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56" w:type="dxa"/>
        <w:tblInd w:w="108" w:type="dxa"/>
        <w:tblLook w:val="04A0" w:firstRow="1" w:lastRow="0" w:firstColumn="1" w:lastColumn="0" w:noHBand="0" w:noVBand="1"/>
      </w:tblPr>
      <w:tblGrid>
        <w:gridCol w:w="3402"/>
        <w:gridCol w:w="5954"/>
      </w:tblGrid>
      <w:tr w:rsidR="001E6380" w:rsidRPr="001E6380" w14:paraId="0172937A" w14:textId="77777777" w:rsidTr="00CD0D78">
        <w:trPr>
          <w:trHeight w:val="556"/>
        </w:trPr>
        <w:tc>
          <w:tcPr>
            <w:tcW w:w="3402" w:type="dxa"/>
          </w:tcPr>
          <w:p w14:paraId="04EC1492" w14:textId="6FDC342F" w:rsidR="003117D1" w:rsidRPr="001E6380" w:rsidRDefault="00FE768E" w:rsidP="001A7E8B">
            <w:pPr>
              <w:spacing w:after="0" w:line="240" w:lineRule="auto"/>
              <w:ind w:left="-144" w:right="-144"/>
              <w:jc w:val="center"/>
              <w:rPr>
                <w:rFonts w:eastAsia="Times New Roman"/>
                <w:b/>
                <w:sz w:val="26"/>
                <w:szCs w:val="26"/>
                <w:lang w:val="nl-NL"/>
              </w:rPr>
            </w:pPr>
            <w:r w:rsidRPr="001E6380">
              <w:rPr>
                <w:rFonts w:eastAsia="Times New Roman"/>
                <w:b/>
                <w:sz w:val="26"/>
                <w:szCs w:val="26"/>
                <w:lang w:val="nl-NL"/>
              </w:rPr>
              <w:t>ỦY</w:t>
            </w:r>
            <w:r w:rsidR="003117D1" w:rsidRPr="001E6380">
              <w:rPr>
                <w:rFonts w:eastAsia="Times New Roman"/>
                <w:b/>
                <w:sz w:val="26"/>
                <w:szCs w:val="26"/>
                <w:lang w:val="nl-NL"/>
              </w:rPr>
              <w:t xml:space="preserve"> BAN NHÂN DÂN</w:t>
            </w:r>
          </w:p>
          <w:p w14:paraId="2AF94673" w14:textId="7933373B" w:rsidR="003117D1" w:rsidRPr="001E6380" w:rsidRDefault="003117D1" w:rsidP="001A7E8B">
            <w:pPr>
              <w:spacing w:after="0" w:line="240" w:lineRule="auto"/>
              <w:ind w:left="-144" w:right="-144"/>
              <w:jc w:val="center"/>
              <w:rPr>
                <w:rFonts w:eastAsia="Times New Roman"/>
                <w:b/>
                <w:sz w:val="26"/>
                <w:szCs w:val="26"/>
                <w:lang w:val="nl-NL"/>
              </w:rPr>
            </w:pPr>
            <w:r w:rsidRPr="001E6380">
              <w:rPr>
                <w:rFonts w:eastAsia="Times New Roman"/>
                <w:b/>
                <w:sz w:val="26"/>
                <w:szCs w:val="26"/>
                <w:lang w:val="nl-NL"/>
              </w:rPr>
              <w:t xml:space="preserve">TỈNH </w:t>
            </w:r>
            <w:r w:rsidR="00FC74E2" w:rsidRPr="001E6380">
              <w:rPr>
                <w:rFonts w:eastAsia="Times New Roman"/>
                <w:b/>
                <w:sz w:val="26"/>
                <w:szCs w:val="26"/>
                <w:lang w:val="nl-NL"/>
              </w:rPr>
              <w:t>HÀ GIANG</w:t>
            </w:r>
          </w:p>
        </w:tc>
        <w:tc>
          <w:tcPr>
            <w:tcW w:w="5954" w:type="dxa"/>
          </w:tcPr>
          <w:p w14:paraId="38106832" w14:textId="77777777" w:rsidR="003117D1" w:rsidRPr="001E6380" w:rsidRDefault="003117D1" w:rsidP="001A7E8B">
            <w:pPr>
              <w:spacing w:after="0" w:line="240" w:lineRule="auto"/>
              <w:ind w:left="-113" w:right="-113"/>
              <w:jc w:val="center"/>
              <w:rPr>
                <w:rFonts w:eastAsia="Times New Roman"/>
                <w:b/>
                <w:sz w:val="26"/>
                <w:szCs w:val="26"/>
                <w:lang w:val="nl-NL"/>
              </w:rPr>
            </w:pPr>
            <w:r w:rsidRPr="001E6380">
              <w:rPr>
                <w:rFonts w:eastAsia="Times New Roman"/>
                <w:b/>
                <w:sz w:val="26"/>
                <w:szCs w:val="26"/>
                <w:lang w:val="nl-NL"/>
              </w:rPr>
              <w:t>CỘNG HOÀ XÃ HỘI CHỦ NGHĨA VIỆT NAM</w:t>
            </w:r>
          </w:p>
          <w:p w14:paraId="2C2E25F3" w14:textId="3A75A838" w:rsidR="003117D1" w:rsidRPr="001E6380" w:rsidRDefault="003117D1" w:rsidP="001A7E8B">
            <w:pPr>
              <w:spacing w:after="0" w:line="240" w:lineRule="auto"/>
              <w:ind w:left="-113" w:right="-113"/>
              <w:jc w:val="center"/>
              <w:rPr>
                <w:rFonts w:eastAsia="Times New Roman"/>
                <w:b/>
                <w:lang w:val="nl-NL"/>
              </w:rPr>
            </w:pPr>
            <w:r w:rsidRPr="001E6380">
              <w:rPr>
                <w:rFonts w:eastAsia="Times New Roman"/>
                <w:b/>
                <w:lang w:val="nl-NL"/>
              </w:rPr>
              <w:t>Độc lập - Tự do - Hạnh phúc</w:t>
            </w:r>
          </w:p>
        </w:tc>
      </w:tr>
      <w:tr w:rsidR="001E6380" w:rsidRPr="001E6380" w14:paraId="61CB95A5" w14:textId="77777777" w:rsidTr="00CD0D78">
        <w:trPr>
          <w:trHeight w:val="802"/>
        </w:trPr>
        <w:tc>
          <w:tcPr>
            <w:tcW w:w="3402" w:type="dxa"/>
          </w:tcPr>
          <w:p w14:paraId="2DB6D7AB" w14:textId="3CDABB8F" w:rsidR="00CD0D78" w:rsidRPr="00CD0D78" w:rsidRDefault="00AA2761" w:rsidP="001A7E8B">
            <w:pPr>
              <w:spacing w:before="120" w:after="0" w:line="240" w:lineRule="auto"/>
              <w:ind w:left="-57" w:right="-57"/>
              <w:jc w:val="center"/>
              <w:rPr>
                <w:rFonts w:eastAsia="Times New Roman"/>
                <w:sz w:val="14"/>
                <w:szCs w:val="26"/>
                <w:lang w:val="nl-NL"/>
              </w:rPr>
            </w:pPr>
            <w:r>
              <w:rPr>
                <w:rFonts w:eastAsia="Times New Roman"/>
                <w:b/>
                <w:noProof/>
                <w:sz w:val="26"/>
                <w:szCs w:val="26"/>
                <w:lang w:val="en-US"/>
              </w:rPr>
              <mc:AlternateContent>
                <mc:Choice Requires="wps">
                  <w:drawing>
                    <wp:anchor distT="0" distB="0" distL="114300" distR="114300" simplePos="0" relativeHeight="251660288" behindDoc="0" locked="0" layoutInCell="1" allowOverlap="1" wp14:anchorId="4E0EECAF" wp14:editId="779C759D">
                      <wp:simplePos x="0" y="0"/>
                      <wp:positionH relativeFrom="column">
                        <wp:posOffset>684530</wp:posOffset>
                      </wp:positionH>
                      <wp:positionV relativeFrom="paragraph">
                        <wp:posOffset>9686</wp:posOffset>
                      </wp:positionV>
                      <wp:extent cx="580390" cy="0"/>
                      <wp:effectExtent l="0" t="0" r="10160" b="19050"/>
                      <wp:wrapNone/>
                      <wp:docPr id="6"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03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4" o:spid="_x0000_s1026" type="#_x0000_t32" style="position:absolute;margin-left:53.9pt;margin-top:.75pt;width:45.7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Xc3HQIAADo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"/>
                  </w:pict>
                </mc:Fallback>
              </mc:AlternateContent>
            </w:r>
          </w:p>
          <w:p w14:paraId="166AB6F7" w14:textId="0A3369E1" w:rsidR="008047CF" w:rsidRPr="000C245D" w:rsidRDefault="000C245D" w:rsidP="00357D06">
            <w:pPr>
              <w:spacing w:before="120" w:after="0" w:line="240" w:lineRule="auto"/>
              <w:ind w:left="-57" w:right="-57"/>
              <w:jc w:val="center"/>
              <w:rPr>
                <w:rFonts w:eastAsia="Times New Roman"/>
                <w:lang w:val="nl-NL"/>
              </w:rPr>
            </w:pPr>
            <w:r w:rsidRPr="000C245D">
              <w:rPr>
                <w:rFonts w:eastAsia="Times New Roman"/>
                <w:lang w:val="nl-NL"/>
              </w:rPr>
              <w:t>Số:  24</w:t>
            </w:r>
            <w:r w:rsidR="003117D1" w:rsidRPr="000C245D">
              <w:rPr>
                <w:rFonts w:eastAsia="Times New Roman"/>
                <w:lang w:val="nl-NL"/>
              </w:rPr>
              <w:t>/</w:t>
            </w:r>
            <w:r w:rsidR="004D2268" w:rsidRPr="000C245D">
              <w:rPr>
                <w:rFonts w:eastAsia="Times New Roman"/>
                <w:lang w:val="nl-NL"/>
              </w:rPr>
              <w:t>20</w:t>
            </w:r>
            <w:r w:rsidR="00F31147" w:rsidRPr="000C245D">
              <w:rPr>
                <w:rFonts w:eastAsia="Times New Roman"/>
                <w:lang w:val="nl-NL"/>
              </w:rPr>
              <w:t>23</w:t>
            </w:r>
            <w:r w:rsidR="004D2268" w:rsidRPr="000C245D">
              <w:rPr>
                <w:rFonts w:eastAsia="Times New Roman"/>
                <w:lang w:val="nl-NL"/>
              </w:rPr>
              <w:t>/</w:t>
            </w:r>
            <w:r w:rsidR="003117D1" w:rsidRPr="000C245D">
              <w:rPr>
                <w:rFonts w:eastAsia="Times New Roman"/>
                <w:lang w:val="nl-NL"/>
              </w:rPr>
              <w:t>QĐ-UBND</w:t>
            </w:r>
          </w:p>
          <w:p w14:paraId="23906BA4" w14:textId="331DB9B9" w:rsidR="00357D06" w:rsidRPr="00357D06" w:rsidRDefault="00357D06" w:rsidP="00357D06">
            <w:pPr>
              <w:spacing w:before="120" w:after="0" w:line="240" w:lineRule="auto"/>
              <w:ind w:left="-57" w:right="-57"/>
              <w:jc w:val="center"/>
              <w:rPr>
                <w:rFonts w:eastAsia="Times New Roman"/>
                <w:sz w:val="18"/>
                <w:szCs w:val="26"/>
                <w:lang w:val="nl-NL"/>
              </w:rPr>
            </w:pPr>
          </w:p>
        </w:tc>
        <w:tc>
          <w:tcPr>
            <w:tcW w:w="5954" w:type="dxa"/>
          </w:tcPr>
          <w:p w14:paraId="6A722083" w14:textId="6BCA78A5" w:rsidR="00CD0D78" w:rsidRPr="00CD0D78" w:rsidRDefault="00CD0D78" w:rsidP="00CD0D78">
            <w:pPr>
              <w:spacing w:before="120" w:after="0" w:line="240" w:lineRule="auto"/>
              <w:jc w:val="center"/>
              <w:rPr>
                <w:rFonts w:eastAsia="Times New Roman"/>
                <w:i/>
                <w:sz w:val="14"/>
                <w:lang w:val="nl-NL"/>
              </w:rPr>
            </w:pPr>
            <w:r>
              <w:rPr>
                <w:rFonts w:eastAsia="Times New Roman"/>
                <w:i/>
                <w:noProof/>
                <w:sz w:val="26"/>
                <w:szCs w:val="26"/>
                <w:lang w:val="en-US"/>
              </w:rPr>
              <mc:AlternateContent>
                <mc:Choice Requires="wps">
                  <w:drawing>
                    <wp:anchor distT="0" distB="0" distL="114300" distR="114300" simplePos="0" relativeHeight="251661312" behindDoc="0" locked="0" layoutInCell="1" allowOverlap="1" wp14:anchorId="2D9AE1C6" wp14:editId="0DD79A48">
                      <wp:simplePos x="0" y="0"/>
                      <wp:positionH relativeFrom="column">
                        <wp:posOffset>723265</wp:posOffset>
                      </wp:positionH>
                      <wp:positionV relativeFrom="paragraph">
                        <wp:posOffset>23969</wp:posOffset>
                      </wp:positionV>
                      <wp:extent cx="2197290" cy="0"/>
                      <wp:effectExtent l="0" t="0" r="12700" b="19050"/>
                      <wp:wrapNone/>
                      <wp:docPr id="5"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72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5" o:spid="_x0000_s1026" type="#_x0000_t32" style="position:absolute;margin-left:56.95pt;margin-top:1.9pt;width:173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"/>
                  </w:pict>
                </mc:Fallback>
              </mc:AlternateContent>
            </w:r>
          </w:p>
          <w:p w14:paraId="767E2E85" w14:textId="77E0B56A" w:rsidR="003117D1" w:rsidRPr="00CD0D78" w:rsidRDefault="003117D1" w:rsidP="00CD0D78">
            <w:pPr>
              <w:spacing w:before="120" w:after="0" w:line="240" w:lineRule="auto"/>
              <w:jc w:val="center"/>
              <w:rPr>
                <w:rFonts w:eastAsia="Times New Roman"/>
                <w:i/>
                <w:lang w:val="nl-NL"/>
              </w:rPr>
            </w:pPr>
            <w:r w:rsidRPr="001E6380">
              <w:rPr>
                <w:rFonts w:eastAsia="Times New Roman"/>
                <w:i/>
                <w:lang w:val="nl-NL"/>
              </w:rPr>
              <w:t>H</w:t>
            </w:r>
            <w:r w:rsidR="00FC74E2" w:rsidRPr="001E6380">
              <w:rPr>
                <w:rFonts w:eastAsia="Times New Roman"/>
                <w:i/>
                <w:lang w:val="nl-NL"/>
              </w:rPr>
              <w:t>à Giang</w:t>
            </w:r>
            <w:r w:rsidR="000C245D">
              <w:rPr>
                <w:rFonts w:eastAsia="Times New Roman"/>
                <w:i/>
                <w:lang w:val="nl-NL"/>
              </w:rPr>
              <w:t>, ngày 26</w:t>
            </w:r>
            <w:r w:rsidR="00CD0D78">
              <w:rPr>
                <w:rFonts w:eastAsia="Times New Roman"/>
                <w:i/>
                <w:lang w:val="nl-NL"/>
              </w:rPr>
              <w:t xml:space="preserve"> </w:t>
            </w:r>
            <w:r w:rsidR="000C245D">
              <w:rPr>
                <w:rFonts w:eastAsia="Times New Roman"/>
                <w:i/>
                <w:lang w:val="nl-NL"/>
              </w:rPr>
              <w:t xml:space="preserve"> tháng 10 </w:t>
            </w:r>
            <w:r w:rsidRPr="001E6380">
              <w:rPr>
                <w:rFonts w:eastAsia="Times New Roman"/>
                <w:i/>
                <w:lang w:val="nl-NL"/>
              </w:rPr>
              <w:t>năm 20</w:t>
            </w:r>
            <w:r w:rsidR="00676D58" w:rsidRPr="001E6380">
              <w:rPr>
                <w:rFonts w:eastAsia="Times New Roman"/>
                <w:i/>
                <w:lang w:val="nl-NL"/>
              </w:rPr>
              <w:t>2</w:t>
            </w:r>
            <w:r w:rsidR="00AE79D2" w:rsidRPr="001E6380">
              <w:rPr>
                <w:rFonts w:eastAsia="Times New Roman"/>
                <w:i/>
                <w:lang w:val="nl-NL"/>
              </w:rPr>
              <w:t>3</w:t>
            </w:r>
          </w:p>
        </w:tc>
      </w:tr>
    </w:tbl>
    <w:p w14:paraId="5EAD806A" w14:textId="77777777" w:rsidR="000C245D" w:rsidRDefault="001233B7" w:rsidP="000C245D">
      <w:pPr>
        <w:shd w:val="clear" w:color="auto" w:fill="FFFFFF"/>
        <w:spacing w:before="60" w:after="0" w:line="240" w:lineRule="auto"/>
        <w:jc w:val="center"/>
        <w:textAlignment w:val="baseline"/>
        <w:rPr>
          <w:rFonts w:eastAsia="Times New Roman" w:cs="Arial"/>
          <w:b/>
          <w:szCs w:val="24"/>
          <w:lang w:val="en-US" w:eastAsia="vi-VN"/>
        </w:rPr>
      </w:pPr>
      <w:r w:rsidRPr="001E6380">
        <w:rPr>
          <w:rFonts w:eastAsia="Times New Roman" w:cs="Arial"/>
          <w:b/>
          <w:szCs w:val="24"/>
          <w:lang w:eastAsia="vi-VN"/>
        </w:rPr>
        <w:t>QUYẾT ĐỊNH</w:t>
      </w:r>
    </w:p>
    <w:p w14:paraId="2F7B4734" w14:textId="77777777" w:rsidR="000C245D" w:rsidRDefault="003117D1" w:rsidP="000C245D">
      <w:pPr>
        <w:shd w:val="clear" w:color="auto" w:fill="FFFFFF"/>
        <w:spacing w:before="60" w:after="0" w:line="240" w:lineRule="auto"/>
        <w:jc w:val="center"/>
        <w:textAlignment w:val="baseline"/>
        <w:rPr>
          <w:rFonts w:eastAsia="Times New Roman"/>
          <w:b/>
          <w:bCs/>
          <w:spacing w:val="-2"/>
          <w:lang w:val="nl-NL"/>
        </w:rPr>
      </w:pPr>
      <w:r w:rsidRPr="001E6380">
        <w:rPr>
          <w:rFonts w:eastAsia="Times New Roman"/>
          <w:b/>
          <w:bCs/>
          <w:spacing w:val="-2"/>
          <w:u w:color="FF0000"/>
          <w:lang w:val="nl-NL"/>
        </w:rPr>
        <w:t>Ban hành</w:t>
      </w:r>
      <w:r w:rsidRPr="001E6380">
        <w:rPr>
          <w:rFonts w:eastAsia="Times New Roman"/>
          <w:b/>
          <w:bCs/>
          <w:spacing w:val="-2"/>
          <w:lang w:val="nl-NL"/>
        </w:rPr>
        <w:t xml:space="preserve"> </w:t>
      </w:r>
      <w:r w:rsidR="00790291" w:rsidRPr="001E6380">
        <w:rPr>
          <w:rFonts w:eastAsia="Times New Roman"/>
          <w:b/>
          <w:bCs/>
          <w:spacing w:val="-2"/>
          <w:u w:color="FF0000"/>
          <w:lang w:val="nl-NL"/>
        </w:rPr>
        <w:t>Quy chế</w:t>
      </w:r>
      <w:r w:rsidR="004D2268">
        <w:rPr>
          <w:rFonts w:eastAsia="Times New Roman"/>
          <w:b/>
          <w:bCs/>
          <w:spacing w:val="-2"/>
          <w:lang w:val="nl-NL"/>
        </w:rPr>
        <w:t xml:space="preserve"> phổ biến thông tin thống kê Nhà nước</w:t>
      </w:r>
    </w:p>
    <w:p w14:paraId="040BC8CA" w14:textId="2767520F" w:rsidR="003117D1" w:rsidRPr="001E6380" w:rsidRDefault="004D2268" w:rsidP="000C245D">
      <w:pPr>
        <w:shd w:val="clear" w:color="auto" w:fill="FFFFFF"/>
        <w:spacing w:before="60" w:after="0" w:line="240" w:lineRule="auto"/>
        <w:jc w:val="center"/>
        <w:textAlignment w:val="baseline"/>
        <w:rPr>
          <w:rFonts w:eastAsia="Times New Roman"/>
          <w:b/>
          <w:bCs/>
          <w:lang w:val="nl-NL"/>
        </w:rPr>
      </w:pPr>
      <w:r>
        <w:rPr>
          <w:rFonts w:eastAsia="Times New Roman"/>
          <w:b/>
          <w:bCs/>
          <w:spacing w:val="-2"/>
          <w:lang w:val="nl-NL"/>
        </w:rPr>
        <w:t xml:space="preserve">trên địa bàn tỉnh Hà Giang </w:t>
      </w:r>
    </w:p>
    <w:p w14:paraId="53229BD6" w14:textId="3CE92E70" w:rsidR="00EE328B" w:rsidRPr="001E6380" w:rsidRDefault="00D4456B" w:rsidP="001A7E8B">
      <w:pPr>
        <w:shd w:val="clear" w:color="auto" w:fill="FFFFFF"/>
        <w:spacing w:after="0" w:line="240" w:lineRule="auto"/>
        <w:jc w:val="center"/>
        <w:textAlignment w:val="baseline"/>
        <w:rPr>
          <w:rFonts w:eastAsia="Times New Roman" w:cs="Arial"/>
          <w:b/>
          <w:bCs/>
          <w:sz w:val="24"/>
          <w:szCs w:val="24"/>
          <w:bdr w:val="none" w:sz="0" w:space="0" w:color="auto" w:frame="1"/>
          <w:lang w:val="en-US" w:eastAsia="vi-VN"/>
        </w:rPr>
      </w:pPr>
      <w:bookmarkStart w:id="0" w:name="_GoBack"/>
      <w:r>
        <w:rPr>
          <w:rFonts w:eastAsia="Times New Roman" w:cs="Arial"/>
          <w:b/>
          <w:noProof/>
          <w:szCs w:val="24"/>
          <w:lang w:val="en-US"/>
        </w:rPr>
        <mc:AlternateContent>
          <mc:Choice Requires="wps">
            <w:drawing>
              <wp:anchor distT="0" distB="0" distL="114300" distR="114300" simplePos="0" relativeHeight="251662336" behindDoc="0" locked="0" layoutInCell="1" allowOverlap="1" wp14:anchorId="29D4277F" wp14:editId="5A3C204C">
                <wp:simplePos x="0" y="0"/>
                <wp:positionH relativeFrom="column">
                  <wp:posOffset>2089785</wp:posOffset>
                </wp:positionH>
                <wp:positionV relativeFrom="paragraph">
                  <wp:posOffset>57624</wp:posOffset>
                </wp:positionV>
                <wp:extent cx="1855470" cy="0"/>
                <wp:effectExtent l="0" t="0" r="11430" b="19050"/>
                <wp:wrapNone/>
                <wp:docPr id="4"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554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6" o:spid="_x0000_s1026" type="#_x0000_t32" style="position:absolute;margin-left:164.55pt;margin-top:4.55pt;width:146.1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o+aHg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"/>
            </w:pict>
          </mc:Fallback>
        </mc:AlternateContent>
      </w:r>
      <w:bookmarkEnd w:id="0"/>
    </w:p>
    <w:p w14:paraId="71C15241" w14:textId="5A010362" w:rsidR="001233B7" w:rsidRPr="001E6380" w:rsidRDefault="001F6AD4" w:rsidP="001A7E8B">
      <w:pPr>
        <w:shd w:val="clear" w:color="auto" w:fill="FFFFFF"/>
        <w:spacing w:before="240" w:after="120" w:line="240" w:lineRule="auto"/>
        <w:jc w:val="center"/>
        <w:textAlignment w:val="baseline"/>
        <w:rPr>
          <w:rFonts w:eastAsia="Times New Roman" w:cs="Arial"/>
          <w:lang w:val="en-US" w:eastAsia="vi-VN"/>
        </w:rPr>
      </w:pPr>
      <w:r w:rsidRPr="001E6380">
        <w:rPr>
          <w:rFonts w:eastAsia="Times New Roman" w:cs="Arial"/>
          <w:b/>
          <w:bCs/>
          <w:bdr w:val="none" w:sz="0" w:space="0" w:color="auto" w:frame="1"/>
          <w:lang w:eastAsia="vi-VN"/>
        </w:rPr>
        <w:t>ỦY</w:t>
      </w:r>
      <w:r w:rsidR="001233B7" w:rsidRPr="001E6380">
        <w:rPr>
          <w:rFonts w:eastAsia="Times New Roman" w:cs="Arial"/>
          <w:b/>
          <w:bCs/>
          <w:bdr w:val="none" w:sz="0" w:space="0" w:color="auto" w:frame="1"/>
          <w:lang w:eastAsia="vi-VN"/>
        </w:rPr>
        <w:t xml:space="preserve"> BAN NHÂN DÂN TỈNH</w:t>
      </w:r>
      <w:r w:rsidR="002B1C90" w:rsidRPr="001E6380">
        <w:rPr>
          <w:rFonts w:eastAsia="Times New Roman" w:cs="Arial"/>
          <w:b/>
          <w:bCs/>
          <w:bdr w:val="none" w:sz="0" w:space="0" w:color="auto" w:frame="1"/>
          <w:lang w:val="en-US" w:eastAsia="vi-VN"/>
        </w:rPr>
        <w:t xml:space="preserve"> H</w:t>
      </w:r>
      <w:r w:rsidR="00A2507C" w:rsidRPr="001E6380">
        <w:rPr>
          <w:rFonts w:eastAsia="Times New Roman" w:cs="Arial"/>
          <w:b/>
          <w:bCs/>
          <w:bdr w:val="none" w:sz="0" w:space="0" w:color="auto" w:frame="1"/>
          <w:lang w:val="en-US" w:eastAsia="vi-VN"/>
        </w:rPr>
        <w:t>À GIANG</w:t>
      </w:r>
    </w:p>
    <w:p w14:paraId="413C06ED" w14:textId="77777777" w:rsidR="004A39AD" w:rsidRDefault="003D2979" w:rsidP="001A7E8B">
      <w:pPr>
        <w:spacing w:before="120" w:after="120" w:line="240" w:lineRule="auto"/>
        <w:ind w:firstLine="720"/>
        <w:jc w:val="both"/>
        <w:rPr>
          <w:i/>
          <w:lang w:eastAsia="x-none"/>
        </w:rPr>
      </w:pPr>
      <w:r w:rsidRPr="001E6380">
        <w:rPr>
          <w:i/>
          <w:lang w:eastAsia="x-none"/>
        </w:rPr>
        <w:t>Căn cứ Luật Tổ chức chính quyền đị</w:t>
      </w:r>
      <w:r w:rsidR="006B6F13" w:rsidRPr="001E6380">
        <w:rPr>
          <w:i/>
          <w:lang w:eastAsia="x-none"/>
        </w:rPr>
        <w:t>a phương ngày 19 tháng 6</w:t>
      </w:r>
      <w:r w:rsidR="006B6F13" w:rsidRPr="001E6380">
        <w:rPr>
          <w:i/>
          <w:lang w:val="en-US" w:eastAsia="x-none"/>
        </w:rPr>
        <w:t xml:space="preserve"> </w:t>
      </w:r>
      <w:r w:rsidR="006B6F13" w:rsidRPr="001E6380">
        <w:rPr>
          <w:i/>
          <w:lang w:eastAsia="x-none"/>
        </w:rPr>
        <w:t xml:space="preserve">năm </w:t>
      </w:r>
      <w:r w:rsidRPr="001E6380">
        <w:rPr>
          <w:i/>
          <w:lang w:eastAsia="x-none"/>
        </w:rPr>
        <w:t>2015;</w:t>
      </w:r>
    </w:p>
    <w:p w14:paraId="4EF2133A" w14:textId="3B8FB080" w:rsidR="003D2979" w:rsidRPr="001E6380" w:rsidRDefault="004A39AD" w:rsidP="001A7E8B">
      <w:pPr>
        <w:spacing w:before="120" w:after="120" w:line="240" w:lineRule="auto"/>
        <w:ind w:firstLine="720"/>
        <w:jc w:val="both"/>
        <w:rPr>
          <w:i/>
          <w:lang w:val="nl-NL" w:eastAsia="x-none"/>
        </w:rPr>
      </w:pPr>
      <w:r>
        <w:rPr>
          <w:i/>
          <w:lang w:val="en-US" w:eastAsia="x-none"/>
        </w:rPr>
        <w:t>Căn cứ</w:t>
      </w:r>
      <w:r w:rsidR="003D2979" w:rsidRPr="001E6380">
        <w:rPr>
          <w:i/>
          <w:lang w:val="nl-NL" w:eastAsia="x-none"/>
        </w:rPr>
        <w:t xml:space="preserve"> </w:t>
      </w:r>
      <w:r w:rsidR="00AD3C90">
        <w:rPr>
          <w:i/>
          <w:lang w:val="nl-NL" w:eastAsia="x-none"/>
        </w:rPr>
        <w:t xml:space="preserve"> </w:t>
      </w:r>
      <w:r w:rsidR="003D2979" w:rsidRPr="001E6380">
        <w:rPr>
          <w:i/>
          <w:lang w:val="nl-NL" w:eastAsia="x-none"/>
        </w:rPr>
        <w:t>Luật sửa đổi, bổ sung một số điều của Luật Tổ chức Chính phủ và Luật Tổ chức Chính quyền đị</w:t>
      </w:r>
      <w:r w:rsidR="006B6F13" w:rsidRPr="001E6380">
        <w:rPr>
          <w:i/>
          <w:lang w:val="nl-NL" w:eastAsia="x-none"/>
        </w:rPr>
        <w:t xml:space="preserve">a phương ngày 22 tháng 11 năm </w:t>
      </w:r>
      <w:r w:rsidR="003D2979" w:rsidRPr="001E6380">
        <w:rPr>
          <w:i/>
          <w:lang w:val="nl-NL" w:eastAsia="x-none"/>
        </w:rPr>
        <w:t xml:space="preserve">2019; </w:t>
      </w:r>
    </w:p>
    <w:p w14:paraId="44DA252F" w14:textId="77777777" w:rsidR="004A39AD" w:rsidRDefault="003D2979" w:rsidP="001A7E8B">
      <w:pPr>
        <w:spacing w:before="120" w:after="120" w:line="240" w:lineRule="auto"/>
        <w:ind w:firstLine="720"/>
        <w:jc w:val="both"/>
        <w:rPr>
          <w:i/>
          <w:iCs/>
        </w:rPr>
      </w:pPr>
      <w:r w:rsidRPr="001E6380">
        <w:rPr>
          <w:i/>
        </w:rPr>
        <w:t>Căn cứ Luật Thố</w:t>
      </w:r>
      <w:r w:rsidR="005B0C31" w:rsidRPr="001E6380">
        <w:rPr>
          <w:i/>
        </w:rPr>
        <w:t>ng kê ngày 23 tháng 11 năm 2015;</w:t>
      </w:r>
      <w:r w:rsidRPr="001E6380">
        <w:rPr>
          <w:i/>
          <w:iCs/>
        </w:rPr>
        <w:t xml:space="preserve"> </w:t>
      </w:r>
    </w:p>
    <w:p w14:paraId="37D881A5" w14:textId="6928AA90" w:rsidR="003D2979" w:rsidRPr="001E6380" w:rsidRDefault="004A39AD" w:rsidP="001A7E8B">
      <w:pPr>
        <w:spacing w:before="120" w:after="120" w:line="240" w:lineRule="auto"/>
        <w:ind w:firstLine="720"/>
        <w:jc w:val="both"/>
        <w:rPr>
          <w:i/>
        </w:rPr>
      </w:pPr>
      <w:r>
        <w:rPr>
          <w:i/>
          <w:iCs/>
          <w:lang w:val="en-US"/>
        </w:rPr>
        <w:t xml:space="preserve">Căn cứ </w:t>
      </w:r>
      <w:r w:rsidR="003D2979" w:rsidRPr="001E6380">
        <w:rPr>
          <w:i/>
          <w:iCs/>
        </w:rPr>
        <w:t>Luật sửa đổi, bổ sung một số điều và Phụ lục Danh mục chỉ tiêu thống kê quốc gia của Luật Thống kê ngày 12 tháng 11 năm 2021</w:t>
      </w:r>
      <w:r w:rsidR="003D2979" w:rsidRPr="001E6380">
        <w:rPr>
          <w:i/>
        </w:rPr>
        <w:t>;</w:t>
      </w:r>
    </w:p>
    <w:p w14:paraId="07F26E29" w14:textId="77777777" w:rsidR="003D2979" w:rsidRPr="00E5278F" w:rsidRDefault="003D2979" w:rsidP="001A7E8B">
      <w:pPr>
        <w:spacing w:before="120" w:after="120" w:line="240" w:lineRule="auto"/>
        <w:ind w:firstLine="720"/>
        <w:jc w:val="both"/>
        <w:rPr>
          <w:rFonts w:ascii="Times New Roman Italic" w:hAnsi="Times New Roman Italic"/>
          <w:i/>
        </w:rPr>
      </w:pPr>
      <w:r w:rsidRPr="00E5278F">
        <w:rPr>
          <w:rFonts w:ascii="Times New Roman Italic" w:hAnsi="Times New Roman Italic"/>
          <w:i/>
        </w:rPr>
        <w:t>Căn cứ Nghị định số 94/2016/NĐ-CP ngày 01 tháng 7 năm 2016 của Chính phủ quy định chi tiết và hướng dẫn thi hành một số điều của Luật Thống kê;</w:t>
      </w:r>
    </w:p>
    <w:p w14:paraId="5BBF8853" w14:textId="3919B011" w:rsidR="00DC48B6" w:rsidRPr="007428FE" w:rsidRDefault="00FA5F26" w:rsidP="001A7E8B">
      <w:pPr>
        <w:widowControl w:val="0"/>
        <w:spacing w:before="120" w:after="120" w:line="240" w:lineRule="auto"/>
        <w:ind w:firstLine="567"/>
        <w:jc w:val="both"/>
        <w:rPr>
          <w:rFonts w:ascii="Times New Roman Italic" w:eastAsia="Times New Roman" w:hAnsi="Times New Roman Italic"/>
          <w:i/>
          <w:lang w:val="nl-NL"/>
        </w:rPr>
      </w:pPr>
      <w:r w:rsidRPr="007428FE">
        <w:rPr>
          <w:rFonts w:ascii="Times New Roman Italic" w:eastAsia="Times New Roman" w:hAnsi="Times New Roman Italic"/>
          <w:i/>
          <w:lang w:val="nl-NL"/>
        </w:rPr>
        <w:t xml:space="preserve">Theo </w:t>
      </w:r>
      <w:r w:rsidR="00904F82" w:rsidRPr="007428FE">
        <w:rPr>
          <w:rFonts w:ascii="Times New Roman Italic" w:eastAsia="Times New Roman" w:hAnsi="Times New Roman Italic"/>
          <w:i/>
          <w:lang w:val="nl-NL"/>
        </w:rPr>
        <w:t>đề nghị của Cục trưởng Cục Thống kê</w:t>
      </w:r>
      <w:r w:rsidR="00AE79D2" w:rsidRPr="007428FE">
        <w:rPr>
          <w:rFonts w:ascii="Times New Roman Italic" w:eastAsia="Times New Roman" w:hAnsi="Times New Roman Italic"/>
          <w:i/>
          <w:lang w:val="nl-NL"/>
        </w:rPr>
        <w:t>.</w:t>
      </w:r>
    </w:p>
    <w:p w14:paraId="5DDDC1BA" w14:textId="2B42EA3B" w:rsidR="001233B7" w:rsidRPr="001E6380" w:rsidRDefault="001233B7" w:rsidP="001A7E8B">
      <w:pPr>
        <w:shd w:val="clear" w:color="auto" w:fill="FFFFFF"/>
        <w:spacing w:before="240" w:after="120" w:line="240" w:lineRule="auto"/>
        <w:jc w:val="center"/>
        <w:textAlignment w:val="baseline"/>
        <w:rPr>
          <w:rFonts w:eastAsia="Times New Roman" w:cs="Arial"/>
          <w:b/>
          <w:bCs/>
          <w:bdr w:val="none" w:sz="0" w:space="0" w:color="auto" w:frame="1"/>
          <w:lang w:val="en-US" w:eastAsia="vi-VN"/>
        </w:rPr>
      </w:pPr>
      <w:r w:rsidRPr="001E6380">
        <w:rPr>
          <w:rFonts w:eastAsia="Times New Roman" w:cs="Arial"/>
          <w:b/>
          <w:bCs/>
          <w:bdr w:val="none" w:sz="0" w:space="0" w:color="auto" w:frame="1"/>
          <w:lang w:eastAsia="vi-VN"/>
        </w:rPr>
        <w:t>QUYẾT ĐỊNH:</w:t>
      </w:r>
    </w:p>
    <w:p w14:paraId="1F5DD3CA" w14:textId="57BE4236" w:rsidR="001233B7" w:rsidRPr="001E6380" w:rsidRDefault="001233B7" w:rsidP="001A7E8B">
      <w:pPr>
        <w:shd w:val="clear" w:color="auto" w:fill="FFFFFF"/>
        <w:spacing w:before="120" w:after="120" w:line="240" w:lineRule="auto"/>
        <w:ind w:firstLine="567"/>
        <w:jc w:val="both"/>
        <w:textAlignment w:val="baseline"/>
        <w:rPr>
          <w:rFonts w:eastAsia="Times New Roman" w:cs="Arial"/>
          <w:lang w:val="en-US" w:eastAsia="vi-VN"/>
        </w:rPr>
      </w:pPr>
      <w:r w:rsidRPr="001E6380">
        <w:rPr>
          <w:rFonts w:eastAsia="Times New Roman" w:cs="Arial"/>
          <w:b/>
          <w:lang w:eastAsia="vi-VN"/>
        </w:rPr>
        <w:t>Điều 1</w:t>
      </w:r>
      <w:r w:rsidRPr="001E6380">
        <w:rPr>
          <w:rFonts w:eastAsia="Times New Roman" w:cs="Arial"/>
          <w:lang w:eastAsia="vi-VN"/>
        </w:rPr>
        <w:t>. Ban hành kèm theo Quyết định này Quy chế</w:t>
      </w:r>
      <w:r w:rsidR="00612F97">
        <w:rPr>
          <w:rFonts w:eastAsia="Times New Roman" w:cs="Arial"/>
          <w:lang w:val="en-US" w:eastAsia="vi-VN"/>
        </w:rPr>
        <w:t xml:space="preserve"> phổ biến thông tin thống kê Nhà nước trên địa bàn tỉnh Hà Giang.</w:t>
      </w:r>
    </w:p>
    <w:p w14:paraId="2F83F025" w14:textId="0B9A2B3A" w:rsidR="00EF6CFE" w:rsidRPr="00357D06" w:rsidRDefault="00DC48B6" w:rsidP="001A7E8B">
      <w:pPr>
        <w:widowControl w:val="0"/>
        <w:spacing w:before="120" w:after="120" w:line="240" w:lineRule="auto"/>
        <w:ind w:right="58" w:firstLine="567"/>
        <w:jc w:val="both"/>
        <w:rPr>
          <w:spacing w:val="-4"/>
          <w:szCs w:val="24"/>
          <w:lang w:val="en-US"/>
        </w:rPr>
      </w:pPr>
      <w:r w:rsidRPr="00357D06">
        <w:rPr>
          <w:rFonts w:eastAsia="Times New Roman"/>
          <w:b/>
          <w:bCs/>
          <w:spacing w:val="-4"/>
          <w:szCs w:val="24"/>
          <w:lang w:val="en-US"/>
        </w:rPr>
        <w:t>Điều 2.</w:t>
      </w:r>
      <w:r w:rsidRPr="00357D06">
        <w:rPr>
          <w:rFonts w:eastAsia="Times New Roman"/>
          <w:spacing w:val="-4"/>
          <w:szCs w:val="24"/>
          <w:lang w:val="en-US"/>
        </w:rPr>
        <w:t xml:space="preserve"> </w:t>
      </w:r>
      <w:r w:rsidR="00EF6CFE" w:rsidRPr="00357D06">
        <w:rPr>
          <w:spacing w:val="-4"/>
          <w:szCs w:val="24"/>
        </w:rPr>
        <w:t>Quyết định này có hiệu lực thi hành kể từ ngày</w:t>
      </w:r>
      <w:r w:rsidR="0086596A" w:rsidRPr="00357D06">
        <w:rPr>
          <w:spacing w:val="-4"/>
          <w:szCs w:val="24"/>
          <w:lang w:val="en-US"/>
        </w:rPr>
        <w:t xml:space="preserve"> </w:t>
      </w:r>
      <w:r w:rsidR="00357D06" w:rsidRPr="00357D06">
        <w:rPr>
          <w:spacing w:val="-4"/>
          <w:szCs w:val="24"/>
          <w:lang w:val="en-US"/>
        </w:rPr>
        <w:t>10</w:t>
      </w:r>
      <w:r w:rsidR="00785840" w:rsidRPr="00357D06">
        <w:rPr>
          <w:spacing w:val="-4"/>
          <w:szCs w:val="24"/>
          <w:lang w:val="en-US"/>
        </w:rPr>
        <w:t xml:space="preserve"> </w:t>
      </w:r>
      <w:r w:rsidR="00BB7711" w:rsidRPr="00357D06">
        <w:rPr>
          <w:spacing w:val="-4"/>
          <w:szCs w:val="24"/>
          <w:lang w:val="en-US"/>
        </w:rPr>
        <w:t>tháng</w:t>
      </w:r>
      <w:r w:rsidR="0086596A" w:rsidRPr="00357D06">
        <w:rPr>
          <w:spacing w:val="-4"/>
          <w:szCs w:val="24"/>
          <w:lang w:val="en-US"/>
        </w:rPr>
        <w:t xml:space="preserve"> </w:t>
      </w:r>
      <w:r w:rsidR="00357D06" w:rsidRPr="00357D06">
        <w:rPr>
          <w:spacing w:val="-4"/>
          <w:szCs w:val="24"/>
          <w:lang w:val="en-US"/>
        </w:rPr>
        <w:t>11</w:t>
      </w:r>
      <w:r w:rsidR="00785840" w:rsidRPr="00357D06">
        <w:rPr>
          <w:spacing w:val="-4"/>
          <w:szCs w:val="24"/>
          <w:lang w:val="en-US"/>
        </w:rPr>
        <w:t xml:space="preserve"> </w:t>
      </w:r>
      <w:r w:rsidR="00BB7711" w:rsidRPr="00357D06">
        <w:rPr>
          <w:spacing w:val="-4"/>
          <w:szCs w:val="24"/>
          <w:lang w:val="en-US"/>
        </w:rPr>
        <w:t>năm</w:t>
      </w:r>
      <w:r w:rsidR="00357D06" w:rsidRPr="00357D06">
        <w:rPr>
          <w:spacing w:val="-4"/>
          <w:szCs w:val="24"/>
          <w:lang w:val="en-US"/>
        </w:rPr>
        <w:t xml:space="preserve"> 2023.</w:t>
      </w:r>
      <w:r w:rsidR="00BB7711" w:rsidRPr="00357D06">
        <w:rPr>
          <w:spacing w:val="-4"/>
          <w:szCs w:val="24"/>
          <w:lang w:val="en-US"/>
        </w:rPr>
        <w:t xml:space="preserve"> </w:t>
      </w:r>
      <w:r w:rsidR="00785840" w:rsidRPr="00357D06">
        <w:rPr>
          <w:spacing w:val="-4"/>
          <w:szCs w:val="24"/>
          <w:lang w:val="en-US"/>
        </w:rPr>
        <w:t xml:space="preserve">      </w:t>
      </w:r>
    </w:p>
    <w:p w14:paraId="6EDCE73F" w14:textId="0AA9EDBB" w:rsidR="00F66265" w:rsidRDefault="00DC48B6" w:rsidP="001A7E8B">
      <w:pPr>
        <w:tabs>
          <w:tab w:val="left" w:pos="142"/>
        </w:tabs>
        <w:autoSpaceDE w:val="0"/>
        <w:autoSpaceDN w:val="0"/>
        <w:adjustRightInd w:val="0"/>
        <w:spacing w:before="120" w:after="120" w:line="240" w:lineRule="auto"/>
        <w:ind w:firstLine="567"/>
        <w:jc w:val="both"/>
        <w:rPr>
          <w:rFonts w:eastAsia="Times New Roman" w:cs="Arial"/>
          <w:lang w:eastAsia="vi-VN"/>
        </w:rPr>
      </w:pPr>
      <w:r w:rsidRPr="001E6380">
        <w:rPr>
          <w:rFonts w:eastAsia="Times New Roman"/>
          <w:b/>
          <w:lang w:val="nl-NL"/>
        </w:rPr>
        <w:t>Điều 3.</w:t>
      </w:r>
      <w:r w:rsidRPr="001E6380">
        <w:rPr>
          <w:rFonts w:eastAsia="Times New Roman"/>
          <w:lang w:val="nl-NL"/>
        </w:rPr>
        <w:t xml:space="preserve"> Chánh Văn phòng </w:t>
      </w:r>
      <w:r w:rsidR="00FE768E" w:rsidRPr="001E6380">
        <w:rPr>
          <w:rFonts w:eastAsia="Times New Roman"/>
          <w:lang w:val="nl-NL"/>
        </w:rPr>
        <w:t>Ủy</w:t>
      </w:r>
      <w:r w:rsidRPr="001E6380">
        <w:rPr>
          <w:rFonts w:eastAsia="Times New Roman"/>
          <w:lang w:val="nl-NL"/>
        </w:rPr>
        <w:t xml:space="preserve"> ban nhân dân tỉnh; Cục trưởng Cục Thống kê</w:t>
      </w:r>
      <w:r w:rsidR="005B0C31" w:rsidRPr="001E6380">
        <w:rPr>
          <w:rFonts w:eastAsia="Times New Roman"/>
          <w:lang w:val="nl-NL"/>
        </w:rPr>
        <w:t xml:space="preserve"> tỉnh</w:t>
      </w:r>
      <w:r w:rsidRPr="001E6380">
        <w:rPr>
          <w:rFonts w:eastAsia="Times New Roman"/>
          <w:lang w:val="nl-NL"/>
        </w:rPr>
        <w:t xml:space="preserve">; </w:t>
      </w:r>
      <w:r w:rsidR="00785840">
        <w:rPr>
          <w:rFonts w:eastAsia="Times New Roman"/>
          <w:lang w:val="nl-NL"/>
        </w:rPr>
        <w:t xml:space="preserve">Thủ trưởng các Sở, ban, ngành của tỉnh; Chủ tịch Ủy ban nhân dân các huyện, thành phố; Các cơ quan, tổ chức và cá nhân có liên quan </w:t>
      </w:r>
      <w:r w:rsidR="00BB7711">
        <w:rPr>
          <w:rFonts w:eastAsia="Times New Roman"/>
          <w:lang w:val="nl-NL"/>
        </w:rPr>
        <w:t xml:space="preserve">chịu </w:t>
      </w:r>
      <w:r w:rsidR="001233B7" w:rsidRPr="001E6380">
        <w:rPr>
          <w:rFonts w:eastAsia="Times New Roman" w:cs="Arial"/>
          <w:lang w:eastAsia="vi-VN"/>
        </w:rPr>
        <w:t>trách nhiệm thi hành Quyết định này./.</w:t>
      </w:r>
    </w:p>
    <w:tbl>
      <w:tblPr>
        <w:tblW w:w="9018" w:type="dxa"/>
        <w:jc w:val="center"/>
        <w:tblLook w:val="04A0" w:firstRow="1" w:lastRow="0" w:firstColumn="1" w:lastColumn="0" w:noHBand="0" w:noVBand="1"/>
      </w:tblPr>
      <w:tblGrid>
        <w:gridCol w:w="5049"/>
        <w:gridCol w:w="3969"/>
      </w:tblGrid>
      <w:tr w:rsidR="001E6380" w:rsidRPr="001E6380" w14:paraId="2AC6B1A1" w14:textId="77777777" w:rsidTr="00573322">
        <w:trPr>
          <w:jc w:val="center"/>
        </w:trPr>
        <w:tc>
          <w:tcPr>
            <w:tcW w:w="5049" w:type="dxa"/>
          </w:tcPr>
          <w:p w14:paraId="3D876351" w14:textId="77777777" w:rsidR="00F409F8" w:rsidRPr="001E6380" w:rsidRDefault="00F409F8" w:rsidP="001A7E8B">
            <w:pPr>
              <w:widowControl w:val="0"/>
              <w:spacing w:after="0" w:line="240" w:lineRule="auto"/>
              <w:jc w:val="both"/>
              <w:rPr>
                <w:rFonts w:eastAsia="Times New Roman"/>
                <w:b/>
                <w:i/>
                <w:sz w:val="24"/>
                <w:szCs w:val="24"/>
                <w:lang w:val="nl-NL"/>
              </w:rPr>
            </w:pPr>
            <w:r w:rsidRPr="001E6380">
              <w:rPr>
                <w:rFonts w:eastAsia="Times New Roman"/>
                <w:b/>
                <w:i/>
                <w:sz w:val="24"/>
                <w:szCs w:val="24"/>
                <w:u w:color="FF0000"/>
                <w:lang w:val="nl-NL"/>
              </w:rPr>
              <w:t>Nơi nhận</w:t>
            </w:r>
            <w:r w:rsidRPr="001E6380">
              <w:rPr>
                <w:rFonts w:eastAsia="Times New Roman"/>
                <w:b/>
                <w:i/>
                <w:sz w:val="24"/>
                <w:szCs w:val="24"/>
                <w:lang w:val="nl-NL"/>
              </w:rPr>
              <w:t>:</w:t>
            </w:r>
          </w:p>
          <w:p w14:paraId="0DF9E91B" w14:textId="77777777" w:rsidR="002A4238" w:rsidRPr="001E6380" w:rsidRDefault="002A4238" w:rsidP="001A7E8B">
            <w:pPr>
              <w:spacing w:after="0" w:line="240" w:lineRule="auto"/>
              <w:rPr>
                <w:sz w:val="22"/>
                <w:szCs w:val="22"/>
                <w:lang w:val="nl-NL"/>
              </w:rPr>
            </w:pPr>
            <w:r w:rsidRPr="001E6380">
              <w:rPr>
                <w:sz w:val="22"/>
                <w:szCs w:val="22"/>
                <w:lang w:val="nl-NL"/>
              </w:rPr>
              <w:t>- Như Điều 3;</w:t>
            </w:r>
          </w:p>
          <w:p w14:paraId="477059A5" w14:textId="14BFA2D1" w:rsidR="002A4238" w:rsidRDefault="002A4238" w:rsidP="001A7E8B">
            <w:pPr>
              <w:spacing w:after="0" w:line="240" w:lineRule="auto"/>
              <w:rPr>
                <w:sz w:val="22"/>
                <w:szCs w:val="22"/>
                <w:lang w:val="nl-NL"/>
              </w:rPr>
            </w:pPr>
            <w:r w:rsidRPr="001E6380">
              <w:rPr>
                <w:sz w:val="22"/>
                <w:szCs w:val="22"/>
                <w:lang w:val="nl-NL"/>
              </w:rPr>
              <w:t>- Bộ Kế hoạch</w:t>
            </w:r>
            <w:r w:rsidR="00C75DDA" w:rsidRPr="001E6380">
              <w:rPr>
                <w:sz w:val="22"/>
                <w:szCs w:val="22"/>
                <w:lang w:val="nl-NL"/>
              </w:rPr>
              <w:t xml:space="preserve"> và </w:t>
            </w:r>
            <w:r w:rsidRPr="001E6380">
              <w:rPr>
                <w:sz w:val="22"/>
                <w:szCs w:val="22"/>
                <w:lang w:val="nl-NL"/>
              </w:rPr>
              <w:t>Đầu tư</w:t>
            </w:r>
            <w:r w:rsidR="00C75DDA" w:rsidRPr="001E6380">
              <w:rPr>
                <w:sz w:val="22"/>
                <w:szCs w:val="22"/>
                <w:lang w:val="nl-NL"/>
              </w:rPr>
              <w:t xml:space="preserve"> (Tổng cục Thống kê)</w:t>
            </w:r>
            <w:r w:rsidRPr="001E6380">
              <w:rPr>
                <w:sz w:val="22"/>
                <w:szCs w:val="22"/>
                <w:lang w:val="nl-NL"/>
              </w:rPr>
              <w:t>;</w:t>
            </w:r>
          </w:p>
          <w:p w14:paraId="5D19D13E" w14:textId="5DB42514" w:rsidR="009713E2" w:rsidRPr="001E6380" w:rsidRDefault="009713E2" w:rsidP="001A7E8B">
            <w:pPr>
              <w:spacing w:after="0" w:line="240" w:lineRule="auto"/>
              <w:rPr>
                <w:sz w:val="22"/>
                <w:szCs w:val="22"/>
                <w:lang w:val="nl-NL"/>
              </w:rPr>
            </w:pPr>
            <w:r>
              <w:rPr>
                <w:sz w:val="22"/>
                <w:szCs w:val="22"/>
                <w:lang w:val="nl-NL"/>
              </w:rPr>
              <w:t>- Cục kiểm tra văn bản QPPL, Bộ Tư pháp;</w:t>
            </w:r>
          </w:p>
          <w:p w14:paraId="0A5FAD5B" w14:textId="77777777" w:rsidR="00400432" w:rsidRDefault="002A4238" w:rsidP="001A7E8B">
            <w:pPr>
              <w:spacing w:after="0" w:line="240" w:lineRule="auto"/>
              <w:rPr>
                <w:iCs/>
                <w:sz w:val="22"/>
                <w:szCs w:val="22"/>
                <w:lang w:val="nl-NL"/>
              </w:rPr>
            </w:pPr>
            <w:r w:rsidRPr="001E6380">
              <w:rPr>
                <w:iCs/>
                <w:sz w:val="22"/>
                <w:szCs w:val="22"/>
                <w:lang w:val="nl-NL"/>
              </w:rPr>
              <w:t>- TT</w:t>
            </w:r>
            <w:r w:rsidR="00E86145" w:rsidRPr="001E6380">
              <w:rPr>
                <w:iCs/>
                <w:sz w:val="22"/>
                <w:szCs w:val="22"/>
                <w:lang w:val="nl-NL"/>
              </w:rPr>
              <w:t>r</w:t>
            </w:r>
            <w:r w:rsidRPr="001E6380">
              <w:rPr>
                <w:iCs/>
                <w:sz w:val="22"/>
                <w:szCs w:val="22"/>
                <w:lang w:val="nl-NL"/>
              </w:rPr>
              <w:t xml:space="preserve"> Tỉnh </w:t>
            </w:r>
            <w:r w:rsidR="00400432">
              <w:rPr>
                <w:iCs/>
                <w:sz w:val="22"/>
                <w:szCs w:val="22"/>
                <w:lang w:val="nl-NL"/>
              </w:rPr>
              <w:t>ủy;</w:t>
            </w:r>
          </w:p>
          <w:p w14:paraId="7B8572B6" w14:textId="701747E9" w:rsidR="002A4238" w:rsidRPr="001E6380" w:rsidRDefault="00400432" w:rsidP="001A7E8B">
            <w:pPr>
              <w:spacing w:after="0" w:line="240" w:lineRule="auto"/>
              <w:rPr>
                <w:sz w:val="22"/>
                <w:szCs w:val="22"/>
                <w:lang w:val="nl-NL"/>
              </w:rPr>
            </w:pPr>
            <w:r>
              <w:rPr>
                <w:iCs/>
                <w:sz w:val="22"/>
                <w:szCs w:val="22"/>
                <w:lang w:val="nl-NL"/>
              </w:rPr>
              <w:t xml:space="preserve">- </w:t>
            </w:r>
            <w:r w:rsidR="002A4238" w:rsidRPr="001E6380">
              <w:rPr>
                <w:iCs/>
                <w:sz w:val="22"/>
                <w:szCs w:val="22"/>
                <w:lang w:val="nl-NL"/>
              </w:rPr>
              <w:t>TT</w:t>
            </w:r>
            <w:r w:rsidR="00E86145" w:rsidRPr="001E6380">
              <w:rPr>
                <w:iCs/>
                <w:sz w:val="22"/>
                <w:szCs w:val="22"/>
                <w:lang w:val="nl-NL"/>
              </w:rPr>
              <w:t>r</w:t>
            </w:r>
            <w:r w:rsidR="002A4238" w:rsidRPr="001E6380">
              <w:rPr>
                <w:iCs/>
                <w:sz w:val="22"/>
                <w:szCs w:val="22"/>
                <w:lang w:val="nl-NL"/>
              </w:rPr>
              <w:t xml:space="preserve"> HĐND tỉnh;</w:t>
            </w:r>
          </w:p>
          <w:p w14:paraId="498EBC3C" w14:textId="77777777" w:rsidR="002A4238" w:rsidRPr="001E6380" w:rsidRDefault="002A4238" w:rsidP="001A7E8B">
            <w:pPr>
              <w:pStyle w:val="BodyTextIndent"/>
              <w:spacing w:before="0" w:after="0"/>
              <w:ind w:firstLine="0"/>
              <w:rPr>
                <w:iCs/>
                <w:sz w:val="22"/>
                <w:szCs w:val="22"/>
                <w:lang w:val="nl-NL"/>
              </w:rPr>
            </w:pPr>
            <w:r w:rsidRPr="001E6380">
              <w:rPr>
                <w:iCs/>
                <w:sz w:val="22"/>
                <w:szCs w:val="22"/>
                <w:lang w:val="nl-NL"/>
              </w:rPr>
              <w:t>- Chủ tịch, các PCT UBND tỉnh;</w:t>
            </w:r>
          </w:p>
          <w:p w14:paraId="03D8170D" w14:textId="77777777" w:rsidR="002A4238" w:rsidRDefault="002A4238" w:rsidP="001A7E8B">
            <w:pPr>
              <w:pStyle w:val="BodyTextIndent"/>
              <w:spacing w:before="0" w:after="0"/>
              <w:ind w:firstLine="0"/>
              <w:rPr>
                <w:iCs/>
                <w:sz w:val="22"/>
                <w:szCs w:val="22"/>
                <w:lang w:val="nl-NL"/>
              </w:rPr>
            </w:pPr>
            <w:r w:rsidRPr="001E6380">
              <w:rPr>
                <w:iCs/>
                <w:sz w:val="22"/>
                <w:szCs w:val="22"/>
                <w:lang w:val="nl-NL"/>
              </w:rPr>
              <w:t>- UBMTTQ và các tổ chức CT-XH tỉnh;</w:t>
            </w:r>
          </w:p>
          <w:p w14:paraId="78828BB1" w14:textId="70E67E94" w:rsidR="009713E2" w:rsidRDefault="009713E2" w:rsidP="001A7E8B">
            <w:pPr>
              <w:pStyle w:val="BodyTextIndent"/>
              <w:spacing w:before="0" w:after="0"/>
              <w:ind w:firstLine="0"/>
              <w:rPr>
                <w:iCs/>
                <w:sz w:val="22"/>
                <w:szCs w:val="22"/>
                <w:lang w:val="nl-NL"/>
              </w:rPr>
            </w:pPr>
            <w:r>
              <w:rPr>
                <w:iCs/>
                <w:sz w:val="22"/>
                <w:szCs w:val="22"/>
                <w:lang w:val="nl-NL"/>
              </w:rPr>
              <w:t>- Đoàn ĐBQH đơn vị tỉnh;</w:t>
            </w:r>
          </w:p>
          <w:p w14:paraId="7EE8E264" w14:textId="266482FF" w:rsidR="009713E2" w:rsidRPr="001E6380" w:rsidRDefault="009713E2" w:rsidP="001A7E8B">
            <w:pPr>
              <w:pStyle w:val="BodyTextIndent"/>
              <w:spacing w:before="0" w:after="0"/>
              <w:ind w:firstLine="0"/>
              <w:rPr>
                <w:iCs/>
                <w:sz w:val="22"/>
                <w:szCs w:val="22"/>
                <w:lang w:val="nl-NL"/>
              </w:rPr>
            </w:pPr>
            <w:r>
              <w:rPr>
                <w:iCs/>
                <w:sz w:val="22"/>
                <w:szCs w:val="22"/>
                <w:lang w:val="nl-NL"/>
              </w:rPr>
              <w:t>- Các cơ quan T</w:t>
            </w:r>
            <w:r w:rsidR="001A7E8B">
              <w:rPr>
                <w:iCs/>
                <w:sz w:val="22"/>
                <w:szCs w:val="22"/>
                <w:lang w:val="nl-NL"/>
              </w:rPr>
              <w:t>Ư</w:t>
            </w:r>
            <w:r>
              <w:rPr>
                <w:iCs/>
                <w:sz w:val="22"/>
                <w:szCs w:val="22"/>
                <w:lang w:val="nl-NL"/>
              </w:rPr>
              <w:t xml:space="preserve"> trên địa bàn tỉnh;</w:t>
            </w:r>
          </w:p>
          <w:p w14:paraId="02195D84" w14:textId="77777777" w:rsidR="009713E2" w:rsidRDefault="002A4238" w:rsidP="001A7E8B">
            <w:pPr>
              <w:pStyle w:val="BodyTextIndent"/>
              <w:spacing w:before="0" w:after="0"/>
              <w:ind w:firstLine="0"/>
              <w:rPr>
                <w:iCs/>
                <w:sz w:val="22"/>
                <w:szCs w:val="22"/>
                <w:lang w:val="nl-NL"/>
              </w:rPr>
            </w:pPr>
            <w:r w:rsidRPr="001E6380">
              <w:rPr>
                <w:sz w:val="22"/>
                <w:szCs w:val="22"/>
                <w:lang w:val="nl-NL"/>
              </w:rPr>
              <w:t xml:space="preserve">- </w:t>
            </w:r>
            <w:r w:rsidRPr="001E6380">
              <w:rPr>
                <w:iCs/>
                <w:sz w:val="22"/>
                <w:szCs w:val="22"/>
                <w:lang w:val="nl-NL"/>
              </w:rPr>
              <w:t>VP UBND tỉnh;</w:t>
            </w:r>
          </w:p>
          <w:p w14:paraId="2ED7F398" w14:textId="77777777" w:rsidR="0018076A" w:rsidRDefault="009713E2" w:rsidP="001A7E8B">
            <w:pPr>
              <w:pStyle w:val="BodyTextIndent"/>
              <w:spacing w:before="0" w:after="0"/>
              <w:ind w:firstLine="0"/>
              <w:rPr>
                <w:iCs/>
                <w:sz w:val="22"/>
                <w:szCs w:val="22"/>
                <w:lang w:val="nl-NL"/>
              </w:rPr>
            </w:pPr>
            <w:r>
              <w:rPr>
                <w:iCs/>
                <w:sz w:val="22"/>
                <w:szCs w:val="22"/>
                <w:lang w:val="nl-NL"/>
              </w:rPr>
              <w:t xml:space="preserve">- </w:t>
            </w:r>
            <w:r w:rsidR="0018076A">
              <w:rPr>
                <w:iCs/>
                <w:sz w:val="22"/>
                <w:szCs w:val="22"/>
                <w:lang w:val="nl-NL"/>
              </w:rPr>
              <w:t>Sở Tư pháp;</w:t>
            </w:r>
          </w:p>
          <w:p w14:paraId="543F6139" w14:textId="14609551" w:rsidR="002A4238" w:rsidRPr="001E6380" w:rsidRDefault="0018076A" w:rsidP="001A7E8B">
            <w:pPr>
              <w:pStyle w:val="BodyTextIndent"/>
              <w:spacing w:before="0" w:after="0"/>
              <w:ind w:firstLine="0"/>
              <w:rPr>
                <w:iCs/>
                <w:sz w:val="22"/>
                <w:szCs w:val="22"/>
                <w:lang w:val="nl-NL"/>
              </w:rPr>
            </w:pPr>
            <w:r>
              <w:rPr>
                <w:iCs/>
                <w:sz w:val="22"/>
                <w:szCs w:val="22"/>
                <w:lang w:val="nl-NL"/>
              </w:rPr>
              <w:t xml:space="preserve">- </w:t>
            </w:r>
            <w:r w:rsidR="008C0C83">
              <w:rPr>
                <w:iCs/>
                <w:sz w:val="22"/>
                <w:szCs w:val="22"/>
                <w:lang w:val="nl-NL"/>
              </w:rPr>
              <w:t>Trung tâm</w:t>
            </w:r>
            <w:r w:rsidR="00232237">
              <w:rPr>
                <w:iCs/>
                <w:sz w:val="22"/>
                <w:szCs w:val="22"/>
                <w:lang w:val="nl-NL"/>
              </w:rPr>
              <w:t xml:space="preserve"> TT-</w:t>
            </w:r>
            <w:r w:rsidR="008C0C83">
              <w:rPr>
                <w:iCs/>
                <w:sz w:val="22"/>
                <w:szCs w:val="22"/>
                <w:lang w:val="nl-NL"/>
              </w:rPr>
              <w:t>CB</w:t>
            </w:r>
            <w:r w:rsidR="00820113">
              <w:rPr>
                <w:iCs/>
                <w:sz w:val="22"/>
                <w:szCs w:val="22"/>
                <w:lang w:val="nl-NL"/>
              </w:rPr>
              <w:t>;</w:t>
            </w:r>
          </w:p>
          <w:p w14:paraId="3F4EBEA0" w14:textId="1A922C9F" w:rsidR="00F409F8" w:rsidRPr="001E6380" w:rsidRDefault="002A4238" w:rsidP="001A7E8B">
            <w:pPr>
              <w:widowControl w:val="0"/>
              <w:spacing w:after="0" w:line="240" w:lineRule="auto"/>
              <w:jc w:val="both"/>
              <w:rPr>
                <w:rFonts w:eastAsia="Times New Roman"/>
                <w:sz w:val="22"/>
                <w:szCs w:val="22"/>
                <w:lang w:val="nl-NL"/>
              </w:rPr>
            </w:pPr>
            <w:r w:rsidRPr="001E6380">
              <w:rPr>
                <w:sz w:val="22"/>
                <w:szCs w:val="22"/>
                <w:lang w:val="nl-NL"/>
              </w:rPr>
              <w:t xml:space="preserve">- Lưu: VT, </w:t>
            </w:r>
            <w:r w:rsidR="001A7E8B">
              <w:rPr>
                <w:sz w:val="22"/>
                <w:szCs w:val="22"/>
                <w:lang w:val="nl-NL"/>
              </w:rPr>
              <w:t>KTTH</w:t>
            </w:r>
            <w:r w:rsidRPr="001E6380">
              <w:rPr>
                <w:sz w:val="22"/>
                <w:szCs w:val="22"/>
                <w:lang w:val="nl-NL"/>
              </w:rPr>
              <w:t>.</w:t>
            </w:r>
          </w:p>
        </w:tc>
        <w:tc>
          <w:tcPr>
            <w:tcW w:w="3969" w:type="dxa"/>
          </w:tcPr>
          <w:p w14:paraId="4AF3D95D" w14:textId="2929E1D5" w:rsidR="00CA0FC2" w:rsidRPr="001E6380" w:rsidRDefault="00DB2CA2" w:rsidP="001A7E8B">
            <w:pPr>
              <w:widowControl w:val="0"/>
              <w:spacing w:after="0" w:line="240" w:lineRule="auto"/>
              <w:jc w:val="center"/>
              <w:rPr>
                <w:b/>
                <w:lang w:val="nl-NL"/>
              </w:rPr>
            </w:pPr>
            <w:r w:rsidRPr="001E6380">
              <w:rPr>
                <w:b/>
                <w:lang w:val="nl-NL"/>
              </w:rPr>
              <w:t>TM. ỦY</w:t>
            </w:r>
            <w:r w:rsidR="00CA0FC2" w:rsidRPr="001E6380">
              <w:rPr>
                <w:b/>
                <w:lang w:val="nl-NL"/>
              </w:rPr>
              <w:t xml:space="preserve"> BAN NHÂN DÂN</w:t>
            </w:r>
          </w:p>
          <w:p w14:paraId="07E6AB71" w14:textId="77777777" w:rsidR="00CA0FC2" w:rsidRPr="001E6380" w:rsidRDefault="00CA0FC2" w:rsidP="001A7E8B">
            <w:pPr>
              <w:widowControl w:val="0"/>
              <w:spacing w:after="0" w:line="240" w:lineRule="auto"/>
              <w:jc w:val="center"/>
              <w:rPr>
                <w:b/>
                <w:lang w:val="nl-NL"/>
              </w:rPr>
            </w:pPr>
            <w:r w:rsidRPr="001E6380">
              <w:rPr>
                <w:b/>
                <w:lang w:val="nl-NL"/>
              </w:rPr>
              <w:t>CHỦ TỊCH</w:t>
            </w:r>
          </w:p>
          <w:p w14:paraId="374BBBAF" w14:textId="77777777" w:rsidR="00CA0FC2" w:rsidRPr="001E6380" w:rsidRDefault="00CA0FC2" w:rsidP="001A7E8B">
            <w:pPr>
              <w:widowControl w:val="0"/>
              <w:spacing w:after="0" w:line="240" w:lineRule="auto"/>
              <w:jc w:val="center"/>
              <w:rPr>
                <w:b/>
                <w:lang w:val="nl-NL"/>
              </w:rPr>
            </w:pPr>
          </w:p>
          <w:p w14:paraId="1B74E767" w14:textId="77777777" w:rsidR="00CA0FC2" w:rsidRPr="000C245D" w:rsidRDefault="00CA0FC2" w:rsidP="001A7E8B">
            <w:pPr>
              <w:widowControl w:val="0"/>
              <w:spacing w:after="0" w:line="240" w:lineRule="auto"/>
              <w:jc w:val="center"/>
              <w:rPr>
                <w:i/>
                <w:sz w:val="24"/>
                <w:szCs w:val="24"/>
                <w:lang w:val="nl-NL"/>
              </w:rPr>
            </w:pPr>
          </w:p>
          <w:p w14:paraId="576BE000" w14:textId="41C3DDD2" w:rsidR="00CA0FC2" w:rsidRPr="000C245D" w:rsidRDefault="000C245D" w:rsidP="001A7E8B">
            <w:pPr>
              <w:widowControl w:val="0"/>
              <w:spacing w:after="0" w:line="240" w:lineRule="auto"/>
              <w:jc w:val="center"/>
              <w:rPr>
                <w:i/>
                <w:sz w:val="24"/>
                <w:szCs w:val="24"/>
                <w:lang w:val="nl-NL"/>
              </w:rPr>
            </w:pPr>
            <w:r w:rsidRPr="000C245D">
              <w:rPr>
                <w:i/>
                <w:sz w:val="24"/>
                <w:szCs w:val="24"/>
                <w:lang w:val="nl-NL"/>
              </w:rPr>
              <w:t>(Đã ký)</w:t>
            </w:r>
          </w:p>
          <w:p w14:paraId="079EDA8C" w14:textId="77777777" w:rsidR="004F5B4C" w:rsidRPr="001E6380" w:rsidRDefault="004F5B4C" w:rsidP="001A7E8B">
            <w:pPr>
              <w:widowControl w:val="0"/>
              <w:spacing w:after="0" w:line="240" w:lineRule="auto"/>
              <w:jc w:val="center"/>
              <w:rPr>
                <w:b/>
                <w:lang w:val="nl-NL"/>
              </w:rPr>
            </w:pPr>
          </w:p>
          <w:p w14:paraId="607D4A52" w14:textId="77777777" w:rsidR="00CA0FC2" w:rsidRPr="00B05207" w:rsidRDefault="00CA0FC2" w:rsidP="001A7E8B">
            <w:pPr>
              <w:widowControl w:val="0"/>
              <w:spacing w:after="0" w:line="240" w:lineRule="auto"/>
              <w:jc w:val="center"/>
              <w:rPr>
                <w:b/>
                <w:lang w:val="nl-NL"/>
              </w:rPr>
            </w:pPr>
          </w:p>
          <w:p w14:paraId="41992253" w14:textId="0D3C4FAA" w:rsidR="00F409F8" w:rsidRPr="001E6380" w:rsidRDefault="00C23580" w:rsidP="001A7E8B">
            <w:pPr>
              <w:widowControl w:val="0"/>
              <w:spacing w:after="0" w:line="240" w:lineRule="auto"/>
              <w:jc w:val="center"/>
              <w:rPr>
                <w:rFonts w:eastAsia="Times New Roman"/>
                <w:b/>
                <w:sz w:val="26"/>
                <w:szCs w:val="24"/>
                <w:lang w:val="nl-NL"/>
              </w:rPr>
            </w:pPr>
            <w:r w:rsidRPr="00B05207">
              <w:rPr>
                <w:rFonts w:eastAsia="Times New Roman"/>
                <w:b/>
                <w:lang w:val="nl-NL"/>
              </w:rPr>
              <w:t>Nguyễn Văn Sơn</w:t>
            </w:r>
          </w:p>
        </w:tc>
      </w:tr>
    </w:tbl>
    <w:p w14:paraId="5C1B28B0" w14:textId="76291286" w:rsidR="008D4D07" w:rsidRDefault="008D4D07" w:rsidP="00794B46">
      <w:pPr>
        <w:spacing w:before="120" w:line="340" w:lineRule="exact"/>
        <w:jc w:val="both"/>
        <w:rPr>
          <w:lang w:val="sv-SE"/>
        </w:rPr>
      </w:pPr>
    </w:p>
    <w:sectPr w:rsidR="008D4D07" w:rsidSect="00177F2D">
      <w:headerReference w:type="default" r:id="rId9"/>
      <w:headerReference w:type="first" r:id="rId10"/>
      <w:pgSz w:w="11909" w:h="16834" w:code="9"/>
      <w:pgMar w:top="1134" w:right="851" w:bottom="851" w:left="1701" w:header="567" w:footer="567"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43351CE" w14:textId="77777777" w:rsidR="00B86DC9" w:rsidRDefault="00B86DC9" w:rsidP="00585ADD">
      <w:pPr>
        <w:spacing w:after="0" w:line="240" w:lineRule="auto"/>
      </w:pPr>
      <w:r>
        <w:separator/>
      </w:r>
    </w:p>
  </w:endnote>
  <w:endnote w:type="continuationSeparator" w:id="0">
    <w:p w14:paraId="5325C9E7" w14:textId="77777777" w:rsidR="00B86DC9" w:rsidRDefault="00B86DC9" w:rsidP="00585A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imes New Roman Italic">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4C8110F" w14:textId="77777777" w:rsidR="00B86DC9" w:rsidRDefault="00B86DC9" w:rsidP="00585ADD">
      <w:pPr>
        <w:spacing w:after="0" w:line="240" w:lineRule="auto"/>
      </w:pPr>
      <w:r>
        <w:separator/>
      </w:r>
    </w:p>
  </w:footnote>
  <w:footnote w:type="continuationSeparator" w:id="0">
    <w:p w14:paraId="4710DB66" w14:textId="77777777" w:rsidR="00B86DC9" w:rsidRDefault="00B86DC9" w:rsidP="00585AD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48DC82" w14:textId="30498383" w:rsidR="00E83A40" w:rsidRDefault="00E83A40">
    <w:pPr>
      <w:pStyle w:val="Header"/>
      <w:jc w:val="center"/>
    </w:pPr>
  </w:p>
  <w:p w14:paraId="07B27EF7" w14:textId="77777777" w:rsidR="00FA57BB" w:rsidRDefault="00FA57B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98876506"/>
      <w:docPartObj>
        <w:docPartGallery w:val="Page Numbers (Top of Page)"/>
        <w:docPartUnique/>
      </w:docPartObj>
    </w:sdtPr>
    <w:sdtEndPr>
      <w:rPr>
        <w:noProof/>
        <w:color w:val="FFFFFF" w:themeColor="background1"/>
        <w:sz w:val="24"/>
        <w:szCs w:val="24"/>
      </w:rPr>
    </w:sdtEndPr>
    <w:sdtContent>
      <w:p w14:paraId="6DCE182A" w14:textId="666746E5" w:rsidR="00FA57BB" w:rsidRPr="00FA57BB" w:rsidRDefault="00FA57BB">
        <w:pPr>
          <w:pStyle w:val="Header"/>
          <w:jc w:val="center"/>
          <w:rPr>
            <w:color w:val="FFFFFF" w:themeColor="background1"/>
            <w:sz w:val="24"/>
            <w:szCs w:val="24"/>
          </w:rPr>
        </w:pPr>
        <w:r w:rsidRPr="00FA57BB">
          <w:rPr>
            <w:color w:val="FFFFFF" w:themeColor="background1"/>
            <w:sz w:val="24"/>
            <w:szCs w:val="24"/>
          </w:rPr>
          <w:fldChar w:fldCharType="begin"/>
        </w:r>
        <w:r w:rsidRPr="00FA57BB">
          <w:rPr>
            <w:color w:val="FFFFFF" w:themeColor="background1"/>
            <w:sz w:val="24"/>
            <w:szCs w:val="24"/>
          </w:rPr>
          <w:instrText xml:space="preserve"> PAGE   \* MERGEFORMAT </w:instrText>
        </w:r>
        <w:r w:rsidRPr="00FA57BB">
          <w:rPr>
            <w:color w:val="FFFFFF" w:themeColor="background1"/>
            <w:sz w:val="24"/>
            <w:szCs w:val="24"/>
          </w:rPr>
          <w:fldChar w:fldCharType="separate"/>
        </w:r>
        <w:r w:rsidR="00023A6E">
          <w:rPr>
            <w:noProof/>
            <w:color w:val="FFFFFF" w:themeColor="background1"/>
            <w:sz w:val="24"/>
            <w:szCs w:val="24"/>
          </w:rPr>
          <w:t>1</w:t>
        </w:r>
        <w:r w:rsidRPr="00FA57BB">
          <w:rPr>
            <w:noProof/>
            <w:color w:val="FFFFFF" w:themeColor="background1"/>
            <w:sz w:val="24"/>
            <w:szCs w:val="24"/>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30317E"/>
    <w:multiLevelType w:val="hybridMultilevel"/>
    <w:tmpl w:val="B9625C6E"/>
    <w:lvl w:ilvl="0" w:tplc="51E409A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66771DE7"/>
    <w:multiLevelType w:val="hybridMultilevel"/>
    <w:tmpl w:val="C2385FB8"/>
    <w:lvl w:ilvl="0" w:tplc="3EB40F4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gutterAtTop/>
  <w:hideSpellingErrors/>
  <w:defaultTabStop w:val="720"/>
  <w:drawingGridHorizontalSpacing w:val="120"/>
  <w:drawingGridVerticalSpacing w:val="163"/>
  <w:displayHorizontalDrawingGridEvery w:val="0"/>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33B7"/>
    <w:rsid w:val="000015DB"/>
    <w:rsid w:val="00003730"/>
    <w:rsid w:val="00004F44"/>
    <w:rsid w:val="0000544E"/>
    <w:rsid w:val="00006E41"/>
    <w:rsid w:val="000072BC"/>
    <w:rsid w:val="000131A9"/>
    <w:rsid w:val="00013AF6"/>
    <w:rsid w:val="00015B3E"/>
    <w:rsid w:val="00015DC0"/>
    <w:rsid w:val="00023A6E"/>
    <w:rsid w:val="00026016"/>
    <w:rsid w:val="000277BD"/>
    <w:rsid w:val="00031150"/>
    <w:rsid w:val="000369C5"/>
    <w:rsid w:val="0004485E"/>
    <w:rsid w:val="00044BDB"/>
    <w:rsid w:val="00045274"/>
    <w:rsid w:val="00050B8B"/>
    <w:rsid w:val="00051D12"/>
    <w:rsid w:val="00055D23"/>
    <w:rsid w:val="00057501"/>
    <w:rsid w:val="00060E66"/>
    <w:rsid w:val="00066BE2"/>
    <w:rsid w:val="000718FC"/>
    <w:rsid w:val="00072EFD"/>
    <w:rsid w:val="00073396"/>
    <w:rsid w:val="00076739"/>
    <w:rsid w:val="00086CBB"/>
    <w:rsid w:val="000918E5"/>
    <w:rsid w:val="00097970"/>
    <w:rsid w:val="000B0476"/>
    <w:rsid w:val="000B61EC"/>
    <w:rsid w:val="000B6ECE"/>
    <w:rsid w:val="000C0310"/>
    <w:rsid w:val="000C245D"/>
    <w:rsid w:val="000C315D"/>
    <w:rsid w:val="000D097C"/>
    <w:rsid w:val="000D1FD9"/>
    <w:rsid w:val="000D44D6"/>
    <w:rsid w:val="000D46C3"/>
    <w:rsid w:val="000E2EC3"/>
    <w:rsid w:val="000E3DCF"/>
    <w:rsid w:val="000F0BCC"/>
    <w:rsid w:val="000F34EE"/>
    <w:rsid w:val="000F46D6"/>
    <w:rsid w:val="00115886"/>
    <w:rsid w:val="001171DE"/>
    <w:rsid w:val="00117ED9"/>
    <w:rsid w:val="001233B7"/>
    <w:rsid w:val="00126EE6"/>
    <w:rsid w:val="00130352"/>
    <w:rsid w:val="00132321"/>
    <w:rsid w:val="00133805"/>
    <w:rsid w:val="0013486A"/>
    <w:rsid w:val="00140BD7"/>
    <w:rsid w:val="00141FD3"/>
    <w:rsid w:val="00144945"/>
    <w:rsid w:val="00145B46"/>
    <w:rsid w:val="00151ED2"/>
    <w:rsid w:val="00155271"/>
    <w:rsid w:val="0016011B"/>
    <w:rsid w:val="00161B30"/>
    <w:rsid w:val="00163694"/>
    <w:rsid w:val="00167962"/>
    <w:rsid w:val="001713CF"/>
    <w:rsid w:val="00174246"/>
    <w:rsid w:val="0017511B"/>
    <w:rsid w:val="001752E4"/>
    <w:rsid w:val="00177F2D"/>
    <w:rsid w:val="0018076A"/>
    <w:rsid w:val="00180B07"/>
    <w:rsid w:val="00185095"/>
    <w:rsid w:val="00185365"/>
    <w:rsid w:val="00185519"/>
    <w:rsid w:val="00191B51"/>
    <w:rsid w:val="001A1EB1"/>
    <w:rsid w:val="001A2A51"/>
    <w:rsid w:val="001A416B"/>
    <w:rsid w:val="001A5740"/>
    <w:rsid w:val="001A7E8B"/>
    <w:rsid w:val="001B0163"/>
    <w:rsid w:val="001B0361"/>
    <w:rsid w:val="001B77E3"/>
    <w:rsid w:val="001C5CCF"/>
    <w:rsid w:val="001C5FC8"/>
    <w:rsid w:val="001D1336"/>
    <w:rsid w:val="001D46F1"/>
    <w:rsid w:val="001D5E29"/>
    <w:rsid w:val="001D7DC9"/>
    <w:rsid w:val="001E1BCE"/>
    <w:rsid w:val="001E2675"/>
    <w:rsid w:val="001E612D"/>
    <w:rsid w:val="001E6380"/>
    <w:rsid w:val="001E6D38"/>
    <w:rsid w:val="001F5667"/>
    <w:rsid w:val="001F6AD4"/>
    <w:rsid w:val="001F7EDD"/>
    <w:rsid w:val="0020021A"/>
    <w:rsid w:val="00200739"/>
    <w:rsid w:val="0020186F"/>
    <w:rsid w:val="00204291"/>
    <w:rsid w:val="00207D0C"/>
    <w:rsid w:val="00210A81"/>
    <w:rsid w:val="00213535"/>
    <w:rsid w:val="00216DEC"/>
    <w:rsid w:val="002220DA"/>
    <w:rsid w:val="002253CC"/>
    <w:rsid w:val="002268D0"/>
    <w:rsid w:val="00227995"/>
    <w:rsid w:val="00230ED2"/>
    <w:rsid w:val="00230EE3"/>
    <w:rsid w:val="00232237"/>
    <w:rsid w:val="00232BEF"/>
    <w:rsid w:val="002419C8"/>
    <w:rsid w:val="00241F4E"/>
    <w:rsid w:val="0024212D"/>
    <w:rsid w:val="0024427A"/>
    <w:rsid w:val="00247BC9"/>
    <w:rsid w:val="00251922"/>
    <w:rsid w:val="00262E84"/>
    <w:rsid w:val="00272DBD"/>
    <w:rsid w:val="002761C9"/>
    <w:rsid w:val="00276FFC"/>
    <w:rsid w:val="00280084"/>
    <w:rsid w:val="00281174"/>
    <w:rsid w:val="00281449"/>
    <w:rsid w:val="0028511D"/>
    <w:rsid w:val="00295361"/>
    <w:rsid w:val="00295964"/>
    <w:rsid w:val="002A4238"/>
    <w:rsid w:val="002A4A0A"/>
    <w:rsid w:val="002A6F32"/>
    <w:rsid w:val="002B0A09"/>
    <w:rsid w:val="002B1C90"/>
    <w:rsid w:val="002B275F"/>
    <w:rsid w:val="002B71D1"/>
    <w:rsid w:val="002C0248"/>
    <w:rsid w:val="002C08CA"/>
    <w:rsid w:val="002C34C4"/>
    <w:rsid w:val="002C4746"/>
    <w:rsid w:val="002C5BAC"/>
    <w:rsid w:val="002D0DA1"/>
    <w:rsid w:val="002D3A07"/>
    <w:rsid w:val="002D7793"/>
    <w:rsid w:val="002E5A31"/>
    <w:rsid w:val="002E7026"/>
    <w:rsid w:val="0030026E"/>
    <w:rsid w:val="00301746"/>
    <w:rsid w:val="003025E6"/>
    <w:rsid w:val="00303F0E"/>
    <w:rsid w:val="003117D1"/>
    <w:rsid w:val="00312B90"/>
    <w:rsid w:val="00314EDD"/>
    <w:rsid w:val="00320345"/>
    <w:rsid w:val="003245D4"/>
    <w:rsid w:val="00330BCE"/>
    <w:rsid w:val="00341A0F"/>
    <w:rsid w:val="00346A0A"/>
    <w:rsid w:val="00347C42"/>
    <w:rsid w:val="00351C8B"/>
    <w:rsid w:val="003564FE"/>
    <w:rsid w:val="00357D06"/>
    <w:rsid w:val="003641B5"/>
    <w:rsid w:val="003644A3"/>
    <w:rsid w:val="00365CB3"/>
    <w:rsid w:val="003707DC"/>
    <w:rsid w:val="0037113C"/>
    <w:rsid w:val="00377775"/>
    <w:rsid w:val="0038075F"/>
    <w:rsid w:val="0038136D"/>
    <w:rsid w:val="00382DE9"/>
    <w:rsid w:val="00382F5C"/>
    <w:rsid w:val="00391745"/>
    <w:rsid w:val="00395EC1"/>
    <w:rsid w:val="003A06CE"/>
    <w:rsid w:val="003A1C0D"/>
    <w:rsid w:val="003A6FA4"/>
    <w:rsid w:val="003A7073"/>
    <w:rsid w:val="003B0F5B"/>
    <w:rsid w:val="003D121C"/>
    <w:rsid w:val="003D2979"/>
    <w:rsid w:val="003D41AA"/>
    <w:rsid w:val="003E4ACB"/>
    <w:rsid w:val="003E6C2C"/>
    <w:rsid w:val="003E6DAE"/>
    <w:rsid w:val="003F128C"/>
    <w:rsid w:val="003F15A4"/>
    <w:rsid w:val="003F29E8"/>
    <w:rsid w:val="003F2EB1"/>
    <w:rsid w:val="003F4BE9"/>
    <w:rsid w:val="003F5D28"/>
    <w:rsid w:val="003F60CD"/>
    <w:rsid w:val="00400432"/>
    <w:rsid w:val="004026DA"/>
    <w:rsid w:val="0040536A"/>
    <w:rsid w:val="00405FD3"/>
    <w:rsid w:val="00406E9F"/>
    <w:rsid w:val="00410473"/>
    <w:rsid w:val="00414EDB"/>
    <w:rsid w:val="00416F0B"/>
    <w:rsid w:val="00420D77"/>
    <w:rsid w:val="004210D2"/>
    <w:rsid w:val="0042420A"/>
    <w:rsid w:val="00424CF4"/>
    <w:rsid w:val="004266BB"/>
    <w:rsid w:val="00427A74"/>
    <w:rsid w:val="00433B59"/>
    <w:rsid w:val="00435478"/>
    <w:rsid w:val="004406D3"/>
    <w:rsid w:val="00440FA5"/>
    <w:rsid w:val="004419F0"/>
    <w:rsid w:val="00445278"/>
    <w:rsid w:val="00446264"/>
    <w:rsid w:val="00450B70"/>
    <w:rsid w:val="00451C29"/>
    <w:rsid w:val="00453F75"/>
    <w:rsid w:val="00455FC5"/>
    <w:rsid w:val="00457F51"/>
    <w:rsid w:val="0046142B"/>
    <w:rsid w:val="00464DD3"/>
    <w:rsid w:val="00465FE0"/>
    <w:rsid w:val="00480A33"/>
    <w:rsid w:val="0048158F"/>
    <w:rsid w:val="00485605"/>
    <w:rsid w:val="00485780"/>
    <w:rsid w:val="004877F8"/>
    <w:rsid w:val="00491DCB"/>
    <w:rsid w:val="00492214"/>
    <w:rsid w:val="004922B2"/>
    <w:rsid w:val="00494C37"/>
    <w:rsid w:val="00495163"/>
    <w:rsid w:val="004A39AD"/>
    <w:rsid w:val="004A6659"/>
    <w:rsid w:val="004A7316"/>
    <w:rsid w:val="004B1E73"/>
    <w:rsid w:val="004B278A"/>
    <w:rsid w:val="004C6EDC"/>
    <w:rsid w:val="004C747C"/>
    <w:rsid w:val="004D0772"/>
    <w:rsid w:val="004D0BB1"/>
    <w:rsid w:val="004D2268"/>
    <w:rsid w:val="004D4F49"/>
    <w:rsid w:val="004E4296"/>
    <w:rsid w:val="004F0ADB"/>
    <w:rsid w:val="004F0F8F"/>
    <w:rsid w:val="004F5B4C"/>
    <w:rsid w:val="004F618D"/>
    <w:rsid w:val="00503206"/>
    <w:rsid w:val="00504D66"/>
    <w:rsid w:val="00506BC7"/>
    <w:rsid w:val="005159E7"/>
    <w:rsid w:val="00516B68"/>
    <w:rsid w:val="00523B6F"/>
    <w:rsid w:val="005279C8"/>
    <w:rsid w:val="00527A82"/>
    <w:rsid w:val="0053176E"/>
    <w:rsid w:val="005356E3"/>
    <w:rsid w:val="00535C69"/>
    <w:rsid w:val="00535F24"/>
    <w:rsid w:val="00543673"/>
    <w:rsid w:val="00545C95"/>
    <w:rsid w:val="005465A4"/>
    <w:rsid w:val="005472D8"/>
    <w:rsid w:val="005540D4"/>
    <w:rsid w:val="00557AB6"/>
    <w:rsid w:val="005619D4"/>
    <w:rsid w:val="00563275"/>
    <w:rsid w:val="00564E5C"/>
    <w:rsid w:val="005672A4"/>
    <w:rsid w:val="00573322"/>
    <w:rsid w:val="00573768"/>
    <w:rsid w:val="00575B3F"/>
    <w:rsid w:val="005804F3"/>
    <w:rsid w:val="00585ADD"/>
    <w:rsid w:val="00590011"/>
    <w:rsid w:val="005913A6"/>
    <w:rsid w:val="005950B0"/>
    <w:rsid w:val="005A1429"/>
    <w:rsid w:val="005A1644"/>
    <w:rsid w:val="005A4A87"/>
    <w:rsid w:val="005A5A5F"/>
    <w:rsid w:val="005A62D5"/>
    <w:rsid w:val="005B0C31"/>
    <w:rsid w:val="005B6526"/>
    <w:rsid w:val="005B7061"/>
    <w:rsid w:val="005C17A4"/>
    <w:rsid w:val="005C46DD"/>
    <w:rsid w:val="005C4C62"/>
    <w:rsid w:val="005C4E11"/>
    <w:rsid w:val="005C64BA"/>
    <w:rsid w:val="005C663F"/>
    <w:rsid w:val="005C6B47"/>
    <w:rsid w:val="005D0131"/>
    <w:rsid w:val="005D21A5"/>
    <w:rsid w:val="005D30C4"/>
    <w:rsid w:val="005D7D08"/>
    <w:rsid w:val="005E58FF"/>
    <w:rsid w:val="005E5A9A"/>
    <w:rsid w:val="005E66ED"/>
    <w:rsid w:val="005F4D23"/>
    <w:rsid w:val="00603E1A"/>
    <w:rsid w:val="006050B7"/>
    <w:rsid w:val="00606A39"/>
    <w:rsid w:val="0061066C"/>
    <w:rsid w:val="006115C9"/>
    <w:rsid w:val="00612F97"/>
    <w:rsid w:val="0061385A"/>
    <w:rsid w:val="00614088"/>
    <w:rsid w:val="0062163D"/>
    <w:rsid w:val="006338C8"/>
    <w:rsid w:val="00647933"/>
    <w:rsid w:val="006519FC"/>
    <w:rsid w:val="00655BB7"/>
    <w:rsid w:val="00656837"/>
    <w:rsid w:val="0067026B"/>
    <w:rsid w:val="00676D58"/>
    <w:rsid w:val="0068242F"/>
    <w:rsid w:val="00686E02"/>
    <w:rsid w:val="00691CD0"/>
    <w:rsid w:val="006A44D9"/>
    <w:rsid w:val="006A48D0"/>
    <w:rsid w:val="006A5A88"/>
    <w:rsid w:val="006A5C1F"/>
    <w:rsid w:val="006A76D7"/>
    <w:rsid w:val="006B2F97"/>
    <w:rsid w:val="006B6F13"/>
    <w:rsid w:val="006B71A5"/>
    <w:rsid w:val="006C00E5"/>
    <w:rsid w:val="006C29FC"/>
    <w:rsid w:val="006D15BA"/>
    <w:rsid w:val="006D1F09"/>
    <w:rsid w:val="006D2A6C"/>
    <w:rsid w:val="006D323E"/>
    <w:rsid w:val="006D532F"/>
    <w:rsid w:val="006D653A"/>
    <w:rsid w:val="006E4FAA"/>
    <w:rsid w:val="006E63DB"/>
    <w:rsid w:val="006E744C"/>
    <w:rsid w:val="006F0485"/>
    <w:rsid w:val="00702CD6"/>
    <w:rsid w:val="00703A8E"/>
    <w:rsid w:val="00703EB7"/>
    <w:rsid w:val="00713D50"/>
    <w:rsid w:val="00724454"/>
    <w:rsid w:val="0072551C"/>
    <w:rsid w:val="0073022C"/>
    <w:rsid w:val="00731067"/>
    <w:rsid w:val="00732A7C"/>
    <w:rsid w:val="00732D80"/>
    <w:rsid w:val="00734492"/>
    <w:rsid w:val="00734F10"/>
    <w:rsid w:val="00735355"/>
    <w:rsid w:val="00737BA4"/>
    <w:rsid w:val="007428FE"/>
    <w:rsid w:val="00742D18"/>
    <w:rsid w:val="00743F4F"/>
    <w:rsid w:val="00744380"/>
    <w:rsid w:val="0074613E"/>
    <w:rsid w:val="007517AF"/>
    <w:rsid w:val="00753372"/>
    <w:rsid w:val="00755635"/>
    <w:rsid w:val="00761744"/>
    <w:rsid w:val="007664D0"/>
    <w:rsid w:val="00770022"/>
    <w:rsid w:val="0077203D"/>
    <w:rsid w:val="00773098"/>
    <w:rsid w:val="007733FD"/>
    <w:rsid w:val="00773969"/>
    <w:rsid w:val="00773B24"/>
    <w:rsid w:val="00773FC9"/>
    <w:rsid w:val="00774F54"/>
    <w:rsid w:val="00784290"/>
    <w:rsid w:val="00785840"/>
    <w:rsid w:val="00786AC4"/>
    <w:rsid w:val="00790291"/>
    <w:rsid w:val="00791597"/>
    <w:rsid w:val="00794B46"/>
    <w:rsid w:val="007A3CEB"/>
    <w:rsid w:val="007B1591"/>
    <w:rsid w:val="007B202C"/>
    <w:rsid w:val="007B298D"/>
    <w:rsid w:val="007B3A5E"/>
    <w:rsid w:val="007B4960"/>
    <w:rsid w:val="007B5783"/>
    <w:rsid w:val="007C07C9"/>
    <w:rsid w:val="007C1959"/>
    <w:rsid w:val="007C3CB2"/>
    <w:rsid w:val="007C4850"/>
    <w:rsid w:val="007C557C"/>
    <w:rsid w:val="007D5748"/>
    <w:rsid w:val="007E2202"/>
    <w:rsid w:val="007E5B42"/>
    <w:rsid w:val="007F1650"/>
    <w:rsid w:val="007F1D7E"/>
    <w:rsid w:val="007F5861"/>
    <w:rsid w:val="008047CF"/>
    <w:rsid w:val="00806C40"/>
    <w:rsid w:val="008129CD"/>
    <w:rsid w:val="008136A5"/>
    <w:rsid w:val="00813726"/>
    <w:rsid w:val="008138FE"/>
    <w:rsid w:val="00816CAA"/>
    <w:rsid w:val="00820113"/>
    <w:rsid w:val="008201D5"/>
    <w:rsid w:val="00820EED"/>
    <w:rsid w:val="00837182"/>
    <w:rsid w:val="00843EC7"/>
    <w:rsid w:val="00845B4B"/>
    <w:rsid w:val="00846A8B"/>
    <w:rsid w:val="008502AE"/>
    <w:rsid w:val="008550F6"/>
    <w:rsid w:val="008563D3"/>
    <w:rsid w:val="00856F60"/>
    <w:rsid w:val="00862148"/>
    <w:rsid w:val="008640C5"/>
    <w:rsid w:val="0086596A"/>
    <w:rsid w:val="00871F23"/>
    <w:rsid w:val="008800C1"/>
    <w:rsid w:val="00881CE6"/>
    <w:rsid w:val="00882F51"/>
    <w:rsid w:val="00890DE4"/>
    <w:rsid w:val="00894B04"/>
    <w:rsid w:val="008970C7"/>
    <w:rsid w:val="008971FD"/>
    <w:rsid w:val="008A1201"/>
    <w:rsid w:val="008A1F36"/>
    <w:rsid w:val="008A4964"/>
    <w:rsid w:val="008A60E0"/>
    <w:rsid w:val="008B6DA1"/>
    <w:rsid w:val="008C0C83"/>
    <w:rsid w:val="008C24D4"/>
    <w:rsid w:val="008C4217"/>
    <w:rsid w:val="008D0E28"/>
    <w:rsid w:val="008D429F"/>
    <w:rsid w:val="008D4D07"/>
    <w:rsid w:val="008D6E8E"/>
    <w:rsid w:val="008E14BE"/>
    <w:rsid w:val="008E46B1"/>
    <w:rsid w:val="008E6DFD"/>
    <w:rsid w:val="008F0197"/>
    <w:rsid w:val="008F1B53"/>
    <w:rsid w:val="008F47D7"/>
    <w:rsid w:val="00901F7B"/>
    <w:rsid w:val="00904F82"/>
    <w:rsid w:val="00905A25"/>
    <w:rsid w:val="009116BC"/>
    <w:rsid w:val="009120F3"/>
    <w:rsid w:val="00912FF0"/>
    <w:rsid w:val="00916298"/>
    <w:rsid w:val="00916984"/>
    <w:rsid w:val="009207D7"/>
    <w:rsid w:val="009225B8"/>
    <w:rsid w:val="00931680"/>
    <w:rsid w:val="00931AFE"/>
    <w:rsid w:val="009330FA"/>
    <w:rsid w:val="00935AA5"/>
    <w:rsid w:val="00935EB0"/>
    <w:rsid w:val="00935F73"/>
    <w:rsid w:val="00940BCA"/>
    <w:rsid w:val="00941A63"/>
    <w:rsid w:val="0094228D"/>
    <w:rsid w:val="009447B1"/>
    <w:rsid w:val="009467B4"/>
    <w:rsid w:val="009505C9"/>
    <w:rsid w:val="009566C6"/>
    <w:rsid w:val="00957C30"/>
    <w:rsid w:val="00960F3C"/>
    <w:rsid w:val="00961BFD"/>
    <w:rsid w:val="009623A5"/>
    <w:rsid w:val="00964993"/>
    <w:rsid w:val="009713E2"/>
    <w:rsid w:val="009723AF"/>
    <w:rsid w:val="00972ADF"/>
    <w:rsid w:val="00974747"/>
    <w:rsid w:val="00976E8B"/>
    <w:rsid w:val="00977DC6"/>
    <w:rsid w:val="00986A8B"/>
    <w:rsid w:val="00987606"/>
    <w:rsid w:val="00991BB9"/>
    <w:rsid w:val="00992A43"/>
    <w:rsid w:val="009A1D81"/>
    <w:rsid w:val="009A25EB"/>
    <w:rsid w:val="009A2CCC"/>
    <w:rsid w:val="009A2F4A"/>
    <w:rsid w:val="009A6277"/>
    <w:rsid w:val="009B41BE"/>
    <w:rsid w:val="009B56E0"/>
    <w:rsid w:val="009C0367"/>
    <w:rsid w:val="009C3F5E"/>
    <w:rsid w:val="009C6F76"/>
    <w:rsid w:val="009D7F7F"/>
    <w:rsid w:val="009E5539"/>
    <w:rsid w:val="009E5C54"/>
    <w:rsid w:val="009F0778"/>
    <w:rsid w:val="009F3F8D"/>
    <w:rsid w:val="009F459A"/>
    <w:rsid w:val="009F7448"/>
    <w:rsid w:val="009F7CED"/>
    <w:rsid w:val="00A017C0"/>
    <w:rsid w:val="00A07F35"/>
    <w:rsid w:val="00A10442"/>
    <w:rsid w:val="00A13063"/>
    <w:rsid w:val="00A15A64"/>
    <w:rsid w:val="00A2507C"/>
    <w:rsid w:val="00A26E92"/>
    <w:rsid w:val="00A32339"/>
    <w:rsid w:val="00A35273"/>
    <w:rsid w:val="00A43C23"/>
    <w:rsid w:val="00A45316"/>
    <w:rsid w:val="00A45B40"/>
    <w:rsid w:val="00A52848"/>
    <w:rsid w:val="00A53E02"/>
    <w:rsid w:val="00A636C5"/>
    <w:rsid w:val="00A64C19"/>
    <w:rsid w:val="00A65FE7"/>
    <w:rsid w:val="00A740A8"/>
    <w:rsid w:val="00A75637"/>
    <w:rsid w:val="00A76AFD"/>
    <w:rsid w:val="00A76B74"/>
    <w:rsid w:val="00A76F9B"/>
    <w:rsid w:val="00A801B0"/>
    <w:rsid w:val="00A86AC3"/>
    <w:rsid w:val="00A90C29"/>
    <w:rsid w:val="00A91051"/>
    <w:rsid w:val="00A94DB7"/>
    <w:rsid w:val="00A95276"/>
    <w:rsid w:val="00AA2761"/>
    <w:rsid w:val="00AA4CA4"/>
    <w:rsid w:val="00AA536D"/>
    <w:rsid w:val="00AB07E3"/>
    <w:rsid w:val="00AB2768"/>
    <w:rsid w:val="00AB4189"/>
    <w:rsid w:val="00AC001B"/>
    <w:rsid w:val="00AC34F5"/>
    <w:rsid w:val="00AC36BC"/>
    <w:rsid w:val="00AC6EA3"/>
    <w:rsid w:val="00AC7C02"/>
    <w:rsid w:val="00AD0B31"/>
    <w:rsid w:val="00AD3C90"/>
    <w:rsid w:val="00AD3C9F"/>
    <w:rsid w:val="00AD7AF5"/>
    <w:rsid w:val="00AE79D2"/>
    <w:rsid w:val="00AF2089"/>
    <w:rsid w:val="00AF3153"/>
    <w:rsid w:val="00AF3A9E"/>
    <w:rsid w:val="00AF7EEE"/>
    <w:rsid w:val="00B0510B"/>
    <w:rsid w:val="00B05207"/>
    <w:rsid w:val="00B114DC"/>
    <w:rsid w:val="00B11A42"/>
    <w:rsid w:val="00B13353"/>
    <w:rsid w:val="00B178CD"/>
    <w:rsid w:val="00B21824"/>
    <w:rsid w:val="00B22CC8"/>
    <w:rsid w:val="00B2365A"/>
    <w:rsid w:val="00B30A7A"/>
    <w:rsid w:val="00B42B05"/>
    <w:rsid w:val="00B45D05"/>
    <w:rsid w:val="00B4723B"/>
    <w:rsid w:val="00B47635"/>
    <w:rsid w:val="00B55A45"/>
    <w:rsid w:val="00B57B95"/>
    <w:rsid w:val="00B649E7"/>
    <w:rsid w:val="00B64ED4"/>
    <w:rsid w:val="00B669B0"/>
    <w:rsid w:val="00B66ACD"/>
    <w:rsid w:val="00B73AC8"/>
    <w:rsid w:val="00B80C07"/>
    <w:rsid w:val="00B835AF"/>
    <w:rsid w:val="00B85A9A"/>
    <w:rsid w:val="00B85C34"/>
    <w:rsid w:val="00B860D9"/>
    <w:rsid w:val="00B86DC9"/>
    <w:rsid w:val="00B86E09"/>
    <w:rsid w:val="00B92131"/>
    <w:rsid w:val="00B95ADB"/>
    <w:rsid w:val="00BA1C00"/>
    <w:rsid w:val="00BA3A58"/>
    <w:rsid w:val="00BA4414"/>
    <w:rsid w:val="00BA6241"/>
    <w:rsid w:val="00BA718B"/>
    <w:rsid w:val="00BB0348"/>
    <w:rsid w:val="00BB1232"/>
    <w:rsid w:val="00BB2E20"/>
    <w:rsid w:val="00BB4D13"/>
    <w:rsid w:val="00BB520D"/>
    <w:rsid w:val="00BB60A8"/>
    <w:rsid w:val="00BB73E3"/>
    <w:rsid w:val="00BB7711"/>
    <w:rsid w:val="00BC3CFD"/>
    <w:rsid w:val="00BC456A"/>
    <w:rsid w:val="00BC6860"/>
    <w:rsid w:val="00BD0908"/>
    <w:rsid w:val="00BD2069"/>
    <w:rsid w:val="00BD546B"/>
    <w:rsid w:val="00BD6643"/>
    <w:rsid w:val="00BE1691"/>
    <w:rsid w:val="00BE2A08"/>
    <w:rsid w:val="00BE515F"/>
    <w:rsid w:val="00BE5DE1"/>
    <w:rsid w:val="00BE61E9"/>
    <w:rsid w:val="00BE66DD"/>
    <w:rsid w:val="00BE75DD"/>
    <w:rsid w:val="00BE7B93"/>
    <w:rsid w:val="00C005F3"/>
    <w:rsid w:val="00C0074B"/>
    <w:rsid w:val="00C05F6A"/>
    <w:rsid w:val="00C0744D"/>
    <w:rsid w:val="00C1040B"/>
    <w:rsid w:val="00C1241B"/>
    <w:rsid w:val="00C14AAA"/>
    <w:rsid w:val="00C200B6"/>
    <w:rsid w:val="00C20CA7"/>
    <w:rsid w:val="00C20F00"/>
    <w:rsid w:val="00C23580"/>
    <w:rsid w:val="00C24B2D"/>
    <w:rsid w:val="00C36AEB"/>
    <w:rsid w:val="00C40A7F"/>
    <w:rsid w:val="00C459A8"/>
    <w:rsid w:val="00C45EEA"/>
    <w:rsid w:val="00C473A8"/>
    <w:rsid w:val="00C47DE0"/>
    <w:rsid w:val="00C502DB"/>
    <w:rsid w:val="00C507CD"/>
    <w:rsid w:val="00C512AE"/>
    <w:rsid w:val="00C5383F"/>
    <w:rsid w:val="00C5590D"/>
    <w:rsid w:val="00C6005D"/>
    <w:rsid w:val="00C62EC9"/>
    <w:rsid w:val="00C63D88"/>
    <w:rsid w:val="00C643C7"/>
    <w:rsid w:val="00C75DDA"/>
    <w:rsid w:val="00C76310"/>
    <w:rsid w:val="00C803D7"/>
    <w:rsid w:val="00C824B0"/>
    <w:rsid w:val="00C837BA"/>
    <w:rsid w:val="00C87906"/>
    <w:rsid w:val="00C90279"/>
    <w:rsid w:val="00C90DF2"/>
    <w:rsid w:val="00C9181B"/>
    <w:rsid w:val="00C935C6"/>
    <w:rsid w:val="00CA0FC2"/>
    <w:rsid w:val="00CA1E57"/>
    <w:rsid w:val="00CA2D5B"/>
    <w:rsid w:val="00CA7C9E"/>
    <w:rsid w:val="00CB27E7"/>
    <w:rsid w:val="00CB53B7"/>
    <w:rsid w:val="00CC2166"/>
    <w:rsid w:val="00CD029D"/>
    <w:rsid w:val="00CD0D78"/>
    <w:rsid w:val="00CD287D"/>
    <w:rsid w:val="00CD370D"/>
    <w:rsid w:val="00CE1051"/>
    <w:rsid w:val="00CE1CF2"/>
    <w:rsid w:val="00CE2331"/>
    <w:rsid w:val="00CE3580"/>
    <w:rsid w:val="00CE7268"/>
    <w:rsid w:val="00CF00A9"/>
    <w:rsid w:val="00CF032E"/>
    <w:rsid w:val="00CF0A15"/>
    <w:rsid w:val="00CF22E9"/>
    <w:rsid w:val="00CF7776"/>
    <w:rsid w:val="00CF7888"/>
    <w:rsid w:val="00D04897"/>
    <w:rsid w:val="00D05B7C"/>
    <w:rsid w:val="00D0660E"/>
    <w:rsid w:val="00D16A74"/>
    <w:rsid w:val="00D17244"/>
    <w:rsid w:val="00D20A5E"/>
    <w:rsid w:val="00D2275F"/>
    <w:rsid w:val="00D2301A"/>
    <w:rsid w:val="00D2355B"/>
    <w:rsid w:val="00D27ED4"/>
    <w:rsid w:val="00D3396E"/>
    <w:rsid w:val="00D35317"/>
    <w:rsid w:val="00D4208C"/>
    <w:rsid w:val="00D4456B"/>
    <w:rsid w:val="00D45A5A"/>
    <w:rsid w:val="00D60DDB"/>
    <w:rsid w:val="00D6294B"/>
    <w:rsid w:val="00D65433"/>
    <w:rsid w:val="00D70692"/>
    <w:rsid w:val="00D70F7D"/>
    <w:rsid w:val="00D72A70"/>
    <w:rsid w:val="00D7338B"/>
    <w:rsid w:val="00D737FF"/>
    <w:rsid w:val="00D74F22"/>
    <w:rsid w:val="00D75C2E"/>
    <w:rsid w:val="00D819B8"/>
    <w:rsid w:val="00D850BD"/>
    <w:rsid w:val="00D87E99"/>
    <w:rsid w:val="00DA0541"/>
    <w:rsid w:val="00DA11B0"/>
    <w:rsid w:val="00DA11BA"/>
    <w:rsid w:val="00DA2A69"/>
    <w:rsid w:val="00DA3904"/>
    <w:rsid w:val="00DA48E0"/>
    <w:rsid w:val="00DA7D15"/>
    <w:rsid w:val="00DB0611"/>
    <w:rsid w:val="00DB2088"/>
    <w:rsid w:val="00DB2CA2"/>
    <w:rsid w:val="00DB2E16"/>
    <w:rsid w:val="00DB3689"/>
    <w:rsid w:val="00DB510E"/>
    <w:rsid w:val="00DC3656"/>
    <w:rsid w:val="00DC48B6"/>
    <w:rsid w:val="00DC6D2D"/>
    <w:rsid w:val="00DD27BC"/>
    <w:rsid w:val="00DD584D"/>
    <w:rsid w:val="00DD5F9B"/>
    <w:rsid w:val="00DD7668"/>
    <w:rsid w:val="00DD7DCB"/>
    <w:rsid w:val="00DE1C3F"/>
    <w:rsid w:val="00DE1FC4"/>
    <w:rsid w:val="00DE3A61"/>
    <w:rsid w:val="00DE411D"/>
    <w:rsid w:val="00DE5046"/>
    <w:rsid w:val="00DF2277"/>
    <w:rsid w:val="00DF4058"/>
    <w:rsid w:val="00DF502E"/>
    <w:rsid w:val="00DF6339"/>
    <w:rsid w:val="00DF6744"/>
    <w:rsid w:val="00E0031D"/>
    <w:rsid w:val="00E01691"/>
    <w:rsid w:val="00E01E00"/>
    <w:rsid w:val="00E028C3"/>
    <w:rsid w:val="00E069C2"/>
    <w:rsid w:val="00E10C37"/>
    <w:rsid w:val="00E14163"/>
    <w:rsid w:val="00E14516"/>
    <w:rsid w:val="00E23675"/>
    <w:rsid w:val="00E243B5"/>
    <w:rsid w:val="00E34669"/>
    <w:rsid w:val="00E368FB"/>
    <w:rsid w:val="00E433C1"/>
    <w:rsid w:val="00E467C0"/>
    <w:rsid w:val="00E5236C"/>
    <w:rsid w:val="00E5278F"/>
    <w:rsid w:val="00E57A1F"/>
    <w:rsid w:val="00E61458"/>
    <w:rsid w:val="00E65BE5"/>
    <w:rsid w:val="00E700A6"/>
    <w:rsid w:val="00E70F08"/>
    <w:rsid w:val="00E71176"/>
    <w:rsid w:val="00E71B85"/>
    <w:rsid w:val="00E803DF"/>
    <w:rsid w:val="00E812D1"/>
    <w:rsid w:val="00E83A40"/>
    <w:rsid w:val="00E86145"/>
    <w:rsid w:val="00E943C9"/>
    <w:rsid w:val="00E97F9F"/>
    <w:rsid w:val="00EA0B52"/>
    <w:rsid w:val="00EB1266"/>
    <w:rsid w:val="00EE328B"/>
    <w:rsid w:val="00EE6071"/>
    <w:rsid w:val="00EF1B90"/>
    <w:rsid w:val="00EF6CFE"/>
    <w:rsid w:val="00EF6D3F"/>
    <w:rsid w:val="00EF6D8C"/>
    <w:rsid w:val="00F0154A"/>
    <w:rsid w:val="00F03364"/>
    <w:rsid w:val="00F06BC0"/>
    <w:rsid w:val="00F07387"/>
    <w:rsid w:val="00F07808"/>
    <w:rsid w:val="00F07C44"/>
    <w:rsid w:val="00F147A4"/>
    <w:rsid w:val="00F15C38"/>
    <w:rsid w:val="00F17015"/>
    <w:rsid w:val="00F21964"/>
    <w:rsid w:val="00F220A4"/>
    <w:rsid w:val="00F22221"/>
    <w:rsid w:val="00F22E1A"/>
    <w:rsid w:val="00F27325"/>
    <w:rsid w:val="00F31147"/>
    <w:rsid w:val="00F31E66"/>
    <w:rsid w:val="00F31FAE"/>
    <w:rsid w:val="00F37722"/>
    <w:rsid w:val="00F409F8"/>
    <w:rsid w:val="00F40A33"/>
    <w:rsid w:val="00F5373D"/>
    <w:rsid w:val="00F53FBA"/>
    <w:rsid w:val="00F5702C"/>
    <w:rsid w:val="00F616A2"/>
    <w:rsid w:val="00F616F0"/>
    <w:rsid w:val="00F6384C"/>
    <w:rsid w:val="00F641C8"/>
    <w:rsid w:val="00F66080"/>
    <w:rsid w:val="00F66265"/>
    <w:rsid w:val="00F67E0E"/>
    <w:rsid w:val="00F71748"/>
    <w:rsid w:val="00F7203E"/>
    <w:rsid w:val="00F8335C"/>
    <w:rsid w:val="00F86741"/>
    <w:rsid w:val="00F8782F"/>
    <w:rsid w:val="00FA57BB"/>
    <w:rsid w:val="00FA5F26"/>
    <w:rsid w:val="00FA73E8"/>
    <w:rsid w:val="00FB1019"/>
    <w:rsid w:val="00FB1B45"/>
    <w:rsid w:val="00FC0974"/>
    <w:rsid w:val="00FC5BBC"/>
    <w:rsid w:val="00FC74E2"/>
    <w:rsid w:val="00FD0FD0"/>
    <w:rsid w:val="00FD1EA9"/>
    <w:rsid w:val="00FD2A1D"/>
    <w:rsid w:val="00FD671F"/>
    <w:rsid w:val="00FE3950"/>
    <w:rsid w:val="00FE3CB4"/>
    <w:rsid w:val="00FE6F00"/>
    <w:rsid w:val="00FE768E"/>
    <w:rsid w:val="00FF3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4B5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8"/>
        <w:szCs w:val="28"/>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5BB7"/>
  </w:style>
  <w:style w:type="paragraph" w:styleId="Heading2">
    <w:name w:val="heading 2"/>
    <w:basedOn w:val="Normal"/>
    <w:link w:val="Heading2Char"/>
    <w:uiPriority w:val="9"/>
    <w:qFormat/>
    <w:rsid w:val="0074613E"/>
    <w:pPr>
      <w:spacing w:before="100" w:beforeAutospacing="1" w:after="100" w:afterAutospacing="1" w:line="240" w:lineRule="auto"/>
      <w:outlineLvl w:val="1"/>
    </w:pPr>
    <w:rPr>
      <w:rFonts w:eastAsia="Times New Roman"/>
      <w:b/>
      <w:bCs/>
      <w:sz w:val="36"/>
      <w:szCs w:val="3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233B7"/>
    <w:pPr>
      <w:spacing w:before="100" w:beforeAutospacing="1" w:after="100" w:afterAutospacing="1" w:line="240" w:lineRule="auto"/>
    </w:pPr>
    <w:rPr>
      <w:rFonts w:eastAsia="Times New Roman"/>
      <w:sz w:val="24"/>
      <w:szCs w:val="24"/>
      <w:lang w:eastAsia="vi-VN"/>
    </w:rPr>
  </w:style>
  <w:style w:type="paragraph" w:styleId="Header">
    <w:name w:val="header"/>
    <w:basedOn w:val="Normal"/>
    <w:link w:val="HeaderChar"/>
    <w:uiPriority w:val="99"/>
    <w:unhideWhenUsed/>
    <w:rsid w:val="00585A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5ADD"/>
  </w:style>
  <w:style w:type="paragraph" w:styleId="Footer">
    <w:name w:val="footer"/>
    <w:basedOn w:val="Normal"/>
    <w:link w:val="FooterChar"/>
    <w:uiPriority w:val="99"/>
    <w:unhideWhenUsed/>
    <w:rsid w:val="00585A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5ADD"/>
  </w:style>
  <w:style w:type="table" w:styleId="TableGrid">
    <w:name w:val="Table Grid"/>
    <w:basedOn w:val="TableNormal"/>
    <w:uiPriority w:val="59"/>
    <w:rsid w:val="00790291"/>
    <w:pPr>
      <w:spacing w:after="0" w:line="240" w:lineRule="auto"/>
    </w:pPr>
    <w:rPr>
      <w:rFonts w:eastAsia="Calibri"/>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167962"/>
    <w:pPr>
      <w:ind w:left="720"/>
      <w:contextualSpacing/>
    </w:pPr>
  </w:style>
  <w:style w:type="paragraph" w:styleId="BodyTextIndent">
    <w:name w:val="Body Text Indent"/>
    <w:aliases w:val="Body Text Indent Char1 Char Char,Body Text Indent Char1 Char Char Char Char ,ident,Body Text Indent Char Char Char Char,Body Text Indent Char Char Char,Body Text Indent Char Char"/>
    <w:basedOn w:val="Normal"/>
    <w:link w:val="BodyTextIndentChar1"/>
    <w:rsid w:val="002A4238"/>
    <w:pPr>
      <w:spacing w:before="120" w:after="120" w:line="240" w:lineRule="auto"/>
      <w:ind w:firstLine="720"/>
      <w:jc w:val="both"/>
    </w:pPr>
    <w:rPr>
      <w:rFonts w:eastAsia="Times New Roman"/>
      <w:szCs w:val="24"/>
      <w:lang w:eastAsia="vi-VN"/>
    </w:rPr>
  </w:style>
  <w:style w:type="character" w:customStyle="1" w:styleId="BodyTextIndentChar">
    <w:name w:val="Body Text Indent Char"/>
    <w:basedOn w:val="DefaultParagraphFont"/>
    <w:uiPriority w:val="99"/>
    <w:semiHidden/>
    <w:rsid w:val="002A4238"/>
  </w:style>
  <w:style w:type="character" w:customStyle="1" w:styleId="BodyTextIndentChar1">
    <w:name w:val="Body Text Indent Char1"/>
    <w:aliases w:val="Body Text Indent Char1 Char Char Char,Body Text Indent Char1 Char Char Char Char  Char,ident Char,Body Text Indent Char Char Char Char Char,Body Text Indent Char Char Char Char1,Body Text Indent Char Char Char1"/>
    <w:link w:val="BodyTextIndent"/>
    <w:rsid w:val="002A4238"/>
    <w:rPr>
      <w:rFonts w:eastAsia="Times New Roman"/>
      <w:szCs w:val="24"/>
      <w:lang w:eastAsia="vi-VN"/>
    </w:rPr>
  </w:style>
  <w:style w:type="paragraph" w:styleId="BalloonText">
    <w:name w:val="Balloon Text"/>
    <w:basedOn w:val="Normal"/>
    <w:link w:val="BalloonTextChar"/>
    <w:uiPriority w:val="99"/>
    <w:semiHidden/>
    <w:unhideWhenUsed/>
    <w:rsid w:val="00FA5F2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5F26"/>
    <w:rPr>
      <w:rFonts w:ascii="Tahoma" w:hAnsi="Tahoma" w:cs="Tahoma"/>
      <w:sz w:val="16"/>
      <w:szCs w:val="16"/>
    </w:rPr>
  </w:style>
  <w:style w:type="character" w:styleId="Strong">
    <w:name w:val="Strong"/>
    <w:basedOn w:val="DefaultParagraphFont"/>
    <w:uiPriority w:val="22"/>
    <w:qFormat/>
    <w:rsid w:val="00BD0908"/>
    <w:rPr>
      <w:b/>
      <w:bCs/>
    </w:rPr>
  </w:style>
  <w:style w:type="character" w:customStyle="1" w:styleId="Vnbnnidung2">
    <w:name w:val="Văn bản nội dung (2)_"/>
    <w:link w:val="Vnbnnidung20"/>
    <w:rsid w:val="00931680"/>
    <w:rPr>
      <w:sz w:val="26"/>
      <w:szCs w:val="26"/>
      <w:shd w:val="clear" w:color="auto" w:fill="FFFFFF"/>
    </w:rPr>
  </w:style>
  <w:style w:type="paragraph" w:customStyle="1" w:styleId="Vnbnnidung20">
    <w:name w:val="Văn bản nội dung (2)"/>
    <w:basedOn w:val="Normal"/>
    <w:link w:val="Vnbnnidung2"/>
    <w:rsid w:val="00931680"/>
    <w:pPr>
      <w:widowControl w:val="0"/>
      <w:shd w:val="clear" w:color="auto" w:fill="FFFFFF"/>
      <w:spacing w:after="360" w:line="298" w:lineRule="exact"/>
      <w:ind w:hanging="140"/>
    </w:pPr>
    <w:rPr>
      <w:sz w:val="26"/>
      <w:szCs w:val="26"/>
    </w:rPr>
  </w:style>
  <w:style w:type="character" w:customStyle="1" w:styleId="Vnbnnidung4">
    <w:name w:val="Văn bản nội dung (4)_"/>
    <w:link w:val="Vnbnnidung40"/>
    <w:rsid w:val="00931680"/>
    <w:rPr>
      <w:b/>
      <w:bCs/>
      <w:sz w:val="26"/>
      <w:szCs w:val="26"/>
      <w:shd w:val="clear" w:color="auto" w:fill="FFFFFF"/>
    </w:rPr>
  </w:style>
  <w:style w:type="paragraph" w:customStyle="1" w:styleId="Vnbnnidung40">
    <w:name w:val="Văn bản nội dung (4)"/>
    <w:basedOn w:val="Normal"/>
    <w:link w:val="Vnbnnidung4"/>
    <w:rsid w:val="00931680"/>
    <w:pPr>
      <w:widowControl w:val="0"/>
      <w:shd w:val="clear" w:color="auto" w:fill="FFFFFF"/>
      <w:spacing w:after="540" w:line="324" w:lineRule="exact"/>
      <w:jc w:val="center"/>
    </w:pPr>
    <w:rPr>
      <w:b/>
      <w:bCs/>
      <w:sz w:val="26"/>
      <w:szCs w:val="26"/>
    </w:rPr>
  </w:style>
  <w:style w:type="character" w:customStyle="1" w:styleId="Vnbnnidung2Exact">
    <w:name w:val="Văn bản nội dung (2) Exact"/>
    <w:rsid w:val="00931680"/>
    <w:rPr>
      <w:rFonts w:ascii="Times New Roman" w:eastAsia="Times New Roman" w:hAnsi="Times New Roman" w:cs="Times New Roman"/>
      <w:b w:val="0"/>
      <w:bCs w:val="0"/>
      <w:i w:val="0"/>
      <w:iCs w:val="0"/>
      <w:smallCaps w:val="0"/>
      <w:strike w:val="0"/>
      <w:sz w:val="26"/>
      <w:szCs w:val="26"/>
      <w:u w:val="none"/>
    </w:rPr>
  </w:style>
  <w:style w:type="paragraph" w:styleId="BodyText2">
    <w:name w:val="Body Text 2"/>
    <w:basedOn w:val="Normal"/>
    <w:link w:val="BodyText2Char"/>
    <w:rsid w:val="00F15C38"/>
    <w:pPr>
      <w:spacing w:after="120" w:line="480" w:lineRule="auto"/>
    </w:pPr>
    <w:rPr>
      <w:rFonts w:eastAsia="Times New Roman"/>
      <w:sz w:val="24"/>
      <w:szCs w:val="24"/>
      <w:lang w:val="x-none" w:eastAsia="x-none"/>
    </w:rPr>
  </w:style>
  <w:style w:type="character" w:customStyle="1" w:styleId="BodyText2Char">
    <w:name w:val="Body Text 2 Char"/>
    <w:basedOn w:val="DefaultParagraphFont"/>
    <w:link w:val="BodyText2"/>
    <w:rsid w:val="00F15C38"/>
    <w:rPr>
      <w:rFonts w:eastAsia="Times New Roman"/>
      <w:sz w:val="24"/>
      <w:szCs w:val="24"/>
      <w:lang w:val="x-none" w:eastAsia="x-none"/>
    </w:rPr>
  </w:style>
  <w:style w:type="paragraph" w:styleId="CommentText">
    <w:name w:val="annotation text"/>
    <w:basedOn w:val="Normal"/>
    <w:link w:val="CommentTextChar"/>
    <w:uiPriority w:val="99"/>
    <w:semiHidden/>
    <w:unhideWhenUsed/>
    <w:rsid w:val="00281174"/>
    <w:pPr>
      <w:spacing w:line="240" w:lineRule="auto"/>
    </w:pPr>
    <w:rPr>
      <w:sz w:val="20"/>
      <w:szCs w:val="20"/>
    </w:rPr>
  </w:style>
  <w:style w:type="character" w:customStyle="1" w:styleId="CommentTextChar">
    <w:name w:val="Comment Text Char"/>
    <w:basedOn w:val="DefaultParagraphFont"/>
    <w:link w:val="CommentText"/>
    <w:uiPriority w:val="99"/>
    <w:semiHidden/>
    <w:rsid w:val="00281174"/>
    <w:rPr>
      <w:sz w:val="20"/>
      <w:szCs w:val="20"/>
    </w:rPr>
  </w:style>
  <w:style w:type="character" w:styleId="CommentReference">
    <w:name w:val="annotation reference"/>
    <w:basedOn w:val="DefaultParagraphFont"/>
    <w:uiPriority w:val="99"/>
    <w:semiHidden/>
    <w:unhideWhenUsed/>
    <w:rsid w:val="00916298"/>
    <w:rPr>
      <w:sz w:val="16"/>
      <w:szCs w:val="16"/>
    </w:rPr>
  </w:style>
  <w:style w:type="paragraph" w:styleId="CommentSubject">
    <w:name w:val="annotation subject"/>
    <w:basedOn w:val="CommentText"/>
    <w:next w:val="CommentText"/>
    <w:link w:val="CommentSubjectChar"/>
    <w:uiPriority w:val="99"/>
    <w:semiHidden/>
    <w:unhideWhenUsed/>
    <w:rsid w:val="00916298"/>
    <w:rPr>
      <w:b/>
      <w:bCs/>
    </w:rPr>
  </w:style>
  <w:style w:type="character" w:customStyle="1" w:styleId="CommentSubjectChar">
    <w:name w:val="Comment Subject Char"/>
    <w:basedOn w:val="CommentTextChar"/>
    <w:link w:val="CommentSubject"/>
    <w:uiPriority w:val="99"/>
    <w:semiHidden/>
    <w:rsid w:val="00916298"/>
    <w:rPr>
      <w:b/>
      <w:bCs/>
      <w:sz w:val="20"/>
      <w:szCs w:val="20"/>
    </w:rPr>
  </w:style>
  <w:style w:type="paragraph" w:styleId="BodyText">
    <w:name w:val="Body Text"/>
    <w:basedOn w:val="Normal"/>
    <w:link w:val="BodyTextChar"/>
    <w:uiPriority w:val="99"/>
    <w:semiHidden/>
    <w:unhideWhenUsed/>
    <w:rsid w:val="00200739"/>
    <w:pPr>
      <w:spacing w:after="120"/>
    </w:pPr>
  </w:style>
  <w:style w:type="character" w:customStyle="1" w:styleId="BodyTextChar">
    <w:name w:val="Body Text Char"/>
    <w:basedOn w:val="DefaultParagraphFont"/>
    <w:link w:val="BodyText"/>
    <w:uiPriority w:val="99"/>
    <w:semiHidden/>
    <w:rsid w:val="00200739"/>
  </w:style>
  <w:style w:type="character" w:customStyle="1" w:styleId="Heading2Char">
    <w:name w:val="Heading 2 Char"/>
    <w:basedOn w:val="DefaultParagraphFont"/>
    <w:link w:val="Heading2"/>
    <w:uiPriority w:val="9"/>
    <w:rsid w:val="0074613E"/>
    <w:rPr>
      <w:rFonts w:eastAsia="Times New Roman"/>
      <w:b/>
      <w:bCs/>
      <w:sz w:val="36"/>
      <w:szCs w:val="3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8"/>
        <w:szCs w:val="28"/>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5BB7"/>
  </w:style>
  <w:style w:type="paragraph" w:styleId="Heading2">
    <w:name w:val="heading 2"/>
    <w:basedOn w:val="Normal"/>
    <w:link w:val="Heading2Char"/>
    <w:uiPriority w:val="9"/>
    <w:qFormat/>
    <w:rsid w:val="0074613E"/>
    <w:pPr>
      <w:spacing w:before="100" w:beforeAutospacing="1" w:after="100" w:afterAutospacing="1" w:line="240" w:lineRule="auto"/>
      <w:outlineLvl w:val="1"/>
    </w:pPr>
    <w:rPr>
      <w:rFonts w:eastAsia="Times New Roman"/>
      <w:b/>
      <w:bCs/>
      <w:sz w:val="36"/>
      <w:szCs w:val="3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233B7"/>
    <w:pPr>
      <w:spacing w:before="100" w:beforeAutospacing="1" w:after="100" w:afterAutospacing="1" w:line="240" w:lineRule="auto"/>
    </w:pPr>
    <w:rPr>
      <w:rFonts w:eastAsia="Times New Roman"/>
      <w:sz w:val="24"/>
      <w:szCs w:val="24"/>
      <w:lang w:eastAsia="vi-VN"/>
    </w:rPr>
  </w:style>
  <w:style w:type="paragraph" w:styleId="Header">
    <w:name w:val="header"/>
    <w:basedOn w:val="Normal"/>
    <w:link w:val="HeaderChar"/>
    <w:uiPriority w:val="99"/>
    <w:unhideWhenUsed/>
    <w:rsid w:val="00585A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5ADD"/>
  </w:style>
  <w:style w:type="paragraph" w:styleId="Footer">
    <w:name w:val="footer"/>
    <w:basedOn w:val="Normal"/>
    <w:link w:val="FooterChar"/>
    <w:uiPriority w:val="99"/>
    <w:unhideWhenUsed/>
    <w:rsid w:val="00585A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5ADD"/>
  </w:style>
  <w:style w:type="table" w:styleId="TableGrid">
    <w:name w:val="Table Grid"/>
    <w:basedOn w:val="TableNormal"/>
    <w:uiPriority w:val="59"/>
    <w:rsid w:val="00790291"/>
    <w:pPr>
      <w:spacing w:after="0" w:line="240" w:lineRule="auto"/>
    </w:pPr>
    <w:rPr>
      <w:rFonts w:eastAsia="Calibri"/>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167962"/>
    <w:pPr>
      <w:ind w:left="720"/>
      <w:contextualSpacing/>
    </w:pPr>
  </w:style>
  <w:style w:type="paragraph" w:styleId="BodyTextIndent">
    <w:name w:val="Body Text Indent"/>
    <w:aliases w:val="Body Text Indent Char1 Char Char,Body Text Indent Char1 Char Char Char Char ,ident,Body Text Indent Char Char Char Char,Body Text Indent Char Char Char,Body Text Indent Char Char"/>
    <w:basedOn w:val="Normal"/>
    <w:link w:val="BodyTextIndentChar1"/>
    <w:rsid w:val="002A4238"/>
    <w:pPr>
      <w:spacing w:before="120" w:after="120" w:line="240" w:lineRule="auto"/>
      <w:ind w:firstLine="720"/>
      <w:jc w:val="both"/>
    </w:pPr>
    <w:rPr>
      <w:rFonts w:eastAsia="Times New Roman"/>
      <w:szCs w:val="24"/>
      <w:lang w:eastAsia="vi-VN"/>
    </w:rPr>
  </w:style>
  <w:style w:type="character" w:customStyle="1" w:styleId="BodyTextIndentChar">
    <w:name w:val="Body Text Indent Char"/>
    <w:basedOn w:val="DefaultParagraphFont"/>
    <w:uiPriority w:val="99"/>
    <w:semiHidden/>
    <w:rsid w:val="002A4238"/>
  </w:style>
  <w:style w:type="character" w:customStyle="1" w:styleId="BodyTextIndentChar1">
    <w:name w:val="Body Text Indent Char1"/>
    <w:aliases w:val="Body Text Indent Char1 Char Char Char,Body Text Indent Char1 Char Char Char Char  Char,ident Char,Body Text Indent Char Char Char Char Char,Body Text Indent Char Char Char Char1,Body Text Indent Char Char Char1"/>
    <w:link w:val="BodyTextIndent"/>
    <w:rsid w:val="002A4238"/>
    <w:rPr>
      <w:rFonts w:eastAsia="Times New Roman"/>
      <w:szCs w:val="24"/>
      <w:lang w:eastAsia="vi-VN"/>
    </w:rPr>
  </w:style>
  <w:style w:type="paragraph" w:styleId="BalloonText">
    <w:name w:val="Balloon Text"/>
    <w:basedOn w:val="Normal"/>
    <w:link w:val="BalloonTextChar"/>
    <w:uiPriority w:val="99"/>
    <w:semiHidden/>
    <w:unhideWhenUsed/>
    <w:rsid w:val="00FA5F2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5F26"/>
    <w:rPr>
      <w:rFonts w:ascii="Tahoma" w:hAnsi="Tahoma" w:cs="Tahoma"/>
      <w:sz w:val="16"/>
      <w:szCs w:val="16"/>
    </w:rPr>
  </w:style>
  <w:style w:type="character" w:styleId="Strong">
    <w:name w:val="Strong"/>
    <w:basedOn w:val="DefaultParagraphFont"/>
    <w:uiPriority w:val="22"/>
    <w:qFormat/>
    <w:rsid w:val="00BD0908"/>
    <w:rPr>
      <w:b/>
      <w:bCs/>
    </w:rPr>
  </w:style>
  <w:style w:type="character" w:customStyle="1" w:styleId="Vnbnnidung2">
    <w:name w:val="Văn bản nội dung (2)_"/>
    <w:link w:val="Vnbnnidung20"/>
    <w:rsid w:val="00931680"/>
    <w:rPr>
      <w:sz w:val="26"/>
      <w:szCs w:val="26"/>
      <w:shd w:val="clear" w:color="auto" w:fill="FFFFFF"/>
    </w:rPr>
  </w:style>
  <w:style w:type="paragraph" w:customStyle="1" w:styleId="Vnbnnidung20">
    <w:name w:val="Văn bản nội dung (2)"/>
    <w:basedOn w:val="Normal"/>
    <w:link w:val="Vnbnnidung2"/>
    <w:rsid w:val="00931680"/>
    <w:pPr>
      <w:widowControl w:val="0"/>
      <w:shd w:val="clear" w:color="auto" w:fill="FFFFFF"/>
      <w:spacing w:after="360" w:line="298" w:lineRule="exact"/>
      <w:ind w:hanging="140"/>
    </w:pPr>
    <w:rPr>
      <w:sz w:val="26"/>
      <w:szCs w:val="26"/>
    </w:rPr>
  </w:style>
  <w:style w:type="character" w:customStyle="1" w:styleId="Vnbnnidung4">
    <w:name w:val="Văn bản nội dung (4)_"/>
    <w:link w:val="Vnbnnidung40"/>
    <w:rsid w:val="00931680"/>
    <w:rPr>
      <w:b/>
      <w:bCs/>
      <w:sz w:val="26"/>
      <w:szCs w:val="26"/>
      <w:shd w:val="clear" w:color="auto" w:fill="FFFFFF"/>
    </w:rPr>
  </w:style>
  <w:style w:type="paragraph" w:customStyle="1" w:styleId="Vnbnnidung40">
    <w:name w:val="Văn bản nội dung (4)"/>
    <w:basedOn w:val="Normal"/>
    <w:link w:val="Vnbnnidung4"/>
    <w:rsid w:val="00931680"/>
    <w:pPr>
      <w:widowControl w:val="0"/>
      <w:shd w:val="clear" w:color="auto" w:fill="FFFFFF"/>
      <w:spacing w:after="540" w:line="324" w:lineRule="exact"/>
      <w:jc w:val="center"/>
    </w:pPr>
    <w:rPr>
      <w:b/>
      <w:bCs/>
      <w:sz w:val="26"/>
      <w:szCs w:val="26"/>
    </w:rPr>
  </w:style>
  <w:style w:type="character" w:customStyle="1" w:styleId="Vnbnnidung2Exact">
    <w:name w:val="Văn bản nội dung (2) Exact"/>
    <w:rsid w:val="00931680"/>
    <w:rPr>
      <w:rFonts w:ascii="Times New Roman" w:eastAsia="Times New Roman" w:hAnsi="Times New Roman" w:cs="Times New Roman"/>
      <w:b w:val="0"/>
      <w:bCs w:val="0"/>
      <w:i w:val="0"/>
      <w:iCs w:val="0"/>
      <w:smallCaps w:val="0"/>
      <w:strike w:val="0"/>
      <w:sz w:val="26"/>
      <w:szCs w:val="26"/>
      <w:u w:val="none"/>
    </w:rPr>
  </w:style>
  <w:style w:type="paragraph" w:styleId="BodyText2">
    <w:name w:val="Body Text 2"/>
    <w:basedOn w:val="Normal"/>
    <w:link w:val="BodyText2Char"/>
    <w:rsid w:val="00F15C38"/>
    <w:pPr>
      <w:spacing w:after="120" w:line="480" w:lineRule="auto"/>
    </w:pPr>
    <w:rPr>
      <w:rFonts w:eastAsia="Times New Roman"/>
      <w:sz w:val="24"/>
      <w:szCs w:val="24"/>
      <w:lang w:val="x-none" w:eastAsia="x-none"/>
    </w:rPr>
  </w:style>
  <w:style w:type="character" w:customStyle="1" w:styleId="BodyText2Char">
    <w:name w:val="Body Text 2 Char"/>
    <w:basedOn w:val="DefaultParagraphFont"/>
    <w:link w:val="BodyText2"/>
    <w:rsid w:val="00F15C38"/>
    <w:rPr>
      <w:rFonts w:eastAsia="Times New Roman"/>
      <w:sz w:val="24"/>
      <w:szCs w:val="24"/>
      <w:lang w:val="x-none" w:eastAsia="x-none"/>
    </w:rPr>
  </w:style>
  <w:style w:type="paragraph" w:styleId="CommentText">
    <w:name w:val="annotation text"/>
    <w:basedOn w:val="Normal"/>
    <w:link w:val="CommentTextChar"/>
    <w:uiPriority w:val="99"/>
    <w:semiHidden/>
    <w:unhideWhenUsed/>
    <w:rsid w:val="00281174"/>
    <w:pPr>
      <w:spacing w:line="240" w:lineRule="auto"/>
    </w:pPr>
    <w:rPr>
      <w:sz w:val="20"/>
      <w:szCs w:val="20"/>
    </w:rPr>
  </w:style>
  <w:style w:type="character" w:customStyle="1" w:styleId="CommentTextChar">
    <w:name w:val="Comment Text Char"/>
    <w:basedOn w:val="DefaultParagraphFont"/>
    <w:link w:val="CommentText"/>
    <w:uiPriority w:val="99"/>
    <w:semiHidden/>
    <w:rsid w:val="00281174"/>
    <w:rPr>
      <w:sz w:val="20"/>
      <w:szCs w:val="20"/>
    </w:rPr>
  </w:style>
  <w:style w:type="character" w:styleId="CommentReference">
    <w:name w:val="annotation reference"/>
    <w:basedOn w:val="DefaultParagraphFont"/>
    <w:uiPriority w:val="99"/>
    <w:semiHidden/>
    <w:unhideWhenUsed/>
    <w:rsid w:val="00916298"/>
    <w:rPr>
      <w:sz w:val="16"/>
      <w:szCs w:val="16"/>
    </w:rPr>
  </w:style>
  <w:style w:type="paragraph" w:styleId="CommentSubject">
    <w:name w:val="annotation subject"/>
    <w:basedOn w:val="CommentText"/>
    <w:next w:val="CommentText"/>
    <w:link w:val="CommentSubjectChar"/>
    <w:uiPriority w:val="99"/>
    <w:semiHidden/>
    <w:unhideWhenUsed/>
    <w:rsid w:val="00916298"/>
    <w:rPr>
      <w:b/>
      <w:bCs/>
    </w:rPr>
  </w:style>
  <w:style w:type="character" w:customStyle="1" w:styleId="CommentSubjectChar">
    <w:name w:val="Comment Subject Char"/>
    <w:basedOn w:val="CommentTextChar"/>
    <w:link w:val="CommentSubject"/>
    <w:uiPriority w:val="99"/>
    <w:semiHidden/>
    <w:rsid w:val="00916298"/>
    <w:rPr>
      <w:b/>
      <w:bCs/>
      <w:sz w:val="20"/>
      <w:szCs w:val="20"/>
    </w:rPr>
  </w:style>
  <w:style w:type="paragraph" w:styleId="BodyText">
    <w:name w:val="Body Text"/>
    <w:basedOn w:val="Normal"/>
    <w:link w:val="BodyTextChar"/>
    <w:uiPriority w:val="99"/>
    <w:semiHidden/>
    <w:unhideWhenUsed/>
    <w:rsid w:val="00200739"/>
    <w:pPr>
      <w:spacing w:after="120"/>
    </w:pPr>
  </w:style>
  <w:style w:type="character" w:customStyle="1" w:styleId="BodyTextChar">
    <w:name w:val="Body Text Char"/>
    <w:basedOn w:val="DefaultParagraphFont"/>
    <w:link w:val="BodyText"/>
    <w:uiPriority w:val="99"/>
    <w:semiHidden/>
    <w:rsid w:val="00200739"/>
  </w:style>
  <w:style w:type="character" w:customStyle="1" w:styleId="Heading2Char">
    <w:name w:val="Heading 2 Char"/>
    <w:basedOn w:val="DefaultParagraphFont"/>
    <w:link w:val="Heading2"/>
    <w:uiPriority w:val="9"/>
    <w:rsid w:val="0074613E"/>
    <w:rPr>
      <w:rFonts w:eastAsia="Times New Roman"/>
      <w:b/>
      <w:bCs/>
      <w:sz w:val="36"/>
      <w:szCs w:val="3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7929943">
      <w:bodyDiv w:val="1"/>
      <w:marLeft w:val="0"/>
      <w:marRight w:val="0"/>
      <w:marTop w:val="0"/>
      <w:marBottom w:val="0"/>
      <w:divBdr>
        <w:top w:val="none" w:sz="0" w:space="0" w:color="auto"/>
        <w:left w:val="none" w:sz="0" w:space="0" w:color="auto"/>
        <w:bottom w:val="none" w:sz="0" w:space="0" w:color="auto"/>
        <w:right w:val="none" w:sz="0" w:space="0" w:color="auto"/>
      </w:divBdr>
    </w:div>
    <w:div w:id="1340087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1E0812A-320F-4768-BFDF-C70F4200C0A4}">
  <ds:schemaRefs>
    <ds:schemaRef ds:uri="http://schemas.openxmlformats.org/officeDocument/2006/bibliography"/>
  </ds:schemaRefs>
</ds:datastoreItem>
</file>

<file path=customXml/itemProps2.xml><?xml version="1.0" encoding="utf-8"?>
<ds:datastoreItem xmlns:ds="http://schemas.openxmlformats.org/officeDocument/2006/customXml" ds:itemID="{65D50BF2-C82C-4F4E-8732-64D85F5A8689}"/>
</file>

<file path=customXml/itemProps3.xml><?xml version="1.0" encoding="utf-8"?>
<ds:datastoreItem xmlns:ds="http://schemas.openxmlformats.org/officeDocument/2006/customXml" ds:itemID="{3760BDEC-71A0-4673-9CCC-ABE1A991B53D}"/>
</file>

<file path=customXml/itemProps4.xml><?xml version="1.0" encoding="utf-8"?>
<ds:datastoreItem xmlns:ds="http://schemas.openxmlformats.org/officeDocument/2006/customXml" ds:itemID="{DDDBD588-CDD9-4565-9ECF-E016E9DD01C2}"/>
</file>

<file path=docProps/app.xml><?xml version="1.0" encoding="utf-8"?>
<Properties xmlns="http://schemas.openxmlformats.org/officeDocument/2006/extended-properties" xmlns:vt="http://schemas.openxmlformats.org/officeDocument/2006/docPropsVTypes">
  <Template>Normal</Template>
  <TotalTime>21</TotalTime>
  <Pages>1</Pages>
  <Words>255</Words>
  <Characters>1457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dc:creator>
  <cp:lastModifiedBy>7</cp:lastModifiedBy>
  <cp:revision>9</cp:revision>
  <cp:lastPrinted>2019-08-30T08:01:00Z</cp:lastPrinted>
  <dcterms:created xsi:type="dcterms:W3CDTF">2023-10-25T07:33:00Z</dcterms:created>
  <dcterms:modified xsi:type="dcterms:W3CDTF">2023-11-01T01:40:00Z</dcterms:modified>
</cp:coreProperties>
</file>