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C79" w:rsidRDefault="004D0C79">
      <w:pPr>
        <w:pStyle w:val="BodyText"/>
        <w:spacing w:before="2"/>
        <w:ind w:left="0" w:firstLine="0"/>
        <w:jc w:val="left"/>
        <w:rPr>
          <w:sz w:val="2"/>
        </w:rPr>
      </w:pPr>
    </w:p>
    <w:tbl>
      <w:tblPr>
        <w:tblW w:w="0" w:type="auto"/>
        <w:tblInd w:w="1006" w:type="dxa"/>
        <w:tblLayout w:type="fixed"/>
        <w:tblCellMar>
          <w:left w:w="0" w:type="dxa"/>
          <w:right w:w="0" w:type="dxa"/>
        </w:tblCellMar>
        <w:tblLook w:val="01E0" w:firstRow="1" w:lastRow="1" w:firstColumn="1" w:lastColumn="1" w:noHBand="0" w:noVBand="0"/>
      </w:tblPr>
      <w:tblGrid>
        <w:gridCol w:w="2988"/>
        <w:gridCol w:w="5743"/>
      </w:tblGrid>
      <w:tr w:rsidR="004D0C79">
        <w:trPr>
          <w:trHeight w:val="1177"/>
        </w:trPr>
        <w:tc>
          <w:tcPr>
            <w:tcW w:w="2988" w:type="dxa"/>
          </w:tcPr>
          <w:p w:rsidR="004D0C79" w:rsidRDefault="00F21A66">
            <w:pPr>
              <w:pStyle w:val="TableParagraph"/>
              <w:spacing w:after="17"/>
              <w:ind w:left="1" w:right="221"/>
              <w:jc w:val="center"/>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p w:rsidR="004D0C79" w:rsidRDefault="00F21A66">
            <w:pPr>
              <w:pStyle w:val="TableParagraph"/>
              <w:spacing w:line="20" w:lineRule="exact"/>
              <w:ind w:left="780"/>
              <w:rPr>
                <w:sz w:val="2"/>
              </w:rPr>
            </w:pPr>
            <w:r>
              <w:rPr>
                <w:noProof/>
                <w:sz w:val="2"/>
                <w:lang w:val="en-US"/>
              </w:rPr>
              <mc:AlternateContent>
                <mc:Choice Requires="wpg">
                  <w:drawing>
                    <wp:inline distT="0" distB="0" distL="0" distR="0">
                      <wp:extent cx="6858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2" name="Graphic 2"/>
                              <wps:cNvSpPr/>
                              <wps:spPr>
                                <a:xfrm>
                                  <a:off x="0" y="4762"/>
                                  <a:ext cx="685800" cy="1270"/>
                                </a:xfrm>
                                <a:custGeom>
                                  <a:avLst/>
                                  <a:gdLst/>
                                  <a:ahLst/>
                                  <a:cxnLst/>
                                  <a:rect l="l" t="t" r="r" b="b"/>
                                  <a:pathLst>
                                    <a:path w="685800">
                                      <a:moveTo>
                                        <a:pt x="0" y="0"/>
                                      </a:moveTo>
                                      <a:lnTo>
                                        <a:pt x="6858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9A328A" id="Group 1" o:spid="_x0000_s1026" style="width:54pt;height:.75pt;mso-position-horizontal-relative:char;mso-position-vertical-relative:line" coordsize="6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">
                      <v:shape id="Graphic 2" o:spid="_x0000_s1027" style="position:absolute;top:47;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" path="m,l685800,e" filled="f">
                        <v:path arrowok="t"/>
                      </v:shape>
                      <w10:anchorlock/>
                    </v:group>
                  </w:pict>
                </mc:Fallback>
              </mc:AlternateContent>
            </w:r>
          </w:p>
          <w:p w:rsidR="004D0C79" w:rsidRDefault="00F21A66">
            <w:pPr>
              <w:pStyle w:val="TableParagraph"/>
              <w:spacing w:before="220" w:line="302" w:lineRule="exact"/>
              <w:ind w:right="221"/>
              <w:jc w:val="center"/>
              <w:rPr>
                <w:position w:val="1"/>
                <w:sz w:val="26"/>
              </w:rPr>
            </w:pPr>
            <w:r>
              <w:rPr>
                <w:position w:val="1"/>
                <w:sz w:val="26"/>
              </w:rPr>
              <w:t>Số:</w:t>
            </w:r>
            <w:r>
              <w:rPr>
                <w:spacing w:val="-33"/>
                <w:position w:val="1"/>
                <w:sz w:val="26"/>
              </w:rPr>
              <w:t xml:space="preserve"> </w:t>
            </w:r>
            <w:r>
              <w:rPr>
                <w:sz w:val="26"/>
              </w:rPr>
              <w:t>17</w:t>
            </w:r>
            <w:r>
              <w:rPr>
                <w:spacing w:val="49"/>
                <w:w w:val="150"/>
                <w:sz w:val="26"/>
              </w:rPr>
              <w:t xml:space="preserve"> </w:t>
            </w:r>
            <w:r>
              <w:rPr>
                <w:position w:val="1"/>
                <w:sz w:val="26"/>
              </w:rPr>
              <w:t>/2026/QĐ-</w:t>
            </w:r>
            <w:r>
              <w:rPr>
                <w:spacing w:val="-4"/>
                <w:position w:val="1"/>
                <w:sz w:val="26"/>
              </w:rPr>
              <w:t>UBND</w:t>
            </w:r>
          </w:p>
        </w:tc>
        <w:tc>
          <w:tcPr>
            <w:tcW w:w="5743" w:type="dxa"/>
          </w:tcPr>
          <w:p w:rsidR="004D0C79" w:rsidRDefault="00F21A66">
            <w:pPr>
              <w:pStyle w:val="TableParagraph"/>
              <w:spacing w:line="287" w:lineRule="exact"/>
              <w:ind w:left="273"/>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4D0C79" w:rsidRDefault="00F21A66">
            <w:pPr>
              <w:pStyle w:val="TableParagraph"/>
              <w:spacing w:after="48" w:line="322" w:lineRule="exact"/>
              <w:ind w:left="1375"/>
              <w:rPr>
                <w:b/>
                <w:sz w:val="28"/>
              </w:rPr>
            </w:pPr>
            <w:r>
              <w:rPr>
                <w:b/>
                <w:sz w:val="28"/>
              </w:rPr>
              <w:t>Độc</w:t>
            </w:r>
            <w:r>
              <w:rPr>
                <w:b/>
                <w:spacing w:val="-1"/>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 -</w:t>
            </w:r>
            <w:r>
              <w:rPr>
                <w:b/>
                <w:spacing w:val="-4"/>
                <w:sz w:val="28"/>
              </w:rPr>
              <w:t xml:space="preserve"> </w:t>
            </w:r>
            <w:r>
              <w:rPr>
                <w:b/>
                <w:sz w:val="28"/>
              </w:rPr>
              <w:t>Hạnh</w:t>
            </w:r>
            <w:r>
              <w:rPr>
                <w:b/>
                <w:spacing w:val="-1"/>
                <w:sz w:val="28"/>
              </w:rPr>
              <w:t xml:space="preserve"> </w:t>
            </w:r>
            <w:r>
              <w:rPr>
                <w:b/>
                <w:spacing w:val="-4"/>
                <w:sz w:val="28"/>
              </w:rPr>
              <w:t>phúc</w:t>
            </w:r>
          </w:p>
          <w:p w:rsidR="004D0C79" w:rsidRDefault="00F21A66">
            <w:pPr>
              <w:pStyle w:val="TableParagraph"/>
              <w:spacing w:line="20" w:lineRule="exact"/>
              <w:ind w:left="1367"/>
              <w:rPr>
                <w:sz w:val="2"/>
              </w:rPr>
            </w:pPr>
            <w:r>
              <w:rPr>
                <w:noProof/>
                <w:sz w:val="2"/>
                <w:lang w:val="en-US"/>
              </w:rPr>
              <mc:AlternateContent>
                <mc:Choice Requires="wpg">
                  <w:drawing>
                    <wp:inline distT="0" distB="0" distL="0" distR="0">
                      <wp:extent cx="215392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920" cy="9525"/>
                                <a:chOff x="0" y="0"/>
                                <a:chExt cx="2153920" cy="9525"/>
                              </a:xfrm>
                            </wpg:grpSpPr>
                            <wps:wsp>
                              <wps:cNvPr id="4" name="Graphic 4"/>
                              <wps:cNvSpPr/>
                              <wps:spPr>
                                <a:xfrm>
                                  <a:off x="0" y="4762"/>
                                  <a:ext cx="2153920" cy="1270"/>
                                </a:xfrm>
                                <a:custGeom>
                                  <a:avLst/>
                                  <a:gdLst/>
                                  <a:ahLst/>
                                  <a:cxnLst/>
                                  <a:rect l="l" t="t" r="r" b="b"/>
                                  <a:pathLst>
                                    <a:path w="2153920">
                                      <a:moveTo>
                                        <a:pt x="0" y="0"/>
                                      </a:moveTo>
                                      <a:lnTo>
                                        <a:pt x="215391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41ACCD" id="Group 3" o:spid="_x0000_s1026" style="width:169.6pt;height:.75pt;mso-position-horizontal-relative:char;mso-position-vertical-relative:line" coordsize="215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">
                      <v:shape id="Graphic 4" o:spid="_x0000_s1027" style="position:absolute;top:47;width:21539;height:13;visibility:visible;mso-wrap-style:square;v-text-anchor:top" coordsize="2153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" path="m,l2153919,e" filled="f">
                        <v:path arrowok="t"/>
                      </v:shape>
                      <w10:anchorlock/>
                    </v:group>
                  </w:pict>
                </mc:Fallback>
              </mc:AlternateContent>
            </w:r>
          </w:p>
          <w:p w:rsidR="004D0C79" w:rsidRDefault="00F21A66">
            <w:pPr>
              <w:pStyle w:val="TableParagraph"/>
              <w:spacing w:before="172" w:line="309" w:lineRule="exact"/>
              <w:ind w:left="614"/>
              <w:jc w:val="center"/>
              <w:rPr>
                <w:i/>
                <w:sz w:val="26"/>
              </w:rPr>
            </w:pPr>
            <w:r>
              <w:rPr>
                <w:i/>
                <w:sz w:val="26"/>
              </w:rPr>
              <w:t>An</w:t>
            </w:r>
            <w:r>
              <w:rPr>
                <w:i/>
                <w:spacing w:val="-4"/>
                <w:sz w:val="26"/>
              </w:rPr>
              <w:t xml:space="preserve"> </w:t>
            </w:r>
            <w:r>
              <w:rPr>
                <w:i/>
                <w:sz w:val="26"/>
              </w:rPr>
              <w:t>Giang,</w:t>
            </w:r>
            <w:r>
              <w:rPr>
                <w:i/>
                <w:spacing w:val="-3"/>
                <w:sz w:val="26"/>
              </w:rPr>
              <w:t xml:space="preserve"> </w:t>
            </w:r>
            <w:r>
              <w:rPr>
                <w:i/>
                <w:sz w:val="26"/>
              </w:rPr>
              <w:t>ngày</w:t>
            </w:r>
            <w:r>
              <w:rPr>
                <w:i/>
                <w:position w:val="3"/>
                <w:sz w:val="26"/>
              </w:rPr>
              <w:t>28</w:t>
            </w:r>
            <w:r>
              <w:rPr>
                <w:i/>
                <w:spacing w:val="59"/>
                <w:position w:val="3"/>
                <w:sz w:val="26"/>
              </w:rPr>
              <w:t xml:space="preserve"> </w:t>
            </w:r>
            <w:r>
              <w:rPr>
                <w:i/>
                <w:sz w:val="26"/>
              </w:rPr>
              <w:t>tháng</w:t>
            </w:r>
            <w:r>
              <w:rPr>
                <w:i/>
                <w:spacing w:val="52"/>
                <w:sz w:val="26"/>
              </w:rPr>
              <w:t xml:space="preserve"> </w:t>
            </w:r>
            <w:r>
              <w:rPr>
                <w:i/>
                <w:position w:val="1"/>
                <w:sz w:val="26"/>
              </w:rPr>
              <w:t>3</w:t>
            </w:r>
            <w:r>
              <w:rPr>
                <w:i/>
                <w:spacing w:val="70"/>
                <w:position w:val="1"/>
                <w:sz w:val="26"/>
              </w:rPr>
              <w:t xml:space="preserve"> </w:t>
            </w:r>
            <w:r>
              <w:rPr>
                <w:i/>
                <w:sz w:val="26"/>
              </w:rPr>
              <w:t>năm</w:t>
            </w:r>
            <w:r>
              <w:rPr>
                <w:i/>
                <w:spacing w:val="-3"/>
                <w:sz w:val="26"/>
              </w:rPr>
              <w:t xml:space="preserve"> </w:t>
            </w:r>
            <w:r>
              <w:rPr>
                <w:i/>
                <w:spacing w:val="-4"/>
                <w:sz w:val="26"/>
              </w:rPr>
              <w:t>2026</w:t>
            </w:r>
          </w:p>
        </w:tc>
      </w:tr>
    </w:tbl>
    <w:p w:rsidR="004D0C79" w:rsidRDefault="004D0C79">
      <w:pPr>
        <w:pStyle w:val="BodyText"/>
        <w:ind w:left="0" w:firstLine="0"/>
        <w:jc w:val="left"/>
      </w:pPr>
    </w:p>
    <w:p w:rsidR="004D0C79" w:rsidRDefault="004D0C79">
      <w:pPr>
        <w:pStyle w:val="BodyText"/>
        <w:spacing w:before="134"/>
        <w:ind w:left="0" w:firstLine="0"/>
        <w:jc w:val="left"/>
      </w:pPr>
    </w:p>
    <w:p w:rsidR="004D0C79" w:rsidRDefault="00F21A66">
      <w:pPr>
        <w:pStyle w:val="Heading1"/>
        <w:spacing w:before="0"/>
        <w:ind w:right="721"/>
      </w:pPr>
      <w:r>
        <w:t>QUYẾT</w:t>
      </w:r>
      <w:r>
        <w:rPr>
          <w:spacing w:val="-7"/>
        </w:rPr>
        <w:t xml:space="preserve"> </w:t>
      </w:r>
      <w:r>
        <w:rPr>
          <w:spacing w:val="-4"/>
        </w:rPr>
        <w:t>ĐỊNH</w:t>
      </w:r>
    </w:p>
    <w:p w:rsidR="004D0C79" w:rsidRDefault="00F21A66">
      <w:pPr>
        <w:pStyle w:val="Heading2"/>
        <w:spacing w:before="91"/>
        <w:ind w:left="864" w:right="718"/>
        <w:jc w:val="center"/>
      </w:pPr>
      <w:r>
        <w:rPr>
          <w:spacing w:val="-6"/>
        </w:rPr>
        <w:t>Ban</w:t>
      </w:r>
      <w:r>
        <w:rPr>
          <w:spacing w:val="-10"/>
        </w:rPr>
        <w:t xml:space="preserve"> </w:t>
      </w:r>
      <w:r>
        <w:rPr>
          <w:spacing w:val="-6"/>
        </w:rPr>
        <w:t>hành</w:t>
      </w:r>
      <w:r>
        <w:rPr>
          <w:spacing w:val="-9"/>
        </w:rPr>
        <w:t xml:space="preserve"> </w:t>
      </w:r>
      <w:r>
        <w:rPr>
          <w:spacing w:val="-6"/>
        </w:rPr>
        <w:t>Quy</w:t>
      </w:r>
      <w:r>
        <w:rPr>
          <w:spacing w:val="-10"/>
        </w:rPr>
        <w:t xml:space="preserve"> </w:t>
      </w:r>
      <w:r>
        <w:rPr>
          <w:spacing w:val="-6"/>
        </w:rPr>
        <w:t>định</w:t>
      </w:r>
      <w:r>
        <w:rPr>
          <w:spacing w:val="-7"/>
        </w:rPr>
        <w:t xml:space="preserve"> </w:t>
      </w:r>
      <w:r>
        <w:rPr>
          <w:spacing w:val="-6"/>
        </w:rPr>
        <w:t>quản</w:t>
      </w:r>
      <w:r>
        <w:rPr>
          <w:spacing w:val="-9"/>
        </w:rPr>
        <w:t xml:space="preserve"> </w:t>
      </w:r>
      <w:r>
        <w:rPr>
          <w:spacing w:val="-6"/>
        </w:rPr>
        <w:t>lý</w:t>
      </w:r>
      <w:r>
        <w:rPr>
          <w:spacing w:val="-10"/>
        </w:rPr>
        <w:t xml:space="preserve"> </w:t>
      </w:r>
      <w:r>
        <w:rPr>
          <w:spacing w:val="-6"/>
        </w:rPr>
        <w:t>nhà</w:t>
      </w:r>
      <w:r>
        <w:rPr>
          <w:spacing w:val="-8"/>
        </w:rPr>
        <w:t xml:space="preserve"> </w:t>
      </w:r>
      <w:r>
        <w:rPr>
          <w:spacing w:val="-6"/>
        </w:rPr>
        <w:t>nước</w:t>
      </w:r>
      <w:r>
        <w:rPr>
          <w:spacing w:val="-12"/>
        </w:rPr>
        <w:t xml:space="preserve"> </w:t>
      </w:r>
      <w:r>
        <w:rPr>
          <w:spacing w:val="-6"/>
        </w:rPr>
        <w:t>về giá</w:t>
      </w:r>
      <w:r>
        <w:rPr>
          <w:spacing w:val="-10"/>
        </w:rPr>
        <w:t xml:space="preserve"> </w:t>
      </w:r>
      <w:r>
        <w:rPr>
          <w:spacing w:val="-6"/>
        </w:rPr>
        <w:t>trên</w:t>
      </w:r>
      <w:r>
        <w:rPr>
          <w:spacing w:val="-9"/>
        </w:rPr>
        <w:t xml:space="preserve"> </w:t>
      </w:r>
      <w:r>
        <w:rPr>
          <w:spacing w:val="-6"/>
        </w:rPr>
        <w:t>địa</w:t>
      </w:r>
      <w:r>
        <w:rPr>
          <w:spacing w:val="-10"/>
        </w:rPr>
        <w:t xml:space="preserve"> </w:t>
      </w:r>
      <w:r>
        <w:rPr>
          <w:spacing w:val="-6"/>
        </w:rPr>
        <w:t>bàn</w:t>
      </w:r>
      <w:r>
        <w:rPr>
          <w:spacing w:val="-9"/>
        </w:rPr>
        <w:t xml:space="preserve"> </w:t>
      </w:r>
      <w:r>
        <w:rPr>
          <w:spacing w:val="-6"/>
        </w:rPr>
        <w:t>tỉnh</w:t>
      </w:r>
      <w:r>
        <w:rPr>
          <w:spacing w:val="-7"/>
        </w:rPr>
        <w:t xml:space="preserve"> </w:t>
      </w:r>
      <w:r>
        <w:rPr>
          <w:spacing w:val="-6"/>
        </w:rPr>
        <w:t>An</w:t>
      </w:r>
      <w:r>
        <w:rPr>
          <w:spacing w:val="-9"/>
        </w:rPr>
        <w:t xml:space="preserve"> </w:t>
      </w:r>
      <w:r>
        <w:rPr>
          <w:spacing w:val="-6"/>
        </w:rPr>
        <w:t>Giang</w:t>
      </w:r>
    </w:p>
    <w:p w:rsidR="004D0C79" w:rsidRDefault="00F21A66">
      <w:pPr>
        <w:pStyle w:val="BodyText"/>
        <w:spacing w:before="8"/>
        <w:ind w:left="0" w:firstLine="0"/>
        <w:jc w:val="left"/>
        <w:rPr>
          <w:b/>
          <w:sz w:val="5"/>
        </w:rPr>
      </w:pPr>
      <w:r>
        <w:rPr>
          <w:b/>
          <w:noProof/>
          <w:sz w:val="5"/>
          <w:lang w:val="en-US"/>
        </w:rPr>
        <mc:AlternateContent>
          <mc:Choice Requires="wps">
            <w:drawing>
              <wp:anchor distT="0" distB="0" distL="0" distR="0" simplePos="0" relativeHeight="487588864" behindDoc="1" locked="0" layoutInCell="1" allowOverlap="1">
                <wp:simplePos x="0" y="0"/>
                <wp:positionH relativeFrom="page">
                  <wp:posOffset>3128010</wp:posOffset>
                </wp:positionH>
                <wp:positionV relativeFrom="paragraph">
                  <wp:posOffset>56966</wp:posOffset>
                </wp:positionV>
                <wp:extent cx="177418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4189" cy="1270"/>
                        </a:xfrm>
                        <a:custGeom>
                          <a:avLst/>
                          <a:gdLst/>
                          <a:ahLst/>
                          <a:cxnLst/>
                          <a:rect l="l" t="t" r="r" b="b"/>
                          <a:pathLst>
                            <a:path w="1774189">
                              <a:moveTo>
                                <a:pt x="0" y="0"/>
                              </a:moveTo>
                              <a:lnTo>
                                <a:pt x="177418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7D3C7E" id="Graphic 5" o:spid="_x0000_s1026" style="position:absolute;margin-left:246.3pt;margin-top:4.5pt;width:139.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7741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" path="m,l1774189,e" filled="f">
                <v:path arrowok="t"/>
                <w10:wrap type="topAndBottom" anchorx="page"/>
              </v:shape>
            </w:pict>
          </mc:Fallback>
        </mc:AlternateContent>
      </w:r>
    </w:p>
    <w:p w:rsidR="004D0C79" w:rsidRDefault="004D0C79">
      <w:pPr>
        <w:pStyle w:val="BodyText"/>
        <w:spacing w:before="270"/>
        <w:ind w:left="0" w:firstLine="0"/>
        <w:jc w:val="left"/>
        <w:rPr>
          <w:b/>
        </w:rPr>
      </w:pPr>
    </w:p>
    <w:p w:rsidR="004D0C79" w:rsidRDefault="00F21A66">
      <w:pPr>
        <w:ind w:left="-1" w:right="413"/>
        <w:jc w:val="center"/>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Luật</w:t>
      </w:r>
      <w:r>
        <w:rPr>
          <w:i/>
          <w:spacing w:val="-14"/>
          <w:sz w:val="28"/>
        </w:rPr>
        <w:t xml:space="preserve"> </w:t>
      </w:r>
      <w:r>
        <w:rPr>
          <w:i/>
          <w:spacing w:val="-2"/>
          <w:sz w:val="28"/>
        </w:rPr>
        <w:t>Tổ</w:t>
      </w:r>
      <w:r>
        <w:rPr>
          <w:i/>
          <w:spacing w:val="-14"/>
          <w:sz w:val="28"/>
        </w:rPr>
        <w:t xml:space="preserve"> </w:t>
      </w:r>
      <w:r>
        <w:rPr>
          <w:i/>
          <w:spacing w:val="-2"/>
          <w:sz w:val="28"/>
        </w:rPr>
        <w:t>chức</w:t>
      </w:r>
      <w:r>
        <w:rPr>
          <w:i/>
          <w:spacing w:val="-13"/>
          <w:sz w:val="28"/>
        </w:rPr>
        <w:t xml:space="preserve"> </w:t>
      </w:r>
      <w:r>
        <w:rPr>
          <w:i/>
          <w:spacing w:val="-2"/>
          <w:sz w:val="28"/>
        </w:rPr>
        <w:t>chính</w:t>
      </w:r>
      <w:r>
        <w:rPr>
          <w:i/>
          <w:spacing w:val="-14"/>
          <w:sz w:val="28"/>
        </w:rPr>
        <w:t xml:space="preserve"> </w:t>
      </w:r>
      <w:r>
        <w:rPr>
          <w:i/>
          <w:spacing w:val="-2"/>
          <w:sz w:val="28"/>
        </w:rPr>
        <w:t>quyền</w:t>
      </w:r>
      <w:r>
        <w:rPr>
          <w:i/>
          <w:spacing w:val="-14"/>
          <w:sz w:val="28"/>
        </w:rPr>
        <w:t xml:space="preserve"> </w:t>
      </w:r>
      <w:r>
        <w:rPr>
          <w:i/>
          <w:spacing w:val="-2"/>
          <w:sz w:val="28"/>
        </w:rPr>
        <w:t>địa</w:t>
      </w:r>
      <w:r>
        <w:rPr>
          <w:i/>
          <w:spacing w:val="-14"/>
          <w:sz w:val="28"/>
        </w:rPr>
        <w:t xml:space="preserve"> </w:t>
      </w:r>
      <w:r>
        <w:rPr>
          <w:i/>
          <w:spacing w:val="-2"/>
          <w:sz w:val="28"/>
        </w:rPr>
        <w:t>phương</w:t>
      </w:r>
      <w:r>
        <w:rPr>
          <w:i/>
          <w:spacing w:val="-14"/>
          <w:sz w:val="28"/>
        </w:rPr>
        <w:t xml:space="preserve"> </w:t>
      </w:r>
      <w:r>
        <w:rPr>
          <w:i/>
          <w:spacing w:val="-2"/>
          <w:sz w:val="28"/>
        </w:rPr>
        <w:t>số</w:t>
      </w:r>
      <w:r>
        <w:rPr>
          <w:i/>
          <w:spacing w:val="-13"/>
          <w:sz w:val="28"/>
        </w:rPr>
        <w:t xml:space="preserve"> </w:t>
      </w:r>
      <w:r>
        <w:rPr>
          <w:i/>
          <w:spacing w:val="-2"/>
          <w:sz w:val="28"/>
        </w:rPr>
        <w:t>72/2025/QH15;</w:t>
      </w:r>
    </w:p>
    <w:p w:rsidR="004D0C79" w:rsidRDefault="00F21A66">
      <w:pPr>
        <w:spacing w:before="211" w:line="309" w:lineRule="auto"/>
        <w:ind w:left="852" w:right="713" w:firstLine="566"/>
        <w:jc w:val="both"/>
        <w:rPr>
          <w:i/>
          <w:sz w:val="28"/>
        </w:rPr>
      </w:pPr>
      <w:r>
        <w:rPr>
          <w:i/>
          <w:sz w:val="28"/>
        </w:rPr>
        <w:t>Căn cứ Luật Ban hành văn bản quy phạm pháp luật số 64/2025/QH15 được sửa đổi, bổ sung bởi Luật số 87/2025/QH15;</w:t>
      </w:r>
    </w:p>
    <w:p w:rsidR="004D0C79" w:rsidRDefault="00F21A66">
      <w:pPr>
        <w:spacing w:before="117" w:line="309" w:lineRule="auto"/>
        <w:ind w:left="852" w:right="714" w:firstLine="566"/>
        <w:jc w:val="both"/>
        <w:rPr>
          <w:i/>
          <w:sz w:val="28"/>
        </w:rPr>
      </w:pPr>
      <w:r>
        <w:rPr>
          <w:i/>
          <w:sz w:val="28"/>
        </w:rPr>
        <w:t xml:space="preserve">Căn cứ Luật Giá số 16/2023/QH15 được sửa đổi, bổ sung bởi Luật số </w:t>
      </w:r>
      <w:r>
        <w:rPr>
          <w:i/>
          <w:spacing w:val="-2"/>
          <w:sz w:val="28"/>
        </w:rPr>
        <w:t>140/2025/QH15;</w:t>
      </w:r>
    </w:p>
    <w:p w:rsidR="004D0C79" w:rsidRDefault="00F21A66">
      <w:pPr>
        <w:spacing w:before="117" w:line="309" w:lineRule="auto"/>
        <w:ind w:left="852" w:right="710" w:firstLine="566"/>
        <w:jc w:val="both"/>
        <w:rPr>
          <w:i/>
          <w:sz w:val="28"/>
        </w:rPr>
      </w:pPr>
      <w:r>
        <w:rPr>
          <w:i/>
          <w:sz w:val="28"/>
        </w:rPr>
        <w:t>Căn cứ</w:t>
      </w:r>
      <w:r>
        <w:rPr>
          <w:i/>
          <w:spacing w:val="-1"/>
          <w:sz w:val="28"/>
        </w:rPr>
        <w:t xml:space="preserve"> </w:t>
      </w:r>
      <w:r>
        <w:rPr>
          <w:i/>
          <w:sz w:val="28"/>
        </w:rPr>
        <w:t>Nghị</w:t>
      </w:r>
      <w:r>
        <w:rPr>
          <w:i/>
          <w:spacing w:val="-1"/>
          <w:sz w:val="28"/>
        </w:rPr>
        <w:t xml:space="preserve"> </w:t>
      </w:r>
      <w:r>
        <w:rPr>
          <w:i/>
          <w:sz w:val="28"/>
        </w:rPr>
        <w:t>định</w:t>
      </w:r>
      <w:r>
        <w:rPr>
          <w:i/>
          <w:spacing w:val="-1"/>
          <w:sz w:val="28"/>
        </w:rPr>
        <w:t xml:space="preserve"> </w:t>
      </w:r>
      <w:r>
        <w:rPr>
          <w:i/>
          <w:sz w:val="28"/>
        </w:rPr>
        <w:t>số 85/2024/NĐ-CP</w:t>
      </w:r>
      <w:r>
        <w:rPr>
          <w:i/>
          <w:spacing w:val="-2"/>
          <w:sz w:val="28"/>
        </w:rPr>
        <w:t xml:space="preserve"> </w:t>
      </w:r>
      <w:r>
        <w:rPr>
          <w:i/>
          <w:sz w:val="28"/>
        </w:rPr>
        <w:t>của</w:t>
      </w:r>
      <w:r>
        <w:rPr>
          <w:i/>
          <w:spacing w:val="-1"/>
          <w:sz w:val="28"/>
        </w:rPr>
        <w:t xml:space="preserve"> </w:t>
      </w:r>
      <w:r>
        <w:rPr>
          <w:i/>
          <w:sz w:val="28"/>
        </w:rPr>
        <w:t>Chính</w:t>
      </w:r>
      <w:r>
        <w:rPr>
          <w:i/>
          <w:spacing w:val="-1"/>
          <w:sz w:val="28"/>
        </w:rPr>
        <w:t xml:space="preserve"> </w:t>
      </w:r>
      <w:r>
        <w:rPr>
          <w:i/>
          <w:sz w:val="28"/>
        </w:rPr>
        <w:t>phủ</w:t>
      </w:r>
      <w:r>
        <w:rPr>
          <w:i/>
          <w:spacing w:val="-1"/>
          <w:sz w:val="28"/>
        </w:rPr>
        <w:t xml:space="preserve"> </w:t>
      </w:r>
      <w:r>
        <w:rPr>
          <w:i/>
          <w:sz w:val="28"/>
        </w:rPr>
        <w:t>quy</w:t>
      </w:r>
      <w:r>
        <w:rPr>
          <w:i/>
          <w:spacing w:val="-1"/>
          <w:sz w:val="28"/>
        </w:rPr>
        <w:t xml:space="preserve"> </w:t>
      </w:r>
      <w:r>
        <w:rPr>
          <w:i/>
          <w:sz w:val="28"/>
        </w:rPr>
        <w:t>định</w:t>
      </w:r>
      <w:r>
        <w:rPr>
          <w:i/>
          <w:spacing w:val="-1"/>
          <w:sz w:val="28"/>
        </w:rPr>
        <w:t xml:space="preserve"> </w:t>
      </w:r>
      <w:r>
        <w:rPr>
          <w:i/>
          <w:sz w:val="28"/>
        </w:rPr>
        <w:t>chi</w:t>
      </w:r>
      <w:r>
        <w:rPr>
          <w:i/>
          <w:spacing w:val="-1"/>
          <w:sz w:val="28"/>
        </w:rPr>
        <w:t xml:space="preserve"> </w:t>
      </w:r>
      <w:r>
        <w:rPr>
          <w:i/>
          <w:sz w:val="28"/>
        </w:rPr>
        <w:t>tiết</w:t>
      </w:r>
      <w:r>
        <w:rPr>
          <w:i/>
          <w:spacing w:val="-1"/>
          <w:sz w:val="28"/>
        </w:rPr>
        <w:t xml:space="preserve"> </w:t>
      </w:r>
      <w:r>
        <w:rPr>
          <w:i/>
          <w:sz w:val="28"/>
        </w:rPr>
        <w:t>thi hành một số điều của Luật Giá;</w:t>
      </w:r>
    </w:p>
    <w:p w:rsidR="004D0C79" w:rsidRDefault="00F21A66">
      <w:pPr>
        <w:spacing w:before="118" w:line="309" w:lineRule="auto"/>
        <w:ind w:left="852" w:right="702" w:firstLine="566"/>
        <w:jc w:val="both"/>
        <w:rPr>
          <w:i/>
          <w:sz w:val="28"/>
        </w:rPr>
      </w:pPr>
      <w:r>
        <w:rPr>
          <w:i/>
          <w:spacing w:val="-2"/>
          <w:sz w:val="28"/>
        </w:rPr>
        <w:t>Căn</w:t>
      </w:r>
      <w:r>
        <w:rPr>
          <w:i/>
          <w:spacing w:val="-13"/>
          <w:sz w:val="28"/>
        </w:rPr>
        <w:t xml:space="preserve"> </w:t>
      </w:r>
      <w:r>
        <w:rPr>
          <w:i/>
          <w:spacing w:val="-2"/>
          <w:sz w:val="28"/>
        </w:rPr>
        <w:t>cứ</w:t>
      </w:r>
      <w:r>
        <w:rPr>
          <w:i/>
          <w:spacing w:val="-14"/>
          <w:sz w:val="28"/>
        </w:rPr>
        <w:t xml:space="preserve"> </w:t>
      </w:r>
      <w:r>
        <w:rPr>
          <w:i/>
          <w:spacing w:val="-2"/>
          <w:sz w:val="28"/>
        </w:rPr>
        <w:t>Thông</w:t>
      </w:r>
      <w:r>
        <w:rPr>
          <w:i/>
          <w:spacing w:val="-13"/>
          <w:sz w:val="28"/>
        </w:rPr>
        <w:t xml:space="preserve"> </w:t>
      </w:r>
      <w:r>
        <w:rPr>
          <w:i/>
          <w:spacing w:val="-2"/>
          <w:sz w:val="28"/>
        </w:rPr>
        <w:t>tư</w:t>
      </w:r>
      <w:r>
        <w:rPr>
          <w:i/>
          <w:spacing w:val="-14"/>
          <w:sz w:val="28"/>
        </w:rPr>
        <w:t xml:space="preserve"> </w:t>
      </w:r>
      <w:r>
        <w:rPr>
          <w:i/>
          <w:spacing w:val="-2"/>
          <w:sz w:val="28"/>
        </w:rPr>
        <w:t>số</w:t>
      </w:r>
      <w:r>
        <w:rPr>
          <w:i/>
          <w:spacing w:val="-9"/>
          <w:sz w:val="28"/>
        </w:rPr>
        <w:t xml:space="preserve"> </w:t>
      </w:r>
      <w:r>
        <w:rPr>
          <w:i/>
          <w:spacing w:val="-2"/>
          <w:sz w:val="28"/>
        </w:rPr>
        <w:t>28/2024/TT-BTC</w:t>
      </w:r>
      <w:r>
        <w:rPr>
          <w:i/>
          <w:spacing w:val="-14"/>
          <w:sz w:val="28"/>
        </w:rPr>
        <w:t xml:space="preserve"> </w:t>
      </w:r>
      <w:r>
        <w:rPr>
          <w:i/>
          <w:spacing w:val="-2"/>
          <w:sz w:val="28"/>
        </w:rPr>
        <w:t>của</w:t>
      </w:r>
      <w:r>
        <w:rPr>
          <w:i/>
          <w:spacing w:val="-11"/>
          <w:sz w:val="28"/>
        </w:rPr>
        <w:t xml:space="preserve"> </w:t>
      </w:r>
      <w:r>
        <w:rPr>
          <w:i/>
          <w:spacing w:val="-2"/>
          <w:sz w:val="28"/>
        </w:rPr>
        <w:t>Bộ</w:t>
      </w:r>
      <w:r>
        <w:rPr>
          <w:i/>
          <w:spacing w:val="-13"/>
          <w:sz w:val="28"/>
        </w:rPr>
        <w:t xml:space="preserve"> </w:t>
      </w:r>
      <w:r>
        <w:rPr>
          <w:i/>
          <w:spacing w:val="-2"/>
          <w:sz w:val="28"/>
        </w:rPr>
        <w:t>trưởng</w:t>
      </w:r>
      <w:r>
        <w:rPr>
          <w:i/>
          <w:spacing w:val="-13"/>
          <w:sz w:val="28"/>
        </w:rPr>
        <w:t xml:space="preserve"> </w:t>
      </w:r>
      <w:r>
        <w:rPr>
          <w:i/>
          <w:spacing w:val="-2"/>
          <w:sz w:val="28"/>
        </w:rPr>
        <w:t>Bộ</w:t>
      </w:r>
      <w:r>
        <w:rPr>
          <w:i/>
          <w:spacing w:val="-11"/>
          <w:sz w:val="28"/>
        </w:rPr>
        <w:t xml:space="preserve"> </w:t>
      </w:r>
      <w:r>
        <w:rPr>
          <w:i/>
          <w:spacing w:val="-2"/>
          <w:sz w:val="28"/>
        </w:rPr>
        <w:t>Tài</w:t>
      </w:r>
      <w:r>
        <w:rPr>
          <w:i/>
          <w:spacing w:val="-13"/>
          <w:sz w:val="28"/>
        </w:rPr>
        <w:t xml:space="preserve"> </w:t>
      </w:r>
      <w:r>
        <w:rPr>
          <w:i/>
          <w:spacing w:val="-2"/>
          <w:sz w:val="28"/>
        </w:rPr>
        <w:t>chính</w:t>
      </w:r>
      <w:r>
        <w:rPr>
          <w:i/>
          <w:spacing w:val="-11"/>
          <w:sz w:val="28"/>
        </w:rPr>
        <w:t xml:space="preserve"> </w:t>
      </w:r>
      <w:r>
        <w:rPr>
          <w:i/>
          <w:spacing w:val="-2"/>
          <w:sz w:val="28"/>
        </w:rPr>
        <w:t>quy</w:t>
      </w:r>
      <w:r>
        <w:rPr>
          <w:i/>
          <w:spacing w:val="-14"/>
          <w:sz w:val="28"/>
        </w:rPr>
        <w:t xml:space="preserve"> </w:t>
      </w:r>
      <w:r>
        <w:rPr>
          <w:i/>
          <w:spacing w:val="-2"/>
          <w:sz w:val="28"/>
        </w:rPr>
        <w:t xml:space="preserve">định </w:t>
      </w:r>
      <w:r>
        <w:rPr>
          <w:i/>
          <w:sz w:val="28"/>
        </w:rPr>
        <w:t>về</w:t>
      </w:r>
      <w:r>
        <w:rPr>
          <w:i/>
          <w:spacing w:val="-11"/>
          <w:sz w:val="28"/>
        </w:rPr>
        <w:t xml:space="preserve"> </w:t>
      </w:r>
      <w:r>
        <w:rPr>
          <w:i/>
          <w:sz w:val="28"/>
        </w:rPr>
        <w:t>trình</w:t>
      </w:r>
      <w:r>
        <w:rPr>
          <w:i/>
          <w:spacing w:val="-10"/>
          <w:sz w:val="28"/>
        </w:rPr>
        <w:t xml:space="preserve"> </w:t>
      </w:r>
      <w:r>
        <w:rPr>
          <w:i/>
          <w:sz w:val="28"/>
        </w:rPr>
        <w:t>tự,</w:t>
      </w:r>
      <w:r>
        <w:rPr>
          <w:i/>
          <w:spacing w:val="-12"/>
          <w:sz w:val="28"/>
        </w:rPr>
        <w:t xml:space="preserve"> </w:t>
      </w:r>
      <w:r>
        <w:rPr>
          <w:i/>
          <w:sz w:val="28"/>
        </w:rPr>
        <w:t>thủ</w:t>
      </w:r>
      <w:r>
        <w:rPr>
          <w:i/>
          <w:spacing w:val="-10"/>
          <w:sz w:val="28"/>
        </w:rPr>
        <w:t xml:space="preserve"> </w:t>
      </w:r>
      <w:r>
        <w:rPr>
          <w:i/>
          <w:sz w:val="28"/>
        </w:rPr>
        <w:t>tục</w:t>
      </w:r>
      <w:r>
        <w:rPr>
          <w:i/>
          <w:spacing w:val="-11"/>
          <w:sz w:val="28"/>
        </w:rPr>
        <w:t xml:space="preserve"> </w:t>
      </w:r>
      <w:r>
        <w:rPr>
          <w:i/>
          <w:sz w:val="28"/>
        </w:rPr>
        <w:t>kiểm</w:t>
      </w:r>
      <w:r>
        <w:rPr>
          <w:i/>
          <w:spacing w:val="-13"/>
          <w:sz w:val="28"/>
        </w:rPr>
        <w:t xml:space="preserve"> </w:t>
      </w:r>
      <w:r>
        <w:rPr>
          <w:i/>
          <w:sz w:val="28"/>
        </w:rPr>
        <w:t>tra</w:t>
      </w:r>
      <w:r>
        <w:rPr>
          <w:i/>
          <w:spacing w:val="-10"/>
          <w:sz w:val="28"/>
        </w:rPr>
        <w:t xml:space="preserve"> </w:t>
      </w:r>
      <w:r>
        <w:rPr>
          <w:i/>
          <w:sz w:val="28"/>
        </w:rPr>
        <w:t>việc</w:t>
      </w:r>
      <w:r>
        <w:rPr>
          <w:i/>
          <w:spacing w:val="-11"/>
          <w:sz w:val="28"/>
        </w:rPr>
        <w:t xml:space="preserve"> </w:t>
      </w:r>
      <w:r>
        <w:rPr>
          <w:i/>
          <w:sz w:val="28"/>
        </w:rPr>
        <w:t>chấp</w:t>
      </w:r>
      <w:r>
        <w:rPr>
          <w:i/>
          <w:spacing w:val="-10"/>
          <w:sz w:val="28"/>
        </w:rPr>
        <w:t xml:space="preserve"> </w:t>
      </w:r>
      <w:r>
        <w:rPr>
          <w:i/>
          <w:sz w:val="28"/>
        </w:rPr>
        <w:t>hành</w:t>
      </w:r>
      <w:r>
        <w:rPr>
          <w:i/>
          <w:spacing w:val="-10"/>
          <w:sz w:val="28"/>
        </w:rPr>
        <w:t xml:space="preserve"> </w:t>
      </w:r>
      <w:r>
        <w:rPr>
          <w:i/>
          <w:sz w:val="28"/>
        </w:rPr>
        <w:t>pháp</w:t>
      </w:r>
      <w:r>
        <w:rPr>
          <w:i/>
          <w:spacing w:val="-10"/>
          <w:sz w:val="28"/>
        </w:rPr>
        <w:t xml:space="preserve"> </w:t>
      </w:r>
      <w:r>
        <w:rPr>
          <w:i/>
          <w:sz w:val="28"/>
        </w:rPr>
        <w:t>luật</w:t>
      </w:r>
      <w:r>
        <w:rPr>
          <w:i/>
          <w:spacing w:val="-10"/>
          <w:sz w:val="28"/>
        </w:rPr>
        <w:t xml:space="preserve"> </w:t>
      </w:r>
      <w:r>
        <w:rPr>
          <w:i/>
          <w:sz w:val="28"/>
        </w:rPr>
        <w:t>về</w:t>
      </w:r>
      <w:r>
        <w:rPr>
          <w:i/>
          <w:spacing w:val="-11"/>
          <w:sz w:val="28"/>
        </w:rPr>
        <w:t xml:space="preserve"> </w:t>
      </w:r>
      <w:r>
        <w:rPr>
          <w:i/>
          <w:sz w:val="28"/>
        </w:rPr>
        <w:t>giá,</w:t>
      </w:r>
      <w:r>
        <w:rPr>
          <w:i/>
          <w:spacing w:val="-12"/>
          <w:sz w:val="28"/>
        </w:rPr>
        <w:t xml:space="preserve"> </w:t>
      </w:r>
      <w:r>
        <w:rPr>
          <w:i/>
          <w:sz w:val="28"/>
        </w:rPr>
        <w:t>thẩm</w:t>
      </w:r>
      <w:r>
        <w:rPr>
          <w:i/>
          <w:spacing w:val="-13"/>
          <w:sz w:val="28"/>
        </w:rPr>
        <w:t xml:space="preserve"> </w:t>
      </w:r>
      <w:r>
        <w:rPr>
          <w:i/>
          <w:sz w:val="28"/>
        </w:rPr>
        <w:t>định</w:t>
      </w:r>
      <w:r>
        <w:rPr>
          <w:i/>
          <w:spacing w:val="-10"/>
          <w:sz w:val="28"/>
        </w:rPr>
        <w:t xml:space="preserve"> </w:t>
      </w:r>
      <w:r>
        <w:rPr>
          <w:i/>
          <w:sz w:val="28"/>
        </w:rPr>
        <w:t>giá;</w:t>
      </w:r>
    </w:p>
    <w:p w:rsidR="004D0C79" w:rsidRDefault="00F21A66">
      <w:pPr>
        <w:spacing w:before="117" w:line="309" w:lineRule="auto"/>
        <w:ind w:left="852" w:right="703" w:firstLine="566"/>
        <w:jc w:val="both"/>
        <w:rPr>
          <w:i/>
          <w:sz w:val="28"/>
        </w:rPr>
      </w:pPr>
      <w:r>
        <w:rPr>
          <w:i/>
          <w:sz w:val="28"/>
        </w:rPr>
        <w:t>Căn cứ Thông tư số 29/2024/TT-BTC của Bộ trưởng Bộ Tài chính quy định về công tác tổng hợp, phân tích, dự báo giá thị trường và kinh phí bảo đảm</w:t>
      </w:r>
      <w:r>
        <w:rPr>
          <w:i/>
          <w:spacing w:val="-2"/>
          <w:sz w:val="28"/>
        </w:rPr>
        <w:t xml:space="preserve"> </w:t>
      </w:r>
      <w:r>
        <w:rPr>
          <w:i/>
          <w:sz w:val="28"/>
        </w:rPr>
        <w:t>cho</w:t>
      </w:r>
      <w:r>
        <w:rPr>
          <w:i/>
          <w:spacing w:val="-1"/>
          <w:sz w:val="28"/>
        </w:rPr>
        <w:t xml:space="preserve"> </w:t>
      </w:r>
      <w:r>
        <w:rPr>
          <w:i/>
          <w:sz w:val="28"/>
        </w:rPr>
        <w:t>công tác</w:t>
      </w:r>
      <w:r>
        <w:rPr>
          <w:i/>
          <w:spacing w:val="-1"/>
          <w:sz w:val="28"/>
        </w:rPr>
        <w:t xml:space="preserve"> </w:t>
      </w:r>
      <w:r>
        <w:rPr>
          <w:i/>
          <w:sz w:val="28"/>
        </w:rPr>
        <w:t>tổng hợp,</w:t>
      </w:r>
      <w:r>
        <w:rPr>
          <w:i/>
          <w:spacing w:val="-1"/>
          <w:sz w:val="28"/>
        </w:rPr>
        <w:t xml:space="preserve"> </w:t>
      </w:r>
      <w:r>
        <w:rPr>
          <w:i/>
          <w:sz w:val="28"/>
        </w:rPr>
        <w:t>phân tích,</w:t>
      </w:r>
      <w:r>
        <w:rPr>
          <w:i/>
          <w:spacing w:val="-1"/>
          <w:sz w:val="28"/>
        </w:rPr>
        <w:t xml:space="preserve"> </w:t>
      </w:r>
      <w:r>
        <w:rPr>
          <w:i/>
          <w:sz w:val="28"/>
        </w:rPr>
        <w:t>dự</w:t>
      </w:r>
      <w:r>
        <w:rPr>
          <w:i/>
          <w:spacing w:val="-2"/>
          <w:sz w:val="28"/>
        </w:rPr>
        <w:t xml:space="preserve"> </w:t>
      </w:r>
      <w:r>
        <w:rPr>
          <w:i/>
          <w:sz w:val="28"/>
        </w:rPr>
        <w:t>báo</w:t>
      </w:r>
      <w:r>
        <w:rPr>
          <w:i/>
          <w:spacing w:val="-1"/>
          <w:sz w:val="28"/>
        </w:rPr>
        <w:t xml:space="preserve"> </w:t>
      </w:r>
      <w:r>
        <w:rPr>
          <w:i/>
          <w:sz w:val="28"/>
        </w:rPr>
        <w:t>giá thị trường được</w:t>
      </w:r>
      <w:r>
        <w:rPr>
          <w:i/>
          <w:spacing w:val="-1"/>
          <w:sz w:val="28"/>
        </w:rPr>
        <w:t xml:space="preserve"> </w:t>
      </w:r>
      <w:r>
        <w:rPr>
          <w:i/>
          <w:sz w:val="28"/>
        </w:rPr>
        <w:t>sửa</w:t>
      </w:r>
      <w:r>
        <w:rPr>
          <w:i/>
          <w:spacing w:val="-1"/>
          <w:sz w:val="28"/>
        </w:rPr>
        <w:t xml:space="preserve"> </w:t>
      </w:r>
      <w:r>
        <w:rPr>
          <w:i/>
          <w:sz w:val="28"/>
        </w:rPr>
        <w:t>đổi,</w:t>
      </w:r>
      <w:r>
        <w:rPr>
          <w:i/>
          <w:spacing w:val="-3"/>
          <w:sz w:val="28"/>
        </w:rPr>
        <w:t xml:space="preserve"> </w:t>
      </w:r>
      <w:r>
        <w:rPr>
          <w:i/>
          <w:sz w:val="28"/>
        </w:rPr>
        <w:t>bổ sung bởi Thông tư số 44/2025/TT-BTC;</w:t>
      </w:r>
    </w:p>
    <w:p w:rsidR="004D0C79" w:rsidRDefault="00F21A66">
      <w:pPr>
        <w:spacing w:before="116" w:line="309" w:lineRule="auto"/>
        <w:ind w:left="852" w:right="703" w:firstLine="566"/>
        <w:jc w:val="both"/>
        <w:rPr>
          <w:i/>
          <w:sz w:val="28"/>
        </w:rPr>
      </w:pPr>
      <w:r>
        <w:rPr>
          <w:i/>
          <w:sz w:val="28"/>
        </w:rPr>
        <w:t>T</w:t>
      </w:r>
      <w:r>
        <w:rPr>
          <w:i/>
          <w:sz w:val="28"/>
        </w:rPr>
        <w:t>heo đề nghị của Giám đốc Sở Tài chính tại Tờ trình số 168/TTr-STC ngày 05 tháng 3 năm 2026;</w:t>
      </w:r>
    </w:p>
    <w:p w:rsidR="004D0C79" w:rsidRDefault="00F21A66">
      <w:pPr>
        <w:spacing w:before="117" w:line="309" w:lineRule="auto"/>
        <w:ind w:left="852" w:right="700" w:firstLine="566"/>
        <w:jc w:val="both"/>
        <w:rPr>
          <w:i/>
          <w:sz w:val="28"/>
        </w:rPr>
      </w:pPr>
      <w:r>
        <w:rPr>
          <w:i/>
          <w:sz w:val="28"/>
        </w:rPr>
        <w:t>Ủy ban nhân dân ban hành Quyết định ban hành Quy định quản lý nhà nước</w:t>
      </w:r>
      <w:r>
        <w:rPr>
          <w:i/>
          <w:spacing w:val="-2"/>
          <w:sz w:val="28"/>
        </w:rPr>
        <w:t xml:space="preserve"> </w:t>
      </w:r>
      <w:r>
        <w:rPr>
          <w:i/>
          <w:sz w:val="28"/>
        </w:rPr>
        <w:t>về giá trên địa bàn tỉnh An Giang.</w:t>
      </w:r>
    </w:p>
    <w:p w:rsidR="004D0C79" w:rsidRDefault="00F21A66">
      <w:pPr>
        <w:pStyle w:val="BodyText"/>
        <w:spacing w:before="120" w:line="307" w:lineRule="auto"/>
        <w:ind w:right="709"/>
      </w:pPr>
      <w:r>
        <w:rPr>
          <w:b/>
        </w:rPr>
        <w:t xml:space="preserve">Điều 1. </w:t>
      </w:r>
      <w:r>
        <w:t xml:space="preserve">Ban hành kèm theo Quyết định này Quy định quản lý </w:t>
      </w:r>
      <w:r>
        <w:t>nhà nước về giá trên địa bàn tỉnh An Giang.</w:t>
      </w:r>
    </w:p>
    <w:p w:rsidR="004D0C79" w:rsidRDefault="00F21A66">
      <w:pPr>
        <w:pStyle w:val="BodyText"/>
        <w:spacing w:before="123" w:line="307" w:lineRule="auto"/>
        <w:ind w:right="702"/>
      </w:pPr>
      <w:r>
        <w:rPr>
          <w:b/>
        </w:rPr>
        <w:t>Điều</w:t>
      </w:r>
      <w:r>
        <w:rPr>
          <w:b/>
          <w:spacing w:val="-7"/>
        </w:rPr>
        <w:t xml:space="preserve"> </w:t>
      </w:r>
      <w:r>
        <w:rPr>
          <w:b/>
        </w:rPr>
        <w:t>2.</w:t>
      </w:r>
      <w:r>
        <w:rPr>
          <w:b/>
          <w:spacing w:val="-3"/>
        </w:rPr>
        <w:t xml:space="preserve"> </w:t>
      </w:r>
      <w:r>
        <w:t>Quyết</w:t>
      </w:r>
      <w:r>
        <w:rPr>
          <w:spacing w:val="-5"/>
        </w:rPr>
        <w:t xml:space="preserve"> </w:t>
      </w:r>
      <w:r>
        <w:t>định</w:t>
      </w:r>
      <w:r>
        <w:rPr>
          <w:spacing w:val="-5"/>
        </w:rPr>
        <w:t xml:space="preserve"> </w:t>
      </w:r>
      <w:r>
        <w:t>này</w:t>
      </w:r>
      <w:r>
        <w:rPr>
          <w:spacing w:val="-9"/>
        </w:rPr>
        <w:t xml:space="preserve"> </w:t>
      </w:r>
      <w:r>
        <w:t>có</w:t>
      </w:r>
      <w:r>
        <w:rPr>
          <w:spacing w:val="-3"/>
        </w:rPr>
        <w:t xml:space="preserve"> </w:t>
      </w:r>
      <w:r>
        <w:t>hiệu</w:t>
      </w:r>
      <w:r>
        <w:rPr>
          <w:spacing w:val="-5"/>
        </w:rPr>
        <w:t xml:space="preserve"> </w:t>
      </w:r>
      <w:r>
        <w:t>lực</w:t>
      </w:r>
      <w:r>
        <w:rPr>
          <w:spacing w:val="-6"/>
        </w:rPr>
        <w:t xml:space="preserve"> </w:t>
      </w:r>
      <w:r>
        <w:t>thi</w:t>
      </w:r>
      <w:r>
        <w:rPr>
          <w:spacing w:val="-5"/>
        </w:rPr>
        <w:t xml:space="preserve"> </w:t>
      </w:r>
      <w:r>
        <w:t>hành</w:t>
      </w:r>
      <w:r>
        <w:rPr>
          <w:spacing w:val="-5"/>
        </w:rPr>
        <w:t xml:space="preserve"> </w:t>
      </w:r>
      <w:r>
        <w:t>từ</w:t>
      </w:r>
      <w:r>
        <w:rPr>
          <w:spacing w:val="-7"/>
        </w:rPr>
        <w:t xml:space="preserve"> </w:t>
      </w:r>
      <w:r>
        <w:t>ngày</w:t>
      </w:r>
      <w:r>
        <w:rPr>
          <w:spacing w:val="-3"/>
        </w:rPr>
        <w:t xml:space="preserve"> </w:t>
      </w:r>
      <w:r>
        <w:t>08</w:t>
      </w:r>
      <w:r>
        <w:rPr>
          <w:spacing w:val="-5"/>
        </w:rPr>
        <w:t xml:space="preserve"> </w:t>
      </w:r>
      <w:r>
        <w:t>tháng</w:t>
      </w:r>
      <w:r>
        <w:rPr>
          <w:spacing w:val="-5"/>
        </w:rPr>
        <w:t xml:space="preserve"> </w:t>
      </w:r>
      <w:r>
        <w:t>4</w:t>
      </w:r>
      <w:r>
        <w:rPr>
          <w:spacing w:val="-5"/>
        </w:rPr>
        <w:t xml:space="preserve"> </w:t>
      </w:r>
      <w:r>
        <w:t>năm</w:t>
      </w:r>
      <w:r>
        <w:rPr>
          <w:spacing w:val="-10"/>
        </w:rPr>
        <w:t xml:space="preserve"> </w:t>
      </w:r>
      <w:r>
        <w:t>2026 và thay</w:t>
      </w:r>
      <w:r>
        <w:rPr>
          <w:spacing w:val="-2"/>
        </w:rPr>
        <w:t xml:space="preserve"> </w:t>
      </w:r>
      <w:r>
        <w:t>thế Quyết định số 14/2025/QĐ-UBND ngày</w:t>
      </w:r>
      <w:r>
        <w:rPr>
          <w:spacing w:val="-2"/>
        </w:rPr>
        <w:t xml:space="preserve"> </w:t>
      </w:r>
      <w:r>
        <w:t>29 tháng 4 năm</w:t>
      </w:r>
      <w:r>
        <w:rPr>
          <w:spacing w:val="-4"/>
        </w:rPr>
        <w:t xml:space="preserve"> </w:t>
      </w:r>
      <w:r>
        <w:t>2025 của Ủy</w:t>
      </w:r>
      <w:r>
        <w:rPr>
          <w:spacing w:val="-12"/>
        </w:rPr>
        <w:t xml:space="preserve"> </w:t>
      </w:r>
      <w:r>
        <w:t>ban</w:t>
      </w:r>
      <w:r>
        <w:rPr>
          <w:spacing w:val="-7"/>
        </w:rPr>
        <w:t xml:space="preserve"> </w:t>
      </w:r>
      <w:r>
        <w:t>nhân</w:t>
      </w:r>
      <w:r>
        <w:rPr>
          <w:spacing w:val="-8"/>
        </w:rPr>
        <w:t xml:space="preserve"> </w:t>
      </w:r>
      <w:r>
        <w:t>dân</w:t>
      </w:r>
      <w:r>
        <w:rPr>
          <w:spacing w:val="-8"/>
        </w:rPr>
        <w:t xml:space="preserve"> </w:t>
      </w:r>
      <w:r>
        <w:t>tỉnh</w:t>
      </w:r>
      <w:r>
        <w:rPr>
          <w:spacing w:val="-17"/>
        </w:rPr>
        <w:t xml:space="preserve"> </w:t>
      </w:r>
      <w:r>
        <w:t>Kiên</w:t>
      </w:r>
      <w:r>
        <w:rPr>
          <w:spacing w:val="-13"/>
        </w:rPr>
        <w:t xml:space="preserve"> </w:t>
      </w:r>
      <w:r>
        <w:t>Giang</w:t>
      </w:r>
      <w:r>
        <w:rPr>
          <w:spacing w:val="-15"/>
        </w:rPr>
        <w:t xml:space="preserve"> </w:t>
      </w:r>
      <w:r>
        <w:t>quy</w:t>
      </w:r>
      <w:r>
        <w:rPr>
          <w:spacing w:val="-17"/>
        </w:rPr>
        <w:t xml:space="preserve"> </w:t>
      </w:r>
      <w:r>
        <w:t>định</w:t>
      </w:r>
      <w:r>
        <w:rPr>
          <w:spacing w:val="-15"/>
        </w:rPr>
        <w:t xml:space="preserve"> </w:t>
      </w:r>
      <w:r>
        <w:t>quản</w:t>
      </w:r>
      <w:r>
        <w:rPr>
          <w:spacing w:val="-15"/>
        </w:rPr>
        <w:t xml:space="preserve"> </w:t>
      </w:r>
      <w:r>
        <w:t>lý</w:t>
      </w:r>
      <w:r>
        <w:rPr>
          <w:spacing w:val="-15"/>
        </w:rPr>
        <w:t xml:space="preserve"> </w:t>
      </w:r>
      <w:r>
        <w:t>nhà</w:t>
      </w:r>
      <w:r>
        <w:rPr>
          <w:spacing w:val="-16"/>
        </w:rPr>
        <w:t xml:space="preserve"> </w:t>
      </w:r>
      <w:r>
        <w:t>nước</w:t>
      </w:r>
      <w:r>
        <w:rPr>
          <w:spacing w:val="-16"/>
        </w:rPr>
        <w:t xml:space="preserve"> </w:t>
      </w:r>
      <w:r>
        <w:t>về</w:t>
      </w:r>
      <w:r>
        <w:rPr>
          <w:spacing w:val="-14"/>
        </w:rPr>
        <w:t xml:space="preserve"> </w:t>
      </w:r>
      <w:r>
        <w:t>giá</w:t>
      </w:r>
      <w:r>
        <w:rPr>
          <w:spacing w:val="-16"/>
        </w:rPr>
        <w:t xml:space="preserve"> </w:t>
      </w:r>
      <w:r>
        <w:t>trên</w:t>
      </w:r>
      <w:r>
        <w:rPr>
          <w:spacing w:val="-15"/>
        </w:rPr>
        <w:t xml:space="preserve"> </w:t>
      </w:r>
      <w:r>
        <w:t>địa</w:t>
      </w:r>
      <w:r>
        <w:rPr>
          <w:spacing w:val="-16"/>
        </w:rPr>
        <w:t xml:space="preserve"> </w:t>
      </w:r>
      <w:r>
        <w:t>bàn tỉnh Kiên Giang.</w:t>
      </w:r>
    </w:p>
    <w:p w:rsidR="004D0C79" w:rsidRDefault="004D0C79">
      <w:pPr>
        <w:pStyle w:val="BodyText"/>
        <w:spacing w:line="307" w:lineRule="auto"/>
        <w:sectPr w:rsidR="004D0C79">
          <w:type w:val="continuous"/>
          <w:pgSz w:w="11910" w:h="16840"/>
          <w:pgMar w:top="1100" w:right="425" w:bottom="280" w:left="1133" w:header="720" w:footer="720" w:gutter="0"/>
          <w:cols w:space="720"/>
        </w:sectPr>
      </w:pPr>
    </w:p>
    <w:p w:rsidR="004D0C79" w:rsidRDefault="00F21A66">
      <w:pPr>
        <w:spacing w:before="63"/>
        <w:ind w:left="864" w:right="723"/>
        <w:jc w:val="center"/>
        <w:rPr>
          <w:sz w:val="26"/>
        </w:rPr>
      </w:pPr>
      <w:r>
        <w:rPr>
          <w:spacing w:val="-10"/>
          <w:sz w:val="26"/>
        </w:rPr>
        <w:lastRenderedPageBreak/>
        <w:t>2</w:t>
      </w:r>
    </w:p>
    <w:p w:rsidR="004D0C79" w:rsidRDefault="004D0C79">
      <w:pPr>
        <w:pStyle w:val="BodyText"/>
        <w:spacing w:before="28"/>
        <w:ind w:left="0" w:firstLine="0"/>
        <w:jc w:val="left"/>
        <w:rPr>
          <w:sz w:val="26"/>
        </w:rPr>
      </w:pPr>
    </w:p>
    <w:p w:rsidR="004D0C79" w:rsidRDefault="00F21A66">
      <w:pPr>
        <w:pStyle w:val="BodyText"/>
        <w:spacing w:before="1" w:line="307" w:lineRule="auto"/>
        <w:ind w:right="702"/>
      </w:pPr>
      <w:r>
        <w:rPr>
          <w:b/>
        </w:rPr>
        <w:t>Điều</w:t>
      </w:r>
      <w:r>
        <w:rPr>
          <w:b/>
          <w:spacing w:val="-5"/>
        </w:rPr>
        <w:t xml:space="preserve"> </w:t>
      </w:r>
      <w:r>
        <w:rPr>
          <w:b/>
        </w:rPr>
        <w:t>3.</w:t>
      </w:r>
      <w:r>
        <w:rPr>
          <w:b/>
          <w:spacing w:val="-4"/>
        </w:rPr>
        <w:t xml:space="preserve"> </w:t>
      </w:r>
      <w:r>
        <w:t>Chánh</w:t>
      </w:r>
      <w:r>
        <w:rPr>
          <w:spacing w:val="-3"/>
        </w:rPr>
        <w:t xml:space="preserve"> </w:t>
      </w:r>
      <w:r>
        <w:t>Văn</w:t>
      </w:r>
      <w:r>
        <w:rPr>
          <w:spacing w:val="-3"/>
        </w:rPr>
        <w:t xml:space="preserve"> </w:t>
      </w:r>
      <w:r>
        <w:t>phòng</w:t>
      </w:r>
      <w:r>
        <w:rPr>
          <w:spacing w:val="-3"/>
        </w:rPr>
        <w:t xml:space="preserve"> </w:t>
      </w:r>
      <w:r>
        <w:t>Ủy</w:t>
      </w:r>
      <w:r>
        <w:rPr>
          <w:spacing w:val="-8"/>
        </w:rPr>
        <w:t xml:space="preserve"> </w:t>
      </w:r>
      <w:r>
        <w:t>ban</w:t>
      </w:r>
      <w:r>
        <w:rPr>
          <w:spacing w:val="-3"/>
        </w:rPr>
        <w:t xml:space="preserve"> </w:t>
      </w:r>
      <w:r>
        <w:t>nhân</w:t>
      </w:r>
      <w:r>
        <w:rPr>
          <w:spacing w:val="-3"/>
        </w:rPr>
        <w:t xml:space="preserve"> </w:t>
      </w:r>
      <w:r>
        <w:t>dân</w:t>
      </w:r>
      <w:r>
        <w:rPr>
          <w:spacing w:val="-3"/>
        </w:rPr>
        <w:t xml:space="preserve"> </w:t>
      </w:r>
      <w:r>
        <w:t>tỉnh,</w:t>
      </w:r>
      <w:r>
        <w:rPr>
          <w:spacing w:val="-5"/>
        </w:rPr>
        <w:t xml:space="preserve"> </w:t>
      </w:r>
      <w:r>
        <w:t>Giám</w:t>
      </w:r>
      <w:r>
        <w:rPr>
          <w:spacing w:val="-7"/>
        </w:rPr>
        <w:t xml:space="preserve"> </w:t>
      </w:r>
      <w:r>
        <w:t>đốc</w:t>
      </w:r>
      <w:r>
        <w:rPr>
          <w:spacing w:val="-5"/>
        </w:rPr>
        <w:t xml:space="preserve"> </w:t>
      </w:r>
      <w:r>
        <w:t>Sở</w:t>
      </w:r>
      <w:r>
        <w:rPr>
          <w:spacing w:val="-2"/>
        </w:rPr>
        <w:t xml:space="preserve"> </w:t>
      </w:r>
      <w:r>
        <w:t>Tài</w:t>
      </w:r>
      <w:r>
        <w:rPr>
          <w:spacing w:val="-3"/>
        </w:rPr>
        <w:t xml:space="preserve"> </w:t>
      </w:r>
      <w:r>
        <w:t>chính, Thủ trưởng các sở, ban, ngành cấp tỉnh, Chủ tịch Ủy ban nhân dân cấp xã và các</w:t>
      </w:r>
      <w:r>
        <w:rPr>
          <w:spacing w:val="-4"/>
        </w:rPr>
        <w:t xml:space="preserve"> </w:t>
      </w:r>
      <w:r>
        <w:t>tổ</w:t>
      </w:r>
      <w:r>
        <w:rPr>
          <w:spacing w:val="-3"/>
        </w:rPr>
        <w:t xml:space="preserve"> </w:t>
      </w:r>
      <w:r>
        <w:t>chức,</w:t>
      </w:r>
      <w:r>
        <w:rPr>
          <w:spacing w:val="-4"/>
        </w:rPr>
        <w:t xml:space="preserve"> </w:t>
      </w:r>
      <w:r>
        <w:t>cá</w:t>
      </w:r>
      <w:r>
        <w:rPr>
          <w:spacing w:val="-4"/>
        </w:rPr>
        <w:t xml:space="preserve"> </w:t>
      </w:r>
      <w:r>
        <w:t>nhân</w:t>
      </w:r>
      <w:r>
        <w:rPr>
          <w:spacing w:val="-3"/>
        </w:rPr>
        <w:t xml:space="preserve"> </w:t>
      </w:r>
      <w:r>
        <w:t>có</w:t>
      </w:r>
      <w:r>
        <w:rPr>
          <w:spacing w:val="-3"/>
        </w:rPr>
        <w:t xml:space="preserve"> </w:t>
      </w:r>
      <w:r>
        <w:t>liên</w:t>
      </w:r>
      <w:r>
        <w:rPr>
          <w:spacing w:val="-3"/>
        </w:rPr>
        <w:t xml:space="preserve"> </w:t>
      </w:r>
      <w:r>
        <w:t>quan</w:t>
      </w:r>
      <w:r>
        <w:rPr>
          <w:spacing w:val="-3"/>
        </w:rPr>
        <w:t xml:space="preserve"> </w:t>
      </w:r>
      <w:r>
        <w:t>chịu</w:t>
      </w:r>
      <w:r>
        <w:rPr>
          <w:spacing w:val="-3"/>
        </w:rPr>
        <w:t xml:space="preserve"> </w:t>
      </w:r>
      <w:r>
        <w:t>trách</w:t>
      </w:r>
      <w:r>
        <w:rPr>
          <w:spacing w:val="-3"/>
        </w:rPr>
        <w:t xml:space="preserve"> </w:t>
      </w:r>
      <w:r>
        <w:t>nhiệm</w:t>
      </w:r>
      <w:r>
        <w:rPr>
          <w:spacing w:val="-9"/>
        </w:rPr>
        <w:t xml:space="preserve"> </w:t>
      </w:r>
      <w:r>
        <w:t>thi</w:t>
      </w:r>
      <w:r>
        <w:rPr>
          <w:spacing w:val="-1"/>
        </w:rPr>
        <w:t xml:space="preserve"> </w:t>
      </w:r>
      <w:r>
        <w:t>hành</w:t>
      </w:r>
      <w:r>
        <w:rPr>
          <w:spacing w:val="-3"/>
        </w:rPr>
        <w:t xml:space="preserve"> </w:t>
      </w:r>
      <w:r>
        <w:t>Quyết định</w:t>
      </w:r>
      <w:r>
        <w:rPr>
          <w:spacing w:val="-3"/>
        </w:rPr>
        <w:t xml:space="preserve"> </w:t>
      </w:r>
      <w:r>
        <w:t>này./.</w:t>
      </w:r>
    </w:p>
    <w:p w:rsidR="004D0C79" w:rsidRDefault="004D0C79">
      <w:pPr>
        <w:pStyle w:val="BodyText"/>
        <w:spacing w:before="1"/>
        <w:ind w:left="0" w:firstLine="0"/>
        <w:jc w:val="left"/>
        <w:rPr>
          <w:sz w:val="18"/>
        </w:rPr>
      </w:pPr>
    </w:p>
    <w:tbl>
      <w:tblPr>
        <w:tblW w:w="0" w:type="auto"/>
        <w:tblInd w:w="809" w:type="dxa"/>
        <w:tblLayout w:type="fixed"/>
        <w:tblCellMar>
          <w:left w:w="0" w:type="dxa"/>
          <w:right w:w="0" w:type="dxa"/>
        </w:tblCellMar>
        <w:tblLook w:val="01E0" w:firstRow="1" w:lastRow="1" w:firstColumn="1" w:lastColumn="1" w:noHBand="0" w:noVBand="0"/>
      </w:tblPr>
      <w:tblGrid>
        <w:gridCol w:w="4529"/>
        <w:gridCol w:w="3654"/>
      </w:tblGrid>
      <w:tr w:rsidR="004D0C79">
        <w:trPr>
          <w:trHeight w:val="3804"/>
        </w:trPr>
        <w:tc>
          <w:tcPr>
            <w:tcW w:w="4529" w:type="dxa"/>
          </w:tcPr>
          <w:p w:rsidR="004D0C79" w:rsidRDefault="00F21A66">
            <w:pPr>
              <w:pStyle w:val="TableParagraph"/>
              <w:spacing w:line="264" w:lineRule="exact"/>
              <w:ind w:left="50"/>
              <w:rPr>
                <w:b/>
                <w:i/>
                <w:sz w:val="24"/>
              </w:rPr>
            </w:pPr>
            <w:bookmarkStart w:id="0" w:name="_GoBack"/>
            <w:bookmarkEnd w:id="0"/>
            <w:r>
              <w:rPr>
                <w:b/>
                <w:i/>
                <w:sz w:val="24"/>
              </w:rPr>
              <w:t xml:space="preserve">Nơi </w:t>
            </w:r>
            <w:r>
              <w:rPr>
                <w:b/>
                <w:i/>
                <w:spacing w:val="-2"/>
                <w:sz w:val="24"/>
              </w:rPr>
              <w:t>nhận:</w:t>
            </w:r>
          </w:p>
          <w:p w:rsidR="004D0C79" w:rsidRDefault="00F21A66">
            <w:pPr>
              <w:pStyle w:val="TableParagraph"/>
              <w:numPr>
                <w:ilvl w:val="0"/>
                <w:numId w:val="20"/>
              </w:numPr>
              <w:tabs>
                <w:tab w:val="left" w:pos="176"/>
              </w:tabs>
              <w:spacing w:line="251" w:lineRule="exact"/>
              <w:ind w:left="176" w:hanging="126"/>
            </w:pPr>
            <w:r>
              <w:t>Như</w:t>
            </w:r>
            <w:r>
              <w:rPr>
                <w:spacing w:val="-4"/>
              </w:rPr>
              <w:t xml:space="preserve"> </w:t>
            </w:r>
            <w:r>
              <w:t>Điều</w:t>
            </w:r>
            <w:r>
              <w:rPr>
                <w:spacing w:val="-1"/>
              </w:rPr>
              <w:t xml:space="preserve"> </w:t>
            </w:r>
            <w:r>
              <w:rPr>
                <w:spacing w:val="-5"/>
              </w:rPr>
              <w:t>3;</w:t>
            </w:r>
          </w:p>
          <w:p w:rsidR="004D0C79" w:rsidRDefault="00F21A66">
            <w:pPr>
              <w:pStyle w:val="TableParagraph"/>
              <w:numPr>
                <w:ilvl w:val="0"/>
                <w:numId w:val="20"/>
              </w:numPr>
              <w:tabs>
                <w:tab w:val="left" w:pos="176"/>
              </w:tabs>
              <w:spacing w:line="252" w:lineRule="exact"/>
              <w:ind w:left="176" w:hanging="126"/>
            </w:pPr>
            <w:r>
              <w:t>Cổng</w:t>
            </w:r>
            <w:r>
              <w:rPr>
                <w:spacing w:val="-5"/>
              </w:rPr>
              <w:t xml:space="preserve"> </w:t>
            </w:r>
            <w:r>
              <w:t>thông</w:t>
            </w:r>
            <w:r>
              <w:rPr>
                <w:spacing w:val="-4"/>
              </w:rPr>
              <w:t xml:space="preserve"> </w:t>
            </w:r>
            <w:r>
              <w:t>tin</w:t>
            </w:r>
            <w:r>
              <w:rPr>
                <w:spacing w:val="-1"/>
              </w:rPr>
              <w:t xml:space="preserve"> </w:t>
            </w:r>
            <w:r>
              <w:t>điện</w:t>
            </w:r>
            <w:r>
              <w:rPr>
                <w:spacing w:val="-2"/>
              </w:rPr>
              <w:t xml:space="preserve"> </w:t>
            </w:r>
            <w:r>
              <w:t>tử</w:t>
            </w:r>
            <w:r>
              <w:rPr>
                <w:spacing w:val="-1"/>
              </w:rPr>
              <w:t xml:space="preserve"> </w:t>
            </w:r>
            <w:r>
              <w:t>Chính</w:t>
            </w:r>
            <w:r>
              <w:rPr>
                <w:spacing w:val="-1"/>
              </w:rPr>
              <w:t xml:space="preserve"> </w:t>
            </w:r>
            <w:r>
              <w:rPr>
                <w:spacing w:val="-4"/>
              </w:rPr>
              <w:t>phủ;</w:t>
            </w:r>
          </w:p>
          <w:p w:rsidR="004D0C79" w:rsidRDefault="00F21A66">
            <w:pPr>
              <w:pStyle w:val="TableParagraph"/>
              <w:numPr>
                <w:ilvl w:val="0"/>
                <w:numId w:val="20"/>
              </w:numPr>
              <w:tabs>
                <w:tab w:val="left" w:pos="176"/>
              </w:tabs>
              <w:spacing w:before="1" w:line="252" w:lineRule="exact"/>
              <w:ind w:left="176" w:hanging="126"/>
            </w:pPr>
            <w:r>
              <w:t>Bộ</w:t>
            </w:r>
            <w:r>
              <w:rPr>
                <w:spacing w:val="-2"/>
              </w:rPr>
              <w:t xml:space="preserve"> </w:t>
            </w:r>
            <w:r>
              <w:t>Tài</w:t>
            </w:r>
            <w:r>
              <w:rPr>
                <w:spacing w:val="-1"/>
              </w:rPr>
              <w:t xml:space="preserve"> </w:t>
            </w:r>
            <w:r>
              <w:rPr>
                <w:spacing w:val="-2"/>
              </w:rPr>
              <w:t>chính;</w:t>
            </w:r>
          </w:p>
          <w:p w:rsidR="004D0C79" w:rsidRDefault="00F21A66">
            <w:pPr>
              <w:pStyle w:val="TableParagraph"/>
              <w:numPr>
                <w:ilvl w:val="0"/>
                <w:numId w:val="20"/>
              </w:numPr>
              <w:tabs>
                <w:tab w:val="left" w:pos="176"/>
              </w:tabs>
              <w:ind w:right="605"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 pháp luật - Bộ Tư pháp;</w:t>
            </w:r>
          </w:p>
          <w:p w:rsidR="004D0C79" w:rsidRDefault="00F21A66">
            <w:pPr>
              <w:pStyle w:val="TableParagraph"/>
              <w:numPr>
                <w:ilvl w:val="0"/>
                <w:numId w:val="20"/>
              </w:numPr>
              <w:tabs>
                <w:tab w:val="left" w:pos="174"/>
              </w:tabs>
              <w:spacing w:line="253" w:lineRule="exact"/>
              <w:ind w:left="174" w:hanging="124"/>
            </w:pPr>
            <w:r>
              <w:t>TT.Tỉnh</w:t>
            </w:r>
            <w:r>
              <w:rPr>
                <w:spacing w:val="-6"/>
              </w:rPr>
              <w:t xml:space="preserve"> </w:t>
            </w:r>
            <w:r>
              <w:t>ủy,</w:t>
            </w:r>
            <w:r>
              <w:rPr>
                <w:spacing w:val="-2"/>
              </w:rPr>
              <w:t xml:space="preserve"> </w:t>
            </w:r>
            <w:r>
              <w:t>HĐND</w:t>
            </w:r>
            <w:r>
              <w:rPr>
                <w:spacing w:val="-3"/>
              </w:rPr>
              <w:t xml:space="preserve"> </w:t>
            </w:r>
            <w:r>
              <w:t>tỉnh,</w:t>
            </w:r>
            <w:r>
              <w:rPr>
                <w:spacing w:val="-5"/>
              </w:rPr>
              <w:t xml:space="preserve"> </w:t>
            </w:r>
            <w:r>
              <w:t>UBMTTQ</w:t>
            </w:r>
            <w:r>
              <w:rPr>
                <w:spacing w:val="-6"/>
              </w:rPr>
              <w:t xml:space="preserve"> </w:t>
            </w:r>
            <w:r>
              <w:rPr>
                <w:spacing w:val="-2"/>
              </w:rPr>
              <w:t>tỉnh;</w:t>
            </w:r>
          </w:p>
          <w:p w:rsidR="004D0C79" w:rsidRDefault="00F21A66">
            <w:pPr>
              <w:pStyle w:val="TableParagraph"/>
              <w:numPr>
                <w:ilvl w:val="0"/>
                <w:numId w:val="20"/>
              </w:numPr>
              <w:tabs>
                <w:tab w:val="left" w:pos="176"/>
              </w:tabs>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4D0C79" w:rsidRDefault="00F21A66">
            <w:pPr>
              <w:pStyle w:val="TableParagraph"/>
              <w:numPr>
                <w:ilvl w:val="0"/>
                <w:numId w:val="20"/>
              </w:numPr>
              <w:tabs>
                <w:tab w:val="left" w:pos="176"/>
              </w:tabs>
              <w:spacing w:before="1" w:line="252" w:lineRule="exact"/>
              <w:ind w:left="176" w:hanging="126"/>
            </w:pPr>
            <w:r>
              <w:t>Các</w:t>
            </w:r>
            <w:r>
              <w:rPr>
                <w:spacing w:val="-4"/>
              </w:rPr>
              <w:t xml:space="preserve"> </w:t>
            </w:r>
            <w:r>
              <w:t>sở,</w:t>
            </w:r>
            <w:r>
              <w:rPr>
                <w:spacing w:val="-1"/>
              </w:rPr>
              <w:t xml:space="preserve"> </w:t>
            </w:r>
            <w:r>
              <w:t>ban,</w:t>
            </w:r>
            <w:r>
              <w:rPr>
                <w:spacing w:val="-2"/>
              </w:rPr>
              <w:t xml:space="preserve"> </w:t>
            </w:r>
            <w:r>
              <w:t>ngành cấp</w:t>
            </w:r>
            <w:r>
              <w:rPr>
                <w:spacing w:val="-1"/>
              </w:rPr>
              <w:t xml:space="preserve"> </w:t>
            </w:r>
            <w:r>
              <w:rPr>
                <w:spacing w:val="-4"/>
              </w:rPr>
              <w:t>tỉnh;</w:t>
            </w:r>
          </w:p>
          <w:p w:rsidR="004D0C79" w:rsidRDefault="00F21A66">
            <w:pPr>
              <w:pStyle w:val="TableParagraph"/>
              <w:numPr>
                <w:ilvl w:val="0"/>
                <w:numId w:val="20"/>
              </w:numPr>
              <w:tabs>
                <w:tab w:val="left" w:pos="176"/>
              </w:tabs>
              <w:spacing w:line="252" w:lineRule="exact"/>
              <w:ind w:left="176" w:hanging="126"/>
            </w:pPr>
            <w:r>
              <w:t>UBND</w:t>
            </w:r>
            <w:r>
              <w:rPr>
                <w:spacing w:val="-5"/>
              </w:rPr>
              <w:t xml:space="preserve"> </w:t>
            </w:r>
            <w:r>
              <w:t>các</w:t>
            </w:r>
            <w:r>
              <w:rPr>
                <w:spacing w:val="-2"/>
              </w:rPr>
              <w:t xml:space="preserve"> </w:t>
            </w:r>
            <w:r>
              <w:t>xã,</w:t>
            </w:r>
            <w:r>
              <w:rPr>
                <w:spacing w:val="-1"/>
              </w:rPr>
              <w:t xml:space="preserve"> </w:t>
            </w:r>
            <w:r>
              <w:t>phường,</w:t>
            </w:r>
            <w:r>
              <w:rPr>
                <w:spacing w:val="-2"/>
              </w:rPr>
              <w:t xml:space="preserve"> </w:t>
            </w:r>
            <w:r>
              <w:t>đặc</w:t>
            </w:r>
            <w:r>
              <w:rPr>
                <w:spacing w:val="-2"/>
              </w:rPr>
              <w:t xml:space="preserve"> </w:t>
            </w:r>
            <w:r>
              <w:rPr>
                <w:spacing w:val="-4"/>
              </w:rPr>
              <w:t>khu;</w:t>
            </w:r>
          </w:p>
          <w:p w:rsidR="004D0C79" w:rsidRDefault="00F21A66">
            <w:pPr>
              <w:pStyle w:val="TableParagraph"/>
              <w:numPr>
                <w:ilvl w:val="0"/>
                <w:numId w:val="20"/>
              </w:numPr>
              <w:tabs>
                <w:tab w:val="left" w:pos="176"/>
              </w:tabs>
              <w:spacing w:line="252" w:lineRule="exact"/>
              <w:ind w:left="176" w:hanging="126"/>
            </w:pPr>
            <w:r>
              <w:t>Báo</w:t>
            </w:r>
            <w:r>
              <w:rPr>
                <w:spacing w:val="-4"/>
              </w:rPr>
              <w:t xml:space="preserve"> </w:t>
            </w:r>
            <w:r>
              <w:t>và</w:t>
            </w:r>
            <w:r>
              <w:rPr>
                <w:spacing w:val="-1"/>
              </w:rPr>
              <w:t xml:space="preserve"> </w:t>
            </w:r>
            <w:r>
              <w:t>Phát</w:t>
            </w:r>
            <w:r>
              <w:rPr>
                <w:spacing w:val="-1"/>
              </w:rPr>
              <w:t xml:space="preserve"> </w:t>
            </w:r>
            <w:r>
              <w:t>thanh -</w:t>
            </w:r>
            <w:r>
              <w:rPr>
                <w:spacing w:val="-6"/>
              </w:rPr>
              <w:t xml:space="preserve"> </w:t>
            </w:r>
            <w:r>
              <w:t>Truyền</w:t>
            </w:r>
            <w:r>
              <w:rPr>
                <w:spacing w:val="-1"/>
              </w:rPr>
              <w:t xml:space="preserve"> </w:t>
            </w:r>
            <w:r>
              <w:t>hình</w:t>
            </w:r>
            <w:r>
              <w:rPr>
                <w:spacing w:val="-4"/>
              </w:rPr>
              <w:t xml:space="preserve"> </w:t>
            </w:r>
            <w:r>
              <w:rPr>
                <w:spacing w:val="-2"/>
              </w:rPr>
              <w:t>tỉnh;</w:t>
            </w:r>
          </w:p>
          <w:p w:rsidR="004D0C79" w:rsidRDefault="00F21A66">
            <w:pPr>
              <w:pStyle w:val="TableParagraph"/>
              <w:numPr>
                <w:ilvl w:val="0"/>
                <w:numId w:val="20"/>
              </w:numPr>
              <w:tabs>
                <w:tab w:val="left" w:pos="176"/>
              </w:tabs>
              <w:spacing w:before="2"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tỉnh</w:t>
            </w:r>
            <w:r>
              <w:rPr>
                <w:spacing w:val="-1"/>
              </w:rPr>
              <w:t xml:space="preserve"> </w:t>
            </w:r>
            <w:r>
              <w:t>An</w:t>
            </w:r>
            <w:r>
              <w:rPr>
                <w:spacing w:val="-1"/>
              </w:rPr>
              <w:t xml:space="preserve"> </w:t>
            </w:r>
            <w:r>
              <w:rPr>
                <w:spacing w:val="-2"/>
              </w:rPr>
              <w:t>Giang;</w:t>
            </w:r>
          </w:p>
          <w:p w:rsidR="004D0C79" w:rsidRDefault="00F21A66">
            <w:pPr>
              <w:pStyle w:val="TableParagraph"/>
              <w:numPr>
                <w:ilvl w:val="0"/>
                <w:numId w:val="20"/>
              </w:numPr>
              <w:tabs>
                <w:tab w:val="left" w:pos="174"/>
              </w:tabs>
              <w:spacing w:line="252" w:lineRule="exact"/>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4D0C79" w:rsidRDefault="00F21A66">
            <w:pPr>
              <w:pStyle w:val="TableParagraph"/>
              <w:numPr>
                <w:ilvl w:val="0"/>
                <w:numId w:val="20"/>
              </w:numPr>
              <w:tabs>
                <w:tab w:val="left" w:pos="174"/>
              </w:tabs>
              <w:spacing w:before="1" w:line="252" w:lineRule="exact"/>
              <w:ind w:left="174" w:hanging="124"/>
            </w:pPr>
            <w:r>
              <w:t>LĐVP,</w:t>
            </w:r>
            <w:r>
              <w:rPr>
                <w:spacing w:val="-1"/>
              </w:rPr>
              <w:t xml:space="preserve"> </w:t>
            </w:r>
            <w:r>
              <w:t>Phòng</w:t>
            </w:r>
            <w:r>
              <w:rPr>
                <w:spacing w:val="-3"/>
              </w:rPr>
              <w:t xml:space="preserve"> </w:t>
            </w:r>
            <w:r>
              <w:rPr>
                <w:spacing w:val="-5"/>
              </w:rPr>
              <w:t>KT;</w:t>
            </w:r>
          </w:p>
          <w:p w:rsidR="004D0C79" w:rsidRDefault="00F21A66">
            <w:pPr>
              <w:pStyle w:val="TableParagraph"/>
              <w:numPr>
                <w:ilvl w:val="0"/>
                <w:numId w:val="20"/>
              </w:numPr>
              <w:tabs>
                <w:tab w:val="left" w:pos="174"/>
              </w:tabs>
              <w:spacing w:line="233" w:lineRule="exact"/>
              <w:ind w:left="174" w:hanging="124"/>
            </w:pPr>
            <w:r>
              <w:t>Lưu:</w:t>
            </w:r>
            <w:r>
              <w:rPr>
                <w:spacing w:val="-2"/>
              </w:rPr>
              <w:t xml:space="preserve"> </w:t>
            </w:r>
            <w:r>
              <w:t xml:space="preserve">VT, </w:t>
            </w:r>
            <w:r>
              <w:rPr>
                <w:spacing w:val="-2"/>
              </w:rPr>
              <w:t>pthoanh.</w:t>
            </w:r>
          </w:p>
        </w:tc>
        <w:tc>
          <w:tcPr>
            <w:tcW w:w="3654" w:type="dxa"/>
          </w:tcPr>
          <w:p w:rsidR="004D0C79" w:rsidRDefault="00F21A66">
            <w:pPr>
              <w:pStyle w:val="TableParagraph"/>
              <w:ind w:left="1166" w:hanging="560"/>
              <w:rPr>
                <w:b/>
                <w:sz w:val="26"/>
              </w:rPr>
            </w:pPr>
            <w:r>
              <w:rPr>
                <w:b/>
                <w:sz w:val="26"/>
              </w:rPr>
              <w:t>TM.</w:t>
            </w:r>
            <w:r>
              <w:rPr>
                <w:b/>
                <w:spacing w:val="-9"/>
                <w:sz w:val="26"/>
              </w:rPr>
              <w:t xml:space="preserve"> </w:t>
            </w:r>
            <w:r>
              <w:rPr>
                <w:b/>
                <w:sz w:val="26"/>
              </w:rPr>
              <w:t>ỦY</w:t>
            </w:r>
            <w:r>
              <w:rPr>
                <w:b/>
                <w:spacing w:val="-10"/>
                <w:sz w:val="26"/>
              </w:rPr>
              <w:t xml:space="preserve"> </w:t>
            </w:r>
            <w:r>
              <w:rPr>
                <w:b/>
                <w:sz w:val="26"/>
              </w:rPr>
              <w:t>BAN</w:t>
            </w:r>
            <w:r>
              <w:rPr>
                <w:b/>
                <w:spacing w:val="-10"/>
                <w:sz w:val="26"/>
              </w:rPr>
              <w:t xml:space="preserve"> </w:t>
            </w:r>
            <w:r>
              <w:rPr>
                <w:b/>
                <w:sz w:val="26"/>
              </w:rPr>
              <w:t>NHÂN</w:t>
            </w:r>
            <w:r>
              <w:rPr>
                <w:b/>
                <w:spacing w:val="-10"/>
                <w:sz w:val="26"/>
              </w:rPr>
              <w:t xml:space="preserve"> </w:t>
            </w:r>
            <w:r>
              <w:rPr>
                <w:b/>
                <w:sz w:val="26"/>
              </w:rPr>
              <w:t>DÂN KT. CHỦ TỊCH</w:t>
            </w:r>
          </w:p>
          <w:p w:rsidR="004D0C79" w:rsidRDefault="00F21A66">
            <w:pPr>
              <w:pStyle w:val="TableParagraph"/>
              <w:spacing w:line="299" w:lineRule="exact"/>
              <w:ind w:left="428"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4D0C79" w:rsidRDefault="004D0C79">
            <w:pPr>
              <w:pStyle w:val="TableParagraph"/>
              <w:spacing w:before="98" w:after="1"/>
              <w:rPr>
                <w:sz w:val="20"/>
              </w:rPr>
            </w:pPr>
          </w:p>
          <w:p w:rsidR="004D0C79" w:rsidRDefault="004D0C79">
            <w:pPr>
              <w:pStyle w:val="TableParagraph"/>
              <w:ind w:left="865"/>
              <w:rPr>
                <w:noProof/>
                <w:sz w:val="20"/>
                <w:lang w:val="en-US"/>
              </w:rPr>
            </w:pPr>
          </w:p>
          <w:p w:rsidR="005E7668" w:rsidRDefault="005E7668">
            <w:pPr>
              <w:pStyle w:val="TableParagraph"/>
              <w:ind w:left="865"/>
              <w:rPr>
                <w:noProof/>
                <w:sz w:val="20"/>
                <w:lang w:val="en-US"/>
              </w:rPr>
            </w:pPr>
          </w:p>
          <w:p w:rsidR="005E7668" w:rsidRDefault="005E7668">
            <w:pPr>
              <w:pStyle w:val="TableParagraph"/>
              <w:ind w:left="865"/>
              <w:rPr>
                <w:noProof/>
                <w:sz w:val="20"/>
                <w:lang w:val="en-US"/>
              </w:rPr>
            </w:pPr>
          </w:p>
          <w:p w:rsidR="005E7668" w:rsidRDefault="005E7668">
            <w:pPr>
              <w:pStyle w:val="TableParagraph"/>
              <w:ind w:left="865"/>
              <w:rPr>
                <w:noProof/>
                <w:sz w:val="20"/>
                <w:lang w:val="en-US"/>
              </w:rPr>
            </w:pPr>
          </w:p>
          <w:p w:rsidR="005E7668" w:rsidRDefault="005E7668">
            <w:pPr>
              <w:pStyle w:val="TableParagraph"/>
              <w:ind w:left="865"/>
              <w:rPr>
                <w:noProof/>
                <w:sz w:val="20"/>
                <w:lang w:val="en-US"/>
              </w:rPr>
            </w:pPr>
          </w:p>
          <w:p w:rsidR="005E7668" w:rsidRDefault="005E7668">
            <w:pPr>
              <w:pStyle w:val="TableParagraph"/>
              <w:ind w:left="865"/>
              <w:rPr>
                <w:sz w:val="20"/>
              </w:rPr>
            </w:pPr>
          </w:p>
          <w:p w:rsidR="004D0C79" w:rsidRDefault="004D0C79">
            <w:pPr>
              <w:pStyle w:val="TableParagraph"/>
              <w:spacing w:before="45"/>
              <w:rPr>
                <w:sz w:val="26"/>
              </w:rPr>
            </w:pPr>
          </w:p>
          <w:p w:rsidR="004D0C79" w:rsidRDefault="00F21A66">
            <w:pPr>
              <w:pStyle w:val="TableParagraph"/>
              <w:spacing w:before="1"/>
              <w:ind w:left="428"/>
              <w:jc w:val="center"/>
              <w:rPr>
                <w:b/>
                <w:sz w:val="26"/>
              </w:rPr>
            </w:pPr>
            <w:r>
              <w:rPr>
                <w:b/>
                <w:sz w:val="26"/>
              </w:rPr>
              <w:t>Lê</w:t>
            </w:r>
            <w:r>
              <w:rPr>
                <w:b/>
                <w:spacing w:val="-6"/>
                <w:sz w:val="26"/>
              </w:rPr>
              <w:t xml:space="preserve"> </w:t>
            </w:r>
            <w:r>
              <w:rPr>
                <w:b/>
                <w:sz w:val="26"/>
              </w:rPr>
              <w:t>Trung</w:t>
            </w:r>
            <w:r>
              <w:rPr>
                <w:b/>
                <w:spacing w:val="-4"/>
                <w:sz w:val="26"/>
              </w:rPr>
              <w:t xml:space="preserve"> </w:t>
            </w:r>
            <w:r>
              <w:rPr>
                <w:b/>
                <w:spacing w:val="-5"/>
                <w:sz w:val="26"/>
              </w:rPr>
              <w:t>Hồ</w:t>
            </w:r>
          </w:p>
        </w:tc>
      </w:tr>
    </w:tbl>
    <w:p w:rsidR="004D0C79" w:rsidRDefault="004D0C79">
      <w:pPr>
        <w:pStyle w:val="TableParagraph"/>
        <w:jc w:val="center"/>
        <w:rPr>
          <w:b/>
          <w:sz w:val="26"/>
        </w:rPr>
        <w:sectPr w:rsidR="004D0C79">
          <w:pgSz w:w="11910" w:h="16840"/>
          <w:pgMar w:top="480" w:right="425" w:bottom="280" w:left="1133" w:header="720" w:footer="720" w:gutter="0"/>
          <w:cols w:space="720"/>
        </w:sectPr>
      </w:pPr>
    </w:p>
    <w:p w:rsidR="004D0C79" w:rsidRDefault="004D0C79">
      <w:pPr>
        <w:pStyle w:val="BodyText"/>
        <w:spacing w:before="2"/>
        <w:ind w:left="0" w:firstLine="0"/>
        <w:jc w:val="left"/>
        <w:rPr>
          <w:sz w:val="2"/>
        </w:rPr>
      </w:pPr>
    </w:p>
    <w:tbl>
      <w:tblPr>
        <w:tblW w:w="0" w:type="auto"/>
        <w:tblInd w:w="862" w:type="dxa"/>
        <w:tblLayout w:type="fixed"/>
        <w:tblCellMar>
          <w:left w:w="0" w:type="dxa"/>
          <w:right w:w="0" w:type="dxa"/>
        </w:tblCellMar>
        <w:tblLook w:val="01E0" w:firstRow="1" w:lastRow="1" w:firstColumn="1" w:lastColumn="1" w:noHBand="0" w:noVBand="0"/>
      </w:tblPr>
      <w:tblGrid>
        <w:gridCol w:w="2856"/>
        <w:gridCol w:w="5830"/>
      </w:tblGrid>
      <w:tr w:rsidR="004D0C79">
        <w:trPr>
          <w:trHeight w:val="664"/>
        </w:trPr>
        <w:tc>
          <w:tcPr>
            <w:tcW w:w="2856" w:type="dxa"/>
          </w:tcPr>
          <w:p w:rsidR="004D0C79" w:rsidRDefault="00F21A66">
            <w:pPr>
              <w:pStyle w:val="TableParagraph"/>
              <w:ind w:left="246" w:right="358" w:hanging="197"/>
              <w:rPr>
                <w:b/>
                <w:sz w:val="26"/>
              </w:rPr>
            </w:pPr>
            <w:r>
              <w:rPr>
                <w:b/>
                <w:noProof/>
                <w:sz w:val="26"/>
                <w:lang w:val="en-US"/>
              </w:rPr>
              <mc:AlternateContent>
                <mc:Choice Requires="wpg">
                  <w:drawing>
                    <wp:anchor distT="0" distB="0" distL="0" distR="0" simplePos="0" relativeHeight="486943232" behindDoc="1" locked="0" layoutInCell="1" allowOverlap="1">
                      <wp:simplePos x="0" y="0"/>
                      <wp:positionH relativeFrom="column">
                        <wp:posOffset>384809</wp:posOffset>
                      </wp:positionH>
                      <wp:positionV relativeFrom="paragraph">
                        <wp:posOffset>393086</wp:posOffset>
                      </wp:positionV>
                      <wp:extent cx="685800"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9525"/>
                                <a:chOff x="0" y="0"/>
                                <a:chExt cx="685800" cy="9525"/>
                              </a:xfrm>
                            </wpg:grpSpPr>
                            <wps:wsp>
                              <wps:cNvPr id="13" name="Graphic 13"/>
                              <wps:cNvSpPr/>
                              <wps:spPr>
                                <a:xfrm>
                                  <a:off x="0" y="4762"/>
                                  <a:ext cx="685800" cy="1270"/>
                                </a:xfrm>
                                <a:custGeom>
                                  <a:avLst/>
                                  <a:gdLst/>
                                  <a:ahLst/>
                                  <a:cxnLst/>
                                  <a:rect l="l" t="t" r="r" b="b"/>
                                  <a:pathLst>
                                    <a:path w="685800">
                                      <a:moveTo>
                                        <a:pt x="0" y="0"/>
                                      </a:moveTo>
                                      <a:lnTo>
                                        <a:pt x="68580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593C7D" id="Group 12" o:spid="_x0000_s1026" style="position:absolute;margin-left:30.3pt;margin-top:30.95pt;width:54pt;height:.75pt;z-index:-16373248;mso-wrap-distance-left:0;mso-wrap-distance-right:0" coordsize="6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">
                      <v:shape id="Graphic 13" o:spid="_x0000_s1027" style="position:absolute;top:47;width:6858;height:13;visibility:visible;mso-wrap-style:square;v-text-anchor:top" coordsize="685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" path="m,l685800,e" filled="f">
                        <v:path arrowok="t"/>
                      </v:shape>
                    </v:group>
                  </w:pict>
                </mc:Fallback>
              </mc:AlternateContent>
            </w:r>
            <w:r>
              <w:rPr>
                <w:b/>
                <w:sz w:val="26"/>
              </w:rPr>
              <w:t>ỦY</w:t>
            </w:r>
            <w:r>
              <w:rPr>
                <w:b/>
                <w:spacing w:val="-13"/>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 TỈNH AN GIANG</w:t>
            </w:r>
          </w:p>
        </w:tc>
        <w:tc>
          <w:tcPr>
            <w:tcW w:w="5830" w:type="dxa"/>
          </w:tcPr>
          <w:p w:rsidR="004D0C79" w:rsidRDefault="00F21A66">
            <w:pPr>
              <w:pStyle w:val="TableParagraph"/>
              <w:spacing w:line="287" w:lineRule="exact"/>
              <w:ind w:left="360"/>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4D0C79" w:rsidRDefault="00F21A66">
            <w:pPr>
              <w:pStyle w:val="TableParagraph"/>
              <w:spacing w:line="322" w:lineRule="exact"/>
              <w:ind w:left="1426"/>
              <w:rPr>
                <w:b/>
                <w:sz w:val="28"/>
              </w:rPr>
            </w:pPr>
            <w:r>
              <w:rPr>
                <w:b/>
                <w:noProof/>
                <w:sz w:val="28"/>
                <w:lang w:val="en-US"/>
              </w:rPr>
              <mc:AlternateContent>
                <mc:Choice Requires="wpg">
                  <w:drawing>
                    <wp:anchor distT="0" distB="0" distL="0" distR="0" simplePos="0" relativeHeight="15732736" behindDoc="0" locked="0" layoutInCell="1" allowOverlap="1">
                      <wp:simplePos x="0" y="0"/>
                      <wp:positionH relativeFrom="column">
                        <wp:posOffset>922204</wp:posOffset>
                      </wp:positionH>
                      <wp:positionV relativeFrom="paragraph">
                        <wp:posOffset>230049</wp:posOffset>
                      </wp:positionV>
                      <wp:extent cx="2153920" cy="952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3920" cy="9525"/>
                                <a:chOff x="0" y="0"/>
                                <a:chExt cx="2153920" cy="9525"/>
                              </a:xfrm>
                            </wpg:grpSpPr>
                            <wps:wsp>
                              <wps:cNvPr id="15" name="Graphic 15"/>
                              <wps:cNvSpPr/>
                              <wps:spPr>
                                <a:xfrm>
                                  <a:off x="0" y="4762"/>
                                  <a:ext cx="2153920" cy="1270"/>
                                </a:xfrm>
                                <a:custGeom>
                                  <a:avLst/>
                                  <a:gdLst/>
                                  <a:ahLst/>
                                  <a:cxnLst/>
                                  <a:rect l="l" t="t" r="r" b="b"/>
                                  <a:pathLst>
                                    <a:path w="2153920">
                                      <a:moveTo>
                                        <a:pt x="0" y="0"/>
                                      </a:moveTo>
                                      <a:lnTo>
                                        <a:pt x="215391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EF97652" id="Group 14" o:spid="_x0000_s1026" style="position:absolute;margin-left:72.6pt;margin-top:18.1pt;width:169.6pt;height:.75pt;z-index:15732736;mso-wrap-distance-left:0;mso-wrap-distance-right:0" coordsize="215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">
                      <v:shape id="Graphic 15" o:spid="_x0000_s1027" style="position:absolute;top:47;width:21539;height:13;visibility:visible;mso-wrap-style:square;v-text-anchor:top" coordsize="2153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" path="m,l2153919,e" filled="f">
                        <v:path arrowok="t"/>
                      </v:shape>
                    </v:group>
                  </w:pict>
                </mc:Fallback>
              </mc:AlternateContent>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4D0C79" w:rsidRDefault="00F21A66">
      <w:pPr>
        <w:pStyle w:val="Heading1"/>
        <w:spacing w:before="245"/>
        <w:ind w:left="540"/>
      </w:pPr>
      <w:r>
        <w:rPr>
          <w:spacing w:val="-2"/>
        </w:rPr>
        <w:t>QUY</w:t>
      </w:r>
      <w:r>
        <w:rPr>
          <w:spacing w:val="-14"/>
        </w:rPr>
        <w:t xml:space="preserve"> </w:t>
      </w:r>
      <w:r>
        <w:rPr>
          <w:spacing w:val="-4"/>
        </w:rPr>
        <w:t>ĐỊNH</w:t>
      </w:r>
    </w:p>
    <w:p w:rsidR="004D0C79" w:rsidRDefault="00F21A66">
      <w:pPr>
        <w:pStyle w:val="Heading2"/>
        <w:spacing w:before="38"/>
        <w:ind w:left="2662"/>
        <w:jc w:val="left"/>
      </w:pPr>
      <w:r>
        <w:rPr>
          <w:spacing w:val="-8"/>
        </w:rPr>
        <w:t>Quản</w:t>
      </w:r>
      <w:r>
        <w:rPr>
          <w:spacing w:val="-21"/>
        </w:rPr>
        <w:t xml:space="preserve"> </w:t>
      </w:r>
      <w:r>
        <w:rPr>
          <w:spacing w:val="-8"/>
        </w:rPr>
        <w:t>lý</w:t>
      </w:r>
      <w:r>
        <w:rPr>
          <w:spacing w:val="-19"/>
        </w:rPr>
        <w:t xml:space="preserve"> </w:t>
      </w:r>
      <w:r>
        <w:rPr>
          <w:spacing w:val="-8"/>
        </w:rPr>
        <w:t>nhà</w:t>
      </w:r>
      <w:r>
        <w:rPr>
          <w:spacing w:val="-17"/>
        </w:rPr>
        <w:t xml:space="preserve"> </w:t>
      </w:r>
      <w:r>
        <w:rPr>
          <w:spacing w:val="-8"/>
        </w:rPr>
        <w:t>nước</w:t>
      </w:r>
      <w:r>
        <w:rPr>
          <w:spacing w:val="-20"/>
        </w:rPr>
        <w:t xml:space="preserve"> </w:t>
      </w:r>
      <w:r>
        <w:rPr>
          <w:spacing w:val="-8"/>
        </w:rPr>
        <w:t>về</w:t>
      </w:r>
      <w:r>
        <w:rPr>
          <w:spacing w:val="-20"/>
        </w:rPr>
        <w:t xml:space="preserve"> </w:t>
      </w:r>
      <w:r>
        <w:rPr>
          <w:spacing w:val="-8"/>
        </w:rPr>
        <w:t>giá</w:t>
      </w:r>
      <w:r>
        <w:rPr>
          <w:spacing w:val="-19"/>
        </w:rPr>
        <w:t xml:space="preserve"> </w:t>
      </w:r>
      <w:r>
        <w:rPr>
          <w:spacing w:val="-8"/>
        </w:rPr>
        <w:t>trên</w:t>
      </w:r>
      <w:r>
        <w:rPr>
          <w:spacing w:val="-18"/>
        </w:rPr>
        <w:t xml:space="preserve"> </w:t>
      </w:r>
      <w:r>
        <w:rPr>
          <w:spacing w:val="-8"/>
        </w:rPr>
        <w:t>địa</w:t>
      </w:r>
      <w:r>
        <w:rPr>
          <w:spacing w:val="-17"/>
        </w:rPr>
        <w:t xml:space="preserve"> </w:t>
      </w:r>
      <w:r>
        <w:rPr>
          <w:spacing w:val="-8"/>
        </w:rPr>
        <w:t>bàn</w:t>
      </w:r>
      <w:r>
        <w:rPr>
          <w:spacing w:val="-18"/>
        </w:rPr>
        <w:t xml:space="preserve"> </w:t>
      </w:r>
      <w:r>
        <w:rPr>
          <w:spacing w:val="-8"/>
        </w:rPr>
        <w:t>tỉnh</w:t>
      </w:r>
      <w:r>
        <w:rPr>
          <w:spacing w:val="-21"/>
        </w:rPr>
        <w:t xml:space="preserve"> </w:t>
      </w:r>
      <w:r>
        <w:rPr>
          <w:spacing w:val="-8"/>
        </w:rPr>
        <w:t>An</w:t>
      </w:r>
      <w:r>
        <w:rPr>
          <w:spacing w:val="-17"/>
        </w:rPr>
        <w:t xml:space="preserve"> </w:t>
      </w:r>
      <w:r>
        <w:rPr>
          <w:spacing w:val="-8"/>
        </w:rPr>
        <w:t>Giang</w:t>
      </w:r>
    </w:p>
    <w:p w:rsidR="004D0C79" w:rsidRDefault="00F21A66">
      <w:pPr>
        <w:spacing w:before="12"/>
        <w:ind w:left="852"/>
        <w:rPr>
          <w:i/>
          <w:sz w:val="28"/>
        </w:rPr>
      </w:pPr>
      <w:r>
        <w:rPr>
          <w:i/>
          <w:spacing w:val="-8"/>
          <w:sz w:val="28"/>
        </w:rPr>
        <w:t>(Ban</w:t>
      </w:r>
      <w:r>
        <w:rPr>
          <w:i/>
          <w:spacing w:val="-11"/>
          <w:sz w:val="28"/>
        </w:rPr>
        <w:t xml:space="preserve"> </w:t>
      </w:r>
      <w:r>
        <w:rPr>
          <w:i/>
          <w:spacing w:val="-8"/>
          <w:sz w:val="28"/>
        </w:rPr>
        <w:t>hành</w:t>
      </w:r>
      <w:r>
        <w:rPr>
          <w:i/>
          <w:spacing w:val="-9"/>
          <w:sz w:val="28"/>
        </w:rPr>
        <w:t xml:space="preserve"> </w:t>
      </w:r>
      <w:r>
        <w:rPr>
          <w:i/>
          <w:spacing w:val="-8"/>
          <w:sz w:val="28"/>
        </w:rPr>
        <w:t>kèm</w:t>
      </w:r>
      <w:r>
        <w:rPr>
          <w:i/>
          <w:spacing w:val="-15"/>
          <w:sz w:val="28"/>
        </w:rPr>
        <w:t xml:space="preserve"> </w:t>
      </w:r>
      <w:r>
        <w:rPr>
          <w:i/>
          <w:spacing w:val="-8"/>
          <w:sz w:val="28"/>
        </w:rPr>
        <w:t>theo Quyết</w:t>
      </w:r>
      <w:r>
        <w:rPr>
          <w:i/>
          <w:spacing w:val="-12"/>
          <w:sz w:val="28"/>
        </w:rPr>
        <w:t xml:space="preserve"> </w:t>
      </w:r>
      <w:r>
        <w:rPr>
          <w:i/>
          <w:spacing w:val="-8"/>
          <w:sz w:val="28"/>
        </w:rPr>
        <w:t>định</w:t>
      </w:r>
      <w:r>
        <w:rPr>
          <w:i/>
          <w:spacing w:val="-11"/>
          <w:sz w:val="28"/>
        </w:rPr>
        <w:t xml:space="preserve"> </w:t>
      </w:r>
      <w:r>
        <w:rPr>
          <w:i/>
          <w:spacing w:val="-8"/>
          <w:sz w:val="28"/>
        </w:rPr>
        <w:t>số</w:t>
      </w:r>
      <w:r>
        <w:rPr>
          <w:i/>
          <w:spacing w:val="-50"/>
          <w:sz w:val="28"/>
        </w:rPr>
        <w:t xml:space="preserve"> </w:t>
      </w:r>
      <w:r>
        <w:rPr>
          <w:spacing w:val="-8"/>
          <w:sz w:val="26"/>
        </w:rPr>
        <w:t>17</w:t>
      </w:r>
      <w:r>
        <w:rPr>
          <w:spacing w:val="27"/>
          <w:sz w:val="26"/>
        </w:rPr>
        <w:t xml:space="preserve"> </w:t>
      </w:r>
      <w:r>
        <w:rPr>
          <w:i/>
          <w:spacing w:val="-8"/>
          <w:sz w:val="28"/>
        </w:rPr>
        <w:t>/2026/QĐ-UBND</w:t>
      </w:r>
      <w:r>
        <w:rPr>
          <w:i/>
          <w:spacing w:val="-16"/>
          <w:sz w:val="28"/>
        </w:rPr>
        <w:t xml:space="preserve"> </w:t>
      </w:r>
      <w:r>
        <w:rPr>
          <w:i/>
          <w:spacing w:val="-8"/>
          <w:sz w:val="28"/>
        </w:rPr>
        <w:t>ngày</w:t>
      </w:r>
      <w:r>
        <w:rPr>
          <w:i/>
          <w:spacing w:val="-8"/>
          <w:position w:val="4"/>
          <w:sz w:val="26"/>
        </w:rPr>
        <w:t>28</w:t>
      </w:r>
      <w:r>
        <w:rPr>
          <w:i/>
          <w:spacing w:val="-22"/>
          <w:position w:val="4"/>
          <w:sz w:val="26"/>
        </w:rPr>
        <w:t xml:space="preserve"> </w:t>
      </w:r>
      <w:r>
        <w:rPr>
          <w:i/>
          <w:spacing w:val="-8"/>
          <w:sz w:val="28"/>
        </w:rPr>
        <w:t>tháng</w:t>
      </w:r>
      <w:r>
        <w:rPr>
          <w:i/>
          <w:spacing w:val="-8"/>
          <w:position w:val="2"/>
          <w:sz w:val="26"/>
        </w:rPr>
        <w:t>03</w:t>
      </w:r>
      <w:r>
        <w:rPr>
          <w:i/>
          <w:spacing w:val="-37"/>
          <w:position w:val="2"/>
          <w:sz w:val="26"/>
        </w:rPr>
        <w:t xml:space="preserve"> </w:t>
      </w:r>
      <w:r>
        <w:rPr>
          <w:i/>
          <w:spacing w:val="-8"/>
          <w:sz w:val="28"/>
        </w:rPr>
        <w:t>năm</w:t>
      </w:r>
      <w:r>
        <w:rPr>
          <w:i/>
          <w:spacing w:val="-14"/>
          <w:sz w:val="28"/>
        </w:rPr>
        <w:t xml:space="preserve"> </w:t>
      </w:r>
      <w:r>
        <w:rPr>
          <w:i/>
          <w:spacing w:val="-8"/>
          <w:sz w:val="28"/>
        </w:rPr>
        <w:t>2026)</w:t>
      </w:r>
    </w:p>
    <w:p w:rsidR="004D0C79" w:rsidRDefault="00F21A66">
      <w:pPr>
        <w:pStyle w:val="BodyText"/>
        <w:spacing w:before="1"/>
        <w:ind w:left="0" w:firstLine="0"/>
        <w:jc w:val="left"/>
        <w:rPr>
          <w:i/>
          <w:sz w:val="4"/>
        </w:rPr>
      </w:pPr>
      <w:r>
        <w:rPr>
          <w:i/>
          <w:noProof/>
          <w:sz w:val="4"/>
          <w:lang w:val="en-US"/>
        </w:rPr>
        <mc:AlternateContent>
          <mc:Choice Requires="wps">
            <w:drawing>
              <wp:anchor distT="0" distB="0" distL="0" distR="0" simplePos="0" relativeHeight="487590912" behindDoc="1" locked="0" layoutInCell="1" allowOverlap="1">
                <wp:simplePos x="0" y="0"/>
                <wp:positionH relativeFrom="page">
                  <wp:posOffset>3001645</wp:posOffset>
                </wp:positionH>
                <wp:positionV relativeFrom="paragraph">
                  <wp:posOffset>45310</wp:posOffset>
                </wp:positionV>
                <wp:extent cx="21971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0" cy="1270"/>
                        </a:xfrm>
                        <a:custGeom>
                          <a:avLst/>
                          <a:gdLst/>
                          <a:ahLst/>
                          <a:cxnLst/>
                          <a:rect l="l" t="t" r="r" b="b"/>
                          <a:pathLst>
                            <a:path w="2197100">
                              <a:moveTo>
                                <a:pt x="0" y="0"/>
                              </a:moveTo>
                              <a:lnTo>
                                <a:pt x="2197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8B454A" id="Graphic 16" o:spid="_x0000_s1026" style="position:absolute;margin-left:236.35pt;margin-top:3.55pt;width:17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197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" path="m,l2197100,e" filled="f">
                <v:path arrowok="t"/>
                <w10:wrap type="topAndBottom" anchorx="page"/>
              </v:shape>
            </w:pict>
          </mc:Fallback>
        </mc:AlternateContent>
      </w:r>
    </w:p>
    <w:p w:rsidR="004D0C79" w:rsidRDefault="00F21A66">
      <w:pPr>
        <w:pStyle w:val="Heading2"/>
        <w:spacing w:before="204" w:line="268" w:lineRule="auto"/>
        <w:ind w:left="4289" w:right="3572" w:firstLine="677"/>
        <w:jc w:val="left"/>
      </w:pPr>
      <w:r>
        <w:t>Chương I</w:t>
      </w:r>
      <w:r>
        <w:rPr>
          <w:spacing w:val="40"/>
        </w:rPr>
        <w:t xml:space="preserve"> </w:t>
      </w:r>
      <w:r>
        <w:rPr>
          <w:spacing w:val="-2"/>
        </w:rPr>
        <w:t>QUY</w:t>
      </w:r>
      <w:r>
        <w:rPr>
          <w:spacing w:val="-16"/>
        </w:rPr>
        <w:t xml:space="preserve"> </w:t>
      </w:r>
      <w:r>
        <w:rPr>
          <w:spacing w:val="-2"/>
        </w:rPr>
        <w:t>ĐỊNH</w:t>
      </w:r>
      <w:r>
        <w:rPr>
          <w:spacing w:val="-15"/>
        </w:rPr>
        <w:t xml:space="preserve"> </w:t>
      </w:r>
      <w:r>
        <w:rPr>
          <w:spacing w:val="-2"/>
        </w:rPr>
        <w:t>CHUNG</w:t>
      </w:r>
    </w:p>
    <w:p w:rsidR="004D0C79" w:rsidRDefault="00F21A66">
      <w:pPr>
        <w:spacing w:before="145"/>
        <w:ind w:left="1418"/>
        <w:jc w:val="both"/>
        <w:rPr>
          <w:b/>
          <w:sz w:val="28"/>
        </w:rPr>
      </w:pPr>
      <w:r>
        <w:rPr>
          <w:b/>
          <w:sz w:val="28"/>
        </w:rPr>
        <w:t>Điều</w:t>
      </w:r>
      <w:r>
        <w:rPr>
          <w:b/>
          <w:spacing w:val="-12"/>
          <w:sz w:val="28"/>
        </w:rPr>
        <w:t xml:space="preserve"> </w:t>
      </w:r>
      <w:r>
        <w:rPr>
          <w:b/>
          <w:sz w:val="28"/>
        </w:rPr>
        <w:t>1.</w:t>
      </w:r>
      <w:r>
        <w:rPr>
          <w:b/>
          <w:spacing w:val="-12"/>
          <w:sz w:val="28"/>
        </w:rPr>
        <w:t xml:space="preserve"> </w:t>
      </w:r>
      <w:r>
        <w:rPr>
          <w:b/>
          <w:sz w:val="28"/>
        </w:rPr>
        <w:t>Phạm</w:t>
      </w:r>
      <w:r>
        <w:rPr>
          <w:b/>
          <w:spacing w:val="-14"/>
          <w:sz w:val="28"/>
        </w:rPr>
        <w:t xml:space="preserve"> </w:t>
      </w:r>
      <w:r>
        <w:rPr>
          <w:b/>
          <w:sz w:val="28"/>
        </w:rPr>
        <w:t>vi</w:t>
      </w:r>
      <w:r>
        <w:rPr>
          <w:b/>
          <w:spacing w:val="-10"/>
          <w:sz w:val="28"/>
        </w:rPr>
        <w:t xml:space="preserve"> </w:t>
      </w:r>
      <w:r>
        <w:rPr>
          <w:b/>
          <w:sz w:val="28"/>
        </w:rPr>
        <w:t>điều</w:t>
      </w:r>
      <w:r>
        <w:rPr>
          <w:b/>
          <w:spacing w:val="-11"/>
          <w:sz w:val="28"/>
        </w:rPr>
        <w:t xml:space="preserve"> </w:t>
      </w:r>
      <w:r>
        <w:rPr>
          <w:b/>
          <w:spacing w:val="-2"/>
          <w:sz w:val="28"/>
        </w:rPr>
        <w:t>chỉnh</w:t>
      </w:r>
    </w:p>
    <w:p w:rsidR="004D0C79" w:rsidRDefault="00F21A66">
      <w:pPr>
        <w:pStyle w:val="BodyText"/>
        <w:spacing w:before="190" w:line="309" w:lineRule="auto"/>
        <w:ind w:right="700"/>
      </w:pPr>
      <w:r>
        <w:t>Quy định này quy định quản lý nhà nước về giá trên địa bàn tỉnh An Giang bao gồm các hoạt động bình ổn giá; định giá; điều chỉnh giá hàng hóa, dịch</w:t>
      </w:r>
      <w:r>
        <w:rPr>
          <w:spacing w:val="-5"/>
        </w:rPr>
        <w:t xml:space="preserve"> </w:t>
      </w:r>
      <w:r>
        <w:t>vụ;</w:t>
      </w:r>
      <w:r>
        <w:rPr>
          <w:spacing w:val="-2"/>
        </w:rPr>
        <w:t xml:space="preserve"> </w:t>
      </w:r>
      <w:r>
        <w:t>quy</w:t>
      </w:r>
      <w:r>
        <w:rPr>
          <w:spacing w:val="-7"/>
        </w:rPr>
        <w:t xml:space="preserve"> </w:t>
      </w:r>
      <w:r>
        <w:t>định</w:t>
      </w:r>
      <w:r>
        <w:rPr>
          <w:spacing w:val="-5"/>
        </w:rPr>
        <w:t xml:space="preserve"> </w:t>
      </w:r>
      <w:r>
        <w:t>đặc</w:t>
      </w:r>
      <w:r>
        <w:rPr>
          <w:spacing w:val="-6"/>
        </w:rPr>
        <w:t xml:space="preserve"> </w:t>
      </w:r>
      <w:r>
        <w:t>điểm</w:t>
      </w:r>
      <w:r>
        <w:rPr>
          <w:spacing w:val="-9"/>
        </w:rPr>
        <w:t xml:space="preserve"> </w:t>
      </w:r>
      <w:r>
        <w:t>kinh</w:t>
      </w:r>
      <w:r>
        <w:rPr>
          <w:spacing w:val="-2"/>
        </w:rPr>
        <w:t xml:space="preserve"> </w:t>
      </w:r>
      <w:r>
        <w:t>tế</w:t>
      </w:r>
      <w:r>
        <w:rPr>
          <w:spacing w:val="-2"/>
        </w:rPr>
        <w:t xml:space="preserve"> </w:t>
      </w:r>
      <w:r>
        <w:t>-</w:t>
      </w:r>
      <w:r>
        <w:rPr>
          <w:spacing w:val="-6"/>
        </w:rPr>
        <w:t xml:space="preserve"> </w:t>
      </w:r>
      <w:r>
        <w:t>kỹ</w:t>
      </w:r>
      <w:r>
        <w:rPr>
          <w:spacing w:val="-7"/>
        </w:rPr>
        <w:t xml:space="preserve"> </w:t>
      </w:r>
      <w:r>
        <w:t>thuật</w:t>
      </w:r>
      <w:r>
        <w:rPr>
          <w:spacing w:val="-2"/>
        </w:rPr>
        <w:t xml:space="preserve"> </w:t>
      </w:r>
      <w:r>
        <w:t>của</w:t>
      </w:r>
      <w:r>
        <w:rPr>
          <w:spacing w:val="-6"/>
        </w:rPr>
        <w:t xml:space="preserve"> </w:t>
      </w:r>
      <w:r>
        <w:t>hàng</w:t>
      </w:r>
      <w:r>
        <w:rPr>
          <w:spacing w:val="-2"/>
        </w:rPr>
        <w:t xml:space="preserve"> </w:t>
      </w:r>
      <w:r>
        <w:t>hóa,</w:t>
      </w:r>
      <w:r>
        <w:rPr>
          <w:spacing w:val="-4"/>
        </w:rPr>
        <w:t xml:space="preserve"> </w:t>
      </w:r>
      <w:r>
        <w:t>dịch</w:t>
      </w:r>
      <w:r>
        <w:rPr>
          <w:spacing w:val="-3"/>
        </w:rPr>
        <w:t xml:space="preserve"> </w:t>
      </w:r>
      <w:r>
        <w:t>vụ;</w:t>
      </w:r>
      <w:r>
        <w:rPr>
          <w:spacing w:val="-5"/>
        </w:rPr>
        <w:t xml:space="preserve"> </w:t>
      </w:r>
      <w:r>
        <w:t>thẩm</w:t>
      </w:r>
      <w:r>
        <w:rPr>
          <w:spacing w:val="-9"/>
        </w:rPr>
        <w:t xml:space="preserve"> </w:t>
      </w:r>
      <w:r>
        <w:t>định giá của Nhà nước; kê khai giá; quy định đặc điểm kinh tế - kỹ thuật của hàng hóa,</w:t>
      </w:r>
      <w:r>
        <w:rPr>
          <w:spacing w:val="-1"/>
        </w:rPr>
        <w:t xml:space="preserve"> </w:t>
      </w:r>
      <w:r>
        <w:t>dịch vụ đặc</w:t>
      </w:r>
      <w:r>
        <w:rPr>
          <w:spacing w:val="-1"/>
        </w:rPr>
        <w:t xml:space="preserve"> </w:t>
      </w:r>
      <w:r>
        <w:t>thù thực</w:t>
      </w:r>
      <w:r>
        <w:rPr>
          <w:spacing w:val="-1"/>
        </w:rPr>
        <w:t xml:space="preserve"> </w:t>
      </w:r>
      <w:r>
        <w:t>hiện</w:t>
      </w:r>
      <w:r>
        <w:rPr>
          <w:spacing w:val="-1"/>
        </w:rPr>
        <w:t xml:space="preserve"> </w:t>
      </w:r>
      <w:r>
        <w:t>kê</w:t>
      </w:r>
      <w:r>
        <w:rPr>
          <w:spacing w:val="-1"/>
        </w:rPr>
        <w:t xml:space="preserve"> </w:t>
      </w:r>
      <w:r>
        <w:t>khai giá</w:t>
      </w:r>
      <w:r>
        <w:rPr>
          <w:spacing w:val="-1"/>
        </w:rPr>
        <w:t xml:space="preserve"> </w:t>
      </w:r>
      <w:r>
        <w:t>tại địa</w:t>
      </w:r>
      <w:r>
        <w:rPr>
          <w:spacing w:val="-1"/>
        </w:rPr>
        <w:t xml:space="preserve"> </w:t>
      </w:r>
      <w:r>
        <w:t>phương; tổng hợp,</w:t>
      </w:r>
      <w:r>
        <w:rPr>
          <w:spacing w:val="-1"/>
        </w:rPr>
        <w:t xml:space="preserve"> </w:t>
      </w:r>
      <w:r>
        <w:t>phân tích, dự báo giá thị trường; quản lý, vận hành Cơ sở dữ liệu về giá; cập nhật thông ti</w:t>
      </w:r>
      <w:r>
        <w:t>n dữ liệu vào Cơ sở dữ liệu về giá; kiểm tra yếu tố hình thành giá; kiểm tra việc chấp hành pháp luật về giá, thẩm</w:t>
      </w:r>
      <w:r>
        <w:rPr>
          <w:spacing w:val="-5"/>
        </w:rPr>
        <w:t xml:space="preserve"> </w:t>
      </w:r>
      <w:r>
        <w:t>định giá của Nhà nước.</w:t>
      </w:r>
    </w:p>
    <w:p w:rsidR="004D0C79" w:rsidRDefault="00F21A66">
      <w:pPr>
        <w:pStyle w:val="Heading2"/>
        <w:spacing w:before="93"/>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4D0C79" w:rsidRDefault="00F21A66">
      <w:pPr>
        <w:pStyle w:val="BodyText"/>
        <w:spacing w:before="189" w:line="307" w:lineRule="auto"/>
        <w:ind w:right="703"/>
      </w:pPr>
      <w:r>
        <w:t>Cơ</w:t>
      </w:r>
      <w:r>
        <w:rPr>
          <w:spacing w:val="-3"/>
        </w:rPr>
        <w:t xml:space="preserve"> </w:t>
      </w:r>
      <w:r>
        <w:t>quan</w:t>
      </w:r>
      <w:r>
        <w:rPr>
          <w:spacing w:val="-2"/>
        </w:rPr>
        <w:t xml:space="preserve"> </w:t>
      </w:r>
      <w:r>
        <w:t>nhà</w:t>
      </w:r>
      <w:r>
        <w:rPr>
          <w:spacing w:val="-3"/>
        </w:rPr>
        <w:t xml:space="preserve"> </w:t>
      </w:r>
      <w:r>
        <w:t>nước;</w:t>
      </w:r>
      <w:r>
        <w:rPr>
          <w:spacing w:val="-2"/>
        </w:rPr>
        <w:t xml:space="preserve"> </w:t>
      </w:r>
      <w:r>
        <w:t>tổ</w:t>
      </w:r>
      <w:r>
        <w:rPr>
          <w:spacing w:val="-4"/>
        </w:rPr>
        <w:t xml:space="preserve"> </w:t>
      </w:r>
      <w:r>
        <w:t>chức,</w:t>
      </w:r>
      <w:r>
        <w:rPr>
          <w:spacing w:val="-4"/>
        </w:rPr>
        <w:t xml:space="preserve"> </w:t>
      </w:r>
      <w:r>
        <w:t>cá</w:t>
      </w:r>
      <w:r>
        <w:rPr>
          <w:spacing w:val="-3"/>
        </w:rPr>
        <w:t xml:space="preserve"> </w:t>
      </w:r>
      <w:r>
        <w:t>nhân</w:t>
      </w:r>
      <w:r>
        <w:rPr>
          <w:spacing w:val="-2"/>
        </w:rPr>
        <w:t xml:space="preserve"> </w:t>
      </w:r>
      <w:r>
        <w:t>kinh</w:t>
      </w:r>
      <w:r>
        <w:rPr>
          <w:spacing w:val="-2"/>
        </w:rPr>
        <w:t xml:space="preserve"> </w:t>
      </w:r>
      <w:r>
        <w:t>doanh</w:t>
      </w:r>
      <w:r>
        <w:rPr>
          <w:spacing w:val="-2"/>
        </w:rPr>
        <w:t xml:space="preserve"> </w:t>
      </w:r>
      <w:r>
        <w:t>hàng</w:t>
      </w:r>
      <w:r>
        <w:rPr>
          <w:spacing w:val="-2"/>
        </w:rPr>
        <w:t xml:space="preserve"> </w:t>
      </w:r>
      <w:r>
        <w:t>hóa,</w:t>
      </w:r>
      <w:r>
        <w:rPr>
          <w:spacing w:val="-4"/>
        </w:rPr>
        <w:t xml:space="preserve"> </w:t>
      </w:r>
      <w:r>
        <w:t>dịch</w:t>
      </w:r>
      <w:r>
        <w:rPr>
          <w:spacing w:val="-4"/>
        </w:rPr>
        <w:t xml:space="preserve"> </w:t>
      </w:r>
      <w:r>
        <w:t>vụ;</w:t>
      </w:r>
      <w:r>
        <w:rPr>
          <w:spacing w:val="-4"/>
        </w:rPr>
        <w:t xml:space="preserve"> </w:t>
      </w:r>
      <w:r>
        <w:t>người tiêu</w:t>
      </w:r>
      <w:r>
        <w:rPr>
          <w:spacing w:val="-10"/>
        </w:rPr>
        <w:t xml:space="preserve"> </w:t>
      </w:r>
      <w:r>
        <w:t>dùng;</w:t>
      </w:r>
      <w:r>
        <w:rPr>
          <w:spacing w:val="-7"/>
        </w:rPr>
        <w:t xml:space="preserve"> </w:t>
      </w:r>
      <w:r>
        <w:t>tổ</w:t>
      </w:r>
      <w:r>
        <w:rPr>
          <w:spacing w:val="-7"/>
        </w:rPr>
        <w:t xml:space="preserve"> </w:t>
      </w:r>
      <w:r>
        <w:t>chức,</w:t>
      </w:r>
      <w:r>
        <w:rPr>
          <w:spacing w:val="-9"/>
        </w:rPr>
        <w:t xml:space="preserve"> </w:t>
      </w:r>
      <w:r>
        <w:t>cá</w:t>
      </w:r>
      <w:r>
        <w:rPr>
          <w:spacing w:val="-8"/>
        </w:rPr>
        <w:t xml:space="preserve"> </w:t>
      </w:r>
      <w:r>
        <w:t>nhân</w:t>
      </w:r>
      <w:r>
        <w:rPr>
          <w:spacing w:val="-7"/>
        </w:rPr>
        <w:t xml:space="preserve"> </w:t>
      </w:r>
      <w:r>
        <w:t>có</w:t>
      </w:r>
      <w:r>
        <w:rPr>
          <w:spacing w:val="-8"/>
        </w:rPr>
        <w:t xml:space="preserve"> </w:t>
      </w:r>
      <w:r>
        <w:t>liên</w:t>
      </w:r>
      <w:r>
        <w:rPr>
          <w:spacing w:val="-6"/>
        </w:rPr>
        <w:t xml:space="preserve"> </w:t>
      </w:r>
      <w:r>
        <w:t>quan</w:t>
      </w:r>
      <w:r>
        <w:rPr>
          <w:spacing w:val="-10"/>
        </w:rPr>
        <w:t xml:space="preserve"> </w:t>
      </w:r>
      <w:r>
        <w:t>đến</w:t>
      </w:r>
      <w:r>
        <w:rPr>
          <w:spacing w:val="-7"/>
        </w:rPr>
        <w:t xml:space="preserve"> </w:t>
      </w:r>
      <w:r>
        <w:t>hoạt</w:t>
      </w:r>
      <w:r>
        <w:rPr>
          <w:spacing w:val="-8"/>
        </w:rPr>
        <w:t xml:space="preserve"> </w:t>
      </w:r>
      <w:r>
        <w:t>động</w:t>
      </w:r>
      <w:r>
        <w:rPr>
          <w:spacing w:val="-8"/>
        </w:rPr>
        <w:t xml:space="preserve"> </w:t>
      </w:r>
      <w:r>
        <w:t>quản</w:t>
      </w:r>
      <w:r>
        <w:rPr>
          <w:spacing w:val="-7"/>
        </w:rPr>
        <w:t xml:space="preserve"> </w:t>
      </w:r>
      <w:r>
        <w:t>lý</w:t>
      </w:r>
      <w:r>
        <w:rPr>
          <w:spacing w:val="-7"/>
        </w:rPr>
        <w:t xml:space="preserve"> </w:t>
      </w:r>
      <w:r>
        <w:t>nhà</w:t>
      </w:r>
      <w:r>
        <w:rPr>
          <w:spacing w:val="-8"/>
        </w:rPr>
        <w:t xml:space="preserve"> </w:t>
      </w:r>
      <w:r>
        <w:t>nước</w:t>
      </w:r>
      <w:r>
        <w:rPr>
          <w:spacing w:val="-9"/>
        </w:rPr>
        <w:t xml:space="preserve"> </w:t>
      </w:r>
      <w:r>
        <w:t>về</w:t>
      </w:r>
      <w:r>
        <w:rPr>
          <w:spacing w:val="-8"/>
        </w:rPr>
        <w:t xml:space="preserve"> </w:t>
      </w:r>
      <w:r>
        <w:t>giá trên địa bàn tỉnh An Giang.</w:t>
      </w:r>
    </w:p>
    <w:p w:rsidR="004D0C79" w:rsidRDefault="00F21A66">
      <w:pPr>
        <w:pStyle w:val="Heading2"/>
        <w:spacing w:before="110" w:line="307" w:lineRule="auto"/>
        <w:ind w:left="852" w:right="707" w:firstLine="566"/>
      </w:pPr>
      <w:r>
        <w:t>Điều</w:t>
      </w:r>
      <w:r>
        <w:rPr>
          <w:spacing w:val="-1"/>
        </w:rPr>
        <w:t xml:space="preserve"> </w:t>
      </w:r>
      <w:r>
        <w:t>3. Tổ chức</w:t>
      </w:r>
      <w:r>
        <w:rPr>
          <w:spacing w:val="-3"/>
        </w:rPr>
        <w:t xml:space="preserve"> </w:t>
      </w:r>
      <w:r>
        <w:t>thực</w:t>
      </w:r>
      <w:r>
        <w:rPr>
          <w:spacing w:val="-1"/>
        </w:rPr>
        <w:t xml:space="preserve"> </w:t>
      </w:r>
      <w:r>
        <w:t>hiện</w:t>
      </w:r>
      <w:r>
        <w:rPr>
          <w:spacing w:val="-1"/>
        </w:rPr>
        <w:t xml:space="preserve"> </w:t>
      </w:r>
      <w:r>
        <w:t>nhiệm</w:t>
      </w:r>
      <w:r>
        <w:rPr>
          <w:spacing w:val="-4"/>
        </w:rPr>
        <w:t xml:space="preserve"> </w:t>
      </w:r>
      <w:r>
        <w:t>vụ quản</w:t>
      </w:r>
      <w:r>
        <w:rPr>
          <w:spacing w:val="-1"/>
        </w:rPr>
        <w:t xml:space="preserve"> </w:t>
      </w:r>
      <w:r>
        <w:t>lý nhà nước về</w:t>
      </w:r>
      <w:r>
        <w:rPr>
          <w:spacing w:val="-1"/>
        </w:rPr>
        <w:t xml:space="preserve"> </w:t>
      </w:r>
      <w:r>
        <w:t>giá trên</w:t>
      </w:r>
      <w:r>
        <w:rPr>
          <w:spacing w:val="-1"/>
        </w:rPr>
        <w:t xml:space="preserve"> </w:t>
      </w:r>
      <w:r>
        <w:t>địa bàn tỉnh An Giang</w:t>
      </w:r>
    </w:p>
    <w:p w:rsidR="004D0C79" w:rsidRDefault="00F21A66">
      <w:pPr>
        <w:pStyle w:val="ListParagraph"/>
        <w:numPr>
          <w:ilvl w:val="0"/>
          <w:numId w:val="19"/>
        </w:numPr>
        <w:tabs>
          <w:tab w:val="left" w:pos="1709"/>
        </w:tabs>
        <w:spacing w:before="98" w:line="309" w:lineRule="auto"/>
        <w:ind w:firstLine="566"/>
        <w:jc w:val="both"/>
        <w:rPr>
          <w:sz w:val="28"/>
        </w:rPr>
      </w:pPr>
      <w:r>
        <w:rPr>
          <w:sz w:val="28"/>
        </w:rPr>
        <w:t>Sở Tài chính tham mưu, giúp Ủy ban nhân dân tỉnh tổ chức thực hiện toàn diện các nhiệm vụ quản lý nhà nước về giá, thẩm định giá của Nhà nước trên địa bàn tỉnh theo quy định tại Điều 16 của Luật Giá số 16/2023/QH15 và các quy định của pháp luật về giá.</w:t>
      </w:r>
    </w:p>
    <w:p w:rsidR="004D0C79" w:rsidRDefault="00F21A66">
      <w:pPr>
        <w:pStyle w:val="ListParagraph"/>
        <w:numPr>
          <w:ilvl w:val="0"/>
          <w:numId w:val="19"/>
        </w:numPr>
        <w:tabs>
          <w:tab w:val="left" w:pos="1704"/>
        </w:tabs>
        <w:spacing w:before="95" w:line="309" w:lineRule="auto"/>
        <w:ind w:right="700" w:firstLine="566"/>
        <w:jc w:val="both"/>
        <w:rPr>
          <w:sz w:val="28"/>
        </w:rPr>
      </w:pPr>
      <w:r>
        <w:rPr>
          <w:sz w:val="28"/>
        </w:rPr>
        <w:t>Các</w:t>
      </w:r>
      <w:r>
        <w:rPr>
          <w:sz w:val="28"/>
        </w:rPr>
        <w:t xml:space="preserve"> cơ quan chuyên môn theo chức năng, nhiệm vụ về quản lý ngành, lĩnh vực của hàng hóa, dịch vụ thuộc Ủy ban nhân dân tỉnh (sau đây gọi tắt là Sở quản lý ngành, lĩnh vực) là các cơ quan tham mưu, giúp Ủy ban nhân dân tỉnh</w:t>
      </w:r>
      <w:r>
        <w:rPr>
          <w:spacing w:val="-7"/>
          <w:sz w:val="28"/>
        </w:rPr>
        <w:t xml:space="preserve"> </w:t>
      </w:r>
      <w:r>
        <w:rPr>
          <w:sz w:val="28"/>
        </w:rPr>
        <w:t>tổ</w:t>
      </w:r>
      <w:r>
        <w:rPr>
          <w:spacing w:val="-7"/>
          <w:sz w:val="28"/>
        </w:rPr>
        <w:t xml:space="preserve"> </w:t>
      </w:r>
      <w:r>
        <w:rPr>
          <w:sz w:val="28"/>
        </w:rPr>
        <w:t>chức</w:t>
      </w:r>
      <w:r>
        <w:rPr>
          <w:spacing w:val="-8"/>
          <w:sz w:val="28"/>
        </w:rPr>
        <w:t xml:space="preserve"> </w:t>
      </w:r>
      <w:r>
        <w:rPr>
          <w:sz w:val="28"/>
        </w:rPr>
        <w:t>thực</w:t>
      </w:r>
      <w:r>
        <w:rPr>
          <w:spacing w:val="-8"/>
          <w:sz w:val="28"/>
        </w:rPr>
        <w:t xml:space="preserve"> </w:t>
      </w:r>
      <w:r>
        <w:rPr>
          <w:sz w:val="28"/>
        </w:rPr>
        <w:t>hiện</w:t>
      </w:r>
      <w:r>
        <w:rPr>
          <w:spacing w:val="-10"/>
          <w:sz w:val="28"/>
        </w:rPr>
        <w:t xml:space="preserve"> </w:t>
      </w:r>
      <w:r>
        <w:rPr>
          <w:sz w:val="28"/>
        </w:rPr>
        <w:t>các</w:t>
      </w:r>
      <w:r>
        <w:rPr>
          <w:spacing w:val="-8"/>
          <w:sz w:val="28"/>
        </w:rPr>
        <w:t xml:space="preserve"> </w:t>
      </w:r>
      <w:r>
        <w:rPr>
          <w:sz w:val="28"/>
        </w:rPr>
        <w:t>nhiệm</w:t>
      </w:r>
      <w:r>
        <w:rPr>
          <w:spacing w:val="-14"/>
          <w:sz w:val="28"/>
        </w:rPr>
        <w:t xml:space="preserve"> </w:t>
      </w:r>
      <w:r>
        <w:rPr>
          <w:sz w:val="28"/>
        </w:rPr>
        <w:t>vụ</w:t>
      </w:r>
      <w:r>
        <w:rPr>
          <w:spacing w:val="-7"/>
          <w:sz w:val="28"/>
        </w:rPr>
        <w:t xml:space="preserve"> </w:t>
      </w:r>
      <w:r>
        <w:rPr>
          <w:sz w:val="28"/>
        </w:rPr>
        <w:t>quản</w:t>
      </w:r>
      <w:r>
        <w:rPr>
          <w:spacing w:val="-11"/>
          <w:sz w:val="28"/>
        </w:rPr>
        <w:t xml:space="preserve"> </w:t>
      </w:r>
      <w:r>
        <w:rPr>
          <w:sz w:val="28"/>
        </w:rPr>
        <w:t>lý</w:t>
      </w:r>
      <w:r>
        <w:rPr>
          <w:spacing w:val="-10"/>
          <w:sz w:val="28"/>
        </w:rPr>
        <w:t xml:space="preserve"> </w:t>
      </w:r>
      <w:r>
        <w:rPr>
          <w:sz w:val="28"/>
        </w:rPr>
        <w:t>nhà</w:t>
      </w:r>
      <w:r>
        <w:rPr>
          <w:spacing w:val="-8"/>
          <w:sz w:val="28"/>
        </w:rPr>
        <w:t xml:space="preserve"> </w:t>
      </w:r>
      <w:r>
        <w:rPr>
          <w:sz w:val="28"/>
        </w:rPr>
        <w:t>nước</w:t>
      </w:r>
      <w:r>
        <w:rPr>
          <w:spacing w:val="-8"/>
          <w:sz w:val="28"/>
        </w:rPr>
        <w:t xml:space="preserve"> </w:t>
      </w:r>
      <w:r>
        <w:rPr>
          <w:sz w:val="28"/>
        </w:rPr>
        <w:t>về</w:t>
      </w:r>
      <w:r>
        <w:rPr>
          <w:spacing w:val="-12"/>
          <w:sz w:val="28"/>
        </w:rPr>
        <w:t xml:space="preserve"> </w:t>
      </w:r>
      <w:r>
        <w:rPr>
          <w:sz w:val="28"/>
        </w:rPr>
        <w:t>giá,</w:t>
      </w:r>
      <w:r>
        <w:rPr>
          <w:spacing w:val="-9"/>
          <w:sz w:val="28"/>
        </w:rPr>
        <w:t xml:space="preserve"> </w:t>
      </w:r>
      <w:r>
        <w:rPr>
          <w:sz w:val="28"/>
        </w:rPr>
        <w:t>thẩm</w:t>
      </w:r>
      <w:r>
        <w:rPr>
          <w:spacing w:val="-11"/>
          <w:sz w:val="28"/>
        </w:rPr>
        <w:t xml:space="preserve"> </w:t>
      </w:r>
      <w:r>
        <w:rPr>
          <w:sz w:val="28"/>
        </w:rPr>
        <w:t>định</w:t>
      </w:r>
      <w:r>
        <w:rPr>
          <w:spacing w:val="-7"/>
          <w:sz w:val="28"/>
        </w:rPr>
        <w:t xml:space="preserve"> </w:t>
      </w:r>
      <w:r>
        <w:rPr>
          <w:sz w:val="28"/>
        </w:rPr>
        <w:t>giá</w:t>
      </w:r>
      <w:r>
        <w:rPr>
          <w:spacing w:val="-8"/>
          <w:sz w:val="28"/>
        </w:rPr>
        <w:t xml:space="preserve"> </w:t>
      </w:r>
      <w:r>
        <w:rPr>
          <w:sz w:val="28"/>
        </w:rPr>
        <w:t>của Nhà nước đối với hàng hóa, dịch vụ trong từng ngành, lĩnh vực thuộc chức năng, nhiệm vụ đã được Ủy ban nhân dân tỉnh phân công tại Quy định này và các quy định của pháp luật khác có liên quan.</w:t>
      </w:r>
    </w:p>
    <w:p w:rsidR="004D0C79" w:rsidRDefault="004D0C79">
      <w:pPr>
        <w:pStyle w:val="ListParagraph"/>
        <w:spacing w:line="309" w:lineRule="auto"/>
        <w:rPr>
          <w:sz w:val="28"/>
        </w:rPr>
        <w:sectPr w:rsidR="004D0C79">
          <w:pgSz w:w="11910" w:h="16840"/>
          <w:pgMar w:top="1100" w:right="425" w:bottom="280" w:left="1133" w:header="720" w:footer="720" w:gutter="0"/>
          <w:cols w:space="720"/>
        </w:sectPr>
      </w:pPr>
    </w:p>
    <w:p w:rsidR="004D0C79" w:rsidRDefault="004D0C79">
      <w:pPr>
        <w:pStyle w:val="BodyText"/>
        <w:spacing w:before="6"/>
        <w:ind w:left="0" w:firstLine="0"/>
        <w:jc w:val="left"/>
      </w:pPr>
    </w:p>
    <w:p w:rsidR="004D0C79" w:rsidRDefault="00F21A66">
      <w:pPr>
        <w:pStyle w:val="ListParagraph"/>
        <w:numPr>
          <w:ilvl w:val="0"/>
          <w:numId w:val="19"/>
        </w:numPr>
        <w:tabs>
          <w:tab w:val="left" w:pos="1716"/>
        </w:tabs>
        <w:spacing w:line="307" w:lineRule="auto"/>
        <w:ind w:right="706" w:firstLine="566"/>
        <w:jc w:val="both"/>
        <w:rPr>
          <w:sz w:val="28"/>
        </w:rPr>
      </w:pPr>
      <w:r>
        <w:rPr>
          <w:sz w:val="28"/>
        </w:rPr>
        <w:t>Ủy ban nhâ</w:t>
      </w:r>
      <w:r>
        <w:rPr>
          <w:sz w:val="28"/>
        </w:rPr>
        <w:t>n dân các xã, phường, đặc khu (sau đây gọi tắt là Ủy ban nhân dân cấp xã) có trách nhiệm thực hiện nhiệm vụ quản lý nhà nước về giá trên địa bàn theo phân cấp, phân công tại Quy định này và các quy định của pháp luật có liên quan.</w:t>
      </w:r>
    </w:p>
    <w:p w:rsidR="004D0C79" w:rsidRDefault="00F21A66">
      <w:pPr>
        <w:spacing w:before="104" w:line="268" w:lineRule="auto"/>
        <w:ind w:left="4279" w:right="3562" w:firstLine="634"/>
        <w:rPr>
          <w:b/>
          <w:sz w:val="28"/>
        </w:rPr>
      </w:pPr>
      <w:r>
        <w:rPr>
          <w:b/>
          <w:sz w:val="28"/>
        </w:rPr>
        <w:t xml:space="preserve">Chương II </w:t>
      </w:r>
      <w:r>
        <w:rPr>
          <w:b/>
          <w:spacing w:val="-2"/>
          <w:sz w:val="28"/>
        </w:rPr>
        <w:t>QUY</w:t>
      </w:r>
      <w:r>
        <w:rPr>
          <w:b/>
          <w:spacing w:val="-16"/>
          <w:sz w:val="28"/>
        </w:rPr>
        <w:t xml:space="preserve"> </w:t>
      </w:r>
      <w:r>
        <w:rPr>
          <w:b/>
          <w:spacing w:val="-2"/>
          <w:sz w:val="28"/>
        </w:rPr>
        <w:t>ĐỊNH</w:t>
      </w:r>
      <w:r>
        <w:rPr>
          <w:b/>
          <w:spacing w:val="-15"/>
          <w:sz w:val="28"/>
        </w:rPr>
        <w:t xml:space="preserve"> </w:t>
      </w:r>
      <w:r>
        <w:rPr>
          <w:b/>
          <w:spacing w:val="-2"/>
          <w:sz w:val="28"/>
        </w:rPr>
        <w:t>CỤ</w:t>
      </w:r>
      <w:r>
        <w:rPr>
          <w:b/>
          <w:spacing w:val="-16"/>
          <w:sz w:val="28"/>
        </w:rPr>
        <w:t xml:space="preserve"> </w:t>
      </w:r>
      <w:r>
        <w:rPr>
          <w:b/>
          <w:spacing w:val="-2"/>
          <w:sz w:val="28"/>
        </w:rPr>
        <w:t>THỂ</w:t>
      </w:r>
    </w:p>
    <w:p w:rsidR="004D0C79" w:rsidRDefault="00F21A66">
      <w:pPr>
        <w:spacing w:before="119" w:line="268" w:lineRule="auto"/>
        <w:ind w:left="4647" w:right="3929" w:firstLine="514"/>
        <w:rPr>
          <w:b/>
          <w:sz w:val="28"/>
        </w:rPr>
      </w:pPr>
      <w:r>
        <w:rPr>
          <w:b/>
          <w:sz w:val="28"/>
        </w:rPr>
        <w:t xml:space="preserve">Mục 1 </w:t>
      </w:r>
      <w:r>
        <w:rPr>
          <w:b/>
          <w:spacing w:val="-2"/>
          <w:sz w:val="28"/>
        </w:rPr>
        <w:t>BÌNH</w:t>
      </w:r>
      <w:r>
        <w:rPr>
          <w:b/>
          <w:spacing w:val="-16"/>
          <w:sz w:val="28"/>
        </w:rPr>
        <w:t xml:space="preserve"> </w:t>
      </w:r>
      <w:r>
        <w:rPr>
          <w:b/>
          <w:spacing w:val="-2"/>
          <w:sz w:val="28"/>
        </w:rPr>
        <w:t>ỔN</w:t>
      </w:r>
      <w:r>
        <w:rPr>
          <w:b/>
          <w:spacing w:val="-15"/>
          <w:sz w:val="28"/>
        </w:rPr>
        <w:t xml:space="preserve"> </w:t>
      </w:r>
      <w:r>
        <w:rPr>
          <w:b/>
          <w:spacing w:val="-2"/>
          <w:sz w:val="28"/>
        </w:rPr>
        <w:t>GIÁ</w:t>
      </w:r>
    </w:p>
    <w:p w:rsidR="004D0C79" w:rsidRDefault="00F21A66">
      <w:pPr>
        <w:spacing w:before="25"/>
        <w:ind w:left="1418"/>
        <w:jc w:val="both"/>
        <w:rPr>
          <w:b/>
          <w:sz w:val="28"/>
        </w:rPr>
      </w:pPr>
      <w:r>
        <w:rPr>
          <w:b/>
          <w:spacing w:val="-2"/>
          <w:sz w:val="28"/>
        </w:rPr>
        <w:t>Điều</w:t>
      </w:r>
      <w:r>
        <w:rPr>
          <w:b/>
          <w:spacing w:val="-17"/>
          <w:sz w:val="28"/>
        </w:rPr>
        <w:t xml:space="preserve"> </w:t>
      </w:r>
      <w:r>
        <w:rPr>
          <w:b/>
          <w:spacing w:val="-2"/>
          <w:sz w:val="28"/>
        </w:rPr>
        <w:t>4.</w:t>
      </w:r>
      <w:r>
        <w:rPr>
          <w:b/>
          <w:spacing w:val="-13"/>
          <w:sz w:val="28"/>
        </w:rPr>
        <w:t xml:space="preserve"> </w:t>
      </w:r>
      <w:r>
        <w:rPr>
          <w:b/>
          <w:spacing w:val="-2"/>
          <w:sz w:val="28"/>
        </w:rPr>
        <w:t>Hàng</w:t>
      </w:r>
      <w:r>
        <w:rPr>
          <w:b/>
          <w:spacing w:val="-13"/>
          <w:sz w:val="28"/>
        </w:rPr>
        <w:t xml:space="preserve"> </w:t>
      </w:r>
      <w:r>
        <w:rPr>
          <w:b/>
          <w:spacing w:val="-2"/>
          <w:sz w:val="28"/>
        </w:rPr>
        <w:t>hóa,</w:t>
      </w:r>
      <w:r>
        <w:rPr>
          <w:b/>
          <w:spacing w:val="-13"/>
          <w:sz w:val="28"/>
        </w:rPr>
        <w:t xml:space="preserve"> </w:t>
      </w:r>
      <w:r>
        <w:rPr>
          <w:b/>
          <w:spacing w:val="-2"/>
          <w:sz w:val="28"/>
        </w:rPr>
        <w:t>dịch</w:t>
      </w:r>
      <w:r>
        <w:rPr>
          <w:b/>
          <w:spacing w:val="-14"/>
          <w:sz w:val="28"/>
        </w:rPr>
        <w:t xml:space="preserve"> </w:t>
      </w:r>
      <w:r>
        <w:rPr>
          <w:b/>
          <w:spacing w:val="-2"/>
          <w:sz w:val="28"/>
        </w:rPr>
        <w:t>vụ</w:t>
      </w:r>
      <w:r>
        <w:rPr>
          <w:b/>
          <w:spacing w:val="-15"/>
          <w:sz w:val="28"/>
        </w:rPr>
        <w:t xml:space="preserve"> </w:t>
      </w:r>
      <w:r>
        <w:rPr>
          <w:b/>
          <w:spacing w:val="-2"/>
          <w:sz w:val="28"/>
        </w:rPr>
        <w:t>bình</w:t>
      </w:r>
      <w:r>
        <w:rPr>
          <w:b/>
          <w:spacing w:val="-15"/>
          <w:sz w:val="28"/>
        </w:rPr>
        <w:t xml:space="preserve"> </w:t>
      </w:r>
      <w:r>
        <w:rPr>
          <w:b/>
          <w:spacing w:val="-2"/>
          <w:sz w:val="28"/>
        </w:rPr>
        <w:t>ổn</w:t>
      </w:r>
      <w:r>
        <w:rPr>
          <w:b/>
          <w:spacing w:val="-11"/>
          <w:sz w:val="28"/>
        </w:rPr>
        <w:t xml:space="preserve"> </w:t>
      </w:r>
      <w:r>
        <w:rPr>
          <w:b/>
          <w:spacing w:val="-5"/>
          <w:sz w:val="28"/>
        </w:rPr>
        <w:t>giá</w:t>
      </w:r>
    </w:p>
    <w:p w:rsidR="004D0C79" w:rsidRDefault="00F21A66">
      <w:pPr>
        <w:pStyle w:val="ListParagraph"/>
        <w:numPr>
          <w:ilvl w:val="0"/>
          <w:numId w:val="18"/>
        </w:numPr>
        <w:tabs>
          <w:tab w:val="left" w:pos="1693"/>
        </w:tabs>
        <w:spacing w:before="89" w:line="307" w:lineRule="auto"/>
        <w:ind w:right="706" w:firstLine="566"/>
        <w:jc w:val="both"/>
        <w:rPr>
          <w:sz w:val="28"/>
        </w:rPr>
      </w:pPr>
      <w:r>
        <w:rPr>
          <w:sz w:val="28"/>
        </w:rPr>
        <w:t>Danh</w:t>
      </w:r>
      <w:r>
        <w:rPr>
          <w:spacing w:val="-10"/>
          <w:sz w:val="28"/>
        </w:rPr>
        <w:t xml:space="preserve"> </w:t>
      </w:r>
      <w:r>
        <w:rPr>
          <w:sz w:val="28"/>
        </w:rPr>
        <w:t>mục</w:t>
      </w:r>
      <w:r>
        <w:rPr>
          <w:spacing w:val="-11"/>
          <w:sz w:val="28"/>
        </w:rPr>
        <w:t xml:space="preserve"> </w:t>
      </w:r>
      <w:r>
        <w:rPr>
          <w:sz w:val="28"/>
        </w:rPr>
        <w:t>hàng</w:t>
      </w:r>
      <w:r>
        <w:rPr>
          <w:spacing w:val="-13"/>
          <w:sz w:val="28"/>
        </w:rPr>
        <w:t xml:space="preserve"> </w:t>
      </w:r>
      <w:r>
        <w:rPr>
          <w:sz w:val="28"/>
        </w:rPr>
        <w:t>hóa,</w:t>
      </w:r>
      <w:r>
        <w:rPr>
          <w:spacing w:val="-14"/>
          <w:sz w:val="28"/>
        </w:rPr>
        <w:t xml:space="preserve"> </w:t>
      </w:r>
      <w:r>
        <w:rPr>
          <w:sz w:val="28"/>
        </w:rPr>
        <w:t>dịch</w:t>
      </w:r>
      <w:r>
        <w:rPr>
          <w:spacing w:val="-10"/>
          <w:sz w:val="28"/>
        </w:rPr>
        <w:t xml:space="preserve"> </w:t>
      </w:r>
      <w:r>
        <w:rPr>
          <w:sz w:val="28"/>
        </w:rPr>
        <w:t>vụ</w:t>
      </w:r>
      <w:r>
        <w:rPr>
          <w:spacing w:val="-13"/>
          <w:sz w:val="28"/>
        </w:rPr>
        <w:t xml:space="preserve"> </w:t>
      </w:r>
      <w:r>
        <w:rPr>
          <w:sz w:val="28"/>
        </w:rPr>
        <w:t>bình</w:t>
      </w:r>
      <w:r>
        <w:rPr>
          <w:spacing w:val="-13"/>
          <w:sz w:val="28"/>
        </w:rPr>
        <w:t xml:space="preserve"> </w:t>
      </w:r>
      <w:r>
        <w:rPr>
          <w:sz w:val="28"/>
        </w:rPr>
        <w:t>ổn</w:t>
      </w:r>
      <w:r>
        <w:rPr>
          <w:spacing w:val="-13"/>
          <w:sz w:val="28"/>
        </w:rPr>
        <w:t xml:space="preserve"> </w:t>
      </w:r>
      <w:r>
        <w:rPr>
          <w:sz w:val="28"/>
        </w:rPr>
        <w:t>giá</w:t>
      </w:r>
      <w:r>
        <w:rPr>
          <w:spacing w:val="-7"/>
          <w:sz w:val="28"/>
        </w:rPr>
        <w:t xml:space="preserve"> </w:t>
      </w:r>
      <w:r>
        <w:rPr>
          <w:sz w:val="28"/>
        </w:rPr>
        <w:t>theo</w:t>
      </w:r>
      <w:r>
        <w:rPr>
          <w:spacing w:val="-12"/>
          <w:sz w:val="28"/>
        </w:rPr>
        <w:t xml:space="preserve"> </w:t>
      </w:r>
      <w:r>
        <w:rPr>
          <w:sz w:val="28"/>
        </w:rPr>
        <w:t>quy</w:t>
      </w:r>
      <w:r>
        <w:rPr>
          <w:spacing w:val="-14"/>
          <w:sz w:val="28"/>
        </w:rPr>
        <w:t xml:space="preserve"> </w:t>
      </w:r>
      <w:r>
        <w:rPr>
          <w:sz w:val="28"/>
        </w:rPr>
        <w:t>định</w:t>
      </w:r>
      <w:r>
        <w:rPr>
          <w:spacing w:val="-13"/>
          <w:sz w:val="28"/>
        </w:rPr>
        <w:t xml:space="preserve"> </w:t>
      </w:r>
      <w:r>
        <w:rPr>
          <w:sz w:val="28"/>
        </w:rPr>
        <w:t>tại</w:t>
      </w:r>
      <w:r>
        <w:rPr>
          <w:spacing w:val="-12"/>
          <w:sz w:val="28"/>
        </w:rPr>
        <w:t xml:space="preserve"> </w:t>
      </w:r>
      <w:r>
        <w:rPr>
          <w:sz w:val="28"/>
        </w:rPr>
        <w:t>Phụ</w:t>
      </w:r>
      <w:r>
        <w:rPr>
          <w:spacing w:val="-10"/>
          <w:sz w:val="28"/>
        </w:rPr>
        <w:t xml:space="preserve"> </w:t>
      </w:r>
      <w:r>
        <w:rPr>
          <w:sz w:val="28"/>
        </w:rPr>
        <w:t>lục</w:t>
      </w:r>
      <w:r>
        <w:rPr>
          <w:spacing w:val="-14"/>
          <w:sz w:val="28"/>
        </w:rPr>
        <w:t xml:space="preserve"> </w:t>
      </w:r>
      <w:r>
        <w:rPr>
          <w:sz w:val="28"/>
        </w:rPr>
        <w:t>số</w:t>
      </w:r>
      <w:r>
        <w:rPr>
          <w:spacing w:val="-13"/>
          <w:sz w:val="28"/>
        </w:rPr>
        <w:t xml:space="preserve"> </w:t>
      </w:r>
      <w:r>
        <w:rPr>
          <w:sz w:val="28"/>
        </w:rPr>
        <w:t>01 ban hành kèm</w:t>
      </w:r>
      <w:r>
        <w:rPr>
          <w:spacing w:val="-4"/>
          <w:sz w:val="28"/>
        </w:rPr>
        <w:t xml:space="preserve"> </w:t>
      </w:r>
      <w:r>
        <w:rPr>
          <w:sz w:val="28"/>
        </w:rPr>
        <w:t>theo Luật số 16/2023/QH15.</w:t>
      </w:r>
    </w:p>
    <w:p w:rsidR="004D0C79" w:rsidRDefault="00F21A66">
      <w:pPr>
        <w:pStyle w:val="ListParagraph"/>
        <w:numPr>
          <w:ilvl w:val="0"/>
          <w:numId w:val="18"/>
        </w:numPr>
        <w:tabs>
          <w:tab w:val="left" w:pos="1706"/>
        </w:tabs>
        <w:spacing w:before="3" w:line="309" w:lineRule="auto"/>
        <w:ind w:right="706" w:firstLine="566"/>
        <w:jc w:val="both"/>
        <w:rPr>
          <w:sz w:val="28"/>
        </w:rPr>
      </w:pPr>
      <w:r>
        <w:rPr>
          <w:sz w:val="28"/>
        </w:rPr>
        <w:t>Trường hợp cần thiết điều chỉnh Danh mục hàng hóa, dịch vụ bình ổn giá, Sở quản lý ngành, lĩnh vực chuẩn bị hồ sơ đề nghị điều chỉnh Danh mục hàng hóa, dịch vụ bình ổn giá theo quy định tại khoản 2, khoản 3 Điều 4 của Nghị</w:t>
      </w:r>
      <w:r>
        <w:rPr>
          <w:spacing w:val="40"/>
          <w:sz w:val="28"/>
        </w:rPr>
        <w:t xml:space="preserve"> </w:t>
      </w:r>
      <w:r>
        <w:rPr>
          <w:sz w:val="28"/>
        </w:rPr>
        <w:t>định</w:t>
      </w:r>
      <w:r>
        <w:rPr>
          <w:spacing w:val="40"/>
          <w:sz w:val="28"/>
        </w:rPr>
        <w:t xml:space="preserve"> </w:t>
      </w:r>
      <w:r>
        <w:rPr>
          <w:sz w:val="28"/>
        </w:rPr>
        <w:t>số</w:t>
      </w:r>
      <w:r>
        <w:rPr>
          <w:spacing w:val="40"/>
          <w:sz w:val="28"/>
        </w:rPr>
        <w:t xml:space="preserve"> </w:t>
      </w:r>
      <w:r>
        <w:rPr>
          <w:sz w:val="28"/>
        </w:rPr>
        <w:t>85/2024/NĐ-CP</w:t>
      </w:r>
      <w:r>
        <w:rPr>
          <w:spacing w:val="40"/>
          <w:sz w:val="28"/>
        </w:rPr>
        <w:t xml:space="preserve"> </w:t>
      </w:r>
      <w:r>
        <w:rPr>
          <w:sz w:val="28"/>
        </w:rPr>
        <w:t>quy</w:t>
      </w:r>
      <w:r>
        <w:rPr>
          <w:spacing w:val="40"/>
          <w:sz w:val="28"/>
        </w:rPr>
        <w:t xml:space="preserve"> </w:t>
      </w:r>
      <w:r>
        <w:rPr>
          <w:sz w:val="28"/>
        </w:rPr>
        <w:t>định</w:t>
      </w:r>
      <w:r>
        <w:rPr>
          <w:spacing w:val="40"/>
          <w:sz w:val="28"/>
        </w:rPr>
        <w:t xml:space="preserve"> </w:t>
      </w:r>
      <w:r>
        <w:rPr>
          <w:sz w:val="28"/>
        </w:rPr>
        <w:t>ch</w:t>
      </w:r>
      <w:r>
        <w:rPr>
          <w:sz w:val="28"/>
        </w:rPr>
        <w:t>i</w:t>
      </w:r>
      <w:r>
        <w:rPr>
          <w:spacing w:val="40"/>
          <w:sz w:val="28"/>
        </w:rPr>
        <w:t xml:space="preserve"> </w:t>
      </w:r>
      <w:r>
        <w:rPr>
          <w:sz w:val="28"/>
        </w:rPr>
        <w:t>tiết</w:t>
      </w:r>
      <w:r>
        <w:rPr>
          <w:spacing w:val="40"/>
          <w:sz w:val="28"/>
        </w:rPr>
        <w:t xml:space="preserve"> </w:t>
      </w:r>
      <w:r>
        <w:rPr>
          <w:sz w:val="28"/>
        </w:rPr>
        <w:t>thi</w:t>
      </w:r>
      <w:r>
        <w:rPr>
          <w:spacing w:val="40"/>
          <w:sz w:val="28"/>
        </w:rPr>
        <w:t xml:space="preserve"> </w:t>
      </w:r>
      <w:r>
        <w:rPr>
          <w:sz w:val="28"/>
        </w:rPr>
        <w:t>hành</w:t>
      </w:r>
      <w:r>
        <w:rPr>
          <w:spacing w:val="40"/>
          <w:sz w:val="28"/>
        </w:rPr>
        <w:t xml:space="preserve"> </w:t>
      </w:r>
      <w:r>
        <w:rPr>
          <w:sz w:val="28"/>
        </w:rPr>
        <w:t>một</w:t>
      </w:r>
      <w:r>
        <w:rPr>
          <w:spacing w:val="40"/>
          <w:sz w:val="28"/>
        </w:rPr>
        <w:t xml:space="preserve"> </w:t>
      </w:r>
      <w:r>
        <w:rPr>
          <w:sz w:val="28"/>
        </w:rPr>
        <w:t>số</w:t>
      </w:r>
      <w:r>
        <w:rPr>
          <w:spacing w:val="40"/>
          <w:sz w:val="28"/>
        </w:rPr>
        <w:t xml:space="preserve"> </w:t>
      </w:r>
      <w:r>
        <w:rPr>
          <w:sz w:val="28"/>
        </w:rPr>
        <w:t>điều</w:t>
      </w:r>
      <w:r>
        <w:rPr>
          <w:spacing w:val="40"/>
          <w:sz w:val="28"/>
        </w:rPr>
        <w:t xml:space="preserve"> </w:t>
      </w:r>
      <w:r>
        <w:rPr>
          <w:sz w:val="28"/>
        </w:rPr>
        <w:t>của Luật Giá, gửi Sở Tài chính tổng hợp, trình Ủy ban nhân dân tỉnh báo cáo Bộ Tài chính.</w:t>
      </w:r>
    </w:p>
    <w:p w:rsidR="004D0C79" w:rsidRDefault="00F21A66">
      <w:pPr>
        <w:spacing w:line="307" w:lineRule="auto"/>
        <w:ind w:left="852" w:right="700" w:firstLine="566"/>
        <w:jc w:val="right"/>
        <w:rPr>
          <w:sz w:val="28"/>
        </w:rPr>
      </w:pPr>
      <w:r>
        <w:rPr>
          <w:b/>
          <w:sz w:val="28"/>
        </w:rPr>
        <w:t>Điều 5. Tổ chức triển khai thực hiện các biện pháp bình ổn giá trong trường</w:t>
      </w:r>
      <w:r>
        <w:rPr>
          <w:b/>
          <w:spacing w:val="-18"/>
          <w:sz w:val="28"/>
        </w:rPr>
        <w:t xml:space="preserve"> </w:t>
      </w:r>
      <w:r>
        <w:rPr>
          <w:b/>
          <w:sz w:val="28"/>
        </w:rPr>
        <w:t>hợp</w:t>
      </w:r>
      <w:r>
        <w:rPr>
          <w:b/>
          <w:spacing w:val="-17"/>
          <w:sz w:val="28"/>
        </w:rPr>
        <w:t xml:space="preserve"> </w:t>
      </w:r>
      <w:r>
        <w:rPr>
          <w:b/>
          <w:sz w:val="28"/>
        </w:rPr>
        <w:t>quy</w:t>
      </w:r>
      <w:r>
        <w:rPr>
          <w:b/>
          <w:spacing w:val="-18"/>
          <w:sz w:val="28"/>
        </w:rPr>
        <w:t xml:space="preserve"> </w:t>
      </w:r>
      <w:r>
        <w:rPr>
          <w:b/>
          <w:sz w:val="28"/>
        </w:rPr>
        <w:t>định</w:t>
      </w:r>
      <w:r>
        <w:rPr>
          <w:b/>
          <w:spacing w:val="-17"/>
          <w:sz w:val="28"/>
        </w:rPr>
        <w:t xml:space="preserve"> </w:t>
      </w:r>
      <w:r>
        <w:rPr>
          <w:b/>
          <w:sz w:val="28"/>
        </w:rPr>
        <w:t>tại</w:t>
      </w:r>
      <w:r>
        <w:rPr>
          <w:b/>
          <w:spacing w:val="-18"/>
          <w:sz w:val="28"/>
        </w:rPr>
        <w:t xml:space="preserve"> </w:t>
      </w:r>
      <w:r>
        <w:rPr>
          <w:b/>
          <w:sz w:val="28"/>
        </w:rPr>
        <w:t>điểm</w:t>
      </w:r>
      <w:r>
        <w:rPr>
          <w:b/>
          <w:spacing w:val="-17"/>
          <w:sz w:val="28"/>
        </w:rPr>
        <w:t xml:space="preserve"> </w:t>
      </w:r>
      <w:r>
        <w:rPr>
          <w:b/>
          <w:sz w:val="28"/>
        </w:rPr>
        <w:t>a</w:t>
      </w:r>
      <w:r>
        <w:rPr>
          <w:b/>
          <w:spacing w:val="-18"/>
          <w:sz w:val="28"/>
        </w:rPr>
        <w:t xml:space="preserve"> </w:t>
      </w:r>
      <w:r>
        <w:rPr>
          <w:b/>
          <w:sz w:val="28"/>
        </w:rPr>
        <w:t>khoản</w:t>
      </w:r>
      <w:r>
        <w:rPr>
          <w:b/>
          <w:spacing w:val="-17"/>
          <w:sz w:val="28"/>
        </w:rPr>
        <w:t xml:space="preserve"> </w:t>
      </w:r>
      <w:r>
        <w:rPr>
          <w:b/>
          <w:sz w:val="28"/>
        </w:rPr>
        <w:t>2</w:t>
      </w:r>
      <w:r>
        <w:rPr>
          <w:b/>
          <w:spacing w:val="-18"/>
          <w:sz w:val="28"/>
        </w:rPr>
        <w:t xml:space="preserve"> </w:t>
      </w:r>
      <w:r>
        <w:rPr>
          <w:b/>
          <w:sz w:val="28"/>
        </w:rPr>
        <w:t>Điều</w:t>
      </w:r>
      <w:r>
        <w:rPr>
          <w:b/>
          <w:spacing w:val="-17"/>
          <w:sz w:val="28"/>
        </w:rPr>
        <w:t xml:space="preserve"> </w:t>
      </w:r>
      <w:r>
        <w:rPr>
          <w:b/>
          <w:sz w:val="28"/>
        </w:rPr>
        <w:t>18</w:t>
      </w:r>
      <w:r>
        <w:rPr>
          <w:b/>
          <w:spacing w:val="-18"/>
          <w:sz w:val="28"/>
        </w:rPr>
        <w:t xml:space="preserve"> </w:t>
      </w:r>
      <w:r>
        <w:rPr>
          <w:b/>
          <w:sz w:val="28"/>
        </w:rPr>
        <w:t>của</w:t>
      </w:r>
      <w:r>
        <w:rPr>
          <w:b/>
          <w:spacing w:val="-17"/>
          <w:sz w:val="28"/>
        </w:rPr>
        <w:t xml:space="preserve"> </w:t>
      </w:r>
      <w:r>
        <w:rPr>
          <w:b/>
          <w:sz w:val="28"/>
        </w:rPr>
        <w:t>Luật</w:t>
      </w:r>
      <w:r>
        <w:rPr>
          <w:b/>
          <w:spacing w:val="-18"/>
          <w:sz w:val="28"/>
        </w:rPr>
        <w:t xml:space="preserve"> </w:t>
      </w:r>
      <w:r>
        <w:rPr>
          <w:b/>
          <w:sz w:val="28"/>
        </w:rPr>
        <w:t>số</w:t>
      </w:r>
      <w:r>
        <w:rPr>
          <w:b/>
          <w:spacing w:val="-17"/>
          <w:sz w:val="28"/>
        </w:rPr>
        <w:t xml:space="preserve"> </w:t>
      </w:r>
      <w:r>
        <w:rPr>
          <w:b/>
          <w:sz w:val="28"/>
        </w:rPr>
        <w:t xml:space="preserve">16/2023/QH15 </w:t>
      </w:r>
      <w:r>
        <w:rPr>
          <w:sz w:val="28"/>
        </w:rPr>
        <w:t>Sở</w:t>
      </w:r>
      <w:r>
        <w:rPr>
          <w:spacing w:val="28"/>
          <w:sz w:val="28"/>
        </w:rPr>
        <w:t xml:space="preserve"> </w:t>
      </w:r>
      <w:r>
        <w:rPr>
          <w:sz w:val="28"/>
        </w:rPr>
        <w:t>quản</w:t>
      </w:r>
      <w:r>
        <w:rPr>
          <w:spacing w:val="29"/>
          <w:sz w:val="28"/>
        </w:rPr>
        <w:t xml:space="preserve"> </w:t>
      </w:r>
      <w:r>
        <w:rPr>
          <w:sz w:val="28"/>
        </w:rPr>
        <w:t>lý</w:t>
      </w:r>
      <w:r>
        <w:rPr>
          <w:spacing w:val="29"/>
          <w:sz w:val="28"/>
        </w:rPr>
        <w:t xml:space="preserve"> </w:t>
      </w:r>
      <w:r>
        <w:rPr>
          <w:sz w:val="28"/>
        </w:rPr>
        <w:t>ngành,</w:t>
      </w:r>
      <w:r>
        <w:rPr>
          <w:spacing w:val="27"/>
          <w:sz w:val="28"/>
        </w:rPr>
        <w:t xml:space="preserve"> </w:t>
      </w:r>
      <w:r>
        <w:rPr>
          <w:sz w:val="28"/>
        </w:rPr>
        <w:t>lĩnh</w:t>
      </w:r>
      <w:r>
        <w:rPr>
          <w:spacing w:val="29"/>
          <w:sz w:val="28"/>
        </w:rPr>
        <w:t xml:space="preserve"> </w:t>
      </w:r>
      <w:r>
        <w:rPr>
          <w:sz w:val="28"/>
        </w:rPr>
        <w:t>vực</w:t>
      </w:r>
      <w:r>
        <w:rPr>
          <w:spacing w:val="28"/>
          <w:sz w:val="28"/>
        </w:rPr>
        <w:t xml:space="preserve"> </w:t>
      </w:r>
      <w:r>
        <w:rPr>
          <w:sz w:val="28"/>
        </w:rPr>
        <w:t>có</w:t>
      </w:r>
      <w:r>
        <w:rPr>
          <w:spacing w:val="29"/>
          <w:sz w:val="28"/>
        </w:rPr>
        <w:t xml:space="preserve"> </w:t>
      </w:r>
      <w:r>
        <w:rPr>
          <w:sz w:val="28"/>
        </w:rPr>
        <w:t>trách</w:t>
      </w:r>
      <w:r>
        <w:rPr>
          <w:spacing w:val="29"/>
          <w:sz w:val="28"/>
        </w:rPr>
        <w:t xml:space="preserve"> </w:t>
      </w:r>
      <w:r>
        <w:rPr>
          <w:sz w:val="28"/>
        </w:rPr>
        <w:t>nhiệm</w:t>
      </w:r>
      <w:r>
        <w:rPr>
          <w:spacing w:val="26"/>
          <w:sz w:val="28"/>
        </w:rPr>
        <w:t xml:space="preserve"> </w:t>
      </w:r>
      <w:r>
        <w:rPr>
          <w:sz w:val="28"/>
        </w:rPr>
        <w:t>tham</w:t>
      </w:r>
      <w:r>
        <w:rPr>
          <w:spacing w:val="28"/>
          <w:sz w:val="28"/>
        </w:rPr>
        <w:t xml:space="preserve"> </w:t>
      </w:r>
      <w:r>
        <w:rPr>
          <w:sz w:val="28"/>
        </w:rPr>
        <w:t>mưu</w:t>
      </w:r>
      <w:r>
        <w:rPr>
          <w:spacing w:val="31"/>
          <w:sz w:val="28"/>
        </w:rPr>
        <w:t xml:space="preserve"> </w:t>
      </w:r>
      <w:r>
        <w:rPr>
          <w:sz w:val="28"/>
        </w:rPr>
        <w:t>Ủy</w:t>
      </w:r>
      <w:r>
        <w:rPr>
          <w:spacing w:val="27"/>
          <w:sz w:val="28"/>
        </w:rPr>
        <w:t xml:space="preserve"> </w:t>
      </w:r>
      <w:r>
        <w:rPr>
          <w:sz w:val="28"/>
        </w:rPr>
        <w:t>ban</w:t>
      </w:r>
      <w:r>
        <w:rPr>
          <w:spacing w:val="29"/>
          <w:sz w:val="28"/>
        </w:rPr>
        <w:t xml:space="preserve"> </w:t>
      </w:r>
      <w:r>
        <w:rPr>
          <w:sz w:val="28"/>
        </w:rPr>
        <w:t>nhân</w:t>
      </w:r>
      <w:r>
        <w:rPr>
          <w:spacing w:val="29"/>
          <w:sz w:val="28"/>
        </w:rPr>
        <w:t xml:space="preserve"> </w:t>
      </w:r>
      <w:r>
        <w:rPr>
          <w:sz w:val="28"/>
        </w:rPr>
        <w:t>dân</w:t>
      </w:r>
    </w:p>
    <w:p w:rsidR="004D0C79" w:rsidRDefault="00F21A66">
      <w:pPr>
        <w:pStyle w:val="BodyText"/>
        <w:spacing w:line="309" w:lineRule="auto"/>
        <w:ind w:right="701" w:firstLine="0"/>
      </w:pPr>
      <w:r>
        <w:t>tỉnh trong trường hợp tổ chức triển khai thực hiện các biện pháp bình ổn giá theo quy</w:t>
      </w:r>
      <w:r>
        <w:rPr>
          <w:spacing w:val="-2"/>
        </w:rPr>
        <w:t xml:space="preserve"> </w:t>
      </w:r>
      <w:r>
        <w:t>định tại khoản 1 Điều 20 của Luật số 16/2023/QH15; tổng hợp, trình Ủy ban nhân dân tỉnh bá</w:t>
      </w:r>
      <w:r>
        <w:t>o cáo Bộ chuyên ngành, cơ quan ngang Bộ kết quả thực hiện bình ổn giá.</w:t>
      </w:r>
    </w:p>
    <w:p w:rsidR="004D0C79" w:rsidRDefault="00F21A66">
      <w:pPr>
        <w:pStyle w:val="Heading2"/>
        <w:spacing w:line="309" w:lineRule="auto"/>
        <w:ind w:left="852" w:right="700" w:firstLine="566"/>
      </w:pPr>
      <w:r>
        <w:t>Điều 6. Tổ chức triển khai thực hiện các biện pháp bình ổn giá trong trường</w:t>
      </w:r>
      <w:r>
        <w:rPr>
          <w:spacing w:val="-18"/>
        </w:rPr>
        <w:t xml:space="preserve"> </w:t>
      </w:r>
      <w:r>
        <w:t>hợp</w:t>
      </w:r>
      <w:r>
        <w:rPr>
          <w:spacing w:val="-17"/>
        </w:rPr>
        <w:t xml:space="preserve"> </w:t>
      </w:r>
      <w:r>
        <w:t>quy</w:t>
      </w:r>
      <w:r>
        <w:rPr>
          <w:spacing w:val="-18"/>
        </w:rPr>
        <w:t xml:space="preserve"> </w:t>
      </w:r>
      <w:r>
        <w:t>định</w:t>
      </w:r>
      <w:r>
        <w:rPr>
          <w:spacing w:val="-17"/>
        </w:rPr>
        <w:t xml:space="preserve"> </w:t>
      </w:r>
      <w:r>
        <w:t>tại</w:t>
      </w:r>
      <w:r>
        <w:rPr>
          <w:spacing w:val="-18"/>
        </w:rPr>
        <w:t xml:space="preserve"> </w:t>
      </w:r>
      <w:r>
        <w:t>điểm</w:t>
      </w:r>
      <w:r>
        <w:rPr>
          <w:spacing w:val="-17"/>
        </w:rPr>
        <w:t xml:space="preserve"> </w:t>
      </w:r>
      <w:r>
        <w:t>b</w:t>
      </w:r>
      <w:r>
        <w:rPr>
          <w:spacing w:val="-18"/>
        </w:rPr>
        <w:t xml:space="preserve"> </w:t>
      </w:r>
      <w:r>
        <w:t>khoản</w:t>
      </w:r>
      <w:r>
        <w:rPr>
          <w:spacing w:val="-17"/>
        </w:rPr>
        <w:t xml:space="preserve"> </w:t>
      </w:r>
      <w:r>
        <w:t>2</w:t>
      </w:r>
      <w:r>
        <w:rPr>
          <w:spacing w:val="-18"/>
        </w:rPr>
        <w:t xml:space="preserve"> </w:t>
      </w:r>
      <w:r>
        <w:t>Điều</w:t>
      </w:r>
      <w:r>
        <w:rPr>
          <w:spacing w:val="-17"/>
        </w:rPr>
        <w:t xml:space="preserve"> </w:t>
      </w:r>
      <w:r>
        <w:t>18</w:t>
      </w:r>
      <w:r>
        <w:rPr>
          <w:spacing w:val="-18"/>
        </w:rPr>
        <w:t xml:space="preserve"> </w:t>
      </w:r>
      <w:r>
        <w:t>của</w:t>
      </w:r>
      <w:r>
        <w:rPr>
          <w:spacing w:val="-17"/>
        </w:rPr>
        <w:t xml:space="preserve"> </w:t>
      </w:r>
      <w:r>
        <w:t>Luật</w:t>
      </w:r>
      <w:r>
        <w:rPr>
          <w:spacing w:val="-18"/>
        </w:rPr>
        <w:t xml:space="preserve"> </w:t>
      </w:r>
      <w:r>
        <w:t>số</w:t>
      </w:r>
      <w:r>
        <w:rPr>
          <w:spacing w:val="-17"/>
        </w:rPr>
        <w:t xml:space="preserve"> </w:t>
      </w:r>
      <w:r>
        <w:t>16/2023/QH15</w:t>
      </w:r>
    </w:p>
    <w:p w:rsidR="004D0C79" w:rsidRDefault="00F21A66">
      <w:pPr>
        <w:pStyle w:val="BodyText"/>
        <w:spacing w:line="309" w:lineRule="auto"/>
        <w:ind w:right="707"/>
      </w:pPr>
      <w:r>
        <w:t>1.</w:t>
      </w:r>
      <w:r>
        <w:rPr>
          <w:spacing w:val="40"/>
        </w:rPr>
        <w:t xml:space="preserve"> </w:t>
      </w:r>
      <w:r>
        <w:t>Đối</w:t>
      </w:r>
      <w:r>
        <w:rPr>
          <w:spacing w:val="38"/>
        </w:rPr>
        <w:t xml:space="preserve"> </w:t>
      </w:r>
      <w:r>
        <w:t>với</w:t>
      </w:r>
      <w:r>
        <w:rPr>
          <w:spacing w:val="39"/>
        </w:rPr>
        <w:t xml:space="preserve"> </w:t>
      </w:r>
      <w:r>
        <w:t>việc</w:t>
      </w:r>
      <w:r>
        <w:rPr>
          <w:spacing w:val="37"/>
        </w:rPr>
        <w:t xml:space="preserve"> </w:t>
      </w:r>
      <w:r>
        <w:t>bình</w:t>
      </w:r>
      <w:r>
        <w:rPr>
          <w:spacing w:val="38"/>
        </w:rPr>
        <w:t xml:space="preserve"> </w:t>
      </w:r>
      <w:r>
        <w:t>ổn</w:t>
      </w:r>
      <w:r>
        <w:rPr>
          <w:spacing w:val="38"/>
        </w:rPr>
        <w:t xml:space="preserve"> </w:t>
      </w:r>
      <w:r>
        <w:t>giá</w:t>
      </w:r>
      <w:r>
        <w:rPr>
          <w:spacing w:val="37"/>
        </w:rPr>
        <w:t xml:space="preserve"> </w:t>
      </w:r>
      <w:r>
        <w:t>trên</w:t>
      </w:r>
      <w:r>
        <w:rPr>
          <w:spacing w:val="38"/>
        </w:rPr>
        <w:t xml:space="preserve"> </w:t>
      </w:r>
      <w:r>
        <w:t>phạm</w:t>
      </w:r>
      <w:r>
        <w:rPr>
          <w:spacing w:val="35"/>
        </w:rPr>
        <w:t xml:space="preserve"> </w:t>
      </w:r>
      <w:r>
        <w:t>vi</w:t>
      </w:r>
      <w:r>
        <w:rPr>
          <w:spacing w:val="38"/>
        </w:rPr>
        <w:t xml:space="preserve"> </w:t>
      </w:r>
      <w:r>
        <w:t>cả</w:t>
      </w:r>
      <w:r>
        <w:rPr>
          <w:spacing w:val="40"/>
        </w:rPr>
        <w:t xml:space="preserve"> </w:t>
      </w:r>
      <w:r>
        <w:t>nước,</w:t>
      </w:r>
      <w:r>
        <w:rPr>
          <w:spacing w:val="39"/>
        </w:rPr>
        <w:t xml:space="preserve"> </w:t>
      </w:r>
      <w:r>
        <w:t>Sở</w:t>
      </w:r>
      <w:r>
        <w:rPr>
          <w:spacing w:val="37"/>
        </w:rPr>
        <w:t xml:space="preserve"> </w:t>
      </w:r>
      <w:r>
        <w:t>quản</w:t>
      </w:r>
      <w:r>
        <w:rPr>
          <w:spacing w:val="38"/>
        </w:rPr>
        <w:t xml:space="preserve"> </w:t>
      </w:r>
      <w:r>
        <w:t>lý</w:t>
      </w:r>
      <w:r>
        <w:rPr>
          <w:spacing w:val="40"/>
        </w:rPr>
        <w:t xml:space="preserve"> </w:t>
      </w:r>
      <w:r>
        <w:t>ngành, lĩnh vực có trách nhiệm tham mưu Ủy ban nhân dân tỉnh trong trường hợp tổ chức triển khai thực hiện các biện pháp bình ổn giá theo quy định tại điểm a khoản 2 Điều 20 của Luật số 16/2023/QH15.</w:t>
      </w:r>
    </w:p>
    <w:p w:rsidR="004D0C79" w:rsidRDefault="00F21A66">
      <w:pPr>
        <w:pStyle w:val="ListParagraph"/>
        <w:numPr>
          <w:ilvl w:val="0"/>
          <w:numId w:val="17"/>
        </w:numPr>
        <w:tabs>
          <w:tab w:val="left" w:pos="1709"/>
        </w:tabs>
        <w:spacing w:line="309" w:lineRule="auto"/>
        <w:ind w:firstLine="566"/>
        <w:jc w:val="both"/>
        <w:rPr>
          <w:sz w:val="28"/>
        </w:rPr>
      </w:pPr>
      <w:r>
        <w:rPr>
          <w:sz w:val="28"/>
        </w:rPr>
        <w:t>Đối với việc bình ổn giá trên phạm vi đ</w:t>
      </w:r>
      <w:r>
        <w:rPr>
          <w:sz w:val="28"/>
        </w:rPr>
        <w:t>ịa bàn tỉnh, Sở quản lý ngành, lĩnh vực đánh giá diễn biến thực tế và mặt bằng giá thị trường của hàng hóa, dịch vụ trên địa bàn tỉnh để xây dựng báo cáo bình ổn giá (gồm các nội dung theo quy định tại điểm b khoản 1 Điều 5 của Nghị định số 85/2024/NĐ-CP),</w:t>
      </w:r>
      <w:r>
        <w:rPr>
          <w:sz w:val="28"/>
        </w:rPr>
        <w:t xml:space="preserve"> kèm</w:t>
      </w:r>
      <w:r>
        <w:rPr>
          <w:spacing w:val="23"/>
          <w:sz w:val="28"/>
        </w:rPr>
        <w:t xml:space="preserve"> </w:t>
      </w:r>
      <w:r>
        <w:rPr>
          <w:sz w:val="28"/>
        </w:rPr>
        <w:t>theo</w:t>
      </w:r>
      <w:r>
        <w:rPr>
          <w:spacing w:val="26"/>
          <w:sz w:val="28"/>
        </w:rPr>
        <w:t xml:space="preserve"> </w:t>
      </w:r>
      <w:r>
        <w:rPr>
          <w:sz w:val="28"/>
        </w:rPr>
        <w:t>văn</w:t>
      </w:r>
      <w:r>
        <w:rPr>
          <w:spacing w:val="26"/>
          <w:sz w:val="28"/>
        </w:rPr>
        <w:t xml:space="preserve"> </w:t>
      </w:r>
      <w:r>
        <w:rPr>
          <w:sz w:val="28"/>
        </w:rPr>
        <w:t>bản</w:t>
      </w:r>
      <w:r>
        <w:rPr>
          <w:spacing w:val="28"/>
          <w:sz w:val="28"/>
        </w:rPr>
        <w:t xml:space="preserve"> </w:t>
      </w:r>
      <w:r>
        <w:rPr>
          <w:sz w:val="28"/>
        </w:rPr>
        <w:t>đề</w:t>
      </w:r>
      <w:r>
        <w:rPr>
          <w:spacing w:val="25"/>
          <w:sz w:val="28"/>
        </w:rPr>
        <w:t xml:space="preserve"> </w:t>
      </w:r>
      <w:r>
        <w:rPr>
          <w:sz w:val="28"/>
        </w:rPr>
        <w:t>nghị</w:t>
      </w:r>
      <w:r>
        <w:rPr>
          <w:spacing w:val="28"/>
          <w:sz w:val="28"/>
        </w:rPr>
        <w:t xml:space="preserve"> </w:t>
      </w:r>
      <w:r>
        <w:rPr>
          <w:sz w:val="28"/>
        </w:rPr>
        <w:t>bình</w:t>
      </w:r>
      <w:r>
        <w:rPr>
          <w:spacing w:val="26"/>
          <w:sz w:val="28"/>
        </w:rPr>
        <w:t xml:space="preserve"> </w:t>
      </w:r>
      <w:r>
        <w:rPr>
          <w:sz w:val="28"/>
        </w:rPr>
        <w:t>ổn</w:t>
      </w:r>
      <w:r>
        <w:rPr>
          <w:spacing w:val="28"/>
          <w:sz w:val="28"/>
        </w:rPr>
        <w:t xml:space="preserve"> </w:t>
      </w:r>
      <w:r>
        <w:rPr>
          <w:sz w:val="28"/>
        </w:rPr>
        <w:t>giá</w:t>
      </w:r>
      <w:r>
        <w:rPr>
          <w:spacing w:val="28"/>
          <w:sz w:val="28"/>
        </w:rPr>
        <w:t xml:space="preserve"> </w:t>
      </w:r>
      <w:r>
        <w:rPr>
          <w:sz w:val="28"/>
        </w:rPr>
        <w:t>(gồm</w:t>
      </w:r>
      <w:r>
        <w:rPr>
          <w:spacing w:val="23"/>
          <w:sz w:val="28"/>
        </w:rPr>
        <w:t xml:space="preserve"> </w:t>
      </w:r>
      <w:r>
        <w:rPr>
          <w:sz w:val="28"/>
        </w:rPr>
        <w:t>các</w:t>
      </w:r>
      <w:r>
        <w:rPr>
          <w:spacing w:val="28"/>
          <w:sz w:val="28"/>
        </w:rPr>
        <w:t xml:space="preserve"> </w:t>
      </w:r>
      <w:r>
        <w:rPr>
          <w:sz w:val="28"/>
        </w:rPr>
        <w:t>nội</w:t>
      </w:r>
      <w:r>
        <w:rPr>
          <w:spacing w:val="28"/>
          <w:sz w:val="28"/>
        </w:rPr>
        <w:t xml:space="preserve"> </w:t>
      </w:r>
      <w:r>
        <w:rPr>
          <w:sz w:val="28"/>
        </w:rPr>
        <w:t>dung</w:t>
      </w:r>
      <w:r>
        <w:rPr>
          <w:spacing w:val="26"/>
          <w:sz w:val="28"/>
        </w:rPr>
        <w:t xml:space="preserve"> </w:t>
      </w:r>
      <w:r>
        <w:rPr>
          <w:sz w:val="28"/>
        </w:rPr>
        <w:t>theo</w:t>
      </w:r>
      <w:r>
        <w:rPr>
          <w:spacing w:val="28"/>
          <w:sz w:val="28"/>
        </w:rPr>
        <w:t xml:space="preserve"> </w:t>
      </w:r>
      <w:r>
        <w:rPr>
          <w:sz w:val="28"/>
        </w:rPr>
        <w:t>quy</w:t>
      </w:r>
      <w:r>
        <w:rPr>
          <w:spacing w:val="24"/>
          <w:sz w:val="28"/>
        </w:rPr>
        <w:t xml:space="preserve"> </w:t>
      </w:r>
      <w:r>
        <w:rPr>
          <w:sz w:val="28"/>
        </w:rPr>
        <w:t>định</w:t>
      </w:r>
      <w:r>
        <w:rPr>
          <w:spacing w:val="26"/>
          <w:sz w:val="28"/>
        </w:rPr>
        <w:t xml:space="preserve"> </w:t>
      </w:r>
      <w:r>
        <w:rPr>
          <w:sz w:val="28"/>
        </w:rPr>
        <w:t>tại</w:t>
      </w:r>
    </w:p>
    <w:p w:rsidR="004D0C79" w:rsidRDefault="004D0C79">
      <w:pPr>
        <w:pStyle w:val="ListParagraph"/>
        <w:spacing w:line="309" w:lineRule="auto"/>
        <w:rPr>
          <w:sz w:val="28"/>
        </w:rPr>
        <w:sectPr w:rsidR="004D0C79">
          <w:headerReference w:type="default" r:id="rId7"/>
          <w:pgSz w:w="11910" w:h="16840"/>
          <w:pgMar w:top="860" w:right="425" w:bottom="280" w:left="1133" w:header="573" w:footer="0" w:gutter="0"/>
          <w:pgNumType w:start="2"/>
          <w:cols w:space="720"/>
        </w:sectPr>
      </w:pPr>
    </w:p>
    <w:p w:rsidR="004D0C79" w:rsidRDefault="004D0C79">
      <w:pPr>
        <w:pStyle w:val="BodyText"/>
        <w:spacing w:before="3"/>
        <w:ind w:left="0" w:firstLine="0"/>
        <w:jc w:val="left"/>
      </w:pPr>
    </w:p>
    <w:p w:rsidR="004D0C79" w:rsidRDefault="00F21A66">
      <w:pPr>
        <w:pStyle w:val="BodyText"/>
        <w:spacing w:line="309" w:lineRule="auto"/>
        <w:ind w:right="706" w:firstLine="0"/>
      </w:pPr>
      <w:r>
        <w:t>điểm b khoản 2 Điều 6 của Nghị định số 85/2024/NĐ-CP) gửi Sở Tài chính tổng hợp, trình Ủy ban nhân dân tỉnh xem xét, quyết định chủ trương, biện pháp, thời hạn bình ổn giá phù hợp đối với các mặt hàng, cụ thể như sau:</w:t>
      </w:r>
    </w:p>
    <w:p w:rsidR="004D0C79" w:rsidRDefault="00F21A66">
      <w:pPr>
        <w:pStyle w:val="ListParagraph"/>
        <w:numPr>
          <w:ilvl w:val="1"/>
          <w:numId w:val="17"/>
        </w:numPr>
        <w:tabs>
          <w:tab w:val="left" w:pos="1858"/>
        </w:tabs>
        <w:spacing w:line="307" w:lineRule="auto"/>
        <w:ind w:right="711" w:firstLine="719"/>
        <w:jc w:val="both"/>
        <w:rPr>
          <w:sz w:val="28"/>
        </w:rPr>
      </w:pPr>
      <w:r>
        <w:rPr>
          <w:sz w:val="28"/>
        </w:rPr>
        <w:t>Sở</w:t>
      </w:r>
      <w:r>
        <w:rPr>
          <w:spacing w:val="-3"/>
          <w:sz w:val="28"/>
        </w:rPr>
        <w:t xml:space="preserve"> </w:t>
      </w:r>
      <w:r>
        <w:rPr>
          <w:sz w:val="28"/>
        </w:rPr>
        <w:t>Công</w:t>
      </w:r>
      <w:r>
        <w:rPr>
          <w:spacing w:val="-3"/>
          <w:sz w:val="28"/>
        </w:rPr>
        <w:t xml:space="preserve"> </w:t>
      </w:r>
      <w:r>
        <w:rPr>
          <w:sz w:val="28"/>
        </w:rPr>
        <w:t>Thương</w:t>
      </w:r>
      <w:r>
        <w:rPr>
          <w:spacing w:val="-2"/>
          <w:sz w:val="28"/>
        </w:rPr>
        <w:t xml:space="preserve"> </w:t>
      </w:r>
      <w:r>
        <w:rPr>
          <w:sz w:val="28"/>
        </w:rPr>
        <w:t>chủ</w:t>
      </w:r>
      <w:r>
        <w:rPr>
          <w:spacing w:val="-2"/>
          <w:sz w:val="28"/>
        </w:rPr>
        <w:t xml:space="preserve"> </w:t>
      </w:r>
      <w:r>
        <w:rPr>
          <w:sz w:val="28"/>
        </w:rPr>
        <w:t>trì</w:t>
      </w:r>
      <w:r>
        <w:rPr>
          <w:spacing w:val="-2"/>
          <w:sz w:val="28"/>
        </w:rPr>
        <w:t xml:space="preserve"> </w:t>
      </w:r>
      <w:r>
        <w:rPr>
          <w:sz w:val="28"/>
        </w:rPr>
        <w:t>đối</w:t>
      </w:r>
      <w:r>
        <w:rPr>
          <w:spacing w:val="-2"/>
          <w:sz w:val="28"/>
        </w:rPr>
        <w:t xml:space="preserve"> </w:t>
      </w:r>
      <w:r>
        <w:rPr>
          <w:sz w:val="28"/>
        </w:rPr>
        <w:t>với</w:t>
      </w:r>
      <w:r>
        <w:rPr>
          <w:spacing w:val="-2"/>
          <w:sz w:val="28"/>
        </w:rPr>
        <w:t xml:space="preserve"> </w:t>
      </w:r>
      <w:r>
        <w:rPr>
          <w:sz w:val="28"/>
        </w:rPr>
        <w:t>các</w:t>
      </w:r>
      <w:r>
        <w:rPr>
          <w:spacing w:val="-4"/>
          <w:sz w:val="28"/>
        </w:rPr>
        <w:t xml:space="preserve"> </w:t>
      </w:r>
      <w:r>
        <w:rPr>
          <w:sz w:val="28"/>
        </w:rPr>
        <w:t>mặt</w:t>
      </w:r>
      <w:r>
        <w:rPr>
          <w:spacing w:val="-2"/>
          <w:sz w:val="28"/>
        </w:rPr>
        <w:t xml:space="preserve"> </w:t>
      </w:r>
      <w:r>
        <w:rPr>
          <w:sz w:val="28"/>
        </w:rPr>
        <w:t>hàng</w:t>
      </w:r>
      <w:r>
        <w:rPr>
          <w:spacing w:val="-2"/>
          <w:sz w:val="28"/>
        </w:rPr>
        <w:t xml:space="preserve"> </w:t>
      </w:r>
      <w:r>
        <w:rPr>
          <w:sz w:val="28"/>
        </w:rPr>
        <w:t>xăng,</w:t>
      </w:r>
      <w:r>
        <w:rPr>
          <w:spacing w:val="-4"/>
          <w:sz w:val="28"/>
        </w:rPr>
        <w:t xml:space="preserve"> </w:t>
      </w:r>
      <w:r>
        <w:rPr>
          <w:sz w:val="28"/>
        </w:rPr>
        <w:t>dầu</w:t>
      </w:r>
      <w:r>
        <w:rPr>
          <w:spacing w:val="-2"/>
          <w:sz w:val="28"/>
        </w:rPr>
        <w:t xml:space="preserve"> </w:t>
      </w:r>
      <w:r>
        <w:rPr>
          <w:sz w:val="28"/>
        </w:rPr>
        <w:t>thành</w:t>
      </w:r>
      <w:r>
        <w:rPr>
          <w:spacing w:val="-2"/>
          <w:sz w:val="28"/>
        </w:rPr>
        <w:t xml:space="preserve"> </w:t>
      </w:r>
      <w:r>
        <w:rPr>
          <w:sz w:val="28"/>
        </w:rPr>
        <w:t>phẩm; khí dầu mỏ hóa lỏng (LPG).</w:t>
      </w:r>
    </w:p>
    <w:p w:rsidR="004D0C79" w:rsidRDefault="00F21A66">
      <w:pPr>
        <w:pStyle w:val="ListParagraph"/>
        <w:numPr>
          <w:ilvl w:val="1"/>
          <w:numId w:val="17"/>
        </w:numPr>
        <w:tabs>
          <w:tab w:val="left" w:pos="1883"/>
        </w:tabs>
        <w:spacing w:before="2" w:line="309" w:lineRule="auto"/>
        <w:ind w:right="703" w:firstLine="719"/>
        <w:jc w:val="both"/>
        <w:rPr>
          <w:sz w:val="28"/>
        </w:rPr>
      </w:pPr>
      <w:r>
        <w:rPr>
          <w:sz w:val="28"/>
        </w:rPr>
        <w:t>Sở Nông nghiệp và Môi trường chủ trì đối với các mặt hàng thóc tẻ, gạo tẻ;</w:t>
      </w:r>
      <w:r>
        <w:rPr>
          <w:spacing w:val="-2"/>
          <w:sz w:val="28"/>
        </w:rPr>
        <w:t xml:space="preserve"> </w:t>
      </w:r>
      <w:r>
        <w:rPr>
          <w:sz w:val="28"/>
        </w:rPr>
        <w:t>phân đạm; phân DAP;</w:t>
      </w:r>
      <w:r>
        <w:rPr>
          <w:spacing w:val="-1"/>
          <w:sz w:val="28"/>
        </w:rPr>
        <w:t xml:space="preserve"> </w:t>
      </w:r>
      <w:r>
        <w:rPr>
          <w:sz w:val="28"/>
        </w:rPr>
        <w:t>phân NPK; thức</w:t>
      </w:r>
      <w:r>
        <w:rPr>
          <w:spacing w:val="-1"/>
          <w:sz w:val="28"/>
        </w:rPr>
        <w:t xml:space="preserve"> </w:t>
      </w:r>
      <w:r>
        <w:rPr>
          <w:sz w:val="28"/>
        </w:rPr>
        <w:t>ăn chăn</w:t>
      </w:r>
      <w:r>
        <w:rPr>
          <w:spacing w:val="-1"/>
          <w:sz w:val="28"/>
        </w:rPr>
        <w:t xml:space="preserve"> </w:t>
      </w:r>
      <w:r>
        <w:rPr>
          <w:sz w:val="28"/>
        </w:rPr>
        <w:t>nuôi,</w:t>
      </w:r>
      <w:r>
        <w:rPr>
          <w:spacing w:val="-3"/>
          <w:sz w:val="28"/>
        </w:rPr>
        <w:t xml:space="preserve"> </w:t>
      </w:r>
      <w:r>
        <w:rPr>
          <w:sz w:val="28"/>
        </w:rPr>
        <w:t>thức</w:t>
      </w:r>
      <w:r>
        <w:rPr>
          <w:spacing w:val="-1"/>
          <w:sz w:val="28"/>
        </w:rPr>
        <w:t xml:space="preserve"> </w:t>
      </w:r>
      <w:r>
        <w:rPr>
          <w:sz w:val="28"/>
        </w:rPr>
        <w:t>ăn</w:t>
      </w:r>
      <w:r>
        <w:rPr>
          <w:spacing w:val="-1"/>
          <w:sz w:val="28"/>
        </w:rPr>
        <w:t xml:space="preserve"> </w:t>
      </w:r>
      <w:r>
        <w:rPr>
          <w:sz w:val="28"/>
        </w:rPr>
        <w:t>thủy</w:t>
      </w:r>
      <w:r>
        <w:rPr>
          <w:spacing w:val="-5"/>
          <w:sz w:val="28"/>
        </w:rPr>
        <w:t xml:space="preserve"> </w:t>
      </w:r>
      <w:r>
        <w:rPr>
          <w:sz w:val="28"/>
        </w:rPr>
        <w:t>sản; vắc - xin phòng bệnh cho gia súc, gia cầm; thuốc bảo vệ thự</w:t>
      </w:r>
      <w:r>
        <w:rPr>
          <w:sz w:val="28"/>
        </w:rPr>
        <w:t>c vật.</w:t>
      </w:r>
    </w:p>
    <w:p w:rsidR="004D0C79" w:rsidRDefault="00F21A66">
      <w:pPr>
        <w:pStyle w:val="ListParagraph"/>
        <w:numPr>
          <w:ilvl w:val="1"/>
          <w:numId w:val="17"/>
        </w:numPr>
        <w:tabs>
          <w:tab w:val="left" w:pos="1881"/>
        </w:tabs>
        <w:spacing w:line="309" w:lineRule="auto"/>
        <w:ind w:right="710" w:firstLine="719"/>
        <w:jc w:val="both"/>
        <w:rPr>
          <w:sz w:val="28"/>
        </w:rPr>
      </w:pPr>
      <w:r>
        <w:rPr>
          <w:sz w:val="28"/>
        </w:rPr>
        <w:t>Sở Y tế chủ trì đối với các mặt hàng sữa dành cho trẻ em dưới 06 tuổi; thuốc thuộc danh mục thuốc thiết yếu được sử dụng tại cơ sở khám</w:t>
      </w:r>
      <w:r>
        <w:rPr>
          <w:spacing w:val="80"/>
          <w:sz w:val="28"/>
        </w:rPr>
        <w:t xml:space="preserve"> </w:t>
      </w:r>
      <w:r>
        <w:rPr>
          <w:sz w:val="28"/>
        </w:rPr>
        <w:t>bệnh, chữa bệnh.</w:t>
      </w:r>
    </w:p>
    <w:p w:rsidR="004D0C79" w:rsidRDefault="00F21A66">
      <w:pPr>
        <w:pStyle w:val="ListParagraph"/>
        <w:numPr>
          <w:ilvl w:val="1"/>
          <w:numId w:val="17"/>
        </w:numPr>
        <w:tabs>
          <w:tab w:val="left" w:pos="1934"/>
        </w:tabs>
        <w:spacing w:line="309" w:lineRule="auto"/>
        <w:ind w:right="703" w:firstLine="719"/>
        <w:jc w:val="both"/>
        <w:rPr>
          <w:sz w:val="28"/>
        </w:rPr>
      </w:pPr>
      <w:r>
        <w:rPr>
          <w:sz w:val="28"/>
        </w:rPr>
        <w:t>Các sở, ban, ngành cấp tỉnh, Ủy ban nhân dân cấp xã theo chức năng, nhiệm vụ, quyền hạn có trách nhiệm tổ chức triển khai thực hiện các biện pháp bình ổn giá theo sự</w:t>
      </w:r>
      <w:r>
        <w:rPr>
          <w:spacing w:val="-1"/>
          <w:sz w:val="28"/>
        </w:rPr>
        <w:t xml:space="preserve"> </w:t>
      </w:r>
      <w:r>
        <w:rPr>
          <w:sz w:val="28"/>
        </w:rPr>
        <w:t>phân công của Ủy</w:t>
      </w:r>
      <w:r>
        <w:rPr>
          <w:spacing w:val="-1"/>
          <w:sz w:val="28"/>
        </w:rPr>
        <w:t xml:space="preserve"> </w:t>
      </w:r>
      <w:r>
        <w:rPr>
          <w:sz w:val="28"/>
        </w:rPr>
        <w:t>ban nhân dân tỉnh.</w:t>
      </w:r>
    </w:p>
    <w:p w:rsidR="004D0C79" w:rsidRDefault="00F21A66">
      <w:pPr>
        <w:pStyle w:val="Heading2"/>
        <w:spacing w:line="309" w:lineRule="auto"/>
        <w:ind w:left="4880" w:right="4163" w:firstLine="280"/>
      </w:pPr>
      <w:r>
        <w:t xml:space="preserve">Mục 2 </w:t>
      </w:r>
      <w:r>
        <w:rPr>
          <w:spacing w:val="-4"/>
        </w:rPr>
        <w:t>ĐỊNH</w:t>
      </w:r>
      <w:r>
        <w:rPr>
          <w:spacing w:val="-8"/>
        </w:rPr>
        <w:t xml:space="preserve"> </w:t>
      </w:r>
      <w:r>
        <w:rPr>
          <w:spacing w:val="-5"/>
        </w:rPr>
        <w:t>GIÁ</w:t>
      </w:r>
    </w:p>
    <w:p w:rsidR="004D0C79" w:rsidRDefault="00F21A66">
      <w:pPr>
        <w:spacing w:line="320" w:lineRule="exact"/>
        <w:ind w:left="1418"/>
        <w:jc w:val="both"/>
        <w:rPr>
          <w:b/>
          <w:sz w:val="28"/>
        </w:rPr>
      </w:pPr>
      <w:r>
        <w:rPr>
          <w:b/>
          <w:spacing w:val="-2"/>
          <w:sz w:val="28"/>
        </w:rPr>
        <w:t>Điều</w:t>
      </w:r>
      <w:r>
        <w:rPr>
          <w:b/>
          <w:spacing w:val="-16"/>
          <w:sz w:val="28"/>
        </w:rPr>
        <w:t xml:space="preserve"> </w:t>
      </w:r>
      <w:r>
        <w:rPr>
          <w:b/>
          <w:spacing w:val="-2"/>
          <w:sz w:val="28"/>
        </w:rPr>
        <w:t>7.</w:t>
      </w:r>
      <w:r>
        <w:rPr>
          <w:b/>
          <w:spacing w:val="-14"/>
          <w:sz w:val="28"/>
        </w:rPr>
        <w:t xml:space="preserve"> </w:t>
      </w:r>
      <w:r>
        <w:rPr>
          <w:b/>
          <w:spacing w:val="-2"/>
          <w:sz w:val="28"/>
        </w:rPr>
        <w:t>Hàng</w:t>
      </w:r>
      <w:r>
        <w:rPr>
          <w:b/>
          <w:spacing w:val="-14"/>
          <w:sz w:val="28"/>
        </w:rPr>
        <w:t xml:space="preserve"> </w:t>
      </w:r>
      <w:r>
        <w:rPr>
          <w:b/>
          <w:spacing w:val="-2"/>
          <w:sz w:val="28"/>
        </w:rPr>
        <w:t>hóa,</w:t>
      </w:r>
      <w:r>
        <w:rPr>
          <w:b/>
          <w:spacing w:val="-13"/>
          <w:sz w:val="28"/>
        </w:rPr>
        <w:t xml:space="preserve"> </w:t>
      </w:r>
      <w:r>
        <w:rPr>
          <w:b/>
          <w:spacing w:val="-2"/>
          <w:sz w:val="28"/>
        </w:rPr>
        <w:t>dịch</w:t>
      </w:r>
      <w:r>
        <w:rPr>
          <w:b/>
          <w:spacing w:val="-16"/>
          <w:sz w:val="28"/>
        </w:rPr>
        <w:t xml:space="preserve"> </w:t>
      </w:r>
      <w:r>
        <w:rPr>
          <w:b/>
          <w:spacing w:val="-2"/>
          <w:sz w:val="28"/>
        </w:rPr>
        <w:t>vụ</w:t>
      </w:r>
      <w:r>
        <w:rPr>
          <w:b/>
          <w:spacing w:val="-15"/>
          <w:sz w:val="28"/>
        </w:rPr>
        <w:t xml:space="preserve"> </w:t>
      </w:r>
      <w:r>
        <w:rPr>
          <w:b/>
          <w:spacing w:val="-2"/>
          <w:sz w:val="28"/>
        </w:rPr>
        <w:t>do</w:t>
      </w:r>
      <w:r>
        <w:rPr>
          <w:b/>
          <w:spacing w:val="-12"/>
          <w:sz w:val="28"/>
        </w:rPr>
        <w:t xml:space="preserve"> </w:t>
      </w:r>
      <w:r>
        <w:rPr>
          <w:b/>
          <w:spacing w:val="-2"/>
          <w:sz w:val="28"/>
        </w:rPr>
        <w:t>Nhà</w:t>
      </w:r>
      <w:r>
        <w:rPr>
          <w:b/>
          <w:spacing w:val="-12"/>
          <w:sz w:val="28"/>
        </w:rPr>
        <w:t xml:space="preserve"> </w:t>
      </w:r>
      <w:r>
        <w:rPr>
          <w:b/>
          <w:spacing w:val="-2"/>
          <w:sz w:val="28"/>
        </w:rPr>
        <w:t>nước</w:t>
      </w:r>
      <w:r>
        <w:rPr>
          <w:b/>
          <w:spacing w:val="-13"/>
          <w:sz w:val="28"/>
        </w:rPr>
        <w:t xml:space="preserve"> </w:t>
      </w:r>
      <w:r>
        <w:rPr>
          <w:b/>
          <w:spacing w:val="-2"/>
          <w:sz w:val="28"/>
        </w:rPr>
        <w:t>định</w:t>
      </w:r>
      <w:r>
        <w:rPr>
          <w:b/>
          <w:spacing w:val="-15"/>
          <w:sz w:val="28"/>
        </w:rPr>
        <w:t xml:space="preserve"> </w:t>
      </w:r>
      <w:r>
        <w:rPr>
          <w:b/>
          <w:spacing w:val="-5"/>
          <w:sz w:val="28"/>
        </w:rPr>
        <w:t>giá</w:t>
      </w:r>
    </w:p>
    <w:p w:rsidR="004D0C79" w:rsidRDefault="00F21A66">
      <w:pPr>
        <w:pStyle w:val="ListParagraph"/>
        <w:numPr>
          <w:ilvl w:val="0"/>
          <w:numId w:val="16"/>
        </w:numPr>
        <w:tabs>
          <w:tab w:val="left" w:pos="1709"/>
        </w:tabs>
        <w:spacing w:before="80" w:line="309" w:lineRule="auto"/>
        <w:ind w:firstLine="566"/>
        <w:jc w:val="both"/>
        <w:rPr>
          <w:sz w:val="28"/>
        </w:rPr>
      </w:pPr>
      <w:r>
        <w:rPr>
          <w:sz w:val="28"/>
        </w:rPr>
        <w:t>Danh mục hàng hóa, dịch vụ do Nhà nước định giá; thẩm quyền, hình thức định giá theo quy định tại Phụ lục số 02 ban hành kèm theo Luật số 16/2023/QH15 được sửa đổi, bổ sung tại Luật số 140/2025/QH15.</w:t>
      </w:r>
    </w:p>
    <w:p w:rsidR="004D0C79" w:rsidRDefault="00F21A66">
      <w:pPr>
        <w:pStyle w:val="ListParagraph"/>
        <w:numPr>
          <w:ilvl w:val="0"/>
          <w:numId w:val="16"/>
        </w:numPr>
        <w:tabs>
          <w:tab w:val="left" w:pos="1711"/>
        </w:tabs>
        <w:spacing w:line="309" w:lineRule="auto"/>
        <w:ind w:firstLine="566"/>
        <w:jc w:val="both"/>
        <w:rPr>
          <w:sz w:val="28"/>
        </w:rPr>
      </w:pPr>
      <w:r>
        <w:rPr>
          <w:sz w:val="28"/>
        </w:rPr>
        <w:t>Trường hợp cần thiết điều chỉnh danh mục hàng h</w:t>
      </w:r>
      <w:r>
        <w:rPr>
          <w:sz w:val="28"/>
        </w:rPr>
        <w:t>óa, dịch vụ do Nhà nước định giá, Sở quản lý ngành, lĩnh vực có trách nhiệm tham mưu Ủy ban nhân dân tỉnh theo quy định tại Điều 8 của Nghị định số 85/2024/NĐ-CP.</w:t>
      </w:r>
    </w:p>
    <w:p w:rsidR="004D0C79" w:rsidRDefault="00F21A66">
      <w:pPr>
        <w:pStyle w:val="Heading2"/>
      </w:pPr>
      <w:r>
        <w:t>Điều</w:t>
      </w:r>
      <w:r>
        <w:rPr>
          <w:spacing w:val="-4"/>
        </w:rPr>
        <w:t xml:space="preserve"> </w:t>
      </w:r>
      <w:r>
        <w:t>8</w:t>
      </w:r>
      <w:r>
        <w:rPr>
          <w:b w:val="0"/>
        </w:rPr>
        <w:t>.</w:t>
      </w:r>
      <w:r>
        <w:rPr>
          <w:b w:val="0"/>
          <w:spacing w:val="-4"/>
        </w:rPr>
        <w:t xml:space="preserve"> </w:t>
      </w:r>
      <w:r>
        <w:t>Lập</w:t>
      </w:r>
      <w:r>
        <w:rPr>
          <w:spacing w:val="-3"/>
        </w:rPr>
        <w:t xml:space="preserve"> </w:t>
      </w:r>
      <w:r>
        <w:t>phương</w:t>
      </w:r>
      <w:r>
        <w:rPr>
          <w:spacing w:val="-4"/>
        </w:rPr>
        <w:t xml:space="preserve"> </w:t>
      </w:r>
      <w:r>
        <w:t>án</w:t>
      </w:r>
      <w:r>
        <w:rPr>
          <w:spacing w:val="-3"/>
        </w:rPr>
        <w:t xml:space="preserve"> </w:t>
      </w:r>
      <w:r>
        <w:t>giá</w:t>
      </w:r>
      <w:r>
        <w:rPr>
          <w:spacing w:val="-2"/>
        </w:rPr>
        <w:t xml:space="preserve"> </w:t>
      </w:r>
      <w:r>
        <w:t>hàng</w:t>
      </w:r>
      <w:r>
        <w:rPr>
          <w:spacing w:val="-2"/>
        </w:rPr>
        <w:t xml:space="preserve"> </w:t>
      </w:r>
      <w:r>
        <w:t>hóa,</w:t>
      </w:r>
      <w:r>
        <w:rPr>
          <w:spacing w:val="-4"/>
        </w:rPr>
        <w:t xml:space="preserve"> </w:t>
      </w:r>
      <w:r>
        <w:t>dịch</w:t>
      </w:r>
      <w:r>
        <w:rPr>
          <w:spacing w:val="-2"/>
        </w:rPr>
        <w:t xml:space="preserve"> </w:t>
      </w:r>
      <w:r>
        <w:rPr>
          <w:spacing w:val="-5"/>
        </w:rPr>
        <w:t>vụ</w:t>
      </w:r>
    </w:p>
    <w:p w:rsidR="004D0C79" w:rsidRDefault="00F21A66">
      <w:pPr>
        <w:pStyle w:val="ListParagraph"/>
        <w:numPr>
          <w:ilvl w:val="0"/>
          <w:numId w:val="15"/>
        </w:numPr>
        <w:tabs>
          <w:tab w:val="left" w:pos="1704"/>
        </w:tabs>
        <w:spacing w:before="84" w:line="309" w:lineRule="auto"/>
        <w:ind w:right="707" w:firstLine="566"/>
        <w:jc w:val="both"/>
        <w:rPr>
          <w:sz w:val="28"/>
        </w:rPr>
      </w:pPr>
      <w:r>
        <w:rPr>
          <w:sz w:val="28"/>
        </w:rPr>
        <w:t>Đối với hàng hóa, dịch vụ sử dụng ngân sách nhà n</w:t>
      </w:r>
      <w:r>
        <w:rPr>
          <w:sz w:val="28"/>
        </w:rPr>
        <w:t>ước thực hiện theo phương thức đặt hàng và thuộc thẩm quyền đặt hàng của cơ quan, tổ chức thuộc tỉnh, việc lập phương án giá thực hiện theo quy định tại điểm</w:t>
      </w:r>
      <w:r>
        <w:rPr>
          <w:spacing w:val="-1"/>
          <w:sz w:val="28"/>
        </w:rPr>
        <w:t xml:space="preserve"> </w:t>
      </w:r>
      <w:r>
        <w:rPr>
          <w:sz w:val="28"/>
        </w:rPr>
        <w:t>b khoản 1 Điều 9 của Nghị định số 85/2024/NĐ-CP.</w:t>
      </w:r>
    </w:p>
    <w:p w:rsidR="004D0C79" w:rsidRDefault="00F21A66">
      <w:pPr>
        <w:pStyle w:val="ListParagraph"/>
        <w:numPr>
          <w:ilvl w:val="0"/>
          <w:numId w:val="15"/>
        </w:numPr>
        <w:tabs>
          <w:tab w:val="left" w:pos="1690"/>
        </w:tabs>
        <w:spacing w:line="309" w:lineRule="auto"/>
        <w:ind w:right="695" w:firstLine="566"/>
        <w:jc w:val="both"/>
        <w:rPr>
          <w:sz w:val="28"/>
        </w:rPr>
      </w:pPr>
      <w:r>
        <w:rPr>
          <w:spacing w:val="-2"/>
          <w:sz w:val="28"/>
        </w:rPr>
        <w:t>Đối</w:t>
      </w:r>
      <w:r>
        <w:rPr>
          <w:spacing w:val="-16"/>
          <w:sz w:val="28"/>
        </w:rPr>
        <w:t xml:space="preserve"> </w:t>
      </w:r>
      <w:r>
        <w:rPr>
          <w:spacing w:val="-2"/>
          <w:sz w:val="28"/>
        </w:rPr>
        <w:t>với</w:t>
      </w:r>
      <w:r>
        <w:rPr>
          <w:spacing w:val="-14"/>
          <w:sz w:val="28"/>
        </w:rPr>
        <w:t xml:space="preserve"> </w:t>
      </w:r>
      <w:r>
        <w:rPr>
          <w:spacing w:val="-2"/>
          <w:sz w:val="28"/>
        </w:rPr>
        <w:t>hàng</w:t>
      </w:r>
      <w:r>
        <w:rPr>
          <w:spacing w:val="-14"/>
          <w:sz w:val="28"/>
        </w:rPr>
        <w:t xml:space="preserve"> </w:t>
      </w:r>
      <w:r>
        <w:rPr>
          <w:spacing w:val="-2"/>
          <w:sz w:val="28"/>
        </w:rPr>
        <w:t>hóa,</w:t>
      </w:r>
      <w:r>
        <w:rPr>
          <w:spacing w:val="-15"/>
          <w:sz w:val="28"/>
        </w:rPr>
        <w:t xml:space="preserve"> </w:t>
      </w:r>
      <w:r>
        <w:rPr>
          <w:spacing w:val="-2"/>
          <w:sz w:val="28"/>
        </w:rPr>
        <w:t>dịch</w:t>
      </w:r>
      <w:r>
        <w:rPr>
          <w:spacing w:val="-14"/>
          <w:sz w:val="28"/>
        </w:rPr>
        <w:t xml:space="preserve"> </w:t>
      </w:r>
      <w:r>
        <w:rPr>
          <w:spacing w:val="-2"/>
          <w:sz w:val="28"/>
        </w:rPr>
        <w:t>vụ</w:t>
      </w:r>
      <w:r>
        <w:rPr>
          <w:spacing w:val="-12"/>
          <w:sz w:val="28"/>
        </w:rPr>
        <w:t xml:space="preserve"> </w:t>
      </w:r>
      <w:r>
        <w:rPr>
          <w:spacing w:val="-2"/>
          <w:sz w:val="28"/>
        </w:rPr>
        <w:t>quy</w:t>
      </w:r>
      <w:r>
        <w:rPr>
          <w:spacing w:val="-16"/>
          <w:sz w:val="28"/>
        </w:rPr>
        <w:t xml:space="preserve"> </w:t>
      </w:r>
      <w:r>
        <w:rPr>
          <w:spacing w:val="-2"/>
          <w:sz w:val="28"/>
        </w:rPr>
        <w:t>định</w:t>
      </w:r>
      <w:r>
        <w:rPr>
          <w:spacing w:val="-13"/>
          <w:sz w:val="28"/>
        </w:rPr>
        <w:t xml:space="preserve"> </w:t>
      </w:r>
      <w:r>
        <w:rPr>
          <w:spacing w:val="-2"/>
          <w:sz w:val="28"/>
        </w:rPr>
        <w:t>tại</w:t>
      </w:r>
      <w:r>
        <w:rPr>
          <w:spacing w:val="-14"/>
          <w:sz w:val="28"/>
        </w:rPr>
        <w:t xml:space="preserve"> </w:t>
      </w:r>
      <w:r>
        <w:rPr>
          <w:spacing w:val="-2"/>
          <w:sz w:val="28"/>
        </w:rPr>
        <w:t>điểm</w:t>
      </w:r>
      <w:r>
        <w:rPr>
          <w:spacing w:val="-16"/>
          <w:sz w:val="28"/>
        </w:rPr>
        <w:t xml:space="preserve"> </w:t>
      </w:r>
      <w:r>
        <w:rPr>
          <w:spacing w:val="-2"/>
          <w:sz w:val="28"/>
        </w:rPr>
        <w:t>đ</w:t>
      </w:r>
      <w:r>
        <w:rPr>
          <w:spacing w:val="-11"/>
          <w:sz w:val="28"/>
        </w:rPr>
        <w:t xml:space="preserve"> </w:t>
      </w:r>
      <w:r>
        <w:rPr>
          <w:spacing w:val="-2"/>
          <w:sz w:val="28"/>
        </w:rPr>
        <w:t>khoản</w:t>
      </w:r>
      <w:r>
        <w:rPr>
          <w:spacing w:val="-14"/>
          <w:sz w:val="28"/>
        </w:rPr>
        <w:t xml:space="preserve"> </w:t>
      </w:r>
      <w:r>
        <w:rPr>
          <w:spacing w:val="-2"/>
          <w:sz w:val="28"/>
        </w:rPr>
        <w:t>1</w:t>
      </w:r>
      <w:r>
        <w:rPr>
          <w:spacing w:val="-14"/>
          <w:sz w:val="28"/>
        </w:rPr>
        <w:t xml:space="preserve"> </w:t>
      </w:r>
      <w:r>
        <w:rPr>
          <w:spacing w:val="-2"/>
          <w:sz w:val="28"/>
        </w:rPr>
        <w:t>và</w:t>
      </w:r>
      <w:r>
        <w:rPr>
          <w:spacing w:val="-14"/>
          <w:sz w:val="28"/>
        </w:rPr>
        <w:t xml:space="preserve"> </w:t>
      </w:r>
      <w:r>
        <w:rPr>
          <w:spacing w:val="-2"/>
          <w:sz w:val="28"/>
        </w:rPr>
        <w:t>điểm</w:t>
      </w:r>
      <w:r>
        <w:rPr>
          <w:spacing w:val="-16"/>
          <w:sz w:val="28"/>
        </w:rPr>
        <w:t xml:space="preserve"> </w:t>
      </w:r>
      <w:r>
        <w:rPr>
          <w:spacing w:val="-2"/>
          <w:sz w:val="28"/>
        </w:rPr>
        <w:t>d</w:t>
      </w:r>
      <w:r>
        <w:rPr>
          <w:spacing w:val="-13"/>
          <w:sz w:val="28"/>
        </w:rPr>
        <w:t xml:space="preserve"> </w:t>
      </w:r>
      <w:r>
        <w:rPr>
          <w:spacing w:val="-2"/>
          <w:sz w:val="28"/>
        </w:rPr>
        <w:t>khoản</w:t>
      </w:r>
      <w:r>
        <w:rPr>
          <w:spacing w:val="-14"/>
          <w:sz w:val="28"/>
        </w:rPr>
        <w:t xml:space="preserve"> </w:t>
      </w:r>
      <w:r>
        <w:rPr>
          <w:spacing w:val="-2"/>
          <w:sz w:val="28"/>
        </w:rPr>
        <w:t xml:space="preserve">2 </w:t>
      </w:r>
      <w:r>
        <w:rPr>
          <w:sz w:val="28"/>
        </w:rPr>
        <w:t>Điều</w:t>
      </w:r>
      <w:r>
        <w:rPr>
          <w:spacing w:val="-8"/>
          <w:sz w:val="28"/>
        </w:rPr>
        <w:t xml:space="preserve"> </w:t>
      </w:r>
      <w:r>
        <w:rPr>
          <w:sz w:val="28"/>
        </w:rPr>
        <w:t>9</w:t>
      </w:r>
      <w:r>
        <w:rPr>
          <w:spacing w:val="-10"/>
          <w:sz w:val="28"/>
        </w:rPr>
        <w:t xml:space="preserve"> </w:t>
      </w:r>
      <w:r>
        <w:rPr>
          <w:sz w:val="28"/>
        </w:rPr>
        <w:t>của</w:t>
      </w:r>
      <w:r>
        <w:rPr>
          <w:spacing w:val="-9"/>
          <w:sz w:val="28"/>
        </w:rPr>
        <w:t xml:space="preserve"> </w:t>
      </w:r>
      <w:r>
        <w:rPr>
          <w:sz w:val="28"/>
        </w:rPr>
        <w:t>Nghị</w:t>
      </w:r>
      <w:r>
        <w:rPr>
          <w:spacing w:val="-10"/>
          <w:sz w:val="28"/>
        </w:rPr>
        <w:t xml:space="preserve"> </w:t>
      </w:r>
      <w:r>
        <w:rPr>
          <w:sz w:val="28"/>
        </w:rPr>
        <w:t>định</w:t>
      </w:r>
      <w:r>
        <w:rPr>
          <w:spacing w:val="-10"/>
          <w:sz w:val="28"/>
        </w:rPr>
        <w:t xml:space="preserve"> </w:t>
      </w:r>
      <w:r>
        <w:rPr>
          <w:sz w:val="28"/>
        </w:rPr>
        <w:t>số</w:t>
      </w:r>
      <w:r>
        <w:rPr>
          <w:spacing w:val="-8"/>
          <w:sz w:val="28"/>
        </w:rPr>
        <w:t xml:space="preserve"> </w:t>
      </w:r>
      <w:r>
        <w:rPr>
          <w:sz w:val="28"/>
        </w:rPr>
        <w:t>85/2024/NĐ-CP</w:t>
      </w:r>
      <w:r>
        <w:rPr>
          <w:spacing w:val="-11"/>
          <w:sz w:val="28"/>
        </w:rPr>
        <w:t xml:space="preserve"> </w:t>
      </w:r>
      <w:r>
        <w:rPr>
          <w:sz w:val="28"/>
        </w:rPr>
        <w:t>do</w:t>
      </w:r>
      <w:r>
        <w:rPr>
          <w:spacing w:val="-8"/>
          <w:sz w:val="28"/>
        </w:rPr>
        <w:t xml:space="preserve"> </w:t>
      </w:r>
      <w:r>
        <w:rPr>
          <w:sz w:val="28"/>
        </w:rPr>
        <w:t>Ủy</w:t>
      </w:r>
      <w:r>
        <w:rPr>
          <w:spacing w:val="-12"/>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tỉnh</w:t>
      </w:r>
      <w:r>
        <w:rPr>
          <w:spacing w:val="-10"/>
          <w:sz w:val="28"/>
        </w:rPr>
        <w:t xml:space="preserve"> </w:t>
      </w:r>
      <w:r>
        <w:rPr>
          <w:sz w:val="28"/>
        </w:rPr>
        <w:t>định</w:t>
      </w:r>
      <w:r>
        <w:rPr>
          <w:spacing w:val="-8"/>
          <w:sz w:val="28"/>
        </w:rPr>
        <w:t xml:space="preserve"> </w:t>
      </w:r>
      <w:r>
        <w:rPr>
          <w:sz w:val="28"/>
        </w:rPr>
        <w:t>giá:</w:t>
      </w:r>
      <w:r>
        <w:rPr>
          <w:spacing w:val="-8"/>
          <w:sz w:val="28"/>
        </w:rPr>
        <w:t xml:space="preserve"> </w:t>
      </w:r>
      <w:r>
        <w:rPr>
          <w:sz w:val="28"/>
        </w:rPr>
        <w:t>Sở quản</w:t>
      </w:r>
      <w:r>
        <w:rPr>
          <w:spacing w:val="-14"/>
          <w:sz w:val="28"/>
        </w:rPr>
        <w:t xml:space="preserve"> </w:t>
      </w:r>
      <w:r>
        <w:rPr>
          <w:sz w:val="28"/>
        </w:rPr>
        <w:t>lý</w:t>
      </w:r>
      <w:r>
        <w:rPr>
          <w:spacing w:val="-15"/>
          <w:sz w:val="28"/>
        </w:rPr>
        <w:t xml:space="preserve"> </w:t>
      </w:r>
      <w:r>
        <w:rPr>
          <w:sz w:val="28"/>
        </w:rPr>
        <w:t>ngành,</w:t>
      </w:r>
      <w:r>
        <w:rPr>
          <w:spacing w:val="-15"/>
          <w:sz w:val="28"/>
        </w:rPr>
        <w:t xml:space="preserve"> </w:t>
      </w:r>
      <w:r>
        <w:rPr>
          <w:sz w:val="28"/>
        </w:rPr>
        <w:t>lĩnh</w:t>
      </w:r>
      <w:r>
        <w:rPr>
          <w:spacing w:val="-15"/>
          <w:sz w:val="28"/>
        </w:rPr>
        <w:t xml:space="preserve"> </w:t>
      </w:r>
      <w:r>
        <w:rPr>
          <w:sz w:val="28"/>
        </w:rPr>
        <w:t>vực</w:t>
      </w:r>
      <w:r>
        <w:rPr>
          <w:spacing w:val="-15"/>
          <w:sz w:val="28"/>
        </w:rPr>
        <w:t xml:space="preserve"> </w:t>
      </w:r>
      <w:r>
        <w:rPr>
          <w:sz w:val="28"/>
        </w:rPr>
        <w:t>được</w:t>
      </w:r>
      <w:r>
        <w:rPr>
          <w:spacing w:val="-16"/>
          <w:sz w:val="28"/>
        </w:rPr>
        <w:t xml:space="preserve"> </w:t>
      </w:r>
      <w:r>
        <w:rPr>
          <w:sz w:val="28"/>
        </w:rPr>
        <w:t>giao</w:t>
      </w:r>
      <w:r>
        <w:rPr>
          <w:spacing w:val="-15"/>
          <w:sz w:val="28"/>
        </w:rPr>
        <w:t xml:space="preserve"> </w:t>
      </w:r>
      <w:r>
        <w:rPr>
          <w:sz w:val="28"/>
        </w:rPr>
        <w:t>nhiệm</w:t>
      </w:r>
      <w:r>
        <w:rPr>
          <w:spacing w:val="-18"/>
          <w:sz w:val="28"/>
        </w:rPr>
        <w:t xml:space="preserve"> </w:t>
      </w:r>
      <w:r>
        <w:rPr>
          <w:sz w:val="28"/>
        </w:rPr>
        <w:t>vụ</w:t>
      </w:r>
      <w:r>
        <w:rPr>
          <w:spacing w:val="-15"/>
          <w:sz w:val="28"/>
        </w:rPr>
        <w:t xml:space="preserve"> </w:t>
      </w:r>
      <w:r>
        <w:rPr>
          <w:sz w:val="28"/>
        </w:rPr>
        <w:t>thẩm</w:t>
      </w:r>
      <w:r>
        <w:rPr>
          <w:spacing w:val="-18"/>
          <w:sz w:val="28"/>
        </w:rPr>
        <w:t xml:space="preserve"> </w:t>
      </w:r>
      <w:r>
        <w:rPr>
          <w:sz w:val="28"/>
        </w:rPr>
        <w:t>định</w:t>
      </w:r>
      <w:r>
        <w:rPr>
          <w:spacing w:val="-13"/>
          <w:sz w:val="28"/>
        </w:rPr>
        <w:t xml:space="preserve"> </w:t>
      </w:r>
      <w:r>
        <w:rPr>
          <w:sz w:val="28"/>
        </w:rPr>
        <w:t>phương</w:t>
      </w:r>
      <w:r>
        <w:rPr>
          <w:spacing w:val="-14"/>
          <w:sz w:val="28"/>
        </w:rPr>
        <w:t xml:space="preserve"> </w:t>
      </w:r>
      <w:r>
        <w:rPr>
          <w:sz w:val="28"/>
        </w:rPr>
        <w:t>án</w:t>
      </w:r>
      <w:r>
        <w:rPr>
          <w:spacing w:val="-15"/>
          <w:sz w:val="28"/>
        </w:rPr>
        <w:t xml:space="preserve"> </w:t>
      </w:r>
      <w:r>
        <w:rPr>
          <w:sz w:val="28"/>
        </w:rPr>
        <w:t>giá</w:t>
      </w:r>
      <w:r>
        <w:rPr>
          <w:spacing w:val="-16"/>
          <w:sz w:val="28"/>
        </w:rPr>
        <w:t xml:space="preserve"> </w:t>
      </w:r>
      <w:r>
        <w:rPr>
          <w:sz w:val="28"/>
        </w:rPr>
        <w:t>hàng</w:t>
      </w:r>
      <w:r>
        <w:rPr>
          <w:spacing w:val="-14"/>
          <w:sz w:val="28"/>
        </w:rPr>
        <w:t xml:space="preserve"> </w:t>
      </w:r>
      <w:r>
        <w:rPr>
          <w:sz w:val="28"/>
        </w:rPr>
        <w:t xml:space="preserve">hóa, </w:t>
      </w:r>
      <w:r>
        <w:rPr>
          <w:spacing w:val="-6"/>
          <w:sz w:val="28"/>
        </w:rPr>
        <w:t>dịch</w:t>
      </w:r>
      <w:r>
        <w:rPr>
          <w:spacing w:val="-12"/>
          <w:sz w:val="28"/>
        </w:rPr>
        <w:t xml:space="preserve"> </w:t>
      </w:r>
      <w:r>
        <w:rPr>
          <w:spacing w:val="-6"/>
          <w:sz w:val="28"/>
        </w:rPr>
        <w:t>vụ</w:t>
      </w:r>
      <w:r>
        <w:rPr>
          <w:spacing w:val="-11"/>
          <w:sz w:val="28"/>
        </w:rPr>
        <w:t xml:space="preserve"> </w:t>
      </w:r>
      <w:r>
        <w:rPr>
          <w:spacing w:val="-6"/>
          <w:sz w:val="28"/>
        </w:rPr>
        <w:t>quy</w:t>
      </w:r>
      <w:r>
        <w:rPr>
          <w:spacing w:val="-12"/>
          <w:sz w:val="28"/>
        </w:rPr>
        <w:t xml:space="preserve"> </w:t>
      </w:r>
      <w:r>
        <w:rPr>
          <w:spacing w:val="-6"/>
          <w:sz w:val="28"/>
        </w:rPr>
        <w:t>định</w:t>
      </w:r>
      <w:r>
        <w:rPr>
          <w:spacing w:val="-11"/>
          <w:sz w:val="28"/>
        </w:rPr>
        <w:t xml:space="preserve"> </w:t>
      </w:r>
      <w:r>
        <w:rPr>
          <w:spacing w:val="-6"/>
          <w:sz w:val="28"/>
        </w:rPr>
        <w:t>tại</w:t>
      </w:r>
      <w:r>
        <w:rPr>
          <w:spacing w:val="-9"/>
          <w:sz w:val="28"/>
        </w:rPr>
        <w:t xml:space="preserve"> </w:t>
      </w:r>
      <w:r>
        <w:rPr>
          <w:spacing w:val="-6"/>
          <w:sz w:val="28"/>
        </w:rPr>
        <w:t>Phụ</w:t>
      </w:r>
      <w:r>
        <w:rPr>
          <w:spacing w:val="-11"/>
          <w:sz w:val="28"/>
        </w:rPr>
        <w:t xml:space="preserve"> </w:t>
      </w:r>
      <w:r>
        <w:rPr>
          <w:spacing w:val="-6"/>
          <w:sz w:val="28"/>
        </w:rPr>
        <w:t>lục</w:t>
      </w:r>
      <w:r>
        <w:rPr>
          <w:spacing w:val="-9"/>
          <w:sz w:val="28"/>
        </w:rPr>
        <w:t xml:space="preserve"> </w:t>
      </w:r>
      <w:r>
        <w:rPr>
          <w:spacing w:val="-6"/>
          <w:sz w:val="28"/>
        </w:rPr>
        <w:t>I</w:t>
      </w:r>
      <w:r>
        <w:rPr>
          <w:spacing w:val="-12"/>
          <w:sz w:val="28"/>
        </w:rPr>
        <w:t xml:space="preserve"> </w:t>
      </w:r>
      <w:r>
        <w:rPr>
          <w:spacing w:val="-6"/>
          <w:sz w:val="28"/>
        </w:rPr>
        <w:t>ban</w:t>
      </w:r>
      <w:r>
        <w:rPr>
          <w:spacing w:val="-11"/>
          <w:sz w:val="28"/>
        </w:rPr>
        <w:t xml:space="preserve"> </w:t>
      </w:r>
      <w:r>
        <w:rPr>
          <w:spacing w:val="-6"/>
          <w:sz w:val="28"/>
        </w:rPr>
        <w:t>hành</w:t>
      </w:r>
      <w:r>
        <w:rPr>
          <w:spacing w:val="-11"/>
          <w:sz w:val="28"/>
        </w:rPr>
        <w:t xml:space="preserve"> </w:t>
      </w:r>
      <w:r>
        <w:rPr>
          <w:spacing w:val="-6"/>
          <w:sz w:val="28"/>
        </w:rPr>
        <w:t>kèm</w:t>
      </w:r>
      <w:r>
        <w:rPr>
          <w:spacing w:val="-12"/>
          <w:sz w:val="28"/>
        </w:rPr>
        <w:t xml:space="preserve"> </w:t>
      </w:r>
      <w:r>
        <w:rPr>
          <w:spacing w:val="-6"/>
          <w:sz w:val="28"/>
        </w:rPr>
        <w:t>theo</w:t>
      </w:r>
      <w:r>
        <w:rPr>
          <w:spacing w:val="-7"/>
          <w:sz w:val="28"/>
        </w:rPr>
        <w:t xml:space="preserve"> </w:t>
      </w:r>
      <w:r>
        <w:rPr>
          <w:spacing w:val="-6"/>
          <w:sz w:val="28"/>
        </w:rPr>
        <w:t>Quy</w:t>
      </w:r>
      <w:r>
        <w:rPr>
          <w:spacing w:val="-12"/>
          <w:sz w:val="28"/>
        </w:rPr>
        <w:t xml:space="preserve"> </w:t>
      </w:r>
      <w:r>
        <w:rPr>
          <w:spacing w:val="-6"/>
          <w:sz w:val="28"/>
        </w:rPr>
        <w:t>định</w:t>
      </w:r>
      <w:r>
        <w:rPr>
          <w:spacing w:val="-11"/>
          <w:sz w:val="28"/>
        </w:rPr>
        <w:t xml:space="preserve"> </w:t>
      </w:r>
      <w:r>
        <w:rPr>
          <w:spacing w:val="-6"/>
          <w:sz w:val="28"/>
        </w:rPr>
        <w:t>này</w:t>
      </w:r>
      <w:r>
        <w:rPr>
          <w:spacing w:val="-12"/>
          <w:sz w:val="28"/>
        </w:rPr>
        <w:t xml:space="preserve"> </w:t>
      </w:r>
      <w:r>
        <w:rPr>
          <w:spacing w:val="-6"/>
          <w:sz w:val="28"/>
        </w:rPr>
        <w:t>thực</w:t>
      </w:r>
      <w:r>
        <w:rPr>
          <w:spacing w:val="-11"/>
          <w:sz w:val="28"/>
        </w:rPr>
        <w:t xml:space="preserve"> </w:t>
      </w:r>
      <w:r>
        <w:rPr>
          <w:spacing w:val="-6"/>
          <w:sz w:val="28"/>
        </w:rPr>
        <w:t>hiện</w:t>
      </w:r>
      <w:r>
        <w:rPr>
          <w:spacing w:val="-11"/>
          <w:sz w:val="28"/>
        </w:rPr>
        <w:t xml:space="preserve"> </w:t>
      </w:r>
      <w:r>
        <w:rPr>
          <w:spacing w:val="-6"/>
          <w:sz w:val="28"/>
        </w:rPr>
        <w:t>lựa</w:t>
      </w:r>
      <w:r>
        <w:rPr>
          <w:spacing w:val="-9"/>
          <w:sz w:val="28"/>
        </w:rPr>
        <w:t xml:space="preserve"> </w:t>
      </w:r>
      <w:r>
        <w:rPr>
          <w:spacing w:val="-6"/>
          <w:sz w:val="28"/>
        </w:rPr>
        <w:t>chọn, yêu</w:t>
      </w:r>
      <w:r>
        <w:rPr>
          <w:spacing w:val="-12"/>
          <w:sz w:val="28"/>
        </w:rPr>
        <w:t xml:space="preserve"> </w:t>
      </w:r>
      <w:r>
        <w:rPr>
          <w:spacing w:val="-6"/>
          <w:sz w:val="28"/>
        </w:rPr>
        <w:t>cầu</w:t>
      </w:r>
      <w:r>
        <w:rPr>
          <w:spacing w:val="-11"/>
          <w:sz w:val="28"/>
        </w:rPr>
        <w:t xml:space="preserve"> </w:t>
      </w:r>
      <w:r>
        <w:rPr>
          <w:spacing w:val="-6"/>
          <w:sz w:val="28"/>
        </w:rPr>
        <w:t>cơ</w:t>
      </w:r>
      <w:r>
        <w:rPr>
          <w:spacing w:val="-12"/>
          <w:sz w:val="28"/>
        </w:rPr>
        <w:t xml:space="preserve"> </w:t>
      </w:r>
      <w:r>
        <w:rPr>
          <w:spacing w:val="-6"/>
          <w:sz w:val="28"/>
        </w:rPr>
        <w:t>quan,</w:t>
      </w:r>
      <w:r>
        <w:rPr>
          <w:spacing w:val="-11"/>
          <w:sz w:val="28"/>
        </w:rPr>
        <w:t xml:space="preserve"> </w:t>
      </w:r>
      <w:r>
        <w:rPr>
          <w:spacing w:val="-6"/>
          <w:sz w:val="28"/>
        </w:rPr>
        <w:t>đơn</w:t>
      </w:r>
      <w:r>
        <w:rPr>
          <w:spacing w:val="-12"/>
          <w:sz w:val="28"/>
        </w:rPr>
        <w:t xml:space="preserve"> </w:t>
      </w:r>
      <w:r>
        <w:rPr>
          <w:spacing w:val="-6"/>
          <w:sz w:val="28"/>
        </w:rPr>
        <w:t>vị,</w:t>
      </w:r>
      <w:r>
        <w:rPr>
          <w:spacing w:val="-11"/>
          <w:sz w:val="28"/>
        </w:rPr>
        <w:t xml:space="preserve"> </w:t>
      </w:r>
      <w:r>
        <w:rPr>
          <w:spacing w:val="-6"/>
          <w:sz w:val="28"/>
        </w:rPr>
        <w:t>tổ</w:t>
      </w:r>
      <w:r>
        <w:rPr>
          <w:spacing w:val="-12"/>
          <w:sz w:val="28"/>
        </w:rPr>
        <w:t xml:space="preserve"> </w:t>
      </w:r>
      <w:r>
        <w:rPr>
          <w:spacing w:val="-6"/>
          <w:sz w:val="28"/>
        </w:rPr>
        <w:t>chức,</w:t>
      </w:r>
      <w:r>
        <w:rPr>
          <w:spacing w:val="-11"/>
          <w:sz w:val="28"/>
        </w:rPr>
        <w:t xml:space="preserve"> </w:t>
      </w:r>
      <w:r>
        <w:rPr>
          <w:spacing w:val="-6"/>
          <w:sz w:val="28"/>
        </w:rPr>
        <w:t>cá</w:t>
      </w:r>
      <w:r>
        <w:rPr>
          <w:spacing w:val="-12"/>
          <w:sz w:val="28"/>
        </w:rPr>
        <w:t xml:space="preserve"> </w:t>
      </w:r>
      <w:r>
        <w:rPr>
          <w:spacing w:val="-6"/>
          <w:sz w:val="28"/>
        </w:rPr>
        <w:t>nhân</w:t>
      </w:r>
      <w:r>
        <w:rPr>
          <w:spacing w:val="-11"/>
          <w:sz w:val="28"/>
        </w:rPr>
        <w:t xml:space="preserve"> </w:t>
      </w:r>
      <w:r>
        <w:rPr>
          <w:spacing w:val="-6"/>
          <w:sz w:val="28"/>
        </w:rPr>
        <w:t>kinh</w:t>
      </w:r>
      <w:r>
        <w:rPr>
          <w:spacing w:val="-12"/>
          <w:sz w:val="28"/>
        </w:rPr>
        <w:t xml:space="preserve"> </w:t>
      </w:r>
      <w:r>
        <w:rPr>
          <w:spacing w:val="-6"/>
          <w:sz w:val="28"/>
        </w:rPr>
        <w:t>doanh</w:t>
      </w:r>
      <w:r>
        <w:rPr>
          <w:spacing w:val="-11"/>
          <w:sz w:val="28"/>
        </w:rPr>
        <w:t xml:space="preserve"> </w:t>
      </w:r>
      <w:r>
        <w:rPr>
          <w:spacing w:val="-6"/>
          <w:sz w:val="28"/>
        </w:rPr>
        <w:t>hàng</w:t>
      </w:r>
      <w:r>
        <w:rPr>
          <w:spacing w:val="-12"/>
          <w:sz w:val="28"/>
        </w:rPr>
        <w:t xml:space="preserve"> </w:t>
      </w:r>
      <w:r>
        <w:rPr>
          <w:spacing w:val="-6"/>
          <w:sz w:val="28"/>
        </w:rPr>
        <w:t>hóa,</w:t>
      </w:r>
      <w:r>
        <w:rPr>
          <w:spacing w:val="-11"/>
          <w:sz w:val="28"/>
        </w:rPr>
        <w:t xml:space="preserve"> </w:t>
      </w:r>
      <w:r>
        <w:rPr>
          <w:spacing w:val="-6"/>
          <w:sz w:val="28"/>
        </w:rPr>
        <w:t>dịch</w:t>
      </w:r>
      <w:r>
        <w:rPr>
          <w:spacing w:val="-12"/>
          <w:sz w:val="28"/>
        </w:rPr>
        <w:t xml:space="preserve"> </w:t>
      </w:r>
      <w:r>
        <w:rPr>
          <w:spacing w:val="-6"/>
          <w:sz w:val="28"/>
        </w:rPr>
        <w:t>vụ</w:t>
      </w:r>
      <w:r>
        <w:rPr>
          <w:spacing w:val="-11"/>
          <w:sz w:val="28"/>
        </w:rPr>
        <w:t xml:space="preserve"> </w:t>
      </w:r>
      <w:r>
        <w:rPr>
          <w:spacing w:val="-6"/>
          <w:sz w:val="28"/>
        </w:rPr>
        <w:t>lập</w:t>
      </w:r>
      <w:r>
        <w:rPr>
          <w:spacing w:val="-12"/>
          <w:sz w:val="28"/>
        </w:rPr>
        <w:t xml:space="preserve"> </w:t>
      </w:r>
      <w:r>
        <w:rPr>
          <w:spacing w:val="-6"/>
          <w:sz w:val="28"/>
        </w:rPr>
        <w:t xml:space="preserve">phương </w:t>
      </w:r>
      <w:r>
        <w:rPr>
          <w:sz w:val="28"/>
        </w:rPr>
        <w:t xml:space="preserve">án giá theo các nguyên tắc quy định tại khoản 3 Điều 9 của Nghị định số </w:t>
      </w:r>
      <w:r>
        <w:rPr>
          <w:spacing w:val="-2"/>
          <w:sz w:val="28"/>
        </w:rPr>
        <w:t>85/2024/NĐ-CP.</w:t>
      </w:r>
    </w:p>
    <w:p w:rsidR="004D0C79" w:rsidRDefault="004D0C79">
      <w:pPr>
        <w:pStyle w:val="ListParagraph"/>
        <w:spacing w:line="309" w:lineRule="auto"/>
        <w:rPr>
          <w:sz w:val="28"/>
        </w:rPr>
        <w:sectPr w:rsidR="004D0C79">
          <w:pgSz w:w="11910" w:h="16840"/>
          <w:pgMar w:top="860" w:right="425" w:bottom="280" w:left="1133" w:header="573" w:footer="0" w:gutter="0"/>
          <w:cols w:space="720"/>
        </w:sectPr>
      </w:pPr>
    </w:p>
    <w:p w:rsidR="004D0C79" w:rsidRDefault="004D0C79">
      <w:pPr>
        <w:pStyle w:val="BodyText"/>
        <w:spacing w:before="6"/>
        <w:ind w:left="0" w:firstLine="0"/>
        <w:jc w:val="left"/>
      </w:pPr>
    </w:p>
    <w:p w:rsidR="004D0C79" w:rsidRDefault="00F21A66">
      <w:pPr>
        <w:pStyle w:val="Heading2"/>
      </w:pPr>
      <w:r>
        <w:t>Điều</w:t>
      </w:r>
      <w:r>
        <w:rPr>
          <w:spacing w:val="-4"/>
        </w:rPr>
        <w:t xml:space="preserve"> </w:t>
      </w:r>
      <w:r>
        <w:t>9</w:t>
      </w:r>
      <w:r>
        <w:rPr>
          <w:b w:val="0"/>
        </w:rPr>
        <w:t>.</w:t>
      </w:r>
      <w:r>
        <w:rPr>
          <w:b w:val="0"/>
          <w:spacing w:val="-3"/>
        </w:rPr>
        <w:t xml:space="preserve"> </w:t>
      </w:r>
      <w:r>
        <w:t>Thẩm</w:t>
      </w:r>
      <w:r>
        <w:rPr>
          <w:spacing w:val="-6"/>
        </w:rPr>
        <w:t xml:space="preserve"> </w:t>
      </w:r>
      <w:r>
        <w:t>định</w:t>
      </w:r>
      <w:r>
        <w:rPr>
          <w:spacing w:val="-2"/>
        </w:rPr>
        <w:t xml:space="preserve"> </w:t>
      </w:r>
      <w:r>
        <w:t>phương</w:t>
      </w:r>
      <w:r>
        <w:rPr>
          <w:spacing w:val="-4"/>
        </w:rPr>
        <w:t xml:space="preserve"> </w:t>
      </w:r>
      <w:r>
        <w:t>án</w:t>
      </w:r>
      <w:r>
        <w:rPr>
          <w:spacing w:val="-2"/>
        </w:rPr>
        <w:t xml:space="preserve"> </w:t>
      </w:r>
      <w:r>
        <w:rPr>
          <w:spacing w:val="-5"/>
        </w:rPr>
        <w:t>giá</w:t>
      </w:r>
    </w:p>
    <w:p w:rsidR="004D0C79" w:rsidRDefault="00F21A66">
      <w:pPr>
        <w:pStyle w:val="ListParagraph"/>
        <w:numPr>
          <w:ilvl w:val="0"/>
          <w:numId w:val="14"/>
        </w:numPr>
        <w:tabs>
          <w:tab w:val="left" w:pos="1716"/>
        </w:tabs>
        <w:spacing w:before="91" w:line="309" w:lineRule="auto"/>
        <w:ind w:right="705" w:firstLine="566"/>
        <w:jc w:val="both"/>
        <w:rPr>
          <w:sz w:val="28"/>
        </w:rPr>
      </w:pPr>
      <w:r>
        <w:rPr>
          <w:sz w:val="28"/>
        </w:rPr>
        <w:t>Danh mục hàng hóa, dịch vụ do Ủy ban nhân dân tỉnh định giá, hình thức định giá và trách nhiệm thẩm định phương án giá được quy định tại Phụ lục I ban hành kèm theo Quy định này.</w:t>
      </w:r>
    </w:p>
    <w:p w:rsidR="004D0C79" w:rsidRDefault="00F21A66">
      <w:pPr>
        <w:pStyle w:val="ListParagraph"/>
        <w:numPr>
          <w:ilvl w:val="0"/>
          <w:numId w:val="14"/>
        </w:numPr>
        <w:tabs>
          <w:tab w:val="left" w:pos="1694"/>
        </w:tabs>
        <w:spacing w:line="309" w:lineRule="auto"/>
        <w:ind w:firstLine="566"/>
        <w:jc w:val="both"/>
        <w:rPr>
          <w:sz w:val="28"/>
        </w:rPr>
      </w:pPr>
      <w:r>
        <w:rPr>
          <w:sz w:val="28"/>
        </w:rPr>
        <w:t>Sở</w:t>
      </w:r>
      <w:r>
        <w:rPr>
          <w:spacing w:val="-6"/>
          <w:sz w:val="28"/>
        </w:rPr>
        <w:t xml:space="preserve"> </w:t>
      </w:r>
      <w:r>
        <w:rPr>
          <w:sz w:val="28"/>
        </w:rPr>
        <w:t>quản</w:t>
      </w:r>
      <w:r>
        <w:rPr>
          <w:spacing w:val="-5"/>
          <w:sz w:val="28"/>
        </w:rPr>
        <w:t xml:space="preserve"> </w:t>
      </w:r>
      <w:r>
        <w:rPr>
          <w:sz w:val="28"/>
        </w:rPr>
        <w:t>lý</w:t>
      </w:r>
      <w:r>
        <w:rPr>
          <w:spacing w:val="-5"/>
          <w:sz w:val="28"/>
        </w:rPr>
        <w:t xml:space="preserve"> </w:t>
      </w:r>
      <w:r>
        <w:rPr>
          <w:sz w:val="28"/>
        </w:rPr>
        <w:t>ngành,</w:t>
      </w:r>
      <w:r>
        <w:rPr>
          <w:spacing w:val="-7"/>
          <w:sz w:val="28"/>
        </w:rPr>
        <w:t xml:space="preserve"> </w:t>
      </w:r>
      <w:r>
        <w:rPr>
          <w:sz w:val="28"/>
        </w:rPr>
        <w:t>lĩnh</w:t>
      </w:r>
      <w:r>
        <w:rPr>
          <w:spacing w:val="-6"/>
          <w:sz w:val="28"/>
        </w:rPr>
        <w:t xml:space="preserve"> </w:t>
      </w:r>
      <w:r>
        <w:rPr>
          <w:sz w:val="28"/>
        </w:rPr>
        <w:t>vực</w:t>
      </w:r>
      <w:r>
        <w:rPr>
          <w:spacing w:val="-4"/>
          <w:sz w:val="28"/>
        </w:rPr>
        <w:t xml:space="preserve"> </w:t>
      </w:r>
      <w:r>
        <w:rPr>
          <w:sz w:val="28"/>
        </w:rPr>
        <w:t>thực</w:t>
      </w:r>
      <w:r>
        <w:rPr>
          <w:spacing w:val="-7"/>
          <w:sz w:val="28"/>
        </w:rPr>
        <w:t xml:space="preserve"> </w:t>
      </w:r>
      <w:r>
        <w:rPr>
          <w:sz w:val="28"/>
        </w:rPr>
        <w:t>hiện</w:t>
      </w:r>
      <w:r>
        <w:rPr>
          <w:spacing w:val="-5"/>
          <w:sz w:val="28"/>
        </w:rPr>
        <w:t xml:space="preserve"> </w:t>
      </w:r>
      <w:r>
        <w:rPr>
          <w:sz w:val="28"/>
        </w:rPr>
        <w:t>thẩm</w:t>
      </w:r>
      <w:r>
        <w:rPr>
          <w:spacing w:val="-4"/>
          <w:sz w:val="28"/>
        </w:rPr>
        <w:t xml:space="preserve"> </w:t>
      </w:r>
      <w:r>
        <w:rPr>
          <w:sz w:val="28"/>
        </w:rPr>
        <w:t>định</w:t>
      </w:r>
      <w:r>
        <w:rPr>
          <w:spacing w:val="-4"/>
          <w:sz w:val="28"/>
        </w:rPr>
        <w:t xml:space="preserve"> </w:t>
      </w:r>
      <w:r>
        <w:rPr>
          <w:sz w:val="28"/>
        </w:rPr>
        <w:t>phương</w:t>
      </w:r>
      <w:r>
        <w:rPr>
          <w:spacing w:val="-2"/>
          <w:sz w:val="28"/>
        </w:rPr>
        <w:t xml:space="preserve"> </w:t>
      </w:r>
      <w:r>
        <w:rPr>
          <w:sz w:val="28"/>
        </w:rPr>
        <w:t>án</w:t>
      </w:r>
      <w:r>
        <w:rPr>
          <w:spacing w:val="-4"/>
          <w:sz w:val="28"/>
        </w:rPr>
        <w:t xml:space="preserve"> </w:t>
      </w:r>
      <w:r>
        <w:rPr>
          <w:sz w:val="28"/>
        </w:rPr>
        <w:t>giá có</w:t>
      </w:r>
      <w:r>
        <w:rPr>
          <w:spacing w:val="-5"/>
          <w:sz w:val="28"/>
        </w:rPr>
        <w:t xml:space="preserve"> </w:t>
      </w:r>
      <w:r>
        <w:rPr>
          <w:sz w:val="28"/>
        </w:rPr>
        <w:t>trách nhiệm l</w:t>
      </w:r>
      <w:r>
        <w:rPr>
          <w:sz w:val="28"/>
        </w:rPr>
        <w:t>ấy ý kiến của Sở Tài chính và cơ quan, đơn vị có liên quan trong quá trình thẩm định phương án giá.</w:t>
      </w:r>
    </w:p>
    <w:p w:rsidR="004D0C79" w:rsidRDefault="00F21A66">
      <w:pPr>
        <w:pStyle w:val="Heading2"/>
        <w:spacing w:line="322" w:lineRule="exact"/>
      </w:pPr>
      <w:r>
        <w:t>Điều</w:t>
      </w:r>
      <w:r>
        <w:rPr>
          <w:spacing w:val="-4"/>
        </w:rPr>
        <w:t xml:space="preserve"> </w:t>
      </w:r>
      <w:r>
        <w:t>10</w:t>
      </w:r>
      <w:r>
        <w:rPr>
          <w:b w:val="0"/>
        </w:rPr>
        <w:t>.</w:t>
      </w:r>
      <w:r>
        <w:rPr>
          <w:b w:val="0"/>
          <w:spacing w:val="-4"/>
        </w:rPr>
        <w:t xml:space="preserve"> </w:t>
      </w:r>
      <w:r>
        <w:t>Trình</w:t>
      </w:r>
      <w:r>
        <w:rPr>
          <w:spacing w:val="-4"/>
        </w:rPr>
        <w:t xml:space="preserve"> </w:t>
      </w:r>
      <w:r>
        <w:t>và</w:t>
      </w:r>
      <w:r>
        <w:rPr>
          <w:spacing w:val="-2"/>
        </w:rPr>
        <w:t xml:space="preserve"> </w:t>
      </w:r>
      <w:r>
        <w:t>ban</w:t>
      </w:r>
      <w:r>
        <w:rPr>
          <w:spacing w:val="-3"/>
        </w:rPr>
        <w:t xml:space="preserve"> </w:t>
      </w:r>
      <w:r>
        <w:t>hành</w:t>
      </w:r>
      <w:r>
        <w:rPr>
          <w:spacing w:val="-3"/>
        </w:rPr>
        <w:t xml:space="preserve"> </w:t>
      </w:r>
      <w:r>
        <w:t>văn</w:t>
      </w:r>
      <w:r>
        <w:rPr>
          <w:spacing w:val="-3"/>
        </w:rPr>
        <w:t xml:space="preserve"> </w:t>
      </w:r>
      <w:r>
        <w:t>bản</w:t>
      </w:r>
      <w:r>
        <w:rPr>
          <w:spacing w:val="-3"/>
        </w:rPr>
        <w:t xml:space="preserve"> </w:t>
      </w:r>
      <w:r>
        <w:t>định</w:t>
      </w:r>
      <w:r>
        <w:rPr>
          <w:spacing w:val="-3"/>
        </w:rPr>
        <w:t xml:space="preserve"> </w:t>
      </w:r>
      <w:r>
        <w:rPr>
          <w:spacing w:val="-5"/>
        </w:rPr>
        <w:t>giá</w:t>
      </w:r>
    </w:p>
    <w:p w:rsidR="004D0C79" w:rsidRDefault="00F21A66">
      <w:pPr>
        <w:pStyle w:val="ListParagraph"/>
        <w:numPr>
          <w:ilvl w:val="0"/>
          <w:numId w:val="13"/>
        </w:numPr>
        <w:tabs>
          <w:tab w:val="left" w:pos="1702"/>
        </w:tabs>
        <w:spacing w:before="84" w:line="309" w:lineRule="auto"/>
        <w:ind w:firstLine="566"/>
        <w:jc w:val="both"/>
        <w:rPr>
          <w:sz w:val="28"/>
        </w:rPr>
      </w:pPr>
      <w:r>
        <w:rPr>
          <w:sz w:val="28"/>
        </w:rPr>
        <w:t>Đối với hàng</w:t>
      </w:r>
      <w:r>
        <w:rPr>
          <w:spacing w:val="-1"/>
          <w:sz w:val="28"/>
        </w:rPr>
        <w:t xml:space="preserve"> </w:t>
      </w:r>
      <w:r>
        <w:rPr>
          <w:sz w:val="28"/>
        </w:rPr>
        <w:t>hóa,</w:t>
      </w:r>
      <w:r>
        <w:rPr>
          <w:spacing w:val="-3"/>
          <w:sz w:val="28"/>
        </w:rPr>
        <w:t xml:space="preserve"> </w:t>
      </w:r>
      <w:r>
        <w:rPr>
          <w:sz w:val="28"/>
        </w:rPr>
        <w:t>dịch</w:t>
      </w:r>
      <w:r>
        <w:rPr>
          <w:spacing w:val="-1"/>
          <w:sz w:val="28"/>
        </w:rPr>
        <w:t xml:space="preserve"> </w:t>
      </w:r>
      <w:r>
        <w:rPr>
          <w:sz w:val="28"/>
        </w:rPr>
        <w:t>vụ do một cấp định giá: Sở quản lý ngành,</w:t>
      </w:r>
      <w:r>
        <w:rPr>
          <w:spacing w:val="-1"/>
          <w:sz w:val="28"/>
        </w:rPr>
        <w:t xml:space="preserve"> </w:t>
      </w:r>
      <w:r>
        <w:rPr>
          <w:sz w:val="28"/>
        </w:rPr>
        <w:t>lĩnh vực</w:t>
      </w:r>
      <w:r>
        <w:rPr>
          <w:spacing w:val="-8"/>
          <w:sz w:val="28"/>
        </w:rPr>
        <w:t xml:space="preserve"> </w:t>
      </w:r>
      <w:r>
        <w:rPr>
          <w:sz w:val="28"/>
        </w:rPr>
        <w:t>được</w:t>
      </w:r>
      <w:r>
        <w:rPr>
          <w:spacing w:val="-8"/>
          <w:sz w:val="28"/>
        </w:rPr>
        <w:t xml:space="preserve"> </w:t>
      </w:r>
      <w:r>
        <w:rPr>
          <w:sz w:val="28"/>
        </w:rPr>
        <w:t>giao</w:t>
      </w:r>
      <w:r>
        <w:rPr>
          <w:spacing w:val="-7"/>
          <w:sz w:val="28"/>
        </w:rPr>
        <w:t xml:space="preserve"> </w:t>
      </w:r>
      <w:r>
        <w:rPr>
          <w:sz w:val="28"/>
        </w:rPr>
        <w:t>thẩm</w:t>
      </w:r>
      <w:r>
        <w:rPr>
          <w:spacing w:val="-13"/>
          <w:sz w:val="28"/>
        </w:rPr>
        <w:t xml:space="preserve"> </w:t>
      </w:r>
      <w:r>
        <w:rPr>
          <w:sz w:val="28"/>
        </w:rPr>
        <w:t>định</w:t>
      </w:r>
      <w:r>
        <w:rPr>
          <w:spacing w:val="-8"/>
          <w:sz w:val="28"/>
        </w:rPr>
        <w:t xml:space="preserve"> </w:t>
      </w:r>
      <w:r>
        <w:rPr>
          <w:sz w:val="28"/>
        </w:rPr>
        <w:t>phương</w:t>
      </w:r>
      <w:r>
        <w:rPr>
          <w:spacing w:val="-7"/>
          <w:sz w:val="28"/>
        </w:rPr>
        <w:t xml:space="preserve"> </w:t>
      </w:r>
      <w:r>
        <w:rPr>
          <w:sz w:val="28"/>
        </w:rPr>
        <w:t>án</w:t>
      </w:r>
      <w:r>
        <w:rPr>
          <w:spacing w:val="-7"/>
          <w:sz w:val="28"/>
        </w:rPr>
        <w:t xml:space="preserve"> </w:t>
      </w:r>
      <w:r>
        <w:rPr>
          <w:sz w:val="28"/>
        </w:rPr>
        <w:t>giá</w:t>
      </w:r>
      <w:r>
        <w:rPr>
          <w:spacing w:val="-6"/>
          <w:sz w:val="28"/>
        </w:rPr>
        <w:t xml:space="preserve"> </w:t>
      </w:r>
      <w:r>
        <w:rPr>
          <w:sz w:val="28"/>
        </w:rPr>
        <w:t>hàng</w:t>
      </w:r>
      <w:r>
        <w:rPr>
          <w:spacing w:val="-7"/>
          <w:sz w:val="28"/>
        </w:rPr>
        <w:t xml:space="preserve"> </w:t>
      </w:r>
      <w:r>
        <w:rPr>
          <w:sz w:val="28"/>
        </w:rPr>
        <w:t>hóa,</w:t>
      </w:r>
      <w:r>
        <w:rPr>
          <w:spacing w:val="-9"/>
          <w:sz w:val="28"/>
        </w:rPr>
        <w:t xml:space="preserve"> </w:t>
      </w:r>
      <w:r>
        <w:rPr>
          <w:sz w:val="28"/>
        </w:rPr>
        <w:t>dịch</w:t>
      </w:r>
      <w:r>
        <w:rPr>
          <w:spacing w:val="-7"/>
          <w:sz w:val="28"/>
        </w:rPr>
        <w:t xml:space="preserve"> </w:t>
      </w:r>
      <w:r>
        <w:rPr>
          <w:sz w:val="28"/>
        </w:rPr>
        <w:t>vụ</w:t>
      </w:r>
      <w:r>
        <w:rPr>
          <w:spacing w:val="-5"/>
          <w:sz w:val="28"/>
        </w:rPr>
        <w:t xml:space="preserve"> </w:t>
      </w:r>
      <w:r>
        <w:rPr>
          <w:sz w:val="28"/>
        </w:rPr>
        <w:t>có</w:t>
      </w:r>
      <w:r>
        <w:rPr>
          <w:spacing w:val="-7"/>
          <w:sz w:val="28"/>
        </w:rPr>
        <w:t xml:space="preserve"> </w:t>
      </w:r>
      <w:r>
        <w:rPr>
          <w:sz w:val="28"/>
        </w:rPr>
        <w:t>trách</w:t>
      </w:r>
      <w:r>
        <w:rPr>
          <w:spacing w:val="-7"/>
          <w:sz w:val="28"/>
        </w:rPr>
        <w:t xml:space="preserve"> </w:t>
      </w:r>
      <w:r>
        <w:rPr>
          <w:sz w:val="28"/>
        </w:rPr>
        <w:t>nhiệm</w:t>
      </w:r>
      <w:r>
        <w:rPr>
          <w:spacing w:val="-12"/>
          <w:sz w:val="28"/>
        </w:rPr>
        <w:t xml:space="preserve"> </w:t>
      </w:r>
      <w:r>
        <w:rPr>
          <w:sz w:val="28"/>
        </w:rPr>
        <w:t>trình Ủy ban nhân dân tỉnh xem xét, ban hành văn bản định giá theo quy định tại điểm</w:t>
      </w:r>
      <w:r>
        <w:rPr>
          <w:spacing w:val="-4"/>
          <w:sz w:val="28"/>
        </w:rPr>
        <w:t xml:space="preserve"> </w:t>
      </w:r>
      <w:r>
        <w:rPr>
          <w:sz w:val="28"/>
        </w:rPr>
        <w:t>c khoản 1 Điều 11 của Nghị định số 85/2024/NĐ-CP.</w:t>
      </w:r>
    </w:p>
    <w:p w:rsidR="004D0C79" w:rsidRDefault="00F21A66">
      <w:pPr>
        <w:pStyle w:val="ListParagraph"/>
        <w:numPr>
          <w:ilvl w:val="0"/>
          <w:numId w:val="13"/>
        </w:numPr>
        <w:tabs>
          <w:tab w:val="left" w:pos="1706"/>
        </w:tabs>
        <w:spacing w:line="309" w:lineRule="auto"/>
        <w:ind w:firstLine="566"/>
        <w:jc w:val="both"/>
        <w:rPr>
          <w:sz w:val="28"/>
        </w:rPr>
      </w:pPr>
      <w:r>
        <w:rPr>
          <w:sz w:val="28"/>
        </w:rPr>
        <w:t>Đối với hàng hóa, dịch vụ do hai cấp định giá: Sở quản lý ngành, lĩnh vực</w:t>
      </w:r>
      <w:r>
        <w:rPr>
          <w:spacing w:val="-5"/>
          <w:sz w:val="28"/>
        </w:rPr>
        <w:t xml:space="preserve"> </w:t>
      </w:r>
      <w:r>
        <w:rPr>
          <w:sz w:val="28"/>
        </w:rPr>
        <w:t>được</w:t>
      </w:r>
      <w:r>
        <w:rPr>
          <w:spacing w:val="-6"/>
          <w:sz w:val="28"/>
        </w:rPr>
        <w:t xml:space="preserve"> </w:t>
      </w:r>
      <w:r>
        <w:rPr>
          <w:sz w:val="28"/>
        </w:rPr>
        <w:t>giao</w:t>
      </w:r>
      <w:r>
        <w:rPr>
          <w:spacing w:val="-5"/>
          <w:sz w:val="28"/>
        </w:rPr>
        <w:t xml:space="preserve"> </w:t>
      </w:r>
      <w:r>
        <w:rPr>
          <w:sz w:val="28"/>
        </w:rPr>
        <w:t>thẩm</w:t>
      </w:r>
      <w:r>
        <w:rPr>
          <w:spacing w:val="-9"/>
          <w:sz w:val="28"/>
        </w:rPr>
        <w:t xml:space="preserve"> </w:t>
      </w:r>
      <w:r>
        <w:rPr>
          <w:sz w:val="28"/>
        </w:rPr>
        <w:t>địn</w:t>
      </w:r>
      <w:r>
        <w:rPr>
          <w:sz w:val="28"/>
        </w:rPr>
        <w:t>h</w:t>
      </w:r>
      <w:r>
        <w:rPr>
          <w:spacing w:val="-4"/>
          <w:sz w:val="28"/>
        </w:rPr>
        <w:t xml:space="preserve"> </w:t>
      </w:r>
      <w:r>
        <w:rPr>
          <w:sz w:val="28"/>
        </w:rPr>
        <w:t>phương</w:t>
      </w:r>
      <w:r>
        <w:rPr>
          <w:spacing w:val="-4"/>
          <w:sz w:val="28"/>
        </w:rPr>
        <w:t xml:space="preserve"> </w:t>
      </w:r>
      <w:r>
        <w:rPr>
          <w:sz w:val="28"/>
        </w:rPr>
        <w:t>án</w:t>
      </w:r>
      <w:r>
        <w:rPr>
          <w:spacing w:val="-5"/>
          <w:sz w:val="28"/>
        </w:rPr>
        <w:t xml:space="preserve"> </w:t>
      </w:r>
      <w:r>
        <w:rPr>
          <w:sz w:val="28"/>
        </w:rPr>
        <w:t>giá hàng</w:t>
      </w:r>
      <w:r>
        <w:rPr>
          <w:spacing w:val="-6"/>
          <w:sz w:val="28"/>
        </w:rPr>
        <w:t xml:space="preserve"> </w:t>
      </w:r>
      <w:r>
        <w:rPr>
          <w:sz w:val="28"/>
        </w:rPr>
        <w:t>hóa,</w:t>
      </w:r>
      <w:r>
        <w:rPr>
          <w:spacing w:val="-14"/>
          <w:sz w:val="28"/>
        </w:rPr>
        <w:t xml:space="preserve"> </w:t>
      </w:r>
      <w:r>
        <w:rPr>
          <w:sz w:val="28"/>
        </w:rPr>
        <w:t>dịch</w:t>
      </w:r>
      <w:r>
        <w:rPr>
          <w:spacing w:val="-12"/>
          <w:sz w:val="28"/>
        </w:rPr>
        <w:t xml:space="preserve"> </w:t>
      </w:r>
      <w:r>
        <w:rPr>
          <w:sz w:val="28"/>
        </w:rPr>
        <w:t>vụ</w:t>
      </w:r>
      <w:r>
        <w:rPr>
          <w:spacing w:val="-11"/>
          <w:sz w:val="28"/>
        </w:rPr>
        <w:t xml:space="preserve"> </w:t>
      </w:r>
      <w:r>
        <w:rPr>
          <w:sz w:val="28"/>
        </w:rPr>
        <w:t>có</w:t>
      </w:r>
      <w:r>
        <w:rPr>
          <w:spacing w:val="-12"/>
          <w:sz w:val="28"/>
        </w:rPr>
        <w:t xml:space="preserve"> </w:t>
      </w:r>
      <w:r>
        <w:rPr>
          <w:sz w:val="28"/>
        </w:rPr>
        <w:t>trách</w:t>
      </w:r>
      <w:r>
        <w:rPr>
          <w:spacing w:val="-12"/>
          <w:sz w:val="28"/>
        </w:rPr>
        <w:t xml:space="preserve"> </w:t>
      </w:r>
      <w:r>
        <w:rPr>
          <w:sz w:val="28"/>
        </w:rPr>
        <w:t>nhiệm</w:t>
      </w:r>
      <w:r>
        <w:rPr>
          <w:spacing w:val="-17"/>
          <w:sz w:val="28"/>
        </w:rPr>
        <w:t xml:space="preserve"> </w:t>
      </w:r>
      <w:r>
        <w:rPr>
          <w:sz w:val="28"/>
        </w:rPr>
        <w:t>trình Ủy ban nhân dân tỉnh phê duyệt kết quả thẩm định phương án giá, ban hành văn bản định giá cụ thể sau khi có văn bản định giá</w:t>
      </w:r>
      <w:r>
        <w:rPr>
          <w:spacing w:val="40"/>
          <w:sz w:val="28"/>
        </w:rPr>
        <w:t xml:space="preserve"> </w:t>
      </w:r>
      <w:r>
        <w:rPr>
          <w:sz w:val="28"/>
        </w:rPr>
        <w:t xml:space="preserve">tối đa hoặc khung giá hoặc giá tối thiểu của Bộ chuyên ngành sau khi rà soát các thông tin, số liệu tại phương án giá theo quy định tại điểm đ khoản 2 Điều 11 của Nghị định số </w:t>
      </w:r>
      <w:r>
        <w:rPr>
          <w:spacing w:val="-2"/>
          <w:sz w:val="28"/>
        </w:rPr>
        <w:t>85/2024/NĐ-CP.</w:t>
      </w:r>
    </w:p>
    <w:p w:rsidR="004D0C79" w:rsidRDefault="00F21A66">
      <w:pPr>
        <w:pStyle w:val="Heading2"/>
        <w:spacing w:line="319" w:lineRule="exact"/>
      </w:pPr>
      <w:r>
        <w:t>Điều</w:t>
      </w:r>
      <w:r>
        <w:rPr>
          <w:spacing w:val="-1"/>
        </w:rPr>
        <w:t xml:space="preserve"> </w:t>
      </w:r>
      <w:r>
        <w:t>11.</w:t>
      </w:r>
      <w:r>
        <w:rPr>
          <w:spacing w:val="5"/>
        </w:rPr>
        <w:t xml:space="preserve"> </w:t>
      </w:r>
      <w:r>
        <w:t>Điều</w:t>
      </w:r>
      <w:r>
        <w:rPr>
          <w:spacing w:val="5"/>
        </w:rPr>
        <w:t xml:space="preserve"> </w:t>
      </w:r>
      <w:r>
        <w:t>chỉnh</w:t>
      </w:r>
      <w:r>
        <w:rPr>
          <w:spacing w:val="4"/>
        </w:rPr>
        <w:t xml:space="preserve"> </w:t>
      </w:r>
      <w:r>
        <w:t>giá</w:t>
      </w:r>
      <w:r>
        <w:rPr>
          <w:spacing w:val="8"/>
        </w:rPr>
        <w:t xml:space="preserve"> </w:t>
      </w:r>
      <w:r>
        <w:t>hàng</w:t>
      </w:r>
      <w:r>
        <w:rPr>
          <w:spacing w:val="6"/>
        </w:rPr>
        <w:t xml:space="preserve"> </w:t>
      </w:r>
      <w:r>
        <w:t>hóa,</w:t>
      </w:r>
      <w:r>
        <w:rPr>
          <w:spacing w:val="5"/>
        </w:rPr>
        <w:t xml:space="preserve"> </w:t>
      </w:r>
      <w:r>
        <w:t>dịch</w:t>
      </w:r>
      <w:r>
        <w:rPr>
          <w:spacing w:val="5"/>
        </w:rPr>
        <w:t xml:space="preserve"> </w:t>
      </w:r>
      <w:r>
        <w:rPr>
          <w:spacing w:val="-5"/>
        </w:rPr>
        <w:t>vụ</w:t>
      </w:r>
    </w:p>
    <w:p w:rsidR="004D0C79" w:rsidRDefault="00F21A66">
      <w:pPr>
        <w:pStyle w:val="ListParagraph"/>
        <w:numPr>
          <w:ilvl w:val="0"/>
          <w:numId w:val="12"/>
        </w:numPr>
        <w:tabs>
          <w:tab w:val="left" w:pos="1745"/>
        </w:tabs>
        <w:spacing w:before="81" w:line="309" w:lineRule="auto"/>
        <w:ind w:right="703" w:firstLine="566"/>
        <w:jc w:val="both"/>
        <w:rPr>
          <w:sz w:val="28"/>
        </w:rPr>
      </w:pPr>
      <w:r>
        <w:rPr>
          <w:sz w:val="28"/>
        </w:rPr>
        <w:t xml:space="preserve">Việc lập phương án giá </w:t>
      </w:r>
      <w:r>
        <w:rPr>
          <w:sz w:val="28"/>
        </w:rPr>
        <w:t>trong trường hợp điều chỉnh giá hàng hóa, dịch vụ do Nhà nước định giá thực hiện theo quy định tại khoản 1 Điều 12</w:t>
      </w:r>
      <w:r>
        <w:rPr>
          <w:spacing w:val="80"/>
          <w:sz w:val="28"/>
        </w:rPr>
        <w:t xml:space="preserve"> </w:t>
      </w:r>
      <w:r>
        <w:rPr>
          <w:sz w:val="28"/>
        </w:rPr>
        <w:t>của Nghị định số 85/2024/NĐ-CP.</w:t>
      </w:r>
    </w:p>
    <w:p w:rsidR="004D0C79" w:rsidRDefault="00F21A66">
      <w:pPr>
        <w:pStyle w:val="ListParagraph"/>
        <w:numPr>
          <w:ilvl w:val="0"/>
          <w:numId w:val="12"/>
        </w:numPr>
        <w:tabs>
          <w:tab w:val="left" w:pos="1708"/>
        </w:tabs>
        <w:spacing w:line="309" w:lineRule="auto"/>
        <w:ind w:right="704" w:firstLine="566"/>
        <w:jc w:val="both"/>
        <w:rPr>
          <w:sz w:val="28"/>
        </w:rPr>
      </w:pPr>
      <w:r>
        <w:rPr>
          <w:sz w:val="28"/>
        </w:rPr>
        <w:t>Trình tự, thủ tục thẩm định phương án giá, trình và ban hành văn bản điều chỉnh giá hàng hóa, dịch vụ thực hi</w:t>
      </w:r>
      <w:r>
        <w:rPr>
          <w:sz w:val="28"/>
        </w:rPr>
        <w:t>ện theo quy</w:t>
      </w:r>
      <w:r>
        <w:rPr>
          <w:spacing w:val="-2"/>
          <w:sz w:val="28"/>
        </w:rPr>
        <w:t xml:space="preserve"> </w:t>
      </w:r>
      <w:r>
        <w:rPr>
          <w:sz w:val="28"/>
        </w:rPr>
        <w:t>định tại khoản 2, khoản</w:t>
      </w:r>
      <w:r>
        <w:rPr>
          <w:spacing w:val="-1"/>
          <w:sz w:val="28"/>
        </w:rPr>
        <w:t xml:space="preserve"> </w:t>
      </w:r>
      <w:r>
        <w:rPr>
          <w:sz w:val="28"/>
        </w:rPr>
        <w:t>3 Điều 12 của Nghị định số 85/2024/NĐ-CP.</w:t>
      </w:r>
    </w:p>
    <w:p w:rsidR="004D0C79" w:rsidRDefault="00F21A66">
      <w:pPr>
        <w:pStyle w:val="Heading2"/>
        <w:spacing w:line="312" w:lineRule="auto"/>
        <w:ind w:left="852" w:right="707" w:firstLine="566"/>
      </w:pPr>
      <w:r>
        <w:t>Điều 12</w:t>
      </w:r>
      <w:r>
        <w:rPr>
          <w:b w:val="0"/>
        </w:rPr>
        <w:t xml:space="preserve">. </w:t>
      </w:r>
      <w:r>
        <w:t>Quy định đặc điểm kinh tế - kỹ thuật của hàng hóa, dịch vụ do Ủy ban nhân dân tỉnh định giá</w:t>
      </w:r>
    </w:p>
    <w:p w:rsidR="004D0C79" w:rsidRDefault="00F21A66">
      <w:pPr>
        <w:pStyle w:val="BodyText"/>
        <w:spacing w:line="309" w:lineRule="auto"/>
        <w:ind w:right="700"/>
      </w:pPr>
      <w:r>
        <w:t>Đặc điểm kinh tế - kỹ thuật của hàng hóa, dịch vụ do Ủy ban nhân dân tỉnh định giá thực hiện theo quy định của pháp luật có liên quan; trường hợp chưa</w:t>
      </w:r>
      <w:r>
        <w:rPr>
          <w:spacing w:val="-8"/>
        </w:rPr>
        <w:t xml:space="preserve"> </w:t>
      </w:r>
      <w:r>
        <w:t>có</w:t>
      </w:r>
      <w:r>
        <w:rPr>
          <w:spacing w:val="-7"/>
        </w:rPr>
        <w:t xml:space="preserve"> </w:t>
      </w:r>
      <w:r>
        <w:t>quy</w:t>
      </w:r>
      <w:r>
        <w:rPr>
          <w:spacing w:val="-12"/>
        </w:rPr>
        <w:t xml:space="preserve"> </w:t>
      </w:r>
      <w:r>
        <w:t>định</w:t>
      </w:r>
      <w:r>
        <w:rPr>
          <w:spacing w:val="-7"/>
        </w:rPr>
        <w:t xml:space="preserve"> </w:t>
      </w:r>
      <w:r>
        <w:t>thì</w:t>
      </w:r>
      <w:r>
        <w:rPr>
          <w:spacing w:val="-11"/>
        </w:rPr>
        <w:t xml:space="preserve"> </w:t>
      </w:r>
      <w:r>
        <w:t>Sở</w:t>
      </w:r>
      <w:r>
        <w:rPr>
          <w:spacing w:val="-8"/>
        </w:rPr>
        <w:t xml:space="preserve"> </w:t>
      </w:r>
      <w:r>
        <w:t>quản</w:t>
      </w:r>
      <w:r>
        <w:rPr>
          <w:spacing w:val="-7"/>
        </w:rPr>
        <w:t xml:space="preserve"> </w:t>
      </w:r>
      <w:r>
        <w:t>lý</w:t>
      </w:r>
      <w:r>
        <w:rPr>
          <w:spacing w:val="-7"/>
        </w:rPr>
        <w:t xml:space="preserve"> </w:t>
      </w:r>
      <w:r>
        <w:t>ngành,</w:t>
      </w:r>
      <w:r>
        <w:rPr>
          <w:spacing w:val="-9"/>
        </w:rPr>
        <w:t xml:space="preserve"> </w:t>
      </w:r>
      <w:r>
        <w:t>lĩnh</w:t>
      </w:r>
      <w:r>
        <w:rPr>
          <w:spacing w:val="-7"/>
        </w:rPr>
        <w:t xml:space="preserve"> </w:t>
      </w:r>
      <w:r>
        <w:t>vực</w:t>
      </w:r>
      <w:r>
        <w:rPr>
          <w:spacing w:val="-9"/>
        </w:rPr>
        <w:t xml:space="preserve"> </w:t>
      </w:r>
      <w:r>
        <w:t>được</w:t>
      </w:r>
      <w:r>
        <w:rPr>
          <w:spacing w:val="-8"/>
        </w:rPr>
        <w:t xml:space="preserve"> </w:t>
      </w:r>
      <w:r>
        <w:t>giao</w:t>
      </w:r>
      <w:r>
        <w:rPr>
          <w:spacing w:val="-7"/>
        </w:rPr>
        <w:t xml:space="preserve"> </w:t>
      </w:r>
      <w:r>
        <w:t>nhiệm</w:t>
      </w:r>
      <w:r>
        <w:rPr>
          <w:spacing w:val="-11"/>
        </w:rPr>
        <w:t xml:space="preserve"> </w:t>
      </w:r>
      <w:r>
        <w:t>vụ</w:t>
      </w:r>
      <w:r>
        <w:rPr>
          <w:spacing w:val="-8"/>
        </w:rPr>
        <w:t xml:space="preserve"> </w:t>
      </w:r>
      <w:r>
        <w:t>thẩm</w:t>
      </w:r>
      <w:r>
        <w:rPr>
          <w:spacing w:val="-13"/>
        </w:rPr>
        <w:t xml:space="preserve"> </w:t>
      </w:r>
      <w:r>
        <w:t>định phương</w:t>
      </w:r>
      <w:r>
        <w:rPr>
          <w:spacing w:val="-7"/>
        </w:rPr>
        <w:t xml:space="preserve"> </w:t>
      </w:r>
      <w:r>
        <w:t>án</w:t>
      </w:r>
      <w:r>
        <w:rPr>
          <w:spacing w:val="-7"/>
        </w:rPr>
        <w:t xml:space="preserve"> </w:t>
      </w:r>
      <w:r>
        <w:t>giá</w:t>
      </w:r>
      <w:r>
        <w:rPr>
          <w:spacing w:val="-9"/>
        </w:rPr>
        <w:t xml:space="preserve"> </w:t>
      </w:r>
      <w:r>
        <w:t>hàng</w:t>
      </w:r>
      <w:r>
        <w:rPr>
          <w:spacing w:val="-7"/>
        </w:rPr>
        <w:t xml:space="preserve"> </w:t>
      </w:r>
      <w:r>
        <w:t>hóa,</w:t>
      </w:r>
      <w:r>
        <w:rPr>
          <w:spacing w:val="-9"/>
        </w:rPr>
        <w:t xml:space="preserve"> </w:t>
      </w:r>
      <w:r>
        <w:t>dịch</w:t>
      </w:r>
      <w:r>
        <w:rPr>
          <w:spacing w:val="-11"/>
        </w:rPr>
        <w:t xml:space="preserve"> </w:t>
      </w:r>
      <w:r>
        <w:t>vụ</w:t>
      </w:r>
      <w:r>
        <w:rPr>
          <w:spacing w:val="-7"/>
        </w:rPr>
        <w:t xml:space="preserve"> </w:t>
      </w:r>
      <w:r>
        <w:t>quy</w:t>
      </w:r>
      <w:r>
        <w:rPr>
          <w:spacing w:val="-12"/>
        </w:rPr>
        <w:t xml:space="preserve"> </w:t>
      </w:r>
      <w:r>
        <w:t>định</w:t>
      </w:r>
      <w:r>
        <w:rPr>
          <w:spacing w:val="-7"/>
        </w:rPr>
        <w:t xml:space="preserve"> </w:t>
      </w:r>
      <w:r>
        <w:t>tại</w:t>
      </w:r>
      <w:r>
        <w:rPr>
          <w:spacing w:val="-7"/>
        </w:rPr>
        <w:t xml:space="preserve"> </w:t>
      </w:r>
      <w:r>
        <w:t>Phụ</w:t>
      </w:r>
      <w:r>
        <w:rPr>
          <w:spacing w:val="-7"/>
        </w:rPr>
        <w:t xml:space="preserve"> </w:t>
      </w:r>
      <w:r>
        <w:t>lục</w:t>
      </w:r>
      <w:r>
        <w:rPr>
          <w:spacing w:val="-10"/>
        </w:rPr>
        <w:t xml:space="preserve"> </w:t>
      </w:r>
      <w:r>
        <w:t>I</w:t>
      </w:r>
      <w:r>
        <w:rPr>
          <w:spacing w:val="-9"/>
        </w:rPr>
        <w:t xml:space="preserve"> </w:t>
      </w:r>
      <w:r>
        <w:t>ban</w:t>
      </w:r>
      <w:r>
        <w:rPr>
          <w:spacing w:val="-7"/>
        </w:rPr>
        <w:t xml:space="preserve"> </w:t>
      </w:r>
      <w:r>
        <w:t>hành</w:t>
      </w:r>
      <w:r>
        <w:rPr>
          <w:spacing w:val="-10"/>
        </w:rPr>
        <w:t xml:space="preserve"> </w:t>
      </w:r>
      <w:r>
        <w:t>kèm</w:t>
      </w:r>
      <w:r>
        <w:rPr>
          <w:spacing w:val="-11"/>
        </w:rPr>
        <w:t xml:space="preserve"> </w:t>
      </w:r>
      <w:r>
        <w:t>theo</w:t>
      </w:r>
      <w:r>
        <w:rPr>
          <w:spacing w:val="-8"/>
        </w:rPr>
        <w:t xml:space="preserve"> </w:t>
      </w:r>
      <w:r>
        <w:t>Quy định</w:t>
      </w:r>
      <w:r>
        <w:rPr>
          <w:spacing w:val="-11"/>
        </w:rPr>
        <w:t xml:space="preserve"> </w:t>
      </w:r>
      <w:r>
        <w:t>này</w:t>
      </w:r>
      <w:r>
        <w:rPr>
          <w:spacing w:val="-14"/>
        </w:rPr>
        <w:t xml:space="preserve"> </w:t>
      </w:r>
      <w:r>
        <w:t>có</w:t>
      </w:r>
      <w:r>
        <w:rPr>
          <w:spacing w:val="-11"/>
        </w:rPr>
        <w:t xml:space="preserve"> </w:t>
      </w:r>
      <w:r>
        <w:t>trách</w:t>
      </w:r>
      <w:r>
        <w:rPr>
          <w:spacing w:val="-11"/>
        </w:rPr>
        <w:t xml:space="preserve"> </w:t>
      </w:r>
      <w:r>
        <w:t>nhiệm</w:t>
      </w:r>
      <w:r>
        <w:rPr>
          <w:spacing w:val="-13"/>
        </w:rPr>
        <w:t xml:space="preserve"> </w:t>
      </w:r>
      <w:r>
        <w:t>tham</w:t>
      </w:r>
      <w:r>
        <w:rPr>
          <w:spacing w:val="-11"/>
        </w:rPr>
        <w:t xml:space="preserve"> </w:t>
      </w:r>
      <w:r>
        <w:t>mưu</w:t>
      </w:r>
      <w:r>
        <w:rPr>
          <w:spacing w:val="-9"/>
        </w:rPr>
        <w:t xml:space="preserve"> </w:t>
      </w:r>
      <w:r>
        <w:t>Ủy</w:t>
      </w:r>
      <w:r>
        <w:rPr>
          <w:spacing w:val="-12"/>
        </w:rPr>
        <w:t xml:space="preserve"> </w:t>
      </w:r>
      <w:r>
        <w:t>ban</w:t>
      </w:r>
      <w:r>
        <w:rPr>
          <w:spacing w:val="-7"/>
        </w:rPr>
        <w:t xml:space="preserve"> </w:t>
      </w:r>
      <w:r>
        <w:t>nhân</w:t>
      </w:r>
      <w:r>
        <w:rPr>
          <w:spacing w:val="-11"/>
        </w:rPr>
        <w:t xml:space="preserve"> </w:t>
      </w:r>
      <w:r>
        <w:t>dân</w:t>
      </w:r>
      <w:r>
        <w:rPr>
          <w:spacing w:val="-11"/>
        </w:rPr>
        <w:t xml:space="preserve"> </w:t>
      </w:r>
      <w:r>
        <w:t>tỉnh</w:t>
      </w:r>
      <w:r>
        <w:rPr>
          <w:spacing w:val="-11"/>
        </w:rPr>
        <w:t xml:space="preserve"> </w:t>
      </w:r>
      <w:r>
        <w:t>ban</w:t>
      </w:r>
      <w:r>
        <w:rPr>
          <w:spacing w:val="-11"/>
        </w:rPr>
        <w:t xml:space="preserve"> </w:t>
      </w:r>
      <w:r>
        <w:t>hành</w:t>
      </w:r>
      <w:r>
        <w:rPr>
          <w:spacing w:val="-10"/>
        </w:rPr>
        <w:t xml:space="preserve"> </w:t>
      </w:r>
      <w:r>
        <w:t>văn</w:t>
      </w:r>
      <w:r>
        <w:rPr>
          <w:spacing w:val="-11"/>
        </w:rPr>
        <w:t xml:space="preserve"> </w:t>
      </w:r>
      <w:r>
        <w:t>bản</w:t>
      </w:r>
      <w:r>
        <w:rPr>
          <w:spacing w:val="-11"/>
        </w:rPr>
        <w:t xml:space="preserve"> </w:t>
      </w:r>
      <w:r>
        <w:t>quy phạm pháp luật theo thẩm quyền để quy định đặc điểm kinh tế - kỹ thuật (tên gọi</w:t>
      </w:r>
      <w:r>
        <w:rPr>
          <w:spacing w:val="-6"/>
        </w:rPr>
        <w:t xml:space="preserve"> </w:t>
      </w:r>
      <w:r>
        <w:t>chi</w:t>
      </w:r>
      <w:r>
        <w:rPr>
          <w:spacing w:val="-7"/>
        </w:rPr>
        <w:t xml:space="preserve"> </w:t>
      </w:r>
      <w:r>
        <w:t>tiết,</w:t>
      </w:r>
      <w:r>
        <w:rPr>
          <w:spacing w:val="-8"/>
        </w:rPr>
        <w:t xml:space="preserve"> </w:t>
      </w:r>
      <w:r>
        <w:t>chủng</w:t>
      </w:r>
      <w:r>
        <w:rPr>
          <w:spacing w:val="-7"/>
        </w:rPr>
        <w:t xml:space="preserve"> </w:t>
      </w:r>
      <w:r>
        <w:t>loại</w:t>
      </w:r>
      <w:r>
        <w:rPr>
          <w:spacing w:val="-6"/>
        </w:rPr>
        <w:t xml:space="preserve"> </w:t>
      </w:r>
      <w:r>
        <w:t>cụ</w:t>
      </w:r>
      <w:r>
        <w:rPr>
          <w:spacing w:val="-6"/>
        </w:rPr>
        <w:t xml:space="preserve"> </w:t>
      </w:r>
      <w:r>
        <w:t>thể</w:t>
      </w:r>
      <w:r>
        <w:rPr>
          <w:spacing w:val="-7"/>
        </w:rPr>
        <w:t xml:space="preserve"> </w:t>
      </w:r>
      <w:r>
        <w:t>hoặc</w:t>
      </w:r>
      <w:r>
        <w:rPr>
          <w:spacing w:val="-8"/>
        </w:rPr>
        <w:t xml:space="preserve"> </w:t>
      </w:r>
      <w:r>
        <w:t>đặc</w:t>
      </w:r>
      <w:r>
        <w:rPr>
          <w:spacing w:val="-7"/>
        </w:rPr>
        <w:t xml:space="preserve"> </w:t>
      </w:r>
      <w:r>
        <w:t>điểm</w:t>
      </w:r>
      <w:r>
        <w:rPr>
          <w:spacing w:val="-10"/>
        </w:rPr>
        <w:t xml:space="preserve"> </w:t>
      </w:r>
      <w:r>
        <w:t>cơ</w:t>
      </w:r>
      <w:r>
        <w:rPr>
          <w:spacing w:val="-7"/>
        </w:rPr>
        <w:t xml:space="preserve"> </w:t>
      </w:r>
      <w:r>
        <w:t>bản</w:t>
      </w:r>
      <w:r>
        <w:rPr>
          <w:spacing w:val="-6"/>
        </w:rPr>
        <w:t xml:space="preserve"> </w:t>
      </w:r>
      <w:r>
        <w:t>của</w:t>
      </w:r>
      <w:r>
        <w:rPr>
          <w:spacing w:val="-7"/>
        </w:rPr>
        <w:t xml:space="preserve"> </w:t>
      </w:r>
      <w:r>
        <w:t>hàng</w:t>
      </w:r>
      <w:r>
        <w:rPr>
          <w:spacing w:val="-7"/>
        </w:rPr>
        <w:t xml:space="preserve"> </w:t>
      </w:r>
      <w:r>
        <w:t>hóa,</w:t>
      </w:r>
      <w:r>
        <w:rPr>
          <w:spacing w:val="-8"/>
        </w:rPr>
        <w:t xml:space="preserve"> </w:t>
      </w:r>
      <w:r>
        <w:t>dịch</w:t>
      </w:r>
      <w:r>
        <w:rPr>
          <w:spacing w:val="-7"/>
        </w:rPr>
        <w:t xml:space="preserve"> </w:t>
      </w:r>
      <w:r>
        <w:t>vụ)</w:t>
      </w:r>
      <w:r>
        <w:rPr>
          <w:spacing w:val="-9"/>
        </w:rPr>
        <w:t xml:space="preserve"> </w:t>
      </w:r>
      <w:r>
        <w:t>trên</w:t>
      </w:r>
    </w:p>
    <w:p w:rsidR="004D0C79" w:rsidRDefault="004D0C79">
      <w:pPr>
        <w:pStyle w:val="BodyText"/>
        <w:spacing w:line="309" w:lineRule="auto"/>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spacing w:line="309" w:lineRule="auto"/>
        <w:ind w:right="702" w:firstLine="0"/>
      </w:pPr>
      <w:r>
        <w:t>cơ sở tên gọi chung của hàng hóa, dịch vụ trong Danh mục hàng hóa, dịch vụ do</w:t>
      </w:r>
      <w:r>
        <w:rPr>
          <w:spacing w:val="-7"/>
        </w:rPr>
        <w:t xml:space="preserve"> </w:t>
      </w:r>
      <w:r>
        <w:t>Nhà</w:t>
      </w:r>
      <w:r>
        <w:rPr>
          <w:spacing w:val="-8"/>
        </w:rPr>
        <w:t xml:space="preserve"> </w:t>
      </w:r>
      <w:r>
        <w:t>nước</w:t>
      </w:r>
      <w:r>
        <w:rPr>
          <w:spacing w:val="-8"/>
        </w:rPr>
        <w:t xml:space="preserve"> </w:t>
      </w:r>
      <w:r>
        <w:t>định</w:t>
      </w:r>
      <w:r>
        <w:rPr>
          <w:spacing w:val="-7"/>
        </w:rPr>
        <w:t xml:space="preserve"> </w:t>
      </w:r>
      <w:r>
        <w:t>giá</w:t>
      </w:r>
      <w:r>
        <w:rPr>
          <w:spacing w:val="-9"/>
        </w:rPr>
        <w:t xml:space="preserve"> </w:t>
      </w:r>
      <w:r>
        <w:t>(ngoại</w:t>
      </w:r>
      <w:r>
        <w:rPr>
          <w:spacing w:val="-8"/>
        </w:rPr>
        <w:t xml:space="preserve"> </w:t>
      </w:r>
      <w:r>
        <w:t>trừ</w:t>
      </w:r>
      <w:r>
        <w:rPr>
          <w:spacing w:val="-8"/>
        </w:rPr>
        <w:t xml:space="preserve"> </w:t>
      </w:r>
      <w:r>
        <w:t>sản</w:t>
      </w:r>
      <w:r>
        <w:rPr>
          <w:spacing w:val="-8"/>
        </w:rPr>
        <w:t xml:space="preserve"> </w:t>
      </w:r>
      <w:r>
        <w:t>phẩm</w:t>
      </w:r>
      <w:r>
        <w:rPr>
          <w:spacing w:val="-12"/>
        </w:rPr>
        <w:t xml:space="preserve"> </w:t>
      </w:r>
      <w:r>
        <w:t>dịch</w:t>
      </w:r>
      <w:r>
        <w:rPr>
          <w:spacing w:val="-9"/>
        </w:rPr>
        <w:t xml:space="preserve"> </w:t>
      </w:r>
      <w:r>
        <w:t>vụ</w:t>
      </w:r>
      <w:r>
        <w:rPr>
          <w:spacing w:val="-7"/>
        </w:rPr>
        <w:t xml:space="preserve"> </w:t>
      </w:r>
      <w:r>
        <w:t>công</w:t>
      </w:r>
      <w:r>
        <w:rPr>
          <w:spacing w:val="-8"/>
        </w:rPr>
        <w:t xml:space="preserve"> </w:t>
      </w:r>
      <w:r>
        <w:t>sử</w:t>
      </w:r>
      <w:r>
        <w:rPr>
          <w:spacing w:val="-8"/>
        </w:rPr>
        <w:t xml:space="preserve"> </w:t>
      </w:r>
      <w:r>
        <w:t>dụng</w:t>
      </w:r>
      <w:r>
        <w:rPr>
          <w:spacing w:val="-8"/>
        </w:rPr>
        <w:t xml:space="preserve"> </w:t>
      </w:r>
      <w:r>
        <w:t>ngân</w:t>
      </w:r>
      <w:r>
        <w:rPr>
          <w:spacing w:val="-7"/>
        </w:rPr>
        <w:t xml:space="preserve"> </w:t>
      </w:r>
      <w:r>
        <w:t>sách</w:t>
      </w:r>
      <w:r>
        <w:rPr>
          <w:spacing w:val="-7"/>
        </w:rPr>
        <w:t xml:space="preserve"> </w:t>
      </w:r>
      <w:r>
        <w:t>nhà nước thực hiện theo phương thức đặt hàng, hàng dự trữ quốc gia</w:t>
      </w:r>
      <w:r>
        <w:t xml:space="preserve"> và các hàng hóa,</w:t>
      </w:r>
      <w:r>
        <w:rPr>
          <w:spacing w:val="-2"/>
        </w:rPr>
        <w:t xml:space="preserve"> </w:t>
      </w:r>
      <w:r>
        <w:t>dịch</w:t>
      </w:r>
      <w:r>
        <w:rPr>
          <w:spacing w:val="-2"/>
        </w:rPr>
        <w:t xml:space="preserve"> </w:t>
      </w:r>
      <w:r>
        <w:t>vụ</w:t>
      </w:r>
      <w:r>
        <w:rPr>
          <w:spacing w:val="-2"/>
        </w:rPr>
        <w:t xml:space="preserve"> </w:t>
      </w:r>
      <w:r>
        <w:t>đã</w:t>
      </w:r>
      <w:r>
        <w:rPr>
          <w:spacing w:val="-1"/>
        </w:rPr>
        <w:t xml:space="preserve"> </w:t>
      </w:r>
      <w:r>
        <w:t>có quy</w:t>
      </w:r>
      <w:r>
        <w:rPr>
          <w:spacing w:val="-5"/>
        </w:rPr>
        <w:t xml:space="preserve"> </w:t>
      </w:r>
      <w:r>
        <w:t>định về</w:t>
      </w:r>
      <w:r>
        <w:rPr>
          <w:spacing w:val="-4"/>
        </w:rPr>
        <w:t xml:space="preserve"> </w:t>
      </w:r>
      <w:r>
        <w:t>đặc</w:t>
      </w:r>
      <w:r>
        <w:rPr>
          <w:spacing w:val="-4"/>
        </w:rPr>
        <w:t xml:space="preserve"> </w:t>
      </w:r>
      <w:r>
        <w:t>điểm</w:t>
      </w:r>
      <w:r>
        <w:rPr>
          <w:spacing w:val="-6"/>
        </w:rPr>
        <w:t xml:space="preserve"> </w:t>
      </w:r>
      <w:r>
        <w:t>kinh</w:t>
      </w:r>
      <w:r>
        <w:rPr>
          <w:spacing w:val="-2"/>
        </w:rPr>
        <w:t xml:space="preserve"> </w:t>
      </w:r>
      <w:r>
        <w:t>tế -</w:t>
      </w:r>
      <w:r>
        <w:rPr>
          <w:spacing w:val="-1"/>
        </w:rPr>
        <w:t xml:space="preserve"> </w:t>
      </w:r>
      <w:r>
        <w:t>kỹ</w:t>
      </w:r>
      <w:r>
        <w:rPr>
          <w:spacing w:val="-5"/>
        </w:rPr>
        <w:t xml:space="preserve"> </w:t>
      </w:r>
      <w:r>
        <w:t>thuật tại</w:t>
      </w:r>
      <w:r>
        <w:rPr>
          <w:spacing w:val="-2"/>
        </w:rPr>
        <w:t xml:space="preserve"> </w:t>
      </w:r>
      <w:r>
        <w:t>pháp luật có liên quan), phù hợp với yêu cầu công tác quản lý nhà nước về giá trên địa bàn tỉnh theo quy định tại điểm a khoản 3 Điều 28 Nghị định số 85/2024/NĐ-CP.</w:t>
      </w:r>
    </w:p>
    <w:p w:rsidR="004D0C79" w:rsidRDefault="00F21A66">
      <w:pPr>
        <w:spacing w:line="319" w:lineRule="exact"/>
        <w:ind w:left="5156"/>
        <w:jc w:val="both"/>
        <w:rPr>
          <w:b/>
          <w:sz w:val="28"/>
        </w:rPr>
      </w:pPr>
      <w:r>
        <w:rPr>
          <w:b/>
          <w:sz w:val="28"/>
        </w:rPr>
        <w:t>Mục</w:t>
      </w:r>
      <w:r>
        <w:rPr>
          <w:b/>
          <w:spacing w:val="-15"/>
          <w:sz w:val="28"/>
        </w:rPr>
        <w:t xml:space="preserve"> </w:t>
      </w:r>
      <w:r>
        <w:rPr>
          <w:b/>
          <w:spacing w:val="-10"/>
          <w:sz w:val="28"/>
        </w:rPr>
        <w:t>3</w:t>
      </w:r>
    </w:p>
    <w:p w:rsidR="004D0C79" w:rsidRDefault="00F21A66">
      <w:pPr>
        <w:pStyle w:val="Heading1"/>
        <w:spacing w:before="94"/>
        <w:ind w:left="3276"/>
        <w:jc w:val="left"/>
      </w:pPr>
      <w:r>
        <w:t>THẨM</w:t>
      </w:r>
      <w:r>
        <w:rPr>
          <w:spacing w:val="-15"/>
        </w:rPr>
        <w:t xml:space="preserve"> </w:t>
      </w:r>
      <w:r>
        <w:t>ĐỊNH</w:t>
      </w:r>
      <w:r>
        <w:rPr>
          <w:spacing w:val="-12"/>
        </w:rPr>
        <w:t xml:space="preserve"> </w:t>
      </w:r>
      <w:r>
        <w:t>GIÁ</w:t>
      </w:r>
      <w:r>
        <w:rPr>
          <w:spacing w:val="-12"/>
        </w:rPr>
        <w:t xml:space="preserve"> </w:t>
      </w:r>
      <w:r>
        <w:t>CỦA</w:t>
      </w:r>
      <w:r>
        <w:rPr>
          <w:spacing w:val="-13"/>
        </w:rPr>
        <w:t xml:space="preserve"> </w:t>
      </w:r>
      <w:r>
        <w:t>NHÀ</w:t>
      </w:r>
      <w:r>
        <w:rPr>
          <w:spacing w:val="-13"/>
        </w:rPr>
        <w:t xml:space="preserve"> </w:t>
      </w:r>
      <w:r>
        <w:rPr>
          <w:spacing w:val="-4"/>
        </w:rPr>
        <w:t>NƯỚC</w:t>
      </w:r>
    </w:p>
    <w:p w:rsidR="004D0C79" w:rsidRDefault="00F21A66">
      <w:pPr>
        <w:pStyle w:val="Heading2"/>
        <w:spacing w:before="91"/>
      </w:pPr>
      <w:r>
        <w:t>Điều</w:t>
      </w:r>
      <w:r>
        <w:rPr>
          <w:spacing w:val="12"/>
        </w:rPr>
        <w:t xml:space="preserve"> </w:t>
      </w:r>
      <w:r>
        <w:t>13.</w:t>
      </w:r>
      <w:r>
        <w:rPr>
          <w:spacing w:val="12"/>
        </w:rPr>
        <w:t xml:space="preserve"> </w:t>
      </w:r>
      <w:r>
        <w:t>Thẩm</w:t>
      </w:r>
      <w:r>
        <w:rPr>
          <w:spacing w:val="12"/>
        </w:rPr>
        <w:t xml:space="preserve"> </w:t>
      </w:r>
      <w:r>
        <w:t>định</w:t>
      </w:r>
      <w:r>
        <w:rPr>
          <w:spacing w:val="13"/>
        </w:rPr>
        <w:t xml:space="preserve"> </w:t>
      </w:r>
      <w:r>
        <w:t>giá</w:t>
      </w:r>
      <w:r>
        <w:rPr>
          <w:spacing w:val="14"/>
        </w:rPr>
        <w:t xml:space="preserve"> </w:t>
      </w:r>
      <w:r>
        <w:t>của</w:t>
      </w:r>
      <w:r>
        <w:rPr>
          <w:spacing w:val="16"/>
        </w:rPr>
        <w:t xml:space="preserve"> </w:t>
      </w:r>
      <w:r>
        <w:t>Nhà</w:t>
      </w:r>
      <w:r>
        <w:rPr>
          <w:spacing w:val="14"/>
        </w:rPr>
        <w:t xml:space="preserve"> </w:t>
      </w:r>
      <w:r>
        <w:rPr>
          <w:spacing w:val="-4"/>
        </w:rPr>
        <w:t>nước</w:t>
      </w:r>
    </w:p>
    <w:p w:rsidR="004D0C79" w:rsidRDefault="00F21A66">
      <w:pPr>
        <w:pStyle w:val="BodyText"/>
        <w:spacing w:before="89" w:line="309" w:lineRule="auto"/>
        <w:ind w:right="705"/>
      </w:pPr>
      <w:r>
        <w:t xml:space="preserve">Thẩm định giá của Nhà nước thực hiện theo quy định tại Điều 59, Điều 60, Điều 61, Điều 62, Điều 63, Điều 64, Điều 65 và Điều 66 của Luật số </w:t>
      </w:r>
      <w:r>
        <w:rPr>
          <w:spacing w:val="-2"/>
        </w:rPr>
        <w:t>16/2023/QH15.</w:t>
      </w:r>
    </w:p>
    <w:p w:rsidR="004D0C79" w:rsidRDefault="00F21A66">
      <w:pPr>
        <w:spacing w:line="321" w:lineRule="exact"/>
        <w:ind w:left="709"/>
        <w:jc w:val="center"/>
        <w:rPr>
          <w:b/>
          <w:sz w:val="28"/>
        </w:rPr>
      </w:pPr>
      <w:r>
        <w:rPr>
          <w:b/>
          <w:sz w:val="28"/>
        </w:rPr>
        <w:t>Mục</w:t>
      </w:r>
      <w:r>
        <w:rPr>
          <w:b/>
          <w:spacing w:val="-15"/>
          <w:sz w:val="28"/>
        </w:rPr>
        <w:t xml:space="preserve"> </w:t>
      </w:r>
      <w:r>
        <w:rPr>
          <w:b/>
          <w:spacing w:val="-10"/>
          <w:sz w:val="28"/>
        </w:rPr>
        <w:t>4</w:t>
      </w:r>
    </w:p>
    <w:p w:rsidR="004D0C79" w:rsidRDefault="00F21A66">
      <w:pPr>
        <w:pStyle w:val="Heading1"/>
        <w:ind w:left="713"/>
      </w:pPr>
      <w:r>
        <w:t>KÊ</w:t>
      </w:r>
      <w:r>
        <w:rPr>
          <w:spacing w:val="-15"/>
        </w:rPr>
        <w:t xml:space="preserve"> </w:t>
      </w:r>
      <w:r>
        <w:t>KHAI</w:t>
      </w:r>
      <w:r>
        <w:rPr>
          <w:spacing w:val="-11"/>
        </w:rPr>
        <w:t xml:space="preserve"> </w:t>
      </w:r>
      <w:r>
        <w:rPr>
          <w:spacing w:val="-5"/>
        </w:rPr>
        <w:t>GIÁ</w:t>
      </w:r>
    </w:p>
    <w:p w:rsidR="004D0C79" w:rsidRDefault="00F21A66">
      <w:pPr>
        <w:pStyle w:val="Heading2"/>
        <w:spacing w:before="91"/>
      </w:pPr>
      <w:r>
        <w:t>Điều</w:t>
      </w:r>
      <w:r>
        <w:rPr>
          <w:spacing w:val="12"/>
        </w:rPr>
        <w:t xml:space="preserve"> </w:t>
      </w:r>
      <w:r>
        <w:t>14.</w:t>
      </w:r>
      <w:r>
        <w:rPr>
          <w:spacing w:val="14"/>
        </w:rPr>
        <w:t xml:space="preserve"> </w:t>
      </w:r>
      <w:r>
        <w:t>Hàng</w:t>
      </w:r>
      <w:r>
        <w:rPr>
          <w:spacing w:val="14"/>
        </w:rPr>
        <w:t xml:space="preserve"> </w:t>
      </w:r>
      <w:r>
        <w:t>hóa,</w:t>
      </w:r>
      <w:r>
        <w:rPr>
          <w:spacing w:val="12"/>
        </w:rPr>
        <w:t xml:space="preserve"> </w:t>
      </w:r>
      <w:r>
        <w:t>dịch</w:t>
      </w:r>
      <w:r>
        <w:rPr>
          <w:spacing w:val="11"/>
        </w:rPr>
        <w:t xml:space="preserve"> </w:t>
      </w:r>
      <w:r>
        <w:t>vụ</w:t>
      </w:r>
      <w:r>
        <w:rPr>
          <w:spacing w:val="15"/>
        </w:rPr>
        <w:t xml:space="preserve"> </w:t>
      </w:r>
      <w:r>
        <w:t>kê</w:t>
      </w:r>
      <w:r>
        <w:rPr>
          <w:spacing w:val="16"/>
        </w:rPr>
        <w:t xml:space="preserve"> </w:t>
      </w:r>
      <w:r>
        <w:t>khai</w:t>
      </w:r>
      <w:r>
        <w:rPr>
          <w:spacing w:val="15"/>
        </w:rPr>
        <w:t xml:space="preserve"> </w:t>
      </w:r>
      <w:r>
        <w:rPr>
          <w:spacing w:val="-5"/>
        </w:rPr>
        <w:t>giá</w:t>
      </w:r>
    </w:p>
    <w:p w:rsidR="004D0C79" w:rsidRDefault="00F21A66">
      <w:pPr>
        <w:pStyle w:val="ListParagraph"/>
        <w:numPr>
          <w:ilvl w:val="0"/>
          <w:numId w:val="11"/>
        </w:numPr>
        <w:tabs>
          <w:tab w:val="left" w:pos="1721"/>
        </w:tabs>
        <w:spacing w:before="88" w:line="309" w:lineRule="auto"/>
        <w:ind w:firstLine="566"/>
        <w:jc w:val="both"/>
        <w:rPr>
          <w:sz w:val="28"/>
        </w:rPr>
      </w:pPr>
      <w:r>
        <w:rPr>
          <w:sz w:val="28"/>
        </w:rPr>
        <w:t>Danh mục hàng hóa, dịch vụ thực hiện kê khai giá theo quy định tại Phụ lục V kèm theo Nghị định số 85/2024/NĐ-CP được sửa đổi, bổ sung bởi Nghị định 148/2025/NĐ-CP, Nghị định số 16/2026/NĐ-CP.</w:t>
      </w:r>
    </w:p>
    <w:p w:rsidR="004D0C79" w:rsidRDefault="00F21A66">
      <w:pPr>
        <w:pStyle w:val="ListParagraph"/>
        <w:numPr>
          <w:ilvl w:val="0"/>
          <w:numId w:val="11"/>
        </w:numPr>
        <w:tabs>
          <w:tab w:val="left" w:pos="1699"/>
        </w:tabs>
        <w:spacing w:line="309" w:lineRule="auto"/>
        <w:ind w:right="700" w:firstLine="566"/>
        <w:jc w:val="both"/>
        <w:rPr>
          <w:sz w:val="28"/>
        </w:rPr>
      </w:pPr>
      <w:r>
        <w:rPr>
          <w:sz w:val="28"/>
        </w:rPr>
        <w:t>Trường</w:t>
      </w:r>
      <w:r>
        <w:rPr>
          <w:spacing w:val="-3"/>
          <w:sz w:val="28"/>
        </w:rPr>
        <w:t xml:space="preserve"> </w:t>
      </w:r>
      <w:r>
        <w:rPr>
          <w:sz w:val="28"/>
        </w:rPr>
        <w:t>hợp</w:t>
      </w:r>
      <w:r>
        <w:rPr>
          <w:spacing w:val="-3"/>
          <w:sz w:val="28"/>
        </w:rPr>
        <w:t xml:space="preserve"> </w:t>
      </w:r>
      <w:r>
        <w:rPr>
          <w:sz w:val="28"/>
        </w:rPr>
        <w:t>cần</w:t>
      </w:r>
      <w:r>
        <w:rPr>
          <w:spacing w:val="-3"/>
          <w:sz w:val="28"/>
        </w:rPr>
        <w:t xml:space="preserve"> </w:t>
      </w:r>
      <w:r>
        <w:rPr>
          <w:sz w:val="28"/>
        </w:rPr>
        <w:t>thiết</w:t>
      </w:r>
      <w:r>
        <w:rPr>
          <w:spacing w:val="-3"/>
          <w:sz w:val="28"/>
        </w:rPr>
        <w:t xml:space="preserve"> </w:t>
      </w:r>
      <w:r>
        <w:rPr>
          <w:sz w:val="28"/>
        </w:rPr>
        <w:t>điều</w:t>
      </w:r>
      <w:r>
        <w:rPr>
          <w:spacing w:val="-3"/>
          <w:sz w:val="28"/>
        </w:rPr>
        <w:t xml:space="preserve"> </w:t>
      </w:r>
      <w:r>
        <w:rPr>
          <w:sz w:val="28"/>
        </w:rPr>
        <w:t>chỉnh</w:t>
      </w:r>
      <w:r>
        <w:rPr>
          <w:spacing w:val="-3"/>
          <w:sz w:val="28"/>
        </w:rPr>
        <w:t xml:space="preserve"> </w:t>
      </w:r>
      <w:r>
        <w:rPr>
          <w:sz w:val="28"/>
        </w:rPr>
        <w:t>danh</w:t>
      </w:r>
      <w:r>
        <w:rPr>
          <w:spacing w:val="-3"/>
          <w:sz w:val="28"/>
        </w:rPr>
        <w:t xml:space="preserve"> </w:t>
      </w:r>
      <w:r>
        <w:rPr>
          <w:sz w:val="28"/>
        </w:rPr>
        <w:t>mục</w:t>
      </w:r>
      <w:r>
        <w:rPr>
          <w:spacing w:val="-4"/>
          <w:sz w:val="28"/>
        </w:rPr>
        <w:t xml:space="preserve"> </w:t>
      </w:r>
      <w:r>
        <w:rPr>
          <w:sz w:val="28"/>
        </w:rPr>
        <w:t>hàng</w:t>
      </w:r>
      <w:r>
        <w:rPr>
          <w:spacing w:val="-3"/>
          <w:sz w:val="28"/>
        </w:rPr>
        <w:t xml:space="preserve"> </w:t>
      </w:r>
      <w:r>
        <w:rPr>
          <w:sz w:val="28"/>
        </w:rPr>
        <w:t>hóa,</w:t>
      </w:r>
      <w:r>
        <w:rPr>
          <w:spacing w:val="-5"/>
          <w:sz w:val="28"/>
        </w:rPr>
        <w:t xml:space="preserve"> </w:t>
      </w:r>
      <w:r>
        <w:rPr>
          <w:sz w:val="28"/>
        </w:rPr>
        <w:t>dịch</w:t>
      </w:r>
      <w:r>
        <w:rPr>
          <w:spacing w:val="-3"/>
          <w:sz w:val="28"/>
        </w:rPr>
        <w:t xml:space="preserve"> </w:t>
      </w:r>
      <w:r>
        <w:rPr>
          <w:sz w:val="28"/>
        </w:rPr>
        <w:t>vụ</w:t>
      </w:r>
      <w:r>
        <w:rPr>
          <w:spacing w:val="-5"/>
          <w:sz w:val="28"/>
        </w:rPr>
        <w:t xml:space="preserve"> </w:t>
      </w:r>
      <w:r>
        <w:rPr>
          <w:sz w:val="28"/>
        </w:rPr>
        <w:t>thực</w:t>
      </w:r>
      <w:r>
        <w:rPr>
          <w:spacing w:val="-4"/>
          <w:sz w:val="28"/>
        </w:rPr>
        <w:t xml:space="preserve"> </w:t>
      </w:r>
      <w:r>
        <w:rPr>
          <w:sz w:val="28"/>
        </w:rPr>
        <w:t>hiện kê khai giá theo quy định tại khoản 1 Điều 14 của Nghị định số 85/2024/NĐ- CP,</w:t>
      </w:r>
      <w:r>
        <w:rPr>
          <w:spacing w:val="-4"/>
          <w:sz w:val="28"/>
        </w:rPr>
        <w:t xml:space="preserve"> </w:t>
      </w:r>
      <w:r>
        <w:rPr>
          <w:sz w:val="28"/>
        </w:rPr>
        <w:t>Sở</w:t>
      </w:r>
      <w:r>
        <w:rPr>
          <w:spacing w:val="-3"/>
          <w:sz w:val="28"/>
        </w:rPr>
        <w:t xml:space="preserve"> </w:t>
      </w:r>
      <w:r>
        <w:rPr>
          <w:sz w:val="28"/>
        </w:rPr>
        <w:t>quản</w:t>
      </w:r>
      <w:r>
        <w:rPr>
          <w:spacing w:val="-4"/>
          <w:sz w:val="28"/>
        </w:rPr>
        <w:t xml:space="preserve"> </w:t>
      </w:r>
      <w:r>
        <w:rPr>
          <w:sz w:val="28"/>
        </w:rPr>
        <w:t>lý</w:t>
      </w:r>
      <w:r>
        <w:rPr>
          <w:spacing w:val="-4"/>
          <w:sz w:val="28"/>
        </w:rPr>
        <w:t xml:space="preserve"> </w:t>
      </w:r>
      <w:r>
        <w:rPr>
          <w:sz w:val="28"/>
        </w:rPr>
        <w:t>ngành,</w:t>
      </w:r>
      <w:r>
        <w:rPr>
          <w:spacing w:val="-4"/>
          <w:sz w:val="28"/>
        </w:rPr>
        <w:t xml:space="preserve"> </w:t>
      </w:r>
      <w:r>
        <w:rPr>
          <w:sz w:val="28"/>
        </w:rPr>
        <w:t>lĩnh</w:t>
      </w:r>
      <w:r>
        <w:rPr>
          <w:spacing w:val="-2"/>
          <w:sz w:val="28"/>
        </w:rPr>
        <w:t xml:space="preserve"> </w:t>
      </w:r>
      <w:r>
        <w:rPr>
          <w:sz w:val="28"/>
        </w:rPr>
        <w:t>vực</w:t>
      </w:r>
      <w:r>
        <w:rPr>
          <w:spacing w:val="-3"/>
          <w:sz w:val="28"/>
        </w:rPr>
        <w:t xml:space="preserve"> </w:t>
      </w:r>
      <w:r>
        <w:rPr>
          <w:sz w:val="28"/>
        </w:rPr>
        <w:t>đánh</w:t>
      </w:r>
      <w:r>
        <w:rPr>
          <w:spacing w:val="-3"/>
          <w:sz w:val="28"/>
        </w:rPr>
        <w:t xml:space="preserve"> </w:t>
      </w:r>
      <w:r>
        <w:rPr>
          <w:sz w:val="28"/>
        </w:rPr>
        <w:t>giá</w:t>
      </w:r>
      <w:r>
        <w:rPr>
          <w:spacing w:val="-5"/>
          <w:sz w:val="28"/>
        </w:rPr>
        <w:t xml:space="preserve"> </w:t>
      </w:r>
      <w:r>
        <w:rPr>
          <w:sz w:val="28"/>
        </w:rPr>
        <w:t>sự</w:t>
      </w:r>
      <w:r>
        <w:rPr>
          <w:spacing w:val="-4"/>
          <w:sz w:val="28"/>
        </w:rPr>
        <w:t xml:space="preserve"> </w:t>
      </w:r>
      <w:r>
        <w:rPr>
          <w:sz w:val="28"/>
        </w:rPr>
        <w:t>cần</w:t>
      </w:r>
      <w:r>
        <w:rPr>
          <w:spacing w:val="-2"/>
          <w:sz w:val="28"/>
        </w:rPr>
        <w:t xml:space="preserve"> </w:t>
      </w:r>
      <w:r>
        <w:rPr>
          <w:sz w:val="28"/>
        </w:rPr>
        <w:t>thiết</w:t>
      </w:r>
      <w:r>
        <w:rPr>
          <w:spacing w:val="-2"/>
          <w:sz w:val="28"/>
        </w:rPr>
        <w:t xml:space="preserve"> </w:t>
      </w:r>
      <w:r>
        <w:rPr>
          <w:sz w:val="28"/>
        </w:rPr>
        <w:t>của</w:t>
      </w:r>
      <w:r>
        <w:rPr>
          <w:spacing w:val="-5"/>
          <w:sz w:val="28"/>
        </w:rPr>
        <w:t xml:space="preserve"> </w:t>
      </w:r>
      <w:r>
        <w:rPr>
          <w:sz w:val="28"/>
        </w:rPr>
        <w:t>việc</w:t>
      </w:r>
      <w:r>
        <w:rPr>
          <w:spacing w:val="-5"/>
          <w:sz w:val="28"/>
        </w:rPr>
        <w:t xml:space="preserve"> </w:t>
      </w:r>
      <w:r>
        <w:rPr>
          <w:sz w:val="28"/>
        </w:rPr>
        <w:t>điều</w:t>
      </w:r>
      <w:r>
        <w:rPr>
          <w:spacing w:val="-2"/>
          <w:sz w:val="28"/>
        </w:rPr>
        <w:t xml:space="preserve"> </w:t>
      </w:r>
      <w:r>
        <w:rPr>
          <w:sz w:val="28"/>
        </w:rPr>
        <w:t>chỉnh</w:t>
      </w:r>
      <w:r>
        <w:rPr>
          <w:spacing w:val="-2"/>
          <w:sz w:val="28"/>
        </w:rPr>
        <w:t xml:space="preserve"> </w:t>
      </w:r>
      <w:r>
        <w:rPr>
          <w:sz w:val="28"/>
        </w:rPr>
        <w:t>Danh mục</w:t>
      </w:r>
      <w:r>
        <w:rPr>
          <w:spacing w:val="-7"/>
          <w:sz w:val="28"/>
        </w:rPr>
        <w:t xml:space="preserve"> </w:t>
      </w:r>
      <w:r>
        <w:rPr>
          <w:sz w:val="28"/>
        </w:rPr>
        <w:t>hàng</w:t>
      </w:r>
      <w:r>
        <w:rPr>
          <w:spacing w:val="-6"/>
          <w:sz w:val="28"/>
        </w:rPr>
        <w:t xml:space="preserve"> </w:t>
      </w:r>
      <w:r>
        <w:rPr>
          <w:sz w:val="28"/>
        </w:rPr>
        <w:t>hóa,</w:t>
      </w:r>
      <w:r>
        <w:rPr>
          <w:spacing w:val="-8"/>
          <w:sz w:val="28"/>
        </w:rPr>
        <w:t xml:space="preserve"> </w:t>
      </w:r>
      <w:r>
        <w:rPr>
          <w:sz w:val="28"/>
        </w:rPr>
        <w:t>dịch</w:t>
      </w:r>
      <w:r>
        <w:rPr>
          <w:spacing w:val="-7"/>
          <w:sz w:val="28"/>
        </w:rPr>
        <w:t xml:space="preserve"> </w:t>
      </w:r>
      <w:r>
        <w:rPr>
          <w:sz w:val="28"/>
        </w:rPr>
        <w:t>vụ</w:t>
      </w:r>
      <w:r>
        <w:rPr>
          <w:spacing w:val="-6"/>
          <w:sz w:val="28"/>
        </w:rPr>
        <w:t xml:space="preserve"> </w:t>
      </w:r>
      <w:r>
        <w:rPr>
          <w:sz w:val="28"/>
        </w:rPr>
        <w:t>thực</w:t>
      </w:r>
      <w:r>
        <w:rPr>
          <w:spacing w:val="-8"/>
          <w:sz w:val="28"/>
        </w:rPr>
        <w:t xml:space="preserve"> </w:t>
      </w:r>
      <w:r>
        <w:rPr>
          <w:sz w:val="28"/>
        </w:rPr>
        <w:t>hiện</w:t>
      </w:r>
      <w:r>
        <w:rPr>
          <w:spacing w:val="-6"/>
          <w:sz w:val="28"/>
        </w:rPr>
        <w:t xml:space="preserve"> </w:t>
      </w:r>
      <w:r>
        <w:rPr>
          <w:sz w:val="28"/>
        </w:rPr>
        <w:t>kê</w:t>
      </w:r>
      <w:r>
        <w:rPr>
          <w:spacing w:val="-8"/>
          <w:sz w:val="28"/>
        </w:rPr>
        <w:t xml:space="preserve"> </w:t>
      </w:r>
      <w:r>
        <w:rPr>
          <w:sz w:val="28"/>
        </w:rPr>
        <w:t>khai</w:t>
      </w:r>
      <w:r>
        <w:rPr>
          <w:spacing w:val="-6"/>
          <w:sz w:val="28"/>
        </w:rPr>
        <w:t xml:space="preserve"> </w:t>
      </w:r>
      <w:r>
        <w:rPr>
          <w:sz w:val="28"/>
        </w:rPr>
        <w:t>giá,</w:t>
      </w:r>
      <w:r>
        <w:rPr>
          <w:spacing w:val="-8"/>
          <w:sz w:val="28"/>
        </w:rPr>
        <w:t xml:space="preserve"> </w:t>
      </w:r>
      <w:r>
        <w:rPr>
          <w:sz w:val="28"/>
        </w:rPr>
        <w:t>chuẩn</w:t>
      </w:r>
      <w:r>
        <w:rPr>
          <w:spacing w:val="-7"/>
          <w:sz w:val="28"/>
        </w:rPr>
        <w:t xml:space="preserve"> </w:t>
      </w:r>
      <w:r>
        <w:rPr>
          <w:sz w:val="28"/>
        </w:rPr>
        <w:t>bị</w:t>
      </w:r>
      <w:r>
        <w:rPr>
          <w:spacing w:val="-7"/>
          <w:sz w:val="28"/>
        </w:rPr>
        <w:t xml:space="preserve"> </w:t>
      </w:r>
      <w:r>
        <w:rPr>
          <w:sz w:val="28"/>
        </w:rPr>
        <w:t>hồ</w:t>
      </w:r>
      <w:r>
        <w:rPr>
          <w:spacing w:val="-7"/>
          <w:sz w:val="28"/>
        </w:rPr>
        <w:t xml:space="preserve"> </w:t>
      </w:r>
      <w:r>
        <w:rPr>
          <w:sz w:val="28"/>
        </w:rPr>
        <w:t>sơ</w:t>
      </w:r>
      <w:r>
        <w:rPr>
          <w:spacing w:val="-7"/>
          <w:sz w:val="28"/>
        </w:rPr>
        <w:t xml:space="preserve"> </w:t>
      </w:r>
      <w:r>
        <w:rPr>
          <w:sz w:val="28"/>
        </w:rPr>
        <w:t>đề</w:t>
      </w:r>
      <w:r>
        <w:rPr>
          <w:spacing w:val="-10"/>
          <w:sz w:val="28"/>
        </w:rPr>
        <w:t xml:space="preserve"> </w:t>
      </w:r>
      <w:r>
        <w:rPr>
          <w:sz w:val="28"/>
        </w:rPr>
        <w:t>nghị</w:t>
      </w:r>
      <w:r>
        <w:rPr>
          <w:spacing w:val="-7"/>
          <w:sz w:val="28"/>
        </w:rPr>
        <w:t xml:space="preserve"> </w:t>
      </w:r>
      <w:r>
        <w:rPr>
          <w:sz w:val="28"/>
        </w:rPr>
        <w:t>điều</w:t>
      </w:r>
      <w:r>
        <w:rPr>
          <w:spacing w:val="-6"/>
          <w:sz w:val="28"/>
        </w:rPr>
        <w:t xml:space="preserve"> </w:t>
      </w:r>
      <w:r>
        <w:rPr>
          <w:sz w:val="28"/>
        </w:rPr>
        <w:t>chỉnh Danh m</w:t>
      </w:r>
      <w:r>
        <w:rPr>
          <w:sz w:val="28"/>
        </w:rPr>
        <w:t>ục hàng hóa, dịch vụ thực hiện kê khai giá theo quy định tại khoản 2, khoản</w:t>
      </w:r>
      <w:r>
        <w:rPr>
          <w:spacing w:val="-10"/>
          <w:sz w:val="28"/>
        </w:rPr>
        <w:t xml:space="preserve"> </w:t>
      </w:r>
      <w:r>
        <w:rPr>
          <w:sz w:val="28"/>
        </w:rPr>
        <w:t>3</w:t>
      </w:r>
      <w:r>
        <w:rPr>
          <w:spacing w:val="-10"/>
          <w:sz w:val="28"/>
        </w:rPr>
        <w:t xml:space="preserve"> </w:t>
      </w:r>
      <w:r>
        <w:rPr>
          <w:sz w:val="28"/>
        </w:rPr>
        <w:t>Điều</w:t>
      </w:r>
      <w:r>
        <w:rPr>
          <w:spacing w:val="-10"/>
          <w:sz w:val="28"/>
        </w:rPr>
        <w:t xml:space="preserve"> </w:t>
      </w:r>
      <w:r>
        <w:rPr>
          <w:sz w:val="28"/>
        </w:rPr>
        <w:t>15</w:t>
      </w:r>
      <w:r>
        <w:rPr>
          <w:spacing w:val="-10"/>
          <w:sz w:val="28"/>
        </w:rPr>
        <w:t xml:space="preserve"> </w:t>
      </w:r>
      <w:r>
        <w:rPr>
          <w:sz w:val="28"/>
        </w:rPr>
        <w:t>của</w:t>
      </w:r>
      <w:r>
        <w:rPr>
          <w:spacing w:val="-14"/>
          <w:sz w:val="28"/>
        </w:rPr>
        <w:t xml:space="preserve"> </w:t>
      </w:r>
      <w:r>
        <w:rPr>
          <w:sz w:val="28"/>
        </w:rPr>
        <w:t>Nghị</w:t>
      </w:r>
      <w:r>
        <w:rPr>
          <w:spacing w:val="-10"/>
          <w:sz w:val="28"/>
        </w:rPr>
        <w:t xml:space="preserve"> </w:t>
      </w:r>
      <w:r>
        <w:rPr>
          <w:sz w:val="28"/>
        </w:rPr>
        <w:t>định</w:t>
      </w:r>
      <w:r>
        <w:rPr>
          <w:spacing w:val="-10"/>
          <w:sz w:val="28"/>
        </w:rPr>
        <w:t xml:space="preserve"> </w:t>
      </w:r>
      <w:r>
        <w:rPr>
          <w:sz w:val="28"/>
        </w:rPr>
        <w:t>số</w:t>
      </w:r>
      <w:r>
        <w:rPr>
          <w:spacing w:val="-10"/>
          <w:sz w:val="28"/>
        </w:rPr>
        <w:t xml:space="preserve"> </w:t>
      </w:r>
      <w:r>
        <w:rPr>
          <w:sz w:val="28"/>
        </w:rPr>
        <w:t>85/2024/NĐ-CP,</w:t>
      </w:r>
      <w:r>
        <w:rPr>
          <w:spacing w:val="-11"/>
          <w:sz w:val="28"/>
        </w:rPr>
        <w:t xml:space="preserve"> </w:t>
      </w:r>
      <w:r>
        <w:rPr>
          <w:sz w:val="28"/>
        </w:rPr>
        <w:t>gửi</w:t>
      </w:r>
      <w:r>
        <w:rPr>
          <w:spacing w:val="-10"/>
          <w:sz w:val="28"/>
        </w:rPr>
        <w:t xml:space="preserve"> </w:t>
      </w:r>
      <w:r>
        <w:rPr>
          <w:sz w:val="28"/>
        </w:rPr>
        <w:t>Sở</w:t>
      </w:r>
      <w:r>
        <w:rPr>
          <w:spacing w:val="-9"/>
          <w:sz w:val="28"/>
        </w:rPr>
        <w:t xml:space="preserve"> </w:t>
      </w:r>
      <w:r>
        <w:rPr>
          <w:sz w:val="28"/>
        </w:rPr>
        <w:t>Tài</w:t>
      </w:r>
      <w:r>
        <w:rPr>
          <w:spacing w:val="-10"/>
          <w:sz w:val="28"/>
        </w:rPr>
        <w:t xml:space="preserve"> </w:t>
      </w:r>
      <w:r>
        <w:rPr>
          <w:sz w:val="28"/>
        </w:rPr>
        <w:t>chính</w:t>
      </w:r>
      <w:r>
        <w:rPr>
          <w:spacing w:val="-10"/>
          <w:sz w:val="28"/>
        </w:rPr>
        <w:t xml:space="preserve"> </w:t>
      </w:r>
      <w:r>
        <w:rPr>
          <w:sz w:val="28"/>
        </w:rPr>
        <w:t>tổng</w:t>
      </w:r>
      <w:r>
        <w:rPr>
          <w:spacing w:val="-10"/>
          <w:sz w:val="28"/>
        </w:rPr>
        <w:t xml:space="preserve"> </w:t>
      </w:r>
      <w:r>
        <w:rPr>
          <w:sz w:val="28"/>
        </w:rPr>
        <w:t>hợp, trình Ủy ban nhân dân tỉnh báo cáo Bộ Tài chính.</w:t>
      </w:r>
    </w:p>
    <w:p w:rsidR="004D0C79" w:rsidRDefault="00F21A66">
      <w:pPr>
        <w:pStyle w:val="Heading2"/>
        <w:spacing w:line="309" w:lineRule="auto"/>
        <w:ind w:left="852" w:right="700" w:firstLine="566"/>
      </w:pPr>
      <w:r>
        <w:t>Điều 15</w:t>
      </w:r>
      <w:r>
        <w:rPr>
          <w:b w:val="0"/>
        </w:rPr>
        <w:t xml:space="preserve">. </w:t>
      </w:r>
      <w:r>
        <w:t>Sở quản lý ngành, lĩnh vực tiếp nhận văn bản kê khai giá, đối tượng</w:t>
      </w:r>
      <w:r>
        <w:rPr>
          <w:spacing w:val="-1"/>
        </w:rPr>
        <w:t xml:space="preserve"> </w:t>
      </w:r>
      <w:r>
        <w:t>thực</w:t>
      </w:r>
      <w:r>
        <w:rPr>
          <w:spacing w:val="-2"/>
        </w:rPr>
        <w:t xml:space="preserve"> </w:t>
      </w:r>
      <w:r>
        <w:t>hiện</w:t>
      </w:r>
      <w:r>
        <w:rPr>
          <w:spacing w:val="-2"/>
        </w:rPr>
        <w:t xml:space="preserve"> </w:t>
      </w:r>
      <w:r>
        <w:t>kê khai giá</w:t>
      </w:r>
      <w:r>
        <w:rPr>
          <w:spacing w:val="-1"/>
        </w:rPr>
        <w:t xml:space="preserve"> </w:t>
      </w:r>
      <w:r>
        <w:t>và</w:t>
      </w:r>
      <w:r>
        <w:rPr>
          <w:spacing w:val="-1"/>
        </w:rPr>
        <w:t xml:space="preserve"> </w:t>
      </w:r>
      <w:r>
        <w:t>cách</w:t>
      </w:r>
      <w:r>
        <w:rPr>
          <w:spacing w:val="-2"/>
        </w:rPr>
        <w:t xml:space="preserve"> </w:t>
      </w:r>
      <w:r>
        <w:t>thức</w:t>
      </w:r>
      <w:r>
        <w:rPr>
          <w:spacing w:val="-2"/>
        </w:rPr>
        <w:t xml:space="preserve"> </w:t>
      </w:r>
      <w:r>
        <w:t>tiếp</w:t>
      </w:r>
      <w:r>
        <w:rPr>
          <w:spacing w:val="-2"/>
        </w:rPr>
        <w:t xml:space="preserve"> </w:t>
      </w:r>
      <w:r>
        <w:t>nhận kê khai giá</w:t>
      </w:r>
    </w:p>
    <w:p w:rsidR="004D0C79" w:rsidRDefault="00F21A66">
      <w:pPr>
        <w:pStyle w:val="ListParagraph"/>
        <w:numPr>
          <w:ilvl w:val="0"/>
          <w:numId w:val="10"/>
        </w:numPr>
        <w:tabs>
          <w:tab w:val="left" w:pos="1690"/>
        </w:tabs>
        <w:spacing w:line="307" w:lineRule="auto"/>
        <w:ind w:firstLine="566"/>
        <w:jc w:val="both"/>
        <w:rPr>
          <w:sz w:val="28"/>
        </w:rPr>
      </w:pPr>
      <w:r>
        <w:rPr>
          <w:sz w:val="28"/>
        </w:rPr>
        <w:t>Sở</w:t>
      </w:r>
      <w:r>
        <w:rPr>
          <w:spacing w:val="-12"/>
          <w:sz w:val="28"/>
        </w:rPr>
        <w:t xml:space="preserve"> </w:t>
      </w:r>
      <w:r>
        <w:rPr>
          <w:sz w:val="28"/>
        </w:rPr>
        <w:t>quản</w:t>
      </w:r>
      <w:r>
        <w:rPr>
          <w:spacing w:val="-11"/>
          <w:sz w:val="28"/>
        </w:rPr>
        <w:t xml:space="preserve"> </w:t>
      </w:r>
      <w:r>
        <w:rPr>
          <w:sz w:val="28"/>
        </w:rPr>
        <w:t>lý</w:t>
      </w:r>
      <w:r>
        <w:rPr>
          <w:spacing w:val="-11"/>
          <w:sz w:val="28"/>
        </w:rPr>
        <w:t xml:space="preserve"> </w:t>
      </w:r>
      <w:r>
        <w:rPr>
          <w:sz w:val="28"/>
        </w:rPr>
        <w:t>ngành,</w:t>
      </w:r>
      <w:r>
        <w:rPr>
          <w:spacing w:val="-12"/>
          <w:sz w:val="28"/>
        </w:rPr>
        <w:t xml:space="preserve"> </w:t>
      </w:r>
      <w:r>
        <w:rPr>
          <w:sz w:val="28"/>
        </w:rPr>
        <w:t>lĩnh</w:t>
      </w:r>
      <w:r>
        <w:rPr>
          <w:spacing w:val="-11"/>
          <w:sz w:val="28"/>
        </w:rPr>
        <w:t xml:space="preserve"> </w:t>
      </w:r>
      <w:r>
        <w:rPr>
          <w:sz w:val="28"/>
        </w:rPr>
        <w:t>vực</w:t>
      </w:r>
      <w:r>
        <w:rPr>
          <w:spacing w:val="-11"/>
          <w:sz w:val="28"/>
        </w:rPr>
        <w:t xml:space="preserve"> </w:t>
      </w:r>
      <w:r>
        <w:rPr>
          <w:sz w:val="28"/>
        </w:rPr>
        <w:t>tiếp</w:t>
      </w:r>
      <w:r>
        <w:rPr>
          <w:spacing w:val="-11"/>
          <w:sz w:val="28"/>
        </w:rPr>
        <w:t xml:space="preserve"> </w:t>
      </w:r>
      <w:r>
        <w:rPr>
          <w:sz w:val="28"/>
        </w:rPr>
        <w:t>nhận</w:t>
      </w:r>
      <w:r>
        <w:rPr>
          <w:spacing w:val="-11"/>
          <w:sz w:val="28"/>
        </w:rPr>
        <w:t xml:space="preserve"> </w:t>
      </w:r>
      <w:r>
        <w:rPr>
          <w:sz w:val="28"/>
        </w:rPr>
        <w:t>văn</w:t>
      </w:r>
      <w:r>
        <w:rPr>
          <w:spacing w:val="-11"/>
          <w:sz w:val="28"/>
        </w:rPr>
        <w:t xml:space="preserve"> </w:t>
      </w:r>
      <w:r>
        <w:rPr>
          <w:sz w:val="28"/>
        </w:rPr>
        <w:t>bản</w:t>
      </w:r>
      <w:r>
        <w:rPr>
          <w:spacing w:val="-11"/>
          <w:sz w:val="28"/>
        </w:rPr>
        <w:t xml:space="preserve"> </w:t>
      </w:r>
      <w:r>
        <w:rPr>
          <w:sz w:val="28"/>
        </w:rPr>
        <w:t>kê</w:t>
      </w:r>
      <w:r>
        <w:rPr>
          <w:spacing w:val="-12"/>
          <w:sz w:val="28"/>
        </w:rPr>
        <w:t xml:space="preserve"> </w:t>
      </w:r>
      <w:r>
        <w:rPr>
          <w:sz w:val="28"/>
        </w:rPr>
        <w:t>khai</w:t>
      </w:r>
      <w:r>
        <w:rPr>
          <w:spacing w:val="-10"/>
          <w:sz w:val="28"/>
        </w:rPr>
        <w:t xml:space="preserve"> </w:t>
      </w:r>
      <w:r>
        <w:rPr>
          <w:sz w:val="28"/>
        </w:rPr>
        <w:t>giá</w:t>
      </w:r>
      <w:r>
        <w:rPr>
          <w:spacing w:val="-12"/>
          <w:sz w:val="28"/>
        </w:rPr>
        <w:t xml:space="preserve"> </w:t>
      </w:r>
      <w:r>
        <w:rPr>
          <w:sz w:val="28"/>
        </w:rPr>
        <w:t>hàng</w:t>
      </w:r>
      <w:r>
        <w:rPr>
          <w:spacing w:val="-11"/>
          <w:sz w:val="28"/>
        </w:rPr>
        <w:t xml:space="preserve"> </w:t>
      </w:r>
      <w:r>
        <w:rPr>
          <w:sz w:val="28"/>
        </w:rPr>
        <w:t>hóa,</w:t>
      </w:r>
      <w:r>
        <w:rPr>
          <w:spacing w:val="-12"/>
          <w:sz w:val="28"/>
        </w:rPr>
        <w:t xml:space="preserve"> </w:t>
      </w:r>
      <w:r>
        <w:rPr>
          <w:sz w:val="28"/>
        </w:rPr>
        <w:t>dịch vụ được quy</w:t>
      </w:r>
      <w:r>
        <w:rPr>
          <w:spacing w:val="-3"/>
          <w:sz w:val="28"/>
        </w:rPr>
        <w:t xml:space="preserve"> </w:t>
      </w:r>
      <w:r>
        <w:rPr>
          <w:sz w:val="28"/>
        </w:rPr>
        <w:t>định tại</w:t>
      </w:r>
      <w:r>
        <w:rPr>
          <w:spacing w:val="-1"/>
          <w:sz w:val="28"/>
        </w:rPr>
        <w:t xml:space="preserve"> </w:t>
      </w:r>
      <w:r>
        <w:rPr>
          <w:sz w:val="28"/>
        </w:rPr>
        <w:t>Phụ lục II ban hành kèm</w:t>
      </w:r>
      <w:r>
        <w:rPr>
          <w:spacing w:val="-4"/>
          <w:sz w:val="28"/>
        </w:rPr>
        <w:t xml:space="preserve"> </w:t>
      </w:r>
      <w:r>
        <w:rPr>
          <w:sz w:val="28"/>
        </w:rPr>
        <w:t>theo Quy</w:t>
      </w:r>
      <w:r>
        <w:rPr>
          <w:spacing w:val="-2"/>
          <w:sz w:val="28"/>
        </w:rPr>
        <w:t xml:space="preserve"> </w:t>
      </w:r>
      <w:r>
        <w:rPr>
          <w:sz w:val="28"/>
        </w:rPr>
        <w:t>định này.</w:t>
      </w:r>
    </w:p>
    <w:p w:rsidR="004D0C79" w:rsidRDefault="00F21A66">
      <w:pPr>
        <w:pStyle w:val="ListParagraph"/>
        <w:numPr>
          <w:ilvl w:val="0"/>
          <w:numId w:val="10"/>
        </w:numPr>
        <w:tabs>
          <w:tab w:val="left" w:pos="1718"/>
        </w:tabs>
        <w:spacing w:line="309" w:lineRule="auto"/>
        <w:ind w:firstLine="566"/>
        <w:jc w:val="both"/>
        <w:rPr>
          <w:sz w:val="28"/>
        </w:rPr>
      </w:pPr>
      <w:r>
        <w:rPr>
          <w:sz w:val="28"/>
        </w:rPr>
        <w:t>Đối tượng thực hiện kê khai giá là các tổ chức kinh doanh hàng hóa, dịch vụ có trụ sở</w:t>
      </w:r>
      <w:r>
        <w:rPr>
          <w:spacing w:val="-1"/>
          <w:sz w:val="28"/>
        </w:rPr>
        <w:t xml:space="preserve"> </w:t>
      </w:r>
      <w:r>
        <w:rPr>
          <w:sz w:val="28"/>
        </w:rPr>
        <w:t>chính trên địa</w:t>
      </w:r>
      <w:r>
        <w:rPr>
          <w:spacing w:val="-1"/>
          <w:sz w:val="28"/>
        </w:rPr>
        <w:t xml:space="preserve"> </w:t>
      </w:r>
      <w:r>
        <w:rPr>
          <w:sz w:val="28"/>
        </w:rPr>
        <w:t>bàn tỉnh An Giang và</w:t>
      </w:r>
      <w:r>
        <w:rPr>
          <w:spacing w:val="-1"/>
          <w:sz w:val="28"/>
        </w:rPr>
        <w:t xml:space="preserve"> </w:t>
      </w:r>
      <w:r>
        <w:rPr>
          <w:sz w:val="28"/>
        </w:rPr>
        <w:t>nằm</w:t>
      </w:r>
      <w:r>
        <w:rPr>
          <w:spacing w:val="-4"/>
          <w:sz w:val="28"/>
        </w:rPr>
        <w:t xml:space="preserve"> </w:t>
      </w:r>
      <w:r>
        <w:rPr>
          <w:sz w:val="28"/>
        </w:rPr>
        <w:t>trong</w:t>
      </w:r>
      <w:r>
        <w:rPr>
          <w:spacing w:val="-2"/>
          <w:sz w:val="28"/>
        </w:rPr>
        <w:t xml:space="preserve"> </w:t>
      </w:r>
      <w:r>
        <w:rPr>
          <w:sz w:val="28"/>
        </w:rPr>
        <w:t>Danh sách kê khai</w:t>
      </w:r>
      <w:r>
        <w:rPr>
          <w:spacing w:val="-2"/>
          <w:sz w:val="28"/>
        </w:rPr>
        <w:t xml:space="preserve"> </w:t>
      </w:r>
      <w:r>
        <w:rPr>
          <w:sz w:val="28"/>
        </w:rPr>
        <w:t>giá</w:t>
      </w:r>
      <w:r>
        <w:rPr>
          <w:spacing w:val="-1"/>
          <w:sz w:val="28"/>
        </w:rPr>
        <w:t xml:space="preserve"> </w:t>
      </w:r>
      <w:r>
        <w:rPr>
          <w:sz w:val="28"/>
        </w:rPr>
        <w:t>theo thông báo của</w:t>
      </w:r>
      <w:r>
        <w:rPr>
          <w:spacing w:val="-1"/>
          <w:sz w:val="28"/>
        </w:rPr>
        <w:t xml:space="preserve"> </w:t>
      </w:r>
      <w:r>
        <w:rPr>
          <w:sz w:val="28"/>
        </w:rPr>
        <w:t>cơ</w:t>
      </w:r>
      <w:r>
        <w:rPr>
          <w:spacing w:val="-1"/>
          <w:sz w:val="28"/>
        </w:rPr>
        <w:t xml:space="preserve"> </w:t>
      </w:r>
      <w:r>
        <w:rPr>
          <w:sz w:val="28"/>
        </w:rPr>
        <w:t>quan quản lý</w:t>
      </w:r>
      <w:r>
        <w:rPr>
          <w:spacing w:val="-1"/>
          <w:sz w:val="28"/>
        </w:rPr>
        <w:t xml:space="preserve"> </w:t>
      </w:r>
      <w:r>
        <w:rPr>
          <w:sz w:val="28"/>
        </w:rPr>
        <w:t>nhà</w:t>
      </w:r>
      <w:r>
        <w:rPr>
          <w:spacing w:val="-1"/>
          <w:sz w:val="28"/>
        </w:rPr>
        <w:t xml:space="preserve"> </w:t>
      </w:r>
      <w:r>
        <w:rPr>
          <w:sz w:val="28"/>
        </w:rPr>
        <w:t>nước</w:t>
      </w:r>
      <w:r>
        <w:rPr>
          <w:spacing w:val="-1"/>
          <w:sz w:val="28"/>
        </w:rPr>
        <w:t xml:space="preserve"> </w:t>
      </w:r>
      <w:r>
        <w:rPr>
          <w:sz w:val="28"/>
        </w:rPr>
        <w:t>có thẩm</w:t>
      </w:r>
      <w:r>
        <w:rPr>
          <w:spacing w:val="-7"/>
          <w:sz w:val="28"/>
        </w:rPr>
        <w:t xml:space="preserve"> </w:t>
      </w:r>
      <w:r>
        <w:rPr>
          <w:sz w:val="28"/>
        </w:rPr>
        <w:t>quyền.</w:t>
      </w:r>
    </w:p>
    <w:p w:rsidR="004D0C79" w:rsidRDefault="00F21A66">
      <w:pPr>
        <w:pStyle w:val="ListParagraph"/>
        <w:numPr>
          <w:ilvl w:val="0"/>
          <w:numId w:val="10"/>
        </w:numPr>
        <w:tabs>
          <w:tab w:val="left" w:pos="1690"/>
        </w:tabs>
        <w:spacing w:line="317" w:lineRule="exact"/>
        <w:ind w:left="1690" w:right="0" w:hanging="272"/>
        <w:jc w:val="both"/>
        <w:rPr>
          <w:sz w:val="28"/>
        </w:rPr>
      </w:pPr>
      <w:r>
        <w:rPr>
          <w:sz w:val="28"/>
        </w:rPr>
        <w:t>Cách</w:t>
      </w:r>
      <w:r>
        <w:rPr>
          <w:spacing w:val="-13"/>
          <w:sz w:val="28"/>
        </w:rPr>
        <w:t xml:space="preserve"> </w:t>
      </w:r>
      <w:r>
        <w:rPr>
          <w:sz w:val="28"/>
        </w:rPr>
        <w:t>thức</w:t>
      </w:r>
      <w:r>
        <w:rPr>
          <w:spacing w:val="-13"/>
          <w:sz w:val="28"/>
        </w:rPr>
        <w:t xml:space="preserve"> </w:t>
      </w:r>
      <w:r>
        <w:rPr>
          <w:sz w:val="28"/>
        </w:rPr>
        <w:t>thực</w:t>
      </w:r>
      <w:r>
        <w:rPr>
          <w:spacing w:val="-14"/>
          <w:sz w:val="28"/>
        </w:rPr>
        <w:t xml:space="preserve"> </w:t>
      </w:r>
      <w:r>
        <w:rPr>
          <w:sz w:val="28"/>
        </w:rPr>
        <w:t>hiện</w:t>
      </w:r>
      <w:r>
        <w:rPr>
          <w:spacing w:val="-12"/>
          <w:sz w:val="28"/>
        </w:rPr>
        <w:t xml:space="preserve"> </w:t>
      </w:r>
      <w:r>
        <w:rPr>
          <w:sz w:val="28"/>
        </w:rPr>
        <w:t>và</w:t>
      </w:r>
      <w:r>
        <w:rPr>
          <w:spacing w:val="-14"/>
          <w:sz w:val="28"/>
        </w:rPr>
        <w:t xml:space="preserve"> </w:t>
      </w:r>
      <w:r>
        <w:rPr>
          <w:sz w:val="28"/>
        </w:rPr>
        <w:t>tiếp</w:t>
      </w:r>
      <w:r>
        <w:rPr>
          <w:spacing w:val="-12"/>
          <w:sz w:val="28"/>
        </w:rPr>
        <w:t xml:space="preserve"> </w:t>
      </w:r>
      <w:r>
        <w:rPr>
          <w:sz w:val="28"/>
        </w:rPr>
        <w:t>nhận</w:t>
      </w:r>
      <w:r>
        <w:rPr>
          <w:spacing w:val="-13"/>
          <w:sz w:val="28"/>
        </w:rPr>
        <w:t xml:space="preserve"> </w:t>
      </w:r>
      <w:r>
        <w:rPr>
          <w:sz w:val="28"/>
        </w:rPr>
        <w:t>kê</w:t>
      </w:r>
      <w:r>
        <w:rPr>
          <w:spacing w:val="-13"/>
          <w:sz w:val="28"/>
        </w:rPr>
        <w:t xml:space="preserve"> </w:t>
      </w:r>
      <w:r>
        <w:rPr>
          <w:sz w:val="28"/>
        </w:rPr>
        <w:t>khai</w:t>
      </w:r>
      <w:r>
        <w:rPr>
          <w:spacing w:val="-14"/>
          <w:sz w:val="28"/>
        </w:rPr>
        <w:t xml:space="preserve"> </w:t>
      </w:r>
      <w:r>
        <w:rPr>
          <w:spacing w:val="-5"/>
          <w:sz w:val="28"/>
        </w:rPr>
        <w:t>giá</w:t>
      </w:r>
    </w:p>
    <w:p w:rsidR="004D0C79" w:rsidRDefault="00F21A66">
      <w:pPr>
        <w:pStyle w:val="ListParagraph"/>
        <w:numPr>
          <w:ilvl w:val="1"/>
          <w:numId w:val="10"/>
        </w:numPr>
        <w:tabs>
          <w:tab w:val="left" w:pos="1717"/>
        </w:tabs>
        <w:spacing w:before="82" w:line="307" w:lineRule="auto"/>
        <w:ind w:right="701" w:firstLine="566"/>
        <w:jc w:val="both"/>
        <w:rPr>
          <w:sz w:val="28"/>
        </w:rPr>
      </w:pPr>
      <w:r>
        <w:rPr>
          <w:sz w:val="28"/>
        </w:rPr>
        <w:t>Tổ chức kinh doanh hàng hóa, dịch vụ thuộc đối tượng kê khai giá có trách</w:t>
      </w:r>
      <w:r>
        <w:rPr>
          <w:spacing w:val="25"/>
          <w:sz w:val="28"/>
        </w:rPr>
        <w:t xml:space="preserve"> </w:t>
      </w:r>
      <w:r>
        <w:rPr>
          <w:sz w:val="28"/>
        </w:rPr>
        <w:t>nhiệm</w:t>
      </w:r>
      <w:r>
        <w:rPr>
          <w:spacing w:val="20"/>
          <w:sz w:val="28"/>
        </w:rPr>
        <w:t xml:space="preserve"> </w:t>
      </w:r>
      <w:r>
        <w:rPr>
          <w:sz w:val="28"/>
        </w:rPr>
        <w:t>gửi</w:t>
      </w:r>
      <w:r>
        <w:rPr>
          <w:spacing w:val="25"/>
          <w:sz w:val="28"/>
        </w:rPr>
        <w:t xml:space="preserve"> </w:t>
      </w:r>
      <w:r>
        <w:rPr>
          <w:sz w:val="28"/>
        </w:rPr>
        <w:t>văn</w:t>
      </w:r>
      <w:r>
        <w:rPr>
          <w:spacing w:val="25"/>
          <w:sz w:val="28"/>
        </w:rPr>
        <w:t xml:space="preserve"> </w:t>
      </w:r>
      <w:r>
        <w:rPr>
          <w:sz w:val="28"/>
        </w:rPr>
        <w:t>bản</w:t>
      </w:r>
      <w:r>
        <w:rPr>
          <w:spacing w:val="25"/>
          <w:sz w:val="28"/>
        </w:rPr>
        <w:t xml:space="preserve"> </w:t>
      </w:r>
      <w:r>
        <w:rPr>
          <w:sz w:val="28"/>
        </w:rPr>
        <w:t>kê</w:t>
      </w:r>
      <w:r>
        <w:rPr>
          <w:spacing w:val="22"/>
          <w:sz w:val="28"/>
        </w:rPr>
        <w:t xml:space="preserve"> </w:t>
      </w:r>
      <w:r>
        <w:rPr>
          <w:sz w:val="28"/>
        </w:rPr>
        <w:t>khai</w:t>
      </w:r>
      <w:r>
        <w:rPr>
          <w:spacing w:val="25"/>
          <w:sz w:val="28"/>
        </w:rPr>
        <w:t xml:space="preserve"> </w:t>
      </w:r>
      <w:r>
        <w:rPr>
          <w:sz w:val="28"/>
        </w:rPr>
        <w:t>giá</w:t>
      </w:r>
      <w:r>
        <w:rPr>
          <w:spacing w:val="22"/>
          <w:sz w:val="28"/>
        </w:rPr>
        <w:t xml:space="preserve"> </w:t>
      </w:r>
      <w:r>
        <w:rPr>
          <w:sz w:val="28"/>
        </w:rPr>
        <w:t>theo</w:t>
      </w:r>
      <w:r>
        <w:rPr>
          <w:spacing w:val="23"/>
          <w:sz w:val="28"/>
        </w:rPr>
        <w:t xml:space="preserve"> </w:t>
      </w:r>
      <w:r>
        <w:rPr>
          <w:sz w:val="28"/>
        </w:rPr>
        <w:t>quy</w:t>
      </w:r>
      <w:r>
        <w:rPr>
          <w:spacing w:val="21"/>
          <w:sz w:val="28"/>
        </w:rPr>
        <w:t xml:space="preserve"> </w:t>
      </w:r>
      <w:r>
        <w:rPr>
          <w:sz w:val="28"/>
        </w:rPr>
        <w:t>định</w:t>
      </w:r>
      <w:r>
        <w:rPr>
          <w:spacing w:val="25"/>
          <w:sz w:val="28"/>
        </w:rPr>
        <w:t xml:space="preserve"> </w:t>
      </w:r>
      <w:r>
        <w:rPr>
          <w:sz w:val="28"/>
        </w:rPr>
        <w:t>tại</w:t>
      </w:r>
      <w:r>
        <w:rPr>
          <w:spacing w:val="25"/>
          <w:sz w:val="28"/>
        </w:rPr>
        <w:t xml:space="preserve"> </w:t>
      </w:r>
      <w:r>
        <w:rPr>
          <w:sz w:val="28"/>
        </w:rPr>
        <w:t>khoản</w:t>
      </w:r>
      <w:r>
        <w:rPr>
          <w:spacing w:val="25"/>
          <w:sz w:val="28"/>
        </w:rPr>
        <w:t xml:space="preserve"> </w:t>
      </w:r>
      <w:r>
        <w:rPr>
          <w:sz w:val="28"/>
        </w:rPr>
        <w:t>1</w:t>
      </w:r>
      <w:r>
        <w:rPr>
          <w:spacing w:val="25"/>
          <w:sz w:val="28"/>
        </w:rPr>
        <w:t xml:space="preserve"> </w:t>
      </w:r>
      <w:r>
        <w:rPr>
          <w:sz w:val="28"/>
        </w:rPr>
        <w:t>Điều</w:t>
      </w:r>
      <w:r>
        <w:rPr>
          <w:spacing w:val="25"/>
          <w:sz w:val="28"/>
        </w:rPr>
        <w:t xml:space="preserve"> </w:t>
      </w:r>
      <w:r>
        <w:rPr>
          <w:sz w:val="28"/>
        </w:rPr>
        <w:t>17</w:t>
      </w:r>
      <w:r>
        <w:rPr>
          <w:spacing w:val="27"/>
          <w:sz w:val="28"/>
        </w:rPr>
        <w:t xml:space="preserve"> </w:t>
      </w:r>
      <w:r>
        <w:rPr>
          <w:sz w:val="28"/>
        </w:rPr>
        <w:t>của</w:t>
      </w:r>
    </w:p>
    <w:p w:rsidR="004D0C79" w:rsidRDefault="004D0C79">
      <w:pPr>
        <w:pStyle w:val="ListParagraph"/>
        <w:spacing w:line="307" w:lineRule="auto"/>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ind w:firstLine="0"/>
      </w:pPr>
      <w:r>
        <w:rPr>
          <w:spacing w:val="-2"/>
        </w:rPr>
        <w:t>Nghị</w:t>
      </w:r>
      <w:r>
        <w:rPr>
          <w:spacing w:val="-9"/>
        </w:rPr>
        <w:t xml:space="preserve"> </w:t>
      </w:r>
      <w:r>
        <w:rPr>
          <w:spacing w:val="-2"/>
        </w:rPr>
        <w:t>định</w:t>
      </w:r>
      <w:r>
        <w:rPr>
          <w:spacing w:val="-9"/>
        </w:rPr>
        <w:t xml:space="preserve"> </w:t>
      </w:r>
      <w:r>
        <w:rPr>
          <w:spacing w:val="-2"/>
        </w:rPr>
        <w:t>số</w:t>
      </w:r>
      <w:r>
        <w:rPr>
          <w:spacing w:val="-9"/>
        </w:rPr>
        <w:t xml:space="preserve"> </w:t>
      </w:r>
      <w:r>
        <w:rPr>
          <w:spacing w:val="-2"/>
        </w:rPr>
        <w:t>85/2024/NĐ-</w:t>
      </w:r>
      <w:r>
        <w:rPr>
          <w:spacing w:val="-5"/>
        </w:rPr>
        <w:t>CP.</w:t>
      </w:r>
    </w:p>
    <w:p w:rsidR="004D0C79" w:rsidRDefault="00F21A66">
      <w:pPr>
        <w:pStyle w:val="ListParagraph"/>
        <w:numPr>
          <w:ilvl w:val="1"/>
          <w:numId w:val="10"/>
        </w:numPr>
        <w:tabs>
          <w:tab w:val="left" w:pos="1747"/>
        </w:tabs>
        <w:spacing w:before="94" w:line="309" w:lineRule="auto"/>
        <w:ind w:right="708" w:firstLine="566"/>
        <w:jc w:val="both"/>
        <w:rPr>
          <w:sz w:val="28"/>
        </w:rPr>
      </w:pPr>
      <w:r>
        <w:rPr>
          <w:sz w:val="28"/>
        </w:rPr>
        <w:t>Sở quản lý ngành, lĩnh vực tiếp nhận văn bản kê khai giá thực hiện tiếp</w:t>
      </w:r>
      <w:r>
        <w:rPr>
          <w:spacing w:val="34"/>
          <w:sz w:val="28"/>
        </w:rPr>
        <w:t xml:space="preserve"> </w:t>
      </w:r>
      <w:r>
        <w:rPr>
          <w:sz w:val="28"/>
        </w:rPr>
        <w:t>nhận</w:t>
      </w:r>
      <w:r>
        <w:rPr>
          <w:spacing w:val="34"/>
          <w:sz w:val="28"/>
        </w:rPr>
        <w:t xml:space="preserve"> </w:t>
      </w:r>
      <w:r>
        <w:rPr>
          <w:sz w:val="28"/>
        </w:rPr>
        <w:t>văn</w:t>
      </w:r>
      <w:r>
        <w:rPr>
          <w:spacing w:val="34"/>
          <w:sz w:val="28"/>
        </w:rPr>
        <w:t xml:space="preserve"> </w:t>
      </w:r>
      <w:r>
        <w:rPr>
          <w:sz w:val="28"/>
        </w:rPr>
        <w:t>bản</w:t>
      </w:r>
      <w:r>
        <w:rPr>
          <w:spacing w:val="34"/>
          <w:sz w:val="28"/>
        </w:rPr>
        <w:t xml:space="preserve"> </w:t>
      </w:r>
      <w:r>
        <w:rPr>
          <w:sz w:val="28"/>
        </w:rPr>
        <w:t>kê</w:t>
      </w:r>
      <w:r>
        <w:rPr>
          <w:spacing w:val="33"/>
          <w:sz w:val="28"/>
        </w:rPr>
        <w:t xml:space="preserve"> </w:t>
      </w:r>
      <w:r>
        <w:rPr>
          <w:sz w:val="28"/>
        </w:rPr>
        <w:t>khai</w:t>
      </w:r>
      <w:r>
        <w:rPr>
          <w:spacing w:val="34"/>
          <w:sz w:val="28"/>
        </w:rPr>
        <w:t xml:space="preserve"> </w:t>
      </w:r>
      <w:r>
        <w:rPr>
          <w:sz w:val="28"/>
        </w:rPr>
        <w:t>giá</w:t>
      </w:r>
      <w:r>
        <w:rPr>
          <w:spacing w:val="34"/>
          <w:sz w:val="28"/>
        </w:rPr>
        <w:t xml:space="preserve"> </w:t>
      </w:r>
      <w:r>
        <w:rPr>
          <w:sz w:val="28"/>
        </w:rPr>
        <w:t>theo</w:t>
      </w:r>
      <w:r>
        <w:rPr>
          <w:spacing w:val="34"/>
          <w:sz w:val="28"/>
        </w:rPr>
        <w:t xml:space="preserve"> </w:t>
      </w:r>
      <w:r>
        <w:rPr>
          <w:sz w:val="28"/>
        </w:rPr>
        <w:t>quy</w:t>
      </w:r>
      <w:r>
        <w:rPr>
          <w:spacing w:val="32"/>
          <w:sz w:val="28"/>
        </w:rPr>
        <w:t xml:space="preserve"> </w:t>
      </w:r>
      <w:r>
        <w:rPr>
          <w:sz w:val="28"/>
        </w:rPr>
        <w:t>định</w:t>
      </w:r>
      <w:r>
        <w:rPr>
          <w:spacing w:val="36"/>
          <w:sz w:val="28"/>
        </w:rPr>
        <w:t xml:space="preserve"> </w:t>
      </w:r>
      <w:r>
        <w:rPr>
          <w:sz w:val="28"/>
        </w:rPr>
        <w:t>tại</w:t>
      </w:r>
      <w:r>
        <w:rPr>
          <w:spacing w:val="34"/>
          <w:sz w:val="28"/>
        </w:rPr>
        <w:t xml:space="preserve"> </w:t>
      </w:r>
      <w:r>
        <w:rPr>
          <w:sz w:val="28"/>
        </w:rPr>
        <w:t>khoản</w:t>
      </w:r>
      <w:r>
        <w:rPr>
          <w:spacing w:val="34"/>
          <w:sz w:val="28"/>
        </w:rPr>
        <w:t xml:space="preserve"> </w:t>
      </w:r>
      <w:r>
        <w:rPr>
          <w:sz w:val="28"/>
        </w:rPr>
        <w:t>2,</w:t>
      </w:r>
      <w:r>
        <w:rPr>
          <w:spacing w:val="30"/>
          <w:sz w:val="28"/>
        </w:rPr>
        <w:t xml:space="preserve"> </w:t>
      </w:r>
      <w:r>
        <w:rPr>
          <w:sz w:val="28"/>
        </w:rPr>
        <w:t>khoản</w:t>
      </w:r>
      <w:r>
        <w:rPr>
          <w:spacing w:val="34"/>
          <w:sz w:val="28"/>
        </w:rPr>
        <w:t xml:space="preserve"> </w:t>
      </w:r>
      <w:r>
        <w:rPr>
          <w:sz w:val="28"/>
        </w:rPr>
        <w:t>3</w:t>
      </w:r>
      <w:r>
        <w:rPr>
          <w:spacing w:val="37"/>
          <w:sz w:val="28"/>
        </w:rPr>
        <w:t xml:space="preserve"> </w:t>
      </w:r>
      <w:r>
        <w:rPr>
          <w:sz w:val="28"/>
        </w:rPr>
        <w:t>Điều</w:t>
      </w:r>
      <w:r>
        <w:rPr>
          <w:spacing w:val="34"/>
          <w:sz w:val="28"/>
        </w:rPr>
        <w:t xml:space="preserve"> </w:t>
      </w:r>
      <w:r>
        <w:rPr>
          <w:sz w:val="28"/>
        </w:rPr>
        <w:t xml:space="preserve">17 của Nghị định số 85/2024/NĐ-CP; thông báo hình thức tiếp nhận kê khai giá cho các tổ chức kinh doanh hàng hóa, dịch </w:t>
      </w:r>
      <w:r>
        <w:rPr>
          <w:sz w:val="28"/>
        </w:rPr>
        <w:t>vụ thực hiện kê khai giá; cập nhật thông tin, dữ liệu về giá hàng hóa, dịch vụ kê khai đã tiếp nhận vào Cơ sở dữ liệu về giá của địa phương theo quy định tại khoản 4 Điều 17 của Nghị định</w:t>
      </w:r>
      <w:r>
        <w:rPr>
          <w:spacing w:val="40"/>
          <w:sz w:val="28"/>
        </w:rPr>
        <w:t xml:space="preserve"> </w:t>
      </w:r>
      <w:r>
        <w:rPr>
          <w:sz w:val="28"/>
        </w:rPr>
        <w:t>số 85/2024/NĐ-CP; được sử dụng mức giá kê khai trong công tác tổng h</w:t>
      </w:r>
      <w:r>
        <w:rPr>
          <w:sz w:val="28"/>
        </w:rPr>
        <w:t>ợp, phân tích, dự báo giá thị trường theo quy định.</w:t>
      </w:r>
    </w:p>
    <w:p w:rsidR="004D0C79" w:rsidRDefault="00F21A66">
      <w:pPr>
        <w:pStyle w:val="Heading2"/>
        <w:spacing w:line="309" w:lineRule="auto"/>
        <w:ind w:left="852" w:right="705" w:firstLine="566"/>
      </w:pPr>
      <w:r>
        <w:t>Điều 16</w:t>
      </w:r>
      <w:r>
        <w:rPr>
          <w:b w:val="0"/>
        </w:rPr>
        <w:t xml:space="preserve">. </w:t>
      </w:r>
      <w:r>
        <w:t>Ban hành Danh sách tổ chức kinh doanh hàng hóa, dịch vụ thực</w:t>
      </w:r>
      <w:r>
        <w:rPr>
          <w:spacing w:val="-1"/>
        </w:rPr>
        <w:t xml:space="preserve"> </w:t>
      </w:r>
      <w:r>
        <w:t>hiện kê khai giá (sau</w:t>
      </w:r>
      <w:r>
        <w:rPr>
          <w:spacing w:val="-1"/>
        </w:rPr>
        <w:t xml:space="preserve"> </w:t>
      </w:r>
      <w:r>
        <w:t>đây gọi là Danh</w:t>
      </w:r>
      <w:r>
        <w:rPr>
          <w:spacing w:val="-1"/>
        </w:rPr>
        <w:t xml:space="preserve"> </w:t>
      </w:r>
      <w:r>
        <w:t>sách kê khai giá)</w:t>
      </w:r>
    </w:p>
    <w:p w:rsidR="004D0C79" w:rsidRDefault="00F21A66">
      <w:pPr>
        <w:pStyle w:val="ListParagraph"/>
        <w:numPr>
          <w:ilvl w:val="0"/>
          <w:numId w:val="9"/>
        </w:numPr>
        <w:tabs>
          <w:tab w:val="left" w:pos="1740"/>
        </w:tabs>
        <w:spacing w:line="309" w:lineRule="auto"/>
        <w:ind w:right="700" w:firstLine="566"/>
        <w:jc w:val="both"/>
        <w:rPr>
          <w:sz w:val="28"/>
        </w:rPr>
      </w:pPr>
      <w:r>
        <w:rPr>
          <w:sz w:val="28"/>
        </w:rPr>
        <w:t>Sở quản lý ngành, lĩnh vực tiếp nhận văn bản kê khai giá có trách nhiệm</w:t>
      </w:r>
      <w:r>
        <w:rPr>
          <w:spacing w:val="-13"/>
          <w:sz w:val="28"/>
        </w:rPr>
        <w:t xml:space="preserve"> </w:t>
      </w:r>
      <w:r>
        <w:rPr>
          <w:sz w:val="28"/>
        </w:rPr>
        <w:t>thực</w:t>
      </w:r>
      <w:r>
        <w:rPr>
          <w:spacing w:val="-9"/>
          <w:sz w:val="28"/>
        </w:rPr>
        <w:t xml:space="preserve"> </w:t>
      </w:r>
      <w:r>
        <w:rPr>
          <w:sz w:val="28"/>
        </w:rPr>
        <w:t>hiện</w:t>
      </w:r>
      <w:r>
        <w:rPr>
          <w:spacing w:val="-7"/>
          <w:sz w:val="28"/>
        </w:rPr>
        <w:t xml:space="preserve"> </w:t>
      </w:r>
      <w:r>
        <w:rPr>
          <w:sz w:val="28"/>
        </w:rPr>
        <w:t>rà</w:t>
      </w:r>
      <w:r>
        <w:rPr>
          <w:spacing w:val="-9"/>
          <w:sz w:val="28"/>
        </w:rPr>
        <w:t xml:space="preserve"> </w:t>
      </w:r>
      <w:r>
        <w:rPr>
          <w:sz w:val="28"/>
        </w:rPr>
        <w:t>soát,</w:t>
      </w:r>
      <w:r>
        <w:rPr>
          <w:spacing w:val="-9"/>
          <w:sz w:val="28"/>
        </w:rPr>
        <w:t xml:space="preserve"> </w:t>
      </w:r>
      <w:r>
        <w:rPr>
          <w:sz w:val="28"/>
        </w:rPr>
        <w:t>lựa</w:t>
      </w:r>
      <w:r>
        <w:rPr>
          <w:spacing w:val="-9"/>
          <w:sz w:val="28"/>
        </w:rPr>
        <w:t xml:space="preserve"> </w:t>
      </w:r>
      <w:r>
        <w:rPr>
          <w:sz w:val="28"/>
        </w:rPr>
        <w:t>chọn,</w:t>
      </w:r>
      <w:r>
        <w:rPr>
          <w:spacing w:val="-9"/>
          <w:sz w:val="28"/>
        </w:rPr>
        <w:t xml:space="preserve"> </w:t>
      </w:r>
      <w:r>
        <w:rPr>
          <w:sz w:val="28"/>
        </w:rPr>
        <w:t>tổng</w:t>
      </w:r>
      <w:r>
        <w:rPr>
          <w:spacing w:val="-8"/>
          <w:sz w:val="28"/>
        </w:rPr>
        <w:t xml:space="preserve"> </w:t>
      </w:r>
      <w:r>
        <w:rPr>
          <w:sz w:val="28"/>
        </w:rPr>
        <w:t>hợp</w:t>
      </w:r>
      <w:r>
        <w:rPr>
          <w:spacing w:val="-11"/>
          <w:sz w:val="28"/>
        </w:rPr>
        <w:t xml:space="preserve"> </w:t>
      </w:r>
      <w:r>
        <w:rPr>
          <w:sz w:val="28"/>
        </w:rPr>
        <w:t>danh</w:t>
      </w:r>
      <w:r>
        <w:rPr>
          <w:spacing w:val="-8"/>
          <w:sz w:val="28"/>
        </w:rPr>
        <w:t xml:space="preserve"> </w:t>
      </w:r>
      <w:r>
        <w:rPr>
          <w:sz w:val="28"/>
        </w:rPr>
        <w:t>sách</w:t>
      </w:r>
      <w:r>
        <w:rPr>
          <w:spacing w:val="-7"/>
          <w:sz w:val="28"/>
        </w:rPr>
        <w:t xml:space="preserve"> </w:t>
      </w:r>
      <w:r>
        <w:rPr>
          <w:sz w:val="28"/>
        </w:rPr>
        <w:t>tổ</w:t>
      </w:r>
      <w:r>
        <w:rPr>
          <w:spacing w:val="-8"/>
          <w:sz w:val="28"/>
        </w:rPr>
        <w:t xml:space="preserve"> </w:t>
      </w:r>
      <w:r>
        <w:rPr>
          <w:sz w:val="28"/>
        </w:rPr>
        <w:t>chức</w:t>
      </w:r>
      <w:r>
        <w:rPr>
          <w:spacing w:val="-10"/>
          <w:sz w:val="28"/>
        </w:rPr>
        <w:t xml:space="preserve"> </w:t>
      </w:r>
      <w:r>
        <w:rPr>
          <w:sz w:val="28"/>
        </w:rPr>
        <w:t>kinh</w:t>
      </w:r>
      <w:r>
        <w:rPr>
          <w:spacing w:val="-9"/>
          <w:sz w:val="28"/>
        </w:rPr>
        <w:t xml:space="preserve"> </w:t>
      </w:r>
      <w:r>
        <w:rPr>
          <w:sz w:val="28"/>
        </w:rPr>
        <w:t>doanh</w:t>
      </w:r>
      <w:r>
        <w:rPr>
          <w:spacing w:val="-9"/>
          <w:sz w:val="28"/>
        </w:rPr>
        <w:t xml:space="preserve"> </w:t>
      </w:r>
      <w:r>
        <w:rPr>
          <w:sz w:val="28"/>
        </w:rPr>
        <w:t>hàng hóa, dịch vụ thực hiện kê khai giá theo ngành, lĩnh vực, địa phương quản lý, đảm bảo không thuộc danh sách kê khai giá của các Bộ, cơ quan ngang Bộ đã ban hành gửi Sở</w:t>
      </w:r>
      <w:r>
        <w:rPr>
          <w:spacing w:val="-2"/>
          <w:sz w:val="28"/>
        </w:rPr>
        <w:t xml:space="preserve"> </w:t>
      </w:r>
      <w:r>
        <w:rPr>
          <w:sz w:val="28"/>
        </w:rPr>
        <w:t>Tài chính tổng</w:t>
      </w:r>
      <w:r>
        <w:rPr>
          <w:spacing w:val="-3"/>
          <w:sz w:val="28"/>
        </w:rPr>
        <w:t xml:space="preserve"> </w:t>
      </w:r>
      <w:r>
        <w:rPr>
          <w:sz w:val="28"/>
        </w:rPr>
        <w:t>hợp trư</w:t>
      </w:r>
      <w:r>
        <w:rPr>
          <w:sz w:val="28"/>
        </w:rPr>
        <w:t>ớc</w:t>
      </w:r>
      <w:r>
        <w:rPr>
          <w:spacing w:val="-2"/>
          <w:sz w:val="28"/>
        </w:rPr>
        <w:t xml:space="preserve"> </w:t>
      </w:r>
      <w:r>
        <w:rPr>
          <w:sz w:val="28"/>
        </w:rPr>
        <w:t>ngày</w:t>
      </w:r>
      <w:r>
        <w:rPr>
          <w:spacing w:val="-5"/>
          <w:sz w:val="28"/>
        </w:rPr>
        <w:t xml:space="preserve"> </w:t>
      </w:r>
      <w:r>
        <w:rPr>
          <w:sz w:val="28"/>
        </w:rPr>
        <w:t>25 tháng 01 hằng</w:t>
      </w:r>
      <w:r>
        <w:rPr>
          <w:spacing w:val="-3"/>
          <w:sz w:val="28"/>
        </w:rPr>
        <w:t xml:space="preserve"> </w:t>
      </w:r>
      <w:r>
        <w:rPr>
          <w:sz w:val="28"/>
        </w:rPr>
        <w:t>năm.</w:t>
      </w:r>
    </w:p>
    <w:p w:rsidR="004D0C79" w:rsidRDefault="00F21A66">
      <w:pPr>
        <w:pStyle w:val="ListParagraph"/>
        <w:numPr>
          <w:ilvl w:val="0"/>
          <w:numId w:val="9"/>
        </w:numPr>
        <w:tabs>
          <w:tab w:val="left" w:pos="1702"/>
        </w:tabs>
        <w:spacing w:line="309" w:lineRule="auto"/>
        <w:ind w:right="700" w:firstLine="566"/>
        <w:jc w:val="both"/>
        <w:rPr>
          <w:sz w:val="28"/>
        </w:rPr>
      </w:pPr>
      <w:r>
        <w:rPr>
          <w:sz w:val="28"/>
        </w:rPr>
        <w:t>Sở Tài</w:t>
      </w:r>
      <w:r>
        <w:rPr>
          <w:spacing w:val="-1"/>
          <w:sz w:val="28"/>
        </w:rPr>
        <w:t xml:space="preserve"> </w:t>
      </w:r>
      <w:r>
        <w:rPr>
          <w:sz w:val="28"/>
        </w:rPr>
        <w:t>chính chủ</w:t>
      </w:r>
      <w:r>
        <w:rPr>
          <w:spacing w:val="-1"/>
          <w:sz w:val="28"/>
        </w:rPr>
        <w:t xml:space="preserve"> </w:t>
      </w:r>
      <w:r>
        <w:rPr>
          <w:sz w:val="28"/>
        </w:rPr>
        <w:t>trì,</w:t>
      </w:r>
      <w:r>
        <w:rPr>
          <w:spacing w:val="-3"/>
          <w:sz w:val="28"/>
        </w:rPr>
        <w:t xml:space="preserve"> </w:t>
      </w:r>
      <w:r>
        <w:rPr>
          <w:sz w:val="28"/>
        </w:rPr>
        <w:t>phối</w:t>
      </w:r>
      <w:r>
        <w:rPr>
          <w:spacing w:val="-1"/>
          <w:sz w:val="28"/>
        </w:rPr>
        <w:t xml:space="preserve"> </w:t>
      </w:r>
      <w:r>
        <w:rPr>
          <w:sz w:val="28"/>
        </w:rPr>
        <w:t>hợp với</w:t>
      </w:r>
      <w:r>
        <w:rPr>
          <w:spacing w:val="-1"/>
          <w:sz w:val="28"/>
        </w:rPr>
        <w:t xml:space="preserve"> </w:t>
      </w:r>
      <w:r>
        <w:rPr>
          <w:sz w:val="28"/>
        </w:rPr>
        <w:t>Thuế</w:t>
      </w:r>
      <w:r>
        <w:rPr>
          <w:spacing w:val="-3"/>
          <w:sz w:val="28"/>
        </w:rPr>
        <w:t xml:space="preserve"> </w:t>
      </w:r>
      <w:r>
        <w:rPr>
          <w:sz w:val="28"/>
        </w:rPr>
        <w:t>tỉnh rà</w:t>
      </w:r>
      <w:r>
        <w:rPr>
          <w:spacing w:val="-3"/>
          <w:sz w:val="28"/>
        </w:rPr>
        <w:t xml:space="preserve"> </w:t>
      </w:r>
      <w:r>
        <w:rPr>
          <w:sz w:val="28"/>
        </w:rPr>
        <w:t>soát</w:t>
      </w:r>
      <w:r>
        <w:rPr>
          <w:spacing w:val="-1"/>
          <w:sz w:val="28"/>
        </w:rPr>
        <w:t xml:space="preserve"> </w:t>
      </w:r>
      <w:r>
        <w:rPr>
          <w:sz w:val="28"/>
        </w:rPr>
        <w:t>tổng</w:t>
      </w:r>
      <w:r>
        <w:rPr>
          <w:spacing w:val="-1"/>
          <w:sz w:val="28"/>
        </w:rPr>
        <w:t xml:space="preserve"> </w:t>
      </w:r>
      <w:r>
        <w:rPr>
          <w:sz w:val="28"/>
        </w:rPr>
        <w:t>thể trên</w:t>
      </w:r>
      <w:r>
        <w:rPr>
          <w:spacing w:val="-1"/>
          <w:sz w:val="28"/>
        </w:rPr>
        <w:t xml:space="preserve"> </w:t>
      </w:r>
      <w:r>
        <w:rPr>
          <w:sz w:val="28"/>
        </w:rPr>
        <w:t>cơ</w:t>
      </w:r>
      <w:r>
        <w:rPr>
          <w:spacing w:val="-2"/>
          <w:sz w:val="28"/>
        </w:rPr>
        <w:t xml:space="preserve"> </w:t>
      </w:r>
      <w:r>
        <w:rPr>
          <w:sz w:val="28"/>
        </w:rPr>
        <w:t>sở đề</w:t>
      </w:r>
      <w:r>
        <w:rPr>
          <w:spacing w:val="-7"/>
          <w:sz w:val="28"/>
        </w:rPr>
        <w:t xml:space="preserve"> </w:t>
      </w:r>
      <w:r>
        <w:rPr>
          <w:sz w:val="28"/>
        </w:rPr>
        <w:t>xuất</w:t>
      </w:r>
      <w:r>
        <w:rPr>
          <w:spacing w:val="-6"/>
          <w:sz w:val="28"/>
        </w:rPr>
        <w:t xml:space="preserve"> </w:t>
      </w:r>
      <w:r>
        <w:rPr>
          <w:sz w:val="28"/>
        </w:rPr>
        <w:t>về</w:t>
      </w:r>
      <w:r>
        <w:rPr>
          <w:spacing w:val="-4"/>
          <w:sz w:val="28"/>
        </w:rPr>
        <w:t xml:space="preserve"> </w:t>
      </w:r>
      <w:r>
        <w:rPr>
          <w:sz w:val="28"/>
        </w:rPr>
        <w:t>Danh</w:t>
      </w:r>
      <w:r>
        <w:rPr>
          <w:spacing w:val="-6"/>
          <w:sz w:val="28"/>
        </w:rPr>
        <w:t xml:space="preserve"> </w:t>
      </w:r>
      <w:r>
        <w:rPr>
          <w:sz w:val="28"/>
        </w:rPr>
        <w:t>sách</w:t>
      </w:r>
      <w:r>
        <w:rPr>
          <w:spacing w:val="-2"/>
          <w:sz w:val="28"/>
        </w:rPr>
        <w:t xml:space="preserve"> </w:t>
      </w:r>
      <w:r>
        <w:rPr>
          <w:sz w:val="28"/>
        </w:rPr>
        <w:t>kê</w:t>
      </w:r>
      <w:r>
        <w:rPr>
          <w:spacing w:val="-7"/>
          <w:sz w:val="28"/>
        </w:rPr>
        <w:t xml:space="preserve"> </w:t>
      </w:r>
      <w:r>
        <w:rPr>
          <w:sz w:val="28"/>
        </w:rPr>
        <w:t>khai</w:t>
      </w:r>
      <w:r>
        <w:rPr>
          <w:spacing w:val="-4"/>
          <w:sz w:val="28"/>
        </w:rPr>
        <w:t xml:space="preserve"> </w:t>
      </w:r>
      <w:r>
        <w:rPr>
          <w:sz w:val="28"/>
        </w:rPr>
        <w:t>giá</w:t>
      </w:r>
      <w:r>
        <w:rPr>
          <w:spacing w:val="-7"/>
          <w:sz w:val="28"/>
        </w:rPr>
        <w:t xml:space="preserve"> </w:t>
      </w:r>
      <w:r>
        <w:rPr>
          <w:sz w:val="28"/>
        </w:rPr>
        <w:t>của</w:t>
      </w:r>
      <w:r>
        <w:rPr>
          <w:spacing w:val="-4"/>
          <w:sz w:val="28"/>
        </w:rPr>
        <w:t xml:space="preserve"> </w:t>
      </w:r>
      <w:r>
        <w:rPr>
          <w:sz w:val="28"/>
        </w:rPr>
        <w:t>Sở quản</w:t>
      </w:r>
      <w:r>
        <w:rPr>
          <w:spacing w:val="-2"/>
          <w:sz w:val="28"/>
        </w:rPr>
        <w:t xml:space="preserve"> </w:t>
      </w:r>
      <w:r>
        <w:rPr>
          <w:sz w:val="28"/>
        </w:rPr>
        <w:t>lý</w:t>
      </w:r>
      <w:r>
        <w:rPr>
          <w:spacing w:val="-2"/>
          <w:sz w:val="28"/>
        </w:rPr>
        <w:t xml:space="preserve"> </w:t>
      </w:r>
      <w:r>
        <w:rPr>
          <w:sz w:val="28"/>
        </w:rPr>
        <w:t>ngành,</w:t>
      </w:r>
      <w:r>
        <w:rPr>
          <w:spacing w:val="-4"/>
          <w:sz w:val="28"/>
        </w:rPr>
        <w:t xml:space="preserve"> </w:t>
      </w:r>
      <w:r>
        <w:rPr>
          <w:sz w:val="28"/>
        </w:rPr>
        <w:t>lĩnh</w:t>
      </w:r>
      <w:r>
        <w:rPr>
          <w:spacing w:val="-2"/>
          <w:sz w:val="28"/>
        </w:rPr>
        <w:t xml:space="preserve"> </w:t>
      </w:r>
      <w:r>
        <w:rPr>
          <w:sz w:val="28"/>
        </w:rPr>
        <w:t>vực</w:t>
      </w:r>
      <w:r>
        <w:rPr>
          <w:spacing w:val="-1"/>
          <w:sz w:val="28"/>
        </w:rPr>
        <w:t xml:space="preserve"> </w:t>
      </w:r>
      <w:r>
        <w:rPr>
          <w:sz w:val="28"/>
        </w:rPr>
        <w:t>tiếp</w:t>
      </w:r>
      <w:r>
        <w:rPr>
          <w:spacing w:val="-6"/>
          <w:sz w:val="28"/>
        </w:rPr>
        <w:t xml:space="preserve"> </w:t>
      </w:r>
      <w:r>
        <w:rPr>
          <w:sz w:val="28"/>
        </w:rPr>
        <w:t>nhận</w:t>
      </w:r>
      <w:r>
        <w:rPr>
          <w:spacing w:val="-6"/>
          <w:sz w:val="28"/>
        </w:rPr>
        <w:t xml:space="preserve"> </w:t>
      </w:r>
      <w:r>
        <w:rPr>
          <w:sz w:val="28"/>
        </w:rPr>
        <w:t xml:space="preserve">văn </w:t>
      </w:r>
      <w:r>
        <w:rPr>
          <w:spacing w:val="-2"/>
          <w:sz w:val="28"/>
        </w:rPr>
        <w:t>bản</w:t>
      </w:r>
      <w:r>
        <w:rPr>
          <w:spacing w:val="-13"/>
          <w:sz w:val="28"/>
        </w:rPr>
        <w:t xml:space="preserve"> </w:t>
      </w:r>
      <w:r>
        <w:rPr>
          <w:spacing w:val="-2"/>
          <w:sz w:val="28"/>
        </w:rPr>
        <w:t>kê</w:t>
      </w:r>
      <w:r>
        <w:rPr>
          <w:spacing w:val="-14"/>
          <w:sz w:val="28"/>
        </w:rPr>
        <w:t xml:space="preserve"> </w:t>
      </w:r>
      <w:r>
        <w:rPr>
          <w:spacing w:val="-2"/>
          <w:sz w:val="28"/>
        </w:rPr>
        <w:t>khai</w:t>
      </w:r>
      <w:r>
        <w:rPr>
          <w:spacing w:val="-13"/>
          <w:sz w:val="28"/>
        </w:rPr>
        <w:t xml:space="preserve"> </w:t>
      </w:r>
      <w:r>
        <w:rPr>
          <w:spacing w:val="-2"/>
          <w:sz w:val="28"/>
        </w:rPr>
        <w:t>giá,</w:t>
      </w:r>
      <w:r>
        <w:rPr>
          <w:spacing w:val="-15"/>
          <w:sz w:val="28"/>
        </w:rPr>
        <w:t xml:space="preserve"> </w:t>
      </w:r>
      <w:r>
        <w:rPr>
          <w:spacing w:val="-2"/>
          <w:sz w:val="28"/>
        </w:rPr>
        <w:t>tham</w:t>
      </w:r>
      <w:r>
        <w:rPr>
          <w:spacing w:val="-15"/>
          <w:sz w:val="28"/>
        </w:rPr>
        <w:t xml:space="preserve"> </w:t>
      </w:r>
      <w:r>
        <w:rPr>
          <w:spacing w:val="-2"/>
          <w:sz w:val="28"/>
        </w:rPr>
        <w:t>mưu</w:t>
      </w:r>
      <w:r>
        <w:rPr>
          <w:spacing w:val="-11"/>
          <w:sz w:val="28"/>
        </w:rPr>
        <w:t xml:space="preserve"> </w:t>
      </w:r>
      <w:r>
        <w:rPr>
          <w:spacing w:val="-2"/>
          <w:sz w:val="28"/>
        </w:rPr>
        <w:t>Ủy</w:t>
      </w:r>
      <w:r>
        <w:rPr>
          <w:spacing w:val="-16"/>
          <w:sz w:val="28"/>
        </w:rPr>
        <w:t xml:space="preserve"> </w:t>
      </w:r>
      <w:r>
        <w:rPr>
          <w:spacing w:val="-2"/>
          <w:sz w:val="28"/>
        </w:rPr>
        <w:t>ban</w:t>
      </w:r>
      <w:r>
        <w:rPr>
          <w:spacing w:val="-10"/>
          <w:sz w:val="28"/>
        </w:rPr>
        <w:t xml:space="preserve"> </w:t>
      </w:r>
      <w:r>
        <w:rPr>
          <w:spacing w:val="-2"/>
          <w:sz w:val="28"/>
        </w:rPr>
        <w:t>nhân</w:t>
      </w:r>
      <w:r>
        <w:rPr>
          <w:spacing w:val="-13"/>
          <w:sz w:val="28"/>
        </w:rPr>
        <w:t xml:space="preserve"> </w:t>
      </w:r>
      <w:r>
        <w:rPr>
          <w:spacing w:val="-2"/>
          <w:sz w:val="28"/>
        </w:rPr>
        <w:t>dân</w:t>
      </w:r>
      <w:r>
        <w:rPr>
          <w:spacing w:val="-13"/>
          <w:sz w:val="28"/>
        </w:rPr>
        <w:t xml:space="preserve"> </w:t>
      </w:r>
      <w:r>
        <w:rPr>
          <w:spacing w:val="-2"/>
          <w:sz w:val="28"/>
        </w:rPr>
        <w:t>tỉnh</w:t>
      </w:r>
      <w:r>
        <w:rPr>
          <w:spacing w:val="-13"/>
          <w:sz w:val="28"/>
        </w:rPr>
        <w:t xml:space="preserve"> </w:t>
      </w:r>
      <w:r>
        <w:rPr>
          <w:spacing w:val="-2"/>
          <w:sz w:val="28"/>
        </w:rPr>
        <w:t>ban</w:t>
      </w:r>
      <w:r>
        <w:rPr>
          <w:spacing w:val="-13"/>
          <w:sz w:val="28"/>
        </w:rPr>
        <w:t xml:space="preserve"> </w:t>
      </w:r>
      <w:r>
        <w:rPr>
          <w:spacing w:val="-2"/>
          <w:sz w:val="28"/>
        </w:rPr>
        <w:t>hành</w:t>
      </w:r>
      <w:r>
        <w:rPr>
          <w:spacing w:val="-13"/>
          <w:sz w:val="28"/>
        </w:rPr>
        <w:t xml:space="preserve"> </w:t>
      </w:r>
      <w:r>
        <w:rPr>
          <w:spacing w:val="-2"/>
          <w:sz w:val="28"/>
        </w:rPr>
        <w:t>Danh</w:t>
      </w:r>
      <w:r>
        <w:rPr>
          <w:spacing w:val="-13"/>
          <w:sz w:val="28"/>
        </w:rPr>
        <w:t xml:space="preserve"> </w:t>
      </w:r>
      <w:r>
        <w:rPr>
          <w:spacing w:val="-2"/>
          <w:sz w:val="28"/>
        </w:rPr>
        <w:t>sách</w:t>
      </w:r>
      <w:r>
        <w:rPr>
          <w:spacing w:val="-13"/>
          <w:sz w:val="28"/>
        </w:rPr>
        <w:t xml:space="preserve"> </w:t>
      </w:r>
      <w:r>
        <w:rPr>
          <w:spacing w:val="-2"/>
          <w:sz w:val="28"/>
        </w:rPr>
        <w:t>kê</w:t>
      </w:r>
      <w:r>
        <w:rPr>
          <w:spacing w:val="-14"/>
          <w:sz w:val="28"/>
        </w:rPr>
        <w:t xml:space="preserve"> </w:t>
      </w:r>
      <w:r>
        <w:rPr>
          <w:spacing w:val="-2"/>
          <w:sz w:val="28"/>
        </w:rPr>
        <w:t>khai</w:t>
      </w:r>
      <w:r>
        <w:rPr>
          <w:spacing w:val="-13"/>
          <w:sz w:val="28"/>
        </w:rPr>
        <w:t xml:space="preserve"> </w:t>
      </w:r>
      <w:r>
        <w:rPr>
          <w:spacing w:val="-2"/>
          <w:sz w:val="28"/>
        </w:rPr>
        <w:t xml:space="preserve">giá </w:t>
      </w:r>
      <w:r>
        <w:rPr>
          <w:sz w:val="28"/>
        </w:rPr>
        <w:t>trên địa bàn tỉnh định kỳ trước ngày 15 tháng 02 hằng năm theo quy định tại điểm</w:t>
      </w:r>
      <w:r>
        <w:rPr>
          <w:spacing w:val="-13"/>
          <w:sz w:val="28"/>
        </w:rPr>
        <w:t xml:space="preserve"> </w:t>
      </w:r>
      <w:r>
        <w:rPr>
          <w:sz w:val="28"/>
        </w:rPr>
        <w:t>b</w:t>
      </w:r>
      <w:r>
        <w:rPr>
          <w:spacing w:val="-7"/>
          <w:sz w:val="28"/>
        </w:rPr>
        <w:t xml:space="preserve"> </w:t>
      </w:r>
      <w:r>
        <w:rPr>
          <w:sz w:val="28"/>
        </w:rPr>
        <w:t>khoản</w:t>
      </w:r>
      <w:r>
        <w:rPr>
          <w:spacing w:val="-7"/>
          <w:sz w:val="28"/>
        </w:rPr>
        <w:t xml:space="preserve"> </w:t>
      </w:r>
      <w:r>
        <w:rPr>
          <w:sz w:val="28"/>
        </w:rPr>
        <w:t>2</w:t>
      </w:r>
      <w:r>
        <w:rPr>
          <w:spacing w:val="-7"/>
          <w:sz w:val="28"/>
        </w:rPr>
        <w:t xml:space="preserve"> </w:t>
      </w:r>
      <w:r>
        <w:rPr>
          <w:sz w:val="28"/>
        </w:rPr>
        <w:t>Điều</w:t>
      </w:r>
      <w:r>
        <w:rPr>
          <w:spacing w:val="-5"/>
          <w:sz w:val="28"/>
        </w:rPr>
        <w:t xml:space="preserve"> </w:t>
      </w:r>
      <w:r>
        <w:rPr>
          <w:sz w:val="28"/>
        </w:rPr>
        <w:t>16</w:t>
      </w:r>
      <w:r>
        <w:rPr>
          <w:spacing w:val="-6"/>
          <w:sz w:val="28"/>
        </w:rPr>
        <w:t xml:space="preserve"> </w:t>
      </w:r>
      <w:r>
        <w:rPr>
          <w:sz w:val="28"/>
        </w:rPr>
        <w:t>của</w:t>
      </w:r>
      <w:r>
        <w:rPr>
          <w:spacing w:val="-8"/>
          <w:sz w:val="28"/>
        </w:rPr>
        <w:t xml:space="preserve"> </w:t>
      </w:r>
      <w:r>
        <w:rPr>
          <w:sz w:val="28"/>
        </w:rPr>
        <w:t>Nghị</w:t>
      </w:r>
      <w:r>
        <w:rPr>
          <w:spacing w:val="-7"/>
          <w:sz w:val="28"/>
        </w:rPr>
        <w:t xml:space="preserve"> </w:t>
      </w:r>
      <w:r>
        <w:rPr>
          <w:sz w:val="28"/>
        </w:rPr>
        <w:t>định</w:t>
      </w:r>
      <w:r>
        <w:rPr>
          <w:spacing w:val="-7"/>
          <w:sz w:val="28"/>
        </w:rPr>
        <w:t xml:space="preserve"> </w:t>
      </w:r>
      <w:r>
        <w:rPr>
          <w:sz w:val="28"/>
        </w:rPr>
        <w:t>số</w:t>
      </w:r>
      <w:r>
        <w:rPr>
          <w:spacing w:val="-7"/>
          <w:sz w:val="28"/>
        </w:rPr>
        <w:t xml:space="preserve"> </w:t>
      </w:r>
      <w:r>
        <w:rPr>
          <w:sz w:val="28"/>
        </w:rPr>
        <w:t>85/2024/NĐ-CP.</w:t>
      </w:r>
    </w:p>
    <w:p w:rsidR="004D0C79" w:rsidRDefault="00F21A66">
      <w:pPr>
        <w:pStyle w:val="ListParagraph"/>
        <w:numPr>
          <w:ilvl w:val="0"/>
          <w:numId w:val="9"/>
        </w:numPr>
        <w:tabs>
          <w:tab w:val="left" w:pos="1706"/>
        </w:tabs>
        <w:spacing w:line="309" w:lineRule="auto"/>
        <w:ind w:right="701" w:firstLine="566"/>
        <w:jc w:val="both"/>
        <w:rPr>
          <w:sz w:val="28"/>
        </w:rPr>
      </w:pPr>
      <w:r>
        <w:rPr>
          <w:sz w:val="28"/>
        </w:rPr>
        <w:t>Trường hợp trong năm</w:t>
      </w:r>
      <w:r>
        <w:rPr>
          <w:spacing w:val="-2"/>
          <w:sz w:val="28"/>
        </w:rPr>
        <w:t xml:space="preserve"> </w:t>
      </w:r>
      <w:r>
        <w:rPr>
          <w:sz w:val="28"/>
        </w:rPr>
        <w:t>phát sinh yêu cầu cần điều chỉnh Danh sách kê khai</w:t>
      </w:r>
      <w:r>
        <w:rPr>
          <w:spacing w:val="-7"/>
          <w:sz w:val="28"/>
        </w:rPr>
        <w:t xml:space="preserve"> </w:t>
      </w:r>
      <w:r>
        <w:rPr>
          <w:sz w:val="28"/>
        </w:rPr>
        <w:t>giá</w:t>
      </w:r>
      <w:r>
        <w:rPr>
          <w:spacing w:val="-9"/>
          <w:sz w:val="28"/>
        </w:rPr>
        <w:t xml:space="preserve"> </w:t>
      </w:r>
      <w:r>
        <w:rPr>
          <w:sz w:val="28"/>
        </w:rPr>
        <w:t>thì</w:t>
      </w:r>
      <w:r>
        <w:rPr>
          <w:spacing w:val="-8"/>
          <w:sz w:val="28"/>
        </w:rPr>
        <w:t xml:space="preserve"> </w:t>
      </w:r>
      <w:r>
        <w:rPr>
          <w:sz w:val="28"/>
        </w:rPr>
        <w:t>Sở</w:t>
      </w:r>
      <w:r>
        <w:rPr>
          <w:spacing w:val="-8"/>
          <w:sz w:val="28"/>
        </w:rPr>
        <w:t xml:space="preserve"> </w:t>
      </w:r>
      <w:r>
        <w:rPr>
          <w:sz w:val="28"/>
        </w:rPr>
        <w:t>quản</w:t>
      </w:r>
      <w:r>
        <w:rPr>
          <w:spacing w:val="-7"/>
          <w:sz w:val="28"/>
        </w:rPr>
        <w:t xml:space="preserve"> </w:t>
      </w:r>
      <w:r>
        <w:rPr>
          <w:sz w:val="28"/>
        </w:rPr>
        <w:t>lý</w:t>
      </w:r>
      <w:r>
        <w:rPr>
          <w:spacing w:val="-7"/>
          <w:sz w:val="28"/>
        </w:rPr>
        <w:t xml:space="preserve"> </w:t>
      </w:r>
      <w:r>
        <w:rPr>
          <w:sz w:val="28"/>
        </w:rPr>
        <w:t>ngành,</w:t>
      </w:r>
      <w:r>
        <w:rPr>
          <w:spacing w:val="-9"/>
          <w:sz w:val="28"/>
        </w:rPr>
        <w:t xml:space="preserve"> </w:t>
      </w:r>
      <w:r>
        <w:rPr>
          <w:sz w:val="28"/>
        </w:rPr>
        <w:t>lĩnh</w:t>
      </w:r>
      <w:r>
        <w:rPr>
          <w:spacing w:val="-7"/>
          <w:sz w:val="28"/>
        </w:rPr>
        <w:t xml:space="preserve"> </w:t>
      </w:r>
      <w:r>
        <w:rPr>
          <w:sz w:val="28"/>
        </w:rPr>
        <w:t>vực</w:t>
      </w:r>
      <w:r>
        <w:rPr>
          <w:spacing w:val="-9"/>
          <w:sz w:val="28"/>
        </w:rPr>
        <w:t xml:space="preserve"> </w:t>
      </w:r>
      <w:r>
        <w:rPr>
          <w:sz w:val="28"/>
        </w:rPr>
        <w:t>được</w:t>
      </w:r>
      <w:r>
        <w:rPr>
          <w:spacing w:val="-8"/>
          <w:sz w:val="28"/>
        </w:rPr>
        <w:t xml:space="preserve"> </w:t>
      </w:r>
      <w:r>
        <w:rPr>
          <w:sz w:val="28"/>
        </w:rPr>
        <w:t>giao</w:t>
      </w:r>
      <w:r>
        <w:rPr>
          <w:spacing w:val="-8"/>
          <w:sz w:val="28"/>
        </w:rPr>
        <w:t xml:space="preserve"> </w:t>
      </w:r>
      <w:r>
        <w:rPr>
          <w:sz w:val="28"/>
        </w:rPr>
        <w:t>tiếp</w:t>
      </w:r>
      <w:r>
        <w:rPr>
          <w:spacing w:val="-7"/>
          <w:sz w:val="28"/>
        </w:rPr>
        <w:t xml:space="preserve"> </w:t>
      </w:r>
      <w:r>
        <w:rPr>
          <w:sz w:val="28"/>
        </w:rPr>
        <w:t>nhận</w:t>
      </w:r>
      <w:r>
        <w:rPr>
          <w:spacing w:val="-8"/>
          <w:sz w:val="28"/>
        </w:rPr>
        <w:t xml:space="preserve"> </w:t>
      </w:r>
      <w:r>
        <w:rPr>
          <w:sz w:val="28"/>
        </w:rPr>
        <w:t>văn</w:t>
      </w:r>
      <w:r>
        <w:rPr>
          <w:spacing w:val="-7"/>
          <w:sz w:val="28"/>
        </w:rPr>
        <w:t xml:space="preserve"> </w:t>
      </w:r>
      <w:r>
        <w:rPr>
          <w:sz w:val="28"/>
        </w:rPr>
        <w:t>bản</w:t>
      </w:r>
      <w:r>
        <w:rPr>
          <w:spacing w:val="-8"/>
          <w:sz w:val="28"/>
        </w:rPr>
        <w:t xml:space="preserve"> </w:t>
      </w:r>
      <w:r>
        <w:rPr>
          <w:sz w:val="28"/>
        </w:rPr>
        <w:t>kê</w:t>
      </w:r>
      <w:r>
        <w:rPr>
          <w:spacing w:val="-9"/>
          <w:sz w:val="28"/>
        </w:rPr>
        <w:t xml:space="preserve"> </w:t>
      </w:r>
      <w:r>
        <w:rPr>
          <w:sz w:val="28"/>
        </w:rPr>
        <w:t>khai</w:t>
      </w:r>
      <w:r>
        <w:rPr>
          <w:spacing w:val="-7"/>
          <w:sz w:val="28"/>
        </w:rPr>
        <w:t xml:space="preserve"> </w:t>
      </w:r>
      <w:r>
        <w:rPr>
          <w:sz w:val="28"/>
        </w:rPr>
        <w:t>giá rà</w:t>
      </w:r>
      <w:r>
        <w:rPr>
          <w:spacing w:val="-4"/>
          <w:sz w:val="28"/>
        </w:rPr>
        <w:t xml:space="preserve"> </w:t>
      </w:r>
      <w:r>
        <w:rPr>
          <w:sz w:val="28"/>
        </w:rPr>
        <w:t>soát</w:t>
      </w:r>
      <w:r>
        <w:rPr>
          <w:spacing w:val="-3"/>
          <w:sz w:val="28"/>
        </w:rPr>
        <w:t xml:space="preserve"> </w:t>
      </w:r>
      <w:r>
        <w:rPr>
          <w:sz w:val="28"/>
        </w:rPr>
        <w:t>Danh</w:t>
      </w:r>
      <w:r>
        <w:rPr>
          <w:spacing w:val="-5"/>
          <w:sz w:val="28"/>
        </w:rPr>
        <w:t xml:space="preserve"> </w:t>
      </w:r>
      <w:r>
        <w:rPr>
          <w:sz w:val="28"/>
        </w:rPr>
        <w:t>sách,</w:t>
      </w:r>
      <w:r>
        <w:rPr>
          <w:spacing w:val="-5"/>
          <w:sz w:val="28"/>
        </w:rPr>
        <w:t xml:space="preserve"> </w:t>
      </w:r>
      <w:r>
        <w:rPr>
          <w:sz w:val="28"/>
        </w:rPr>
        <w:t>gửi</w:t>
      </w:r>
      <w:r>
        <w:rPr>
          <w:spacing w:val="-3"/>
          <w:sz w:val="28"/>
        </w:rPr>
        <w:t xml:space="preserve"> </w:t>
      </w:r>
      <w:r>
        <w:rPr>
          <w:sz w:val="28"/>
        </w:rPr>
        <w:t>Sở</w:t>
      </w:r>
      <w:r>
        <w:rPr>
          <w:spacing w:val="-4"/>
          <w:sz w:val="28"/>
        </w:rPr>
        <w:t xml:space="preserve"> </w:t>
      </w:r>
      <w:r>
        <w:rPr>
          <w:sz w:val="28"/>
        </w:rPr>
        <w:t>Tài</w:t>
      </w:r>
      <w:r>
        <w:rPr>
          <w:spacing w:val="-3"/>
          <w:sz w:val="28"/>
        </w:rPr>
        <w:t xml:space="preserve"> </w:t>
      </w:r>
      <w:r>
        <w:rPr>
          <w:sz w:val="28"/>
        </w:rPr>
        <w:t>chính</w:t>
      </w:r>
      <w:r>
        <w:rPr>
          <w:spacing w:val="-3"/>
          <w:sz w:val="28"/>
        </w:rPr>
        <w:t xml:space="preserve"> </w:t>
      </w:r>
      <w:r>
        <w:rPr>
          <w:sz w:val="28"/>
        </w:rPr>
        <w:t>tổng</w:t>
      </w:r>
      <w:r>
        <w:rPr>
          <w:spacing w:val="-5"/>
          <w:sz w:val="28"/>
        </w:rPr>
        <w:t xml:space="preserve"> </w:t>
      </w:r>
      <w:r>
        <w:rPr>
          <w:sz w:val="28"/>
        </w:rPr>
        <w:t>hợp,</w:t>
      </w:r>
      <w:r>
        <w:rPr>
          <w:spacing w:val="-5"/>
          <w:sz w:val="28"/>
        </w:rPr>
        <w:t xml:space="preserve"> </w:t>
      </w:r>
      <w:r>
        <w:rPr>
          <w:sz w:val="28"/>
        </w:rPr>
        <w:t>tham</w:t>
      </w:r>
      <w:r>
        <w:rPr>
          <w:spacing w:val="-7"/>
          <w:sz w:val="28"/>
        </w:rPr>
        <w:t xml:space="preserve"> </w:t>
      </w:r>
      <w:r>
        <w:rPr>
          <w:sz w:val="28"/>
        </w:rPr>
        <w:t>mưu</w:t>
      </w:r>
      <w:r>
        <w:rPr>
          <w:spacing w:val="-1"/>
          <w:sz w:val="28"/>
        </w:rPr>
        <w:t xml:space="preserve"> </w:t>
      </w:r>
      <w:r>
        <w:rPr>
          <w:sz w:val="28"/>
        </w:rPr>
        <w:t>Ủy</w:t>
      </w:r>
      <w:r>
        <w:rPr>
          <w:spacing w:val="-9"/>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6"/>
          <w:sz w:val="28"/>
        </w:rPr>
        <w:t xml:space="preserve"> </w:t>
      </w:r>
      <w:r>
        <w:rPr>
          <w:sz w:val="28"/>
        </w:rPr>
        <w:t>tỉnh ban hành Danh sách kê khai giá bổ sung.</w:t>
      </w:r>
    </w:p>
    <w:p w:rsidR="004D0C79" w:rsidRDefault="00F21A66">
      <w:pPr>
        <w:pStyle w:val="ListParagraph"/>
        <w:numPr>
          <w:ilvl w:val="0"/>
          <w:numId w:val="9"/>
        </w:numPr>
        <w:tabs>
          <w:tab w:val="left" w:pos="1685"/>
        </w:tabs>
        <w:spacing w:line="309" w:lineRule="auto"/>
        <w:ind w:right="699" w:firstLine="566"/>
        <w:jc w:val="both"/>
        <w:rPr>
          <w:sz w:val="28"/>
        </w:rPr>
      </w:pPr>
      <w:r>
        <w:rPr>
          <w:sz w:val="28"/>
        </w:rPr>
        <w:t>Trung</w:t>
      </w:r>
      <w:r>
        <w:rPr>
          <w:spacing w:val="-18"/>
          <w:sz w:val="28"/>
        </w:rPr>
        <w:t xml:space="preserve"> </w:t>
      </w:r>
      <w:r>
        <w:rPr>
          <w:sz w:val="28"/>
        </w:rPr>
        <w:t>tâm</w:t>
      </w:r>
      <w:r>
        <w:rPr>
          <w:spacing w:val="-17"/>
          <w:sz w:val="28"/>
        </w:rPr>
        <w:t xml:space="preserve"> </w:t>
      </w:r>
      <w:r>
        <w:rPr>
          <w:sz w:val="28"/>
        </w:rPr>
        <w:t>Công</w:t>
      </w:r>
      <w:r>
        <w:rPr>
          <w:spacing w:val="-18"/>
          <w:sz w:val="28"/>
        </w:rPr>
        <w:t xml:space="preserve"> </w:t>
      </w:r>
      <w:r>
        <w:rPr>
          <w:sz w:val="28"/>
        </w:rPr>
        <w:t>báo</w:t>
      </w:r>
      <w:r>
        <w:rPr>
          <w:spacing w:val="-17"/>
          <w:sz w:val="28"/>
        </w:rPr>
        <w:t xml:space="preserve"> </w:t>
      </w:r>
      <w:r>
        <w:rPr>
          <w:sz w:val="28"/>
        </w:rPr>
        <w:t>-</w:t>
      </w:r>
      <w:r>
        <w:rPr>
          <w:spacing w:val="-18"/>
          <w:sz w:val="28"/>
        </w:rPr>
        <w:t xml:space="preserve"> </w:t>
      </w:r>
      <w:r>
        <w:rPr>
          <w:sz w:val="28"/>
        </w:rPr>
        <w:t>Tin</w:t>
      </w:r>
      <w:r>
        <w:rPr>
          <w:spacing w:val="-17"/>
          <w:sz w:val="28"/>
        </w:rPr>
        <w:t xml:space="preserve"> </w:t>
      </w:r>
      <w:r>
        <w:rPr>
          <w:sz w:val="28"/>
        </w:rPr>
        <w:t>học</w:t>
      </w:r>
      <w:r>
        <w:rPr>
          <w:spacing w:val="-18"/>
          <w:sz w:val="28"/>
        </w:rPr>
        <w:t xml:space="preserve"> </w:t>
      </w:r>
      <w:r>
        <w:rPr>
          <w:sz w:val="28"/>
        </w:rPr>
        <w:t>tỉnh</w:t>
      </w:r>
      <w:r>
        <w:rPr>
          <w:spacing w:val="-17"/>
          <w:sz w:val="28"/>
        </w:rPr>
        <w:t xml:space="preserve"> </w:t>
      </w:r>
      <w:r>
        <w:rPr>
          <w:sz w:val="28"/>
        </w:rPr>
        <w:t>có</w:t>
      </w:r>
      <w:r>
        <w:rPr>
          <w:spacing w:val="-18"/>
          <w:sz w:val="28"/>
        </w:rPr>
        <w:t xml:space="preserve"> </w:t>
      </w:r>
      <w:r>
        <w:rPr>
          <w:sz w:val="28"/>
        </w:rPr>
        <w:t>trách</w:t>
      </w:r>
      <w:r>
        <w:rPr>
          <w:spacing w:val="-17"/>
          <w:sz w:val="28"/>
        </w:rPr>
        <w:t xml:space="preserve"> </w:t>
      </w:r>
      <w:r>
        <w:rPr>
          <w:sz w:val="28"/>
        </w:rPr>
        <w:t>nhiệm</w:t>
      </w:r>
      <w:r>
        <w:rPr>
          <w:spacing w:val="-18"/>
          <w:sz w:val="28"/>
        </w:rPr>
        <w:t xml:space="preserve"> </w:t>
      </w:r>
      <w:r>
        <w:rPr>
          <w:sz w:val="28"/>
        </w:rPr>
        <w:t>đăng</w:t>
      </w:r>
      <w:r>
        <w:rPr>
          <w:spacing w:val="-17"/>
          <w:sz w:val="28"/>
        </w:rPr>
        <w:t xml:space="preserve"> </w:t>
      </w:r>
      <w:r>
        <w:rPr>
          <w:sz w:val="28"/>
        </w:rPr>
        <w:t>tải</w:t>
      </w:r>
      <w:r>
        <w:rPr>
          <w:spacing w:val="-18"/>
          <w:sz w:val="28"/>
        </w:rPr>
        <w:t xml:space="preserve"> </w:t>
      </w:r>
      <w:r>
        <w:rPr>
          <w:sz w:val="28"/>
        </w:rPr>
        <w:t>Danh</w:t>
      </w:r>
      <w:r>
        <w:rPr>
          <w:spacing w:val="-17"/>
          <w:sz w:val="28"/>
        </w:rPr>
        <w:t xml:space="preserve"> </w:t>
      </w:r>
      <w:r>
        <w:rPr>
          <w:sz w:val="28"/>
        </w:rPr>
        <w:t>sách</w:t>
      </w:r>
      <w:r>
        <w:rPr>
          <w:spacing w:val="-18"/>
          <w:sz w:val="28"/>
        </w:rPr>
        <w:t xml:space="preserve"> </w:t>
      </w:r>
      <w:r>
        <w:rPr>
          <w:sz w:val="28"/>
        </w:rPr>
        <w:t>kê khai giá, Danh sách kê khai giá bổ sung trên Cổng Thông tin điện tử của tỉnh trong</w:t>
      </w:r>
      <w:r>
        <w:rPr>
          <w:spacing w:val="-10"/>
          <w:sz w:val="28"/>
        </w:rPr>
        <w:t xml:space="preserve"> </w:t>
      </w:r>
      <w:r>
        <w:rPr>
          <w:sz w:val="28"/>
        </w:rPr>
        <w:t>thời</w:t>
      </w:r>
      <w:r>
        <w:rPr>
          <w:spacing w:val="-10"/>
          <w:sz w:val="28"/>
        </w:rPr>
        <w:t xml:space="preserve"> </w:t>
      </w:r>
      <w:r>
        <w:rPr>
          <w:sz w:val="28"/>
        </w:rPr>
        <w:t>hạn</w:t>
      </w:r>
      <w:r>
        <w:rPr>
          <w:spacing w:val="-10"/>
          <w:sz w:val="28"/>
        </w:rPr>
        <w:t xml:space="preserve"> </w:t>
      </w:r>
      <w:r>
        <w:rPr>
          <w:sz w:val="28"/>
        </w:rPr>
        <w:t>tối</w:t>
      </w:r>
      <w:r>
        <w:rPr>
          <w:spacing w:val="-10"/>
          <w:sz w:val="28"/>
        </w:rPr>
        <w:t xml:space="preserve"> </w:t>
      </w:r>
      <w:r>
        <w:rPr>
          <w:sz w:val="28"/>
        </w:rPr>
        <w:t>đa</w:t>
      </w:r>
      <w:r>
        <w:rPr>
          <w:spacing w:val="-11"/>
          <w:sz w:val="28"/>
        </w:rPr>
        <w:t xml:space="preserve"> </w:t>
      </w:r>
      <w:r>
        <w:rPr>
          <w:sz w:val="28"/>
        </w:rPr>
        <w:t>05</w:t>
      </w:r>
      <w:r>
        <w:rPr>
          <w:spacing w:val="-10"/>
          <w:sz w:val="28"/>
        </w:rPr>
        <w:t xml:space="preserve"> </w:t>
      </w:r>
      <w:r>
        <w:rPr>
          <w:sz w:val="28"/>
        </w:rPr>
        <w:t>ngày</w:t>
      </w:r>
      <w:r>
        <w:rPr>
          <w:spacing w:val="-13"/>
          <w:sz w:val="28"/>
        </w:rPr>
        <w:t xml:space="preserve"> </w:t>
      </w:r>
      <w:r>
        <w:rPr>
          <w:sz w:val="28"/>
        </w:rPr>
        <w:t>kể</w:t>
      </w:r>
      <w:r>
        <w:rPr>
          <w:spacing w:val="-11"/>
          <w:sz w:val="28"/>
        </w:rPr>
        <w:t xml:space="preserve"> </w:t>
      </w:r>
      <w:r>
        <w:rPr>
          <w:sz w:val="28"/>
        </w:rPr>
        <w:t>từ</w:t>
      </w:r>
      <w:r>
        <w:rPr>
          <w:spacing w:val="-10"/>
          <w:sz w:val="28"/>
        </w:rPr>
        <w:t xml:space="preserve"> </w:t>
      </w:r>
      <w:r>
        <w:rPr>
          <w:sz w:val="28"/>
        </w:rPr>
        <w:t>thời</w:t>
      </w:r>
      <w:r>
        <w:rPr>
          <w:spacing w:val="-10"/>
          <w:sz w:val="28"/>
        </w:rPr>
        <w:t xml:space="preserve"> </w:t>
      </w:r>
      <w:r>
        <w:rPr>
          <w:sz w:val="28"/>
        </w:rPr>
        <w:t>điểm</w:t>
      </w:r>
      <w:r>
        <w:rPr>
          <w:spacing w:val="-14"/>
          <w:sz w:val="28"/>
        </w:rPr>
        <w:t xml:space="preserve"> </w:t>
      </w:r>
      <w:r>
        <w:rPr>
          <w:sz w:val="28"/>
        </w:rPr>
        <w:t>ban</w:t>
      </w:r>
      <w:r>
        <w:rPr>
          <w:spacing w:val="-10"/>
          <w:sz w:val="28"/>
        </w:rPr>
        <w:t xml:space="preserve"> </w:t>
      </w:r>
      <w:r>
        <w:rPr>
          <w:sz w:val="28"/>
        </w:rPr>
        <w:t>hành</w:t>
      </w:r>
      <w:r>
        <w:rPr>
          <w:spacing w:val="-10"/>
          <w:sz w:val="28"/>
        </w:rPr>
        <w:t xml:space="preserve"> </w:t>
      </w:r>
      <w:r>
        <w:rPr>
          <w:sz w:val="28"/>
        </w:rPr>
        <w:t>Danh</w:t>
      </w:r>
      <w:r>
        <w:rPr>
          <w:spacing w:val="-10"/>
          <w:sz w:val="28"/>
        </w:rPr>
        <w:t xml:space="preserve"> </w:t>
      </w:r>
      <w:r>
        <w:rPr>
          <w:sz w:val="28"/>
        </w:rPr>
        <w:t>sách</w:t>
      </w:r>
      <w:r>
        <w:rPr>
          <w:spacing w:val="-8"/>
          <w:sz w:val="28"/>
        </w:rPr>
        <w:t xml:space="preserve"> </w:t>
      </w:r>
      <w:r>
        <w:rPr>
          <w:sz w:val="28"/>
        </w:rPr>
        <w:t>kê</w:t>
      </w:r>
      <w:r>
        <w:rPr>
          <w:spacing w:val="-11"/>
          <w:sz w:val="28"/>
        </w:rPr>
        <w:t xml:space="preserve"> </w:t>
      </w:r>
      <w:r>
        <w:rPr>
          <w:sz w:val="28"/>
        </w:rPr>
        <w:t>khai</w:t>
      </w:r>
      <w:r>
        <w:rPr>
          <w:spacing w:val="-10"/>
          <w:sz w:val="28"/>
        </w:rPr>
        <w:t xml:space="preserve"> </w:t>
      </w:r>
      <w:r>
        <w:rPr>
          <w:sz w:val="28"/>
        </w:rPr>
        <w:t>giá.</w:t>
      </w:r>
    </w:p>
    <w:p w:rsidR="004D0C79" w:rsidRDefault="00F21A66">
      <w:pPr>
        <w:pStyle w:val="ListParagraph"/>
        <w:numPr>
          <w:ilvl w:val="0"/>
          <w:numId w:val="9"/>
        </w:numPr>
        <w:tabs>
          <w:tab w:val="left" w:pos="1735"/>
        </w:tabs>
        <w:spacing w:line="309" w:lineRule="auto"/>
        <w:ind w:firstLine="566"/>
        <w:jc w:val="both"/>
        <w:rPr>
          <w:sz w:val="28"/>
        </w:rPr>
      </w:pPr>
      <w:r>
        <w:rPr>
          <w:sz w:val="28"/>
        </w:rPr>
        <w:t>Sở quản lý ngành, lĩnh vực tiếp nhận văn bản kê khai giá có trách nhiệm</w:t>
      </w:r>
      <w:r>
        <w:rPr>
          <w:spacing w:val="-9"/>
          <w:sz w:val="28"/>
        </w:rPr>
        <w:t xml:space="preserve"> </w:t>
      </w:r>
      <w:r>
        <w:rPr>
          <w:sz w:val="28"/>
        </w:rPr>
        <w:t>thông</w:t>
      </w:r>
      <w:r>
        <w:rPr>
          <w:spacing w:val="-3"/>
          <w:sz w:val="28"/>
        </w:rPr>
        <w:t xml:space="preserve"> </w:t>
      </w:r>
      <w:r>
        <w:rPr>
          <w:sz w:val="28"/>
        </w:rPr>
        <w:t>báo</w:t>
      </w:r>
      <w:r>
        <w:rPr>
          <w:spacing w:val="-3"/>
          <w:sz w:val="28"/>
        </w:rPr>
        <w:t xml:space="preserve"> </w:t>
      </w:r>
      <w:r>
        <w:rPr>
          <w:sz w:val="28"/>
        </w:rPr>
        <w:t>cho</w:t>
      </w:r>
      <w:r>
        <w:rPr>
          <w:spacing w:val="-4"/>
          <w:sz w:val="28"/>
        </w:rPr>
        <w:t xml:space="preserve"> </w:t>
      </w:r>
      <w:r>
        <w:rPr>
          <w:sz w:val="28"/>
        </w:rPr>
        <w:t>các</w:t>
      </w:r>
      <w:r>
        <w:rPr>
          <w:spacing w:val="-4"/>
          <w:sz w:val="28"/>
        </w:rPr>
        <w:t xml:space="preserve"> </w:t>
      </w:r>
      <w:r>
        <w:rPr>
          <w:sz w:val="28"/>
        </w:rPr>
        <w:t>cơ</w:t>
      </w:r>
      <w:r>
        <w:rPr>
          <w:spacing w:val="-4"/>
          <w:sz w:val="28"/>
        </w:rPr>
        <w:t xml:space="preserve"> </w:t>
      </w:r>
      <w:r>
        <w:rPr>
          <w:sz w:val="28"/>
        </w:rPr>
        <w:t>quan,</w:t>
      </w:r>
      <w:r>
        <w:rPr>
          <w:spacing w:val="-5"/>
          <w:sz w:val="28"/>
        </w:rPr>
        <w:t xml:space="preserve"> </w:t>
      </w:r>
      <w:r>
        <w:rPr>
          <w:sz w:val="28"/>
        </w:rPr>
        <w:t>tổ</w:t>
      </w:r>
      <w:r>
        <w:rPr>
          <w:spacing w:val="-3"/>
          <w:sz w:val="28"/>
        </w:rPr>
        <w:t xml:space="preserve"> </w:t>
      </w:r>
      <w:r>
        <w:rPr>
          <w:sz w:val="28"/>
        </w:rPr>
        <w:t>chức</w:t>
      </w:r>
      <w:r>
        <w:rPr>
          <w:spacing w:val="-2"/>
          <w:sz w:val="28"/>
        </w:rPr>
        <w:t xml:space="preserve"> </w:t>
      </w:r>
      <w:r>
        <w:rPr>
          <w:sz w:val="28"/>
        </w:rPr>
        <w:t>kinh doanh</w:t>
      </w:r>
      <w:r>
        <w:rPr>
          <w:spacing w:val="-2"/>
          <w:sz w:val="28"/>
        </w:rPr>
        <w:t xml:space="preserve"> </w:t>
      </w:r>
      <w:r>
        <w:rPr>
          <w:sz w:val="28"/>
        </w:rPr>
        <w:t>hàng</w:t>
      </w:r>
      <w:r>
        <w:rPr>
          <w:spacing w:val="-2"/>
          <w:sz w:val="28"/>
        </w:rPr>
        <w:t xml:space="preserve"> </w:t>
      </w:r>
      <w:r>
        <w:rPr>
          <w:sz w:val="28"/>
        </w:rPr>
        <w:t>hóa,</w:t>
      </w:r>
      <w:r>
        <w:rPr>
          <w:spacing w:val="-3"/>
          <w:sz w:val="28"/>
        </w:rPr>
        <w:t xml:space="preserve"> </w:t>
      </w:r>
      <w:r>
        <w:rPr>
          <w:sz w:val="28"/>
        </w:rPr>
        <w:t>dịch</w:t>
      </w:r>
      <w:r>
        <w:rPr>
          <w:spacing w:val="-2"/>
          <w:sz w:val="28"/>
        </w:rPr>
        <w:t xml:space="preserve"> </w:t>
      </w:r>
      <w:r>
        <w:rPr>
          <w:sz w:val="28"/>
        </w:rPr>
        <w:t>vụ</w:t>
      </w:r>
      <w:r>
        <w:rPr>
          <w:spacing w:val="-2"/>
          <w:sz w:val="28"/>
        </w:rPr>
        <w:t xml:space="preserve"> </w:t>
      </w:r>
      <w:r>
        <w:rPr>
          <w:sz w:val="28"/>
        </w:rPr>
        <w:t>thuộc đối tượng kê khai giá để thực hiện kê khai giá theo quy định.</w:t>
      </w:r>
    </w:p>
    <w:p w:rsidR="004D0C79" w:rsidRDefault="00F21A66">
      <w:pPr>
        <w:pStyle w:val="Heading2"/>
        <w:spacing w:line="309" w:lineRule="auto"/>
        <w:ind w:left="852" w:right="708" w:firstLine="566"/>
      </w:pPr>
      <w:r>
        <w:t>Điều</w:t>
      </w:r>
      <w:r>
        <w:rPr>
          <w:spacing w:val="-14"/>
        </w:rPr>
        <w:t xml:space="preserve"> </w:t>
      </w:r>
      <w:r>
        <w:t>17</w:t>
      </w:r>
      <w:r>
        <w:rPr>
          <w:b w:val="0"/>
        </w:rPr>
        <w:t>.</w:t>
      </w:r>
      <w:r>
        <w:rPr>
          <w:b w:val="0"/>
          <w:spacing w:val="-2"/>
        </w:rPr>
        <w:t xml:space="preserve"> </w:t>
      </w:r>
      <w:r>
        <w:t>Ban</w:t>
      </w:r>
      <w:r>
        <w:rPr>
          <w:spacing w:val="-3"/>
        </w:rPr>
        <w:t xml:space="preserve"> </w:t>
      </w:r>
      <w:r>
        <w:t>hành</w:t>
      </w:r>
      <w:r>
        <w:rPr>
          <w:spacing w:val="-2"/>
        </w:rPr>
        <w:t xml:space="preserve"> </w:t>
      </w:r>
      <w:r>
        <w:t>đặc</w:t>
      </w:r>
      <w:r>
        <w:rPr>
          <w:spacing w:val="-3"/>
        </w:rPr>
        <w:t xml:space="preserve"> </w:t>
      </w:r>
      <w:r>
        <w:t>điểm</w:t>
      </w:r>
      <w:r>
        <w:rPr>
          <w:spacing w:val="-4"/>
        </w:rPr>
        <w:t xml:space="preserve"> </w:t>
      </w:r>
      <w:r>
        <w:t>kinh</w:t>
      </w:r>
      <w:r>
        <w:rPr>
          <w:spacing w:val="-3"/>
        </w:rPr>
        <w:t xml:space="preserve"> </w:t>
      </w:r>
      <w:r>
        <w:t>tế</w:t>
      </w:r>
      <w:r>
        <w:rPr>
          <w:spacing w:val="-1"/>
        </w:rPr>
        <w:t xml:space="preserve"> </w:t>
      </w:r>
      <w:r>
        <w:t>- kỹ thuật</w:t>
      </w:r>
      <w:r>
        <w:rPr>
          <w:spacing w:val="-3"/>
        </w:rPr>
        <w:t xml:space="preserve"> </w:t>
      </w:r>
      <w:r>
        <w:t>(tên</w:t>
      </w:r>
      <w:r>
        <w:rPr>
          <w:spacing w:val="-3"/>
        </w:rPr>
        <w:t xml:space="preserve"> </w:t>
      </w:r>
      <w:r>
        <w:t>gọi</w:t>
      </w:r>
      <w:r>
        <w:rPr>
          <w:spacing w:val="-2"/>
        </w:rPr>
        <w:t xml:space="preserve"> </w:t>
      </w:r>
      <w:r>
        <w:t>chi</w:t>
      </w:r>
      <w:r>
        <w:rPr>
          <w:spacing w:val="-2"/>
        </w:rPr>
        <w:t xml:space="preserve"> </w:t>
      </w:r>
      <w:r>
        <w:t>tiết,</w:t>
      </w:r>
      <w:r>
        <w:rPr>
          <w:spacing w:val="-3"/>
        </w:rPr>
        <w:t xml:space="preserve"> </w:t>
      </w:r>
      <w:r>
        <w:t>chủng loại cụ thể hoặc đặc điểm cơ bản) của hàng hóa, dịch vụ đặc thù thực</w:t>
      </w:r>
      <w:r>
        <w:rPr>
          <w:spacing w:val="40"/>
        </w:rPr>
        <w:t xml:space="preserve"> </w:t>
      </w:r>
      <w:r>
        <w:t>hiện kê khai giá tại địa phương theo quy định tại khoản 6 Điều 29 của Nghị định số 85/2024/NĐ-CP</w:t>
      </w:r>
    </w:p>
    <w:p w:rsidR="004D0C79" w:rsidRDefault="004D0C79">
      <w:pPr>
        <w:pStyle w:val="Heading2"/>
        <w:spacing w:line="309" w:lineRule="auto"/>
        <w:sectPr w:rsidR="004D0C79">
          <w:pgSz w:w="11910" w:h="16840"/>
          <w:pgMar w:top="860" w:right="425" w:bottom="280" w:left="1133" w:header="573" w:footer="0" w:gutter="0"/>
          <w:cols w:space="720"/>
        </w:sectPr>
      </w:pPr>
    </w:p>
    <w:p w:rsidR="004D0C79" w:rsidRDefault="004D0C79">
      <w:pPr>
        <w:pStyle w:val="BodyText"/>
        <w:spacing w:before="3"/>
        <w:ind w:left="0" w:firstLine="0"/>
        <w:jc w:val="left"/>
        <w:rPr>
          <w:b/>
        </w:rPr>
      </w:pPr>
    </w:p>
    <w:p w:rsidR="004D0C79" w:rsidRDefault="00F21A66">
      <w:pPr>
        <w:pStyle w:val="ListParagraph"/>
        <w:numPr>
          <w:ilvl w:val="0"/>
          <w:numId w:val="8"/>
        </w:numPr>
        <w:tabs>
          <w:tab w:val="left" w:pos="1721"/>
        </w:tabs>
        <w:spacing w:line="309" w:lineRule="auto"/>
        <w:ind w:right="710" w:firstLine="566"/>
        <w:jc w:val="both"/>
        <w:rPr>
          <w:sz w:val="28"/>
        </w:rPr>
      </w:pPr>
      <w:r>
        <w:rPr>
          <w:sz w:val="28"/>
        </w:rPr>
        <w:t xml:space="preserve">Sở quản lý ngành, lĩnh vực có trách nhiệm rà soát, đề xuất quy định đặc điểm kinh tế - kỹ thuật (tên gọi chi tiết, chủng loại cụ thể hoặc đặc điểm cơ bản) của hàng hóa, dịch vụ đặc thù thực hiện kê khai giá tại địa phương phù hợp với yêu cầu công tác quản </w:t>
      </w:r>
      <w:r>
        <w:rPr>
          <w:sz w:val="28"/>
        </w:rPr>
        <w:t>lý nhà nước về giá tại địa phương thuộc lĩnh vực quản lý, gửi Sở Tài chính.</w:t>
      </w:r>
    </w:p>
    <w:p w:rsidR="004D0C79" w:rsidRDefault="00F21A66">
      <w:pPr>
        <w:pStyle w:val="ListParagraph"/>
        <w:numPr>
          <w:ilvl w:val="0"/>
          <w:numId w:val="8"/>
        </w:numPr>
        <w:tabs>
          <w:tab w:val="left" w:pos="1688"/>
        </w:tabs>
        <w:spacing w:line="309" w:lineRule="auto"/>
        <w:ind w:firstLine="566"/>
        <w:jc w:val="both"/>
        <w:rPr>
          <w:sz w:val="28"/>
        </w:rPr>
      </w:pPr>
      <w:r>
        <w:rPr>
          <w:sz w:val="28"/>
        </w:rPr>
        <w:t>Sở</w:t>
      </w:r>
      <w:r>
        <w:rPr>
          <w:spacing w:val="-14"/>
          <w:sz w:val="28"/>
        </w:rPr>
        <w:t xml:space="preserve"> </w:t>
      </w:r>
      <w:r>
        <w:rPr>
          <w:sz w:val="28"/>
        </w:rPr>
        <w:t>Tài</w:t>
      </w:r>
      <w:r>
        <w:rPr>
          <w:spacing w:val="-13"/>
          <w:sz w:val="28"/>
        </w:rPr>
        <w:t xml:space="preserve"> </w:t>
      </w:r>
      <w:r>
        <w:rPr>
          <w:sz w:val="28"/>
        </w:rPr>
        <w:t>chính</w:t>
      </w:r>
      <w:r>
        <w:rPr>
          <w:spacing w:val="-16"/>
          <w:sz w:val="28"/>
        </w:rPr>
        <w:t xml:space="preserve"> </w:t>
      </w:r>
      <w:r>
        <w:rPr>
          <w:sz w:val="28"/>
        </w:rPr>
        <w:t>chủ</w:t>
      </w:r>
      <w:r>
        <w:rPr>
          <w:spacing w:val="-16"/>
          <w:sz w:val="28"/>
        </w:rPr>
        <w:t xml:space="preserve"> </w:t>
      </w:r>
      <w:r>
        <w:rPr>
          <w:sz w:val="28"/>
        </w:rPr>
        <w:t>trì,</w:t>
      </w:r>
      <w:r>
        <w:rPr>
          <w:spacing w:val="-17"/>
          <w:sz w:val="28"/>
        </w:rPr>
        <w:t xml:space="preserve"> </w:t>
      </w:r>
      <w:r>
        <w:rPr>
          <w:sz w:val="28"/>
        </w:rPr>
        <w:t>tổng</w:t>
      </w:r>
      <w:r>
        <w:rPr>
          <w:spacing w:val="-16"/>
          <w:sz w:val="28"/>
        </w:rPr>
        <w:t xml:space="preserve"> </w:t>
      </w:r>
      <w:r>
        <w:rPr>
          <w:sz w:val="28"/>
        </w:rPr>
        <w:t>hợp</w:t>
      </w:r>
      <w:r>
        <w:rPr>
          <w:spacing w:val="-16"/>
          <w:sz w:val="28"/>
        </w:rPr>
        <w:t xml:space="preserve"> </w:t>
      </w:r>
      <w:r>
        <w:rPr>
          <w:sz w:val="28"/>
        </w:rPr>
        <w:t>tham</w:t>
      </w:r>
      <w:r>
        <w:rPr>
          <w:spacing w:val="-17"/>
          <w:sz w:val="28"/>
        </w:rPr>
        <w:t xml:space="preserve"> </w:t>
      </w:r>
      <w:r>
        <w:rPr>
          <w:sz w:val="28"/>
        </w:rPr>
        <w:t>mưu</w:t>
      </w:r>
      <w:r>
        <w:rPr>
          <w:spacing w:val="-12"/>
          <w:sz w:val="28"/>
        </w:rPr>
        <w:t xml:space="preserve"> </w:t>
      </w:r>
      <w:r>
        <w:rPr>
          <w:sz w:val="28"/>
        </w:rPr>
        <w:t>Ủy</w:t>
      </w:r>
      <w:r>
        <w:rPr>
          <w:spacing w:val="-17"/>
          <w:sz w:val="28"/>
        </w:rPr>
        <w:t xml:space="preserve"> </w:t>
      </w:r>
      <w:r>
        <w:rPr>
          <w:sz w:val="28"/>
        </w:rPr>
        <w:t>ban</w:t>
      </w:r>
      <w:r>
        <w:rPr>
          <w:spacing w:val="-16"/>
          <w:sz w:val="28"/>
        </w:rPr>
        <w:t xml:space="preserve"> </w:t>
      </w:r>
      <w:r>
        <w:rPr>
          <w:sz w:val="28"/>
        </w:rPr>
        <w:t>nhân</w:t>
      </w:r>
      <w:r>
        <w:rPr>
          <w:spacing w:val="-16"/>
          <w:sz w:val="28"/>
        </w:rPr>
        <w:t xml:space="preserve"> </w:t>
      </w:r>
      <w:r>
        <w:rPr>
          <w:sz w:val="28"/>
        </w:rPr>
        <w:t>dân</w:t>
      </w:r>
      <w:r>
        <w:rPr>
          <w:spacing w:val="-16"/>
          <w:sz w:val="28"/>
        </w:rPr>
        <w:t xml:space="preserve"> </w:t>
      </w:r>
      <w:r>
        <w:rPr>
          <w:sz w:val="28"/>
        </w:rPr>
        <w:t>tỉnh</w:t>
      </w:r>
      <w:r>
        <w:rPr>
          <w:spacing w:val="-16"/>
          <w:sz w:val="28"/>
        </w:rPr>
        <w:t xml:space="preserve"> </w:t>
      </w:r>
      <w:r>
        <w:rPr>
          <w:sz w:val="28"/>
        </w:rPr>
        <w:t>ban</w:t>
      </w:r>
      <w:r>
        <w:rPr>
          <w:spacing w:val="-16"/>
          <w:sz w:val="28"/>
        </w:rPr>
        <w:t xml:space="preserve"> </w:t>
      </w:r>
      <w:r>
        <w:rPr>
          <w:sz w:val="28"/>
        </w:rPr>
        <w:t>hành đặc</w:t>
      </w:r>
      <w:r>
        <w:rPr>
          <w:spacing w:val="-6"/>
          <w:sz w:val="28"/>
        </w:rPr>
        <w:t xml:space="preserve"> </w:t>
      </w:r>
      <w:r>
        <w:rPr>
          <w:sz w:val="28"/>
        </w:rPr>
        <w:t>điểm</w:t>
      </w:r>
      <w:r>
        <w:rPr>
          <w:spacing w:val="-11"/>
          <w:sz w:val="28"/>
        </w:rPr>
        <w:t xml:space="preserve"> </w:t>
      </w:r>
      <w:r>
        <w:rPr>
          <w:sz w:val="28"/>
        </w:rPr>
        <w:t>kinh</w:t>
      </w:r>
      <w:r>
        <w:rPr>
          <w:spacing w:val="-6"/>
          <w:sz w:val="28"/>
        </w:rPr>
        <w:t xml:space="preserve"> </w:t>
      </w:r>
      <w:r>
        <w:rPr>
          <w:sz w:val="28"/>
        </w:rPr>
        <w:t>tế</w:t>
      </w:r>
      <w:r>
        <w:rPr>
          <w:spacing w:val="-5"/>
          <w:sz w:val="28"/>
        </w:rPr>
        <w:t xml:space="preserve"> </w:t>
      </w:r>
      <w:r>
        <w:rPr>
          <w:sz w:val="28"/>
        </w:rPr>
        <w:t>-</w:t>
      </w:r>
      <w:r>
        <w:rPr>
          <w:spacing w:val="-6"/>
          <w:sz w:val="28"/>
        </w:rPr>
        <w:t xml:space="preserve"> </w:t>
      </w:r>
      <w:r>
        <w:rPr>
          <w:sz w:val="28"/>
        </w:rPr>
        <w:t>kỹ</w:t>
      </w:r>
      <w:r>
        <w:rPr>
          <w:spacing w:val="-7"/>
          <w:sz w:val="28"/>
        </w:rPr>
        <w:t xml:space="preserve"> </w:t>
      </w:r>
      <w:r>
        <w:rPr>
          <w:sz w:val="28"/>
        </w:rPr>
        <w:t>thuật</w:t>
      </w:r>
      <w:r>
        <w:rPr>
          <w:spacing w:val="-6"/>
          <w:sz w:val="28"/>
        </w:rPr>
        <w:t xml:space="preserve"> </w:t>
      </w:r>
      <w:r>
        <w:rPr>
          <w:sz w:val="28"/>
        </w:rPr>
        <w:t>(tên</w:t>
      </w:r>
      <w:r>
        <w:rPr>
          <w:spacing w:val="-6"/>
          <w:sz w:val="28"/>
        </w:rPr>
        <w:t xml:space="preserve"> </w:t>
      </w:r>
      <w:r>
        <w:rPr>
          <w:sz w:val="28"/>
        </w:rPr>
        <w:t>gọi</w:t>
      </w:r>
      <w:r>
        <w:rPr>
          <w:spacing w:val="-6"/>
          <w:sz w:val="28"/>
        </w:rPr>
        <w:t xml:space="preserve"> </w:t>
      </w:r>
      <w:r>
        <w:rPr>
          <w:sz w:val="28"/>
        </w:rPr>
        <w:t>chi</w:t>
      </w:r>
      <w:r>
        <w:rPr>
          <w:spacing w:val="-6"/>
          <w:sz w:val="28"/>
        </w:rPr>
        <w:t xml:space="preserve"> </w:t>
      </w:r>
      <w:r>
        <w:rPr>
          <w:sz w:val="28"/>
        </w:rPr>
        <w:t>tiết,</w:t>
      </w:r>
      <w:r>
        <w:rPr>
          <w:spacing w:val="-9"/>
          <w:sz w:val="28"/>
        </w:rPr>
        <w:t xml:space="preserve"> </w:t>
      </w:r>
      <w:r>
        <w:rPr>
          <w:sz w:val="28"/>
        </w:rPr>
        <w:t>chủng</w:t>
      </w:r>
      <w:r>
        <w:rPr>
          <w:spacing w:val="-6"/>
          <w:sz w:val="28"/>
        </w:rPr>
        <w:t xml:space="preserve"> </w:t>
      </w:r>
      <w:r>
        <w:rPr>
          <w:sz w:val="28"/>
        </w:rPr>
        <w:t>loại</w:t>
      </w:r>
      <w:r>
        <w:rPr>
          <w:spacing w:val="-6"/>
          <w:sz w:val="28"/>
        </w:rPr>
        <w:t xml:space="preserve"> </w:t>
      </w:r>
      <w:r>
        <w:rPr>
          <w:sz w:val="28"/>
        </w:rPr>
        <w:t>cụ</w:t>
      </w:r>
      <w:r>
        <w:rPr>
          <w:spacing w:val="-6"/>
          <w:sz w:val="28"/>
        </w:rPr>
        <w:t xml:space="preserve"> </w:t>
      </w:r>
      <w:r>
        <w:rPr>
          <w:sz w:val="28"/>
        </w:rPr>
        <w:t>thể</w:t>
      </w:r>
      <w:r>
        <w:rPr>
          <w:spacing w:val="-6"/>
          <w:sz w:val="28"/>
        </w:rPr>
        <w:t xml:space="preserve"> </w:t>
      </w:r>
      <w:r>
        <w:rPr>
          <w:sz w:val="28"/>
        </w:rPr>
        <w:t>hoặc</w:t>
      </w:r>
      <w:r>
        <w:rPr>
          <w:spacing w:val="-3"/>
          <w:sz w:val="28"/>
        </w:rPr>
        <w:t xml:space="preserve"> </w:t>
      </w:r>
      <w:r>
        <w:rPr>
          <w:sz w:val="28"/>
        </w:rPr>
        <w:t>đặc</w:t>
      </w:r>
      <w:r>
        <w:rPr>
          <w:spacing w:val="-6"/>
          <w:sz w:val="28"/>
        </w:rPr>
        <w:t xml:space="preserve"> </w:t>
      </w:r>
      <w:r>
        <w:rPr>
          <w:sz w:val="28"/>
        </w:rPr>
        <w:t>điểm</w:t>
      </w:r>
      <w:r>
        <w:rPr>
          <w:spacing w:val="-11"/>
          <w:sz w:val="28"/>
        </w:rPr>
        <w:t xml:space="preserve"> </w:t>
      </w:r>
      <w:r>
        <w:rPr>
          <w:sz w:val="28"/>
        </w:rPr>
        <w:t>cơ bản)</w:t>
      </w:r>
      <w:r>
        <w:rPr>
          <w:spacing w:val="-10"/>
          <w:sz w:val="28"/>
        </w:rPr>
        <w:t xml:space="preserve"> </w:t>
      </w:r>
      <w:r>
        <w:rPr>
          <w:sz w:val="28"/>
        </w:rPr>
        <w:t>của</w:t>
      </w:r>
      <w:r>
        <w:rPr>
          <w:spacing w:val="-10"/>
          <w:sz w:val="28"/>
        </w:rPr>
        <w:t xml:space="preserve"> </w:t>
      </w:r>
      <w:r>
        <w:rPr>
          <w:sz w:val="28"/>
        </w:rPr>
        <w:t>hàng</w:t>
      </w:r>
      <w:r>
        <w:rPr>
          <w:spacing w:val="-9"/>
          <w:sz w:val="28"/>
        </w:rPr>
        <w:t xml:space="preserve"> </w:t>
      </w:r>
      <w:r>
        <w:rPr>
          <w:sz w:val="28"/>
        </w:rPr>
        <w:t>hóa,</w:t>
      </w:r>
      <w:r>
        <w:rPr>
          <w:spacing w:val="-11"/>
          <w:sz w:val="28"/>
        </w:rPr>
        <w:t xml:space="preserve"> </w:t>
      </w:r>
      <w:r>
        <w:rPr>
          <w:sz w:val="28"/>
        </w:rPr>
        <w:t>dịch</w:t>
      </w:r>
      <w:r>
        <w:rPr>
          <w:spacing w:val="-9"/>
          <w:sz w:val="28"/>
        </w:rPr>
        <w:t xml:space="preserve"> </w:t>
      </w:r>
      <w:r>
        <w:rPr>
          <w:sz w:val="28"/>
        </w:rPr>
        <w:t>vụ</w:t>
      </w:r>
      <w:r>
        <w:rPr>
          <w:spacing w:val="-9"/>
          <w:sz w:val="28"/>
        </w:rPr>
        <w:t xml:space="preserve"> </w:t>
      </w:r>
      <w:r>
        <w:rPr>
          <w:sz w:val="28"/>
        </w:rPr>
        <w:t>đặc</w:t>
      </w:r>
      <w:r>
        <w:rPr>
          <w:spacing w:val="-10"/>
          <w:sz w:val="28"/>
        </w:rPr>
        <w:t xml:space="preserve"> </w:t>
      </w:r>
      <w:r>
        <w:rPr>
          <w:sz w:val="28"/>
        </w:rPr>
        <w:t>thù</w:t>
      </w:r>
      <w:r>
        <w:rPr>
          <w:spacing w:val="-9"/>
          <w:sz w:val="28"/>
        </w:rPr>
        <w:t xml:space="preserve"> </w:t>
      </w:r>
      <w:r>
        <w:rPr>
          <w:sz w:val="28"/>
        </w:rPr>
        <w:t>thực</w:t>
      </w:r>
      <w:r>
        <w:rPr>
          <w:spacing w:val="-10"/>
          <w:sz w:val="28"/>
        </w:rPr>
        <w:t xml:space="preserve"> </w:t>
      </w:r>
      <w:r>
        <w:rPr>
          <w:sz w:val="28"/>
        </w:rPr>
        <w:t>hiện</w:t>
      </w:r>
      <w:r>
        <w:rPr>
          <w:spacing w:val="-9"/>
          <w:sz w:val="28"/>
        </w:rPr>
        <w:t xml:space="preserve"> </w:t>
      </w:r>
      <w:r>
        <w:rPr>
          <w:sz w:val="28"/>
        </w:rPr>
        <w:t>kê</w:t>
      </w:r>
      <w:r>
        <w:rPr>
          <w:spacing w:val="-10"/>
          <w:sz w:val="28"/>
        </w:rPr>
        <w:t xml:space="preserve"> </w:t>
      </w:r>
      <w:r>
        <w:rPr>
          <w:sz w:val="28"/>
        </w:rPr>
        <w:t>khai</w:t>
      </w:r>
      <w:r>
        <w:rPr>
          <w:spacing w:val="-9"/>
          <w:sz w:val="28"/>
        </w:rPr>
        <w:t xml:space="preserve"> </w:t>
      </w:r>
      <w:r>
        <w:rPr>
          <w:sz w:val="28"/>
        </w:rPr>
        <w:t>giá</w:t>
      </w:r>
      <w:r>
        <w:rPr>
          <w:spacing w:val="-10"/>
          <w:sz w:val="28"/>
        </w:rPr>
        <w:t xml:space="preserve"> </w:t>
      </w:r>
      <w:r>
        <w:rPr>
          <w:sz w:val="28"/>
        </w:rPr>
        <w:t>tại</w:t>
      </w:r>
      <w:r>
        <w:rPr>
          <w:spacing w:val="-9"/>
          <w:sz w:val="28"/>
        </w:rPr>
        <w:t xml:space="preserve"> </w:t>
      </w:r>
      <w:r>
        <w:rPr>
          <w:sz w:val="28"/>
        </w:rPr>
        <w:t>địa</w:t>
      </w:r>
      <w:r>
        <w:rPr>
          <w:spacing w:val="-10"/>
          <w:sz w:val="28"/>
        </w:rPr>
        <w:t xml:space="preserve"> </w:t>
      </w:r>
      <w:r>
        <w:rPr>
          <w:sz w:val="28"/>
        </w:rPr>
        <w:t>phương.</w:t>
      </w:r>
    </w:p>
    <w:p w:rsidR="004D0C79" w:rsidRDefault="00F21A66">
      <w:pPr>
        <w:ind w:left="5156"/>
        <w:jc w:val="both"/>
        <w:rPr>
          <w:b/>
          <w:sz w:val="28"/>
        </w:rPr>
      </w:pPr>
      <w:r>
        <w:rPr>
          <w:b/>
          <w:sz w:val="28"/>
        </w:rPr>
        <w:t>Mục</w:t>
      </w:r>
      <w:r>
        <w:rPr>
          <w:b/>
          <w:spacing w:val="-15"/>
          <w:sz w:val="28"/>
        </w:rPr>
        <w:t xml:space="preserve"> </w:t>
      </w:r>
      <w:r>
        <w:rPr>
          <w:b/>
          <w:spacing w:val="-10"/>
          <w:sz w:val="28"/>
        </w:rPr>
        <w:t>5</w:t>
      </w:r>
    </w:p>
    <w:p w:rsidR="004D0C79" w:rsidRDefault="00F21A66">
      <w:pPr>
        <w:pStyle w:val="Heading1"/>
        <w:spacing w:before="89" w:line="307" w:lineRule="auto"/>
        <w:ind w:left="3728" w:right="1038" w:hanging="1640"/>
        <w:jc w:val="left"/>
      </w:pPr>
      <w:r>
        <w:t>TỔNG</w:t>
      </w:r>
      <w:r>
        <w:rPr>
          <w:spacing w:val="-16"/>
        </w:rPr>
        <w:t xml:space="preserve"> </w:t>
      </w:r>
      <w:r>
        <w:t>HỢP,</w:t>
      </w:r>
      <w:r>
        <w:rPr>
          <w:spacing w:val="-14"/>
        </w:rPr>
        <w:t xml:space="preserve"> </w:t>
      </w:r>
      <w:r>
        <w:t>PHÂN</w:t>
      </w:r>
      <w:r>
        <w:rPr>
          <w:spacing w:val="-15"/>
        </w:rPr>
        <w:t xml:space="preserve"> </w:t>
      </w:r>
      <w:r>
        <w:t>TÍCH,</w:t>
      </w:r>
      <w:r>
        <w:rPr>
          <w:spacing w:val="-16"/>
        </w:rPr>
        <w:t xml:space="preserve"> </w:t>
      </w:r>
      <w:r>
        <w:t>DỰ</w:t>
      </w:r>
      <w:r>
        <w:rPr>
          <w:spacing w:val="-14"/>
        </w:rPr>
        <w:t xml:space="preserve"> </w:t>
      </w:r>
      <w:r>
        <w:t>BÁO</w:t>
      </w:r>
      <w:r>
        <w:rPr>
          <w:spacing w:val="-16"/>
        </w:rPr>
        <w:t xml:space="preserve"> </w:t>
      </w:r>
      <w:r>
        <w:t>GIÁ</w:t>
      </w:r>
      <w:r>
        <w:rPr>
          <w:spacing w:val="-17"/>
        </w:rPr>
        <w:t xml:space="preserve"> </w:t>
      </w:r>
      <w:r>
        <w:t>THỊ</w:t>
      </w:r>
      <w:r>
        <w:rPr>
          <w:spacing w:val="-15"/>
        </w:rPr>
        <w:t xml:space="preserve"> </w:t>
      </w:r>
      <w:r>
        <w:t>TRƯỜNG VÀ CƠ SỞ DỮ LIỆU VỀ GIÁ</w:t>
      </w:r>
    </w:p>
    <w:p w:rsidR="004D0C79" w:rsidRDefault="00F21A66">
      <w:pPr>
        <w:pStyle w:val="Heading2"/>
        <w:spacing w:before="3"/>
      </w:pPr>
      <w:r>
        <w:t>Điều</w:t>
      </w:r>
      <w:r>
        <w:rPr>
          <w:spacing w:val="-4"/>
        </w:rPr>
        <w:t xml:space="preserve"> </w:t>
      </w:r>
      <w:r>
        <w:t>18.</w:t>
      </w:r>
      <w:r>
        <w:rPr>
          <w:spacing w:val="-3"/>
        </w:rPr>
        <w:t xml:space="preserve"> </w:t>
      </w:r>
      <w:r>
        <w:t>Tổng</w:t>
      </w:r>
      <w:r>
        <w:rPr>
          <w:spacing w:val="-1"/>
        </w:rPr>
        <w:t xml:space="preserve"> </w:t>
      </w:r>
      <w:r>
        <w:t>hợp,</w:t>
      </w:r>
      <w:r>
        <w:rPr>
          <w:spacing w:val="-4"/>
        </w:rPr>
        <w:t xml:space="preserve"> </w:t>
      </w:r>
      <w:r>
        <w:t>phân</w:t>
      </w:r>
      <w:r>
        <w:rPr>
          <w:spacing w:val="-2"/>
        </w:rPr>
        <w:t xml:space="preserve"> </w:t>
      </w:r>
      <w:r>
        <w:t>tích,</w:t>
      </w:r>
      <w:r>
        <w:rPr>
          <w:spacing w:val="-3"/>
        </w:rPr>
        <w:t xml:space="preserve"> </w:t>
      </w:r>
      <w:r>
        <w:t>dự</w:t>
      </w:r>
      <w:r>
        <w:rPr>
          <w:spacing w:val="-3"/>
        </w:rPr>
        <w:t xml:space="preserve"> </w:t>
      </w:r>
      <w:r>
        <w:t>báo</w:t>
      </w:r>
      <w:r>
        <w:rPr>
          <w:spacing w:val="-1"/>
        </w:rPr>
        <w:t xml:space="preserve"> </w:t>
      </w:r>
      <w:r>
        <w:t>giá</w:t>
      </w:r>
      <w:r>
        <w:rPr>
          <w:spacing w:val="-1"/>
        </w:rPr>
        <w:t xml:space="preserve"> </w:t>
      </w:r>
      <w:r>
        <w:t>thị</w:t>
      </w:r>
      <w:r>
        <w:rPr>
          <w:spacing w:val="-2"/>
        </w:rPr>
        <w:t xml:space="preserve"> trường</w:t>
      </w:r>
    </w:p>
    <w:p w:rsidR="004D0C79" w:rsidRDefault="00F21A66">
      <w:pPr>
        <w:pStyle w:val="ListParagraph"/>
        <w:numPr>
          <w:ilvl w:val="0"/>
          <w:numId w:val="7"/>
        </w:numPr>
        <w:tabs>
          <w:tab w:val="left" w:pos="1723"/>
        </w:tabs>
        <w:spacing w:before="87" w:line="309" w:lineRule="auto"/>
        <w:ind w:right="708" w:firstLine="566"/>
        <w:jc w:val="both"/>
        <w:rPr>
          <w:sz w:val="28"/>
        </w:rPr>
      </w:pPr>
      <w:r>
        <w:rPr>
          <w:sz w:val="28"/>
        </w:rPr>
        <w:t>Nội dung và mẫu báo cáo giá thị trường thực hiện theo quy định tại Điều 8 của Thông tư số 29/2024/TT-BTC quy định về công tác tổng hợp,</w:t>
      </w:r>
      <w:r>
        <w:rPr>
          <w:spacing w:val="40"/>
          <w:sz w:val="28"/>
        </w:rPr>
        <w:t xml:space="preserve"> </w:t>
      </w:r>
      <w:r>
        <w:rPr>
          <w:sz w:val="28"/>
        </w:rPr>
        <w:t>phân tích, dự báo giá thị trường và kinh phí bảo đảm cho công tác tổng hợp, phân tích, dự báo giá thị trường. Danh mục h</w:t>
      </w:r>
      <w:r>
        <w:rPr>
          <w:sz w:val="28"/>
        </w:rPr>
        <w:t xml:space="preserve">àng hóa, dịch vụ báo cáo giá thị trường thực hiện theo quy định tại Phụ lục II ban hành kèm theo Thông tư số </w:t>
      </w:r>
      <w:r>
        <w:rPr>
          <w:spacing w:val="-2"/>
          <w:sz w:val="28"/>
        </w:rPr>
        <w:t>29/2024/TT-BTC.</w:t>
      </w:r>
    </w:p>
    <w:p w:rsidR="004D0C79" w:rsidRDefault="00F21A66">
      <w:pPr>
        <w:pStyle w:val="ListParagraph"/>
        <w:numPr>
          <w:ilvl w:val="0"/>
          <w:numId w:val="7"/>
        </w:numPr>
        <w:tabs>
          <w:tab w:val="left" w:pos="1693"/>
        </w:tabs>
        <w:spacing w:line="309" w:lineRule="auto"/>
        <w:ind w:right="701" w:firstLine="566"/>
        <w:jc w:val="both"/>
        <w:rPr>
          <w:sz w:val="28"/>
        </w:rPr>
      </w:pPr>
      <w:r>
        <w:rPr>
          <w:sz w:val="28"/>
        </w:rPr>
        <w:t>Tổ</w:t>
      </w:r>
      <w:r>
        <w:rPr>
          <w:spacing w:val="-9"/>
          <w:sz w:val="28"/>
        </w:rPr>
        <w:t xml:space="preserve"> </w:t>
      </w:r>
      <w:r>
        <w:rPr>
          <w:sz w:val="28"/>
        </w:rPr>
        <w:t>chức</w:t>
      </w:r>
      <w:r>
        <w:rPr>
          <w:spacing w:val="-10"/>
          <w:sz w:val="28"/>
        </w:rPr>
        <w:t xml:space="preserve"> </w:t>
      </w:r>
      <w:r>
        <w:rPr>
          <w:sz w:val="28"/>
        </w:rPr>
        <w:t>thu</w:t>
      </w:r>
      <w:r>
        <w:rPr>
          <w:spacing w:val="-13"/>
          <w:sz w:val="28"/>
        </w:rPr>
        <w:t xml:space="preserve"> </w:t>
      </w:r>
      <w:r>
        <w:rPr>
          <w:sz w:val="28"/>
        </w:rPr>
        <w:t>thập</w:t>
      </w:r>
      <w:r>
        <w:rPr>
          <w:spacing w:val="-9"/>
          <w:sz w:val="28"/>
        </w:rPr>
        <w:t xml:space="preserve"> </w:t>
      </w:r>
      <w:r>
        <w:rPr>
          <w:sz w:val="28"/>
        </w:rPr>
        <w:t>thông</w:t>
      </w:r>
      <w:r>
        <w:rPr>
          <w:spacing w:val="-13"/>
          <w:sz w:val="28"/>
        </w:rPr>
        <w:t xml:space="preserve"> </w:t>
      </w:r>
      <w:r>
        <w:rPr>
          <w:sz w:val="28"/>
        </w:rPr>
        <w:t>tin,</w:t>
      </w:r>
      <w:r>
        <w:rPr>
          <w:spacing w:val="-11"/>
          <w:sz w:val="28"/>
        </w:rPr>
        <w:t xml:space="preserve"> </w:t>
      </w:r>
      <w:r>
        <w:rPr>
          <w:sz w:val="28"/>
        </w:rPr>
        <w:t>phân</w:t>
      </w:r>
      <w:r>
        <w:rPr>
          <w:spacing w:val="-9"/>
          <w:sz w:val="28"/>
        </w:rPr>
        <w:t xml:space="preserve"> </w:t>
      </w:r>
      <w:r>
        <w:rPr>
          <w:sz w:val="28"/>
        </w:rPr>
        <w:t>tích</w:t>
      </w:r>
      <w:r>
        <w:rPr>
          <w:spacing w:val="-9"/>
          <w:sz w:val="28"/>
        </w:rPr>
        <w:t xml:space="preserve"> </w:t>
      </w:r>
      <w:r>
        <w:rPr>
          <w:sz w:val="28"/>
        </w:rPr>
        <w:t>diễn</w:t>
      </w:r>
      <w:r>
        <w:rPr>
          <w:spacing w:val="-9"/>
          <w:sz w:val="28"/>
        </w:rPr>
        <w:t xml:space="preserve"> </w:t>
      </w:r>
      <w:r>
        <w:rPr>
          <w:sz w:val="28"/>
        </w:rPr>
        <w:t>biến</w:t>
      </w:r>
      <w:r>
        <w:rPr>
          <w:spacing w:val="-9"/>
          <w:sz w:val="28"/>
        </w:rPr>
        <w:t xml:space="preserve"> </w:t>
      </w:r>
      <w:r>
        <w:rPr>
          <w:sz w:val="28"/>
        </w:rPr>
        <w:t>giá</w:t>
      </w:r>
      <w:r>
        <w:rPr>
          <w:spacing w:val="-11"/>
          <w:sz w:val="28"/>
        </w:rPr>
        <w:t xml:space="preserve"> </w:t>
      </w:r>
      <w:r>
        <w:rPr>
          <w:sz w:val="28"/>
        </w:rPr>
        <w:t>hàng</w:t>
      </w:r>
      <w:r>
        <w:rPr>
          <w:spacing w:val="-9"/>
          <w:sz w:val="28"/>
        </w:rPr>
        <w:t xml:space="preserve"> </w:t>
      </w:r>
      <w:r>
        <w:rPr>
          <w:sz w:val="28"/>
        </w:rPr>
        <w:t>hóa,</w:t>
      </w:r>
      <w:r>
        <w:rPr>
          <w:spacing w:val="-11"/>
          <w:sz w:val="28"/>
        </w:rPr>
        <w:t xml:space="preserve"> </w:t>
      </w:r>
      <w:r>
        <w:rPr>
          <w:sz w:val="28"/>
        </w:rPr>
        <w:t>dịch</w:t>
      </w:r>
      <w:r>
        <w:rPr>
          <w:spacing w:val="-9"/>
          <w:sz w:val="28"/>
        </w:rPr>
        <w:t xml:space="preserve"> </w:t>
      </w:r>
      <w:r>
        <w:rPr>
          <w:sz w:val="28"/>
        </w:rPr>
        <w:t>vụ</w:t>
      </w:r>
      <w:r>
        <w:rPr>
          <w:spacing w:val="-9"/>
          <w:sz w:val="28"/>
        </w:rPr>
        <w:t xml:space="preserve"> </w:t>
      </w:r>
      <w:r>
        <w:rPr>
          <w:sz w:val="28"/>
        </w:rPr>
        <w:t>và dự báo giá thị trường thực hiện theo quy định tại Điều 4, Điều 5, Điều 6 của Thông tư số 29/2024/TT-BTC.</w:t>
      </w:r>
    </w:p>
    <w:p w:rsidR="004D0C79" w:rsidRDefault="00F21A66">
      <w:pPr>
        <w:pStyle w:val="Heading2"/>
        <w:spacing w:line="309" w:lineRule="auto"/>
        <w:ind w:left="852" w:right="723" w:firstLine="566"/>
      </w:pPr>
      <w:r>
        <w:t>Điều</w:t>
      </w:r>
      <w:r>
        <w:rPr>
          <w:spacing w:val="40"/>
        </w:rPr>
        <w:t xml:space="preserve"> </w:t>
      </w:r>
      <w:r>
        <w:t>19</w:t>
      </w:r>
      <w:r>
        <w:rPr>
          <w:b w:val="0"/>
        </w:rPr>
        <w:t>.</w:t>
      </w:r>
      <w:r>
        <w:rPr>
          <w:b w:val="0"/>
          <w:spacing w:val="40"/>
        </w:rPr>
        <w:t xml:space="preserve"> </w:t>
      </w:r>
      <w:r>
        <w:t>Trách</w:t>
      </w:r>
      <w:r>
        <w:rPr>
          <w:spacing w:val="40"/>
        </w:rPr>
        <w:t xml:space="preserve"> </w:t>
      </w:r>
      <w:r>
        <w:t>nhiệm</w:t>
      </w:r>
      <w:r>
        <w:rPr>
          <w:spacing w:val="40"/>
        </w:rPr>
        <w:t xml:space="preserve"> </w:t>
      </w:r>
      <w:r>
        <w:t>của</w:t>
      </w:r>
      <w:r>
        <w:rPr>
          <w:spacing w:val="40"/>
        </w:rPr>
        <w:t xml:space="preserve"> </w:t>
      </w:r>
      <w:r>
        <w:t>Sở</w:t>
      </w:r>
      <w:r>
        <w:rPr>
          <w:spacing w:val="40"/>
        </w:rPr>
        <w:t xml:space="preserve"> </w:t>
      </w:r>
      <w:r>
        <w:t>quản</w:t>
      </w:r>
      <w:r>
        <w:rPr>
          <w:spacing w:val="40"/>
        </w:rPr>
        <w:t xml:space="preserve"> </w:t>
      </w:r>
      <w:r>
        <w:t>lý</w:t>
      </w:r>
      <w:r>
        <w:rPr>
          <w:spacing w:val="40"/>
        </w:rPr>
        <w:t xml:space="preserve"> </w:t>
      </w:r>
      <w:r>
        <w:t>ngành,</w:t>
      </w:r>
      <w:r>
        <w:rPr>
          <w:spacing w:val="40"/>
        </w:rPr>
        <w:t xml:space="preserve"> </w:t>
      </w:r>
      <w:r>
        <w:t>lĩnh</w:t>
      </w:r>
      <w:r>
        <w:rPr>
          <w:spacing w:val="40"/>
        </w:rPr>
        <w:t xml:space="preserve"> </w:t>
      </w:r>
      <w:r>
        <w:t>vực,</w:t>
      </w:r>
      <w:r>
        <w:rPr>
          <w:spacing w:val="40"/>
        </w:rPr>
        <w:t xml:space="preserve"> </w:t>
      </w:r>
      <w:r>
        <w:t>Ủy</w:t>
      </w:r>
      <w:r>
        <w:rPr>
          <w:spacing w:val="40"/>
        </w:rPr>
        <w:t xml:space="preserve"> </w:t>
      </w:r>
      <w:r>
        <w:t>ban nhân</w:t>
      </w:r>
      <w:r>
        <w:rPr>
          <w:spacing w:val="26"/>
        </w:rPr>
        <w:t xml:space="preserve"> </w:t>
      </w:r>
      <w:r>
        <w:t>dân</w:t>
      </w:r>
      <w:r>
        <w:rPr>
          <w:spacing w:val="29"/>
        </w:rPr>
        <w:t xml:space="preserve"> </w:t>
      </w:r>
      <w:r>
        <w:t>cấp</w:t>
      </w:r>
      <w:r>
        <w:rPr>
          <w:spacing w:val="27"/>
        </w:rPr>
        <w:t xml:space="preserve"> </w:t>
      </w:r>
      <w:r>
        <w:t>xã</w:t>
      </w:r>
      <w:r>
        <w:rPr>
          <w:spacing w:val="31"/>
        </w:rPr>
        <w:t xml:space="preserve"> </w:t>
      </w:r>
      <w:r>
        <w:t>trong việc</w:t>
      </w:r>
      <w:r>
        <w:rPr>
          <w:spacing w:val="29"/>
        </w:rPr>
        <w:t xml:space="preserve"> </w:t>
      </w:r>
      <w:r>
        <w:t>tổng</w:t>
      </w:r>
      <w:r>
        <w:rPr>
          <w:spacing w:val="30"/>
        </w:rPr>
        <w:t xml:space="preserve"> </w:t>
      </w:r>
      <w:r>
        <w:t>hợp,</w:t>
      </w:r>
      <w:r>
        <w:rPr>
          <w:spacing w:val="25"/>
        </w:rPr>
        <w:t xml:space="preserve"> </w:t>
      </w:r>
      <w:r>
        <w:t>phân</w:t>
      </w:r>
      <w:r>
        <w:rPr>
          <w:spacing w:val="26"/>
        </w:rPr>
        <w:t xml:space="preserve"> </w:t>
      </w:r>
      <w:r>
        <w:t>tích,</w:t>
      </w:r>
      <w:r>
        <w:rPr>
          <w:spacing w:val="25"/>
        </w:rPr>
        <w:t xml:space="preserve"> </w:t>
      </w:r>
      <w:r>
        <w:t>dự</w:t>
      </w:r>
      <w:r>
        <w:rPr>
          <w:spacing w:val="25"/>
        </w:rPr>
        <w:t xml:space="preserve"> </w:t>
      </w:r>
      <w:r>
        <w:t>báo</w:t>
      </w:r>
      <w:r>
        <w:rPr>
          <w:spacing w:val="27"/>
        </w:rPr>
        <w:t xml:space="preserve"> </w:t>
      </w:r>
      <w:r>
        <w:t>giá</w:t>
      </w:r>
      <w:r>
        <w:rPr>
          <w:spacing w:val="27"/>
        </w:rPr>
        <w:t xml:space="preserve"> </w:t>
      </w:r>
      <w:r>
        <w:t>thị</w:t>
      </w:r>
      <w:r>
        <w:rPr>
          <w:spacing w:val="27"/>
        </w:rPr>
        <w:t xml:space="preserve"> </w:t>
      </w:r>
      <w:r>
        <w:t>trường</w:t>
      </w:r>
    </w:p>
    <w:p w:rsidR="004D0C79" w:rsidRDefault="00F21A66">
      <w:pPr>
        <w:pStyle w:val="ListParagraph"/>
        <w:numPr>
          <w:ilvl w:val="0"/>
          <w:numId w:val="6"/>
        </w:numPr>
        <w:tabs>
          <w:tab w:val="left" w:pos="1690"/>
        </w:tabs>
        <w:spacing w:line="317" w:lineRule="exact"/>
        <w:ind w:left="1690" w:right="0" w:hanging="272"/>
        <w:jc w:val="both"/>
        <w:rPr>
          <w:sz w:val="28"/>
        </w:rPr>
      </w:pPr>
      <w:r>
        <w:rPr>
          <w:sz w:val="28"/>
        </w:rPr>
        <w:t>Sở</w:t>
      </w:r>
      <w:r>
        <w:rPr>
          <w:spacing w:val="-11"/>
          <w:sz w:val="28"/>
        </w:rPr>
        <w:t xml:space="preserve"> </w:t>
      </w:r>
      <w:r>
        <w:rPr>
          <w:sz w:val="28"/>
        </w:rPr>
        <w:t>Tài</w:t>
      </w:r>
      <w:r>
        <w:rPr>
          <w:spacing w:val="-9"/>
          <w:sz w:val="28"/>
        </w:rPr>
        <w:t xml:space="preserve"> </w:t>
      </w:r>
      <w:r>
        <w:rPr>
          <w:spacing w:val="-2"/>
          <w:sz w:val="28"/>
        </w:rPr>
        <w:t>chính</w:t>
      </w:r>
    </w:p>
    <w:p w:rsidR="004D0C79" w:rsidRDefault="00F21A66">
      <w:pPr>
        <w:pStyle w:val="ListParagraph"/>
        <w:numPr>
          <w:ilvl w:val="1"/>
          <w:numId w:val="6"/>
        </w:numPr>
        <w:tabs>
          <w:tab w:val="left" w:pos="1707"/>
        </w:tabs>
        <w:spacing w:before="82" w:line="309" w:lineRule="auto"/>
        <w:ind w:right="701" w:firstLine="566"/>
        <w:jc w:val="both"/>
        <w:rPr>
          <w:sz w:val="28"/>
        </w:rPr>
      </w:pPr>
      <w:r>
        <w:rPr>
          <w:sz w:val="28"/>
        </w:rPr>
        <w:t>Chủ trì tổng hợp,</w:t>
      </w:r>
      <w:r>
        <w:rPr>
          <w:spacing w:val="-2"/>
          <w:sz w:val="28"/>
        </w:rPr>
        <w:t xml:space="preserve"> </w:t>
      </w:r>
      <w:r>
        <w:rPr>
          <w:sz w:val="28"/>
        </w:rPr>
        <w:t>phân tích,</w:t>
      </w:r>
      <w:r>
        <w:rPr>
          <w:spacing w:val="-2"/>
          <w:sz w:val="28"/>
        </w:rPr>
        <w:t xml:space="preserve"> </w:t>
      </w:r>
      <w:r>
        <w:rPr>
          <w:sz w:val="28"/>
        </w:rPr>
        <w:t>dự</w:t>
      </w:r>
      <w:r>
        <w:rPr>
          <w:spacing w:val="-2"/>
          <w:sz w:val="28"/>
        </w:rPr>
        <w:t xml:space="preserve"> </w:t>
      </w:r>
      <w:r>
        <w:rPr>
          <w:sz w:val="28"/>
        </w:rPr>
        <w:t>báo giá</w:t>
      </w:r>
      <w:r>
        <w:rPr>
          <w:spacing w:val="-1"/>
          <w:sz w:val="28"/>
        </w:rPr>
        <w:t xml:space="preserve"> </w:t>
      </w:r>
      <w:r>
        <w:rPr>
          <w:sz w:val="28"/>
        </w:rPr>
        <w:t>thị trường và</w:t>
      </w:r>
      <w:r>
        <w:rPr>
          <w:spacing w:val="-1"/>
          <w:sz w:val="28"/>
        </w:rPr>
        <w:t xml:space="preserve"> </w:t>
      </w:r>
      <w:r>
        <w:rPr>
          <w:sz w:val="28"/>
        </w:rPr>
        <w:t>xây</w:t>
      </w:r>
      <w:r>
        <w:rPr>
          <w:spacing w:val="-5"/>
          <w:sz w:val="28"/>
        </w:rPr>
        <w:t xml:space="preserve"> </w:t>
      </w:r>
      <w:r>
        <w:rPr>
          <w:sz w:val="28"/>
        </w:rPr>
        <w:t>dựng báo cáo giá thị trường định kỳ của địa phương để gửi báo cáo cho Bộ Tài chính (Cục Quản lý giá) tổng hợp theo quy định tại khoản 2 Điều 15, khoản 1, khoản 2 Điều 16 của Thông tư số 29/2024/TT-BTC.</w:t>
      </w:r>
    </w:p>
    <w:p w:rsidR="004D0C79" w:rsidRDefault="00F21A66">
      <w:pPr>
        <w:pStyle w:val="ListParagraph"/>
        <w:numPr>
          <w:ilvl w:val="1"/>
          <w:numId w:val="6"/>
        </w:numPr>
        <w:tabs>
          <w:tab w:val="left" w:pos="1723"/>
        </w:tabs>
        <w:spacing w:line="309" w:lineRule="auto"/>
        <w:ind w:firstLine="566"/>
        <w:jc w:val="both"/>
        <w:rPr>
          <w:sz w:val="28"/>
        </w:rPr>
      </w:pPr>
      <w:r>
        <w:rPr>
          <w:sz w:val="28"/>
        </w:rPr>
        <w:t>Chủ</w:t>
      </w:r>
      <w:r>
        <w:rPr>
          <w:spacing w:val="-2"/>
          <w:sz w:val="28"/>
        </w:rPr>
        <w:t xml:space="preserve"> </w:t>
      </w:r>
      <w:r>
        <w:rPr>
          <w:sz w:val="28"/>
        </w:rPr>
        <w:t>trì</w:t>
      </w:r>
      <w:r>
        <w:rPr>
          <w:spacing w:val="-2"/>
          <w:sz w:val="28"/>
        </w:rPr>
        <w:t xml:space="preserve"> </w:t>
      </w:r>
      <w:r>
        <w:rPr>
          <w:sz w:val="28"/>
        </w:rPr>
        <w:t>tổng</w:t>
      </w:r>
      <w:r>
        <w:rPr>
          <w:spacing w:val="-2"/>
          <w:sz w:val="28"/>
        </w:rPr>
        <w:t xml:space="preserve"> </w:t>
      </w:r>
      <w:r>
        <w:rPr>
          <w:sz w:val="28"/>
        </w:rPr>
        <w:t>hợp,</w:t>
      </w:r>
      <w:r>
        <w:rPr>
          <w:spacing w:val="-3"/>
          <w:sz w:val="28"/>
        </w:rPr>
        <w:t xml:space="preserve"> </w:t>
      </w:r>
      <w:r>
        <w:rPr>
          <w:sz w:val="28"/>
        </w:rPr>
        <w:t>phân</w:t>
      </w:r>
      <w:r>
        <w:rPr>
          <w:spacing w:val="-2"/>
          <w:sz w:val="28"/>
        </w:rPr>
        <w:t xml:space="preserve"> </w:t>
      </w:r>
      <w:r>
        <w:rPr>
          <w:sz w:val="28"/>
        </w:rPr>
        <w:t>tích,</w:t>
      </w:r>
      <w:r>
        <w:rPr>
          <w:spacing w:val="-3"/>
          <w:sz w:val="28"/>
        </w:rPr>
        <w:t xml:space="preserve"> </w:t>
      </w:r>
      <w:r>
        <w:rPr>
          <w:sz w:val="28"/>
        </w:rPr>
        <w:t>dự</w:t>
      </w:r>
      <w:r>
        <w:rPr>
          <w:spacing w:val="-3"/>
          <w:sz w:val="28"/>
        </w:rPr>
        <w:t xml:space="preserve"> </w:t>
      </w:r>
      <w:r>
        <w:rPr>
          <w:sz w:val="28"/>
        </w:rPr>
        <w:t>báo</w:t>
      </w:r>
      <w:r>
        <w:rPr>
          <w:spacing w:val="-2"/>
          <w:sz w:val="28"/>
        </w:rPr>
        <w:t xml:space="preserve"> </w:t>
      </w:r>
      <w:r>
        <w:rPr>
          <w:sz w:val="28"/>
        </w:rPr>
        <w:t>giá</w:t>
      </w:r>
      <w:r>
        <w:rPr>
          <w:spacing w:val="-3"/>
          <w:sz w:val="28"/>
        </w:rPr>
        <w:t xml:space="preserve"> </w:t>
      </w:r>
      <w:r>
        <w:rPr>
          <w:sz w:val="28"/>
        </w:rPr>
        <w:t>thị</w:t>
      </w:r>
      <w:r>
        <w:rPr>
          <w:spacing w:val="-2"/>
          <w:sz w:val="28"/>
        </w:rPr>
        <w:t xml:space="preserve"> </w:t>
      </w:r>
      <w:r>
        <w:rPr>
          <w:sz w:val="28"/>
        </w:rPr>
        <w:t>trường</w:t>
      </w:r>
      <w:r>
        <w:rPr>
          <w:spacing w:val="-2"/>
          <w:sz w:val="28"/>
        </w:rPr>
        <w:t xml:space="preserve"> </w:t>
      </w:r>
      <w:r>
        <w:rPr>
          <w:sz w:val="28"/>
        </w:rPr>
        <w:t>và</w:t>
      </w:r>
      <w:r>
        <w:rPr>
          <w:spacing w:val="-3"/>
          <w:sz w:val="28"/>
        </w:rPr>
        <w:t xml:space="preserve"> </w:t>
      </w:r>
      <w:r>
        <w:rPr>
          <w:sz w:val="28"/>
        </w:rPr>
        <w:t>xây</w:t>
      </w:r>
      <w:r>
        <w:rPr>
          <w:spacing w:val="-4"/>
          <w:sz w:val="28"/>
        </w:rPr>
        <w:t xml:space="preserve"> </w:t>
      </w:r>
      <w:r>
        <w:rPr>
          <w:sz w:val="28"/>
        </w:rPr>
        <w:t>dựng</w:t>
      </w:r>
      <w:r>
        <w:rPr>
          <w:spacing w:val="-2"/>
          <w:sz w:val="28"/>
        </w:rPr>
        <w:t xml:space="preserve"> </w:t>
      </w:r>
      <w:r>
        <w:rPr>
          <w:sz w:val="28"/>
        </w:rPr>
        <w:t>báo</w:t>
      </w:r>
      <w:r>
        <w:rPr>
          <w:spacing w:val="-2"/>
          <w:sz w:val="28"/>
        </w:rPr>
        <w:t xml:space="preserve"> </w:t>
      </w:r>
      <w:r>
        <w:rPr>
          <w:sz w:val="28"/>
        </w:rPr>
        <w:t>cáo giá thị trường đột xuất của địa phương để gửi báo cáo cho Bộ Tài chính (Cục Quản lý giá) tổng hợp theo quy định tại khoản 2 Điều 15, khoản 1, khoản 3 Điều 16 của Thông tư số 29/2024/TT-BTC.</w:t>
      </w:r>
    </w:p>
    <w:p w:rsidR="004D0C79" w:rsidRDefault="00F21A66">
      <w:pPr>
        <w:pStyle w:val="ListParagraph"/>
        <w:numPr>
          <w:ilvl w:val="1"/>
          <w:numId w:val="6"/>
        </w:numPr>
        <w:tabs>
          <w:tab w:val="left" w:pos="1704"/>
        </w:tabs>
        <w:spacing w:line="309" w:lineRule="auto"/>
        <w:ind w:firstLine="566"/>
        <w:jc w:val="both"/>
        <w:rPr>
          <w:sz w:val="28"/>
        </w:rPr>
      </w:pPr>
      <w:r>
        <w:rPr>
          <w:sz w:val="28"/>
        </w:rPr>
        <w:t>Chủ</w:t>
      </w:r>
      <w:r>
        <w:rPr>
          <w:spacing w:val="-3"/>
          <w:sz w:val="28"/>
        </w:rPr>
        <w:t xml:space="preserve"> </w:t>
      </w:r>
      <w:r>
        <w:rPr>
          <w:sz w:val="28"/>
        </w:rPr>
        <w:t>trì</w:t>
      </w:r>
      <w:r>
        <w:rPr>
          <w:spacing w:val="-3"/>
          <w:sz w:val="28"/>
        </w:rPr>
        <w:t xml:space="preserve"> </w:t>
      </w:r>
      <w:r>
        <w:rPr>
          <w:sz w:val="28"/>
        </w:rPr>
        <w:t>tổng</w:t>
      </w:r>
      <w:r>
        <w:rPr>
          <w:spacing w:val="-3"/>
          <w:sz w:val="28"/>
        </w:rPr>
        <w:t xml:space="preserve"> </w:t>
      </w:r>
      <w:r>
        <w:rPr>
          <w:sz w:val="28"/>
        </w:rPr>
        <w:t>hợp,</w:t>
      </w:r>
      <w:r>
        <w:rPr>
          <w:spacing w:val="-5"/>
          <w:sz w:val="28"/>
        </w:rPr>
        <w:t xml:space="preserve"> </w:t>
      </w:r>
      <w:r>
        <w:rPr>
          <w:sz w:val="28"/>
        </w:rPr>
        <w:t>phân</w:t>
      </w:r>
      <w:r>
        <w:rPr>
          <w:spacing w:val="-3"/>
          <w:sz w:val="28"/>
        </w:rPr>
        <w:t xml:space="preserve"> </w:t>
      </w:r>
      <w:r>
        <w:rPr>
          <w:sz w:val="28"/>
        </w:rPr>
        <w:t>tích,</w:t>
      </w:r>
      <w:r>
        <w:rPr>
          <w:spacing w:val="-5"/>
          <w:sz w:val="28"/>
        </w:rPr>
        <w:t xml:space="preserve"> </w:t>
      </w:r>
      <w:r>
        <w:rPr>
          <w:sz w:val="28"/>
        </w:rPr>
        <w:t>dự</w:t>
      </w:r>
      <w:r>
        <w:rPr>
          <w:spacing w:val="-6"/>
          <w:sz w:val="28"/>
        </w:rPr>
        <w:t xml:space="preserve"> </w:t>
      </w:r>
      <w:r>
        <w:rPr>
          <w:sz w:val="28"/>
        </w:rPr>
        <w:t>báo</w:t>
      </w:r>
      <w:r>
        <w:rPr>
          <w:spacing w:val="-3"/>
          <w:sz w:val="28"/>
        </w:rPr>
        <w:t xml:space="preserve"> </w:t>
      </w:r>
      <w:r>
        <w:rPr>
          <w:sz w:val="28"/>
        </w:rPr>
        <w:t>giá</w:t>
      </w:r>
      <w:r>
        <w:rPr>
          <w:spacing w:val="-5"/>
          <w:sz w:val="28"/>
        </w:rPr>
        <w:t xml:space="preserve"> </w:t>
      </w:r>
      <w:r>
        <w:rPr>
          <w:sz w:val="28"/>
        </w:rPr>
        <w:t>thị</w:t>
      </w:r>
      <w:r>
        <w:rPr>
          <w:spacing w:val="-3"/>
          <w:sz w:val="28"/>
        </w:rPr>
        <w:t xml:space="preserve"> </w:t>
      </w:r>
      <w:r>
        <w:rPr>
          <w:sz w:val="28"/>
        </w:rPr>
        <w:t>trườn</w:t>
      </w:r>
      <w:r>
        <w:rPr>
          <w:sz w:val="28"/>
        </w:rPr>
        <w:t>g</w:t>
      </w:r>
      <w:r>
        <w:rPr>
          <w:spacing w:val="-3"/>
          <w:sz w:val="28"/>
        </w:rPr>
        <w:t xml:space="preserve"> </w:t>
      </w:r>
      <w:r>
        <w:rPr>
          <w:sz w:val="28"/>
        </w:rPr>
        <w:t>để</w:t>
      </w:r>
      <w:r>
        <w:rPr>
          <w:spacing w:val="-5"/>
          <w:sz w:val="28"/>
        </w:rPr>
        <w:t xml:space="preserve"> </w:t>
      </w:r>
      <w:r>
        <w:rPr>
          <w:sz w:val="28"/>
        </w:rPr>
        <w:t>tham</w:t>
      </w:r>
      <w:r>
        <w:rPr>
          <w:spacing w:val="-7"/>
          <w:sz w:val="28"/>
        </w:rPr>
        <w:t xml:space="preserve"> </w:t>
      </w:r>
      <w:r>
        <w:rPr>
          <w:sz w:val="28"/>
        </w:rPr>
        <w:t>mưu</w:t>
      </w:r>
      <w:r>
        <w:rPr>
          <w:spacing w:val="-3"/>
          <w:sz w:val="28"/>
        </w:rPr>
        <w:t xml:space="preserve"> </w:t>
      </w:r>
      <w:r>
        <w:rPr>
          <w:sz w:val="28"/>
        </w:rPr>
        <w:t>Ủy</w:t>
      </w:r>
      <w:r>
        <w:rPr>
          <w:spacing w:val="-8"/>
          <w:sz w:val="28"/>
        </w:rPr>
        <w:t xml:space="preserve"> </w:t>
      </w:r>
      <w:r>
        <w:rPr>
          <w:sz w:val="28"/>
        </w:rPr>
        <w:t>ban nhân dân tỉnh báo cáo giá</w:t>
      </w:r>
      <w:r>
        <w:rPr>
          <w:spacing w:val="-1"/>
          <w:sz w:val="28"/>
        </w:rPr>
        <w:t xml:space="preserve"> </w:t>
      </w:r>
      <w:r>
        <w:rPr>
          <w:sz w:val="28"/>
        </w:rPr>
        <w:t>thị trường đột xuất của</w:t>
      </w:r>
      <w:r>
        <w:rPr>
          <w:spacing w:val="-1"/>
          <w:sz w:val="28"/>
        </w:rPr>
        <w:t xml:space="preserve"> </w:t>
      </w:r>
      <w:r>
        <w:rPr>
          <w:sz w:val="28"/>
        </w:rPr>
        <w:t>địa</w:t>
      </w:r>
      <w:r>
        <w:rPr>
          <w:spacing w:val="-1"/>
          <w:sz w:val="28"/>
        </w:rPr>
        <w:t xml:space="preserve"> </w:t>
      </w:r>
      <w:r>
        <w:rPr>
          <w:sz w:val="28"/>
        </w:rPr>
        <w:t>phương trình Chính phủ, Thủ tướng Chính phủ khi có yêu cầu.</w:t>
      </w:r>
    </w:p>
    <w:p w:rsidR="004D0C79" w:rsidRDefault="004D0C79">
      <w:pPr>
        <w:pStyle w:val="ListParagraph"/>
        <w:spacing w:line="309" w:lineRule="auto"/>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ListParagraph"/>
        <w:numPr>
          <w:ilvl w:val="0"/>
          <w:numId w:val="6"/>
        </w:numPr>
        <w:tabs>
          <w:tab w:val="left" w:pos="1699"/>
        </w:tabs>
        <w:spacing w:line="309" w:lineRule="auto"/>
        <w:ind w:left="852" w:right="700" w:firstLine="566"/>
        <w:jc w:val="both"/>
        <w:rPr>
          <w:sz w:val="28"/>
        </w:rPr>
      </w:pPr>
      <w:r>
        <w:rPr>
          <w:sz w:val="28"/>
        </w:rPr>
        <w:t>Sở</w:t>
      </w:r>
      <w:r>
        <w:rPr>
          <w:spacing w:val="-2"/>
          <w:sz w:val="28"/>
        </w:rPr>
        <w:t xml:space="preserve"> </w:t>
      </w:r>
      <w:r>
        <w:rPr>
          <w:sz w:val="28"/>
        </w:rPr>
        <w:t>quản</w:t>
      </w:r>
      <w:r>
        <w:rPr>
          <w:spacing w:val="-1"/>
          <w:sz w:val="28"/>
        </w:rPr>
        <w:t xml:space="preserve"> </w:t>
      </w:r>
      <w:r>
        <w:rPr>
          <w:sz w:val="28"/>
        </w:rPr>
        <w:t>lý</w:t>
      </w:r>
      <w:r>
        <w:rPr>
          <w:spacing w:val="-1"/>
          <w:sz w:val="28"/>
        </w:rPr>
        <w:t xml:space="preserve"> </w:t>
      </w:r>
      <w:r>
        <w:rPr>
          <w:sz w:val="28"/>
        </w:rPr>
        <w:t>ngành,</w:t>
      </w:r>
      <w:r>
        <w:rPr>
          <w:spacing w:val="-3"/>
          <w:sz w:val="28"/>
        </w:rPr>
        <w:t xml:space="preserve"> </w:t>
      </w:r>
      <w:r>
        <w:rPr>
          <w:sz w:val="28"/>
        </w:rPr>
        <w:t>lĩnh</w:t>
      </w:r>
      <w:r>
        <w:rPr>
          <w:spacing w:val="-1"/>
          <w:sz w:val="28"/>
        </w:rPr>
        <w:t xml:space="preserve"> </w:t>
      </w:r>
      <w:r>
        <w:rPr>
          <w:sz w:val="28"/>
        </w:rPr>
        <w:t>vực</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nhiệm</w:t>
      </w:r>
      <w:r>
        <w:rPr>
          <w:spacing w:val="-5"/>
          <w:sz w:val="28"/>
        </w:rPr>
        <w:t xml:space="preserve"> </w:t>
      </w:r>
      <w:r>
        <w:rPr>
          <w:sz w:val="28"/>
        </w:rPr>
        <w:t>vụ</w:t>
      </w:r>
      <w:r>
        <w:rPr>
          <w:spacing w:val="-1"/>
          <w:sz w:val="28"/>
        </w:rPr>
        <w:t xml:space="preserve"> </w:t>
      </w:r>
      <w:r>
        <w:rPr>
          <w:sz w:val="28"/>
        </w:rPr>
        <w:t>tổng</w:t>
      </w:r>
      <w:r>
        <w:rPr>
          <w:spacing w:val="-1"/>
          <w:sz w:val="28"/>
        </w:rPr>
        <w:t xml:space="preserve"> </w:t>
      </w:r>
      <w:r>
        <w:rPr>
          <w:sz w:val="28"/>
        </w:rPr>
        <w:t>hợp,</w:t>
      </w:r>
      <w:r>
        <w:rPr>
          <w:spacing w:val="-3"/>
          <w:sz w:val="28"/>
        </w:rPr>
        <w:t xml:space="preserve"> </w:t>
      </w:r>
      <w:r>
        <w:rPr>
          <w:sz w:val="28"/>
        </w:rPr>
        <w:t>phân</w:t>
      </w:r>
      <w:r>
        <w:rPr>
          <w:spacing w:val="-1"/>
          <w:sz w:val="28"/>
        </w:rPr>
        <w:t xml:space="preserve"> </w:t>
      </w:r>
      <w:r>
        <w:rPr>
          <w:sz w:val="28"/>
        </w:rPr>
        <w:t>tích,</w:t>
      </w:r>
      <w:r>
        <w:rPr>
          <w:spacing w:val="-3"/>
          <w:sz w:val="28"/>
        </w:rPr>
        <w:t xml:space="preserve"> </w:t>
      </w:r>
      <w:r>
        <w:rPr>
          <w:sz w:val="28"/>
        </w:rPr>
        <w:t>dự báo giá thị trường và báo cáo giá thị trường.</w:t>
      </w:r>
    </w:p>
    <w:p w:rsidR="004D0C79" w:rsidRDefault="00F21A66">
      <w:pPr>
        <w:pStyle w:val="ListParagraph"/>
        <w:numPr>
          <w:ilvl w:val="1"/>
          <w:numId w:val="6"/>
        </w:numPr>
        <w:tabs>
          <w:tab w:val="left" w:pos="1695"/>
        </w:tabs>
        <w:spacing w:line="309" w:lineRule="auto"/>
        <w:ind w:right="704" w:firstLine="566"/>
        <w:jc w:val="both"/>
        <w:rPr>
          <w:sz w:val="28"/>
        </w:rPr>
      </w:pPr>
      <w:r>
        <w:rPr>
          <w:sz w:val="28"/>
        </w:rPr>
        <w:t>Thống</w:t>
      </w:r>
      <w:r>
        <w:rPr>
          <w:spacing w:val="-16"/>
          <w:sz w:val="28"/>
        </w:rPr>
        <w:t xml:space="preserve"> </w:t>
      </w:r>
      <w:r>
        <w:rPr>
          <w:sz w:val="28"/>
        </w:rPr>
        <w:t>kê</w:t>
      </w:r>
      <w:r>
        <w:rPr>
          <w:spacing w:val="-17"/>
          <w:sz w:val="28"/>
        </w:rPr>
        <w:t xml:space="preserve"> </w:t>
      </w:r>
      <w:r>
        <w:rPr>
          <w:sz w:val="28"/>
        </w:rPr>
        <w:t>tỉnh:</w:t>
      </w:r>
      <w:r>
        <w:rPr>
          <w:spacing w:val="-16"/>
          <w:sz w:val="28"/>
        </w:rPr>
        <w:t xml:space="preserve"> </w:t>
      </w:r>
      <w:r>
        <w:rPr>
          <w:sz w:val="28"/>
        </w:rPr>
        <w:t>Phối</w:t>
      </w:r>
      <w:r>
        <w:rPr>
          <w:spacing w:val="-16"/>
          <w:sz w:val="28"/>
        </w:rPr>
        <w:t xml:space="preserve"> </w:t>
      </w:r>
      <w:r>
        <w:rPr>
          <w:sz w:val="28"/>
        </w:rPr>
        <w:t>hợp</w:t>
      </w:r>
      <w:r>
        <w:rPr>
          <w:spacing w:val="-16"/>
          <w:sz w:val="28"/>
        </w:rPr>
        <w:t xml:space="preserve"> </w:t>
      </w:r>
      <w:r>
        <w:rPr>
          <w:sz w:val="28"/>
        </w:rPr>
        <w:t>cung</w:t>
      </w:r>
      <w:r>
        <w:rPr>
          <w:spacing w:val="-16"/>
          <w:sz w:val="28"/>
        </w:rPr>
        <w:t xml:space="preserve"> </w:t>
      </w:r>
      <w:r>
        <w:rPr>
          <w:sz w:val="28"/>
        </w:rPr>
        <w:t>cấp</w:t>
      </w:r>
      <w:r>
        <w:rPr>
          <w:spacing w:val="-16"/>
          <w:sz w:val="28"/>
        </w:rPr>
        <w:t xml:space="preserve"> </w:t>
      </w:r>
      <w:r>
        <w:rPr>
          <w:sz w:val="28"/>
        </w:rPr>
        <w:t>báo</w:t>
      </w:r>
      <w:r>
        <w:rPr>
          <w:spacing w:val="-16"/>
          <w:sz w:val="28"/>
        </w:rPr>
        <w:t xml:space="preserve"> </w:t>
      </w:r>
      <w:r>
        <w:rPr>
          <w:sz w:val="28"/>
        </w:rPr>
        <w:t>cáo</w:t>
      </w:r>
      <w:r>
        <w:rPr>
          <w:spacing w:val="-14"/>
          <w:sz w:val="28"/>
        </w:rPr>
        <w:t xml:space="preserve"> </w:t>
      </w:r>
      <w:r>
        <w:rPr>
          <w:sz w:val="28"/>
        </w:rPr>
        <w:t>chỉ</w:t>
      </w:r>
      <w:r>
        <w:rPr>
          <w:spacing w:val="-16"/>
          <w:sz w:val="28"/>
        </w:rPr>
        <w:t xml:space="preserve"> </w:t>
      </w:r>
      <w:r>
        <w:rPr>
          <w:sz w:val="28"/>
        </w:rPr>
        <w:t>số</w:t>
      </w:r>
      <w:r>
        <w:rPr>
          <w:spacing w:val="-16"/>
          <w:sz w:val="28"/>
        </w:rPr>
        <w:t xml:space="preserve"> </w:t>
      </w:r>
      <w:r>
        <w:rPr>
          <w:sz w:val="28"/>
        </w:rPr>
        <w:t>giá</w:t>
      </w:r>
      <w:r>
        <w:rPr>
          <w:spacing w:val="-17"/>
          <w:sz w:val="28"/>
        </w:rPr>
        <w:t xml:space="preserve"> </w:t>
      </w:r>
      <w:r>
        <w:rPr>
          <w:sz w:val="28"/>
        </w:rPr>
        <w:t>tiêu</w:t>
      </w:r>
      <w:r>
        <w:rPr>
          <w:spacing w:val="-16"/>
          <w:sz w:val="28"/>
        </w:rPr>
        <w:t xml:space="preserve"> </w:t>
      </w:r>
      <w:r>
        <w:rPr>
          <w:sz w:val="28"/>
        </w:rPr>
        <w:t>dùng</w:t>
      </w:r>
      <w:r>
        <w:rPr>
          <w:spacing w:val="-16"/>
          <w:sz w:val="28"/>
        </w:rPr>
        <w:t xml:space="preserve"> </w:t>
      </w:r>
      <w:r>
        <w:rPr>
          <w:sz w:val="28"/>
        </w:rPr>
        <w:t>(CPI)</w:t>
      </w:r>
      <w:r>
        <w:rPr>
          <w:spacing w:val="-17"/>
          <w:sz w:val="28"/>
        </w:rPr>
        <w:t xml:space="preserve"> </w:t>
      </w:r>
      <w:r>
        <w:rPr>
          <w:sz w:val="28"/>
        </w:rPr>
        <w:t>của địa</w:t>
      </w:r>
      <w:r>
        <w:rPr>
          <w:spacing w:val="-9"/>
          <w:sz w:val="28"/>
        </w:rPr>
        <w:t xml:space="preserve"> </w:t>
      </w:r>
      <w:r>
        <w:rPr>
          <w:sz w:val="28"/>
        </w:rPr>
        <w:t>phương;</w:t>
      </w:r>
      <w:r>
        <w:rPr>
          <w:spacing w:val="-8"/>
          <w:sz w:val="28"/>
        </w:rPr>
        <w:t xml:space="preserve"> </w:t>
      </w:r>
      <w:r>
        <w:rPr>
          <w:sz w:val="28"/>
        </w:rPr>
        <w:t>phân</w:t>
      </w:r>
      <w:r>
        <w:rPr>
          <w:spacing w:val="-8"/>
          <w:sz w:val="28"/>
        </w:rPr>
        <w:t xml:space="preserve"> </w:t>
      </w:r>
      <w:r>
        <w:rPr>
          <w:sz w:val="28"/>
        </w:rPr>
        <w:t>tích</w:t>
      </w:r>
      <w:r>
        <w:rPr>
          <w:spacing w:val="-10"/>
          <w:sz w:val="28"/>
        </w:rPr>
        <w:t xml:space="preserve"> </w:t>
      </w:r>
      <w:r>
        <w:rPr>
          <w:sz w:val="28"/>
        </w:rPr>
        <w:t>diễn</w:t>
      </w:r>
      <w:r>
        <w:rPr>
          <w:spacing w:val="-8"/>
          <w:sz w:val="28"/>
        </w:rPr>
        <w:t xml:space="preserve"> </w:t>
      </w:r>
      <w:r>
        <w:rPr>
          <w:sz w:val="28"/>
        </w:rPr>
        <w:t>biến</w:t>
      </w:r>
      <w:r>
        <w:rPr>
          <w:spacing w:val="-8"/>
          <w:sz w:val="28"/>
        </w:rPr>
        <w:t xml:space="preserve"> </w:t>
      </w:r>
      <w:r>
        <w:rPr>
          <w:sz w:val="28"/>
        </w:rPr>
        <w:t>CPI</w:t>
      </w:r>
      <w:r>
        <w:rPr>
          <w:spacing w:val="-9"/>
          <w:sz w:val="28"/>
        </w:rPr>
        <w:t xml:space="preserve"> </w:t>
      </w:r>
      <w:r>
        <w:rPr>
          <w:sz w:val="28"/>
        </w:rPr>
        <w:t>của</w:t>
      </w:r>
      <w:r>
        <w:rPr>
          <w:spacing w:val="-9"/>
          <w:sz w:val="28"/>
        </w:rPr>
        <w:t xml:space="preserve"> </w:t>
      </w:r>
      <w:r>
        <w:rPr>
          <w:sz w:val="28"/>
        </w:rPr>
        <w:t>địa</w:t>
      </w:r>
      <w:r>
        <w:rPr>
          <w:spacing w:val="-9"/>
          <w:sz w:val="28"/>
        </w:rPr>
        <w:t xml:space="preserve"> </w:t>
      </w:r>
      <w:r>
        <w:rPr>
          <w:sz w:val="28"/>
        </w:rPr>
        <w:t>phương</w:t>
      </w:r>
      <w:r>
        <w:rPr>
          <w:spacing w:val="-8"/>
          <w:sz w:val="28"/>
        </w:rPr>
        <w:t xml:space="preserve"> </w:t>
      </w:r>
      <w:r>
        <w:rPr>
          <w:sz w:val="28"/>
        </w:rPr>
        <w:t>trong</w:t>
      </w:r>
      <w:r>
        <w:rPr>
          <w:spacing w:val="-8"/>
          <w:sz w:val="28"/>
        </w:rPr>
        <w:t xml:space="preserve"> </w:t>
      </w:r>
      <w:r>
        <w:rPr>
          <w:sz w:val="28"/>
        </w:rPr>
        <w:t>kỳ</w:t>
      </w:r>
      <w:r>
        <w:rPr>
          <w:spacing w:val="-10"/>
          <w:sz w:val="28"/>
        </w:rPr>
        <w:t xml:space="preserve"> </w:t>
      </w:r>
      <w:r>
        <w:rPr>
          <w:sz w:val="28"/>
        </w:rPr>
        <w:t>báo</w:t>
      </w:r>
      <w:r>
        <w:rPr>
          <w:spacing w:val="-8"/>
          <w:sz w:val="28"/>
        </w:rPr>
        <w:t xml:space="preserve"> </w:t>
      </w:r>
      <w:r>
        <w:rPr>
          <w:sz w:val="28"/>
        </w:rPr>
        <w:t>cáo</w:t>
      </w:r>
      <w:r>
        <w:rPr>
          <w:spacing w:val="-8"/>
          <w:sz w:val="28"/>
        </w:rPr>
        <w:t xml:space="preserve"> </w:t>
      </w:r>
      <w:r>
        <w:rPr>
          <w:sz w:val="28"/>
        </w:rPr>
        <w:t>(nếu</w:t>
      </w:r>
      <w:r>
        <w:rPr>
          <w:spacing w:val="-8"/>
          <w:sz w:val="28"/>
        </w:rPr>
        <w:t xml:space="preserve"> </w:t>
      </w:r>
      <w:r>
        <w:rPr>
          <w:sz w:val="28"/>
        </w:rPr>
        <w:t>có); phân</w:t>
      </w:r>
      <w:r>
        <w:rPr>
          <w:spacing w:val="-11"/>
          <w:sz w:val="28"/>
        </w:rPr>
        <w:t xml:space="preserve"> </w:t>
      </w:r>
      <w:r>
        <w:rPr>
          <w:sz w:val="28"/>
        </w:rPr>
        <w:t>tích</w:t>
      </w:r>
      <w:r>
        <w:rPr>
          <w:spacing w:val="-11"/>
          <w:sz w:val="28"/>
        </w:rPr>
        <w:t xml:space="preserve"> </w:t>
      </w:r>
      <w:r>
        <w:rPr>
          <w:sz w:val="28"/>
        </w:rPr>
        <w:t>thực</w:t>
      </w:r>
      <w:r>
        <w:rPr>
          <w:spacing w:val="-12"/>
          <w:sz w:val="28"/>
        </w:rPr>
        <w:t xml:space="preserve"> </w:t>
      </w:r>
      <w:r>
        <w:rPr>
          <w:sz w:val="28"/>
        </w:rPr>
        <w:t>trạng,</w:t>
      </w:r>
      <w:r>
        <w:rPr>
          <w:spacing w:val="-13"/>
          <w:sz w:val="28"/>
        </w:rPr>
        <w:t xml:space="preserve"> </w:t>
      </w:r>
      <w:r>
        <w:rPr>
          <w:sz w:val="28"/>
        </w:rPr>
        <w:t>nguyên</w:t>
      </w:r>
      <w:r>
        <w:rPr>
          <w:spacing w:val="-11"/>
          <w:sz w:val="28"/>
        </w:rPr>
        <w:t xml:space="preserve"> </w:t>
      </w:r>
      <w:r>
        <w:rPr>
          <w:sz w:val="28"/>
        </w:rPr>
        <w:t>nhân</w:t>
      </w:r>
      <w:r>
        <w:rPr>
          <w:spacing w:val="-11"/>
          <w:sz w:val="28"/>
        </w:rPr>
        <w:t xml:space="preserve"> </w:t>
      </w:r>
      <w:r>
        <w:rPr>
          <w:sz w:val="28"/>
        </w:rPr>
        <w:t>của</w:t>
      </w:r>
      <w:r>
        <w:rPr>
          <w:spacing w:val="-12"/>
          <w:sz w:val="28"/>
        </w:rPr>
        <w:t xml:space="preserve"> </w:t>
      </w:r>
      <w:r>
        <w:rPr>
          <w:sz w:val="28"/>
        </w:rPr>
        <w:t>các</w:t>
      </w:r>
      <w:r>
        <w:rPr>
          <w:spacing w:val="-10"/>
          <w:sz w:val="28"/>
        </w:rPr>
        <w:t xml:space="preserve"> </w:t>
      </w:r>
      <w:r>
        <w:rPr>
          <w:sz w:val="28"/>
        </w:rPr>
        <w:t>yếu</w:t>
      </w:r>
      <w:r>
        <w:rPr>
          <w:spacing w:val="-11"/>
          <w:sz w:val="28"/>
        </w:rPr>
        <w:t xml:space="preserve"> </w:t>
      </w:r>
      <w:r>
        <w:rPr>
          <w:sz w:val="28"/>
        </w:rPr>
        <w:t>tố</w:t>
      </w:r>
      <w:r>
        <w:rPr>
          <w:spacing w:val="-11"/>
          <w:sz w:val="28"/>
        </w:rPr>
        <w:t xml:space="preserve"> </w:t>
      </w:r>
      <w:r>
        <w:rPr>
          <w:sz w:val="28"/>
        </w:rPr>
        <w:t>tác</w:t>
      </w:r>
      <w:r>
        <w:rPr>
          <w:spacing w:val="-12"/>
          <w:sz w:val="28"/>
        </w:rPr>
        <w:t xml:space="preserve"> </w:t>
      </w:r>
      <w:r>
        <w:rPr>
          <w:sz w:val="28"/>
        </w:rPr>
        <w:t>động</w:t>
      </w:r>
      <w:r>
        <w:rPr>
          <w:spacing w:val="-11"/>
          <w:sz w:val="28"/>
        </w:rPr>
        <w:t xml:space="preserve"> </w:t>
      </w:r>
      <w:r>
        <w:rPr>
          <w:sz w:val="28"/>
        </w:rPr>
        <w:t>đến</w:t>
      </w:r>
      <w:r>
        <w:rPr>
          <w:spacing w:val="-11"/>
          <w:sz w:val="28"/>
        </w:rPr>
        <w:t xml:space="preserve"> </w:t>
      </w:r>
      <w:r>
        <w:rPr>
          <w:sz w:val="28"/>
        </w:rPr>
        <w:t>CPI</w:t>
      </w:r>
      <w:r>
        <w:rPr>
          <w:spacing w:val="-10"/>
          <w:sz w:val="28"/>
        </w:rPr>
        <w:t xml:space="preserve"> </w:t>
      </w:r>
      <w:r>
        <w:rPr>
          <w:sz w:val="28"/>
        </w:rPr>
        <w:t>(nếu</w:t>
      </w:r>
      <w:r>
        <w:rPr>
          <w:spacing w:val="-11"/>
          <w:sz w:val="28"/>
        </w:rPr>
        <w:t xml:space="preserve"> </w:t>
      </w:r>
      <w:r>
        <w:rPr>
          <w:sz w:val="28"/>
        </w:rPr>
        <w:t>có).</w:t>
      </w:r>
    </w:p>
    <w:p w:rsidR="004D0C79" w:rsidRDefault="00F21A66">
      <w:pPr>
        <w:pStyle w:val="ListParagraph"/>
        <w:numPr>
          <w:ilvl w:val="1"/>
          <w:numId w:val="6"/>
        </w:numPr>
        <w:tabs>
          <w:tab w:val="left" w:pos="1737"/>
        </w:tabs>
        <w:spacing w:line="309" w:lineRule="auto"/>
        <w:ind w:right="704" w:firstLine="566"/>
        <w:jc w:val="both"/>
        <w:rPr>
          <w:sz w:val="28"/>
        </w:rPr>
      </w:pPr>
      <w:r>
        <w:rPr>
          <w:sz w:val="28"/>
        </w:rPr>
        <w:t>Sở Công Thương: Tổng hợp, phân tích, dự báo giá thị trường và báo cáo giá thị trường trên địa bàn tỉnh đối với các mặt hàng thuộc danh mục lương thực, thực phẩm và mặt hàng thép, khí dầu mỏ hóa lỏng (LPG) thuộc danh mục vật liệu xây dựng</w:t>
      </w:r>
      <w:r>
        <w:rPr>
          <w:sz w:val="28"/>
        </w:rPr>
        <w:t>, chất đốt tại Phụ lục II ban hành kèm theo Thông tư số 29/2024/TT-BTC; đồng thời tổng hợp, phân tích, dự báo giá thị trường và báo cáo giá thị trường trên địa bàn tỉnh đối với các hàng hóa, dịch vụ khác thuộc ngành, lĩnh vực quản lý.</w:t>
      </w:r>
    </w:p>
    <w:p w:rsidR="004D0C79" w:rsidRDefault="00F21A66">
      <w:pPr>
        <w:pStyle w:val="ListParagraph"/>
        <w:numPr>
          <w:ilvl w:val="1"/>
          <w:numId w:val="6"/>
        </w:numPr>
        <w:tabs>
          <w:tab w:val="left" w:pos="1731"/>
        </w:tabs>
        <w:spacing w:line="309" w:lineRule="auto"/>
        <w:ind w:right="701" w:firstLine="566"/>
        <w:jc w:val="both"/>
        <w:rPr>
          <w:sz w:val="28"/>
        </w:rPr>
      </w:pPr>
      <w:r>
        <w:rPr>
          <w:sz w:val="28"/>
        </w:rPr>
        <w:t>Sở Nông nghiệp và Môi trường: Tổng hợp, phân tích, dự báo giá thị trường</w:t>
      </w:r>
      <w:r>
        <w:rPr>
          <w:spacing w:val="-6"/>
          <w:sz w:val="28"/>
        </w:rPr>
        <w:t xml:space="preserve"> </w:t>
      </w:r>
      <w:r>
        <w:rPr>
          <w:sz w:val="28"/>
        </w:rPr>
        <w:t>và</w:t>
      </w:r>
      <w:r>
        <w:rPr>
          <w:spacing w:val="-7"/>
          <w:sz w:val="28"/>
        </w:rPr>
        <w:t xml:space="preserve"> </w:t>
      </w:r>
      <w:r>
        <w:rPr>
          <w:sz w:val="28"/>
        </w:rPr>
        <w:t>báo</w:t>
      </w:r>
      <w:r>
        <w:rPr>
          <w:spacing w:val="-6"/>
          <w:sz w:val="28"/>
        </w:rPr>
        <w:t xml:space="preserve"> </w:t>
      </w:r>
      <w:r>
        <w:rPr>
          <w:sz w:val="28"/>
        </w:rPr>
        <w:t>cáo</w:t>
      </w:r>
      <w:r>
        <w:rPr>
          <w:spacing w:val="-6"/>
          <w:sz w:val="28"/>
        </w:rPr>
        <w:t xml:space="preserve"> </w:t>
      </w:r>
      <w:r>
        <w:rPr>
          <w:sz w:val="28"/>
        </w:rPr>
        <w:t>giá</w:t>
      </w:r>
      <w:r>
        <w:rPr>
          <w:spacing w:val="-9"/>
          <w:sz w:val="28"/>
        </w:rPr>
        <w:t xml:space="preserve"> </w:t>
      </w:r>
      <w:r>
        <w:rPr>
          <w:sz w:val="28"/>
        </w:rPr>
        <w:t>thị</w:t>
      </w:r>
      <w:r>
        <w:rPr>
          <w:spacing w:val="-6"/>
          <w:sz w:val="28"/>
        </w:rPr>
        <w:t xml:space="preserve"> </w:t>
      </w:r>
      <w:r>
        <w:rPr>
          <w:sz w:val="28"/>
        </w:rPr>
        <w:t>trường</w:t>
      </w:r>
      <w:r>
        <w:rPr>
          <w:spacing w:val="-6"/>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tỉnh</w:t>
      </w:r>
      <w:r>
        <w:rPr>
          <w:spacing w:val="-5"/>
          <w:sz w:val="28"/>
        </w:rPr>
        <w:t xml:space="preserve"> </w:t>
      </w:r>
      <w:r>
        <w:rPr>
          <w:sz w:val="28"/>
        </w:rPr>
        <w:t>đối</w:t>
      </w:r>
      <w:r>
        <w:rPr>
          <w:spacing w:val="-6"/>
          <w:sz w:val="28"/>
        </w:rPr>
        <w:t xml:space="preserve"> </w:t>
      </w:r>
      <w:r>
        <w:rPr>
          <w:sz w:val="28"/>
        </w:rPr>
        <w:t>với</w:t>
      </w:r>
      <w:r>
        <w:rPr>
          <w:spacing w:val="-3"/>
          <w:sz w:val="28"/>
        </w:rPr>
        <w:t xml:space="preserve"> </w:t>
      </w:r>
      <w:r>
        <w:rPr>
          <w:sz w:val="28"/>
        </w:rPr>
        <w:t>mặt</w:t>
      </w:r>
      <w:r>
        <w:rPr>
          <w:spacing w:val="-6"/>
          <w:sz w:val="28"/>
        </w:rPr>
        <w:t xml:space="preserve"> </w:t>
      </w:r>
      <w:r>
        <w:rPr>
          <w:sz w:val="28"/>
        </w:rPr>
        <w:t>hàng</w:t>
      </w:r>
      <w:r>
        <w:rPr>
          <w:spacing w:val="-5"/>
          <w:sz w:val="28"/>
        </w:rPr>
        <w:t xml:space="preserve"> </w:t>
      </w:r>
      <w:r>
        <w:rPr>
          <w:sz w:val="28"/>
        </w:rPr>
        <w:t>thóc</w:t>
      </w:r>
      <w:r>
        <w:rPr>
          <w:spacing w:val="-7"/>
          <w:sz w:val="28"/>
        </w:rPr>
        <w:t xml:space="preserve"> </w:t>
      </w:r>
      <w:r>
        <w:rPr>
          <w:sz w:val="28"/>
        </w:rPr>
        <w:t>tẻ,</w:t>
      </w:r>
      <w:r>
        <w:rPr>
          <w:spacing w:val="-7"/>
          <w:sz w:val="28"/>
        </w:rPr>
        <w:t xml:space="preserve"> </w:t>
      </w:r>
      <w:r>
        <w:rPr>
          <w:sz w:val="28"/>
        </w:rPr>
        <w:t>gạo tẻ, đường ăn thuộc danh mục lương thực, thực phẩm và nhóm hàng hóa, dịch vụ</w:t>
      </w:r>
      <w:r>
        <w:rPr>
          <w:spacing w:val="-4"/>
          <w:sz w:val="28"/>
        </w:rPr>
        <w:t xml:space="preserve"> </w:t>
      </w:r>
      <w:r>
        <w:rPr>
          <w:sz w:val="28"/>
        </w:rPr>
        <w:t>thuộc</w:t>
      </w:r>
      <w:r>
        <w:rPr>
          <w:spacing w:val="-5"/>
          <w:sz w:val="28"/>
        </w:rPr>
        <w:t xml:space="preserve"> </w:t>
      </w:r>
      <w:r>
        <w:rPr>
          <w:sz w:val="28"/>
        </w:rPr>
        <w:t>danh</w:t>
      </w:r>
      <w:r>
        <w:rPr>
          <w:spacing w:val="-4"/>
          <w:sz w:val="28"/>
        </w:rPr>
        <w:t xml:space="preserve"> </w:t>
      </w:r>
      <w:r>
        <w:rPr>
          <w:sz w:val="28"/>
        </w:rPr>
        <w:t>mục</w:t>
      </w:r>
      <w:r>
        <w:rPr>
          <w:spacing w:val="-5"/>
          <w:sz w:val="28"/>
        </w:rPr>
        <w:t xml:space="preserve"> </w:t>
      </w:r>
      <w:r>
        <w:rPr>
          <w:sz w:val="28"/>
        </w:rPr>
        <w:t>vật</w:t>
      </w:r>
      <w:r>
        <w:rPr>
          <w:spacing w:val="-4"/>
          <w:sz w:val="28"/>
        </w:rPr>
        <w:t xml:space="preserve"> </w:t>
      </w:r>
      <w:r>
        <w:rPr>
          <w:sz w:val="28"/>
        </w:rPr>
        <w:t>tư</w:t>
      </w:r>
      <w:r>
        <w:rPr>
          <w:spacing w:val="-6"/>
          <w:sz w:val="28"/>
        </w:rPr>
        <w:t xml:space="preserve"> </w:t>
      </w:r>
      <w:r>
        <w:rPr>
          <w:sz w:val="28"/>
        </w:rPr>
        <w:t>nông</w:t>
      </w:r>
      <w:r>
        <w:rPr>
          <w:spacing w:val="-6"/>
          <w:sz w:val="28"/>
        </w:rPr>
        <w:t xml:space="preserve"> </w:t>
      </w:r>
      <w:r>
        <w:rPr>
          <w:sz w:val="28"/>
        </w:rPr>
        <w:t>nghiệp</w:t>
      </w:r>
      <w:r>
        <w:rPr>
          <w:spacing w:val="-4"/>
          <w:sz w:val="28"/>
        </w:rPr>
        <w:t xml:space="preserve"> </w:t>
      </w:r>
      <w:r>
        <w:rPr>
          <w:sz w:val="28"/>
        </w:rPr>
        <w:t>tại</w:t>
      </w:r>
      <w:r>
        <w:rPr>
          <w:spacing w:val="-6"/>
          <w:sz w:val="28"/>
        </w:rPr>
        <w:t xml:space="preserve"> </w:t>
      </w:r>
      <w:r>
        <w:rPr>
          <w:sz w:val="28"/>
        </w:rPr>
        <w:t>Phụ</w:t>
      </w:r>
      <w:r>
        <w:rPr>
          <w:spacing w:val="-4"/>
          <w:sz w:val="28"/>
        </w:rPr>
        <w:t xml:space="preserve"> </w:t>
      </w:r>
      <w:r>
        <w:rPr>
          <w:sz w:val="28"/>
        </w:rPr>
        <w:t>lục</w:t>
      </w:r>
      <w:r>
        <w:rPr>
          <w:spacing w:val="-6"/>
          <w:sz w:val="28"/>
        </w:rPr>
        <w:t xml:space="preserve"> </w:t>
      </w:r>
      <w:r>
        <w:rPr>
          <w:sz w:val="28"/>
        </w:rPr>
        <w:t>II</w:t>
      </w:r>
      <w:r>
        <w:rPr>
          <w:spacing w:val="-6"/>
          <w:sz w:val="28"/>
        </w:rPr>
        <w:t xml:space="preserve"> </w:t>
      </w:r>
      <w:r>
        <w:rPr>
          <w:sz w:val="28"/>
        </w:rPr>
        <w:t>ban</w:t>
      </w:r>
      <w:r>
        <w:rPr>
          <w:spacing w:val="-4"/>
          <w:sz w:val="28"/>
        </w:rPr>
        <w:t xml:space="preserve"> </w:t>
      </w:r>
      <w:r>
        <w:rPr>
          <w:sz w:val="28"/>
        </w:rPr>
        <w:t>hành</w:t>
      </w:r>
      <w:r>
        <w:rPr>
          <w:spacing w:val="-4"/>
          <w:sz w:val="28"/>
        </w:rPr>
        <w:t xml:space="preserve"> </w:t>
      </w:r>
      <w:r>
        <w:rPr>
          <w:sz w:val="28"/>
        </w:rPr>
        <w:t>kèm</w:t>
      </w:r>
      <w:r>
        <w:rPr>
          <w:spacing w:val="-9"/>
          <w:sz w:val="28"/>
        </w:rPr>
        <w:t xml:space="preserve"> </w:t>
      </w:r>
      <w:r>
        <w:rPr>
          <w:sz w:val="28"/>
        </w:rPr>
        <w:t>theo</w:t>
      </w:r>
      <w:r>
        <w:rPr>
          <w:spacing w:val="-4"/>
          <w:sz w:val="28"/>
        </w:rPr>
        <w:t xml:space="preserve"> </w:t>
      </w:r>
      <w:r>
        <w:rPr>
          <w:sz w:val="28"/>
        </w:rPr>
        <w:t>Thông tư</w:t>
      </w:r>
      <w:r>
        <w:rPr>
          <w:spacing w:val="-12"/>
          <w:sz w:val="28"/>
        </w:rPr>
        <w:t xml:space="preserve"> </w:t>
      </w:r>
      <w:r>
        <w:rPr>
          <w:sz w:val="28"/>
        </w:rPr>
        <w:t>số</w:t>
      </w:r>
      <w:r>
        <w:rPr>
          <w:spacing w:val="-9"/>
          <w:sz w:val="28"/>
        </w:rPr>
        <w:t xml:space="preserve"> </w:t>
      </w:r>
      <w:r>
        <w:rPr>
          <w:sz w:val="28"/>
        </w:rPr>
        <w:t>29/2024/TT-BTC;</w:t>
      </w:r>
      <w:r>
        <w:rPr>
          <w:spacing w:val="-9"/>
          <w:sz w:val="28"/>
        </w:rPr>
        <w:t xml:space="preserve"> </w:t>
      </w:r>
      <w:r>
        <w:rPr>
          <w:sz w:val="28"/>
        </w:rPr>
        <w:t>đồng</w:t>
      </w:r>
      <w:r>
        <w:rPr>
          <w:spacing w:val="-9"/>
          <w:sz w:val="28"/>
        </w:rPr>
        <w:t xml:space="preserve"> </w:t>
      </w:r>
      <w:r>
        <w:rPr>
          <w:sz w:val="28"/>
        </w:rPr>
        <w:t>thời</w:t>
      </w:r>
      <w:r>
        <w:rPr>
          <w:spacing w:val="-9"/>
          <w:sz w:val="28"/>
        </w:rPr>
        <w:t xml:space="preserve"> </w:t>
      </w:r>
      <w:r>
        <w:rPr>
          <w:sz w:val="28"/>
        </w:rPr>
        <w:t>tổng</w:t>
      </w:r>
      <w:r>
        <w:rPr>
          <w:spacing w:val="-9"/>
          <w:sz w:val="28"/>
        </w:rPr>
        <w:t xml:space="preserve"> </w:t>
      </w:r>
      <w:r>
        <w:rPr>
          <w:sz w:val="28"/>
        </w:rPr>
        <w:t>hợp,</w:t>
      </w:r>
      <w:r>
        <w:rPr>
          <w:spacing w:val="-11"/>
          <w:sz w:val="28"/>
        </w:rPr>
        <w:t xml:space="preserve"> </w:t>
      </w:r>
      <w:r>
        <w:rPr>
          <w:sz w:val="28"/>
        </w:rPr>
        <w:t>phân</w:t>
      </w:r>
      <w:r>
        <w:rPr>
          <w:spacing w:val="-9"/>
          <w:sz w:val="28"/>
        </w:rPr>
        <w:t xml:space="preserve"> </w:t>
      </w:r>
      <w:r>
        <w:rPr>
          <w:sz w:val="28"/>
        </w:rPr>
        <w:t>tích,</w:t>
      </w:r>
      <w:r>
        <w:rPr>
          <w:spacing w:val="-11"/>
          <w:sz w:val="28"/>
        </w:rPr>
        <w:t xml:space="preserve"> </w:t>
      </w:r>
      <w:r>
        <w:rPr>
          <w:sz w:val="28"/>
        </w:rPr>
        <w:t>dự</w:t>
      </w:r>
      <w:r>
        <w:rPr>
          <w:spacing w:val="-12"/>
          <w:sz w:val="28"/>
        </w:rPr>
        <w:t xml:space="preserve"> </w:t>
      </w:r>
      <w:r>
        <w:rPr>
          <w:sz w:val="28"/>
        </w:rPr>
        <w:t>báo</w:t>
      </w:r>
      <w:r>
        <w:rPr>
          <w:spacing w:val="-9"/>
          <w:sz w:val="28"/>
        </w:rPr>
        <w:t xml:space="preserve"> </w:t>
      </w:r>
      <w:r>
        <w:rPr>
          <w:sz w:val="28"/>
        </w:rPr>
        <w:t>giá</w:t>
      </w:r>
      <w:r>
        <w:rPr>
          <w:spacing w:val="-10"/>
          <w:sz w:val="28"/>
        </w:rPr>
        <w:t xml:space="preserve"> </w:t>
      </w:r>
      <w:r>
        <w:rPr>
          <w:sz w:val="28"/>
        </w:rPr>
        <w:t>thị</w:t>
      </w:r>
      <w:r>
        <w:rPr>
          <w:spacing w:val="-9"/>
          <w:sz w:val="28"/>
        </w:rPr>
        <w:t xml:space="preserve"> </w:t>
      </w:r>
      <w:r>
        <w:rPr>
          <w:sz w:val="28"/>
        </w:rPr>
        <w:t>trường</w:t>
      </w:r>
      <w:r>
        <w:rPr>
          <w:spacing w:val="-9"/>
          <w:sz w:val="28"/>
        </w:rPr>
        <w:t xml:space="preserve"> </w:t>
      </w:r>
      <w:r>
        <w:rPr>
          <w:sz w:val="28"/>
        </w:rPr>
        <w:t>và báo cáo giá thị trường trên địa bàn tỉnh đối với các hàng hóa, dịch vụ khác thuộc ngành, lĩnh vực quản lý.</w:t>
      </w:r>
    </w:p>
    <w:p w:rsidR="004D0C79" w:rsidRDefault="00F21A66">
      <w:pPr>
        <w:pStyle w:val="ListParagraph"/>
        <w:numPr>
          <w:ilvl w:val="1"/>
          <w:numId w:val="6"/>
        </w:numPr>
        <w:tabs>
          <w:tab w:val="left" w:pos="1739"/>
        </w:tabs>
        <w:spacing w:line="309" w:lineRule="auto"/>
        <w:ind w:right="701" w:firstLine="566"/>
        <w:jc w:val="both"/>
        <w:rPr>
          <w:sz w:val="28"/>
        </w:rPr>
      </w:pPr>
      <w:r>
        <w:rPr>
          <w:sz w:val="28"/>
        </w:rPr>
        <w:t>Sở Xây dựng: Tổng hợp, phân tíc</w:t>
      </w:r>
      <w:r>
        <w:rPr>
          <w:sz w:val="28"/>
        </w:rPr>
        <w:t>h, dự báo giá thị trường và báo cáo giá</w:t>
      </w:r>
      <w:r>
        <w:rPr>
          <w:spacing w:val="-9"/>
          <w:sz w:val="28"/>
        </w:rPr>
        <w:t xml:space="preserve"> </w:t>
      </w:r>
      <w:r>
        <w:rPr>
          <w:sz w:val="28"/>
        </w:rPr>
        <w:t>thị</w:t>
      </w:r>
      <w:r>
        <w:rPr>
          <w:spacing w:val="-11"/>
          <w:sz w:val="28"/>
        </w:rPr>
        <w:t xml:space="preserve"> </w:t>
      </w:r>
      <w:r>
        <w:rPr>
          <w:sz w:val="28"/>
        </w:rPr>
        <w:t>trường</w:t>
      </w:r>
      <w:r>
        <w:rPr>
          <w:spacing w:val="-12"/>
          <w:sz w:val="28"/>
        </w:rPr>
        <w:t xml:space="preserve"> </w:t>
      </w:r>
      <w:r>
        <w:rPr>
          <w:sz w:val="28"/>
        </w:rPr>
        <w:t>trên</w:t>
      </w:r>
      <w:r>
        <w:rPr>
          <w:spacing w:val="-12"/>
          <w:sz w:val="28"/>
        </w:rPr>
        <w:t xml:space="preserve"> </w:t>
      </w:r>
      <w:r>
        <w:rPr>
          <w:sz w:val="28"/>
        </w:rPr>
        <w:t>địa</w:t>
      </w:r>
      <w:r>
        <w:rPr>
          <w:spacing w:val="-13"/>
          <w:sz w:val="28"/>
        </w:rPr>
        <w:t xml:space="preserve"> </w:t>
      </w:r>
      <w:r>
        <w:rPr>
          <w:sz w:val="28"/>
        </w:rPr>
        <w:t>bàn</w:t>
      </w:r>
      <w:r>
        <w:rPr>
          <w:spacing w:val="-9"/>
          <w:sz w:val="28"/>
        </w:rPr>
        <w:t xml:space="preserve"> </w:t>
      </w:r>
      <w:r>
        <w:rPr>
          <w:sz w:val="28"/>
        </w:rPr>
        <w:t>tỉnh</w:t>
      </w:r>
      <w:r>
        <w:rPr>
          <w:spacing w:val="-9"/>
          <w:sz w:val="28"/>
        </w:rPr>
        <w:t xml:space="preserve"> </w:t>
      </w:r>
      <w:r>
        <w:rPr>
          <w:sz w:val="28"/>
        </w:rPr>
        <w:t>đối</w:t>
      </w:r>
      <w:r>
        <w:rPr>
          <w:spacing w:val="-11"/>
          <w:sz w:val="28"/>
        </w:rPr>
        <w:t xml:space="preserve"> </w:t>
      </w:r>
      <w:r>
        <w:rPr>
          <w:sz w:val="28"/>
        </w:rPr>
        <w:t>với</w:t>
      </w:r>
      <w:r>
        <w:rPr>
          <w:spacing w:val="-11"/>
          <w:sz w:val="28"/>
        </w:rPr>
        <w:t xml:space="preserve"> </w:t>
      </w:r>
      <w:r>
        <w:rPr>
          <w:sz w:val="28"/>
        </w:rPr>
        <w:t>nhóm</w:t>
      </w:r>
      <w:r>
        <w:rPr>
          <w:spacing w:val="-12"/>
          <w:sz w:val="28"/>
        </w:rPr>
        <w:t xml:space="preserve"> </w:t>
      </w:r>
      <w:r>
        <w:rPr>
          <w:sz w:val="28"/>
        </w:rPr>
        <w:t>hàng</w:t>
      </w:r>
      <w:r>
        <w:rPr>
          <w:spacing w:val="-9"/>
          <w:sz w:val="28"/>
        </w:rPr>
        <w:t xml:space="preserve"> </w:t>
      </w:r>
      <w:r>
        <w:rPr>
          <w:sz w:val="28"/>
        </w:rPr>
        <w:t>hóa,</w:t>
      </w:r>
      <w:r>
        <w:rPr>
          <w:spacing w:val="-10"/>
          <w:sz w:val="28"/>
        </w:rPr>
        <w:t xml:space="preserve"> </w:t>
      </w:r>
      <w:r>
        <w:rPr>
          <w:sz w:val="28"/>
        </w:rPr>
        <w:t>dịch</w:t>
      </w:r>
      <w:r>
        <w:rPr>
          <w:spacing w:val="-9"/>
          <w:sz w:val="28"/>
        </w:rPr>
        <w:t xml:space="preserve"> </w:t>
      </w:r>
      <w:r>
        <w:rPr>
          <w:sz w:val="28"/>
        </w:rPr>
        <w:t>vụ</w:t>
      </w:r>
      <w:r>
        <w:rPr>
          <w:spacing w:val="-9"/>
          <w:sz w:val="28"/>
        </w:rPr>
        <w:t xml:space="preserve"> </w:t>
      </w:r>
      <w:r>
        <w:rPr>
          <w:sz w:val="28"/>
        </w:rPr>
        <w:t>thuộc</w:t>
      </w:r>
      <w:r>
        <w:rPr>
          <w:spacing w:val="-10"/>
          <w:sz w:val="28"/>
        </w:rPr>
        <w:t xml:space="preserve"> </w:t>
      </w:r>
      <w:r>
        <w:rPr>
          <w:sz w:val="28"/>
        </w:rPr>
        <w:t>danh</w:t>
      </w:r>
      <w:r>
        <w:rPr>
          <w:spacing w:val="-9"/>
          <w:sz w:val="28"/>
        </w:rPr>
        <w:t xml:space="preserve"> </w:t>
      </w:r>
      <w:r>
        <w:rPr>
          <w:sz w:val="28"/>
        </w:rPr>
        <w:t>mục vật liệu xây</w:t>
      </w:r>
      <w:r>
        <w:rPr>
          <w:spacing w:val="-2"/>
          <w:sz w:val="28"/>
        </w:rPr>
        <w:t xml:space="preserve"> </w:t>
      </w:r>
      <w:r>
        <w:rPr>
          <w:sz w:val="28"/>
        </w:rPr>
        <w:t>dựng, chất đốt (trừ mặt hàng khí dầu mỏ hóa lỏng (LPG)) và tổng hợp,</w:t>
      </w:r>
      <w:r>
        <w:rPr>
          <w:spacing w:val="-8"/>
          <w:sz w:val="28"/>
        </w:rPr>
        <w:t xml:space="preserve"> </w:t>
      </w:r>
      <w:r>
        <w:rPr>
          <w:sz w:val="28"/>
        </w:rPr>
        <w:t>phân</w:t>
      </w:r>
      <w:r>
        <w:rPr>
          <w:spacing w:val="-6"/>
          <w:sz w:val="28"/>
        </w:rPr>
        <w:t xml:space="preserve"> </w:t>
      </w:r>
      <w:r>
        <w:rPr>
          <w:sz w:val="28"/>
        </w:rPr>
        <w:t>tích,</w:t>
      </w:r>
      <w:r>
        <w:rPr>
          <w:spacing w:val="-8"/>
          <w:sz w:val="28"/>
        </w:rPr>
        <w:t xml:space="preserve"> </w:t>
      </w:r>
      <w:r>
        <w:rPr>
          <w:sz w:val="28"/>
        </w:rPr>
        <w:t>dự</w:t>
      </w:r>
      <w:r>
        <w:rPr>
          <w:spacing w:val="-8"/>
          <w:sz w:val="28"/>
        </w:rPr>
        <w:t xml:space="preserve"> </w:t>
      </w:r>
      <w:r>
        <w:rPr>
          <w:sz w:val="28"/>
        </w:rPr>
        <w:t>báo</w:t>
      </w:r>
      <w:r>
        <w:rPr>
          <w:spacing w:val="-6"/>
          <w:sz w:val="28"/>
        </w:rPr>
        <w:t xml:space="preserve"> </w:t>
      </w:r>
      <w:r>
        <w:rPr>
          <w:sz w:val="28"/>
        </w:rPr>
        <w:t>giá</w:t>
      </w:r>
      <w:r>
        <w:rPr>
          <w:spacing w:val="-7"/>
          <w:sz w:val="28"/>
        </w:rPr>
        <w:t xml:space="preserve"> </w:t>
      </w:r>
      <w:r>
        <w:rPr>
          <w:sz w:val="28"/>
        </w:rPr>
        <w:t>thị</w:t>
      </w:r>
      <w:r>
        <w:rPr>
          <w:spacing w:val="-6"/>
          <w:sz w:val="28"/>
        </w:rPr>
        <w:t xml:space="preserve"> </w:t>
      </w:r>
      <w:r>
        <w:rPr>
          <w:sz w:val="28"/>
        </w:rPr>
        <w:t>trường</w:t>
      </w:r>
      <w:r>
        <w:rPr>
          <w:spacing w:val="-6"/>
          <w:sz w:val="28"/>
        </w:rPr>
        <w:t xml:space="preserve"> </w:t>
      </w:r>
      <w:r>
        <w:rPr>
          <w:sz w:val="28"/>
        </w:rPr>
        <w:t>và</w:t>
      </w:r>
      <w:r>
        <w:rPr>
          <w:spacing w:val="-8"/>
          <w:sz w:val="28"/>
        </w:rPr>
        <w:t xml:space="preserve"> </w:t>
      </w:r>
      <w:r>
        <w:rPr>
          <w:sz w:val="28"/>
        </w:rPr>
        <w:t>báo</w:t>
      </w:r>
      <w:r>
        <w:rPr>
          <w:spacing w:val="-6"/>
          <w:sz w:val="28"/>
        </w:rPr>
        <w:t xml:space="preserve"> </w:t>
      </w:r>
      <w:r>
        <w:rPr>
          <w:sz w:val="28"/>
        </w:rPr>
        <w:t>cáo</w:t>
      </w:r>
      <w:r>
        <w:rPr>
          <w:spacing w:val="-6"/>
          <w:sz w:val="28"/>
        </w:rPr>
        <w:t xml:space="preserve"> </w:t>
      </w:r>
      <w:r>
        <w:rPr>
          <w:sz w:val="28"/>
        </w:rPr>
        <w:t>giá</w:t>
      </w:r>
      <w:r>
        <w:rPr>
          <w:spacing w:val="-8"/>
          <w:sz w:val="28"/>
        </w:rPr>
        <w:t xml:space="preserve"> </w:t>
      </w:r>
      <w:r>
        <w:rPr>
          <w:sz w:val="28"/>
        </w:rPr>
        <w:t>thị</w:t>
      </w:r>
      <w:r>
        <w:rPr>
          <w:spacing w:val="-6"/>
          <w:sz w:val="28"/>
        </w:rPr>
        <w:t xml:space="preserve"> </w:t>
      </w:r>
      <w:r>
        <w:rPr>
          <w:sz w:val="28"/>
        </w:rPr>
        <w:t>trường</w:t>
      </w:r>
      <w:r>
        <w:rPr>
          <w:spacing w:val="-5"/>
          <w:sz w:val="28"/>
        </w:rPr>
        <w:t xml:space="preserve"> </w:t>
      </w:r>
      <w:r>
        <w:rPr>
          <w:sz w:val="28"/>
        </w:rPr>
        <w:t>trên</w:t>
      </w:r>
      <w:r>
        <w:rPr>
          <w:spacing w:val="-6"/>
          <w:sz w:val="28"/>
        </w:rPr>
        <w:t xml:space="preserve"> </w:t>
      </w:r>
      <w:r>
        <w:rPr>
          <w:sz w:val="28"/>
        </w:rPr>
        <w:t>địa</w:t>
      </w:r>
      <w:r>
        <w:rPr>
          <w:spacing w:val="-7"/>
          <w:sz w:val="28"/>
        </w:rPr>
        <w:t xml:space="preserve"> </w:t>
      </w:r>
      <w:r>
        <w:rPr>
          <w:sz w:val="28"/>
        </w:rPr>
        <w:t>bàn</w:t>
      </w:r>
      <w:r>
        <w:rPr>
          <w:spacing w:val="-6"/>
          <w:sz w:val="28"/>
        </w:rPr>
        <w:t xml:space="preserve"> </w:t>
      </w:r>
      <w:r>
        <w:rPr>
          <w:sz w:val="28"/>
        </w:rPr>
        <w:t>tỉnh đối với nhóm hàng hóa, dịch vụ thuộc danh mục giao thông tại Phụ lục II ban hành kèm theo Thông tư số 29/2024/TT-BTC; đồng thời tổng hợp, phân tích, dự báo giá thị trường và báo cáo giá thị trường trên địa bàn tỉnh đối với các hàng hóa, d</w:t>
      </w:r>
      <w:r>
        <w:rPr>
          <w:sz w:val="28"/>
        </w:rPr>
        <w:t>ịch vụ khác thuộc ngành, lĩnh vực quản lý.</w:t>
      </w:r>
    </w:p>
    <w:p w:rsidR="004D0C79" w:rsidRDefault="00F21A66">
      <w:pPr>
        <w:pStyle w:val="BodyText"/>
        <w:spacing w:line="309" w:lineRule="auto"/>
        <w:ind w:right="700"/>
      </w:pPr>
      <w:r>
        <w:t>đ) Sở Y tế: Tổng hợp, phân tích, dự báo giá thị trường và báo cáo giá thị trường</w:t>
      </w:r>
      <w:r>
        <w:rPr>
          <w:spacing w:val="-18"/>
        </w:rPr>
        <w:t xml:space="preserve"> </w:t>
      </w:r>
      <w:r>
        <w:t>trên</w:t>
      </w:r>
      <w:r>
        <w:rPr>
          <w:spacing w:val="-17"/>
        </w:rPr>
        <w:t xml:space="preserve"> </w:t>
      </w:r>
      <w:r>
        <w:t>địa</w:t>
      </w:r>
      <w:r>
        <w:rPr>
          <w:spacing w:val="-18"/>
        </w:rPr>
        <w:t xml:space="preserve"> </w:t>
      </w:r>
      <w:r>
        <w:t>bàn</w:t>
      </w:r>
      <w:r>
        <w:rPr>
          <w:spacing w:val="-17"/>
        </w:rPr>
        <w:t xml:space="preserve"> </w:t>
      </w:r>
      <w:r>
        <w:t>tỉnh</w:t>
      </w:r>
      <w:r>
        <w:rPr>
          <w:spacing w:val="-18"/>
        </w:rPr>
        <w:t xml:space="preserve"> </w:t>
      </w:r>
      <w:r>
        <w:t>đối</w:t>
      </w:r>
      <w:r>
        <w:rPr>
          <w:spacing w:val="-17"/>
        </w:rPr>
        <w:t xml:space="preserve"> </w:t>
      </w:r>
      <w:r>
        <w:t>với</w:t>
      </w:r>
      <w:r>
        <w:rPr>
          <w:spacing w:val="-18"/>
        </w:rPr>
        <w:t xml:space="preserve"> </w:t>
      </w:r>
      <w:r>
        <w:t>nhóm</w:t>
      </w:r>
      <w:r>
        <w:rPr>
          <w:spacing w:val="-17"/>
        </w:rPr>
        <w:t xml:space="preserve"> </w:t>
      </w:r>
      <w:r>
        <w:t>hàng</w:t>
      </w:r>
      <w:r>
        <w:rPr>
          <w:spacing w:val="-18"/>
        </w:rPr>
        <w:t xml:space="preserve"> </w:t>
      </w:r>
      <w:r>
        <w:t>hóa,</w:t>
      </w:r>
      <w:r>
        <w:rPr>
          <w:spacing w:val="-17"/>
        </w:rPr>
        <w:t xml:space="preserve"> </w:t>
      </w:r>
      <w:r>
        <w:t>dịch</w:t>
      </w:r>
      <w:r>
        <w:rPr>
          <w:spacing w:val="-18"/>
        </w:rPr>
        <w:t xml:space="preserve"> </w:t>
      </w:r>
      <w:r>
        <w:t>vụ</w:t>
      </w:r>
      <w:r>
        <w:rPr>
          <w:spacing w:val="-17"/>
        </w:rPr>
        <w:t xml:space="preserve"> </w:t>
      </w:r>
      <w:r>
        <w:t>thuộc</w:t>
      </w:r>
      <w:r>
        <w:rPr>
          <w:spacing w:val="-18"/>
        </w:rPr>
        <w:t xml:space="preserve"> </w:t>
      </w:r>
      <w:r>
        <w:t>danh</w:t>
      </w:r>
      <w:r>
        <w:rPr>
          <w:spacing w:val="-17"/>
        </w:rPr>
        <w:t xml:space="preserve"> </w:t>
      </w:r>
      <w:r>
        <w:t>mục</w:t>
      </w:r>
      <w:r>
        <w:rPr>
          <w:spacing w:val="-18"/>
        </w:rPr>
        <w:t xml:space="preserve"> </w:t>
      </w:r>
      <w:r>
        <w:t>dịch</w:t>
      </w:r>
      <w:r>
        <w:rPr>
          <w:spacing w:val="-17"/>
        </w:rPr>
        <w:t xml:space="preserve"> </w:t>
      </w:r>
      <w:r>
        <w:t>vụ y</w:t>
      </w:r>
      <w:r>
        <w:rPr>
          <w:spacing w:val="-6"/>
        </w:rPr>
        <w:t xml:space="preserve"> </w:t>
      </w:r>
      <w:r>
        <w:t>tế</w:t>
      </w:r>
      <w:r>
        <w:rPr>
          <w:spacing w:val="-4"/>
        </w:rPr>
        <w:t xml:space="preserve"> </w:t>
      </w:r>
      <w:r>
        <w:t>tại</w:t>
      </w:r>
      <w:r>
        <w:rPr>
          <w:spacing w:val="-3"/>
        </w:rPr>
        <w:t xml:space="preserve"> </w:t>
      </w:r>
      <w:r>
        <w:t>Phụ</w:t>
      </w:r>
      <w:r>
        <w:rPr>
          <w:spacing w:val="-3"/>
        </w:rPr>
        <w:t xml:space="preserve"> </w:t>
      </w:r>
      <w:r>
        <w:t>lục</w:t>
      </w:r>
      <w:r>
        <w:rPr>
          <w:spacing w:val="-5"/>
        </w:rPr>
        <w:t xml:space="preserve"> </w:t>
      </w:r>
      <w:r>
        <w:t>II</w:t>
      </w:r>
      <w:r>
        <w:rPr>
          <w:spacing w:val="-5"/>
        </w:rPr>
        <w:t xml:space="preserve"> </w:t>
      </w:r>
      <w:r>
        <w:t>ban</w:t>
      </w:r>
      <w:r>
        <w:rPr>
          <w:spacing w:val="-6"/>
        </w:rPr>
        <w:t xml:space="preserve"> </w:t>
      </w:r>
      <w:r>
        <w:t>hành</w:t>
      </w:r>
      <w:r>
        <w:rPr>
          <w:spacing w:val="-3"/>
        </w:rPr>
        <w:t xml:space="preserve"> </w:t>
      </w:r>
      <w:r>
        <w:t>kèm</w:t>
      </w:r>
      <w:r>
        <w:rPr>
          <w:spacing w:val="-8"/>
        </w:rPr>
        <w:t xml:space="preserve"> </w:t>
      </w:r>
      <w:r>
        <w:t>theo</w:t>
      </w:r>
      <w:r>
        <w:rPr>
          <w:spacing w:val="-3"/>
        </w:rPr>
        <w:t xml:space="preserve"> </w:t>
      </w:r>
      <w:r>
        <w:t>Thông</w:t>
      </w:r>
      <w:r>
        <w:rPr>
          <w:spacing w:val="-3"/>
        </w:rPr>
        <w:t xml:space="preserve"> </w:t>
      </w:r>
      <w:r>
        <w:t>tư</w:t>
      </w:r>
      <w:r>
        <w:rPr>
          <w:spacing w:val="-6"/>
        </w:rPr>
        <w:t xml:space="preserve"> </w:t>
      </w:r>
      <w:r>
        <w:t>số</w:t>
      </w:r>
      <w:r>
        <w:rPr>
          <w:spacing w:val="-3"/>
        </w:rPr>
        <w:t xml:space="preserve"> </w:t>
      </w:r>
      <w:r>
        <w:t>29/2024/TT-BTC;</w:t>
      </w:r>
      <w:r>
        <w:rPr>
          <w:spacing w:val="-3"/>
        </w:rPr>
        <w:t xml:space="preserve"> </w:t>
      </w:r>
      <w:r>
        <w:t>đồng</w:t>
      </w:r>
      <w:r>
        <w:rPr>
          <w:spacing w:val="-3"/>
        </w:rPr>
        <w:t xml:space="preserve"> </w:t>
      </w:r>
      <w:r>
        <w:t>thời tổng</w:t>
      </w:r>
      <w:r>
        <w:rPr>
          <w:spacing w:val="-11"/>
        </w:rPr>
        <w:t xml:space="preserve"> </w:t>
      </w:r>
      <w:r>
        <w:t>hợp,</w:t>
      </w:r>
      <w:r>
        <w:rPr>
          <w:spacing w:val="-12"/>
        </w:rPr>
        <w:t xml:space="preserve"> </w:t>
      </w:r>
      <w:r>
        <w:t>phân</w:t>
      </w:r>
      <w:r>
        <w:rPr>
          <w:spacing w:val="-11"/>
        </w:rPr>
        <w:t xml:space="preserve"> </w:t>
      </w:r>
      <w:r>
        <w:t>tích,</w:t>
      </w:r>
      <w:r>
        <w:rPr>
          <w:spacing w:val="-12"/>
        </w:rPr>
        <w:t xml:space="preserve"> </w:t>
      </w:r>
      <w:r>
        <w:t>dự</w:t>
      </w:r>
      <w:r>
        <w:rPr>
          <w:spacing w:val="-12"/>
        </w:rPr>
        <w:t xml:space="preserve"> </w:t>
      </w:r>
      <w:r>
        <w:t>báo</w:t>
      </w:r>
      <w:r>
        <w:rPr>
          <w:spacing w:val="-8"/>
        </w:rPr>
        <w:t xml:space="preserve"> </w:t>
      </w:r>
      <w:r>
        <w:t>giá</w:t>
      </w:r>
      <w:r>
        <w:rPr>
          <w:spacing w:val="-12"/>
        </w:rPr>
        <w:t xml:space="preserve"> </w:t>
      </w:r>
      <w:r>
        <w:t>thị</w:t>
      </w:r>
      <w:r>
        <w:rPr>
          <w:spacing w:val="-11"/>
        </w:rPr>
        <w:t xml:space="preserve"> </w:t>
      </w:r>
      <w:r>
        <w:t>trường</w:t>
      </w:r>
      <w:r>
        <w:rPr>
          <w:spacing w:val="-11"/>
        </w:rPr>
        <w:t xml:space="preserve"> </w:t>
      </w:r>
      <w:r>
        <w:t>và</w:t>
      </w:r>
      <w:r>
        <w:rPr>
          <w:spacing w:val="-12"/>
        </w:rPr>
        <w:t xml:space="preserve"> </w:t>
      </w:r>
      <w:r>
        <w:t>báo</w:t>
      </w:r>
      <w:r>
        <w:rPr>
          <w:spacing w:val="-11"/>
        </w:rPr>
        <w:t xml:space="preserve"> </w:t>
      </w:r>
      <w:r>
        <w:t>cáo</w:t>
      </w:r>
      <w:r>
        <w:rPr>
          <w:spacing w:val="-11"/>
        </w:rPr>
        <w:t xml:space="preserve"> </w:t>
      </w:r>
      <w:r>
        <w:t>giá</w:t>
      </w:r>
      <w:r>
        <w:rPr>
          <w:spacing w:val="-10"/>
        </w:rPr>
        <w:t xml:space="preserve"> </w:t>
      </w:r>
      <w:r>
        <w:t>thị</w:t>
      </w:r>
      <w:r>
        <w:rPr>
          <w:spacing w:val="-11"/>
        </w:rPr>
        <w:t xml:space="preserve"> </w:t>
      </w:r>
      <w:r>
        <w:t>trường</w:t>
      </w:r>
      <w:r>
        <w:rPr>
          <w:spacing w:val="-5"/>
        </w:rPr>
        <w:t xml:space="preserve"> </w:t>
      </w:r>
      <w:r>
        <w:t>trên</w:t>
      </w:r>
      <w:r>
        <w:rPr>
          <w:spacing w:val="-11"/>
        </w:rPr>
        <w:t xml:space="preserve"> </w:t>
      </w:r>
      <w:r>
        <w:t>địa</w:t>
      </w:r>
      <w:r>
        <w:rPr>
          <w:spacing w:val="-12"/>
        </w:rPr>
        <w:t xml:space="preserve"> </w:t>
      </w:r>
      <w:r>
        <w:t>bàn tỉnh</w:t>
      </w:r>
      <w:r>
        <w:rPr>
          <w:spacing w:val="-9"/>
        </w:rPr>
        <w:t xml:space="preserve"> </w:t>
      </w:r>
      <w:r>
        <w:t>đối</w:t>
      </w:r>
      <w:r>
        <w:rPr>
          <w:spacing w:val="-9"/>
        </w:rPr>
        <w:t xml:space="preserve"> </w:t>
      </w:r>
      <w:r>
        <w:t>với</w:t>
      </w:r>
      <w:r>
        <w:rPr>
          <w:spacing w:val="-10"/>
        </w:rPr>
        <w:t xml:space="preserve"> </w:t>
      </w:r>
      <w:r>
        <w:t>các</w:t>
      </w:r>
      <w:r>
        <w:rPr>
          <w:spacing w:val="-10"/>
        </w:rPr>
        <w:t xml:space="preserve"> </w:t>
      </w:r>
      <w:r>
        <w:t>hàng</w:t>
      </w:r>
      <w:r>
        <w:rPr>
          <w:spacing w:val="-5"/>
        </w:rPr>
        <w:t xml:space="preserve"> </w:t>
      </w:r>
      <w:r>
        <w:t>hóa,</w:t>
      </w:r>
      <w:r>
        <w:rPr>
          <w:spacing w:val="-11"/>
        </w:rPr>
        <w:t xml:space="preserve"> </w:t>
      </w:r>
      <w:r>
        <w:t>dịch</w:t>
      </w:r>
      <w:r>
        <w:rPr>
          <w:spacing w:val="-9"/>
        </w:rPr>
        <w:t xml:space="preserve"> </w:t>
      </w:r>
      <w:r>
        <w:t>vụ</w:t>
      </w:r>
      <w:r>
        <w:rPr>
          <w:spacing w:val="-9"/>
        </w:rPr>
        <w:t xml:space="preserve"> </w:t>
      </w:r>
      <w:r>
        <w:t>khác</w:t>
      </w:r>
      <w:r>
        <w:rPr>
          <w:spacing w:val="-10"/>
        </w:rPr>
        <w:t xml:space="preserve"> </w:t>
      </w:r>
      <w:r>
        <w:t>thuộc</w:t>
      </w:r>
      <w:r>
        <w:rPr>
          <w:spacing w:val="-10"/>
        </w:rPr>
        <w:t xml:space="preserve"> </w:t>
      </w:r>
      <w:r>
        <w:t>ngành,</w:t>
      </w:r>
      <w:r>
        <w:rPr>
          <w:spacing w:val="-11"/>
        </w:rPr>
        <w:t xml:space="preserve"> </w:t>
      </w:r>
      <w:r>
        <w:t>lĩnh</w:t>
      </w:r>
      <w:r>
        <w:rPr>
          <w:spacing w:val="-9"/>
        </w:rPr>
        <w:t xml:space="preserve"> </w:t>
      </w:r>
      <w:r>
        <w:t>vực</w:t>
      </w:r>
      <w:r>
        <w:rPr>
          <w:spacing w:val="-10"/>
        </w:rPr>
        <w:t xml:space="preserve"> </w:t>
      </w:r>
      <w:r>
        <w:t>quản</w:t>
      </w:r>
      <w:r>
        <w:rPr>
          <w:spacing w:val="-9"/>
        </w:rPr>
        <w:t xml:space="preserve"> </w:t>
      </w:r>
      <w:r>
        <w:t>lý.</w:t>
      </w:r>
    </w:p>
    <w:p w:rsidR="004D0C79" w:rsidRDefault="00F21A66">
      <w:pPr>
        <w:pStyle w:val="ListParagraph"/>
        <w:numPr>
          <w:ilvl w:val="1"/>
          <w:numId w:val="6"/>
        </w:numPr>
        <w:tabs>
          <w:tab w:val="left" w:pos="1707"/>
        </w:tabs>
        <w:spacing w:line="309" w:lineRule="auto"/>
        <w:ind w:firstLine="566"/>
        <w:jc w:val="both"/>
        <w:rPr>
          <w:sz w:val="28"/>
        </w:rPr>
      </w:pPr>
      <w:r>
        <w:rPr>
          <w:sz w:val="28"/>
        </w:rPr>
        <w:t>Sở</w:t>
      </w:r>
      <w:r>
        <w:rPr>
          <w:spacing w:val="-2"/>
          <w:sz w:val="28"/>
        </w:rPr>
        <w:t xml:space="preserve"> </w:t>
      </w:r>
      <w:r>
        <w:rPr>
          <w:sz w:val="28"/>
        </w:rPr>
        <w:t>Giáo</w:t>
      </w:r>
      <w:r>
        <w:rPr>
          <w:spacing w:val="-1"/>
          <w:sz w:val="28"/>
        </w:rPr>
        <w:t xml:space="preserve"> </w:t>
      </w:r>
      <w:r>
        <w:rPr>
          <w:sz w:val="28"/>
        </w:rPr>
        <w:t>dục</w:t>
      </w:r>
      <w:r>
        <w:rPr>
          <w:spacing w:val="-2"/>
          <w:sz w:val="28"/>
        </w:rPr>
        <w:t xml:space="preserve"> </w:t>
      </w:r>
      <w:r>
        <w:rPr>
          <w:sz w:val="28"/>
        </w:rPr>
        <w:t>và</w:t>
      </w:r>
      <w:r>
        <w:rPr>
          <w:spacing w:val="-2"/>
          <w:sz w:val="28"/>
        </w:rPr>
        <w:t xml:space="preserve"> </w:t>
      </w:r>
      <w:r>
        <w:rPr>
          <w:sz w:val="28"/>
        </w:rPr>
        <w:t>Đào</w:t>
      </w:r>
      <w:r>
        <w:rPr>
          <w:spacing w:val="-1"/>
          <w:sz w:val="28"/>
        </w:rPr>
        <w:t xml:space="preserve"> </w:t>
      </w:r>
      <w:r>
        <w:rPr>
          <w:sz w:val="28"/>
        </w:rPr>
        <w:t>tạo:</w:t>
      </w:r>
      <w:r>
        <w:rPr>
          <w:spacing w:val="-1"/>
          <w:sz w:val="28"/>
        </w:rPr>
        <w:t xml:space="preserve"> </w:t>
      </w:r>
      <w:r>
        <w:rPr>
          <w:sz w:val="28"/>
        </w:rPr>
        <w:t>Tổng</w:t>
      </w:r>
      <w:r>
        <w:rPr>
          <w:spacing w:val="-2"/>
          <w:sz w:val="28"/>
        </w:rPr>
        <w:t xml:space="preserve"> </w:t>
      </w:r>
      <w:r>
        <w:rPr>
          <w:sz w:val="28"/>
        </w:rPr>
        <w:t>hợp,</w:t>
      </w:r>
      <w:r>
        <w:rPr>
          <w:spacing w:val="-3"/>
          <w:sz w:val="28"/>
        </w:rPr>
        <w:t xml:space="preserve"> </w:t>
      </w:r>
      <w:r>
        <w:rPr>
          <w:sz w:val="28"/>
        </w:rPr>
        <w:t>phân</w:t>
      </w:r>
      <w:r>
        <w:rPr>
          <w:spacing w:val="-1"/>
          <w:sz w:val="28"/>
        </w:rPr>
        <w:t xml:space="preserve"> </w:t>
      </w:r>
      <w:r>
        <w:rPr>
          <w:sz w:val="28"/>
        </w:rPr>
        <w:t>tích,</w:t>
      </w:r>
      <w:r>
        <w:rPr>
          <w:spacing w:val="-3"/>
          <w:sz w:val="28"/>
        </w:rPr>
        <w:t xml:space="preserve"> </w:t>
      </w:r>
      <w:r>
        <w:rPr>
          <w:sz w:val="28"/>
        </w:rPr>
        <w:t>dự</w:t>
      </w:r>
      <w:r>
        <w:rPr>
          <w:spacing w:val="-3"/>
          <w:sz w:val="28"/>
        </w:rPr>
        <w:t xml:space="preserve"> </w:t>
      </w:r>
      <w:r>
        <w:rPr>
          <w:sz w:val="28"/>
        </w:rPr>
        <w:t>báo</w:t>
      </w:r>
      <w:r>
        <w:rPr>
          <w:spacing w:val="-1"/>
          <w:sz w:val="28"/>
        </w:rPr>
        <w:t xml:space="preserve"> </w:t>
      </w:r>
      <w:r>
        <w:rPr>
          <w:sz w:val="28"/>
        </w:rPr>
        <w:t>giá</w:t>
      </w:r>
      <w:r>
        <w:rPr>
          <w:spacing w:val="-2"/>
          <w:sz w:val="28"/>
        </w:rPr>
        <w:t xml:space="preserve"> </w:t>
      </w:r>
      <w:r>
        <w:rPr>
          <w:sz w:val="28"/>
        </w:rPr>
        <w:t>thị</w:t>
      </w:r>
      <w:r>
        <w:rPr>
          <w:spacing w:val="-1"/>
          <w:sz w:val="28"/>
        </w:rPr>
        <w:t xml:space="preserve"> </w:t>
      </w:r>
      <w:r>
        <w:rPr>
          <w:sz w:val="28"/>
        </w:rPr>
        <w:t>trường</w:t>
      </w:r>
      <w:r>
        <w:rPr>
          <w:spacing w:val="-1"/>
          <w:sz w:val="28"/>
        </w:rPr>
        <w:t xml:space="preserve"> </w:t>
      </w:r>
      <w:r>
        <w:rPr>
          <w:sz w:val="28"/>
        </w:rPr>
        <w:t>và báo cáo giá thị trường trên địa bàn tỉnh đối với nhóm hàng hóa, dịch vụ thuộc danh</w:t>
      </w:r>
      <w:r>
        <w:rPr>
          <w:spacing w:val="40"/>
          <w:sz w:val="28"/>
        </w:rPr>
        <w:t xml:space="preserve"> </w:t>
      </w:r>
      <w:r>
        <w:rPr>
          <w:sz w:val="28"/>
        </w:rPr>
        <w:t>mục</w:t>
      </w:r>
      <w:r>
        <w:rPr>
          <w:spacing w:val="36"/>
          <w:sz w:val="28"/>
        </w:rPr>
        <w:t xml:space="preserve"> </w:t>
      </w:r>
      <w:r>
        <w:rPr>
          <w:sz w:val="28"/>
        </w:rPr>
        <w:t>dịch</w:t>
      </w:r>
      <w:r>
        <w:rPr>
          <w:spacing w:val="37"/>
          <w:sz w:val="28"/>
        </w:rPr>
        <w:t xml:space="preserve"> </w:t>
      </w:r>
      <w:r>
        <w:rPr>
          <w:sz w:val="28"/>
        </w:rPr>
        <w:t>vụ</w:t>
      </w:r>
      <w:r>
        <w:rPr>
          <w:spacing w:val="37"/>
          <w:sz w:val="28"/>
        </w:rPr>
        <w:t xml:space="preserve"> </w:t>
      </w:r>
      <w:r>
        <w:rPr>
          <w:sz w:val="28"/>
        </w:rPr>
        <w:t>giáo</w:t>
      </w:r>
      <w:r>
        <w:rPr>
          <w:spacing w:val="37"/>
          <w:sz w:val="28"/>
        </w:rPr>
        <w:t xml:space="preserve"> </w:t>
      </w:r>
      <w:r>
        <w:rPr>
          <w:sz w:val="28"/>
        </w:rPr>
        <w:t>dục</w:t>
      </w:r>
      <w:r>
        <w:rPr>
          <w:spacing w:val="38"/>
          <w:sz w:val="28"/>
        </w:rPr>
        <w:t xml:space="preserve"> </w:t>
      </w:r>
      <w:r>
        <w:rPr>
          <w:sz w:val="28"/>
        </w:rPr>
        <w:t>tại</w:t>
      </w:r>
      <w:r>
        <w:rPr>
          <w:spacing w:val="37"/>
          <w:sz w:val="28"/>
        </w:rPr>
        <w:t xml:space="preserve"> </w:t>
      </w:r>
      <w:r>
        <w:rPr>
          <w:sz w:val="28"/>
        </w:rPr>
        <w:t>Phụ</w:t>
      </w:r>
      <w:r>
        <w:rPr>
          <w:spacing w:val="37"/>
          <w:sz w:val="28"/>
        </w:rPr>
        <w:t xml:space="preserve"> </w:t>
      </w:r>
      <w:r>
        <w:rPr>
          <w:sz w:val="28"/>
        </w:rPr>
        <w:t>lục</w:t>
      </w:r>
      <w:r>
        <w:rPr>
          <w:spacing w:val="36"/>
          <w:sz w:val="28"/>
        </w:rPr>
        <w:t xml:space="preserve"> </w:t>
      </w:r>
      <w:r>
        <w:rPr>
          <w:sz w:val="28"/>
        </w:rPr>
        <w:t>II</w:t>
      </w:r>
      <w:r>
        <w:rPr>
          <w:spacing w:val="36"/>
          <w:sz w:val="28"/>
        </w:rPr>
        <w:t xml:space="preserve"> </w:t>
      </w:r>
      <w:r>
        <w:rPr>
          <w:sz w:val="28"/>
        </w:rPr>
        <w:t>ban</w:t>
      </w:r>
      <w:r>
        <w:rPr>
          <w:spacing w:val="37"/>
          <w:sz w:val="28"/>
        </w:rPr>
        <w:t xml:space="preserve"> </w:t>
      </w:r>
      <w:r>
        <w:rPr>
          <w:sz w:val="28"/>
        </w:rPr>
        <w:t>hành</w:t>
      </w:r>
      <w:r>
        <w:rPr>
          <w:spacing w:val="37"/>
          <w:sz w:val="28"/>
        </w:rPr>
        <w:t xml:space="preserve"> </w:t>
      </w:r>
      <w:r>
        <w:rPr>
          <w:sz w:val="28"/>
        </w:rPr>
        <w:t>kèm</w:t>
      </w:r>
      <w:r>
        <w:rPr>
          <w:spacing w:val="32"/>
          <w:sz w:val="28"/>
        </w:rPr>
        <w:t xml:space="preserve"> </w:t>
      </w:r>
      <w:r>
        <w:rPr>
          <w:sz w:val="28"/>
        </w:rPr>
        <w:t>theo</w:t>
      </w:r>
      <w:r>
        <w:rPr>
          <w:spacing w:val="35"/>
          <w:sz w:val="28"/>
        </w:rPr>
        <w:t xml:space="preserve"> </w:t>
      </w:r>
      <w:r>
        <w:rPr>
          <w:sz w:val="28"/>
        </w:rPr>
        <w:t>Thông</w:t>
      </w:r>
      <w:r>
        <w:rPr>
          <w:spacing w:val="37"/>
          <w:sz w:val="28"/>
        </w:rPr>
        <w:t xml:space="preserve"> </w:t>
      </w:r>
      <w:r>
        <w:rPr>
          <w:sz w:val="28"/>
        </w:rPr>
        <w:t>tư</w:t>
      </w:r>
      <w:r>
        <w:rPr>
          <w:spacing w:val="35"/>
          <w:sz w:val="28"/>
        </w:rPr>
        <w:t xml:space="preserve"> </w:t>
      </w:r>
      <w:r>
        <w:rPr>
          <w:sz w:val="28"/>
        </w:rPr>
        <w:t>số</w:t>
      </w:r>
    </w:p>
    <w:p w:rsidR="004D0C79" w:rsidRDefault="004D0C79">
      <w:pPr>
        <w:pStyle w:val="ListParagraph"/>
        <w:spacing w:line="309" w:lineRule="auto"/>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spacing w:line="309" w:lineRule="auto"/>
        <w:ind w:right="702" w:firstLine="0"/>
      </w:pPr>
      <w:r>
        <w:t>29/2024/TT-BTC; đồng thời tổng hợp,</w:t>
      </w:r>
      <w:r>
        <w:rPr>
          <w:spacing w:val="-1"/>
        </w:rPr>
        <w:t xml:space="preserve"> </w:t>
      </w:r>
      <w:r>
        <w:t>phân tích,</w:t>
      </w:r>
      <w:r>
        <w:rPr>
          <w:spacing w:val="-1"/>
        </w:rPr>
        <w:t xml:space="preserve"> </w:t>
      </w:r>
      <w:r>
        <w:t>dự</w:t>
      </w:r>
      <w:r>
        <w:rPr>
          <w:spacing w:val="-1"/>
        </w:rPr>
        <w:t xml:space="preserve"> </w:t>
      </w:r>
      <w:r>
        <w:t>báo giá thị</w:t>
      </w:r>
      <w:r>
        <w:rPr>
          <w:spacing w:val="-2"/>
        </w:rPr>
        <w:t xml:space="preserve"> </w:t>
      </w:r>
      <w:r>
        <w:t>trường và báo cáo giá thị trường trên địa bàn tỉnh đối với các hàng hóa, dịch vụ khác thuộc ngành, lĩnh vực quản lý.</w:t>
      </w:r>
    </w:p>
    <w:p w:rsidR="004D0C79" w:rsidRDefault="00F21A66">
      <w:pPr>
        <w:pStyle w:val="BodyText"/>
        <w:spacing w:line="309" w:lineRule="auto"/>
        <w:ind w:right="701"/>
      </w:pPr>
      <w:r>
        <w:t>g)</w:t>
      </w:r>
      <w:r>
        <w:rPr>
          <w:spacing w:val="-4"/>
        </w:rPr>
        <w:t xml:space="preserve"> </w:t>
      </w:r>
      <w:r>
        <w:t>Ủy</w:t>
      </w:r>
      <w:r>
        <w:rPr>
          <w:spacing w:val="-8"/>
        </w:rPr>
        <w:t xml:space="preserve"> </w:t>
      </w:r>
      <w:r>
        <w:t>ban</w:t>
      </w:r>
      <w:r>
        <w:rPr>
          <w:spacing w:val="-3"/>
        </w:rPr>
        <w:t xml:space="preserve"> </w:t>
      </w:r>
      <w:r>
        <w:t>nhân</w:t>
      </w:r>
      <w:r>
        <w:rPr>
          <w:spacing w:val="-3"/>
        </w:rPr>
        <w:t xml:space="preserve"> </w:t>
      </w:r>
      <w:r>
        <w:t>dân</w:t>
      </w:r>
      <w:r>
        <w:rPr>
          <w:spacing w:val="-3"/>
        </w:rPr>
        <w:t xml:space="preserve"> </w:t>
      </w:r>
      <w:r>
        <w:t>cấp</w:t>
      </w:r>
      <w:r>
        <w:rPr>
          <w:spacing w:val="-3"/>
        </w:rPr>
        <w:t xml:space="preserve"> </w:t>
      </w:r>
      <w:r>
        <w:t>xã:</w:t>
      </w:r>
      <w:r>
        <w:rPr>
          <w:spacing w:val="-3"/>
        </w:rPr>
        <w:t xml:space="preserve"> </w:t>
      </w:r>
      <w:r>
        <w:t>Tổng</w:t>
      </w:r>
      <w:r>
        <w:rPr>
          <w:spacing w:val="-3"/>
        </w:rPr>
        <w:t xml:space="preserve"> </w:t>
      </w:r>
      <w:r>
        <w:t>hợp,</w:t>
      </w:r>
      <w:r>
        <w:rPr>
          <w:spacing w:val="-5"/>
        </w:rPr>
        <w:t xml:space="preserve"> </w:t>
      </w:r>
      <w:r>
        <w:t>phân</w:t>
      </w:r>
      <w:r>
        <w:rPr>
          <w:spacing w:val="-3"/>
        </w:rPr>
        <w:t xml:space="preserve"> </w:t>
      </w:r>
      <w:r>
        <w:t>tích,</w:t>
      </w:r>
      <w:r>
        <w:rPr>
          <w:spacing w:val="-5"/>
        </w:rPr>
        <w:t xml:space="preserve"> </w:t>
      </w:r>
      <w:r>
        <w:t>dự</w:t>
      </w:r>
      <w:r>
        <w:rPr>
          <w:spacing w:val="-6"/>
        </w:rPr>
        <w:t xml:space="preserve"> </w:t>
      </w:r>
      <w:r>
        <w:t>báo</w:t>
      </w:r>
      <w:r>
        <w:rPr>
          <w:spacing w:val="-3"/>
        </w:rPr>
        <w:t xml:space="preserve"> </w:t>
      </w:r>
      <w:r>
        <w:t>giá</w:t>
      </w:r>
      <w:r>
        <w:rPr>
          <w:spacing w:val="-5"/>
        </w:rPr>
        <w:t xml:space="preserve"> </w:t>
      </w:r>
      <w:r>
        <w:t>thị</w:t>
      </w:r>
      <w:r>
        <w:rPr>
          <w:spacing w:val="-3"/>
        </w:rPr>
        <w:t xml:space="preserve"> </w:t>
      </w:r>
      <w:r>
        <w:t>trường</w:t>
      </w:r>
      <w:r>
        <w:rPr>
          <w:spacing w:val="-3"/>
        </w:rPr>
        <w:t xml:space="preserve"> </w:t>
      </w:r>
      <w:r>
        <w:t>và báo cáo giá thị trường trên địa bàn quản lý đối với nhóm hàng hóa,</w:t>
      </w:r>
      <w:r>
        <w:t xml:space="preserve"> dịch vụ thuộc</w:t>
      </w:r>
      <w:r>
        <w:rPr>
          <w:spacing w:val="-12"/>
        </w:rPr>
        <w:t xml:space="preserve"> </w:t>
      </w:r>
      <w:r>
        <w:t>danh</w:t>
      </w:r>
      <w:r>
        <w:rPr>
          <w:spacing w:val="-7"/>
        </w:rPr>
        <w:t xml:space="preserve"> </w:t>
      </w:r>
      <w:r>
        <w:t>mục</w:t>
      </w:r>
      <w:r>
        <w:rPr>
          <w:spacing w:val="-12"/>
        </w:rPr>
        <w:t xml:space="preserve"> </w:t>
      </w:r>
      <w:r>
        <w:t>lương</w:t>
      </w:r>
      <w:r>
        <w:rPr>
          <w:spacing w:val="-11"/>
        </w:rPr>
        <w:t xml:space="preserve"> </w:t>
      </w:r>
      <w:r>
        <w:t>thực,</w:t>
      </w:r>
      <w:r>
        <w:rPr>
          <w:spacing w:val="-12"/>
        </w:rPr>
        <w:t xml:space="preserve"> </w:t>
      </w:r>
      <w:r>
        <w:t>thực</w:t>
      </w:r>
      <w:r>
        <w:rPr>
          <w:spacing w:val="-12"/>
        </w:rPr>
        <w:t xml:space="preserve"> </w:t>
      </w:r>
      <w:r>
        <w:t>phẩm</w:t>
      </w:r>
      <w:r>
        <w:rPr>
          <w:spacing w:val="-16"/>
        </w:rPr>
        <w:t xml:space="preserve"> </w:t>
      </w:r>
      <w:r>
        <w:t>tại</w:t>
      </w:r>
      <w:r>
        <w:rPr>
          <w:spacing w:val="-7"/>
        </w:rPr>
        <w:t xml:space="preserve"> </w:t>
      </w:r>
      <w:r>
        <w:t>Phụ</w:t>
      </w:r>
      <w:r>
        <w:rPr>
          <w:spacing w:val="-11"/>
        </w:rPr>
        <w:t xml:space="preserve"> </w:t>
      </w:r>
      <w:r>
        <w:t>lục</w:t>
      </w:r>
      <w:r>
        <w:rPr>
          <w:spacing w:val="-12"/>
        </w:rPr>
        <w:t xml:space="preserve"> </w:t>
      </w:r>
      <w:r>
        <w:t>II</w:t>
      </w:r>
      <w:r>
        <w:rPr>
          <w:spacing w:val="-12"/>
        </w:rPr>
        <w:t xml:space="preserve"> </w:t>
      </w:r>
      <w:r>
        <w:t>ban</w:t>
      </w:r>
      <w:r>
        <w:rPr>
          <w:spacing w:val="-11"/>
        </w:rPr>
        <w:t xml:space="preserve"> </w:t>
      </w:r>
      <w:r>
        <w:t>hành</w:t>
      </w:r>
      <w:r>
        <w:rPr>
          <w:spacing w:val="-11"/>
        </w:rPr>
        <w:t xml:space="preserve"> </w:t>
      </w:r>
      <w:r>
        <w:t>kèm</w:t>
      </w:r>
      <w:r>
        <w:rPr>
          <w:spacing w:val="-14"/>
        </w:rPr>
        <w:t xml:space="preserve"> </w:t>
      </w:r>
      <w:r>
        <w:t>theo</w:t>
      </w:r>
      <w:r>
        <w:rPr>
          <w:spacing w:val="-11"/>
        </w:rPr>
        <w:t xml:space="preserve"> </w:t>
      </w:r>
      <w:r>
        <w:t>Thông tư</w:t>
      </w:r>
      <w:r>
        <w:rPr>
          <w:spacing w:val="-12"/>
        </w:rPr>
        <w:t xml:space="preserve"> </w:t>
      </w:r>
      <w:r>
        <w:t>số</w:t>
      </w:r>
      <w:r>
        <w:rPr>
          <w:spacing w:val="-9"/>
        </w:rPr>
        <w:t xml:space="preserve"> </w:t>
      </w:r>
      <w:r>
        <w:t>29/2024/TT-BTC;</w:t>
      </w:r>
      <w:r>
        <w:rPr>
          <w:spacing w:val="-9"/>
        </w:rPr>
        <w:t xml:space="preserve"> </w:t>
      </w:r>
      <w:r>
        <w:t>đồng</w:t>
      </w:r>
      <w:r>
        <w:rPr>
          <w:spacing w:val="-9"/>
        </w:rPr>
        <w:t xml:space="preserve"> </w:t>
      </w:r>
      <w:r>
        <w:t>thời</w:t>
      </w:r>
      <w:r>
        <w:rPr>
          <w:spacing w:val="-9"/>
        </w:rPr>
        <w:t xml:space="preserve"> </w:t>
      </w:r>
      <w:r>
        <w:t>tổng</w:t>
      </w:r>
      <w:r>
        <w:rPr>
          <w:spacing w:val="-9"/>
        </w:rPr>
        <w:t xml:space="preserve"> </w:t>
      </w:r>
      <w:r>
        <w:t>hợp,</w:t>
      </w:r>
      <w:r>
        <w:rPr>
          <w:spacing w:val="-11"/>
        </w:rPr>
        <w:t xml:space="preserve"> </w:t>
      </w:r>
      <w:r>
        <w:t>phân</w:t>
      </w:r>
      <w:r>
        <w:rPr>
          <w:spacing w:val="-9"/>
        </w:rPr>
        <w:t xml:space="preserve"> </w:t>
      </w:r>
      <w:r>
        <w:t>tích,</w:t>
      </w:r>
      <w:r>
        <w:rPr>
          <w:spacing w:val="-11"/>
        </w:rPr>
        <w:t xml:space="preserve"> </w:t>
      </w:r>
      <w:r>
        <w:t>dự</w:t>
      </w:r>
      <w:r>
        <w:rPr>
          <w:spacing w:val="-12"/>
        </w:rPr>
        <w:t xml:space="preserve"> </w:t>
      </w:r>
      <w:r>
        <w:t>báo</w:t>
      </w:r>
      <w:r>
        <w:rPr>
          <w:spacing w:val="-9"/>
        </w:rPr>
        <w:t xml:space="preserve"> </w:t>
      </w:r>
      <w:r>
        <w:t>giá</w:t>
      </w:r>
      <w:r>
        <w:rPr>
          <w:spacing w:val="-10"/>
        </w:rPr>
        <w:t xml:space="preserve"> </w:t>
      </w:r>
      <w:r>
        <w:t>thị</w:t>
      </w:r>
      <w:r>
        <w:rPr>
          <w:spacing w:val="-9"/>
        </w:rPr>
        <w:t xml:space="preserve"> </w:t>
      </w:r>
      <w:r>
        <w:t>trường</w:t>
      </w:r>
      <w:r>
        <w:rPr>
          <w:spacing w:val="-9"/>
        </w:rPr>
        <w:t xml:space="preserve"> </w:t>
      </w:r>
      <w:r>
        <w:t>và báo cáo giá thị trường trên địa bàn quản lý đối với các hàng hóa, dịch vụ khác thuộc phạm vi quản lý.</w:t>
      </w:r>
    </w:p>
    <w:p w:rsidR="004D0C79" w:rsidRDefault="00F21A66">
      <w:pPr>
        <w:pStyle w:val="ListParagraph"/>
        <w:numPr>
          <w:ilvl w:val="0"/>
          <w:numId w:val="6"/>
        </w:numPr>
        <w:tabs>
          <w:tab w:val="left" w:pos="1711"/>
        </w:tabs>
        <w:spacing w:line="307" w:lineRule="auto"/>
        <w:ind w:left="852" w:right="707" w:firstLine="566"/>
        <w:jc w:val="both"/>
        <w:rPr>
          <w:sz w:val="28"/>
        </w:rPr>
      </w:pPr>
      <w:r>
        <w:rPr>
          <w:sz w:val="28"/>
        </w:rPr>
        <w:t>Thời gian chốt số liệu báo cáo, tần suất thực hiện báo cáo và thời hạn gửi báo cáo giá thị trường về Sở Tài chính tổng hợp.</w:t>
      </w:r>
    </w:p>
    <w:p w:rsidR="004D0C79" w:rsidRDefault="00F21A66">
      <w:pPr>
        <w:pStyle w:val="ListParagraph"/>
        <w:numPr>
          <w:ilvl w:val="1"/>
          <w:numId w:val="6"/>
        </w:numPr>
        <w:tabs>
          <w:tab w:val="left" w:pos="1733"/>
        </w:tabs>
        <w:spacing w:line="307" w:lineRule="auto"/>
        <w:ind w:right="704" w:firstLine="566"/>
        <w:jc w:val="both"/>
        <w:rPr>
          <w:sz w:val="28"/>
        </w:rPr>
      </w:pPr>
      <w:r>
        <w:rPr>
          <w:sz w:val="28"/>
        </w:rPr>
        <w:t xml:space="preserve">Thời gian chốt số liệu báo </w:t>
      </w:r>
      <w:r>
        <w:rPr>
          <w:sz w:val="28"/>
        </w:rPr>
        <w:t>cáo định kỳ: Thực hiện theo quy định tại điểm</w:t>
      </w:r>
      <w:r>
        <w:rPr>
          <w:spacing w:val="-3"/>
          <w:sz w:val="28"/>
        </w:rPr>
        <w:t xml:space="preserve"> </w:t>
      </w:r>
      <w:r>
        <w:rPr>
          <w:sz w:val="28"/>
        </w:rPr>
        <w:t>b khoản 2 Điều 16 của Thông tư số 29/2024/TT-BTC.</w:t>
      </w:r>
    </w:p>
    <w:p w:rsidR="004D0C79" w:rsidRDefault="00F21A66">
      <w:pPr>
        <w:pStyle w:val="ListParagraph"/>
        <w:numPr>
          <w:ilvl w:val="1"/>
          <w:numId w:val="6"/>
        </w:numPr>
        <w:tabs>
          <w:tab w:val="left" w:pos="1734"/>
        </w:tabs>
        <w:spacing w:line="309" w:lineRule="auto"/>
        <w:ind w:firstLine="566"/>
        <w:jc w:val="both"/>
        <w:rPr>
          <w:sz w:val="28"/>
        </w:rPr>
      </w:pPr>
      <w:r>
        <w:rPr>
          <w:sz w:val="28"/>
        </w:rPr>
        <w:t>Tần suất thực hiện báo cáo và thời hạn gửi báo cáo định kỳ:</w:t>
      </w:r>
      <w:r>
        <w:rPr>
          <w:spacing w:val="25"/>
          <w:sz w:val="28"/>
        </w:rPr>
        <w:t xml:space="preserve"> </w:t>
      </w:r>
      <w:r>
        <w:rPr>
          <w:sz w:val="28"/>
        </w:rPr>
        <w:t>Sở quản lý</w:t>
      </w:r>
      <w:r>
        <w:rPr>
          <w:spacing w:val="-4"/>
          <w:sz w:val="28"/>
        </w:rPr>
        <w:t xml:space="preserve"> </w:t>
      </w:r>
      <w:r>
        <w:rPr>
          <w:sz w:val="28"/>
        </w:rPr>
        <w:t>ngành,</w:t>
      </w:r>
      <w:r>
        <w:rPr>
          <w:spacing w:val="-6"/>
          <w:sz w:val="28"/>
        </w:rPr>
        <w:t xml:space="preserve"> </w:t>
      </w:r>
      <w:r>
        <w:rPr>
          <w:sz w:val="28"/>
        </w:rPr>
        <w:t>lĩnh</w:t>
      </w:r>
      <w:r>
        <w:rPr>
          <w:spacing w:val="-4"/>
          <w:sz w:val="28"/>
        </w:rPr>
        <w:t xml:space="preserve"> </w:t>
      </w:r>
      <w:r>
        <w:rPr>
          <w:sz w:val="28"/>
        </w:rPr>
        <w:t>vực</w:t>
      </w:r>
      <w:r>
        <w:rPr>
          <w:spacing w:val="-6"/>
          <w:sz w:val="28"/>
        </w:rPr>
        <w:t xml:space="preserve"> </w:t>
      </w:r>
      <w:r>
        <w:rPr>
          <w:sz w:val="28"/>
        </w:rPr>
        <w:t>được</w:t>
      </w:r>
      <w:r>
        <w:rPr>
          <w:spacing w:val="-1"/>
          <w:sz w:val="28"/>
        </w:rPr>
        <w:t xml:space="preserve"> </w:t>
      </w:r>
      <w:r>
        <w:rPr>
          <w:sz w:val="28"/>
        </w:rPr>
        <w:t>giao</w:t>
      </w:r>
      <w:r>
        <w:rPr>
          <w:spacing w:val="-1"/>
          <w:sz w:val="28"/>
        </w:rPr>
        <w:t xml:space="preserve"> </w:t>
      </w:r>
      <w:r>
        <w:rPr>
          <w:sz w:val="28"/>
        </w:rPr>
        <w:t>nhiệm</w:t>
      </w:r>
      <w:r>
        <w:rPr>
          <w:spacing w:val="-7"/>
          <w:sz w:val="28"/>
        </w:rPr>
        <w:t xml:space="preserve"> </w:t>
      </w:r>
      <w:r>
        <w:rPr>
          <w:sz w:val="28"/>
        </w:rPr>
        <w:t>vụ</w:t>
      </w:r>
      <w:r>
        <w:rPr>
          <w:spacing w:val="-1"/>
          <w:sz w:val="28"/>
        </w:rPr>
        <w:t xml:space="preserve"> </w:t>
      </w:r>
      <w:r>
        <w:rPr>
          <w:sz w:val="28"/>
        </w:rPr>
        <w:t>báo</w:t>
      </w:r>
      <w:r>
        <w:rPr>
          <w:spacing w:val="-3"/>
          <w:sz w:val="28"/>
        </w:rPr>
        <w:t xml:space="preserve"> </w:t>
      </w:r>
      <w:r>
        <w:rPr>
          <w:sz w:val="28"/>
        </w:rPr>
        <w:t>cáo</w:t>
      </w:r>
      <w:r>
        <w:rPr>
          <w:spacing w:val="-2"/>
          <w:sz w:val="28"/>
        </w:rPr>
        <w:t xml:space="preserve"> </w:t>
      </w:r>
      <w:r>
        <w:rPr>
          <w:sz w:val="28"/>
        </w:rPr>
        <w:t>tại</w:t>
      </w:r>
      <w:r>
        <w:rPr>
          <w:spacing w:val="-2"/>
          <w:sz w:val="28"/>
        </w:rPr>
        <w:t xml:space="preserve"> </w:t>
      </w:r>
      <w:r>
        <w:rPr>
          <w:sz w:val="28"/>
        </w:rPr>
        <w:t>khoản</w:t>
      </w:r>
      <w:r>
        <w:rPr>
          <w:spacing w:val="-2"/>
          <w:sz w:val="28"/>
        </w:rPr>
        <w:t xml:space="preserve"> </w:t>
      </w:r>
      <w:r>
        <w:rPr>
          <w:sz w:val="28"/>
        </w:rPr>
        <w:t>2</w:t>
      </w:r>
      <w:r>
        <w:rPr>
          <w:spacing w:val="-1"/>
          <w:sz w:val="28"/>
        </w:rPr>
        <w:t xml:space="preserve"> </w:t>
      </w:r>
      <w:r>
        <w:rPr>
          <w:sz w:val="28"/>
        </w:rPr>
        <w:t>Điều</w:t>
      </w:r>
      <w:r>
        <w:rPr>
          <w:spacing w:val="-3"/>
          <w:sz w:val="28"/>
        </w:rPr>
        <w:t xml:space="preserve"> </w:t>
      </w:r>
      <w:r>
        <w:rPr>
          <w:sz w:val="28"/>
        </w:rPr>
        <w:t>này xây</w:t>
      </w:r>
      <w:r>
        <w:rPr>
          <w:spacing w:val="-5"/>
          <w:sz w:val="28"/>
        </w:rPr>
        <w:t xml:space="preserve"> </w:t>
      </w:r>
      <w:r>
        <w:rPr>
          <w:sz w:val="28"/>
        </w:rPr>
        <w:t>dựng và gửi báo cáo về Sở Tài chính tổng hợp hằng tháng, 03 tháng, 06 tháng, 09 tháng và cả năm trước ngày 02 của tháng tiếp theo sau tháng kỳ báo cáo đối với báo cáo tháng và trước ngày 03 của tháng tiếp theo sau tháng cuối cùng của kỳ báo cáo đối với báo</w:t>
      </w:r>
      <w:r>
        <w:rPr>
          <w:sz w:val="28"/>
        </w:rPr>
        <w:t xml:space="preserve"> cáo quý, 06 tháng, 09 tháng và cả năm; đối với</w:t>
      </w:r>
      <w:r>
        <w:rPr>
          <w:spacing w:val="40"/>
          <w:sz w:val="28"/>
        </w:rPr>
        <w:t xml:space="preserve"> </w:t>
      </w:r>
      <w:r>
        <w:rPr>
          <w:sz w:val="28"/>
        </w:rPr>
        <w:t>báo cáo 06 tháng, 09 tháng và cả năm, thực hiện báo cáo tương ứng quý II và 06 tháng, quý III và 09 tháng, quý IV và cả năm.</w:t>
      </w:r>
    </w:p>
    <w:p w:rsidR="004D0C79" w:rsidRDefault="00F21A66">
      <w:pPr>
        <w:pStyle w:val="ListParagraph"/>
        <w:numPr>
          <w:ilvl w:val="1"/>
          <w:numId w:val="6"/>
        </w:numPr>
        <w:tabs>
          <w:tab w:val="left" w:pos="1714"/>
        </w:tabs>
        <w:spacing w:line="309" w:lineRule="auto"/>
        <w:ind w:right="705" w:firstLine="566"/>
        <w:jc w:val="both"/>
        <w:rPr>
          <w:sz w:val="28"/>
        </w:rPr>
      </w:pPr>
      <w:r>
        <w:rPr>
          <w:sz w:val="28"/>
        </w:rPr>
        <w:t>Đối với báo cáo đột xuất: Thời gian chốt số liệu báo cáo, thời hạn gửi báo cáo thực</w:t>
      </w:r>
      <w:r>
        <w:rPr>
          <w:sz w:val="28"/>
        </w:rPr>
        <w:t xml:space="preserve"> hiện đảm bảo kịp thời tổng hợp báo cáo theo yêu cầu của Chính phủ, Thủ tướng Chính phủ, Bộ Tài chính.</w:t>
      </w:r>
    </w:p>
    <w:p w:rsidR="004D0C79" w:rsidRDefault="00F21A66">
      <w:pPr>
        <w:pStyle w:val="ListParagraph"/>
        <w:numPr>
          <w:ilvl w:val="0"/>
          <w:numId w:val="6"/>
        </w:numPr>
        <w:tabs>
          <w:tab w:val="left" w:pos="1730"/>
        </w:tabs>
        <w:spacing w:line="309" w:lineRule="auto"/>
        <w:ind w:left="852" w:right="706" w:firstLine="566"/>
        <w:jc w:val="both"/>
        <w:rPr>
          <w:sz w:val="28"/>
        </w:rPr>
      </w:pPr>
      <w:r>
        <w:rPr>
          <w:sz w:val="28"/>
        </w:rPr>
        <w:t xml:space="preserve">Kinh phí đảm bảo cho công tác tổng hợp, phân tích, dự báo giá thị trường thực hiện theo quy định tại Điều 19 và Điều 20 của Thông tư số </w:t>
      </w:r>
      <w:r>
        <w:rPr>
          <w:spacing w:val="-2"/>
          <w:sz w:val="28"/>
        </w:rPr>
        <w:t>29/2024/TT-BTC.</w:t>
      </w:r>
    </w:p>
    <w:p w:rsidR="004D0C79" w:rsidRDefault="00F21A66">
      <w:pPr>
        <w:pStyle w:val="Heading2"/>
      </w:pPr>
      <w:r>
        <w:t>Điều</w:t>
      </w:r>
      <w:r>
        <w:rPr>
          <w:spacing w:val="-4"/>
        </w:rPr>
        <w:t xml:space="preserve"> </w:t>
      </w:r>
      <w:r>
        <w:t>20.</w:t>
      </w:r>
      <w:r>
        <w:rPr>
          <w:spacing w:val="-3"/>
        </w:rPr>
        <w:t xml:space="preserve"> </w:t>
      </w:r>
      <w:r>
        <w:t>Quản</w:t>
      </w:r>
      <w:r>
        <w:rPr>
          <w:spacing w:val="-2"/>
        </w:rPr>
        <w:t xml:space="preserve"> </w:t>
      </w:r>
      <w:r>
        <w:t>lý,</w:t>
      </w:r>
      <w:r>
        <w:rPr>
          <w:spacing w:val="-3"/>
        </w:rPr>
        <w:t xml:space="preserve"> </w:t>
      </w:r>
      <w:r>
        <w:t>vận</w:t>
      </w:r>
      <w:r>
        <w:rPr>
          <w:spacing w:val="-2"/>
        </w:rPr>
        <w:t xml:space="preserve"> </w:t>
      </w:r>
      <w:r>
        <w:t>hành</w:t>
      </w:r>
      <w:r>
        <w:rPr>
          <w:spacing w:val="-4"/>
        </w:rPr>
        <w:t xml:space="preserve"> </w:t>
      </w:r>
      <w:r>
        <w:t>Cơ</w:t>
      </w:r>
      <w:r>
        <w:rPr>
          <w:spacing w:val="-2"/>
        </w:rPr>
        <w:t xml:space="preserve"> </w:t>
      </w:r>
      <w:r>
        <w:t>sở</w:t>
      </w:r>
      <w:r>
        <w:rPr>
          <w:spacing w:val="-2"/>
        </w:rPr>
        <w:t xml:space="preserve"> </w:t>
      </w:r>
      <w:r>
        <w:t>dữ</w:t>
      </w:r>
      <w:r>
        <w:rPr>
          <w:spacing w:val="-4"/>
        </w:rPr>
        <w:t xml:space="preserve"> </w:t>
      </w:r>
      <w:r>
        <w:t>liệu</w:t>
      </w:r>
      <w:r>
        <w:rPr>
          <w:spacing w:val="-2"/>
        </w:rPr>
        <w:t xml:space="preserve"> </w:t>
      </w:r>
      <w:r>
        <w:t>về</w:t>
      </w:r>
      <w:r>
        <w:rPr>
          <w:spacing w:val="-2"/>
        </w:rPr>
        <w:t xml:space="preserve"> </w:t>
      </w:r>
      <w:r>
        <w:rPr>
          <w:spacing w:val="-5"/>
        </w:rPr>
        <w:t>giá</w:t>
      </w:r>
    </w:p>
    <w:p w:rsidR="004D0C79" w:rsidRDefault="00F21A66">
      <w:pPr>
        <w:pStyle w:val="ListParagraph"/>
        <w:numPr>
          <w:ilvl w:val="0"/>
          <w:numId w:val="5"/>
        </w:numPr>
        <w:tabs>
          <w:tab w:val="left" w:pos="1697"/>
        </w:tabs>
        <w:spacing w:before="71"/>
        <w:ind w:left="1697" w:right="0" w:hanging="279"/>
        <w:jc w:val="both"/>
        <w:rPr>
          <w:sz w:val="28"/>
        </w:rPr>
      </w:pPr>
      <w:r>
        <w:rPr>
          <w:sz w:val="28"/>
        </w:rPr>
        <w:t>Sở</w:t>
      </w:r>
      <w:r>
        <w:rPr>
          <w:spacing w:val="-3"/>
          <w:sz w:val="28"/>
        </w:rPr>
        <w:t xml:space="preserve"> </w:t>
      </w:r>
      <w:r>
        <w:rPr>
          <w:sz w:val="28"/>
        </w:rPr>
        <w:t xml:space="preserve">Tài </w:t>
      </w:r>
      <w:r>
        <w:rPr>
          <w:spacing w:val="-2"/>
          <w:sz w:val="28"/>
        </w:rPr>
        <w:t>chính</w:t>
      </w:r>
    </w:p>
    <w:p w:rsidR="004D0C79" w:rsidRDefault="00F21A66">
      <w:pPr>
        <w:pStyle w:val="ListParagraph"/>
        <w:numPr>
          <w:ilvl w:val="1"/>
          <w:numId w:val="5"/>
        </w:numPr>
        <w:tabs>
          <w:tab w:val="left" w:pos="1722"/>
        </w:tabs>
        <w:spacing w:before="93" w:line="307" w:lineRule="auto"/>
        <w:ind w:right="706" w:firstLine="566"/>
        <w:jc w:val="both"/>
        <w:rPr>
          <w:sz w:val="28"/>
        </w:rPr>
      </w:pPr>
      <w:r>
        <w:rPr>
          <w:sz w:val="28"/>
        </w:rPr>
        <w:t>Chủ trì, phối hợp Sở Khoa học và Công nghệ, các Sở quản lý ngành, lĩnh vực và Ủy ban nhân dân cấp xã tham mưu Ủy ban nhân dân tỉnh xây dựng, nâng cấp và thống nhất quản lý Cơ sở dữ liệu về giá củ</w:t>
      </w:r>
      <w:r>
        <w:rPr>
          <w:sz w:val="28"/>
        </w:rPr>
        <w:t>a địa phương theo quy định tại Điều 23 của Nghị định số 85/2024/NĐ-CP.</w:t>
      </w:r>
    </w:p>
    <w:p w:rsidR="004D0C79" w:rsidRDefault="00F21A66">
      <w:pPr>
        <w:pStyle w:val="ListParagraph"/>
        <w:numPr>
          <w:ilvl w:val="1"/>
          <w:numId w:val="5"/>
        </w:numPr>
        <w:tabs>
          <w:tab w:val="left" w:pos="1747"/>
        </w:tabs>
        <w:spacing w:before="8" w:line="307" w:lineRule="auto"/>
        <w:ind w:right="706" w:firstLine="566"/>
        <w:jc w:val="both"/>
        <w:rPr>
          <w:sz w:val="28"/>
        </w:rPr>
      </w:pPr>
      <w:r>
        <w:rPr>
          <w:sz w:val="28"/>
        </w:rPr>
        <w:t>Chủ trì, phối hợp Sở Khoa học và Công nghệ tổ chức việc quản trị, điều</w:t>
      </w:r>
      <w:r>
        <w:rPr>
          <w:spacing w:val="54"/>
          <w:sz w:val="28"/>
        </w:rPr>
        <w:t xml:space="preserve"> </w:t>
      </w:r>
      <w:r>
        <w:rPr>
          <w:sz w:val="28"/>
        </w:rPr>
        <w:t>hành</w:t>
      </w:r>
      <w:r>
        <w:rPr>
          <w:spacing w:val="56"/>
          <w:sz w:val="28"/>
        </w:rPr>
        <w:t xml:space="preserve"> </w:t>
      </w:r>
      <w:r>
        <w:rPr>
          <w:sz w:val="28"/>
        </w:rPr>
        <w:t>toàn</w:t>
      </w:r>
      <w:r>
        <w:rPr>
          <w:spacing w:val="54"/>
          <w:sz w:val="28"/>
        </w:rPr>
        <w:t xml:space="preserve"> </w:t>
      </w:r>
      <w:r>
        <w:rPr>
          <w:sz w:val="28"/>
        </w:rPr>
        <w:t>bộ</w:t>
      </w:r>
      <w:r>
        <w:rPr>
          <w:spacing w:val="56"/>
          <w:sz w:val="28"/>
        </w:rPr>
        <w:t xml:space="preserve"> </w:t>
      </w:r>
      <w:r>
        <w:rPr>
          <w:sz w:val="28"/>
        </w:rPr>
        <w:t>hoạt</w:t>
      </w:r>
      <w:r>
        <w:rPr>
          <w:spacing w:val="54"/>
          <w:sz w:val="28"/>
        </w:rPr>
        <w:t xml:space="preserve"> </w:t>
      </w:r>
      <w:r>
        <w:rPr>
          <w:sz w:val="28"/>
        </w:rPr>
        <w:t>động</w:t>
      </w:r>
      <w:r>
        <w:rPr>
          <w:spacing w:val="54"/>
          <w:sz w:val="28"/>
        </w:rPr>
        <w:t xml:space="preserve"> </w:t>
      </w:r>
      <w:r>
        <w:rPr>
          <w:sz w:val="28"/>
        </w:rPr>
        <w:t>của</w:t>
      </w:r>
      <w:r>
        <w:rPr>
          <w:spacing w:val="53"/>
          <w:sz w:val="28"/>
        </w:rPr>
        <w:t xml:space="preserve"> </w:t>
      </w:r>
      <w:r>
        <w:rPr>
          <w:sz w:val="28"/>
        </w:rPr>
        <w:t>hệ</w:t>
      </w:r>
      <w:r>
        <w:rPr>
          <w:spacing w:val="53"/>
          <w:sz w:val="28"/>
        </w:rPr>
        <w:t xml:space="preserve"> </w:t>
      </w:r>
      <w:r>
        <w:rPr>
          <w:sz w:val="28"/>
        </w:rPr>
        <w:t>thống</w:t>
      </w:r>
      <w:r>
        <w:rPr>
          <w:spacing w:val="62"/>
          <w:sz w:val="28"/>
        </w:rPr>
        <w:t xml:space="preserve"> </w:t>
      </w:r>
      <w:r>
        <w:rPr>
          <w:sz w:val="28"/>
        </w:rPr>
        <w:t>Cơ</w:t>
      </w:r>
      <w:r>
        <w:rPr>
          <w:spacing w:val="53"/>
          <w:sz w:val="28"/>
        </w:rPr>
        <w:t xml:space="preserve"> </w:t>
      </w:r>
      <w:r>
        <w:rPr>
          <w:sz w:val="28"/>
        </w:rPr>
        <w:t>sở</w:t>
      </w:r>
      <w:r>
        <w:rPr>
          <w:spacing w:val="53"/>
          <w:sz w:val="28"/>
        </w:rPr>
        <w:t xml:space="preserve"> </w:t>
      </w:r>
      <w:r>
        <w:rPr>
          <w:sz w:val="28"/>
        </w:rPr>
        <w:t>dữ</w:t>
      </w:r>
      <w:r>
        <w:rPr>
          <w:spacing w:val="40"/>
          <w:sz w:val="28"/>
        </w:rPr>
        <w:t xml:space="preserve"> </w:t>
      </w:r>
      <w:r>
        <w:rPr>
          <w:sz w:val="28"/>
        </w:rPr>
        <w:t>liệu</w:t>
      </w:r>
      <w:r>
        <w:rPr>
          <w:spacing w:val="54"/>
          <w:sz w:val="28"/>
        </w:rPr>
        <w:t xml:space="preserve"> </w:t>
      </w:r>
      <w:r>
        <w:rPr>
          <w:sz w:val="28"/>
        </w:rPr>
        <w:t>về</w:t>
      </w:r>
      <w:r>
        <w:rPr>
          <w:spacing w:val="55"/>
          <w:sz w:val="28"/>
        </w:rPr>
        <w:t xml:space="preserve"> </w:t>
      </w:r>
      <w:r>
        <w:rPr>
          <w:sz w:val="28"/>
        </w:rPr>
        <w:t>giá</w:t>
      </w:r>
      <w:r>
        <w:rPr>
          <w:spacing w:val="55"/>
          <w:sz w:val="28"/>
        </w:rPr>
        <w:t xml:space="preserve"> </w:t>
      </w:r>
      <w:r>
        <w:rPr>
          <w:sz w:val="28"/>
        </w:rPr>
        <w:t>của</w:t>
      </w:r>
      <w:r>
        <w:rPr>
          <w:spacing w:val="53"/>
          <w:sz w:val="28"/>
        </w:rPr>
        <w:t xml:space="preserve"> </w:t>
      </w:r>
      <w:r>
        <w:rPr>
          <w:sz w:val="28"/>
        </w:rPr>
        <w:t>địa</w:t>
      </w:r>
    </w:p>
    <w:p w:rsidR="004D0C79" w:rsidRDefault="004D0C79">
      <w:pPr>
        <w:pStyle w:val="ListParagraph"/>
        <w:spacing w:line="307" w:lineRule="auto"/>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spacing w:line="309" w:lineRule="auto"/>
        <w:ind w:right="721" w:firstLine="0"/>
      </w:pPr>
      <w:r>
        <w:t>phương đảm bảo kết nối với Cơ sở dữ liệu quốc gia về giá theo quy định tại khoản 2 Điều 24 của Nghị định số 85/2024/NĐ-CP.</w:t>
      </w:r>
    </w:p>
    <w:p w:rsidR="004D0C79" w:rsidRDefault="00F21A66">
      <w:pPr>
        <w:pStyle w:val="ListParagraph"/>
        <w:numPr>
          <w:ilvl w:val="1"/>
          <w:numId w:val="5"/>
        </w:numPr>
        <w:tabs>
          <w:tab w:val="left" w:pos="1710"/>
        </w:tabs>
        <w:spacing w:line="309" w:lineRule="auto"/>
        <w:ind w:right="706" w:firstLine="566"/>
        <w:jc w:val="both"/>
        <w:rPr>
          <w:sz w:val="28"/>
        </w:rPr>
      </w:pPr>
      <w:r>
        <w:rPr>
          <w:sz w:val="28"/>
        </w:rPr>
        <w:t>Tham mưu Ủy ban nhân dân tỉnh quyết định ban hành và tổ chức thực hiện quy chế hoạt động, vận hành, khai thác thông tin, dữ liệu từ C</w:t>
      </w:r>
      <w:r>
        <w:rPr>
          <w:sz w:val="28"/>
        </w:rPr>
        <w:t>ơ sở dữ</w:t>
      </w:r>
      <w:r>
        <w:rPr>
          <w:spacing w:val="40"/>
          <w:sz w:val="28"/>
        </w:rPr>
        <w:t xml:space="preserve"> </w:t>
      </w:r>
      <w:r>
        <w:rPr>
          <w:sz w:val="28"/>
        </w:rPr>
        <w:t>liệu về giá của địa phương theo quy định tại khoản 6 Điều 24 của Nghị định</w:t>
      </w:r>
      <w:r>
        <w:rPr>
          <w:spacing w:val="40"/>
          <w:sz w:val="28"/>
        </w:rPr>
        <w:t xml:space="preserve"> </w:t>
      </w:r>
      <w:r>
        <w:rPr>
          <w:sz w:val="28"/>
        </w:rPr>
        <w:t>số 85/2024/NĐ-CP.</w:t>
      </w:r>
    </w:p>
    <w:p w:rsidR="004D0C79" w:rsidRDefault="00F21A66">
      <w:pPr>
        <w:pStyle w:val="ListParagraph"/>
        <w:numPr>
          <w:ilvl w:val="0"/>
          <w:numId w:val="5"/>
        </w:numPr>
        <w:tabs>
          <w:tab w:val="left" w:pos="1702"/>
        </w:tabs>
        <w:spacing w:line="309" w:lineRule="auto"/>
        <w:ind w:left="852" w:right="706" w:firstLine="566"/>
        <w:jc w:val="both"/>
        <w:rPr>
          <w:sz w:val="28"/>
        </w:rPr>
      </w:pPr>
      <w:r>
        <w:rPr>
          <w:sz w:val="28"/>
        </w:rPr>
        <w:t>Sở quản lý ngành, lĩnh vực và Ủy</w:t>
      </w:r>
      <w:r>
        <w:rPr>
          <w:spacing w:val="-1"/>
          <w:sz w:val="28"/>
        </w:rPr>
        <w:t xml:space="preserve"> </w:t>
      </w:r>
      <w:r>
        <w:rPr>
          <w:sz w:val="28"/>
        </w:rPr>
        <w:t>ban nhân dân cấp xã có trách nhiệm phối hợp với Sở Tài chính trong việc xây dựng, vận hành và khai thác Cơ sở dữ liệu về giá của địa phương.</w:t>
      </w:r>
    </w:p>
    <w:p w:rsidR="004D0C79" w:rsidRDefault="00F21A66">
      <w:pPr>
        <w:pStyle w:val="Heading2"/>
      </w:pPr>
      <w:r>
        <w:t>Điều</w:t>
      </w:r>
      <w:r>
        <w:rPr>
          <w:spacing w:val="-3"/>
        </w:rPr>
        <w:t xml:space="preserve"> </w:t>
      </w:r>
      <w:r>
        <w:t>21.</w:t>
      </w:r>
      <w:r>
        <w:rPr>
          <w:spacing w:val="-3"/>
        </w:rPr>
        <w:t xml:space="preserve"> </w:t>
      </w:r>
      <w:r>
        <w:t>Cập</w:t>
      </w:r>
      <w:r>
        <w:rPr>
          <w:spacing w:val="-3"/>
        </w:rPr>
        <w:t xml:space="preserve"> </w:t>
      </w:r>
      <w:r>
        <w:t>nhật</w:t>
      </w:r>
      <w:r>
        <w:rPr>
          <w:spacing w:val="-2"/>
        </w:rPr>
        <w:t xml:space="preserve"> </w:t>
      </w:r>
      <w:r>
        <w:t>thông</w:t>
      </w:r>
      <w:r>
        <w:rPr>
          <w:spacing w:val="-1"/>
        </w:rPr>
        <w:t xml:space="preserve"> </w:t>
      </w:r>
      <w:r>
        <w:t>tin</w:t>
      </w:r>
      <w:r>
        <w:rPr>
          <w:spacing w:val="-2"/>
        </w:rPr>
        <w:t xml:space="preserve"> </w:t>
      </w:r>
      <w:r>
        <w:t>dữ</w:t>
      </w:r>
      <w:r>
        <w:rPr>
          <w:spacing w:val="-6"/>
        </w:rPr>
        <w:t xml:space="preserve"> </w:t>
      </w:r>
      <w:r>
        <w:t>liệu</w:t>
      </w:r>
      <w:r>
        <w:rPr>
          <w:spacing w:val="-5"/>
        </w:rPr>
        <w:t xml:space="preserve"> </w:t>
      </w:r>
      <w:r>
        <w:t>vào</w:t>
      </w:r>
      <w:r>
        <w:rPr>
          <w:spacing w:val="-4"/>
        </w:rPr>
        <w:t xml:space="preserve"> </w:t>
      </w:r>
      <w:r>
        <w:t>Cơ</w:t>
      </w:r>
      <w:r>
        <w:rPr>
          <w:spacing w:val="-3"/>
        </w:rPr>
        <w:t xml:space="preserve"> </w:t>
      </w:r>
      <w:r>
        <w:t>sở</w:t>
      </w:r>
      <w:r>
        <w:rPr>
          <w:spacing w:val="-2"/>
        </w:rPr>
        <w:t xml:space="preserve"> </w:t>
      </w:r>
      <w:r>
        <w:t>dữ</w:t>
      </w:r>
      <w:r>
        <w:rPr>
          <w:spacing w:val="-4"/>
        </w:rPr>
        <w:t xml:space="preserve"> </w:t>
      </w:r>
      <w:r>
        <w:t>liệu</w:t>
      </w:r>
      <w:r>
        <w:rPr>
          <w:spacing w:val="-4"/>
        </w:rPr>
        <w:t xml:space="preserve"> </w:t>
      </w:r>
      <w:r>
        <w:t>về</w:t>
      </w:r>
      <w:r>
        <w:rPr>
          <w:spacing w:val="-2"/>
        </w:rPr>
        <w:t xml:space="preserve"> </w:t>
      </w:r>
      <w:r>
        <w:rPr>
          <w:spacing w:val="-5"/>
        </w:rPr>
        <w:t>giá</w:t>
      </w:r>
    </w:p>
    <w:p w:rsidR="004D0C79" w:rsidRDefault="00F21A66">
      <w:pPr>
        <w:pStyle w:val="ListParagraph"/>
        <w:numPr>
          <w:ilvl w:val="0"/>
          <w:numId w:val="4"/>
        </w:numPr>
        <w:tabs>
          <w:tab w:val="left" w:pos="1714"/>
        </w:tabs>
        <w:spacing w:before="81" w:line="309" w:lineRule="auto"/>
        <w:ind w:right="706" w:firstLine="566"/>
        <w:rPr>
          <w:sz w:val="28"/>
        </w:rPr>
      </w:pPr>
      <w:r>
        <w:rPr>
          <w:sz w:val="28"/>
        </w:rPr>
        <w:t>Sở Tài chính cập nhật thông tin dữ liệu vào Cơ sở dữ l</w:t>
      </w:r>
      <w:r>
        <w:rPr>
          <w:sz w:val="28"/>
        </w:rPr>
        <w:t>iệu về giá của</w:t>
      </w:r>
      <w:r>
        <w:rPr>
          <w:spacing w:val="40"/>
          <w:sz w:val="28"/>
        </w:rPr>
        <w:t xml:space="preserve"> </w:t>
      </w:r>
      <w:r>
        <w:rPr>
          <w:sz w:val="28"/>
        </w:rPr>
        <w:t>địa phương</w:t>
      </w:r>
    </w:p>
    <w:p w:rsidR="004D0C79" w:rsidRDefault="00F21A66">
      <w:pPr>
        <w:pStyle w:val="ListParagraph"/>
        <w:numPr>
          <w:ilvl w:val="1"/>
          <w:numId w:val="4"/>
        </w:numPr>
        <w:tabs>
          <w:tab w:val="left" w:pos="1707"/>
        </w:tabs>
        <w:spacing w:line="309" w:lineRule="auto"/>
        <w:ind w:right="703" w:firstLine="566"/>
        <w:rPr>
          <w:sz w:val="28"/>
        </w:rPr>
      </w:pPr>
      <w:r>
        <w:rPr>
          <w:sz w:val="28"/>
        </w:rPr>
        <w:t>Báo cáo giá</w:t>
      </w:r>
      <w:r>
        <w:rPr>
          <w:spacing w:val="-1"/>
          <w:sz w:val="28"/>
        </w:rPr>
        <w:t xml:space="preserve"> </w:t>
      </w:r>
      <w:r>
        <w:rPr>
          <w:sz w:val="28"/>
        </w:rPr>
        <w:t>thị trường của</w:t>
      </w:r>
      <w:r>
        <w:rPr>
          <w:spacing w:val="-1"/>
          <w:sz w:val="28"/>
        </w:rPr>
        <w:t xml:space="preserve"> </w:t>
      </w:r>
      <w:r>
        <w:rPr>
          <w:sz w:val="28"/>
        </w:rPr>
        <w:t>Ủy</w:t>
      </w:r>
      <w:r>
        <w:rPr>
          <w:spacing w:val="-2"/>
          <w:sz w:val="28"/>
        </w:rPr>
        <w:t xml:space="preserve"> </w:t>
      </w:r>
      <w:r>
        <w:rPr>
          <w:sz w:val="28"/>
        </w:rPr>
        <w:t>ban nhân</w:t>
      </w:r>
      <w:r>
        <w:rPr>
          <w:spacing w:val="-2"/>
          <w:sz w:val="28"/>
        </w:rPr>
        <w:t xml:space="preserve"> </w:t>
      </w:r>
      <w:r>
        <w:rPr>
          <w:sz w:val="28"/>
        </w:rPr>
        <w:t>dân tỉnh theo quy</w:t>
      </w:r>
      <w:r>
        <w:rPr>
          <w:spacing w:val="-5"/>
          <w:sz w:val="28"/>
        </w:rPr>
        <w:t xml:space="preserve"> </w:t>
      </w:r>
      <w:r>
        <w:rPr>
          <w:sz w:val="28"/>
        </w:rPr>
        <w:t>định của</w:t>
      </w:r>
      <w:r>
        <w:rPr>
          <w:spacing w:val="-1"/>
          <w:sz w:val="28"/>
        </w:rPr>
        <w:t xml:space="preserve"> </w:t>
      </w:r>
      <w:r>
        <w:rPr>
          <w:sz w:val="28"/>
        </w:rPr>
        <w:t>Bộ Tài chính.</w:t>
      </w:r>
    </w:p>
    <w:p w:rsidR="004D0C79" w:rsidRDefault="00F21A66">
      <w:pPr>
        <w:pStyle w:val="ListParagraph"/>
        <w:numPr>
          <w:ilvl w:val="1"/>
          <w:numId w:val="4"/>
        </w:numPr>
        <w:tabs>
          <w:tab w:val="left" w:pos="1716"/>
        </w:tabs>
        <w:spacing w:line="309" w:lineRule="auto"/>
        <w:ind w:right="699" w:firstLine="566"/>
        <w:rPr>
          <w:sz w:val="28"/>
        </w:rPr>
      </w:pPr>
      <w:r>
        <w:rPr>
          <w:sz w:val="28"/>
        </w:rPr>
        <w:t>Giá</w:t>
      </w:r>
      <w:r>
        <w:rPr>
          <w:spacing w:val="-8"/>
          <w:sz w:val="28"/>
        </w:rPr>
        <w:t xml:space="preserve"> </w:t>
      </w:r>
      <w:r>
        <w:rPr>
          <w:sz w:val="28"/>
        </w:rPr>
        <w:t>tính</w:t>
      </w:r>
      <w:r>
        <w:rPr>
          <w:spacing w:val="-7"/>
          <w:sz w:val="28"/>
        </w:rPr>
        <w:t xml:space="preserve"> </w:t>
      </w:r>
      <w:r>
        <w:rPr>
          <w:sz w:val="28"/>
        </w:rPr>
        <w:t>lệ</w:t>
      </w:r>
      <w:r>
        <w:rPr>
          <w:spacing w:val="-12"/>
          <w:sz w:val="28"/>
        </w:rPr>
        <w:t xml:space="preserve"> </w:t>
      </w:r>
      <w:r>
        <w:rPr>
          <w:sz w:val="28"/>
        </w:rPr>
        <w:t>phí</w:t>
      </w:r>
      <w:r>
        <w:rPr>
          <w:spacing w:val="-7"/>
          <w:sz w:val="28"/>
        </w:rPr>
        <w:t xml:space="preserve"> </w:t>
      </w:r>
      <w:r>
        <w:rPr>
          <w:sz w:val="28"/>
        </w:rPr>
        <w:t>trước</w:t>
      </w:r>
      <w:r>
        <w:rPr>
          <w:spacing w:val="-8"/>
          <w:sz w:val="28"/>
        </w:rPr>
        <w:t xml:space="preserve"> </w:t>
      </w:r>
      <w:r>
        <w:rPr>
          <w:sz w:val="28"/>
        </w:rPr>
        <w:t>bạ</w:t>
      </w:r>
      <w:r>
        <w:rPr>
          <w:spacing w:val="-8"/>
          <w:sz w:val="28"/>
        </w:rPr>
        <w:t xml:space="preserve"> </w:t>
      </w:r>
      <w:r>
        <w:rPr>
          <w:sz w:val="28"/>
        </w:rPr>
        <w:t>do</w:t>
      </w:r>
      <w:r>
        <w:rPr>
          <w:spacing w:val="-7"/>
          <w:sz w:val="28"/>
        </w:rPr>
        <w:t xml:space="preserve"> </w:t>
      </w:r>
      <w:r>
        <w:rPr>
          <w:sz w:val="28"/>
        </w:rPr>
        <w:t>Ủy</w:t>
      </w:r>
      <w:r>
        <w:rPr>
          <w:spacing w:val="-12"/>
          <w:sz w:val="28"/>
        </w:rPr>
        <w:t xml:space="preserve"> </w:t>
      </w:r>
      <w:r>
        <w:rPr>
          <w:sz w:val="28"/>
        </w:rPr>
        <w:t>ban</w:t>
      </w:r>
      <w:r>
        <w:rPr>
          <w:spacing w:val="-7"/>
          <w:sz w:val="28"/>
        </w:rPr>
        <w:t xml:space="preserve"> </w:t>
      </w:r>
      <w:r>
        <w:rPr>
          <w:sz w:val="28"/>
        </w:rPr>
        <w:t>nhân</w:t>
      </w:r>
      <w:r>
        <w:rPr>
          <w:spacing w:val="-11"/>
          <w:sz w:val="28"/>
        </w:rPr>
        <w:t xml:space="preserve"> </w:t>
      </w:r>
      <w:r>
        <w:rPr>
          <w:sz w:val="28"/>
        </w:rPr>
        <w:t>dân</w:t>
      </w:r>
      <w:r>
        <w:rPr>
          <w:spacing w:val="-7"/>
          <w:sz w:val="28"/>
        </w:rPr>
        <w:t xml:space="preserve"> </w:t>
      </w:r>
      <w:r>
        <w:rPr>
          <w:sz w:val="28"/>
        </w:rPr>
        <w:t>cấp</w:t>
      </w:r>
      <w:r>
        <w:rPr>
          <w:spacing w:val="-11"/>
          <w:sz w:val="28"/>
        </w:rPr>
        <w:t xml:space="preserve"> </w:t>
      </w:r>
      <w:r>
        <w:rPr>
          <w:sz w:val="28"/>
        </w:rPr>
        <w:t>tỉnh</w:t>
      </w:r>
      <w:r>
        <w:rPr>
          <w:spacing w:val="-7"/>
          <w:sz w:val="28"/>
        </w:rPr>
        <w:t xml:space="preserve"> </w:t>
      </w:r>
      <w:r>
        <w:rPr>
          <w:sz w:val="28"/>
        </w:rPr>
        <w:t>ban</w:t>
      </w:r>
      <w:r>
        <w:rPr>
          <w:spacing w:val="-7"/>
          <w:sz w:val="28"/>
        </w:rPr>
        <w:t xml:space="preserve"> </w:t>
      </w:r>
      <w:r>
        <w:rPr>
          <w:sz w:val="28"/>
        </w:rPr>
        <w:t>hành</w:t>
      </w:r>
      <w:r>
        <w:rPr>
          <w:spacing w:val="-10"/>
          <w:sz w:val="28"/>
        </w:rPr>
        <w:t xml:space="preserve"> </w:t>
      </w:r>
      <w:r>
        <w:rPr>
          <w:sz w:val="28"/>
        </w:rPr>
        <w:t>theo</w:t>
      </w:r>
      <w:r>
        <w:rPr>
          <w:spacing w:val="-11"/>
          <w:sz w:val="28"/>
        </w:rPr>
        <w:t xml:space="preserve"> </w:t>
      </w:r>
      <w:r>
        <w:rPr>
          <w:sz w:val="28"/>
        </w:rPr>
        <w:t>quy định của pháp luật.</w:t>
      </w:r>
    </w:p>
    <w:p w:rsidR="004D0C79" w:rsidRDefault="00F21A66">
      <w:pPr>
        <w:pStyle w:val="ListParagraph"/>
        <w:numPr>
          <w:ilvl w:val="1"/>
          <w:numId w:val="4"/>
        </w:numPr>
        <w:tabs>
          <w:tab w:val="left" w:pos="1705"/>
        </w:tabs>
        <w:spacing w:line="309" w:lineRule="auto"/>
        <w:ind w:right="703" w:firstLine="566"/>
        <w:rPr>
          <w:sz w:val="28"/>
        </w:rPr>
      </w:pPr>
      <w:r>
        <w:rPr>
          <w:sz w:val="28"/>
        </w:rPr>
        <w:t>Giá</w:t>
      </w:r>
      <w:r>
        <w:rPr>
          <w:spacing w:val="-5"/>
          <w:sz w:val="28"/>
        </w:rPr>
        <w:t xml:space="preserve"> </w:t>
      </w:r>
      <w:r>
        <w:rPr>
          <w:sz w:val="28"/>
        </w:rPr>
        <w:t>hàng</w:t>
      </w:r>
      <w:r>
        <w:rPr>
          <w:spacing w:val="-3"/>
          <w:sz w:val="28"/>
        </w:rPr>
        <w:t xml:space="preserve"> </w:t>
      </w:r>
      <w:r>
        <w:rPr>
          <w:sz w:val="28"/>
        </w:rPr>
        <w:t>hóa,</w:t>
      </w:r>
      <w:r>
        <w:rPr>
          <w:spacing w:val="-5"/>
          <w:sz w:val="28"/>
        </w:rPr>
        <w:t xml:space="preserve"> </w:t>
      </w:r>
      <w:r>
        <w:rPr>
          <w:sz w:val="28"/>
        </w:rPr>
        <w:t>dịch</w:t>
      </w:r>
      <w:r>
        <w:rPr>
          <w:spacing w:val="-6"/>
          <w:sz w:val="28"/>
        </w:rPr>
        <w:t xml:space="preserve"> </w:t>
      </w:r>
      <w:r>
        <w:rPr>
          <w:sz w:val="28"/>
        </w:rPr>
        <w:t>vụ</w:t>
      </w:r>
      <w:r>
        <w:rPr>
          <w:spacing w:val="-3"/>
          <w:sz w:val="28"/>
        </w:rPr>
        <w:t xml:space="preserve"> </w:t>
      </w:r>
      <w:r>
        <w:rPr>
          <w:sz w:val="28"/>
        </w:rPr>
        <w:t>thuộc</w:t>
      </w:r>
      <w:r>
        <w:rPr>
          <w:spacing w:val="-5"/>
          <w:sz w:val="28"/>
        </w:rPr>
        <w:t xml:space="preserve"> </w:t>
      </w:r>
      <w:r>
        <w:rPr>
          <w:sz w:val="28"/>
        </w:rPr>
        <w:t>thẩm</w:t>
      </w:r>
      <w:r>
        <w:rPr>
          <w:spacing w:val="-9"/>
          <w:sz w:val="28"/>
        </w:rPr>
        <w:t xml:space="preserve"> </w:t>
      </w:r>
      <w:r>
        <w:rPr>
          <w:sz w:val="28"/>
        </w:rPr>
        <w:t>quyền</w:t>
      </w:r>
      <w:r>
        <w:rPr>
          <w:spacing w:val="-3"/>
          <w:sz w:val="28"/>
        </w:rPr>
        <w:t xml:space="preserve"> </w:t>
      </w:r>
      <w:r>
        <w:rPr>
          <w:sz w:val="28"/>
        </w:rPr>
        <w:t>định</w:t>
      </w:r>
      <w:r>
        <w:rPr>
          <w:spacing w:val="-3"/>
          <w:sz w:val="28"/>
        </w:rPr>
        <w:t xml:space="preserve"> </w:t>
      </w:r>
      <w:r>
        <w:rPr>
          <w:sz w:val="28"/>
        </w:rPr>
        <w:t>giá</w:t>
      </w:r>
      <w:r>
        <w:rPr>
          <w:spacing w:val="-5"/>
          <w:sz w:val="28"/>
        </w:rPr>
        <w:t xml:space="preserve"> </w:t>
      </w:r>
      <w:r>
        <w:rPr>
          <w:sz w:val="28"/>
        </w:rPr>
        <w:t>của</w:t>
      </w:r>
      <w:r>
        <w:rPr>
          <w:spacing w:val="-2"/>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3"/>
          <w:sz w:val="28"/>
        </w:rPr>
        <w:t xml:space="preserve"> </w:t>
      </w:r>
      <w:r>
        <w:rPr>
          <w:sz w:val="28"/>
        </w:rPr>
        <w:t>dân tỉnh do Sở Tài chính chủ trì tham mưu.</w:t>
      </w:r>
    </w:p>
    <w:p w:rsidR="004D0C79" w:rsidRDefault="00F21A66">
      <w:pPr>
        <w:pStyle w:val="ListParagraph"/>
        <w:numPr>
          <w:ilvl w:val="1"/>
          <w:numId w:val="4"/>
        </w:numPr>
        <w:tabs>
          <w:tab w:val="left" w:pos="1723"/>
        </w:tabs>
        <w:spacing w:line="309" w:lineRule="auto"/>
        <w:ind w:right="703" w:firstLine="566"/>
        <w:rPr>
          <w:sz w:val="28"/>
        </w:rPr>
      </w:pPr>
      <w:r>
        <w:rPr>
          <w:sz w:val="28"/>
        </w:rPr>
        <w:t>Danh</w:t>
      </w:r>
      <w:r>
        <w:rPr>
          <w:spacing w:val="-1"/>
          <w:sz w:val="28"/>
        </w:rPr>
        <w:t xml:space="preserve"> </w:t>
      </w:r>
      <w:r>
        <w:rPr>
          <w:sz w:val="28"/>
        </w:rPr>
        <w:t>sách</w:t>
      </w:r>
      <w:r>
        <w:rPr>
          <w:spacing w:val="-1"/>
          <w:sz w:val="28"/>
        </w:rPr>
        <w:t xml:space="preserve"> </w:t>
      </w:r>
      <w:r>
        <w:rPr>
          <w:sz w:val="28"/>
        </w:rPr>
        <w:t>các</w:t>
      </w:r>
      <w:r>
        <w:rPr>
          <w:spacing w:val="-2"/>
          <w:sz w:val="28"/>
        </w:rPr>
        <w:t xml:space="preserve"> </w:t>
      </w:r>
      <w:r>
        <w:rPr>
          <w:sz w:val="28"/>
        </w:rPr>
        <w:t>tổ</w:t>
      </w:r>
      <w:r>
        <w:rPr>
          <w:spacing w:val="-1"/>
          <w:sz w:val="28"/>
        </w:rPr>
        <w:t xml:space="preserve"> </w:t>
      </w:r>
      <w:r>
        <w:rPr>
          <w:sz w:val="28"/>
        </w:rPr>
        <w:t>chức</w:t>
      </w:r>
      <w:r>
        <w:rPr>
          <w:spacing w:val="-2"/>
          <w:sz w:val="28"/>
        </w:rPr>
        <w:t xml:space="preserve"> </w:t>
      </w:r>
      <w:r>
        <w:rPr>
          <w:sz w:val="28"/>
        </w:rPr>
        <w:t>kinh</w:t>
      </w:r>
      <w:r>
        <w:rPr>
          <w:spacing w:val="-1"/>
          <w:sz w:val="28"/>
        </w:rPr>
        <w:t xml:space="preserve"> </w:t>
      </w:r>
      <w:r>
        <w:rPr>
          <w:sz w:val="28"/>
        </w:rPr>
        <w:t>doanh</w:t>
      </w:r>
      <w:r>
        <w:rPr>
          <w:spacing w:val="-1"/>
          <w:sz w:val="28"/>
        </w:rPr>
        <w:t xml:space="preserve"> </w:t>
      </w:r>
      <w:r>
        <w:rPr>
          <w:sz w:val="28"/>
        </w:rPr>
        <w:t>hàng</w:t>
      </w:r>
      <w:r>
        <w:rPr>
          <w:spacing w:val="-3"/>
          <w:sz w:val="28"/>
        </w:rPr>
        <w:t xml:space="preserve"> </w:t>
      </w:r>
      <w:r>
        <w:rPr>
          <w:sz w:val="28"/>
        </w:rPr>
        <w:t>hóa,</w:t>
      </w:r>
      <w:r>
        <w:rPr>
          <w:spacing w:val="-3"/>
          <w:sz w:val="28"/>
        </w:rPr>
        <w:t xml:space="preserve"> </w:t>
      </w:r>
      <w:r>
        <w:rPr>
          <w:sz w:val="28"/>
        </w:rPr>
        <w:t>dịch</w:t>
      </w:r>
      <w:r>
        <w:rPr>
          <w:spacing w:val="-1"/>
          <w:sz w:val="28"/>
        </w:rPr>
        <w:t xml:space="preserve"> </w:t>
      </w:r>
      <w:r>
        <w:rPr>
          <w:sz w:val="28"/>
        </w:rPr>
        <w:t>vụ</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kê</w:t>
      </w:r>
      <w:r>
        <w:rPr>
          <w:spacing w:val="-2"/>
          <w:sz w:val="28"/>
        </w:rPr>
        <w:t xml:space="preserve"> </w:t>
      </w:r>
      <w:r>
        <w:rPr>
          <w:sz w:val="28"/>
        </w:rPr>
        <w:t>khai giá trên địa bàn tỉnh.</w:t>
      </w:r>
    </w:p>
    <w:p w:rsidR="004D0C79" w:rsidRDefault="00F21A66">
      <w:pPr>
        <w:pStyle w:val="BodyText"/>
        <w:spacing w:line="309" w:lineRule="auto"/>
        <w:ind w:right="700"/>
      </w:pPr>
      <w:r>
        <w:t>đ)</w:t>
      </w:r>
      <w:r>
        <w:rPr>
          <w:spacing w:val="-11"/>
        </w:rPr>
        <w:t xml:space="preserve"> </w:t>
      </w:r>
      <w:r>
        <w:t>Thông</w:t>
      </w:r>
      <w:r>
        <w:rPr>
          <w:spacing w:val="-10"/>
        </w:rPr>
        <w:t xml:space="preserve"> </w:t>
      </w:r>
      <w:r>
        <w:t>báo</w:t>
      </w:r>
      <w:r>
        <w:rPr>
          <w:spacing w:val="-10"/>
        </w:rPr>
        <w:t xml:space="preserve"> </w:t>
      </w:r>
      <w:r>
        <w:t>kết</w:t>
      </w:r>
      <w:r>
        <w:rPr>
          <w:spacing w:val="-10"/>
        </w:rPr>
        <w:t xml:space="preserve"> </w:t>
      </w:r>
      <w:r>
        <w:t>quả</w:t>
      </w:r>
      <w:r>
        <w:rPr>
          <w:spacing w:val="-9"/>
        </w:rPr>
        <w:t xml:space="preserve"> </w:t>
      </w:r>
      <w:r>
        <w:t>thẩm</w:t>
      </w:r>
      <w:r>
        <w:rPr>
          <w:spacing w:val="-15"/>
        </w:rPr>
        <w:t xml:space="preserve"> </w:t>
      </w:r>
      <w:r>
        <w:t>định</w:t>
      </w:r>
      <w:r>
        <w:rPr>
          <w:spacing w:val="-10"/>
        </w:rPr>
        <w:t xml:space="preserve"> </w:t>
      </w:r>
      <w:r>
        <w:t>giá</w:t>
      </w:r>
      <w:r>
        <w:rPr>
          <w:spacing w:val="-11"/>
        </w:rPr>
        <w:t xml:space="preserve"> </w:t>
      </w:r>
      <w:r>
        <w:t>của</w:t>
      </w:r>
      <w:r>
        <w:rPr>
          <w:spacing w:val="-11"/>
        </w:rPr>
        <w:t xml:space="preserve"> </w:t>
      </w:r>
      <w:r>
        <w:t>Hội</w:t>
      </w:r>
      <w:r>
        <w:rPr>
          <w:spacing w:val="-10"/>
        </w:rPr>
        <w:t xml:space="preserve"> </w:t>
      </w:r>
      <w:r>
        <w:t>đồng</w:t>
      </w:r>
      <w:r>
        <w:rPr>
          <w:spacing w:val="-10"/>
        </w:rPr>
        <w:t xml:space="preserve"> </w:t>
      </w:r>
      <w:r>
        <w:t>thẩm</w:t>
      </w:r>
      <w:r>
        <w:rPr>
          <w:spacing w:val="-13"/>
        </w:rPr>
        <w:t xml:space="preserve"> </w:t>
      </w:r>
      <w:r>
        <w:t>định</w:t>
      </w:r>
      <w:r>
        <w:rPr>
          <w:spacing w:val="-10"/>
        </w:rPr>
        <w:t xml:space="preserve"> </w:t>
      </w:r>
      <w:r>
        <w:t>giá</w:t>
      </w:r>
      <w:r>
        <w:rPr>
          <w:spacing w:val="-11"/>
        </w:rPr>
        <w:t xml:space="preserve"> </w:t>
      </w:r>
      <w:r>
        <w:t>do</w:t>
      </w:r>
      <w:r>
        <w:rPr>
          <w:spacing w:val="-12"/>
        </w:rPr>
        <w:t xml:space="preserve"> </w:t>
      </w:r>
      <w:r>
        <w:t>Sở</w:t>
      </w:r>
      <w:r>
        <w:rPr>
          <w:spacing w:val="-11"/>
        </w:rPr>
        <w:t xml:space="preserve"> </w:t>
      </w:r>
      <w:r>
        <w:t>Tài chính quyết định thành lập hoặc tham mưu cơ quan có thẩm quyền quyết định thành lập.</w:t>
      </w:r>
    </w:p>
    <w:p w:rsidR="004D0C79" w:rsidRDefault="00F21A66">
      <w:pPr>
        <w:pStyle w:val="ListParagraph"/>
        <w:numPr>
          <w:ilvl w:val="1"/>
          <w:numId w:val="4"/>
        </w:numPr>
        <w:tabs>
          <w:tab w:val="left" w:pos="1719"/>
        </w:tabs>
        <w:spacing w:line="307" w:lineRule="auto"/>
        <w:ind w:right="717" w:firstLine="566"/>
        <w:rPr>
          <w:sz w:val="28"/>
        </w:rPr>
      </w:pPr>
      <w:r>
        <w:rPr>
          <w:sz w:val="28"/>
        </w:rPr>
        <w:t>Giá hàng hóa, dịch vụ khác theo quy định của Ủy ban nhân dân tỉnh</w:t>
      </w:r>
      <w:r>
        <w:rPr>
          <w:spacing w:val="40"/>
          <w:sz w:val="28"/>
        </w:rPr>
        <w:t xml:space="preserve"> </w:t>
      </w:r>
      <w:r>
        <w:rPr>
          <w:sz w:val="28"/>
        </w:rPr>
        <w:t>do Sở Tài chính chủ trì tham mưu.</w:t>
      </w:r>
    </w:p>
    <w:p w:rsidR="004D0C79" w:rsidRDefault="00F21A66">
      <w:pPr>
        <w:pStyle w:val="ListParagraph"/>
        <w:numPr>
          <w:ilvl w:val="0"/>
          <w:numId w:val="4"/>
        </w:numPr>
        <w:tabs>
          <w:tab w:val="left" w:pos="1690"/>
        </w:tabs>
        <w:spacing w:line="307" w:lineRule="auto"/>
        <w:ind w:firstLine="566"/>
        <w:rPr>
          <w:sz w:val="28"/>
        </w:rPr>
      </w:pPr>
      <w:r>
        <w:rPr>
          <w:sz w:val="28"/>
        </w:rPr>
        <w:t>Các</w:t>
      </w:r>
      <w:r>
        <w:rPr>
          <w:spacing w:val="-11"/>
          <w:sz w:val="28"/>
        </w:rPr>
        <w:t xml:space="preserve"> </w:t>
      </w:r>
      <w:r>
        <w:rPr>
          <w:sz w:val="28"/>
        </w:rPr>
        <w:t>Sở</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ngành,</w:t>
      </w:r>
      <w:r>
        <w:rPr>
          <w:spacing w:val="-14"/>
          <w:sz w:val="28"/>
        </w:rPr>
        <w:t xml:space="preserve"> </w:t>
      </w:r>
      <w:r>
        <w:rPr>
          <w:sz w:val="28"/>
        </w:rPr>
        <w:t>lĩnh</w:t>
      </w:r>
      <w:r>
        <w:rPr>
          <w:spacing w:val="-13"/>
          <w:sz w:val="28"/>
        </w:rPr>
        <w:t xml:space="preserve"> </w:t>
      </w:r>
      <w:r>
        <w:rPr>
          <w:sz w:val="28"/>
        </w:rPr>
        <w:t>vực,</w:t>
      </w:r>
      <w:r>
        <w:rPr>
          <w:spacing w:val="-12"/>
          <w:sz w:val="28"/>
        </w:rPr>
        <w:t xml:space="preserve"> </w:t>
      </w:r>
      <w:r>
        <w:rPr>
          <w:sz w:val="28"/>
        </w:rPr>
        <w:t>Ủy</w:t>
      </w:r>
      <w:r>
        <w:rPr>
          <w:spacing w:val="-14"/>
          <w:sz w:val="28"/>
        </w:rPr>
        <w:t xml:space="preserve"> </w:t>
      </w:r>
      <w:r>
        <w:rPr>
          <w:sz w:val="28"/>
        </w:rPr>
        <w:t>ban</w:t>
      </w:r>
      <w:r>
        <w:rPr>
          <w:spacing w:val="-10"/>
          <w:sz w:val="28"/>
        </w:rPr>
        <w:t xml:space="preserve"> </w:t>
      </w:r>
      <w:r>
        <w:rPr>
          <w:sz w:val="28"/>
        </w:rPr>
        <w:t>nhân</w:t>
      </w:r>
      <w:r>
        <w:rPr>
          <w:spacing w:val="-13"/>
          <w:sz w:val="28"/>
        </w:rPr>
        <w:t xml:space="preserve"> </w:t>
      </w:r>
      <w:r>
        <w:rPr>
          <w:sz w:val="28"/>
        </w:rPr>
        <w:t>dân</w:t>
      </w:r>
      <w:r>
        <w:rPr>
          <w:spacing w:val="-6"/>
          <w:sz w:val="28"/>
        </w:rPr>
        <w:t xml:space="preserve"> </w:t>
      </w:r>
      <w:r>
        <w:rPr>
          <w:sz w:val="28"/>
        </w:rPr>
        <w:t>cấp</w:t>
      </w:r>
      <w:r>
        <w:rPr>
          <w:spacing w:val="-13"/>
          <w:sz w:val="28"/>
        </w:rPr>
        <w:t xml:space="preserve"> </w:t>
      </w:r>
      <w:r>
        <w:rPr>
          <w:sz w:val="28"/>
        </w:rPr>
        <w:t>xã</w:t>
      </w:r>
      <w:r>
        <w:rPr>
          <w:spacing w:val="-12"/>
          <w:sz w:val="28"/>
        </w:rPr>
        <w:t xml:space="preserve"> </w:t>
      </w:r>
      <w:r>
        <w:rPr>
          <w:sz w:val="28"/>
        </w:rPr>
        <w:t>cập</w:t>
      </w:r>
      <w:r>
        <w:rPr>
          <w:spacing w:val="-8"/>
          <w:sz w:val="28"/>
        </w:rPr>
        <w:t xml:space="preserve"> </w:t>
      </w:r>
      <w:r>
        <w:rPr>
          <w:sz w:val="28"/>
        </w:rPr>
        <w:t>nhật</w:t>
      </w:r>
      <w:r>
        <w:rPr>
          <w:spacing w:val="-8"/>
          <w:sz w:val="28"/>
        </w:rPr>
        <w:t xml:space="preserve"> </w:t>
      </w:r>
      <w:r>
        <w:rPr>
          <w:sz w:val="28"/>
        </w:rPr>
        <w:t>thô</w:t>
      </w:r>
      <w:r>
        <w:rPr>
          <w:sz w:val="28"/>
        </w:rPr>
        <w:t>ng tin dữ liệu vào Cơ sở dữ liệu về giá của địa phương</w:t>
      </w:r>
    </w:p>
    <w:p w:rsidR="004D0C79" w:rsidRDefault="00F21A66">
      <w:pPr>
        <w:pStyle w:val="ListParagraph"/>
        <w:numPr>
          <w:ilvl w:val="1"/>
          <w:numId w:val="4"/>
        </w:numPr>
        <w:tabs>
          <w:tab w:val="left" w:pos="1700"/>
        </w:tabs>
        <w:spacing w:line="307" w:lineRule="auto"/>
        <w:ind w:right="705" w:firstLine="566"/>
        <w:rPr>
          <w:sz w:val="28"/>
        </w:rPr>
      </w:pPr>
      <w:r>
        <w:rPr>
          <w:sz w:val="28"/>
        </w:rPr>
        <w:t>Báo</w:t>
      </w:r>
      <w:r>
        <w:rPr>
          <w:spacing w:val="-12"/>
          <w:sz w:val="28"/>
        </w:rPr>
        <w:t xml:space="preserve"> </w:t>
      </w:r>
      <w:r>
        <w:rPr>
          <w:sz w:val="28"/>
        </w:rPr>
        <w:t>cáo</w:t>
      </w:r>
      <w:r>
        <w:rPr>
          <w:spacing w:val="-12"/>
          <w:sz w:val="28"/>
        </w:rPr>
        <w:t xml:space="preserve"> </w:t>
      </w:r>
      <w:r>
        <w:rPr>
          <w:sz w:val="28"/>
        </w:rPr>
        <w:t>giá</w:t>
      </w:r>
      <w:r>
        <w:rPr>
          <w:spacing w:val="-13"/>
          <w:sz w:val="28"/>
        </w:rPr>
        <w:t xml:space="preserve"> </w:t>
      </w:r>
      <w:r>
        <w:rPr>
          <w:sz w:val="28"/>
        </w:rPr>
        <w:t>thị</w:t>
      </w:r>
      <w:r>
        <w:rPr>
          <w:spacing w:val="-12"/>
          <w:sz w:val="28"/>
        </w:rPr>
        <w:t xml:space="preserve"> </w:t>
      </w:r>
      <w:r>
        <w:rPr>
          <w:sz w:val="28"/>
        </w:rPr>
        <w:t>trường</w:t>
      </w:r>
      <w:r>
        <w:rPr>
          <w:spacing w:val="-10"/>
          <w:sz w:val="28"/>
        </w:rPr>
        <w:t xml:space="preserve"> </w:t>
      </w:r>
      <w:r>
        <w:rPr>
          <w:sz w:val="28"/>
        </w:rPr>
        <w:t>các</w:t>
      </w:r>
      <w:r>
        <w:rPr>
          <w:spacing w:val="-13"/>
          <w:sz w:val="28"/>
        </w:rPr>
        <w:t xml:space="preserve"> </w:t>
      </w:r>
      <w:r>
        <w:rPr>
          <w:sz w:val="28"/>
        </w:rPr>
        <w:t>Sở</w:t>
      </w:r>
      <w:r>
        <w:rPr>
          <w:spacing w:val="-13"/>
          <w:sz w:val="28"/>
        </w:rPr>
        <w:t xml:space="preserve"> </w:t>
      </w:r>
      <w:r>
        <w:rPr>
          <w:sz w:val="28"/>
        </w:rPr>
        <w:t>quản</w:t>
      </w:r>
      <w:r>
        <w:rPr>
          <w:spacing w:val="-12"/>
          <w:sz w:val="28"/>
        </w:rPr>
        <w:t xml:space="preserve"> </w:t>
      </w:r>
      <w:r>
        <w:rPr>
          <w:sz w:val="28"/>
        </w:rPr>
        <w:t>lý</w:t>
      </w:r>
      <w:r>
        <w:rPr>
          <w:spacing w:val="-12"/>
          <w:sz w:val="28"/>
        </w:rPr>
        <w:t xml:space="preserve"> </w:t>
      </w:r>
      <w:r>
        <w:rPr>
          <w:sz w:val="28"/>
        </w:rPr>
        <w:t>ngành,</w:t>
      </w:r>
      <w:r>
        <w:rPr>
          <w:spacing w:val="-14"/>
          <w:sz w:val="28"/>
        </w:rPr>
        <w:t xml:space="preserve"> </w:t>
      </w:r>
      <w:r>
        <w:rPr>
          <w:sz w:val="28"/>
        </w:rPr>
        <w:t>lĩnh</w:t>
      </w:r>
      <w:r>
        <w:rPr>
          <w:spacing w:val="-12"/>
          <w:sz w:val="28"/>
        </w:rPr>
        <w:t xml:space="preserve"> </w:t>
      </w:r>
      <w:r>
        <w:rPr>
          <w:sz w:val="28"/>
        </w:rPr>
        <w:t>vực,</w:t>
      </w:r>
      <w:r>
        <w:rPr>
          <w:spacing w:val="-14"/>
          <w:sz w:val="28"/>
        </w:rPr>
        <w:t xml:space="preserve"> </w:t>
      </w:r>
      <w:r>
        <w:rPr>
          <w:sz w:val="28"/>
        </w:rPr>
        <w:t>Ủy</w:t>
      </w:r>
      <w:r>
        <w:rPr>
          <w:spacing w:val="-16"/>
          <w:sz w:val="28"/>
        </w:rPr>
        <w:t xml:space="preserve"> </w:t>
      </w:r>
      <w:r>
        <w:rPr>
          <w:sz w:val="28"/>
        </w:rPr>
        <w:t>ban</w:t>
      </w:r>
      <w:r>
        <w:rPr>
          <w:spacing w:val="-10"/>
          <w:sz w:val="28"/>
        </w:rPr>
        <w:t xml:space="preserve"> </w:t>
      </w:r>
      <w:r>
        <w:rPr>
          <w:sz w:val="28"/>
        </w:rPr>
        <w:t>nhân</w:t>
      </w:r>
      <w:r>
        <w:rPr>
          <w:spacing w:val="-12"/>
          <w:sz w:val="28"/>
        </w:rPr>
        <w:t xml:space="preserve"> </w:t>
      </w:r>
      <w:r>
        <w:rPr>
          <w:sz w:val="28"/>
        </w:rPr>
        <w:t>dân cấp</w:t>
      </w:r>
      <w:r>
        <w:rPr>
          <w:spacing w:val="-8"/>
          <w:sz w:val="28"/>
        </w:rPr>
        <w:t xml:space="preserve"> </w:t>
      </w:r>
      <w:r>
        <w:rPr>
          <w:sz w:val="28"/>
        </w:rPr>
        <w:t>xã</w:t>
      </w:r>
      <w:r>
        <w:rPr>
          <w:spacing w:val="-9"/>
          <w:sz w:val="28"/>
        </w:rPr>
        <w:t xml:space="preserve"> </w:t>
      </w:r>
      <w:r>
        <w:rPr>
          <w:sz w:val="28"/>
        </w:rPr>
        <w:t>thực</w:t>
      </w:r>
      <w:r>
        <w:rPr>
          <w:spacing w:val="-9"/>
          <w:sz w:val="28"/>
        </w:rPr>
        <w:t xml:space="preserve"> </w:t>
      </w:r>
      <w:r>
        <w:rPr>
          <w:sz w:val="28"/>
        </w:rPr>
        <w:t>hiện</w:t>
      </w:r>
      <w:r>
        <w:rPr>
          <w:spacing w:val="-7"/>
          <w:sz w:val="28"/>
        </w:rPr>
        <w:t xml:space="preserve"> </w:t>
      </w:r>
      <w:r>
        <w:rPr>
          <w:sz w:val="28"/>
        </w:rPr>
        <w:t>theo</w:t>
      </w:r>
      <w:r>
        <w:rPr>
          <w:spacing w:val="-6"/>
          <w:sz w:val="28"/>
        </w:rPr>
        <w:t xml:space="preserve"> </w:t>
      </w:r>
      <w:r>
        <w:rPr>
          <w:sz w:val="28"/>
        </w:rPr>
        <w:t>quy</w:t>
      </w:r>
      <w:r>
        <w:rPr>
          <w:spacing w:val="-11"/>
          <w:sz w:val="28"/>
        </w:rPr>
        <w:t xml:space="preserve"> </w:t>
      </w:r>
      <w:r>
        <w:rPr>
          <w:sz w:val="28"/>
        </w:rPr>
        <w:t>định</w:t>
      </w:r>
      <w:r>
        <w:rPr>
          <w:spacing w:val="-8"/>
          <w:sz w:val="28"/>
        </w:rPr>
        <w:t xml:space="preserve"> </w:t>
      </w:r>
      <w:r>
        <w:rPr>
          <w:sz w:val="28"/>
        </w:rPr>
        <w:t>tại</w:t>
      </w:r>
      <w:r>
        <w:rPr>
          <w:spacing w:val="-8"/>
          <w:sz w:val="28"/>
        </w:rPr>
        <w:t xml:space="preserve"> </w:t>
      </w:r>
      <w:r>
        <w:rPr>
          <w:sz w:val="28"/>
        </w:rPr>
        <w:t>khoản</w:t>
      </w:r>
      <w:r>
        <w:rPr>
          <w:spacing w:val="-8"/>
          <w:sz w:val="28"/>
        </w:rPr>
        <w:t xml:space="preserve"> </w:t>
      </w:r>
      <w:r>
        <w:rPr>
          <w:sz w:val="28"/>
        </w:rPr>
        <w:t>2</w:t>
      </w:r>
      <w:r>
        <w:rPr>
          <w:spacing w:val="-11"/>
          <w:sz w:val="28"/>
        </w:rPr>
        <w:t xml:space="preserve"> </w:t>
      </w:r>
      <w:r>
        <w:rPr>
          <w:sz w:val="28"/>
        </w:rPr>
        <w:t>Điều</w:t>
      </w:r>
      <w:r>
        <w:rPr>
          <w:spacing w:val="-8"/>
          <w:sz w:val="28"/>
        </w:rPr>
        <w:t xml:space="preserve"> </w:t>
      </w:r>
      <w:r>
        <w:rPr>
          <w:sz w:val="28"/>
        </w:rPr>
        <w:t>18</w:t>
      </w:r>
      <w:r>
        <w:rPr>
          <w:spacing w:val="-8"/>
          <w:sz w:val="28"/>
        </w:rPr>
        <w:t xml:space="preserve"> </w:t>
      </w:r>
      <w:r>
        <w:rPr>
          <w:sz w:val="28"/>
        </w:rPr>
        <w:t>Quy</w:t>
      </w:r>
      <w:r>
        <w:rPr>
          <w:spacing w:val="-11"/>
          <w:sz w:val="28"/>
        </w:rPr>
        <w:t xml:space="preserve"> </w:t>
      </w:r>
      <w:r>
        <w:rPr>
          <w:sz w:val="28"/>
        </w:rPr>
        <w:t>định</w:t>
      </w:r>
      <w:r>
        <w:rPr>
          <w:spacing w:val="-8"/>
          <w:sz w:val="28"/>
        </w:rPr>
        <w:t xml:space="preserve"> </w:t>
      </w:r>
      <w:r>
        <w:rPr>
          <w:sz w:val="28"/>
        </w:rPr>
        <w:t>này.</w:t>
      </w:r>
    </w:p>
    <w:p w:rsidR="004D0C79" w:rsidRDefault="00F21A66">
      <w:pPr>
        <w:pStyle w:val="ListParagraph"/>
        <w:numPr>
          <w:ilvl w:val="1"/>
          <w:numId w:val="4"/>
        </w:numPr>
        <w:tabs>
          <w:tab w:val="left" w:pos="1747"/>
        </w:tabs>
        <w:spacing w:line="307" w:lineRule="auto"/>
        <w:ind w:right="705" w:firstLine="566"/>
        <w:rPr>
          <w:sz w:val="28"/>
        </w:rPr>
      </w:pPr>
      <w:r>
        <w:rPr>
          <w:sz w:val="28"/>
        </w:rPr>
        <w:t>Giá</w:t>
      </w:r>
      <w:r>
        <w:rPr>
          <w:spacing w:val="24"/>
          <w:sz w:val="28"/>
        </w:rPr>
        <w:t xml:space="preserve"> </w:t>
      </w:r>
      <w:r>
        <w:rPr>
          <w:sz w:val="28"/>
        </w:rPr>
        <w:t>hàng hóa, dịch</w:t>
      </w:r>
      <w:r>
        <w:rPr>
          <w:spacing w:val="24"/>
          <w:sz w:val="28"/>
        </w:rPr>
        <w:t xml:space="preserve"> </w:t>
      </w:r>
      <w:r>
        <w:rPr>
          <w:sz w:val="28"/>
        </w:rPr>
        <w:t>vụ</w:t>
      </w:r>
      <w:r>
        <w:rPr>
          <w:spacing w:val="24"/>
          <w:sz w:val="28"/>
        </w:rPr>
        <w:t xml:space="preserve"> </w:t>
      </w:r>
      <w:r>
        <w:rPr>
          <w:sz w:val="28"/>
        </w:rPr>
        <w:t>thực hiện</w:t>
      </w:r>
      <w:r>
        <w:rPr>
          <w:spacing w:val="24"/>
          <w:sz w:val="28"/>
        </w:rPr>
        <w:t xml:space="preserve"> </w:t>
      </w:r>
      <w:r>
        <w:rPr>
          <w:sz w:val="28"/>
        </w:rPr>
        <w:t>kê khai</w:t>
      </w:r>
      <w:r>
        <w:rPr>
          <w:spacing w:val="24"/>
          <w:sz w:val="28"/>
        </w:rPr>
        <w:t xml:space="preserve"> </w:t>
      </w:r>
      <w:r>
        <w:rPr>
          <w:sz w:val="28"/>
        </w:rPr>
        <w:t>giá</w:t>
      </w:r>
      <w:r>
        <w:rPr>
          <w:spacing w:val="23"/>
          <w:sz w:val="28"/>
        </w:rPr>
        <w:t xml:space="preserve"> </w:t>
      </w:r>
      <w:r>
        <w:rPr>
          <w:sz w:val="28"/>
        </w:rPr>
        <w:t>trên</w:t>
      </w:r>
      <w:r>
        <w:rPr>
          <w:spacing w:val="24"/>
          <w:sz w:val="28"/>
        </w:rPr>
        <w:t xml:space="preserve"> </w:t>
      </w:r>
      <w:r>
        <w:rPr>
          <w:sz w:val="28"/>
        </w:rPr>
        <w:t>địa</w:t>
      </w:r>
      <w:r>
        <w:rPr>
          <w:spacing w:val="23"/>
          <w:sz w:val="28"/>
        </w:rPr>
        <w:t xml:space="preserve"> </w:t>
      </w:r>
      <w:r>
        <w:rPr>
          <w:sz w:val="28"/>
        </w:rPr>
        <w:t>bàn</w:t>
      </w:r>
      <w:r>
        <w:rPr>
          <w:spacing w:val="24"/>
          <w:sz w:val="28"/>
        </w:rPr>
        <w:t xml:space="preserve"> </w:t>
      </w:r>
      <w:r>
        <w:rPr>
          <w:sz w:val="28"/>
        </w:rPr>
        <w:t>tỉnh</w:t>
      </w:r>
      <w:r>
        <w:rPr>
          <w:spacing w:val="32"/>
          <w:sz w:val="28"/>
        </w:rPr>
        <w:t xml:space="preserve"> </w:t>
      </w:r>
      <w:r>
        <w:rPr>
          <w:sz w:val="28"/>
        </w:rPr>
        <w:t>do</w:t>
      </w:r>
      <w:r>
        <w:rPr>
          <w:spacing w:val="24"/>
          <w:sz w:val="28"/>
        </w:rPr>
        <w:t xml:space="preserve"> </w:t>
      </w:r>
      <w:r>
        <w:rPr>
          <w:sz w:val="28"/>
        </w:rPr>
        <w:t>Sở quản lý ngành, lĩnh vực, Ủy ban nhân dân cấp xã tiếp nhận.</w:t>
      </w:r>
    </w:p>
    <w:p w:rsidR="004D0C79" w:rsidRDefault="00F21A66">
      <w:pPr>
        <w:pStyle w:val="ListParagraph"/>
        <w:numPr>
          <w:ilvl w:val="1"/>
          <w:numId w:val="4"/>
        </w:numPr>
        <w:tabs>
          <w:tab w:val="left" w:pos="1736"/>
        </w:tabs>
        <w:spacing w:line="307" w:lineRule="auto"/>
        <w:ind w:right="717" w:firstLine="566"/>
        <w:rPr>
          <w:sz w:val="28"/>
        </w:rPr>
      </w:pPr>
      <w:r>
        <w:rPr>
          <w:sz w:val="28"/>
        </w:rPr>
        <w:t>Giá</w:t>
      </w:r>
      <w:r>
        <w:rPr>
          <w:spacing w:val="29"/>
          <w:sz w:val="28"/>
        </w:rPr>
        <w:t xml:space="preserve"> </w:t>
      </w:r>
      <w:r>
        <w:rPr>
          <w:sz w:val="28"/>
        </w:rPr>
        <w:t>hàng</w:t>
      </w:r>
      <w:r>
        <w:rPr>
          <w:spacing w:val="30"/>
          <w:sz w:val="28"/>
        </w:rPr>
        <w:t xml:space="preserve"> </w:t>
      </w:r>
      <w:r>
        <w:rPr>
          <w:sz w:val="28"/>
        </w:rPr>
        <w:t>hóa,</w:t>
      </w:r>
      <w:r>
        <w:rPr>
          <w:spacing w:val="28"/>
          <w:sz w:val="28"/>
        </w:rPr>
        <w:t xml:space="preserve"> </w:t>
      </w:r>
      <w:r>
        <w:rPr>
          <w:sz w:val="28"/>
        </w:rPr>
        <w:t>dịch</w:t>
      </w:r>
      <w:r>
        <w:rPr>
          <w:spacing w:val="30"/>
          <w:sz w:val="28"/>
        </w:rPr>
        <w:t xml:space="preserve"> </w:t>
      </w:r>
      <w:r>
        <w:rPr>
          <w:sz w:val="28"/>
        </w:rPr>
        <w:t>vụ</w:t>
      </w:r>
      <w:r>
        <w:rPr>
          <w:spacing w:val="30"/>
          <w:sz w:val="28"/>
        </w:rPr>
        <w:t xml:space="preserve"> </w:t>
      </w:r>
      <w:r>
        <w:rPr>
          <w:sz w:val="28"/>
        </w:rPr>
        <w:t>thuộc</w:t>
      </w:r>
      <w:r>
        <w:rPr>
          <w:spacing w:val="29"/>
          <w:sz w:val="28"/>
        </w:rPr>
        <w:t xml:space="preserve"> </w:t>
      </w:r>
      <w:r>
        <w:rPr>
          <w:sz w:val="28"/>
        </w:rPr>
        <w:t>thẩm quyền</w:t>
      </w:r>
      <w:r>
        <w:rPr>
          <w:spacing w:val="30"/>
          <w:sz w:val="28"/>
        </w:rPr>
        <w:t xml:space="preserve"> </w:t>
      </w:r>
      <w:r>
        <w:rPr>
          <w:sz w:val="28"/>
        </w:rPr>
        <w:t>định</w:t>
      </w:r>
      <w:r>
        <w:rPr>
          <w:spacing w:val="30"/>
          <w:sz w:val="28"/>
        </w:rPr>
        <w:t xml:space="preserve"> </w:t>
      </w:r>
      <w:r>
        <w:rPr>
          <w:sz w:val="28"/>
        </w:rPr>
        <w:t>giá</w:t>
      </w:r>
      <w:r>
        <w:rPr>
          <w:spacing w:val="29"/>
          <w:sz w:val="28"/>
        </w:rPr>
        <w:t xml:space="preserve"> </w:t>
      </w:r>
      <w:r>
        <w:rPr>
          <w:sz w:val="28"/>
        </w:rPr>
        <w:t>của</w:t>
      </w:r>
      <w:r>
        <w:rPr>
          <w:spacing w:val="29"/>
          <w:sz w:val="28"/>
        </w:rPr>
        <w:t xml:space="preserve"> </w:t>
      </w:r>
      <w:r>
        <w:rPr>
          <w:sz w:val="28"/>
        </w:rPr>
        <w:t>Ủy</w:t>
      </w:r>
      <w:r>
        <w:rPr>
          <w:spacing w:val="30"/>
          <w:sz w:val="28"/>
        </w:rPr>
        <w:t xml:space="preserve"> </w:t>
      </w:r>
      <w:r>
        <w:rPr>
          <w:sz w:val="28"/>
        </w:rPr>
        <w:t>ban</w:t>
      </w:r>
      <w:r>
        <w:rPr>
          <w:spacing w:val="30"/>
          <w:sz w:val="28"/>
        </w:rPr>
        <w:t xml:space="preserve"> </w:t>
      </w:r>
      <w:r>
        <w:rPr>
          <w:sz w:val="28"/>
        </w:rPr>
        <w:t>nhân dân tỉnh do Sở quản lý ngành, lĩnh vực chủ trì tham mưu.</w:t>
      </w:r>
    </w:p>
    <w:p w:rsidR="004D0C79" w:rsidRDefault="00F21A66">
      <w:pPr>
        <w:pStyle w:val="ListParagraph"/>
        <w:numPr>
          <w:ilvl w:val="1"/>
          <w:numId w:val="4"/>
        </w:numPr>
        <w:tabs>
          <w:tab w:val="left" w:pos="1740"/>
        </w:tabs>
        <w:spacing w:before="4" w:line="307" w:lineRule="auto"/>
        <w:ind w:right="703" w:firstLine="566"/>
        <w:rPr>
          <w:sz w:val="28"/>
        </w:rPr>
      </w:pPr>
      <w:r>
        <w:rPr>
          <w:sz w:val="28"/>
        </w:rPr>
        <w:t>Thông báo kết quả thẩm định giá của Hội đồng thẩm định giá do</w:t>
      </w:r>
      <w:r>
        <w:rPr>
          <w:spacing w:val="32"/>
          <w:sz w:val="28"/>
        </w:rPr>
        <w:t xml:space="preserve"> </w:t>
      </w:r>
      <w:r>
        <w:rPr>
          <w:sz w:val="28"/>
        </w:rPr>
        <w:t>Sở quản</w:t>
      </w:r>
      <w:r>
        <w:rPr>
          <w:spacing w:val="21"/>
          <w:sz w:val="28"/>
        </w:rPr>
        <w:t xml:space="preserve"> </w:t>
      </w:r>
      <w:r>
        <w:rPr>
          <w:sz w:val="28"/>
        </w:rPr>
        <w:t>lý</w:t>
      </w:r>
      <w:r>
        <w:rPr>
          <w:spacing w:val="20"/>
          <w:sz w:val="28"/>
        </w:rPr>
        <w:t xml:space="preserve"> </w:t>
      </w:r>
      <w:r>
        <w:rPr>
          <w:sz w:val="28"/>
        </w:rPr>
        <w:t>ngành,</w:t>
      </w:r>
      <w:r>
        <w:rPr>
          <w:spacing w:val="19"/>
          <w:sz w:val="28"/>
        </w:rPr>
        <w:t xml:space="preserve"> </w:t>
      </w:r>
      <w:r>
        <w:rPr>
          <w:sz w:val="28"/>
        </w:rPr>
        <w:t>lĩnh</w:t>
      </w:r>
      <w:r>
        <w:rPr>
          <w:spacing w:val="20"/>
          <w:sz w:val="28"/>
        </w:rPr>
        <w:t xml:space="preserve"> </w:t>
      </w:r>
      <w:r>
        <w:rPr>
          <w:sz w:val="28"/>
        </w:rPr>
        <w:t>vực,</w:t>
      </w:r>
      <w:r>
        <w:rPr>
          <w:spacing w:val="23"/>
          <w:sz w:val="28"/>
        </w:rPr>
        <w:t xml:space="preserve"> </w:t>
      </w:r>
      <w:r>
        <w:rPr>
          <w:sz w:val="28"/>
        </w:rPr>
        <w:t>Ủy</w:t>
      </w:r>
      <w:r>
        <w:rPr>
          <w:spacing w:val="17"/>
          <w:sz w:val="28"/>
        </w:rPr>
        <w:t xml:space="preserve"> </w:t>
      </w:r>
      <w:r>
        <w:rPr>
          <w:sz w:val="28"/>
        </w:rPr>
        <w:t>ban</w:t>
      </w:r>
      <w:r>
        <w:rPr>
          <w:spacing w:val="21"/>
          <w:sz w:val="28"/>
        </w:rPr>
        <w:t xml:space="preserve"> </w:t>
      </w:r>
      <w:r>
        <w:rPr>
          <w:sz w:val="28"/>
        </w:rPr>
        <w:t>nhân</w:t>
      </w:r>
      <w:r>
        <w:rPr>
          <w:spacing w:val="20"/>
          <w:sz w:val="28"/>
        </w:rPr>
        <w:t xml:space="preserve"> </w:t>
      </w:r>
      <w:r>
        <w:rPr>
          <w:sz w:val="28"/>
        </w:rPr>
        <w:t>dân</w:t>
      </w:r>
      <w:r>
        <w:rPr>
          <w:spacing w:val="24"/>
          <w:sz w:val="28"/>
        </w:rPr>
        <w:t xml:space="preserve"> </w:t>
      </w:r>
      <w:r>
        <w:rPr>
          <w:sz w:val="28"/>
        </w:rPr>
        <w:t>cấp</w:t>
      </w:r>
      <w:r>
        <w:rPr>
          <w:spacing w:val="21"/>
          <w:sz w:val="28"/>
        </w:rPr>
        <w:t xml:space="preserve"> </w:t>
      </w:r>
      <w:r>
        <w:rPr>
          <w:sz w:val="28"/>
        </w:rPr>
        <w:t>xã</w:t>
      </w:r>
      <w:r>
        <w:rPr>
          <w:spacing w:val="17"/>
          <w:sz w:val="28"/>
        </w:rPr>
        <w:t xml:space="preserve"> </w:t>
      </w:r>
      <w:r>
        <w:rPr>
          <w:sz w:val="28"/>
        </w:rPr>
        <w:t>quyết</w:t>
      </w:r>
      <w:r>
        <w:rPr>
          <w:spacing w:val="20"/>
          <w:sz w:val="28"/>
        </w:rPr>
        <w:t xml:space="preserve"> </w:t>
      </w:r>
      <w:r>
        <w:rPr>
          <w:sz w:val="28"/>
        </w:rPr>
        <w:t>định</w:t>
      </w:r>
      <w:r>
        <w:rPr>
          <w:spacing w:val="20"/>
          <w:sz w:val="28"/>
        </w:rPr>
        <w:t xml:space="preserve"> </w:t>
      </w:r>
      <w:r>
        <w:rPr>
          <w:sz w:val="28"/>
        </w:rPr>
        <w:t>thành</w:t>
      </w:r>
      <w:r>
        <w:rPr>
          <w:spacing w:val="20"/>
          <w:sz w:val="28"/>
        </w:rPr>
        <w:t xml:space="preserve"> </w:t>
      </w:r>
      <w:r>
        <w:rPr>
          <w:sz w:val="28"/>
        </w:rPr>
        <w:t>lập</w:t>
      </w:r>
      <w:r>
        <w:rPr>
          <w:spacing w:val="20"/>
          <w:sz w:val="28"/>
        </w:rPr>
        <w:t xml:space="preserve"> </w:t>
      </w:r>
      <w:r>
        <w:rPr>
          <w:sz w:val="28"/>
        </w:rPr>
        <w:t>hoặc</w:t>
      </w:r>
    </w:p>
    <w:p w:rsidR="004D0C79" w:rsidRDefault="004D0C79">
      <w:pPr>
        <w:pStyle w:val="ListParagraph"/>
        <w:spacing w:line="307" w:lineRule="auto"/>
        <w:jc w:val="left"/>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ind w:firstLine="0"/>
      </w:pPr>
      <w:r>
        <w:t>tham</w:t>
      </w:r>
      <w:r>
        <w:rPr>
          <w:spacing w:val="-7"/>
        </w:rPr>
        <w:t xml:space="preserve"> </w:t>
      </w:r>
      <w:r>
        <w:t>mưu</w:t>
      </w:r>
      <w:r>
        <w:rPr>
          <w:spacing w:val="-1"/>
        </w:rPr>
        <w:t xml:space="preserve"> </w:t>
      </w:r>
      <w:r>
        <w:t>cơ</w:t>
      </w:r>
      <w:r>
        <w:rPr>
          <w:spacing w:val="-2"/>
        </w:rPr>
        <w:t xml:space="preserve"> </w:t>
      </w:r>
      <w:r>
        <w:t>quan</w:t>
      </w:r>
      <w:r>
        <w:rPr>
          <w:spacing w:val="-1"/>
        </w:rPr>
        <w:t xml:space="preserve"> </w:t>
      </w:r>
      <w:r>
        <w:t>có</w:t>
      </w:r>
      <w:r>
        <w:rPr>
          <w:spacing w:val="-5"/>
        </w:rPr>
        <w:t xml:space="preserve"> </w:t>
      </w:r>
      <w:r>
        <w:t>thẩm</w:t>
      </w:r>
      <w:r>
        <w:rPr>
          <w:spacing w:val="-7"/>
        </w:rPr>
        <w:t xml:space="preserve"> </w:t>
      </w:r>
      <w:r>
        <w:t>quyền</w:t>
      </w:r>
      <w:r>
        <w:rPr>
          <w:spacing w:val="-1"/>
        </w:rPr>
        <w:t xml:space="preserve"> </w:t>
      </w:r>
      <w:r>
        <w:t>quyết</w:t>
      </w:r>
      <w:r>
        <w:rPr>
          <w:spacing w:val="-1"/>
        </w:rPr>
        <w:t xml:space="preserve"> </w:t>
      </w:r>
      <w:r>
        <w:t>định</w:t>
      </w:r>
      <w:r>
        <w:rPr>
          <w:spacing w:val="-5"/>
        </w:rPr>
        <w:t xml:space="preserve"> </w:t>
      </w:r>
      <w:r>
        <w:t>thành</w:t>
      </w:r>
      <w:r>
        <w:rPr>
          <w:spacing w:val="-1"/>
        </w:rPr>
        <w:t xml:space="preserve"> </w:t>
      </w:r>
      <w:r>
        <w:rPr>
          <w:spacing w:val="-4"/>
        </w:rPr>
        <w:t>lập.</w:t>
      </w:r>
    </w:p>
    <w:p w:rsidR="004D0C79" w:rsidRDefault="00F21A66">
      <w:pPr>
        <w:pStyle w:val="BodyText"/>
        <w:spacing w:before="94" w:line="307" w:lineRule="auto"/>
        <w:ind w:right="719"/>
      </w:pPr>
      <w:r>
        <w:t>đ) Giá hàng hóa, dịch vụ khác theo quy định của Ủy ban nhân dân tỉnh do Sở quản lý ngành, lĩnh vực, Ủy ban nhân dân cấp xã chủ trì tham mưu.</w:t>
      </w:r>
    </w:p>
    <w:p w:rsidR="004D0C79" w:rsidRDefault="00F21A66">
      <w:pPr>
        <w:pStyle w:val="ListParagraph"/>
        <w:numPr>
          <w:ilvl w:val="0"/>
          <w:numId w:val="4"/>
        </w:numPr>
        <w:tabs>
          <w:tab w:val="left" w:pos="1702"/>
        </w:tabs>
        <w:spacing w:before="4" w:line="307" w:lineRule="auto"/>
        <w:ind w:right="705" w:firstLine="566"/>
        <w:jc w:val="both"/>
        <w:rPr>
          <w:sz w:val="28"/>
        </w:rPr>
      </w:pPr>
      <w:r>
        <w:rPr>
          <w:sz w:val="28"/>
        </w:rPr>
        <w:t>Thời</w:t>
      </w:r>
      <w:r>
        <w:rPr>
          <w:spacing w:val="-3"/>
          <w:sz w:val="28"/>
        </w:rPr>
        <w:t xml:space="preserve"> </w:t>
      </w:r>
      <w:r>
        <w:rPr>
          <w:sz w:val="28"/>
        </w:rPr>
        <w:t>điểm</w:t>
      </w:r>
      <w:r>
        <w:rPr>
          <w:spacing w:val="-5"/>
          <w:sz w:val="28"/>
        </w:rPr>
        <w:t xml:space="preserve"> </w:t>
      </w:r>
      <w:r>
        <w:rPr>
          <w:sz w:val="28"/>
        </w:rPr>
        <w:t>cập nhật</w:t>
      </w:r>
      <w:r>
        <w:rPr>
          <w:spacing w:val="-3"/>
          <w:sz w:val="28"/>
        </w:rPr>
        <w:t xml:space="preserve"> </w:t>
      </w:r>
      <w:r>
        <w:rPr>
          <w:sz w:val="28"/>
        </w:rPr>
        <w:t>thông</w:t>
      </w:r>
      <w:r>
        <w:rPr>
          <w:spacing w:val="-3"/>
          <w:sz w:val="28"/>
        </w:rPr>
        <w:t xml:space="preserve"> </w:t>
      </w:r>
      <w:r>
        <w:rPr>
          <w:sz w:val="28"/>
        </w:rPr>
        <w:t>tin,</w:t>
      </w:r>
      <w:r>
        <w:rPr>
          <w:spacing w:val="-4"/>
          <w:sz w:val="28"/>
        </w:rPr>
        <w:t xml:space="preserve"> </w:t>
      </w:r>
      <w:r>
        <w:rPr>
          <w:sz w:val="28"/>
        </w:rPr>
        <w:t>dữ</w:t>
      </w:r>
      <w:r>
        <w:rPr>
          <w:spacing w:val="-5"/>
          <w:sz w:val="28"/>
        </w:rPr>
        <w:t xml:space="preserve"> </w:t>
      </w:r>
      <w:r>
        <w:rPr>
          <w:sz w:val="28"/>
        </w:rPr>
        <w:t>liệu</w:t>
      </w:r>
      <w:r>
        <w:rPr>
          <w:spacing w:val="-3"/>
          <w:sz w:val="28"/>
        </w:rPr>
        <w:t xml:space="preserve"> </w:t>
      </w:r>
      <w:r>
        <w:rPr>
          <w:sz w:val="28"/>
        </w:rPr>
        <w:t>lên Cơ</w:t>
      </w:r>
      <w:r>
        <w:rPr>
          <w:spacing w:val="-1"/>
          <w:sz w:val="28"/>
        </w:rPr>
        <w:t xml:space="preserve"> </w:t>
      </w:r>
      <w:r>
        <w:rPr>
          <w:sz w:val="28"/>
        </w:rPr>
        <w:t>sở</w:t>
      </w:r>
      <w:r>
        <w:rPr>
          <w:spacing w:val="-3"/>
          <w:sz w:val="28"/>
        </w:rPr>
        <w:t xml:space="preserve"> </w:t>
      </w:r>
      <w:r>
        <w:rPr>
          <w:sz w:val="28"/>
        </w:rPr>
        <w:t>dữ</w:t>
      </w:r>
      <w:r>
        <w:rPr>
          <w:spacing w:val="-2"/>
          <w:sz w:val="28"/>
        </w:rPr>
        <w:t xml:space="preserve"> </w:t>
      </w:r>
      <w:r>
        <w:rPr>
          <w:sz w:val="28"/>
        </w:rPr>
        <w:t>liệu</w:t>
      </w:r>
      <w:r>
        <w:rPr>
          <w:spacing w:val="-3"/>
          <w:sz w:val="28"/>
        </w:rPr>
        <w:t xml:space="preserve"> </w:t>
      </w:r>
      <w:r>
        <w:rPr>
          <w:sz w:val="28"/>
        </w:rPr>
        <w:t>quốc</w:t>
      </w:r>
      <w:r>
        <w:rPr>
          <w:spacing w:val="-4"/>
          <w:sz w:val="28"/>
        </w:rPr>
        <w:t xml:space="preserve"> </w:t>
      </w:r>
      <w:r>
        <w:rPr>
          <w:sz w:val="28"/>
        </w:rPr>
        <w:t>gia</w:t>
      </w:r>
      <w:r>
        <w:rPr>
          <w:spacing w:val="-4"/>
          <w:sz w:val="28"/>
        </w:rPr>
        <w:t xml:space="preserve"> </w:t>
      </w:r>
      <w:r>
        <w:rPr>
          <w:sz w:val="28"/>
        </w:rPr>
        <w:t>về</w:t>
      </w:r>
      <w:r>
        <w:rPr>
          <w:spacing w:val="-4"/>
          <w:sz w:val="28"/>
        </w:rPr>
        <w:t xml:space="preserve"> </w:t>
      </w:r>
      <w:r>
        <w:rPr>
          <w:sz w:val="28"/>
        </w:rPr>
        <w:t>giá của địa phương</w:t>
      </w:r>
    </w:p>
    <w:p w:rsidR="004D0C79" w:rsidRDefault="00F21A66">
      <w:pPr>
        <w:pStyle w:val="ListParagraph"/>
        <w:numPr>
          <w:ilvl w:val="1"/>
          <w:numId w:val="4"/>
        </w:numPr>
        <w:tabs>
          <w:tab w:val="left" w:pos="1698"/>
        </w:tabs>
        <w:spacing w:before="4" w:line="309" w:lineRule="auto"/>
        <w:ind w:right="705" w:firstLine="566"/>
        <w:jc w:val="both"/>
        <w:rPr>
          <w:sz w:val="28"/>
        </w:rPr>
      </w:pPr>
      <w:r>
        <w:rPr>
          <w:sz w:val="28"/>
        </w:rPr>
        <w:t>Thực hiện cập nhật thông tin</w:t>
      </w:r>
      <w:r>
        <w:rPr>
          <w:sz w:val="28"/>
        </w:rPr>
        <w:t>, dữ liệu định kỳ 01 lần/tháng (chậm nhất ngày 02 hằng tháng) đối với thông tin, dữ liệu được quy định tại điểm a, e khoản 1 và điểm a, đ khoản 2 Điều này.</w:t>
      </w:r>
    </w:p>
    <w:p w:rsidR="004D0C79" w:rsidRDefault="00F21A66">
      <w:pPr>
        <w:pStyle w:val="ListParagraph"/>
        <w:numPr>
          <w:ilvl w:val="1"/>
          <w:numId w:val="4"/>
        </w:numPr>
        <w:tabs>
          <w:tab w:val="left" w:pos="1761"/>
        </w:tabs>
        <w:spacing w:line="309" w:lineRule="auto"/>
        <w:ind w:right="704" w:firstLine="566"/>
        <w:jc w:val="both"/>
        <w:rPr>
          <w:sz w:val="28"/>
        </w:rPr>
      </w:pPr>
      <w:r>
        <w:rPr>
          <w:sz w:val="28"/>
        </w:rPr>
        <w:t>Thực hiện cập nhật thông tin, dữ liệu thường xuyên (tối đa sau 05 ngày kể từ khi văn bản, quyết định</w:t>
      </w:r>
      <w:r>
        <w:rPr>
          <w:sz w:val="28"/>
        </w:rPr>
        <w:t xml:space="preserve"> về thông tin, dữ liệu có hiệu lực) đối với các thông tin,</w:t>
      </w:r>
      <w:r>
        <w:rPr>
          <w:spacing w:val="-1"/>
          <w:sz w:val="28"/>
        </w:rPr>
        <w:t xml:space="preserve"> </w:t>
      </w:r>
      <w:r>
        <w:rPr>
          <w:sz w:val="28"/>
        </w:rPr>
        <w:t>dữ liệu được</w:t>
      </w:r>
      <w:r>
        <w:rPr>
          <w:spacing w:val="-1"/>
          <w:sz w:val="28"/>
        </w:rPr>
        <w:t xml:space="preserve"> </w:t>
      </w:r>
      <w:r>
        <w:rPr>
          <w:sz w:val="28"/>
        </w:rPr>
        <w:t>quy</w:t>
      </w:r>
      <w:r>
        <w:rPr>
          <w:spacing w:val="-4"/>
          <w:sz w:val="28"/>
        </w:rPr>
        <w:t xml:space="preserve"> </w:t>
      </w:r>
      <w:r>
        <w:rPr>
          <w:sz w:val="28"/>
        </w:rPr>
        <w:t>định tại điểm</w:t>
      </w:r>
      <w:r>
        <w:rPr>
          <w:spacing w:val="-2"/>
          <w:sz w:val="28"/>
        </w:rPr>
        <w:t xml:space="preserve"> </w:t>
      </w:r>
      <w:r>
        <w:rPr>
          <w:sz w:val="28"/>
        </w:rPr>
        <w:t>b, c, d,</w:t>
      </w:r>
      <w:r>
        <w:rPr>
          <w:spacing w:val="-2"/>
          <w:sz w:val="28"/>
        </w:rPr>
        <w:t xml:space="preserve"> </w:t>
      </w:r>
      <w:r>
        <w:rPr>
          <w:sz w:val="28"/>
        </w:rPr>
        <w:t>đ khoản 1 và điểm</w:t>
      </w:r>
      <w:r>
        <w:rPr>
          <w:spacing w:val="-5"/>
          <w:sz w:val="28"/>
        </w:rPr>
        <w:t xml:space="preserve"> </w:t>
      </w:r>
      <w:r>
        <w:rPr>
          <w:sz w:val="28"/>
        </w:rPr>
        <w:t>b, c,</w:t>
      </w:r>
      <w:r>
        <w:rPr>
          <w:spacing w:val="-2"/>
          <w:sz w:val="28"/>
        </w:rPr>
        <w:t xml:space="preserve"> </w:t>
      </w:r>
      <w:r>
        <w:rPr>
          <w:sz w:val="28"/>
        </w:rPr>
        <w:t>d khoản 2 Điều này.</w:t>
      </w:r>
    </w:p>
    <w:p w:rsidR="004D0C79" w:rsidRDefault="00F21A66">
      <w:pPr>
        <w:pStyle w:val="ListParagraph"/>
        <w:numPr>
          <w:ilvl w:val="0"/>
          <w:numId w:val="4"/>
        </w:numPr>
        <w:tabs>
          <w:tab w:val="left" w:pos="1714"/>
        </w:tabs>
        <w:spacing w:line="309" w:lineRule="auto"/>
        <w:ind w:firstLine="566"/>
        <w:jc w:val="both"/>
        <w:rPr>
          <w:sz w:val="28"/>
        </w:rPr>
      </w:pPr>
      <w:r>
        <w:rPr>
          <w:sz w:val="28"/>
        </w:rPr>
        <w:t>Sở Tài chính chủ trì, phối hợp Sở Khoa học và Công nghệ thực hiện kết</w:t>
      </w:r>
      <w:r>
        <w:rPr>
          <w:spacing w:val="-4"/>
          <w:sz w:val="28"/>
        </w:rPr>
        <w:t xml:space="preserve"> </w:t>
      </w:r>
      <w:r>
        <w:rPr>
          <w:sz w:val="28"/>
        </w:rPr>
        <w:t>nối,</w:t>
      </w:r>
      <w:r>
        <w:rPr>
          <w:spacing w:val="-3"/>
          <w:sz w:val="28"/>
        </w:rPr>
        <w:t xml:space="preserve"> </w:t>
      </w:r>
      <w:r>
        <w:rPr>
          <w:sz w:val="28"/>
        </w:rPr>
        <w:t>chia</w:t>
      </w:r>
      <w:r>
        <w:rPr>
          <w:spacing w:val="-5"/>
          <w:sz w:val="28"/>
        </w:rPr>
        <w:t xml:space="preserve"> </w:t>
      </w:r>
      <w:r>
        <w:rPr>
          <w:sz w:val="28"/>
        </w:rPr>
        <w:t>sẻ</w:t>
      </w:r>
      <w:r>
        <w:rPr>
          <w:spacing w:val="-3"/>
          <w:sz w:val="28"/>
        </w:rPr>
        <w:t xml:space="preserve"> </w:t>
      </w:r>
      <w:r>
        <w:rPr>
          <w:sz w:val="28"/>
        </w:rPr>
        <w:t>dữ</w:t>
      </w:r>
      <w:r>
        <w:rPr>
          <w:spacing w:val="-3"/>
          <w:sz w:val="28"/>
        </w:rPr>
        <w:t xml:space="preserve"> </w:t>
      </w:r>
      <w:r>
        <w:rPr>
          <w:sz w:val="28"/>
        </w:rPr>
        <w:t>liệu</w:t>
      </w:r>
      <w:r>
        <w:rPr>
          <w:spacing w:val="-1"/>
          <w:sz w:val="28"/>
        </w:rPr>
        <w:t xml:space="preserve"> </w:t>
      </w:r>
      <w:r>
        <w:rPr>
          <w:sz w:val="28"/>
        </w:rPr>
        <w:t>về</w:t>
      </w:r>
      <w:r>
        <w:rPr>
          <w:spacing w:val="-4"/>
          <w:sz w:val="28"/>
        </w:rPr>
        <w:t xml:space="preserve"> </w:t>
      </w:r>
      <w:r>
        <w:rPr>
          <w:sz w:val="28"/>
        </w:rPr>
        <w:t>giá</w:t>
      </w:r>
      <w:r>
        <w:rPr>
          <w:spacing w:val="-3"/>
          <w:sz w:val="28"/>
        </w:rPr>
        <w:t xml:space="preserve"> </w:t>
      </w:r>
      <w:r>
        <w:rPr>
          <w:sz w:val="28"/>
        </w:rPr>
        <w:t>hàng</w:t>
      </w:r>
      <w:r>
        <w:rPr>
          <w:spacing w:val="-7"/>
          <w:sz w:val="28"/>
        </w:rPr>
        <w:t xml:space="preserve"> </w:t>
      </w:r>
      <w:r>
        <w:rPr>
          <w:sz w:val="28"/>
        </w:rPr>
        <w:t>hóa,</w:t>
      </w:r>
      <w:r>
        <w:rPr>
          <w:spacing w:val="-3"/>
          <w:sz w:val="28"/>
        </w:rPr>
        <w:t xml:space="preserve"> </w:t>
      </w:r>
      <w:r>
        <w:rPr>
          <w:sz w:val="28"/>
        </w:rPr>
        <w:t>dịch</w:t>
      </w:r>
      <w:r>
        <w:rPr>
          <w:spacing w:val="-1"/>
          <w:sz w:val="28"/>
        </w:rPr>
        <w:t xml:space="preserve"> </w:t>
      </w:r>
      <w:r>
        <w:rPr>
          <w:sz w:val="28"/>
        </w:rPr>
        <w:t>vụ</w:t>
      </w:r>
      <w:r>
        <w:rPr>
          <w:spacing w:val="-1"/>
          <w:sz w:val="28"/>
        </w:rPr>
        <w:t xml:space="preserve"> </w:t>
      </w:r>
      <w:r>
        <w:rPr>
          <w:sz w:val="28"/>
        </w:rPr>
        <w:t>từ</w:t>
      </w:r>
      <w:r>
        <w:rPr>
          <w:spacing w:val="-4"/>
          <w:sz w:val="28"/>
        </w:rPr>
        <w:t xml:space="preserve"> </w:t>
      </w:r>
      <w:r>
        <w:rPr>
          <w:sz w:val="28"/>
        </w:rPr>
        <w:t>Cơ</w:t>
      </w:r>
      <w:r>
        <w:rPr>
          <w:spacing w:val="-8"/>
          <w:sz w:val="28"/>
        </w:rPr>
        <w:t xml:space="preserve"> </w:t>
      </w:r>
      <w:r>
        <w:rPr>
          <w:sz w:val="28"/>
        </w:rPr>
        <w:t>sở</w:t>
      </w:r>
      <w:r>
        <w:rPr>
          <w:spacing w:val="-8"/>
          <w:sz w:val="28"/>
        </w:rPr>
        <w:t xml:space="preserve"> </w:t>
      </w:r>
      <w:r>
        <w:rPr>
          <w:sz w:val="28"/>
        </w:rPr>
        <w:t>dữ</w:t>
      </w:r>
      <w:r>
        <w:rPr>
          <w:spacing w:val="-9"/>
          <w:sz w:val="28"/>
        </w:rPr>
        <w:t xml:space="preserve"> </w:t>
      </w:r>
      <w:r>
        <w:rPr>
          <w:sz w:val="28"/>
        </w:rPr>
        <w:t>liệu</w:t>
      </w:r>
      <w:r>
        <w:rPr>
          <w:spacing w:val="-9"/>
          <w:sz w:val="28"/>
        </w:rPr>
        <w:t xml:space="preserve"> </w:t>
      </w:r>
      <w:r>
        <w:rPr>
          <w:sz w:val="28"/>
        </w:rPr>
        <w:t>về</w:t>
      </w:r>
      <w:r>
        <w:rPr>
          <w:spacing w:val="-8"/>
          <w:sz w:val="28"/>
        </w:rPr>
        <w:t xml:space="preserve"> </w:t>
      </w:r>
      <w:r>
        <w:rPr>
          <w:sz w:val="28"/>
        </w:rPr>
        <w:t>giá</w:t>
      </w:r>
      <w:r>
        <w:rPr>
          <w:spacing w:val="-7"/>
          <w:sz w:val="28"/>
        </w:rPr>
        <w:t xml:space="preserve"> </w:t>
      </w:r>
      <w:r>
        <w:rPr>
          <w:sz w:val="28"/>
        </w:rPr>
        <w:t>của</w:t>
      </w:r>
      <w:r>
        <w:rPr>
          <w:spacing w:val="-2"/>
          <w:sz w:val="28"/>
        </w:rPr>
        <w:t xml:space="preserve"> </w:t>
      </w:r>
      <w:r>
        <w:rPr>
          <w:sz w:val="28"/>
        </w:rPr>
        <w:t>địa phương đến Cơ sở dữ liệu quốc gia về giá.</w:t>
      </w:r>
    </w:p>
    <w:p w:rsidR="004D0C79" w:rsidRDefault="00F21A66">
      <w:pPr>
        <w:ind w:left="5156"/>
        <w:jc w:val="both"/>
        <w:rPr>
          <w:b/>
          <w:sz w:val="28"/>
        </w:rPr>
      </w:pPr>
      <w:r>
        <w:rPr>
          <w:b/>
          <w:sz w:val="28"/>
        </w:rPr>
        <w:t>Mục</w:t>
      </w:r>
      <w:r>
        <w:rPr>
          <w:b/>
          <w:spacing w:val="-15"/>
          <w:sz w:val="28"/>
        </w:rPr>
        <w:t xml:space="preserve"> </w:t>
      </w:r>
      <w:r>
        <w:rPr>
          <w:b/>
          <w:spacing w:val="-10"/>
          <w:sz w:val="28"/>
        </w:rPr>
        <w:t>6</w:t>
      </w:r>
    </w:p>
    <w:p w:rsidR="004D0C79" w:rsidRDefault="00F21A66">
      <w:pPr>
        <w:pStyle w:val="Heading1"/>
        <w:spacing w:before="83"/>
        <w:ind w:left="2981"/>
        <w:jc w:val="left"/>
      </w:pPr>
      <w:r>
        <w:t>KIỂM</w:t>
      </w:r>
      <w:r>
        <w:rPr>
          <w:spacing w:val="-17"/>
        </w:rPr>
        <w:t xml:space="preserve"> </w:t>
      </w:r>
      <w:r>
        <w:t>TRA</w:t>
      </w:r>
      <w:r>
        <w:rPr>
          <w:spacing w:val="-12"/>
        </w:rPr>
        <w:t xml:space="preserve"> </w:t>
      </w:r>
      <w:r>
        <w:t>YẾU</w:t>
      </w:r>
      <w:r>
        <w:rPr>
          <w:spacing w:val="-14"/>
        </w:rPr>
        <w:t xml:space="preserve"> </w:t>
      </w:r>
      <w:r>
        <w:t>TỐ</w:t>
      </w:r>
      <w:r>
        <w:rPr>
          <w:spacing w:val="-14"/>
        </w:rPr>
        <w:t xml:space="preserve"> </w:t>
      </w:r>
      <w:r>
        <w:t>HÌNH</w:t>
      </w:r>
      <w:r>
        <w:rPr>
          <w:spacing w:val="-14"/>
        </w:rPr>
        <w:t xml:space="preserve"> </w:t>
      </w:r>
      <w:r>
        <w:t>THÀNH</w:t>
      </w:r>
      <w:r>
        <w:rPr>
          <w:spacing w:val="-13"/>
        </w:rPr>
        <w:t xml:space="preserve"> </w:t>
      </w:r>
      <w:r>
        <w:rPr>
          <w:spacing w:val="-4"/>
        </w:rPr>
        <w:t>GIÁ,</w:t>
      </w:r>
    </w:p>
    <w:p w:rsidR="004D0C79" w:rsidRDefault="00F21A66">
      <w:pPr>
        <w:spacing w:before="93"/>
        <w:ind w:left="1008"/>
        <w:rPr>
          <w:b/>
          <w:sz w:val="28"/>
        </w:rPr>
      </w:pPr>
      <w:r>
        <w:rPr>
          <w:b/>
          <w:spacing w:val="-10"/>
          <w:sz w:val="28"/>
        </w:rPr>
        <w:t>KIỂM</w:t>
      </w:r>
      <w:r>
        <w:rPr>
          <w:b/>
          <w:spacing w:val="-27"/>
          <w:sz w:val="28"/>
        </w:rPr>
        <w:t xml:space="preserve"> </w:t>
      </w:r>
      <w:r>
        <w:rPr>
          <w:b/>
          <w:spacing w:val="-10"/>
          <w:sz w:val="28"/>
        </w:rPr>
        <w:t>TRA</w:t>
      </w:r>
      <w:r>
        <w:rPr>
          <w:b/>
          <w:spacing w:val="-24"/>
          <w:sz w:val="28"/>
        </w:rPr>
        <w:t xml:space="preserve"> </w:t>
      </w:r>
      <w:r>
        <w:rPr>
          <w:b/>
          <w:spacing w:val="-10"/>
          <w:sz w:val="28"/>
        </w:rPr>
        <w:t>VIỆC</w:t>
      </w:r>
      <w:r>
        <w:rPr>
          <w:b/>
          <w:spacing w:val="-25"/>
          <w:sz w:val="28"/>
        </w:rPr>
        <w:t xml:space="preserve"> </w:t>
      </w:r>
      <w:r>
        <w:rPr>
          <w:b/>
          <w:spacing w:val="-10"/>
          <w:sz w:val="28"/>
        </w:rPr>
        <w:t>CHẤP</w:t>
      </w:r>
      <w:r>
        <w:rPr>
          <w:b/>
          <w:spacing w:val="-24"/>
          <w:sz w:val="28"/>
        </w:rPr>
        <w:t xml:space="preserve"> </w:t>
      </w:r>
      <w:r>
        <w:rPr>
          <w:b/>
          <w:spacing w:val="-10"/>
          <w:sz w:val="28"/>
        </w:rPr>
        <w:t>HÀNH</w:t>
      </w:r>
      <w:r>
        <w:rPr>
          <w:b/>
          <w:spacing w:val="-23"/>
          <w:sz w:val="28"/>
        </w:rPr>
        <w:t xml:space="preserve"> </w:t>
      </w:r>
      <w:r>
        <w:rPr>
          <w:b/>
          <w:spacing w:val="-10"/>
          <w:sz w:val="28"/>
        </w:rPr>
        <w:t>PHÁP</w:t>
      </w:r>
      <w:r>
        <w:rPr>
          <w:b/>
          <w:spacing w:val="-25"/>
          <w:sz w:val="28"/>
        </w:rPr>
        <w:t xml:space="preserve"> </w:t>
      </w:r>
      <w:r>
        <w:rPr>
          <w:b/>
          <w:spacing w:val="-10"/>
          <w:sz w:val="28"/>
        </w:rPr>
        <w:t>LUẬT</w:t>
      </w:r>
      <w:r>
        <w:rPr>
          <w:b/>
          <w:spacing w:val="-23"/>
          <w:sz w:val="28"/>
        </w:rPr>
        <w:t xml:space="preserve"> </w:t>
      </w:r>
      <w:r>
        <w:rPr>
          <w:b/>
          <w:spacing w:val="-10"/>
          <w:sz w:val="28"/>
        </w:rPr>
        <w:t>VỀ</w:t>
      </w:r>
      <w:r>
        <w:rPr>
          <w:b/>
          <w:spacing w:val="-23"/>
          <w:sz w:val="28"/>
        </w:rPr>
        <w:t xml:space="preserve"> </w:t>
      </w:r>
      <w:r>
        <w:rPr>
          <w:b/>
          <w:spacing w:val="-10"/>
          <w:sz w:val="28"/>
        </w:rPr>
        <w:t>GIÁ,</w:t>
      </w:r>
      <w:r>
        <w:rPr>
          <w:b/>
          <w:spacing w:val="-25"/>
          <w:sz w:val="28"/>
        </w:rPr>
        <w:t xml:space="preserve"> </w:t>
      </w:r>
      <w:r>
        <w:rPr>
          <w:b/>
          <w:spacing w:val="-10"/>
          <w:sz w:val="28"/>
        </w:rPr>
        <w:t>THẨM</w:t>
      </w:r>
      <w:r>
        <w:rPr>
          <w:b/>
          <w:spacing w:val="-24"/>
          <w:sz w:val="28"/>
        </w:rPr>
        <w:t xml:space="preserve"> </w:t>
      </w:r>
      <w:r>
        <w:rPr>
          <w:b/>
          <w:spacing w:val="-10"/>
          <w:sz w:val="28"/>
        </w:rPr>
        <w:t>ĐỊNH</w:t>
      </w:r>
      <w:r>
        <w:rPr>
          <w:b/>
          <w:spacing w:val="-23"/>
          <w:sz w:val="28"/>
        </w:rPr>
        <w:t xml:space="preserve"> </w:t>
      </w:r>
      <w:r>
        <w:rPr>
          <w:b/>
          <w:spacing w:val="-10"/>
          <w:sz w:val="28"/>
        </w:rPr>
        <w:t>GIÁ</w:t>
      </w:r>
    </w:p>
    <w:p w:rsidR="004D0C79" w:rsidRDefault="00F21A66">
      <w:pPr>
        <w:pStyle w:val="Heading2"/>
        <w:spacing w:before="91"/>
      </w:pPr>
      <w:r>
        <w:t>Điều</w:t>
      </w:r>
      <w:r>
        <w:rPr>
          <w:spacing w:val="-4"/>
        </w:rPr>
        <w:t xml:space="preserve"> </w:t>
      </w:r>
      <w:r>
        <w:t>22.</w:t>
      </w:r>
      <w:r>
        <w:rPr>
          <w:spacing w:val="-3"/>
        </w:rPr>
        <w:t xml:space="preserve"> </w:t>
      </w:r>
      <w:r>
        <w:t>Kiểm</w:t>
      </w:r>
      <w:r>
        <w:rPr>
          <w:spacing w:val="-6"/>
        </w:rPr>
        <w:t xml:space="preserve"> </w:t>
      </w:r>
      <w:r>
        <w:t>tra</w:t>
      </w:r>
      <w:r>
        <w:rPr>
          <w:spacing w:val="-1"/>
        </w:rPr>
        <w:t xml:space="preserve"> </w:t>
      </w:r>
      <w:r>
        <w:t>yếu</w:t>
      </w:r>
      <w:r>
        <w:rPr>
          <w:spacing w:val="-2"/>
        </w:rPr>
        <w:t xml:space="preserve"> </w:t>
      </w:r>
      <w:r>
        <w:t>tố</w:t>
      </w:r>
      <w:r>
        <w:rPr>
          <w:spacing w:val="-2"/>
        </w:rPr>
        <w:t xml:space="preserve"> </w:t>
      </w:r>
      <w:r>
        <w:t>hình</w:t>
      </w:r>
      <w:r>
        <w:rPr>
          <w:spacing w:val="-3"/>
        </w:rPr>
        <w:t xml:space="preserve"> </w:t>
      </w:r>
      <w:r>
        <w:t>thành</w:t>
      </w:r>
      <w:r>
        <w:rPr>
          <w:spacing w:val="-2"/>
        </w:rPr>
        <w:t xml:space="preserve"> </w:t>
      </w:r>
      <w:r>
        <w:rPr>
          <w:spacing w:val="-5"/>
        </w:rPr>
        <w:t>giá</w:t>
      </w:r>
    </w:p>
    <w:p w:rsidR="004D0C79" w:rsidRDefault="00F21A66">
      <w:pPr>
        <w:pStyle w:val="ListParagraph"/>
        <w:numPr>
          <w:ilvl w:val="0"/>
          <w:numId w:val="3"/>
        </w:numPr>
        <w:tabs>
          <w:tab w:val="left" w:pos="1718"/>
        </w:tabs>
        <w:spacing w:before="88" w:line="309" w:lineRule="auto"/>
        <w:ind w:right="703" w:firstLine="566"/>
        <w:jc w:val="both"/>
        <w:rPr>
          <w:sz w:val="28"/>
        </w:rPr>
      </w:pPr>
      <w:r>
        <w:rPr>
          <w:sz w:val="28"/>
        </w:rPr>
        <w:t>Sở quản lý ngành, lĩnh vực có trách nhiệm thực hiện kiểm tra yếu tố hình thành giá đối với hàng hóa, dịch vụ thuộc lĩnh vực, phạm vi chuyên ngành quản lý theo thẩm quyền thực hiện nhiệm vụ quản lý nhà nước về bình ổn giá, định giá, kê khai giá quy định tại</w:t>
      </w:r>
      <w:r>
        <w:rPr>
          <w:sz w:val="28"/>
        </w:rPr>
        <w:t xml:space="preserve"> Phụ lục I, Phụ lục II ban hành kèm theo Quy định này.</w:t>
      </w:r>
    </w:p>
    <w:p w:rsidR="004D0C79" w:rsidRDefault="00F21A66">
      <w:pPr>
        <w:pStyle w:val="ListParagraph"/>
        <w:numPr>
          <w:ilvl w:val="0"/>
          <w:numId w:val="3"/>
        </w:numPr>
        <w:tabs>
          <w:tab w:val="left" w:pos="1694"/>
        </w:tabs>
        <w:spacing w:line="309" w:lineRule="auto"/>
        <w:ind w:right="707" w:firstLine="566"/>
        <w:jc w:val="both"/>
        <w:rPr>
          <w:sz w:val="28"/>
        </w:rPr>
      </w:pPr>
      <w:r>
        <w:rPr>
          <w:sz w:val="28"/>
        </w:rPr>
        <w:t>Việc</w:t>
      </w:r>
      <w:r>
        <w:rPr>
          <w:spacing w:val="-7"/>
          <w:sz w:val="28"/>
        </w:rPr>
        <w:t xml:space="preserve"> </w:t>
      </w:r>
      <w:r>
        <w:rPr>
          <w:sz w:val="28"/>
        </w:rPr>
        <w:t>thực</w:t>
      </w:r>
      <w:r>
        <w:rPr>
          <w:spacing w:val="-7"/>
          <w:sz w:val="28"/>
        </w:rPr>
        <w:t xml:space="preserve"> </w:t>
      </w:r>
      <w:r>
        <w:rPr>
          <w:sz w:val="28"/>
        </w:rPr>
        <w:t>hiện</w:t>
      </w:r>
      <w:r>
        <w:rPr>
          <w:spacing w:val="-6"/>
          <w:sz w:val="28"/>
        </w:rPr>
        <w:t xml:space="preserve"> </w:t>
      </w:r>
      <w:r>
        <w:rPr>
          <w:sz w:val="28"/>
        </w:rPr>
        <w:t>kiểm</w:t>
      </w:r>
      <w:r>
        <w:rPr>
          <w:spacing w:val="-10"/>
          <w:sz w:val="28"/>
        </w:rPr>
        <w:t xml:space="preserve"> </w:t>
      </w:r>
      <w:r>
        <w:rPr>
          <w:sz w:val="28"/>
        </w:rPr>
        <w:t>tra</w:t>
      </w:r>
      <w:r>
        <w:rPr>
          <w:spacing w:val="-2"/>
          <w:sz w:val="28"/>
        </w:rPr>
        <w:t xml:space="preserve"> </w:t>
      </w:r>
      <w:r>
        <w:rPr>
          <w:sz w:val="28"/>
        </w:rPr>
        <w:t>yếu</w:t>
      </w:r>
      <w:r>
        <w:rPr>
          <w:spacing w:val="-4"/>
          <w:sz w:val="28"/>
        </w:rPr>
        <w:t xml:space="preserve"> </w:t>
      </w:r>
      <w:r>
        <w:rPr>
          <w:sz w:val="28"/>
        </w:rPr>
        <w:t>tố</w:t>
      </w:r>
      <w:r>
        <w:rPr>
          <w:spacing w:val="-6"/>
          <w:sz w:val="28"/>
        </w:rPr>
        <w:t xml:space="preserve"> </w:t>
      </w:r>
      <w:r>
        <w:rPr>
          <w:sz w:val="28"/>
        </w:rPr>
        <w:t>hình</w:t>
      </w:r>
      <w:r>
        <w:rPr>
          <w:spacing w:val="-6"/>
          <w:sz w:val="28"/>
        </w:rPr>
        <w:t xml:space="preserve"> </w:t>
      </w:r>
      <w:r>
        <w:rPr>
          <w:sz w:val="28"/>
        </w:rPr>
        <w:t>thành</w:t>
      </w:r>
      <w:r>
        <w:rPr>
          <w:spacing w:val="-6"/>
          <w:sz w:val="28"/>
        </w:rPr>
        <w:t xml:space="preserve"> </w:t>
      </w:r>
      <w:r>
        <w:rPr>
          <w:sz w:val="28"/>
        </w:rPr>
        <w:t>giá</w:t>
      </w:r>
      <w:r>
        <w:rPr>
          <w:spacing w:val="-7"/>
          <w:sz w:val="28"/>
        </w:rPr>
        <w:t xml:space="preserve"> </w:t>
      </w:r>
      <w:r>
        <w:rPr>
          <w:sz w:val="28"/>
        </w:rPr>
        <w:t>theo</w:t>
      </w:r>
      <w:r>
        <w:rPr>
          <w:spacing w:val="-6"/>
          <w:sz w:val="28"/>
        </w:rPr>
        <w:t xml:space="preserve"> </w:t>
      </w:r>
      <w:r>
        <w:rPr>
          <w:sz w:val="28"/>
        </w:rPr>
        <w:t>quy</w:t>
      </w:r>
      <w:r>
        <w:rPr>
          <w:spacing w:val="-11"/>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33 của Luật số 16/2023/QH15.</w:t>
      </w:r>
    </w:p>
    <w:p w:rsidR="004D0C79" w:rsidRDefault="00F21A66">
      <w:pPr>
        <w:pStyle w:val="Heading2"/>
        <w:spacing w:line="309" w:lineRule="auto"/>
        <w:ind w:left="852" w:right="708" w:firstLine="566"/>
      </w:pPr>
      <w:r>
        <w:t>Điều 23. Kiểm tra việc chấp hành pháp luật về giá, thẩm định giá</w:t>
      </w:r>
      <w:r>
        <w:rPr>
          <w:spacing w:val="40"/>
        </w:rPr>
        <w:t xml:space="preserve"> </w:t>
      </w:r>
      <w:r>
        <w:t>của Nhà nước</w:t>
      </w:r>
    </w:p>
    <w:p w:rsidR="004D0C79" w:rsidRDefault="00F21A66">
      <w:pPr>
        <w:pStyle w:val="ListParagraph"/>
        <w:numPr>
          <w:ilvl w:val="0"/>
          <w:numId w:val="2"/>
        </w:numPr>
        <w:tabs>
          <w:tab w:val="left" w:pos="1704"/>
        </w:tabs>
        <w:spacing w:line="309" w:lineRule="auto"/>
        <w:ind w:right="714" w:firstLine="566"/>
        <w:jc w:val="both"/>
        <w:rPr>
          <w:sz w:val="28"/>
        </w:rPr>
      </w:pPr>
      <w:r>
        <w:rPr>
          <w:sz w:val="28"/>
        </w:rPr>
        <w:t>Cơ quan thực hiện nhiệm</w:t>
      </w:r>
      <w:r>
        <w:rPr>
          <w:spacing w:val="-1"/>
          <w:sz w:val="28"/>
        </w:rPr>
        <w:t xml:space="preserve"> </w:t>
      </w:r>
      <w:r>
        <w:rPr>
          <w:sz w:val="28"/>
        </w:rPr>
        <w:t>vụ kiểm</w:t>
      </w:r>
      <w:r>
        <w:rPr>
          <w:spacing w:val="-1"/>
          <w:sz w:val="28"/>
        </w:rPr>
        <w:t xml:space="preserve"> </w:t>
      </w:r>
      <w:r>
        <w:rPr>
          <w:sz w:val="28"/>
        </w:rPr>
        <w:t>tra việc chấp hành pháp luật về giá, thẩm định giá của Nhà nước</w:t>
      </w:r>
    </w:p>
    <w:p w:rsidR="004D0C79" w:rsidRDefault="00F21A66">
      <w:pPr>
        <w:pStyle w:val="ListParagraph"/>
        <w:numPr>
          <w:ilvl w:val="1"/>
          <w:numId w:val="2"/>
        </w:numPr>
        <w:tabs>
          <w:tab w:val="left" w:pos="1712"/>
        </w:tabs>
        <w:spacing w:line="309" w:lineRule="auto"/>
        <w:ind w:right="700" w:firstLine="566"/>
        <w:jc w:val="both"/>
        <w:rPr>
          <w:sz w:val="28"/>
        </w:rPr>
      </w:pPr>
      <w:r>
        <w:rPr>
          <w:sz w:val="28"/>
        </w:rPr>
        <w:t>Sở Tài chính: Kiểm tra việc chấp hành pháp luật về giá, bao gồm việc thực</w:t>
      </w:r>
      <w:r>
        <w:rPr>
          <w:spacing w:val="-8"/>
          <w:sz w:val="28"/>
        </w:rPr>
        <w:t xml:space="preserve"> </w:t>
      </w:r>
      <w:r>
        <w:rPr>
          <w:sz w:val="28"/>
        </w:rPr>
        <w:t>hiện</w:t>
      </w:r>
      <w:r>
        <w:rPr>
          <w:spacing w:val="-7"/>
          <w:sz w:val="28"/>
        </w:rPr>
        <w:t xml:space="preserve"> </w:t>
      </w:r>
      <w:r>
        <w:rPr>
          <w:sz w:val="28"/>
        </w:rPr>
        <w:t>các</w:t>
      </w:r>
      <w:r>
        <w:rPr>
          <w:spacing w:val="-8"/>
          <w:sz w:val="28"/>
        </w:rPr>
        <w:t xml:space="preserve"> </w:t>
      </w:r>
      <w:r>
        <w:rPr>
          <w:sz w:val="28"/>
        </w:rPr>
        <w:t>nhiệm</w:t>
      </w:r>
      <w:r>
        <w:rPr>
          <w:spacing w:val="-10"/>
          <w:sz w:val="28"/>
        </w:rPr>
        <w:t xml:space="preserve"> </w:t>
      </w:r>
      <w:r>
        <w:rPr>
          <w:sz w:val="28"/>
        </w:rPr>
        <w:t>vụ</w:t>
      </w:r>
      <w:r>
        <w:rPr>
          <w:spacing w:val="-7"/>
          <w:sz w:val="28"/>
        </w:rPr>
        <w:t xml:space="preserve"> </w:t>
      </w:r>
      <w:r>
        <w:rPr>
          <w:sz w:val="28"/>
        </w:rPr>
        <w:t>quản</w:t>
      </w:r>
      <w:r>
        <w:rPr>
          <w:spacing w:val="-7"/>
          <w:sz w:val="28"/>
        </w:rPr>
        <w:t xml:space="preserve"> </w:t>
      </w:r>
      <w:r>
        <w:rPr>
          <w:sz w:val="28"/>
        </w:rPr>
        <w:t>lý</w:t>
      </w:r>
      <w:r>
        <w:rPr>
          <w:spacing w:val="-7"/>
          <w:sz w:val="28"/>
        </w:rPr>
        <w:t xml:space="preserve"> </w:t>
      </w:r>
      <w:r>
        <w:rPr>
          <w:sz w:val="28"/>
        </w:rPr>
        <w:t>nhà</w:t>
      </w:r>
      <w:r>
        <w:rPr>
          <w:spacing w:val="-8"/>
          <w:sz w:val="28"/>
        </w:rPr>
        <w:t xml:space="preserve"> </w:t>
      </w:r>
      <w:r>
        <w:rPr>
          <w:sz w:val="28"/>
        </w:rPr>
        <w:t>nước</w:t>
      </w:r>
      <w:r>
        <w:rPr>
          <w:spacing w:val="-8"/>
          <w:sz w:val="28"/>
        </w:rPr>
        <w:t xml:space="preserve"> </w:t>
      </w:r>
      <w:r>
        <w:rPr>
          <w:sz w:val="28"/>
        </w:rPr>
        <w:t>về</w:t>
      </w:r>
      <w:r>
        <w:rPr>
          <w:spacing w:val="-8"/>
          <w:sz w:val="28"/>
        </w:rPr>
        <w:t xml:space="preserve"> </w:t>
      </w:r>
      <w:r>
        <w:rPr>
          <w:sz w:val="28"/>
        </w:rPr>
        <w:t>giá</w:t>
      </w:r>
      <w:r>
        <w:rPr>
          <w:spacing w:val="-8"/>
          <w:sz w:val="28"/>
        </w:rPr>
        <w:t xml:space="preserve"> </w:t>
      </w:r>
      <w:r>
        <w:rPr>
          <w:sz w:val="28"/>
        </w:rPr>
        <w:t>và</w:t>
      </w:r>
      <w:r>
        <w:rPr>
          <w:spacing w:val="-8"/>
          <w:sz w:val="28"/>
        </w:rPr>
        <w:t xml:space="preserve"> </w:t>
      </w:r>
      <w:r>
        <w:rPr>
          <w:sz w:val="28"/>
        </w:rPr>
        <w:t>nhiệm</w:t>
      </w:r>
      <w:r>
        <w:rPr>
          <w:spacing w:val="-13"/>
          <w:sz w:val="28"/>
        </w:rPr>
        <w:t xml:space="preserve"> </w:t>
      </w:r>
      <w:r>
        <w:rPr>
          <w:sz w:val="28"/>
        </w:rPr>
        <w:t>vụ</w:t>
      </w:r>
      <w:r>
        <w:rPr>
          <w:spacing w:val="-7"/>
          <w:sz w:val="28"/>
        </w:rPr>
        <w:t xml:space="preserve"> </w:t>
      </w:r>
      <w:r>
        <w:rPr>
          <w:sz w:val="28"/>
        </w:rPr>
        <w:t>thẩm</w:t>
      </w:r>
      <w:r>
        <w:rPr>
          <w:spacing w:val="-10"/>
          <w:sz w:val="28"/>
        </w:rPr>
        <w:t xml:space="preserve"> </w:t>
      </w:r>
      <w:r>
        <w:rPr>
          <w:sz w:val="28"/>
        </w:rPr>
        <w:t>định</w:t>
      </w:r>
      <w:r>
        <w:rPr>
          <w:spacing w:val="-7"/>
          <w:sz w:val="28"/>
        </w:rPr>
        <w:t xml:space="preserve"> </w:t>
      </w:r>
      <w:r>
        <w:rPr>
          <w:sz w:val="28"/>
        </w:rPr>
        <w:t>giá</w:t>
      </w:r>
      <w:r>
        <w:rPr>
          <w:spacing w:val="-8"/>
          <w:sz w:val="28"/>
        </w:rPr>
        <w:t xml:space="preserve"> </w:t>
      </w:r>
      <w:r>
        <w:rPr>
          <w:sz w:val="28"/>
        </w:rPr>
        <w:t>của Nhà nước theo quy</w:t>
      </w:r>
      <w:r>
        <w:rPr>
          <w:spacing w:val="-1"/>
          <w:sz w:val="28"/>
        </w:rPr>
        <w:t xml:space="preserve"> </w:t>
      </w:r>
      <w:r>
        <w:rPr>
          <w:sz w:val="28"/>
        </w:rPr>
        <w:t>định của Luật số 16/</w:t>
      </w:r>
      <w:r>
        <w:rPr>
          <w:sz w:val="28"/>
        </w:rPr>
        <w:t>2023/QH15 tại các Sở quản lý ngành, lĩnh</w:t>
      </w:r>
      <w:r>
        <w:rPr>
          <w:spacing w:val="-3"/>
          <w:sz w:val="28"/>
        </w:rPr>
        <w:t xml:space="preserve"> </w:t>
      </w:r>
      <w:r>
        <w:rPr>
          <w:sz w:val="28"/>
        </w:rPr>
        <w:t>vực</w:t>
      </w:r>
      <w:r>
        <w:rPr>
          <w:spacing w:val="-4"/>
          <w:sz w:val="28"/>
        </w:rPr>
        <w:t xml:space="preserve"> </w:t>
      </w:r>
      <w:r>
        <w:rPr>
          <w:sz w:val="28"/>
        </w:rPr>
        <w:t>và</w:t>
      </w:r>
      <w:r>
        <w:rPr>
          <w:spacing w:val="-4"/>
          <w:sz w:val="28"/>
        </w:rPr>
        <w:t xml:space="preserve"> </w:t>
      </w:r>
      <w:r>
        <w:rPr>
          <w:sz w:val="28"/>
        </w:rPr>
        <w:t>Ủy</w:t>
      </w:r>
      <w:r>
        <w:rPr>
          <w:spacing w:val="-5"/>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cấp</w:t>
      </w:r>
      <w:r>
        <w:rPr>
          <w:spacing w:val="-3"/>
          <w:sz w:val="28"/>
        </w:rPr>
        <w:t xml:space="preserve"> </w:t>
      </w:r>
      <w:r>
        <w:rPr>
          <w:sz w:val="28"/>
        </w:rPr>
        <w:t>xã</w:t>
      </w:r>
      <w:r>
        <w:rPr>
          <w:spacing w:val="-4"/>
          <w:sz w:val="28"/>
        </w:rPr>
        <w:t xml:space="preserve"> </w:t>
      </w:r>
      <w:r>
        <w:rPr>
          <w:sz w:val="28"/>
        </w:rPr>
        <w:t>theo</w:t>
      </w:r>
      <w:r>
        <w:rPr>
          <w:spacing w:val="-3"/>
          <w:sz w:val="28"/>
        </w:rPr>
        <w:t xml:space="preserve"> </w:t>
      </w:r>
      <w:r>
        <w:rPr>
          <w:sz w:val="28"/>
        </w:rPr>
        <w:t>phân</w:t>
      </w:r>
      <w:r>
        <w:rPr>
          <w:spacing w:val="-3"/>
          <w:sz w:val="28"/>
        </w:rPr>
        <w:t xml:space="preserve"> </w:t>
      </w:r>
      <w:r>
        <w:rPr>
          <w:sz w:val="28"/>
        </w:rPr>
        <w:t>công</w:t>
      </w:r>
      <w:r>
        <w:rPr>
          <w:spacing w:val="-3"/>
          <w:sz w:val="28"/>
        </w:rPr>
        <w:t xml:space="preserve"> </w:t>
      </w:r>
      <w:r>
        <w:rPr>
          <w:sz w:val="28"/>
        </w:rPr>
        <w:t>của</w:t>
      </w:r>
      <w:r>
        <w:rPr>
          <w:spacing w:val="-4"/>
          <w:sz w:val="28"/>
        </w:rPr>
        <w:t xml:space="preserve"> </w:t>
      </w:r>
      <w:r>
        <w:rPr>
          <w:sz w:val="28"/>
        </w:rPr>
        <w:t>Ủy</w:t>
      </w:r>
      <w:r>
        <w:rPr>
          <w:spacing w:val="-5"/>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p>
    <w:p w:rsidR="004D0C79" w:rsidRDefault="00F21A66">
      <w:pPr>
        <w:pStyle w:val="ListParagraph"/>
        <w:numPr>
          <w:ilvl w:val="1"/>
          <w:numId w:val="2"/>
        </w:numPr>
        <w:tabs>
          <w:tab w:val="left" w:pos="1727"/>
        </w:tabs>
        <w:spacing w:line="317" w:lineRule="exact"/>
        <w:ind w:left="1727" w:right="0" w:hanging="309"/>
        <w:jc w:val="both"/>
        <w:rPr>
          <w:sz w:val="28"/>
        </w:rPr>
      </w:pPr>
      <w:r>
        <w:rPr>
          <w:sz w:val="28"/>
        </w:rPr>
        <w:t>Sở quản</w:t>
      </w:r>
      <w:r>
        <w:rPr>
          <w:spacing w:val="1"/>
          <w:sz w:val="28"/>
        </w:rPr>
        <w:t xml:space="preserve"> </w:t>
      </w:r>
      <w:r>
        <w:rPr>
          <w:sz w:val="28"/>
        </w:rPr>
        <w:t>lý</w:t>
      </w:r>
      <w:r>
        <w:rPr>
          <w:spacing w:val="1"/>
          <w:sz w:val="28"/>
        </w:rPr>
        <w:t xml:space="preserve"> </w:t>
      </w:r>
      <w:r>
        <w:rPr>
          <w:sz w:val="28"/>
        </w:rPr>
        <w:t>ngành, lĩnh</w:t>
      </w:r>
      <w:r>
        <w:rPr>
          <w:spacing w:val="1"/>
          <w:sz w:val="28"/>
        </w:rPr>
        <w:t xml:space="preserve"> </w:t>
      </w:r>
      <w:r>
        <w:rPr>
          <w:sz w:val="28"/>
        </w:rPr>
        <w:t>vực:</w:t>
      </w:r>
      <w:r>
        <w:rPr>
          <w:spacing w:val="4"/>
          <w:sz w:val="28"/>
        </w:rPr>
        <w:t xml:space="preserve"> </w:t>
      </w:r>
      <w:r>
        <w:rPr>
          <w:sz w:val="28"/>
        </w:rPr>
        <w:t>Kiểm</w:t>
      </w:r>
      <w:r>
        <w:rPr>
          <w:spacing w:val="-2"/>
          <w:sz w:val="28"/>
        </w:rPr>
        <w:t xml:space="preserve"> </w:t>
      </w:r>
      <w:r>
        <w:rPr>
          <w:sz w:val="28"/>
        </w:rPr>
        <w:t>tra</w:t>
      </w:r>
      <w:r>
        <w:rPr>
          <w:spacing w:val="3"/>
          <w:sz w:val="28"/>
        </w:rPr>
        <w:t xml:space="preserve"> </w:t>
      </w:r>
      <w:r>
        <w:rPr>
          <w:sz w:val="28"/>
        </w:rPr>
        <w:t>việc</w:t>
      </w:r>
      <w:r>
        <w:rPr>
          <w:spacing w:val="2"/>
          <w:sz w:val="28"/>
        </w:rPr>
        <w:t xml:space="preserve"> </w:t>
      </w:r>
      <w:r>
        <w:rPr>
          <w:sz w:val="28"/>
        </w:rPr>
        <w:t>chấp</w:t>
      </w:r>
      <w:r>
        <w:rPr>
          <w:spacing w:val="4"/>
          <w:sz w:val="28"/>
        </w:rPr>
        <w:t xml:space="preserve"> </w:t>
      </w:r>
      <w:r>
        <w:rPr>
          <w:sz w:val="28"/>
        </w:rPr>
        <w:t>hành</w:t>
      </w:r>
      <w:r>
        <w:rPr>
          <w:spacing w:val="1"/>
          <w:sz w:val="28"/>
        </w:rPr>
        <w:t xml:space="preserve"> </w:t>
      </w:r>
      <w:r>
        <w:rPr>
          <w:sz w:val="28"/>
        </w:rPr>
        <w:t>pháp</w:t>
      </w:r>
      <w:r>
        <w:rPr>
          <w:spacing w:val="3"/>
          <w:sz w:val="28"/>
        </w:rPr>
        <w:t xml:space="preserve"> </w:t>
      </w:r>
      <w:r>
        <w:rPr>
          <w:sz w:val="28"/>
        </w:rPr>
        <w:t>luật</w:t>
      </w:r>
      <w:r>
        <w:rPr>
          <w:spacing w:val="2"/>
          <w:sz w:val="28"/>
        </w:rPr>
        <w:t xml:space="preserve"> </w:t>
      </w:r>
      <w:r>
        <w:rPr>
          <w:sz w:val="28"/>
        </w:rPr>
        <w:t>về</w:t>
      </w:r>
      <w:r>
        <w:rPr>
          <w:spacing w:val="12"/>
          <w:sz w:val="28"/>
        </w:rPr>
        <w:t xml:space="preserve"> </w:t>
      </w:r>
      <w:r>
        <w:rPr>
          <w:spacing w:val="-4"/>
          <w:sz w:val="28"/>
        </w:rPr>
        <w:t>giá,</w:t>
      </w:r>
    </w:p>
    <w:p w:rsidR="004D0C79" w:rsidRDefault="004D0C79">
      <w:pPr>
        <w:pStyle w:val="ListParagraph"/>
        <w:spacing w:line="317" w:lineRule="exact"/>
        <w:rPr>
          <w:sz w:val="28"/>
        </w:rPr>
        <w:sectPr w:rsidR="004D0C79">
          <w:pgSz w:w="11910" w:h="16840"/>
          <w:pgMar w:top="860" w:right="425" w:bottom="280" w:left="1133" w:header="573" w:footer="0" w:gutter="0"/>
          <w:cols w:space="720"/>
        </w:sectPr>
      </w:pPr>
    </w:p>
    <w:p w:rsidR="004D0C79" w:rsidRDefault="004D0C79">
      <w:pPr>
        <w:pStyle w:val="BodyText"/>
        <w:spacing w:before="3"/>
        <w:ind w:left="0" w:firstLine="0"/>
        <w:jc w:val="left"/>
      </w:pPr>
    </w:p>
    <w:p w:rsidR="004D0C79" w:rsidRDefault="00F21A66">
      <w:pPr>
        <w:pStyle w:val="BodyText"/>
        <w:spacing w:line="309" w:lineRule="auto"/>
        <w:ind w:right="715" w:firstLine="0"/>
      </w:pPr>
      <w:r>
        <w:t>thẩm định giá của Nhà nước đối với các cơ quan, tổ chức, đơn vị trực thuộc. Kiểm</w:t>
      </w:r>
      <w:r>
        <w:rPr>
          <w:spacing w:val="-3"/>
        </w:rPr>
        <w:t xml:space="preserve"> </w:t>
      </w:r>
      <w:r>
        <w:t>tra việc chấp hành pháp luật về</w:t>
      </w:r>
      <w:r>
        <w:rPr>
          <w:spacing w:val="-1"/>
        </w:rPr>
        <w:t xml:space="preserve"> </w:t>
      </w:r>
      <w:r>
        <w:t>giá của các tổ chức, cá nhân kinh doanh hàng hóa, dịch vụ thuộc lĩnh vực, phạm vi quản lý nhà nước về giá theo phân công của Ủy ban nhân dân tỉ</w:t>
      </w:r>
      <w:r>
        <w:t>nh tại Phụ lục I, Phụ lục II ban hành kèm theo Quy định này và các quy định của pháp luật có liên quan.</w:t>
      </w:r>
    </w:p>
    <w:p w:rsidR="004D0C79" w:rsidRDefault="00F21A66">
      <w:pPr>
        <w:pStyle w:val="ListParagraph"/>
        <w:numPr>
          <w:ilvl w:val="1"/>
          <w:numId w:val="2"/>
        </w:numPr>
        <w:tabs>
          <w:tab w:val="left" w:pos="1734"/>
        </w:tabs>
        <w:spacing w:line="309" w:lineRule="auto"/>
        <w:ind w:right="705" w:firstLine="566"/>
        <w:jc w:val="both"/>
        <w:rPr>
          <w:sz w:val="28"/>
        </w:rPr>
      </w:pPr>
      <w:r>
        <w:rPr>
          <w:sz w:val="28"/>
        </w:rPr>
        <w:t>Ủy ban nhân dân cấp xã: Kiểm tra việc chấp hành pháp luật về giá, thẩm định giá của Nhà nước đối với các cơ quan chuyên môn thuộc Ủy ban nhân dân cấp xã</w:t>
      </w:r>
      <w:r>
        <w:rPr>
          <w:sz w:val="28"/>
        </w:rPr>
        <w:t>. Kiểm</w:t>
      </w:r>
      <w:r>
        <w:rPr>
          <w:spacing w:val="-1"/>
          <w:sz w:val="28"/>
        </w:rPr>
        <w:t xml:space="preserve"> </w:t>
      </w:r>
      <w:r>
        <w:rPr>
          <w:sz w:val="28"/>
        </w:rPr>
        <w:t>tra việc chấp hành pháp luật về giá của các tổ chức, cá nhân kinh doanh hàng hóa, dịch vụ thuộc phạm vi quản lý</w:t>
      </w:r>
      <w:r>
        <w:rPr>
          <w:spacing w:val="39"/>
          <w:sz w:val="28"/>
        </w:rPr>
        <w:t xml:space="preserve"> </w:t>
      </w:r>
      <w:r>
        <w:rPr>
          <w:sz w:val="28"/>
        </w:rPr>
        <w:t>và các quy định</w:t>
      </w:r>
      <w:r>
        <w:rPr>
          <w:spacing w:val="40"/>
          <w:sz w:val="28"/>
        </w:rPr>
        <w:t xml:space="preserve"> </w:t>
      </w:r>
      <w:r>
        <w:rPr>
          <w:sz w:val="28"/>
        </w:rPr>
        <w:t>của pháp luật có liên quan.</w:t>
      </w:r>
    </w:p>
    <w:p w:rsidR="004D0C79" w:rsidRDefault="00F21A66">
      <w:pPr>
        <w:pStyle w:val="ListParagraph"/>
        <w:numPr>
          <w:ilvl w:val="0"/>
          <w:numId w:val="2"/>
        </w:numPr>
        <w:tabs>
          <w:tab w:val="left" w:pos="1701"/>
        </w:tabs>
        <w:spacing w:line="309" w:lineRule="auto"/>
        <w:ind w:right="718" w:firstLine="566"/>
        <w:jc w:val="both"/>
        <w:rPr>
          <w:sz w:val="28"/>
        </w:rPr>
      </w:pPr>
      <w:r>
        <w:rPr>
          <w:sz w:val="28"/>
        </w:rPr>
        <w:t>Xây</w:t>
      </w:r>
      <w:r>
        <w:rPr>
          <w:spacing w:val="-1"/>
          <w:sz w:val="28"/>
        </w:rPr>
        <w:t xml:space="preserve"> </w:t>
      </w:r>
      <w:r>
        <w:rPr>
          <w:sz w:val="28"/>
        </w:rPr>
        <w:t>dựng, phê duyệt và ban hành kế hoạch kiểm</w:t>
      </w:r>
      <w:r>
        <w:rPr>
          <w:spacing w:val="-2"/>
          <w:sz w:val="28"/>
        </w:rPr>
        <w:t xml:space="preserve"> </w:t>
      </w:r>
      <w:r>
        <w:rPr>
          <w:sz w:val="28"/>
        </w:rPr>
        <w:t>tra, Quyết định kiểm tra việc chấp hành pháp luật về giá, thẩm định giá của Nhà nước.</w:t>
      </w:r>
    </w:p>
    <w:p w:rsidR="004D0C79" w:rsidRDefault="00F21A66">
      <w:pPr>
        <w:pStyle w:val="ListParagraph"/>
        <w:numPr>
          <w:ilvl w:val="1"/>
          <w:numId w:val="2"/>
        </w:numPr>
        <w:tabs>
          <w:tab w:val="left" w:pos="1712"/>
        </w:tabs>
        <w:spacing w:line="309" w:lineRule="auto"/>
        <w:ind w:right="703" w:firstLine="566"/>
        <w:jc w:val="both"/>
        <w:rPr>
          <w:sz w:val="28"/>
        </w:rPr>
      </w:pPr>
      <w:r>
        <w:rPr>
          <w:sz w:val="28"/>
        </w:rPr>
        <w:t>Sở Tài chính xây dựng kế hoạch kiểm tra việc chấp hành pháp luật về giá, thẩm định giá của Nhà nước tại điểm a khoản 1 Điều này. Tổng hợp kế hoạch kiểm tra của toàn tỉnh,</w:t>
      </w:r>
      <w:r>
        <w:rPr>
          <w:sz w:val="28"/>
        </w:rPr>
        <w:t xml:space="preserve"> trình Ủy ban nhân dân tỉnh xem xét, ban hành; thời gian thực hiện trước ngày 15 tháng 12 hằng năm. Trường hợp có những</w:t>
      </w:r>
      <w:r>
        <w:rPr>
          <w:spacing w:val="40"/>
          <w:sz w:val="28"/>
        </w:rPr>
        <w:t xml:space="preserve"> </w:t>
      </w:r>
      <w:r>
        <w:rPr>
          <w:sz w:val="28"/>
        </w:rPr>
        <w:t>lý do cần điều chỉnh kế hoạch kiểm tra, Sở Tài chính tổng hợp, trình Ủy ban nhân dân tỉnh xem xét, phê duyệt.</w:t>
      </w:r>
    </w:p>
    <w:p w:rsidR="004D0C79" w:rsidRDefault="00F21A66">
      <w:pPr>
        <w:pStyle w:val="ListParagraph"/>
        <w:numPr>
          <w:ilvl w:val="1"/>
          <w:numId w:val="2"/>
        </w:numPr>
        <w:tabs>
          <w:tab w:val="left" w:pos="1726"/>
        </w:tabs>
        <w:spacing w:line="309" w:lineRule="auto"/>
        <w:ind w:right="704" w:firstLine="566"/>
        <w:jc w:val="both"/>
        <w:rPr>
          <w:sz w:val="28"/>
        </w:rPr>
      </w:pPr>
      <w:r>
        <w:rPr>
          <w:sz w:val="28"/>
        </w:rPr>
        <w:t>Sở quản lý ngành, lĩnh vực</w:t>
      </w:r>
      <w:r>
        <w:rPr>
          <w:sz w:val="28"/>
        </w:rPr>
        <w:t>, Ủy</w:t>
      </w:r>
      <w:r>
        <w:rPr>
          <w:spacing w:val="-1"/>
          <w:sz w:val="28"/>
        </w:rPr>
        <w:t xml:space="preserve"> </w:t>
      </w:r>
      <w:r>
        <w:rPr>
          <w:sz w:val="28"/>
        </w:rPr>
        <w:t>ban nhân dân cấp xã: Chậm nhất ngày 30 tháng 11 hằng năm, xây dựng kế hoạch kiểm tra việc chấp hành pháp luật về giá, thẩm định giá của Nhà nước gửi Sở Tài chính tổng hợp. Trường hợp</w:t>
      </w:r>
      <w:r>
        <w:rPr>
          <w:spacing w:val="40"/>
          <w:sz w:val="28"/>
        </w:rPr>
        <w:t xml:space="preserve"> </w:t>
      </w:r>
      <w:r>
        <w:rPr>
          <w:sz w:val="28"/>
        </w:rPr>
        <w:t>có lý do cần điều chỉnh kế hoạch kiểm tra phải nêu rõ lý do điều chỉ</w:t>
      </w:r>
      <w:r>
        <w:rPr>
          <w:sz w:val="28"/>
        </w:rPr>
        <w:t>nh kế hoạch kiểm tra, gửi Sở Tài chính tổng hợp.</w:t>
      </w:r>
    </w:p>
    <w:p w:rsidR="004D0C79" w:rsidRDefault="00F21A66">
      <w:pPr>
        <w:pStyle w:val="ListParagraph"/>
        <w:numPr>
          <w:ilvl w:val="1"/>
          <w:numId w:val="2"/>
        </w:numPr>
        <w:tabs>
          <w:tab w:val="left" w:pos="1717"/>
        </w:tabs>
        <w:spacing w:line="307" w:lineRule="auto"/>
        <w:ind w:right="714" w:firstLine="566"/>
        <w:jc w:val="both"/>
        <w:rPr>
          <w:sz w:val="28"/>
        </w:rPr>
      </w:pPr>
      <w:r>
        <w:rPr>
          <w:sz w:val="28"/>
        </w:rPr>
        <w:t>Căn cứ kế hoạch kiểm tra được Ủy ban nhân dân tỉnh phê duyệt, giao Sở Tài chính, Sở quản lý ngành, lĩnh vực, Ủy ban nhân dân cấp xã ban hành Quyết định kiểm tra việc chấp hành pháp luật về giá, thẩm định giá</w:t>
      </w:r>
      <w:r>
        <w:rPr>
          <w:sz w:val="28"/>
        </w:rPr>
        <w:t xml:space="preserve"> của Nhà nước theo nhiệm vụ được phân công.</w:t>
      </w:r>
    </w:p>
    <w:p w:rsidR="004D0C79" w:rsidRDefault="00F21A66">
      <w:pPr>
        <w:pStyle w:val="ListParagraph"/>
        <w:numPr>
          <w:ilvl w:val="1"/>
          <w:numId w:val="2"/>
        </w:numPr>
        <w:tabs>
          <w:tab w:val="left" w:pos="1733"/>
        </w:tabs>
        <w:spacing w:line="309" w:lineRule="auto"/>
        <w:ind w:firstLine="566"/>
        <w:jc w:val="both"/>
        <w:rPr>
          <w:sz w:val="28"/>
        </w:rPr>
      </w:pPr>
      <w:r>
        <w:rPr>
          <w:sz w:val="28"/>
        </w:rPr>
        <w:t xml:space="preserve">Sở quản lý ngành, lĩnh vực, Ủy ban nhân dân cấp xã: Báo cáo kết quả </w:t>
      </w:r>
      <w:r>
        <w:rPr>
          <w:spacing w:val="-2"/>
          <w:sz w:val="28"/>
        </w:rPr>
        <w:t>triển</w:t>
      </w:r>
      <w:r>
        <w:rPr>
          <w:spacing w:val="-16"/>
          <w:sz w:val="28"/>
        </w:rPr>
        <w:t xml:space="preserve"> </w:t>
      </w:r>
      <w:r>
        <w:rPr>
          <w:spacing w:val="-2"/>
          <w:sz w:val="28"/>
        </w:rPr>
        <w:t>khai</w:t>
      </w:r>
      <w:r>
        <w:rPr>
          <w:spacing w:val="-15"/>
          <w:sz w:val="28"/>
        </w:rPr>
        <w:t xml:space="preserve"> </w:t>
      </w:r>
      <w:r>
        <w:rPr>
          <w:spacing w:val="-2"/>
          <w:sz w:val="28"/>
        </w:rPr>
        <w:t>thực</w:t>
      </w:r>
      <w:r>
        <w:rPr>
          <w:spacing w:val="-14"/>
          <w:sz w:val="28"/>
        </w:rPr>
        <w:t xml:space="preserve"> </w:t>
      </w:r>
      <w:r>
        <w:rPr>
          <w:spacing w:val="-2"/>
          <w:sz w:val="28"/>
        </w:rPr>
        <w:t>hiện</w:t>
      </w:r>
      <w:r>
        <w:rPr>
          <w:spacing w:val="-14"/>
          <w:sz w:val="28"/>
        </w:rPr>
        <w:t xml:space="preserve"> </w:t>
      </w:r>
      <w:r>
        <w:rPr>
          <w:spacing w:val="-2"/>
          <w:sz w:val="28"/>
        </w:rPr>
        <w:t>kế</w:t>
      </w:r>
      <w:r>
        <w:rPr>
          <w:spacing w:val="-15"/>
          <w:sz w:val="28"/>
        </w:rPr>
        <w:t xml:space="preserve"> </w:t>
      </w:r>
      <w:r>
        <w:rPr>
          <w:spacing w:val="-2"/>
          <w:sz w:val="28"/>
        </w:rPr>
        <w:t>hoạch</w:t>
      </w:r>
      <w:r>
        <w:rPr>
          <w:spacing w:val="-14"/>
          <w:sz w:val="28"/>
        </w:rPr>
        <w:t xml:space="preserve"> </w:t>
      </w:r>
      <w:r>
        <w:rPr>
          <w:spacing w:val="-2"/>
          <w:sz w:val="28"/>
        </w:rPr>
        <w:t>kiểm</w:t>
      </w:r>
      <w:r>
        <w:rPr>
          <w:spacing w:val="-16"/>
          <w:sz w:val="28"/>
        </w:rPr>
        <w:t xml:space="preserve"> </w:t>
      </w:r>
      <w:r>
        <w:rPr>
          <w:spacing w:val="-2"/>
          <w:sz w:val="28"/>
        </w:rPr>
        <w:t>tra</w:t>
      </w:r>
      <w:r>
        <w:rPr>
          <w:spacing w:val="-14"/>
          <w:sz w:val="28"/>
        </w:rPr>
        <w:t xml:space="preserve"> </w:t>
      </w:r>
      <w:r>
        <w:rPr>
          <w:spacing w:val="-2"/>
          <w:sz w:val="28"/>
        </w:rPr>
        <w:t>việc</w:t>
      </w:r>
      <w:r>
        <w:rPr>
          <w:spacing w:val="-15"/>
          <w:sz w:val="28"/>
        </w:rPr>
        <w:t xml:space="preserve"> </w:t>
      </w:r>
      <w:r>
        <w:rPr>
          <w:spacing w:val="-2"/>
          <w:sz w:val="28"/>
        </w:rPr>
        <w:t>chấp</w:t>
      </w:r>
      <w:r>
        <w:rPr>
          <w:spacing w:val="-15"/>
          <w:sz w:val="28"/>
        </w:rPr>
        <w:t xml:space="preserve"> </w:t>
      </w:r>
      <w:r>
        <w:rPr>
          <w:spacing w:val="-2"/>
          <w:sz w:val="28"/>
        </w:rPr>
        <w:t>hành</w:t>
      </w:r>
      <w:r>
        <w:rPr>
          <w:spacing w:val="-15"/>
          <w:sz w:val="28"/>
        </w:rPr>
        <w:t xml:space="preserve"> </w:t>
      </w:r>
      <w:r>
        <w:rPr>
          <w:spacing w:val="-2"/>
          <w:sz w:val="28"/>
        </w:rPr>
        <w:t>pháp</w:t>
      </w:r>
      <w:r>
        <w:rPr>
          <w:spacing w:val="-14"/>
          <w:sz w:val="28"/>
        </w:rPr>
        <w:t xml:space="preserve"> </w:t>
      </w:r>
      <w:r>
        <w:rPr>
          <w:spacing w:val="-2"/>
          <w:sz w:val="28"/>
        </w:rPr>
        <w:t>luật</w:t>
      </w:r>
      <w:r>
        <w:rPr>
          <w:spacing w:val="-13"/>
          <w:sz w:val="28"/>
        </w:rPr>
        <w:t xml:space="preserve"> </w:t>
      </w:r>
      <w:r>
        <w:rPr>
          <w:spacing w:val="-2"/>
          <w:sz w:val="28"/>
        </w:rPr>
        <w:t>về</w:t>
      </w:r>
      <w:r>
        <w:rPr>
          <w:spacing w:val="-14"/>
          <w:sz w:val="28"/>
        </w:rPr>
        <w:t xml:space="preserve"> </w:t>
      </w:r>
      <w:r>
        <w:rPr>
          <w:spacing w:val="-2"/>
          <w:sz w:val="28"/>
        </w:rPr>
        <w:t>giá,</w:t>
      </w:r>
      <w:r>
        <w:rPr>
          <w:spacing w:val="-16"/>
          <w:sz w:val="28"/>
        </w:rPr>
        <w:t xml:space="preserve"> </w:t>
      </w:r>
      <w:r>
        <w:rPr>
          <w:spacing w:val="-2"/>
          <w:sz w:val="28"/>
        </w:rPr>
        <w:t>thẩm</w:t>
      </w:r>
      <w:r>
        <w:rPr>
          <w:spacing w:val="-15"/>
          <w:sz w:val="28"/>
        </w:rPr>
        <w:t xml:space="preserve"> </w:t>
      </w:r>
      <w:r>
        <w:rPr>
          <w:spacing w:val="-2"/>
          <w:sz w:val="28"/>
        </w:rPr>
        <w:t xml:space="preserve">định </w:t>
      </w:r>
      <w:r>
        <w:rPr>
          <w:sz w:val="28"/>
        </w:rPr>
        <w:t>giá</w:t>
      </w:r>
      <w:r>
        <w:rPr>
          <w:spacing w:val="-18"/>
          <w:sz w:val="28"/>
        </w:rPr>
        <w:t xml:space="preserve"> </w:t>
      </w:r>
      <w:r>
        <w:rPr>
          <w:sz w:val="28"/>
        </w:rPr>
        <w:t>của</w:t>
      </w:r>
      <w:r>
        <w:rPr>
          <w:spacing w:val="-17"/>
          <w:sz w:val="28"/>
        </w:rPr>
        <w:t xml:space="preserve"> </w:t>
      </w:r>
      <w:r>
        <w:rPr>
          <w:sz w:val="28"/>
        </w:rPr>
        <w:t>Nhà</w:t>
      </w:r>
      <w:r>
        <w:rPr>
          <w:spacing w:val="-18"/>
          <w:sz w:val="28"/>
        </w:rPr>
        <w:t xml:space="preserve"> </w:t>
      </w:r>
      <w:r>
        <w:rPr>
          <w:sz w:val="28"/>
        </w:rPr>
        <w:t>nước</w:t>
      </w:r>
      <w:r>
        <w:rPr>
          <w:spacing w:val="-17"/>
          <w:sz w:val="28"/>
        </w:rPr>
        <w:t xml:space="preserve"> </w:t>
      </w:r>
      <w:r>
        <w:rPr>
          <w:sz w:val="28"/>
        </w:rPr>
        <w:t>về</w:t>
      </w:r>
      <w:r>
        <w:rPr>
          <w:spacing w:val="-18"/>
          <w:sz w:val="28"/>
        </w:rPr>
        <w:t xml:space="preserve"> </w:t>
      </w:r>
      <w:r>
        <w:rPr>
          <w:sz w:val="28"/>
        </w:rPr>
        <w:t>Sở</w:t>
      </w:r>
      <w:r>
        <w:rPr>
          <w:spacing w:val="-17"/>
          <w:sz w:val="28"/>
        </w:rPr>
        <w:t xml:space="preserve"> </w:t>
      </w:r>
      <w:r>
        <w:rPr>
          <w:sz w:val="28"/>
        </w:rPr>
        <w:t>Tài</w:t>
      </w:r>
      <w:r>
        <w:rPr>
          <w:spacing w:val="-18"/>
          <w:sz w:val="28"/>
        </w:rPr>
        <w:t xml:space="preserve"> </w:t>
      </w:r>
      <w:r>
        <w:rPr>
          <w:sz w:val="28"/>
        </w:rPr>
        <w:t>chính</w:t>
      </w:r>
      <w:r>
        <w:rPr>
          <w:spacing w:val="-17"/>
          <w:sz w:val="28"/>
        </w:rPr>
        <w:t xml:space="preserve"> </w:t>
      </w:r>
      <w:r>
        <w:rPr>
          <w:sz w:val="28"/>
        </w:rPr>
        <w:t>định</w:t>
      </w:r>
      <w:r>
        <w:rPr>
          <w:spacing w:val="-18"/>
          <w:sz w:val="28"/>
        </w:rPr>
        <w:t xml:space="preserve"> </w:t>
      </w:r>
      <w:r>
        <w:rPr>
          <w:sz w:val="28"/>
        </w:rPr>
        <w:t>kỳ</w:t>
      </w:r>
      <w:r>
        <w:rPr>
          <w:spacing w:val="-17"/>
          <w:sz w:val="28"/>
        </w:rPr>
        <w:t xml:space="preserve"> </w:t>
      </w:r>
      <w:r>
        <w:rPr>
          <w:sz w:val="28"/>
        </w:rPr>
        <w:t>trước</w:t>
      </w:r>
      <w:r>
        <w:rPr>
          <w:spacing w:val="-18"/>
          <w:sz w:val="28"/>
        </w:rPr>
        <w:t xml:space="preserve"> </w:t>
      </w:r>
      <w:r>
        <w:rPr>
          <w:sz w:val="28"/>
        </w:rPr>
        <w:t>ngày</w:t>
      </w:r>
      <w:r>
        <w:rPr>
          <w:spacing w:val="-17"/>
          <w:sz w:val="28"/>
        </w:rPr>
        <w:t xml:space="preserve"> </w:t>
      </w:r>
      <w:r>
        <w:rPr>
          <w:sz w:val="28"/>
        </w:rPr>
        <w:t>25</w:t>
      </w:r>
      <w:r>
        <w:rPr>
          <w:spacing w:val="-18"/>
          <w:sz w:val="28"/>
        </w:rPr>
        <w:t xml:space="preserve"> </w:t>
      </w:r>
      <w:r>
        <w:rPr>
          <w:sz w:val="28"/>
        </w:rPr>
        <w:t>tháng</w:t>
      </w:r>
      <w:r>
        <w:rPr>
          <w:spacing w:val="-17"/>
          <w:sz w:val="28"/>
        </w:rPr>
        <w:t xml:space="preserve"> </w:t>
      </w:r>
      <w:r>
        <w:rPr>
          <w:sz w:val="28"/>
        </w:rPr>
        <w:t>12</w:t>
      </w:r>
      <w:r>
        <w:rPr>
          <w:spacing w:val="-18"/>
          <w:sz w:val="28"/>
        </w:rPr>
        <w:t xml:space="preserve"> </w:t>
      </w:r>
      <w:r>
        <w:rPr>
          <w:sz w:val="28"/>
        </w:rPr>
        <w:t>hằng</w:t>
      </w:r>
      <w:r>
        <w:rPr>
          <w:spacing w:val="-17"/>
          <w:sz w:val="28"/>
        </w:rPr>
        <w:t xml:space="preserve"> </w:t>
      </w:r>
      <w:r>
        <w:rPr>
          <w:sz w:val="28"/>
        </w:rPr>
        <w:t>năm.</w:t>
      </w:r>
    </w:p>
    <w:p w:rsidR="004D0C79" w:rsidRDefault="00F21A66">
      <w:pPr>
        <w:pStyle w:val="BodyText"/>
        <w:spacing w:line="309" w:lineRule="auto"/>
        <w:ind w:right="715"/>
      </w:pPr>
      <w:r>
        <w:t>đ) Sở Tài chính tổng hợp, báo cáo Ủy ban nhân dân tỉnh kết quả triển khai kế hoạch kiểm tra việc chấp hành về giá, thẩm định giá của Nhà nước trên địa bàn toàn tỉnh.</w:t>
      </w:r>
    </w:p>
    <w:p w:rsidR="004D0C79" w:rsidRDefault="00F21A66">
      <w:pPr>
        <w:pStyle w:val="ListParagraph"/>
        <w:numPr>
          <w:ilvl w:val="0"/>
          <w:numId w:val="2"/>
        </w:numPr>
        <w:tabs>
          <w:tab w:val="left" w:pos="1856"/>
        </w:tabs>
        <w:spacing w:line="307" w:lineRule="auto"/>
        <w:ind w:right="715" w:firstLine="719"/>
        <w:jc w:val="both"/>
        <w:rPr>
          <w:sz w:val="28"/>
        </w:rPr>
      </w:pPr>
      <w:r>
        <w:rPr>
          <w:sz w:val="28"/>
        </w:rPr>
        <w:t>Trình tự, thủ tục kiểm tra việc chấp hành pháp luật về giá, thẩm định giá của</w:t>
      </w:r>
      <w:r>
        <w:rPr>
          <w:sz w:val="28"/>
        </w:rPr>
        <w:t xml:space="preserve"> Nhà nước thực hiện theo quy định tại Thông tư số 28/2024/TT-BTC.</w:t>
      </w:r>
    </w:p>
    <w:p w:rsidR="004D0C79" w:rsidRDefault="004D0C79">
      <w:pPr>
        <w:pStyle w:val="ListParagraph"/>
        <w:spacing w:line="307" w:lineRule="auto"/>
        <w:rPr>
          <w:sz w:val="28"/>
        </w:rPr>
        <w:sectPr w:rsidR="004D0C79">
          <w:pgSz w:w="11910" w:h="16840"/>
          <w:pgMar w:top="860" w:right="425" w:bottom="280" w:left="1133" w:header="573" w:footer="0" w:gutter="0"/>
          <w:cols w:space="720"/>
        </w:sectPr>
      </w:pPr>
    </w:p>
    <w:p w:rsidR="004D0C79" w:rsidRDefault="004D0C79">
      <w:pPr>
        <w:pStyle w:val="BodyText"/>
        <w:spacing w:before="8"/>
        <w:ind w:left="0" w:firstLine="0"/>
        <w:jc w:val="left"/>
      </w:pPr>
    </w:p>
    <w:p w:rsidR="004D0C79" w:rsidRDefault="00F21A66">
      <w:pPr>
        <w:ind w:left="862"/>
        <w:jc w:val="center"/>
        <w:rPr>
          <w:b/>
          <w:sz w:val="28"/>
        </w:rPr>
      </w:pPr>
      <w:r>
        <w:rPr>
          <w:b/>
          <w:sz w:val="28"/>
        </w:rPr>
        <w:t>Chương</w:t>
      </w:r>
      <w:r>
        <w:rPr>
          <w:b/>
          <w:spacing w:val="-2"/>
          <w:sz w:val="28"/>
        </w:rPr>
        <w:t xml:space="preserve"> </w:t>
      </w:r>
      <w:r>
        <w:rPr>
          <w:b/>
          <w:spacing w:val="-5"/>
          <w:sz w:val="28"/>
        </w:rPr>
        <w:t>III</w:t>
      </w:r>
    </w:p>
    <w:p w:rsidR="004D0C79" w:rsidRDefault="00F21A66">
      <w:pPr>
        <w:pStyle w:val="Heading1"/>
        <w:spacing w:before="94"/>
      </w:pPr>
      <w:r>
        <w:t>TỔ</w:t>
      </w:r>
      <w:r>
        <w:rPr>
          <w:spacing w:val="-3"/>
        </w:rPr>
        <w:t xml:space="preserve"> </w:t>
      </w:r>
      <w:r>
        <w:t>CHỨC</w:t>
      </w:r>
      <w:r>
        <w:rPr>
          <w:spacing w:val="-4"/>
        </w:rPr>
        <w:t xml:space="preserve"> </w:t>
      </w:r>
      <w:r>
        <w:t>THỰC</w:t>
      </w:r>
      <w:r>
        <w:rPr>
          <w:spacing w:val="-3"/>
        </w:rPr>
        <w:t xml:space="preserve"> </w:t>
      </w:r>
      <w:r>
        <w:rPr>
          <w:spacing w:val="-4"/>
        </w:rPr>
        <w:t>HIỆN</w:t>
      </w:r>
    </w:p>
    <w:p w:rsidR="004D0C79" w:rsidRDefault="00F21A66">
      <w:pPr>
        <w:pStyle w:val="Heading2"/>
        <w:spacing w:before="91"/>
      </w:pPr>
      <w:r>
        <w:t>Điều</w:t>
      </w:r>
      <w:r>
        <w:rPr>
          <w:spacing w:val="-4"/>
        </w:rPr>
        <w:t xml:space="preserve"> </w:t>
      </w:r>
      <w:r>
        <w:t>24.</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4D0C79" w:rsidRDefault="00F21A66">
      <w:pPr>
        <w:pStyle w:val="ListParagraph"/>
        <w:numPr>
          <w:ilvl w:val="0"/>
          <w:numId w:val="1"/>
        </w:numPr>
        <w:tabs>
          <w:tab w:val="left" w:pos="1702"/>
        </w:tabs>
        <w:spacing w:before="88" w:line="307" w:lineRule="auto"/>
        <w:ind w:right="719" w:firstLine="566"/>
        <w:jc w:val="both"/>
        <w:rPr>
          <w:sz w:val="28"/>
        </w:rPr>
      </w:pPr>
      <w:r>
        <w:rPr>
          <w:sz w:val="28"/>
        </w:rPr>
        <w:t>Sở Tài chính có trách nhiệm</w:t>
      </w:r>
      <w:r>
        <w:rPr>
          <w:spacing w:val="-2"/>
          <w:sz w:val="28"/>
        </w:rPr>
        <w:t xml:space="preserve"> </w:t>
      </w:r>
      <w:r>
        <w:rPr>
          <w:sz w:val="28"/>
        </w:rPr>
        <w:t>hướng dẫn, theo dõi, đôn đốc và kiểm</w:t>
      </w:r>
      <w:r>
        <w:rPr>
          <w:spacing w:val="-2"/>
          <w:sz w:val="28"/>
        </w:rPr>
        <w:t xml:space="preserve"> </w:t>
      </w:r>
      <w:r>
        <w:rPr>
          <w:sz w:val="28"/>
        </w:rPr>
        <w:t>tra việc thực hiện Quy định này.</w:t>
      </w:r>
    </w:p>
    <w:p w:rsidR="004D0C79" w:rsidRDefault="00F21A66">
      <w:pPr>
        <w:pStyle w:val="ListParagraph"/>
        <w:numPr>
          <w:ilvl w:val="0"/>
          <w:numId w:val="1"/>
        </w:numPr>
        <w:tabs>
          <w:tab w:val="left" w:pos="1697"/>
        </w:tabs>
        <w:spacing w:before="4" w:line="307" w:lineRule="auto"/>
        <w:ind w:right="705" w:firstLine="566"/>
        <w:jc w:val="both"/>
        <w:rPr>
          <w:sz w:val="28"/>
        </w:rPr>
      </w:pPr>
      <w:r>
        <w:rPr>
          <w:sz w:val="28"/>
        </w:rPr>
        <w:t>Các</w:t>
      </w:r>
      <w:r>
        <w:rPr>
          <w:spacing w:val="-2"/>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3"/>
          <w:sz w:val="28"/>
        </w:rPr>
        <w:t xml:space="preserve"> </w:t>
      </w:r>
      <w:r>
        <w:rPr>
          <w:sz w:val="28"/>
        </w:rPr>
        <w:t>cấp</w:t>
      </w:r>
      <w:r>
        <w:rPr>
          <w:spacing w:val="-2"/>
          <w:sz w:val="28"/>
        </w:rPr>
        <w:t xml:space="preserve"> </w:t>
      </w:r>
      <w:r>
        <w:rPr>
          <w:sz w:val="28"/>
        </w:rPr>
        <w:t>tỉnh</w:t>
      </w:r>
      <w:r>
        <w:rPr>
          <w:spacing w:val="-1"/>
          <w:sz w:val="28"/>
        </w:rPr>
        <w:t xml:space="preserve"> </w:t>
      </w:r>
      <w:r>
        <w:rPr>
          <w:sz w:val="28"/>
        </w:rPr>
        <w:t>và</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cấp</w:t>
      </w:r>
      <w:r>
        <w:rPr>
          <w:spacing w:val="-4"/>
          <w:sz w:val="28"/>
        </w:rPr>
        <w:t xml:space="preserve"> </w:t>
      </w:r>
      <w:r>
        <w:rPr>
          <w:sz w:val="28"/>
        </w:rPr>
        <w:t>xã</w:t>
      </w:r>
      <w:r>
        <w:rPr>
          <w:spacing w:val="-2"/>
          <w:sz w:val="28"/>
        </w:rPr>
        <w:t xml:space="preserve"> </w:t>
      </w:r>
      <w:r>
        <w:rPr>
          <w:sz w:val="28"/>
        </w:rPr>
        <w:t>có</w:t>
      </w:r>
      <w:r>
        <w:rPr>
          <w:spacing w:val="-2"/>
          <w:sz w:val="28"/>
        </w:rPr>
        <w:t xml:space="preserve"> </w:t>
      </w:r>
      <w:r>
        <w:rPr>
          <w:sz w:val="28"/>
        </w:rPr>
        <w:t>trách</w:t>
      </w:r>
      <w:r>
        <w:rPr>
          <w:spacing w:val="-1"/>
          <w:sz w:val="28"/>
        </w:rPr>
        <w:t xml:space="preserve"> </w:t>
      </w:r>
      <w:r>
        <w:rPr>
          <w:sz w:val="28"/>
        </w:rPr>
        <w:t>nhiệm tổ chức thực hiện theo chức năng, nhiệm vụ được giao.</w:t>
      </w:r>
    </w:p>
    <w:p w:rsidR="004D0C79" w:rsidRDefault="00F21A66">
      <w:pPr>
        <w:pStyle w:val="ListParagraph"/>
        <w:numPr>
          <w:ilvl w:val="0"/>
          <w:numId w:val="1"/>
        </w:numPr>
        <w:tabs>
          <w:tab w:val="left" w:pos="1711"/>
        </w:tabs>
        <w:spacing w:before="4" w:line="309" w:lineRule="auto"/>
        <w:ind w:right="708" w:firstLine="566"/>
        <w:jc w:val="both"/>
        <w:rPr>
          <w:sz w:val="28"/>
        </w:rPr>
      </w:pPr>
      <w:r>
        <w:rPr>
          <w:sz w:val="28"/>
        </w:rPr>
        <w:t>Trong quá trình thực hiện nếu có khó khăn, vướng mắc, các cơ quan, đơn vị phản ánh về Sở Tài chính để tổng hợp, báo cáo Ủy ban nhân dân tỉnh xem</w:t>
      </w:r>
      <w:r>
        <w:rPr>
          <w:spacing w:val="-1"/>
          <w:sz w:val="28"/>
        </w:rPr>
        <w:t xml:space="preserve"> </w:t>
      </w:r>
      <w:r>
        <w:rPr>
          <w:sz w:val="28"/>
        </w:rPr>
        <w:t>x</w:t>
      </w:r>
      <w:r>
        <w:rPr>
          <w:sz w:val="28"/>
        </w:rPr>
        <w:t>ét, quyết định sửa đổi, bổ sung hoặc thay thế cho phù hợp với tình hình thực tế./.</w:t>
      </w:r>
    </w:p>
    <w:p w:rsidR="004D0C79" w:rsidRDefault="004D0C79">
      <w:pPr>
        <w:pStyle w:val="ListParagraph"/>
        <w:spacing w:line="309" w:lineRule="auto"/>
        <w:rPr>
          <w:sz w:val="28"/>
        </w:rPr>
        <w:sectPr w:rsidR="004D0C79">
          <w:pgSz w:w="11910" w:h="16840"/>
          <w:pgMar w:top="860" w:right="425" w:bottom="280" w:left="1133" w:header="573" w:footer="0" w:gutter="0"/>
          <w:cols w:space="720"/>
        </w:sectPr>
      </w:pPr>
    </w:p>
    <w:p w:rsidR="004D0C79" w:rsidRDefault="00F21A66">
      <w:pPr>
        <w:spacing w:before="70"/>
        <w:ind w:left="864" w:right="723"/>
        <w:jc w:val="center"/>
        <w:rPr>
          <w:b/>
          <w:sz w:val="26"/>
        </w:rPr>
      </w:pPr>
      <w:r>
        <w:rPr>
          <w:b/>
          <w:sz w:val="26"/>
        </w:rPr>
        <w:lastRenderedPageBreak/>
        <w:t>Phụ</w:t>
      </w:r>
      <w:r>
        <w:rPr>
          <w:b/>
          <w:spacing w:val="-6"/>
          <w:sz w:val="26"/>
        </w:rPr>
        <w:t xml:space="preserve"> </w:t>
      </w:r>
      <w:r>
        <w:rPr>
          <w:b/>
          <w:spacing w:val="-5"/>
          <w:sz w:val="26"/>
        </w:rPr>
        <w:t>lục</w:t>
      </w:r>
    </w:p>
    <w:p w:rsidR="004D0C79" w:rsidRDefault="00F21A66">
      <w:pPr>
        <w:spacing w:before="43" w:line="268" w:lineRule="auto"/>
        <w:ind w:left="864" w:right="739"/>
        <w:jc w:val="center"/>
        <w:rPr>
          <w:i/>
          <w:sz w:val="28"/>
        </w:rPr>
      </w:pPr>
      <w:r>
        <w:rPr>
          <w:i/>
          <w:noProof/>
          <w:sz w:val="28"/>
          <w:lang w:val="en-US"/>
        </w:rPr>
        <mc:AlternateContent>
          <mc:Choice Requires="wps">
            <w:drawing>
              <wp:anchor distT="0" distB="0" distL="0" distR="0" simplePos="0" relativeHeight="487592448" behindDoc="1" locked="0" layoutInCell="1" allowOverlap="1">
                <wp:simplePos x="0" y="0"/>
                <wp:positionH relativeFrom="page">
                  <wp:posOffset>3502025</wp:posOffset>
                </wp:positionH>
                <wp:positionV relativeFrom="paragraph">
                  <wp:posOffset>502682</wp:posOffset>
                </wp:positionV>
                <wp:extent cx="94297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2975" cy="1270"/>
                        </a:xfrm>
                        <a:custGeom>
                          <a:avLst/>
                          <a:gdLst/>
                          <a:ahLst/>
                          <a:cxnLst/>
                          <a:rect l="l" t="t" r="r" b="b"/>
                          <a:pathLst>
                            <a:path w="942975">
                              <a:moveTo>
                                <a:pt x="0" y="0"/>
                              </a:moveTo>
                              <a:lnTo>
                                <a:pt x="9429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0720DE" id="Graphic 18" o:spid="_x0000_s1026" style="position:absolute;margin-left:275.75pt;margin-top:39.6pt;width:74.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942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" path="m,l942975,e" filled="f">
                <v:path arrowok="t"/>
                <w10:wrap type="topAndBottom" anchorx="page"/>
              </v:shape>
            </w:pict>
          </mc:Fallback>
        </mc:AlternateContent>
      </w:r>
      <w:r>
        <w:rPr>
          <w:i/>
          <w:sz w:val="28"/>
        </w:rPr>
        <w:t>(Ban hành kèm theo Quyết định ban hành Quy định quản lý nhà nước về giá trên địa bàn tỉnh An Giang)</w:t>
      </w:r>
    </w:p>
    <w:p w:rsidR="004D0C79" w:rsidRDefault="004D0C79">
      <w:pPr>
        <w:pStyle w:val="BodyText"/>
        <w:spacing w:before="152"/>
        <w:ind w:left="0" w:firstLine="0"/>
        <w:jc w:val="left"/>
        <w:rPr>
          <w:i/>
        </w:rPr>
      </w:pPr>
    </w:p>
    <w:p w:rsidR="004D0C79" w:rsidRDefault="00F21A66">
      <w:pPr>
        <w:spacing w:before="1"/>
        <w:ind w:left="864" w:right="721"/>
        <w:jc w:val="center"/>
        <w:rPr>
          <w:b/>
          <w:sz w:val="28"/>
        </w:rPr>
      </w:pPr>
      <w:r>
        <w:rPr>
          <w:b/>
          <w:sz w:val="28"/>
        </w:rPr>
        <w:t>Phụ</w:t>
      </w:r>
      <w:r>
        <w:rPr>
          <w:b/>
          <w:spacing w:val="-5"/>
          <w:sz w:val="28"/>
        </w:rPr>
        <w:t xml:space="preserve"> </w:t>
      </w:r>
      <w:r>
        <w:rPr>
          <w:b/>
          <w:sz w:val="28"/>
        </w:rPr>
        <w:t>lục</w:t>
      </w:r>
      <w:r>
        <w:rPr>
          <w:b/>
          <w:spacing w:val="-1"/>
          <w:sz w:val="28"/>
        </w:rPr>
        <w:t xml:space="preserve"> </w:t>
      </w:r>
      <w:r>
        <w:rPr>
          <w:b/>
          <w:spacing w:val="-10"/>
          <w:sz w:val="28"/>
        </w:rPr>
        <w:t>I</w:t>
      </w:r>
    </w:p>
    <w:p w:rsidR="004D0C79" w:rsidRDefault="00F21A66">
      <w:pPr>
        <w:pStyle w:val="Heading1"/>
        <w:spacing w:line="307" w:lineRule="auto"/>
        <w:ind w:left="769" w:right="625"/>
      </w:pPr>
      <w:r>
        <w:t>DANH</w:t>
      </w:r>
      <w:r>
        <w:rPr>
          <w:spacing w:val="-3"/>
        </w:rPr>
        <w:t xml:space="preserve"> </w:t>
      </w:r>
      <w:r>
        <w:t>MỤC</w:t>
      </w:r>
      <w:r>
        <w:rPr>
          <w:spacing w:val="-3"/>
        </w:rPr>
        <w:t xml:space="preserve"> </w:t>
      </w:r>
      <w:r>
        <w:t>HÀNG</w:t>
      </w:r>
      <w:r>
        <w:rPr>
          <w:spacing w:val="-3"/>
        </w:rPr>
        <w:t xml:space="preserve"> </w:t>
      </w:r>
      <w:r>
        <w:t>HÓA,</w:t>
      </w:r>
      <w:r>
        <w:rPr>
          <w:spacing w:val="-4"/>
        </w:rPr>
        <w:t xml:space="preserve"> </w:t>
      </w:r>
      <w:r>
        <w:t>DỊCH</w:t>
      </w:r>
      <w:r>
        <w:rPr>
          <w:spacing w:val="-3"/>
        </w:rPr>
        <w:t xml:space="preserve"> </w:t>
      </w:r>
      <w:r>
        <w:t>VỤ</w:t>
      </w:r>
      <w:r>
        <w:rPr>
          <w:spacing w:val="-3"/>
        </w:rPr>
        <w:t xml:space="preserve"> </w:t>
      </w:r>
      <w:r>
        <w:t>DO</w:t>
      </w:r>
      <w:r>
        <w:rPr>
          <w:spacing w:val="-3"/>
        </w:rPr>
        <w:t xml:space="preserve"> </w:t>
      </w:r>
      <w:r>
        <w:t>ỦY</w:t>
      </w:r>
      <w:r>
        <w:rPr>
          <w:spacing w:val="-4"/>
        </w:rPr>
        <w:t xml:space="preserve"> </w:t>
      </w:r>
      <w:r>
        <w:t>BAN</w:t>
      </w:r>
      <w:r>
        <w:rPr>
          <w:spacing w:val="-3"/>
        </w:rPr>
        <w:t xml:space="preserve"> </w:t>
      </w:r>
      <w:r>
        <w:t>NHÂN</w:t>
      </w:r>
      <w:r>
        <w:rPr>
          <w:spacing w:val="-3"/>
        </w:rPr>
        <w:t xml:space="preserve"> </w:t>
      </w:r>
      <w:r>
        <w:t>DÂN</w:t>
      </w:r>
      <w:r>
        <w:rPr>
          <w:spacing w:val="-2"/>
        </w:rPr>
        <w:t xml:space="preserve"> </w:t>
      </w:r>
      <w:r>
        <w:t>TỈNH ĐỊNH GIÁ, HÌNH THỨC ĐỊNH GIÁ VÀ TRÁCH NHIỆM</w:t>
      </w:r>
    </w:p>
    <w:p w:rsidR="004D0C79" w:rsidRDefault="00F21A66">
      <w:pPr>
        <w:spacing w:before="4"/>
        <w:ind w:left="864" w:right="723"/>
        <w:jc w:val="center"/>
        <w:rPr>
          <w:b/>
          <w:sz w:val="28"/>
        </w:rPr>
      </w:pPr>
      <w:r>
        <w:rPr>
          <w:b/>
          <w:sz w:val="28"/>
        </w:rPr>
        <w:t>THẨM</w:t>
      </w:r>
      <w:r>
        <w:rPr>
          <w:b/>
          <w:spacing w:val="-8"/>
          <w:sz w:val="28"/>
        </w:rPr>
        <w:t xml:space="preserve"> </w:t>
      </w:r>
      <w:r>
        <w:rPr>
          <w:b/>
          <w:sz w:val="28"/>
        </w:rPr>
        <w:t>ĐỊNH</w:t>
      </w:r>
      <w:r>
        <w:rPr>
          <w:b/>
          <w:spacing w:val="-4"/>
          <w:sz w:val="28"/>
        </w:rPr>
        <w:t xml:space="preserve"> </w:t>
      </w:r>
      <w:r>
        <w:rPr>
          <w:b/>
          <w:sz w:val="28"/>
        </w:rPr>
        <w:t>PHƯƠNG</w:t>
      </w:r>
      <w:r>
        <w:rPr>
          <w:b/>
          <w:spacing w:val="-4"/>
          <w:sz w:val="28"/>
        </w:rPr>
        <w:t xml:space="preserve"> </w:t>
      </w:r>
      <w:r>
        <w:rPr>
          <w:b/>
          <w:sz w:val="28"/>
        </w:rPr>
        <w:t>ÁN</w:t>
      </w:r>
      <w:r>
        <w:rPr>
          <w:b/>
          <w:spacing w:val="-5"/>
          <w:sz w:val="28"/>
        </w:rPr>
        <w:t xml:space="preserve"> GIÁ</w:t>
      </w:r>
    </w:p>
    <w:p w:rsidR="004D0C79" w:rsidRDefault="004D0C79">
      <w:pPr>
        <w:pStyle w:val="BodyText"/>
        <w:ind w:left="0" w:firstLine="0"/>
        <w:jc w:val="left"/>
        <w:rPr>
          <w:b/>
          <w:sz w:val="20"/>
        </w:rPr>
      </w:pPr>
    </w:p>
    <w:p w:rsidR="004D0C79" w:rsidRDefault="004D0C79">
      <w:pPr>
        <w:pStyle w:val="BodyText"/>
        <w:spacing w:before="63"/>
        <w:ind w:left="0" w:firstLine="0"/>
        <w:jc w:val="left"/>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6522"/>
        <w:gridCol w:w="2410"/>
      </w:tblGrid>
      <w:tr w:rsidR="004D0C79">
        <w:trPr>
          <w:trHeight w:val="983"/>
        </w:trPr>
        <w:tc>
          <w:tcPr>
            <w:tcW w:w="708" w:type="dxa"/>
          </w:tcPr>
          <w:p w:rsidR="004D0C79" w:rsidRDefault="004D0C79">
            <w:pPr>
              <w:pStyle w:val="TableParagraph"/>
              <w:spacing w:before="59"/>
              <w:rPr>
                <w:b/>
                <w:sz w:val="25"/>
              </w:rPr>
            </w:pPr>
          </w:p>
          <w:p w:rsidR="004D0C79" w:rsidRDefault="00F21A66">
            <w:pPr>
              <w:pStyle w:val="TableParagraph"/>
              <w:ind w:left="9" w:right="2"/>
              <w:jc w:val="center"/>
              <w:rPr>
                <w:b/>
                <w:sz w:val="25"/>
              </w:rPr>
            </w:pPr>
            <w:r>
              <w:rPr>
                <w:b/>
                <w:spacing w:val="-5"/>
                <w:sz w:val="25"/>
              </w:rPr>
              <w:t>STT</w:t>
            </w:r>
          </w:p>
        </w:tc>
        <w:tc>
          <w:tcPr>
            <w:tcW w:w="6522" w:type="dxa"/>
          </w:tcPr>
          <w:p w:rsidR="004D0C79" w:rsidRDefault="004D0C79">
            <w:pPr>
              <w:pStyle w:val="TableParagraph"/>
              <w:spacing w:before="59"/>
              <w:rPr>
                <w:b/>
                <w:sz w:val="25"/>
              </w:rPr>
            </w:pPr>
          </w:p>
          <w:p w:rsidR="004D0C79" w:rsidRDefault="00F21A66">
            <w:pPr>
              <w:pStyle w:val="TableParagraph"/>
              <w:ind w:left="5"/>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410" w:type="dxa"/>
          </w:tcPr>
          <w:p w:rsidR="004D0C79" w:rsidRDefault="00F21A66">
            <w:pPr>
              <w:pStyle w:val="TableParagraph"/>
              <w:spacing w:before="61"/>
              <w:ind w:left="120" w:firstLine="223"/>
              <w:rPr>
                <w:b/>
                <w:sz w:val="25"/>
              </w:rPr>
            </w:pPr>
            <w:r>
              <w:rPr>
                <w:b/>
                <w:sz w:val="25"/>
              </w:rPr>
              <w:t>Cơ quan, đơn vị thực</w:t>
            </w:r>
            <w:r>
              <w:rPr>
                <w:b/>
                <w:spacing w:val="-13"/>
                <w:sz w:val="25"/>
              </w:rPr>
              <w:t xml:space="preserve"> </w:t>
            </w:r>
            <w:r>
              <w:rPr>
                <w:b/>
                <w:sz w:val="25"/>
              </w:rPr>
              <w:t>hiện</w:t>
            </w:r>
            <w:r>
              <w:rPr>
                <w:b/>
                <w:spacing w:val="-13"/>
                <w:sz w:val="25"/>
              </w:rPr>
              <w:t xml:space="preserve"> </w:t>
            </w:r>
            <w:r>
              <w:rPr>
                <w:b/>
                <w:sz w:val="25"/>
              </w:rPr>
              <w:t>thẩm</w:t>
            </w:r>
            <w:r>
              <w:rPr>
                <w:b/>
                <w:spacing w:val="-16"/>
                <w:sz w:val="25"/>
              </w:rPr>
              <w:t xml:space="preserve"> </w:t>
            </w:r>
            <w:r>
              <w:rPr>
                <w:b/>
                <w:sz w:val="25"/>
              </w:rPr>
              <w:t>định</w:t>
            </w:r>
          </w:p>
          <w:p w:rsidR="004D0C79" w:rsidRDefault="00F21A66">
            <w:pPr>
              <w:pStyle w:val="TableParagraph"/>
              <w:spacing w:line="286" w:lineRule="exact"/>
              <w:ind w:left="434"/>
              <w:rPr>
                <w:b/>
                <w:sz w:val="25"/>
              </w:rPr>
            </w:pPr>
            <w:r>
              <w:rPr>
                <w:b/>
                <w:sz w:val="25"/>
              </w:rPr>
              <w:t>phương</w:t>
            </w:r>
            <w:r>
              <w:rPr>
                <w:b/>
                <w:spacing w:val="-9"/>
                <w:sz w:val="25"/>
              </w:rPr>
              <w:t xml:space="preserve"> </w:t>
            </w:r>
            <w:r>
              <w:rPr>
                <w:b/>
                <w:sz w:val="25"/>
              </w:rPr>
              <w:t>án</w:t>
            </w:r>
            <w:r>
              <w:rPr>
                <w:b/>
                <w:spacing w:val="-7"/>
                <w:sz w:val="25"/>
              </w:rPr>
              <w:t xml:space="preserve"> </w:t>
            </w:r>
            <w:r>
              <w:rPr>
                <w:b/>
                <w:spacing w:val="-5"/>
                <w:sz w:val="25"/>
              </w:rPr>
              <w:t>giá</w:t>
            </w:r>
          </w:p>
        </w:tc>
      </w:tr>
      <w:tr w:rsidR="004D0C79">
        <w:trPr>
          <w:trHeight w:val="407"/>
        </w:trPr>
        <w:tc>
          <w:tcPr>
            <w:tcW w:w="708" w:type="dxa"/>
          </w:tcPr>
          <w:p w:rsidR="004D0C79" w:rsidRDefault="00F21A66">
            <w:pPr>
              <w:pStyle w:val="TableParagraph"/>
              <w:spacing w:before="59"/>
              <w:ind w:left="9" w:right="1"/>
              <w:jc w:val="center"/>
              <w:rPr>
                <w:b/>
                <w:sz w:val="25"/>
              </w:rPr>
            </w:pPr>
            <w:r>
              <w:rPr>
                <w:b/>
                <w:spacing w:val="-10"/>
                <w:sz w:val="25"/>
              </w:rPr>
              <w:t>I</w:t>
            </w:r>
          </w:p>
        </w:tc>
        <w:tc>
          <w:tcPr>
            <w:tcW w:w="6522" w:type="dxa"/>
          </w:tcPr>
          <w:p w:rsidR="004D0C79" w:rsidRDefault="00F21A66">
            <w:pPr>
              <w:pStyle w:val="TableParagraph"/>
              <w:spacing w:before="52"/>
              <w:ind w:left="107"/>
              <w:rPr>
                <w:b/>
                <w:sz w:val="25"/>
              </w:rPr>
            </w:pPr>
            <w:r>
              <w:rPr>
                <w:b/>
                <w:sz w:val="25"/>
              </w:rPr>
              <w:t>Định</w:t>
            </w:r>
            <w:r>
              <w:rPr>
                <w:b/>
                <w:spacing w:val="-10"/>
                <w:sz w:val="25"/>
              </w:rPr>
              <w:t xml:space="preserve"> </w:t>
            </w:r>
            <w:r>
              <w:rPr>
                <w:b/>
                <w:sz w:val="25"/>
              </w:rPr>
              <w:t>khung</w:t>
            </w:r>
            <w:r>
              <w:rPr>
                <w:b/>
                <w:spacing w:val="-11"/>
                <w:sz w:val="25"/>
              </w:rPr>
              <w:t xml:space="preserve"> </w:t>
            </w:r>
            <w:r>
              <w:rPr>
                <w:b/>
                <w:spacing w:val="-5"/>
                <w:sz w:val="25"/>
              </w:rPr>
              <w:t>giá</w:t>
            </w:r>
          </w:p>
        </w:tc>
        <w:tc>
          <w:tcPr>
            <w:tcW w:w="2410" w:type="dxa"/>
          </w:tcPr>
          <w:p w:rsidR="004D0C79" w:rsidRDefault="004D0C79">
            <w:pPr>
              <w:pStyle w:val="TableParagraph"/>
              <w:rPr>
                <w:sz w:val="24"/>
              </w:rPr>
            </w:pPr>
          </w:p>
        </w:tc>
      </w:tr>
      <w:tr w:rsidR="004D0C79">
        <w:trPr>
          <w:trHeight w:val="695"/>
        </w:trPr>
        <w:tc>
          <w:tcPr>
            <w:tcW w:w="708" w:type="dxa"/>
          </w:tcPr>
          <w:p w:rsidR="004D0C79" w:rsidRDefault="00F21A66">
            <w:pPr>
              <w:pStyle w:val="TableParagraph"/>
              <w:spacing w:before="196"/>
              <w:ind w:left="9" w:right="2"/>
              <w:jc w:val="center"/>
              <w:rPr>
                <w:sz w:val="25"/>
              </w:rPr>
            </w:pPr>
            <w:r>
              <w:rPr>
                <w:spacing w:val="-10"/>
                <w:sz w:val="25"/>
              </w:rPr>
              <w:t>1</w:t>
            </w:r>
          </w:p>
        </w:tc>
        <w:tc>
          <w:tcPr>
            <w:tcW w:w="6522" w:type="dxa"/>
          </w:tcPr>
          <w:p w:rsidR="004D0C79" w:rsidRDefault="00F21A66">
            <w:pPr>
              <w:pStyle w:val="TableParagraph"/>
              <w:spacing w:before="52"/>
              <w:ind w:left="107"/>
              <w:rPr>
                <w:sz w:val="25"/>
              </w:rPr>
            </w:pPr>
            <w:r>
              <w:rPr>
                <w:sz w:val="25"/>
              </w:rPr>
              <w:t>Dịch vụ sử dụng phà được đầu tư từ nguồn vốn ngân sách nhà nước, do địa phương quản lý</w:t>
            </w:r>
          </w:p>
        </w:tc>
        <w:tc>
          <w:tcPr>
            <w:tcW w:w="2410" w:type="dxa"/>
          </w:tcPr>
          <w:p w:rsidR="004D0C79" w:rsidRDefault="00F21A66">
            <w:pPr>
              <w:pStyle w:val="TableParagraph"/>
              <w:spacing w:before="196"/>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693"/>
        </w:trPr>
        <w:tc>
          <w:tcPr>
            <w:tcW w:w="708" w:type="dxa"/>
          </w:tcPr>
          <w:p w:rsidR="004D0C79" w:rsidRDefault="00F21A66">
            <w:pPr>
              <w:pStyle w:val="TableParagraph"/>
              <w:spacing w:before="196"/>
              <w:ind w:left="9" w:right="2"/>
              <w:jc w:val="center"/>
              <w:rPr>
                <w:sz w:val="25"/>
              </w:rPr>
            </w:pPr>
            <w:r>
              <w:rPr>
                <w:spacing w:val="-10"/>
                <w:sz w:val="25"/>
              </w:rPr>
              <w:t>2</w:t>
            </w:r>
          </w:p>
        </w:tc>
        <w:tc>
          <w:tcPr>
            <w:tcW w:w="6522" w:type="dxa"/>
          </w:tcPr>
          <w:p w:rsidR="004D0C79" w:rsidRDefault="00F21A66">
            <w:pPr>
              <w:pStyle w:val="TableParagraph"/>
              <w:spacing w:before="52"/>
              <w:ind w:left="107"/>
              <w:rPr>
                <w:sz w:val="25"/>
              </w:rPr>
            </w:pPr>
            <w:r>
              <w:rPr>
                <w:sz w:val="25"/>
              </w:rPr>
              <w:t>Rừng</w:t>
            </w:r>
            <w:r>
              <w:rPr>
                <w:spacing w:val="-16"/>
                <w:sz w:val="25"/>
              </w:rPr>
              <w:t xml:space="preserve"> </w:t>
            </w:r>
            <w:r>
              <w:rPr>
                <w:sz w:val="25"/>
              </w:rPr>
              <w:t>đặc</w:t>
            </w:r>
            <w:r>
              <w:rPr>
                <w:spacing w:val="-15"/>
                <w:sz w:val="25"/>
              </w:rPr>
              <w:t xml:space="preserve"> </w:t>
            </w:r>
            <w:r>
              <w:rPr>
                <w:sz w:val="25"/>
              </w:rPr>
              <w:t>dụng,</w:t>
            </w:r>
            <w:r>
              <w:rPr>
                <w:spacing w:val="-15"/>
                <w:sz w:val="25"/>
              </w:rPr>
              <w:t xml:space="preserve"> </w:t>
            </w:r>
            <w:r>
              <w:rPr>
                <w:sz w:val="25"/>
              </w:rPr>
              <w:t>rừng</w:t>
            </w:r>
            <w:r>
              <w:rPr>
                <w:spacing w:val="-15"/>
                <w:sz w:val="25"/>
              </w:rPr>
              <w:t xml:space="preserve"> </w:t>
            </w:r>
            <w:r>
              <w:rPr>
                <w:sz w:val="25"/>
              </w:rPr>
              <w:t>phòng</w:t>
            </w:r>
            <w:r>
              <w:rPr>
                <w:spacing w:val="-15"/>
                <w:sz w:val="25"/>
              </w:rPr>
              <w:t xml:space="preserve"> </w:t>
            </w:r>
            <w:r>
              <w:rPr>
                <w:sz w:val="25"/>
              </w:rPr>
              <w:t>hộ,</w:t>
            </w:r>
            <w:r>
              <w:rPr>
                <w:spacing w:val="-16"/>
                <w:sz w:val="25"/>
              </w:rPr>
              <w:t xml:space="preserve"> </w:t>
            </w:r>
            <w:r>
              <w:rPr>
                <w:sz w:val="25"/>
              </w:rPr>
              <w:t>rừng</w:t>
            </w:r>
            <w:r>
              <w:rPr>
                <w:spacing w:val="-15"/>
                <w:sz w:val="25"/>
              </w:rPr>
              <w:t xml:space="preserve"> </w:t>
            </w:r>
            <w:r>
              <w:rPr>
                <w:sz w:val="25"/>
              </w:rPr>
              <w:t>sản</w:t>
            </w:r>
            <w:r>
              <w:rPr>
                <w:spacing w:val="-15"/>
                <w:sz w:val="25"/>
              </w:rPr>
              <w:t xml:space="preserve"> </w:t>
            </w:r>
            <w:r>
              <w:rPr>
                <w:sz w:val="25"/>
              </w:rPr>
              <w:t>xuất</w:t>
            </w:r>
            <w:r>
              <w:rPr>
                <w:spacing w:val="-15"/>
                <w:sz w:val="25"/>
              </w:rPr>
              <w:t xml:space="preserve"> </w:t>
            </w:r>
            <w:r>
              <w:rPr>
                <w:sz w:val="25"/>
              </w:rPr>
              <w:t>thuộc</w:t>
            </w:r>
            <w:r>
              <w:rPr>
                <w:spacing w:val="-15"/>
                <w:sz w:val="25"/>
              </w:rPr>
              <w:t xml:space="preserve"> </w:t>
            </w:r>
            <w:r>
              <w:rPr>
                <w:sz w:val="25"/>
              </w:rPr>
              <w:t>sở</w:t>
            </w:r>
            <w:r>
              <w:rPr>
                <w:spacing w:val="-15"/>
                <w:sz w:val="25"/>
              </w:rPr>
              <w:t xml:space="preserve"> </w:t>
            </w:r>
            <w:r>
              <w:rPr>
                <w:sz w:val="25"/>
              </w:rPr>
              <w:t>hữu</w:t>
            </w:r>
            <w:r>
              <w:rPr>
                <w:spacing w:val="-15"/>
                <w:sz w:val="25"/>
              </w:rPr>
              <w:t xml:space="preserve"> </w:t>
            </w:r>
            <w:r>
              <w:rPr>
                <w:sz w:val="25"/>
              </w:rPr>
              <w:t>toàn dân</w:t>
            </w:r>
            <w:r>
              <w:rPr>
                <w:spacing w:val="-12"/>
                <w:sz w:val="25"/>
              </w:rPr>
              <w:t xml:space="preserve"> </w:t>
            </w:r>
            <w:r>
              <w:rPr>
                <w:sz w:val="25"/>
              </w:rPr>
              <w:t>thuộc</w:t>
            </w:r>
            <w:r>
              <w:rPr>
                <w:spacing w:val="-10"/>
                <w:sz w:val="25"/>
              </w:rPr>
              <w:t xml:space="preserve"> </w:t>
            </w:r>
            <w:r>
              <w:rPr>
                <w:sz w:val="25"/>
              </w:rPr>
              <w:t>phạm</w:t>
            </w:r>
            <w:r>
              <w:rPr>
                <w:spacing w:val="-11"/>
                <w:sz w:val="25"/>
              </w:rPr>
              <w:t xml:space="preserve"> </w:t>
            </w:r>
            <w:r>
              <w:rPr>
                <w:sz w:val="25"/>
              </w:rPr>
              <w:t>vi</w:t>
            </w:r>
            <w:r>
              <w:rPr>
                <w:spacing w:val="-11"/>
                <w:sz w:val="25"/>
              </w:rPr>
              <w:t xml:space="preserve"> </w:t>
            </w:r>
            <w:r>
              <w:rPr>
                <w:sz w:val="25"/>
              </w:rPr>
              <w:t>quản</w:t>
            </w:r>
            <w:r>
              <w:rPr>
                <w:spacing w:val="-12"/>
                <w:sz w:val="25"/>
              </w:rPr>
              <w:t xml:space="preserve"> </w:t>
            </w:r>
            <w:r>
              <w:rPr>
                <w:sz w:val="25"/>
              </w:rPr>
              <w:t>lý</w:t>
            </w:r>
            <w:r>
              <w:rPr>
                <w:spacing w:val="-12"/>
                <w:sz w:val="25"/>
              </w:rPr>
              <w:t xml:space="preserve"> </w:t>
            </w:r>
            <w:r>
              <w:rPr>
                <w:sz w:val="25"/>
              </w:rPr>
              <w:t>của</w:t>
            </w:r>
            <w:r>
              <w:rPr>
                <w:spacing w:val="-12"/>
                <w:sz w:val="25"/>
              </w:rPr>
              <w:t xml:space="preserve"> </w:t>
            </w:r>
            <w:r>
              <w:rPr>
                <w:sz w:val="25"/>
              </w:rPr>
              <w:t>địa</w:t>
            </w:r>
            <w:r>
              <w:rPr>
                <w:spacing w:val="-12"/>
                <w:sz w:val="25"/>
              </w:rPr>
              <w:t xml:space="preserve"> </w:t>
            </w:r>
            <w:r>
              <w:rPr>
                <w:sz w:val="25"/>
              </w:rPr>
              <w:t>phương</w:t>
            </w:r>
          </w:p>
        </w:tc>
        <w:tc>
          <w:tcPr>
            <w:tcW w:w="2410" w:type="dxa"/>
          </w:tcPr>
          <w:p w:rsidR="004D0C79" w:rsidRDefault="00F21A66">
            <w:pPr>
              <w:pStyle w:val="TableParagraph"/>
              <w:spacing w:before="52"/>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07"/>
        </w:trPr>
        <w:tc>
          <w:tcPr>
            <w:tcW w:w="708" w:type="dxa"/>
          </w:tcPr>
          <w:p w:rsidR="004D0C79" w:rsidRDefault="00F21A66">
            <w:pPr>
              <w:pStyle w:val="TableParagraph"/>
              <w:spacing w:before="62"/>
              <w:ind w:left="9" w:right="2"/>
              <w:jc w:val="center"/>
              <w:rPr>
                <w:b/>
                <w:sz w:val="25"/>
              </w:rPr>
            </w:pPr>
            <w:r>
              <w:rPr>
                <w:b/>
                <w:spacing w:val="-5"/>
                <w:sz w:val="25"/>
              </w:rPr>
              <w:t>II</w:t>
            </w:r>
          </w:p>
        </w:tc>
        <w:tc>
          <w:tcPr>
            <w:tcW w:w="6522" w:type="dxa"/>
          </w:tcPr>
          <w:p w:rsidR="004D0C79" w:rsidRDefault="00F21A66">
            <w:pPr>
              <w:pStyle w:val="TableParagraph"/>
              <w:spacing w:before="55"/>
              <w:ind w:left="107"/>
              <w:rPr>
                <w:b/>
                <w:sz w:val="25"/>
              </w:rPr>
            </w:pPr>
            <w:r>
              <w:rPr>
                <w:b/>
                <w:sz w:val="25"/>
              </w:rPr>
              <w:t>Định</w:t>
            </w:r>
            <w:r>
              <w:rPr>
                <w:b/>
                <w:spacing w:val="-5"/>
                <w:sz w:val="25"/>
              </w:rPr>
              <w:t xml:space="preserve"> </w:t>
            </w:r>
            <w:r>
              <w:rPr>
                <w:b/>
                <w:sz w:val="25"/>
              </w:rPr>
              <w:t>giá</w:t>
            </w:r>
            <w:r>
              <w:rPr>
                <w:b/>
                <w:spacing w:val="-6"/>
                <w:sz w:val="25"/>
              </w:rPr>
              <w:t xml:space="preserve"> </w:t>
            </w:r>
            <w:r>
              <w:rPr>
                <w:b/>
                <w:sz w:val="25"/>
              </w:rPr>
              <w:t>tối</w:t>
            </w:r>
            <w:r>
              <w:rPr>
                <w:b/>
                <w:spacing w:val="-6"/>
                <w:sz w:val="25"/>
              </w:rPr>
              <w:t xml:space="preserve"> </w:t>
            </w:r>
            <w:r>
              <w:rPr>
                <w:b/>
                <w:spacing w:val="-5"/>
                <w:sz w:val="25"/>
              </w:rPr>
              <w:t>đa</w:t>
            </w:r>
          </w:p>
        </w:tc>
        <w:tc>
          <w:tcPr>
            <w:tcW w:w="2410" w:type="dxa"/>
          </w:tcPr>
          <w:p w:rsidR="004D0C79" w:rsidRDefault="004D0C79">
            <w:pPr>
              <w:pStyle w:val="TableParagraph"/>
              <w:rPr>
                <w:sz w:val="24"/>
              </w:rPr>
            </w:pPr>
          </w:p>
        </w:tc>
      </w:tr>
      <w:tr w:rsidR="004D0C79">
        <w:trPr>
          <w:trHeight w:val="983"/>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10"/>
                <w:sz w:val="25"/>
              </w:rPr>
              <w:t>1</w:t>
            </w:r>
          </w:p>
        </w:tc>
        <w:tc>
          <w:tcPr>
            <w:tcW w:w="6522" w:type="dxa"/>
          </w:tcPr>
          <w:p w:rsidR="004D0C79" w:rsidRDefault="00F21A66">
            <w:pPr>
              <w:pStyle w:val="TableParagraph"/>
              <w:spacing w:before="54"/>
              <w:ind w:left="107" w:right="94"/>
              <w:jc w:val="both"/>
              <w:rPr>
                <w:sz w:val="25"/>
              </w:rPr>
            </w:pPr>
            <w:r>
              <w:rPr>
                <w:sz w:val="25"/>
              </w:rPr>
              <w:t>Dịch vụ sử dụng đường bộ của các dự án đầu tư xây dựng đường bộ (trừ dịch vụ sử dụng đường bộ cao tốc) để kinh doanh, do địa phương quản lý</w:t>
            </w:r>
          </w:p>
        </w:tc>
        <w:tc>
          <w:tcPr>
            <w:tcW w:w="2410" w:type="dxa"/>
          </w:tcPr>
          <w:p w:rsidR="004D0C79" w:rsidRDefault="004D0C79">
            <w:pPr>
              <w:pStyle w:val="TableParagraph"/>
              <w:spacing w:before="52"/>
              <w:rPr>
                <w:b/>
                <w:sz w:val="25"/>
              </w:rPr>
            </w:pPr>
          </w:p>
          <w:p w:rsidR="004D0C79" w:rsidRDefault="00F21A66">
            <w:pPr>
              <w:pStyle w:val="TableParagraph"/>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695"/>
        </w:trPr>
        <w:tc>
          <w:tcPr>
            <w:tcW w:w="708" w:type="dxa"/>
          </w:tcPr>
          <w:p w:rsidR="004D0C79" w:rsidRDefault="00F21A66">
            <w:pPr>
              <w:pStyle w:val="TableParagraph"/>
              <w:spacing w:before="196"/>
              <w:ind w:left="9" w:right="2"/>
              <w:jc w:val="center"/>
              <w:rPr>
                <w:sz w:val="25"/>
              </w:rPr>
            </w:pPr>
            <w:r>
              <w:rPr>
                <w:spacing w:val="-10"/>
                <w:sz w:val="25"/>
              </w:rPr>
              <w:t>2</w:t>
            </w:r>
          </w:p>
        </w:tc>
        <w:tc>
          <w:tcPr>
            <w:tcW w:w="6522" w:type="dxa"/>
          </w:tcPr>
          <w:p w:rsidR="004D0C79" w:rsidRDefault="00F21A66">
            <w:pPr>
              <w:pStyle w:val="TableParagraph"/>
              <w:spacing w:before="52"/>
              <w:ind w:left="107"/>
              <w:rPr>
                <w:sz w:val="25"/>
              </w:rPr>
            </w:pPr>
            <w:r>
              <w:rPr>
                <w:sz w:val="25"/>
              </w:rPr>
              <w:t>Dịch</w:t>
            </w:r>
            <w:r>
              <w:rPr>
                <w:spacing w:val="30"/>
                <w:sz w:val="25"/>
              </w:rPr>
              <w:t xml:space="preserve"> </w:t>
            </w:r>
            <w:r>
              <w:rPr>
                <w:sz w:val="25"/>
              </w:rPr>
              <w:t>vụ</w:t>
            </w:r>
            <w:r>
              <w:rPr>
                <w:spacing w:val="33"/>
                <w:sz w:val="25"/>
              </w:rPr>
              <w:t xml:space="preserve"> </w:t>
            </w:r>
            <w:r>
              <w:rPr>
                <w:sz w:val="25"/>
              </w:rPr>
              <w:t>sử</w:t>
            </w:r>
            <w:r>
              <w:rPr>
                <w:spacing w:val="32"/>
                <w:sz w:val="25"/>
              </w:rPr>
              <w:t xml:space="preserve"> </w:t>
            </w:r>
            <w:r>
              <w:rPr>
                <w:sz w:val="25"/>
              </w:rPr>
              <w:t>dụng</w:t>
            </w:r>
            <w:r>
              <w:rPr>
                <w:spacing w:val="30"/>
                <w:sz w:val="25"/>
              </w:rPr>
              <w:t xml:space="preserve"> </w:t>
            </w:r>
            <w:r>
              <w:rPr>
                <w:sz w:val="25"/>
              </w:rPr>
              <w:t>phà</w:t>
            </w:r>
            <w:r>
              <w:rPr>
                <w:spacing w:val="30"/>
                <w:sz w:val="25"/>
              </w:rPr>
              <w:t xml:space="preserve"> </w:t>
            </w:r>
            <w:r>
              <w:rPr>
                <w:sz w:val="25"/>
              </w:rPr>
              <w:t>được</w:t>
            </w:r>
            <w:r>
              <w:rPr>
                <w:spacing w:val="30"/>
                <w:sz w:val="25"/>
              </w:rPr>
              <w:t xml:space="preserve"> </w:t>
            </w:r>
            <w:r>
              <w:rPr>
                <w:sz w:val="25"/>
              </w:rPr>
              <w:t>đầu</w:t>
            </w:r>
            <w:r>
              <w:rPr>
                <w:spacing w:val="32"/>
                <w:sz w:val="25"/>
              </w:rPr>
              <w:t xml:space="preserve"> </w:t>
            </w:r>
            <w:r>
              <w:rPr>
                <w:sz w:val="25"/>
              </w:rPr>
              <w:t>tư</w:t>
            </w:r>
            <w:r>
              <w:rPr>
                <w:spacing w:val="30"/>
                <w:sz w:val="25"/>
              </w:rPr>
              <w:t xml:space="preserve"> </w:t>
            </w:r>
            <w:r>
              <w:rPr>
                <w:sz w:val="25"/>
              </w:rPr>
              <w:t>từ</w:t>
            </w:r>
            <w:r>
              <w:rPr>
                <w:spacing w:val="29"/>
                <w:sz w:val="25"/>
              </w:rPr>
              <w:t xml:space="preserve"> </w:t>
            </w:r>
            <w:r>
              <w:rPr>
                <w:sz w:val="25"/>
              </w:rPr>
              <w:t>nguồn</w:t>
            </w:r>
            <w:r>
              <w:rPr>
                <w:spacing w:val="30"/>
                <w:sz w:val="25"/>
              </w:rPr>
              <w:t xml:space="preserve"> </w:t>
            </w:r>
            <w:r>
              <w:rPr>
                <w:sz w:val="25"/>
              </w:rPr>
              <w:t>vốn</w:t>
            </w:r>
            <w:r>
              <w:rPr>
                <w:spacing w:val="30"/>
                <w:sz w:val="25"/>
              </w:rPr>
              <w:t xml:space="preserve"> </w:t>
            </w:r>
            <w:r>
              <w:rPr>
                <w:sz w:val="25"/>
              </w:rPr>
              <w:t>ngoài</w:t>
            </w:r>
            <w:r>
              <w:rPr>
                <w:spacing w:val="30"/>
                <w:sz w:val="25"/>
              </w:rPr>
              <w:t xml:space="preserve"> </w:t>
            </w:r>
            <w:r>
              <w:rPr>
                <w:sz w:val="25"/>
              </w:rPr>
              <w:t>ngân sách nhà nước do địa phương quản lý</w:t>
            </w:r>
          </w:p>
        </w:tc>
        <w:tc>
          <w:tcPr>
            <w:tcW w:w="2410" w:type="dxa"/>
          </w:tcPr>
          <w:p w:rsidR="004D0C79" w:rsidRDefault="00F21A66">
            <w:pPr>
              <w:pStyle w:val="TableParagraph"/>
              <w:spacing w:before="196"/>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981"/>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10"/>
                <w:sz w:val="25"/>
              </w:rPr>
              <w:t>3</w:t>
            </w:r>
          </w:p>
        </w:tc>
        <w:tc>
          <w:tcPr>
            <w:tcW w:w="6522" w:type="dxa"/>
          </w:tcPr>
          <w:p w:rsidR="004D0C79" w:rsidRDefault="00F21A66">
            <w:pPr>
              <w:pStyle w:val="TableParagraph"/>
              <w:spacing w:before="52"/>
              <w:ind w:left="107" w:right="97"/>
              <w:jc w:val="both"/>
              <w:rPr>
                <w:sz w:val="25"/>
              </w:rPr>
            </w:pPr>
            <w:r>
              <w:rPr>
                <w:sz w:val="25"/>
              </w:rPr>
              <w:t>Dịch vụ sử dụng cảng (bao gồm cảng, bến thủy nội địa, trừ cảng</w:t>
            </w:r>
            <w:r>
              <w:rPr>
                <w:spacing w:val="-1"/>
                <w:sz w:val="25"/>
              </w:rPr>
              <w:t xml:space="preserve"> </w:t>
            </w:r>
            <w:r>
              <w:rPr>
                <w:sz w:val="25"/>
              </w:rPr>
              <w:t>cá)</w:t>
            </w:r>
            <w:r>
              <w:rPr>
                <w:spacing w:val="-1"/>
                <w:sz w:val="25"/>
              </w:rPr>
              <w:t xml:space="preserve"> </w:t>
            </w:r>
            <w:r>
              <w:rPr>
                <w:sz w:val="25"/>
              </w:rPr>
              <w:t>được</w:t>
            </w:r>
            <w:r>
              <w:rPr>
                <w:spacing w:val="-2"/>
                <w:sz w:val="25"/>
              </w:rPr>
              <w:t xml:space="preserve"> </w:t>
            </w:r>
            <w:r>
              <w:rPr>
                <w:sz w:val="25"/>
              </w:rPr>
              <w:t>đầu</w:t>
            </w:r>
            <w:r>
              <w:rPr>
                <w:spacing w:val="-2"/>
                <w:sz w:val="25"/>
              </w:rPr>
              <w:t xml:space="preserve"> </w:t>
            </w:r>
            <w:r>
              <w:rPr>
                <w:sz w:val="25"/>
              </w:rPr>
              <w:t>tư</w:t>
            </w:r>
            <w:r>
              <w:rPr>
                <w:spacing w:val="-2"/>
                <w:sz w:val="25"/>
              </w:rPr>
              <w:t xml:space="preserve"> </w:t>
            </w:r>
            <w:r>
              <w:rPr>
                <w:sz w:val="25"/>
              </w:rPr>
              <w:t>từ nguồn</w:t>
            </w:r>
            <w:r>
              <w:rPr>
                <w:spacing w:val="-1"/>
                <w:sz w:val="25"/>
              </w:rPr>
              <w:t xml:space="preserve"> </w:t>
            </w:r>
            <w:r>
              <w:rPr>
                <w:sz w:val="25"/>
              </w:rPr>
              <w:t>vốn ngân sách</w:t>
            </w:r>
            <w:r>
              <w:rPr>
                <w:spacing w:val="-1"/>
                <w:sz w:val="25"/>
              </w:rPr>
              <w:t xml:space="preserve"> </w:t>
            </w:r>
            <w:r>
              <w:rPr>
                <w:sz w:val="25"/>
              </w:rPr>
              <w:t>nhà</w:t>
            </w:r>
            <w:r>
              <w:rPr>
                <w:spacing w:val="-2"/>
                <w:sz w:val="25"/>
              </w:rPr>
              <w:t xml:space="preserve"> </w:t>
            </w:r>
            <w:r>
              <w:rPr>
                <w:sz w:val="25"/>
              </w:rPr>
              <w:t>nước,</w:t>
            </w:r>
            <w:r>
              <w:rPr>
                <w:spacing w:val="-2"/>
                <w:sz w:val="25"/>
              </w:rPr>
              <w:t xml:space="preserve"> </w:t>
            </w:r>
            <w:r>
              <w:rPr>
                <w:sz w:val="25"/>
              </w:rPr>
              <w:t>do</w:t>
            </w:r>
            <w:r>
              <w:rPr>
                <w:spacing w:val="-1"/>
                <w:sz w:val="25"/>
              </w:rPr>
              <w:t xml:space="preserve"> </w:t>
            </w:r>
            <w:r>
              <w:rPr>
                <w:sz w:val="25"/>
              </w:rPr>
              <w:t>địa phương quản lý</w:t>
            </w:r>
          </w:p>
        </w:tc>
        <w:tc>
          <w:tcPr>
            <w:tcW w:w="2410" w:type="dxa"/>
          </w:tcPr>
          <w:p w:rsidR="004D0C79" w:rsidRDefault="004D0C79">
            <w:pPr>
              <w:pStyle w:val="TableParagraph"/>
              <w:spacing w:before="52"/>
              <w:rPr>
                <w:b/>
                <w:sz w:val="25"/>
              </w:rPr>
            </w:pPr>
          </w:p>
          <w:p w:rsidR="004D0C79" w:rsidRDefault="00F21A66">
            <w:pPr>
              <w:pStyle w:val="TableParagraph"/>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696"/>
        </w:trPr>
        <w:tc>
          <w:tcPr>
            <w:tcW w:w="708" w:type="dxa"/>
          </w:tcPr>
          <w:p w:rsidR="004D0C79" w:rsidRDefault="00F21A66">
            <w:pPr>
              <w:pStyle w:val="TableParagraph"/>
              <w:spacing w:before="196"/>
              <w:ind w:left="9" w:right="2"/>
              <w:jc w:val="center"/>
              <w:rPr>
                <w:sz w:val="25"/>
              </w:rPr>
            </w:pPr>
            <w:r>
              <w:rPr>
                <w:spacing w:val="-10"/>
                <w:sz w:val="25"/>
              </w:rPr>
              <w:t>4</w:t>
            </w:r>
          </w:p>
        </w:tc>
        <w:tc>
          <w:tcPr>
            <w:tcW w:w="6522" w:type="dxa"/>
          </w:tcPr>
          <w:p w:rsidR="004D0C79" w:rsidRDefault="00F21A66">
            <w:pPr>
              <w:pStyle w:val="TableParagraph"/>
              <w:spacing w:before="52"/>
              <w:ind w:left="107"/>
              <w:rPr>
                <w:sz w:val="25"/>
              </w:rPr>
            </w:pPr>
            <w:r>
              <w:rPr>
                <w:sz w:val="25"/>
              </w:rPr>
              <w:t>Dịch vụ sử dụng cảng cá được đầu tư từ nguồn vốn ngân sách nhà nước, do địa phương quản lý</w:t>
            </w:r>
          </w:p>
        </w:tc>
        <w:tc>
          <w:tcPr>
            <w:tcW w:w="2410" w:type="dxa"/>
          </w:tcPr>
          <w:p w:rsidR="004D0C79" w:rsidRDefault="00F21A66">
            <w:pPr>
              <w:pStyle w:val="TableParagraph"/>
              <w:spacing w:before="52"/>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07"/>
        </w:trPr>
        <w:tc>
          <w:tcPr>
            <w:tcW w:w="708" w:type="dxa"/>
          </w:tcPr>
          <w:p w:rsidR="004D0C79" w:rsidRDefault="00F21A66">
            <w:pPr>
              <w:pStyle w:val="TableParagraph"/>
              <w:spacing w:before="52"/>
              <w:ind w:left="9" w:right="2"/>
              <w:jc w:val="center"/>
              <w:rPr>
                <w:sz w:val="25"/>
              </w:rPr>
            </w:pPr>
            <w:r>
              <w:rPr>
                <w:spacing w:val="-10"/>
                <w:sz w:val="25"/>
              </w:rPr>
              <w:t>5</w:t>
            </w:r>
          </w:p>
        </w:tc>
        <w:tc>
          <w:tcPr>
            <w:tcW w:w="6522" w:type="dxa"/>
          </w:tcPr>
          <w:p w:rsidR="004D0C79" w:rsidRDefault="00F21A66">
            <w:pPr>
              <w:pStyle w:val="TableParagraph"/>
              <w:spacing w:before="52"/>
              <w:ind w:left="107"/>
              <w:rPr>
                <w:sz w:val="25"/>
              </w:rPr>
            </w:pPr>
            <w:r>
              <w:rPr>
                <w:sz w:val="25"/>
              </w:rPr>
              <w:t>Dịch</w:t>
            </w:r>
            <w:r>
              <w:rPr>
                <w:spacing w:val="-4"/>
                <w:sz w:val="25"/>
              </w:rPr>
              <w:t xml:space="preserve"> </w:t>
            </w:r>
            <w:r>
              <w:rPr>
                <w:sz w:val="25"/>
              </w:rPr>
              <w:t>vụ</w:t>
            </w:r>
            <w:r>
              <w:rPr>
                <w:spacing w:val="-4"/>
                <w:sz w:val="25"/>
              </w:rPr>
              <w:t xml:space="preserve"> </w:t>
            </w:r>
            <w:r>
              <w:rPr>
                <w:sz w:val="25"/>
              </w:rPr>
              <w:t>ra,</w:t>
            </w:r>
            <w:r>
              <w:rPr>
                <w:spacing w:val="-4"/>
                <w:sz w:val="25"/>
              </w:rPr>
              <w:t xml:space="preserve"> </w:t>
            </w:r>
            <w:r>
              <w:rPr>
                <w:sz w:val="25"/>
              </w:rPr>
              <w:t>vào</w:t>
            </w:r>
            <w:r>
              <w:rPr>
                <w:spacing w:val="-4"/>
                <w:sz w:val="25"/>
              </w:rPr>
              <w:t xml:space="preserve"> </w:t>
            </w:r>
            <w:r>
              <w:rPr>
                <w:sz w:val="25"/>
              </w:rPr>
              <w:t>bến</w:t>
            </w:r>
            <w:r>
              <w:rPr>
                <w:spacing w:val="-4"/>
                <w:sz w:val="25"/>
              </w:rPr>
              <w:t xml:space="preserve"> </w:t>
            </w:r>
            <w:r>
              <w:rPr>
                <w:sz w:val="25"/>
              </w:rPr>
              <w:t>xe</w:t>
            </w:r>
            <w:r>
              <w:rPr>
                <w:spacing w:val="-3"/>
                <w:sz w:val="25"/>
              </w:rPr>
              <w:t xml:space="preserve"> </w:t>
            </w:r>
            <w:r>
              <w:rPr>
                <w:sz w:val="25"/>
              </w:rPr>
              <w:t>ô</w:t>
            </w:r>
            <w:r>
              <w:rPr>
                <w:spacing w:val="-1"/>
                <w:sz w:val="25"/>
              </w:rPr>
              <w:t xml:space="preserve"> </w:t>
            </w:r>
            <w:r>
              <w:rPr>
                <w:spacing w:val="-5"/>
                <w:sz w:val="25"/>
              </w:rPr>
              <w:t>tô</w:t>
            </w:r>
          </w:p>
        </w:tc>
        <w:tc>
          <w:tcPr>
            <w:tcW w:w="2410" w:type="dxa"/>
          </w:tcPr>
          <w:p w:rsidR="004D0C79" w:rsidRDefault="00F21A66">
            <w:pPr>
              <w:pStyle w:val="TableParagraph"/>
              <w:spacing w:before="52"/>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1557"/>
        </w:trPr>
        <w:tc>
          <w:tcPr>
            <w:tcW w:w="708"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9" w:right="2"/>
              <w:jc w:val="center"/>
              <w:rPr>
                <w:sz w:val="25"/>
              </w:rPr>
            </w:pPr>
            <w:r>
              <w:rPr>
                <w:spacing w:val="-10"/>
                <w:sz w:val="25"/>
              </w:rPr>
              <w:t>6</w:t>
            </w:r>
          </w:p>
        </w:tc>
        <w:tc>
          <w:tcPr>
            <w:tcW w:w="6522" w:type="dxa"/>
          </w:tcPr>
          <w:p w:rsidR="004D0C79" w:rsidRDefault="00F21A66">
            <w:pPr>
              <w:pStyle w:val="TableParagraph"/>
              <w:spacing w:before="52"/>
              <w:ind w:left="107" w:right="97"/>
              <w:jc w:val="both"/>
              <w:rPr>
                <w:sz w:val="25"/>
              </w:rPr>
            </w:pPr>
            <w:r>
              <w:rPr>
                <w:sz w:val="25"/>
              </w:rPr>
              <w:t xml:space="preserve">Dịch vụ thu gom, vận chuyển, xử lý chất thải rắn sinh hoạt và dịch vụ vệ sinh công cộng áp dụng đối với chủ đầu tư, cơ sở cung cấp dịch vụ thu gom, vận chuyển và xử lý chất thải rắn sinh hoạt và dịch vụ vệ sinh công cộng (trừ trường hợp thực hiện theo quy </w:t>
            </w:r>
            <w:r>
              <w:rPr>
                <w:sz w:val="25"/>
              </w:rPr>
              <w:t>định của pháp luật về đấu thầu)</w:t>
            </w:r>
          </w:p>
        </w:tc>
        <w:tc>
          <w:tcPr>
            <w:tcW w:w="2410" w:type="dxa"/>
          </w:tcPr>
          <w:p w:rsidR="004D0C79" w:rsidRDefault="004D0C79">
            <w:pPr>
              <w:pStyle w:val="TableParagraph"/>
              <w:spacing w:before="196"/>
              <w:rPr>
                <w:b/>
                <w:sz w:val="25"/>
              </w:rPr>
            </w:pPr>
          </w:p>
          <w:p w:rsidR="004D0C79" w:rsidRDefault="00F21A66">
            <w:pPr>
              <w:pStyle w:val="TableParagraph"/>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07"/>
        </w:trPr>
        <w:tc>
          <w:tcPr>
            <w:tcW w:w="708" w:type="dxa"/>
          </w:tcPr>
          <w:p w:rsidR="004D0C79" w:rsidRDefault="00F21A66">
            <w:pPr>
              <w:pStyle w:val="TableParagraph"/>
              <w:spacing w:before="52"/>
              <w:ind w:left="9" w:right="2"/>
              <w:jc w:val="center"/>
              <w:rPr>
                <w:sz w:val="25"/>
              </w:rPr>
            </w:pPr>
            <w:r>
              <w:rPr>
                <w:spacing w:val="-10"/>
                <w:sz w:val="25"/>
              </w:rPr>
              <w:t>7</w:t>
            </w:r>
          </w:p>
        </w:tc>
        <w:tc>
          <w:tcPr>
            <w:tcW w:w="6522" w:type="dxa"/>
          </w:tcPr>
          <w:p w:rsidR="004D0C79" w:rsidRDefault="00F21A66">
            <w:pPr>
              <w:pStyle w:val="TableParagraph"/>
              <w:spacing w:before="52"/>
              <w:ind w:left="107"/>
              <w:rPr>
                <w:sz w:val="25"/>
              </w:rPr>
            </w:pPr>
            <w:r>
              <w:rPr>
                <w:spacing w:val="-4"/>
                <w:sz w:val="25"/>
              </w:rPr>
              <w:t>Dịch</w:t>
            </w:r>
            <w:r>
              <w:rPr>
                <w:spacing w:val="-9"/>
                <w:sz w:val="25"/>
              </w:rPr>
              <w:t xml:space="preserve"> </w:t>
            </w:r>
            <w:r>
              <w:rPr>
                <w:spacing w:val="-4"/>
                <w:sz w:val="25"/>
              </w:rPr>
              <w:t>vụ</w:t>
            </w:r>
            <w:r>
              <w:rPr>
                <w:spacing w:val="-9"/>
                <w:sz w:val="25"/>
              </w:rPr>
              <w:t xml:space="preserve"> </w:t>
            </w:r>
            <w:r>
              <w:rPr>
                <w:spacing w:val="-4"/>
                <w:sz w:val="25"/>
              </w:rPr>
              <w:t>theo</w:t>
            </w:r>
            <w:r>
              <w:rPr>
                <w:spacing w:val="-9"/>
                <w:sz w:val="25"/>
              </w:rPr>
              <w:t xml:space="preserve"> </w:t>
            </w:r>
            <w:r>
              <w:rPr>
                <w:spacing w:val="-4"/>
                <w:sz w:val="25"/>
              </w:rPr>
              <w:t>yêu</w:t>
            </w:r>
            <w:r>
              <w:rPr>
                <w:spacing w:val="-9"/>
                <w:sz w:val="25"/>
              </w:rPr>
              <w:t xml:space="preserve"> </w:t>
            </w:r>
            <w:r>
              <w:rPr>
                <w:spacing w:val="-4"/>
                <w:sz w:val="25"/>
              </w:rPr>
              <w:t>cầu</w:t>
            </w:r>
            <w:r>
              <w:rPr>
                <w:spacing w:val="-9"/>
                <w:sz w:val="25"/>
              </w:rPr>
              <w:t xml:space="preserve"> </w:t>
            </w:r>
            <w:r>
              <w:rPr>
                <w:spacing w:val="-4"/>
                <w:sz w:val="25"/>
              </w:rPr>
              <w:t>liên</w:t>
            </w:r>
            <w:r>
              <w:rPr>
                <w:spacing w:val="-10"/>
                <w:sz w:val="25"/>
              </w:rPr>
              <w:t xml:space="preserve"> </w:t>
            </w:r>
            <w:r>
              <w:rPr>
                <w:spacing w:val="-4"/>
                <w:sz w:val="25"/>
              </w:rPr>
              <w:t>quan</w:t>
            </w:r>
            <w:r>
              <w:rPr>
                <w:spacing w:val="-11"/>
                <w:sz w:val="25"/>
              </w:rPr>
              <w:t xml:space="preserve"> </w:t>
            </w:r>
            <w:r>
              <w:rPr>
                <w:spacing w:val="-4"/>
                <w:sz w:val="25"/>
              </w:rPr>
              <w:t>đến</w:t>
            </w:r>
            <w:r>
              <w:rPr>
                <w:spacing w:val="-9"/>
                <w:sz w:val="25"/>
              </w:rPr>
              <w:t xml:space="preserve"> </w:t>
            </w:r>
            <w:r>
              <w:rPr>
                <w:spacing w:val="-4"/>
                <w:sz w:val="25"/>
              </w:rPr>
              <w:t>việc</w:t>
            </w:r>
            <w:r>
              <w:rPr>
                <w:spacing w:val="-9"/>
                <w:sz w:val="25"/>
              </w:rPr>
              <w:t xml:space="preserve"> </w:t>
            </w:r>
            <w:r>
              <w:rPr>
                <w:spacing w:val="-4"/>
                <w:sz w:val="25"/>
              </w:rPr>
              <w:t>công</w:t>
            </w:r>
            <w:r>
              <w:rPr>
                <w:spacing w:val="-8"/>
                <w:sz w:val="25"/>
              </w:rPr>
              <w:t xml:space="preserve"> </w:t>
            </w:r>
            <w:r>
              <w:rPr>
                <w:spacing w:val="-4"/>
                <w:sz w:val="25"/>
              </w:rPr>
              <w:t>chứng</w:t>
            </w:r>
          </w:p>
        </w:tc>
        <w:tc>
          <w:tcPr>
            <w:tcW w:w="2410" w:type="dxa"/>
          </w:tcPr>
          <w:p w:rsidR="004D0C79" w:rsidRDefault="00F21A66">
            <w:pPr>
              <w:pStyle w:val="TableParagraph"/>
              <w:spacing w:before="52"/>
              <w:ind w:left="147" w:right="140"/>
              <w:jc w:val="center"/>
              <w:rPr>
                <w:sz w:val="25"/>
              </w:rPr>
            </w:pPr>
            <w:r>
              <w:rPr>
                <w:sz w:val="25"/>
              </w:rPr>
              <w:t>Sở</w:t>
            </w:r>
            <w:r>
              <w:rPr>
                <w:spacing w:val="-4"/>
                <w:sz w:val="25"/>
              </w:rPr>
              <w:t xml:space="preserve"> </w:t>
            </w:r>
            <w:r>
              <w:rPr>
                <w:sz w:val="25"/>
              </w:rPr>
              <w:t>Tư</w:t>
            </w:r>
            <w:r>
              <w:rPr>
                <w:spacing w:val="-4"/>
                <w:sz w:val="25"/>
              </w:rPr>
              <w:t xml:space="preserve"> pháp</w:t>
            </w:r>
          </w:p>
        </w:tc>
      </w:tr>
      <w:tr w:rsidR="004D0C79">
        <w:trPr>
          <w:trHeight w:val="407"/>
        </w:trPr>
        <w:tc>
          <w:tcPr>
            <w:tcW w:w="708" w:type="dxa"/>
          </w:tcPr>
          <w:p w:rsidR="004D0C79" w:rsidRDefault="00F21A66">
            <w:pPr>
              <w:pStyle w:val="TableParagraph"/>
              <w:spacing w:before="59"/>
              <w:ind w:left="9" w:right="4"/>
              <w:jc w:val="center"/>
              <w:rPr>
                <w:b/>
                <w:sz w:val="25"/>
              </w:rPr>
            </w:pPr>
            <w:r>
              <w:rPr>
                <w:b/>
                <w:spacing w:val="-5"/>
                <w:sz w:val="25"/>
              </w:rPr>
              <w:t>III</w:t>
            </w:r>
          </w:p>
        </w:tc>
        <w:tc>
          <w:tcPr>
            <w:tcW w:w="6522" w:type="dxa"/>
          </w:tcPr>
          <w:p w:rsidR="004D0C79" w:rsidRDefault="00F21A66">
            <w:pPr>
              <w:pStyle w:val="TableParagraph"/>
              <w:spacing w:before="52"/>
              <w:ind w:left="107"/>
              <w:rPr>
                <w:b/>
                <w:sz w:val="25"/>
              </w:rPr>
            </w:pPr>
            <w:r>
              <w:rPr>
                <w:b/>
                <w:sz w:val="25"/>
              </w:rPr>
              <w:t>Định</w:t>
            </w:r>
            <w:r>
              <w:rPr>
                <w:b/>
                <w:spacing w:val="-5"/>
                <w:sz w:val="25"/>
              </w:rPr>
              <w:t xml:space="preserve"> </w:t>
            </w:r>
            <w:r>
              <w:rPr>
                <w:b/>
                <w:sz w:val="25"/>
              </w:rPr>
              <w:t>giá</w:t>
            </w:r>
            <w:r>
              <w:rPr>
                <w:b/>
                <w:spacing w:val="-5"/>
                <w:sz w:val="25"/>
              </w:rPr>
              <w:t xml:space="preserve"> </w:t>
            </w:r>
            <w:r>
              <w:rPr>
                <w:b/>
                <w:sz w:val="25"/>
              </w:rPr>
              <w:t>cụ</w:t>
            </w:r>
            <w:r>
              <w:rPr>
                <w:b/>
                <w:spacing w:val="-6"/>
                <w:sz w:val="25"/>
              </w:rPr>
              <w:t xml:space="preserve"> </w:t>
            </w:r>
            <w:r>
              <w:rPr>
                <w:b/>
                <w:sz w:val="25"/>
              </w:rPr>
              <w:t>thể</w:t>
            </w:r>
            <w:r>
              <w:rPr>
                <w:b/>
                <w:spacing w:val="-3"/>
                <w:sz w:val="25"/>
              </w:rPr>
              <w:t xml:space="preserve"> </w:t>
            </w:r>
            <w:r>
              <w:rPr>
                <w:b/>
                <w:sz w:val="25"/>
              </w:rPr>
              <w:t>theo</w:t>
            </w:r>
            <w:r>
              <w:rPr>
                <w:b/>
                <w:spacing w:val="-6"/>
                <w:sz w:val="25"/>
              </w:rPr>
              <w:t xml:space="preserve"> </w:t>
            </w:r>
            <w:r>
              <w:rPr>
                <w:b/>
                <w:sz w:val="25"/>
              </w:rPr>
              <w:t>khung</w:t>
            </w:r>
            <w:r>
              <w:rPr>
                <w:b/>
                <w:spacing w:val="-5"/>
                <w:sz w:val="25"/>
              </w:rPr>
              <w:t xml:space="preserve"> </w:t>
            </w:r>
            <w:r>
              <w:rPr>
                <w:b/>
                <w:sz w:val="25"/>
              </w:rPr>
              <w:t>giá</w:t>
            </w:r>
            <w:r>
              <w:rPr>
                <w:b/>
                <w:spacing w:val="-5"/>
                <w:sz w:val="25"/>
              </w:rPr>
              <w:t xml:space="preserve"> </w:t>
            </w:r>
            <w:r>
              <w:rPr>
                <w:b/>
                <w:sz w:val="25"/>
              </w:rPr>
              <w:t>của</w:t>
            </w:r>
            <w:r>
              <w:rPr>
                <w:b/>
                <w:spacing w:val="-5"/>
                <w:sz w:val="25"/>
              </w:rPr>
              <w:t xml:space="preserve"> </w:t>
            </w:r>
            <w:r>
              <w:rPr>
                <w:b/>
                <w:sz w:val="25"/>
              </w:rPr>
              <w:t>các</w:t>
            </w:r>
            <w:r>
              <w:rPr>
                <w:b/>
                <w:spacing w:val="-4"/>
                <w:sz w:val="25"/>
              </w:rPr>
              <w:t xml:space="preserve"> </w:t>
            </w:r>
            <w:r>
              <w:rPr>
                <w:b/>
                <w:sz w:val="25"/>
              </w:rPr>
              <w:t>Bộ,</w:t>
            </w:r>
            <w:r>
              <w:rPr>
                <w:b/>
                <w:spacing w:val="-5"/>
                <w:sz w:val="25"/>
              </w:rPr>
              <w:t xml:space="preserve"> </w:t>
            </w:r>
            <w:r>
              <w:rPr>
                <w:b/>
                <w:spacing w:val="-2"/>
                <w:sz w:val="25"/>
              </w:rPr>
              <w:t>ngành</w:t>
            </w:r>
          </w:p>
        </w:tc>
        <w:tc>
          <w:tcPr>
            <w:tcW w:w="2410" w:type="dxa"/>
          </w:tcPr>
          <w:p w:rsidR="004D0C79" w:rsidRDefault="004D0C79">
            <w:pPr>
              <w:pStyle w:val="TableParagraph"/>
              <w:rPr>
                <w:sz w:val="24"/>
              </w:rPr>
            </w:pPr>
          </w:p>
        </w:tc>
      </w:tr>
      <w:tr w:rsidR="004D0C79">
        <w:trPr>
          <w:trHeight w:val="693"/>
        </w:trPr>
        <w:tc>
          <w:tcPr>
            <w:tcW w:w="708" w:type="dxa"/>
          </w:tcPr>
          <w:p w:rsidR="004D0C79" w:rsidRDefault="00F21A66">
            <w:pPr>
              <w:pStyle w:val="TableParagraph"/>
              <w:spacing w:before="196"/>
              <w:ind w:left="9" w:right="2"/>
              <w:jc w:val="center"/>
              <w:rPr>
                <w:sz w:val="25"/>
              </w:rPr>
            </w:pPr>
            <w:r>
              <w:rPr>
                <w:spacing w:val="-10"/>
                <w:sz w:val="25"/>
              </w:rPr>
              <w:t>1</w:t>
            </w:r>
          </w:p>
        </w:tc>
        <w:tc>
          <w:tcPr>
            <w:tcW w:w="6522" w:type="dxa"/>
          </w:tcPr>
          <w:p w:rsidR="004D0C79" w:rsidRDefault="00F21A66">
            <w:pPr>
              <w:pStyle w:val="TableParagraph"/>
              <w:spacing w:before="196"/>
              <w:ind w:left="107"/>
              <w:rPr>
                <w:sz w:val="25"/>
              </w:rPr>
            </w:pPr>
            <w:r>
              <w:rPr>
                <w:sz w:val="25"/>
              </w:rPr>
              <w:t>Nước</w:t>
            </w:r>
            <w:r>
              <w:rPr>
                <w:spacing w:val="-5"/>
                <w:sz w:val="25"/>
              </w:rPr>
              <w:t xml:space="preserve"> </w:t>
            </w:r>
            <w:r>
              <w:rPr>
                <w:sz w:val="25"/>
              </w:rPr>
              <w:t>sạch</w:t>
            </w:r>
            <w:r>
              <w:rPr>
                <w:spacing w:val="-7"/>
                <w:sz w:val="25"/>
              </w:rPr>
              <w:t xml:space="preserve"> </w:t>
            </w:r>
            <w:r>
              <w:rPr>
                <w:sz w:val="25"/>
              </w:rPr>
              <w:t>nông</w:t>
            </w:r>
            <w:r>
              <w:rPr>
                <w:spacing w:val="-7"/>
                <w:sz w:val="25"/>
              </w:rPr>
              <w:t xml:space="preserve"> </w:t>
            </w:r>
            <w:r>
              <w:rPr>
                <w:spacing w:val="-4"/>
                <w:sz w:val="25"/>
              </w:rPr>
              <w:t>thôn</w:t>
            </w:r>
          </w:p>
        </w:tc>
        <w:tc>
          <w:tcPr>
            <w:tcW w:w="2410" w:type="dxa"/>
          </w:tcPr>
          <w:p w:rsidR="004D0C79" w:rsidRDefault="00F21A66">
            <w:pPr>
              <w:pStyle w:val="TableParagraph"/>
              <w:spacing w:before="52"/>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10"/>
        </w:trPr>
        <w:tc>
          <w:tcPr>
            <w:tcW w:w="708" w:type="dxa"/>
          </w:tcPr>
          <w:p w:rsidR="004D0C79" w:rsidRDefault="00F21A66">
            <w:pPr>
              <w:pStyle w:val="TableParagraph"/>
              <w:spacing w:before="54"/>
              <w:ind w:left="9" w:right="2"/>
              <w:jc w:val="center"/>
              <w:rPr>
                <w:sz w:val="25"/>
              </w:rPr>
            </w:pPr>
            <w:r>
              <w:rPr>
                <w:spacing w:val="-10"/>
                <w:sz w:val="25"/>
              </w:rPr>
              <w:t>2</w:t>
            </w:r>
          </w:p>
        </w:tc>
        <w:tc>
          <w:tcPr>
            <w:tcW w:w="6522" w:type="dxa"/>
          </w:tcPr>
          <w:p w:rsidR="004D0C79" w:rsidRDefault="00F21A66">
            <w:pPr>
              <w:pStyle w:val="TableParagraph"/>
              <w:spacing w:before="54"/>
              <w:ind w:left="107"/>
              <w:rPr>
                <w:sz w:val="25"/>
              </w:rPr>
            </w:pPr>
            <w:r>
              <w:rPr>
                <w:sz w:val="25"/>
              </w:rPr>
              <w:t>Nước</w:t>
            </w:r>
            <w:r>
              <w:rPr>
                <w:spacing w:val="-5"/>
                <w:sz w:val="25"/>
              </w:rPr>
              <w:t xml:space="preserve"> </w:t>
            </w:r>
            <w:r>
              <w:rPr>
                <w:sz w:val="25"/>
              </w:rPr>
              <w:t>sạch</w:t>
            </w:r>
            <w:r>
              <w:rPr>
                <w:spacing w:val="-7"/>
                <w:sz w:val="25"/>
              </w:rPr>
              <w:t xml:space="preserve"> </w:t>
            </w:r>
            <w:r>
              <w:rPr>
                <w:sz w:val="25"/>
              </w:rPr>
              <w:t>đô</w:t>
            </w:r>
            <w:r>
              <w:rPr>
                <w:spacing w:val="-6"/>
                <w:sz w:val="25"/>
              </w:rPr>
              <w:t xml:space="preserve"> </w:t>
            </w:r>
            <w:r>
              <w:rPr>
                <w:spacing w:val="-5"/>
                <w:sz w:val="25"/>
              </w:rPr>
              <w:t>thị</w:t>
            </w:r>
          </w:p>
        </w:tc>
        <w:tc>
          <w:tcPr>
            <w:tcW w:w="2410" w:type="dxa"/>
          </w:tcPr>
          <w:p w:rsidR="004D0C79" w:rsidRDefault="00F21A66">
            <w:pPr>
              <w:pStyle w:val="TableParagraph"/>
              <w:spacing w:before="54"/>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bl>
    <w:p w:rsidR="004D0C79" w:rsidRDefault="004D0C79">
      <w:pPr>
        <w:pStyle w:val="TableParagraph"/>
        <w:jc w:val="center"/>
        <w:rPr>
          <w:sz w:val="25"/>
        </w:rPr>
        <w:sectPr w:rsidR="004D0C79">
          <w:headerReference w:type="default" r:id="rId8"/>
          <w:pgSz w:w="11910" w:h="16840"/>
          <w:pgMar w:top="1080" w:right="425" w:bottom="280" w:left="1133" w:header="0" w:footer="0" w:gutter="0"/>
          <w:cols w:space="720"/>
        </w:sectPr>
      </w:pPr>
    </w:p>
    <w:p w:rsidR="004D0C79" w:rsidRDefault="004D0C79">
      <w:pPr>
        <w:pStyle w:val="BodyText"/>
        <w:ind w:left="0" w:firstLine="0"/>
        <w:jc w:val="left"/>
        <w:rPr>
          <w:b/>
          <w:sz w:val="20"/>
        </w:rPr>
      </w:pPr>
    </w:p>
    <w:p w:rsidR="004D0C79" w:rsidRDefault="004D0C79">
      <w:pPr>
        <w:pStyle w:val="BodyText"/>
        <w:spacing w:before="98"/>
        <w:ind w:left="0" w:firstLine="0"/>
        <w:jc w:val="left"/>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6522"/>
        <w:gridCol w:w="2410"/>
      </w:tblGrid>
      <w:tr w:rsidR="004D0C79">
        <w:trPr>
          <w:trHeight w:val="983"/>
        </w:trPr>
        <w:tc>
          <w:tcPr>
            <w:tcW w:w="708" w:type="dxa"/>
          </w:tcPr>
          <w:p w:rsidR="004D0C79" w:rsidRDefault="004D0C79">
            <w:pPr>
              <w:pStyle w:val="TableParagraph"/>
              <w:spacing w:before="60"/>
              <w:rPr>
                <w:b/>
                <w:sz w:val="25"/>
              </w:rPr>
            </w:pPr>
          </w:p>
          <w:p w:rsidR="004D0C79" w:rsidRDefault="00F21A66">
            <w:pPr>
              <w:pStyle w:val="TableParagraph"/>
              <w:ind w:left="9" w:right="2"/>
              <w:jc w:val="center"/>
              <w:rPr>
                <w:b/>
                <w:sz w:val="25"/>
              </w:rPr>
            </w:pPr>
            <w:r>
              <w:rPr>
                <w:b/>
                <w:spacing w:val="-5"/>
                <w:sz w:val="25"/>
              </w:rPr>
              <w:t>STT</w:t>
            </w:r>
          </w:p>
        </w:tc>
        <w:tc>
          <w:tcPr>
            <w:tcW w:w="6522" w:type="dxa"/>
          </w:tcPr>
          <w:p w:rsidR="004D0C79" w:rsidRDefault="004D0C79">
            <w:pPr>
              <w:pStyle w:val="TableParagraph"/>
              <w:spacing w:before="60"/>
              <w:rPr>
                <w:b/>
                <w:sz w:val="25"/>
              </w:rPr>
            </w:pPr>
          </w:p>
          <w:p w:rsidR="004D0C79" w:rsidRDefault="00F21A66">
            <w:pPr>
              <w:pStyle w:val="TableParagraph"/>
              <w:ind w:left="5"/>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410" w:type="dxa"/>
          </w:tcPr>
          <w:p w:rsidR="004D0C79" w:rsidRDefault="00F21A66">
            <w:pPr>
              <w:pStyle w:val="TableParagraph"/>
              <w:spacing w:before="61"/>
              <w:ind w:left="120" w:firstLine="223"/>
              <w:rPr>
                <w:b/>
                <w:sz w:val="25"/>
              </w:rPr>
            </w:pPr>
            <w:r>
              <w:rPr>
                <w:b/>
                <w:sz w:val="25"/>
              </w:rPr>
              <w:t>Cơ quan, đơn vị thực</w:t>
            </w:r>
            <w:r>
              <w:rPr>
                <w:b/>
                <w:spacing w:val="-13"/>
                <w:sz w:val="25"/>
              </w:rPr>
              <w:t xml:space="preserve"> </w:t>
            </w:r>
            <w:r>
              <w:rPr>
                <w:b/>
                <w:sz w:val="25"/>
              </w:rPr>
              <w:t>hiện</w:t>
            </w:r>
            <w:r>
              <w:rPr>
                <w:b/>
                <w:spacing w:val="-13"/>
                <w:sz w:val="25"/>
              </w:rPr>
              <w:t xml:space="preserve"> </w:t>
            </w:r>
            <w:r>
              <w:rPr>
                <w:b/>
                <w:sz w:val="25"/>
              </w:rPr>
              <w:t>thẩm</w:t>
            </w:r>
            <w:r>
              <w:rPr>
                <w:b/>
                <w:spacing w:val="-16"/>
                <w:sz w:val="25"/>
              </w:rPr>
              <w:t xml:space="preserve"> </w:t>
            </w:r>
            <w:r>
              <w:rPr>
                <w:b/>
                <w:sz w:val="25"/>
              </w:rPr>
              <w:t>định</w:t>
            </w:r>
          </w:p>
          <w:p w:rsidR="004D0C79" w:rsidRDefault="00F21A66">
            <w:pPr>
              <w:pStyle w:val="TableParagraph"/>
              <w:spacing w:line="287" w:lineRule="exact"/>
              <w:ind w:left="434"/>
              <w:rPr>
                <w:b/>
                <w:sz w:val="25"/>
              </w:rPr>
            </w:pPr>
            <w:r>
              <w:rPr>
                <w:b/>
                <w:sz w:val="25"/>
              </w:rPr>
              <w:t>phương</w:t>
            </w:r>
            <w:r>
              <w:rPr>
                <w:b/>
                <w:spacing w:val="-9"/>
                <w:sz w:val="25"/>
              </w:rPr>
              <w:t xml:space="preserve"> </w:t>
            </w:r>
            <w:r>
              <w:rPr>
                <w:b/>
                <w:sz w:val="25"/>
              </w:rPr>
              <w:t>án</w:t>
            </w:r>
            <w:r>
              <w:rPr>
                <w:b/>
                <w:spacing w:val="-7"/>
                <w:sz w:val="25"/>
              </w:rPr>
              <w:t xml:space="preserve"> </w:t>
            </w:r>
            <w:r>
              <w:rPr>
                <w:b/>
                <w:spacing w:val="-5"/>
                <w:sz w:val="25"/>
              </w:rPr>
              <w:t>giá</w:t>
            </w:r>
          </w:p>
        </w:tc>
      </w:tr>
      <w:tr w:rsidR="004D0C79">
        <w:trPr>
          <w:trHeight w:val="407"/>
        </w:trPr>
        <w:tc>
          <w:tcPr>
            <w:tcW w:w="708" w:type="dxa"/>
          </w:tcPr>
          <w:p w:rsidR="004D0C79" w:rsidRDefault="00F21A66">
            <w:pPr>
              <w:pStyle w:val="TableParagraph"/>
              <w:spacing w:before="59"/>
              <w:ind w:left="9" w:right="4"/>
              <w:jc w:val="center"/>
              <w:rPr>
                <w:b/>
                <w:sz w:val="25"/>
              </w:rPr>
            </w:pPr>
            <w:r>
              <w:rPr>
                <w:b/>
                <w:spacing w:val="-5"/>
                <w:sz w:val="25"/>
              </w:rPr>
              <w:t>IV</w:t>
            </w:r>
          </w:p>
        </w:tc>
        <w:tc>
          <w:tcPr>
            <w:tcW w:w="6522" w:type="dxa"/>
          </w:tcPr>
          <w:p w:rsidR="004D0C79" w:rsidRDefault="00F21A66">
            <w:pPr>
              <w:pStyle w:val="TableParagraph"/>
              <w:spacing w:before="52"/>
              <w:ind w:left="107"/>
              <w:rPr>
                <w:b/>
                <w:sz w:val="25"/>
              </w:rPr>
            </w:pPr>
            <w:r>
              <w:rPr>
                <w:b/>
                <w:sz w:val="25"/>
              </w:rPr>
              <w:t>Định</w:t>
            </w:r>
            <w:r>
              <w:rPr>
                <w:b/>
                <w:spacing w:val="-6"/>
                <w:sz w:val="25"/>
              </w:rPr>
              <w:t xml:space="preserve"> </w:t>
            </w:r>
            <w:r>
              <w:rPr>
                <w:b/>
                <w:sz w:val="25"/>
              </w:rPr>
              <w:t>giá</w:t>
            </w:r>
            <w:r>
              <w:rPr>
                <w:b/>
                <w:spacing w:val="-6"/>
                <w:sz w:val="25"/>
              </w:rPr>
              <w:t xml:space="preserve"> </w:t>
            </w:r>
            <w:r>
              <w:rPr>
                <w:b/>
                <w:sz w:val="25"/>
              </w:rPr>
              <w:t>cụ</w:t>
            </w:r>
            <w:r>
              <w:rPr>
                <w:b/>
                <w:spacing w:val="-5"/>
                <w:sz w:val="25"/>
              </w:rPr>
              <w:t xml:space="preserve"> thể</w:t>
            </w:r>
          </w:p>
        </w:tc>
        <w:tc>
          <w:tcPr>
            <w:tcW w:w="2410" w:type="dxa"/>
          </w:tcPr>
          <w:p w:rsidR="004D0C79" w:rsidRDefault="004D0C79">
            <w:pPr>
              <w:pStyle w:val="TableParagraph"/>
              <w:rPr>
                <w:sz w:val="24"/>
              </w:rPr>
            </w:pPr>
          </w:p>
        </w:tc>
      </w:tr>
      <w:tr w:rsidR="004D0C79">
        <w:trPr>
          <w:trHeight w:val="981"/>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10"/>
                <w:sz w:val="25"/>
              </w:rPr>
              <w:t>1</w:t>
            </w:r>
          </w:p>
        </w:tc>
        <w:tc>
          <w:tcPr>
            <w:tcW w:w="6522" w:type="dxa"/>
          </w:tcPr>
          <w:p w:rsidR="004D0C79" w:rsidRDefault="00F21A66">
            <w:pPr>
              <w:pStyle w:val="TableParagraph"/>
              <w:spacing w:before="52"/>
              <w:ind w:left="107" w:right="100"/>
              <w:jc w:val="both"/>
              <w:rPr>
                <w:sz w:val="25"/>
              </w:rPr>
            </w:pPr>
            <w:r>
              <w:rPr>
                <w:sz w:val="25"/>
              </w:rPr>
              <w:t>Sản phẩm, dịch vụ công ích thủy lợi đối với công trình thủy</w:t>
            </w:r>
            <w:r>
              <w:rPr>
                <w:spacing w:val="40"/>
                <w:sz w:val="25"/>
              </w:rPr>
              <w:t xml:space="preserve"> </w:t>
            </w:r>
            <w:r>
              <w:rPr>
                <w:sz w:val="25"/>
              </w:rPr>
              <w:t>lợi sử dụng vốn nhà nước thuộc phạm vi, thẩm quyền quản lý, đặt hàng của địa phương</w:t>
            </w:r>
          </w:p>
        </w:tc>
        <w:tc>
          <w:tcPr>
            <w:tcW w:w="2410" w:type="dxa"/>
          </w:tcPr>
          <w:p w:rsidR="004D0C79" w:rsidRDefault="00F21A66">
            <w:pPr>
              <w:pStyle w:val="TableParagraph"/>
              <w:spacing w:before="196"/>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983"/>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10"/>
                <w:sz w:val="25"/>
              </w:rPr>
              <w:t>2</w:t>
            </w:r>
          </w:p>
        </w:tc>
        <w:tc>
          <w:tcPr>
            <w:tcW w:w="6522" w:type="dxa"/>
          </w:tcPr>
          <w:p w:rsidR="004D0C79" w:rsidRDefault="00F21A66">
            <w:pPr>
              <w:pStyle w:val="TableParagraph"/>
              <w:spacing w:before="54"/>
              <w:ind w:left="107" w:right="99"/>
              <w:jc w:val="both"/>
              <w:rPr>
                <w:sz w:val="25"/>
              </w:rPr>
            </w:pPr>
            <w:r>
              <w:rPr>
                <w:sz w:val="25"/>
              </w:rPr>
              <w:t>Sản phẩm, dịch vụ thủy lợi khác đối với công trình thủy lợi sử dụng</w:t>
            </w:r>
            <w:r>
              <w:rPr>
                <w:spacing w:val="-4"/>
                <w:sz w:val="25"/>
              </w:rPr>
              <w:t xml:space="preserve"> </w:t>
            </w:r>
            <w:r>
              <w:rPr>
                <w:sz w:val="25"/>
              </w:rPr>
              <w:t>vốn</w:t>
            </w:r>
            <w:r>
              <w:rPr>
                <w:spacing w:val="-4"/>
                <w:sz w:val="25"/>
              </w:rPr>
              <w:t xml:space="preserve"> </w:t>
            </w:r>
            <w:r>
              <w:rPr>
                <w:sz w:val="25"/>
              </w:rPr>
              <w:t>nhà</w:t>
            </w:r>
            <w:r>
              <w:rPr>
                <w:spacing w:val="-2"/>
                <w:sz w:val="25"/>
              </w:rPr>
              <w:t xml:space="preserve"> </w:t>
            </w:r>
            <w:r>
              <w:rPr>
                <w:sz w:val="25"/>
              </w:rPr>
              <w:t>nước</w:t>
            </w:r>
            <w:r>
              <w:rPr>
                <w:spacing w:val="-4"/>
                <w:sz w:val="25"/>
              </w:rPr>
              <w:t xml:space="preserve"> </w:t>
            </w:r>
            <w:r>
              <w:rPr>
                <w:sz w:val="25"/>
              </w:rPr>
              <w:t>thuộc</w:t>
            </w:r>
            <w:r>
              <w:rPr>
                <w:spacing w:val="-4"/>
                <w:sz w:val="25"/>
              </w:rPr>
              <w:t xml:space="preserve"> </w:t>
            </w:r>
            <w:r>
              <w:rPr>
                <w:sz w:val="25"/>
              </w:rPr>
              <w:t>phạm</w:t>
            </w:r>
            <w:r>
              <w:rPr>
                <w:spacing w:val="-5"/>
                <w:sz w:val="25"/>
              </w:rPr>
              <w:t xml:space="preserve"> </w:t>
            </w:r>
            <w:r>
              <w:rPr>
                <w:sz w:val="25"/>
              </w:rPr>
              <w:t>vi,</w:t>
            </w:r>
            <w:r>
              <w:rPr>
                <w:spacing w:val="-4"/>
                <w:sz w:val="25"/>
              </w:rPr>
              <w:t xml:space="preserve"> </w:t>
            </w:r>
            <w:r>
              <w:rPr>
                <w:sz w:val="25"/>
              </w:rPr>
              <w:t>thẩm</w:t>
            </w:r>
            <w:r>
              <w:rPr>
                <w:spacing w:val="-5"/>
                <w:sz w:val="25"/>
              </w:rPr>
              <w:t xml:space="preserve"> </w:t>
            </w:r>
            <w:r>
              <w:rPr>
                <w:sz w:val="25"/>
              </w:rPr>
              <w:t>quyền</w:t>
            </w:r>
            <w:r>
              <w:rPr>
                <w:spacing w:val="-1"/>
                <w:sz w:val="25"/>
              </w:rPr>
              <w:t xml:space="preserve"> </w:t>
            </w:r>
            <w:r>
              <w:rPr>
                <w:sz w:val="25"/>
              </w:rPr>
              <w:t>quản</w:t>
            </w:r>
            <w:r>
              <w:rPr>
                <w:spacing w:val="-4"/>
                <w:sz w:val="25"/>
              </w:rPr>
              <w:t xml:space="preserve"> </w:t>
            </w:r>
            <w:r>
              <w:rPr>
                <w:sz w:val="25"/>
              </w:rPr>
              <w:t>lý</w:t>
            </w:r>
            <w:r>
              <w:rPr>
                <w:spacing w:val="-4"/>
                <w:sz w:val="25"/>
              </w:rPr>
              <w:t xml:space="preserve"> </w:t>
            </w:r>
            <w:r>
              <w:rPr>
                <w:sz w:val="25"/>
              </w:rPr>
              <w:t>của</w:t>
            </w:r>
            <w:r>
              <w:rPr>
                <w:spacing w:val="-4"/>
                <w:sz w:val="25"/>
              </w:rPr>
              <w:t xml:space="preserve"> </w:t>
            </w:r>
            <w:r>
              <w:rPr>
                <w:sz w:val="25"/>
              </w:rPr>
              <w:t xml:space="preserve">địa </w:t>
            </w:r>
            <w:r>
              <w:rPr>
                <w:spacing w:val="-2"/>
                <w:sz w:val="25"/>
              </w:rPr>
              <w:t>phương</w:t>
            </w:r>
          </w:p>
        </w:tc>
        <w:tc>
          <w:tcPr>
            <w:tcW w:w="2410" w:type="dxa"/>
          </w:tcPr>
          <w:p w:rsidR="004D0C79" w:rsidRDefault="00F21A66">
            <w:pPr>
              <w:pStyle w:val="TableParagraph"/>
              <w:spacing w:before="198"/>
              <w:ind w:left="511" w:right="195" w:hanging="123"/>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1557"/>
        </w:trPr>
        <w:tc>
          <w:tcPr>
            <w:tcW w:w="708" w:type="dxa"/>
            <w:vMerge w:val="restart"/>
          </w:tcPr>
          <w:p w:rsidR="004D0C79" w:rsidRDefault="004D0C79">
            <w:pPr>
              <w:pStyle w:val="TableParagraph"/>
              <w:rPr>
                <w:b/>
                <w:sz w:val="25"/>
              </w:rPr>
            </w:pPr>
          </w:p>
          <w:p w:rsidR="004D0C79" w:rsidRDefault="004D0C79">
            <w:pPr>
              <w:pStyle w:val="TableParagraph"/>
              <w:rPr>
                <w:b/>
                <w:sz w:val="25"/>
              </w:rPr>
            </w:pPr>
          </w:p>
          <w:p w:rsidR="004D0C79" w:rsidRDefault="004D0C79">
            <w:pPr>
              <w:pStyle w:val="TableParagraph"/>
              <w:rPr>
                <w:b/>
                <w:sz w:val="25"/>
              </w:rPr>
            </w:pPr>
          </w:p>
          <w:p w:rsidR="004D0C79" w:rsidRDefault="004D0C79">
            <w:pPr>
              <w:pStyle w:val="TableParagraph"/>
              <w:spacing w:before="261"/>
              <w:rPr>
                <w:b/>
                <w:sz w:val="25"/>
              </w:rPr>
            </w:pPr>
          </w:p>
          <w:p w:rsidR="004D0C79" w:rsidRDefault="00F21A66">
            <w:pPr>
              <w:pStyle w:val="TableParagraph"/>
              <w:ind w:left="9" w:right="2"/>
              <w:jc w:val="center"/>
              <w:rPr>
                <w:sz w:val="25"/>
              </w:rPr>
            </w:pPr>
            <w:r>
              <w:rPr>
                <w:spacing w:val="-10"/>
                <w:sz w:val="25"/>
              </w:rPr>
              <w:t>3</w:t>
            </w:r>
          </w:p>
        </w:tc>
        <w:tc>
          <w:tcPr>
            <w:tcW w:w="6522" w:type="dxa"/>
          </w:tcPr>
          <w:p w:rsidR="004D0C79" w:rsidRDefault="00F21A66">
            <w:pPr>
              <w:pStyle w:val="TableParagraph"/>
              <w:spacing w:before="52"/>
              <w:ind w:left="107" w:right="93"/>
              <w:jc w:val="both"/>
              <w:rPr>
                <w:sz w:val="25"/>
              </w:rPr>
            </w:pPr>
            <w:r>
              <w:rPr>
                <w:sz w:val="25"/>
              </w:rPr>
              <w:t>Sản phẩm, dịch vụ công (dịch vụ sự nghiệp công và sản phẩm, dịch vụ công ích) trong danh mục được cấp có thẩm quyền</w:t>
            </w:r>
            <w:r>
              <w:rPr>
                <w:spacing w:val="80"/>
                <w:sz w:val="25"/>
              </w:rPr>
              <w:t xml:space="preserve"> </w:t>
            </w:r>
            <w:r>
              <w:rPr>
                <w:sz w:val="25"/>
              </w:rPr>
              <w:t>ban hành, sử dụng ngân sách nhà nước từ nguồn chi thường xuyên và thuộc thẩm</w:t>
            </w:r>
            <w:r>
              <w:rPr>
                <w:spacing w:val="-1"/>
                <w:sz w:val="25"/>
              </w:rPr>
              <w:t xml:space="preserve"> </w:t>
            </w:r>
            <w:r>
              <w:rPr>
                <w:sz w:val="25"/>
              </w:rPr>
              <w:t>quyền đặt hàng của cơ quan, tổ chức trên địa bàn tỉnh</w:t>
            </w:r>
          </w:p>
        </w:tc>
        <w:tc>
          <w:tcPr>
            <w:tcW w:w="2410" w:type="dxa"/>
          </w:tcPr>
          <w:p w:rsidR="004D0C79" w:rsidRDefault="004D0C79">
            <w:pPr>
              <w:pStyle w:val="TableParagraph"/>
              <w:spacing w:before="197"/>
              <w:rPr>
                <w:b/>
                <w:sz w:val="25"/>
              </w:rPr>
            </w:pPr>
          </w:p>
          <w:p w:rsidR="004D0C79" w:rsidRDefault="00F21A66">
            <w:pPr>
              <w:pStyle w:val="TableParagraph"/>
              <w:ind w:left="792" w:hanging="492"/>
              <w:rPr>
                <w:sz w:val="25"/>
              </w:rPr>
            </w:pPr>
            <w:r>
              <w:rPr>
                <w:sz w:val="25"/>
              </w:rPr>
              <w:t>Sở</w:t>
            </w:r>
            <w:r>
              <w:rPr>
                <w:spacing w:val="-14"/>
                <w:sz w:val="25"/>
              </w:rPr>
              <w:t xml:space="preserve"> </w:t>
            </w:r>
            <w:r>
              <w:rPr>
                <w:sz w:val="25"/>
              </w:rPr>
              <w:t>quản</w:t>
            </w:r>
            <w:r>
              <w:rPr>
                <w:spacing w:val="-14"/>
                <w:sz w:val="25"/>
              </w:rPr>
              <w:t xml:space="preserve"> </w:t>
            </w:r>
            <w:r>
              <w:rPr>
                <w:sz w:val="25"/>
              </w:rPr>
              <w:t>lý</w:t>
            </w:r>
            <w:r>
              <w:rPr>
                <w:spacing w:val="-14"/>
                <w:sz w:val="25"/>
              </w:rPr>
              <w:t xml:space="preserve"> </w:t>
            </w:r>
            <w:r>
              <w:rPr>
                <w:sz w:val="25"/>
              </w:rPr>
              <w:t>ngành, lĩnh vực</w:t>
            </w:r>
          </w:p>
        </w:tc>
      </w:tr>
      <w:tr w:rsidR="004D0C79">
        <w:trPr>
          <w:trHeight w:val="1557"/>
        </w:trPr>
        <w:tc>
          <w:tcPr>
            <w:tcW w:w="708" w:type="dxa"/>
            <w:vMerge/>
            <w:tcBorders>
              <w:top w:val="nil"/>
            </w:tcBorders>
          </w:tcPr>
          <w:p w:rsidR="004D0C79" w:rsidRDefault="004D0C79">
            <w:pPr>
              <w:rPr>
                <w:sz w:val="2"/>
                <w:szCs w:val="2"/>
              </w:rPr>
            </w:pPr>
          </w:p>
        </w:tc>
        <w:tc>
          <w:tcPr>
            <w:tcW w:w="6522" w:type="dxa"/>
          </w:tcPr>
          <w:p w:rsidR="004D0C79" w:rsidRDefault="004D0C79">
            <w:pPr>
              <w:pStyle w:val="TableParagraph"/>
              <w:spacing w:before="196"/>
              <w:rPr>
                <w:b/>
                <w:sz w:val="25"/>
              </w:rPr>
            </w:pPr>
          </w:p>
          <w:p w:rsidR="004D0C79" w:rsidRDefault="00F21A66">
            <w:pPr>
              <w:pStyle w:val="TableParagraph"/>
              <w:ind w:left="107"/>
              <w:rPr>
                <w:sz w:val="25"/>
              </w:rPr>
            </w:pPr>
            <w:r>
              <w:rPr>
                <w:sz w:val="25"/>
              </w:rPr>
              <w:t>Dịch vụ trong lĩnh vực giáo dục đào tạo, giáo dục nghề nghiệp thực hiện đặt hàng</w:t>
            </w:r>
          </w:p>
        </w:tc>
        <w:tc>
          <w:tcPr>
            <w:tcW w:w="2410" w:type="dxa"/>
          </w:tcPr>
          <w:p w:rsidR="004D0C79" w:rsidRDefault="00F21A66">
            <w:pPr>
              <w:pStyle w:val="TableParagraph"/>
              <w:spacing w:before="52"/>
              <w:ind w:left="136" w:right="124" w:hanging="4"/>
              <w:jc w:val="center"/>
              <w:rPr>
                <w:sz w:val="25"/>
              </w:rPr>
            </w:pPr>
            <w:r>
              <w:rPr>
                <w:sz w:val="25"/>
              </w:rPr>
              <w:t>Thực hiện theo quy định</w:t>
            </w:r>
            <w:r>
              <w:rPr>
                <w:spacing w:val="-10"/>
                <w:sz w:val="25"/>
              </w:rPr>
              <w:t xml:space="preserve"> </w:t>
            </w:r>
            <w:r>
              <w:rPr>
                <w:sz w:val="25"/>
              </w:rPr>
              <w:t>của</w:t>
            </w:r>
            <w:r>
              <w:rPr>
                <w:spacing w:val="-10"/>
                <w:sz w:val="25"/>
              </w:rPr>
              <w:t xml:space="preserve"> </w:t>
            </w:r>
            <w:r>
              <w:rPr>
                <w:sz w:val="25"/>
              </w:rPr>
              <w:t>pháp</w:t>
            </w:r>
            <w:r>
              <w:rPr>
                <w:spacing w:val="-10"/>
                <w:sz w:val="25"/>
              </w:rPr>
              <w:t xml:space="preserve"> </w:t>
            </w:r>
            <w:r>
              <w:rPr>
                <w:sz w:val="25"/>
              </w:rPr>
              <w:t>luật</w:t>
            </w:r>
            <w:r>
              <w:rPr>
                <w:spacing w:val="-10"/>
                <w:sz w:val="25"/>
              </w:rPr>
              <w:t xml:space="preserve"> </w:t>
            </w:r>
            <w:r>
              <w:rPr>
                <w:sz w:val="25"/>
              </w:rPr>
              <w:t>về giáo dục, giáo dục</w:t>
            </w:r>
          </w:p>
          <w:p w:rsidR="004D0C79" w:rsidRDefault="00F21A66">
            <w:pPr>
              <w:pStyle w:val="TableParagraph"/>
              <w:spacing w:before="1"/>
              <w:ind w:left="147" w:right="138"/>
              <w:jc w:val="center"/>
              <w:rPr>
                <w:sz w:val="25"/>
              </w:rPr>
            </w:pPr>
            <w:r>
              <w:rPr>
                <w:sz w:val="25"/>
              </w:rPr>
              <w:t>đại</w:t>
            </w:r>
            <w:r>
              <w:rPr>
                <w:spacing w:val="-13"/>
                <w:sz w:val="25"/>
              </w:rPr>
              <w:t xml:space="preserve"> </w:t>
            </w:r>
            <w:r>
              <w:rPr>
                <w:sz w:val="25"/>
              </w:rPr>
              <w:t>học,</w:t>
            </w:r>
            <w:r>
              <w:rPr>
                <w:spacing w:val="-13"/>
                <w:sz w:val="25"/>
              </w:rPr>
              <w:t xml:space="preserve"> </w:t>
            </w:r>
            <w:r>
              <w:rPr>
                <w:sz w:val="25"/>
              </w:rPr>
              <w:t>giáo</w:t>
            </w:r>
            <w:r>
              <w:rPr>
                <w:spacing w:val="-13"/>
                <w:sz w:val="25"/>
              </w:rPr>
              <w:t xml:space="preserve"> </w:t>
            </w:r>
            <w:r>
              <w:rPr>
                <w:sz w:val="25"/>
              </w:rPr>
              <w:t>dục nghề nghiệp</w:t>
            </w:r>
          </w:p>
        </w:tc>
      </w:tr>
      <w:tr w:rsidR="004D0C79">
        <w:trPr>
          <w:trHeight w:val="1557"/>
        </w:trPr>
        <w:tc>
          <w:tcPr>
            <w:tcW w:w="708" w:type="dxa"/>
            <w:vMerge w:val="restart"/>
          </w:tcPr>
          <w:p w:rsidR="004D0C79" w:rsidRDefault="004D0C79">
            <w:pPr>
              <w:pStyle w:val="TableParagraph"/>
              <w:rPr>
                <w:b/>
                <w:sz w:val="25"/>
              </w:rPr>
            </w:pPr>
          </w:p>
          <w:p w:rsidR="004D0C79" w:rsidRDefault="004D0C79">
            <w:pPr>
              <w:pStyle w:val="TableParagraph"/>
              <w:rPr>
                <w:b/>
                <w:sz w:val="25"/>
              </w:rPr>
            </w:pPr>
          </w:p>
          <w:p w:rsidR="004D0C79" w:rsidRDefault="004D0C79">
            <w:pPr>
              <w:pStyle w:val="TableParagraph"/>
              <w:rPr>
                <w:b/>
                <w:sz w:val="25"/>
              </w:rPr>
            </w:pPr>
          </w:p>
          <w:p w:rsidR="004D0C79" w:rsidRDefault="004D0C79">
            <w:pPr>
              <w:pStyle w:val="TableParagraph"/>
              <w:spacing w:before="260"/>
              <w:rPr>
                <w:b/>
                <w:sz w:val="25"/>
              </w:rPr>
            </w:pPr>
          </w:p>
          <w:p w:rsidR="004D0C79" w:rsidRDefault="00F21A66">
            <w:pPr>
              <w:pStyle w:val="TableParagraph"/>
              <w:spacing w:before="1"/>
              <w:ind w:left="9" w:right="2"/>
              <w:jc w:val="center"/>
              <w:rPr>
                <w:sz w:val="25"/>
              </w:rPr>
            </w:pPr>
            <w:r>
              <w:rPr>
                <w:spacing w:val="-10"/>
                <w:sz w:val="25"/>
              </w:rPr>
              <w:t>4</w:t>
            </w:r>
          </w:p>
        </w:tc>
        <w:tc>
          <w:tcPr>
            <w:tcW w:w="6522" w:type="dxa"/>
          </w:tcPr>
          <w:p w:rsidR="004D0C79" w:rsidRDefault="00F21A66">
            <w:pPr>
              <w:pStyle w:val="TableParagraph"/>
              <w:spacing w:before="52"/>
              <w:ind w:left="107" w:right="94"/>
              <w:jc w:val="both"/>
              <w:rPr>
                <w:sz w:val="25"/>
              </w:rPr>
            </w:pPr>
            <w:r>
              <w:rPr>
                <w:sz w:val="25"/>
              </w:rPr>
              <w:t>Dịch vụ kiểm dịch y tế, y tế dự phòng tại cơ sở y tế công lập (không bao gồm dịch vụ công không sử dụng ngân sách nhà nước,</w:t>
            </w:r>
            <w:r>
              <w:rPr>
                <w:spacing w:val="-7"/>
                <w:sz w:val="25"/>
              </w:rPr>
              <w:t xml:space="preserve"> </w:t>
            </w:r>
            <w:r>
              <w:rPr>
                <w:sz w:val="25"/>
              </w:rPr>
              <w:t>dịch</w:t>
            </w:r>
            <w:r>
              <w:rPr>
                <w:spacing w:val="-6"/>
                <w:sz w:val="25"/>
              </w:rPr>
              <w:t xml:space="preserve"> </w:t>
            </w:r>
            <w:r>
              <w:rPr>
                <w:sz w:val="25"/>
              </w:rPr>
              <w:t>vụ</w:t>
            </w:r>
            <w:r>
              <w:rPr>
                <w:spacing w:val="-6"/>
                <w:sz w:val="25"/>
              </w:rPr>
              <w:t xml:space="preserve"> </w:t>
            </w:r>
            <w:r>
              <w:rPr>
                <w:sz w:val="25"/>
              </w:rPr>
              <w:t>theo</w:t>
            </w:r>
            <w:r>
              <w:rPr>
                <w:spacing w:val="-7"/>
                <w:sz w:val="25"/>
              </w:rPr>
              <w:t xml:space="preserve"> </w:t>
            </w:r>
            <w:r>
              <w:rPr>
                <w:sz w:val="25"/>
              </w:rPr>
              <w:t>yêu</w:t>
            </w:r>
            <w:r>
              <w:rPr>
                <w:spacing w:val="-6"/>
                <w:sz w:val="25"/>
              </w:rPr>
              <w:t xml:space="preserve"> </w:t>
            </w:r>
            <w:r>
              <w:rPr>
                <w:sz w:val="25"/>
              </w:rPr>
              <w:t>cầu),</w:t>
            </w:r>
            <w:r>
              <w:rPr>
                <w:spacing w:val="-7"/>
                <w:sz w:val="25"/>
              </w:rPr>
              <w:t xml:space="preserve"> </w:t>
            </w:r>
            <w:r>
              <w:rPr>
                <w:sz w:val="25"/>
              </w:rPr>
              <w:t>áp</w:t>
            </w:r>
            <w:r>
              <w:rPr>
                <w:spacing w:val="-7"/>
                <w:sz w:val="25"/>
              </w:rPr>
              <w:t xml:space="preserve"> </w:t>
            </w:r>
            <w:r>
              <w:rPr>
                <w:sz w:val="25"/>
              </w:rPr>
              <w:t>dụng</w:t>
            </w:r>
            <w:r>
              <w:rPr>
                <w:spacing w:val="-3"/>
                <w:sz w:val="25"/>
              </w:rPr>
              <w:t xml:space="preserve"> </w:t>
            </w:r>
            <w:r>
              <w:rPr>
                <w:sz w:val="25"/>
              </w:rPr>
              <w:t>tại</w:t>
            </w:r>
            <w:r>
              <w:rPr>
                <w:spacing w:val="-6"/>
                <w:sz w:val="25"/>
              </w:rPr>
              <w:t xml:space="preserve"> </w:t>
            </w:r>
            <w:r>
              <w:rPr>
                <w:sz w:val="25"/>
              </w:rPr>
              <w:t>các</w:t>
            </w:r>
            <w:r>
              <w:rPr>
                <w:spacing w:val="-7"/>
                <w:sz w:val="25"/>
              </w:rPr>
              <w:t xml:space="preserve"> </w:t>
            </w:r>
            <w:r>
              <w:rPr>
                <w:sz w:val="25"/>
              </w:rPr>
              <w:t>đơn</w:t>
            </w:r>
            <w:r>
              <w:rPr>
                <w:spacing w:val="-7"/>
                <w:sz w:val="25"/>
              </w:rPr>
              <w:t xml:space="preserve"> </w:t>
            </w:r>
            <w:r>
              <w:rPr>
                <w:sz w:val="25"/>
              </w:rPr>
              <w:t>vị</w:t>
            </w:r>
            <w:r>
              <w:rPr>
                <w:spacing w:val="-7"/>
                <w:sz w:val="25"/>
              </w:rPr>
              <w:t xml:space="preserve"> </w:t>
            </w:r>
            <w:r>
              <w:rPr>
                <w:sz w:val="25"/>
              </w:rPr>
              <w:t>trên</w:t>
            </w:r>
            <w:r>
              <w:rPr>
                <w:spacing w:val="-9"/>
                <w:sz w:val="25"/>
              </w:rPr>
              <w:t xml:space="preserve"> </w:t>
            </w:r>
            <w:r>
              <w:rPr>
                <w:sz w:val="25"/>
              </w:rPr>
              <w:t>địa</w:t>
            </w:r>
            <w:r>
              <w:rPr>
                <w:spacing w:val="-7"/>
                <w:sz w:val="25"/>
              </w:rPr>
              <w:t xml:space="preserve"> </w:t>
            </w:r>
            <w:r>
              <w:rPr>
                <w:sz w:val="25"/>
              </w:rPr>
              <w:t>bàn tỉnh</w:t>
            </w:r>
            <w:r>
              <w:rPr>
                <w:spacing w:val="-6"/>
                <w:sz w:val="25"/>
              </w:rPr>
              <w:t xml:space="preserve"> </w:t>
            </w:r>
            <w:r>
              <w:rPr>
                <w:sz w:val="25"/>
              </w:rPr>
              <w:t>(trừ</w:t>
            </w:r>
            <w:r>
              <w:rPr>
                <w:spacing w:val="-4"/>
                <w:sz w:val="25"/>
              </w:rPr>
              <w:t xml:space="preserve"> </w:t>
            </w:r>
            <w:r>
              <w:rPr>
                <w:sz w:val="25"/>
              </w:rPr>
              <w:t>các</w:t>
            </w:r>
            <w:r>
              <w:rPr>
                <w:spacing w:val="-4"/>
                <w:sz w:val="25"/>
              </w:rPr>
              <w:t xml:space="preserve"> </w:t>
            </w:r>
            <w:r>
              <w:rPr>
                <w:sz w:val="25"/>
              </w:rPr>
              <w:t>đơn</w:t>
            </w:r>
            <w:r>
              <w:rPr>
                <w:spacing w:val="-3"/>
                <w:sz w:val="25"/>
              </w:rPr>
              <w:t xml:space="preserve"> </w:t>
            </w:r>
            <w:r>
              <w:rPr>
                <w:sz w:val="25"/>
              </w:rPr>
              <w:t>vị</w:t>
            </w:r>
            <w:r>
              <w:rPr>
                <w:spacing w:val="-3"/>
                <w:sz w:val="25"/>
              </w:rPr>
              <w:t xml:space="preserve"> </w:t>
            </w:r>
            <w:r>
              <w:rPr>
                <w:sz w:val="25"/>
              </w:rPr>
              <w:t>thuộc</w:t>
            </w:r>
            <w:r>
              <w:rPr>
                <w:spacing w:val="-6"/>
                <w:sz w:val="25"/>
              </w:rPr>
              <w:t xml:space="preserve"> </w:t>
            </w:r>
            <w:r>
              <w:rPr>
                <w:sz w:val="25"/>
              </w:rPr>
              <w:t>thẩm</w:t>
            </w:r>
            <w:r>
              <w:rPr>
                <w:spacing w:val="-6"/>
                <w:sz w:val="25"/>
              </w:rPr>
              <w:t xml:space="preserve"> </w:t>
            </w:r>
            <w:r>
              <w:rPr>
                <w:sz w:val="25"/>
              </w:rPr>
              <w:t>quyền</w:t>
            </w:r>
            <w:r>
              <w:rPr>
                <w:spacing w:val="-3"/>
                <w:sz w:val="25"/>
              </w:rPr>
              <w:t xml:space="preserve"> </w:t>
            </w:r>
            <w:r>
              <w:rPr>
                <w:sz w:val="25"/>
              </w:rPr>
              <w:t>định</w:t>
            </w:r>
            <w:r>
              <w:rPr>
                <w:spacing w:val="-1"/>
                <w:sz w:val="25"/>
              </w:rPr>
              <w:t xml:space="preserve"> </w:t>
            </w:r>
            <w:r>
              <w:rPr>
                <w:sz w:val="25"/>
              </w:rPr>
              <w:t>giá</w:t>
            </w:r>
            <w:r>
              <w:rPr>
                <w:spacing w:val="-3"/>
                <w:sz w:val="25"/>
              </w:rPr>
              <w:t xml:space="preserve"> </w:t>
            </w:r>
            <w:r>
              <w:rPr>
                <w:sz w:val="25"/>
              </w:rPr>
              <w:t>của</w:t>
            </w:r>
            <w:r>
              <w:rPr>
                <w:spacing w:val="-3"/>
                <w:sz w:val="25"/>
              </w:rPr>
              <w:t xml:space="preserve"> </w:t>
            </w:r>
            <w:r>
              <w:rPr>
                <w:sz w:val="25"/>
              </w:rPr>
              <w:t>Bộ</w:t>
            </w:r>
            <w:r>
              <w:rPr>
                <w:spacing w:val="-3"/>
                <w:sz w:val="25"/>
              </w:rPr>
              <w:t xml:space="preserve"> </w:t>
            </w:r>
            <w:r>
              <w:rPr>
                <w:sz w:val="25"/>
              </w:rPr>
              <w:t>Y</w:t>
            </w:r>
            <w:r>
              <w:rPr>
                <w:spacing w:val="-3"/>
                <w:sz w:val="25"/>
              </w:rPr>
              <w:t xml:space="preserve"> </w:t>
            </w:r>
            <w:r>
              <w:rPr>
                <w:sz w:val="25"/>
              </w:rPr>
              <w:t>tế,</w:t>
            </w:r>
            <w:r>
              <w:rPr>
                <w:spacing w:val="-3"/>
                <w:sz w:val="25"/>
              </w:rPr>
              <w:t xml:space="preserve"> </w:t>
            </w:r>
            <w:r>
              <w:rPr>
                <w:sz w:val="25"/>
              </w:rPr>
              <w:t>Bộ Quốc phòng và Bộ Công an)</w:t>
            </w:r>
          </w:p>
        </w:tc>
        <w:tc>
          <w:tcPr>
            <w:tcW w:w="2410"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147" w:right="140"/>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1557"/>
        </w:trPr>
        <w:tc>
          <w:tcPr>
            <w:tcW w:w="708" w:type="dxa"/>
            <w:vMerge/>
            <w:tcBorders>
              <w:top w:val="nil"/>
            </w:tcBorders>
          </w:tcPr>
          <w:p w:rsidR="004D0C79" w:rsidRDefault="004D0C79">
            <w:pPr>
              <w:rPr>
                <w:sz w:val="2"/>
                <w:szCs w:val="2"/>
              </w:rPr>
            </w:pPr>
          </w:p>
        </w:tc>
        <w:tc>
          <w:tcPr>
            <w:tcW w:w="6522" w:type="dxa"/>
          </w:tcPr>
          <w:p w:rsidR="004D0C79" w:rsidRDefault="00F21A66">
            <w:pPr>
              <w:pStyle w:val="TableParagraph"/>
              <w:spacing w:before="52"/>
              <w:ind w:left="107" w:right="95"/>
              <w:jc w:val="both"/>
              <w:rPr>
                <w:sz w:val="25"/>
              </w:rPr>
            </w:pPr>
            <w:r>
              <w:rPr>
                <w:sz w:val="25"/>
              </w:rPr>
              <w:t>Dịch</w:t>
            </w:r>
            <w:r>
              <w:rPr>
                <w:spacing w:val="-10"/>
                <w:sz w:val="25"/>
              </w:rPr>
              <w:t xml:space="preserve"> </w:t>
            </w:r>
            <w:r>
              <w:rPr>
                <w:sz w:val="25"/>
              </w:rPr>
              <w:t>vụ</w:t>
            </w:r>
            <w:r>
              <w:rPr>
                <w:spacing w:val="-10"/>
                <w:sz w:val="25"/>
              </w:rPr>
              <w:t xml:space="preserve"> </w:t>
            </w:r>
            <w:r>
              <w:rPr>
                <w:sz w:val="25"/>
              </w:rPr>
              <w:t>điều</w:t>
            </w:r>
            <w:r>
              <w:rPr>
                <w:spacing w:val="-10"/>
                <w:sz w:val="25"/>
              </w:rPr>
              <w:t xml:space="preserve"> </w:t>
            </w:r>
            <w:r>
              <w:rPr>
                <w:sz w:val="25"/>
              </w:rPr>
              <w:t>trị</w:t>
            </w:r>
            <w:r>
              <w:rPr>
                <w:spacing w:val="-12"/>
                <w:sz w:val="25"/>
              </w:rPr>
              <w:t xml:space="preserve"> </w:t>
            </w:r>
            <w:r>
              <w:rPr>
                <w:sz w:val="25"/>
              </w:rPr>
              <w:t>nghiện</w:t>
            </w:r>
            <w:r>
              <w:rPr>
                <w:spacing w:val="-10"/>
                <w:sz w:val="25"/>
              </w:rPr>
              <w:t xml:space="preserve"> </w:t>
            </w:r>
            <w:r>
              <w:rPr>
                <w:sz w:val="25"/>
              </w:rPr>
              <w:t>bằng</w:t>
            </w:r>
            <w:r>
              <w:rPr>
                <w:spacing w:val="-10"/>
                <w:sz w:val="25"/>
              </w:rPr>
              <w:t xml:space="preserve"> </w:t>
            </w:r>
            <w:r>
              <w:rPr>
                <w:sz w:val="25"/>
              </w:rPr>
              <w:t>thuốc</w:t>
            </w:r>
            <w:r>
              <w:rPr>
                <w:spacing w:val="-12"/>
                <w:sz w:val="25"/>
              </w:rPr>
              <w:t xml:space="preserve"> </w:t>
            </w:r>
            <w:r>
              <w:rPr>
                <w:sz w:val="25"/>
              </w:rPr>
              <w:t>thay</w:t>
            </w:r>
            <w:r>
              <w:rPr>
                <w:spacing w:val="-12"/>
                <w:sz w:val="25"/>
              </w:rPr>
              <w:t xml:space="preserve"> </w:t>
            </w:r>
            <w:r>
              <w:rPr>
                <w:sz w:val="25"/>
              </w:rPr>
              <w:t>thế</w:t>
            </w:r>
            <w:r>
              <w:rPr>
                <w:spacing w:val="-10"/>
                <w:sz w:val="25"/>
              </w:rPr>
              <w:t xml:space="preserve"> </w:t>
            </w:r>
            <w:r>
              <w:rPr>
                <w:sz w:val="25"/>
              </w:rPr>
              <w:t>tại</w:t>
            </w:r>
            <w:r>
              <w:rPr>
                <w:spacing w:val="-10"/>
                <w:sz w:val="25"/>
              </w:rPr>
              <w:t xml:space="preserve"> </w:t>
            </w:r>
            <w:r>
              <w:rPr>
                <w:sz w:val="25"/>
              </w:rPr>
              <w:t>đơn</w:t>
            </w:r>
            <w:r>
              <w:rPr>
                <w:spacing w:val="-12"/>
                <w:sz w:val="25"/>
              </w:rPr>
              <w:t xml:space="preserve"> </w:t>
            </w:r>
            <w:r>
              <w:rPr>
                <w:sz w:val="25"/>
              </w:rPr>
              <w:t>vị</w:t>
            </w:r>
            <w:r>
              <w:rPr>
                <w:spacing w:val="-10"/>
                <w:sz w:val="25"/>
              </w:rPr>
              <w:t xml:space="preserve"> </w:t>
            </w:r>
            <w:r>
              <w:rPr>
                <w:sz w:val="25"/>
              </w:rPr>
              <w:t>sự</w:t>
            </w:r>
            <w:r>
              <w:rPr>
                <w:spacing w:val="-11"/>
                <w:sz w:val="25"/>
              </w:rPr>
              <w:t xml:space="preserve"> </w:t>
            </w:r>
            <w:r>
              <w:rPr>
                <w:sz w:val="25"/>
              </w:rPr>
              <w:t>nghiệp công lập (không bao gồm dịch vụ công không sử dụng ngân sách nhà nước, dịch vụ theo yêu cầu), áp dụng tại các đơn vị trên</w:t>
            </w:r>
            <w:r>
              <w:rPr>
                <w:spacing w:val="-4"/>
                <w:sz w:val="25"/>
              </w:rPr>
              <w:t xml:space="preserve"> </w:t>
            </w:r>
            <w:r>
              <w:rPr>
                <w:sz w:val="25"/>
              </w:rPr>
              <w:t>địa</w:t>
            </w:r>
            <w:r>
              <w:rPr>
                <w:spacing w:val="-4"/>
                <w:sz w:val="25"/>
              </w:rPr>
              <w:t xml:space="preserve"> </w:t>
            </w:r>
            <w:r>
              <w:rPr>
                <w:sz w:val="25"/>
              </w:rPr>
              <w:t>bàn</w:t>
            </w:r>
            <w:r>
              <w:rPr>
                <w:spacing w:val="-2"/>
                <w:sz w:val="25"/>
              </w:rPr>
              <w:t xml:space="preserve"> </w:t>
            </w:r>
            <w:r>
              <w:rPr>
                <w:sz w:val="25"/>
              </w:rPr>
              <w:t>tỉnh (trừ</w:t>
            </w:r>
            <w:r>
              <w:rPr>
                <w:spacing w:val="-3"/>
                <w:sz w:val="25"/>
              </w:rPr>
              <w:t xml:space="preserve"> </w:t>
            </w:r>
            <w:r>
              <w:rPr>
                <w:sz w:val="25"/>
              </w:rPr>
              <w:t>các</w:t>
            </w:r>
            <w:r>
              <w:rPr>
                <w:spacing w:val="-5"/>
                <w:sz w:val="25"/>
              </w:rPr>
              <w:t xml:space="preserve"> </w:t>
            </w:r>
            <w:r>
              <w:rPr>
                <w:sz w:val="25"/>
              </w:rPr>
              <w:t>đơn</w:t>
            </w:r>
            <w:r>
              <w:rPr>
                <w:spacing w:val="-4"/>
                <w:sz w:val="25"/>
              </w:rPr>
              <w:t xml:space="preserve"> </w:t>
            </w:r>
            <w:r>
              <w:rPr>
                <w:sz w:val="25"/>
              </w:rPr>
              <w:t>vị</w:t>
            </w:r>
            <w:r>
              <w:rPr>
                <w:spacing w:val="-1"/>
                <w:sz w:val="25"/>
              </w:rPr>
              <w:t xml:space="preserve"> </w:t>
            </w:r>
            <w:r>
              <w:rPr>
                <w:sz w:val="25"/>
              </w:rPr>
              <w:t>thuộc</w:t>
            </w:r>
            <w:r>
              <w:rPr>
                <w:spacing w:val="-2"/>
                <w:sz w:val="25"/>
              </w:rPr>
              <w:t xml:space="preserve"> </w:t>
            </w:r>
            <w:r>
              <w:rPr>
                <w:sz w:val="25"/>
              </w:rPr>
              <w:t>thẩm</w:t>
            </w:r>
            <w:r>
              <w:rPr>
                <w:spacing w:val="-4"/>
                <w:sz w:val="25"/>
              </w:rPr>
              <w:t xml:space="preserve"> </w:t>
            </w:r>
            <w:r>
              <w:rPr>
                <w:sz w:val="25"/>
              </w:rPr>
              <w:t>quyền</w:t>
            </w:r>
            <w:r>
              <w:rPr>
                <w:spacing w:val="-4"/>
                <w:sz w:val="25"/>
              </w:rPr>
              <w:t xml:space="preserve"> </w:t>
            </w:r>
            <w:r>
              <w:rPr>
                <w:sz w:val="25"/>
              </w:rPr>
              <w:t>định</w:t>
            </w:r>
            <w:r>
              <w:rPr>
                <w:spacing w:val="-2"/>
                <w:sz w:val="25"/>
              </w:rPr>
              <w:t xml:space="preserve"> </w:t>
            </w:r>
            <w:r>
              <w:rPr>
                <w:sz w:val="25"/>
              </w:rPr>
              <w:t>giá</w:t>
            </w:r>
            <w:r>
              <w:rPr>
                <w:spacing w:val="-2"/>
                <w:sz w:val="25"/>
              </w:rPr>
              <w:t xml:space="preserve"> </w:t>
            </w:r>
            <w:r>
              <w:rPr>
                <w:sz w:val="25"/>
              </w:rPr>
              <w:t>của Bộ Y tế, Bộ Quốc phòng và Bộ Công an)</w:t>
            </w:r>
          </w:p>
        </w:tc>
        <w:tc>
          <w:tcPr>
            <w:tcW w:w="2410"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147" w:right="140"/>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984"/>
        </w:trPr>
        <w:tc>
          <w:tcPr>
            <w:tcW w:w="708" w:type="dxa"/>
          </w:tcPr>
          <w:p w:rsidR="004D0C79" w:rsidRDefault="004D0C79">
            <w:pPr>
              <w:pStyle w:val="TableParagraph"/>
              <w:spacing w:before="53"/>
              <w:rPr>
                <w:b/>
                <w:sz w:val="25"/>
              </w:rPr>
            </w:pPr>
          </w:p>
          <w:p w:rsidR="004D0C79" w:rsidRDefault="00F21A66">
            <w:pPr>
              <w:pStyle w:val="TableParagraph"/>
              <w:ind w:left="9" w:right="2"/>
              <w:jc w:val="center"/>
              <w:rPr>
                <w:sz w:val="25"/>
              </w:rPr>
            </w:pPr>
            <w:r>
              <w:rPr>
                <w:spacing w:val="-10"/>
                <w:sz w:val="25"/>
              </w:rPr>
              <w:t>5</w:t>
            </w:r>
          </w:p>
        </w:tc>
        <w:tc>
          <w:tcPr>
            <w:tcW w:w="6522" w:type="dxa"/>
          </w:tcPr>
          <w:p w:rsidR="004D0C79" w:rsidRDefault="00F21A66">
            <w:pPr>
              <w:pStyle w:val="TableParagraph"/>
              <w:spacing w:before="52"/>
              <w:ind w:left="107" w:right="97"/>
              <w:jc w:val="both"/>
              <w:rPr>
                <w:sz w:val="25"/>
              </w:rPr>
            </w:pPr>
            <w:r>
              <w:rPr>
                <w:sz w:val="25"/>
              </w:rPr>
              <w:t>Máu</w:t>
            </w:r>
            <w:r>
              <w:rPr>
                <w:spacing w:val="-6"/>
                <w:sz w:val="25"/>
              </w:rPr>
              <w:t xml:space="preserve"> </w:t>
            </w:r>
            <w:r>
              <w:rPr>
                <w:sz w:val="25"/>
              </w:rPr>
              <w:t>toàn</w:t>
            </w:r>
            <w:r>
              <w:rPr>
                <w:spacing w:val="-6"/>
                <w:sz w:val="25"/>
              </w:rPr>
              <w:t xml:space="preserve"> </w:t>
            </w:r>
            <w:r>
              <w:rPr>
                <w:sz w:val="25"/>
              </w:rPr>
              <w:t>phần</w:t>
            </w:r>
            <w:r>
              <w:rPr>
                <w:spacing w:val="-7"/>
                <w:sz w:val="25"/>
              </w:rPr>
              <w:t xml:space="preserve"> </w:t>
            </w:r>
            <w:r>
              <w:rPr>
                <w:sz w:val="25"/>
              </w:rPr>
              <w:t>và</w:t>
            </w:r>
            <w:r>
              <w:rPr>
                <w:spacing w:val="-7"/>
                <w:sz w:val="25"/>
              </w:rPr>
              <w:t xml:space="preserve"> </w:t>
            </w:r>
            <w:r>
              <w:rPr>
                <w:sz w:val="25"/>
              </w:rPr>
              <w:t>chế</w:t>
            </w:r>
            <w:r>
              <w:rPr>
                <w:spacing w:val="-7"/>
                <w:sz w:val="25"/>
              </w:rPr>
              <w:t xml:space="preserve"> </w:t>
            </w:r>
            <w:r>
              <w:rPr>
                <w:sz w:val="25"/>
              </w:rPr>
              <w:t>phẩm</w:t>
            </w:r>
            <w:r>
              <w:rPr>
                <w:spacing w:val="-9"/>
                <w:sz w:val="25"/>
              </w:rPr>
              <w:t xml:space="preserve"> </w:t>
            </w:r>
            <w:r>
              <w:rPr>
                <w:sz w:val="25"/>
              </w:rPr>
              <w:t>máu</w:t>
            </w:r>
            <w:r>
              <w:rPr>
                <w:spacing w:val="-6"/>
                <w:sz w:val="25"/>
              </w:rPr>
              <w:t xml:space="preserve"> </w:t>
            </w:r>
            <w:r>
              <w:rPr>
                <w:sz w:val="25"/>
              </w:rPr>
              <w:t>đạt</w:t>
            </w:r>
            <w:r>
              <w:rPr>
                <w:spacing w:val="-9"/>
                <w:sz w:val="25"/>
              </w:rPr>
              <w:t xml:space="preserve"> </w:t>
            </w:r>
            <w:r>
              <w:rPr>
                <w:sz w:val="25"/>
              </w:rPr>
              <w:t>tiêu</w:t>
            </w:r>
            <w:r>
              <w:rPr>
                <w:spacing w:val="-6"/>
                <w:sz w:val="25"/>
              </w:rPr>
              <w:t xml:space="preserve"> </w:t>
            </w:r>
            <w:r>
              <w:rPr>
                <w:sz w:val="25"/>
              </w:rPr>
              <w:t>chuẩn</w:t>
            </w:r>
            <w:r>
              <w:rPr>
                <w:spacing w:val="-5"/>
                <w:sz w:val="25"/>
              </w:rPr>
              <w:t xml:space="preserve"> </w:t>
            </w:r>
            <w:r>
              <w:rPr>
                <w:sz w:val="25"/>
              </w:rPr>
              <w:t>áp</w:t>
            </w:r>
            <w:r>
              <w:rPr>
                <w:spacing w:val="-9"/>
                <w:sz w:val="25"/>
              </w:rPr>
              <w:t xml:space="preserve"> </w:t>
            </w:r>
            <w:r>
              <w:rPr>
                <w:sz w:val="25"/>
              </w:rPr>
              <w:t>dụng</w:t>
            </w:r>
            <w:r>
              <w:rPr>
                <w:spacing w:val="-6"/>
                <w:sz w:val="25"/>
              </w:rPr>
              <w:t xml:space="preserve"> </w:t>
            </w:r>
            <w:r>
              <w:rPr>
                <w:sz w:val="25"/>
              </w:rPr>
              <w:t>tại</w:t>
            </w:r>
            <w:r>
              <w:rPr>
                <w:spacing w:val="-6"/>
                <w:sz w:val="25"/>
              </w:rPr>
              <w:t xml:space="preserve"> </w:t>
            </w:r>
            <w:r>
              <w:rPr>
                <w:sz w:val="25"/>
              </w:rPr>
              <w:t>các đơn vị trên địa bàn tỉnh (trừ các đơn vị thuộc thẩm quyền định giá của Bộ Y tế, Bộ Quốc phòng và Bộ Công an)</w:t>
            </w:r>
          </w:p>
        </w:tc>
        <w:tc>
          <w:tcPr>
            <w:tcW w:w="2410" w:type="dxa"/>
          </w:tcPr>
          <w:p w:rsidR="004D0C79" w:rsidRDefault="004D0C79">
            <w:pPr>
              <w:pStyle w:val="TableParagraph"/>
              <w:spacing w:before="53"/>
              <w:rPr>
                <w:b/>
                <w:sz w:val="25"/>
              </w:rPr>
            </w:pPr>
          </w:p>
          <w:p w:rsidR="004D0C79" w:rsidRDefault="00F21A66">
            <w:pPr>
              <w:pStyle w:val="TableParagraph"/>
              <w:ind w:left="147" w:right="140"/>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1557"/>
        </w:trPr>
        <w:tc>
          <w:tcPr>
            <w:tcW w:w="708"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9" w:right="2"/>
              <w:jc w:val="center"/>
              <w:rPr>
                <w:sz w:val="25"/>
              </w:rPr>
            </w:pPr>
            <w:r>
              <w:rPr>
                <w:spacing w:val="-10"/>
                <w:sz w:val="25"/>
              </w:rPr>
              <w:t>6</w:t>
            </w:r>
          </w:p>
        </w:tc>
        <w:tc>
          <w:tcPr>
            <w:tcW w:w="6522" w:type="dxa"/>
          </w:tcPr>
          <w:p w:rsidR="004D0C79" w:rsidRDefault="00F21A66">
            <w:pPr>
              <w:pStyle w:val="TableParagraph"/>
              <w:spacing w:before="52"/>
              <w:ind w:left="107" w:right="93"/>
              <w:jc w:val="both"/>
              <w:rPr>
                <w:sz w:val="25"/>
              </w:rPr>
            </w:pPr>
            <w:r>
              <w:rPr>
                <w:sz w:val="25"/>
              </w:rPr>
              <w:t>Dịch vụ kiểm nghiệm mẫu thuốc, nguyên liệu làm thuốc tại đơn vị sự nghiệp công lập (không bao gồm dịch vụ công</w:t>
            </w:r>
            <w:r>
              <w:rPr>
                <w:spacing w:val="40"/>
                <w:sz w:val="25"/>
              </w:rPr>
              <w:t xml:space="preserve"> </w:t>
            </w:r>
            <w:r>
              <w:rPr>
                <w:sz w:val="25"/>
              </w:rPr>
              <w:t>không sử dụng ngân sách nhà nước, dịch vụ theo yêu cầu), áp dụng</w:t>
            </w:r>
            <w:r>
              <w:rPr>
                <w:spacing w:val="-4"/>
                <w:sz w:val="25"/>
              </w:rPr>
              <w:t xml:space="preserve"> </w:t>
            </w:r>
            <w:r>
              <w:rPr>
                <w:sz w:val="25"/>
              </w:rPr>
              <w:t>tại</w:t>
            </w:r>
            <w:r>
              <w:rPr>
                <w:spacing w:val="-2"/>
                <w:sz w:val="25"/>
              </w:rPr>
              <w:t xml:space="preserve"> </w:t>
            </w:r>
            <w:r>
              <w:rPr>
                <w:sz w:val="25"/>
              </w:rPr>
              <w:t>các</w:t>
            </w:r>
            <w:r>
              <w:rPr>
                <w:spacing w:val="-4"/>
                <w:sz w:val="25"/>
              </w:rPr>
              <w:t xml:space="preserve"> </w:t>
            </w:r>
            <w:r>
              <w:rPr>
                <w:sz w:val="25"/>
              </w:rPr>
              <w:t>đơn</w:t>
            </w:r>
            <w:r>
              <w:rPr>
                <w:spacing w:val="-4"/>
                <w:sz w:val="25"/>
              </w:rPr>
              <w:t xml:space="preserve"> </w:t>
            </w:r>
            <w:r>
              <w:rPr>
                <w:sz w:val="25"/>
              </w:rPr>
              <w:t>vị</w:t>
            </w:r>
            <w:r>
              <w:rPr>
                <w:spacing w:val="-4"/>
                <w:sz w:val="25"/>
              </w:rPr>
              <w:t xml:space="preserve"> </w:t>
            </w:r>
            <w:r>
              <w:rPr>
                <w:sz w:val="25"/>
              </w:rPr>
              <w:t>trên</w:t>
            </w:r>
            <w:r>
              <w:rPr>
                <w:spacing w:val="-2"/>
                <w:sz w:val="25"/>
              </w:rPr>
              <w:t xml:space="preserve"> </w:t>
            </w:r>
            <w:r>
              <w:rPr>
                <w:sz w:val="25"/>
              </w:rPr>
              <w:t>địa</w:t>
            </w:r>
            <w:r>
              <w:rPr>
                <w:spacing w:val="-4"/>
                <w:sz w:val="25"/>
              </w:rPr>
              <w:t xml:space="preserve"> </w:t>
            </w:r>
            <w:r>
              <w:rPr>
                <w:sz w:val="25"/>
              </w:rPr>
              <w:t>bàn</w:t>
            </w:r>
            <w:r>
              <w:rPr>
                <w:spacing w:val="-4"/>
                <w:sz w:val="25"/>
              </w:rPr>
              <w:t xml:space="preserve"> </w:t>
            </w:r>
            <w:r>
              <w:rPr>
                <w:sz w:val="25"/>
              </w:rPr>
              <w:t>tỉnh</w:t>
            </w:r>
            <w:r>
              <w:rPr>
                <w:spacing w:val="-4"/>
                <w:sz w:val="25"/>
              </w:rPr>
              <w:t xml:space="preserve"> </w:t>
            </w:r>
            <w:r>
              <w:rPr>
                <w:sz w:val="25"/>
              </w:rPr>
              <w:t>(trừ</w:t>
            </w:r>
            <w:r>
              <w:rPr>
                <w:spacing w:val="-5"/>
                <w:sz w:val="25"/>
              </w:rPr>
              <w:t xml:space="preserve"> </w:t>
            </w:r>
            <w:r>
              <w:rPr>
                <w:sz w:val="25"/>
              </w:rPr>
              <w:t>các</w:t>
            </w:r>
            <w:r>
              <w:rPr>
                <w:spacing w:val="-4"/>
                <w:sz w:val="25"/>
              </w:rPr>
              <w:t xml:space="preserve"> </w:t>
            </w:r>
            <w:r>
              <w:rPr>
                <w:sz w:val="25"/>
              </w:rPr>
              <w:t>đơn</w:t>
            </w:r>
            <w:r>
              <w:rPr>
                <w:spacing w:val="-2"/>
                <w:sz w:val="25"/>
              </w:rPr>
              <w:t xml:space="preserve"> </w:t>
            </w:r>
            <w:r>
              <w:rPr>
                <w:sz w:val="25"/>
              </w:rPr>
              <w:t>vị</w:t>
            </w:r>
            <w:r>
              <w:rPr>
                <w:spacing w:val="-4"/>
                <w:sz w:val="25"/>
              </w:rPr>
              <w:t xml:space="preserve"> </w:t>
            </w:r>
            <w:r>
              <w:rPr>
                <w:sz w:val="25"/>
              </w:rPr>
              <w:t>thuộc</w:t>
            </w:r>
            <w:r>
              <w:rPr>
                <w:spacing w:val="-4"/>
                <w:sz w:val="25"/>
              </w:rPr>
              <w:t xml:space="preserve"> </w:t>
            </w:r>
            <w:r>
              <w:rPr>
                <w:sz w:val="25"/>
              </w:rPr>
              <w:t>thẩm quyền định giá của Bộ Y tế, Bộ Quốc phòng và Bộ Công an)</w:t>
            </w:r>
          </w:p>
        </w:tc>
        <w:tc>
          <w:tcPr>
            <w:tcW w:w="2410"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147" w:right="140"/>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1269"/>
        </w:trPr>
        <w:tc>
          <w:tcPr>
            <w:tcW w:w="708" w:type="dxa"/>
          </w:tcPr>
          <w:p w:rsidR="004D0C79" w:rsidRDefault="004D0C79">
            <w:pPr>
              <w:pStyle w:val="TableParagraph"/>
              <w:spacing w:before="196"/>
              <w:rPr>
                <w:b/>
                <w:sz w:val="25"/>
              </w:rPr>
            </w:pPr>
          </w:p>
          <w:p w:rsidR="004D0C79" w:rsidRDefault="00F21A66">
            <w:pPr>
              <w:pStyle w:val="TableParagraph"/>
              <w:spacing w:before="1"/>
              <w:ind w:left="9" w:right="2"/>
              <w:jc w:val="center"/>
              <w:rPr>
                <w:sz w:val="25"/>
              </w:rPr>
            </w:pPr>
            <w:r>
              <w:rPr>
                <w:spacing w:val="-10"/>
                <w:sz w:val="25"/>
              </w:rPr>
              <w:t>7</w:t>
            </w:r>
          </w:p>
        </w:tc>
        <w:tc>
          <w:tcPr>
            <w:tcW w:w="6522" w:type="dxa"/>
          </w:tcPr>
          <w:p w:rsidR="004D0C79" w:rsidRDefault="00F21A66">
            <w:pPr>
              <w:pStyle w:val="TableParagraph"/>
              <w:spacing w:before="52"/>
              <w:ind w:left="107" w:right="99"/>
              <w:jc w:val="both"/>
              <w:rPr>
                <w:sz w:val="25"/>
              </w:rPr>
            </w:pPr>
            <w:r>
              <w:rPr>
                <w:sz w:val="25"/>
              </w:rPr>
              <w:t>Dịch</w:t>
            </w:r>
            <w:r>
              <w:rPr>
                <w:spacing w:val="-2"/>
                <w:sz w:val="25"/>
              </w:rPr>
              <w:t xml:space="preserve"> </w:t>
            </w:r>
            <w:r>
              <w:rPr>
                <w:sz w:val="25"/>
              </w:rPr>
              <w:t>vụ</w:t>
            </w:r>
            <w:r>
              <w:rPr>
                <w:spacing w:val="-2"/>
                <w:sz w:val="25"/>
              </w:rPr>
              <w:t xml:space="preserve"> </w:t>
            </w:r>
            <w:r>
              <w:rPr>
                <w:sz w:val="25"/>
              </w:rPr>
              <w:t>đo</w:t>
            </w:r>
            <w:r>
              <w:rPr>
                <w:spacing w:val="-2"/>
                <w:sz w:val="25"/>
              </w:rPr>
              <w:t xml:space="preserve"> </w:t>
            </w:r>
            <w:r>
              <w:rPr>
                <w:sz w:val="25"/>
              </w:rPr>
              <w:t>đạc,</w:t>
            </w:r>
            <w:r>
              <w:rPr>
                <w:spacing w:val="-2"/>
                <w:sz w:val="25"/>
              </w:rPr>
              <w:t xml:space="preserve"> </w:t>
            </w:r>
            <w:r>
              <w:rPr>
                <w:sz w:val="25"/>
              </w:rPr>
              <w:t>lập</w:t>
            </w:r>
            <w:r>
              <w:rPr>
                <w:spacing w:val="-2"/>
                <w:sz w:val="25"/>
              </w:rPr>
              <w:t xml:space="preserve"> </w:t>
            </w:r>
            <w:r>
              <w:rPr>
                <w:sz w:val="25"/>
              </w:rPr>
              <w:t>bản</w:t>
            </w:r>
            <w:r>
              <w:rPr>
                <w:spacing w:val="-2"/>
                <w:sz w:val="25"/>
              </w:rPr>
              <w:t xml:space="preserve"> </w:t>
            </w:r>
            <w:r>
              <w:rPr>
                <w:sz w:val="25"/>
              </w:rPr>
              <w:t>đồ</w:t>
            </w:r>
            <w:r>
              <w:rPr>
                <w:spacing w:val="-4"/>
                <w:sz w:val="25"/>
              </w:rPr>
              <w:t xml:space="preserve"> </w:t>
            </w:r>
            <w:r>
              <w:rPr>
                <w:sz w:val="25"/>
              </w:rPr>
              <w:t>địa</w:t>
            </w:r>
            <w:r>
              <w:rPr>
                <w:spacing w:val="-2"/>
                <w:sz w:val="25"/>
              </w:rPr>
              <w:t xml:space="preserve"> </w:t>
            </w:r>
            <w:r>
              <w:rPr>
                <w:sz w:val="25"/>
              </w:rPr>
              <w:t>chính</w:t>
            </w:r>
            <w:r>
              <w:rPr>
                <w:spacing w:val="-4"/>
                <w:sz w:val="25"/>
              </w:rPr>
              <w:t xml:space="preserve"> </w:t>
            </w:r>
            <w:r>
              <w:rPr>
                <w:sz w:val="25"/>
              </w:rPr>
              <w:t>trong</w:t>
            </w:r>
            <w:r>
              <w:rPr>
                <w:spacing w:val="-4"/>
                <w:sz w:val="25"/>
              </w:rPr>
              <w:t xml:space="preserve"> </w:t>
            </w:r>
            <w:r>
              <w:rPr>
                <w:sz w:val="25"/>
              </w:rPr>
              <w:t>trường</w:t>
            </w:r>
            <w:r>
              <w:rPr>
                <w:spacing w:val="-4"/>
                <w:sz w:val="25"/>
              </w:rPr>
              <w:t xml:space="preserve"> </w:t>
            </w:r>
            <w:r>
              <w:rPr>
                <w:sz w:val="25"/>
              </w:rPr>
              <w:t>hợp</w:t>
            </w:r>
            <w:r>
              <w:rPr>
                <w:spacing w:val="-4"/>
                <w:sz w:val="25"/>
              </w:rPr>
              <w:t xml:space="preserve"> </w:t>
            </w:r>
            <w:r>
              <w:rPr>
                <w:sz w:val="25"/>
              </w:rPr>
              <w:t>cơ</w:t>
            </w:r>
            <w:r>
              <w:rPr>
                <w:spacing w:val="-4"/>
                <w:sz w:val="25"/>
              </w:rPr>
              <w:t xml:space="preserve"> </w:t>
            </w:r>
            <w:r>
              <w:rPr>
                <w:sz w:val="25"/>
              </w:rPr>
              <w:t>quan nhà nước có thẩm quyền giao đất, cho thuê đất mới hoặc cho phép thực hiện việc chuyển mục đích sử dụng đất ở những nơi chưa có bản đồ địa chính có tọa độ</w:t>
            </w:r>
          </w:p>
        </w:tc>
        <w:tc>
          <w:tcPr>
            <w:tcW w:w="2410" w:type="dxa"/>
          </w:tcPr>
          <w:p w:rsidR="004D0C79" w:rsidRDefault="004D0C79">
            <w:pPr>
              <w:pStyle w:val="TableParagraph"/>
              <w:spacing w:before="52"/>
              <w:rPr>
                <w:b/>
                <w:sz w:val="25"/>
              </w:rPr>
            </w:pPr>
          </w:p>
          <w:p w:rsidR="004D0C79" w:rsidRDefault="00F21A66">
            <w:pPr>
              <w:pStyle w:val="TableParagraph"/>
              <w:ind w:left="511" w:right="195" w:hanging="123"/>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695"/>
        </w:trPr>
        <w:tc>
          <w:tcPr>
            <w:tcW w:w="708" w:type="dxa"/>
          </w:tcPr>
          <w:p w:rsidR="004D0C79" w:rsidRDefault="00F21A66">
            <w:pPr>
              <w:pStyle w:val="TableParagraph"/>
              <w:spacing w:before="196"/>
              <w:ind w:left="9" w:right="2"/>
              <w:jc w:val="center"/>
              <w:rPr>
                <w:sz w:val="25"/>
              </w:rPr>
            </w:pPr>
            <w:r>
              <w:rPr>
                <w:spacing w:val="-10"/>
                <w:sz w:val="25"/>
              </w:rPr>
              <w:t>8</w:t>
            </w:r>
          </w:p>
        </w:tc>
        <w:tc>
          <w:tcPr>
            <w:tcW w:w="6522" w:type="dxa"/>
          </w:tcPr>
          <w:p w:rsidR="004D0C79" w:rsidRDefault="00F21A66">
            <w:pPr>
              <w:pStyle w:val="TableParagraph"/>
              <w:spacing w:before="52"/>
              <w:ind w:left="107"/>
              <w:rPr>
                <w:sz w:val="25"/>
              </w:rPr>
            </w:pPr>
            <w:r>
              <w:rPr>
                <w:sz w:val="25"/>
              </w:rPr>
              <w:t>Dịch</w:t>
            </w:r>
            <w:r>
              <w:rPr>
                <w:spacing w:val="40"/>
                <w:sz w:val="25"/>
              </w:rPr>
              <w:t xml:space="preserve"> </w:t>
            </w:r>
            <w:r>
              <w:rPr>
                <w:sz w:val="25"/>
              </w:rPr>
              <w:t>vụ</w:t>
            </w:r>
            <w:r>
              <w:rPr>
                <w:spacing w:val="40"/>
                <w:sz w:val="25"/>
              </w:rPr>
              <w:t xml:space="preserve"> </w:t>
            </w:r>
            <w:r>
              <w:rPr>
                <w:sz w:val="25"/>
              </w:rPr>
              <w:t>nghĩa</w:t>
            </w:r>
            <w:r>
              <w:rPr>
                <w:spacing w:val="40"/>
                <w:sz w:val="25"/>
              </w:rPr>
              <w:t xml:space="preserve"> </w:t>
            </w:r>
            <w:r>
              <w:rPr>
                <w:sz w:val="25"/>
              </w:rPr>
              <w:t>trang,</w:t>
            </w:r>
            <w:r>
              <w:rPr>
                <w:spacing w:val="40"/>
                <w:sz w:val="25"/>
              </w:rPr>
              <w:t xml:space="preserve"> </w:t>
            </w:r>
            <w:r>
              <w:rPr>
                <w:sz w:val="25"/>
              </w:rPr>
              <w:t>dịch</w:t>
            </w:r>
            <w:r>
              <w:rPr>
                <w:spacing w:val="40"/>
                <w:sz w:val="25"/>
              </w:rPr>
              <w:t xml:space="preserve"> </w:t>
            </w:r>
            <w:r>
              <w:rPr>
                <w:sz w:val="25"/>
              </w:rPr>
              <w:t>vụ</w:t>
            </w:r>
            <w:r>
              <w:rPr>
                <w:spacing w:val="40"/>
                <w:sz w:val="25"/>
              </w:rPr>
              <w:t xml:space="preserve"> </w:t>
            </w:r>
            <w:r>
              <w:rPr>
                <w:sz w:val="25"/>
              </w:rPr>
              <w:t>hỏa</w:t>
            </w:r>
            <w:r>
              <w:rPr>
                <w:spacing w:val="40"/>
                <w:sz w:val="25"/>
              </w:rPr>
              <w:t xml:space="preserve"> </w:t>
            </w:r>
            <w:r>
              <w:rPr>
                <w:sz w:val="25"/>
              </w:rPr>
              <w:t>táng</w:t>
            </w:r>
            <w:r>
              <w:rPr>
                <w:spacing w:val="40"/>
                <w:sz w:val="25"/>
              </w:rPr>
              <w:t xml:space="preserve"> </w:t>
            </w:r>
            <w:r>
              <w:rPr>
                <w:sz w:val="25"/>
              </w:rPr>
              <w:t>của</w:t>
            </w:r>
            <w:r>
              <w:rPr>
                <w:spacing w:val="40"/>
                <w:sz w:val="25"/>
              </w:rPr>
              <w:t xml:space="preserve"> </w:t>
            </w:r>
            <w:r>
              <w:rPr>
                <w:sz w:val="25"/>
              </w:rPr>
              <w:t>cơ</w:t>
            </w:r>
            <w:r>
              <w:rPr>
                <w:spacing w:val="40"/>
                <w:sz w:val="25"/>
              </w:rPr>
              <w:t xml:space="preserve"> </w:t>
            </w:r>
            <w:r>
              <w:rPr>
                <w:sz w:val="25"/>
              </w:rPr>
              <w:t>sở</w:t>
            </w:r>
            <w:r>
              <w:rPr>
                <w:spacing w:val="40"/>
                <w:sz w:val="25"/>
              </w:rPr>
              <w:t xml:space="preserve"> </w:t>
            </w:r>
            <w:r>
              <w:rPr>
                <w:sz w:val="25"/>
              </w:rPr>
              <w:t>hỏa</w:t>
            </w:r>
            <w:r>
              <w:rPr>
                <w:spacing w:val="40"/>
                <w:sz w:val="25"/>
              </w:rPr>
              <w:t xml:space="preserve"> </w:t>
            </w:r>
            <w:r>
              <w:rPr>
                <w:sz w:val="25"/>
              </w:rPr>
              <w:t>táng được</w:t>
            </w:r>
            <w:r>
              <w:rPr>
                <w:spacing w:val="40"/>
                <w:sz w:val="25"/>
              </w:rPr>
              <w:t xml:space="preserve"> </w:t>
            </w:r>
            <w:r>
              <w:rPr>
                <w:sz w:val="25"/>
              </w:rPr>
              <w:t>đầu</w:t>
            </w:r>
            <w:r>
              <w:rPr>
                <w:spacing w:val="40"/>
                <w:sz w:val="25"/>
              </w:rPr>
              <w:t xml:space="preserve"> </w:t>
            </w:r>
            <w:r>
              <w:rPr>
                <w:sz w:val="25"/>
              </w:rPr>
              <w:t>tư</w:t>
            </w:r>
            <w:r>
              <w:rPr>
                <w:spacing w:val="40"/>
                <w:sz w:val="25"/>
              </w:rPr>
              <w:t xml:space="preserve"> </w:t>
            </w:r>
            <w:r>
              <w:rPr>
                <w:sz w:val="25"/>
              </w:rPr>
              <w:t>từ</w:t>
            </w:r>
            <w:r>
              <w:rPr>
                <w:spacing w:val="40"/>
                <w:sz w:val="25"/>
              </w:rPr>
              <w:t xml:space="preserve"> </w:t>
            </w:r>
            <w:r>
              <w:rPr>
                <w:sz w:val="25"/>
              </w:rPr>
              <w:t>nguồn</w:t>
            </w:r>
            <w:r>
              <w:rPr>
                <w:spacing w:val="40"/>
                <w:sz w:val="25"/>
              </w:rPr>
              <w:t xml:space="preserve"> </w:t>
            </w:r>
            <w:r>
              <w:rPr>
                <w:sz w:val="25"/>
              </w:rPr>
              <w:t>vốn</w:t>
            </w:r>
            <w:r>
              <w:rPr>
                <w:spacing w:val="40"/>
                <w:sz w:val="25"/>
              </w:rPr>
              <w:t xml:space="preserve"> </w:t>
            </w:r>
            <w:r>
              <w:rPr>
                <w:sz w:val="25"/>
              </w:rPr>
              <w:t>ngân</w:t>
            </w:r>
            <w:r>
              <w:rPr>
                <w:spacing w:val="40"/>
                <w:sz w:val="25"/>
              </w:rPr>
              <w:t xml:space="preserve"> </w:t>
            </w:r>
            <w:r>
              <w:rPr>
                <w:sz w:val="25"/>
              </w:rPr>
              <w:t>sách</w:t>
            </w:r>
            <w:r>
              <w:rPr>
                <w:spacing w:val="40"/>
                <w:sz w:val="25"/>
              </w:rPr>
              <w:t xml:space="preserve"> </w:t>
            </w:r>
            <w:r>
              <w:rPr>
                <w:sz w:val="25"/>
              </w:rPr>
              <w:t>nhà</w:t>
            </w:r>
            <w:r>
              <w:rPr>
                <w:spacing w:val="40"/>
                <w:sz w:val="25"/>
              </w:rPr>
              <w:t xml:space="preserve"> </w:t>
            </w:r>
            <w:r>
              <w:rPr>
                <w:sz w:val="25"/>
              </w:rPr>
              <w:t>nước</w:t>
            </w:r>
          </w:p>
        </w:tc>
        <w:tc>
          <w:tcPr>
            <w:tcW w:w="2410" w:type="dxa"/>
          </w:tcPr>
          <w:p w:rsidR="004D0C79" w:rsidRDefault="00F21A66">
            <w:pPr>
              <w:pStyle w:val="TableParagraph"/>
              <w:spacing w:before="196"/>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bl>
    <w:p w:rsidR="004D0C79" w:rsidRDefault="004D0C79">
      <w:pPr>
        <w:pStyle w:val="TableParagraph"/>
        <w:jc w:val="center"/>
        <w:rPr>
          <w:sz w:val="25"/>
        </w:rPr>
        <w:sectPr w:rsidR="004D0C79">
          <w:headerReference w:type="default" r:id="rId9"/>
          <w:pgSz w:w="11910" w:h="16840"/>
          <w:pgMar w:top="560" w:right="425" w:bottom="280" w:left="1133" w:header="287" w:footer="0" w:gutter="0"/>
          <w:pgNumType w:start="2"/>
          <w:cols w:space="720"/>
        </w:sectPr>
      </w:pPr>
    </w:p>
    <w:p w:rsidR="004D0C79" w:rsidRDefault="004D0C79">
      <w:pPr>
        <w:pStyle w:val="BodyText"/>
        <w:ind w:left="0" w:firstLine="0"/>
        <w:jc w:val="left"/>
        <w:rPr>
          <w:b/>
          <w:sz w:val="20"/>
        </w:rPr>
      </w:pPr>
    </w:p>
    <w:p w:rsidR="004D0C79" w:rsidRDefault="004D0C79">
      <w:pPr>
        <w:pStyle w:val="BodyText"/>
        <w:spacing w:before="98"/>
        <w:ind w:left="0" w:firstLine="0"/>
        <w:jc w:val="left"/>
        <w:rPr>
          <w:b/>
          <w:sz w:val="20"/>
        </w:rPr>
      </w:pPr>
    </w:p>
    <w:tbl>
      <w:tblPr>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6522"/>
        <w:gridCol w:w="2410"/>
      </w:tblGrid>
      <w:tr w:rsidR="004D0C79">
        <w:trPr>
          <w:trHeight w:val="983"/>
        </w:trPr>
        <w:tc>
          <w:tcPr>
            <w:tcW w:w="708" w:type="dxa"/>
          </w:tcPr>
          <w:p w:rsidR="004D0C79" w:rsidRDefault="004D0C79">
            <w:pPr>
              <w:pStyle w:val="TableParagraph"/>
              <w:spacing w:before="60"/>
              <w:rPr>
                <w:b/>
                <w:sz w:val="25"/>
              </w:rPr>
            </w:pPr>
          </w:p>
          <w:p w:rsidR="004D0C79" w:rsidRDefault="00F21A66">
            <w:pPr>
              <w:pStyle w:val="TableParagraph"/>
              <w:ind w:left="9" w:right="2"/>
              <w:jc w:val="center"/>
              <w:rPr>
                <w:b/>
                <w:sz w:val="25"/>
              </w:rPr>
            </w:pPr>
            <w:r>
              <w:rPr>
                <w:b/>
                <w:spacing w:val="-5"/>
                <w:sz w:val="25"/>
              </w:rPr>
              <w:t>STT</w:t>
            </w:r>
          </w:p>
        </w:tc>
        <w:tc>
          <w:tcPr>
            <w:tcW w:w="6522" w:type="dxa"/>
          </w:tcPr>
          <w:p w:rsidR="004D0C79" w:rsidRDefault="004D0C79">
            <w:pPr>
              <w:pStyle w:val="TableParagraph"/>
              <w:spacing w:before="60"/>
              <w:rPr>
                <w:b/>
                <w:sz w:val="25"/>
              </w:rPr>
            </w:pPr>
          </w:p>
          <w:p w:rsidR="004D0C79" w:rsidRDefault="00F21A66">
            <w:pPr>
              <w:pStyle w:val="TableParagraph"/>
              <w:ind w:left="5"/>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410" w:type="dxa"/>
          </w:tcPr>
          <w:p w:rsidR="004D0C79" w:rsidRDefault="00F21A66">
            <w:pPr>
              <w:pStyle w:val="TableParagraph"/>
              <w:spacing w:before="61"/>
              <w:ind w:left="120" w:firstLine="223"/>
              <w:rPr>
                <w:b/>
                <w:sz w:val="25"/>
              </w:rPr>
            </w:pPr>
            <w:r>
              <w:rPr>
                <w:b/>
                <w:sz w:val="25"/>
              </w:rPr>
              <w:t>Cơ quan, đơn vị thực</w:t>
            </w:r>
            <w:r>
              <w:rPr>
                <w:b/>
                <w:spacing w:val="-13"/>
                <w:sz w:val="25"/>
              </w:rPr>
              <w:t xml:space="preserve"> </w:t>
            </w:r>
            <w:r>
              <w:rPr>
                <w:b/>
                <w:sz w:val="25"/>
              </w:rPr>
              <w:t>hiện</w:t>
            </w:r>
            <w:r>
              <w:rPr>
                <w:b/>
                <w:spacing w:val="-13"/>
                <w:sz w:val="25"/>
              </w:rPr>
              <w:t xml:space="preserve"> </w:t>
            </w:r>
            <w:r>
              <w:rPr>
                <w:b/>
                <w:sz w:val="25"/>
              </w:rPr>
              <w:t>thẩm</w:t>
            </w:r>
            <w:r>
              <w:rPr>
                <w:b/>
                <w:spacing w:val="-16"/>
                <w:sz w:val="25"/>
              </w:rPr>
              <w:t xml:space="preserve"> </w:t>
            </w:r>
            <w:r>
              <w:rPr>
                <w:b/>
                <w:sz w:val="25"/>
              </w:rPr>
              <w:t>định</w:t>
            </w:r>
          </w:p>
          <w:p w:rsidR="004D0C79" w:rsidRDefault="00F21A66">
            <w:pPr>
              <w:pStyle w:val="TableParagraph"/>
              <w:spacing w:line="287" w:lineRule="exact"/>
              <w:ind w:left="434"/>
              <w:rPr>
                <w:b/>
                <w:sz w:val="25"/>
              </w:rPr>
            </w:pPr>
            <w:r>
              <w:rPr>
                <w:b/>
                <w:sz w:val="25"/>
              </w:rPr>
              <w:t>phương</w:t>
            </w:r>
            <w:r>
              <w:rPr>
                <w:b/>
                <w:spacing w:val="-9"/>
                <w:sz w:val="25"/>
              </w:rPr>
              <w:t xml:space="preserve"> </w:t>
            </w:r>
            <w:r>
              <w:rPr>
                <w:b/>
                <w:sz w:val="25"/>
              </w:rPr>
              <w:t>án</w:t>
            </w:r>
            <w:r>
              <w:rPr>
                <w:b/>
                <w:spacing w:val="-7"/>
                <w:sz w:val="25"/>
              </w:rPr>
              <w:t xml:space="preserve"> </w:t>
            </w:r>
            <w:r>
              <w:rPr>
                <w:b/>
                <w:spacing w:val="-5"/>
                <w:sz w:val="25"/>
              </w:rPr>
              <w:t>giá</w:t>
            </w:r>
          </w:p>
        </w:tc>
      </w:tr>
      <w:tr w:rsidR="004D0C79">
        <w:trPr>
          <w:trHeight w:val="1557"/>
        </w:trPr>
        <w:tc>
          <w:tcPr>
            <w:tcW w:w="708" w:type="dxa"/>
          </w:tcPr>
          <w:p w:rsidR="004D0C79" w:rsidRDefault="004D0C79">
            <w:pPr>
              <w:pStyle w:val="TableParagraph"/>
              <w:rPr>
                <w:b/>
                <w:sz w:val="25"/>
              </w:rPr>
            </w:pPr>
          </w:p>
          <w:p w:rsidR="004D0C79" w:rsidRDefault="004D0C79">
            <w:pPr>
              <w:pStyle w:val="TableParagraph"/>
              <w:spacing w:before="53"/>
              <w:rPr>
                <w:b/>
                <w:sz w:val="25"/>
              </w:rPr>
            </w:pPr>
          </w:p>
          <w:p w:rsidR="004D0C79" w:rsidRDefault="00F21A66">
            <w:pPr>
              <w:pStyle w:val="TableParagraph"/>
              <w:ind w:left="9" w:right="2"/>
              <w:jc w:val="center"/>
              <w:rPr>
                <w:sz w:val="25"/>
              </w:rPr>
            </w:pPr>
            <w:r>
              <w:rPr>
                <w:spacing w:val="-10"/>
                <w:sz w:val="25"/>
              </w:rPr>
              <w:t>9</w:t>
            </w:r>
          </w:p>
        </w:tc>
        <w:tc>
          <w:tcPr>
            <w:tcW w:w="6522" w:type="dxa"/>
          </w:tcPr>
          <w:p w:rsidR="004D0C79" w:rsidRDefault="00F21A66">
            <w:pPr>
              <w:pStyle w:val="TableParagraph"/>
              <w:spacing w:before="52"/>
              <w:ind w:left="107" w:right="101"/>
              <w:jc w:val="both"/>
              <w:rPr>
                <w:sz w:val="25"/>
              </w:rPr>
            </w:pPr>
            <w:r>
              <w:rPr>
                <w:sz w:val="25"/>
              </w:rPr>
              <w:t>Dịch vụ thu gom, vận chuyển, xử lý chất thải rắn sinh hoạt và dịch vụ vệ sinh công cộng đối với cơ quan, tổ chức, cơ sở sản xuất, kinh doanh, dịch vụ, khu sản xuất, kinh doanh, dịch vụ tập trung, cụm công nghiệp, hộ gia đình, cá nhân sử dụng dịch vụ thu go</w:t>
            </w:r>
            <w:r>
              <w:rPr>
                <w:sz w:val="25"/>
              </w:rPr>
              <w:t>m, vận chuyển và xử lý chất thải rắn sinh hoạt</w:t>
            </w:r>
          </w:p>
        </w:tc>
        <w:tc>
          <w:tcPr>
            <w:tcW w:w="2410" w:type="dxa"/>
          </w:tcPr>
          <w:p w:rsidR="004D0C79" w:rsidRDefault="004D0C79">
            <w:pPr>
              <w:pStyle w:val="TableParagraph"/>
              <w:spacing w:before="196"/>
              <w:rPr>
                <w:b/>
                <w:sz w:val="25"/>
              </w:rPr>
            </w:pPr>
          </w:p>
          <w:p w:rsidR="004D0C79" w:rsidRDefault="00F21A66">
            <w:pPr>
              <w:pStyle w:val="TableParagraph"/>
              <w:ind w:left="480" w:right="195"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984"/>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5"/>
                <w:sz w:val="25"/>
              </w:rPr>
              <w:t>10</w:t>
            </w:r>
          </w:p>
        </w:tc>
        <w:tc>
          <w:tcPr>
            <w:tcW w:w="6522" w:type="dxa"/>
          </w:tcPr>
          <w:p w:rsidR="004D0C79" w:rsidRDefault="00F21A66">
            <w:pPr>
              <w:pStyle w:val="TableParagraph"/>
              <w:spacing w:before="52"/>
              <w:ind w:left="107" w:right="102"/>
              <w:jc w:val="both"/>
              <w:rPr>
                <w:sz w:val="25"/>
              </w:rPr>
            </w:pPr>
            <w:r>
              <w:rPr>
                <w:sz w:val="25"/>
              </w:rPr>
              <w:t>Dịch vụ thoát nước và xử lý nước thải (trừ dịch vụ thoát nước và xử lý nước thải đối khu công nghiệp, cụm công nghiệp được đầu tư bằng nguồn vốn ngoài ngân sách nhà nước)</w:t>
            </w:r>
          </w:p>
        </w:tc>
        <w:tc>
          <w:tcPr>
            <w:tcW w:w="2410" w:type="dxa"/>
          </w:tcPr>
          <w:p w:rsidR="004D0C79" w:rsidRDefault="004D0C79">
            <w:pPr>
              <w:pStyle w:val="TableParagraph"/>
              <w:spacing w:before="52"/>
              <w:rPr>
                <w:b/>
                <w:sz w:val="25"/>
              </w:rPr>
            </w:pPr>
          </w:p>
          <w:p w:rsidR="004D0C79" w:rsidRDefault="00F21A66">
            <w:pPr>
              <w:pStyle w:val="TableParagraph"/>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693"/>
        </w:trPr>
        <w:tc>
          <w:tcPr>
            <w:tcW w:w="708" w:type="dxa"/>
          </w:tcPr>
          <w:p w:rsidR="004D0C79" w:rsidRDefault="00F21A66">
            <w:pPr>
              <w:pStyle w:val="TableParagraph"/>
              <w:spacing w:before="196"/>
              <w:ind w:left="9" w:right="2"/>
              <w:jc w:val="center"/>
              <w:rPr>
                <w:sz w:val="25"/>
              </w:rPr>
            </w:pPr>
            <w:r>
              <w:rPr>
                <w:spacing w:val="-5"/>
                <w:sz w:val="25"/>
              </w:rPr>
              <w:t>11</w:t>
            </w:r>
          </w:p>
        </w:tc>
        <w:tc>
          <w:tcPr>
            <w:tcW w:w="6522" w:type="dxa"/>
          </w:tcPr>
          <w:p w:rsidR="004D0C79" w:rsidRDefault="00F21A66">
            <w:pPr>
              <w:pStyle w:val="TableParagraph"/>
              <w:spacing w:before="52"/>
              <w:ind w:left="107"/>
              <w:rPr>
                <w:sz w:val="25"/>
              </w:rPr>
            </w:pPr>
            <w:r>
              <w:rPr>
                <w:sz w:val="25"/>
              </w:rPr>
              <w:t>Dịch</w:t>
            </w:r>
            <w:r>
              <w:rPr>
                <w:spacing w:val="40"/>
                <w:sz w:val="25"/>
              </w:rPr>
              <w:t xml:space="preserve"> </w:t>
            </w:r>
            <w:r>
              <w:rPr>
                <w:sz w:val="25"/>
              </w:rPr>
              <w:t>vụ</w:t>
            </w:r>
            <w:r>
              <w:rPr>
                <w:spacing w:val="40"/>
                <w:sz w:val="25"/>
              </w:rPr>
              <w:t xml:space="preserve"> </w:t>
            </w:r>
            <w:r>
              <w:rPr>
                <w:sz w:val="25"/>
              </w:rPr>
              <w:t>trông</w:t>
            </w:r>
            <w:r>
              <w:rPr>
                <w:spacing w:val="40"/>
                <w:sz w:val="25"/>
              </w:rPr>
              <w:t xml:space="preserve"> </w:t>
            </w:r>
            <w:r>
              <w:rPr>
                <w:sz w:val="25"/>
              </w:rPr>
              <w:t>giữ</w:t>
            </w:r>
            <w:r>
              <w:rPr>
                <w:spacing w:val="40"/>
                <w:sz w:val="25"/>
              </w:rPr>
              <w:t xml:space="preserve"> </w:t>
            </w:r>
            <w:r>
              <w:rPr>
                <w:sz w:val="25"/>
              </w:rPr>
              <w:t>xe</w:t>
            </w:r>
            <w:r>
              <w:rPr>
                <w:spacing w:val="40"/>
                <w:sz w:val="25"/>
              </w:rPr>
              <w:t xml:space="preserve"> </w:t>
            </w:r>
            <w:r>
              <w:rPr>
                <w:sz w:val="25"/>
              </w:rPr>
              <w:t>được</w:t>
            </w:r>
            <w:r>
              <w:rPr>
                <w:spacing w:val="40"/>
                <w:sz w:val="25"/>
              </w:rPr>
              <w:t xml:space="preserve"> </w:t>
            </w:r>
            <w:r>
              <w:rPr>
                <w:sz w:val="25"/>
              </w:rPr>
              <w:t>đầu</w:t>
            </w:r>
            <w:r>
              <w:rPr>
                <w:spacing w:val="40"/>
                <w:sz w:val="25"/>
              </w:rPr>
              <w:t xml:space="preserve"> </w:t>
            </w:r>
            <w:r>
              <w:rPr>
                <w:sz w:val="25"/>
              </w:rPr>
              <w:t>tư</w:t>
            </w:r>
            <w:r>
              <w:rPr>
                <w:spacing w:val="40"/>
                <w:sz w:val="25"/>
              </w:rPr>
              <w:t xml:space="preserve"> </w:t>
            </w:r>
            <w:r>
              <w:rPr>
                <w:sz w:val="25"/>
              </w:rPr>
              <w:t>bằng</w:t>
            </w:r>
            <w:r>
              <w:rPr>
                <w:spacing w:val="40"/>
                <w:sz w:val="25"/>
              </w:rPr>
              <w:t xml:space="preserve"> </w:t>
            </w:r>
            <w:r>
              <w:rPr>
                <w:sz w:val="25"/>
              </w:rPr>
              <w:t>nguồn</w:t>
            </w:r>
            <w:r>
              <w:rPr>
                <w:spacing w:val="40"/>
                <w:sz w:val="25"/>
              </w:rPr>
              <w:t xml:space="preserve"> </w:t>
            </w:r>
            <w:r>
              <w:rPr>
                <w:sz w:val="25"/>
              </w:rPr>
              <w:t>vốn</w:t>
            </w:r>
            <w:r>
              <w:rPr>
                <w:spacing w:val="40"/>
                <w:sz w:val="25"/>
              </w:rPr>
              <w:t xml:space="preserve"> </w:t>
            </w:r>
            <w:r>
              <w:rPr>
                <w:sz w:val="25"/>
              </w:rPr>
              <w:t>ngân</w:t>
            </w:r>
            <w:r>
              <w:rPr>
                <w:spacing w:val="80"/>
                <w:sz w:val="25"/>
              </w:rPr>
              <w:t xml:space="preserve"> </w:t>
            </w:r>
            <w:r>
              <w:rPr>
                <w:sz w:val="25"/>
              </w:rPr>
              <w:t>sách nhà nước</w:t>
            </w:r>
          </w:p>
        </w:tc>
        <w:tc>
          <w:tcPr>
            <w:tcW w:w="2410" w:type="dxa"/>
          </w:tcPr>
          <w:p w:rsidR="004D0C79" w:rsidRDefault="00F21A66">
            <w:pPr>
              <w:pStyle w:val="TableParagraph"/>
              <w:spacing w:before="112"/>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695"/>
        </w:trPr>
        <w:tc>
          <w:tcPr>
            <w:tcW w:w="708" w:type="dxa"/>
          </w:tcPr>
          <w:p w:rsidR="004D0C79" w:rsidRDefault="00F21A66">
            <w:pPr>
              <w:pStyle w:val="TableParagraph"/>
              <w:spacing w:before="196"/>
              <w:ind w:left="9" w:right="2"/>
              <w:jc w:val="center"/>
              <w:rPr>
                <w:sz w:val="25"/>
              </w:rPr>
            </w:pPr>
            <w:r>
              <w:rPr>
                <w:spacing w:val="-5"/>
                <w:sz w:val="25"/>
              </w:rPr>
              <w:t>12</w:t>
            </w:r>
          </w:p>
        </w:tc>
        <w:tc>
          <w:tcPr>
            <w:tcW w:w="6522" w:type="dxa"/>
          </w:tcPr>
          <w:p w:rsidR="004D0C79" w:rsidRDefault="00F21A66">
            <w:pPr>
              <w:pStyle w:val="TableParagraph"/>
              <w:spacing w:before="52"/>
              <w:ind w:left="107"/>
              <w:rPr>
                <w:sz w:val="25"/>
              </w:rPr>
            </w:pPr>
            <w:r>
              <w:rPr>
                <w:sz w:val="25"/>
              </w:rPr>
              <w:t>Dịch vụ thuê công trình hạ tầng kỹ</w:t>
            </w:r>
            <w:r>
              <w:rPr>
                <w:spacing w:val="-2"/>
                <w:sz w:val="25"/>
              </w:rPr>
              <w:t xml:space="preserve"> </w:t>
            </w:r>
            <w:r>
              <w:rPr>
                <w:sz w:val="25"/>
              </w:rPr>
              <w:t>thuật dùng chung đầu tư từ nguồn ngân sách nhà nước</w:t>
            </w:r>
          </w:p>
        </w:tc>
        <w:tc>
          <w:tcPr>
            <w:tcW w:w="2410" w:type="dxa"/>
          </w:tcPr>
          <w:p w:rsidR="004D0C79" w:rsidRDefault="00F21A66">
            <w:pPr>
              <w:pStyle w:val="TableParagraph"/>
              <w:spacing w:before="196"/>
              <w:ind w:left="147" w:right="143"/>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983"/>
        </w:trPr>
        <w:tc>
          <w:tcPr>
            <w:tcW w:w="708" w:type="dxa"/>
          </w:tcPr>
          <w:p w:rsidR="004D0C79" w:rsidRDefault="004D0C79">
            <w:pPr>
              <w:pStyle w:val="TableParagraph"/>
              <w:spacing w:before="52"/>
              <w:rPr>
                <w:b/>
                <w:sz w:val="25"/>
              </w:rPr>
            </w:pPr>
          </w:p>
          <w:p w:rsidR="004D0C79" w:rsidRDefault="00F21A66">
            <w:pPr>
              <w:pStyle w:val="TableParagraph"/>
              <w:ind w:left="9" w:right="2"/>
              <w:jc w:val="center"/>
              <w:rPr>
                <w:sz w:val="25"/>
              </w:rPr>
            </w:pPr>
            <w:r>
              <w:rPr>
                <w:spacing w:val="-5"/>
                <w:sz w:val="25"/>
              </w:rPr>
              <w:t>13</w:t>
            </w:r>
          </w:p>
        </w:tc>
        <w:tc>
          <w:tcPr>
            <w:tcW w:w="6522" w:type="dxa"/>
          </w:tcPr>
          <w:p w:rsidR="004D0C79" w:rsidRDefault="00F21A66">
            <w:pPr>
              <w:pStyle w:val="TableParagraph"/>
              <w:spacing w:before="52"/>
              <w:ind w:left="107" w:right="100"/>
              <w:jc w:val="both"/>
              <w:rPr>
                <w:sz w:val="25"/>
              </w:rPr>
            </w:pPr>
            <w:r>
              <w:rPr>
                <w:sz w:val="25"/>
              </w:rPr>
              <w:t>Dịch vụ sử dụng diện tích bán hàng tại chợ được đầu tư từ nguồn vốn nhà nước (trừ trường hợp thực hiện theo quy định của pháp luật về đấu giá)</w:t>
            </w:r>
          </w:p>
        </w:tc>
        <w:tc>
          <w:tcPr>
            <w:tcW w:w="2410" w:type="dxa"/>
          </w:tcPr>
          <w:p w:rsidR="004D0C79" w:rsidRDefault="004D0C79">
            <w:pPr>
              <w:pStyle w:val="TableParagraph"/>
              <w:spacing w:before="52"/>
              <w:rPr>
                <w:b/>
                <w:sz w:val="25"/>
              </w:rPr>
            </w:pPr>
          </w:p>
          <w:p w:rsidR="004D0C79" w:rsidRDefault="00F21A66">
            <w:pPr>
              <w:pStyle w:val="TableParagraph"/>
              <w:ind w:left="147" w:right="140"/>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2131"/>
        </w:trPr>
        <w:tc>
          <w:tcPr>
            <w:tcW w:w="708" w:type="dxa"/>
          </w:tcPr>
          <w:p w:rsidR="004D0C79" w:rsidRDefault="004D0C79">
            <w:pPr>
              <w:pStyle w:val="TableParagraph"/>
              <w:rPr>
                <w:b/>
                <w:sz w:val="25"/>
              </w:rPr>
            </w:pPr>
          </w:p>
          <w:p w:rsidR="004D0C79" w:rsidRDefault="004D0C79">
            <w:pPr>
              <w:pStyle w:val="TableParagraph"/>
              <w:rPr>
                <w:b/>
                <w:sz w:val="25"/>
              </w:rPr>
            </w:pPr>
          </w:p>
          <w:p w:rsidR="004D0C79" w:rsidRDefault="004D0C79">
            <w:pPr>
              <w:pStyle w:val="TableParagraph"/>
              <w:spacing w:before="51"/>
              <w:rPr>
                <w:b/>
                <w:sz w:val="25"/>
              </w:rPr>
            </w:pPr>
          </w:p>
          <w:p w:rsidR="004D0C79" w:rsidRDefault="00F21A66">
            <w:pPr>
              <w:pStyle w:val="TableParagraph"/>
              <w:ind w:left="9" w:right="2"/>
              <w:jc w:val="center"/>
              <w:rPr>
                <w:sz w:val="25"/>
              </w:rPr>
            </w:pPr>
            <w:r>
              <w:rPr>
                <w:spacing w:val="-5"/>
                <w:sz w:val="25"/>
              </w:rPr>
              <w:t>14</w:t>
            </w:r>
          </w:p>
        </w:tc>
        <w:tc>
          <w:tcPr>
            <w:tcW w:w="6522" w:type="dxa"/>
          </w:tcPr>
          <w:p w:rsidR="004D0C79" w:rsidRDefault="004D0C79">
            <w:pPr>
              <w:pStyle w:val="TableParagraph"/>
              <w:rPr>
                <w:b/>
                <w:sz w:val="25"/>
              </w:rPr>
            </w:pPr>
          </w:p>
          <w:p w:rsidR="004D0C79" w:rsidRDefault="004D0C79">
            <w:pPr>
              <w:pStyle w:val="TableParagraph"/>
              <w:spacing w:before="51"/>
              <w:rPr>
                <w:b/>
                <w:sz w:val="25"/>
              </w:rPr>
            </w:pPr>
          </w:p>
          <w:p w:rsidR="004D0C79" w:rsidRDefault="00F21A66">
            <w:pPr>
              <w:pStyle w:val="TableParagraph"/>
              <w:ind w:left="107" w:right="99"/>
              <w:jc w:val="both"/>
              <w:rPr>
                <w:sz w:val="25"/>
              </w:rPr>
            </w:pPr>
            <w:r>
              <w:rPr>
                <w:sz w:val="25"/>
              </w:rPr>
              <w:t>Dịch vụ sử dụng hạ tầng trong khu công nghiệp, khu kinh tế, khu công nghệ số tập trung, khu công nghệ cao và cụm công nghiệp đầu tư từ nguồn vốn ngân sách nhà nước</w:t>
            </w:r>
          </w:p>
        </w:tc>
        <w:tc>
          <w:tcPr>
            <w:tcW w:w="2410" w:type="dxa"/>
          </w:tcPr>
          <w:p w:rsidR="004D0C79" w:rsidRDefault="00F21A66">
            <w:pPr>
              <w:pStyle w:val="TableParagraph"/>
              <w:spacing w:before="52"/>
              <w:ind w:left="108" w:right="95"/>
              <w:jc w:val="both"/>
              <w:rPr>
                <w:sz w:val="25"/>
              </w:rPr>
            </w:pPr>
            <w:r>
              <w:rPr>
                <w:sz w:val="25"/>
              </w:rPr>
              <w:t>Ban Quản lý các khu kinh tế trên địa bàn tỉnh; Sở Khoa học và Công nghệ; Sở Công Thương thẩm</w:t>
            </w:r>
            <w:r>
              <w:rPr>
                <w:sz w:val="25"/>
              </w:rPr>
              <w:t xml:space="preserve"> định phương án giá theo lĩnh vực quản lý</w:t>
            </w:r>
          </w:p>
        </w:tc>
      </w:tr>
      <w:tr w:rsidR="004D0C79">
        <w:trPr>
          <w:trHeight w:val="407"/>
        </w:trPr>
        <w:tc>
          <w:tcPr>
            <w:tcW w:w="708" w:type="dxa"/>
          </w:tcPr>
          <w:p w:rsidR="004D0C79" w:rsidRDefault="00F21A66">
            <w:pPr>
              <w:pStyle w:val="TableParagraph"/>
              <w:spacing w:before="59"/>
              <w:ind w:left="9"/>
              <w:jc w:val="center"/>
              <w:rPr>
                <w:b/>
                <w:sz w:val="25"/>
              </w:rPr>
            </w:pPr>
            <w:r>
              <w:rPr>
                <w:b/>
                <w:spacing w:val="-10"/>
                <w:sz w:val="25"/>
              </w:rPr>
              <w:t>V</w:t>
            </w:r>
          </w:p>
        </w:tc>
        <w:tc>
          <w:tcPr>
            <w:tcW w:w="6522" w:type="dxa"/>
          </w:tcPr>
          <w:p w:rsidR="004D0C79" w:rsidRDefault="00F21A66">
            <w:pPr>
              <w:pStyle w:val="TableParagraph"/>
              <w:spacing w:before="52"/>
              <w:ind w:left="107"/>
              <w:rPr>
                <w:b/>
                <w:sz w:val="25"/>
              </w:rPr>
            </w:pPr>
            <w:r>
              <w:rPr>
                <w:b/>
                <w:sz w:val="25"/>
              </w:rPr>
              <w:t>Định</w:t>
            </w:r>
            <w:r>
              <w:rPr>
                <w:b/>
                <w:spacing w:val="-5"/>
                <w:sz w:val="25"/>
              </w:rPr>
              <w:t xml:space="preserve"> </w:t>
            </w:r>
            <w:r>
              <w:rPr>
                <w:b/>
                <w:sz w:val="25"/>
              </w:rPr>
              <w:t>khung</w:t>
            </w:r>
            <w:r>
              <w:rPr>
                <w:b/>
                <w:spacing w:val="-6"/>
                <w:sz w:val="25"/>
              </w:rPr>
              <w:t xml:space="preserve"> </w:t>
            </w:r>
            <w:r>
              <w:rPr>
                <w:b/>
                <w:sz w:val="25"/>
              </w:rPr>
              <w:t>giá,</w:t>
            </w:r>
            <w:r>
              <w:rPr>
                <w:b/>
                <w:spacing w:val="-6"/>
                <w:sz w:val="25"/>
              </w:rPr>
              <w:t xml:space="preserve"> </w:t>
            </w:r>
            <w:r>
              <w:rPr>
                <w:b/>
                <w:sz w:val="25"/>
              </w:rPr>
              <w:t>giá</w:t>
            </w:r>
            <w:r>
              <w:rPr>
                <w:b/>
                <w:spacing w:val="-5"/>
                <w:sz w:val="25"/>
              </w:rPr>
              <w:t xml:space="preserve"> </w:t>
            </w:r>
            <w:r>
              <w:rPr>
                <w:b/>
                <w:sz w:val="25"/>
              </w:rPr>
              <w:t>tối</w:t>
            </w:r>
            <w:r>
              <w:rPr>
                <w:b/>
                <w:spacing w:val="-3"/>
                <w:sz w:val="25"/>
              </w:rPr>
              <w:t xml:space="preserve"> </w:t>
            </w:r>
            <w:r>
              <w:rPr>
                <w:b/>
                <w:sz w:val="25"/>
              </w:rPr>
              <w:t>đa,</w:t>
            </w:r>
            <w:r>
              <w:rPr>
                <w:b/>
                <w:spacing w:val="-6"/>
                <w:sz w:val="25"/>
              </w:rPr>
              <w:t xml:space="preserve"> </w:t>
            </w:r>
            <w:r>
              <w:rPr>
                <w:b/>
                <w:sz w:val="25"/>
              </w:rPr>
              <w:t>giá</w:t>
            </w:r>
            <w:r>
              <w:rPr>
                <w:b/>
                <w:spacing w:val="-6"/>
                <w:sz w:val="25"/>
              </w:rPr>
              <w:t xml:space="preserve"> </w:t>
            </w:r>
            <w:r>
              <w:rPr>
                <w:b/>
                <w:sz w:val="25"/>
              </w:rPr>
              <w:t>cụ</w:t>
            </w:r>
            <w:r>
              <w:rPr>
                <w:b/>
                <w:spacing w:val="-5"/>
                <w:sz w:val="25"/>
              </w:rPr>
              <w:t xml:space="preserve"> </w:t>
            </w:r>
            <w:r>
              <w:rPr>
                <w:b/>
                <w:sz w:val="25"/>
              </w:rPr>
              <w:t>thể</w:t>
            </w:r>
            <w:r>
              <w:rPr>
                <w:b/>
                <w:spacing w:val="-6"/>
                <w:sz w:val="25"/>
              </w:rPr>
              <w:t xml:space="preserve"> </w:t>
            </w:r>
            <w:r>
              <w:rPr>
                <w:b/>
                <w:sz w:val="25"/>
              </w:rPr>
              <w:t>tùy</w:t>
            </w:r>
            <w:r>
              <w:rPr>
                <w:b/>
                <w:spacing w:val="-3"/>
                <w:sz w:val="25"/>
              </w:rPr>
              <w:t xml:space="preserve"> </w:t>
            </w:r>
            <w:r>
              <w:rPr>
                <w:b/>
                <w:sz w:val="25"/>
              </w:rPr>
              <w:t>dịch</w:t>
            </w:r>
            <w:r>
              <w:rPr>
                <w:b/>
                <w:spacing w:val="-7"/>
                <w:sz w:val="25"/>
              </w:rPr>
              <w:t xml:space="preserve"> </w:t>
            </w:r>
            <w:r>
              <w:rPr>
                <w:b/>
                <w:spacing w:val="-5"/>
                <w:sz w:val="25"/>
              </w:rPr>
              <w:t>vụ</w:t>
            </w:r>
          </w:p>
        </w:tc>
        <w:tc>
          <w:tcPr>
            <w:tcW w:w="2410" w:type="dxa"/>
          </w:tcPr>
          <w:p w:rsidR="004D0C79" w:rsidRDefault="004D0C79">
            <w:pPr>
              <w:pStyle w:val="TableParagraph"/>
              <w:rPr>
                <w:sz w:val="24"/>
              </w:rPr>
            </w:pPr>
          </w:p>
        </w:tc>
      </w:tr>
      <w:tr w:rsidR="004D0C79">
        <w:trPr>
          <w:trHeight w:val="695"/>
        </w:trPr>
        <w:tc>
          <w:tcPr>
            <w:tcW w:w="708" w:type="dxa"/>
          </w:tcPr>
          <w:p w:rsidR="004D0C79" w:rsidRDefault="00F21A66">
            <w:pPr>
              <w:pStyle w:val="TableParagraph"/>
              <w:spacing w:before="196"/>
              <w:ind w:left="9" w:right="2"/>
              <w:jc w:val="center"/>
              <w:rPr>
                <w:sz w:val="25"/>
              </w:rPr>
            </w:pPr>
            <w:r>
              <w:rPr>
                <w:spacing w:val="-10"/>
                <w:sz w:val="25"/>
              </w:rPr>
              <w:t>1</w:t>
            </w:r>
          </w:p>
        </w:tc>
        <w:tc>
          <w:tcPr>
            <w:tcW w:w="6522" w:type="dxa"/>
          </w:tcPr>
          <w:p w:rsidR="004D0C79" w:rsidRDefault="00F21A66">
            <w:pPr>
              <w:pStyle w:val="TableParagraph"/>
              <w:spacing w:before="52"/>
              <w:ind w:left="107"/>
              <w:rPr>
                <w:sz w:val="25"/>
              </w:rPr>
            </w:pPr>
            <w:r>
              <w:rPr>
                <w:sz w:val="25"/>
              </w:rPr>
              <w:t>Dịch vụ sự nghiệp công sử dụng ngân sách nhà nước tính giá theo lộ trình thu của người sử dụng dịch vụ</w:t>
            </w:r>
          </w:p>
        </w:tc>
        <w:tc>
          <w:tcPr>
            <w:tcW w:w="2410" w:type="dxa"/>
          </w:tcPr>
          <w:p w:rsidR="004D0C79" w:rsidRDefault="00F21A66">
            <w:pPr>
              <w:pStyle w:val="TableParagraph"/>
              <w:spacing w:before="52"/>
              <w:ind w:left="792" w:hanging="492"/>
              <w:rPr>
                <w:sz w:val="25"/>
              </w:rPr>
            </w:pPr>
            <w:r>
              <w:rPr>
                <w:sz w:val="25"/>
              </w:rPr>
              <w:t>Sở</w:t>
            </w:r>
            <w:r>
              <w:rPr>
                <w:spacing w:val="-14"/>
                <w:sz w:val="25"/>
              </w:rPr>
              <w:t xml:space="preserve"> </w:t>
            </w:r>
            <w:r>
              <w:rPr>
                <w:sz w:val="25"/>
              </w:rPr>
              <w:t>quản</w:t>
            </w:r>
            <w:r>
              <w:rPr>
                <w:spacing w:val="-14"/>
                <w:sz w:val="25"/>
              </w:rPr>
              <w:t xml:space="preserve"> </w:t>
            </w:r>
            <w:r>
              <w:rPr>
                <w:sz w:val="25"/>
              </w:rPr>
              <w:t>lý</w:t>
            </w:r>
            <w:r>
              <w:rPr>
                <w:spacing w:val="-14"/>
                <w:sz w:val="25"/>
              </w:rPr>
              <w:t xml:space="preserve"> </w:t>
            </w:r>
            <w:r>
              <w:rPr>
                <w:sz w:val="25"/>
              </w:rPr>
              <w:t>ngành, lĩnh vực</w:t>
            </w:r>
          </w:p>
        </w:tc>
      </w:tr>
    </w:tbl>
    <w:p w:rsidR="004D0C79" w:rsidRDefault="004D0C79">
      <w:pPr>
        <w:pStyle w:val="TableParagraph"/>
        <w:rPr>
          <w:sz w:val="25"/>
        </w:rPr>
        <w:sectPr w:rsidR="004D0C79">
          <w:pgSz w:w="11910" w:h="16840"/>
          <w:pgMar w:top="560" w:right="425" w:bottom="280" w:left="1133" w:header="287" w:footer="0" w:gutter="0"/>
          <w:cols w:space="720"/>
        </w:sectPr>
      </w:pPr>
    </w:p>
    <w:p w:rsidR="004D0C79" w:rsidRDefault="00F21A66">
      <w:pPr>
        <w:spacing w:before="61"/>
        <w:ind w:left="864" w:right="719"/>
        <w:jc w:val="center"/>
        <w:rPr>
          <w:b/>
          <w:sz w:val="25"/>
        </w:rPr>
      </w:pPr>
      <w:r>
        <w:rPr>
          <w:b/>
          <w:sz w:val="25"/>
        </w:rPr>
        <w:lastRenderedPageBreak/>
        <w:t>Phụ</w:t>
      </w:r>
      <w:r>
        <w:rPr>
          <w:b/>
          <w:spacing w:val="-4"/>
          <w:sz w:val="25"/>
        </w:rPr>
        <w:t xml:space="preserve"> </w:t>
      </w:r>
      <w:r>
        <w:rPr>
          <w:b/>
          <w:sz w:val="25"/>
        </w:rPr>
        <w:t>lục</w:t>
      </w:r>
      <w:r>
        <w:rPr>
          <w:b/>
          <w:spacing w:val="-5"/>
          <w:sz w:val="25"/>
        </w:rPr>
        <w:t xml:space="preserve"> II</w:t>
      </w:r>
    </w:p>
    <w:p w:rsidR="004D0C79" w:rsidRDefault="00F21A66">
      <w:pPr>
        <w:spacing w:before="128" w:after="54" w:line="345" w:lineRule="auto"/>
        <w:ind w:left="769" w:right="625"/>
        <w:jc w:val="center"/>
        <w:rPr>
          <w:b/>
          <w:sz w:val="25"/>
        </w:rPr>
      </w:pPr>
      <w:r>
        <w:rPr>
          <w:b/>
          <w:sz w:val="25"/>
        </w:rPr>
        <w:t>DANH</w:t>
      </w:r>
      <w:r>
        <w:rPr>
          <w:b/>
          <w:spacing w:val="-4"/>
          <w:sz w:val="25"/>
        </w:rPr>
        <w:t xml:space="preserve"> </w:t>
      </w:r>
      <w:r>
        <w:rPr>
          <w:b/>
          <w:sz w:val="25"/>
        </w:rPr>
        <w:t>MỤC</w:t>
      </w:r>
      <w:r>
        <w:rPr>
          <w:b/>
          <w:spacing w:val="-4"/>
          <w:sz w:val="25"/>
        </w:rPr>
        <w:t xml:space="preserve"> </w:t>
      </w:r>
      <w:r>
        <w:rPr>
          <w:b/>
          <w:sz w:val="25"/>
        </w:rPr>
        <w:t>HÀNG</w:t>
      </w:r>
      <w:r>
        <w:rPr>
          <w:b/>
          <w:spacing w:val="-2"/>
          <w:sz w:val="25"/>
        </w:rPr>
        <w:t xml:space="preserve"> </w:t>
      </w:r>
      <w:r>
        <w:rPr>
          <w:b/>
          <w:sz w:val="25"/>
        </w:rPr>
        <w:t>HÓA,</w:t>
      </w:r>
      <w:r>
        <w:rPr>
          <w:b/>
          <w:spacing w:val="-4"/>
          <w:sz w:val="25"/>
        </w:rPr>
        <w:t xml:space="preserve"> </w:t>
      </w:r>
      <w:r>
        <w:rPr>
          <w:b/>
          <w:sz w:val="25"/>
        </w:rPr>
        <w:t>DỊCH</w:t>
      </w:r>
      <w:r>
        <w:rPr>
          <w:b/>
          <w:spacing w:val="-1"/>
          <w:sz w:val="25"/>
        </w:rPr>
        <w:t xml:space="preserve"> </w:t>
      </w:r>
      <w:r>
        <w:rPr>
          <w:b/>
          <w:sz w:val="25"/>
        </w:rPr>
        <w:t>VỤ</w:t>
      </w:r>
      <w:r>
        <w:rPr>
          <w:b/>
          <w:spacing w:val="-4"/>
          <w:sz w:val="25"/>
        </w:rPr>
        <w:t xml:space="preserve"> </w:t>
      </w:r>
      <w:r>
        <w:rPr>
          <w:b/>
          <w:sz w:val="25"/>
        </w:rPr>
        <w:t>THỰC</w:t>
      </w:r>
      <w:r>
        <w:rPr>
          <w:b/>
          <w:spacing w:val="-4"/>
          <w:sz w:val="25"/>
        </w:rPr>
        <w:t xml:space="preserve"> </w:t>
      </w:r>
      <w:r>
        <w:rPr>
          <w:b/>
          <w:sz w:val="25"/>
        </w:rPr>
        <w:t>HIỆN</w:t>
      </w:r>
      <w:r>
        <w:rPr>
          <w:b/>
          <w:spacing w:val="-4"/>
          <w:sz w:val="25"/>
        </w:rPr>
        <w:t xml:space="preserve"> </w:t>
      </w:r>
      <w:r>
        <w:rPr>
          <w:b/>
          <w:sz w:val="25"/>
        </w:rPr>
        <w:t>KÊ</w:t>
      </w:r>
      <w:r>
        <w:rPr>
          <w:b/>
          <w:spacing w:val="-5"/>
          <w:sz w:val="25"/>
        </w:rPr>
        <w:t xml:space="preserve"> </w:t>
      </w:r>
      <w:r>
        <w:rPr>
          <w:b/>
          <w:sz w:val="25"/>
        </w:rPr>
        <w:t>KHAI</w:t>
      </w:r>
      <w:r>
        <w:rPr>
          <w:b/>
          <w:spacing w:val="-5"/>
          <w:sz w:val="25"/>
        </w:rPr>
        <w:t xml:space="preserve"> </w:t>
      </w:r>
      <w:r>
        <w:rPr>
          <w:b/>
          <w:sz w:val="25"/>
        </w:rPr>
        <w:t>GIÁ</w:t>
      </w:r>
      <w:r>
        <w:rPr>
          <w:b/>
          <w:spacing w:val="-1"/>
          <w:sz w:val="25"/>
        </w:rPr>
        <w:t xml:space="preserve"> </w:t>
      </w:r>
      <w:r>
        <w:rPr>
          <w:b/>
          <w:sz w:val="25"/>
        </w:rPr>
        <w:t>TRÊN</w:t>
      </w:r>
      <w:r>
        <w:rPr>
          <w:b/>
          <w:spacing w:val="-4"/>
          <w:sz w:val="25"/>
        </w:rPr>
        <w:t xml:space="preserve"> </w:t>
      </w:r>
      <w:r>
        <w:rPr>
          <w:b/>
          <w:sz w:val="25"/>
        </w:rPr>
        <w:t>ĐỊA BÀN TỈNH AN GIANG VÀ CƠ QUAN TIẾP NHẬN HỔ SƠ KÊ KHAI GIÁ</w:t>
      </w:r>
    </w:p>
    <w:tbl>
      <w:tblPr>
        <w:tblW w:w="0" w:type="auto"/>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
        <w:gridCol w:w="6806"/>
        <w:gridCol w:w="2127"/>
      </w:tblGrid>
      <w:tr w:rsidR="004D0C79">
        <w:trPr>
          <w:trHeight w:val="1000"/>
        </w:trPr>
        <w:tc>
          <w:tcPr>
            <w:tcW w:w="850" w:type="dxa"/>
          </w:tcPr>
          <w:p w:rsidR="004D0C79" w:rsidRDefault="00F21A66">
            <w:pPr>
              <w:pStyle w:val="TableParagraph"/>
              <w:spacing w:before="223"/>
              <w:ind w:left="256" w:right="230" w:firstLine="33"/>
              <w:rPr>
                <w:b/>
                <w:sz w:val="25"/>
              </w:rPr>
            </w:pPr>
            <w:r>
              <w:rPr>
                <w:b/>
                <w:spacing w:val="-6"/>
                <w:sz w:val="25"/>
              </w:rPr>
              <w:t xml:space="preserve">Số </w:t>
            </w:r>
            <w:r>
              <w:rPr>
                <w:b/>
                <w:spacing w:val="-5"/>
                <w:sz w:val="25"/>
              </w:rPr>
              <w:t>TT</w:t>
            </w:r>
          </w:p>
        </w:tc>
        <w:tc>
          <w:tcPr>
            <w:tcW w:w="6806" w:type="dxa"/>
          </w:tcPr>
          <w:p w:rsidR="004D0C79" w:rsidRDefault="004D0C79">
            <w:pPr>
              <w:pStyle w:val="TableParagraph"/>
              <w:spacing w:before="79"/>
              <w:rPr>
                <w:b/>
                <w:sz w:val="25"/>
              </w:rPr>
            </w:pPr>
          </w:p>
          <w:p w:rsidR="004D0C79" w:rsidRDefault="00F21A66">
            <w:pPr>
              <w:pStyle w:val="TableParagraph"/>
              <w:spacing w:before="1"/>
              <w:ind w:left="13"/>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127" w:type="dxa"/>
          </w:tcPr>
          <w:p w:rsidR="004D0C79" w:rsidRDefault="00F21A66">
            <w:pPr>
              <w:pStyle w:val="TableParagraph"/>
              <w:spacing w:before="79"/>
              <w:ind w:left="141" w:right="123"/>
              <w:jc w:val="center"/>
              <w:rPr>
                <w:b/>
                <w:sz w:val="25"/>
              </w:rPr>
            </w:pPr>
            <w:r>
              <w:rPr>
                <w:b/>
                <w:sz w:val="25"/>
              </w:rPr>
              <w:t>Cơ</w:t>
            </w:r>
            <w:r>
              <w:rPr>
                <w:b/>
                <w:spacing w:val="-13"/>
                <w:sz w:val="25"/>
              </w:rPr>
              <w:t xml:space="preserve"> </w:t>
            </w:r>
            <w:r>
              <w:rPr>
                <w:b/>
                <w:sz w:val="25"/>
              </w:rPr>
              <w:t>quan,</w:t>
            </w:r>
            <w:r>
              <w:rPr>
                <w:b/>
                <w:spacing w:val="-13"/>
                <w:sz w:val="25"/>
              </w:rPr>
              <w:t xml:space="preserve"> </w:t>
            </w:r>
            <w:r>
              <w:rPr>
                <w:b/>
                <w:sz w:val="25"/>
              </w:rPr>
              <w:t>đơn</w:t>
            </w:r>
            <w:r>
              <w:rPr>
                <w:b/>
                <w:spacing w:val="-13"/>
                <w:sz w:val="25"/>
              </w:rPr>
              <w:t xml:space="preserve"> </w:t>
            </w:r>
            <w:r>
              <w:rPr>
                <w:b/>
                <w:sz w:val="25"/>
              </w:rPr>
              <w:t>vị tiếp nhận hồ sơ kê khai giá</w:t>
            </w:r>
          </w:p>
        </w:tc>
      </w:tr>
      <w:tr w:rsidR="004D0C79">
        <w:trPr>
          <w:trHeight w:val="424"/>
        </w:trPr>
        <w:tc>
          <w:tcPr>
            <w:tcW w:w="850" w:type="dxa"/>
          </w:tcPr>
          <w:p w:rsidR="004D0C79" w:rsidRDefault="00F21A66">
            <w:pPr>
              <w:pStyle w:val="TableParagraph"/>
              <w:spacing w:before="79"/>
              <w:ind w:left="17" w:right="1"/>
              <w:jc w:val="center"/>
              <w:rPr>
                <w:b/>
                <w:sz w:val="25"/>
              </w:rPr>
            </w:pPr>
            <w:r>
              <w:rPr>
                <w:b/>
                <w:spacing w:val="-10"/>
                <w:sz w:val="25"/>
              </w:rPr>
              <w:t>A</w:t>
            </w:r>
          </w:p>
        </w:tc>
        <w:tc>
          <w:tcPr>
            <w:tcW w:w="6806" w:type="dxa"/>
          </w:tcPr>
          <w:p w:rsidR="004D0C79" w:rsidRDefault="00F21A66">
            <w:pPr>
              <w:pStyle w:val="TableParagraph"/>
              <w:spacing w:before="79"/>
              <w:ind w:left="99"/>
              <w:rPr>
                <w:b/>
                <w:sz w:val="25"/>
              </w:rPr>
            </w:pPr>
            <w:r>
              <w:rPr>
                <w:b/>
                <w:spacing w:val="-4"/>
                <w:sz w:val="25"/>
              </w:rPr>
              <w:t>Hàng</w:t>
            </w:r>
            <w:r>
              <w:rPr>
                <w:b/>
                <w:spacing w:val="-10"/>
                <w:sz w:val="25"/>
              </w:rPr>
              <w:t xml:space="preserve"> </w:t>
            </w:r>
            <w:r>
              <w:rPr>
                <w:b/>
                <w:spacing w:val="-4"/>
                <w:sz w:val="25"/>
              </w:rPr>
              <w:t>hóa,</w:t>
            </w:r>
            <w:r>
              <w:rPr>
                <w:b/>
                <w:spacing w:val="-9"/>
                <w:sz w:val="25"/>
              </w:rPr>
              <w:t xml:space="preserve"> </w:t>
            </w:r>
            <w:r>
              <w:rPr>
                <w:b/>
                <w:spacing w:val="-4"/>
                <w:sz w:val="25"/>
              </w:rPr>
              <w:t>dịch</w:t>
            </w:r>
            <w:r>
              <w:rPr>
                <w:b/>
                <w:spacing w:val="-9"/>
                <w:sz w:val="25"/>
              </w:rPr>
              <w:t xml:space="preserve"> </w:t>
            </w:r>
            <w:r>
              <w:rPr>
                <w:b/>
                <w:spacing w:val="-4"/>
                <w:sz w:val="25"/>
              </w:rPr>
              <w:t>vụ</w:t>
            </w:r>
            <w:r>
              <w:rPr>
                <w:b/>
                <w:spacing w:val="-8"/>
                <w:sz w:val="25"/>
              </w:rPr>
              <w:t xml:space="preserve"> </w:t>
            </w:r>
            <w:r>
              <w:rPr>
                <w:b/>
                <w:spacing w:val="-4"/>
                <w:sz w:val="25"/>
              </w:rPr>
              <w:t>thực</w:t>
            </w:r>
            <w:r>
              <w:rPr>
                <w:b/>
                <w:spacing w:val="-9"/>
                <w:sz w:val="25"/>
              </w:rPr>
              <w:t xml:space="preserve"> </w:t>
            </w:r>
            <w:r>
              <w:rPr>
                <w:b/>
                <w:spacing w:val="-4"/>
                <w:sz w:val="25"/>
              </w:rPr>
              <w:t>hiện</w:t>
            </w:r>
            <w:r>
              <w:rPr>
                <w:b/>
                <w:spacing w:val="-9"/>
                <w:sz w:val="25"/>
              </w:rPr>
              <w:t xml:space="preserve"> </w:t>
            </w:r>
            <w:r>
              <w:rPr>
                <w:b/>
                <w:spacing w:val="-4"/>
                <w:sz w:val="25"/>
              </w:rPr>
              <w:t>kê</w:t>
            </w:r>
            <w:r>
              <w:rPr>
                <w:b/>
                <w:spacing w:val="-9"/>
                <w:sz w:val="25"/>
              </w:rPr>
              <w:t xml:space="preserve"> </w:t>
            </w:r>
            <w:r>
              <w:rPr>
                <w:b/>
                <w:spacing w:val="-4"/>
                <w:sz w:val="25"/>
              </w:rPr>
              <w:t>khai</w:t>
            </w:r>
            <w:r>
              <w:rPr>
                <w:b/>
                <w:spacing w:val="-11"/>
                <w:sz w:val="25"/>
              </w:rPr>
              <w:t xml:space="preserve"> </w:t>
            </w:r>
            <w:r>
              <w:rPr>
                <w:b/>
                <w:spacing w:val="-4"/>
                <w:sz w:val="25"/>
              </w:rPr>
              <w:t>giá</w:t>
            </w:r>
            <w:r>
              <w:rPr>
                <w:b/>
                <w:spacing w:val="-9"/>
                <w:sz w:val="25"/>
              </w:rPr>
              <w:t xml:space="preserve"> </w:t>
            </w:r>
            <w:r>
              <w:rPr>
                <w:b/>
                <w:spacing w:val="-4"/>
                <w:sz w:val="25"/>
              </w:rPr>
              <w:t>trên</w:t>
            </w:r>
            <w:r>
              <w:rPr>
                <w:b/>
                <w:spacing w:val="-9"/>
                <w:sz w:val="25"/>
              </w:rPr>
              <w:t xml:space="preserve"> </w:t>
            </w:r>
            <w:r>
              <w:rPr>
                <w:b/>
                <w:spacing w:val="-4"/>
                <w:sz w:val="25"/>
              </w:rPr>
              <w:t>phạm</w:t>
            </w:r>
            <w:r>
              <w:rPr>
                <w:b/>
                <w:spacing w:val="-11"/>
                <w:sz w:val="25"/>
              </w:rPr>
              <w:t xml:space="preserve"> </w:t>
            </w:r>
            <w:r>
              <w:rPr>
                <w:b/>
                <w:spacing w:val="-4"/>
                <w:sz w:val="25"/>
              </w:rPr>
              <w:t>vi</w:t>
            </w:r>
            <w:r>
              <w:rPr>
                <w:b/>
                <w:spacing w:val="-6"/>
                <w:sz w:val="25"/>
              </w:rPr>
              <w:t xml:space="preserve"> </w:t>
            </w:r>
            <w:r>
              <w:rPr>
                <w:b/>
                <w:spacing w:val="-4"/>
                <w:sz w:val="25"/>
              </w:rPr>
              <w:t>cả</w:t>
            </w:r>
            <w:r>
              <w:rPr>
                <w:b/>
                <w:spacing w:val="-9"/>
                <w:sz w:val="25"/>
              </w:rPr>
              <w:t xml:space="preserve"> </w:t>
            </w:r>
            <w:r>
              <w:rPr>
                <w:b/>
                <w:spacing w:val="-4"/>
                <w:sz w:val="25"/>
              </w:rPr>
              <w:t>nước</w:t>
            </w:r>
          </w:p>
        </w:tc>
        <w:tc>
          <w:tcPr>
            <w:tcW w:w="2127" w:type="dxa"/>
          </w:tcPr>
          <w:p w:rsidR="004D0C79" w:rsidRDefault="004D0C79">
            <w:pPr>
              <w:pStyle w:val="TableParagraph"/>
              <w:rPr>
                <w:sz w:val="24"/>
              </w:rPr>
            </w:pPr>
          </w:p>
        </w:tc>
      </w:tr>
      <w:tr w:rsidR="004D0C79">
        <w:trPr>
          <w:trHeight w:val="424"/>
        </w:trPr>
        <w:tc>
          <w:tcPr>
            <w:tcW w:w="850" w:type="dxa"/>
          </w:tcPr>
          <w:p w:rsidR="004D0C79" w:rsidRDefault="00F21A66">
            <w:pPr>
              <w:pStyle w:val="TableParagraph"/>
              <w:spacing w:before="79"/>
              <w:ind w:left="17" w:right="2"/>
              <w:jc w:val="center"/>
              <w:rPr>
                <w:b/>
                <w:sz w:val="25"/>
              </w:rPr>
            </w:pPr>
            <w:r>
              <w:rPr>
                <w:b/>
                <w:spacing w:val="-10"/>
                <w:sz w:val="25"/>
              </w:rPr>
              <w:t>I</w:t>
            </w:r>
          </w:p>
        </w:tc>
        <w:tc>
          <w:tcPr>
            <w:tcW w:w="6806" w:type="dxa"/>
          </w:tcPr>
          <w:p w:rsidR="004D0C79" w:rsidRDefault="00F21A66">
            <w:pPr>
              <w:pStyle w:val="TableParagraph"/>
              <w:spacing w:before="79"/>
              <w:ind w:left="99"/>
              <w:rPr>
                <w:b/>
                <w:sz w:val="25"/>
              </w:rPr>
            </w:pPr>
            <w:r>
              <w:rPr>
                <w:b/>
                <w:sz w:val="25"/>
              </w:rPr>
              <w:t>Hàng</w:t>
            </w:r>
            <w:r>
              <w:rPr>
                <w:b/>
                <w:spacing w:val="-7"/>
                <w:sz w:val="25"/>
              </w:rPr>
              <w:t xml:space="preserve"> </w:t>
            </w:r>
            <w:r>
              <w:rPr>
                <w:b/>
                <w:sz w:val="25"/>
              </w:rPr>
              <w:t>hóa,</w:t>
            </w:r>
            <w:r>
              <w:rPr>
                <w:b/>
                <w:spacing w:val="-6"/>
                <w:sz w:val="25"/>
              </w:rPr>
              <w:t xml:space="preserve"> </w:t>
            </w:r>
            <w:r>
              <w:rPr>
                <w:b/>
                <w:sz w:val="25"/>
              </w:rPr>
              <w:t>dịch</w:t>
            </w:r>
            <w:r>
              <w:rPr>
                <w:b/>
                <w:spacing w:val="-6"/>
                <w:sz w:val="25"/>
              </w:rPr>
              <w:t xml:space="preserve"> </w:t>
            </w:r>
            <w:r>
              <w:rPr>
                <w:b/>
                <w:sz w:val="25"/>
              </w:rPr>
              <w:t>vụ</w:t>
            </w:r>
            <w:r>
              <w:rPr>
                <w:b/>
                <w:spacing w:val="-6"/>
                <w:sz w:val="25"/>
              </w:rPr>
              <w:t xml:space="preserve"> </w:t>
            </w:r>
            <w:r>
              <w:rPr>
                <w:b/>
                <w:sz w:val="25"/>
              </w:rPr>
              <w:t>bình</w:t>
            </w:r>
            <w:r>
              <w:rPr>
                <w:b/>
                <w:spacing w:val="-6"/>
                <w:sz w:val="25"/>
              </w:rPr>
              <w:t xml:space="preserve"> </w:t>
            </w:r>
            <w:r>
              <w:rPr>
                <w:b/>
                <w:sz w:val="25"/>
              </w:rPr>
              <w:t>ổn</w:t>
            </w:r>
            <w:r>
              <w:rPr>
                <w:b/>
                <w:spacing w:val="-6"/>
                <w:sz w:val="25"/>
              </w:rPr>
              <w:t xml:space="preserve"> </w:t>
            </w:r>
            <w:r>
              <w:rPr>
                <w:b/>
                <w:spacing w:val="-5"/>
                <w:sz w:val="25"/>
              </w:rPr>
              <w:t>giá</w:t>
            </w:r>
          </w:p>
        </w:tc>
        <w:tc>
          <w:tcPr>
            <w:tcW w:w="2127" w:type="dxa"/>
          </w:tcPr>
          <w:p w:rsidR="004D0C79" w:rsidRDefault="004D0C79">
            <w:pPr>
              <w:pStyle w:val="TableParagraph"/>
              <w:rPr>
                <w:sz w:val="24"/>
              </w:rPr>
            </w:pPr>
          </w:p>
        </w:tc>
      </w:tr>
      <w:tr w:rsidR="004D0C79">
        <w:trPr>
          <w:trHeight w:val="424"/>
        </w:trPr>
        <w:tc>
          <w:tcPr>
            <w:tcW w:w="850" w:type="dxa"/>
          </w:tcPr>
          <w:p w:rsidR="004D0C79" w:rsidRDefault="00F21A66">
            <w:pPr>
              <w:pStyle w:val="TableParagraph"/>
              <w:spacing w:before="73"/>
              <w:ind w:left="17" w:right="3"/>
              <w:jc w:val="center"/>
              <w:rPr>
                <w:sz w:val="25"/>
              </w:rPr>
            </w:pPr>
            <w:r>
              <w:rPr>
                <w:spacing w:val="-10"/>
                <w:sz w:val="25"/>
              </w:rPr>
              <w:t>1</w:t>
            </w:r>
          </w:p>
        </w:tc>
        <w:tc>
          <w:tcPr>
            <w:tcW w:w="6806" w:type="dxa"/>
          </w:tcPr>
          <w:p w:rsidR="004D0C79" w:rsidRDefault="00F21A66">
            <w:pPr>
              <w:pStyle w:val="TableParagraph"/>
              <w:spacing w:before="73"/>
              <w:ind w:left="99"/>
              <w:rPr>
                <w:sz w:val="25"/>
              </w:rPr>
            </w:pPr>
            <w:r>
              <w:rPr>
                <w:sz w:val="25"/>
              </w:rPr>
              <w:t>Xăng,</w:t>
            </w:r>
            <w:r>
              <w:rPr>
                <w:spacing w:val="-6"/>
                <w:sz w:val="25"/>
              </w:rPr>
              <w:t xml:space="preserve"> </w:t>
            </w:r>
            <w:r>
              <w:rPr>
                <w:sz w:val="25"/>
              </w:rPr>
              <w:t>dầu</w:t>
            </w:r>
            <w:r>
              <w:rPr>
                <w:spacing w:val="-6"/>
                <w:sz w:val="25"/>
              </w:rPr>
              <w:t xml:space="preserve"> </w:t>
            </w:r>
            <w:r>
              <w:rPr>
                <w:sz w:val="25"/>
              </w:rPr>
              <w:t>thành</w:t>
            </w:r>
            <w:r>
              <w:rPr>
                <w:spacing w:val="-6"/>
                <w:sz w:val="25"/>
              </w:rPr>
              <w:t xml:space="preserve"> </w:t>
            </w:r>
            <w:r>
              <w:rPr>
                <w:spacing w:val="-4"/>
                <w:sz w:val="25"/>
              </w:rPr>
              <w:t>phẩm</w:t>
            </w:r>
          </w:p>
        </w:tc>
        <w:tc>
          <w:tcPr>
            <w:tcW w:w="2127" w:type="dxa"/>
          </w:tcPr>
          <w:p w:rsidR="004D0C79" w:rsidRDefault="00F21A66">
            <w:pPr>
              <w:pStyle w:val="TableParagraph"/>
              <w:spacing w:before="73"/>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426"/>
        </w:trPr>
        <w:tc>
          <w:tcPr>
            <w:tcW w:w="850" w:type="dxa"/>
          </w:tcPr>
          <w:p w:rsidR="004D0C79" w:rsidRDefault="00F21A66">
            <w:pPr>
              <w:pStyle w:val="TableParagraph"/>
              <w:spacing w:before="72"/>
              <w:ind w:left="17" w:right="3"/>
              <w:jc w:val="center"/>
              <w:rPr>
                <w:sz w:val="25"/>
              </w:rPr>
            </w:pPr>
            <w:r>
              <w:rPr>
                <w:spacing w:val="-10"/>
                <w:sz w:val="25"/>
              </w:rPr>
              <w:t>2</w:t>
            </w:r>
          </w:p>
        </w:tc>
        <w:tc>
          <w:tcPr>
            <w:tcW w:w="6806" w:type="dxa"/>
          </w:tcPr>
          <w:p w:rsidR="004D0C79" w:rsidRDefault="00F21A66">
            <w:pPr>
              <w:pStyle w:val="TableParagraph"/>
              <w:spacing w:before="72"/>
              <w:ind w:left="99"/>
              <w:rPr>
                <w:sz w:val="25"/>
              </w:rPr>
            </w:pPr>
            <w:r>
              <w:rPr>
                <w:sz w:val="25"/>
              </w:rPr>
              <w:t>Khí</w:t>
            </w:r>
            <w:r>
              <w:rPr>
                <w:spacing w:val="-5"/>
                <w:sz w:val="25"/>
              </w:rPr>
              <w:t xml:space="preserve"> </w:t>
            </w:r>
            <w:r>
              <w:rPr>
                <w:sz w:val="25"/>
              </w:rPr>
              <w:t>dầu</w:t>
            </w:r>
            <w:r>
              <w:rPr>
                <w:spacing w:val="-3"/>
                <w:sz w:val="25"/>
              </w:rPr>
              <w:t xml:space="preserve"> </w:t>
            </w:r>
            <w:r>
              <w:rPr>
                <w:sz w:val="25"/>
              </w:rPr>
              <w:t>mỏ</w:t>
            </w:r>
            <w:r>
              <w:rPr>
                <w:spacing w:val="-5"/>
                <w:sz w:val="25"/>
              </w:rPr>
              <w:t xml:space="preserve"> </w:t>
            </w:r>
            <w:r>
              <w:rPr>
                <w:sz w:val="25"/>
              </w:rPr>
              <w:t>hóa</w:t>
            </w:r>
            <w:r>
              <w:rPr>
                <w:spacing w:val="-5"/>
                <w:sz w:val="25"/>
              </w:rPr>
              <w:t xml:space="preserve"> </w:t>
            </w:r>
            <w:r>
              <w:rPr>
                <w:sz w:val="25"/>
              </w:rPr>
              <w:t>lỏng</w:t>
            </w:r>
            <w:r>
              <w:rPr>
                <w:spacing w:val="-5"/>
                <w:sz w:val="25"/>
              </w:rPr>
              <w:t xml:space="preserve"> </w:t>
            </w:r>
            <w:r>
              <w:rPr>
                <w:spacing w:val="-2"/>
                <w:sz w:val="25"/>
              </w:rPr>
              <w:t>(LPG)</w:t>
            </w:r>
          </w:p>
        </w:tc>
        <w:tc>
          <w:tcPr>
            <w:tcW w:w="2127" w:type="dxa"/>
          </w:tcPr>
          <w:p w:rsidR="004D0C79" w:rsidRDefault="00F21A66">
            <w:pPr>
              <w:pStyle w:val="TableParagraph"/>
              <w:spacing w:before="72"/>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3</w:t>
            </w:r>
          </w:p>
        </w:tc>
        <w:tc>
          <w:tcPr>
            <w:tcW w:w="6806" w:type="dxa"/>
          </w:tcPr>
          <w:p w:rsidR="004D0C79" w:rsidRDefault="00F21A66">
            <w:pPr>
              <w:pStyle w:val="TableParagraph"/>
              <w:spacing w:before="72"/>
              <w:ind w:left="99"/>
              <w:rPr>
                <w:sz w:val="25"/>
              </w:rPr>
            </w:pPr>
            <w:r>
              <w:rPr>
                <w:sz w:val="25"/>
              </w:rPr>
              <w:t>Sữa</w:t>
            </w:r>
            <w:r>
              <w:rPr>
                <w:spacing w:val="-6"/>
                <w:sz w:val="25"/>
              </w:rPr>
              <w:t xml:space="preserve"> </w:t>
            </w:r>
            <w:r>
              <w:rPr>
                <w:sz w:val="25"/>
              </w:rPr>
              <w:t>dành</w:t>
            </w:r>
            <w:r>
              <w:rPr>
                <w:spacing w:val="-4"/>
                <w:sz w:val="25"/>
              </w:rPr>
              <w:t xml:space="preserve"> </w:t>
            </w:r>
            <w:r>
              <w:rPr>
                <w:sz w:val="25"/>
              </w:rPr>
              <w:t>cho</w:t>
            </w:r>
            <w:r>
              <w:rPr>
                <w:spacing w:val="-4"/>
                <w:sz w:val="25"/>
              </w:rPr>
              <w:t xml:space="preserve"> </w:t>
            </w:r>
            <w:r>
              <w:rPr>
                <w:sz w:val="25"/>
              </w:rPr>
              <w:t>trẻ</w:t>
            </w:r>
            <w:r>
              <w:rPr>
                <w:spacing w:val="-4"/>
                <w:sz w:val="25"/>
              </w:rPr>
              <w:t xml:space="preserve"> </w:t>
            </w:r>
            <w:r>
              <w:rPr>
                <w:sz w:val="25"/>
              </w:rPr>
              <w:t>em</w:t>
            </w:r>
            <w:r>
              <w:rPr>
                <w:spacing w:val="-6"/>
                <w:sz w:val="25"/>
              </w:rPr>
              <w:t xml:space="preserve"> </w:t>
            </w:r>
            <w:r>
              <w:rPr>
                <w:sz w:val="25"/>
              </w:rPr>
              <w:t>dưới</w:t>
            </w:r>
            <w:r>
              <w:rPr>
                <w:spacing w:val="-4"/>
                <w:sz w:val="25"/>
              </w:rPr>
              <w:t xml:space="preserve"> </w:t>
            </w:r>
            <w:r>
              <w:rPr>
                <w:sz w:val="25"/>
              </w:rPr>
              <w:t>06</w:t>
            </w:r>
            <w:r>
              <w:rPr>
                <w:spacing w:val="-5"/>
                <w:sz w:val="25"/>
              </w:rPr>
              <w:t xml:space="preserve"> </w:t>
            </w:r>
            <w:r>
              <w:rPr>
                <w:spacing w:val="-4"/>
                <w:sz w:val="25"/>
              </w:rPr>
              <w:t>tuổi</w:t>
            </w:r>
          </w:p>
        </w:tc>
        <w:tc>
          <w:tcPr>
            <w:tcW w:w="2127" w:type="dxa"/>
          </w:tcPr>
          <w:p w:rsidR="004D0C79" w:rsidRDefault="00F21A66">
            <w:pPr>
              <w:pStyle w:val="TableParagraph"/>
              <w:spacing w:before="72"/>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4</w:t>
            </w:r>
          </w:p>
        </w:tc>
        <w:tc>
          <w:tcPr>
            <w:tcW w:w="6806" w:type="dxa"/>
          </w:tcPr>
          <w:p w:rsidR="004D0C79" w:rsidRDefault="00F21A66">
            <w:pPr>
              <w:pStyle w:val="TableParagraph"/>
              <w:spacing w:before="216"/>
              <w:ind w:left="99"/>
              <w:rPr>
                <w:sz w:val="25"/>
              </w:rPr>
            </w:pPr>
            <w:r>
              <w:rPr>
                <w:sz w:val="25"/>
              </w:rPr>
              <w:t>Thóc</w:t>
            </w:r>
            <w:r>
              <w:rPr>
                <w:spacing w:val="-6"/>
                <w:sz w:val="25"/>
              </w:rPr>
              <w:t xml:space="preserve"> </w:t>
            </w:r>
            <w:r>
              <w:rPr>
                <w:sz w:val="25"/>
              </w:rPr>
              <w:t>tẻ,</w:t>
            </w:r>
            <w:r>
              <w:rPr>
                <w:spacing w:val="-5"/>
                <w:sz w:val="25"/>
              </w:rPr>
              <w:t xml:space="preserve"> </w:t>
            </w:r>
            <w:r>
              <w:rPr>
                <w:sz w:val="25"/>
              </w:rPr>
              <w:t>gạo</w:t>
            </w:r>
            <w:r>
              <w:rPr>
                <w:spacing w:val="-5"/>
                <w:sz w:val="25"/>
              </w:rPr>
              <w:t xml:space="preserve"> tẻ</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5</w:t>
            </w:r>
          </w:p>
        </w:tc>
        <w:tc>
          <w:tcPr>
            <w:tcW w:w="6806" w:type="dxa"/>
          </w:tcPr>
          <w:p w:rsidR="004D0C79" w:rsidRDefault="00F21A66">
            <w:pPr>
              <w:pStyle w:val="TableParagraph"/>
              <w:spacing w:before="216"/>
              <w:ind w:left="99"/>
              <w:rPr>
                <w:sz w:val="25"/>
              </w:rPr>
            </w:pPr>
            <w:r>
              <w:rPr>
                <w:sz w:val="25"/>
              </w:rPr>
              <w:t>Phân</w:t>
            </w:r>
            <w:r>
              <w:rPr>
                <w:spacing w:val="-7"/>
                <w:sz w:val="25"/>
              </w:rPr>
              <w:t xml:space="preserve"> </w:t>
            </w:r>
            <w:r>
              <w:rPr>
                <w:sz w:val="25"/>
              </w:rPr>
              <w:t>đạm;</w:t>
            </w:r>
            <w:r>
              <w:rPr>
                <w:spacing w:val="-6"/>
                <w:sz w:val="25"/>
              </w:rPr>
              <w:t xml:space="preserve"> </w:t>
            </w:r>
            <w:r>
              <w:rPr>
                <w:sz w:val="25"/>
              </w:rPr>
              <w:t>phân</w:t>
            </w:r>
            <w:r>
              <w:rPr>
                <w:spacing w:val="-4"/>
                <w:sz w:val="25"/>
              </w:rPr>
              <w:t xml:space="preserve"> </w:t>
            </w:r>
            <w:r>
              <w:rPr>
                <w:sz w:val="25"/>
              </w:rPr>
              <w:t>DAP;</w:t>
            </w:r>
            <w:r>
              <w:rPr>
                <w:spacing w:val="-6"/>
                <w:sz w:val="25"/>
              </w:rPr>
              <w:t xml:space="preserve"> </w:t>
            </w:r>
            <w:r>
              <w:rPr>
                <w:sz w:val="25"/>
              </w:rPr>
              <w:t>phân</w:t>
            </w:r>
            <w:r>
              <w:rPr>
                <w:spacing w:val="-6"/>
                <w:sz w:val="25"/>
              </w:rPr>
              <w:t xml:space="preserve"> </w:t>
            </w:r>
            <w:r>
              <w:rPr>
                <w:spacing w:val="-5"/>
                <w:sz w:val="25"/>
              </w:rPr>
              <w:t>NPK</w:t>
            </w:r>
          </w:p>
        </w:tc>
        <w:tc>
          <w:tcPr>
            <w:tcW w:w="2127" w:type="dxa"/>
          </w:tcPr>
          <w:p w:rsidR="004D0C79" w:rsidRDefault="00F21A66">
            <w:pPr>
              <w:pStyle w:val="TableParagraph"/>
              <w:spacing w:before="72"/>
              <w:ind w:left="370" w:right="148" w:hanging="125"/>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6</w:t>
            </w:r>
          </w:p>
        </w:tc>
        <w:tc>
          <w:tcPr>
            <w:tcW w:w="6806" w:type="dxa"/>
          </w:tcPr>
          <w:p w:rsidR="004D0C79" w:rsidRDefault="00F21A66">
            <w:pPr>
              <w:pStyle w:val="TableParagraph"/>
              <w:spacing w:before="216"/>
              <w:ind w:left="99"/>
              <w:rPr>
                <w:sz w:val="25"/>
              </w:rPr>
            </w:pPr>
            <w:r>
              <w:rPr>
                <w:sz w:val="25"/>
              </w:rPr>
              <w:t>Thức</w:t>
            </w:r>
            <w:r>
              <w:rPr>
                <w:spacing w:val="-6"/>
                <w:sz w:val="25"/>
              </w:rPr>
              <w:t xml:space="preserve"> </w:t>
            </w:r>
            <w:r>
              <w:rPr>
                <w:sz w:val="25"/>
              </w:rPr>
              <w:t>ăn</w:t>
            </w:r>
            <w:r>
              <w:rPr>
                <w:spacing w:val="-5"/>
                <w:sz w:val="25"/>
              </w:rPr>
              <w:t xml:space="preserve"> </w:t>
            </w:r>
            <w:r>
              <w:rPr>
                <w:sz w:val="25"/>
              </w:rPr>
              <w:t>chăn</w:t>
            </w:r>
            <w:r>
              <w:rPr>
                <w:spacing w:val="-2"/>
                <w:sz w:val="25"/>
              </w:rPr>
              <w:t xml:space="preserve"> </w:t>
            </w:r>
            <w:r>
              <w:rPr>
                <w:sz w:val="25"/>
              </w:rPr>
              <w:t>nuôi,</w:t>
            </w:r>
            <w:r>
              <w:rPr>
                <w:spacing w:val="-5"/>
                <w:sz w:val="25"/>
              </w:rPr>
              <w:t xml:space="preserve"> </w:t>
            </w:r>
            <w:r>
              <w:rPr>
                <w:sz w:val="25"/>
              </w:rPr>
              <w:t>thức</w:t>
            </w:r>
            <w:r>
              <w:rPr>
                <w:spacing w:val="-3"/>
                <w:sz w:val="25"/>
              </w:rPr>
              <w:t xml:space="preserve"> </w:t>
            </w:r>
            <w:r>
              <w:rPr>
                <w:sz w:val="25"/>
              </w:rPr>
              <w:t>ăn</w:t>
            </w:r>
            <w:r>
              <w:rPr>
                <w:spacing w:val="-5"/>
                <w:sz w:val="25"/>
              </w:rPr>
              <w:t xml:space="preserve"> </w:t>
            </w:r>
            <w:r>
              <w:rPr>
                <w:sz w:val="25"/>
              </w:rPr>
              <w:t>thủy</w:t>
            </w:r>
            <w:r>
              <w:rPr>
                <w:spacing w:val="-7"/>
                <w:sz w:val="25"/>
              </w:rPr>
              <w:t xml:space="preserve"> </w:t>
            </w:r>
            <w:r>
              <w:rPr>
                <w:spacing w:val="-5"/>
                <w:sz w:val="25"/>
              </w:rPr>
              <w:t>sản</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7</w:t>
            </w:r>
          </w:p>
        </w:tc>
        <w:tc>
          <w:tcPr>
            <w:tcW w:w="6806" w:type="dxa"/>
          </w:tcPr>
          <w:p w:rsidR="004D0C79" w:rsidRDefault="00F21A66">
            <w:pPr>
              <w:pStyle w:val="TableParagraph"/>
              <w:spacing w:before="216"/>
              <w:ind w:left="99"/>
              <w:rPr>
                <w:sz w:val="25"/>
              </w:rPr>
            </w:pPr>
            <w:r>
              <w:rPr>
                <w:sz w:val="25"/>
              </w:rPr>
              <w:t>Vắc</w:t>
            </w:r>
            <w:r>
              <w:rPr>
                <w:spacing w:val="-6"/>
                <w:sz w:val="25"/>
              </w:rPr>
              <w:t xml:space="preserve"> </w:t>
            </w:r>
            <w:r>
              <w:rPr>
                <w:sz w:val="25"/>
              </w:rPr>
              <w:t>-</w:t>
            </w:r>
            <w:r>
              <w:rPr>
                <w:spacing w:val="-4"/>
                <w:sz w:val="25"/>
              </w:rPr>
              <w:t xml:space="preserve"> </w:t>
            </w:r>
            <w:r>
              <w:rPr>
                <w:sz w:val="25"/>
              </w:rPr>
              <w:t>xin</w:t>
            </w:r>
            <w:r>
              <w:rPr>
                <w:spacing w:val="-4"/>
                <w:sz w:val="25"/>
              </w:rPr>
              <w:t xml:space="preserve"> </w:t>
            </w:r>
            <w:r>
              <w:rPr>
                <w:sz w:val="25"/>
              </w:rPr>
              <w:t>phòng</w:t>
            </w:r>
            <w:r>
              <w:rPr>
                <w:spacing w:val="-5"/>
                <w:sz w:val="25"/>
              </w:rPr>
              <w:t xml:space="preserve"> </w:t>
            </w:r>
            <w:r>
              <w:rPr>
                <w:sz w:val="25"/>
              </w:rPr>
              <w:t>bệnh</w:t>
            </w:r>
            <w:r>
              <w:rPr>
                <w:spacing w:val="-4"/>
                <w:sz w:val="25"/>
              </w:rPr>
              <w:t xml:space="preserve"> </w:t>
            </w:r>
            <w:r>
              <w:rPr>
                <w:sz w:val="25"/>
              </w:rPr>
              <w:t>cho</w:t>
            </w:r>
            <w:r>
              <w:rPr>
                <w:spacing w:val="-5"/>
                <w:sz w:val="25"/>
              </w:rPr>
              <w:t xml:space="preserve"> </w:t>
            </w:r>
            <w:r>
              <w:rPr>
                <w:sz w:val="25"/>
              </w:rPr>
              <w:t>gia</w:t>
            </w:r>
            <w:r>
              <w:rPr>
                <w:spacing w:val="-4"/>
                <w:sz w:val="25"/>
              </w:rPr>
              <w:t xml:space="preserve"> </w:t>
            </w:r>
            <w:r>
              <w:rPr>
                <w:sz w:val="25"/>
              </w:rPr>
              <w:t>súc,</w:t>
            </w:r>
            <w:r>
              <w:rPr>
                <w:spacing w:val="-3"/>
                <w:sz w:val="25"/>
              </w:rPr>
              <w:t xml:space="preserve"> </w:t>
            </w:r>
            <w:r>
              <w:rPr>
                <w:sz w:val="25"/>
              </w:rPr>
              <w:t>gia</w:t>
            </w:r>
            <w:r>
              <w:rPr>
                <w:spacing w:val="-4"/>
                <w:sz w:val="25"/>
              </w:rPr>
              <w:t xml:space="preserve"> </w:t>
            </w:r>
            <w:r>
              <w:rPr>
                <w:spacing w:val="-5"/>
                <w:sz w:val="25"/>
              </w:rPr>
              <w:t>cầm</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8</w:t>
            </w:r>
          </w:p>
        </w:tc>
        <w:tc>
          <w:tcPr>
            <w:tcW w:w="6806" w:type="dxa"/>
          </w:tcPr>
          <w:p w:rsidR="004D0C79" w:rsidRDefault="00F21A66">
            <w:pPr>
              <w:pStyle w:val="TableParagraph"/>
              <w:spacing w:before="216"/>
              <w:ind w:left="99"/>
              <w:rPr>
                <w:sz w:val="25"/>
              </w:rPr>
            </w:pPr>
            <w:r>
              <w:rPr>
                <w:sz w:val="25"/>
              </w:rPr>
              <w:t>Thuốc</w:t>
            </w:r>
            <w:r>
              <w:rPr>
                <w:spacing w:val="-6"/>
                <w:sz w:val="25"/>
              </w:rPr>
              <w:t xml:space="preserve"> </w:t>
            </w:r>
            <w:r>
              <w:rPr>
                <w:sz w:val="25"/>
              </w:rPr>
              <w:t>bảo</w:t>
            </w:r>
            <w:r>
              <w:rPr>
                <w:spacing w:val="-5"/>
                <w:sz w:val="25"/>
              </w:rPr>
              <w:t xml:space="preserve"> </w:t>
            </w:r>
            <w:r>
              <w:rPr>
                <w:sz w:val="25"/>
              </w:rPr>
              <w:t>vệ</w:t>
            </w:r>
            <w:r>
              <w:rPr>
                <w:spacing w:val="-5"/>
                <w:sz w:val="25"/>
              </w:rPr>
              <w:t xml:space="preserve"> </w:t>
            </w:r>
            <w:r>
              <w:rPr>
                <w:sz w:val="25"/>
              </w:rPr>
              <w:t>thực</w:t>
            </w:r>
            <w:r>
              <w:rPr>
                <w:spacing w:val="-5"/>
                <w:sz w:val="25"/>
              </w:rPr>
              <w:t xml:space="preserve"> vật</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9</w:t>
            </w:r>
          </w:p>
        </w:tc>
        <w:tc>
          <w:tcPr>
            <w:tcW w:w="6806" w:type="dxa"/>
          </w:tcPr>
          <w:p w:rsidR="004D0C79" w:rsidRDefault="00F21A66">
            <w:pPr>
              <w:pStyle w:val="TableParagraph"/>
              <w:spacing w:before="72"/>
              <w:ind w:left="99"/>
              <w:rPr>
                <w:sz w:val="25"/>
              </w:rPr>
            </w:pPr>
            <w:r>
              <w:rPr>
                <w:sz w:val="25"/>
              </w:rPr>
              <w:t>Thuốc</w:t>
            </w:r>
            <w:r>
              <w:rPr>
                <w:spacing w:val="31"/>
                <w:sz w:val="25"/>
              </w:rPr>
              <w:t xml:space="preserve"> </w:t>
            </w:r>
            <w:r>
              <w:rPr>
                <w:sz w:val="25"/>
              </w:rPr>
              <w:t>thuộc</w:t>
            </w:r>
            <w:r>
              <w:rPr>
                <w:spacing w:val="31"/>
                <w:sz w:val="25"/>
              </w:rPr>
              <w:t xml:space="preserve"> </w:t>
            </w:r>
            <w:r>
              <w:rPr>
                <w:sz w:val="25"/>
              </w:rPr>
              <w:t>danh</w:t>
            </w:r>
            <w:r>
              <w:rPr>
                <w:spacing w:val="31"/>
                <w:sz w:val="25"/>
              </w:rPr>
              <w:t xml:space="preserve"> </w:t>
            </w:r>
            <w:r>
              <w:rPr>
                <w:sz w:val="25"/>
              </w:rPr>
              <w:t>mục</w:t>
            </w:r>
            <w:r>
              <w:rPr>
                <w:spacing w:val="33"/>
                <w:sz w:val="25"/>
              </w:rPr>
              <w:t xml:space="preserve"> </w:t>
            </w:r>
            <w:r>
              <w:rPr>
                <w:sz w:val="25"/>
              </w:rPr>
              <w:t>thuốc</w:t>
            </w:r>
            <w:r>
              <w:rPr>
                <w:spacing w:val="31"/>
                <w:sz w:val="25"/>
              </w:rPr>
              <w:t xml:space="preserve"> </w:t>
            </w:r>
            <w:r>
              <w:rPr>
                <w:sz w:val="25"/>
              </w:rPr>
              <w:t>thiết</w:t>
            </w:r>
            <w:r>
              <w:rPr>
                <w:spacing w:val="32"/>
                <w:sz w:val="25"/>
              </w:rPr>
              <w:t xml:space="preserve"> </w:t>
            </w:r>
            <w:r>
              <w:rPr>
                <w:sz w:val="25"/>
              </w:rPr>
              <w:t>yếu</w:t>
            </w:r>
            <w:r>
              <w:rPr>
                <w:spacing w:val="31"/>
                <w:sz w:val="25"/>
              </w:rPr>
              <w:t xml:space="preserve"> </w:t>
            </w:r>
            <w:r>
              <w:rPr>
                <w:sz w:val="25"/>
              </w:rPr>
              <w:t>được</w:t>
            </w:r>
            <w:r>
              <w:rPr>
                <w:spacing w:val="31"/>
                <w:sz w:val="25"/>
              </w:rPr>
              <w:t xml:space="preserve"> </w:t>
            </w:r>
            <w:r>
              <w:rPr>
                <w:sz w:val="25"/>
              </w:rPr>
              <w:t>sử</w:t>
            </w:r>
            <w:r>
              <w:rPr>
                <w:spacing w:val="31"/>
                <w:sz w:val="25"/>
              </w:rPr>
              <w:t xml:space="preserve"> </w:t>
            </w:r>
            <w:r>
              <w:rPr>
                <w:sz w:val="25"/>
              </w:rPr>
              <w:t>dụng</w:t>
            </w:r>
            <w:r>
              <w:rPr>
                <w:spacing w:val="32"/>
                <w:sz w:val="25"/>
              </w:rPr>
              <w:t xml:space="preserve"> </w:t>
            </w:r>
            <w:r>
              <w:rPr>
                <w:sz w:val="25"/>
              </w:rPr>
              <w:t>tại</w:t>
            </w:r>
            <w:r>
              <w:rPr>
                <w:spacing w:val="32"/>
                <w:sz w:val="25"/>
              </w:rPr>
              <w:t xml:space="preserve"> </w:t>
            </w:r>
            <w:r>
              <w:rPr>
                <w:sz w:val="25"/>
              </w:rPr>
              <w:t>cơ</w:t>
            </w:r>
            <w:r>
              <w:rPr>
                <w:spacing w:val="31"/>
                <w:sz w:val="25"/>
              </w:rPr>
              <w:t xml:space="preserve"> </w:t>
            </w:r>
            <w:r>
              <w:rPr>
                <w:sz w:val="25"/>
              </w:rPr>
              <w:t>sở khám bệnh, chữa bệnh</w:t>
            </w:r>
          </w:p>
        </w:tc>
        <w:tc>
          <w:tcPr>
            <w:tcW w:w="2127" w:type="dxa"/>
          </w:tcPr>
          <w:p w:rsidR="004D0C79" w:rsidRDefault="00F21A66">
            <w:pPr>
              <w:pStyle w:val="TableParagraph"/>
              <w:spacing w:before="216"/>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998"/>
        </w:trPr>
        <w:tc>
          <w:tcPr>
            <w:tcW w:w="850" w:type="dxa"/>
          </w:tcPr>
          <w:p w:rsidR="004D0C79" w:rsidRDefault="004D0C79">
            <w:pPr>
              <w:pStyle w:val="TableParagraph"/>
              <w:spacing w:before="79"/>
              <w:rPr>
                <w:b/>
                <w:sz w:val="25"/>
              </w:rPr>
            </w:pPr>
          </w:p>
          <w:p w:rsidR="004D0C79" w:rsidRDefault="00F21A66">
            <w:pPr>
              <w:pStyle w:val="TableParagraph"/>
              <w:spacing w:before="1"/>
              <w:ind w:left="17" w:right="3"/>
              <w:jc w:val="center"/>
              <w:rPr>
                <w:b/>
                <w:sz w:val="25"/>
              </w:rPr>
            </w:pPr>
            <w:r>
              <w:rPr>
                <w:b/>
                <w:spacing w:val="-5"/>
                <w:sz w:val="25"/>
              </w:rPr>
              <w:t>II</w:t>
            </w:r>
          </w:p>
        </w:tc>
        <w:tc>
          <w:tcPr>
            <w:tcW w:w="6806" w:type="dxa"/>
          </w:tcPr>
          <w:p w:rsidR="004D0C79" w:rsidRDefault="00F21A66">
            <w:pPr>
              <w:pStyle w:val="TableParagraph"/>
              <w:spacing w:before="79"/>
              <w:ind w:left="99" w:right="83"/>
              <w:jc w:val="both"/>
              <w:rPr>
                <w:b/>
                <w:sz w:val="25"/>
              </w:rPr>
            </w:pPr>
            <w:r>
              <w:rPr>
                <w:b/>
                <w:sz w:val="25"/>
              </w:rPr>
              <w:t>Hàng hóa, dịch vụ do Nhà nước định khung giá, giá tối đa,</w:t>
            </w:r>
            <w:r>
              <w:rPr>
                <w:b/>
                <w:spacing w:val="40"/>
                <w:sz w:val="25"/>
              </w:rPr>
              <w:t xml:space="preserve"> </w:t>
            </w:r>
            <w:r>
              <w:rPr>
                <w:b/>
                <w:sz w:val="25"/>
              </w:rPr>
              <w:t>giá</w:t>
            </w:r>
            <w:r>
              <w:rPr>
                <w:b/>
                <w:spacing w:val="-3"/>
                <w:sz w:val="25"/>
              </w:rPr>
              <w:t xml:space="preserve"> </w:t>
            </w:r>
            <w:r>
              <w:rPr>
                <w:b/>
                <w:sz w:val="25"/>
              </w:rPr>
              <w:t>tối</w:t>
            </w:r>
            <w:r>
              <w:rPr>
                <w:b/>
                <w:spacing w:val="-3"/>
                <w:sz w:val="25"/>
              </w:rPr>
              <w:t xml:space="preserve"> </w:t>
            </w:r>
            <w:r>
              <w:rPr>
                <w:b/>
                <w:sz w:val="25"/>
              </w:rPr>
              <w:t>thiểu</w:t>
            </w:r>
            <w:r>
              <w:rPr>
                <w:b/>
                <w:spacing w:val="-3"/>
                <w:sz w:val="25"/>
              </w:rPr>
              <w:t xml:space="preserve"> </w:t>
            </w:r>
            <w:r>
              <w:rPr>
                <w:b/>
                <w:sz w:val="25"/>
              </w:rPr>
              <w:t>để</w:t>
            </w:r>
            <w:r>
              <w:rPr>
                <w:b/>
                <w:spacing w:val="-1"/>
                <w:sz w:val="25"/>
              </w:rPr>
              <w:t xml:space="preserve"> </w:t>
            </w:r>
            <w:r>
              <w:rPr>
                <w:b/>
                <w:sz w:val="25"/>
              </w:rPr>
              <w:t>các</w:t>
            </w:r>
            <w:r>
              <w:rPr>
                <w:b/>
                <w:spacing w:val="-1"/>
                <w:sz w:val="25"/>
              </w:rPr>
              <w:t xml:space="preserve"> </w:t>
            </w:r>
            <w:r>
              <w:rPr>
                <w:b/>
                <w:sz w:val="25"/>
              </w:rPr>
              <w:t>tổ</w:t>
            </w:r>
            <w:r>
              <w:rPr>
                <w:b/>
                <w:spacing w:val="-3"/>
                <w:sz w:val="25"/>
              </w:rPr>
              <w:t xml:space="preserve"> </w:t>
            </w:r>
            <w:r>
              <w:rPr>
                <w:b/>
                <w:sz w:val="25"/>
              </w:rPr>
              <w:t>chức</w:t>
            </w:r>
            <w:r>
              <w:rPr>
                <w:b/>
                <w:spacing w:val="-4"/>
                <w:sz w:val="25"/>
              </w:rPr>
              <w:t xml:space="preserve"> </w:t>
            </w:r>
            <w:r>
              <w:rPr>
                <w:b/>
                <w:sz w:val="25"/>
              </w:rPr>
              <w:t>định mức</w:t>
            </w:r>
            <w:r>
              <w:rPr>
                <w:b/>
                <w:spacing w:val="-1"/>
                <w:sz w:val="25"/>
              </w:rPr>
              <w:t xml:space="preserve"> </w:t>
            </w:r>
            <w:r>
              <w:rPr>
                <w:b/>
                <w:sz w:val="25"/>
              </w:rPr>
              <w:t>giá</w:t>
            </w:r>
            <w:r>
              <w:rPr>
                <w:b/>
                <w:spacing w:val="-3"/>
                <w:sz w:val="25"/>
              </w:rPr>
              <w:t xml:space="preserve"> </w:t>
            </w:r>
            <w:r>
              <w:rPr>
                <w:b/>
                <w:sz w:val="25"/>
              </w:rPr>
              <w:t>cụ thể</w:t>
            </w:r>
            <w:r>
              <w:rPr>
                <w:b/>
                <w:spacing w:val="-3"/>
                <w:sz w:val="25"/>
              </w:rPr>
              <w:t xml:space="preserve"> </w:t>
            </w:r>
            <w:r>
              <w:rPr>
                <w:b/>
                <w:sz w:val="25"/>
              </w:rPr>
              <w:t>bán</w:t>
            </w:r>
            <w:r>
              <w:rPr>
                <w:b/>
                <w:spacing w:val="-2"/>
                <w:sz w:val="25"/>
              </w:rPr>
              <w:t xml:space="preserve"> </w:t>
            </w:r>
            <w:r>
              <w:rPr>
                <w:b/>
                <w:sz w:val="25"/>
              </w:rPr>
              <w:t>cho người tiêu dùng</w:t>
            </w:r>
          </w:p>
        </w:tc>
        <w:tc>
          <w:tcPr>
            <w:tcW w:w="2127" w:type="dxa"/>
          </w:tcPr>
          <w:p w:rsidR="004D0C79" w:rsidRDefault="004D0C79">
            <w:pPr>
              <w:pStyle w:val="TableParagraph"/>
              <w:rPr>
                <w:sz w:val="24"/>
              </w:rPr>
            </w:pPr>
          </w:p>
        </w:tc>
      </w:tr>
      <w:tr w:rsidR="004D0C79">
        <w:trPr>
          <w:trHeight w:val="999"/>
        </w:trPr>
        <w:tc>
          <w:tcPr>
            <w:tcW w:w="850" w:type="dxa"/>
          </w:tcPr>
          <w:p w:rsidR="004D0C79" w:rsidRDefault="004D0C79">
            <w:pPr>
              <w:pStyle w:val="TableParagraph"/>
              <w:spacing w:before="72"/>
              <w:rPr>
                <w:b/>
                <w:sz w:val="25"/>
              </w:rPr>
            </w:pPr>
          </w:p>
          <w:p w:rsidR="004D0C79" w:rsidRDefault="00F21A66">
            <w:pPr>
              <w:pStyle w:val="TableParagraph"/>
              <w:ind w:left="17" w:right="3"/>
              <w:jc w:val="center"/>
              <w:rPr>
                <w:sz w:val="25"/>
              </w:rPr>
            </w:pPr>
            <w:r>
              <w:rPr>
                <w:spacing w:val="-10"/>
                <w:sz w:val="25"/>
              </w:rPr>
              <w:t>1</w:t>
            </w:r>
          </w:p>
        </w:tc>
        <w:tc>
          <w:tcPr>
            <w:tcW w:w="6806" w:type="dxa"/>
          </w:tcPr>
          <w:p w:rsidR="004D0C79" w:rsidRDefault="00F21A66">
            <w:pPr>
              <w:pStyle w:val="TableParagraph"/>
              <w:spacing w:before="74"/>
              <w:ind w:left="99" w:right="78"/>
              <w:jc w:val="both"/>
              <w:rPr>
                <w:sz w:val="25"/>
              </w:rPr>
            </w:pPr>
            <w:r>
              <w:rPr>
                <w:sz w:val="25"/>
              </w:rPr>
              <w:t>Dịch</w:t>
            </w:r>
            <w:r>
              <w:rPr>
                <w:spacing w:val="-16"/>
                <w:sz w:val="25"/>
              </w:rPr>
              <w:t xml:space="preserve"> </w:t>
            </w:r>
            <w:r>
              <w:rPr>
                <w:sz w:val="25"/>
              </w:rPr>
              <w:t>vụ</w:t>
            </w:r>
            <w:r>
              <w:rPr>
                <w:spacing w:val="-16"/>
                <w:sz w:val="25"/>
              </w:rPr>
              <w:t xml:space="preserve"> </w:t>
            </w:r>
            <w:r>
              <w:rPr>
                <w:sz w:val="25"/>
              </w:rPr>
              <w:t>sử</w:t>
            </w:r>
            <w:r>
              <w:rPr>
                <w:spacing w:val="-15"/>
                <w:sz w:val="25"/>
              </w:rPr>
              <w:t xml:space="preserve"> </w:t>
            </w:r>
            <w:r>
              <w:rPr>
                <w:sz w:val="25"/>
              </w:rPr>
              <w:t>dụng</w:t>
            </w:r>
            <w:r>
              <w:rPr>
                <w:spacing w:val="-16"/>
                <w:sz w:val="25"/>
              </w:rPr>
              <w:t xml:space="preserve"> </w:t>
            </w:r>
            <w:r>
              <w:rPr>
                <w:sz w:val="25"/>
              </w:rPr>
              <w:t>đường</w:t>
            </w:r>
            <w:r>
              <w:rPr>
                <w:spacing w:val="-16"/>
                <w:sz w:val="25"/>
              </w:rPr>
              <w:t xml:space="preserve"> </w:t>
            </w:r>
            <w:r>
              <w:rPr>
                <w:sz w:val="25"/>
              </w:rPr>
              <w:t>bộ</w:t>
            </w:r>
            <w:r>
              <w:rPr>
                <w:spacing w:val="-15"/>
                <w:sz w:val="25"/>
              </w:rPr>
              <w:t xml:space="preserve"> </w:t>
            </w:r>
            <w:r>
              <w:rPr>
                <w:sz w:val="25"/>
              </w:rPr>
              <w:t>của</w:t>
            </w:r>
            <w:r>
              <w:rPr>
                <w:spacing w:val="-16"/>
                <w:sz w:val="25"/>
              </w:rPr>
              <w:t xml:space="preserve"> </w:t>
            </w:r>
            <w:r>
              <w:rPr>
                <w:sz w:val="25"/>
              </w:rPr>
              <w:t>các</w:t>
            </w:r>
            <w:r>
              <w:rPr>
                <w:spacing w:val="-15"/>
                <w:sz w:val="25"/>
              </w:rPr>
              <w:t xml:space="preserve"> </w:t>
            </w:r>
            <w:r>
              <w:rPr>
                <w:sz w:val="25"/>
              </w:rPr>
              <w:t>dự</w:t>
            </w:r>
            <w:r>
              <w:rPr>
                <w:spacing w:val="-16"/>
                <w:sz w:val="25"/>
              </w:rPr>
              <w:t xml:space="preserve"> </w:t>
            </w:r>
            <w:r>
              <w:rPr>
                <w:sz w:val="25"/>
              </w:rPr>
              <w:t>án</w:t>
            </w:r>
            <w:r>
              <w:rPr>
                <w:spacing w:val="-16"/>
                <w:sz w:val="25"/>
              </w:rPr>
              <w:t xml:space="preserve"> </w:t>
            </w:r>
            <w:r>
              <w:rPr>
                <w:sz w:val="25"/>
              </w:rPr>
              <w:t>đầu</w:t>
            </w:r>
            <w:r>
              <w:rPr>
                <w:spacing w:val="-15"/>
                <w:sz w:val="25"/>
              </w:rPr>
              <w:t xml:space="preserve"> </w:t>
            </w:r>
            <w:r>
              <w:rPr>
                <w:sz w:val="25"/>
              </w:rPr>
              <w:t>tư</w:t>
            </w:r>
            <w:r>
              <w:rPr>
                <w:spacing w:val="-16"/>
                <w:sz w:val="25"/>
              </w:rPr>
              <w:t xml:space="preserve"> </w:t>
            </w:r>
            <w:r>
              <w:rPr>
                <w:sz w:val="25"/>
              </w:rPr>
              <w:t>xây</w:t>
            </w:r>
            <w:r>
              <w:rPr>
                <w:spacing w:val="-16"/>
                <w:sz w:val="25"/>
              </w:rPr>
              <w:t xml:space="preserve"> </w:t>
            </w:r>
            <w:r>
              <w:rPr>
                <w:sz w:val="25"/>
              </w:rPr>
              <w:t>dựng</w:t>
            </w:r>
            <w:r>
              <w:rPr>
                <w:spacing w:val="-15"/>
                <w:sz w:val="25"/>
              </w:rPr>
              <w:t xml:space="preserve"> </w:t>
            </w:r>
            <w:r>
              <w:rPr>
                <w:sz w:val="25"/>
              </w:rPr>
              <w:t>đường</w:t>
            </w:r>
            <w:r>
              <w:rPr>
                <w:spacing w:val="-16"/>
                <w:sz w:val="25"/>
              </w:rPr>
              <w:t xml:space="preserve"> </w:t>
            </w:r>
            <w:r>
              <w:rPr>
                <w:sz w:val="25"/>
              </w:rPr>
              <w:t>bộ (trừ dịch vụ sử dụng đường bộ cao tốc) để kinh doanh, do địa phương quản lý</w:t>
            </w:r>
          </w:p>
        </w:tc>
        <w:tc>
          <w:tcPr>
            <w:tcW w:w="2127" w:type="dxa"/>
          </w:tcPr>
          <w:p w:rsidR="004D0C79" w:rsidRDefault="004D0C79">
            <w:pPr>
              <w:pStyle w:val="TableParagraph"/>
              <w:spacing w:before="72"/>
              <w:rPr>
                <w:b/>
                <w:sz w:val="25"/>
              </w:rPr>
            </w:pPr>
          </w:p>
          <w:p w:rsidR="004D0C79" w:rsidRDefault="00F21A66">
            <w:pPr>
              <w:pStyle w:val="TableParagraph"/>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2</w:t>
            </w:r>
          </w:p>
        </w:tc>
        <w:tc>
          <w:tcPr>
            <w:tcW w:w="6806" w:type="dxa"/>
          </w:tcPr>
          <w:p w:rsidR="004D0C79" w:rsidRDefault="00F21A66">
            <w:pPr>
              <w:pStyle w:val="TableParagraph"/>
              <w:spacing w:before="72"/>
              <w:ind w:left="99"/>
              <w:rPr>
                <w:sz w:val="25"/>
              </w:rPr>
            </w:pPr>
            <w:r>
              <w:rPr>
                <w:sz w:val="25"/>
              </w:rPr>
              <w:t>Dịch</w:t>
            </w:r>
            <w:r>
              <w:rPr>
                <w:spacing w:val="27"/>
                <w:sz w:val="25"/>
              </w:rPr>
              <w:t xml:space="preserve"> </w:t>
            </w:r>
            <w:r>
              <w:rPr>
                <w:sz w:val="25"/>
              </w:rPr>
              <w:t>vụ</w:t>
            </w:r>
            <w:r>
              <w:rPr>
                <w:spacing w:val="27"/>
                <w:sz w:val="25"/>
              </w:rPr>
              <w:t xml:space="preserve"> </w:t>
            </w:r>
            <w:r>
              <w:rPr>
                <w:sz w:val="25"/>
              </w:rPr>
              <w:t>sử</w:t>
            </w:r>
            <w:r>
              <w:rPr>
                <w:spacing w:val="26"/>
                <w:sz w:val="25"/>
              </w:rPr>
              <w:t xml:space="preserve"> </w:t>
            </w:r>
            <w:r>
              <w:rPr>
                <w:sz w:val="25"/>
              </w:rPr>
              <w:t>dụng</w:t>
            </w:r>
            <w:r>
              <w:rPr>
                <w:spacing w:val="27"/>
                <w:sz w:val="25"/>
              </w:rPr>
              <w:t xml:space="preserve"> </w:t>
            </w:r>
            <w:r>
              <w:rPr>
                <w:sz w:val="25"/>
              </w:rPr>
              <w:t>phà</w:t>
            </w:r>
            <w:r>
              <w:rPr>
                <w:spacing w:val="27"/>
                <w:sz w:val="25"/>
              </w:rPr>
              <w:t xml:space="preserve"> </w:t>
            </w:r>
            <w:r>
              <w:rPr>
                <w:sz w:val="25"/>
              </w:rPr>
              <w:t>được</w:t>
            </w:r>
            <w:r>
              <w:rPr>
                <w:spacing w:val="27"/>
                <w:sz w:val="25"/>
              </w:rPr>
              <w:t xml:space="preserve"> </w:t>
            </w:r>
            <w:r>
              <w:rPr>
                <w:sz w:val="25"/>
              </w:rPr>
              <w:t>đầu</w:t>
            </w:r>
            <w:r>
              <w:rPr>
                <w:spacing w:val="27"/>
                <w:sz w:val="25"/>
              </w:rPr>
              <w:t xml:space="preserve"> </w:t>
            </w:r>
            <w:r>
              <w:rPr>
                <w:sz w:val="25"/>
              </w:rPr>
              <w:t>tư</w:t>
            </w:r>
            <w:r>
              <w:rPr>
                <w:spacing w:val="27"/>
                <w:sz w:val="25"/>
              </w:rPr>
              <w:t xml:space="preserve"> </w:t>
            </w:r>
            <w:r>
              <w:rPr>
                <w:sz w:val="25"/>
              </w:rPr>
              <w:t>từ</w:t>
            </w:r>
            <w:r>
              <w:rPr>
                <w:spacing w:val="27"/>
                <w:sz w:val="25"/>
              </w:rPr>
              <w:t xml:space="preserve"> </w:t>
            </w:r>
            <w:r>
              <w:rPr>
                <w:sz w:val="25"/>
              </w:rPr>
              <w:t>nguồn</w:t>
            </w:r>
            <w:r>
              <w:rPr>
                <w:spacing w:val="27"/>
                <w:sz w:val="25"/>
              </w:rPr>
              <w:t xml:space="preserve"> </w:t>
            </w:r>
            <w:r>
              <w:rPr>
                <w:sz w:val="25"/>
              </w:rPr>
              <w:t>vốn</w:t>
            </w:r>
            <w:r>
              <w:rPr>
                <w:spacing w:val="27"/>
                <w:sz w:val="25"/>
              </w:rPr>
              <w:t xml:space="preserve"> </w:t>
            </w:r>
            <w:r>
              <w:rPr>
                <w:sz w:val="25"/>
              </w:rPr>
              <w:t>ngân</w:t>
            </w:r>
            <w:r>
              <w:rPr>
                <w:spacing w:val="27"/>
                <w:sz w:val="25"/>
              </w:rPr>
              <w:t xml:space="preserve"> </w:t>
            </w:r>
            <w:r>
              <w:rPr>
                <w:sz w:val="25"/>
              </w:rPr>
              <w:t>sách</w:t>
            </w:r>
            <w:r>
              <w:rPr>
                <w:spacing w:val="27"/>
                <w:sz w:val="25"/>
              </w:rPr>
              <w:t xml:space="preserve"> </w:t>
            </w:r>
            <w:r>
              <w:rPr>
                <w:sz w:val="25"/>
              </w:rPr>
              <w:t>nhà nước, do địa phương quản lý</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3</w:t>
            </w:r>
          </w:p>
        </w:tc>
        <w:tc>
          <w:tcPr>
            <w:tcW w:w="6806" w:type="dxa"/>
          </w:tcPr>
          <w:p w:rsidR="004D0C79" w:rsidRDefault="00F21A66">
            <w:pPr>
              <w:pStyle w:val="TableParagraph"/>
              <w:spacing w:before="72"/>
              <w:ind w:left="99"/>
              <w:rPr>
                <w:sz w:val="25"/>
              </w:rPr>
            </w:pPr>
            <w:r>
              <w:rPr>
                <w:spacing w:val="-2"/>
                <w:sz w:val="25"/>
              </w:rPr>
              <w:t>Dịch</w:t>
            </w:r>
            <w:r>
              <w:rPr>
                <w:spacing w:val="-11"/>
                <w:sz w:val="25"/>
              </w:rPr>
              <w:t xml:space="preserve"> </w:t>
            </w:r>
            <w:r>
              <w:rPr>
                <w:spacing w:val="-2"/>
                <w:sz w:val="25"/>
              </w:rPr>
              <w:t>vụ</w:t>
            </w:r>
            <w:r>
              <w:rPr>
                <w:spacing w:val="-11"/>
                <w:sz w:val="25"/>
              </w:rPr>
              <w:t xml:space="preserve"> </w:t>
            </w:r>
            <w:r>
              <w:rPr>
                <w:spacing w:val="-2"/>
                <w:sz w:val="25"/>
              </w:rPr>
              <w:t>sử</w:t>
            </w:r>
            <w:r>
              <w:rPr>
                <w:spacing w:val="-12"/>
                <w:sz w:val="25"/>
              </w:rPr>
              <w:t xml:space="preserve"> </w:t>
            </w:r>
            <w:r>
              <w:rPr>
                <w:spacing w:val="-2"/>
                <w:sz w:val="25"/>
              </w:rPr>
              <w:t>dụng</w:t>
            </w:r>
            <w:r>
              <w:rPr>
                <w:spacing w:val="-12"/>
                <w:sz w:val="25"/>
              </w:rPr>
              <w:t xml:space="preserve"> </w:t>
            </w:r>
            <w:r>
              <w:rPr>
                <w:spacing w:val="-2"/>
                <w:sz w:val="25"/>
              </w:rPr>
              <w:t>phà</w:t>
            </w:r>
            <w:r>
              <w:rPr>
                <w:spacing w:val="-12"/>
                <w:sz w:val="25"/>
              </w:rPr>
              <w:t xml:space="preserve"> </w:t>
            </w:r>
            <w:r>
              <w:rPr>
                <w:spacing w:val="-2"/>
                <w:sz w:val="25"/>
              </w:rPr>
              <w:t>được</w:t>
            </w:r>
            <w:r>
              <w:rPr>
                <w:spacing w:val="-14"/>
                <w:sz w:val="25"/>
              </w:rPr>
              <w:t xml:space="preserve"> </w:t>
            </w:r>
            <w:r>
              <w:rPr>
                <w:spacing w:val="-2"/>
                <w:sz w:val="25"/>
              </w:rPr>
              <w:t>đầu</w:t>
            </w:r>
            <w:r>
              <w:rPr>
                <w:spacing w:val="-12"/>
                <w:sz w:val="25"/>
              </w:rPr>
              <w:t xml:space="preserve"> </w:t>
            </w:r>
            <w:r>
              <w:rPr>
                <w:spacing w:val="-2"/>
                <w:sz w:val="25"/>
              </w:rPr>
              <w:t>tư</w:t>
            </w:r>
            <w:r>
              <w:rPr>
                <w:spacing w:val="-12"/>
                <w:sz w:val="25"/>
              </w:rPr>
              <w:t xml:space="preserve"> </w:t>
            </w:r>
            <w:r>
              <w:rPr>
                <w:spacing w:val="-2"/>
                <w:sz w:val="25"/>
              </w:rPr>
              <w:t>từ</w:t>
            </w:r>
            <w:r>
              <w:rPr>
                <w:spacing w:val="-12"/>
                <w:sz w:val="25"/>
              </w:rPr>
              <w:t xml:space="preserve"> </w:t>
            </w:r>
            <w:r>
              <w:rPr>
                <w:spacing w:val="-2"/>
                <w:sz w:val="25"/>
              </w:rPr>
              <w:t>nguồn</w:t>
            </w:r>
            <w:r>
              <w:rPr>
                <w:spacing w:val="-11"/>
                <w:sz w:val="25"/>
              </w:rPr>
              <w:t xml:space="preserve"> </w:t>
            </w:r>
            <w:r>
              <w:rPr>
                <w:spacing w:val="-2"/>
                <w:sz w:val="25"/>
              </w:rPr>
              <w:t>vốn</w:t>
            </w:r>
            <w:r>
              <w:rPr>
                <w:spacing w:val="-12"/>
                <w:sz w:val="25"/>
              </w:rPr>
              <w:t xml:space="preserve"> </w:t>
            </w:r>
            <w:r>
              <w:rPr>
                <w:spacing w:val="-2"/>
                <w:sz w:val="25"/>
              </w:rPr>
              <w:t>ngoài</w:t>
            </w:r>
            <w:r>
              <w:rPr>
                <w:spacing w:val="-11"/>
                <w:sz w:val="25"/>
              </w:rPr>
              <w:t xml:space="preserve"> </w:t>
            </w:r>
            <w:r>
              <w:rPr>
                <w:spacing w:val="-2"/>
                <w:sz w:val="25"/>
              </w:rPr>
              <w:t>ngân</w:t>
            </w:r>
            <w:r>
              <w:rPr>
                <w:spacing w:val="-7"/>
                <w:sz w:val="25"/>
              </w:rPr>
              <w:t xml:space="preserve"> </w:t>
            </w:r>
            <w:r>
              <w:rPr>
                <w:spacing w:val="-2"/>
                <w:sz w:val="25"/>
              </w:rPr>
              <w:t>sách</w:t>
            </w:r>
            <w:r>
              <w:rPr>
                <w:spacing w:val="-12"/>
                <w:sz w:val="25"/>
              </w:rPr>
              <w:t xml:space="preserve"> </w:t>
            </w:r>
            <w:r>
              <w:rPr>
                <w:spacing w:val="-2"/>
                <w:sz w:val="25"/>
              </w:rPr>
              <w:t xml:space="preserve">nhà </w:t>
            </w:r>
            <w:r>
              <w:rPr>
                <w:sz w:val="25"/>
              </w:rPr>
              <w:t>nước, do địa phương quản lý</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1000"/>
        </w:trPr>
        <w:tc>
          <w:tcPr>
            <w:tcW w:w="850" w:type="dxa"/>
          </w:tcPr>
          <w:p w:rsidR="004D0C79" w:rsidRDefault="004D0C79">
            <w:pPr>
              <w:pStyle w:val="TableParagraph"/>
              <w:spacing w:before="73"/>
              <w:rPr>
                <w:b/>
                <w:sz w:val="25"/>
              </w:rPr>
            </w:pPr>
          </w:p>
          <w:p w:rsidR="004D0C79" w:rsidRDefault="00F21A66">
            <w:pPr>
              <w:pStyle w:val="TableParagraph"/>
              <w:ind w:left="17" w:right="3"/>
              <w:jc w:val="center"/>
              <w:rPr>
                <w:sz w:val="25"/>
              </w:rPr>
            </w:pPr>
            <w:r>
              <w:rPr>
                <w:spacing w:val="-10"/>
                <w:sz w:val="25"/>
              </w:rPr>
              <w:t>4</w:t>
            </w:r>
          </w:p>
        </w:tc>
        <w:tc>
          <w:tcPr>
            <w:tcW w:w="6806" w:type="dxa"/>
          </w:tcPr>
          <w:p w:rsidR="004D0C79" w:rsidRDefault="00F21A66">
            <w:pPr>
              <w:pStyle w:val="TableParagraph"/>
              <w:spacing w:before="72"/>
              <w:ind w:left="99" w:right="76"/>
              <w:jc w:val="both"/>
              <w:rPr>
                <w:sz w:val="25"/>
              </w:rPr>
            </w:pPr>
            <w:r>
              <w:rPr>
                <w:sz w:val="25"/>
              </w:rPr>
              <w:t>Dịch</w:t>
            </w:r>
            <w:r>
              <w:rPr>
                <w:spacing w:val="-8"/>
                <w:sz w:val="25"/>
              </w:rPr>
              <w:t xml:space="preserve"> </w:t>
            </w:r>
            <w:r>
              <w:rPr>
                <w:sz w:val="25"/>
              </w:rPr>
              <w:t>vụ</w:t>
            </w:r>
            <w:r>
              <w:rPr>
                <w:spacing w:val="-8"/>
                <w:sz w:val="25"/>
              </w:rPr>
              <w:t xml:space="preserve"> </w:t>
            </w:r>
            <w:r>
              <w:rPr>
                <w:sz w:val="25"/>
              </w:rPr>
              <w:t>sử</w:t>
            </w:r>
            <w:r>
              <w:rPr>
                <w:spacing w:val="-9"/>
                <w:sz w:val="25"/>
              </w:rPr>
              <w:t xml:space="preserve"> </w:t>
            </w:r>
            <w:r>
              <w:rPr>
                <w:sz w:val="25"/>
              </w:rPr>
              <w:t>dụng</w:t>
            </w:r>
            <w:r>
              <w:rPr>
                <w:spacing w:val="-8"/>
                <w:sz w:val="25"/>
              </w:rPr>
              <w:t xml:space="preserve"> </w:t>
            </w:r>
            <w:r>
              <w:rPr>
                <w:sz w:val="25"/>
              </w:rPr>
              <w:t>cảng,</w:t>
            </w:r>
            <w:r>
              <w:rPr>
                <w:spacing w:val="-8"/>
                <w:sz w:val="25"/>
              </w:rPr>
              <w:t xml:space="preserve"> </w:t>
            </w:r>
            <w:r>
              <w:rPr>
                <w:sz w:val="25"/>
              </w:rPr>
              <w:t>nhà</w:t>
            </w:r>
            <w:r>
              <w:rPr>
                <w:spacing w:val="-8"/>
                <w:sz w:val="25"/>
              </w:rPr>
              <w:t xml:space="preserve"> </w:t>
            </w:r>
            <w:r>
              <w:rPr>
                <w:sz w:val="25"/>
              </w:rPr>
              <w:t>ga</w:t>
            </w:r>
            <w:r>
              <w:rPr>
                <w:spacing w:val="-8"/>
                <w:sz w:val="25"/>
              </w:rPr>
              <w:t xml:space="preserve"> </w:t>
            </w:r>
            <w:r>
              <w:rPr>
                <w:sz w:val="25"/>
              </w:rPr>
              <w:t>(bao</w:t>
            </w:r>
            <w:r>
              <w:rPr>
                <w:spacing w:val="-8"/>
                <w:sz w:val="25"/>
              </w:rPr>
              <w:t xml:space="preserve"> </w:t>
            </w:r>
            <w:r>
              <w:rPr>
                <w:sz w:val="25"/>
              </w:rPr>
              <w:t>gồm</w:t>
            </w:r>
            <w:r>
              <w:rPr>
                <w:spacing w:val="-8"/>
                <w:sz w:val="25"/>
              </w:rPr>
              <w:t xml:space="preserve"> </w:t>
            </w:r>
            <w:r>
              <w:rPr>
                <w:sz w:val="25"/>
              </w:rPr>
              <w:t>cảng,</w:t>
            </w:r>
            <w:r>
              <w:rPr>
                <w:spacing w:val="-7"/>
                <w:sz w:val="25"/>
              </w:rPr>
              <w:t xml:space="preserve"> </w:t>
            </w:r>
            <w:r>
              <w:rPr>
                <w:sz w:val="25"/>
              </w:rPr>
              <w:t>bến</w:t>
            </w:r>
            <w:r>
              <w:rPr>
                <w:spacing w:val="-8"/>
                <w:sz w:val="25"/>
              </w:rPr>
              <w:t xml:space="preserve"> </w:t>
            </w:r>
            <w:r>
              <w:rPr>
                <w:sz w:val="25"/>
              </w:rPr>
              <w:t>thủy</w:t>
            </w:r>
            <w:r>
              <w:rPr>
                <w:spacing w:val="-8"/>
                <w:sz w:val="25"/>
              </w:rPr>
              <w:t xml:space="preserve"> </w:t>
            </w:r>
            <w:r>
              <w:rPr>
                <w:sz w:val="25"/>
              </w:rPr>
              <w:t>nội</w:t>
            </w:r>
            <w:r>
              <w:rPr>
                <w:spacing w:val="-8"/>
                <w:sz w:val="25"/>
              </w:rPr>
              <w:t xml:space="preserve"> </w:t>
            </w:r>
            <w:r>
              <w:rPr>
                <w:sz w:val="25"/>
              </w:rPr>
              <w:t>địa,</w:t>
            </w:r>
            <w:r>
              <w:rPr>
                <w:spacing w:val="-6"/>
                <w:sz w:val="25"/>
              </w:rPr>
              <w:t xml:space="preserve"> </w:t>
            </w:r>
            <w:r>
              <w:rPr>
                <w:sz w:val="25"/>
              </w:rPr>
              <w:t>trừ cảng cá) được đầu tư từ nguồn vốn ngân sách nhà nước, do địa phương quản lý</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5</w:t>
            </w:r>
          </w:p>
        </w:tc>
        <w:tc>
          <w:tcPr>
            <w:tcW w:w="6806" w:type="dxa"/>
          </w:tcPr>
          <w:p w:rsidR="004D0C79" w:rsidRDefault="00F21A66">
            <w:pPr>
              <w:pStyle w:val="TableParagraph"/>
              <w:spacing w:before="72"/>
              <w:ind w:left="99"/>
              <w:rPr>
                <w:sz w:val="25"/>
              </w:rPr>
            </w:pPr>
            <w:r>
              <w:rPr>
                <w:sz w:val="25"/>
              </w:rPr>
              <w:t>Dịch</w:t>
            </w:r>
            <w:r>
              <w:rPr>
                <w:spacing w:val="-3"/>
                <w:sz w:val="25"/>
              </w:rPr>
              <w:t xml:space="preserve"> </w:t>
            </w:r>
            <w:r>
              <w:rPr>
                <w:sz w:val="25"/>
              </w:rPr>
              <w:t>vụ</w:t>
            </w:r>
            <w:r>
              <w:rPr>
                <w:spacing w:val="-2"/>
                <w:sz w:val="25"/>
              </w:rPr>
              <w:t xml:space="preserve"> </w:t>
            </w:r>
            <w:r>
              <w:rPr>
                <w:sz w:val="25"/>
              </w:rPr>
              <w:t>sử</w:t>
            </w:r>
            <w:r>
              <w:rPr>
                <w:spacing w:val="-4"/>
                <w:sz w:val="25"/>
              </w:rPr>
              <w:t xml:space="preserve"> </w:t>
            </w:r>
            <w:r>
              <w:rPr>
                <w:sz w:val="25"/>
              </w:rPr>
              <w:t>dụng</w:t>
            </w:r>
            <w:r>
              <w:rPr>
                <w:spacing w:val="-2"/>
                <w:sz w:val="25"/>
              </w:rPr>
              <w:t xml:space="preserve"> </w:t>
            </w:r>
            <w:r>
              <w:rPr>
                <w:sz w:val="25"/>
              </w:rPr>
              <w:t>cảng</w:t>
            </w:r>
            <w:r>
              <w:rPr>
                <w:spacing w:val="-3"/>
                <w:sz w:val="25"/>
              </w:rPr>
              <w:t xml:space="preserve"> </w:t>
            </w:r>
            <w:r>
              <w:rPr>
                <w:sz w:val="25"/>
              </w:rPr>
              <w:t>cá</w:t>
            </w:r>
            <w:r>
              <w:rPr>
                <w:spacing w:val="-4"/>
                <w:sz w:val="25"/>
              </w:rPr>
              <w:t xml:space="preserve"> </w:t>
            </w:r>
            <w:r>
              <w:rPr>
                <w:sz w:val="25"/>
              </w:rPr>
              <w:t>được</w:t>
            </w:r>
            <w:r>
              <w:rPr>
                <w:spacing w:val="-4"/>
                <w:sz w:val="25"/>
              </w:rPr>
              <w:t xml:space="preserve"> </w:t>
            </w:r>
            <w:r>
              <w:rPr>
                <w:sz w:val="25"/>
              </w:rPr>
              <w:t>đầu</w:t>
            </w:r>
            <w:r>
              <w:rPr>
                <w:spacing w:val="-3"/>
                <w:sz w:val="25"/>
              </w:rPr>
              <w:t xml:space="preserve"> </w:t>
            </w:r>
            <w:r>
              <w:rPr>
                <w:sz w:val="25"/>
              </w:rPr>
              <w:t>tư</w:t>
            </w:r>
            <w:r>
              <w:rPr>
                <w:spacing w:val="-4"/>
                <w:sz w:val="25"/>
              </w:rPr>
              <w:t xml:space="preserve"> </w:t>
            </w:r>
            <w:r>
              <w:rPr>
                <w:sz w:val="25"/>
              </w:rPr>
              <w:t>từ</w:t>
            </w:r>
            <w:r>
              <w:rPr>
                <w:spacing w:val="-2"/>
                <w:sz w:val="25"/>
              </w:rPr>
              <w:t xml:space="preserve"> </w:t>
            </w:r>
            <w:r>
              <w:rPr>
                <w:sz w:val="25"/>
              </w:rPr>
              <w:t>nguồn</w:t>
            </w:r>
            <w:r>
              <w:rPr>
                <w:spacing w:val="-2"/>
                <w:sz w:val="25"/>
              </w:rPr>
              <w:t xml:space="preserve"> </w:t>
            </w:r>
            <w:r>
              <w:rPr>
                <w:sz w:val="25"/>
              </w:rPr>
              <w:t>vốn</w:t>
            </w:r>
            <w:r>
              <w:rPr>
                <w:spacing w:val="-3"/>
                <w:sz w:val="25"/>
              </w:rPr>
              <w:t xml:space="preserve"> </w:t>
            </w:r>
            <w:r>
              <w:rPr>
                <w:sz w:val="25"/>
              </w:rPr>
              <w:t>ngân</w:t>
            </w:r>
            <w:r>
              <w:rPr>
                <w:spacing w:val="-2"/>
                <w:sz w:val="25"/>
              </w:rPr>
              <w:t xml:space="preserve"> </w:t>
            </w:r>
            <w:r>
              <w:rPr>
                <w:sz w:val="25"/>
              </w:rPr>
              <w:t>sách</w:t>
            </w:r>
            <w:r>
              <w:rPr>
                <w:spacing w:val="-3"/>
                <w:sz w:val="25"/>
              </w:rPr>
              <w:t xml:space="preserve"> </w:t>
            </w:r>
            <w:r>
              <w:rPr>
                <w:sz w:val="25"/>
              </w:rPr>
              <w:t>nhà nước, do địa phương quản lý</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bl>
    <w:p w:rsidR="004D0C79" w:rsidRDefault="004D0C79">
      <w:pPr>
        <w:pStyle w:val="TableParagraph"/>
        <w:rPr>
          <w:sz w:val="25"/>
        </w:rPr>
        <w:sectPr w:rsidR="004D0C79">
          <w:headerReference w:type="default" r:id="rId10"/>
          <w:pgSz w:w="11910" w:h="16840"/>
          <w:pgMar w:top="1120" w:right="425" w:bottom="280" w:left="1133" w:header="0" w:footer="0" w:gutter="0"/>
          <w:cols w:space="720"/>
        </w:sectPr>
      </w:pPr>
    </w:p>
    <w:p w:rsidR="004D0C79" w:rsidRDefault="004D0C79">
      <w:pPr>
        <w:pStyle w:val="BodyText"/>
        <w:ind w:left="0" w:firstLine="0"/>
        <w:jc w:val="left"/>
        <w:rPr>
          <w:b/>
          <w:sz w:val="20"/>
        </w:rPr>
      </w:pPr>
    </w:p>
    <w:p w:rsidR="004D0C79" w:rsidRDefault="004D0C79">
      <w:pPr>
        <w:pStyle w:val="BodyText"/>
        <w:spacing w:before="98"/>
        <w:ind w:left="0" w:firstLine="0"/>
        <w:jc w:val="left"/>
        <w:rPr>
          <w:b/>
          <w:sz w:val="20"/>
        </w:rPr>
      </w:pPr>
    </w:p>
    <w:tbl>
      <w:tblPr>
        <w:tblW w:w="0" w:type="auto"/>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
        <w:gridCol w:w="6806"/>
        <w:gridCol w:w="2127"/>
      </w:tblGrid>
      <w:tr w:rsidR="004D0C79">
        <w:trPr>
          <w:trHeight w:val="1000"/>
        </w:trPr>
        <w:tc>
          <w:tcPr>
            <w:tcW w:w="850" w:type="dxa"/>
          </w:tcPr>
          <w:p w:rsidR="004D0C79" w:rsidRDefault="00F21A66">
            <w:pPr>
              <w:pStyle w:val="TableParagraph"/>
              <w:spacing w:before="224"/>
              <w:ind w:left="256" w:right="230" w:firstLine="33"/>
              <w:rPr>
                <w:b/>
                <w:sz w:val="25"/>
              </w:rPr>
            </w:pPr>
            <w:r>
              <w:rPr>
                <w:b/>
                <w:spacing w:val="-6"/>
                <w:sz w:val="25"/>
              </w:rPr>
              <w:t xml:space="preserve">Số </w:t>
            </w:r>
            <w:r>
              <w:rPr>
                <w:b/>
                <w:spacing w:val="-5"/>
                <w:sz w:val="25"/>
              </w:rPr>
              <w:t>TT</w:t>
            </w:r>
          </w:p>
        </w:tc>
        <w:tc>
          <w:tcPr>
            <w:tcW w:w="6806" w:type="dxa"/>
          </w:tcPr>
          <w:p w:rsidR="004D0C79" w:rsidRDefault="004D0C79">
            <w:pPr>
              <w:pStyle w:val="TableParagraph"/>
              <w:spacing w:before="80"/>
              <w:rPr>
                <w:b/>
                <w:sz w:val="25"/>
              </w:rPr>
            </w:pPr>
          </w:p>
          <w:p w:rsidR="004D0C79" w:rsidRDefault="00F21A66">
            <w:pPr>
              <w:pStyle w:val="TableParagraph"/>
              <w:ind w:left="13"/>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127" w:type="dxa"/>
          </w:tcPr>
          <w:p w:rsidR="004D0C79" w:rsidRDefault="00F21A66">
            <w:pPr>
              <w:pStyle w:val="TableParagraph"/>
              <w:spacing w:before="82"/>
              <w:ind w:left="141" w:right="123"/>
              <w:jc w:val="center"/>
              <w:rPr>
                <w:b/>
                <w:sz w:val="25"/>
              </w:rPr>
            </w:pPr>
            <w:r>
              <w:rPr>
                <w:b/>
                <w:sz w:val="25"/>
              </w:rPr>
              <w:t>Cơ</w:t>
            </w:r>
            <w:r>
              <w:rPr>
                <w:b/>
                <w:spacing w:val="-13"/>
                <w:sz w:val="25"/>
              </w:rPr>
              <w:t xml:space="preserve"> </w:t>
            </w:r>
            <w:r>
              <w:rPr>
                <w:b/>
                <w:sz w:val="25"/>
              </w:rPr>
              <w:t>quan,</w:t>
            </w:r>
            <w:r>
              <w:rPr>
                <w:b/>
                <w:spacing w:val="-13"/>
                <w:sz w:val="25"/>
              </w:rPr>
              <w:t xml:space="preserve"> </w:t>
            </w:r>
            <w:r>
              <w:rPr>
                <w:b/>
                <w:sz w:val="25"/>
              </w:rPr>
              <w:t>đơn</w:t>
            </w:r>
            <w:r>
              <w:rPr>
                <w:b/>
                <w:spacing w:val="-13"/>
                <w:sz w:val="25"/>
              </w:rPr>
              <w:t xml:space="preserve"> </w:t>
            </w:r>
            <w:r>
              <w:rPr>
                <w:b/>
                <w:sz w:val="25"/>
              </w:rPr>
              <w:t>vị tiếp nhận hồ sơ kê khai giá</w:t>
            </w:r>
          </w:p>
        </w:tc>
      </w:tr>
      <w:tr w:rsidR="004D0C79">
        <w:trPr>
          <w:trHeight w:val="423"/>
        </w:trPr>
        <w:tc>
          <w:tcPr>
            <w:tcW w:w="850" w:type="dxa"/>
          </w:tcPr>
          <w:p w:rsidR="004D0C79" w:rsidRDefault="00F21A66">
            <w:pPr>
              <w:pStyle w:val="TableParagraph"/>
              <w:spacing w:before="72"/>
              <w:ind w:left="17" w:right="3"/>
              <w:jc w:val="center"/>
              <w:rPr>
                <w:sz w:val="25"/>
              </w:rPr>
            </w:pPr>
            <w:r>
              <w:rPr>
                <w:spacing w:val="-10"/>
                <w:sz w:val="25"/>
              </w:rPr>
              <w:t>6</w:t>
            </w:r>
          </w:p>
        </w:tc>
        <w:tc>
          <w:tcPr>
            <w:tcW w:w="6806" w:type="dxa"/>
          </w:tcPr>
          <w:p w:rsidR="004D0C79" w:rsidRDefault="00F21A66">
            <w:pPr>
              <w:pStyle w:val="TableParagraph"/>
              <w:spacing w:before="72"/>
              <w:ind w:left="99"/>
              <w:rPr>
                <w:sz w:val="25"/>
              </w:rPr>
            </w:pPr>
            <w:r>
              <w:rPr>
                <w:sz w:val="25"/>
              </w:rPr>
              <w:t>Dịch</w:t>
            </w:r>
            <w:r>
              <w:rPr>
                <w:spacing w:val="-4"/>
                <w:sz w:val="25"/>
              </w:rPr>
              <w:t xml:space="preserve"> </w:t>
            </w:r>
            <w:r>
              <w:rPr>
                <w:sz w:val="25"/>
              </w:rPr>
              <w:t>vụ</w:t>
            </w:r>
            <w:r>
              <w:rPr>
                <w:spacing w:val="-4"/>
                <w:sz w:val="25"/>
              </w:rPr>
              <w:t xml:space="preserve"> </w:t>
            </w:r>
            <w:r>
              <w:rPr>
                <w:sz w:val="25"/>
              </w:rPr>
              <w:t>ra,</w:t>
            </w:r>
            <w:r>
              <w:rPr>
                <w:spacing w:val="-4"/>
                <w:sz w:val="25"/>
              </w:rPr>
              <w:t xml:space="preserve"> </w:t>
            </w:r>
            <w:r>
              <w:rPr>
                <w:sz w:val="25"/>
              </w:rPr>
              <w:t>vào</w:t>
            </w:r>
            <w:r>
              <w:rPr>
                <w:spacing w:val="-4"/>
                <w:sz w:val="25"/>
              </w:rPr>
              <w:t xml:space="preserve"> </w:t>
            </w:r>
            <w:r>
              <w:rPr>
                <w:sz w:val="25"/>
              </w:rPr>
              <w:t>bến</w:t>
            </w:r>
            <w:r>
              <w:rPr>
                <w:spacing w:val="-4"/>
                <w:sz w:val="25"/>
              </w:rPr>
              <w:t xml:space="preserve"> </w:t>
            </w:r>
            <w:r>
              <w:rPr>
                <w:sz w:val="25"/>
              </w:rPr>
              <w:t>xe</w:t>
            </w:r>
            <w:r>
              <w:rPr>
                <w:spacing w:val="-3"/>
                <w:sz w:val="25"/>
              </w:rPr>
              <w:t xml:space="preserve"> </w:t>
            </w:r>
            <w:r>
              <w:rPr>
                <w:sz w:val="25"/>
              </w:rPr>
              <w:t>ô</w:t>
            </w:r>
            <w:r>
              <w:rPr>
                <w:spacing w:val="-1"/>
                <w:sz w:val="25"/>
              </w:rPr>
              <w:t xml:space="preserve"> </w:t>
            </w:r>
            <w:r>
              <w:rPr>
                <w:spacing w:val="-5"/>
                <w:sz w:val="25"/>
              </w:rPr>
              <w:t>tô</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1576"/>
        </w:trPr>
        <w:tc>
          <w:tcPr>
            <w:tcW w:w="850" w:type="dxa"/>
          </w:tcPr>
          <w:p w:rsidR="004D0C79" w:rsidRDefault="004D0C79">
            <w:pPr>
              <w:pStyle w:val="TableParagraph"/>
              <w:rPr>
                <w:b/>
                <w:sz w:val="25"/>
              </w:rPr>
            </w:pPr>
          </w:p>
          <w:p w:rsidR="004D0C79" w:rsidRDefault="004D0C79">
            <w:pPr>
              <w:pStyle w:val="TableParagraph"/>
              <w:spacing w:before="73"/>
              <w:rPr>
                <w:b/>
                <w:sz w:val="25"/>
              </w:rPr>
            </w:pPr>
          </w:p>
          <w:p w:rsidR="004D0C79" w:rsidRDefault="00F21A66">
            <w:pPr>
              <w:pStyle w:val="TableParagraph"/>
              <w:ind w:left="17" w:right="3"/>
              <w:jc w:val="center"/>
              <w:rPr>
                <w:sz w:val="25"/>
              </w:rPr>
            </w:pPr>
            <w:r>
              <w:rPr>
                <w:spacing w:val="-10"/>
                <w:sz w:val="25"/>
              </w:rPr>
              <w:t>7</w:t>
            </w:r>
          </w:p>
        </w:tc>
        <w:tc>
          <w:tcPr>
            <w:tcW w:w="6806" w:type="dxa"/>
          </w:tcPr>
          <w:p w:rsidR="004D0C79" w:rsidRDefault="00F21A66">
            <w:pPr>
              <w:pStyle w:val="TableParagraph"/>
              <w:spacing w:before="74"/>
              <w:ind w:left="99" w:right="84"/>
              <w:jc w:val="both"/>
              <w:rPr>
                <w:sz w:val="25"/>
              </w:rPr>
            </w:pPr>
            <w:r>
              <w:rPr>
                <w:sz w:val="25"/>
              </w:rPr>
              <w:t>Dịch vụ thu gom, vận chuyển, xử lý chất thải rắn sinh hoạt và dịch</w:t>
            </w:r>
            <w:r>
              <w:rPr>
                <w:spacing w:val="-2"/>
                <w:sz w:val="25"/>
              </w:rPr>
              <w:t xml:space="preserve"> </w:t>
            </w:r>
            <w:r>
              <w:rPr>
                <w:sz w:val="25"/>
              </w:rPr>
              <w:t>vụ</w:t>
            </w:r>
            <w:r>
              <w:rPr>
                <w:spacing w:val="-1"/>
                <w:sz w:val="25"/>
              </w:rPr>
              <w:t xml:space="preserve"> </w:t>
            </w:r>
            <w:r>
              <w:rPr>
                <w:sz w:val="25"/>
              </w:rPr>
              <w:t>vệ</w:t>
            </w:r>
            <w:r>
              <w:rPr>
                <w:spacing w:val="-2"/>
                <w:sz w:val="25"/>
              </w:rPr>
              <w:t xml:space="preserve"> </w:t>
            </w:r>
            <w:r>
              <w:rPr>
                <w:sz w:val="25"/>
              </w:rPr>
              <w:t>sinh</w:t>
            </w:r>
            <w:r>
              <w:rPr>
                <w:spacing w:val="-1"/>
                <w:sz w:val="25"/>
              </w:rPr>
              <w:t xml:space="preserve"> </w:t>
            </w:r>
            <w:r>
              <w:rPr>
                <w:sz w:val="25"/>
              </w:rPr>
              <w:t>công</w:t>
            </w:r>
            <w:r>
              <w:rPr>
                <w:spacing w:val="-1"/>
                <w:sz w:val="25"/>
              </w:rPr>
              <w:t xml:space="preserve"> </w:t>
            </w:r>
            <w:r>
              <w:rPr>
                <w:sz w:val="25"/>
              </w:rPr>
              <w:t>cộng</w:t>
            </w:r>
            <w:r>
              <w:rPr>
                <w:spacing w:val="-1"/>
                <w:sz w:val="25"/>
              </w:rPr>
              <w:t xml:space="preserve"> </w:t>
            </w:r>
            <w:r>
              <w:rPr>
                <w:sz w:val="25"/>
              </w:rPr>
              <w:t>áp</w:t>
            </w:r>
            <w:r>
              <w:rPr>
                <w:spacing w:val="-2"/>
                <w:sz w:val="25"/>
              </w:rPr>
              <w:t xml:space="preserve"> </w:t>
            </w:r>
            <w:r>
              <w:rPr>
                <w:sz w:val="25"/>
              </w:rPr>
              <w:t>dụng</w:t>
            </w:r>
            <w:r>
              <w:rPr>
                <w:spacing w:val="-1"/>
                <w:sz w:val="25"/>
              </w:rPr>
              <w:t xml:space="preserve"> </w:t>
            </w:r>
            <w:r>
              <w:rPr>
                <w:sz w:val="25"/>
              </w:rPr>
              <w:t>đối</w:t>
            </w:r>
            <w:r>
              <w:rPr>
                <w:spacing w:val="-1"/>
                <w:sz w:val="25"/>
              </w:rPr>
              <w:t xml:space="preserve"> </w:t>
            </w:r>
            <w:r>
              <w:rPr>
                <w:sz w:val="25"/>
              </w:rPr>
              <w:t>với</w:t>
            </w:r>
            <w:r>
              <w:rPr>
                <w:spacing w:val="-1"/>
                <w:sz w:val="25"/>
              </w:rPr>
              <w:t xml:space="preserve"> </w:t>
            </w:r>
            <w:r>
              <w:rPr>
                <w:sz w:val="25"/>
              </w:rPr>
              <w:t>chủ đầu</w:t>
            </w:r>
            <w:r>
              <w:rPr>
                <w:spacing w:val="-2"/>
                <w:sz w:val="25"/>
              </w:rPr>
              <w:t xml:space="preserve"> </w:t>
            </w:r>
            <w:r>
              <w:rPr>
                <w:sz w:val="25"/>
              </w:rPr>
              <w:t>tư,</w:t>
            </w:r>
            <w:r>
              <w:rPr>
                <w:spacing w:val="-2"/>
                <w:sz w:val="25"/>
              </w:rPr>
              <w:t xml:space="preserve"> </w:t>
            </w:r>
            <w:r>
              <w:rPr>
                <w:sz w:val="25"/>
              </w:rPr>
              <w:t>cơ</w:t>
            </w:r>
            <w:r>
              <w:rPr>
                <w:spacing w:val="-2"/>
                <w:sz w:val="25"/>
              </w:rPr>
              <w:t xml:space="preserve"> </w:t>
            </w:r>
            <w:r>
              <w:rPr>
                <w:sz w:val="25"/>
              </w:rPr>
              <w:t>sở</w:t>
            </w:r>
            <w:r>
              <w:rPr>
                <w:spacing w:val="-2"/>
                <w:sz w:val="25"/>
              </w:rPr>
              <w:t xml:space="preserve"> </w:t>
            </w:r>
            <w:r>
              <w:rPr>
                <w:sz w:val="25"/>
              </w:rPr>
              <w:t>cung cấp dịch vụ thu gom, vận chuyển và xử lý chất thải rắn sinh hoạt và dịch vụ vệ sinh công cộng (trừ trường hợp thực hiện theo quy định của pháp luật về đấu thầu)</w:t>
            </w:r>
          </w:p>
        </w:tc>
        <w:tc>
          <w:tcPr>
            <w:tcW w:w="2127" w:type="dxa"/>
          </w:tcPr>
          <w:p w:rsidR="004D0C79" w:rsidRDefault="004D0C79">
            <w:pPr>
              <w:pStyle w:val="TableParagraph"/>
              <w:spacing w:before="216"/>
              <w:rPr>
                <w:b/>
                <w:sz w:val="25"/>
              </w:rPr>
            </w:pPr>
          </w:p>
          <w:p w:rsidR="004D0C79" w:rsidRDefault="00F21A66">
            <w:pPr>
              <w:pStyle w:val="TableParagraph"/>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7"/>
              <w:ind w:left="17" w:right="3"/>
              <w:jc w:val="center"/>
              <w:rPr>
                <w:sz w:val="25"/>
              </w:rPr>
            </w:pPr>
            <w:r>
              <w:rPr>
                <w:spacing w:val="-10"/>
                <w:sz w:val="25"/>
              </w:rPr>
              <w:t>8</w:t>
            </w:r>
          </w:p>
        </w:tc>
        <w:tc>
          <w:tcPr>
            <w:tcW w:w="6806" w:type="dxa"/>
          </w:tcPr>
          <w:p w:rsidR="004D0C79" w:rsidRDefault="00F21A66">
            <w:pPr>
              <w:pStyle w:val="TableParagraph"/>
              <w:spacing w:before="72"/>
              <w:ind w:left="99"/>
              <w:rPr>
                <w:sz w:val="25"/>
              </w:rPr>
            </w:pPr>
            <w:r>
              <w:rPr>
                <w:sz w:val="25"/>
              </w:rPr>
              <w:t>Rừng đặc dụng, rừng phòng hộ, rừng sản xuất thuộc sở hữu toàn dân thuộc phạm vi quản lý của địa phương</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9</w:t>
            </w:r>
          </w:p>
        </w:tc>
        <w:tc>
          <w:tcPr>
            <w:tcW w:w="6806" w:type="dxa"/>
          </w:tcPr>
          <w:p w:rsidR="004D0C79" w:rsidRDefault="00F21A66">
            <w:pPr>
              <w:pStyle w:val="TableParagraph"/>
              <w:spacing w:before="72"/>
              <w:ind w:left="99"/>
              <w:rPr>
                <w:sz w:val="25"/>
              </w:rPr>
            </w:pPr>
            <w:r>
              <w:rPr>
                <w:spacing w:val="-8"/>
                <w:sz w:val="25"/>
              </w:rPr>
              <w:t>Dịch</w:t>
            </w:r>
            <w:r>
              <w:rPr>
                <w:spacing w:val="-13"/>
                <w:sz w:val="25"/>
              </w:rPr>
              <w:t xml:space="preserve"> </w:t>
            </w:r>
            <w:r>
              <w:rPr>
                <w:spacing w:val="-8"/>
                <w:sz w:val="25"/>
              </w:rPr>
              <w:t>vụ</w:t>
            </w:r>
            <w:r>
              <w:rPr>
                <w:spacing w:val="-12"/>
                <w:sz w:val="25"/>
              </w:rPr>
              <w:t xml:space="preserve"> </w:t>
            </w:r>
            <w:r>
              <w:rPr>
                <w:spacing w:val="-8"/>
                <w:sz w:val="25"/>
              </w:rPr>
              <w:t>theo</w:t>
            </w:r>
            <w:r>
              <w:rPr>
                <w:spacing w:val="-12"/>
                <w:sz w:val="25"/>
              </w:rPr>
              <w:t xml:space="preserve"> </w:t>
            </w:r>
            <w:r>
              <w:rPr>
                <w:spacing w:val="-8"/>
                <w:sz w:val="25"/>
              </w:rPr>
              <w:t>yêu</w:t>
            </w:r>
            <w:r>
              <w:rPr>
                <w:spacing w:val="-12"/>
                <w:sz w:val="25"/>
              </w:rPr>
              <w:t xml:space="preserve"> </w:t>
            </w:r>
            <w:r>
              <w:rPr>
                <w:spacing w:val="-8"/>
                <w:sz w:val="25"/>
              </w:rPr>
              <w:t>cầu</w:t>
            </w:r>
            <w:r>
              <w:rPr>
                <w:spacing w:val="-14"/>
                <w:sz w:val="25"/>
              </w:rPr>
              <w:t xml:space="preserve"> </w:t>
            </w:r>
            <w:r>
              <w:rPr>
                <w:spacing w:val="-8"/>
                <w:sz w:val="25"/>
              </w:rPr>
              <w:t>liên</w:t>
            </w:r>
            <w:r>
              <w:rPr>
                <w:spacing w:val="-14"/>
                <w:sz w:val="25"/>
              </w:rPr>
              <w:t xml:space="preserve"> </w:t>
            </w:r>
            <w:r>
              <w:rPr>
                <w:spacing w:val="-8"/>
                <w:sz w:val="25"/>
              </w:rPr>
              <w:t>quan</w:t>
            </w:r>
            <w:r>
              <w:rPr>
                <w:spacing w:val="-12"/>
                <w:sz w:val="25"/>
              </w:rPr>
              <w:t xml:space="preserve"> </w:t>
            </w:r>
            <w:r>
              <w:rPr>
                <w:spacing w:val="-8"/>
                <w:sz w:val="25"/>
              </w:rPr>
              <w:t>đến</w:t>
            </w:r>
            <w:r>
              <w:rPr>
                <w:spacing w:val="-12"/>
                <w:sz w:val="25"/>
              </w:rPr>
              <w:t xml:space="preserve"> </w:t>
            </w:r>
            <w:r>
              <w:rPr>
                <w:spacing w:val="-8"/>
                <w:sz w:val="25"/>
              </w:rPr>
              <w:t>việc</w:t>
            </w:r>
            <w:r>
              <w:rPr>
                <w:spacing w:val="-13"/>
                <w:sz w:val="25"/>
              </w:rPr>
              <w:t xml:space="preserve"> </w:t>
            </w:r>
            <w:r>
              <w:rPr>
                <w:spacing w:val="-8"/>
                <w:sz w:val="25"/>
              </w:rPr>
              <w:t>công</w:t>
            </w:r>
            <w:r>
              <w:rPr>
                <w:spacing w:val="-12"/>
                <w:sz w:val="25"/>
              </w:rPr>
              <w:t xml:space="preserve"> </w:t>
            </w:r>
            <w:r>
              <w:rPr>
                <w:spacing w:val="-8"/>
                <w:sz w:val="25"/>
              </w:rPr>
              <w:t>chứng</w:t>
            </w:r>
          </w:p>
        </w:tc>
        <w:tc>
          <w:tcPr>
            <w:tcW w:w="2127" w:type="dxa"/>
          </w:tcPr>
          <w:p w:rsidR="004D0C79" w:rsidRDefault="00F21A66">
            <w:pPr>
              <w:pStyle w:val="TableParagraph"/>
              <w:spacing w:before="72"/>
              <w:ind w:left="141" w:right="127"/>
              <w:jc w:val="center"/>
              <w:rPr>
                <w:sz w:val="25"/>
              </w:rPr>
            </w:pPr>
            <w:r>
              <w:rPr>
                <w:sz w:val="25"/>
              </w:rPr>
              <w:t>Sở</w:t>
            </w:r>
            <w:r>
              <w:rPr>
                <w:spacing w:val="-4"/>
                <w:sz w:val="25"/>
              </w:rPr>
              <w:t xml:space="preserve"> </w:t>
            </w:r>
            <w:r>
              <w:rPr>
                <w:sz w:val="25"/>
              </w:rPr>
              <w:t>Tư</w:t>
            </w:r>
            <w:r>
              <w:rPr>
                <w:spacing w:val="-4"/>
                <w:sz w:val="25"/>
              </w:rPr>
              <w:t xml:space="preserve"> pháp</w:t>
            </w:r>
          </w:p>
        </w:tc>
      </w:tr>
      <w:tr w:rsidR="004D0C79">
        <w:trPr>
          <w:trHeight w:val="1573"/>
        </w:trPr>
        <w:tc>
          <w:tcPr>
            <w:tcW w:w="850" w:type="dxa"/>
          </w:tcPr>
          <w:p w:rsidR="004D0C79" w:rsidRDefault="004D0C79">
            <w:pPr>
              <w:pStyle w:val="TableParagraph"/>
              <w:rPr>
                <w:b/>
                <w:sz w:val="25"/>
              </w:rPr>
            </w:pPr>
          </w:p>
          <w:p w:rsidR="004D0C79" w:rsidRDefault="004D0C79">
            <w:pPr>
              <w:pStyle w:val="TableParagraph"/>
              <w:spacing w:before="73"/>
              <w:rPr>
                <w:b/>
                <w:sz w:val="25"/>
              </w:rPr>
            </w:pPr>
          </w:p>
          <w:p w:rsidR="004D0C79" w:rsidRDefault="00F21A66">
            <w:pPr>
              <w:pStyle w:val="TableParagraph"/>
              <w:ind w:left="17" w:right="3"/>
              <w:jc w:val="center"/>
              <w:rPr>
                <w:sz w:val="25"/>
              </w:rPr>
            </w:pPr>
            <w:r>
              <w:rPr>
                <w:spacing w:val="-5"/>
                <w:sz w:val="25"/>
              </w:rPr>
              <w:t>10</w:t>
            </w:r>
          </w:p>
        </w:tc>
        <w:tc>
          <w:tcPr>
            <w:tcW w:w="6806" w:type="dxa"/>
          </w:tcPr>
          <w:p w:rsidR="004D0C79" w:rsidRDefault="00F21A66">
            <w:pPr>
              <w:pStyle w:val="TableParagraph"/>
              <w:spacing w:before="72"/>
              <w:ind w:left="99" w:right="65"/>
              <w:jc w:val="both"/>
              <w:rPr>
                <w:sz w:val="25"/>
              </w:rPr>
            </w:pPr>
            <w:r>
              <w:rPr>
                <w:spacing w:val="-2"/>
                <w:sz w:val="25"/>
              </w:rPr>
              <w:t>Dịch</w:t>
            </w:r>
            <w:r>
              <w:rPr>
                <w:spacing w:val="-13"/>
                <w:sz w:val="25"/>
              </w:rPr>
              <w:t xml:space="preserve"> </w:t>
            </w:r>
            <w:r>
              <w:rPr>
                <w:spacing w:val="-2"/>
                <w:sz w:val="25"/>
              </w:rPr>
              <w:t>vụ</w:t>
            </w:r>
            <w:r>
              <w:rPr>
                <w:spacing w:val="-13"/>
                <w:sz w:val="25"/>
              </w:rPr>
              <w:t xml:space="preserve"> </w:t>
            </w:r>
            <w:r>
              <w:rPr>
                <w:spacing w:val="-2"/>
                <w:sz w:val="25"/>
              </w:rPr>
              <w:t>sự</w:t>
            </w:r>
            <w:r>
              <w:rPr>
                <w:spacing w:val="-13"/>
                <w:sz w:val="25"/>
              </w:rPr>
              <w:t xml:space="preserve"> </w:t>
            </w:r>
            <w:r>
              <w:rPr>
                <w:spacing w:val="-2"/>
                <w:sz w:val="25"/>
              </w:rPr>
              <w:t>nghiệp</w:t>
            </w:r>
            <w:r>
              <w:rPr>
                <w:spacing w:val="-13"/>
                <w:sz w:val="25"/>
              </w:rPr>
              <w:t xml:space="preserve"> </w:t>
            </w:r>
            <w:r>
              <w:rPr>
                <w:spacing w:val="-2"/>
                <w:sz w:val="25"/>
              </w:rPr>
              <w:t>công</w:t>
            </w:r>
            <w:r>
              <w:rPr>
                <w:spacing w:val="-13"/>
                <w:sz w:val="25"/>
              </w:rPr>
              <w:t xml:space="preserve"> </w:t>
            </w:r>
            <w:r>
              <w:rPr>
                <w:spacing w:val="-2"/>
                <w:sz w:val="25"/>
              </w:rPr>
              <w:t>sử</w:t>
            </w:r>
            <w:r>
              <w:rPr>
                <w:spacing w:val="-13"/>
                <w:sz w:val="25"/>
              </w:rPr>
              <w:t xml:space="preserve"> </w:t>
            </w:r>
            <w:r>
              <w:rPr>
                <w:spacing w:val="-2"/>
                <w:sz w:val="25"/>
              </w:rPr>
              <w:t>dụng</w:t>
            </w:r>
            <w:r>
              <w:rPr>
                <w:spacing w:val="-13"/>
                <w:sz w:val="25"/>
              </w:rPr>
              <w:t xml:space="preserve"> </w:t>
            </w:r>
            <w:r>
              <w:rPr>
                <w:spacing w:val="-2"/>
                <w:sz w:val="25"/>
              </w:rPr>
              <w:t>ngân</w:t>
            </w:r>
            <w:r>
              <w:rPr>
                <w:spacing w:val="-13"/>
                <w:sz w:val="25"/>
              </w:rPr>
              <w:t xml:space="preserve"> </w:t>
            </w:r>
            <w:r>
              <w:rPr>
                <w:spacing w:val="-2"/>
                <w:sz w:val="25"/>
              </w:rPr>
              <w:t>sách</w:t>
            </w:r>
            <w:r>
              <w:rPr>
                <w:spacing w:val="-12"/>
                <w:sz w:val="25"/>
              </w:rPr>
              <w:t xml:space="preserve"> </w:t>
            </w:r>
            <w:r>
              <w:rPr>
                <w:spacing w:val="-2"/>
                <w:sz w:val="25"/>
              </w:rPr>
              <w:t>nhà</w:t>
            </w:r>
            <w:r>
              <w:rPr>
                <w:spacing w:val="-13"/>
                <w:sz w:val="25"/>
              </w:rPr>
              <w:t xml:space="preserve"> </w:t>
            </w:r>
            <w:r>
              <w:rPr>
                <w:spacing w:val="-2"/>
                <w:sz w:val="25"/>
              </w:rPr>
              <w:t>nước</w:t>
            </w:r>
            <w:r>
              <w:rPr>
                <w:spacing w:val="-13"/>
                <w:sz w:val="25"/>
              </w:rPr>
              <w:t xml:space="preserve"> </w:t>
            </w:r>
            <w:r>
              <w:rPr>
                <w:spacing w:val="-2"/>
                <w:sz w:val="25"/>
              </w:rPr>
              <w:t>tính</w:t>
            </w:r>
            <w:r>
              <w:rPr>
                <w:spacing w:val="-13"/>
                <w:sz w:val="25"/>
              </w:rPr>
              <w:t xml:space="preserve"> </w:t>
            </w:r>
            <w:r>
              <w:rPr>
                <w:spacing w:val="-2"/>
                <w:sz w:val="25"/>
              </w:rPr>
              <w:t>giá</w:t>
            </w:r>
            <w:r>
              <w:rPr>
                <w:spacing w:val="-13"/>
                <w:sz w:val="25"/>
              </w:rPr>
              <w:t xml:space="preserve"> </w:t>
            </w:r>
            <w:r>
              <w:rPr>
                <w:spacing w:val="-2"/>
                <w:sz w:val="25"/>
              </w:rPr>
              <w:t>theo</w:t>
            </w:r>
            <w:r>
              <w:rPr>
                <w:spacing w:val="-13"/>
                <w:sz w:val="25"/>
              </w:rPr>
              <w:t xml:space="preserve"> </w:t>
            </w:r>
            <w:r>
              <w:rPr>
                <w:spacing w:val="-2"/>
                <w:sz w:val="25"/>
              </w:rPr>
              <w:t xml:space="preserve">lộ </w:t>
            </w:r>
            <w:r>
              <w:rPr>
                <w:spacing w:val="-8"/>
                <w:sz w:val="25"/>
              </w:rPr>
              <w:t>trình</w:t>
            </w:r>
            <w:r>
              <w:rPr>
                <w:spacing w:val="-5"/>
                <w:sz w:val="25"/>
              </w:rPr>
              <w:t xml:space="preserve"> </w:t>
            </w:r>
            <w:r>
              <w:rPr>
                <w:spacing w:val="-8"/>
                <w:sz w:val="25"/>
              </w:rPr>
              <w:t>thu</w:t>
            </w:r>
            <w:r>
              <w:rPr>
                <w:spacing w:val="-5"/>
                <w:sz w:val="25"/>
              </w:rPr>
              <w:t xml:space="preserve"> </w:t>
            </w:r>
            <w:r>
              <w:rPr>
                <w:spacing w:val="-8"/>
                <w:sz w:val="25"/>
              </w:rPr>
              <w:t>của</w:t>
            </w:r>
            <w:r>
              <w:rPr>
                <w:spacing w:val="-5"/>
                <w:sz w:val="25"/>
              </w:rPr>
              <w:t xml:space="preserve"> </w:t>
            </w:r>
            <w:r>
              <w:rPr>
                <w:spacing w:val="-8"/>
                <w:sz w:val="25"/>
              </w:rPr>
              <w:t>người</w:t>
            </w:r>
            <w:r>
              <w:rPr>
                <w:spacing w:val="-5"/>
                <w:sz w:val="25"/>
              </w:rPr>
              <w:t xml:space="preserve"> </w:t>
            </w:r>
            <w:r>
              <w:rPr>
                <w:spacing w:val="-8"/>
                <w:sz w:val="25"/>
              </w:rPr>
              <w:t>sử</w:t>
            </w:r>
            <w:r>
              <w:rPr>
                <w:spacing w:val="-6"/>
                <w:sz w:val="25"/>
              </w:rPr>
              <w:t xml:space="preserve"> </w:t>
            </w:r>
            <w:r>
              <w:rPr>
                <w:spacing w:val="-8"/>
                <w:sz w:val="25"/>
              </w:rPr>
              <w:t>dụng</w:t>
            </w:r>
            <w:r>
              <w:rPr>
                <w:spacing w:val="-5"/>
                <w:sz w:val="25"/>
              </w:rPr>
              <w:t xml:space="preserve"> </w:t>
            </w:r>
            <w:r>
              <w:rPr>
                <w:spacing w:val="-8"/>
                <w:sz w:val="25"/>
              </w:rPr>
              <w:t>dịch</w:t>
            </w:r>
            <w:r>
              <w:rPr>
                <w:spacing w:val="-5"/>
                <w:sz w:val="25"/>
              </w:rPr>
              <w:t xml:space="preserve"> </w:t>
            </w:r>
            <w:r>
              <w:rPr>
                <w:spacing w:val="-8"/>
                <w:sz w:val="25"/>
              </w:rPr>
              <w:t>vụ</w:t>
            </w:r>
            <w:r>
              <w:rPr>
                <w:spacing w:val="-3"/>
                <w:sz w:val="25"/>
              </w:rPr>
              <w:t xml:space="preserve"> </w:t>
            </w:r>
            <w:r>
              <w:rPr>
                <w:spacing w:val="-8"/>
                <w:sz w:val="25"/>
              </w:rPr>
              <w:t>theo</w:t>
            </w:r>
            <w:r>
              <w:rPr>
                <w:spacing w:val="-5"/>
                <w:sz w:val="25"/>
              </w:rPr>
              <w:t xml:space="preserve"> </w:t>
            </w:r>
            <w:r>
              <w:rPr>
                <w:spacing w:val="-8"/>
                <w:sz w:val="25"/>
              </w:rPr>
              <w:t>chức</w:t>
            </w:r>
            <w:r>
              <w:rPr>
                <w:spacing w:val="-5"/>
                <w:sz w:val="25"/>
              </w:rPr>
              <w:t xml:space="preserve"> </w:t>
            </w:r>
            <w:r>
              <w:rPr>
                <w:spacing w:val="-8"/>
                <w:sz w:val="25"/>
              </w:rPr>
              <w:t>năng,</w:t>
            </w:r>
            <w:r>
              <w:rPr>
                <w:spacing w:val="-5"/>
                <w:sz w:val="25"/>
              </w:rPr>
              <w:t xml:space="preserve"> </w:t>
            </w:r>
            <w:r>
              <w:rPr>
                <w:spacing w:val="-8"/>
                <w:sz w:val="25"/>
              </w:rPr>
              <w:t>nhiệm</w:t>
            </w:r>
            <w:r>
              <w:rPr>
                <w:spacing w:val="-6"/>
                <w:sz w:val="25"/>
              </w:rPr>
              <w:t xml:space="preserve"> </w:t>
            </w:r>
            <w:r>
              <w:rPr>
                <w:spacing w:val="-8"/>
                <w:sz w:val="25"/>
              </w:rPr>
              <w:t>vụ</w:t>
            </w:r>
            <w:r>
              <w:rPr>
                <w:spacing w:val="-5"/>
                <w:sz w:val="25"/>
              </w:rPr>
              <w:t xml:space="preserve"> </w:t>
            </w:r>
            <w:r>
              <w:rPr>
                <w:spacing w:val="-8"/>
                <w:sz w:val="25"/>
              </w:rPr>
              <w:t>về</w:t>
            </w:r>
            <w:r>
              <w:rPr>
                <w:spacing w:val="-5"/>
                <w:sz w:val="25"/>
              </w:rPr>
              <w:t xml:space="preserve"> </w:t>
            </w:r>
            <w:r>
              <w:rPr>
                <w:spacing w:val="-8"/>
                <w:sz w:val="25"/>
              </w:rPr>
              <w:t xml:space="preserve">quản </w:t>
            </w:r>
            <w:r>
              <w:rPr>
                <w:spacing w:val="-6"/>
                <w:sz w:val="25"/>
              </w:rPr>
              <w:t>lý</w:t>
            </w:r>
            <w:r>
              <w:rPr>
                <w:spacing w:val="-10"/>
                <w:sz w:val="25"/>
              </w:rPr>
              <w:t xml:space="preserve"> </w:t>
            </w:r>
            <w:r>
              <w:rPr>
                <w:spacing w:val="-6"/>
                <w:sz w:val="25"/>
              </w:rPr>
              <w:t>ngành,</w:t>
            </w:r>
            <w:r>
              <w:rPr>
                <w:spacing w:val="-9"/>
                <w:sz w:val="25"/>
              </w:rPr>
              <w:t xml:space="preserve"> </w:t>
            </w:r>
            <w:r>
              <w:rPr>
                <w:spacing w:val="-6"/>
                <w:sz w:val="25"/>
              </w:rPr>
              <w:t>lĩnh</w:t>
            </w:r>
            <w:r>
              <w:rPr>
                <w:spacing w:val="-9"/>
                <w:sz w:val="25"/>
              </w:rPr>
              <w:t xml:space="preserve"> </w:t>
            </w:r>
            <w:r>
              <w:rPr>
                <w:spacing w:val="-6"/>
                <w:sz w:val="25"/>
              </w:rPr>
              <w:t>vực</w:t>
            </w:r>
            <w:r>
              <w:rPr>
                <w:spacing w:val="-9"/>
                <w:sz w:val="25"/>
              </w:rPr>
              <w:t xml:space="preserve"> </w:t>
            </w:r>
            <w:r>
              <w:rPr>
                <w:spacing w:val="-6"/>
                <w:sz w:val="25"/>
              </w:rPr>
              <w:t>của</w:t>
            </w:r>
            <w:r>
              <w:rPr>
                <w:spacing w:val="-9"/>
                <w:sz w:val="25"/>
              </w:rPr>
              <w:t xml:space="preserve"> </w:t>
            </w:r>
            <w:r>
              <w:rPr>
                <w:spacing w:val="-6"/>
                <w:sz w:val="25"/>
              </w:rPr>
              <w:t>hàng</w:t>
            </w:r>
            <w:r>
              <w:rPr>
                <w:spacing w:val="-9"/>
                <w:sz w:val="25"/>
              </w:rPr>
              <w:t xml:space="preserve"> </w:t>
            </w:r>
            <w:r>
              <w:rPr>
                <w:spacing w:val="-6"/>
                <w:sz w:val="25"/>
              </w:rPr>
              <w:t>hóa,</w:t>
            </w:r>
            <w:r>
              <w:rPr>
                <w:spacing w:val="-9"/>
                <w:sz w:val="25"/>
              </w:rPr>
              <w:t xml:space="preserve"> </w:t>
            </w:r>
            <w:r>
              <w:rPr>
                <w:spacing w:val="-6"/>
                <w:sz w:val="25"/>
              </w:rPr>
              <w:t>dịch</w:t>
            </w:r>
            <w:r>
              <w:rPr>
                <w:spacing w:val="-10"/>
                <w:sz w:val="25"/>
              </w:rPr>
              <w:t xml:space="preserve"> </w:t>
            </w:r>
            <w:r>
              <w:rPr>
                <w:spacing w:val="-6"/>
                <w:sz w:val="25"/>
              </w:rPr>
              <w:t>vụ</w:t>
            </w:r>
            <w:r>
              <w:rPr>
                <w:spacing w:val="-7"/>
                <w:sz w:val="25"/>
              </w:rPr>
              <w:t xml:space="preserve"> </w:t>
            </w:r>
            <w:r>
              <w:rPr>
                <w:spacing w:val="-6"/>
                <w:sz w:val="25"/>
              </w:rPr>
              <w:t>(trường</w:t>
            </w:r>
            <w:r>
              <w:rPr>
                <w:spacing w:val="-9"/>
                <w:sz w:val="25"/>
              </w:rPr>
              <w:t xml:space="preserve"> </w:t>
            </w:r>
            <w:r>
              <w:rPr>
                <w:spacing w:val="-6"/>
                <w:sz w:val="25"/>
              </w:rPr>
              <w:t>hợp</w:t>
            </w:r>
            <w:r>
              <w:rPr>
                <w:spacing w:val="-9"/>
                <w:sz w:val="25"/>
              </w:rPr>
              <w:t xml:space="preserve"> </w:t>
            </w:r>
            <w:r>
              <w:rPr>
                <w:spacing w:val="-6"/>
                <w:sz w:val="25"/>
              </w:rPr>
              <w:t>các</w:t>
            </w:r>
            <w:r>
              <w:rPr>
                <w:spacing w:val="-9"/>
                <w:sz w:val="25"/>
              </w:rPr>
              <w:t xml:space="preserve"> </w:t>
            </w:r>
            <w:r>
              <w:rPr>
                <w:spacing w:val="-6"/>
                <w:sz w:val="25"/>
              </w:rPr>
              <w:t>tổ</w:t>
            </w:r>
            <w:r>
              <w:rPr>
                <w:spacing w:val="-9"/>
                <w:sz w:val="25"/>
              </w:rPr>
              <w:t xml:space="preserve"> </w:t>
            </w:r>
            <w:r>
              <w:rPr>
                <w:spacing w:val="-6"/>
                <w:sz w:val="25"/>
              </w:rPr>
              <w:t>chức</w:t>
            </w:r>
            <w:r>
              <w:rPr>
                <w:spacing w:val="-9"/>
                <w:sz w:val="25"/>
              </w:rPr>
              <w:t xml:space="preserve"> </w:t>
            </w:r>
            <w:r>
              <w:rPr>
                <w:spacing w:val="-6"/>
                <w:sz w:val="25"/>
              </w:rPr>
              <w:t xml:space="preserve">định </w:t>
            </w:r>
            <w:r>
              <w:rPr>
                <w:sz w:val="25"/>
              </w:rPr>
              <w:t>mức</w:t>
            </w:r>
            <w:r>
              <w:rPr>
                <w:spacing w:val="-5"/>
                <w:sz w:val="25"/>
              </w:rPr>
              <w:t xml:space="preserve"> </w:t>
            </w:r>
            <w:r>
              <w:rPr>
                <w:sz w:val="25"/>
              </w:rPr>
              <w:t>giá</w:t>
            </w:r>
            <w:r>
              <w:rPr>
                <w:spacing w:val="-5"/>
                <w:sz w:val="25"/>
              </w:rPr>
              <w:t xml:space="preserve"> </w:t>
            </w:r>
            <w:r>
              <w:rPr>
                <w:sz w:val="25"/>
              </w:rPr>
              <w:t>cụ</w:t>
            </w:r>
            <w:r>
              <w:rPr>
                <w:spacing w:val="-5"/>
                <w:sz w:val="25"/>
              </w:rPr>
              <w:t xml:space="preserve"> </w:t>
            </w:r>
            <w:r>
              <w:rPr>
                <w:sz w:val="25"/>
              </w:rPr>
              <w:t>thể</w:t>
            </w:r>
            <w:r>
              <w:rPr>
                <w:spacing w:val="-5"/>
                <w:sz w:val="25"/>
              </w:rPr>
              <w:t xml:space="preserve"> </w:t>
            </w:r>
            <w:r>
              <w:rPr>
                <w:sz w:val="25"/>
              </w:rPr>
              <w:t>trên</w:t>
            </w:r>
            <w:r>
              <w:rPr>
                <w:spacing w:val="-5"/>
                <w:sz w:val="25"/>
              </w:rPr>
              <w:t xml:space="preserve"> </w:t>
            </w:r>
            <w:r>
              <w:rPr>
                <w:sz w:val="25"/>
              </w:rPr>
              <w:t>cơ</w:t>
            </w:r>
            <w:r>
              <w:rPr>
                <w:spacing w:val="-7"/>
                <w:sz w:val="25"/>
              </w:rPr>
              <w:t xml:space="preserve"> </w:t>
            </w:r>
            <w:r>
              <w:rPr>
                <w:sz w:val="25"/>
              </w:rPr>
              <w:t>sở</w:t>
            </w:r>
            <w:r>
              <w:rPr>
                <w:spacing w:val="-3"/>
                <w:sz w:val="25"/>
              </w:rPr>
              <w:t xml:space="preserve"> </w:t>
            </w:r>
            <w:r>
              <w:rPr>
                <w:sz w:val="25"/>
              </w:rPr>
              <w:t>khung</w:t>
            </w:r>
            <w:r>
              <w:rPr>
                <w:spacing w:val="-5"/>
                <w:sz w:val="25"/>
              </w:rPr>
              <w:t xml:space="preserve"> </w:t>
            </w:r>
            <w:r>
              <w:rPr>
                <w:sz w:val="25"/>
              </w:rPr>
              <w:t>giá,</w:t>
            </w:r>
            <w:r>
              <w:rPr>
                <w:spacing w:val="-5"/>
                <w:sz w:val="25"/>
              </w:rPr>
              <w:t xml:space="preserve"> </w:t>
            </w:r>
            <w:r>
              <w:rPr>
                <w:sz w:val="25"/>
              </w:rPr>
              <w:t>giá</w:t>
            </w:r>
            <w:r>
              <w:rPr>
                <w:spacing w:val="-7"/>
                <w:sz w:val="25"/>
              </w:rPr>
              <w:t xml:space="preserve"> </w:t>
            </w:r>
            <w:r>
              <w:rPr>
                <w:sz w:val="25"/>
              </w:rPr>
              <w:t>tối</w:t>
            </w:r>
            <w:r>
              <w:rPr>
                <w:spacing w:val="-7"/>
                <w:sz w:val="25"/>
              </w:rPr>
              <w:t xml:space="preserve"> </w:t>
            </w:r>
            <w:r>
              <w:rPr>
                <w:sz w:val="25"/>
              </w:rPr>
              <w:t>đa</w:t>
            </w:r>
            <w:r>
              <w:rPr>
                <w:spacing w:val="-5"/>
                <w:sz w:val="25"/>
              </w:rPr>
              <w:t xml:space="preserve"> </w:t>
            </w:r>
            <w:r>
              <w:rPr>
                <w:sz w:val="25"/>
              </w:rPr>
              <w:t>do</w:t>
            </w:r>
            <w:r>
              <w:rPr>
                <w:spacing w:val="-5"/>
                <w:sz w:val="25"/>
              </w:rPr>
              <w:t xml:space="preserve"> </w:t>
            </w:r>
            <w:r>
              <w:rPr>
                <w:sz w:val="25"/>
              </w:rPr>
              <w:t>cơ</w:t>
            </w:r>
            <w:r>
              <w:rPr>
                <w:spacing w:val="-5"/>
                <w:sz w:val="25"/>
              </w:rPr>
              <w:t xml:space="preserve"> </w:t>
            </w:r>
            <w:r>
              <w:rPr>
                <w:sz w:val="25"/>
              </w:rPr>
              <w:t>quan</w:t>
            </w:r>
            <w:r>
              <w:rPr>
                <w:spacing w:val="-7"/>
                <w:sz w:val="25"/>
              </w:rPr>
              <w:t xml:space="preserve"> </w:t>
            </w:r>
            <w:r>
              <w:rPr>
                <w:sz w:val="25"/>
              </w:rPr>
              <w:t>có</w:t>
            </w:r>
            <w:r>
              <w:rPr>
                <w:spacing w:val="-5"/>
                <w:sz w:val="25"/>
              </w:rPr>
              <w:t xml:space="preserve"> </w:t>
            </w:r>
            <w:r>
              <w:rPr>
                <w:sz w:val="25"/>
              </w:rPr>
              <w:t>thẩm quyền ban hành)</w:t>
            </w:r>
          </w:p>
        </w:tc>
        <w:tc>
          <w:tcPr>
            <w:tcW w:w="2127" w:type="dxa"/>
          </w:tcPr>
          <w:p w:rsidR="004D0C79" w:rsidRDefault="004D0C79">
            <w:pPr>
              <w:pStyle w:val="TableParagraph"/>
              <w:spacing w:before="216"/>
              <w:rPr>
                <w:b/>
                <w:sz w:val="25"/>
              </w:rPr>
            </w:pPr>
          </w:p>
          <w:p w:rsidR="004D0C79" w:rsidRDefault="00F21A66">
            <w:pPr>
              <w:pStyle w:val="TableParagraph"/>
              <w:ind w:left="658" w:right="148" w:hanging="485"/>
              <w:rPr>
                <w:sz w:val="25"/>
              </w:rPr>
            </w:pPr>
            <w:r>
              <w:rPr>
                <w:sz w:val="25"/>
              </w:rPr>
              <w:t>Sở</w:t>
            </w:r>
            <w:r>
              <w:rPr>
                <w:spacing w:val="-16"/>
                <w:sz w:val="25"/>
              </w:rPr>
              <w:t xml:space="preserve"> </w:t>
            </w:r>
            <w:r>
              <w:rPr>
                <w:sz w:val="25"/>
              </w:rPr>
              <w:t>quản</w:t>
            </w:r>
            <w:r>
              <w:rPr>
                <w:spacing w:val="-16"/>
                <w:sz w:val="25"/>
              </w:rPr>
              <w:t xml:space="preserve"> </w:t>
            </w:r>
            <w:r>
              <w:rPr>
                <w:sz w:val="25"/>
              </w:rPr>
              <w:t>lý</w:t>
            </w:r>
            <w:r>
              <w:rPr>
                <w:spacing w:val="-15"/>
                <w:sz w:val="25"/>
              </w:rPr>
              <w:t xml:space="preserve"> </w:t>
            </w:r>
            <w:r>
              <w:rPr>
                <w:sz w:val="25"/>
              </w:rPr>
              <w:t>ngành, lĩnh vực</w:t>
            </w:r>
          </w:p>
        </w:tc>
      </w:tr>
      <w:tr w:rsidR="004D0C79">
        <w:trPr>
          <w:trHeight w:val="426"/>
        </w:trPr>
        <w:tc>
          <w:tcPr>
            <w:tcW w:w="850" w:type="dxa"/>
          </w:tcPr>
          <w:p w:rsidR="004D0C79" w:rsidRDefault="00F21A66">
            <w:pPr>
              <w:pStyle w:val="TableParagraph"/>
              <w:spacing w:before="79"/>
              <w:ind w:left="17" w:right="5"/>
              <w:jc w:val="center"/>
              <w:rPr>
                <w:b/>
                <w:sz w:val="25"/>
              </w:rPr>
            </w:pPr>
            <w:r>
              <w:rPr>
                <w:b/>
                <w:spacing w:val="-5"/>
                <w:sz w:val="25"/>
              </w:rPr>
              <w:t>III</w:t>
            </w:r>
          </w:p>
        </w:tc>
        <w:tc>
          <w:tcPr>
            <w:tcW w:w="6806" w:type="dxa"/>
          </w:tcPr>
          <w:p w:rsidR="004D0C79" w:rsidRDefault="00F21A66">
            <w:pPr>
              <w:pStyle w:val="TableParagraph"/>
              <w:spacing w:before="79"/>
              <w:ind w:left="99"/>
              <w:rPr>
                <w:b/>
                <w:sz w:val="25"/>
              </w:rPr>
            </w:pPr>
            <w:r>
              <w:rPr>
                <w:b/>
                <w:sz w:val="25"/>
              </w:rPr>
              <w:t>Hàng</w:t>
            </w:r>
            <w:r>
              <w:rPr>
                <w:b/>
                <w:spacing w:val="-7"/>
                <w:sz w:val="25"/>
              </w:rPr>
              <w:t xml:space="preserve"> </w:t>
            </w:r>
            <w:r>
              <w:rPr>
                <w:b/>
                <w:sz w:val="25"/>
              </w:rPr>
              <w:t>hóa,</w:t>
            </w:r>
            <w:r>
              <w:rPr>
                <w:b/>
                <w:spacing w:val="-6"/>
                <w:sz w:val="25"/>
              </w:rPr>
              <w:t xml:space="preserve"> </w:t>
            </w:r>
            <w:r>
              <w:rPr>
                <w:b/>
                <w:sz w:val="25"/>
              </w:rPr>
              <w:t>dịch</w:t>
            </w:r>
            <w:r>
              <w:rPr>
                <w:b/>
                <w:spacing w:val="-6"/>
                <w:sz w:val="25"/>
              </w:rPr>
              <w:t xml:space="preserve"> </w:t>
            </w:r>
            <w:r>
              <w:rPr>
                <w:b/>
                <w:sz w:val="25"/>
              </w:rPr>
              <w:t>vụ</w:t>
            </w:r>
            <w:r>
              <w:rPr>
                <w:b/>
                <w:spacing w:val="-6"/>
                <w:sz w:val="25"/>
              </w:rPr>
              <w:t xml:space="preserve"> </w:t>
            </w:r>
            <w:r>
              <w:rPr>
                <w:b/>
                <w:sz w:val="25"/>
              </w:rPr>
              <w:t>thiết</w:t>
            </w:r>
            <w:r>
              <w:rPr>
                <w:b/>
                <w:spacing w:val="-5"/>
                <w:sz w:val="25"/>
              </w:rPr>
              <w:t xml:space="preserve"> </w:t>
            </w:r>
            <w:r>
              <w:rPr>
                <w:b/>
                <w:sz w:val="25"/>
              </w:rPr>
              <w:t>yếu</w:t>
            </w:r>
            <w:r>
              <w:rPr>
                <w:b/>
                <w:spacing w:val="-6"/>
                <w:sz w:val="25"/>
              </w:rPr>
              <w:t xml:space="preserve"> </w:t>
            </w:r>
            <w:r>
              <w:rPr>
                <w:b/>
                <w:sz w:val="25"/>
              </w:rPr>
              <w:t>khác</w:t>
            </w:r>
            <w:r>
              <w:rPr>
                <w:b/>
                <w:spacing w:val="-6"/>
                <w:sz w:val="25"/>
              </w:rPr>
              <w:t xml:space="preserve"> </w:t>
            </w:r>
            <w:r>
              <w:rPr>
                <w:b/>
                <w:sz w:val="25"/>
              </w:rPr>
              <w:t>do</w:t>
            </w:r>
            <w:r>
              <w:rPr>
                <w:b/>
                <w:spacing w:val="-7"/>
                <w:sz w:val="25"/>
              </w:rPr>
              <w:t xml:space="preserve"> </w:t>
            </w:r>
            <w:r>
              <w:rPr>
                <w:b/>
                <w:sz w:val="25"/>
              </w:rPr>
              <w:t>Chính</w:t>
            </w:r>
            <w:r>
              <w:rPr>
                <w:b/>
                <w:spacing w:val="-5"/>
                <w:sz w:val="25"/>
              </w:rPr>
              <w:t xml:space="preserve"> </w:t>
            </w:r>
            <w:r>
              <w:rPr>
                <w:b/>
                <w:sz w:val="25"/>
              </w:rPr>
              <w:t>phủ</w:t>
            </w:r>
            <w:r>
              <w:rPr>
                <w:b/>
                <w:spacing w:val="-6"/>
                <w:sz w:val="25"/>
              </w:rPr>
              <w:t xml:space="preserve"> </w:t>
            </w:r>
            <w:r>
              <w:rPr>
                <w:b/>
                <w:sz w:val="25"/>
              </w:rPr>
              <w:t>ban</w:t>
            </w:r>
            <w:r>
              <w:rPr>
                <w:b/>
                <w:spacing w:val="-6"/>
                <w:sz w:val="25"/>
              </w:rPr>
              <w:t xml:space="preserve"> </w:t>
            </w:r>
            <w:r>
              <w:rPr>
                <w:b/>
                <w:spacing w:val="-4"/>
                <w:sz w:val="25"/>
              </w:rPr>
              <w:t>hành</w:t>
            </w:r>
          </w:p>
        </w:tc>
        <w:tc>
          <w:tcPr>
            <w:tcW w:w="2127" w:type="dxa"/>
          </w:tcPr>
          <w:p w:rsidR="004D0C79" w:rsidRDefault="004D0C79">
            <w:pPr>
              <w:pStyle w:val="TableParagraph"/>
              <w:rPr>
                <w:sz w:val="24"/>
              </w:rPr>
            </w:pP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1</w:t>
            </w:r>
          </w:p>
        </w:tc>
        <w:tc>
          <w:tcPr>
            <w:tcW w:w="6806" w:type="dxa"/>
          </w:tcPr>
          <w:p w:rsidR="004D0C79" w:rsidRDefault="00F21A66">
            <w:pPr>
              <w:pStyle w:val="TableParagraph"/>
              <w:spacing w:before="72"/>
              <w:ind w:left="99"/>
              <w:rPr>
                <w:sz w:val="25"/>
              </w:rPr>
            </w:pPr>
            <w:r>
              <w:rPr>
                <w:sz w:val="25"/>
              </w:rPr>
              <w:t>Xi</w:t>
            </w:r>
            <w:r>
              <w:rPr>
                <w:spacing w:val="-4"/>
                <w:sz w:val="25"/>
              </w:rPr>
              <w:t xml:space="preserve"> măng</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423"/>
        </w:trPr>
        <w:tc>
          <w:tcPr>
            <w:tcW w:w="850" w:type="dxa"/>
          </w:tcPr>
          <w:p w:rsidR="004D0C79" w:rsidRDefault="00F21A66">
            <w:pPr>
              <w:pStyle w:val="TableParagraph"/>
              <w:spacing w:before="72"/>
              <w:ind w:left="17" w:right="3"/>
              <w:jc w:val="center"/>
              <w:rPr>
                <w:sz w:val="25"/>
              </w:rPr>
            </w:pPr>
            <w:r>
              <w:rPr>
                <w:spacing w:val="-10"/>
                <w:sz w:val="25"/>
              </w:rPr>
              <w:t>2</w:t>
            </w:r>
          </w:p>
        </w:tc>
        <w:tc>
          <w:tcPr>
            <w:tcW w:w="6806" w:type="dxa"/>
          </w:tcPr>
          <w:p w:rsidR="004D0C79" w:rsidRDefault="00F21A66">
            <w:pPr>
              <w:pStyle w:val="TableParagraph"/>
              <w:spacing w:before="72"/>
              <w:ind w:left="99"/>
              <w:rPr>
                <w:sz w:val="25"/>
              </w:rPr>
            </w:pPr>
            <w:r>
              <w:rPr>
                <w:sz w:val="25"/>
              </w:rPr>
              <w:t>Nhà</w:t>
            </w:r>
            <w:r>
              <w:rPr>
                <w:spacing w:val="-5"/>
                <w:sz w:val="25"/>
              </w:rPr>
              <w:t xml:space="preserve"> </w:t>
            </w:r>
            <w:r>
              <w:rPr>
                <w:sz w:val="25"/>
              </w:rPr>
              <w:t>ở,</w:t>
            </w:r>
            <w:r>
              <w:rPr>
                <w:spacing w:val="-5"/>
                <w:sz w:val="25"/>
              </w:rPr>
              <w:t xml:space="preserve"> </w:t>
            </w:r>
            <w:r>
              <w:rPr>
                <w:sz w:val="25"/>
              </w:rPr>
              <w:t>nhà</w:t>
            </w:r>
            <w:r>
              <w:rPr>
                <w:spacing w:val="-6"/>
                <w:sz w:val="25"/>
              </w:rPr>
              <w:t xml:space="preserve"> </w:t>
            </w:r>
            <w:r>
              <w:rPr>
                <w:sz w:val="25"/>
              </w:rPr>
              <w:t>chung</w:t>
            </w:r>
            <w:r>
              <w:rPr>
                <w:spacing w:val="-4"/>
                <w:sz w:val="25"/>
              </w:rPr>
              <w:t xml:space="preserve"> </w:t>
            </w:r>
            <w:r>
              <w:rPr>
                <w:spacing w:val="-5"/>
                <w:sz w:val="25"/>
              </w:rPr>
              <w:t>cư</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3</w:t>
            </w:r>
          </w:p>
        </w:tc>
        <w:tc>
          <w:tcPr>
            <w:tcW w:w="6806" w:type="dxa"/>
          </w:tcPr>
          <w:p w:rsidR="004D0C79" w:rsidRDefault="00F21A66">
            <w:pPr>
              <w:pStyle w:val="TableParagraph"/>
              <w:spacing w:before="72"/>
              <w:ind w:left="99"/>
              <w:rPr>
                <w:sz w:val="25"/>
              </w:rPr>
            </w:pPr>
            <w:r>
              <w:rPr>
                <w:sz w:val="25"/>
              </w:rPr>
              <w:t>Công trình hạ tầng kỹ thuật sử dụng chung đầu tư ngoài nguồn</w:t>
            </w:r>
            <w:r>
              <w:rPr>
                <w:spacing w:val="80"/>
                <w:w w:val="150"/>
                <w:sz w:val="25"/>
              </w:rPr>
              <w:t xml:space="preserve"> </w:t>
            </w:r>
            <w:r>
              <w:rPr>
                <w:sz w:val="25"/>
              </w:rPr>
              <w:t>ngân sách nhà nước (giá thuê)</w:t>
            </w:r>
          </w:p>
        </w:tc>
        <w:tc>
          <w:tcPr>
            <w:tcW w:w="2127" w:type="dxa"/>
          </w:tcPr>
          <w:p w:rsidR="004D0C79" w:rsidRDefault="00F21A66">
            <w:pPr>
              <w:pStyle w:val="TableParagraph"/>
              <w:spacing w:before="216"/>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45"/>
        </w:trPr>
        <w:tc>
          <w:tcPr>
            <w:tcW w:w="850" w:type="dxa"/>
          </w:tcPr>
          <w:p w:rsidR="004D0C79" w:rsidRDefault="00F21A66">
            <w:pPr>
              <w:pStyle w:val="TableParagraph"/>
              <w:spacing w:before="233"/>
              <w:ind w:left="17" w:right="3"/>
              <w:jc w:val="center"/>
              <w:rPr>
                <w:sz w:val="25"/>
              </w:rPr>
            </w:pPr>
            <w:r>
              <w:rPr>
                <w:spacing w:val="-10"/>
                <w:sz w:val="25"/>
              </w:rPr>
              <w:t>4</w:t>
            </w:r>
          </w:p>
        </w:tc>
        <w:tc>
          <w:tcPr>
            <w:tcW w:w="6806" w:type="dxa"/>
          </w:tcPr>
          <w:p w:rsidR="004D0C79" w:rsidRDefault="00F21A66">
            <w:pPr>
              <w:pStyle w:val="TableParagraph"/>
              <w:spacing w:before="70"/>
              <w:ind w:left="99"/>
              <w:rPr>
                <w:sz w:val="25"/>
              </w:rPr>
            </w:pPr>
            <w:r>
              <w:rPr>
                <w:sz w:val="25"/>
              </w:rPr>
              <w:t>Dịch</w:t>
            </w:r>
            <w:r>
              <w:rPr>
                <w:spacing w:val="-3"/>
                <w:sz w:val="25"/>
              </w:rPr>
              <w:t xml:space="preserve"> </w:t>
            </w:r>
            <w:r>
              <w:rPr>
                <w:sz w:val="25"/>
              </w:rPr>
              <w:t>vụ</w:t>
            </w:r>
            <w:r>
              <w:rPr>
                <w:spacing w:val="-2"/>
                <w:sz w:val="25"/>
              </w:rPr>
              <w:t xml:space="preserve"> </w:t>
            </w:r>
            <w:r>
              <w:rPr>
                <w:sz w:val="25"/>
              </w:rPr>
              <w:t>tại</w:t>
            </w:r>
            <w:r>
              <w:rPr>
                <w:spacing w:val="-2"/>
                <w:sz w:val="25"/>
              </w:rPr>
              <w:t xml:space="preserve"> </w:t>
            </w:r>
            <w:r>
              <w:rPr>
                <w:sz w:val="25"/>
              </w:rPr>
              <w:t>cảng</w:t>
            </w:r>
            <w:r>
              <w:rPr>
                <w:spacing w:val="-2"/>
                <w:sz w:val="25"/>
              </w:rPr>
              <w:t xml:space="preserve"> </w:t>
            </w:r>
            <w:r>
              <w:rPr>
                <w:sz w:val="25"/>
              </w:rPr>
              <w:t>biển</w:t>
            </w:r>
            <w:r>
              <w:rPr>
                <w:spacing w:val="-3"/>
                <w:sz w:val="25"/>
              </w:rPr>
              <w:t xml:space="preserve"> </w:t>
            </w:r>
            <w:r>
              <w:rPr>
                <w:sz w:val="25"/>
              </w:rPr>
              <w:t>khác</w:t>
            </w:r>
            <w:r>
              <w:rPr>
                <w:spacing w:val="-3"/>
                <w:sz w:val="25"/>
              </w:rPr>
              <w:t xml:space="preserve"> </w:t>
            </w:r>
            <w:r>
              <w:rPr>
                <w:sz w:val="25"/>
              </w:rPr>
              <w:t>ngoài</w:t>
            </w:r>
            <w:r>
              <w:rPr>
                <w:spacing w:val="-1"/>
                <w:sz w:val="25"/>
              </w:rPr>
              <w:t xml:space="preserve"> </w:t>
            </w:r>
            <w:r>
              <w:rPr>
                <w:sz w:val="28"/>
              </w:rPr>
              <w:t>hàng</w:t>
            </w:r>
            <w:r>
              <w:rPr>
                <w:spacing w:val="-6"/>
                <w:sz w:val="28"/>
              </w:rPr>
              <w:t xml:space="preserve"> </w:t>
            </w:r>
            <w:r>
              <w:rPr>
                <w:sz w:val="28"/>
              </w:rPr>
              <w:t>hóa</w:t>
            </w:r>
            <w:r>
              <w:rPr>
                <w:sz w:val="25"/>
              </w:rPr>
              <w:t>,</w:t>
            </w:r>
            <w:r>
              <w:rPr>
                <w:spacing w:val="-2"/>
                <w:sz w:val="25"/>
              </w:rPr>
              <w:t xml:space="preserve"> </w:t>
            </w:r>
            <w:r>
              <w:rPr>
                <w:sz w:val="25"/>
              </w:rPr>
              <w:t>dịch</w:t>
            </w:r>
            <w:r>
              <w:rPr>
                <w:spacing w:val="-3"/>
                <w:sz w:val="25"/>
              </w:rPr>
              <w:t xml:space="preserve"> </w:t>
            </w:r>
            <w:r>
              <w:rPr>
                <w:sz w:val="25"/>
              </w:rPr>
              <w:t>vụ</w:t>
            </w:r>
            <w:r>
              <w:rPr>
                <w:spacing w:val="-2"/>
                <w:sz w:val="25"/>
              </w:rPr>
              <w:t xml:space="preserve"> </w:t>
            </w:r>
            <w:r>
              <w:rPr>
                <w:sz w:val="25"/>
              </w:rPr>
              <w:t>do</w:t>
            </w:r>
            <w:r>
              <w:rPr>
                <w:spacing w:val="-2"/>
                <w:sz w:val="25"/>
              </w:rPr>
              <w:t xml:space="preserve"> </w:t>
            </w:r>
            <w:r>
              <w:rPr>
                <w:sz w:val="25"/>
              </w:rPr>
              <w:t>Nhà</w:t>
            </w:r>
            <w:r>
              <w:rPr>
                <w:spacing w:val="-3"/>
                <w:sz w:val="25"/>
              </w:rPr>
              <w:t xml:space="preserve"> </w:t>
            </w:r>
            <w:r>
              <w:rPr>
                <w:sz w:val="25"/>
              </w:rPr>
              <w:t>nước định giá</w:t>
            </w:r>
          </w:p>
        </w:tc>
        <w:tc>
          <w:tcPr>
            <w:tcW w:w="2127" w:type="dxa"/>
          </w:tcPr>
          <w:p w:rsidR="004D0C79" w:rsidRDefault="00F21A66">
            <w:pPr>
              <w:pStyle w:val="TableParagraph"/>
              <w:spacing w:before="233"/>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5</w:t>
            </w:r>
          </w:p>
        </w:tc>
        <w:tc>
          <w:tcPr>
            <w:tcW w:w="6806" w:type="dxa"/>
          </w:tcPr>
          <w:p w:rsidR="004D0C79" w:rsidRDefault="00F21A66">
            <w:pPr>
              <w:pStyle w:val="TableParagraph"/>
              <w:spacing w:before="72"/>
              <w:ind w:left="99"/>
              <w:rPr>
                <w:sz w:val="25"/>
              </w:rPr>
            </w:pPr>
            <w:r>
              <w:rPr>
                <w:sz w:val="25"/>
              </w:rPr>
              <w:t>Dịch</w:t>
            </w:r>
            <w:r>
              <w:rPr>
                <w:spacing w:val="14"/>
                <w:sz w:val="25"/>
              </w:rPr>
              <w:t xml:space="preserve"> </w:t>
            </w:r>
            <w:r>
              <w:rPr>
                <w:sz w:val="25"/>
              </w:rPr>
              <w:t>vụ</w:t>
            </w:r>
            <w:r>
              <w:rPr>
                <w:spacing w:val="13"/>
                <w:sz w:val="25"/>
              </w:rPr>
              <w:t xml:space="preserve"> </w:t>
            </w:r>
            <w:r>
              <w:rPr>
                <w:sz w:val="25"/>
              </w:rPr>
              <w:t>vận</w:t>
            </w:r>
            <w:r>
              <w:rPr>
                <w:spacing w:val="11"/>
                <w:sz w:val="25"/>
              </w:rPr>
              <w:t xml:space="preserve"> </w:t>
            </w:r>
            <w:r>
              <w:rPr>
                <w:sz w:val="25"/>
              </w:rPr>
              <w:t>tải</w:t>
            </w:r>
            <w:r>
              <w:rPr>
                <w:spacing w:val="14"/>
                <w:sz w:val="25"/>
              </w:rPr>
              <w:t xml:space="preserve"> </w:t>
            </w:r>
            <w:r>
              <w:rPr>
                <w:sz w:val="25"/>
              </w:rPr>
              <w:t>hành</w:t>
            </w:r>
            <w:r>
              <w:rPr>
                <w:spacing w:val="13"/>
                <w:sz w:val="25"/>
              </w:rPr>
              <w:t xml:space="preserve"> </w:t>
            </w:r>
            <w:r>
              <w:rPr>
                <w:sz w:val="25"/>
              </w:rPr>
              <w:t>khách</w:t>
            </w:r>
            <w:r>
              <w:rPr>
                <w:spacing w:val="13"/>
                <w:sz w:val="25"/>
              </w:rPr>
              <w:t xml:space="preserve"> </w:t>
            </w:r>
            <w:r>
              <w:rPr>
                <w:sz w:val="25"/>
              </w:rPr>
              <w:t>tuyến</w:t>
            </w:r>
            <w:r>
              <w:rPr>
                <w:spacing w:val="12"/>
                <w:sz w:val="25"/>
              </w:rPr>
              <w:t xml:space="preserve"> </w:t>
            </w:r>
            <w:r>
              <w:rPr>
                <w:sz w:val="25"/>
              </w:rPr>
              <w:t>cố</w:t>
            </w:r>
            <w:r>
              <w:rPr>
                <w:spacing w:val="13"/>
                <w:sz w:val="25"/>
              </w:rPr>
              <w:t xml:space="preserve"> </w:t>
            </w:r>
            <w:r>
              <w:rPr>
                <w:sz w:val="25"/>
              </w:rPr>
              <w:t>định</w:t>
            </w:r>
            <w:r>
              <w:rPr>
                <w:spacing w:val="11"/>
                <w:sz w:val="25"/>
              </w:rPr>
              <w:t xml:space="preserve"> </w:t>
            </w:r>
            <w:r>
              <w:rPr>
                <w:sz w:val="25"/>
              </w:rPr>
              <w:t>bằng</w:t>
            </w:r>
            <w:r>
              <w:rPr>
                <w:spacing w:val="13"/>
                <w:sz w:val="25"/>
              </w:rPr>
              <w:t xml:space="preserve"> </w:t>
            </w:r>
            <w:r>
              <w:rPr>
                <w:sz w:val="25"/>
              </w:rPr>
              <w:t>đường</w:t>
            </w:r>
            <w:r>
              <w:rPr>
                <w:spacing w:val="11"/>
                <w:sz w:val="25"/>
              </w:rPr>
              <w:t xml:space="preserve"> </w:t>
            </w:r>
            <w:r>
              <w:rPr>
                <w:spacing w:val="-5"/>
                <w:sz w:val="25"/>
              </w:rPr>
              <w:t>bộ</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426"/>
        </w:trPr>
        <w:tc>
          <w:tcPr>
            <w:tcW w:w="850" w:type="dxa"/>
          </w:tcPr>
          <w:p w:rsidR="004D0C79" w:rsidRDefault="00F21A66">
            <w:pPr>
              <w:pStyle w:val="TableParagraph"/>
              <w:spacing w:before="74"/>
              <w:ind w:left="17" w:right="3"/>
              <w:jc w:val="center"/>
              <w:rPr>
                <w:sz w:val="25"/>
              </w:rPr>
            </w:pPr>
            <w:r>
              <w:rPr>
                <w:spacing w:val="-10"/>
                <w:sz w:val="25"/>
              </w:rPr>
              <w:t>6</w:t>
            </w:r>
          </w:p>
        </w:tc>
        <w:tc>
          <w:tcPr>
            <w:tcW w:w="6806" w:type="dxa"/>
          </w:tcPr>
          <w:p w:rsidR="004D0C79" w:rsidRDefault="00F21A66">
            <w:pPr>
              <w:pStyle w:val="TableParagraph"/>
              <w:spacing w:before="74"/>
              <w:ind w:left="99"/>
              <w:rPr>
                <w:sz w:val="25"/>
              </w:rPr>
            </w:pPr>
            <w:r>
              <w:rPr>
                <w:sz w:val="25"/>
              </w:rPr>
              <w:t>Thép</w:t>
            </w:r>
            <w:r>
              <w:rPr>
                <w:spacing w:val="-5"/>
                <w:sz w:val="25"/>
              </w:rPr>
              <w:t xml:space="preserve"> </w:t>
            </w:r>
            <w:r>
              <w:rPr>
                <w:sz w:val="25"/>
              </w:rPr>
              <w:t>xây</w:t>
            </w:r>
            <w:r>
              <w:rPr>
                <w:spacing w:val="-7"/>
                <w:sz w:val="25"/>
              </w:rPr>
              <w:t xml:space="preserve"> </w:t>
            </w:r>
            <w:r>
              <w:rPr>
                <w:spacing w:val="-4"/>
                <w:sz w:val="25"/>
              </w:rPr>
              <w:t>dựng</w:t>
            </w:r>
          </w:p>
        </w:tc>
        <w:tc>
          <w:tcPr>
            <w:tcW w:w="2127" w:type="dxa"/>
          </w:tcPr>
          <w:p w:rsidR="004D0C79" w:rsidRDefault="00F21A66">
            <w:pPr>
              <w:pStyle w:val="TableParagraph"/>
              <w:spacing w:before="74"/>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424"/>
        </w:trPr>
        <w:tc>
          <w:tcPr>
            <w:tcW w:w="850" w:type="dxa"/>
          </w:tcPr>
          <w:p w:rsidR="004D0C79" w:rsidRDefault="00F21A66">
            <w:pPr>
              <w:pStyle w:val="TableParagraph"/>
              <w:spacing w:before="73"/>
              <w:ind w:left="17" w:right="3"/>
              <w:jc w:val="center"/>
              <w:rPr>
                <w:sz w:val="25"/>
              </w:rPr>
            </w:pPr>
            <w:r>
              <w:rPr>
                <w:spacing w:val="-10"/>
                <w:sz w:val="25"/>
              </w:rPr>
              <w:t>7</w:t>
            </w:r>
          </w:p>
        </w:tc>
        <w:tc>
          <w:tcPr>
            <w:tcW w:w="6806" w:type="dxa"/>
          </w:tcPr>
          <w:p w:rsidR="004D0C79" w:rsidRDefault="00F21A66">
            <w:pPr>
              <w:pStyle w:val="TableParagraph"/>
              <w:spacing w:before="73"/>
              <w:ind w:left="99"/>
              <w:rPr>
                <w:sz w:val="25"/>
              </w:rPr>
            </w:pPr>
            <w:r>
              <w:rPr>
                <w:spacing w:val="-4"/>
                <w:sz w:val="25"/>
              </w:rPr>
              <w:t>Than</w:t>
            </w:r>
          </w:p>
        </w:tc>
        <w:tc>
          <w:tcPr>
            <w:tcW w:w="2127" w:type="dxa"/>
          </w:tcPr>
          <w:p w:rsidR="004D0C79" w:rsidRDefault="00F21A66">
            <w:pPr>
              <w:pStyle w:val="TableParagraph"/>
              <w:spacing w:before="73"/>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8</w:t>
            </w:r>
          </w:p>
        </w:tc>
        <w:tc>
          <w:tcPr>
            <w:tcW w:w="6806" w:type="dxa"/>
          </w:tcPr>
          <w:p w:rsidR="004D0C79" w:rsidRDefault="00F21A66">
            <w:pPr>
              <w:pStyle w:val="TableParagraph"/>
              <w:spacing w:before="72"/>
              <w:ind w:left="99"/>
              <w:rPr>
                <w:sz w:val="25"/>
              </w:rPr>
            </w:pPr>
            <w:r>
              <w:rPr>
                <w:sz w:val="25"/>
              </w:rPr>
              <w:t>Etanol</w:t>
            </w:r>
            <w:r>
              <w:rPr>
                <w:spacing w:val="-7"/>
                <w:sz w:val="25"/>
              </w:rPr>
              <w:t xml:space="preserve"> </w:t>
            </w:r>
            <w:r>
              <w:rPr>
                <w:sz w:val="25"/>
              </w:rPr>
              <w:t>nhiên</w:t>
            </w:r>
            <w:r>
              <w:rPr>
                <w:spacing w:val="-6"/>
                <w:sz w:val="25"/>
              </w:rPr>
              <w:t xml:space="preserve"> </w:t>
            </w:r>
            <w:r>
              <w:rPr>
                <w:sz w:val="25"/>
              </w:rPr>
              <w:t>liệu</w:t>
            </w:r>
            <w:r>
              <w:rPr>
                <w:spacing w:val="-6"/>
                <w:sz w:val="25"/>
              </w:rPr>
              <w:t xml:space="preserve"> </w:t>
            </w:r>
            <w:r>
              <w:rPr>
                <w:sz w:val="25"/>
              </w:rPr>
              <w:t>không</w:t>
            </w:r>
            <w:r>
              <w:rPr>
                <w:spacing w:val="-5"/>
                <w:sz w:val="25"/>
              </w:rPr>
              <w:t xml:space="preserve"> </w:t>
            </w:r>
            <w:r>
              <w:rPr>
                <w:sz w:val="25"/>
              </w:rPr>
              <w:t>biến</w:t>
            </w:r>
            <w:r>
              <w:rPr>
                <w:spacing w:val="-6"/>
                <w:sz w:val="25"/>
              </w:rPr>
              <w:t xml:space="preserve"> </w:t>
            </w:r>
            <w:r>
              <w:rPr>
                <w:spacing w:val="-4"/>
                <w:sz w:val="25"/>
              </w:rPr>
              <w:t>tính</w:t>
            </w:r>
          </w:p>
        </w:tc>
        <w:tc>
          <w:tcPr>
            <w:tcW w:w="2127" w:type="dxa"/>
          </w:tcPr>
          <w:p w:rsidR="004D0C79" w:rsidRDefault="00F21A66">
            <w:pPr>
              <w:pStyle w:val="TableParagraph"/>
              <w:spacing w:before="72"/>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423"/>
        </w:trPr>
        <w:tc>
          <w:tcPr>
            <w:tcW w:w="850" w:type="dxa"/>
          </w:tcPr>
          <w:p w:rsidR="004D0C79" w:rsidRDefault="00F21A66">
            <w:pPr>
              <w:pStyle w:val="TableParagraph"/>
              <w:spacing w:before="72"/>
              <w:ind w:left="17" w:right="3"/>
              <w:jc w:val="center"/>
              <w:rPr>
                <w:sz w:val="25"/>
              </w:rPr>
            </w:pPr>
            <w:r>
              <w:rPr>
                <w:spacing w:val="-10"/>
                <w:sz w:val="25"/>
              </w:rPr>
              <w:t>9</w:t>
            </w:r>
          </w:p>
        </w:tc>
        <w:tc>
          <w:tcPr>
            <w:tcW w:w="6806" w:type="dxa"/>
          </w:tcPr>
          <w:p w:rsidR="004D0C79" w:rsidRDefault="00F21A66">
            <w:pPr>
              <w:pStyle w:val="TableParagraph"/>
              <w:spacing w:before="72"/>
              <w:ind w:left="99"/>
              <w:rPr>
                <w:sz w:val="25"/>
              </w:rPr>
            </w:pPr>
            <w:r>
              <w:rPr>
                <w:spacing w:val="-10"/>
                <w:sz w:val="25"/>
              </w:rPr>
              <w:t>Khí</w:t>
            </w:r>
            <w:r>
              <w:rPr>
                <w:spacing w:val="-16"/>
                <w:sz w:val="25"/>
              </w:rPr>
              <w:t xml:space="preserve"> </w:t>
            </w:r>
            <w:r>
              <w:rPr>
                <w:spacing w:val="-10"/>
                <w:sz w:val="25"/>
              </w:rPr>
              <w:t>tự</w:t>
            </w:r>
            <w:r>
              <w:rPr>
                <w:spacing w:val="-16"/>
                <w:sz w:val="25"/>
              </w:rPr>
              <w:t xml:space="preserve"> </w:t>
            </w:r>
            <w:r>
              <w:rPr>
                <w:spacing w:val="-10"/>
                <w:sz w:val="25"/>
              </w:rPr>
              <w:t>nhiên</w:t>
            </w:r>
            <w:r>
              <w:rPr>
                <w:spacing w:val="-15"/>
                <w:sz w:val="25"/>
              </w:rPr>
              <w:t xml:space="preserve"> </w:t>
            </w:r>
            <w:r>
              <w:rPr>
                <w:spacing w:val="-10"/>
                <w:sz w:val="25"/>
              </w:rPr>
              <w:t>hóa</w:t>
            </w:r>
            <w:r>
              <w:rPr>
                <w:spacing w:val="-15"/>
                <w:sz w:val="25"/>
              </w:rPr>
              <w:t xml:space="preserve"> </w:t>
            </w:r>
            <w:r>
              <w:rPr>
                <w:spacing w:val="-10"/>
                <w:sz w:val="25"/>
              </w:rPr>
              <w:t>lỏng</w:t>
            </w:r>
            <w:r>
              <w:rPr>
                <w:spacing w:val="-15"/>
                <w:sz w:val="25"/>
              </w:rPr>
              <w:t xml:space="preserve"> </w:t>
            </w:r>
            <w:r>
              <w:rPr>
                <w:spacing w:val="-10"/>
                <w:sz w:val="25"/>
              </w:rPr>
              <w:t>(LNG);</w:t>
            </w:r>
            <w:r>
              <w:rPr>
                <w:spacing w:val="-15"/>
                <w:sz w:val="25"/>
              </w:rPr>
              <w:t xml:space="preserve"> </w:t>
            </w:r>
            <w:r>
              <w:rPr>
                <w:spacing w:val="-10"/>
                <w:sz w:val="25"/>
              </w:rPr>
              <w:t>khí</w:t>
            </w:r>
            <w:r>
              <w:rPr>
                <w:spacing w:val="-15"/>
                <w:sz w:val="25"/>
              </w:rPr>
              <w:t xml:space="preserve"> </w:t>
            </w:r>
            <w:r>
              <w:rPr>
                <w:spacing w:val="-10"/>
                <w:sz w:val="25"/>
              </w:rPr>
              <w:t>thiên</w:t>
            </w:r>
            <w:r>
              <w:rPr>
                <w:spacing w:val="-15"/>
                <w:sz w:val="25"/>
              </w:rPr>
              <w:t xml:space="preserve"> </w:t>
            </w:r>
            <w:r>
              <w:rPr>
                <w:spacing w:val="-10"/>
                <w:sz w:val="25"/>
              </w:rPr>
              <w:t>nhiên</w:t>
            </w:r>
            <w:r>
              <w:rPr>
                <w:spacing w:val="-18"/>
                <w:sz w:val="25"/>
              </w:rPr>
              <w:t xml:space="preserve"> </w:t>
            </w:r>
            <w:r>
              <w:rPr>
                <w:spacing w:val="-10"/>
                <w:sz w:val="25"/>
              </w:rPr>
              <w:t>nén</w:t>
            </w:r>
            <w:r>
              <w:rPr>
                <w:spacing w:val="-15"/>
                <w:sz w:val="25"/>
              </w:rPr>
              <w:t xml:space="preserve"> </w:t>
            </w:r>
            <w:r>
              <w:rPr>
                <w:spacing w:val="-10"/>
                <w:sz w:val="25"/>
              </w:rPr>
              <w:t>(CNG)</w:t>
            </w:r>
          </w:p>
        </w:tc>
        <w:tc>
          <w:tcPr>
            <w:tcW w:w="2127" w:type="dxa"/>
          </w:tcPr>
          <w:p w:rsidR="004D0C79" w:rsidRDefault="00F21A66">
            <w:pPr>
              <w:pStyle w:val="TableParagraph"/>
              <w:spacing w:before="72"/>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r w:rsidR="004D0C79">
        <w:trPr>
          <w:trHeight w:val="711"/>
        </w:trPr>
        <w:tc>
          <w:tcPr>
            <w:tcW w:w="850" w:type="dxa"/>
          </w:tcPr>
          <w:p w:rsidR="004D0C79" w:rsidRDefault="00F21A66">
            <w:pPr>
              <w:pStyle w:val="TableParagraph"/>
              <w:spacing w:before="216"/>
              <w:ind w:left="17" w:right="3"/>
              <w:jc w:val="center"/>
              <w:rPr>
                <w:sz w:val="25"/>
              </w:rPr>
            </w:pPr>
            <w:r>
              <w:rPr>
                <w:spacing w:val="-5"/>
                <w:sz w:val="25"/>
              </w:rPr>
              <w:t>10</w:t>
            </w:r>
          </w:p>
        </w:tc>
        <w:tc>
          <w:tcPr>
            <w:tcW w:w="6806" w:type="dxa"/>
          </w:tcPr>
          <w:p w:rsidR="004D0C79" w:rsidRDefault="00F21A66">
            <w:pPr>
              <w:pStyle w:val="TableParagraph"/>
              <w:spacing w:before="72"/>
              <w:ind w:left="99"/>
              <w:rPr>
                <w:sz w:val="25"/>
              </w:rPr>
            </w:pPr>
            <w:r>
              <w:rPr>
                <w:sz w:val="25"/>
              </w:rPr>
              <w:t>Thuốc thú y để tiêu độc, sát trùng, tẩy</w:t>
            </w:r>
            <w:r>
              <w:rPr>
                <w:spacing w:val="-1"/>
                <w:sz w:val="25"/>
              </w:rPr>
              <w:t xml:space="preserve"> </w:t>
            </w:r>
            <w:r>
              <w:rPr>
                <w:sz w:val="25"/>
              </w:rPr>
              <w:t>trùng, trị bệnh cho gia súc, gia cầm và thủy sản</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1"/>
        </w:trPr>
        <w:tc>
          <w:tcPr>
            <w:tcW w:w="850" w:type="dxa"/>
          </w:tcPr>
          <w:p w:rsidR="004D0C79" w:rsidRDefault="00F21A66">
            <w:pPr>
              <w:pStyle w:val="TableParagraph"/>
              <w:spacing w:before="216"/>
              <w:ind w:left="17" w:right="3"/>
              <w:jc w:val="center"/>
              <w:rPr>
                <w:sz w:val="25"/>
              </w:rPr>
            </w:pPr>
            <w:r>
              <w:rPr>
                <w:spacing w:val="-5"/>
                <w:sz w:val="25"/>
              </w:rPr>
              <w:t>11</w:t>
            </w:r>
          </w:p>
        </w:tc>
        <w:tc>
          <w:tcPr>
            <w:tcW w:w="6806" w:type="dxa"/>
          </w:tcPr>
          <w:p w:rsidR="004D0C79" w:rsidRDefault="00F21A66">
            <w:pPr>
              <w:pStyle w:val="TableParagraph"/>
              <w:spacing w:before="216"/>
              <w:ind w:left="99"/>
              <w:rPr>
                <w:sz w:val="25"/>
              </w:rPr>
            </w:pPr>
            <w:r>
              <w:rPr>
                <w:sz w:val="25"/>
              </w:rPr>
              <w:t>Đường</w:t>
            </w:r>
            <w:r>
              <w:rPr>
                <w:spacing w:val="-6"/>
                <w:sz w:val="25"/>
              </w:rPr>
              <w:t xml:space="preserve"> </w:t>
            </w:r>
            <w:r>
              <w:rPr>
                <w:sz w:val="25"/>
              </w:rPr>
              <w:t>ăn</w:t>
            </w:r>
            <w:r>
              <w:rPr>
                <w:spacing w:val="-5"/>
                <w:sz w:val="25"/>
              </w:rPr>
              <w:t xml:space="preserve"> </w:t>
            </w:r>
            <w:r>
              <w:rPr>
                <w:sz w:val="25"/>
              </w:rPr>
              <w:t>bao</w:t>
            </w:r>
            <w:r>
              <w:rPr>
                <w:spacing w:val="-5"/>
                <w:sz w:val="25"/>
              </w:rPr>
              <w:t xml:space="preserve"> </w:t>
            </w:r>
            <w:r>
              <w:rPr>
                <w:sz w:val="25"/>
              </w:rPr>
              <w:t>gồm</w:t>
            </w:r>
            <w:r>
              <w:rPr>
                <w:spacing w:val="-8"/>
                <w:sz w:val="25"/>
              </w:rPr>
              <w:t xml:space="preserve"> </w:t>
            </w:r>
            <w:r>
              <w:rPr>
                <w:sz w:val="25"/>
              </w:rPr>
              <w:t>đường</w:t>
            </w:r>
            <w:r>
              <w:rPr>
                <w:spacing w:val="-5"/>
                <w:sz w:val="25"/>
              </w:rPr>
              <w:t xml:space="preserve"> </w:t>
            </w:r>
            <w:r>
              <w:rPr>
                <w:sz w:val="25"/>
              </w:rPr>
              <w:t>trắng</w:t>
            </w:r>
            <w:r>
              <w:rPr>
                <w:spacing w:val="-5"/>
                <w:sz w:val="25"/>
              </w:rPr>
              <w:t xml:space="preserve"> </w:t>
            </w:r>
            <w:r>
              <w:rPr>
                <w:sz w:val="25"/>
              </w:rPr>
              <w:t>và</w:t>
            </w:r>
            <w:r>
              <w:rPr>
                <w:spacing w:val="-5"/>
                <w:sz w:val="25"/>
              </w:rPr>
              <w:t xml:space="preserve"> </w:t>
            </w:r>
            <w:r>
              <w:rPr>
                <w:sz w:val="25"/>
              </w:rPr>
              <w:t>đường</w:t>
            </w:r>
            <w:r>
              <w:rPr>
                <w:spacing w:val="-4"/>
                <w:sz w:val="25"/>
              </w:rPr>
              <w:t xml:space="preserve"> </w:t>
            </w:r>
            <w:r>
              <w:rPr>
                <w:sz w:val="25"/>
              </w:rPr>
              <w:t>tinh</w:t>
            </w:r>
            <w:r>
              <w:rPr>
                <w:spacing w:val="-5"/>
                <w:sz w:val="25"/>
              </w:rPr>
              <w:t xml:space="preserve"> </w:t>
            </w:r>
            <w:r>
              <w:rPr>
                <w:spacing w:val="-2"/>
                <w:sz w:val="25"/>
              </w:rPr>
              <w:t>luyện</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712"/>
        </w:trPr>
        <w:tc>
          <w:tcPr>
            <w:tcW w:w="850" w:type="dxa"/>
          </w:tcPr>
          <w:p w:rsidR="004D0C79" w:rsidRDefault="00F21A66">
            <w:pPr>
              <w:pStyle w:val="TableParagraph"/>
              <w:spacing w:before="216"/>
              <w:ind w:left="17" w:right="3"/>
              <w:jc w:val="center"/>
              <w:rPr>
                <w:sz w:val="25"/>
              </w:rPr>
            </w:pPr>
            <w:r>
              <w:rPr>
                <w:spacing w:val="-5"/>
                <w:sz w:val="25"/>
              </w:rPr>
              <w:t>12</w:t>
            </w:r>
          </w:p>
        </w:tc>
        <w:tc>
          <w:tcPr>
            <w:tcW w:w="6806" w:type="dxa"/>
          </w:tcPr>
          <w:p w:rsidR="004D0C79" w:rsidRDefault="00F21A66">
            <w:pPr>
              <w:pStyle w:val="TableParagraph"/>
              <w:spacing w:before="216"/>
              <w:ind w:left="99"/>
              <w:rPr>
                <w:sz w:val="25"/>
              </w:rPr>
            </w:pPr>
            <w:r>
              <w:rPr>
                <w:sz w:val="25"/>
              </w:rPr>
              <w:t>Muối</w:t>
            </w:r>
            <w:r>
              <w:rPr>
                <w:spacing w:val="-9"/>
                <w:sz w:val="25"/>
              </w:rPr>
              <w:t xml:space="preserve"> </w:t>
            </w:r>
            <w:r>
              <w:rPr>
                <w:spacing w:val="-5"/>
                <w:sz w:val="25"/>
              </w:rPr>
              <w:t>ăn</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24"/>
        </w:trPr>
        <w:tc>
          <w:tcPr>
            <w:tcW w:w="850" w:type="dxa"/>
          </w:tcPr>
          <w:p w:rsidR="004D0C79" w:rsidRDefault="00F21A66">
            <w:pPr>
              <w:pStyle w:val="TableParagraph"/>
              <w:spacing w:before="72"/>
              <w:ind w:left="17" w:right="3"/>
              <w:jc w:val="center"/>
              <w:rPr>
                <w:sz w:val="25"/>
              </w:rPr>
            </w:pPr>
            <w:r>
              <w:rPr>
                <w:spacing w:val="-5"/>
                <w:sz w:val="25"/>
              </w:rPr>
              <w:t>13</w:t>
            </w:r>
          </w:p>
        </w:tc>
        <w:tc>
          <w:tcPr>
            <w:tcW w:w="6806" w:type="dxa"/>
          </w:tcPr>
          <w:p w:rsidR="004D0C79" w:rsidRDefault="00F21A66">
            <w:pPr>
              <w:pStyle w:val="TableParagraph"/>
              <w:spacing w:before="72"/>
              <w:ind w:left="99"/>
              <w:rPr>
                <w:sz w:val="25"/>
              </w:rPr>
            </w:pPr>
            <w:r>
              <w:rPr>
                <w:sz w:val="25"/>
              </w:rPr>
              <w:t>Thực</w:t>
            </w:r>
            <w:r>
              <w:rPr>
                <w:spacing w:val="-6"/>
                <w:sz w:val="25"/>
              </w:rPr>
              <w:t xml:space="preserve"> </w:t>
            </w:r>
            <w:r>
              <w:rPr>
                <w:sz w:val="25"/>
              </w:rPr>
              <w:t>phẩm</w:t>
            </w:r>
            <w:r>
              <w:rPr>
                <w:spacing w:val="-7"/>
                <w:sz w:val="25"/>
              </w:rPr>
              <w:t xml:space="preserve"> </w:t>
            </w:r>
            <w:r>
              <w:rPr>
                <w:sz w:val="25"/>
              </w:rPr>
              <w:t>chức</w:t>
            </w:r>
            <w:r>
              <w:rPr>
                <w:spacing w:val="-3"/>
                <w:sz w:val="25"/>
              </w:rPr>
              <w:t xml:space="preserve"> </w:t>
            </w:r>
            <w:r>
              <w:rPr>
                <w:sz w:val="25"/>
              </w:rPr>
              <w:t>năng</w:t>
            </w:r>
            <w:r>
              <w:rPr>
                <w:spacing w:val="-5"/>
                <w:sz w:val="25"/>
              </w:rPr>
              <w:t xml:space="preserve"> </w:t>
            </w:r>
            <w:r>
              <w:rPr>
                <w:sz w:val="25"/>
              </w:rPr>
              <w:t>cho</w:t>
            </w:r>
            <w:r>
              <w:rPr>
                <w:spacing w:val="-5"/>
                <w:sz w:val="25"/>
              </w:rPr>
              <w:t xml:space="preserve"> </w:t>
            </w:r>
            <w:r>
              <w:rPr>
                <w:sz w:val="25"/>
              </w:rPr>
              <w:t>trẻ</w:t>
            </w:r>
            <w:r>
              <w:rPr>
                <w:spacing w:val="-5"/>
                <w:sz w:val="25"/>
              </w:rPr>
              <w:t xml:space="preserve"> </w:t>
            </w:r>
            <w:r>
              <w:rPr>
                <w:sz w:val="25"/>
              </w:rPr>
              <w:t>em</w:t>
            </w:r>
            <w:r>
              <w:rPr>
                <w:spacing w:val="-5"/>
                <w:sz w:val="25"/>
              </w:rPr>
              <w:t xml:space="preserve"> </w:t>
            </w:r>
            <w:r>
              <w:rPr>
                <w:sz w:val="25"/>
              </w:rPr>
              <w:t>dưới</w:t>
            </w:r>
            <w:r>
              <w:rPr>
                <w:spacing w:val="-5"/>
                <w:sz w:val="25"/>
              </w:rPr>
              <w:t xml:space="preserve"> </w:t>
            </w:r>
            <w:r>
              <w:rPr>
                <w:sz w:val="25"/>
              </w:rPr>
              <w:t>06</w:t>
            </w:r>
            <w:r>
              <w:rPr>
                <w:spacing w:val="-5"/>
                <w:sz w:val="25"/>
              </w:rPr>
              <w:t xml:space="preserve"> </w:t>
            </w:r>
            <w:r>
              <w:rPr>
                <w:spacing w:val="-4"/>
                <w:sz w:val="25"/>
              </w:rPr>
              <w:t>tuổi</w:t>
            </w:r>
          </w:p>
        </w:tc>
        <w:tc>
          <w:tcPr>
            <w:tcW w:w="2127" w:type="dxa"/>
          </w:tcPr>
          <w:p w:rsidR="004D0C79" w:rsidRDefault="00F21A66">
            <w:pPr>
              <w:pStyle w:val="TableParagraph"/>
              <w:spacing w:before="72"/>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426"/>
        </w:trPr>
        <w:tc>
          <w:tcPr>
            <w:tcW w:w="850" w:type="dxa"/>
          </w:tcPr>
          <w:p w:rsidR="004D0C79" w:rsidRDefault="00F21A66">
            <w:pPr>
              <w:pStyle w:val="TableParagraph"/>
              <w:spacing w:before="72"/>
              <w:ind w:left="17" w:right="3"/>
              <w:jc w:val="center"/>
              <w:rPr>
                <w:sz w:val="25"/>
              </w:rPr>
            </w:pPr>
            <w:r>
              <w:rPr>
                <w:spacing w:val="-5"/>
                <w:sz w:val="25"/>
              </w:rPr>
              <w:t>14</w:t>
            </w:r>
          </w:p>
        </w:tc>
        <w:tc>
          <w:tcPr>
            <w:tcW w:w="6806" w:type="dxa"/>
          </w:tcPr>
          <w:p w:rsidR="004D0C79" w:rsidRDefault="00F21A66">
            <w:pPr>
              <w:pStyle w:val="TableParagraph"/>
              <w:spacing w:before="72"/>
              <w:ind w:left="99"/>
              <w:rPr>
                <w:sz w:val="25"/>
              </w:rPr>
            </w:pPr>
            <w:r>
              <w:rPr>
                <w:sz w:val="25"/>
              </w:rPr>
              <w:t>Thiết</w:t>
            </w:r>
            <w:r>
              <w:rPr>
                <w:spacing w:val="-4"/>
                <w:sz w:val="25"/>
              </w:rPr>
              <w:t xml:space="preserve"> </w:t>
            </w:r>
            <w:r>
              <w:rPr>
                <w:sz w:val="25"/>
              </w:rPr>
              <w:t>bị</w:t>
            </w:r>
            <w:r>
              <w:rPr>
                <w:spacing w:val="-4"/>
                <w:sz w:val="25"/>
              </w:rPr>
              <w:t xml:space="preserve"> </w:t>
            </w:r>
            <w:r>
              <w:rPr>
                <w:sz w:val="25"/>
              </w:rPr>
              <w:t>y</w:t>
            </w:r>
            <w:r>
              <w:rPr>
                <w:spacing w:val="-6"/>
                <w:sz w:val="25"/>
              </w:rPr>
              <w:t xml:space="preserve"> </w:t>
            </w:r>
            <w:r>
              <w:rPr>
                <w:spacing w:val="-5"/>
                <w:sz w:val="25"/>
              </w:rPr>
              <w:t>tế</w:t>
            </w:r>
          </w:p>
        </w:tc>
        <w:tc>
          <w:tcPr>
            <w:tcW w:w="2127" w:type="dxa"/>
          </w:tcPr>
          <w:p w:rsidR="004D0C79" w:rsidRDefault="00F21A66">
            <w:pPr>
              <w:pStyle w:val="TableParagraph"/>
              <w:spacing w:before="72"/>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423"/>
        </w:trPr>
        <w:tc>
          <w:tcPr>
            <w:tcW w:w="850" w:type="dxa"/>
          </w:tcPr>
          <w:p w:rsidR="004D0C79" w:rsidRDefault="00F21A66">
            <w:pPr>
              <w:pStyle w:val="TableParagraph"/>
              <w:spacing w:before="72"/>
              <w:ind w:left="17" w:right="3"/>
              <w:jc w:val="center"/>
              <w:rPr>
                <w:sz w:val="25"/>
              </w:rPr>
            </w:pPr>
            <w:r>
              <w:rPr>
                <w:spacing w:val="-5"/>
                <w:sz w:val="25"/>
              </w:rPr>
              <w:t>15</w:t>
            </w:r>
          </w:p>
        </w:tc>
        <w:tc>
          <w:tcPr>
            <w:tcW w:w="6806" w:type="dxa"/>
          </w:tcPr>
          <w:p w:rsidR="004D0C79" w:rsidRDefault="00F21A66">
            <w:pPr>
              <w:pStyle w:val="TableParagraph"/>
              <w:spacing w:before="101"/>
              <w:ind w:left="99"/>
              <w:rPr>
                <w:sz w:val="25"/>
              </w:rPr>
            </w:pPr>
            <w:r>
              <w:rPr>
                <w:sz w:val="25"/>
              </w:rPr>
              <w:t>Dịch</w:t>
            </w:r>
            <w:r>
              <w:rPr>
                <w:spacing w:val="-4"/>
                <w:sz w:val="25"/>
              </w:rPr>
              <w:t xml:space="preserve"> </w:t>
            </w:r>
            <w:r>
              <w:rPr>
                <w:sz w:val="25"/>
              </w:rPr>
              <w:t>vụ</w:t>
            </w:r>
            <w:r>
              <w:rPr>
                <w:spacing w:val="-3"/>
                <w:sz w:val="25"/>
              </w:rPr>
              <w:t xml:space="preserve"> </w:t>
            </w:r>
            <w:r>
              <w:rPr>
                <w:sz w:val="25"/>
              </w:rPr>
              <w:t>khám</w:t>
            </w:r>
            <w:r>
              <w:rPr>
                <w:spacing w:val="-4"/>
                <w:sz w:val="25"/>
              </w:rPr>
              <w:t xml:space="preserve"> </w:t>
            </w:r>
            <w:r>
              <w:rPr>
                <w:sz w:val="25"/>
              </w:rPr>
              <w:t>bệnh,</w:t>
            </w:r>
            <w:r>
              <w:rPr>
                <w:spacing w:val="-1"/>
                <w:sz w:val="25"/>
              </w:rPr>
              <w:t xml:space="preserve"> </w:t>
            </w:r>
            <w:r>
              <w:rPr>
                <w:sz w:val="25"/>
              </w:rPr>
              <w:t>chữa</w:t>
            </w:r>
            <w:r>
              <w:rPr>
                <w:spacing w:val="-3"/>
                <w:sz w:val="25"/>
              </w:rPr>
              <w:t xml:space="preserve"> </w:t>
            </w:r>
            <w:r>
              <w:rPr>
                <w:sz w:val="25"/>
              </w:rPr>
              <w:t>bệnh</w:t>
            </w:r>
            <w:r>
              <w:rPr>
                <w:spacing w:val="-1"/>
                <w:sz w:val="25"/>
              </w:rPr>
              <w:t xml:space="preserve"> </w:t>
            </w:r>
            <w:r>
              <w:rPr>
                <w:sz w:val="25"/>
              </w:rPr>
              <w:t>theo</w:t>
            </w:r>
            <w:r>
              <w:rPr>
                <w:spacing w:val="-1"/>
                <w:sz w:val="25"/>
              </w:rPr>
              <w:t xml:space="preserve"> </w:t>
            </w:r>
            <w:r>
              <w:rPr>
                <w:sz w:val="25"/>
              </w:rPr>
              <w:t>yêu</w:t>
            </w:r>
            <w:r>
              <w:rPr>
                <w:spacing w:val="-1"/>
                <w:sz w:val="25"/>
              </w:rPr>
              <w:t xml:space="preserve"> </w:t>
            </w:r>
            <w:r>
              <w:rPr>
                <w:sz w:val="25"/>
              </w:rPr>
              <w:t>cầu</w:t>
            </w:r>
            <w:r>
              <w:rPr>
                <w:spacing w:val="-4"/>
                <w:sz w:val="25"/>
              </w:rPr>
              <w:t xml:space="preserve"> </w:t>
            </w:r>
            <w:r>
              <w:rPr>
                <w:sz w:val="25"/>
              </w:rPr>
              <w:t>tại</w:t>
            </w:r>
            <w:r>
              <w:rPr>
                <w:spacing w:val="-1"/>
                <w:sz w:val="25"/>
              </w:rPr>
              <w:t xml:space="preserve"> </w:t>
            </w:r>
            <w:r>
              <w:rPr>
                <w:sz w:val="25"/>
              </w:rPr>
              <w:t>cơ</w:t>
            </w:r>
            <w:r>
              <w:rPr>
                <w:spacing w:val="-1"/>
                <w:sz w:val="25"/>
              </w:rPr>
              <w:t xml:space="preserve"> </w:t>
            </w:r>
            <w:r>
              <w:rPr>
                <w:sz w:val="25"/>
              </w:rPr>
              <w:t>sở</w:t>
            </w:r>
            <w:r>
              <w:rPr>
                <w:spacing w:val="-1"/>
                <w:sz w:val="25"/>
              </w:rPr>
              <w:t xml:space="preserve"> </w:t>
            </w:r>
            <w:r>
              <w:rPr>
                <w:sz w:val="25"/>
              </w:rPr>
              <w:t>khám</w:t>
            </w:r>
            <w:r>
              <w:rPr>
                <w:spacing w:val="-5"/>
                <w:sz w:val="25"/>
              </w:rPr>
              <w:t xml:space="preserve"> </w:t>
            </w:r>
            <w:r>
              <w:rPr>
                <w:spacing w:val="-2"/>
                <w:sz w:val="25"/>
              </w:rPr>
              <w:t>bệnh,</w:t>
            </w:r>
          </w:p>
        </w:tc>
        <w:tc>
          <w:tcPr>
            <w:tcW w:w="2127" w:type="dxa"/>
          </w:tcPr>
          <w:p w:rsidR="004D0C79" w:rsidRDefault="00F21A66">
            <w:pPr>
              <w:pStyle w:val="TableParagraph"/>
              <w:spacing w:before="72"/>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bl>
    <w:p w:rsidR="004D0C79" w:rsidRDefault="004D0C79">
      <w:pPr>
        <w:pStyle w:val="TableParagraph"/>
        <w:jc w:val="center"/>
        <w:rPr>
          <w:sz w:val="25"/>
        </w:rPr>
        <w:sectPr w:rsidR="004D0C79">
          <w:headerReference w:type="default" r:id="rId11"/>
          <w:pgSz w:w="11910" w:h="16840"/>
          <w:pgMar w:top="560" w:right="425" w:bottom="280" w:left="1133" w:header="287" w:footer="0" w:gutter="0"/>
          <w:pgNumType w:start="2"/>
          <w:cols w:space="720"/>
        </w:sectPr>
      </w:pPr>
    </w:p>
    <w:p w:rsidR="004D0C79" w:rsidRDefault="004D0C79">
      <w:pPr>
        <w:pStyle w:val="BodyText"/>
        <w:ind w:left="0" w:firstLine="0"/>
        <w:jc w:val="left"/>
        <w:rPr>
          <w:b/>
          <w:sz w:val="20"/>
        </w:rPr>
      </w:pPr>
    </w:p>
    <w:p w:rsidR="004D0C79" w:rsidRDefault="004D0C79">
      <w:pPr>
        <w:pStyle w:val="BodyText"/>
        <w:spacing w:before="98"/>
        <w:ind w:left="0" w:firstLine="0"/>
        <w:jc w:val="left"/>
        <w:rPr>
          <w:b/>
          <w:sz w:val="20"/>
        </w:rPr>
      </w:pPr>
    </w:p>
    <w:tbl>
      <w:tblPr>
        <w:tblW w:w="0" w:type="auto"/>
        <w:tblInd w:w="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0"/>
        <w:gridCol w:w="6806"/>
        <w:gridCol w:w="2127"/>
      </w:tblGrid>
      <w:tr w:rsidR="004D0C79">
        <w:trPr>
          <w:trHeight w:val="1000"/>
        </w:trPr>
        <w:tc>
          <w:tcPr>
            <w:tcW w:w="850" w:type="dxa"/>
          </w:tcPr>
          <w:p w:rsidR="004D0C79" w:rsidRDefault="00F21A66">
            <w:pPr>
              <w:pStyle w:val="TableParagraph"/>
              <w:spacing w:before="224"/>
              <w:ind w:left="256" w:right="230" w:firstLine="33"/>
              <w:rPr>
                <w:b/>
                <w:sz w:val="25"/>
              </w:rPr>
            </w:pPr>
            <w:r>
              <w:rPr>
                <w:b/>
                <w:spacing w:val="-6"/>
                <w:sz w:val="25"/>
              </w:rPr>
              <w:t xml:space="preserve">Số </w:t>
            </w:r>
            <w:r>
              <w:rPr>
                <w:b/>
                <w:spacing w:val="-5"/>
                <w:sz w:val="25"/>
              </w:rPr>
              <w:t>TT</w:t>
            </w:r>
          </w:p>
        </w:tc>
        <w:tc>
          <w:tcPr>
            <w:tcW w:w="6806" w:type="dxa"/>
          </w:tcPr>
          <w:p w:rsidR="004D0C79" w:rsidRDefault="004D0C79">
            <w:pPr>
              <w:pStyle w:val="TableParagraph"/>
              <w:spacing w:before="80"/>
              <w:rPr>
                <w:b/>
                <w:sz w:val="25"/>
              </w:rPr>
            </w:pPr>
          </w:p>
          <w:p w:rsidR="004D0C79" w:rsidRDefault="00F21A66">
            <w:pPr>
              <w:pStyle w:val="TableParagraph"/>
              <w:ind w:left="13"/>
              <w:jc w:val="center"/>
              <w:rPr>
                <w:b/>
                <w:sz w:val="25"/>
              </w:rPr>
            </w:pPr>
            <w:r>
              <w:rPr>
                <w:b/>
                <w:sz w:val="25"/>
              </w:rPr>
              <w:t>Tên</w:t>
            </w:r>
            <w:r>
              <w:rPr>
                <w:b/>
                <w:spacing w:val="-8"/>
                <w:sz w:val="25"/>
              </w:rPr>
              <w:t xml:space="preserve"> </w:t>
            </w:r>
            <w:r>
              <w:rPr>
                <w:b/>
                <w:sz w:val="25"/>
              </w:rPr>
              <w:t>hàng</w:t>
            </w:r>
            <w:r>
              <w:rPr>
                <w:b/>
                <w:spacing w:val="-7"/>
                <w:sz w:val="25"/>
              </w:rPr>
              <w:t xml:space="preserve"> </w:t>
            </w:r>
            <w:r>
              <w:rPr>
                <w:b/>
                <w:sz w:val="25"/>
              </w:rPr>
              <w:t>hóa,</w:t>
            </w:r>
            <w:r>
              <w:rPr>
                <w:b/>
                <w:spacing w:val="-7"/>
                <w:sz w:val="25"/>
              </w:rPr>
              <w:t xml:space="preserve"> </w:t>
            </w:r>
            <w:r>
              <w:rPr>
                <w:b/>
                <w:sz w:val="25"/>
              </w:rPr>
              <w:t>dịch</w:t>
            </w:r>
            <w:r>
              <w:rPr>
                <w:b/>
                <w:spacing w:val="-7"/>
                <w:sz w:val="25"/>
              </w:rPr>
              <w:t xml:space="preserve"> </w:t>
            </w:r>
            <w:r>
              <w:rPr>
                <w:b/>
                <w:spacing w:val="-5"/>
                <w:sz w:val="25"/>
              </w:rPr>
              <w:t>vụ</w:t>
            </w:r>
          </w:p>
        </w:tc>
        <w:tc>
          <w:tcPr>
            <w:tcW w:w="2127" w:type="dxa"/>
          </w:tcPr>
          <w:p w:rsidR="004D0C79" w:rsidRDefault="00F21A66">
            <w:pPr>
              <w:pStyle w:val="TableParagraph"/>
              <w:spacing w:before="82"/>
              <w:ind w:left="141" w:right="123"/>
              <w:jc w:val="center"/>
              <w:rPr>
                <w:b/>
                <w:sz w:val="25"/>
              </w:rPr>
            </w:pPr>
            <w:r>
              <w:rPr>
                <w:b/>
                <w:sz w:val="25"/>
              </w:rPr>
              <w:t>Cơ</w:t>
            </w:r>
            <w:r>
              <w:rPr>
                <w:b/>
                <w:spacing w:val="-13"/>
                <w:sz w:val="25"/>
              </w:rPr>
              <w:t xml:space="preserve"> </w:t>
            </w:r>
            <w:r>
              <w:rPr>
                <w:b/>
                <w:sz w:val="25"/>
              </w:rPr>
              <w:t>quan,</w:t>
            </w:r>
            <w:r>
              <w:rPr>
                <w:b/>
                <w:spacing w:val="-13"/>
                <w:sz w:val="25"/>
              </w:rPr>
              <w:t xml:space="preserve"> </w:t>
            </w:r>
            <w:r>
              <w:rPr>
                <w:b/>
                <w:sz w:val="25"/>
              </w:rPr>
              <w:t>đơn</w:t>
            </w:r>
            <w:r>
              <w:rPr>
                <w:b/>
                <w:spacing w:val="-13"/>
                <w:sz w:val="25"/>
              </w:rPr>
              <w:t xml:space="preserve"> </w:t>
            </w:r>
            <w:r>
              <w:rPr>
                <w:b/>
                <w:sz w:val="25"/>
              </w:rPr>
              <w:t>vị tiếp nhận hồ sơ kê khai giá</w:t>
            </w:r>
          </w:p>
        </w:tc>
      </w:tr>
      <w:tr w:rsidR="004D0C79">
        <w:trPr>
          <w:trHeight w:val="344"/>
        </w:trPr>
        <w:tc>
          <w:tcPr>
            <w:tcW w:w="850" w:type="dxa"/>
          </w:tcPr>
          <w:p w:rsidR="004D0C79" w:rsidRDefault="004D0C79">
            <w:pPr>
              <w:pStyle w:val="TableParagraph"/>
              <w:rPr>
                <w:sz w:val="24"/>
              </w:rPr>
            </w:pPr>
          </w:p>
        </w:tc>
        <w:tc>
          <w:tcPr>
            <w:tcW w:w="6806" w:type="dxa"/>
          </w:tcPr>
          <w:p w:rsidR="004D0C79" w:rsidRDefault="00F21A66">
            <w:pPr>
              <w:pStyle w:val="TableParagraph"/>
              <w:spacing w:line="278" w:lineRule="exact"/>
              <w:ind w:left="99"/>
              <w:rPr>
                <w:sz w:val="25"/>
              </w:rPr>
            </w:pPr>
            <w:r>
              <w:rPr>
                <w:spacing w:val="-4"/>
                <w:sz w:val="25"/>
              </w:rPr>
              <w:t>chữa</w:t>
            </w:r>
            <w:r>
              <w:rPr>
                <w:spacing w:val="-10"/>
                <w:sz w:val="25"/>
              </w:rPr>
              <w:t xml:space="preserve"> </w:t>
            </w:r>
            <w:r>
              <w:rPr>
                <w:spacing w:val="-4"/>
                <w:sz w:val="25"/>
              </w:rPr>
              <w:t>bệnh</w:t>
            </w:r>
            <w:r>
              <w:rPr>
                <w:spacing w:val="-10"/>
                <w:sz w:val="25"/>
              </w:rPr>
              <w:t xml:space="preserve"> </w:t>
            </w:r>
            <w:r>
              <w:rPr>
                <w:spacing w:val="-4"/>
                <w:sz w:val="25"/>
              </w:rPr>
              <w:t>của</w:t>
            </w:r>
            <w:r>
              <w:rPr>
                <w:spacing w:val="-11"/>
                <w:sz w:val="25"/>
              </w:rPr>
              <w:t xml:space="preserve"> </w:t>
            </w:r>
            <w:r>
              <w:rPr>
                <w:spacing w:val="-4"/>
                <w:sz w:val="25"/>
              </w:rPr>
              <w:t>Nhà</w:t>
            </w:r>
            <w:r>
              <w:rPr>
                <w:spacing w:val="-10"/>
                <w:sz w:val="25"/>
              </w:rPr>
              <w:t xml:space="preserve"> </w:t>
            </w:r>
            <w:r>
              <w:rPr>
                <w:spacing w:val="-4"/>
                <w:sz w:val="25"/>
              </w:rPr>
              <w:t>nước</w:t>
            </w:r>
          </w:p>
        </w:tc>
        <w:tc>
          <w:tcPr>
            <w:tcW w:w="2127" w:type="dxa"/>
          </w:tcPr>
          <w:p w:rsidR="004D0C79" w:rsidRDefault="004D0C79">
            <w:pPr>
              <w:pStyle w:val="TableParagraph"/>
              <w:rPr>
                <w:sz w:val="24"/>
              </w:rPr>
            </w:pPr>
          </w:p>
        </w:tc>
      </w:tr>
      <w:tr w:rsidR="004D0C79">
        <w:trPr>
          <w:trHeight w:val="711"/>
        </w:trPr>
        <w:tc>
          <w:tcPr>
            <w:tcW w:w="850" w:type="dxa"/>
          </w:tcPr>
          <w:p w:rsidR="004D0C79" w:rsidRDefault="00F21A66">
            <w:pPr>
              <w:pStyle w:val="TableParagraph"/>
              <w:spacing w:before="216"/>
              <w:ind w:left="17" w:right="3"/>
              <w:jc w:val="center"/>
              <w:rPr>
                <w:sz w:val="25"/>
              </w:rPr>
            </w:pPr>
            <w:r>
              <w:rPr>
                <w:spacing w:val="-5"/>
                <w:sz w:val="25"/>
              </w:rPr>
              <w:t>16</w:t>
            </w:r>
          </w:p>
        </w:tc>
        <w:tc>
          <w:tcPr>
            <w:tcW w:w="6806" w:type="dxa"/>
          </w:tcPr>
          <w:p w:rsidR="004D0C79" w:rsidRDefault="00F21A66">
            <w:pPr>
              <w:pStyle w:val="TableParagraph"/>
              <w:spacing w:before="72"/>
              <w:ind w:left="99"/>
              <w:rPr>
                <w:sz w:val="25"/>
              </w:rPr>
            </w:pPr>
            <w:r>
              <w:rPr>
                <w:sz w:val="25"/>
              </w:rPr>
              <w:t>Dịch vụ khám bệnh, chữa bệnh cho người tại cơ sở khám bệnh,</w:t>
            </w:r>
            <w:r>
              <w:rPr>
                <w:spacing w:val="40"/>
                <w:sz w:val="25"/>
              </w:rPr>
              <w:t xml:space="preserve"> </w:t>
            </w:r>
            <w:r>
              <w:rPr>
                <w:sz w:val="25"/>
              </w:rPr>
              <w:t>chữa bệnh tư nhân</w:t>
            </w:r>
          </w:p>
        </w:tc>
        <w:tc>
          <w:tcPr>
            <w:tcW w:w="2127" w:type="dxa"/>
          </w:tcPr>
          <w:p w:rsidR="004D0C79" w:rsidRDefault="00F21A66">
            <w:pPr>
              <w:pStyle w:val="TableParagraph"/>
              <w:spacing w:before="216"/>
              <w:ind w:left="141" w:right="127"/>
              <w:jc w:val="center"/>
              <w:rPr>
                <w:sz w:val="25"/>
              </w:rPr>
            </w:pPr>
            <w:r>
              <w:rPr>
                <w:sz w:val="25"/>
              </w:rPr>
              <w:t>Sở</w:t>
            </w:r>
            <w:r>
              <w:rPr>
                <w:spacing w:val="-4"/>
                <w:sz w:val="25"/>
              </w:rPr>
              <w:t xml:space="preserve"> </w:t>
            </w:r>
            <w:r>
              <w:rPr>
                <w:sz w:val="25"/>
              </w:rPr>
              <w:t>Y</w:t>
            </w:r>
            <w:r>
              <w:rPr>
                <w:spacing w:val="-3"/>
                <w:sz w:val="25"/>
              </w:rPr>
              <w:t xml:space="preserve"> </w:t>
            </w:r>
            <w:r>
              <w:rPr>
                <w:spacing w:val="-5"/>
                <w:sz w:val="25"/>
              </w:rPr>
              <w:t>tế</w:t>
            </w:r>
          </w:p>
        </w:tc>
      </w:tr>
      <w:tr w:rsidR="004D0C79">
        <w:trPr>
          <w:trHeight w:val="711"/>
        </w:trPr>
        <w:tc>
          <w:tcPr>
            <w:tcW w:w="850" w:type="dxa"/>
          </w:tcPr>
          <w:p w:rsidR="004D0C79" w:rsidRDefault="00F21A66">
            <w:pPr>
              <w:pStyle w:val="TableParagraph"/>
              <w:spacing w:before="223"/>
              <w:ind w:left="17"/>
              <w:jc w:val="center"/>
              <w:rPr>
                <w:b/>
                <w:sz w:val="25"/>
              </w:rPr>
            </w:pPr>
            <w:r>
              <w:rPr>
                <w:b/>
                <w:spacing w:val="-10"/>
                <w:sz w:val="25"/>
              </w:rPr>
              <w:t>B</w:t>
            </w:r>
          </w:p>
        </w:tc>
        <w:tc>
          <w:tcPr>
            <w:tcW w:w="6806" w:type="dxa"/>
          </w:tcPr>
          <w:p w:rsidR="004D0C79" w:rsidRDefault="00F21A66">
            <w:pPr>
              <w:pStyle w:val="TableParagraph"/>
              <w:spacing w:before="79"/>
              <w:ind w:left="99"/>
              <w:rPr>
                <w:b/>
                <w:sz w:val="25"/>
              </w:rPr>
            </w:pPr>
            <w:r>
              <w:rPr>
                <w:b/>
                <w:sz w:val="25"/>
              </w:rPr>
              <w:t>Hàng</w:t>
            </w:r>
            <w:r>
              <w:rPr>
                <w:b/>
                <w:spacing w:val="40"/>
                <w:sz w:val="25"/>
              </w:rPr>
              <w:t xml:space="preserve"> </w:t>
            </w:r>
            <w:r>
              <w:rPr>
                <w:b/>
                <w:sz w:val="25"/>
              </w:rPr>
              <w:t>hóa,</w:t>
            </w:r>
            <w:r>
              <w:rPr>
                <w:b/>
                <w:spacing w:val="40"/>
                <w:sz w:val="25"/>
              </w:rPr>
              <w:t xml:space="preserve"> </w:t>
            </w:r>
            <w:r>
              <w:rPr>
                <w:b/>
                <w:sz w:val="25"/>
              </w:rPr>
              <w:t>dịch</w:t>
            </w:r>
            <w:r>
              <w:rPr>
                <w:b/>
                <w:spacing w:val="40"/>
                <w:sz w:val="25"/>
              </w:rPr>
              <w:t xml:space="preserve"> </w:t>
            </w:r>
            <w:r>
              <w:rPr>
                <w:b/>
                <w:sz w:val="25"/>
              </w:rPr>
              <w:t>vụ</w:t>
            </w:r>
            <w:r>
              <w:rPr>
                <w:b/>
                <w:spacing w:val="40"/>
                <w:sz w:val="25"/>
              </w:rPr>
              <w:t xml:space="preserve"> </w:t>
            </w:r>
            <w:r>
              <w:rPr>
                <w:b/>
                <w:sz w:val="25"/>
              </w:rPr>
              <w:t>đặc</w:t>
            </w:r>
            <w:r>
              <w:rPr>
                <w:b/>
                <w:spacing w:val="40"/>
                <w:sz w:val="25"/>
              </w:rPr>
              <w:t xml:space="preserve"> </w:t>
            </w:r>
            <w:r>
              <w:rPr>
                <w:b/>
                <w:sz w:val="25"/>
              </w:rPr>
              <w:t>thù</w:t>
            </w:r>
            <w:r>
              <w:rPr>
                <w:b/>
                <w:spacing w:val="40"/>
                <w:sz w:val="25"/>
              </w:rPr>
              <w:t xml:space="preserve"> </w:t>
            </w:r>
            <w:r>
              <w:rPr>
                <w:b/>
                <w:sz w:val="25"/>
              </w:rPr>
              <w:t>thực</w:t>
            </w:r>
            <w:r>
              <w:rPr>
                <w:b/>
                <w:spacing w:val="40"/>
                <w:sz w:val="25"/>
              </w:rPr>
              <w:t xml:space="preserve"> </w:t>
            </w:r>
            <w:r>
              <w:rPr>
                <w:b/>
                <w:sz w:val="25"/>
              </w:rPr>
              <w:t>hiện</w:t>
            </w:r>
            <w:r>
              <w:rPr>
                <w:b/>
                <w:spacing w:val="40"/>
                <w:sz w:val="25"/>
              </w:rPr>
              <w:t xml:space="preserve"> </w:t>
            </w:r>
            <w:r>
              <w:rPr>
                <w:b/>
                <w:sz w:val="25"/>
              </w:rPr>
              <w:t>kê</w:t>
            </w:r>
            <w:r>
              <w:rPr>
                <w:b/>
                <w:spacing w:val="40"/>
                <w:sz w:val="25"/>
              </w:rPr>
              <w:t xml:space="preserve"> </w:t>
            </w:r>
            <w:r>
              <w:rPr>
                <w:b/>
                <w:sz w:val="25"/>
              </w:rPr>
              <w:t>khai</w:t>
            </w:r>
            <w:r>
              <w:rPr>
                <w:b/>
                <w:spacing w:val="40"/>
                <w:sz w:val="25"/>
              </w:rPr>
              <w:t xml:space="preserve"> </w:t>
            </w:r>
            <w:r>
              <w:rPr>
                <w:b/>
                <w:sz w:val="25"/>
              </w:rPr>
              <w:t>giá</w:t>
            </w:r>
            <w:r>
              <w:rPr>
                <w:b/>
                <w:spacing w:val="40"/>
                <w:sz w:val="25"/>
              </w:rPr>
              <w:t xml:space="preserve"> </w:t>
            </w:r>
            <w:r>
              <w:rPr>
                <w:b/>
                <w:sz w:val="25"/>
              </w:rPr>
              <w:t>tại</w:t>
            </w:r>
            <w:r>
              <w:rPr>
                <w:b/>
                <w:spacing w:val="40"/>
                <w:sz w:val="25"/>
              </w:rPr>
              <w:t xml:space="preserve"> </w:t>
            </w:r>
            <w:r>
              <w:rPr>
                <w:b/>
                <w:sz w:val="25"/>
              </w:rPr>
              <w:t>địa</w:t>
            </w:r>
            <w:r>
              <w:rPr>
                <w:b/>
                <w:spacing w:val="80"/>
                <w:sz w:val="25"/>
              </w:rPr>
              <w:t xml:space="preserve"> </w:t>
            </w:r>
            <w:r>
              <w:rPr>
                <w:b/>
                <w:spacing w:val="-2"/>
                <w:sz w:val="25"/>
              </w:rPr>
              <w:t>phương</w:t>
            </w:r>
          </w:p>
        </w:tc>
        <w:tc>
          <w:tcPr>
            <w:tcW w:w="2127" w:type="dxa"/>
          </w:tcPr>
          <w:p w:rsidR="004D0C79" w:rsidRDefault="004D0C79">
            <w:pPr>
              <w:pStyle w:val="TableParagraph"/>
              <w:rPr>
                <w:sz w:val="24"/>
              </w:rPr>
            </w:pP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1</w:t>
            </w:r>
          </w:p>
        </w:tc>
        <w:tc>
          <w:tcPr>
            <w:tcW w:w="6806" w:type="dxa"/>
          </w:tcPr>
          <w:p w:rsidR="004D0C79" w:rsidRDefault="00F21A66">
            <w:pPr>
              <w:pStyle w:val="TableParagraph"/>
              <w:spacing w:before="72"/>
              <w:ind w:left="99"/>
              <w:rPr>
                <w:sz w:val="25"/>
              </w:rPr>
            </w:pPr>
            <w:r>
              <w:rPr>
                <w:sz w:val="25"/>
              </w:rPr>
              <w:t>Dịch</w:t>
            </w:r>
            <w:r>
              <w:rPr>
                <w:spacing w:val="-5"/>
                <w:sz w:val="25"/>
              </w:rPr>
              <w:t xml:space="preserve"> </w:t>
            </w:r>
            <w:r>
              <w:rPr>
                <w:sz w:val="25"/>
              </w:rPr>
              <w:t>vụ</w:t>
            </w:r>
            <w:r>
              <w:rPr>
                <w:spacing w:val="-5"/>
                <w:sz w:val="25"/>
              </w:rPr>
              <w:t xml:space="preserve"> </w:t>
            </w:r>
            <w:r>
              <w:rPr>
                <w:sz w:val="25"/>
              </w:rPr>
              <w:t>lưu</w:t>
            </w:r>
            <w:r>
              <w:rPr>
                <w:spacing w:val="-5"/>
                <w:sz w:val="25"/>
              </w:rPr>
              <w:t xml:space="preserve"> trú</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Du</w:t>
            </w:r>
            <w:r>
              <w:rPr>
                <w:spacing w:val="-4"/>
                <w:sz w:val="25"/>
              </w:rPr>
              <w:t xml:space="preserve"> lịch</w:t>
            </w:r>
          </w:p>
        </w:tc>
      </w:tr>
      <w:tr w:rsidR="004D0C79">
        <w:trPr>
          <w:trHeight w:val="424"/>
        </w:trPr>
        <w:tc>
          <w:tcPr>
            <w:tcW w:w="850" w:type="dxa"/>
          </w:tcPr>
          <w:p w:rsidR="004D0C79" w:rsidRDefault="00F21A66">
            <w:pPr>
              <w:pStyle w:val="TableParagraph"/>
              <w:spacing w:before="73"/>
              <w:ind w:left="17" w:right="3"/>
              <w:jc w:val="center"/>
              <w:rPr>
                <w:sz w:val="25"/>
              </w:rPr>
            </w:pPr>
            <w:r>
              <w:rPr>
                <w:spacing w:val="-10"/>
                <w:sz w:val="25"/>
              </w:rPr>
              <w:t>2</w:t>
            </w:r>
          </w:p>
        </w:tc>
        <w:tc>
          <w:tcPr>
            <w:tcW w:w="6806" w:type="dxa"/>
          </w:tcPr>
          <w:p w:rsidR="004D0C79" w:rsidRDefault="00F21A66">
            <w:pPr>
              <w:pStyle w:val="TableParagraph"/>
              <w:spacing w:before="73"/>
              <w:ind w:left="99"/>
              <w:rPr>
                <w:sz w:val="25"/>
              </w:rPr>
            </w:pPr>
            <w:r>
              <w:rPr>
                <w:sz w:val="25"/>
              </w:rPr>
              <w:t>Dịch</w:t>
            </w:r>
            <w:r>
              <w:rPr>
                <w:spacing w:val="-5"/>
                <w:sz w:val="25"/>
              </w:rPr>
              <w:t xml:space="preserve"> </w:t>
            </w:r>
            <w:r>
              <w:rPr>
                <w:sz w:val="25"/>
              </w:rPr>
              <w:t>vụ</w:t>
            </w:r>
            <w:r>
              <w:rPr>
                <w:spacing w:val="-4"/>
                <w:sz w:val="25"/>
              </w:rPr>
              <w:t xml:space="preserve"> </w:t>
            </w:r>
            <w:r>
              <w:rPr>
                <w:sz w:val="25"/>
              </w:rPr>
              <w:t>tham</w:t>
            </w:r>
            <w:r>
              <w:rPr>
                <w:spacing w:val="-6"/>
                <w:sz w:val="25"/>
              </w:rPr>
              <w:t xml:space="preserve"> </w:t>
            </w:r>
            <w:r>
              <w:rPr>
                <w:sz w:val="25"/>
              </w:rPr>
              <w:t>quan</w:t>
            </w:r>
            <w:r>
              <w:rPr>
                <w:spacing w:val="-4"/>
                <w:sz w:val="25"/>
              </w:rPr>
              <w:t xml:space="preserve"> </w:t>
            </w:r>
            <w:r>
              <w:rPr>
                <w:sz w:val="25"/>
              </w:rPr>
              <w:t>tại</w:t>
            </w:r>
            <w:r>
              <w:rPr>
                <w:spacing w:val="-5"/>
                <w:sz w:val="25"/>
              </w:rPr>
              <w:t xml:space="preserve"> </w:t>
            </w:r>
            <w:r>
              <w:rPr>
                <w:sz w:val="25"/>
              </w:rPr>
              <w:t>khu</w:t>
            </w:r>
            <w:r>
              <w:rPr>
                <w:spacing w:val="-4"/>
                <w:sz w:val="25"/>
              </w:rPr>
              <w:t xml:space="preserve"> </w:t>
            </w:r>
            <w:r>
              <w:rPr>
                <w:sz w:val="25"/>
              </w:rPr>
              <w:t>du</w:t>
            </w:r>
            <w:r>
              <w:rPr>
                <w:spacing w:val="-4"/>
                <w:sz w:val="25"/>
              </w:rPr>
              <w:t xml:space="preserve"> </w:t>
            </w:r>
            <w:r>
              <w:rPr>
                <w:sz w:val="25"/>
              </w:rPr>
              <w:t>lịch</w:t>
            </w:r>
            <w:r>
              <w:rPr>
                <w:spacing w:val="-5"/>
                <w:sz w:val="25"/>
              </w:rPr>
              <w:t xml:space="preserve"> </w:t>
            </w:r>
            <w:r>
              <w:rPr>
                <w:sz w:val="25"/>
              </w:rPr>
              <w:t>trên</w:t>
            </w:r>
            <w:r>
              <w:rPr>
                <w:spacing w:val="-4"/>
                <w:sz w:val="25"/>
              </w:rPr>
              <w:t xml:space="preserve"> </w:t>
            </w:r>
            <w:r>
              <w:rPr>
                <w:sz w:val="25"/>
              </w:rPr>
              <w:t>địa</w:t>
            </w:r>
            <w:r>
              <w:rPr>
                <w:spacing w:val="-4"/>
                <w:sz w:val="25"/>
              </w:rPr>
              <w:t xml:space="preserve"> </w:t>
            </w:r>
            <w:r>
              <w:rPr>
                <w:spacing w:val="-5"/>
                <w:sz w:val="25"/>
              </w:rPr>
              <w:t>bàn</w:t>
            </w:r>
          </w:p>
        </w:tc>
        <w:tc>
          <w:tcPr>
            <w:tcW w:w="2127" w:type="dxa"/>
          </w:tcPr>
          <w:p w:rsidR="004D0C79" w:rsidRDefault="00F21A66">
            <w:pPr>
              <w:pStyle w:val="TableParagraph"/>
              <w:spacing w:before="73"/>
              <w:ind w:left="141" w:right="125"/>
              <w:jc w:val="center"/>
              <w:rPr>
                <w:sz w:val="25"/>
              </w:rPr>
            </w:pPr>
            <w:r>
              <w:rPr>
                <w:sz w:val="25"/>
              </w:rPr>
              <w:t>Sở</w:t>
            </w:r>
            <w:r>
              <w:rPr>
                <w:spacing w:val="-4"/>
                <w:sz w:val="25"/>
              </w:rPr>
              <w:t xml:space="preserve"> </w:t>
            </w:r>
            <w:r>
              <w:rPr>
                <w:sz w:val="25"/>
              </w:rPr>
              <w:t>Du</w:t>
            </w:r>
            <w:r>
              <w:rPr>
                <w:spacing w:val="-4"/>
                <w:sz w:val="25"/>
              </w:rPr>
              <w:t xml:space="preserve"> lịch</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3</w:t>
            </w:r>
          </w:p>
        </w:tc>
        <w:tc>
          <w:tcPr>
            <w:tcW w:w="6806" w:type="dxa"/>
          </w:tcPr>
          <w:p w:rsidR="004D0C79" w:rsidRDefault="00F21A66">
            <w:pPr>
              <w:pStyle w:val="TableParagraph"/>
              <w:spacing w:before="74"/>
              <w:ind w:left="99"/>
              <w:rPr>
                <w:sz w:val="25"/>
              </w:rPr>
            </w:pPr>
            <w:r>
              <w:rPr>
                <w:sz w:val="25"/>
              </w:rPr>
              <w:t>Dịch</w:t>
            </w:r>
            <w:r>
              <w:rPr>
                <w:spacing w:val="31"/>
                <w:sz w:val="25"/>
              </w:rPr>
              <w:t xml:space="preserve"> </w:t>
            </w:r>
            <w:r>
              <w:rPr>
                <w:sz w:val="25"/>
              </w:rPr>
              <w:t>vụ</w:t>
            </w:r>
            <w:r>
              <w:rPr>
                <w:spacing w:val="32"/>
                <w:sz w:val="25"/>
              </w:rPr>
              <w:t xml:space="preserve"> </w:t>
            </w:r>
            <w:r>
              <w:rPr>
                <w:sz w:val="25"/>
              </w:rPr>
              <w:t>trông</w:t>
            </w:r>
            <w:r>
              <w:rPr>
                <w:spacing w:val="32"/>
                <w:sz w:val="25"/>
              </w:rPr>
              <w:t xml:space="preserve"> </w:t>
            </w:r>
            <w:r>
              <w:rPr>
                <w:sz w:val="25"/>
              </w:rPr>
              <w:t>giữ</w:t>
            </w:r>
            <w:r>
              <w:rPr>
                <w:spacing w:val="31"/>
                <w:sz w:val="25"/>
              </w:rPr>
              <w:t xml:space="preserve"> </w:t>
            </w:r>
            <w:r>
              <w:rPr>
                <w:sz w:val="25"/>
              </w:rPr>
              <w:t>xe</w:t>
            </w:r>
            <w:r>
              <w:rPr>
                <w:spacing w:val="31"/>
                <w:sz w:val="25"/>
              </w:rPr>
              <w:t xml:space="preserve"> </w:t>
            </w:r>
            <w:r>
              <w:rPr>
                <w:sz w:val="25"/>
              </w:rPr>
              <w:t>được</w:t>
            </w:r>
            <w:r>
              <w:rPr>
                <w:spacing w:val="31"/>
                <w:sz w:val="25"/>
              </w:rPr>
              <w:t xml:space="preserve"> </w:t>
            </w:r>
            <w:r>
              <w:rPr>
                <w:sz w:val="25"/>
              </w:rPr>
              <w:t>đầu</w:t>
            </w:r>
            <w:r>
              <w:rPr>
                <w:spacing w:val="31"/>
                <w:sz w:val="25"/>
              </w:rPr>
              <w:t xml:space="preserve"> </w:t>
            </w:r>
            <w:r>
              <w:rPr>
                <w:sz w:val="25"/>
              </w:rPr>
              <w:t>tư</w:t>
            </w:r>
            <w:r>
              <w:rPr>
                <w:spacing w:val="31"/>
                <w:sz w:val="25"/>
              </w:rPr>
              <w:t xml:space="preserve"> </w:t>
            </w:r>
            <w:r>
              <w:rPr>
                <w:sz w:val="25"/>
              </w:rPr>
              <w:t>bằng</w:t>
            </w:r>
            <w:r>
              <w:rPr>
                <w:spacing w:val="31"/>
                <w:sz w:val="25"/>
              </w:rPr>
              <w:t xml:space="preserve"> </w:t>
            </w:r>
            <w:r>
              <w:rPr>
                <w:sz w:val="25"/>
              </w:rPr>
              <w:t>nguồn</w:t>
            </w:r>
            <w:r>
              <w:rPr>
                <w:spacing w:val="34"/>
                <w:sz w:val="25"/>
              </w:rPr>
              <w:t xml:space="preserve"> </w:t>
            </w:r>
            <w:r>
              <w:rPr>
                <w:sz w:val="25"/>
              </w:rPr>
              <w:t>vốn</w:t>
            </w:r>
            <w:r>
              <w:rPr>
                <w:spacing w:val="32"/>
                <w:sz w:val="25"/>
              </w:rPr>
              <w:t xml:space="preserve"> </w:t>
            </w:r>
            <w:r>
              <w:rPr>
                <w:sz w:val="25"/>
              </w:rPr>
              <w:t>ngoài</w:t>
            </w:r>
            <w:r>
              <w:rPr>
                <w:spacing w:val="31"/>
                <w:sz w:val="25"/>
              </w:rPr>
              <w:t xml:space="preserve"> </w:t>
            </w:r>
            <w:r>
              <w:rPr>
                <w:sz w:val="25"/>
              </w:rPr>
              <w:t>ngân sách Nhà nước</w:t>
            </w:r>
          </w:p>
        </w:tc>
        <w:tc>
          <w:tcPr>
            <w:tcW w:w="2127" w:type="dxa"/>
          </w:tcPr>
          <w:p w:rsidR="004D0C79" w:rsidRDefault="00F21A66">
            <w:pPr>
              <w:pStyle w:val="TableParagraph"/>
              <w:spacing w:before="74"/>
              <w:ind w:left="740" w:right="148" w:hanging="528"/>
              <w:rPr>
                <w:sz w:val="25"/>
              </w:rPr>
            </w:pPr>
            <w:r>
              <w:rPr>
                <w:sz w:val="25"/>
              </w:rPr>
              <w:t>Ủy</w:t>
            </w:r>
            <w:r>
              <w:rPr>
                <w:spacing w:val="-15"/>
                <w:sz w:val="25"/>
              </w:rPr>
              <w:t xml:space="preserve"> </w:t>
            </w:r>
            <w:r>
              <w:rPr>
                <w:sz w:val="25"/>
              </w:rPr>
              <w:t>ban</w:t>
            </w:r>
            <w:r>
              <w:rPr>
                <w:spacing w:val="-13"/>
                <w:sz w:val="25"/>
              </w:rPr>
              <w:t xml:space="preserve"> </w:t>
            </w:r>
            <w:r>
              <w:rPr>
                <w:sz w:val="25"/>
              </w:rPr>
              <w:t>nhân</w:t>
            </w:r>
            <w:r>
              <w:rPr>
                <w:spacing w:val="-13"/>
                <w:sz w:val="25"/>
              </w:rPr>
              <w:t xml:space="preserve"> </w:t>
            </w:r>
            <w:r>
              <w:rPr>
                <w:sz w:val="25"/>
              </w:rPr>
              <w:t>dân cấp xã</w:t>
            </w:r>
          </w:p>
        </w:tc>
      </w:tr>
      <w:tr w:rsidR="004D0C79">
        <w:trPr>
          <w:trHeight w:val="426"/>
        </w:trPr>
        <w:tc>
          <w:tcPr>
            <w:tcW w:w="850" w:type="dxa"/>
          </w:tcPr>
          <w:p w:rsidR="004D0C79" w:rsidRDefault="00F21A66">
            <w:pPr>
              <w:pStyle w:val="TableParagraph"/>
              <w:spacing w:before="74"/>
              <w:ind w:left="17" w:right="3"/>
              <w:jc w:val="center"/>
              <w:rPr>
                <w:sz w:val="25"/>
              </w:rPr>
            </w:pPr>
            <w:r>
              <w:rPr>
                <w:spacing w:val="-10"/>
                <w:sz w:val="25"/>
              </w:rPr>
              <w:t>4</w:t>
            </w:r>
          </w:p>
        </w:tc>
        <w:tc>
          <w:tcPr>
            <w:tcW w:w="6806" w:type="dxa"/>
          </w:tcPr>
          <w:p w:rsidR="004D0C79" w:rsidRDefault="00F21A66">
            <w:pPr>
              <w:pStyle w:val="TableParagraph"/>
              <w:spacing w:before="74"/>
              <w:ind w:left="99"/>
              <w:rPr>
                <w:sz w:val="25"/>
              </w:rPr>
            </w:pPr>
            <w:r>
              <w:rPr>
                <w:sz w:val="25"/>
              </w:rPr>
              <w:t>Dịch</w:t>
            </w:r>
            <w:r>
              <w:rPr>
                <w:spacing w:val="-6"/>
                <w:sz w:val="25"/>
              </w:rPr>
              <w:t xml:space="preserve"> </w:t>
            </w:r>
            <w:r>
              <w:rPr>
                <w:sz w:val="25"/>
              </w:rPr>
              <w:t>vụ</w:t>
            </w:r>
            <w:r>
              <w:rPr>
                <w:spacing w:val="-5"/>
                <w:sz w:val="25"/>
              </w:rPr>
              <w:t xml:space="preserve"> </w:t>
            </w:r>
            <w:r>
              <w:rPr>
                <w:sz w:val="25"/>
              </w:rPr>
              <w:t>vận</w:t>
            </w:r>
            <w:r>
              <w:rPr>
                <w:spacing w:val="-5"/>
                <w:sz w:val="25"/>
              </w:rPr>
              <w:t xml:space="preserve"> </w:t>
            </w:r>
            <w:r>
              <w:rPr>
                <w:sz w:val="25"/>
              </w:rPr>
              <w:t>tải</w:t>
            </w:r>
            <w:r>
              <w:rPr>
                <w:spacing w:val="-5"/>
                <w:sz w:val="25"/>
              </w:rPr>
              <w:t xml:space="preserve"> </w:t>
            </w:r>
            <w:r>
              <w:rPr>
                <w:sz w:val="25"/>
              </w:rPr>
              <w:t>hành</w:t>
            </w:r>
            <w:r>
              <w:rPr>
                <w:spacing w:val="-5"/>
                <w:sz w:val="25"/>
              </w:rPr>
              <w:t xml:space="preserve"> </w:t>
            </w:r>
            <w:r>
              <w:rPr>
                <w:sz w:val="25"/>
              </w:rPr>
              <w:t>khách</w:t>
            </w:r>
            <w:r>
              <w:rPr>
                <w:spacing w:val="-5"/>
                <w:sz w:val="25"/>
              </w:rPr>
              <w:t xml:space="preserve"> </w:t>
            </w:r>
            <w:r>
              <w:rPr>
                <w:sz w:val="25"/>
              </w:rPr>
              <w:t>bằng</w:t>
            </w:r>
            <w:r>
              <w:rPr>
                <w:spacing w:val="-5"/>
                <w:sz w:val="25"/>
              </w:rPr>
              <w:t xml:space="preserve"> </w:t>
            </w:r>
            <w:r>
              <w:rPr>
                <w:spacing w:val="-4"/>
                <w:sz w:val="25"/>
              </w:rPr>
              <w:t>taxi</w:t>
            </w:r>
          </w:p>
        </w:tc>
        <w:tc>
          <w:tcPr>
            <w:tcW w:w="2127" w:type="dxa"/>
          </w:tcPr>
          <w:p w:rsidR="004D0C79" w:rsidRDefault="00F21A66">
            <w:pPr>
              <w:pStyle w:val="TableParagraph"/>
              <w:spacing w:before="74"/>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424"/>
        </w:trPr>
        <w:tc>
          <w:tcPr>
            <w:tcW w:w="850" w:type="dxa"/>
          </w:tcPr>
          <w:p w:rsidR="004D0C79" w:rsidRDefault="00F21A66">
            <w:pPr>
              <w:pStyle w:val="TableParagraph"/>
              <w:spacing w:before="72"/>
              <w:ind w:left="17" w:right="3"/>
              <w:jc w:val="center"/>
              <w:rPr>
                <w:sz w:val="25"/>
              </w:rPr>
            </w:pPr>
            <w:r>
              <w:rPr>
                <w:spacing w:val="-10"/>
                <w:sz w:val="25"/>
              </w:rPr>
              <w:t>5</w:t>
            </w:r>
          </w:p>
        </w:tc>
        <w:tc>
          <w:tcPr>
            <w:tcW w:w="6806" w:type="dxa"/>
          </w:tcPr>
          <w:p w:rsidR="004D0C79" w:rsidRDefault="00F21A66">
            <w:pPr>
              <w:pStyle w:val="TableParagraph"/>
              <w:spacing w:before="72"/>
              <w:ind w:left="99"/>
              <w:rPr>
                <w:sz w:val="25"/>
              </w:rPr>
            </w:pPr>
            <w:r>
              <w:rPr>
                <w:sz w:val="25"/>
              </w:rPr>
              <w:t>Dịch</w:t>
            </w:r>
            <w:r>
              <w:rPr>
                <w:spacing w:val="-5"/>
                <w:sz w:val="25"/>
              </w:rPr>
              <w:t xml:space="preserve"> </w:t>
            </w:r>
            <w:r>
              <w:rPr>
                <w:sz w:val="25"/>
              </w:rPr>
              <w:t>vụ</w:t>
            </w:r>
            <w:r>
              <w:rPr>
                <w:spacing w:val="-5"/>
                <w:sz w:val="25"/>
              </w:rPr>
              <w:t xml:space="preserve"> </w:t>
            </w:r>
            <w:r>
              <w:rPr>
                <w:sz w:val="25"/>
              </w:rPr>
              <w:t>vận</w:t>
            </w:r>
            <w:r>
              <w:rPr>
                <w:spacing w:val="-5"/>
                <w:sz w:val="25"/>
              </w:rPr>
              <w:t xml:space="preserve"> </w:t>
            </w:r>
            <w:r>
              <w:rPr>
                <w:sz w:val="25"/>
              </w:rPr>
              <w:t>tải</w:t>
            </w:r>
            <w:r>
              <w:rPr>
                <w:spacing w:val="-4"/>
                <w:sz w:val="25"/>
              </w:rPr>
              <w:t xml:space="preserve"> </w:t>
            </w:r>
            <w:r>
              <w:rPr>
                <w:sz w:val="25"/>
              </w:rPr>
              <w:t>hành</w:t>
            </w:r>
            <w:r>
              <w:rPr>
                <w:spacing w:val="-5"/>
                <w:sz w:val="25"/>
              </w:rPr>
              <w:t xml:space="preserve"> </w:t>
            </w:r>
            <w:r>
              <w:rPr>
                <w:sz w:val="25"/>
              </w:rPr>
              <w:t>khách</w:t>
            </w:r>
            <w:r>
              <w:rPr>
                <w:spacing w:val="-5"/>
                <w:sz w:val="25"/>
              </w:rPr>
              <w:t xml:space="preserve"> </w:t>
            </w:r>
            <w:r>
              <w:rPr>
                <w:sz w:val="25"/>
              </w:rPr>
              <w:t>tham</w:t>
            </w:r>
            <w:r>
              <w:rPr>
                <w:spacing w:val="-7"/>
                <w:sz w:val="25"/>
              </w:rPr>
              <w:t xml:space="preserve"> </w:t>
            </w:r>
            <w:r>
              <w:rPr>
                <w:sz w:val="25"/>
              </w:rPr>
              <w:t>quan</w:t>
            </w:r>
            <w:r>
              <w:rPr>
                <w:spacing w:val="-2"/>
                <w:sz w:val="25"/>
              </w:rPr>
              <w:t xml:space="preserve"> </w:t>
            </w:r>
            <w:r>
              <w:rPr>
                <w:sz w:val="25"/>
              </w:rPr>
              <w:t>du</w:t>
            </w:r>
            <w:r>
              <w:rPr>
                <w:spacing w:val="-5"/>
                <w:sz w:val="25"/>
              </w:rPr>
              <w:t xml:space="preserve"> </w:t>
            </w:r>
            <w:r>
              <w:rPr>
                <w:spacing w:val="-4"/>
                <w:sz w:val="25"/>
              </w:rPr>
              <w:t>lịch</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1"/>
        </w:trPr>
        <w:tc>
          <w:tcPr>
            <w:tcW w:w="850" w:type="dxa"/>
          </w:tcPr>
          <w:p w:rsidR="004D0C79" w:rsidRDefault="00F21A66">
            <w:pPr>
              <w:pStyle w:val="TableParagraph"/>
              <w:spacing w:before="216"/>
              <w:ind w:left="17" w:right="3"/>
              <w:jc w:val="center"/>
              <w:rPr>
                <w:sz w:val="25"/>
              </w:rPr>
            </w:pPr>
            <w:r>
              <w:rPr>
                <w:spacing w:val="-10"/>
                <w:sz w:val="25"/>
              </w:rPr>
              <w:t>6</w:t>
            </w:r>
          </w:p>
        </w:tc>
        <w:tc>
          <w:tcPr>
            <w:tcW w:w="6806" w:type="dxa"/>
          </w:tcPr>
          <w:p w:rsidR="004D0C79" w:rsidRDefault="00F21A66">
            <w:pPr>
              <w:pStyle w:val="TableParagraph"/>
              <w:spacing w:before="72"/>
              <w:ind w:left="99"/>
              <w:rPr>
                <w:sz w:val="25"/>
              </w:rPr>
            </w:pPr>
            <w:r>
              <w:rPr>
                <w:sz w:val="25"/>
              </w:rPr>
              <w:t>Dịch</w:t>
            </w:r>
            <w:r>
              <w:rPr>
                <w:spacing w:val="40"/>
                <w:sz w:val="25"/>
              </w:rPr>
              <w:t xml:space="preserve"> </w:t>
            </w:r>
            <w:r>
              <w:rPr>
                <w:sz w:val="25"/>
              </w:rPr>
              <w:t>vụ</w:t>
            </w:r>
            <w:r>
              <w:rPr>
                <w:spacing w:val="40"/>
                <w:sz w:val="25"/>
              </w:rPr>
              <w:t xml:space="preserve"> </w:t>
            </w:r>
            <w:r>
              <w:rPr>
                <w:sz w:val="25"/>
              </w:rPr>
              <w:t>vận</w:t>
            </w:r>
            <w:r>
              <w:rPr>
                <w:spacing w:val="40"/>
                <w:sz w:val="25"/>
              </w:rPr>
              <w:t xml:space="preserve"> </w:t>
            </w:r>
            <w:r>
              <w:rPr>
                <w:sz w:val="25"/>
              </w:rPr>
              <w:t>tải</w:t>
            </w:r>
            <w:r>
              <w:rPr>
                <w:spacing w:val="40"/>
                <w:sz w:val="25"/>
              </w:rPr>
              <w:t xml:space="preserve"> </w:t>
            </w:r>
            <w:r>
              <w:rPr>
                <w:sz w:val="25"/>
              </w:rPr>
              <w:t>hàng</w:t>
            </w:r>
            <w:r>
              <w:rPr>
                <w:spacing w:val="40"/>
                <w:sz w:val="25"/>
              </w:rPr>
              <w:t xml:space="preserve"> </w:t>
            </w:r>
            <w:r>
              <w:rPr>
                <w:sz w:val="25"/>
              </w:rPr>
              <w:t>hóa</w:t>
            </w:r>
            <w:r>
              <w:rPr>
                <w:spacing w:val="40"/>
                <w:sz w:val="25"/>
              </w:rPr>
              <w:t xml:space="preserve"> </w:t>
            </w:r>
            <w:r>
              <w:rPr>
                <w:sz w:val="25"/>
              </w:rPr>
              <w:t>và</w:t>
            </w:r>
            <w:r>
              <w:rPr>
                <w:spacing w:val="40"/>
                <w:sz w:val="25"/>
              </w:rPr>
              <w:t xml:space="preserve"> </w:t>
            </w:r>
            <w:r>
              <w:rPr>
                <w:sz w:val="25"/>
              </w:rPr>
              <w:t>hành</w:t>
            </w:r>
            <w:r>
              <w:rPr>
                <w:spacing w:val="40"/>
                <w:sz w:val="25"/>
              </w:rPr>
              <w:t xml:space="preserve"> </w:t>
            </w:r>
            <w:r>
              <w:rPr>
                <w:sz w:val="25"/>
              </w:rPr>
              <w:t>khách</w:t>
            </w:r>
            <w:r>
              <w:rPr>
                <w:spacing w:val="40"/>
                <w:sz w:val="25"/>
              </w:rPr>
              <w:t xml:space="preserve"> </w:t>
            </w:r>
            <w:r>
              <w:rPr>
                <w:sz w:val="25"/>
              </w:rPr>
              <w:t>tuyến</w:t>
            </w:r>
            <w:r>
              <w:rPr>
                <w:spacing w:val="40"/>
                <w:sz w:val="25"/>
              </w:rPr>
              <w:t xml:space="preserve"> </w:t>
            </w:r>
            <w:r>
              <w:rPr>
                <w:sz w:val="25"/>
              </w:rPr>
              <w:t>cố</w:t>
            </w:r>
            <w:r>
              <w:rPr>
                <w:spacing w:val="40"/>
                <w:sz w:val="25"/>
              </w:rPr>
              <w:t xml:space="preserve"> </w:t>
            </w:r>
            <w:r>
              <w:rPr>
                <w:sz w:val="25"/>
              </w:rPr>
              <w:t>định</w:t>
            </w:r>
            <w:r>
              <w:rPr>
                <w:spacing w:val="40"/>
                <w:sz w:val="25"/>
              </w:rPr>
              <w:t xml:space="preserve"> </w:t>
            </w:r>
            <w:r>
              <w:rPr>
                <w:sz w:val="25"/>
              </w:rPr>
              <w:t>bằng đường thủy nội địa - đường biển</w:t>
            </w:r>
          </w:p>
        </w:tc>
        <w:tc>
          <w:tcPr>
            <w:tcW w:w="2127" w:type="dxa"/>
          </w:tcPr>
          <w:p w:rsidR="004D0C79" w:rsidRDefault="00F21A66">
            <w:pPr>
              <w:pStyle w:val="TableParagraph"/>
              <w:spacing w:before="72"/>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7</w:t>
            </w:r>
          </w:p>
        </w:tc>
        <w:tc>
          <w:tcPr>
            <w:tcW w:w="6806" w:type="dxa"/>
          </w:tcPr>
          <w:p w:rsidR="004D0C79" w:rsidRDefault="00F21A66">
            <w:pPr>
              <w:pStyle w:val="TableParagraph"/>
              <w:spacing w:before="72"/>
              <w:ind w:left="99"/>
              <w:rPr>
                <w:sz w:val="25"/>
              </w:rPr>
            </w:pPr>
            <w:r>
              <w:rPr>
                <w:sz w:val="25"/>
              </w:rPr>
              <w:t>Vật</w:t>
            </w:r>
            <w:r>
              <w:rPr>
                <w:spacing w:val="-1"/>
                <w:sz w:val="25"/>
              </w:rPr>
              <w:t xml:space="preserve"> </w:t>
            </w:r>
            <w:r>
              <w:rPr>
                <w:sz w:val="25"/>
              </w:rPr>
              <w:t>liệu xây</w:t>
            </w:r>
            <w:r>
              <w:rPr>
                <w:spacing w:val="-2"/>
                <w:sz w:val="25"/>
              </w:rPr>
              <w:t xml:space="preserve"> </w:t>
            </w:r>
            <w:r>
              <w:rPr>
                <w:sz w:val="25"/>
              </w:rPr>
              <w:t>dựng chủ yếu khác</w:t>
            </w:r>
            <w:r>
              <w:rPr>
                <w:spacing w:val="-2"/>
                <w:sz w:val="25"/>
              </w:rPr>
              <w:t xml:space="preserve"> </w:t>
            </w:r>
            <w:r>
              <w:rPr>
                <w:sz w:val="25"/>
              </w:rPr>
              <w:t>(ngoài xi măng, thép quy</w:t>
            </w:r>
            <w:r>
              <w:rPr>
                <w:spacing w:val="-2"/>
                <w:sz w:val="25"/>
              </w:rPr>
              <w:t xml:space="preserve"> </w:t>
            </w:r>
            <w:r>
              <w:rPr>
                <w:sz w:val="25"/>
              </w:rPr>
              <w:t>định</w:t>
            </w:r>
            <w:r>
              <w:rPr>
                <w:spacing w:val="-2"/>
                <w:sz w:val="25"/>
              </w:rPr>
              <w:t xml:space="preserve"> </w:t>
            </w:r>
            <w:r>
              <w:rPr>
                <w:sz w:val="25"/>
              </w:rPr>
              <w:t>tại Danh</w:t>
            </w:r>
            <w:r>
              <w:rPr>
                <w:spacing w:val="-12"/>
                <w:sz w:val="25"/>
              </w:rPr>
              <w:t xml:space="preserve"> </w:t>
            </w:r>
            <w:r>
              <w:rPr>
                <w:sz w:val="25"/>
              </w:rPr>
              <w:t>mục</w:t>
            </w:r>
            <w:r>
              <w:rPr>
                <w:spacing w:val="-12"/>
                <w:sz w:val="25"/>
              </w:rPr>
              <w:t xml:space="preserve"> </w:t>
            </w:r>
            <w:r>
              <w:rPr>
                <w:sz w:val="25"/>
              </w:rPr>
              <w:t>kê</w:t>
            </w:r>
            <w:r>
              <w:rPr>
                <w:spacing w:val="-12"/>
                <w:sz w:val="25"/>
              </w:rPr>
              <w:t xml:space="preserve"> </w:t>
            </w:r>
            <w:r>
              <w:rPr>
                <w:sz w:val="25"/>
              </w:rPr>
              <w:t>khai</w:t>
            </w:r>
            <w:r>
              <w:rPr>
                <w:spacing w:val="-11"/>
                <w:sz w:val="25"/>
              </w:rPr>
              <w:t xml:space="preserve"> </w:t>
            </w:r>
            <w:r>
              <w:rPr>
                <w:sz w:val="25"/>
              </w:rPr>
              <w:t>giá</w:t>
            </w:r>
            <w:r>
              <w:rPr>
                <w:spacing w:val="-12"/>
                <w:sz w:val="25"/>
              </w:rPr>
              <w:t xml:space="preserve"> </w:t>
            </w:r>
            <w:r>
              <w:rPr>
                <w:sz w:val="25"/>
              </w:rPr>
              <w:t>trên</w:t>
            </w:r>
            <w:r>
              <w:rPr>
                <w:spacing w:val="-12"/>
                <w:sz w:val="25"/>
              </w:rPr>
              <w:t xml:space="preserve"> </w:t>
            </w:r>
            <w:r>
              <w:rPr>
                <w:sz w:val="25"/>
              </w:rPr>
              <w:t>phạm</w:t>
            </w:r>
            <w:r>
              <w:rPr>
                <w:spacing w:val="-11"/>
                <w:sz w:val="25"/>
              </w:rPr>
              <w:t xml:space="preserve"> </w:t>
            </w:r>
            <w:r>
              <w:rPr>
                <w:sz w:val="25"/>
              </w:rPr>
              <w:t>vi</w:t>
            </w:r>
            <w:r>
              <w:rPr>
                <w:spacing w:val="-11"/>
                <w:sz w:val="25"/>
              </w:rPr>
              <w:t xml:space="preserve"> </w:t>
            </w:r>
            <w:r>
              <w:rPr>
                <w:sz w:val="25"/>
              </w:rPr>
              <w:t>cả</w:t>
            </w:r>
            <w:r>
              <w:rPr>
                <w:spacing w:val="-12"/>
                <w:sz w:val="25"/>
              </w:rPr>
              <w:t xml:space="preserve"> </w:t>
            </w:r>
            <w:r>
              <w:rPr>
                <w:sz w:val="25"/>
              </w:rPr>
              <w:t>nước)</w:t>
            </w:r>
          </w:p>
        </w:tc>
        <w:tc>
          <w:tcPr>
            <w:tcW w:w="2127" w:type="dxa"/>
          </w:tcPr>
          <w:p w:rsidR="004D0C79" w:rsidRDefault="00F21A66">
            <w:pPr>
              <w:pStyle w:val="TableParagraph"/>
              <w:spacing w:before="216"/>
              <w:ind w:left="141" w:right="125"/>
              <w:jc w:val="center"/>
              <w:rPr>
                <w:sz w:val="25"/>
              </w:rPr>
            </w:pPr>
            <w:r>
              <w:rPr>
                <w:sz w:val="25"/>
              </w:rPr>
              <w:t>Sở</w:t>
            </w:r>
            <w:r>
              <w:rPr>
                <w:spacing w:val="-4"/>
                <w:sz w:val="25"/>
              </w:rPr>
              <w:t xml:space="preserve"> </w:t>
            </w:r>
            <w:r>
              <w:rPr>
                <w:sz w:val="25"/>
              </w:rPr>
              <w:t>Xây</w:t>
            </w:r>
            <w:r>
              <w:rPr>
                <w:spacing w:val="-5"/>
                <w:sz w:val="25"/>
              </w:rPr>
              <w:t xml:space="preserve"> </w:t>
            </w:r>
            <w:r>
              <w:rPr>
                <w:spacing w:val="-4"/>
                <w:sz w:val="25"/>
              </w:rPr>
              <w:t>dựng</w:t>
            </w:r>
          </w:p>
        </w:tc>
      </w:tr>
      <w:tr w:rsidR="004D0C79">
        <w:trPr>
          <w:trHeight w:val="712"/>
        </w:trPr>
        <w:tc>
          <w:tcPr>
            <w:tcW w:w="850" w:type="dxa"/>
          </w:tcPr>
          <w:p w:rsidR="004D0C79" w:rsidRDefault="00F21A66">
            <w:pPr>
              <w:pStyle w:val="TableParagraph"/>
              <w:spacing w:before="216"/>
              <w:ind w:left="17" w:right="3"/>
              <w:jc w:val="center"/>
              <w:rPr>
                <w:sz w:val="25"/>
              </w:rPr>
            </w:pPr>
            <w:r>
              <w:rPr>
                <w:spacing w:val="-10"/>
                <w:sz w:val="25"/>
              </w:rPr>
              <w:t>8</w:t>
            </w:r>
          </w:p>
        </w:tc>
        <w:tc>
          <w:tcPr>
            <w:tcW w:w="6806" w:type="dxa"/>
          </w:tcPr>
          <w:p w:rsidR="004D0C79" w:rsidRDefault="00F21A66">
            <w:pPr>
              <w:pStyle w:val="TableParagraph"/>
              <w:spacing w:before="216"/>
              <w:ind w:left="99"/>
              <w:rPr>
                <w:sz w:val="25"/>
              </w:rPr>
            </w:pPr>
            <w:r>
              <w:rPr>
                <w:sz w:val="25"/>
              </w:rPr>
              <w:t>Giống</w:t>
            </w:r>
            <w:r>
              <w:rPr>
                <w:spacing w:val="-6"/>
                <w:sz w:val="25"/>
              </w:rPr>
              <w:t xml:space="preserve"> </w:t>
            </w:r>
            <w:r>
              <w:rPr>
                <w:sz w:val="25"/>
              </w:rPr>
              <w:t>phục</w:t>
            </w:r>
            <w:r>
              <w:rPr>
                <w:spacing w:val="-5"/>
                <w:sz w:val="25"/>
              </w:rPr>
              <w:t xml:space="preserve"> </w:t>
            </w:r>
            <w:r>
              <w:rPr>
                <w:sz w:val="25"/>
              </w:rPr>
              <w:t>vụ</w:t>
            </w:r>
            <w:r>
              <w:rPr>
                <w:spacing w:val="-4"/>
                <w:sz w:val="25"/>
              </w:rPr>
              <w:t xml:space="preserve"> </w:t>
            </w:r>
            <w:r>
              <w:rPr>
                <w:sz w:val="25"/>
              </w:rPr>
              <w:t>sản</w:t>
            </w:r>
            <w:r>
              <w:rPr>
                <w:spacing w:val="-6"/>
                <w:sz w:val="25"/>
              </w:rPr>
              <w:t xml:space="preserve"> </w:t>
            </w:r>
            <w:r>
              <w:rPr>
                <w:sz w:val="25"/>
              </w:rPr>
              <w:t>xuất</w:t>
            </w:r>
            <w:r>
              <w:rPr>
                <w:spacing w:val="-3"/>
                <w:sz w:val="25"/>
              </w:rPr>
              <w:t xml:space="preserve"> </w:t>
            </w:r>
            <w:r>
              <w:rPr>
                <w:sz w:val="25"/>
              </w:rPr>
              <w:t>nông</w:t>
            </w:r>
            <w:r>
              <w:rPr>
                <w:spacing w:val="-6"/>
                <w:sz w:val="25"/>
              </w:rPr>
              <w:t xml:space="preserve"> </w:t>
            </w:r>
            <w:r>
              <w:rPr>
                <w:spacing w:val="-2"/>
                <w:sz w:val="25"/>
              </w:rPr>
              <w:t>nghiệp</w:t>
            </w:r>
          </w:p>
        </w:tc>
        <w:tc>
          <w:tcPr>
            <w:tcW w:w="2127" w:type="dxa"/>
          </w:tcPr>
          <w:p w:rsidR="004D0C79" w:rsidRDefault="00F21A66">
            <w:pPr>
              <w:pStyle w:val="TableParagraph"/>
              <w:spacing w:before="72"/>
              <w:ind w:left="339" w:right="148" w:hanging="92"/>
              <w:rPr>
                <w:sz w:val="25"/>
              </w:rPr>
            </w:pPr>
            <w:r>
              <w:rPr>
                <w:sz w:val="25"/>
              </w:rPr>
              <w:t>Sở</w:t>
            </w:r>
            <w:r>
              <w:rPr>
                <w:spacing w:val="-16"/>
                <w:sz w:val="25"/>
              </w:rPr>
              <w:t xml:space="preserve"> </w:t>
            </w:r>
            <w:r>
              <w:rPr>
                <w:sz w:val="25"/>
              </w:rPr>
              <w:t>Nông</w:t>
            </w:r>
            <w:r>
              <w:rPr>
                <w:spacing w:val="-16"/>
                <w:sz w:val="25"/>
              </w:rPr>
              <w:t xml:space="preserve"> </w:t>
            </w:r>
            <w:r>
              <w:rPr>
                <w:sz w:val="25"/>
              </w:rPr>
              <w:t>nghiệp và Môi trường</w:t>
            </w:r>
          </w:p>
        </w:tc>
      </w:tr>
      <w:tr w:rsidR="004D0C79">
        <w:trPr>
          <w:trHeight w:val="423"/>
        </w:trPr>
        <w:tc>
          <w:tcPr>
            <w:tcW w:w="850" w:type="dxa"/>
          </w:tcPr>
          <w:p w:rsidR="004D0C79" w:rsidRDefault="00F21A66">
            <w:pPr>
              <w:pStyle w:val="TableParagraph"/>
              <w:spacing w:before="72"/>
              <w:ind w:left="17" w:right="3"/>
              <w:jc w:val="center"/>
              <w:rPr>
                <w:sz w:val="25"/>
              </w:rPr>
            </w:pPr>
            <w:r>
              <w:rPr>
                <w:spacing w:val="-10"/>
                <w:sz w:val="25"/>
              </w:rPr>
              <w:t>9</w:t>
            </w:r>
          </w:p>
        </w:tc>
        <w:tc>
          <w:tcPr>
            <w:tcW w:w="6806" w:type="dxa"/>
          </w:tcPr>
          <w:p w:rsidR="004D0C79" w:rsidRDefault="00F21A66">
            <w:pPr>
              <w:pStyle w:val="TableParagraph"/>
              <w:spacing w:before="72"/>
              <w:ind w:left="99"/>
              <w:rPr>
                <w:sz w:val="25"/>
              </w:rPr>
            </w:pPr>
            <w:r>
              <w:rPr>
                <w:sz w:val="25"/>
              </w:rPr>
              <w:t>Dịch</w:t>
            </w:r>
            <w:r>
              <w:rPr>
                <w:spacing w:val="-5"/>
                <w:sz w:val="25"/>
              </w:rPr>
              <w:t xml:space="preserve"> </w:t>
            </w:r>
            <w:r>
              <w:rPr>
                <w:sz w:val="25"/>
              </w:rPr>
              <w:t>vụ</w:t>
            </w:r>
            <w:r>
              <w:rPr>
                <w:spacing w:val="-5"/>
                <w:sz w:val="25"/>
              </w:rPr>
              <w:t xml:space="preserve"> </w:t>
            </w:r>
            <w:r>
              <w:rPr>
                <w:sz w:val="25"/>
              </w:rPr>
              <w:t>chủ</w:t>
            </w:r>
            <w:r>
              <w:rPr>
                <w:spacing w:val="-2"/>
                <w:sz w:val="25"/>
              </w:rPr>
              <w:t xml:space="preserve"> </w:t>
            </w:r>
            <w:r>
              <w:rPr>
                <w:sz w:val="25"/>
              </w:rPr>
              <w:t>yếu</w:t>
            </w:r>
            <w:r>
              <w:rPr>
                <w:spacing w:val="-5"/>
                <w:sz w:val="25"/>
              </w:rPr>
              <w:t xml:space="preserve"> </w:t>
            </w:r>
            <w:r>
              <w:rPr>
                <w:sz w:val="25"/>
              </w:rPr>
              <w:t>tại</w:t>
            </w:r>
            <w:r>
              <w:rPr>
                <w:spacing w:val="-5"/>
                <w:sz w:val="25"/>
              </w:rPr>
              <w:t xml:space="preserve"> </w:t>
            </w:r>
            <w:r>
              <w:rPr>
                <w:sz w:val="25"/>
              </w:rPr>
              <w:t>chợ</w:t>
            </w:r>
            <w:r>
              <w:rPr>
                <w:spacing w:val="-3"/>
                <w:sz w:val="25"/>
              </w:rPr>
              <w:t xml:space="preserve"> </w:t>
            </w:r>
            <w:r>
              <w:rPr>
                <w:sz w:val="25"/>
              </w:rPr>
              <w:t>ngoài</w:t>
            </w:r>
            <w:r>
              <w:rPr>
                <w:spacing w:val="-5"/>
                <w:sz w:val="25"/>
              </w:rPr>
              <w:t xml:space="preserve"> </w:t>
            </w:r>
            <w:r>
              <w:rPr>
                <w:sz w:val="25"/>
              </w:rPr>
              <w:t>dịch</w:t>
            </w:r>
            <w:r>
              <w:rPr>
                <w:spacing w:val="-5"/>
                <w:sz w:val="25"/>
              </w:rPr>
              <w:t xml:space="preserve"> </w:t>
            </w:r>
            <w:r>
              <w:rPr>
                <w:sz w:val="25"/>
              </w:rPr>
              <w:t>vụ</w:t>
            </w:r>
            <w:r>
              <w:rPr>
                <w:spacing w:val="-5"/>
                <w:sz w:val="25"/>
              </w:rPr>
              <w:t xml:space="preserve"> </w:t>
            </w:r>
            <w:r>
              <w:rPr>
                <w:sz w:val="25"/>
              </w:rPr>
              <w:t>do</w:t>
            </w:r>
            <w:r>
              <w:rPr>
                <w:spacing w:val="-3"/>
                <w:sz w:val="25"/>
              </w:rPr>
              <w:t xml:space="preserve"> </w:t>
            </w:r>
            <w:r>
              <w:rPr>
                <w:sz w:val="25"/>
              </w:rPr>
              <w:t>Nhà</w:t>
            </w:r>
            <w:r>
              <w:rPr>
                <w:spacing w:val="-5"/>
                <w:sz w:val="25"/>
              </w:rPr>
              <w:t xml:space="preserve"> </w:t>
            </w:r>
            <w:r>
              <w:rPr>
                <w:sz w:val="25"/>
              </w:rPr>
              <w:t>nước</w:t>
            </w:r>
            <w:r>
              <w:rPr>
                <w:spacing w:val="-5"/>
                <w:sz w:val="25"/>
              </w:rPr>
              <w:t xml:space="preserve"> </w:t>
            </w:r>
            <w:r>
              <w:rPr>
                <w:sz w:val="25"/>
              </w:rPr>
              <w:t>định</w:t>
            </w:r>
            <w:r>
              <w:rPr>
                <w:spacing w:val="-5"/>
                <w:sz w:val="25"/>
              </w:rPr>
              <w:t xml:space="preserve"> giá</w:t>
            </w:r>
          </w:p>
        </w:tc>
        <w:tc>
          <w:tcPr>
            <w:tcW w:w="2127" w:type="dxa"/>
          </w:tcPr>
          <w:p w:rsidR="004D0C79" w:rsidRDefault="00F21A66">
            <w:pPr>
              <w:pStyle w:val="TableParagraph"/>
              <w:spacing w:before="72"/>
              <w:ind w:left="141" w:right="127"/>
              <w:jc w:val="center"/>
              <w:rPr>
                <w:sz w:val="25"/>
              </w:rPr>
            </w:pPr>
            <w:r>
              <w:rPr>
                <w:sz w:val="25"/>
              </w:rPr>
              <w:t>Sở</w:t>
            </w:r>
            <w:r>
              <w:rPr>
                <w:spacing w:val="-6"/>
                <w:sz w:val="25"/>
              </w:rPr>
              <w:t xml:space="preserve"> </w:t>
            </w:r>
            <w:r>
              <w:rPr>
                <w:sz w:val="25"/>
              </w:rPr>
              <w:t>Công</w:t>
            </w:r>
            <w:r>
              <w:rPr>
                <w:spacing w:val="-5"/>
                <w:sz w:val="25"/>
              </w:rPr>
              <w:t xml:space="preserve"> </w:t>
            </w:r>
            <w:r>
              <w:rPr>
                <w:spacing w:val="-2"/>
                <w:sz w:val="25"/>
              </w:rPr>
              <w:t>Thương</w:t>
            </w:r>
          </w:p>
        </w:tc>
      </w:tr>
    </w:tbl>
    <w:p w:rsidR="00F21A66" w:rsidRDefault="00F21A66"/>
    <w:sectPr w:rsidR="00F21A66">
      <w:pgSz w:w="11910" w:h="16840"/>
      <w:pgMar w:top="560" w:right="425" w:bottom="280" w:left="1133" w:header="28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A66" w:rsidRDefault="00F21A66">
      <w:r>
        <w:separator/>
      </w:r>
    </w:p>
  </w:endnote>
  <w:endnote w:type="continuationSeparator" w:id="0">
    <w:p w:rsidR="00F21A66" w:rsidRDefault="00F21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A66" w:rsidRDefault="00F21A66">
      <w:r>
        <w:separator/>
      </w:r>
    </w:p>
  </w:footnote>
  <w:footnote w:type="continuationSeparator" w:id="0">
    <w:p w:rsidR="00F21A66" w:rsidRDefault="00F21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C79" w:rsidRDefault="00F21A6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939648" behindDoc="1" locked="0" layoutInCell="1" allowOverlap="1">
              <wp:simplePos x="0" y="0"/>
              <wp:positionH relativeFrom="page">
                <wp:posOffset>3955160</wp:posOffset>
              </wp:positionH>
              <wp:positionV relativeFrom="page">
                <wp:posOffset>351169</wp:posOffset>
              </wp:positionV>
              <wp:extent cx="190500" cy="20827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4D0C79" w:rsidRDefault="00F21A66">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E7668">
                            <w:rPr>
                              <w:noProof/>
                              <w:spacing w:val="-5"/>
                              <w:sz w:val="26"/>
                            </w:rPr>
                            <w:t>13</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26" type="#_x0000_t202" style="position:absolute;margin-left:311.45pt;margin-top:27.65pt;width:15pt;height:16.4pt;z-index:-163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" filled="f" stroked="f">
              <v:path arrowok="t"/>
              <v:textbox inset="0,0,0,0">
                <w:txbxContent>
                  <w:p w:rsidR="004D0C79" w:rsidRDefault="00F21A66">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5E7668">
                      <w:rPr>
                        <w:noProof/>
                        <w:spacing w:val="-5"/>
                        <w:sz w:val="26"/>
                      </w:rPr>
                      <w:t>13</w:t>
                    </w:r>
                    <w:r>
                      <w:rPr>
                        <w:spacing w:val="-5"/>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C79" w:rsidRDefault="004D0C79">
    <w:pPr>
      <w:pStyle w:val="BodyText"/>
      <w:spacing w:line="14" w:lineRule="auto"/>
      <w:ind w:left="0" w:firstLine="0"/>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C79" w:rsidRDefault="00F21A6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940160" behindDoc="1" locked="0" layoutInCell="1" allowOverlap="1">
              <wp:simplePos x="0" y="0"/>
              <wp:positionH relativeFrom="page">
                <wp:posOffset>3970909</wp:posOffset>
              </wp:positionH>
              <wp:positionV relativeFrom="page">
                <wp:posOffset>169813</wp:posOffset>
              </wp:positionV>
              <wp:extent cx="171450" cy="20827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4D0C79" w:rsidRDefault="00F21A6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E7668">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7" type="#_x0000_t202" style="position:absolute;margin-left:312.65pt;margin-top:13.35pt;width:13.5pt;height:16.4pt;z-index:-163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" filled="f" stroked="f">
              <v:path arrowok="t"/>
              <v:textbox inset="0,0,0,0">
                <w:txbxContent>
                  <w:p w:rsidR="004D0C79" w:rsidRDefault="00F21A6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E7668">
                      <w:rPr>
                        <w:noProof/>
                        <w:spacing w:val="-10"/>
                        <w:sz w:val="26"/>
                      </w:rPr>
                      <w:t>3</w:t>
                    </w:r>
                    <w:r>
                      <w:rPr>
                        <w:spacing w:val="-10"/>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C79" w:rsidRDefault="004D0C79">
    <w:pPr>
      <w:pStyle w:val="BodyText"/>
      <w:spacing w:line="14" w:lineRule="auto"/>
      <w:ind w:left="0" w:firstLine="0"/>
      <w:jc w:val="left"/>
      <w:rPr>
        <w:sz w:val="2"/>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C79" w:rsidRDefault="00F21A66">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6940672" behindDoc="1" locked="0" layoutInCell="1" allowOverlap="1">
              <wp:simplePos x="0" y="0"/>
              <wp:positionH relativeFrom="page">
                <wp:posOffset>3970909</wp:posOffset>
              </wp:positionH>
              <wp:positionV relativeFrom="page">
                <wp:posOffset>169813</wp:posOffset>
              </wp:positionV>
              <wp:extent cx="171450" cy="20827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4D0C79" w:rsidRDefault="00F21A6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E7668">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28" type="#_x0000_t202" style="position:absolute;margin-left:312.65pt;margin-top:13.35pt;width:13.5pt;height:16.4pt;z-index:-163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" filled="f" stroked="f">
              <v:path arrowok="t"/>
              <v:textbox inset="0,0,0,0">
                <w:txbxContent>
                  <w:p w:rsidR="004D0C79" w:rsidRDefault="00F21A66">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5E7668">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823D1"/>
    <w:multiLevelType w:val="hybridMultilevel"/>
    <w:tmpl w:val="7D768FFC"/>
    <w:lvl w:ilvl="0" w:tplc="263E643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4FEC0E6">
      <w:numFmt w:val="bullet"/>
      <w:lvlText w:val="•"/>
      <w:lvlJc w:val="left"/>
      <w:pPr>
        <w:ind w:left="506" w:hanging="128"/>
      </w:pPr>
      <w:rPr>
        <w:rFonts w:hint="default"/>
        <w:lang w:val="vi" w:eastAsia="en-US" w:bidi="ar-SA"/>
      </w:rPr>
    </w:lvl>
    <w:lvl w:ilvl="2" w:tplc="D9E2628E">
      <w:numFmt w:val="bullet"/>
      <w:lvlText w:val="•"/>
      <w:lvlJc w:val="left"/>
      <w:pPr>
        <w:ind w:left="953" w:hanging="128"/>
      </w:pPr>
      <w:rPr>
        <w:rFonts w:hint="default"/>
        <w:lang w:val="vi" w:eastAsia="en-US" w:bidi="ar-SA"/>
      </w:rPr>
    </w:lvl>
    <w:lvl w:ilvl="3" w:tplc="5E40413C">
      <w:numFmt w:val="bullet"/>
      <w:lvlText w:val="•"/>
      <w:lvlJc w:val="left"/>
      <w:pPr>
        <w:ind w:left="1400" w:hanging="128"/>
      </w:pPr>
      <w:rPr>
        <w:rFonts w:hint="default"/>
        <w:lang w:val="vi" w:eastAsia="en-US" w:bidi="ar-SA"/>
      </w:rPr>
    </w:lvl>
    <w:lvl w:ilvl="4" w:tplc="04628A36">
      <w:numFmt w:val="bullet"/>
      <w:lvlText w:val="•"/>
      <w:lvlJc w:val="left"/>
      <w:pPr>
        <w:ind w:left="1847" w:hanging="128"/>
      </w:pPr>
      <w:rPr>
        <w:rFonts w:hint="default"/>
        <w:lang w:val="vi" w:eastAsia="en-US" w:bidi="ar-SA"/>
      </w:rPr>
    </w:lvl>
    <w:lvl w:ilvl="5" w:tplc="B98CE264">
      <w:numFmt w:val="bullet"/>
      <w:lvlText w:val="•"/>
      <w:lvlJc w:val="left"/>
      <w:pPr>
        <w:ind w:left="2294" w:hanging="128"/>
      </w:pPr>
      <w:rPr>
        <w:rFonts w:hint="default"/>
        <w:lang w:val="vi" w:eastAsia="en-US" w:bidi="ar-SA"/>
      </w:rPr>
    </w:lvl>
    <w:lvl w:ilvl="6" w:tplc="D2826834">
      <w:numFmt w:val="bullet"/>
      <w:lvlText w:val="•"/>
      <w:lvlJc w:val="left"/>
      <w:pPr>
        <w:ind w:left="2741" w:hanging="128"/>
      </w:pPr>
      <w:rPr>
        <w:rFonts w:hint="default"/>
        <w:lang w:val="vi" w:eastAsia="en-US" w:bidi="ar-SA"/>
      </w:rPr>
    </w:lvl>
    <w:lvl w:ilvl="7" w:tplc="163EC3FE">
      <w:numFmt w:val="bullet"/>
      <w:lvlText w:val="•"/>
      <w:lvlJc w:val="left"/>
      <w:pPr>
        <w:ind w:left="3188" w:hanging="128"/>
      </w:pPr>
      <w:rPr>
        <w:rFonts w:hint="default"/>
        <w:lang w:val="vi" w:eastAsia="en-US" w:bidi="ar-SA"/>
      </w:rPr>
    </w:lvl>
    <w:lvl w:ilvl="8" w:tplc="932ED638">
      <w:numFmt w:val="bullet"/>
      <w:lvlText w:val="•"/>
      <w:lvlJc w:val="left"/>
      <w:pPr>
        <w:ind w:left="3635" w:hanging="128"/>
      </w:pPr>
      <w:rPr>
        <w:rFonts w:hint="default"/>
        <w:lang w:val="vi" w:eastAsia="en-US" w:bidi="ar-SA"/>
      </w:rPr>
    </w:lvl>
  </w:abstractNum>
  <w:abstractNum w:abstractNumId="1" w15:restartNumberingAfterBreak="0">
    <w:nsid w:val="0222744E"/>
    <w:multiLevelType w:val="hybridMultilevel"/>
    <w:tmpl w:val="3E7A3476"/>
    <w:lvl w:ilvl="0" w:tplc="06B476B8">
      <w:start w:val="1"/>
      <w:numFmt w:val="decimal"/>
      <w:lvlText w:val="%1."/>
      <w:lvlJc w:val="left"/>
      <w:pPr>
        <w:ind w:left="1692"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FBBC01E8">
      <w:start w:val="1"/>
      <w:numFmt w:val="lowerLetter"/>
      <w:lvlText w:val="%2)"/>
      <w:lvlJc w:val="left"/>
      <w:pPr>
        <w:ind w:left="852" w:hanging="29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7C2E981A">
      <w:numFmt w:val="bullet"/>
      <w:lvlText w:val="•"/>
      <w:lvlJc w:val="left"/>
      <w:pPr>
        <w:ind w:left="2660" w:hanging="291"/>
      </w:pPr>
      <w:rPr>
        <w:rFonts w:hint="default"/>
        <w:lang w:val="vi" w:eastAsia="en-US" w:bidi="ar-SA"/>
      </w:rPr>
    </w:lvl>
    <w:lvl w:ilvl="3" w:tplc="96C6C888">
      <w:numFmt w:val="bullet"/>
      <w:lvlText w:val="•"/>
      <w:lvlJc w:val="left"/>
      <w:pPr>
        <w:ind w:left="3621" w:hanging="291"/>
      </w:pPr>
      <w:rPr>
        <w:rFonts w:hint="default"/>
        <w:lang w:val="vi" w:eastAsia="en-US" w:bidi="ar-SA"/>
      </w:rPr>
    </w:lvl>
    <w:lvl w:ilvl="4" w:tplc="882ED47C">
      <w:numFmt w:val="bullet"/>
      <w:lvlText w:val="•"/>
      <w:lvlJc w:val="left"/>
      <w:pPr>
        <w:ind w:left="4582" w:hanging="291"/>
      </w:pPr>
      <w:rPr>
        <w:rFonts w:hint="default"/>
        <w:lang w:val="vi" w:eastAsia="en-US" w:bidi="ar-SA"/>
      </w:rPr>
    </w:lvl>
    <w:lvl w:ilvl="5" w:tplc="2A9AC59E">
      <w:numFmt w:val="bullet"/>
      <w:lvlText w:val="•"/>
      <w:lvlJc w:val="left"/>
      <w:pPr>
        <w:ind w:left="5543" w:hanging="291"/>
      </w:pPr>
      <w:rPr>
        <w:rFonts w:hint="default"/>
        <w:lang w:val="vi" w:eastAsia="en-US" w:bidi="ar-SA"/>
      </w:rPr>
    </w:lvl>
    <w:lvl w:ilvl="6" w:tplc="CFE88936">
      <w:numFmt w:val="bullet"/>
      <w:lvlText w:val="•"/>
      <w:lvlJc w:val="left"/>
      <w:pPr>
        <w:ind w:left="6504" w:hanging="291"/>
      </w:pPr>
      <w:rPr>
        <w:rFonts w:hint="default"/>
        <w:lang w:val="vi" w:eastAsia="en-US" w:bidi="ar-SA"/>
      </w:rPr>
    </w:lvl>
    <w:lvl w:ilvl="7" w:tplc="87DA2FB8">
      <w:numFmt w:val="bullet"/>
      <w:lvlText w:val="•"/>
      <w:lvlJc w:val="left"/>
      <w:pPr>
        <w:ind w:left="7465" w:hanging="291"/>
      </w:pPr>
      <w:rPr>
        <w:rFonts w:hint="default"/>
        <w:lang w:val="vi" w:eastAsia="en-US" w:bidi="ar-SA"/>
      </w:rPr>
    </w:lvl>
    <w:lvl w:ilvl="8" w:tplc="32204564">
      <w:numFmt w:val="bullet"/>
      <w:lvlText w:val="•"/>
      <w:lvlJc w:val="left"/>
      <w:pPr>
        <w:ind w:left="8426" w:hanging="291"/>
      </w:pPr>
      <w:rPr>
        <w:rFonts w:hint="default"/>
        <w:lang w:val="vi" w:eastAsia="en-US" w:bidi="ar-SA"/>
      </w:rPr>
    </w:lvl>
  </w:abstractNum>
  <w:abstractNum w:abstractNumId="2" w15:restartNumberingAfterBreak="0">
    <w:nsid w:val="0D7A40C0"/>
    <w:multiLevelType w:val="hybridMultilevel"/>
    <w:tmpl w:val="6B0AF392"/>
    <w:lvl w:ilvl="0" w:tplc="B84CCFE0">
      <w:start w:val="1"/>
      <w:numFmt w:val="decimal"/>
      <w:lvlText w:val="%1."/>
      <w:lvlJc w:val="left"/>
      <w:pPr>
        <w:ind w:left="852" w:hanging="293"/>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77D6EC08">
      <w:numFmt w:val="bullet"/>
      <w:lvlText w:val="•"/>
      <w:lvlJc w:val="left"/>
      <w:pPr>
        <w:ind w:left="1808" w:hanging="293"/>
      </w:pPr>
      <w:rPr>
        <w:rFonts w:hint="default"/>
        <w:lang w:val="vi" w:eastAsia="en-US" w:bidi="ar-SA"/>
      </w:rPr>
    </w:lvl>
    <w:lvl w:ilvl="2" w:tplc="9BF8F324">
      <w:numFmt w:val="bullet"/>
      <w:lvlText w:val="•"/>
      <w:lvlJc w:val="left"/>
      <w:pPr>
        <w:ind w:left="2757" w:hanging="293"/>
      </w:pPr>
      <w:rPr>
        <w:rFonts w:hint="default"/>
        <w:lang w:val="vi" w:eastAsia="en-US" w:bidi="ar-SA"/>
      </w:rPr>
    </w:lvl>
    <w:lvl w:ilvl="3" w:tplc="66CAE194">
      <w:numFmt w:val="bullet"/>
      <w:lvlText w:val="•"/>
      <w:lvlJc w:val="left"/>
      <w:pPr>
        <w:ind w:left="3706" w:hanging="293"/>
      </w:pPr>
      <w:rPr>
        <w:rFonts w:hint="default"/>
        <w:lang w:val="vi" w:eastAsia="en-US" w:bidi="ar-SA"/>
      </w:rPr>
    </w:lvl>
    <w:lvl w:ilvl="4" w:tplc="A4364822">
      <w:numFmt w:val="bullet"/>
      <w:lvlText w:val="•"/>
      <w:lvlJc w:val="left"/>
      <w:pPr>
        <w:ind w:left="4655" w:hanging="293"/>
      </w:pPr>
      <w:rPr>
        <w:rFonts w:hint="default"/>
        <w:lang w:val="vi" w:eastAsia="en-US" w:bidi="ar-SA"/>
      </w:rPr>
    </w:lvl>
    <w:lvl w:ilvl="5" w:tplc="9CE8008A">
      <w:numFmt w:val="bullet"/>
      <w:lvlText w:val="•"/>
      <w:lvlJc w:val="left"/>
      <w:pPr>
        <w:ind w:left="5604" w:hanging="293"/>
      </w:pPr>
      <w:rPr>
        <w:rFonts w:hint="default"/>
        <w:lang w:val="vi" w:eastAsia="en-US" w:bidi="ar-SA"/>
      </w:rPr>
    </w:lvl>
    <w:lvl w:ilvl="6" w:tplc="FFE8FD9A">
      <w:numFmt w:val="bullet"/>
      <w:lvlText w:val="•"/>
      <w:lvlJc w:val="left"/>
      <w:pPr>
        <w:ind w:left="6553" w:hanging="293"/>
      </w:pPr>
      <w:rPr>
        <w:rFonts w:hint="default"/>
        <w:lang w:val="vi" w:eastAsia="en-US" w:bidi="ar-SA"/>
      </w:rPr>
    </w:lvl>
    <w:lvl w:ilvl="7" w:tplc="C0CE2B04">
      <w:numFmt w:val="bullet"/>
      <w:lvlText w:val="•"/>
      <w:lvlJc w:val="left"/>
      <w:pPr>
        <w:ind w:left="7501" w:hanging="293"/>
      </w:pPr>
      <w:rPr>
        <w:rFonts w:hint="default"/>
        <w:lang w:val="vi" w:eastAsia="en-US" w:bidi="ar-SA"/>
      </w:rPr>
    </w:lvl>
    <w:lvl w:ilvl="8" w:tplc="BAA252D8">
      <w:numFmt w:val="bullet"/>
      <w:lvlText w:val="•"/>
      <w:lvlJc w:val="left"/>
      <w:pPr>
        <w:ind w:left="8450" w:hanging="293"/>
      </w:pPr>
      <w:rPr>
        <w:rFonts w:hint="default"/>
        <w:lang w:val="vi" w:eastAsia="en-US" w:bidi="ar-SA"/>
      </w:rPr>
    </w:lvl>
  </w:abstractNum>
  <w:abstractNum w:abstractNumId="3" w15:restartNumberingAfterBreak="0">
    <w:nsid w:val="14D96C02"/>
    <w:multiLevelType w:val="hybridMultilevel"/>
    <w:tmpl w:val="CBF4C432"/>
    <w:lvl w:ilvl="0" w:tplc="66183704">
      <w:start w:val="1"/>
      <w:numFmt w:val="decimal"/>
      <w:lvlText w:val="%1."/>
      <w:lvlJc w:val="left"/>
      <w:pPr>
        <w:ind w:left="852" w:hanging="27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E3BC33F4">
      <w:start w:val="1"/>
      <w:numFmt w:val="lowerLetter"/>
      <w:lvlText w:val="%2)"/>
      <w:lvlJc w:val="left"/>
      <w:pPr>
        <w:ind w:left="852" w:hanging="300"/>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9FA886B0">
      <w:numFmt w:val="bullet"/>
      <w:lvlText w:val="•"/>
      <w:lvlJc w:val="left"/>
      <w:pPr>
        <w:ind w:left="2757" w:hanging="300"/>
      </w:pPr>
      <w:rPr>
        <w:rFonts w:hint="default"/>
        <w:lang w:val="vi" w:eastAsia="en-US" w:bidi="ar-SA"/>
      </w:rPr>
    </w:lvl>
    <w:lvl w:ilvl="3" w:tplc="ADE49C2A">
      <w:numFmt w:val="bullet"/>
      <w:lvlText w:val="•"/>
      <w:lvlJc w:val="left"/>
      <w:pPr>
        <w:ind w:left="3706" w:hanging="300"/>
      </w:pPr>
      <w:rPr>
        <w:rFonts w:hint="default"/>
        <w:lang w:val="vi" w:eastAsia="en-US" w:bidi="ar-SA"/>
      </w:rPr>
    </w:lvl>
    <w:lvl w:ilvl="4" w:tplc="5EA44CD2">
      <w:numFmt w:val="bullet"/>
      <w:lvlText w:val="•"/>
      <w:lvlJc w:val="left"/>
      <w:pPr>
        <w:ind w:left="4655" w:hanging="300"/>
      </w:pPr>
      <w:rPr>
        <w:rFonts w:hint="default"/>
        <w:lang w:val="vi" w:eastAsia="en-US" w:bidi="ar-SA"/>
      </w:rPr>
    </w:lvl>
    <w:lvl w:ilvl="5" w:tplc="6C14A44A">
      <w:numFmt w:val="bullet"/>
      <w:lvlText w:val="•"/>
      <w:lvlJc w:val="left"/>
      <w:pPr>
        <w:ind w:left="5604" w:hanging="300"/>
      </w:pPr>
      <w:rPr>
        <w:rFonts w:hint="default"/>
        <w:lang w:val="vi" w:eastAsia="en-US" w:bidi="ar-SA"/>
      </w:rPr>
    </w:lvl>
    <w:lvl w:ilvl="6" w:tplc="3F0032D6">
      <w:numFmt w:val="bullet"/>
      <w:lvlText w:val="•"/>
      <w:lvlJc w:val="left"/>
      <w:pPr>
        <w:ind w:left="6553" w:hanging="300"/>
      </w:pPr>
      <w:rPr>
        <w:rFonts w:hint="default"/>
        <w:lang w:val="vi" w:eastAsia="en-US" w:bidi="ar-SA"/>
      </w:rPr>
    </w:lvl>
    <w:lvl w:ilvl="7" w:tplc="910284D6">
      <w:numFmt w:val="bullet"/>
      <w:lvlText w:val="•"/>
      <w:lvlJc w:val="left"/>
      <w:pPr>
        <w:ind w:left="7501" w:hanging="300"/>
      </w:pPr>
      <w:rPr>
        <w:rFonts w:hint="default"/>
        <w:lang w:val="vi" w:eastAsia="en-US" w:bidi="ar-SA"/>
      </w:rPr>
    </w:lvl>
    <w:lvl w:ilvl="8" w:tplc="AB7AE41C">
      <w:numFmt w:val="bullet"/>
      <w:lvlText w:val="•"/>
      <w:lvlJc w:val="left"/>
      <w:pPr>
        <w:ind w:left="8450" w:hanging="300"/>
      </w:pPr>
      <w:rPr>
        <w:rFonts w:hint="default"/>
        <w:lang w:val="vi" w:eastAsia="en-US" w:bidi="ar-SA"/>
      </w:rPr>
    </w:lvl>
  </w:abstractNum>
  <w:abstractNum w:abstractNumId="4" w15:restartNumberingAfterBreak="0">
    <w:nsid w:val="1A335143"/>
    <w:multiLevelType w:val="hybridMultilevel"/>
    <w:tmpl w:val="89D65328"/>
    <w:lvl w:ilvl="0" w:tplc="846C8850">
      <w:start w:val="1"/>
      <w:numFmt w:val="decimal"/>
      <w:lvlText w:val="%1."/>
      <w:lvlJc w:val="left"/>
      <w:pPr>
        <w:ind w:left="85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30E104">
      <w:numFmt w:val="bullet"/>
      <w:lvlText w:val="•"/>
      <w:lvlJc w:val="left"/>
      <w:pPr>
        <w:ind w:left="1808" w:hanging="288"/>
      </w:pPr>
      <w:rPr>
        <w:rFonts w:hint="default"/>
        <w:lang w:val="vi" w:eastAsia="en-US" w:bidi="ar-SA"/>
      </w:rPr>
    </w:lvl>
    <w:lvl w:ilvl="2" w:tplc="EE3C3A9E">
      <w:numFmt w:val="bullet"/>
      <w:lvlText w:val="•"/>
      <w:lvlJc w:val="left"/>
      <w:pPr>
        <w:ind w:left="2757" w:hanging="288"/>
      </w:pPr>
      <w:rPr>
        <w:rFonts w:hint="default"/>
        <w:lang w:val="vi" w:eastAsia="en-US" w:bidi="ar-SA"/>
      </w:rPr>
    </w:lvl>
    <w:lvl w:ilvl="3" w:tplc="2E20049A">
      <w:numFmt w:val="bullet"/>
      <w:lvlText w:val="•"/>
      <w:lvlJc w:val="left"/>
      <w:pPr>
        <w:ind w:left="3706" w:hanging="288"/>
      </w:pPr>
      <w:rPr>
        <w:rFonts w:hint="default"/>
        <w:lang w:val="vi" w:eastAsia="en-US" w:bidi="ar-SA"/>
      </w:rPr>
    </w:lvl>
    <w:lvl w:ilvl="4" w:tplc="DA627BEC">
      <w:numFmt w:val="bullet"/>
      <w:lvlText w:val="•"/>
      <w:lvlJc w:val="left"/>
      <w:pPr>
        <w:ind w:left="4655" w:hanging="288"/>
      </w:pPr>
      <w:rPr>
        <w:rFonts w:hint="default"/>
        <w:lang w:val="vi" w:eastAsia="en-US" w:bidi="ar-SA"/>
      </w:rPr>
    </w:lvl>
    <w:lvl w:ilvl="5" w:tplc="B0065D20">
      <w:numFmt w:val="bullet"/>
      <w:lvlText w:val="•"/>
      <w:lvlJc w:val="left"/>
      <w:pPr>
        <w:ind w:left="5604" w:hanging="288"/>
      </w:pPr>
      <w:rPr>
        <w:rFonts w:hint="default"/>
        <w:lang w:val="vi" w:eastAsia="en-US" w:bidi="ar-SA"/>
      </w:rPr>
    </w:lvl>
    <w:lvl w:ilvl="6" w:tplc="06D8FEDA">
      <w:numFmt w:val="bullet"/>
      <w:lvlText w:val="•"/>
      <w:lvlJc w:val="left"/>
      <w:pPr>
        <w:ind w:left="6553" w:hanging="288"/>
      </w:pPr>
      <w:rPr>
        <w:rFonts w:hint="default"/>
        <w:lang w:val="vi" w:eastAsia="en-US" w:bidi="ar-SA"/>
      </w:rPr>
    </w:lvl>
    <w:lvl w:ilvl="7" w:tplc="BEA2E6F4">
      <w:numFmt w:val="bullet"/>
      <w:lvlText w:val="•"/>
      <w:lvlJc w:val="left"/>
      <w:pPr>
        <w:ind w:left="7501" w:hanging="288"/>
      </w:pPr>
      <w:rPr>
        <w:rFonts w:hint="default"/>
        <w:lang w:val="vi" w:eastAsia="en-US" w:bidi="ar-SA"/>
      </w:rPr>
    </w:lvl>
    <w:lvl w:ilvl="8" w:tplc="A9C21D9A">
      <w:numFmt w:val="bullet"/>
      <w:lvlText w:val="•"/>
      <w:lvlJc w:val="left"/>
      <w:pPr>
        <w:ind w:left="8450" w:hanging="288"/>
      </w:pPr>
      <w:rPr>
        <w:rFonts w:hint="default"/>
        <w:lang w:val="vi" w:eastAsia="en-US" w:bidi="ar-SA"/>
      </w:rPr>
    </w:lvl>
  </w:abstractNum>
  <w:abstractNum w:abstractNumId="5" w15:restartNumberingAfterBreak="0">
    <w:nsid w:val="292F3CDB"/>
    <w:multiLevelType w:val="hybridMultilevel"/>
    <w:tmpl w:val="B590D2AE"/>
    <w:lvl w:ilvl="0" w:tplc="E9D0711E">
      <w:start w:val="1"/>
      <w:numFmt w:val="decimal"/>
      <w:lvlText w:val="%1."/>
      <w:lvlJc w:val="left"/>
      <w:pPr>
        <w:ind w:left="85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4F80978">
      <w:numFmt w:val="bullet"/>
      <w:lvlText w:val="•"/>
      <w:lvlJc w:val="left"/>
      <w:pPr>
        <w:ind w:left="1808" w:hanging="302"/>
      </w:pPr>
      <w:rPr>
        <w:rFonts w:hint="default"/>
        <w:lang w:val="vi" w:eastAsia="en-US" w:bidi="ar-SA"/>
      </w:rPr>
    </w:lvl>
    <w:lvl w:ilvl="2" w:tplc="AB0EBABC">
      <w:numFmt w:val="bullet"/>
      <w:lvlText w:val="•"/>
      <w:lvlJc w:val="left"/>
      <w:pPr>
        <w:ind w:left="2757" w:hanging="302"/>
      </w:pPr>
      <w:rPr>
        <w:rFonts w:hint="default"/>
        <w:lang w:val="vi" w:eastAsia="en-US" w:bidi="ar-SA"/>
      </w:rPr>
    </w:lvl>
    <w:lvl w:ilvl="3" w:tplc="6FEACDB6">
      <w:numFmt w:val="bullet"/>
      <w:lvlText w:val="•"/>
      <w:lvlJc w:val="left"/>
      <w:pPr>
        <w:ind w:left="3706" w:hanging="302"/>
      </w:pPr>
      <w:rPr>
        <w:rFonts w:hint="default"/>
        <w:lang w:val="vi" w:eastAsia="en-US" w:bidi="ar-SA"/>
      </w:rPr>
    </w:lvl>
    <w:lvl w:ilvl="4" w:tplc="48EAD160">
      <w:numFmt w:val="bullet"/>
      <w:lvlText w:val="•"/>
      <w:lvlJc w:val="left"/>
      <w:pPr>
        <w:ind w:left="4655" w:hanging="302"/>
      </w:pPr>
      <w:rPr>
        <w:rFonts w:hint="default"/>
        <w:lang w:val="vi" w:eastAsia="en-US" w:bidi="ar-SA"/>
      </w:rPr>
    </w:lvl>
    <w:lvl w:ilvl="5" w:tplc="E138C9D6">
      <w:numFmt w:val="bullet"/>
      <w:lvlText w:val="•"/>
      <w:lvlJc w:val="left"/>
      <w:pPr>
        <w:ind w:left="5604" w:hanging="302"/>
      </w:pPr>
      <w:rPr>
        <w:rFonts w:hint="default"/>
        <w:lang w:val="vi" w:eastAsia="en-US" w:bidi="ar-SA"/>
      </w:rPr>
    </w:lvl>
    <w:lvl w:ilvl="6" w:tplc="ADE605BA">
      <w:numFmt w:val="bullet"/>
      <w:lvlText w:val="•"/>
      <w:lvlJc w:val="left"/>
      <w:pPr>
        <w:ind w:left="6553" w:hanging="302"/>
      </w:pPr>
      <w:rPr>
        <w:rFonts w:hint="default"/>
        <w:lang w:val="vi" w:eastAsia="en-US" w:bidi="ar-SA"/>
      </w:rPr>
    </w:lvl>
    <w:lvl w:ilvl="7" w:tplc="0A4ECB5C">
      <w:numFmt w:val="bullet"/>
      <w:lvlText w:val="•"/>
      <w:lvlJc w:val="left"/>
      <w:pPr>
        <w:ind w:left="7501" w:hanging="302"/>
      </w:pPr>
      <w:rPr>
        <w:rFonts w:hint="default"/>
        <w:lang w:val="vi" w:eastAsia="en-US" w:bidi="ar-SA"/>
      </w:rPr>
    </w:lvl>
    <w:lvl w:ilvl="8" w:tplc="25883930">
      <w:numFmt w:val="bullet"/>
      <w:lvlText w:val="•"/>
      <w:lvlJc w:val="left"/>
      <w:pPr>
        <w:ind w:left="8450" w:hanging="302"/>
      </w:pPr>
      <w:rPr>
        <w:rFonts w:hint="default"/>
        <w:lang w:val="vi" w:eastAsia="en-US" w:bidi="ar-SA"/>
      </w:rPr>
    </w:lvl>
  </w:abstractNum>
  <w:abstractNum w:abstractNumId="6" w15:restartNumberingAfterBreak="0">
    <w:nsid w:val="2C6149C4"/>
    <w:multiLevelType w:val="hybridMultilevel"/>
    <w:tmpl w:val="438A704A"/>
    <w:lvl w:ilvl="0" w:tplc="685C116A">
      <w:start w:val="1"/>
      <w:numFmt w:val="decimal"/>
      <w:lvlText w:val="%1."/>
      <w:lvlJc w:val="left"/>
      <w:pPr>
        <w:ind w:left="85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BA8922A">
      <w:start w:val="1"/>
      <w:numFmt w:val="lowerLetter"/>
      <w:lvlText w:val="%2)"/>
      <w:lvlJc w:val="left"/>
      <w:pPr>
        <w:ind w:left="852" w:hanging="291"/>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B8A4EE40">
      <w:numFmt w:val="bullet"/>
      <w:lvlText w:val="•"/>
      <w:lvlJc w:val="left"/>
      <w:pPr>
        <w:ind w:left="2757" w:hanging="291"/>
      </w:pPr>
      <w:rPr>
        <w:rFonts w:hint="default"/>
        <w:lang w:val="vi" w:eastAsia="en-US" w:bidi="ar-SA"/>
      </w:rPr>
    </w:lvl>
    <w:lvl w:ilvl="3" w:tplc="9B4C5472">
      <w:numFmt w:val="bullet"/>
      <w:lvlText w:val="•"/>
      <w:lvlJc w:val="left"/>
      <w:pPr>
        <w:ind w:left="3706" w:hanging="291"/>
      </w:pPr>
      <w:rPr>
        <w:rFonts w:hint="default"/>
        <w:lang w:val="vi" w:eastAsia="en-US" w:bidi="ar-SA"/>
      </w:rPr>
    </w:lvl>
    <w:lvl w:ilvl="4" w:tplc="F88EF2D4">
      <w:numFmt w:val="bullet"/>
      <w:lvlText w:val="•"/>
      <w:lvlJc w:val="left"/>
      <w:pPr>
        <w:ind w:left="4655" w:hanging="291"/>
      </w:pPr>
      <w:rPr>
        <w:rFonts w:hint="default"/>
        <w:lang w:val="vi" w:eastAsia="en-US" w:bidi="ar-SA"/>
      </w:rPr>
    </w:lvl>
    <w:lvl w:ilvl="5" w:tplc="575CBF1E">
      <w:numFmt w:val="bullet"/>
      <w:lvlText w:val="•"/>
      <w:lvlJc w:val="left"/>
      <w:pPr>
        <w:ind w:left="5604" w:hanging="291"/>
      </w:pPr>
      <w:rPr>
        <w:rFonts w:hint="default"/>
        <w:lang w:val="vi" w:eastAsia="en-US" w:bidi="ar-SA"/>
      </w:rPr>
    </w:lvl>
    <w:lvl w:ilvl="6" w:tplc="562C2AF0">
      <w:numFmt w:val="bullet"/>
      <w:lvlText w:val="•"/>
      <w:lvlJc w:val="left"/>
      <w:pPr>
        <w:ind w:left="6553" w:hanging="291"/>
      </w:pPr>
      <w:rPr>
        <w:rFonts w:hint="default"/>
        <w:lang w:val="vi" w:eastAsia="en-US" w:bidi="ar-SA"/>
      </w:rPr>
    </w:lvl>
    <w:lvl w:ilvl="7" w:tplc="AE6E2098">
      <w:numFmt w:val="bullet"/>
      <w:lvlText w:val="•"/>
      <w:lvlJc w:val="left"/>
      <w:pPr>
        <w:ind w:left="7501" w:hanging="291"/>
      </w:pPr>
      <w:rPr>
        <w:rFonts w:hint="default"/>
        <w:lang w:val="vi" w:eastAsia="en-US" w:bidi="ar-SA"/>
      </w:rPr>
    </w:lvl>
    <w:lvl w:ilvl="8" w:tplc="E7E042F8">
      <w:numFmt w:val="bullet"/>
      <w:lvlText w:val="•"/>
      <w:lvlJc w:val="left"/>
      <w:pPr>
        <w:ind w:left="8450" w:hanging="291"/>
      </w:pPr>
      <w:rPr>
        <w:rFonts w:hint="default"/>
        <w:lang w:val="vi" w:eastAsia="en-US" w:bidi="ar-SA"/>
      </w:rPr>
    </w:lvl>
  </w:abstractNum>
  <w:abstractNum w:abstractNumId="7" w15:restartNumberingAfterBreak="0">
    <w:nsid w:val="4FD266E6"/>
    <w:multiLevelType w:val="hybridMultilevel"/>
    <w:tmpl w:val="AB321AD2"/>
    <w:lvl w:ilvl="0" w:tplc="2BF492BE">
      <w:start w:val="1"/>
      <w:numFmt w:val="decimal"/>
      <w:lvlText w:val="%1."/>
      <w:lvlJc w:val="left"/>
      <w:pPr>
        <w:ind w:left="85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C6EC398">
      <w:numFmt w:val="bullet"/>
      <w:lvlText w:val="•"/>
      <w:lvlJc w:val="left"/>
      <w:pPr>
        <w:ind w:left="1808" w:hanging="305"/>
      </w:pPr>
      <w:rPr>
        <w:rFonts w:hint="default"/>
        <w:lang w:val="vi" w:eastAsia="en-US" w:bidi="ar-SA"/>
      </w:rPr>
    </w:lvl>
    <w:lvl w:ilvl="2" w:tplc="539C16FE">
      <w:numFmt w:val="bullet"/>
      <w:lvlText w:val="•"/>
      <w:lvlJc w:val="left"/>
      <w:pPr>
        <w:ind w:left="2757" w:hanging="305"/>
      </w:pPr>
      <w:rPr>
        <w:rFonts w:hint="default"/>
        <w:lang w:val="vi" w:eastAsia="en-US" w:bidi="ar-SA"/>
      </w:rPr>
    </w:lvl>
    <w:lvl w:ilvl="3" w:tplc="8E56E59E">
      <w:numFmt w:val="bullet"/>
      <w:lvlText w:val="•"/>
      <w:lvlJc w:val="left"/>
      <w:pPr>
        <w:ind w:left="3706" w:hanging="305"/>
      </w:pPr>
      <w:rPr>
        <w:rFonts w:hint="default"/>
        <w:lang w:val="vi" w:eastAsia="en-US" w:bidi="ar-SA"/>
      </w:rPr>
    </w:lvl>
    <w:lvl w:ilvl="4" w:tplc="6C48646E">
      <w:numFmt w:val="bullet"/>
      <w:lvlText w:val="•"/>
      <w:lvlJc w:val="left"/>
      <w:pPr>
        <w:ind w:left="4655" w:hanging="305"/>
      </w:pPr>
      <w:rPr>
        <w:rFonts w:hint="default"/>
        <w:lang w:val="vi" w:eastAsia="en-US" w:bidi="ar-SA"/>
      </w:rPr>
    </w:lvl>
    <w:lvl w:ilvl="5" w:tplc="4D1A5D2E">
      <w:numFmt w:val="bullet"/>
      <w:lvlText w:val="•"/>
      <w:lvlJc w:val="left"/>
      <w:pPr>
        <w:ind w:left="5604" w:hanging="305"/>
      </w:pPr>
      <w:rPr>
        <w:rFonts w:hint="default"/>
        <w:lang w:val="vi" w:eastAsia="en-US" w:bidi="ar-SA"/>
      </w:rPr>
    </w:lvl>
    <w:lvl w:ilvl="6" w:tplc="3A6237E8">
      <w:numFmt w:val="bullet"/>
      <w:lvlText w:val="•"/>
      <w:lvlJc w:val="left"/>
      <w:pPr>
        <w:ind w:left="6553" w:hanging="305"/>
      </w:pPr>
      <w:rPr>
        <w:rFonts w:hint="default"/>
        <w:lang w:val="vi" w:eastAsia="en-US" w:bidi="ar-SA"/>
      </w:rPr>
    </w:lvl>
    <w:lvl w:ilvl="7" w:tplc="31F26EFA">
      <w:numFmt w:val="bullet"/>
      <w:lvlText w:val="•"/>
      <w:lvlJc w:val="left"/>
      <w:pPr>
        <w:ind w:left="7501" w:hanging="305"/>
      </w:pPr>
      <w:rPr>
        <w:rFonts w:hint="default"/>
        <w:lang w:val="vi" w:eastAsia="en-US" w:bidi="ar-SA"/>
      </w:rPr>
    </w:lvl>
    <w:lvl w:ilvl="8" w:tplc="E9BC91C6">
      <w:numFmt w:val="bullet"/>
      <w:lvlText w:val="•"/>
      <w:lvlJc w:val="left"/>
      <w:pPr>
        <w:ind w:left="8450" w:hanging="305"/>
      </w:pPr>
      <w:rPr>
        <w:rFonts w:hint="default"/>
        <w:lang w:val="vi" w:eastAsia="en-US" w:bidi="ar-SA"/>
      </w:rPr>
    </w:lvl>
  </w:abstractNum>
  <w:abstractNum w:abstractNumId="8" w15:restartNumberingAfterBreak="0">
    <w:nsid w:val="4FFA7A10"/>
    <w:multiLevelType w:val="hybridMultilevel"/>
    <w:tmpl w:val="22F0A758"/>
    <w:lvl w:ilvl="0" w:tplc="83667884">
      <w:start w:val="1"/>
      <w:numFmt w:val="decimal"/>
      <w:lvlText w:val="%1."/>
      <w:lvlJc w:val="left"/>
      <w:pPr>
        <w:ind w:left="85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42A0698">
      <w:numFmt w:val="bullet"/>
      <w:lvlText w:val="•"/>
      <w:lvlJc w:val="left"/>
      <w:pPr>
        <w:ind w:left="1808" w:hanging="307"/>
      </w:pPr>
      <w:rPr>
        <w:rFonts w:hint="default"/>
        <w:lang w:val="vi" w:eastAsia="en-US" w:bidi="ar-SA"/>
      </w:rPr>
    </w:lvl>
    <w:lvl w:ilvl="2" w:tplc="4B6022F2">
      <w:numFmt w:val="bullet"/>
      <w:lvlText w:val="•"/>
      <w:lvlJc w:val="left"/>
      <w:pPr>
        <w:ind w:left="2757" w:hanging="307"/>
      </w:pPr>
      <w:rPr>
        <w:rFonts w:hint="default"/>
        <w:lang w:val="vi" w:eastAsia="en-US" w:bidi="ar-SA"/>
      </w:rPr>
    </w:lvl>
    <w:lvl w:ilvl="3" w:tplc="EA742416">
      <w:numFmt w:val="bullet"/>
      <w:lvlText w:val="•"/>
      <w:lvlJc w:val="left"/>
      <w:pPr>
        <w:ind w:left="3706" w:hanging="307"/>
      </w:pPr>
      <w:rPr>
        <w:rFonts w:hint="default"/>
        <w:lang w:val="vi" w:eastAsia="en-US" w:bidi="ar-SA"/>
      </w:rPr>
    </w:lvl>
    <w:lvl w:ilvl="4" w:tplc="DF3A675C">
      <w:numFmt w:val="bullet"/>
      <w:lvlText w:val="•"/>
      <w:lvlJc w:val="left"/>
      <w:pPr>
        <w:ind w:left="4655" w:hanging="307"/>
      </w:pPr>
      <w:rPr>
        <w:rFonts w:hint="default"/>
        <w:lang w:val="vi" w:eastAsia="en-US" w:bidi="ar-SA"/>
      </w:rPr>
    </w:lvl>
    <w:lvl w:ilvl="5" w:tplc="A4668CF0">
      <w:numFmt w:val="bullet"/>
      <w:lvlText w:val="•"/>
      <w:lvlJc w:val="left"/>
      <w:pPr>
        <w:ind w:left="5604" w:hanging="307"/>
      </w:pPr>
      <w:rPr>
        <w:rFonts w:hint="default"/>
        <w:lang w:val="vi" w:eastAsia="en-US" w:bidi="ar-SA"/>
      </w:rPr>
    </w:lvl>
    <w:lvl w:ilvl="6" w:tplc="6558586E">
      <w:numFmt w:val="bullet"/>
      <w:lvlText w:val="•"/>
      <w:lvlJc w:val="left"/>
      <w:pPr>
        <w:ind w:left="6553" w:hanging="307"/>
      </w:pPr>
      <w:rPr>
        <w:rFonts w:hint="default"/>
        <w:lang w:val="vi" w:eastAsia="en-US" w:bidi="ar-SA"/>
      </w:rPr>
    </w:lvl>
    <w:lvl w:ilvl="7" w:tplc="F5FC4F46">
      <w:numFmt w:val="bullet"/>
      <w:lvlText w:val="•"/>
      <w:lvlJc w:val="left"/>
      <w:pPr>
        <w:ind w:left="7501" w:hanging="307"/>
      </w:pPr>
      <w:rPr>
        <w:rFonts w:hint="default"/>
        <w:lang w:val="vi" w:eastAsia="en-US" w:bidi="ar-SA"/>
      </w:rPr>
    </w:lvl>
    <w:lvl w:ilvl="8" w:tplc="8BDC19C2">
      <w:numFmt w:val="bullet"/>
      <w:lvlText w:val="•"/>
      <w:lvlJc w:val="left"/>
      <w:pPr>
        <w:ind w:left="8450" w:hanging="307"/>
      </w:pPr>
      <w:rPr>
        <w:rFonts w:hint="default"/>
        <w:lang w:val="vi" w:eastAsia="en-US" w:bidi="ar-SA"/>
      </w:rPr>
    </w:lvl>
  </w:abstractNum>
  <w:abstractNum w:abstractNumId="9" w15:restartNumberingAfterBreak="0">
    <w:nsid w:val="546C6CB0"/>
    <w:multiLevelType w:val="hybridMultilevel"/>
    <w:tmpl w:val="E760CDA6"/>
    <w:lvl w:ilvl="0" w:tplc="CFD6C9B2">
      <w:start w:val="2"/>
      <w:numFmt w:val="decimal"/>
      <w:lvlText w:val="%1."/>
      <w:lvlJc w:val="left"/>
      <w:pPr>
        <w:ind w:left="85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C07602">
      <w:start w:val="1"/>
      <w:numFmt w:val="lowerLetter"/>
      <w:lvlText w:val="%2)"/>
      <w:lvlJc w:val="left"/>
      <w:pPr>
        <w:ind w:left="85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E4CBA68">
      <w:numFmt w:val="bullet"/>
      <w:lvlText w:val="•"/>
      <w:lvlJc w:val="left"/>
      <w:pPr>
        <w:ind w:left="2757" w:hanging="288"/>
      </w:pPr>
      <w:rPr>
        <w:rFonts w:hint="default"/>
        <w:lang w:val="vi" w:eastAsia="en-US" w:bidi="ar-SA"/>
      </w:rPr>
    </w:lvl>
    <w:lvl w:ilvl="3" w:tplc="C08C2C94">
      <w:numFmt w:val="bullet"/>
      <w:lvlText w:val="•"/>
      <w:lvlJc w:val="left"/>
      <w:pPr>
        <w:ind w:left="3706" w:hanging="288"/>
      </w:pPr>
      <w:rPr>
        <w:rFonts w:hint="default"/>
        <w:lang w:val="vi" w:eastAsia="en-US" w:bidi="ar-SA"/>
      </w:rPr>
    </w:lvl>
    <w:lvl w:ilvl="4" w:tplc="809C715E">
      <w:numFmt w:val="bullet"/>
      <w:lvlText w:val="•"/>
      <w:lvlJc w:val="left"/>
      <w:pPr>
        <w:ind w:left="4655" w:hanging="288"/>
      </w:pPr>
      <w:rPr>
        <w:rFonts w:hint="default"/>
        <w:lang w:val="vi" w:eastAsia="en-US" w:bidi="ar-SA"/>
      </w:rPr>
    </w:lvl>
    <w:lvl w:ilvl="5" w:tplc="C6D4663E">
      <w:numFmt w:val="bullet"/>
      <w:lvlText w:val="•"/>
      <w:lvlJc w:val="left"/>
      <w:pPr>
        <w:ind w:left="5604" w:hanging="288"/>
      </w:pPr>
      <w:rPr>
        <w:rFonts w:hint="default"/>
        <w:lang w:val="vi" w:eastAsia="en-US" w:bidi="ar-SA"/>
      </w:rPr>
    </w:lvl>
    <w:lvl w:ilvl="6" w:tplc="ED92BB10">
      <w:numFmt w:val="bullet"/>
      <w:lvlText w:val="•"/>
      <w:lvlJc w:val="left"/>
      <w:pPr>
        <w:ind w:left="6553" w:hanging="288"/>
      </w:pPr>
      <w:rPr>
        <w:rFonts w:hint="default"/>
        <w:lang w:val="vi" w:eastAsia="en-US" w:bidi="ar-SA"/>
      </w:rPr>
    </w:lvl>
    <w:lvl w:ilvl="7" w:tplc="FB6CE58E">
      <w:numFmt w:val="bullet"/>
      <w:lvlText w:val="•"/>
      <w:lvlJc w:val="left"/>
      <w:pPr>
        <w:ind w:left="7501" w:hanging="288"/>
      </w:pPr>
      <w:rPr>
        <w:rFonts w:hint="default"/>
        <w:lang w:val="vi" w:eastAsia="en-US" w:bidi="ar-SA"/>
      </w:rPr>
    </w:lvl>
    <w:lvl w:ilvl="8" w:tplc="0CD6B120">
      <w:numFmt w:val="bullet"/>
      <w:lvlText w:val="•"/>
      <w:lvlJc w:val="left"/>
      <w:pPr>
        <w:ind w:left="8450" w:hanging="288"/>
      </w:pPr>
      <w:rPr>
        <w:rFonts w:hint="default"/>
        <w:lang w:val="vi" w:eastAsia="en-US" w:bidi="ar-SA"/>
      </w:rPr>
    </w:lvl>
  </w:abstractNum>
  <w:abstractNum w:abstractNumId="10" w15:restartNumberingAfterBreak="0">
    <w:nsid w:val="55E91FFC"/>
    <w:multiLevelType w:val="hybridMultilevel"/>
    <w:tmpl w:val="5CFEE8DA"/>
    <w:lvl w:ilvl="0" w:tplc="94C242AC">
      <w:start w:val="1"/>
      <w:numFmt w:val="decimal"/>
      <w:lvlText w:val="%1."/>
      <w:lvlJc w:val="left"/>
      <w:pPr>
        <w:ind w:left="169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F47352">
      <w:start w:val="1"/>
      <w:numFmt w:val="lowerLetter"/>
      <w:lvlText w:val="%2)"/>
      <w:lvlJc w:val="left"/>
      <w:pPr>
        <w:ind w:left="85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E049A9E">
      <w:numFmt w:val="bullet"/>
      <w:lvlText w:val="•"/>
      <w:lvlJc w:val="left"/>
      <w:pPr>
        <w:ind w:left="2660" w:hanging="305"/>
      </w:pPr>
      <w:rPr>
        <w:rFonts w:hint="default"/>
        <w:lang w:val="vi" w:eastAsia="en-US" w:bidi="ar-SA"/>
      </w:rPr>
    </w:lvl>
    <w:lvl w:ilvl="3" w:tplc="1BAAA9BE">
      <w:numFmt w:val="bullet"/>
      <w:lvlText w:val="•"/>
      <w:lvlJc w:val="left"/>
      <w:pPr>
        <w:ind w:left="3621" w:hanging="305"/>
      </w:pPr>
      <w:rPr>
        <w:rFonts w:hint="default"/>
        <w:lang w:val="vi" w:eastAsia="en-US" w:bidi="ar-SA"/>
      </w:rPr>
    </w:lvl>
    <w:lvl w:ilvl="4" w:tplc="6938E2C0">
      <w:numFmt w:val="bullet"/>
      <w:lvlText w:val="•"/>
      <w:lvlJc w:val="left"/>
      <w:pPr>
        <w:ind w:left="4582" w:hanging="305"/>
      </w:pPr>
      <w:rPr>
        <w:rFonts w:hint="default"/>
        <w:lang w:val="vi" w:eastAsia="en-US" w:bidi="ar-SA"/>
      </w:rPr>
    </w:lvl>
    <w:lvl w:ilvl="5" w:tplc="94A06664">
      <w:numFmt w:val="bullet"/>
      <w:lvlText w:val="•"/>
      <w:lvlJc w:val="left"/>
      <w:pPr>
        <w:ind w:left="5543" w:hanging="305"/>
      </w:pPr>
      <w:rPr>
        <w:rFonts w:hint="default"/>
        <w:lang w:val="vi" w:eastAsia="en-US" w:bidi="ar-SA"/>
      </w:rPr>
    </w:lvl>
    <w:lvl w:ilvl="6" w:tplc="62828E94">
      <w:numFmt w:val="bullet"/>
      <w:lvlText w:val="•"/>
      <w:lvlJc w:val="left"/>
      <w:pPr>
        <w:ind w:left="6504" w:hanging="305"/>
      </w:pPr>
      <w:rPr>
        <w:rFonts w:hint="default"/>
        <w:lang w:val="vi" w:eastAsia="en-US" w:bidi="ar-SA"/>
      </w:rPr>
    </w:lvl>
    <w:lvl w:ilvl="7" w:tplc="417A38E6">
      <w:numFmt w:val="bullet"/>
      <w:lvlText w:val="•"/>
      <w:lvlJc w:val="left"/>
      <w:pPr>
        <w:ind w:left="7465" w:hanging="305"/>
      </w:pPr>
      <w:rPr>
        <w:rFonts w:hint="default"/>
        <w:lang w:val="vi" w:eastAsia="en-US" w:bidi="ar-SA"/>
      </w:rPr>
    </w:lvl>
    <w:lvl w:ilvl="8" w:tplc="46FED7DE">
      <w:numFmt w:val="bullet"/>
      <w:lvlText w:val="•"/>
      <w:lvlJc w:val="left"/>
      <w:pPr>
        <w:ind w:left="8426" w:hanging="305"/>
      </w:pPr>
      <w:rPr>
        <w:rFonts w:hint="default"/>
        <w:lang w:val="vi" w:eastAsia="en-US" w:bidi="ar-SA"/>
      </w:rPr>
    </w:lvl>
  </w:abstractNum>
  <w:abstractNum w:abstractNumId="11" w15:restartNumberingAfterBreak="0">
    <w:nsid w:val="5AF127FB"/>
    <w:multiLevelType w:val="hybridMultilevel"/>
    <w:tmpl w:val="0E22991A"/>
    <w:lvl w:ilvl="0" w:tplc="E9F4F8D0">
      <w:start w:val="1"/>
      <w:numFmt w:val="decimal"/>
      <w:lvlText w:val="%1."/>
      <w:lvlJc w:val="left"/>
      <w:pPr>
        <w:ind w:left="852" w:hanging="276"/>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E8F48694">
      <w:numFmt w:val="bullet"/>
      <w:lvlText w:val="•"/>
      <w:lvlJc w:val="left"/>
      <w:pPr>
        <w:ind w:left="1808" w:hanging="276"/>
      </w:pPr>
      <w:rPr>
        <w:rFonts w:hint="default"/>
        <w:lang w:val="vi" w:eastAsia="en-US" w:bidi="ar-SA"/>
      </w:rPr>
    </w:lvl>
    <w:lvl w:ilvl="2" w:tplc="7A824D82">
      <w:numFmt w:val="bullet"/>
      <w:lvlText w:val="•"/>
      <w:lvlJc w:val="left"/>
      <w:pPr>
        <w:ind w:left="2757" w:hanging="276"/>
      </w:pPr>
      <w:rPr>
        <w:rFonts w:hint="default"/>
        <w:lang w:val="vi" w:eastAsia="en-US" w:bidi="ar-SA"/>
      </w:rPr>
    </w:lvl>
    <w:lvl w:ilvl="3" w:tplc="07602948">
      <w:numFmt w:val="bullet"/>
      <w:lvlText w:val="•"/>
      <w:lvlJc w:val="left"/>
      <w:pPr>
        <w:ind w:left="3706" w:hanging="276"/>
      </w:pPr>
      <w:rPr>
        <w:rFonts w:hint="default"/>
        <w:lang w:val="vi" w:eastAsia="en-US" w:bidi="ar-SA"/>
      </w:rPr>
    </w:lvl>
    <w:lvl w:ilvl="4" w:tplc="297A9D24">
      <w:numFmt w:val="bullet"/>
      <w:lvlText w:val="•"/>
      <w:lvlJc w:val="left"/>
      <w:pPr>
        <w:ind w:left="4655" w:hanging="276"/>
      </w:pPr>
      <w:rPr>
        <w:rFonts w:hint="default"/>
        <w:lang w:val="vi" w:eastAsia="en-US" w:bidi="ar-SA"/>
      </w:rPr>
    </w:lvl>
    <w:lvl w:ilvl="5" w:tplc="D7D47012">
      <w:numFmt w:val="bullet"/>
      <w:lvlText w:val="•"/>
      <w:lvlJc w:val="left"/>
      <w:pPr>
        <w:ind w:left="5604" w:hanging="276"/>
      </w:pPr>
      <w:rPr>
        <w:rFonts w:hint="default"/>
        <w:lang w:val="vi" w:eastAsia="en-US" w:bidi="ar-SA"/>
      </w:rPr>
    </w:lvl>
    <w:lvl w:ilvl="6" w:tplc="C19E836A">
      <w:numFmt w:val="bullet"/>
      <w:lvlText w:val="•"/>
      <w:lvlJc w:val="left"/>
      <w:pPr>
        <w:ind w:left="6553" w:hanging="276"/>
      </w:pPr>
      <w:rPr>
        <w:rFonts w:hint="default"/>
        <w:lang w:val="vi" w:eastAsia="en-US" w:bidi="ar-SA"/>
      </w:rPr>
    </w:lvl>
    <w:lvl w:ilvl="7" w:tplc="EEB2BDA6">
      <w:numFmt w:val="bullet"/>
      <w:lvlText w:val="•"/>
      <w:lvlJc w:val="left"/>
      <w:pPr>
        <w:ind w:left="7501" w:hanging="276"/>
      </w:pPr>
      <w:rPr>
        <w:rFonts w:hint="default"/>
        <w:lang w:val="vi" w:eastAsia="en-US" w:bidi="ar-SA"/>
      </w:rPr>
    </w:lvl>
    <w:lvl w:ilvl="8" w:tplc="40623D66">
      <w:numFmt w:val="bullet"/>
      <w:lvlText w:val="•"/>
      <w:lvlJc w:val="left"/>
      <w:pPr>
        <w:ind w:left="8450" w:hanging="276"/>
      </w:pPr>
      <w:rPr>
        <w:rFonts w:hint="default"/>
        <w:lang w:val="vi" w:eastAsia="en-US" w:bidi="ar-SA"/>
      </w:rPr>
    </w:lvl>
  </w:abstractNum>
  <w:abstractNum w:abstractNumId="12" w15:restartNumberingAfterBreak="0">
    <w:nsid w:val="623E20DF"/>
    <w:multiLevelType w:val="hybridMultilevel"/>
    <w:tmpl w:val="7CF8AFB2"/>
    <w:lvl w:ilvl="0" w:tplc="EC681560">
      <w:start w:val="1"/>
      <w:numFmt w:val="decimal"/>
      <w:lvlText w:val="%1."/>
      <w:lvlJc w:val="left"/>
      <w:pPr>
        <w:ind w:left="852" w:hanging="305"/>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673C05FE">
      <w:numFmt w:val="bullet"/>
      <w:lvlText w:val="•"/>
      <w:lvlJc w:val="left"/>
      <w:pPr>
        <w:ind w:left="1808" w:hanging="305"/>
      </w:pPr>
      <w:rPr>
        <w:rFonts w:hint="default"/>
        <w:lang w:val="vi" w:eastAsia="en-US" w:bidi="ar-SA"/>
      </w:rPr>
    </w:lvl>
    <w:lvl w:ilvl="2" w:tplc="3270809C">
      <w:numFmt w:val="bullet"/>
      <w:lvlText w:val="•"/>
      <w:lvlJc w:val="left"/>
      <w:pPr>
        <w:ind w:left="2757" w:hanging="305"/>
      </w:pPr>
      <w:rPr>
        <w:rFonts w:hint="default"/>
        <w:lang w:val="vi" w:eastAsia="en-US" w:bidi="ar-SA"/>
      </w:rPr>
    </w:lvl>
    <w:lvl w:ilvl="3" w:tplc="79B20CA0">
      <w:numFmt w:val="bullet"/>
      <w:lvlText w:val="•"/>
      <w:lvlJc w:val="left"/>
      <w:pPr>
        <w:ind w:left="3706" w:hanging="305"/>
      </w:pPr>
      <w:rPr>
        <w:rFonts w:hint="default"/>
        <w:lang w:val="vi" w:eastAsia="en-US" w:bidi="ar-SA"/>
      </w:rPr>
    </w:lvl>
    <w:lvl w:ilvl="4" w:tplc="C5748874">
      <w:numFmt w:val="bullet"/>
      <w:lvlText w:val="•"/>
      <w:lvlJc w:val="left"/>
      <w:pPr>
        <w:ind w:left="4655" w:hanging="305"/>
      </w:pPr>
      <w:rPr>
        <w:rFonts w:hint="default"/>
        <w:lang w:val="vi" w:eastAsia="en-US" w:bidi="ar-SA"/>
      </w:rPr>
    </w:lvl>
    <w:lvl w:ilvl="5" w:tplc="5ACA5D20">
      <w:numFmt w:val="bullet"/>
      <w:lvlText w:val="•"/>
      <w:lvlJc w:val="left"/>
      <w:pPr>
        <w:ind w:left="5604" w:hanging="305"/>
      </w:pPr>
      <w:rPr>
        <w:rFonts w:hint="default"/>
        <w:lang w:val="vi" w:eastAsia="en-US" w:bidi="ar-SA"/>
      </w:rPr>
    </w:lvl>
    <w:lvl w:ilvl="6" w:tplc="FB14F68E">
      <w:numFmt w:val="bullet"/>
      <w:lvlText w:val="•"/>
      <w:lvlJc w:val="left"/>
      <w:pPr>
        <w:ind w:left="6553" w:hanging="305"/>
      </w:pPr>
      <w:rPr>
        <w:rFonts w:hint="default"/>
        <w:lang w:val="vi" w:eastAsia="en-US" w:bidi="ar-SA"/>
      </w:rPr>
    </w:lvl>
    <w:lvl w:ilvl="7" w:tplc="3CAC0A56">
      <w:numFmt w:val="bullet"/>
      <w:lvlText w:val="•"/>
      <w:lvlJc w:val="left"/>
      <w:pPr>
        <w:ind w:left="7501" w:hanging="305"/>
      </w:pPr>
      <w:rPr>
        <w:rFonts w:hint="default"/>
        <w:lang w:val="vi" w:eastAsia="en-US" w:bidi="ar-SA"/>
      </w:rPr>
    </w:lvl>
    <w:lvl w:ilvl="8" w:tplc="D85A8970">
      <w:numFmt w:val="bullet"/>
      <w:lvlText w:val="•"/>
      <w:lvlJc w:val="left"/>
      <w:pPr>
        <w:ind w:left="8450" w:hanging="305"/>
      </w:pPr>
      <w:rPr>
        <w:rFonts w:hint="default"/>
        <w:lang w:val="vi" w:eastAsia="en-US" w:bidi="ar-SA"/>
      </w:rPr>
    </w:lvl>
  </w:abstractNum>
  <w:abstractNum w:abstractNumId="13" w15:restartNumberingAfterBreak="0">
    <w:nsid w:val="62E70DBE"/>
    <w:multiLevelType w:val="hybridMultilevel"/>
    <w:tmpl w:val="B05E9F04"/>
    <w:lvl w:ilvl="0" w:tplc="CECC0F5A">
      <w:start w:val="1"/>
      <w:numFmt w:val="decimal"/>
      <w:lvlText w:val="%1."/>
      <w:lvlJc w:val="left"/>
      <w:pPr>
        <w:ind w:left="85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29C9AB0">
      <w:numFmt w:val="bullet"/>
      <w:lvlText w:val="•"/>
      <w:lvlJc w:val="left"/>
      <w:pPr>
        <w:ind w:left="1808" w:hanging="300"/>
      </w:pPr>
      <w:rPr>
        <w:rFonts w:hint="default"/>
        <w:lang w:val="vi" w:eastAsia="en-US" w:bidi="ar-SA"/>
      </w:rPr>
    </w:lvl>
    <w:lvl w:ilvl="2" w:tplc="BE5411C2">
      <w:numFmt w:val="bullet"/>
      <w:lvlText w:val="•"/>
      <w:lvlJc w:val="left"/>
      <w:pPr>
        <w:ind w:left="2757" w:hanging="300"/>
      </w:pPr>
      <w:rPr>
        <w:rFonts w:hint="default"/>
        <w:lang w:val="vi" w:eastAsia="en-US" w:bidi="ar-SA"/>
      </w:rPr>
    </w:lvl>
    <w:lvl w:ilvl="3" w:tplc="A5986458">
      <w:numFmt w:val="bullet"/>
      <w:lvlText w:val="•"/>
      <w:lvlJc w:val="left"/>
      <w:pPr>
        <w:ind w:left="3706" w:hanging="300"/>
      </w:pPr>
      <w:rPr>
        <w:rFonts w:hint="default"/>
        <w:lang w:val="vi" w:eastAsia="en-US" w:bidi="ar-SA"/>
      </w:rPr>
    </w:lvl>
    <w:lvl w:ilvl="4" w:tplc="0FA8EF28">
      <w:numFmt w:val="bullet"/>
      <w:lvlText w:val="•"/>
      <w:lvlJc w:val="left"/>
      <w:pPr>
        <w:ind w:left="4655" w:hanging="300"/>
      </w:pPr>
      <w:rPr>
        <w:rFonts w:hint="default"/>
        <w:lang w:val="vi" w:eastAsia="en-US" w:bidi="ar-SA"/>
      </w:rPr>
    </w:lvl>
    <w:lvl w:ilvl="5" w:tplc="85EA0434">
      <w:numFmt w:val="bullet"/>
      <w:lvlText w:val="•"/>
      <w:lvlJc w:val="left"/>
      <w:pPr>
        <w:ind w:left="5604" w:hanging="300"/>
      </w:pPr>
      <w:rPr>
        <w:rFonts w:hint="default"/>
        <w:lang w:val="vi" w:eastAsia="en-US" w:bidi="ar-SA"/>
      </w:rPr>
    </w:lvl>
    <w:lvl w:ilvl="6" w:tplc="B3C8755E">
      <w:numFmt w:val="bullet"/>
      <w:lvlText w:val="•"/>
      <w:lvlJc w:val="left"/>
      <w:pPr>
        <w:ind w:left="6553" w:hanging="300"/>
      </w:pPr>
      <w:rPr>
        <w:rFonts w:hint="default"/>
        <w:lang w:val="vi" w:eastAsia="en-US" w:bidi="ar-SA"/>
      </w:rPr>
    </w:lvl>
    <w:lvl w:ilvl="7" w:tplc="F244A296">
      <w:numFmt w:val="bullet"/>
      <w:lvlText w:val="•"/>
      <w:lvlJc w:val="left"/>
      <w:pPr>
        <w:ind w:left="7501" w:hanging="300"/>
      </w:pPr>
      <w:rPr>
        <w:rFonts w:hint="default"/>
        <w:lang w:val="vi" w:eastAsia="en-US" w:bidi="ar-SA"/>
      </w:rPr>
    </w:lvl>
    <w:lvl w:ilvl="8" w:tplc="FE384D42">
      <w:numFmt w:val="bullet"/>
      <w:lvlText w:val="•"/>
      <w:lvlJc w:val="left"/>
      <w:pPr>
        <w:ind w:left="8450" w:hanging="300"/>
      </w:pPr>
      <w:rPr>
        <w:rFonts w:hint="default"/>
        <w:lang w:val="vi" w:eastAsia="en-US" w:bidi="ar-SA"/>
      </w:rPr>
    </w:lvl>
  </w:abstractNum>
  <w:abstractNum w:abstractNumId="14" w15:restartNumberingAfterBreak="0">
    <w:nsid w:val="66505F39"/>
    <w:multiLevelType w:val="hybridMultilevel"/>
    <w:tmpl w:val="AE9AF09A"/>
    <w:lvl w:ilvl="0" w:tplc="EAF09B5C">
      <w:start w:val="1"/>
      <w:numFmt w:val="decimal"/>
      <w:lvlText w:val="%1."/>
      <w:lvlJc w:val="left"/>
      <w:pPr>
        <w:ind w:left="852" w:hanging="286"/>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95705F0C">
      <w:numFmt w:val="bullet"/>
      <w:lvlText w:val="•"/>
      <w:lvlJc w:val="left"/>
      <w:pPr>
        <w:ind w:left="1808" w:hanging="286"/>
      </w:pPr>
      <w:rPr>
        <w:rFonts w:hint="default"/>
        <w:lang w:val="vi" w:eastAsia="en-US" w:bidi="ar-SA"/>
      </w:rPr>
    </w:lvl>
    <w:lvl w:ilvl="2" w:tplc="EB8287DC">
      <w:numFmt w:val="bullet"/>
      <w:lvlText w:val="•"/>
      <w:lvlJc w:val="left"/>
      <w:pPr>
        <w:ind w:left="2757" w:hanging="286"/>
      </w:pPr>
      <w:rPr>
        <w:rFonts w:hint="default"/>
        <w:lang w:val="vi" w:eastAsia="en-US" w:bidi="ar-SA"/>
      </w:rPr>
    </w:lvl>
    <w:lvl w:ilvl="3" w:tplc="707E157C">
      <w:numFmt w:val="bullet"/>
      <w:lvlText w:val="•"/>
      <w:lvlJc w:val="left"/>
      <w:pPr>
        <w:ind w:left="3706" w:hanging="286"/>
      </w:pPr>
      <w:rPr>
        <w:rFonts w:hint="default"/>
        <w:lang w:val="vi" w:eastAsia="en-US" w:bidi="ar-SA"/>
      </w:rPr>
    </w:lvl>
    <w:lvl w:ilvl="4" w:tplc="A98861BC">
      <w:numFmt w:val="bullet"/>
      <w:lvlText w:val="•"/>
      <w:lvlJc w:val="left"/>
      <w:pPr>
        <w:ind w:left="4655" w:hanging="286"/>
      </w:pPr>
      <w:rPr>
        <w:rFonts w:hint="default"/>
        <w:lang w:val="vi" w:eastAsia="en-US" w:bidi="ar-SA"/>
      </w:rPr>
    </w:lvl>
    <w:lvl w:ilvl="5" w:tplc="C130D1BE">
      <w:numFmt w:val="bullet"/>
      <w:lvlText w:val="•"/>
      <w:lvlJc w:val="left"/>
      <w:pPr>
        <w:ind w:left="5604" w:hanging="286"/>
      </w:pPr>
      <w:rPr>
        <w:rFonts w:hint="default"/>
        <w:lang w:val="vi" w:eastAsia="en-US" w:bidi="ar-SA"/>
      </w:rPr>
    </w:lvl>
    <w:lvl w:ilvl="6" w:tplc="E4B80224">
      <w:numFmt w:val="bullet"/>
      <w:lvlText w:val="•"/>
      <w:lvlJc w:val="left"/>
      <w:pPr>
        <w:ind w:left="6553" w:hanging="286"/>
      </w:pPr>
      <w:rPr>
        <w:rFonts w:hint="default"/>
        <w:lang w:val="vi" w:eastAsia="en-US" w:bidi="ar-SA"/>
      </w:rPr>
    </w:lvl>
    <w:lvl w:ilvl="7" w:tplc="5FC2131E">
      <w:numFmt w:val="bullet"/>
      <w:lvlText w:val="•"/>
      <w:lvlJc w:val="left"/>
      <w:pPr>
        <w:ind w:left="7501" w:hanging="286"/>
      </w:pPr>
      <w:rPr>
        <w:rFonts w:hint="default"/>
        <w:lang w:val="vi" w:eastAsia="en-US" w:bidi="ar-SA"/>
      </w:rPr>
    </w:lvl>
    <w:lvl w:ilvl="8" w:tplc="C2CED966">
      <w:numFmt w:val="bullet"/>
      <w:lvlText w:val="•"/>
      <w:lvlJc w:val="left"/>
      <w:pPr>
        <w:ind w:left="8450" w:hanging="286"/>
      </w:pPr>
      <w:rPr>
        <w:rFonts w:hint="default"/>
        <w:lang w:val="vi" w:eastAsia="en-US" w:bidi="ar-SA"/>
      </w:rPr>
    </w:lvl>
  </w:abstractNum>
  <w:abstractNum w:abstractNumId="15" w15:restartNumberingAfterBreak="0">
    <w:nsid w:val="67161112"/>
    <w:multiLevelType w:val="hybridMultilevel"/>
    <w:tmpl w:val="4ADAE026"/>
    <w:lvl w:ilvl="0" w:tplc="B712CDFE">
      <w:start w:val="1"/>
      <w:numFmt w:val="decimal"/>
      <w:lvlText w:val="%1."/>
      <w:lvlJc w:val="left"/>
      <w:pPr>
        <w:ind w:left="85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500C33E">
      <w:numFmt w:val="bullet"/>
      <w:lvlText w:val="•"/>
      <w:lvlJc w:val="left"/>
      <w:pPr>
        <w:ind w:left="1808" w:hanging="286"/>
      </w:pPr>
      <w:rPr>
        <w:rFonts w:hint="default"/>
        <w:lang w:val="vi" w:eastAsia="en-US" w:bidi="ar-SA"/>
      </w:rPr>
    </w:lvl>
    <w:lvl w:ilvl="2" w:tplc="9FB20126">
      <w:numFmt w:val="bullet"/>
      <w:lvlText w:val="•"/>
      <w:lvlJc w:val="left"/>
      <w:pPr>
        <w:ind w:left="2757" w:hanging="286"/>
      </w:pPr>
      <w:rPr>
        <w:rFonts w:hint="default"/>
        <w:lang w:val="vi" w:eastAsia="en-US" w:bidi="ar-SA"/>
      </w:rPr>
    </w:lvl>
    <w:lvl w:ilvl="3" w:tplc="74E03D4C">
      <w:numFmt w:val="bullet"/>
      <w:lvlText w:val="•"/>
      <w:lvlJc w:val="left"/>
      <w:pPr>
        <w:ind w:left="3706" w:hanging="286"/>
      </w:pPr>
      <w:rPr>
        <w:rFonts w:hint="default"/>
        <w:lang w:val="vi" w:eastAsia="en-US" w:bidi="ar-SA"/>
      </w:rPr>
    </w:lvl>
    <w:lvl w:ilvl="4" w:tplc="D8A6E01E">
      <w:numFmt w:val="bullet"/>
      <w:lvlText w:val="•"/>
      <w:lvlJc w:val="left"/>
      <w:pPr>
        <w:ind w:left="4655" w:hanging="286"/>
      </w:pPr>
      <w:rPr>
        <w:rFonts w:hint="default"/>
        <w:lang w:val="vi" w:eastAsia="en-US" w:bidi="ar-SA"/>
      </w:rPr>
    </w:lvl>
    <w:lvl w:ilvl="5" w:tplc="5C54948A">
      <w:numFmt w:val="bullet"/>
      <w:lvlText w:val="•"/>
      <w:lvlJc w:val="left"/>
      <w:pPr>
        <w:ind w:left="5604" w:hanging="286"/>
      </w:pPr>
      <w:rPr>
        <w:rFonts w:hint="default"/>
        <w:lang w:val="vi" w:eastAsia="en-US" w:bidi="ar-SA"/>
      </w:rPr>
    </w:lvl>
    <w:lvl w:ilvl="6" w:tplc="DE8C3D00">
      <w:numFmt w:val="bullet"/>
      <w:lvlText w:val="•"/>
      <w:lvlJc w:val="left"/>
      <w:pPr>
        <w:ind w:left="6553" w:hanging="286"/>
      </w:pPr>
      <w:rPr>
        <w:rFonts w:hint="default"/>
        <w:lang w:val="vi" w:eastAsia="en-US" w:bidi="ar-SA"/>
      </w:rPr>
    </w:lvl>
    <w:lvl w:ilvl="7" w:tplc="9E3CD0FC">
      <w:numFmt w:val="bullet"/>
      <w:lvlText w:val="•"/>
      <w:lvlJc w:val="left"/>
      <w:pPr>
        <w:ind w:left="7501" w:hanging="286"/>
      </w:pPr>
      <w:rPr>
        <w:rFonts w:hint="default"/>
        <w:lang w:val="vi" w:eastAsia="en-US" w:bidi="ar-SA"/>
      </w:rPr>
    </w:lvl>
    <w:lvl w:ilvl="8" w:tplc="CB46C0AA">
      <w:numFmt w:val="bullet"/>
      <w:lvlText w:val="•"/>
      <w:lvlJc w:val="left"/>
      <w:pPr>
        <w:ind w:left="8450" w:hanging="286"/>
      </w:pPr>
      <w:rPr>
        <w:rFonts w:hint="default"/>
        <w:lang w:val="vi" w:eastAsia="en-US" w:bidi="ar-SA"/>
      </w:rPr>
    </w:lvl>
  </w:abstractNum>
  <w:abstractNum w:abstractNumId="16" w15:restartNumberingAfterBreak="0">
    <w:nsid w:val="6C164EB8"/>
    <w:multiLevelType w:val="hybridMultilevel"/>
    <w:tmpl w:val="71A08A3E"/>
    <w:lvl w:ilvl="0" w:tplc="E1AAB656">
      <w:start w:val="1"/>
      <w:numFmt w:val="decimal"/>
      <w:lvlText w:val="%1."/>
      <w:lvlJc w:val="left"/>
      <w:pPr>
        <w:ind w:left="852" w:hanging="324"/>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B6347710">
      <w:numFmt w:val="bullet"/>
      <w:lvlText w:val="•"/>
      <w:lvlJc w:val="left"/>
      <w:pPr>
        <w:ind w:left="1808" w:hanging="324"/>
      </w:pPr>
      <w:rPr>
        <w:rFonts w:hint="default"/>
        <w:lang w:val="vi" w:eastAsia="en-US" w:bidi="ar-SA"/>
      </w:rPr>
    </w:lvl>
    <w:lvl w:ilvl="2" w:tplc="43D25D0E">
      <w:numFmt w:val="bullet"/>
      <w:lvlText w:val="•"/>
      <w:lvlJc w:val="left"/>
      <w:pPr>
        <w:ind w:left="2757" w:hanging="324"/>
      </w:pPr>
      <w:rPr>
        <w:rFonts w:hint="default"/>
        <w:lang w:val="vi" w:eastAsia="en-US" w:bidi="ar-SA"/>
      </w:rPr>
    </w:lvl>
    <w:lvl w:ilvl="3" w:tplc="3FC62162">
      <w:numFmt w:val="bullet"/>
      <w:lvlText w:val="•"/>
      <w:lvlJc w:val="left"/>
      <w:pPr>
        <w:ind w:left="3706" w:hanging="324"/>
      </w:pPr>
      <w:rPr>
        <w:rFonts w:hint="default"/>
        <w:lang w:val="vi" w:eastAsia="en-US" w:bidi="ar-SA"/>
      </w:rPr>
    </w:lvl>
    <w:lvl w:ilvl="4" w:tplc="290E672C">
      <w:numFmt w:val="bullet"/>
      <w:lvlText w:val="•"/>
      <w:lvlJc w:val="left"/>
      <w:pPr>
        <w:ind w:left="4655" w:hanging="324"/>
      </w:pPr>
      <w:rPr>
        <w:rFonts w:hint="default"/>
        <w:lang w:val="vi" w:eastAsia="en-US" w:bidi="ar-SA"/>
      </w:rPr>
    </w:lvl>
    <w:lvl w:ilvl="5" w:tplc="6944DD02">
      <w:numFmt w:val="bullet"/>
      <w:lvlText w:val="•"/>
      <w:lvlJc w:val="left"/>
      <w:pPr>
        <w:ind w:left="5604" w:hanging="324"/>
      </w:pPr>
      <w:rPr>
        <w:rFonts w:hint="default"/>
        <w:lang w:val="vi" w:eastAsia="en-US" w:bidi="ar-SA"/>
      </w:rPr>
    </w:lvl>
    <w:lvl w:ilvl="6" w:tplc="1E24C584">
      <w:numFmt w:val="bullet"/>
      <w:lvlText w:val="•"/>
      <w:lvlJc w:val="left"/>
      <w:pPr>
        <w:ind w:left="6553" w:hanging="324"/>
      </w:pPr>
      <w:rPr>
        <w:rFonts w:hint="default"/>
        <w:lang w:val="vi" w:eastAsia="en-US" w:bidi="ar-SA"/>
      </w:rPr>
    </w:lvl>
    <w:lvl w:ilvl="7" w:tplc="EE1E735C">
      <w:numFmt w:val="bullet"/>
      <w:lvlText w:val="•"/>
      <w:lvlJc w:val="left"/>
      <w:pPr>
        <w:ind w:left="7501" w:hanging="324"/>
      </w:pPr>
      <w:rPr>
        <w:rFonts w:hint="default"/>
        <w:lang w:val="vi" w:eastAsia="en-US" w:bidi="ar-SA"/>
      </w:rPr>
    </w:lvl>
    <w:lvl w:ilvl="8" w:tplc="35B0F914">
      <w:numFmt w:val="bullet"/>
      <w:lvlText w:val="•"/>
      <w:lvlJc w:val="left"/>
      <w:pPr>
        <w:ind w:left="8450" w:hanging="324"/>
      </w:pPr>
      <w:rPr>
        <w:rFonts w:hint="default"/>
        <w:lang w:val="vi" w:eastAsia="en-US" w:bidi="ar-SA"/>
      </w:rPr>
    </w:lvl>
  </w:abstractNum>
  <w:abstractNum w:abstractNumId="17" w15:restartNumberingAfterBreak="0">
    <w:nsid w:val="71410B3D"/>
    <w:multiLevelType w:val="hybridMultilevel"/>
    <w:tmpl w:val="B16E6E06"/>
    <w:lvl w:ilvl="0" w:tplc="4AEE1AF0">
      <w:start w:val="1"/>
      <w:numFmt w:val="decimal"/>
      <w:lvlText w:val="%1."/>
      <w:lvlJc w:val="left"/>
      <w:pPr>
        <w:ind w:left="852" w:hanging="288"/>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D3AA981C">
      <w:start w:val="1"/>
      <w:numFmt w:val="lowerLetter"/>
      <w:lvlText w:val="%2)"/>
      <w:lvlJc w:val="left"/>
      <w:pPr>
        <w:ind w:left="852" w:hanging="296"/>
        <w:jc w:val="left"/>
      </w:pPr>
      <w:rPr>
        <w:rFonts w:ascii="Times New Roman" w:eastAsia="Times New Roman" w:hAnsi="Times New Roman" w:cs="Times New Roman" w:hint="default"/>
        <w:b w:val="0"/>
        <w:bCs w:val="0"/>
        <w:i w:val="0"/>
        <w:iCs w:val="0"/>
        <w:spacing w:val="-5"/>
        <w:w w:val="100"/>
        <w:sz w:val="28"/>
        <w:szCs w:val="28"/>
        <w:lang w:val="vi" w:eastAsia="en-US" w:bidi="ar-SA"/>
      </w:rPr>
    </w:lvl>
    <w:lvl w:ilvl="2" w:tplc="F2881150">
      <w:numFmt w:val="bullet"/>
      <w:lvlText w:val="•"/>
      <w:lvlJc w:val="left"/>
      <w:pPr>
        <w:ind w:left="2757" w:hanging="296"/>
      </w:pPr>
      <w:rPr>
        <w:rFonts w:hint="default"/>
        <w:lang w:val="vi" w:eastAsia="en-US" w:bidi="ar-SA"/>
      </w:rPr>
    </w:lvl>
    <w:lvl w:ilvl="3" w:tplc="699C259A">
      <w:numFmt w:val="bullet"/>
      <w:lvlText w:val="•"/>
      <w:lvlJc w:val="left"/>
      <w:pPr>
        <w:ind w:left="3706" w:hanging="296"/>
      </w:pPr>
      <w:rPr>
        <w:rFonts w:hint="default"/>
        <w:lang w:val="vi" w:eastAsia="en-US" w:bidi="ar-SA"/>
      </w:rPr>
    </w:lvl>
    <w:lvl w:ilvl="4" w:tplc="080E6AD0">
      <w:numFmt w:val="bullet"/>
      <w:lvlText w:val="•"/>
      <w:lvlJc w:val="left"/>
      <w:pPr>
        <w:ind w:left="4655" w:hanging="296"/>
      </w:pPr>
      <w:rPr>
        <w:rFonts w:hint="default"/>
        <w:lang w:val="vi" w:eastAsia="en-US" w:bidi="ar-SA"/>
      </w:rPr>
    </w:lvl>
    <w:lvl w:ilvl="5" w:tplc="0F10193C">
      <w:numFmt w:val="bullet"/>
      <w:lvlText w:val="•"/>
      <w:lvlJc w:val="left"/>
      <w:pPr>
        <w:ind w:left="5604" w:hanging="296"/>
      </w:pPr>
      <w:rPr>
        <w:rFonts w:hint="default"/>
        <w:lang w:val="vi" w:eastAsia="en-US" w:bidi="ar-SA"/>
      </w:rPr>
    </w:lvl>
    <w:lvl w:ilvl="6" w:tplc="6D76E77C">
      <w:numFmt w:val="bullet"/>
      <w:lvlText w:val="•"/>
      <w:lvlJc w:val="left"/>
      <w:pPr>
        <w:ind w:left="6553" w:hanging="296"/>
      </w:pPr>
      <w:rPr>
        <w:rFonts w:hint="default"/>
        <w:lang w:val="vi" w:eastAsia="en-US" w:bidi="ar-SA"/>
      </w:rPr>
    </w:lvl>
    <w:lvl w:ilvl="7" w:tplc="1C44B154">
      <w:numFmt w:val="bullet"/>
      <w:lvlText w:val="•"/>
      <w:lvlJc w:val="left"/>
      <w:pPr>
        <w:ind w:left="7501" w:hanging="296"/>
      </w:pPr>
      <w:rPr>
        <w:rFonts w:hint="default"/>
        <w:lang w:val="vi" w:eastAsia="en-US" w:bidi="ar-SA"/>
      </w:rPr>
    </w:lvl>
    <w:lvl w:ilvl="8" w:tplc="61DC9338">
      <w:numFmt w:val="bullet"/>
      <w:lvlText w:val="•"/>
      <w:lvlJc w:val="left"/>
      <w:pPr>
        <w:ind w:left="8450" w:hanging="296"/>
      </w:pPr>
      <w:rPr>
        <w:rFonts w:hint="default"/>
        <w:lang w:val="vi" w:eastAsia="en-US" w:bidi="ar-SA"/>
      </w:rPr>
    </w:lvl>
  </w:abstractNum>
  <w:abstractNum w:abstractNumId="18" w15:restartNumberingAfterBreak="0">
    <w:nsid w:val="7E3510E8"/>
    <w:multiLevelType w:val="hybridMultilevel"/>
    <w:tmpl w:val="7450C66E"/>
    <w:lvl w:ilvl="0" w:tplc="09B0ED2C">
      <w:start w:val="1"/>
      <w:numFmt w:val="decimal"/>
      <w:lvlText w:val="%1."/>
      <w:lvlJc w:val="left"/>
      <w:pPr>
        <w:ind w:left="852"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A06EA70">
      <w:numFmt w:val="bullet"/>
      <w:lvlText w:val="•"/>
      <w:lvlJc w:val="left"/>
      <w:pPr>
        <w:ind w:left="1808" w:hanging="329"/>
      </w:pPr>
      <w:rPr>
        <w:rFonts w:hint="default"/>
        <w:lang w:val="vi" w:eastAsia="en-US" w:bidi="ar-SA"/>
      </w:rPr>
    </w:lvl>
    <w:lvl w:ilvl="2" w:tplc="7E56432E">
      <w:numFmt w:val="bullet"/>
      <w:lvlText w:val="•"/>
      <w:lvlJc w:val="left"/>
      <w:pPr>
        <w:ind w:left="2757" w:hanging="329"/>
      </w:pPr>
      <w:rPr>
        <w:rFonts w:hint="default"/>
        <w:lang w:val="vi" w:eastAsia="en-US" w:bidi="ar-SA"/>
      </w:rPr>
    </w:lvl>
    <w:lvl w:ilvl="3" w:tplc="D188F4EC">
      <w:numFmt w:val="bullet"/>
      <w:lvlText w:val="•"/>
      <w:lvlJc w:val="left"/>
      <w:pPr>
        <w:ind w:left="3706" w:hanging="329"/>
      </w:pPr>
      <w:rPr>
        <w:rFonts w:hint="default"/>
        <w:lang w:val="vi" w:eastAsia="en-US" w:bidi="ar-SA"/>
      </w:rPr>
    </w:lvl>
    <w:lvl w:ilvl="4" w:tplc="9CAABB98">
      <w:numFmt w:val="bullet"/>
      <w:lvlText w:val="•"/>
      <w:lvlJc w:val="left"/>
      <w:pPr>
        <w:ind w:left="4655" w:hanging="329"/>
      </w:pPr>
      <w:rPr>
        <w:rFonts w:hint="default"/>
        <w:lang w:val="vi" w:eastAsia="en-US" w:bidi="ar-SA"/>
      </w:rPr>
    </w:lvl>
    <w:lvl w:ilvl="5" w:tplc="6A080CA2">
      <w:numFmt w:val="bullet"/>
      <w:lvlText w:val="•"/>
      <w:lvlJc w:val="left"/>
      <w:pPr>
        <w:ind w:left="5604" w:hanging="329"/>
      </w:pPr>
      <w:rPr>
        <w:rFonts w:hint="default"/>
        <w:lang w:val="vi" w:eastAsia="en-US" w:bidi="ar-SA"/>
      </w:rPr>
    </w:lvl>
    <w:lvl w:ilvl="6" w:tplc="FE98CFE0">
      <w:numFmt w:val="bullet"/>
      <w:lvlText w:val="•"/>
      <w:lvlJc w:val="left"/>
      <w:pPr>
        <w:ind w:left="6553" w:hanging="329"/>
      </w:pPr>
      <w:rPr>
        <w:rFonts w:hint="default"/>
        <w:lang w:val="vi" w:eastAsia="en-US" w:bidi="ar-SA"/>
      </w:rPr>
    </w:lvl>
    <w:lvl w:ilvl="7" w:tplc="45B2437E">
      <w:numFmt w:val="bullet"/>
      <w:lvlText w:val="•"/>
      <w:lvlJc w:val="left"/>
      <w:pPr>
        <w:ind w:left="7501" w:hanging="329"/>
      </w:pPr>
      <w:rPr>
        <w:rFonts w:hint="default"/>
        <w:lang w:val="vi" w:eastAsia="en-US" w:bidi="ar-SA"/>
      </w:rPr>
    </w:lvl>
    <w:lvl w:ilvl="8" w:tplc="B6B6DAA0">
      <w:numFmt w:val="bullet"/>
      <w:lvlText w:val="•"/>
      <w:lvlJc w:val="left"/>
      <w:pPr>
        <w:ind w:left="8450" w:hanging="329"/>
      </w:pPr>
      <w:rPr>
        <w:rFonts w:hint="default"/>
        <w:lang w:val="vi" w:eastAsia="en-US" w:bidi="ar-SA"/>
      </w:rPr>
    </w:lvl>
  </w:abstractNum>
  <w:abstractNum w:abstractNumId="19" w15:restartNumberingAfterBreak="0">
    <w:nsid w:val="7F275D69"/>
    <w:multiLevelType w:val="hybridMultilevel"/>
    <w:tmpl w:val="9580E9FC"/>
    <w:lvl w:ilvl="0" w:tplc="071C1F50">
      <w:start w:val="1"/>
      <w:numFmt w:val="decimal"/>
      <w:lvlText w:val="%1."/>
      <w:lvlJc w:val="left"/>
      <w:pPr>
        <w:ind w:left="852" w:hanging="293"/>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C9B4AB3E">
      <w:numFmt w:val="bullet"/>
      <w:lvlText w:val="•"/>
      <w:lvlJc w:val="left"/>
      <w:pPr>
        <w:ind w:left="1808" w:hanging="293"/>
      </w:pPr>
      <w:rPr>
        <w:rFonts w:hint="default"/>
        <w:lang w:val="vi" w:eastAsia="en-US" w:bidi="ar-SA"/>
      </w:rPr>
    </w:lvl>
    <w:lvl w:ilvl="2" w:tplc="D90C32EC">
      <w:numFmt w:val="bullet"/>
      <w:lvlText w:val="•"/>
      <w:lvlJc w:val="left"/>
      <w:pPr>
        <w:ind w:left="2757" w:hanging="293"/>
      </w:pPr>
      <w:rPr>
        <w:rFonts w:hint="default"/>
        <w:lang w:val="vi" w:eastAsia="en-US" w:bidi="ar-SA"/>
      </w:rPr>
    </w:lvl>
    <w:lvl w:ilvl="3" w:tplc="135CF6CA">
      <w:numFmt w:val="bullet"/>
      <w:lvlText w:val="•"/>
      <w:lvlJc w:val="left"/>
      <w:pPr>
        <w:ind w:left="3706" w:hanging="293"/>
      </w:pPr>
      <w:rPr>
        <w:rFonts w:hint="default"/>
        <w:lang w:val="vi" w:eastAsia="en-US" w:bidi="ar-SA"/>
      </w:rPr>
    </w:lvl>
    <w:lvl w:ilvl="4" w:tplc="2836E4A4">
      <w:numFmt w:val="bullet"/>
      <w:lvlText w:val="•"/>
      <w:lvlJc w:val="left"/>
      <w:pPr>
        <w:ind w:left="4655" w:hanging="293"/>
      </w:pPr>
      <w:rPr>
        <w:rFonts w:hint="default"/>
        <w:lang w:val="vi" w:eastAsia="en-US" w:bidi="ar-SA"/>
      </w:rPr>
    </w:lvl>
    <w:lvl w:ilvl="5" w:tplc="0AD050E6">
      <w:numFmt w:val="bullet"/>
      <w:lvlText w:val="•"/>
      <w:lvlJc w:val="left"/>
      <w:pPr>
        <w:ind w:left="5604" w:hanging="293"/>
      </w:pPr>
      <w:rPr>
        <w:rFonts w:hint="default"/>
        <w:lang w:val="vi" w:eastAsia="en-US" w:bidi="ar-SA"/>
      </w:rPr>
    </w:lvl>
    <w:lvl w:ilvl="6" w:tplc="E990DD86">
      <w:numFmt w:val="bullet"/>
      <w:lvlText w:val="•"/>
      <w:lvlJc w:val="left"/>
      <w:pPr>
        <w:ind w:left="6553" w:hanging="293"/>
      </w:pPr>
      <w:rPr>
        <w:rFonts w:hint="default"/>
        <w:lang w:val="vi" w:eastAsia="en-US" w:bidi="ar-SA"/>
      </w:rPr>
    </w:lvl>
    <w:lvl w:ilvl="7" w:tplc="13AE47F0">
      <w:numFmt w:val="bullet"/>
      <w:lvlText w:val="•"/>
      <w:lvlJc w:val="left"/>
      <w:pPr>
        <w:ind w:left="7501" w:hanging="293"/>
      </w:pPr>
      <w:rPr>
        <w:rFonts w:hint="default"/>
        <w:lang w:val="vi" w:eastAsia="en-US" w:bidi="ar-SA"/>
      </w:rPr>
    </w:lvl>
    <w:lvl w:ilvl="8" w:tplc="49C809AA">
      <w:numFmt w:val="bullet"/>
      <w:lvlText w:val="•"/>
      <w:lvlJc w:val="left"/>
      <w:pPr>
        <w:ind w:left="8450" w:hanging="293"/>
      </w:pPr>
      <w:rPr>
        <w:rFonts w:hint="default"/>
        <w:lang w:val="vi" w:eastAsia="en-US" w:bidi="ar-SA"/>
      </w:rPr>
    </w:lvl>
  </w:abstractNum>
  <w:num w:numId="1">
    <w:abstractNumId w:val="15"/>
  </w:num>
  <w:num w:numId="2">
    <w:abstractNumId w:val="17"/>
  </w:num>
  <w:num w:numId="3">
    <w:abstractNumId w:val="5"/>
  </w:num>
  <w:num w:numId="4">
    <w:abstractNumId w:val="6"/>
  </w:num>
  <w:num w:numId="5">
    <w:abstractNumId w:val="10"/>
  </w:num>
  <w:num w:numId="6">
    <w:abstractNumId w:val="1"/>
  </w:num>
  <w:num w:numId="7">
    <w:abstractNumId w:val="8"/>
  </w:num>
  <w:num w:numId="8">
    <w:abstractNumId w:val="7"/>
  </w:num>
  <w:num w:numId="9">
    <w:abstractNumId w:val="16"/>
  </w:num>
  <w:num w:numId="10">
    <w:abstractNumId w:val="3"/>
  </w:num>
  <w:num w:numId="11">
    <w:abstractNumId w:val="12"/>
  </w:num>
  <w:num w:numId="12">
    <w:abstractNumId w:val="18"/>
  </w:num>
  <w:num w:numId="13">
    <w:abstractNumId w:val="14"/>
  </w:num>
  <w:num w:numId="14">
    <w:abstractNumId w:val="13"/>
  </w:num>
  <w:num w:numId="15">
    <w:abstractNumId w:val="4"/>
  </w:num>
  <w:num w:numId="16">
    <w:abstractNumId w:val="2"/>
  </w:num>
  <w:num w:numId="17">
    <w:abstractNumId w:val="9"/>
  </w:num>
  <w:num w:numId="18">
    <w:abstractNumId w:val="11"/>
  </w:num>
  <w:num w:numId="19">
    <w:abstractNumId w:val="1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D0C79"/>
    <w:rsid w:val="004D0C79"/>
    <w:rsid w:val="005E7668"/>
    <w:rsid w:val="00F2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71E3"/>
  <w15:docId w15:val="{C84ECAFD-1026-48B3-A03E-DA5F86EB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93"/>
      <w:ind w:left="864"/>
      <w:jc w:val="center"/>
      <w:outlineLvl w:val="0"/>
    </w:pPr>
    <w:rPr>
      <w:b/>
      <w:bCs/>
      <w:sz w:val="28"/>
      <w:szCs w:val="28"/>
    </w:rPr>
  </w:style>
  <w:style w:type="paragraph" w:styleId="Heading2">
    <w:name w:val="heading 2"/>
    <w:basedOn w:val="Normal"/>
    <w:uiPriority w:val="1"/>
    <w:qFormat/>
    <w:pPr>
      <w:ind w:left="1418"/>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2" w:firstLine="566"/>
      <w:jc w:val="both"/>
    </w:pPr>
    <w:rPr>
      <w:sz w:val="28"/>
      <w:szCs w:val="28"/>
    </w:rPr>
  </w:style>
  <w:style w:type="paragraph" w:styleId="ListParagraph">
    <w:name w:val="List Paragraph"/>
    <w:basedOn w:val="Normal"/>
    <w:uiPriority w:val="1"/>
    <w:qFormat/>
    <w:pPr>
      <w:ind w:left="852" w:right="70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5747</Words>
  <Characters>32760</Characters>
  <Application>Microsoft Office Word</Application>
  <DocSecurity>0</DocSecurity>
  <Lines>273</Lines>
  <Paragraphs>76</Paragraphs>
  <ScaleCrop>false</ScaleCrop>
  <Company/>
  <LinksUpToDate>false</LinksUpToDate>
  <CharactersWithSpaces>38431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dc:title>
  <dc:creator>User</dc:creator>
  <cp:lastModifiedBy>Administrator</cp:lastModifiedBy>
  <cp:revision>2</cp:revision>
  <dcterms:created xsi:type="dcterms:W3CDTF">2026-04-02T02:52:00Z</dcterms:created>
  <dcterms:modified xsi:type="dcterms:W3CDTF">2026-04-02T02:54:00Z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pdf; modified using iTextSharp™ 5.5.9 ©2000-2016 iText Group NV (AGPL-version)</vt:lpwstr>
  </property>
</Properties>
</file>