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73" w:type="pct"/>
        <w:jc w:val="center"/>
        <w:tblLook w:val="04A0" w:firstRow="1" w:lastRow="0" w:firstColumn="1" w:lastColumn="0" w:noHBand="0" w:noVBand="1"/>
      </w:tblPr>
      <w:tblGrid>
        <w:gridCol w:w="3447"/>
        <w:gridCol w:w="5880"/>
      </w:tblGrid>
      <w:tr w:rsidR="00FF7E81" w:rsidRPr="0062647D" w14:paraId="2F51EBBE" w14:textId="77777777" w:rsidTr="006F25ED">
        <w:trPr>
          <w:trHeight w:val="711"/>
          <w:jc w:val="center"/>
        </w:trPr>
        <w:tc>
          <w:tcPr>
            <w:tcW w:w="1848" w:type="pct"/>
            <w:shd w:val="clear" w:color="auto" w:fill="auto"/>
          </w:tcPr>
          <w:p w14:paraId="69567633" w14:textId="77777777" w:rsidR="007416F3" w:rsidRPr="007C7196" w:rsidRDefault="007416F3" w:rsidP="00AF60D7">
            <w:pPr>
              <w:pStyle w:val="Heading1"/>
              <w:keepNext w:val="0"/>
              <w:widowControl w:val="0"/>
              <w:jc w:val="center"/>
              <w:rPr>
                <w:rFonts w:eastAsia="Calibri"/>
                <w:b/>
                <w:szCs w:val="26"/>
                <w:lang w:eastAsia="en-US"/>
              </w:rPr>
            </w:pPr>
            <w:r w:rsidRPr="007C7196">
              <w:rPr>
                <w:rFonts w:eastAsia="Calibri"/>
                <w:b/>
                <w:szCs w:val="26"/>
                <w:lang w:eastAsia="en-US"/>
              </w:rPr>
              <w:t>HỘI ĐỒNG NHÂN DÂN</w:t>
            </w:r>
          </w:p>
          <w:p w14:paraId="350174DE" w14:textId="7E630DF7" w:rsidR="007416F3" w:rsidRPr="0062647D" w:rsidRDefault="00AC4A24" w:rsidP="00AF60D7">
            <w:pPr>
              <w:pStyle w:val="Heading1"/>
              <w:keepNext w:val="0"/>
              <w:widowControl w:val="0"/>
              <w:jc w:val="center"/>
              <w:rPr>
                <w:rFonts w:eastAsia="Calibri"/>
                <w:sz w:val="28"/>
                <w:szCs w:val="28"/>
                <w:lang w:eastAsia="en-US"/>
              </w:rPr>
            </w:pPr>
            <w:r w:rsidRPr="007C7196">
              <w:rPr>
                <w:noProof/>
                <w:szCs w:val="26"/>
                <w:lang w:eastAsia="en-US"/>
              </w:rPr>
              <mc:AlternateContent>
                <mc:Choice Requires="wps">
                  <w:drawing>
                    <wp:anchor distT="4294967295" distB="4294967295" distL="114300" distR="114300" simplePos="0" relativeHeight="251655680" behindDoc="0" locked="0" layoutInCell="1" allowOverlap="1" wp14:anchorId="50246E95" wp14:editId="08BAB94A">
                      <wp:simplePos x="0" y="0"/>
                      <wp:positionH relativeFrom="column">
                        <wp:posOffset>697865</wp:posOffset>
                      </wp:positionH>
                      <wp:positionV relativeFrom="paragraph">
                        <wp:posOffset>196850</wp:posOffset>
                      </wp:positionV>
                      <wp:extent cx="542925" cy="0"/>
                      <wp:effectExtent l="6985" t="6985" r="12065" b="12065"/>
                      <wp:wrapNone/>
                      <wp:docPr id="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6313C30" id="_x0000_t32" coordsize="21600,21600" o:spt="32" o:oned="t" path="m,l21600,21600e" filled="f">
                      <v:path arrowok="t" fillok="f" o:connecttype="none"/>
                      <o:lock v:ext="edit" shapetype="t"/>
                    </v:shapetype>
                    <v:shape id="Straight Arrow Connector 4" o:spid="_x0000_s1026" type="#_x0000_t32" style="position:absolute;margin-left:54.95pt;margin-top:15.5pt;width:42.7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7EJAIAAEk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" strokeweight=".5pt"/>
                  </w:pict>
                </mc:Fallback>
              </mc:AlternateContent>
            </w:r>
            <w:r w:rsidR="007416F3" w:rsidRPr="007C7196">
              <w:rPr>
                <w:rFonts w:eastAsia="Calibri"/>
                <w:b/>
                <w:szCs w:val="26"/>
                <w:lang w:eastAsia="en-US"/>
              </w:rPr>
              <w:t>TỈNH KON TUM</w:t>
            </w:r>
          </w:p>
        </w:tc>
        <w:tc>
          <w:tcPr>
            <w:tcW w:w="3152" w:type="pct"/>
            <w:shd w:val="clear" w:color="auto" w:fill="auto"/>
          </w:tcPr>
          <w:p w14:paraId="13ED4989" w14:textId="77777777" w:rsidR="007416F3" w:rsidRPr="0062647D" w:rsidRDefault="007416F3" w:rsidP="00AF60D7">
            <w:pPr>
              <w:pStyle w:val="Heading1"/>
              <w:keepNext w:val="0"/>
              <w:widowControl w:val="0"/>
              <w:jc w:val="center"/>
              <w:rPr>
                <w:rFonts w:eastAsia="Calibri"/>
                <w:b/>
                <w:szCs w:val="26"/>
                <w:lang w:eastAsia="en-US"/>
              </w:rPr>
            </w:pPr>
            <w:r w:rsidRPr="0062647D">
              <w:rPr>
                <w:rFonts w:eastAsia="Calibri"/>
                <w:b/>
                <w:szCs w:val="26"/>
                <w:lang w:eastAsia="en-US"/>
              </w:rPr>
              <w:t>CỘNG H</w:t>
            </w:r>
            <w:r w:rsidR="0083070F" w:rsidRPr="0062647D">
              <w:rPr>
                <w:rFonts w:eastAsia="Calibri"/>
                <w:b/>
                <w:szCs w:val="26"/>
                <w:lang w:eastAsia="en-US"/>
              </w:rPr>
              <w:t>ÒA</w:t>
            </w:r>
            <w:r w:rsidRPr="0062647D">
              <w:rPr>
                <w:rFonts w:eastAsia="Calibri"/>
                <w:b/>
                <w:szCs w:val="26"/>
                <w:lang w:eastAsia="en-US"/>
              </w:rPr>
              <w:t xml:space="preserve"> XÃ HỘI CHỦ NGHĨA VIỆT NAM</w:t>
            </w:r>
          </w:p>
          <w:p w14:paraId="112ABAEE" w14:textId="47D652F8" w:rsidR="007416F3" w:rsidRPr="0062647D" w:rsidRDefault="00AC4A24" w:rsidP="00AF60D7">
            <w:pPr>
              <w:widowControl w:val="0"/>
              <w:spacing w:after="0" w:line="240" w:lineRule="auto"/>
              <w:jc w:val="center"/>
              <w:rPr>
                <w:rFonts w:eastAsia="Calibri"/>
                <w:b/>
                <w:szCs w:val="28"/>
              </w:rPr>
            </w:pPr>
            <w:r>
              <w:rPr>
                <w:rFonts w:eastAsia="Calibri"/>
                <w:b/>
                <w:noProof/>
                <w:szCs w:val="28"/>
                <w:lang w:val="en-US"/>
              </w:rPr>
              <mc:AlternateContent>
                <mc:Choice Requires="wps">
                  <w:drawing>
                    <wp:anchor distT="0" distB="0" distL="114300" distR="114300" simplePos="0" relativeHeight="251657728" behindDoc="0" locked="0" layoutInCell="1" allowOverlap="1" wp14:anchorId="20B335A7" wp14:editId="46305915">
                      <wp:simplePos x="0" y="0"/>
                      <wp:positionH relativeFrom="column">
                        <wp:posOffset>700405</wp:posOffset>
                      </wp:positionH>
                      <wp:positionV relativeFrom="paragraph">
                        <wp:posOffset>204470</wp:posOffset>
                      </wp:positionV>
                      <wp:extent cx="2092325" cy="0"/>
                      <wp:effectExtent l="7620" t="9525" r="5080" b="9525"/>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282CF73" id="AutoShape 10" o:spid="_x0000_s1026" type="#_x0000_t32" style="position:absolute;margin-left:55.15pt;margin-top:16.1pt;width:164.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" strokeweight=".5pt"/>
                  </w:pict>
                </mc:Fallback>
              </mc:AlternateContent>
            </w:r>
            <w:r w:rsidR="007416F3" w:rsidRPr="0062647D">
              <w:rPr>
                <w:rFonts w:eastAsia="Calibri"/>
                <w:b/>
                <w:szCs w:val="28"/>
              </w:rPr>
              <w:t>Độc lập - Tự do - Hạnh phúc</w:t>
            </w:r>
          </w:p>
        </w:tc>
      </w:tr>
      <w:tr w:rsidR="00FF7E81" w:rsidRPr="0062647D" w14:paraId="1058E003" w14:textId="77777777" w:rsidTr="006F25ED">
        <w:trPr>
          <w:trHeight w:val="494"/>
          <w:jc w:val="center"/>
        </w:trPr>
        <w:tc>
          <w:tcPr>
            <w:tcW w:w="1848" w:type="pct"/>
            <w:shd w:val="clear" w:color="auto" w:fill="auto"/>
          </w:tcPr>
          <w:p w14:paraId="74CDA319" w14:textId="2C15DABE" w:rsidR="007416F3" w:rsidRPr="0062647D" w:rsidRDefault="007416F3" w:rsidP="007B093B">
            <w:pPr>
              <w:pStyle w:val="Heading1"/>
              <w:keepNext w:val="0"/>
              <w:widowControl w:val="0"/>
              <w:spacing w:before="60" w:line="264" w:lineRule="auto"/>
              <w:jc w:val="center"/>
              <w:rPr>
                <w:rFonts w:eastAsia="Calibri"/>
                <w:sz w:val="28"/>
                <w:szCs w:val="28"/>
                <w:lang w:eastAsia="en-US"/>
              </w:rPr>
            </w:pPr>
            <w:r w:rsidRPr="0062647D">
              <w:rPr>
                <w:rFonts w:eastAsia="Calibri"/>
                <w:sz w:val="28"/>
                <w:szCs w:val="28"/>
                <w:lang w:eastAsia="en-US"/>
              </w:rPr>
              <w:t xml:space="preserve">Số: </w:t>
            </w:r>
            <w:r w:rsidR="007B093B">
              <w:rPr>
                <w:rFonts w:eastAsia="Calibri"/>
                <w:sz w:val="28"/>
                <w:szCs w:val="28"/>
                <w:lang w:eastAsia="en-US"/>
              </w:rPr>
              <w:t>79</w:t>
            </w:r>
            <w:r w:rsidRPr="0062647D">
              <w:rPr>
                <w:rFonts w:eastAsia="Calibri"/>
                <w:sz w:val="28"/>
                <w:szCs w:val="28"/>
                <w:lang w:eastAsia="en-US"/>
              </w:rPr>
              <w:t>/20</w:t>
            </w:r>
            <w:r w:rsidR="00C77334" w:rsidRPr="0062647D">
              <w:rPr>
                <w:rFonts w:eastAsia="Calibri"/>
                <w:sz w:val="28"/>
                <w:szCs w:val="28"/>
                <w:lang w:eastAsia="en-US"/>
              </w:rPr>
              <w:t>2</w:t>
            </w:r>
            <w:r w:rsidR="00AC7117" w:rsidRPr="0062647D">
              <w:rPr>
                <w:rFonts w:eastAsia="Calibri"/>
                <w:sz w:val="28"/>
                <w:szCs w:val="28"/>
                <w:lang w:eastAsia="en-US"/>
              </w:rPr>
              <w:t>3</w:t>
            </w:r>
            <w:r w:rsidRPr="0062647D">
              <w:rPr>
                <w:rFonts w:eastAsia="Calibri"/>
                <w:sz w:val="28"/>
                <w:szCs w:val="28"/>
                <w:lang w:eastAsia="en-US"/>
              </w:rPr>
              <w:t>/NQ-HĐND</w:t>
            </w:r>
          </w:p>
        </w:tc>
        <w:tc>
          <w:tcPr>
            <w:tcW w:w="3152" w:type="pct"/>
            <w:shd w:val="clear" w:color="auto" w:fill="auto"/>
          </w:tcPr>
          <w:p w14:paraId="0FF6F670" w14:textId="5322CF8C" w:rsidR="007416F3" w:rsidRPr="0062647D" w:rsidRDefault="001F0243" w:rsidP="007B093B">
            <w:pPr>
              <w:pStyle w:val="Heading1"/>
              <w:keepNext w:val="0"/>
              <w:widowControl w:val="0"/>
              <w:spacing w:before="60" w:line="264" w:lineRule="auto"/>
              <w:jc w:val="both"/>
              <w:rPr>
                <w:rFonts w:eastAsia="Calibri"/>
                <w:sz w:val="28"/>
                <w:szCs w:val="28"/>
                <w:lang w:val="nl-NL" w:eastAsia="en-US"/>
              </w:rPr>
            </w:pPr>
            <w:r w:rsidRPr="0062647D">
              <w:rPr>
                <w:rFonts w:eastAsia="Calibri"/>
                <w:i/>
                <w:sz w:val="28"/>
                <w:szCs w:val="28"/>
                <w:lang w:val="nl-NL" w:eastAsia="en-US"/>
              </w:rPr>
              <w:t xml:space="preserve">          </w:t>
            </w:r>
            <w:r w:rsidR="007C7196">
              <w:rPr>
                <w:rFonts w:eastAsia="Calibri"/>
                <w:i/>
                <w:sz w:val="28"/>
                <w:szCs w:val="28"/>
                <w:lang w:val="nl-NL" w:eastAsia="en-US"/>
              </w:rPr>
              <w:t>Kon</w:t>
            </w:r>
            <w:r w:rsidR="00C04909" w:rsidRPr="0062647D">
              <w:rPr>
                <w:rFonts w:eastAsia="Calibri"/>
                <w:i/>
                <w:sz w:val="28"/>
                <w:szCs w:val="28"/>
                <w:lang w:val="nl-NL" w:eastAsia="en-US"/>
              </w:rPr>
              <w:t xml:space="preserve"> Tum, ngày </w:t>
            </w:r>
            <w:r w:rsidR="007B093B">
              <w:rPr>
                <w:rFonts w:eastAsia="Calibri"/>
                <w:i/>
                <w:sz w:val="28"/>
                <w:szCs w:val="28"/>
                <w:lang w:val="nl-NL" w:eastAsia="en-US"/>
              </w:rPr>
              <w:t>10</w:t>
            </w:r>
            <w:r w:rsidR="00E057A3" w:rsidRPr="0062647D">
              <w:rPr>
                <w:rFonts w:eastAsia="Calibri"/>
                <w:i/>
                <w:sz w:val="28"/>
                <w:szCs w:val="28"/>
                <w:lang w:val="nl-NL" w:eastAsia="en-US"/>
              </w:rPr>
              <w:t xml:space="preserve"> </w:t>
            </w:r>
            <w:r w:rsidR="007416F3" w:rsidRPr="0062647D">
              <w:rPr>
                <w:rFonts w:eastAsia="Calibri"/>
                <w:i/>
                <w:sz w:val="28"/>
                <w:szCs w:val="28"/>
                <w:lang w:val="nl-NL" w:eastAsia="en-US"/>
              </w:rPr>
              <w:t xml:space="preserve">tháng </w:t>
            </w:r>
            <w:r w:rsidR="007B093B">
              <w:rPr>
                <w:rFonts w:eastAsia="Calibri"/>
                <w:i/>
                <w:sz w:val="28"/>
                <w:szCs w:val="28"/>
                <w:lang w:val="nl-NL" w:eastAsia="en-US"/>
              </w:rPr>
              <w:t>12</w:t>
            </w:r>
            <w:r w:rsidR="00E7787C" w:rsidRPr="0062647D">
              <w:rPr>
                <w:rFonts w:eastAsia="Calibri"/>
                <w:i/>
                <w:sz w:val="28"/>
                <w:szCs w:val="28"/>
                <w:lang w:val="nl-NL" w:eastAsia="en-US"/>
              </w:rPr>
              <w:t xml:space="preserve"> </w:t>
            </w:r>
            <w:r w:rsidR="00743B84" w:rsidRPr="0062647D">
              <w:rPr>
                <w:rFonts w:eastAsia="Calibri"/>
                <w:i/>
                <w:sz w:val="28"/>
                <w:szCs w:val="28"/>
                <w:lang w:val="nl-NL" w:eastAsia="en-US"/>
              </w:rPr>
              <w:t>năm</w:t>
            </w:r>
            <w:r w:rsidR="00A73271" w:rsidRPr="0062647D">
              <w:rPr>
                <w:rFonts w:eastAsia="Calibri"/>
                <w:i/>
                <w:sz w:val="28"/>
                <w:szCs w:val="28"/>
                <w:lang w:val="nl-NL" w:eastAsia="en-US"/>
              </w:rPr>
              <w:t xml:space="preserve"> </w:t>
            </w:r>
            <w:r w:rsidR="007B093B">
              <w:rPr>
                <w:rFonts w:eastAsia="Calibri"/>
                <w:i/>
                <w:sz w:val="28"/>
                <w:szCs w:val="28"/>
                <w:lang w:val="nl-NL" w:eastAsia="en-US"/>
              </w:rPr>
              <w:t>2023</w:t>
            </w:r>
          </w:p>
        </w:tc>
      </w:tr>
    </w:tbl>
    <w:p w14:paraId="0C3FBC5F" w14:textId="7265A962" w:rsidR="0062647D" w:rsidRDefault="0062647D" w:rsidP="0062647D">
      <w:pPr>
        <w:pStyle w:val="Tren-giua"/>
        <w:widowControl w:val="0"/>
        <w:spacing w:before="0" w:line="264" w:lineRule="auto"/>
        <w:rPr>
          <w:b/>
          <w:color w:val="auto"/>
          <w:lang w:val="nl-NL"/>
        </w:rPr>
      </w:pPr>
    </w:p>
    <w:p w14:paraId="75731D52" w14:textId="4F18FA1B" w:rsidR="0082098E" w:rsidRPr="0062647D" w:rsidRDefault="0082098E" w:rsidP="0062647D">
      <w:pPr>
        <w:pStyle w:val="Tren-giua"/>
        <w:widowControl w:val="0"/>
        <w:spacing w:before="0" w:line="264" w:lineRule="auto"/>
        <w:rPr>
          <w:b/>
          <w:bCs/>
          <w:color w:val="auto"/>
          <w:lang w:val="nl-NL"/>
        </w:rPr>
      </w:pPr>
      <w:r w:rsidRPr="0062647D">
        <w:rPr>
          <w:b/>
          <w:bCs/>
          <w:color w:val="auto"/>
          <w:lang w:val="nl-NL"/>
        </w:rPr>
        <w:t>NGHỊ QUYẾT</w:t>
      </w:r>
    </w:p>
    <w:p w14:paraId="5C38BE3C" w14:textId="77777777" w:rsidR="00126893" w:rsidRPr="0062647D" w:rsidRDefault="009C634A" w:rsidP="006D5889">
      <w:pPr>
        <w:shd w:val="clear" w:color="auto" w:fill="FFFFFF"/>
        <w:spacing w:after="0" w:line="240" w:lineRule="auto"/>
        <w:jc w:val="center"/>
        <w:rPr>
          <w:b/>
          <w:szCs w:val="28"/>
          <w:lang w:val="en-US"/>
        </w:rPr>
      </w:pPr>
      <w:r w:rsidRPr="0062647D">
        <w:rPr>
          <w:b/>
        </w:rPr>
        <w:t xml:space="preserve">Quy định chức danh, một số chế độ, chính sách đối với những người hoạt động không chuyên trách ở cấp xã, ở thôn, tổ dân phố, người trực tiếp tham gia </w:t>
      </w:r>
      <w:r w:rsidR="002035B8" w:rsidRPr="0062647D">
        <w:rPr>
          <w:b/>
          <w:lang w:val="en-US"/>
        </w:rPr>
        <w:t>hoạt động</w:t>
      </w:r>
      <w:r w:rsidRPr="0062647D">
        <w:rPr>
          <w:b/>
        </w:rPr>
        <w:t xml:space="preserve"> </w:t>
      </w:r>
      <w:r w:rsidR="007E41DF" w:rsidRPr="0062647D">
        <w:rPr>
          <w:b/>
          <w:lang w:val="en-US"/>
        </w:rPr>
        <w:t>ở</w:t>
      </w:r>
      <w:r w:rsidRPr="0062647D">
        <w:rPr>
          <w:b/>
        </w:rPr>
        <w:t xml:space="preserve"> thôn, tổ dân phố</w:t>
      </w:r>
      <w:r w:rsidRPr="0062647D">
        <w:rPr>
          <w:b/>
          <w:lang w:val="en-US"/>
        </w:rPr>
        <w:t xml:space="preserve">, </w:t>
      </w:r>
      <w:r w:rsidRPr="0062647D">
        <w:rPr>
          <w:b/>
        </w:rPr>
        <w:t>trên địa bàn tỉnh Kon Tum</w:t>
      </w:r>
    </w:p>
    <w:p w14:paraId="07E6EFEC" w14:textId="58FE2858" w:rsidR="00C77334" w:rsidRPr="0062647D" w:rsidRDefault="00AC4A24" w:rsidP="00FF0249">
      <w:pPr>
        <w:pStyle w:val="Tren-giua"/>
        <w:widowControl w:val="0"/>
        <w:spacing w:before="0" w:line="264" w:lineRule="auto"/>
        <w:rPr>
          <w:b/>
          <w:color w:val="auto"/>
          <w:lang w:val="nl-NL"/>
        </w:rPr>
      </w:pPr>
      <w:r>
        <w:rPr>
          <w:noProof/>
          <w:color w:val="auto"/>
          <w:lang w:eastAsia="en-US"/>
        </w:rPr>
        <mc:AlternateContent>
          <mc:Choice Requires="wps">
            <w:drawing>
              <wp:anchor distT="4294967295" distB="4294967295" distL="114300" distR="114300" simplePos="0" relativeHeight="251656704" behindDoc="0" locked="0" layoutInCell="1" allowOverlap="1" wp14:anchorId="1AFB80CB" wp14:editId="16E68C44">
                <wp:simplePos x="0" y="0"/>
                <wp:positionH relativeFrom="margin">
                  <wp:align>center</wp:align>
                </wp:positionH>
                <wp:positionV relativeFrom="paragraph">
                  <wp:posOffset>135890</wp:posOffset>
                </wp:positionV>
                <wp:extent cx="707390" cy="0"/>
                <wp:effectExtent l="0" t="0" r="165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3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6D8319A" id="Straight Connector 1" o:spid="_x0000_s1026" style="position:absolute;z-index:2516567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0.7pt" to="55.7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" strokeweight=".5pt">
                <w10:wrap anchorx="margin"/>
              </v:line>
            </w:pict>
          </mc:Fallback>
        </mc:AlternateContent>
      </w:r>
    </w:p>
    <w:p w14:paraId="418EE855" w14:textId="77777777" w:rsidR="00DC6867" w:rsidRPr="0062647D" w:rsidRDefault="00DC6867" w:rsidP="00C53E11">
      <w:pPr>
        <w:pStyle w:val="Tren-giua"/>
        <w:widowControl w:val="0"/>
        <w:spacing w:before="0"/>
        <w:rPr>
          <w:b/>
          <w:color w:val="auto"/>
          <w:sz w:val="16"/>
          <w:szCs w:val="16"/>
          <w:lang w:val="nl-NL"/>
        </w:rPr>
      </w:pPr>
    </w:p>
    <w:p w14:paraId="2273D62E" w14:textId="77777777" w:rsidR="007416F3" w:rsidRPr="0062647D" w:rsidRDefault="007416F3" w:rsidP="00C53E11">
      <w:pPr>
        <w:pStyle w:val="Tren-giua"/>
        <w:widowControl w:val="0"/>
        <w:spacing w:before="0"/>
        <w:rPr>
          <w:b/>
          <w:color w:val="auto"/>
          <w:lang w:val="nl-NL"/>
        </w:rPr>
      </w:pPr>
      <w:r w:rsidRPr="0062647D">
        <w:rPr>
          <w:b/>
          <w:color w:val="auto"/>
          <w:lang w:val="nl-NL"/>
        </w:rPr>
        <w:t>HỘI ĐỒNG NHÂN DÂN TỈNH KON TUM</w:t>
      </w:r>
    </w:p>
    <w:p w14:paraId="50EC5942" w14:textId="77777777" w:rsidR="006F4523" w:rsidRPr="0062647D" w:rsidRDefault="007416F3" w:rsidP="000A1DB2">
      <w:pPr>
        <w:pStyle w:val="Tren-giua"/>
        <w:widowControl w:val="0"/>
        <w:spacing w:before="0" w:after="360"/>
        <w:rPr>
          <w:b/>
          <w:color w:val="auto"/>
          <w:lang w:val="nl-NL"/>
        </w:rPr>
      </w:pPr>
      <w:r w:rsidRPr="0062647D">
        <w:rPr>
          <w:b/>
          <w:color w:val="auto"/>
          <w:lang w:val="nl-NL"/>
        </w:rPr>
        <w:t>KHÓA XI</w:t>
      </w:r>
      <w:r w:rsidR="000237DF" w:rsidRPr="0062647D">
        <w:rPr>
          <w:b/>
          <w:color w:val="auto"/>
          <w:lang w:val="nl-NL"/>
        </w:rPr>
        <w:t>I</w:t>
      </w:r>
      <w:r w:rsidR="00552D25" w:rsidRPr="0062647D">
        <w:rPr>
          <w:b/>
          <w:color w:val="auto"/>
          <w:lang w:val="nl-NL"/>
        </w:rPr>
        <w:t>,</w:t>
      </w:r>
      <w:r w:rsidRPr="0062647D">
        <w:rPr>
          <w:b/>
          <w:color w:val="auto"/>
          <w:lang w:val="nl-NL"/>
        </w:rPr>
        <w:t xml:space="preserve"> KỲ HỌP </w:t>
      </w:r>
      <w:r w:rsidR="00AC7117" w:rsidRPr="0062647D">
        <w:rPr>
          <w:b/>
          <w:color w:val="auto"/>
          <w:lang w:val="nl-NL"/>
        </w:rPr>
        <w:t>THỨ 6</w:t>
      </w:r>
    </w:p>
    <w:p w14:paraId="16291BCF" w14:textId="77777777" w:rsidR="007416F3" w:rsidRPr="0062647D" w:rsidRDefault="00B548AC" w:rsidP="007B093B">
      <w:pPr>
        <w:pStyle w:val="BodyTextIndent"/>
        <w:widowControl w:val="0"/>
        <w:spacing w:after="120" w:line="264" w:lineRule="auto"/>
        <w:ind w:firstLine="720"/>
        <w:rPr>
          <w:i/>
          <w:sz w:val="28"/>
          <w:lang w:val="nl-NL"/>
        </w:rPr>
      </w:pPr>
      <w:r w:rsidRPr="0062647D">
        <w:rPr>
          <w:i/>
          <w:sz w:val="28"/>
          <w:lang w:val="nl-NL"/>
        </w:rPr>
        <w:t xml:space="preserve">Căn cứ Luật </w:t>
      </w:r>
      <w:r w:rsidR="00E7787C" w:rsidRPr="0062647D">
        <w:rPr>
          <w:i/>
          <w:sz w:val="28"/>
          <w:lang w:val="nl-NL"/>
        </w:rPr>
        <w:t>T</w:t>
      </w:r>
      <w:r w:rsidR="00AE1FE6" w:rsidRPr="0062647D">
        <w:rPr>
          <w:i/>
          <w:sz w:val="28"/>
          <w:lang w:val="nl-NL"/>
        </w:rPr>
        <w:t xml:space="preserve">ổ </w:t>
      </w:r>
      <w:r w:rsidRPr="0062647D">
        <w:rPr>
          <w:i/>
          <w:sz w:val="28"/>
          <w:lang w:val="nl-NL"/>
        </w:rPr>
        <w:t xml:space="preserve">chức chính quyền địa phương </w:t>
      </w:r>
      <w:r w:rsidR="00824D5D" w:rsidRPr="0062647D">
        <w:rPr>
          <w:i/>
          <w:sz w:val="28"/>
          <w:lang w:val="nl-NL"/>
        </w:rPr>
        <w:t xml:space="preserve">ngày 19 tháng 6 </w:t>
      </w:r>
      <w:r w:rsidRPr="0062647D">
        <w:rPr>
          <w:i/>
          <w:sz w:val="28"/>
          <w:lang w:val="nl-NL"/>
        </w:rPr>
        <w:t>nă</w:t>
      </w:r>
      <w:r w:rsidR="00F139E3" w:rsidRPr="0062647D">
        <w:rPr>
          <w:i/>
          <w:sz w:val="28"/>
          <w:lang w:val="nl-NL"/>
        </w:rPr>
        <w:t>m</w:t>
      </w:r>
      <w:r w:rsidRPr="0062647D">
        <w:rPr>
          <w:i/>
          <w:sz w:val="28"/>
          <w:lang w:val="nl-NL"/>
        </w:rPr>
        <w:t xml:space="preserve"> 2015</w:t>
      </w:r>
      <w:r w:rsidR="00F139E3" w:rsidRPr="0062647D">
        <w:rPr>
          <w:i/>
          <w:sz w:val="28"/>
          <w:lang w:val="nl-NL"/>
        </w:rPr>
        <w:t>;</w:t>
      </w:r>
      <w:r w:rsidR="007416F3" w:rsidRPr="0062647D">
        <w:rPr>
          <w:i/>
          <w:sz w:val="28"/>
          <w:lang w:val="nl-NL"/>
        </w:rPr>
        <w:t xml:space="preserve"> Luật </w:t>
      </w:r>
      <w:r w:rsidR="00E7787C" w:rsidRPr="0062647D">
        <w:rPr>
          <w:i/>
          <w:sz w:val="28"/>
          <w:lang w:val="nl-NL"/>
        </w:rPr>
        <w:t>S</w:t>
      </w:r>
      <w:r w:rsidR="008E7260" w:rsidRPr="0062647D">
        <w:rPr>
          <w:i/>
          <w:sz w:val="28"/>
          <w:lang w:val="nl-NL"/>
        </w:rPr>
        <w:t xml:space="preserve">ửa đổi, bổ sung một số điều của Luật </w:t>
      </w:r>
      <w:r w:rsidR="00AE1FE6" w:rsidRPr="0062647D">
        <w:rPr>
          <w:i/>
          <w:sz w:val="28"/>
          <w:lang w:val="nl-NL"/>
        </w:rPr>
        <w:t xml:space="preserve">tổ </w:t>
      </w:r>
      <w:r w:rsidR="008E7260" w:rsidRPr="0062647D">
        <w:rPr>
          <w:i/>
          <w:sz w:val="28"/>
          <w:lang w:val="nl-NL"/>
        </w:rPr>
        <w:t xml:space="preserve">chức Chính phủ và Luật </w:t>
      </w:r>
      <w:r w:rsidR="00AE1FE6" w:rsidRPr="0062647D">
        <w:rPr>
          <w:i/>
          <w:sz w:val="28"/>
          <w:lang w:val="nl-NL"/>
        </w:rPr>
        <w:t xml:space="preserve">tổ </w:t>
      </w:r>
      <w:r w:rsidR="007416F3" w:rsidRPr="0062647D">
        <w:rPr>
          <w:i/>
          <w:sz w:val="28"/>
          <w:lang w:val="nl-NL"/>
        </w:rPr>
        <w:t>chức chính quyền địa phương</w:t>
      </w:r>
      <w:r w:rsidR="00D90848" w:rsidRPr="0062647D">
        <w:rPr>
          <w:i/>
          <w:sz w:val="28"/>
          <w:lang w:val="nl-NL"/>
        </w:rPr>
        <w:t xml:space="preserve"> </w:t>
      </w:r>
      <w:r w:rsidR="008E7260" w:rsidRPr="0062647D">
        <w:rPr>
          <w:i/>
          <w:sz w:val="28"/>
          <w:lang w:val="nl-NL"/>
        </w:rPr>
        <w:t>ngày 22 tháng 11 năm 2019</w:t>
      </w:r>
      <w:r w:rsidR="007416F3" w:rsidRPr="0062647D">
        <w:rPr>
          <w:i/>
          <w:sz w:val="28"/>
          <w:lang w:val="nl-NL"/>
        </w:rPr>
        <w:t>;</w:t>
      </w:r>
    </w:p>
    <w:p w14:paraId="421C9E14" w14:textId="77777777" w:rsidR="005A2463" w:rsidRPr="0062647D" w:rsidRDefault="007416F3" w:rsidP="007B093B">
      <w:pPr>
        <w:pStyle w:val="BodyTextIndent"/>
        <w:widowControl w:val="0"/>
        <w:spacing w:after="120" w:line="264" w:lineRule="auto"/>
        <w:ind w:firstLine="720"/>
        <w:rPr>
          <w:i/>
          <w:sz w:val="28"/>
          <w:lang w:val="nl-NL"/>
        </w:rPr>
      </w:pPr>
      <w:r w:rsidRPr="0062647D">
        <w:rPr>
          <w:i/>
          <w:sz w:val="28"/>
          <w:lang w:val="nl-NL"/>
        </w:rPr>
        <w:t xml:space="preserve">Căn cứ Luật </w:t>
      </w:r>
      <w:r w:rsidR="00E7787C" w:rsidRPr="0062647D">
        <w:rPr>
          <w:i/>
          <w:sz w:val="28"/>
          <w:lang w:val="nl-NL"/>
        </w:rPr>
        <w:t>B</w:t>
      </w:r>
      <w:r w:rsidR="00AE1FE6" w:rsidRPr="0062647D">
        <w:rPr>
          <w:i/>
          <w:sz w:val="28"/>
          <w:lang w:val="nl-NL"/>
        </w:rPr>
        <w:t xml:space="preserve">an </w:t>
      </w:r>
      <w:r w:rsidRPr="0062647D">
        <w:rPr>
          <w:i/>
          <w:sz w:val="28"/>
          <w:lang w:val="nl-NL"/>
        </w:rPr>
        <w:t>hành văn bản quy phạm pháp luật</w:t>
      </w:r>
      <w:r w:rsidR="00D90848" w:rsidRPr="0062647D">
        <w:rPr>
          <w:i/>
          <w:sz w:val="28"/>
          <w:lang w:val="nl-NL"/>
        </w:rPr>
        <w:t xml:space="preserve"> </w:t>
      </w:r>
      <w:r w:rsidR="000D151D" w:rsidRPr="0062647D">
        <w:rPr>
          <w:i/>
          <w:sz w:val="28"/>
          <w:lang w:val="nl-NL"/>
        </w:rPr>
        <w:t xml:space="preserve">ngày </w:t>
      </w:r>
      <w:r w:rsidR="004C5F16" w:rsidRPr="0062647D">
        <w:rPr>
          <w:i/>
          <w:sz w:val="28"/>
          <w:lang w:val="nl-NL"/>
        </w:rPr>
        <w:t>22</w:t>
      </w:r>
      <w:r w:rsidR="000D151D" w:rsidRPr="0062647D">
        <w:rPr>
          <w:i/>
          <w:sz w:val="28"/>
          <w:lang w:val="nl-NL"/>
        </w:rPr>
        <w:t xml:space="preserve"> tháng 6 </w:t>
      </w:r>
      <w:r w:rsidR="00D90848" w:rsidRPr="0062647D">
        <w:rPr>
          <w:i/>
          <w:sz w:val="28"/>
          <w:lang w:val="nl-NL"/>
        </w:rPr>
        <w:t>năm 20</w:t>
      </w:r>
      <w:r w:rsidR="004C5F16" w:rsidRPr="0062647D">
        <w:rPr>
          <w:i/>
          <w:sz w:val="28"/>
          <w:lang w:val="nl-NL"/>
        </w:rPr>
        <w:t>15</w:t>
      </w:r>
      <w:r w:rsidRPr="0062647D">
        <w:rPr>
          <w:i/>
          <w:sz w:val="28"/>
          <w:lang w:val="nl-NL"/>
        </w:rPr>
        <w:t>;</w:t>
      </w:r>
      <w:r w:rsidR="005A2463" w:rsidRPr="0062647D">
        <w:rPr>
          <w:i/>
          <w:sz w:val="28"/>
          <w:lang w:val="nl-NL"/>
        </w:rPr>
        <w:t xml:space="preserve"> Luật Sửa đổi, bổ sung một số điều của Luật Ban hành văn bản quy phạm pháp luật ngày 18 tháng 6 năm 2020;</w:t>
      </w:r>
    </w:p>
    <w:p w14:paraId="5EE942D9" w14:textId="77777777" w:rsidR="00992FED" w:rsidRPr="0062647D" w:rsidRDefault="00992FED" w:rsidP="007B093B">
      <w:pPr>
        <w:widowControl w:val="0"/>
        <w:spacing w:before="120" w:after="120" w:line="264" w:lineRule="auto"/>
        <w:ind w:firstLine="720"/>
        <w:rPr>
          <w:i/>
          <w:szCs w:val="28"/>
        </w:rPr>
      </w:pPr>
      <w:r w:rsidRPr="0062647D">
        <w:rPr>
          <w:i/>
          <w:szCs w:val="28"/>
        </w:rPr>
        <w:t>Căn cứ Luật Dân quân tự vệ ngày 22 tháng 11 năm 2019;</w:t>
      </w:r>
    </w:p>
    <w:p w14:paraId="35B67A04" w14:textId="77777777" w:rsidR="009F7D9E" w:rsidRPr="0062647D" w:rsidRDefault="009F7D9E" w:rsidP="007B093B">
      <w:pPr>
        <w:widowControl w:val="0"/>
        <w:spacing w:before="120" w:after="120" w:line="264" w:lineRule="auto"/>
        <w:ind w:firstLine="720"/>
        <w:jc w:val="both"/>
        <w:rPr>
          <w:rFonts w:eastAsia="Times New Roman"/>
          <w:i/>
          <w:szCs w:val="28"/>
          <w:lang w:val="en-US"/>
        </w:rPr>
      </w:pPr>
      <w:r w:rsidRPr="0062647D">
        <w:rPr>
          <w:rFonts w:eastAsia="Times New Roman"/>
          <w:i/>
          <w:szCs w:val="28"/>
          <w:lang w:val="en-US"/>
        </w:rPr>
        <w:t xml:space="preserve">Căn cứ Nghị định số </w:t>
      </w:r>
      <w:r w:rsidRPr="0062647D">
        <w:rPr>
          <w:rFonts w:eastAsia="Times New Roman"/>
          <w:i/>
          <w:szCs w:val="28"/>
        </w:rPr>
        <w:t>72</w:t>
      </w:r>
      <w:r w:rsidRPr="0062647D">
        <w:rPr>
          <w:rFonts w:eastAsia="Times New Roman"/>
          <w:i/>
          <w:szCs w:val="28"/>
          <w:lang w:val="en-US"/>
        </w:rPr>
        <w:t>/20</w:t>
      </w:r>
      <w:r w:rsidRPr="0062647D">
        <w:rPr>
          <w:rFonts w:eastAsia="Times New Roman"/>
          <w:i/>
          <w:szCs w:val="28"/>
        </w:rPr>
        <w:t>20</w:t>
      </w:r>
      <w:r w:rsidRPr="0062647D">
        <w:rPr>
          <w:rFonts w:eastAsia="Times New Roman"/>
          <w:i/>
          <w:szCs w:val="28"/>
          <w:lang w:val="en-US"/>
        </w:rPr>
        <w:t xml:space="preserve">/NĐ-CP ngày </w:t>
      </w:r>
      <w:r w:rsidRPr="0062647D">
        <w:rPr>
          <w:rFonts w:eastAsia="Times New Roman"/>
          <w:i/>
          <w:szCs w:val="28"/>
        </w:rPr>
        <w:t xml:space="preserve">30 tháng 6 năm </w:t>
      </w:r>
      <w:r w:rsidRPr="0062647D">
        <w:rPr>
          <w:rFonts w:eastAsia="Times New Roman"/>
          <w:i/>
          <w:szCs w:val="28"/>
          <w:lang w:val="en-US"/>
        </w:rPr>
        <w:t>20</w:t>
      </w:r>
      <w:r w:rsidRPr="0062647D">
        <w:rPr>
          <w:rFonts w:eastAsia="Times New Roman"/>
          <w:i/>
          <w:szCs w:val="28"/>
        </w:rPr>
        <w:t>20</w:t>
      </w:r>
      <w:r w:rsidRPr="0062647D">
        <w:rPr>
          <w:rFonts w:eastAsia="Times New Roman"/>
          <w:i/>
          <w:szCs w:val="28"/>
          <w:lang w:val="en-US"/>
        </w:rPr>
        <w:t xml:space="preserve"> của Chính phủ Quy định chi tiết một số điều</w:t>
      </w:r>
      <w:r w:rsidRPr="0062647D">
        <w:rPr>
          <w:rFonts w:eastAsia="Times New Roman"/>
          <w:i/>
          <w:szCs w:val="28"/>
        </w:rPr>
        <w:t xml:space="preserve"> của</w:t>
      </w:r>
      <w:r w:rsidRPr="0062647D">
        <w:rPr>
          <w:rFonts w:eastAsia="Times New Roman"/>
          <w:i/>
          <w:szCs w:val="28"/>
          <w:lang w:val="en-US"/>
        </w:rPr>
        <w:t xml:space="preserve"> Luật Dân quân tự vệ</w:t>
      </w:r>
      <w:r w:rsidRPr="0062647D">
        <w:rPr>
          <w:rFonts w:eastAsia="Times New Roman"/>
          <w:i/>
          <w:szCs w:val="28"/>
        </w:rPr>
        <w:t xml:space="preserve"> về tổ chức xây dựng lực lượng và chế độ, chính sách đối với dân quân tự vệ</w:t>
      </w:r>
      <w:r w:rsidRPr="0062647D">
        <w:rPr>
          <w:rFonts w:eastAsia="Times New Roman"/>
          <w:i/>
          <w:szCs w:val="28"/>
          <w:lang w:val="en-US"/>
        </w:rPr>
        <w:t>;</w:t>
      </w:r>
    </w:p>
    <w:p w14:paraId="3473B69B" w14:textId="77777777" w:rsidR="009C634A" w:rsidRPr="0062647D" w:rsidRDefault="009C634A" w:rsidP="007B093B">
      <w:pPr>
        <w:widowControl w:val="0"/>
        <w:spacing w:before="120" w:after="120" w:line="264" w:lineRule="auto"/>
        <w:ind w:left="102" w:right="107" w:firstLine="720"/>
        <w:jc w:val="both"/>
        <w:rPr>
          <w:i/>
        </w:rPr>
      </w:pPr>
      <w:r w:rsidRPr="0062647D">
        <w:rPr>
          <w:i/>
        </w:rPr>
        <w:t>Căn cứ Nghị định số 33/2023/NĐ-CP ngày 10 tháng 6 năm 2023 của Chính phủ quy định về cán bộ, công chức cấp xã và người hoạt động không chuyên trách ở cấp xã, ở thôn, tổ dân phố;</w:t>
      </w:r>
    </w:p>
    <w:p w14:paraId="56313944" w14:textId="77777777" w:rsidR="009C634A" w:rsidRPr="0062647D" w:rsidRDefault="009C634A" w:rsidP="007B093B">
      <w:pPr>
        <w:widowControl w:val="0"/>
        <w:spacing w:before="120" w:after="120" w:line="264" w:lineRule="auto"/>
        <w:ind w:left="102" w:right="106" w:firstLine="720"/>
        <w:jc w:val="both"/>
        <w:rPr>
          <w:i/>
        </w:rPr>
      </w:pPr>
      <w:r w:rsidRPr="0062647D">
        <w:rPr>
          <w:i/>
        </w:rPr>
        <w:t>Căn cứ Quyết định số 75/2009/QĐ-TTg ngày 11 tháng 5 năm 2009 của Thủ tướng Chính phủ về việc quy định chế độ phụ cấp đối với nhân viên y tế thôn, bản;</w:t>
      </w:r>
    </w:p>
    <w:p w14:paraId="396EC131" w14:textId="179D233C" w:rsidR="001F0243" w:rsidRPr="0062647D" w:rsidRDefault="00D86580" w:rsidP="007B093B">
      <w:pPr>
        <w:widowControl w:val="0"/>
        <w:spacing w:before="120" w:after="120" w:line="264" w:lineRule="auto"/>
        <w:ind w:left="102" w:right="106" w:firstLine="720"/>
        <w:jc w:val="both"/>
        <w:rPr>
          <w:i/>
        </w:rPr>
      </w:pPr>
      <w:r w:rsidRPr="00D86580">
        <w:rPr>
          <w:i/>
        </w:rPr>
        <w:t xml:space="preserve">Xét đề nghị của Ủy ban nhân dân tỉnh tại </w:t>
      </w:r>
      <w:r w:rsidR="007416F3" w:rsidRPr="0062647D">
        <w:rPr>
          <w:i/>
        </w:rPr>
        <w:t>Tờ trình số</w:t>
      </w:r>
      <w:r w:rsidR="003C1311" w:rsidRPr="0062647D">
        <w:rPr>
          <w:i/>
        </w:rPr>
        <w:t xml:space="preserve"> </w:t>
      </w:r>
      <w:r w:rsidR="001F0243" w:rsidRPr="0062647D">
        <w:rPr>
          <w:i/>
        </w:rPr>
        <w:t>168</w:t>
      </w:r>
      <w:r w:rsidR="007416F3" w:rsidRPr="0062647D">
        <w:rPr>
          <w:i/>
        </w:rPr>
        <w:t>/TTr-UBND ngày</w:t>
      </w:r>
      <w:r w:rsidR="003C1311" w:rsidRPr="0062647D">
        <w:rPr>
          <w:i/>
        </w:rPr>
        <w:t xml:space="preserve"> </w:t>
      </w:r>
      <w:r w:rsidR="001F0243" w:rsidRPr="0062647D">
        <w:rPr>
          <w:i/>
        </w:rPr>
        <w:t>21</w:t>
      </w:r>
      <w:r w:rsidR="00E80599" w:rsidRPr="0062647D">
        <w:rPr>
          <w:i/>
        </w:rPr>
        <w:t xml:space="preserve"> </w:t>
      </w:r>
      <w:r w:rsidR="007416F3" w:rsidRPr="0062647D">
        <w:rPr>
          <w:i/>
        </w:rPr>
        <w:t>tháng</w:t>
      </w:r>
      <w:r w:rsidR="001F0243" w:rsidRPr="0062647D">
        <w:rPr>
          <w:i/>
        </w:rPr>
        <w:t xml:space="preserve"> 11 </w:t>
      </w:r>
      <w:r w:rsidR="007416F3" w:rsidRPr="0062647D">
        <w:rPr>
          <w:i/>
        </w:rPr>
        <w:t>năm 20</w:t>
      </w:r>
      <w:r w:rsidR="00C77334" w:rsidRPr="0062647D">
        <w:rPr>
          <w:i/>
        </w:rPr>
        <w:t>2</w:t>
      </w:r>
      <w:r w:rsidR="00AC7117" w:rsidRPr="0062647D">
        <w:rPr>
          <w:i/>
        </w:rPr>
        <w:t>3</w:t>
      </w:r>
      <w:r w:rsidR="007416F3" w:rsidRPr="0062647D">
        <w:rPr>
          <w:i/>
        </w:rPr>
        <w:t xml:space="preserve"> </w:t>
      </w:r>
      <w:r w:rsidR="00364194">
        <w:rPr>
          <w:i/>
          <w:lang w:val="en-US"/>
        </w:rPr>
        <w:t>về việc</w:t>
      </w:r>
      <w:r w:rsidR="000A26D8" w:rsidRPr="0062647D">
        <w:rPr>
          <w:i/>
        </w:rPr>
        <w:t xml:space="preserve"> ban hành </w:t>
      </w:r>
      <w:r w:rsidR="006A77B7" w:rsidRPr="0062647D">
        <w:rPr>
          <w:i/>
        </w:rPr>
        <w:t>Nghị quyết</w:t>
      </w:r>
      <w:r w:rsidR="00C966DE" w:rsidRPr="0062647D">
        <w:rPr>
          <w:i/>
        </w:rPr>
        <w:t xml:space="preserve"> </w:t>
      </w:r>
      <w:r w:rsidR="006A77B7" w:rsidRPr="0062647D">
        <w:rPr>
          <w:i/>
          <w:lang w:val="nl-NL"/>
        </w:rPr>
        <w:t>Q</w:t>
      </w:r>
      <w:r w:rsidR="00C0538F" w:rsidRPr="0062647D">
        <w:rPr>
          <w:i/>
        </w:rPr>
        <w:t xml:space="preserve">uy định chức danh, một số chế độ, chính sách đối với những người hoạt động không chuyên trách ở cấp xã, ở thôn, tổ dân phố, người trực tiếp tham gia </w:t>
      </w:r>
      <w:r w:rsidR="00625857" w:rsidRPr="0062647D">
        <w:rPr>
          <w:i/>
        </w:rPr>
        <w:t>hoạt động ở</w:t>
      </w:r>
      <w:r w:rsidR="00C0538F" w:rsidRPr="0062647D">
        <w:rPr>
          <w:i/>
        </w:rPr>
        <w:t xml:space="preserve"> thôn, tổ dân phố trên địa bàn tỉnh Kon Tum</w:t>
      </w:r>
      <w:r w:rsidR="00AA482A" w:rsidRPr="0062647D">
        <w:rPr>
          <w:i/>
        </w:rPr>
        <w:t xml:space="preserve">; </w:t>
      </w:r>
      <w:r w:rsidR="001F0243" w:rsidRPr="0062647D">
        <w:rPr>
          <w:rFonts w:eastAsia="Calibri"/>
          <w:i/>
          <w:szCs w:val="28"/>
        </w:rPr>
        <w:t>Báo cáo thẩm tra của Ban</w:t>
      </w:r>
      <w:r w:rsidR="001F0243" w:rsidRPr="0062647D">
        <w:rPr>
          <w:i/>
        </w:rPr>
        <w:t xml:space="preserve"> Pháp chế Hội đồng nhân dân tỉnh</w:t>
      </w:r>
      <w:r w:rsidR="001F0243" w:rsidRPr="0062647D">
        <w:rPr>
          <w:i/>
          <w:lang w:val="en-US"/>
        </w:rPr>
        <w:t xml:space="preserve">; </w:t>
      </w:r>
      <w:r w:rsidR="00315862" w:rsidRPr="00315862">
        <w:rPr>
          <w:i/>
        </w:rPr>
        <w:t>Báo cáo số 450/BC-UBND ngày 05 tháng 12 năm 2023 và Báo cáo số 454/BC-UBND ngày 07 tháng 12 năm 2023 của Ủy ban nhân dân tỉnh về việc tiếp thu, giải trình ý kiến thẩm tra của các Ban Hội đồng nhân dân tỉnh, ý kiến thảo luận của các Tổ đại biểu Hội đồng nhân dân tỉnh; ý kiến thảo luận của đại biểu Hội đồng nhân dân tại kỳ họp.</w:t>
      </w:r>
    </w:p>
    <w:p w14:paraId="68F64652" w14:textId="77777777" w:rsidR="008A3A8C" w:rsidRPr="0062647D" w:rsidRDefault="008A3A8C" w:rsidP="007B093B">
      <w:pPr>
        <w:pStyle w:val="Tren-giua"/>
        <w:widowControl w:val="0"/>
        <w:spacing w:before="120" w:after="120" w:line="264" w:lineRule="auto"/>
        <w:rPr>
          <w:b/>
          <w:color w:val="auto"/>
        </w:rPr>
      </w:pPr>
      <w:r w:rsidRPr="0062647D">
        <w:rPr>
          <w:b/>
          <w:color w:val="auto"/>
        </w:rPr>
        <w:lastRenderedPageBreak/>
        <w:t>QUYẾT NGHỊ:</w:t>
      </w:r>
    </w:p>
    <w:p w14:paraId="4AF4A99B" w14:textId="77777777" w:rsidR="00AC7117" w:rsidRPr="0062647D" w:rsidRDefault="00AC7117" w:rsidP="007B093B">
      <w:pPr>
        <w:widowControl w:val="0"/>
        <w:spacing w:before="120" w:after="100" w:line="264" w:lineRule="auto"/>
        <w:ind w:firstLine="709"/>
        <w:jc w:val="both"/>
        <w:rPr>
          <w:b/>
          <w:bCs/>
          <w:szCs w:val="28"/>
          <w:shd w:val="clear" w:color="auto" w:fill="FFFFFF"/>
          <w:lang w:val="af-ZA"/>
        </w:rPr>
      </w:pPr>
      <w:r w:rsidRPr="0062647D">
        <w:rPr>
          <w:b/>
          <w:bCs/>
          <w:szCs w:val="28"/>
          <w:shd w:val="clear" w:color="auto" w:fill="FFFFFF"/>
          <w:lang w:val="af-ZA"/>
        </w:rPr>
        <w:t>Điều 1</w:t>
      </w:r>
      <w:bookmarkStart w:id="0" w:name="dieu_1"/>
      <w:r w:rsidRPr="0062647D">
        <w:rPr>
          <w:b/>
          <w:bCs/>
          <w:szCs w:val="28"/>
          <w:shd w:val="clear" w:color="auto" w:fill="FFFFFF"/>
          <w:lang w:val="af-ZA"/>
        </w:rPr>
        <w:t>. Phạm vi điều chỉnh</w:t>
      </w:r>
      <w:r w:rsidR="009C634A" w:rsidRPr="0062647D">
        <w:rPr>
          <w:b/>
          <w:bCs/>
          <w:szCs w:val="28"/>
          <w:shd w:val="clear" w:color="auto" w:fill="FFFFFF"/>
          <w:lang w:val="af-ZA"/>
        </w:rPr>
        <w:t>,</w:t>
      </w:r>
      <w:r w:rsidRPr="0062647D">
        <w:rPr>
          <w:b/>
          <w:bCs/>
          <w:szCs w:val="28"/>
          <w:shd w:val="clear" w:color="auto" w:fill="FFFFFF"/>
          <w:lang w:val="af-ZA"/>
        </w:rPr>
        <w:t> đối tượng áp dụng</w:t>
      </w:r>
      <w:bookmarkEnd w:id="0"/>
    </w:p>
    <w:p w14:paraId="271B75C7" w14:textId="77777777" w:rsidR="009C634A" w:rsidRPr="0062647D" w:rsidRDefault="009C634A" w:rsidP="007B093B">
      <w:pPr>
        <w:widowControl w:val="0"/>
        <w:spacing w:before="120" w:after="100" w:line="264" w:lineRule="auto"/>
        <w:ind w:firstLine="709"/>
        <w:jc w:val="both"/>
        <w:rPr>
          <w:szCs w:val="28"/>
        </w:rPr>
      </w:pPr>
      <w:bookmarkStart w:id="1" w:name="dieu_2"/>
      <w:r w:rsidRPr="0062647D">
        <w:rPr>
          <w:szCs w:val="28"/>
          <w:lang w:val="en-US"/>
        </w:rPr>
        <w:t xml:space="preserve">1. </w:t>
      </w:r>
      <w:r w:rsidRPr="0062647D">
        <w:rPr>
          <w:szCs w:val="28"/>
        </w:rPr>
        <w:t>Phạm vi điều chỉnh: Nghị quyết này quy định chức danh người hoạt động không chuyên trách ở cấp xã; mức phụ cấp</w:t>
      </w:r>
      <w:r w:rsidRPr="0062647D">
        <w:rPr>
          <w:szCs w:val="28"/>
          <w:lang w:val="en-US"/>
        </w:rPr>
        <w:t xml:space="preserve">, </w:t>
      </w:r>
      <w:r w:rsidRPr="0062647D">
        <w:rPr>
          <w:szCs w:val="28"/>
        </w:rPr>
        <w:t>mức hỗ trợ</w:t>
      </w:r>
      <w:r w:rsidRPr="0062647D">
        <w:rPr>
          <w:szCs w:val="28"/>
          <w:lang w:val="en-US"/>
        </w:rPr>
        <w:t xml:space="preserve">, </w:t>
      </w:r>
      <w:r w:rsidRPr="0062647D">
        <w:rPr>
          <w:szCs w:val="28"/>
        </w:rPr>
        <w:t xml:space="preserve">mức phụ cấp kiêm nhiệm người trực tiếp tham gia hoạt động ở thôn, tổ dân phố; </w:t>
      </w:r>
      <w:r w:rsidRPr="0062647D">
        <w:rPr>
          <w:szCs w:val="28"/>
          <w:lang w:val="en-US"/>
        </w:rPr>
        <w:t>mức phụ cấp đối với Thôn đội trưởng, Y tế</w:t>
      </w:r>
      <w:r w:rsidR="00992FED" w:rsidRPr="0062647D">
        <w:rPr>
          <w:szCs w:val="28"/>
          <w:lang w:val="en-US"/>
        </w:rPr>
        <w:t xml:space="preserve"> thôn</w:t>
      </w:r>
      <w:r w:rsidRPr="0062647D">
        <w:rPr>
          <w:szCs w:val="28"/>
          <w:lang w:val="en-US"/>
        </w:rPr>
        <w:t>; việc kiêm nhiệm chức danh người hoạt động không chuyên trách ở cấp xã, ở thôn, tổ dân phố và người hoạt động không chuyên trách ở thôn, tổ dân phố kiêm nhiệm người trực tiếp tham gia hoạt động ở thôn, tổ dân phố;</w:t>
      </w:r>
      <w:r w:rsidRPr="0062647D">
        <w:rPr>
          <w:szCs w:val="28"/>
        </w:rPr>
        <w:t xml:space="preserve"> mức khoán kinh phí hoạt động của các tổ chức chính trị - xã hội cấp xã.</w:t>
      </w:r>
    </w:p>
    <w:p w14:paraId="63821E4B" w14:textId="49C47E87" w:rsidR="009C634A" w:rsidRPr="0062647D" w:rsidRDefault="009C634A" w:rsidP="007B093B">
      <w:pPr>
        <w:widowControl w:val="0"/>
        <w:spacing w:before="120" w:after="100" w:line="264" w:lineRule="auto"/>
        <w:ind w:firstLine="709"/>
        <w:jc w:val="both"/>
        <w:rPr>
          <w:szCs w:val="28"/>
        </w:rPr>
      </w:pPr>
      <w:r w:rsidRPr="0062647D">
        <w:rPr>
          <w:szCs w:val="28"/>
          <w:lang w:val="en-US"/>
        </w:rPr>
        <w:t xml:space="preserve">2. </w:t>
      </w:r>
      <w:r w:rsidRPr="0062647D">
        <w:rPr>
          <w:szCs w:val="28"/>
        </w:rPr>
        <w:t>Đối tượng áp dụng: Ủy ban nhân dân các cấp và các tổ chức chính trị -</w:t>
      </w:r>
      <w:r w:rsidR="00364194">
        <w:rPr>
          <w:szCs w:val="28"/>
          <w:lang w:val="en-US"/>
        </w:rPr>
        <w:t xml:space="preserve"> </w:t>
      </w:r>
      <w:r w:rsidRPr="0062647D">
        <w:rPr>
          <w:szCs w:val="28"/>
        </w:rPr>
        <w:t xml:space="preserve">xã hội cấp xã; người hoạt động không chuyên trách ở cấp xã, ở thôn, tổ dân phố; </w:t>
      </w:r>
      <w:r w:rsidR="002035B8" w:rsidRPr="0062647D">
        <w:rPr>
          <w:szCs w:val="28"/>
          <w:lang w:val="en-US"/>
        </w:rPr>
        <w:t>người trực tiếp tham gia hoạt động ở thôn, tổ dân phố</w:t>
      </w:r>
      <w:r w:rsidRPr="0062647D">
        <w:rPr>
          <w:szCs w:val="28"/>
          <w:lang w:val="en-US"/>
        </w:rPr>
        <w:t>; Thôn đội trưởng, Y tế</w:t>
      </w:r>
      <w:r w:rsidR="00992FED" w:rsidRPr="0062647D">
        <w:rPr>
          <w:szCs w:val="28"/>
          <w:lang w:val="en-US"/>
        </w:rPr>
        <w:t xml:space="preserve"> thôn </w:t>
      </w:r>
      <w:r w:rsidRPr="0062647D">
        <w:rPr>
          <w:szCs w:val="28"/>
        </w:rPr>
        <w:t>trên địa bàn tỉnh Kon Tum và các tổ chức, cá nhân khác có liên quan.</w:t>
      </w:r>
    </w:p>
    <w:p w14:paraId="11D11CA2" w14:textId="77777777" w:rsidR="00AC7117" w:rsidRPr="0062647D" w:rsidRDefault="00AC7117" w:rsidP="007B093B">
      <w:pPr>
        <w:widowControl w:val="0"/>
        <w:spacing w:before="120" w:after="100" w:line="264" w:lineRule="auto"/>
        <w:ind w:firstLine="709"/>
        <w:jc w:val="both"/>
        <w:rPr>
          <w:b/>
          <w:bCs/>
          <w:szCs w:val="28"/>
          <w:shd w:val="clear" w:color="auto" w:fill="FFFFFF"/>
          <w:lang w:val="af-ZA"/>
        </w:rPr>
      </w:pPr>
      <w:r w:rsidRPr="0062647D">
        <w:rPr>
          <w:b/>
          <w:bCs/>
          <w:szCs w:val="28"/>
          <w:shd w:val="clear" w:color="auto" w:fill="FFFFFF"/>
          <w:lang w:val="af-ZA"/>
        </w:rPr>
        <w:t xml:space="preserve">Điều 2. Chức danh, mức phụ cấp </w:t>
      </w:r>
      <w:r w:rsidR="002477F2" w:rsidRPr="0062647D">
        <w:rPr>
          <w:b/>
          <w:bCs/>
          <w:szCs w:val="28"/>
          <w:shd w:val="clear" w:color="auto" w:fill="FFFFFF"/>
          <w:lang w:val="af-ZA"/>
        </w:rPr>
        <w:t xml:space="preserve">và bố trí </w:t>
      </w:r>
      <w:r w:rsidRPr="0062647D">
        <w:rPr>
          <w:b/>
          <w:bCs/>
          <w:szCs w:val="28"/>
          <w:shd w:val="clear" w:color="auto" w:fill="FFFFFF"/>
          <w:lang w:val="af-ZA"/>
        </w:rPr>
        <w:t>đối với người hoạt động không chuyên trách cấp xã</w:t>
      </w:r>
      <w:bookmarkEnd w:id="1"/>
    </w:p>
    <w:p w14:paraId="1E443038" w14:textId="77777777" w:rsidR="009C634A" w:rsidRPr="0062647D" w:rsidRDefault="007E3E57" w:rsidP="007B093B">
      <w:pPr>
        <w:widowControl w:val="0"/>
        <w:spacing w:before="120" w:after="100" w:line="264" w:lineRule="auto"/>
        <w:ind w:firstLine="709"/>
        <w:jc w:val="both"/>
        <w:rPr>
          <w:szCs w:val="28"/>
        </w:rPr>
      </w:pPr>
      <w:r w:rsidRPr="0062647D">
        <w:rPr>
          <w:bCs/>
          <w:szCs w:val="28"/>
        </w:rPr>
        <w:t xml:space="preserve">1. </w:t>
      </w:r>
      <w:r w:rsidR="009C634A" w:rsidRPr="0062647D">
        <w:rPr>
          <w:bCs/>
          <w:szCs w:val="28"/>
        </w:rPr>
        <w:t>N</w:t>
      </w:r>
      <w:r w:rsidRPr="0062647D">
        <w:rPr>
          <w:bCs/>
          <w:szCs w:val="28"/>
        </w:rPr>
        <w:t>gười hoạt động không chuyên trách cấp xã</w:t>
      </w:r>
      <w:r w:rsidR="00E25ED5" w:rsidRPr="0062647D">
        <w:rPr>
          <w:szCs w:val="28"/>
        </w:rPr>
        <w:t>, gồm 15 chức danh</w:t>
      </w:r>
      <w:r w:rsidR="009C634A" w:rsidRPr="0062647D">
        <w:rPr>
          <w:szCs w:val="28"/>
        </w:rPr>
        <w:t xml:space="preserve"> sau</w:t>
      </w:r>
      <w:r w:rsidR="00E25ED5" w:rsidRPr="0062647D">
        <w:rPr>
          <w:szCs w:val="28"/>
        </w:rPr>
        <w:t>:</w:t>
      </w:r>
    </w:p>
    <w:p w14:paraId="38FAA51E" w14:textId="77777777" w:rsidR="007E3E57" w:rsidRPr="0062647D" w:rsidRDefault="007E3E57" w:rsidP="007B093B">
      <w:pPr>
        <w:widowControl w:val="0"/>
        <w:spacing w:before="120" w:after="100" w:line="264" w:lineRule="auto"/>
        <w:ind w:firstLine="709"/>
        <w:jc w:val="both"/>
        <w:rPr>
          <w:szCs w:val="28"/>
        </w:rPr>
      </w:pPr>
      <w:r w:rsidRPr="0062647D">
        <w:rPr>
          <w:szCs w:val="28"/>
        </w:rPr>
        <w:t>Văn phòng Đảng ủy; Phó Chỉ huy trưởng Ban Chỉ huy Quân sự; Phó Chủ tịch Ủy ban Mặt trận Tổ quốc Việt Nam; Tổ chức - Kiểm tra; Tuyên giáo - Dân vận; Kinh tế - Tổng hợp; Văn hóa - Xã hội; Văn thư - Lưu trữ - Thủ quỹ; Nhân viên Thú y; Phó Chủ tịch Hội Cựu chiến binh; Phó Chủ tịch Hội Nông dân; Phó Bí thư Đoàn Thanh niên cộng sản Hồ Chí Minh; Phó Chủ tịch Hội Liên hiệp Phụ nữ;</w:t>
      </w:r>
      <w:r w:rsidR="00E25ED5" w:rsidRPr="0062647D">
        <w:rPr>
          <w:szCs w:val="28"/>
        </w:rPr>
        <w:t xml:space="preserve"> </w:t>
      </w:r>
      <w:r w:rsidRPr="0062647D">
        <w:rPr>
          <w:szCs w:val="28"/>
        </w:rPr>
        <w:t>Chủ tịch Hội người cao tuổi; Chủ tịch Hội Chữ thập đỏ.</w:t>
      </w:r>
    </w:p>
    <w:p w14:paraId="029D4266" w14:textId="77777777" w:rsidR="00454D6B" w:rsidRPr="0062647D" w:rsidRDefault="007E3E57" w:rsidP="007B093B">
      <w:pPr>
        <w:widowControl w:val="0"/>
        <w:spacing w:before="120" w:after="100" w:line="264" w:lineRule="auto"/>
        <w:ind w:firstLine="709"/>
        <w:jc w:val="both"/>
        <w:rPr>
          <w:szCs w:val="28"/>
          <w:lang w:val="en-US"/>
        </w:rPr>
      </w:pPr>
      <w:r w:rsidRPr="0062647D">
        <w:rPr>
          <w:szCs w:val="28"/>
        </w:rPr>
        <w:t xml:space="preserve">2. </w:t>
      </w:r>
      <w:r w:rsidR="00454D6B" w:rsidRPr="0062647D">
        <w:rPr>
          <w:szCs w:val="28"/>
          <w:lang w:val="en-US"/>
        </w:rPr>
        <w:t>Bố trí chức danh</w:t>
      </w:r>
    </w:p>
    <w:p w14:paraId="6608F601" w14:textId="77777777" w:rsidR="00D46837" w:rsidRPr="0062647D" w:rsidRDefault="00454D6B" w:rsidP="007B093B">
      <w:pPr>
        <w:widowControl w:val="0"/>
        <w:spacing w:before="120" w:after="100" w:line="264" w:lineRule="auto"/>
        <w:ind w:firstLine="709"/>
        <w:jc w:val="both"/>
        <w:rPr>
          <w:szCs w:val="28"/>
          <w:lang w:val="en-US"/>
        </w:rPr>
      </w:pPr>
      <w:r w:rsidRPr="0062647D">
        <w:rPr>
          <w:szCs w:val="28"/>
          <w:lang w:val="en-US"/>
        </w:rPr>
        <w:t>a) Ủy ban nhân dân</w:t>
      </w:r>
      <w:r w:rsidR="00D46837" w:rsidRPr="0062647D">
        <w:rPr>
          <w:szCs w:val="28"/>
        </w:rPr>
        <w:t xml:space="preserve"> cấp huyện căn cứ </w:t>
      </w:r>
      <w:r w:rsidR="00D46837" w:rsidRPr="0062647D">
        <w:rPr>
          <w:szCs w:val="28"/>
          <w:lang w:val="en-US"/>
        </w:rPr>
        <w:t xml:space="preserve">chức danh </w:t>
      </w:r>
      <w:r w:rsidR="00D46837" w:rsidRPr="0062647D">
        <w:rPr>
          <w:szCs w:val="28"/>
        </w:rPr>
        <w:t xml:space="preserve">quy định tại khoản 1 Điều này, </w:t>
      </w:r>
      <w:bookmarkStart w:id="2" w:name="_Hlk140824596"/>
      <w:r w:rsidR="00D46837" w:rsidRPr="0062647D">
        <w:rPr>
          <w:szCs w:val="28"/>
        </w:rPr>
        <w:t xml:space="preserve">bố trí người hoạt động không chuyên trách cấp xã phù hợp </w:t>
      </w:r>
      <w:r w:rsidR="00D46837" w:rsidRPr="0062647D">
        <w:rPr>
          <w:szCs w:val="28"/>
          <w:lang w:val="en-US"/>
        </w:rPr>
        <w:t xml:space="preserve">với </w:t>
      </w:r>
      <w:r w:rsidR="00D46837" w:rsidRPr="0062647D">
        <w:rPr>
          <w:szCs w:val="28"/>
        </w:rPr>
        <w:t>tình hình thực tế của địa phương</w:t>
      </w:r>
      <w:bookmarkEnd w:id="2"/>
      <w:r w:rsidR="00D46837" w:rsidRPr="0062647D">
        <w:rPr>
          <w:szCs w:val="28"/>
        </w:rPr>
        <w:t>.</w:t>
      </w:r>
      <w:r w:rsidR="00D46837" w:rsidRPr="0062647D">
        <w:rPr>
          <w:szCs w:val="28"/>
          <w:lang w:val="en-US"/>
        </w:rPr>
        <w:t xml:space="preserve"> </w:t>
      </w:r>
      <w:bookmarkStart w:id="3" w:name="_Hlk140824667"/>
      <w:r w:rsidR="00D46837" w:rsidRPr="0062647D">
        <w:rPr>
          <w:szCs w:val="28"/>
        </w:rPr>
        <w:t xml:space="preserve">Trường hợp </w:t>
      </w:r>
      <w:r w:rsidR="00D46837" w:rsidRPr="0062647D">
        <w:rPr>
          <w:szCs w:val="28"/>
          <w:lang w:val="en-US"/>
        </w:rPr>
        <w:t>số lượng người hoạt động không chuyên trách cấp xã</w:t>
      </w:r>
      <w:r w:rsidR="00D46837" w:rsidRPr="0062647D">
        <w:rPr>
          <w:szCs w:val="28"/>
        </w:rPr>
        <w:t xml:space="preserve"> </w:t>
      </w:r>
      <w:r w:rsidR="00D46837" w:rsidRPr="0062647D">
        <w:rPr>
          <w:szCs w:val="28"/>
          <w:lang w:val="en-US"/>
        </w:rPr>
        <w:t xml:space="preserve">được giao </w:t>
      </w:r>
      <w:r w:rsidR="00D46837" w:rsidRPr="0062647D">
        <w:rPr>
          <w:szCs w:val="28"/>
        </w:rPr>
        <w:t>nhiều hơn số lượng chức danh quy định tại khoản 1 Điều này</w:t>
      </w:r>
      <w:r w:rsidR="00D46837" w:rsidRPr="0062647D">
        <w:rPr>
          <w:szCs w:val="28"/>
          <w:lang w:val="en-US"/>
        </w:rPr>
        <w:t xml:space="preserve"> thì </w:t>
      </w:r>
      <w:r w:rsidR="00D46837" w:rsidRPr="0062647D">
        <w:rPr>
          <w:szCs w:val="28"/>
        </w:rPr>
        <w:t>bố trí</w:t>
      </w:r>
      <w:r w:rsidR="00D46837" w:rsidRPr="0062647D">
        <w:rPr>
          <w:szCs w:val="28"/>
          <w:lang w:val="en-US"/>
        </w:rPr>
        <w:t xml:space="preserve"> tăng thêm số lượng </w:t>
      </w:r>
      <w:r w:rsidR="00D46837" w:rsidRPr="0062647D">
        <w:rPr>
          <w:szCs w:val="28"/>
        </w:rPr>
        <w:t xml:space="preserve">người hoạt động không chuyên trách cấp xã </w:t>
      </w:r>
      <w:r w:rsidR="00D46837" w:rsidRPr="0062647D">
        <w:rPr>
          <w:szCs w:val="28"/>
          <w:lang w:val="en-US"/>
        </w:rPr>
        <w:t xml:space="preserve">theo từng chức danh </w:t>
      </w:r>
      <w:r w:rsidR="00D46837" w:rsidRPr="0062647D">
        <w:rPr>
          <w:szCs w:val="28"/>
        </w:rPr>
        <w:t>phù hợp với yêu cầu, nhiệm vụ nhưng không vượt quá tổng số người hoạt động không chuyên trách cấp xã được giao</w:t>
      </w:r>
      <w:r w:rsidR="00D46837" w:rsidRPr="0062647D">
        <w:rPr>
          <w:szCs w:val="28"/>
          <w:lang w:val="en-US"/>
        </w:rPr>
        <w:t>. Trường hợp số lượng người hoạt động không chuyên trách cấp xã được giao ít hơn số chức danh quy định tại khoản 1 Điều này thì căn cứ vào nhu cầu thực tế của địa phương bố trí chức danh cho phù hợp với số lượng người hoạt động không chuyên trách cấp xã được giao nhằm đảm bảo các vị trí công tác đều có người đảm nhiệm để thực hiện nhiệm vụ, phù hợp với thực tiễn quản lý ở địa phương.</w:t>
      </w:r>
    </w:p>
    <w:bookmarkEnd w:id="3"/>
    <w:p w14:paraId="00D271FD" w14:textId="77777777" w:rsidR="00454D6B" w:rsidRPr="0062647D" w:rsidRDefault="00454D6B" w:rsidP="007B093B">
      <w:pPr>
        <w:widowControl w:val="0"/>
        <w:spacing w:before="120" w:after="100" w:line="264" w:lineRule="auto"/>
        <w:ind w:firstLine="709"/>
        <w:jc w:val="both"/>
        <w:rPr>
          <w:szCs w:val="28"/>
        </w:rPr>
      </w:pPr>
      <w:r w:rsidRPr="0062647D">
        <w:rPr>
          <w:szCs w:val="28"/>
        </w:rPr>
        <w:t xml:space="preserve">b) Đơn vị hành chính </w:t>
      </w:r>
      <w:r w:rsidRPr="0062647D">
        <w:rPr>
          <w:szCs w:val="28"/>
          <w:shd w:val="clear" w:color="auto" w:fill="FFFFFF"/>
        </w:rPr>
        <w:t xml:space="preserve">cấp xã loại 1, xã biên giới được bố trí 02 người hoạt động không chuyên trách đảm nhiệm chức danh Phó Chỉ huy trưởng Ban Chỉ huy quân sự nhưng đảm bảo không vượt quá số lượng người hoạt động không chuyên </w:t>
      </w:r>
      <w:r w:rsidRPr="0062647D">
        <w:rPr>
          <w:szCs w:val="28"/>
          <w:shd w:val="clear" w:color="auto" w:fill="FFFFFF"/>
        </w:rPr>
        <w:lastRenderedPageBreak/>
        <w:t xml:space="preserve">trách được giao hằng năm tại </w:t>
      </w:r>
      <w:r w:rsidRPr="0062647D">
        <w:rPr>
          <w:szCs w:val="28"/>
        </w:rPr>
        <w:t>Nghị quyết của Hội đồng nhân dân tỉnh.</w:t>
      </w:r>
    </w:p>
    <w:p w14:paraId="246BB76D" w14:textId="77777777" w:rsidR="004B4DDF" w:rsidRPr="0062647D" w:rsidRDefault="00D46837" w:rsidP="007B093B">
      <w:pPr>
        <w:widowControl w:val="0"/>
        <w:spacing w:before="120" w:after="100" w:line="264" w:lineRule="auto"/>
        <w:ind w:firstLine="709"/>
        <w:jc w:val="both"/>
        <w:rPr>
          <w:bCs/>
          <w:szCs w:val="28"/>
        </w:rPr>
      </w:pPr>
      <w:r w:rsidRPr="0062647D">
        <w:rPr>
          <w:szCs w:val="28"/>
        </w:rPr>
        <w:t>3.</w:t>
      </w:r>
      <w:r w:rsidR="00454D6B" w:rsidRPr="0062647D">
        <w:rPr>
          <w:szCs w:val="28"/>
        </w:rPr>
        <w:t xml:space="preserve"> </w:t>
      </w:r>
      <w:r w:rsidR="007E3E57" w:rsidRPr="0062647D">
        <w:rPr>
          <w:szCs w:val="28"/>
        </w:rPr>
        <w:t xml:space="preserve">Mức phụ cấp đối với </w:t>
      </w:r>
      <w:r w:rsidR="007E3E57" w:rsidRPr="0062647D">
        <w:rPr>
          <w:bCs/>
          <w:szCs w:val="28"/>
        </w:rPr>
        <w:t>người hoạt động không chuyên trách cấp xã</w:t>
      </w:r>
      <w:r w:rsidR="004B4DDF" w:rsidRPr="0062647D">
        <w:rPr>
          <w:bCs/>
          <w:szCs w:val="28"/>
        </w:rPr>
        <w:t xml:space="preserve"> </w:t>
      </w:r>
      <w:r w:rsidR="004B4DDF" w:rsidRPr="0062647D">
        <w:rPr>
          <w:bCs/>
          <w:i/>
          <w:szCs w:val="28"/>
        </w:rPr>
        <w:t>(</w:t>
      </w:r>
      <w:r w:rsidR="00EA0F83" w:rsidRPr="0062647D">
        <w:rPr>
          <w:bCs/>
          <w:i/>
          <w:szCs w:val="28"/>
        </w:rPr>
        <w:t>B</w:t>
      </w:r>
      <w:r w:rsidR="004B4DDF" w:rsidRPr="0062647D">
        <w:rPr>
          <w:i/>
          <w:iCs/>
          <w:szCs w:val="28"/>
        </w:rPr>
        <w:t>ao gồm bảo hiểm xã hội và bảo hiểm y tế</w:t>
      </w:r>
      <w:r w:rsidR="004B4DDF" w:rsidRPr="0062647D">
        <w:rPr>
          <w:szCs w:val="28"/>
        </w:rPr>
        <w:t>):</w:t>
      </w:r>
    </w:p>
    <w:p w14:paraId="53689322" w14:textId="77777777" w:rsidR="004B4DDF" w:rsidRPr="0062647D" w:rsidRDefault="004B4DDF" w:rsidP="007B093B">
      <w:pPr>
        <w:widowControl w:val="0"/>
        <w:spacing w:before="120" w:after="100" w:line="264" w:lineRule="auto"/>
        <w:ind w:firstLine="709"/>
        <w:jc w:val="both"/>
        <w:rPr>
          <w:szCs w:val="28"/>
        </w:rPr>
      </w:pPr>
      <w:r w:rsidRPr="0062647D">
        <w:rPr>
          <w:szCs w:val="28"/>
        </w:rPr>
        <w:t>a) Đối với các chức danh: Văn phòng Đảng ủy; Phó Chỉ huy</w:t>
      </w:r>
      <w:r w:rsidR="00EA0F83" w:rsidRPr="0062647D">
        <w:rPr>
          <w:szCs w:val="28"/>
        </w:rPr>
        <w:t xml:space="preserve"> trưởng Ban Chỉ huy Quân sự: 1,5</w:t>
      </w:r>
      <w:r w:rsidRPr="0062647D">
        <w:rPr>
          <w:szCs w:val="28"/>
        </w:rPr>
        <w:t xml:space="preserve"> mức lương cơ sở.</w:t>
      </w:r>
    </w:p>
    <w:p w14:paraId="6DE17014" w14:textId="77777777" w:rsidR="004B4DDF" w:rsidRPr="0062647D" w:rsidRDefault="004B4DDF" w:rsidP="007B093B">
      <w:pPr>
        <w:widowControl w:val="0"/>
        <w:spacing w:before="120" w:after="100" w:line="264" w:lineRule="auto"/>
        <w:ind w:firstLine="709"/>
        <w:jc w:val="both"/>
        <w:rPr>
          <w:szCs w:val="28"/>
        </w:rPr>
      </w:pPr>
      <w:r w:rsidRPr="0062647D">
        <w:rPr>
          <w:szCs w:val="28"/>
        </w:rPr>
        <w:t>b) Đối với chức danh Tổ chức - Kiểm tra; Tuyên giáo - Dân vận: 1,</w:t>
      </w:r>
      <w:r w:rsidR="00EA0F83" w:rsidRPr="0062647D">
        <w:rPr>
          <w:szCs w:val="28"/>
        </w:rPr>
        <w:t>46</w:t>
      </w:r>
      <w:r w:rsidRPr="0062647D">
        <w:rPr>
          <w:szCs w:val="28"/>
        </w:rPr>
        <w:t xml:space="preserve"> mức lương cơ sở.</w:t>
      </w:r>
    </w:p>
    <w:p w14:paraId="7C95A6FF" w14:textId="77777777" w:rsidR="004B4DDF" w:rsidRPr="0062647D" w:rsidRDefault="004B4DDF" w:rsidP="007B093B">
      <w:pPr>
        <w:widowControl w:val="0"/>
        <w:spacing w:before="120" w:after="100" w:line="264" w:lineRule="auto"/>
        <w:ind w:firstLine="709"/>
        <w:jc w:val="both"/>
        <w:rPr>
          <w:szCs w:val="28"/>
        </w:rPr>
      </w:pPr>
      <w:r w:rsidRPr="0062647D">
        <w:rPr>
          <w:szCs w:val="28"/>
        </w:rPr>
        <w:t>c) Đối với các chức danh: Phó Chủ tịch Ủy ban Mặt trận Tổ quốc Việt Nam; Phó Chủ tịch Hội Cựu chiến binh; Phó Chủ tịch Hội Nông dân; Phó Chủ tịch Hội Liên hiệp Phụ nữ; Phó Bí thư Đoàn Thanh niên cộng sản Hồ Chí Minh; Kinh tế - Tổng hợp; Văn hóa - Xã hội; Văn thư - Lưu trữ - Thủ quỹ; Chủ tịch Hội người cao tuổ</w:t>
      </w:r>
      <w:r w:rsidR="00EA0F83" w:rsidRPr="0062647D">
        <w:rPr>
          <w:szCs w:val="28"/>
        </w:rPr>
        <w:t>i; Chủ tịch Hội Chữ thập đỏ: 1,</w:t>
      </w:r>
      <w:r w:rsidRPr="0062647D">
        <w:rPr>
          <w:szCs w:val="28"/>
        </w:rPr>
        <w:t>4 mức lương cơ sở.</w:t>
      </w:r>
    </w:p>
    <w:p w14:paraId="14348F08" w14:textId="77777777" w:rsidR="004B4DDF" w:rsidRPr="0062647D" w:rsidRDefault="004B4DDF" w:rsidP="007B093B">
      <w:pPr>
        <w:widowControl w:val="0"/>
        <w:spacing w:before="120" w:after="100" w:line="264" w:lineRule="auto"/>
        <w:ind w:firstLine="709"/>
        <w:jc w:val="both"/>
        <w:rPr>
          <w:szCs w:val="28"/>
        </w:rPr>
      </w:pPr>
      <w:r w:rsidRPr="0062647D">
        <w:rPr>
          <w:szCs w:val="28"/>
        </w:rPr>
        <w:t xml:space="preserve">d) Đối với chức danh Nhân viên Thú y: </w:t>
      </w:r>
      <w:r w:rsidR="00EA0F83" w:rsidRPr="0062647D">
        <w:rPr>
          <w:szCs w:val="28"/>
        </w:rPr>
        <w:t>1,36</w:t>
      </w:r>
      <w:r w:rsidR="00490108" w:rsidRPr="0062647D">
        <w:rPr>
          <w:szCs w:val="28"/>
        </w:rPr>
        <w:t xml:space="preserve"> mức lương cơ sở.</w:t>
      </w:r>
    </w:p>
    <w:p w14:paraId="3F5FEC44" w14:textId="77777777" w:rsidR="00490108" w:rsidRPr="0062647D" w:rsidRDefault="00490108" w:rsidP="007B093B">
      <w:pPr>
        <w:widowControl w:val="0"/>
        <w:spacing w:before="120" w:after="100" w:line="264" w:lineRule="auto"/>
        <w:ind w:firstLine="709"/>
        <w:jc w:val="both"/>
        <w:rPr>
          <w:szCs w:val="28"/>
        </w:rPr>
      </w:pPr>
      <w:r w:rsidRPr="0062647D">
        <w:rPr>
          <w:szCs w:val="28"/>
        </w:rPr>
        <w:t xml:space="preserve">4. Hỗ trợ theo trình độ đào tạo </w:t>
      </w:r>
    </w:p>
    <w:p w14:paraId="5DF7B5AF" w14:textId="77777777" w:rsidR="00490108" w:rsidRPr="0062647D" w:rsidRDefault="00490108" w:rsidP="007B093B">
      <w:pPr>
        <w:widowControl w:val="0"/>
        <w:spacing w:before="120" w:after="100" w:line="264" w:lineRule="auto"/>
        <w:ind w:firstLine="709"/>
        <w:jc w:val="both"/>
        <w:rPr>
          <w:b/>
          <w:szCs w:val="28"/>
        </w:rPr>
      </w:pPr>
      <w:r w:rsidRPr="0062647D">
        <w:rPr>
          <w:szCs w:val="28"/>
        </w:rPr>
        <w:t xml:space="preserve"> Người hoạt động không chuyên trách cấp xã có trình độ đại học trở lên hỗ trợ 0</w:t>
      </w:r>
      <w:r w:rsidR="001F0243" w:rsidRPr="0062647D">
        <w:rPr>
          <w:szCs w:val="28"/>
          <w:lang w:val="en-US"/>
        </w:rPr>
        <w:t>,</w:t>
      </w:r>
      <w:r w:rsidRPr="0062647D">
        <w:rPr>
          <w:szCs w:val="28"/>
        </w:rPr>
        <w:t>3 mức lương cơ sở/người/tháng</w:t>
      </w:r>
      <w:r w:rsidRPr="0062647D">
        <w:rPr>
          <w:szCs w:val="28"/>
          <w:lang w:val="en-US"/>
        </w:rPr>
        <w:t xml:space="preserve">. </w:t>
      </w:r>
      <w:r w:rsidRPr="0062647D">
        <w:rPr>
          <w:szCs w:val="28"/>
        </w:rPr>
        <w:t>Người hoạt động không chuyên trách cấp xã có trình độ cao đẳng hỗ trợ 0,2 mức lương cơ sở/người/tháng</w:t>
      </w:r>
      <w:r w:rsidRPr="0062647D">
        <w:rPr>
          <w:szCs w:val="28"/>
          <w:lang w:val="en-US"/>
        </w:rPr>
        <w:t>.</w:t>
      </w:r>
      <w:r w:rsidRPr="0062647D">
        <w:rPr>
          <w:szCs w:val="28"/>
        </w:rPr>
        <w:t xml:space="preserve"> Người hoạt động không chuyên trách cấp xã có trình độ trung cấp hỗ trợ 0,1 mức lương cơ sở/người/tháng.</w:t>
      </w:r>
    </w:p>
    <w:p w14:paraId="0301D145" w14:textId="77777777" w:rsidR="002035B8" w:rsidRPr="00AC4A24" w:rsidRDefault="00AC7117" w:rsidP="007B093B">
      <w:pPr>
        <w:widowControl w:val="0"/>
        <w:spacing w:before="120" w:after="100" w:line="264" w:lineRule="auto"/>
        <w:ind w:firstLine="709"/>
        <w:jc w:val="both"/>
        <w:rPr>
          <w:b/>
          <w:lang w:val="en-US"/>
        </w:rPr>
      </w:pPr>
      <w:bookmarkStart w:id="4" w:name="dieu_3"/>
      <w:r w:rsidRPr="00AC4A24">
        <w:rPr>
          <w:b/>
          <w:bCs/>
          <w:shd w:val="clear" w:color="auto" w:fill="FFFFFF"/>
          <w:lang w:val="af-ZA"/>
        </w:rPr>
        <w:t xml:space="preserve">Điều 3. </w:t>
      </w:r>
      <w:r w:rsidR="00363F79" w:rsidRPr="00AC4A24">
        <w:rPr>
          <w:b/>
          <w:bCs/>
          <w:shd w:val="clear" w:color="auto" w:fill="FFFFFF"/>
          <w:lang w:val="af-ZA"/>
        </w:rPr>
        <w:t>M</w:t>
      </w:r>
      <w:r w:rsidRPr="00AC4A24">
        <w:rPr>
          <w:b/>
          <w:bCs/>
          <w:shd w:val="clear" w:color="auto" w:fill="FFFFFF"/>
          <w:lang w:val="af-ZA"/>
        </w:rPr>
        <w:t>ức phụ cấp đối với người hoạt động không chuyên trách ở thôn, tổ dân phố</w:t>
      </w:r>
      <w:bookmarkEnd w:id="4"/>
      <w:r w:rsidR="009C634A" w:rsidRPr="00AC4A24">
        <w:rPr>
          <w:b/>
          <w:bCs/>
          <w:shd w:val="clear" w:color="auto" w:fill="FFFFFF"/>
          <w:lang w:val="af-ZA"/>
        </w:rPr>
        <w:t>,</w:t>
      </w:r>
      <w:r w:rsidR="00206AAE" w:rsidRPr="00AC4A24">
        <w:rPr>
          <w:b/>
          <w:bCs/>
          <w:shd w:val="clear" w:color="auto" w:fill="FFFFFF"/>
          <w:lang w:val="af-ZA"/>
        </w:rPr>
        <w:t xml:space="preserve"> </w:t>
      </w:r>
      <w:bookmarkStart w:id="5" w:name="dieu_4"/>
      <w:r w:rsidR="009C634A" w:rsidRPr="00AC4A24">
        <w:rPr>
          <w:b/>
          <w:iCs/>
          <w:lang w:val="en-US"/>
        </w:rPr>
        <w:t>Thôn đ</w:t>
      </w:r>
      <w:r w:rsidR="00EA0F83" w:rsidRPr="00AC4A24">
        <w:rPr>
          <w:b/>
          <w:iCs/>
          <w:lang w:val="en-US"/>
        </w:rPr>
        <w:t>ội trưởng, Nhân viên y tế thôn</w:t>
      </w:r>
      <w:r w:rsidR="009C634A" w:rsidRPr="00AC4A24">
        <w:rPr>
          <w:b/>
          <w:iCs/>
          <w:lang w:val="vi"/>
        </w:rPr>
        <w:t xml:space="preserve"> và mức hỗ trợ </w:t>
      </w:r>
      <w:r w:rsidR="002035B8" w:rsidRPr="00AC4A24">
        <w:rPr>
          <w:b/>
          <w:lang w:val="en-US"/>
        </w:rPr>
        <w:t>người trực tiếp tham gia hoạt động ở thôn, tổ dân phố</w:t>
      </w:r>
    </w:p>
    <w:p w14:paraId="77C5FD9C" w14:textId="6F4867AE" w:rsidR="009C634A" w:rsidRPr="00D72CA1" w:rsidRDefault="009C634A" w:rsidP="007B093B">
      <w:pPr>
        <w:widowControl w:val="0"/>
        <w:spacing w:before="120" w:after="100" w:line="264" w:lineRule="auto"/>
        <w:ind w:firstLine="709"/>
        <w:jc w:val="both"/>
        <w:rPr>
          <w:lang w:val="vi"/>
        </w:rPr>
      </w:pPr>
      <w:r w:rsidRPr="00D72CA1">
        <w:rPr>
          <w:lang w:val="en-US"/>
        </w:rPr>
        <w:t>1. P</w:t>
      </w:r>
      <w:r w:rsidRPr="00D72CA1">
        <w:rPr>
          <w:lang w:val="vi"/>
        </w:rPr>
        <w:t>hụ cấp đối với những người hoạt động không chuyên trách ở thôn, tổ dân phố (</w:t>
      </w:r>
      <w:r w:rsidRPr="00F73690">
        <w:rPr>
          <w:i/>
          <w:lang w:val="vi"/>
        </w:rPr>
        <w:t>Bí thư chi bộ; Trưởng thôn hoặc Tổ trưởng tổ dân phố; Trưởng Ban công tác Mặt trận</w:t>
      </w:r>
      <w:r w:rsidRPr="00D72CA1">
        <w:rPr>
          <w:lang w:val="vi"/>
        </w:rPr>
        <w:t>)</w:t>
      </w:r>
    </w:p>
    <w:p w14:paraId="019F36B3" w14:textId="77777777" w:rsidR="009C634A" w:rsidRPr="0062647D" w:rsidRDefault="009C634A" w:rsidP="007B093B">
      <w:pPr>
        <w:widowControl w:val="0"/>
        <w:spacing w:before="120" w:after="100" w:line="264" w:lineRule="auto"/>
        <w:ind w:firstLine="709"/>
        <w:jc w:val="both"/>
        <w:rPr>
          <w:rFonts w:eastAsia="Times New Roman"/>
          <w:szCs w:val="28"/>
          <w:lang w:val="vi"/>
        </w:rPr>
      </w:pPr>
      <w:r w:rsidRPr="0062647D">
        <w:rPr>
          <w:rFonts w:eastAsia="Times New Roman"/>
          <w:szCs w:val="28"/>
          <w:lang w:val="en-US"/>
        </w:rPr>
        <w:t xml:space="preserve">a) </w:t>
      </w:r>
      <w:r w:rsidRPr="0062647D">
        <w:rPr>
          <w:rFonts w:eastAsia="Times New Roman"/>
          <w:szCs w:val="28"/>
          <w:lang w:val="vi"/>
        </w:rPr>
        <w:t>Thôn có từ 350 hộ gia đình trở lên; tổ dân phố có từ 500 hộ gia đình trở lên; thôn, tổ dân phố thuộc đơn vị hành chính cấp xã trọng điểm, phức tạp về an ninh, trật tự theo quyết định của cơ quan có thẩm quyền; thôn, tổ dân phố thuộc đơn vị hành chính cấp xã ở khu vực biên giới; thôn có từ 350 hộ gia đình trở lên chuyển thành tổ dân phố do thành lập đơn vị hành chính đô thị cấp xã mức phụ cấp là 1,7 mức lương cơ sở/mỗi chức danh</w:t>
      </w:r>
      <w:r w:rsidRPr="0062647D">
        <w:rPr>
          <w:rFonts w:eastAsia="Times New Roman"/>
          <w:szCs w:val="28"/>
          <w:lang w:val="en-US"/>
        </w:rPr>
        <w:t>/tháng</w:t>
      </w:r>
      <w:r w:rsidRPr="0062647D">
        <w:rPr>
          <w:rFonts w:eastAsia="Times New Roman"/>
          <w:szCs w:val="28"/>
          <w:lang w:val="vi"/>
        </w:rPr>
        <w:t>.</w:t>
      </w:r>
    </w:p>
    <w:p w14:paraId="54022028" w14:textId="77777777" w:rsidR="009C634A" w:rsidRPr="0062647D" w:rsidRDefault="009C634A" w:rsidP="007B093B">
      <w:pPr>
        <w:widowControl w:val="0"/>
        <w:spacing w:before="120" w:after="100" w:line="264" w:lineRule="auto"/>
        <w:ind w:firstLine="709"/>
        <w:jc w:val="both"/>
        <w:rPr>
          <w:rFonts w:eastAsia="Times New Roman"/>
          <w:szCs w:val="28"/>
          <w:lang w:val="vi"/>
        </w:rPr>
      </w:pPr>
      <w:r w:rsidRPr="0062647D">
        <w:rPr>
          <w:rFonts w:eastAsia="Times New Roman"/>
          <w:szCs w:val="28"/>
          <w:lang w:val="vi"/>
        </w:rPr>
        <w:t>b) Đối với các thôn, tổ dân phố còn lại mức phụ cấp là 1,2 mức lương cơ sở/mỗi chức danh/tháng.</w:t>
      </w:r>
    </w:p>
    <w:p w14:paraId="70988209" w14:textId="77777777" w:rsidR="009C634A" w:rsidRPr="0062647D" w:rsidRDefault="009C634A" w:rsidP="007B093B">
      <w:pPr>
        <w:widowControl w:val="0"/>
        <w:spacing w:before="120" w:after="100" w:line="264" w:lineRule="auto"/>
        <w:ind w:firstLine="709"/>
        <w:jc w:val="both"/>
        <w:rPr>
          <w:rFonts w:eastAsia="Times New Roman"/>
          <w:szCs w:val="28"/>
          <w:lang w:val="en-US"/>
        </w:rPr>
      </w:pPr>
      <w:r w:rsidRPr="0062647D">
        <w:rPr>
          <w:rFonts w:eastAsia="Times New Roman"/>
          <w:szCs w:val="28"/>
          <w:lang w:val="vi"/>
        </w:rPr>
        <w:t xml:space="preserve">2. Mức phụ cấp đối với Thôn </w:t>
      </w:r>
      <w:r w:rsidR="00EA0F83" w:rsidRPr="0062647D">
        <w:rPr>
          <w:rFonts w:eastAsia="Times New Roman"/>
          <w:szCs w:val="28"/>
          <w:lang w:val="vi"/>
        </w:rPr>
        <w:t>đội trưởng, Nhân viên y tế thôn</w:t>
      </w:r>
    </w:p>
    <w:p w14:paraId="25C180F7" w14:textId="77777777" w:rsidR="009C634A" w:rsidRPr="0062647D" w:rsidRDefault="009C634A" w:rsidP="007B093B">
      <w:pPr>
        <w:widowControl w:val="0"/>
        <w:spacing w:before="120" w:after="100" w:line="264" w:lineRule="auto"/>
        <w:ind w:firstLine="709"/>
        <w:jc w:val="both"/>
        <w:rPr>
          <w:rFonts w:eastAsia="Times New Roman"/>
          <w:szCs w:val="28"/>
          <w:lang w:val="vi"/>
        </w:rPr>
      </w:pPr>
      <w:r w:rsidRPr="0062647D">
        <w:rPr>
          <w:rFonts w:eastAsia="Times New Roman"/>
          <w:szCs w:val="28"/>
          <w:lang w:val="en-US"/>
        </w:rPr>
        <w:tab/>
      </w:r>
      <w:r w:rsidRPr="0062647D">
        <w:rPr>
          <w:rFonts w:eastAsia="Times New Roman"/>
          <w:szCs w:val="28"/>
          <w:lang w:val="vi"/>
        </w:rPr>
        <w:t>a) Phụ cấp đối với Thôn đội trưởng bằng 0,5 mức lương cơ</w:t>
      </w:r>
      <w:r w:rsidRPr="0062647D">
        <w:rPr>
          <w:rFonts w:eastAsia="Times New Roman"/>
          <w:szCs w:val="28"/>
          <w:lang w:val="en-US"/>
        </w:rPr>
        <w:t xml:space="preserve"> s</w:t>
      </w:r>
      <w:r w:rsidRPr="0062647D">
        <w:rPr>
          <w:rFonts w:eastAsia="Times New Roman"/>
          <w:szCs w:val="28"/>
          <w:lang w:val="vi"/>
        </w:rPr>
        <w:t>ở/người/tháng.</w:t>
      </w:r>
    </w:p>
    <w:p w14:paraId="0B7D5A93" w14:textId="77777777" w:rsidR="00C909A0" w:rsidRPr="0062647D" w:rsidRDefault="009C634A" w:rsidP="007B093B">
      <w:pPr>
        <w:widowControl w:val="0"/>
        <w:spacing w:before="120" w:after="100" w:line="264" w:lineRule="auto"/>
        <w:ind w:firstLine="709"/>
        <w:jc w:val="both"/>
        <w:rPr>
          <w:rStyle w:val="fontstyle01"/>
          <w:color w:val="auto"/>
          <w:lang w:val="en-US"/>
        </w:rPr>
      </w:pPr>
      <w:r w:rsidRPr="0062647D">
        <w:rPr>
          <w:rFonts w:eastAsia="Times New Roman"/>
          <w:szCs w:val="28"/>
          <w:lang w:val="vi"/>
        </w:rPr>
        <w:t xml:space="preserve">b) Phụ cấp đối với Nhân viên y tế thôn: </w:t>
      </w:r>
      <w:r w:rsidRPr="0062647D">
        <w:rPr>
          <w:rFonts w:eastAsia="Times New Roman"/>
          <w:szCs w:val="28"/>
          <w:lang w:val="en-US"/>
        </w:rPr>
        <w:t xml:space="preserve">Đối với </w:t>
      </w:r>
      <w:r w:rsidRPr="0062647D">
        <w:rPr>
          <w:rFonts w:eastAsia="Times New Roman"/>
          <w:szCs w:val="28"/>
          <w:lang w:val="vi"/>
        </w:rPr>
        <w:t xml:space="preserve">Nhân viên y tế thôn tại các </w:t>
      </w:r>
      <w:r w:rsidRPr="0062647D">
        <w:rPr>
          <w:rFonts w:eastAsia="Times New Roman"/>
          <w:szCs w:val="28"/>
          <w:lang w:val="vi"/>
        </w:rPr>
        <w:lastRenderedPageBreak/>
        <w:t>thôn đặc biệt khó khăn bằng 0,5 mức</w:t>
      </w:r>
      <w:r w:rsidRPr="0062647D">
        <w:rPr>
          <w:rFonts w:eastAsia="Times New Roman"/>
          <w:szCs w:val="28"/>
          <w:lang w:val="en-US"/>
        </w:rPr>
        <w:t xml:space="preserve"> </w:t>
      </w:r>
      <w:r w:rsidRPr="0062647D">
        <w:rPr>
          <w:rFonts w:eastAsia="Times New Roman"/>
          <w:szCs w:val="28"/>
          <w:lang w:val="vi"/>
        </w:rPr>
        <w:t>lương cơ sở/người/tháng</w:t>
      </w:r>
      <w:r w:rsidRPr="0062647D">
        <w:rPr>
          <w:rFonts w:eastAsia="Times New Roman"/>
          <w:szCs w:val="28"/>
          <w:lang w:val="en-US"/>
        </w:rPr>
        <w:t>; đ</w:t>
      </w:r>
      <w:r w:rsidRPr="0062647D">
        <w:rPr>
          <w:rFonts w:eastAsia="Times New Roman"/>
          <w:szCs w:val="28"/>
          <w:lang w:val="vi"/>
        </w:rPr>
        <w:t>ối với Nhân viên y tế thôn tại các thôn còn lại bằng 0</w:t>
      </w:r>
      <w:r w:rsidR="00CA263C" w:rsidRPr="0062647D">
        <w:rPr>
          <w:rFonts w:eastAsia="Times New Roman"/>
          <w:szCs w:val="28"/>
          <w:lang w:val="vi"/>
        </w:rPr>
        <w:t>,3 mức lương cơ sở/người/tháng</w:t>
      </w:r>
      <w:r w:rsidR="00CA263C" w:rsidRPr="0062647D">
        <w:rPr>
          <w:rFonts w:eastAsia="Times New Roman"/>
          <w:szCs w:val="28"/>
          <w:lang w:val="en-US"/>
        </w:rPr>
        <w:t xml:space="preserve">. </w:t>
      </w:r>
      <w:r w:rsidR="00C909A0" w:rsidRPr="0062647D">
        <w:rPr>
          <w:szCs w:val="28"/>
        </w:rPr>
        <w:t>Đối với Nhân viên y tế thôn (là cô đỡ thôn) vừa là đối tượng thụ hưởng chính sách tại nghị quyết này đồng thời vừa là đối tượng thụ hưởng chính sách tại các văn bản khác thì chỉ được hưởng một mức cao nhất.</w:t>
      </w:r>
    </w:p>
    <w:p w14:paraId="630880E2" w14:textId="77777777" w:rsidR="009C634A" w:rsidRPr="0062647D" w:rsidRDefault="009C634A" w:rsidP="007B093B">
      <w:pPr>
        <w:widowControl w:val="0"/>
        <w:spacing w:before="120" w:after="100" w:line="264" w:lineRule="auto"/>
        <w:ind w:firstLine="709"/>
        <w:jc w:val="both"/>
        <w:rPr>
          <w:rFonts w:eastAsia="Times New Roman"/>
          <w:szCs w:val="28"/>
          <w:lang w:val="en-US"/>
        </w:rPr>
      </w:pPr>
      <w:r w:rsidRPr="0062647D">
        <w:rPr>
          <w:rFonts w:eastAsia="Times New Roman"/>
          <w:szCs w:val="28"/>
          <w:lang w:val="vi"/>
        </w:rPr>
        <w:tab/>
      </w:r>
      <w:r w:rsidRPr="0062647D">
        <w:rPr>
          <w:rFonts w:eastAsia="Times New Roman"/>
          <w:szCs w:val="28"/>
          <w:lang w:val="en-US"/>
        </w:rPr>
        <w:t xml:space="preserve">3. </w:t>
      </w:r>
      <w:r w:rsidRPr="0062647D">
        <w:rPr>
          <w:rFonts w:eastAsia="Times New Roman"/>
          <w:szCs w:val="28"/>
          <w:lang w:val="vi"/>
        </w:rPr>
        <w:t xml:space="preserve">Mức hỗ trợ đối với </w:t>
      </w:r>
      <w:r w:rsidR="002035B8" w:rsidRPr="0062647D">
        <w:rPr>
          <w:szCs w:val="28"/>
          <w:lang w:val="en-US"/>
        </w:rPr>
        <w:t>người trực tiếp tham gia hoạt động ở thôn, tổ dân phố</w:t>
      </w:r>
      <w:r w:rsidRPr="0062647D">
        <w:rPr>
          <w:rFonts w:eastAsia="Times New Roman"/>
          <w:szCs w:val="28"/>
          <w:lang w:val="en-US"/>
        </w:rPr>
        <w:t>.</w:t>
      </w:r>
    </w:p>
    <w:p w14:paraId="584542E1" w14:textId="77777777" w:rsidR="00AE655A" w:rsidRPr="0062647D" w:rsidRDefault="009B5C3C" w:rsidP="007B093B">
      <w:pPr>
        <w:widowControl w:val="0"/>
        <w:spacing w:before="120" w:after="100" w:line="264" w:lineRule="auto"/>
        <w:ind w:firstLine="709"/>
        <w:jc w:val="both"/>
        <w:rPr>
          <w:szCs w:val="28"/>
          <w:lang w:val="en-US"/>
        </w:rPr>
      </w:pPr>
      <w:r w:rsidRPr="0062647D">
        <w:rPr>
          <w:szCs w:val="28"/>
          <w:lang w:val="en-US"/>
        </w:rPr>
        <w:t>Hỗ trợ</w:t>
      </w:r>
      <w:r w:rsidRPr="0062647D">
        <w:rPr>
          <w:szCs w:val="28"/>
        </w:rPr>
        <w:t xml:space="preserve"> </w:t>
      </w:r>
      <w:r w:rsidRPr="0062647D">
        <w:rPr>
          <w:szCs w:val="28"/>
          <w:lang w:val="en-US"/>
        </w:rPr>
        <w:t xml:space="preserve">25.000.000 </w:t>
      </w:r>
      <w:r w:rsidRPr="0062647D">
        <w:rPr>
          <w:szCs w:val="28"/>
        </w:rPr>
        <w:t>đồng/</w:t>
      </w:r>
      <w:r w:rsidRPr="0062647D">
        <w:rPr>
          <w:szCs w:val="28"/>
          <w:lang w:val="en-US"/>
        </w:rPr>
        <w:t>thôn, tổ dân phố/</w:t>
      </w:r>
      <w:r w:rsidRPr="0062647D">
        <w:rPr>
          <w:szCs w:val="28"/>
        </w:rPr>
        <w:t xml:space="preserve">năm để chi hỗ trợ hàng tháng đối với </w:t>
      </w:r>
      <w:r w:rsidRPr="0062647D">
        <w:rPr>
          <w:szCs w:val="28"/>
          <w:lang w:val="en-US"/>
        </w:rPr>
        <w:t>người trực tiếp tham gia hoạt động ở thôn, tổ dân phố</w:t>
      </w:r>
      <w:r w:rsidRPr="0062647D">
        <w:rPr>
          <w:szCs w:val="28"/>
        </w:rPr>
        <w:t>.</w:t>
      </w:r>
      <w:r w:rsidRPr="0062647D">
        <w:rPr>
          <w:szCs w:val="28"/>
          <w:lang w:val="en-US"/>
        </w:rPr>
        <w:t xml:space="preserve"> Mức chi hỗ trợ không vượt quá 0,3 mức lương cơ sở/người/tháng. Gi</w:t>
      </w:r>
      <w:r w:rsidRPr="0062647D">
        <w:rPr>
          <w:szCs w:val="28"/>
        </w:rPr>
        <w:t>ao H</w:t>
      </w:r>
      <w:r w:rsidRPr="0062647D">
        <w:rPr>
          <w:szCs w:val="28"/>
          <w:lang w:val="en-US"/>
        </w:rPr>
        <w:t>ội đồng nhân</w:t>
      </w:r>
      <w:r w:rsidRPr="0062647D">
        <w:rPr>
          <w:szCs w:val="28"/>
        </w:rPr>
        <w:t xml:space="preserve"> cấp </w:t>
      </w:r>
      <w:r w:rsidRPr="0062647D">
        <w:rPr>
          <w:szCs w:val="28"/>
          <w:lang w:val="en-US"/>
        </w:rPr>
        <w:t>xã</w:t>
      </w:r>
      <w:r w:rsidRPr="0062647D">
        <w:rPr>
          <w:szCs w:val="28"/>
        </w:rPr>
        <w:t xml:space="preserve"> quyết định </w:t>
      </w:r>
      <w:r w:rsidRPr="0062647D">
        <w:rPr>
          <w:szCs w:val="28"/>
          <w:lang w:val="en-US"/>
        </w:rPr>
        <w:t xml:space="preserve">chức danh và mức hỗ trợ cụ thể đối với những người trực tiếp tham gia hoạt động ở thôn, tổ dân phố cho phù hợp với tình hình thực tế tại địa phương. </w:t>
      </w:r>
      <w:r w:rsidR="00DB1228" w:rsidRPr="0062647D">
        <w:rPr>
          <w:rFonts w:eastAsia="Calibri"/>
          <w:szCs w:val="28"/>
          <w:lang w:val="en-US"/>
        </w:rPr>
        <w:t>Ngoài kinh phí hỗ trợ hoạt động nêu trên, tùy theo điều kiện</w:t>
      </w:r>
      <w:r w:rsidR="00DB1228" w:rsidRPr="0062647D">
        <w:rPr>
          <w:rFonts w:eastAsia="Calibri"/>
          <w:szCs w:val="28"/>
        </w:rPr>
        <w:t xml:space="preserve"> khả năng cân đối ngân sách, Ủy ban nhân dân cấp huyện, cấp xã </w:t>
      </w:r>
      <w:r w:rsidR="00DB1228" w:rsidRPr="0062647D">
        <w:rPr>
          <w:rFonts w:eastAsia="Calibri"/>
          <w:szCs w:val="28"/>
          <w:lang w:val="en-US"/>
        </w:rPr>
        <w:t xml:space="preserve">trình cấp có thẩm quyền </w:t>
      </w:r>
      <w:r w:rsidR="00DB1228" w:rsidRPr="0062647D">
        <w:rPr>
          <w:rFonts w:eastAsia="Calibri"/>
          <w:szCs w:val="28"/>
        </w:rPr>
        <w:t>xem xét hỗ trợ bổ sung kinh phí hoạt động cho phù hợp với nhiệm vụ thực tế</w:t>
      </w:r>
      <w:r w:rsidR="00DB1228" w:rsidRPr="0062647D">
        <w:rPr>
          <w:rFonts w:eastAsia="Calibri"/>
          <w:szCs w:val="28"/>
          <w:lang w:val="en-US"/>
        </w:rPr>
        <w:t xml:space="preserve"> được giao.</w:t>
      </w:r>
    </w:p>
    <w:p w14:paraId="74239757" w14:textId="77777777" w:rsidR="00AC7117" w:rsidRPr="0062647D" w:rsidRDefault="00AC7117" w:rsidP="007B093B">
      <w:pPr>
        <w:widowControl w:val="0"/>
        <w:spacing w:before="120" w:after="100" w:line="264" w:lineRule="auto"/>
        <w:ind w:firstLine="709"/>
        <w:jc w:val="both"/>
        <w:rPr>
          <w:b/>
          <w:szCs w:val="28"/>
          <w:shd w:val="clear" w:color="auto" w:fill="FFFFFF"/>
          <w:lang w:val="en-US"/>
        </w:rPr>
      </w:pPr>
      <w:r w:rsidRPr="0062647D">
        <w:rPr>
          <w:b/>
          <w:bCs/>
          <w:szCs w:val="28"/>
          <w:shd w:val="clear" w:color="auto" w:fill="FFFFFF"/>
          <w:lang w:val="af-ZA"/>
        </w:rPr>
        <w:t xml:space="preserve">Điều 4. </w:t>
      </w:r>
      <w:r w:rsidR="0052629C" w:rsidRPr="0062647D">
        <w:rPr>
          <w:b/>
          <w:bCs/>
          <w:szCs w:val="28"/>
          <w:shd w:val="clear" w:color="auto" w:fill="FFFFFF"/>
          <w:lang w:val="af-ZA"/>
        </w:rPr>
        <w:t xml:space="preserve">Việc </w:t>
      </w:r>
      <w:r w:rsidRPr="0062647D">
        <w:rPr>
          <w:b/>
          <w:bCs/>
          <w:szCs w:val="28"/>
          <w:shd w:val="clear" w:color="auto" w:fill="FFFFFF"/>
          <w:lang w:val="af-ZA"/>
        </w:rPr>
        <w:t>kiêm nhiệm chức danh</w:t>
      </w:r>
      <w:r w:rsidR="0052629C" w:rsidRPr="0062647D">
        <w:rPr>
          <w:b/>
          <w:bCs/>
          <w:szCs w:val="28"/>
          <w:shd w:val="clear" w:color="auto" w:fill="FFFFFF"/>
          <w:lang w:val="af-ZA"/>
        </w:rPr>
        <w:t>, mức phụ cấp, mức hỗ trợ kiêm nhiệm</w:t>
      </w:r>
      <w:r w:rsidRPr="0062647D">
        <w:rPr>
          <w:b/>
          <w:bCs/>
          <w:szCs w:val="28"/>
          <w:shd w:val="clear" w:color="auto" w:fill="FFFFFF"/>
          <w:lang w:val="af-ZA"/>
        </w:rPr>
        <w:t xml:space="preserve"> </w:t>
      </w:r>
      <w:bookmarkEnd w:id="5"/>
      <w:r w:rsidR="0052629C" w:rsidRPr="0062647D">
        <w:rPr>
          <w:b/>
          <w:bCs/>
          <w:szCs w:val="28"/>
          <w:shd w:val="clear" w:color="auto" w:fill="FFFFFF"/>
          <w:lang w:val="af-ZA"/>
        </w:rPr>
        <w:t xml:space="preserve">đối với </w:t>
      </w:r>
      <w:r w:rsidRPr="0062647D">
        <w:rPr>
          <w:b/>
          <w:szCs w:val="28"/>
          <w:shd w:val="clear" w:color="auto" w:fill="FFFFFF"/>
        </w:rPr>
        <w:t>người hoạt động không chuyên trách ở cấp xã, ở thôn, tổ dân phố và người hoạt động không chuyên trách ở thôn, tổ dân phố kiêm</w:t>
      </w:r>
      <w:r w:rsidR="0052629C" w:rsidRPr="0062647D">
        <w:rPr>
          <w:b/>
          <w:szCs w:val="28"/>
          <w:shd w:val="clear" w:color="auto" w:fill="FFFFFF"/>
          <w:lang w:val="en-US"/>
        </w:rPr>
        <w:t xml:space="preserve"> </w:t>
      </w:r>
      <w:r w:rsidR="0059491D" w:rsidRPr="0062647D">
        <w:rPr>
          <w:b/>
          <w:szCs w:val="28"/>
          <w:lang w:val="en-US"/>
        </w:rPr>
        <w:t>người trực tiếp tham gia hoạt động ở thôn, tổ dân phố</w:t>
      </w:r>
    </w:p>
    <w:p w14:paraId="1471CA23" w14:textId="77777777" w:rsidR="00B14B02" w:rsidRPr="0062647D" w:rsidRDefault="00B14B02" w:rsidP="007B093B">
      <w:pPr>
        <w:widowControl w:val="0"/>
        <w:spacing w:before="120" w:after="100" w:line="264" w:lineRule="auto"/>
        <w:ind w:firstLine="709"/>
        <w:jc w:val="both"/>
        <w:rPr>
          <w:szCs w:val="28"/>
          <w:shd w:val="clear" w:color="auto" w:fill="FFFFFF"/>
          <w:lang w:val="en-US"/>
        </w:rPr>
      </w:pPr>
      <w:r w:rsidRPr="0062647D">
        <w:rPr>
          <w:szCs w:val="28"/>
          <w:shd w:val="clear" w:color="auto" w:fill="FFFFFF"/>
          <w:lang w:val="en-US"/>
        </w:rPr>
        <w:t>1. Quy định về mức phụ cấp, mức hỗ trợ kiêm nhiệm</w:t>
      </w:r>
    </w:p>
    <w:p w14:paraId="6C6458FC" w14:textId="77777777" w:rsidR="00B14B02" w:rsidRPr="0062647D" w:rsidRDefault="00B14B02" w:rsidP="007B093B">
      <w:pPr>
        <w:widowControl w:val="0"/>
        <w:spacing w:before="120" w:after="100" w:line="264" w:lineRule="auto"/>
        <w:ind w:firstLine="709"/>
        <w:jc w:val="both"/>
        <w:rPr>
          <w:szCs w:val="28"/>
          <w:shd w:val="clear" w:color="auto" w:fill="FFFFFF"/>
          <w:lang w:val="en-US"/>
        </w:rPr>
      </w:pPr>
      <w:r w:rsidRPr="0062647D">
        <w:rPr>
          <w:szCs w:val="28"/>
          <w:shd w:val="clear" w:color="auto" w:fill="FFFFFF"/>
          <w:lang w:val="en-US"/>
        </w:rPr>
        <w:t xml:space="preserve">a) </w:t>
      </w:r>
      <w:r w:rsidRPr="0062647D">
        <w:rPr>
          <w:szCs w:val="28"/>
          <w:shd w:val="clear" w:color="auto" w:fill="FFFFFF"/>
        </w:rPr>
        <w:t xml:space="preserve">Cán bộ, công chức cấp xã, người hoạt động không chuyên trách cấp xã kiêm nhiệm chức danh người hoạt động không chuyên trách ở cấp xã, ở thôn, tổ dân phố </w:t>
      </w:r>
      <w:r w:rsidRPr="0062647D">
        <w:rPr>
          <w:szCs w:val="28"/>
        </w:rPr>
        <w:t xml:space="preserve">mà giảm được 01 (một) người trong số lượng được giao thì </w:t>
      </w:r>
      <w:r w:rsidRPr="0062647D">
        <w:rPr>
          <w:szCs w:val="28"/>
          <w:shd w:val="clear" w:color="auto" w:fill="FFFFFF"/>
        </w:rPr>
        <w:t xml:space="preserve">được hưởng 100% mức phụ cấp quy định của chức danh kiêm nhiệm. </w:t>
      </w:r>
    </w:p>
    <w:p w14:paraId="60B6A532" w14:textId="77777777" w:rsidR="00B14B02" w:rsidRPr="0062647D" w:rsidRDefault="00B14B02" w:rsidP="007B093B">
      <w:pPr>
        <w:widowControl w:val="0"/>
        <w:spacing w:before="120" w:after="100" w:line="264" w:lineRule="auto"/>
        <w:ind w:firstLine="709"/>
        <w:jc w:val="both"/>
        <w:rPr>
          <w:szCs w:val="28"/>
          <w:shd w:val="clear" w:color="auto" w:fill="FFFFFF"/>
        </w:rPr>
      </w:pPr>
      <w:r w:rsidRPr="0062647D">
        <w:rPr>
          <w:szCs w:val="28"/>
          <w:shd w:val="clear" w:color="auto" w:fill="FFFFFF"/>
          <w:lang w:val="en-US"/>
        </w:rPr>
        <w:t xml:space="preserve">b) </w:t>
      </w:r>
      <w:r w:rsidRPr="0062647D">
        <w:rPr>
          <w:szCs w:val="28"/>
          <w:shd w:val="clear" w:color="auto" w:fill="FFFFFF"/>
        </w:rPr>
        <w:t xml:space="preserve">Người hoạt động không chuyên trách ở thôn, tổ dân phố kiêm nhiệm người hoạt động không chuyên trách ở thôn, tổ dân phố, người trực tiếp tham gia hoạt động ở thôn, tổ dân phố </w:t>
      </w:r>
      <w:r w:rsidRPr="0062647D">
        <w:rPr>
          <w:szCs w:val="28"/>
        </w:rPr>
        <w:t xml:space="preserve">mà giảm được 01 (một) người trong số lượng được giao thì </w:t>
      </w:r>
      <w:r w:rsidRPr="0062647D">
        <w:rPr>
          <w:szCs w:val="28"/>
          <w:shd w:val="clear" w:color="auto" w:fill="FFFFFF"/>
        </w:rPr>
        <w:t xml:space="preserve">được hưởng 100% mức phụ cấp, mức hỗ trợ quy định của chức danh kiêm nhiệm. </w:t>
      </w:r>
    </w:p>
    <w:p w14:paraId="59EC4D7F" w14:textId="47524713" w:rsidR="00B14B02" w:rsidRPr="0062647D" w:rsidRDefault="00B14B02" w:rsidP="007B093B">
      <w:pPr>
        <w:widowControl w:val="0"/>
        <w:spacing w:before="120" w:after="100" w:line="264" w:lineRule="auto"/>
        <w:ind w:firstLine="709"/>
        <w:jc w:val="both"/>
        <w:rPr>
          <w:szCs w:val="28"/>
          <w:shd w:val="clear" w:color="auto" w:fill="FFFFFF"/>
        </w:rPr>
      </w:pPr>
      <w:r w:rsidRPr="0062647D">
        <w:rPr>
          <w:szCs w:val="28"/>
          <w:shd w:val="clear" w:color="auto" w:fill="FFFFFF"/>
          <w:lang w:val="en-US"/>
        </w:rPr>
        <w:t xml:space="preserve">2. </w:t>
      </w:r>
      <w:r w:rsidRPr="0062647D">
        <w:rPr>
          <w:szCs w:val="28"/>
          <w:shd w:val="clear" w:color="auto" w:fill="FFFFFF"/>
        </w:rPr>
        <w:t>Trường hợp kiêm nhiệm nhiều chức danh cũng chỉ được hưởng một phụ cấp kiêm nhiệm bằng 100% mức phụ cấp, mức hỗ trợ của chức danh cao nhất. Phụ cấp kiêm nhiệm</w:t>
      </w:r>
      <w:r w:rsidR="001F0243" w:rsidRPr="0062647D">
        <w:rPr>
          <w:szCs w:val="28"/>
          <w:shd w:val="clear" w:color="auto" w:fill="FFFFFF"/>
          <w:lang w:val="en-US"/>
        </w:rPr>
        <w:t>,</w:t>
      </w:r>
      <w:r w:rsidR="001F0243" w:rsidRPr="0062647D">
        <w:rPr>
          <w:szCs w:val="28"/>
          <w:shd w:val="clear" w:color="auto" w:fill="FFFFFF"/>
        </w:rPr>
        <w:t xml:space="preserve"> </w:t>
      </w:r>
      <w:r w:rsidR="001F0243" w:rsidRPr="0062647D">
        <w:rPr>
          <w:szCs w:val="28"/>
          <w:shd w:val="clear" w:color="auto" w:fill="FFFFFF"/>
          <w:lang w:val="en-US"/>
        </w:rPr>
        <w:t>p</w:t>
      </w:r>
      <w:r w:rsidRPr="0062647D">
        <w:rPr>
          <w:szCs w:val="28"/>
          <w:shd w:val="clear" w:color="auto" w:fill="FFFFFF"/>
        </w:rPr>
        <w:t>hụ cấp kiêm nhiệm chức danh không dùng để tính đóng bảo hiểm xã hội, bảo hiểm y tế.</w:t>
      </w:r>
    </w:p>
    <w:p w14:paraId="5965F546" w14:textId="77777777" w:rsidR="00AC7117" w:rsidRPr="0062647D" w:rsidRDefault="00AC7117" w:rsidP="007B093B">
      <w:pPr>
        <w:widowControl w:val="0"/>
        <w:spacing w:before="120" w:after="100" w:line="264" w:lineRule="auto"/>
        <w:ind w:firstLine="709"/>
        <w:jc w:val="both"/>
        <w:rPr>
          <w:b/>
          <w:bCs/>
          <w:szCs w:val="28"/>
          <w:shd w:val="clear" w:color="auto" w:fill="FFFFFF"/>
          <w:lang w:val="en-US"/>
        </w:rPr>
      </w:pPr>
      <w:r w:rsidRPr="0062647D">
        <w:rPr>
          <w:b/>
          <w:szCs w:val="28"/>
          <w:shd w:val="clear" w:color="auto" w:fill="FFFFFF"/>
        </w:rPr>
        <w:t>Điều 5.</w:t>
      </w:r>
      <w:r w:rsidRPr="0062647D">
        <w:rPr>
          <w:szCs w:val="28"/>
          <w:shd w:val="clear" w:color="auto" w:fill="FFFFFF"/>
        </w:rPr>
        <w:t xml:space="preserve"> </w:t>
      </w:r>
      <w:r w:rsidR="001F74E2" w:rsidRPr="0062647D">
        <w:rPr>
          <w:b/>
          <w:szCs w:val="28"/>
          <w:shd w:val="clear" w:color="auto" w:fill="FFFFFF"/>
          <w:lang w:val="en-US"/>
        </w:rPr>
        <w:t>Mức khoán</w:t>
      </w:r>
      <w:r w:rsidR="001F74E2" w:rsidRPr="0062647D">
        <w:rPr>
          <w:szCs w:val="28"/>
          <w:shd w:val="clear" w:color="auto" w:fill="FFFFFF"/>
          <w:lang w:val="en-US"/>
        </w:rPr>
        <w:t xml:space="preserve"> </w:t>
      </w:r>
      <w:r w:rsidRPr="0062647D">
        <w:rPr>
          <w:b/>
          <w:bCs/>
          <w:szCs w:val="28"/>
          <w:shd w:val="clear" w:color="auto" w:fill="FFFFFF"/>
        </w:rPr>
        <w:t>kinh phí hoạt động của các tổ chức chính trị - xã hội cấ</w:t>
      </w:r>
      <w:r w:rsidR="00DC36E0" w:rsidRPr="0062647D">
        <w:rPr>
          <w:b/>
          <w:bCs/>
          <w:szCs w:val="28"/>
          <w:shd w:val="clear" w:color="auto" w:fill="FFFFFF"/>
        </w:rPr>
        <w:t>p xã</w:t>
      </w:r>
    </w:p>
    <w:p w14:paraId="377F6D1A" w14:textId="77777777" w:rsidR="001F74E2" w:rsidRPr="0062647D" w:rsidRDefault="009C634A" w:rsidP="007B093B">
      <w:pPr>
        <w:widowControl w:val="0"/>
        <w:spacing w:before="120" w:after="100" w:line="264" w:lineRule="auto"/>
        <w:ind w:firstLine="709"/>
        <w:jc w:val="both"/>
        <w:rPr>
          <w:bCs/>
          <w:iCs/>
          <w:szCs w:val="28"/>
          <w:shd w:val="clear" w:color="auto" w:fill="FFFFFF"/>
          <w:lang w:val="nl-NL"/>
        </w:rPr>
      </w:pPr>
      <w:r w:rsidRPr="0062647D">
        <w:rPr>
          <w:szCs w:val="28"/>
        </w:rPr>
        <w:t xml:space="preserve">Mức khoán kinh phí hoạt động cho các tổ chức chính trị - xã hội cấp xã </w:t>
      </w:r>
      <w:r w:rsidRPr="0062647D">
        <w:rPr>
          <w:i/>
          <w:szCs w:val="28"/>
        </w:rPr>
        <w:t>(gồm: Ủy ban Mặt trận Tổ quốc Việt Nam, Đoàn Thanh niên cộng sản Hồ Chí Minh, Hội Liên hiệp Phụ nữ, Hội Nông dân, Hội Cựu chiến binh)</w:t>
      </w:r>
      <w:r w:rsidRPr="0062647D">
        <w:rPr>
          <w:i/>
          <w:szCs w:val="28"/>
          <w:lang w:val="en-US"/>
        </w:rPr>
        <w:t xml:space="preserve"> </w:t>
      </w:r>
      <w:r w:rsidRPr="0062647D">
        <w:rPr>
          <w:szCs w:val="28"/>
          <w:lang w:val="en-US"/>
        </w:rPr>
        <w:t>được phân bổ trong dự toán ngân sách hàng năm. Ngoài ra ngân sách hỗ trợ thêm</w:t>
      </w:r>
      <w:r w:rsidRPr="0062647D">
        <w:rPr>
          <w:szCs w:val="28"/>
        </w:rPr>
        <w:t xml:space="preserve"> kinh phí hoạt </w:t>
      </w:r>
      <w:r w:rsidRPr="0062647D">
        <w:rPr>
          <w:szCs w:val="28"/>
        </w:rPr>
        <w:lastRenderedPageBreak/>
        <w:t xml:space="preserve">động cho các tổ chức chính trị - xã hội cấp xã </w:t>
      </w:r>
      <w:r w:rsidRPr="0062647D">
        <w:rPr>
          <w:szCs w:val="28"/>
          <w:lang w:val="en-US"/>
        </w:rPr>
        <w:t xml:space="preserve">là </w:t>
      </w:r>
      <w:r w:rsidRPr="0062647D">
        <w:rPr>
          <w:szCs w:val="28"/>
        </w:rPr>
        <w:t>1.500.000 đồng/xã, phường, thị trấn/năm.</w:t>
      </w:r>
    </w:p>
    <w:p w14:paraId="2E893CC9" w14:textId="1E570238" w:rsidR="00AC7117" w:rsidRPr="0062647D" w:rsidRDefault="00AC7117" w:rsidP="007B093B">
      <w:pPr>
        <w:widowControl w:val="0"/>
        <w:spacing w:before="120" w:after="100" w:line="264" w:lineRule="auto"/>
        <w:ind w:firstLine="709"/>
        <w:jc w:val="both"/>
        <w:rPr>
          <w:b/>
          <w:szCs w:val="28"/>
          <w:lang w:val="en-US"/>
        </w:rPr>
      </w:pPr>
      <w:r w:rsidRPr="0062647D">
        <w:rPr>
          <w:b/>
          <w:szCs w:val="28"/>
        </w:rPr>
        <w:t xml:space="preserve">Điều </w:t>
      </w:r>
      <w:r w:rsidR="0070173F" w:rsidRPr="0062647D">
        <w:rPr>
          <w:b/>
          <w:szCs w:val="28"/>
          <w:lang w:val="en-US"/>
        </w:rPr>
        <w:t>6</w:t>
      </w:r>
      <w:r w:rsidRPr="0062647D">
        <w:rPr>
          <w:b/>
          <w:szCs w:val="28"/>
        </w:rPr>
        <w:t>. Tổ chức thực hiệ</w:t>
      </w:r>
      <w:r w:rsidR="00C131BD" w:rsidRPr="0062647D">
        <w:rPr>
          <w:b/>
          <w:szCs w:val="28"/>
        </w:rPr>
        <w:t>n</w:t>
      </w:r>
    </w:p>
    <w:p w14:paraId="61EDC9A7" w14:textId="77777777" w:rsidR="00234C83" w:rsidRPr="0062647D" w:rsidRDefault="00234C83" w:rsidP="007B093B">
      <w:pPr>
        <w:widowControl w:val="0"/>
        <w:spacing w:before="120" w:after="100" w:line="264" w:lineRule="auto"/>
        <w:ind w:firstLine="709"/>
        <w:jc w:val="both"/>
        <w:rPr>
          <w:szCs w:val="28"/>
        </w:rPr>
      </w:pPr>
      <w:r w:rsidRPr="0062647D">
        <w:rPr>
          <w:szCs w:val="28"/>
        </w:rPr>
        <w:t>1. Giao Ủy ban nhân dân tỉnh tổ chức triển khai thực hiện.</w:t>
      </w:r>
    </w:p>
    <w:p w14:paraId="7A5DF550" w14:textId="77777777" w:rsidR="00234C83" w:rsidRPr="0062647D" w:rsidRDefault="00234C83" w:rsidP="007B093B">
      <w:pPr>
        <w:widowControl w:val="0"/>
        <w:spacing w:before="120" w:after="100" w:line="264" w:lineRule="auto"/>
        <w:ind w:firstLine="709"/>
        <w:jc w:val="both"/>
        <w:rPr>
          <w:szCs w:val="28"/>
        </w:rPr>
      </w:pPr>
      <w:r w:rsidRPr="0062647D">
        <w:rPr>
          <w:szCs w:val="28"/>
        </w:rPr>
        <w:t>2. Thường trực Hội đồng nhân dân tỉnh, các Ban Hội đồng nhân dân tỉnh, Tổ đại biểu Hội đồng nhân dân và đại biểu Hội đồng nhân dân tỉnh giám sát việc thực hiện.</w:t>
      </w:r>
    </w:p>
    <w:p w14:paraId="0199029D" w14:textId="252D3E4E" w:rsidR="0070173F" w:rsidRPr="0062647D" w:rsidRDefault="0070173F" w:rsidP="007B093B">
      <w:pPr>
        <w:widowControl w:val="0"/>
        <w:spacing w:before="120" w:after="100" w:line="264" w:lineRule="auto"/>
        <w:ind w:firstLine="709"/>
        <w:jc w:val="both"/>
        <w:rPr>
          <w:b/>
          <w:bCs/>
          <w:szCs w:val="28"/>
          <w:shd w:val="clear" w:color="auto" w:fill="FFFFFF"/>
          <w:lang w:val="en-US"/>
        </w:rPr>
      </w:pPr>
      <w:r w:rsidRPr="0062647D">
        <w:rPr>
          <w:b/>
          <w:bCs/>
          <w:szCs w:val="28"/>
          <w:shd w:val="clear" w:color="auto" w:fill="FFFFFF"/>
        </w:rPr>
        <w:t xml:space="preserve">Điều </w:t>
      </w:r>
      <w:r w:rsidRPr="0062647D">
        <w:rPr>
          <w:b/>
          <w:bCs/>
          <w:szCs w:val="28"/>
          <w:shd w:val="clear" w:color="auto" w:fill="FFFFFF"/>
          <w:lang w:val="en-US"/>
        </w:rPr>
        <w:t>7</w:t>
      </w:r>
      <w:r w:rsidRPr="0062647D">
        <w:rPr>
          <w:b/>
          <w:bCs/>
          <w:szCs w:val="28"/>
          <w:shd w:val="clear" w:color="auto" w:fill="FFFFFF"/>
        </w:rPr>
        <w:t xml:space="preserve">. </w:t>
      </w:r>
      <w:r w:rsidR="00034740">
        <w:rPr>
          <w:b/>
          <w:bCs/>
          <w:szCs w:val="28"/>
          <w:shd w:val="clear" w:color="auto" w:fill="FFFFFF"/>
          <w:lang w:val="en-US"/>
        </w:rPr>
        <w:t>Điều khoản</w:t>
      </w:r>
      <w:r w:rsidRPr="0062647D">
        <w:rPr>
          <w:b/>
          <w:bCs/>
          <w:szCs w:val="28"/>
          <w:shd w:val="clear" w:color="auto" w:fill="FFFFFF"/>
          <w:lang w:val="en-US"/>
        </w:rPr>
        <w:t xml:space="preserve"> thi hành</w:t>
      </w:r>
    </w:p>
    <w:p w14:paraId="660600F2" w14:textId="3AEE36D4" w:rsidR="0070173F" w:rsidRPr="0062647D" w:rsidRDefault="0070173F" w:rsidP="007B093B">
      <w:pPr>
        <w:widowControl w:val="0"/>
        <w:spacing w:before="120" w:after="100" w:line="264" w:lineRule="auto"/>
        <w:ind w:firstLine="709"/>
        <w:jc w:val="both"/>
        <w:rPr>
          <w:szCs w:val="28"/>
          <w:lang w:val="en-US"/>
        </w:rPr>
      </w:pPr>
      <w:r w:rsidRPr="0062647D">
        <w:rPr>
          <w:bCs/>
          <w:szCs w:val="28"/>
          <w:shd w:val="clear" w:color="auto" w:fill="FFFFFF"/>
          <w:lang w:val="en-US"/>
        </w:rPr>
        <w:t>1.</w:t>
      </w:r>
      <w:r w:rsidRPr="0062647D">
        <w:rPr>
          <w:b/>
          <w:bCs/>
          <w:szCs w:val="28"/>
          <w:shd w:val="clear" w:color="auto" w:fill="FFFFFF"/>
          <w:lang w:val="en-US"/>
        </w:rPr>
        <w:t xml:space="preserve"> </w:t>
      </w:r>
      <w:r w:rsidRPr="0062647D">
        <w:rPr>
          <w:szCs w:val="28"/>
        </w:rPr>
        <w:t xml:space="preserve">Nghị quyết này được Hội đồng nhân dân tỉnh Kon Tum </w:t>
      </w:r>
      <w:r w:rsidR="003E3759">
        <w:rPr>
          <w:szCs w:val="28"/>
          <w:lang w:val="en-US"/>
        </w:rPr>
        <w:t>Khóa</w:t>
      </w:r>
      <w:r w:rsidRPr="0062647D">
        <w:rPr>
          <w:szCs w:val="28"/>
        </w:rPr>
        <w:t xml:space="preserve"> X</w:t>
      </w:r>
      <w:r w:rsidRPr="0062647D">
        <w:rPr>
          <w:szCs w:val="28"/>
          <w:lang w:val="en-US"/>
        </w:rPr>
        <w:t>I</w:t>
      </w:r>
      <w:r w:rsidR="006434D1">
        <w:rPr>
          <w:szCs w:val="28"/>
        </w:rPr>
        <w:t>I</w:t>
      </w:r>
      <w:r w:rsidRPr="0062647D">
        <w:rPr>
          <w:szCs w:val="28"/>
          <w:lang w:val="en-US"/>
        </w:rPr>
        <w:t xml:space="preserve">, </w:t>
      </w:r>
      <w:r w:rsidRPr="0062647D">
        <w:rPr>
          <w:szCs w:val="28"/>
        </w:rPr>
        <w:t xml:space="preserve">Kỳ họp </w:t>
      </w:r>
      <w:r w:rsidRPr="0062647D">
        <w:rPr>
          <w:szCs w:val="28"/>
          <w:lang w:val="en-US"/>
        </w:rPr>
        <w:t xml:space="preserve">thứ 6 </w:t>
      </w:r>
      <w:r w:rsidRPr="0062647D">
        <w:rPr>
          <w:szCs w:val="28"/>
        </w:rPr>
        <w:t xml:space="preserve">thông qua ngày </w:t>
      </w:r>
      <w:r w:rsidR="000A1DB2" w:rsidRPr="0062647D">
        <w:rPr>
          <w:szCs w:val="28"/>
          <w:lang w:val="en-US"/>
        </w:rPr>
        <w:t>08</w:t>
      </w:r>
      <w:r w:rsidRPr="0062647D">
        <w:rPr>
          <w:szCs w:val="28"/>
        </w:rPr>
        <w:t xml:space="preserve"> tháng </w:t>
      </w:r>
      <w:r w:rsidR="000A1DB2" w:rsidRPr="0062647D">
        <w:rPr>
          <w:szCs w:val="28"/>
          <w:lang w:val="en-US"/>
        </w:rPr>
        <w:t>12</w:t>
      </w:r>
      <w:r w:rsidRPr="0062647D">
        <w:rPr>
          <w:szCs w:val="28"/>
        </w:rPr>
        <w:t xml:space="preserve"> năm 202</w:t>
      </w:r>
      <w:r w:rsidRPr="0062647D">
        <w:rPr>
          <w:szCs w:val="28"/>
          <w:lang w:val="en-US"/>
        </w:rPr>
        <w:t>3</w:t>
      </w:r>
      <w:r w:rsidRPr="0062647D">
        <w:rPr>
          <w:szCs w:val="28"/>
        </w:rPr>
        <w:t xml:space="preserve"> và có hiệu lực từ ngày</w:t>
      </w:r>
      <w:r w:rsidR="00AC10D7" w:rsidRPr="0062647D">
        <w:rPr>
          <w:szCs w:val="28"/>
          <w:lang w:val="en-US"/>
        </w:rPr>
        <w:t xml:space="preserve"> </w:t>
      </w:r>
      <w:r w:rsidR="001F0243" w:rsidRPr="0062647D">
        <w:rPr>
          <w:szCs w:val="28"/>
          <w:lang w:val="en-US"/>
        </w:rPr>
        <w:t xml:space="preserve">01 </w:t>
      </w:r>
      <w:r w:rsidRPr="0062647D">
        <w:rPr>
          <w:szCs w:val="28"/>
        </w:rPr>
        <w:t xml:space="preserve">tháng </w:t>
      </w:r>
      <w:r w:rsidR="001F0243" w:rsidRPr="0062647D">
        <w:rPr>
          <w:szCs w:val="28"/>
          <w:lang w:val="en-US"/>
        </w:rPr>
        <w:t>01</w:t>
      </w:r>
      <w:r w:rsidRPr="0062647D">
        <w:rPr>
          <w:szCs w:val="28"/>
        </w:rPr>
        <w:t xml:space="preserve"> năm 202</w:t>
      </w:r>
      <w:r w:rsidR="001F0243" w:rsidRPr="0062647D">
        <w:rPr>
          <w:szCs w:val="28"/>
          <w:lang w:val="en-US"/>
        </w:rPr>
        <w:t>4</w:t>
      </w:r>
      <w:r w:rsidRPr="0062647D">
        <w:rPr>
          <w:szCs w:val="28"/>
          <w:lang w:val="en-US"/>
        </w:rPr>
        <w:t>.</w:t>
      </w:r>
    </w:p>
    <w:p w14:paraId="0F5F41CC" w14:textId="77777777" w:rsidR="008A47E4" w:rsidRPr="0062647D" w:rsidRDefault="0070173F" w:rsidP="007B093B">
      <w:pPr>
        <w:widowControl w:val="0"/>
        <w:spacing w:before="120" w:after="100" w:line="264" w:lineRule="auto"/>
        <w:ind w:firstLine="709"/>
        <w:jc w:val="both"/>
        <w:rPr>
          <w:szCs w:val="28"/>
        </w:rPr>
      </w:pPr>
      <w:r w:rsidRPr="0062647D">
        <w:rPr>
          <w:bCs/>
          <w:szCs w:val="28"/>
          <w:shd w:val="clear" w:color="auto" w:fill="FFFFFF"/>
          <w:lang w:val="en-US"/>
        </w:rPr>
        <w:t xml:space="preserve">2. Nghị quyết này thay thế </w:t>
      </w:r>
      <w:r w:rsidRPr="0062647D">
        <w:rPr>
          <w:szCs w:val="28"/>
        </w:rPr>
        <w:t>Nghị quyết số 36/2020/NQ-HĐND ngày 16</w:t>
      </w:r>
      <w:r w:rsidRPr="0062647D">
        <w:rPr>
          <w:szCs w:val="28"/>
          <w:lang w:val="en-US"/>
        </w:rPr>
        <w:t xml:space="preserve"> tháng </w:t>
      </w:r>
      <w:r w:rsidRPr="0062647D">
        <w:rPr>
          <w:szCs w:val="28"/>
        </w:rPr>
        <w:t>7</w:t>
      </w:r>
      <w:r w:rsidRPr="0062647D">
        <w:rPr>
          <w:szCs w:val="28"/>
          <w:lang w:val="en-US"/>
        </w:rPr>
        <w:t xml:space="preserve"> năm </w:t>
      </w:r>
      <w:r w:rsidRPr="0062647D">
        <w:rPr>
          <w:szCs w:val="28"/>
        </w:rPr>
        <w:t>2020 của Hội đồng nhân dân tỉnh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sidRPr="0062647D">
        <w:rPr>
          <w:szCs w:val="28"/>
          <w:lang w:val="en-US"/>
        </w:rPr>
        <w:t xml:space="preserve"> và </w:t>
      </w:r>
      <w:r w:rsidRPr="0062647D">
        <w:rPr>
          <w:szCs w:val="28"/>
        </w:rPr>
        <w:t xml:space="preserve">Nghị quyết số </w:t>
      </w:r>
      <w:r w:rsidRPr="0062647D">
        <w:rPr>
          <w:bCs/>
          <w:szCs w:val="28"/>
        </w:rPr>
        <w:t>55/2021/NQ-HĐND ngày 22</w:t>
      </w:r>
      <w:r w:rsidRPr="0062647D">
        <w:rPr>
          <w:bCs/>
          <w:szCs w:val="28"/>
          <w:lang w:val="en-US"/>
        </w:rPr>
        <w:t xml:space="preserve"> tháng </w:t>
      </w:r>
      <w:r w:rsidRPr="0062647D">
        <w:rPr>
          <w:bCs/>
          <w:szCs w:val="28"/>
        </w:rPr>
        <w:t>10</w:t>
      </w:r>
      <w:r w:rsidRPr="0062647D">
        <w:rPr>
          <w:bCs/>
          <w:szCs w:val="28"/>
          <w:lang w:val="en-US"/>
        </w:rPr>
        <w:t xml:space="preserve"> năm </w:t>
      </w:r>
      <w:r w:rsidRPr="0062647D">
        <w:rPr>
          <w:bCs/>
          <w:szCs w:val="28"/>
        </w:rPr>
        <w:t>2021 của Hội đồng nhân dân tỉnh sửa đổi</w:t>
      </w:r>
      <w:r w:rsidRPr="0062647D">
        <w:rPr>
          <w:bCs/>
          <w:szCs w:val="28"/>
          <w:lang w:val="en-US"/>
        </w:rPr>
        <w:t>,</w:t>
      </w:r>
      <w:r w:rsidRPr="0062647D">
        <w:rPr>
          <w:bCs/>
          <w:szCs w:val="28"/>
        </w:rPr>
        <w:t xml:space="preserve"> bổ sung </w:t>
      </w:r>
      <w:r w:rsidRPr="0062647D">
        <w:rPr>
          <w:bCs/>
          <w:szCs w:val="28"/>
          <w:lang w:val="en-US"/>
        </w:rPr>
        <w:t xml:space="preserve">một số điều của </w:t>
      </w:r>
      <w:r w:rsidRPr="0062647D">
        <w:rPr>
          <w:szCs w:val="28"/>
        </w:rPr>
        <w:t>Nghị quyết số 36/2020/NQ-HĐND ngày 16</w:t>
      </w:r>
      <w:r w:rsidRPr="0062647D">
        <w:rPr>
          <w:szCs w:val="28"/>
          <w:lang w:val="en-US"/>
        </w:rPr>
        <w:t xml:space="preserve"> tháng </w:t>
      </w:r>
      <w:r w:rsidRPr="0062647D">
        <w:rPr>
          <w:szCs w:val="28"/>
        </w:rPr>
        <w:t>7</w:t>
      </w:r>
      <w:r w:rsidRPr="0062647D">
        <w:rPr>
          <w:szCs w:val="28"/>
          <w:lang w:val="en-US"/>
        </w:rPr>
        <w:t xml:space="preserve"> năm </w:t>
      </w:r>
      <w:r w:rsidRPr="0062647D">
        <w:rPr>
          <w:szCs w:val="28"/>
        </w:rPr>
        <w:t>2020 của Hội đồng nhân dân tỉnh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sidR="00681834" w:rsidRPr="0062647D">
        <w:rPr>
          <w:szCs w:val="28"/>
        </w:rPr>
        <w:t>./.</w:t>
      </w:r>
    </w:p>
    <w:tbl>
      <w:tblPr>
        <w:tblW w:w="0" w:type="auto"/>
        <w:tblLook w:val="04A0" w:firstRow="1" w:lastRow="0" w:firstColumn="1" w:lastColumn="0" w:noHBand="0" w:noVBand="1"/>
      </w:tblPr>
      <w:tblGrid>
        <w:gridCol w:w="4928"/>
        <w:gridCol w:w="4360"/>
      </w:tblGrid>
      <w:tr w:rsidR="000A1DB2" w:rsidRPr="0062647D" w14:paraId="53439A23" w14:textId="77777777" w:rsidTr="006C66A9">
        <w:tc>
          <w:tcPr>
            <w:tcW w:w="4928" w:type="dxa"/>
            <w:shd w:val="clear" w:color="auto" w:fill="auto"/>
          </w:tcPr>
          <w:p w14:paraId="4C7E2808" w14:textId="77777777" w:rsidR="000A1DB2" w:rsidRPr="0062647D" w:rsidRDefault="000A1DB2" w:rsidP="000A1DB2">
            <w:pPr>
              <w:spacing w:after="0" w:line="240" w:lineRule="auto"/>
              <w:rPr>
                <w:rFonts w:eastAsia="Times New Roman"/>
                <w:b/>
                <w:bCs/>
                <w:color w:val="000000"/>
                <w:szCs w:val="28"/>
              </w:rPr>
            </w:pPr>
            <w:r w:rsidRPr="0062647D">
              <w:rPr>
                <w:rFonts w:eastAsia="Times New Roman"/>
                <w:b/>
                <w:bCs/>
                <w:i/>
                <w:color w:val="000000"/>
                <w:sz w:val="24"/>
                <w:szCs w:val="24"/>
              </w:rPr>
              <w:t xml:space="preserve">Nơi nhận:                                                                               </w:t>
            </w:r>
            <w:r w:rsidRPr="0062647D">
              <w:rPr>
                <w:rFonts w:eastAsia="Times New Roman"/>
                <w:b/>
                <w:bCs/>
                <w:color w:val="000000"/>
                <w:sz w:val="24"/>
                <w:szCs w:val="24"/>
              </w:rPr>
              <w:t xml:space="preserve">           </w:t>
            </w:r>
          </w:p>
          <w:p w14:paraId="1ED2932D" w14:textId="77777777" w:rsidR="000A1DB2" w:rsidRPr="004134EE" w:rsidRDefault="000A1DB2" w:rsidP="004134EE">
            <w:pPr>
              <w:spacing w:after="0" w:line="240" w:lineRule="auto"/>
              <w:rPr>
                <w:rFonts w:eastAsia="Times New Roman"/>
                <w:bCs/>
                <w:color w:val="000000"/>
                <w:sz w:val="22"/>
              </w:rPr>
            </w:pPr>
            <w:r w:rsidRPr="004134EE">
              <w:rPr>
                <w:rFonts w:eastAsia="Times New Roman"/>
                <w:bCs/>
                <w:color w:val="000000"/>
                <w:sz w:val="22"/>
              </w:rPr>
              <w:t>- Ủy ban Thường vụ Quốc hội;</w:t>
            </w:r>
          </w:p>
          <w:p w14:paraId="0F64D7C7" w14:textId="77777777" w:rsidR="000A1DB2" w:rsidRPr="004134EE" w:rsidRDefault="000A1DB2" w:rsidP="004134EE">
            <w:pPr>
              <w:spacing w:after="0" w:line="240" w:lineRule="auto"/>
              <w:rPr>
                <w:rFonts w:eastAsia="Times New Roman"/>
                <w:bCs/>
                <w:color w:val="000000"/>
                <w:sz w:val="22"/>
              </w:rPr>
            </w:pPr>
            <w:r w:rsidRPr="004134EE">
              <w:rPr>
                <w:rFonts w:eastAsia="Times New Roman"/>
                <w:bCs/>
                <w:color w:val="000000"/>
                <w:sz w:val="22"/>
              </w:rPr>
              <w:t>- Chính phủ;</w:t>
            </w:r>
          </w:p>
          <w:p w14:paraId="2AB6AA23" w14:textId="77777777" w:rsidR="000A1DB2" w:rsidRPr="004134EE" w:rsidRDefault="000A1DB2" w:rsidP="004134EE">
            <w:pPr>
              <w:spacing w:after="0" w:line="240" w:lineRule="auto"/>
              <w:rPr>
                <w:rFonts w:eastAsia="Times New Roman"/>
                <w:bCs/>
                <w:color w:val="000000"/>
                <w:sz w:val="22"/>
              </w:rPr>
            </w:pPr>
            <w:r w:rsidRPr="004134EE">
              <w:rPr>
                <w:rFonts w:eastAsia="Times New Roman"/>
                <w:bCs/>
                <w:color w:val="000000"/>
                <w:sz w:val="22"/>
              </w:rPr>
              <w:t>- Hội đồng Dân tộc và các Ủy ban của Quốc hội;</w:t>
            </w:r>
          </w:p>
          <w:p w14:paraId="3CA9C713" w14:textId="77777777" w:rsidR="000A1DB2" w:rsidRPr="004134EE" w:rsidRDefault="000A1DB2" w:rsidP="004134EE">
            <w:pPr>
              <w:spacing w:after="0" w:line="240" w:lineRule="auto"/>
              <w:rPr>
                <w:rFonts w:eastAsia="Times New Roman"/>
                <w:bCs/>
                <w:color w:val="000000"/>
                <w:sz w:val="22"/>
              </w:rPr>
            </w:pPr>
            <w:r w:rsidRPr="004134EE">
              <w:rPr>
                <w:rFonts w:eastAsia="Times New Roman"/>
                <w:bCs/>
                <w:color w:val="000000"/>
                <w:sz w:val="22"/>
              </w:rPr>
              <w:t>- Ban Công tác đại biểu Quốc hội;</w:t>
            </w:r>
          </w:p>
          <w:p w14:paraId="5846ECE2" w14:textId="77777777" w:rsidR="000A1DB2" w:rsidRPr="004134EE" w:rsidRDefault="000A1DB2" w:rsidP="004134EE">
            <w:pPr>
              <w:pStyle w:val="BodyTextIndent"/>
              <w:widowControl w:val="0"/>
              <w:spacing w:before="0"/>
              <w:ind w:left="-121" w:firstLine="121"/>
              <w:rPr>
                <w:i/>
                <w:sz w:val="22"/>
                <w:szCs w:val="22"/>
                <w:lang w:val="vi-VN" w:eastAsia="en-US"/>
              </w:rPr>
            </w:pPr>
            <w:r w:rsidRPr="004134EE">
              <w:rPr>
                <w:sz w:val="22"/>
                <w:szCs w:val="22"/>
                <w:lang w:val="vi-VN" w:eastAsia="en-US"/>
              </w:rPr>
              <w:t xml:space="preserve">- Bộ Tư pháp </w:t>
            </w:r>
            <w:r w:rsidRPr="004134EE">
              <w:rPr>
                <w:i/>
                <w:sz w:val="22"/>
                <w:szCs w:val="22"/>
                <w:lang w:val="vi-VN" w:eastAsia="en-US"/>
              </w:rPr>
              <w:t>(Cục Kiểm tra văn bản QPPL);</w:t>
            </w:r>
          </w:p>
          <w:p w14:paraId="33FA70CB" w14:textId="77777777" w:rsidR="000A1DB2" w:rsidRPr="004134EE" w:rsidRDefault="000A1DB2" w:rsidP="004134EE">
            <w:pPr>
              <w:pStyle w:val="BodyTextIndent"/>
              <w:widowControl w:val="0"/>
              <w:spacing w:before="0"/>
              <w:ind w:left="-121" w:firstLine="121"/>
              <w:rPr>
                <w:sz w:val="22"/>
                <w:szCs w:val="22"/>
                <w:lang w:eastAsia="en-US"/>
              </w:rPr>
            </w:pPr>
            <w:r w:rsidRPr="004134EE">
              <w:rPr>
                <w:i/>
                <w:sz w:val="22"/>
                <w:szCs w:val="22"/>
                <w:lang w:val="vi-VN" w:eastAsia="en-US"/>
              </w:rPr>
              <w:t xml:space="preserve">- </w:t>
            </w:r>
            <w:r w:rsidRPr="004134EE">
              <w:rPr>
                <w:sz w:val="22"/>
                <w:szCs w:val="22"/>
                <w:lang w:val="vi-VN" w:eastAsia="en-US"/>
              </w:rPr>
              <w:t xml:space="preserve">Các Bộ: Nội vụ, Tài chính, </w:t>
            </w:r>
            <w:r w:rsidRPr="004134EE">
              <w:rPr>
                <w:sz w:val="22"/>
                <w:szCs w:val="22"/>
                <w:lang w:eastAsia="en-US"/>
              </w:rPr>
              <w:t xml:space="preserve">Y tế, </w:t>
            </w:r>
            <w:r w:rsidRPr="004134EE">
              <w:rPr>
                <w:sz w:val="22"/>
                <w:szCs w:val="22"/>
                <w:lang w:val="vi-VN" w:eastAsia="en-US"/>
              </w:rPr>
              <w:t>Quốc phòng;</w:t>
            </w:r>
            <w:r w:rsidRPr="004134EE">
              <w:rPr>
                <w:sz w:val="22"/>
                <w:szCs w:val="22"/>
                <w:lang w:eastAsia="en-US"/>
              </w:rPr>
              <w:t xml:space="preserve"> </w:t>
            </w:r>
          </w:p>
          <w:p w14:paraId="29C5FBA8" w14:textId="77777777" w:rsidR="000A1DB2" w:rsidRPr="004134EE" w:rsidRDefault="000A1DB2" w:rsidP="004134EE">
            <w:pPr>
              <w:spacing w:after="0" w:line="240" w:lineRule="auto"/>
              <w:jc w:val="both"/>
              <w:rPr>
                <w:sz w:val="22"/>
                <w:lang w:val="nl-NL"/>
              </w:rPr>
            </w:pPr>
            <w:r w:rsidRPr="004134EE">
              <w:rPr>
                <w:sz w:val="22"/>
                <w:lang w:val="nl-NL"/>
              </w:rPr>
              <w:t>- Thường trực Tỉnh ủy;</w:t>
            </w:r>
          </w:p>
          <w:p w14:paraId="2B5422B1" w14:textId="77777777" w:rsidR="000A1DB2" w:rsidRPr="004134EE" w:rsidRDefault="000A1DB2" w:rsidP="004134EE">
            <w:pPr>
              <w:spacing w:after="0" w:line="240" w:lineRule="auto"/>
              <w:jc w:val="both"/>
              <w:rPr>
                <w:sz w:val="22"/>
                <w:lang w:val="nl-NL"/>
              </w:rPr>
            </w:pPr>
            <w:r w:rsidRPr="004134EE">
              <w:rPr>
                <w:sz w:val="22"/>
                <w:lang w:val="nl-NL"/>
              </w:rPr>
              <w:t>- Thường trực HĐND tỉnh;</w:t>
            </w:r>
          </w:p>
          <w:p w14:paraId="55C39ECA" w14:textId="77777777" w:rsidR="000A1DB2" w:rsidRPr="004134EE" w:rsidRDefault="000A1DB2" w:rsidP="004134EE">
            <w:pPr>
              <w:spacing w:after="0" w:line="240" w:lineRule="auto"/>
              <w:jc w:val="both"/>
              <w:rPr>
                <w:sz w:val="22"/>
                <w:lang w:val="nl-NL"/>
              </w:rPr>
            </w:pPr>
            <w:r w:rsidRPr="004134EE">
              <w:rPr>
                <w:sz w:val="22"/>
                <w:lang w:val="nl-NL"/>
              </w:rPr>
              <w:t xml:space="preserve">- Ủy ban nhân dân tỉnh; </w:t>
            </w:r>
          </w:p>
          <w:p w14:paraId="4CAF97F4" w14:textId="77777777" w:rsidR="000A1DB2" w:rsidRPr="004134EE" w:rsidRDefault="000A1DB2" w:rsidP="004134EE">
            <w:pPr>
              <w:spacing w:after="0" w:line="240" w:lineRule="auto"/>
              <w:jc w:val="both"/>
              <w:rPr>
                <w:sz w:val="22"/>
                <w:lang w:val="nl-NL"/>
              </w:rPr>
            </w:pPr>
            <w:r w:rsidRPr="004134EE">
              <w:rPr>
                <w:sz w:val="22"/>
                <w:lang w:val="nl-NL"/>
              </w:rPr>
              <w:t>- Đoàn Đại biểu Quốc hội tỉnh;</w:t>
            </w:r>
          </w:p>
          <w:p w14:paraId="07654D0D" w14:textId="77777777" w:rsidR="000A1DB2" w:rsidRPr="004134EE" w:rsidRDefault="000A1DB2" w:rsidP="004134EE">
            <w:pPr>
              <w:spacing w:after="0" w:line="240" w:lineRule="auto"/>
              <w:jc w:val="both"/>
              <w:rPr>
                <w:sz w:val="22"/>
                <w:lang w:val="nl-NL"/>
              </w:rPr>
            </w:pPr>
            <w:r w:rsidRPr="004134EE">
              <w:rPr>
                <w:sz w:val="22"/>
                <w:lang w:val="nl-NL"/>
              </w:rPr>
              <w:t>- Ủy ban Mặt trận Tổ quốc Việt Nam tỉnh;</w:t>
            </w:r>
          </w:p>
          <w:p w14:paraId="5449A44B" w14:textId="77777777" w:rsidR="000A1DB2" w:rsidRPr="004134EE" w:rsidRDefault="000A1DB2" w:rsidP="004134EE">
            <w:pPr>
              <w:spacing w:after="0" w:line="240" w:lineRule="auto"/>
              <w:jc w:val="both"/>
              <w:rPr>
                <w:sz w:val="22"/>
                <w:lang w:val="nl-NL"/>
              </w:rPr>
            </w:pPr>
            <w:r w:rsidRPr="004134EE">
              <w:rPr>
                <w:sz w:val="22"/>
                <w:lang w:val="nl-NL"/>
              </w:rPr>
              <w:t>- Các Ban HĐND tỉnh;</w:t>
            </w:r>
          </w:p>
          <w:p w14:paraId="2830B068" w14:textId="77777777" w:rsidR="000A1DB2" w:rsidRPr="004134EE" w:rsidRDefault="000A1DB2" w:rsidP="004134EE">
            <w:pPr>
              <w:spacing w:after="0" w:line="240" w:lineRule="auto"/>
              <w:jc w:val="both"/>
              <w:rPr>
                <w:sz w:val="22"/>
                <w:lang w:val="nl-NL"/>
              </w:rPr>
            </w:pPr>
            <w:r w:rsidRPr="004134EE">
              <w:rPr>
                <w:sz w:val="22"/>
                <w:lang w:val="nl-NL"/>
              </w:rPr>
              <w:t>- Đại biểu HĐND tỉnh;</w:t>
            </w:r>
          </w:p>
          <w:p w14:paraId="6EEC537B" w14:textId="77777777" w:rsidR="000A1DB2" w:rsidRPr="004134EE" w:rsidRDefault="000A1DB2" w:rsidP="004134EE">
            <w:pPr>
              <w:spacing w:after="0" w:line="240" w:lineRule="auto"/>
              <w:jc w:val="both"/>
              <w:rPr>
                <w:sz w:val="22"/>
                <w:lang w:val="nl-NL"/>
              </w:rPr>
            </w:pPr>
            <w:r w:rsidRPr="004134EE">
              <w:rPr>
                <w:sz w:val="22"/>
                <w:lang w:val="nl-NL"/>
              </w:rPr>
              <w:t>- Các sở, ban, ngành, đoàn thể của tỉnh;</w:t>
            </w:r>
          </w:p>
          <w:p w14:paraId="7B4B7D62" w14:textId="77777777" w:rsidR="000A1DB2" w:rsidRPr="004134EE" w:rsidRDefault="000A1DB2" w:rsidP="004134EE">
            <w:pPr>
              <w:spacing w:after="0" w:line="240" w:lineRule="auto"/>
              <w:jc w:val="both"/>
              <w:rPr>
                <w:sz w:val="22"/>
                <w:lang w:val="nl-NL"/>
              </w:rPr>
            </w:pPr>
            <w:r w:rsidRPr="004134EE">
              <w:rPr>
                <w:sz w:val="22"/>
                <w:lang w:val="nl-NL"/>
              </w:rPr>
              <w:t>- Thường trực HĐND-UBND các huyện, thành phố;</w:t>
            </w:r>
          </w:p>
          <w:p w14:paraId="1A16016E" w14:textId="77777777" w:rsidR="000A1DB2" w:rsidRPr="004134EE" w:rsidRDefault="000A1DB2" w:rsidP="004134EE">
            <w:pPr>
              <w:spacing w:after="0" w:line="240" w:lineRule="auto"/>
              <w:jc w:val="both"/>
              <w:rPr>
                <w:sz w:val="22"/>
                <w:lang w:val="nl-NL"/>
              </w:rPr>
            </w:pPr>
            <w:r w:rsidRPr="004134EE">
              <w:rPr>
                <w:sz w:val="22"/>
                <w:lang w:val="nl-NL"/>
              </w:rPr>
              <w:t>- Văn phòng UBND tỉnh;</w:t>
            </w:r>
          </w:p>
          <w:p w14:paraId="594190EE" w14:textId="77777777" w:rsidR="000A1DB2" w:rsidRPr="004134EE" w:rsidRDefault="000A1DB2" w:rsidP="004134EE">
            <w:pPr>
              <w:spacing w:after="0" w:line="240" w:lineRule="auto"/>
              <w:jc w:val="both"/>
              <w:rPr>
                <w:sz w:val="22"/>
                <w:lang w:val="nl-NL"/>
              </w:rPr>
            </w:pPr>
            <w:r w:rsidRPr="004134EE">
              <w:rPr>
                <w:sz w:val="22"/>
                <w:lang w:val="nl-NL"/>
              </w:rPr>
              <w:t>- Văn phòng Đoàn ĐBQH và HĐND tỉnh;</w:t>
            </w:r>
          </w:p>
          <w:p w14:paraId="4361EE9A" w14:textId="77777777" w:rsidR="000A1DB2" w:rsidRPr="004134EE" w:rsidRDefault="000A1DB2" w:rsidP="004134EE">
            <w:pPr>
              <w:spacing w:after="0" w:line="240" w:lineRule="auto"/>
              <w:jc w:val="both"/>
              <w:rPr>
                <w:sz w:val="22"/>
                <w:lang w:val="nl-NL"/>
              </w:rPr>
            </w:pPr>
            <w:r w:rsidRPr="004134EE">
              <w:rPr>
                <w:sz w:val="22"/>
                <w:lang w:val="nl-NL"/>
              </w:rPr>
              <w:t>- HĐND các xã, phường, thị trấn;</w:t>
            </w:r>
          </w:p>
          <w:p w14:paraId="2293269E" w14:textId="77777777" w:rsidR="00034740" w:rsidRDefault="000A1DB2" w:rsidP="004134EE">
            <w:pPr>
              <w:spacing w:after="0" w:line="240" w:lineRule="auto"/>
              <w:jc w:val="both"/>
              <w:rPr>
                <w:sz w:val="22"/>
                <w:lang w:val="nl-NL"/>
              </w:rPr>
            </w:pPr>
            <w:r w:rsidRPr="004134EE">
              <w:rPr>
                <w:sz w:val="22"/>
                <w:lang w:val="nl-NL"/>
              </w:rPr>
              <w:t xml:space="preserve">- Báo Kon Tum; </w:t>
            </w:r>
          </w:p>
          <w:p w14:paraId="105F45F5" w14:textId="6AC4FFB8" w:rsidR="000A1DB2" w:rsidRPr="004134EE" w:rsidRDefault="000A1DB2" w:rsidP="004134EE">
            <w:pPr>
              <w:spacing w:after="0" w:line="240" w:lineRule="auto"/>
              <w:jc w:val="both"/>
              <w:rPr>
                <w:sz w:val="22"/>
                <w:lang w:val="nl-NL"/>
              </w:rPr>
            </w:pPr>
            <w:r w:rsidRPr="004134EE">
              <w:rPr>
                <w:sz w:val="22"/>
                <w:lang w:val="nl-NL"/>
              </w:rPr>
              <w:t>- Đài PT-TH tỉnh;</w:t>
            </w:r>
          </w:p>
          <w:p w14:paraId="320B8047" w14:textId="77777777" w:rsidR="000A1DB2" w:rsidRPr="004134EE" w:rsidRDefault="000A1DB2" w:rsidP="004134EE">
            <w:pPr>
              <w:spacing w:after="0" w:line="240" w:lineRule="auto"/>
              <w:jc w:val="both"/>
              <w:rPr>
                <w:sz w:val="22"/>
                <w:lang w:val="nl-NL"/>
              </w:rPr>
            </w:pPr>
            <w:r w:rsidRPr="004134EE">
              <w:rPr>
                <w:sz w:val="22"/>
                <w:lang w:val="nl-NL"/>
              </w:rPr>
              <w:t>- Cổng thông tin điện tử tỉnh;</w:t>
            </w:r>
          </w:p>
          <w:p w14:paraId="7E44E713" w14:textId="77777777" w:rsidR="000A1DB2" w:rsidRPr="004134EE" w:rsidRDefault="000A1DB2" w:rsidP="004134EE">
            <w:pPr>
              <w:spacing w:after="0" w:line="240" w:lineRule="auto"/>
              <w:jc w:val="both"/>
              <w:rPr>
                <w:sz w:val="22"/>
                <w:lang w:val="nl-NL"/>
              </w:rPr>
            </w:pPr>
            <w:r w:rsidRPr="004134EE">
              <w:rPr>
                <w:sz w:val="22"/>
                <w:lang w:val="nl-NL"/>
              </w:rPr>
              <w:t xml:space="preserve">- Công báo tỉnh; </w:t>
            </w:r>
          </w:p>
          <w:p w14:paraId="3461C874" w14:textId="77777777" w:rsidR="000A1DB2" w:rsidRPr="0062647D" w:rsidRDefault="000A1DB2" w:rsidP="004134EE">
            <w:pPr>
              <w:spacing w:after="0" w:line="240" w:lineRule="auto"/>
              <w:jc w:val="both"/>
              <w:rPr>
                <w:rFonts w:eastAsia="Times New Roman"/>
                <w:color w:val="000000"/>
                <w:szCs w:val="28"/>
              </w:rPr>
            </w:pPr>
            <w:r w:rsidRPr="004134EE">
              <w:rPr>
                <w:sz w:val="22"/>
                <w:lang w:val="nl-NL"/>
              </w:rPr>
              <w:t>- Lưu: VT, CTHĐ.</w:t>
            </w:r>
          </w:p>
        </w:tc>
        <w:tc>
          <w:tcPr>
            <w:tcW w:w="4360" w:type="dxa"/>
            <w:shd w:val="clear" w:color="auto" w:fill="auto"/>
          </w:tcPr>
          <w:p w14:paraId="2653CA0E" w14:textId="77777777" w:rsidR="000A1DB2" w:rsidRPr="0062647D" w:rsidRDefault="000A1DB2" w:rsidP="000A1DB2">
            <w:pPr>
              <w:spacing w:after="0" w:line="240" w:lineRule="auto"/>
              <w:jc w:val="center"/>
              <w:rPr>
                <w:rFonts w:eastAsia="Times New Roman"/>
                <w:b/>
                <w:bCs/>
                <w:color w:val="000000"/>
                <w:szCs w:val="28"/>
                <w:lang w:val="en-US"/>
              </w:rPr>
            </w:pPr>
            <w:r w:rsidRPr="0062647D">
              <w:rPr>
                <w:rFonts w:eastAsia="Times New Roman"/>
                <w:b/>
                <w:bCs/>
                <w:color w:val="000000"/>
                <w:szCs w:val="28"/>
                <w:lang w:val="en-US"/>
              </w:rPr>
              <w:t>CHỦ TỊCH</w:t>
            </w:r>
          </w:p>
          <w:p w14:paraId="777B5299" w14:textId="77777777" w:rsidR="000A1DB2" w:rsidRPr="0062647D" w:rsidRDefault="000A1DB2" w:rsidP="000A1DB2">
            <w:pPr>
              <w:spacing w:after="0" w:line="240" w:lineRule="auto"/>
              <w:jc w:val="center"/>
              <w:rPr>
                <w:rFonts w:eastAsia="Times New Roman"/>
                <w:b/>
                <w:color w:val="000000"/>
                <w:szCs w:val="28"/>
              </w:rPr>
            </w:pPr>
          </w:p>
          <w:p w14:paraId="511CBDC7" w14:textId="77777777" w:rsidR="000A1DB2" w:rsidRPr="0062647D" w:rsidRDefault="000A1DB2" w:rsidP="000A1DB2">
            <w:pPr>
              <w:spacing w:after="0" w:line="240" w:lineRule="auto"/>
              <w:jc w:val="center"/>
              <w:rPr>
                <w:rFonts w:eastAsia="Times New Roman"/>
                <w:b/>
                <w:color w:val="000000"/>
                <w:szCs w:val="28"/>
              </w:rPr>
            </w:pPr>
          </w:p>
          <w:p w14:paraId="56A9616B" w14:textId="3F6EFEF5" w:rsidR="000A1DB2" w:rsidRPr="00F91F33" w:rsidRDefault="00F91F33" w:rsidP="000A1DB2">
            <w:pPr>
              <w:spacing w:after="0" w:line="240" w:lineRule="auto"/>
              <w:jc w:val="center"/>
              <w:rPr>
                <w:rFonts w:eastAsia="Times New Roman"/>
                <w:b/>
                <w:color w:val="000000"/>
                <w:szCs w:val="28"/>
                <w:lang w:val="en-US"/>
              </w:rPr>
            </w:pPr>
            <w:r>
              <w:rPr>
                <w:rFonts w:eastAsia="Times New Roman"/>
                <w:b/>
                <w:color w:val="000000"/>
                <w:szCs w:val="28"/>
                <w:lang w:val="en-US"/>
              </w:rPr>
              <w:t>(Đã ký)</w:t>
            </w:r>
            <w:bookmarkStart w:id="6" w:name="_GoBack"/>
            <w:bookmarkEnd w:id="6"/>
          </w:p>
          <w:p w14:paraId="3B0B35D1" w14:textId="77777777" w:rsidR="000A1DB2" w:rsidRPr="0062647D" w:rsidRDefault="000A1DB2" w:rsidP="000A1DB2">
            <w:pPr>
              <w:spacing w:after="0" w:line="240" w:lineRule="auto"/>
              <w:jc w:val="center"/>
              <w:rPr>
                <w:rFonts w:eastAsia="Times New Roman"/>
                <w:b/>
                <w:color w:val="000000"/>
                <w:szCs w:val="28"/>
              </w:rPr>
            </w:pPr>
          </w:p>
          <w:p w14:paraId="381C54A4" w14:textId="77777777" w:rsidR="000A1DB2" w:rsidRPr="0062647D" w:rsidRDefault="000A1DB2" w:rsidP="000A1DB2">
            <w:pPr>
              <w:spacing w:after="0" w:line="240" w:lineRule="auto"/>
              <w:jc w:val="center"/>
              <w:rPr>
                <w:rFonts w:eastAsia="Times New Roman"/>
                <w:b/>
                <w:color w:val="000000"/>
                <w:szCs w:val="28"/>
              </w:rPr>
            </w:pPr>
          </w:p>
          <w:p w14:paraId="31E7D685" w14:textId="77777777" w:rsidR="000A1DB2" w:rsidRPr="0062647D" w:rsidRDefault="000A1DB2" w:rsidP="000A1DB2">
            <w:pPr>
              <w:spacing w:after="0" w:line="240" w:lineRule="auto"/>
              <w:jc w:val="center"/>
              <w:rPr>
                <w:rFonts w:eastAsia="Times New Roman"/>
                <w:color w:val="000000"/>
                <w:szCs w:val="28"/>
              </w:rPr>
            </w:pPr>
          </w:p>
          <w:p w14:paraId="261D75F9" w14:textId="77777777" w:rsidR="000A1DB2" w:rsidRPr="0062647D" w:rsidRDefault="000A1DB2" w:rsidP="000A1DB2">
            <w:pPr>
              <w:spacing w:after="0" w:line="240" w:lineRule="auto"/>
              <w:jc w:val="center"/>
              <w:rPr>
                <w:rFonts w:eastAsia="Times New Roman"/>
                <w:color w:val="000000"/>
                <w:szCs w:val="28"/>
              </w:rPr>
            </w:pPr>
            <w:r w:rsidRPr="0062647D">
              <w:rPr>
                <w:rFonts w:eastAsia="Times New Roman"/>
                <w:b/>
                <w:szCs w:val="24"/>
                <w:lang w:val="nl-NL"/>
              </w:rPr>
              <w:t>Dương Văn Trang</w:t>
            </w:r>
          </w:p>
        </w:tc>
      </w:tr>
    </w:tbl>
    <w:p w14:paraId="637D11E5" w14:textId="77777777" w:rsidR="000A1DB2" w:rsidRPr="0062647D" w:rsidRDefault="000A1DB2" w:rsidP="001A5A65">
      <w:pPr>
        <w:spacing w:before="120" w:after="120" w:line="240" w:lineRule="auto"/>
        <w:jc w:val="both"/>
        <w:rPr>
          <w:szCs w:val="28"/>
        </w:rPr>
      </w:pPr>
    </w:p>
    <w:sectPr w:rsidR="000A1DB2" w:rsidRPr="0062647D" w:rsidSect="001A5A65">
      <w:headerReference w:type="default" r:id="rId9"/>
      <w:pgSz w:w="11906" w:h="16838" w:code="9"/>
      <w:pgMar w:top="964" w:right="851" w:bottom="1134" w:left="1701" w:header="510" w:footer="51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8E9828" w14:textId="77777777" w:rsidR="00121B1D" w:rsidRDefault="00121B1D">
      <w:pPr>
        <w:spacing w:after="0" w:line="240" w:lineRule="auto"/>
      </w:pPr>
      <w:r>
        <w:separator/>
      </w:r>
    </w:p>
  </w:endnote>
  <w:endnote w:type="continuationSeparator" w:id="0">
    <w:p w14:paraId="738EE070" w14:textId="77777777" w:rsidR="00121B1D" w:rsidRDefault="00121B1D">
      <w:pPr>
        <w:spacing w:after="0" w:line="240" w:lineRule="auto"/>
      </w:pPr>
      <w:r>
        <w:continuationSeparator/>
      </w:r>
    </w:p>
  </w:endnote>
  <w:endnote w:type="continuationNotice" w:id="1">
    <w:p w14:paraId="3638F045" w14:textId="77777777" w:rsidR="00121B1D" w:rsidRDefault="00121B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Times-Italic">
    <w:altName w:val="Times New Roman"/>
    <w:panose1 w:val="00000000000000000000"/>
    <w:charset w:val="00"/>
    <w:family w:val="roman"/>
    <w:notTrueType/>
    <w:pitch w:val="default"/>
  </w:font>
  <w:font w:name="TTE12A23A0t00">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205603" w14:textId="77777777" w:rsidR="00121B1D" w:rsidRDefault="00121B1D">
      <w:pPr>
        <w:spacing w:after="0" w:line="240" w:lineRule="auto"/>
      </w:pPr>
      <w:r>
        <w:separator/>
      </w:r>
    </w:p>
  </w:footnote>
  <w:footnote w:type="continuationSeparator" w:id="0">
    <w:p w14:paraId="21315292" w14:textId="77777777" w:rsidR="00121B1D" w:rsidRDefault="00121B1D">
      <w:pPr>
        <w:spacing w:after="0" w:line="240" w:lineRule="auto"/>
      </w:pPr>
      <w:r>
        <w:continuationSeparator/>
      </w:r>
    </w:p>
  </w:footnote>
  <w:footnote w:type="continuationNotice" w:id="1">
    <w:p w14:paraId="42CE7E63" w14:textId="77777777" w:rsidR="00121B1D" w:rsidRDefault="00121B1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C2E7A3" w14:textId="269E1D5E" w:rsidR="002D343F" w:rsidRPr="00AC10D7" w:rsidRDefault="002D343F" w:rsidP="00111647">
    <w:pPr>
      <w:pStyle w:val="Header"/>
      <w:tabs>
        <w:tab w:val="clear" w:pos="4513"/>
        <w:tab w:val="clear" w:pos="9026"/>
      </w:tabs>
      <w:spacing w:after="0" w:line="240" w:lineRule="auto"/>
      <w:jc w:val="center"/>
      <w:rPr>
        <w:szCs w:val="28"/>
      </w:rPr>
    </w:pPr>
    <w:r w:rsidRPr="00AC10D7">
      <w:rPr>
        <w:szCs w:val="28"/>
      </w:rPr>
      <w:fldChar w:fldCharType="begin"/>
    </w:r>
    <w:r w:rsidRPr="00AC10D7">
      <w:rPr>
        <w:szCs w:val="28"/>
      </w:rPr>
      <w:instrText xml:space="preserve"> PAGE   \* MERGEFORMAT </w:instrText>
    </w:r>
    <w:r w:rsidRPr="00AC10D7">
      <w:rPr>
        <w:szCs w:val="28"/>
      </w:rPr>
      <w:fldChar w:fldCharType="separate"/>
    </w:r>
    <w:r w:rsidR="00F91F33">
      <w:rPr>
        <w:noProof/>
        <w:szCs w:val="28"/>
      </w:rPr>
      <w:t>5</w:t>
    </w:r>
    <w:r w:rsidRPr="00AC10D7">
      <w:rPr>
        <w:noProof/>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857F3"/>
    <w:multiLevelType w:val="multilevel"/>
    <w:tmpl w:val="1022522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nsid w:val="442A4DEF"/>
    <w:multiLevelType w:val="hybridMultilevel"/>
    <w:tmpl w:val="B356832C"/>
    <w:lvl w:ilvl="0" w:tplc="CC427D7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6F3"/>
    <w:rsid w:val="00000747"/>
    <w:rsid w:val="000063F7"/>
    <w:rsid w:val="00013880"/>
    <w:rsid w:val="000237DF"/>
    <w:rsid w:val="00032699"/>
    <w:rsid w:val="00034740"/>
    <w:rsid w:val="0003712F"/>
    <w:rsid w:val="000371A3"/>
    <w:rsid w:val="000411AE"/>
    <w:rsid w:val="00050BF2"/>
    <w:rsid w:val="00053E45"/>
    <w:rsid w:val="00054916"/>
    <w:rsid w:val="00057A96"/>
    <w:rsid w:val="00060096"/>
    <w:rsid w:val="00061B66"/>
    <w:rsid w:val="00065C7B"/>
    <w:rsid w:val="00070558"/>
    <w:rsid w:val="0007098B"/>
    <w:rsid w:val="00071804"/>
    <w:rsid w:val="00071A31"/>
    <w:rsid w:val="00074C88"/>
    <w:rsid w:val="00080AAF"/>
    <w:rsid w:val="000812B3"/>
    <w:rsid w:val="000864A0"/>
    <w:rsid w:val="00090234"/>
    <w:rsid w:val="0009314C"/>
    <w:rsid w:val="00094745"/>
    <w:rsid w:val="000A1DB2"/>
    <w:rsid w:val="000A26D8"/>
    <w:rsid w:val="000A274D"/>
    <w:rsid w:val="000A2EAC"/>
    <w:rsid w:val="000A3E5B"/>
    <w:rsid w:val="000A57AD"/>
    <w:rsid w:val="000A7B06"/>
    <w:rsid w:val="000B19A2"/>
    <w:rsid w:val="000C54AC"/>
    <w:rsid w:val="000D0908"/>
    <w:rsid w:val="000D151D"/>
    <w:rsid w:val="000D23B0"/>
    <w:rsid w:val="000D67D2"/>
    <w:rsid w:val="000E0E52"/>
    <w:rsid w:val="000E2E2A"/>
    <w:rsid w:val="000E381B"/>
    <w:rsid w:val="000F0E00"/>
    <w:rsid w:val="000F3584"/>
    <w:rsid w:val="000F4B80"/>
    <w:rsid w:val="000F5FEF"/>
    <w:rsid w:val="000F6B44"/>
    <w:rsid w:val="000F7925"/>
    <w:rsid w:val="00103E79"/>
    <w:rsid w:val="0010607D"/>
    <w:rsid w:val="00111647"/>
    <w:rsid w:val="00115A99"/>
    <w:rsid w:val="00117FAC"/>
    <w:rsid w:val="00121B1D"/>
    <w:rsid w:val="00121C0A"/>
    <w:rsid w:val="00126893"/>
    <w:rsid w:val="00126C24"/>
    <w:rsid w:val="00127B8B"/>
    <w:rsid w:val="0013064A"/>
    <w:rsid w:val="001310AA"/>
    <w:rsid w:val="00133806"/>
    <w:rsid w:val="00134FB5"/>
    <w:rsid w:val="00140203"/>
    <w:rsid w:val="001445B3"/>
    <w:rsid w:val="00145F4C"/>
    <w:rsid w:val="001471DF"/>
    <w:rsid w:val="0015111A"/>
    <w:rsid w:val="00152FEC"/>
    <w:rsid w:val="00153064"/>
    <w:rsid w:val="001533AA"/>
    <w:rsid w:val="00153DC0"/>
    <w:rsid w:val="0015507C"/>
    <w:rsid w:val="00156021"/>
    <w:rsid w:val="001604D3"/>
    <w:rsid w:val="00163663"/>
    <w:rsid w:val="0016415D"/>
    <w:rsid w:val="0017143F"/>
    <w:rsid w:val="00175443"/>
    <w:rsid w:val="00175B79"/>
    <w:rsid w:val="00175DC2"/>
    <w:rsid w:val="00185920"/>
    <w:rsid w:val="001879B8"/>
    <w:rsid w:val="00187A0A"/>
    <w:rsid w:val="001A0A7B"/>
    <w:rsid w:val="001A2AC5"/>
    <w:rsid w:val="001A3A49"/>
    <w:rsid w:val="001A4EDB"/>
    <w:rsid w:val="001A5A65"/>
    <w:rsid w:val="001A5EA9"/>
    <w:rsid w:val="001A6E91"/>
    <w:rsid w:val="001B0E0B"/>
    <w:rsid w:val="001B2812"/>
    <w:rsid w:val="001C0C4B"/>
    <w:rsid w:val="001C3226"/>
    <w:rsid w:val="001D0B5F"/>
    <w:rsid w:val="001D1457"/>
    <w:rsid w:val="001D3937"/>
    <w:rsid w:val="001D4E55"/>
    <w:rsid w:val="001D6D2A"/>
    <w:rsid w:val="001E0D80"/>
    <w:rsid w:val="001E107D"/>
    <w:rsid w:val="001E36C0"/>
    <w:rsid w:val="001E47FF"/>
    <w:rsid w:val="001F0243"/>
    <w:rsid w:val="001F12CE"/>
    <w:rsid w:val="001F162D"/>
    <w:rsid w:val="001F3FDD"/>
    <w:rsid w:val="001F4CC9"/>
    <w:rsid w:val="001F6ED2"/>
    <w:rsid w:val="001F74E2"/>
    <w:rsid w:val="0020313D"/>
    <w:rsid w:val="00203260"/>
    <w:rsid w:val="002035B8"/>
    <w:rsid w:val="002066E0"/>
    <w:rsid w:val="00206AAE"/>
    <w:rsid w:val="002072E4"/>
    <w:rsid w:val="00212DCB"/>
    <w:rsid w:val="002147CD"/>
    <w:rsid w:val="00220E89"/>
    <w:rsid w:val="00227C23"/>
    <w:rsid w:val="002307C8"/>
    <w:rsid w:val="00231747"/>
    <w:rsid w:val="002326C9"/>
    <w:rsid w:val="002334E1"/>
    <w:rsid w:val="00234C83"/>
    <w:rsid w:val="002365CE"/>
    <w:rsid w:val="0024081F"/>
    <w:rsid w:val="00242709"/>
    <w:rsid w:val="00243D47"/>
    <w:rsid w:val="00244472"/>
    <w:rsid w:val="002477F2"/>
    <w:rsid w:val="0025298D"/>
    <w:rsid w:val="00253882"/>
    <w:rsid w:val="00254B26"/>
    <w:rsid w:val="00255E36"/>
    <w:rsid w:val="00260714"/>
    <w:rsid w:val="00261BA0"/>
    <w:rsid w:val="002621E8"/>
    <w:rsid w:val="00267A30"/>
    <w:rsid w:val="00267D64"/>
    <w:rsid w:val="0027345B"/>
    <w:rsid w:val="0027531C"/>
    <w:rsid w:val="0027633F"/>
    <w:rsid w:val="002765EB"/>
    <w:rsid w:val="00276FBA"/>
    <w:rsid w:val="00277117"/>
    <w:rsid w:val="00282014"/>
    <w:rsid w:val="002821D4"/>
    <w:rsid w:val="002838B0"/>
    <w:rsid w:val="0028708C"/>
    <w:rsid w:val="002936E1"/>
    <w:rsid w:val="00294228"/>
    <w:rsid w:val="00294CB5"/>
    <w:rsid w:val="002A2B91"/>
    <w:rsid w:val="002A4383"/>
    <w:rsid w:val="002A7DED"/>
    <w:rsid w:val="002B0458"/>
    <w:rsid w:val="002B40B8"/>
    <w:rsid w:val="002B5F79"/>
    <w:rsid w:val="002B7199"/>
    <w:rsid w:val="002B762D"/>
    <w:rsid w:val="002C1B55"/>
    <w:rsid w:val="002C6E1A"/>
    <w:rsid w:val="002C7082"/>
    <w:rsid w:val="002D343F"/>
    <w:rsid w:val="002D37AA"/>
    <w:rsid w:val="002D77FE"/>
    <w:rsid w:val="002E24E5"/>
    <w:rsid w:val="002E486F"/>
    <w:rsid w:val="002E5380"/>
    <w:rsid w:val="002F289A"/>
    <w:rsid w:val="003036B3"/>
    <w:rsid w:val="00304DF5"/>
    <w:rsid w:val="003061EC"/>
    <w:rsid w:val="00306583"/>
    <w:rsid w:val="00306AAE"/>
    <w:rsid w:val="00307CA3"/>
    <w:rsid w:val="00312AD8"/>
    <w:rsid w:val="00312F3C"/>
    <w:rsid w:val="00313C96"/>
    <w:rsid w:val="00315862"/>
    <w:rsid w:val="00315E97"/>
    <w:rsid w:val="00316D20"/>
    <w:rsid w:val="00317203"/>
    <w:rsid w:val="00317492"/>
    <w:rsid w:val="0032294D"/>
    <w:rsid w:val="00323189"/>
    <w:rsid w:val="00326446"/>
    <w:rsid w:val="00327EE0"/>
    <w:rsid w:val="00330322"/>
    <w:rsid w:val="00340D1A"/>
    <w:rsid w:val="003419DA"/>
    <w:rsid w:val="00343578"/>
    <w:rsid w:val="0034449F"/>
    <w:rsid w:val="00344737"/>
    <w:rsid w:val="00344E94"/>
    <w:rsid w:val="00345A4C"/>
    <w:rsid w:val="0035233C"/>
    <w:rsid w:val="00356756"/>
    <w:rsid w:val="0035738B"/>
    <w:rsid w:val="00361B80"/>
    <w:rsid w:val="00363F79"/>
    <w:rsid w:val="00364194"/>
    <w:rsid w:val="00364D6A"/>
    <w:rsid w:val="00377268"/>
    <w:rsid w:val="00380966"/>
    <w:rsid w:val="00382A57"/>
    <w:rsid w:val="00383DB9"/>
    <w:rsid w:val="003877D6"/>
    <w:rsid w:val="00387BDB"/>
    <w:rsid w:val="003905B6"/>
    <w:rsid w:val="00390751"/>
    <w:rsid w:val="00390DEA"/>
    <w:rsid w:val="00393106"/>
    <w:rsid w:val="00395EE1"/>
    <w:rsid w:val="0039621B"/>
    <w:rsid w:val="00396A9A"/>
    <w:rsid w:val="003A64C1"/>
    <w:rsid w:val="003A64DE"/>
    <w:rsid w:val="003A6CEB"/>
    <w:rsid w:val="003B023D"/>
    <w:rsid w:val="003B1683"/>
    <w:rsid w:val="003B4C20"/>
    <w:rsid w:val="003B5E36"/>
    <w:rsid w:val="003B7716"/>
    <w:rsid w:val="003C09A7"/>
    <w:rsid w:val="003C1311"/>
    <w:rsid w:val="003C3A1F"/>
    <w:rsid w:val="003C3E7B"/>
    <w:rsid w:val="003D044C"/>
    <w:rsid w:val="003D1E23"/>
    <w:rsid w:val="003D25D3"/>
    <w:rsid w:val="003E02E8"/>
    <w:rsid w:val="003E3759"/>
    <w:rsid w:val="003E5AC6"/>
    <w:rsid w:val="003E5D54"/>
    <w:rsid w:val="003E62CC"/>
    <w:rsid w:val="003F0E1D"/>
    <w:rsid w:val="00404DB2"/>
    <w:rsid w:val="00406F40"/>
    <w:rsid w:val="00410A8D"/>
    <w:rsid w:val="004114B9"/>
    <w:rsid w:val="00411A01"/>
    <w:rsid w:val="004122F1"/>
    <w:rsid w:val="00412DA0"/>
    <w:rsid w:val="00412FA9"/>
    <w:rsid w:val="00413029"/>
    <w:rsid w:val="004134EE"/>
    <w:rsid w:val="00421817"/>
    <w:rsid w:val="004221C2"/>
    <w:rsid w:val="0042514D"/>
    <w:rsid w:val="00425752"/>
    <w:rsid w:val="0042614F"/>
    <w:rsid w:val="004307CF"/>
    <w:rsid w:val="00441A57"/>
    <w:rsid w:val="00442C3E"/>
    <w:rsid w:val="004430A0"/>
    <w:rsid w:val="00443308"/>
    <w:rsid w:val="00445FC2"/>
    <w:rsid w:val="0044613A"/>
    <w:rsid w:val="004476B3"/>
    <w:rsid w:val="004501AD"/>
    <w:rsid w:val="00450979"/>
    <w:rsid w:val="00454D6B"/>
    <w:rsid w:val="004648C7"/>
    <w:rsid w:val="00467DFE"/>
    <w:rsid w:val="00470D0E"/>
    <w:rsid w:val="004846BC"/>
    <w:rsid w:val="00487C0A"/>
    <w:rsid w:val="00487ED0"/>
    <w:rsid w:val="00490108"/>
    <w:rsid w:val="004A15B1"/>
    <w:rsid w:val="004A1EE9"/>
    <w:rsid w:val="004A2331"/>
    <w:rsid w:val="004A23B4"/>
    <w:rsid w:val="004A3C77"/>
    <w:rsid w:val="004A4BF8"/>
    <w:rsid w:val="004B2D96"/>
    <w:rsid w:val="004B4CA4"/>
    <w:rsid w:val="004B4DDF"/>
    <w:rsid w:val="004B54AF"/>
    <w:rsid w:val="004B765B"/>
    <w:rsid w:val="004C1A61"/>
    <w:rsid w:val="004C5D03"/>
    <w:rsid w:val="004C5F16"/>
    <w:rsid w:val="004C71CE"/>
    <w:rsid w:val="004D3DB9"/>
    <w:rsid w:val="004D4874"/>
    <w:rsid w:val="004E47C0"/>
    <w:rsid w:val="004E7A9A"/>
    <w:rsid w:val="004F0144"/>
    <w:rsid w:val="004F40CC"/>
    <w:rsid w:val="004F4AD4"/>
    <w:rsid w:val="00500F25"/>
    <w:rsid w:val="005031F5"/>
    <w:rsid w:val="00503E7D"/>
    <w:rsid w:val="00504E9C"/>
    <w:rsid w:val="005058C3"/>
    <w:rsid w:val="00506959"/>
    <w:rsid w:val="0051172C"/>
    <w:rsid w:val="00516F03"/>
    <w:rsid w:val="00517A94"/>
    <w:rsid w:val="00517C77"/>
    <w:rsid w:val="00520304"/>
    <w:rsid w:val="0052629C"/>
    <w:rsid w:val="00527C97"/>
    <w:rsid w:val="00531E81"/>
    <w:rsid w:val="00532ADD"/>
    <w:rsid w:val="00533EA2"/>
    <w:rsid w:val="00536AFE"/>
    <w:rsid w:val="00541C3C"/>
    <w:rsid w:val="00543A09"/>
    <w:rsid w:val="005471B4"/>
    <w:rsid w:val="00552176"/>
    <w:rsid w:val="00552910"/>
    <w:rsid w:val="00552D25"/>
    <w:rsid w:val="00553CA3"/>
    <w:rsid w:val="00560981"/>
    <w:rsid w:val="00560FCC"/>
    <w:rsid w:val="00561D86"/>
    <w:rsid w:val="005622E0"/>
    <w:rsid w:val="005645BE"/>
    <w:rsid w:val="00567CAF"/>
    <w:rsid w:val="005721E5"/>
    <w:rsid w:val="00573196"/>
    <w:rsid w:val="005744EB"/>
    <w:rsid w:val="005756FD"/>
    <w:rsid w:val="00580652"/>
    <w:rsid w:val="005822C2"/>
    <w:rsid w:val="00586889"/>
    <w:rsid w:val="00586E37"/>
    <w:rsid w:val="0059491D"/>
    <w:rsid w:val="005951D6"/>
    <w:rsid w:val="005A1D82"/>
    <w:rsid w:val="005A1F30"/>
    <w:rsid w:val="005A2463"/>
    <w:rsid w:val="005A36CD"/>
    <w:rsid w:val="005B1798"/>
    <w:rsid w:val="005B5CC9"/>
    <w:rsid w:val="005B6C88"/>
    <w:rsid w:val="005C11F9"/>
    <w:rsid w:val="005C4293"/>
    <w:rsid w:val="005D1394"/>
    <w:rsid w:val="005D14B0"/>
    <w:rsid w:val="005E080B"/>
    <w:rsid w:val="005E1339"/>
    <w:rsid w:val="005E18E6"/>
    <w:rsid w:val="005E5954"/>
    <w:rsid w:val="005E5EAE"/>
    <w:rsid w:val="005E6DAC"/>
    <w:rsid w:val="005F006A"/>
    <w:rsid w:val="005F3E8A"/>
    <w:rsid w:val="005F4D87"/>
    <w:rsid w:val="00607B98"/>
    <w:rsid w:val="00607EF4"/>
    <w:rsid w:val="0061111B"/>
    <w:rsid w:val="006142CC"/>
    <w:rsid w:val="00625857"/>
    <w:rsid w:val="0062647D"/>
    <w:rsid w:val="00627664"/>
    <w:rsid w:val="00630497"/>
    <w:rsid w:val="00631382"/>
    <w:rsid w:val="006354E8"/>
    <w:rsid w:val="006365D8"/>
    <w:rsid w:val="006434D1"/>
    <w:rsid w:val="0064604B"/>
    <w:rsid w:val="00652D3A"/>
    <w:rsid w:val="006532C4"/>
    <w:rsid w:val="00653E9D"/>
    <w:rsid w:val="00655E5B"/>
    <w:rsid w:val="00657C21"/>
    <w:rsid w:val="006614C6"/>
    <w:rsid w:val="006631DB"/>
    <w:rsid w:val="00671088"/>
    <w:rsid w:val="0067218E"/>
    <w:rsid w:val="00673174"/>
    <w:rsid w:val="00673A95"/>
    <w:rsid w:val="00676459"/>
    <w:rsid w:val="006810C2"/>
    <w:rsid w:val="00681834"/>
    <w:rsid w:val="00684B53"/>
    <w:rsid w:val="006857E8"/>
    <w:rsid w:val="00687739"/>
    <w:rsid w:val="00692B91"/>
    <w:rsid w:val="00692ECC"/>
    <w:rsid w:val="006936DA"/>
    <w:rsid w:val="00693B77"/>
    <w:rsid w:val="00696B3E"/>
    <w:rsid w:val="00697121"/>
    <w:rsid w:val="00697762"/>
    <w:rsid w:val="006A1ABE"/>
    <w:rsid w:val="006A1D7B"/>
    <w:rsid w:val="006A282C"/>
    <w:rsid w:val="006A77B7"/>
    <w:rsid w:val="006A796C"/>
    <w:rsid w:val="006B28BD"/>
    <w:rsid w:val="006B3E6E"/>
    <w:rsid w:val="006B4A1B"/>
    <w:rsid w:val="006B608A"/>
    <w:rsid w:val="006C1FBC"/>
    <w:rsid w:val="006C45A9"/>
    <w:rsid w:val="006C64ED"/>
    <w:rsid w:val="006C66A9"/>
    <w:rsid w:val="006C77C4"/>
    <w:rsid w:val="006C7F69"/>
    <w:rsid w:val="006D260E"/>
    <w:rsid w:val="006D2D0C"/>
    <w:rsid w:val="006D32A4"/>
    <w:rsid w:val="006D41B4"/>
    <w:rsid w:val="006D5889"/>
    <w:rsid w:val="006D7D6A"/>
    <w:rsid w:val="006E4D9A"/>
    <w:rsid w:val="006F24E4"/>
    <w:rsid w:val="006F25ED"/>
    <w:rsid w:val="006F4256"/>
    <w:rsid w:val="006F4523"/>
    <w:rsid w:val="006F538C"/>
    <w:rsid w:val="006F6813"/>
    <w:rsid w:val="007008D3"/>
    <w:rsid w:val="0070173F"/>
    <w:rsid w:val="0070210B"/>
    <w:rsid w:val="00704FAF"/>
    <w:rsid w:val="0070517C"/>
    <w:rsid w:val="007104B6"/>
    <w:rsid w:val="00712C9D"/>
    <w:rsid w:val="00713983"/>
    <w:rsid w:val="00715AC1"/>
    <w:rsid w:val="00716706"/>
    <w:rsid w:val="007173EF"/>
    <w:rsid w:val="00717ABA"/>
    <w:rsid w:val="007248F2"/>
    <w:rsid w:val="00724E00"/>
    <w:rsid w:val="00725011"/>
    <w:rsid w:val="0072536F"/>
    <w:rsid w:val="00730106"/>
    <w:rsid w:val="00730428"/>
    <w:rsid w:val="00731D36"/>
    <w:rsid w:val="00737C1B"/>
    <w:rsid w:val="007416F3"/>
    <w:rsid w:val="00741C35"/>
    <w:rsid w:val="007437D4"/>
    <w:rsid w:val="00743B84"/>
    <w:rsid w:val="0075062B"/>
    <w:rsid w:val="00750A6A"/>
    <w:rsid w:val="00751669"/>
    <w:rsid w:val="00757255"/>
    <w:rsid w:val="00761F2C"/>
    <w:rsid w:val="00766C1C"/>
    <w:rsid w:val="0077065C"/>
    <w:rsid w:val="00774B62"/>
    <w:rsid w:val="00775036"/>
    <w:rsid w:val="007772AC"/>
    <w:rsid w:val="0078002C"/>
    <w:rsid w:val="00780AEA"/>
    <w:rsid w:val="00782B98"/>
    <w:rsid w:val="00784596"/>
    <w:rsid w:val="00786B09"/>
    <w:rsid w:val="00786B80"/>
    <w:rsid w:val="007909FE"/>
    <w:rsid w:val="007A00AF"/>
    <w:rsid w:val="007A75F8"/>
    <w:rsid w:val="007B01A1"/>
    <w:rsid w:val="007B093B"/>
    <w:rsid w:val="007B20B6"/>
    <w:rsid w:val="007B20D3"/>
    <w:rsid w:val="007B2350"/>
    <w:rsid w:val="007B4DAB"/>
    <w:rsid w:val="007B589D"/>
    <w:rsid w:val="007C2A73"/>
    <w:rsid w:val="007C52CC"/>
    <w:rsid w:val="007C6EFE"/>
    <w:rsid w:val="007C7196"/>
    <w:rsid w:val="007C7294"/>
    <w:rsid w:val="007D2B19"/>
    <w:rsid w:val="007D4526"/>
    <w:rsid w:val="007D49FB"/>
    <w:rsid w:val="007D5588"/>
    <w:rsid w:val="007D732D"/>
    <w:rsid w:val="007E0888"/>
    <w:rsid w:val="007E23D5"/>
    <w:rsid w:val="007E3A8D"/>
    <w:rsid w:val="007E3E57"/>
    <w:rsid w:val="007E407F"/>
    <w:rsid w:val="007E41DF"/>
    <w:rsid w:val="007E4C4A"/>
    <w:rsid w:val="007E5E44"/>
    <w:rsid w:val="007F309A"/>
    <w:rsid w:val="007F447F"/>
    <w:rsid w:val="007F731B"/>
    <w:rsid w:val="00803BE2"/>
    <w:rsid w:val="00805C77"/>
    <w:rsid w:val="00811A0E"/>
    <w:rsid w:val="0082098E"/>
    <w:rsid w:val="00822C8E"/>
    <w:rsid w:val="00822D71"/>
    <w:rsid w:val="00824D5D"/>
    <w:rsid w:val="00826B68"/>
    <w:rsid w:val="008305B1"/>
    <w:rsid w:val="0083070F"/>
    <w:rsid w:val="00832F27"/>
    <w:rsid w:val="0083424D"/>
    <w:rsid w:val="00834EA8"/>
    <w:rsid w:val="00845753"/>
    <w:rsid w:val="008503E5"/>
    <w:rsid w:val="0085125C"/>
    <w:rsid w:val="0085159B"/>
    <w:rsid w:val="0085650F"/>
    <w:rsid w:val="00856C37"/>
    <w:rsid w:val="008633C1"/>
    <w:rsid w:val="00864EE6"/>
    <w:rsid w:val="00866E38"/>
    <w:rsid w:val="008766DC"/>
    <w:rsid w:val="00880782"/>
    <w:rsid w:val="00882C3C"/>
    <w:rsid w:val="008837D9"/>
    <w:rsid w:val="00890143"/>
    <w:rsid w:val="00893EE8"/>
    <w:rsid w:val="00896BF3"/>
    <w:rsid w:val="008975FE"/>
    <w:rsid w:val="008A008D"/>
    <w:rsid w:val="008A3A8C"/>
    <w:rsid w:val="008A47E4"/>
    <w:rsid w:val="008B0192"/>
    <w:rsid w:val="008B06D8"/>
    <w:rsid w:val="008B0CE6"/>
    <w:rsid w:val="008B15F6"/>
    <w:rsid w:val="008B54AF"/>
    <w:rsid w:val="008B7EB3"/>
    <w:rsid w:val="008C20A7"/>
    <w:rsid w:val="008C279E"/>
    <w:rsid w:val="008C375D"/>
    <w:rsid w:val="008C6028"/>
    <w:rsid w:val="008D0D09"/>
    <w:rsid w:val="008D20D2"/>
    <w:rsid w:val="008D33A3"/>
    <w:rsid w:val="008E1180"/>
    <w:rsid w:val="008E45B2"/>
    <w:rsid w:val="008E617F"/>
    <w:rsid w:val="008E7260"/>
    <w:rsid w:val="008F0310"/>
    <w:rsid w:val="008F32F4"/>
    <w:rsid w:val="008F3E3D"/>
    <w:rsid w:val="008F46B9"/>
    <w:rsid w:val="008F54AF"/>
    <w:rsid w:val="008F6B82"/>
    <w:rsid w:val="008F6B83"/>
    <w:rsid w:val="00901F5F"/>
    <w:rsid w:val="00903609"/>
    <w:rsid w:val="00903C8E"/>
    <w:rsid w:val="009059C7"/>
    <w:rsid w:val="00910F65"/>
    <w:rsid w:val="00914723"/>
    <w:rsid w:val="0091536D"/>
    <w:rsid w:val="009161FD"/>
    <w:rsid w:val="009200C8"/>
    <w:rsid w:val="00920C65"/>
    <w:rsid w:val="00920E82"/>
    <w:rsid w:val="009230DB"/>
    <w:rsid w:val="00932597"/>
    <w:rsid w:val="00932D64"/>
    <w:rsid w:val="00935A05"/>
    <w:rsid w:val="00935E8F"/>
    <w:rsid w:val="00942D41"/>
    <w:rsid w:val="00943525"/>
    <w:rsid w:val="009438F7"/>
    <w:rsid w:val="00944103"/>
    <w:rsid w:val="00951944"/>
    <w:rsid w:val="00952119"/>
    <w:rsid w:val="009523EB"/>
    <w:rsid w:val="00952A0F"/>
    <w:rsid w:val="00952E8F"/>
    <w:rsid w:val="00953D68"/>
    <w:rsid w:val="00953DC3"/>
    <w:rsid w:val="00956388"/>
    <w:rsid w:val="00963506"/>
    <w:rsid w:val="0096511E"/>
    <w:rsid w:val="00965B14"/>
    <w:rsid w:val="00967172"/>
    <w:rsid w:val="00970F48"/>
    <w:rsid w:val="0097118A"/>
    <w:rsid w:val="00972F81"/>
    <w:rsid w:val="00973530"/>
    <w:rsid w:val="00976AFD"/>
    <w:rsid w:val="009853D5"/>
    <w:rsid w:val="0098654D"/>
    <w:rsid w:val="00992FB9"/>
    <w:rsid w:val="00992FED"/>
    <w:rsid w:val="00993CB8"/>
    <w:rsid w:val="009945BB"/>
    <w:rsid w:val="00995FBF"/>
    <w:rsid w:val="00997974"/>
    <w:rsid w:val="009A1453"/>
    <w:rsid w:val="009A15F5"/>
    <w:rsid w:val="009A17F0"/>
    <w:rsid w:val="009A379F"/>
    <w:rsid w:val="009A5995"/>
    <w:rsid w:val="009A747D"/>
    <w:rsid w:val="009A7F8D"/>
    <w:rsid w:val="009B14D6"/>
    <w:rsid w:val="009B19D7"/>
    <w:rsid w:val="009B5C3C"/>
    <w:rsid w:val="009C3432"/>
    <w:rsid w:val="009C634A"/>
    <w:rsid w:val="009D0AF5"/>
    <w:rsid w:val="009D3CC4"/>
    <w:rsid w:val="009D64B0"/>
    <w:rsid w:val="009D7368"/>
    <w:rsid w:val="009E3A1D"/>
    <w:rsid w:val="009E4485"/>
    <w:rsid w:val="009E61F9"/>
    <w:rsid w:val="009F0834"/>
    <w:rsid w:val="009F7D9E"/>
    <w:rsid w:val="00A012BB"/>
    <w:rsid w:val="00A014C2"/>
    <w:rsid w:val="00A05F34"/>
    <w:rsid w:val="00A07A0C"/>
    <w:rsid w:val="00A12920"/>
    <w:rsid w:val="00A20DC9"/>
    <w:rsid w:val="00A22CA9"/>
    <w:rsid w:val="00A25C22"/>
    <w:rsid w:val="00A26727"/>
    <w:rsid w:val="00A26A9F"/>
    <w:rsid w:val="00A27003"/>
    <w:rsid w:val="00A3403F"/>
    <w:rsid w:val="00A34F76"/>
    <w:rsid w:val="00A40734"/>
    <w:rsid w:val="00A435FE"/>
    <w:rsid w:val="00A466A0"/>
    <w:rsid w:val="00A475FA"/>
    <w:rsid w:val="00A51087"/>
    <w:rsid w:val="00A520C2"/>
    <w:rsid w:val="00A60760"/>
    <w:rsid w:val="00A61042"/>
    <w:rsid w:val="00A61D29"/>
    <w:rsid w:val="00A61F6A"/>
    <w:rsid w:val="00A62EB6"/>
    <w:rsid w:val="00A67646"/>
    <w:rsid w:val="00A700A1"/>
    <w:rsid w:val="00A7121E"/>
    <w:rsid w:val="00A728B9"/>
    <w:rsid w:val="00A731C5"/>
    <w:rsid w:val="00A73271"/>
    <w:rsid w:val="00A769AD"/>
    <w:rsid w:val="00A76A67"/>
    <w:rsid w:val="00A837D2"/>
    <w:rsid w:val="00A8677F"/>
    <w:rsid w:val="00A92D44"/>
    <w:rsid w:val="00A97B0C"/>
    <w:rsid w:val="00AA28A9"/>
    <w:rsid w:val="00AA482A"/>
    <w:rsid w:val="00AA7217"/>
    <w:rsid w:val="00AB0A0B"/>
    <w:rsid w:val="00AB0B95"/>
    <w:rsid w:val="00AB1F38"/>
    <w:rsid w:val="00AB6299"/>
    <w:rsid w:val="00AB6755"/>
    <w:rsid w:val="00AB68E0"/>
    <w:rsid w:val="00AC08C7"/>
    <w:rsid w:val="00AC0F80"/>
    <w:rsid w:val="00AC1079"/>
    <w:rsid w:val="00AC10D7"/>
    <w:rsid w:val="00AC4A24"/>
    <w:rsid w:val="00AC643E"/>
    <w:rsid w:val="00AC7117"/>
    <w:rsid w:val="00AC771C"/>
    <w:rsid w:val="00AD0D1B"/>
    <w:rsid w:val="00AD107F"/>
    <w:rsid w:val="00AD7A88"/>
    <w:rsid w:val="00AE17A1"/>
    <w:rsid w:val="00AE1FE6"/>
    <w:rsid w:val="00AE2218"/>
    <w:rsid w:val="00AE28BB"/>
    <w:rsid w:val="00AE28CE"/>
    <w:rsid w:val="00AE4028"/>
    <w:rsid w:val="00AE4DEA"/>
    <w:rsid w:val="00AE655A"/>
    <w:rsid w:val="00AE754F"/>
    <w:rsid w:val="00AE77D2"/>
    <w:rsid w:val="00AF008F"/>
    <w:rsid w:val="00AF60D7"/>
    <w:rsid w:val="00B00089"/>
    <w:rsid w:val="00B02775"/>
    <w:rsid w:val="00B03654"/>
    <w:rsid w:val="00B04E3D"/>
    <w:rsid w:val="00B05EAC"/>
    <w:rsid w:val="00B1147F"/>
    <w:rsid w:val="00B12CE4"/>
    <w:rsid w:val="00B1460F"/>
    <w:rsid w:val="00B14B02"/>
    <w:rsid w:val="00B163E1"/>
    <w:rsid w:val="00B231A0"/>
    <w:rsid w:val="00B23869"/>
    <w:rsid w:val="00B23BA2"/>
    <w:rsid w:val="00B2441F"/>
    <w:rsid w:val="00B30597"/>
    <w:rsid w:val="00B315D4"/>
    <w:rsid w:val="00B358A5"/>
    <w:rsid w:val="00B36AF9"/>
    <w:rsid w:val="00B36C88"/>
    <w:rsid w:val="00B40862"/>
    <w:rsid w:val="00B42779"/>
    <w:rsid w:val="00B429F4"/>
    <w:rsid w:val="00B43955"/>
    <w:rsid w:val="00B43D90"/>
    <w:rsid w:val="00B47DB2"/>
    <w:rsid w:val="00B5034D"/>
    <w:rsid w:val="00B52C85"/>
    <w:rsid w:val="00B530F8"/>
    <w:rsid w:val="00B54034"/>
    <w:rsid w:val="00B548AC"/>
    <w:rsid w:val="00B55E74"/>
    <w:rsid w:val="00B627FD"/>
    <w:rsid w:val="00B6790B"/>
    <w:rsid w:val="00B71373"/>
    <w:rsid w:val="00B72390"/>
    <w:rsid w:val="00B72D94"/>
    <w:rsid w:val="00B75518"/>
    <w:rsid w:val="00B82A4E"/>
    <w:rsid w:val="00B82B81"/>
    <w:rsid w:val="00B90972"/>
    <w:rsid w:val="00B94D6A"/>
    <w:rsid w:val="00BA0F8C"/>
    <w:rsid w:val="00BA222F"/>
    <w:rsid w:val="00BA24D6"/>
    <w:rsid w:val="00BA3D50"/>
    <w:rsid w:val="00BA5A4E"/>
    <w:rsid w:val="00BA7130"/>
    <w:rsid w:val="00BA74C3"/>
    <w:rsid w:val="00BA7BD6"/>
    <w:rsid w:val="00BB011C"/>
    <w:rsid w:val="00BB1023"/>
    <w:rsid w:val="00BB1753"/>
    <w:rsid w:val="00BC1909"/>
    <w:rsid w:val="00BD0E3F"/>
    <w:rsid w:val="00BD116C"/>
    <w:rsid w:val="00BD7132"/>
    <w:rsid w:val="00BE245E"/>
    <w:rsid w:val="00BE24B0"/>
    <w:rsid w:val="00BE4A83"/>
    <w:rsid w:val="00BE718A"/>
    <w:rsid w:val="00BF0770"/>
    <w:rsid w:val="00BF1433"/>
    <w:rsid w:val="00BF2E8A"/>
    <w:rsid w:val="00BF3A9D"/>
    <w:rsid w:val="00BF74C3"/>
    <w:rsid w:val="00C02D85"/>
    <w:rsid w:val="00C0381C"/>
    <w:rsid w:val="00C04909"/>
    <w:rsid w:val="00C04EFB"/>
    <w:rsid w:val="00C0538F"/>
    <w:rsid w:val="00C06031"/>
    <w:rsid w:val="00C07B75"/>
    <w:rsid w:val="00C12B2D"/>
    <w:rsid w:val="00C131BD"/>
    <w:rsid w:val="00C14643"/>
    <w:rsid w:val="00C1603F"/>
    <w:rsid w:val="00C202FE"/>
    <w:rsid w:val="00C24913"/>
    <w:rsid w:val="00C26530"/>
    <w:rsid w:val="00C30827"/>
    <w:rsid w:val="00C35C24"/>
    <w:rsid w:val="00C377F7"/>
    <w:rsid w:val="00C45BE6"/>
    <w:rsid w:val="00C52BDB"/>
    <w:rsid w:val="00C53E11"/>
    <w:rsid w:val="00C5501D"/>
    <w:rsid w:val="00C56F11"/>
    <w:rsid w:val="00C6274C"/>
    <w:rsid w:val="00C6536E"/>
    <w:rsid w:val="00C717E6"/>
    <w:rsid w:val="00C723C0"/>
    <w:rsid w:val="00C766A1"/>
    <w:rsid w:val="00C77334"/>
    <w:rsid w:val="00C8063D"/>
    <w:rsid w:val="00C909A0"/>
    <w:rsid w:val="00C90DA8"/>
    <w:rsid w:val="00C94D79"/>
    <w:rsid w:val="00C966DE"/>
    <w:rsid w:val="00CA1C6C"/>
    <w:rsid w:val="00CA263C"/>
    <w:rsid w:val="00CA5002"/>
    <w:rsid w:val="00CA5B2D"/>
    <w:rsid w:val="00CA75C6"/>
    <w:rsid w:val="00CB33F7"/>
    <w:rsid w:val="00CB609C"/>
    <w:rsid w:val="00CB6A16"/>
    <w:rsid w:val="00CB7B01"/>
    <w:rsid w:val="00CC0847"/>
    <w:rsid w:val="00CC207B"/>
    <w:rsid w:val="00CC249B"/>
    <w:rsid w:val="00CC38FF"/>
    <w:rsid w:val="00CC49E8"/>
    <w:rsid w:val="00CD4AE6"/>
    <w:rsid w:val="00CE2880"/>
    <w:rsid w:val="00CE4F99"/>
    <w:rsid w:val="00CE50B6"/>
    <w:rsid w:val="00CE7DBB"/>
    <w:rsid w:val="00CF4390"/>
    <w:rsid w:val="00D03F75"/>
    <w:rsid w:val="00D07176"/>
    <w:rsid w:val="00D10DF9"/>
    <w:rsid w:val="00D15EF4"/>
    <w:rsid w:val="00D21D81"/>
    <w:rsid w:val="00D272D2"/>
    <w:rsid w:val="00D3053E"/>
    <w:rsid w:val="00D31BC7"/>
    <w:rsid w:val="00D321CF"/>
    <w:rsid w:val="00D35E8C"/>
    <w:rsid w:val="00D4015C"/>
    <w:rsid w:val="00D40989"/>
    <w:rsid w:val="00D4321E"/>
    <w:rsid w:val="00D46107"/>
    <w:rsid w:val="00D46837"/>
    <w:rsid w:val="00D4731A"/>
    <w:rsid w:val="00D47BCB"/>
    <w:rsid w:val="00D51C02"/>
    <w:rsid w:val="00D550A0"/>
    <w:rsid w:val="00D56CDA"/>
    <w:rsid w:val="00D60397"/>
    <w:rsid w:val="00D64306"/>
    <w:rsid w:val="00D64DAB"/>
    <w:rsid w:val="00D66FA0"/>
    <w:rsid w:val="00D7030C"/>
    <w:rsid w:val="00D7132C"/>
    <w:rsid w:val="00D72CA1"/>
    <w:rsid w:val="00D73005"/>
    <w:rsid w:val="00D7384B"/>
    <w:rsid w:val="00D76221"/>
    <w:rsid w:val="00D81364"/>
    <w:rsid w:val="00D84CB1"/>
    <w:rsid w:val="00D86580"/>
    <w:rsid w:val="00D8658B"/>
    <w:rsid w:val="00D90848"/>
    <w:rsid w:val="00D923E4"/>
    <w:rsid w:val="00D93012"/>
    <w:rsid w:val="00D935BB"/>
    <w:rsid w:val="00D94452"/>
    <w:rsid w:val="00D9499E"/>
    <w:rsid w:val="00DA24BC"/>
    <w:rsid w:val="00DA2CED"/>
    <w:rsid w:val="00DA3B13"/>
    <w:rsid w:val="00DA57E3"/>
    <w:rsid w:val="00DA6869"/>
    <w:rsid w:val="00DA6F09"/>
    <w:rsid w:val="00DB020D"/>
    <w:rsid w:val="00DB1228"/>
    <w:rsid w:val="00DB21C8"/>
    <w:rsid w:val="00DB56F0"/>
    <w:rsid w:val="00DB666B"/>
    <w:rsid w:val="00DC2CA9"/>
    <w:rsid w:val="00DC36E0"/>
    <w:rsid w:val="00DC6042"/>
    <w:rsid w:val="00DC6867"/>
    <w:rsid w:val="00DC7553"/>
    <w:rsid w:val="00DD341E"/>
    <w:rsid w:val="00DD5719"/>
    <w:rsid w:val="00DD717E"/>
    <w:rsid w:val="00DE0D2A"/>
    <w:rsid w:val="00DE123E"/>
    <w:rsid w:val="00DE44B9"/>
    <w:rsid w:val="00DF42E7"/>
    <w:rsid w:val="00DF43BF"/>
    <w:rsid w:val="00E01EAD"/>
    <w:rsid w:val="00E04A3C"/>
    <w:rsid w:val="00E057A3"/>
    <w:rsid w:val="00E06D06"/>
    <w:rsid w:val="00E06FFF"/>
    <w:rsid w:val="00E126DF"/>
    <w:rsid w:val="00E21274"/>
    <w:rsid w:val="00E25ED5"/>
    <w:rsid w:val="00E342DA"/>
    <w:rsid w:val="00E36ACF"/>
    <w:rsid w:val="00E40A66"/>
    <w:rsid w:val="00E4191F"/>
    <w:rsid w:val="00E41A8B"/>
    <w:rsid w:val="00E41BB3"/>
    <w:rsid w:val="00E41C52"/>
    <w:rsid w:val="00E41DB4"/>
    <w:rsid w:val="00E45A64"/>
    <w:rsid w:val="00E4609A"/>
    <w:rsid w:val="00E52A8B"/>
    <w:rsid w:val="00E5645B"/>
    <w:rsid w:val="00E62221"/>
    <w:rsid w:val="00E66203"/>
    <w:rsid w:val="00E7053F"/>
    <w:rsid w:val="00E72BC7"/>
    <w:rsid w:val="00E736F0"/>
    <w:rsid w:val="00E75CAB"/>
    <w:rsid w:val="00E7787C"/>
    <w:rsid w:val="00E8034A"/>
    <w:rsid w:val="00E80599"/>
    <w:rsid w:val="00E81C93"/>
    <w:rsid w:val="00E8341A"/>
    <w:rsid w:val="00E849BA"/>
    <w:rsid w:val="00E84EFB"/>
    <w:rsid w:val="00E85499"/>
    <w:rsid w:val="00E86752"/>
    <w:rsid w:val="00E942A3"/>
    <w:rsid w:val="00E95822"/>
    <w:rsid w:val="00E95FCE"/>
    <w:rsid w:val="00E96557"/>
    <w:rsid w:val="00EA0F83"/>
    <w:rsid w:val="00EA1499"/>
    <w:rsid w:val="00EA2260"/>
    <w:rsid w:val="00EA29E6"/>
    <w:rsid w:val="00EA4F70"/>
    <w:rsid w:val="00EA6266"/>
    <w:rsid w:val="00EA68EE"/>
    <w:rsid w:val="00EB07B6"/>
    <w:rsid w:val="00EB169E"/>
    <w:rsid w:val="00EB2C10"/>
    <w:rsid w:val="00EB31AC"/>
    <w:rsid w:val="00EB3EF8"/>
    <w:rsid w:val="00EC14FA"/>
    <w:rsid w:val="00EC5CA0"/>
    <w:rsid w:val="00EC665C"/>
    <w:rsid w:val="00ED039F"/>
    <w:rsid w:val="00ED2537"/>
    <w:rsid w:val="00ED396C"/>
    <w:rsid w:val="00EE08BB"/>
    <w:rsid w:val="00EE34A1"/>
    <w:rsid w:val="00EE4C1A"/>
    <w:rsid w:val="00EF41B6"/>
    <w:rsid w:val="00EF673E"/>
    <w:rsid w:val="00EF6EDA"/>
    <w:rsid w:val="00F017F1"/>
    <w:rsid w:val="00F03221"/>
    <w:rsid w:val="00F03568"/>
    <w:rsid w:val="00F04705"/>
    <w:rsid w:val="00F04E8A"/>
    <w:rsid w:val="00F139E3"/>
    <w:rsid w:val="00F15A1D"/>
    <w:rsid w:val="00F16443"/>
    <w:rsid w:val="00F200A2"/>
    <w:rsid w:val="00F239AA"/>
    <w:rsid w:val="00F25730"/>
    <w:rsid w:val="00F3125B"/>
    <w:rsid w:val="00F34B41"/>
    <w:rsid w:val="00F375F7"/>
    <w:rsid w:val="00F37B07"/>
    <w:rsid w:val="00F37D08"/>
    <w:rsid w:val="00F452E5"/>
    <w:rsid w:val="00F47B70"/>
    <w:rsid w:val="00F51040"/>
    <w:rsid w:val="00F5536D"/>
    <w:rsid w:val="00F56D31"/>
    <w:rsid w:val="00F57B99"/>
    <w:rsid w:val="00F60C8E"/>
    <w:rsid w:val="00F61837"/>
    <w:rsid w:val="00F630A9"/>
    <w:rsid w:val="00F6391B"/>
    <w:rsid w:val="00F652E6"/>
    <w:rsid w:val="00F7227E"/>
    <w:rsid w:val="00F722B4"/>
    <w:rsid w:val="00F73690"/>
    <w:rsid w:val="00F76F4E"/>
    <w:rsid w:val="00F77173"/>
    <w:rsid w:val="00F77686"/>
    <w:rsid w:val="00F80E78"/>
    <w:rsid w:val="00F82C06"/>
    <w:rsid w:val="00F87A7E"/>
    <w:rsid w:val="00F9096C"/>
    <w:rsid w:val="00F91F33"/>
    <w:rsid w:val="00F921E9"/>
    <w:rsid w:val="00F94145"/>
    <w:rsid w:val="00F951E0"/>
    <w:rsid w:val="00F96800"/>
    <w:rsid w:val="00F970E8"/>
    <w:rsid w:val="00FA14D7"/>
    <w:rsid w:val="00FA320A"/>
    <w:rsid w:val="00FA35CA"/>
    <w:rsid w:val="00FA64BB"/>
    <w:rsid w:val="00FB04A1"/>
    <w:rsid w:val="00FB7518"/>
    <w:rsid w:val="00FC2237"/>
    <w:rsid w:val="00FC29DD"/>
    <w:rsid w:val="00FD13D0"/>
    <w:rsid w:val="00FD1CD5"/>
    <w:rsid w:val="00FD5C89"/>
    <w:rsid w:val="00FD7D52"/>
    <w:rsid w:val="00FE22C2"/>
    <w:rsid w:val="00FE62A8"/>
    <w:rsid w:val="00FE694F"/>
    <w:rsid w:val="00FE7274"/>
    <w:rsid w:val="00FF0249"/>
    <w:rsid w:val="00FF6177"/>
    <w:rsid w:val="00FF7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E0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vi-VN"/>
    </w:rPr>
  </w:style>
  <w:style w:type="paragraph" w:styleId="Heading1">
    <w:name w:val="heading 1"/>
    <w:basedOn w:val="Normal"/>
    <w:next w:val="Normal"/>
    <w:link w:val="Heading1Char"/>
    <w:qFormat/>
    <w:rsid w:val="007416F3"/>
    <w:pPr>
      <w:keepNext/>
      <w:spacing w:after="0" w:line="240" w:lineRule="auto"/>
      <w:outlineLvl w:val="0"/>
    </w:pPr>
    <w:rPr>
      <w:rFonts w:eastAsia="Times New Roman"/>
      <w:sz w:val="26"/>
      <w:szCs w:val="20"/>
      <w:lang w:val="en-US" w:eastAsia="x-none"/>
    </w:rPr>
  </w:style>
  <w:style w:type="paragraph" w:styleId="Heading2">
    <w:name w:val="heading 2"/>
    <w:basedOn w:val="Normal"/>
    <w:next w:val="Normal"/>
    <w:link w:val="Heading2Char"/>
    <w:uiPriority w:val="9"/>
    <w:unhideWhenUsed/>
    <w:qFormat/>
    <w:rsid w:val="009C634A"/>
    <w:pPr>
      <w:keepNext/>
      <w:spacing w:before="240" w:after="60"/>
      <w:outlineLvl w:val="1"/>
    </w:pPr>
    <w:rPr>
      <w:rFonts w:eastAsia="Times New Roman"/>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416F3"/>
    <w:rPr>
      <w:rFonts w:eastAsia="Times New Roman" w:cs="Times New Roman"/>
      <w:sz w:val="26"/>
      <w:szCs w:val="20"/>
      <w:lang w:val="en-US"/>
    </w:rPr>
  </w:style>
  <w:style w:type="paragraph" w:styleId="BodyTextIndent">
    <w:name w:val="Body Text Indent"/>
    <w:basedOn w:val="Normal"/>
    <w:link w:val="BodyTextIndentChar"/>
    <w:rsid w:val="007416F3"/>
    <w:pPr>
      <w:spacing w:before="120" w:after="0" w:line="240" w:lineRule="auto"/>
      <w:ind w:firstLine="902"/>
      <w:jc w:val="both"/>
    </w:pPr>
    <w:rPr>
      <w:rFonts w:eastAsia="Times New Roman"/>
      <w:sz w:val="20"/>
      <w:szCs w:val="28"/>
      <w:lang w:val="en-US" w:eastAsia="x-none"/>
    </w:rPr>
  </w:style>
  <w:style w:type="character" w:customStyle="1" w:styleId="BodyTextIndentChar">
    <w:name w:val="Body Text Indent Char"/>
    <w:link w:val="BodyTextIndent"/>
    <w:rsid w:val="007416F3"/>
    <w:rPr>
      <w:rFonts w:eastAsia="Times New Roman" w:cs="Times New Roman"/>
      <w:szCs w:val="28"/>
      <w:lang w:val="en-US"/>
    </w:rPr>
  </w:style>
  <w:style w:type="paragraph" w:customStyle="1" w:styleId="Tren-giua">
    <w:name w:val="Tren-giua"/>
    <w:basedOn w:val="Normal"/>
    <w:rsid w:val="007416F3"/>
    <w:pPr>
      <w:spacing w:before="60" w:after="0" w:line="240" w:lineRule="auto"/>
      <w:jc w:val="center"/>
    </w:pPr>
    <w:rPr>
      <w:rFonts w:eastAsia="Times New Roman"/>
      <w:color w:val="000080"/>
      <w:szCs w:val="28"/>
      <w:lang w:val="en-US" w:eastAsia="vi-VN"/>
    </w:rPr>
  </w:style>
  <w:style w:type="paragraph" w:styleId="NormalWeb">
    <w:name w:val="Normal (Web)"/>
    <w:aliases w:val="Char Char Char Char Char Char Char Char Char Char Char Char Char Char Char,Char Char Char Char Char Char Char Char Char Char Char Char,Char Char Cha,Char Char Char1,Обычный (веб)1,Обычный (веб) Знак,Обычный (веб) Знак1"/>
    <w:basedOn w:val="Normal"/>
    <w:link w:val="NormalWebChar"/>
    <w:uiPriority w:val="99"/>
    <w:qFormat/>
    <w:rsid w:val="007416F3"/>
    <w:pPr>
      <w:spacing w:before="100" w:beforeAutospacing="1" w:after="100" w:afterAutospacing="1" w:line="240" w:lineRule="auto"/>
    </w:pPr>
    <w:rPr>
      <w:rFonts w:eastAsia="Times New Roman"/>
      <w:sz w:val="24"/>
      <w:szCs w:val="24"/>
      <w:lang w:val="en-US"/>
    </w:rPr>
  </w:style>
  <w:style w:type="paragraph" w:styleId="BodyTextIndent2">
    <w:name w:val="Body Text Indent 2"/>
    <w:basedOn w:val="Normal"/>
    <w:link w:val="BodyTextIndent2Char"/>
    <w:rsid w:val="008A3A8C"/>
    <w:pPr>
      <w:spacing w:after="120" w:line="480" w:lineRule="auto"/>
      <w:ind w:left="360"/>
    </w:pPr>
    <w:rPr>
      <w:rFonts w:eastAsia="Times New Roman"/>
      <w:szCs w:val="28"/>
      <w:lang w:val="en-US"/>
    </w:rPr>
  </w:style>
  <w:style w:type="character" w:customStyle="1" w:styleId="BodyTextIndent2Char">
    <w:name w:val="Body Text Indent 2 Char"/>
    <w:link w:val="BodyTextIndent2"/>
    <w:rsid w:val="008A3A8C"/>
    <w:rPr>
      <w:rFonts w:eastAsia="Times New Roman"/>
      <w:sz w:val="28"/>
      <w:szCs w:val="28"/>
      <w:lang w:val="en-US" w:eastAsia="en-US"/>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1 Char,Обычный (веб)1 Char,Обычный (веб) Знак Char"/>
    <w:link w:val="NormalWeb"/>
    <w:uiPriority w:val="99"/>
    <w:qFormat/>
    <w:locked/>
    <w:rsid w:val="008A3A8C"/>
    <w:rPr>
      <w:rFonts w:eastAsia="Times New Roman"/>
      <w:sz w:val="24"/>
      <w:szCs w:val="24"/>
      <w:lang w:val="en-US" w:eastAsia="en-US"/>
    </w:rPr>
  </w:style>
  <w:style w:type="paragraph" w:customStyle="1" w:styleId="CharCharCharCharCharCharCharCharCharChar">
    <w:name w:val="Char Char Char Char Char Char Char Char Char Char"/>
    <w:basedOn w:val="Normal"/>
    <w:semiHidden/>
    <w:rsid w:val="00070558"/>
    <w:pPr>
      <w:spacing w:line="240" w:lineRule="exact"/>
    </w:pPr>
    <w:rPr>
      <w:rFonts w:ascii="Arial" w:eastAsia="Times New Roman" w:hAnsi="Arial"/>
      <w:sz w:val="22"/>
      <w:lang w:val="en-US"/>
    </w:rPr>
  </w:style>
  <w:style w:type="paragraph" w:styleId="Header">
    <w:name w:val="header"/>
    <w:basedOn w:val="Normal"/>
    <w:link w:val="HeaderChar"/>
    <w:uiPriority w:val="99"/>
    <w:unhideWhenUsed/>
    <w:rsid w:val="008D0D09"/>
    <w:pPr>
      <w:tabs>
        <w:tab w:val="center" w:pos="4513"/>
        <w:tab w:val="right" w:pos="9026"/>
      </w:tabs>
    </w:pPr>
    <w:rPr>
      <w:lang w:val="x-none"/>
    </w:rPr>
  </w:style>
  <w:style w:type="character" w:customStyle="1" w:styleId="HeaderChar">
    <w:name w:val="Header Char"/>
    <w:link w:val="Header"/>
    <w:uiPriority w:val="99"/>
    <w:rsid w:val="008D0D09"/>
    <w:rPr>
      <w:sz w:val="28"/>
      <w:szCs w:val="22"/>
      <w:lang w:eastAsia="en-US"/>
    </w:rPr>
  </w:style>
  <w:style w:type="paragraph" w:styleId="Footer">
    <w:name w:val="footer"/>
    <w:basedOn w:val="Normal"/>
    <w:link w:val="FooterChar"/>
    <w:uiPriority w:val="99"/>
    <w:unhideWhenUsed/>
    <w:rsid w:val="008D0D09"/>
    <w:pPr>
      <w:tabs>
        <w:tab w:val="center" w:pos="4513"/>
        <w:tab w:val="right" w:pos="9026"/>
      </w:tabs>
    </w:pPr>
    <w:rPr>
      <w:lang w:val="x-none"/>
    </w:rPr>
  </w:style>
  <w:style w:type="character" w:customStyle="1" w:styleId="FooterChar">
    <w:name w:val="Footer Char"/>
    <w:link w:val="Footer"/>
    <w:uiPriority w:val="99"/>
    <w:rsid w:val="008D0D09"/>
    <w:rPr>
      <w:sz w:val="28"/>
      <w:szCs w:val="22"/>
      <w:lang w:eastAsia="en-US"/>
    </w:rPr>
  </w:style>
  <w:style w:type="table" w:styleId="TableGrid">
    <w:name w:val="Table Grid"/>
    <w:basedOn w:val="TableNormal"/>
    <w:uiPriority w:val="39"/>
    <w:rsid w:val="00A61D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qFormat/>
    <w:rsid w:val="00111647"/>
    <w:rPr>
      <w:sz w:val="20"/>
      <w:szCs w:val="20"/>
      <w:lang w:val="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link w:val="FootnoteText"/>
    <w:qFormat/>
    <w:rsid w:val="00111647"/>
    <w:rPr>
      <w:lang w:eastAsia="en-US"/>
    </w:rPr>
  </w:style>
  <w:style w:type="character" w:styleId="FootnoteReference">
    <w:name w:val="footnote reference"/>
    <w:aliases w:val="Footnote,Footnote text,Footnote Text1,ftref,BearingPoint,16 Point,Superscript 6 Point,fr,Ref,de nota al pie,Footnote Text11,f1,Footnote + Arial,10 pt,Black,Footnote Text111,BVI fnr,(NECG) Footnote Reference,footnote ref,BVI,R,4_,4"/>
    <w:link w:val="ftrefCharCharChar1Char"/>
    <w:unhideWhenUsed/>
    <w:qFormat/>
    <w:rsid w:val="00111647"/>
    <w:rPr>
      <w:vertAlign w:val="superscript"/>
    </w:rPr>
  </w:style>
  <w:style w:type="paragraph" w:styleId="BalloonText">
    <w:name w:val="Balloon Text"/>
    <w:basedOn w:val="Normal"/>
    <w:link w:val="BalloonTextChar"/>
    <w:uiPriority w:val="99"/>
    <w:semiHidden/>
    <w:unhideWhenUsed/>
    <w:rsid w:val="00516F0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6F03"/>
    <w:rPr>
      <w:rFonts w:ascii="Segoe UI" w:hAnsi="Segoe UI" w:cs="Segoe UI"/>
      <w:sz w:val="18"/>
      <w:szCs w:val="18"/>
      <w:lang w:val="vi-VN"/>
    </w:rPr>
  </w:style>
  <w:style w:type="character" w:customStyle="1" w:styleId="Vnbnnidung2">
    <w:name w:val="Văn bản nội dung (2)_"/>
    <w:link w:val="Vnbnnidung20"/>
    <w:locked/>
    <w:rsid w:val="00DA6F09"/>
    <w:rPr>
      <w:sz w:val="26"/>
      <w:szCs w:val="26"/>
      <w:shd w:val="clear" w:color="auto" w:fill="FFFFFF"/>
    </w:rPr>
  </w:style>
  <w:style w:type="character" w:customStyle="1" w:styleId="Vnbnnidung2Innghing1">
    <w:name w:val="Văn bản nội dung (2) + In nghiêng1"/>
    <w:aliases w:val="Giãn cách 0 pt2,Văn bản nội dung (16) + Không in nghiêng"/>
    <w:rsid w:val="00DA6F09"/>
    <w:rPr>
      <w:rFonts w:ascii="Times New Roman" w:hAnsi="Times New Roman" w:cs="Times New Roman"/>
      <w:i/>
      <w:iCs/>
      <w:spacing w:val="-10"/>
      <w:sz w:val="26"/>
      <w:szCs w:val="26"/>
      <w:u w:val="none"/>
    </w:rPr>
  </w:style>
  <w:style w:type="paragraph" w:customStyle="1" w:styleId="Vnbnnidung20">
    <w:name w:val="Văn bản nội dung (2)"/>
    <w:basedOn w:val="Normal"/>
    <w:link w:val="Vnbnnidung2"/>
    <w:rsid w:val="00DA6F09"/>
    <w:pPr>
      <w:widowControl w:val="0"/>
      <w:shd w:val="clear" w:color="auto" w:fill="FFFFFF"/>
      <w:spacing w:after="60" w:line="310" w:lineRule="exact"/>
      <w:ind w:hanging="1180"/>
      <w:jc w:val="center"/>
    </w:pPr>
    <w:rPr>
      <w:sz w:val="26"/>
      <w:szCs w:val="26"/>
      <w:lang w:val="en-US"/>
    </w:rPr>
  </w:style>
  <w:style w:type="character" w:customStyle="1" w:styleId="Vnbnnidung3Gincch0pt">
    <w:name w:val="Văn bản nội dung (3) + Giãn cách 0 pt"/>
    <w:rsid w:val="00DA6F09"/>
    <w:rPr>
      <w:rFonts w:ascii="Times New Roman" w:hAnsi="Times New Roman" w:cs="Times New Roman"/>
      <w:i/>
      <w:iCs/>
      <w:spacing w:val="-10"/>
      <w:sz w:val="26"/>
      <w:szCs w:val="26"/>
      <w:u w:val="none"/>
    </w:rPr>
  </w:style>
  <w:style w:type="character" w:customStyle="1" w:styleId="ChthchbngGincch0pt">
    <w:name w:val="Chú thích bảng + Giãn cách 0 pt"/>
    <w:rsid w:val="00DA6F09"/>
    <w:rPr>
      <w:rFonts w:ascii="Times New Roman" w:hAnsi="Times New Roman" w:cs="Times New Roman"/>
      <w:i/>
      <w:iCs/>
      <w:spacing w:val="-10"/>
      <w:sz w:val="26"/>
      <w:szCs w:val="26"/>
      <w:u w:val="none"/>
    </w:rPr>
  </w:style>
  <w:style w:type="character" w:customStyle="1" w:styleId="utranghocchntrang">
    <w:name w:val="Đầu trang hoặc chân trang_"/>
    <w:link w:val="utranghocchntrang0"/>
    <w:locked/>
    <w:rsid w:val="00DA6F09"/>
    <w:rPr>
      <w:shd w:val="clear" w:color="auto" w:fill="FFFFFF"/>
    </w:rPr>
  </w:style>
  <w:style w:type="paragraph" w:customStyle="1" w:styleId="utranghocchntrang0">
    <w:name w:val="Đầu trang hoặc chân trang"/>
    <w:basedOn w:val="Normal"/>
    <w:link w:val="utranghocchntrang"/>
    <w:rsid w:val="00DA6F09"/>
    <w:pPr>
      <w:widowControl w:val="0"/>
      <w:shd w:val="clear" w:color="auto" w:fill="FFFFFF"/>
      <w:spacing w:after="0" w:line="240" w:lineRule="atLeast"/>
    </w:pPr>
    <w:rPr>
      <w:sz w:val="20"/>
      <w:szCs w:val="20"/>
      <w:lang w:val="en-US"/>
    </w:rPr>
  </w:style>
  <w:style w:type="character" w:styleId="Hyperlink">
    <w:name w:val="Hyperlink"/>
    <w:uiPriority w:val="99"/>
    <w:semiHidden/>
    <w:unhideWhenUsed/>
    <w:rsid w:val="002621E8"/>
    <w:rPr>
      <w:color w:val="0000FF"/>
      <w:u w:val="single"/>
    </w:rPr>
  </w:style>
  <w:style w:type="paragraph" w:customStyle="1" w:styleId="Char">
    <w:name w:val="Char"/>
    <w:basedOn w:val="Normal"/>
    <w:rsid w:val="002621E8"/>
    <w:pPr>
      <w:spacing w:line="240" w:lineRule="exact"/>
    </w:pPr>
    <w:rPr>
      <w:rFonts w:ascii="Verdana" w:eastAsia="Times New Roman" w:hAnsi="Verdana" w:cs="Verdana"/>
      <w:sz w:val="20"/>
      <w:szCs w:val="20"/>
      <w:lang w:val="en-US"/>
    </w:rPr>
  </w:style>
  <w:style w:type="character" w:customStyle="1" w:styleId="fontstyle01">
    <w:name w:val="fontstyle01"/>
    <w:rsid w:val="00627664"/>
    <w:rPr>
      <w:rFonts w:ascii="Times-Italic" w:hAnsi="Times-Italic" w:hint="default"/>
      <w:b w:val="0"/>
      <w:bCs w:val="0"/>
      <w:i/>
      <w:iCs/>
      <w:color w:val="000000"/>
      <w:sz w:val="26"/>
      <w:szCs w:val="26"/>
    </w:rPr>
  </w:style>
  <w:style w:type="character" w:customStyle="1" w:styleId="fontstyle11">
    <w:name w:val="fontstyle11"/>
    <w:rsid w:val="00627664"/>
    <w:rPr>
      <w:rFonts w:ascii="TTE12A23A0t00" w:hAnsi="TTE12A23A0t00" w:hint="default"/>
      <w:b w:val="0"/>
      <w:bCs w:val="0"/>
      <w:i w:val="0"/>
      <w:iCs w:val="0"/>
      <w:color w:val="000000"/>
      <w:sz w:val="26"/>
      <w:szCs w:val="26"/>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C966DE"/>
    <w:pPr>
      <w:spacing w:line="240" w:lineRule="exact"/>
    </w:pPr>
    <w:rPr>
      <w:sz w:val="20"/>
      <w:szCs w:val="20"/>
      <w:vertAlign w:val="superscript"/>
      <w:lang w:val="en-US"/>
    </w:rPr>
  </w:style>
  <w:style w:type="paragraph" w:customStyle="1" w:styleId="10p">
    <w:name w:val="10 p"/>
    <w:basedOn w:val="Normal"/>
    <w:rsid w:val="00317203"/>
    <w:pPr>
      <w:spacing w:line="240" w:lineRule="exact"/>
    </w:pPr>
    <w:rPr>
      <w:rFonts w:eastAsia="Calibri"/>
      <w:sz w:val="20"/>
      <w:szCs w:val="20"/>
      <w:vertAlign w:val="superscript"/>
      <w:lang w:val="en-US"/>
    </w:rPr>
  </w:style>
  <w:style w:type="paragraph" w:customStyle="1" w:styleId="BVIfnr">
    <w:name w:val="BVI fnr"/>
    <w:basedOn w:val="Normal"/>
    <w:qFormat/>
    <w:rsid w:val="00DA3B13"/>
    <w:pPr>
      <w:spacing w:line="240" w:lineRule="exact"/>
    </w:pPr>
    <w:rPr>
      <w:rFonts w:eastAsia="Times New Roman"/>
      <w:sz w:val="20"/>
      <w:szCs w:val="20"/>
      <w:vertAlign w:val="superscript"/>
      <w:lang w:val="en-US"/>
    </w:rPr>
  </w:style>
  <w:style w:type="character" w:customStyle="1" w:styleId="Heading2Char">
    <w:name w:val="Heading 2 Char"/>
    <w:link w:val="Heading2"/>
    <w:uiPriority w:val="9"/>
    <w:rsid w:val="009C634A"/>
    <w:rPr>
      <w:rFonts w:ascii="Times New Roman" w:eastAsia="Times New Roman" w:hAnsi="Times New Roman" w:cs="Times New Roman"/>
      <w:b/>
      <w:bCs/>
      <w:i/>
      <w:iCs/>
      <w:sz w:val="28"/>
      <w:szCs w:val="28"/>
      <w:lang w:eastAsia="en-US"/>
    </w:rPr>
  </w:style>
  <w:style w:type="paragraph" w:styleId="BodyTextIndent3">
    <w:name w:val="Body Text Indent 3"/>
    <w:basedOn w:val="Normal"/>
    <w:link w:val="BodyTextIndent3Char"/>
    <w:unhideWhenUsed/>
    <w:rsid w:val="00AE655A"/>
    <w:pPr>
      <w:spacing w:after="120"/>
      <w:ind w:left="283"/>
    </w:pPr>
    <w:rPr>
      <w:sz w:val="16"/>
      <w:szCs w:val="16"/>
    </w:rPr>
  </w:style>
  <w:style w:type="character" w:customStyle="1" w:styleId="BodyTextIndent3Char">
    <w:name w:val="Body Text Indent 3 Char"/>
    <w:link w:val="BodyTextIndent3"/>
    <w:rsid w:val="00AE655A"/>
    <w:rPr>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vi-VN"/>
    </w:rPr>
  </w:style>
  <w:style w:type="paragraph" w:styleId="Heading1">
    <w:name w:val="heading 1"/>
    <w:basedOn w:val="Normal"/>
    <w:next w:val="Normal"/>
    <w:link w:val="Heading1Char"/>
    <w:qFormat/>
    <w:rsid w:val="007416F3"/>
    <w:pPr>
      <w:keepNext/>
      <w:spacing w:after="0" w:line="240" w:lineRule="auto"/>
      <w:outlineLvl w:val="0"/>
    </w:pPr>
    <w:rPr>
      <w:rFonts w:eastAsia="Times New Roman"/>
      <w:sz w:val="26"/>
      <w:szCs w:val="20"/>
      <w:lang w:val="en-US" w:eastAsia="x-none"/>
    </w:rPr>
  </w:style>
  <w:style w:type="paragraph" w:styleId="Heading2">
    <w:name w:val="heading 2"/>
    <w:basedOn w:val="Normal"/>
    <w:next w:val="Normal"/>
    <w:link w:val="Heading2Char"/>
    <w:uiPriority w:val="9"/>
    <w:unhideWhenUsed/>
    <w:qFormat/>
    <w:rsid w:val="009C634A"/>
    <w:pPr>
      <w:keepNext/>
      <w:spacing w:before="240" w:after="60"/>
      <w:outlineLvl w:val="1"/>
    </w:pPr>
    <w:rPr>
      <w:rFonts w:eastAsia="Times New Roman"/>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416F3"/>
    <w:rPr>
      <w:rFonts w:eastAsia="Times New Roman" w:cs="Times New Roman"/>
      <w:sz w:val="26"/>
      <w:szCs w:val="20"/>
      <w:lang w:val="en-US"/>
    </w:rPr>
  </w:style>
  <w:style w:type="paragraph" w:styleId="BodyTextIndent">
    <w:name w:val="Body Text Indent"/>
    <w:basedOn w:val="Normal"/>
    <w:link w:val="BodyTextIndentChar"/>
    <w:rsid w:val="007416F3"/>
    <w:pPr>
      <w:spacing w:before="120" w:after="0" w:line="240" w:lineRule="auto"/>
      <w:ind w:firstLine="902"/>
      <w:jc w:val="both"/>
    </w:pPr>
    <w:rPr>
      <w:rFonts w:eastAsia="Times New Roman"/>
      <w:sz w:val="20"/>
      <w:szCs w:val="28"/>
      <w:lang w:val="en-US" w:eastAsia="x-none"/>
    </w:rPr>
  </w:style>
  <w:style w:type="character" w:customStyle="1" w:styleId="BodyTextIndentChar">
    <w:name w:val="Body Text Indent Char"/>
    <w:link w:val="BodyTextIndent"/>
    <w:rsid w:val="007416F3"/>
    <w:rPr>
      <w:rFonts w:eastAsia="Times New Roman" w:cs="Times New Roman"/>
      <w:szCs w:val="28"/>
      <w:lang w:val="en-US"/>
    </w:rPr>
  </w:style>
  <w:style w:type="paragraph" w:customStyle="1" w:styleId="Tren-giua">
    <w:name w:val="Tren-giua"/>
    <w:basedOn w:val="Normal"/>
    <w:rsid w:val="007416F3"/>
    <w:pPr>
      <w:spacing w:before="60" w:after="0" w:line="240" w:lineRule="auto"/>
      <w:jc w:val="center"/>
    </w:pPr>
    <w:rPr>
      <w:rFonts w:eastAsia="Times New Roman"/>
      <w:color w:val="000080"/>
      <w:szCs w:val="28"/>
      <w:lang w:val="en-US" w:eastAsia="vi-VN"/>
    </w:rPr>
  </w:style>
  <w:style w:type="paragraph" w:styleId="NormalWeb">
    <w:name w:val="Normal (Web)"/>
    <w:aliases w:val="Char Char Char Char Char Char Char Char Char Char Char Char Char Char Char,Char Char Char Char Char Char Char Char Char Char Char Char,Char Char Cha,Char Char Char1,Обычный (веб)1,Обычный (веб) Знак,Обычный (веб) Знак1"/>
    <w:basedOn w:val="Normal"/>
    <w:link w:val="NormalWebChar"/>
    <w:uiPriority w:val="99"/>
    <w:qFormat/>
    <w:rsid w:val="007416F3"/>
    <w:pPr>
      <w:spacing w:before="100" w:beforeAutospacing="1" w:after="100" w:afterAutospacing="1" w:line="240" w:lineRule="auto"/>
    </w:pPr>
    <w:rPr>
      <w:rFonts w:eastAsia="Times New Roman"/>
      <w:sz w:val="24"/>
      <w:szCs w:val="24"/>
      <w:lang w:val="en-US"/>
    </w:rPr>
  </w:style>
  <w:style w:type="paragraph" w:styleId="BodyTextIndent2">
    <w:name w:val="Body Text Indent 2"/>
    <w:basedOn w:val="Normal"/>
    <w:link w:val="BodyTextIndent2Char"/>
    <w:rsid w:val="008A3A8C"/>
    <w:pPr>
      <w:spacing w:after="120" w:line="480" w:lineRule="auto"/>
      <w:ind w:left="360"/>
    </w:pPr>
    <w:rPr>
      <w:rFonts w:eastAsia="Times New Roman"/>
      <w:szCs w:val="28"/>
      <w:lang w:val="en-US"/>
    </w:rPr>
  </w:style>
  <w:style w:type="character" w:customStyle="1" w:styleId="BodyTextIndent2Char">
    <w:name w:val="Body Text Indent 2 Char"/>
    <w:link w:val="BodyTextIndent2"/>
    <w:rsid w:val="008A3A8C"/>
    <w:rPr>
      <w:rFonts w:eastAsia="Times New Roman"/>
      <w:sz w:val="28"/>
      <w:szCs w:val="28"/>
      <w:lang w:val="en-US" w:eastAsia="en-US"/>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1 Char,Обычный (веб)1 Char,Обычный (веб) Знак Char"/>
    <w:link w:val="NormalWeb"/>
    <w:uiPriority w:val="99"/>
    <w:qFormat/>
    <w:locked/>
    <w:rsid w:val="008A3A8C"/>
    <w:rPr>
      <w:rFonts w:eastAsia="Times New Roman"/>
      <w:sz w:val="24"/>
      <w:szCs w:val="24"/>
      <w:lang w:val="en-US" w:eastAsia="en-US"/>
    </w:rPr>
  </w:style>
  <w:style w:type="paragraph" w:customStyle="1" w:styleId="CharCharCharCharCharCharCharCharCharChar">
    <w:name w:val="Char Char Char Char Char Char Char Char Char Char"/>
    <w:basedOn w:val="Normal"/>
    <w:semiHidden/>
    <w:rsid w:val="00070558"/>
    <w:pPr>
      <w:spacing w:line="240" w:lineRule="exact"/>
    </w:pPr>
    <w:rPr>
      <w:rFonts w:ascii="Arial" w:eastAsia="Times New Roman" w:hAnsi="Arial"/>
      <w:sz w:val="22"/>
      <w:lang w:val="en-US"/>
    </w:rPr>
  </w:style>
  <w:style w:type="paragraph" w:styleId="Header">
    <w:name w:val="header"/>
    <w:basedOn w:val="Normal"/>
    <w:link w:val="HeaderChar"/>
    <w:uiPriority w:val="99"/>
    <w:unhideWhenUsed/>
    <w:rsid w:val="008D0D09"/>
    <w:pPr>
      <w:tabs>
        <w:tab w:val="center" w:pos="4513"/>
        <w:tab w:val="right" w:pos="9026"/>
      </w:tabs>
    </w:pPr>
    <w:rPr>
      <w:lang w:val="x-none"/>
    </w:rPr>
  </w:style>
  <w:style w:type="character" w:customStyle="1" w:styleId="HeaderChar">
    <w:name w:val="Header Char"/>
    <w:link w:val="Header"/>
    <w:uiPriority w:val="99"/>
    <w:rsid w:val="008D0D09"/>
    <w:rPr>
      <w:sz w:val="28"/>
      <w:szCs w:val="22"/>
      <w:lang w:eastAsia="en-US"/>
    </w:rPr>
  </w:style>
  <w:style w:type="paragraph" w:styleId="Footer">
    <w:name w:val="footer"/>
    <w:basedOn w:val="Normal"/>
    <w:link w:val="FooterChar"/>
    <w:uiPriority w:val="99"/>
    <w:unhideWhenUsed/>
    <w:rsid w:val="008D0D09"/>
    <w:pPr>
      <w:tabs>
        <w:tab w:val="center" w:pos="4513"/>
        <w:tab w:val="right" w:pos="9026"/>
      </w:tabs>
    </w:pPr>
    <w:rPr>
      <w:lang w:val="x-none"/>
    </w:rPr>
  </w:style>
  <w:style w:type="character" w:customStyle="1" w:styleId="FooterChar">
    <w:name w:val="Footer Char"/>
    <w:link w:val="Footer"/>
    <w:uiPriority w:val="99"/>
    <w:rsid w:val="008D0D09"/>
    <w:rPr>
      <w:sz w:val="28"/>
      <w:szCs w:val="22"/>
      <w:lang w:eastAsia="en-US"/>
    </w:rPr>
  </w:style>
  <w:style w:type="table" w:styleId="TableGrid">
    <w:name w:val="Table Grid"/>
    <w:basedOn w:val="TableNormal"/>
    <w:uiPriority w:val="39"/>
    <w:rsid w:val="00A61D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qFormat/>
    <w:rsid w:val="00111647"/>
    <w:rPr>
      <w:sz w:val="20"/>
      <w:szCs w:val="20"/>
      <w:lang w:val="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link w:val="FootnoteText"/>
    <w:qFormat/>
    <w:rsid w:val="00111647"/>
    <w:rPr>
      <w:lang w:eastAsia="en-US"/>
    </w:rPr>
  </w:style>
  <w:style w:type="character" w:styleId="FootnoteReference">
    <w:name w:val="footnote reference"/>
    <w:aliases w:val="Footnote,Footnote text,Footnote Text1,ftref,BearingPoint,16 Point,Superscript 6 Point,fr,Ref,de nota al pie,Footnote Text11,f1,Footnote + Arial,10 pt,Black,Footnote Text111,BVI fnr,(NECG) Footnote Reference,footnote ref,BVI,R,4_,4"/>
    <w:link w:val="ftrefCharCharChar1Char"/>
    <w:unhideWhenUsed/>
    <w:qFormat/>
    <w:rsid w:val="00111647"/>
    <w:rPr>
      <w:vertAlign w:val="superscript"/>
    </w:rPr>
  </w:style>
  <w:style w:type="paragraph" w:styleId="BalloonText">
    <w:name w:val="Balloon Text"/>
    <w:basedOn w:val="Normal"/>
    <w:link w:val="BalloonTextChar"/>
    <w:uiPriority w:val="99"/>
    <w:semiHidden/>
    <w:unhideWhenUsed/>
    <w:rsid w:val="00516F0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6F03"/>
    <w:rPr>
      <w:rFonts w:ascii="Segoe UI" w:hAnsi="Segoe UI" w:cs="Segoe UI"/>
      <w:sz w:val="18"/>
      <w:szCs w:val="18"/>
      <w:lang w:val="vi-VN"/>
    </w:rPr>
  </w:style>
  <w:style w:type="character" w:customStyle="1" w:styleId="Vnbnnidung2">
    <w:name w:val="Văn bản nội dung (2)_"/>
    <w:link w:val="Vnbnnidung20"/>
    <w:locked/>
    <w:rsid w:val="00DA6F09"/>
    <w:rPr>
      <w:sz w:val="26"/>
      <w:szCs w:val="26"/>
      <w:shd w:val="clear" w:color="auto" w:fill="FFFFFF"/>
    </w:rPr>
  </w:style>
  <w:style w:type="character" w:customStyle="1" w:styleId="Vnbnnidung2Innghing1">
    <w:name w:val="Văn bản nội dung (2) + In nghiêng1"/>
    <w:aliases w:val="Giãn cách 0 pt2,Văn bản nội dung (16) + Không in nghiêng"/>
    <w:rsid w:val="00DA6F09"/>
    <w:rPr>
      <w:rFonts w:ascii="Times New Roman" w:hAnsi="Times New Roman" w:cs="Times New Roman"/>
      <w:i/>
      <w:iCs/>
      <w:spacing w:val="-10"/>
      <w:sz w:val="26"/>
      <w:szCs w:val="26"/>
      <w:u w:val="none"/>
    </w:rPr>
  </w:style>
  <w:style w:type="paragraph" w:customStyle="1" w:styleId="Vnbnnidung20">
    <w:name w:val="Văn bản nội dung (2)"/>
    <w:basedOn w:val="Normal"/>
    <w:link w:val="Vnbnnidung2"/>
    <w:rsid w:val="00DA6F09"/>
    <w:pPr>
      <w:widowControl w:val="0"/>
      <w:shd w:val="clear" w:color="auto" w:fill="FFFFFF"/>
      <w:spacing w:after="60" w:line="310" w:lineRule="exact"/>
      <w:ind w:hanging="1180"/>
      <w:jc w:val="center"/>
    </w:pPr>
    <w:rPr>
      <w:sz w:val="26"/>
      <w:szCs w:val="26"/>
      <w:lang w:val="en-US"/>
    </w:rPr>
  </w:style>
  <w:style w:type="character" w:customStyle="1" w:styleId="Vnbnnidung3Gincch0pt">
    <w:name w:val="Văn bản nội dung (3) + Giãn cách 0 pt"/>
    <w:rsid w:val="00DA6F09"/>
    <w:rPr>
      <w:rFonts w:ascii="Times New Roman" w:hAnsi="Times New Roman" w:cs="Times New Roman"/>
      <w:i/>
      <w:iCs/>
      <w:spacing w:val="-10"/>
      <w:sz w:val="26"/>
      <w:szCs w:val="26"/>
      <w:u w:val="none"/>
    </w:rPr>
  </w:style>
  <w:style w:type="character" w:customStyle="1" w:styleId="ChthchbngGincch0pt">
    <w:name w:val="Chú thích bảng + Giãn cách 0 pt"/>
    <w:rsid w:val="00DA6F09"/>
    <w:rPr>
      <w:rFonts w:ascii="Times New Roman" w:hAnsi="Times New Roman" w:cs="Times New Roman"/>
      <w:i/>
      <w:iCs/>
      <w:spacing w:val="-10"/>
      <w:sz w:val="26"/>
      <w:szCs w:val="26"/>
      <w:u w:val="none"/>
    </w:rPr>
  </w:style>
  <w:style w:type="character" w:customStyle="1" w:styleId="utranghocchntrang">
    <w:name w:val="Đầu trang hoặc chân trang_"/>
    <w:link w:val="utranghocchntrang0"/>
    <w:locked/>
    <w:rsid w:val="00DA6F09"/>
    <w:rPr>
      <w:shd w:val="clear" w:color="auto" w:fill="FFFFFF"/>
    </w:rPr>
  </w:style>
  <w:style w:type="paragraph" w:customStyle="1" w:styleId="utranghocchntrang0">
    <w:name w:val="Đầu trang hoặc chân trang"/>
    <w:basedOn w:val="Normal"/>
    <w:link w:val="utranghocchntrang"/>
    <w:rsid w:val="00DA6F09"/>
    <w:pPr>
      <w:widowControl w:val="0"/>
      <w:shd w:val="clear" w:color="auto" w:fill="FFFFFF"/>
      <w:spacing w:after="0" w:line="240" w:lineRule="atLeast"/>
    </w:pPr>
    <w:rPr>
      <w:sz w:val="20"/>
      <w:szCs w:val="20"/>
      <w:lang w:val="en-US"/>
    </w:rPr>
  </w:style>
  <w:style w:type="character" w:styleId="Hyperlink">
    <w:name w:val="Hyperlink"/>
    <w:uiPriority w:val="99"/>
    <w:semiHidden/>
    <w:unhideWhenUsed/>
    <w:rsid w:val="002621E8"/>
    <w:rPr>
      <w:color w:val="0000FF"/>
      <w:u w:val="single"/>
    </w:rPr>
  </w:style>
  <w:style w:type="paragraph" w:customStyle="1" w:styleId="Char">
    <w:name w:val="Char"/>
    <w:basedOn w:val="Normal"/>
    <w:rsid w:val="002621E8"/>
    <w:pPr>
      <w:spacing w:line="240" w:lineRule="exact"/>
    </w:pPr>
    <w:rPr>
      <w:rFonts w:ascii="Verdana" w:eastAsia="Times New Roman" w:hAnsi="Verdana" w:cs="Verdana"/>
      <w:sz w:val="20"/>
      <w:szCs w:val="20"/>
      <w:lang w:val="en-US"/>
    </w:rPr>
  </w:style>
  <w:style w:type="character" w:customStyle="1" w:styleId="fontstyle01">
    <w:name w:val="fontstyle01"/>
    <w:rsid w:val="00627664"/>
    <w:rPr>
      <w:rFonts w:ascii="Times-Italic" w:hAnsi="Times-Italic" w:hint="default"/>
      <w:b w:val="0"/>
      <w:bCs w:val="0"/>
      <w:i/>
      <w:iCs/>
      <w:color w:val="000000"/>
      <w:sz w:val="26"/>
      <w:szCs w:val="26"/>
    </w:rPr>
  </w:style>
  <w:style w:type="character" w:customStyle="1" w:styleId="fontstyle11">
    <w:name w:val="fontstyle11"/>
    <w:rsid w:val="00627664"/>
    <w:rPr>
      <w:rFonts w:ascii="TTE12A23A0t00" w:hAnsi="TTE12A23A0t00" w:hint="default"/>
      <w:b w:val="0"/>
      <w:bCs w:val="0"/>
      <w:i w:val="0"/>
      <w:iCs w:val="0"/>
      <w:color w:val="000000"/>
      <w:sz w:val="26"/>
      <w:szCs w:val="26"/>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C966DE"/>
    <w:pPr>
      <w:spacing w:line="240" w:lineRule="exact"/>
    </w:pPr>
    <w:rPr>
      <w:sz w:val="20"/>
      <w:szCs w:val="20"/>
      <w:vertAlign w:val="superscript"/>
      <w:lang w:val="en-US"/>
    </w:rPr>
  </w:style>
  <w:style w:type="paragraph" w:customStyle="1" w:styleId="10p">
    <w:name w:val="10 p"/>
    <w:basedOn w:val="Normal"/>
    <w:rsid w:val="00317203"/>
    <w:pPr>
      <w:spacing w:line="240" w:lineRule="exact"/>
    </w:pPr>
    <w:rPr>
      <w:rFonts w:eastAsia="Calibri"/>
      <w:sz w:val="20"/>
      <w:szCs w:val="20"/>
      <w:vertAlign w:val="superscript"/>
      <w:lang w:val="en-US"/>
    </w:rPr>
  </w:style>
  <w:style w:type="paragraph" w:customStyle="1" w:styleId="BVIfnr">
    <w:name w:val="BVI fnr"/>
    <w:basedOn w:val="Normal"/>
    <w:qFormat/>
    <w:rsid w:val="00DA3B13"/>
    <w:pPr>
      <w:spacing w:line="240" w:lineRule="exact"/>
    </w:pPr>
    <w:rPr>
      <w:rFonts w:eastAsia="Times New Roman"/>
      <w:sz w:val="20"/>
      <w:szCs w:val="20"/>
      <w:vertAlign w:val="superscript"/>
      <w:lang w:val="en-US"/>
    </w:rPr>
  </w:style>
  <w:style w:type="character" w:customStyle="1" w:styleId="Heading2Char">
    <w:name w:val="Heading 2 Char"/>
    <w:link w:val="Heading2"/>
    <w:uiPriority w:val="9"/>
    <w:rsid w:val="009C634A"/>
    <w:rPr>
      <w:rFonts w:ascii="Times New Roman" w:eastAsia="Times New Roman" w:hAnsi="Times New Roman" w:cs="Times New Roman"/>
      <w:b/>
      <w:bCs/>
      <w:i/>
      <w:iCs/>
      <w:sz w:val="28"/>
      <w:szCs w:val="28"/>
      <w:lang w:eastAsia="en-US"/>
    </w:rPr>
  </w:style>
  <w:style w:type="paragraph" w:styleId="BodyTextIndent3">
    <w:name w:val="Body Text Indent 3"/>
    <w:basedOn w:val="Normal"/>
    <w:link w:val="BodyTextIndent3Char"/>
    <w:unhideWhenUsed/>
    <w:rsid w:val="00AE655A"/>
    <w:pPr>
      <w:spacing w:after="120"/>
      <w:ind w:left="283"/>
    </w:pPr>
    <w:rPr>
      <w:sz w:val="16"/>
      <w:szCs w:val="16"/>
    </w:rPr>
  </w:style>
  <w:style w:type="character" w:customStyle="1" w:styleId="BodyTextIndent3Char">
    <w:name w:val="Body Text Indent 3 Char"/>
    <w:link w:val="BodyTextIndent3"/>
    <w:rsid w:val="00AE655A"/>
    <w:rPr>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400274">
      <w:bodyDiv w:val="1"/>
      <w:marLeft w:val="0"/>
      <w:marRight w:val="0"/>
      <w:marTop w:val="0"/>
      <w:marBottom w:val="0"/>
      <w:divBdr>
        <w:top w:val="none" w:sz="0" w:space="0" w:color="auto"/>
        <w:left w:val="none" w:sz="0" w:space="0" w:color="auto"/>
        <w:bottom w:val="none" w:sz="0" w:space="0" w:color="auto"/>
        <w:right w:val="none" w:sz="0" w:space="0" w:color="auto"/>
      </w:divBdr>
    </w:div>
    <w:div w:id="247882464">
      <w:bodyDiv w:val="1"/>
      <w:marLeft w:val="0"/>
      <w:marRight w:val="0"/>
      <w:marTop w:val="0"/>
      <w:marBottom w:val="0"/>
      <w:divBdr>
        <w:top w:val="none" w:sz="0" w:space="0" w:color="auto"/>
        <w:left w:val="none" w:sz="0" w:space="0" w:color="auto"/>
        <w:bottom w:val="none" w:sz="0" w:space="0" w:color="auto"/>
        <w:right w:val="none" w:sz="0" w:space="0" w:color="auto"/>
      </w:divBdr>
    </w:div>
    <w:div w:id="422722730">
      <w:bodyDiv w:val="1"/>
      <w:marLeft w:val="0"/>
      <w:marRight w:val="0"/>
      <w:marTop w:val="0"/>
      <w:marBottom w:val="0"/>
      <w:divBdr>
        <w:top w:val="none" w:sz="0" w:space="0" w:color="auto"/>
        <w:left w:val="none" w:sz="0" w:space="0" w:color="auto"/>
        <w:bottom w:val="none" w:sz="0" w:space="0" w:color="auto"/>
        <w:right w:val="none" w:sz="0" w:space="0" w:color="auto"/>
      </w:divBdr>
    </w:div>
    <w:div w:id="551818277">
      <w:bodyDiv w:val="1"/>
      <w:marLeft w:val="0"/>
      <w:marRight w:val="0"/>
      <w:marTop w:val="0"/>
      <w:marBottom w:val="0"/>
      <w:divBdr>
        <w:top w:val="none" w:sz="0" w:space="0" w:color="auto"/>
        <w:left w:val="none" w:sz="0" w:space="0" w:color="auto"/>
        <w:bottom w:val="none" w:sz="0" w:space="0" w:color="auto"/>
        <w:right w:val="none" w:sz="0" w:space="0" w:color="auto"/>
      </w:divBdr>
    </w:div>
    <w:div w:id="617840046">
      <w:bodyDiv w:val="1"/>
      <w:marLeft w:val="0"/>
      <w:marRight w:val="0"/>
      <w:marTop w:val="0"/>
      <w:marBottom w:val="0"/>
      <w:divBdr>
        <w:top w:val="none" w:sz="0" w:space="0" w:color="auto"/>
        <w:left w:val="none" w:sz="0" w:space="0" w:color="auto"/>
        <w:bottom w:val="none" w:sz="0" w:space="0" w:color="auto"/>
        <w:right w:val="none" w:sz="0" w:space="0" w:color="auto"/>
      </w:divBdr>
    </w:div>
    <w:div w:id="1193424717">
      <w:bodyDiv w:val="1"/>
      <w:marLeft w:val="0"/>
      <w:marRight w:val="0"/>
      <w:marTop w:val="0"/>
      <w:marBottom w:val="0"/>
      <w:divBdr>
        <w:top w:val="none" w:sz="0" w:space="0" w:color="auto"/>
        <w:left w:val="none" w:sz="0" w:space="0" w:color="auto"/>
        <w:bottom w:val="none" w:sz="0" w:space="0" w:color="auto"/>
        <w:right w:val="none" w:sz="0" w:space="0" w:color="auto"/>
      </w:divBdr>
    </w:div>
    <w:div w:id="1585145231">
      <w:bodyDiv w:val="1"/>
      <w:marLeft w:val="0"/>
      <w:marRight w:val="0"/>
      <w:marTop w:val="0"/>
      <w:marBottom w:val="0"/>
      <w:divBdr>
        <w:top w:val="none" w:sz="0" w:space="0" w:color="auto"/>
        <w:left w:val="none" w:sz="0" w:space="0" w:color="auto"/>
        <w:bottom w:val="none" w:sz="0" w:space="0" w:color="auto"/>
        <w:right w:val="none" w:sz="0" w:space="0" w:color="auto"/>
      </w:divBdr>
    </w:div>
    <w:div w:id="1640836759">
      <w:bodyDiv w:val="1"/>
      <w:marLeft w:val="0"/>
      <w:marRight w:val="0"/>
      <w:marTop w:val="0"/>
      <w:marBottom w:val="0"/>
      <w:divBdr>
        <w:top w:val="none" w:sz="0" w:space="0" w:color="auto"/>
        <w:left w:val="none" w:sz="0" w:space="0" w:color="auto"/>
        <w:bottom w:val="none" w:sz="0" w:space="0" w:color="auto"/>
        <w:right w:val="none" w:sz="0" w:space="0" w:color="auto"/>
      </w:divBdr>
    </w:div>
    <w:div w:id="1647853881">
      <w:bodyDiv w:val="1"/>
      <w:marLeft w:val="0"/>
      <w:marRight w:val="0"/>
      <w:marTop w:val="0"/>
      <w:marBottom w:val="0"/>
      <w:divBdr>
        <w:top w:val="none" w:sz="0" w:space="0" w:color="auto"/>
        <w:left w:val="none" w:sz="0" w:space="0" w:color="auto"/>
        <w:bottom w:val="none" w:sz="0" w:space="0" w:color="auto"/>
        <w:right w:val="none" w:sz="0" w:space="0" w:color="auto"/>
      </w:divBdr>
    </w:div>
    <w:div w:id="1713265811">
      <w:bodyDiv w:val="1"/>
      <w:marLeft w:val="0"/>
      <w:marRight w:val="0"/>
      <w:marTop w:val="0"/>
      <w:marBottom w:val="0"/>
      <w:divBdr>
        <w:top w:val="none" w:sz="0" w:space="0" w:color="auto"/>
        <w:left w:val="none" w:sz="0" w:space="0" w:color="auto"/>
        <w:bottom w:val="none" w:sz="0" w:space="0" w:color="auto"/>
        <w:right w:val="none" w:sz="0" w:space="0" w:color="auto"/>
      </w:divBdr>
    </w:div>
    <w:div w:id="1736973774">
      <w:bodyDiv w:val="1"/>
      <w:marLeft w:val="0"/>
      <w:marRight w:val="0"/>
      <w:marTop w:val="0"/>
      <w:marBottom w:val="0"/>
      <w:divBdr>
        <w:top w:val="none" w:sz="0" w:space="0" w:color="auto"/>
        <w:left w:val="none" w:sz="0" w:space="0" w:color="auto"/>
        <w:bottom w:val="none" w:sz="0" w:space="0" w:color="auto"/>
        <w:right w:val="none" w:sz="0" w:space="0" w:color="auto"/>
      </w:divBdr>
    </w:div>
    <w:div w:id="1903179199">
      <w:bodyDiv w:val="1"/>
      <w:marLeft w:val="0"/>
      <w:marRight w:val="0"/>
      <w:marTop w:val="0"/>
      <w:marBottom w:val="0"/>
      <w:divBdr>
        <w:top w:val="none" w:sz="0" w:space="0" w:color="auto"/>
        <w:left w:val="none" w:sz="0" w:space="0" w:color="auto"/>
        <w:bottom w:val="none" w:sz="0" w:space="0" w:color="auto"/>
        <w:right w:val="none" w:sz="0" w:space="0" w:color="auto"/>
      </w:divBdr>
    </w:div>
    <w:div w:id="211918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43CA6B-E463-490B-8523-A00DD4B651A4}">
  <ds:schemaRefs>
    <ds:schemaRef ds:uri="http://schemas.openxmlformats.org/officeDocument/2006/bibliography"/>
  </ds:schemaRefs>
</ds:datastoreItem>
</file>

<file path=customXml/itemProps2.xml><?xml version="1.0" encoding="utf-8"?>
<ds:datastoreItem xmlns:ds="http://schemas.openxmlformats.org/officeDocument/2006/customXml" ds:itemID="{0B8C98D6-1E9B-4E85-B39A-A6B2F1AD509D}"/>
</file>

<file path=customXml/itemProps3.xml><?xml version="1.0" encoding="utf-8"?>
<ds:datastoreItem xmlns:ds="http://schemas.openxmlformats.org/officeDocument/2006/customXml" ds:itemID="{C158B37E-D470-4C00-96C4-A3492AB4988F}"/>
</file>

<file path=customXml/itemProps4.xml><?xml version="1.0" encoding="utf-8"?>
<ds:datastoreItem xmlns:ds="http://schemas.openxmlformats.org/officeDocument/2006/customXml" ds:itemID="{D94EAFCD-F040-4D51-8A66-8EE93630ABD4}"/>
</file>

<file path=docProps/app.xml><?xml version="1.0" encoding="utf-8"?>
<Properties xmlns="http://schemas.openxmlformats.org/officeDocument/2006/extended-properties" xmlns:vt="http://schemas.openxmlformats.org/officeDocument/2006/docPropsVTypes">
  <Template>Normal.dotm</Template>
  <TotalTime>8</TotalTime>
  <Pages>6</Pages>
  <Words>1736</Words>
  <Characters>9896</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Unknown</Company>
  <LinksUpToDate>false</LinksUpToDate>
  <CharactersWithSpaces>11609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Admin</cp:lastModifiedBy>
  <cp:revision>10</cp:revision>
  <cp:lastPrinted>2023-12-14T01:36:00Z</cp:lastPrinted>
  <dcterms:created xsi:type="dcterms:W3CDTF">2023-12-11T00:57:00Z</dcterms:created>
  <dcterms:modified xsi:type="dcterms:W3CDTF">2023-12-20T07:47:00Z</dcterms:modified>
</cp:coreProperties>
</file>