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D26EC7" w:rsidRPr="00AC302D" w14:paraId="126569BC" w14:textId="77777777" w:rsidTr="001D46EB">
        <w:trPr>
          <w:trHeight w:val="855"/>
        </w:trPr>
        <w:tc>
          <w:tcPr>
            <w:tcW w:w="1890" w:type="pct"/>
            <w:tcBorders>
              <w:top w:val="nil"/>
              <w:left w:val="nil"/>
              <w:bottom w:val="nil"/>
              <w:right w:val="nil"/>
              <w:tl2br w:val="nil"/>
              <w:tr2bl w:val="nil"/>
            </w:tcBorders>
            <w:tcMar>
              <w:top w:w="0" w:type="dxa"/>
              <w:left w:w="108" w:type="dxa"/>
              <w:bottom w:w="0" w:type="dxa"/>
              <w:right w:w="108" w:type="dxa"/>
            </w:tcMar>
          </w:tcPr>
          <w:p w14:paraId="04B2D0EF" w14:textId="77777777" w:rsidR="00D26EC7" w:rsidRPr="00AC302D" w:rsidRDefault="00D26EC7" w:rsidP="001D46EB">
            <w:pPr>
              <w:spacing w:before="120"/>
              <w:jc w:val="center"/>
              <w:rPr>
                <w:color w:val="000000" w:themeColor="text1"/>
              </w:rPr>
            </w:pPr>
            <w:r w:rsidRPr="00AC302D">
              <w:rPr>
                <w:b/>
                <w:bCs/>
                <w:noProof/>
                <w:color w:val="000000" w:themeColor="text1"/>
                <w:sz w:val="26"/>
                <w:szCs w:val="26"/>
                <w:lang w:val="vi-VN" w:eastAsia="vi-VN"/>
              </w:rPr>
              <mc:AlternateContent>
                <mc:Choice Requires="wps">
                  <w:drawing>
                    <wp:anchor distT="0" distB="0" distL="114300" distR="114300" simplePos="0" relativeHeight="251659264" behindDoc="0" locked="0" layoutInCell="1" allowOverlap="1" wp14:anchorId="48C8508C" wp14:editId="47C6E3E0">
                      <wp:simplePos x="0" y="0"/>
                      <wp:positionH relativeFrom="column">
                        <wp:posOffset>610870</wp:posOffset>
                      </wp:positionH>
                      <wp:positionV relativeFrom="paragraph">
                        <wp:posOffset>478790</wp:posOffset>
                      </wp:positionV>
                      <wp:extent cx="738505" cy="635"/>
                      <wp:effectExtent l="5080" t="10160" r="8890" b="825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78E007" id="_x0000_t32" coordsize="21600,21600" o:spt="32" o:oned="t" path="m,l21600,21600e" filled="f">
                      <v:path arrowok="t" fillok="f" o:connecttype="none"/>
                      <o:lock v:ext="edit" shapetype="t"/>
                    </v:shapetype>
                    <v:shape id="Straight Arrow Connector 3" o:spid="_x0000_s1026" type="#_x0000_t32" style="position:absolute;margin-left:48.1pt;margin-top:37.7pt;width:58.1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"/>
                  </w:pict>
                </mc:Fallback>
              </mc:AlternateContent>
            </w:r>
            <w:r w:rsidRPr="00AC302D">
              <w:rPr>
                <w:b/>
                <w:bCs/>
                <w:color w:val="000000" w:themeColor="text1"/>
                <w:sz w:val="26"/>
                <w:szCs w:val="26"/>
              </w:rPr>
              <w:t>HỘI ĐỒNG NHÂN DÂN</w:t>
            </w:r>
            <w:r w:rsidRPr="00AC302D">
              <w:rPr>
                <w:b/>
                <w:bCs/>
                <w:color w:val="000000" w:themeColor="text1"/>
              </w:rPr>
              <w:br/>
            </w:r>
            <w:r w:rsidRPr="00AC302D">
              <w:rPr>
                <w:b/>
                <w:bCs/>
                <w:color w:val="000000" w:themeColor="text1"/>
                <w:sz w:val="28"/>
                <w:szCs w:val="28"/>
              </w:rPr>
              <w:t>TỈNH LÂM ĐỒNG</w:t>
            </w:r>
          </w:p>
        </w:tc>
        <w:tc>
          <w:tcPr>
            <w:tcW w:w="3110" w:type="pct"/>
            <w:tcBorders>
              <w:top w:val="nil"/>
              <w:left w:val="nil"/>
              <w:bottom w:val="nil"/>
              <w:right w:val="nil"/>
              <w:tl2br w:val="nil"/>
              <w:tr2bl w:val="nil"/>
            </w:tcBorders>
            <w:tcMar>
              <w:top w:w="0" w:type="dxa"/>
              <w:left w:w="108" w:type="dxa"/>
              <w:bottom w:w="0" w:type="dxa"/>
              <w:right w:w="108" w:type="dxa"/>
            </w:tcMar>
          </w:tcPr>
          <w:p w14:paraId="5B060E74" w14:textId="77777777" w:rsidR="00D26EC7" w:rsidRPr="00AC302D" w:rsidRDefault="00D26EC7" w:rsidP="001D46EB">
            <w:pPr>
              <w:spacing w:before="120"/>
              <w:jc w:val="center"/>
              <w:rPr>
                <w:color w:val="000000" w:themeColor="text1"/>
              </w:rPr>
            </w:pPr>
            <w:r w:rsidRPr="00AC302D">
              <w:rPr>
                <w:b/>
                <w:bCs/>
                <w:noProof/>
                <w:color w:val="000000" w:themeColor="text1"/>
                <w:sz w:val="26"/>
                <w:szCs w:val="26"/>
                <w:lang w:val="vi-VN" w:eastAsia="vi-VN"/>
              </w:rPr>
              <mc:AlternateContent>
                <mc:Choice Requires="wps">
                  <w:drawing>
                    <wp:anchor distT="0" distB="0" distL="114300" distR="114300" simplePos="0" relativeHeight="251660288" behindDoc="0" locked="0" layoutInCell="1" allowOverlap="1" wp14:anchorId="3420DA1F" wp14:editId="6B5CB79E">
                      <wp:simplePos x="0" y="0"/>
                      <wp:positionH relativeFrom="column">
                        <wp:posOffset>704850</wp:posOffset>
                      </wp:positionH>
                      <wp:positionV relativeFrom="paragraph">
                        <wp:posOffset>478790</wp:posOffset>
                      </wp:positionV>
                      <wp:extent cx="2099945" cy="0"/>
                      <wp:effectExtent l="13970" t="10160" r="10160"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6F1A0" id="Straight Arrow Connector 2" o:spid="_x0000_s1026" type="#_x0000_t32" style="position:absolute;margin-left:55.5pt;margin-top:37.7pt;width:165.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"/>
                  </w:pict>
                </mc:Fallback>
              </mc:AlternateContent>
            </w:r>
            <w:r w:rsidRPr="00AC302D">
              <w:rPr>
                <w:b/>
                <w:bCs/>
                <w:color w:val="000000" w:themeColor="text1"/>
                <w:sz w:val="26"/>
                <w:szCs w:val="26"/>
              </w:rPr>
              <w:t>CỘNG HÒA XÃ HỘI CHỦ NGHĨA VIỆT NAM</w:t>
            </w:r>
            <w:r w:rsidRPr="00AC302D">
              <w:rPr>
                <w:b/>
                <w:bCs/>
                <w:color w:val="000000" w:themeColor="text1"/>
              </w:rPr>
              <w:br/>
            </w:r>
            <w:r w:rsidRPr="00AC302D">
              <w:rPr>
                <w:b/>
                <w:bCs/>
                <w:color w:val="000000" w:themeColor="text1"/>
                <w:sz w:val="28"/>
                <w:szCs w:val="28"/>
              </w:rPr>
              <w:t>Độc lập - Tự do - Hạnh phúc</w:t>
            </w:r>
            <w:r w:rsidRPr="00AC302D">
              <w:rPr>
                <w:b/>
                <w:bCs/>
                <w:color w:val="000000" w:themeColor="text1"/>
              </w:rPr>
              <w:t xml:space="preserve"> </w:t>
            </w:r>
          </w:p>
        </w:tc>
      </w:tr>
      <w:tr w:rsidR="00D26EC7" w:rsidRPr="00AC302D" w14:paraId="45943DC8" w14:textId="77777777" w:rsidTr="001D46E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79612DC" w14:textId="44DA5A10" w:rsidR="00D26EC7" w:rsidRPr="00AC302D" w:rsidRDefault="00D26EC7" w:rsidP="001D46EB">
            <w:pPr>
              <w:spacing w:before="120"/>
              <w:jc w:val="center"/>
              <w:rPr>
                <w:color w:val="000000" w:themeColor="text1"/>
                <w:sz w:val="28"/>
                <w:szCs w:val="28"/>
              </w:rPr>
            </w:pPr>
            <w:r w:rsidRPr="00AC302D">
              <w:rPr>
                <w:color w:val="000000" w:themeColor="text1"/>
                <w:sz w:val="28"/>
                <w:szCs w:val="28"/>
              </w:rPr>
              <w:t>Số:</w:t>
            </w:r>
            <w:r w:rsidR="007930E9">
              <w:rPr>
                <w:color w:val="000000" w:themeColor="text1"/>
                <w:sz w:val="28"/>
                <w:szCs w:val="28"/>
                <w:lang w:val="vi-VN"/>
              </w:rPr>
              <w:t xml:space="preserve"> 26</w:t>
            </w:r>
            <w:r w:rsidRPr="00AC302D">
              <w:rPr>
                <w:color w:val="000000" w:themeColor="text1"/>
                <w:sz w:val="28"/>
                <w:szCs w:val="28"/>
              </w:rPr>
              <w:t>/</w:t>
            </w:r>
            <w:r w:rsidR="00760C1D" w:rsidRPr="00AC302D">
              <w:rPr>
                <w:color w:val="000000" w:themeColor="text1"/>
                <w:sz w:val="28"/>
                <w:szCs w:val="28"/>
              </w:rPr>
              <w:t>2026/</w:t>
            </w:r>
            <w:r w:rsidRPr="00AC302D">
              <w:rPr>
                <w:color w:val="000000" w:themeColor="text1"/>
                <w:sz w:val="28"/>
                <w:szCs w:val="28"/>
              </w:rPr>
              <w:t>NQ-HĐND</w:t>
            </w:r>
          </w:p>
        </w:tc>
        <w:tc>
          <w:tcPr>
            <w:tcW w:w="3110" w:type="pct"/>
            <w:tcBorders>
              <w:top w:val="nil"/>
              <w:left w:val="nil"/>
              <w:bottom w:val="nil"/>
              <w:right w:val="nil"/>
              <w:tl2br w:val="nil"/>
              <w:tr2bl w:val="nil"/>
            </w:tcBorders>
            <w:tcMar>
              <w:top w:w="0" w:type="dxa"/>
              <w:left w:w="108" w:type="dxa"/>
              <w:bottom w:w="0" w:type="dxa"/>
              <w:right w:w="108" w:type="dxa"/>
            </w:tcMar>
          </w:tcPr>
          <w:p w14:paraId="335E594A" w14:textId="72CFFCDF" w:rsidR="00D26EC7" w:rsidRPr="00AC302D" w:rsidRDefault="00D26EC7" w:rsidP="005922A1">
            <w:pPr>
              <w:spacing w:before="120"/>
              <w:jc w:val="center"/>
              <w:rPr>
                <w:color w:val="000000" w:themeColor="text1"/>
                <w:sz w:val="28"/>
                <w:szCs w:val="28"/>
              </w:rPr>
            </w:pPr>
            <w:r w:rsidRPr="00AC302D">
              <w:rPr>
                <w:i/>
                <w:iCs/>
                <w:color w:val="000000" w:themeColor="text1"/>
                <w:sz w:val="28"/>
                <w:szCs w:val="28"/>
              </w:rPr>
              <w:t>Lâm Đồng</w:t>
            </w:r>
            <w:r w:rsidR="00271D31" w:rsidRPr="00AC302D">
              <w:rPr>
                <w:i/>
                <w:iCs/>
                <w:color w:val="000000" w:themeColor="text1"/>
                <w:sz w:val="28"/>
                <w:szCs w:val="28"/>
              </w:rPr>
              <w:t xml:space="preserve">, ngày </w:t>
            </w:r>
            <w:r w:rsidR="007930E9">
              <w:rPr>
                <w:i/>
                <w:iCs/>
                <w:color w:val="000000" w:themeColor="text1"/>
                <w:sz w:val="28"/>
                <w:szCs w:val="28"/>
                <w:lang w:val="vi-VN"/>
              </w:rPr>
              <w:t xml:space="preserve">29 </w:t>
            </w:r>
            <w:r w:rsidR="00271D31" w:rsidRPr="00AC302D">
              <w:rPr>
                <w:i/>
                <w:iCs/>
                <w:color w:val="000000" w:themeColor="text1"/>
                <w:sz w:val="28"/>
                <w:szCs w:val="28"/>
              </w:rPr>
              <w:t xml:space="preserve">tháng </w:t>
            </w:r>
            <w:r w:rsidR="005922A1" w:rsidRPr="00AC302D">
              <w:rPr>
                <w:i/>
                <w:iCs/>
                <w:color w:val="000000" w:themeColor="text1"/>
                <w:sz w:val="28"/>
                <w:szCs w:val="28"/>
              </w:rPr>
              <w:t>5</w:t>
            </w:r>
            <w:r w:rsidRPr="00AC302D">
              <w:rPr>
                <w:i/>
                <w:iCs/>
                <w:color w:val="000000" w:themeColor="text1"/>
                <w:sz w:val="28"/>
                <w:szCs w:val="28"/>
              </w:rPr>
              <w:t xml:space="preserve"> năm 202</w:t>
            </w:r>
            <w:r w:rsidR="005922A1" w:rsidRPr="00AC302D">
              <w:rPr>
                <w:i/>
                <w:iCs/>
                <w:color w:val="000000" w:themeColor="text1"/>
                <w:sz w:val="28"/>
                <w:szCs w:val="28"/>
              </w:rPr>
              <w:t>6</w:t>
            </w:r>
          </w:p>
        </w:tc>
      </w:tr>
    </w:tbl>
    <w:p w14:paraId="6312E996" w14:textId="42EF7B62" w:rsidR="00D26EC7" w:rsidRPr="00AC302D" w:rsidRDefault="00D26EC7" w:rsidP="00D26EC7">
      <w:pPr>
        <w:jc w:val="center"/>
        <w:rPr>
          <w:b/>
          <w:bCs/>
          <w:color w:val="000000" w:themeColor="text1"/>
          <w:sz w:val="28"/>
          <w:szCs w:val="28"/>
        </w:rPr>
      </w:pPr>
      <w:bookmarkStart w:id="0" w:name="loai_1"/>
    </w:p>
    <w:p w14:paraId="679807B7" w14:textId="77777777" w:rsidR="00D26EC7" w:rsidRPr="00AC302D" w:rsidRDefault="00D26EC7" w:rsidP="00D26EC7">
      <w:pPr>
        <w:spacing w:before="120"/>
        <w:jc w:val="center"/>
        <w:rPr>
          <w:b/>
          <w:color w:val="000000" w:themeColor="text1"/>
          <w:sz w:val="28"/>
          <w:szCs w:val="28"/>
        </w:rPr>
      </w:pPr>
      <w:r w:rsidRPr="00AC302D">
        <w:rPr>
          <w:b/>
          <w:bCs/>
          <w:color w:val="000000" w:themeColor="text1"/>
          <w:sz w:val="28"/>
          <w:szCs w:val="28"/>
        </w:rPr>
        <w:t>NGHỊ QUYẾT</w:t>
      </w:r>
      <w:bookmarkEnd w:id="0"/>
    </w:p>
    <w:p w14:paraId="4E6CEAB8" w14:textId="77777777" w:rsidR="00A97E44" w:rsidRPr="00AC302D" w:rsidRDefault="00BE7696" w:rsidP="00A97E44">
      <w:pPr>
        <w:spacing w:before="120" w:line="20" w:lineRule="atLeast"/>
        <w:ind w:firstLine="851"/>
        <w:jc w:val="center"/>
        <w:rPr>
          <w:color w:val="000000" w:themeColor="text1"/>
          <w:sz w:val="28"/>
          <w:szCs w:val="28"/>
        </w:rPr>
      </w:pPr>
      <w:r w:rsidRPr="00AC302D">
        <w:rPr>
          <w:b/>
          <w:bCs/>
          <w:color w:val="000000" w:themeColor="text1"/>
          <w:sz w:val="28"/>
          <w:szCs w:val="28"/>
        </w:rPr>
        <w:t>B</w:t>
      </w:r>
      <w:r w:rsidR="00D26EC7" w:rsidRPr="00AC302D">
        <w:rPr>
          <w:b/>
          <w:bCs/>
          <w:color w:val="000000" w:themeColor="text1"/>
          <w:sz w:val="28"/>
          <w:szCs w:val="28"/>
        </w:rPr>
        <w:t xml:space="preserve">ãi bỏ </w:t>
      </w:r>
      <w:r w:rsidR="00A97E44" w:rsidRPr="00AC302D">
        <w:rPr>
          <w:b/>
          <w:bCs/>
          <w:color w:val="000000" w:themeColor="text1"/>
          <w:sz w:val="28"/>
          <w:szCs w:val="28"/>
        </w:rPr>
        <w:t>Nghị quyết số 33/2025/NQ-HĐND ngày 27/10/2025 của Hội đồng nhân dân tỉnh 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cơ quan, đơn vị thuộc phạm vi quản lý của tỉnh Lâm Đồng</w:t>
      </w:r>
    </w:p>
    <w:p w14:paraId="43757C9F" w14:textId="05E02522" w:rsidR="00D26EC7" w:rsidRPr="00AC302D" w:rsidRDefault="00D26EC7" w:rsidP="00D26EC7">
      <w:pPr>
        <w:spacing w:before="120"/>
        <w:jc w:val="center"/>
        <w:rPr>
          <w:b/>
          <w:bCs/>
          <w:color w:val="000000" w:themeColor="text1"/>
          <w:sz w:val="14"/>
          <w:szCs w:val="28"/>
          <w:shd w:val="clear" w:color="auto" w:fill="FFFFFF"/>
        </w:rPr>
      </w:pPr>
    </w:p>
    <w:p w14:paraId="39A062BC" w14:textId="77777777" w:rsidR="00D26EC7" w:rsidRPr="005A1E71" w:rsidRDefault="00D26EC7" w:rsidP="003532F9">
      <w:pPr>
        <w:pStyle w:val="NormalWeb"/>
        <w:shd w:val="clear" w:color="auto" w:fill="FFFFFF"/>
        <w:spacing w:before="240" w:beforeAutospacing="0" w:after="120" w:afterAutospacing="0" w:line="20" w:lineRule="atLeast"/>
        <w:ind w:firstLine="720"/>
        <w:jc w:val="both"/>
        <w:rPr>
          <w:rFonts w:ascii="Times New Roman Italic" w:hAnsi="Times New Roman Italic"/>
          <w:i/>
          <w:color w:val="000000" w:themeColor="text1"/>
          <w:spacing w:val="2"/>
          <w:sz w:val="28"/>
          <w:szCs w:val="28"/>
          <w:shd w:val="clear" w:color="auto" w:fill="FFFFFF"/>
        </w:rPr>
      </w:pPr>
      <w:r w:rsidRPr="005A1E71">
        <w:rPr>
          <w:rFonts w:ascii="Times New Roman Italic" w:hAnsi="Times New Roman Italic"/>
          <w:i/>
          <w:color w:val="000000" w:themeColor="text1"/>
          <w:spacing w:val="2"/>
          <w:sz w:val="28"/>
          <w:szCs w:val="28"/>
          <w:shd w:val="clear" w:color="auto" w:fill="FFFFFF"/>
        </w:rPr>
        <w:t>Căn cứ Luật Tổ chức chính quyền địa phương số 72/2025/QH15;</w:t>
      </w:r>
    </w:p>
    <w:p w14:paraId="58F88F33" w14:textId="53132B85" w:rsidR="00B91110" w:rsidRPr="005A1E71" w:rsidRDefault="00B91110" w:rsidP="00AD48B5">
      <w:pPr>
        <w:spacing w:before="120" w:after="120" w:line="252" w:lineRule="auto"/>
        <w:ind w:firstLine="709"/>
        <w:jc w:val="both"/>
        <w:rPr>
          <w:rFonts w:ascii="Times New Roman Italic" w:hAnsi="Times New Roman Italic"/>
          <w:i/>
          <w:color w:val="000000" w:themeColor="text1"/>
          <w:spacing w:val="2"/>
          <w:sz w:val="28"/>
          <w:szCs w:val="28"/>
        </w:rPr>
      </w:pPr>
      <w:r w:rsidRPr="005A1E71">
        <w:rPr>
          <w:rFonts w:ascii="Times New Roman Italic" w:hAnsi="Times New Roman Italic"/>
          <w:i/>
          <w:color w:val="000000" w:themeColor="text1"/>
          <w:spacing w:val="2"/>
          <w:sz w:val="28"/>
          <w:szCs w:val="28"/>
        </w:rPr>
        <w:t>Căn cứ Luật Ban hành văn bản quy phạm pháp luật số 64/2025/QH15; Luật sửa đổi, bổ sung một số điều của Luật Ban hành văn bản quy phạm pháp luật số 87/2025/QH15;</w:t>
      </w:r>
    </w:p>
    <w:p w14:paraId="529A8D9D" w14:textId="715BFDEA" w:rsidR="00283DCF" w:rsidRPr="00F07D02" w:rsidRDefault="00AD554C" w:rsidP="00AD48B5">
      <w:pPr>
        <w:pStyle w:val="NormalWeb"/>
        <w:shd w:val="clear" w:color="auto" w:fill="FFFFFF"/>
        <w:spacing w:before="120" w:beforeAutospacing="0" w:after="120" w:afterAutospacing="0" w:line="20" w:lineRule="atLeast"/>
        <w:ind w:firstLine="720"/>
        <w:jc w:val="both"/>
        <w:rPr>
          <w:rFonts w:ascii="Times New Roman Italic" w:hAnsi="Times New Roman Italic"/>
          <w:i/>
          <w:color w:val="000000" w:themeColor="text1"/>
          <w:sz w:val="28"/>
          <w:szCs w:val="28"/>
          <w:shd w:val="clear" w:color="auto" w:fill="FFFFFF"/>
        </w:rPr>
      </w:pPr>
      <w:r w:rsidRPr="00F07D02">
        <w:rPr>
          <w:rFonts w:ascii="Times New Roman Italic" w:hAnsi="Times New Roman Italic"/>
          <w:i/>
          <w:color w:val="000000" w:themeColor="text1"/>
          <w:sz w:val="28"/>
          <w:szCs w:val="28"/>
          <w:shd w:val="clear" w:color="auto" w:fill="FFFFFF"/>
        </w:rPr>
        <w:t>Căn cứ Nghị định số </w:t>
      </w:r>
      <w:bookmarkStart w:id="1" w:name="tvpllink_qfilsybyzh"/>
      <w:r w:rsidRPr="00F07D02">
        <w:rPr>
          <w:rFonts w:ascii="Times New Roman Italic" w:hAnsi="Times New Roman Italic"/>
          <w:i/>
          <w:color w:val="000000" w:themeColor="text1"/>
          <w:sz w:val="28"/>
          <w:szCs w:val="28"/>
          <w:shd w:val="clear" w:color="auto" w:fill="FFFFFF"/>
        </w:rPr>
        <w:fldChar w:fldCharType="begin"/>
      </w:r>
      <w:r w:rsidRPr="00F07D02">
        <w:rPr>
          <w:rFonts w:ascii="Times New Roman Italic" w:hAnsi="Times New Roman Italic"/>
          <w:i/>
          <w:color w:val="000000" w:themeColor="text1"/>
          <w:sz w:val="28"/>
          <w:szCs w:val="28"/>
          <w:shd w:val="clear" w:color="auto" w:fill="FFFFFF"/>
        </w:rPr>
        <w:instrText xml:space="preserve"> HYPERLINK "https://thuvienphapluat.vn/van-ban/Bo-may-hanh-chinh/Nghi-dinh-78-2025-ND-CP-bien-phap-to-chuc-thi-hanh-Luat-ban-hanh-van-ban-quy-pham-phap-luat-650683.aspx" \t "_blank" </w:instrText>
      </w:r>
      <w:r w:rsidRPr="00F07D02">
        <w:rPr>
          <w:rFonts w:ascii="Times New Roman Italic" w:hAnsi="Times New Roman Italic"/>
          <w:i/>
          <w:color w:val="000000" w:themeColor="text1"/>
          <w:sz w:val="28"/>
          <w:szCs w:val="28"/>
          <w:shd w:val="clear" w:color="auto" w:fill="FFFFFF"/>
        </w:rPr>
      </w:r>
      <w:r w:rsidRPr="00F07D02">
        <w:rPr>
          <w:rFonts w:ascii="Times New Roman Italic" w:hAnsi="Times New Roman Italic"/>
          <w:i/>
          <w:color w:val="000000" w:themeColor="text1"/>
          <w:sz w:val="28"/>
          <w:szCs w:val="28"/>
          <w:shd w:val="clear" w:color="auto" w:fill="FFFFFF"/>
        </w:rPr>
        <w:fldChar w:fldCharType="separate"/>
      </w:r>
      <w:r w:rsidRPr="00F07D02">
        <w:rPr>
          <w:rFonts w:ascii="Times New Roman Italic" w:hAnsi="Times New Roman Italic"/>
          <w:i/>
          <w:color w:val="000000" w:themeColor="text1"/>
          <w:sz w:val="28"/>
          <w:szCs w:val="28"/>
          <w:shd w:val="clear" w:color="auto" w:fill="FFFFFF"/>
        </w:rPr>
        <w:t>78/2025/NĐ-CP</w:t>
      </w:r>
      <w:r w:rsidRPr="00F07D02">
        <w:rPr>
          <w:rFonts w:ascii="Times New Roman Italic" w:hAnsi="Times New Roman Italic"/>
          <w:i/>
          <w:color w:val="000000" w:themeColor="text1"/>
          <w:sz w:val="28"/>
          <w:szCs w:val="28"/>
          <w:shd w:val="clear" w:color="auto" w:fill="FFFFFF"/>
        </w:rPr>
        <w:fldChar w:fldCharType="end"/>
      </w:r>
      <w:bookmarkEnd w:id="1"/>
      <w:r w:rsidRPr="00F07D02">
        <w:rPr>
          <w:rFonts w:ascii="Times New Roman Italic" w:hAnsi="Times New Roman Italic"/>
          <w:i/>
          <w:color w:val="000000" w:themeColor="text1"/>
          <w:sz w:val="28"/>
          <w:szCs w:val="28"/>
          <w:shd w:val="clear" w:color="auto" w:fill="FFFFFF"/>
        </w:rPr>
        <w:t> của Chính phủ quy định chi tiết một số điều và biện pháp để tổ chức, hướng dẫn thi hành </w:t>
      </w:r>
      <w:bookmarkStart w:id="2" w:name="tvpllink_wmctndtokn_1"/>
      <w:r w:rsidRPr="00F07D02">
        <w:rPr>
          <w:rFonts w:ascii="Times New Roman Italic" w:hAnsi="Times New Roman Italic"/>
          <w:i/>
          <w:color w:val="000000" w:themeColor="text1"/>
          <w:sz w:val="28"/>
          <w:szCs w:val="28"/>
          <w:shd w:val="clear" w:color="auto" w:fill="FFFFFF"/>
        </w:rPr>
        <w:fldChar w:fldCharType="begin"/>
      </w:r>
      <w:r w:rsidRPr="00F07D02">
        <w:rPr>
          <w:rFonts w:ascii="Times New Roman Italic" w:hAnsi="Times New Roman Italic"/>
          <w:i/>
          <w:color w:val="000000" w:themeColor="text1"/>
          <w:sz w:val="28"/>
          <w:szCs w:val="28"/>
          <w:shd w:val="clear" w:color="auto" w:fill="FFFFFF"/>
        </w:rPr>
        <w:instrText xml:space="preserve"> HYPERLINK "https://thuvienphapluat.vn/van-ban/Bo-may-hanh-chinh/Luat-ban-hanh-van-ban-quy-pham-phap-luat-2025-so-64-2025-QH15-639239.aspx" \t "_blank" </w:instrText>
      </w:r>
      <w:r w:rsidRPr="00F07D02">
        <w:rPr>
          <w:rFonts w:ascii="Times New Roman Italic" w:hAnsi="Times New Roman Italic"/>
          <w:i/>
          <w:color w:val="000000" w:themeColor="text1"/>
          <w:sz w:val="28"/>
          <w:szCs w:val="28"/>
          <w:shd w:val="clear" w:color="auto" w:fill="FFFFFF"/>
        </w:rPr>
      </w:r>
      <w:r w:rsidRPr="00F07D02">
        <w:rPr>
          <w:rFonts w:ascii="Times New Roman Italic" w:hAnsi="Times New Roman Italic"/>
          <w:i/>
          <w:color w:val="000000" w:themeColor="text1"/>
          <w:sz w:val="28"/>
          <w:szCs w:val="28"/>
          <w:shd w:val="clear" w:color="auto" w:fill="FFFFFF"/>
        </w:rPr>
        <w:fldChar w:fldCharType="separate"/>
      </w:r>
      <w:r w:rsidRPr="00F07D02">
        <w:rPr>
          <w:rFonts w:ascii="Times New Roman Italic" w:hAnsi="Times New Roman Italic"/>
          <w:i/>
          <w:color w:val="000000" w:themeColor="text1"/>
          <w:sz w:val="28"/>
          <w:szCs w:val="28"/>
          <w:shd w:val="clear" w:color="auto" w:fill="FFFFFF"/>
        </w:rPr>
        <w:t>Luật Ban hành văn bản quy phạm pháp luật</w:t>
      </w:r>
      <w:r w:rsidRPr="00F07D02">
        <w:rPr>
          <w:rFonts w:ascii="Times New Roman Italic" w:hAnsi="Times New Roman Italic"/>
          <w:i/>
          <w:color w:val="000000" w:themeColor="text1"/>
          <w:sz w:val="28"/>
          <w:szCs w:val="28"/>
          <w:shd w:val="clear" w:color="auto" w:fill="FFFFFF"/>
        </w:rPr>
        <w:fldChar w:fldCharType="end"/>
      </w:r>
      <w:bookmarkEnd w:id="2"/>
      <w:r w:rsidRPr="00F07D02">
        <w:rPr>
          <w:rFonts w:ascii="Times New Roman Italic" w:hAnsi="Times New Roman Italic"/>
          <w:i/>
          <w:color w:val="000000" w:themeColor="text1"/>
          <w:sz w:val="28"/>
          <w:szCs w:val="28"/>
          <w:shd w:val="clear" w:color="auto" w:fill="FFFFFF"/>
        </w:rPr>
        <w:t>;</w:t>
      </w:r>
      <w:r w:rsidR="00271D31" w:rsidRPr="00F07D02">
        <w:rPr>
          <w:rFonts w:ascii="Times New Roman Italic" w:hAnsi="Times New Roman Italic"/>
          <w:i/>
          <w:color w:val="000000" w:themeColor="text1"/>
          <w:sz w:val="28"/>
          <w:szCs w:val="28"/>
          <w:shd w:val="clear" w:color="auto" w:fill="FFFFFF"/>
        </w:rPr>
        <w:t xml:space="preserve"> </w:t>
      </w:r>
      <w:r w:rsidR="00283DCF" w:rsidRPr="00F07D02">
        <w:rPr>
          <w:rFonts w:ascii="Times New Roman Italic" w:hAnsi="Times New Roman Italic"/>
          <w:i/>
          <w:color w:val="000000" w:themeColor="text1"/>
          <w:sz w:val="28"/>
          <w:szCs w:val="28"/>
        </w:rPr>
        <w:t>Nghị định</w:t>
      </w:r>
      <w:r w:rsidR="00B03A92" w:rsidRPr="00F07D02">
        <w:rPr>
          <w:rFonts w:ascii="Times New Roman Italic" w:hAnsi="Times New Roman Italic"/>
          <w:i/>
          <w:color w:val="000000" w:themeColor="text1"/>
          <w:sz w:val="28"/>
          <w:szCs w:val="28"/>
          <w:lang w:val="vi-VN"/>
        </w:rPr>
        <w:t xml:space="preserve"> số</w:t>
      </w:r>
      <w:r w:rsidR="00283DCF" w:rsidRPr="00F07D02">
        <w:rPr>
          <w:rFonts w:ascii="Times New Roman Italic" w:hAnsi="Times New Roman Italic"/>
          <w:i/>
          <w:color w:val="000000" w:themeColor="text1"/>
          <w:sz w:val="28"/>
          <w:szCs w:val="28"/>
        </w:rPr>
        <w:t xml:space="preserve"> 187/2025/NĐ-CP ngày 01 tháng 7 năm 2025 của Chính phủ sửa đổi, bổ sung một số điều của Nghị định</w:t>
      </w:r>
      <w:r w:rsidR="0010057E">
        <w:rPr>
          <w:rFonts w:ascii="Times New Roman Italic" w:hAnsi="Times New Roman Italic"/>
          <w:i/>
          <w:color w:val="000000" w:themeColor="text1"/>
          <w:sz w:val="28"/>
          <w:szCs w:val="28"/>
          <w:lang w:val="vi-VN"/>
        </w:rPr>
        <w:t xml:space="preserve"> số</w:t>
      </w:r>
      <w:r w:rsidR="00283DCF" w:rsidRPr="00F07D02">
        <w:rPr>
          <w:rFonts w:ascii="Times New Roman Italic" w:hAnsi="Times New Roman Italic"/>
          <w:i/>
          <w:color w:val="000000" w:themeColor="text1"/>
          <w:sz w:val="28"/>
          <w:szCs w:val="28"/>
        </w:rPr>
        <w:t xml:space="preserve"> 78/2025/NĐ</w:t>
      </w:r>
      <w:r w:rsidR="009A5E94" w:rsidRPr="00F07D02">
        <w:rPr>
          <w:rFonts w:ascii="Times New Roman Italic" w:hAnsi="Times New Roman Italic"/>
          <w:i/>
          <w:color w:val="000000" w:themeColor="text1"/>
          <w:sz w:val="28"/>
          <w:szCs w:val="28"/>
          <w:lang w:val="vi-VN"/>
        </w:rPr>
        <w:t>-</w:t>
      </w:r>
      <w:r w:rsidR="00283DCF" w:rsidRPr="00F07D02">
        <w:rPr>
          <w:rFonts w:ascii="Times New Roman Italic" w:hAnsi="Times New Roman Italic"/>
          <w:i/>
          <w:color w:val="000000" w:themeColor="text1"/>
          <w:sz w:val="28"/>
          <w:szCs w:val="28"/>
        </w:rPr>
        <w:t>CP ngày 01 tháng 4 năm 2025 của Chính phủ quy định chi tiết một số điều và biện pháp để tổ chức, hướng dẫn thi hành Luật Ban hành văn bản quy phạm pháp luật và Nghị định số 79/2025/NĐ-CP ngày 01</w:t>
      </w:r>
      <w:r w:rsidR="006E5C95" w:rsidRPr="00F07D02">
        <w:rPr>
          <w:rFonts w:ascii="Times New Roman Italic" w:hAnsi="Times New Roman Italic"/>
          <w:i/>
          <w:color w:val="000000" w:themeColor="text1"/>
          <w:sz w:val="28"/>
          <w:szCs w:val="28"/>
          <w:lang w:val="vi-VN"/>
        </w:rPr>
        <w:t xml:space="preserve"> tháng </w:t>
      </w:r>
      <w:r w:rsidR="00283DCF" w:rsidRPr="00F07D02">
        <w:rPr>
          <w:rFonts w:ascii="Times New Roman Italic" w:hAnsi="Times New Roman Italic"/>
          <w:i/>
          <w:color w:val="000000" w:themeColor="text1"/>
          <w:sz w:val="28"/>
          <w:szCs w:val="28"/>
        </w:rPr>
        <w:t>4</w:t>
      </w:r>
      <w:r w:rsidR="006E5C95" w:rsidRPr="00F07D02">
        <w:rPr>
          <w:rFonts w:ascii="Times New Roman Italic" w:hAnsi="Times New Roman Italic"/>
          <w:i/>
          <w:color w:val="000000" w:themeColor="text1"/>
          <w:sz w:val="28"/>
          <w:szCs w:val="28"/>
          <w:lang w:val="vi-VN"/>
        </w:rPr>
        <w:t xml:space="preserve"> năm </w:t>
      </w:r>
      <w:r w:rsidR="00283DCF" w:rsidRPr="00F07D02">
        <w:rPr>
          <w:rFonts w:ascii="Times New Roman Italic" w:hAnsi="Times New Roman Italic"/>
          <w:i/>
          <w:color w:val="000000" w:themeColor="text1"/>
          <w:sz w:val="28"/>
          <w:szCs w:val="28"/>
        </w:rPr>
        <w:t>2025 của Chính phủ về kiểm tra, rà soát, hệ thống hóa và xử lý văn bản quy phạm pháp luật;</w:t>
      </w:r>
    </w:p>
    <w:p w14:paraId="0E37A411" w14:textId="7216392B" w:rsidR="00D26EC7" w:rsidRPr="005A1E71" w:rsidRDefault="00FC5396" w:rsidP="00AD48B5">
      <w:pPr>
        <w:pStyle w:val="NormalWeb"/>
        <w:shd w:val="clear" w:color="auto" w:fill="FFFFFF"/>
        <w:spacing w:before="120" w:beforeAutospacing="0" w:after="120" w:afterAutospacing="0" w:line="20" w:lineRule="atLeast"/>
        <w:ind w:firstLine="720"/>
        <w:jc w:val="both"/>
        <w:rPr>
          <w:rFonts w:ascii="Times New Roman Italic" w:hAnsi="Times New Roman Italic"/>
          <w:i/>
          <w:color w:val="000000" w:themeColor="text1"/>
          <w:spacing w:val="2"/>
          <w:sz w:val="28"/>
          <w:szCs w:val="28"/>
          <w:shd w:val="clear" w:color="auto" w:fill="FFFFFF"/>
        </w:rPr>
      </w:pPr>
      <w:r w:rsidRPr="005A1E71">
        <w:rPr>
          <w:rFonts w:ascii="Times New Roman Italic" w:hAnsi="Times New Roman Italic"/>
          <w:i/>
          <w:color w:val="000000" w:themeColor="text1"/>
          <w:spacing w:val="2"/>
          <w:sz w:val="28"/>
          <w:szCs w:val="28"/>
          <w:shd w:val="clear" w:color="auto" w:fill="FFFFFF"/>
        </w:rPr>
        <w:t>Căn cứ Nghị định số 104/2026/NĐ-CP của Chính phủ quy định việc lập dự toán, quản lý, sử dụng và quyết toán chi thường xuyên để thực hiệ</w:t>
      </w:r>
      <w:r w:rsidR="00100790" w:rsidRPr="005A1E71">
        <w:rPr>
          <w:rFonts w:ascii="Times New Roman Italic" w:hAnsi="Times New Roman Italic"/>
          <w:i/>
          <w:color w:val="000000" w:themeColor="text1"/>
          <w:spacing w:val="2"/>
          <w:sz w:val="28"/>
          <w:szCs w:val="28"/>
          <w:shd w:val="clear" w:color="auto" w:fill="FFFFFF"/>
        </w:rPr>
        <w:t>n các nhiệm vụ quy định tại Điều 40 Luật N</w:t>
      </w:r>
      <w:r w:rsidRPr="005A1E71">
        <w:rPr>
          <w:rFonts w:ascii="Times New Roman Italic" w:hAnsi="Times New Roman Italic"/>
          <w:i/>
          <w:color w:val="000000" w:themeColor="text1"/>
          <w:spacing w:val="2"/>
          <w:sz w:val="28"/>
          <w:szCs w:val="28"/>
          <w:shd w:val="clear" w:color="auto" w:fill="FFFFFF"/>
        </w:rPr>
        <w:t>gân sách nhà nước</w:t>
      </w:r>
      <w:r w:rsidR="00D26EC7" w:rsidRPr="005A1E71">
        <w:rPr>
          <w:rFonts w:ascii="Times New Roman Italic" w:hAnsi="Times New Roman Italic"/>
          <w:i/>
          <w:color w:val="000000" w:themeColor="text1"/>
          <w:spacing w:val="2"/>
          <w:sz w:val="28"/>
          <w:szCs w:val="28"/>
          <w:shd w:val="clear" w:color="auto" w:fill="FFFFFF"/>
        </w:rPr>
        <w:t>;</w:t>
      </w:r>
    </w:p>
    <w:p w14:paraId="079DE676" w14:textId="71C62494" w:rsidR="00D26EC7" w:rsidRPr="005A1E71" w:rsidRDefault="00D26EC7" w:rsidP="00AD48B5">
      <w:pPr>
        <w:spacing w:before="120" w:after="120" w:line="20" w:lineRule="atLeast"/>
        <w:ind w:firstLine="851"/>
        <w:jc w:val="both"/>
        <w:rPr>
          <w:rFonts w:ascii="Times New Roman Italic" w:hAnsi="Times New Roman Italic"/>
          <w:i/>
          <w:iCs/>
          <w:color w:val="000000" w:themeColor="text1"/>
          <w:spacing w:val="2"/>
          <w:sz w:val="28"/>
          <w:szCs w:val="28"/>
          <w:shd w:val="clear" w:color="auto" w:fill="FFFFFF"/>
          <w:lang w:val="vi-VN"/>
        </w:rPr>
      </w:pPr>
      <w:r w:rsidRPr="005A1E71">
        <w:rPr>
          <w:rFonts w:ascii="Times New Roman Italic" w:hAnsi="Times New Roman Italic"/>
          <w:i/>
          <w:iCs/>
          <w:color w:val="000000" w:themeColor="text1"/>
          <w:spacing w:val="2"/>
          <w:sz w:val="28"/>
          <w:szCs w:val="28"/>
          <w:shd w:val="clear" w:color="auto" w:fill="FFFFFF"/>
        </w:rPr>
        <w:t xml:space="preserve">Xét Tờ trình số </w:t>
      </w:r>
      <w:r w:rsidR="00271A54" w:rsidRPr="005A1E71">
        <w:rPr>
          <w:rFonts w:ascii="Times New Roman Italic" w:hAnsi="Times New Roman Italic"/>
          <w:i/>
          <w:iCs/>
          <w:color w:val="000000" w:themeColor="text1"/>
          <w:spacing w:val="2"/>
          <w:sz w:val="28"/>
          <w:szCs w:val="28"/>
          <w:shd w:val="clear" w:color="auto" w:fill="FFFFFF"/>
          <w:lang w:val="vi-VN"/>
        </w:rPr>
        <w:t>7466/</w:t>
      </w:r>
      <w:r w:rsidRPr="005A1E71">
        <w:rPr>
          <w:rFonts w:ascii="Times New Roman Italic" w:hAnsi="Times New Roman Italic"/>
          <w:i/>
          <w:iCs/>
          <w:color w:val="000000" w:themeColor="text1"/>
          <w:spacing w:val="2"/>
          <w:sz w:val="28"/>
          <w:szCs w:val="28"/>
          <w:shd w:val="clear" w:color="auto" w:fill="FFFFFF"/>
        </w:rPr>
        <w:t xml:space="preserve">TTr-UBND ngày </w:t>
      </w:r>
      <w:r w:rsidR="00271A54" w:rsidRPr="005A1E71">
        <w:rPr>
          <w:rFonts w:ascii="Times New Roman Italic" w:hAnsi="Times New Roman Italic"/>
          <w:i/>
          <w:iCs/>
          <w:color w:val="000000" w:themeColor="text1"/>
          <w:spacing w:val="2"/>
          <w:sz w:val="28"/>
          <w:szCs w:val="28"/>
          <w:shd w:val="clear" w:color="auto" w:fill="FFFFFF"/>
          <w:lang w:val="vi-VN"/>
        </w:rPr>
        <w:t>22</w:t>
      </w:r>
      <w:r w:rsidRPr="005A1E71">
        <w:rPr>
          <w:rFonts w:ascii="Times New Roman Italic" w:hAnsi="Times New Roman Italic"/>
          <w:i/>
          <w:iCs/>
          <w:color w:val="000000" w:themeColor="text1"/>
          <w:spacing w:val="2"/>
          <w:sz w:val="28"/>
          <w:szCs w:val="28"/>
          <w:shd w:val="clear" w:color="auto" w:fill="FFFFFF"/>
        </w:rPr>
        <w:t xml:space="preserve"> tháng </w:t>
      </w:r>
      <w:r w:rsidR="00271A54" w:rsidRPr="005A1E71">
        <w:rPr>
          <w:rFonts w:ascii="Times New Roman Italic" w:hAnsi="Times New Roman Italic"/>
          <w:i/>
          <w:iCs/>
          <w:color w:val="000000" w:themeColor="text1"/>
          <w:spacing w:val="2"/>
          <w:sz w:val="28"/>
          <w:szCs w:val="28"/>
          <w:shd w:val="clear" w:color="auto" w:fill="FFFFFF"/>
          <w:lang w:val="vi-VN"/>
        </w:rPr>
        <w:t>5</w:t>
      </w:r>
      <w:r w:rsidRPr="005A1E71">
        <w:rPr>
          <w:rFonts w:ascii="Times New Roman Italic" w:hAnsi="Times New Roman Italic"/>
          <w:i/>
          <w:iCs/>
          <w:color w:val="000000" w:themeColor="text1"/>
          <w:spacing w:val="2"/>
          <w:sz w:val="28"/>
          <w:szCs w:val="28"/>
          <w:shd w:val="clear" w:color="auto" w:fill="FFFFFF"/>
        </w:rPr>
        <w:t xml:space="preserve"> năm 202</w:t>
      </w:r>
      <w:r w:rsidR="00FC5396" w:rsidRPr="005A1E71">
        <w:rPr>
          <w:rFonts w:ascii="Times New Roman Italic" w:hAnsi="Times New Roman Italic"/>
          <w:i/>
          <w:iCs/>
          <w:color w:val="000000" w:themeColor="text1"/>
          <w:spacing w:val="2"/>
          <w:sz w:val="28"/>
          <w:szCs w:val="28"/>
          <w:shd w:val="clear" w:color="auto" w:fill="FFFFFF"/>
        </w:rPr>
        <w:t>6</w:t>
      </w:r>
      <w:r w:rsidRPr="005A1E71">
        <w:rPr>
          <w:rFonts w:ascii="Times New Roman Italic" w:hAnsi="Times New Roman Italic"/>
          <w:i/>
          <w:iCs/>
          <w:color w:val="000000" w:themeColor="text1"/>
          <w:spacing w:val="2"/>
          <w:sz w:val="28"/>
          <w:szCs w:val="28"/>
          <w:shd w:val="clear" w:color="auto" w:fill="FFFFFF"/>
        </w:rPr>
        <w:t xml:space="preserve"> của Ủy ban nhân dân tỉnh Lâm Đồng</w:t>
      </w:r>
      <w:r w:rsidR="00B17A02" w:rsidRPr="005A1E71">
        <w:rPr>
          <w:rFonts w:ascii="Times New Roman Italic" w:hAnsi="Times New Roman Italic"/>
          <w:i/>
          <w:iCs/>
          <w:color w:val="000000" w:themeColor="text1"/>
          <w:spacing w:val="2"/>
          <w:sz w:val="28"/>
          <w:szCs w:val="28"/>
          <w:shd w:val="clear" w:color="auto" w:fill="FFFFFF"/>
        </w:rPr>
        <w:t xml:space="preserve">; </w:t>
      </w:r>
      <w:r w:rsidR="00645961">
        <w:rPr>
          <w:rFonts w:ascii="Times New Roman Italic" w:hAnsi="Times New Roman Italic"/>
          <w:i/>
          <w:color w:val="000000" w:themeColor="text1"/>
          <w:spacing w:val="2"/>
          <w:sz w:val="28"/>
          <w:szCs w:val="28"/>
          <w:lang w:val="vi-VN"/>
        </w:rPr>
        <w:t>B</w:t>
      </w:r>
      <w:r w:rsidR="00B17A02" w:rsidRPr="005A1E71">
        <w:rPr>
          <w:rFonts w:ascii="Times New Roman Italic" w:hAnsi="Times New Roman Italic"/>
          <w:i/>
          <w:color w:val="000000" w:themeColor="text1"/>
          <w:spacing w:val="2"/>
          <w:sz w:val="28"/>
          <w:szCs w:val="28"/>
          <w:lang w:val="pt-BR"/>
        </w:rPr>
        <w:t>áo cáo thẩm tra của Ban Kinh tế - Ngân sách của Hội đồng nhân dân tỉnh; ý kiến thảo luận của đại biểu Hội đồng nhân dân tại kỳ họp</w:t>
      </w:r>
      <w:r w:rsidR="00271A54" w:rsidRPr="005A1E71">
        <w:rPr>
          <w:rFonts w:ascii="Times New Roman Italic" w:hAnsi="Times New Roman Italic"/>
          <w:i/>
          <w:color w:val="000000" w:themeColor="text1"/>
          <w:spacing w:val="2"/>
          <w:sz w:val="28"/>
          <w:szCs w:val="28"/>
          <w:lang w:val="vi-VN"/>
        </w:rPr>
        <w:t>;</w:t>
      </w:r>
    </w:p>
    <w:p w14:paraId="118B415D" w14:textId="3F74A19A" w:rsidR="00C240A2" w:rsidRPr="005A1E71" w:rsidRDefault="00C240A2" w:rsidP="00AD48B5">
      <w:pPr>
        <w:shd w:val="clear" w:color="auto" w:fill="FFFFFF"/>
        <w:spacing w:before="120" w:after="120"/>
        <w:ind w:firstLine="720"/>
        <w:jc w:val="both"/>
        <w:rPr>
          <w:rFonts w:ascii="Times New Roman Italic" w:hAnsi="Times New Roman Italic"/>
          <w:i/>
          <w:color w:val="000000" w:themeColor="text1"/>
          <w:spacing w:val="2"/>
          <w:sz w:val="28"/>
          <w:szCs w:val="28"/>
          <w:lang w:val="vi-VN"/>
        </w:rPr>
      </w:pPr>
      <w:r w:rsidRPr="005A1E71">
        <w:rPr>
          <w:rFonts w:ascii="Times New Roman Italic" w:hAnsi="Times New Roman Italic"/>
          <w:i/>
          <w:color w:val="000000" w:themeColor="text1"/>
          <w:spacing w:val="2"/>
          <w:sz w:val="28"/>
          <w:szCs w:val="28"/>
          <w:lang w:val="pt-BR"/>
        </w:rPr>
        <w:t>Hội đồng nhân dân ban hành Nghị quyết bãi bỏ Nghị quyết số 33/2025/NQ-HĐND ngày 27</w:t>
      </w:r>
      <w:r w:rsidR="008F31BA" w:rsidRPr="005A1E71">
        <w:rPr>
          <w:rFonts w:ascii="Times New Roman Italic" w:hAnsi="Times New Roman Italic"/>
          <w:i/>
          <w:color w:val="000000" w:themeColor="text1"/>
          <w:spacing w:val="2"/>
          <w:sz w:val="28"/>
          <w:szCs w:val="28"/>
          <w:lang w:val="vi-VN"/>
        </w:rPr>
        <w:t xml:space="preserve"> tháng </w:t>
      </w:r>
      <w:r w:rsidRPr="005A1E71">
        <w:rPr>
          <w:rFonts w:ascii="Times New Roman Italic" w:hAnsi="Times New Roman Italic"/>
          <w:i/>
          <w:color w:val="000000" w:themeColor="text1"/>
          <w:spacing w:val="2"/>
          <w:sz w:val="28"/>
          <w:szCs w:val="28"/>
          <w:lang w:val="pt-BR"/>
        </w:rPr>
        <w:t>10</w:t>
      </w:r>
      <w:r w:rsidR="008F31BA" w:rsidRPr="005A1E71">
        <w:rPr>
          <w:rFonts w:ascii="Times New Roman Italic" w:hAnsi="Times New Roman Italic"/>
          <w:i/>
          <w:color w:val="000000" w:themeColor="text1"/>
          <w:spacing w:val="2"/>
          <w:sz w:val="28"/>
          <w:szCs w:val="28"/>
          <w:lang w:val="vi-VN"/>
        </w:rPr>
        <w:t xml:space="preserve"> năm </w:t>
      </w:r>
      <w:r w:rsidRPr="005A1E71">
        <w:rPr>
          <w:rFonts w:ascii="Times New Roman Italic" w:hAnsi="Times New Roman Italic"/>
          <w:i/>
          <w:color w:val="000000" w:themeColor="text1"/>
          <w:spacing w:val="2"/>
          <w:sz w:val="28"/>
          <w:szCs w:val="28"/>
          <w:lang w:val="pt-BR"/>
        </w:rPr>
        <w:t>2025 của Hội đồng nhân dân tỉnh 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cơ quan, đơn vị thuộc phạm vi quản lý của tỉnh Lâm Đồng.</w:t>
      </w:r>
    </w:p>
    <w:p w14:paraId="29751C76" w14:textId="77777777" w:rsidR="00F40E45" w:rsidRPr="00F40E45" w:rsidRDefault="00F40E45" w:rsidP="00C240A2">
      <w:pPr>
        <w:shd w:val="clear" w:color="auto" w:fill="FFFFFF"/>
        <w:spacing w:before="120"/>
        <w:ind w:firstLine="720"/>
        <w:jc w:val="both"/>
        <w:rPr>
          <w:rFonts w:ascii="Times New Roman Italic" w:hAnsi="Times New Roman Italic"/>
          <w:i/>
          <w:color w:val="000000" w:themeColor="text1"/>
          <w:sz w:val="28"/>
          <w:szCs w:val="28"/>
          <w:lang w:val="vi-VN"/>
        </w:rPr>
      </w:pPr>
    </w:p>
    <w:p w14:paraId="21A4D88E" w14:textId="1BF28CCA" w:rsidR="00D26EC7" w:rsidRPr="00AC302D" w:rsidRDefault="00D26EC7" w:rsidP="00D26EC7">
      <w:pPr>
        <w:spacing w:before="120" w:line="20" w:lineRule="atLeast"/>
        <w:ind w:firstLine="851"/>
        <w:jc w:val="both"/>
        <w:rPr>
          <w:color w:val="000000" w:themeColor="text1"/>
          <w:sz w:val="28"/>
          <w:szCs w:val="28"/>
          <w:lang w:val="pt-BR"/>
        </w:rPr>
      </w:pPr>
      <w:r w:rsidRPr="00AC302D">
        <w:rPr>
          <w:b/>
          <w:bCs/>
          <w:color w:val="000000" w:themeColor="text1"/>
          <w:sz w:val="28"/>
          <w:szCs w:val="28"/>
          <w:lang w:val="pt-BR"/>
        </w:rPr>
        <w:lastRenderedPageBreak/>
        <w:t>Điều 1.</w:t>
      </w:r>
      <w:r w:rsidRPr="00AC302D">
        <w:rPr>
          <w:color w:val="000000" w:themeColor="text1"/>
          <w:sz w:val="28"/>
          <w:szCs w:val="28"/>
          <w:lang w:val="pt-BR"/>
        </w:rPr>
        <w:t xml:space="preserve"> Bãi bỏ toàn bộ </w:t>
      </w:r>
      <w:r w:rsidR="00D12B9A" w:rsidRPr="00AC302D">
        <w:rPr>
          <w:color w:val="000000" w:themeColor="text1"/>
          <w:sz w:val="28"/>
          <w:szCs w:val="28"/>
          <w:lang w:val="pt-BR"/>
        </w:rPr>
        <w:t>Nghị quyết số 33/2025/NQ-HĐND ngày 27</w:t>
      </w:r>
      <w:r w:rsidR="003532F9">
        <w:rPr>
          <w:color w:val="000000" w:themeColor="text1"/>
          <w:sz w:val="28"/>
          <w:szCs w:val="28"/>
          <w:lang w:val="vi-VN"/>
        </w:rPr>
        <w:t xml:space="preserve"> tháng </w:t>
      </w:r>
      <w:r w:rsidR="00D12B9A" w:rsidRPr="00AC302D">
        <w:rPr>
          <w:color w:val="000000" w:themeColor="text1"/>
          <w:sz w:val="28"/>
          <w:szCs w:val="28"/>
          <w:lang w:val="pt-BR"/>
        </w:rPr>
        <w:t>10</w:t>
      </w:r>
      <w:r w:rsidR="003532F9">
        <w:rPr>
          <w:color w:val="000000" w:themeColor="text1"/>
          <w:sz w:val="28"/>
          <w:szCs w:val="28"/>
          <w:lang w:val="vi-VN"/>
        </w:rPr>
        <w:t xml:space="preserve"> năm </w:t>
      </w:r>
      <w:r w:rsidR="00D12B9A" w:rsidRPr="00AC302D">
        <w:rPr>
          <w:color w:val="000000" w:themeColor="text1"/>
          <w:sz w:val="28"/>
          <w:szCs w:val="28"/>
          <w:lang w:val="pt-BR"/>
        </w:rPr>
        <w:t>2025 của Hội đồng nhân dân tỉnh 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cơ quan, đơn vị thuộc phạm vi quản lý của tỉnh Lâm Đồng</w:t>
      </w:r>
      <w:r w:rsidRPr="00AC302D">
        <w:rPr>
          <w:color w:val="000000" w:themeColor="text1"/>
          <w:sz w:val="28"/>
          <w:szCs w:val="28"/>
          <w:lang w:val="pt-BR"/>
        </w:rPr>
        <w:t>.</w:t>
      </w:r>
    </w:p>
    <w:p w14:paraId="72A2FB06" w14:textId="4D0FB5D8" w:rsidR="00873AC3" w:rsidRDefault="00C240A2" w:rsidP="00C240A2">
      <w:pPr>
        <w:shd w:val="clear" w:color="auto" w:fill="FFFFFF"/>
        <w:spacing w:before="120"/>
        <w:ind w:firstLine="720"/>
        <w:jc w:val="both"/>
        <w:rPr>
          <w:b/>
          <w:color w:val="000000" w:themeColor="text1"/>
          <w:sz w:val="28"/>
          <w:szCs w:val="28"/>
          <w:lang w:val="vi-VN"/>
        </w:rPr>
      </w:pPr>
      <w:r w:rsidRPr="00AC302D">
        <w:rPr>
          <w:b/>
          <w:color w:val="000000" w:themeColor="text1"/>
          <w:sz w:val="28"/>
          <w:szCs w:val="28"/>
          <w:lang w:val="pt-BR"/>
        </w:rPr>
        <w:t xml:space="preserve">Điều </w:t>
      </w:r>
      <w:r w:rsidR="00873AC3">
        <w:rPr>
          <w:b/>
          <w:color w:val="000000" w:themeColor="text1"/>
          <w:sz w:val="28"/>
          <w:szCs w:val="28"/>
          <w:lang w:val="vi-VN"/>
        </w:rPr>
        <w:t>2. Hiệu lực thi hành</w:t>
      </w:r>
    </w:p>
    <w:p w14:paraId="584A40A9" w14:textId="345C02B5" w:rsidR="00873AC3" w:rsidRPr="00873AC3" w:rsidRDefault="00873AC3" w:rsidP="00873AC3">
      <w:pPr>
        <w:shd w:val="clear" w:color="auto" w:fill="FFFFFF"/>
        <w:spacing w:before="120"/>
        <w:ind w:firstLine="720"/>
        <w:jc w:val="both"/>
        <w:rPr>
          <w:bCs/>
          <w:color w:val="000000" w:themeColor="text1"/>
          <w:sz w:val="28"/>
          <w:szCs w:val="28"/>
          <w:lang w:val="vi-VN"/>
        </w:rPr>
      </w:pPr>
      <w:r w:rsidRPr="00873AC3">
        <w:rPr>
          <w:bCs/>
          <w:color w:val="000000" w:themeColor="text1"/>
          <w:sz w:val="28"/>
          <w:szCs w:val="28"/>
          <w:lang w:val="vi-VN"/>
        </w:rPr>
        <w:t xml:space="preserve">Nghị quyết này có hiệu lực thi hành kể từ ngày </w:t>
      </w:r>
      <w:r w:rsidR="00645961">
        <w:rPr>
          <w:bCs/>
          <w:color w:val="000000" w:themeColor="text1"/>
          <w:sz w:val="28"/>
          <w:szCs w:val="28"/>
          <w:lang w:val="vi-VN"/>
        </w:rPr>
        <w:t>29</w:t>
      </w:r>
      <w:r w:rsidRPr="00873AC3">
        <w:rPr>
          <w:bCs/>
          <w:color w:val="000000" w:themeColor="text1"/>
          <w:sz w:val="28"/>
          <w:szCs w:val="28"/>
          <w:lang w:val="vi-VN"/>
        </w:rPr>
        <w:t xml:space="preserve"> tháng </w:t>
      </w:r>
      <w:r w:rsidR="00645961">
        <w:rPr>
          <w:bCs/>
          <w:color w:val="000000" w:themeColor="text1"/>
          <w:sz w:val="28"/>
          <w:szCs w:val="28"/>
          <w:lang w:val="vi-VN"/>
        </w:rPr>
        <w:t>5</w:t>
      </w:r>
      <w:r w:rsidRPr="00873AC3">
        <w:rPr>
          <w:bCs/>
          <w:color w:val="000000" w:themeColor="text1"/>
          <w:sz w:val="28"/>
          <w:szCs w:val="28"/>
          <w:lang w:val="vi-VN"/>
        </w:rPr>
        <w:t xml:space="preserve"> năm 2026</w:t>
      </w:r>
      <w:r>
        <w:rPr>
          <w:bCs/>
          <w:color w:val="000000" w:themeColor="text1"/>
          <w:sz w:val="28"/>
          <w:szCs w:val="28"/>
          <w:lang w:val="vi-VN"/>
        </w:rPr>
        <w:t>.</w:t>
      </w:r>
    </w:p>
    <w:p w14:paraId="47FDA4AA" w14:textId="4FC1C582" w:rsidR="00C240A2" w:rsidRPr="00A11974" w:rsidRDefault="00873AC3" w:rsidP="00C240A2">
      <w:pPr>
        <w:shd w:val="clear" w:color="auto" w:fill="FFFFFF"/>
        <w:spacing w:before="120"/>
        <w:ind w:firstLine="720"/>
        <w:jc w:val="both"/>
        <w:rPr>
          <w:b/>
          <w:color w:val="000000" w:themeColor="text1"/>
          <w:sz w:val="28"/>
          <w:szCs w:val="28"/>
          <w:lang w:val="vi-VN"/>
        </w:rPr>
      </w:pPr>
      <w:r>
        <w:rPr>
          <w:b/>
          <w:color w:val="000000" w:themeColor="text1"/>
          <w:sz w:val="28"/>
          <w:szCs w:val="28"/>
          <w:lang w:val="pt-BR"/>
        </w:rPr>
        <w:t>Điều</w:t>
      </w:r>
      <w:r>
        <w:rPr>
          <w:b/>
          <w:color w:val="000000" w:themeColor="text1"/>
          <w:sz w:val="28"/>
          <w:szCs w:val="28"/>
          <w:lang w:val="vi-VN"/>
        </w:rPr>
        <w:t xml:space="preserve"> 3</w:t>
      </w:r>
      <w:r w:rsidR="00C240A2" w:rsidRPr="00AC302D">
        <w:rPr>
          <w:b/>
          <w:color w:val="000000" w:themeColor="text1"/>
          <w:sz w:val="28"/>
          <w:szCs w:val="28"/>
          <w:lang w:val="pt-BR"/>
        </w:rPr>
        <w:t xml:space="preserve">. </w:t>
      </w:r>
      <w:r w:rsidR="00A11974">
        <w:rPr>
          <w:b/>
          <w:color w:val="000000" w:themeColor="text1"/>
          <w:sz w:val="28"/>
          <w:szCs w:val="28"/>
          <w:lang w:val="pt-BR"/>
        </w:rPr>
        <w:t>Tổ</w:t>
      </w:r>
      <w:r w:rsidR="00A11974">
        <w:rPr>
          <w:b/>
          <w:color w:val="000000" w:themeColor="text1"/>
          <w:sz w:val="28"/>
          <w:szCs w:val="28"/>
          <w:lang w:val="vi-VN"/>
        </w:rPr>
        <w:t xml:space="preserve"> chức thực hiện</w:t>
      </w:r>
    </w:p>
    <w:p w14:paraId="68A2DD8E" w14:textId="74988179" w:rsidR="00C240A2" w:rsidRPr="00AC302D" w:rsidRDefault="00C240A2" w:rsidP="00C240A2">
      <w:pPr>
        <w:shd w:val="clear" w:color="auto" w:fill="FFFFFF"/>
        <w:spacing w:before="120"/>
        <w:ind w:firstLine="720"/>
        <w:jc w:val="both"/>
        <w:rPr>
          <w:color w:val="000000" w:themeColor="text1"/>
          <w:sz w:val="28"/>
          <w:szCs w:val="28"/>
          <w:lang w:val="pt-BR"/>
        </w:rPr>
      </w:pPr>
      <w:r w:rsidRPr="00AC302D">
        <w:rPr>
          <w:color w:val="000000" w:themeColor="text1"/>
          <w:sz w:val="28"/>
          <w:szCs w:val="28"/>
          <w:lang w:val="pt-BR"/>
        </w:rPr>
        <w:t>1. Giao Ủy ban nhân dân tỉnh tổ chức triển khai thực hiện Nghị quyết này theo đúng quy định</w:t>
      </w:r>
      <w:r w:rsidR="004173B9">
        <w:rPr>
          <w:color w:val="000000" w:themeColor="text1"/>
          <w:sz w:val="28"/>
          <w:szCs w:val="28"/>
          <w:lang w:val="vi-VN"/>
        </w:rPr>
        <w:t xml:space="preserve"> của</w:t>
      </w:r>
      <w:r w:rsidRPr="00AC302D">
        <w:rPr>
          <w:color w:val="000000" w:themeColor="text1"/>
          <w:sz w:val="28"/>
          <w:szCs w:val="28"/>
          <w:lang w:val="pt-BR"/>
        </w:rPr>
        <w:t xml:space="preserve"> pháp luật.</w:t>
      </w:r>
    </w:p>
    <w:p w14:paraId="4B1A7B95" w14:textId="77777777" w:rsidR="00C240A2" w:rsidRPr="00AC302D" w:rsidRDefault="00C240A2" w:rsidP="00C240A2">
      <w:pPr>
        <w:shd w:val="clear" w:color="auto" w:fill="FFFFFF"/>
        <w:spacing w:before="120"/>
        <w:ind w:firstLine="720"/>
        <w:jc w:val="both"/>
        <w:rPr>
          <w:color w:val="000000" w:themeColor="text1"/>
          <w:sz w:val="28"/>
          <w:szCs w:val="28"/>
          <w:lang w:val="pt-BR"/>
        </w:rPr>
      </w:pPr>
      <w:r w:rsidRPr="00AC302D">
        <w:rPr>
          <w:color w:val="000000" w:themeColor="text1"/>
          <w:sz w:val="28"/>
          <w:szCs w:val="28"/>
          <w:lang w:val="pt-BR"/>
        </w:rPr>
        <w:t>2. Thường trực Hội đồng nhân dân tỉnh, các Ban của Hội đồng nhân dân tỉnh, các Tổ đại biểu Hội đồng nhân dân tỉnh và đại biểu Hội đồng nhân dân tỉnh giám sát việc thực hiện Nghị quyết này theo quy định của pháp luật.</w:t>
      </w:r>
    </w:p>
    <w:p w14:paraId="770A2509" w14:textId="4209C161" w:rsidR="006E2DC9" w:rsidRPr="00AC302D" w:rsidRDefault="003F1F5A" w:rsidP="00EA3F5A">
      <w:pPr>
        <w:shd w:val="clear" w:color="auto" w:fill="FFFFFF"/>
        <w:spacing w:before="120" w:after="240"/>
        <w:ind w:firstLine="720"/>
        <w:jc w:val="both"/>
        <w:rPr>
          <w:bCs/>
          <w:i/>
          <w:iCs/>
          <w:color w:val="000000" w:themeColor="text1"/>
          <w:sz w:val="28"/>
          <w:szCs w:val="28"/>
          <w:lang w:val="vi-VN"/>
        </w:rPr>
      </w:pPr>
      <w:bookmarkStart w:id="3" w:name="dieu_3_name"/>
      <w:r w:rsidRPr="00AC302D">
        <w:rPr>
          <w:bCs/>
          <w:i/>
          <w:iCs/>
          <w:color w:val="000000" w:themeColor="text1"/>
          <w:sz w:val="28"/>
          <w:szCs w:val="28"/>
          <w:lang w:val="vi-VN"/>
        </w:rPr>
        <w:t xml:space="preserve">Nghị quyết này đã được Hội đồng nhân dân tỉnh Lâm Đồng khóa XI, Kỳ họp thứ </w:t>
      </w:r>
      <w:r w:rsidRPr="00AC302D">
        <w:rPr>
          <w:bCs/>
          <w:i/>
          <w:iCs/>
          <w:color w:val="000000" w:themeColor="text1"/>
          <w:sz w:val="28"/>
          <w:szCs w:val="28"/>
          <w:lang w:val="pt-BR"/>
        </w:rPr>
        <w:t>3</w:t>
      </w:r>
      <w:r w:rsidRPr="00AC302D">
        <w:rPr>
          <w:bCs/>
          <w:i/>
          <w:iCs/>
          <w:color w:val="000000" w:themeColor="text1"/>
          <w:sz w:val="28"/>
          <w:szCs w:val="28"/>
          <w:lang w:val="vi-VN"/>
        </w:rPr>
        <w:t xml:space="preserve"> (Kỳ họp chuyên đề) thông qua ngày </w:t>
      </w:r>
      <w:r w:rsidR="00CA31EE" w:rsidRPr="00AC302D">
        <w:rPr>
          <w:bCs/>
          <w:i/>
          <w:iCs/>
          <w:color w:val="000000" w:themeColor="text1"/>
          <w:sz w:val="28"/>
          <w:szCs w:val="28"/>
          <w:lang w:val="vi-VN"/>
        </w:rPr>
        <w:t>29</w:t>
      </w:r>
      <w:r w:rsidRPr="00AC302D">
        <w:rPr>
          <w:bCs/>
          <w:i/>
          <w:iCs/>
          <w:color w:val="000000" w:themeColor="text1"/>
          <w:sz w:val="28"/>
          <w:szCs w:val="28"/>
          <w:lang w:val="pt-BR"/>
        </w:rPr>
        <w:t xml:space="preserve"> </w:t>
      </w:r>
      <w:r w:rsidRPr="00AC302D">
        <w:rPr>
          <w:bCs/>
          <w:i/>
          <w:iCs/>
          <w:color w:val="000000" w:themeColor="text1"/>
          <w:sz w:val="28"/>
          <w:szCs w:val="28"/>
          <w:lang w:val="vi-VN"/>
        </w:rPr>
        <w:t>tháng 5 năm 2026./.</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245"/>
        <w:gridCol w:w="3827"/>
      </w:tblGrid>
      <w:tr w:rsidR="006E2DC9" w:rsidRPr="00AC302D" w14:paraId="406A95A8" w14:textId="77777777" w:rsidTr="003A1ABD">
        <w:trPr>
          <w:trHeight w:val="5942"/>
          <w:tblCellSpacing w:w="0" w:type="dxa"/>
        </w:trPr>
        <w:tc>
          <w:tcPr>
            <w:tcW w:w="5245" w:type="dxa"/>
            <w:shd w:val="clear" w:color="auto" w:fill="FFFFFF"/>
            <w:hideMark/>
          </w:tcPr>
          <w:p w14:paraId="1299BAB9" w14:textId="799DE380" w:rsidR="006E2DC9" w:rsidRPr="00AC302D" w:rsidRDefault="006E2DC9" w:rsidP="00162132">
            <w:pPr>
              <w:rPr>
                <w:color w:val="000000" w:themeColor="text1"/>
                <w:sz w:val="22"/>
                <w:lang w:val="vi-VN"/>
              </w:rPr>
            </w:pPr>
            <w:r w:rsidRPr="00AC302D">
              <w:rPr>
                <w:b/>
                <w:bCs/>
                <w:i/>
                <w:iCs/>
                <w:color w:val="000000" w:themeColor="text1"/>
                <w:lang w:val="vi-VN" w:eastAsia="vi-VN"/>
              </w:rPr>
              <w:t>Nơi nhận:</w:t>
            </w:r>
            <w:r w:rsidRPr="00AC302D">
              <w:rPr>
                <w:b/>
                <w:bCs/>
                <w:i/>
                <w:iCs/>
                <w:color w:val="000000" w:themeColor="text1"/>
                <w:lang w:val="vi-VN" w:eastAsia="vi-VN"/>
              </w:rPr>
              <w:br/>
            </w:r>
            <w:r w:rsidRPr="00AC302D">
              <w:rPr>
                <w:color w:val="000000" w:themeColor="text1"/>
                <w:sz w:val="22"/>
                <w:lang w:val="vi-VN"/>
              </w:rPr>
              <w:t>- Ủy ban Thường vụ Quốc hội;</w:t>
            </w:r>
          </w:p>
          <w:p w14:paraId="2E9D025B" w14:textId="77777777" w:rsidR="006E2DC9" w:rsidRPr="00AC302D" w:rsidRDefault="006E2DC9" w:rsidP="00162132">
            <w:pPr>
              <w:rPr>
                <w:color w:val="000000" w:themeColor="text1"/>
                <w:sz w:val="22"/>
                <w:lang w:val="vi-VN"/>
              </w:rPr>
            </w:pPr>
            <w:r w:rsidRPr="00AC302D">
              <w:rPr>
                <w:color w:val="000000" w:themeColor="text1"/>
                <w:sz w:val="22"/>
                <w:lang w:val="vi-VN"/>
              </w:rPr>
              <w:t>- Chính phủ;</w:t>
            </w:r>
          </w:p>
          <w:p w14:paraId="622AFBEB" w14:textId="77777777" w:rsidR="006E2DC9" w:rsidRPr="00AC302D" w:rsidRDefault="006E2DC9" w:rsidP="00162132">
            <w:pPr>
              <w:rPr>
                <w:color w:val="000000" w:themeColor="text1"/>
                <w:sz w:val="22"/>
                <w:lang w:val="vi-VN"/>
              </w:rPr>
            </w:pPr>
            <w:r w:rsidRPr="00AC302D">
              <w:rPr>
                <w:color w:val="000000" w:themeColor="text1"/>
                <w:sz w:val="22"/>
                <w:lang w:val="vi-VN"/>
              </w:rPr>
              <w:t>- Vụ pháp chế - Bộ Tài chính;</w:t>
            </w:r>
          </w:p>
          <w:p w14:paraId="260F46F5" w14:textId="77777777" w:rsidR="006E2DC9" w:rsidRPr="00AC302D" w:rsidRDefault="006E2DC9" w:rsidP="00162132">
            <w:pPr>
              <w:rPr>
                <w:color w:val="000000" w:themeColor="text1"/>
                <w:sz w:val="22"/>
                <w:lang w:val="vi-VN"/>
              </w:rPr>
            </w:pPr>
            <w:r w:rsidRPr="00AC302D">
              <w:rPr>
                <w:color w:val="000000" w:themeColor="text1"/>
                <w:sz w:val="22"/>
                <w:lang w:val="vi-VN"/>
              </w:rPr>
              <w:t>- Cục Kiểm tra văn bản và Tổ chức THPL - Bộ Tư pháp;</w:t>
            </w:r>
          </w:p>
          <w:p w14:paraId="3321DDA7" w14:textId="77777777" w:rsidR="006E2DC9" w:rsidRPr="00AC302D" w:rsidRDefault="006E2DC9" w:rsidP="00162132">
            <w:pPr>
              <w:rPr>
                <w:color w:val="000000" w:themeColor="text1"/>
                <w:sz w:val="22"/>
                <w:lang w:val="vi-VN"/>
              </w:rPr>
            </w:pPr>
            <w:r w:rsidRPr="00AC302D">
              <w:rPr>
                <w:color w:val="000000" w:themeColor="text1"/>
                <w:sz w:val="22"/>
                <w:lang w:val="vi-VN"/>
              </w:rPr>
              <w:t>- Thường trực Tỉnh ủy;</w:t>
            </w:r>
          </w:p>
          <w:p w14:paraId="35410F6F" w14:textId="77777777" w:rsidR="006E2DC9" w:rsidRPr="00AC302D" w:rsidRDefault="006E2DC9" w:rsidP="00162132">
            <w:pPr>
              <w:rPr>
                <w:color w:val="000000" w:themeColor="text1"/>
                <w:sz w:val="22"/>
                <w:lang w:val="vi-VN"/>
              </w:rPr>
            </w:pPr>
            <w:r w:rsidRPr="00AC302D">
              <w:rPr>
                <w:color w:val="000000" w:themeColor="text1"/>
                <w:sz w:val="22"/>
                <w:lang w:val="vi-VN"/>
              </w:rPr>
              <w:t>- Đoàn ĐBQH tỉnh;</w:t>
            </w:r>
          </w:p>
          <w:p w14:paraId="1BF9DEE8" w14:textId="77777777" w:rsidR="006E2DC9" w:rsidRPr="00AC302D" w:rsidRDefault="006E2DC9" w:rsidP="00162132">
            <w:pPr>
              <w:rPr>
                <w:color w:val="000000" w:themeColor="text1"/>
                <w:sz w:val="22"/>
                <w:lang w:val="vi-VN"/>
              </w:rPr>
            </w:pPr>
            <w:r w:rsidRPr="00AC302D">
              <w:rPr>
                <w:color w:val="000000" w:themeColor="text1"/>
                <w:sz w:val="22"/>
                <w:lang w:val="vi-VN"/>
              </w:rPr>
              <w:t>- Thường trực HĐND tỉnh;</w:t>
            </w:r>
          </w:p>
          <w:p w14:paraId="5BE92BFE" w14:textId="77777777" w:rsidR="006E2DC9" w:rsidRPr="00AC302D" w:rsidRDefault="006E2DC9" w:rsidP="00162132">
            <w:pPr>
              <w:rPr>
                <w:color w:val="000000" w:themeColor="text1"/>
                <w:sz w:val="22"/>
                <w:lang w:val="vi-VN"/>
              </w:rPr>
            </w:pPr>
            <w:r w:rsidRPr="00AC302D">
              <w:rPr>
                <w:color w:val="000000" w:themeColor="text1"/>
                <w:sz w:val="22"/>
                <w:lang w:val="vi-VN"/>
              </w:rPr>
              <w:t>- UBND tỉnh;</w:t>
            </w:r>
          </w:p>
          <w:p w14:paraId="1B499494" w14:textId="77777777" w:rsidR="006E2DC9" w:rsidRPr="00AC302D" w:rsidRDefault="006E2DC9" w:rsidP="00162132">
            <w:pPr>
              <w:rPr>
                <w:color w:val="000000" w:themeColor="text1"/>
                <w:sz w:val="22"/>
              </w:rPr>
            </w:pPr>
            <w:r w:rsidRPr="00AC302D">
              <w:rPr>
                <w:color w:val="000000" w:themeColor="text1"/>
                <w:sz w:val="22"/>
              </w:rPr>
              <w:t>- BTT UBMTTQ Việt Nam tỉnh;</w:t>
            </w:r>
          </w:p>
          <w:p w14:paraId="70D5BB6B" w14:textId="77777777" w:rsidR="006E2DC9" w:rsidRPr="00AC302D" w:rsidRDefault="006E2DC9" w:rsidP="00162132">
            <w:pPr>
              <w:rPr>
                <w:color w:val="000000" w:themeColor="text1"/>
                <w:sz w:val="22"/>
              </w:rPr>
            </w:pPr>
            <w:r w:rsidRPr="00AC302D">
              <w:rPr>
                <w:color w:val="000000" w:themeColor="text1"/>
                <w:sz w:val="22"/>
              </w:rPr>
              <w:t>- Đại biểu HĐND tỉnh khóa XI;</w:t>
            </w:r>
          </w:p>
          <w:p w14:paraId="5283E6EA" w14:textId="77777777" w:rsidR="006E2DC9" w:rsidRPr="00AC302D" w:rsidRDefault="006E2DC9" w:rsidP="00162132">
            <w:pPr>
              <w:rPr>
                <w:color w:val="000000" w:themeColor="text1"/>
                <w:sz w:val="22"/>
              </w:rPr>
            </w:pPr>
            <w:r w:rsidRPr="00AC302D">
              <w:rPr>
                <w:color w:val="000000" w:themeColor="text1"/>
                <w:sz w:val="22"/>
              </w:rPr>
              <w:t>- Văn phòng Tỉnh ủy;</w:t>
            </w:r>
          </w:p>
          <w:p w14:paraId="293E8031" w14:textId="77777777" w:rsidR="006E2DC9" w:rsidRPr="00AC302D" w:rsidRDefault="006E2DC9" w:rsidP="00162132">
            <w:pPr>
              <w:rPr>
                <w:color w:val="000000" w:themeColor="text1"/>
                <w:sz w:val="22"/>
              </w:rPr>
            </w:pPr>
            <w:r w:rsidRPr="00AC302D">
              <w:rPr>
                <w:color w:val="000000" w:themeColor="text1"/>
                <w:sz w:val="22"/>
              </w:rPr>
              <w:t>- Văn phòng Đoàn ĐBQH và HĐND tỉnh;</w:t>
            </w:r>
          </w:p>
          <w:p w14:paraId="5DC8A1D4" w14:textId="77777777" w:rsidR="006E2DC9" w:rsidRPr="00AC302D" w:rsidRDefault="006E2DC9" w:rsidP="00162132">
            <w:pPr>
              <w:rPr>
                <w:color w:val="000000" w:themeColor="text1"/>
                <w:sz w:val="22"/>
              </w:rPr>
            </w:pPr>
            <w:r w:rsidRPr="00AC302D">
              <w:rPr>
                <w:color w:val="000000" w:themeColor="text1"/>
                <w:sz w:val="22"/>
              </w:rPr>
              <w:t>- Văn phòng UBND tỉnh;</w:t>
            </w:r>
          </w:p>
          <w:p w14:paraId="74F52D89" w14:textId="77777777" w:rsidR="006E2DC9" w:rsidRPr="00AC302D" w:rsidRDefault="006E2DC9" w:rsidP="00162132">
            <w:pPr>
              <w:rPr>
                <w:color w:val="000000" w:themeColor="text1"/>
                <w:sz w:val="22"/>
              </w:rPr>
            </w:pPr>
            <w:r w:rsidRPr="00AC302D">
              <w:rPr>
                <w:color w:val="000000" w:themeColor="text1"/>
                <w:sz w:val="22"/>
              </w:rPr>
              <w:t>- Các sở, ban, ngành, đoàn thể cấp tỉnh;</w:t>
            </w:r>
          </w:p>
          <w:p w14:paraId="7CE0D3B5" w14:textId="77777777" w:rsidR="006E2DC9" w:rsidRPr="00AC302D" w:rsidRDefault="006E2DC9" w:rsidP="00162132">
            <w:pPr>
              <w:rPr>
                <w:color w:val="000000" w:themeColor="text1"/>
                <w:sz w:val="22"/>
              </w:rPr>
            </w:pPr>
            <w:r w:rsidRPr="00AC302D">
              <w:rPr>
                <w:color w:val="000000" w:themeColor="text1"/>
                <w:sz w:val="22"/>
              </w:rPr>
              <w:t>- TT HĐND, UBND các xã, phường, đặc khu;</w:t>
            </w:r>
          </w:p>
          <w:p w14:paraId="3638D8F3" w14:textId="77777777" w:rsidR="004274E6" w:rsidRDefault="004274E6" w:rsidP="004274E6">
            <w:pPr>
              <w:widowControl w:val="0"/>
              <w:rPr>
                <w:sz w:val="22"/>
                <w:lang w:val="vi-VN"/>
              </w:rPr>
            </w:pPr>
            <w:r w:rsidRPr="005569FC">
              <w:rPr>
                <w:sz w:val="22"/>
                <w:lang w:val="vi-VN"/>
              </w:rPr>
              <w:t>- Báo và Phát thanh, Truyền hình Lâm Đồng;</w:t>
            </w:r>
          </w:p>
          <w:p w14:paraId="6094CECE" w14:textId="434268D6" w:rsidR="006E2DC9" w:rsidRPr="00AC302D" w:rsidRDefault="006E2DC9" w:rsidP="00162132">
            <w:pPr>
              <w:rPr>
                <w:color w:val="000000" w:themeColor="text1"/>
                <w:sz w:val="22"/>
              </w:rPr>
            </w:pPr>
            <w:r w:rsidRPr="00AC302D">
              <w:rPr>
                <w:color w:val="000000" w:themeColor="text1"/>
                <w:sz w:val="22"/>
              </w:rPr>
              <w:t>- Trung tâm Thông tin</w:t>
            </w:r>
            <w:r w:rsidRPr="00AC302D">
              <w:rPr>
                <w:color w:val="000000" w:themeColor="text1"/>
                <w:sz w:val="22"/>
                <w:lang w:val="vi-VN"/>
              </w:rPr>
              <w:t xml:space="preserve"> và Hội nghị</w:t>
            </w:r>
            <w:r w:rsidRPr="00AC302D">
              <w:rPr>
                <w:color w:val="000000" w:themeColor="text1"/>
                <w:sz w:val="22"/>
              </w:rPr>
              <w:t xml:space="preserve"> tỉnh;</w:t>
            </w:r>
          </w:p>
          <w:p w14:paraId="47CE9472" w14:textId="05AFE963" w:rsidR="006E2DC9" w:rsidRPr="00AC302D" w:rsidRDefault="006E2DC9" w:rsidP="00162132">
            <w:pPr>
              <w:rPr>
                <w:color w:val="000000" w:themeColor="text1"/>
                <w:sz w:val="22"/>
              </w:rPr>
            </w:pPr>
            <w:r w:rsidRPr="00AC302D">
              <w:rPr>
                <w:color w:val="000000" w:themeColor="text1"/>
                <w:sz w:val="22"/>
              </w:rPr>
              <w:t xml:space="preserve">- Trung tâm </w:t>
            </w:r>
            <w:r w:rsidR="00DC21D6" w:rsidRPr="00AC302D">
              <w:rPr>
                <w:color w:val="000000" w:themeColor="text1"/>
                <w:sz w:val="22"/>
              </w:rPr>
              <w:t>Đổi</w:t>
            </w:r>
            <w:r w:rsidR="00DC21D6" w:rsidRPr="00AC302D">
              <w:rPr>
                <w:color w:val="000000" w:themeColor="text1"/>
                <w:sz w:val="22"/>
                <w:lang w:val="vi-VN"/>
              </w:rPr>
              <w:t xml:space="preserve"> mới sáng tạo và chuyển đổi </w:t>
            </w:r>
            <w:r w:rsidRPr="00AC302D">
              <w:rPr>
                <w:color w:val="000000" w:themeColor="text1"/>
                <w:sz w:val="22"/>
              </w:rPr>
              <w:t>số tỉnh;</w:t>
            </w:r>
          </w:p>
          <w:p w14:paraId="5B21AA8F" w14:textId="46A21DF2" w:rsidR="006E2DC9" w:rsidRPr="00AC302D" w:rsidRDefault="006E2DC9" w:rsidP="00162132">
            <w:pPr>
              <w:rPr>
                <w:color w:val="000000" w:themeColor="text1"/>
                <w:sz w:val="22"/>
              </w:rPr>
            </w:pPr>
            <w:r w:rsidRPr="00AC302D">
              <w:rPr>
                <w:color w:val="000000" w:themeColor="text1"/>
                <w:sz w:val="22"/>
              </w:rPr>
              <w:t>- Trung tâm LT</w:t>
            </w:r>
            <w:r w:rsidRPr="00AC302D">
              <w:rPr>
                <w:color w:val="000000" w:themeColor="text1"/>
                <w:sz w:val="22"/>
                <w:lang w:val="vi-VN"/>
              </w:rPr>
              <w:t xml:space="preserve"> và DVVL</w:t>
            </w:r>
            <w:r w:rsidRPr="00AC302D">
              <w:rPr>
                <w:color w:val="000000" w:themeColor="text1"/>
                <w:sz w:val="22"/>
              </w:rPr>
              <w:t xml:space="preserve"> tỉnh;</w:t>
            </w:r>
          </w:p>
          <w:p w14:paraId="3599254A" w14:textId="77777777" w:rsidR="006E2DC9" w:rsidRPr="00AC302D" w:rsidRDefault="006E2DC9" w:rsidP="00162132">
            <w:pPr>
              <w:rPr>
                <w:color w:val="000000" w:themeColor="text1"/>
                <w:sz w:val="22"/>
              </w:rPr>
            </w:pPr>
            <w:r w:rsidRPr="00AC302D">
              <w:rPr>
                <w:color w:val="000000" w:themeColor="text1"/>
                <w:sz w:val="22"/>
              </w:rPr>
              <w:t>- Trang TTĐT VP ĐĐBQH và HĐND tỉnh;</w:t>
            </w:r>
          </w:p>
          <w:p w14:paraId="4F384C97" w14:textId="77777777" w:rsidR="006E2DC9" w:rsidRPr="00AC302D" w:rsidRDefault="006E2DC9" w:rsidP="00162132">
            <w:pPr>
              <w:jc w:val="both"/>
              <w:rPr>
                <w:color w:val="000000" w:themeColor="text1"/>
                <w:sz w:val="22"/>
                <w:lang w:val="vi-VN"/>
              </w:rPr>
            </w:pPr>
            <w:r w:rsidRPr="00AC302D">
              <w:rPr>
                <w:color w:val="000000" w:themeColor="text1"/>
                <w:sz w:val="22"/>
              </w:rPr>
              <w:t>- Lưu: VT, HS kỳ họp.</w:t>
            </w:r>
          </w:p>
        </w:tc>
        <w:tc>
          <w:tcPr>
            <w:tcW w:w="3827" w:type="dxa"/>
            <w:shd w:val="clear" w:color="auto" w:fill="FFFFFF"/>
            <w:hideMark/>
          </w:tcPr>
          <w:p w14:paraId="3DDF2C59" w14:textId="6CEEAF51" w:rsidR="006E2DC9" w:rsidRPr="00A9155A" w:rsidRDefault="006E2DC9" w:rsidP="00162132">
            <w:pPr>
              <w:jc w:val="center"/>
              <w:rPr>
                <w:b/>
                <w:bCs/>
                <w:color w:val="000000" w:themeColor="text1"/>
                <w:sz w:val="28"/>
                <w:szCs w:val="28"/>
                <w:lang w:val="vi-VN" w:eastAsia="vi-VN"/>
              </w:rPr>
            </w:pPr>
            <w:r w:rsidRPr="00A9155A">
              <w:rPr>
                <w:b/>
                <w:bCs/>
                <w:color w:val="000000" w:themeColor="text1"/>
                <w:sz w:val="28"/>
                <w:szCs w:val="28"/>
                <w:lang w:val="vi-VN" w:eastAsia="vi-VN"/>
              </w:rPr>
              <w:t>CHỦ TỊCH</w:t>
            </w:r>
            <w:r w:rsidRPr="00A9155A">
              <w:rPr>
                <w:b/>
                <w:bCs/>
                <w:color w:val="000000" w:themeColor="text1"/>
                <w:sz w:val="28"/>
                <w:szCs w:val="28"/>
                <w:lang w:val="vi-VN" w:eastAsia="vi-VN"/>
              </w:rPr>
              <w:br/>
            </w:r>
            <w:r w:rsidRPr="00A9155A">
              <w:rPr>
                <w:b/>
                <w:bCs/>
                <w:color w:val="000000" w:themeColor="text1"/>
                <w:sz w:val="28"/>
                <w:szCs w:val="28"/>
                <w:lang w:val="vi-VN" w:eastAsia="vi-VN"/>
              </w:rPr>
              <w:br/>
            </w:r>
          </w:p>
          <w:p w14:paraId="35B536F6" w14:textId="4A86DFED" w:rsidR="006E2DC9" w:rsidRPr="00A9155A" w:rsidRDefault="006E2DC9" w:rsidP="00162132">
            <w:pPr>
              <w:jc w:val="center"/>
              <w:rPr>
                <w:b/>
                <w:bCs/>
                <w:color w:val="000000" w:themeColor="text1"/>
                <w:sz w:val="28"/>
                <w:szCs w:val="28"/>
                <w:lang w:val="vi-VN" w:eastAsia="vi-VN"/>
              </w:rPr>
            </w:pPr>
          </w:p>
          <w:p w14:paraId="040A530A" w14:textId="045D1928" w:rsidR="006E2DC9" w:rsidRPr="00A9155A" w:rsidRDefault="006E2DC9" w:rsidP="00162132">
            <w:pPr>
              <w:jc w:val="center"/>
              <w:rPr>
                <w:b/>
                <w:bCs/>
                <w:color w:val="000000" w:themeColor="text1"/>
                <w:sz w:val="28"/>
                <w:szCs w:val="28"/>
                <w:lang w:val="vi-VN" w:eastAsia="vi-VN"/>
              </w:rPr>
            </w:pPr>
          </w:p>
          <w:p w14:paraId="1B2047AE" w14:textId="7A642A1F" w:rsidR="006E2DC9" w:rsidRPr="00AC302D" w:rsidRDefault="006E2DC9" w:rsidP="00162132">
            <w:pPr>
              <w:jc w:val="center"/>
              <w:rPr>
                <w:color w:val="000000" w:themeColor="text1"/>
                <w:szCs w:val="28"/>
                <w:lang w:val="vi-VN" w:eastAsia="vi-VN"/>
              </w:rPr>
            </w:pPr>
            <w:r w:rsidRPr="00A9155A">
              <w:rPr>
                <w:b/>
                <w:bCs/>
                <w:color w:val="000000" w:themeColor="text1"/>
                <w:sz w:val="28"/>
                <w:szCs w:val="28"/>
                <w:lang w:val="vi-VN" w:eastAsia="vi-VN"/>
              </w:rPr>
              <w:br/>
            </w:r>
            <w:r w:rsidRPr="00A9155A">
              <w:rPr>
                <w:b/>
                <w:bCs/>
                <w:color w:val="000000" w:themeColor="text1"/>
                <w:sz w:val="28"/>
                <w:szCs w:val="28"/>
                <w:lang w:val="vi-VN" w:eastAsia="vi-VN"/>
              </w:rPr>
              <w:br/>
              <w:t>Lưu Văn Trung</w:t>
            </w:r>
            <w:r w:rsidRPr="00A9155A">
              <w:rPr>
                <w:b/>
                <w:bCs/>
                <w:color w:val="000000" w:themeColor="text1"/>
                <w:sz w:val="28"/>
                <w:szCs w:val="28"/>
                <w:lang w:val="vi-VN" w:eastAsia="vi-VN"/>
              </w:rPr>
              <w:br/>
            </w:r>
          </w:p>
        </w:tc>
      </w:tr>
      <w:bookmarkEnd w:id="3"/>
    </w:tbl>
    <w:p w14:paraId="140617B6" w14:textId="77777777" w:rsidR="007E6BBC" w:rsidRPr="00AC302D" w:rsidRDefault="007E6BBC" w:rsidP="00D26EC7">
      <w:pPr>
        <w:rPr>
          <w:color w:val="000000" w:themeColor="text1"/>
          <w:lang w:val="pt-BR"/>
        </w:rPr>
      </w:pPr>
    </w:p>
    <w:sectPr w:rsidR="007E6BBC" w:rsidRPr="00AC302D" w:rsidSect="00D26EC7">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B883" w14:textId="77777777" w:rsidR="00A44475" w:rsidRDefault="00A44475" w:rsidP="00D26EC7">
      <w:r>
        <w:separator/>
      </w:r>
    </w:p>
  </w:endnote>
  <w:endnote w:type="continuationSeparator" w:id="0">
    <w:p w14:paraId="470A0BDB" w14:textId="77777777" w:rsidR="00A44475" w:rsidRDefault="00A44475" w:rsidP="00D26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8E80" w14:textId="77777777" w:rsidR="00A44475" w:rsidRDefault="00A44475" w:rsidP="00D26EC7">
      <w:r>
        <w:separator/>
      </w:r>
    </w:p>
  </w:footnote>
  <w:footnote w:type="continuationSeparator" w:id="0">
    <w:p w14:paraId="4153966B" w14:textId="77777777" w:rsidR="00A44475" w:rsidRDefault="00A44475" w:rsidP="00D26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686910"/>
      <w:docPartObj>
        <w:docPartGallery w:val="Page Numbers (Top of Page)"/>
        <w:docPartUnique/>
      </w:docPartObj>
    </w:sdtPr>
    <w:sdtEndPr>
      <w:rPr>
        <w:noProof/>
      </w:rPr>
    </w:sdtEndPr>
    <w:sdtContent>
      <w:p w14:paraId="67E39D9F" w14:textId="1E53C86C" w:rsidR="00D26EC7" w:rsidRDefault="00D26EC7">
        <w:pPr>
          <w:pStyle w:val="Header"/>
          <w:jc w:val="center"/>
        </w:pPr>
        <w:r>
          <w:fldChar w:fldCharType="begin"/>
        </w:r>
        <w:r>
          <w:instrText xml:space="preserve"> PAGE   \* MERGEFORMAT </w:instrText>
        </w:r>
        <w:r>
          <w:fldChar w:fldCharType="separate"/>
        </w:r>
        <w:r w:rsidR="005A177A">
          <w:rPr>
            <w:noProof/>
          </w:rPr>
          <w:t>2</w:t>
        </w:r>
        <w:r>
          <w:rPr>
            <w:noProof/>
          </w:rPr>
          <w:fldChar w:fldCharType="end"/>
        </w:r>
      </w:p>
    </w:sdtContent>
  </w:sdt>
  <w:p w14:paraId="2222C716" w14:textId="77777777" w:rsidR="00D26EC7" w:rsidRDefault="00D26E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6EC7"/>
    <w:rsid w:val="00031C09"/>
    <w:rsid w:val="000A1298"/>
    <w:rsid w:val="000C04B3"/>
    <w:rsid w:val="0010057E"/>
    <w:rsid w:val="00100790"/>
    <w:rsid w:val="00125BDA"/>
    <w:rsid w:val="001647BB"/>
    <w:rsid w:val="001B1D56"/>
    <w:rsid w:val="00227FCA"/>
    <w:rsid w:val="002406B4"/>
    <w:rsid w:val="00271A54"/>
    <w:rsid w:val="00271D31"/>
    <w:rsid w:val="00283DCF"/>
    <w:rsid w:val="002869EA"/>
    <w:rsid w:val="00293139"/>
    <w:rsid w:val="002B44DF"/>
    <w:rsid w:val="002D192F"/>
    <w:rsid w:val="003360CE"/>
    <w:rsid w:val="00340293"/>
    <w:rsid w:val="003532F9"/>
    <w:rsid w:val="003533C3"/>
    <w:rsid w:val="0035627C"/>
    <w:rsid w:val="003A1ABD"/>
    <w:rsid w:val="003C30B2"/>
    <w:rsid w:val="003F1F5A"/>
    <w:rsid w:val="004132E0"/>
    <w:rsid w:val="004173B9"/>
    <w:rsid w:val="004274E6"/>
    <w:rsid w:val="0047647B"/>
    <w:rsid w:val="00485E13"/>
    <w:rsid w:val="00491EA2"/>
    <w:rsid w:val="00492F35"/>
    <w:rsid w:val="004B7A76"/>
    <w:rsid w:val="004F66C3"/>
    <w:rsid w:val="00521C14"/>
    <w:rsid w:val="005922A1"/>
    <w:rsid w:val="005A177A"/>
    <w:rsid w:val="005A1E71"/>
    <w:rsid w:val="00645961"/>
    <w:rsid w:val="006C470A"/>
    <w:rsid w:val="006E2053"/>
    <w:rsid w:val="006E2DC9"/>
    <w:rsid w:val="006E5C95"/>
    <w:rsid w:val="00760C1D"/>
    <w:rsid w:val="0077421E"/>
    <w:rsid w:val="007930E9"/>
    <w:rsid w:val="007E6BBC"/>
    <w:rsid w:val="00862400"/>
    <w:rsid w:val="00873AC3"/>
    <w:rsid w:val="008846D7"/>
    <w:rsid w:val="008F31BA"/>
    <w:rsid w:val="008F6972"/>
    <w:rsid w:val="009274E8"/>
    <w:rsid w:val="00997A29"/>
    <w:rsid w:val="009A5E94"/>
    <w:rsid w:val="00A11974"/>
    <w:rsid w:val="00A36932"/>
    <w:rsid w:val="00A44475"/>
    <w:rsid w:val="00A85326"/>
    <w:rsid w:val="00A9155A"/>
    <w:rsid w:val="00A92A36"/>
    <w:rsid w:val="00A97E44"/>
    <w:rsid w:val="00AC302D"/>
    <w:rsid w:val="00AD48B5"/>
    <w:rsid w:val="00AD554C"/>
    <w:rsid w:val="00B03A92"/>
    <w:rsid w:val="00B069BF"/>
    <w:rsid w:val="00B17A02"/>
    <w:rsid w:val="00B53F86"/>
    <w:rsid w:val="00B91110"/>
    <w:rsid w:val="00BB7F8C"/>
    <w:rsid w:val="00BE7696"/>
    <w:rsid w:val="00C240A2"/>
    <w:rsid w:val="00C2624C"/>
    <w:rsid w:val="00C43B07"/>
    <w:rsid w:val="00CA31EE"/>
    <w:rsid w:val="00CB540D"/>
    <w:rsid w:val="00D12B9A"/>
    <w:rsid w:val="00D26EC7"/>
    <w:rsid w:val="00D92EF9"/>
    <w:rsid w:val="00DB0C7E"/>
    <w:rsid w:val="00DC21D6"/>
    <w:rsid w:val="00DC4A65"/>
    <w:rsid w:val="00DE5C6B"/>
    <w:rsid w:val="00E45169"/>
    <w:rsid w:val="00EA3F5A"/>
    <w:rsid w:val="00EB26A2"/>
    <w:rsid w:val="00F07D02"/>
    <w:rsid w:val="00F40E45"/>
    <w:rsid w:val="00F61AC8"/>
    <w:rsid w:val="00FA3396"/>
    <w:rsid w:val="00FC5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D7F2E"/>
  <w15:docId w15:val="{4D3ED4B9-7725-490C-B084-6F67E94E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E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unhideWhenUsed/>
    <w:qFormat/>
    <w:rsid w:val="00D26EC7"/>
    <w:pPr>
      <w:spacing w:before="100" w:beforeAutospacing="1" w:after="100" w:afterAutospacing="1"/>
    </w:pPr>
  </w:style>
  <w:style w:type="character" w:styleId="Emphasis">
    <w:name w:val="Emphasis"/>
    <w:uiPriority w:val="20"/>
    <w:qFormat/>
    <w:rsid w:val="00D26EC7"/>
    <w:rPr>
      <w:i/>
      <w:iCs/>
    </w:rPr>
  </w:style>
  <w:style w:type="paragraph" w:styleId="Header">
    <w:name w:val="header"/>
    <w:basedOn w:val="Normal"/>
    <w:link w:val="HeaderChar"/>
    <w:uiPriority w:val="99"/>
    <w:unhideWhenUsed/>
    <w:rsid w:val="00D26EC7"/>
    <w:pPr>
      <w:tabs>
        <w:tab w:val="center" w:pos="4680"/>
        <w:tab w:val="right" w:pos="9360"/>
      </w:tabs>
    </w:pPr>
  </w:style>
  <w:style w:type="character" w:customStyle="1" w:styleId="HeaderChar">
    <w:name w:val="Header Char"/>
    <w:basedOn w:val="DefaultParagraphFont"/>
    <w:link w:val="Header"/>
    <w:uiPriority w:val="99"/>
    <w:rsid w:val="00D26E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26EC7"/>
    <w:pPr>
      <w:tabs>
        <w:tab w:val="center" w:pos="4680"/>
        <w:tab w:val="right" w:pos="9360"/>
      </w:tabs>
    </w:pPr>
  </w:style>
  <w:style w:type="character" w:customStyle="1" w:styleId="FooterChar">
    <w:name w:val="Footer Char"/>
    <w:basedOn w:val="DefaultParagraphFont"/>
    <w:link w:val="Footer"/>
    <w:uiPriority w:val="99"/>
    <w:rsid w:val="00D26EC7"/>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34"/>
    <w:locked/>
    <w:rsid w:val="001647B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9342A8-D182-4825-8C48-EC81AE7BD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luthaidoan</dc:creator>
  <cp:lastModifiedBy>Lập Nguyễn Xuân</cp:lastModifiedBy>
  <cp:revision>66</cp:revision>
  <cp:lastPrinted>2026-06-01T03:27:00Z</cp:lastPrinted>
  <dcterms:created xsi:type="dcterms:W3CDTF">2025-11-24T01:22:00Z</dcterms:created>
  <dcterms:modified xsi:type="dcterms:W3CDTF">2026-06-02T03:55:00Z</dcterms:modified>
</cp:coreProperties>
</file>