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30" w:type="dxa"/>
        <w:tblLook w:val="01E0" w:firstRow="1" w:lastRow="1" w:firstColumn="1" w:lastColumn="1" w:noHBand="0" w:noVBand="0"/>
      </w:tblPr>
      <w:tblGrid>
        <w:gridCol w:w="3533"/>
        <w:gridCol w:w="5597"/>
      </w:tblGrid>
      <w:tr w:rsidR="00635694" w:rsidRPr="00E952B9" w14:paraId="16452EDF" w14:textId="77777777" w:rsidTr="00CF18F3">
        <w:trPr>
          <w:trHeight w:val="1073"/>
        </w:trPr>
        <w:tc>
          <w:tcPr>
            <w:tcW w:w="3533" w:type="dxa"/>
            <w:shd w:val="clear" w:color="auto" w:fill="auto"/>
          </w:tcPr>
          <w:p w14:paraId="5CA40044" w14:textId="77777777" w:rsidR="00B971E2" w:rsidRPr="00E952B9" w:rsidRDefault="00B971E2" w:rsidP="00CF18F3">
            <w:pPr>
              <w:ind w:hanging="900"/>
              <w:jc w:val="center"/>
              <w:rPr>
                <w:rFonts w:ascii="Times New Roman" w:hAnsi="Times New Roman"/>
                <w:b/>
                <w:szCs w:val="26"/>
                <w:lang w:val="vi-VN"/>
              </w:rPr>
            </w:pPr>
            <w:r w:rsidRPr="00E952B9">
              <w:rPr>
                <w:rFonts w:ascii="Times New Roman" w:hAnsi="Times New Roman"/>
                <w:b/>
                <w:szCs w:val="26"/>
                <w:lang w:val="vi-VN"/>
              </w:rPr>
              <w:t>ỦY BAN NHÂN DÂN</w:t>
            </w:r>
          </w:p>
          <w:p w14:paraId="1AAB1795" w14:textId="77777777" w:rsidR="00B971E2" w:rsidRPr="00E952B9" w:rsidRDefault="00B971E2" w:rsidP="00CF18F3">
            <w:pPr>
              <w:ind w:hanging="900"/>
              <w:jc w:val="center"/>
              <w:rPr>
                <w:rFonts w:ascii="Times New Roman" w:hAnsi="Times New Roman"/>
                <w:b/>
                <w:spacing w:val="10"/>
                <w:szCs w:val="26"/>
                <w:lang w:val="vi-VN"/>
              </w:rPr>
            </w:pPr>
            <w:r w:rsidRPr="00E952B9">
              <w:rPr>
                <w:rFonts w:ascii="Times New Roman" w:hAnsi="Times New Roman"/>
                <w:b/>
                <w:szCs w:val="26"/>
                <w:lang w:val="vi-VN"/>
              </w:rPr>
              <w:t>TỈNH HẬU GIANG</w:t>
            </w:r>
          </w:p>
          <w:p w14:paraId="30B471AB" w14:textId="10604F10" w:rsidR="00B971E2" w:rsidRPr="00E952B9" w:rsidRDefault="00033AC8" w:rsidP="00CF18F3">
            <w:pPr>
              <w:jc w:val="center"/>
              <w:rPr>
                <w:rFonts w:ascii="Times New Roman" w:hAnsi="Times New Roman"/>
                <w:b/>
                <w:sz w:val="12"/>
                <w:szCs w:val="12"/>
                <w:lang w:val="vi-VN"/>
              </w:rPr>
            </w:pPr>
            <w:r>
              <w:rPr>
                <w:rFonts w:ascii="Times New Roman" w:hAnsi="Times New Roman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B32B1A4" wp14:editId="1984A2A5">
                      <wp:simplePos x="0" y="0"/>
                      <wp:positionH relativeFrom="margin">
                        <wp:posOffset>346075</wp:posOffset>
                      </wp:positionH>
                      <wp:positionV relativeFrom="paragraph">
                        <wp:posOffset>29845</wp:posOffset>
                      </wp:positionV>
                      <wp:extent cx="791845" cy="0"/>
                      <wp:effectExtent l="0" t="0" r="0" b="0"/>
                      <wp:wrapNone/>
                      <wp:docPr id="1273108989" name="AutoShap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18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9FC5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8" o:spid="_x0000_s1026" type="#_x0000_t32" style="position:absolute;margin-left:27.25pt;margin-top:2.35pt;width:62.3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">
                      <w10:wrap anchorx="margin"/>
                    </v:shape>
                  </w:pict>
                </mc:Fallback>
              </mc:AlternateContent>
            </w:r>
          </w:p>
          <w:p w14:paraId="15796BFD" w14:textId="49E3D94C" w:rsidR="009814BD" w:rsidRDefault="00CC6B5C" w:rsidP="009814BD">
            <w:pPr>
              <w:spacing w:before="60"/>
              <w:ind w:hanging="142"/>
              <w:rPr>
                <w:rFonts w:ascii="Times New Roman" w:hAnsi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Cs w:val="26"/>
              </w:rPr>
              <w:t xml:space="preserve"> </w:t>
            </w:r>
            <w:r w:rsidR="000D191A" w:rsidRPr="00E952B9">
              <w:rPr>
                <w:rFonts w:ascii="Times New Roman" w:hAnsi="Times New Roman"/>
                <w:szCs w:val="26"/>
                <w:lang w:val="vi-VN"/>
              </w:rPr>
              <w:t xml:space="preserve">Số: </w:t>
            </w:r>
            <w:r w:rsidR="00033AC8">
              <w:rPr>
                <w:rFonts w:ascii="Times New Roman" w:hAnsi="Times New Roman"/>
                <w:szCs w:val="26"/>
              </w:rPr>
              <w:t>42</w:t>
            </w:r>
            <w:r w:rsidR="00B43925" w:rsidRPr="00E952B9">
              <w:rPr>
                <w:rFonts w:ascii="Times New Roman" w:hAnsi="Times New Roman"/>
                <w:szCs w:val="26"/>
                <w:lang w:val="vi-VN"/>
              </w:rPr>
              <w:t>/20</w:t>
            </w:r>
            <w:r w:rsidR="006F7309" w:rsidRPr="00E952B9">
              <w:rPr>
                <w:rFonts w:ascii="Times New Roman" w:hAnsi="Times New Roman"/>
                <w:szCs w:val="26"/>
              </w:rPr>
              <w:t>2</w:t>
            </w:r>
            <w:r w:rsidR="00DA3D5C">
              <w:rPr>
                <w:rFonts w:ascii="Times New Roman" w:hAnsi="Times New Roman"/>
                <w:szCs w:val="26"/>
              </w:rPr>
              <w:t>3</w:t>
            </w:r>
            <w:r w:rsidR="00B971E2" w:rsidRPr="00E952B9">
              <w:rPr>
                <w:rFonts w:ascii="Times New Roman" w:hAnsi="Times New Roman"/>
                <w:szCs w:val="26"/>
                <w:lang w:val="vi-VN"/>
              </w:rPr>
              <w:t>/QĐ-UBND</w:t>
            </w:r>
          </w:p>
          <w:p w14:paraId="6E308B98" w14:textId="77777777" w:rsidR="00B971E2" w:rsidRPr="009814BD" w:rsidRDefault="009814BD" w:rsidP="008B1710">
            <w:pPr>
              <w:spacing w:before="60"/>
              <w:ind w:hanging="142"/>
              <w:rPr>
                <w:rFonts w:ascii="Times New Roman" w:hAnsi="Times New Roman"/>
                <w:b/>
                <w:szCs w:val="26"/>
                <w:lang w:val="vi-VN"/>
              </w:rPr>
            </w:pPr>
            <w:r>
              <w:rPr>
                <w:rFonts w:ascii="Times New Roman" w:hAnsi="Times New Roman"/>
                <w:szCs w:val="26"/>
                <w:lang w:val="vi-VN"/>
              </w:rPr>
              <w:t xml:space="preserve">           </w:t>
            </w:r>
            <w:r w:rsidR="00B971E2" w:rsidRPr="009814BD">
              <w:rPr>
                <w:rFonts w:ascii="Times New Roman" w:hAnsi="Times New Roman"/>
                <w:b/>
                <w:szCs w:val="26"/>
                <w:lang w:val="vi-VN"/>
              </w:rPr>
              <w:t xml:space="preserve">                                                                                 </w:t>
            </w:r>
          </w:p>
        </w:tc>
        <w:tc>
          <w:tcPr>
            <w:tcW w:w="5597" w:type="dxa"/>
            <w:shd w:val="clear" w:color="auto" w:fill="auto"/>
          </w:tcPr>
          <w:p w14:paraId="57683962" w14:textId="77777777" w:rsidR="00B971E2" w:rsidRPr="00E952B9" w:rsidRDefault="00B971E2" w:rsidP="00CF18F3">
            <w:pPr>
              <w:tabs>
                <w:tab w:val="left" w:pos="6192"/>
              </w:tabs>
              <w:ind w:right="72"/>
              <w:jc w:val="center"/>
              <w:rPr>
                <w:rFonts w:ascii="Times New Roman" w:hAnsi="Times New Roman"/>
                <w:b/>
                <w:spacing w:val="-6"/>
                <w:szCs w:val="26"/>
                <w:lang w:val="vi-VN"/>
              </w:rPr>
            </w:pPr>
            <w:r w:rsidRPr="00E952B9">
              <w:rPr>
                <w:rFonts w:ascii="Times New Roman" w:hAnsi="Times New Roman"/>
                <w:b/>
                <w:spacing w:val="-6"/>
                <w:szCs w:val="26"/>
                <w:lang w:val="vi-VN"/>
              </w:rPr>
              <w:t>CỘNG HÒA XÃ HỘI CHỦ NGHĨA VIỆT NAM</w:t>
            </w:r>
          </w:p>
          <w:p w14:paraId="546E457C" w14:textId="77777777" w:rsidR="00B971E2" w:rsidRPr="00E952B9" w:rsidRDefault="0064046A" w:rsidP="00CF18F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E952B9">
              <w:rPr>
                <w:rFonts w:ascii="Times New Roman" w:hAnsi="Times New Roman"/>
                <w:b/>
                <w:sz w:val="28"/>
                <w:szCs w:val="28"/>
              </w:rPr>
              <w:t xml:space="preserve">   </w:t>
            </w:r>
            <w:r w:rsidR="00B971E2" w:rsidRPr="00E952B9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Độc lập - Tự do - Hạnh phúc</w:t>
            </w:r>
          </w:p>
          <w:p w14:paraId="256C7A91" w14:textId="5CEC9337" w:rsidR="00B971E2" w:rsidRPr="00E952B9" w:rsidRDefault="00033AC8" w:rsidP="00CF18F3">
            <w:pPr>
              <w:tabs>
                <w:tab w:val="left" w:pos="3075"/>
                <w:tab w:val="center" w:pos="3132"/>
              </w:tabs>
              <w:rPr>
                <w:rFonts w:ascii="Times New Roman" w:hAnsi="Times New Roman"/>
                <w:b/>
                <w:sz w:val="12"/>
                <w:szCs w:val="12"/>
                <w:lang w:val="vi-VN"/>
              </w:rPr>
            </w:pPr>
            <w:r>
              <w:rPr>
                <w:rFonts w:ascii="Times New Roman" w:hAnsi="Times New Roman"/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2D5878B" wp14:editId="7BF7650D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24130</wp:posOffset>
                      </wp:positionV>
                      <wp:extent cx="2122170" cy="0"/>
                      <wp:effectExtent l="0" t="0" r="0" b="0"/>
                      <wp:wrapNone/>
                      <wp:docPr id="1859465512" name="AutoShap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21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46C874" id="AutoShape 39" o:spid="_x0000_s1026" type="#_x0000_t32" style="position:absolute;margin-left:54.8pt;margin-top:1.9pt;width:167.1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"/>
                  </w:pict>
                </mc:Fallback>
              </mc:AlternateContent>
            </w:r>
            <w:r w:rsidR="00B971E2" w:rsidRPr="00E952B9">
              <w:rPr>
                <w:rFonts w:ascii="Times New Roman" w:hAnsi="Times New Roman"/>
                <w:b/>
                <w:szCs w:val="26"/>
                <w:lang w:val="vi-VN"/>
              </w:rPr>
              <w:tab/>
            </w:r>
            <w:r w:rsidR="00B971E2" w:rsidRPr="00E952B9">
              <w:rPr>
                <w:rFonts w:ascii="Times New Roman" w:hAnsi="Times New Roman"/>
                <w:b/>
                <w:sz w:val="12"/>
                <w:szCs w:val="12"/>
                <w:lang w:val="vi-VN"/>
              </w:rPr>
              <w:tab/>
            </w:r>
          </w:p>
          <w:p w14:paraId="4DA6E251" w14:textId="11B01C08" w:rsidR="00B971E2" w:rsidRPr="00E952B9" w:rsidRDefault="00677D2F" w:rsidP="00DA3D5C">
            <w:pPr>
              <w:rPr>
                <w:rFonts w:ascii="Times New Roman" w:hAnsi="Times New Roman"/>
                <w:b/>
                <w:i/>
                <w:szCs w:val="26"/>
              </w:rPr>
            </w:pPr>
            <w:r w:rsidRPr="00E952B9">
              <w:rPr>
                <w:rFonts w:ascii="Times New Roman" w:hAnsi="Times New Roman"/>
                <w:i/>
                <w:szCs w:val="26"/>
                <w:lang w:val="vi-VN"/>
              </w:rPr>
              <w:t xml:space="preserve">    </w:t>
            </w:r>
            <w:r w:rsidR="00D90E4B" w:rsidRPr="00E952B9">
              <w:rPr>
                <w:rFonts w:ascii="Times New Roman" w:hAnsi="Times New Roman"/>
                <w:i/>
                <w:szCs w:val="26"/>
              </w:rPr>
              <w:t xml:space="preserve">   </w:t>
            </w:r>
            <w:r w:rsidRPr="00E952B9">
              <w:rPr>
                <w:rFonts w:ascii="Times New Roman" w:hAnsi="Times New Roman"/>
                <w:i/>
                <w:szCs w:val="26"/>
                <w:lang w:val="vi-VN"/>
              </w:rPr>
              <w:t xml:space="preserve">  </w:t>
            </w:r>
            <w:r w:rsidR="00B971E2" w:rsidRPr="00E952B9">
              <w:rPr>
                <w:rFonts w:ascii="Times New Roman" w:hAnsi="Times New Roman"/>
                <w:i/>
                <w:szCs w:val="26"/>
                <w:lang w:val="vi-VN"/>
              </w:rPr>
              <w:t xml:space="preserve">Hậu Giang, ngày </w:t>
            </w:r>
            <w:r w:rsidR="00033AC8">
              <w:rPr>
                <w:rFonts w:ascii="Times New Roman" w:hAnsi="Times New Roman"/>
                <w:i/>
                <w:szCs w:val="26"/>
              </w:rPr>
              <w:t>26</w:t>
            </w:r>
            <w:r w:rsidR="00126030" w:rsidRPr="00E952B9">
              <w:rPr>
                <w:rFonts w:ascii="Times New Roman" w:hAnsi="Times New Roman"/>
                <w:i/>
                <w:szCs w:val="26"/>
                <w:lang w:val="vi-VN"/>
              </w:rPr>
              <w:t xml:space="preserve"> tháng </w:t>
            </w:r>
            <w:r w:rsidR="00033AC8">
              <w:rPr>
                <w:rFonts w:ascii="Times New Roman" w:hAnsi="Times New Roman"/>
                <w:i/>
                <w:szCs w:val="26"/>
              </w:rPr>
              <w:t xml:space="preserve">12 </w:t>
            </w:r>
            <w:r w:rsidR="00B971E2" w:rsidRPr="00E952B9">
              <w:rPr>
                <w:rFonts w:ascii="Times New Roman" w:hAnsi="Times New Roman"/>
                <w:i/>
                <w:szCs w:val="26"/>
                <w:lang w:val="vi-VN"/>
              </w:rPr>
              <w:t xml:space="preserve">năm </w:t>
            </w:r>
            <w:r w:rsidR="00505293" w:rsidRPr="00E952B9">
              <w:rPr>
                <w:rFonts w:ascii="Times New Roman" w:hAnsi="Times New Roman"/>
                <w:i/>
                <w:szCs w:val="26"/>
              </w:rPr>
              <w:t>202</w:t>
            </w:r>
            <w:r w:rsidR="00DA3D5C">
              <w:rPr>
                <w:rFonts w:ascii="Times New Roman" w:hAnsi="Times New Roman"/>
                <w:i/>
                <w:szCs w:val="26"/>
              </w:rPr>
              <w:t>3</w:t>
            </w:r>
          </w:p>
        </w:tc>
      </w:tr>
    </w:tbl>
    <w:p w14:paraId="7723D4A2" w14:textId="77777777" w:rsidR="00875E01" w:rsidRPr="00E952B9" w:rsidRDefault="00875E01" w:rsidP="008F7DE8">
      <w:pPr>
        <w:pStyle w:val="Heading4"/>
        <w:ind w:left="0"/>
        <w:jc w:val="center"/>
        <w:rPr>
          <w:rFonts w:ascii="Times New Roman" w:hAnsi="Times New Roman"/>
          <w:iCs/>
          <w:sz w:val="8"/>
          <w:szCs w:val="8"/>
          <w:lang w:val="vi-VN"/>
        </w:rPr>
      </w:pPr>
    </w:p>
    <w:p w14:paraId="34A150D3" w14:textId="77777777" w:rsidR="008F7DE8" w:rsidRPr="00DA3D5C" w:rsidRDefault="008F7DE8" w:rsidP="00DD2958">
      <w:pPr>
        <w:pStyle w:val="Heading4"/>
        <w:ind w:left="0"/>
        <w:jc w:val="center"/>
        <w:rPr>
          <w:rFonts w:ascii="Times New Roman" w:hAnsi="Times New Roman"/>
          <w:iCs/>
          <w:sz w:val="28"/>
          <w:szCs w:val="28"/>
          <w:lang w:val="vi-VN"/>
        </w:rPr>
      </w:pPr>
      <w:r w:rsidRPr="00DA3D5C">
        <w:rPr>
          <w:rFonts w:ascii="Times New Roman" w:hAnsi="Times New Roman"/>
          <w:iCs/>
          <w:sz w:val="28"/>
          <w:szCs w:val="28"/>
          <w:lang w:val="vi-VN"/>
        </w:rPr>
        <w:t>QUYẾT ĐỊNH</w:t>
      </w:r>
    </w:p>
    <w:p w14:paraId="2BA67FCD" w14:textId="77777777" w:rsidR="006F7309" w:rsidRPr="00DA3D5C" w:rsidRDefault="00DA3D5C" w:rsidP="00474976">
      <w:pPr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DA3D5C">
        <w:rPr>
          <w:rFonts w:ascii="Times New Roman" w:hAnsi="Times New Roman"/>
          <w:b/>
          <w:sz w:val="28"/>
          <w:szCs w:val="28"/>
        </w:rPr>
        <w:t>Quy định về giá tiêu thụ nước sạch sinh hoạt do Công ty Cổ phần nước AquaOne Hậu Giang cung cấp trên địa bàn tỉnh Hậu Giang</w:t>
      </w:r>
    </w:p>
    <w:p w14:paraId="2D81AA73" w14:textId="2747D365" w:rsidR="008F7DE8" w:rsidRPr="00E952B9" w:rsidRDefault="00033AC8" w:rsidP="00F42B19">
      <w:pPr>
        <w:spacing w:before="480" w:after="360"/>
        <w:jc w:val="center"/>
        <w:rPr>
          <w:rFonts w:ascii="Times New Roman" w:hAnsi="Times New Roman"/>
          <w:b/>
          <w:iCs/>
          <w:lang w:val="vi-VN"/>
        </w:rPr>
      </w:pPr>
      <w:r w:rsidRPr="00E952B9">
        <w:rPr>
          <w:rFonts w:ascii="Times New Roman" w:hAnsi="Times New Roman"/>
          <w:iCs/>
          <w:noProof/>
          <w:sz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4BDA45B" wp14:editId="36459A93">
                <wp:simplePos x="0" y="0"/>
                <wp:positionH relativeFrom="column">
                  <wp:posOffset>2115185</wp:posOffset>
                </wp:positionH>
                <wp:positionV relativeFrom="paragraph">
                  <wp:posOffset>55880</wp:posOffset>
                </wp:positionV>
                <wp:extent cx="1600200" cy="0"/>
                <wp:effectExtent l="0" t="0" r="0" b="0"/>
                <wp:wrapNone/>
                <wp:docPr id="633447069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8A0337" id="Line 3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55pt,4.4pt" to="292.5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"/>
            </w:pict>
          </mc:Fallback>
        </mc:AlternateContent>
      </w:r>
      <w:r w:rsidR="00C30DB3" w:rsidRPr="00E952B9">
        <w:rPr>
          <w:rFonts w:ascii="Times New Roman" w:hAnsi="Times New Roman"/>
          <w:b/>
          <w:iCs/>
          <w:noProof/>
          <w:sz w:val="28"/>
          <w:lang w:val="vi-VN"/>
        </w:rPr>
        <w:t>ỦY BAN NHÂN DÂN</w:t>
      </w:r>
      <w:r w:rsidR="008F7DE8" w:rsidRPr="00E952B9">
        <w:rPr>
          <w:rFonts w:ascii="Times New Roman" w:hAnsi="Times New Roman"/>
          <w:b/>
          <w:iCs/>
          <w:sz w:val="28"/>
          <w:lang w:val="vi-VN"/>
        </w:rPr>
        <w:t xml:space="preserve"> TỈNH HẬU GIANG</w:t>
      </w:r>
    </w:p>
    <w:p w14:paraId="6274C27C" w14:textId="77777777" w:rsidR="00654E2F" w:rsidRPr="00E952B9" w:rsidRDefault="00654E2F" w:rsidP="004F5803">
      <w:pPr>
        <w:spacing w:before="80" w:after="80" w:line="276" w:lineRule="auto"/>
        <w:ind w:firstLine="709"/>
        <w:jc w:val="both"/>
        <w:rPr>
          <w:rFonts w:ascii="Times New Roman" w:hAnsi="Times New Roman"/>
          <w:i/>
          <w:sz w:val="28"/>
          <w:szCs w:val="28"/>
          <w:lang w:val="vi-VN"/>
        </w:rPr>
      </w:pPr>
      <w:r w:rsidRPr="00E952B9">
        <w:rPr>
          <w:rFonts w:ascii="Times New Roman" w:hAnsi="Times New Roman"/>
          <w:i/>
          <w:sz w:val="28"/>
          <w:szCs w:val="28"/>
          <w:lang w:val="vi-VN"/>
        </w:rPr>
        <w:t>Căn cứ Luật Tổ chức chính quyền địa phương ngày 19 tháng 6 năm 2015;</w:t>
      </w:r>
    </w:p>
    <w:p w14:paraId="3455FE8B" w14:textId="77777777" w:rsidR="002877F4" w:rsidRDefault="00E40360" w:rsidP="004F5803">
      <w:pPr>
        <w:spacing w:before="80" w:after="80" w:line="276" w:lineRule="auto"/>
        <w:ind w:firstLine="709"/>
        <w:jc w:val="both"/>
        <w:rPr>
          <w:rFonts w:ascii="Times New Roman" w:hAnsi="Times New Roman"/>
          <w:i/>
          <w:sz w:val="28"/>
          <w:szCs w:val="28"/>
          <w:lang w:val="vi-VN"/>
        </w:rPr>
      </w:pPr>
      <w:r w:rsidRPr="00E952B9">
        <w:rPr>
          <w:rFonts w:ascii="Times New Roman" w:hAnsi="Times New Roman"/>
          <w:i/>
          <w:sz w:val="28"/>
          <w:szCs w:val="28"/>
          <w:lang w:val="vi-VN"/>
        </w:rPr>
        <w:t>Căn cứ Luật sửa đổi, bổ sung một số điều của Luật Tổ chức Chính phủ và Luật Tổ chức chính quyền địa phương ngày 22 tháng 11 năm 2019;</w:t>
      </w:r>
    </w:p>
    <w:p w14:paraId="6212D8C2" w14:textId="77777777" w:rsidR="002877F4" w:rsidRDefault="006F7309" w:rsidP="004F5803">
      <w:pPr>
        <w:spacing w:before="80" w:after="80" w:line="276" w:lineRule="auto"/>
        <w:ind w:firstLine="709"/>
        <w:jc w:val="both"/>
        <w:rPr>
          <w:rFonts w:ascii="Times New Roman" w:hAnsi="Times New Roman"/>
          <w:i/>
          <w:spacing w:val="-12"/>
          <w:sz w:val="28"/>
          <w:szCs w:val="28"/>
          <w:lang w:val="vi-VN"/>
        </w:rPr>
      </w:pPr>
      <w:r w:rsidRPr="00E952B9">
        <w:rPr>
          <w:rFonts w:ascii="Times New Roman" w:hAnsi="Times New Roman"/>
          <w:i/>
          <w:spacing w:val="-12"/>
          <w:sz w:val="28"/>
          <w:szCs w:val="28"/>
          <w:lang w:val="vi-VN"/>
        </w:rPr>
        <w:t>Căn cứ Luật Ban hành văn bản quy phạm pháp luật ngày 22 tháng 6 năm 2015;</w:t>
      </w:r>
    </w:p>
    <w:p w14:paraId="08128882" w14:textId="77777777" w:rsidR="002877F4" w:rsidRDefault="006F7309" w:rsidP="004F5803">
      <w:pPr>
        <w:spacing w:before="80" w:after="80" w:line="276" w:lineRule="auto"/>
        <w:ind w:firstLine="709"/>
        <w:jc w:val="both"/>
        <w:rPr>
          <w:rFonts w:ascii="Times New Roman" w:hAnsi="Times New Roman"/>
          <w:i/>
          <w:sz w:val="28"/>
          <w:szCs w:val="28"/>
          <w:lang w:val="vi-VN"/>
        </w:rPr>
      </w:pPr>
      <w:r w:rsidRPr="00E952B9">
        <w:rPr>
          <w:rFonts w:ascii="Times New Roman" w:hAnsi="Times New Roman"/>
          <w:i/>
          <w:sz w:val="28"/>
          <w:szCs w:val="28"/>
          <w:lang w:val="vi-VN"/>
        </w:rPr>
        <w:t xml:space="preserve">Căn cứ Luật sửa đổi, bổ sung một số điều của Luật Ban hành văn bản quy phạm pháp luật ngày 18 tháng 6 năm 2020; </w:t>
      </w:r>
    </w:p>
    <w:p w14:paraId="4A0BAAA2" w14:textId="77777777" w:rsidR="002877F4" w:rsidRDefault="006F7309" w:rsidP="004F5803">
      <w:pPr>
        <w:spacing w:before="80" w:after="80" w:line="276" w:lineRule="auto"/>
        <w:ind w:firstLine="709"/>
        <w:jc w:val="both"/>
        <w:rPr>
          <w:rFonts w:ascii="Times New Roman" w:hAnsi="Times New Roman"/>
          <w:i/>
          <w:sz w:val="28"/>
          <w:szCs w:val="28"/>
          <w:lang w:val="vi-VN"/>
        </w:rPr>
      </w:pPr>
      <w:r w:rsidRPr="00E952B9">
        <w:rPr>
          <w:rFonts w:ascii="Times New Roman" w:hAnsi="Times New Roman"/>
          <w:i/>
          <w:sz w:val="28"/>
          <w:szCs w:val="28"/>
          <w:lang w:val="vi-VN"/>
        </w:rPr>
        <w:t xml:space="preserve">Căn cứ Nghị định số 117/2007/NĐ-CP ngày 11 tháng 7 năm 2007 của Chính phủ về sản xuất, cung cấp và tiêu thụ nước sạch; </w:t>
      </w:r>
    </w:p>
    <w:p w14:paraId="3C9DE6AA" w14:textId="77777777" w:rsidR="002877F4" w:rsidRDefault="006F7309" w:rsidP="004F5803">
      <w:pPr>
        <w:spacing w:before="80" w:after="80" w:line="276" w:lineRule="auto"/>
        <w:ind w:firstLine="709"/>
        <w:jc w:val="both"/>
        <w:rPr>
          <w:rFonts w:ascii="Times New Roman" w:hAnsi="Times New Roman"/>
          <w:i/>
          <w:spacing w:val="-2"/>
          <w:sz w:val="28"/>
          <w:szCs w:val="28"/>
          <w:lang w:val="vi-VN"/>
        </w:rPr>
      </w:pPr>
      <w:r w:rsidRPr="00E952B9">
        <w:rPr>
          <w:rFonts w:ascii="Times New Roman" w:hAnsi="Times New Roman"/>
          <w:i/>
          <w:spacing w:val="-2"/>
          <w:sz w:val="28"/>
          <w:szCs w:val="28"/>
          <w:lang w:val="vi-VN"/>
        </w:rPr>
        <w:t xml:space="preserve">Căn cứ Nghị định số 124/2011/NĐ-CP ngày 28 tháng 12 năm 2011 của Chính phủ </w:t>
      </w:r>
      <w:r w:rsidR="006F648E" w:rsidRPr="00E952B9">
        <w:rPr>
          <w:rFonts w:ascii="Times New Roman" w:hAnsi="Times New Roman"/>
          <w:i/>
          <w:spacing w:val="-2"/>
          <w:sz w:val="28"/>
          <w:szCs w:val="28"/>
          <w:lang w:val="vi-VN"/>
        </w:rPr>
        <w:t xml:space="preserve">về </w:t>
      </w:r>
      <w:r w:rsidRPr="00E952B9">
        <w:rPr>
          <w:rFonts w:ascii="Times New Roman" w:hAnsi="Times New Roman"/>
          <w:i/>
          <w:spacing w:val="-2"/>
          <w:sz w:val="28"/>
          <w:szCs w:val="28"/>
          <w:lang w:val="vi-VN"/>
        </w:rPr>
        <w:t>sửa đổi, bổ sung một số điều Nghị định số 117/2007/NĐ-CP ngày 11 tháng 7 năm 2007 của Chính phủ về sản xuất, cung cấp và tiêu thụ</w:t>
      </w:r>
      <w:r w:rsidR="000375A4" w:rsidRPr="00E952B9">
        <w:rPr>
          <w:rFonts w:ascii="Times New Roman" w:hAnsi="Times New Roman"/>
          <w:i/>
          <w:spacing w:val="-2"/>
          <w:sz w:val="28"/>
          <w:szCs w:val="28"/>
        </w:rPr>
        <w:t xml:space="preserve"> </w:t>
      </w:r>
      <w:r w:rsidRPr="00E952B9">
        <w:rPr>
          <w:rFonts w:ascii="Times New Roman" w:hAnsi="Times New Roman"/>
          <w:i/>
          <w:spacing w:val="-2"/>
          <w:sz w:val="28"/>
          <w:szCs w:val="28"/>
          <w:lang w:val="vi-VN"/>
        </w:rPr>
        <w:t>nước sạch;</w:t>
      </w:r>
    </w:p>
    <w:p w14:paraId="10A6CB1F" w14:textId="77777777" w:rsidR="002877F4" w:rsidRDefault="00553E44" w:rsidP="004F5803">
      <w:pPr>
        <w:spacing w:before="80" w:after="80" w:line="276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E952B9">
        <w:rPr>
          <w:rFonts w:ascii="Times New Roman" w:hAnsi="Times New Roman"/>
          <w:i/>
          <w:iCs/>
          <w:sz w:val="28"/>
          <w:szCs w:val="28"/>
        </w:rPr>
        <w:t>Căn cứ Nghị định số 177/2013/NĐ-CP ngày 14 tháng 11 năm 2013 của Chính phủ quy định chi tiết và hướng dẫn thi hành một số điều của Luật Giá;</w:t>
      </w:r>
    </w:p>
    <w:p w14:paraId="69CB230D" w14:textId="77777777" w:rsidR="002877F4" w:rsidRDefault="00553E44" w:rsidP="004F5803">
      <w:pPr>
        <w:spacing w:before="80" w:after="80" w:line="276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E952B9">
        <w:rPr>
          <w:rFonts w:ascii="Times New Roman" w:hAnsi="Times New Roman"/>
          <w:i/>
          <w:iCs/>
          <w:sz w:val="28"/>
          <w:szCs w:val="28"/>
        </w:rPr>
        <w:t>Căn cứ Nghị định số 149/2016/NĐ-CP ngày 11 tháng 11 năm 2016 của Chính phủ sửa đổi, bổ sung một số điều của Nghị định số 177/2013/NĐ-CP ngày 14 tháng 11 năm 2013 của Chính phủ quy định chi tiết và hướng dẫn thi hành một số điều của Luật Giá;</w:t>
      </w:r>
    </w:p>
    <w:p w14:paraId="310C8BCE" w14:textId="77777777" w:rsidR="002877F4" w:rsidRDefault="006F7309" w:rsidP="004F5803">
      <w:pPr>
        <w:spacing w:before="80" w:after="80" w:line="276" w:lineRule="auto"/>
        <w:ind w:firstLine="709"/>
        <w:jc w:val="both"/>
        <w:rPr>
          <w:rFonts w:ascii="Times New Roman" w:hAnsi="Times New Roman"/>
          <w:i/>
          <w:sz w:val="28"/>
          <w:szCs w:val="28"/>
          <w:lang w:val="vi-VN"/>
        </w:rPr>
      </w:pPr>
      <w:r w:rsidRPr="00035FC7">
        <w:rPr>
          <w:rFonts w:ascii="Times New Roman" w:hAnsi="Times New Roman"/>
          <w:i/>
          <w:spacing w:val="2"/>
          <w:sz w:val="28"/>
          <w:szCs w:val="28"/>
          <w:lang w:val="vi-VN"/>
        </w:rPr>
        <w:t>Căn cứ Thông tư số 01/2008/TT-BXD ngày 02 tháng 01 năm 2008 của Bộ trưởng Bộ Xây dựng hướng dẫn thực hiện một số nội dung của Nghị định số</w:t>
      </w:r>
      <w:r w:rsidRPr="00E952B9">
        <w:rPr>
          <w:rFonts w:ascii="Times New Roman" w:hAnsi="Times New Roman"/>
          <w:i/>
          <w:sz w:val="28"/>
          <w:szCs w:val="28"/>
          <w:lang w:val="vi-VN"/>
        </w:rPr>
        <w:t xml:space="preserve"> 117/2007/NĐ-CP ngày 11 tháng 7 năm 2007 của Chính phủ về sản xuất, cung cấp và tiêu thụ nước sạch; </w:t>
      </w:r>
    </w:p>
    <w:p w14:paraId="495C2EC2" w14:textId="77777777" w:rsidR="002877F4" w:rsidRDefault="008A7AAB" w:rsidP="004F5803">
      <w:pPr>
        <w:spacing w:before="80" w:after="80" w:line="276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035FC7">
        <w:rPr>
          <w:rFonts w:ascii="Times New Roman" w:hAnsi="Times New Roman"/>
          <w:i/>
          <w:spacing w:val="4"/>
          <w:sz w:val="28"/>
          <w:szCs w:val="28"/>
        </w:rPr>
        <w:t>Căn cứ Thông tư số 44/2021/TT-BTC ngày 18 tháng 6 năm 2021 của</w:t>
      </w:r>
      <w:r w:rsidRPr="00E952B9">
        <w:rPr>
          <w:rFonts w:ascii="Times New Roman" w:hAnsi="Times New Roman"/>
          <w:i/>
          <w:sz w:val="28"/>
          <w:szCs w:val="28"/>
        </w:rPr>
        <w:t xml:space="preserve"> Bộ trưởng Bộ Tài chính quy định về khung giá, nguyên tắc, phương pháp xác định giá nước sạch sinh hoạt</w:t>
      </w:r>
      <w:r w:rsidR="006449B9" w:rsidRPr="00E952B9">
        <w:rPr>
          <w:rFonts w:ascii="Times New Roman" w:hAnsi="Times New Roman"/>
          <w:i/>
          <w:sz w:val="28"/>
          <w:szCs w:val="28"/>
        </w:rPr>
        <w:t>;</w:t>
      </w:r>
    </w:p>
    <w:p w14:paraId="707AA8E8" w14:textId="77777777" w:rsidR="00836464" w:rsidRPr="00E952B9" w:rsidRDefault="006F7309" w:rsidP="004F5803">
      <w:pPr>
        <w:spacing w:before="80" w:after="80" w:line="276" w:lineRule="auto"/>
        <w:ind w:firstLine="709"/>
        <w:jc w:val="both"/>
        <w:rPr>
          <w:rFonts w:ascii="Times New Roman" w:hAnsi="Times New Roman"/>
          <w:i/>
          <w:sz w:val="28"/>
          <w:szCs w:val="28"/>
          <w:lang w:val="vi-VN"/>
        </w:rPr>
      </w:pPr>
      <w:r w:rsidRPr="00E952B9">
        <w:rPr>
          <w:rFonts w:ascii="Times New Roman" w:hAnsi="Times New Roman"/>
          <w:i/>
          <w:sz w:val="28"/>
          <w:szCs w:val="28"/>
        </w:rPr>
        <w:t>Theo đề nghị của Giám đốc Sở Tài chính</w:t>
      </w:r>
      <w:r w:rsidR="0019306C" w:rsidRPr="00E952B9">
        <w:rPr>
          <w:rFonts w:ascii="Times New Roman" w:hAnsi="Times New Roman"/>
          <w:i/>
          <w:sz w:val="28"/>
          <w:szCs w:val="28"/>
          <w:lang w:val="vi-VN"/>
        </w:rPr>
        <w:t>.</w:t>
      </w:r>
      <w:r w:rsidR="00836464" w:rsidRPr="00E952B9">
        <w:rPr>
          <w:rFonts w:ascii="Times New Roman" w:hAnsi="Times New Roman"/>
          <w:sz w:val="28"/>
          <w:szCs w:val="28"/>
          <w:lang w:val="vi-VN"/>
        </w:rPr>
        <w:t xml:space="preserve"> </w:t>
      </w:r>
    </w:p>
    <w:p w14:paraId="2CAEC3B8" w14:textId="77777777" w:rsidR="008F7DE8" w:rsidRPr="00E952B9" w:rsidRDefault="008F7DE8" w:rsidP="00F42B19">
      <w:pPr>
        <w:pStyle w:val="Heading5"/>
        <w:spacing w:before="80" w:after="120" w:line="276" w:lineRule="auto"/>
        <w:ind w:firstLine="709"/>
        <w:jc w:val="center"/>
        <w:rPr>
          <w:rFonts w:ascii="Times New Roman" w:hAnsi="Times New Roman"/>
          <w:iCs/>
          <w:sz w:val="28"/>
          <w:szCs w:val="28"/>
          <w:lang w:val="vi-VN"/>
        </w:rPr>
      </w:pPr>
      <w:r w:rsidRPr="00E952B9">
        <w:rPr>
          <w:rFonts w:ascii="Times New Roman" w:hAnsi="Times New Roman"/>
          <w:iCs/>
          <w:sz w:val="28"/>
          <w:szCs w:val="28"/>
          <w:lang w:val="vi-VN"/>
        </w:rPr>
        <w:lastRenderedPageBreak/>
        <w:t>QUYẾT ĐỊNH:</w:t>
      </w:r>
    </w:p>
    <w:p w14:paraId="47973200" w14:textId="77777777" w:rsidR="004736D7" w:rsidRDefault="004736D7" w:rsidP="00F42B19">
      <w:pPr>
        <w:tabs>
          <w:tab w:val="left" w:pos="709"/>
        </w:tabs>
        <w:spacing w:before="80" w:after="80" w:line="276" w:lineRule="auto"/>
        <w:ind w:firstLine="709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E952B9">
        <w:rPr>
          <w:rFonts w:ascii="Times New Roman" w:hAnsi="Times New Roman"/>
          <w:b/>
          <w:sz w:val="28"/>
          <w:szCs w:val="28"/>
          <w:lang w:val="vi-VN"/>
        </w:rPr>
        <w:t>Điều 1. Phạm vi điều chỉnh</w:t>
      </w:r>
    </w:p>
    <w:p w14:paraId="0E6600C5" w14:textId="77777777" w:rsidR="001352B0" w:rsidRPr="001352B0" w:rsidRDefault="001352B0" w:rsidP="00F42B19">
      <w:pPr>
        <w:tabs>
          <w:tab w:val="left" w:pos="709"/>
        </w:tabs>
        <w:spacing w:before="80" w:after="80" w:line="276" w:lineRule="auto"/>
        <w:ind w:firstLine="709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1352B0">
        <w:rPr>
          <w:rFonts w:ascii="Times New Roman" w:hAnsi="Times New Roman"/>
          <w:sz w:val="28"/>
          <w:szCs w:val="28"/>
        </w:rPr>
        <w:t xml:space="preserve">Quyết định </w:t>
      </w:r>
      <w:r w:rsidR="00035FC7">
        <w:rPr>
          <w:rFonts w:ascii="Times New Roman" w:hAnsi="Times New Roman"/>
          <w:sz w:val="28"/>
          <w:szCs w:val="28"/>
        </w:rPr>
        <w:t xml:space="preserve">này </w:t>
      </w:r>
      <w:r w:rsidRPr="001352B0">
        <w:rPr>
          <w:rFonts w:ascii="Times New Roman" w:hAnsi="Times New Roman"/>
          <w:sz w:val="28"/>
          <w:szCs w:val="28"/>
        </w:rPr>
        <w:t>quy định về giá tiêu thụ nước sạch sinh hoạt do Công ty Cổ phần nước AquaOne Hậu Giang cung cấp trên địa bàn tỉnh Hậu Giang.</w:t>
      </w:r>
    </w:p>
    <w:p w14:paraId="7A384614" w14:textId="77777777" w:rsidR="004B4C27" w:rsidRDefault="004736D7" w:rsidP="00F42B19">
      <w:pPr>
        <w:tabs>
          <w:tab w:val="left" w:pos="567"/>
        </w:tabs>
        <w:spacing w:before="80" w:after="80" w:line="276" w:lineRule="auto"/>
        <w:ind w:firstLine="709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E952B9">
        <w:rPr>
          <w:rFonts w:ascii="Times New Roman" w:hAnsi="Times New Roman"/>
          <w:b/>
          <w:sz w:val="28"/>
          <w:szCs w:val="28"/>
          <w:lang w:val="vi-VN"/>
        </w:rPr>
        <w:t>Điều 2. Đối tượng áp dụng</w:t>
      </w:r>
    </w:p>
    <w:p w14:paraId="5BE5562A" w14:textId="77777777" w:rsidR="001352B0" w:rsidRDefault="001352B0" w:rsidP="00F42B19">
      <w:pPr>
        <w:tabs>
          <w:tab w:val="left" w:pos="567"/>
        </w:tabs>
        <w:spacing w:before="80" w:after="80" w:line="276" w:lineRule="auto"/>
        <w:ind w:firstLine="709"/>
        <w:jc w:val="both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E952B9">
        <w:rPr>
          <w:rFonts w:ascii="Times New Roman" w:hAnsi="Times New Roman"/>
          <w:sz w:val="28"/>
          <w:szCs w:val="28"/>
          <w:lang w:val="vi-VN"/>
        </w:rPr>
        <w:t>Các tổ chức, cá nhân (người Việt Nam hoặc người nước ngoài) trực tiếp sử dụng nước sạc</w:t>
      </w:r>
      <w:r>
        <w:rPr>
          <w:rFonts w:ascii="Times New Roman" w:hAnsi="Times New Roman"/>
          <w:sz w:val="28"/>
          <w:szCs w:val="28"/>
          <w:lang w:val="vi-VN"/>
        </w:rPr>
        <w:t xml:space="preserve">h </w:t>
      </w:r>
      <w:r>
        <w:rPr>
          <w:rFonts w:ascii="Times New Roman" w:hAnsi="Times New Roman"/>
          <w:sz w:val="28"/>
          <w:szCs w:val="28"/>
        </w:rPr>
        <w:t>sinh hoạt do</w:t>
      </w:r>
      <w:r w:rsidRPr="001352B0">
        <w:rPr>
          <w:rFonts w:ascii="Times New Roman" w:hAnsi="Times New Roman"/>
          <w:sz w:val="28"/>
          <w:szCs w:val="28"/>
        </w:rPr>
        <w:t xml:space="preserve"> Công ty Cổ phần nước AquaOne Hậu Giang cung cấp trên địa bàn tỉnh Hậu Giang</w:t>
      </w:r>
      <w:r>
        <w:rPr>
          <w:rFonts w:ascii="Times New Roman" w:hAnsi="Times New Roman"/>
          <w:sz w:val="28"/>
          <w:szCs w:val="28"/>
          <w:lang w:val="vi-VN"/>
        </w:rPr>
        <w:t>.</w:t>
      </w:r>
    </w:p>
    <w:p w14:paraId="08276E7D" w14:textId="77777777" w:rsidR="001352B0" w:rsidRPr="001F6FE9" w:rsidRDefault="001352B0" w:rsidP="00F42B19">
      <w:pPr>
        <w:tabs>
          <w:tab w:val="left" w:pos="567"/>
        </w:tabs>
        <w:spacing w:before="80" w:after="8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C</w:t>
      </w:r>
      <w:r w:rsidRPr="001352B0">
        <w:rPr>
          <w:rFonts w:ascii="Times New Roman" w:hAnsi="Times New Roman"/>
          <w:sz w:val="28"/>
          <w:szCs w:val="28"/>
        </w:rPr>
        <w:t>ông ty Cổ phần nước AquaOne Hậu Giang</w:t>
      </w:r>
      <w:r w:rsidR="00B64BB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và các cơ quan, tổ chức, các nhân khác có liên quan.</w:t>
      </w:r>
    </w:p>
    <w:p w14:paraId="6BC67418" w14:textId="77777777" w:rsidR="004736D7" w:rsidRDefault="004736D7" w:rsidP="00F42B19">
      <w:pPr>
        <w:tabs>
          <w:tab w:val="left" w:pos="567"/>
        </w:tabs>
        <w:spacing w:before="80" w:after="80" w:line="276" w:lineRule="auto"/>
        <w:ind w:firstLine="709"/>
        <w:jc w:val="both"/>
        <w:rPr>
          <w:rFonts w:ascii="Times New Roman" w:hAnsi="Times New Roman"/>
          <w:b/>
          <w:spacing w:val="-6"/>
          <w:sz w:val="28"/>
          <w:szCs w:val="28"/>
          <w:lang w:val="vi-VN"/>
        </w:rPr>
      </w:pPr>
      <w:r w:rsidRPr="00E952B9">
        <w:rPr>
          <w:rFonts w:ascii="Times New Roman" w:hAnsi="Times New Roman"/>
          <w:b/>
          <w:spacing w:val="2"/>
          <w:sz w:val="28"/>
          <w:szCs w:val="28"/>
          <w:lang w:val="vi-VN"/>
        </w:rPr>
        <w:t xml:space="preserve">Điều 3. </w:t>
      </w:r>
      <w:r w:rsidR="000C1BC5" w:rsidRPr="00E952B9">
        <w:rPr>
          <w:rFonts w:ascii="Times New Roman" w:hAnsi="Times New Roman"/>
          <w:b/>
          <w:spacing w:val="-6"/>
          <w:sz w:val="28"/>
          <w:szCs w:val="28"/>
          <w:lang w:val="vi-VN"/>
        </w:rPr>
        <w:t>Giá tiêu thụ nước sạch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402"/>
        <w:gridCol w:w="2693"/>
        <w:gridCol w:w="994"/>
        <w:gridCol w:w="1416"/>
      </w:tblGrid>
      <w:tr w:rsidR="001352B0" w:rsidRPr="00E40550" w14:paraId="522F8949" w14:textId="77777777" w:rsidTr="00CC76D0">
        <w:tc>
          <w:tcPr>
            <w:tcW w:w="959" w:type="dxa"/>
            <w:vMerge w:val="restart"/>
            <w:shd w:val="clear" w:color="auto" w:fill="auto"/>
            <w:vAlign w:val="center"/>
          </w:tcPr>
          <w:p w14:paraId="3760AFE2" w14:textId="77777777" w:rsidR="001352B0" w:rsidRPr="00E40550" w:rsidRDefault="00225401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</w:t>
            </w:r>
            <w:r w:rsidR="00035FC7">
              <w:rPr>
                <w:rFonts w:ascii="Times New Roman" w:hAnsi="Times New Roman"/>
                <w:b/>
                <w:sz w:val="28"/>
                <w:szCs w:val="28"/>
              </w:rPr>
              <w:t>TT</w:t>
            </w:r>
          </w:p>
        </w:tc>
        <w:tc>
          <w:tcPr>
            <w:tcW w:w="3402" w:type="dxa"/>
            <w:vMerge w:val="restart"/>
            <w:shd w:val="clear" w:color="auto" w:fill="auto"/>
            <w:vAlign w:val="center"/>
          </w:tcPr>
          <w:p w14:paraId="134851FD" w14:textId="77777777" w:rsidR="001352B0" w:rsidRPr="00E40550" w:rsidRDefault="001352B0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b/>
                <w:sz w:val="28"/>
                <w:szCs w:val="28"/>
              </w:rPr>
              <w:t>Nhóm khách hàng sử dụng nước sạch cho mục đích sinh hoạt</w:t>
            </w:r>
          </w:p>
        </w:tc>
        <w:tc>
          <w:tcPr>
            <w:tcW w:w="3687" w:type="dxa"/>
            <w:gridSpan w:val="2"/>
            <w:shd w:val="clear" w:color="auto" w:fill="auto"/>
            <w:vAlign w:val="center"/>
          </w:tcPr>
          <w:p w14:paraId="587E0511" w14:textId="77777777" w:rsidR="001352B0" w:rsidRPr="00E40550" w:rsidRDefault="001352B0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b/>
                <w:sz w:val="28"/>
                <w:szCs w:val="28"/>
              </w:rPr>
              <w:t>Lượng nước sạch sử dụng/tháng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</w:tcPr>
          <w:p w14:paraId="759532D1" w14:textId="77777777" w:rsidR="001352B0" w:rsidRPr="00CC76D0" w:rsidRDefault="001352B0" w:rsidP="009814B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987"/>
                <w:tab w:val="left" w:pos="5040"/>
                <w:tab w:val="left" w:pos="5535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C76D0">
              <w:rPr>
                <w:rFonts w:ascii="Times New Roman" w:hAnsi="Times New Roman"/>
                <w:b/>
                <w:sz w:val="28"/>
                <w:szCs w:val="28"/>
              </w:rPr>
              <w:t>Đơn giá</w:t>
            </w:r>
          </w:p>
          <w:p w14:paraId="77CB6D5D" w14:textId="77777777" w:rsidR="001352B0" w:rsidRPr="00E40550" w:rsidRDefault="001352B0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b/>
                <w:spacing w:val="-6"/>
                <w:szCs w:val="26"/>
                <w:lang w:val="vi-VN"/>
              </w:rPr>
            </w:pPr>
            <w:r w:rsidRPr="00CC76D0">
              <w:rPr>
                <w:rFonts w:ascii="Times New Roman" w:hAnsi="Times New Roman"/>
                <w:sz w:val="28"/>
                <w:szCs w:val="28"/>
              </w:rPr>
              <w:t>(đồng/m</w:t>
            </w:r>
            <w:r w:rsidRPr="00CC76D0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 w:rsidRPr="00CC76D0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1352B0" w:rsidRPr="00E40550" w14:paraId="4DEF3C7A" w14:textId="77777777" w:rsidTr="00CC76D0">
        <w:tc>
          <w:tcPr>
            <w:tcW w:w="959" w:type="dxa"/>
            <w:vMerge/>
            <w:shd w:val="clear" w:color="auto" w:fill="auto"/>
          </w:tcPr>
          <w:p w14:paraId="04B2A325" w14:textId="77777777" w:rsidR="001352B0" w:rsidRPr="00E40550" w:rsidRDefault="001352B0" w:rsidP="009814BD">
            <w:pPr>
              <w:tabs>
                <w:tab w:val="left" w:pos="567"/>
              </w:tabs>
              <w:spacing w:before="60" w:after="60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  <w:tc>
          <w:tcPr>
            <w:tcW w:w="3402" w:type="dxa"/>
            <w:vMerge/>
            <w:shd w:val="clear" w:color="auto" w:fill="auto"/>
          </w:tcPr>
          <w:p w14:paraId="54296BF3" w14:textId="77777777" w:rsidR="001352B0" w:rsidRPr="00E40550" w:rsidRDefault="001352B0" w:rsidP="009814BD">
            <w:pPr>
              <w:tabs>
                <w:tab w:val="left" w:pos="567"/>
              </w:tabs>
              <w:spacing w:before="60" w:after="60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41F3B3E" w14:textId="77777777" w:rsidR="001352B0" w:rsidRPr="00E40550" w:rsidRDefault="001352B0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b/>
                <w:sz w:val="28"/>
                <w:szCs w:val="28"/>
              </w:rPr>
              <w:t>Mức (m</w:t>
            </w:r>
            <w:r w:rsidRPr="00E40550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b/>
                <w:sz w:val="28"/>
                <w:szCs w:val="28"/>
              </w:rPr>
              <w:t>/đồng hồ/tháng)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4D309DED" w14:textId="77777777" w:rsidR="001352B0" w:rsidRPr="00E40550" w:rsidRDefault="001352B0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b/>
                <w:sz w:val="28"/>
                <w:szCs w:val="28"/>
              </w:rPr>
              <w:t>Ký hiệu</w:t>
            </w:r>
          </w:p>
        </w:tc>
        <w:tc>
          <w:tcPr>
            <w:tcW w:w="1416" w:type="dxa"/>
            <w:vMerge/>
            <w:shd w:val="clear" w:color="auto" w:fill="auto"/>
          </w:tcPr>
          <w:p w14:paraId="5D277638" w14:textId="77777777" w:rsidR="001352B0" w:rsidRPr="00E40550" w:rsidRDefault="001352B0" w:rsidP="009814BD">
            <w:pPr>
              <w:tabs>
                <w:tab w:val="left" w:pos="567"/>
              </w:tabs>
              <w:spacing w:before="60" w:after="60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</w:tr>
      <w:tr w:rsidR="00CA5AA5" w:rsidRPr="00E40550" w14:paraId="5F6D7B68" w14:textId="77777777" w:rsidTr="00CC76D0">
        <w:tc>
          <w:tcPr>
            <w:tcW w:w="959" w:type="dxa"/>
            <w:vMerge w:val="restart"/>
            <w:shd w:val="clear" w:color="auto" w:fill="auto"/>
            <w:vAlign w:val="center"/>
          </w:tcPr>
          <w:p w14:paraId="6DEFF101" w14:textId="77777777" w:rsidR="00CA5AA5" w:rsidRPr="00E40550" w:rsidRDefault="00CA5AA5" w:rsidP="009814BD">
            <w:pPr>
              <w:tabs>
                <w:tab w:val="left" w:pos="567"/>
              </w:tabs>
              <w:spacing w:before="360" w:after="60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Nhóm 1</w:t>
            </w:r>
          </w:p>
        </w:tc>
        <w:tc>
          <w:tcPr>
            <w:tcW w:w="3402" w:type="dxa"/>
            <w:vMerge w:val="restart"/>
            <w:shd w:val="clear" w:color="auto" w:fill="auto"/>
            <w:vAlign w:val="center"/>
          </w:tcPr>
          <w:p w14:paraId="28FDA7A7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Hộ dân cư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61587EA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ind w:right="-113" w:firstLine="31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Từ 1m</w:t>
            </w:r>
            <w:r w:rsidRPr="00E40550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sz w:val="28"/>
                <w:szCs w:val="28"/>
              </w:rPr>
              <w:t xml:space="preserve"> - 10m</w:t>
            </w:r>
            <w:r w:rsidRPr="00E40550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sz w:val="28"/>
                <w:szCs w:val="28"/>
              </w:rPr>
              <w:t>/đồng hồ/tháng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230BD21C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pacing w:val="-4"/>
                <w:sz w:val="28"/>
                <w:szCs w:val="28"/>
              </w:rPr>
              <w:t>SH1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17883532" w14:textId="77777777" w:rsidR="00CA5AA5" w:rsidRPr="00E952B9" w:rsidRDefault="00CA5AA5" w:rsidP="009814BD">
            <w:pPr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952B9">
              <w:rPr>
                <w:rFonts w:ascii="Times New Roman" w:hAnsi="Times New Roman"/>
                <w:sz w:val="28"/>
                <w:szCs w:val="28"/>
              </w:rPr>
              <w:t>7.700</w:t>
            </w:r>
          </w:p>
        </w:tc>
      </w:tr>
      <w:tr w:rsidR="00CA5AA5" w:rsidRPr="00E40550" w14:paraId="6A584C55" w14:textId="77777777" w:rsidTr="00CC76D0">
        <w:tc>
          <w:tcPr>
            <w:tcW w:w="959" w:type="dxa"/>
            <w:vMerge/>
            <w:shd w:val="clear" w:color="auto" w:fill="auto"/>
          </w:tcPr>
          <w:p w14:paraId="0624201F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  <w:tc>
          <w:tcPr>
            <w:tcW w:w="3402" w:type="dxa"/>
            <w:vMerge/>
            <w:shd w:val="clear" w:color="auto" w:fill="auto"/>
          </w:tcPr>
          <w:p w14:paraId="32F108D9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3ED4086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ind w:right="-113" w:firstLine="31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Từ trên 10m</w:t>
            </w:r>
            <w:r w:rsidRPr="00E40550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sz w:val="28"/>
                <w:szCs w:val="28"/>
              </w:rPr>
              <w:t xml:space="preserve"> - 20m</w:t>
            </w:r>
            <w:r w:rsidRPr="00E40550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sz w:val="28"/>
                <w:szCs w:val="28"/>
              </w:rPr>
              <w:t>/đồng hồ/tháng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1FD150C3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pacing w:val="-4"/>
                <w:sz w:val="28"/>
                <w:szCs w:val="28"/>
              </w:rPr>
              <w:t>SH2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C141AE3" w14:textId="77777777" w:rsidR="00CA5AA5" w:rsidRPr="00E952B9" w:rsidRDefault="00CA5AA5" w:rsidP="009814BD">
            <w:pPr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952B9">
              <w:rPr>
                <w:rFonts w:ascii="Times New Roman" w:hAnsi="Times New Roman"/>
                <w:sz w:val="28"/>
                <w:szCs w:val="28"/>
              </w:rPr>
              <w:t>9.400</w:t>
            </w:r>
          </w:p>
        </w:tc>
      </w:tr>
      <w:tr w:rsidR="00CA5AA5" w:rsidRPr="00E40550" w14:paraId="34EC77AD" w14:textId="77777777" w:rsidTr="00CC76D0">
        <w:tc>
          <w:tcPr>
            <w:tcW w:w="959" w:type="dxa"/>
            <w:vMerge/>
            <w:shd w:val="clear" w:color="auto" w:fill="auto"/>
          </w:tcPr>
          <w:p w14:paraId="587538DC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  <w:tc>
          <w:tcPr>
            <w:tcW w:w="3402" w:type="dxa"/>
            <w:vMerge/>
            <w:shd w:val="clear" w:color="auto" w:fill="auto"/>
          </w:tcPr>
          <w:p w14:paraId="241343EA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2212261" w14:textId="77777777" w:rsidR="00CA5AA5" w:rsidRPr="00E40550" w:rsidRDefault="00CA5AA5" w:rsidP="009814BD">
            <w:pPr>
              <w:spacing w:before="60" w:after="60"/>
              <w:ind w:right="-113" w:firstLine="3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Từ trên 20m</w:t>
            </w:r>
            <w:r w:rsidRPr="00E40550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sz w:val="28"/>
                <w:szCs w:val="28"/>
              </w:rPr>
              <w:t xml:space="preserve"> - 30m</w:t>
            </w:r>
            <w:r w:rsidRPr="00E40550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sz w:val="28"/>
                <w:szCs w:val="28"/>
              </w:rPr>
              <w:t>/đồng hồ/tháng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1C30A9D3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pacing w:val="-4"/>
                <w:sz w:val="28"/>
                <w:szCs w:val="28"/>
              </w:rPr>
              <w:t>SH3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11EFBB2D" w14:textId="77777777" w:rsidR="00CA5AA5" w:rsidRPr="00E952B9" w:rsidRDefault="00CA5AA5" w:rsidP="009814BD">
            <w:pPr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952B9">
              <w:rPr>
                <w:rFonts w:ascii="Times New Roman" w:hAnsi="Times New Roman"/>
                <w:sz w:val="28"/>
                <w:szCs w:val="28"/>
              </w:rPr>
              <w:t>10.700</w:t>
            </w:r>
          </w:p>
        </w:tc>
      </w:tr>
      <w:tr w:rsidR="00CA5AA5" w:rsidRPr="00E40550" w14:paraId="01847C5F" w14:textId="77777777" w:rsidTr="00CC76D0">
        <w:tc>
          <w:tcPr>
            <w:tcW w:w="959" w:type="dxa"/>
            <w:vMerge/>
            <w:shd w:val="clear" w:color="auto" w:fill="auto"/>
          </w:tcPr>
          <w:p w14:paraId="6EB808E1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  <w:tc>
          <w:tcPr>
            <w:tcW w:w="3402" w:type="dxa"/>
            <w:vMerge/>
            <w:shd w:val="clear" w:color="auto" w:fill="auto"/>
          </w:tcPr>
          <w:p w14:paraId="25398232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both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A4485B7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ind w:right="-113" w:firstLine="31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Trên 30m</w:t>
            </w:r>
            <w:r w:rsidRPr="00E40550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 w:rsidRPr="00E40550">
              <w:rPr>
                <w:rFonts w:ascii="Times New Roman" w:hAnsi="Times New Roman"/>
                <w:sz w:val="28"/>
                <w:szCs w:val="28"/>
              </w:rPr>
              <w:t>/đồng hồ/tháng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21CA973F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SH4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4191696" w14:textId="77777777" w:rsidR="00CA5AA5" w:rsidRPr="00E952B9" w:rsidRDefault="00CA5AA5" w:rsidP="009814BD">
            <w:pPr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952B9">
              <w:rPr>
                <w:rFonts w:ascii="Times New Roman" w:hAnsi="Times New Roman"/>
                <w:sz w:val="28"/>
                <w:szCs w:val="28"/>
              </w:rPr>
              <w:t>12.700</w:t>
            </w:r>
          </w:p>
        </w:tc>
      </w:tr>
      <w:tr w:rsidR="00CA5AA5" w:rsidRPr="00E40550" w14:paraId="646EFC00" w14:textId="77777777" w:rsidTr="00CC76D0">
        <w:tc>
          <w:tcPr>
            <w:tcW w:w="959" w:type="dxa"/>
            <w:shd w:val="clear" w:color="auto" w:fill="auto"/>
            <w:vAlign w:val="center"/>
          </w:tcPr>
          <w:p w14:paraId="52A3F000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Nhóm 2</w:t>
            </w:r>
          </w:p>
        </w:tc>
        <w:tc>
          <w:tcPr>
            <w:tcW w:w="3402" w:type="dxa"/>
            <w:shd w:val="clear" w:color="auto" w:fill="auto"/>
          </w:tcPr>
          <w:p w14:paraId="763AFF46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both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Cơ quan hành chính; đơn vị sự nghiệp công lập; trường học, bệnh viện, cơ sở khám, chữa bệnh (công lập và tư nhân); phục vụ mục đích công cộng (phi lợi nhuận)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0600C7A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Theo thực tế sử dụng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0FCB7B77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HCSN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C4C413A" w14:textId="77777777" w:rsidR="00CA5AA5" w:rsidRPr="00E952B9" w:rsidRDefault="00CA5AA5" w:rsidP="009814BD">
            <w:pPr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952B9">
              <w:rPr>
                <w:rFonts w:ascii="Times New Roman" w:hAnsi="Times New Roman"/>
                <w:sz w:val="28"/>
                <w:szCs w:val="28"/>
              </w:rPr>
              <w:t>9.900</w:t>
            </w:r>
          </w:p>
        </w:tc>
      </w:tr>
      <w:tr w:rsidR="00CA5AA5" w:rsidRPr="00E40550" w14:paraId="75A8637C" w14:textId="77777777" w:rsidTr="00CC76D0">
        <w:tc>
          <w:tcPr>
            <w:tcW w:w="959" w:type="dxa"/>
            <w:shd w:val="clear" w:color="auto" w:fill="auto"/>
            <w:vAlign w:val="center"/>
          </w:tcPr>
          <w:p w14:paraId="10C6731B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Nhóm 3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83A83E3" w14:textId="77777777" w:rsidR="00CA5AA5" w:rsidRPr="00E40550" w:rsidRDefault="00CA5AA5" w:rsidP="009814BD">
            <w:pPr>
              <w:spacing w:before="60" w:after="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Tổ chức, cá nhân sản xuất vật chất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7E27454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Theo thực tế sử dụng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7595A4B0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b/>
                <w:spacing w:val="-6"/>
                <w:sz w:val="28"/>
                <w:szCs w:val="28"/>
                <w:lang w:val="vi-VN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SX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8DBDC8B" w14:textId="77777777" w:rsidR="00CA5AA5" w:rsidRPr="00E952B9" w:rsidRDefault="00CA5AA5" w:rsidP="009814BD">
            <w:pPr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952B9">
              <w:rPr>
                <w:rFonts w:ascii="Times New Roman" w:hAnsi="Times New Roman"/>
                <w:sz w:val="28"/>
                <w:szCs w:val="28"/>
              </w:rPr>
              <w:t>10.700</w:t>
            </w:r>
          </w:p>
        </w:tc>
      </w:tr>
      <w:tr w:rsidR="00CA5AA5" w:rsidRPr="00E40550" w14:paraId="7B4A3851" w14:textId="77777777" w:rsidTr="00CC76D0">
        <w:tc>
          <w:tcPr>
            <w:tcW w:w="959" w:type="dxa"/>
            <w:shd w:val="clear" w:color="auto" w:fill="auto"/>
            <w:vAlign w:val="center"/>
          </w:tcPr>
          <w:p w14:paraId="57FD8594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Nhóm 4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3FA7095" w14:textId="77777777" w:rsidR="00CA5AA5" w:rsidRPr="00E40550" w:rsidRDefault="00CA5AA5" w:rsidP="009814BD">
            <w:pPr>
              <w:spacing w:before="60" w:after="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Tổ chức, cá nhân kinh doanh, dịch vụ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9BDDA99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Theo thực tế sử dụng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7377EA95" w14:textId="77777777" w:rsidR="00CA5AA5" w:rsidRPr="00E40550" w:rsidRDefault="00CA5AA5" w:rsidP="009814BD">
            <w:pPr>
              <w:tabs>
                <w:tab w:val="left" w:pos="567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40550">
              <w:rPr>
                <w:rFonts w:ascii="Times New Roman" w:hAnsi="Times New Roman"/>
                <w:sz w:val="28"/>
                <w:szCs w:val="28"/>
              </w:rPr>
              <w:t>KD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5A6F4F83" w14:textId="77777777" w:rsidR="00CA5AA5" w:rsidRPr="00E952B9" w:rsidRDefault="00CA5AA5" w:rsidP="009814BD">
            <w:pPr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952B9">
              <w:rPr>
                <w:rFonts w:ascii="Times New Roman" w:hAnsi="Times New Roman"/>
                <w:sz w:val="28"/>
                <w:szCs w:val="28"/>
              </w:rPr>
              <w:t>13.400</w:t>
            </w:r>
          </w:p>
        </w:tc>
      </w:tr>
    </w:tbl>
    <w:p w14:paraId="695F728F" w14:textId="77777777" w:rsidR="00567B52" w:rsidRPr="00E952B9" w:rsidRDefault="00567B52" w:rsidP="009814BD">
      <w:pPr>
        <w:spacing w:before="120" w:after="12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952B9">
        <w:rPr>
          <w:rFonts w:ascii="Times New Roman" w:hAnsi="Times New Roman"/>
          <w:sz w:val="28"/>
          <w:szCs w:val="28"/>
        </w:rPr>
        <w:t>Giá trên bao gồm chi phí dịch vụ môi trường rừng; chưa bao gồm thuế giá trị gia tăng và phí bảo vệ môi trường đối với nước thải sinh hoạt</w:t>
      </w:r>
      <w:r w:rsidR="00752A87" w:rsidRPr="00E952B9">
        <w:rPr>
          <w:rFonts w:ascii="Times New Roman" w:hAnsi="Times New Roman"/>
          <w:sz w:val="28"/>
          <w:szCs w:val="28"/>
        </w:rPr>
        <w:t>.</w:t>
      </w:r>
    </w:p>
    <w:p w14:paraId="0DBAD0F6" w14:textId="77777777" w:rsidR="004E1782" w:rsidRPr="00B64BB6" w:rsidRDefault="004736D7" w:rsidP="009814BD">
      <w:pPr>
        <w:spacing w:before="120" w:line="276" w:lineRule="auto"/>
        <w:ind w:firstLine="709"/>
        <w:jc w:val="both"/>
        <w:rPr>
          <w:rFonts w:ascii="Times New Roman" w:hAnsi="Times New Roman"/>
          <w:color w:val="FF0000"/>
          <w:spacing w:val="2"/>
          <w:sz w:val="28"/>
          <w:szCs w:val="28"/>
        </w:rPr>
      </w:pPr>
      <w:r w:rsidRPr="00B27AA9">
        <w:rPr>
          <w:rFonts w:ascii="Times New Roman" w:hAnsi="Times New Roman"/>
          <w:b/>
          <w:spacing w:val="2"/>
          <w:sz w:val="28"/>
          <w:szCs w:val="28"/>
        </w:rPr>
        <w:lastRenderedPageBreak/>
        <w:t>Điều 4</w:t>
      </w:r>
      <w:r w:rsidRPr="002D225C">
        <w:rPr>
          <w:rFonts w:ascii="Times New Roman" w:hAnsi="Times New Roman"/>
          <w:b/>
          <w:spacing w:val="2"/>
          <w:sz w:val="28"/>
          <w:szCs w:val="28"/>
        </w:rPr>
        <w:t xml:space="preserve">. </w:t>
      </w:r>
      <w:r w:rsidRPr="002D225C">
        <w:rPr>
          <w:rFonts w:ascii="Times New Roman" w:hAnsi="Times New Roman"/>
          <w:spacing w:val="2"/>
          <w:sz w:val="28"/>
          <w:szCs w:val="28"/>
        </w:rPr>
        <w:t>Q</w:t>
      </w:r>
      <w:r w:rsidR="000D191A" w:rsidRPr="002D225C">
        <w:rPr>
          <w:rFonts w:ascii="Times New Roman" w:hAnsi="Times New Roman"/>
          <w:spacing w:val="2"/>
          <w:sz w:val="28"/>
          <w:szCs w:val="28"/>
        </w:rPr>
        <w:t>uyết định này có hiệu lực</w:t>
      </w:r>
      <w:r w:rsidRPr="002D225C">
        <w:rPr>
          <w:rFonts w:ascii="Times New Roman" w:hAnsi="Times New Roman"/>
          <w:spacing w:val="2"/>
          <w:sz w:val="28"/>
          <w:szCs w:val="28"/>
        </w:rPr>
        <w:t xml:space="preserve"> từ ngày</w:t>
      </w:r>
      <w:r w:rsidR="00F766CA" w:rsidRPr="002D225C">
        <w:rPr>
          <w:rFonts w:ascii="Times New Roman" w:hAnsi="Times New Roman"/>
          <w:spacing w:val="2"/>
          <w:sz w:val="28"/>
          <w:szCs w:val="28"/>
        </w:rPr>
        <w:t xml:space="preserve"> </w:t>
      </w:r>
      <w:r w:rsidR="00601D6B">
        <w:rPr>
          <w:rFonts w:ascii="Times New Roman" w:hAnsi="Times New Roman"/>
          <w:spacing w:val="2"/>
          <w:sz w:val="28"/>
          <w:szCs w:val="28"/>
        </w:rPr>
        <w:t xml:space="preserve">05 </w:t>
      </w:r>
      <w:r w:rsidRPr="002D225C">
        <w:rPr>
          <w:rFonts w:ascii="Times New Roman" w:hAnsi="Times New Roman"/>
          <w:spacing w:val="2"/>
          <w:sz w:val="28"/>
          <w:szCs w:val="28"/>
        </w:rPr>
        <w:t xml:space="preserve">tháng </w:t>
      </w:r>
      <w:r w:rsidR="00596299" w:rsidRPr="002D225C">
        <w:rPr>
          <w:rFonts w:ascii="Times New Roman" w:hAnsi="Times New Roman"/>
          <w:spacing w:val="2"/>
          <w:sz w:val="28"/>
          <w:szCs w:val="28"/>
        </w:rPr>
        <w:t>0</w:t>
      </w:r>
      <w:r w:rsidR="00B27744" w:rsidRPr="002D225C">
        <w:rPr>
          <w:rFonts w:ascii="Times New Roman" w:hAnsi="Times New Roman"/>
          <w:spacing w:val="2"/>
          <w:sz w:val="28"/>
          <w:szCs w:val="28"/>
        </w:rPr>
        <w:t xml:space="preserve">1 </w:t>
      </w:r>
      <w:r w:rsidR="00D92A0F" w:rsidRPr="002D225C">
        <w:rPr>
          <w:rFonts w:ascii="Times New Roman" w:hAnsi="Times New Roman"/>
          <w:spacing w:val="2"/>
          <w:sz w:val="28"/>
          <w:szCs w:val="28"/>
        </w:rPr>
        <w:t>năm</w:t>
      </w:r>
      <w:r w:rsidR="00F20F3A" w:rsidRPr="002D225C">
        <w:rPr>
          <w:rFonts w:ascii="Times New Roman" w:hAnsi="Times New Roman"/>
          <w:spacing w:val="2"/>
          <w:sz w:val="28"/>
          <w:szCs w:val="28"/>
        </w:rPr>
        <w:t xml:space="preserve"> </w:t>
      </w:r>
      <w:r w:rsidR="00D92A0F" w:rsidRPr="002D225C">
        <w:rPr>
          <w:rFonts w:ascii="Times New Roman" w:hAnsi="Times New Roman"/>
          <w:spacing w:val="2"/>
          <w:sz w:val="28"/>
          <w:szCs w:val="28"/>
        </w:rPr>
        <w:t>202</w:t>
      </w:r>
      <w:r w:rsidR="00AA46B6" w:rsidRPr="002D225C">
        <w:rPr>
          <w:rFonts w:ascii="Times New Roman" w:hAnsi="Times New Roman"/>
          <w:spacing w:val="2"/>
          <w:sz w:val="28"/>
          <w:szCs w:val="28"/>
        </w:rPr>
        <w:t>4</w:t>
      </w:r>
      <w:r w:rsidR="00D92A0F" w:rsidRPr="002D225C">
        <w:rPr>
          <w:rFonts w:ascii="Times New Roman" w:hAnsi="Times New Roman"/>
          <w:spacing w:val="2"/>
          <w:sz w:val="28"/>
          <w:szCs w:val="28"/>
        </w:rPr>
        <w:t xml:space="preserve"> và </w:t>
      </w:r>
      <w:r w:rsidR="00F52185" w:rsidRPr="002D225C">
        <w:rPr>
          <w:rFonts w:ascii="Times New Roman" w:hAnsi="Times New Roman"/>
          <w:spacing w:val="2"/>
          <w:sz w:val="28"/>
          <w:szCs w:val="28"/>
        </w:rPr>
        <w:t>t</w:t>
      </w:r>
      <w:r w:rsidR="00035FC7" w:rsidRPr="002D225C">
        <w:rPr>
          <w:rFonts w:ascii="Times New Roman" w:hAnsi="Times New Roman"/>
          <w:spacing w:val="2"/>
          <w:sz w:val="28"/>
          <w:szCs w:val="28"/>
        </w:rPr>
        <w:t xml:space="preserve">hay </w:t>
      </w:r>
      <w:r w:rsidR="00D92A0F" w:rsidRPr="002D225C">
        <w:rPr>
          <w:rFonts w:ascii="Times New Roman" w:hAnsi="Times New Roman"/>
          <w:spacing w:val="2"/>
          <w:sz w:val="28"/>
          <w:szCs w:val="28"/>
        </w:rPr>
        <w:t>thế</w:t>
      </w:r>
      <w:r w:rsidR="00793392" w:rsidRPr="002D225C">
        <w:rPr>
          <w:b/>
          <w:szCs w:val="26"/>
        </w:rPr>
        <w:t xml:space="preserve"> </w:t>
      </w:r>
      <w:r w:rsidR="00793392" w:rsidRPr="003C5248">
        <w:rPr>
          <w:sz w:val="28"/>
          <w:szCs w:val="28"/>
        </w:rPr>
        <w:t>Quyết định số 2316/QĐ-UBND ngày 29</w:t>
      </w:r>
      <w:r w:rsidR="00D93739">
        <w:rPr>
          <w:sz w:val="28"/>
          <w:szCs w:val="28"/>
        </w:rPr>
        <w:t xml:space="preserve"> tháng 12 năm </w:t>
      </w:r>
      <w:r w:rsidR="00793392" w:rsidRPr="003C5248">
        <w:rPr>
          <w:sz w:val="28"/>
          <w:szCs w:val="28"/>
        </w:rPr>
        <w:t xml:space="preserve">2016 của </w:t>
      </w:r>
      <w:r w:rsidR="00035FC7">
        <w:rPr>
          <w:sz w:val="28"/>
          <w:szCs w:val="28"/>
        </w:rPr>
        <w:t>Ủy ban nhân dân</w:t>
      </w:r>
      <w:r w:rsidR="00793392">
        <w:rPr>
          <w:sz w:val="28"/>
          <w:szCs w:val="28"/>
        </w:rPr>
        <w:t xml:space="preserve"> tỉnh Hậu Giang</w:t>
      </w:r>
      <w:r w:rsidR="00793392" w:rsidRPr="003C5248">
        <w:rPr>
          <w:sz w:val="28"/>
          <w:szCs w:val="28"/>
        </w:rPr>
        <w:t xml:space="preserve"> </w:t>
      </w:r>
      <w:r w:rsidR="00793392" w:rsidRPr="00363873">
        <w:rPr>
          <w:sz w:val="28"/>
          <w:szCs w:val="28"/>
        </w:rPr>
        <w:t>về việc quy định giá tiêu thụ nước sạch năm 2017 do Công ty Cổ phần Nước AquaOne Hậu Giang cung cấp</w:t>
      </w:r>
      <w:r w:rsidR="00793392">
        <w:rPr>
          <w:sz w:val="28"/>
          <w:szCs w:val="28"/>
        </w:rPr>
        <w:t>.</w:t>
      </w:r>
    </w:p>
    <w:p w14:paraId="52EF2E41" w14:textId="77777777" w:rsidR="004736D7" w:rsidRPr="00E952B9" w:rsidRDefault="004736D7" w:rsidP="009814BD">
      <w:pPr>
        <w:spacing w:before="120" w:after="240" w:line="276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E952B9">
        <w:rPr>
          <w:rFonts w:ascii="Times New Roman" w:hAnsi="Times New Roman"/>
          <w:b/>
          <w:sz w:val="28"/>
          <w:szCs w:val="28"/>
        </w:rPr>
        <w:t>Điều 5.</w:t>
      </w:r>
      <w:r w:rsidR="000D191A" w:rsidRPr="00E952B9">
        <w:rPr>
          <w:rFonts w:ascii="Times New Roman" w:hAnsi="Times New Roman"/>
          <w:sz w:val="28"/>
          <w:szCs w:val="28"/>
        </w:rPr>
        <w:t xml:space="preserve"> </w:t>
      </w:r>
      <w:r w:rsidR="004043CE" w:rsidRPr="00E952B9">
        <w:rPr>
          <w:rFonts w:ascii="Times New Roman" w:hAnsi="Times New Roman"/>
          <w:sz w:val="28"/>
          <w:szCs w:val="28"/>
          <w:lang w:val="vi-VN"/>
        </w:rPr>
        <w:t xml:space="preserve">Chánh Văn phòng </w:t>
      </w:r>
      <w:r w:rsidR="00FC5A56">
        <w:rPr>
          <w:rFonts w:ascii="Times New Roman" w:hAnsi="Times New Roman"/>
          <w:sz w:val="28"/>
          <w:szCs w:val="28"/>
        </w:rPr>
        <w:t>Ủy ban nhân dân</w:t>
      </w:r>
      <w:r w:rsidR="004043CE" w:rsidRPr="00E952B9">
        <w:rPr>
          <w:rFonts w:ascii="Times New Roman" w:hAnsi="Times New Roman"/>
          <w:sz w:val="28"/>
          <w:szCs w:val="28"/>
          <w:lang w:val="vi-VN"/>
        </w:rPr>
        <w:t xml:space="preserve"> tỉnh</w:t>
      </w:r>
      <w:r w:rsidR="004043CE" w:rsidRPr="00E952B9">
        <w:rPr>
          <w:rFonts w:ascii="Times New Roman" w:hAnsi="Times New Roman"/>
          <w:sz w:val="28"/>
          <w:szCs w:val="28"/>
        </w:rPr>
        <w:t xml:space="preserve">, </w:t>
      </w:r>
      <w:r w:rsidR="000D191A" w:rsidRPr="00E952B9">
        <w:rPr>
          <w:rFonts w:ascii="Times New Roman" w:hAnsi="Times New Roman"/>
          <w:sz w:val="28"/>
          <w:szCs w:val="28"/>
        </w:rPr>
        <w:t>Giám đốc</w:t>
      </w:r>
      <w:r w:rsidRPr="00E952B9">
        <w:rPr>
          <w:rFonts w:ascii="Times New Roman" w:hAnsi="Times New Roman"/>
          <w:sz w:val="28"/>
          <w:szCs w:val="28"/>
        </w:rPr>
        <w:t xml:space="preserve"> Sở Tài chính, </w:t>
      </w:r>
      <w:r w:rsidR="000D191A" w:rsidRPr="00E952B9">
        <w:rPr>
          <w:rFonts w:ascii="Times New Roman" w:hAnsi="Times New Roman"/>
          <w:sz w:val="28"/>
          <w:szCs w:val="28"/>
        </w:rPr>
        <w:t>Cục trưởng Cục Thuế tỉnh</w:t>
      </w:r>
      <w:r w:rsidRPr="00E952B9">
        <w:rPr>
          <w:rFonts w:ascii="Times New Roman" w:hAnsi="Times New Roman"/>
          <w:sz w:val="28"/>
          <w:szCs w:val="28"/>
        </w:rPr>
        <w:t>,</w:t>
      </w:r>
      <w:r w:rsidR="00B64BB6" w:rsidRPr="00B64BB6">
        <w:rPr>
          <w:rFonts w:ascii="Times New Roman" w:hAnsi="Times New Roman"/>
          <w:sz w:val="28"/>
          <w:szCs w:val="28"/>
        </w:rPr>
        <w:t xml:space="preserve"> </w:t>
      </w:r>
      <w:r w:rsidR="00035FC7">
        <w:rPr>
          <w:rFonts w:ascii="Times New Roman" w:hAnsi="Times New Roman"/>
          <w:sz w:val="28"/>
          <w:szCs w:val="28"/>
        </w:rPr>
        <w:t xml:space="preserve">Giám đốc </w:t>
      </w:r>
      <w:r w:rsidR="00B64BB6">
        <w:rPr>
          <w:rFonts w:ascii="Times New Roman" w:hAnsi="Times New Roman"/>
          <w:sz w:val="28"/>
          <w:szCs w:val="28"/>
        </w:rPr>
        <w:t>C</w:t>
      </w:r>
      <w:r w:rsidR="00B64BB6" w:rsidRPr="001352B0">
        <w:rPr>
          <w:rFonts w:ascii="Times New Roman" w:hAnsi="Times New Roman"/>
          <w:sz w:val="28"/>
          <w:szCs w:val="28"/>
        </w:rPr>
        <w:t>ông ty Cổ phần nước AquaOne Hậu Giang</w:t>
      </w:r>
      <w:r w:rsidRPr="00E952B9">
        <w:rPr>
          <w:rFonts w:ascii="Times New Roman" w:hAnsi="Times New Roman"/>
          <w:sz w:val="28"/>
          <w:szCs w:val="28"/>
        </w:rPr>
        <w:t xml:space="preserve">; </w:t>
      </w:r>
      <w:r w:rsidR="00245BAC">
        <w:rPr>
          <w:rFonts w:ascii="Times New Roman" w:hAnsi="Times New Roman"/>
          <w:sz w:val="28"/>
          <w:szCs w:val="28"/>
        </w:rPr>
        <w:t xml:space="preserve">Thủ trưởng các </w:t>
      </w:r>
      <w:r w:rsidR="00035FC7">
        <w:rPr>
          <w:rFonts w:ascii="Times New Roman" w:hAnsi="Times New Roman"/>
          <w:sz w:val="28"/>
          <w:szCs w:val="28"/>
        </w:rPr>
        <w:t>sở</w:t>
      </w:r>
      <w:r w:rsidR="00245BAC">
        <w:rPr>
          <w:rFonts w:ascii="Times New Roman" w:hAnsi="Times New Roman"/>
          <w:sz w:val="28"/>
          <w:szCs w:val="28"/>
        </w:rPr>
        <w:t>,</w:t>
      </w:r>
      <w:r w:rsidRPr="00E952B9">
        <w:rPr>
          <w:rFonts w:ascii="Times New Roman" w:hAnsi="Times New Roman"/>
          <w:sz w:val="28"/>
          <w:szCs w:val="28"/>
        </w:rPr>
        <w:t xml:space="preserve"> ban, ngành tỉnh; Chủ tịch </w:t>
      </w:r>
      <w:r w:rsidR="002A1BF6">
        <w:rPr>
          <w:rFonts w:ascii="Times New Roman" w:hAnsi="Times New Roman"/>
          <w:sz w:val="28"/>
          <w:szCs w:val="28"/>
        </w:rPr>
        <w:t>Ủy ban nhân dân</w:t>
      </w:r>
      <w:r w:rsidRPr="00E952B9">
        <w:rPr>
          <w:rFonts w:ascii="Times New Roman" w:hAnsi="Times New Roman"/>
          <w:sz w:val="28"/>
          <w:szCs w:val="28"/>
        </w:rPr>
        <w:t xml:space="preserve"> huyện, thị xã, thành phố; các tổ chức, cá nhân có liên quan chịu trách nhiệm thi hành Quyết định này./.</w:t>
      </w:r>
    </w:p>
    <w:p w14:paraId="3CCE58FE" w14:textId="77777777" w:rsidR="00836464" w:rsidRPr="00E952B9" w:rsidRDefault="00836464" w:rsidP="00836464">
      <w:pPr>
        <w:ind w:firstLine="697"/>
        <w:jc w:val="both"/>
        <w:rPr>
          <w:rFonts w:ascii="Times New Roman" w:hAnsi="Times New Roman"/>
          <w:sz w:val="20"/>
          <w:lang w:val="vi-VN"/>
        </w:rPr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5381"/>
        <w:gridCol w:w="3799"/>
      </w:tblGrid>
      <w:tr w:rsidR="00836464" w:rsidRPr="00E952B9" w14:paraId="071F836C" w14:textId="77777777">
        <w:trPr>
          <w:trHeight w:val="80"/>
        </w:trPr>
        <w:tc>
          <w:tcPr>
            <w:tcW w:w="4361" w:type="dxa"/>
            <w:shd w:val="clear" w:color="auto" w:fill="auto"/>
          </w:tcPr>
          <w:p w14:paraId="5338D8E5" w14:textId="77777777" w:rsidR="004649F8" w:rsidRPr="00E952B9" w:rsidRDefault="004649F8" w:rsidP="004649F8">
            <w:pPr>
              <w:tabs>
                <w:tab w:val="center" w:pos="6663"/>
              </w:tabs>
              <w:rPr>
                <w:rFonts w:ascii="Times New Roman" w:hAnsi="Times New Roman"/>
                <w:b/>
                <w:lang w:val="vi-VN"/>
              </w:rPr>
            </w:pPr>
            <w:r w:rsidRPr="00E952B9"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  <w:t>Nơi nhận:</w:t>
            </w:r>
            <w:r w:rsidRPr="00E952B9">
              <w:rPr>
                <w:rFonts w:ascii="Times New Roman" w:hAnsi="Times New Roman"/>
                <w:lang w:val="vi-VN"/>
              </w:rPr>
              <w:t xml:space="preserve"> </w:t>
            </w:r>
            <w:r w:rsidRPr="00E952B9">
              <w:rPr>
                <w:rFonts w:ascii="Times New Roman" w:hAnsi="Times New Roman"/>
                <w:lang w:val="vi-VN"/>
              </w:rPr>
              <w:tab/>
            </w:r>
            <w:r w:rsidRPr="00E952B9">
              <w:rPr>
                <w:rFonts w:ascii="Times New Roman" w:hAnsi="Times New Roman"/>
                <w:b/>
                <w:lang w:val="vi-VN"/>
              </w:rPr>
              <w:t>PHÓ CHỦ TỊCH</w:t>
            </w:r>
          </w:p>
          <w:p w14:paraId="46E5B41D" w14:textId="77777777" w:rsidR="00E61846" w:rsidRDefault="00DE7253" w:rsidP="00E61846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 w:rsidR="00E61846" w:rsidRPr="00E952B9">
              <w:rPr>
                <w:rFonts w:ascii="Times New Roman" w:hAnsi="Times New Roman"/>
                <w:sz w:val="22"/>
                <w:szCs w:val="22"/>
                <w:lang w:val="vi-VN"/>
              </w:rPr>
              <w:t>VP. Chính phủ</w:t>
            </w:r>
            <w:r w:rsidR="00E61846" w:rsidRPr="00E952B9">
              <w:rPr>
                <w:rFonts w:ascii="Times New Roman" w:hAnsi="Times New Roman"/>
                <w:sz w:val="22"/>
                <w:szCs w:val="22"/>
              </w:rPr>
              <w:t xml:space="preserve"> (HN - TP.HCM)</w:t>
            </w:r>
            <w:r w:rsidR="00E61846" w:rsidRPr="00E952B9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  <w:r w:rsidR="00E61846" w:rsidRPr="00E952B9">
              <w:rPr>
                <w:rStyle w:val="CommentReference"/>
                <w:rFonts w:ascii="Times New Roman" w:hAnsi="Times New Roman"/>
                <w:sz w:val="22"/>
                <w:szCs w:val="22"/>
              </w:rPr>
              <w:t/>
            </w:r>
          </w:p>
          <w:p w14:paraId="753B9E17" w14:textId="77777777" w:rsidR="0078764F" w:rsidRPr="00E952B9" w:rsidRDefault="0078764F" w:rsidP="0078764F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- Bộ Tư pháp (Cục Kiểm tra văn bản QPPL);</w:t>
            </w:r>
          </w:p>
          <w:p w14:paraId="0B2CC53B" w14:textId="77777777" w:rsidR="004649F8" w:rsidRPr="00E952B9" w:rsidRDefault="004649F8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- Bộ Tài chính;</w:t>
            </w:r>
          </w:p>
          <w:p w14:paraId="4F971910" w14:textId="77777777" w:rsidR="004649F8" w:rsidRPr="00E952B9" w:rsidRDefault="004649F8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Bộ Xây dựng; </w:t>
            </w:r>
          </w:p>
          <w:p w14:paraId="72A9503A" w14:textId="77777777" w:rsidR="004649F8" w:rsidRPr="00E952B9" w:rsidRDefault="004649F8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Bộ Nông nghiệp và Phát triển </w:t>
            </w:r>
            <w:r w:rsidR="000D191A" w:rsidRPr="00E952B9">
              <w:rPr>
                <w:rFonts w:ascii="Times New Roman" w:hAnsi="Times New Roman"/>
                <w:sz w:val="22"/>
                <w:szCs w:val="22"/>
                <w:lang w:val="vi-VN"/>
              </w:rPr>
              <w:t>n</w:t>
            </w: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ông thôn;</w:t>
            </w:r>
          </w:p>
          <w:p w14:paraId="6477C3F8" w14:textId="77777777" w:rsidR="004649F8" w:rsidRPr="00E952B9" w:rsidRDefault="004649F8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- Tổng Cục Thuế;</w:t>
            </w:r>
          </w:p>
          <w:p w14:paraId="61A5E785" w14:textId="77777777" w:rsidR="004649F8" w:rsidRPr="00E952B9" w:rsidRDefault="00A93F7C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- TT: TU, HĐND</w:t>
            </w:r>
            <w:r w:rsidR="004649F8" w:rsidRPr="00E952B9">
              <w:rPr>
                <w:rFonts w:ascii="Times New Roman" w:hAnsi="Times New Roman"/>
                <w:sz w:val="22"/>
                <w:szCs w:val="22"/>
                <w:lang w:val="vi-VN"/>
              </w:rPr>
              <w:t>, UBND tỉnh;</w:t>
            </w:r>
          </w:p>
          <w:p w14:paraId="34AFBEC5" w14:textId="77777777" w:rsidR="004649F8" w:rsidRPr="009F2037" w:rsidRDefault="00A93F7C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9F2037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 w:rsidR="00674B7F" w:rsidRPr="009F2037">
              <w:rPr>
                <w:rFonts w:ascii="Times New Roman" w:hAnsi="Times New Roman"/>
                <w:sz w:val="22"/>
                <w:szCs w:val="22"/>
              </w:rPr>
              <w:t>C</w:t>
            </w:r>
            <w:r w:rsidRPr="009F2037">
              <w:rPr>
                <w:rFonts w:ascii="Times New Roman" w:hAnsi="Times New Roman"/>
                <w:sz w:val="22"/>
                <w:szCs w:val="22"/>
              </w:rPr>
              <w:t>ác cơ quan tham mưu</w:t>
            </w:r>
            <w:r w:rsidR="004649F8" w:rsidRPr="009F2037">
              <w:rPr>
                <w:rFonts w:ascii="Times New Roman" w:hAnsi="Times New Roman"/>
                <w:sz w:val="22"/>
                <w:szCs w:val="22"/>
                <w:lang w:val="vi-VN"/>
              </w:rPr>
              <w:t>,</w:t>
            </w:r>
            <w:r w:rsidRPr="009F2037">
              <w:rPr>
                <w:rFonts w:ascii="Times New Roman" w:hAnsi="Times New Roman"/>
                <w:sz w:val="22"/>
                <w:szCs w:val="22"/>
              </w:rPr>
              <w:t xml:space="preserve"> giúp việc Tỉnh ủy</w:t>
            </w:r>
            <w:r w:rsidR="004649F8" w:rsidRPr="009F2037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55366328" w14:textId="77777777" w:rsidR="004649F8" w:rsidRPr="00E952B9" w:rsidRDefault="007D3472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sz w:val="22"/>
                <w:szCs w:val="22"/>
                <w:lang w:val="vi-VN"/>
              </w:rPr>
              <w:t>- VP</w:t>
            </w:r>
            <w:r w:rsidR="00830293">
              <w:rPr>
                <w:rFonts w:ascii="Times New Roman" w:hAnsi="Times New Roman"/>
                <w:sz w:val="22"/>
                <w:szCs w:val="22"/>
              </w:rPr>
              <w:t>.</w:t>
            </w:r>
            <w:r w:rsidR="000D191A"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="00A93F7C" w:rsidRPr="00E952B9">
              <w:rPr>
                <w:rFonts w:ascii="Times New Roman" w:hAnsi="Times New Roman"/>
                <w:sz w:val="22"/>
                <w:szCs w:val="22"/>
              </w:rPr>
              <w:t>ĐĐBQH và</w:t>
            </w:r>
            <w:r w:rsidR="00D73B78" w:rsidRPr="00E952B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D191A" w:rsidRPr="00E952B9">
              <w:rPr>
                <w:rFonts w:ascii="Times New Roman" w:hAnsi="Times New Roman"/>
                <w:sz w:val="22"/>
                <w:szCs w:val="22"/>
                <w:lang w:val="vi-VN"/>
              </w:rPr>
              <w:t>HĐND</w:t>
            </w:r>
            <w:r w:rsidR="004649F8"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="00A93F7C" w:rsidRPr="00E952B9">
              <w:rPr>
                <w:rFonts w:ascii="Times New Roman" w:hAnsi="Times New Roman"/>
                <w:sz w:val="22"/>
                <w:szCs w:val="22"/>
              </w:rPr>
              <w:t>t</w:t>
            </w:r>
            <w:r w:rsidR="004649F8" w:rsidRPr="00E952B9">
              <w:rPr>
                <w:rFonts w:ascii="Times New Roman" w:hAnsi="Times New Roman"/>
                <w:sz w:val="22"/>
                <w:szCs w:val="22"/>
                <w:lang w:val="vi-VN"/>
              </w:rPr>
              <w:t>ỉnh;</w:t>
            </w:r>
          </w:p>
          <w:p w14:paraId="2286DC56" w14:textId="77777777" w:rsidR="004649F8" w:rsidRPr="00E952B9" w:rsidRDefault="004649F8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- UBMTTQVN và các đoàn thể tỉnh;</w:t>
            </w:r>
          </w:p>
          <w:p w14:paraId="2ABF8AD0" w14:textId="77777777" w:rsidR="000D191A" w:rsidRPr="00E952B9" w:rsidRDefault="000D191A" w:rsidP="000D191A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- Như Điều 5;</w:t>
            </w:r>
          </w:p>
          <w:p w14:paraId="113D108D" w14:textId="77777777" w:rsidR="004649F8" w:rsidRPr="00E952B9" w:rsidRDefault="004649F8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Cơ quan </w:t>
            </w:r>
            <w:r w:rsidR="000D191A"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Báo, </w:t>
            </w: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Đài tỉnh; </w:t>
            </w:r>
          </w:p>
          <w:p w14:paraId="6EB0B388" w14:textId="77777777" w:rsidR="004649F8" w:rsidRPr="00E952B9" w:rsidRDefault="004649F8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- Công báo tỉnh;</w:t>
            </w:r>
          </w:p>
          <w:p w14:paraId="0BE45F19" w14:textId="77777777" w:rsidR="004649F8" w:rsidRPr="00E952B9" w:rsidRDefault="004649F8" w:rsidP="004649F8">
            <w:pPr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- Cổng Thông tin điện tử tỉnh;</w:t>
            </w:r>
          </w:p>
          <w:p w14:paraId="5320EAC4" w14:textId="77777777" w:rsidR="000D191A" w:rsidRPr="00E952B9" w:rsidRDefault="004649F8" w:rsidP="00FC2397">
            <w:pPr>
              <w:rPr>
                <w:rFonts w:ascii="Times New Roman" w:hAnsi="Times New Roman"/>
              </w:rPr>
            </w:pPr>
            <w:r w:rsidRPr="00E952B9">
              <w:rPr>
                <w:rFonts w:ascii="Times New Roman" w:hAnsi="Times New Roman"/>
                <w:sz w:val="22"/>
                <w:szCs w:val="22"/>
                <w:lang w:val="vi-VN"/>
              </w:rPr>
              <w:t>- Lưu: VT.</w:t>
            </w:r>
            <w:r w:rsidR="000D191A" w:rsidRPr="00E952B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NCTH.</w:t>
            </w:r>
            <w:r w:rsidR="00035FC7" w:rsidRPr="00035FC7">
              <w:rPr>
                <w:rFonts w:ascii="Times New Roman" w:hAnsi="Times New Roman"/>
                <w:sz w:val="12"/>
                <w:szCs w:val="12"/>
              </w:rPr>
              <w:t>TM</w:t>
            </w:r>
            <w:r w:rsidR="000D191A" w:rsidRPr="00E952B9">
              <w:rPr>
                <w:rFonts w:ascii="Times New Roman" w:hAnsi="Times New Roman"/>
                <w:sz w:val="22"/>
                <w:lang w:val="vi-VN"/>
              </w:rPr>
              <w:t xml:space="preserve"> </w:t>
            </w:r>
          </w:p>
        </w:tc>
        <w:tc>
          <w:tcPr>
            <w:tcW w:w="4819" w:type="dxa"/>
            <w:shd w:val="clear" w:color="auto" w:fill="auto"/>
          </w:tcPr>
          <w:p w14:paraId="30DB533F" w14:textId="77777777" w:rsidR="00CF789B" w:rsidRPr="00E952B9" w:rsidRDefault="00D73B78" w:rsidP="00106126">
            <w:pPr>
              <w:pStyle w:val="BodyText"/>
              <w:tabs>
                <w:tab w:val="center" w:pos="2847"/>
              </w:tabs>
              <w:jc w:val="center"/>
              <w:rPr>
                <w:rFonts w:ascii="Times New Roman" w:hAnsi="Times New Roman"/>
                <w:b/>
                <w:szCs w:val="26"/>
                <w:lang w:val="pl-PL"/>
              </w:rPr>
            </w:pPr>
            <w:r w:rsidRPr="00E952B9">
              <w:rPr>
                <w:rFonts w:ascii="Times New Roman" w:hAnsi="Times New Roman"/>
                <w:b/>
                <w:szCs w:val="26"/>
                <w:lang w:val="pl-PL"/>
              </w:rPr>
              <w:t xml:space="preserve"> </w:t>
            </w:r>
            <w:r w:rsidR="00730BF1">
              <w:rPr>
                <w:rFonts w:ascii="Times New Roman" w:hAnsi="Times New Roman"/>
                <w:b/>
                <w:szCs w:val="26"/>
                <w:lang w:val="pl-PL"/>
              </w:rPr>
              <w:t xml:space="preserve">TM. </w:t>
            </w:r>
            <w:r w:rsidR="00CF789B" w:rsidRPr="00E952B9">
              <w:rPr>
                <w:rFonts w:ascii="Times New Roman" w:hAnsi="Times New Roman"/>
                <w:b/>
                <w:szCs w:val="26"/>
                <w:lang w:val="pl-PL"/>
              </w:rPr>
              <w:t>ỦY BAN NHÂN DÂN</w:t>
            </w:r>
          </w:p>
          <w:p w14:paraId="69155CE5" w14:textId="77777777" w:rsidR="009A4ED3" w:rsidRPr="00E952B9" w:rsidRDefault="009A4ED3" w:rsidP="00106126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E952B9">
              <w:rPr>
                <w:rFonts w:ascii="Times New Roman" w:hAnsi="Times New Roman"/>
                <w:b/>
                <w:szCs w:val="26"/>
              </w:rPr>
              <w:t>KT. CHỦ TỊCH</w:t>
            </w:r>
          </w:p>
          <w:p w14:paraId="7399A231" w14:textId="77777777" w:rsidR="009A4ED3" w:rsidRPr="00E952B9" w:rsidRDefault="009A4ED3" w:rsidP="00106126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E952B9">
              <w:rPr>
                <w:rFonts w:ascii="Times New Roman" w:hAnsi="Times New Roman"/>
                <w:b/>
                <w:szCs w:val="26"/>
              </w:rPr>
              <w:t>PHÓ CHỦ TỊCH</w:t>
            </w:r>
          </w:p>
          <w:p w14:paraId="67F02C4E" w14:textId="77777777" w:rsidR="009A4ED3" w:rsidRPr="00E952B9" w:rsidRDefault="009A4ED3" w:rsidP="009A4ED3">
            <w:pPr>
              <w:jc w:val="center"/>
              <w:rPr>
                <w:rFonts w:ascii="Times New Roman" w:hAnsi="Times New Roman"/>
                <w:b/>
              </w:rPr>
            </w:pPr>
          </w:p>
          <w:p w14:paraId="03E0ABF1" w14:textId="77777777" w:rsidR="009A4ED3" w:rsidRPr="00E952B9" w:rsidRDefault="009A4ED3" w:rsidP="009A4ED3">
            <w:pPr>
              <w:jc w:val="center"/>
              <w:rPr>
                <w:rFonts w:ascii="Times New Roman" w:hAnsi="Times New Roman"/>
                <w:b/>
              </w:rPr>
            </w:pPr>
          </w:p>
          <w:p w14:paraId="5D30FCD6" w14:textId="77777777" w:rsidR="009A4ED3" w:rsidRPr="00E952B9" w:rsidRDefault="009A4ED3" w:rsidP="009A4ED3">
            <w:pPr>
              <w:jc w:val="center"/>
              <w:rPr>
                <w:rFonts w:ascii="Times New Roman" w:hAnsi="Times New Roman"/>
                <w:b/>
              </w:rPr>
            </w:pPr>
          </w:p>
          <w:p w14:paraId="3B60981A" w14:textId="77777777" w:rsidR="009A4ED3" w:rsidRPr="00E952B9" w:rsidRDefault="009A4ED3" w:rsidP="009A4ED3">
            <w:pPr>
              <w:jc w:val="center"/>
              <w:rPr>
                <w:rFonts w:ascii="Times New Roman" w:hAnsi="Times New Roman"/>
                <w:b/>
              </w:rPr>
            </w:pPr>
          </w:p>
          <w:p w14:paraId="03B7E8AD" w14:textId="77777777" w:rsidR="009A4ED3" w:rsidRPr="00E952B9" w:rsidRDefault="009A4ED3" w:rsidP="009A4ED3">
            <w:pPr>
              <w:jc w:val="center"/>
              <w:rPr>
                <w:rFonts w:ascii="Times New Roman" w:hAnsi="Times New Roman"/>
                <w:b/>
              </w:rPr>
            </w:pPr>
          </w:p>
          <w:p w14:paraId="4165F669" w14:textId="77777777" w:rsidR="009A4ED3" w:rsidRPr="00E952B9" w:rsidRDefault="009A4ED3" w:rsidP="009A4ED3">
            <w:pPr>
              <w:jc w:val="center"/>
              <w:rPr>
                <w:rFonts w:ascii="Times New Roman" w:hAnsi="Times New Roman"/>
                <w:b/>
              </w:rPr>
            </w:pPr>
          </w:p>
          <w:p w14:paraId="7FAAF182" w14:textId="77777777" w:rsidR="00035FC7" w:rsidRPr="006E1A85" w:rsidRDefault="00035FC7" w:rsidP="00035FC7">
            <w:pPr>
              <w:ind w:firstLine="857"/>
              <w:rPr>
                <w:rFonts w:ascii="Times New Roman" w:hAnsi="Times New Roman"/>
                <w:b/>
                <w:sz w:val="28"/>
                <w:szCs w:val="28"/>
              </w:rPr>
            </w:pPr>
            <w:r w:rsidRPr="006E1A85">
              <w:rPr>
                <w:rFonts w:ascii="Times New Roman" w:hAnsi="Times New Roman"/>
                <w:b/>
                <w:sz w:val="28"/>
                <w:szCs w:val="28"/>
              </w:rPr>
              <w:t>Trương Cảnh Tuyên</w:t>
            </w:r>
          </w:p>
          <w:p w14:paraId="5C00007C" w14:textId="77777777" w:rsidR="00CF789B" w:rsidRPr="00E952B9" w:rsidRDefault="009A4ED3" w:rsidP="00AA46B6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E952B9">
              <w:rPr>
                <w:rFonts w:ascii="Times New Roman" w:hAnsi="Times New Roman"/>
                <w:b/>
                <w:sz w:val="28"/>
              </w:rPr>
              <w:t xml:space="preserve">      </w:t>
            </w:r>
            <w:r w:rsidR="00AD20FD" w:rsidRPr="00E952B9">
              <w:rPr>
                <w:rFonts w:ascii="Times New Roman" w:hAnsi="Times New Roman"/>
                <w:b/>
                <w:sz w:val="28"/>
              </w:rPr>
              <w:t xml:space="preserve">  </w:t>
            </w:r>
            <w:r w:rsidRPr="00E952B9">
              <w:rPr>
                <w:rFonts w:ascii="Times New Roman" w:hAnsi="Times New Roman"/>
                <w:b/>
                <w:sz w:val="28"/>
              </w:rPr>
              <w:t xml:space="preserve"> </w:t>
            </w:r>
          </w:p>
        </w:tc>
      </w:tr>
    </w:tbl>
    <w:p w14:paraId="5F0168B3" w14:textId="77777777" w:rsidR="00652DCD" w:rsidRPr="00E952B9" w:rsidRDefault="00652DCD" w:rsidP="00D84E4B">
      <w:pPr>
        <w:jc w:val="both"/>
        <w:rPr>
          <w:rFonts w:ascii="Times New Roman" w:hAnsi="Times New Roman"/>
          <w:lang w:val="pl-PL"/>
        </w:rPr>
      </w:pPr>
    </w:p>
    <w:p w14:paraId="541A8A25" w14:textId="77777777" w:rsidR="00AC42D1" w:rsidRPr="00E952B9" w:rsidRDefault="00AC42D1" w:rsidP="00D84E4B">
      <w:pPr>
        <w:jc w:val="both"/>
        <w:rPr>
          <w:rFonts w:ascii="Times New Roman" w:hAnsi="Times New Roman"/>
          <w:lang w:val="pl-PL"/>
        </w:rPr>
      </w:pPr>
    </w:p>
    <w:p w14:paraId="19329598" w14:textId="77777777" w:rsidR="00AC42D1" w:rsidRPr="00E952B9" w:rsidRDefault="00AC42D1" w:rsidP="00D84E4B">
      <w:pPr>
        <w:jc w:val="both"/>
        <w:rPr>
          <w:rFonts w:ascii="Times New Roman" w:hAnsi="Times New Roman"/>
          <w:lang w:val="pl-PL"/>
        </w:rPr>
      </w:pPr>
    </w:p>
    <w:p w14:paraId="44A1AE20" w14:textId="77777777" w:rsidR="00AC42D1" w:rsidRPr="00E952B9" w:rsidRDefault="00AC42D1" w:rsidP="00D84E4B">
      <w:pPr>
        <w:jc w:val="both"/>
        <w:rPr>
          <w:rFonts w:ascii="Times New Roman" w:hAnsi="Times New Roman"/>
          <w:lang w:val="pl-PL"/>
        </w:rPr>
      </w:pPr>
    </w:p>
    <w:p w14:paraId="09A1ED86" w14:textId="77777777" w:rsidR="00070B5F" w:rsidRPr="00E952B9" w:rsidRDefault="00070B5F" w:rsidP="00D84E4B">
      <w:pPr>
        <w:jc w:val="both"/>
        <w:rPr>
          <w:rFonts w:ascii="Times New Roman" w:hAnsi="Times New Roman"/>
          <w:lang w:val="pl-PL"/>
        </w:rPr>
      </w:pPr>
    </w:p>
    <w:p w14:paraId="2421F6BD" w14:textId="77777777" w:rsidR="00070B5F" w:rsidRPr="00E952B9" w:rsidRDefault="00070B5F" w:rsidP="00D84E4B">
      <w:pPr>
        <w:jc w:val="both"/>
        <w:rPr>
          <w:rFonts w:ascii="Times New Roman" w:hAnsi="Times New Roman"/>
          <w:lang w:val="pl-PL"/>
        </w:rPr>
      </w:pPr>
    </w:p>
    <w:p w14:paraId="460367F5" w14:textId="77777777" w:rsidR="00070B5F" w:rsidRPr="00E952B9" w:rsidRDefault="00070B5F" w:rsidP="00D84E4B">
      <w:pPr>
        <w:jc w:val="both"/>
        <w:rPr>
          <w:rFonts w:ascii="Times New Roman" w:hAnsi="Times New Roman"/>
          <w:lang w:val="pl-PL"/>
        </w:rPr>
      </w:pPr>
    </w:p>
    <w:p w14:paraId="0BB7FDCB" w14:textId="77777777" w:rsidR="00070B5F" w:rsidRPr="00E952B9" w:rsidRDefault="00070B5F" w:rsidP="00D84E4B">
      <w:pPr>
        <w:jc w:val="both"/>
        <w:rPr>
          <w:rFonts w:ascii="Times New Roman" w:hAnsi="Times New Roman"/>
          <w:lang w:val="pl-PL"/>
        </w:rPr>
      </w:pPr>
    </w:p>
    <w:p w14:paraId="2C901BC8" w14:textId="77777777" w:rsidR="00070B5F" w:rsidRPr="00E952B9" w:rsidRDefault="00070B5F" w:rsidP="00D84E4B">
      <w:pPr>
        <w:jc w:val="both"/>
        <w:rPr>
          <w:rFonts w:ascii="Times New Roman" w:hAnsi="Times New Roman"/>
          <w:lang w:val="pl-PL"/>
        </w:rPr>
      </w:pPr>
    </w:p>
    <w:p w14:paraId="2F8682A0" w14:textId="77777777" w:rsidR="00070B5F" w:rsidRPr="00E952B9" w:rsidRDefault="00070B5F" w:rsidP="00D84E4B">
      <w:pPr>
        <w:jc w:val="both"/>
        <w:rPr>
          <w:rFonts w:ascii="Times New Roman" w:hAnsi="Times New Roman"/>
          <w:lang w:val="pl-PL"/>
        </w:rPr>
      </w:pPr>
    </w:p>
    <w:p w14:paraId="564E0C17" w14:textId="77777777" w:rsidR="00070B5F" w:rsidRPr="00E952B9" w:rsidRDefault="00070B5F" w:rsidP="00D84E4B">
      <w:pPr>
        <w:jc w:val="both"/>
        <w:rPr>
          <w:rFonts w:ascii="Times New Roman" w:hAnsi="Times New Roman"/>
          <w:lang w:val="pl-PL"/>
        </w:rPr>
      </w:pPr>
    </w:p>
    <w:sectPr w:rsidR="00070B5F" w:rsidRPr="00E952B9" w:rsidSect="00EE4088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567" w:footer="34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A4C98" w14:textId="77777777" w:rsidR="00E83942" w:rsidRDefault="00E83942">
      <w:r>
        <w:separator/>
      </w:r>
    </w:p>
  </w:endnote>
  <w:endnote w:type="continuationSeparator" w:id="0">
    <w:p w14:paraId="4443DF0A" w14:textId="77777777" w:rsidR="00E83942" w:rsidRDefault="00E83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3DD78" w14:textId="77777777" w:rsidR="004649F8" w:rsidRDefault="004649F8" w:rsidP="00073A3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D2404BB" w14:textId="77777777" w:rsidR="004649F8" w:rsidRDefault="004649F8" w:rsidP="008903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1849A" w14:textId="77777777" w:rsidR="004649F8" w:rsidRDefault="004649F8" w:rsidP="0089031E">
    <w:pPr>
      <w:pStyle w:val="Footer"/>
      <w:ind w:right="360"/>
    </w:pPr>
    <w: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21CF8" w14:textId="77777777" w:rsidR="00E83942" w:rsidRDefault="00E83942">
      <w:r>
        <w:separator/>
      </w:r>
    </w:p>
  </w:footnote>
  <w:footnote w:type="continuationSeparator" w:id="0">
    <w:p w14:paraId="4895EF8C" w14:textId="77777777" w:rsidR="00E83942" w:rsidRDefault="00E83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3E7AB" w14:textId="77777777" w:rsidR="004649F8" w:rsidRDefault="004649F8" w:rsidP="00F74B7E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E2B652F" w14:textId="77777777" w:rsidR="004649F8" w:rsidRDefault="004649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DADB2" w14:textId="77777777" w:rsidR="00F0745C" w:rsidRDefault="00F0745C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01D6B">
      <w:rPr>
        <w:noProof/>
      </w:rPr>
      <w:t>3</w:t>
    </w:r>
    <w:r>
      <w:rPr>
        <w:noProof/>
      </w:rPr>
      <w:fldChar w:fldCharType="end"/>
    </w:r>
  </w:p>
  <w:p w14:paraId="3C8D5503" w14:textId="77777777" w:rsidR="00F0745C" w:rsidRPr="00213B0D" w:rsidRDefault="00F0745C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75DAD"/>
    <w:multiLevelType w:val="singleLevel"/>
    <w:tmpl w:val="D1AC6AA2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35A64EC7"/>
    <w:multiLevelType w:val="multilevel"/>
    <w:tmpl w:val="D4405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90DF3"/>
    <w:multiLevelType w:val="hybridMultilevel"/>
    <w:tmpl w:val="FD64835E"/>
    <w:lvl w:ilvl="0" w:tplc="5BD0B832">
      <w:start w:val="9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202585">
    <w:abstractNumId w:val="0"/>
  </w:num>
  <w:num w:numId="2" w16cid:durableId="1453399437">
    <w:abstractNumId w:val="2"/>
  </w:num>
  <w:num w:numId="3" w16cid:durableId="14470020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2B"/>
    <w:rsid w:val="00000558"/>
    <w:rsid w:val="00001D8A"/>
    <w:rsid w:val="00003D68"/>
    <w:rsid w:val="00004FA4"/>
    <w:rsid w:val="00004FE5"/>
    <w:rsid w:val="00010F2D"/>
    <w:rsid w:val="00013B98"/>
    <w:rsid w:val="00016D99"/>
    <w:rsid w:val="00021F90"/>
    <w:rsid w:val="000268A7"/>
    <w:rsid w:val="00033558"/>
    <w:rsid w:val="00033AC8"/>
    <w:rsid w:val="00035FC7"/>
    <w:rsid w:val="000375A4"/>
    <w:rsid w:val="0004200F"/>
    <w:rsid w:val="00042C70"/>
    <w:rsid w:val="00043F0B"/>
    <w:rsid w:val="00050250"/>
    <w:rsid w:val="00051735"/>
    <w:rsid w:val="000517FF"/>
    <w:rsid w:val="0005608E"/>
    <w:rsid w:val="00057206"/>
    <w:rsid w:val="00060D82"/>
    <w:rsid w:val="00061AAC"/>
    <w:rsid w:val="0006772A"/>
    <w:rsid w:val="00070B5F"/>
    <w:rsid w:val="0007208B"/>
    <w:rsid w:val="00073A38"/>
    <w:rsid w:val="000749A3"/>
    <w:rsid w:val="000821A6"/>
    <w:rsid w:val="0008669E"/>
    <w:rsid w:val="000866E5"/>
    <w:rsid w:val="00087BB3"/>
    <w:rsid w:val="00094B6E"/>
    <w:rsid w:val="000955DC"/>
    <w:rsid w:val="000A613A"/>
    <w:rsid w:val="000A6273"/>
    <w:rsid w:val="000A7987"/>
    <w:rsid w:val="000B3963"/>
    <w:rsid w:val="000B4C31"/>
    <w:rsid w:val="000B4F91"/>
    <w:rsid w:val="000B675D"/>
    <w:rsid w:val="000B6F4D"/>
    <w:rsid w:val="000C1BC5"/>
    <w:rsid w:val="000C1E4E"/>
    <w:rsid w:val="000D191A"/>
    <w:rsid w:val="000D772E"/>
    <w:rsid w:val="000E28A0"/>
    <w:rsid w:val="000E3111"/>
    <w:rsid w:val="000E6381"/>
    <w:rsid w:val="000F00C7"/>
    <w:rsid w:val="000F013A"/>
    <w:rsid w:val="000F427F"/>
    <w:rsid w:val="001022DF"/>
    <w:rsid w:val="00103429"/>
    <w:rsid w:val="00106126"/>
    <w:rsid w:val="00107BE6"/>
    <w:rsid w:val="0011481D"/>
    <w:rsid w:val="0012388C"/>
    <w:rsid w:val="00126030"/>
    <w:rsid w:val="00130D17"/>
    <w:rsid w:val="001352B0"/>
    <w:rsid w:val="0013550F"/>
    <w:rsid w:val="00143ED5"/>
    <w:rsid w:val="00144B78"/>
    <w:rsid w:val="001455EF"/>
    <w:rsid w:val="00145CAA"/>
    <w:rsid w:val="0014641E"/>
    <w:rsid w:val="001528D1"/>
    <w:rsid w:val="00153407"/>
    <w:rsid w:val="0015686A"/>
    <w:rsid w:val="00160C04"/>
    <w:rsid w:val="00162D5C"/>
    <w:rsid w:val="00171810"/>
    <w:rsid w:val="00172525"/>
    <w:rsid w:val="001757C3"/>
    <w:rsid w:val="001801CF"/>
    <w:rsid w:val="0018229B"/>
    <w:rsid w:val="00191659"/>
    <w:rsid w:val="0019306C"/>
    <w:rsid w:val="001A0A6C"/>
    <w:rsid w:val="001A170D"/>
    <w:rsid w:val="001A3CB1"/>
    <w:rsid w:val="001A3D60"/>
    <w:rsid w:val="001A42AF"/>
    <w:rsid w:val="001A588F"/>
    <w:rsid w:val="001A652E"/>
    <w:rsid w:val="001B135F"/>
    <w:rsid w:val="001B5E49"/>
    <w:rsid w:val="001C0311"/>
    <w:rsid w:val="001C04A6"/>
    <w:rsid w:val="001C144F"/>
    <w:rsid w:val="001C57A4"/>
    <w:rsid w:val="001C6113"/>
    <w:rsid w:val="001C7681"/>
    <w:rsid w:val="001D27B2"/>
    <w:rsid w:val="001D3EED"/>
    <w:rsid w:val="001F5316"/>
    <w:rsid w:val="002019D0"/>
    <w:rsid w:val="00206141"/>
    <w:rsid w:val="002127FD"/>
    <w:rsid w:val="00213B0D"/>
    <w:rsid w:val="00213CB4"/>
    <w:rsid w:val="00216515"/>
    <w:rsid w:val="002204F1"/>
    <w:rsid w:val="002225EC"/>
    <w:rsid w:val="00225401"/>
    <w:rsid w:val="00225ECB"/>
    <w:rsid w:val="002269FF"/>
    <w:rsid w:val="00230A6F"/>
    <w:rsid w:val="00231658"/>
    <w:rsid w:val="00231B64"/>
    <w:rsid w:val="00231D52"/>
    <w:rsid w:val="002373F7"/>
    <w:rsid w:val="00237D9B"/>
    <w:rsid w:val="00241476"/>
    <w:rsid w:val="00241BF8"/>
    <w:rsid w:val="00241C54"/>
    <w:rsid w:val="0024275D"/>
    <w:rsid w:val="00245BAC"/>
    <w:rsid w:val="00245D2D"/>
    <w:rsid w:val="00250D99"/>
    <w:rsid w:val="00251797"/>
    <w:rsid w:val="002529F3"/>
    <w:rsid w:val="00253DAC"/>
    <w:rsid w:val="00255847"/>
    <w:rsid w:val="00261D15"/>
    <w:rsid w:val="00262AD6"/>
    <w:rsid w:val="0026661B"/>
    <w:rsid w:val="0027045A"/>
    <w:rsid w:val="00270728"/>
    <w:rsid w:val="00271786"/>
    <w:rsid w:val="00271DC6"/>
    <w:rsid w:val="00272E12"/>
    <w:rsid w:val="002731F3"/>
    <w:rsid w:val="002808C1"/>
    <w:rsid w:val="00280945"/>
    <w:rsid w:val="00280AD9"/>
    <w:rsid w:val="00283FC4"/>
    <w:rsid w:val="00285978"/>
    <w:rsid w:val="002877F4"/>
    <w:rsid w:val="00291A0D"/>
    <w:rsid w:val="00291DD8"/>
    <w:rsid w:val="0029313A"/>
    <w:rsid w:val="00296143"/>
    <w:rsid w:val="002969B1"/>
    <w:rsid w:val="002A01BF"/>
    <w:rsid w:val="002A16D6"/>
    <w:rsid w:val="002A1BF6"/>
    <w:rsid w:val="002A2BFC"/>
    <w:rsid w:val="002B08A6"/>
    <w:rsid w:val="002B3058"/>
    <w:rsid w:val="002C2C3B"/>
    <w:rsid w:val="002C79CE"/>
    <w:rsid w:val="002D225C"/>
    <w:rsid w:val="002E2091"/>
    <w:rsid w:val="002E4805"/>
    <w:rsid w:val="002E7E57"/>
    <w:rsid w:val="002F40DD"/>
    <w:rsid w:val="00301A8B"/>
    <w:rsid w:val="003027D1"/>
    <w:rsid w:val="00302C91"/>
    <w:rsid w:val="003056BC"/>
    <w:rsid w:val="00307328"/>
    <w:rsid w:val="00307AD5"/>
    <w:rsid w:val="00310F8A"/>
    <w:rsid w:val="0031166D"/>
    <w:rsid w:val="0031551F"/>
    <w:rsid w:val="0031693A"/>
    <w:rsid w:val="0032157C"/>
    <w:rsid w:val="00321E92"/>
    <w:rsid w:val="0034032E"/>
    <w:rsid w:val="00342931"/>
    <w:rsid w:val="00352E97"/>
    <w:rsid w:val="003551E5"/>
    <w:rsid w:val="003554B8"/>
    <w:rsid w:val="003556EE"/>
    <w:rsid w:val="00361FC3"/>
    <w:rsid w:val="0036227C"/>
    <w:rsid w:val="00363579"/>
    <w:rsid w:val="00365EE3"/>
    <w:rsid w:val="003723B6"/>
    <w:rsid w:val="00372857"/>
    <w:rsid w:val="003739D2"/>
    <w:rsid w:val="00375A9E"/>
    <w:rsid w:val="0037715F"/>
    <w:rsid w:val="00380F52"/>
    <w:rsid w:val="003816A4"/>
    <w:rsid w:val="00382B0E"/>
    <w:rsid w:val="003855DB"/>
    <w:rsid w:val="00385F3B"/>
    <w:rsid w:val="00386B9D"/>
    <w:rsid w:val="003908F3"/>
    <w:rsid w:val="0039361A"/>
    <w:rsid w:val="0039422D"/>
    <w:rsid w:val="00397660"/>
    <w:rsid w:val="003A2C08"/>
    <w:rsid w:val="003A4599"/>
    <w:rsid w:val="003A4BD3"/>
    <w:rsid w:val="003A6C34"/>
    <w:rsid w:val="003B1378"/>
    <w:rsid w:val="003B2BD6"/>
    <w:rsid w:val="003B3420"/>
    <w:rsid w:val="003B5BA3"/>
    <w:rsid w:val="003C2038"/>
    <w:rsid w:val="003C2070"/>
    <w:rsid w:val="003C33A6"/>
    <w:rsid w:val="003C6AF3"/>
    <w:rsid w:val="003D0060"/>
    <w:rsid w:val="003D18BB"/>
    <w:rsid w:val="003E199A"/>
    <w:rsid w:val="003E3FFB"/>
    <w:rsid w:val="003F1B30"/>
    <w:rsid w:val="003F2004"/>
    <w:rsid w:val="003F5D23"/>
    <w:rsid w:val="003F744C"/>
    <w:rsid w:val="00400E5A"/>
    <w:rsid w:val="004010FA"/>
    <w:rsid w:val="0040328D"/>
    <w:rsid w:val="004036D4"/>
    <w:rsid w:val="00403BF4"/>
    <w:rsid w:val="004043CE"/>
    <w:rsid w:val="00405BBB"/>
    <w:rsid w:val="004114D2"/>
    <w:rsid w:val="00411B2C"/>
    <w:rsid w:val="00411DE8"/>
    <w:rsid w:val="004133AB"/>
    <w:rsid w:val="004150C7"/>
    <w:rsid w:val="00424D2D"/>
    <w:rsid w:val="004253D3"/>
    <w:rsid w:val="00425B07"/>
    <w:rsid w:val="00425DDC"/>
    <w:rsid w:val="004302B3"/>
    <w:rsid w:val="00431AA3"/>
    <w:rsid w:val="004359CC"/>
    <w:rsid w:val="004440E4"/>
    <w:rsid w:val="00454A37"/>
    <w:rsid w:val="004579B6"/>
    <w:rsid w:val="00462A0E"/>
    <w:rsid w:val="004640F7"/>
    <w:rsid w:val="004649F8"/>
    <w:rsid w:val="00467396"/>
    <w:rsid w:val="004725AF"/>
    <w:rsid w:val="004736D7"/>
    <w:rsid w:val="00474976"/>
    <w:rsid w:val="00483062"/>
    <w:rsid w:val="00487470"/>
    <w:rsid w:val="00490599"/>
    <w:rsid w:val="004911A9"/>
    <w:rsid w:val="004938C7"/>
    <w:rsid w:val="004A302C"/>
    <w:rsid w:val="004A6AFD"/>
    <w:rsid w:val="004A775C"/>
    <w:rsid w:val="004B0243"/>
    <w:rsid w:val="004B4C27"/>
    <w:rsid w:val="004B562C"/>
    <w:rsid w:val="004B5DE6"/>
    <w:rsid w:val="004B662B"/>
    <w:rsid w:val="004B6EF2"/>
    <w:rsid w:val="004C623E"/>
    <w:rsid w:val="004D2145"/>
    <w:rsid w:val="004D26F6"/>
    <w:rsid w:val="004E1782"/>
    <w:rsid w:val="004E3115"/>
    <w:rsid w:val="004E6D6F"/>
    <w:rsid w:val="004E73CC"/>
    <w:rsid w:val="004F100B"/>
    <w:rsid w:val="004F1454"/>
    <w:rsid w:val="004F3038"/>
    <w:rsid w:val="004F5803"/>
    <w:rsid w:val="00504FD1"/>
    <w:rsid w:val="00505293"/>
    <w:rsid w:val="0050681F"/>
    <w:rsid w:val="0051149C"/>
    <w:rsid w:val="00514380"/>
    <w:rsid w:val="00516672"/>
    <w:rsid w:val="005171BA"/>
    <w:rsid w:val="0051791C"/>
    <w:rsid w:val="00530C8A"/>
    <w:rsid w:val="00534DDE"/>
    <w:rsid w:val="00542940"/>
    <w:rsid w:val="00544C15"/>
    <w:rsid w:val="005509A3"/>
    <w:rsid w:val="00553E44"/>
    <w:rsid w:val="00567B52"/>
    <w:rsid w:val="005802C9"/>
    <w:rsid w:val="0059142E"/>
    <w:rsid w:val="00594442"/>
    <w:rsid w:val="00596299"/>
    <w:rsid w:val="00596C6F"/>
    <w:rsid w:val="005A204F"/>
    <w:rsid w:val="005A326E"/>
    <w:rsid w:val="005A40D5"/>
    <w:rsid w:val="005A604D"/>
    <w:rsid w:val="005B0558"/>
    <w:rsid w:val="005B1C37"/>
    <w:rsid w:val="005B2876"/>
    <w:rsid w:val="005B3C3B"/>
    <w:rsid w:val="005B7511"/>
    <w:rsid w:val="005C0533"/>
    <w:rsid w:val="005C170E"/>
    <w:rsid w:val="005C2E22"/>
    <w:rsid w:val="005C733A"/>
    <w:rsid w:val="005D5725"/>
    <w:rsid w:val="005D79FD"/>
    <w:rsid w:val="005F34BF"/>
    <w:rsid w:val="005F3F25"/>
    <w:rsid w:val="006014F6"/>
    <w:rsid w:val="00601D6B"/>
    <w:rsid w:val="00606D8A"/>
    <w:rsid w:val="0060711B"/>
    <w:rsid w:val="006071D4"/>
    <w:rsid w:val="006146FE"/>
    <w:rsid w:val="00616167"/>
    <w:rsid w:val="00622A14"/>
    <w:rsid w:val="006265BA"/>
    <w:rsid w:val="00627584"/>
    <w:rsid w:val="006277AB"/>
    <w:rsid w:val="00630276"/>
    <w:rsid w:val="0063284C"/>
    <w:rsid w:val="00632D13"/>
    <w:rsid w:val="00633422"/>
    <w:rsid w:val="00633A59"/>
    <w:rsid w:val="00635694"/>
    <w:rsid w:val="006369AC"/>
    <w:rsid w:val="00637DC0"/>
    <w:rsid w:val="0064046A"/>
    <w:rsid w:val="006449B9"/>
    <w:rsid w:val="00644BED"/>
    <w:rsid w:val="0064506D"/>
    <w:rsid w:val="006450BE"/>
    <w:rsid w:val="0064748C"/>
    <w:rsid w:val="00652DCD"/>
    <w:rsid w:val="00654E2F"/>
    <w:rsid w:val="0065504B"/>
    <w:rsid w:val="00656DB4"/>
    <w:rsid w:val="0066200C"/>
    <w:rsid w:val="0066524E"/>
    <w:rsid w:val="0066564E"/>
    <w:rsid w:val="0067017F"/>
    <w:rsid w:val="006705D2"/>
    <w:rsid w:val="00674B7F"/>
    <w:rsid w:val="00676E9B"/>
    <w:rsid w:val="0067704D"/>
    <w:rsid w:val="00677061"/>
    <w:rsid w:val="00677D2F"/>
    <w:rsid w:val="006824FA"/>
    <w:rsid w:val="00684B5A"/>
    <w:rsid w:val="006854FB"/>
    <w:rsid w:val="00690DA3"/>
    <w:rsid w:val="006A054D"/>
    <w:rsid w:val="006A56B0"/>
    <w:rsid w:val="006B2613"/>
    <w:rsid w:val="006B3AB7"/>
    <w:rsid w:val="006B6672"/>
    <w:rsid w:val="006C4C19"/>
    <w:rsid w:val="006D0A82"/>
    <w:rsid w:val="006D653E"/>
    <w:rsid w:val="006D67D6"/>
    <w:rsid w:val="006E035F"/>
    <w:rsid w:val="006E054E"/>
    <w:rsid w:val="006E46E2"/>
    <w:rsid w:val="006F26E6"/>
    <w:rsid w:val="006F648E"/>
    <w:rsid w:val="006F7309"/>
    <w:rsid w:val="0070087F"/>
    <w:rsid w:val="00703439"/>
    <w:rsid w:val="0070621A"/>
    <w:rsid w:val="00706221"/>
    <w:rsid w:val="007073E2"/>
    <w:rsid w:val="007170E9"/>
    <w:rsid w:val="007263B3"/>
    <w:rsid w:val="00726C3A"/>
    <w:rsid w:val="0072792D"/>
    <w:rsid w:val="00730BF1"/>
    <w:rsid w:val="00731FAB"/>
    <w:rsid w:val="0073203B"/>
    <w:rsid w:val="00734A56"/>
    <w:rsid w:val="00735806"/>
    <w:rsid w:val="0073688A"/>
    <w:rsid w:val="007374AE"/>
    <w:rsid w:val="0074116D"/>
    <w:rsid w:val="00741582"/>
    <w:rsid w:val="007463B0"/>
    <w:rsid w:val="00746710"/>
    <w:rsid w:val="007506EC"/>
    <w:rsid w:val="00752A87"/>
    <w:rsid w:val="0075680A"/>
    <w:rsid w:val="0075705A"/>
    <w:rsid w:val="00757FDD"/>
    <w:rsid w:val="007616A0"/>
    <w:rsid w:val="00773214"/>
    <w:rsid w:val="0077469E"/>
    <w:rsid w:val="007749C0"/>
    <w:rsid w:val="00775B6B"/>
    <w:rsid w:val="00776C06"/>
    <w:rsid w:val="007802A2"/>
    <w:rsid w:val="00780B5F"/>
    <w:rsid w:val="007819C1"/>
    <w:rsid w:val="00782224"/>
    <w:rsid w:val="007847A0"/>
    <w:rsid w:val="0078764F"/>
    <w:rsid w:val="0079109E"/>
    <w:rsid w:val="00792F4A"/>
    <w:rsid w:val="00793392"/>
    <w:rsid w:val="00793B5C"/>
    <w:rsid w:val="00795E7F"/>
    <w:rsid w:val="007A05B8"/>
    <w:rsid w:val="007A0FEF"/>
    <w:rsid w:val="007A1B41"/>
    <w:rsid w:val="007A292C"/>
    <w:rsid w:val="007A3F07"/>
    <w:rsid w:val="007A4011"/>
    <w:rsid w:val="007B0C0E"/>
    <w:rsid w:val="007B1D3B"/>
    <w:rsid w:val="007B6D5F"/>
    <w:rsid w:val="007C1530"/>
    <w:rsid w:val="007C4A82"/>
    <w:rsid w:val="007C681B"/>
    <w:rsid w:val="007D3472"/>
    <w:rsid w:val="007D507A"/>
    <w:rsid w:val="007E138E"/>
    <w:rsid w:val="007E551F"/>
    <w:rsid w:val="007E6018"/>
    <w:rsid w:val="007F0E8B"/>
    <w:rsid w:val="00800D3D"/>
    <w:rsid w:val="00801BC2"/>
    <w:rsid w:val="00802E5C"/>
    <w:rsid w:val="00802EC6"/>
    <w:rsid w:val="00803DC3"/>
    <w:rsid w:val="00807140"/>
    <w:rsid w:val="00807943"/>
    <w:rsid w:val="00813717"/>
    <w:rsid w:val="00813EBB"/>
    <w:rsid w:val="00815FD5"/>
    <w:rsid w:val="00816AC8"/>
    <w:rsid w:val="00821B11"/>
    <w:rsid w:val="00827B4A"/>
    <w:rsid w:val="00830293"/>
    <w:rsid w:val="00830514"/>
    <w:rsid w:val="00834DEB"/>
    <w:rsid w:val="00835A00"/>
    <w:rsid w:val="00836464"/>
    <w:rsid w:val="00837ADA"/>
    <w:rsid w:val="00840E1C"/>
    <w:rsid w:val="00846B8F"/>
    <w:rsid w:val="00855E33"/>
    <w:rsid w:val="00856B96"/>
    <w:rsid w:val="00857059"/>
    <w:rsid w:val="00864E21"/>
    <w:rsid w:val="00871D1C"/>
    <w:rsid w:val="00872235"/>
    <w:rsid w:val="00875E01"/>
    <w:rsid w:val="00876A44"/>
    <w:rsid w:val="008808D0"/>
    <w:rsid w:val="00881E47"/>
    <w:rsid w:val="00882F2B"/>
    <w:rsid w:val="00883694"/>
    <w:rsid w:val="00887072"/>
    <w:rsid w:val="0089031E"/>
    <w:rsid w:val="008908A7"/>
    <w:rsid w:val="00895788"/>
    <w:rsid w:val="0089701F"/>
    <w:rsid w:val="008A0D9E"/>
    <w:rsid w:val="008A19E3"/>
    <w:rsid w:val="008A584F"/>
    <w:rsid w:val="008A76DA"/>
    <w:rsid w:val="008A7AAB"/>
    <w:rsid w:val="008B1710"/>
    <w:rsid w:val="008B2774"/>
    <w:rsid w:val="008B4F35"/>
    <w:rsid w:val="008C002A"/>
    <w:rsid w:val="008C2EE5"/>
    <w:rsid w:val="008C4379"/>
    <w:rsid w:val="008C5BA5"/>
    <w:rsid w:val="008C7568"/>
    <w:rsid w:val="008C7D8F"/>
    <w:rsid w:val="008D0023"/>
    <w:rsid w:val="008D2DD7"/>
    <w:rsid w:val="008E0E69"/>
    <w:rsid w:val="008E7575"/>
    <w:rsid w:val="008F4ED5"/>
    <w:rsid w:val="008F5C55"/>
    <w:rsid w:val="008F6DB1"/>
    <w:rsid w:val="008F7DE8"/>
    <w:rsid w:val="00901B26"/>
    <w:rsid w:val="00906DD4"/>
    <w:rsid w:val="00907401"/>
    <w:rsid w:val="00907DBA"/>
    <w:rsid w:val="0091029C"/>
    <w:rsid w:val="00911542"/>
    <w:rsid w:val="009127A2"/>
    <w:rsid w:val="00914AF0"/>
    <w:rsid w:val="0091597D"/>
    <w:rsid w:val="00916F7D"/>
    <w:rsid w:val="009232F7"/>
    <w:rsid w:val="0092490E"/>
    <w:rsid w:val="00930399"/>
    <w:rsid w:val="009341D0"/>
    <w:rsid w:val="0093431F"/>
    <w:rsid w:val="00935859"/>
    <w:rsid w:val="00936BAB"/>
    <w:rsid w:val="00943318"/>
    <w:rsid w:val="009440B3"/>
    <w:rsid w:val="00945CDD"/>
    <w:rsid w:val="009572C4"/>
    <w:rsid w:val="00960985"/>
    <w:rsid w:val="0096711E"/>
    <w:rsid w:val="00972F73"/>
    <w:rsid w:val="009755F0"/>
    <w:rsid w:val="00976ECC"/>
    <w:rsid w:val="009814BD"/>
    <w:rsid w:val="00981C26"/>
    <w:rsid w:val="00983797"/>
    <w:rsid w:val="00984A92"/>
    <w:rsid w:val="00985A92"/>
    <w:rsid w:val="00987581"/>
    <w:rsid w:val="0099450B"/>
    <w:rsid w:val="009A4811"/>
    <w:rsid w:val="009A4CF7"/>
    <w:rsid w:val="009A4ED3"/>
    <w:rsid w:val="009B2E8A"/>
    <w:rsid w:val="009B572E"/>
    <w:rsid w:val="009B737F"/>
    <w:rsid w:val="009C1814"/>
    <w:rsid w:val="009C1F96"/>
    <w:rsid w:val="009C4A22"/>
    <w:rsid w:val="009C6548"/>
    <w:rsid w:val="009C6E24"/>
    <w:rsid w:val="009D3D1E"/>
    <w:rsid w:val="009D6B91"/>
    <w:rsid w:val="009D74B0"/>
    <w:rsid w:val="009E2A4E"/>
    <w:rsid w:val="009E2AE8"/>
    <w:rsid w:val="009E6598"/>
    <w:rsid w:val="009E7B83"/>
    <w:rsid w:val="009F0016"/>
    <w:rsid w:val="009F2037"/>
    <w:rsid w:val="009F3437"/>
    <w:rsid w:val="009F3D5C"/>
    <w:rsid w:val="009F4CFF"/>
    <w:rsid w:val="00A02805"/>
    <w:rsid w:val="00A0689D"/>
    <w:rsid w:val="00A14728"/>
    <w:rsid w:val="00A148A4"/>
    <w:rsid w:val="00A20014"/>
    <w:rsid w:val="00A2707C"/>
    <w:rsid w:val="00A3338C"/>
    <w:rsid w:val="00A34EA5"/>
    <w:rsid w:val="00A53302"/>
    <w:rsid w:val="00A5418C"/>
    <w:rsid w:val="00A57E45"/>
    <w:rsid w:val="00A601B4"/>
    <w:rsid w:val="00A61852"/>
    <w:rsid w:val="00A71F7F"/>
    <w:rsid w:val="00A8319D"/>
    <w:rsid w:val="00A83C1D"/>
    <w:rsid w:val="00A85EFE"/>
    <w:rsid w:val="00A87FC5"/>
    <w:rsid w:val="00A9175B"/>
    <w:rsid w:val="00A91FDB"/>
    <w:rsid w:val="00A93576"/>
    <w:rsid w:val="00A93F7C"/>
    <w:rsid w:val="00AA46B6"/>
    <w:rsid w:val="00AB0DF9"/>
    <w:rsid w:val="00AB12BE"/>
    <w:rsid w:val="00AB2F23"/>
    <w:rsid w:val="00AB5D0B"/>
    <w:rsid w:val="00AB782D"/>
    <w:rsid w:val="00AC4049"/>
    <w:rsid w:val="00AC42D1"/>
    <w:rsid w:val="00AC4486"/>
    <w:rsid w:val="00AC56BA"/>
    <w:rsid w:val="00AC7C20"/>
    <w:rsid w:val="00AD0108"/>
    <w:rsid w:val="00AD0FBC"/>
    <w:rsid w:val="00AD20FD"/>
    <w:rsid w:val="00AD394E"/>
    <w:rsid w:val="00AD57C2"/>
    <w:rsid w:val="00AD6EE2"/>
    <w:rsid w:val="00AE10E2"/>
    <w:rsid w:val="00AE3587"/>
    <w:rsid w:val="00AE5B7F"/>
    <w:rsid w:val="00AF33A0"/>
    <w:rsid w:val="00AF4356"/>
    <w:rsid w:val="00B028DB"/>
    <w:rsid w:val="00B033AB"/>
    <w:rsid w:val="00B0754C"/>
    <w:rsid w:val="00B11B62"/>
    <w:rsid w:val="00B17028"/>
    <w:rsid w:val="00B2001A"/>
    <w:rsid w:val="00B26FB1"/>
    <w:rsid w:val="00B27744"/>
    <w:rsid w:val="00B27AA9"/>
    <w:rsid w:val="00B32506"/>
    <w:rsid w:val="00B352DF"/>
    <w:rsid w:val="00B35FEA"/>
    <w:rsid w:val="00B36146"/>
    <w:rsid w:val="00B378ED"/>
    <w:rsid w:val="00B405A4"/>
    <w:rsid w:val="00B41559"/>
    <w:rsid w:val="00B43925"/>
    <w:rsid w:val="00B455CE"/>
    <w:rsid w:val="00B5162B"/>
    <w:rsid w:val="00B528AA"/>
    <w:rsid w:val="00B56542"/>
    <w:rsid w:val="00B6268C"/>
    <w:rsid w:val="00B64BB6"/>
    <w:rsid w:val="00B65F61"/>
    <w:rsid w:val="00B734B5"/>
    <w:rsid w:val="00B7643C"/>
    <w:rsid w:val="00B773F5"/>
    <w:rsid w:val="00B816F7"/>
    <w:rsid w:val="00B8425D"/>
    <w:rsid w:val="00B84BB7"/>
    <w:rsid w:val="00B971E2"/>
    <w:rsid w:val="00BA3C82"/>
    <w:rsid w:val="00BA3CB9"/>
    <w:rsid w:val="00BA534C"/>
    <w:rsid w:val="00BA57E0"/>
    <w:rsid w:val="00BA5FDF"/>
    <w:rsid w:val="00BA6957"/>
    <w:rsid w:val="00BB2BBD"/>
    <w:rsid w:val="00BB60E6"/>
    <w:rsid w:val="00BB64C1"/>
    <w:rsid w:val="00BC24E7"/>
    <w:rsid w:val="00BC3DA3"/>
    <w:rsid w:val="00BC6257"/>
    <w:rsid w:val="00BC6A5D"/>
    <w:rsid w:val="00BD0FB9"/>
    <w:rsid w:val="00BD1B4A"/>
    <w:rsid w:val="00BD5175"/>
    <w:rsid w:val="00BD5467"/>
    <w:rsid w:val="00BD768C"/>
    <w:rsid w:val="00BD7C93"/>
    <w:rsid w:val="00BE0E10"/>
    <w:rsid w:val="00BE5145"/>
    <w:rsid w:val="00BF22FA"/>
    <w:rsid w:val="00BF293B"/>
    <w:rsid w:val="00BF54CF"/>
    <w:rsid w:val="00BF6970"/>
    <w:rsid w:val="00C11098"/>
    <w:rsid w:val="00C12D0B"/>
    <w:rsid w:val="00C13CBA"/>
    <w:rsid w:val="00C21068"/>
    <w:rsid w:val="00C22F5B"/>
    <w:rsid w:val="00C231A4"/>
    <w:rsid w:val="00C249A0"/>
    <w:rsid w:val="00C25348"/>
    <w:rsid w:val="00C25B89"/>
    <w:rsid w:val="00C273DF"/>
    <w:rsid w:val="00C30DB3"/>
    <w:rsid w:val="00C31378"/>
    <w:rsid w:val="00C36A48"/>
    <w:rsid w:val="00C3713A"/>
    <w:rsid w:val="00C4090B"/>
    <w:rsid w:val="00C412F3"/>
    <w:rsid w:val="00C41578"/>
    <w:rsid w:val="00C420EA"/>
    <w:rsid w:val="00C421C1"/>
    <w:rsid w:val="00C428B8"/>
    <w:rsid w:val="00C44777"/>
    <w:rsid w:val="00C528C2"/>
    <w:rsid w:val="00C52C91"/>
    <w:rsid w:val="00C5334C"/>
    <w:rsid w:val="00C53421"/>
    <w:rsid w:val="00C54381"/>
    <w:rsid w:val="00C54B6F"/>
    <w:rsid w:val="00C602CB"/>
    <w:rsid w:val="00C655AF"/>
    <w:rsid w:val="00C7121C"/>
    <w:rsid w:val="00C71309"/>
    <w:rsid w:val="00C72A3B"/>
    <w:rsid w:val="00C72D5A"/>
    <w:rsid w:val="00C759BD"/>
    <w:rsid w:val="00C76B3A"/>
    <w:rsid w:val="00C7777A"/>
    <w:rsid w:val="00C80B88"/>
    <w:rsid w:val="00C9044F"/>
    <w:rsid w:val="00C92B03"/>
    <w:rsid w:val="00C93F56"/>
    <w:rsid w:val="00CA40E0"/>
    <w:rsid w:val="00CA5AA5"/>
    <w:rsid w:val="00CA6704"/>
    <w:rsid w:val="00CA70AD"/>
    <w:rsid w:val="00CA735F"/>
    <w:rsid w:val="00CC14E2"/>
    <w:rsid w:val="00CC6B5C"/>
    <w:rsid w:val="00CC6FE6"/>
    <w:rsid w:val="00CC76D0"/>
    <w:rsid w:val="00CD2EE1"/>
    <w:rsid w:val="00CD306C"/>
    <w:rsid w:val="00CD3175"/>
    <w:rsid w:val="00CD4830"/>
    <w:rsid w:val="00CE41A9"/>
    <w:rsid w:val="00CF044A"/>
    <w:rsid w:val="00CF12EB"/>
    <w:rsid w:val="00CF18F3"/>
    <w:rsid w:val="00CF5581"/>
    <w:rsid w:val="00CF789B"/>
    <w:rsid w:val="00CF7ACF"/>
    <w:rsid w:val="00D0539B"/>
    <w:rsid w:val="00D06F45"/>
    <w:rsid w:val="00D13ADF"/>
    <w:rsid w:val="00D13DD2"/>
    <w:rsid w:val="00D146B1"/>
    <w:rsid w:val="00D17F32"/>
    <w:rsid w:val="00D342D1"/>
    <w:rsid w:val="00D3495C"/>
    <w:rsid w:val="00D373D2"/>
    <w:rsid w:val="00D37E11"/>
    <w:rsid w:val="00D561D9"/>
    <w:rsid w:val="00D5664C"/>
    <w:rsid w:val="00D573C7"/>
    <w:rsid w:val="00D635EC"/>
    <w:rsid w:val="00D63DB6"/>
    <w:rsid w:val="00D73B78"/>
    <w:rsid w:val="00D7539A"/>
    <w:rsid w:val="00D77B95"/>
    <w:rsid w:val="00D8048F"/>
    <w:rsid w:val="00D82E9A"/>
    <w:rsid w:val="00D84E4B"/>
    <w:rsid w:val="00D8541A"/>
    <w:rsid w:val="00D858D7"/>
    <w:rsid w:val="00D866D2"/>
    <w:rsid w:val="00D8788F"/>
    <w:rsid w:val="00D90E4B"/>
    <w:rsid w:val="00D92A0F"/>
    <w:rsid w:val="00D93739"/>
    <w:rsid w:val="00DA2C9A"/>
    <w:rsid w:val="00DA3071"/>
    <w:rsid w:val="00DA3D5C"/>
    <w:rsid w:val="00DA7D01"/>
    <w:rsid w:val="00DB1DDE"/>
    <w:rsid w:val="00DB3C94"/>
    <w:rsid w:val="00DC2287"/>
    <w:rsid w:val="00DC6CD8"/>
    <w:rsid w:val="00DD0D01"/>
    <w:rsid w:val="00DD2958"/>
    <w:rsid w:val="00DD61F1"/>
    <w:rsid w:val="00DE2005"/>
    <w:rsid w:val="00DE273E"/>
    <w:rsid w:val="00DE3EBE"/>
    <w:rsid w:val="00DE614A"/>
    <w:rsid w:val="00DE7253"/>
    <w:rsid w:val="00DE7285"/>
    <w:rsid w:val="00DF0671"/>
    <w:rsid w:val="00DF2A80"/>
    <w:rsid w:val="00DF387B"/>
    <w:rsid w:val="00DF73BF"/>
    <w:rsid w:val="00DF7DA0"/>
    <w:rsid w:val="00E017D6"/>
    <w:rsid w:val="00E03082"/>
    <w:rsid w:val="00E030ED"/>
    <w:rsid w:val="00E078A8"/>
    <w:rsid w:val="00E12048"/>
    <w:rsid w:val="00E13089"/>
    <w:rsid w:val="00E14398"/>
    <w:rsid w:val="00E16C47"/>
    <w:rsid w:val="00E20024"/>
    <w:rsid w:val="00E219EC"/>
    <w:rsid w:val="00E21A83"/>
    <w:rsid w:val="00E25DE1"/>
    <w:rsid w:val="00E325AA"/>
    <w:rsid w:val="00E345E4"/>
    <w:rsid w:val="00E3714B"/>
    <w:rsid w:val="00E377E1"/>
    <w:rsid w:val="00E37B9E"/>
    <w:rsid w:val="00E37F1F"/>
    <w:rsid w:val="00E40360"/>
    <w:rsid w:val="00E4070B"/>
    <w:rsid w:val="00E44D01"/>
    <w:rsid w:val="00E45E1D"/>
    <w:rsid w:val="00E46610"/>
    <w:rsid w:val="00E47C01"/>
    <w:rsid w:val="00E5125B"/>
    <w:rsid w:val="00E532A8"/>
    <w:rsid w:val="00E5665E"/>
    <w:rsid w:val="00E617E0"/>
    <w:rsid w:val="00E61846"/>
    <w:rsid w:val="00E64E8E"/>
    <w:rsid w:val="00E67F24"/>
    <w:rsid w:val="00E72A45"/>
    <w:rsid w:val="00E75ECD"/>
    <w:rsid w:val="00E77E75"/>
    <w:rsid w:val="00E80ABE"/>
    <w:rsid w:val="00E829A3"/>
    <w:rsid w:val="00E82FFA"/>
    <w:rsid w:val="00E833EA"/>
    <w:rsid w:val="00E83942"/>
    <w:rsid w:val="00E83C92"/>
    <w:rsid w:val="00E842BE"/>
    <w:rsid w:val="00E862F5"/>
    <w:rsid w:val="00E93070"/>
    <w:rsid w:val="00E952B9"/>
    <w:rsid w:val="00E97E2B"/>
    <w:rsid w:val="00EA5DCE"/>
    <w:rsid w:val="00EB25A1"/>
    <w:rsid w:val="00EB6A46"/>
    <w:rsid w:val="00EC2FD0"/>
    <w:rsid w:val="00EC50FC"/>
    <w:rsid w:val="00EC688A"/>
    <w:rsid w:val="00ED346D"/>
    <w:rsid w:val="00ED40D0"/>
    <w:rsid w:val="00ED4C0A"/>
    <w:rsid w:val="00ED6C3B"/>
    <w:rsid w:val="00EE01DB"/>
    <w:rsid w:val="00EE1778"/>
    <w:rsid w:val="00EE4088"/>
    <w:rsid w:val="00EE41C3"/>
    <w:rsid w:val="00EE4696"/>
    <w:rsid w:val="00EE705A"/>
    <w:rsid w:val="00EF0242"/>
    <w:rsid w:val="00EF25BA"/>
    <w:rsid w:val="00EF5434"/>
    <w:rsid w:val="00F00765"/>
    <w:rsid w:val="00F02BFF"/>
    <w:rsid w:val="00F0336F"/>
    <w:rsid w:val="00F0745C"/>
    <w:rsid w:val="00F10E73"/>
    <w:rsid w:val="00F1136C"/>
    <w:rsid w:val="00F1719F"/>
    <w:rsid w:val="00F20F3A"/>
    <w:rsid w:val="00F22D7D"/>
    <w:rsid w:val="00F23EF5"/>
    <w:rsid w:val="00F25F0C"/>
    <w:rsid w:val="00F27B34"/>
    <w:rsid w:val="00F321CA"/>
    <w:rsid w:val="00F33C11"/>
    <w:rsid w:val="00F421BF"/>
    <w:rsid w:val="00F42B19"/>
    <w:rsid w:val="00F44C48"/>
    <w:rsid w:val="00F4599E"/>
    <w:rsid w:val="00F46D33"/>
    <w:rsid w:val="00F4702F"/>
    <w:rsid w:val="00F47111"/>
    <w:rsid w:val="00F472FD"/>
    <w:rsid w:val="00F47430"/>
    <w:rsid w:val="00F47661"/>
    <w:rsid w:val="00F47A08"/>
    <w:rsid w:val="00F516C0"/>
    <w:rsid w:val="00F52185"/>
    <w:rsid w:val="00F544C4"/>
    <w:rsid w:val="00F57177"/>
    <w:rsid w:val="00F571E4"/>
    <w:rsid w:val="00F61888"/>
    <w:rsid w:val="00F65951"/>
    <w:rsid w:val="00F74AEB"/>
    <w:rsid w:val="00F74B7E"/>
    <w:rsid w:val="00F756AD"/>
    <w:rsid w:val="00F766CA"/>
    <w:rsid w:val="00F81469"/>
    <w:rsid w:val="00F840C3"/>
    <w:rsid w:val="00F8564A"/>
    <w:rsid w:val="00F86288"/>
    <w:rsid w:val="00F87275"/>
    <w:rsid w:val="00F87A49"/>
    <w:rsid w:val="00F9183D"/>
    <w:rsid w:val="00F92783"/>
    <w:rsid w:val="00F93165"/>
    <w:rsid w:val="00F97584"/>
    <w:rsid w:val="00FA3EC6"/>
    <w:rsid w:val="00FA44E0"/>
    <w:rsid w:val="00FA640D"/>
    <w:rsid w:val="00FB306D"/>
    <w:rsid w:val="00FB3342"/>
    <w:rsid w:val="00FB44E2"/>
    <w:rsid w:val="00FC1441"/>
    <w:rsid w:val="00FC2397"/>
    <w:rsid w:val="00FC57BE"/>
    <w:rsid w:val="00FC5A56"/>
    <w:rsid w:val="00FD033B"/>
    <w:rsid w:val="00FD4674"/>
    <w:rsid w:val="00FD5059"/>
    <w:rsid w:val="00FD53AE"/>
    <w:rsid w:val="00FD65B9"/>
    <w:rsid w:val="00FE2EA5"/>
    <w:rsid w:val="00FF33DB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92937B"/>
  <w15:chartTrackingRefBased/>
  <w15:docId w15:val="{B6886CEB-703C-41A2-9C0C-6B3A92A9F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UVnTime" w:hAnsi="UVnTime"/>
      <w:sz w:val="26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.VnTimeH" w:hAnsi=".VnTimeH"/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TimeH" w:hAnsi=".VnTimeH"/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0"/>
    </w:rPr>
  </w:style>
  <w:style w:type="paragraph" w:styleId="Heading4">
    <w:name w:val="heading 4"/>
    <w:basedOn w:val="Normal"/>
    <w:next w:val="Normal"/>
    <w:qFormat/>
    <w:pPr>
      <w:keepNext/>
      <w:ind w:left="3600"/>
      <w:jc w:val="both"/>
      <w:outlineLvl w:val="3"/>
    </w:pPr>
    <w:rPr>
      <w:rFonts w:ascii=".VnTimeH" w:hAnsi=".VnTimeH"/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.VnTimeH" w:hAnsi=".VnTimeH"/>
      <w:b/>
    </w:rPr>
  </w:style>
  <w:style w:type="paragraph" w:styleId="Heading9">
    <w:name w:val="heading 9"/>
    <w:basedOn w:val="Normal"/>
    <w:next w:val="Normal"/>
    <w:qFormat/>
    <w:rsid w:val="00CF789B"/>
    <w:pPr>
      <w:spacing w:before="240" w:after="60"/>
      <w:outlineLvl w:val="8"/>
    </w:pPr>
    <w:rPr>
      <w:rFonts w:ascii="Arial" w:hAnsi="Arial" w:cs="Arial"/>
      <w:sz w:val="22"/>
      <w:szCs w:val="22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pPr>
      <w:jc w:val="both"/>
    </w:pPr>
  </w:style>
  <w:style w:type="paragraph" w:styleId="BodyTextIndent">
    <w:name w:val="Body Text Indent"/>
    <w:basedOn w:val="Normal"/>
    <w:pPr>
      <w:ind w:firstLine="567"/>
      <w:jc w:val="both"/>
    </w:pPr>
  </w:style>
  <w:style w:type="paragraph" w:styleId="BodyTextIndent2">
    <w:name w:val="Body Text Indent 2"/>
    <w:basedOn w:val="Normal"/>
    <w:pPr>
      <w:spacing w:before="120"/>
      <w:ind w:firstLine="567"/>
      <w:jc w:val="center"/>
    </w:pPr>
    <w:rPr>
      <w:b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3">
    <w:name w:val="Body Text Indent 3"/>
    <w:basedOn w:val="Normal"/>
    <w:pPr>
      <w:ind w:firstLine="720"/>
      <w:jc w:val="both"/>
    </w:pPr>
    <w:rPr>
      <w:noProof/>
    </w:rPr>
  </w:style>
  <w:style w:type="paragraph" w:styleId="BodyText2">
    <w:name w:val="Body Text 2"/>
    <w:basedOn w:val="Normal"/>
    <w:pPr>
      <w:jc w:val="both"/>
    </w:pPr>
  </w:style>
  <w:style w:type="paragraph" w:customStyle="1" w:styleId="CharCharCharChar">
    <w:name w:val=" Char Char Char Char"/>
    <w:basedOn w:val="Normal"/>
    <w:rsid w:val="002373F7"/>
    <w:pPr>
      <w:pageBreakBefore/>
      <w:spacing w:before="100" w:beforeAutospacing="1" w:after="100" w:afterAutospacing="1"/>
      <w:jc w:val="both"/>
    </w:pPr>
    <w:rPr>
      <w:rFonts w:ascii="Tahoma" w:hAnsi="Tahoma"/>
      <w:sz w:val="20"/>
    </w:rPr>
  </w:style>
  <w:style w:type="character" w:customStyle="1" w:styleId="BodyTextChar">
    <w:name w:val="Body Text Char"/>
    <w:link w:val="BodyText"/>
    <w:locked/>
    <w:rsid w:val="002373F7"/>
    <w:rPr>
      <w:rFonts w:ascii="UVnTime" w:hAnsi="UVnTime"/>
      <w:sz w:val="26"/>
      <w:lang w:val="en-US" w:eastAsia="en-US" w:bidi="ar-SA"/>
    </w:rPr>
  </w:style>
  <w:style w:type="paragraph" w:styleId="BodyText3">
    <w:name w:val="Body Text 3"/>
    <w:basedOn w:val="Normal"/>
    <w:link w:val="BodyText3Char"/>
    <w:rsid w:val="008A19E3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8A19E3"/>
    <w:rPr>
      <w:rFonts w:ascii="UVnTime" w:hAnsi="UVnTime"/>
      <w:sz w:val="16"/>
      <w:szCs w:val="16"/>
    </w:rPr>
  </w:style>
  <w:style w:type="table" w:styleId="TableGrid">
    <w:name w:val="Table Grid"/>
    <w:basedOn w:val="TableNormal"/>
    <w:rsid w:val="00B971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89031E"/>
  </w:style>
  <w:style w:type="character" w:styleId="Strong">
    <w:name w:val="Strong"/>
    <w:qFormat/>
    <w:rsid w:val="00B65F61"/>
    <w:rPr>
      <w:b/>
      <w:bCs/>
    </w:rPr>
  </w:style>
  <w:style w:type="character" w:customStyle="1" w:styleId="textboxfree1">
    <w:name w:val="textbox_free1"/>
    <w:rsid w:val="00130D17"/>
    <w:rPr>
      <w:rFonts w:ascii="Verdana" w:hAnsi="Verdana" w:hint="default"/>
      <w:i w:val="0"/>
      <w:iCs w:val="0"/>
      <w:sz w:val="18"/>
      <w:szCs w:val="18"/>
    </w:rPr>
  </w:style>
  <w:style w:type="paragraph" w:customStyle="1" w:styleId="Char">
    <w:name w:val=" Char"/>
    <w:next w:val="Normal"/>
    <w:autoRedefine/>
    <w:semiHidden/>
    <w:rsid w:val="00E77E75"/>
    <w:pPr>
      <w:spacing w:after="160" w:line="240" w:lineRule="exact"/>
      <w:jc w:val="both"/>
    </w:pPr>
    <w:rPr>
      <w:rFonts w:eastAsia="SimSun"/>
      <w:sz w:val="28"/>
      <w:szCs w:val="22"/>
    </w:rPr>
  </w:style>
  <w:style w:type="character" w:customStyle="1" w:styleId="apple-converted-space">
    <w:name w:val="apple-converted-space"/>
    <w:basedOn w:val="DefaultParagraphFont"/>
    <w:rsid w:val="00654E2F"/>
  </w:style>
  <w:style w:type="paragraph" w:customStyle="1" w:styleId="1CharCharCharChar">
    <w:name w:val="1 Char Char Char Char"/>
    <w:basedOn w:val="DocumentMap"/>
    <w:autoRedefine/>
    <w:rsid w:val="00B84BB7"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B84BB7"/>
    <w:pPr>
      <w:shd w:val="clear" w:color="auto" w:fill="000080"/>
    </w:pPr>
    <w:rPr>
      <w:rFonts w:ascii="Tahoma" w:hAnsi="Tahoma" w:cs="Tahoma"/>
      <w:sz w:val="20"/>
    </w:rPr>
  </w:style>
  <w:style w:type="paragraph" w:styleId="NormalWeb">
    <w:name w:val="Normal (Web)"/>
    <w:basedOn w:val="Normal"/>
    <w:rsid w:val="0083646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LO-Normal">
    <w:name w:val="LO-Normal"/>
    <w:rsid w:val="00677D2F"/>
    <w:pPr>
      <w:suppressAutoHyphens/>
      <w:autoSpaceDN w:val="0"/>
      <w:spacing w:line="100" w:lineRule="atLeast"/>
      <w:textAlignment w:val="baseline"/>
    </w:pPr>
    <w:rPr>
      <w:sz w:val="24"/>
      <w:szCs w:val="24"/>
    </w:rPr>
  </w:style>
  <w:style w:type="paragraph" w:styleId="BalloonText">
    <w:name w:val="Balloon Text"/>
    <w:basedOn w:val="Normal"/>
    <w:link w:val="BalloonTextChar"/>
    <w:rsid w:val="00A601B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601B4"/>
    <w:rPr>
      <w:rFonts w:ascii="Segoe UI" w:hAnsi="Segoe UI" w:cs="Segoe UI"/>
      <w:sz w:val="18"/>
      <w:szCs w:val="18"/>
    </w:rPr>
  </w:style>
  <w:style w:type="character" w:styleId="CommentReference">
    <w:name w:val="annotation reference"/>
    <w:rsid w:val="00E61846"/>
    <w:rPr>
      <w:sz w:val="16"/>
      <w:szCs w:val="16"/>
    </w:rPr>
  </w:style>
  <w:style w:type="paragraph" w:styleId="CommentText">
    <w:name w:val="annotation text"/>
    <w:basedOn w:val="Normal"/>
    <w:link w:val="CommentTextChar"/>
    <w:rsid w:val="00A93F7C"/>
    <w:rPr>
      <w:sz w:val="20"/>
    </w:rPr>
  </w:style>
  <w:style w:type="character" w:customStyle="1" w:styleId="CommentTextChar">
    <w:name w:val="Comment Text Char"/>
    <w:link w:val="CommentText"/>
    <w:rsid w:val="00A93F7C"/>
    <w:rPr>
      <w:rFonts w:ascii="UVnTime" w:hAnsi="UVnTime"/>
    </w:rPr>
  </w:style>
  <w:style w:type="character" w:customStyle="1" w:styleId="HeaderChar">
    <w:name w:val="Header Char"/>
    <w:link w:val="Header"/>
    <w:uiPriority w:val="99"/>
    <w:rsid w:val="00F0745C"/>
    <w:rPr>
      <w:rFonts w:ascii="UVnTime" w:hAnsi="UVnTime"/>
      <w:sz w:val="26"/>
    </w:rPr>
  </w:style>
  <w:style w:type="character" w:styleId="Hyperlink">
    <w:name w:val="Hyperlink"/>
    <w:uiPriority w:val="99"/>
    <w:unhideWhenUsed/>
    <w:rsid w:val="00CE41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E69D6B-1538-4EC5-A9B6-2DD8AE1C23B1}"/>
</file>

<file path=customXml/itemProps2.xml><?xml version="1.0" encoding="utf-8"?>
<ds:datastoreItem xmlns:ds="http://schemas.openxmlformats.org/officeDocument/2006/customXml" ds:itemID="{52E7F3C1-3598-4212-9CFB-01D12E17EC08}"/>
</file>

<file path=customXml/itemProps3.xml><?xml version="1.0" encoding="utf-8"?>
<ds:datastoreItem xmlns:ds="http://schemas.openxmlformats.org/officeDocument/2006/customXml" ds:itemID="{C0566600-89C6-4CB9-A00F-67887A5CBC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LT TØNH HËU GIANG        CéNG HßA X· HéI CHñ NGHÜA VIÖT NAM</vt:lpstr>
    </vt:vector>
  </TitlesOfParts>
  <Company>CanTho</Company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LT TØNH HËU GIANG        CéNG HßA X· HéI CHñ NGHÜA VIÖT NAM</dc:title>
  <dc:subject/>
  <dc:creator>Ulysses R. Gotera</dc:creator>
  <cp:keywords>FoxChit SOFTWARE SOLUTIONS</cp:keywords>
  <cp:lastModifiedBy>tcbtt030</cp:lastModifiedBy>
  <cp:revision>2</cp:revision>
  <cp:lastPrinted>2023-12-25T01:10:00Z</cp:lastPrinted>
  <dcterms:created xsi:type="dcterms:W3CDTF">2024-01-02T06:43:00Z</dcterms:created>
  <dcterms:modified xsi:type="dcterms:W3CDTF">2024-01-02T06:43:00Z</dcterms:modified>
</cp:coreProperties>
</file>