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97" w:type="dxa"/>
        <w:jc w:val="center"/>
        <w:shd w:val="clear" w:color="auto" w:fill="FFFFFF"/>
        <w:tblLayout w:type="fixed"/>
        <w:tblCellMar>
          <w:left w:w="0" w:type="dxa"/>
          <w:right w:w="0" w:type="dxa"/>
        </w:tblCellMar>
        <w:tblLook w:val="0000" w:firstRow="0" w:lastRow="0" w:firstColumn="0" w:lastColumn="0" w:noHBand="0" w:noVBand="0"/>
      </w:tblPr>
      <w:tblGrid>
        <w:gridCol w:w="3227"/>
        <w:gridCol w:w="5670"/>
      </w:tblGrid>
      <w:tr w:rsidR="002E28E4" w:rsidRPr="00C37706" w:rsidTr="00F97AB0">
        <w:trPr>
          <w:trHeight w:val="708"/>
          <w:jc w:val="center"/>
        </w:trPr>
        <w:tc>
          <w:tcPr>
            <w:tcW w:w="3227" w:type="dxa"/>
            <w:shd w:val="clear" w:color="auto" w:fill="FFFFFF"/>
            <w:tcMar>
              <w:top w:w="0" w:type="dxa"/>
              <w:left w:w="108" w:type="dxa"/>
              <w:bottom w:w="0" w:type="dxa"/>
              <w:right w:w="108" w:type="dxa"/>
            </w:tcMar>
          </w:tcPr>
          <w:p w:rsidR="002E28E4" w:rsidRPr="00C37706" w:rsidRDefault="008377FF" w:rsidP="00F97AB0">
            <w:pPr>
              <w:pStyle w:val="NormalWeb"/>
              <w:widowControl w:val="0"/>
              <w:spacing w:before="0" w:beforeAutospacing="0" w:after="0" w:afterAutospacing="0"/>
              <w:jc w:val="center"/>
              <w:rPr>
                <w:sz w:val="28"/>
                <w:szCs w:val="28"/>
              </w:rPr>
            </w:pPr>
            <w:r w:rsidRPr="00C37706">
              <w:rPr>
                <w:b/>
                <w:bCs/>
                <w:noProof/>
                <w:sz w:val="26"/>
                <w:szCs w:val="28"/>
              </w:rPr>
              <mc:AlternateContent>
                <mc:Choice Requires="wps">
                  <w:drawing>
                    <wp:anchor distT="0" distB="0" distL="114300" distR="114300" simplePos="0" relativeHeight="251656192" behindDoc="0" locked="0" layoutInCell="1" allowOverlap="1">
                      <wp:simplePos x="0" y="0"/>
                      <wp:positionH relativeFrom="column">
                        <wp:posOffset>718185</wp:posOffset>
                      </wp:positionH>
                      <wp:positionV relativeFrom="paragraph">
                        <wp:posOffset>400050</wp:posOffset>
                      </wp:positionV>
                      <wp:extent cx="467995" cy="0"/>
                      <wp:effectExtent l="7620" t="5715" r="10160" b="13335"/>
                      <wp:wrapNone/>
                      <wp:docPr id="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7FB1E9" id="Line 3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31.5pt" to="93.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h6yENreuMKiKjU1obi6Em9mmdNvzukdNUSteeR4tvZQF4WMpJ3KWHjDFyw679oBjHk4HXs&#10;06mxXYCEDqBTlON8k4OfPKJwmM8eF4spRnRwJaQY8ox1/jPXHQpGiSVwjrjk+Ox84EGKISRco/RG&#10;SBnFlgr1JV5MJ9OY4LQULDhDmLP7XSUtOpIwLvGLRYHnPszqg2IRrOWEra+2J0JebLhcqoAHlQCd&#10;q3WZhx+LdLGer+f5KJ/M1qM8revRp02Vj2ab7HFaP9RVVWc/A7UsL1rBGFeB3TCbWf532l9fyWWq&#10;btN5a0PyHj32C8gO/0g6ShnUu8zBTrPz1g4SwzjG4OvTCfN+vwf7/oGvfgEAAP//AwBQSwMEFAAG&#10;AAgAAAAhAJ9mdezbAAAACQEAAA8AAABkcnMvZG93bnJldi54bWxMj8FOwzAQRO9I/IO1SFwq6qSR&#10;oirEqRCQGxcKiOs2XpKIeJ3Gbhv4erbiAMeZfZqdKTezG9SRptB7NpAuE1DEjbc9twZeX+qbNagQ&#10;kS0OnsnAFwXYVJcXJRbWn/iZjtvYKgnhUKCBLsax0Do0HTkMSz8Sy+3DTw6jyKnVdsKThLtBr5Ik&#10;1w57lg8djnTfUfO5PTgDoX6jff29aBbJe9Z6Wu0fnh7RmOur+e4WVKQ5/sFwri/VoZJOO39gG9Qg&#10;Os1SQQ3kmWw6A+tctux+DV2V+v+C6gcAAP//AwBQSwECLQAUAAYACAAAACEAtoM4kv4AAADhAQAA&#10;EwAAAAAAAAAAAAAAAAAAAAAAW0NvbnRlbnRfVHlwZXNdLnhtbFBLAQItABQABgAIAAAAIQA4/SH/&#10;1gAAAJQBAAALAAAAAAAAAAAAAAAAAC8BAABfcmVscy8ucmVsc1BLAQItABQABgAIAAAAIQA+uf+8&#10;EwIAACgEAAAOAAAAAAAAAAAAAAAAAC4CAABkcnMvZTJvRG9jLnhtbFBLAQItABQABgAIAAAAIQCf&#10;ZnXs2wAAAAkBAAAPAAAAAAAAAAAAAAAAAG0EAABkcnMvZG93bnJldi54bWxQSwUGAAAAAAQABADz&#10;AAAAdQUAAAAA&#10;"/>
                  </w:pict>
                </mc:Fallback>
              </mc:AlternateContent>
            </w:r>
            <w:r w:rsidR="002E28E4" w:rsidRPr="00C37706">
              <w:rPr>
                <w:b/>
                <w:bCs/>
                <w:sz w:val="26"/>
                <w:szCs w:val="28"/>
              </w:rPr>
              <w:t>ỦY BAN NHÂN DÂN</w:t>
            </w:r>
            <w:r w:rsidR="002E28E4" w:rsidRPr="00C37706">
              <w:rPr>
                <w:b/>
                <w:bCs/>
                <w:sz w:val="26"/>
                <w:szCs w:val="28"/>
              </w:rPr>
              <w:br/>
              <w:t>TỈNH PHÚ THỌ</w:t>
            </w:r>
          </w:p>
        </w:tc>
        <w:tc>
          <w:tcPr>
            <w:tcW w:w="5670" w:type="dxa"/>
            <w:shd w:val="clear" w:color="auto" w:fill="FFFFFF"/>
            <w:tcMar>
              <w:top w:w="0" w:type="dxa"/>
              <w:left w:w="108" w:type="dxa"/>
              <w:bottom w:w="0" w:type="dxa"/>
              <w:right w:w="108" w:type="dxa"/>
            </w:tcMar>
          </w:tcPr>
          <w:p w:rsidR="002E28E4" w:rsidRPr="00C37706" w:rsidRDefault="008377FF" w:rsidP="00F97AB0">
            <w:pPr>
              <w:pStyle w:val="NormalWeb"/>
              <w:widowControl w:val="0"/>
              <w:spacing w:before="0" w:beforeAutospacing="0" w:after="0" w:afterAutospacing="0"/>
              <w:jc w:val="center"/>
              <w:rPr>
                <w:sz w:val="20"/>
                <w:szCs w:val="20"/>
              </w:rPr>
            </w:pPr>
            <w:r w:rsidRPr="00C37706">
              <w:rPr>
                <w:b/>
                <w:bCs/>
                <w:noProof/>
                <w:sz w:val="26"/>
                <w:szCs w:val="28"/>
              </w:rPr>
              <mc:AlternateContent>
                <mc:Choice Requires="wps">
                  <w:drawing>
                    <wp:anchor distT="0" distB="0" distL="114300" distR="114300" simplePos="0" relativeHeight="251657216" behindDoc="0" locked="0" layoutInCell="1" allowOverlap="1">
                      <wp:simplePos x="0" y="0"/>
                      <wp:positionH relativeFrom="column">
                        <wp:posOffset>661035</wp:posOffset>
                      </wp:positionH>
                      <wp:positionV relativeFrom="paragraph">
                        <wp:posOffset>423545</wp:posOffset>
                      </wp:positionV>
                      <wp:extent cx="2195830" cy="0"/>
                      <wp:effectExtent l="8890" t="10160" r="5080" b="889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CF7D7D"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33.35pt" to="224.9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9I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TWWhNb1wBEZXa2VAcPasX86zpd4eUrlqiDjxSfL0YyMtCRvImJWycgQv2/WfNIIYcvY59&#10;Oje2C5DQAXSOclzucvCzRxQOJ9lytpiCanTwJaQYEo11/hPXHQpGiSWQjsDk9Ox8IEKKISTco/RW&#10;SBnVlgr1JV7OJrOY4LQULDhDmLOHfSUtOpEwL/GLVYHnMczqo2IRrOWEbW62J0JebbhcqoAHpQCd&#10;m3UdiB/LdLlZbBb5KJ/MN6M8revRx22Vj+bb7MOsntZVVWc/A7UsL1rBGFeB3TCcWf534t+eyXWs&#10;7uN5b0PyFj32C8gO/0g6ahnkuw7CXrPLzg4awzzG4NvbCQP/uAf78YWvfwEAAP//AwBQSwMEFAAG&#10;AAgAAAAhAFbZYM/dAAAACQEAAA8AAABkcnMvZG93bnJldi54bWxMj8FOwzAMhu9IvENkJC4TSzaq&#10;wkrTCQG9cWGAuHqtaSsap2uyrfD0GHGA429/+v05X0+uVwcaQ+fZwmJuQBFXvu64sfDyXF5cgwoR&#10;ucbeM1n4pADr4vQkx6z2R36iwyY2Sko4ZGihjXHItA5VSw7D3A/Esnv3o8MocWx0PeJRyl2vl8ak&#10;2mHHcqHFge5aqj42e2chlK+0K79m1cy8XTaelrv7xwe09vxsur0BFWmKfzD86Is6FOK09Xuug+ol&#10;m2QhqIU0vQIlQJKsVqC2vwNd5Pr/B8U3AAAA//8DAFBLAQItABQABgAIAAAAIQC2gziS/gAAAOEB&#10;AAATAAAAAAAAAAAAAAAAAAAAAABbQ29udGVudF9UeXBlc10ueG1sUEsBAi0AFAAGAAgAAAAhADj9&#10;If/WAAAAlAEAAAsAAAAAAAAAAAAAAAAALwEAAF9yZWxzLy5yZWxzUEsBAi0AFAAGAAgAAAAhAOp0&#10;X0gTAgAAKQQAAA4AAAAAAAAAAAAAAAAALgIAAGRycy9lMm9Eb2MueG1sUEsBAi0AFAAGAAgAAAAh&#10;AFbZYM/dAAAACQEAAA8AAAAAAAAAAAAAAAAAbQQAAGRycy9kb3ducmV2LnhtbFBLBQYAAAAABAAE&#10;APMAAAB3BQAAAAA=&#10;"/>
                  </w:pict>
                </mc:Fallback>
              </mc:AlternateContent>
            </w:r>
            <w:r w:rsidR="002E28E4" w:rsidRPr="00C37706">
              <w:rPr>
                <w:b/>
                <w:bCs/>
                <w:sz w:val="26"/>
                <w:szCs w:val="28"/>
              </w:rPr>
              <w:t>CỘNG HÒA XÃ HỘI CHỦ NGHĨA VIỆT NAM</w:t>
            </w:r>
            <w:r w:rsidR="002E28E4" w:rsidRPr="00C37706">
              <w:rPr>
                <w:b/>
                <w:bCs/>
                <w:sz w:val="20"/>
                <w:szCs w:val="20"/>
              </w:rPr>
              <w:br/>
            </w:r>
            <w:r w:rsidR="002E28E4" w:rsidRPr="00C37706">
              <w:rPr>
                <w:b/>
                <w:bCs/>
                <w:sz w:val="28"/>
                <w:szCs w:val="28"/>
              </w:rPr>
              <w:t xml:space="preserve">  Độc lập - Tự do - Hạnh phúc</w:t>
            </w:r>
            <w:r w:rsidR="002E28E4" w:rsidRPr="00C37706">
              <w:rPr>
                <w:rStyle w:val="apple-converted-space"/>
                <w:b/>
                <w:bCs/>
                <w:sz w:val="20"/>
                <w:szCs w:val="20"/>
              </w:rPr>
              <w:t> </w:t>
            </w:r>
          </w:p>
        </w:tc>
      </w:tr>
      <w:tr w:rsidR="002E28E4" w:rsidRPr="00C37706" w:rsidTr="00F97AB0">
        <w:trPr>
          <w:trHeight w:val="66"/>
          <w:jc w:val="center"/>
        </w:trPr>
        <w:tc>
          <w:tcPr>
            <w:tcW w:w="3227" w:type="dxa"/>
            <w:shd w:val="clear" w:color="auto" w:fill="FFFFFF"/>
            <w:tcMar>
              <w:top w:w="0" w:type="dxa"/>
              <w:left w:w="108" w:type="dxa"/>
              <w:bottom w:w="0" w:type="dxa"/>
              <w:right w:w="108" w:type="dxa"/>
            </w:tcMar>
          </w:tcPr>
          <w:p w:rsidR="002E28E4" w:rsidRPr="00C37706" w:rsidRDefault="00E24EA7" w:rsidP="0049491E">
            <w:pPr>
              <w:pStyle w:val="NormalWeb"/>
              <w:widowControl w:val="0"/>
              <w:spacing w:before="160" w:beforeAutospacing="0" w:after="0" w:afterAutospacing="0"/>
              <w:jc w:val="center"/>
              <w:rPr>
                <w:i/>
                <w:sz w:val="28"/>
                <w:szCs w:val="28"/>
              </w:rPr>
            </w:pPr>
            <w:r>
              <w:rPr>
                <w:sz w:val="26"/>
                <w:szCs w:val="28"/>
              </w:rPr>
              <w:t>Số:  96</w:t>
            </w:r>
            <w:r w:rsidR="002E28E4">
              <w:rPr>
                <w:sz w:val="26"/>
                <w:szCs w:val="28"/>
              </w:rPr>
              <w:t xml:space="preserve">  </w:t>
            </w:r>
            <w:r w:rsidR="002E28E4" w:rsidRPr="00C37706">
              <w:rPr>
                <w:sz w:val="26"/>
                <w:szCs w:val="28"/>
              </w:rPr>
              <w:t>/202</w:t>
            </w:r>
            <w:r w:rsidR="0049491E">
              <w:rPr>
                <w:sz w:val="26"/>
                <w:szCs w:val="28"/>
              </w:rPr>
              <w:t>5</w:t>
            </w:r>
            <w:r w:rsidR="002E28E4" w:rsidRPr="00C37706">
              <w:rPr>
                <w:sz w:val="26"/>
                <w:szCs w:val="28"/>
              </w:rPr>
              <w:t>/QĐ-UBND</w:t>
            </w:r>
          </w:p>
        </w:tc>
        <w:tc>
          <w:tcPr>
            <w:tcW w:w="5670" w:type="dxa"/>
            <w:shd w:val="clear" w:color="auto" w:fill="FFFFFF"/>
            <w:tcMar>
              <w:top w:w="0" w:type="dxa"/>
              <w:left w:w="108" w:type="dxa"/>
              <w:bottom w:w="0" w:type="dxa"/>
              <w:right w:w="108" w:type="dxa"/>
            </w:tcMar>
          </w:tcPr>
          <w:p w:rsidR="002E28E4" w:rsidRPr="00607E70" w:rsidRDefault="002E28E4" w:rsidP="0049491E">
            <w:pPr>
              <w:pStyle w:val="NormalWeb"/>
              <w:widowControl w:val="0"/>
              <w:spacing w:before="160" w:beforeAutospacing="0" w:after="0" w:afterAutospacing="0"/>
              <w:jc w:val="center"/>
              <w:rPr>
                <w:sz w:val="28"/>
                <w:szCs w:val="28"/>
              </w:rPr>
            </w:pPr>
            <w:r w:rsidRPr="00607E70">
              <w:rPr>
                <w:i/>
                <w:iCs/>
                <w:sz w:val="28"/>
                <w:szCs w:val="28"/>
              </w:rPr>
              <w:t xml:space="preserve">Phú Thọ, ngày   </w:t>
            </w:r>
            <w:r w:rsidR="00E24EA7">
              <w:rPr>
                <w:i/>
                <w:iCs/>
                <w:sz w:val="28"/>
                <w:szCs w:val="28"/>
              </w:rPr>
              <w:t>10</w:t>
            </w:r>
            <w:r w:rsidRPr="00607E70">
              <w:rPr>
                <w:i/>
                <w:iCs/>
                <w:sz w:val="28"/>
                <w:szCs w:val="28"/>
              </w:rPr>
              <w:t xml:space="preserve">     tháng   </w:t>
            </w:r>
            <w:r w:rsidR="00E24EA7">
              <w:rPr>
                <w:i/>
                <w:iCs/>
                <w:sz w:val="28"/>
                <w:szCs w:val="28"/>
              </w:rPr>
              <w:t>11</w:t>
            </w:r>
            <w:bookmarkStart w:id="0" w:name="_GoBack"/>
            <w:bookmarkEnd w:id="0"/>
            <w:r w:rsidRPr="00607E70">
              <w:rPr>
                <w:i/>
                <w:iCs/>
                <w:sz w:val="28"/>
                <w:szCs w:val="28"/>
              </w:rPr>
              <w:t xml:space="preserve">   năm 202</w:t>
            </w:r>
            <w:r w:rsidR="0049491E" w:rsidRPr="00607E70">
              <w:rPr>
                <w:i/>
                <w:iCs/>
                <w:sz w:val="28"/>
                <w:szCs w:val="28"/>
              </w:rPr>
              <w:t>5</w:t>
            </w:r>
          </w:p>
        </w:tc>
      </w:tr>
    </w:tbl>
    <w:p w:rsidR="002E28E4" w:rsidRPr="00757E6F" w:rsidRDefault="002E28E4" w:rsidP="002E28E4">
      <w:pPr>
        <w:jc w:val="center"/>
        <w:rPr>
          <w:b/>
          <w:sz w:val="26"/>
          <w:szCs w:val="28"/>
        </w:rPr>
      </w:pPr>
    </w:p>
    <w:p w:rsidR="003F13EA" w:rsidRDefault="003F13EA" w:rsidP="002E28E4">
      <w:pPr>
        <w:jc w:val="center"/>
        <w:rPr>
          <w:b/>
          <w:sz w:val="26"/>
          <w:szCs w:val="26"/>
        </w:rPr>
      </w:pPr>
    </w:p>
    <w:p w:rsidR="00750CFB" w:rsidRPr="00607E70" w:rsidRDefault="00EE3995" w:rsidP="002E28E4">
      <w:pPr>
        <w:jc w:val="center"/>
        <w:rPr>
          <w:b/>
          <w:sz w:val="28"/>
          <w:szCs w:val="28"/>
        </w:rPr>
      </w:pPr>
      <w:r w:rsidRPr="00607E70">
        <w:rPr>
          <w:b/>
          <w:sz w:val="28"/>
          <w:szCs w:val="28"/>
        </w:rPr>
        <w:t>QUYẾT ĐỊNH</w:t>
      </w:r>
    </w:p>
    <w:p w:rsidR="00737033" w:rsidRPr="00607E70" w:rsidRDefault="007909C3" w:rsidP="00607E70">
      <w:pPr>
        <w:shd w:val="clear" w:color="auto" w:fill="FFFFFF"/>
        <w:ind w:left="-113" w:right="-113"/>
        <w:jc w:val="center"/>
        <w:rPr>
          <w:b/>
          <w:sz w:val="28"/>
          <w:szCs w:val="28"/>
        </w:rPr>
      </w:pPr>
      <w:bookmarkStart w:id="1" w:name="loai_1_name"/>
      <w:r w:rsidRPr="00607E70">
        <w:rPr>
          <w:b/>
          <w:sz w:val="28"/>
          <w:szCs w:val="28"/>
          <w:lang w:val="nl-NL"/>
        </w:rPr>
        <w:t>Ban hành Q</w:t>
      </w:r>
      <w:r w:rsidR="00896249" w:rsidRPr="00607E70">
        <w:rPr>
          <w:b/>
          <w:sz w:val="28"/>
          <w:szCs w:val="28"/>
          <w:lang w:val="nl-NL"/>
        </w:rPr>
        <w:t xml:space="preserve">uy định </w:t>
      </w:r>
      <w:r w:rsidR="00737033" w:rsidRPr="00607E70">
        <w:rPr>
          <w:b/>
          <w:sz w:val="28"/>
          <w:szCs w:val="28"/>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w:t>
      </w:r>
      <w:r w:rsidR="00607E70" w:rsidRPr="00607E70">
        <w:rPr>
          <w:b/>
          <w:sz w:val="28"/>
          <w:szCs w:val="28"/>
        </w:rPr>
        <w:t>iao thông, điện lực, viễn thông và</w:t>
      </w:r>
      <w:r w:rsidR="00737033" w:rsidRPr="00607E70">
        <w:rPr>
          <w:b/>
          <w:sz w:val="28"/>
          <w:szCs w:val="28"/>
        </w:rPr>
        <w:t xml:space="preserve"> hạ tầng kỹ thuật khác </w:t>
      </w:r>
      <w:r w:rsidR="00737033" w:rsidRPr="00607E70">
        <w:rPr>
          <w:b/>
          <w:sz w:val="28"/>
          <w:szCs w:val="28"/>
          <w:lang w:val="nl-NL"/>
        </w:rPr>
        <w:t>trên địa bàn tỉnh Phú Thọ</w:t>
      </w:r>
    </w:p>
    <w:p w:rsidR="00896249" w:rsidRPr="00607E70" w:rsidRDefault="00896249" w:rsidP="002E28E4">
      <w:pPr>
        <w:shd w:val="clear" w:color="auto" w:fill="FFFFFF"/>
        <w:ind w:left="-170" w:right="-170"/>
        <w:jc w:val="center"/>
        <w:rPr>
          <w:b/>
          <w:sz w:val="28"/>
          <w:szCs w:val="28"/>
          <w:lang w:val="nl-NL"/>
        </w:rPr>
      </w:pPr>
    </w:p>
    <w:bookmarkEnd w:id="1"/>
    <w:p w:rsidR="00E54E15" w:rsidRPr="00607E70" w:rsidRDefault="00E54E15" w:rsidP="005E0CA5">
      <w:pPr>
        <w:spacing w:before="120"/>
        <w:ind w:firstLine="561"/>
        <w:rPr>
          <w:i/>
          <w:iCs/>
          <w:color w:val="000000"/>
          <w:sz w:val="28"/>
          <w:szCs w:val="28"/>
          <w:lang w:eastAsia="zh-CN"/>
        </w:rPr>
      </w:pPr>
      <w:r w:rsidRPr="00607E70">
        <w:rPr>
          <w:i/>
          <w:iCs/>
          <w:color w:val="000000"/>
          <w:sz w:val="28"/>
          <w:szCs w:val="28"/>
          <w:lang w:eastAsia="zh-CN"/>
        </w:rPr>
        <w:t xml:space="preserve">Căn cứ Luật Tổ chức chính quyền địa phương </w:t>
      </w:r>
      <w:r w:rsidR="005E0CA5" w:rsidRPr="00607E70">
        <w:rPr>
          <w:i/>
          <w:iCs/>
          <w:color w:val="000000"/>
          <w:sz w:val="28"/>
          <w:szCs w:val="28"/>
          <w:lang w:eastAsia="zh-CN"/>
        </w:rPr>
        <w:t>số 72/2025/QH15;</w:t>
      </w:r>
    </w:p>
    <w:p w:rsidR="003266A3" w:rsidRDefault="00E54E15" w:rsidP="00117777">
      <w:pPr>
        <w:spacing w:before="60" w:after="60"/>
        <w:ind w:firstLine="567"/>
        <w:jc w:val="both"/>
        <w:rPr>
          <w:i/>
          <w:iCs/>
          <w:color w:val="000000"/>
          <w:spacing w:val="-6"/>
          <w:sz w:val="28"/>
          <w:szCs w:val="28"/>
          <w:lang w:eastAsia="zh-CN"/>
        </w:rPr>
      </w:pPr>
      <w:r w:rsidRPr="00607E70">
        <w:rPr>
          <w:i/>
          <w:iCs/>
          <w:color w:val="000000"/>
          <w:spacing w:val="-6"/>
          <w:sz w:val="28"/>
          <w:szCs w:val="28"/>
          <w:lang w:eastAsia="zh-CN"/>
        </w:rPr>
        <w:t>Căn cứ Luật ban hành văn bản quy phạm pháp luật</w:t>
      </w:r>
      <w:r w:rsidR="005E0CA5" w:rsidRPr="00607E70">
        <w:rPr>
          <w:i/>
          <w:iCs/>
          <w:color w:val="000000"/>
          <w:spacing w:val="-6"/>
          <w:sz w:val="28"/>
          <w:szCs w:val="28"/>
          <w:lang w:eastAsia="zh-CN"/>
        </w:rPr>
        <w:t xml:space="preserve"> số 64/2025/QH15</w:t>
      </w:r>
      <w:r w:rsidRPr="00607E70">
        <w:rPr>
          <w:i/>
          <w:iCs/>
          <w:color w:val="000000"/>
          <w:spacing w:val="-6"/>
          <w:sz w:val="28"/>
          <w:szCs w:val="28"/>
          <w:lang w:eastAsia="zh-CN"/>
        </w:rPr>
        <w:t>;</w:t>
      </w:r>
    </w:p>
    <w:p w:rsidR="005E0CA5" w:rsidRPr="00607E70" w:rsidRDefault="003266A3" w:rsidP="00117777">
      <w:pPr>
        <w:spacing w:before="60" w:after="60"/>
        <w:ind w:firstLine="567"/>
        <w:jc w:val="both"/>
        <w:rPr>
          <w:i/>
          <w:iCs/>
          <w:color w:val="000000"/>
          <w:spacing w:val="-6"/>
          <w:sz w:val="28"/>
          <w:szCs w:val="28"/>
          <w:lang w:eastAsia="zh-CN"/>
        </w:rPr>
      </w:pPr>
      <w:r>
        <w:rPr>
          <w:i/>
          <w:iCs/>
          <w:color w:val="000000"/>
          <w:spacing w:val="-6"/>
          <w:sz w:val="28"/>
          <w:szCs w:val="28"/>
          <w:lang w:eastAsia="zh-CN"/>
        </w:rPr>
        <w:t>Căn cứ</w:t>
      </w:r>
      <w:r w:rsidR="00E54E15" w:rsidRPr="00607E70">
        <w:rPr>
          <w:i/>
          <w:iCs/>
          <w:color w:val="000000"/>
          <w:spacing w:val="-6"/>
          <w:sz w:val="28"/>
          <w:szCs w:val="28"/>
          <w:lang w:eastAsia="zh-CN"/>
        </w:rPr>
        <w:t xml:space="preserve"> Luật sửa đổi, bổ sung một số điều của Luật ban hành văn bản quy phạm pháp luật </w:t>
      </w:r>
      <w:r w:rsidR="005E0CA5" w:rsidRPr="00607E70">
        <w:rPr>
          <w:i/>
          <w:iCs/>
          <w:color w:val="000000"/>
          <w:spacing w:val="-6"/>
          <w:sz w:val="28"/>
          <w:szCs w:val="28"/>
          <w:lang w:eastAsia="zh-CN"/>
        </w:rPr>
        <w:t>số 87/2025/QH15;</w:t>
      </w:r>
    </w:p>
    <w:p w:rsidR="003266A3" w:rsidRDefault="003F31CE" w:rsidP="00117777">
      <w:pPr>
        <w:spacing w:before="60" w:after="60"/>
        <w:ind w:firstLine="567"/>
        <w:jc w:val="both"/>
        <w:rPr>
          <w:i/>
          <w:sz w:val="28"/>
          <w:szCs w:val="28"/>
          <w:lang w:val="nl-NL"/>
        </w:rPr>
      </w:pPr>
      <w:r w:rsidRPr="00607E70">
        <w:rPr>
          <w:i/>
          <w:sz w:val="28"/>
          <w:szCs w:val="28"/>
          <w:lang w:val="nl-NL"/>
        </w:rPr>
        <w:t xml:space="preserve">Căn cứ Luật Phòng, chống thiên tai </w:t>
      </w:r>
      <w:r w:rsidR="005E0CA5" w:rsidRPr="00607E70">
        <w:rPr>
          <w:i/>
          <w:color w:val="182940"/>
          <w:sz w:val="28"/>
          <w:szCs w:val="28"/>
        </w:rPr>
        <w:t>33/2013/QH13</w:t>
      </w:r>
      <w:r w:rsidRPr="00607E70">
        <w:rPr>
          <w:i/>
          <w:sz w:val="28"/>
          <w:szCs w:val="28"/>
          <w:lang w:val="nl-NL"/>
        </w:rPr>
        <w:t>;</w:t>
      </w:r>
    </w:p>
    <w:p w:rsidR="005E0CA5" w:rsidRPr="00607E70" w:rsidRDefault="003266A3" w:rsidP="00117777">
      <w:pPr>
        <w:spacing w:before="60" w:after="60"/>
        <w:ind w:firstLine="567"/>
        <w:jc w:val="both"/>
        <w:rPr>
          <w:i/>
          <w:iCs/>
          <w:color w:val="000000"/>
          <w:spacing w:val="-6"/>
          <w:sz w:val="28"/>
          <w:szCs w:val="28"/>
          <w:lang w:eastAsia="zh-CN"/>
        </w:rPr>
      </w:pPr>
      <w:r>
        <w:rPr>
          <w:i/>
          <w:sz w:val="28"/>
          <w:szCs w:val="28"/>
          <w:lang w:val="nl-NL"/>
        </w:rPr>
        <w:t>Căn cứ</w:t>
      </w:r>
      <w:r w:rsidR="003F31CE" w:rsidRPr="00607E70">
        <w:rPr>
          <w:i/>
          <w:sz w:val="28"/>
          <w:szCs w:val="28"/>
          <w:lang w:val="nl-NL"/>
        </w:rPr>
        <w:t xml:space="preserve"> Luật sửa đổi, bổ sung một </w:t>
      </w:r>
      <w:r w:rsidR="003F31CE" w:rsidRPr="00607E70">
        <w:rPr>
          <w:i/>
          <w:iCs/>
          <w:color w:val="000000"/>
          <w:spacing w:val="-6"/>
          <w:sz w:val="28"/>
          <w:szCs w:val="28"/>
          <w:lang w:eastAsia="zh-CN"/>
        </w:rPr>
        <w:t>số điều của Luật phòng, chống thiên tai và Luật Đ</w:t>
      </w:r>
      <w:r w:rsidR="005E0CA5" w:rsidRPr="00607E70">
        <w:rPr>
          <w:i/>
          <w:iCs/>
          <w:color w:val="000000"/>
          <w:spacing w:val="-6"/>
          <w:sz w:val="28"/>
          <w:szCs w:val="28"/>
          <w:lang w:eastAsia="zh-CN"/>
        </w:rPr>
        <w:t>ê điều số 60/2020/QH14;</w:t>
      </w:r>
    </w:p>
    <w:p w:rsidR="005E0CA5" w:rsidRPr="00607E70" w:rsidRDefault="00E537DC" w:rsidP="00117777">
      <w:pPr>
        <w:spacing w:before="60" w:after="60"/>
        <w:ind w:firstLine="567"/>
        <w:jc w:val="both"/>
        <w:rPr>
          <w:i/>
          <w:iCs/>
          <w:color w:val="000000"/>
          <w:spacing w:val="-6"/>
          <w:sz w:val="28"/>
          <w:szCs w:val="28"/>
          <w:lang w:eastAsia="zh-CN"/>
        </w:rPr>
      </w:pPr>
      <w:r w:rsidRPr="00607E70">
        <w:rPr>
          <w:i/>
          <w:sz w:val="28"/>
          <w:szCs w:val="28"/>
          <w:lang w:val="nl-NL"/>
        </w:rPr>
        <w:t>Căn cứ Nghị định số </w:t>
      </w:r>
      <w:hyperlink r:id="rId7" w:tgtFrame="_blank" w:tooltip="Nghị định 66/2021/NĐ-CP" w:history="1">
        <w:r w:rsidRPr="00607E70">
          <w:rPr>
            <w:i/>
            <w:sz w:val="28"/>
            <w:szCs w:val="28"/>
            <w:lang w:val="nl-NL"/>
          </w:rPr>
          <w:t>66/2021/NĐ-CP</w:t>
        </w:r>
      </w:hyperlink>
      <w:r w:rsidRPr="00607E70">
        <w:rPr>
          <w:i/>
          <w:sz w:val="28"/>
          <w:szCs w:val="28"/>
          <w:lang w:val="nl-NL"/>
        </w:rPr>
        <w:t> ngày 06 tháng 7 năm 2021 của Chính phủ quy định chi tiết thi hành một số điều của Luật Phòng, chống thiên tai và Luật sửa đổi, bổ sung một số điều của Luật phòng, chống thiên tai và Luật Đê điều;</w:t>
      </w:r>
    </w:p>
    <w:p w:rsidR="005E0CA5" w:rsidRPr="00607E70" w:rsidRDefault="005A25C7" w:rsidP="00117777">
      <w:pPr>
        <w:spacing w:before="60" w:after="60"/>
        <w:ind w:firstLine="567"/>
        <w:jc w:val="both"/>
        <w:rPr>
          <w:i/>
          <w:sz w:val="28"/>
          <w:szCs w:val="28"/>
          <w:lang w:val="nl-NL"/>
        </w:rPr>
      </w:pPr>
      <w:r w:rsidRPr="00607E70">
        <w:rPr>
          <w:i/>
          <w:sz w:val="28"/>
          <w:szCs w:val="28"/>
          <w:lang w:val="nl-NL"/>
        </w:rPr>
        <w:t>Căn cứ Nghị định số </w:t>
      </w:r>
      <w:hyperlink r:id="rId8" w:tgtFrame="_blank" w:tooltip="Nghị định 66/2021/NĐ-CP" w:history="1">
        <w:r w:rsidRPr="00607E70">
          <w:rPr>
            <w:i/>
            <w:sz w:val="28"/>
            <w:szCs w:val="28"/>
            <w:lang w:val="nl-NL"/>
          </w:rPr>
          <w:t>131/2025/NĐ-CP</w:t>
        </w:r>
      </w:hyperlink>
      <w:r w:rsidRPr="00607E70">
        <w:rPr>
          <w:i/>
          <w:sz w:val="28"/>
          <w:szCs w:val="28"/>
          <w:lang w:val="nl-NL"/>
        </w:rPr>
        <w:t> ngày 12 tháng 6 năm 2025 của Chính phủ quy định phân định thẩm quyền của chính quyền địa phương 02 cấp trong lĩnh vực quản lý nhà nước của Bộ Nông nghiệp và Môi trường;</w:t>
      </w:r>
    </w:p>
    <w:p w:rsidR="003266A3" w:rsidRDefault="009A6182" w:rsidP="00117777">
      <w:pPr>
        <w:spacing w:before="60" w:after="60"/>
        <w:ind w:firstLine="567"/>
        <w:jc w:val="both"/>
        <w:rPr>
          <w:i/>
          <w:sz w:val="28"/>
          <w:szCs w:val="28"/>
          <w:lang w:val="nl-NL"/>
        </w:rPr>
      </w:pPr>
      <w:r w:rsidRPr="00607E70">
        <w:rPr>
          <w:i/>
          <w:sz w:val="28"/>
          <w:szCs w:val="28"/>
          <w:lang w:val="nl-NL"/>
        </w:rPr>
        <w:t xml:space="preserve">Căn cứ </w:t>
      </w:r>
      <w:r w:rsidR="00757FC4" w:rsidRPr="00607E70">
        <w:rPr>
          <w:i/>
          <w:sz w:val="28"/>
          <w:szCs w:val="28"/>
          <w:lang w:val="nl-NL"/>
        </w:rPr>
        <w:t xml:space="preserve">Thông tư số 13/2021/TT-BNNPTNT </w:t>
      </w:r>
      <w:r w:rsidR="002A58B5" w:rsidRPr="00607E70">
        <w:rPr>
          <w:i/>
          <w:sz w:val="28"/>
          <w:szCs w:val="28"/>
          <w:lang w:val="nl-NL"/>
        </w:rPr>
        <w:t xml:space="preserve">ngày 27 tháng 10 năm 2021 </w:t>
      </w:r>
      <w:r w:rsidR="00757FC4" w:rsidRPr="00607E70">
        <w:rPr>
          <w:i/>
          <w:sz w:val="28"/>
          <w:szCs w:val="28"/>
          <w:lang w:val="nl-NL"/>
        </w:rPr>
        <w:t xml:space="preserve">của </w:t>
      </w:r>
      <w:r w:rsidR="003266A3">
        <w:rPr>
          <w:i/>
          <w:sz w:val="28"/>
          <w:szCs w:val="28"/>
          <w:lang w:val="nl-NL"/>
        </w:rPr>
        <w:t xml:space="preserve">Bộ trưởng </w:t>
      </w:r>
      <w:r w:rsidR="00757FC4" w:rsidRPr="00607E70">
        <w:rPr>
          <w:i/>
          <w:sz w:val="28"/>
          <w:szCs w:val="28"/>
          <w:lang w:val="nl-NL"/>
        </w:rPr>
        <w:t>Bộ</w:t>
      </w:r>
      <w:r w:rsidR="002A58B5" w:rsidRPr="00607E70">
        <w:rPr>
          <w:i/>
          <w:sz w:val="28"/>
          <w:szCs w:val="28"/>
          <w:lang w:val="nl-NL"/>
        </w:rPr>
        <w:t xml:space="preserve"> Nông nghiệp và Phát triển nông thôn</w:t>
      </w:r>
      <w:r w:rsidR="00985B83" w:rsidRPr="00607E70">
        <w:rPr>
          <w:i/>
          <w:sz w:val="28"/>
          <w:szCs w:val="28"/>
          <w:lang w:val="nl-NL"/>
        </w:rPr>
        <w:t xml:space="preserve"> </w:t>
      </w:r>
      <w:r w:rsidR="00E91D9D" w:rsidRPr="00607E70">
        <w:rPr>
          <w:i/>
          <w:sz w:val="28"/>
          <w:szCs w:val="28"/>
          <w:lang w:val="nl-NL"/>
        </w:rPr>
        <w:t>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r w:rsidR="003F31CE" w:rsidRPr="00607E70">
        <w:rPr>
          <w:i/>
          <w:sz w:val="28"/>
          <w:szCs w:val="28"/>
          <w:lang w:val="nl-NL"/>
        </w:rPr>
        <w:t>;</w:t>
      </w:r>
    </w:p>
    <w:p w:rsidR="00FC5ADC" w:rsidRDefault="003266A3" w:rsidP="00117777">
      <w:pPr>
        <w:spacing w:before="60" w:after="60"/>
        <w:ind w:firstLine="567"/>
        <w:jc w:val="both"/>
        <w:rPr>
          <w:i/>
          <w:sz w:val="28"/>
          <w:szCs w:val="28"/>
          <w:lang w:val="nl-NL"/>
        </w:rPr>
      </w:pPr>
      <w:r>
        <w:rPr>
          <w:i/>
          <w:sz w:val="28"/>
          <w:szCs w:val="28"/>
          <w:lang w:val="nl-NL"/>
        </w:rPr>
        <w:t>Căn cứ</w:t>
      </w:r>
      <w:r w:rsidR="00BF4AD1" w:rsidRPr="00607E70">
        <w:rPr>
          <w:i/>
          <w:sz w:val="28"/>
          <w:szCs w:val="28"/>
          <w:lang w:val="nl-NL"/>
        </w:rPr>
        <w:t xml:space="preserve"> Thông tư 18/2025/TT-BNNMT ngày </w:t>
      </w:r>
      <w:r w:rsidR="005E0CA5" w:rsidRPr="00607E70">
        <w:rPr>
          <w:i/>
          <w:sz w:val="28"/>
          <w:szCs w:val="28"/>
          <w:lang w:val="nl-NL"/>
        </w:rPr>
        <w:t>19 tháng 6 năm 2025</w:t>
      </w:r>
      <w:r w:rsidR="00BF4AD1" w:rsidRPr="00607E70">
        <w:rPr>
          <w:i/>
          <w:sz w:val="28"/>
          <w:szCs w:val="28"/>
          <w:lang w:val="nl-NL"/>
        </w:rPr>
        <w:t xml:space="preserve"> của </w:t>
      </w:r>
      <w:r>
        <w:rPr>
          <w:i/>
          <w:sz w:val="28"/>
          <w:szCs w:val="28"/>
          <w:lang w:val="nl-NL"/>
        </w:rPr>
        <w:t xml:space="preserve">Bộ trưởng </w:t>
      </w:r>
      <w:r w:rsidR="00BF4AD1" w:rsidRPr="00607E70">
        <w:rPr>
          <w:i/>
          <w:sz w:val="28"/>
          <w:szCs w:val="28"/>
          <w:lang w:val="nl-NL"/>
        </w:rPr>
        <w:t>Bộ Nông nghiệp và Môi</w:t>
      </w:r>
      <w:r w:rsidR="00B128F9" w:rsidRPr="00607E70">
        <w:rPr>
          <w:i/>
          <w:sz w:val="28"/>
          <w:szCs w:val="28"/>
          <w:lang w:val="nl-NL"/>
        </w:rPr>
        <w:t xml:space="preserve"> trường quy định chi tiết về phâ</w:t>
      </w:r>
      <w:r w:rsidR="00BF4AD1" w:rsidRPr="00607E70">
        <w:rPr>
          <w:i/>
          <w:sz w:val="28"/>
          <w:szCs w:val="28"/>
          <w:lang w:val="nl-NL"/>
        </w:rPr>
        <w:t>n quyền, phân cấp, phân định thẩm quyền quản lý nhà nước trong lĩnh vực đê điều và phòng, chống thiên tai</w:t>
      </w:r>
      <w:r w:rsidR="006B2DC2">
        <w:rPr>
          <w:i/>
          <w:sz w:val="28"/>
          <w:szCs w:val="28"/>
          <w:lang w:val="nl-NL"/>
        </w:rPr>
        <w:t xml:space="preserve">; </w:t>
      </w:r>
    </w:p>
    <w:p w:rsidR="006B2DC2" w:rsidRPr="006B2DC2" w:rsidRDefault="006B2DC2" w:rsidP="00117777">
      <w:pPr>
        <w:spacing w:before="60" w:after="60"/>
        <w:ind w:firstLine="567"/>
        <w:jc w:val="both"/>
        <w:rPr>
          <w:i/>
          <w:sz w:val="28"/>
          <w:szCs w:val="28"/>
          <w:lang w:val="nl-NL"/>
        </w:rPr>
      </w:pPr>
      <w:r>
        <w:rPr>
          <w:i/>
          <w:sz w:val="28"/>
          <w:szCs w:val="28"/>
          <w:lang w:val="nl-NL"/>
        </w:rPr>
        <w:t xml:space="preserve">Căn cứ </w:t>
      </w:r>
      <w:r w:rsidRPr="006B2DC2">
        <w:rPr>
          <w:i/>
          <w:sz w:val="28"/>
          <w:szCs w:val="28"/>
          <w:lang w:val="nl-NL"/>
        </w:rPr>
        <w:t>Thông báo số 347/TB-UBND ngày 07 tháng 11 năm 2025 của UBND tỉnh về Kết luận của Chủ tịch UBND tỉnh Trần Duy Đông tại Phiên họp UBND tỉnh chuyên đề (lần 4) về xây dựng văn bản quy phạm pháp luật;</w:t>
      </w:r>
    </w:p>
    <w:p w:rsidR="00DA7E7D" w:rsidRPr="00607E70" w:rsidRDefault="00DF735D" w:rsidP="006B2DC2">
      <w:pPr>
        <w:spacing w:before="120"/>
        <w:ind w:firstLine="567"/>
        <w:jc w:val="both"/>
        <w:rPr>
          <w:i/>
          <w:iCs/>
          <w:sz w:val="28"/>
          <w:szCs w:val="28"/>
          <w:lang w:val="nl-NL"/>
        </w:rPr>
      </w:pPr>
      <w:r w:rsidRPr="00607E70">
        <w:rPr>
          <w:sz w:val="28"/>
          <w:szCs w:val="28"/>
          <w:lang w:val="nl-NL"/>
        </w:rPr>
        <w:t xml:space="preserve"> </w:t>
      </w:r>
      <w:r w:rsidRPr="006B2DC2">
        <w:rPr>
          <w:i/>
          <w:sz w:val="28"/>
          <w:szCs w:val="28"/>
          <w:lang w:val="nl-NL"/>
        </w:rPr>
        <w:t xml:space="preserve">Theo đề nghị của Giám đốc Sở Nông nghiệp và </w:t>
      </w:r>
      <w:r w:rsidR="003F67E1" w:rsidRPr="006B2DC2">
        <w:rPr>
          <w:i/>
          <w:sz w:val="28"/>
          <w:szCs w:val="28"/>
          <w:lang w:val="nl-NL"/>
        </w:rPr>
        <w:t>Môi trường</w:t>
      </w:r>
      <w:r w:rsidR="00BE2C73" w:rsidRPr="006B2DC2">
        <w:rPr>
          <w:i/>
          <w:sz w:val="28"/>
          <w:szCs w:val="28"/>
          <w:lang w:val="nl-NL"/>
        </w:rPr>
        <w:t xml:space="preserve"> tại Tờ trình số </w:t>
      </w:r>
      <w:r w:rsidR="006B2DC2" w:rsidRPr="006B2DC2">
        <w:rPr>
          <w:i/>
          <w:sz w:val="28"/>
          <w:szCs w:val="28"/>
          <w:lang w:val="nl-NL"/>
        </w:rPr>
        <w:t>829/TTr-SNNMT ngày 06</w:t>
      </w:r>
      <w:r w:rsidR="006B2DC2">
        <w:rPr>
          <w:i/>
          <w:sz w:val="28"/>
          <w:szCs w:val="28"/>
          <w:lang w:val="nl-NL"/>
        </w:rPr>
        <w:t xml:space="preserve"> tháng </w:t>
      </w:r>
      <w:r w:rsidR="006B2DC2" w:rsidRPr="006B2DC2">
        <w:rPr>
          <w:i/>
          <w:sz w:val="28"/>
          <w:szCs w:val="28"/>
          <w:lang w:val="nl-NL"/>
        </w:rPr>
        <w:t>11</w:t>
      </w:r>
      <w:r w:rsidR="006B2DC2">
        <w:rPr>
          <w:i/>
          <w:sz w:val="28"/>
          <w:szCs w:val="28"/>
          <w:lang w:val="nl-NL"/>
        </w:rPr>
        <w:t xml:space="preserve"> năm </w:t>
      </w:r>
      <w:r w:rsidR="006B2DC2" w:rsidRPr="006B2DC2">
        <w:rPr>
          <w:i/>
          <w:sz w:val="28"/>
          <w:szCs w:val="28"/>
          <w:lang w:val="nl-NL"/>
        </w:rPr>
        <w:t xml:space="preserve">2025 (được Sở Tư pháp thẩm định tại Báo cáo số </w:t>
      </w:r>
      <w:r w:rsidR="000B73AE">
        <w:rPr>
          <w:i/>
          <w:sz w:val="28"/>
          <w:szCs w:val="28"/>
          <w:lang w:val="nl-NL"/>
        </w:rPr>
        <w:t>1750</w:t>
      </w:r>
      <w:r w:rsidR="006B2DC2" w:rsidRPr="006B2DC2">
        <w:rPr>
          <w:i/>
          <w:sz w:val="28"/>
          <w:szCs w:val="28"/>
          <w:lang w:val="nl-NL"/>
        </w:rPr>
        <w:t xml:space="preserve">/BC-STP ngày </w:t>
      </w:r>
      <w:r w:rsidR="000B73AE">
        <w:rPr>
          <w:i/>
          <w:sz w:val="28"/>
          <w:szCs w:val="28"/>
          <w:lang w:val="nl-NL"/>
        </w:rPr>
        <w:t>3</w:t>
      </w:r>
      <w:r w:rsidR="006B2DC2" w:rsidRPr="006B2DC2">
        <w:rPr>
          <w:i/>
          <w:sz w:val="28"/>
          <w:szCs w:val="28"/>
          <w:lang w:val="nl-NL"/>
        </w:rPr>
        <w:t>0 tháng 10 năm 2025);</w:t>
      </w:r>
    </w:p>
    <w:p w:rsidR="00DA7E7D" w:rsidRPr="00607E70" w:rsidRDefault="0056122A" w:rsidP="00DA7E7D">
      <w:pPr>
        <w:tabs>
          <w:tab w:val="left" w:pos="814"/>
        </w:tabs>
        <w:spacing w:before="120" w:after="120"/>
        <w:ind w:firstLine="567"/>
        <w:jc w:val="both"/>
        <w:rPr>
          <w:i/>
          <w:sz w:val="28"/>
          <w:szCs w:val="28"/>
          <w:lang w:val="nl-NL"/>
        </w:rPr>
      </w:pPr>
      <w:r>
        <w:rPr>
          <w:i/>
          <w:sz w:val="28"/>
          <w:szCs w:val="28"/>
          <w:lang w:val="nl-NL"/>
        </w:rPr>
        <w:lastRenderedPageBreak/>
        <w:t>Ủy ban nhân dân</w:t>
      </w:r>
      <w:r w:rsidR="005E0CA5" w:rsidRPr="00607E70">
        <w:rPr>
          <w:i/>
          <w:sz w:val="28"/>
          <w:szCs w:val="28"/>
          <w:lang w:val="nl-NL"/>
        </w:rPr>
        <w:t xml:space="preserve"> Quyết định </w:t>
      </w:r>
      <w:r w:rsidR="00DA7E7D" w:rsidRPr="00607E70">
        <w:rPr>
          <w:i/>
          <w:sz w:val="28"/>
          <w:szCs w:val="28"/>
          <w:lang w:val="nl-NL"/>
        </w:rPr>
        <w:t>ban hành Quy</w:t>
      </w:r>
      <w:r w:rsidR="00607E70" w:rsidRPr="00607E70">
        <w:rPr>
          <w:i/>
          <w:sz w:val="28"/>
          <w:szCs w:val="28"/>
          <w:lang w:val="nl-NL"/>
        </w:rPr>
        <w:t xml:space="preserve"> định</w:t>
      </w:r>
      <w:r w:rsidR="00DA7E7D" w:rsidRPr="00607E70">
        <w:rPr>
          <w:i/>
          <w:sz w:val="28"/>
          <w:szCs w:val="28"/>
          <w:lang w:val="nl-NL"/>
        </w:rPr>
        <w:t xml:space="preserve"> </w:t>
      </w:r>
      <w:r w:rsidR="003F13EA" w:rsidRPr="00607E70">
        <w:rPr>
          <w:i/>
          <w:sz w:val="28"/>
          <w:szCs w:val="28"/>
          <w:lang w:val="nl-NL"/>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w:t>
      </w:r>
      <w:r w:rsidR="00607E70" w:rsidRPr="00607E70">
        <w:rPr>
          <w:i/>
          <w:sz w:val="28"/>
          <w:szCs w:val="28"/>
          <w:lang w:val="nl-NL"/>
        </w:rPr>
        <w:t>iao thông, điện lực, viễn thông và</w:t>
      </w:r>
      <w:r w:rsidR="003F13EA" w:rsidRPr="00607E70">
        <w:rPr>
          <w:i/>
          <w:sz w:val="28"/>
          <w:szCs w:val="28"/>
          <w:lang w:val="nl-NL"/>
        </w:rPr>
        <w:t xml:space="preserve"> hạ tầng kỹ thuật khác trên địa bàn tỉnh Phú Thọ.</w:t>
      </w:r>
    </w:p>
    <w:p w:rsidR="0049491E" w:rsidRPr="00607E70" w:rsidRDefault="00546F86" w:rsidP="0049491E">
      <w:pPr>
        <w:shd w:val="clear" w:color="auto" w:fill="FFFFFF"/>
        <w:spacing w:before="120" w:after="120"/>
        <w:ind w:firstLine="567"/>
        <w:jc w:val="both"/>
        <w:rPr>
          <w:sz w:val="28"/>
          <w:szCs w:val="28"/>
          <w:lang w:val="nl-NL"/>
        </w:rPr>
      </w:pPr>
      <w:bookmarkStart w:id="2" w:name="dieu_1"/>
      <w:r w:rsidRPr="00607E70">
        <w:rPr>
          <w:b/>
          <w:sz w:val="28"/>
          <w:szCs w:val="28"/>
          <w:lang w:val="nl-NL"/>
        </w:rPr>
        <w:t>Điều 1.</w:t>
      </w:r>
      <w:bookmarkEnd w:id="2"/>
      <w:r w:rsidRPr="00607E70">
        <w:rPr>
          <w:b/>
          <w:sz w:val="28"/>
          <w:szCs w:val="28"/>
          <w:lang w:val="nl-NL"/>
        </w:rPr>
        <w:t> </w:t>
      </w:r>
      <w:bookmarkStart w:id="3" w:name="dieu_1_name"/>
      <w:r w:rsidRPr="00607E70">
        <w:rPr>
          <w:sz w:val="28"/>
          <w:szCs w:val="28"/>
          <w:lang w:val="nl-NL"/>
        </w:rPr>
        <w:t xml:space="preserve">Ban hành kèm theo Quyết định này Quy định </w:t>
      </w:r>
      <w:bookmarkStart w:id="4" w:name="dieu_2"/>
      <w:bookmarkEnd w:id="3"/>
      <w:r w:rsidR="003F13EA" w:rsidRPr="00607E70">
        <w:rPr>
          <w:sz w:val="28"/>
          <w:szCs w:val="28"/>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hạ tầng kỹ thuật khác trên địa bàn tỉnh Phú Thọ.</w:t>
      </w:r>
    </w:p>
    <w:p w:rsidR="001124C9" w:rsidRPr="00607E70" w:rsidRDefault="00CF0CC2" w:rsidP="00F57F83">
      <w:pPr>
        <w:shd w:val="clear" w:color="auto" w:fill="FFFFFF"/>
        <w:spacing w:before="120" w:after="120"/>
        <w:ind w:firstLine="567"/>
        <w:jc w:val="both"/>
        <w:rPr>
          <w:sz w:val="28"/>
          <w:szCs w:val="28"/>
        </w:rPr>
      </w:pPr>
      <w:r w:rsidRPr="00607E70">
        <w:rPr>
          <w:b/>
          <w:sz w:val="28"/>
          <w:szCs w:val="28"/>
          <w:lang w:val="nl-NL"/>
        </w:rPr>
        <w:t>Điều 2.</w:t>
      </w:r>
      <w:bookmarkEnd w:id="4"/>
      <w:r w:rsidRPr="00607E70">
        <w:rPr>
          <w:sz w:val="28"/>
          <w:szCs w:val="28"/>
          <w:lang w:val="nl-NL"/>
        </w:rPr>
        <w:t> </w:t>
      </w:r>
      <w:bookmarkStart w:id="5" w:name="dieu_2_name"/>
      <w:r w:rsidRPr="00607E70">
        <w:rPr>
          <w:sz w:val="28"/>
          <w:szCs w:val="28"/>
          <w:lang w:val="nl-NL"/>
        </w:rPr>
        <w:t>Quyết định này có hiệu lực từ ngà</w:t>
      </w:r>
      <w:r w:rsidR="002C7E72" w:rsidRPr="00607E70">
        <w:rPr>
          <w:sz w:val="28"/>
          <w:szCs w:val="28"/>
          <w:lang w:val="nl-NL"/>
        </w:rPr>
        <w:t>y</w:t>
      </w:r>
      <w:r w:rsidR="00985B83" w:rsidRPr="00607E70">
        <w:rPr>
          <w:sz w:val="28"/>
          <w:szCs w:val="28"/>
          <w:lang w:val="nl-NL"/>
        </w:rPr>
        <w:t xml:space="preserve"> </w:t>
      </w:r>
      <w:r w:rsidR="00CD033D">
        <w:rPr>
          <w:sz w:val="28"/>
          <w:szCs w:val="28"/>
          <w:lang w:val="nl-NL"/>
        </w:rPr>
        <w:t xml:space="preserve">21 </w:t>
      </w:r>
      <w:r w:rsidR="002C7E72" w:rsidRPr="00607E70">
        <w:rPr>
          <w:sz w:val="28"/>
          <w:szCs w:val="28"/>
          <w:lang w:val="nl-NL"/>
        </w:rPr>
        <w:t>tháng</w:t>
      </w:r>
      <w:r w:rsidR="00985B83" w:rsidRPr="00607E70">
        <w:rPr>
          <w:sz w:val="28"/>
          <w:szCs w:val="28"/>
          <w:lang w:val="nl-NL"/>
        </w:rPr>
        <w:t xml:space="preserve"> </w:t>
      </w:r>
      <w:r w:rsidR="00CD033D">
        <w:rPr>
          <w:sz w:val="28"/>
          <w:szCs w:val="28"/>
          <w:lang w:val="nl-NL"/>
        </w:rPr>
        <w:t>11</w:t>
      </w:r>
      <w:r w:rsidR="00985B83" w:rsidRPr="00607E70">
        <w:rPr>
          <w:sz w:val="28"/>
          <w:szCs w:val="28"/>
          <w:lang w:val="nl-NL"/>
        </w:rPr>
        <w:t xml:space="preserve"> </w:t>
      </w:r>
      <w:r w:rsidRPr="00607E70">
        <w:rPr>
          <w:sz w:val="28"/>
          <w:szCs w:val="28"/>
          <w:lang w:val="nl-NL"/>
        </w:rPr>
        <w:t>năm 202</w:t>
      </w:r>
      <w:r w:rsidR="0049491E" w:rsidRPr="00607E70">
        <w:rPr>
          <w:sz w:val="28"/>
          <w:szCs w:val="28"/>
          <w:lang w:val="nl-NL"/>
        </w:rPr>
        <w:t>5</w:t>
      </w:r>
      <w:bookmarkStart w:id="6" w:name="dieu_3"/>
      <w:bookmarkEnd w:id="5"/>
      <w:r w:rsidR="000E405D">
        <w:rPr>
          <w:sz w:val="28"/>
          <w:szCs w:val="28"/>
          <w:lang w:val="nl-NL"/>
        </w:rPr>
        <w:t xml:space="preserve"> và</w:t>
      </w:r>
      <w:r w:rsidR="00605A04">
        <w:rPr>
          <w:sz w:val="28"/>
          <w:szCs w:val="28"/>
          <w:lang w:val="nl-NL"/>
        </w:rPr>
        <w:t xml:space="preserve"> </w:t>
      </w:r>
      <w:r w:rsidR="0049491E" w:rsidRPr="00607E70">
        <w:rPr>
          <w:sz w:val="28"/>
          <w:szCs w:val="28"/>
        </w:rPr>
        <w:t xml:space="preserve">thay thế Quyết định số 35/2022/QĐ-UBND ngày 16/11/2022 của Ủy ban nhân dân tỉnh Phú Thọ </w:t>
      </w:r>
      <w:r w:rsidR="0094294A" w:rsidRPr="00607E70">
        <w:rPr>
          <w:sz w:val="28"/>
          <w:szCs w:val="28"/>
        </w:rPr>
        <w:t>b</w:t>
      </w:r>
      <w:r w:rsidR="0049491E" w:rsidRPr="00607E70">
        <w:rPr>
          <w:sz w:val="28"/>
          <w:szCs w:val="28"/>
        </w:rPr>
        <w:t xml:space="preserve">an hành Quy định </w:t>
      </w:r>
      <w:bookmarkStart w:id="7" w:name="dieu_3_name"/>
      <w:bookmarkEnd w:id="6"/>
      <w:r w:rsidR="00F57F83" w:rsidRPr="00607E70">
        <w:rPr>
          <w:sz w:val="28"/>
          <w:szCs w:val="28"/>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Phú Thọ.</w:t>
      </w:r>
    </w:p>
    <w:p w:rsidR="00DA1585" w:rsidRPr="00336B00" w:rsidRDefault="001124C9" w:rsidP="00023FA8">
      <w:pPr>
        <w:shd w:val="clear" w:color="auto" w:fill="FFFFFF"/>
        <w:spacing w:before="120" w:after="360"/>
        <w:ind w:firstLine="567"/>
        <w:jc w:val="both"/>
        <w:rPr>
          <w:sz w:val="28"/>
          <w:szCs w:val="28"/>
          <w:lang w:val="nl-NL"/>
        </w:rPr>
      </w:pPr>
      <w:r w:rsidRPr="00607E70">
        <w:rPr>
          <w:b/>
          <w:sz w:val="28"/>
          <w:szCs w:val="28"/>
          <w:lang w:val="nl-NL"/>
        </w:rPr>
        <w:t xml:space="preserve">Điều 3. </w:t>
      </w:r>
      <w:r w:rsidR="00B14F98" w:rsidRPr="00607E70">
        <w:rPr>
          <w:sz w:val="28"/>
          <w:szCs w:val="28"/>
          <w:lang w:val="nl-NL"/>
        </w:rPr>
        <w:t>Chánh Văn phòng Ủy ban nhân dân</w:t>
      </w:r>
      <w:r w:rsidR="007D4894" w:rsidRPr="00607E70">
        <w:rPr>
          <w:sz w:val="28"/>
          <w:szCs w:val="28"/>
          <w:lang w:val="nl-NL"/>
        </w:rPr>
        <w:t xml:space="preserve"> tỉnh;</w:t>
      </w:r>
      <w:r w:rsidR="00CF0CC2" w:rsidRPr="00607E70">
        <w:rPr>
          <w:sz w:val="28"/>
          <w:szCs w:val="28"/>
          <w:lang w:val="nl-NL"/>
        </w:rPr>
        <w:t xml:space="preserve"> </w:t>
      </w:r>
      <w:r w:rsidR="00B14F98" w:rsidRPr="00607E70">
        <w:rPr>
          <w:sz w:val="28"/>
          <w:szCs w:val="28"/>
          <w:lang w:val="nl-NL"/>
        </w:rPr>
        <w:t xml:space="preserve">Thủ trưởng các sở, ban, ngành, đoàn thể </w:t>
      </w:r>
      <w:r w:rsidR="007D4894" w:rsidRPr="00607E70">
        <w:rPr>
          <w:sz w:val="28"/>
          <w:szCs w:val="28"/>
          <w:lang w:val="nl-NL"/>
        </w:rPr>
        <w:t>của</w:t>
      </w:r>
      <w:r w:rsidR="00B14F98" w:rsidRPr="00607E70">
        <w:rPr>
          <w:sz w:val="28"/>
          <w:szCs w:val="28"/>
          <w:lang w:val="nl-NL"/>
        </w:rPr>
        <w:t xml:space="preserve"> tỉnh; Chủ tịch Ủy ban nhân dân </w:t>
      </w:r>
      <w:r w:rsidR="007D4894" w:rsidRPr="00607E70">
        <w:rPr>
          <w:sz w:val="28"/>
          <w:szCs w:val="28"/>
          <w:lang w:val="nl-NL"/>
        </w:rPr>
        <w:t>các</w:t>
      </w:r>
      <w:r w:rsidR="00B14F98" w:rsidRPr="00607E70">
        <w:rPr>
          <w:sz w:val="28"/>
          <w:szCs w:val="28"/>
          <w:lang w:val="nl-NL"/>
        </w:rPr>
        <w:t xml:space="preserve"> </w:t>
      </w:r>
      <w:r w:rsidR="003E6904" w:rsidRPr="00607E70">
        <w:rPr>
          <w:sz w:val="28"/>
          <w:szCs w:val="28"/>
          <w:lang w:val="nl-NL"/>
        </w:rPr>
        <w:t>xã</w:t>
      </w:r>
      <w:r w:rsidR="007D4894" w:rsidRPr="00607E70">
        <w:rPr>
          <w:sz w:val="28"/>
          <w:szCs w:val="28"/>
          <w:lang w:val="nl-NL"/>
        </w:rPr>
        <w:t xml:space="preserve">, phường </w:t>
      </w:r>
      <w:r w:rsidR="00B14F98" w:rsidRPr="00607E70">
        <w:rPr>
          <w:sz w:val="28"/>
          <w:szCs w:val="28"/>
          <w:lang w:val="nl-NL"/>
        </w:rPr>
        <w:t xml:space="preserve">và các tổ chức, cá nhân có liên quan chịu trách nhiệm thi hành Quyết định này./. </w:t>
      </w:r>
      <w:bookmarkEnd w:id="7"/>
    </w:p>
    <w:tbl>
      <w:tblPr>
        <w:tblW w:w="9155" w:type="dxa"/>
        <w:tblCellSpacing w:w="0" w:type="dxa"/>
        <w:shd w:val="clear" w:color="auto" w:fill="FFFFFF"/>
        <w:tblCellMar>
          <w:left w:w="0" w:type="dxa"/>
          <w:right w:w="0" w:type="dxa"/>
        </w:tblCellMar>
        <w:tblLook w:val="04A0" w:firstRow="1" w:lastRow="0" w:firstColumn="1" w:lastColumn="0" w:noHBand="0" w:noVBand="1"/>
      </w:tblPr>
      <w:tblGrid>
        <w:gridCol w:w="4536"/>
        <w:gridCol w:w="4619"/>
      </w:tblGrid>
      <w:tr w:rsidR="001124C9" w:rsidRPr="006C623B" w:rsidTr="00875CE0">
        <w:trPr>
          <w:tblCellSpacing w:w="0" w:type="dxa"/>
        </w:trPr>
        <w:tc>
          <w:tcPr>
            <w:tcW w:w="4536" w:type="dxa"/>
            <w:shd w:val="clear" w:color="auto" w:fill="FFFFFF"/>
            <w:tcMar>
              <w:top w:w="0" w:type="dxa"/>
              <w:left w:w="108" w:type="dxa"/>
              <w:bottom w:w="0" w:type="dxa"/>
              <w:right w:w="108" w:type="dxa"/>
            </w:tcMar>
            <w:hideMark/>
          </w:tcPr>
          <w:p w:rsidR="00336B00" w:rsidRPr="004D42D7" w:rsidRDefault="001124C9" w:rsidP="005A0FAC">
            <w:pPr>
              <w:rPr>
                <w:color w:val="000000"/>
                <w:sz w:val="22"/>
                <w:szCs w:val="22"/>
              </w:rPr>
            </w:pPr>
            <w:r w:rsidRPr="006C623B">
              <w:rPr>
                <w:color w:val="000000"/>
                <w:sz w:val="20"/>
                <w:szCs w:val="20"/>
              </w:rPr>
              <w:t> </w:t>
            </w:r>
            <w:r w:rsidRPr="00957DE4">
              <w:rPr>
                <w:b/>
                <w:bCs/>
                <w:i/>
                <w:iCs/>
                <w:color w:val="000000"/>
              </w:rPr>
              <w:t>Nơi nhận:</w:t>
            </w:r>
            <w:r w:rsidRPr="006C623B">
              <w:rPr>
                <w:b/>
                <w:bCs/>
                <w:i/>
                <w:iCs/>
                <w:color w:val="000000"/>
                <w:sz w:val="20"/>
                <w:szCs w:val="20"/>
              </w:rPr>
              <w:br/>
            </w:r>
            <w:r w:rsidR="00336B00" w:rsidRPr="004D42D7">
              <w:rPr>
                <w:color w:val="000000"/>
                <w:sz w:val="22"/>
                <w:szCs w:val="22"/>
              </w:rPr>
              <w:t>- Như Điều 3;</w:t>
            </w:r>
          </w:p>
          <w:p w:rsidR="001124C9" w:rsidRPr="004D42D7" w:rsidRDefault="001124C9" w:rsidP="005A0FAC">
            <w:pPr>
              <w:rPr>
                <w:color w:val="000000"/>
                <w:sz w:val="22"/>
                <w:szCs w:val="22"/>
              </w:rPr>
            </w:pPr>
            <w:r w:rsidRPr="004D42D7">
              <w:rPr>
                <w:color w:val="000000"/>
                <w:sz w:val="22"/>
                <w:szCs w:val="22"/>
              </w:rPr>
              <w:t>- Văn phòng Chính phủ;</w:t>
            </w:r>
          </w:p>
          <w:p w:rsidR="00DA7E7D" w:rsidRPr="004D42D7" w:rsidRDefault="00DA7E7D" w:rsidP="005A0FAC">
            <w:pPr>
              <w:rPr>
                <w:sz w:val="22"/>
                <w:szCs w:val="22"/>
              </w:rPr>
            </w:pPr>
            <w:r w:rsidRPr="004D42D7">
              <w:rPr>
                <w:sz w:val="22"/>
                <w:szCs w:val="22"/>
              </w:rPr>
              <w:t xml:space="preserve">- Website Chính phủ; </w:t>
            </w:r>
          </w:p>
          <w:p w:rsidR="00DA7E7D" w:rsidRPr="004D42D7" w:rsidRDefault="001124C9" w:rsidP="00DA7E7D">
            <w:pPr>
              <w:rPr>
                <w:color w:val="000000"/>
                <w:sz w:val="22"/>
                <w:szCs w:val="22"/>
              </w:rPr>
            </w:pPr>
            <w:r w:rsidRPr="004D42D7">
              <w:rPr>
                <w:color w:val="000000"/>
                <w:sz w:val="22"/>
                <w:szCs w:val="22"/>
              </w:rPr>
              <w:t xml:space="preserve">- Cục </w:t>
            </w:r>
            <w:r w:rsidR="00DA7E7D" w:rsidRPr="004D42D7">
              <w:rPr>
                <w:color w:val="000000"/>
                <w:sz w:val="22"/>
                <w:szCs w:val="22"/>
              </w:rPr>
              <w:t>Kiểm tra văn bản và Quản lý xử lý vi phạm hành chính</w:t>
            </w:r>
            <w:r w:rsidRPr="004D42D7">
              <w:rPr>
                <w:color w:val="000000"/>
                <w:sz w:val="22"/>
                <w:szCs w:val="22"/>
              </w:rPr>
              <w:t xml:space="preserve"> - Bộ Tư pháp;</w:t>
            </w:r>
            <w:r w:rsidRPr="004D42D7">
              <w:rPr>
                <w:color w:val="000000"/>
                <w:sz w:val="22"/>
                <w:szCs w:val="22"/>
              </w:rPr>
              <w:br/>
            </w:r>
            <w:r w:rsidR="00DA7E7D" w:rsidRPr="004D42D7">
              <w:rPr>
                <w:color w:val="000000"/>
                <w:sz w:val="22"/>
                <w:szCs w:val="22"/>
              </w:rPr>
              <w:t>- Bộ Nông nghiệp và Môi trường;</w:t>
            </w:r>
          </w:p>
          <w:p w:rsidR="00DA7E7D" w:rsidRPr="004D42D7" w:rsidRDefault="00DA7E7D" w:rsidP="005A0FAC">
            <w:pPr>
              <w:rPr>
                <w:sz w:val="22"/>
                <w:szCs w:val="22"/>
              </w:rPr>
            </w:pPr>
            <w:r w:rsidRPr="004D42D7">
              <w:rPr>
                <w:sz w:val="22"/>
                <w:szCs w:val="22"/>
              </w:rPr>
              <w:t>- Vụ Pháp chế - Bộ Nông nghiệp và Môi trường;</w:t>
            </w:r>
          </w:p>
          <w:p w:rsidR="001124C9" w:rsidRPr="004D42D7" w:rsidRDefault="001124C9" w:rsidP="005A0FAC">
            <w:pPr>
              <w:rPr>
                <w:color w:val="000000"/>
                <w:sz w:val="22"/>
                <w:szCs w:val="22"/>
              </w:rPr>
            </w:pPr>
            <w:r w:rsidRPr="004D42D7">
              <w:rPr>
                <w:color w:val="000000"/>
                <w:sz w:val="22"/>
                <w:szCs w:val="22"/>
              </w:rPr>
              <w:t xml:space="preserve">- TT. Tỉnh ủy, </w:t>
            </w:r>
            <w:r w:rsidRPr="004D42D7">
              <w:rPr>
                <w:bCs/>
                <w:color w:val="000000"/>
                <w:sz w:val="22"/>
                <w:szCs w:val="22"/>
              </w:rPr>
              <w:t>TT. HĐND tỉnh;</w:t>
            </w:r>
          </w:p>
          <w:p w:rsidR="001124C9" w:rsidRPr="004D42D7" w:rsidRDefault="006249DE" w:rsidP="005A0FAC">
            <w:pPr>
              <w:rPr>
                <w:color w:val="000000"/>
                <w:sz w:val="22"/>
                <w:szCs w:val="22"/>
              </w:rPr>
            </w:pPr>
            <w:r w:rsidRPr="004D42D7">
              <w:rPr>
                <w:color w:val="000000"/>
                <w:sz w:val="22"/>
                <w:szCs w:val="22"/>
              </w:rPr>
              <w:t>- CT</w:t>
            </w:r>
            <w:r w:rsidR="001124C9" w:rsidRPr="004D42D7">
              <w:rPr>
                <w:color w:val="000000"/>
                <w:sz w:val="22"/>
                <w:szCs w:val="22"/>
              </w:rPr>
              <w:t>, các Phó CT UBND tỉnh;</w:t>
            </w:r>
            <w:r w:rsidR="001124C9" w:rsidRPr="004D42D7">
              <w:rPr>
                <w:color w:val="000000"/>
                <w:sz w:val="22"/>
                <w:szCs w:val="22"/>
              </w:rPr>
              <w:br/>
              <w:t>- Ủy ban MTTQ Việt Nam tỉnh;</w:t>
            </w:r>
          </w:p>
          <w:p w:rsidR="006249DE" w:rsidRPr="004D42D7" w:rsidRDefault="006249DE" w:rsidP="005A0FAC">
            <w:pPr>
              <w:rPr>
                <w:color w:val="000000"/>
                <w:sz w:val="22"/>
                <w:szCs w:val="22"/>
              </w:rPr>
            </w:pPr>
            <w:r w:rsidRPr="004D42D7">
              <w:rPr>
                <w:color w:val="000000"/>
                <w:sz w:val="22"/>
                <w:szCs w:val="22"/>
              </w:rPr>
              <w:t>- CVP, các PCVP UBND tỉnh;</w:t>
            </w:r>
          </w:p>
          <w:p w:rsidR="00FD40A5" w:rsidRPr="004D42D7" w:rsidRDefault="00FD40A5" w:rsidP="005A0FAC">
            <w:pPr>
              <w:rPr>
                <w:color w:val="000000"/>
                <w:sz w:val="22"/>
                <w:szCs w:val="22"/>
              </w:rPr>
            </w:pPr>
            <w:r w:rsidRPr="004D42D7">
              <w:rPr>
                <w:color w:val="000000"/>
                <w:sz w:val="22"/>
                <w:szCs w:val="22"/>
              </w:rPr>
              <w:t>- Các Sở, ban, ngành thuộc tỉnh;</w:t>
            </w:r>
          </w:p>
          <w:p w:rsidR="00FD40A5" w:rsidRPr="004D42D7" w:rsidRDefault="001124C9" w:rsidP="005A0FAC">
            <w:pPr>
              <w:rPr>
                <w:color w:val="000000"/>
                <w:sz w:val="22"/>
                <w:szCs w:val="22"/>
              </w:rPr>
            </w:pPr>
            <w:r w:rsidRPr="004D42D7">
              <w:rPr>
                <w:color w:val="000000"/>
                <w:sz w:val="22"/>
                <w:szCs w:val="22"/>
              </w:rPr>
              <w:t xml:space="preserve">- </w:t>
            </w:r>
            <w:r w:rsidR="00D02E65" w:rsidRPr="004D42D7">
              <w:rPr>
                <w:color w:val="000000"/>
                <w:sz w:val="22"/>
                <w:szCs w:val="22"/>
              </w:rPr>
              <w:t>Báo và Phát thanh,Truyền hình Phú Thọ</w:t>
            </w:r>
            <w:r w:rsidRPr="004D42D7">
              <w:rPr>
                <w:color w:val="000000"/>
                <w:sz w:val="22"/>
                <w:szCs w:val="22"/>
              </w:rPr>
              <w:t>;</w:t>
            </w:r>
            <w:r w:rsidRPr="004D42D7">
              <w:rPr>
                <w:color w:val="000000"/>
                <w:sz w:val="22"/>
                <w:szCs w:val="22"/>
              </w:rPr>
              <w:br/>
              <w:t xml:space="preserve">- </w:t>
            </w:r>
            <w:r w:rsidR="004D42D7" w:rsidRPr="004D42D7">
              <w:rPr>
                <w:color w:val="000000"/>
                <w:sz w:val="22"/>
                <w:szCs w:val="22"/>
              </w:rPr>
              <w:t>Trung tâm Thông tin - Công báo</w:t>
            </w:r>
            <w:r w:rsidRPr="004D42D7">
              <w:rPr>
                <w:color w:val="000000"/>
                <w:sz w:val="22"/>
                <w:szCs w:val="22"/>
              </w:rPr>
              <w:t>;</w:t>
            </w:r>
          </w:p>
          <w:p w:rsidR="00FD40A5" w:rsidRDefault="00FD40A5" w:rsidP="005A0FAC">
            <w:pPr>
              <w:rPr>
                <w:color w:val="000000"/>
                <w:sz w:val="22"/>
                <w:szCs w:val="22"/>
              </w:rPr>
            </w:pPr>
            <w:r w:rsidRPr="004D42D7">
              <w:rPr>
                <w:color w:val="000000"/>
                <w:sz w:val="22"/>
                <w:szCs w:val="22"/>
              </w:rPr>
              <w:t>- UBND các xã, phường;</w:t>
            </w:r>
          </w:p>
          <w:p w:rsidR="001124C9" w:rsidRPr="00DA7E7D" w:rsidRDefault="003F61A6" w:rsidP="005A0FAC">
            <w:pPr>
              <w:rPr>
                <w:sz w:val="22"/>
                <w:szCs w:val="22"/>
              </w:rPr>
            </w:pPr>
            <w:r>
              <w:rPr>
                <w:sz w:val="22"/>
                <w:szCs w:val="22"/>
              </w:rPr>
              <w:t>- CVNCTH;</w:t>
            </w:r>
            <w:r>
              <w:rPr>
                <w:sz w:val="22"/>
                <w:szCs w:val="22"/>
              </w:rPr>
              <w:br/>
              <w:t xml:space="preserve">- Lưu: VT, NN8 </w:t>
            </w:r>
            <w:r>
              <w:rPr>
                <w:sz w:val="22"/>
                <w:szCs w:val="22"/>
                <w:vertAlign w:val="subscript"/>
              </w:rPr>
              <w:t>(HQ)</w:t>
            </w:r>
            <w:r>
              <w:rPr>
                <w:sz w:val="22"/>
                <w:szCs w:val="22"/>
              </w:rPr>
              <w:t>.</w:t>
            </w:r>
          </w:p>
        </w:tc>
        <w:tc>
          <w:tcPr>
            <w:tcW w:w="4619" w:type="dxa"/>
            <w:shd w:val="clear" w:color="auto" w:fill="FFFFFF"/>
            <w:tcMar>
              <w:top w:w="0" w:type="dxa"/>
              <w:left w:w="108" w:type="dxa"/>
              <w:bottom w:w="0" w:type="dxa"/>
              <w:right w:w="108" w:type="dxa"/>
            </w:tcMar>
            <w:hideMark/>
          </w:tcPr>
          <w:p w:rsidR="009A488D" w:rsidRPr="009A488D" w:rsidRDefault="009A488D" w:rsidP="009A488D">
            <w:pPr>
              <w:jc w:val="center"/>
              <w:rPr>
                <w:b/>
                <w:sz w:val="28"/>
                <w:szCs w:val="28"/>
              </w:rPr>
            </w:pPr>
            <w:r w:rsidRPr="009A488D">
              <w:rPr>
                <w:b/>
                <w:sz w:val="28"/>
                <w:szCs w:val="28"/>
              </w:rPr>
              <w:t>TM. UỶ BAN NHÂN DÂN</w:t>
            </w:r>
          </w:p>
          <w:p w:rsidR="009A488D" w:rsidRPr="009A488D" w:rsidRDefault="009A488D" w:rsidP="009A488D">
            <w:pPr>
              <w:jc w:val="center"/>
              <w:rPr>
                <w:b/>
                <w:sz w:val="28"/>
                <w:szCs w:val="28"/>
              </w:rPr>
            </w:pPr>
            <w:r w:rsidRPr="009A488D">
              <w:rPr>
                <w:b/>
                <w:sz w:val="28"/>
                <w:szCs w:val="28"/>
              </w:rPr>
              <w:t>KT. CHỦ TỊCH</w:t>
            </w:r>
          </w:p>
          <w:p w:rsidR="009A488D" w:rsidRPr="009A488D" w:rsidRDefault="009A488D" w:rsidP="009A488D">
            <w:pPr>
              <w:jc w:val="center"/>
              <w:rPr>
                <w:b/>
                <w:sz w:val="28"/>
                <w:szCs w:val="28"/>
              </w:rPr>
            </w:pPr>
            <w:r w:rsidRPr="009A488D">
              <w:rPr>
                <w:b/>
                <w:sz w:val="28"/>
                <w:szCs w:val="28"/>
              </w:rPr>
              <w:t>PHÓ CHỦ TỊCH</w:t>
            </w:r>
          </w:p>
          <w:p w:rsidR="009A488D" w:rsidRPr="009A488D" w:rsidRDefault="009A488D" w:rsidP="009A488D">
            <w:pPr>
              <w:jc w:val="center"/>
              <w:rPr>
                <w:sz w:val="28"/>
                <w:szCs w:val="28"/>
              </w:rPr>
            </w:pPr>
          </w:p>
          <w:p w:rsidR="009A488D" w:rsidRPr="009A488D" w:rsidRDefault="009A488D" w:rsidP="009A488D">
            <w:pPr>
              <w:jc w:val="center"/>
              <w:rPr>
                <w:sz w:val="28"/>
                <w:szCs w:val="28"/>
              </w:rPr>
            </w:pPr>
          </w:p>
          <w:p w:rsidR="009A488D" w:rsidRPr="009A488D" w:rsidRDefault="009A488D" w:rsidP="009A488D">
            <w:pPr>
              <w:jc w:val="center"/>
              <w:rPr>
                <w:sz w:val="28"/>
                <w:szCs w:val="28"/>
              </w:rPr>
            </w:pPr>
          </w:p>
          <w:p w:rsidR="009A488D" w:rsidRPr="009A488D" w:rsidRDefault="009A488D" w:rsidP="009A488D">
            <w:pPr>
              <w:jc w:val="center"/>
              <w:rPr>
                <w:sz w:val="28"/>
                <w:szCs w:val="28"/>
              </w:rPr>
            </w:pPr>
          </w:p>
          <w:p w:rsidR="009A488D" w:rsidRPr="009A488D" w:rsidRDefault="009A488D" w:rsidP="009A488D">
            <w:pPr>
              <w:jc w:val="center"/>
              <w:rPr>
                <w:sz w:val="28"/>
                <w:szCs w:val="28"/>
              </w:rPr>
            </w:pPr>
          </w:p>
          <w:p w:rsidR="001124C9" w:rsidRPr="00415DE3" w:rsidRDefault="009A488D" w:rsidP="009A488D">
            <w:pPr>
              <w:ind w:left="-33"/>
              <w:jc w:val="center"/>
              <w:rPr>
                <w:b/>
                <w:color w:val="000000"/>
                <w:sz w:val="28"/>
                <w:szCs w:val="28"/>
              </w:rPr>
            </w:pPr>
            <w:r w:rsidRPr="009A488D">
              <w:rPr>
                <w:b/>
                <w:sz w:val="28"/>
                <w:szCs w:val="28"/>
              </w:rPr>
              <w:t>Đinh Công Sứ</w:t>
            </w:r>
          </w:p>
        </w:tc>
      </w:tr>
    </w:tbl>
    <w:p w:rsidR="00B14F98" w:rsidRPr="00B14F98" w:rsidRDefault="00B14F98" w:rsidP="008977BE">
      <w:pPr>
        <w:shd w:val="clear" w:color="auto" w:fill="FFFFFF"/>
        <w:spacing w:before="120" w:after="120"/>
        <w:ind w:firstLine="567"/>
        <w:jc w:val="both"/>
        <w:rPr>
          <w:sz w:val="16"/>
          <w:szCs w:val="28"/>
          <w:lang w:val="nl-NL"/>
        </w:rPr>
      </w:pPr>
    </w:p>
    <w:p w:rsidR="00F36D01" w:rsidRDefault="00F36D01" w:rsidP="008977BE">
      <w:pPr>
        <w:shd w:val="clear" w:color="auto" w:fill="FFFFFF"/>
        <w:spacing w:before="120" w:after="120"/>
        <w:ind w:firstLine="567"/>
        <w:jc w:val="both"/>
        <w:rPr>
          <w:rStyle w:val="fontstyle01"/>
          <w:rFonts w:ascii="Times New Roman" w:hAnsi="Times New Roman"/>
          <w:lang w:val="pl-PL"/>
        </w:rPr>
      </w:pPr>
    </w:p>
    <w:p w:rsidR="00B14F98" w:rsidRDefault="00B14F98" w:rsidP="008977BE">
      <w:pPr>
        <w:tabs>
          <w:tab w:val="left" w:pos="814"/>
        </w:tabs>
        <w:ind w:firstLine="567"/>
        <w:jc w:val="center"/>
        <w:rPr>
          <w:b/>
          <w:sz w:val="28"/>
          <w:szCs w:val="28"/>
          <w:lang w:val="nl-NL"/>
        </w:rPr>
        <w:sectPr w:rsidR="00B14F98" w:rsidSect="003F31CE">
          <w:headerReference w:type="default" r:id="rId9"/>
          <w:footerReference w:type="even" r:id="rId10"/>
          <w:pgSz w:w="11907" w:h="16840" w:code="9"/>
          <w:pgMar w:top="1134" w:right="1134" w:bottom="1134" w:left="1701" w:header="510" w:footer="720" w:gutter="0"/>
          <w:pgNumType w:start="1"/>
          <w:cols w:space="720"/>
          <w:titlePg/>
          <w:docGrid w:linePitch="360"/>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5670"/>
      </w:tblGrid>
      <w:tr w:rsidR="00B14F98" w:rsidRPr="00662CB7" w:rsidTr="00F97AB0">
        <w:trPr>
          <w:jc w:val="center"/>
        </w:trPr>
        <w:tc>
          <w:tcPr>
            <w:tcW w:w="3085" w:type="dxa"/>
            <w:tcBorders>
              <w:top w:val="nil"/>
              <w:left w:val="nil"/>
              <w:bottom w:val="nil"/>
              <w:right w:val="nil"/>
              <w:tl2br w:val="nil"/>
              <w:tr2bl w:val="nil"/>
            </w:tcBorders>
            <w:tcMar>
              <w:top w:w="0" w:type="dxa"/>
              <w:left w:w="108" w:type="dxa"/>
              <w:bottom w:w="0" w:type="dxa"/>
              <w:right w:w="108" w:type="dxa"/>
            </w:tcMar>
          </w:tcPr>
          <w:p w:rsidR="00B14F98" w:rsidRPr="00662CB7" w:rsidRDefault="008377FF" w:rsidP="00F97AB0">
            <w:pPr>
              <w:widowControl w:val="0"/>
              <w:jc w:val="center"/>
              <w:rPr>
                <w:lang w:val="nl-NL"/>
              </w:rPr>
            </w:pPr>
            <w:r w:rsidRPr="00EB27AC">
              <w:rPr>
                <w:b/>
                <w:bCs/>
                <w:noProof/>
                <w:sz w:val="26"/>
                <w:szCs w:val="26"/>
              </w:rPr>
              <mc:AlternateContent>
                <mc:Choice Requires="wps">
                  <w:drawing>
                    <wp:anchor distT="0" distB="0" distL="114300" distR="114300" simplePos="0" relativeHeight="251658240" behindDoc="0" locked="0" layoutInCell="1" allowOverlap="1" wp14:anchorId="6728327D" wp14:editId="0C25D2CF">
                      <wp:simplePos x="0" y="0"/>
                      <wp:positionH relativeFrom="column">
                        <wp:posOffset>683260</wp:posOffset>
                      </wp:positionH>
                      <wp:positionV relativeFrom="paragraph">
                        <wp:posOffset>396240</wp:posOffset>
                      </wp:positionV>
                      <wp:extent cx="431800" cy="0"/>
                      <wp:effectExtent l="8255" t="11430" r="7620" b="7620"/>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438081" id="AutoShape 36" o:spid="_x0000_s1026" type="#_x0000_t32" style="position:absolute;margin-left:53.8pt;margin-top:31.2pt;width:3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Ylb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xkiR&#10;HiR62nsdK6PJLMxnMK6AsEptbeiQHtWredb0u0NKVx1RLY/RbycDyVnISN6lhIszUGU3fNEMYggU&#10;iMM6NrYPkDAGdIyanG6a8KNHFD7mk2yegnL06kpIcc0z1vnPXPcoGCV23hLRdr7SSoHw2maxCjk8&#10;Ox9YkeKaEIoqvRFSRv2lQkOJF9PxNCY4LQULzhDmbLurpEUHEjYo/mKL4LkPs3qvWATrOGHri+2J&#10;kGcbiksV8KAvoHOxzivyY5Eu1vP1PB/l49l6lKd1PXraVPlotsk+TetJXVV19jNQy/KiE4xxFdhd&#10;1zXL/24dLg/nvGi3hb2NIXmPHucFZK//kXQUNmh53oqdZqetvQoOGxqDL68pPIH7O9j3b371CwAA&#10;//8DAFBLAwQUAAYACAAAACEAP7le2dwAAAAJAQAADwAAAGRycy9kb3ducmV2LnhtbEyPwU7DMBBE&#10;70j8g7VIXBC1G9GUhjhVhcSBI20lrm68TQLxOoqdJvTr2YpDOc7s0+xMvp5cK07Yh8aThvlMgUAq&#10;vW2o0rDfvT0+gwjRkDWtJ9TwgwHWxe1NbjLrR/rA0zZWgkMoZEZDHWOXSRnKGp0JM98h8e3oe2ci&#10;y76Stjcjh7tWJkql0pmG+ENtOnytsfzeDk4DhmExV5uVq/bv5/HhMzl/jd1O6/u7afMCIuIUrzBc&#10;6nN1KLjTwQ9kg2hZq2XKqIY0eQJxAZYLNg5/hixy+X9B8QsAAP//AwBQSwECLQAUAAYACAAAACEA&#10;toM4kv4AAADhAQAAEwAAAAAAAAAAAAAAAAAAAAAAW0NvbnRlbnRfVHlwZXNdLnhtbFBLAQItABQA&#10;BgAIAAAAIQA4/SH/1gAAAJQBAAALAAAAAAAAAAAAAAAAAC8BAABfcmVscy8ucmVsc1BLAQItABQA&#10;BgAIAAAAIQAfrYlbHgIAADsEAAAOAAAAAAAAAAAAAAAAAC4CAABkcnMvZTJvRG9jLnhtbFBLAQIt&#10;ABQABgAIAAAAIQA/uV7Z3AAAAAkBAAAPAAAAAAAAAAAAAAAAAHgEAABkcnMvZG93bnJldi54bWxQ&#10;SwUGAAAAAAQABADzAAAAgQUAAAAA&#10;"/>
                  </w:pict>
                </mc:Fallback>
              </mc:AlternateContent>
            </w:r>
            <w:r w:rsidR="00B14F98" w:rsidRPr="00662CB7">
              <w:rPr>
                <w:b/>
                <w:bCs/>
                <w:sz w:val="26"/>
                <w:lang w:val="nl-NL"/>
              </w:rPr>
              <w:t xml:space="preserve">ỦY BAN NHÂN DÂN </w:t>
            </w:r>
            <w:r w:rsidR="00B14F98" w:rsidRPr="00662CB7">
              <w:rPr>
                <w:b/>
                <w:bCs/>
                <w:sz w:val="26"/>
                <w:lang w:val="nl-NL"/>
              </w:rPr>
              <w:br/>
              <w:t>TỈNH PHÚ THỌ</w:t>
            </w:r>
            <w:r w:rsidR="00B14F98" w:rsidRPr="00662CB7">
              <w:rPr>
                <w:b/>
                <w:bCs/>
                <w:sz w:val="26"/>
                <w:lang w:val="nl-NL"/>
              </w:rPr>
              <w:br/>
            </w:r>
          </w:p>
        </w:tc>
        <w:tc>
          <w:tcPr>
            <w:tcW w:w="5670" w:type="dxa"/>
            <w:tcBorders>
              <w:top w:val="nil"/>
              <w:left w:val="nil"/>
              <w:bottom w:val="nil"/>
              <w:right w:val="nil"/>
              <w:tl2br w:val="nil"/>
              <w:tr2bl w:val="nil"/>
            </w:tcBorders>
            <w:tcMar>
              <w:top w:w="0" w:type="dxa"/>
              <w:left w:w="108" w:type="dxa"/>
              <w:bottom w:w="0" w:type="dxa"/>
              <w:right w:w="108" w:type="dxa"/>
            </w:tcMar>
          </w:tcPr>
          <w:p w:rsidR="00B14F98" w:rsidRPr="00662CB7" w:rsidRDefault="007D598F" w:rsidP="00F97AB0">
            <w:pPr>
              <w:widowControl w:val="0"/>
              <w:jc w:val="center"/>
              <w:rPr>
                <w:lang w:val="nl-NL"/>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677545</wp:posOffset>
                      </wp:positionH>
                      <wp:positionV relativeFrom="paragraph">
                        <wp:posOffset>403860</wp:posOffset>
                      </wp:positionV>
                      <wp:extent cx="21145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5564F3"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35pt,31.8pt" to="219.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H2uAEAAMMDAAAOAAAAZHJzL2Uyb0RvYy54bWysU8GOEzEMvSPxD1HudDoVy6JRp3voarkg&#10;qFj4gGzG6URK4sgJnfbvcdJ2FgESAu3FEyd+tt+zZ3139E4cgJLF0Mt2sZQCgsbBhn0vv319ePNe&#10;ipRVGJTDAL08QZJ3m9ev1lPsYIUjugFIcJKQuin2csw5dk2T9AhepQVGCPxokLzK7NK+GUhNnN27&#10;ZrVcvmsmpCESakiJb+/Pj3JT8xsDOn82JkEWrpfcW66Wqn0qttmsVbcnFUerL22o/+jCKxu46Jzq&#10;XmUlvpP9LZW3mjChyQuNvkFjrIbKgdm0y1/YPI4qQuXC4qQ4y5ReLq3+dNiRsEMvb6UIyvOIHjMp&#10;ux+z2GIILCCSuC06TTF1HL4NO7p4Ke6okD4a8uXLdMSxanuatYVjFpovV2379uaGR6Cvb80zMFLK&#10;HwC9KIdeOhsKbdWpw8eUuRiHXkPYKY2cS9dTPjkowS58AcNUuFhb0XWJYOtIHBSPX2kNIbeFCuer&#10;0QVmrHMzcPl34CW+QKEu2L+AZ0StjCHPYG8D0p+q5+O1ZXOOvypw5l0keMLhVIdSpeFNqQwvW11W&#10;8We/wp//vc0PAAAA//8DAFBLAwQUAAYACAAAACEA+1nlH98AAAAJAQAADwAAAGRycy9kb3ducmV2&#10;LnhtbEyPQUvDQBCF74L/YRnBm93YSqwxm1IKYi2UYivU4zY7JtHsbNjdNum/d8SDHt+bjzfv5bPB&#10;tuKEPjSOFNyOEhBIpTMNVQredk83UxAhajK6dYQKzhhgVlxe5DozrqdXPG1jJTiEQqYV1DF2mZSh&#10;rNHqMHIdEt8+nLc6svSVNF73HG5bOU6SVFrdEH+odYeLGsuv7dEqWPvlcjFfnT9p8277/Xi137wM&#10;z0pdXw3zRxARh/gHw099rg4Fdzq4I5kgWtZJes+ognSSgmDgbvLAxuHXkEUu/y8ovgEAAP//AwBQ&#10;SwECLQAUAAYACAAAACEAtoM4kv4AAADhAQAAEwAAAAAAAAAAAAAAAAAAAAAAW0NvbnRlbnRfVHlw&#10;ZXNdLnhtbFBLAQItABQABgAIAAAAIQA4/SH/1gAAAJQBAAALAAAAAAAAAAAAAAAAAC8BAABfcmVs&#10;cy8ucmVsc1BLAQItABQABgAIAAAAIQDcIXH2uAEAAMMDAAAOAAAAAAAAAAAAAAAAAC4CAABkcnMv&#10;ZTJvRG9jLnhtbFBLAQItABQABgAIAAAAIQD7WeUf3wAAAAkBAAAPAAAAAAAAAAAAAAAAABIEAABk&#10;cnMvZG93bnJldi54bWxQSwUGAAAAAAQABADzAAAAHgUAAAAA&#10;" strokecolor="#5b9bd5 [3204]" strokeweight=".5pt">
                      <v:stroke joinstyle="miter"/>
                    </v:line>
                  </w:pict>
                </mc:Fallback>
              </mc:AlternateContent>
            </w:r>
            <w:r w:rsidR="00B14F98" w:rsidRPr="00662CB7">
              <w:rPr>
                <w:b/>
                <w:bCs/>
                <w:sz w:val="26"/>
                <w:szCs w:val="26"/>
                <w:lang w:val="nl-NL"/>
              </w:rPr>
              <w:t>CỘNG HÒA XÃ HỘI CHỦ NGHĨA VIỆT NAM</w:t>
            </w:r>
            <w:r w:rsidR="00B14F98" w:rsidRPr="00662CB7">
              <w:rPr>
                <w:b/>
                <w:bCs/>
                <w:sz w:val="27"/>
                <w:szCs w:val="27"/>
                <w:lang w:val="nl-NL"/>
              </w:rPr>
              <w:br/>
            </w:r>
            <w:r w:rsidR="00B14F98" w:rsidRPr="00662CB7">
              <w:rPr>
                <w:b/>
                <w:bCs/>
                <w:sz w:val="28"/>
                <w:szCs w:val="28"/>
                <w:lang w:val="nl-NL"/>
              </w:rPr>
              <w:t xml:space="preserve">Độc lập - Tự do - Hạnh phúc </w:t>
            </w:r>
            <w:r w:rsidR="00B14F98" w:rsidRPr="00662CB7">
              <w:rPr>
                <w:b/>
                <w:bCs/>
                <w:lang w:val="nl-NL"/>
              </w:rPr>
              <w:br/>
            </w:r>
          </w:p>
        </w:tc>
      </w:tr>
    </w:tbl>
    <w:p w:rsidR="00B14F98" w:rsidRDefault="00B14F98" w:rsidP="00B14F98">
      <w:pPr>
        <w:tabs>
          <w:tab w:val="left" w:pos="814"/>
        </w:tabs>
        <w:jc w:val="center"/>
        <w:rPr>
          <w:b/>
          <w:sz w:val="28"/>
          <w:szCs w:val="28"/>
          <w:lang w:val="nl-NL"/>
        </w:rPr>
      </w:pPr>
    </w:p>
    <w:p w:rsidR="006B421A" w:rsidRPr="00607E70" w:rsidRDefault="006B421A" w:rsidP="00B14F98">
      <w:pPr>
        <w:tabs>
          <w:tab w:val="left" w:pos="814"/>
        </w:tabs>
        <w:jc w:val="center"/>
        <w:rPr>
          <w:b/>
          <w:sz w:val="28"/>
          <w:szCs w:val="28"/>
          <w:lang w:val="nl-NL"/>
        </w:rPr>
      </w:pPr>
      <w:r w:rsidRPr="00607E70">
        <w:rPr>
          <w:b/>
          <w:sz w:val="28"/>
          <w:szCs w:val="28"/>
          <w:lang w:val="nl-NL"/>
        </w:rPr>
        <w:t>QUY ĐỊNH</w:t>
      </w:r>
    </w:p>
    <w:p w:rsidR="0099160E" w:rsidRPr="00607E70" w:rsidRDefault="006C3AE0" w:rsidP="00607E70">
      <w:pPr>
        <w:shd w:val="clear" w:color="auto" w:fill="FFFFFF"/>
        <w:ind w:left="-113" w:right="-113"/>
        <w:jc w:val="center"/>
        <w:rPr>
          <w:b/>
          <w:sz w:val="28"/>
          <w:szCs w:val="28"/>
        </w:rPr>
      </w:pPr>
      <w:r w:rsidRPr="00607E70">
        <w:rPr>
          <w:b/>
          <w:sz w:val="28"/>
          <w:szCs w:val="28"/>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w:t>
      </w:r>
      <w:r w:rsidR="00607E70" w:rsidRPr="00607E70">
        <w:rPr>
          <w:b/>
          <w:sz w:val="28"/>
          <w:szCs w:val="28"/>
        </w:rPr>
        <w:t>iao thông, điện lực, viễn thông và</w:t>
      </w:r>
      <w:r w:rsidRPr="00607E70">
        <w:rPr>
          <w:b/>
          <w:sz w:val="28"/>
          <w:szCs w:val="28"/>
        </w:rPr>
        <w:t xml:space="preserve"> hạ tầng kỹ thuật khác </w:t>
      </w:r>
      <w:r w:rsidR="00D55F00" w:rsidRPr="00607E70">
        <w:rPr>
          <w:b/>
          <w:sz w:val="28"/>
          <w:szCs w:val="28"/>
          <w:lang w:val="nl-NL"/>
        </w:rPr>
        <w:t>trên địa bàn tỉnh Phú Thọ</w:t>
      </w:r>
    </w:p>
    <w:p w:rsidR="00972704" w:rsidRPr="00607E70" w:rsidRDefault="0099160E" w:rsidP="00EC7B05">
      <w:pPr>
        <w:shd w:val="clear" w:color="auto" w:fill="FFFFFF"/>
        <w:spacing w:before="120"/>
        <w:jc w:val="center"/>
        <w:rPr>
          <w:i/>
          <w:sz w:val="28"/>
          <w:szCs w:val="28"/>
          <w:lang w:val="nl-NL"/>
        </w:rPr>
      </w:pPr>
      <w:r w:rsidRPr="00607E70">
        <w:rPr>
          <w:i/>
          <w:sz w:val="28"/>
          <w:szCs w:val="28"/>
          <w:lang w:val="nl-NL"/>
        </w:rPr>
        <w:t xml:space="preserve"> </w:t>
      </w:r>
      <w:r w:rsidR="00972704" w:rsidRPr="00607E70">
        <w:rPr>
          <w:i/>
          <w:sz w:val="28"/>
          <w:szCs w:val="28"/>
          <w:lang w:val="nl-NL"/>
        </w:rPr>
        <w:t>(Ban hành kèm theo Quyết định số:</w:t>
      </w:r>
      <w:r w:rsidR="00985B83" w:rsidRPr="00607E70">
        <w:rPr>
          <w:i/>
          <w:sz w:val="28"/>
          <w:szCs w:val="28"/>
          <w:lang w:val="nl-NL"/>
        </w:rPr>
        <w:t xml:space="preserve">   </w:t>
      </w:r>
      <w:r w:rsidR="00FB21CE" w:rsidRPr="00607E70">
        <w:rPr>
          <w:i/>
          <w:sz w:val="28"/>
          <w:szCs w:val="28"/>
          <w:lang w:val="nl-NL"/>
        </w:rPr>
        <w:t xml:space="preserve">    </w:t>
      </w:r>
      <w:r w:rsidR="00400E06" w:rsidRPr="00607E70">
        <w:rPr>
          <w:i/>
          <w:sz w:val="28"/>
          <w:szCs w:val="28"/>
          <w:lang w:val="nl-NL"/>
        </w:rPr>
        <w:t xml:space="preserve">  </w:t>
      </w:r>
      <w:r w:rsidR="00972704" w:rsidRPr="00607E70">
        <w:rPr>
          <w:i/>
          <w:sz w:val="28"/>
          <w:szCs w:val="28"/>
          <w:lang w:val="nl-NL"/>
        </w:rPr>
        <w:t xml:space="preserve"> /202</w:t>
      </w:r>
      <w:r w:rsidR="001124C9" w:rsidRPr="00607E70">
        <w:rPr>
          <w:i/>
          <w:sz w:val="28"/>
          <w:szCs w:val="28"/>
          <w:lang w:val="nl-NL"/>
        </w:rPr>
        <w:t>5</w:t>
      </w:r>
      <w:r w:rsidR="00972704" w:rsidRPr="00607E70">
        <w:rPr>
          <w:i/>
          <w:sz w:val="28"/>
          <w:szCs w:val="28"/>
          <w:lang w:val="nl-NL"/>
        </w:rPr>
        <w:t>/QĐ-UBND)</w:t>
      </w:r>
    </w:p>
    <w:p w:rsidR="008E75CD" w:rsidRPr="00607E70" w:rsidRDefault="008E75CD" w:rsidP="008977BE">
      <w:pPr>
        <w:tabs>
          <w:tab w:val="left" w:pos="814"/>
        </w:tabs>
        <w:ind w:firstLine="567"/>
        <w:rPr>
          <w:b/>
          <w:sz w:val="28"/>
          <w:szCs w:val="28"/>
          <w:lang w:val="nl-NL"/>
        </w:rPr>
      </w:pPr>
    </w:p>
    <w:p w:rsidR="001E7179" w:rsidRPr="00607E70" w:rsidRDefault="001E7179" w:rsidP="00F7637C">
      <w:pPr>
        <w:tabs>
          <w:tab w:val="left" w:pos="814"/>
          <w:tab w:val="center" w:pos="5102"/>
          <w:tab w:val="left" w:pos="6289"/>
        </w:tabs>
        <w:jc w:val="center"/>
        <w:rPr>
          <w:b/>
          <w:sz w:val="28"/>
          <w:szCs w:val="28"/>
          <w:lang w:val="nl-NL"/>
        </w:rPr>
      </w:pPr>
    </w:p>
    <w:p w:rsidR="00646FB1" w:rsidRPr="00607E70" w:rsidRDefault="00646FB1" w:rsidP="00F7637C">
      <w:pPr>
        <w:tabs>
          <w:tab w:val="left" w:pos="814"/>
          <w:tab w:val="center" w:pos="5102"/>
          <w:tab w:val="left" w:pos="6289"/>
        </w:tabs>
        <w:jc w:val="center"/>
        <w:rPr>
          <w:b/>
          <w:sz w:val="28"/>
          <w:szCs w:val="28"/>
          <w:lang w:val="nl-NL"/>
        </w:rPr>
      </w:pPr>
      <w:r w:rsidRPr="00607E70">
        <w:rPr>
          <w:b/>
          <w:sz w:val="28"/>
          <w:szCs w:val="28"/>
          <w:lang w:val="nl-NL"/>
        </w:rPr>
        <w:t>Chương I</w:t>
      </w:r>
    </w:p>
    <w:p w:rsidR="00646FB1" w:rsidRPr="00607E70" w:rsidRDefault="00646FB1" w:rsidP="00F7637C">
      <w:pPr>
        <w:tabs>
          <w:tab w:val="left" w:pos="814"/>
        </w:tabs>
        <w:jc w:val="center"/>
        <w:rPr>
          <w:b/>
          <w:sz w:val="28"/>
          <w:szCs w:val="28"/>
          <w:lang w:val="nl-NL"/>
        </w:rPr>
      </w:pPr>
      <w:r w:rsidRPr="00607E70">
        <w:rPr>
          <w:b/>
          <w:sz w:val="28"/>
          <w:szCs w:val="28"/>
          <w:lang w:val="nl-NL"/>
        </w:rPr>
        <w:t>QUY ĐỊNH CHUNG</w:t>
      </w:r>
    </w:p>
    <w:p w:rsidR="00F7637C" w:rsidRPr="00607E70" w:rsidRDefault="00F7637C" w:rsidP="00F7637C">
      <w:pPr>
        <w:tabs>
          <w:tab w:val="left" w:pos="814"/>
        </w:tabs>
        <w:jc w:val="center"/>
        <w:rPr>
          <w:b/>
          <w:sz w:val="28"/>
          <w:szCs w:val="28"/>
          <w:lang w:val="nl-NL"/>
        </w:rPr>
      </w:pPr>
    </w:p>
    <w:p w:rsidR="00F8518D" w:rsidRPr="00607E70" w:rsidRDefault="009E7D0F" w:rsidP="00DF4E76">
      <w:pPr>
        <w:widowControl w:val="0"/>
        <w:tabs>
          <w:tab w:val="left" w:pos="567"/>
        </w:tabs>
        <w:spacing w:before="100" w:after="100"/>
        <w:rPr>
          <w:b/>
          <w:bCs/>
          <w:sz w:val="28"/>
          <w:szCs w:val="28"/>
          <w:lang w:val="nl-NL"/>
        </w:rPr>
      </w:pPr>
      <w:r>
        <w:rPr>
          <w:b/>
          <w:sz w:val="28"/>
          <w:szCs w:val="28"/>
          <w:lang w:val="nl-NL"/>
        </w:rPr>
        <w:tab/>
      </w:r>
      <w:r w:rsidR="00255FB0" w:rsidRPr="00607E70">
        <w:rPr>
          <w:b/>
          <w:sz w:val="28"/>
          <w:szCs w:val="28"/>
          <w:lang w:val="nl-NL"/>
        </w:rPr>
        <w:t>Điều 1.</w:t>
      </w:r>
      <w:r w:rsidR="00F8518D" w:rsidRPr="00607E70">
        <w:rPr>
          <w:b/>
          <w:sz w:val="28"/>
          <w:szCs w:val="28"/>
          <w:lang w:val="nl-NL"/>
        </w:rPr>
        <w:t xml:space="preserve"> </w:t>
      </w:r>
      <w:r w:rsidR="00F8518D" w:rsidRPr="00607E70">
        <w:rPr>
          <w:b/>
          <w:bCs/>
          <w:sz w:val="28"/>
          <w:szCs w:val="28"/>
          <w:lang w:val="nl-NL"/>
        </w:rPr>
        <w:t>Phạm vi điều chỉnh</w:t>
      </w:r>
    </w:p>
    <w:p w:rsidR="00A029CD" w:rsidRPr="00607E70" w:rsidRDefault="00A029CD" w:rsidP="00DF4E76">
      <w:pPr>
        <w:shd w:val="clear" w:color="auto" w:fill="FFFFFF"/>
        <w:tabs>
          <w:tab w:val="left" w:pos="567"/>
        </w:tabs>
        <w:spacing w:before="100" w:after="100"/>
        <w:ind w:left="-113" w:right="-113" w:firstLine="737"/>
        <w:jc w:val="both"/>
        <w:rPr>
          <w:sz w:val="28"/>
          <w:szCs w:val="28"/>
        </w:rPr>
      </w:pPr>
      <w:r w:rsidRPr="00607E70">
        <w:rPr>
          <w:sz w:val="28"/>
          <w:szCs w:val="28"/>
        </w:rPr>
        <w:t xml:space="preserve">Quy định này quy định cụ thể về </w:t>
      </w:r>
      <w:r w:rsidR="001F6397" w:rsidRPr="00607E70">
        <w:rPr>
          <w:sz w:val="28"/>
          <w:szCs w:val="28"/>
        </w:rPr>
        <w:t>b</w:t>
      </w:r>
      <w:r w:rsidR="006C3AE0" w:rsidRPr="00607E70">
        <w:rPr>
          <w:sz w:val="28"/>
          <w:szCs w:val="28"/>
        </w:rPr>
        <w:t>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hạ tầng kỹ thuật khác trên địa bàn tỉnh Phú Thọ</w:t>
      </w:r>
      <w:r w:rsidR="00D3383F" w:rsidRPr="00607E70">
        <w:rPr>
          <w:sz w:val="28"/>
          <w:szCs w:val="28"/>
        </w:rPr>
        <w:t>.</w:t>
      </w:r>
    </w:p>
    <w:p w:rsidR="00B2412B" w:rsidRPr="00607E70" w:rsidRDefault="000B673D" w:rsidP="00DF4E76">
      <w:pPr>
        <w:widowControl w:val="0"/>
        <w:tabs>
          <w:tab w:val="left" w:pos="567"/>
        </w:tabs>
        <w:spacing w:before="100" w:after="100"/>
        <w:rPr>
          <w:b/>
          <w:bCs/>
          <w:sz w:val="28"/>
          <w:szCs w:val="28"/>
          <w:lang w:val="nl-NL"/>
        </w:rPr>
      </w:pPr>
      <w:r>
        <w:rPr>
          <w:b/>
          <w:sz w:val="28"/>
          <w:szCs w:val="28"/>
          <w:lang w:val="nl-NL"/>
        </w:rPr>
        <w:tab/>
      </w:r>
      <w:r w:rsidR="00255FB0" w:rsidRPr="00607E70">
        <w:rPr>
          <w:b/>
          <w:sz w:val="28"/>
          <w:szCs w:val="28"/>
          <w:lang w:val="nl-NL"/>
        </w:rPr>
        <w:t>Điều 2.</w:t>
      </w:r>
      <w:r w:rsidR="00940F0D" w:rsidRPr="00607E70">
        <w:rPr>
          <w:b/>
          <w:sz w:val="28"/>
          <w:szCs w:val="28"/>
          <w:lang w:val="nl-NL"/>
        </w:rPr>
        <w:t xml:space="preserve"> </w:t>
      </w:r>
      <w:r w:rsidR="00940F0D" w:rsidRPr="00607E70">
        <w:rPr>
          <w:b/>
          <w:bCs/>
          <w:sz w:val="28"/>
          <w:szCs w:val="28"/>
          <w:lang w:val="nl-NL"/>
        </w:rPr>
        <w:t>Đối tượng áp dụng</w:t>
      </w:r>
    </w:p>
    <w:p w:rsidR="001F6397" w:rsidRPr="00607E70" w:rsidRDefault="00DF55A0" w:rsidP="00DF4E76">
      <w:pPr>
        <w:shd w:val="clear" w:color="auto" w:fill="FFFFFF"/>
        <w:tabs>
          <w:tab w:val="left" w:pos="567"/>
        </w:tabs>
        <w:spacing w:before="100" w:after="100"/>
        <w:ind w:left="-113" w:right="-113" w:firstLine="737"/>
        <w:jc w:val="both"/>
        <w:rPr>
          <w:sz w:val="28"/>
          <w:szCs w:val="28"/>
          <w:lang w:val="nl-NL"/>
        </w:rPr>
      </w:pPr>
      <w:r w:rsidRPr="00607E70">
        <w:rPr>
          <w:sz w:val="28"/>
          <w:szCs w:val="28"/>
          <w:lang w:val="nl-NL"/>
        </w:rPr>
        <w:t xml:space="preserve">Quy định này áp dụng đối với cơ quan, tổ chức, cá nhân có các hoạt động liên quan đến công tác </w:t>
      </w:r>
      <w:r w:rsidR="001F6397" w:rsidRPr="00607E70">
        <w:rPr>
          <w:sz w:val="28"/>
          <w:szCs w:val="28"/>
          <w:lang w:val="nl-NL"/>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w:t>
      </w:r>
      <w:r w:rsidR="00607E70" w:rsidRPr="00607E70">
        <w:rPr>
          <w:sz w:val="28"/>
          <w:szCs w:val="28"/>
          <w:lang w:val="nl-NL"/>
        </w:rPr>
        <w:t>iao thông, điện lực, viễn thông và</w:t>
      </w:r>
      <w:r w:rsidR="001F6397" w:rsidRPr="00607E70">
        <w:rPr>
          <w:sz w:val="28"/>
          <w:szCs w:val="28"/>
          <w:lang w:val="nl-NL"/>
        </w:rPr>
        <w:t xml:space="preserve"> hạ tầng kỹ thuật khác trên địa bàn tỉnh Phú Thọ.</w:t>
      </w:r>
    </w:p>
    <w:p w:rsidR="00817B8B" w:rsidRPr="00607E70" w:rsidRDefault="009E7D0F" w:rsidP="00DF4E76">
      <w:pPr>
        <w:widowControl w:val="0"/>
        <w:tabs>
          <w:tab w:val="left" w:pos="567"/>
        </w:tabs>
        <w:spacing w:before="100" w:after="100"/>
        <w:rPr>
          <w:b/>
          <w:sz w:val="28"/>
          <w:szCs w:val="28"/>
          <w:lang w:val="nl-NL"/>
        </w:rPr>
      </w:pPr>
      <w:r>
        <w:rPr>
          <w:b/>
          <w:bCs/>
          <w:sz w:val="28"/>
          <w:szCs w:val="28"/>
          <w:lang w:val="nl-NL"/>
        </w:rPr>
        <w:tab/>
      </w:r>
      <w:r w:rsidR="00DF55A0" w:rsidRPr="00607E70">
        <w:rPr>
          <w:b/>
          <w:bCs/>
          <w:sz w:val="28"/>
          <w:szCs w:val="28"/>
          <w:lang w:val="nl-NL"/>
        </w:rPr>
        <w:t>Điều 3</w:t>
      </w:r>
      <w:r w:rsidR="00255FB0" w:rsidRPr="00607E70">
        <w:rPr>
          <w:b/>
          <w:bCs/>
          <w:sz w:val="28"/>
          <w:szCs w:val="28"/>
          <w:lang w:val="nl-NL"/>
        </w:rPr>
        <w:t>.</w:t>
      </w:r>
      <w:r w:rsidR="00130D91" w:rsidRPr="00607E70">
        <w:rPr>
          <w:b/>
          <w:bCs/>
          <w:sz w:val="28"/>
          <w:szCs w:val="28"/>
          <w:lang w:val="nl-NL"/>
        </w:rPr>
        <w:t xml:space="preserve"> Nguyên tắc bảo đảm yêu cầu phòng, chống thiên tai trong</w:t>
      </w:r>
      <w:r w:rsidR="004C380F" w:rsidRPr="00607E70">
        <w:rPr>
          <w:b/>
          <w:bCs/>
          <w:sz w:val="28"/>
          <w:szCs w:val="28"/>
          <w:lang w:val="nl-NL"/>
        </w:rPr>
        <w:t xml:space="preserve">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w:t>
      </w:r>
      <w:r w:rsidR="00607E70" w:rsidRPr="00607E70">
        <w:rPr>
          <w:b/>
          <w:bCs/>
          <w:sz w:val="28"/>
          <w:szCs w:val="28"/>
          <w:lang w:val="nl-NL"/>
        </w:rPr>
        <w:t xml:space="preserve"> và</w:t>
      </w:r>
      <w:r w:rsidR="004C380F" w:rsidRPr="00607E70">
        <w:rPr>
          <w:b/>
          <w:bCs/>
          <w:sz w:val="28"/>
          <w:szCs w:val="28"/>
          <w:lang w:val="nl-NL"/>
        </w:rPr>
        <w:t xml:space="preserve"> hạ tầng kỹ thuật khác</w:t>
      </w:r>
    </w:p>
    <w:p w:rsidR="00DA7595" w:rsidRPr="00607E70" w:rsidRDefault="00664536" w:rsidP="00DF4E76">
      <w:pPr>
        <w:pStyle w:val="NormalWeb"/>
        <w:shd w:val="clear" w:color="auto" w:fill="FFFFFF"/>
        <w:tabs>
          <w:tab w:val="left" w:pos="567"/>
        </w:tabs>
        <w:spacing w:beforeAutospacing="0" w:afterAutospacing="0"/>
        <w:jc w:val="both"/>
        <w:rPr>
          <w:sz w:val="28"/>
          <w:szCs w:val="28"/>
        </w:rPr>
      </w:pPr>
      <w:r>
        <w:rPr>
          <w:color w:val="000000"/>
          <w:sz w:val="28"/>
          <w:szCs w:val="28"/>
        </w:rPr>
        <w:tab/>
      </w:r>
      <w:r w:rsidR="00DA7595" w:rsidRPr="00607E70">
        <w:rPr>
          <w:color w:val="000000"/>
          <w:sz w:val="28"/>
          <w:szCs w:val="28"/>
        </w:rPr>
        <w:t xml:space="preserve">1. Tuân thủ các nguyên tắc cơ bản trong phòng, chống thiên tai được quy định tại Điều 4 Luật Phòng, chống thiên tai và nguyên tắc bảo đảm yêu cầu phòng, chống thiên tai được quy định tại Điều 4 Thông tư số 13/2021/TT- BNNPTNT ngày 27 tháng 10 năm 2021 của </w:t>
      </w:r>
      <w:r w:rsidR="003266A3">
        <w:rPr>
          <w:color w:val="000000"/>
          <w:sz w:val="28"/>
          <w:szCs w:val="28"/>
        </w:rPr>
        <w:t xml:space="preserve">Bộ trưởng </w:t>
      </w:r>
      <w:r w:rsidR="00DA7595" w:rsidRPr="00607E70">
        <w:rPr>
          <w:color w:val="000000"/>
          <w:sz w:val="28"/>
          <w:szCs w:val="28"/>
        </w:rPr>
        <w:t xml:space="preserve">Bộ Nông nghiệp và Phát </w:t>
      </w:r>
      <w:r w:rsidR="00DA7595" w:rsidRPr="00607E70">
        <w:rPr>
          <w:sz w:val="28"/>
          <w:szCs w:val="28"/>
        </w:rPr>
        <w:t>triển nông thôn</w:t>
      </w:r>
      <w:r w:rsidR="00FC3D72" w:rsidRPr="00607E70">
        <w:rPr>
          <w:sz w:val="28"/>
          <w:szCs w:val="28"/>
        </w:rPr>
        <w:t xml:space="preserve"> (nay là </w:t>
      </w:r>
      <w:r w:rsidR="001228BC" w:rsidRPr="00607E70">
        <w:rPr>
          <w:sz w:val="28"/>
          <w:szCs w:val="28"/>
        </w:rPr>
        <w:t>Bộ Nông nghiệp và Môi trường)</w:t>
      </w:r>
      <w:r w:rsidR="00DA7595" w:rsidRPr="00607E70">
        <w:rPr>
          <w:sz w:val="28"/>
          <w:szCs w:val="28"/>
        </w:rPr>
        <w:t>.</w:t>
      </w:r>
    </w:p>
    <w:p w:rsidR="00DA7595" w:rsidRPr="00607E70" w:rsidRDefault="00664536" w:rsidP="00DF4E76">
      <w:pPr>
        <w:pStyle w:val="NormalWeb"/>
        <w:shd w:val="clear" w:color="auto" w:fill="FFFFFF"/>
        <w:tabs>
          <w:tab w:val="left" w:pos="567"/>
        </w:tabs>
        <w:spacing w:beforeAutospacing="0" w:afterAutospacing="0"/>
        <w:jc w:val="both"/>
        <w:rPr>
          <w:color w:val="000000"/>
          <w:sz w:val="28"/>
          <w:szCs w:val="28"/>
        </w:rPr>
      </w:pPr>
      <w:r>
        <w:rPr>
          <w:color w:val="000000"/>
          <w:sz w:val="28"/>
          <w:szCs w:val="28"/>
        </w:rPr>
        <w:tab/>
      </w:r>
      <w:r w:rsidR="00DA7595" w:rsidRPr="00607E70">
        <w:rPr>
          <w:color w:val="000000"/>
          <w:sz w:val="28"/>
          <w:szCs w:val="28"/>
        </w:rPr>
        <w:t>2. Tuân thủ các quy định về bảo trì, duy tu bảo dưỡng, sửa chữa công trình.</w:t>
      </w:r>
    </w:p>
    <w:p w:rsidR="00DA7595" w:rsidRPr="00607E70" w:rsidRDefault="00664536" w:rsidP="00DF4E76">
      <w:pPr>
        <w:pStyle w:val="NormalWeb"/>
        <w:shd w:val="clear" w:color="auto" w:fill="FFFFFF"/>
        <w:tabs>
          <w:tab w:val="left" w:pos="567"/>
        </w:tabs>
        <w:spacing w:beforeAutospacing="0" w:afterAutospacing="0"/>
        <w:jc w:val="both"/>
        <w:rPr>
          <w:color w:val="000000"/>
          <w:sz w:val="28"/>
          <w:szCs w:val="28"/>
        </w:rPr>
      </w:pPr>
      <w:r>
        <w:rPr>
          <w:color w:val="000000"/>
          <w:sz w:val="28"/>
          <w:szCs w:val="28"/>
        </w:rPr>
        <w:tab/>
      </w:r>
      <w:r w:rsidR="00DA7595" w:rsidRPr="00607E70">
        <w:rPr>
          <w:color w:val="000000"/>
          <w:sz w:val="28"/>
          <w:szCs w:val="28"/>
        </w:rPr>
        <w:t>3. Phát hiện và xử lý kịp thời, hiệu quả sự cố công trình và các hoạt động gia tăng rủi ro thiên tai.</w:t>
      </w:r>
    </w:p>
    <w:p w:rsidR="00516BA7" w:rsidRPr="00607E70" w:rsidRDefault="00664536" w:rsidP="00664536">
      <w:pPr>
        <w:pStyle w:val="Default"/>
        <w:widowControl w:val="0"/>
        <w:tabs>
          <w:tab w:val="left" w:pos="567"/>
        </w:tabs>
        <w:spacing w:before="60" w:after="60"/>
        <w:jc w:val="both"/>
        <w:rPr>
          <w:sz w:val="28"/>
          <w:szCs w:val="28"/>
          <w:lang w:val="nl-NL"/>
        </w:rPr>
      </w:pPr>
      <w:r>
        <w:rPr>
          <w:sz w:val="28"/>
          <w:szCs w:val="28"/>
        </w:rPr>
        <w:tab/>
      </w:r>
      <w:r w:rsidR="00DA7595" w:rsidRPr="00607E70">
        <w:rPr>
          <w:sz w:val="28"/>
          <w:szCs w:val="28"/>
        </w:rPr>
        <w:t>4</w:t>
      </w:r>
      <w:r w:rsidR="00A029CD" w:rsidRPr="00607E70">
        <w:rPr>
          <w:sz w:val="28"/>
          <w:szCs w:val="28"/>
        </w:rPr>
        <w:t>.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 Thực hiện đồng bộ, hài hòa các biện pháp bảo đảm yêu cầu phòng, chống thiên tai theo phương châm bốn tại chỗ: chỉ huy tại chỗ, lực lượng tại chỗ, phương tiện, vật tư tại chỗ và hậu cần tại chỗ.</w:t>
      </w:r>
    </w:p>
    <w:p w:rsidR="006F12CB" w:rsidRPr="00607E70" w:rsidRDefault="006F12CB" w:rsidP="00D258C1">
      <w:pPr>
        <w:widowControl w:val="0"/>
        <w:tabs>
          <w:tab w:val="left" w:pos="814"/>
          <w:tab w:val="left" w:pos="851"/>
        </w:tabs>
        <w:spacing w:before="60" w:after="60"/>
        <w:ind w:firstLine="737"/>
        <w:jc w:val="both"/>
        <w:rPr>
          <w:sz w:val="28"/>
          <w:szCs w:val="28"/>
          <w:lang w:val="nl-NL"/>
        </w:rPr>
      </w:pPr>
    </w:p>
    <w:p w:rsidR="004B4F5B" w:rsidRPr="00607E70" w:rsidRDefault="004B4F5B" w:rsidP="00D258C1">
      <w:pPr>
        <w:widowControl w:val="0"/>
        <w:tabs>
          <w:tab w:val="left" w:pos="814"/>
        </w:tabs>
        <w:spacing w:before="60" w:after="60"/>
        <w:ind w:firstLine="737"/>
        <w:jc w:val="center"/>
        <w:rPr>
          <w:b/>
          <w:sz w:val="28"/>
          <w:szCs w:val="28"/>
          <w:lang w:val="nl-NL"/>
        </w:rPr>
      </w:pPr>
      <w:r w:rsidRPr="00607E70">
        <w:rPr>
          <w:b/>
          <w:sz w:val="28"/>
          <w:szCs w:val="28"/>
          <w:lang w:val="nl-NL"/>
        </w:rPr>
        <w:t>Chương II</w:t>
      </w:r>
    </w:p>
    <w:p w:rsidR="004B4F5B" w:rsidRPr="00607E70" w:rsidRDefault="004B4F5B" w:rsidP="00D258C1">
      <w:pPr>
        <w:widowControl w:val="0"/>
        <w:tabs>
          <w:tab w:val="left" w:pos="814"/>
        </w:tabs>
        <w:spacing w:before="60" w:after="60"/>
        <w:ind w:left="-113" w:right="-113" w:firstLine="737"/>
        <w:jc w:val="center"/>
        <w:rPr>
          <w:b/>
          <w:sz w:val="28"/>
          <w:szCs w:val="28"/>
          <w:lang w:val="nl-NL"/>
        </w:rPr>
      </w:pPr>
      <w:r w:rsidRPr="00607E70">
        <w:rPr>
          <w:b/>
          <w:bCs/>
          <w:sz w:val="28"/>
          <w:szCs w:val="28"/>
          <w:shd w:val="clear" w:color="auto" w:fill="FFFFFF"/>
          <w:lang w:val="vi-VN"/>
        </w:rPr>
        <w:t xml:space="preserve">QUY ĐỊNH </w:t>
      </w:r>
      <w:r w:rsidRPr="00607E70">
        <w:rPr>
          <w:b/>
          <w:bCs/>
          <w:sz w:val="28"/>
          <w:szCs w:val="28"/>
          <w:shd w:val="clear" w:color="auto" w:fill="FFFFFF"/>
          <w:lang w:val="nl-NL"/>
        </w:rPr>
        <w:t>CỤ THỂ</w:t>
      </w:r>
      <w:r w:rsidR="00A61385" w:rsidRPr="00607E70">
        <w:rPr>
          <w:b/>
          <w:bCs/>
          <w:sz w:val="28"/>
          <w:szCs w:val="28"/>
          <w:shd w:val="clear" w:color="auto" w:fill="FFFFFF"/>
          <w:lang w:val="nl-NL"/>
        </w:rPr>
        <w:t xml:space="preserve"> VỀ</w:t>
      </w:r>
      <w:r w:rsidRPr="00607E70">
        <w:rPr>
          <w:b/>
          <w:bCs/>
          <w:sz w:val="28"/>
          <w:szCs w:val="28"/>
          <w:shd w:val="clear" w:color="auto" w:fill="FFFFFF"/>
          <w:lang w:val="vi-VN"/>
        </w:rPr>
        <w:t xml:space="preserve"> BẢO ĐẢM YÊU CẦU PHÒNG, CHỐNG THIÊN TAI TRONG QUẢN LÝ, VẬN HÀNH, SỬ DỤNG CÁC KHU KHAI THÁC KHOÁNG SẢN, KHAI THÁC TÀI NGUYÊN THIÊN NHIÊN KHÁC,</w:t>
      </w:r>
      <w:r w:rsidR="006F12CB" w:rsidRPr="00607E70">
        <w:rPr>
          <w:b/>
          <w:bCs/>
          <w:sz w:val="28"/>
          <w:szCs w:val="28"/>
          <w:shd w:val="clear" w:color="auto" w:fill="FFFFFF"/>
          <w:lang w:val="nl-NL"/>
        </w:rPr>
        <w:t xml:space="preserve"> </w:t>
      </w:r>
      <w:r w:rsidRPr="00607E70">
        <w:rPr>
          <w:b/>
          <w:bCs/>
          <w:sz w:val="28"/>
          <w:szCs w:val="28"/>
          <w:shd w:val="clear" w:color="auto" w:fill="FFFFFF"/>
          <w:lang w:val="vi-VN"/>
        </w:rPr>
        <w:t>ĐÔ THỊ, DU LỊCH, CÔNG NGHIỆP, DI TÍCH LỊCH SỬ; ĐIỂM DU LỊCH; ĐIỂM DÂN CƯ NÔNG THÔN</w:t>
      </w:r>
      <w:r w:rsidRPr="00607E70">
        <w:rPr>
          <w:b/>
          <w:bCs/>
          <w:sz w:val="28"/>
          <w:szCs w:val="28"/>
          <w:shd w:val="clear" w:color="auto" w:fill="FFFFFF"/>
          <w:lang w:val="nl-NL"/>
        </w:rPr>
        <w:t>;</w:t>
      </w:r>
      <w:r w:rsidRPr="00607E70">
        <w:rPr>
          <w:b/>
          <w:bCs/>
          <w:sz w:val="28"/>
          <w:szCs w:val="28"/>
          <w:shd w:val="clear" w:color="auto" w:fill="FFFFFF"/>
          <w:lang w:val="vi-VN"/>
        </w:rPr>
        <w:t xml:space="preserve"> CÔNG TRÌNH</w:t>
      </w:r>
      <w:r w:rsidRPr="00607E70">
        <w:rPr>
          <w:b/>
          <w:bCs/>
          <w:sz w:val="28"/>
          <w:szCs w:val="28"/>
          <w:shd w:val="clear" w:color="auto" w:fill="FFFFFF"/>
          <w:lang w:val="nl-NL"/>
        </w:rPr>
        <w:t xml:space="preserve"> PHÒNG CHỐNG THIÊN TAI, GIAO THÔNG,</w:t>
      </w:r>
      <w:r w:rsidR="006F12CB" w:rsidRPr="00607E70">
        <w:rPr>
          <w:b/>
          <w:bCs/>
          <w:sz w:val="28"/>
          <w:szCs w:val="28"/>
          <w:shd w:val="clear" w:color="auto" w:fill="FFFFFF"/>
          <w:lang w:val="nl-NL"/>
        </w:rPr>
        <w:t xml:space="preserve"> </w:t>
      </w:r>
      <w:r w:rsidR="003F13EA" w:rsidRPr="00607E70">
        <w:rPr>
          <w:b/>
          <w:bCs/>
          <w:sz w:val="28"/>
          <w:szCs w:val="28"/>
          <w:shd w:val="clear" w:color="auto" w:fill="FFFFFF"/>
          <w:lang w:val="nl-NL"/>
        </w:rPr>
        <w:t xml:space="preserve">ĐIỆN LỰC, </w:t>
      </w:r>
      <w:r w:rsidRPr="00607E70">
        <w:rPr>
          <w:b/>
          <w:bCs/>
          <w:sz w:val="28"/>
          <w:szCs w:val="28"/>
          <w:shd w:val="clear" w:color="auto" w:fill="FFFFFF"/>
          <w:lang w:val="nl-NL"/>
        </w:rPr>
        <w:t>VIỄN THÔNG VÀ HẠ TẦNG KỸ THUẬT KHÁC</w:t>
      </w:r>
    </w:p>
    <w:p w:rsidR="00FE0153" w:rsidRPr="00607E70" w:rsidRDefault="00FE0153" w:rsidP="00D258C1">
      <w:pPr>
        <w:widowControl w:val="0"/>
        <w:shd w:val="clear" w:color="auto" w:fill="FFFFFF"/>
        <w:spacing w:before="60" w:after="60"/>
        <w:ind w:firstLine="737"/>
        <w:jc w:val="both"/>
        <w:rPr>
          <w:b/>
          <w:bCs/>
          <w:sz w:val="28"/>
          <w:szCs w:val="28"/>
          <w:lang w:val="nl-NL"/>
        </w:rPr>
      </w:pPr>
    </w:p>
    <w:p w:rsidR="008C5B4F" w:rsidRPr="005A60BD" w:rsidRDefault="004B4F5B" w:rsidP="00D258C1">
      <w:pPr>
        <w:widowControl w:val="0"/>
        <w:shd w:val="clear" w:color="auto" w:fill="FFFFFF"/>
        <w:spacing w:before="60" w:after="60"/>
        <w:ind w:firstLine="737"/>
        <w:jc w:val="both"/>
        <w:rPr>
          <w:b/>
          <w:bCs/>
          <w:spacing w:val="2"/>
          <w:sz w:val="28"/>
          <w:szCs w:val="28"/>
        </w:rPr>
      </w:pPr>
      <w:r w:rsidRPr="005A60BD">
        <w:rPr>
          <w:b/>
          <w:bCs/>
          <w:spacing w:val="2"/>
          <w:sz w:val="28"/>
          <w:szCs w:val="28"/>
          <w:lang w:val="nl-NL"/>
        </w:rPr>
        <w:t xml:space="preserve">Điều 4. </w:t>
      </w:r>
      <w:r w:rsidR="008C5B4F" w:rsidRPr="005A60BD">
        <w:rPr>
          <w:b/>
          <w:bCs/>
          <w:spacing w:val="2"/>
          <w:sz w:val="28"/>
          <w:szCs w:val="28"/>
        </w:rPr>
        <w:t>Nội dung bảo đảm yêu cầu phòng, chống thiên tai trong quản lý, vận h</w:t>
      </w:r>
      <w:r w:rsidR="003F13EA" w:rsidRPr="005A60BD">
        <w:rPr>
          <w:b/>
          <w:bCs/>
          <w:spacing w:val="2"/>
          <w:sz w:val="28"/>
          <w:szCs w:val="28"/>
        </w:rPr>
        <w:t>ành,</w:t>
      </w:r>
      <w:r w:rsidR="008C5B4F" w:rsidRPr="005A60BD">
        <w:rPr>
          <w:b/>
          <w:bCs/>
          <w:spacing w:val="2"/>
          <w:sz w:val="28"/>
          <w:szCs w:val="28"/>
        </w:rPr>
        <w:t xml:space="preserve"> sử dụng</w:t>
      </w:r>
      <w:r w:rsidR="003F13EA" w:rsidRPr="005A60BD">
        <w:rPr>
          <w:b/>
          <w:bCs/>
          <w:spacing w:val="2"/>
          <w:sz w:val="28"/>
          <w:szCs w:val="28"/>
        </w:rPr>
        <w:t xml:space="preserve"> các khu khai thác khoáng sản,</w:t>
      </w:r>
      <w:r w:rsidR="008C5B4F" w:rsidRPr="005A60BD">
        <w:rPr>
          <w:b/>
          <w:bCs/>
          <w:spacing w:val="2"/>
          <w:sz w:val="28"/>
          <w:szCs w:val="28"/>
        </w:rPr>
        <w:t xml:space="preserve"> khu khai thác tài nguyên khác</w:t>
      </w:r>
    </w:p>
    <w:p w:rsidR="00A029CD" w:rsidRPr="00607E70" w:rsidRDefault="00DA7595" w:rsidP="00D258C1">
      <w:pPr>
        <w:widowControl w:val="0"/>
        <w:shd w:val="clear" w:color="auto" w:fill="FFFFFF"/>
        <w:spacing w:before="60" w:after="60"/>
        <w:ind w:firstLine="737"/>
        <w:jc w:val="both"/>
        <w:rPr>
          <w:sz w:val="28"/>
          <w:szCs w:val="28"/>
        </w:rPr>
      </w:pPr>
      <w:r w:rsidRPr="00607E70">
        <w:rPr>
          <w:sz w:val="28"/>
          <w:szCs w:val="28"/>
        </w:rPr>
        <w:t>1.</w:t>
      </w:r>
      <w:r w:rsidR="00A029CD" w:rsidRPr="00607E70">
        <w:rPr>
          <w:sz w:val="28"/>
          <w:szCs w:val="28"/>
        </w:rPr>
        <w:t xml:space="preserve"> Thực hiện quy định chung tại các khoản 1, 2, 4, 5, 6, 7, 8, 9, 10, 11, 12 Điều 5 Thông tư số 13/2021/TT-BNNPTNT ngày 27 tháng 10 năm 2021 của </w:t>
      </w:r>
      <w:r w:rsidR="003266A3">
        <w:rPr>
          <w:sz w:val="28"/>
          <w:szCs w:val="28"/>
        </w:rPr>
        <w:t xml:space="preserve">Bộ trưởng </w:t>
      </w:r>
      <w:r w:rsidR="00A029CD" w:rsidRPr="00607E70">
        <w:rPr>
          <w:sz w:val="28"/>
          <w:szCs w:val="28"/>
        </w:rPr>
        <w:t xml:space="preserve">Bộ Nông nghiệp và Phát triển nông thôn, các quy định cụ thể và quy chuẩn kỹ thuật liên quan đến nội dung bảo đảm yêu cầu phòng, chống thiên tai trong quản lý, vận hành và sử dụng công trình do cơ quan có thẩm quyền ban hành. </w:t>
      </w:r>
    </w:p>
    <w:p w:rsidR="00A029CD" w:rsidRPr="00607E70" w:rsidRDefault="00DA7595" w:rsidP="00D258C1">
      <w:pPr>
        <w:widowControl w:val="0"/>
        <w:shd w:val="clear" w:color="auto" w:fill="FFFFFF"/>
        <w:spacing w:before="60" w:after="60"/>
        <w:ind w:firstLine="737"/>
        <w:jc w:val="both"/>
        <w:rPr>
          <w:sz w:val="28"/>
          <w:szCs w:val="28"/>
        </w:rPr>
      </w:pPr>
      <w:r w:rsidRPr="00607E70">
        <w:rPr>
          <w:sz w:val="28"/>
          <w:szCs w:val="28"/>
        </w:rPr>
        <w:t>2.</w:t>
      </w:r>
      <w:r w:rsidR="00A029CD" w:rsidRPr="00607E70">
        <w:rPr>
          <w:sz w:val="28"/>
          <w:szCs w:val="28"/>
        </w:rPr>
        <w:t xml:space="preserve"> Thường xuyên theo dõi, cập nhật thông tin diễn biến thiên tai ảnh hưởng trực tiếp đến an toàn công trình, hạng mục công trình. </w:t>
      </w:r>
    </w:p>
    <w:p w:rsidR="00A029CD" w:rsidRPr="00607E70" w:rsidRDefault="00DA7595" w:rsidP="00D258C1">
      <w:pPr>
        <w:widowControl w:val="0"/>
        <w:shd w:val="clear" w:color="auto" w:fill="FFFFFF"/>
        <w:spacing w:before="60" w:after="60"/>
        <w:ind w:firstLine="737"/>
        <w:jc w:val="both"/>
        <w:rPr>
          <w:sz w:val="28"/>
          <w:szCs w:val="28"/>
        </w:rPr>
      </w:pPr>
      <w:r w:rsidRPr="00607E70">
        <w:rPr>
          <w:sz w:val="28"/>
          <w:szCs w:val="28"/>
        </w:rPr>
        <w:t>3.</w:t>
      </w:r>
      <w:r w:rsidR="00A029CD" w:rsidRPr="00607E70">
        <w:rPr>
          <w:sz w:val="28"/>
          <w:szCs w:val="28"/>
        </w:rPr>
        <w:t xml:space="preserve">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cục bộ; duy trì sự làm việc bình thường của các máy phát điện dự phòng để chủ động cung cấp điện trong các tình huống bất khả kháng do thiên tai gây ra. </w:t>
      </w:r>
    </w:p>
    <w:p w:rsidR="00A029CD" w:rsidRPr="00607E70" w:rsidRDefault="00DA7595" w:rsidP="00D258C1">
      <w:pPr>
        <w:widowControl w:val="0"/>
        <w:shd w:val="clear" w:color="auto" w:fill="FFFFFF"/>
        <w:spacing w:before="60" w:after="60"/>
        <w:ind w:firstLine="737"/>
        <w:jc w:val="both"/>
        <w:rPr>
          <w:sz w:val="28"/>
          <w:szCs w:val="28"/>
        </w:rPr>
      </w:pPr>
      <w:r w:rsidRPr="00607E70">
        <w:rPr>
          <w:sz w:val="28"/>
          <w:szCs w:val="28"/>
        </w:rPr>
        <w:t>4.</w:t>
      </w:r>
      <w:r w:rsidR="00A029CD" w:rsidRPr="00607E70">
        <w:rPr>
          <w:sz w:val="28"/>
          <w:szCs w:val="28"/>
        </w:rPr>
        <w:t xml:space="preserve"> Kiểm tra các điều kiện khai thác, bảo đảm an toàn theo đúng thiết kế đã được thẩm định, phê duyệt. Kiểm tra, rà soát hiện trạng mức độ an toàn tại các khu vực khai thác, bãi thải, hồ lắng, hồ chứa chất thải, hồ chứa quặng đuôi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bão, dòng chảy); xử lý khắc phục ngay các hiện tượng sụt, lún, nứt, thấm, sạt lở đê, đập, bờ bao, bờ moong. Dọc tuyến sông, suối phải đảm bảo thanh thải các bãi chứa vật liệu, công trình tạm của các chủ cơ sở khai thác cát, sỏi lòng sông, suối, ngòi. </w:t>
      </w:r>
    </w:p>
    <w:p w:rsidR="00A029CD" w:rsidRPr="00607E70" w:rsidRDefault="00A029CD" w:rsidP="00DF4E76">
      <w:pPr>
        <w:widowControl w:val="0"/>
        <w:shd w:val="clear" w:color="auto" w:fill="FFFFFF"/>
        <w:spacing w:before="120" w:after="120"/>
        <w:ind w:firstLine="737"/>
        <w:jc w:val="both"/>
        <w:rPr>
          <w:sz w:val="28"/>
          <w:szCs w:val="28"/>
        </w:rPr>
      </w:pPr>
      <w:r w:rsidRPr="00607E70">
        <w:rPr>
          <w:sz w:val="28"/>
          <w:szCs w:val="28"/>
        </w:rPr>
        <w:t xml:space="preserve">Đối với các bãi thải và hồ chứa quặng đuôi: Trong phạm vi nguy hiểm do đá lăn phải có rào chắn hoặc có biển cấm người, súc vật và phương tiện qua lại. Việc bố trí bãi thải ở khe núi hoặc thung lũng phải triển khai những công trình thoát nước mưa và nước lũ; bãi thải ở phần đất chưa ổn định phải tuân thủ các quy chuẩn kỹ thuật chuyên ngành và các quy định khác có liên quan. Quy trình vận hành hồ chứa quặng đuôi phải được xây dựng bao gồm quy trình vận hành hồ chứa quặng đuôi trong điều kiện bình thường, trong điều kiện mưa lũ và trong trường hợp phát hiện các dấu hiệu có khả năng dẫn đến sự cố. Kiểm soát thấm trong đập, giám sát mực nước và dòng chảy đến hồ chứa, theo dõi các khu vực xung quanh hồ chứa; thiết bị phục vụ vận hành. </w:t>
      </w:r>
    </w:p>
    <w:p w:rsidR="00A029CD" w:rsidRPr="00607E70" w:rsidRDefault="00DA7595" w:rsidP="00DF4E76">
      <w:pPr>
        <w:widowControl w:val="0"/>
        <w:shd w:val="clear" w:color="auto" w:fill="FFFFFF"/>
        <w:spacing w:before="120" w:after="120"/>
        <w:ind w:firstLine="737"/>
        <w:jc w:val="both"/>
        <w:rPr>
          <w:sz w:val="28"/>
          <w:szCs w:val="28"/>
        </w:rPr>
      </w:pPr>
      <w:r w:rsidRPr="00607E70">
        <w:rPr>
          <w:sz w:val="28"/>
          <w:szCs w:val="28"/>
        </w:rPr>
        <w:t>5.</w:t>
      </w:r>
      <w:r w:rsidR="00A029CD" w:rsidRPr="00607E70">
        <w:rPr>
          <w:sz w:val="28"/>
          <w:szCs w:val="28"/>
        </w:rPr>
        <w:t xml:space="preserve"> Khai thác theo đúng hồ sơ thiết kế bản vẽ thi công, thiết kế mỏ, ranh giới, diện tích, độ sâu cho phép; </w:t>
      </w:r>
      <w:r w:rsidR="00B41BBA" w:rsidRPr="00607E70">
        <w:rPr>
          <w:sz w:val="28"/>
          <w:szCs w:val="28"/>
        </w:rPr>
        <w:t>có biện pháp thoát nước không để tạo thành hố chứa nước (nhất là khu vực đáy moong khai thác) nhằm bảo đảm an toàn</w:t>
      </w:r>
      <w:r w:rsidR="00A029CD" w:rsidRPr="00607E70">
        <w:rPr>
          <w:sz w:val="28"/>
          <w:szCs w:val="28"/>
        </w:rPr>
        <w:t xml:space="preserve">. </w:t>
      </w:r>
    </w:p>
    <w:p w:rsidR="00A029CD" w:rsidRPr="00607E70" w:rsidRDefault="00DA7595" w:rsidP="00DF4E76">
      <w:pPr>
        <w:widowControl w:val="0"/>
        <w:shd w:val="clear" w:color="auto" w:fill="FFFFFF"/>
        <w:spacing w:before="120" w:after="120"/>
        <w:ind w:firstLine="737"/>
        <w:jc w:val="both"/>
        <w:rPr>
          <w:sz w:val="28"/>
          <w:szCs w:val="28"/>
        </w:rPr>
      </w:pPr>
      <w:r w:rsidRPr="00607E70">
        <w:rPr>
          <w:sz w:val="28"/>
          <w:szCs w:val="28"/>
        </w:rPr>
        <w:t>6.</w:t>
      </w:r>
      <w:r w:rsidR="00A029CD" w:rsidRPr="00607E70">
        <w:rPr>
          <w:sz w:val="28"/>
          <w:szCs w:val="28"/>
        </w:rPr>
        <w:t xml:space="preserve">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hố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 </w:t>
      </w:r>
    </w:p>
    <w:p w:rsidR="004B4F5B" w:rsidRPr="00607E70" w:rsidRDefault="00DA7595" w:rsidP="00DF4E76">
      <w:pPr>
        <w:widowControl w:val="0"/>
        <w:shd w:val="clear" w:color="auto" w:fill="FFFFFF"/>
        <w:spacing w:before="120" w:after="120"/>
        <w:ind w:firstLine="737"/>
        <w:jc w:val="both"/>
        <w:rPr>
          <w:sz w:val="28"/>
          <w:szCs w:val="28"/>
          <w:lang w:val="nl-NL"/>
        </w:rPr>
      </w:pPr>
      <w:r w:rsidRPr="00607E70">
        <w:rPr>
          <w:sz w:val="28"/>
          <w:szCs w:val="28"/>
        </w:rPr>
        <w:t>7.</w:t>
      </w:r>
      <w:r w:rsidR="00A029CD" w:rsidRPr="00607E70">
        <w:rPr>
          <w:sz w:val="28"/>
          <w:szCs w:val="28"/>
        </w:rPr>
        <w:t xml:space="preserve"> </w:t>
      </w:r>
      <w:r w:rsidR="00B41BBA" w:rsidRPr="00607E70">
        <w:rPr>
          <w:sz w:val="28"/>
          <w:szCs w:val="28"/>
        </w:rPr>
        <w:t>Có các biện pháp phòng, chống các sự cố, chủ động về lực lượng, phương tiện để sẵn sàng tham gia ứng phó kịp thời các tình huống thiên tai có thể xảy ra (nhất là vào mùa mưa bão). </w:t>
      </w:r>
      <w:r w:rsidR="00A029CD" w:rsidRPr="00607E70">
        <w:rPr>
          <w:sz w:val="28"/>
          <w:szCs w:val="28"/>
        </w:rPr>
        <w:t>Bảo đảm an toàn lao động và các quy định khác có liên quan về an toàn trong khai thác mỏ; chịu trách nhiệm trước pháp luật nếu xảy ra sự cố mất an toàn gây ảnh hưởng đến tính mạng con người và tài sản.</w:t>
      </w:r>
    </w:p>
    <w:p w:rsidR="004B4F5B" w:rsidRPr="00607E70" w:rsidRDefault="00DA7595" w:rsidP="00DF4E76">
      <w:pPr>
        <w:widowControl w:val="0"/>
        <w:shd w:val="clear" w:color="auto" w:fill="FFFFFF"/>
        <w:spacing w:before="120" w:after="120"/>
        <w:ind w:firstLine="737"/>
        <w:jc w:val="both"/>
        <w:rPr>
          <w:b/>
          <w:bCs/>
          <w:sz w:val="28"/>
          <w:szCs w:val="28"/>
          <w:lang w:val="nl-NL"/>
        </w:rPr>
      </w:pPr>
      <w:r w:rsidRPr="00607E70">
        <w:rPr>
          <w:b/>
          <w:bCs/>
          <w:sz w:val="28"/>
          <w:szCs w:val="28"/>
          <w:lang w:val="nl-NL"/>
        </w:rPr>
        <w:t>Điều 5</w:t>
      </w:r>
      <w:r w:rsidR="004B4F5B" w:rsidRPr="00607E70">
        <w:rPr>
          <w:b/>
          <w:bCs/>
          <w:sz w:val="28"/>
          <w:szCs w:val="28"/>
          <w:lang w:val="nl-NL"/>
        </w:rPr>
        <w:t>. Nội dung bảo đảm yêu cầu phòng, chống thiê</w:t>
      </w:r>
      <w:r w:rsidR="003F13EA" w:rsidRPr="00607E70">
        <w:rPr>
          <w:b/>
          <w:bCs/>
          <w:sz w:val="28"/>
          <w:szCs w:val="28"/>
          <w:lang w:val="nl-NL"/>
        </w:rPr>
        <w:t>n tai trong quản lý, vận hành,</w:t>
      </w:r>
      <w:r w:rsidR="004B4F5B" w:rsidRPr="00607E70">
        <w:rPr>
          <w:b/>
          <w:bCs/>
          <w:sz w:val="28"/>
          <w:szCs w:val="28"/>
          <w:lang w:val="nl-NL"/>
        </w:rPr>
        <w:t xml:space="preserve"> sử dụng các khu công nghiệp</w:t>
      </w:r>
    </w:p>
    <w:p w:rsidR="004B4F5B" w:rsidRPr="00607E70" w:rsidRDefault="00B41BBA" w:rsidP="00DF4E76">
      <w:pPr>
        <w:widowControl w:val="0"/>
        <w:shd w:val="clear" w:color="auto" w:fill="FFFFFF"/>
        <w:spacing w:before="120" w:after="120"/>
        <w:ind w:firstLine="737"/>
        <w:jc w:val="both"/>
        <w:rPr>
          <w:sz w:val="28"/>
          <w:szCs w:val="28"/>
          <w:lang w:val="nl-NL"/>
        </w:rPr>
      </w:pPr>
      <w:r w:rsidRPr="00607E70">
        <w:rPr>
          <w:sz w:val="28"/>
          <w:szCs w:val="28"/>
          <w:lang w:val="nl-NL"/>
        </w:rPr>
        <w:t>1.</w:t>
      </w:r>
      <w:r w:rsidR="004B4F5B" w:rsidRPr="00607E70">
        <w:rPr>
          <w:sz w:val="28"/>
          <w:szCs w:val="28"/>
          <w:lang w:val="nl-NL"/>
        </w:rPr>
        <w:t xml:space="preserve"> Thực hiện quy định chung tại các khoản 1,</w:t>
      </w:r>
      <w:r w:rsidR="00FB7FE1" w:rsidRPr="00607E70">
        <w:rPr>
          <w:sz w:val="28"/>
          <w:szCs w:val="28"/>
          <w:lang w:val="nl-NL"/>
        </w:rPr>
        <w:t xml:space="preserve"> </w:t>
      </w:r>
      <w:r w:rsidR="004B4F5B" w:rsidRPr="00607E70">
        <w:rPr>
          <w:sz w:val="28"/>
          <w:szCs w:val="28"/>
          <w:lang w:val="nl-NL"/>
        </w:rPr>
        <w:t>2,</w:t>
      </w:r>
      <w:r w:rsidR="00FB7FE1" w:rsidRPr="00607E70">
        <w:rPr>
          <w:sz w:val="28"/>
          <w:szCs w:val="28"/>
          <w:lang w:val="nl-NL"/>
        </w:rPr>
        <w:t xml:space="preserve"> </w:t>
      </w:r>
      <w:r w:rsidR="004B4F5B" w:rsidRPr="00607E70">
        <w:rPr>
          <w:sz w:val="28"/>
          <w:szCs w:val="28"/>
          <w:lang w:val="nl-NL"/>
        </w:rPr>
        <w:t>4,</w:t>
      </w:r>
      <w:r w:rsidR="00FB7FE1" w:rsidRPr="00607E70">
        <w:rPr>
          <w:sz w:val="28"/>
          <w:szCs w:val="28"/>
          <w:lang w:val="nl-NL"/>
        </w:rPr>
        <w:t xml:space="preserve"> </w:t>
      </w:r>
      <w:r w:rsidR="004B4F5B" w:rsidRPr="00607E70">
        <w:rPr>
          <w:sz w:val="28"/>
          <w:szCs w:val="28"/>
          <w:lang w:val="nl-NL"/>
        </w:rPr>
        <w:t>5,</w:t>
      </w:r>
      <w:r w:rsidR="00FB7FE1" w:rsidRPr="00607E70">
        <w:rPr>
          <w:sz w:val="28"/>
          <w:szCs w:val="28"/>
          <w:lang w:val="nl-NL"/>
        </w:rPr>
        <w:t xml:space="preserve"> </w:t>
      </w:r>
      <w:r w:rsidR="004B4F5B" w:rsidRPr="00607E70">
        <w:rPr>
          <w:sz w:val="28"/>
          <w:szCs w:val="28"/>
          <w:lang w:val="nl-NL"/>
        </w:rPr>
        <w:t>6,</w:t>
      </w:r>
      <w:r w:rsidR="00FB7FE1" w:rsidRPr="00607E70">
        <w:rPr>
          <w:sz w:val="28"/>
          <w:szCs w:val="28"/>
          <w:lang w:val="nl-NL"/>
        </w:rPr>
        <w:t xml:space="preserve"> </w:t>
      </w:r>
      <w:r w:rsidR="004B4F5B" w:rsidRPr="00607E70">
        <w:rPr>
          <w:sz w:val="28"/>
          <w:szCs w:val="28"/>
          <w:lang w:val="nl-NL"/>
        </w:rPr>
        <w:t>7,</w:t>
      </w:r>
      <w:r w:rsidR="00FB7FE1" w:rsidRPr="00607E70">
        <w:rPr>
          <w:sz w:val="28"/>
          <w:szCs w:val="28"/>
          <w:lang w:val="nl-NL"/>
        </w:rPr>
        <w:t xml:space="preserve"> </w:t>
      </w:r>
      <w:r w:rsidR="004B4F5B" w:rsidRPr="00607E70">
        <w:rPr>
          <w:sz w:val="28"/>
          <w:szCs w:val="28"/>
          <w:lang w:val="nl-NL"/>
        </w:rPr>
        <w:t>8,</w:t>
      </w:r>
      <w:r w:rsidR="00FB7FE1" w:rsidRPr="00607E70">
        <w:rPr>
          <w:sz w:val="28"/>
          <w:szCs w:val="28"/>
          <w:lang w:val="nl-NL"/>
        </w:rPr>
        <w:t xml:space="preserve"> </w:t>
      </w:r>
      <w:r w:rsidR="004B4F5B" w:rsidRPr="00607E70">
        <w:rPr>
          <w:sz w:val="28"/>
          <w:szCs w:val="28"/>
          <w:lang w:val="nl-NL"/>
        </w:rPr>
        <w:t>9,</w:t>
      </w:r>
      <w:r w:rsidR="00FB7FE1" w:rsidRPr="00607E70">
        <w:rPr>
          <w:sz w:val="28"/>
          <w:szCs w:val="28"/>
          <w:lang w:val="nl-NL"/>
        </w:rPr>
        <w:t xml:space="preserve"> </w:t>
      </w:r>
      <w:r w:rsidR="004B4F5B" w:rsidRPr="00607E70">
        <w:rPr>
          <w:sz w:val="28"/>
          <w:szCs w:val="28"/>
          <w:lang w:val="nl-NL"/>
        </w:rPr>
        <w:t>10,</w:t>
      </w:r>
      <w:r w:rsidR="00FB7FE1" w:rsidRPr="00607E70">
        <w:rPr>
          <w:sz w:val="28"/>
          <w:szCs w:val="28"/>
          <w:lang w:val="nl-NL"/>
        </w:rPr>
        <w:t xml:space="preserve"> </w:t>
      </w:r>
      <w:r w:rsidR="004B4F5B" w:rsidRPr="00607E70">
        <w:rPr>
          <w:sz w:val="28"/>
          <w:szCs w:val="28"/>
          <w:lang w:val="nl-NL"/>
        </w:rPr>
        <w:t>11,</w:t>
      </w:r>
      <w:r w:rsidR="00FB7FE1" w:rsidRPr="00607E70">
        <w:rPr>
          <w:sz w:val="28"/>
          <w:szCs w:val="28"/>
          <w:lang w:val="nl-NL"/>
        </w:rPr>
        <w:t xml:space="preserve"> </w:t>
      </w:r>
      <w:r w:rsidR="004B4F5B" w:rsidRPr="00607E70">
        <w:rPr>
          <w:sz w:val="28"/>
          <w:szCs w:val="28"/>
          <w:lang w:val="nl-NL"/>
        </w:rPr>
        <w:t xml:space="preserve">12 Điều 5 Thông tư số 13/2021/TT-BNNPTNT ngày 27 tháng 10 năm 2021 của </w:t>
      </w:r>
      <w:r w:rsidR="003266A3">
        <w:rPr>
          <w:sz w:val="28"/>
          <w:szCs w:val="28"/>
          <w:lang w:val="nl-NL"/>
        </w:rPr>
        <w:t xml:space="preserve">Bộ trưởng </w:t>
      </w:r>
      <w:r w:rsidR="004B4F5B" w:rsidRPr="00607E70">
        <w:rPr>
          <w:sz w:val="28"/>
          <w:szCs w:val="28"/>
          <w:lang w:val="nl-NL"/>
        </w:rPr>
        <w:t>Bộ Nông nghiệp và Phát triển nông thôn, các quy định cụ thể và quy chuẩn kỹ thuật liên quan đến nội dung bảo đảm yêu cầu phòng, chống thiên tai đối với việc quản lý, vận hành và sử dụng công trình do cơ quan có thẩm quyền ban hành.</w:t>
      </w:r>
    </w:p>
    <w:p w:rsidR="00B41BBA" w:rsidRPr="00607E70" w:rsidRDefault="00B41BBA" w:rsidP="00DF4E76">
      <w:pPr>
        <w:widowControl w:val="0"/>
        <w:shd w:val="clear" w:color="auto" w:fill="FFFFFF"/>
        <w:spacing w:before="120" w:after="120"/>
        <w:ind w:firstLine="737"/>
        <w:jc w:val="both"/>
        <w:rPr>
          <w:sz w:val="28"/>
          <w:szCs w:val="28"/>
          <w:lang w:val="nl-NL"/>
        </w:rPr>
      </w:pPr>
      <w:r w:rsidRPr="00607E70">
        <w:rPr>
          <w:sz w:val="28"/>
          <w:szCs w:val="28"/>
          <w:lang w:val="nl-NL"/>
        </w:rPr>
        <w:t>2. Theo dõi, cập nhật thông tin diễn biến thiên tai ảnh hưởng trực tiếp đến an toàn công trình, hạng mục công trình trong khu công nghiệp để chủ động ứng phó phù hợp.</w:t>
      </w:r>
    </w:p>
    <w:p w:rsidR="00B41BBA" w:rsidRPr="00607E70" w:rsidRDefault="00B41BBA" w:rsidP="00D258C1">
      <w:pPr>
        <w:widowControl w:val="0"/>
        <w:shd w:val="clear" w:color="auto" w:fill="FFFFFF"/>
        <w:spacing w:before="60" w:after="60"/>
        <w:ind w:firstLine="737"/>
        <w:jc w:val="both"/>
        <w:rPr>
          <w:sz w:val="28"/>
          <w:szCs w:val="28"/>
          <w:lang w:val="nl-NL"/>
        </w:rPr>
      </w:pPr>
      <w:r w:rsidRPr="00607E70">
        <w:rPr>
          <w:sz w:val="28"/>
          <w:szCs w:val="28"/>
          <w:lang w:val="nl-NL"/>
        </w:rPr>
        <w:t>3. Xây dựng phương án phòng, chống thiên tai nhằm bảo đảm an toàn cho người lao động, công trình, hạng mục công trình, duy trì hoạt động của khu công nghiệp khi có các tình huống thiên tai xảy ra.</w:t>
      </w:r>
    </w:p>
    <w:p w:rsidR="004B4F5B" w:rsidRPr="00607E70" w:rsidRDefault="00B41BBA" w:rsidP="00D258C1">
      <w:pPr>
        <w:widowControl w:val="0"/>
        <w:shd w:val="clear" w:color="auto" w:fill="FFFFFF"/>
        <w:spacing w:before="60" w:after="60"/>
        <w:ind w:firstLine="737"/>
        <w:jc w:val="both"/>
        <w:rPr>
          <w:sz w:val="28"/>
          <w:szCs w:val="28"/>
          <w:lang w:val="nl-NL"/>
        </w:rPr>
      </w:pPr>
      <w:r w:rsidRPr="00607E70">
        <w:rPr>
          <w:sz w:val="28"/>
          <w:szCs w:val="28"/>
          <w:lang w:val="nl-NL"/>
        </w:rPr>
        <w:t>4. Trước mùa mưa bão hằng năm, rà soát và thực hiện các biện pháp gia cố, giằng chống bảo đảm an toàn (đặc biệt hệ thống mái tôn, vách tôn, trần nhựa, cửa kính, thiết bị máy móc), tháo dỡ các thiết bị, bộ phận không bảo đảm an toàn khi có thiên tai. Kiểm tra các thiết bị điện, đèn chiếu sáng, biển báo và hạ tầng kỹ thuật khác để đảm bảo an toàn trong mùa mưa, bão.</w:t>
      </w:r>
      <w:r w:rsidR="004B4F5B" w:rsidRPr="00607E70">
        <w:rPr>
          <w:sz w:val="28"/>
          <w:szCs w:val="28"/>
          <w:lang w:val="nl-NL"/>
        </w:rPr>
        <w:t xml:space="preserve"> </w:t>
      </w:r>
    </w:p>
    <w:p w:rsidR="003C1D2F" w:rsidRPr="00607E70" w:rsidRDefault="00B41BBA" w:rsidP="00D258C1">
      <w:pPr>
        <w:widowControl w:val="0"/>
        <w:shd w:val="clear" w:color="auto" w:fill="FFFFFF"/>
        <w:spacing w:before="60" w:after="60"/>
        <w:ind w:firstLine="737"/>
        <w:jc w:val="both"/>
        <w:rPr>
          <w:b/>
          <w:bCs/>
          <w:sz w:val="28"/>
          <w:szCs w:val="28"/>
          <w:lang w:val="nl-NL"/>
        </w:rPr>
      </w:pPr>
      <w:r w:rsidRPr="00607E70">
        <w:rPr>
          <w:b/>
          <w:bCs/>
          <w:sz w:val="28"/>
          <w:szCs w:val="28"/>
          <w:lang w:val="nl-NL"/>
        </w:rPr>
        <w:t>Điều 6</w:t>
      </w:r>
      <w:r w:rsidR="004B4F5B" w:rsidRPr="00607E70">
        <w:rPr>
          <w:b/>
          <w:bCs/>
          <w:sz w:val="28"/>
          <w:szCs w:val="28"/>
          <w:lang w:val="nl-NL"/>
        </w:rPr>
        <w:t>. Nội dung bảo đảm yêu cầu phòng, chống thiê</w:t>
      </w:r>
      <w:r w:rsidR="001824B6" w:rsidRPr="00607E70">
        <w:rPr>
          <w:b/>
          <w:bCs/>
          <w:sz w:val="28"/>
          <w:szCs w:val="28"/>
          <w:lang w:val="nl-NL"/>
        </w:rPr>
        <w:t>n tai trong quản lý, vận hành,</w:t>
      </w:r>
      <w:r w:rsidR="004B4F5B" w:rsidRPr="00607E70">
        <w:rPr>
          <w:b/>
          <w:bCs/>
          <w:sz w:val="28"/>
          <w:szCs w:val="28"/>
          <w:lang w:val="nl-NL"/>
        </w:rPr>
        <w:t xml:space="preserve"> sử dụng </w:t>
      </w:r>
      <w:r w:rsidR="001824B6" w:rsidRPr="00607E70">
        <w:rPr>
          <w:b/>
          <w:bCs/>
          <w:sz w:val="28"/>
          <w:szCs w:val="28"/>
          <w:lang w:val="nl-NL"/>
        </w:rPr>
        <w:t xml:space="preserve"> khu đô thị</w:t>
      </w:r>
    </w:p>
    <w:p w:rsidR="004B4F5B" w:rsidRPr="00607E70" w:rsidRDefault="007936E2" w:rsidP="00D258C1">
      <w:pPr>
        <w:widowControl w:val="0"/>
        <w:shd w:val="clear" w:color="auto" w:fill="FFFFFF"/>
        <w:spacing w:before="60" w:after="60"/>
        <w:ind w:firstLine="737"/>
        <w:jc w:val="both"/>
        <w:rPr>
          <w:sz w:val="28"/>
          <w:szCs w:val="28"/>
          <w:lang w:val="nl-NL"/>
        </w:rPr>
      </w:pPr>
      <w:r w:rsidRPr="00607E70">
        <w:rPr>
          <w:sz w:val="28"/>
          <w:szCs w:val="28"/>
          <w:lang w:val="nl-NL"/>
        </w:rPr>
        <w:t>1.</w:t>
      </w:r>
      <w:r w:rsidR="004B4F5B" w:rsidRPr="00607E70">
        <w:rPr>
          <w:sz w:val="28"/>
          <w:szCs w:val="28"/>
          <w:lang w:val="nl-NL"/>
        </w:rPr>
        <w:t xml:space="preserve"> Thực hiện quy định chung tại các khoản 1,</w:t>
      </w:r>
      <w:r w:rsidR="00096B8D" w:rsidRPr="00607E70">
        <w:rPr>
          <w:sz w:val="28"/>
          <w:szCs w:val="28"/>
          <w:lang w:val="nl-NL"/>
        </w:rPr>
        <w:t xml:space="preserve"> </w:t>
      </w:r>
      <w:r w:rsidR="004B4F5B" w:rsidRPr="00607E70">
        <w:rPr>
          <w:sz w:val="28"/>
          <w:szCs w:val="28"/>
          <w:lang w:val="nl-NL"/>
        </w:rPr>
        <w:t>2,</w:t>
      </w:r>
      <w:r w:rsidR="00096B8D" w:rsidRPr="00607E70">
        <w:rPr>
          <w:sz w:val="28"/>
          <w:szCs w:val="28"/>
          <w:lang w:val="nl-NL"/>
        </w:rPr>
        <w:t xml:space="preserve"> </w:t>
      </w:r>
      <w:r w:rsidR="004B4F5B" w:rsidRPr="00607E70">
        <w:rPr>
          <w:sz w:val="28"/>
          <w:szCs w:val="28"/>
          <w:lang w:val="nl-NL"/>
        </w:rPr>
        <w:t>4,</w:t>
      </w:r>
      <w:r w:rsidR="00096B8D" w:rsidRPr="00607E70">
        <w:rPr>
          <w:sz w:val="28"/>
          <w:szCs w:val="28"/>
          <w:lang w:val="nl-NL"/>
        </w:rPr>
        <w:t xml:space="preserve"> </w:t>
      </w:r>
      <w:r w:rsidR="004B4F5B" w:rsidRPr="00607E70">
        <w:rPr>
          <w:sz w:val="28"/>
          <w:szCs w:val="28"/>
          <w:lang w:val="nl-NL"/>
        </w:rPr>
        <w:t>5,</w:t>
      </w:r>
      <w:r w:rsidR="00096B8D" w:rsidRPr="00607E70">
        <w:rPr>
          <w:sz w:val="28"/>
          <w:szCs w:val="28"/>
          <w:lang w:val="nl-NL"/>
        </w:rPr>
        <w:t xml:space="preserve"> </w:t>
      </w:r>
      <w:r w:rsidR="004B4F5B" w:rsidRPr="00607E70">
        <w:rPr>
          <w:sz w:val="28"/>
          <w:szCs w:val="28"/>
          <w:lang w:val="nl-NL"/>
        </w:rPr>
        <w:t>6,</w:t>
      </w:r>
      <w:r w:rsidR="00096B8D" w:rsidRPr="00607E70">
        <w:rPr>
          <w:sz w:val="28"/>
          <w:szCs w:val="28"/>
          <w:lang w:val="nl-NL"/>
        </w:rPr>
        <w:t xml:space="preserve"> </w:t>
      </w:r>
      <w:r w:rsidR="004B4F5B" w:rsidRPr="00607E70">
        <w:rPr>
          <w:sz w:val="28"/>
          <w:szCs w:val="28"/>
          <w:lang w:val="nl-NL"/>
        </w:rPr>
        <w:t>7,</w:t>
      </w:r>
      <w:r w:rsidR="00096B8D" w:rsidRPr="00607E70">
        <w:rPr>
          <w:sz w:val="28"/>
          <w:szCs w:val="28"/>
          <w:lang w:val="nl-NL"/>
        </w:rPr>
        <w:t xml:space="preserve"> </w:t>
      </w:r>
      <w:r w:rsidR="004B4F5B" w:rsidRPr="00607E70">
        <w:rPr>
          <w:sz w:val="28"/>
          <w:szCs w:val="28"/>
          <w:lang w:val="nl-NL"/>
        </w:rPr>
        <w:t>8,</w:t>
      </w:r>
      <w:r w:rsidR="00096B8D" w:rsidRPr="00607E70">
        <w:rPr>
          <w:sz w:val="28"/>
          <w:szCs w:val="28"/>
          <w:lang w:val="nl-NL"/>
        </w:rPr>
        <w:t xml:space="preserve"> </w:t>
      </w:r>
      <w:r w:rsidR="004B4F5B" w:rsidRPr="00607E70">
        <w:rPr>
          <w:sz w:val="28"/>
          <w:szCs w:val="28"/>
          <w:lang w:val="nl-NL"/>
        </w:rPr>
        <w:t>9,</w:t>
      </w:r>
      <w:r w:rsidR="00096B8D" w:rsidRPr="00607E70">
        <w:rPr>
          <w:sz w:val="28"/>
          <w:szCs w:val="28"/>
          <w:lang w:val="nl-NL"/>
        </w:rPr>
        <w:t xml:space="preserve"> </w:t>
      </w:r>
      <w:r w:rsidR="004B4F5B" w:rsidRPr="00607E70">
        <w:rPr>
          <w:sz w:val="28"/>
          <w:szCs w:val="28"/>
          <w:lang w:val="nl-NL"/>
        </w:rPr>
        <w:t>10,</w:t>
      </w:r>
      <w:r w:rsidR="00096B8D" w:rsidRPr="00607E70">
        <w:rPr>
          <w:sz w:val="28"/>
          <w:szCs w:val="28"/>
          <w:lang w:val="nl-NL"/>
        </w:rPr>
        <w:t xml:space="preserve"> </w:t>
      </w:r>
      <w:r w:rsidR="004B4F5B" w:rsidRPr="00607E70">
        <w:rPr>
          <w:sz w:val="28"/>
          <w:szCs w:val="28"/>
          <w:lang w:val="nl-NL"/>
        </w:rPr>
        <w:t>11,</w:t>
      </w:r>
      <w:r w:rsidR="00096B8D" w:rsidRPr="00607E70">
        <w:rPr>
          <w:sz w:val="28"/>
          <w:szCs w:val="28"/>
          <w:lang w:val="nl-NL"/>
        </w:rPr>
        <w:t xml:space="preserve"> </w:t>
      </w:r>
      <w:r w:rsidR="004B4F5B" w:rsidRPr="00607E70">
        <w:rPr>
          <w:sz w:val="28"/>
          <w:szCs w:val="28"/>
          <w:lang w:val="nl-NL"/>
        </w:rPr>
        <w:t xml:space="preserve">12 Điều 5 Thông tư số 13/2021/TT-BNNPTNT ngày 27 tháng 10 năm 2021 của </w:t>
      </w:r>
      <w:r w:rsidR="003266A3">
        <w:rPr>
          <w:sz w:val="28"/>
          <w:szCs w:val="28"/>
          <w:lang w:val="nl-NL"/>
        </w:rPr>
        <w:t xml:space="preserve">Bộ trưởng </w:t>
      </w:r>
      <w:r w:rsidR="004B4F5B" w:rsidRPr="00607E70">
        <w:rPr>
          <w:sz w:val="28"/>
          <w:szCs w:val="28"/>
          <w:lang w:val="nl-NL"/>
        </w:rPr>
        <w:t>Bộ Nông nghiệp và Phát triển nông thôn, các quy định cụ thể và quy chuẩn kỹ thuật liên quan đến nội dung bảo đảm yêu cầu phòng, chống thiên tai đối với việc quản lý, vận hành và sử dụng công trình do cơ quan có thẩm quyền ban hành.</w:t>
      </w:r>
    </w:p>
    <w:p w:rsidR="004B4F5B" w:rsidRPr="00607E70" w:rsidRDefault="007936E2" w:rsidP="00D258C1">
      <w:pPr>
        <w:widowControl w:val="0"/>
        <w:shd w:val="clear" w:color="auto" w:fill="FFFFFF"/>
        <w:spacing w:before="60" w:after="60"/>
        <w:ind w:firstLine="737"/>
        <w:jc w:val="both"/>
        <w:rPr>
          <w:sz w:val="28"/>
          <w:szCs w:val="28"/>
          <w:lang w:val="nl-NL"/>
        </w:rPr>
      </w:pPr>
      <w:r w:rsidRPr="00607E70">
        <w:rPr>
          <w:sz w:val="28"/>
          <w:szCs w:val="28"/>
          <w:lang w:val="nl-NL"/>
        </w:rPr>
        <w:t>2.</w:t>
      </w:r>
      <w:r w:rsidR="004B4F5B" w:rsidRPr="00607E70">
        <w:rPr>
          <w:sz w:val="28"/>
          <w:szCs w:val="28"/>
          <w:lang w:val="nl-NL"/>
        </w:rPr>
        <w:t xml:space="preserve"> Thông báo và yêu cầu người dân, chủ sở hữu thực hiện gia cố, giằng chống bảo đảm an toàn nhà ở trước mùa mưa bão.</w:t>
      </w:r>
    </w:p>
    <w:p w:rsidR="002C0C8B" w:rsidRPr="00607E70" w:rsidRDefault="002C0C8B" w:rsidP="00D258C1">
      <w:pPr>
        <w:widowControl w:val="0"/>
        <w:shd w:val="clear" w:color="auto" w:fill="FFFFFF"/>
        <w:spacing w:before="60" w:after="60"/>
        <w:ind w:firstLine="737"/>
        <w:jc w:val="both"/>
        <w:rPr>
          <w:sz w:val="28"/>
          <w:szCs w:val="28"/>
          <w:lang w:val="nl-NL"/>
        </w:rPr>
      </w:pPr>
      <w:r w:rsidRPr="00607E70">
        <w:rPr>
          <w:sz w:val="28"/>
          <w:szCs w:val="28"/>
          <w:lang w:val="nl-NL"/>
        </w:rPr>
        <w:t>3. Xây dựng phương án bảo đảm tiêu thoát nước đô thị, chống ngập úng; tổ chức rà soát, kiểm tra hệ thống tiêu thoát nước của khu vực đô thị nhằm bảo đảm việc chống ngập úng khi có mưa, lũ.</w:t>
      </w:r>
    </w:p>
    <w:p w:rsidR="002C0C8B" w:rsidRPr="00607E70" w:rsidRDefault="002C0C8B" w:rsidP="00D258C1">
      <w:pPr>
        <w:widowControl w:val="0"/>
        <w:shd w:val="clear" w:color="auto" w:fill="FFFFFF"/>
        <w:spacing w:before="60" w:after="60"/>
        <w:ind w:firstLine="737"/>
        <w:jc w:val="both"/>
        <w:rPr>
          <w:sz w:val="28"/>
          <w:szCs w:val="28"/>
          <w:lang w:val="nl-NL"/>
        </w:rPr>
      </w:pPr>
      <w:r w:rsidRPr="00607E70">
        <w:rPr>
          <w:sz w:val="28"/>
          <w:szCs w:val="28"/>
          <w:lang w:val="nl-NL"/>
        </w:rPr>
        <w:t>4. Xây dựng và thực hiện kế hoạch cắt tỉa cây xanh hàng năm bảo đảm an toàn cho người dân trong mùa mưa bão; bảo đảm an toàn điện, cung cấp nước sạch cho người dân tại các vùng bị ngập úng, thiếu nước.</w:t>
      </w:r>
    </w:p>
    <w:p w:rsidR="004B4F5B" w:rsidRPr="00607E70" w:rsidRDefault="002C0C8B" w:rsidP="00D258C1">
      <w:pPr>
        <w:widowControl w:val="0"/>
        <w:shd w:val="clear" w:color="auto" w:fill="FFFFFF"/>
        <w:spacing w:before="60" w:after="60"/>
        <w:ind w:firstLine="737"/>
        <w:jc w:val="both"/>
        <w:rPr>
          <w:sz w:val="28"/>
          <w:szCs w:val="28"/>
          <w:lang w:val="nl-NL"/>
        </w:rPr>
      </w:pPr>
      <w:r w:rsidRPr="00607E70">
        <w:rPr>
          <w:sz w:val="28"/>
          <w:szCs w:val="28"/>
          <w:lang w:val="nl-NL"/>
        </w:rPr>
        <w:t>5</w:t>
      </w:r>
      <w:r w:rsidR="007936E2" w:rsidRPr="00607E70">
        <w:rPr>
          <w:sz w:val="28"/>
          <w:szCs w:val="28"/>
          <w:lang w:val="nl-NL"/>
        </w:rPr>
        <w:t>.</w:t>
      </w:r>
      <w:r w:rsidR="004B4F5B" w:rsidRPr="00607E70">
        <w:rPr>
          <w:sz w:val="28"/>
          <w:szCs w:val="28"/>
          <w:lang w:val="nl-NL"/>
        </w:rPr>
        <w:t xml:space="preserve"> Thực hiện việc đánh giá, cảnh báo cho người dân đang sinh sống và làm việc trong các công trình xây dựng tại các khu vực có nguy cơ sạt lở đất như bờ sông, bờ suối, sườn dốc, dưới chân taluy dương, trên đỉnh các taluy âm; các khu vực thường xảy ra lũ quét, lũ ống.</w:t>
      </w:r>
    </w:p>
    <w:p w:rsidR="002C0C8B" w:rsidRPr="00607E70" w:rsidRDefault="002C0C8B" w:rsidP="00D258C1">
      <w:pPr>
        <w:widowControl w:val="0"/>
        <w:shd w:val="clear" w:color="auto" w:fill="FFFFFF"/>
        <w:spacing w:before="60" w:after="60"/>
        <w:ind w:firstLine="737"/>
        <w:jc w:val="both"/>
        <w:rPr>
          <w:sz w:val="28"/>
          <w:szCs w:val="28"/>
          <w:lang w:val="nl-NL"/>
        </w:rPr>
      </w:pPr>
      <w:r w:rsidRPr="00607E70">
        <w:rPr>
          <w:sz w:val="28"/>
          <w:szCs w:val="28"/>
          <w:lang w:val="nl-NL"/>
        </w:rPr>
        <w:t>6. Chuẩn bị sẵn sàng phương án sơ tán, di dời, bảo đảm an toàn cho người dân và tài sản khi có thiên tai.</w:t>
      </w:r>
    </w:p>
    <w:p w:rsidR="003C1D2F" w:rsidRPr="00607E70" w:rsidRDefault="003C1D2F" w:rsidP="00D258C1">
      <w:pPr>
        <w:widowControl w:val="0"/>
        <w:shd w:val="clear" w:color="auto" w:fill="FFFFFF"/>
        <w:spacing w:before="60" w:after="60"/>
        <w:ind w:firstLine="737"/>
        <w:jc w:val="both"/>
        <w:rPr>
          <w:b/>
          <w:bCs/>
          <w:sz w:val="28"/>
          <w:szCs w:val="28"/>
          <w:lang w:val="nl-NL"/>
        </w:rPr>
      </w:pPr>
      <w:r w:rsidRPr="00607E70">
        <w:rPr>
          <w:b/>
          <w:bCs/>
          <w:sz w:val="28"/>
          <w:szCs w:val="28"/>
          <w:lang w:val="nl-NL"/>
        </w:rPr>
        <w:t>Điều 7. Nội dung bảo đảm yêu cầu phòng, chống thiê</w:t>
      </w:r>
      <w:r w:rsidR="004A5B9E" w:rsidRPr="00607E70">
        <w:rPr>
          <w:b/>
          <w:bCs/>
          <w:sz w:val="28"/>
          <w:szCs w:val="28"/>
          <w:lang w:val="nl-NL"/>
        </w:rPr>
        <w:t>n tai trong quản lý, vận hành,</w:t>
      </w:r>
      <w:r w:rsidRPr="00607E70">
        <w:rPr>
          <w:b/>
          <w:bCs/>
          <w:sz w:val="28"/>
          <w:szCs w:val="28"/>
          <w:lang w:val="nl-NL"/>
        </w:rPr>
        <w:t xml:space="preserve"> sử dụng điểm dân cư nông thôn</w:t>
      </w:r>
    </w:p>
    <w:p w:rsidR="003C1D2F" w:rsidRPr="00607E70" w:rsidRDefault="003C1D2F" w:rsidP="00D258C1">
      <w:pPr>
        <w:widowControl w:val="0"/>
        <w:shd w:val="clear" w:color="auto" w:fill="FFFFFF"/>
        <w:spacing w:before="60" w:after="60"/>
        <w:ind w:firstLine="737"/>
        <w:jc w:val="both"/>
        <w:rPr>
          <w:sz w:val="28"/>
          <w:szCs w:val="28"/>
          <w:lang w:val="nl-NL"/>
        </w:rPr>
      </w:pPr>
      <w:r w:rsidRPr="00607E70">
        <w:rPr>
          <w:sz w:val="28"/>
          <w:szCs w:val="28"/>
          <w:lang w:val="nl-NL"/>
        </w:rPr>
        <w:t xml:space="preserve">1. Thực hiện quy định chung tại các khoản 1, 2, 4, 5, 6, 7, 8, 9, 10, 11, 12 Điều 5 Thông tư số 13/2021/TT-BNNPTNT ngày 27 tháng 10 năm 2021 của </w:t>
      </w:r>
      <w:r w:rsidR="003266A3">
        <w:rPr>
          <w:sz w:val="28"/>
          <w:szCs w:val="28"/>
          <w:lang w:val="nl-NL"/>
        </w:rPr>
        <w:t xml:space="preserve">Bộ trưởng </w:t>
      </w:r>
      <w:r w:rsidRPr="00607E70">
        <w:rPr>
          <w:sz w:val="28"/>
          <w:szCs w:val="28"/>
          <w:lang w:val="nl-NL"/>
        </w:rPr>
        <w:t>Bộ Nông nghiệp và Phát triển nông thôn, các quy định cụ thể và quy chuẩn kỹ thuật liên quan đến nội dung bảo đảm yêu cầu phòng, chống thiên tai đối với việc quản lý, vận hành và sử dụng công trình do cơ quan có thẩm quyền ban hành.</w:t>
      </w:r>
    </w:p>
    <w:p w:rsidR="003C1D2F" w:rsidRPr="00607E70" w:rsidRDefault="003C1D2F" w:rsidP="00D258C1">
      <w:pPr>
        <w:widowControl w:val="0"/>
        <w:shd w:val="clear" w:color="auto" w:fill="FFFFFF"/>
        <w:spacing w:before="60" w:after="60"/>
        <w:ind w:firstLine="737"/>
        <w:jc w:val="both"/>
        <w:rPr>
          <w:sz w:val="28"/>
          <w:szCs w:val="28"/>
          <w:lang w:val="nl-NL"/>
        </w:rPr>
      </w:pPr>
      <w:r w:rsidRPr="00607E70">
        <w:rPr>
          <w:sz w:val="28"/>
          <w:szCs w:val="28"/>
          <w:lang w:val="nl-NL"/>
        </w:rPr>
        <w:t>2. Thông báo và yêu cầu người dân, chủ sở hữu thực hiện gia cố, giằng chống bảo đảm an toàn nhà ở trước mùa mưa bão.</w:t>
      </w:r>
    </w:p>
    <w:p w:rsidR="003C1D2F" w:rsidRPr="00607E70" w:rsidRDefault="003C1D2F" w:rsidP="00D258C1">
      <w:pPr>
        <w:widowControl w:val="0"/>
        <w:shd w:val="clear" w:color="auto" w:fill="FFFFFF"/>
        <w:spacing w:before="60" w:after="60"/>
        <w:ind w:firstLine="737"/>
        <w:jc w:val="both"/>
        <w:rPr>
          <w:sz w:val="28"/>
          <w:szCs w:val="28"/>
          <w:lang w:val="nl-NL"/>
        </w:rPr>
      </w:pPr>
      <w:r w:rsidRPr="00607E70">
        <w:rPr>
          <w:sz w:val="28"/>
          <w:szCs w:val="28"/>
          <w:lang w:val="nl-NL"/>
        </w:rPr>
        <w:t>3.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rsidR="003C1D2F" w:rsidRPr="00607E70" w:rsidRDefault="003C1D2F" w:rsidP="00D258C1">
      <w:pPr>
        <w:widowControl w:val="0"/>
        <w:shd w:val="clear" w:color="auto" w:fill="FFFFFF"/>
        <w:spacing w:before="60" w:after="60"/>
        <w:ind w:firstLine="737"/>
        <w:jc w:val="both"/>
        <w:rPr>
          <w:sz w:val="28"/>
          <w:szCs w:val="28"/>
          <w:lang w:val="nl-NL"/>
        </w:rPr>
      </w:pPr>
      <w:r w:rsidRPr="00607E70">
        <w:rPr>
          <w:sz w:val="28"/>
          <w:szCs w:val="28"/>
          <w:lang w:val="nl-NL"/>
        </w:rPr>
        <w:t>4. Kiểm tra, rà soát và có biện pháp sửa chữa, gia cường đối với các công trình sử dụng mái tôn, mái fibro xi măng, trần nhựa, cửa kính, công trình gắn panô, biển quảng cáo, bồn chứa nước trên cao.</w:t>
      </w:r>
    </w:p>
    <w:p w:rsidR="003C1D2F" w:rsidRPr="00607E70" w:rsidRDefault="003C1D2F" w:rsidP="00D258C1">
      <w:pPr>
        <w:widowControl w:val="0"/>
        <w:shd w:val="clear" w:color="auto" w:fill="FFFFFF"/>
        <w:spacing w:before="60" w:after="60"/>
        <w:ind w:firstLine="737"/>
        <w:jc w:val="both"/>
        <w:rPr>
          <w:sz w:val="28"/>
          <w:szCs w:val="28"/>
          <w:lang w:val="nl-NL"/>
        </w:rPr>
      </w:pPr>
      <w:r w:rsidRPr="00607E70">
        <w:rPr>
          <w:sz w:val="28"/>
          <w:szCs w:val="28"/>
          <w:lang w:val="nl-NL"/>
        </w:rPr>
        <w:t>5. Thực hiện việc đánh giá, cảnh báo cho người dân đang sinh sống và làm việc trong các công trình xây dựng tại các khu vực có nguy cơ sạt lở đất như bờ sông, bờ suối, sườn dốc, dưới chân taluy dương, trên đỉnh các taluy âm; các khu vực thường xảy ra lũ quét, lũ ống; chuẩn bị sẵn sàng phương án sơ tán, di dời, bảo đảm an toàn cho người dân và tài sản khi có thiên tai; bảo đảm an toàn điện, cung cấp nước sạch cho người dân tại các vùng bị ngập úng.</w:t>
      </w:r>
    </w:p>
    <w:p w:rsidR="004B4F5B" w:rsidRPr="00607E70" w:rsidRDefault="007936E2" w:rsidP="00D258C1">
      <w:pPr>
        <w:widowControl w:val="0"/>
        <w:shd w:val="clear" w:color="auto" w:fill="FFFFFF"/>
        <w:spacing w:before="60" w:after="60"/>
        <w:ind w:firstLine="737"/>
        <w:jc w:val="both"/>
        <w:rPr>
          <w:b/>
          <w:bCs/>
          <w:sz w:val="28"/>
          <w:szCs w:val="28"/>
          <w:lang w:val="nl-NL"/>
        </w:rPr>
      </w:pPr>
      <w:r w:rsidRPr="00607E70">
        <w:rPr>
          <w:b/>
          <w:bCs/>
          <w:sz w:val="28"/>
          <w:szCs w:val="28"/>
          <w:lang w:val="nl-NL"/>
        </w:rPr>
        <w:t xml:space="preserve">Điều </w:t>
      </w:r>
      <w:r w:rsidR="003C1D2F" w:rsidRPr="00607E70">
        <w:rPr>
          <w:b/>
          <w:bCs/>
          <w:sz w:val="28"/>
          <w:szCs w:val="28"/>
          <w:lang w:val="nl-NL"/>
        </w:rPr>
        <w:t>8</w:t>
      </w:r>
      <w:r w:rsidRPr="00607E70">
        <w:rPr>
          <w:b/>
          <w:bCs/>
          <w:sz w:val="28"/>
          <w:szCs w:val="28"/>
          <w:lang w:val="nl-NL"/>
        </w:rPr>
        <w:t>.</w:t>
      </w:r>
      <w:r w:rsidR="004B4F5B" w:rsidRPr="00607E70">
        <w:rPr>
          <w:b/>
          <w:bCs/>
          <w:sz w:val="28"/>
          <w:szCs w:val="28"/>
          <w:lang w:val="nl-NL"/>
        </w:rPr>
        <w:t xml:space="preserve"> Nội dung bảo đảm yêu cầu phòng, chống thiê</w:t>
      </w:r>
      <w:r w:rsidR="004A5B9E" w:rsidRPr="00607E70">
        <w:rPr>
          <w:b/>
          <w:bCs/>
          <w:sz w:val="28"/>
          <w:szCs w:val="28"/>
          <w:lang w:val="nl-NL"/>
        </w:rPr>
        <w:t>n tai trong quản lý, vận hành,</w:t>
      </w:r>
      <w:r w:rsidR="004B4F5B" w:rsidRPr="00607E70">
        <w:rPr>
          <w:b/>
          <w:bCs/>
          <w:sz w:val="28"/>
          <w:szCs w:val="28"/>
          <w:lang w:val="nl-NL"/>
        </w:rPr>
        <w:t xml:space="preserve"> sử dụng điểm du lịch, khu du lịch, khu di tích lịch sử</w:t>
      </w:r>
    </w:p>
    <w:p w:rsidR="004B4F5B" w:rsidRPr="00607E70" w:rsidRDefault="009903F2" w:rsidP="00D258C1">
      <w:pPr>
        <w:widowControl w:val="0"/>
        <w:shd w:val="clear" w:color="auto" w:fill="FFFFFF"/>
        <w:spacing w:before="60" w:after="60"/>
        <w:ind w:firstLine="737"/>
        <w:jc w:val="both"/>
        <w:rPr>
          <w:sz w:val="28"/>
          <w:szCs w:val="28"/>
          <w:lang w:val="nl-NL"/>
        </w:rPr>
      </w:pPr>
      <w:r w:rsidRPr="00607E70">
        <w:rPr>
          <w:sz w:val="28"/>
          <w:szCs w:val="28"/>
          <w:lang w:val="nl-NL"/>
        </w:rPr>
        <w:t>1.</w:t>
      </w:r>
      <w:r w:rsidR="004B4F5B" w:rsidRPr="00607E70">
        <w:rPr>
          <w:sz w:val="28"/>
          <w:szCs w:val="28"/>
          <w:lang w:val="nl-NL"/>
        </w:rPr>
        <w:t xml:space="preserve"> Thực hiện quy định chung tại các khoản 1,</w:t>
      </w:r>
      <w:r w:rsidR="00096B8D" w:rsidRPr="00607E70">
        <w:rPr>
          <w:sz w:val="28"/>
          <w:szCs w:val="28"/>
          <w:lang w:val="nl-NL"/>
        </w:rPr>
        <w:t xml:space="preserve"> </w:t>
      </w:r>
      <w:r w:rsidR="004B4F5B" w:rsidRPr="00607E70">
        <w:rPr>
          <w:sz w:val="28"/>
          <w:szCs w:val="28"/>
          <w:lang w:val="nl-NL"/>
        </w:rPr>
        <w:t>2,</w:t>
      </w:r>
      <w:r w:rsidR="00096B8D" w:rsidRPr="00607E70">
        <w:rPr>
          <w:sz w:val="28"/>
          <w:szCs w:val="28"/>
          <w:lang w:val="nl-NL"/>
        </w:rPr>
        <w:t xml:space="preserve"> </w:t>
      </w:r>
      <w:r w:rsidR="004B4F5B" w:rsidRPr="00607E70">
        <w:rPr>
          <w:sz w:val="28"/>
          <w:szCs w:val="28"/>
          <w:lang w:val="nl-NL"/>
        </w:rPr>
        <w:t>4,</w:t>
      </w:r>
      <w:r w:rsidR="00096B8D" w:rsidRPr="00607E70">
        <w:rPr>
          <w:sz w:val="28"/>
          <w:szCs w:val="28"/>
          <w:lang w:val="nl-NL"/>
        </w:rPr>
        <w:t xml:space="preserve"> </w:t>
      </w:r>
      <w:r w:rsidR="004B4F5B" w:rsidRPr="00607E70">
        <w:rPr>
          <w:sz w:val="28"/>
          <w:szCs w:val="28"/>
          <w:lang w:val="nl-NL"/>
        </w:rPr>
        <w:t>5,</w:t>
      </w:r>
      <w:r w:rsidR="00096B8D" w:rsidRPr="00607E70">
        <w:rPr>
          <w:sz w:val="28"/>
          <w:szCs w:val="28"/>
          <w:lang w:val="nl-NL"/>
        </w:rPr>
        <w:t xml:space="preserve"> </w:t>
      </w:r>
      <w:r w:rsidR="004B4F5B" w:rsidRPr="00607E70">
        <w:rPr>
          <w:sz w:val="28"/>
          <w:szCs w:val="28"/>
          <w:lang w:val="nl-NL"/>
        </w:rPr>
        <w:t>6,</w:t>
      </w:r>
      <w:r w:rsidR="00096B8D" w:rsidRPr="00607E70">
        <w:rPr>
          <w:sz w:val="28"/>
          <w:szCs w:val="28"/>
          <w:lang w:val="nl-NL"/>
        </w:rPr>
        <w:t xml:space="preserve"> </w:t>
      </w:r>
      <w:r w:rsidR="004B4F5B" w:rsidRPr="00607E70">
        <w:rPr>
          <w:sz w:val="28"/>
          <w:szCs w:val="28"/>
          <w:lang w:val="nl-NL"/>
        </w:rPr>
        <w:t>7,</w:t>
      </w:r>
      <w:r w:rsidR="00096B8D" w:rsidRPr="00607E70">
        <w:rPr>
          <w:sz w:val="28"/>
          <w:szCs w:val="28"/>
          <w:lang w:val="nl-NL"/>
        </w:rPr>
        <w:t xml:space="preserve"> </w:t>
      </w:r>
      <w:r w:rsidR="004B4F5B" w:rsidRPr="00607E70">
        <w:rPr>
          <w:sz w:val="28"/>
          <w:szCs w:val="28"/>
          <w:lang w:val="nl-NL"/>
        </w:rPr>
        <w:t>8,</w:t>
      </w:r>
      <w:r w:rsidR="00096B8D" w:rsidRPr="00607E70">
        <w:rPr>
          <w:sz w:val="28"/>
          <w:szCs w:val="28"/>
          <w:lang w:val="nl-NL"/>
        </w:rPr>
        <w:t xml:space="preserve"> </w:t>
      </w:r>
      <w:r w:rsidR="004B4F5B" w:rsidRPr="00607E70">
        <w:rPr>
          <w:sz w:val="28"/>
          <w:szCs w:val="28"/>
          <w:lang w:val="nl-NL"/>
        </w:rPr>
        <w:t>9,</w:t>
      </w:r>
      <w:r w:rsidR="00096B8D" w:rsidRPr="00607E70">
        <w:rPr>
          <w:sz w:val="28"/>
          <w:szCs w:val="28"/>
          <w:lang w:val="nl-NL"/>
        </w:rPr>
        <w:t xml:space="preserve"> </w:t>
      </w:r>
      <w:r w:rsidR="004B4F5B" w:rsidRPr="00607E70">
        <w:rPr>
          <w:sz w:val="28"/>
          <w:szCs w:val="28"/>
          <w:lang w:val="nl-NL"/>
        </w:rPr>
        <w:t>10,</w:t>
      </w:r>
      <w:r w:rsidR="00096B8D" w:rsidRPr="00607E70">
        <w:rPr>
          <w:sz w:val="28"/>
          <w:szCs w:val="28"/>
          <w:lang w:val="nl-NL"/>
        </w:rPr>
        <w:t xml:space="preserve"> </w:t>
      </w:r>
      <w:r w:rsidR="004B4F5B" w:rsidRPr="00607E70">
        <w:rPr>
          <w:sz w:val="28"/>
          <w:szCs w:val="28"/>
          <w:lang w:val="nl-NL"/>
        </w:rPr>
        <w:t>11,</w:t>
      </w:r>
      <w:r w:rsidR="00096B8D" w:rsidRPr="00607E70">
        <w:rPr>
          <w:sz w:val="28"/>
          <w:szCs w:val="28"/>
          <w:lang w:val="nl-NL"/>
        </w:rPr>
        <w:t xml:space="preserve"> </w:t>
      </w:r>
      <w:r w:rsidR="004B4F5B" w:rsidRPr="00607E70">
        <w:rPr>
          <w:sz w:val="28"/>
          <w:szCs w:val="28"/>
          <w:lang w:val="nl-NL"/>
        </w:rPr>
        <w:t xml:space="preserve">12 Điều 5 và khoản 4 Điều 6 Thông tư số 13/2021/TT-BNNPTNT ngày 27 tháng 10 năm 2021 của </w:t>
      </w:r>
      <w:r w:rsidR="003266A3">
        <w:rPr>
          <w:sz w:val="28"/>
          <w:szCs w:val="28"/>
          <w:lang w:val="nl-NL"/>
        </w:rPr>
        <w:t xml:space="preserve">Bộ trưởng </w:t>
      </w:r>
      <w:r w:rsidR="004B4F5B" w:rsidRPr="00607E70">
        <w:rPr>
          <w:sz w:val="28"/>
          <w:szCs w:val="28"/>
          <w:lang w:val="nl-NL"/>
        </w:rPr>
        <w:t>Bộ Nông nghiệp và Phát triển nông thôn, các quy định cụ thể và quy chuẩn kỹ thuật liên quan đến nội dung bảo đảm yêu cầu phòng, chống thiên tai đối với việc quản lý, vận hành và sử dụng công trình do cơ quan có thẩm quyền ban hành.</w:t>
      </w:r>
    </w:p>
    <w:p w:rsidR="009903F2" w:rsidRPr="00607E70" w:rsidRDefault="009903F2" w:rsidP="00D258C1">
      <w:pPr>
        <w:pStyle w:val="NormalWeb"/>
        <w:shd w:val="clear" w:color="auto" w:fill="FFFFFF"/>
        <w:spacing w:before="60" w:beforeAutospacing="0" w:after="60" w:afterAutospacing="0"/>
        <w:ind w:firstLine="737"/>
        <w:jc w:val="both"/>
        <w:rPr>
          <w:sz w:val="28"/>
          <w:szCs w:val="28"/>
          <w:lang w:val="nl-NL"/>
        </w:rPr>
      </w:pPr>
      <w:r w:rsidRPr="00607E70">
        <w:rPr>
          <w:sz w:val="28"/>
          <w:szCs w:val="28"/>
          <w:lang w:val="nl-NL"/>
        </w:rPr>
        <w:t>2. Theo dõi, cập nhật thông tin diễn biến thiên tai để có hướng dẫn cần thiết, có biện pháp bảo đảm an toàn cho người lao động, du khách, đồng thời chủ động tạm ngừng phục vụ du khách và các hoạt động ngoài trời khi có cảnh báo thiên tai.</w:t>
      </w:r>
    </w:p>
    <w:p w:rsidR="009903F2" w:rsidRPr="00607E70" w:rsidRDefault="009903F2" w:rsidP="00D258C1">
      <w:pPr>
        <w:pStyle w:val="NormalWeb"/>
        <w:shd w:val="clear" w:color="auto" w:fill="FFFFFF"/>
        <w:spacing w:before="60" w:beforeAutospacing="0" w:after="60" w:afterAutospacing="0"/>
        <w:ind w:firstLine="737"/>
        <w:jc w:val="both"/>
        <w:rPr>
          <w:sz w:val="28"/>
          <w:szCs w:val="28"/>
          <w:lang w:val="nl-NL"/>
        </w:rPr>
      </w:pPr>
      <w:r w:rsidRPr="00607E70">
        <w:rPr>
          <w:sz w:val="28"/>
          <w:szCs w:val="28"/>
          <w:lang w:val="nl-NL"/>
        </w:rPr>
        <w:t>3. Kiểm tra, rà soát thực trạng cơ sở vật chất và có biện pháp gia cố, giằng chống bảo đảm an toàn công trình, cơ sở hạ tầng, cắt tỉa cây xanh trong khuôn viên; chủ động bố trí nhân lực, phương tiện, chuẩn bị trang thiết bị, nhu yếu phẩm cần thiết để bảo đảm an toàn tuyệt đối cho người lao động và du khách.</w:t>
      </w:r>
    </w:p>
    <w:p w:rsidR="004B4F5B" w:rsidRPr="00607E70" w:rsidRDefault="009903F2" w:rsidP="00D258C1">
      <w:pPr>
        <w:widowControl w:val="0"/>
        <w:shd w:val="clear" w:color="auto" w:fill="FFFFFF"/>
        <w:spacing w:before="60" w:after="60"/>
        <w:ind w:firstLine="737"/>
        <w:jc w:val="both"/>
        <w:rPr>
          <w:sz w:val="28"/>
          <w:szCs w:val="28"/>
          <w:lang w:val="nl-NL"/>
        </w:rPr>
      </w:pPr>
      <w:r w:rsidRPr="00607E70">
        <w:rPr>
          <w:sz w:val="28"/>
          <w:szCs w:val="28"/>
          <w:lang w:val="nl-NL"/>
        </w:rPr>
        <w:t>4.</w:t>
      </w:r>
      <w:r w:rsidR="004B4F5B" w:rsidRPr="00607E70">
        <w:rPr>
          <w:sz w:val="28"/>
          <w:szCs w:val="28"/>
          <w:lang w:val="nl-NL"/>
        </w:rPr>
        <w:t xml:space="preserve"> Đối với các điểm du lịch, khu du lịch, khu di tích lịch sử tại các vùng thấp trũng, ven sông</w:t>
      </w:r>
      <w:r w:rsidR="007A2BE0" w:rsidRPr="00607E70">
        <w:rPr>
          <w:sz w:val="28"/>
          <w:szCs w:val="28"/>
          <w:lang w:val="nl-NL"/>
        </w:rPr>
        <w:t>, vùng đồi núi có nguy cơ xảy ra lũ quét, sạt lở đất</w:t>
      </w:r>
      <w:r w:rsidR="004B4F5B" w:rsidRPr="00607E70">
        <w:rPr>
          <w:sz w:val="28"/>
          <w:szCs w:val="28"/>
          <w:lang w:val="nl-NL"/>
        </w:rPr>
        <w:t xml:space="preserve"> phải chuẩn bị sẵn sàng phương án sơ tán, di dời, bảo đảm an toàn cho khách du lịch và tài sản trước khi có </w:t>
      </w:r>
      <w:r w:rsidR="007A2BE0" w:rsidRPr="00607E70">
        <w:rPr>
          <w:sz w:val="28"/>
          <w:szCs w:val="28"/>
          <w:lang w:val="nl-NL"/>
        </w:rPr>
        <w:t xml:space="preserve">mưa lớn, </w:t>
      </w:r>
      <w:r w:rsidR="004B4F5B" w:rsidRPr="00607E70">
        <w:rPr>
          <w:sz w:val="28"/>
          <w:szCs w:val="28"/>
          <w:lang w:val="nl-NL"/>
        </w:rPr>
        <w:t>gió mạnh hoặc nước dâng.</w:t>
      </w:r>
    </w:p>
    <w:p w:rsidR="004B4F5B" w:rsidRPr="00607E70" w:rsidRDefault="00A8595E" w:rsidP="00D258C1">
      <w:pPr>
        <w:widowControl w:val="0"/>
        <w:shd w:val="clear" w:color="auto" w:fill="FFFFFF"/>
        <w:spacing w:before="60" w:after="60"/>
        <w:ind w:firstLine="737"/>
        <w:jc w:val="both"/>
        <w:rPr>
          <w:b/>
          <w:sz w:val="28"/>
          <w:szCs w:val="28"/>
          <w:lang w:val="nl-NL"/>
        </w:rPr>
      </w:pPr>
      <w:r w:rsidRPr="00607E70">
        <w:rPr>
          <w:b/>
          <w:bCs/>
          <w:sz w:val="28"/>
          <w:szCs w:val="28"/>
          <w:lang w:val="nl-NL"/>
        </w:rPr>
        <w:t>Điều 9.</w:t>
      </w:r>
      <w:r w:rsidR="004B4F5B" w:rsidRPr="00607E70">
        <w:rPr>
          <w:b/>
          <w:bCs/>
          <w:sz w:val="28"/>
          <w:szCs w:val="28"/>
          <w:lang w:val="nl-NL"/>
        </w:rPr>
        <w:t xml:space="preserve"> Nội dung bảo đảm yêu cầu phòng, chống thiê</w:t>
      </w:r>
      <w:r w:rsidR="004A5B9E" w:rsidRPr="00607E70">
        <w:rPr>
          <w:b/>
          <w:bCs/>
          <w:sz w:val="28"/>
          <w:szCs w:val="28"/>
          <w:lang w:val="nl-NL"/>
        </w:rPr>
        <w:t>n tai trong quản lý, vận hành,</w:t>
      </w:r>
      <w:r w:rsidR="004B4F5B" w:rsidRPr="00607E70">
        <w:rPr>
          <w:b/>
          <w:bCs/>
          <w:sz w:val="28"/>
          <w:szCs w:val="28"/>
          <w:lang w:val="nl-NL"/>
        </w:rPr>
        <w:t xml:space="preserve"> sử dụng công trình phòng chống thiên tai, giao thông, điện lực, viễn thông và hạ tầng kỹ thuật khác</w:t>
      </w:r>
    </w:p>
    <w:p w:rsidR="004B4F5B" w:rsidRPr="00607E70" w:rsidRDefault="009144A9" w:rsidP="00D258C1">
      <w:pPr>
        <w:widowControl w:val="0"/>
        <w:shd w:val="clear" w:color="auto" w:fill="FFFFFF"/>
        <w:spacing w:before="60" w:after="60"/>
        <w:ind w:firstLine="737"/>
        <w:jc w:val="both"/>
        <w:rPr>
          <w:sz w:val="28"/>
          <w:szCs w:val="28"/>
          <w:lang w:val="nl-NL"/>
        </w:rPr>
      </w:pPr>
      <w:r w:rsidRPr="00607E70">
        <w:rPr>
          <w:sz w:val="28"/>
          <w:szCs w:val="28"/>
          <w:lang w:val="nl-NL"/>
        </w:rPr>
        <w:t>1.</w:t>
      </w:r>
      <w:r w:rsidR="004B4F5B" w:rsidRPr="00607E70">
        <w:rPr>
          <w:sz w:val="28"/>
          <w:szCs w:val="28"/>
          <w:lang w:val="nl-NL"/>
        </w:rPr>
        <w:t xml:space="preserve"> Thực hiện quy định chung tại các khoản 1,</w:t>
      </w:r>
      <w:r w:rsidR="00B11D21" w:rsidRPr="00607E70">
        <w:rPr>
          <w:sz w:val="28"/>
          <w:szCs w:val="28"/>
          <w:lang w:val="nl-NL"/>
        </w:rPr>
        <w:t xml:space="preserve"> </w:t>
      </w:r>
      <w:r w:rsidR="004B4F5B" w:rsidRPr="00607E70">
        <w:rPr>
          <w:sz w:val="28"/>
          <w:szCs w:val="28"/>
          <w:lang w:val="nl-NL"/>
        </w:rPr>
        <w:t>2,</w:t>
      </w:r>
      <w:r w:rsidR="00B11D21" w:rsidRPr="00607E70">
        <w:rPr>
          <w:sz w:val="28"/>
          <w:szCs w:val="28"/>
          <w:lang w:val="nl-NL"/>
        </w:rPr>
        <w:t xml:space="preserve"> </w:t>
      </w:r>
      <w:r w:rsidR="004B4F5B" w:rsidRPr="00607E70">
        <w:rPr>
          <w:sz w:val="28"/>
          <w:szCs w:val="28"/>
          <w:lang w:val="nl-NL"/>
        </w:rPr>
        <w:t>4,</w:t>
      </w:r>
      <w:r w:rsidR="00B11D21" w:rsidRPr="00607E70">
        <w:rPr>
          <w:sz w:val="28"/>
          <w:szCs w:val="28"/>
          <w:lang w:val="nl-NL"/>
        </w:rPr>
        <w:t xml:space="preserve"> </w:t>
      </w:r>
      <w:r w:rsidR="004B4F5B" w:rsidRPr="00607E70">
        <w:rPr>
          <w:sz w:val="28"/>
          <w:szCs w:val="28"/>
          <w:lang w:val="nl-NL"/>
        </w:rPr>
        <w:t>5,</w:t>
      </w:r>
      <w:r w:rsidR="00B11D21" w:rsidRPr="00607E70">
        <w:rPr>
          <w:sz w:val="28"/>
          <w:szCs w:val="28"/>
          <w:lang w:val="nl-NL"/>
        </w:rPr>
        <w:t xml:space="preserve"> </w:t>
      </w:r>
      <w:r w:rsidR="004B4F5B" w:rsidRPr="00607E70">
        <w:rPr>
          <w:sz w:val="28"/>
          <w:szCs w:val="28"/>
          <w:lang w:val="nl-NL"/>
        </w:rPr>
        <w:t>6,</w:t>
      </w:r>
      <w:r w:rsidR="00B11D21" w:rsidRPr="00607E70">
        <w:rPr>
          <w:sz w:val="28"/>
          <w:szCs w:val="28"/>
          <w:lang w:val="nl-NL"/>
        </w:rPr>
        <w:t xml:space="preserve"> </w:t>
      </w:r>
      <w:r w:rsidR="004B4F5B" w:rsidRPr="00607E70">
        <w:rPr>
          <w:sz w:val="28"/>
          <w:szCs w:val="28"/>
          <w:lang w:val="nl-NL"/>
        </w:rPr>
        <w:t>7,</w:t>
      </w:r>
      <w:r w:rsidR="00B11D21" w:rsidRPr="00607E70">
        <w:rPr>
          <w:sz w:val="28"/>
          <w:szCs w:val="28"/>
          <w:lang w:val="nl-NL"/>
        </w:rPr>
        <w:t xml:space="preserve"> </w:t>
      </w:r>
      <w:r w:rsidR="004B4F5B" w:rsidRPr="00607E70">
        <w:rPr>
          <w:sz w:val="28"/>
          <w:szCs w:val="28"/>
          <w:lang w:val="nl-NL"/>
        </w:rPr>
        <w:t>8,</w:t>
      </w:r>
      <w:r w:rsidR="00B11D21" w:rsidRPr="00607E70">
        <w:rPr>
          <w:sz w:val="28"/>
          <w:szCs w:val="28"/>
          <w:lang w:val="nl-NL"/>
        </w:rPr>
        <w:t xml:space="preserve"> </w:t>
      </w:r>
      <w:r w:rsidR="004B4F5B" w:rsidRPr="00607E70">
        <w:rPr>
          <w:sz w:val="28"/>
          <w:szCs w:val="28"/>
          <w:lang w:val="nl-NL"/>
        </w:rPr>
        <w:t>9,</w:t>
      </w:r>
      <w:r w:rsidR="00B11D21" w:rsidRPr="00607E70">
        <w:rPr>
          <w:sz w:val="28"/>
          <w:szCs w:val="28"/>
          <w:lang w:val="nl-NL"/>
        </w:rPr>
        <w:t xml:space="preserve"> </w:t>
      </w:r>
      <w:r w:rsidR="004B4F5B" w:rsidRPr="00607E70">
        <w:rPr>
          <w:sz w:val="28"/>
          <w:szCs w:val="28"/>
          <w:lang w:val="nl-NL"/>
        </w:rPr>
        <w:t>10,</w:t>
      </w:r>
      <w:r w:rsidR="00B11D21" w:rsidRPr="00607E70">
        <w:rPr>
          <w:sz w:val="28"/>
          <w:szCs w:val="28"/>
          <w:lang w:val="nl-NL"/>
        </w:rPr>
        <w:t xml:space="preserve"> </w:t>
      </w:r>
      <w:r w:rsidR="004B4F5B" w:rsidRPr="00607E70">
        <w:rPr>
          <w:sz w:val="28"/>
          <w:szCs w:val="28"/>
          <w:lang w:val="nl-NL"/>
        </w:rPr>
        <w:t>11,</w:t>
      </w:r>
      <w:r w:rsidR="00B11D21" w:rsidRPr="00607E70">
        <w:rPr>
          <w:sz w:val="28"/>
          <w:szCs w:val="28"/>
          <w:lang w:val="nl-NL"/>
        </w:rPr>
        <w:t xml:space="preserve"> </w:t>
      </w:r>
      <w:r w:rsidR="004B4F5B" w:rsidRPr="00607E70">
        <w:rPr>
          <w:sz w:val="28"/>
          <w:szCs w:val="28"/>
          <w:lang w:val="nl-NL"/>
        </w:rPr>
        <w:t xml:space="preserve">12 Điều 5 và khoản 4 Điều 6 Thông tư số 13/2021/TT-BNNPTNT ngày 27 tháng 10 năm 2021 của </w:t>
      </w:r>
      <w:r w:rsidR="003266A3">
        <w:rPr>
          <w:sz w:val="28"/>
          <w:szCs w:val="28"/>
          <w:lang w:val="nl-NL"/>
        </w:rPr>
        <w:t xml:space="preserve">Bộ trưởng </w:t>
      </w:r>
      <w:r w:rsidR="004B4F5B" w:rsidRPr="00607E70">
        <w:rPr>
          <w:sz w:val="28"/>
          <w:szCs w:val="28"/>
          <w:lang w:val="nl-NL"/>
        </w:rPr>
        <w:t>Bộ Nông nghiệp và Phát triển nông thôn</w:t>
      </w:r>
      <w:r w:rsidR="009F0967" w:rsidRPr="00607E70">
        <w:rPr>
          <w:sz w:val="28"/>
          <w:szCs w:val="28"/>
          <w:lang w:val="nl-NL"/>
        </w:rPr>
        <w:t xml:space="preserve">; </w:t>
      </w:r>
      <w:r w:rsidR="004B4F5B" w:rsidRPr="00607E70">
        <w:rPr>
          <w:sz w:val="28"/>
          <w:szCs w:val="28"/>
          <w:lang w:val="nl-NL"/>
        </w:rPr>
        <w:t xml:space="preserve">đối với công trình giao thông thực hiện thêm các quy định </w:t>
      </w:r>
      <w:r w:rsidR="009F0967" w:rsidRPr="00607E70">
        <w:rPr>
          <w:sz w:val="28"/>
          <w:szCs w:val="28"/>
          <w:lang w:val="nl-NL"/>
        </w:rPr>
        <w:t xml:space="preserve">của </w:t>
      </w:r>
      <w:r w:rsidR="004B4F5B" w:rsidRPr="00607E70">
        <w:rPr>
          <w:sz w:val="28"/>
          <w:szCs w:val="28"/>
          <w:lang w:val="nl-NL"/>
        </w:rPr>
        <w:t xml:space="preserve">Thông tư </w:t>
      </w:r>
      <w:r w:rsidR="008A2ED8" w:rsidRPr="00607E70">
        <w:rPr>
          <w:sz w:val="28"/>
          <w:szCs w:val="28"/>
          <w:lang w:val="nl-NL"/>
        </w:rPr>
        <w:t>40</w:t>
      </w:r>
      <w:r w:rsidR="004B4F5B" w:rsidRPr="00607E70">
        <w:rPr>
          <w:sz w:val="28"/>
          <w:szCs w:val="28"/>
          <w:lang w:val="nl-NL"/>
        </w:rPr>
        <w:t>/202</w:t>
      </w:r>
      <w:r w:rsidR="008A2ED8" w:rsidRPr="00607E70">
        <w:rPr>
          <w:sz w:val="28"/>
          <w:szCs w:val="28"/>
          <w:lang w:val="nl-NL"/>
        </w:rPr>
        <w:t>4</w:t>
      </w:r>
      <w:r w:rsidR="004B4F5B" w:rsidRPr="00607E70">
        <w:rPr>
          <w:sz w:val="28"/>
          <w:szCs w:val="28"/>
          <w:lang w:val="nl-NL"/>
        </w:rPr>
        <w:t>/TT-</w:t>
      </w:r>
      <w:r w:rsidR="009F0967" w:rsidRPr="00607E70">
        <w:rPr>
          <w:sz w:val="28"/>
          <w:szCs w:val="28"/>
          <w:lang w:val="nl-NL"/>
        </w:rPr>
        <w:t xml:space="preserve">BGTVT ngày </w:t>
      </w:r>
      <w:r w:rsidR="008A2ED8" w:rsidRPr="00607E70">
        <w:rPr>
          <w:sz w:val="28"/>
          <w:szCs w:val="28"/>
          <w:lang w:val="nl-NL"/>
        </w:rPr>
        <w:t>15</w:t>
      </w:r>
      <w:r w:rsidR="009F0967" w:rsidRPr="00607E70">
        <w:rPr>
          <w:sz w:val="28"/>
          <w:szCs w:val="28"/>
          <w:lang w:val="nl-NL"/>
        </w:rPr>
        <w:t xml:space="preserve"> tháng 1</w:t>
      </w:r>
      <w:r w:rsidR="008A2ED8" w:rsidRPr="00607E70">
        <w:rPr>
          <w:sz w:val="28"/>
          <w:szCs w:val="28"/>
          <w:lang w:val="nl-NL"/>
        </w:rPr>
        <w:t>1</w:t>
      </w:r>
      <w:r w:rsidR="009F0967" w:rsidRPr="00607E70">
        <w:rPr>
          <w:sz w:val="28"/>
          <w:szCs w:val="28"/>
          <w:lang w:val="nl-NL"/>
        </w:rPr>
        <w:t xml:space="preserve"> năm 202</w:t>
      </w:r>
      <w:r w:rsidR="008A2ED8" w:rsidRPr="00607E70">
        <w:rPr>
          <w:sz w:val="28"/>
          <w:szCs w:val="28"/>
          <w:lang w:val="nl-NL"/>
        </w:rPr>
        <w:t xml:space="preserve">4 </w:t>
      </w:r>
      <w:r w:rsidR="004B4F5B" w:rsidRPr="00607E70">
        <w:rPr>
          <w:sz w:val="28"/>
          <w:szCs w:val="28"/>
          <w:lang w:val="nl-NL"/>
        </w:rPr>
        <w:t xml:space="preserve">của </w:t>
      </w:r>
      <w:r w:rsidR="003266A3">
        <w:rPr>
          <w:sz w:val="28"/>
          <w:szCs w:val="28"/>
          <w:lang w:val="nl-NL"/>
        </w:rPr>
        <w:t xml:space="preserve">Bộ trưởng </w:t>
      </w:r>
      <w:r w:rsidR="004B4F5B" w:rsidRPr="00607E70">
        <w:rPr>
          <w:sz w:val="28"/>
          <w:szCs w:val="28"/>
          <w:lang w:val="nl-NL"/>
        </w:rPr>
        <w:t>Bộ Giao thông vận tải và các quy định cụ thể, quy chuẩn kỹ thuật liên quan đến nội dung bảo đảm yêu cầu phòng, chống thiên tai đối với việc quản lý, vận hành, sử dụng công trình do cơ quan có thẩm quyền ban hành.</w:t>
      </w:r>
    </w:p>
    <w:p w:rsidR="004B4F5B" w:rsidRPr="00607E70" w:rsidRDefault="009144A9" w:rsidP="00D258C1">
      <w:pPr>
        <w:widowControl w:val="0"/>
        <w:shd w:val="clear" w:color="auto" w:fill="FFFFFF"/>
        <w:spacing w:before="60" w:after="60"/>
        <w:ind w:firstLine="737"/>
        <w:jc w:val="both"/>
        <w:rPr>
          <w:sz w:val="28"/>
          <w:szCs w:val="28"/>
          <w:lang w:val="nl-NL"/>
        </w:rPr>
      </w:pPr>
      <w:r w:rsidRPr="00607E70">
        <w:rPr>
          <w:sz w:val="28"/>
          <w:szCs w:val="28"/>
          <w:lang w:val="nl-NL"/>
        </w:rPr>
        <w:t>2.</w:t>
      </w:r>
      <w:r w:rsidR="004B4F5B" w:rsidRPr="00607E70">
        <w:rPr>
          <w:sz w:val="28"/>
          <w:szCs w:val="28"/>
          <w:lang w:val="nl-NL"/>
        </w:rPr>
        <w:t xml:space="preserve">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rsidR="004B4F5B" w:rsidRPr="00607E70" w:rsidRDefault="009144A9" w:rsidP="00D258C1">
      <w:pPr>
        <w:widowControl w:val="0"/>
        <w:shd w:val="clear" w:color="auto" w:fill="FFFFFF"/>
        <w:spacing w:before="60" w:after="60"/>
        <w:ind w:firstLine="737"/>
        <w:jc w:val="both"/>
        <w:rPr>
          <w:sz w:val="28"/>
          <w:szCs w:val="28"/>
          <w:lang w:val="nl-NL"/>
        </w:rPr>
      </w:pPr>
      <w:r w:rsidRPr="00607E70">
        <w:rPr>
          <w:sz w:val="28"/>
          <w:szCs w:val="28"/>
          <w:lang w:val="nl-NL"/>
        </w:rPr>
        <w:t>3.</w:t>
      </w:r>
      <w:r w:rsidR="004B4F5B" w:rsidRPr="00607E70">
        <w:rPr>
          <w:sz w:val="28"/>
          <w:szCs w:val="28"/>
          <w:lang w:val="nl-NL"/>
        </w:rPr>
        <w:t xml:space="preserve"> Khi vận hành công trình phải thực hiện thông tin, cảnh báo đến cơ quan, tổ chức</w:t>
      </w:r>
      <w:r w:rsidR="009542E6" w:rsidRPr="00607E70">
        <w:rPr>
          <w:sz w:val="28"/>
          <w:szCs w:val="28"/>
          <w:lang w:val="nl-NL"/>
        </w:rPr>
        <w:t>,</w:t>
      </w:r>
      <w:r w:rsidR="004B4F5B" w:rsidRPr="00607E70">
        <w:rPr>
          <w:sz w:val="28"/>
          <w:szCs w:val="28"/>
          <w:lang w:val="nl-NL"/>
        </w:rPr>
        <w:t xml:space="preserve"> cá nhân có liên quan và chính quyền nơi chịu tác động của quá trình vận hành, nhất là trong tình huống thiên tai đang diễn ra tại khu vực công trình và vùng bị tác động của quá trình vận hành. </w:t>
      </w:r>
    </w:p>
    <w:p w:rsidR="0068299E" w:rsidRPr="00607E70" w:rsidRDefault="0068299E" w:rsidP="00D258C1">
      <w:pPr>
        <w:widowControl w:val="0"/>
        <w:shd w:val="clear" w:color="auto" w:fill="FFFFFF"/>
        <w:spacing w:before="60" w:after="60"/>
        <w:ind w:firstLine="737"/>
        <w:jc w:val="center"/>
        <w:rPr>
          <w:b/>
          <w:bCs/>
          <w:sz w:val="28"/>
          <w:szCs w:val="28"/>
          <w:shd w:val="clear" w:color="auto" w:fill="FFFFFF"/>
        </w:rPr>
      </w:pPr>
      <w:r w:rsidRPr="00607E70">
        <w:rPr>
          <w:b/>
          <w:bCs/>
          <w:sz w:val="28"/>
          <w:szCs w:val="28"/>
          <w:shd w:val="clear" w:color="auto" w:fill="FFFFFF"/>
          <w:lang w:val="vi-VN"/>
        </w:rPr>
        <w:t>C</w:t>
      </w:r>
      <w:r w:rsidRPr="00607E70">
        <w:rPr>
          <w:b/>
          <w:bCs/>
          <w:sz w:val="28"/>
          <w:szCs w:val="28"/>
          <w:shd w:val="clear" w:color="auto" w:fill="FFFFFF"/>
        </w:rPr>
        <w:t>hương</w:t>
      </w:r>
      <w:r w:rsidRPr="00607E70">
        <w:rPr>
          <w:b/>
          <w:bCs/>
          <w:sz w:val="28"/>
          <w:szCs w:val="28"/>
          <w:shd w:val="clear" w:color="auto" w:fill="FFFFFF"/>
          <w:lang w:val="vi-VN"/>
        </w:rPr>
        <w:t xml:space="preserve"> I</w:t>
      </w:r>
      <w:r w:rsidR="00E34CC9" w:rsidRPr="00607E70">
        <w:rPr>
          <w:b/>
          <w:bCs/>
          <w:sz w:val="28"/>
          <w:szCs w:val="28"/>
          <w:shd w:val="clear" w:color="auto" w:fill="FFFFFF"/>
        </w:rPr>
        <w:t>II</w:t>
      </w:r>
    </w:p>
    <w:p w:rsidR="0068299E" w:rsidRPr="00607E70" w:rsidRDefault="0068299E" w:rsidP="00D258C1">
      <w:pPr>
        <w:widowControl w:val="0"/>
        <w:shd w:val="clear" w:color="auto" w:fill="FFFFFF"/>
        <w:spacing w:before="60" w:after="60"/>
        <w:ind w:firstLine="737"/>
        <w:jc w:val="center"/>
        <w:rPr>
          <w:b/>
          <w:bCs/>
          <w:sz w:val="28"/>
          <w:szCs w:val="28"/>
          <w:shd w:val="clear" w:color="auto" w:fill="FFFFFF"/>
        </w:rPr>
      </w:pPr>
      <w:r w:rsidRPr="00607E70">
        <w:rPr>
          <w:b/>
          <w:bCs/>
          <w:sz w:val="28"/>
          <w:szCs w:val="28"/>
          <w:shd w:val="clear" w:color="auto" w:fill="FFFFFF"/>
        </w:rPr>
        <w:t>TỔ CHỨC THỰC HIỆN</w:t>
      </w:r>
    </w:p>
    <w:p w:rsidR="007C724C" w:rsidRPr="00607E70" w:rsidRDefault="007C724C" w:rsidP="00D258C1">
      <w:pPr>
        <w:widowControl w:val="0"/>
        <w:shd w:val="clear" w:color="auto" w:fill="FFFFFF"/>
        <w:spacing w:before="60" w:after="60"/>
        <w:ind w:firstLine="737"/>
        <w:jc w:val="both"/>
        <w:rPr>
          <w:b/>
          <w:sz w:val="28"/>
          <w:szCs w:val="28"/>
          <w:lang w:val="nl-NL"/>
        </w:rPr>
      </w:pPr>
      <w:r w:rsidRPr="00607E70">
        <w:rPr>
          <w:b/>
          <w:sz w:val="28"/>
          <w:szCs w:val="28"/>
          <w:lang w:val="nl-NL"/>
        </w:rPr>
        <w:t xml:space="preserve">Điều </w:t>
      </w:r>
      <w:r w:rsidR="00DC2A8B" w:rsidRPr="00607E70">
        <w:rPr>
          <w:b/>
          <w:sz w:val="28"/>
          <w:szCs w:val="28"/>
          <w:lang w:val="nl-NL"/>
        </w:rPr>
        <w:t>1</w:t>
      </w:r>
      <w:r w:rsidR="00E34CC9" w:rsidRPr="00607E70">
        <w:rPr>
          <w:b/>
          <w:sz w:val="28"/>
          <w:szCs w:val="28"/>
          <w:lang w:val="nl-NL"/>
        </w:rPr>
        <w:t>0</w:t>
      </w:r>
      <w:r w:rsidRPr="00607E70">
        <w:rPr>
          <w:b/>
          <w:sz w:val="28"/>
          <w:szCs w:val="28"/>
          <w:lang w:val="nl-NL"/>
        </w:rPr>
        <w:t>. Trách nhiệm tổ chức thực hiện</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 xml:space="preserve">1. Giao các sở, ban, ngành có liên quan tổ chức triển khai thực hiện các nội dung sau: </w:t>
      </w:r>
    </w:p>
    <w:p w:rsidR="007C724C" w:rsidRPr="00607E70" w:rsidRDefault="007C724C" w:rsidP="00EA49B4">
      <w:pPr>
        <w:widowControl w:val="0"/>
        <w:shd w:val="clear" w:color="auto" w:fill="FFFFFF"/>
        <w:spacing w:before="40" w:after="40"/>
        <w:ind w:firstLine="737"/>
        <w:jc w:val="both"/>
        <w:rPr>
          <w:sz w:val="28"/>
          <w:szCs w:val="28"/>
          <w:lang w:val="nl-NL"/>
        </w:rPr>
      </w:pPr>
      <w:r w:rsidRPr="00607E70">
        <w:rPr>
          <w:sz w:val="28"/>
          <w:szCs w:val="28"/>
          <w:lang w:val="nl-NL"/>
        </w:rPr>
        <w:t>a) Tổ chức thực hiện thông tin, truyền thông nhằm cung cấp kiến thức, kỹ năng và biện pháp về bảo đảm yêu cầu phòng, chống thiên tai trong quản lý, vận hành, sử dụng các khu khai thác khoáng sản, khai thác tài nguyên thiên nhiên khác, đô thị, du lịch, công nghiệp, di tích lịch sử; điểm du lịch; điểm dân cư nông thôn và công trình thuộc phạm vi quản lý.</w:t>
      </w:r>
    </w:p>
    <w:p w:rsidR="007C724C" w:rsidRPr="00607E70" w:rsidRDefault="007C724C" w:rsidP="00EA49B4">
      <w:pPr>
        <w:widowControl w:val="0"/>
        <w:shd w:val="clear" w:color="auto" w:fill="FFFFFF"/>
        <w:spacing w:before="40" w:after="40"/>
        <w:ind w:firstLine="737"/>
        <w:jc w:val="both"/>
        <w:rPr>
          <w:sz w:val="28"/>
          <w:szCs w:val="28"/>
          <w:lang w:val="nl-NL"/>
        </w:rPr>
      </w:pPr>
      <w:r w:rsidRPr="00607E70">
        <w:rPr>
          <w:sz w:val="28"/>
          <w:szCs w:val="28"/>
          <w:lang w:val="nl-NL"/>
        </w:rPr>
        <w:t>b) Tổ chức kiểm tra việc thực hiện đảm bảo yêu cầu phòng, chống thiên tai trong quá trình quản lý, vận hành, sử dụng công trình, hạng mục công trình hạ tầng thuộc phạm vi quản lý.</w:t>
      </w:r>
    </w:p>
    <w:p w:rsidR="007C724C" w:rsidRPr="002973F2" w:rsidRDefault="007C724C" w:rsidP="00EA49B4">
      <w:pPr>
        <w:widowControl w:val="0"/>
        <w:shd w:val="clear" w:color="auto" w:fill="FFFFFF"/>
        <w:spacing w:before="40" w:after="40"/>
        <w:ind w:firstLine="737"/>
        <w:jc w:val="both"/>
        <w:rPr>
          <w:spacing w:val="-2"/>
          <w:sz w:val="28"/>
          <w:szCs w:val="28"/>
          <w:lang w:val="nl-NL"/>
        </w:rPr>
      </w:pPr>
      <w:r w:rsidRPr="002973F2">
        <w:rPr>
          <w:spacing w:val="-2"/>
          <w:sz w:val="28"/>
          <w:szCs w:val="28"/>
          <w:lang w:val="nl-NL"/>
        </w:rPr>
        <w:t>c) Xác định nội dung các nhiệm vụ cụ thể; phân công trách nhiệm cho cơ quan, tổ chức, cá nhân trong việc quản lý, vận hành, sử dụng công trình, hạng mục công trình hạ tầng bảo đảm yêu cầu phòng, chống thiên tai thuộc phạm vi quản lý.</w:t>
      </w:r>
    </w:p>
    <w:p w:rsidR="007C724C" w:rsidRPr="00607E70" w:rsidRDefault="007C724C" w:rsidP="00EA49B4">
      <w:pPr>
        <w:widowControl w:val="0"/>
        <w:shd w:val="clear" w:color="auto" w:fill="FFFFFF"/>
        <w:spacing w:before="40" w:after="40"/>
        <w:ind w:firstLine="737"/>
        <w:jc w:val="both"/>
        <w:rPr>
          <w:sz w:val="28"/>
          <w:szCs w:val="28"/>
          <w:lang w:val="nl-NL"/>
        </w:rPr>
      </w:pPr>
      <w:r w:rsidRPr="00607E70">
        <w:rPr>
          <w:sz w:val="28"/>
          <w:szCs w:val="28"/>
          <w:lang w:val="nl-NL"/>
        </w:rPr>
        <w:t>d) Báo cáo định kỳ hằng năm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và công trình thuộc phạm vi quản lý, gửi Sở Nông nghiệp và Môi trường trước ngày 31 tháng 5 h</w:t>
      </w:r>
      <w:r w:rsidR="009144A9" w:rsidRPr="00607E70">
        <w:rPr>
          <w:sz w:val="28"/>
          <w:szCs w:val="28"/>
          <w:lang w:val="nl-NL"/>
        </w:rPr>
        <w:t>à</w:t>
      </w:r>
      <w:r w:rsidRPr="00607E70">
        <w:rPr>
          <w:sz w:val="28"/>
          <w:szCs w:val="28"/>
          <w:lang w:val="nl-NL"/>
        </w:rPr>
        <w:t>ng năm để tổng hợp, báo cáo Ủy ban nhân dân tỉnh và Bộ Nông nghiệp và Môi trường.</w:t>
      </w:r>
    </w:p>
    <w:p w:rsidR="007C724C" w:rsidRPr="00607E70" w:rsidRDefault="007C724C" w:rsidP="00EA49B4">
      <w:pPr>
        <w:widowControl w:val="0"/>
        <w:shd w:val="clear" w:color="auto" w:fill="FFFFFF"/>
        <w:spacing w:before="40" w:after="40"/>
        <w:ind w:firstLine="737"/>
        <w:jc w:val="both"/>
        <w:rPr>
          <w:sz w:val="28"/>
          <w:szCs w:val="28"/>
          <w:lang w:val="nl-NL"/>
        </w:rPr>
      </w:pPr>
      <w:r w:rsidRPr="00607E70">
        <w:rPr>
          <w:sz w:val="28"/>
          <w:szCs w:val="28"/>
          <w:lang w:val="nl-NL"/>
        </w:rPr>
        <w:t>đ) Tổ chức việc xử lý các tình huống, hoạt động làm gia tăng rủi ro thiên tai; sự cố, nguy cơ xảy ra sự cố thuộc phạm vi quản lý khi có yêu cầu. Trường hợp vượt quá khả năng ứng phó phải báo cáo Ban Chỉ huy phòng thủ dân sự tỉnh để phối hợp chỉ đạo ứng phó (qua Sở Nông nghiệp và Môi trường).</w:t>
      </w:r>
    </w:p>
    <w:p w:rsidR="007C724C" w:rsidRPr="00995583" w:rsidRDefault="007C724C" w:rsidP="00EA49B4">
      <w:pPr>
        <w:widowControl w:val="0"/>
        <w:shd w:val="clear" w:color="auto" w:fill="FFFFFF"/>
        <w:spacing w:before="40" w:after="40"/>
        <w:ind w:firstLine="737"/>
        <w:jc w:val="both"/>
        <w:rPr>
          <w:sz w:val="28"/>
          <w:szCs w:val="28"/>
          <w:lang w:val="nl-NL"/>
        </w:rPr>
      </w:pPr>
      <w:r w:rsidRPr="00995583">
        <w:rPr>
          <w:sz w:val="28"/>
          <w:szCs w:val="28"/>
          <w:lang w:val="nl-NL"/>
        </w:rPr>
        <w:t>e) Đảm bảo nguồn lực tài chính cho các hoạt động bảo đảm yêu cầu phòng, chống thiên tai trong quản lý, vận hành, sử dụng các khu khai thác khoáng sản, khai thác tài nguyên thiên nhiên khác, công nghiệp, đô thị, du lịch, di tích lịch sử, điểm du lịch, điểm dân cư nông thôn và công trình thuộc phạm vi quản lý.</w:t>
      </w:r>
    </w:p>
    <w:p w:rsidR="005878D4" w:rsidRPr="00607E70" w:rsidRDefault="007C724C" w:rsidP="00EA49B4">
      <w:pPr>
        <w:widowControl w:val="0"/>
        <w:shd w:val="clear" w:color="auto" w:fill="FFFFFF"/>
        <w:spacing w:before="40" w:after="40"/>
        <w:ind w:firstLine="737"/>
        <w:jc w:val="both"/>
        <w:rPr>
          <w:sz w:val="28"/>
          <w:szCs w:val="28"/>
          <w:lang w:val="nl-NL"/>
        </w:rPr>
      </w:pPr>
      <w:r w:rsidRPr="00607E70">
        <w:rPr>
          <w:sz w:val="28"/>
          <w:szCs w:val="28"/>
          <w:lang w:val="nl-NL"/>
        </w:rPr>
        <w:t xml:space="preserve">2. Trách nhiệm của Sở Nông nghiệp và Môi trường: </w:t>
      </w:r>
    </w:p>
    <w:p w:rsidR="007C724C" w:rsidRPr="00607E70" w:rsidRDefault="005878D4" w:rsidP="00EA49B4">
      <w:pPr>
        <w:widowControl w:val="0"/>
        <w:shd w:val="clear" w:color="auto" w:fill="FFFFFF"/>
        <w:spacing w:before="40" w:after="40"/>
        <w:ind w:firstLine="737"/>
        <w:jc w:val="both"/>
        <w:rPr>
          <w:sz w:val="28"/>
          <w:szCs w:val="28"/>
          <w:lang w:val="nl-NL"/>
        </w:rPr>
      </w:pPr>
      <w:r w:rsidRPr="00607E70">
        <w:rPr>
          <w:sz w:val="28"/>
          <w:szCs w:val="28"/>
          <w:lang w:val="nl-NL"/>
        </w:rPr>
        <w:t xml:space="preserve">a) </w:t>
      </w:r>
      <w:r w:rsidR="007C724C" w:rsidRPr="00607E70">
        <w:rPr>
          <w:sz w:val="28"/>
          <w:szCs w:val="28"/>
          <w:lang w:val="nl-NL"/>
        </w:rPr>
        <w:t xml:space="preserve">Tổ chức thực hiện các nội dung quy định tại khoản 3 Điều 6 Thông tư số 13/2021/TT-BNNPTNT ngày 27 tháng 10 năm 2021 của </w:t>
      </w:r>
      <w:r w:rsidR="003266A3">
        <w:rPr>
          <w:sz w:val="28"/>
          <w:szCs w:val="28"/>
          <w:lang w:val="nl-NL"/>
        </w:rPr>
        <w:t xml:space="preserve">Bộ trưởng </w:t>
      </w:r>
      <w:r w:rsidR="007C724C" w:rsidRPr="00607E70">
        <w:rPr>
          <w:sz w:val="28"/>
          <w:szCs w:val="28"/>
          <w:lang w:val="nl-NL"/>
        </w:rPr>
        <w:t>Bộ trưởng Bộ Nông nghiệp và Phát triển nông thôn.</w:t>
      </w:r>
    </w:p>
    <w:p w:rsidR="005878D4" w:rsidRPr="00607E70" w:rsidRDefault="005878D4" w:rsidP="00EA49B4">
      <w:pPr>
        <w:widowControl w:val="0"/>
        <w:shd w:val="clear" w:color="auto" w:fill="FFFFFF"/>
        <w:spacing w:before="40" w:after="40"/>
        <w:ind w:firstLine="737"/>
        <w:jc w:val="both"/>
        <w:rPr>
          <w:sz w:val="28"/>
          <w:szCs w:val="28"/>
          <w:lang w:val="nl-NL"/>
        </w:rPr>
      </w:pPr>
      <w:r w:rsidRPr="00607E70">
        <w:rPr>
          <w:sz w:val="28"/>
          <w:szCs w:val="28"/>
        </w:rPr>
        <w:t>b) Thẩm định, phê duyệt phương án bảo vệ trọng điểm xung yếu đê điều, phương án hộ đê cấp tỉnh đối với các trọng điểm thuộc pham vi các tuyến đê từ cấp III đến cấp I.</w:t>
      </w:r>
      <w:r w:rsidRPr="00607E70">
        <w:rPr>
          <w:sz w:val="28"/>
          <w:szCs w:val="28"/>
          <w:lang w:val="nl-NL"/>
        </w:rPr>
        <w:t xml:space="preserve"> </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3. Trách nhiệm của Ủy ban nhân dân cấp xã</w:t>
      </w:r>
    </w:p>
    <w:p w:rsidR="007C724C" w:rsidRPr="00607E70" w:rsidRDefault="00267801" w:rsidP="00D258C1">
      <w:pPr>
        <w:widowControl w:val="0"/>
        <w:shd w:val="clear" w:color="auto" w:fill="FFFFFF"/>
        <w:spacing w:before="60" w:after="60"/>
        <w:ind w:firstLine="737"/>
        <w:jc w:val="both"/>
        <w:rPr>
          <w:sz w:val="28"/>
          <w:szCs w:val="28"/>
          <w:lang w:val="nl-NL"/>
        </w:rPr>
      </w:pPr>
      <w:r w:rsidRPr="00607E70">
        <w:rPr>
          <w:sz w:val="28"/>
          <w:szCs w:val="28"/>
          <w:lang w:val="nl-NL"/>
        </w:rPr>
        <w:t xml:space="preserve">a) Tổ chức </w:t>
      </w:r>
      <w:r w:rsidR="007C724C" w:rsidRPr="00607E70">
        <w:rPr>
          <w:sz w:val="28"/>
          <w:szCs w:val="28"/>
          <w:lang w:val="nl-NL"/>
        </w:rPr>
        <w:t>thực hiện việc thông tin, truyền thông nhằm cung cấp kiến thức, kỹ năng và biện pháp về bảo đảm yêu cầu phòng, chống thiên tai trong quản lý, vận hành, sử dụng các khu khai thác khoáng sản, khai thác tài nguyên thiên nhiên khác, đô thị, du lịch, công nghiệp, di tích lịch sử; điểm du lịch; điểm dân cư nông thôn và công trình thuộc phạm vi quản lý trên địa bàn.</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b) Kiểm tra</w:t>
      </w:r>
      <w:r w:rsidR="00FF2050" w:rsidRPr="00607E70">
        <w:rPr>
          <w:sz w:val="28"/>
          <w:szCs w:val="28"/>
          <w:lang w:val="nl-NL"/>
        </w:rPr>
        <w:t xml:space="preserve"> </w:t>
      </w:r>
      <w:r w:rsidRPr="00607E70">
        <w:rPr>
          <w:sz w:val="28"/>
          <w:szCs w:val="28"/>
          <w:lang w:val="nl-NL"/>
        </w:rPr>
        <w:t>việc thực hiện đảm bảo yêu cầu phòng, chống thiên tai trong quản lý, vận hành, sử dụng công trình, hạng mục công trình hạ tầng thuộc phạm vi quản lý</w:t>
      </w:r>
      <w:r w:rsidR="00267801" w:rsidRPr="00607E70">
        <w:rPr>
          <w:sz w:val="28"/>
          <w:szCs w:val="28"/>
          <w:lang w:val="nl-NL"/>
        </w:rPr>
        <w:t>.</w:t>
      </w:r>
    </w:p>
    <w:p w:rsidR="00267801"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c</w:t>
      </w:r>
      <w:r w:rsidR="00267801" w:rsidRPr="00607E70">
        <w:rPr>
          <w:sz w:val="28"/>
          <w:szCs w:val="28"/>
          <w:lang w:val="nl-NL"/>
        </w:rPr>
        <w:t>) Tổ chức kiểm tra việc thực hiện các nội dung quy định tại Điều 4, Điều 5, Điều 6, Điều 7, Điều 8, Điều 9 của Quy định này; ngăn chăn và xử lý kịp thời các các hành vi vi phạm theo thẩm quyền hoặc đề xuất cấp có thẩm quyền xử lý ngh</w:t>
      </w:r>
      <w:r w:rsidRPr="00607E70">
        <w:rPr>
          <w:sz w:val="28"/>
          <w:szCs w:val="28"/>
          <w:lang w:val="nl-NL"/>
        </w:rPr>
        <w:t>iêm theo quy định của pháp luật.</w:t>
      </w:r>
    </w:p>
    <w:p w:rsidR="007C724C"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d</w:t>
      </w:r>
      <w:r w:rsidR="007C724C" w:rsidRPr="00607E70">
        <w:rPr>
          <w:sz w:val="28"/>
          <w:szCs w:val="28"/>
          <w:lang w:val="nl-NL"/>
        </w:rPr>
        <w:t>) Xác định nội dung các nhiệm vụ cụ thể và phân công trách nhiệm của cơ quan, tổ chức, cá nhân trong việc 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và công trình thuộc phạm vi quản lý.</w:t>
      </w:r>
    </w:p>
    <w:p w:rsidR="007C724C"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đ</w:t>
      </w:r>
      <w:r w:rsidR="007C724C" w:rsidRPr="00607E70">
        <w:rPr>
          <w:sz w:val="28"/>
          <w:szCs w:val="28"/>
          <w:lang w:val="nl-NL"/>
        </w:rPr>
        <w:t>) Tổ chức việc xử lý các tình huống, hoạt động làm gia tăng nguy cơ rủi ro thiên tai; sự cố, nguy cơ xảy ra sự cố và khắc phục hậu quả thiên tai thuộc phạm vi quản lý. Trường hợp vượt quá khả năng phải báo cáo Ủy ban nhân dân tỉnh hoặc các sở, ban, ngành liên quan để được giải quyết.</w:t>
      </w:r>
    </w:p>
    <w:p w:rsidR="007C724C"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e</w:t>
      </w:r>
      <w:r w:rsidR="007C724C" w:rsidRPr="00607E70">
        <w:rPr>
          <w:sz w:val="28"/>
          <w:szCs w:val="28"/>
          <w:lang w:val="nl-NL"/>
        </w:rPr>
        <w:t>) Tổng hợp, báo cáo định kỳ hằng năm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và công trình thuộc phạm vi quản lý gửi Sở Nông nghiệp và Môi trường trước ngày 31 tháng 5 hàng năm để tổng hợp báo cáo Ủy ban nhân dân tỉnh gửi Ban Chỉ đạo phòng thủ dân sự quốc gia và Bộ Nông nghiệp và Môi trường.</w:t>
      </w:r>
    </w:p>
    <w:p w:rsidR="00E34CC9"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g</w:t>
      </w:r>
      <w:r w:rsidR="00E34CC9" w:rsidRPr="00607E70">
        <w:rPr>
          <w:sz w:val="28"/>
          <w:szCs w:val="28"/>
          <w:lang w:val="nl-NL"/>
        </w:rPr>
        <w:t xml:space="preserve">) Thẩm định, phê duyệt phương án bảo vệ trọng điểm xung yếu đê điều, phương án hộ đê đối với các trọng điểm thuộc pham vi các tuyến đê cấp IV, cấp V trên địa bàn quản lý. </w:t>
      </w:r>
    </w:p>
    <w:p w:rsidR="007C724C" w:rsidRPr="00607E70" w:rsidRDefault="004535BE" w:rsidP="00D258C1">
      <w:pPr>
        <w:widowControl w:val="0"/>
        <w:shd w:val="clear" w:color="auto" w:fill="FFFFFF"/>
        <w:spacing w:before="60" w:after="60"/>
        <w:ind w:firstLine="737"/>
        <w:jc w:val="both"/>
        <w:rPr>
          <w:sz w:val="28"/>
          <w:szCs w:val="28"/>
          <w:lang w:val="nl-NL"/>
        </w:rPr>
      </w:pPr>
      <w:r w:rsidRPr="00607E70">
        <w:rPr>
          <w:sz w:val="28"/>
          <w:szCs w:val="28"/>
          <w:lang w:val="nl-NL"/>
        </w:rPr>
        <w:t>h</w:t>
      </w:r>
      <w:r w:rsidR="007C724C" w:rsidRPr="00607E70">
        <w:rPr>
          <w:sz w:val="28"/>
          <w:szCs w:val="28"/>
          <w:lang w:val="nl-NL"/>
        </w:rPr>
        <w:t>) Đảm bảo nguồn lực tài chính cho các hoạt động bảo đảm yêu cầu phòng, chống thiên tai trong quản lý, vận hành, sử dụng các khu khai thác khoáng sản, khai thác tài nguyên thiên nhiên khác, công nghiệp, du lịch, đô thị, di tích lịch sử; điểm du lịch; điểm dân cư nông thôn và công trình thuộc phạm vi quản lý.</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 xml:space="preserve">4. Trách nhiệm của các cơ quan, tổ chức, cá nhân quản lý vận hành, sử dụng </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a) Tổ chức thực hiện các nội dung quy định tại Điều 4</w:t>
      </w:r>
      <w:r w:rsidR="00DC2A8B" w:rsidRPr="00607E70">
        <w:rPr>
          <w:sz w:val="28"/>
          <w:szCs w:val="28"/>
          <w:lang w:val="nl-NL"/>
        </w:rPr>
        <w:t>, Điều 5, Điều 6, Điều 7, Điều 8, Điều 9</w:t>
      </w:r>
      <w:r w:rsidRPr="00607E70">
        <w:rPr>
          <w:sz w:val="28"/>
          <w:szCs w:val="28"/>
          <w:lang w:val="nl-NL"/>
        </w:rPr>
        <w:t xml:space="preserve"> của Quy định này và khoản 4 Điều 6 Thông tư số 13/2021/TT-BNNPTNT ngày 27 tháng 10 năm 2021 của Bộ trưởng Bộ Nông nghiệp và Phát triển nông thôn.</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b) Thực hiện chế độ báo cáo việc kiểm tra, đánh giá hiện trạng công trình, mức độ ổn định công trình hoặc hạng mục công trình theo quy định, gửi về các sở, ban, ngành có liên quan và Ủy ban nhân dân cấp xã nơi có công trình của cơ quan, tổ chức và cá nhân đang quản lý vận hành, sử dụng trước ngày 15 tháng 5 hằng năm.</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c) Khi phát hiện các hoạt động, hành vi và sự cố công trình có thể ảnh hưởng đến an toàn công trình và hoạt động phòng, chống thiên tai đối với công trình, phải kịp thời thông tin, báo cáo cho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Ủy ban nhân dân cấp xã nơi có công trình của cơ quan, tổ chức, cá nhân để được hỗ trợ.</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d) Thường xuyên báo cáo các sở, ban, ngành có liên quan về kết quả thực hiện nội dung bảo đảm yêu cầu phòng, chống thiên tai.</w:t>
      </w:r>
    </w:p>
    <w:p w:rsidR="007C724C" w:rsidRPr="00607E70" w:rsidRDefault="007C724C" w:rsidP="00D258C1">
      <w:pPr>
        <w:widowControl w:val="0"/>
        <w:shd w:val="clear" w:color="auto" w:fill="FFFFFF"/>
        <w:spacing w:before="60" w:after="60"/>
        <w:ind w:firstLine="737"/>
        <w:jc w:val="both"/>
        <w:rPr>
          <w:sz w:val="28"/>
          <w:szCs w:val="28"/>
          <w:lang w:val="nl-NL"/>
        </w:rPr>
      </w:pPr>
      <w:r w:rsidRPr="00607E70">
        <w:rPr>
          <w:sz w:val="28"/>
          <w:szCs w:val="28"/>
          <w:lang w:val="nl-NL"/>
        </w:rPr>
        <w:t>đ) Chấp hành việc kiểm tra, giám sát, xử lý của cơ quan quản lý nhà nước có thẩm quyền trong việc thực hiện trách nhiệm của mình về các nội dung bảo đảm yêu cầu phòng, chống thiên tai trong quản lý, vận hành và sử dụng công trình.</w:t>
      </w:r>
    </w:p>
    <w:p w:rsidR="004B4F5B" w:rsidRPr="00607E70" w:rsidRDefault="004B4F5B" w:rsidP="00D258C1">
      <w:pPr>
        <w:widowControl w:val="0"/>
        <w:spacing w:before="60" w:after="60"/>
        <w:ind w:firstLine="737"/>
        <w:jc w:val="both"/>
        <w:rPr>
          <w:b/>
          <w:bCs/>
          <w:sz w:val="28"/>
          <w:szCs w:val="28"/>
          <w:lang w:val="nl-NL"/>
        </w:rPr>
      </w:pPr>
      <w:r w:rsidRPr="00607E70">
        <w:rPr>
          <w:b/>
          <w:bCs/>
          <w:sz w:val="28"/>
          <w:szCs w:val="28"/>
          <w:lang w:val="nl-NL"/>
        </w:rPr>
        <w:t>Điều 1</w:t>
      </w:r>
      <w:r w:rsidR="00E34CC9" w:rsidRPr="00607E70">
        <w:rPr>
          <w:b/>
          <w:bCs/>
          <w:sz w:val="28"/>
          <w:szCs w:val="28"/>
          <w:lang w:val="nl-NL"/>
        </w:rPr>
        <w:t>1</w:t>
      </w:r>
      <w:r w:rsidRPr="00607E70">
        <w:rPr>
          <w:b/>
          <w:bCs/>
          <w:sz w:val="28"/>
          <w:szCs w:val="28"/>
          <w:lang w:val="nl-NL"/>
        </w:rPr>
        <w:t>. Điều khoản thi hành</w:t>
      </w:r>
    </w:p>
    <w:p w:rsidR="004B4F5B" w:rsidRPr="00607E70" w:rsidRDefault="004B4F5B" w:rsidP="00D258C1">
      <w:pPr>
        <w:pStyle w:val="NormalWeb"/>
        <w:widowControl w:val="0"/>
        <w:shd w:val="clear" w:color="auto" w:fill="FFFFFF"/>
        <w:tabs>
          <w:tab w:val="left" w:pos="567"/>
        </w:tabs>
        <w:spacing w:before="60" w:beforeAutospacing="0" w:after="60" w:afterAutospacing="0"/>
        <w:ind w:firstLine="737"/>
        <w:jc w:val="both"/>
        <w:rPr>
          <w:sz w:val="28"/>
          <w:szCs w:val="28"/>
          <w:lang w:val="nl-NL"/>
        </w:rPr>
      </w:pPr>
      <w:r w:rsidRPr="00607E70">
        <w:rPr>
          <w:sz w:val="28"/>
          <w:szCs w:val="28"/>
          <w:lang w:val="nl-NL"/>
        </w:rPr>
        <w:t xml:space="preserve">1. Sở Nông nghiệp và </w:t>
      </w:r>
      <w:r w:rsidR="00B45F8C" w:rsidRPr="00607E70">
        <w:rPr>
          <w:sz w:val="28"/>
          <w:szCs w:val="28"/>
          <w:lang w:val="nl-NL"/>
        </w:rPr>
        <w:t>Môi trường</w:t>
      </w:r>
      <w:r w:rsidR="005673A2" w:rsidRPr="00607E70">
        <w:rPr>
          <w:sz w:val="28"/>
          <w:szCs w:val="28"/>
          <w:lang w:val="nl-NL"/>
        </w:rPr>
        <w:t>,</w:t>
      </w:r>
      <w:r w:rsidRPr="00607E70">
        <w:rPr>
          <w:sz w:val="28"/>
          <w:szCs w:val="28"/>
          <w:lang w:val="nl-NL"/>
        </w:rPr>
        <w:t xml:space="preserve"> các </w:t>
      </w:r>
      <w:r w:rsidR="005673A2" w:rsidRPr="00607E70">
        <w:rPr>
          <w:sz w:val="28"/>
          <w:szCs w:val="28"/>
          <w:lang w:val="nl-NL"/>
        </w:rPr>
        <w:t>Sở, ban, ngành có liên quan;</w:t>
      </w:r>
      <w:r w:rsidRPr="00607E70">
        <w:rPr>
          <w:sz w:val="28"/>
          <w:szCs w:val="28"/>
          <w:lang w:val="nl-NL"/>
        </w:rPr>
        <w:t xml:space="preserve"> Ủy ban nhân dân cấp </w:t>
      </w:r>
      <w:r w:rsidR="00BF1E3D" w:rsidRPr="00607E70">
        <w:rPr>
          <w:sz w:val="28"/>
          <w:szCs w:val="28"/>
          <w:lang w:val="nl-NL"/>
        </w:rPr>
        <w:t>xã</w:t>
      </w:r>
      <w:r w:rsidRPr="00607E70">
        <w:rPr>
          <w:sz w:val="28"/>
          <w:szCs w:val="28"/>
          <w:lang w:val="nl-NL"/>
        </w:rPr>
        <w:t xml:space="preserve"> và các </w:t>
      </w:r>
      <w:r w:rsidR="00DC75ED" w:rsidRPr="00607E70">
        <w:rPr>
          <w:sz w:val="28"/>
          <w:szCs w:val="28"/>
          <w:lang w:val="nl-NL"/>
        </w:rPr>
        <w:t>tổ chức,</w:t>
      </w:r>
      <w:r w:rsidRPr="00607E70">
        <w:rPr>
          <w:sz w:val="28"/>
          <w:szCs w:val="28"/>
          <w:lang w:val="nl-NL"/>
        </w:rPr>
        <w:t xml:space="preserve"> cá nhân có liên quan tổ chức triển khai việc thực hiện Quy định này.</w:t>
      </w:r>
    </w:p>
    <w:p w:rsidR="004B4F5B" w:rsidRPr="00607E70" w:rsidRDefault="004B4F5B" w:rsidP="00D258C1">
      <w:pPr>
        <w:pStyle w:val="NormalWeb"/>
        <w:widowControl w:val="0"/>
        <w:shd w:val="clear" w:color="auto" w:fill="FFFFFF"/>
        <w:tabs>
          <w:tab w:val="left" w:pos="567"/>
        </w:tabs>
        <w:spacing w:before="60" w:beforeAutospacing="0" w:after="60" w:afterAutospacing="0"/>
        <w:ind w:firstLine="737"/>
        <w:jc w:val="both"/>
        <w:rPr>
          <w:sz w:val="28"/>
          <w:szCs w:val="28"/>
          <w:lang w:val="nl-NL"/>
        </w:rPr>
      </w:pPr>
      <w:r w:rsidRPr="00607E70">
        <w:rPr>
          <w:sz w:val="28"/>
          <w:szCs w:val="28"/>
          <w:lang w:val="nl-NL"/>
        </w:rPr>
        <w:t xml:space="preserve">2. Trong quá trình thực hiện, nếu có phát sinh, vướng mắc, bất </w:t>
      </w:r>
      <w:r w:rsidR="001B321F" w:rsidRPr="00607E70">
        <w:rPr>
          <w:sz w:val="28"/>
          <w:szCs w:val="28"/>
          <w:lang w:val="nl-NL"/>
        </w:rPr>
        <w:t xml:space="preserve">cập, các Sở, ngành, địa phương </w:t>
      </w:r>
      <w:r w:rsidR="00BF1E3D" w:rsidRPr="00607E70">
        <w:rPr>
          <w:sz w:val="28"/>
          <w:szCs w:val="28"/>
          <w:lang w:val="nl-NL"/>
        </w:rPr>
        <w:t xml:space="preserve">và các tổ chức, cá nhân có liên quan </w:t>
      </w:r>
      <w:r w:rsidRPr="00607E70">
        <w:rPr>
          <w:sz w:val="28"/>
          <w:szCs w:val="28"/>
          <w:lang w:val="nl-NL"/>
        </w:rPr>
        <w:t xml:space="preserve">phản ánh kịp thời về Sở Nông nghiệp và </w:t>
      </w:r>
      <w:r w:rsidR="00B45F8C" w:rsidRPr="00607E70">
        <w:rPr>
          <w:sz w:val="28"/>
          <w:szCs w:val="28"/>
          <w:lang w:val="nl-NL"/>
        </w:rPr>
        <w:t>Môi trường</w:t>
      </w:r>
      <w:r w:rsidRPr="00607E70">
        <w:rPr>
          <w:sz w:val="28"/>
          <w:szCs w:val="28"/>
          <w:lang w:val="nl-NL"/>
        </w:rPr>
        <w:t xml:space="preserve"> để tổng hợp, báo cáo Uỷ ban nhân dân tỉnh Phú Thọ xem xét, điều chỉnh, bổ sung cho phù hợp./.</w:t>
      </w:r>
    </w:p>
    <w:sectPr w:rsidR="004B4F5B" w:rsidRPr="00607E70" w:rsidSect="00B14F98">
      <w:pgSz w:w="11907" w:h="16840" w:code="9"/>
      <w:pgMar w:top="1134" w:right="1134" w:bottom="1134" w:left="1701" w:header="51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2BB" w:rsidRDefault="00A152BB">
      <w:r>
        <w:separator/>
      </w:r>
    </w:p>
  </w:endnote>
  <w:endnote w:type="continuationSeparator" w:id="0">
    <w:p w:rsidR="00A152BB" w:rsidRDefault="00A1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Narrow">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charset w:val="00"/>
    <w:family w:val="roman"/>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FAC" w:rsidRDefault="007B3FAC" w:rsidP="008122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B3FAC" w:rsidRDefault="007B3F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2BB" w:rsidRDefault="00A152BB">
      <w:r>
        <w:separator/>
      </w:r>
    </w:p>
  </w:footnote>
  <w:footnote w:type="continuationSeparator" w:id="0">
    <w:p w:rsidR="00A152BB" w:rsidRDefault="00A152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FAC" w:rsidRPr="00F7637C" w:rsidRDefault="007B3FAC">
    <w:pPr>
      <w:pStyle w:val="Header"/>
      <w:jc w:val="center"/>
    </w:pPr>
    <w:r w:rsidRPr="00F7637C">
      <w:fldChar w:fldCharType="begin"/>
    </w:r>
    <w:r w:rsidRPr="00F7637C">
      <w:instrText xml:space="preserve"> PAGE   \* MERGEFORMAT </w:instrText>
    </w:r>
    <w:r w:rsidRPr="00F7637C">
      <w:fldChar w:fldCharType="separate"/>
    </w:r>
    <w:r w:rsidR="00E24EA7">
      <w:rPr>
        <w:noProof/>
      </w:rPr>
      <w:t>2</w:t>
    </w:r>
    <w:r w:rsidRPr="00F7637C">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D544458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BA3EB2"/>
    <w:multiLevelType w:val="hybridMultilevel"/>
    <w:tmpl w:val="15FCC578"/>
    <w:lvl w:ilvl="0" w:tplc="7B4EFD6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E8263E"/>
    <w:multiLevelType w:val="hybridMultilevel"/>
    <w:tmpl w:val="91A4EEA6"/>
    <w:lvl w:ilvl="0" w:tplc="1632BC2A">
      <w:start w:val="1"/>
      <w:numFmt w:val="decimal"/>
      <w:lvlText w:val="%1."/>
      <w:lvlJc w:val="left"/>
      <w:pPr>
        <w:tabs>
          <w:tab w:val="num" w:pos="1710"/>
        </w:tabs>
        <w:ind w:left="1710" w:hanging="99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4741090"/>
    <w:multiLevelType w:val="multilevel"/>
    <w:tmpl w:val="E496D70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720" w:hanging="720"/>
      </w:pPr>
      <w:rPr>
        <w:rFonts w:hint="default"/>
        <w:b/>
        <w:i/>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48D3AC6"/>
    <w:multiLevelType w:val="hybridMultilevel"/>
    <w:tmpl w:val="97D659C2"/>
    <w:lvl w:ilvl="0" w:tplc="BA12F1D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7422BDE"/>
    <w:multiLevelType w:val="hybridMultilevel"/>
    <w:tmpl w:val="DD220C72"/>
    <w:lvl w:ilvl="0" w:tplc="EF4E16B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0FD78B4"/>
    <w:multiLevelType w:val="hybridMultilevel"/>
    <w:tmpl w:val="8B1C2344"/>
    <w:lvl w:ilvl="0" w:tplc="73E44E9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117574B0"/>
    <w:multiLevelType w:val="hybridMultilevel"/>
    <w:tmpl w:val="4EA2059A"/>
    <w:lvl w:ilvl="0" w:tplc="A3CE8992">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12F33959"/>
    <w:multiLevelType w:val="multilevel"/>
    <w:tmpl w:val="7276740A"/>
    <w:lvl w:ilvl="0">
      <w:start w:val="2"/>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360" w:hanging="1800"/>
      </w:pPr>
      <w:rPr>
        <w:rFonts w:hint="default"/>
      </w:rPr>
    </w:lvl>
  </w:abstractNum>
  <w:abstractNum w:abstractNumId="9" w15:restartNumberingAfterBreak="0">
    <w:nsid w:val="136B301A"/>
    <w:multiLevelType w:val="hybridMultilevel"/>
    <w:tmpl w:val="36DCE57A"/>
    <w:lvl w:ilvl="0" w:tplc="D340B8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D5F67"/>
    <w:multiLevelType w:val="hybridMultilevel"/>
    <w:tmpl w:val="7884F4C4"/>
    <w:lvl w:ilvl="0" w:tplc="854EA940">
      <w:start w:val="3"/>
      <w:numFmt w:val="bullet"/>
      <w:lvlText w:val="-"/>
      <w:lvlJc w:val="left"/>
      <w:pPr>
        <w:tabs>
          <w:tab w:val="num" w:pos="1608"/>
        </w:tabs>
        <w:ind w:left="1608" w:hanging="888"/>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3EC6C17"/>
    <w:multiLevelType w:val="hybridMultilevel"/>
    <w:tmpl w:val="B3DA339C"/>
    <w:lvl w:ilvl="0" w:tplc="571E89B6">
      <w:start w:val="13"/>
      <w:numFmt w:val="lowerLetter"/>
      <w:lvlText w:val="-"/>
      <w:lvlJc w:val="left"/>
      <w:pPr>
        <w:tabs>
          <w:tab w:val="num" w:pos="1080"/>
        </w:tabs>
        <w:ind w:left="1080" w:hanging="360"/>
      </w:pPr>
      <w:rPr>
        <w:rFonts w:hint="default"/>
        <w:sz w:val="2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6E03BF6"/>
    <w:multiLevelType w:val="hybridMultilevel"/>
    <w:tmpl w:val="852A3062"/>
    <w:lvl w:ilvl="0" w:tplc="A5623646">
      <w:start w:val="2"/>
      <w:numFmt w:val="bullet"/>
      <w:lvlText w:val="-"/>
      <w:lvlJc w:val="left"/>
      <w:pPr>
        <w:tabs>
          <w:tab w:val="num" w:pos="1343"/>
        </w:tabs>
        <w:ind w:left="1343" w:hanging="765"/>
      </w:pPr>
      <w:rPr>
        <w:rFonts w:ascii="Times New Roman" w:eastAsia="Times New Roman" w:hAnsi="Times New Roman" w:cs="Times New Roman" w:hint="default"/>
      </w:rPr>
    </w:lvl>
    <w:lvl w:ilvl="1" w:tplc="04090003" w:tentative="1">
      <w:start w:val="1"/>
      <w:numFmt w:val="bullet"/>
      <w:lvlText w:val="o"/>
      <w:lvlJc w:val="left"/>
      <w:pPr>
        <w:tabs>
          <w:tab w:val="num" w:pos="1658"/>
        </w:tabs>
        <w:ind w:left="1658" w:hanging="360"/>
      </w:pPr>
      <w:rPr>
        <w:rFonts w:ascii="Courier New" w:hAnsi="Courier New" w:cs="Courier New" w:hint="default"/>
      </w:rPr>
    </w:lvl>
    <w:lvl w:ilvl="2" w:tplc="04090005" w:tentative="1">
      <w:start w:val="1"/>
      <w:numFmt w:val="bullet"/>
      <w:lvlText w:val=""/>
      <w:lvlJc w:val="left"/>
      <w:pPr>
        <w:tabs>
          <w:tab w:val="num" w:pos="2378"/>
        </w:tabs>
        <w:ind w:left="2378" w:hanging="360"/>
      </w:pPr>
      <w:rPr>
        <w:rFonts w:ascii="Wingdings" w:hAnsi="Wingdings" w:hint="default"/>
      </w:rPr>
    </w:lvl>
    <w:lvl w:ilvl="3" w:tplc="04090001" w:tentative="1">
      <w:start w:val="1"/>
      <w:numFmt w:val="bullet"/>
      <w:lvlText w:val=""/>
      <w:lvlJc w:val="left"/>
      <w:pPr>
        <w:tabs>
          <w:tab w:val="num" w:pos="3098"/>
        </w:tabs>
        <w:ind w:left="3098" w:hanging="360"/>
      </w:pPr>
      <w:rPr>
        <w:rFonts w:ascii="Symbol" w:hAnsi="Symbol" w:hint="default"/>
      </w:rPr>
    </w:lvl>
    <w:lvl w:ilvl="4" w:tplc="04090003" w:tentative="1">
      <w:start w:val="1"/>
      <w:numFmt w:val="bullet"/>
      <w:lvlText w:val="o"/>
      <w:lvlJc w:val="left"/>
      <w:pPr>
        <w:tabs>
          <w:tab w:val="num" w:pos="3818"/>
        </w:tabs>
        <w:ind w:left="3818" w:hanging="360"/>
      </w:pPr>
      <w:rPr>
        <w:rFonts w:ascii="Courier New" w:hAnsi="Courier New" w:cs="Courier New" w:hint="default"/>
      </w:rPr>
    </w:lvl>
    <w:lvl w:ilvl="5" w:tplc="04090005" w:tentative="1">
      <w:start w:val="1"/>
      <w:numFmt w:val="bullet"/>
      <w:lvlText w:val=""/>
      <w:lvlJc w:val="left"/>
      <w:pPr>
        <w:tabs>
          <w:tab w:val="num" w:pos="4538"/>
        </w:tabs>
        <w:ind w:left="4538" w:hanging="360"/>
      </w:pPr>
      <w:rPr>
        <w:rFonts w:ascii="Wingdings" w:hAnsi="Wingdings" w:hint="default"/>
      </w:rPr>
    </w:lvl>
    <w:lvl w:ilvl="6" w:tplc="04090001" w:tentative="1">
      <w:start w:val="1"/>
      <w:numFmt w:val="bullet"/>
      <w:lvlText w:val=""/>
      <w:lvlJc w:val="left"/>
      <w:pPr>
        <w:tabs>
          <w:tab w:val="num" w:pos="5258"/>
        </w:tabs>
        <w:ind w:left="5258" w:hanging="360"/>
      </w:pPr>
      <w:rPr>
        <w:rFonts w:ascii="Symbol" w:hAnsi="Symbol" w:hint="default"/>
      </w:rPr>
    </w:lvl>
    <w:lvl w:ilvl="7" w:tplc="04090003" w:tentative="1">
      <w:start w:val="1"/>
      <w:numFmt w:val="bullet"/>
      <w:lvlText w:val="o"/>
      <w:lvlJc w:val="left"/>
      <w:pPr>
        <w:tabs>
          <w:tab w:val="num" w:pos="5978"/>
        </w:tabs>
        <w:ind w:left="5978" w:hanging="360"/>
      </w:pPr>
      <w:rPr>
        <w:rFonts w:ascii="Courier New" w:hAnsi="Courier New" w:cs="Courier New" w:hint="default"/>
      </w:rPr>
    </w:lvl>
    <w:lvl w:ilvl="8" w:tplc="04090005" w:tentative="1">
      <w:start w:val="1"/>
      <w:numFmt w:val="bullet"/>
      <w:lvlText w:val=""/>
      <w:lvlJc w:val="left"/>
      <w:pPr>
        <w:tabs>
          <w:tab w:val="num" w:pos="6698"/>
        </w:tabs>
        <w:ind w:left="6698" w:hanging="360"/>
      </w:pPr>
      <w:rPr>
        <w:rFonts w:ascii="Wingdings" w:hAnsi="Wingdings" w:hint="default"/>
      </w:rPr>
    </w:lvl>
  </w:abstractNum>
  <w:abstractNum w:abstractNumId="13" w15:restartNumberingAfterBreak="0">
    <w:nsid w:val="17B81456"/>
    <w:multiLevelType w:val="hybridMultilevel"/>
    <w:tmpl w:val="5C14E22A"/>
    <w:lvl w:ilvl="0" w:tplc="737842C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1A9745B5"/>
    <w:multiLevelType w:val="hybridMultilevel"/>
    <w:tmpl w:val="DCDA28A4"/>
    <w:lvl w:ilvl="0" w:tplc="8FEE337A">
      <w:start w:val="1"/>
      <w:numFmt w:val="bullet"/>
      <w:lvlText w:val="-"/>
      <w:lvlJc w:val="left"/>
      <w:pPr>
        <w:tabs>
          <w:tab w:val="num" w:pos="720"/>
        </w:tabs>
        <w:ind w:left="720" w:hanging="360"/>
      </w:pPr>
      <w:rPr>
        <w:rFonts w:ascii=".VnArial Narrow" w:hAnsi=".VnArial Narrow" w:hint="default"/>
      </w:rPr>
    </w:lvl>
    <w:lvl w:ilvl="1" w:tplc="16A62BDE" w:tentative="1">
      <w:start w:val="1"/>
      <w:numFmt w:val="bullet"/>
      <w:lvlText w:val="-"/>
      <w:lvlJc w:val="left"/>
      <w:pPr>
        <w:tabs>
          <w:tab w:val="num" w:pos="1440"/>
        </w:tabs>
        <w:ind w:left="1440" w:hanging="360"/>
      </w:pPr>
      <w:rPr>
        <w:rFonts w:ascii=".VnArial Narrow" w:hAnsi=".VnArial Narrow" w:hint="default"/>
      </w:rPr>
    </w:lvl>
    <w:lvl w:ilvl="2" w:tplc="414A0B50" w:tentative="1">
      <w:start w:val="1"/>
      <w:numFmt w:val="bullet"/>
      <w:lvlText w:val="-"/>
      <w:lvlJc w:val="left"/>
      <w:pPr>
        <w:tabs>
          <w:tab w:val="num" w:pos="2160"/>
        </w:tabs>
        <w:ind w:left="2160" w:hanging="360"/>
      </w:pPr>
      <w:rPr>
        <w:rFonts w:ascii=".VnArial Narrow" w:hAnsi=".VnArial Narrow" w:hint="default"/>
      </w:rPr>
    </w:lvl>
    <w:lvl w:ilvl="3" w:tplc="60400220" w:tentative="1">
      <w:start w:val="1"/>
      <w:numFmt w:val="bullet"/>
      <w:lvlText w:val="-"/>
      <w:lvlJc w:val="left"/>
      <w:pPr>
        <w:tabs>
          <w:tab w:val="num" w:pos="2880"/>
        </w:tabs>
        <w:ind w:left="2880" w:hanging="360"/>
      </w:pPr>
      <w:rPr>
        <w:rFonts w:ascii=".VnArial Narrow" w:hAnsi=".VnArial Narrow" w:hint="default"/>
      </w:rPr>
    </w:lvl>
    <w:lvl w:ilvl="4" w:tplc="F9D061FA" w:tentative="1">
      <w:start w:val="1"/>
      <w:numFmt w:val="bullet"/>
      <w:lvlText w:val="-"/>
      <w:lvlJc w:val="left"/>
      <w:pPr>
        <w:tabs>
          <w:tab w:val="num" w:pos="3600"/>
        </w:tabs>
        <w:ind w:left="3600" w:hanging="360"/>
      </w:pPr>
      <w:rPr>
        <w:rFonts w:ascii=".VnArial Narrow" w:hAnsi=".VnArial Narrow" w:hint="default"/>
      </w:rPr>
    </w:lvl>
    <w:lvl w:ilvl="5" w:tplc="0FD4B96C" w:tentative="1">
      <w:start w:val="1"/>
      <w:numFmt w:val="bullet"/>
      <w:lvlText w:val="-"/>
      <w:lvlJc w:val="left"/>
      <w:pPr>
        <w:tabs>
          <w:tab w:val="num" w:pos="4320"/>
        </w:tabs>
        <w:ind w:left="4320" w:hanging="360"/>
      </w:pPr>
      <w:rPr>
        <w:rFonts w:ascii=".VnArial Narrow" w:hAnsi=".VnArial Narrow" w:hint="default"/>
      </w:rPr>
    </w:lvl>
    <w:lvl w:ilvl="6" w:tplc="04EE9F0E" w:tentative="1">
      <w:start w:val="1"/>
      <w:numFmt w:val="bullet"/>
      <w:lvlText w:val="-"/>
      <w:lvlJc w:val="left"/>
      <w:pPr>
        <w:tabs>
          <w:tab w:val="num" w:pos="5040"/>
        </w:tabs>
        <w:ind w:left="5040" w:hanging="360"/>
      </w:pPr>
      <w:rPr>
        <w:rFonts w:ascii=".VnArial Narrow" w:hAnsi=".VnArial Narrow" w:hint="default"/>
      </w:rPr>
    </w:lvl>
    <w:lvl w:ilvl="7" w:tplc="6EC84E26" w:tentative="1">
      <w:start w:val="1"/>
      <w:numFmt w:val="bullet"/>
      <w:lvlText w:val="-"/>
      <w:lvlJc w:val="left"/>
      <w:pPr>
        <w:tabs>
          <w:tab w:val="num" w:pos="5760"/>
        </w:tabs>
        <w:ind w:left="5760" w:hanging="360"/>
      </w:pPr>
      <w:rPr>
        <w:rFonts w:ascii=".VnArial Narrow" w:hAnsi=".VnArial Narrow" w:hint="default"/>
      </w:rPr>
    </w:lvl>
    <w:lvl w:ilvl="8" w:tplc="795E771A" w:tentative="1">
      <w:start w:val="1"/>
      <w:numFmt w:val="bullet"/>
      <w:lvlText w:val="-"/>
      <w:lvlJc w:val="left"/>
      <w:pPr>
        <w:tabs>
          <w:tab w:val="num" w:pos="6480"/>
        </w:tabs>
        <w:ind w:left="6480" w:hanging="360"/>
      </w:pPr>
      <w:rPr>
        <w:rFonts w:ascii=".VnArial Narrow" w:hAnsi=".VnArial Narrow" w:hint="default"/>
      </w:rPr>
    </w:lvl>
  </w:abstractNum>
  <w:abstractNum w:abstractNumId="15" w15:restartNumberingAfterBreak="0">
    <w:nsid w:val="24367046"/>
    <w:multiLevelType w:val="hybridMultilevel"/>
    <w:tmpl w:val="3B3262AE"/>
    <w:lvl w:ilvl="0" w:tplc="B51EBC3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47E2EA7"/>
    <w:multiLevelType w:val="hybridMultilevel"/>
    <w:tmpl w:val="2F9E097E"/>
    <w:lvl w:ilvl="0" w:tplc="5E8486B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457DDF"/>
    <w:multiLevelType w:val="hybridMultilevel"/>
    <w:tmpl w:val="251E6944"/>
    <w:lvl w:ilvl="0" w:tplc="CD8892A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E33671"/>
    <w:multiLevelType w:val="hybridMultilevel"/>
    <w:tmpl w:val="76DC492C"/>
    <w:lvl w:ilvl="0" w:tplc="83FCD57E">
      <w:start w:val="1"/>
      <w:numFmt w:val="bullet"/>
      <w:lvlText w:val="-"/>
      <w:lvlJc w:val="left"/>
      <w:pPr>
        <w:tabs>
          <w:tab w:val="num" w:pos="720"/>
        </w:tabs>
        <w:ind w:left="720" w:hanging="360"/>
      </w:pPr>
      <w:rPr>
        <w:rFonts w:ascii="Times New Roman" w:hAnsi="Times New Roman" w:hint="default"/>
      </w:rPr>
    </w:lvl>
    <w:lvl w:ilvl="1" w:tplc="E6EA2E9C" w:tentative="1">
      <w:start w:val="1"/>
      <w:numFmt w:val="bullet"/>
      <w:lvlText w:val="-"/>
      <w:lvlJc w:val="left"/>
      <w:pPr>
        <w:tabs>
          <w:tab w:val="num" w:pos="1440"/>
        </w:tabs>
        <w:ind w:left="1440" w:hanging="360"/>
      </w:pPr>
      <w:rPr>
        <w:rFonts w:ascii="Times New Roman" w:hAnsi="Times New Roman" w:hint="default"/>
      </w:rPr>
    </w:lvl>
    <w:lvl w:ilvl="2" w:tplc="9FA87290" w:tentative="1">
      <w:start w:val="1"/>
      <w:numFmt w:val="bullet"/>
      <w:lvlText w:val="-"/>
      <w:lvlJc w:val="left"/>
      <w:pPr>
        <w:tabs>
          <w:tab w:val="num" w:pos="2160"/>
        </w:tabs>
        <w:ind w:left="2160" w:hanging="360"/>
      </w:pPr>
      <w:rPr>
        <w:rFonts w:ascii="Times New Roman" w:hAnsi="Times New Roman" w:hint="default"/>
      </w:rPr>
    </w:lvl>
    <w:lvl w:ilvl="3" w:tplc="5F50E500" w:tentative="1">
      <w:start w:val="1"/>
      <w:numFmt w:val="bullet"/>
      <w:lvlText w:val="-"/>
      <w:lvlJc w:val="left"/>
      <w:pPr>
        <w:tabs>
          <w:tab w:val="num" w:pos="2880"/>
        </w:tabs>
        <w:ind w:left="2880" w:hanging="360"/>
      </w:pPr>
      <w:rPr>
        <w:rFonts w:ascii="Times New Roman" w:hAnsi="Times New Roman" w:hint="default"/>
      </w:rPr>
    </w:lvl>
    <w:lvl w:ilvl="4" w:tplc="E34A3EE6" w:tentative="1">
      <w:start w:val="1"/>
      <w:numFmt w:val="bullet"/>
      <w:lvlText w:val="-"/>
      <w:lvlJc w:val="left"/>
      <w:pPr>
        <w:tabs>
          <w:tab w:val="num" w:pos="3600"/>
        </w:tabs>
        <w:ind w:left="3600" w:hanging="360"/>
      </w:pPr>
      <w:rPr>
        <w:rFonts w:ascii="Times New Roman" w:hAnsi="Times New Roman" w:hint="default"/>
      </w:rPr>
    </w:lvl>
    <w:lvl w:ilvl="5" w:tplc="678E3DF0" w:tentative="1">
      <w:start w:val="1"/>
      <w:numFmt w:val="bullet"/>
      <w:lvlText w:val="-"/>
      <w:lvlJc w:val="left"/>
      <w:pPr>
        <w:tabs>
          <w:tab w:val="num" w:pos="4320"/>
        </w:tabs>
        <w:ind w:left="4320" w:hanging="360"/>
      </w:pPr>
      <w:rPr>
        <w:rFonts w:ascii="Times New Roman" w:hAnsi="Times New Roman" w:hint="default"/>
      </w:rPr>
    </w:lvl>
    <w:lvl w:ilvl="6" w:tplc="AF224F06" w:tentative="1">
      <w:start w:val="1"/>
      <w:numFmt w:val="bullet"/>
      <w:lvlText w:val="-"/>
      <w:lvlJc w:val="left"/>
      <w:pPr>
        <w:tabs>
          <w:tab w:val="num" w:pos="5040"/>
        </w:tabs>
        <w:ind w:left="5040" w:hanging="360"/>
      </w:pPr>
      <w:rPr>
        <w:rFonts w:ascii="Times New Roman" w:hAnsi="Times New Roman" w:hint="default"/>
      </w:rPr>
    </w:lvl>
    <w:lvl w:ilvl="7" w:tplc="25EAC7CE" w:tentative="1">
      <w:start w:val="1"/>
      <w:numFmt w:val="bullet"/>
      <w:lvlText w:val="-"/>
      <w:lvlJc w:val="left"/>
      <w:pPr>
        <w:tabs>
          <w:tab w:val="num" w:pos="5760"/>
        </w:tabs>
        <w:ind w:left="5760" w:hanging="360"/>
      </w:pPr>
      <w:rPr>
        <w:rFonts w:ascii="Times New Roman" w:hAnsi="Times New Roman" w:hint="default"/>
      </w:rPr>
    </w:lvl>
    <w:lvl w:ilvl="8" w:tplc="CEFE666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A5120C8"/>
    <w:multiLevelType w:val="hybridMultilevel"/>
    <w:tmpl w:val="C5C473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734A89"/>
    <w:multiLevelType w:val="multilevel"/>
    <w:tmpl w:val="500A0120"/>
    <w:lvl w:ilvl="0">
      <w:start w:val="2"/>
      <w:numFmt w:val="decimal"/>
      <w:lvlText w:val="%1."/>
      <w:lvlJc w:val="left"/>
      <w:pPr>
        <w:ind w:left="420" w:hanging="42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1" w15:restartNumberingAfterBreak="0">
    <w:nsid w:val="390A77E7"/>
    <w:multiLevelType w:val="hybridMultilevel"/>
    <w:tmpl w:val="5430317C"/>
    <w:lvl w:ilvl="0" w:tplc="4B68633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614FBE"/>
    <w:multiLevelType w:val="hybridMultilevel"/>
    <w:tmpl w:val="248C7D34"/>
    <w:lvl w:ilvl="0" w:tplc="CBA29C5C">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F671D74"/>
    <w:multiLevelType w:val="hybridMultilevel"/>
    <w:tmpl w:val="267E346E"/>
    <w:lvl w:ilvl="0" w:tplc="D4EAA67A">
      <w:start w:val="1"/>
      <w:numFmt w:val="bullet"/>
      <w:lvlText w:val="-"/>
      <w:lvlJc w:val="left"/>
      <w:pPr>
        <w:tabs>
          <w:tab w:val="num" w:pos="720"/>
        </w:tabs>
        <w:ind w:left="720" w:hanging="360"/>
      </w:pPr>
      <w:rPr>
        <w:rFonts w:ascii="Times New Roman" w:hAnsi="Times New Roman" w:hint="default"/>
      </w:rPr>
    </w:lvl>
    <w:lvl w:ilvl="1" w:tplc="13666FD2" w:tentative="1">
      <w:start w:val="1"/>
      <w:numFmt w:val="bullet"/>
      <w:lvlText w:val="-"/>
      <w:lvlJc w:val="left"/>
      <w:pPr>
        <w:tabs>
          <w:tab w:val="num" w:pos="1440"/>
        </w:tabs>
        <w:ind w:left="1440" w:hanging="360"/>
      </w:pPr>
      <w:rPr>
        <w:rFonts w:ascii="Times New Roman" w:hAnsi="Times New Roman" w:hint="default"/>
      </w:rPr>
    </w:lvl>
    <w:lvl w:ilvl="2" w:tplc="260E7218" w:tentative="1">
      <w:start w:val="1"/>
      <w:numFmt w:val="bullet"/>
      <w:lvlText w:val="-"/>
      <w:lvlJc w:val="left"/>
      <w:pPr>
        <w:tabs>
          <w:tab w:val="num" w:pos="2160"/>
        </w:tabs>
        <w:ind w:left="2160" w:hanging="360"/>
      </w:pPr>
      <w:rPr>
        <w:rFonts w:ascii="Times New Roman" w:hAnsi="Times New Roman" w:hint="default"/>
      </w:rPr>
    </w:lvl>
    <w:lvl w:ilvl="3" w:tplc="8DBA8530" w:tentative="1">
      <w:start w:val="1"/>
      <w:numFmt w:val="bullet"/>
      <w:lvlText w:val="-"/>
      <w:lvlJc w:val="left"/>
      <w:pPr>
        <w:tabs>
          <w:tab w:val="num" w:pos="2880"/>
        </w:tabs>
        <w:ind w:left="2880" w:hanging="360"/>
      </w:pPr>
      <w:rPr>
        <w:rFonts w:ascii="Times New Roman" w:hAnsi="Times New Roman" w:hint="default"/>
      </w:rPr>
    </w:lvl>
    <w:lvl w:ilvl="4" w:tplc="2D186A9A" w:tentative="1">
      <w:start w:val="1"/>
      <w:numFmt w:val="bullet"/>
      <w:lvlText w:val="-"/>
      <w:lvlJc w:val="left"/>
      <w:pPr>
        <w:tabs>
          <w:tab w:val="num" w:pos="3600"/>
        </w:tabs>
        <w:ind w:left="3600" w:hanging="360"/>
      </w:pPr>
      <w:rPr>
        <w:rFonts w:ascii="Times New Roman" w:hAnsi="Times New Roman" w:hint="default"/>
      </w:rPr>
    </w:lvl>
    <w:lvl w:ilvl="5" w:tplc="17B85BC2" w:tentative="1">
      <w:start w:val="1"/>
      <w:numFmt w:val="bullet"/>
      <w:lvlText w:val="-"/>
      <w:lvlJc w:val="left"/>
      <w:pPr>
        <w:tabs>
          <w:tab w:val="num" w:pos="4320"/>
        </w:tabs>
        <w:ind w:left="4320" w:hanging="360"/>
      </w:pPr>
      <w:rPr>
        <w:rFonts w:ascii="Times New Roman" w:hAnsi="Times New Roman" w:hint="default"/>
      </w:rPr>
    </w:lvl>
    <w:lvl w:ilvl="6" w:tplc="AD3C83D6" w:tentative="1">
      <w:start w:val="1"/>
      <w:numFmt w:val="bullet"/>
      <w:lvlText w:val="-"/>
      <w:lvlJc w:val="left"/>
      <w:pPr>
        <w:tabs>
          <w:tab w:val="num" w:pos="5040"/>
        </w:tabs>
        <w:ind w:left="5040" w:hanging="360"/>
      </w:pPr>
      <w:rPr>
        <w:rFonts w:ascii="Times New Roman" w:hAnsi="Times New Roman" w:hint="default"/>
      </w:rPr>
    </w:lvl>
    <w:lvl w:ilvl="7" w:tplc="0EC4B384" w:tentative="1">
      <w:start w:val="1"/>
      <w:numFmt w:val="bullet"/>
      <w:lvlText w:val="-"/>
      <w:lvlJc w:val="left"/>
      <w:pPr>
        <w:tabs>
          <w:tab w:val="num" w:pos="5760"/>
        </w:tabs>
        <w:ind w:left="5760" w:hanging="360"/>
      </w:pPr>
      <w:rPr>
        <w:rFonts w:ascii="Times New Roman" w:hAnsi="Times New Roman" w:hint="default"/>
      </w:rPr>
    </w:lvl>
    <w:lvl w:ilvl="8" w:tplc="7234B89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1EE1480"/>
    <w:multiLevelType w:val="multilevel"/>
    <w:tmpl w:val="4870591A"/>
    <w:lvl w:ilvl="0">
      <w:start w:val="1"/>
      <w:numFmt w:val="bullet"/>
      <w:lvlText w:val="-"/>
      <w:lvlJc w:val="left"/>
      <w:pPr>
        <w:ind w:left="1069" w:hanging="360"/>
      </w:pPr>
      <w:rPr>
        <w:rFonts w:ascii="Times New Roman" w:eastAsia="Times New Roman" w:hAnsi="Times New Roman" w:cs="Times New Roman"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2200B62"/>
    <w:multiLevelType w:val="hybridMultilevel"/>
    <w:tmpl w:val="AAE49994"/>
    <w:lvl w:ilvl="0" w:tplc="34AAA74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363F64"/>
    <w:multiLevelType w:val="hybridMultilevel"/>
    <w:tmpl w:val="71B2508E"/>
    <w:lvl w:ilvl="0" w:tplc="1ED071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6E17809"/>
    <w:multiLevelType w:val="hybridMultilevel"/>
    <w:tmpl w:val="D71CE5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620C0D"/>
    <w:multiLevelType w:val="hybridMultilevel"/>
    <w:tmpl w:val="FAD2CC02"/>
    <w:lvl w:ilvl="0" w:tplc="FEA0CAE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4C731D34"/>
    <w:multiLevelType w:val="hybridMultilevel"/>
    <w:tmpl w:val="F23A5B44"/>
    <w:lvl w:ilvl="0" w:tplc="3E20B68E">
      <w:numFmt w:val="bullet"/>
      <w:lvlText w:val="-"/>
      <w:lvlJc w:val="left"/>
      <w:pPr>
        <w:ind w:left="961" w:hanging="360"/>
      </w:pPr>
      <w:rPr>
        <w:rFonts w:ascii="Times New Roman" w:eastAsia="Times New Roman" w:hAnsi="Times New Roman" w:cs="Times New Roman" w:hint="default"/>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30" w15:restartNumberingAfterBreak="0">
    <w:nsid w:val="4C912E5E"/>
    <w:multiLevelType w:val="hybridMultilevel"/>
    <w:tmpl w:val="F072F854"/>
    <w:lvl w:ilvl="0" w:tplc="54B2882E">
      <w:start w:val="2"/>
      <w:numFmt w:val="bullet"/>
      <w:lvlText w:val="-"/>
      <w:lvlJc w:val="left"/>
      <w:pPr>
        <w:ind w:left="3495" w:hanging="360"/>
      </w:pPr>
      <w:rPr>
        <w:rFonts w:ascii="Times New Roman" w:eastAsia="Times New Roman" w:hAnsi="Times New Roman" w:cs="Times New Roman" w:hint="default"/>
      </w:rPr>
    </w:lvl>
    <w:lvl w:ilvl="1" w:tplc="042A0003" w:tentative="1">
      <w:start w:val="1"/>
      <w:numFmt w:val="bullet"/>
      <w:lvlText w:val="o"/>
      <w:lvlJc w:val="left"/>
      <w:pPr>
        <w:ind w:left="4215" w:hanging="360"/>
      </w:pPr>
      <w:rPr>
        <w:rFonts w:ascii="Courier New" w:hAnsi="Courier New" w:cs="Courier New" w:hint="default"/>
      </w:rPr>
    </w:lvl>
    <w:lvl w:ilvl="2" w:tplc="042A0005" w:tentative="1">
      <w:start w:val="1"/>
      <w:numFmt w:val="bullet"/>
      <w:lvlText w:val=""/>
      <w:lvlJc w:val="left"/>
      <w:pPr>
        <w:ind w:left="4935" w:hanging="360"/>
      </w:pPr>
      <w:rPr>
        <w:rFonts w:ascii="Wingdings" w:hAnsi="Wingdings" w:hint="default"/>
      </w:rPr>
    </w:lvl>
    <w:lvl w:ilvl="3" w:tplc="042A0001" w:tentative="1">
      <w:start w:val="1"/>
      <w:numFmt w:val="bullet"/>
      <w:lvlText w:val=""/>
      <w:lvlJc w:val="left"/>
      <w:pPr>
        <w:ind w:left="5655" w:hanging="360"/>
      </w:pPr>
      <w:rPr>
        <w:rFonts w:ascii="Symbol" w:hAnsi="Symbol" w:hint="default"/>
      </w:rPr>
    </w:lvl>
    <w:lvl w:ilvl="4" w:tplc="042A0003" w:tentative="1">
      <w:start w:val="1"/>
      <w:numFmt w:val="bullet"/>
      <w:lvlText w:val="o"/>
      <w:lvlJc w:val="left"/>
      <w:pPr>
        <w:ind w:left="6375" w:hanging="360"/>
      </w:pPr>
      <w:rPr>
        <w:rFonts w:ascii="Courier New" w:hAnsi="Courier New" w:cs="Courier New" w:hint="default"/>
      </w:rPr>
    </w:lvl>
    <w:lvl w:ilvl="5" w:tplc="042A0005" w:tentative="1">
      <w:start w:val="1"/>
      <w:numFmt w:val="bullet"/>
      <w:lvlText w:val=""/>
      <w:lvlJc w:val="left"/>
      <w:pPr>
        <w:ind w:left="7095" w:hanging="360"/>
      </w:pPr>
      <w:rPr>
        <w:rFonts w:ascii="Wingdings" w:hAnsi="Wingdings" w:hint="default"/>
      </w:rPr>
    </w:lvl>
    <w:lvl w:ilvl="6" w:tplc="042A0001" w:tentative="1">
      <w:start w:val="1"/>
      <w:numFmt w:val="bullet"/>
      <w:lvlText w:val=""/>
      <w:lvlJc w:val="left"/>
      <w:pPr>
        <w:ind w:left="7815" w:hanging="360"/>
      </w:pPr>
      <w:rPr>
        <w:rFonts w:ascii="Symbol" w:hAnsi="Symbol" w:hint="default"/>
      </w:rPr>
    </w:lvl>
    <w:lvl w:ilvl="7" w:tplc="042A0003" w:tentative="1">
      <w:start w:val="1"/>
      <w:numFmt w:val="bullet"/>
      <w:lvlText w:val="o"/>
      <w:lvlJc w:val="left"/>
      <w:pPr>
        <w:ind w:left="8535" w:hanging="360"/>
      </w:pPr>
      <w:rPr>
        <w:rFonts w:ascii="Courier New" w:hAnsi="Courier New" w:cs="Courier New" w:hint="default"/>
      </w:rPr>
    </w:lvl>
    <w:lvl w:ilvl="8" w:tplc="042A0005" w:tentative="1">
      <w:start w:val="1"/>
      <w:numFmt w:val="bullet"/>
      <w:lvlText w:val=""/>
      <w:lvlJc w:val="left"/>
      <w:pPr>
        <w:ind w:left="9255" w:hanging="360"/>
      </w:pPr>
      <w:rPr>
        <w:rFonts w:ascii="Wingdings" w:hAnsi="Wingdings" w:hint="default"/>
      </w:rPr>
    </w:lvl>
  </w:abstractNum>
  <w:abstractNum w:abstractNumId="31" w15:restartNumberingAfterBreak="0">
    <w:nsid w:val="4E3466E5"/>
    <w:multiLevelType w:val="multilevel"/>
    <w:tmpl w:val="60DC5B26"/>
    <w:lvl w:ilvl="0">
      <w:start w:val="2"/>
      <w:numFmt w:val="decimal"/>
      <w:lvlText w:val="%1."/>
      <w:lvlJc w:val="left"/>
      <w:pPr>
        <w:ind w:left="420" w:hanging="42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2" w15:restartNumberingAfterBreak="0">
    <w:nsid w:val="52304397"/>
    <w:multiLevelType w:val="hybridMultilevel"/>
    <w:tmpl w:val="9B4C40C4"/>
    <w:lvl w:ilvl="0" w:tplc="BACE17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39B3240"/>
    <w:multiLevelType w:val="hybridMultilevel"/>
    <w:tmpl w:val="42C4AA90"/>
    <w:lvl w:ilvl="0" w:tplc="6EBCC4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15:restartNumberingAfterBreak="0">
    <w:nsid w:val="55155F41"/>
    <w:multiLevelType w:val="multilevel"/>
    <w:tmpl w:val="2EDAA57A"/>
    <w:lvl w:ilvl="0">
      <w:start w:val="2"/>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360" w:hanging="1800"/>
      </w:pPr>
      <w:rPr>
        <w:rFonts w:hint="default"/>
      </w:rPr>
    </w:lvl>
  </w:abstractNum>
  <w:abstractNum w:abstractNumId="35" w15:restartNumberingAfterBreak="0">
    <w:nsid w:val="577B54DE"/>
    <w:multiLevelType w:val="hybridMultilevel"/>
    <w:tmpl w:val="ED600D48"/>
    <w:lvl w:ilvl="0" w:tplc="D924B95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FA6335"/>
    <w:multiLevelType w:val="hybridMultilevel"/>
    <w:tmpl w:val="72ACD238"/>
    <w:lvl w:ilvl="0" w:tplc="9CA4AAA2">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B7F6945"/>
    <w:multiLevelType w:val="hybridMultilevel"/>
    <w:tmpl w:val="3FCA943C"/>
    <w:lvl w:ilvl="0" w:tplc="2768085E">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8" w15:restartNumberingAfterBreak="0">
    <w:nsid w:val="5F9070C5"/>
    <w:multiLevelType w:val="hybridMultilevel"/>
    <w:tmpl w:val="10201FF8"/>
    <w:lvl w:ilvl="0" w:tplc="3C8C4E6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3503934"/>
    <w:multiLevelType w:val="hybridMultilevel"/>
    <w:tmpl w:val="F2AC5932"/>
    <w:lvl w:ilvl="0" w:tplc="74C2C8E8">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0" w15:restartNumberingAfterBreak="0">
    <w:nsid w:val="655965E6"/>
    <w:multiLevelType w:val="hybridMultilevel"/>
    <w:tmpl w:val="DAC66814"/>
    <w:lvl w:ilvl="0" w:tplc="B752447C">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1" w15:restartNumberingAfterBreak="0">
    <w:nsid w:val="65704882"/>
    <w:multiLevelType w:val="hybridMultilevel"/>
    <w:tmpl w:val="B1823C22"/>
    <w:lvl w:ilvl="0" w:tplc="6B1809DE">
      <w:start w:val="1"/>
      <w:numFmt w:val="bullet"/>
      <w:lvlText w:val="-"/>
      <w:lvlJc w:val="left"/>
      <w:pPr>
        <w:tabs>
          <w:tab w:val="num" w:pos="720"/>
        </w:tabs>
        <w:ind w:left="720" w:hanging="360"/>
      </w:pPr>
      <w:rPr>
        <w:rFonts w:ascii="Times New Roman" w:hAnsi="Times New Roman" w:hint="default"/>
      </w:rPr>
    </w:lvl>
    <w:lvl w:ilvl="1" w:tplc="CE9827DE" w:tentative="1">
      <w:start w:val="1"/>
      <w:numFmt w:val="bullet"/>
      <w:lvlText w:val="-"/>
      <w:lvlJc w:val="left"/>
      <w:pPr>
        <w:tabs>
          <w:tab w:val="num" w:pos="1440"/>
        </w:tabs>
        <w:ind w:left="1440" w:hanging="360"/>
      </w:pPr>
      <w:rPr>
        <w:rFonts w:ascii="Times New Roman" w:hAnsi="Times New Roman" w:hint="default"/>
      </w:rPr>
    </w:lvl>
    <w:lvl w:ilvl="2" w:tplc="C7DE2F28" w:tentative="1">
      <w:start w:val="1"/>
      <w:numFmt w:val="bullet"/>
      <w:lvlText w:val="-"/>
      <w:lvlJc w:val="left"/>
      <w:pPr>
        <w:tabs>
          <w:tab w:val="num" w:pos="2160"/>
        </w:tabs>
        <w:ind w:left="2160" w:hanging="360"/>
      </w:pPr>
      <w:rPr>
        <w:rFonts w:ascii="Times New Roman" w:hAnsi="Times New Roman" w:hint="default"/>
      </w:rPr>
    </w:lvl>
    <w:lvl w:ilvl="3" w:tplc="7CF43548" w:tentative="1">
      <w:start w:val="1"/>
      <w:numFmt w:val="bullet"/>
      <w:lvlText w:val="-"/>
      <w:lvlJc w:val="left"/>
      <w:pPr>
        <w:tabs>
          <w:tab w:val="num" w:pos="2880"/>
        </w:tabs>
        <w:ind w:left="2880" w:hanging="360"/>
      </w:pPr>
      <w:rPr>
        <w:rFonts w:ascii="Times New Roman" w:hAnsi="Times New Roman" w:hint="default"/>
      </w:rPr>
    </w:lvl>
    <w:lvl w:ilvl="4" w:tplc="95E05A0A" w:tentative="1">
      <w:start w:val="1"/>
      <w:numFmt w:val="bullet"/>
      <w:lvlText w:val="-"/>
      <w:lvlJc w:val="left"/>
      <w:pPr>
        <w:tabs>
          <w:tab w:val="num" w:pos="3600"/>
        </w:tabs>
        <w:ind w:left="3600" w:hanging="360"/>
      </w:pPr>
      <w:rPr>
        <w:rFonts w:ascii="Times New Roman" w:hAnsi="Times New Roman" w:hint="default"/>
      </w:rPr>
    </w:lvl>
    <w:lvl w:ilvl="5" w:tplc="C2189678" w:tentative="1">
      <w:start w:val="1"/>
      <w:numFmt w:val="bullet"/>
      <w:lvlText w:val="-"/>
      <w:lvlJc w:val="left"/>
      <w:pPr>
        <w:tabs>
          <w:tab w:val="num" w:pos="4320"/>
        </w:tabs>
        <w:ind w:left="4320" w:hanging="360"/>
      </w:pPr>
      <w:rPr>
        <w:rFonts w:ascii="Times New Roman" w:hAnsi="Times New Roman" w:hint="default"/>
      </w:rPr>
    </w:lvl>
    <w:lvl w:ilvl="6" w:tplc="06540D88" w:tentative="1">
      <w:start w:val="1"/>
      <w:numFmt w:val="bullet"/>
      <w:lvlText w:val="-"/>
      <w:lvlJc w:val="left"/>
      <w:pPr>
        <w:tabs>
          <w:tab w:val="num" w:pos="5040"/>
        </w:tabs>
        <w:ind w:left="5040" w:hanging="360"/>
      </w:pPr>
      <w:rPr>
        <w:rFonts w:ascii="Times New Roman" w:hAnsi="Times New Roman" w:hint="default"/>
      </w:rPr>
    </w:lvl>
    <w:lvl w:ilvl="7" w:tplc="76E247BC" w:tentative="1">
      <w:start w:val="1"/>
      <w:numFmt w:val="bullet"/>
      <w:lvlText w:val="-"/>
      <w:lvlJc w:val="left"/>
      <w:pPr>
        <w:tabs>
          <w:tab w:val="num" w:pos="5760"/>
        </w:tabs>
        <w:ind w:left="5760" w:hanging="360"/>
      </w:pPr>
      <w:rPr>
        <w:rFonts w:ascii="Times New Roman" w:hAnsi="Times New Roman" w:hint="default"/>
      </w:rPr>
    </w:lvl>
    <w:lvl w:ilvl="8" w:tplc="4588ECAE"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B2D7E98"/>
    <w:multiLevelType w:val="hybridMultilevel"/>
    <w:tmpl w:val="9CD4EB1C"/>
    <w:lvl w:ilvl="0" w:tplc="4CB406E0">
      <w:start w:val="1"/>
      <w:numFmt w:val="bullet"/>
      <w:lvlText w:val="-"/>
      <w:lvlJc w:val="left"/>
      <w:pPr>
        <w:tabs>
          <w:tab w:val="num" w:pos="720"/>
        </w:tabs>
        <w:ind w:left="720" w:hanging="360"/>
      </w:pPr>
      <w:rPr>
        <w:rFonts w:ascii="Times New Roman" w:hAnsi="Times New Roman" w:hint="default"/>
      </w:rPr>
    </w:lvl>
    <w:lvl w:ilvl="1" w:tplc="FF5610C8" w:tentative="1">
      <w:start w:val="1"/>
      <w:numFmt w:val="bullet"/>
      <w:lvlText w:val="-"/>
      <w:lvlJc w:val="left"/>
      <w:pPr>
        <w:tabs>
          <w:tab w:val="num" w:pos="1440"/>
        </w:tabs>
        <w:ind w:left="1440" w:hanging="360"/>
      </w:pPr>
      <w:rPr>
        <w:rFonts w:ascii="Times New Roman" w:hAnsi="Times New Roman" w:hint="default"/>
      </w:rPr>
    </w:lvl>
    <w:lvl w:ilvl="2" w:tplc="08E80EAE" w:tentative="1">
      <w:start w:val="1"/>
      <w:numFmt w:val="bullet"/>
      <w:lvlText w:val="-"/>
      <w:lvlJc w:val="left"/>
      <w:pPr>
        <w:tabs>
          <w:tab w:val="num" w:pos="2160"/>
        </w:tabs>
        <w:ind w:left="2160" w:hanging="360"/>
      </w:pPr>
      <w:rPr>
        <w:rFonts w:ascii="Times New Roman" w:hAnsi="Times New Roman" w:hint="default"/>
      </w:rPr>
    </w:lvl>
    <w:lvl w:ilvl="3" w:tplc="9C90AD60" w:tentative="1">
      <w:start w:val="1"/>
      <w:numFmt w:val="bullet"/>
      <w:lvlText w:val="-"/>
      <w:lvlJc w:val="left"/>
      <w:pPr>
        <w:tabs>
          <w:tab w:val="num" w:pos="2880"/>
        </w:tabs>
        <w:ind w:left="2880" w:hanging="360"/>
      </w:pPr>
      <w:rPr>
        <w:rFonts w:ascii="Times New Roman" w:hAnsi="Times New Roman" w:hint="default"/>
      </w:rPr>
    </w:lvl>
    <w:lvl w:ilvl="4" w:tplc="EAA8BD0C" w:tentative="1">
      <w:start w:val="1"/>
      <w:numFmt w:val="bullet"/>
      <w:lvlText w:val="-"/>
      <w:lvlJc w:val="left"/>
      <w:pPr>
        <w:tabs>
          <w:tab w:val="num" w:pos="3600"/>
        </w:tabs>
        <w:ind w:left="3600" w:hanging="360"/>
      </w:pPr>
      <w:rPr>
        <w:rFonts w:ascii="Times New Roman" w:hAnsi="Times New Roman" w:hint="default"/>
      </w:rPr>
    </w:lvl>
    <w:lvl w:ilvl="5" w:tplc="F3386790" w:tentative="1">
      <w:start w:val="1"/>
      <w:numFmt w:val="bullet"/>
      <w:lvlText w:val="-"/>
      <w:lvlJc w:val="left"/>
      <w:pPr>
        <w:tabs>
          <w:tab w:val="num" w:pos="4320"/>
        </w:tabs>
        <w:ind w:left="4320" w:hanging="360"/>
      </w:pPr>
      <w:rPr>
        <w:rFonts w:ascii="Times New Roman" w:hAnsi="Times New Roman" w:hint="default"/>
      </w:rPr>
    </w:lvl>
    <w:lvl w:ilvl="6" w:tplc="74FEC254" w:tentative="1">
      <w:start w:val="1"/>
      <w:numFmt w:val="bullet"/>
      <w:lvlText w:val="-"/>
      <w:lvlJc w:val="left"/>
      <w:pPr>
        <w:tabs>
          <w:tab w:val="num" w:pos="5040"/>
        </w:tabs>
        <w:ind w:left="5040" w:hanging="360"/>
      </w:pPr>
      <w:rPr>
        <w:rFonts w:ascii="Times New Roman" w:hAnsi="Times New Roman" w:hint="default"/>
      </w:rPr>
    </w:lvl>
    <w:lvl w:ilvl="7" w:tplc="B87C102A" w:tentative="1">
      <w:start w:val="1"/>
      <w:numFmt w:val="bullet"/>
      <w:lvlText w:val="-"/>
      <w:lvlJc w:val="left"/>
      <w:pPr>
        <w:tabs>
          <w:tab w:val="num" w:pos="5760"/>
        </w:tabs>
        <w:ind w:left="5760" w:hanging="360"/>
      </w:pPr>
      <w:rPr>
        <w:rFonts w:ascii="Times New Roman" w:hAnsi="Times New Roman" w:hint="default"/>
      </w:rPr>
    </w:lvl>
    <w:lvl w:ilvl="8" w:tplc="79ECB202"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31838ED"/>
    <w:multiLevelType w:val="hybridMultilevel"/>
    <w:tmpl w:val="38AC6F70"/>
    <w:lvl w:ilvl="0" w:tplc="233AE1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73AF51F2"/>
    <w:multiLevelType w:val="hybridMultilevel"/>
    <w:tmpl w:val="E73C9346"/>
    <w:lvl w:ilvl="0" w:tplc="8F0E6F22">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5AA543B"/>
    <w:multiLevelType w:val="hybridMultilevel"/>
    <w:tmpl w:val="0E621B8A"/>
    <w:lvl w:ilvl="0" w:tplc="F4C4C4D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AE56788"/>
    <w:multiLevelType w:val="hybridMultilevel"/>
    <w:tmpl w:val="392CD5C0"/>
    <w:lvl w:ilvl="0" w:tplc="A8DEE446">
      <w:start w:val="1"/>
      <w:numFmt w:val="bullet"/>
      <w:lvlText w:val="-"/>
      <w:lvlJc w:val="left"/>
      <w:pPr>
        <w:tabs>
          <w:tab w:val="num" w:pos="720"/>
        </w:tabs>
        <w:ind w:left="720" w:hanging="360"/>
      </w:pPr>
      <w:rPr>
        <w:rFonts w:ascii=".VnArial Narrow" w:hAnsi=".VnArial Narrow" w:hint="default"/>
      </w:rPr>
    </w:lvl>
    <w:lvl w:ilvl="1" w:tplc="0C9E7A86" w:tentative="1">
      <w:start w:val="1"/>
      <w:numFmt w:val="bullet"/>
      <w:lvlText w:val="-"/>
      <w:lvlJc w:val="left"/>
      <w:pPr>
        <w:tabs>
          <w:tab w:val="num" w:pos="1440"/>
        </w:tabs>
        <w:ind w:left="1440" w:hanging="360"/>
      </w:pPr>
      <w:rPr>
        <w:rFonts w:ascii=".VnArial Narrow" w:hAnsi=".VnArial Narrow" w:hint="default"/>
      </w:rPr>
    </w:lvl>
    <w:lvl w:ilvl="2" w:tplc="02CCC90A" w:tentative="1">
      <w:start w:val="1"/>
      <w:numFmt w:val="bullet"/>
      <w:lvlText w:val="-"/>
      <w:lvlJc w:val="left"/>
      <w:pPr>
        <w:tabs>
          <w:tab w:val="num" w:pos="2160"/>
        </w:tabs>
        <w:ind w:left="2160" w:hanging="360"/>
      </w:pPr>
      <w:rPr>
        <w:rFonts w:ascii=".VnArial Narrow" w:hAnsi=".VnArial Narrow" w:hint="default"/>
      </w:rPr>
    </w:lvl>
    <w:lvl w:ilvl="3" w:tplc="0EF2974C" w:tentative="1">
      <w:start w:val="1"/>
      <w:numFmt w:val="bullet"/>
      <w:lvlText w:val="-"/>
      <w:lvlJc w:val="left"/>
      <w:pPr>
        <w:tabs>
          <w:tab w:val="num" w:pos="2880"/>
        </w:tabs>
        <w:ind w:left="2880" w:hanging="360"/>
      </w:pPr>
      <w:rPr>
        <w:rFonts w:ascii=".VnArial Narrow" w:hAnsi=".VnArial Narrow" w:hint="default"/>
      </w:rPr>
    </w:lvl>
    <w:lvl w:ilvl="4" w:tplc="B71665F6" w:tentative="1">
      <w:start w:val="1"/>
      <w:numFmt w:val="bullet"/>
      <w:lvlText w:val="-"/>
      <w:lvlJc w:val="left"/>
      <w:pPr>
        <w:tabs>
          <w:tab w:val="num" w:pos="3600"/>
        </w:tabs>
        <w:ind w:left="3600" w:hanging="360"/>
      </w:pPr>
      <w:rPr>
        <w:rFonts w:ascii=".VnArial Narrow" w:hAnsi=".VnArial Narrow" w:hint="default"/>
      </w:rPr>
    </w:lvl>
    <w:lvl w:ilvl="5" w:tplc="20581080" w:tentative="1">
      <w:start w:val="1"/>
      <w:numFmt w:val="bullet"/>
      <w:lvlText w:val="-"/>
      <w:lvlJc w:val="left"/>
      <w:pPr>
        <w:tabs>
          <w:tab w:val="num" w:pos="4320"/>
        </w:tabs>
        <w:ind w:left="4320" w:hanging="360"/>
      </w:pPr>
      <w:rPr>
        <w:rFonts w:ascii=".VnArial Narrow" w:hAnsi=".VnArial Narrow" w:hint="default"/>
      </w:rPr>
    </w:lvl>
    <w:lvl w:ilvl="6" w:tplc="55121A78" w:tentative="1">
      <w:start w:val="1"/>
      <w:numFmt w:val="bullet"/>
      <w:lvlText w:val="-"/>
      <w:lvlJc w:val="left"/>
      <w:pPr>
        <w:tabs>
          <w:tab w:val="num" w:pos="5040"/>
        </w:tabs>
        <w:ind w:left="5040" w:hanging="360"/>
      </w:pPr>
      <w:rPr>
        <w:rFonts w:ascii=".VnArial Narrow" w:hAnsi=".VnArial Narrow" w:hint="default"/>
      </w:rPr>
    </w:lvl>
    <w:lvl w:ilvl="7" w:tplc="F4DA0CAC" w:tentative="1">
      <w:start w:val="1"/>
      <w:numFmt w:val="bullet"/>
      <w:lvlText w:val="-"/>
      <w:lvlJc w:val="left"/>
      <w:pPr>
        <w:tabs>
          <w:tab w:val="num" w:pos="5760"/>
        </w:tabs>
        <w:ind w:left="5760" w:hanging="360"/>
      </w:pPr>
      <w:rPr>
        <w:rFonts w:ascii=".VnArial Narrow" w:hAnsi=".VnArial Narrow" w:hint="default"/>
      </w:rPr>
    </w:lvl>
    <w:lvl w:ilvl="8" w:tplc="66403250" w:tentative="1">
      <w:start w:val="1"/>
      <w:numFmt w:val="bullet"/>
      <w:lvlText w:val="-"/>
      <w:lvlJc w:val="left"/>
      <w:pPr>
        <w:tabs>
          <w:tab w:val="num" w:pos="6480"/>
        </w:tabs>
        <w:ind w:left="6480" w:hanging="360"/>
      </w:pPr>
      <w:rPr>
        <w:rFonts w:ascii=".VnArial Narrow" w:hAnsi=".VnArial Narrow" w:hint="default"/>
      </w:rPr>
    </w:lvl>
  </w:abstractNum>
  <w:abstractNum w:abstractNumId="47" w15:restartNumberingAfterBreak="0">
    <w:nsid w:val="7DB025DD"/>
    <w:multiLevelType w:val="hybridMultilevel"/>
    <w:tmpl w:val="9CDAC72E"/>
    <w:lvl w:ilvl="0" w:tplc="9640A2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44"/>
  </w:num>
  <w:num w:numId="4">
    <w:abstractNumId w:val="17"/>
  </w:num>
  <w:num w:numId="5">
    <w:abstractNumId w:val="2"/>
  </w:num>
  <w:num w:numId="6">
    <w:abstractNumId w:val="18"/>
  </w:num>
  <w:num w:numId="7">
    <w:abstractNumId w:val="46"/>
  </w:num>
  <w:num w:numId="8">
    <w:abstractNumId w:val="23"/>
  </w:num>
  <w:num w:numId="9">
    <w:abstractNumId w:val="42"/>
  </w:num>
  <w:num w:numId="10">
    <w:abstractNumId w:val="14"/>
  </w:num>
  <w:num w:numId="11">
    <w:abstractNumId w:val="41"/>
  </w:num>
  <w:num w:numId="12">
    <w:abstractNumId w:val="16"/>
  </w:num>
  <w:num w:numId="13">
    <w:abstractNumId w:val="47"/>
  </w:num>
  <w:num w:numId="14">
    <w:abstractNumId w:val="10"/>
  </w:num>
  <w:num w:numId="15">
    <w:abstractNumId w:val="5"/>
  </w:num>
  <w:num w:numId="16">
    <w:abstractNumId w:val="35"/>
  </w:num>
  <w:num w:numId="17">
    <w:abstractNumId w:val="22"/>
  </w:num>
  <w:num w:numId="18">
    <w:abstractNumId w:val="19"/>
  </w:num>
  <w:num w:numId="19">
    <w:abstractNumId w:val="27"/>
  </w:num>
  <w:num w:numId="20">
    <w:abstractNumId w:val="0"/>
  </w:num>
  <w:num w:numId="21">
    <w:abstractNumId w:val="38"/>
  </w:num>
  <w:num w:numId="22">
    <w:abstractNumId w:val="11"/>
  </w:num>
  <w:num w:numId="23">
    <w:abstractNumId w:val="26"/>
  </w:num>
  <w:num w:numId="24">
    <w:abstractNumId w:val="4"/>
  </w:num>
  <w:num w:numId="25">
    <w:abstractNumId w:val="25"/>
  </w:num>
  <w:num w:numId="26">
    <w:abstractNumId w:val="9"/>
  </w:num>
  <w:num w:numId="27">
    <w:abstractNumId w:val="21"/>
  </w:num>
  <w:num w:numId="28">
    <w:abstractNumId w:val="45"/>
  </w:num>
  <w:num w:numId="29">
    <w:abstractNumId w:val="3"/>
  </w:num>
  <w:num w:numId="30">
    <w:abstractNumId w:val="36"/>
  </w:num>
  <w:num w:numId="31">
    <w:abstractNumId w:val="15"/>
  </w:num>
  <w:num w:numId="32">
    <w:abstractNumId w:val="24"/>
  </w:num>
  <w:num w:numId="33">
    <w:abstractNumId w:val="32"/>
  </w:num>
  <w:num w:numId="34">
    <w:abstractNumId w:val="34"/>
  </w:num>
  <w:num w:numId="35">
    <w:abstractNumId w:val="20"/>
  </w:num>
  <w:num w:numId="36">
    <w:abstractNumId w:val="8"/>
  </w:num>
  <w:num w:numId="37">
    <w:abstractNumId w:val="31"/>
  </w:num>
  <w:num w:numId="38">
    <w:abstractNumId w:val="30"/>
  </w:num>
  <w:num w:numId="39">
    <w:abstractNumId w:val="29"/>
  </w:num>
  <w:num w:numId="40">
    <w:abstractNumId w:val="28"/>
  </w:num>
  <w:num w:numId="41">
    <w:abstractNumId w:val="39"/>
  </w:num>
  <w:num w:numId="42">
    <w:abstractNumId w:val="40"/>
  </w:num>
  <w:num w:numId="43">
    <w:abstractNumId w:val="7"/>
  </w:num>
  <w:num w:numId="44">
    <w:abstractNumId w:val="13"/>
  </w:num>
  <w:num w:numId="45">
    <w:abstractNumId w:val="37"/>
  </w:num>
  <w:num w:numId="46">
    <w:abstractNumId w:val="33"/>
  </w:num>
  <w:num w:numId="47">
    <w:abstractNumId w:val="6"/>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B3E"/>
    <w:rsid w:val="00000DAA"/>
    <w:rsid w:val="00000DB3"/>
    <w:rsid w:val="0000100A"/>
    <w:rsid w:val="00001C9C"/>
    <w:rsid w:val="000021E7"/>
    <w:rsid w:val="00003D4F"/>
    <w:rsid w:val="000045CF"/>
    <w:rsid w:val="00004795"/>
    <w:rsid w:val="0000488A"/>
    <w:rsid w:val="00004A58"/>
    <w:rsid w:val="00004B01"/>
    <w:rsid w:val="00004F3A"/>
    <w:rsid w:val="00005355"/>
    <w:rsid w:val="00005681"/>
    <w:rsid w:val="00005EC0"/>
    <w:rsid w:val="00005FF4"/>
    <w:rsid w:val="000066EC"/>
    <w:rsid w:val="00006DB4"/>
    <w:rsid w:val="0000709F"/>
    <w:rsid w:val="00007859"/>
    <w:rsid w:val="00010243"/>
    <w:rsid w:val="00010BAE"/>
    <w:rsid w:val="00010D09"/>
    <w:rsid w:val="00011D91"/>
    <w:rsid w:val="00011F47"/>
    <w:rsid w:val="00011F52"/>
    <w:rsid w:val="00012E6C"/>
    <w:rsid w:val="00013535"/>
    <w:rsid w:val="00013778"/>
    <w:rsid w:val="00013997"/>
    <w:rsid w:val="00013C45"/>
    <w:rsid w:val="00013DC8"/>
    <w:rsid w:val="000141A2"/>
    <w:rsid w:val="000146E7"/>
    <w:rsid w:val="00014B5F"/>
    <w:rsid w:val="000155F9"/>
    <w:rsid w:val="00015E03"/>
    <w:rsid w:val="0001644A"/>
    <w:rsid w:val="00017199"/>
    <w:rsid w:val="00017A77"/>
    <w:rsid w:val="0002030F"/>
    <w:rsid w:val="000207C7"/>
    <w:rsid w:val="00021095"/>
    <w:rsid w:val="00021533"/>
    <w:rsid w:val="00022614"/>
    <w:rsid w:val="000231E4"/>
    <w:rsid w:val="00023FA8"/>
    <w:rsid w:val="00024A81"/>
    <w:rsid w:val="00024D45"/>
    <w:rsid w:val="000250F2"/>
    <w:rsid w:val="0002546C"/>
    <w:rsid w:val="0002558E"/>
    <w:rsid w:val="000264A4"/>
    <w:rsid w:val="00026513"/>
    <w:rsid w:val="000267E2"/>
    <w:rsid w:val="00026C7B"/>
    <w:rsid w:val="000278B7"/>
    <w:rsid w:val="00027B5A"/>
    <w:rsid w:val="00030737"/>
    <w:rsid w:val="000313A7"/>
    <w:rsid w:val="000316C6"/>
    <w:rsid w:val="00031765"/>
    <w:rsid w:val="00031D10"/>
    <w:rsid w:val="000320AB"/>
    <w:rsid w:val="000321B1"/>
    <w:rsid w:val="000333D4"/>
    <w:rsid w:val="000338E8"/>
    <w:rsid w:val="00033B54"/>
    <w:rsid w:val="00034A32"/>
    <w:rsid w:val="0003510C"/>
    <w:rsid w:val="0003587C"/>
    <w:rsid w:val="0003612E"/>
    <w:rsid w:val="00036263"/>
    <w:rsid w:val="00036FB5"/>
    <w:rsid w:val="0003712F"/>
    <w:rsid w:val="0003799E"/>
    <w:rsid w:val="000400A6"/>
    <w:rsid w:val="00041047"/>
    <w:rsid w:val="0004153D"/>
    <w:rsid w:val="00041774"/>
    <w:rsid w:val="00041784"/>
    <w:rsid w:val="00041E89"/>
    <w:rsid w:val="000421B3"/>
    <w:rsid w:val="000424B4"/>
    <w:rsid w:val="000429CC"/>
    <w:rsid w:val="00043699"/>
    <w:rsid w:val="00043E35"/>
    <w:rsid w:val="00044056"/>
    <w:rsid w:val="000440A0"/>
    <w:rsid w:val="00044E54"/>
    <w:rsid w:val="000454D4"/>
    <w:rsid w:val="00045717"/>
    <w:rsid w:val="000457E1"/>
    <w:rsid w:val="00045BE8"/>
    <w:rsid w:val="00045FC4"/>
    <w:rsid w:val="0004647B"/>
    <w:rsid w:val="0004687C"/>
    <w:rsid w:val="00046DDB"/>
    <w:rsid w:val="00050B3E"/>
    <w:rsid w:val="00050EA9"/>
    <w:rsid w:val="000515EB"/>
    <w:rsid w:val="000515F1"/>
    <w:rsid w:val="00051A11"/>
    <w:rsid w:val="00051AE1"/>
    <w:rsid w:val="00052256"/>
    <w:rsid w:val="00052B8F"/>
    <w:rsid w:val="00052F11"/>
    <w:rsid w:val="00053575"/>
    <w:rsid w:val="00053C8D"/>
    <w:rsid w:val="00053CF4"/>
    <w:rsid w:val="00053D70"/>
    <w:rsid w:val="00053FF8"/>
    <w:rsid w:val="00054E4F"/>
    <w:rsid w:val="0005543A"/>
    <w:rsid w:val="0005555C"/>
    <w:rsid w:val="00055836"/>
    <w:rsid w:val="00055FA0"/>
    <w:rsid w:val="00055FC6"/>
    <w:rsid w:val="0005603D"/>
    <w:rsid w:val="000560E9"/>
    <w:rsid w:val="0005626D"/>
    <w:rsid w:val="0005669F"/>
    <w:rsid w:val="00056773"/>
    <w:rsid w:val="0005718B"/>
    <w:rsid w:val="000578AF"/>
    <w:rsid w:val="00057A36"/>
    <w:rsid w:val="00057C55"/>
    <w:rsid w:val="00057FD7"/>
    <w:rsid w:val="000601B5"/>
    <w:rsid w:val="00060652"/>
    <w:rsid w:val="00060A01"/>
    <w:rsid w:val="0006148E"/>
    <w:rsid w:val="00061748"/>
    <w:rsid w:val="000619DB"/>
    <w:rsid w:val="00061DD2"/>
    <w:rsid w:val="00061E4F"/>
    <w:rsid w:val="00062846"/>
    <w:rsid w:val="0006298C"/>
    <w:rsid w:val="00063257"/>
    <w:rsid w:val="00063AC8"/>
    <w:rsid w:val="00063CA8"/>
    <w:rsid w:val="00063D21"/>
    <w:rsid w:val="00064089"/>
    <w:rsid w:val="0006413A"/>
    <w:rsid w:val="00065369"/>
    <w:rsid w:val="00065D4E"/>
    <w:rsid w:val="00067910"/>
    <w:rsid w:val="0006798B"/>
    <w:rsid w:val="00067BC1"/>
    <w:rsid w:val="000702D8"/>
    <w:rsid w:val="000704C3"/>
    <w:rsid w:val="000704E6"/>
    <w:rsid w:val="000706ED"/>
    <w:rsid w:val="00071ED5"/>
    <w:rsid w:val="000722D0"/>
    <w:rsid w:val="0007237E"/>
    <w:rsid w:val="00072A75"/>
    <w:rsid w:val="00072D0B"/>
    <w:rsid w:val="00072F72"/>
    <w:rsid w:val="00073134"/>
    <w:rsid w:val="00074653"/>
    <w:rsid w:val="00074A9B"/>
    <w:rsid w:val="00074DBD"/>
    <w:rsid w:val="00077406"/>
    <w:rsid w:val="00077459"/>
    <w:rsid w:val="00077B9F"/>
    <w:rsid w:val="000806F7"/>
    <w:rsid w:val="000807D6"/>
    <w:rsid w:val="0008192D"/>
    <w:rsid w:val="00082138"/>
    <w:rsid w:val="00082895"/>
    <w:rsid w:val="00083077"/>
    <w:rsid w:val="00083DA6"/>
    <w:rsid w:val="00083FFB"/>
    <w:rsid w:val="000849F8"/>
    <w:rsid w:val="00084AF2"/>
    <w:rsid w:val="00085EA7"/>
    <w:rsid w:val="000868AD"/>
    <w:rsid w:val="00086DBB"/>
    <w:rsid w:val="00086FA6"/>
    <w:rsid w:val="0008796A"/>
    <w:rsid w:val="00087A58"/>
    <w:rsid w:val="00087AAC"/>
    <w:rsid w:val="00090BA0"/>
    <w:rsid w:val="00092360"/>
    <w:rsid w:val="0009293A"/>
    <w:rsid w:val="00092F2D"/>
    <w:rsid w:val="00093196"/>
    <w:rsid w:val="00093A56"/>
    <w:rsid w:val="00094DA5"/>
    <w:rsid w:val="00094DBF"/>
    <w:rsid w:val="000959A4"/>
    <w:rsid w:val="00095AD3"/>
    <w:rsid w:val="00096160"/>
    <w:rsid w:val="000962C9"/>
    <w:rsid w:val="0009631E"/>
    <w:rsid w:val="00096B8D"/>
    <w:rsid w:val="00096F7E"/>
    <w:rsid w:val="00097300"/>
    <w:rsid w:val="000973E2"/>
    <w:rsid w:val="0009755A"/>
    <w:rsid w:val="000977B0"/>
    <w:rsid w:val="000A0977"/>
    <w:rsid w:val="000A09AC"/>
    <w:rsid w:val="000A09ED"/>
    <w:rsid w:val="000A159A"/>
    <w:rsid w:val="000A1A46"/>
    <w:rsid w:val="000A236C"/>
    <w:rsid w:val="000A2E6F"/>
    <w:rsid w:val="000A2E91"/>
    <w:rsid w:val="000A2F69"/>
    <w:rsid w:val="000A329F"/>
    <w:rsid w:val="000A3D66"/>
    <w:rsid w:val="000A4A16"/>
    <w:rsid w:val="000A4FFC"/>
    <w:rsid w:val="000A527D"/>
    <w:rsid w:val="000A5630"/>
    <w:rsid w:val="000A5B2D"/>
    <w:rsid w:val="000A6189"/>
    <w:rsid w:val="000A65DD"/>
    <w:rsid w:val="000A67E6"/>
    <w:rsid w:val="000A6F71"/>
    <w:rsid w:val="000A76F5"/>
    <w:rsid w:val="000A77D7"/>
    <w:rsid w:val="000B0841"/>
    <w:rsid w:val="000B096B"/>
    <w:rsid w:val="000B0E03"/>
    <w:rsid w:val="000B1330"/>
    <w:rsid w:val="000B1413"/>
    <w:rsid w:val="000B1578"/>
    <w:rsid w:val="000B16A7"/>
    <w:rsid w:val="000B1CB8"/>
    <w:rsid w:val="000B26CE"/>
    <w:rsid w:val="000B31DC"/>
    <w:rsid w:val="000B3357"/>
    <w:rsid w:val="000B3595"/>
    <w:rsid w:val="000B3838"/>
    <w:rsid w:val="000B3A45"/>
    <w:rsid w:val="000B3FB8"/>
    <w:rsid w:val="000B4A1D"/>
    <w:rsid w:val="000B52A6"/>
    <w:rsid w:val="000B558B"/>
    <w:rsid w:val="000B5B15"/>
    <w:rsid w:val="000B6428"/>
    <w:rsid w:val="000B64CB"/>
    <w:rsid w:val="000B673D"/>
    <w:rsid w:val="000B6E1E"/>
    <w:rsid w:val="000B6FE5"/>
    <w:rsid w:val="000B73AE"/>
    <w:rsid w:val="000B79FF"/>
    <w:rsid w:val="000B7C84"/>
    <w:rsid w:val="000B7D52"/>
    <w:rsid w:val="000B7DE5"/>
    <w:rsid w:val="000B7E6A"/>
    <w:rsid w:val="000B7E72"/>
    <w:rsid w:val="000C0B68"/>
    <w:rsid w:val="000C1AB9"/>
    <w:rsid w:val="000C1FD8"/>
    <w:rsid w:val="000C310B"/>
    <w:rsid w:val="000C3F3E"/>
    <w:rsid w:val="000C3F81"/>
    <w:rsid w:val="000C466F"/>
    <w:rsid w:val="000C52F1"/>
    <w:rsid w:val="000C5B6F"/>
    <w:rsid w:val="000C5C48"/>
    <w:rsid w:val="000C609B"/>
    <w:rsid w:val="000C6C1E"/>
    <w:rsid w:val="000C6D6A"/>
    <w:rsid w:val="000C6ED2"/>
    <w:rsid w:val="000C72A6"/>
    <w:rsid w:val="000C7993"/>
    <w:rsid w:val="000D1458"/>
    <w:rsid w:val="000D155F"/>
    <w:rsid w:val="000D1682"/>
    <w:rsid w:val="000D2665"/>
    <w:rsid w:val="000D2667"/>
    <w:rsid w:val="000D2A64"/>
    <w:rsid w:val="000D2CF2"/>
    <w:rsid w:val="000D349B"/>
    <w:rsid w:val="000D3E5F"/>
    <w:rsid w:val="000D401F"/>
    <w:rsid w:val="000D4141"/>
    <w:rsid w:val="000D4D91"/>
    <w:rsid w:val="000D5154"/>
    <w:rsid w:val="000D580C"/>
    <w:rsid w:val="000D5E32"/>
    <w:rsid w:val="000D6AD7"/>
    <w:rsid w:val="000D7662"/>
    <w:rsid w:val="000E0809"/>
    <w:rsid w:val="000E0B4B"/>
    <w:rsid w:val="000E0C44"/>
    <w:rsid w:val="000E124C"/>
    <w:rsid w:val="000E1A6C"/>
    <w:rsid w:val="000E20E2"/>
    <w:rsid w:val="000E299B"/>
    <w:rsid w:val="000E3441"/>
    <w:rsid w:val="000E38A7"/>
    <w:rsid w:val="000E3EB2"/>
    <w:rsid w:val="000E405D"/>
    <w:rsid w:val="000E40CD"/>
    <w:rsid w:val="000E49FB"/>
    <w:rsid w:val="000E4A56"/>
    <w:rsid w:val="000E4B56"/>
    <w:rsid w:val="000E4E6A"/>
    <w:rsid w:val="000E53AF"/>
    <w:rsid w:val="000E5E45"/>
    <w:rsid w:val="000E66D5"/>
    <w:rsid w:val="000E672B"/>
    <w:rsid w:val="000E715F"/>
    <w:rsid w:val="000E75BF"/>
    <w:rsid w:val="000E77C9"/>
    <w:rsid w:val="000F0322"/>
    <w:rsid w:val="000F0368"/>
    <w:rsid w:val="000F05DC"/>
    <w:rsid w:val="000F09EA"/>
    <w:rsid w:val="000F0CE9"/>
    <w:rsid w:val="000F10B6"/>
    <w:rsid w:val="000F111C"/>
    <w:rsid w:val="000F1383"/>
    <w:rsid w:val="000F157D"/>
    <w:rsid w:val="000F2028"/>
    <w:rsid w:val="000F2715"/>
    <w:rsid w:val="000F2D84"/>
    <w:rsid w:val="000F2F70"/>
    <w:rsid w:val="000F36B2"/>
    <w:rsid w:val="000F38B9"/>
    <w:rsid w:val="000F3949"/>
    <w:rsid w:val="000F3C51"/>
    <w:rsid w:val="000F415A"/>
    <w:rsid w:val="000F41E1"/>
    <w:rsid w:val="000F42B1"/>
    <w:rsid w:val="000F4677"/>
    <w:rsid w:val="000F4803"/>
    <w:rsid w:val="000F5428"/>
    <w:rsid w:val="000F5F32"/>
    <w:rsid w:val="000F6042"/>
    <w:rsid w:val="000F68E2"/>
    <w:rsid w:val="000F6A36"/>
    <w:rsid w:val="000F6E61"/>
    <w:rsid w:val="000F7909"/>
    <w:rsid w:val="000F7E36"/>
    <w:rsid w:val="0010135F"/>
    <w:rsid w:val="001028A6"/>
    <w:rsid w:val="0010305C"/>
    <w:rsid w:val="0010326A"/>
    <w:rsid w:val="00103A3F"/>
    <w:rsid w:val="00103C63"/>
    <w:rsid w:val="00103DEE"/>
    <w:rsid w:val="0010564D"/>
    <w:rsid w:val="001056DF"/>
    <w:rsid w:val="00105E45"/>
    <w:rsid w:val="00106522"/>
    <w:rsid w:val="0010694E"/>
    <w:rsid w:val="00107642"/>
    <w:rsid w:val="0011032C"/>
    <w:rsid w:val="00110D68"/>
    <w:rsid w:val="00111699"/>
    <w:rsid w:val="00111B12"/>
    <w:rsid w:val="00112368"/>
    <w:rsid w:val="001124C9"/>
    <w:rsid w:val="00112550"/>
    <w:rsid w:val="001125B4"/>
    <w:rsid w:val="001127D0"/>
    <w:rsid w:val="00112A3E"/>
    <w:rsid w:val="00112CA4"/>
    <w:rsid w:val="00112EF0"/>
    <w:rsid w:val="0011388F"/>
    <w:rsid w:val="00114124"/>
    <w:rsid w:val="0011456E"/>
    <w:rsid w:val="00114632"/>
    <w:rsid w:val="00114A38"/>
    <w:rsid w:val="00114DB1"/>
    <w:rsid w:val="00115705"/>
    <w:rsid w:val="0011579B"/>
    <w:rsid w:val="00115BC2"/>
    <w:rsid w:val="0011608C"/>
    <w:rsid w:val="00116409"/>
    <w:rsid w:val="00116C03"/>
    <w:rsid w:val="00117777"/>
    <w:rsid w:val="00117AA7"/>
    <w:rsid w:val="00117C27"/>
    <w:rsid w:val="00120036"/>
    <w:rsid w:val="001209BF"/>
    <w:rsid w:val="00120BF9"/>
    <w:rsid w:val="00120C5D"/>
    <w:rsid w:val="00120FDF"/>
    <w:rsid w:val="00121989"/>
    <w:rsid w:val="00121BA5"/>
    <w:rsid w:val="00121F98"/>
    <w:rsid w:val="00122710"/>
    <w:rsid w:val="0012279A"/>
    <w:rsid w:val="001228BC"/>
    <w:rsid w:val="00122E06"/>
    <w:rsid w:val="0012377A"/>
    <w:rsid w:val="001237AF"/>
    <w:rsid w:val="00123846"/>
    <w:rsid w:val="00124208"/>
    <w:rsid w:val="0012434D"/>
    <w:rsid w:val="001247B7"/>
    <w:rsid w:val="00124CB6"/>
    <w:rsid w:val="00124D79"/>
    <w:rsid w:val="00125768"/>
    <w:rsid w:val="001257C4"/>
    <w:rsid w:val="00125E16"/>
    <w:rsid w:val="00125EEF"/>
    <w:rsid w:val="001267B8"/>
    <w:rsid w:val="001269A7"/>
    <w:rsid w:val="00126A20"/>
    <w:rsid w:val="00127032"/>
    <w:rsid w:val="001279E6"/>
    <w:rsid w:val="00127AC6"/>
    <w:rsid w:val="00127EEA"/>
    <w:rsid w:val="00130723"/>
    <w:rsid w:val="00130D91"/>
    <w:rsid w:val="001315BC"/>
    <w:rsid w:val="00131681"/>
    <w:rsid w:val="00132012"/>
    <w:rsid w:val="001322A4"/>
    <w:rsid w:val="00132832"/>
    <w:rsid w:val="00132AC6"/>
    <w:rsid w:val="001342A5"/>
    <w:rsid w:val="001342F4"/>
    <w:rsid w:val="001350CD"/>
    <w:rsid w:val="0013529F"/>
    <w:rsid w:val="0013535E"/>
    <w:rsid w:val="00135DAA"/>
    <w:rsid w:val="00136A8C"/>
    <w:rsid w:val="00137942"/>
    <w:rsid w:val="00137ACA"/>
    <w:rsid w:val="00137FF2"/>
    <w:rsid w:val="00140543"/>
    <w:rsid w:val="00140A48"/>
    <w:rsid w:val="00140B8D"/>
    <w:rsid w:val="001413B6"/>
    <w:rsid w:val="00141C20"/>
    <w:rsid w:val="00143196"/>
    <w:rsid w:val="00144218"/>
    <w:rsid w:val="00145E2E"/>
    <w:rsid w:val="0014616B"/>
    <w:rsid w:val="00146189"/>
    <w:rsid w:val="001465AD"/>
    <w:rsid w:val="001466A6"/>
    <w:rsid w:val="00146CC1"/>
    <w:rsid w:val="00147577"/>
    <w:rsid w:val="00147899"/>
    <w:rsid w:val="00147F5A"/>
    <w:rsid w:val="0015033C"/>
    <w:rsid w:val="001503D5"/>
    <w:rsid w:val="00151043"/>
    <w:rsid w:val="001510A5"/>
    <w:rsid w:val="001512DE"/>
    <w:rsid w:val="00151447"/>
    <w:rsid w:val="001514B2"/>
    <w:rsid w:val="00151622"/>
    <w:rsid w:val="00151D41"/>
    <w:rsid w:val="00152724"/>
    <w:rsid w:val="001528AF"/>
    <w:rsid w:val="001537A8"/>
    <w:rsid w:val="00153D07"/>
    <w:rsid w:val="00153ED1"/>
    <w:rsid w:val="00155757"/>
    <w:rsid w:val="001566B0"/>
    <w:rsid w:val="00156ECF"/>
    <w:rsid w:val="00157374"/>
    <w:rsid w:val="00157DDC"/>
    <w:rsid w:val="00160789"/>
    <w:rsid w:val="00161946"/>
    <w:rsid w:val="00161BF7"/>
    <w:rsid w:val="001627A1"/>
    <w:rsid w:val="00162B75"/>
    <w:rsid w:val="00162BCB"/>
    <w:rsid w:val="00163200"/>
    <w:rsid w:val="00163803"/>
    <w:rsid w:val="001638A2"/>
    <w:rsid w:val="00163C7B"/>
    <w:rsid w:val="00163EF3"/>
    <w:rsid w:val="001640E7"/>
    <w:rsid w:val="00164BAC"/>
    <w:rsid w:val="0016581B"/>
    <w:rsid w:val="00165C8C"/>
    <w:rsid w:val="0016659E"/>
    <w:rsid w:val="00166608"/>
    <w:rsid w:val="0016696D"/>
    <w:rsid w:val="00167CAB"/>
    <w:rsid w:val="00167D00"/>
    <w:rsid w:val="0017150D"/>
    <w:rsid w:val="00171DEF"/>
    <w:rsid w:val="0017202E"/>
    <w:rsid w:val="001722A0"/>
    <w:rsid w:val="00172475"/>
    <w:rsid w:val="00172CBC"/>
    <w:rsid w:val="00173979"/>
    <w:rsid w:val="001744B9"/>
    <w:rsid w:val="0017498C"/>
    <w:rsid w:val="0017504B"/>
    <w:rsid w:val="00175744"/>
    <w:rsid w:val="0017583A"/>
    <w:rsid w:val="00175AD3"/>
    <w:rsid w:val="001761A7"/>
    <w:rsid w:val="00176223"/>
    <w:rsid w:val="00176995"/>
    <w:rsid w:val="00176B61"/>
    <w:rsid w:val="00176F30"/>
    <w:rsid w:val="0017728D"/>
    <w:rsid w:val="001773DE"/>
    <w:rsid w:val="00177B92"/>
    <w:rsid w:val="00180088"/>
    <w:rsid w:val="001801E0"/>
    <w:rsid w:val="00180B8A"/>
    <w:rsid w:val="0018108E"/>
    <w:rsid w:val="00181621"/>
    <w:rsid w:val="001818F2"/>
    <w:rsid w:val="00181FE7"/>
    <w:rsid w:val="0018242A"/>
    <w:rsid w:val="001824B6"/>
    <w:rsid w:val="0018277F"/>
    <w:rsid w:val="00182D72"/>
    <w:rsid w:val="00182DF2"/>
    <w:rsid w:val="001832D0"/>
    <w:rsid w:val="0018360E"/>
    <w:rsid w:val="00183916"/>
    <w:rsid w:val="00183CA7"/>
    <w:rsid w:val="0018421C"/>
    <w:rsid w:val="00184369"/>
    <w:rsid w:val="001844F2"/>
    <w:rsid w:val="0018458A"/>
    <w:rsid w:val="001846CC"/>
    <w:rsid w:val="00184B14"/>
    <w:rsid w:val="00184D7F"/>
    <w:rsid w:val="00184F93"/>
    <w:rsid w:val="00184FE5"/>
    <w:rsid w:val="001862F2"/>
    <w:rsid w:val="00186512"/>
    <w:rsid w:val="00186517"/>
    <w:rsid w:val="00186579"/>
    <w:rsid w:val="0018679F"/>
    <w:rsid w:val="00186BF7"/>
    <w:rsid w:val="00186C4F"/>
    <w:rsid w:val="001877CD"/>
    <w:rsid w:val="00187D0D"/>
    <w:rsid w:val="00187E7A"/>
    <w:rsid w:val="00187E83"/>
    <w:rsid w:val="00187EC5"/>
    <w:rsid w:val="00187FE0"/>
    <w:rsid w:val="0019025A"/>
    <w:rsid w:val="001902C8"/>
    <w:rsid w:val="00190A08"/>
    <w:rsid w:val="00190B96"/>
    <w:rsid w:val="00190DB3"/>
    <w:rsid w:val="00190E71"/>
    <w:rsid w:val="00191154"/>
    <w:rsid w:val="001919FB"/>
    <w:rsid w:val="00191B17"/>
    <w:rsid w:val="0019297F"/>
    <w:rsid w:val="00192E49"/>
    <w:rsid w:val="001933E6"/>
    <w:rsid w:val="00194021"/>
    <w:rsid w:val="00194071"/>
    <w:rsid w:val="001941B0"/>
    <w:rsid w:val="0019480B"/>
    <w:rsid w:val="00194A65"/>
    <w:rsid w:val="00194EC2"/>
    <w:rsid w:val="0019521F"/>
    <w:rsid w:val="00195396"/>
    <w:rsid w:val="00195DED"/>
    <w:rsid w:val="00196A04"/>
    <w:rsid w:val="00196AF9"/>
    <w:rsid w:val="00196CF8"/>
    <w:rsid w:val="00196DB7"/>
    <w:rsid w:val="001977E9"/>
    <w:rsid w:val="00197DAE"/>
    <w:rsid w:val="001A0BB7"/>
    <w:rsid w:val="001A0E6D"/>
    <w:rsid w:val="001A199C"/>
    <w:rsid w:val="001A1F69"/>
    <w:rsid w:val="001A2002"/>
    <w:rsid w:val="001A2168"/>
    <w:rsid w:val="001A4E32"/>
    <w:rsid w:val="001A4E58"/>
    <w:rsid w:val="001A5548"/>
    <w:rsid w:val="001A5955"/>
    <w:rsid w:val="001A69EC"/>
    <w:rsid w:val="001A6A09"/>
    <w:rsid w:val="001A7AEA"/>
    <w:rsid w:val="001B0573"/>
    <w:rsid w:val="001B1721"/>
    <w:rsid w:val="001B1C84"/>
    <w:rsid w:val="001B2013"/>
    <w:rsid w:val="001B292F"/>
    <w:rsid w:val="001B321F"/>
    <w:rsid w:val="001B3CBF"/>
    <w:rsid w:val="001B3D7C"/>
    <w:rsid w:val="001B492D"/>
    <w:rsid w:val="001B4EEA"/>
    <w:rsid w:val="001B507D"/>
    <w:rsid w:val="001B622D"/>
    <w:rsid w:val="001B6928"/>
    <w:rsid w:val="001B6BC6"/>
    <w:rsid w:val="001C0306"/>
    <w:rsid w:val="001C0551"/>
    <w:rsid w:val="001C0A87"/>
    <w:rsid w:val="001C0B58"/>
    <w:rsid w:val="001C2226"/>
    <w:rsid w:val="001C2227"/>
    <w:rsid w:val="001C25F7"/>
    <w:rsid w:val="001C2924"/>
    <w:rsid w:val="001C29D8"/>
    <w:rsid w:val="001C2BC4"/>
    <w:rsid w:val="001C2C61"/>
    <w:rsid w:val="001C3161"/>
    <w:rsid w:val="001C50B8"/>
    <w:rsid w:val="001C5869"/>
    <w:rsid w:val="001C599D"/>
    <w:rsid w:val="001C5D8B"/>
    <w:rsid w:val="001C6473"/>
    <w:rsid w:val="001C6505"/>
    <w:rsid w:val="001C65B2"/>
    <w:rsid w:val="001C72AB"/>
    <w:rsid w:val="001C7370"/>
    <w:rsid w:val="001C759E"/>
    <w:rsid w:val="001C7F30"/>
    <w:rsid w:val="001D059B"/>
    <w:rsid w:val="001D0867"/>
    <w:rsid w:val="001D1725"/>
    <w:rsid w:val="001D2499"/>
    <w:rsid w:val="001D284C"/>
    <w:rsid w:val="001D2C8F"/>
    <w:rsid w:val="001D397D"/>
    <w:rsid w:val="001D4469"/>
    <w:rsid w:val="001D47E6"/>
    <w:rsid w:val="001D484D"/>
    <w:rsid w:val="001D4C8D"/>
    <w:rsid w:val="001D4D9B"/>
    <w:rsid w:val="001D50A3"/>
    <w:rsid w:val="001D5182"/>
    <w:rsid w:val="001D53D3"/>
    <w:rsid w:val="001D5D10"/>
    <w:rsid w:val="001D717E"/>
    <w:rsid w:val="001D722F"/>
    <w:rsid w:val="001D7423"/>
    <w:rsid w:val="001D7862"/>
    <w:rsid w:val="001D7E71"/>
    <w:rsid w:val="001E0707"/>
    <w:rsid w:val="001E0D64"/>
    <w:rsid w:val="001E0D7C"/>
    <w:rsid w:val="001E15CB"/>
    <w:rsid w:val="001E163E"/>
    <w:rsid w:val="001E16E4"/>
    <w:rsid w:val="001E1A3F"/>
    <w:rsid w:val="001E28BA"/>
    <w:rsid w:val="001E2960"/>
    <w:rsid w:val="001E308F"/>
    <w:rsid w:val="001E3544"/>
    <w:rsid w:val="001E3BD0"/>
    <w:rsid w:val="001E3F78"/>
    <w:rsid w:val="001E4190"/>
    <w:rsid w:val="001E4818"/>
    <w:rsid w:val="001E49AB"/>
    <w:rsid w:val="001E4CCF"/>
    <w:rsid w:val="001E5813"/>
    <w:rsid w:val="001E5B17"/>
    <w:rsid w:val="001E61C2"/>
    <w:rsid w:val="001E691F"/>
    <w:rsid w:val="001E6D1A"/>
    <w:rsid w:val="001E6FFC"/>
    <w:rsid w:val="001E7179"/>
    <w:rsid w:val="001E744A"/>
    <w:rsid w:val="001F0144"/>
    <w:rsid w:val="001F0214"/>
    <w:rsid w:val="001F0E49"/>
    <w:rsid w:val="001F10C3"/>
    <w:rsid w:val="001F15AE"/>
    <w:rsid w:val="001F1E96"/>
    <w:rsid w:val="001F22EF"/>
    <w:rsid w:val="001F22FA"/>
    <w:rsid w:val="001F26F8"/>
    <w:rsid w:val="001F317D"/>
    <w:rsid w:val="001F326C"/>
    <w:rsid w:val="001F33FB"/>
    <w:rsid w:val="001F38B3"/>
    <w:rsid w:val="001F3E78"/>
    <w:rsid w:val="001F434D"/>
    <w:rsid w:val="001F4C65"/>
    <w:rsid w:val="001F4F7A"/>
    <w:rsid w:val="001F58D2"/>
    <w:rsid w:val="001F5A3B"/>
    <w:rsid w:val="001F5F85"/>
    <w:rsid w:val="001F6397"/>
    <w:rsid w:val="001F6B63"/>
    <w:rsid w:val="001F6CFC"/>
    <w:rsid w:val="001F6D94"/>
    <w:rsid w:val="001F74FE"/>
    <w:rsid w:val="00200348"/>
    <w:rsid w:val="00200B42"/>
    <w:rsid w:val="00200E0A"/>
    <w:rsid w:val="00201011"/>
    <w:rsid w:val="002022B7"/>
    <w:rsid w:val="002026E3"/>
    <w:rsid w:val="00202880"/>
    <w:rsid w:val="00202A88"/>
    <w:rsid w:val="00202E03"/>
    <w:rsid w:val="00203738"/>
    <w:rsid w:val="002038D2"/>
    <w:rsid w:val="00203CD9"/>
    <w:rsid w:val="0020410A"/>
    <w:rsid w:val="002048E1"/>
    <w:rsid w:val="0020504C"/>
    <w:rsid w:val="002052EB"/>
    <w:rsid w:val="00205B9C"/>
    <w:rsid w:val="0020689D"/>
    <w:rsid w:val="00206DFB"/>
    <w:rsid w:val="00207BDA"/>
    <w:rsid w:val="00207BF4"/>
    <w:rsid w:val="00207FCE"/>
    <w:rsid w:val="00210092"/>
    <w:rsid w:val="00210898"/>
    <w:rsid w:val="00210D22"/>
    <w:rsid w:val="00210ED9"/>
    <w:rsid w:val="00211523"/>
    <w:rsid w:val="00211937"/>
    <w:rsid w:val="00211CC5"/>
    <w:rsid w:val="002123EF"/>
    <w:rsid w:val="0021345E"/>
    <w:rsid w:val="002137A9"/>
    <w:rsid w:val="00213C5C"/>
    <w:rsid w:val="00213EF8"/>
    <w:rsid w:val="00214883"/>
    <w:rsid w:val="0021515F"/>
    <w:rsid w:val="0021548B"/>
    <w:rsid w:val="00216155"/>
    <w:rsid w:val="0021618B"/>
    <w:rsid w:val="00216293"/>
    <w:rsid w:val="00216A38"/>
    <w:rsid w:val="00216AEE"/>
    <w:rsid w:val="00216F12"/>
    <w:rsid w:val="0021703A"/>
    <w:rsid w:val="0021741C"/>
    <w:rsid w:val="00217502"/>
    <w:rsid w:val="00217657"/>
    <w:rsid w:val="00217DC3"/>
    <w:rsid w:val="00220011"/>
    <w:rsid w:val="0022043F"/>
    <w:rsid w:val="002207AB"/>
    <w:rsid w:val="00220979"/>
    <w:rsid w:val="00220987"/>
    <w:rsid w:val="002214C2"/>
    <w:rsid w:val="002219C1"/>
    <w:rsid w:val="00221CEE"/>
    <w:rsid w:val="00221FED"/>
    <w:rsid w:val="00222CBB"/>
    <w:rsid w:val="00223572"/>
    <w:rsid w:val="00223785"/>
    <w:rsid w:val="00223D61"/>
    <w:rsid w:val="00225122"/>
    <w:rsid w:val="0022528D"/>
    <w:rsid w:val="00225E78"/>
    <w:rsid w:val="00226D8E"/>
    <w:rsid w:val="00226DEE"/>
    <w:rsid w:val="00227034"/>
    <w:rsid w:val="0022758F"/>
    <w:rsid w:val="00227626"/>
    <w:rsid w:val="0022766B"/>
    <w:rsid w:val="00227D35"/>
    <w:rsid w:val="00230228"/>
    <w:rsid w:val="00230556"/>
    <w:rsid w:val="00230606"/>
    <w:rsid w:val="00231390"/>
    <w:rsid w:val="002325F0"/>
    <w:rsid w:val="002327B4"/>
    <w:rsid w:val="0023360A"/>
    <w:rsid w:val="002339C8"/>
    <w:rsid w:val="002339F8"/>
    <w:rsid w:val="00233FA2"/>
    <w:rsid w:val="00234329"/>
    <w:rsid w:val="00234788"/>
    <w:rsid w:val="002349B1"/>
    <w:rsid w:val="002349F2"/>
    <w:rsid w:val="00234C13"/>
    <w:rsid w:val="0023556F"/>
    <w:rsid w:val="00235582"/>
    <w:rsid w:val="00235C8C"/>
    <w:rsid w:val="00235F72"/>
    <w:rsid w:val="002360AD"/>
    <w:rsid w:val="002360C0"/>
    <w:rsid w:val="0023614F"/>
    <w:rsid w:val="00236255"/>
    <w:rsid w:val="00236FF2"/>
    <w:rsid w:val="00237497"/>
    <w:rsid w:val="00237863"/>
    <w:rsid w:val="00240AA0"/>
    <w:rsid w:val="002415F9"/>
    <w:rsid w:val="0024219A"/>
    <w:rsid w:val="00242E12"/>
    <w:rsid w:val="0024311E"/>
    <w:rsid w:val="002431A0"/>
    <w:rsid w:val="0024370A"/>
    <w:rsid w:val="00243B3D"/>
    <w:rsid w:val="00243E64"/>
    <w:rsid w:val="00245032"/>
    <w:rsid w:val="00245C14"/>
    <w:rsid w:val="00245E5D"/>
    <w:rsid w:val="0024716C"/>
    <w:rsid w:val="002471A8"/>
    <w:rsid w:val="00247393"/>
    <w:rsid w:val="00247933"/>
    <w:rsid w:val="00250BE1"/>
    <w:rsid w:val="00251331"/>
    <w:rsid w:val="00251E69"/>
    <w:rsid w:val="00251F44"/>
    <w:rsid w:val="00251F99"/>
    <w:rsid w:val="00252646"/>
    <w:rsid w:val="00252F55"/>
    <w:rsid w:val="00253E26"/>
    <w:rsid w:val="0025434C"/>
    <w:rsid w:val="00255E54"/>
    <w:rsid w:val="00255FB0"/>
    <w:rsid w:val="00256202"/>
    <w:rsid w:val="00256778"/>
    <w:rsid w:val="00256A46"/>
    <w:rsid w:val="00257084"/>
    <w:rsid w:val="002574E2"/>
    <w:rsid w:val="00257946"/>
    <w:rsid w:val="00257A7B"/>
    <w:rsid w:val="00260046"/>
    <w:rsid w:val="002602A5"/>
    <w:rsid w:val="00260502"/>
    <w:rsid w:val="002607AE"/>
    <w:rsid w:val="002608DB"/>
    <w:rsid w:val="00261298"/>
    <w:rsid w:val="002615D7"/>
    <w:rsid w:val="00261A17"/>
    <w:rsid w:val="00261BBD"/>
    <w:rsid w:val="00261CEB"/>
    <w:rsid w:val="00261ECC"/>
    <w:rsid w:val="00261F0F"/>
    <w:rsid w:val="00262144"/>
    <w:rsid w:val="00262227"/>
    <w:rsid w:val="002628CA"/>
    <w:rsid w:val="00262AAA"/>
    <w:rsid w:val="00263002"/>
    <w:rsid w:val="00263595"/>
    <w:rsid w:val="002637C0"/>
    <w:rsid w:val="00263F04"/>
    <w:rsid w:val="00264554"/>
    <w:rsid w:val="00264C19"/>
    <w:rsid w:val="00264F15"/>
    <w:rsid w:val="00265930"/>
    <w:rsid w:val="00266190"/>
    <w:rsid w:val="002668ED"/>
    <w:rsid w:val="00266BE8"/>
    <w:rsid w:val="00267801"/>
    <w:rsid w:val="00267B4D"/>
    <w:rsid w:val="00267D20"/>
    <w:rsid w:val="00267E35"/>
    <w:rsid w:val="0027067F"/>
    <w:rsid w:val="0027072C"/>
    <w:rsid w:val="00270A48"/>
    <w:rsid w:val="00270AFC"/>
    <w:rsid w:val="00270C15"/>
    <w:rsid w:val="00271159"/>
    <w:rsid w:val="00271824"/>
    <w:rsid w:val="0027276A"/>
    <w:rsid w:val="00272DC1"/>
    <w:rsid w:val="00272FB2"/>
    <w:rsid w:val="0027338A"/>
    <w:rsid w:val="00273543"/>
    <w:rsid w:val="00274227"/>
    <w:rsid w:val="00274446"/>
    <w:rsid w:val="002749C4"/>
    <w:rsid w:val="002752B8"/>
    <w:rsid w:val="0027588B"/>
    <w:rsid w:val="00275A2C"/>
    <w:rsid w:val="00276004"/>
    <w:rsid w:val="00276457"/>
    <w:rsid w:val="00276D3D"/>
    <w:rsid w:val="00276E9F"/>
    <w:rsid w:val="0027714E"/>
    <w:rsid w:val="00277156"/>
    <w:rsid w:val="002802AA"/>
    <w:rsid w:val="002805D2"/>
    <w:rsid w:val="00280B46"/>
    <w:rsid w:val="00281487"/>
    <w:rsid w:val="00281606"/>
    <w:rsid w:val="00281A28"/>
    <w:rsid w:val="00282525"/>
    <w:rsid w:val="0028258F"/>
    <w:rsid w:val="00282E78"/>
    <w:rsid w:val="0028325F"/>
    <w:rsid w:val="002835C2"/>
    <w:rsid w:val="00283C4B"/>
    <w:rsid w:val="00283F5B"/>
    <w:rsid w:val="002846F4"/>
    <w:rsid w:val="00284E2B"/>
    <w:rsid w:val="0028566D"/>
    <w:rsid w:val="00285A25"/>
    <w:rsid w:val="00285D6F"/>
    <w:rsid w:val="00286034"/>
    <w:rsid w:val="00286A60"/>
    <w:rsid w:val="002872FB"/>
    <w:rsid w:val="002873CF"/>
    <w:rsid w:val="00287AD9"/>
    <w:rsid w:val="002901AD"/>
    <w:rsid w:val="002901D3"/>
    <w:rsid w:val="0029032D"/>
    <w:rsid w:val="002904B3"/>
    <w:rsid w:val="002908E4"/>
    <w:rsid w:val="00291382"/>
    <w:rsid w:val="002916E0"/>
    <w:rsid w:val="002918D4"/>
    <w:rsid w:val="00291973"/>
    <w:rsid w:val="00291993"/>
    <w:rsid w:val="00291B44"/>
    <w:rsid w:val="00291BDD"/>
    <w:rsid w:val="00292158"/>
    <w:rsid w:val="00292A19"/>
    <w:rsid w:val="00292C08"/>
    <w:rsid w:val="00292C59"/>
    <w:rsid w:val="00292F26"/>
    <w:rsid w:val="00293214"/>
    <w:rsid w:val="002933EE"/>
    <w:rsid w:val="00293E0E"/>
    <w:rsid w:val="00293E76"/>
    <w:rsid w:val="00293F06"/>
    <w:rsid w:val="00294330"/>
    <w:rsid w:val="00294836"/>
    <w:rsid w:val="00295051"/>
    <w:rsid w:val="002952B7"/>
    <w:rsid w:val="002953CD"/>
    <w:rsid w:val="00295482"/>
    <w:rsid w:val="00295A08"/>
    <w:rsid w:val="00295AB0"/>
    <w:rsid w:val="00295CBB"/>
    <w:rsid w:val="00296324"/>
    <w:rsid w:val="0029690D"/>
    <w:rsid w:val="00297271"/>
    <w:rsid w:val="002973F2"/>
    <w:rsid w:val="002A0008"/>
    <w:rsid w:val="002A0295"/>
    <w:rsid w:val="002A0438"/>
    <w:rsid w:val="002A06E2"/>
    <w:rsid w:val="002A1127"/>
    <w:rsid w:val="002A1A7C"/>
    <w:rsid w:val="002A1CB9"/>
    <w:rsid w:val="002A21BF"/>
    <w:rsid w:val="002A2439"/>
    <w:rsid w:val="002A2EF1"/>
    <w:rsid w:val="002A3B23"/>
    <w:rsid w:val="002A4851"/>
    <w:rsid w:val="002A50DF"/>
    <w:rsid w:val="002A58B5"/>
    <w:rsid w:val="002A5E37"/>
    <w:rsid w:val="002A62DB"/>
    <w:rsid w:val="002A6599"/>
    <w:rsid w:val="002A68F9"/>
    <w:rsid w:val="002A6D21"/>
    <w:rsid w:val="002A71E1"/>
    <w:rsid w:val="002A7523"/>
    <w:rsid w:val="002A77F9"/>
    <w:rsid w:val="002B03B6"/>
    <w:rsid w:val="002B04AC"/>
    <w:rsid w:val="002B079B"/>
    <w:rsid w:val="002B0842"/>
    <w:rsid w:val="002B0D58"/>
    <w:rsid w:val="002B10A6"/>
    <w:rsid w:val="002B1215"/>
    <w:rsid w:val="002B13AA"/>
    <w:rsid w:val="002B19A7"/>
    <w:rsid w:val="002B26EE"/>
    <w:rsid w:val="002B374F"/>
    <w:rsid w:val="002B39CD"/>
    <w:rsid w:val="002B434A"/>
    <w:rsid w:val="002B4515"/>
    <w:rsid w:val="002B4839"/>
    <w:rsid w:val="002B4907"/>
    <w:rsid w:val="002B4BE5"/>
    <w:rsid w:val="002B5075"/>
    <w:rsid w:val="002B5CB6"/>
    <w:rsid w:val="002B5E18"/>
    <w:rsid w:val="002B65C4"/>
    <w:rsid w:val="002B65D4"/>
    <w:rsid w:val="002B6640"/>
    <w:rsid w:val="002B734D"/>
    <w:rsid w:val="002B76C7"/>
    <w:rsid w:val="002B7810"/>
    <w:rsid w:val="002B78E9"/>
    <w:rsid w:val="002C0C8B"/>
    <w:rsid w:val="002C0F90"/>
    <w:rsid w:val="002C10AD"/>
    <w:rsid w:val="002C1412"/>
    <w:rsid w:val="002C24F0"/>
    <w:rsid w:val="002C2544"/>
    <w:rsid w:val="002C2BBD"/>
    <w:rsid w:val="002C2D06"/>
    <w:rsid w:val="002C30BD"/>
    <w:rsid w:val="002C3176"/>
    <w:rsid w:val="002C37E7"/>
    <w:rsid w:val="002C3A08"/>
    <w:rsid w:val="002C40DD"/>
    <w:rsid w:val="002C4286"/>
    <w:rsid w:val="002C495B"/>
    <w:rsid w:val="002C5041"/>
    <w:rsid w:val="002C5E4F"/>
    <w:rsid w:val="002C5E94"/>
    <w:rsid w:val="002C77BC"/>
    <w:rsid w:val="002C7C1E"/>
    <w:rsid w:val="002C7E72"/>
    <w:rsid w:val="002D02F8"/>
    <w:rsid w:val="002D0B50"/>
    <w:rsid w:val="002D0DCC"/>
    <w:rsid w:val="002D174A"/>
    <w:rsid w:val="002D2CBF"/>
    <w:rsid w:val="002D382C"/>
    <w:rsid w:val="002D395A"/>
    <w:rsid w:val="002D3CE0"/>
    <w:rsid w:val="002D3D66"/>
    <w:rsid w:val="002D416F"/>
    <w:rsid w:val="002D4A92"/>
    <w:rsid w:val="002D4C77"/>
    <w:rsid w:val="002D566E"/>
    <w:rsid w:val="002E175E"/>
    <w:rsid w:val="002E1A4C"/>
    <w:rsid w:val="002E1EFB"/>
    <w:rsid w:val="002E2535"/>
    <w:rsid w:val="002E28E4"/>
    <w:rsid w:val="002E2A10"/>
    <w:rsid w:val="002E3160"/>
    <w:rsid w:val="002E3B27"/>
    <w:rsid w:val="002E3C22"/>
    <w:rsid w:val="002E4799"/>
    <w:rsid w:val="002E4A5D"/>
    <w:rsid w:val="002E4C0B"/>
    <w:rsid w:val="002E68EA"/>
    <w:rsid w:val="002E6CEE"/>
    <w:rsid w:val="002E6E80"/>
    <w:rsid w:val="002E74C5"/>
    <w:rsid w:val="002E7EB7"/>
    <w:rsid w:val="002F01F4"/>
    <w:rsid w:val="002F0716"/>
    <w:rsid w:val="002F0FA3"/>
    <w:rsid w:val="002F1FB0"/>
    <w:rsid w:val="002F2840"/>
    <w:rsid w:val="002F30CA"/>
    <w:rsid w:val="002F33CE"/>
    <w:rsid w:val="002F3697"/>
    <w:rsid w:val="002F3811"/>
    <w:rsid w:val="002F4C85"/>
    <w:rsid w:val="002F4CF1"/>
    <w:rsid w:val="002F51C3"/>
    <w:rsid w:val="002F5530"/>
    <w:rsid w:val="002F5B44"/>
    <w:rsid w:val="002F5B7D"/>
    <w:rsid w:val="002F5D5B"/>
    <w:rsid w:val="002F5DAB"/>
    <w:rsid w:val="002F603B"/>
    <w:rsid w:val="002F6137"/>
    <w:rsid w:val="002F6562"/>
    <w:rsid w:val="002F6691"/>
    <w:rsid w:val="002F686D"/>
    <w:rsid w:val="002F6E29"/>
    <w:rsid w:val="002F6FAD"/>
    <w:rsid w:val="003017A1"/>
    <w:rsid w:val="00301A82"/>
    <w:rsid w:val="00301C6B"/>
    <w:rsid w:val="003025F9"/>
    <w:rsid w:val="00302B27"/>
    <w:rsid w:val="0030311C"/>
    <w:rsid w:val="003046AC"/>
    <w:rsid w:val="0030506C"/>
    <w:rsid w:val="003052FF"/>
    <w:rsid w:val="00305902"/>
    <w:rsid w:val="0030596D"/>
    <w:rsid w:val="003059DA"/>
    <w:rsid w:val="00305A09"/>
    <w:rsid w:val="00305E83"/>
    <w:rsid w:val="00306595"/>
    <w:rsid w:val="00306B9D"/>
    <w:rsid w:val="003072AD"/>
    <w:rsid w:val="00307500"/>
    <w:rsid w:val="00307597"/>
    <w:rsid w:val="003075ED"/>
    <w:rsid w:val="00307E43"/>
    <w:rsid w:val="003100A1"/>
    <w:rsid w:val="003107A8"/>
    <w:rsid w:val="00311567"/>
    <w:rsid w:val="00311B58"/>
    <w:rsid w:val="00311E43"/>
    <w:rsid w:val="00311F88"/>
    <w:rsid w:val="00311FE7"/>
    <w:rsid w:val="00312206"/>
    <w:rsid w:val="00313612"/>
    <w:rsid w:val="00313C07"/>
    <w:rsid w:val="003140C5"/>
    <w:rsid w:val="00314233"/>
    <w:rsid w:val="003144F4"/>
    <w:rsid w:val="00314A52"/>
    <w:rsid w:val="003156D7"/>
    <w:rsid w:val="00315C8A"/>
    <w:rsid w:val="00315DA7"/>
    <w:rsid w:val="00316262"/>
    <w:rsid w:val="003168EB"/>
    <w:rsid w:val="00316C6B"/>
    <w:rsid w:val="00316F25"/>
    <w:rsid w:val="00320010"/>
    <w:rsid w:val="00320D99"/>
    <w:rsid w:val="00321500"/>
    <w:rsid w:val="0032182F"/>
    <w:rsid w:val="00321D96"/>
    <w:rsid w:val="003221CB"/>
    <w:rsid w:val="00322A47"/>
    <w:rsid w:val="00322C8E"/>
    <w:rsid w:val="003240EA"/>
    <w:rsid w:val="00324994"/>
    <w:rsid w:val="0032539B"/>
    <w:rsid w:val="00325A36"/>
    <w:rsid w:val="00325E35"/>
    <w:rsid w:val="00325EAB"/>
    <w:rsid w:val="0032632F"/>
    <w:rsid w:val="003266A3"/>
    <w:rsid w:val="003266DB"/>
    <w:rsid w:val="003267B3"/>
    <w:rsid w:val="00326936"/>
    <w:rsid w:val="00326A51"/>
    <w:rsid w:val="0032757D"/>
    <w:rsid w:val="003278C8"/>
    <w:rsid w:val="00327E88"/>
    <w:rsid w:val="00330EA0"/>
    <w:rsid w:val="0033153D"/>
    <w:rsid w:val="00331BD2"/>
    <w:rsid w:val="00332913"/>
    <w:rsid w:val="00332B30"/>
    <w:rsid w:val="00332BA9"/>
    <w:rsid w:val="00332D5E"/>
    <w:rsid w:val="00333204"/>
    <w:rsid w:val="00333224"/>
    <w:rsid w:val="003336AE"/>
    <w:rsid w:val="00333F48"/>
    <w:rsid w:val="00334121"/>
    <w:rsid w:val="00334208"/>
    <w:rsid w:val="0033473C"/>
    <w:rsid w:val="00334E27"/>
    <w:rsid w:val="003352E7"/>
    <w:rsid w:val="00335741"/>
    <w:rsid w:val="00335D05"/>
    <w:rsid w:val="00336746"/>
    <w:rsid w:val="00336B00"/>
    <w:rsid w:val="00336EE3"/>
    <w:rsid w:val="0033741B"/>
    <w:rsid w:val="00337DF5"/>
    <w:rsid w:val="00340A27"/>
    <w:rsid w:val="003415D2"/>
    <w:rsid w:val="00341657"/>
    <w:rsid w:val="003419B5"/>
    <w:rsid w:val="003421C9"/>
    <w:rsid w:val="00342556"/>
    <w:rsid w:val="0034271E"/>
    <w:rsid w:val="003431E8"/>
    <w:rsid w:val="003433F9"/>
    <w:rsid w:val="003440AB"/>
    <w:rsid w:val="003440FF"/>
    <w:rsid w:val="00344829"/>
    <w:rsid w:val="00344AF3"/>
    <w:rsid w:val="003462E7"/>
    <w:rsid w:val="00346CB7"/>
    <w:rsid w:val="00347100"/>
    <w:rsid w:val="003473EC"/>
    <w:rsid w:val="00347896"/>
    <w:rsid w:val="0035013D"/>
    <w:rsid w:val="0035017C"/>
    <w:rsid w:val="00350410"/>
    <w:rsid w:val="0035098C"/>
    <w:rsid w:val="00350A42"/>
    <w:rsid w:val="00351930"/>
    <w:rsid w:val="00351CD9"/>
    <w:rsid w:val="00351DDE"/>
    <w:rsid w:val="0035204F"/>
    <w:rsid w:val="00352168"/>
    <w:rsid w:val="003522CA"/>
    <w:rsid w:val="00352E1E"/>
    <w:rsid w:val="00354054"/>
    <w:rsid w:val="00354085"/>
    <w:rsid w:val="003545BC"/>
    <w:rsid w:val="0035469A"/>
    <w:rsid w:val="00354B39"/>
    <w:rsid w:val="003551F0"/>
    <w:rsid w:val="00355312"/>
    <w:rsid w:val="00355639"/>
    <w:rsid w:val="00355879"/>
    <w:rsid w:val="00355E65"/>
    <w:rsid w:val="0035687B"/>
    <w:rsid w:val="00356DE5"/>
    <w:rsid w:val="00357051"/>
    <w:rsid w:val="003575E8"/>
    <w:rsid w:val="00360722"/>
    <w:rsid w:val="00360A2A"/>
    <w:rsid w:val="00361FCE"/>
    <w:rsid w:val="00362F11"/>
    <w:rsid w:val="00362FA2"/>
    <w:rsid w:val="003635A8"/>
    <w:rsid w:val="003636AC"/>
    <w:rsid w:val="003638FD"/>
    <w:rsid w:val="00363917"/>
    <w:rsid w:val="00363FED"/>
    <w:rsid w:val="003642BC"/>
    <w:rsid w:val="00364F5A"/>
    <w:rsid w:val="003655E3"/>
    <w:rsid w:val="003664AC"/>
    <w:rsid w:val="00366E4B"/>
    <w:rsid w:val="003672B4"/>
    <w:rsid w:val="00367413"/>
    <w:rsid w:val="00367904"/>
    <w:rsid w:val="00367EE8"/>
    <w:rsid w:val="0037025D"/>
    <w:rsid w:val="00370C49"/>
    <w:rsid w:val="003711A9"/>
    <w:rsid w:val="003711E2"/>
    <w:rsid w:val="003716E2"/>
    <w:rsid w:val="00371ACF"/>
    <w:rsid w:val="00371D41"/>
    <w:rsid w:val="00371D79"/>
    <w:rsid w:val="003725F3"/>
    <w:rsid w:val="00372CFA"/>
    <w:rsid w:val="00372FD8"/>
    <w:rsid w:val="0037479A"/>
    <w:rsid w:val="00375075"/>
    <w:rsid w:val="003753FA"/>
    <w:rsid w:val="00375444"/>
    <w:rsid w:val="003754EE"/>
    <w:rsid w:val="00375D96"/>
    <w:rsid w:val="00375FC1"/>
    <w:rsid w:val="00376720"/>
    <w:rsid w:val="00376762"/>
    <w:rsid w:val="00376F46"/>
    <w:rsid w:val="00377704"/>
    <w:rsid w:val="00377B93"/>
    <w:rsid w:val="0038066E"/>
    <w:rsid w:val="00381C07"/>
    <w:rsid w:val="003829D2"/>
    <w:rsid w:val="00382C5F"/>
    <w:rsid w:val="00382FD0"/>
    <w:rsid w:val="00383008"/>
    <w:rsid w:val="00383FBB"/>
    <w:rsid w:val="003840E3"/>
    <w:rsid w:val="0038412A"/>
    <w:rsid w:val="0038461E"/>
    <w:rsid w:val="003849A2"/>
    <w:rsid w:val="00384B94"/>
    <w:rsid w:val="003856A9"/>
    <w:rsid w:val="00385A88"/>
    <w:rsid w:val="00385AE3"/>
    <w:rsid w:val="00386AD3"/>
    <w:rsid w:val="00386EFB"/>
    <w:rsid w:val="00387BFA"/>
    <w:rsid w:val="003900F2"/>
    <w:rsid w:val="003902C0"/>
    <w:rsid w:val="003919E1"/>
    <w:rsid w:val="0039200E"/>
    <w:rsid w:val="00392310"/>
    <w:rsid w:val="00392FFC"/>
    <w:rsid w:val="00393324"/>
    <w:rsid w:val="0039393F"/>
    <w:rsid w:val="00393B7C"/>
    <w:rsid w:val="00393E4A"/>
    <w:rsid w:val="00394202"/>
    <w:rsid w:val="003942D9"/>
    <w:rsid w:val="003943E6"/>
    <w:rsid w:val="0039443E"/>
    <w:rsid w:val="00395248"/>
    <w:rsid w:val="00395882"/>
    <w:rsid w:val="00395A7A"/>
    <w:rsid w:val="003962D8"/>
    <w:rsid w:val="0039703A"/>
    <w:rsid w:val="0039739D"/>
    <w:rsid w:val="00397828"/>
    <w:rsid w:val="00397E43"/>
    <w:rsid w:val="003A0545"/>
    <w:rsid w:val="003A072E"/>
    <w:rsid w:val="003A0884"/>
    <w:rsid w:val="003A0CDF"/>
    <w:rsid w:val="003A12B3"/>
    <w:rsid w:val="003A1FD9"/>
    <w:rsid w:val="003A20AE"/>
    <w:rsid w:val="003A28B9"/>
    <w:rsid w:val="003A31A9"/>
    <w:rsid w:val="003A340D"/>
    <w:rsid w:val="003A34D0"/>
    <w:rsid w:val="003A368E"/>
    <w:rsid w:val="003A3B76"/>
    <w:rsid w:val="003A3CCF"/>
    <w:rsid w:val="003A44A9"/>
    <w:rsid w:val="003A4F80"/>
    <w:rsid w:val="003A5630"/>
    <w:rsid w:val="003A570E"/>
    <w:rsid w:val="003A5C46"/>
    <w:rsid w:val="003A6E89"/>
    <w:rsid w:val="003A729E"/>
    <w:rsid w:val="003A78E5"/>
    <w:rsid w:val="003A7FBE"/>
    <w:rsid w:val="003B0CA0"/>
    <w:rsid w:val="003B2D74"/>
    <w:rsid w:val="003B4220"/>
    <w:rsid w:val="003B425D"/>
    <w:rsid w:val="003B44C1"/>
    <w:rsid w:val="003B47D2"/>
    <w:rsid w:val="003B4C09"/>
    <w:rsid w:val="003B5592"/>
    <w:rsid w:val="003B5D05"/>
    <w:rsid w:val="003B6A5B"/>
    <w:rsid w:val="003B701F"/>
    <w:rsid w:val="003B70C5"/>
    <w:rsid w:val="003B752D"/>
    <w:rsid w:val="003B77FC"/>
    <w:rsid w:val="003B79D5"/>
    <w:rsid w:val="003B7C92"/>
    <w:rsid w:val="003B7F19"/>
    <w:rsid w:val="003C0422"/>
    <w:rsid w:val="003C1D2F"/>
    <w:rsid w:val="003C1E0F"/>
    <w:rsid w:val="003C2427"/>
    <w:rsid w:val="003C2BAF"/>
    <w:rsid w:val="003C2BBA"/>
    <w:rsid w:val="003C3C63"/>
    <w:rsid w:val="003C48BD"/>
    <w:rsid w:val="003C4B39"/>
    <w:rsid w:val="003C4D58"/>
    <w:rsid w:val="003C5535"/>
    <w:rsid w:val="003C5BA8"/>
    <w:rsid w:val="003C7C23"/>
    <w:rsid w:val="003C7ECD"/>
    <w:rsid w:val="003D0946"/>
    <w:rsid w:val="003D0B3B"/>
    <w:rsid w:val="003D0CFC"/>
    <w:rsid w:val="003D11A0"/>
    <w:rsid w:val="003D182F"/>
    <w:rsid w:val="003D1CD9"/>
    <w:rsid w:val="003D2223"/>
    <w:rsid w:val="003D26E8"/>
    <w:rsid w:val="003D29B8"/>
    <w:rsid w:val="003D2A56"/>
    <w:rsid w:val="003D2F2F"/>
    <w:rsid w:val="003D3405"/>
    <w:rsid w:val="003D35F1"/>
    <w:rsid w:val="003D36D1"/>
    <w:rsid w:val="003D38CD"/>
    <w:rsid w:val="003D3A5A"/>
    <w:rsid w:val="003D3F14"/>
    <w:rsid w:val="003D40B4"/>
    <w:rsid w:val="003D4A82"/>
    <w:rsid w:val="003D5091"/>
    <w:rsid w:val="003D58FD"/>
    <w:rsid w:val="003D5E86"/>
    <w:rsid w:val="003D5EF2"/>
    <w:rsid w:val="003D5F5D"/>
    <w:rsid w:val="003D62C5"/>
    <w:rsid w:val="003D63DA"/>
    <w:rsid w:val="003D6527"/>
    <w:rsid w:val="003D6996"/>
    <w:rsid w:val="003D7EE7"/>
    <w:rsid w:val="003E0198"/>
    <w:rsid w:val="003E090D"/>
    <w:rsid w:val="003E0A6B"/>
    <w:rsid w:val="003E0A91"/>
    <w:rsid w:val="003E11D6"/>
    <w:rsid w:val="003E2426"/>
    <w:rsid w:val="003E24E5"/>
    <w:rsid w:val="003E2615"/>
    <w:rsid w:val="003E302A"/>
    <w:rsid w:val="003E30FC"/>
    <w:rsid w:val="003E325E"/>
    <w:rsid w:val="003E337F"/>
    <w:rsid w:val="003E369A"/>
    <w:rsid w:val="003E380B"/>
    <w:rsid w:val="003E443D"/>
    <w:rsid w:val="003E4592"/>
    <w:rsid w:val="003E49B7"/>
    <w:rsid w:val="003E4D44"/>
    <w:rsid w:val="003E6129"/>
    <w:rsid w:val="003E65A4"/>
    <w:rsid w:val="003E6748"/>
    <w:rsid w:val="003E6904"/>
    <w:rsid w:val="003E72F7"/>
    <w:rsid w:val="003E76B1"/>
    <w:rsid w:val="003F0270"/>
    <w:rsid w:val="003F0A38"/>
    <w:rsid w:val="003F0A52"/>
    <w:rsid w:val="003F0B7B"/>
    <w:rsid w:val="003F0C1D"/>
    <w:rsid w:val="003F0E18"/>
    <w:rsid w:val="003F13EA"/>
    <w:rsid w:val="003F191E"/>
    <w:rsid w:val="003F271C"/>
    <w:rsid w:val="003F31CE"/>
    <w:rsid w:val="003F3BD0"/>
    <w:rsid w:val="003F422F"/>
    <w:rsid w:val="003F4866"/>
    <w:rsid w:val="003F5135"/>
    <w:rsid w:val="003F5DCD"/>
    <w:rsid w:val="003F5DD3"/>
    <w:rsid w:val="003F61A6"/>
    <w:rsid w:val="003F6650"/>
    <w:rsid w:val="003F67E1"/>
    <w:rsid w:val="004000CD"/>
    <w:rsid w:val="004001F8"/>
    <w:rsid w:val="004002F7"/>
    <w:rsid w:val="00400BE2"/>
    <w:rsid w:val="00400D8A"/>
    <w:rsid w:val="00400E06"/>
    <w:rsid w:val="00400EA2"/>
    <w:rsid w:val="00402AA7"/>
    <w:rsid w:val="00402D45"/>
    <w:rsid w:val="00403A63"/>
    <w:rsid w:val="00403D4A"/>
    <w:rsid w:val="00404049"/>
    <w:rsid w:val="00404F02"/>
    <w:rsid w:val="00404F8A"/>
    <w:rsid w:val="00405BA9"/>
    <w:rsid w:val="00405D82"/>
    <w:rsid w:val="00405F47"/>
    <w:rsid w:val="00405F50"/>
    <w:rsid w:val="00406057"/>
    <w:rsid w:val="004064AA"/>
    <w:rsid w:val="00406629"/>
    <w:rsid w:val="0040723C"/>
    <w:rsid w:val="004072F8"/>
    <w:rsid w:val="00407AFB"/>
    <w:rsid w:val="00407BEA"/>
    <w:rsid w:val="004108DE"/>
    <w:rsid w:val="00410DCA"/>
    <w:rsid w:val="00411103"/>
    <w:rsid w:val="00411518"/>
    <w:rsid w:val="00411631"/>
    <w:rsid w:val="0041254D"/>
    <w:rsid w:val="004129CD"/>
    <w:rsid w:val="00412B1A"/>
    <w:rsid w:val="00412C63"/>
    <w:rsid w:val="00412C8B"/>
    <w:rsid w:val="00412D87"/>
    <w:rsid w:val="00412DFF"/>
    <w:rsid w:val="00413040"/>
    <w:rsid w:val="00413539"/>
    <w:rsid w:val="00413C86"/>
    <w:rsid w:val="00414725"/>
    <w:rsid w:val="00414B0E"/>
    <w:rsid w:val="00415622"/>
    <w:rsid w:val="00415C88"/>
    <w:rsid w:val="00415EF0"/>
    <w:rsid w:val="00416AB4"/>
    <w:rsid w:val="00416BAF"/>
    <w:rsid w:val="00416D83"/>
    <w:rsid w:val="00416DDF"/>
    <w:rsid w:val="00417065"/>
    <w:rsid w:val="00417A6F"/>
    <w:rsid w:val="00417ED4"/>
    <w:rsid w:val="00420121"/>
    <w:rsid w:val="0042032B"/>
    <w:rsid w:val="00420438"/>
    <w:rsid w:val="00421A78"/>
    <w:rsid w:val="004224A7"/>
    <w:rsid w:val="00422BBD"/>
    <w:rsid w:val="00422CE3"/>
    <w:rsid w:val="00423075"/>
    <w:rsid w:val="00423260"/>
    <w:rsid w:val="00423521"/>
    <w:rsid w:val="00423FAF"/>
    <w:rsid w:val="00424201"/>
    <w:rsid w:val="0042467B"/>
    <w:rsid w:val="00424773"/>
    <w:rsid w:val="00424E0B"/>
    <w:rsid w:val="00424F22"/>
    <w:rsid w:val="004272DB"/>
    <w:rsid w:val="004278F1"/>
    <w:rsid w:val="00427CC8"/>
    <w:rsid w:val="004315C7"/>
    <w:rsid w:val="00431615"/>
    <w:rsid w:val="004324EF"/>
    <w:rsid w:val="004326A4"/>
    <w:rsid w:val="00433C88"/>
    <w:rsid w:val="004340ED"/>
    <w:rsid w:val="004344EF"/>
    <w:rsid w:val="004346BF"/>
    <w:rsid w:val="004351F0"/>
    <w:rsid w:val="004352AD"/>
    <w:rsid w:val="00435622"/>
    <w:rsid w:val="00435F30"/>
    <w:rsid w:val="004363A6"/>
    <w:rsid w:val="004363C8"/>
    <w:rsid w:val="00436790"/>
    <w:rsid w:val="00436BC2"/>
    <w:rsid w:val="00436C69"/>
    <w:rsid w:val="00436C80"/>
    <w:rsid w:val="00437D99"/>
    <w:rsid w:val="00437DD3"/>
    <w:rsid w:val="00440372"/>
    <w:rsid w:val="004408EE"/>
    <w:rsid w:val="0044124F"/>
    <w:rsid w:val="004412C1"/>
    <w:rsid w:val="0044135C"/>
    <w:rsid w:val="004416D0"/>
    <w:rsid w:val="00441B81"/>
    <w:rsid w:val="00442729"/>
    <w:rsid w:val="00442B0D"/>
    <w:rsid w:val="00443B82"/>
    <w:rsid w:val="00444338"/>
    <w:rsid w:val="00444388"/>
    <w:rsid w:val="00444941"/>
    <w:rsid w:val="00444DC9"/>
    <w:rsid w:val="00444F82"/>
    <w:rsid w:val="00445828"/>
    <w:rsid w:val="004459C7"/>
    <w:rsid w:val="00445C7F"/>
    <w:rsid w:val="004460A9"/>
    <w:rsid w:val="0044651D"/>
    <w:rsid w:val="00446641"/>
    <w:rsid w:val="004469ED"/>
    <w:rsid w:val="00446A33"/>
    <w:rsid w:val="00446C98"/>
    <w:rsid w:val="00446CE7"/>
    <w:rsid w:val="00446FBE"/>
    <w:rsid w:val="004474B3"/>
    <w:rsid w:val="004476F2"/>
    <w:rsid w:val="004477F1"/>
    <w:rsid w:val="00447A3A"/>
    <w:rsid w:val="00447F18"/>
    <w:rsid w:val="00450283"/>
    <w:rsid w:val="004513B0"/>
    <w:rsid w:val="004517E6"/>
    <w:rsid w:val="004523E3"/>
    <w:rsid w:val="0045252E"/>
    <w:rsid w:val="004533B0"/>
    <w:rsid w:val="004535BE"/>
    <w:rsid w:val="00453BB8"/>
    <w:rsid w:val="00454441"/>
    <w:rsid w:val="004546F7"/>
    <w:rsid w:val="004550A9"/>
    <w:rsid w:val="004551BA"/>
    <w:rsid w:val="0045574F"/>
    <w:rsid w:val="00455FE4"/>
    <w:rsid w:val="00456123"/>
    <w:rsid w:val="00456555"/>
    <w:rsid w:val="0045669E"/>
    <w:rsid w:val="004567E3"/>
    <w:rsid w:val="00456AF9"/>
    <w:rsid w:val="00457182"/>
    <w:rsid w:val="004573BD"/>
    <w:rsid w:val="0045791A"/>
    <w:rsid w:val="00460335"/>
    <w:rsid w:val="004609AB"/>
    <w:rsid w:val="00461944"/>
    <w:rsid w:val="00461A8D"/>
    <w:rsid w:val="00461FF7"/>
    <w:rsid w:val="0046208C"/>
    <w:rsid w:val="004620A6"/>
    <w:rsid w:val="00462396"/>
    <w:rsid w:val="00462902"/>
    <w:rsid w:val="00462B6D"/>
    <w:rsid w:val="00462DEC"/>
    <w:rsid w:val="00462EA2"/>
    <w:rsid w:val="00462F19"/>
    <w:rsid w:val="00463D6C"/>
    <w:rsid w:val="004640A6"/>
    <w:rsid w:val="00464F32"/>
    <w:rsid w:val="00466204"/>
    <w:rsid w:val="00466289"/>
    <w:rsid w:val="0046680C"/>
    <w:rsid w:val="0046765A"/>
    <w:rsid w:val="00470937"/>
    <w:rsid w:val="00470ADF"/>
    <w:rsid w:val="00470EE3"/>
    <w:rsid w:val="00471223"/>
    <w:rsid w:val="004713A2"/>
    <w:rsid w:val="0047172E"/>
    <w:rsid w:val="00471D46"/>
    <w:rsid w:val="004720DC"/>
    <w:rsid w:val="00472A88"/>
    <w:rsid w:val="00472D67"/>
    <w:rsid w:val="004735B5"/>
    <w:rsid w:val="00473714"/>
    <w:rsid w:val="00474242"/>
    <w:rsid w:val="00474274"/>
    <w:rsid w:val="00474396"/>
    <w:rsid w:val="00474FD6"/>
    <w:rsid w:val="004757EE"/>
    <w:rsid w:val="004764E5"/>
    <w:rsid w:val="004766D1"/>
    <w:rsid w:val="00476906"/>
    <w:rsid w:val="0047696B"/>
    <w:rsid w:val="00477277"/>
    <w:rsid w:val="00477E98"/>
    <w:rsid w:val="00480B13"/>
    <w:rsid w:val="00480D08"/>
    <w:rsid w:val="00480ED7"/>
    <w:rsid w:val="00480F2F"/>
    <w:rsid w:val="0048143A"/>
    <w:rsid w:val="00481D68"/>
    <w:rsid w:val="00482692"/>
    <w:rsid w:val="004829DF"/>
    <w:rsid w:val="00483FC6"/>
    <w:rsid w:val="00484DD7"/>
    <w:rsid w:val="004853BB"/>
    <w:rsid w:val="004856E3"/>
    <w:rsid w:val="004863AE"/>
    <w:rsid w:val="00486787"/>
    <w:rsid w:val="004872A8"/>
    <w:rsid w:val="004872BB"/>
    <w:rsid w:val="0048733A"/>
    <w:rsid w:val="00487947"/>
    <w:rsid w:val="00487AB3"/>
    <w:rsid w:val="00487BA0"/>
    <w:rsid w:val="00487C93"/>
    <w:rsid w:val="004900FC"/>
    <w:rsid w:val="00490D16"/>
    <w:rsid w:val="00490FFE"/>
    <w:rsid w:val="00491439"/>
    <w:rsid w:val="004917D0"/>
    <w:rsid w:val="00491EAB"/>
    <w:rsid w:val="00492078"/>
    <w:rsid w:val="00492257"/>
    <w:rsid w:val="0049243C"/>
    <w:rsid w:val="00492726"/>
    <w:rsid w:val="00492A32"/>
    <w:rsid w:val="00492C0D"/>
    <w:rsid w:val="00493542"/>
    <w:rsid w:val="00493A46"/>
    <w:rsid w:val="00493A7B"/>
    <w:rsid w:val="00493C23"/>
    <w:rsid w:val="00493CE2"/>
    <w:rsid w:val="00494060"/>
    <w:rsid w:val="0049491E"/>
    <w:rsid w:val="00494A91"/>
    <w:rsid w:val="00494AD9"/>
    <w:rsid w:val="00494D4D"/>
    <w:rsid w:val="00495027"/>
    <w:rsid w:val="00495051"/>
    <w:rsid w:val="00495439"/>
    <w:rsid w:val="00495E8F"/>
    <w:rsid w:val="00495F62"/>
    <w:rsid w:val="00496756"/>
    <w:rsid w:val="0049675B"/>
    <w:rsid w:val="00496C6E"/>
    <w:rsid w:val="004978EF"/>
    <w:rsid w:val="004A0F16"/>
    <w:rsid w:val="004A1361"/>
    <w:rsid w:val="004A15D7"/>
    <w:rsid w:val="004A2FA5"/>
    <w:rsid w:val="004A3803"/>
    <w:rsid w:val="004A3AA0"/>
    <w:rsid w:val="004A3DC4"/>
    <w:rsid w:val="004A458F"/>
    <w:rsid w:val="004A4B6A"/>
    <w:rsid w:val="004A524E"/>
    <w:rsid w:val="004A5631"/>
    <w:rsid w:val="004A5B26"/>
    <w:rsid w:val="004A5B9E"/>
    <w:rsid w:val="004A6179"/>
    <w:rsid w:val="004A66B4"/>
    <w:rsid w:val="004A76F1"/>
    <w:rsid w:val="004A77F0"/>
    <w:rsid w:val="004A7A87"/>
    <w:rsid w:val="004B0160"/>
    <w:rsid w:val="004B041D"/>
    <w:rsid w:val="004B0693"/>
    <w:rsid w:val="004B0BE5"/>
    <w:rsid w:val="004B160D"/>
    <w:rsid w:val="004B18C8"/>
    <w:rsid w:val="004B1D24"/>
    <w:rsid w:val="004B223F"/>
    <w:rsid w:val="004B24E3"/>
    <w:rsid w:val="004B2896"/>
    <w:rsid w:val="004B2C01"/>
    <w:rsid w:val="004B2E2E"/>
    <w:rsid w:val="004B39A9"/>
    <w:rsid w:val="004B42A9"/>
    <w:rsid w:val="004B4AF1"/>
    <w:rsid w:val="004B4F5B"/>
    <w:rsid w:val="004B524B"/>
    <w:rsid w:val="004B55D3"/>
    <w:rsid w:val="004B574F"/>
    <w:rsid w:val="004B57D6"/>
    <w:rsid w:val="004B5C8A"/>
    <w:rsid w:val="004B5DDF"/>
    <w:rsid w:val="004B612F"/>
    <w:rsid w:val="004B6F41"/>
    <w:rsid w:val="004B700F"/>
    <w:rsid w:val="004B7530"/>
    <w:rsid w:val="004B7C3C"/>
    <w:rsid w:val="004B7F93"/>
    <w:rsid w:val="004C00BE"/>
    <w:rsid w:val="004C00EA"/>
    <w:rsid w:val="004C0462"/>
    <w:rsid w:val="004C07D4"/>
    <w:rsid w:val="004C1800"/>
    <w:rsid w:val="004C1B87"/>
    <w:rsid w:val="004C1F20"/>
    <w:rsid w:val="004C2048"/>
    <w:rsid w:val="004C20E6"/>
    <w:rsid w:val="004C2747"/>
    <w:rsid w:val="004C345E"/>
    <w:rsid w:val="004C380F"/>
    <w:rsid w:val="004C3A10"/>
    <w:rsid w:val="004C3C9A"/>
    <w:rsid w:val="004C46D6"/>
    <w:rsid w:val="004C47AD"/>
    <w:rsid w:val="004C49AC"/>
    <w:rsid w:val="004C50D6"/>
    <w:rsid w:val="004C5278"/>
    <w:rsid w:val="004C53CF"/>
    <w:rsid w:val="004C555F"/>
    <w:rsid w:val="004C5805"/>
    <w:rsid w:val="004C6159"/>
    <w:rsid w:val="004C626E"/>
    <w:rsid w:val="004C632A"/>
    <w:rsid w:val="004C66BD"/>
    <w:rsid w:val="004C71B1"/>
    <w:rsid w:val="004C7839"/>
    <w:rsid w:val="004C7869"/>
    <w:rsid w:val="004D0118"/>
    <w:rsid w:val="004D0498"/>
    <w:rsid w:val="004D0BCB"/>
    <w:rsid w:val="004D0C55"/>
    <w:rsid w:val="004D0C58"/>
    <w:rsid w:val="004D0E7F"/>
    <w:rsid w:val="004D10D6"/>
    <w:rsid w:val="004D169D"/>
    <w:rsid w:val="004D1A7F"/>
    <w:rsid w:val="004D1E69"/>
    <w:rsid w:val="004D24E4"/>
    <w:rsid w:val="004D304F"/>
    <w:rsid w:val="004D371D"/>
    <w:rsid w:val="004D3CE4"/>
    <w:rsid w:val="004D3D11"/>
    <w:rsid w:val="004D3E27"/>
    <w:rsid w:val="004D4228"/>
    <w:rsid w:val="004D42D7"/>
    <w:rsid w:val="004D44B9"/>
    <w:rsid w:val="004D4529"/>
    <w:rsid w:val="004D49AA"/>
    <w:rsid w:val="004D4C6A"/>
    <w:rsid w:val="004D512E"/>
    <w:rsid w:val="004D659D"/>
    <w:rsid w:val="004D67FC"/>
    <w:rsid w:val="004D6D50"/>
    <w:rsid w:val="004D7242"/>
    <w:rsid w:val="004D7A9F"/>
    <w:rsid w:val="004E07D9"/>
    <w:rsid w:val="004E0D24"/>
    <w:rsid w:val="004E125D"/>
    <w:rsid w:val="004E150B"/>
    <w:rsid w:val="004E15FB"/>
    <w:rsid w:val="004E16CC"/>
    <w:rsid w:val="004E1889"/>
    <w:rsid w:val="004E2563"/>
    <w:rsid w:val="004E31FB"/>
    <w:rsid w:val="004E4981"/>
    <w:rsid w:val="004E4CB6"/>
    <w:rsid w:val="004E5125"/>
    <w:rsid w:val="004E581A"/>
    <w:rsid w:val="004E6374"/>
    <w:rsid w:val="004E64E7"/>
    <w:rsid w:val="004E683E"/>
    <w:rsid w:val="004E69A0"/>
    <w:rsid w:val="004E6B42"/>
    <w:rsid w:val="004E7661"/>
    <w:rsid w:val="004E77C6"/>
    <w:rsid w:val="004E77FC"/>
    <w:rsid w:val="004E7968"/>
    <w:rsid w:val="004E7BC3"/>
    <w:rsid w:val="004F01FF"/>
    <w:rsid w:val="004F03A3"/>
    <w:rsid w:val="004F08C4"/>
    <w:rsid w:val="004F0B1D"/>
    <w:rsid w:val="004F16D8"/>
    <w:rsid w:val="004F1956"/>
    <w:rsid w:val="004F1A85"/>
    <w:rsid w:val="004F2212"/>
    <w:rsid w:val="004F2A71"/>
    <w:rsid w:val="004F30D9"/>
    <w:rsid w:val="004F34AA"/>
    <w:rsid w:val="004F3BA2"/>
    <w:rsid w:val="004F475F"/>
    <w:rsid w:val="004F4BBA"/>
    <w:rsid w:val="004F4D1F"/>
    <w:rsid w:val="004F4DEB"/>
    <w:rsid w:val="004F4EFC"/>
    <w:rsid w:val="004F50C8"/>
    <w:rsid w:val="004F585E"/>
    <w:rsid w:val="004F654F"/>
    <w:rsid w:val="004F7851"/>
    <w:rsid w:val="004F7886"/>
    <w:rsid w:val="004F7EA3"/>
    <w:rsid w:val="00500302"/>
    <w:rsid w:val="005004C9"/>
    <w:rsid w:val="0050055E"/>
    <w:rsid w:val="005005CD"/>
    <w:rsid w:val="00500A9E"/>
    <w:rsid w:val="00500E72"/>
    <w:rsid w:val="00501037"/>
    <w:rsid w:val="00501A40"/>
    <w:rsid w:val="00501D5A"/>
    <w:rsid w:val="00501E8B"/>
    <w:rsid w:val="00501EDD"/>
    <w:rsid w:val="005022C7"/>
    <w:rsid w:val="005026FA"/>
    <w:rsid w:val="00502879"/>
    <w:rsid w:val="0050291D"/>
    <w:rsid w:val="00502947"/>
    <w:rsid w:val="00502D0D"/>
    <w:rsid w:val="00503ED5"/>
    <w:rsid w:val="00503F8A"/>
    <w:rsid w:val="0050406E"/>
    <w:rsid w:val="00504108"/>
    <w:rsid w:val="00504963"/>
    <w:rsid w:val="00504ED5"/>
    <w:rsid w:val="00505397"/>
    <w:rsid w:val="005056F7"/>
    <w:rsid w:val="00505E8E"/>
    <w:rsid w:val="00506010"/>
    <w:rsid w:val="00506096"/>
    <w:rsid w:val="00506484"/>
    <w:rsid w:val="005064C3"/>
    <w:rsid w:val="00506AF5"/>
    <w:rsid w:val="00506FB3"/>
    <w:rsid w:val="00507BDA"/>
    <w:rsid w:val="00510BE3"/>
    <w:rsid w:val="00510F40"/>
    <w:rsid w:val="00510FD0"/>
    <w:rsid w:val="005111FA"/>
    <w:rsid w:val="00511371"/>
    <w:rsid w:val="00511A2F"/>
    <w:rsid w:val="00511D86"/>
    <w:rsid w:val="005121B6"/>
    <w:rsid w:val="00512487"/>
    <w:rsid w:val="00512CED"/>
    <w:rsid w:val="00513489"/>
    <w:rsid w:val="005137C5"/>
    <w:rsid w:val="00514130"/>
    <w:rsid w:val="00514450"/>
    <w:rsid w:val="005145A1"/>
    <w:rsid w:val="00514B0D"/>
    <w:rsid w:val="00515146"/>
    <w:rsid w:val="005157CF"/>
    <w:rsid w:val="00516BA7"/>
    <w:rsid w:val="00520015"/>
    <w:rsid w:val="005201BC"/>
    <w:rsid w:val="00520F0D"/>
    <w:rsid w:val="0052195F"/>
    <w:rsid w:val="00521D80"/>
    <w:rsid w:val="0052284E"/>
    <w:rsid w:val="00522E02"/>
    <w:rsid w:val="00522E90"/>
    <w:rsid w:val="00523071"/>
    <w:rsid w:val="005238C5"/>
    <w:rsid w:val="00523D98"/>
    <w:rsid w:val="00523E75"/>
    <w:rsid w:val="00523EE7"/>
    <w:rsid w:val="0052416D"/>
    <w:rsid w:val="00524548"/>
    <w:rsid w:val="00524ABB"/>
    <w:rsid w:val="00525283"/>
    <w:rsid w:val="0052796C"/>
    <w:rsid w:val="0053024E"/>
    <w:rsid w:val="005304F0"/>
    <w:rsid w:val="00530602"/>
    <w:rsid w:val="0053064F"/>
    <w:rsid w:val="005306C8"/>
    <w:rsid w:val="00530BF4"/>
    <w:rsid w:val="005316F8"/>
    <w:rsid w:val="00531A63"/>
    <w:rsid w:val="00531DEE"/>
    <w:rsid w:val="00532110"/>
    <w:rsid w:val="005321CC"/>
    <w:rsid w:val="00532B5E"/>
    <w:rsid w:val="00532B77"/>
    <w:rsid w:val="0053365F"/>
    <w:rsid w:val="00533961"/>
    <w:rsid w:val="00533E1B"/>
    <w:rsid w:val="0053404F"/>
    <w:rsid w:val="005342D1"/>
    <w:rsid w:val="00534CC2"/>
    <w:rsid w:val="00534FF9"/>
    <w:rsid w:val="00535B28"/>
    <w:rsid w:val="00536CEC"/>
    <w:rsid w:val="00536D7A"/>
    <w:rsid w:val="005376E1"/>
    <w:rsid w:val="0053798F"/>
    <w:rsid w:val="0054004B"/>
    <w:rsid w:val="00540192"/>
    <w:rsid w:val="005409F8"/>
    <w:rsid w:val="00540AA2"/>
    <w:rsid w:val="005412F3"/>
    <w:rsid w:val="00541442"/>
    <w:rsid w:val="00541769"/>
    <w:rsid w:val="00541E1A"/>
    <w:rsid w:val="00542780"/>
    <w:rsid w:val="005428B4"/>
    <w:rsid w:val="00542AB4"/>
    <w:rsid w:val="00542B40"/>
    <w:rsid w:val="005430FD"/>
    <w:rsid w:val="005431D0"/>
    <w:rsid w:val="00543F96"/>
    <w:rsid w:val="00543FDD"/>
    <w:rsid w:val="00544C1A"/>
    <w:rsid w:val="00544EE1"/>
    <w:rsid w:val="005453E2"/>
    <w:rsid w:val="00545866"/>
    <w:rsid w:val="00546239"/>
    <w:rsid w:val="00546493"/>
    <w:rsid w:val="005466E3"/>
    <w:rsid w:val="00546AD1"/>
    <w:rsid w:val="00546E34"/>
    <w:rsid w:val="00546F86"/>
    <w:rsid w:val="005472FD"/>
    <w:rsid w:val="005474F3"/>
    <w:rsid w:val="005477AB"/>
    <w:rsid w:val="00547F54"/>
    <w:rsid w:val="00551097"/>
    <w:rsid w:val="005519B9"/>
    <w:rsid w:val="005525B9"/>
    <w:rsid w:val="00552699"/>
    <w:rsid w:val="0055300B"/>
    <w:rsid w:val="00553F59"/>
    <w:rsid w:val="0055409D"/>
    <w:rsid w:val="0055484C"/>
    <w:rsid w:val="005553AF"/>
    <w:rsid w:val="005554A3"/>
    <w:rsid w:val="00555736"/>
    <w:rsid w:val="00555C7B"/>
    <w:rsid w:val="0055607D"/>
    <w:rsid w:val="00556459"/>
    <w:rsid w:val="005564E8"/>
    <w:rsid w:val="00556A62"/>
    <w:rsid w:val="00556CA1"/>
    <w:rsid w:val="00557613"/>
    <w:rsid w:val="00557BB4"/>
    <w:rsid w:val="005600B1"/>
    <w:rsid w:val="0056028B"/>
    <w:rsid w:val="00560D49"/>
    <w:rsid w:val="0056122A"/>
    <w:rsid w:val="0056198A"/>
    <w:rsid w:val="005624C3"/>
    <w:rsid w:val="0056263E"/>
    <w:rsid w:val="00562679"/>
    <w:rsid w:val="00562C84"/>
    <w:rsid w:val="00562DE8"/>
    <w:rsid w:val="00563055"/>
    <w:rsid w:val="005630A3"/>
    <w:rsid w:val="00564A26"/>
    <w:rsid w:val="00564A78"/>
    <w:rsid w:val="00564D66"/>
    <w:rsid w:val="005654E7"/>
    <w:rsid w:val="00565749"/>
    <w:rsid w:val="005658F5"/>
    <w:rsid w:val="005665EB"/>
    <w:rsid w:val="00566854"/>
    <w:rsid w:val="005669EA"/>
    <w:rsid w:val="005673A2"/>
    <w:rsid w:val="0056781A"/>
    <w:rsid w:val="005678A0"/>
    <w:rsid w:val="00567FE3"/>
    <w:rsid w:val="00570723"/>
    <w:rsid w:val="005709A5"/>
    <w:rsid w:val="00570B62"/>
    <w:rsid w:val="0057154D"/>
    <w:rsid w:val="0057235A"/>
    <w:rsid w:val="00572932"/>
    <w:rsid w:val="00572BB8"/>
    <w:rsid w:val="005733CD"/>
    <w:rsid w:val="00574032"/>
    <w:rsid w:val="00574049"/>
    <w:rsid w:val="00574204"/>
    <w:rsid w:val="0057437A"/>
    <w:rsid w:val="0057447B"/>
    <w:rsid w:val="00574ACA"/>
    <w:rsid w:val="00574E81"/>
    <w:rsid w:val="00575C5F"/>
    <w:rsid w:val="00576607"/>
    <w:rsid w:val="00577154"/>
    <w:rsid w:val="005772A5"/>
    <w:rsid w:val="0057744A"/>
    <w:rsid w:val="00577623"/>
    <w:rsid w:val="00577ACB"/>
    <w:rsid w:val="005805D2"/>
    <w:rsid w:val="00580F92"/>
    <w:rsid w:val="0058155F"/>
    <w:rsid w:val="00581967"/>
    <w:rsid w:val="00582E6E"/>
    <w:rsid w:val="00583444"/>
    <w:rsid w:val="00583859"/>
    <w:rsid w:val="005839A0"/>
    <w:rsid w:val="00583C50"/>
    <w:rsid w:val="00584068"/>
    <w:rsid w:val="00584428"/>
    <w:rsid w:val="005845A2"/>
    <w:rsid w:val="005850B8"/>
    <w:rsid w:val="005850E3"/>
    <w:rsid w:val="00585904"/>
    <w:rsid w:val="00585ECB"/>
    <w:rsid w:val="00585ED5"/>
    <w:rsid w:val="00586718"/>
    <w:rsid w:val="00587142"/>
    <w:rsid w:val="0058763D"/>
    <w:rsid w:val="005878D4"/>
    <w:rsid w:val="005878E6"/>
    <w:rsid w:val="00587DC5"/>
    <w:rsid w:val="00587E01"/>
    <w:rsid w:val="00587EB8"/>
    <w:rsid w:val="00587FFC"/>
    <w:rsid w:val="005906DF"/>
    <w:rsid w:val="005908D5"/>
    <w:rsid w:val="00590A9B"/>
    <w:rsid w:val="00590CC0"/>
    <w:rsid w:val="00590FAB"/>
    <w:rsid w:val="005912B7"/>
    <w:rsid w:val="00593CCA"/>
    <w:rsid w:val="005940C2"/>
    <w:rsid w:val="005946F4"/>
    <w:rsid w:val="005948A4"/>
    <w:rsid w:val="00594EB4"/>
    <w:rsid w:val="00595119"/>
    <w:rsid w:val="00595D1D"/>
    <w:rsid w:val="00596C69"/>
    <w:rsid w:val="00596C88"/>
    <w:rsid w:val="00596E42"/>
    <w:rsid w:val="00597D27"/>
    <w:rsid w:val="00597DA4"/>
    <w:rsid w:val="005A088D"/>
    <w:rsid w:val="005A0FAC"/>
    <w:rsid w:val="005A14FC"/>
    <w:rsid w:val="005A188C"/>
    <w:rsid w:val="005A1F2D"/>
    <w:rsid w:val="005A216A"/>
    <w:rsid w:val="005A25C7"/>
    <w:rsid w:val="005A2789"/>
    <w:rsid w:val="005A2A40"/>
    <w:rsid w:val="005A3300"/>
    <w:rsid w:val="005A333E"/>
    <w:rsid w:val="005A3577"/>
    <w:rsid w:val="005A388A"/>
    <w:rsid w:val="005A38D6"/>
    <w:rsid w:val="005A3D53"/>
    <w:rsid w:val="005A50CA"/>
    <w:rsid w:val="005A5F96"/>
    <w:rsid w:val="005A60BD"/>
    <w:rsid w:val="005A686E"/>
    <w:rsid w:val="005A6992"/>
    <w:rsid w:val="005A7000"/>
    <w:rsid w:val="005B0CDD"/>
    <w:rsid w:val="005B0F04"/>
    <w:rsid w:val="005B209A"/>
    <w:rsid w:val="005B2167"/>
    <w:rsid w:val="005B24FD"/>
    <w:rsid w:val="005B2A77"/>
    <w:rsid w:val="005B2B75"/>
    <w:rsid w:val="005B3A94"/>
    <w:rsid w:val="005B3B67"/>
    <w:rsid w:val="005B3D17"/>
    <w:rsid w:val="005B4200"/>
    <w:rsid w:val="005B4B46"/>
    <w:rsid w:val="005B4C82"/>
    <w:rsid w:val="005B5BB4"/>
    <w:rsid w:val="005B5D87"/>
    <w:rsid w:val="005B5EEB"/>
    <w:rsid w:val="005B6321"/>
    <w:rsid w:val="005B64C4"/>
    <w:rsid w:val="005B65E0"/>
    <w:rsid w:val="005B6E6C"/>
    <w:rsid w:val="005B6F26"/>
    <w:rsid w:val="005B78B7"/>
    <w:rsid w:val="005B7C6B"/>
    <w:rsid w:val="005B7D73"/>
    <w:rsid w:val="005B7E6D"/>
    <w:rsid w:val="005C012F"/>
    <w:rsid w:val="005C0D0A"/>
    <w:rsid w:val="005C1120"/>
    <w:rsid w:val="005C13C6"/>
    <w:rsid w:val="005C1B17"/>
    <w:rsid w:val="005C2427"/>
    <w:rsid w:val="005C2FED"/>
    <w:rsid w:val="005C3291"/>
    <w:rsid w:val="005C39A8"/>
    <w:rsid w:val="005C3F77"/>
    <w:rsid w:val="005C3F98"/>
    <w:rsid w:val="005C407C"/>
    <w:rsid w:val="005C45F6"/>
    <w:rsid w:val="005C4DFC"/>
    <w:rsid w:val="005C5D8C"/>
    <w:rsid w:val="005C66EA"/>
    <w:rsid w:val="005C6D3D"/>
    <w:rsid w:val="005C706E"/>
    <w:rsid w:val="005C71E6"/>
    <w:rsid w:val="005C7B67"/>
    <w:rsid w:val="005D0129"/>
    <w:rsid w:val="005D1361"/>
    <w:rsid w:val="005D164B"/>
    <w:rsid w:val="005D19C7"/>
    <w:rsid w:val="005D1C69"/>
    <w:rsid w:val="005D26E3"/>
    <w:rsid w:val="005D2B89"/>
    <w:rsid w:val="005D2BFD"/>
    <w:rsid w:val="005D2C27"/>
    <w:rsid w:val="005D2D08"/>
    <w:rsid w:val="005D2F5E"/>
    <w:rsid w:val="005D3E08"/>
    <w:rsid w:val="005D3FA3"/>
    <w:rsid w:val="005D42FC"/>
    <w:rsid w:val="005D4ABD"/>
    <w:rsid w:val="005D5140"/>
    <w:rsid w:val="005D55D7"/>
    <w:rsid w:val="005D5AE1"/>
    <w:rsid w:val="005D5BB3"/>
    <w:rsid w:val="005D675D"/>
    <w:rsid w:val="005D6794"/>
    <w:rsid w:val="005D68A4"/>
    <w:rsid w:val="005D7CF1"/>
    <w:rsid w:val="005E044D"/>
    <w:rsid w:val="005E067A"/>
    <w:rsid w:val="005E0CA5"/>
    <w:rsid w:val="005E0D9A"/>
    <w:rsid w:val="005E11A9"/>
    <w:rsid w:val="005E12A0"/>
    <w:rsid w:val="005E18DA"/>
    <w:rsid w:val="005E1941"/>
    <w:rsid w:val="005E1A2E"/>
    <w:rsid w:val="005E2158"/>
    <w:rsid w:val="005E2841"/>
    <w:rsid w:val="005E3353"/>
    <w:rsid w:val="005E4308"/>
    <w:rsid w:val="005E4399"/>
    <w:rsid w:val="005E4FCB"/>
    <w:rsid w:val="005E5887"/>
    <w:rsid w:val="005E5E12"/>
    <w:rsid w:val="005E5F57"/>
    <w:rsid w:val="005E6A4E"/>
    <w:rsid w:val="005E6D0F"/>
    <w:rsid w:val="005E7284"/>
    <w:rsid w:val="005F00ED"/>
    <w:rsid w:val="005F047E"/>
    <w:rsid w:val="005F04D2"/>
    <w:rsid w:val="005F04E7"/>
    <w:rsid w:val="005F0A31"/>
    <w:rsid w:val="005F1926"/>
    <w:rsid w:val="005F1E64"/>
    <w:rsid w:val="005F21F3"/>
    <w:rsid w:val="005F3A7E"/>
    <w:rsid w:val="005F3CE4"/>
    <w:rsid w:val="005F5078"/>
    <w:rsid w:val="005F51AC"/>
    <w:rsid w:val="005F547F"/>
    <w:rsid w:val="005F5F25"/>
    <w:rsid w:val="005F5FDE"/>
    <w:rsid w:val="005F618C"/>
    <w:rsid w:val="005F6227"/>
    <w:rsid w:val="005F75F8"/>
    <w:rsid w:val="005F7A73"/>
    <w:rsid w:val="005F7BB3"/>
    <w:rsid w:val="00600104"/>
    <w:rsid w:val="006003E5"/>
    <w:rsid w:val="0060048D"/>
    <w:rsid w:val="00601087"/>
    <w:rsid w:val="00601D2A"/>
    <w:rsid w:val="00602816"/>
    <w:rsid w:val="00602842"/>
    <w:rsid w:val="00602E1C"/>
    <w:rsid w:val="00602E85"/>
    <w:rsid w:val="006030BA"/>
    <w:rsid w:val="006030FF"/>
    <w:rsid w:val="00603308"/>
    <w:rsid w:val="006033AB"/>
    <w:rsid w:val="0060434E"/>
    <w:rsid w:val="006044BE"/>
    <w:rsid w:val="0060494D"/>
    <w:rsid w:val="0060512C"/>
    <w:rsid w:val="00605192"/>
    <w:rsid w:val="00605283"/>
    <w:rsid w:val="0060594C"/>
    <w:rsid w:val="00605A04"/>
    <w:rsid w:val="00605A94"/>
    <w:rsid w:val="00605F3E"/>
    <w:rsid w:val="00606D62"/>
    <w:rsid w:val="00606DD2"/>
    <w:rsid w:val="0060741F"/>
    <w:rsid w:val="0060749E"/>
    <w:rsid w:val="0060795F"/>
    <w:rsid w:val="00607C54"/>
    <w:rsid w:val="00607E70"/>
    <w:rsid w:val="00607F4E"/>
    <w:rsid w:val="00607FA5"/>
    <w:rsid w:val="00610649"/>
    <w:rsid w:val="00610E3B"/>
    <w:rsid w:val="006114C3"/>
    <w:rsid w:val="006117CF"/>
    <w:rsid w:val="00612363"/>
    <w:rsid w:val="006130E9"/>
    <w:rsid w:val="006131FC"/>
    <w:rsid w:val="006133D2"/>
    <w:rsid w:val="00613415"/>
    <w:rsid w:val="00613795"/>
    <w:rsid w:val="00614736"/>
    <w:rsid w:val="006149E9"/>
    <w:rsid w:val="00614C8B"/>
    <w:rsid w:val="006153C5"/>
    <w:rsid w:val="00616203"/>
    <w:rsid w:val="0061660A"/>
    <w:rsid w:val="00616C3B"/>
    <w:rsid w:val="00617480"/>
    <w:rsid w:val="0062013F"/>
    <w:rsid w:val="006207C2"/>
    <w:rsid w:val="006209F1"/>
    <w:rsid w:val="00620B1A"/>
    <w:rsid w:val="0062127E"/>
    <w:rsid w:val="00621509"/>
    <w:rsid w:val="0062166E"/>
    <w:rsid w:val="006219C0"/>
    <w:rsid w:val="00621D86"/>
    <w:rsid w:val="0062209F"/>
    <w:rsid w:val="006226E1"/>
    <w:rsid w:val="006233E7"/>
    <w:rsid w:val="00623494"/>
    <w:rsid w:val="0062367D"/>
    <w:rsid w:val="00623C81"/>
    <w:rsid w:val="00624948"/>
    <w:rsid w:val="006249DE"/>
    <w:rsid w:val="00624CB8"/>
    <w:rsid w:val="006256B3"/>
    <w:rsid w:val="00625DA6"/>
    <w:rsid w:val="006266CC"/>
    <w:rsid w:val="00626A3B"/>
    <w:rsid w:val="00627B04"/>
    <w:rsid w:val="0063014C"/>
    <w:rsid w:val="00630306"/>
    <w:rsid w:val="0063058C"/>
    <w:rsid w:val="00630AC7"/>
    <w:rsid w:val="0063157C"/>
    <w:rsid w:val="00631ED4"/>
    <w:rsid w:val="00632485"/>
    <w:rsid w:val="00632501"/>
    <w:rsid w:val="006325C6"/>
    <w:rsid w:val="006325CF"/>
    <w:rsid w:val="006335B6"/>
    <w:rsid w:val="00633AD8"/>
    <w:rsid w:val="00634189"/>
    <w:rsid w:val="006346B5"/>
    <w:rsid w:val="00635578"/>
    <w:rsid w:val="00635592"/>
    <w:rsid w:val="006359A5"/>
    <w:rsid w:val="00635E76"/>
    <w:rsid w:val="006364CC"/>
    <w:rsid w:val="00636A2E"/>
    <w:rsid w:val="00636C5B"/>
    <w:rsid w:val="00636FAE"/>
    <w:rsid w:val="00637014"/>
    <w:rsid w:val="006370F9"/>
    <w:rsid w:val="00637AA2"/>
    <w:rsid w:val="006406F2"/>
    <w:rsid w:val="00640A8C"/>
    <w:rsid w:val="00640B71"/>
    <w:rsid w:val="00641754"/>
    <w:rsid w:val="00641F53"/>
    <w:rsid w:val="00642328"/>
    <w:rsid w:val="0064244B"/>
    <w:rsid w:val="0064276D"/>
    <w:rsid w:val="00642C19"/>
    <w:rsid w:val="0064309B"/>
    <w:rsid w:val="006431BB"/>
    <w:rsid w:val="00643555"/>
    <w:rsid w:val="00643AE2"/>
    <w:rsid w:val="006448D3"/>
    <w:rsid w:val="0064496C"/>
    <w:rsid w:val="0064509A"/>
    <w:rsid w:val="006461F9"/>
    <w:rsid w:val="0064662E"/>
    <w:rsid w:val="00646CC9"/>
    <w:rsid w:val="00646FB1"/>
    <w:rsid w:val="00647D27"/>
    <w:rsid w:val="00647E90"/>
    <w:rsid w:val="0065017B"/>
    <w:rsid w:val="00650F20"/>
    <w:rsid w:val="00651115"/>
    <w:rsid w:val="0065125A"/>
    <w:rsid w:val="006515E3"/>
    <w:rsid w:val="00651B5D"/>
    <w:rsid w:val="00652517"/>
    <w:rsid w:val="0065279C"/>
    <w:rsid w:val="00652990"/>
    <w:rsid w:val="00652CC5"/>
    <w:rsid w:val="00652DC8"/>
    <w:rsid w:val="00652E18"/>
    <w:rsid w:val="00652F25"/>
    <w:rsid w:val="00653124"/>
    <w:rsid w:val="00653163"/>
    <w:rsid w:val="006536DF"/>
    <w:rsid w:val="00653B72"/>
    <w:rsid w:val="00655BFF"/>
    <w:rsid w:val="00655D57"/>
    <w:rsid w:val="0065616A"/>
    <w:rsid w:val="0065641C"/>
    <w:rsid w:val="00656514"/>
    <w:rsid w:val="006565A2"/>
    <w:rsid w:val="00656B15"/>
    <w:rsid w:val="006575D5"/>
    <w:rsid w:val="00657A0C"/>
    <w:rsid w:val="00657BC9"/>
    <w:rsid w:val="00657D61"/>
    <w:rsid w:val="00660002"/>
    <w:rsid w:val="00660BA6"/>
    <w:rsid w:val="00660F46"/>
    <w:rsid w:val="00661732"/>
    <w:rsid w:val="0066175A"/>
    <w:rsid w:val="00661BFD"/>
    <w:rsid w:val="0066211B"/>
    <w:rsid w:val="006622F6"/>
    <w:rsid w:val="00662467"/>
    <w:rsid w:val="00662914"/>
    <w:rsid w:val="00662CB7"/>
    <w:rsid w:val="00663270"/>
    <w:rsid w:val="0066366E"/>
    <w:rsid w:val="0066380E"/>
    <w:rsid w:val="00663B73"/>
    <w:rsid w:val="00664536"/>
    <w:rsid w:val="0066477E"/>
    <w:rsid w:val="00664ED6"/>
    <w:rsid w:val="00664F69"/>
    <w:rsid w:val="0066548A"/>
    <w:rsid w:val="00666334"/>
    <w:rsid w:val="0066692F"/>
    <w:rsid w:val="00666B16"/>
    <w:rsid w:val="00666FA6"/>
    <w:rsid w:val="0066752C"/>
    <w:rsid w:val="006679A5"/>
    <w:rsid w:val="00667D46"/>
    <w:rsid w:val="006702B8"/>
    <w:rsid w:val="0067068E"/>
    <w:rsid w:val="0067140F"/>
    <w:rsid w:val="00671933"/>
    <w:rsid w:val="00671963"/>
    <w:rsid w:val="0067253F"/>
    <w:rsid w:val="00672634"/>
    <w:rsid w:val="006728F7"/>
    <w:rsid w:val="00672DE6"/>
    <w:rsid w:val="00673D7F"/>
    <w:rsid w:val="00673DD8"/>
    <w:rsid w:val="00673F2C"/>
    <w:rsid w:val="0067478B"/>
    <w:rsid w:val="00674BE0"/>
    <w:rsid w:val="00674FCD"/>
    <w:rsid w:val="006752F0"/>
    <w:rsid w:val="006753DB"/>
    <w:rsid w:val="0067543C"/>
    <w:rsid w:val="00675C45"/>
    <w:rsid w:val="00675E1B"/>
    <w:rsid w:val="00676A2B"/>
    <w:rsid w:val="00676FEF"/>
    <w:rsid w:val="0067707F"/>
    <w:rsid w:val="00677D2A"/>
    <w:rsid w:val="00677EF7"/>
    <w:rsid w:val="006804F7"/>
    <w:rsid w:val="00680CEE"/>
    <w:rsid w:val="00680F38"/>
    <w:rsid w:val="00681DCF"/>
    <w:rsid w:val="00681E95"/>
    <w:rsid w:val="006821F5"/>
    <w:rsid w:val="006825F0"/>
    <w:rsid w:val="0068299E"/>
    <w:rsid w:val="00682DE7"/>
    <w:rsid w:val="006831F4"/>
    <w:rsid w:val="0068342B"/>
    <w:rsid w:val="006848A9"/>
    <w:rsid w:val="00684AC6"/>
    <w:rsid w:val="00684EAF"/>
    <w:rsid w:val="006851FB"/>
    <w:rsid w:val="0068533A"/>
    <w:rsid w:val="00685583"/>
    <w:rsid w:val="006855E8"/>
    <w:rsid w:val="006856D2"/>
    <w:rsid w:val="006864F6"/>
    <w:rsid w:val="0068717B"/>
    <w:rsid w:val="006871A2"/>
    <w:rsid w:val="006877E3"/>
    <w:rsid w:val="00687998"/>
    <w:rsid w:val="00687AAF"/>
    <w:rsid w:val="00687B4D"/>
    <w:rsid w:val="00687E70"/>
    <w:rsid w:val="006900A3"/>
    <w:rsid w:val="006903FF"/>
    <w:rsid w:val="00690FAD"/>
    <w:rsid w:val="0069199A"/>
    <w:rsid w:val="0069233E"/>
    <w:rsid w:val="00692639"/>
    <w:rsid w:val="00692A55"/>
    <w:rsid w:val="00692E02"/>
    <w:rsid w:val="00692E45"/>
    <w:rsid w:val="00694306"/>
    <w:rsid w:val="0069454D"/>
    <w:rsid w:val="006947DD"/>
    <w:rsid w:val="00694CAA"/>
    <w:rsid w:val="006952F4"/>
    <w:rsid w:val="00695567"/>
    <w:rsid w:val="0069592C"/>
    <w:rsid w:val="0069660C"/>
    <w:rsid w:val="00696E6F"/>
    <w:rsid w:val="006975CD"/>
    <w:rsid w:val="00697C3C"/>
    <w:rsid w:val="00697D26"/>
    <w:rsid w:val="00697FD5"/>
    <w:rsid w:val="006A0706"/>
    <w:rsid w:val="006A07A1"/>
    <w:rsid w:val="006A09E8"/>
    <w:rsid w:val="006A1288"/>
    <w:rsid w:val="006A1CCF"/>
    <w:rsid w:val="006A1D11"/>
    <w:rsid w:val="006A236B"/>
    <w:rsid w:val="006A25CF"/>
    <w:rsid w:val="006A2714"/>
    <w:rsid w:val="006A28DE"/>
    <w:rsid w:val="006A2AEA"/>
    <w:rsid w:val="006A2C5D"/>
    <w:rsid w:val="006A3631"/>
    <w:rsid w:val="006A4215"/>
    <w:rsid w:val="006A4A2D"/>
    <w:rsid w:val="006A4B5B"/>
    <w:rsid w:val="006A4CD6"/>
    <w:rsid w:val="006A4CDA"/>
    <w:rsid w:val="006A4DD7"/>
    <w:rsid w:val="006A5536"/>
    <w:rsid w:val="006A5845"/>
    <w:rsid w:val="006A5E9B"/>
    <w:rsid w:val="006A7078"/>
    <w:rsid w:val="006A76EC"/>
    <w:rsid w:val="006B0194"/>
    <w:rsid w:val="006B045E"/>
    <w:rsid w:val="006B047C"/>
    <w:rsid w:val="006B052B"/>
    <w:rsid w:val="006B0535"/>
    <w:rsid w:val="006B06DF"/>
    <w:rsid w:val="006B0737"/>
    <w:rsid w:val="006B0B9B"/>
    <w:rsid w:val="006B1BAC"/>
    <w:rsid w:val="006B2402"/>
    <w:rsid w:val="006B2DC2"/>
    <w:rsid w:val="006B3091"/>
    <w:rsid w:val="006B35F3"/>
    <w:rsid w:val="006B3B84"/>
    <w:rsid w:val="006B3FCB"/>
    <w:rsid w:val="006B421A"/>
    <w:rsid w:val="006B43A2"/>
    <w:rsid w:val="006B451C"/>
    <w:rsid w:val="006B4624"/>
    <w:rsid w:val="006B4B9D"/>
    <w:rsid w:val="006B50F3"/>
    <w:rsid w:val="006B51E5"/>
    <w:rsid w:val="006B528A"/>
    <w:rsid w:val="006B5F8C"/>
    <w:rsid w:val="006B643D"/>
    <w:rsid w:val="006B6794"/>
    <w:rsid w:val="006B6FE4"/>
    <w:rsid w:val="006B71F9"/>
    <w:rsid w:val="006B7CD7"/>
    <w:rsid w:val="006C01A1"/>
    <w:rsid w:val="006C0743"/>
    <w:rsid w:val="006C14DE"/>
    <w:rsid w:val="006C1F3E"/>
    <w:rsid w:val="006C23AB"/>
    <w:rsid w:val="006C2C57"/>
    <w:rsid w:val="006C2DF2"/>
    <w:rsid w:val="006C2E64"/>
    <w:rsid w:val="006C3006"/>
    <w:rsid w:val="006C322A"/>
    <w:rsid w:val="006C3501"/>
    <w:rsid w:val="006C35AD"/>
    <w:rsid w:val="006C381C"/>
    <w:rsid w:val="006C38FE"/>
    <w:rsid w:val="006C3AE0"/>
    <w:rsid w:val="006C3D5C"/>
    <w:rsid w:val="006C3FA4"/>
    <w:rsid w:val="006C4150"/>
    <w:rsid w:val="006C449D"/>
    <w:rsid w:val="006C466C"/>
    <w:rsid w:val="006C505E"/>
    <w:rsid w:val="006C5487"/>
    <w:rsid w:val="006C5953"/>
    <w:rsid w:val="006C5A7A"/>
    <w:rsid w:val="006C708D"/>
    <w:rsid w:val="006C730D"/>
    <w:rsid w:val="006C7C42"/>
    <w:rsid w:val="006D0B00"/>
    <w:rsid w:val="006D0D3C"/>
    <w:rsid w:val="006D14F6"/>
    <w:rsid w:val="006D3171"/>
    <w:rsid w:val="006D3332"/>
    <w:rsid w:val="006D4382"/>
    <w:rsid w:val="006D4D4B"/>
    <w:rsid w:val="006D556E"/>
    <w:rsid w:val="006D581E"/>
    <w:rsid w:val="006D5FF7"/>
    <w:rsid w:val="006D623F"/>
    <w:rsid w:val="006D65BE"/>
    <w:rsid w:val="006D6797"/>
    <w:rsid w:val="006D6CBD"/>
    <w:rsid w:val="006D7D10"/>
    <w:rsid w:val="006E043D"/>
    <w:rsid w:val="006E096F"/>
    <w:rsid w:val="006E0E12"/>
    <w:rsid w:val="006E187F"/>
    <w:rsid w:val="006E1ACB"/>
    <w:rsid w:val="006E20B9"/>
    <w:rsid w:val="006E214A"/>
    <w:rsid w:val="006E2275"/>
    <w:rsid w:val="006E24F9"/>
    <w:rsid w:val="006E2625"/>
    <w:rsid w:val="006E283C"/>
    <w:rsid w:val="006E2874"/>
    <w:rsid w:val="006E3778"/>
    <w:rsid w:val="006E3795"/>
    <w:rsid w:val="006E3B07"/>
    <w:rsid w:val="006E3D1C"/>
    <w:rsid w:val="006E4204"/>
    <w:rsid w:val="006E4571"/>
    <w:rsid w:val="006E48C1"/>
    <w:rsid w:val="006E4A2C"/>
    <w:rsid w:val="006E58AE"/>
    <w:rsid w:val="006E5AB9"/>
    <w:rsid w:val="006E5B7B"/>
    <w:rsid w:val="006E629F"/>
    <w:rsid w:val="006E6A2C"/>
    <w:rsid w:val="006E6B33"/>
    <w:rsid w:val="006E7A17"/>
    <w:rsid w:val="006E7E65"/>
    <w:rsid w:val="006F002D"/>
    <w:rsid w:val="006F12CB"/>
    <w:rsid w:val="006F12E8"/>
    <w:rsid w:val="006F1350"/>
    <w:rsid w:val="006F1407"/>
    <w:rsid w:val="006F1A81"/>
    <w:rsid w:val="006F2871"/>
    <w:rsid w:val="006F2BD5"/>
    <w:rsid w:val="006F3E7E"/>
    <w:rsid w:val="006F3F3C"/>
    <w:rsid w:val="006F4C23"/>
    <w:rsid w:val="006F54FB"/>
    <w:rsid w:val="006F5594"/>
    <w:rsid w:val="006F6444"/>
    <w:rsid w:val="006F6618"/>
    <w:rsid w:val="006F69FF"/>
    <w:rsid w:val="006F6B5C"/>
    <w:rsid w:val="006F763C"/>
    <w:rsid w:val="006F7891"/>
    <w:rsid w:val="00700A25"/>
    <w:rsid w:val="00700BE4"/>
    <w:rsid w:val="0070109A"/>
    <w:rsid w:val="0070162F"/>
    <w:rsid w:val="00701BE3"/>
    <w:rsid w:val="00701EC6"/>
    <w:rsid w:val="007021AA"/>
    <w:rsid w:val="007028F3"/>
    <w:rsid w:val="00702EE0"/>
    <w:rsid w:val="00703DF0"/>
    <w:rsid w:val="00704216"/>
    <w:rsid w:val="00705600"/>
    <w:rsid w:val="00705D38"/>
    <w:rsid w:val="0070644A"/>
    <w:rsid w:val="00707B1D"/>
    <w:rsid w:val="00707D69"/>
    <w:rsid w:val="00707F36"/>
    <w:rsid w:val="00707FE1"/>
    <w:rsid w:val="007100FB"/>
    <w:rsid w:val="0071075C"/>
    <w:rsid w:val="00711286"/>
    <w:rsid w:val="00711B04"/>
    <w:rsid w:val="007122CA"/>
    <w:rsid w:val="00712453"/>
    <w:rsid w:val="007132A8"/>
    <w:rsid w:val="007132C0"/>
    <w:rsid w:val="00713B47"/>
    <w:rsid w:val="00713C09"/>
    <w:rsid w:val="00713FB3"/>
    <w:rsid w:val="00716AA5"/>
    <w:rsid w:val="00716ACA"/>
    <w:rsid w:val="00717396"/>
    <w:rsid w:val="00717430"/>
    <w:rsid w:val="00717EE3"/>
    <w:rsid w:val="007203EB"/>
    <w:rsid w:val="00720B78"/>
    <w:rsid w:val="00720D2E"/>
    <w:rsid w:val="007212CF"/>
    <w:rsid w:val="0072154E"/>
    <w:rsid w:val="00721BDB"/>
    <w:rsid w:val="0072251F"/>
    <w:rsid w:val="00722B08"/>
    <w:rsid w:val="00722D32"/>
    <w:rsid w:val="00723111"/>
    <w:rsid w:val="00723CB4"/>
    <w:rsid w:val="0072431B"/>
    <w:rsid w:val="007246D7"/>
    <w:rsid w:val="00725572"/>
    <w:rsid w:val="0072670D"/>
    <w:rsid w:val="007274B8"/>
    <w:rsid w:val="007302DA"/>
    <w:rsid w:val="007309DE"/>
    <w:rsid w:val="00730AB5"/>
    <w:rsid w:val="00730C0D"/>
    <w:rsid w:val="007312E9"/>
    <w:rsid w:val="00731344"/>
    <w:rsid w:val="00731525"/>
    <w:rsid w:val="00731526"/>
    <w:rsid w:val="00731EBB"/>
    <w:rsid w:val="00732180"/>
    <w:rsid w:val="007326BE"/>
    <w:rsid w:val="00732A80"/>
    <w:rsid w:val="00732B15"/>
    <w:rsid w:val="00732F0A"/>
    <w:rsid w:val="007331CE"/>
    <w:rsid w:val="0073338E"/>
    <w:rsid w:val="0073345A"/>
    <w:rsid w:val="00733DCE"/>
    <w:rsid w:val="00733E47"/>
    <w:rsid w:val="00734453"/>
    <w:rsid w:val="007346B6"/>
    <w:rsid w:val="0073486F"/>
    <w:rsid w:val="007350C4"/>
    <w:rsid w:val="007353FA"/>
    <w:rsid w:val="00735974"/>
    <w:rsid w:val="007361B0"/>
    <w:rsid w:val="007366AC"/>
    <w:rsid w:val="00736915"/>
    <w:rsid w:val="00736B95"/>
    <w:rsid w:val="00736CA9"/>
    <w:rsid w:val="00736DDC"/>
    <w:rsid w:val="00736E55"/>
    <w:rsid w:val="00737033"/>
    <w:rsid w:val="00737901"/>
    <w:rsid w:val="00737BC7"/>
    <w:rsid w:val="00737F3E"/>
    <w:rsid w:val="0074068A"/>
    <w:rsid w:val="00740AA4"/>
    <w:rsid w:val="0074108C"/>
    <w:rsid w:val="0074153F"/>
    <w:rsid w:val="00741593"/>
    <w:rsid w:val="0074216E"/>
    <w:rsid w:val="007422ED"/>
    <w:rsid w:val="0074276F"/>
    <w:rsid w:val="007428F0"/>
    <w:rsid w:val="007429BA"/>
    <w:rsid w:val="007429BC"/>
    <w:rsid w:val="00742A55"/>
    <w:rsid w:val="00742D54"/>
    <w:rsid w:val="00742E55"/>
    <w:rsid w:val="00743236"/>
    <w:rsid w:val="0074387A"/>
    <w:rsid w:val="00746806"/>
    <w:rsid w:val="00746D76"/>
    <w:rsid w:val="00747114"/>
    <w:rsid w:val="00747ECA"/>
    <w:rsid w:val="00750CFB"/>
    <w:rsid w:val="00751579"/>
    <w:rsid w:val="00751B1A"/>
    <w:rsid w:val="00752445"/>
    <w:rsid w:val="007524DC"/>
    <w:rsid w:val="00752576"/>
    <w:rsid w:val="00752C8B"/>
    <w:rsid w:val="00753259"/>
    <w:rsid w:val="00753312"/>
    <w:rsid w:val="0075335B"/>
    <w:rsid w:val="00753DF6"/>
    <w:rsid w:val="00754849"/>
    <w:rsid w:val="0075498A"/>
    <w:rsid w:val="007560D8"/>
    <w:rsid w:val="007561D2"/>
    <w:rsid w:val="007574EF"/>
    <w:rsid w:val="00757E61"/>
    <w:rsid w:val="00757E6F"/>
    <w:rsid w:val="00757FC4"/>
    <w:rsid w:val="0076071E"/>
    <w:rsid w:val="007610E7"/>
    <w:rsid w:val="007613EC"/>
    <w:rsid w:val="00761C3F"/>
    <w:rsid w:val="00762A09"/>
    <w:rsid w:val="00762CD3"/>
    <w:rsid w:val="00762E70"/>
    <w:rsid w:val="007631BB"/>
    <w:rsid w:val="0076360D"/>
    <w:rsid w:val="00764A26"/>
    <w:rsid w:val="00764DB6"/>
    <w:rsid w:val="00765695"/>
    <w:rsid w:val="00765770"/>
    <w:rsid w:val="00765B7F"/>
    <w:rsid w:val="00765D0E"/>
    <w:rsid w:val="00765DA6"/>
    <w:rsid w:val="00765DAD"/>
    <w:rsid w:val="0076653A"/>
    <w:rsid w:val="007669CC"/>
    <w:rsid w:val="00766FEE"/>
    <w:rsid w:val="00767443"/>
    <w:rsid w:val="00767D9A"/>
    <w:rsid w:val="00770956"/>
    <w:rsid w:val="00770BDE"/>
    <w:rsid w:val="00771510"/>
    <w:rsid w:val="00771B36"/>
    <w:rsid w:val="00772F12"/>
    <w:rsid w:val="00774F01"/>
    <w:rsid w:val="00775611"/>
    <w:rsid w:val="00775964"/>
    <w:rsid w:val="007759BE"/>
    <w:rsid w:val="00775AA2"/>
    <w:rsid w:val="007760F5"/>
    <w:rsid w:val="0077610D"/>
    <w:rsid w:val="00776870"/>
    <w:rsid w:val="0077694D"/>
    <w:rsid w:val="00776B22"/>
    <w:rsid w:val="00777116"/>
    <w:rsid w:val="007772E9"/>
    <w:rsid w:val="00777DB3"/>
    <w:rsid w:val="00780B9C"/>
    <w:rsid w:val="00781BD1"/>
    <w:rsid w:val="00781E64"/>
    <w:rsid w:val="00782138"/>
    <w:rsid w:val="0078234F"/>
    <w:rsid w:val="007825B5"/>
    <w:rsid w:val="00782F78"/>
    <w:rsid w:val="007833C5"/>
    <w:rsid w:val="0078469B"/>
    <w:rsid w:val="00784B95"/>
    <w:rsid w:val="00784C4C"/>
    <w:rsid w:val="00784D7B"/>
    <w:rsid w:val="007851AA"/>
    <w:rsid w:val="00785D52"/>
    <w:rsid w:val="0078669B"/>
    <w:rsid w:val="007868F2"/>
    <w:rsid w:val="0078700D"/>
    <w:rsid w:val="007909C3"/>
    <w:rsid w:val="00790A3B"/>
    <w:rsid w:val="0079197E"/>
    <w:rsid w:val="007926E1"/>
    <w:rsid w:val="007928D7"/>
    <w:rsid w:val="007929D7"/>
    <w:rsid w:val="00793399"/>
    <w:rsid w:val="007936E2"/>
    <w:rsid w:val="007942E0"/>
    <w:rsid w:val="00794B84"/>
    <w:rsid w:val="00794D55"/>
    <w:rsid w:val="007952F9"/>
    <w:rsid w:val="0079555C"/>
    <w:rsid w:val="0079616E"/>
    <w:rsid w:val="00796582"/>
    <w:rsid w:val="0079670B"/>
    <w:rsid w:val="00796A27"/>
    <w:rsid w:val="00796E44"/>
    <w:rsid w:val="00797093"/>
    <w:rsid w:val="007977C4"/>
    <w:rsid w:val="00797D2C"/>
    <w:rsid w:val="00797DF1"/>
    <w:rsid w:val="00797F05"/>
    <w:rsid w:val="007A0319"/>
    <w:rsid w:val="007A0557"/>
    <w:rsid w:val="007A0E49"/>
    <w:rsid w:val="007A1429"/>
    <w:rsid w:val="007A22EF"/>
    <w:rsid w:val="007A2643"/>
    <w:rsid w:val="007A2872"/>
    <w:rsid w:val="007A2BE0"/>
    <w:rsid w:val="007A2ED9"/>
    <w:rsid w:val="007A329A"/>
    <w:rsid w:val="007A3E18"/>
    <w:rsid w:val="007A43CF"/>
    <w:rsid w:val="007A4508"/>
    <w:rsid w:val="007A4514"/>
    <w:rsid w:val="007A455F"/>
    <w:rsid w:val="007A54C4"/>
    <w:rsid w:val="007A5971"/>
    <w:rsid w:val="007A5AD9"/>
    <w:rsid w:val="007A6008"/>
    <w:rsid w:val="007A6009"/>
    <w:rsid w:val="007A606E"/>
    <w:rsid w:val="007A628E"/>
    <w:rsid w:val="007A6ADA"/>
    <w:rsid w:val="007A6C0C"/>
    <w:rsid w:val="007A79B8"/>
    <w:rsid w:val="007A7CAA"/>
    <w:rsid w:val="007B0A1C"/>
    <w:rsid w:val="007B0A8D"/>
    <w:rsid w:val="007B0B9D"/>
    <w:rsid w:val="007B1899"/>
    <w:rsid w:val="007B202C"/>
    <w:rsid w:val="007B2E73"/>
    <w:rsid w:val="007B3FAC"/>
    <w:rsid w:val="007B458C"/>
    <w:rsid w:val="007B4624"/>
    <w:rsid w:val="007B541D"/>
    <w:rsid w:val="007B6532"/>
    <w:rsid w:val="007B6BBA"/>
    <w:rsid w:val="007B7645"/>
    <w:rsid w:val="007B7B7C"/>
    <w:rsid w:val="007B7E36"/>
    <w:rsid w:val="007B7F20"/>
    <w:rsid w:val="007C0A6D"/>
    <w:rsid w:val="007C10F8"/>
    <w:rsid w:val="007C12A0"/>
    <w:rsid w:val="007C213C"/>
    <w:rsid w:val="007C24FF"/>
    <w:rsid w:val="007C2977"/>
    <w:rsid w:val="007C2B7A"/>
    <w:rsid w:val="007C32A7"/>
    <w:rsid w:val="007C388F"/>
    <w:rsid w:val="007C38E1"/>
    <w:rsid w:val="007C3C3C"/>
    <w:rsid w:val="007C3D8E"/>
    <w:rsid w:val="007C3F28"/>
    <w:rsid w:val="007C4B19"/>
    <w:rsid w:val="007C4C29"/>
    <w:rsid w:val="007C4C8F"/>
    <w:rsid w:val="007C53FE"/>
    <w:rsid w:val="007C56FD"/>
    <w:rsid w:val="007C5D18"/>
    <w:rsid w:val="007C5F89"/>
    <w:rsid w:val="007C63A6"/>
    <w:rsid w:val="007C684A"/>
    <w:rsid w:val="007C724C"/>
    <w:rsid w:val="007C7B58"/>
    <w:rsid w:val="007C7C36"/>
    <w:rsid w:val="007D070B"/>
    <w:rsid w:val="007D0837"/>
    <w:rsid w:val="007D0A13"/>
    <w:rsid w:val="007D0F8D"/>
    <w:rsid w:val="007D1165"/>
    <w:rsid w:val="007D20D0"/>
    <w:rsid w:val="007D2843"/>
    <w:rsid w:val="007D2923"/>
    <w:rsid w:val="007D301C"/>
    <w:rsid w:val="007D30C5"/>
    <w:rsid w:val="007D3184"/>
    <w:rsid w:val="007D44D3"/>
    <w:rsid w:val="007D4894"/>
    <w:rsid w:val="007D4C53"/>
    <w:rsid w:val="007D4CF6"/>
    <w:rsid w:val="007D522D"/>
    <w:rsid w:val="007D53F2"/>
    <w:rsid w:val="007D547F"/>
    <w:rsid w:val="007D5955"/>
    <w:rsid w:val="007D598F"/>
    <w:rsid w:val="007D5E32"/>
    <w:rsid w:val="007D6093"/>
    <w:rsid w:val="007D61C0"/>
    <w:rsid w:val="007D6319"/>
    <w:rsid w:val="007D636B"/>
    <w:rsid w:val="007D71CA"/>
    <w:rsid w:val="007D764B"/>
    <w:rsid w:val="007D76FD"/>
    <w:rsid w:val="007D7779"/>
    <w:rsid w:val="007D7820"/>
    <w:rsid w:val="007D78DA"/>
    <w:rsid w:val="007D7D0B"/>
    <w:rsid w:val="007E041F"/>
    <w:rsid w:val="007E0612"/>
    <w:rsid w:val="007E089A"/>
    <w:rsid w:val="007E14E6"/>
    <w:rsid w:val="007E150E"/>
    <w:rsid w:val="007E1FFF"/>
    <w:rsid w:val="007E215E"/>
    <w:rsid w:val="007E22AC"/>
    <w:rsid w:val="007E3531"/>
    <w:rsid w:val="007E45FF"/>
    <w:rsid w:val="007E4BED"/>
    <w:rsid w:val="007E553F"/>
    <w:rsid w:val="007E55A6"/>
    <w:rsid w:val="007E603A"/>
    <w:rsid w:val="007E6360"/>
    <w:rsid w:val="007E674E"/>
    <w:rsid w:val="007E6C23"/>
    <w:rsid w:val="007E6D5C"/>
    <w:rsid w:val="007E7A29"/>
    <w:rsid w:val="007F0752"/>
    <w:rsid w:val="007F08FB"/>
    <w:rsid w:val="007F0D6F"/>
    <w:rsid w:val="007F1158"/>
    <w:rsid w:val="007F14AD"/>
    <w:rsid w:val="007F1586"/>
    <w:rsid w:val="007F16BA"/>
    <w:rsid w:val="007F1740"/>
    <w:rsid w:val="007F1CF7"/>
    <w:rsid w:val="007F1FA7"/>
    <w:rsid w:val="007F2D95"/>
    <w:rsid w:val="007F39EA"/>
    <w:rsid w:val="007F3C52"/>
    <w:rsid w:val="007F3EFB"/>
    <w:rsid w:val="007F521A"/>
    <w:rsid w:val="007F5253"/>
    <w:rsid w:val="007F58BD"/>
    <w:rsid w:val="007F5E69"/>
    <w:rsid w:val="007F6522"/>
    <w:rsid w:val="007F6846"/>
    <w:rsid w:val="007F73DA"/>
    <w:rsid w:val="007F74E7"/>
    <w:rsid w:val="007F775C"/>
    <w:rsid w:val="008014CE"/>
    <w:rsid w:val="00801D77"/>
    <w:rsid w:val="008025EA"/>
    <w:rsid w:val="00802CF5"/>
    <w:rsid w:val="00803463"/>
    <w:rsid w:val="00804611"/>
    <w:rsid w:val="00804814"/>
    <w:rsid w:val="0080491A"/>
    <w:rsid w:val="00804D72"/>
    <w:rsid w:val="008056AE"/>
    <w:rsid w:val="00805A5A"/>
    <w:rsid w:val="00805CBD"/>
    <w:rsid w:val="0080685B"/>
    <w:rsid w:val="00806B26"/>
    <w:rsid w:val="00806D8E"/>
    <w:rsid w:val="00806D96"/>
    <w:rsid w:val="008073DD"/>
    <w:rsid w:val="008103CF"/>
    <w:rsid w:val="00810710"/>
    <w:rsid w:val="00810841"/>
    <w:rsid w:val="0081136C"/>
    <w:rsid w:val="00811FDA"/>
    <w:rsid w:val="00812258"/>
    <w:rsid w:val="00813A75"/>
    <w:rsid w:val="00813B43"/>
    <w:rsid w:val="008146DF"/>
    <w:rsid w:val="008148AC"/>
    <w:rsid w:val="00814F8D"/>
    <w:rsid w:val="0081549E"/>
    <w:rsid w:val="00815853"/>
    <w:rsid w:val="00815BF2"/>
    <w:rsid w:val="00815E7F"/>
    <w:rsid w:val="00815EA6"/>
    <w:rsid w:val="00815F77"/>
    <w:rsid w:val="008164BD"/>
    <w:rsid w:val="00816D68"/>
    <w:rsid w:val="00817B8B"/>
    <w:rsid w:val="00820B0D"/>
    <w:rsid w:val="0082164E"/>
    <w:rsid w:val="008226AC"/>
    <w:rsid w:val="008227B0"/>
    <w:rsid w:val="00823107"/>
    <w:rsid w:val="00823568"/>
    <w:rsid w:val="00823AE7"/>
    <w:rsid w:val="008244DD"/>
    <w:rsid w:val="00824860"/>
    <w:rsid w:val="00824D57"/>
    <w:rsid w:val="00825EB2"/>
    <w:rsid w:val="00826261"/>
    <w:rsid w:val="00826362"/>
    <w:rsid w:val="008264A5"/>
    <w:rsid w:val="00826567"/>
    <w:rsid w:val="008269DA"/>
    <w:rsid w:val="00830F15"/>
    <w:rsid w:val="008311C5"/>
    <w:rsid w:val="00831530"/>
    <w:rsid w:val="008315B1"/>
    <w:rsid w:val="008316AA"/>
    <w:rsid w:val="00831BF2"/>
    <w:rsid w:val="00831C1E"/>
    <w:rsid w:val="00831EFA"/>
    <w:rsid w:val="00832B0B"/>
    <w:rsid w:val="008339E4"/>
    <w:rsid w:val="00833CF6"/>
    <w:rsid w:val="00833DF4"/>
    <w:rsid w:val="008345B9"/>
    <w:rsid w:val="008348DF"/>
    <w:rsid w:val="008349B3"/>
    <w:rsid w:val="00834BBD"/>
    <w:rsid w:val="00835371"/>
    <w:rsid w:val="00835AE2"/>
    <w:rsid w:val="008370F9"/>
    <w:rsid w:val="0083741F"/>
    <w:rsid w:val="008377FF"/>
    <w:rsid w:val="00842725"/>
    <w:rsid w:val="00842792"/>
    <w:rsid w:val="008428B7"/>
    <w:rsid w:val="00842A90"/>
    <w:rsid w:val="0084315F"/>
    <w:rsid w:val="008438FD"/>
    <w:rsid w:val="008458CD"/>
    <w:rsid w:val="00845E1F"/>
    <w:rsid w:val="00846837"/>
    <w:rsid w:val="008471D9"/>
    <w:rsid w:val="0084773A"/>
    <w:rsid w:val="00847986"/>
    <w:rsid w:val="0085008C"/>
    <w:rsid w:val="00850325"/>
    <w:rsid w:val="0085076E"/>
    <w:rsid w:val="008509F7"/>
    <w:rsid w:val="00850AF6"/>
    <w:rsid w:val="00850E9C"/>
    <w:rsid w:val="00850FC0"/>
    <w:rsid w:val="0085124B"/>
    <w:rsid w:val="0085126B"/>
    <w:rsid w:val="00851798"/>
    <w:rsid w:val="00852382"/>
    <w:rsid w:val="008543D7"/>
    <w:rsid w:val="00854748"/>
    <w:rsid w:val="00854963"/>
    <w:rsid w:val="00854CF2"/>
    <w:rsid w:val="00855858"/>
    <w:rsid w:val="008569A6"/>
    <w:rsid w:val="00856B5E"/>
    <w:rsid w:val="00856B77"/>
    <w:rsid w:val="00856C7C"/>
    <w:rsid w:val="00857495"/>
    <w:rsid w:val="008575A9"/>
    <w:rsid w:val="008579C2"/>
    <w:rsid w:val="008619BB"/>
    <w:rsid w:val="00861B2A"/>
    <w:rsid w:val="00861CA9"/>
    <w:rsid w:val="00861DD7"/>
    <w:rsid w:val="00862075"/>
    <w:rsid w:val="008620C6"/>
    <w:rsid w:val="0086220B"/>
    <w:rsid w:val="00863184"/>
    <w:rsid w:val="00864122"/>
    <w:rsid w:val="0086523A"/>
    <w:rsid w:val="00865699"/>
    <w:rsid w:val="00865E10"/>
    <w:rsid w:val="00866359"/>
    <w:rsid w:val="00866632"/>
    <w:rsid w:val="00866936"/>
    <w:rsid w:val="00866E71"/>
    <w:rsid w:val="008673FF"/>
    <w:rsid w:val="008676D4"/>
    <w:rsid w:val="0086781D"/>
    <w:rsid w:val="0086782F"/>
    <w:rsid w:val="00870BE1"/>
    <w:rsid w:val="00871010"/>
    <w:rsid w:val="008710DD"/>
    <w:rsid w:val="00871CD1"/>
    <w:rsid w:val="00871E0B"/>
    <w:rsid w:val="00872348"/>
    <w:rsid w:val="0087321B"/>
    <w:rsid w:val="008737DF"/>
    <w:rsid w:val="008738C9"/>
    <w:rsid w:val="00873AE6"/>
    <w:rsid w:val="00874113"/>
    <w:rsid w:val="0087494C"/>
    <w:rsid w:val="0087531C"/>
    <w:rsid w:val="00875B90"/>
    <w:rsid w:val="00875CE0"/>
    <w:rsid w:val="00875D98"/>
    <w:rsid w:val="008765EA"/>
    <w:rsid w:val="0087754E"/>
    <w:rsid w:val="00877862"/>
    <w:rsid w:val="00877C9B"/>
    <w:rsid w:val="00877F13"/>
    <w:rsid w:val="0088014A"/>
    <w:rsid w:val="00880C35"/>
    <w:rsid w:val="00880CFB"/>
    <w:rsid w:val="00881907"/>
    <w:rsid w:val="00881972"/>
    <w:rsid w:val="00881A0F"/>
    <w:rsid w:val="00881C61"/>
    <w:rsid w:val="00881F08"/>
    <w:rsid w:val="00881F94"/>
    <w:rsid w:val="00882A0E"/>
    <w:rsid w:val="00882DF8"/>
    <w:rsid w:val="008830C5"/>
    <w:rsid w:val="008834C3"/>
    <w:rsid w:val="00884298"/>
    <w:rsid w:val="0088593E"/>
    <w:rsid w:val="00885A5D"/>
    <w:rsid w:val="00885D73"/>
    <w:rsid w:val="0088643E"/>
    <w:rsid w:val="008868A3"/>
    <w:rsid w:val="00887459"/>
    <w:rsid w:val="008875C1"/>
    <w:rsid w:val="00887A56"/>
    <w:rsid w:val="00887E2D"/>
    <w:rsid w:val="008903AC"/>
    <w:rsid w:val="0089061A"/>
    <w:rsid w:val="008906F9"/>
    <w:rsid w:val="00890C0D"/>
    <w:rsid w:val="00890E92"/>
    <w:rsid w:val="00891916"/>
    <w:rsid w:val="00891B53"/>
    <w:rsid w:val="00891E60"/>
    <w:rsid w:val="008920B2"/>
    <w:rsid w:val="008922F8"/>
    <w:rsid w:val="00892C37"/>
    <w:rsid w:val="008932D6"/>
    <w:rsid w:val="00893390"/>
    <w:rsid w:val="00893690"/>
    <w:rsid w:val="00893FDB"/>
    <w:rsid w:val="008941A7"/>
    <w:rsid w:val="00894241"/>
    <w:rsid w:val="00894484"/>
    <w:rsid w:val="00894601"/>
    <w:rsid w:val="00894C85"/>
    <w:rsid w:val="00894CCF"/>
    <w:rsid w:val="00895AAB"/>
    <w:rsid w:val="00895EBD"/>
    <w:rsid w:val="00895F30"/>
    <w:rsid w:val="00896249"/>
    <w:rsid w:val="008963F7"/>
    <w:rsid w:val="00896579"/>
    <w:rsid w:val="008974F5"/>
    <w:rsid w:val="008977BE"/>
    <w:rsid w:val="00897B5C"/>
    <w:rsid w:val="008A03BF"/>
    <w:rsid w:val="008A0A8A"/>
    <w:rsid w:val="008A1896"/>
    <w:rsid w:val="008A1C3C"/>
    <w:rsid w:val="008A2E07"/>
    <w:rsid w:val="008A2ED8"/>
    <w:rsid w:val="008A3530"/>
    <w:rsid w:val="008A386E"/>
    <w:rsid w:val="008A3B99"/>
    <w:rsid w:val="008A4095"/>
    <w:rsid w:val="008A46E5"/>
    <w:rsid w:val="008A48EA"/>
    <w:rsid w:val="008A4B7C"/>
    <w:rsid w:val="008A4BD8"/>
    <w:rsid w:val="008A4EAC"/>
    <w:rsid w:val="008A5372"/>
    <w:rsid w:val="008A54BB"/>
    <w:rsid w:val="008A574B"/>
    <w:rsid w:val="008A59E9"/>
    <w:rsid w:val="008A60C4"/>
    <w:rsid w:val="008A6758"/>
    <w:rsid w:val="008A6A09"/>
    <w:rsid w:val="008A73D1"/>
    <w:rsid w:val="008A73E5"/>
    <w:rsid w:val="008B01A8"/>
    <w:rsid w:val="008B04F8"/>
    <w:rsid w:val="008B1069"/>
    <w:rsid w:val="008B121F"/>
    <w:rsid w:val="008B2894"/>
    <w:rsid w:val="008B29A5"/>
    <w:rsid w:val="008B2B1B"/>
    <w:rsid w:val="008B3027"/>
    <w:rsid w:val="008B30C3"/>
    <w:rsid w:val="008B3230"/>
    <w:rsid w:val="008B349C"/>
    <w:rsid w:val="008B400B"/>
    <w:rsid w:val="008B4463"/>
    <w:rsid w:val="008B4943"/>
    <w:rsid w:val="008B4E37"/>
    <w:rsid w:val="008B5914"/>
    <w:rsid w:val="008B6367"/>
    <w:rsid w:val="008B6522"/>
    <w:rsid w:val="008B653B"/>
    <w:rsid w:val="008B68D5"/>
    <w:rsid w:val="008B70EB"/>
    <w:rsid w:val="008B75C9"/>
    <w:rsid w:val="008B7D1D"/>
    <w:rsid w:val="008C0595"/>
    <w:rsid w:val="008C0FFD"/>
    <w:rsid w:val="008C1289"/>
    <w:rsid w:val="008C1690"/>
    <w:rsid w:val="008C1C06"/>
    <w:rsid w:val="008C20C9"/>
    <w:rsid w:val="008C276B"/>
    <w:rsid w:val="008C3984"/>
    <w:rsid w:val="008C4208"/>
    <w:rsid w:val="008C42A3"/>
    <w:rsid w:val="008C5B4C"/>
    <w:rsid w:val="008C5B4F"/>
    <w:rsid w:val="008C608C"/>
    <w:rsid w:val="008C646C"/>
    <w:rsid w:val="008C6628"/>
    <w:rsid w:val="008C6B48"/>
    <w:rsid w:val="008C7057"/>
    <w:rsid w:val="008C75AD"/>
    <w:rsid w:val="008C75C7"/>
    <w:rsid w:val="008C7928"/>
    <w:rsid w:val="008C7CF1"/>
    <w:rsid w:val="008C7D0B"/>
    <w:rsid w:val="008C7D62"/>
    <w:rsid w:val="008C7FF0"/>
    <w:rsid w:val="008D0037"/>
    <w:rsid w:val="008D044E"/>
    <w:rsid w:val="008D059F"/>
    <w:rsid w:val="008D09E2"/>
    <w:rsid w:val="008D0C31"/>
    <w:rsid w:val="008D0FBC"/>
    <w:rsid w:val="008D1005"/>
    <w:rsid w:val="008D13FE"/>
    <w:rsid w:val="008D1670"/>
    <w:rsid w:val="008D197A"/>
    <w:rsid w:val="008D21C3"/>
    <w:rsid w:val="008D27DA"/>
    <w:rsid w:val="008D3D5A"/>
    <w:rsid w:val="008D3F75"/>
    <w:rsid w:val="008D430C"/>
    <w:rsid w:val="008D4533"/>
    <w:rsid w:val="008D472B"/>
    <w:rsid w:val="008D48FD"/>
    <w:rsid w:val="008D5656"/>
    <w:rsid w:val="008D5B9E"/>
    <w:rsid w:val="008D61E3"/>
    <w:rsid w:val="008D692E"/>
    <w:rsid w:val="008D6B41"/>
    <w:rsid w:val="008D6FF0"/>
    <w:rsid w:val="008D7294"/>
    <w:rsid w:val="008D7B4F"/>
    <w:rsid w:val="008D7C72"/>
    <w:rsid w:val="008D7C94"/>
    <w:rsid w:val="008E0008"/>
    <w:rsid w:val="008E0450"/>
    <w:rsid w:val="008E06D4"/>
    <w:rsid w:val="008E0D0A"/>
    <w:rsid w:val="008E12A8"/>
    <w:rsid w:val="008E1450"/>
    <w:rsid w:val="008E148C"/>
    <w:rsid w:val="008E29AA"/>
    <w:rsid w:val="008E2A24"/>
    <w:rsid w:val="008E2F02"/>
    <w:rsid w:val="008E347D"/>
    <w:rsid w:val="008E3751"/>
    <w:rsid w:val="008E38C7"/>
    <w:rsid w:val="008E3B8D"/>
    <w:rsid w:val="008E4229"/>
    <w:rsid w:val="008E459B"/>
    <w:rsid w:val="008E4E01"/>
    <w:rsid w:val="008E5209"/>
    <w:rsid w:val="008E52CC"/>
    <w:rsid w:val="008E5C29"/>
    <w:rsid w:val="008E6162"/>
    <w:rsid w:val="008E64B3"/>
    <w:rsid w:val="008E65DF"/>
    <w:rsid w:val="008E6A01"/>
    <w:rsid w:val="008E6A95"/>
    <w:rsid w:val="008E703F"/>
    <w:rsid w:val="008E7118"/>
    <w:rsid w:val="008E724D"/>
    <w:rsid w:val="008E75CD"/>
    <w:rsid w:val="008E78A6"/>
    <w:rsid w:val="008E79F8"/>
    <w:rsid w:val="008E7CAD"/>
    <w:rsid w:val="008F007B"/>
    <w:rsid w:val="008F021E"/>
    <w:rsid w:val="008F023C"/>
    <w:rsid w:val="008F0534"/>
    <w:rsid w:val="008F089F"/>
    <w:rsid w:val="008F0939"/>
    <w:rsid w:val="008F0A30"/>
    <w:rsid w:val="008F0B8E"/>
    <w:rsid w:val="008F14FA"/>
    <w:rsid w:val="008F15E7"/>
    <w:rsid w:val="008F1C99"/>
    <w:rsid w:val="008F1D6B"/>
    <w:rsid w:val="008F22F1"/>
    <w:rsid w:val="008F23CE"/>
    <w:rsid w:val="008F2AAD"/>
    <w:rsid w:val="008F2AF0"/>
    <w:rsid w:val="008F35B7"/>
    <w:rsid w:val="008F3C9A"/>
    <w:rsid w:val="008F43A8"/>
    <w:rsid w:val="008F48CA"/>
    <w:rsid w:val="008F48CB"/>
    <w:rsid w:val="008F55A4"/>
    <w:rsid w:val="008F5BBC"/>
    <w:rsid w:val="008F64EE"/>
    <w:rsid w:val="008F66E0"/>
    <w:rsid w:val="008F6F66"/>
    <w:rsid w:val="008F75AF"/>
    <w:rsid w:val="009005D7"/>
    <w:rsid w:val="009009B2"/>
    <w:rsid w:val="00900B7B"/>
    <w:rsid w:val="009017B4"/>
    <w:rsid w:val="00901FE8"/>
    <w:rsid w:val="0090214F"/>
    <w:rsid w:val="00902317"/>
    <w:rsid w:val="009026C0"/>
    <w:rsid w:val="0090385E"/>
    <w:rsid w:val="00903F25"/>
    <w:rsid w:val="00903F43"/>
    <w:rsid w:val="0090401A"/>
    <w:rsid w:val="009048AE"/>
    <w:rsid w:val="00904EEC"/>
    <w:rsid w:val="00905D2F"/>
    <w:rsid w:val="00906280"/>
    <w:rsid w:val="00906292"/>
    <w:rsid w:val="00906646"/>
    <w:rsid w:val="00906CA9"/>
    <w:rsid w:val="0090736D"/>
    <w:rsid w:val="00907565"/>
    <w:rsid w:val="009107D8"/>
    <w:rsid w:val="009108E4"/>
    <w:rsid w:val="00910A04"/>
    <w:rsid w:val="00910E14"/>
    <w:rsid w:val="009110D8"/>
    <w:rsid w:val="0091189A"/>
    <w:rsid w:val="009119E7"/>
    <w:rsid w:val="00911AE6"/>
    <w:rsid w:val="00911F16"/>
    <w:rsid w:val="00911FF0"/>
    <w:rsid w:val="00912136"/>
    <w:rsid w:val="009129E7"/>
    <w:rsid w:val="0091387E"/>
    <w:rsid w:val="00913E2E"/>
    <w:rsid w:val="00913F5F"/>
    <w:rsid w:val="009142A7"/>
    <w:rsid w:val="00914331"/>
    <w:rsid w:val="009144A9"/>
    <w:rsid w:val="009148CF"/>
    <w:rsid w:val="00914D26"/>
    <w:rsid w:val="00915643"/>
    <w:rsid w:val="00915A50"/>
    <w:rsid w:val="0091605B"/>
    <w:rsid w:val="0091625D"/>
    <w:rsid w:val="00917A61"/>
    <w:rsid w:val="0092019E"/>
    <w:rsid w:val="00920254"/>
    <w:rsid w:val="00920486"/>
    <w:rsid w:val="00920C20"/>
    <w:rsid w:val="00920E0C"/>
    <w:rsid w:val="00921470"/>
    <w:rsid w:val="00921529"/>
    <w:rsid w:val="009222D6"/>
    <w:rsid w:val="00922C57"/>
    <w:rsid w:val="00923684"/>
    <w:rsid w:val="00923870"/>
    <w:rsid w:val="0092440E"/>
    <w:rsid w:val="00924B15"/>
    <w:rsid w:val="00925156"/>
    <w:rsid w:val="00925A6B"/>
    <w:rsid w:val="00925F99"/>
    <w:rsid w:val="009267A9"/>
    <w:rsid w:val="00926B54"/>
    <w:rsid w:val="0092773E"/>
    <w:rsid w:val="0093016F"/>
    <w:rsid w:val="00930C1A"/>
    <w:rsid w:val="0093111B"/>
    <w:rsid w:val="00931258"/>
    <w:rsid w:val="0093128A"/>
    <w:rsid w:val="0093178D"/>
    <w:rsid w:val="00931A41"/>
    <w:rsid w:val="00931BD9"/>
    <w:rsid w:val="00931CC3"/>
    <w:rsid w:val="0093276D"/>
    <w:rsid w:val="00932FA9"/>
    <w:rsid w:val="0093393F"/>
    <w:rsid w:val="00934E88"/>
    <w:rsid w:val="00935F10"/>
    <w:rsid w:val="009360EA"/>
    <w:rsid w:val="00936435"/>
    <w:rsid w:val="00936D16"/>
    <w:rsid w:val="0093734C"/>
    <w:rsid w:val="00937412"/>
    <w:rsid w:val="009374B2"/>
    <w:rsid w:val="009377EA"/>
    <w:rsid w:val="00937D00"/>
    <w:rsid w:val="00940697"/>
    <w:rsid w:val="009407D8"/>
    <w:rsid w:val="0094085D"/>
    <w:rsid w:val="0094089F"/>
    <w:rsid w:val="00940CDE"/>
    <w:rsid w:val="00940F0D"/>
    <w:rsid w:val="00941C26"/>
    <w:rsid w:val="00941DFC"/>
    <w:rsid w:val="00941E55"/>
    <w:rsid w:val="00941EAC"/>
    <w:rsid w:val="00941FF1"/>
    <w:rsid w:val="0094208E"/>
    <w:rsid w:val="0094294A"/>
    <w:rsid w:val="0094347F"/>
    <w:rsid w:val="00943F20"/>
    <w:rsid w:val="00944D77"/>
    <w:rsid w:val="009458A1"/>
    <w:rsid w:val="0094626D"/>
    <w:rsid w:val="009464F0"/>
    <w:rsid w:val="009468E7"/>
    <w:rsid w:val="00946B1E"/>
    <w:rsid w:val="00946FAF"/>
    <w:rsid w:val="00947548"/>
    <w:rsid w:val="009477BF"/>
    <w:rsid w:val="0095015F"/>
    <w:rsid w:val="0095075C"/>
    <w:rsid w:val="00950A5C"/>
    <w:rsid w:val="00951733"/>
    <w:rsid w:val="009517B6"/>
    <w:rsid w:val="00951C7D"/>
    <w:rsid w:val="0095261E"/>
    <w:rsid w:val="009526DF"/>
    <w:rsid w:val="00954229"/>
    <w:rsid w:val="009542E6"/>
    <w:rsid w:val="00954439"/>
    <w:rsid w:val="00954EDC"/>
    <w:rsid w:val="00954FC0"/>
    <w:rsid w:val="0095526D"/>
    <w:rsid w:val="0095568A"/>
    <w:rsid w:val="009557CD"/>
    <w:rsid w:val="00956847"/>
    <w:rsid w:val="009578F8"/>
    <w:rsid w:val="0096021B"/>
    <w:rsid w:val="009606D3"/>
    <w:rsid w:val="00960928"/>
    <w:rsid w:val="00960991"/>
    <w:rsid w:val="00960F36"/>
    <w:rsid w:val="009612CB"/>
    <w:rsid w:val="00961944"/>
    <w:rsid w:val="00961C22"/>
    <w:rsid w:val="009625BD"/>
    <w:rsid w:val="0096350F"/>
    <w:rsid w:val="00963930"/>
    <w:rsid w:val="00963D43"/>
    <w:rsid w:val="009640B2"/>
    <w:rsid w:val="00964634"/>
    <w:rsid w:val="00964ABF"/>
    <w:rsid w:val="009650E8"/>
    <w:rsid w:val="00965A84"/>
    <w:rsid w:val="00966178"/>
    <w:rsid w:val="00966B94"/>
    <w:rsid w:val="00967436"/>
    <w:rsid w:val="0096791D"/>
    <w:rsid w:val="009701C1"/>
    <w:rsid w:val="0097022C"/>
    <w:rsid w:val="00970782"/>
    <w:rsid w:val="00971117"/>
    <w:rsid w:val="00971414"/>
    <w:rsid w:val="009723DF"/>
    <w:rsid w:val="00972596"/>
    <w:rsid w:val="00972704"/>
    <w:rsid w:val="009729EB"/>
    <w:rsid w:val="00972A0A"/>
    <w:rsid w:val="00972F5E"/>
    <w:rsid w:val="00972FED"/>
    <w:rsid w:val="00973114"/>
    <w:rsid w:val="00973E20"/>
    <w:rsid w:val="0097406C"/>
    <w:rsid w:val="00974FF7"/>
    <w:rsid w:val="009752A6"/>
    <w:rsid w:val="009763A7"/>
    <w:rsid w:val="00976603"/>
    <w:rsid w:val="009766AB"/>
    <w:rsid w:val="00976DCC"/>
    <w:rsid w:val="00976F24"/>
    <w:rsid w:val="009778E0"/>
    <w:rsid w:val="00977E44"/>
    <w:rsid w:val="00980816"/>
    <w:rsid w:val="00980A4B"/>
    <w:rsid w:val="009810E0"/>
    <w:rsid w:val="009817D8"/>
    <w:rsid w:val="009818A0"/>
    <w:rsid w:val="00981C8C"/>
    <w:rsid w:val="0098274D"/>
    <w:rsid w:val="00982761"/>
    <w:rsid w:val="009833D7"/>
    <w:rsid w:val="0098348A"/>
    <w:rsid w:val="0098373F"/>
    <w:rsid w:val="00983E50"/>
    <w:rsid w:val="009841D6"/>
    <w:rsid w:val="00984523"/>
    <w:rsid w:val="009846FC"/>
    <w:rsid w:val="009847D5"/>
    <w:rsid w:val="009847F0"/>
    <w:rsid w:val="00984965"/>
    <w:rsid w:val="009849A9"/>
    <w:rsid w:val="00984E29"/>
    <w:rsid w:val="00985194"/>
    <w:rsid w:val="00985687"/>
    <w:rsid w:val="009858AB"/>
    <w:rsid w:val="00985B83"/>
    <w:rsid w:val="00985C50"/>
    <w:rsid w:val="00985F5F"/>
    <w:rsid w:val="009862D9"/>
    <w:rsid w:val="009866D1"/>
    <w:rsid w:val="00987409"/>
    <w:rsid w:val="00987C65"/>
    <w:rsid w:val="009903F2"/>
    <w:rsid w:val="00990642"/>
    <w:rsid w:val="009910CD"/>
    <w:rsid w:val="009910DD"/>
    <w:rsid w:val="0099160E"/>
    <w:rsid w:val="0099275A"/>
    <w:rsid w:val="00992F35"/>
    <w:rsid w:val="009934C5"/>
    <w:rsid w:val="00993B8C"/>
    <w:rsid w:val="00993C1F"/>
    <w:rsid w:val="00994996"/>
    <w:rsid w:val="00994ECD"/>
    <w:rsid w:val="00994F28"/>
    <w:rsid w:val="00995269"/>
    <w:rsid w:val="00995485"/>
    <w:rsid w:val="00995583"/>
    <w:rsid w:val="00995DE2"/>
    <w:rsid w:val="00996345"/>
    <w:rsid w:val="00996442"/>
    <w:rsid w:val="00996C45"/>
    <w:rsid w:val="00997410"/>
    <w:rsid w:val="009A01C9"/>
    <w:rsid w:val="009A0338"/>
    <w:rsid w:val="009A058C"/>
    <w:rsid w:val="009A060D"/>
    <w:rsid w:val="009A08B2"/>
    <w:rsid w:val="009A0BD2"/>
    <w:rsid w:val="009A0E00"/>
    <w:rsid w:val="009A1C5A"/>
    <w:rsid w:val="009A2086"/>
    <w:rsid w:val="009A24BC"/>
    <w:rsid w:val="009A2574"/>
    <w:rsid w:val="009A279F"/>
    <w:rsid w:val="009A284B"/>
    <w:rsid w:val="009A28B5"/>
    <w:rsid w:val="009A3289"/>
    <w:rsid w:val="009A3FFB"/>
    <w:rsid w:val="009A47BC"/>
    <w:rsid w:val="009A488D"/>
    <w:rsid w:val="009A492D"/>
    <w:rsid w:val="009A49D6"/>
    <w:rsid w:val="009A53DA"/>
    <w:rsid w:val="009A5825"/>
    <w:rsid w:val="009A5EF0"/>
    <w:rsid w:val="009A6182"/>
    <w:rsid w:val="009A64F5"/>
    <w:rsid w:val="009A6571"/>
    <w:rsid w:val="009A6A48"/>
    <w:rsid w:val="009B071F"/>
    <w:rsid w:val="009B1307"/>
    <w:rsid w:val="009B1337"/>
    <w:rsid w:val="009B1A28"/>
    <w:rsid w:val="009B1BC6"/>
    <w:rsid w:val="009B22E4"/>
    <w:rsid w:val="009B250F"/>
    <w:rsid w:val="009B2D57"/>
    <w:rsid w:val="009B3594"/>
    <w:rsid w:val="009B3ECE"/>
    <w:rsid w:val="009B43EC"/>
    <w:rsid w:val="009B456C"/>
    <w:rsid w:val="009B4B85"/>
    <w:rsid w:val="009B4BD7"/>
    <w:rsid w:val="009B4D5B"/>
    <w:rsid w:val="009B4E70"/>
    <w:rsid w:val="009B4EE4"/>
    <w:rsid w:val="009B51BB"/>
    <w:rsid w:val="009B57AD"/>
    <w:rsid w:val="009B6120"/>
    <w:rsid w:val="009B680C"/>
    <w:rsid w:val="009B6E14"/>
    <w:rsid w:val="009B74B0"/>
    <w:rsid w:val="009B7E2A"/>
    <w:rsid w:val="009B7E9A"/>
    <w:rsid w:val="009B7EF7"/>
    <w:rsid w:val="009C00B3"/>
    <w:rsid w:val="009C0A94"/>
    <w:rsid w:val="009C1439"/>
    <w:rsid w:val="009C1906"/>
    <w:rsid w:val="009C1D1B"/>
    <w:rsid w:val="009C201D"/>
    <w:rsid w:val="009C2D07"/>
    <w:rsid w:val="009C2F01"/>
    <w:rsid w:val="009C2F67"/>
    <w:rsid w:val="009C3654"/>
    <w:rsid w:val="009C386C"/>
    <w:rsid w:val="009C39F3"/>
    <w:rsid w:val="009C3CB5"/>
    <w:rsid w:val="009C3F9F"/>
    <w:rsid w:val="009C4965"/>
    <w:rsid w:val="009C4D91"/>
    <w:rsid w:val="009C50F1"/>
    <w:rsid w:val="009C5910"/>
    <w:rsid w:val="009C5935"/>
    <w:rsid w:val="009C636F"/>
    <w:rsid w:val="009C6B6F"/>
    <w:rsid w:val="009C702B"/>
    <w:rsid w:val="009C76C9"/>
    <w:rsid w:val="009C7A2C"/>
    <w:rsid w:val="009D036A"/>
    <w:rsid w:val="009D05F5"/>
    <w:rsid w:val="009D0986"/>
    <w:rsid w:val="009D1177"/>
    <w:rsid w:val="009D162C"/>
    <w:rsid w:val="009D1831"/>
    <w:rsid w:val="009D1C48"/>
    <w:rsid w:val="009D1E95"/>
    <w:rsid w:val="009D2540"/>
    <w:rsid w:val="009D2C6E"/>
    <w:rsid w:val="009D2CE2"/>
    <w:rsid w:val="009D2E55"/>
    <w:rsid w:val="009D33D3"/>
    <w:rsid w:val="009D36FE"/>
    <w:rsid w:val="009D4D21"/>
    <w:rsid w:val="009D53B2"/>
    <w:rsid w:val="009D6335"/>
    <w:rsid w:val="009D6512"/>
    <w:rsid w:val="009D6E41"/>
    <w:rsid w:val="009D7118"/>
    <w:rsid w:val="009D7445"/>
    <w:rsid w:val="009D757E"/>
    <w:rsid w:val="009D7869"/>
    <w:rsid w:val="009D7A69"/>
    <w:rsid w:val="009E010F"/>
    <w:rsid w:val="009E01BA"/>
    <w:rsid w:val="009E03F6"/>
    <w:rsid w:val="009E0E40"/>
    <w:rsid w:val="009E100C"/>
    <w:rsid w:val="009E121D"/>
    <w:rsid w:val="009E171D"/>
    <w:rsid w:val="009E1B5A"/>
    <w:rsid w:val="009E2792"/>
    <w:rsid w:val="009E27FD"/>
    <w:rsid w:val="009E2A3B"/>
    <w:rsid w:val="009E2CA9"/>
    <w:rsid w:val="009E2D87"/>
    <w:rsid w:val="009E2E47"/>
    <w:rsid w:val="009E3920"/>
    <w:rsid w:val="009E3C03"/>
    <w:rsid w:val="009E3F81"/>
    <w:rsid w:val="009E4167"/>
    <w:rsid w:val="009E41D7"/>
    <w:rsid w:val="009E4ABA"/>
    <w:rsid w:val="009E4C66"/>
    <w:rsid w:val="009E519D"/>
    <w:rsid w:val="009E5617"/>
    <w:rsid w:val="009E5BF1"/>
    <w:rsid w:val="009E6577"/>
    <w:rsid w:val="009E778C"/>
    <w:rsid w:val="009E7BDA"/>
    <w:rsid w:val="009E7D0F"/>
    <w:rsid w:val="009E7DD6"/>
    <w:rsid w:val="009F0967"/>
    <w:rsid w:val="009F0C13"/>
    <w:rsid w:val="009F13A5"/>
    <w:rsid w:val="009F1A2C"/>
    <w:rsid w:val="009F2C35"/>
    <w:rsid w:val="009F2CDC"/>
    <w:rsid w:val="009F39DA"/>
    <w:rsid w:val="009F3D04"/>
    <w:rsid w:val="009F40CE"/>
    <w:rsid w:val="009F46E1"/>
    <w:rsid w:val="009F4747"/>
    <w:rsid w:val="009F47E3"/>
    <w:rsid w:val="009F4D19"/>
    <w:rsid w:val="009F6D00"/>
    <w:rsid w:val="009F7300"/>
    <w:rsid w:val="009F7E92"/>
    <w:rsid w:val="00A0000E"/>
    <w:rsid w:val="00A008CC"/>
    <w:rsid w:val="00A00973"/>
    <w:rsid w:val="00A00EC9"/>
    <w:rsid w:val="00A00FF3"/>
    <w:rsid w:val="00A01277"/>
    <w:rsid w:val="00A0155E"/>
    <w:rsid w:val="00A020F8"/>
    <w:rsid w:val="00A02252"/>
    <w:rsid w:val="00A029CD"/>
    <w:rsid w:val="00A02DA8"/>
    <w:rsid w:val="00A039E4"/>
    <w:rsid w:val="00A03B60"/>
    <w:rsid w:val="00A03D81"/>
    <w:rsid w:val="00A03FC2"/>
    <w:rsid w:val="00A041FE"/>
    <w:rsid w:val="00A04CE8"/>
    <w:rsid w:val="00A05205"/>
    <w:rsid w:val="00A052B2"/>
    <w:rsid w:val="00A0538D"/>
    <w:rsid w:val="00A05667"/>
    <w:rsid w:val="00A062DB"/>
    <w:rsid w:val="00A06526"/>
    <w:rsid w:val="00A069F1"/>
    <w:rsid w:val="00A06E14"/>
    <w:rsid w:val="00A07C4E"/>
    <w:rsid w:val="00A07EA4"/>
    <w:rsid w:val="00A10B63"/>
    <w:rsid w:val="00A10D06"/>
    <w:rsid w:val="00A1101C"/>
    <w:rsid w:val="00A111BC"/>
    <w:rsid w:val="00A114AA"/>
    <w:rsid w:val="00A114B2"/>
    <w:rsid w:val="00A11A54"/>
    <w:rsid w:val="00A1222F"/>
    <w:rsid w:val="00A128F4"/>
    <w:rsid w:val="00A134BA"/>
    <w:rsid w:val="00A13A08"/>
    <w:rsid w:val="00A142FA"/>
    <w:rsid w:val="00A1469E"/>
    <w:rsid w:val="00A148D5"/>
    <w:rsid w:val="00A152B2"/>
    <w:rsid w:val="00A152BB"/>
    <w:rsid w:val="00A1552D"/>
    <w:rsid w:val="00A15913"/>
    <w:rsid w:val="00A15935"/>
    <w:rsid w:val="00A15C7C"/>
    <w:rsid w:val="00A1606F"/>
    <w:rsid w:val="00A1662C"/>
    <w:rsid w:val="00A16DA4"/>
    <w:rsid w:val="00A17BAE"/>
    <w:rsid w:val="00A17FA2"/>
    <w:rsid w:val="00A200DB"/>
    <w:rsid w:val="00A203E1"/>
    <w:rsid w:val="00A20ADA"/>
    <w:rsid w:val="00A213BD"/>
    <w:rsid w:val="00A21FE8"/>
    <w:rsid w:val="00A22038"/>
    <w:rsid w:val="00A22B75"/>
    <w:rsid w:val="00A22BC1"/>
    <w:rsid w:val="00A22D46"/>
    <w:rsid w:val="00A22FC8"/>
    <w:rsid w:val="00A22FDB"/>
    <w:rsid w:val="00A230B6"/>
    <w:rsid w:val="00A233F9"/>
    <w:rsid w:val="00A2434D"/>
    <w:rsid w:val="00A24B96"/>
    <w:rsid w:val="00A24EEA"/>
    <w:rsid w:val="00A25262"/>
    <w:rsid w:val="00A25C6A"/>
    <w:rsid w:val="00A25F28"/>
    <w:rsid w:val="00A2685F"/>
    <w:rsid w:val="00A26891"/>
    <w:rsid w:val="00A26964"/>
    <w:rsid w:val="00A274D4"/>
    <w:rsid w:val="00A2782B"/>
    <w:rsid w:val="00A27D44"/>
    <w:rsid w:val="00A27E93"/>
    <w:rsid w:val="00A27EB5"/>
    <w:rsid w:val="00A302AF"/>
    <w:rsid w:val="00A30600"/>
    <w:rsid w:val="00A30A03"/>
    <w:rsid w:val="00A30B7F"/>
    <w:rsid w:val="00A30EC1"/>
    <w:rsid w:val="00A30F88"/>
    <w:rsid w:val="00A31338"/>
    <w:rsid w:val="00A31426"/>
    <w:rsid w:val="00A32151"/>
    <w:rsid w:val="00A322C5"/>
    <w:rsid w:val="00A323FB"/>
    <w:rsid w:val="00A32B8F"/>
    <w:rsid w:val="00A32ECB"/>
    <w:rsid w:val="00A33183"/>
    <w:rsid w:val="00A33688"/>
    <w:rsid w:val="00A3392E"/>
    <w:rsid w:val="00A33DAD"/>
    <w:rsid w:val="00A3438D"/>
    <w:rsid w:val="00A34394"/>
    <w:rsid w:val="00A34C73"/>
    <w:rsid w:val="00A357DF"/>
    <w:rsid w:val="00A35A6D"/>
    <w:rsid w:val="00A35B43"/>
    <w:rsid w:val="00A35B59"/>
    <w:rsid w:val="00A35B84"/>
    <w:rsid w:val="00A360C9"/>
    <w:rsid w:val="00A36425"/>
    <w:rsid w:val="00A3659B"/>
    <w:rsid w:val="00A36736"/>
    <w:rsid w:val="00A36FB3"/>
    <w:rsid w:val="00A37070"/>
    <w:rsid w:val="00A406F1"/>
    <w:rsid w:val="00A40F4E"/>
    <w:rsid w:val="00A40F8B"/>
    <w:rsid w:val="00A41383"/>
    <w:rsid w:val="00A415A4"/>
    <w:rsid w:val="00A416B1"/>
    <w:rsid w:val="00A41864"/>
    <w:rsid w:val="00A41911"/>
    <w:rsid w:val="00A41D20"/>
    <w:rsid w:val="00A4204A"/>
    <w:rsid w:val="00A4249F"/>
    <w:rsid w:val="00A42591"/>
    <w:rsid w:val="00A42D2B"/>
    <w:rsid w:val="00A42FD8"/>
    <w:rsid w:val="00A43730"/>
    <w:rsid w:val="00A43D30"/>
    <w:rsid w:val="00A43EC6"/>
    <w:rsid w:val="00A43FB9"/>
    <w:rsid w:val="00A44034"/>
    <w:rsid w:val="00A4424E"/>
    <w:rsid w:val="00A444FF"/>
    <w:rsid w:val="00A45977"/>
    <w:rsid w:val="00A46D9B"/>
    <w:rsid w:val="00A475CB"/>
    <w:rsid w:val="00A4763B"/>
    <w:rsid w:val="00A47A80"/>
    <w:rsid w:val="00A50345"/>
    <w:rsid w:val="00A506C8"/>
    <w:rsid w:val="00A50971"/>
    <w:rsid w:val="00A513B3"/>
    <w:rsid w:val="00A5179E"/>
    <w:rsid w:val="00A52595"/>
    <w:rsid w:val="00A52CD3"/>
    <w:rsid w:val="00A52FB6"/>
    <w:rsid w:val="00A5318E"/>
    <w:rsid w:val="00A53280"/>
    <w:rsid w:val="00A542B7"/>
    <w:rsid w:val="00A54605"/>
    <w:rsid w:val="00A558E4"/>
    <w:rsid w:val="00A56442"/>
    <w:rsid w:val="00A56523"/>
    <w:rsid w:val="00A56D33"/>
    <w:rsid w:val="00A56F50"/>
    <w:rsid w:val="00A578F2"/>
    <w:rsid w:val="00A57914"/>
    <w:rsid w:val="00A57A48"/>
    <w:rsid w:val="00A600FC"/>
    <w:rsid w:val="00A6091A"/>
    <w:rsid w:val="00A60A85"/>
    <w:rsid w:val="00A60E66"/>
    <w:rsid w:val="00A60F44"/>
    <w:rsid w:val="00A610B0"/>
    <w:rsid w:val="00A61385"/>
    <w:rsid w:val="00A61513"/>
    <w:rsid w:val="00A61B2D"/>
    <w:rsid w:val="00A61B7A"/>
    <w:rsid w:val="00A61BC3"/>
    <w:rsid w:val="00A6226E"/>
    <w:rsid w:val="00A62579"/>
    <w:rsid w:val="00A62585"/>
    <w:rsid w:val="00A62D29"/>
    <w:rsid w:val="00A633EB"/>
    <w:rsid w:val="00A63996"/>
    <w:rsid w:val="00A63B6A"/>
    <w:rsid w:val="00A64012"/>
    <w:rsid w:val="00A64465"/>
    <w:rsid w:val="00A651D8"/>
    <w:rsid w:val="00A6543F"/>
    <w:rsid w:val="00A654C9"/>
    <w:rsid w:val="00A65535"/>
    <w:rsid w:val="00A65D32"/>
    <w:rsid w:val="00A6628F"/>
    <w:rsid w:val="00A66425"/>
    <w:rsid w:val="00A66D47"/>
    <w:rsid w:val="00A70125"/>
    <w:rsid w:val="00A701B0"/>
    <w:rsid w:val="00A702AB"/>
    <w:rsid w:val="00A70B03"/>
    <w:rsid w:val="00A70F01"/>
    <w:rsid w:val="00A71F76"/>
    <w:rsid w:val="00A722F4"/>
    <w:rsid w:val="00A728DF"/>
    <w:rsid w:val="00A72A36"/>
    <w:rsid w:val="00A72F14"/>
    <w:rsid w:val="00A731AD"/>
    <w:rsid w:val="00A737AA"/>
    <w:rsid w:val="00A73CBF"/>
    <w:rsid w:val="00A73CDA"/>
    <w:rsid w:val="00A73F45"/>
    <w:rsid w:val="00A74FF8"/>
    <w:rsid w:val="00A758DC"/>
    <w:rsid w:val="00A759D1"/>
    <w:rsid w:val="00A76154"/>
    <w:rsid w:val="00A77631"/>
    <w:rsid w:val="00A77DEA"/>
    <w:rsid w:val="00A77E23"/>
    <w:rsid w:val="00A77E8A"/>
    <w:rsid w:val="00A80FEA"/>
    <w:rsid w:val="00A812FF"/>
    <w:rsid w:val="00A81594"/>
    <w:rsid w:val="00A8293E"/>
    <w:rsid w:val="00A82C03"/>
    <w:rsid w:val="00A82CA1"/>
    <w:rsid w:val="00A840C0"/>
    <w:rsid w:val="00A845FC"/>
    <w:rsid w:val="00A848FE"/>
    <w:rsid w:val="00A84C29"/>
    <w:rsid w:val="00A84F5C"/>
    <w:rsid w:val="00A8545D"/>
    <w:rsid w:val="00A8595E"/>
    <w:rsid w:val="00A85BEB"/>
    <w:rsid w:val="00A8626F"/>
    <w:rsid w:val="00A8627C"/>
    <w:rsid w:val="00A8702B"/>
    <w:rsid w:val="00A87370"/>
    <w:rsid w:val="00A87C3E"/>
    <w:rsid w:val="00A9006D"/>
    <w:rsid w:val="00A90996"/>
    <w:rsid w:val="00A90E58"/>
    <w:rsid w:val="00A91008"/>
    <w:rsid w:val="00A919B2"/>
    <w:rsid w:val="00A919E9"/>
    <w:rsid w:val="00A920B5"/>
    <w:rsid w:val="00A929C9"/>
    <w:rsid w:val="00A92D47"/>
    <w:rsid w:val="00A930DF"/>
    <w:rsid w:val="00A931F1"/>
    <w:rsid w:val="00A932D9"/>
    <w:rsid w:val="00A93A8B"/>
    <w:rsid w:val="00A93AA8"/>
    <w:rsid w:val="00A93B10"/>
    <w:rsid w:val="00A93E6F"/>
    <w:rsid w:val="00A93EFB"/>
    <w:rsid w:val="00A93FF9"/>
    <w:rsid w:val="00A948B2"/>
    <w:rsid w:val="00A9491C"/>
    <w:rsid w:val="00A94E71"/>
    <w:rsid w:val="00A95A78"/>
    <w:rsid w:val="00A95AD6"/>
    <w:rsid w:val="00A9637F"/>
    <w:rsid w:val="00A964C5"/>
    <w:rsid w:val="00A96B33"/>
    <w:rsid w:val="00A978A7"/>
    <w:rsid w:val="00A97FE7"/>
    <w:rsid w:val="00AA0DD1"/>
    <w:rsid w:val="00AA12F5"/>
    <w:rsid w:val="00AA1CED"/>
    <w:rsid w:val="00AA2D3C"/>
    <w:rsid w:val="00AA2F7C"/>
    <w:rsid w:val="00AA30B6"/>
    <w:rsid w:val="00AA39BD"/>
    <w:rsid w:val="00AA3A60"/>
    <w:rsid w:val="00AA445F"/>
    <w:rsid w:val="00AA47F2"/>
    <w:rsid w:val="00AA51CE"/>
    <w:rsid w:val="00AA56BD"/>
    <w:rsid w:val="00AA5878"/>
    <w:rsid w:val="00AA5FC7"/>
    <w:rsid w:val="00AA63AF"/>
    <w:rsid w:val="00AA6864"/>
    <w:rsid w:val="00AA6899"/>
    <w:rsid w:val="00AA6FD9"/>
    <w:rsid w:val="00AA70B6"/>
    <w:rsid w:val="00AA711C"/>
    <w:rsid w:val="00AA72B7"/>
    <w:rsid w:val="00AA739E"/>
    <w:rsid w:val="00AA79FF"/>
    <w:rsid w:val="00AA7B2C"/>
    <w:rsid w:val="00AA7BC0"/>
    <w:rsid w:val="00AA7E11"/>
    <w:rsid w:val="00AB0578"/>
    <w:rsid w:val="00AB1298"/>
    <w:rsid w:val="00AB2048"/>
    <w:rsid w:val="00AB21A8"/>
    <w:rsid w:val="00AB2341"/>
    <w:rsid w:val="00AB2E27"/>
    <w:rsid w:val="00AB2E67"/>
    <w:rsid w:val="00AB3571"/>
    <w:rsid w:val="00AB3BC7"/>
    <w:rsid w:val="00AB3D26"/>
    <w:rsid w:val="00AB3D7E"/>
    <w:rsid w:val="00AB4232"/>
    <w:rsid w:val="00AB42AD"/>
    <w:rsid w:val="00AB4566"/>
    <w:rsid w:val="00AB457A"/>
    <w:rsid w:val="00AB4F12"/>
    <w:rsid w:val="00AB4FDF"/>
    <w:rsid w:val="00AB5807"/>
    <w:rsid w:val="00AB5963"/>
    <w:rsid w:val="00AB5BA1"/>
    <w:rsid w:val="00AB5C87"/>
    <w:rsid w:val="00AB5EFB"/>
    <w:rsid w:val="00AB607F"/>
    <w:rsid w:val="00AB63CE"/>
    <w:rsid w:val="00AB672F"/>
    <w:rsid w:val="00AB6A2E"/>
    <w:rsid w:val="00AB6B31"/>
    <w:rsid w:val="00AB6EBD"/>
    <w:rsid w:val="00AB7A08"/>
    <w:rsid w:val="00AB7CFC"/>
    <w:rsid w:val="00AB7D1D"/>
    <w:rsid w:val="00AC040B"/>
    <w:rsid w:val="00AC0F3F"/>
    <w:rsid w:val="00AC12EC"/>
    <w:rsid w:val="00AC1412"/>
    <w:rsid w:val="00AC19E7"/>
    <w:rsid w:val="00AC1A83"/>
    <w:rsid w:val="00AC1F1C"/>
    <w:rsid w:val="00AC23C8"/>
    <w:rsid w:val="00AC241F"/>
    <w:rsid w:val="00AC2677"/>
    <w:rsid w:val="00AC29F5"/>
    <w:rsid w:val="00AC2EF1"/>
    <w:rsid w:val="00AC3B08"/>
    <w:rsid w:val="00AC3E2C"/>
    <w:rsid w:val="00AC4297"/>
    <w:rsid w:val="00AC458A"/>
    <w:rsid w:val="00AC4A9E"/>
    <w:rsid w:val="00AC4EF2"/>
    <w:rsid w:val="00AC4F6F"/>
    <w:rsid w:val="00AC59AE"/>
    <w:rsid w:val="00AC5BC0"/>
    <w:rsid w:val="00AC5EF3"/>
    <w:rsid w:val="00AC670E"/>
    <w:rsid w:val="00AC7182"/>
    <w:rsid w:val="00AD0099"/>
    <w:rsid w:val="00AD031E"/>
    <w:rsid w:val="00AD05AD"/>
    <w:rsid w:val="00AD148E"/>
    <w:rsid w:val="00AD1A29"/>
    <w:rsid w:val="00AD1B9E"/>
    <w:rsid w:val="00AD2639"/>
    <w:rsid w:val="00AD2FA4"/>
    <w:rsid w:val="00AD2FFB"/>
    <w:rsid w:val="00AD308C"/>
    <w:rsid w:val="00AD32B5"/>
    <w:rsid w:val="00AD47EA"/>
    <w:rsid w:val="00AD4FC0"/>
    <w:rsid w:val="00AD5DBC"/>
    <w:rsid w:val="00AD6098"/>
    <w:rsid w:val="00AD618E"/>
    <w:rsid w:val="00AD63B5"/>
    <w:rsid w:val="00AD6B63"/>
    <w:rsid w:val="00AD6BC8"/>
    <w:rsid w:val="00AD744E"/>
    <w:rsid w:val="00AD78AF"/>
    <w:rsid w:val="00AD7BBC"/>
    <w:rsid w:val="00AE004E"/>
    <w:rsid w:val="00AE06B4"/>
    <w:rsid w:val="00AE0A77"/>
    <w:rsid w:val="00AE2343"/>
    <w:rsid w:val="00AE24AC"/>
    <w:rsid w:val="00AE2894"/>
    <w:rsid w:val="00AE2CB7"/>
    <w:rsid w:val="00AE3041"/>
    <w:rsid w:val="00AE32BD"/>
    <w:rsid w:val="00AE397A"/>
    <w:rsid w:val="00AE52E5"/>
    <w:rsid w:val="00AE56F0"/>
    <w:rsid w:val="00AE5A47"/>
    <w:rsid w:val="00AE5B57"/>
    <w:rsid w:val="00AE7571"/>
    <w:rsid w:val="00AE75B7"/>
    <w:rsid w:val="00AE7B8E"/>
    <w:rsid w:val="00AF1555"/>
    <w:rsid w:val="00AF1EB6"/>
    <w:rsid w:val="00AF2AFA"/>
    <w:rsid w:val="00AF2E32"/>
    <w:rsid w:val="00AF321C"/>
    <w:rsid w:val="00AF3430"/>
    <w:rsid w:val="00AF34AB"/>
    <w:rsid w:val="00AF4412"/>
    <w:rsid w:val="00AF4DB2"/>
    <w:rsid w:val="00AF55CD"/>
    <w:rsid w:val="00AF5659"/>
    <w:rsid w:val="00AF56B6"/>
    <w:rsid w:val="00AF587C"/>
    <w:rsid w:val="00AF5883"/>
    <w:rsid w:val="00AF5E17"/>
    <w:rsid w:val="00AF6EEF"/>
    <w:rsid w:val="00AF723D"/>
    <w:rsid w:val="00AF734C"/>
    <w:rsid w:val="00AF7D67"/>
    <w:rsid w:val="00AF7EF0"/>
    <w:rsid w:val="00B003A8"/>
    <w:rsid w:val="00B005E2"/>
    <w:rsid w:val="00B00798"/>
    <w:rsid w:val="00B012D5"/>
    <w:rsid w:val="00B01B52"/>
    <w:rsid w:val="00B01C70"/>
    <w:rsid w:val="00B02AAD"/>
    <w:rsid w:val="00B02CA5"/>
    <w:rsid w:val="00B032C9"/>
    <w:rsid w:val="00B034EC"/>
    <w:rsid w:val="00B03AA4"/>
    <w:rsid w:val="00B03E53"/>
    <w:rsid w:val="00B05143"/>
    <w:rsid w:val="00B05E80"/>
    <w:rsid w:val="00B06087"/>
    <w:rsid w:val="00B06618"/>
    <w:rsid w:val="00B066CB"/>
    <w:rsid w:val="00B068FC"/>
    <w:rsid w:val="00B06A96"/>
    <w:rsid w:val="00B06D07"/>
    <w:rsid w:val="00B06F78"/>
    <w:rsid w:val="00B0773D"/>
    <w:rsid w:val="00B07CFB"/>
    <w:rsid w:val="00B1016D"/>
    <w:rsid w:val="00B1093C"/>
    <w:rsid w:val="00B10DA7"/>
    <w:rsid w:val="00B11519"/>
    <w:rsid w:val="00B11869"/>
    <w:rsid w:val="00B11D21"/>
    <w:rsid w:val="00B11E91"/>
    <w:rsid w:val="00B11EC6"/>
    <w:rsid w:val="00B128F9"/>
    <w:rsid w:val="00B12C2B"/>
    <w:rsid w:val="00B131AC"/>
    <w:rsid w:val="00B13362"/>
    <w:rsid w:val="00B13904"/>
    <w:rsid w:val="00B14003"/>
    <w:rsid w:val="00B1488A"/>
    <w:rsid w:val="00B14B43"/>
    <w:rsid w:val="00B14F98"/>
    <w:rsid w:val="00B15AE7"/>
    <w:rsid w:val="00B15C46"/>
    <w:rsid w:val="00B163E1"/>
    <w:rsid w:val="00B1661A"/>
    <w:rsid w:val="00B16ADC"/>
    <w:rsid w:val="00B16BC2"/>
    <w:rsid w:val="00B16DA5"/>
    <w:rsid w:val="00B16E4C"/>
    <w:rsid w:val="00B1726B"/>
    <w:rsid w:val="00B17536"/>
    <w:rsid w:val="00B1763D"/>
    <w:rsid w:val="00B17FE5"/>
    <w:rsid w:val="00B20618"/>
    <w:rsid w:val="00B20A8A"/>
    <w:rsid w:val="00B20F5A"/>
    <w:rsid w:val="00B2108A"/>
    <w:rsid w:val="00B212E1"/>
    <w:rsid w:val="00B218E5"/>
    <w:rsid w:val="00B21F84"/>
    <w:rsid w:val="00B22C53"/>
    <w:rsid w:val="00B23008"/>
    <w:rsid w:val="00B23D4D"/>
    <w:rsid w:val="00B2412B"/>
    <w:rsid w:val="00B24166"/>
    <w:rsid w:val="00B24937"/>
    <w:rsid w:val="00B24B00"/>
    <w:rsid w:val="00B2560C"/>
    <w:rsid w:val="00B25B2A"/>
    <w:rsid w:val="00B25EE5"/>
    <w:rsid w:val="00B26574"/>
    <w:rsid w:val="00B26C40"/>
    <w:rsid w:val="00B2700E"/>
    <w:rsid w:val="00B270A1"/>
    <w:rsid w:val="00B270F9"/>
    <w:rsid w:val="00B27774"/>
    <w:rsid w:val="00B278D8"/>
    <w:rsid w:val="00B30404"/>
    <w:rsid w:val="00B3054D"/>
    <w:rsid w:val="00B3057B"/>
    <w:rsid w:val="00B30767"/>
    <w:rsid w:val="00B30EB3"/>
    <w:rsid w:val="00B31D05"/>
    <w:rsid w:val="00B31D41"/>
    <w:rsid w:val="00B32875"/>
    <w:rsid w:val="00B32E58"/>
    <w:rsid w:val="00B34405"/>
    <w:rsid w:val="00B3468E"/>
    <w:rsid w:val="00B34EC5"/>
    <w:rsid w:val="00B34F0C"/>
    <w:rsid w:val="00B3521E"/>
    <w:rsid w:val="00B35D3D"/>
    <w:rsid w:val="00B35E69"/>
    <w:rsid w:val="00B36429"/>
    <w:rsid w:val="00B3679C"/>
    <w:rsid w:val="00B36D1D"/>
    <w:rsid w:val="00B36DCE"/>
    <w:rsid w:val="00B36F98"/>
    <w:rsid w:val="00B3734B"/>
    <w:rsid w:val="00B373DF"/>
    <w:rsid w:val="00B37BA3"/>
    <w:rsid w:val="00B37C52"/>
    <w:rsid w:val="00B40276"/>
    <w:rsid w:val="00B40A4C"/>
    <w:rsid w:val="00B40C9B"/>
    <w:rsid w:val="00B414CB"/>
    <w:rsid w:val="00B41BBA"/>
    <w:rsid w:val="00B41F14"/>
    <w:rsid w:val="00B423F8"/>
    <w:rsid w:val="00B4246A"/>
    <w:rsid w:val="00B42D4B"/>
    <w:rsid w:val="00B431FB"/>
    <w:rsid w:val="00B43374"/>
    <w:rsid w:val="00B434C4"/>
    <w:rsid w:val="00B44A2A"/>
    <w:rsid w:val="00B44A67"/>
    <w:rsid w:val="00B44A82"/>
    <w:rsid w:val="00B4510F"/>
    <w:rsid w:val="00B451FC"/>
    <w:rsid w:val="00B45F8C"/>
    <w:rsid w:val="00B46108"/>
    <w:rsid w:val="00B46682"/>
    <w:rsid w:val="00B4677B"/>
    <w:rsid w:val="00B46A89"/>
    <w:rsid w:val="00B46D45"/>
    <w:rsid w:val="00B47A79"/>
    <w:rsid w:val="00B50873"/>
    <w:rsid w:val="00B51903"/>
    <w:rsid w:val="00B52700"/>
    <w:rsid w:val="00B527F6"/>
    <w:rsid w:val="00B52B8A"/>
    <w:rsid w:val="00B533E5"/>
    <w:rsid w:val="00B5349D"/>
    <w:rsid w:val="00B53A3C"/>
    <w:rsid w:val="00B54900"/>
    <w:rsid w:val="00B54B86"/>
    <w:rsid w:val="00B5505B"/>
    <w:rsid w:val="00B551CC"/>
    <w:rsid w:val="00B5531D"/>
    <w:rsid w:val="00B55624"/>
    <w:rsid w:val="00B55640"/>
    <w:rsid w:val="00B55C2C"/>
    <w:rsid w:val="00B55E8F"/>
    <w:rsid w:val="00B56189"/>
    <w:rsid w:val="00B57B2B"/>
    <w:rsid w:val="00B604B6"/>
    <w:rsid w:val="00B60B5F"/>
    <w:rsid w:val="00B61A70"/>
    <w:rsid w:val="00B61F43"/>
    <w:rsid w:val="00B62190"/>
    <w:rsid w:val="00B625DF"/>
    <w:rsid w:val="00B62841"/>
    <w:rsid w:val="00B62A46"/>
    <w:rsid w:val="00B62BFE"/>
    <w:rsid w:val="00B6334E"/>
    <w:rsid w:val="00B63ACA"/>
    <w:rsid w:val="00B63CE7"/>
    <w:rsid w:val="00B63E4C"/>
    <w:rsid w:val="00B65652"/>
    <w:rsid w:val="00B65997"/>
    <w:rsid w:val="00B659E0"/>
    <w:rsid w:val="00B664CE"/>
    <w:rsid w:val="00B66616"/>
    <w:rsid w:val="00B66A69"/>
    <w:rsid w:val="00B70050"/>
    <w:rsid w:val="00B7017C"/>
    <w:rsid w:val="00B71303"/>
    <w:rsid w:val="00B7161E"/>
    <w:rsid w:val="00B716C8"/>
    <w:rsid w:val="00B720DE"/>
    <w:rsid w:val="00B72A47"/>
    <w:rsid w:val="00B72C17"/>
    <w:rsid w:val="00B72C1C"/>
    <w:rsid w:val="00B72FC3"/>
    <w:rsid w:val="00B732F3"/>
    <w:rsid w:val="00B733FF"/>
    <w:rsid w:val="00B73BCE"/>
    <w:rsid w:val="00B73D7F"/>
    <w:rsid w:val="00B7450E"/>
    <w:rsid w:val="00B74718"/>
    <w:rsid w:val="00B75DD2"/>
    <w:rsid w:val="00B75FB9"/>
    <w:rsid w:val="00B76716"/>
    <w:rsid w:val="00B7679C"/>
    <w:rsid w:val="00B76E67"/>
    <w:rsid w:val="00B77A8D"/>
    <w:rsid w:val="00B77B92"/>
    <w:rsid w:val="00B80D7A"/>
    <w:rsid w:val="00B810C2"/>
    <w:rsid w:val="00B81179"/>
    <w:rsid w:val="00B815D1"/>
    <w:rsid w:val="00B81919"/>
    <w:rsid w:val="00B81E8F"/>
    <w:rsid w:val="00B820B8"/>
    <w:rsid w:val="00B82A79"/>
    <w:rsid w:val="00B834A3"/>
    <w:rsid w:val="00B83A67"/>
    <w:rsid w:val="00B83B41"/>
    <w:rsid w:val="00B83C88"/>
    <w:rsid w:val="00B83CBD"/>
    <w:rsid w:val="00B83E49"/>
    <w:rsid w:val="00B841D0"/>
    <w:rsid w:val="00B842EF"/>
    <w:rsid w:val="00B84B54"/>
    <w:rsid w:val="00B84EA2"/>
    <w:rsid w:val="00B8534B"/>
    <w:rsid w:val="00B854C3"/>
    <w:rsid w:val="00B85A6C"/>
    <w:rsid w:val="00B85C4A"/>
    <w:rsid w:val="00B860DD"/>
    <w:rsid w:val="00B868D6"/>
    <w:rsid w:val="00B86A39"/>
    <w:rsid w:val="00B871FA"/>
    <w:rsid w:val="00B8771F"/>
    <w:rsid w:val="00B87C7A"/>
    <w:rsid w:val="00B90726"/>
    <w:rsid w:val="00B9179F"/>
    <w:rsid w:val="00B91B1B"/>
    <w:rsid w:val="00B91E2A"/>
    <w:rsid w:val="00B92014"/>
    <w:rsid w:val="00B92581"/>
    <w:rsid w:val="00B92908"/>
    <w:rsid w:val="00B93F70"/>
    <w:rsid w:val="00B93FF7"/>
    <w:rsid w:val="00B9472C"/>
    <w:rsid w:val="00B9485E"/>
    <w:rsid w:val="00B94A92"/>
    <w:rsid w:val="00B95395"/>
    <w:rsid w:val="00B956BA"/>
    <w:rsid w:val="00B95955"/>
    <w:rsid w:val="00B9668F"/>
    <w:rsid w:val="00B966C8"/>
    <w:rsid w:val="00B97833"/>
    <w:rsid w:val="00B97998"/>
    <w:rsid w:val="00B97FD0"/>
    <w:rsid w:val="00BA0842"/>
    <w:rsid w:val="00BA11AC"/>
    <w:rsid w:val="00BA1359"/>
    <w:rsid w:val="00BA14B5"/>
    <w:rsid w:val="00BA1616"/>
    <w:rsid w:val="00BA2077"/>
    <w:rsid w:val="00BA21A0"/>
    <w:rsid w:val="00BA25CF"/>
    <w:rsid w:val="00BA2ECF"/>
    <w:rsid w:val="00BA2F02"/>
    <w:rsid w:val="00BA3887"/>
    <w:rsid w:val="00BA3BE0"/>
    <w:rsid w:val="00BA40BB"/>
    <w:rsid w:val="00BA602B"/>
    <w:rsid w:val="00BA6051"/>
    <w:rsid w:val="00BA63EC"/>
    <w:rsid w:val="00BA6750"/>
    <w:rsid w:val="00BA73C6"/>
    <w:rsid w:val="00BA77B7"/>
    <w:rsid w:val="00BB022F"/>
    <w:rsid w:val="00BB0D08"/>
    <w:rsid w:val="00BB22E9"/>
    <w:rsid w:val="00BB2696"/>
    <w:rsid w:val="00BB2C1C"/>
    <w:rsid w:val="00BB33C0"/>
    <w:rsid w:val="00BB346E"/>
    <w:rsid w:val="00BB393E"/>
    <w:rsid w:val="00BB3C61"/>
    <w:rsid w:val="00BB3CC7"/>
    <w:rsid w:val="00BB3D3D"/>
    <w:rsid w:val="00BB3D67"/>
    <w:rsid w:val="00BB4463"/>
    <w:rsid w:val="00BB454C"/>
    <w:rsid w:val="00BB45B2"/>
    <w:rsid w:val="00BB4B8D"/>
    <w:rsid w:val="00BB4F18"/>
    <w:rsid w:val="00BB536A"/>
    <w:rsid w:val="00BB6B03"/>
    <w:rsid w:val="00BB71EA"/>
    <w:rsid w:val="00BB73B4"/>
    <w:rsid w:val="00BB73B5"/>
    <w:rsid w:val="00BB779B"/>
    <w:rsid w:val="00BB7B43"/>
    <w:rsid w:val="00BB7E45"/>
    <w:rsid w:val="00BB7ED8"/>
    <w:rsid w:val="00BC0322"/>
    <w:rsid w:val="00BC0BB3"/>
    <w:rsid w:val="00BC0C91"/>
    <w:rsid w:val="00BC0CE9"/>
    <w:rsid w:val="00BC1A2A"/>
    <w:rsid w:val="00BC1ADA"/>
    <w:rsid w:val="00BC2519"/>
    <w:rsid w:val="00BC357C"/>
    <w:rsid w:val="00BC3B21"/>
    <w:rsid w:val="00BC49EC"/>
    <w:rsid w:val="00BC4B72"/>
    <w:rsid w:val="00BC547A"/>
    <w:rsid w:val="00BC55D2"/>
    <w:rsid w:val="00BC5DF6"/>
    <w:rsid w:val="00BC6143"/>
    <w:rsid w:val="00BC6534"/>
    <w:rsid w:val="00BC6588"/>
    <w:rsid w:val="00BC78E8"/>
    <w:rsid w:val="00BC7B8A"/>
    <w:rsid w:val="00BD0703"/>
    <w:rsid w:val="00BD0795"/>
    <w:rsid w:val="00BD07E7"/>
    <w:rsid w:val="00BD0F0F"/>
    <w:rsid w:val="00BD157C"/>
    <w:rsid w:val="00BD177F"/>
    <w:rsid w:val="00BD19FC"/>
    <w:rsid w:val="00BD1F26"/>
    <w:rsid w:val="00BD230E"/>
    <w:rsid w:val="00BD2BA7"/>
    <w:rsid w:val="00BD3776"/>
    <w:rsid w:val="00BD523C"/>
    <w:rsid w:val="00BD5D28"/>
    <w:rsid w:val="00BD5F73"/>
    <w:rsid w:val="00BD64AE"/>
    <w:rsid w:val="00BD6970"/>
    <w:rsid w:val="00BD7656"/>
    <w:rsid w:val="00BD7685"/>
    <w:rsid w:val="00BD77A3"/>
    <w:rsid w:val="00BD78C0"/>
    <w:rsid w:val="00BD7E25"/>
    <w:rsid w:val="00BE0568"/>
    <w:rsid w:val="00BE0BA9"/>
    <w:rsid w:val="00BE16AF"/>
    <w:rsid w:val="00BE1BF0"/>
    <w:rsid w:val="00BE2164"/>
    <w:rsid w:val="00BE2518"/>
    <w:rsid w:val="00BE2C73"/>
    <w:rsid w:val="00BE2E90"/>
    <w:rsid w:val="00BE3E7D"/>
    <w:rsid w:val="00BE4BE4"/>
    <w:rsid w:val="00BE55E4"/>
    <w:rsid w:val="00BE56A8"/>
    <w:rsid w:val="00BE580A"/>
    <w:rsid w:val="00BE693B"/>
    <w:rsid w:val="00BE69FC"/>
    <w:rsid w:val="00BE7383"/>
    <w:rsid w:val="00BE77DF"/>
    <w:rsid w:val="00BE7AAB"/>
    <w:rsid w:val="00BF0226"/>
    <w:rsid w:val="00BF033C"/>
    <w:rsid w:val="00BF08C2"/>
    <w:rsid w:val="00BF08CD"/>
    <w:rsid w:val="00BF0977"/>
    <w:rsid w:val="00BF0A02"/>
    <w:rsid w:val="00BF0B38"/>
    <w:rsid w:val="00BF1156"/>
    <w:rsid w:val="00BF11C1"/>
    <w:rsid w:val="00BF1488"/>
    <w:rsid w:val="00BF1DE8"/>
    <w:rsid w:val="00BF1E3D"/>
    <w:rsid w:val="00BF24A4"/>
    <w:rsid w:val="00BF2CE2"/>
    <w:rsid w:val="00BF3CBE"/>
    <w:rsid w:val="00BF3CEF"/>
    <w:rsid w:val="00BF3DA6"/>
    <w:rsid w:val="00BF3ECD"/>
    <w:rsid w:val="00BF3F81"/>
    <w:rsid w:val="00BF4AD1"/>
    <w:rsid w:val="00BF52B9"/>
    <w:rsid w:val="00BF5861"/>
    <w:rsid w:val="00BF5A8D"/>
    <w:rsid w:val="00BF5F08"/>
    <w:rsid w:val="00BF630C"/>
    <w:rsid w:val="00BF640A"/>
    <w:rsid w:val="00BF6648"/>
    <w:rsid w:val="00BF6815"/>
    <w:rsid w:val="00BF68E3"/>
    <w:rsid w:val="00BF6D5C"/>
    <w:rsid w:val="00BF6D79"/>
    <w:rsid w:val="00BF6DAB"/>
    <w:rsid w:val="00BF7C87"/>
    <w:rsid w:val="00C005D6"/>
    <w:rsid w:val="00C00908"/>
    <w:rsid w:val="00C00B23"/>
    <w:rsid w:val="00C00C22"/>
    <w:rsid w:val="00C0132F"/>
    <w:rsid w:val="00C01345"/>
    <w:rsid w:val="00C018AE"/>
    <w:rsid w:val="00C01CEF"/>
    <w:rsid w:val="00C02370"/>
    <w:rsid w:val="00C025C7"/>
    <w:rsid w:val="00C0286B"/>
    <w:rsid w:val="00C02911"/>
    <w:rsid w:val="00C02DE4"/>
    <w:rsid w:val="00C02FA7"/>
    <w:rsid w:val="00C03212"/>
    <w:rsid w:val="00C0333E"/>
    <w:rsid w:val="00C0391E"/>
    <w:rsid w:val="00C03B49"/>
    <w:rsid w:val="00C04556"/>
    <w:rsid w:val="00C04ECE"/>
    <w:rsid w:val="00C04F24"/>
    <w:rsid w:val="00C05088"/>
    <w:rsid w:val="00C05CC6"/>
    <w:rsid w:val="00C06206"/>
    <w:rsid w:val="00C0626D"/>
    <w:rsid w:val="00C062D6"/>
    <w:rsid w:val="00C0671D"/>
    <w:rsid w:val="00C07AF0"/>
    <w:rsid w:val="00C101B8"/>
    <w:rsid w:val="00C10290"/>
    <w:rsid w:val="00C11338"/>
    <w:rsid w:val="00C11720"/>
    <w:rsid w:val="00C11797"/>
    <w:rsid w:val="00C1190E"/>
    <w:rsid w:val="00C11F95"/>
    <w:rsid w:val="00C121B0"/>
    <w:rsid w:val="00C12881"/>
    <w:rsid w:val="00C12BA7"/>
    <w:rsid w:val="00C134A8"/>
    <w:rsid w:val="00C13CE0"/>
    <w:rsid w:val="00C145E9"/>
    <w:rsid w:val="00C14899"/>
    <w:rsid w:val="00C14A73"/>
    <w:rsid w:val="00C151AA"/>
    <w:rsid w:val="00C15721"/>
    <w:rsid w:val="00C158C7"/>
    <w:rsid w:val="00C160F3"/>
    <w:rsid w:val="00C16394"/>
    <w:rsid w:val="00C17046"/>
    <w:rsid w:val="00C1785D"/>
    <w:rsid w:val="00C17A68"/>
    <w:rsid w:val="00C20148"/>
    <w:rsid w:val="00C20566"/>
    <w:rsid w:val="00C20946"/>
    <w:rsid w:val="00C21552"/>
    <w:rsid w:val="00C217B2"/>
    <w:rsid w:val="00C21D43"/>
    <w:rsid w:val="00C22540"/>
    <w:rsid w:val="00C22583"/>
    <w:rsid w:val="00C2268F"/>
    <w:rsid w:val="00C230BB"/>
    <w:rsid w:val="00C23A0B"/>
    <w:rsid w:val="00C23A6B"/>
    <w:rsid w:val="00C23BA3"/>
    <w:rsid w:val="00C23BCD"/>
    <w:rsid w:val="00C23BFB"/>
    <w:rsid w:val="00C23FAB"/>
    <w:rsid w:val="00C24BE9"/>
    <w:rsid w:val="00C24FB0"/>
    <w:rsid w:val="00C257FD"/>
    <w:rsid w:val="00C258D4"/>
    <w:rsid w:val="00C25A04"/>
    <w:rsid w:val="00C25B58"/>
    <w:rsid w:val="00C25D1E"/>
    <w:rsid w:val="00C25DEF"/>
    <w:rsid w:val="00C25E84"/>
    <w:rsid w:val="00C25EC8"/>
    <w:rsid w:val="00C260BD"/>
    <w:rsid w:val="00C262EA"/>
    <w:rsid w:val="00C26660"/>
    <w:rsid w:val="00C266B1"/>
    <w:rsid w:val="00C26E36"/>
    <w:rsid w:val="00C277B6"/>
    <w:rsid w:val="00C27BDC"/>
    <w:rsid w:val="00C27E9A"/>
    <w:rsid w:val="00C3059D"/>
    <w:rsid w:val="00C309A3"/>
    <w:rsid w:val="00C30C2F"/>
    <w:rsid w:val="00C30EF7"/>
    <w:rsid w:val="00C31397"/>
    <w:rsid w:val="00C31601"/>
    <w:rsid w:val="00C3167B"/>
    <w:rsid w:val="00C31A5F"/>
    <w:rsid w:val="00C31C1E"/>
    <w:rsid w:val="00C32635"/>
    <w:rsid w:val="00C3271A"/>
    <w:rsid w:val="00C3373B"/>
    <w:rsid w:val="00C346F0"/>
    <w:rsid w:val="00C34767"/>
    <w:rsid w:val="00C355D5"/>
    <w:rsid w:val="00C35727"/>
    <w:rsid w:val="00C35DA6"/>
    <w:rsid w:val="00C36BEE"/>
    <w:rsid w:val="00C375A4"/>
    <w:rsid w:val="00C3772C"/>
    <w:rsid w:val="00C3781D"/>
    <w:rsid w:val="00C37AF2"/>
    <w:rsid w:val="00C40349"/>
    <w:rsid w:val="00C404B6"/>
    <w:rsid w:val="00C40D54"/>
    <w:rsid w:val="00C41041"/>
    <w:rsid w:val="00C419B9"/>
    <w:rsid w:val="00C41D4D"/>
    <w:rsid w:val="00C4206B"/>
    <w:rsid w:val="00C4262D"/>
    <w:rsid w:val="00C42726"/>
    <w:rsid w:val="00C431CA"/>
    <w:rsid w:val="00C4330D"/>
    <w:rsid w:val="00C445F7"/>
    <w:rsid w:val="00C45989"/>
    <w:rsid w:val="00C4599B"/>
    <w:rsid w:val="00C46980"/>
    <w:rsid w:val="00C500A0"/>
    <w:rsid w:val="00C50784"/>
    <w:rsid w:val="00C521D2"/>
    <w:rsid w:val="00C52250"/>
    <w:rsid w:val="00C52606"/>
    <w:rsid w:val="00C53197"/>
    <w:rsid w:val="00C53608"/>
    <w:rsid w:val="00C546B0"/>
    <w:rsid w:val="00C54D55"/>
    <w:rsid w:val="00C55029"/>
    <w:rsid w:val="00C5522D"/>
    <w:rsid w:val="00C5540D"/>
    <w:rsid w:val="00C55F00"/>
    <w:rsid w:val="00C5602E"/>
    <w:rsid w:val="00C562AB"/>
    <w:rsid w:val="00C564FB"/>
    <w:rsid w:val="00C56875"/>
    <w:rsid w:val="00C568D8"/>
    <w:rsid w:val="00C5691C"/>
    <w:rsid w:val="00C569B8"/>
    <w:rsid w:val="00C56D12"/>
    <w:rsid w:val="00C57603"/>
    <w:rsid w:val="00C57BF1"/>
    <w:rsid w:val="00C57E86"/>
    <w:rsid w:val="00C60C22"/>
    <w:rsid w:val="00C60FE8"/>
    <w:rsid w:val="00C61495"/>
    <w:rsid w:val="00C614B1"/>
    <w:rsid w:val="00C6169E"/>
    <w:rsid w:val="00C61E8B"/>
    <w:rsid w:val="00C6261D"/>
    <w:rsid w:val="00C63FF4"/>
    <w:rsid w:val="00C644A1"/>
    <w:rsid w:val="00C64612"/>
    <w:rsid w:val="00C65908"/>
    <w:rsid w:val="00C65B97"/>
    <w:rsid w:val="00C65EC0"/>
    <w:rsid w:val="00C6754C"/>
    <w:rsid w:val="00C6757C"/>
    <w:rsid w:val="00C676E6"/>
    <w:rsid w:val="00C6785E"/>
    <w:rsid w:val="00C67B00"/>
    <w:rsid w:val="00C7085C"/>
    <w:rsid w:val="00C718B5"/>
    <w:rsid w:val="00C71924"/>
    <w:rsid w:val="00C7201C"/>
    <w:rsid w:val="00C727D0"/>
    <w:rsid w:val="00C73AAD"/>
    <w:rsid w:val="00C74547"/>
    <w:rsid w:val="00C7481F"/>
    <w:rsid w:val="00C74A77"/>
    <w:rsid w:val="00C7534B"/>
    <w:rsid w:val="00C75AC3"/>
    <w:rsid w:val="00C76F36"/>
    <w:rsid w:val="00C77243"/>
    <w:rsid w:val="00C77490"/>
    <w:rsid w:val="00C77E0D"/>
    <w:rsid w:val="00C77F0B"/>
    <w:rsid w:val="00C77F1E"/>
    <w:rsid w:val="00C80258"/>
    <w:rsid w:val="00C80EDE"/>
    <w:rsid w:val="00C82251"/>
    <w:rsid w:val="00C8252B"/>
    <w:rsid w:val="00C825AE"/>
    <w:rsid w:val="00C829F8"/>
    <w:rsid w:val="00C82B7C"/>
    <w:rsid w:val="00C82CA3"/>
    <w:rsid w:val="00C8371A"/>
    <w:rsid w:val="00C8451A"/>
    <w:rsid w:val="00C846F3"/>
    <w:rsid w:val="00C8479B"/>
    <w:rsid w:val="00C84855"/>
    <w:rsid w:val="00C85F25"/>
    <w:rsid w:val="00C86E6C"/>
    <w:rsid w:val="00C87234"/>
    <w:rsid w:val="00C87C12"/>
    <w:rsid w:val="00C910DB"/>
    <w:rsid w:val="00C9157E"/>
    <w:rsid w:val="00C917F3"/>
    <w:rsid w:val="00C92165"/>
    <w:rsid w:val="00C9226B"/>
    <w:rsid w:val="00C92A20"/>
    <w:rsid w:val="00C92A80"/>
    <w:rsid w:val="00C9321C"/>
    <w:rsid w:val="00C933C1"/>
    <w:rsid w:val="00C93907"/>
    <w:rsid w:val="00C944CF"/>
    <w:rsid w:val="00C94B9D"/>
    <w:rsid w:val="00C94FA5"/>
    <w:rsid w:val="00C95222"/>
    <w:rsid w:val="00C95C8F"/>
    <w:rsid w:val="00C95D2C"/>
    <w:rsid w:val="00C95D91"/>
    <w:rsid w:val="00C964A7"/>
    <w:rsid w:val="00C97713"/>
    <w:rsid w:val="00C97949"/>
    <w:rsid w:val="00C97A6F"/>
    <w:rsid w:val="00C97AF3"/>
    <w:rsid w:val="00CA057D"/>
    <w:rsid w:val="00CA1299"/>
    <w:rsid w:val="00CA144E"/>
    <w:rsid w:val="00CA1F7B"/>
    <w:rsid w:val="00CA2C8E"/>
    <w:rsid w:val="00CA39CB"/>
    <w:rsid w:val="00CA3E71"/>
    <w:rsid w:val="00CA44B2"/>
    <w:rsid w:val="00CA4CCF"/>
    <w:rsid w:val="00CA58B9"/>
    <w:rsid w:val="00CA5E24"/>
    <w:rsid w:val="00CA6721"/>
    <w:rsid w:val="00CA6C53"/>
    <w:rsid w:val="00CA6E88"/>
    <w:rsid w:val="00CA7705"/>
    <w:rsid w:val="00CB01C6"/>
    <w:rsid w:val="00CB03D2"/>
    <w:rsid w:val="00CB08CD"/>
    <w:rsid w:val="00CB0A5A"/>
    <w:rsid w:val="00CB0EF6"/>
    <w:rsid w:val="00CB1A19"/>
    <w:rsid w:val="00CB1A84"/>
    <w:rsid w:val="00CB1E29"/>
    <w:rsid w:val="00CB1FE6"/>
    <w:rsid w:val="00CB34EB"/>
    <w:rsid w:val="00CB3608"/>
    <w:rsid w:val="00CB37AF"/>
    <w:rsid w:val="00CB4175"/>
    <w:rsid w:val="00CB4943"/>
    <w:rsid w:val="00CB49EE"/>
    <w:rsid w:val="00CB5E71"/>
    <w:rsid w:val="00CB617A"/>
    <w:rsid w:val="00CB68FE"/>
    <w:rsid w:val="00CB72AC"/>
    <w:rsid w:val="00CB78F9"/>
    <w:rsid w:val="00CB7997"/>
    <w:rsid w:val="00CB7FB4"/>
    <w:rsid w:val="00CC0C6B"/>
    <w:rsid w:val="00CC0E8A"/>
    <w:rsid w:val="00CC1920"/>
    <w:rsid w:val="00CC1B98"/>
    <w:rsid w:val="00CC2454"/>
    <w:rsid w:val="00CC2580"/>
    <w:rsid w:val="00CC270D"/>
    <w:rsid w:val="00CC2783"/>
    <w:rsid w:val="00CC3247"/>
    <w:rsid w:val="00CC3257"/>
    <w:rsid w:val="00CC386D"/>
    <w:rsid w:val="00CC3C1E"/>
    <w:rsid w:val="00CC53F0"/>
    <w:rsid w:val="00CC5667"/>
    <w:rsid w:val="00CC58EF"/>
    <w:rsid w:val="00CC5E2C"/>
    <w:rsid w:val="00CC644C"/>
    <w:rsid w:val="00CC7325"/>
    <w:rsid w:val="00CC77CF"/>
    <w:rsid w:val="00CC77D2"/>
    <w:rsid w:val="00CC7F7A"/>
    <w:rsid w:val="00CD033D"/>
    <w:rsid w:val="00CD1E3E"/>
    <w:rsid w:val="00CD21AC"/>
    <w:rsid w:val="00CD238B"/>
    <w:rsid w:val="00CD246F"/>
    <w:rsid w:val="00CD29F2"/>
    <w:rsid w:val="00CD2B3F"/>
    <w:rsid w:val="00CD3298"/>
    <w:rsid w:val="00CD33D9"/>
    <w:rsid w:val="00CD3844"/>
    <w:rsid w:val="00CD3870"/>
    <w:rsid w:val="00CD3941"/>
    <w:rsid w:val="00CD3B02"/>
    <w:rsid w:val="00CD4314"/>
    <w:rsid w:val="00CD47A9"/>
    <w:rsid w:val="00CD58D8"/>
    <w:rsid w:val="00CD5C08"/>
    <w:rsid w:val="00CD5F34"/>
    <w:rsid w:val="00CD7460"/>
    <w:rsid w:val="00CD7486"/>
    <w:rsid w:val="00CD7D0E"/>
    <w:rsid w:val="00CE0418"/>
    <w:rsid w:val="00CE0554"/>
    <w:rsid w:val="00CE0C40"/>
    <w:rsid w:val="00CE1973"/>
    <w:rsid w:val="00CE1F46"/>
    <w:rsid w:val="00CE2361"/>
    <w:rsid w:val="00CE2785"/>
    <w:rsid w:val="00CE2BC0"/>
    <w:rsid w:val="00CE31AE"/>
    <w:rsid w:val="00CE31C7"/>
    <w:rsid w:val="00CE33DD"/>
    <w:rsid w:val="00CE36CD"/>
    <w:rsid w:val="00CE3BC0"/>
    <w:rsid w:val="00CE4772"/>
    <w:rsid w:val="00CE55C4"/>
    <w:rsid w:val="00CE5B3C"/>
    <w:rsid w:val="00CE5C4B"/>
    <w:rsid w:val="00CE5D63"/>
    <w:rsid w:val="00CE6374"/>
    <w:rsid w:val="00CE6769"/>
    <w:rsid w:val="00CE71D8"/>
    <w:rsid w:val="00CE76D8"/>
    <w:rsid w:val="00CE7C13"/>
    <w:rsid w:val="00CF00C9"/>
    <w:rsid w:val="00CF0300"/>
    <w:rsid w:val="00CF0C8B"/>
    <w:rsid w:val="00CF0CC2"/>
    <w:rsid w:val="00CF0E3F"/>
    <w:rsid w:val="00CF1385"/>
    <w:rsid w:val="00CF155C"/>
    <w:rsid w:val="00CF1F9F"/>
    <w:rsid w:val="00CF20F5"/>
    <w:rsid w:val="00CF20F6"/>
    <w:rsid w:val="00CF30A1"/>
    <w:rsid w:val="00CF3461"/>
    <w:rsid w:val="00CF3DA6"/>
    <w:rsid w:val="00CF463D"/>
    <w:rsid w:val="00CF49A9"/>
    <w:rsid w:val="00CF4C7A"/>
    <w:rsid w:val="00CF536D"/>
    <w:rsid w:val="00CF55D8"/>
    <w:rsid w:val="00CF5641"/>
    <w:rsid w:val="00CF6431"/>
    <w:rsid w:val="00CF6440"/>
    <w:rsid w:val="00CF6C25"/>
    <w:rsid w:val="00CF6CF3"/>
    <w:rsid w:val="00CF700B"/>
    <w:rsid w:val="00CF779C"/>
    <w:rsid w:val="00CF79AA"/>
    <w:rsid w:val="00D002FC"/>
    <w:rsid w:val="00D0064B"/>
    <w:rsid w:val="00D0078A"/>
    <w:rsid w:val="00D007A6"/>
    <w:rsid w:val="00D009AB"/>
    <w:rsid w:val="00D00C48"/>
    <w:rsid w:val="00D00CDB"/>
    <w:rsid w:val="00D00E4C"/>
    <w:rsid w:val="00D00F8B"/>
    <w:rsid w:val="00D01DBD"/>
    <w:rsid w:val="00D01EFF"/>
    <w:rsid w:val="00D02076"/>
    <w:rsid w:val="00D029F4"/>
    <w:rsid w:val="00D02E65"/>
    <w:rsid w:val="00D03251"/>
    <w:rsid w:val="00D0331C"/>
    <w:rsid w:val="00D036F3"/>
    <w:rsid w:val="00D041B0"/>
    <w:rsid w:val="00D052B6"/>
    <w:rsid w:val="00D05365"/>
    <w:rsid w:val="00D055BF"/>
    <w:rsid w:val="00D0562D"/>
    <w:rsid w:val="00D05A2A"/>
    <w:rsid w:val="00D07486"/>
    <w:rsid w:val="00D10F98"/>
    <w:rsid w:val="00D111B5"/>
    <w:rsid w:val="00D113B5"/>
    <w:rsid w:val="00D113F6"/>
    <w:rsid w:val="00D1156A"/>
    <w:rsid w:val="00D1169C"/>
    <w:rsid w:val="00D11CFB"/>
    <w:rsid w:val="00D11EEF"/>
    <w:rsid w:val="00D12130"/>
    <w:rsid w:val="00D12C40"/>
    <w:rsid w:val="00D1395D"/>
    <w:rsid w:val="00D14171"/>
    <w:rsid w:val="00D14D3D"/>
    <w:rsid w:val="00D15047"/>
    <w:rsid w:val="00D1651F"/>
    <w:rsid w:val="00D1680F"/>
    <w:rsid w:val="00D175DC"/>
    <w:rsid w:val="00D17771"/>
    <w:rsid w:val="00D17806"/>
    <w:rsid w:val="00D17F25"/>
    <w:rsid w:val="00D20288"/>
    <w:rsid w:val="00D21D37"/>
    <w:rsid w:val="00D21F48"/>
    <w:rsid w:val="00D2209A"/>
    <w:rsid w:val="00D22788"/>
    <w:rsid w:val="00D22BFC"/>
    <w:rsid w:val="00D22D8A"/>
    <w:rsid w:val="00D230E3"/>
    <w:rsid w:val="00D234D3"/>
    <w:rsid w:val="00D236DB"/>
    <w:rsid w:val="00D23833"/>
    <w:rsid w:val="00D23F84"/>
    <w:rsid w:val="00D240A6"/>
    <w:rsid w:val="00D2411F"/>
    <w:rsid w:val="00D2428D"/>
    <w:rsid w:val="00D24A4B"/>
    <w:rsid w:val="00D24A71"/>
    <w:rsid w:val="00D24BE5"/>
    <w:rsid w:val="00D24FC2"/>
    <w:rsid w:val="00D258C1"/>
    <w:rsid w:val="00D25EC3"/>
    <w:rsid w:val="00D25EF0"/>
    <w:rsid w:val="00D25F74"/>
    <w:rsid w:val="00D264F7"/>
    <w:rsid w:val="00D266F0"/>
    <w:rsid w:val="00D26814"/>
    <w:rsid w:val="00D268EA"/>
    <w:rsid w:val="00D2786D"/>
    <w:rsid w:val="00D278F2"/>
    <w:rsid w:val="00D30102"/>
    <w:rsid w:val="00D30884"/>
    <w:rsid w:val="00D30F6A"/>
    <w:rsid w:val="00D318F9"/>
    <w:rsid w:val="00D32796"/>
    <w:rsid w:val="00D32FCC"/>
    <w:rsid w:val="00D33358"/>
    <w:rsid w:val="00D3383F"/>
    <w:rsid w:val="00D34457"/>
    <w:rsid w:val="00D352C5"/>
    <w:rsid w:val="00D35C42"/>
    <w:rsid w:val="00D360C2"/>
    <w:rsid w:val="00D36AC5"/>
    <w:rsid w:val="00D36B51"/>
    <w:rsid w:val="00D36CD5"/>
    <w:rsid w:val="00D36F23"/>
    <w:rsid w:val="00D374C0"/>
    <w:rsid w:val="00D3772F"/>
    <w:rsid w:val="00D401FF"/>
    <w:rsid w:val="00D40E41"/>
    <w:rsid w:val="00D411C7"/>
    <w:rsid w:val="00D4299F"/>
    <w:rsid w:val="00D432A1"/>
    <w:rsid w:val="00D43C6C"/>
    <w:rsid w:val="00D43CAF"/>
    <w:rsid w:val="00D446A9"/>
    <w:rsid w:val="00D44D99"/>
    <w:rsid w:val="00D44E42"/>
    <w:rsid w:val="00D4531D"/>
    <w:rsid w:val="00D45DE1"/>
    <w:rsid w:val="00D460CD"/>
    <w:rsid w:val="00D46495"/>
    <w:rsid w:val="00D46AC1"/>
    <w:rsid w:val="00D46B6D"/>
    <w:rsid w:val="00D47B24"/>
    <w:rsid w:val="00D47E0B"/>
    <w:rsid w:val="00D50457"/>
    <w:rsid w:val="00D5056E"/>
    <w:rsid w:val="00D506F6"/>
    <w:rsid w:val="00D50FF7"/>
    <w:rsid w:val="00D511B9"/>
    <w:rsid w:val="00D512B0"/>
    <w:rsid w:val="00D52DA9"/>
    <w:rsid w:val="00D5377E"/>
    <w:rsid w:val="00D5383C"/>
    <w:rsid w:val="00D53936"/>
    <w:rsid w:val="00D54436"/>
    <w:rsid w:val="00D544D2"/>
    <w:rsid w:val="00D54C2B"/>
    <w:rsid w:val="00D54CA5"/>
    <w:rsid w:val="00D554A1"/>
    <w:rsid w:val="00D55848"/>
    <w:rsid w:val="00D55F00"/>
    <w:rsid w:val="00D56342"/>
    <w:rsid w:val="00D56377"/>
    <w:rsid w:val="00D5646D"/>
    <w:rsid w:val="00D56D9B"/>
    <w:rsid w:val="00D574D2"/>
    <w:rsid w:val="00D57684"/>
    <w:rsid w:val="00D57AC1"/>
    <w:rsid w:val="00D57E1C"/>
    <w:rsid w:val="00D57ED3"/>
    <w:rsid w:val="00D602F9"/>
    <w:rsid w:val="00D6185A"/>
    <w:rsid w:val="00D62089"/>
    <w:rsid w:val="00D62AA3"/>
    <w:rsid w:val="00D62CBB"/>
    <w:rsid w:val="00D62DBD"/>
    <w:rsid w:val="00D630EF"/>
    <w:rsid w:val="00D6325E"/>
    <w:rsid w:val="00D64BC5"/>
    <w:rsid w:val="00D65870"/>
    <w:rsid w:val="00D6587F"/>
    <w:rsid w:val="00D65BEC"/>
    <w:rsid w:val="00D66139"/>
    <w:rsid w:val="00D66405"/>
    <w:rsid w:val="00D66801"/>
    <w:rsid w:val="00D66E4C"/>
    <w:rsid w:val="00D675D7"/>
    <w:rsid w:val="00D70249"/>
    <w:rsid w:val="00D70756"/>
    <w:rsid w:val="00D712BE"/>
    <w:rsid w:val="00D71E33"/>
    <w:rsid w:val="00D723DA"/>
    <w:rsid w:val="00D72887"/>
    <w:rsid w:val="00D72A28"/>
    <w:rsid w:val="00D72D2E"/>
    <w:rsid w:val="00D73B51"/>
    <w:rsid w:val="00D7432E"/>
    <w:rsid w:val="00D74469"/>
    <w:rsid w:val="00D746C0"/>
    <w:rsid w:val="00D7479E"/>
    <w:rsid w:val="00D74B61"/>
    <w:rsid w:val="00D757A1"/>
    <w:rsid w:val="00D75CAC"/>
    <w:rsid w:val="00D767CD"/>
    <w:rsid w:val="00D76EAA"/>
    <w:rsid w:val="00D7717C"/>
    <w:rsid w:val="00D772DB"/>
    <w:rsid w:val="00D774EE"/>
    <w:rsid w:val="00D77AB0"/>
    <w:rsid w:val="00D80081"/>
    <w:rsid w:val="00D80B9E"/>
    <w:rsid w:val="00D80C8F"/>
    <w:rsid w:val="00D81086"/>
    <w:rsid w:val="00D81263"/>
    <w:rsid w:val="00D81EDD"/>
    <w:rsid w:val="00D83E4A"/>
    <w:rsid w:val="00D84177"/>
    <w:rsid w:val="00D84407"/>
    <w:rsid w:val="00D848DD"/>
    <w:rsid w:val="00D84BB8"/>
    <w:rsid w:val="00D8602E"/>
    <w:rsid w:val="00D866BB"/>
    <w:rsid w:val="00D87257"/>
    <w:rsid w:val="00D87667"/>
    <w:rsid w:val="00D87777"/>
    <w:rsid w:val="00D87B91"/>
    <w:rsid w:val="00D90390"/>
    <w:rsid w:val="00D91153"/>
    <w:rsid w:val="00D915A9"/>
    <w:rsid w:val="00D91DF8"/>
    <w:rsid w:val="00D91FE8"/>
    <w:rsid w:val="00D92338"/>
    <w:rsid w:val="00D92EEA"/>
    <w:rsid w:val="00D92F83"/>
    <w:rsid w:val="00D94291"/>
    <w:rsid w:val="00D94661"/>
    <w:rsid w:val="00D9500A"/>
    <w:rsid w:val="00D95C7C"/>
    <w:rsid w:val="00D95F19"/>
    <w:rsid w:val="00D95F66"/>
    <w:rsid w:val="00D95F8E"/>
    <w:rsid w:val="00D9691A"/>
    <w:rsid w:val="00D96CB6"/>
    <w:rsid w:val="00D96D0E"/>
    <w:rsid w:val="00D96D63"/>
    <w:rsid w:val="00D96E36"/>
    <w:rsid w:val="00D972DD"/>
    <w:rsid w:val="00D974C4"/>
    <w:rsid w:val="00D976A1"/>
    <w:rsid w:val="00D97DF7"/>
    <w:rsid w:val="00DA0273"/>
    <w:rsid w:val="00DA0319"/>
    <w:rsid w:val="00DA0472"/>
    <w:rsid w:val="00DA094E"/>
    <w:rsid w:val="00DA0A44"/>
    <w:rsid w:val="00DA148C"/>
    <w:rsid w:val="00DA1585"/>
    <w:rsid w:val="00DA1645"/>
    <w:rsid w:val="00DA16A3"/>
    <w:rsid w:val="00DA2870"/>
    <w:rsid w:val="00DA2B71"/>
    <w:rsid w:val="00DA2CFD"/>
    <w:rsid w:val="00DA31FB"/>
    <w:rsid w:val="00DA3306"/>
    <w:rsid w:val="00DA3879"/>
    <w:rsid w:val="00DA3B88"/>
    <w:rsid w:val="00DA3CCF"/>
    <w:rsid w:val="00DA5353"/>
    <w:rsid w:val="00DA538E"/>
    <w:rsid w:val="00DA54C9"/>
    <w:rsid w:val="00DA6D88"/>
    <w:rsid w:val="00DA7595"/>
    <w:rsid w:val="00DA760E"/>
    <w:rsid w:val="00DA7BE3"/>
    <w:rsid w:val="00DA7E7D"/>
    <w:rsid w:val="00DB0AFD"/>
    <w:rsid w:val="00DB1254"/>
    <w:rsid w:val="00DB19B5"/>
    <w:rsid w:val="00DB28A0"/>
    <w:rsid w:val="00DB2AE5"/>
    <w:rsid w:val="00DB31F3"/>
    <w:rsid w:val="00DB3BBE"/>
    <w:rsid w:val="00DB3D49"/>
    <w:rsid w:val="00DB4175"/>
    <w:rsid w:val="00DB4519"/>
    <w:rsid w:val="00DB4635"/>
    <w:rsid w:val="00DB46DF"/>
    <w:rsid w:val="00DB47B3"/>
    <w:rsid w:val="00DB4A2B"/>
    <w:rsid w:val="00DB571F"/>
    <w:rsid w:val="00DB5875"/>
    <w:rsid w:val="00DB5936"/>
    <w:rsid w:val="00DB5DE0"/>
    <w:rsid w:val="00DB6F0A"/>
    <w:rsid w:val="00DB7242"/>
    <w:rsid w:val="00DB73C7"/>
    <w:rsid w:val="00DB794B"/>
    <w:rsid w:val="00DB798D"/>
    <w:rsid w:val="00DC02C1"/>
    <w:rsid w:val="00DC04BA"/>
    <w:rsid w:val="00DC07D9"/>
    <w:rsid w:val="00DC08E8"/>
    <w:rsid w:val="00DC10DB"/>
    <w:rsid w:val="00DC1672"/>
    <w:rsid w:val="00DC189D"/>
    <w:rsid w:val="00DC1A2C"/>
    <w:rsid w:val="00DC1BA1"/>
    <w:rsid w:val="00DC1FBF"/>
    <w:rsid w:val="00DC2451"/>
    <w:rsid w:val="00DC2563"/>
    <w:rsid w:val="00DC2A7E"/>
    <w:rsid w:val="00DC2A8B"/>
    <w:rsid w:val="00DC3BA4"/>
    <w:rsid w:val="00DC448B"/>
    <w:rsid w:val="00DC451F"/>
    <w:rsid w:val="00DC46E5"/>
    <w:rsid w:val="00DC5306"/>
    <w:rsid w:val="00DC5905"/>
    <w:rsid w:val="00DC5E7E"/>
    <w:rsid w:val="00DC6AE9"/>
    <w:rsid w:val="00DC73D8"/>
    <w:rsid w:val="00DC75ED"/>
    <w:rsid w:val="00DC764D"/>
    <w:rsid w:val="00DC771B"/>
    <w:rsid w:val="00DC7870"/>
    <w:rsid w:val="00DC7C2B"/>
    <w:rsid w:val="00DC7CD0"/>
    <w:rsid w:val="00DD02F5"/>
    <w:rsid w:val="00DD084D"/>
    <w:rsid w:val="00DD0DD0"/>
    <w:rsid w:val="00DD0EE9"/>
    <w:rsid w:val="00DD1202"/>
    <w:rsid w:val="00DD175B"/>
    <w:rsid w:val="00DD26C1"/>
    <w:rsid w:val="00DD2704"/>
    <w:rsid w:val="00DD2EE9"/>
    <w:rsid w:val="00DD2EED"/>
    <w:rsid w:val="00DD3241"/>
    <w:rsid w:val="00DD41CB"/>
    <w:rsid w:val="00DD4345"/>
    <w:rsid w:val="00DD4390"/>
    <w:rsid w:val="00DD43B1"/>
    <w:rsid w:val="00DD4769"/>
    <w:rsid w:val="00DD4999"/>
    <w:rsid w:val="00DD4ACA"/>
    <w:rsid w:val="00DD4FC9"/>
    <w:rsid w:val="00DD52A9"/>
    <w:rsid w:val="00DD53EA"/>
    <w:rsid w:val="00DD54ED"/>
    <w:rsid w:val="00DD5AB9"/>
    <w:rsid w:val="00DD5F6B"/>
    <w:rsid w:val="00DD65EC"/>
    <w:rsid w:val="00DD6B4E"/>
    <w:rsid w:val="00DD72DB"/>
    <w:rsid w:val="00DD7515"/>
    <w:rsid w:val="00DD7916"/>
    <w:rsid w:val="00DD79EA"/>
    <w:rsid w:val="00DD7D9D"/>
    <w:rsid w:val="00DE0519"/>
    <w:rsid w:val="00DE0737"/>
    <w:rsid w:val="00DE076A"/>
    <w:rsid w:val="00DE0A65"/>
    <w:rsid w:val="00DE0FBC"/>
    <w:rsid w:val="00DE1172"/>
    <w:rsid w:val="00DE1AF0"/>
    <w:rsid w:val="00DE30C8"/>
    <w:rsid w:val="00DE39F0"/>
    <w:rsid w:val="00DE4029"/>
    <w:rsid w:val="00DE4E10"/>
    <w:rsid w:val="00DE5A3C"/>
    <w:rsid w:val="00DE5D43"/>
    <w:rsid w:val="00DE6006"/>
    <w:rsid w:val="00DE6365"/>
    <w:rsid w:val="00DE63D1"/>
    <w:rsid w:val="00DE6682"/>
    <w:rsid w:val="00DE6F5B"/>
    <w:rsid w:val="00DE7113"/>
    <w:rsid w:val="00DE75F5"/>
    <w:rsid w:val="00DE7647"/>
    <w:rsid w:val="00DE7BEF"/>
    <w:rsid w:val="00DF02E9"/>
    <w:rsid w:val="00DF0EC0"/>
    <w:rsid w:val="00DF13CD"/>
    <w:rsid w:val="00DF157E"/>
    <w:rsid w:val="00DF1867"/>
    <w:rsid w:val="00DF1AA3"/>
    <w:rsid w:val="00DF2722"/>
    <w:rsid w:val="00DF2EE4"/>
    <w:rsid w:val="00DF37D9"/>
    <w:rsid w:val="00DF3AD6"/>
    <w:rsid w:val="00DF3C3D"/>
    <w:rsid w:val="00DF4091"/>
    <w:rsid w:val="00DF4750"/>
    <w:rsid w:val="00DF4E76"/>
    <w:rsid w:val="00DF4F99"/>
    <w:rsid w:val="00DF55A0"/>
    <w:rsid w:val="00DF5958"/>
    <w:rsid w:val="00DF5A47"/>
    <w:rsid w:val="00DF5FC7"/>
    <w:rsid w:val="00DF607A"/>
    <w:rsid w:val="00DF66F5"/>
    <w:rsid w:val="00DF6EAA"/>
    <w:rsid w:val="00DF735D"/>
    <w:rsid w:val="00DF7519"/>
    <w:rsid w:val="00DF77C4"/>
    <w:rsid w:val="00DF7F11"/>
    <w:rsid w:val="00E00110"/>
    <w:rsid w:val="00E00503"/>
    <w:rsid w:val="00E007E8"/>
    <w:rsid w:val="00E009D4"/>
    <w:rsid w:val="00E00BE9"/>
    <w:rsid w:val="00E02CFA"/>
    <w:rsid w:val="00E037CE"/>
    <w:rsid w:val="00E03896"/>
    <w:rsid w:val="00E03D89"/>
    <w:rsid w:val="00E043C2"/>
    <w:rsid w:val="00E043D9"/>
    <w:rsid w:val="00E04C6A"/>
    <w:rsid w:val="00E051BB"/>
    <w:rsid w:val="00E055B6"/>
    <w:rsid w:val="00E05AD6"/>
    <w:rsid w:val="00E05D0E"/>
    <w:rsid w:val="00E06093"/>
    <w:rsid w:val="00E06180"/>
    <w:rsid w:val="00E067FE"/>
    <w:rsid w:val="00E06916"/>
    <w:rsid w:val="00E0701F"/>
    <w:rsid w:val="00E07134"/>
    <w:rsid w:val="00E0783E"/>
    <w:rsid w:val="00E10B42"/>
    <w:rsid w:val="00E10B89"/>
    <w:rsid w:val="00E10DD1"/>
    <w:rsid w:val="00E10F20"/>
    <w:rsid w:val="00E11551"/>
    <w:rsid w:val="00E1194F"/>
    <w:rsid w:val="00E132AB"/>
    <w:rsid w:val="00E1394E"/>
    <w:rsid w:val="00E13D50"/>
    <w:rsid w:val="00E141DF"/>
    <w:rsid w:val="00E145FC"/>
    <w:rsid w:val="00E1475B"/>
    <w:rsid w:val="00E14B4C"/>
    <w:rsid w:val="00E14CA2"/>
    <w:rsid w:val="00E156FE"/>
    <w:rsid w:val="00E15A59"/>
    <w:rsid w:val="00E15C76"/>
    <w:rsid w:val="00E15EA5"/>
    <w:rsid w:val="00E16823"/>
    <w:rsid w:val="00E16C22"/>
    <w:rsid w:val="00E16D99"/>
    <w:rsid w:val="00E17245"/>
    <w:rsid w:val="00E17504"/>
    <w:rsid w:val="00E17C88"/>
    <w:rsid w:val="00E2123D"/>
    <w:rsid w:val="00E21498"/>
    <w:rsid w:val="00E21630"/>
    <w:rsid w:val="00E21734"/>
    <w:rsid w:val="00E21894"/>
    <w:rsid w:val="00E21BC3"/>
    <w:rsid w:val="00E21BE2"/>
    <w:rsid w:val="00E224FA"/>
    <w:rsid w:val="00E230FA"/>
    <w:rsid w:val="00E23C5A"/>
    <w:rsid w:val="00E243B3"/>
    <w:rsid w:val="00E245C1"/>
    <w:rsid w:val="00E248B0"/>
    <w:rsid w:val="00E24EA7"/>
    <w:rsid w:val="00E2532C"/>
    <w:rsid w:val="00E25D88"/>
    <w:rsid w:val="00E264FC"/>
    <w:rsid w:val="00E26523"/>
    <w:rsid w:val="00E268AE"/>
    <w:rsid w:val="00E27B54"/>
    <w:rsid w:val="00E27F7C"/>
    <w:rsid w:val="00E3035A"/>
    <w:rsid w:val="00E3065B"/>
    <w:rsid w:val="00E306F5"/>
    <w:rsid w:val="00E30B0F"/>
    <w:rsid w:val="00E31127"/>
    <w:rsid w:val="00E31210"/>
    <w:rsid w:val="00E31F58"/>
    <w:rsid w:val="00E32CDE"/>
    <w:rsid w:val="00E3301B"/>
    <w:rsid w:val="00E33075"/>
    <w:rsid w:val="00E339AB"/>
    <w:rsid w:val="00E3424D"/>
    <w:rsid w:val="00E3442C"/>
    <w:rsid w:val="00E34CC9"/>
    <w:rsid w:val="00E36182"/>
    <w:rsid w:val="00E36F0A"/>
    <w:rsid w:val="00E374C5"/>
    <w:rsid w:val="00E374F7"/>
    <w:rsid w:val="00E377BC"/>
    <w:rsid w:val="00E37B7E"/>
    <w:rsid w:val="00E37E14"/>
    <w:rsid w:val="00E40069"/>
    <w:rsid w:val="00E400FC"/>
    <w:rsid w:val="00E40D83"/>
    <w:rsid w:val="00E40EAA"/>
    <w:rsid w:val="00E41440"/>
    <w:rsid w:val="00E414C6"/>
    <w:rsid w:val="00E41879"/>
    <w:rsid w:val="00E4277E"/>
    <w:rsid w:val="00E42D3C"/>
    <w:rsid w:val="00E42E87"/>
    <w:rsid w:val="00E4349B"/>
    <w:rsid w:val="00E43871"/>
    <w:rsid w:val="00E442D2"/>
    <w:rsid w:val="00E44453"/>
    <w:rsid w:val="00E44AC7"/>
    <w:rsid w:val="00E44C27"/>
    <w:rsid w:val="00E45505"/>
    <w:rsid w:val="00E45A20"/>
    <w:rsid w:val="00E45F3C"/>
    <w:rsid w:val="00E464C5"/>
    <w:rsid w:val="00E4655D"/>
    <w:rsid w:val="00E46D07"/>
    <w:rsid w:val="00E47167"/>
    <w:rsid w:val="00E47191"/>
    <w:rsid w:val="00E47500"/>
    <w:rsid w:val="00E4773C"/>
    <w:rsid w:val="00E47808"/>
    <w:rsid w:val="00E50043"/>
    <w:rsid w:val="00E50046"/>
    <w:rsid w:val="00E5033A"/>
    <w:rsid w:val="00E5072A"/>
    <w:rsid w:val="00E51B1D"/>
    <w:rsid w:val="00E52484"/>
    <w:rsid w:val="00E52512"/>
    <w:rsid w:val="00E52B97"/>
    <w:rsid w:val="00E53363"/>
    <w:rsid w:val="00E534A5"/>
    <w:rsid w:val="00E5371F"/>
    <w:rsid w:val="00E537DC"/>
    <w:rsid w:val="00E53F5A"/>
    <w:rsid w:val="00E54810"/>
    <w:rsid w:val="00E54E15"/>
    <w:rsid w:val="00E551CB"/>
    <w:rsid w:val="00E551D3"/>
    <w:rsid w:val="00E551EB"/>
    <w:rsid w:val="00E558F9"/>
    <w:rsid w:val="00E55994"/>
    <w:rsid w:val="00E55AEC"/>
    <w:rsid w:val="00E5602B"/>
    <w:rsid w:val="00E56424"/>
    <w:rsid w:val="00E565EA"/>
    <w:rsid w:val="00E56A46"/>
    <w:rsid w:val="00E56AE9"/>
    <w:rsid w:val="00E56DFB"/>
    <w:rsid w:val="00E6023E"/>
    <w:rsid w:val="00E60288"/>
    <w:rsid w:val="00E60CCA"/>
    <w:rsid w:val="00E61B03"/>
    <w:rsid w:val="00E6266E"/>
    <w:rsid w:val="00E62904"/>
    <w:rsid w:val="00E63CFA"/>
    <w:rsid w:val="00E63DDE"/>
    <w:rsid w:val="00E645FD"/>
    <w:rsid w:val="00E6463E"/>
    <w:rsid w:val="00E64682"/>
    <w:rsid w:val="00E654AC"/>
    <w:rsid w:val="00E658E4"/>
    <w:rsid w:val="00E660F1"/>
    <w:rsid w:val="00E6662D"/>
    <w:rsid w:val="00E6664C"/>
    <w:rsid w:val="00E666E3"/>
    <w:rsid w:val="00E66935"/>
    <w:rsid w:val="00E6719F"/>
    <w:rsid w:val="00E6768B"/>
    <w:rsid w:val="00E67B27"/>
    <w:rsid w:val="00E67D72"/>
    <w:rsid w:val="00E70406"/>
    <w:rsid w:val="00E7068B"/>
    <w:rsid w:val="00E706BA"/>
    <w:rsid w:val="00E70B94"/>
    <w:rsid w:val="00E70EA3"/>
    <w:rsid w:val="00E70F95"/>
    <w:rsid w:val="00E710F8"/>
    <w:rsid w:val="00E7122F"/>
    <w:rsid w:val="00E7193F"/>
    <w:rsid w:val="00E71C14"/>
    <w:rsid w:val="00E71C6A"/>
    <w:rsid w:val="00E722D9"/>
    <w:rsid w:val="00E72708"/>
    <w:rsid w:val="00E72875"/>
    <w:rsid w:val="00E73F37"/>
    <w:rsid w:val="00E74A93"/>
    <w:rsid w:val="00E75E91"/>
    <w:rsid w:val="00E7621C"/>
    <w:rsid w:val="00E76B8B"/>
    <w:rsid w:val="00E77A92"/>
    <w:rsid w:val="00E80156"/>
    <w:rsid w:val="00E80C2C"/>
    <w:rsid w:val="00E814A1"/>
    <w:rsid w:val="00E8159A"/>
    <w:rsid w:val="00E8249F"/>
    <w:rsid w:val="00E8272B"/>
    <w:rsid w:val="00E83356"/>
    <w:rsid w:val="00E835A3"/>
    <w:rsid w:val="00E83A66"/>
    <w:rsid w:val="00E83C32"/>
    <w:rsid w:val="00E8417A"/>
    <w:rsid w:val="00E84CC3"/>
    <w:rsid w:val="00E84EEB"/>
    <w:rsid w:val="00E85123"/>
    <w:rsid w:val="00E85759"/>
    <w:rsid w:val="00E85B27"/>
    <w:rsid w:val="00E86218"/>
    <w:rsid w:val="00E864AE"/>
    <w:rsid w:val="00E866D9"/>
    <w:rsid w:val="00E86756"/>
    <w:rsid w:val="00E86DCE"/>
    <w:rsid w:val="00E8781A"/>
    <w:rsid w:val="00E91498"/>
    <w:rsid w:val="00E915EF"/>
    <w:rsid w:val="00E9197D"/>
    <w:rsid w:val="00E91D9D"/>
    <w:rsid w:val="00E91E8C"/>
    <w:rsid w:val="00E939F3"/>
    <w:rsid w:val="00E943A9"/>
    <w:rsid w:val="00E945B6"/>
    <w:rsid w:val="00E945F6"/>
    <w:rsid w:val="00E94732"/>
    <w:rsid w:val="00E948F0"/>
    <w:rsid w:val="00E9512E"/>
    <w:rsid w:val="00E953B4"/>
    <w:rsid w:val="00E957C5"/>
    <w:rsid w:val="00E95AB2"/>
    <w:rsid w:val="00E97278"/>
    <w:rsid w:val="00E97332"/>
    <w:rsid w:val="00E9799D"/>
    <w:rsid w:val="00E97C39"/>
    <w:rsid w:val="00E97CF6"/>
    <w:rsid w:val="00E97FDA"/>
    <w:rsid w:val="00EA0143"/>
    <w:rsid w:val="00EA041A"/>
    <w:rsid w:val="00EA05EE"/>
    <w:rsid w:val="00EA0A8F"/>
    <w:rsid w:val="00EA0BD2"/>
    <w:rsid w:val="00EA0DF1"/>
    <w:rsid w:val="00EA1157"/>
    <w:rsid w:val="00EA11C8"/>
    <w:rsid w:val="00EA1349"/>
    <w:rsid w:val="00EA17B2"/>
    <w:rsid w:val="00EA1B2C"/>
    <w:rsid w:val="00EA1ECA"/>
    <w:rsid w:val="00EA1FAE"/>
    <w:rsid w:val="00EA22A8"/>
    <w:rsid w:val="00EA233E"/>
    <w:rsid w:val="00EA34EF"/>
    <w:rsid w:val="00EA4322"/>
    <w:rsid w:val="00EA49B4"/>
    <w:rsid w:val="00EA4E41"/>
    <w:rsid w:val="00EA5535"/>
    <w:rsid w:val="00EA6342"/>
    <w:rsid w:val="00EA6446"/>
    <w:rsid w:val="00EA6A55"/>
    <w:rsid w:val="00EA6CBA"/>
    <w:rsid w:val="00EA6D01"/>
    <w:rsid w:val="00EA6DB8"/>
    <w:rsid w:val="00EA6EB5"/>
    <w:rsid w:val="00EA7188"/>
    <w:rsid w:val="00EA7996"/>
    <w:rsid w:val="00EB0028"/>
    <w:rsid w:val="00EB011E"/>
    <w:rsid w:val="00EB0729"/>
    <w:rsid w:val="00EB0AC4"/>
    <w:rsid w:val="00EB0CF6"/>
    <w:rsid w:val="00EB0FC0"/>
    <w:rsid w:val="00EB15CB"/>
    <w:rsid w:val="00EB1BB6"/>
    <w:rsid w:val="00EB25FB"/>
    <w:rsid w:val="00EB33F1"/>
    <w:rsid w:val="00EB355D"/>
    <w:rsid w:val="00EB35A1"/>
    <w:rsid w:val="00EB36D8"/>
    <w:rsid w:val="00EB3819"/>
    <w:rsid w:val="00EB3A8D"/>
    <w:rsid w:val="00EB3AC7"/>
    <w:rsid w:val="00EB3E36"/>
    <w:rsid w:val="00EB3F94"/>
    <w:rsid w:val="00EB42F2"/>
    <w:rsid w:val="00EB438D"/>
    <w:rsid w:val="00EB47FE"/>
    <w:rsid w:val="00EB5D4A"/>
    <w:rsid w:val="00EB5F20"/>
    <w:rsid w:val="00EB5F38"/>
    <w:rsid w:val="00EB601C"/>
    <w:rsid w:val="00EB630D"/>
    <w:rsid w:val="00EB6BF8"/>
    <w:rsid w:val="00EB6CD9"/>
    <w:rsid w:val="00EB6DDD"/>
    <w:rsid w:val="00EB716D"/>
    <w:rsid w:val="00EB7251"/>
    <w:rsid w:val="00EC0030"/>
    <w:rsid w:val="00EC043C"/>
    <w:rsid w:val="00EC05B5"/>
    <w:rsid w:val="00EC0CA8"/>
    <w:rsid w:val="00EC0EBC"/>
    <w:rsid w:val="00EC0F7C"/>
    <w:rsid w:val="00EC202F"/>
    <w:rsid w:val="00EC2145"/>
    <w:rsid w:val="00EC23D2"/>
    <w:rsid w:val="00EC2E00"/>
    <w:rsid w:val="00EC2FD1"/>
    <w:rsid w:val="00EC3544"/>
    <w:rsid w:val="00EC4AFC"/>
    <w:rsid w:val="00EC4F8D"/>
    <w:rsid w:val="00EC52EF"/>
    <w:rsid w:val="00EC5586"/>
    <w:rsid w:val="00EC590A"/>
    <w:rsid w:val="00EC634D"/>
    <w:rsid w:val="00EC671C"/>
    <w:rsid w:val="00EC6E99"/>
    <w:rsid w:val="00EC7277"/>
    <w:rsid w:val="00EC75A6"/>
    <w:rsid w:val="00EC7B05"/>
    <w:rsid w:val="00ED0EDF"/>
    <w:rsid w:val="00ED1468"/>
    <w:rsid w:val="00ED181B"/>
    <w:rsid w:val="00ED1BFD"/>
    <w:rsid w:val="00ED1CD0"/>
    <w:rsid w:val="00ED1F69"/>
    <w:rsid w:val="00ED2CE5"/>
    <w:rsid w:val="00ED30FC"/>
    <w:rsid w:val="00ED37EC"/>
    <w:rsid w:val="00ED3838"/>
    <w:rsid w:val="00ED3E12"/>
    <w:rsid w:val="00ED48B1"/>
    <w:rsid w:val="00ED49A3"/>
    <w:rsid w:val="00ED4FCC"/>
    <w:rsid w:val="00ED514A"/>
    <w:rsid w:val="00ED56BC"/>
    <w:rsid w:val="00ED5984"/>
    <w:rsid w:val="00ED6A44"/>
    <w:rsid w:val="00ED6DE7"/>
    <w:rsid w:val="00ED71CC"/>
    <w:rsid w:val="00ED73B7"/>
    <w:rsid w:val="00ED7C44"/>
    <w:rsid w:val="00EE0FE5"/>
    <w:rsid w:val="00EE28EB"/>
    <w:rsid w:val="00EE34F8"/>
    <w:rsid w:val="00EE3995"/>
    <w:rsid w:val="00EE3E25"/>
    <w:rsid w:val="00EE401E"/>
    <w:rsid w:val="00EE4425"/>
    <w:rsid w:val="00EE44B4"/>
    <w:rsid w:val="00EE4960"/>
    <w:rsid w:val="00EE4AD6"/>
    <w:rsid w:val="00EE4DF1"/>
    <w:rsid w:val="00EE5010"/>
    <w:rsid w:val="00EE520D"/>
    <w:rsid w:val="00EE56E5"/>
    <w:rsid w:val="00EE68D0"/>
    <w:rsid w:val="00EE68D2"/>
    <w:rsid w:val="00EE6B0A"/>
    <w:rsid w:val="00EE75BA"/>
    <w:rsid w:val="00EE786E"/>
    <w:rsid w:val="00EE7D59"/>
    <w:rsid w:val="00EF0BC3"/>
    <w:rsid w:val="00EF104A"/>
    <w:rsid w:val="00EF12E8"/>
    <w:rsid w:val="00EF1CA6"/>
    <w:rsid w:val="00EF26B3"/>
    <w:rsid w:val="00EF31A6"/>
    <w:rsid w:val="00EF324E"/>
    <w:rsid w:val="00EF3540"/>
    <w:rsid w:val="00EF3B44"/>
    <w:rsid w:val="00EF45E9"/>
    <w:rsid w:val="00EF5123"/>
    <w:rsid w:val="00EF56B5"/>
    <w:rsid w:val="00EF586D"/>
    <w:rsid w:val="00EF64DE"/>
    <w:rsid w:val="00EF67D5"/>
    <w:rsid w:val="00EF7329"/>
    <w:rsid w:val="00EF76E9"/>
    <w:rsid w:val="00EF7D5B"/>
    <w:rsid w:val="00EF7F57"/>
    <w:rsid w:val="00F013ED"/>
    <w:rsid w:val="00F0189C"/>
    <w:rsid w:val="00F01D8D"/>
    <w:rsid w:val="00F01DAE"/>
    <w:rsid w:val="00F02215"/>
    <w:rsid w:val="00F036AA"/>
    <w:rsid w:val="00F03AD2"/>
    <w:rsid w:val="00F0421B"/>
    <w:rsid w:val="00F04A84"/>
    <w:rsid w:val="00F0588A"/>
    <w:rsid w:val="00F05A91"/>
    <w:rsid w:val="00F05F1E"/>
    <w:rsid w:val="00F06BE9"/>
    <w:rsid w:val="00F07140"/>
    <w:rsid w:val="00F07A83"/>
    <w:rsid w:val="00F07D8C"/>
    <w:rsid w:val="00F07F76"/>
    <w:rsid w:val="00F10BA8"/>
    <w:rsid w:val="00F10C08"/>
    <w:rsid w:val="00F113BD"/>
    <w:rsid w:val="00F12249"/>
    <w:rsid w:val="00F126A2"/>
    <w:rsid w:val="00F12A94"/>
    <w:rsid w:val="00F12B35"/>
    <w:rsid w:val="00F134E9"/>
    <w:rsid w:val="00F13B71"/>
    <w:rsid w:val="00F13F03"/>
    <w:rsid w:val="00F14305"/>
    <w:rsid w:val="00F1470B"/>
    <w:rsid w:val="00F14AE0"/>
    <w:rsid w:val="00F15068"/>
    <w:rsid w:val="00F1599D"/>
    <w:rsid w:val="00F15CDF"/>
    <w:rsid w:val="00F15E2C"/>
    <w:rsid w:val="00F16448"/>
    <w:rsid w:val="00F16488"/>
    <w:rsid w:val="00F176A4"/>
    <w:rsid w:val="00F201A0"/>
    <w:rsid w:val="00F20E25"/>
    <w:rsid w:val="00F22158"/>
    <w:rsid w:val="00F221BA"/>
    <w:rsid w:val="00F22A48"/>
    <w:rsid w:val="00F22B29"/>
    <w:rsid w:val="00F22F71"/>
    <w:rsid w:val="00F235DE"/>
    <w:rsid w:val="00F239FA"/>
    <w:rsid w:val="00F249B9"/>
    <w:rsid w:val="00F24C0B"/>
    <w:rsid w:val="00F25F82"/>
    <w:rsid w:val="00F26364"/>
    <w:rsid w:val="00F27373"/>
    <w:rsid w:val="00F2750D"/>
    <w:rsid w:val="00F27A00"/>
    <w:rsid w:val="00F27BAA"/>
    <w:rsid w:val="00F3000F"/>
    <w:rsid w:val="00F3041A"/>
    <w:rsid w:val="00F3092B"/>
    <w:rsid w:val="00F30A46"/>
    <w:rsid w:val="00F30ABD"/>
    <w:rsid w:val="00F31050"/>
    <w:rsid w:val="00F3139C"/>
    <w:rsid w:val="00F319C1"/>
    <w:rsid w:val="00F323F2"/>
    <w:rsid w:val="00F326C5"/>
    <w:rsid w:val="00F3295D"/>
    <w:rsid w:val="00F32EE1"/>
    <w:rsid w:val="00F32EF8"/>
    <w:rsid w:val="00F33185"/>
    <w:rsid w:val="00F3350E"/>
    <w:rsid w:val="00F33E8A"/>
    <w:rsid w:val="00F3465D"/>
    <w:rsid w:val="00F34B2B"/>
    <w:rsid w:val="00F34EEF"/>
    <w:rsid w:val="00F35194"/>
    <w:rsid w:val="00F353FD"/>
    <w:rsid w:val="00F3566E"/>
    <w:rsid w:val="00F35A2F"/>
    <w:rsid w:val="00F3653B"/>
    <w:rsid w:val="00F36A25"/>
    <w:rsid w:val="00F36ACA"/>
    <w:rsid w:val="00F36D01"/>
    <w:rsid w:val="00F36E77"/>
    <w:rsid w:val="00F3761A"/>
    <w:rsid w:val="00F37F3A"/>
    <w:rsid w:val="00F4003A"/>
    <w:rsid w:val="00F4095E"/>
    <w:rsid w:val="00F409E0"/>
    <w:rsid w:val="00F41608"/>
    <w:rsid w:val="00F41AEB"/>
    <w:rsid w:val="00F41BF3"/>
    <w:rsid w:val="00F42842"/>
    <w:rsid w:val="00F42904"/>
    <w:rsid w:val="00F42983"/>
    <w:rsid w:val="00F42B98"/>
    <w:rsid w:val="00F43627"/>
    <w:rsid w:val="00F444D3"/>
    <w:rsid w:val="00F44C39"/>
    <w:rsid w:val="00F45A92"/>
    <w:rsid w:val="00F46528"/>
    <w:rsid w:val="00F46B67"/>
    <w:rsid w:val="00F47963"/>
    <w:rsid w:val="00F47C72"/>
    <w:rsid w:val="00F501E2"/>
    <w:rsid w:val="00F50386"/>
    <w:rsid w:val="00F50AD6"/>
    <w:rsid w:val="00F512C4"/>
    <w:rsid w:val="00F51ACE"/>
    <w:rsid w:val="00F51D73"/>
    <w:rsid w:val="00F52285"/>
    <w:rsid w:val="00F5266E"/>
    <w:rsid w:val="00F5299A"/>
    <w:rsid w:val="00F52B30"/>
    <w:rsid w:val="00F54A42"/>
    <w:rsid w:val="00F54D4E"/>
    <w:rsid w:val="00F5530C"/>
    <w:rsid w:val="00F55433"/>
    <w:rsid w:val="00F55F17"/>
    <w:rsid w:val="00F5605D"/>
    <w:rsid w:val="00F56326"/>
    <w:rsid w:val="00F56D5A"/>
    <w:rsid w:val="00F56D91"/>
    <w:rsid w:val="00F56F2B"/>
    <w:rsid w:val="00F571C5"/>
    <w:rsid w:val="00F57B48"/>
    <w:rsid w:val="00F57E21"/>
    <w:rsid w:val="00F57E2B"/>
    <w:rsid w:val="00F57F83"/>
    <w:rsid w:val="00F60686"/>
    <w:rsid w:val="00F614F9"/>
    <w:rsid w:val="00F6164F"/>
    <w:rsid w:val="00F616BC"/>
    <w:rsid w:val="00F61C0D"/>
    <w:rsid w:val="00F61D6D"/>
    <w:rsid w:val="00F6212D"/>
    <w:rsid w:val="00F622D9"/>
    <w:rsid w:val="00F625E9"/>
    <w:rsid w:val="00F6280F"/>
    <w:rsid w:val="00F62874"/>
    <w:rsid w:val="00F62B92"/>
    <w:rsid w:val="00F62BF8"/>
    <w:rsid w:val="00F62DFD"/>
    <w:rsid w:val="00F631E2"/>
    <w:rsid w:val="00F63281"/>
    <w:rsid w:val="00F63940"/>
    <w:rsid w:val="00F63BAA"/>
    <w:rsid w:val="00F63EC9"/>
    <w:rsid w:val="00F64517"/>
    <w:rsid w:val="00F648BA"/>
    <w:rsid w:val="00F64952"/>
    <w:rsid w:val="00F64B25"/>
    <w:rsid w:val="00F656BB"/>
    <w:rsid w:val="00F65819"/>
    <w:rsid w:val="00F658B3"/>
    <w:rsid w:val="00F65A49"/>
    <w:rsid w:val="00F65A51"/>
    <w:rsid w:val="00F65B09"/>
    <w:rsid w:val="00F65FFE"/>
    <w:rsid w:val="00F678F8"/>
    <w:rsid w:val="00F70B6A"/>
    <w:rsid w:val="00F7179F"/>
    <w:rsid w:val="00F71885"/>
    <w:rsid w:val="00F71918"/>
    <w:rsid w:val="00F7198A"/>
    <w:rsid w:val="00F71AF3"/>
    <w:rsid w:val="00F72871"/>
    <w:rsid w:val="00F72961"/>
    <w:rsid w:val="00F72BD4"/>
    <w:rsid w:val="00F72F77"/>
    <w:rsid w:val="00F73264"/>
    <w:rsid w:val="00F735BE"/>
    <w:rsid w:val="00F74247"/>
    <w:rsid w:val="00F745A0"/>
    <w:rsid w:val="00F747B1"/>
    <w:rsid w:val="00F7512D"/>
    <w:rsid w:val="00F76166"/>
    <w:rsid w:val="00F7637C"/>
    <w:rsid w:val="00F763B5"/>
    <w:rsid w:val="00F7691E"/>
    <w:rsid w:val="00F77220"/>
    <w:rsid w:val="00F77431"/>
    <w:rsid w:val="00F7755F"/>
    <w:rsid w:val="00F77739"/>
    <w:rsid w:val="00F77DA0"/>
    <w:rsid w:val="00F77ED6"/>
    <w:rsid w:val="00F804F4"/>
    <w:rsid w:val="00F808FF"/>
    <w:rsid w:val="00F80A5B"/>
    <w:rsid w:val="00F812E4"/>
    <w:rsid w:val="00F81845"/>
    <w:rsid w:val="00F81D00"/>
    <w:rsid w:val="00F81D6E"/>
    <w:rsid w:val="00F820BD"/>
    <w:rsid w:val="00F821EA"/>
    <w:rsid w:val="00F82210"/>
    <w:rsid w:val="00F82A41"/>
    <w:rsid w:val="00F82DD5"/>
    <w:rsid w:val="00F8310A"/>
    <w:rsid w:val="00F833CE"/>
    <w:rsid w:val="00F8373F"/>
    <w:rsid w:val="00F838E9"/>
    <w:rsid w:val="00F83FFE"/>
    <w:rsid w:val="00F841C0"/>
    <w:rsid w:val="00F84B23"/>
    <w:rsid w:val="00F8518D"/>
    <w:rsid w:val="00F8518F"/>
    <w:rsid w:val="00F856E3"/>
    <w:rsid w:val="00F85E21"/>
    <w:rsid w:val="00F860D8"/>
    <w:rsid w:val="00F862C6"/>
    <w:rsid w:val="00F866E5"/>
    <w:rsid w:val="00F86D40"/>
    <w:rsid w:val="00F875AC"/>
    <w:rsid w:val="00F877B0"/>
    <w:rsid w:val="00F877C1"/>
    <w:rsid w:val="00F87A91"/>
    <w:rsid w:val="00F87E9E"/>
    <w:rsid w:val="00F87F4A"/>
    <w:rsid w:val="00F90144"/>
    <w:rsid w:val="00F9101C"/>
    <w:rsid w:val="00F91072"/>
    <w:rsid w:val="00F914C6"/>
    <w:rsid w:val="00F91673"/>
    <w:rsid w:val="00F9184E"/>
    <w:rsid w:val="00F92A29"/>
    <w:rsid w:val="00F932AD"/>
    <w:rsid w:val="00F9379E"/>
    <w:rsid w:val="00F938FC"/>
    <w:rsid w:val="00F939FF"/>
    <w:rsid w:val="00F93C9F"/>
    <w:rsid w:val="00F93FD4"/>
    <w:rsid w:val="00F94D62"/>
    <w:rsid w:val="00F96434"/>
    <w:rsid w:val="00F96D94"/>
    <w:rsid w:val="00F96F71"/>
    <w:rsid w:val="00F9714B"/>
    <w:rsid w:val="00F973C4"/>
    <w:rsid w:val="00F9759A"/>
    <w:rsid w:val="00F97656"/>
    <w:rsid w:val="00F97AB0"/>
    <w:rsid w:val="00F97E01"/>
    <w:rsid w:val="00F97E1B"/>
    <w:rsid w:val="00F97F1D"/>
    <w:rsid w:val="00FA00DC"/>
    <w:rsid w:val="00FA03B8"/>
    <w:rsid w:val="00FA04AC"/>
    <w:rsid w:val="00FA062C"/>
    <w:rsid w:val="00FA06E9"/>
    <w:rsid w:val="00FA0D54"/>
    <w:rsid w:val="00FA163B"/>
    <w:rsid w:val="00FA1EA9"/>
    <w:rsid w:val="00FA214E"/>
    <w:rsid w:val="00FA2397"/>
    <w:rsid w:val="00FA27B7"/>
    <w:rsid w:val="00FA27F9"/>
    <w:rsid w:val="00FA2D4B"/>
    <w:rsid w:val="00FA3856"/>
    <w:rsid w:val="00FA3AEA"/>
    <w:rsid w:val="00FA47E7"/>
    <w:rsid w:val="00FA4DDA"/>
    <w:rsid w:val="00FA4E7C"/>
    <w:rsid w:val="00FA5B3A"/>
    <w:rsid w:val="00FA5E51"/>
    <w:rsid w:val="00FA6228"/>
    <w:rsid w:val="00FA6267"/>
    <w:rsid w:val="00FA629E"/>
    <w:rsid w:val="00FA6599"/>
    <w:rsid w:val="00FA6E41"/>
    <w:rsid w:val="00FA70D0"/>
    <w:rsid w:val="00FA7278"/>
    <w:rsid w:val="00FA7333"/>
    <w:rsid w:val="00FA7F3D"/>
    <w:rsid w:val="00FB060C"/>
    <w:rsid w:val="00FB0920"/>
    <w:rsid w:val="00FB0CFA"/>
    <w:rsid w:val="00FB0D7B"/>
    <w:rsid w:val="00FB0F1B"/>
    <w:rsid w:val="00FB12A1"/>
    <w:rsid w:val="00FB1454"/>
    <w:rsid w:val="00FB15FA"/>
    <w:rsid w:val="00FB1C56"/>
    <w:rsid w:val="00FB1E3A"/>
    <w:rsid w:val="00FB21CE"/>
    <w:rsid w:val="00FB2C49"/>
    <w:rsid w:val="00FB34A4"/>
    <w:rsid w:val="00FB3A51"/>
    <w:rsid w:val="00FB4D3C"/>
    <w:rsid w:val="00FB4E50"/>
    <w:rsid w:val="00FB5A68"/>
    <w:rsid w:val="00FB5DAD"/>
    <w:rsid w:val="00FB6328"/>
    <w:rsid w:val="00FB6565"/>
    <w:rsid w:val="00FB6674"/>
    <w:rsid w:val="00FB698A"/>
    <w:rsid w:val="00FB7C10"/>
    <w:rsid w:val="00FB7F01"/>
    <w:rsid w:val="00FB7FE1"/>
    <w:rsid w:val="00FC0414"/>
    <w:rsid w:val="00FC0D1F"/>
    <w:rsid w:val="00FC0D22"/>
    <w:rsid w:val="00FC16C8"/>
    <w:rsid w:val="00FC189F"/>
    <w:rsid w:val="00FC1CBE"/>
    <w:rsid w:val="00FC22A2"/>
    <w:rsid w:val="00FC22E9"/>
    <w:rsid w:val="00FC23E9"/>
    <w:rsid w:val="00FC2B77"/>
    <w:rsid w:val="00FC2DF1"/>
    <w:rsid w:val="00FC3898"/>
    <w:rsid w:val="00FC3D72"/>
    <w:rsid w:val="00FC3EA0"/>
    <w:rsid w:val="00FC40BA"/>
    <w:rsid w:val="00FC48EE"/>
    <w:rsid w:val="00FC4A29"/>
    <w:rsid w:val="00FC4AEA"/>
    <w:rsid w:val="00FC55F3"/>
    <w:rsid w:val="00FC5ADC"/>
    <w:rsid w:val="00FC5EBB"/>
    <w:rsid w:val="00FC67F6"/>
    <w:rsid w:val="00FC76EE"/>
    <w:rsid w:val="00FC79BC"/>
    <w:rsid w:val="00FC7ACE"/>
    <w:rsid w:val="00FC7CC9"/>
    <w:rsid w:val="00FD00E2"/>
    <w:rsid w:val="00FD123E"/>
    <w:rsid w:val="00FD247E"/>
    <w:rsid w:val="00FD25E0"/>
    <w:rsid w:val="00FD28FC"/>
    <w:rsid w:val="00FD2D30"/>
    <w:rsid w:val="00FD2FFE"/>
    <w:rsid w:val="00FD363A"/>
    <w:rsid w:val="00FD371C"/>
    <w:rsid w:val="00FD3AB1"/>
    <w:rsid w:val="00FD40A5"/>
    <w:rsid w:val="00FD5271"/>
    <w:rsid w:val="00FD5FCD"/>
    <w:rsid w:val="00FD76F6"/>
    <w:rsid w:val="00FE0153"/>
    <w:rsid w:val="00FE102D"/>
    <w:rsid w:val="00FE1063"/>
    <w:rsid w:val="00FE1125"/>
    <w:rsid w:val="00FE1325"/>
    <w:rsid w:val="00FE1BDC"/>
    <w:rsid w:val="00FE2B18"/>
    <w:rsid w:val="00FE2CF1"/>
    <w:rsid w:val="00FE30F4"/>
    <w:rsid w:val="00FE3574"/>
    <w:rsid w:val="00FE3D43"/>
    <w:rsid w:val="00FE54C7"/>
    <w:rsid w:val="00FE5941"/>
    <w:rsid w:val="00FE5AD2"/>
    <w:rsid w:val="00FE608D"/>
    <w:rsid w:val="00FE62C3"/>
    <w:rsid w:val="00FE64FE"/>
    <w:rsid w:val="00FE6F8A"/>
    <w:rsid w:val="00FE750F"/>
    <w:rsid w:val="00FE78F5"/>
    <w:rsid w:val="00FE7DD0"/>
    <w:rsid w:val="00FF00BF"/>
    <w:rsid w:val="00FF0234"/>
    <w:rsid w:val="00FF0536"/>
    <w:rsid w:val="00FF09AC"/>
    <w:rsid w:val="00FF17C1"/>
    <w:rsid w:val="00FF1AC3"/>
    <w:rsid w:val="00FF2050"/>
    <w:rsid w:val="00FF20A1"/>
    <w:rsid w:val="00FF234E"/>
    <w:rsid w:val="00FF2B60"/>
    <w:rsid w:val="00FF2E7B"/>
    <w:rsid w:val="00FF328C"/>
    <w:rsid w:val="00FF3F3F"/>
    <w:rsid w:val="00FF4013"/>
    <w:rsid w:val="00FF4601"/>
    <w:rsid w:val="00FF4779"/>
    <w:rsid w:val="00FF4CEE"/>
    <w:rsid w:val="00FF537E"/>
    <w:rsid w:val="00FF5A26"/>
    <w:rsid w:val="00FF5AE9"/>
    <w:rsid w:val="00FF5C0C"/>
    <w:rsid w:val="00FF60DA"/>
    <w:rsid w:val="00FF63CA"/>
    <w:rsid w:val="00FF6A40"/>
    <w:rsid w:val="00FF73E9"/>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A03870"/>
  <w15:chartTrackingRefBased/>
  <w15:docId w15:val="{D9B738E2-722A-47E2-B400-EC8A86CE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5C7"/>
    <w:rPr>
      <w:sz w:val="24"/>
      <w:szCs w:val="24"/>
    </w:rPr>
  </w:style>
  <w:style w:type="paragraph" w:styleId="Heading1">
    <w:name w:val="heading 1"/>
    <w:basedOn w:val="Normal"/>
    <w:next w:val="Normal"/>
    <w:link w:val="Heading1Char"/>
    <w:qFormat/>
    <w:rsid w:val="00050B3E"/>
    <w:pPr>
      <w:keepNext/>
      <w:spacing w:before="240" w:after="60"/>
      <w:outlineLvl w:val="0"/>
    </w:pPr>
    <w:rPr>
      <w:rFonts w:ascii="Arial" w:hAnsi="Arial"/>
      <w:b/>
      <w:bCs/>
      <w:kern w:val="32"/>
      <w:sz w:val="32"/>
      <w:szCs w:val="32"/>
      <w:lang w:val="x-none" w:eastAsia="x-none"/>
    </w:rPr>
  </w:style>
  <w:style w:type="paragraph" w:styleId="Heading2">
    <w:name w:val="heading 2"/>
    <w:basedOn w:val="Heading1"/>
    <w:next w:val="Normal"/>
    <w:qFormat/>
    <w:rsid w:val="00050B3E"/>
    <w:pPr>
      <w:keepNext w:val="0"/>
      <w:widowControl w:val="0"/>
      <w:spacing w:before="120" w:after="0" w:line="300" w:lineRule="exact"/>
      <w:outlineLvl w:val="1"/>
    </w:pPr>
    <w:rPr>
      <w:rFonts w:ascii="Times New Roman" w:eastAsia="@SimSun" w:hAnsi="Times New Roman"/>
      <w:bCs w:val="0"/>
      <w:i/>
      <w:color w:val="FF0000"/>
      <w:kern w:val="0"/>
      <w:sz w:val="26"/>
      <w:szCs w:val="26"/>
    </w:rPr>
  </w:style>
  <w:style w:type="paragraph" w:styleId="Heading3">
    <w:name w:val="heading 3"/>
    <w:basedOn w:val="Normal"/>
    <w:next w:val="Normal"/>
    <w:qFormat/>
    <w:rsid w:val="00050B3E"/>
    <w:pPr>
      <w:keepNext/>
      <w:jc w:val="center"/>
      <w:outlineLvl w:val="2"/>
    </w:pPr>
    <w:rPr>
      <w:b/>
    </w:rPr>
  </w:style>
  <w:style w:type="paragraph" w:styleId="Heading4">
    <w:name w:val="heading 4"/>
    <w:basedOn w:val="Normal"/>
    <w:next w:val="Normal"/>
    <w:qFormat/>
    <w:rsid w:val="00C05088"/>
    <w:pPr>
      <w:keepNext/>
      <w:spacing w:line="312" w:lineRule="auto"/>
      <w:jc w:val="center"/>
      <w:outlineLvl w:val="3"/>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50B3E"/>
    <w:pPr>
      <w:tabs>
        <w:tab w:val="center" w:pos="4320"/>
        <w:tab w:val="right" w:pos="8640"/>
      </w:tabs>
    </w:pPr>
    <w:rPr>
      <w:lang w:val="x-none" w:eastAsia="x-none"/>
    </w:rPr>
  </w:style>
  <w:style w:type="character" w:styleId="PageNumber">
    <w:name w:val="page number"/>
    <w:basedOn w:val="DefaultParagraphFont"/>
    <w:rsid w:val="00050B3E"/>
  </w:style>
  <w:style w:type="table" w:styleId="TableGrid">
    <w:name w:val="Table Grid"/>
    <w:basedOn w:val="TableNormal"/>
    <w:rsid w:val="00050B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E5941"/>
    <w:rPr>
      <w:rFonts w:ascii="Tahoma" w:hAnsi="Tahoma" w:cs="Tahoma"/>
      <w:sz w:val="16"/>
      <w:szCs w:val="16"/>
    </w:rPr>
  </w:style>
  <w:style w:type="paragraph" w:customStyle="1" w:styleId="regbol">
    <w:name w:val="regbol"/>
    <w:basedOn w:val="Normal"/>
    <w:rsid w:val="00712453"/>
    <w:pPr>
      <w:spacing w:before="100" w:beforeAutospacing="1" w:after="100" w:afterAutospacing="1"/>
    </w:pPr>
  </w:style>
  <w:style w:type="paragraph" w:styleId="NormalWeb">
    <w:name w:val="Normal (Web)"/>
    <w:basedOn w:val="Normal"/>
    <w:uiPriority w:val="99"/>
    <w:rsid w:val="003711E2"/>
    <w:pPr>
      <w:spacing w:before="100" w:beforeAutospacing="1" w:after="100" w:afterAutospacing="1"/>
    </w:pPr>
  </w:style>
  <w:style w:type="paragraph" w:styleId="Header">
    <w:name w:val="header"/>
    <w:basedOn w:val="Normal"/>
    <w:link w:val="HeaderChar"/>
    <w:uiPriority w:val="99"/>
    <w:rsid w:val="009B3594"/>
    <w:pPr>
      <w:tabs>
        <w:tab w:val="center" w:pos="4320"/>
        <w:tab w:val="right" w:pos="8640"/>
      </w:tabs>
    </w:pPr>
    <w:rPr>
      <w:lang w:val="x-none" w:eastAsia="x-none"/>
    </w:rPr>
  </w:style>
  <w:style w:type="character" w:styleId="Strong">
    <w:name w:val="Strong"/>
    <w:qFormat/>
    <w:rsid w:val="00A52CD3"/>
    <w:rPr>
      <w:b/>
      <w:bCs/>
    </w:rPr>
  </w:style>
  <w:style w:type="character" w:styleId="Emphasis">
    <w:name w:val="Emphasis"/>
    <w:qFormat/>
    <w:rsid w:val="00A52CD3"/>
    <w:rPr>
      <w:i/>
      <w:iCs/>
    </w:rPr>
  </w:style>
  <w:style w:type="paragraph" w:styleId="BodyText">
    <w:name w:val="Body Text"/>
    <w:basedOn w:val="Normal"/>
    <w:rsid w:val="0020689D"/>
    <w:pPr>
      <w:widowControl w:val="0"/>
      <w:autoSpaceDE w:val="0"/>
      <w:autoSpaceDN w:val="0"/>
      <w:jc w:val="both"/>
    </w:pPr>
    <w:rPr>
      <w:rFonts w:ascii=".VnTime" w:hAnsi=".VnTime" w:cs=".VnTime"/>
      <w:sz w:val="28"/>
      <w:szCs w:val="28"/>
    </w:rPr>
  </w:style>
  <w:style w:type="paragraph" w:styleId="BodyTextIndent">
    <w:name w:val="Body Text Indent"/>
    <w:basedOn w:val="Normal"/>
    <w:rsid w:val="00EC590A"/>
    <w:pPr>
      <w:overflowPunct w:val="0"/>
      <w:autoSpaceDE w:val="0"/>
      <w:autoSpaceDN w:val="0"/>
      <w:adjustRightInd w:val="0"/>
      <w:ind w:firstLine="720"/>
      <w:jc w:val="both"/>
      <w:textAlignment w:val="baseline"/>
    </w:pPr>
    <w:rPr>
      <w:rFonts w:ascii=".VnTime" w:hAnsi=".VnTime" w:cs=".VnTime"/>
      <w:sz w:val="28"/>
      <w:szCs w:val="28"/>
    </w:rPr>
  </w:style>
  <w:style w:type="character" w:customStyle="1" w:styleId="thoitietvung">
    <w:name w:val="thoitiet_vung"/>
    <w:basedOn w:val="DefaultParagraphFont"/>
    <w:rsid w:val="00FC7ACE"/>
  </w:style>
  <w:style w:type="character" w:customStyle="1" w:styleId="forecastdetail1">
    <w:name w:val="forecast_detail1"/>
    <w:rsid w:val="00563055"/>
    <w:rPr>
      <w:rFonts w:ascii="Arial" w:hAnsi="Arial" w:cs="Arial" w:hint="default"/>
      <w:b w:val="0"/>
      <w:bCs w:val="0"/>
      <w:caps w:val="0"/>
      <w:color w:val="05242B"/>
      <w:sz w:val="13"/>
      <w:szCs w:val="13"/>
    </w:rPr>
  </w:style>
  <w:style w:type="character" w:customStyle="1" w:styleId="forecastdetail">
    <w:name w:val="forecast_detail"/>
    <w:basedOn w:val="DefaultParagraphFont"/>
    <w:rsid w:val="00A45977"/>
  </w:style>
  <w:style w:type="paragraph" w:styleId="ListBullet2">
    <w:name w:val="List Bullet 2"/>
    <w:basedOn w:val="Normal"/>
    <w:rsid w:val="001B1721"/>
    <w:pPr>
      <w:numPr>
        <w:numId w:val="20"/>
      </w:numPr>
    </w:pPr>
  </w:style>
  <w:style w:type="paragraph" w:styleId="Caption">
    <w:name w:val="caption"/>
    <w:basedOn w:val="Normal"/>
    <w:next w:val="Normal"/>
    <w:qFormat/>
    <w:rsid w:val="001B1721"/>
    <w:rPr>
      <w:b/>
      <w:bCs/>
      <w:sz w:val="20"/>
      <w:szCs w:val="20"/>
    </w:rPr>
  </w:style>
  <w:style w:type="paragraph" w:styleId="Title">
    <w:name w:val="Title"/>
    <w:basedOn w:val="Normal"/>
    <w:qFormat/>
    <w:rsid w:val="001B1721"/>
    <w:pPr>
      <w:spacing w:before="240" w:after="60"/>
      <w:jc w:val="center"/>
      <w:outlineLvl w:val="0"/>
    </w:pPr>
    <w:rPr>
      <w:rFonts w:ascii="Arial" w:hAnsi="Arial" w:cs="Arial"/>
      <w:b/>
      <w:bCs/>
      <w:kern w:val="28"/>
      <w:sz w:val="32"/>
      <w:szCs w:val="32"/>
    </w:rPr>
  </w:style>
  <w:style w:type="paragraph" w:styleId="BodyTextFirstIndent">
    <w:name w:val="Body Text First Indent"/>
    <w:basedOn w:val="BodyText"/>
    <w:rsid w:val="001B1721"/>
    <w:pPr>
      <w:widowControl/>
      <w:autoSpaceDE/>
      <w:autoSpaceDN/>
      <w:spacing w:after="120"/>
      <w:ind w:firstLine="210"/>
      <w:jc w:val="left"/>
    </w:pPr>
    <w:rPr>
      <w:rFonts w:ascii="Times New Roman" w:hAnsi="Times New Roman" w:cs="Times New Roman"/>
      <w:sz w:val="24"/>
      <w:szCs w:val="24"/>
    </w:rPr>
  </w:style>
  <w:style w:type="paragraph" w:customStyle="1" w:styleId="Char">
    <w:name w:val="Char"/>
    <w:basedOn w:val="Normal"/>
    <w:rsid w:val="00826362"/>
    <w:rPr>
      <w:rFonts w:ascii="Arial" w:hAnsi="Arial" w:cs="Arial"/>
      <w:sz w:val="22"/>
      <w:szCs w:val="22"/>
      <w:lang w:val="en-AU"/>
    </w:rPr>
  </w:style>
  <w:style w:type="paragraph" w:customStyle="1" w:styleId="CharCharCharChar">
    <w:name w:val="Char Char Char Char"/>
    <w:basedOn w:val="Normal"/>
    <w:rsid w:val="00E132AB"/>
    <w:pPr>
      <w:pageBreakBefore/>
      <w:spacing w:before="100" w:beforeAutospacing="1" w:after="100" w:afterAutospacing="1"/>
      <w:jc w:val="both"/>
    </w:pPr>
    <w:rPr>
      <w:rFonts w:ascii="Tahoma" w:hAnsi="Tahoma"/>
      <w:sz w:val="20"/>
      <w:szCs w:val="20"/>
    </w:rPr>
  </w:style>
  <w:style w:type="character" w:styleId="Hyperlink">
    <w:name w:val="Hyperlink"/>
    <w:rsid w:val="00086FA6"/>
    <w:rPr>
      <w:color w:val="0000FF"/>
      <w:u w:val="single"/>
    </w:rPr>
  </w:style>
  <w:style w:type="paragraph" w:styleId="BodyTextIndent2">
    <w:name w:val="Body Text Indent 2"/>
    <w:basedOn w:val="Normal"/>
    <w:link w:val="BodyTextIndent2Char"/>
    <w:rsid w:val="006431BB"/>
    <w:pPr>
      <w:spacing w:after="120" w:line="480" w:lineRule="auto"/>
      <w:ind w:left="360"/>
    </w:pPr>
    <w:rPr>
      <w:lang w:val="x-none" w:eastAsia="x-none"/>
    </w:rPr>
  </w:style>
  <w:style w:type="character" w:customStyle="1" w:styleId="BodyTextIndent2Char">
    <w:name w:val="Body Text Indent 2 Char"/>
    <w:link w:val="BodyTextIndent2"/>
    <w:rsid w:val="006431BB"/>
    <w:rPr>
      <w:sz w:val="24"/>
      <w:szCs w:val="24"/>
    </w:rPr>
  </w:style>
  <w:style w:type="paragraph" w:styleId="ListParagraph">
    <w:name w:val="List Paragraph"/>
    <w:basedOn w:val="Normal"/>
    <w:uiPriority w:val="34"/>
    <w:qFormat/>
    <w:rsid w:val="00404049"/>
    <w:pPr>
      <w:ind w:left="720"/>
      <w:contextualSpacing/>
    </w:pPr>
    <w:rPr>
      <w:rFonts w:ascii=".VnTime" w:hAnsi=".VnTime"/>
      <w:sz w:val="28"/>
    </w:rPr>
  </w:style>
  <w:style w:type="character" w:customStyle="1" w:styleId="FooterChar">
    <w:name w:val="Footer Char"/>
    <w:link w:val="Footer"/>
    <w:uiPriority w:val="99"/>
    <w:rsid w:val="00440372"/>
    <w:rPr>
      <w:sz w:val="24"/>
      <w:szCs w:val="24"/>
    </w:rPr>
  </w:style>
  <w:style w:type="character" w:customStyle="1" w:styleId="Bodytext2">
    <w:name w:val="Body text (2)_"/>
    <w:link w:val="Bodytext20"/>
    <w:uiPriority w:val="99"/>
    <w:locked/>
    <w:rsid w:val="00DA3CCF"/>
    <w:rPr>
      <w:sz w:val="28"/>
      <w:szCs w:val="28"/>
      <w:shd w:val="clear" w:color="auto" w:fill="FFFFFF"/>
    </w:rPr>
  </w:style>
  <w:style w:type="paragraph" w:customStyle="1" w:styleId="Bodytext20">
    <w:name w:val="Body text (2)"/>
    <w:basedOn w:val="Normal"/>
    <w:link w:val="Bodytext2"/>
    <w:uiPriority w:val="99"/>
    <w:rsid w:val="00DA3CCF"/>
    <w:pPr>
      <w:widowControl w:val="0"/>
      <w:shd w:val="clear" w:color="auto" w:fill="FFFFFF"/>
      <w:spacing w:before="60" w:after="60" w:line="385" w:lineRule="exact"/>
      <w:jc w:val="both"/>
    </w:pPr>
    <w:rPr>
      <w:sz w:val="28"/>
      <w:szCs w:val="28"/>
      <w:lang w:val="x-none" w:eastAsia="x-none"/>
    </w:rPr>
  </w:style>
  <w:style w:type="paragraph" w:customStyle="1" w:styleId="CharCharCharCharCharCharCharChar">
    <w:name w:val="Char Char Char Char Char Char Char Char"/>
    <w:basedOn w:val="Normal"/>
    <w:next w:val="Normal"/>
    <w:autoRedefine/>
    <w:semiHidden/>
    <w:rsid w:val="000B31DC"/>
    <w:pPr>
      <w:spacing w:after="160" w:line="240" w:lineRule="exact"/>
    </w:pPr>
    <w:rPr>
      <w:sz w:val="28"/>
      <w:szCs w:val="22"/>
    </w:rPr>
  </w:style>
  <w:style w:type="character" w:customStyle="1" w:styleId="fontstyle01">
    <w:name w:val="fontstyle01"/>
    <w:rsid w:val="00D848DD"/>
    <w:rPr>
      <w:rFonts w:ascii="TimesNewRomanPSMT" w:hAnsi="TimesNewRomanPSMT" w:hint="default"/>
      <w:b w:val="0"/>
      <w:bCs w:val="0"/>
      <w:i w:val="0"/>
      <w:iCs w:val="0"/>
      <w:color w:val="000000"/>
      <w:sz w:val="28"/>
      <w:szCs w:val="28"/>
    </w:rPr>
  </w:style>
  <w:style w:type="paragraph" w:customStyle="1" w:styleId="Default">
    <w:name w:val="Default"/>
    <w:rsid w:val="00A4763B"/>
    <w:pPr>
      <w:autoSpaceDE w:val="0"/>
      <w:autoSpaceDN w:val="0"/>
      <w:adjustRightInd w:val="0"/>
    </w:pPr>
    <w:rPr>
      <w:color w:val="000000"/>
      <w:sz w:val="24"/>
      <w:szCs w:val="24"/>
    </w:rPr>
  </w:style>
  <w:style w:type="character" w:customStyle="1" w:styleId="HeaderChar">
    <w:name w:val="Header Char"/>
    <w:link w:val="Header"/>
    <w:uiPriority w:val="99"/>
    <w:rsid w:val="004C380F"/>
    <w:rPr>
      <w:sz w:val="24"/>
      <w:szCs w:val="24"/>
    </w:rPr>
  </w:style>
  <w:style w:type="character" w:customStyle="1" w:styleId="apple-converted-space">
    <w:name w:val="apple-converted-space"/>
    <w:rsid w:val="002E28E4"/>
  </w:style>
  <w:style w:type="character" w:customStyle="1" w:styleId="Heading1Char">
    <w:name w:val="Heading 1 Char"/>
    <w:link w:val="Heading1"/>
    <w:rsid w:val="00B14F98"/>
    <w:rPr>
      <w:rFonts w:ascii="Arial" w:hAnsi="Arial" w:cs="Arial"/>
      <w:b/>
      <w:bCs/>
      <w:kern w:val="32"/>
      <w:sz w:val="32"/>
      <w:szCs w:val="32"/>
    </w:rPr>
  </w:style>
  <w:style w:type="character" w:customStyle="1" w:styleId="ng-binding">
    <w:name w:val="ng-binding"/>
    <w:basedOn w:val="DefaultParagraphFont"/>
    <w:rsid w:val="006B2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07255">
      <w:bodyDiv w:val="1"/>
      <w:marLeft w:val="0"/>
      <w:marRight w:val="0"/>
      <w:marTop w:val="0"/>
      <w:marBottom w:val="0"/>
      <w:divBdr>
        <w:top w:val="none" w:sz="0" w:space="0" w:color="auto"/>
        <w:left w:val="none" w:sz="0" w:space="0" w:color="auto"/>
        <w:bottom w:val="none" w:sz="0" w:space="0" w:color="auto"/>
        <w:right w:val="none" w:sz="0" w:space="0" w:color="auto"/>
      </w:divBdr>
    </w:div>
    <w:div w:id="125591988">
      <w:bodyDiv w:val="1"/>
      <w:marLeft w:val="0"/>
      <w:marRight w:val="0"/>
      <w:marTop w:val="0"/>
      <w:marBottom w:val="0"/>
      <w:divBdr>
        <w:top w:val="none" w:sz="0" w:space="0" w:color="auto"/>
        <w:left w:val="none" w:sz="0" w:space="0" w:color="auto"/>
        <w:bottom w:val="none" w:sz="0" w:space="0" w:color="auto"/>
        <w:right w:val="none" w:sz="0" w:space="0" w:color="auto"/>
      </w:divBdr>
    </w:div>
    <w:div w:id="323945034">
      <w:bodyDiv w:val="1"/>
      <w:marLeft w:val="0"/>
      <w:marRight w:val="0"/>
      <w:marTop w:val="0"/>
      <w:marBottom w:val="0"/>
      <w:divBdr>
        <w:top w:val="none" w:sz="0" w:space="0" w:color="auto"/>
        <w:left w:val="none" w:sz="0" w:space="0" w:color="auto"/>
        <w:bottom w:val="none" w:sz="0" w:space="0" w:color="auto"/>
        <w:right w:val="none" w:sz="0" w:space="0" w:color="auto"/>
      </w:divBdr>
      <w:divsChild>
        <w:div w:id="547032165">
          <w:marLeft w:val="0"/>
          <w:marRight w:val="0"/>
          <w:marTop w:val="0"/>
          <w:marBottom w:val="0"/>
          <w:divBdr>
            <w:top w:val="none" w:sz="0" w:space="0" w:color="auto"/>
            <w:left w:val="none" w:sz="0" w:space="0" w:color="auto"/>
            <w:bottom w:val="none" w:sz="0" w:space="0" w:color="auto"/>
            <w:right w:val="none" w:sz="0" w:space="0" w:color="auto"/>
          </w:divBdr>
        </w:div>
      </w:divsChild>
    </w:div>
    <w:div w:id="405297386">
      <w:bodyDiv w:val="1"/>
      <w:marLeft w:val="0"/>
      <w:marRight w:val="0"/>
      <w:marTop w:val="0"/>
      <w:marBottom w:val="0"/>
      <w:divBdr>
        <w:top w:val="none" w:sz="0" w:space="0" w:color="auto"/>
        <w:left w:val="none" w:sz="0" w:space="0" w:color="auto"/>
        <w:bottom w:val="none" w:sz="0" w:space="0" w:color="auto"/>
        <w:right w:val="none" w:sz="0" w:space="0" w:color="auto"/>
      </w:divBdr>
      <w:divsChild>
        <w:div w:id="1527720073">
          <w:marLeft w:val="0"/>
          <w:marRight w:val="0"/>
          <w:marTop w:val="0"/>
          <w:marBottom w:val="0"/>
          <w:divBdr>
            <w:top w:val="none" w:sz="0" w:space="0" w:color="auto"/>
            <w:left w:val="none" w:sz="0" w:space="0" w:color="auto"/>
            <w:bottom w:val="none" w:sz="0" w:space="0" w:color="auto"/>
            <w:right w:val="none" w:sz="0" w:space="0" w:color="auto"/>
          </w:divBdr>
          <w:divsChild>
            <w:div w:id="1137332565">
              <w:marLeft w:val="0"/>
              <w:marRight w:val="0"/>
              <w:marTop w:val="0"/>
              <w:marBottom w:val="0"/>
              <w:divBdr>
                <w:top w:val="none" w:sz="0" w:space="0" w:color="auto"/>
                <w:left w:val="none" w:sz="0" w:space="0" w:color="auto"/>
                <w:bottom w:val="none" w:sz="0" w:space="0" w:color="auto"/>
                <w:right w:val="none" w:sz="0" w:space="0" w:color="auto"/>
              </w:divBdr>
            </w:div>
            <w:div w:id="1354762652">
              <w:marLeft w:val="0"/>
              <w:marRight w:val="0"/>
              <w:marTop w:val="0"/>
              <w:marBottom w:val="0"/>
              <w:divBdr>
                <w:top w:val="none" w:sz="0" w:space="0" w:color="auto"/>
                <w:left w:val="none" w:sz="0" w:space="0" w:color="auto"/>
                <w:bottom w:val="none" w:sz="0" w:space="0" w:color="auto"/>
                <w:right w:val="none" w:sz="0" w:space="0" w:color="auto"/>
              </w:divBdr>
            </w:div>
            <w:div w:id="21005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57268">
      <w:bodyDiv w:val="1"/>
      <w:marLeft w:val="0"/>
      <w:marRight w:val="0"/>
      <w:marTop w:val="0"/>
      <w:marBottom w:val="0"/>
      <w:divBdr>
        <w:top w:val="none" w:sz="0" w:space="0" w:color="auto"/>
        <w:left w:val="none" w:sz="0" w:space="0" w:color="auto"/>
        <w:bottom w:val="none" w:sz="0" w:space="0" w:color="auto"/>
        <w:right w:val="none" w:sz="0" w:space="0" w:color="auto"/>
      </w:divBdr>
      <w:divsChild>
        <w:div w:id="1908690209">
          <w:marLeft w:val="0"/>
          <w:marRight w:val="0"/>
          <w:marTop w:val="0"/>
          <w:marBottom w:val="0"/>
          <w:divBdr>
            <w:top w:val="none" w:sz="0" w:space="0" w:color="auto"/>
            <w:left w:val="none" w:sz="0" w:space="0" w:color="auto"/>
            <w:bottom w:val="none" w:sz="0" w:space="0" w:color="auto"/>
            <w:right w:val="none" w:sz="0" w:space="0" w:color="auto"/>
          </w:divBdr>
        </w:div>
      </w:divsChild>
    </w:div>
    <w:div w:id="554896907">
      <w:bodyDiv w:val="1"/>
      <w:marLeft w:val="0"/>
      <w:marRight w:val="0"/>
      <w:marTop w:val="0"/>
      <w:marBottom w:val="0"/>
      <w:divBdr>
        <w:top w:val="none" w:sz="0" w:space="0" w:color="auto"/>
        <w:left w:val="none" w:sz="0" w:space="0" w:color="auto"/>
        <w:bottom w:val="none" w:sz="0" w:space="0" w:color="auto"/>
        <w:right w:val="none" w:sz="0" w:space="0" w:color="auto"/>
      </w:divBdr>
    </w:div>
    <w:div w:id="594096074">
      <w:bodyDiv w:val="1"/>
      <w:marLeft w:val="0"/>
      <w:marRight w:val="0"/>
      <w:marTop w:val="0"/>
      <w:marBottom w:val="0"/>
      <w:divBdr>
        <w:top w:val="none" w:sz="0" w:space="0" w:color="auto"/>
        <w:left w:val="none" w:sz="0" w:space="0" w:color="auto"/>
        <w:bottom w:val="none" w:sz="0" w:space="0" w:color="auto"/>
        <w:right w:val="none" w:sz="0" w:space="0" w:color="auto"/>
      </w:divBdr>
    </w:div>
    <w:div w:id="616135826">
      <w:bodyDiv w:val="1"/>
      <w:marLeft w:val="0"/>
      <w:marRight w:val="0"/>
      <w:marTop w:val="0"/>
      <w:marBottom w:val="0"/>
      <w:divBdr>
        <w:top w:val="none" w:sz="0" w:space="0" w:color="auto"/>
        <w:left w:val="none" w:sz="0" w:space="0" w:color="auto"/>
        <w:bottom w:val="none" w:sz="0" w:space="0" w:color="auto"/>
        <w:right w:val="none" w:sz="0" w:space="0" w:color="auto"/>
      </w:divBdr>
    </w:div>
    <w:div w:id="692346828">
      <w:bodyDiv w:val="1"/>
      <w:marLeft w:val="0"/>
      <w:marRight w:val="0"/>
      <w:marTop w:val="0"/>
      <w:marBottom w:val="0"/>
      <w:divBdr>
        <w:top w:val="none" w:sz="0" w:space="0" w:color="auto"/>
        <w:left w:val="none" w:sz="0" w:space="0" w:color="auto"/>
        <w:bottom w:val="none" w:sz="0" w:space="0" w:color="auto"/>
        <w:right w:val="none" w:sz="0" w:space="0" w:color="auto"/>
      </w:divBdr>
    </w:div>
    <w:div w:id="803619071">
      <w:bodyDiv w:val="1"/>
      <w:marLeft w:val="0"/>
      <w:marRight w:val="0"/>
      <w:marTop w:val="0"/>
      <w:marBottom w:val="0"/>
      <w:divBdr>
        <w:top w:val="none" w:sz="0" w:space="0" w:color="auto"/>
        <w:left w:val="none" w:sz="0" w:space="0" w:color="auto"/>
        <w:bottom w:val="none" w:sz="0" w:space="0" w:color="auto"/>
        <w:right w:val="none" w:sz="0" w:space="0" w:color="auto"/>
      </w:divBdr>
    </w:div>
    <w:div w:id="821628310">
      <w:bodyDiv w:val="1"/>
      <w:marLeft w:val="0"/>
      <w:marRight w:val="0"/>
      <w:marTop w:val="0"/>
      <w:marBottom w:val="0"/>
      <w:divBdr>
        <w:top w:val="none" w:sz="0" w:space="0" w:color="auto"/>
        <w:left w:val="none" w:sz="0" w:space="0" w:color="auto"/>
        <w:bottom w:val="none" w:sz="0" w:space="0" w:color="auto"/>
        <w:right w:val="none" w:sz="0" w:space="0" w:color="auto"/>
      </w:divBdr>
    </w:div>
    <w:div w:id="892152656">
      <w:bodyDiv w:val="1"/>
      <w:marLeft w:val="0"/>
      <w:marRight w:val="0"/>
      <w:marTop w:val="0"/>
      <w:marBottom w:val="0"/>
      <w:divBdr>
        <w:top w:val="none" w:sz="0" w:space="0" w:color="auto"/>
        <w:left w:val="none" w:sz="0" w:space="0" w:color="auto"/>
        <w:bottom w:val="none" w:sz="0" w:space="0" w:color="auto"/>
        <w:right w:val="none" w:sz="0" w:space="0" w:color="auto"/>
      </w:divBdr>
    </w:div>
    <w:div w:id="936327439">
      <w:bodyDiv w:val="1"/>
      <w:marLeft w:val="0"/>
      <w:marRight w:val="0"/>
      <w:marTop w:val="0"/>
      <w:marBottom w:val="0"/>
      <w:divBdr>
        <w:top w:val="none" w:sz="0" w:space="0" w:color="auto"/>
        <w:left w:val="none" w:sz="0" w:space="0" w:color="auto"/>
        <w:bottom w:val="none" w:sz="0" w:space="0" w:color="auto"/>
        <w:right w:val="none" w:sz="0" w:space="0" w:color="auto"/>
      </w:divBdr>
    </w:div>
    <w:div w:id="1253008612">
      <w:bodyDiv w:val="1"/>
      <w:marLeft w:val="0"/>
      <w:marRight w:val="0"/>
      <w:marTop w:val="0"/>
      <w:marBottom w:val="0"/>
      <w:divBdr>
        <w:top w:val="none" w:sz="0" w:space="0" w:color="auto"/>
        <w:left w:val="none" w:sz="0" w:space="0" w:color="auto"/>
        <w:bottom w:val="none" w:sz="0" w:space="0" w:color="auto"/>
        <w:right w:val="none" w:sz="0" w:space="0" w:color="auto"/>
      </w:divBdr>
    </w:div>
    <w:div w:id="1288514098">
      <w:bodyDiv w:val="1"/>
      <w:marLeft w:val="0"/>
      <w:marRight w:val="0"/>
      <w:marTop w:val="0"/>
      <w:marBottom w:val="0"/>
      <w:divBdr>
        <w:top w:val="none" w:sz="0" w:space="0" w:color="auto"/>
        <w:left w:val="none" w:sz="0" w:space="0" w:color="auto"/>
        <w:bottom w:val="none" w:sz="0" w:space="0" w:color="auto"/>
        <w:right w:val="none" w:sz="0" w:space="0" w:color="auto"/>
      </w:divBdr>
    </w:div>
    <w:div w:id="1373458640">
      <w:bodyDiv w:val="1"/>
      <w:marLeft w:val="0"/>
      <w:marRight w:val="0"/>
      <w:marTop w:val="0"/>
      <w:marBottom w:val="0"/>
      <w:divBdr>
        <w:top w:val="none" w:sz="0" w:space="0" w:color="auto"/>
        <w:left w:val="none" w:sz="0" w:space="0" w:color="auto"/>
        <w:bottom w:val="none" w:sz="0" w:space="0" w:color="auto"/>
        <w:right w:val="none" w:sz="0" w:space="0" w:color="auto"/>
      </w:divBdr>
      <w:divsChild>
        <w:div w:id="149713443">
          <w:marLeft w:val="0"/>
          <w:marRight w:val="0"/>
          <w:marTop w:val="0"/>
          <w:marBottom w:val="0"/>
          <w:divBdr>
            <w:top w:val="none" w:sz="0" w:space="0" w:color="auto"/>
            <w:left w:val="none" w:sz="0" w:space="0" w:color="auto"/>
            <w:bottom w:val="none" w:sz="0" w:space="0" w:color="auto"/>
            <w:right w:val="none" w:sz="0" w:space="0" w:color="auto"/>
          </w:divBdr>
          <w:divsChild>
            <w:div w:id="903032242">
              <w:marLeft w:val="0"/>
              <w:marRight w:val="0"/>
              <w:marTop w:val="0"/>
              <w:marBottom w:val="0"/>
              <w:divBdr>
                <w:top w:val="none" w:sz="0" w:space="0" w:color="auto"/>
                <w:left w:val="none" w:sz="0" w:space="0" w:color="auto"/>
                <w:bottom w:val="none" w:sz="0" w:space="0" w:color="auto"/>
                <w:right w:val="none" w:sz="0" w:space="0" w:color="auto"/>
              </w:divBdr>
            </w:div>
            <w:div w:id="996803958">
              <w:marLeft w:val="0"/>
              <w:marRight w:val="0"/>
              <w:marTop w:val="0"/>
              <w:marBottom w:val="0"/>
              <w:divBdr>
                <w:top w:val="none" w:sz="0" w:space="0" w:color="auto"/>
                <w:left w:val="none" w:sz="0" w:space="0" w:color="auto"/>
                <w:bottom w:val="none" w:sz="0" w:space="0" w:color="auto"/>
                <w:right w:val="none" w:sz="0" w:space="0" w:color="auto"/>
              </w:divBdr>
            </w:div>
            <w:div w:id="15150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450">
      <w:bodyDiv w:val="1"/>
      <w:marLeft w:val="0"/>
      <w:marRight w:val="0"/>
      <w:marTop w:val="0"/>
      <w:marBottom w:val="0"/>
      <w:divBdr>
        <w:top w:val="none" w:sz="0" w:space="0" w:color="auto"/>
        <w:left w:val="none" w:sz="0" w:space="0" w:color="auto"/>
        <w:bottom w:val="none" w:sz="0" w:space="0" w:color="auto"/>
        <w:right w:val="none" w:sz="0" w:space="0" w:color="auto"/>
      </w:divBdr>
    </w:div>
    <w:div w:id="1452892686">
      <w:bodyDiv w:val="1"/>
      <w:marLeft w:val="0"/>
      <w:marRight w:val="0"/>
      <w:marTop w:val="0"/>
      <w:marBottom w:val="0"/>
      <w:divBdr>
        <w:top w:val="none" w:sz="0" w:space="0" w:color="auto"/>
        <w:left w:val="none" w:sz="0" w:space="0" w:color="auto"/>
        <w:bottom w:val="none" w:sz="0" w:space="0" w:color="auto"/>
        <w:right w:val="none" w:sz="0" w:space="0" w:color="auto"/>
      </w:divBdr>
    </w:div>
    <w:div w:id="1736277824">
      <w:bodyDiv w:val="1"/>
      <w:marLeft w:val="0"/>
      <w:marRight w:val="0"/>
      <w:marTop w:val="0"/>
      <w:marBottom w:val="0"/>
      <w:divBdr>
        <w:top w:val="none" w:sz="0" w:space="0" w:color="auto"/>
        <w:left w:val="none" w:sz="0" w:space="0" w:color="auto"/>
        <w:bottom w:val="none" w:sz="0" w:space="0" w:color="auto"/>
        <w:right w:val="none" w:sz="0" w:space="0" w:color="auto"/>
      </w:divBdr>
    </w:div>
    <w:div w:id="1736933146">
      <w:bodyDiv w:val="1"/>
      <w:marLeft w:val="0"/>
      <w:marRight w:val="0"/>
      <w:marTop w:val="0"/>
      <w:marBottom w:val="0"/>
      <w:divBdr>
        <w:top w:val="none" w:sz="0" w:space="0" w:color="auto"/>
        <w:left w:val="none" w:sz="0" w:space="0" w:color="auto"/>
        <w:bottom w:val="none" w:sz="0" w:space="0" w:color="auto"/>
        <w:right w:val="none" w:sz="0" w:space="0" w:color="auto"/>
      </w:divBdr>
    </w:div>
    <w:div w:id="1815097851">
      <w:bodyDiv w:val="1"/>
      <w:marLeft w:val="0"/>
      <w:marRight w:val="0"/>
      <w:marTop w:val="0"/>
      <w:marBottom w:val="0"/>
      <w:divBdr>
        <w:top w:val="none" w:sz="0" w:space="0" w:color="auto"/>
        <w:left w:val="none" w:sz="0" w:space="0" w:color="auto"/>
        <w:bottom w:val="none" w:sz="0" w:space="0" w:color="auto"/>
        <w:right w:val="none" w:sz="0" w:space="0" w:color="auto"/>
      </w:divBdr>
    </w:div>
    <w:div w:id="1817410504">
      <w:bodyDiv w:val="1"/>
      <w:marLeft w:val="0"/>
      <w:marRight w:val="0"/>
      <w:marTop w:val="0"/>
      <w:marBottom w:val="0"/>
      <w:divBdr>
        <w:top w:val="none" w:sz="0" w:space="0" w:color="auto"/>
        <w:left w:val="none" w:sz="0" w:space="0" w:color="auto"/>
        <w:bottom w:val="none" w:sz="0" w:space="0" w:color="auto"/>
        <w:right w:val="none" w:sz="0" w:space="0" w:color="auto"/>
      </w:divBdr>
    </w:div>
    <w:div w:id="1823614246">
      <w:bodyDiv w:val="1"/>
      <w:marLeft w:val="0"/>
      <w:marRight w:val="0"/>
      <w:marTop w:val="0"/>
      <w:marBottom w:val="0"/>
      <w:divBdr>
        <w:top w:val="none" w:sz="0" w:space="0" w:color="auto"/>
        <w:left w:val="none" w:sz="0" w:space="0" w:color="auto"/>
        <w:bottom w:val="none" w:sz="0" w:space="0" w:color="auto"/>
        <w:right w:val="none" w:sz="0" w:space="0" w:color="auto"/>
      </w:divBdr>
    </w:div>
    <w:div w:id="194059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66-2021-nd-cp-huong-dan-luat-phong-chong-thien-tai-480504.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tai-nguyen-moi-truong/nghi-dinh-66-2021-nd-cp-huong-dan-luat-phong-chong-thien-tai-480504.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9615E5-EE50-4317-A380-71FC3AE55821}"/>
</file>

<file path=customXml/itemProps2.xml><?xml version="1.0" encoding="utf-8"?>
<ds:datastoreItem xmlns:ds="http://schemas.openxmlformats.org/officeDocument/2006/customXml" ds:itemID="{8AED79BE-3F1B-46C9-97A7-63090A6887B3}"/>
</file>

<file path=customXml/itemProps3.xml><?xml version="1.0" encoding="utf-8"?>
<ds:datastoreItem xmlns:ds="http://schemas.openxmlformats.org/officeDocument/2006/customXml" ds:itemID="{79770E64-F7CF-4C0E-AB45-D6C97B3AE23B}"/>
</file>

<file path=docProps/app.xml><?xml version="1.0" encoding="utf-8"?>
<Properties xmlns="http://schemas.openxmlformats.org/officeDocument/2006/extended-properties" xmlns:vt="http://schemas.openxmlformats.org/officeDocument/2006/docPropsVTypes">
  <Template>Normal</Template>
  <TotalTime>0</TotalTime>
  <Pages>10</Pages>
  <Words>3826</Words>
  <Characters>21811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BAN CHỈ ĐẠO PCLBTW</vt:lpstr>
    </vt:vector>
  </TitlesOfParts>
  <Company>Sky123.Org</Company>
  <LinksUpToDate>false</LinksUpToDate>
  <CharactersWithSpaces>25586</CharactersWithSpaces>
  <SharedDoc>false</SharedDoc>
  <HLinks>
    <vt:vector size="12" baseType="variant">
      <vt:variant>
        <vt:i4>5832715</vt:i4>
      </vt:variant>
      <vt:variant>
        <vt:i4>3</vt:i4>
      </vt:variant>
      <vt:variant>
        <vt:i4>0</vt:i4>
      </vt:variant>
      <vt:variant>
        <vt:i4>5</vt:i4>
      </vt:variant>
      <vt:variant>
        <vt:lpwstr>https://thuvienphapluat.vn/van-ban/tai-nguyen-moi-truong/nghi-dinh-66-2021-nd-cp-huong-dan-luat-phong-chong-thien-tai-480504.aspx</vt:lpwstr>
      </vt:variant>
      <vt:variant>
        <vt:lpwstr/>
      </vt:variant>
      <vt:variant>
        <vt:i4>5832715</vt:i4>
      </vt:variant>
      <vt:variant>
        <vt:i4>0</vt:i4>
      </vt:variant>
      <vt:variant>
        <vt:i4>0</vt:i4>
      </vt:variant>
      <vt:variant>
        <vt:i4>5</vt:i4>
      </vt:variant>
      <vt:variant>
        <vt:lpwstr>https://thuvienphapluat.vn/van-ban/tai-nguyen-moi-truong/nghi-dinh-66-2021-nd-cp-huong-dan-luat-phong-chong-thien-tai-480504.aspx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CHỈ ĐẠO PCLBTW</dc:title>
  <dc:subject/>
  <dc:creator>User</dc:creator>
  <cp:keywords/>
  <cp:lastModifiedBy>Admin</cp:lastModifiedBy>
  <cp:revision>2</cp:revision>
  <cp:lastPrinted>2025-10-16T02:42:00Z</cp:lastPrinted>
  <dcterms:created xsi:type="dcterms:W3CDTF">2025-11-11T01:33:00Z</dcterms:created>
  <dcterms:modified xsi:type="dcterms:W3CDTF">2025-11-11T01:33:00Z</dcterms:modified>
</cp:coreProperties>
</file>