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9C0209" w:rsidRDefault="006C147F" w:rsidP="009C0209">
      <w:pPr>
        <w:spacing w:before="40" w:line="288" w:lineRule="auto"/>
        <w:jc w:val="center"/>
        <w:rPr>
          <w:rFonts w:ascii="Times New Roman" w:hAnsi="Times New Roman"/>
          <w:sz w:val="24"/>
        </w:rPr>
      </w:pPr>
      <w:r w:rsidRPr="00C550E3">
        <w:rPr>
          <w:rFonts w:ascii="Times New Roman" w:hAnsi="Times New Roman"/>
          <w:b/>
          <w:sz w:val="28"/>
          <w:szCs w:val="28"/>
        </w:rPr>
        <w:t>PHỤ LỤC 4.</w:t>
      </w:r>
    </w:p>
    <w:p w:rsidR="006C147F" w:rsidRPr="00C550E3" w:rsidRDefault="006C147F" w:rsidP="006C147F">
      <w:pPr>
        <w:spacing w:before="40"/>
        <w:jc w:val="center"/>
        <w:rPr>
          <w:rFonts w:ascii="Times New Roman" w:hAnsi="Times New Roman"/>
          <w:b/>
          <w:caps/>
          <w:sz w:val="28"/>
          <w:szCs w:val="28"/>
        </w:rPr>
      </w:pPr>
      <w:r w:rsidRPr="00C550E3">
        <w:rPr>
          <w:rFonts w:ascii="Times New Roman" w:hAnsi="Times New Roman"/>
          <w:b/>
          <w:caps/>
          <w:sz w:val="28"/>
          <w:szCs w:val="28"/>
        </w:rPr>
        <w:t xml:space="preserve">Đơn giá ĐO ĐẠC CHỈNH LÝ BẢN ĐỒ ĐỊA CHÍNH </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B576E8" w:rsidRDefault="006C147F" w:rsidP="009C0209">
      <w:pPr>
        <w:spacing w:before="40"/>
        <w:ind w:right="-743"/>
        <w:jc w:val="right"/>
        <w:rPr>
          <w:rFonts w:ascii="Times New Roman" w:hAnsi="Times New Roman"/>
          <w:sz w:val="28"/>
          <w:szCs w:val="28"/>
          <w:lang w:val="vi-VN"/>
        </w:rPr>
      </w:pPr>
      <w:r w:rsidRPr="00C550E3">
        <w:rPr>
          <w:rFonts w:ascii="Times New Roman" w:hAnsi="Times New Roman"/>
          <w:sz w:val="28"/>
          <w:szCs w:val="28"/>
        </w:rPr>
        <w:t>Đơn vị tính: đồng</w:t>
      </w:r>
    </w:p>
    <w:tbl>
      <w:tblPr>
        <w:tblW w:w="1474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2"/>
        <w:gridCol w:w="1134"/>
        <w:gridCol w:w="708"/>
        <w:gridCol w:w="567"/>
        <w:gridCol w:w="993"/>
        <w:gridCol w:w="850"/>
        <w:gridCol w:w="850"/>
        <w:gridCol w:w="851"/>
        <w:gridCol w:w="851"/>
        <w:gridCol w:w="850"/>
        <w:gridCol w:w="993"/>
        <w:gridCol w:w="993"/>
        <w:gridCol w:w="850"/>
        <w:gridCol w:w="850"/>
        <w:gridCol w:w="992"/>
        <w:gridCol w:w="992"/>
        <w:gridCol w:w="567"/>
      </w:tblGrid>
      <w:tr w:rsidR="00B576E8" w:rsidRPr="00B576E8" w:rsidTr="00B576E8">
        <w:trPr>
          <w:trHeight w:val="855"/>
          <w:tblHeader/>
        </w:trPr>
        <w:tc>
          <w:tcPr>
            <w:tcW w:w="852"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STT</w:t>
            </w:r>
          </w:p>
        </w:tc>
        <w:tc>
          <w:tcPr>
            <w:tcW w:w="1134"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Nội dung công việc</w:t>
            </w:r>
          </w:p>
        </w:tc>
        <w:tc>
          <w:tcPr>
            <w:tcW w:w="708"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Đơn vị tính</w:t>
            </w:r>
          </w:p>
        </w:tc>
        <w:tc>
          <w:tcPr>
            <w:tcW w:w="567"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Mức khó khăn</w:t>
            </w:r>
          </w:p>
        </w:tc>
        <w:tc>
          <w:tcPr>
            <w:tcW w:w="1843" w:type="dxa"/>
            <w:gridSpan w:val="2"/>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nhân công  </w:t>
            </w:r>
          </w:p>
        </w:tc>
        <w:tc>
          <w:tcPr>
            <w:tcW w:w="850"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công cụ, dụng cụ   </w:t>
            </w:r>
          </w:p>
        </w:tc>
        <w:tc>
          <w:tcPr>
            <w:tcW w:w="851"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vật liệu    </w:t>
            </w:r>
          </w:p>
        </w:tc>
        <w:tc>
          <w:tcPr>
            <w:tcW w:w="1701" w:type="dxa"/>
            <w:gridSpan w:val="2"/>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sử dụng thiết bị  </w:t>
            </w:r>
          </w:p>
        </w:tc>
        <w:tc>
          <w:tcPr>
            <w:tcW w:w="1986" w:type="dxa"/>
            <w:gridSpan w:val="2"/>
            <w:shd w:val="clear" w:color="auto" w:fill="F2F2F2" w:themeFill="background1" w:themeFillShade="F2"/>
            <w:noWrap/>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trực tiếp  </w:t>
            </w:r>
          </w:p>
        </w:tc>
        <w:tc>
          <w:tcPr>
            <w:tcW w:w="1700" w:type="dxa"/>
            <w:gridSpan w:val="2"/>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chung  </w:t>
            </w:r>
          </w:p>
        </w:tc>
        <w:tc>
          <w:tcPr>
            <w:tcW w:w="1984" w:type="dxa"/>
            <w:gridSpan w:val="2"/>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Đơn giá sản phẩm   </w:t>
            </w:r>
          </w:p>
        </w:tc>
        <w:tc>
          <w:tcPr>
            <w:tcW w:w="567" w:type="dxa"/>
            <w:vMerge w:val="restart"/>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Ghi chú</w:t>
            </w:r>
          </w:p>
        </w:tc>
      </w:tr>
      <w:tr w:rsidR="00B576E8" w:rsidRPr="00B576E8" w:rsidTr="00B576E8">
        <w:trPr>
          <w:trHeight w:val="1200"/>
          <w:tblHeader/>
        </w:trPr>
        <w:tc>
          <w:tcPr>
            <w:tcW w:w="852"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c>
          <w:tcPr>
            <w:tcW w:w="567"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c>
          <w:tcPr>
            <w:tcW w:w="993"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Lao động kỹ thuật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Lao động phổ thông </w:t>
            </w:r>
          </w:p>
        </w:tc>
        <w:tc>
          <w:tcPr>
            <w:tcW w:w="850"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c>
          <w:tcPr>
            <w:tcW w:w="851"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c>
          <w:tcPr>
            <w:tcW w:w="851"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khấu hao thiết bị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Chi phí năng lượng </w:t>
            </w:r>
          </w:p>
        </w:tc>
        <w:tc>
          <w:tcPr>
            <w:tcW w:w="993"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Có tính khấu hao thiết bị </w:t>
            </w:r>
          </w:p>
        </w:tc>
        <w:tc>
          <w:tcPr>
            <w:tcW w:w="993"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Không tính khấu hao thiết bị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Có tính khấu hao thiết bị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Không tính khấu hao thiết bị </w:t>
            </w:r>
          </w:p>
        </w:tc>
        <w:tc>
          <w:tcPr>
            <w:tcW w:w="992"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Có tính khấu hao thiết bị </w:t>
            </w:r>
          </w:p>
        </w:tc>
        <w:tc>
          <w:tcPr>
            <w:tcW w:w="992"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Không tính khấu hao thiết bị </w:t>
            </w:r>
          </w:p>
        </w:tc>
        <w:tc>
          <w:tcPr>
            <w:tcW w:w="567" w:type="dxa"/>
            <w:vMerge/>
            <w:shd w:val="clear" w:color="auto" w:fill="F2F2F2" w:themeFill="background1" w:themeFillShade="F2"/>
            <w:vAlign w:val="center"/>
            <w:hideMark/>
          </w:tcPr>
          <w:p w:rsidR="006C147F" w:rsidRPr="00B576E8" w:rsidRDefault="006C147F" w:rsidP="00B576E8">
            <w:pPr>
              <w:rPr>
                <w:rFonts w:ascii="Times New Roman" w:hAnsi="Times New Roman"/>
                <w:sz w:val="18"/>
                <w:szCs w:val="18"/>
              </w:rPr>
            </w:pPr>
          </w:p>
        </w:tc>
      </w:tr>
      <w:tr w:rsidR="00B576E8" w:rsidRPr="00B576E8" w:rsidTr="00B576E8">
        <w:trPr>
          <w:trHeight w:val="240"/>
        </w:trPr>
        <w:tc>
          <w:tcPr>
            <w:tcW w:w="852"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A</w:t>
            </w:r>
          </w:p>
        </w:tc>
        <w:tc>
          <w:tcPr>
            <w:tcW w:w="1134"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B</w:t>
            </w:r>
          </w:p>
        </w:tc>
        <w:tc>
          <w:tcPr>
            <w:tcW w:w="708"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C</w:t>
            </w:r>
          </w:p>
        </w:tc>
        <w:tc>
          <w:tcPr>
            <w:tcW w:w="567"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D</w:t>
            </w:r>
          </w:p>
        </w:tc>
        <w:tc>
          <w:tcPr>
            <w:tcW w:w="993"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1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2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3 </w:t>
            </w:r>
          </w:p>
        </w:tc>
        <w:tc>
          <w:tcPr>
            <w:tcW w:w="851"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4 </w:t>
            </w:r>
          </w:p>
        </w:tc>
        <w:tc>
          <w:tcPr>
            <w:tcW w:w="851"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5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6 </w:t>
            </w:r>
          </w:p>
        </w:tc>
        <w:tc>
          <w:tcPr>
            <w:tcW w:w="993"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7a=1+2+3+4+5+6 </w:t>
            </w:r>
          </w:p>
        </w:tc>
        <w:tc>
          <w:tcPr>
            <w:tcW w:w="993"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7b=1+2+3+4+6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8a </w:t>
            </w:r>
          </w:p>
        </w:tc>
        <w:tc>
          <w:tcPr>
            <w:tcW w:w="850"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8b </w:t>
            </w:r>
          </w:p>
        </w:tc>
        <w:tc>
          <w:tcPr>
            <w:tcW w:w="992"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9a=7a+8a </w:t>
            </w:r>
          </w:p>
        </w:tc>
        <w:tc>
          <w:tcPr>
            <w:tcW w:w="992" w:type="dxa"/>
            <w:shd w:val="clear" w:color="auto" w:fill="F2F2F2" w:themeFill="background1" w:themeFillShade="F2"/>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xml:space="preserve"> 9b=7b+8b </w:t>
            </w:r>
          </w:p>
        </w:tc>
        <w:tc>
          <w:tcPr>
            <w:tcW w:w="567" w:type="dxa"/>
            <w:shd w:val="clear" w:color="auto" w:fill="F2F2F2" w:themeFill="background1" w:themeFillShade="F2"/>
            <w:noWrap/>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10</w:t>
            </w:r>
          </w:p>
        </w:tc>
      </w:tr>
      <w:tr w:rsidR="00B576E8" w:rsidRPr="00B576E8" w:rsidTr="00B576E8">
        <w:trPr>
          <w:trHeight w:val="76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có lập lưới khống chế đo vẽ</w:t>
            </w:r>
            <w:r w:rsidRPr="00B576E8">
              <w:rPr>
                <w:rFonts w:ascii="Times New Roman" w:hAnsi="Times New Roman"/>
                <w:i/>
                <w:iCs/>
                <w:sz w:val="18"/>
                <w:szCs w:val="18"/>
              </w:rPr>
              <w:t xml:space="preserve"> (áp dụng cho trường hợp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HLAT công trình)</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1.245.992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1.281.034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1.281.034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320.258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320.258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1.601.292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1.601.292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1.617.677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25.875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1.657.894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1.657.894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414.474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2.072.368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2.072.368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2.103.403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2.152.245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2.152.245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538.061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538.061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2.690.306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2.690.306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2.732.734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2.788.476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2.788.476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697.119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697.119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3.485.595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3.485.595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291.027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386.317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335.059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96.579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83.765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482.896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418.824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350.404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44.132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64.032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466.645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402.613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116.661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100.653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583.307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503.266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424.090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52.954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571.604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486.386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142.901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121.596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714.505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607.982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508.818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63.536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102.406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685.175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582.768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171.294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145.692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856.468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728.461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27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224.683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516.974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790.286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781.028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117.154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908.829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898.182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45.733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6.775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51.942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50.025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57.529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44.375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55.607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54.985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63.949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63.232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49.175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60.637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69.732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68.984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B576E8" w:rsidP="00B576E8">
            <w:pPr>
              <w:jc w:val="center"/>
              <w:rPr>
                <w:rFonts w:ascii="Times New Roman" w:hAnsi="Times New Roman"/>
                <w:sz w:val="18"/>
                <w:szCs w:val="18"/>
              </w:rPr>
            </w:pPr>
            <w:r>
              <w:rPr>
                <w:rFonts w:ascii="Times New Roman" w:hAnsi="Times New Roman"/>
                <w:sz w:val="18"/>
                <w:szCs w:val="18"/>
              </w:rPr>
              <w:t>II.1.1</w:t>
            </w:r>
            <w:r>
              <w:rPr>
                <w:rFonts w:ascii="Times New Roman" w:hAnsi="Times New Roman"/>
                <w:sz w:val="18"/>
                <w:szCs w:val="18"/>
                <w:lang w:val="vi-VN"/>
              </w:rPr>
              <w:t>.</w:t>
            </w:r>
            <w:r w:rsidR="006C147F" w:rsidRPr="00B576E8">
              <w:rPr>
                <w:rFonts w:ascii="Times New Roman" w:hAnsi="Times New Roman"/>
                <w:sz w:val="18"/>
                <w:szCs w:val="18"/>
              </w:rPr>
              <w:t>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298.700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79.503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79.503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397.513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397.513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387.905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408.457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510.571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510.571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504.817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527.439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527.439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131.860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131.860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659.299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659.299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656.194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681.714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681.714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170.429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170.429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852.143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852.143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852.850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881.682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881.682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220.420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220.420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1.102.102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1.102.102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Lưới đo vẽ  </w:t>
            </w:r>
            <w:r w:rsidRPr="00B576E8">
              <w:rPr>
                <w:rFonts w:ascii="Times New Roman" w:hAnsi="Times New Roman"/>
                <w:sz w:val="18"/>
                <w:szCs w:val="18"/>
              </w:rPr>
              <w:lastRenderedPageBreak/>
              <w:t>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242.375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232.396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60.594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58.099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302.969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290.495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244.156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30.800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291.792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279.305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72.948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69.826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364.740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349.131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295.421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354.072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337.420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88.518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84.355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442.591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421.775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358.178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44.330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430.986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408.518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107.746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538.732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510.648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431.864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520.471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492.189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130.118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123.047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650.589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615.236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5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5.497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78.310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168.922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167.317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25.338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194.260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192.414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33.129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31.276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21.349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31.534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36.264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39.197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43.825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50.399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49.699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112.013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128.217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128.217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160.272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160.272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162.304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162.304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189.222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206.668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206.668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258.336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258.336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245.988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66.130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66.130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330.652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330.652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319.819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339.593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339.593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84.898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84.898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424.492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424.492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72.672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86.597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84.497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21.124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108.247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105.621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87.432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103.919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101.303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25.326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129.899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126.629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105.459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125.295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121.812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156.619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152.265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127.655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151.792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147.076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189.740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183.845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153.907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1.721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183.058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176.976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228.822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221.220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2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45.697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45.270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52.061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24.130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27.177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24.819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31.665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33.162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49.248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64.289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64.289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16.072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59.132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74.347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74.347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92.934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92.934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70.958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86.465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86.465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21.616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108.081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108.081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85.150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101.064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101.064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126.330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126.330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148.189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148.189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99.600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115.960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114.111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28.528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142.638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120.106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139.881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137.416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34.354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174.851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171.770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168.013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164.937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41.234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210.016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206.171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173.399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202.115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198.266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50.529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49.567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252.644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247.833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209.566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244.626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239.312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61.156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59.828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305.782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299.139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27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2.016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15.454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32.502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31.904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30.914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143.767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18.392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166.519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163.972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40.993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208.149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204.965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172.047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199.111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196.172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49.778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49.043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248.888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245.215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207.876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240.738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236.819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60.184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59.205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300.922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296.024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247.987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286.712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282.398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71.678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70.599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358.390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352.997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29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w:t>
            </w:r>
            <w:r w:rsidRPr="00B576E8">
              <w:rPr>
                <w:rFonts w:ascii="Times New Roman" w:hAnsi="Times New Roman"/>
                <w:sz w:val="18"/>
                <w:szCs w:val="18"/>
              </w:rPr>
              <w:lastRenderedPageBreak/>
              <w:t xml:space="preserve">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21.303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36.727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36.104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37.327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90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không lập lưới khống chế đo vẽ</w:t>
            </w:r>
            <w:r w:rsidRPr="00B576E8">
              <w:rPr>
                <w:rFonts w:ascii="Times New Roman" w:hAnsi="Times New Roman"/>
                <w:i/>
                <w:iCs/>
                <w:sz w:val="18"/>
                <w:szCs w:val="18"/>
              </w:rPr>
              <w:t xml:space="preserve"> (áp dụng cho trường hợp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HLAT công trình)</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1.245.992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1.281.034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1.281.034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320.258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320.258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1.601.292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1.601.292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1.617.677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25.875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1.657.894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1.657.894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414.474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2.072.368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2.072.368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2.103.403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2.152.245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2.152.245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538.061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538.061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2.690.306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2.690.306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2.732.734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2.788.476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2.788.476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697.119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697.119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3.485.595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3.485.595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269.281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1.952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317.998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311.967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79.499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77.992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397.497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389.959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323.138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44.132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381.240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373.706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95.310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93.426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476.551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467.132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387.810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52.954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458.103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448.053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114.526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112.013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572.628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560.067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465.327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63.536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548.892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536.832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137.223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134.208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686.115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671.040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9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224.683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516.974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790.286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781.028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117.154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908.829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898.182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45.733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6.775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51.942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50.025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57.529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44.375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55.607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54.985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63.949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63.232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49.175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60.637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69.732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68.984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298.700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79.503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79.503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397.513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397.513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387.905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408.457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510.571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510.571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504.817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527.439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527.439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131.860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131.860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659.299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659.299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656.194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681.714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681.714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170.429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170.429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852.143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852.143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852.850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881.682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881.682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220.420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220.420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1.102.102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1.102.102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187.934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221.388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217.180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55.347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276.736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271.475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225.565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30.800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265.576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260.316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66.394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65.079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331.970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325.395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319.152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312.138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79.788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78.035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398.940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390.173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324.715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44.330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383.891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374.422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95.973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93.605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479.864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468.027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389.726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461.190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449.266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115.298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112.316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576.488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561.582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1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5.497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78.310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168.922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167.317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25.338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194.260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192.414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33.129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31.276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21.349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31.534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36.264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39.197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43.825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50.399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49.699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112.013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128.217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128.217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32.054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160.272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160.272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162.304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162.304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189.222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206.668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206.668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258.336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258.336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245.988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66.130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66.130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330.652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330.652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319.819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339.593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339.593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84.898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84.898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424.492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424.492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82.004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20.501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102.505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100.381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82.362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98.210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96.087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24.022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122.763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120.109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98.699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117.712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114.886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29.428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28.721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147.140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143.607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141.579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137.756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176.973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172.195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142.190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169.985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165.035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41.259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212.481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206.294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87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45.697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45.270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52.061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24.130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27.177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24.819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31.665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9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33.162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Đối soát </w:t>
            </w:r>
            <w:r w:rsidRPr="00B576E8">
              <w:rPr>
                <w:rFonts w:ascii="Times New Roman" w:hAnsi="Times New Roman"/>
                <w:sz w:val="18"/>
                <w:szCs w:val="18"/>
              </w:rPr>
              <w:lastRenderedPageBreak/>
              <w:t>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49.248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64.289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64.289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16.072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59.132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74.347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74.347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92.934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92.934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70.958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86.465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86.465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21.616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108.081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108.081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85.150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101.064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101.064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126.330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126.330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118.551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148.189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148.189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96.108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112.307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110.545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140.383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138.181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115.374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134.952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132.601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33.150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168.690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165.751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138.359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161.915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158.980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40.479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202.394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198.725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166.076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194.495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190.824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48.624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47.706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243.119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238.530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199.313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233.979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228.916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58.495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57.229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292.474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286.145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88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2.016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15.454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32.502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31.904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30.914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lastRenderedPageBreak/>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31.808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134.641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18.392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157.245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154.722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38.680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196.556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193.402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161.569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188.459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185.549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47.115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46.387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235.574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231.937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193.905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1.466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222.668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56.637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55.667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283.186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278.335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232.664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271.153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266.880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67.788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66.720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338.941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333.600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758"/>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w:t>
            </w:r>
            <w:r w:rsidRPr="00B576E8">
              <w:rPr>
                <w:rFonts w:ascii="Times New Roman" w:hAnsi="Times New Roman"/>
                <w:sz w:val="18"/>
                <w:szCs w:val="18"/>
              </w:rPr>
              <w:lastRenderedPageBreak/>
              <w:t xml:space="preserve">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21.303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36.727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36.104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37.327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52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có lập lưới khống chế đo vẽ</w:t>
            </w:r>
            <w:r w:rsidRPr="00B576E8">
              <w:rPr>
                <w:rFonts w:ascii="Times New Roman" w:hAnsi="Times New Roman"/>
                <w:i/>
                <w:iCs/>
                <w:sz w:val="18"/>
                <w:szCs w:val="18"/>
              </w:rPr>
              <w:t xml:space="preserve"> (áp dụng cho trường hợp mảnh bản đồ có số lượng thửa đất biến động trên 15% đến 25%)</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1.121.392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1.156.435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1.156.435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289.109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289.109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1.445.543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1.445.543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1.455.909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25.875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1.496.127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1.496.127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374.032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374.032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1.870.158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1.870.158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1.893.062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1.941.905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1.941.905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485.476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485.476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2.427.381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2.427.381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2.459.461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2.515.203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2.515.203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628.801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628.801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3.144.003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3.144.003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261.924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347.685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301.553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86.921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75.388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434.606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376.942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315.363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57.629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419.981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362.352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104.995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90.588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524.976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452.940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381.681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514.444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437.747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128.611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109.437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643.055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547.184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457.936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57.182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92.166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616.657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524.492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154.164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131.123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770.822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655.615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2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202.215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465.277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711.258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702.925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105.439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817.946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808.364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41.160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40.650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46.748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35.702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52.384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51.776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39.938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50.047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57.554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56.909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54.573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53.987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62.759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62.085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268.830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288.140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288.140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72.035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72.035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360.176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360.176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369.667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369.667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92.417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92.417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462.083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462.083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454.335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476.957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476.957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119.239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119.239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596.197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596.197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590.575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616.095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616.095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154.024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154.024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770.119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770.119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767.565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796.397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796.397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199.099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199.099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995.496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995.496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182.525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218.138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209.156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54.534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52.289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272.672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261.445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219.740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262.613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251.374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65.653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62.844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328.266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314.218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265.879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318.665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303.678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75.920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398.332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379.598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322.360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387.887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367.666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96.972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91.917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484.859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459.583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388.678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47.896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468.424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442.970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117.106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110.742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585.530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553.712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1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71.704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70.479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152.029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150.585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174.834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173.173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26.401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29.816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28.148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32.371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19.214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34.752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39.965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39.443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44.729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100.811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117.016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117.016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146.270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146.270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131.070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147.740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147.740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184.676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184.676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170.300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187.746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187.746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46.937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46.937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234.683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234.683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221.389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239.923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239.923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299.903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299.903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287.837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307.612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307.612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76.903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76.903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384.514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384.514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65.405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77.938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76.047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19.012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97.422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95.059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78.689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93.527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23.382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116.909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113.966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94.913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112.766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109.631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28.191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27.408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140.957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137.038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114.890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136.613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132.368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34.153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170.766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165.460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138.516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164.752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159.279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41.188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205.940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199.098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29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15.024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979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41.128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47.297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21.269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13.067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25.169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14.023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23.359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22.903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27.964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59.364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59.364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74.206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74.206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53.219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68.434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68.434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85.543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85.543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63.862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79.369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79.369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99.211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99.211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92.549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91.954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108.334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108.334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135.417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135.417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89.640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104.364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102.700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25.675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130.454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128.375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108.096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125.893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123.674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157.366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154.593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129.796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151.212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148.443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189.015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185.554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156.059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181.903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178.439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44.610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227.379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223.049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188.610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220.163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215.380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55.041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275.204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269.226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9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13.089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14.935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23.678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26.712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27.935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25.368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29.173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26.744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31.293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34.330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30.439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32.953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32.953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35.991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129.390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149.867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147.575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36.894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187.334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184.468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154.842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179.200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44.139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224.000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220.694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187.089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216.664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213.137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54.166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53.284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270.830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266.421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223.188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258.040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254.158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64.510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63.539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322.551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317.697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5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w:t>
            </w:r>
            <w:r w:rsidRPr="00B576E8">
              <w:rPr>
                <w:rFonts w:ascii="Times New Roman" w:hAnsi="Times New Roman"/>
                <w:sz w:val="18"/>
                <w:szCs w:val="18"/>
              </w:rPr>
              <w:lastRenderedPageBreak/>
              <w:t xml:space="preserve">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25.402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28.673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26.375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19.172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32.493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34.161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60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không có lập lưới khống chế đo vẽ</w:t>
            </w:r>
            <w:r w:rsidRPr="00B576E8">
              <w:rPr>
                <w:rFonts w:ascii="Times New Roman" w:hAnsi="Times New Roman"/>
                <w:i/>
                <w:iCs/>
                <w:sz w:val="18"/>
                <w:szCs w:val="18"/>
              </w:rPr>
              <w:t xml:space="preserve"> (áp dụng cho trường hợp mảnh bản đồ có số lượng thửa đất biến động trên 15% đến 25%)</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1.121.392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1.156.435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1.156.435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289.109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289.109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1.445.543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1.445.543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1.455.909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25.875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1.496.127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1.496.127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374.032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374.032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1.870.158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1.870.158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1.893.062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1.941.905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1.941.905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485.476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485.476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2.427.381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2.427.381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2.459.461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2.515.203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2.515.203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628.801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628.801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3.144.003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3.144.003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242.353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1.756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286.198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280.771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71.549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70.193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357.747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350.963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290.824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343.116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336.335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85.779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84.084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428.896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420.419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349.029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412.293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403.248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100.812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515.366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504.060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418.794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57.182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494.002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483.149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123.501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120.787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617.503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603.936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7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202.215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465.277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711.258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702.925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105.439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817.946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808.364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41.160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40.650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46.748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35.702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45.551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52.384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51.776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39.938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50.047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57.554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56.909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54.573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53.987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62.759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62.085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268.830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288.140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288.140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72.035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72.035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360.176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360.176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349.114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369.667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369.667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92.417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92.417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462.083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462.083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454.335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476.957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476.957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119.239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119.239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596.197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596.197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590.575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616.095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616.095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154.024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154.024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770.119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770.119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767.565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796.397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796.397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199.099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199.099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995.496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995.496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169.140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199.250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195.462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49.812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48.865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249.062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244.327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203.009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239.018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234.284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59.755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58.571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298.773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292.856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243.570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287.237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280.924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71.809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70.231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359.046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351.155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292.243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345.502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336.980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86.376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84.245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431.878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421.224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350.753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47.896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415.071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404.339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103.768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101.085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518.839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505.424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1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71.704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70.479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152.029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150.585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174.834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173.173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26.401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29.816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28.148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27.664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32.371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19.214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34.752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39.965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39.443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38.895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44.729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100.811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117.016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117.016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146.270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146.270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131.070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147.740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147.740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184.676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184.676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170.300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187.746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187.746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46.937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46.937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234.683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234.683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221.389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239.923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239.923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59.981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299.903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299.903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287.837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307.612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307.612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76.903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76.903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384.514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384.514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III.1.1.2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61.754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73.804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72.274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92.254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90.343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74.126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88.389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86.478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110.487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108.098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88.829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105.941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103.397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132.426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129.246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127.421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123.981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159.276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154.976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127.971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152.986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148.532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38.247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191.233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185.665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5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15.024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979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41.128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47.297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21.269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13.067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25.169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14.023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23.359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22.903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27.964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9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59.364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59.364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74.206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74.206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53.219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68.434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68.434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17.109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85.543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85.543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63.862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79.369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79.369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99.211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99.211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92.549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23.137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115.686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91.954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108.334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108.334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135.417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135.417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86.497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101.076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99.490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24.873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126.345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124.363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103.837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121.457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119.341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151.821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149.176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124.523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145.723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143.082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35.771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182.154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178.853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149.468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20.414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175.045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171.742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43.761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42.935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218.807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214.677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179.382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210.581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206.024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51.506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263.227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257.530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98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12.196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14.025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13.908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22.235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26.683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26.160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24.184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23.722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27.281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28.714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18.259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27.823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27.341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4.101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31.996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30.439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11.826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32.953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32.953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35.991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141.520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139.250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176.900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174.062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145.412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169.613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166.994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42.403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41.749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212.017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208.743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174.515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203.894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200.401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50.974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50.100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254.868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250.501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209.397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244.037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240.192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61.009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60.048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305.047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300.240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26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w:t>
            </w:r>
            <w:r w:rsidRPr="00B576E8">
              <w:rPr>
                <w:rFonts w:ascii="Times New Roman" w:hAnsi="Times New Roman"/>
                <w:sz w:val="18"/>
                <w:szCs w:val="18"/>
              </w:rPr>
              <w:lastRenderedPageBreak/>
              <w:t xml:space="preserve">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25.402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28.673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26.375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19.172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32.493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29.212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34.161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66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có lập lưới khống chế đo vẽ</w:t>
            </w:r>
            <w:r w:rsidRPr="00B576E8">
              <w:rPr>
                <w:rFonts w:ascii="Times New Roman" w:hAnsi="Times New Roman"/>
                <w:i/>
                <w:iCs/>
                <w:sz w:val="18"/>
                <w:szCs w:val="18"/>
              </w:rPr>
              <w:t xml:space="preserve"> (áp dụng cho trường hợp mảnh bản đồ có thửa đất biến động trên 25% đến 40% hoặc biến động trên 40% nhưng các thửa đất biến động không tập trung)</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996.793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1.031.836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1.031.836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257.959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257.959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1.289.794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1.289.794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1.294.142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25.875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1.334.359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1.334.359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333.590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333.590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1.667.949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1.667.949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1.682.722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1.731.564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1.731.564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432.891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432.891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2.164.455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2.164.455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2.186.187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2.241.929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2.241.929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560.482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560.482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2.802.412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2.802.412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29.410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41.006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309.053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268.047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77.263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67.012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386.317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335.059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280.323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51.226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373.316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322.090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93.329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80.523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466.645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402.613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339.272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457.283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389.109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114.321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97.277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571.604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486.386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407.054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50.829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3.474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81.925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548.140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466.215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137.035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116.554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685.175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582.768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5"/>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2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179.746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413.580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632.229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624.823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94.834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93.723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727.063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718.546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36.586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41.554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40.490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40.020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46.023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51.159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50.586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48.509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55.786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55.187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258.270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258.270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64.568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64.568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322.838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322.838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330.876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330.876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82.719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82.719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413.595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413.595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403.853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426.476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426.476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533.095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533.095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524.955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550.476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550.476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137.619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688.094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688.094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682.280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711.112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711.112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177.778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177.778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888.890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888.890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162.245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20.522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193.900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185.917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48.475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46.479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242.375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232.396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195.325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24.640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233.434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223.444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58.358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55.861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291.792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279.305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236.337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29.568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283.258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269.936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70.814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67.484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354.072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337.420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286.542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17.974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344.789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326.814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86.197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81.704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430.986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408.518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345.491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42.574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416.377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393.751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104.094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98.438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520.471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492.189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27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63.737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62.648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135.137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133.853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155.408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153.931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28.279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25.672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29.523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30.891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36.061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35.525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89.610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105.815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105.815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132.269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132.269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133.177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166.471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166.471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151.377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168.824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168.824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42.206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42.206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211.030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211.030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196.791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215.324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269.155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269.155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255.855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275.630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275.630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68.907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344.537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344.537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III.1.1.2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58.138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69.278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67.597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86.597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84.497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83.135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81.042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103.919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101.303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84.367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100.236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97.450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125.295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121.812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102.124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121.434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117.660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29.415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151.792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147.076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123.126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146.446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141.581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183.058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176.976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6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20.598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34.823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40.439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40.047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22.028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25.332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24.857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54.440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54.440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13.610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62.521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62.521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78.151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78.151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56.767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72.273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72.273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90.341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90.341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84.034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84.034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105.042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105.042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81.737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98.117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98.117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122.646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122.646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79.680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10.490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93.417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91.568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23.354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116.771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114.460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96.085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112.709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110.244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140.886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137.805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115.374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1.009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135.390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132.313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33.847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169.237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165.392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138.719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162.899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159.050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40.725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203.623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198.812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167.653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197.270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191.956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49.317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246.587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239.944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1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10.841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12.363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19.765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22.269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23.719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21.497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24.721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26.002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25.523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34.020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115.014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771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133.216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32.794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166.519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163.972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137.638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159.289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156.938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39.234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199.111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196.172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166.301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192.590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189.455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48.148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47.364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240.738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236.819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198.389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229.369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225.918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57.342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56.480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286.712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282.398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2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w:t>
            </w:r>
            <w:r w:rsidRPr="00B576E8">
              <w:rPr>
                <w:rFonts w:ascii="Times New Roman" w:hAnsi="Times New Roman"/>
                <w:sz w:val="18"/>
                <w:szCs w:val="18"/>
              </w:rPr>
              <w:lastRenderedPageBreak/>
              <w:t xml:space="preserve">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22.579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25.488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17.854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30.365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66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6</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không lập lưới khống chế đo vẽ</w:t>
            </w:r>
            <w:r w:rsidRPr="00B576E8">
              <w:rPr>
                <w:rFonts w:ascii="Times New Roman" w:hAnsi="Times New Roman"/>
                <w:i/>
                <w:iCs/>
                <w:sz w:val="18"/>
                <w:szCs w:val="18"/>
              </w:rPr>
              <w:t xml:space="preserve"> (áp dụng cho trường hợp mảnh bản đồ có thửa đất biến động trên 25% đến 40% hoặc biến động trên 40% nhưng các thửa đất biến động không tập trung)</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996.793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1.031.836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1.031.836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257.959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257.959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1.289.794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1.289.794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1.294.142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25.875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1.334.359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1.334.359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333.590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333.590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1.667.949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1.667.949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1.682.722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1.731.564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1.731.564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432.891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432.891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2.164.455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2.164.455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2.186.187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41.400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2.241.929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2.241.929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560.482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560.482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2.802.412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2.802.412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215.425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29.410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254.398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249.574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63.600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62.393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317.998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311.967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258.510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35.306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1.952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304.992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298.964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76.248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74.741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381.240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373.706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310.248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42.363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366.482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358.443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91.621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89.611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458.103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448.053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372.262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50.829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3.122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9.648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439.113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429.466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109.778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107.366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548.892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536.832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2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179.746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413.580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632.229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624.823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94.834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93.723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727.063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718.546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36.586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36.134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41.554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40.490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40.020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46.023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44.486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43.988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51.159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50.586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48.509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47.989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55.786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55.187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4.968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258.270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258.270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64.568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64.568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322.838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322.838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6.210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330.876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330.876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82.719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82.719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413.595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413.595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403.853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8.280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426.476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426.476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106.619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533.095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533.095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524.955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550.476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550.476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137.619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137.619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688.094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688.094</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682.280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711.112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711.112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177.778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177.778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888.890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888.890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150.347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20.522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177.111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173.744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43.436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221.388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217.180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180.452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24.640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212.461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208.253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53.115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52.063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265.576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260.316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29.568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255.322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249.711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63.830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62.428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319.152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312.138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259.772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35.464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307.113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299.537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76.778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74.884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383.891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374.422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311.780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42.574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3.178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368.952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359.413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92.238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89.853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461.190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449.266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2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63.737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62.648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135.137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133.853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20.078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155.408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153.931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26.987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26.503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3.689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28.774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28.279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17.079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25.672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25.227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29.523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30.891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36.061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35.525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35.060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5.186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40.319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39.759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89.610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105.815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105.815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132.269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132.269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116.507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133.177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133.177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166.471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166.471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151.377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168.824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168.824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42.206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42.206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211.030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211.030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196.791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215.324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215.324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53.831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269.155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269.155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255.855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275.630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275.630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68.907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68.907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344.537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344.537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7.480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65.603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64.244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16.401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16.061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82.004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80.305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65.889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78.568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76.870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19.642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19.217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98.210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96.087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78.959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732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94.170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91.909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22.977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117.712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114.886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94.823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12.936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113.263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110.205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27.551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141.579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137.756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113.752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135.988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132.028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33.997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33.007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169.985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165.035</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9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20.598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36.558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42.042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19.304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18.906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22.199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19.855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2.918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22.833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22.372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308</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20.764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20.358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3.054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23.879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22.028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25.332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24.857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9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23.490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23.069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3.460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27.014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26.530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54.440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54.440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13.610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47.305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62.521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62.521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15.630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78.151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78.151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56.767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72.273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72.273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18.068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90.341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90.341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68.120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84.034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84.034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21.008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105.042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105.042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81.737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98.117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98.117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24.529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122.646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122.646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Lưới đo vẽ  và 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76.886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10.490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90.463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88.701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22.175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113.078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110.876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92.299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12.602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108.727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106.376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27.182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26.594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135.908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132.970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110.687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950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130.464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127.529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32.616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31.882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163.079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159.411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132.860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18.146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1.282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156.743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153.072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39.186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38.268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195.929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191.341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159.451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5.063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188.674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183.610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47.168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45.903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235.842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229.513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6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10.841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10.750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1.613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12.467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12.363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11.542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19.765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19.364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22.269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20.625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20.220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23.719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23.253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13.166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21.497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21.086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3.163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24.721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24.249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14.200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22.610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26.002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25.523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16.230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24.732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24.303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3.646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28.441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27.949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Đối soát thực địa</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8.759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23.257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23.257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5.814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29.071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29.071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10.512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25.049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6.262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6.262</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31.311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12.615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6.804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34.020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34.020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15.138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14.342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29.765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7.441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7.441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37.206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37.206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vẽ chi tiết</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107.713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704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125.796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123.778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31.449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30.944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157.245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154.722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129.255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17.653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879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2.328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150.767</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148.439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37.692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37.110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188.459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185.549</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155.124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21.173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1.173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3.105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181.239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178.134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45.310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44.534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226.549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222.668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186.131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25.414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1.290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216.922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213.504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54.231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53.376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271.153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266.880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6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272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1.444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217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1.673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1.660</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w:t>
            </w:r>
            <w:r w:rsidRPr="00B576E8">
              <w:rPr>
                <w:rFonts w:ascii="Times New Roman" w:hAnsi="Times New Roman"/>
                <w:sz w:val="18"/>
                <w:szCs w:val="18"/>
              </w:rPr>
              <w:lastRenderedPageBreak/>
              <w:t xml:space="preserve">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14.237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22.579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22.163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3.387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3.324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25.966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25.488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15.049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315</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421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465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23.444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23.023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3.517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3.453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26.961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26.476</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17.042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25.549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25.116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3.832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3.767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29.381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28.883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17.854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7.194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438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542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26.405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25.967</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3.961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3.895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30.365</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29.862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66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7</w:t>
            </w:r>
          </w:p>
        </w:tc>
        <w:tc>
          <w:tcPr>
            <w:tcW w:w="13891" w:type="dxa"/>
            <w:gridSpan w:val="16"/>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Đo đạc chỉnh lý BĐĐC - không lập lưới khống chế đo vẽ</w:t>
            </w:r>
            <w:r w:rsidRPr="00B576E8">
              <w:rPr>
                <w:rFonts w:ascii="Times New Roman" w:hAnsi="Times New Roman"/>
                <w:i/>
                <w:iCs/>
                <w:sz w:val="18"/>
                <w:szCs w:val="18"/>
              </w:rPr>
              <w:t xml:space="preserve"> (áp dụng cho trường hợp Trường hợp thửa đất chỉ thay đổi tên chủ, địa chỉ, loại đất thì mức chỉnh lý biến động chỉ được tính đối với các nội dung công việc quy định tại các Điểm 2.3, 2.5, 2.6)</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r>
      <w:tr w:rsidR="00B576E8" w:rsidRPr="00B576E8" w:rsidTr="00B576E8">
        <w:trPr>
          <w:trHeight w:val="39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1"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850"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r>
      <w:tr w:rsidR="00B576E8" w:rsidRPr="00B576E8" w:rsidTr="00B576E8">
        <w:trPr>
          <w:trHeight w:val="148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184.199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12.384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344.650</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6.172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13.863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561.268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555.096</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84.190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83.264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645.459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638.361</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2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38.864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3.664</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52.206</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1.070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2.559</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98.364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97.294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14.755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14.594</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113.119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111.888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III.1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1/1000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39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440"/>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11.983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1.161</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11.129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25.283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24.998</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3.792</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3.750</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29.076</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28.748</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III.1.1.2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w:t>
            </w:r>
            <w:r w:rsidRPr="00B576E8">
              <w:rPr>
                <w:rFonts w:ascii="Times New Roman" w:hAnsi="Times New Roman"/>
                <w:sz w:val="18"/>
                <w:szCs w:val="18"/>
              </w:rPr>
              <w:lastRenderedPageBreak/>
              <w:t xml:space="preserve">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9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IV.1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1/2000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6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3.785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393</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2.412</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75</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203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6.868</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6.793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1.030</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1.019</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7.898</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7.812</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IV.1.1.2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35"/>
        </w:trPr>
        <w:tc>
          <w:tcPr>
            <w:tcW w:w="852"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V.1</w:t>
            </w:r>
          </w:p>
        </w:tc>
        <w:tc>
          <w:tcPr>
            <w:tcW w:w="1134" w:type="dxa"/>
            <w:shd w:val="clear" w:color="auto" w:fill="auto"/>
            <w:noWrap/>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Tỷ lệ 1/5000</w:t>
            </w:r>
          </w:p>
        </w:tc>
        <w:tc>
          <w:tcPr>
            <w:tcW w:w="708" w:type="dxa"/>
            <w:shd w:val="clear" w:color="auto" w:fill="auto"/>
            <w:vAlign w:val="center"/>
            <w:hideMark/>
          </w:tcPr>
          <w:p w:rsidR="006C147F" w:rsidRPr="00B576E8" w:rsidRDefault="006C147F" w:rsidP="00B576E8">
            <w:pPr>
              <w:rPr>
                <w:rFonts w:ascii="Times New Roman" w:hAnsi="Times New Roman"/>
                <w:b/>
                <w:bCs/>
                <w:sz w:val="18"/>
                <w:szCs w:val="18"/>
              </w:rPr>
            </w:pPr>
            <w:r w:rsidRPr="00B576E8">
              <w:rPr>
                <w:rFonts w:ascii="Times New Roman" w:hAnsi="Times New Roman"/>
                <w:b/>
                <w:bCs/>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b/>
                <w:bCs/>
                <w:sz w:val="18"/>
                <w:szCs w:val="18"/>
              </w:rPr>
            </w:pPr>
            <w:r w:rsidRPr="00B576E8">
              <w:rPr>
                <w:rFonts w:ascii="Times New Roman" w:hAnsi="Times New Roman"/>
                <w:b/>
                <w:bCs/>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b/>
                <w:bCs/>
                <w:sz w:val="18"/>
                <w:szCs w:val="18"/>
              </w:rPr>
            </w:pPr>
          </w:p>
        </w:tc>
      </w:tr>
      <w:tr w:rsidR="00B576E8" w:rsidRPr="00B576E8" w:rsidTr="00B576E8">
        <w:trPr>
          <w:trHeight w:val="49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Ngoại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402"/>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V.1.2</w:t>
            </w:r>
          </w:p>
        </w:tc>
        <w:tc>
          <w:tcPr>
            <w:tcW w:w="1134" w:type="dxa"/>
            <w:shd w:val="clear" w:color="auto" w:fill="auto"/>
            <w:noWrap/>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Nội nghiệp</w:t>
            </w:r>
          </w:p>
        </w:tc>
        <w:tc>
          <w:tcPr>
            <w:tcW w:w="708"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 </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1395"/>
        </w:trPr>
        <w:tc>
          <w:tcPr>
            <w:tcW w:w="852"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lastRenderedPageBreak/>
              <w:t>V.1.1.1</w:t>
            </w:r>
          </w:p>
        </w:tc>
        <w:tc>
          <w:tcPr>
            <w:tcW w:w="1134" w:type="dxa"/>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Biên tập bản đồ và in; Xác nhận hồ sơ các cấp và Giao nộp sản phẩm </w:t>
            </w:r>
          </w:p>
        </w:tc>
        <w:tc>
          <w:tcPr>
            <w:tcW w:w="708"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ha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574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59</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227</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25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893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884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134</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133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1.027</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1.017</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V.1.1.2</w:t>
            </w:r>
          </w:p>
        </w:tc>
        <w:tc>
          <w:tcPr>
            <w:tcW w:w="1134" w:type="dxa"/>
            <w:vMerge w:val="restart"/>
            <w:shd w:val="clear" w:color="auto" w:fill="auto"/>
            <w:vAlign w:val="center"/>
            <w:hideMark/>
          </w:tcPr>
          <w:p w:rsidR="006C147F" w:rsidRPr="00B576E8" w:rsidRDefault="006C147F" w:rsidP="00B576E8">
            <w:pPr>
              <w:rPr>
                <w:rFonts w:ascii="Times New Roman" w:hAnsi="Times New Roman"/>
                <w:sz w:val="18"/>
                <w:szCs w:val="18"/>
              </w:rPr>
            </w:pPr>
            <w:r w:rsidRPr="00B576E8">
              <w:rPr>
                <w:rFonts w:ascii="Times New Roman" w:hAnsi="Times New Roman"/>
                <w:sz w:val="18"/>
                <w:szCs w:val="18"/>
              </w:rPr>
              <w:t xml:space="preserve">Lập bản vẽ BĐĐC; Lập kết quả đo đạc địa chính và Bổ sung sổ mục kê; </w:t>
            </w:r>
          </w:p>
        </w:tc>
        <w:tc>
          <w:tcPr>
            <w:tcW w:w="708" w:type="dxa"/>
            <w:vMerge w:val="restart"/>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Thửa</w:t>
            </w: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1</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2</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4</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6.073</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911</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6.983</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r w:rsidR="00B576E8" w:rsidRPr="00B576E8" w:rsidTr="00B576E8">
        <w:trPr>
          <w:trHeight w:val="300"/>
        </w:trPr>
        <w:tc>
          <w:tcPr>
            <w:tcW w:w="852"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1134"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708" w:type="dxa"/>
            <w:vMerge/>
            <w:shd w:val="clear" w:color="auto" w:fill="auto"/>
            <w:vAlign w:val="center"/>
            <w:hideMark/>
          </w:tcPr>
          <w:p w:rsidR="006C147F" w:rsidRPr="00B576E8" w:rsidRDefault="006C147F" w:rsidP="00B576E8">
            <w:pPr>
              <w:rPr>
                <w:rFonts w:ascii="Times New Roman" w:hAnsi="Times New Roman"/>
                <w:sz w:val="18"/>
                <w:szCs w:val="18"/>
              </w:rPr>
            </w:pPr>
          </w:p>
        </w:tc>
        <w:tc>
          <w:tcPr>
            <w:tcW w:w="567" w:type="dxa"/>
            <w:shd w:val="clear" w:color="auto" w:fill="auto"/>
            <w:vAlign w:val="center"/>
            <w:hideMark/>
          </w:tcPr>
          <w:p w:rsidR="006C147F" w:rsidRPr="00B576E8" w:rsidRDefault="006C147F" w:rsidP="00B576E8">
            <w:pPr>
              <w:jc w:val="center"/>
              <w:rPr>
                <w:rFonts w:ascii="Times New Roman" w:hAnsi="Times New Roman"/>
                <w:sz w:val="18"/>
                <w:szCs w:val="18"/>
              </w:rPr>
            </w:pPr>
            <w:r w:rsidRPr="00B576E8">
              <w:rPr>
                <w:rFonts w:ascii="Times New Roman" w:hAnsi="Times New Roman"/>
                <w:sz w:val="18"/>
                <w:szCs w:val="18"/>
              </w:rPr>
              <w:t>5</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1"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3"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850"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992" w:type="dxa"/>
            <w:shd w:val="clear" w:color="auto" w:fill="auto"/>
            <w:vAlign w:val="center"/>
            <w:hideMark/>
          </w:tcPr>
          <w:p w:rsidR="006C147F" w:rsidRPr="00B576E8" w:rsidRDefault="006C147F" w:rsidP="00B576E8">
            <w:pPr>
              <w:jc w:val="right"/>
              <w:rPr>
                <w:rFonts w:ascii="Times New Roman" w:hAnsi="Times New Roman"/>
                <w:sz w:val="18"/>
                <w:szCs w:val="18"/>
              </w:rPr>
            </w:pPr>
            <w:r w:rsidRPr="00B576E8">
              <w:rPr>
                <w:rFonts w:ascii="Times New Roman" w:hAnsi="Times New Roman"/>
                <w:sz w:val="18"/>
                <w:szCs w:val="18"/>
              </w:rPr>
              <w:t>-</w:t>
            </w:r>
          </w:p>
        </w:tc>
        <w:tc>
          <w:tcPr>
            <w:tcW w:w="567" w:type="dxa"/>
            <w:shd w:val="clear" w:color="auto" w:fill="auto"/>
            <w:vAlign w:val="center"/>
            <w:hideMark/>
          </w:tcPr>
          <w:p w:rsidR="006C147F" w:rsidRPr="00B576E8" w:rsidRDefault="006C147F" w:rsidP="00B576E8">
            <w:pPr>
              <w:jc w:val="right"/>
              <w:rPr>
                <w:rFonts w:ascii="Times New Roman" w:hAnsi="Times New Roman"/>
                <w:sz w:val="18"/>
                <w:szCs w:val="18"/>
              </w:rPr>
            </w:pPr>
          </w:p>
        </w:tc>
      </w:tr>
    </w:tbl>
    <w:p w:rsidR="006C147F" w:rsidRPr="00C550E3" w:rsidRDefault="006C147F" w:rsidP="006C147F">
      <w:pPr>
        <w:rPr>
          <w:rFonts w:ascii="Times New Roman" w:hAnsi="Times New Roman"/>
          <w:sz w:val="24"/>
        </w:rPr>
      </w:pPr>
    </w:p>
    <w:p w:rsidR="0060645E" w:rsidRDefault="0060645E" w:rsidP="006C147F">
      <w:pPr>
        <w:rPr>
          <w:rFonts w:ascii="Times New Roman" w:hAnsi="Times New Roman"/>
          <w:sz w:val="24"/>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9A2D6B" w:rsidRDefault="009A2D6B">
      <w:pPr>
        <w:rPr>
          <w:rFonts w:ascii="Times New Roman" w:hAnsi="Times New Roman"/>
          <w:b/>
          <w:sz w:val="28"/>
          <w:szCs w:val="28"/>
        </w:rPr>
      </w:pPr>
    </w:p>
    <w:p w:rsidR="009E60DF" w:rsidRDefault="009E60DF"/>
    <w:sectPr w:rsidR="009E60DF"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2F14" w:rsidRDefault="00502F14" w:rsidP="003E507B">
      <w:r>
        <w:separator/>
      </w:r>
    </w:p>
  </w:endnote>
  <w:endnote w:type="continuationSeparator" w:id="0">
    <w:p w:rsidR="00502F14" w:rsidRDefault="00502F14"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2F14" w:rsidRDefault="00502F14" w:rsidP="003E507B">
      <w:r>
        <w:separator/>
      </w:r>
    </w:p>
  </w:footnote>
  <w:footnote w:type="continuationSeparator" w:id="0">
    <w:p w:rsidR="00502F14" w:rsidRDefault="00502F14"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7B0D25">
        <w:pPr>
          <w:pStyle w:val="Header"/>
          <w:jc w:val="center"/>
        </w:pPr>
        <w:fldSimple w:instr=" PAGE   \* MERGEFORMAT ">
          <w:r w:rsidR="009E60DF">
            <w:rPr>
              <w:noProof/>
            </w:rPr>
            <w:t>38</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43ED9"/>
    <w:rsid w:val="00163A27"/>
    <w:rsid w:val="0017660E"/>
    <w:rsid w:val="00184279"/>
    <w:rsid w:val="00197B16"/>
    <w:rsid w:val="001B0CD8"/>
    <w:rsid w:val="001B5B53"/>
    <w:rsid w:val="001B5D12"/>
    <w:rsid w:val="001C271C"/>
    <w:rsid w:val="001C6D68"/>
    <w:rsid w:val="001D2D34"/>
    <w:rsid w:val="001F7310"/>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2F14"/>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26D82"/>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85F"/>
    <w:rsid w:val="00717D15"/>
    <w:rsid w:val="00732EC5"/>
    <w:rsid w:val="0073342A"/>
    <w:rsid w:val="00745F22"/>
    <w:rsid w:val="007463E4"/>
    <w:rsid w:val="0076254A"/>
    <w:rsid w:val="00764899"/>
    <w:rsid w:val="00773D40"/>
    <w:rsid w:val="0077716D"/>
    <w:rsid w:val="00780418"/>
    <w:rsid w:val="007A5CFC"/>
    <w:rsid w:val="007B0D25"/>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A2D6B"/>
    <w:rsid w:val="009B4150"/>
    <w:rsid w:val="009B62CA"/>
    <w:rsid w:val="009C0209"/>
    <w:rsid w:val="009C1BFC"/>
    <w:rsid w:val="009D32B9"/>
    <w:rsid w:val="009D35B8"/>
    <w:rsid w:val="009E3FCB"/>
    <w:rsid w:val="009E60DF"/>
    <w:rsid w:val="009F3DA3"/>
    <w:rsid w:val="00A0222C"/>
    <w:rsid w:val="00A204C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F699C-6C69-4BB1-9455-7BB34BFE1985}">
  <ds:schemaRefs>
    <ds:schemaRef ds:uri="http://schemas.openxmlformats.org/officeDocument/2006/bibliography"/>
  </ds:schemaRefs>
</ds:datastoreItem>
</file>

<file path=customXml/itemProps2.xml><?xml version="1.0" encoding="utf-8"?>
<ds:datastoreItem xmlns:ds="http://schemas.openxmlformats.org/officeDocument/2006/customXml" ds:itemID="{90BECA2B-5CAA-4A3E-8E59-BC8106CDE990}"/>
</file>

<file path=customXml/itemProps3.xml><?xml version="1.0" encoding="utf-8"?>
<ds:datastoreItem xmlns:ds="http://schemas.openxmlformats.org/officeDocument/2006/customXml" ds:itemID="{57C6AC16-9A99-4CD8-A1D5-14C6E20CB262}"/>
</file>

<file path=customXml/itemProps4.xml><?xml version="1.0" encoding="utf-8"?>
<ds:datastoreItem xmlns:ds="http://schemas.openxmlformats.org/officeDocument/2006/customXml" ds:itemID="{3E37E030-B6DF-4D81-8020-C79E736F71FE}"/>
</file>

<file path=docProps/app.xml><?xml version="1.0" encoding="utf-8"?>
<Properties xmlns="http://schemas.openxmlformats.org/officeDocument/2006/extended-properties" xmlns:vt="http://schemas.openxmlformats.org/officeDocument/2006/docPropsVTypes">
  <Template>Normal</Template>
  <TotalTime>20</TotalTime>
  <Pages>41</Pages>
  <Words>7813</Words>
  <Characters>44537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52246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10</cp:revision>
  <cp:lastPrinted>2021-12-01T02:19:00Z</cp:lastPrinted>
  <dcterms:created xsi:type="dcterms:W3CDTF">2021-12-15T01:42:00Z</dcterms:created>
  <dcterms:modified xsi:type="dcterms:W3CDTF">2021-12-15T03:13:00Z</dcterms:modified>
</cp:coreProperties>
</file>