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page" w:horzAnchor="margin" w:tblpXSpec="center" w:tblpY="1049"/>
        <w:tblW w:w="9214" w:type="dxa"/>
        <w:tblLook w:val="01E0" w:firstRow="1" w:lastRow="1" w:firstColumn="1" w:lastColumn="1" w:noHBand="0" w:noVBand="0"/>
      </w:tblPr>
      <w:tblGrid>
        <w:gridCol w:w="3544"/>
        <w:gridCol w:w="5670"/>
      </w:tblGrid>
      <w:tr w:rsidR="001902FB" w:rsidRPr="00682AD6" w14:paraId="4C960C09" w14:textId="77777777" w:rsidTr="00C34BE6">
        <w:trPr>
          <w:trHeight w:val="141"/>
        </w:trPr>
        <w:tc>
          <w:tcPr>
            <w:tcW w:w="3544" w:type="dxa"/>
          </w:tcPr>
          <w:p w14:paraId="1D90DBF1" w14:textId="77777777" w:rsidR="001902FB" w:rsidRPr="00682AD6" w:rsidRDefault="001902FB" w:rsidP="00C34BE6">
            <w:pPr>
              <w:ind w:left="-170"/>
              <w:jc w:val="center"/>
              <w:rPr>
                <w:b/>
                <w:sz w:val="26"/>
                <w:szCs w:val="26"/>
              </w:rPr>
            </w:pPr>
            <w:r w:rsidRPr="00682AD6">
              <w:rPr>
                <w:b/>
                <w:sz w:val="26"/>
                <w:szCs w:val="26"/>
              </w:rPr>
              <w:t xml:space="preserve">HỘI ĐỒNG NHÂN DÂN </w:t>
            </w:r>
          </w:p>
        </w:tc>
        <w:tc>
          <w:tcPr>
            <w:tcW w:w="5670" w:type="dxa"/>
          </w:tcPr>
          <w:p w14:paraId="59527D19" w14:textId="77777777" w:rsidR="001902FB" w:rsidRPr="00682AD6" w:rsidRDefault="001902FB" w:rsidP="00C34BE6">
            <w:pPr>
              <w:ind w:left="-57"/>
              <w:jc w:val="center"/>
              <w:rPr>
                <w:b/>
                <w:sz w:val="26"/>
                <w:szCs w:val="26"/>
              </w:rPr>
            </w:pPr>
            <w:r w:rsidRPr="00682AD6">
              <w:rPr>
                <w:b/>
                <w:sz w:val="26"/>
                <w:szCs w:val="26"/>
              </w:rPr>
              <w:t>CỘNG HÒA XÃ HỘI CHỦ NGHĨA VIỆT NAM</w:t>
            </w:r>
          </w:p>
        </w:tc>
      </w:tr>
      <w:tr w:rsidR="001902FB" w:rsidRPr="00682AD6" w14:paraId="695DF095" w14:textId="77777777" w:rsidTr="00C34BE6">
        <w:trPr>
          <w:trHeight w:val="149"/>
        </w:trPr>
        <w:tc>
          <w:tcPr>
            <w:tcW w:w="3544" w:type="dxa"/>
          </w:tcPr>
          <w:p w14:paraId="33589AF3" w14:textId="77777777" w:rsidR="001902FB" w:rsidRPr="00682AD6" w:rsidRDefault="001902FB" w:rsidP="00C34BE6">
            <w:pPr>
              <w:ind w:left="-170"/>
              <w:jc w:val="center"/>
              <w:rPr>
                <w:b/>
                <w:sz w:val="26"/>
                <w:szCs w:val="26"/>
              </w:rPr>
            </w:pPr>
            <w:r w:rsidRPr="00682AD6">
              <w:rPr>
                <w:b/>
                <w:sz w:val="26"/>
                <w:szCs w:val="26"/>
              </w:rPr>
              <w:t>TỈNH ĐỒNG THÁP</w:t>
            </w:r>
          </w:p>
        </w:tc>
        <w:tc>
          <w:tcPr>
            <w:tcW w:w="5670" w:type="dxa"/>
          </w:tcPr>
          <w:p w14:paraId="693D2268" w14:textId="77777777" w:rsidR="001902FB" w:rsidRPr="00682AD6" w:rsidRDefault="001902FB" w:rsidP="00C34BE6">
            <w:pPr>
              <w:ind w:left="-57"/>
              <w:jc w:val="center"/>
              <w:rPr>
                <w:b/>
                <w:sz w:val="28"/>
              </w:rPr>
            </w:pPr>
            <w:r w:rsidRPr="00682AD6">
              <w:rPr>
                <w:b/>
                <w:sz w:val="28"/>
              </w:rPr>
              <w:t>Độc lập - Tự do - Hạnh phúc</w:t>
            </w:r>
          </w:p>
        </w:tc>
      </w:tr>
      <w:tr w:rsidR="001902FB" w:rsidRPr="00682AD6" w14:paraId="7F964D24" w14:textId="77777777" w:rsidTr="00C34BE6">
        <w:trPr>
          <w:trHeight w:val="99"/>
        </w:trPr>
        <w:tc>
          <w:tcPr>
            <w:tcW w:w="3544" w:type="dxa"/>
          </w:tcPr>
          <w:p w14:paraId="53E3672F" w14:textId="77777777" w:rsidR="001902FB" w:rsidRPr="00E205E4" w:rsidRDefault="001902FB" w:rsidP="00C34BE6">
            <w:pPr>
              <w:ind w:left="-57"/>
              <w:rPr>
                <w:sz w:val="18"/>
                <w:szCs w:val="18"/>
              </w:rPr>
            </w:pPr>
            <w:r w:rsidRPr="00E205E4">
              <w:rPr>
                <w:noProof/>
                <w:sz w:val="18"/>
                <w:szCs w:val="18"/>
              </w:rPr>
              <mc:AlternateContent>
                <mc:Choice Requires="wps">
                  <w:drawing>
                    <wp:anchor distT="4294967295" distB="4294967295" distL="114300" distR="114300" simplePos="0" relativeHeight="251670528" behindDoc="0" locked="0" layoutInCell="1" allowOverlap="1" wp14:anchorId="33F5EC0A" wp14:editId="7FCF6897">
                      <wp:simplePos x="0" y="0"/>
                      <wp:positionH relativeFrom="column">
                        <wp:posOffset>643890</wp:posOffset>
                      </wp:positionH>
                      <wp:positionV relativeFrom="paragraph">
                        <wp:posOffset>899</wp:posOffset>
                      </wp:positionV>
                      <wp:extent cx="533400" cy="0"/>
                      <wp:effectExtent l="0" t="0" r="19050" b="1905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3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72C66602" id="Straight Connector 12" o:spid="_x0000_s1026" style="position:absolute;flip:y;z-index:2516705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7pt,.05pt" to="92.7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"/>
                  </w:pict>
                </mc:Fallback>
              </mc:AlternateContent>
            </w:r>
          </w:p>
        </w:tc>
        <w:tc>
          <w:tcPr>
            <w:tcW w:w="5670" w:type="dxa"/>
          </w:tcPr>
          <w:p w14:paraId="55FA54DC" w14:textId="77777777" w:rsidR="001902FB" w:rsidRPr="00E205E4" w:rsidRDefault="001902FB" w:rsidP="00C34BE6">
            <w:pPr>
              <w:ind w:left="-57"/>
              <w:jc w:val="center"/>
              <w:rPr>
                <w:sz w:val="18"/>
                <w:szCs w:val="18"/>
              </w:rPr>
            </w:pPr>
            <w:r w:rsidRPr="00E205E4">
              <w:rPr>
                <w:noProof/>
                <w:sz w:val="18"/>
                <w:szCs w:val="18"/>
              </w:rPr>
              <mc:AlternateContent>
                <mc:Choice Requires="wps">
                  <w:drawing>
                    <wp:anchor distT="4294967295" distB="4294967295" distL="114300" distR="114300" simplePos="0" relativeHeight="251669504" behindDoc="0" locked="0" layoutInCell="1" allowOverlap="1" wp14:anchorId="7C14E035" wp14:editId="520C0213">
                      <wp:simplePos x="0" y="0"/>
                      <wp:positionH relativeFrom="column">
                        <wp:posOffset>660029</wp:posOffset>
                      </wp:positionH>
                      <wp:positionV relativeFrom="paragraph">
                        <wp:posOffset>5080</wp:posOffset>
                      </wp:positionV>
                      <wp:extent cx="2087880" cy="0"/>
                      <wp:effectExtent l="0" t="0" r="26670" b="1905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78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328AF47A" id="Straight Connector 11" o:spid="_x0000_s1026" style="position:absolute;z-index:2516695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95pt,.4pt" to="216.3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"/>
                  </w:pict>
                </mc:Fallback>
              </mc:AlternateContent>
            </w:r>
          </w:p>
        </w:tc>
      </w:tr>
      <w:tr w:rsidR="001902FB" w:rsidRPr="00682AD6" w14:paraId="1F9118F7" w14:textId="77777777" w:rsidTr="00C34BE6">
        <w:trPr>
          <w:trHeight w:val="338"/>
        </w:trPr>
        <w:tc>
          <w:tcPr>
            <w:tcW w:w="3544" w:type="dxa"/>
          </w:tcPr>
          <w:p w14:paraId="441A5A62" w14:textId="204057A5" w:rsidR="001902FB" w:rsidRPr="00682AD6" w:rsidRDefault="001902FB" w:rsidP="00904E02">
            <w:pPr>
              <w:ind w:left="-170"/>
              <w:jc w:val="center"/>
              <w:rPr>
                <w:sz w:val="26"/>
                <w:szCs w:val="26"/>
              </w:rPr>
            </w:pPr>
            <w:r w:rsidRPr="00682AD6">
              <w:rPr>
                <w:sz w:val="26"/>
                <w:szCs w:val="26"/>
              </w:rPr>
              <w:t xml:space="preserve">Số:  </w:t>
            </w:r>
            <w:r w:rsidR="00904E02">
              <w:rPr>
                <w:sz w:val="26"/>
                <w:szCs w:val="26"/>
              </w:rPr>
              <w:t>15</w:t>
            </w:r>
            <w:bookmarkStart w:id="0" w:name="_GoBack"/>
            <w:bookmarkEnd w:id="0"/>
            <w:r w:rsidRPr="00682AD6">
              <w:rPr>
                <w:sz w:val="26"/>
                <w:szCs w:val="26"/>
              </w:rPr>
              <w:t>/2022/NQ-HĐND</w:t>
            </w:r>
          </w:p>
        </w:tc>
        <w:tc>
          <w:tcPr>
            <w:tcW w:w="5670" w:type="dxa"/>
          </w:tcPr>
          <w:p w14:paraId="420A48A1" w14:textId="4CF51F8E" w:rsidR="001902FB" w:rsidRPr="00682AD6" w:rsidRDefault="00E205E4" w:rsidP="00E205E4">
            <w:pPr>
              <w:jc w:val="center"/>
              <w:rPr>
                <w:i/>
                <w:sz w:val="26"/>
                <w:szCs w:val="26"/>
              </w:rPr>
            </w:pPr>
            <w:r>
              <w:rPr>
                <w:i/>
                <w:sz w:val="26"/>
                <w:szCs w:val="26"/>
              </w:rPr>
              <w:t>Đồng Tháp, ngày 15</w:t>
            </w:r>
            <w:r w:rsidR="001902FB" w:rsidRPr="00682AD6">
              <w:rPr>
                <w:i/>
                <w:sz w:val="26"/>
                <w:szCs w:val="26"/>
              </w:rPr>
              <w:t xml:space="preserve"> tháng </w:t>
            </w:r>
            <w:r>
              <w:rPr>
                <w:i/>
                <w:sz w:val="26"/>
                <w:szCs w:val="26"/>
              </w:rPr>
              <w:t>7</w:t>
            </w:r>
            <w:r w:rsidR="001902FB" w:rsidRPr="00682AD6">
              <w:rPr>
                <w:i/>
                <w:sz w:val="26"/>
                <w:szCs w:val="26"/>
              </w:rPr>
              <w:t xml:space="preserve"> năm 2022</w:t>
            </w:r>
          </w:p>
        </w:tc>
      </w:tr>
    </w:tbl>
    <w:p w14:paraId="53B77A4E" w14:textId="77777777" w:rsidR="002B3476" w:rsidRPr="002B3476" w:rsidRDefault="002B3476" w:rsidP="002B3476">
      <w:pPr>
        <w:shd w:val="clear" w:color="auto" w:fill="FFFFFF"/>
        <w:jc w:val="center"/>
        <w:rPr>
          <w:b/>
          <w:bCs/>
          <w:sz w:val="44"/>
          <w:szCs w:val="44"/>
          <w:lang w:eastAsia="vi-VN"/>
        </w:rPr>
      </w:pPr>
    </w:p>
    <w:p w14:paraId="1C77725B" w14:textId="3058A4D0" w:rsidR="001902FB" w:rsidRPr="00682AD6" w:rsidRDefault="001902FB" w:rsidP="002B3476">
      <w:pPr>
        <w:shd w:val="clear" w:color="auto" w:fill="FFFFFF"/>
        <w:jc w:val="center"/>
        <w:rPr>
          <w:b/>
          <w:sz w:val="28"/>
          <w:szCs w:val="28"/>
          <w:lang w:eastAsia="vi-VN"/>
        </w:rPr>
      </w:pPr>
      <w:r w:rsidRPr="00682AD6">
        <w:rPr>
          <w:b/>
          <w:bCs/>
          <w:sz w:val="28"/>
          <w:szCs w:val="28"/>
          <w:lang w:eastAsia="vi-VN"/>
        </w:rPr>
        <w:t>NGHỊ QUYẾT</w:t>
      </w:r>
    </w:p>
    <w:p w14:paraId="31E6D2EF" w14:textId="27EE7B44" w:rsidR="002B3476" w:rsidRPr="002B3476" w:rsidRDefault="00CF3236" w:rsidP="002B3476">
      <w:pPr>
        <w:shd w:val="clear" w:color="auto" w:fill="FFFFFF"/>
        <w:spacing w:before="120" w:after="120"/>
        <w:jc w:val="center"/>
        <w:rPr>
          <w:rFonts w:ascii="Times New Roman Bold" w:hAnsi="Times New Roman Bold"/>
          <w:b/>
          <w:spacing w:val="-4"/>
          <w:sz w:val="28"/>
          <w:szCs w:val="28"/>
          <w:lang w:eastAsia="vi-VN"/>
        </w:rPr>
      </w:pPr>
      <w:r w:rsidRPr="00682AD6">
        <w:rPr>
          <w:rFonts w:ascii="Times New Roman Bold" w:hAnsi="Times New Roman Bold"/>
          <w:b/>
          <w:spacing w:val="-4"/>
          <w:sz w:val="28"/>
          <w:szCs w:val="28"/>
          <w:lang w:eastAsia="vi-VN"/>
        </w:rPr>
        <w:t xml:space="preserve">Sửa đổi, bổ sung một số điều của Nghị quyết số 58/2021/NQ-HĐND ngày 17 tháng 8 năm 2021 của Hội đồng nhân dân Tỉnh về quy định mức thu, chế độ thu, nộp, quản lý, sử dụng phí thẩm định đề án thăm dò, khai thác nước mặt, nước dưới đất; đánh giá tác động môi trường, cải tạo, phục hồi môi trường trên địa bàn tỉnh Đồng Tháp </w:t>
      </w:r>
    </w:p>
    <w:p w14:paraId="6297F826" w14:textId="5FBEB306" w:rsidR="001902FB" w:rsidRPr="00682AD6" w:rsidRDefault="00CF3236" w:rsidP="00CC6B0D">
      <w:pPr>
        <w:spacing w:before="480"/>
        <w:jc w:val="center"/>
        <w:rPr>
          <w:b/>
          <w:sz w:val="28"/>
          <w:szCs w:val="28"/>
        </w:rPr>
      </w:pPr>
      <w:r w:rsidRPr="00682AD6">
        <w:rPr>
          <w:b/>
          <w:noProof/>
          <w:sz w:val="28"/>
          <w:szCs w:val="28"/>
        </w:rPr>
        <mc:AlternateContent>
          <mc:Choice Requires="wps">
            <w:drawing>
              <wp:anchor distT="0" distB="0" distL="114300" distR="114300" simplePos="0" relativeHeight="251668480" behindDoc="0" locked="0" layoutInCell="1" allowOverlap="1" wp14:anchorId="1E5058A6" wp14:editId="73E6CC44">
                <wp:simplePos x="0" y="0"/>
                <wp:positionH relativeFrom="margin">
                  <wp:posOffset>2175510</wp:posOffset>
                </wp:positionH>
                <wp:positionV relativeFrom="paragraph">
                  <wp:posOffset>111660</wp:posOffset>
                </wp:positionV>
                <wp:extent cx="1378585" cy="0"/>
                <wp:effectExtent l="0" t="0" r="31115" b="19050"/>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85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type w14:anchorId="6A728BEF" id="_x0000_t32" coordsize="21600,21600" o:spt="32" o:oned="t" path="m,l21600,21600e" filled="f">
                <v:path arrowok="t" fillok="f" o:connecttype="none"/>
                <o:lock v:ext="edit" shapetype="t"/>
              </v:shapetype>
              <v:shape id="Straight Arrow Connector 9" o:spid="_x0000_s1026" type="#_x0000_t32" style="position:absolute;margin-left:171.3pt;margin-top:8.8pt;width:108.55pt;height:0;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">
                <w10:wrap anchorx="margin"/>
              </v:shape>
            </w:pict>
          </mc:Fallback>
        </mc:AlternateContent>
      </w:r>
      <w:r w:rsidR="001902FB" w:rsidRPr="00682AD6">
        <w:rPr>
          <w:b/>
          <w:sz w:val="28"/>
          <w:szCs w:val="28"/>
        </w:rPr>
        <w:t>HỘI ĐỒNG NHÂN DÂN TỈNH ĐỒNG THÁP</w:t>
      </w:r>
    </w:p>
    <w:p w14:paraId="7B17C19D" w14:textId="0BAB470C" w:rsidR="001902FB" w:rsidRPr="00682AD6" w:rsidRDefault="001902FB" w:rsidP="00911448">
      <w:pPr>
        <w:spacing w:after="240"/>
        <w:jc w:val="center"/>
        <w:rPr>
          <w:b/>
          <w:sz w:val="28"/>
          <w:szCs w:val="28"/>
        </w:rPr>
      </w:pPr>
      <w:r w:rsidRPr="00682AD6">
        <w:rPr>
          <w:b/>
          <w:sz w:val="28"/>
          <w:szCs w:val="28"/>
        </w:rPr>
        <w:t>KHÓA X - KỲ HỌP THỨ TƯ</w:t>
      </w:r>
    </w:p>
    <w:p w14:paraId="197A9CE8" w14:textId="77777777" w:rsidR="002B3476" w:rsidRPr="002B3476" w:rsidRDefault="002B3476" w:rsidP="0010456A">
      <w:pPr>
        <w:widowControl w:val="0"/>
        <w:spacing w:before="60" w:after="60"/>
        <w:ind w:firstLine="567"/>
        <w:jc w:val="both"/>
        <w:rPr>
          <w:i/>
          <w:sz w:val="20"/>
          <w:szCs w:val="20"/>
          <w:lang w:val="pt-BR"/>
        </w:rPr>
      </w:pPr>
    </w:p>
    <w:p w14:paraId="0E554ED8" w14:textId="344D6DD0" w:rsidR="001902FB" w:rsidRPr="00682AD6" w:rsidRDefault="001902FB" w:rsidP="0010456A">
      <w:pPr>
        <w:widowControl w:val="0"/>
        <w:spacing w:before="60" w:after="60"/>
        <w:ind w:firstLine="567"/>
        <w:jc w:val="both"/>
        <w:rPr>
          <w:i/>
          <w:sz w:val="28"/>
          <w:szCs w:val="28"/>
          <w:lang w:val="pt-BR"/>
        </w:rPr>
      </w:pPr>
      <w:r w:rsidRPr="00682AD6">
        <w:rPr>
          <w:i/>
          <w:sz w:val="28"/>
          <w:szCs w:val="28"/>
          <w:lang w:val="pt-BR"/>
        </w:rPr>
        <w:t>Căn cứ Luật Tổ chức chính quyền địa phương ngày 19 tháng 6 năm 2015;</w:t>
      </w:r>
      <w:r w:rsidR="00773792">
        <w:rPr>
          <w:i/>
          <w:sz w:val="28"/>
          <w:szCs w:val="28"/>
          <w:lang w:val="pt-BR"/>
        </w:rPr>
        <w:t xml:space="preserve"> </w:t>
      </w:r>
      <w:r w:rsidRPr="00682AD6">
        <w:rPr>
          <w:i/>
          <w:sz w:val="28"/>
          <w:szCs w:val="28"/>
          <w:lang w:val="pt-BR"/>
        </w:rPr>
        <w:t>Luật Sửa đổi, bổ sung một số điều của Luật Tổ chức chính phủ và Luật Tổ chức chính quyền địa phương ngày 22 tháng 11 năm 2019;</w:t>
      </w:r>
    </w:p>
    <w:p w14:paraId="79BE66AB" w14:textId="77777777" w:rsidR="001902FB" w:rsidRPr="00682AD6" w:rsidRDefault="001902FB" w:rsidP="0010456A">
      <w:pPr>
        <w:widowControl w:val="0"/>
        <w:spacing w:before="60" w:after="60"/>
        <w:ind w:firstLine="567"/>
        <w:jc w:val="both"/>
        <w:rPr>
          <w:i/>
          <w:sz w:val="28"/>
          <w:szCs w:val="28"/>
          <w:lang w:val="pt-BR"/>
        </w:rPr>
      </w:pPr>
      <w:r w:rsidRPr="00682AD6">
        <w:rPr>
          <w:i/>
          <w:sz w:val="28"/>
          <w:szCs w:val="28"/>
          <w:lang w:val="pt-BR"/>
        </w:rPr>
        <w:t>Căn cứ Luật Ngân sách nhà nước ngày 25 tháng 6 năm 2015;</w:t>
      </w:r>
    </w:p>
    <w:p w14:paraId="1875A2CA" w14:textId="6D2C6064" w:rsidR="00CF3236" w:rsidRPr="00682AD6" w:rsidRDefault="000B1D17" w:rsidP="0010456A">
      <w:pPr>
        <w:spacing w:before="60" w:after="60"/>
        <w:ind w:firstLine="567"/>
        <w:jc w:val="both"/>
        <w:rPr>
          <w:i/>
          <w:sz w:val="28"/>
          <w:szCs w:val="28"/>
          <w:lang w:val="pt-BR"/>
        </w:rPr>
      </w:pPr>
      <w:r w:rsidRPr="001101DF">
        <w:rPr>
          <w:i/>
          <w:sz w:val="28"/>
          <w:szCs w:val="28"/>
          <w:lang w:val="pt-BR"/>
        </w:rPr>
        <w:t>Căn cứ Luật Phí và l</w:t>
      </w:r>
      <w:r w:rsidR="00CF3236" w:rsidRPr="001101DF">
        <w:rPr>
          <w:i/>
          <w:sz w:val="28"/>
          <w:szCs w:val="28"/>
          <w:lang w:val="pt-BR"/>
        </w:rPr>
        <w:t xml:space="preserve">ệ phí ngày 25 tháng </w:t>
      </w:r>
      <w:r w:rsidR="00CF3236" w:rsidRPr="00682AD6">
        <w:rPr>
          <w:i/>
          <w:sz w:val="28"/>
          <w:szCs w:val="28"/>
          <w:lang w:val="pt-BR"/>
        </w:rPr>
        <w:t>11 năm 2015;</w:t>
      </w:r>
    </w:p>
    <w:p w14:paraId="73F2CBD0" w14:textId="77777777" w:rsidR="00CF3236" w:rsidRPr="00682AD6" w:rsidRDefault="00CF3236" w:rsidP="0010456A">
      <w:pPr>
        <w:spacing w:before="60" w:after="60"/>
        <w:ind w:firstLine="567"/>
        <w:jc w:val="both"/>
        <w:rPr>
          <w:i/>
          <w:sz w:val="28"/>
          <w:szCs w:val="28"/>
          <w:lang w:val="pt-BR"/>
        </w:rPr>
      </w:pPr>
      <w:r w:rsidRPr="00682AD6">
        <w:rPr>
          <w:i/>
          <w:sz w:val="28"/>
          <w:szCs w:val="28"/>
          <w:lang w:val="pt-BR"/>
        </w:rPr>
        <w:t>Căn cứ Luật Bảo vệ môi trường ngày 17 tháng 11 năm 2020;</w:t>
      </w:r>
    </w:p>
    <w:p w14:paraId="4481DFC0" w14:textId="77777777" w:rsidR="00CF3236" w:rsidRPr="00682AD6" w:rsidRDefault="00CF3236" w:rsidP="0010456A">
      <w:pPr>
        <w:spacing w:before="60" w:after="60"/>
        <w:ind w:firstLine="567"/>
        <w:jc w:val="both"/>
        <w:rPr>
          <w:i/>
          <w:sz w:val="28"/>
          <w:szCs w:val="28"/>
          <w:lang w:val="pt-BR"/>
        </w:rPr>
      </w:pPr>
      <w:r w:rsidRPr="00682AD6">
        <w:rPr>
          <w:i/>
          <w:sz w:val="28"/>
          <w:szCs w:val="28"/>
          <w:lang w:val="pt-BR"/>
        </w:rPr>
        <w:t>Căn cứ Nghị định số 120/2016/NĐ-CP ngày 23 tháng 8 năm 2016 của Chính phủ quy định chi tiết và hướng dẫn thi hành một số điều của Luật Phí và lệ phí;</w:t>
      </w:r>
    </w:p>
    <w:p w14:paraId="4571A5E3" w14:textId="77777777" w:rsidR="00CF3236" w:rsidRPr="00682AD6" w:rsidRDefault="00CF3236" w:rsidP="0010456A">
      <w:pPr>
        <w:spacing w:before="60" w:after="60"/>
        <w:ind w:firstLine="567"/>
        <w:jc w:val="both"/>
        <w:rPr>
          <w:i/>
          <w:sz w:val="28"/>
          <w:szCs w:val="28"/>
          <w:lang w:val="pt-BR"/>
        </w:rPr>
      </w:pPr>
      <w:r w:rsidRPr="00682AD6">
        <w:rPr>
          <w:i/>
          <w:sz w:val="28"/>
          <w:szCs w:val="28"/>
          <w:lang w:val="pt-BR"/>
        </w:rPr>
        <w:t>Căn cứ Nghị định số 08/2022/NĐ-CP ngày 10 tháng 01 năm 2022 của Chính phủ quy định chi tiết một số điều của Luật Bảo vệ môi trường;</w:t>
      </w:r>
    </w:p>
    <w:p w14:paraId="33F5C6D7" w14:textId="77777777" w:rsidR="00CF3236" w:rsidRPr="00682AD6" w:rsidRDefault="00CF3236" w:rsidP="0010456A">
      <w:pPr>
        <w:spacing w:before="60" w:after="60"/>
        <w:ind w:firstLine="567"/>
        <w:jc w:val="both"/>
        <w:rPr>
          <w:i/>
          <w:sz w:val="28"/>
          <w:szCs w:val="28"/>
          <w:lang w:val="pt-BR"/>
        </w:rPr>
      </w:pPr>
      <w:r w:rsidRPr="00682AD6">
        <w:rPr>
          <w:i/>
          <w:sz w:val="28"/>
          <w:szCs w:val="28"/>
          <w:lang w:val="pt-BR"/>
        </w:rPr>
        <w:t>Căn cứ Thông tư số 85/2019/TT-BTC ngày 29 tháng 11 năm 2019 của Bộ</w:t>
      </w:r>
      <w:r w:rsidR="00AA41F0" w:rsidRPr="00682AD6">
        <w:rPr>
          <w:i/>
          <w:sz w:val="28"/>
          <w:szCs w:val="28"/>
          <w:lang w:val="pt-BR"/>
        </w:rPr>
        <w:t xml:space="preserve"> trưởng Bộ</w:t>
      </w:r>
      <w:r w:rsidRPr="00682AD6">
        <w:rPr>
          <w:i/>
          <w:sz w:val="28"/>
          <w:szCs w:val="28"/>
          <w:lang w:val="pt-BR"/>
        </w:rPr>
        <w:t xml:space="preserve"> Tài chính hướng dẫn về phí và lệ phí thuộc thẩm quyền quyết định của Hội đồng nhân dân tỉnh, thành phố trực thuộc Trung ương;</w:t>
      </w:r>
    </w:p>
    <w:p w14:paraId="76D9E39E" w14:textId="77777777" w:rsidR="00CF3236" w:rsidRPr="00682AD6" w:rsidRDefault="00CF3236" w:rsidP="0010456A">
      <w:pPr>
        <w:spacing w:before="60" w:after="60"/>
        <w:ind w:firstLine="567"/>
        <w:jc w:val="both"/>
        <w:rPr>
          <w:i/>
          <w:sz w:val="28"/>
          <w:szCs w:val="28"/>
          <w:lang w:val="pt-BR"/>
        </w:rPr>
      </w:pPr>
      <w:r w:rsidRPr="00682AD6">
        <w:rPr>
          <w:i/>
          <w:sz w:val="28"/>
          <w:szCs w:val="28"/>
          <w:lang w:val="pt-BR"/>
        </w:rPr>
        <w:t>Căn cứ Thông tư số 106/2021/TT-BTC ngày 26 tháng 11 năm 2021 của Bộ</w:t>
      </w:r>
      <w:r w:rsidR="00C813DB" w:rsidRPr="00682AD6">
        <w:rPr>
          <w:i/>
          <w:sz w:val="28"/>
          <w:szCs w:val="28"/>
          <w:lang w:val="pt-BR"/>
        </w:rPr>
        <w:t xml:space="preserve"> trưởng Bộ </w:t>
      </w:r>
      <w:r w:rsidRPr="00682AD6">
        <w:rPr>
          <w:i/>
          <w:sz w:val="28"/>
          <w:szCs w:val="28"/>
          <w:lang w:val="pt-BR"/>
        </w:rPr>
        <w:t>Tài chính sửa đổi, bổ sung một số điều của Thông tư số 85/2019/TT-BTC ngày 29 tháng 11 năm 2019 của Bộ Trưởng Bộ Tài chính hướng dẫn về phí và lệ phí thuộc thẩm quyền quyết định của Hội đồng nhân dân Tỉnh, thành phố trực thuộc Trung ương;</w:t>
      </w:r>
    </w:p>
    <w:p w14:paraId="1FFE2979" w14:textId="65E4AA3B" w:rsidR="00D64EAF" w:rsidRPr="00682AD6" w:rsidRDefault="00CF3236" w:rsidP="0010456A">
      <w:pPr>
        <w:spacing w:before="60" w:after="60"/>
        <w:ind w:firstLine="567"/>
        <w:jc w:val="both"/>
        <w:rPr>
          <w:i/>
          <w:sz w:val="28"/>
          <w:szCs w:val="28"/>
          <w:lang w:val="pt-BR"/>
        </w:rPr>
      </w:pPr>
      <w:r w:rsidRPr="00682AD6">
        <w:rPr>
          <w:i/>
          <w:sz w:val="28"/>
          <w:szCs w:val="28"/>
          <w:lang w:val="pt-BR"/>
        </w:rPr>
        <w:t>Xét Tờ trình số</w:t>
      </w:r>
      <w:r w:rsidR="009873C1">
        <w:rPr>
          <w:i/>
          <w:sz w:val="28"/>
          <w:szCs w:val="28"/>
          <w:lang w:val="pt-BR"/>
        </w:rPr>
        <w:t xml:space="preserve"> 48</w:t>
      </w:r>
      <w:r w:rsidRPr="00682AD6">
        <w:rPr>
          <w:i/>
          <w:sz w:val="28"/>
          <w:szCs w:val="28"/>
          <w:lang w:val="pt-BR"/>
        </w:rPr>
        <w:t xml:space="preserve">/TTr-UBND, ngày </w:t>
      </w:r>
      <w:r w:rsidR="009873C1">
        <w:rPr>
          <w:i/>
          <w:sz w:val="28"/>
          <w:szCs w:val="28"/>
          <w:lang w:val="pt-BR"/>
        </w:rPr>
        <w:t>17</w:t>
      </w:r>
      <w:r w:rsidRPr="00682AD6">
        <w:rPr>
          <w:i/>
          <w:sz w:val="28"/>
          <w:szCs w:val="28"/>
          <w:lang w:val="pt-BR"/>
        </w:rPr>
        <w:t xml:space="preserve"> tháng </w:t>
      </w:r>
      <w:r w:rsidR="009873C1">
        <w:rPr>
          <w:i/>
          <w:sz w:val="28"/>
          <w:szCs w:val="28"/>
          <w:lang w:val="pt-BR"/>
        </w:rPr>
        <w:t>6</w:t>
      </w:r>
      <w:r w:rsidRPr="00682AD6">
        <w:rPr>
          <w:i/>
          <w:sz w:val="28"/>
          <w:szCs w:val="28"/>
          <w:lang w:val="pt-BR"/>
        </w:rPr>
        <w:t xml:space="preserve"> năm 2022 củ</w:t>
      </w:r>
      <w:r w:rsidR="000B1D17">
        <w:rPr>
          <w:i/>
          <w:sz w:val="28"/>
          <w:szCs w:val="28"/>
          <w:lang w:val="pt-BR"/>
        </w:rPr>
        <w:t>a Ủy ban nhân dân Tỉnh</w:t>
      </w:r>
      <w:r w:rsidRPr="00682AD6">
        <w:rPr>
          <w:i/>
          <w:sz w:val="28"/>
          <w:szCs w:val="28"/>
          <w:lang w:val="pt-BR"/>
        </w:rPr>
        <w:t xml:space="preserve"> về việc ban hành Nghị quyết sửa đổi, bổ sung một số điều của Nghị quyết số 58/2021/NQ-HĐND ngày 17 tháng 8 năm 2021 quy định mức thu, chế độ thu, nộp, quản lý và sử dụng phí thẩm định đề án thăm dò, khai thác nước mặt, nước dưới đất; đánh giá tác động môi trường, cải tạo, phục hồi môi trường trên địa bàn tỉnh Đồng Tháp; </w:t>
      </w:r>
      <w:bookmarkStart w:id="1" w:name="_Hlk108546459"/>
      <w:r w:rsidR="009873C1" w:rsidRPr="00E205E4">
        <w:rPr>
          <w:i/>
          <w:sz w:val="28"/>
          <w:szCs w:val="28"/>
          <w:lang w:val="pt-BR"/>
        </w:rPr>
        <w:t>Báo cáo thẩm tra của Ban Kinh tế - Ngân sách Hội đồng nhân dân Tỉnh; ý kiến thảo luận của đại biểu Hội đồng nhân dân tại kỳ họp.</w:t>
      </w:r>
      <w:bookmarkEnd w:id="1"/>
    </w:p>
    <w:p w14:paraId="0B8BFC45" w14:textId="77777777" w:rsidR="002B3476" w:rsidRDefault="002B3476" w:rsidP="0010456A">
      <w:pPr>
        <w:spacing w:before="60" w:after="60"/>
        <w:jc w:val="center"/>
        <w:rPr>
          <w:b/>
          <w:bCs/>
          <w:sz w:val="28"/>
          <w:szCs w:val="28"/>
          <w:lang w:val="vi-VN"/>
        </w:rPr>
      </w:pPr>
    </w:p>
    <w:p w14:paraId="7489D135" w14:textId="000644DA" w:rsidR="00D64EAF" w:rsidRPr="00682AD6" w:rsidRDefault="00D64EAF" w:rsidP="0010456A">
      <w:pPr>
        <w:spacing w:before="60" w:after="60"/>
        <w:jc w:val="center"/>
        <w:rPr>
          <w:b/>
          <w:bCs/>
          <w:sz w:val="28"/>
          <w:szCs w:val="28"/>
          <w:lang w:val="pt-BR"/>
        </w:rPr>
      </w:pPr>
      <w:r w:rsidRPr="00682AD6">
        <w:rPr>
          <w:b/>
          <w:bCs/>
          <w:sz w:val="28"/>
          <w:szCs w:val="28"/>
          <w:lang w:val="vi-VN"/>
        </w:rPr>
        <w:t>QUYẾT NGHỊ:</w:t>
      </w:r>
    </w:p>
    <w:p w14:paraId="662BDEAE" w14:textId="77777777" w:rsidR="00431B50" w:rsidRPr="00682AD6" w:rsidRDefault="00431B50" w:rsidP="0010456A">
      <w:pPr>
        <w:spacing w:before="60" w:after="60"/>
        <w:ind w:firstLine="567"/>
        <w:jc w:val="both"/>
        <w:rPr>
          <w:sz w:val="28"/>
          <w:szCs w:val="28"/>
          <w:lang w:val="pt-BR"/>
        </w:rPr>
      </w:pPr>
      <w:r w:rsidRPr="00682AD6">
        <w:rPr>
          <w:b/>
          <w:bCs/>
          <w:sz w:val="28"/>
          <w:szCs w:val="28"/>
          <w:lang w:val="nl-NL"/>
        </w:rPr>
        <w:t>Điều 1.</w:t>
      </w:r>
      <w:r w:rsidRPr="00682AD6">
        <w:rPr>
          <w:bCs/>
          <w:sz w:val="28"/>
          <w:szCs w:val="28"/>
          <w:lang w:val="nl-NL"/>
        </w:rPr>
        <w:t xml:space="preserve"> </w:t>
      </w:r>
      <w:r w:rsidRPr="00682AD6">
        <w:rPr>
          <w:bCs/>
          <w:sz w:val="28"/>
          <w:szCs w:val="28"/>
          <w:lang w:val="pt-BR"/>
        </w:rPr>
        <w:t>Sửa đổi, bổ sung một số điều của Nghị quyết số 5</w:t>
      </w:r>
      <w:r w:rsidRPr="00682AD6">
        <w:rPr>
          <w:bCs/>
          <w:sz w:val="28"/>
          <w:szCs w:val="28"/>
          <w:lang w:val="vi-VN"/>
        </w:rPr>
        <w:t>8</w:t>
      </w:r>
      <w:r w:rsidR="00412E6A" w:rsidRPr="00682AD6">
        <w:rPr>
          <w:bCs/>
          <w:sz w:val="28"/>
          <w:szCs w:val="28"/>
          <w:lang w:val="pt-BR"/>
        </w:rPr>
        <w:t xml:space="preserve">/2021/NQ-HĐND ngày 17 tháng 8 năm </w:t>
      </w:r>
      <w:r w:rsidRPr="00682AD6">
        <w:rPr>
          <w:bCs/>
          <w:sz w:val="28"/>
          <w:szCs w:val="28"/>
          <w:lang w:val="pt-BR"/>
        </w:rPr>
        <w:t>2021</w:t>
      </w:r>
      <w:r w:rsidR="00412E6A" w:rsidRPr="00682AD6">
        <w:rPr>
          <w:bCs/>
          <w:sz w:val="28"/>
          <w:szCs w:val="28"/>
          <w:lang w:val="pt-BR"/>
        </w:rPr>
        <w:t xml:space="preserve"> </w:t>
      </w:r>
      <w:r w:rsidR="00455294" w:rsidRPr="00682AD6">
        <w:rPr>
          <w:sz w:val="28"/>
          <w:szCs w:val="28"/>
          <w:lang w:val="nl-NL"/>
        </w:rPr>
        <w:t>của Hội đồng nhân dân Tỉnh</w:t>
      </w:r>
      <w:r w:rsidR="00F7192D" w:rsidRPr="00682AD6">
        <w:rPr>
          <w:sz w:val="28"/>
          <w:szCs w:val="28"/>
          <w:lang w:val="nl-NL"/>
        </w:rPr>
        <w:t xml:space="preserve"> quy định mức thu, chế độ thu, nộp, quản lý, sử dụng phí thẩm định đề án thăm dò, khai thác nước mặt, nước dưới đất; đánh giá tác động môi trường, cải tạo, phục hồi môi trường trên địa bàn tỉnh Đồng Tháp</w:t>
      </w:r>
      <w:r w:rsidRPr="00682AD6">
        <w:rPr>
          <w:sz w:val="28"/>
          <w:szCs w:val="28"/>
          <w:lang w:val="vi-VN"/>
        </w:rPr>
        <w:t>.</w:t>
      </w:r>
      <w:r w:rsidRPr="00682AD6">
        <w:rPr>
          <w:sz w:val="28"/>
          <w:szCs w:val="28"/>
          <w:lang w:val="nl-NL"/>
        </w:rPr>
        <w:t xml:space="preserve"> </w:t>
      </w:r>
    </w:p>
    <w:p w14:paraId="3C0A9FF0" w14:textId="77777777" w:rsidR="00431B50" w:rsidRPr="00682AD6" w:rsidRDefault="00431B50" w:rsidP="0010456A">
      <w:pPr>
        <w:spacing w:before="60" w:after="60"/>
        <w:ind w:firstLine="567"/>
        <w:jc w:val="both"/>
        <w:rPr>
          <w:bCs/>
          <w:sz w:val="28"/>
          <w:szCs w:val="28"/>
          <w:lang w:val="vi-VN"/>
        </w:rPr>
      </w:pPr>
      <w:r w:rsidRPr="00682AD6">
        <w:rPr>
          <w:bCs/>
          <w:sz w:val="28"/>
          <w:szCs w:val="28"/>
          <w:lang w:val="vi-VN"/>
        </w:rPr>
        <w:t xml:space="preserve">1. </w:t>
      </w:r>
      <w:r w:rsidRPr="00682AD6">
        <w:rPr>
          <w:bCs/>
          <w:sz w:val="28"/>
          <w:szCs w:val="28"/>
          <w:lang w:val="pt-BR"/>
        </w:rPr>
        <w:t>Sửa đổi</w:t>
      </w:r>
      <w:r w:rsidRPr="00682AD6">
        <w:rPr>
          <w:bCs/>
          <w:sz w:val="28"/>
          <w:szCs w:val="28"/>
          <w:lang w:val="vi-VN"/>
        </w:rPr>
        <w:t xml:space="preserve">, </w:t>
      </w:r>
      <w:r w:rsidRPr="00682AD6">
        <w:rPr>
          <w:bCs/>
          <w:sz w:val="28"/>
          <w:szCs w:val="28"/>
          <w:lang w:val="pt-BR"/>
        </w:rPr>
        <w:t xml:space="preserve">bổ sung </w:t>
      </w:r>
      <w:r w:rsidRPr="00682AD6">
        <w:rPr>
          <w:bCs/>
          <w:sz w:val="28"/>
          <w:szCs w:val="28"/>
          <w:lang w:val="vi-VN"/>
        </w:rPr>
        <w:t xml:space="preserve">tên gọi </w:t>
      </w:r>
      <w:r w:rsidR="00B63E41" w:rsidRPr="00682AD6">
        <w:rPr>
          <w:bCs/>
          <w:sz w:val="28"/>
          <w:szCs w:val="28"/>
          <w:lang w:val="pt-BR"/>
        </w:rPr>
        <w:t xml:space="preserve">Nghị quyết </w:t>
      </w:r>
      <w:r w:rsidR="00070084" w:rsidRPr="00682AD6">
        <w:rPr>
          <w:bCs/>
          <w:sz w:val="28"/>
          <w:szCs w:val="28"/>
          <w:lang w:val="pt-BR"/>
        </w:rPr>
        <w:t>như sau</w:t>
      </w:r>
      <w:r w:rsidRPr="00682AD6">
        <w:rPr>
          <w:bCs/>
          <w:sz w:val="28"/>
          <w:szCs w:val="28"/>
          <w:lang w:val="pt-BR"/>
        </w:rPr>
        <w:t>:</w:t>
      </w:r>
    </w:p>
    <w:p w14:paraId="7EA69526" w14:textId="4186CC4E" w:rsidR="00431B50" w:rsidRPr="00E205E4" w:rsidRDefault="00431B50" w:rsidP="0010456A">
      <w:pPr>
        <w:spacing w:before="60" w:after="60"/>
        <w:ind w:firstLine="567"/>
        <w:jc w:val="both"/>
        <w:rPr>
          <w:sz w:val="28"/>
          <w:szCs w:val="28"/>
          <w:lang w:val="vi-VN"/>
        </w:rPr>
      </w:pPr>
      <w:r w:rsidRPr="00682AD6">
        <w:rPr>
          <w:bCs/>
          <w:color w:val="FF0000"/>
          <w:sz w:val="28"/>
          <w:szCs w:val="28"/>
          <w:lang w:val="vi-VN"/>
        </w:rPr>
        <w:t xml:space="preserve"> </w:t>
      </w:r>
      <w:r w:rsidRPr="00682AD6">
        <w:rPr>
          <w:bCs/>
          <w:sz w:val="28"/>
          <w:szCs w:val="28"/>
          <w:lang w:val="vi-VN"/>
        </w:rPr>
        <w:t>“</w:t>
      </w:r>
      <w:r w:rsidRPr="00682AD6">
        <w:rPr>
          <w:bCs/>
          <w:i/>
          <w:sz w:val="28"/>
          <w:szCs w:val="28"/>
          <w:lang w:val="vi-VN"/>
        </w:rPr>
        <w:t>Q</w:t>
      </w:r>
      <w:r w:rsidRPr="00682AD6">
        <w:rPr>
          <w:i/>
          <w:sz w:val="28"/>
          <w:szCs w:val="28"/>
          <w:lang w:val="vi-VN"/>
        </w:rPr>
        <w:t xml:space="preserve">uy định mức thu, chế độ thu, nộp, quản lý, sử dụng </w:t>
      </w:r>
      <w:r w:rsidRPr="00682AD6">
        <w:rPr>
          <w:i/>
          <w:sz w:val="28"/>
          <w:szCs w:val="28"/>
          <w:lang w:val="nl-NL"/>
        </w:rPr>
        <w:t xml:space="preserve">phí thẩm định đề án thăm dò, khai thác nước mặt, nước dưới đất; </w:t>
      </w:r>
      <w:r w:rsidRPr="00682AD6">
        <w:rPr>
          <w:bCs/>
          <w:i/>
          <w:sz w:val="28"/>
          <w:szCs w:val="28"/>
          <w:lang w:val="nl-NL"/>
        </w:rPr>
        <w:t>thẩm định cấp, cấp lại, điều chỉnh giấy phép môi trường</w:t>
      </w:r>
      <w:r w:rsidRPr="00682AD6">
        <w:rPr>
          <w:i/>
          <w:sz w:val="28"/>
          <w:szCs w:val="28"/>
          <w:lang w:val="nl-NL"/>
        </w:rPr>
        <w:t>; đánh giá tác động môi trường, cải tạo, phục hồi môi trường</w:t>
      </w:r>
      <w:r w:rsidRPr="00682AD6">
        <w:rPr>
          <w:i/>
          <w:sz w:val="28"/>
          <w:szCs w:val="28"/>
          <w:lang w:val="vi-VN"/>
        </w:rPr>
        <w:t xml:space="preserve"> trên địa bàn tỉnh Đồng Tháp</w:t>
      </w:r>
      <w:r w:rsidR="000B1D17" w:rsidRPr="00E205E4">
        <w:rPr>
          <w:i/>
          <w:sz w:val="28"/>
          <w:szCs w:val="28"/>
          <w:lang w:val="vi-VN"/>
        </w:rPr>
        <w:t>.</w:t>
      </w:r>
      <w:r w:rsidR="000B1D17">
        <w:rPr>
          <w:sz w:val="28"/>
          <w:szCs w:val="28"/>
          <w:lang w:val="vi-VN"/>
        </w:rPr>
        <w:t>”</w:t>
      </w:r>
      <w:r w:rsidR="000B1D17" w:rsidRPr="00E205E4">
        <w:rPr>
          <w:sz w:val="28"/>
          <w:szCs w:val="28"/>
          <w:lang w:val="vi-VN"/>
        </w:rPr>
        <w:t>.</w:t>
      </w:r>
    </w:p>
    <w:p w14:paraId="57B4C046" w14:textId="77777777" w:rsidR="00431B50" w:rsidRPr="00682AD6" w:rsidRDefault="00431B50" w:rsidP="0010456A">
      <w:pPr>
        <w:spacing w:before="60" w:after="60"/>
        <w:ind w:firstLine="567"/>
        <w:jc w:val="both"/>
        <w:rPr>
          <w:sz w:val="28"/>
          <w:szCs w:val="28"/>
          <w:lang w:val="nl-NL"/>
        </w:rPr>
      </w:pPr>
      <w:r w:rsidRPr="00682AD6">
        <w:rPr>
          <w:sz w:val="28"/>
          <w:szCs w:val="28"/>
          <w:lang w:val="vi-VN"/>
        </w:rPr>
        <w:t>2.</w:t>
      </w:r>
      <w:r w:rsidRPr="00682AD6">
        <w:rPr>
          <w:sz w:val="28"/>
          <w:szCs w:val="28"/>
          <w:lang w:val="nl-NL"/>
        </w:rPr>
        <w:t xml:space="preserve"> </w:t>
      </w:r>
      <w:r w:rsidRPr="00682AD6">
        <w:rPr>
          <w:sz w:val="28"/>
          <w:szCs w:val="28"/>
          <w:lang w:val="vi-VN"/>
        </w:rPr>
        <w:t>S</w:t>
      </w:r>
      <w:r w:rsidRPr="00682AD6">
        <w:rPr>
          <w:bCs/>
          <w:sz w:val="28"/>
          <w:szCs w:val="28"/>
          <w:lang w:val="vi-VN"/>
        </w:rPr>
        <w:t xml:space="preserve">ửa đổi, bổ sung khoản 1 Điều 1 </w:t>
      </w:r>
      <w:r w:rsidR="00070084" w:rsidRPr="00682AD6">
        <w:rPr>
          <w:bCs/>
          <w:sz w:val="28"/>
          <w:szCs w:val="28"/>
          <w:lang w:val="vi-VN"/>
        </w:rPr>
        <w:t>như sau</w:t>
      </w:r>
      <w:r w:rsidRPr="00682AD6">
        <w:rPr>
          <w:sz w:val="28"/>
          <w:szCs w:val="28"/>
          <w:lang w:val="nl-NL"/>
        </w:rPr>
        <w:t>:</w:t>
      </w:r>
    </w:p>
    <w:p w14:paraId="4C4125CE" w14:textId="77777777" w:rsidR="00431B50" w:rsidRPr="00682AD6" w:rsidRDefault="00431B50" w:rsidP="0010456A">
      <w:pPr>
        <w:spacing w:before="60" w:after="60"/>
        <w:ind w:firstLine="567"/>
        <w:jc w:val="both"/>
        <w:rPr>
          <w:i/>
          <w:sz w:val="28"/>
          <w:szCs w:val="28"/>
          <w:lang w:val="vi-VN"/>
        </w:rPr>
      </w:pPr>
      <w:r w:rsidRPr="00682AD6">
        <w:rPr>
          <w:sz w:val="28"/>
          <w:szCs w:val="28"/>
          <w:lang w:val="vi-VN"/>
        </w:rPr>
        <w:t>“</w:t>
      </w:r>
      <w:r w:rsidRPr="00682AD6">
        <w:rPr>
          <w:i/>
          <w:sz w:val="28"/>
          <w:szCs w:val="28"/>
          <w:lang w:val="vi-VN"/>
        </w:rPr>
        <w:t xml:space="preserve">1. </w:t>
      </w:r>
      <w:r w:rsidR="00D13AC3" w:rsidRPr="00682AD6">
        <w:rPr>
          <w:i/>
          <w:sz w:val="28"/>
          <w:szCs w:val="28"/>
          <w:lang w:val="vi-VN"/>
        </w:rPr>
        <w:t>Đối tượng áp dụng</w:t>
      </w:r>
    </w:p>
    <w:p w14:paraId="7A542AA5" w14:textId="4850FE60" w:rsidR="00431B50" w:rsidRPr="00E205E4" w:rsidRDefault="00431B50" w:rsidP="0010456A">
      <w:pPr>
        <w:spacing w:before="60" w:after="60"/>
        <w:ind w:firstLine="567"/>
        <w:jc w:val="both"/>
        <w:rPr>
          <w:sz w:val="28"/>
          <w:szCs w:val="28"/>
          <w:lang w:val="nl-NL"/>
        </w:rPr>
      </w:pPr>
      <w:r w:rsidRPr="00682AD6">
        <w:rPr>
          <w:i/>
          <w:sz w:val="28"/>
          <w:szCs w:val="28"/>
          <w:lang w:val="nl-NL"/>
        </w:rPr>
        <w:t xml:space="preserve">Các cơ quan, tổ chức, cá nhân có các hoạt động liên quan đến lĩnh vực về môi trường như: thẩm định đề án, báo cáo thăm dò, đánh giá trữ lượng, khai thác, sử dụng nước dưới đất; thẩm định đề án khai thác, sử dụng nước mặt; </w:t>
      </w:r>
      <w:r w:rsidR="00070084" w:rsidRPr="00682AD6">
        <w:rPr>
          <w:i/>
          <w:sz w:val="28"/>
          <w:szCs w:val="28"/>
          <w:lang w:val="nl-NL"/>
        </w:rPr>
        <w:t>p</w:t>
      </w:r>
      <w:r w:rsidRPr="00682AD6">
        <w:rPr>
          <w:i/>
          <w:sz w:val="28"/>
          <w:szCs w:val="28"/>
          <w:lang w:val="nl-NL"/>
        </w:rPr>
        <w:t>hí thẩm định cấp, cấp lại, điều chỉnh giấy phép môi trường; thẩm định hồ sơ, điều kiện hành nghề khoan nước dưới đất; thẩm định báo cáo đánh giá tác động môi trường; thẩm định phương án cải tạo, phục hồi môi trường và phương án cải tạo, phục hồi môi trường bổ sung</w:t>
      </w:r>
      <w:r w:rsidR="000B1D17">
        <w:rPr>
          <w:i/>
          <w:sz w:val="28"/>
          <w:szCs w:val="28"/>
          <w:lang w:val="nl-NL"/>
        </w:rPr>
        <w:t>.</w:t>
      </w:r>
      <w:r w:rsidRPr="00682AD6">
        <w:rPr>
          <w:sz w:val="28"/>
          <w:szCs w:val="28"/>
          <w:lang w:val="vi-VN"/>
        </w:rPr>
        <w:t>”</w:t>
      </w:r>
      <w:r w:rsidR="000B1D17" w:rsidRPr="00E205E4">
        <w:rPr>
          <w:sz w:val="28"/>
          <w:szCs w:val="28"/>
          <w:lang w:val="nl-NL"/>
        </w:rPr>
        <w:t>.</w:t>
      </w:r>
    </w:p>
    <w:p w14:paraId="09F501D8" w14:textId="77777777" w:rsidR="00431B50" w:rsidRPr="00682AD6" w:rsidRDefault="002E2D46" w:rsidP="0010456A">
      <w:pPr>
        <w:spacing w:before="60" w:after="60"/>
        <w:ind w:firstLine="567"/>
        <w:jc w:val="both"/>
        <w:rPr>
          <w:b/>
          <w:bCs/>
          <w:sz w:val="28"/>
          <w:szCs w:val="28"/>
          <w:lang w:val="nl-NL"/>
        </w:rPr>
      </w:pPr>
      <w:r w:rsidRPr="00682AD6">
        <w:rPr>
          <w:sz w:val="28"/>
          <w:szCs w:val="28"/>
          <w:lang w:val="nl-NL"/>
        </w:rPr>
        <w:t>3</w:t>
      </w:r>
      <w:r w:rsidR="00431B50" w:rsidRPr="00682AD6">
        <w:rPr>
          <w:sz w:val="28"/>
          <w:szCs w:val="28"/>
          <w:lang w:val="nl-NL"/>
        </w:rPr>
        <w:t xml:space="preserve">. </w:t>
      </w:r>
      <w:r w:rsidR="00431B50" w:rsidRPr="00682AD6">
        <w:rPr>
          <w:bCs/>
          <w:sz w:val="28"/>
          <w:szCs w:val="28"/>
          <w:lang w:val="vi-VN"/>
        </w:rPr>
        <w:t xml:space="preserve">Sửa đổi, bổ sung điểm b khoản 2 Điều 1 </w:t>
      </w:r>
      <w:r w:rsidR="00070084" w:rsidRPr="00682AD6">
        <w:rPr>
          <w:bCs/>
          <w:sz w:val="28"/>
          <w:szCs w:val="28"/>
          <w:lang w:val="vi-VN"/>
        </w:rPr>
        <w:t>như sau</w:t>
      </w:r>
      <w:r w:rsidR="00431B50" w:rsidRPr="00682AD6">
        <w:rPr>
          <w:bCs/>
          <w:sz w:val="28"/>
          <w:szCs w:val="28"/>
          <w:lang w:val="vi-VN"/>
        </w:rPr>
        <w:t>:</w:t>
      </w:r>
    </w:p>
    <w:p w14:paraId="17545F5D" w14:textId="286B67C2" w:rsidR="00431B50" w:rsidRPr="001515F8" w:rsidRDefault="00431B50" w:rsidP="0010456A">
      <w:pPr>
        <w:spacing w:before="60" w:after="60"/>
        <w:ind w:firstLine="567"/>
        <w:jc w:val="both"/>
        <w:rPr>
          <w:spacing w:val="-2"/>
          <w:sz w:val="28"/>
          <w:szCs w:val="28"/>
          <w:lang w:val="nl-NL"/>
        </w:rPr>
      </w:pPr>
      <w:r w:rsidRPr="001515F8">
        <w:rPr>
          <w:spacing w:val="-2"/>
          <w:sz w:val="28"/>
          <w:szCs w:val="28"/>
          <w:lang w:val="vi-VN"/>
        </w:rPr>
        <w:t>“</w:t>
      </w:r>
      <w:r w:rsidRPr="001515F8">
        <w:rPr>
          <w:i/>
          <w:spacing w:val="-2"/>
          <w:sz w:val="28"/>
          <w:szCs w:val="28"/>
          <w:lang w:val="nl-NL"/>
        </w:rPr>
        <w:t>b) Mức thu phí thẩm định đề án, báo cáo thăm dò, đánh giá trữ lượng, khai thác, sử dụng nước dưới đất; thẩm định đề án khai thác, sử dụng nước mặt;</w:t>
      </w:r>
      <w:r w:rsidRPr="001515F8">
        <w:rPr>
          <w:i/>
          <w:color w:val="FF0000"/>
          <w:spacing w:val="-2"/>
          <w:sz w:val="28"/>
          <w:szCs w:val="28"/>
          <w:lang w:val="nl-NL"/>
        </w:rPr>
        <w:t xml:space="preserve"> </w:t>
      </w:r>
      <w:r w:rsidRPr="001515F8">
        <w:rPr>
          <w:i/>
          <w:spacing w:val="-2"/>
          <w:sz w:val="28"/>
          <w:szCs w:val="28"/>
          <w:lang w:val="nl-NL"/>
        </w:rPr>
        <w:t>thẩm định hồ sơ, điều kiện hành nghề khoan nước dưới đất; thẩm định báo cáo đánh giá tác động môi trường; thẩm định phương án cải tạo, phục hồi môi trường và phương án cải tạo, phục hồi môi trường bổ sung hoặc thẩm định lại báo cáo đánh giá tác động môi trường: bằng 50% mức thu phí thẩm định lần đầu. Trường hợp dự án có thay đổi tổng vốn đầu tư thì phí thẩm định báo cáo đánh giá tác động môi trường hoặc thẩm định lại tính theo tổng vốn đầu tư mới</w:t>
      </w:r>
      <w:r w:rsidR="000B1D17" w:rsidRPr="001515F8">
        <w:rPr>
          <w:i/>
          <w:spacing w:val="-2"/>
          <w:sz w:val="28"/>
          <w:szCs w:val="28"/>
          <w:lang w:val="nl-NL"/>
        </w:rPr>
        <w:t>.</w:t>
      </w:r>
      <w:r w:rsidRPr="001515F8">
        <w:rPr>
          <w:spacing w:val="-2"/>
          <w:sz w:val="28"/>
          <w:szCs w:val="28"/>
          <w:lang w:val="vi-VN"/>
        </w:rPr>
        <w:t>”</w:t>
      </w:r>
      <w:r w:rsidRPr="001515F8">
        <w:rPr>
          <w:spacing w:val="-2"/>
          <w:sz w:val="28"/>
          <w:szCs w:val="28"/>
          <w:lang w:val="nl-NL"/>
        </w:rPr>
        <w:t>.</w:t>
      </w:r>
    </w:p>
    <w:p w14:paraId="1ADB267D" w14:textId="77777777" w:rsidR="00431B50" w:rsidRPr="00682AD6" w:rsidRDefault="002E2D46" w:rsidP="0010456A">
      <w:pPr>
        <w:spacing w:before="60" w:after="60"/>
        <w:ind w:firstLine="567"/>
        <w:jc w:val="both"/>
        <w:rPr>
          <w:bCs/>
          <w:sz w:val="28"/>
          <w:szCs w:val="28"/>
          <w:lang w:val="nl-NL"/>
        </w:rPr>
      </w:pPr>
      <w:r w:rsidRPr="00682AD6">
        <w:rPr>
          <w:sz w:val="28"/>
          <w:szCs w:val="28"/>
          <w:lang w:val="nl-NL"/>
        </w:rPr>
        <w:t>4</w:t>
      </w:r>
      <w:r w:rsidR="00431B50" w:rsidRPr="00682AD6">
        <w:rPr>
          <w:sz w:val="28"/>
          <w:szCs w:val="28"/>
          <w:lang w:val="nl-NL"/>
        </w:rPr>
        <w:t xml:space="preserve">. </w:t>
      </w:r>
      <w:r w:rsidR="00431B50" w:rsidRPr="00682AD6">
        <w:rPr>
          <w:bCs/>
          <w:sz w:val="28"/>
          <w:szCs w:val="28"/>
          <w:lang w:val="nl-NL"/>
        </w:rPr>
        <w:t>Sửa đổi, bổ sung khoản 3 Điều 1 như sau:</w:t>
      </w:r>
    </w:p>
    <w:p w14:paraId="6460499F" w14:textId="77777777" w:rsidR="00431B50" w:rsidRPr="00682AD6" w:rsidRDefault="00431B50" w:rsidP="0010456A">
      <w:pPr>
        <w:spacing w:before="60" w:after="60"/>
        <w:ind w:firstLine="567"/>
        <w:jc w:val="both"/>
        <w:rPr>
          <w:i/>
          <w:sz w:val="28"/>
          <w:szCs w:val="28"/>
          <w:lang w:val="nl-NL"/>
        </w:rPr>
      </w:pPr>
      <w:r w:rsidRPr="00682AD6">
        <w:rPr>
          <w:bCs/>
          <w:sz w:val="28"/>
          <w:szCs w:val="28"/>
          <w:lang w:val="vi-VN"/>
        </w:rPr>
        <w:t>“</w:t>
      </w:r>
      <w:r w:rsidRPr="00682AD6">
        <w:rPr>
          <w:bCs/>
          <w:i/>
          <w:sz w:val="28"/>
          <w:szCs w:val="28"/>
          <w:lang w:val="nl-NL"/>
        </w:rPr>
        <w:t>3. Miễn thu phí</w:t>
      </w:r>
      <w:r w:rsidRPr="00682AD6">
        <w:rPr>
          <w:i/>
          <w:sz w:val="28"/>
          <w:szCs w:val="28"/>
          <w:lang w:val="vi-VN"/>
        </w:rPr>
        <w:t xml:space="preserve"> đề án, báo cáo thăm dò, khai thác, sử dụng nước dưới đất; khai thác, sử dụng nước mặt</w:t>
      </w:r>
      <w:r w:rsidRPr="00682AD6">
        <w:rPr>
          <w:i/>
          <w:sz w:val="28"/>
          <w:szCs w:val="28"/>
          <w:lang w:val="nl-NL"/>
        </w:rPr>
        <w:t>:</w:t>
      </w:r>
      <w:r w:rsidRPr="00682AD6">
        <w:rPr>
          <w:bCs/>
          <w:i/>
          <w:sz w:val="28"/>
          <w:szCs w:val="28"/>
          <w:lang w:val="nl-NL"/>
        </w:rPr>
        <w:t xml:space="preserve"> </w:t>
      </w:r>
    </w:p>
    <w:p w14:paraId="5CF54C26" w14:textId="77777777" w:rsidR="00431B50" w:rsidRPr="00682AD6" w:rsidRDefault="00431B50" w:rsidP="0010456A">
      <w:pPr>
        <w:spacing w:before="60" w:after="60"/>
        <w:ind w:firstLine="567"/>
        <w:jc w:val="both"/>
        <w:rPr>
          <w:i/>
          <w:sz w:val="28"/>
          <w:szCs w:val="28"/>
          <w:lang w:val="vi-VN"/>
        </w:rPr>
      </w:pPr>
      <w:r w:rsidRPr="00682AD6">
        <w:rPr>
          <w:i/>
          <w:sz w:val="28"/>
          <w:szCs w:val="28"/>
          <w:lang w:val="vi-VN"/>
        </w:rPr>
        <w:t xml:space="preserve">a) </w:t>
      </w:r>
      <w:r w:rsidRPr="00682AD6">
        <w:rPr>
          <w:i/>
          <w:sz w:val="28"/>
          <w:szCs w:val="28"/>
        </w:rPr>
        <w:t>M</w:t>
      </w:r>
      <w:r w:rsidRPr="00682AD6">
        <w:rPr>
          <w:i/>
          <w:sz w:val="28"/>
          <w:szCs w:val="28"/>
          <w:lang w:val="vi-VN"/>
        </w:rPr>
        <w:t>iễn thu phí trong các trường hợp sau:</w:t>
      </w:r>
    </w:p>
    <w:p w14:paraId="49774384" w14:textId="77777777" w:rsidR="00431B50" w:rsidRPr="001515F8" w:rsidRDefault="00431B50" w:rsidP="0010456A">
      <w:pPr>
        <w:spacing w:before="60" w:after="60"/>
        <w:ind w:firstLine="567"/>
        <w:jc w:val="both"/>
        <w:rPr>
          <w:i/>
          <w:spacing w:val="-6"/>
          <w:sz w:val="28"/>
          <w:szCs w:val="28"/>
          <w:lang w:val="vi-VN"/>
        </w:rPr>
      </w:pPr>
      <w:r w:rsidRPr="001515F8">
        <w:rPr>
          <w:i/>
          <w:spacing w:val="-6"/>
          <w:sz w:val="28"/>
          <w:szCs w:val="28"/>
          <w:lang w:val="vi-VN"/>
        </w:rPr>
        <w:t>- Khai thác, sử dụng tài nguyên nước phục vụ mục đích trong phạm vi gia đình;</w:t>
      </w:r>
    </w:p>
    <w:p w14:paraId="7F660680" w14:textId="77777777" w:rsidR="00431B50" w:rsidRPr="00682AD6" w:rsidRDefault="00431B50" w:rsidP="0010456A">
      <w:pPr>
        <w:spacing w:before="60" w:after="60"/>
        <w:ind w:firstLine="567"/>
        <w:jc w:val="both"/>
        <w:rPr>
          <w:i/>
          <w:sz w:val="28"/>
          <w:szCs w:val="28"/>
          <w:lang w:val="vi-VN"/>
        </w:rPr>
      </w:pPr>
      <w:r w:rsidRPr="00682AD6">
        <w:rPr>
          <w:i/>
          <w:sz w:val="28"/>
          <w:szCs w:val="28"/>
          <w:lang w:val="vi-VN"/>
        </w:rPr>
        <w:t>-</w:t>
      </w:r>
      <w:r w:rsidRPr="00682AD6">
        <w:rPr>
          <w:i/>
          <w:sz w:val="28"/>
          <w:szCs w:val="28"/>
          <w:lang w:val="nl-NL"/>
        </w:rPr>
        <w:t xml:space="preserve"> Khai thác, sử dụng nước mưa, nước mặt trong phạm vi diện tích đất đã được giao, được thuê theo quy định của Luật Đất đai, Luật Tài nguyên nước và các quy định khác của pháp luật;</w:t>
      </w:r>
    </w:p>
    <w:p w14:paraId="08145DC1" w14:textId="77777777" w:rsidR="00431B50" w:rsidRPr="00682AD6" w:rsidRDefault="00431B50" w:rsidP="0010456A">
      <w:pPr>
        <w:spacing w:before="60" w:after="60"/>
        <w:ind w:firstLine="567"/>
        <w:jc w:val="both"/>
        <w:rPr>
          <w:i/>
          <w:sz w:val="28"/>
          <w:szCs w:val="28"/>
          <w:lang w:val="vi-VN"/>
        </w:rPr>
      </w:pPr>
      <w:r w:rsidRPr="00682AD6">
        <w:rPr>
          <w:i/>
          <w:sz w:val="28"/>
          <w:szCs w:val="28"/>
          <w:lang w:val="vi-VN"/>
        </w:rPr>
        <w:t>-</w:t>
      </w:r>
      <w:r w:rsidRPr="00682AD6">
        <w:rPr>
          <w:i/>
          <w:sz w:val="28"/>
          <w:szCs w:val="28"/>
          <w:lang w:val="nl-NL"/>
        </w:rPr>
        <w:t xml:space="preserve"> Khai thác, sử dụng tài nguyên nước không nhằm mục đích kinh doanh, phục vụ các hoạt động lâm nghiệp, giao thông thuỷ, nuôi trồng thuỷ sản, thể thao, giải trí, du lịch, y tế, an dưỡng, nghiên cứu khoa học;</w:t>
      </w:r>
    </w:p>
    <w:p w14:paraId="105D7554" w14:textId="77777777" w:rsidR="00431B50" w:rsidRPr="00682AD6" w:rsidRDefault="00431B50" w:rsidP="0010456A">
      <w:pPr>
        <w:spacing w:before="60" w:after="60"/>
        <w:ind w:firstLine="567"/>
        <w:jc w:val="both"/>
        <w:rPr>
          <w:i/>
          <w:sz w:val="28"/>
          <w:szCs w:val="28"/>
          <w:lang w:val="vi-VN"/>
        </w:rPr>
      </w:pPr>
      <w:r w:rsidRPr="00682AD6">
        <w:rPr>
          <w:i/>
          <w:sz w:val="28"/>
          <w:szCs w:val="28"/>
          <w:lang w:val="vi-VN"/>
        </w:rPr>
        <w:lastRenderedPageBreak/>
        <w:t>-</w:t>
      </w:r>
      <w:r w:rsidRPr="00682AD6">
        <w:rPr>
          <w:i/>
          <w:sz w:val="28"/>
          <w:szCs w:val="28"/>
          <w:lang w:val="nl-NL"/>
        </w:rPr>
        <w:t xml:space="preserve"> Khai thác nước dưới đất từ các công trình thay thế có quy mô không lớn hơn và mực nước hạ thấp nhỏ hơn giới hạn cho phép đã được xác định trong giấy phép, nằm trong khu vực đã được cấp phép</w:t>
      </w:r>
      <w:r w:rsidRPr="00682AD6">
        <w:rPr>
          <w:i/>
          <w:sz w:val="28"/>
          <w:szCs w:val="28"/>
          <w:lang w:val="vi-VN"/>
        </w:rPr>
        <w:t>;</w:t>
      </w:r>
    </w:p>
    <w:p w14:paraId="6C6AE48A" w14:textId="77777777" w:rsidR="00431B50" w:rsidRPr="00682AD6" w:rsidRDefault="00431B50" w:rsidP="0010456A">
      <w:pPr>
        <w:spacing w:before="60" w:after="60"/>
        <w:ind w:firstLine="567"/>
        <w:jc w:val="both"/>
        <w:rPr>
          <w:i/>
          <w:sz w:val="28"/>
          <w:szCs w:val="28"/>
          <w:lang w:val="nl-NL"/>
        </w:rPr>
      </w:pPr>
      <w:r w:rsidRPr="00682AD6">
        <w:rPr>
          <w:i/>
          <w:sz w:val="28"/>
          <w:szCs w:val="28"/>
          <w:lang w:val="nl-NL"/>
        </w:rPr>
        <w:t>- Khai thác, sử dụng nước dưới đất với quy mô nhỏ trong phạm vi gia đình.</w:t>
      </w:r>
    </w:p>
    <w:p w14:paraId="5BCE77D8" w14:textId="386380FD" w:rsidR="00431B50" w:rsidRPr="00E205E4" w:rsidRDefault="00431B50" w:rsidP="0010456A">
      <w:pPr>
        <w:spacing w:before="60" w:after="60"/>
        <w:ind w:firstLine="567"/>
        <w:jc w:val="both"/>
        <w:rPr>
          <w:sz w:val="28"/>
          <w:szCs w:val="28"/>
          <w:lang w:val="nl-NL"/>
        </w:rPr>
      </w:pPr>
      <w:r w:rsidRPr="00682AD6">
        <w:rPr>
          <w:i/>
          <w:sz w:val="28"/>
          <w:szCs w:val="28"/>
          <w:lang w:val="nl-NL"/>
        </w:rPr>
        <w:t>b) Đối tượng thuộc diện miễn thu phí quy định tại điểm a khoản này gồm: trẻ em, hộ nghèo, người cao tuổi, người khuyết tật, người có công với cách mạng, đồng bào dân tộc thiểu số ở các xã có điều kiện kinh tế - xã hội đặc biệt khó khăn và một số đối tượng đặc biệt theo quy định của pháp luật.</w:t>
      </w:r>
      <w:r w:rsidRPr="00682AD6">
        <w:rPr>
          <w:sz w:val="28"/>
          <w:szCs w:val="28"/>
          <w:lang w:val="vi-VN"/>
        </w:rPr>
        <w:t>”</w:t>
      </w:r>
      <w:r w:rsidR="009A37D0" w:rsidRPr="00E205E4">
        <w:rPr>
          <w:sz w:val="28"/>
          <w:szCs w:val="28"/>
          <w:lang w:val="nl-NL"/>
        </w:rPr>
        <w:t>.</w:t>
      </w:r>
    </w:p>
    <w:p w14:paraId="1AD88119" w14:textId="77777777" w:rsidR="00431B50" w:rsidRPr="00682AD6" w:rsidRDefault="002E2D46" w:rsidP="0010456A">
      <w:pPr>
        <w:spacing w:before="60" w:after="60"/>
        <w:ind w:firstLine="567"/>
        <w:jc w:val="both"/>
        <w:rPr>
          <w:bCs/>
          <w:sz w:val="28"/>
          <w:szCs w:val="28"/>
          <w:lang w:val="vi-VN"/>
        </w:rPr>
      </w:pPr>
      <w:r w:rsidRPr="00682AD6">
        <w:rPr>
          <w:sz w:val="28"/>
          <w:szCs w:val="28"/>
          <w:lang w:val="nl-NL"/>
        </w:rPr>
        <w:t>5.</w:t>
      </w:r>
      <w:r w:rsidR="00431B50" w:rsidRPr="00682AD6">
        <w:rPr>
          <w:sz w:val="28"/>
          <w:szCs w:val="28"/>
          <w:lang w:val="nl-NL"/>
        </w:rPr>
        <w:t xml:space="preserve"> </w:t>
      </w:r>
      <w:r w:rsidR="00431B50" w:rsidRPr="00682AD6">
        <w:rPr>
          <w:bCs/>
          <w:sz w:val="28"/>
          <w:szCs w:val="28"/>
          <w:lang w:val="nl-NL"/>
        </w:rPr>
        <w:t>Sửa đổi, bổ sung điểm b khoản 4 Điều 1 như sau:</w:t>
      </w:r>
    </w:p>
    <w:p w14:paraId="7EDD5792" w14:textId="262259DD" w:rsidR="00431B50" w:rsidRPr="00E205E4" w:rsidRDefault="00431B50" w:rsidP="0010456A">
      <w:pPr>
        <w:spacing w:before="60" w:after="60"/>
        <w:ind w:firstLine="567"/>
        <w:jc w:val="both"/>
        <w:rPr>
          <w:sz w:val="28"/>
          <w:szCs w:val="28"/>
          <w:lang w:val="nl-NL"/>
        </w:rPr>
      </w:pPr>
      <w:r w:rsidRPr="00682AD6">
        <w:rPr>
          <w:sz w:val="28"/>
          <w:szCs w:val="28"/>
          <w:lang w:val="vi-VN"/>
        </w:rPr>
        <w:t>“</w:t>
      </w:r>
      <w:r w:rsidRPr="00682AD6">
        <w:rPr>
          <w:i/>
          <w:sz w:val="28"/>
          <w:szCs w:val="28"/>
          <w:lang w:val="nl-NL"/>
        </w:rPr>
        <w:t xml:space="preserve">b) Phí thẩm định đề án, báo cáo thăm dò, khai thác, sử dụng nước dưới đất; </w:t>
      </w:r>
      <w:r w:rsidRPr="00682AD6">
        <w:rPr>
          <w:i/>
          <w:sz w:val="28"/>
          <w:szCs w:val="28"/>
          <w:lang w:val="vi-VN"/>
        </w:rPr>
        <w:t>k</w:t>
      </w:r>
      <w:r w:rsidRPr="00682AD6">
        <w:rPr>
          <w:i/>
          <w:sz w:val="28"/>
          <w:szCs w:val="28"/>
          <w:lang w:val="nl-NL"/>
        </w:rPr>
        <w:t xml:space="preserve">hai thác, sử dụng nước mặt; phí thẩm định báo cáo kết quả thăm dò, đánh giá trữ lượng nước dưới đất và phí thẩm định hồ sơ, điều kiện hành nghề khoan nước dưới đất: </w:t>
      </w:r>
      <w:r w:rsidR="00CF4601" w:rsidRPr="00682AD6">
        <w:rPr>
          <w:i/>
          <w:sz w:val="28"/>
          <w:szCs w:val="28"/>
          <w:lang w:val="nl-NL"/>
        </w:rPr>
        <w:t>T</w:t>
      </w:r>
      <w:r w:rsidRPr="00682AD6">
        <w:rPr>
          <w:i/>
          <w:sz w:val="28"/>
          <w:szCs w:val="28"/>
          <w:lang w:val="nl-NL"/>
        </w:rPr>
        <w:t>rích 10% trên tổng số tiền thu phí cho đơn vị tổ chức thu phí, phần 90% còn l</w:t>
      </w:r>
      <w:r w:rsidR="00124FD7">
        <w:rPr>
          <w:i/>
          <w:sz w:val="28"/>
          <w:szCs w:val="28"/>
          <w:lang w:val="nl-NL"/>
        </w:rPr>
        <w:t>ại nộp vào ngân sách nhà nước; p</w:t>
      </w:r>
      <w:r w:rsidRPr="00682AD6">
        <w:rPr>
          <w:i/>
          <w:sz w:val="28"/>
          <w:szCs w:val="28"/>
          <w:lang w:val="vi-VN"/>
        </w:rPr>
        <w:t>hí thẩm định cấp, cấp lại, điều chỉnh giấy phép môi trường:</w:t>
      </w:r>
      <w:r w:rsidRPr="00682AD6">
        <w:rPr>
          <w:i/>
          <w:sz w:val="28"/>
          <w:szCs w:val="28"/>
          <w:lang w:val="nl-NL"/>
        </w:rPr>
        <w:t xml:space="preserve"> trích 90% trên tổng số tiền thu phí cho đơn vị tổ chức thu phí, phần 10% còn lại nộp vào ngân sách nhà nước theo Chương, mã nội dung kinh tế của Mục lục ngân sách nhà nước hiện hành</w:t>
      </w:r>
      <w:r w:rsidRPr="00682AD6">
        <w:rPr>
          <w:i/>
          <w:sz w:val="28"/>
          <w:szCs w:val="28"/>
          <w:lang w:val="vi-VN"/>
        </w:rPr>
        <w:t>.</w:t>
      </w:r>
      <w:r w:rsidRPr="00682AD6">
        <w:rPr>
          <w:i/>
          <w:sz w:val="28"/>
          <w:szCs w:val="28"/>
          <w:lang w:val="nl-NL"/>
        </w:rPr>
        <w:t xml:space="preserve"> </w:t>
      </w:r>
      <w:r w:rsidRPr="00682AD6">
        <w:rPr>
          <w:i/>
          <w:sz w:val="28"/>
          <w:szCs w:val="28"/>
          <w:lang w:val="vi-VN"/>
        </w:rPr>
        <w:t>S</w:t>
      </w:r>
      <w:r w:rsidRPr="00682AD6">
        <w:rPr>
          <w:i/>
          <w:sz w:val="28"/>
          <w:szCs w:val="28"/>
          <w:lang w:val="nl-NL"/>
        </w:rPr>
        <w:t>ố tiền được trích để lại cho đơn vị thu phí để trang trải cho các nội dung chi theo quy định của Nghị định số 120/2016/NĐ-CP của Chính phủ.</w:t>
      </w:r>
      <w:r w:rsidRPr="00682AD6">
        <w:rPr>
          <w:sz w:val="28"/>
          <w:szCs w:val="28"/>
          <w:lang w:val="vi-VN"/>
        </w:rPr>
        <w:t>”</w:t>
      </w:r>
      <w:r w:rsidR="009A37D0" w:rsidRPr="00E205E4">
        <w:rPr>
          <w:sz w:val="28"/>
          <w:szCs w:val="28"/>
          <w:lang w:val="nl-NL"/>
        </w:rPr>
        <w:t>.</w:t>
      </w:r>
    </w:p>
    <w:p w14:paraId="0C7584C9" w14:textId="77777777" w:rsidR="006F5F1C" w:rsidRPr="00682AD6" w:rsidRDefault="002E2D46" w:rsidP="0010456A">
      <w:pPr>
        <w:spacing w:before="60" w:after="60"/>
        <w:ind w:firstLine="567"/>
        <w:jc w:val="both"/>
        <w:rPr>
          <w:bCs/>
          <w:sz w:val="28"/>
          <w:szCs w:val="28"/>
          <w:lang w:val="vi-VN"/>
        </w:rPr>
      </w:pPr>
      <w:r w:rsidRPr="00682AD6">
        <w:rPr>
          <w:bCs/>
          <w:sz w:val="28"/>
          <w:szCs w:val="28"/>
          <w:lang w:val="vi-VN"/>
        </w:rPr>
        <w:t>6</w:t>
      </w:r>
      <w:r w:rsidR="006F5F1C" w:rsidRPr="00682AD6">
        <w:rPr>
          <w:bCs/>
          <w:sz w:val="28"/>
          <w:szCs w:val="28"/>
          <w:lang w:val="vi-VN"/>
        </w:rPr>
        <w:t>. Sửa đổi, bổ sung điểm c khoản 4 Điều 1 như sau:</w:t>
      </w:r>
    </w:p>
    <w:p w14:paraId="1373D988" w14:textId="0EDE31B4" w:rsidR="00431B50" w:rsidRPr="00682AD6" w:rsidRDefault="00431B50" w:rsidP="0010456A">
      <w:pPr>
        <w:spacing w:before="60" w:after="60"/>
        <w:ind w:firstLine="567"/>
        <w:jc w:val="both"/>
        <w:rPr>
          <w:bCs/>
          <w:iCs/>
          <w:sz w:val="28"/>
          <w:szCs w:val="28"/>
          <w:shd w:val="clear" w:color="auto" w:fill="FFFFFF"/>
          <w:lang w:val="vi-VN"/>
        </w:rPr>
      </w:pPr>
      <w:r w:rsidRPr="00682AD6">
        <w:rPr>
          <w:sz w:val="28"/>
          <w:szCs w:val="28"/>
          <w:lang w:val="vi-VN"/>
        </w:rPr>
        <w:t>“</w:t>
      </w:r>
      <w:r w:rsidRPr="00682AD6">
        <w:rPr>
          <w:i/>
          <w:sz w:val="28"/>
          <w:szCs w:val="28"/>
          <w:lang w:val="nl-NL"/>
        </w:rPr>
        <w:t xml:space="preserve">c) Các nội dung khác liên quan đến chế độ thu, nộp, quản lý, sử dụng, chứng từ thu, công khai chế độ thu phí thẩm định đề án, báo cáo phương án cải tạo phục hồi lĩnh vực tài nguyên - môi trường không đề cập tại </w:t>
      </w:r>
      <w:r w:rsidR="006F5F1C" w:rsidRPr="00682AD6">
        <w:rPr>
          <w:i/>
          <w:sz w:val="28"/>
          <w:szCs w:val="28"/>
          <w:lang w:val="nl-NL"/>
        </w:rPr>
        <w:t>q</w:t>
      </w:r>
      <w:r w:rsidRPr="00682AD6">
        <w:rPr>
          <w:i/>
          <w:sz w:val="28"/>
          <w:szCs w:val="28"/>
          <w:lang w:val="nl-NL"/>
        </w:rPr>
        <w:t xml:space="preserve">uy định này được thực hiện theo quy </w:t>
      </w:r>
      <w:r w:rsidR="00124FD7">
        <w:rPr>
          <w:i/>
          <w:sz w:val="28"/>
          <w:szCs w:val="28"/>
          <w:lang w:val="nl-NL"/>
        </w:rPr>
        <w:t xml:space="preserve">định </w:t>
      </w:r>
      <w:r w:rsidRPr="00682AD6">
        <w:rPr>
          <w:i/>
          <w:sz w:val="28"/>
          <w:szCs w:val="28"/>
          <w:lang w:val="nl-NL"/>
        </w:rPr>
        <w:t xml:space="preserve">tại Luật </w:t>
      </w:r>
      <w:r w:rsidR="009A37D0">
        <w:rPr>
          <w:i/>
          <w:sz w:val="28"/>
          <w:szCs w:val="28"/>
          <w:lang w:val="nl-NL"/>
        </w:rPr>
        <w:t>P</w:t>
      </w:r>
      <w:r w:rsidRPr="00682AD6">
        <w:rPr>
          <w:i/>
          <w:sz w:val="28"/>
          <w:szCs w:val="28"/>
          <w:lang w:val="nl-NL"/>
        </w:rPr>
        <w:t>hí và lệ phí, Nghị định số 120/2016/NĐ-CP ngày 23</w:t>
      </w:r>
      <w:r w:rsidRPr="00682AD6">
        <w:rPr>
          <w:i/>
          <w:sz w:val="28"/>
          <w:szCs w:val="28"/>
          <w:lang w:val="vi-VN"/>
        </w:rPr>
        <w:t xml:space="preserve"> tháng </w:t>
      </w:r>
      <w:r w:rsidRPr="00682AD6">
        <w:rPr>
          <w:i/>
          <w:sz w:val="28"/>
          <w:szCs w:val="28"/>
          <w:lang w:val="nl-NL"/>
        </w:rPr>
        <w:t>8</w:t>
      </w:r>
      <w:r w:rsidRPr="00682AD6">
        <w:rPr>
          <w:i/>
          <w:sz w:val="28"/>
          <w:szCs w:val="28"/>
          <w:lang w:val="vi-VN"/>
        </w:rPr>
        <w:t xml:space="preserve"> năm </w:t>
      </w:r>
      <w:r w:rsidRPr="00682AD6">
        <w:rPr>
          <w:i/>
          <w:sz w:val="28"/>
          <w:szCs w:val="28"/>
          <w:lang w:val="nl-NL"/>
        </w:rPr>
        <w:t xml:space="preserve">2016 </w:t>
      </w:r>
      <w:r w:rsidRPr="00682AD6">
        <w:rPr>
          <w:bCs/>
          <w:i/>
          <w:sz w:val="28"/>
          <w:szCs w:val="28"/>
          <w:shd w:val="clear" w:color="auto" w:fill="FFFFFF"/>
          <w:lang w:val="vi-VN"/>
        </w:rPr>
        <w:t xml:space="preserve">của Chính phủ </w:t>
      </w:r>
      <w:r w:rsidRPr="00682AD6">
        <w:rPr>
          <w:i/>
          <w:iCs/>
          <w:sz w:val="28"/>
          <w:szCs w:val="28"/>
          <w:lang w:val="vi-VN"/>
        </w:rPr>
        <w:t>quy định chi tiết và hướng dẫn</w:t>
      </w:r>
      <w:r w:rsidR="009A37D0">
        <w:rPr>
          <w:i/>
          <w:iCs/>
          <w:sz w:val="28"/>
          <w:szCs w:val="28"/>
          <w:lang w:val="vi-VN"/>
        </w:rPr>
        <w:t xml:space="preserve"> thi hành một số điều của Luật P</w:t>
      </w:r>
      <w:r w:rsidRPr="00682AD6">
        <w:rPr>
          <w:i/>
          <w:iCs/>
          <w:sz w:val="28"/>
          <w:szCs w:val="28"/>
          <w:lang w:val="vi-VN"/>
        </w:rPr>
        <w:t>hí và lệ phí; Thông tư số 85/2019/TT-BTC ngày 29 tháng 11 năm 2019 của Bộ trưởng Bộ Tài chính hướng dẫn về phí và lệ phí thuộc thẩm quyền quyết định của Hội đồng nhân dân tỉnh, thành phố thuộc Trung ương và Thông tư số 106/2021/TT-BTC</w:t>
      </w:r>
      <w:r w:rsidRPr="00682AD6">
        <w:rPr>
          <w:i/>
          <w:sz w:val="28"/>
          <w:szCs w:val="28"/>
          <w:lang w:val="vi-VN"/>
        </w:rPr>
        <w:t xml:space="preserve"> </w:t>
      </w:r>
      <w:r w:rsidRPr="00682AD6">
        <w:rPr>
          <w:i/>
          <w:iCs/>
          <w:sz w:val="28"/>
          <w:szCs w:val="28"/>
          <w:lang w:val="vi-VN"/>
        </w:rPr>
        <w:t xml:space="preserve">ngày 26 tháng 11 năm 2021 của Bộ trưởng Bộ Tài chính sửa đổi, bổ sung một số điều của Thông tư số 85/2019/TT-BTC ngày 29 tháng 11 năm 2019 của Bộ Trưởng Bộ Tài chính hướng dẫn về phí và lệ phí thuộc thẩm quyền quyết định của Hội đồng nhân dân </w:t>
      </w:r>
      <w:r w:rsidR="006F5F1C" w:rsidRPr="00682AD6">
        <w:rPr>
          <w:i/>
          <w:iCs/>
          <w:sz w:val="28"/>
          <w:szCs w:val="28"/>
          <w:lang w:val="vi-VN"/>
        </w:rPr>
        <w:t>t</w:t>
      </w:r>
      <w:r w:rsidRPr="00682AD6">
        <w:rPr>
          <w:i/>
          <w:iCs/>
          <w:sz w:val="28"/>
          <w:szCs w:val="28"/>
          <w:lang w:val="vi-VN"/>
        </w:rPr>
        <w:t>ỉnh, thành phố trực thuộc Trung ương.</w:t>
      </w:r>
      <w:r w:rsidRPr="00682AD6">
        <w:rPr>
          <w:iCs/>
          <w:sz w:val="28"/>
          <w:szCs w:val="28"/>
          <w:lang w:val="vi-VN"/>
        </w:rPr>
        <w:t>”</w:t>
      </w:r>
    </w:p>
    <w:p w14:paraId="5E6CE6F5" w14:textId="77777777" w:rsidR="00400C8E" w:rsidRPr="00682AD6" w:rsidRDefault="00400C8E" w:rsidP="0010456A">
      <w:pPr>
        <w:spacing w:before="60" w:after="60"/>
        <w:ind w:firstLine="567"/>
        <w:jc w:val="both"/>
        <w:rPr>
          <w:bCs/>
          <w:sz w:val="28"/>
          <w:szCs w:val="28"/>
          <w:lang w:val="nl-NL"/>
        </w:rPr>
      </w:pPr>
      <w:r w:rsidRPr="00682AD6">
        <w:rPr>
          <w:b/>
          <w:bCs/>
          <w:sz w:val="28"/>
          <w:szCs w:val="28"/>
          <w:lang w:val="nl-NL"/>
        </w:rPr>
        <w:t xml:space="preserve">Điều 2. </w:t>
      </w:r>
      <w:r w:rsidRPr="00682AD6">
        <w:rPr>
          <w:bCs/>
          <w:sz w:val="28"/>
          <w:szCs w:val="28"/>
          <w:lang w:val="nl-NL"/>
        </w:rPr>
        <w:t xml:space="preserve">Bổ sung, thay thế, bãi bỏ một số từ, cụm từ của Nghị quyết số 58/2021/NQ-HĐND ngày 17 tháng 8 năm 2021 của Hội đồng nhân dân Tỉnh ban hành </w:t>
      </w:r>
      <w:r w:rsidR="00832897" w:rsidRPr="00682AD6">
        <w:rPr>
          <w:bCs/>
          <w:sz w:val="28"/>
          <w:szCs w:val="28"/>
          <w:lang w:val="nl-NL"/>
        </w:rPr>
        <w:t>quy định mức thu, chế độ thu, nộp, quản lý, sử dụng phí thẩm định đề án thăm dò, khai thác nước mặt, nước dưới đất; đánh giá tác động môi trường, cải tạo, phục hồi môi trường trên địa bàn tỉnh Đồng Tháp</w:t>
      </w:r>
      <w:r w:rsidRPr="00682AD6">
        <w:rPr>
          <w:bCs/>
          <w:sz w:val="28"/>
          <w:szCs w:val="28"/>
          <w:lang w:val="nl-NL"/>
        </w:rPr>
        <w:t>.</w:t>
      </w:r>
    </w:p>
    <w:p w14:paraId="750BF4A6" w14:textId="31613110" w:rsidR="00BC6134" w:rsidRPr="00D97C70" w:rsidRDefault="00BC6134" w:rsidP="0010456A">
      <w:pPr>
        <w:spacing w:before="60" w:after="60"/>
        <w:ind w:firstLine="567"/>
        <w:jc w:val="both"/>
        <w:rPr>
          <w:sz w:val="28"/>
          <w:szCs w:val="28"/>
          <w:lang w:val="nl-NL"/>
        </w:rPr>
      </w:pPr>
      <w:r w:rsidRPr="00D97C70">
        <w:rPr>
          <w:sz w:val="28"/>
          <w:szCs w:val="28"/>
          <w:lang w:val="nl-NL"/>
        </w:rPr>
        <w:t xml:space="preserve">1. </w:t>
      </w:r>
      <w:r w:rsidRPr="00D97C70">
        <w:rPr>
          <w:bCs/>
          <w:spacing w:val="-4"/>
          <w:sz w:val="28"/>
          <w:szCs w:val="28"/>
          <w:lang w:val="nl-NL"/>
        </w:rPr>
        <w:t>Thay thế cụm từ “</w:t>
      </w:r>
      <w:r w:rsidRPr="00D97C70">
        <w:rPr>
          <w:bCs/>
          <w:i/>
          <w:spacing w:val="-4"/>
          <w:sz w:val="28"/>
          <w:szCs w:val="28"/>
          <w:lang w:val="nl-NL"/>
        </w:rPr>
        <w:t xml:space="preserve">Biểu phí thẩm định đề án xả nước thải vào nguồn nước, công trình thuỷ lợi” </w:t>
      </w:r>
      <w:r w:rsidRPr="00D97C70">
        <w:rPr>
          <w:bCs/>
          <w:spacing w:val="-4"/>
          <w:sz w:val="28"/>
          <w:szCs w:val="28"/>
          <w:lang w:val="nl-NL"/>
        </w:rPr>
        <w:t xml:space="preserve">tại điểm a khoản 2 Điều 1 </w:t>
      </w:r>
      <w:r w:rsidR="00BC5AE4" w:rsidRPr="00D97C70">
        <w:rPr>
          <w:bCs/>
          <w:spacing w:val="-4"/>
          <w:sz w:val="28"/>
          <w:szCs w:val="28"/>
          <w:lang w:val="nl-NL"/>
        </w:rPr>
        <w:t>bằng</w:t>
      </w:r>
      <w:r w:rsidRPr="00D97C70">
        <w:rPr>
          <w:bCs/>
          <w:spacing w:val="-4"/>
          <w:sz w:val="28"/>
          <w:szCs w:val="28"/>
          <w:lang w:val="nl-NL"/>
        </w:rPr>
        <w:t xml:space="preserve"> cụm từ “</w:t>
      </w:r>
      <w:r w:rsidRPr="00D97C70">
        <w:rPr>
          <w:i/>
          <w:spacing w:val="-4"/>
          <w:sz w:val="28"/>
          <w:szCs w:val="28"/>
          <w:lang w:val="nl-NL"/>
        </w:rPr>
        <w:t>Biểu phí thẩm định cấp, cấp lại, điều chỉnh cấp giấy phép môi trường</w:t>
      </w:r>
      <w:r w:rsidRPr="00D97C70">
        <w:rPr>
          <w:bCs/>
          <w:spacing w:val="-4"/>
          <w:sz w:val="28"/>
          <w:szCs w:val="28"/>
          <w:lang w:val="nl-NL"/>
        </w:rPr>
        <w:t>”</w:t>
      </w:r>
      <w:r w:rsidR="00DA1684" w:rsidRPr="00D97C70">
        <w:rPr>
          <w:bCs/>
          <w:spacing w:val="-4"/>
          <w:sz w:val="28"/>
          <w:szCs w:val="28"/>
          <w:lang w:val="nl-NL"/>
        </w:rPr>
        <w:t xml:space="preserve"> như sau:</w:t>
      </w:r>
    </w:p>
    <w:p w14:paraId="63E88DE8" w14:textId="1AF1E01B" w:rsidR="00307279" w:rsidRPr="00D97C70" w:rsidRDefault="00307279" w:rsidP="0010456A">
      <w:pPr>
        <w:spacing w:before="60" w:after="60"/>
        <w:ind w:firstLine="567"/>
        <w:jc w:val="both"/>
        <w:rPr>
          <w:bCs/>
          <w:spacing w:val="-4"/>
          <w:sz w:val="28"/>
          <w:szCs w:val="28"/>
          <w:lang w:val="nl-NL"/>
        </w:rPr>
      </w:pPr>
      <w:r w:rsidRPr="00D97C70">
        <w:rPr>
          <w:sz w:val="28"/>
          <w:szCs w:val="28"/>
          <w:lang w:val="nl-NL"/>
        </w:rPr>
        <w:t xml:space="preserve">- </w:t>
      </w:r>
      <w:r w:rsidRPr="00D97C70">
        <w:rPr>
          <w:i/>
          <w:spacing w:val="-4"/>
          <w:sz w:val="28"/>
          <w:szCs w:val="28"/>
          <w:lang w:val="nl-NL"/>
        </w:rPr>
        <w:t>Biểu phí thẩm định cấp, cấp lại, điều chỉnh cấp giấy phép môi trường:</w:t>
      </w:r>
    </w:p>
    <w:tbl>
      <w:tblPr>
        <w:tblW w:w="9067"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4407"/>
        <w:gridCol w:w="1536"/>
        <w:gridCol w:w="1806"/>
        <w:gridCol w:w="1318"/>
      </w:tblGrid>
      <w:tr w:rsidR="002E2D46" w:rsidRPr="00682AD6" w14:paraId="3AD01241" w14:textId="77777777" w:rsidTr="001C00C2">
        <w:trPr>
          <w:tblHeader/>
        </w:trPr>
        <w:tc>
          <w:tcPr>
            <w:tcW w:w="4407" w:type="dxa"/>
            <w:shd w:val="clear" w:color="auto" w:fill="auto"/>
            <w:vAlign w:val="center"/>
          </w:tcPr>
          <w:p w14:paraId="70B5329E" w14:textId="0F77A973" w:rsidR="002E2D46" w:rsidRPr="00682AD6" w:rsidRDefault="00BC6134" w:rsidP="0010456A">
            <w:pPr>
              <w:widowControl w:val="0"/>
              <w:spacing w:before="60" w:after="60"/>
              <w:jc w:val="center"/>
              <w:rPr>
                <w:b/>
                <w:bCs/>
                <w:i/>
                <w:spacing w:val="-2"/>
                <w:sz w:val="28"/>
                <w:szCs w:val="28"/>
              </w:rPr>
            </w:pPr>
            <w:r w:rsidRPr="00BC6134">
              <w:rPr>
                <w:bCs/>
                <w:spacing w:val="-4"/>
                <w:sz w:val="28"/>
                <w:szCs w:val="28"/>
                <w:lang w:val="nl-NL"/>
              </w:rPr>
              <w:lastRenderedPageBreak/>
              <w:t xml:space="preserve"> </w:t>
            </w:r>
            <w:r w:rsidR="002E2D46" w:rsidRPr="00AC73E8">
              <w:rPr>
                <w:i/>
                <w:sz w:val="28"/>
                <w:szCs w:val="28"/>
                <w:lang w:val="nl-NL"/>
              </w:rPr>
              <w:t xml:space="preserve"> </w:t>
            </w:r>
            <w:r w:rsidR="002E2D46" w:rsidRPr="00682AD6">
              <w:rPr>
                <w:b/>
                <w:bCs/>
                <w:i/>
                <w:spacing w:val="-2"/>
                <w:sz w:val="28"/>
                <w:szCs w:val="28"/>
              </w:rPr>
              <w:t>Đối tượng thu</w:t>
            </w:r>
          </w:p>
        </w:tc>
        <w:tc>
          <w:tcPr>
            <w:tcW w:w="1536" w:type="dxa"/>
            <w:shd w:val="clear" w:color="auto" w:fill="auto"/>
            <w:vAlign w:val="center"/>
          </w:tcPr>
          <w:p w14:paraId="7263D952" w14:textId="77777777" w:rsidR="002E2D46" w:rsidRPr="00682AD6" w:rsidRDefault="002E2D46" w:rsidP="0010456A">
            <w:pPr>
              <w:widowControl w:val="0"/>
              <w:spacing w:before="60" w:after="60"/>
              <w:jc w:val="center"/>
              <w:rPr>
                <w:b/>
                <w:bCs/>
                <w:i/>
                <w:spacing w:val="-2"/>
                <w:sz w:val="28"/>
                <w:szCs w:val="28"/>
              </w:rPr>
            </w:pPr>
            <w:r w:rsidRPr="00682AD6">
              <w:rPr>
                <w:b/>
                <w:bCs/>
                <w:i/>
                <w:spacing w:val="-2"/>
                <w:sz w:val="28"/>
                <w:szCs w:val="28"/>
              </w:rPr>
              <w:t>Đơn vị tính</w:t>
            </w:r>
          </w:p>
        </w:tc>
        <w:tc>
          <w:tcPr>
            <w:tcW w:w="1806" w:type="dxa"/>
            <w:shd w:val="clear" w:color="auto" w:fill="auto"/>
            <w:vAlign w:val="center"/>
          </w:tcPr>
          <w:p w14:paraId="7B951DCA" w14:textId="77777777" w:rsidR="002E2D46" w:rsidRPr="00682AD6" w:rsidRDefault="002E2D46" w:rsidP="0010456A">
            <w:pPr>
              <w:widowControl w:val="0"/>
              <w:spacing w:before="60" w:after="60"/>
              <w:jc w:val="center"/>
              <w:rPr>
                <w:b/>
                <w:bCs/>
                <w:i/>
                <w:spacing w:val="-2"/>
                <w:sz w:val="28"/>
                <w:szCs w:val="28"/>
              </w:rPr>
            </w:pPr>
            <w:r w:rsidRPr="00682AD6">
              <w:rPr>
                <w:b/>
                <w:bCs/>
                <w:i/>
                <w:spacing w:val="-2"/>
                <w:sz w:val="28"/>
                <w:szCs w:val="28"/>
              </w:rPr>
              <w:t>Cấp Tỉnh</w:t>
            </w:r>
          </w:p>
        </w:tc>
        <w:tc>
          <w:tcPr>
            <w:tcW w:w="1318" w:type="dxa"/>
            <w:shd w:val="clear" w:color="auto" w:fill="auto"/>
            <w:vAlign w:val="center"/>
          </w:tcPr>
          <w:p w14:paraId="22A4CA17" w14:textId="77777777" w:rsidR="002E2D46" w:rsidRPr="00682AD6" w:rsidRDefault="002E2D46" w:rsidP="0010456A">
            <w:pPr>
              <w:widowControl w:val="0"/>
              <w:spacing w:before="60" w:after="60"/>
              <w:jc w:val="center"/>
              <w:rPr>
                <w:b/>
                <w:bCs/>
                <w:i/>
                <w:spacing w:val="-2"/>
                <w:sz w:val="28"/>
                <w:szCs w:val="28"/>
                <w:lang w:val="vi-VN"/>
              </w:rPr>
            </w:pPr>
          </w:p>
          <w:p w14:paraId="26E9AA00" w14:textId="77777777" w:rsidR="002E2D46" w:rsidRPr="00682AD6" w:rsidRDefault="002E2D46" w:rsidP="0010456A">
            <w:pPr>
              <w:widowControl w:val="0"/>
              <w:spacing w:before="60" w:after="60"/>
              <w:jc w:val="center"/>
              <w:rPr>
                <w:b/>
                <w:bCs/>
                <w:i/>
                <w:spacing w:val="-2"/>
                <w:sz w:val="28"/>
                <w:szCs w:val="28"/>
              </w:rPr>
            </w:pPr>
            <w:r w:rsidRPr="00682AD6">
              <w:rPr>
                <w:b/>
                <w:bCs/>
                <w:i/>
                <w:spacing w:val="-2"/>
                <w:sz w:val="28"/>
                <w:szCs w:val="28"/>
              </w:rPr>
              <w:t>Cấp huyện</w:t>
            </w:r>
          </w:p>
          <w:p w14:paraId="6D2B8D13" w14:textId="77777777" w:rsidR="002E2D46" w:rsidRPr="00682AD6" w:rsidRDefault="002E2D46" w:rsidP="0010456A">
            <w:pPr>
              <w:widowControl w:val="0"/>
              <w:spacing w:before="60" w:after="60"/>
              <w:jc w:val="center"/>
              <w:rPr>
                <w:b/>
                <w:bCs/>
                <w:i/>
                <w:spacing w:val="-2"/>
                <w:sz w:val="28"/>
                <w:szCs w:val="28"/>
              </w:rPr>
            </w:pPr>
          </w:p>
        </w:tc>
      </w:tr>
      <w:tr w:rsidR="002E2D46" w:rsidRPr="00682AD6" w14:paraId="5E0FE92E" w14:textId="77777777" w:rsidTr="001C00C2">
        <w:tc>
          <w:tcPr>
            <w:tcW w:w="4407" w:type="dxa"/>
            <w:shd w:val="clear" w:color="auto" w:fill="auto"/>
            <w:vAlign w:val="center"/>
          </w:tcPr>
          <w:p w14:paraId="5B59274C" w14:textId="77777777" w:rsidR="002E2D46" w:rsidRPr="00682AD6" w:rsidRDefault="002E2D46" w:rsidP="0010456A">
            <w:pPr>
              <w:widowControl w:val="0"/>
              <w:spacing w:before="60" w:after="60"/>
              <w:jc w:val="both"/>
              <w:rPr>
                <w:i/>
                <w:spacing w:val="-2"/>
                <w:sz w:val="28"/>
                <w:szCs w:val="28"/>
                <w:lang w:val="vi-VN"/>
              </w:rPr>
            </w:pPr>
            <w:r w:rsidRPr="00682AD6">
              <w:rPr>
                <w:i/>
                <w:iCs/>
                <w:sz w:val="28"/>
                <w:szCs w:val="28"/>
              </w:rPr>
              <w:t xml:space="preserve">Cấp, cấp lại Giấy phép môi trường </w:t>
            </w:r>
            <w:r w:rsidRPr="00682AD6">
              <w:rPr>
                <w:i/>
                <w:sz w:val="28"/>
                <w:szCs w:val="28"/>
              </w:rPr>
              <w:t>(t</w:t>
            </w:r>
            <w:r w:rsidRPr="00682AD6">
              <w:rPr>
                <w:i/>
                <w:sz w:val="28"/>
                <w:szCs w:val="28"/>
                <w:lang w:val="nl-NL"/>
              </w:rPr>
              <w:t>rường hợp thành lập Hội đồng thẩm định, không tổ chức kiểm tra thực tế).</w:t>
            </w:r>
          </w:p>
        </w:tc>
        <w:tc>
          <w:tcPr>
            <w:tcW w:w="1536" w:type="dxa"/>
            <w:shd w:val="clear" w:color="auto" w:fill="auto"/>
            <w:vAlign w:val="center"/>
          </w:tcPr>
          <w:p w14:paraId="064566BB" w14:textId="77777777" w:rsidR="002E2D46" w:rsidRPr="00682AD6" w:rsidRDefault="002E2D46" w:rsidP="0010456A">
            <w:pPr>
              <w:widowControl w:val="0"/>
              <w:spacing w:before="60" w:after="60"/>
              <w:jc w:val="center"/>
              <w:rPr>
                <w:i/>
                <w:spacing w:val="-2"/>
                <w:sz w:val="28"/>
                <w:szCs w:val="28"/>
              </w:rPr>
            </w:pPr>
            <w:r w:rsidRPr="00682AD6">
              <w:rPr>
                <w:i/>
                <w:iCs/>
                <w:sz w:val="28"/>
                <w:szCs w:val="28"/>
              </w:rPr>
              <w:t>đồng/giấy phép</w:t>
            </w:r>
          </w:p>
        </w:tc>
        <w:tc>
          <w:tcPr>
            <w:tcW w:w="1806" w:type="dxa"/>
            <w:shd w:val="clear" w:color="auto" w:fill="auto"/>
            <w:vAlign w:val="center"/>
          </w:tcPr>
          <w:p w14:paraId="2F82B86D" w14:textId="77777777" w:rsidR="002E2D46" w:rsidRPr="00682AD6" w:rsidRDefault="002E2D46" w:rsidP="0010456A">
            <w:pPr>
              <w:widowControl w:val="0"/>
              <w:spacing w:before="60" w:after="60"/>
              <w:jc w:val="center"/>
              <w:rPr>
                <w:i/>
                <w:spacing w:val="-2"/>
                <w:sz w:val="28"/>
                <w:szCs w:val="28"/>
              </w:rPr>
            </w:pPr>
            <w:r w:rsidRPr="00682AD6">
              <w:rPr>
                <w:i/>
                <w:spacing w:val="-2"/>
                <w:sz w:val="28"/>
                <w:szCs w:val="28"/>
              </w:rPr>
              <w:t>9.600.000</w:t>
            </w:r>
          </w:p>
        </w:tc>
        <w:tc>
          <w:tcPr>
            <w:tcW w:w="1318" w:type="dxa"/>
            <w:shd w:val="clear" w:color="auto" w:fill="auto"/>
            <w:vAlign w:val="center"/>
          </w:tcPr>
          <w:p w14:paraId="44E9F2AE" w14:textId="77777777" w:rsidR="002E2D46" w:rsidRPr="00682AD6" w:rsidRDefault="002E2D46" w:rsidP="0010456A">
            <w:pPr>
              <w:widowControl w:val="0"/>
              <w:spacing w:before="60" w:after="60"/>
              <w:jc w:val="center"/>
              <w:rPr>
                <w:bCs/>
                <w:i/>
                <w:iCs/>
                <w:sz w:val="28"/>
                <w:szCs w:val="28"/>
              </w:rPr>
            </w:pPr>
            <w:r w:rsidRPr="00682AD6">
              <w:rPr>
                <w:bCs/>
                <w:i/>
                <w:iCs/>
                <w:sz w:val="28"/>
                <w:szCs w:val="28"/>
              </w:rPr>
              <w:t>-</w:t>
            </w:r>
          </w:p>
        </w:tc>
      </w:tr>
      <w:tr w:rsidR="002E2D46" w:rsidRPr="00682AD6" w14:paraId="7C74D765" w14:textId="77777777" w:rsidTr="001C00C2">
        <w:tc>
          <w:tcPr>
            <w:tcW w:w="4407" w:type="dxa"/>
            <w:shd w:val="clear" w:color="auto" w:fill="auto"/>
            <w:vAlign w:val="center"/>
          </w:tcPr>
          <w:p w14:paraId="2371801A" w14:textId="77777777" w:rsidR="002E2D46" w:rsidRPr="00682AD6" w:rsidRDefault="002E2D46" w:rsidP="0010456A">
            <w:pPr>
              <w:widowControl w:val="0"/>
              <w:spacing w:before="60" w:after="60"/>
              <w:jc w:val="both"/>
              <w:rPr>
                <w:i/>
                <w:spacing w:val="-2"/>
                <w:sz w:val="28"/>
                <w:szCs w:val="28"/>
              </w:rPr>
            </w:pPr>
            <w:r w:rsidRPr="00682AD6">
              <w:rPr>
                <w:i/>
                <w:sz w:val="28"/>
                <w:szCs w:val="28"/>
              </w:rPr>
              <w:t xml:space="preserve">Cấp, cấp lại Giấy phép môi trường </w:t>
            </w:r>
            <w:r w:rsidRPr="00682AD6">
              <w:rPr>
                <w:i/>
                <w:iCs/>
                <w:sz w:val="28"/>
                <w:szCs w:val="28"/>
              </w:rPr>
              <w:t>(t</w:t>
            </w:r>
            <w:r w:rsidRPr="00682AD6">
              <w:rPr>
                <w:i/>
                <w:iCs/>
                <w:sz w:val="28"/>
                <w:szCs w:val="28"/>
                <w:lang w:val="nl-NL"/>
              </w:rPr>
              <w:t>rường hợp</w:t>
            </w:r>
            <w:r w:rsidRPr="00682AD6">
              <w:rPr>
                <w:i/>
                <w:iCs/>
                <w:sz w:val="28"/>
                <w:szCs w:val="28"/>
              </w:rPr>
              <w:t xml:space="preserve"> họp </w:t>
            </w:r>
            <w:r w:rsidRPr="00682AD6">
              <w:rPr>
                <w:i/>
                <w:iCs/>
                <w:spacing w:val="-3"/>
                <w:sz w:val="28"/>
                <w:szCs w:val="28"/>
                <w:lang w:val="nl-NL"/>
              </w:rPr>
              <w:t>Hội đồng thẩm địn</w:t>
            </w:r>
            <w:r w:rsidRPr="00682AD6">
              <w:rPr>
                <w:i/>
                <w:iCs/>
                <w:spacing w:val="-3"/>
                <w:sz w:val="28"/>
                <w:szCs w:val="28"/>
                <w:lang w:val="vi-VN"/>
              </w:rPr>
              <w:t xml:space="preserve">h, tổ thẩm định </w:t>
            </w:r>
            <w:r w:rsidRPr="00682AD6">
              <w:rPr>
                <w:i/>
                <w:iCs/>
                <w:spacing w:val="-3"/>
                <w:sz w:val="28"/>
                <w:szCs w:val="28"/>
                <w:lang w:val="nl-NL"/>
              </w:rPr>
              <w:t>và</w:t>
            </w:r>
            <w:r w:rsidRPr="00682AD6">
              <w:rPr>
                <w:i/>
                <w:iCs/>
                <w:spacing w:val="-3"/>
                <w:sz w:val="28"/>
                <w:szCs w:val="28"/>
                <w:lang w:val="vi-VN"/>
              </w:rPr>
              <w:t xml:space="preserve"> có</w:t>
            </w:r>
            <w:r w:rsidRPr="00682AD6">
              <w:rPr>
                <w:i/>
                <w:iCs/>
                <w:spacing w:val="-3"/>
                <w:sz w:val="28"/>
                <w:szCs w:val="28"/>
                <w:lang w:val="nl-NL"/>
              </w:rPr>
              <w:t xml:space="preserve"> tổ chức kiểm tra thực tế).</w:t>
            </w:r>
          </w:p>
        </w:tc>
        <w:tc>
          <w:tcPr>
            <w:tcW w:w="1536" w:type="dxa"/>
            <w:shd w:val="clear" w:color="auto" w:fill="auto"/>
            <w:vAlign w:val="center"/>
          </w:tcPr>
          <w:p w14:paraId="544C189F" w14:textId="77777777" w:rsidR="002E2D46" w:rsidRPr="00682AD6" w:rsidRDefault="002E2D46" w:rsidP="0010456A">
            <w:pPr>
              <w:widowControl w:val="0"/>
              <w:spacing w:before="60" w:after="60"/>
              <w:jc w:val="center"/>
              <w:rPr>
                <w:i/>
                <w:spacing w:val="-2"/>
                <w:sz w:val="28"/>
                <w:szCs w:val="28"/>
              </w:rPr>
            </w:pPr>
            <w:r w:rsidRPr="00682AD6">
              <w:rPr>
                <w:i/>
                <w:iCs/>
                <w:sz w:val="28"/>
                <w:szCs w:val="28"/>
              </w:rPr>
              <w:t>đồng/giấy phép</w:t>
            </w:r>
          </w:p>
        </w:tc>
        <w:tc>
          <w:tcPr>
            <w:tcW w:w="1806" w:type="dxa"/>
            <w:shd w:val="clear" w:color="auto" w:fill="auto"/>
            <w:vAlign w:val="center"/>
          </w:tcPr>
          <w:p w14:paraId="065967ED" w14:textId="77777777" w:rsidR="002E2D46" w:rsidRPr="00682AD6" w:rsidRDefault="002E2D46" w:rsidP="0010456A">
            <w:pPr>
              <w:widowControl w:val="0"/>
              <w:spacing w:before="60" w:after="60"/>
              <w:jc w:val="center"/>
              <w:rPr>
                <w:i/>
                <w:spacing w:val="-2"/>
                <w:sz w:val="28"/>
                <w:szCs w:val="28"/>
              </w:rPr>
            </w:pPr>
            <w:r w:rsidRPr="00682AD6">
              <w:rPr>
                <w:bCs/>
                <w:i/>
                <w:iCs/>
                <w:sz w:val="28"/>
                <w:szCs w:val="28"/>
              </w:rPr>
              <w:t>11.900.000</w:t>
            </w:r>
          </w:p>
        </w:tc>
        <w:tc>
          <w:tcPr>
            <w:tcW w:w="1318" w:type="dxa"/>
            <w:shd w:val="clear" w:color="auto" w:fill="auto"/>
            <w:vAlign w:val="center"/>
          </w:tcPr>
          <w:p w14:paraId="2EF4B29C" w14:textId="77777777" w:rsidR="002E2D46" w:rsidRPr="00682AD6" w:rsidRDefault="002E2D46" w:rsidP="0010456A">
            <w:pPr>
              <w:widowControl w:val="0"/>
              <w:spacing w:before="60" w:after="60"/>
              <w:jc w:val="center"/>
              <w:rPr>
                <w:i/>
                <w:spacing w:val="-2"/>
                <w:sz w:val="28"/>
                <w:szCs w:val="28"/>
              </w:rPr>
            </w:pPr>
            <w:r w:rsidRPr="00682AD6">
              <w:rPr>
                <w:bCs/>
                <w:i/>
                <w:iCs/>
                <w:spacing w:val="-2"/>
                <w:sz w:val="28"/>
                <w:szCs w:val="28"/>
              </w:rPr>
              <w:t>4.500.000</w:t>
            </w:r>
          </w:p>
        </w:tc>
      </w:tr>
      <w:tr w:rsidR="002E2D46" w:rsidRPr="00682AD6" w14:paraId="06D249DD" w14:textId="77777777" w:rsidTr="001C00C2">
        <w:tc>
          <w:tcPr>
            <w:tcW w:w="4407" w:type="dxa"/>
            <w:shd w:val="clear" w:color="auto" w:fill="auto"/>
            <w:vAlign w:val="center"/>
          </w:tcPr>
          <w:p w14:paraId="29783DE5" w14:textId="3B10CE9D" w:rsidR="002E2D46" w:rsidRPr="00682AD6" w:rsidRDefault="002E2D46" w:rsidP="0010456A">
            <w:pPr>
              <w:widowControl w:val="0"/>
              <w:spacing w:before="60" w:after="60"/>
              <w:jc w:val="both"/>
              <w:rPr>
                <w:i/>
                <w:spacing w:val="-2"/>
                <w:sz w:val="28"/>
                <w:szCs w:val="28"/>
              </w:rPr>
            </w:pPr>
            <w:r w:rsidRPr="00682AD6">
              <w:rPr>
                <w:i/>
                <w:iCs/>
                <w:sz w:val="28"/>
                <w:szCs w:val="28"/>
              </w:rPr>
              <w:t xml:space="preserve">Cấp, cấp lại Giấy phép môi trường </w:t>
            </w:r>
            <w:r w:rsidRPr="00682AD6">
              <w:rPr>
                <w:i/>
                <w:sz w:val="28"/>
                <w:szCs w:val="28"/>
              </w:rPr>
              <w:t>(t</w:t>
            </w:r>
            <w:r w:rsidRPr="00682AD6">
              <w:rPr>
                <w:i/>
                <w:sz w:val="28"/>
                <w:szCs w:val="28"/>
                <w:lang w:val="nl-NL"/>
              </w:rPr>
              <w:t>rường hợp</w:t>
            </w:r>
            <w:r w:rsidRPr="00682AD6">
              <w:rPr>
                <w:i/>
                <w:sz w:val="28"/>
                <w:szCs w:val="28"/>
              </w:rPr>
              <w:t xml:space="preserve"> thành lập Đoàn kiểm tra</w:t>
            </w:r>
            <w:r w:rsidRPr="00682AD6">
              <w:rPr>
                <w:i/>
                <w:sz w:val="28"/>
                <w:szCs w:val="28"/>
                <w:lang w:val="vi-VN"/>
              </w:rPr>
              <w:t xml:space="preserve">, </w:t>
            </w:r>
            <w:r w:rsidRPr="00682AD6">
              <w:rPr>
                <w:i/>
                <w:spacing w:val="-3"/>
                <w:sz w:val="28"/>
                <w:szCs w:val="28"/>
                <w:lang w:val="nl-NL"/>
              </w:rPr>
              <w:t>tổ chức kiểm tra thực tế).</w:t>
            </w:r>
          </w:p>
        </w:tc>
        <w:tc>
          <w:tcPr>
            <w:tcW w:w="1536" w:type="dxa"/>
            <w:shd w:val="clear" w:color="auto" w:fill="auto"/>
            <w:vAlign w:val="center"/>
          </w:tcPr>
          <w:p w14:paraId="04EB4BF1" w14:textId="77777777" w:rsidR="002E2D46" w:rsidRPr="00682AD6" w:rsidRDefault="002E2D46" w:rsidP="0010456A">
            <w:pPr>
              <w:widowControl w:val="0"/>
              <w:spacing w:before="60" w:after="60"/>
              <w:jc w:val="center"/>
              <w:rPr>
                <w:i/>
                <w:spacing w:val="-2"/>
                <w:sz w:val="28"/>
                <w:szCs w:val="28"/>
              </w:rPr>
            </w:pPr>
            <w:r w:rsidRPr="00682AD6">
              <w:rPr>
                <w:i/>
                <w:iCs/>
                <w:sz w:val="28"/>
                <w:szCs w:val="28"/>
              </w:rPr>
              <w:t>đồng/giấy phép</w:t>
            </w:r>
          </w:p>
        </w:tc>
        <w:tc>
          <w:tcPr>
            <w:tcW w:w="1806" w:type="dxa"/>
            <w:shd w:val="clear" w:color="auto" w:fill="auto"/>
            <w:vAlign w:val="center"/>
          </w:tcPr>
          <w:p w14:paraId="51CD168B" w14:textId="77777777" w:rsidR="002E2D46" w:rsidRPr="00682AD6" w:rsidRDefault="002E2D46" w:rsidP="0010456A">
            <w:pPr>
              <w:widowControl w:val="0"/>
              <w:spacing w:before="60" w:after="60"/>
              <w:jc w:val="center"/>
              <w:rPr>
                <w:i/>
                <w:spacing w:val="-2"/>
                <w:sz w:val="28"/>
                <w:szCs w:val="28"/>
              </w:rPr>
            </w:pPr>
            <w:r w:rsidRPr="00682AD6">
              <w:rPr>
                <w:bCs/>
                <w:i/>
                <w:iCs/>
                <w:sz w:val="28"/>
                <w:szCs w:val="28"/>
              </w:rPr>
              <w:t>15.000.000</w:t>
            </w:r>
          </w:p>
        </w:tc>
        <w:tc>
          <w:tcPr>
            <w:tcW w:w="1318" w:type="dxa"/>
            <w:shd w:val="clear" w:color="auto" w:fill="auto"/>
            <w:vAlign w:val="center"/>
          </w:tcPr>
          <w:p w14:paraId="43E6C2F7" w14:textId="77777777" w:rsidR="002E2D46" w:rsidRPr="00682AD6" w:rsidRDefault="002E2D46" w:rsidP="0010456A">
            <w:pPr>
              <w:widowControl w:val="0"/>
              <w:spacing w:before="60" w:after="60"/>
              <w:jc w:val="center"/>
              <w:rPr>
                <w:i/>
                <w:spacing w:val="-2"/>
                <w:sz w:val="28"/>
                <w:szCs w:val="28"/>
              </w:rPr>
            </w:pPr>
            <w:r w:rsidRPr="00682AD6">
              <w:rPr>
                <w:bCs/>
                <w:i/>
                <w:iCs/>
                <w:spacing w:val="-2"/>
                <w:sz w:val="28"/>
                <w:szCs w:val="28"/>
              </w:rPr>
              <w:t>3.500.000</w:t>
            </w:r>
          </w:p>
        </w:tc>
      </w:tr>
      <w:tr w:rsidR="002E2D46" w:rsidRPr="00682AD6" w14:paraId="7C886B49" w14:textId="77777777" w:rsidTr="001C00C2">
        <w:tc>
          <w:tcPr>
            <w:tcW w:w="4407" w:type="dxa"/>
            <w:shd w:val="clear" w:color="auto" w:fill="auto"/>
            <w:vAlign w:val="center"/>
          </w:tcPr>
          <w:p w14:paraId="4C684561" w14:textId="77777777" w:rsidR="002E2D46" w:rsidRPr="00682AD6" w:rsidRDefault="002E2D46" w:rsidP="0010456A">
            <w:pPr>
              <w:widowControl w:val="0"/>
              <w:spacing w:before="60" w:after="60"/>
              <w:jc w:val="both"/>
              <w:rPr>
                <w:i/>
                <w:spacing w:val="-2"/>
                <w:sz w:val="28"/>
                <w:szCs w:val="28"/>
              </w:rPr>
            </w:pPr>
            <w:r w:rsidRPr="00682AD6">
              <w:rPr>
                <w:i/>
                <w:iCs/>
                <w:sz w:val="28"/>
                <w:szCs w:val="28"/>
              </w:rPr>
              <w:t>Điều chỉnh Giấy phép môi trường</w:t>
            </w:r>
          </w:p>
        </w:tc>
        <w:tc>
          <w:tcPr>
            <w:tcW w:w="1536" w:type="dxa"/>
            <w:shd w:val="clear" w:color="auto" w:fill="auto"/>
            <w:vAlign w:val="center"/>
          </w:tcPr>
          <w:p w14:paraId="573A6684" w14:textId="77777777" w:rsidR="002E2D46" w:rsidRPr="00682AD6" w:rsidRDefault="002E2D46" w:rsidP="0010456A">
            <w:pPr>
              <w:widowControl w:val="0"/>
              <w:spacing w:before="60" w:after="60"/>
              <w:jc w:val="center"/>
              <w:rPr>
                <w:i/>
                <w:spacing w:val="-2"/>
                <w:sz w:val="28"/>
                <w:szCs w:val="28"/>
              </w:rPr>
            </w:pPr>
            <w:r w:rsidRPr="00682AD6">
              <w:rPr>
                <w:i/>
                <w:iCs/>
                <w:sz w:val="28"/>
                <w:szCs w:val="28"/>
              </w:rPr>
              <w:t>đồng/giấy phép</w:t>
            </w:r>
          </w:p>
        </w:tc>
        <w:tc>
          <w:tcPr>
            <w:tcW w:w="1806" w:type="dxa"/>
            <w:shd w:val="clear" w:color="auto" w:fill="auto"/>
            <w:vAlign w:val="center"/>
          </w:tcPr>
          <w:p w14:paraId="767BAC58" w14:textId="77777777" w:rsidR="002E2D46" w:rsidRPr="00682AD6" w:rsidRDefault="002E2D46" w:rsidP="0010456A">
            <w:pPr>
              <w:widowControl w:val="0"/>
              <w:spacing w:before="60" w:after="60"/>
              <w:jc w:val="center"/>
              <w:rPr>
                <w:i/>
                <w:spacing w:val="-2"/>
                <w:sz w:val="28"/>
                <w:szCs w:val="28"/>
              </w:rPr>
            </w:pPr>
            <w:r w:rsidRPr="00682AD6">
              <w:rPr>
                <w:bCs/>
                <w:i/>
                <w:iCs/>
                <w:sz w:val="28"/>
                <w:szCs w:val="28"/>
              </w:rPr>
              <w:t>2.400.000</w:t>
            </w:r>
          </w:p>
        </w:tc>
        <w:tc>
          <w:tcPr>
            <w:tcW w:w="1318" w:type="dxa"/>
            <w:shd w:val="clear" w:color="auto" w:fill="auto"/>
            <w:vAlign w:val="center"/>
          </w:tcPr>
          <w:p w14:paraId="018F965F" w14:textId="77777777" w:rsidR="002E2D46" w:rsidRPr="00682AD6" w:rsidRDefault="002E2D46" w:rsidP="0010456A">
            <w:pPr>
              <w:widowControl w:val="0"/>
              <w:spacing w:before="60" w:after="60"/>
              <w:jc w:val="center"/>
              <w:rPr>
                <w:i/>
                <w:spacing w:val="-2"/>
                <w:sz w:val="28"/>
                <w:szCs w:val="28"/>
              </w:rPr>
            </w:pPr>
            <w:r w:rsidRPr="00682AD6">
              <w:rPr>
                <w:i/>
                <w:sz w:val="28"/>
                <w:szCs w:val="28"/>
              </w:rPr>
              <w:t>950.000</w:t>
            </w:r>
          </w:p>
        </w:tc>
      </w:tr>
    </w:tbl>
    <w:p w14:paraId="1273716B" w14:textId="671C6C0B" w:rsidR="007B6A53" w:rsidRPr="00D97C70" w:rsidRDefault="007B6A53" w:rsidP="0010456A">
      <w:pPr>
        <w:spacing w:before="60" w:after="60"/>
        <w:ind w:firstLine="567"/>
        <w:jc w:val="both"/>
        <w:rPr>
          <w:bCs/>
          <w:sz w:val="28"/>
          <w:szCs w:val="28"/>
        </w:rPr>
      </w:pPr>
      <w:r w:rsidRPr="00D97C70">
        <w:rPr>
          <w:sz w:val="28"/>
          <w:szCs w:val="28"/>
          <w:lang w:val="nl-NL"/>
        </w:rPr>
        <w:t>2. Thay thế: cụm từ “</w:t>
      </w:r>
      <w:r w:rsidRPr="00D97C70">
        <w:rPr>
          <w:i/>
          <w:sz w:val="28"/>
          <w:szCs w:val="28"/>
          <w:lang w:val="nl-NL"/>
        </w:rPr>
        <w:t>- Biểu phí thẩm định báo cáo đánh giá tác động môi trường, đề án bảo vệ môi trường chi tiết:</w:t>
      </w:r>
      <w:r w:rsidRPr="00D97C70">
        <w:rPr>
          <w:sz w:val="28"/>
          <w:szCs w:val="28"/>
          <w:lang w:val="nl-NL"/>
        </w:rPr>
        <w:t xml:space="preserve">” bằng cụm từ </w:t>
      </w:r>
      <w:r w:rsidRPr="00D97C70">
        <w:rPr>
          <w:sz w:val="28"/>
          <w:szCs w:val="28"/>
        </w:rPr>
        <w:t xml:space="preserve">“- </w:t>
      </w:r>
      <w:r w:rsidRPr="00D97C70">
        <w:rPr>
          <w:i/>
          <w:sz w:val="28"/>
          <w:szCs w:val="28"/>
          <w:lang w:val="nl-NL"/>
        </w:rPr>
        <w:t>Biểu phí thẩm định báo cáo đánh giá tác động môi trường</w:t>
      </w:r>
      <w:r w:rsidRPr="00D97C70">
        <w:rPr>
          <w:sz w:val="28"/>
          <w:szCs w:val="28"/>
          <w:lang w:val="nl-NL"/>
        </w:rPr>
        <w:t xml:space="preserve">” tại điểm a </w:t>
      </w:r>
      <w:r w:rsidRPr="00D97C70">
        <w:rPr>
          <w:bCs/>
          <w:sz w:val="28"/>
          <w:szCs w:val="28"/>
        </w:rPr>
        <w:t>khoản 2 Điều 1.</w:t>
      </w:r>
    </w:p>
    <w:p w14:paraId="5502D8FE" w14:textId="356C2FD3" w:rsidR="00D64EAF" w:rsidRPr="00682AD6" w:rsidRDefault="00D64EAF" w:rsidP="0010456A">
      <w:pPr>
        <w:spacing w:before="60" w:after="60"/>
        <w:ind w:firstLine="567"/>
        <w:jc w:val="both"/>
        <w:rPr>
          <w:b/>
          <w:bCs/>
          <w:sz w:val="28"/>
          <w:szCs w:val="28"/>
          <w:lang w:val="vi-VN"/>
        </w:rPr>
      </w:pPr>
      <w:r w:rsidRPr="00682AD6">
        <w:rPr>
          <w:b/>
          <w:bCs/>
          <w:sz w:val="28"/>
          <w:szCs w:val="28"/>
          <w:lang w:val="nl-NL"/>
        </w:rPr>
        <w:t xml:space="preserve">Điều 3. </w:t>
      </w:r>
      <w:r w:rsidRPr="00682AD6">
        <w:rPr>
          <w:b/>
          <w:bCs/>
          <w:sz w:val="28"/>
          <w:szCs w:val="28"/>
          <w:lang w:val="vi-VN"/>
        </w:rPr>
        <w:t>Tổ chức thực hiện</w:t>
      </w:r>
    </w:p>
    <w:p w14:paraId="0341A9D6" w14:textId="0666613A" w:rsidR="009A37D0" w:rsidRDefault="00D64EAF" w:rsidP="0010456A">
      <w:pPr>
        <w:spacing w:before="60" w:after="60"/>
        <w:ind w:left="567"/>
        <w:jc w:val="both"/>
        <w:rPr>
          <w:sz w:val="28"/>
          <w:szCs w:val="28"/>
          <w:lang w:val="nl-NL"/>
        </w:rPr>
      </w:pPr>
      <w:r w:rsidRPr="00682AD6">
        <w:rPr>
          <w:sz w:val="28"/>
          <w:szCs w:val="28"/>
          <w:lang w:val="vi-VN"/>
        </w:rPr>
        <w:t xml:space="preserve">1. </w:t>
      </w:r>
      <w:r w:rsidRPr="00682AD6">
        <w:rPr>
          <w:sz w:val="28"/>
          <w:szCs w:val="28"/>
          <w:lang w:val="nl-NL"/>
        </w:rPr>
        <w:t xml:space="preserve">Giao </w:t>
      </w:r>
      <w:r w:rsidR="00D13AC3" w:rsidRPr="00682AD6">
        <w:rPr>
          <w:sz w:val="28"/>
          <w:szCs w:val="28"/>
          <w:lang w:val="nl-NL"/>
        </w:rPr>
        <w:t>Uỷ</w:t>
      </w:r>
      <w:r w:rsidRPr="00682AD6">
        <w:rPr>
          <w:sz w:val="28"/>
          <w:szCs w:val="28"/>
          <w:lang w:val="nl-NL"/>
        </w:rPr>
        <w:t xml:space="preserve"> ban nhân dân Tỉnh tổ chức </w:t>
      </w:r>
      <w:r w:rsidR="009A37D0">
        <w:rPr>
          <w:sz w:val="28"/>
          <w:szCs w:val="28"/>
          <w:lang w:val="nl-NL"/>
        </w:rPr>
        <w:t>thực hiện Nghị quyết này.</w:t>
      </w:r>
    </w:p>
    <w:p w14:paraId="4721F794" w14:textId="4417EA5D" w:rsidR="009A37D0" w:rsidRPr="009A37D0" w:rsidRDefault="00D64EAF" w:rsidP="0010456A">
      <w:pPr>
        <w:spacing w:before="60" w:after="60"/>
        <w:ind w:firstLine="567"/>
        <w:jc w:val="both"/>
        <w:rPr>
          <w:sz w:val="28"/>
          <w:szCs w:val="28"/>
          <w:lang w:val="nl-NL"/>
        </w:rPr>
      </w:pPr>
      <w:r w:rsidRPr="00682AD6">
        <w:rPr>
          <w:sz w:val="28"/>
          <w:szCs w:val="28"/>
          <w:lang w:val="vi-VN"/>
        </w:rPr>
        <w:t>2. Thường trực Hội đồng nhân</w:t>
      </w:r>
      <w:r w:rsidR="009A37D0">
        <w:rPr>
          <w:sz w:val="28"/>
          <w:szCs w:val="28"/>
          <w:lang w:val="vi-VN"/>
        </w:rPr>
        <w:t xml:space="preserve"> dân, các Ban Hội đồng nhân dân, </w:t>
      </w:r>
      <w:r w:rsidR="00E307D6">
        <w:rPr>
          <w:sz w:val="28"/>
          <w:szCs w:val="28"/>
        </w:rPr>
        <w:t xml:space="preserve">các </w:t>
      </w:r>
      <w:r w:rsidR="009A37D0" w:rsidRPr="00FC034A">
        <w:rPr>
          <w:sz w:val="28"/>
          <w:szCs w:val="28"/>
          <w:lang w:val="nl-NL"/>
        </w:rPr>
        <w:t>Tổ đại biểu Hội đồng nhân dân</w:t>
      </w:r>
      <w:r w:rsidR="009A37D0" w:rsidRPr="009A37D0">
        <w:rPr>
          <w:color w:val="FF0000"/>
          <w:sz w:val="28"/>
          <w:szCs w:val="28"/>
          <w:lang w:val="nl-NL"/>
        </w:rPr>
        <w:t xml:space="preserve"> </w:t>
      </w:r>
      <w:r w:rsidR="009A37D0" w:rsidRPr="00163F25">
        <w:rPr>
          <w:sz w:val="28"/>
          <w:szCs w:val="28"/>
          <w:lang w:val="nl-NL"/>
        </w:rPr>
        <w:t>và đại biểu Hội đồng nhân dân Tỉnh giám sát việc thực hiện Nghị quyết này.</w:t>
      </w:r>
    </w:p>
    <w:p w14:paraId="24EC6AD3" w14:textId="499A7FB4" w:rsidR="00D64EAF" w:rsidRPr="00682AD6" w:rsidRDefault="00D64EAF" w:rsidP="0010456A">
      <w:pPr>
        <w:spacing w:before="60" w:after="60"/>
        <w:ind w:firstLine="567"/>
        <w:jc w:val="both"/>
        <w:rPr>
          <w:b/>
          <w:bCs/>
          <w:sz w:val="28"/>
          <w:szCs w:val="28"/>
          <w:lang w:val="vi-VN"/>
        </w:rPr>
      </w:pPr>
      <w:r w:rsidRPr="00682AD6">
        <w:rPr>
          <w:b/>
          <w:bCs/>
          <w:sz w:val="28"/>
          <w:szCs w:val="28"/>
          <w:lang w:val="vi-VN"/>
        </w:rPr>
        <w:t>Điều 4. Điều khoản thi hành</w:t>
      </w:r>
    </w:p>
    <w:p w14:paraId="1CCADF38" w14:textId="0ECD78AB" w:rsidR="00D64EAF" w:rsidRPr="00682AD6" w:rsidRDefault="00CB3763" w:rsidP="0010456A">
      <w:pPr>
        <w:spacing w:before="60" w:after="60"/>
        <w:ind w:firstLine="567"/>
        <w:jc w:val="both"/>
        <w:rPr>
          <w:sz w:val="28"/>
          <w:szCs w:val="28"/>
          <w:lang w:val="vi-VN"/>
        </w:rPr>
      </w:pPr>
      <w:r w:rsidRPr="008315FF">
        <w:rPr>
          <w:bCs/>
          <w:sz w:val="28"/>
          <w:szCs w:val="28"/>
          <w:lang w:val="vi-VN"/>
        </w:rPr>
        <w:t>Nghị quyết này đã được Hộ</w:t>
      </w:r>
      <w:r w:rsidR="00A268D7">
        <w:rPr>
          <w:bCs/>
          <w:sz w:val="28"/>
          <w:szCs w:val="28"/>
          <w:lang w:val="vi-VN"/>
        </w:rPr>
        <w:t>i đồng nhân dân tỉnh Đồng Tháp K</w:t>
      </w:r>
      <w:r w:rsidRPr="008315FF">
        <w:rPr>
          <w:bCs/>
          <w:sz w:val="28"/>
          <w:szCs w:val="28"/>
          <w:lang w:val="vi-VN"/>
        </w:rPr>
        <w:t xml:space="preserve">hóa X, </w:t>
      </w:r>
      <w:r w:rsidRPr="00E205E4">
        <w:rPr>
          <w:bCs/>
          <w:sz w:val="28"/>
          <w:szCs w:val="28"/>
          <w:lang w:val="nl-NL"/>
        </w:rPr>
        <w:t>K</w:t>
      </w:r>
      <w:r w:rsidR="009A37D0">
        <w:rPr>
          <w:bCs/>
          <w:sz w:val="28"/>
          <w:szCs w:val="28"/>
          <w:lang w:val="vi-VN"/>
        </w:rPr>
        <w:t xml:space="preserve">ỳ họp </w:t>
      </w:r>
      <w:r w:rsidRPr="008315FF">
        <w:rPr>
          <w:bCs/>
          <w:sz w:val="28"/>
          <w:szCs w:val="28"/>
          <w:lang w:val="vi-VN"/>
        </w:rPr>
        <w:t>thứ tư thông qua ngày 15 tháng 7</w:t>
      </w:r>
      <w:r w:rsidR="009A37D0" w:rsidRPr="00E205E4">
        <w:rPr>
          <w:bCs/>
          <w:sz w:val="28"/>
          <w:szCs w:val="28"/>
          <w:lang w:val="nl-NL"/>
        </w:rPr>
        <w:t xml:space="preserve"> </w:t>
      </w:r>
      <w:r w:rsidRPr="008315FF">
        <w:rPr>
          <w:bCs/>
          <w:sz w:val="28"/>
          <w:szCs w:val="28"/>
          <w:lang w:val="vi-VN"/>
        </w:rPr>
        <w:t xml:space="preserve">năm 2022 và có hiệu lực thi hành từ ngày </w:t>
      </w:r>
      <w:r w:rsidRPr="00E205E4">
        <w:rPr>
          <w:bCs/>
          <w:sz w:val="28"/>
          <w:szCs w:val="28"/>
          <w:lang w:val="nl-NL"/>
        </w:rPr>
        <w:t>25</w:t>
      </w:r>
      <w:r w:rsidRPr="008315FF">
        <w:rPr>
          <w:bCs/>
          <w:sz w:val="28"/>
          <w:szCs w:val="28"/>
          <w:lang w:val="vi-VN"/>
        </w:rPr>
        <w:t xml:space="preserve">  tháng </w:t>
      </w:r>
      <w:r w:rsidRPr="00E205E4">
        <w:rPr>
          <w:bCs/>
          <w:sz w:val="28"/>
          <w:szCs w:val="28"/>
          <w:lang w:val="nl-NL"/>
        </w:rPr>
        <w:t>7</w:t>
      </w:r>
      <w:r w:rsidRPr="008315FF">
        <w:rPr>
          <w:bCs/>
          <w:sz w:val="28"/>
          <w:szCs w:val="28"/>
          <w:lang w:val="vi-VN"/>
        </w:rPr>
        <w:t xml:space="preserve"> năm 2022</w:t>
      </w:r>
      <w:r w:rsidR="00D64EAF" w:rsidRPr="00682AD6">
        <w:rPr>
          <w:sz w:val="28"/>
          <w:szCs w:val="28"/>
          <w:lang w:val="vi-VN"/>
        </w:rPr>
        <w:t xml:space="preserve">./. </w:t>
      </w:r>
    </w:p>
    <w:tbl>
      <w:tblPr>
        <w:tblW w:w="0" w:type="auto"/>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4898"/>
        <w:gridCol w:w="4174"/>
      </w:tblGrid>
      <w:tr w:rsidR="00D64EAF" w:rsidRPr="00D97C70" w14:paraId="7558B726" w14:textId="77777777" w:rsidTr="00893085">
        <w:tc>
          <w:tcPr>
            <w:tcW w:w="4898" w:type="dxa"/>
            <w:tcBorders>
              <w:top w:val="nil"/>
              <w:left w:val="nil"/>
              <w:bottom w:val="nil"/>
              <w:right w:val="nil"/>
              <w:tl2br w:val="nil"/>
              <w:tr2bl w:val="nil"/>
            </w:tcBorders>
            <w:shd w:val="clear" w:color="auto" w:fill="auto"/>
            <w:tcMar>
              <w:top w:w="0" w:type="dxa"/>
              <w:left w:w="108" w:type="dxa"/>
              <w:bottom w:w="0" w:type="dxa"/>
              <w:right w:w="108" w:type="dxa"/>
            </w:tcMar>
          </w:tcPr>
          <w:p w14:paraId="2DE23485" w14:textId="77777777" w:rsidR="00D64EAF" w:rsidRPr="00682AD6" w:rsidRDefault="00D64EAF" w:rsidP="002707D0">
            <w:pPr>
              <w:spacing w:before="120"/>
              <w:rPr>
                <w:b/>
                <w:bCs/>
                <w:i/>
                <w:iCs/>
                <w:lang w:val="vi-VN"/>
              </w:rPr>
            </w:pPr>
            <w:r w:rsidRPr="00682AD6">
              <w:rPr>
                <w:b/>
                <w:bCs/>
                <w:i/>
                <w:iCs/>
                <w:lang w:val="vi-VN"/>
              </w:rPr>
              <w:t>Nơi nhận:</w:t>
            </w:r>
          </w:p>
          <w:p w14:paraId="239A2A6C" w14:textId="4F3945D8" w:rsidR="001E24A9" w:rsidRPr="00E205E4" w:rsidRDefault="00D64EAF" w:rsidP="002707D0">
            <w:pPr>
              <w:rPr>
                <w:sz w:val="22"/>
                <w:szCs w:val="22"/>
                <w:lang w:val="vi-VN"/>
              </w:rPr>
            </w:pPr>
            <w:r w:rsidRPr="00EB1A1A">
              <w:rPr>
                <w:sz w:val="22"/>
                <w:szCs w:val="22"/>
                <w:lang w:val="vi-VN"/>
              </w:rPr>
              <w:t xml:space="preserve">- Như Điều </w:t>
            </w:r>
            <w:r w:rsidR="007F32DF">
              <w:rPr>
                <w:sz w:val="22"/>
                <w:szCs w:val="22"/>
                <w:lang w:val="vi-VN"/>
              </w:rPr>
              <w:t>3</w:t>
            </w:r>
            <w:r w:rsidRPr="00EB1A1A">
              <w:rPr>
                <w:sz w:val="22"/>
                <w:szCs w:val="22"/>
                <w:lang w:val="vi-VN"/>
              </w:rPr>
              <w:t>;</w:t>
            </w:r>
            <w:r w:rsidRPr="00EB1A1A">
              <w:rPr>
                <w:b/>
                <w:bCs/>
                <w:i/>
                <w:iCs/>
                <w:sz w:val="22"/>
                <w:szCs w:val="22"/>
                <w:lang w:val="vi-VN"/>
              </w:rPr>
              <w:br/>
            </w:r>
            <w:r w:rsidR="001E24A9" w:rsidRPr="00EB1A1A">
              <w:rPr>
                <w:sz w:val="22"/>
                <w:szCs w:val="22"/>
                <w:lang w:val="vi-VN"/>
              </w:rPr>
              <w:t>- U</w:t>
            </w:r>
            <w:r w:rsidR="001E24A9" w:rsidRPr="00E205E4">
              <w:rPr>
                <w:sz w:val="22"/>
                <w:szCs w:val="22"/>
                <w:lang w:val="vi-VN"/>
              </w:rPr>
              <w:t>ỷ ban Thường vụ Quốc hội;</w:t>
            </w:r>
            <w:r w:rsidRPr="00EB1A1A">
              <w:rPr>
                <w:sz w:val="22"/>
                <w:szCs w:val="22"/>
                <w:lang w:val="vi-VN"/>
              </w:rPr>
              <w:t xml:space="preserve"> </w:t>
            </w:r>
          </w:p>
          <w:p w14:paraId="5A05AF9A" w14:textId="5D7DBAE7" w:rsidR="00D64EAF" w:rsidRPr="00EB1A1A" w:rsidRDefault="001E24A9" w:rsidP="002707D0">
            <w:pPr>
              <w:rPr>
                <w:sz w:val="22"/>
                <w:szCs w:val="22"/>
                <w:lang w:val="vi-VN"/>
              </w:rPr>
            </w:pPr>
            <w:r w:rsidRPr="00E205E4">
              <w:rPr>
                <w:sz w:val="22"/>
                <w:szCs w:val="22"/>
                <w:lang w:val="vi-VN"/>
              </w:rPr>
              <w:t xml:space="preserve">- </w:t>
            </w:r>
            <w:r w:rsidR="00D64EAF" w:rsidRPr="00EB1A1A">
              <w:rPr>
                <w:sz w:val="22"/>
                <w:szCs w:val="22"/>
                <w:lang w:val="vi-VN"/>
              </w:rPr>
              <w:t>Chính phủ;</w:t>
            </w:r>
          </w:p>
          <w:p w14:paraId="272E8642" w14:textId="77777777" w:rsidR="00D64EAF" w:rsidRPr="00EB1A1A" w:rsidRDefault="00D64EAF" w:rsidP="002707D0">
            <w:pPr>
              <w:rPr>
                <w:sz w:val="22"/>
                <w:szCs w:val="22"/>
                <w:lang w:val="vi-VN"/>
              </w:rPr>
            </w:pPr>
            <w:r w:rsidRPr="00EB1A1A">
              <w:rPr>
                <w:sz w:val="22"/>
                <w:szCs w:val="22"/>
                <w:lang w:val="vi-VN"/>
              </w:rPr>
              <w:t>- Bộ Tài chính;</w:t>
            </w:r>
          </w:p>
          <w:p w14:paraId="3EE14740" w14:textId="77777777" w:rsidR="008F325A" w:rsidRPr="00EB1A1A" w:rsidRDefault="008F325A" w:rsidP="002707D0">
            <w:pPr>
              <w:rPr>
                <w:sz w:val="22"/>
                <w:szCs w:val="22"/>
                <w:lang w:val="vi-VN"/>
              </w:rPr>
            </w:pPr>
            <w:r w:rsidRPr="00EB1A1A">
              <w:rPr>
                <w:sz w:val="22"/>
                <w:szCs w:val="22"/>
                <w:lang w:val="vi-VN"/>
              </w:rPr>
              <w:t>- Bộ Tài nguyên và Môi trường;</w:t>
            </w:r>
          </w:p>
          <w:p w14:paraId="63395E23" w14:textId="77777777" w:rsidR="007F32DF" w:rsidRDefault="001E24A9" w:rsidP="00124FD7">
            <w:pPr>
              <w:rPr>
                <w:sz w:val="22"/>
                <w:szCs w:val="22"/>
                <w:lang w:val="vi-VN"/>
              </w:rPr>
            </w:pPr>
            <w:r w:rsidRPr="00EB1A1A">
              <w:rPr>
                <w:sz w:val="22"/>
                <w:szCs w:val="22"/>
                <w:lang w:val="vi-VN"/>
              </w:rPr>
              <w:t xml:space="preserve">- </w:t>
            </w:r>
            <w:r w:rsidRPr="00E205E4">
              <w:rPr>
                <w:sz w:val="22"/>
                <w:szCs w:val="22"/>
                <w:lang w:val="vi-VN"/>
              </w:rPr>
              <w:t>Bộ Tư pháp</w:t>
            </w:r>
            <w:r w:rsidR="00124FD7">
              <w:rPr>
                <w:sz w:val="22"/>
                <w:szCs w:val="22"/>
              </w:rPr>
              <w:t xml:space="preserve"> (</w:t>
            </w:r>
            <w:r w:rsidR="00124FD7" w:rsidRPr="00EB1A1A">
              <w:rPr>
                <w:sz w:val="22"/>
                <w:szCs w:val="22"/>
                <w:lang w:val="vi-VN"/>
              </w:rPr>
              <w:t xml:space="preserve">Cục Kiểm tra </w:t>
            </w:r>
            <w:r w:rsidR="00124FD7">
              <w:rPr>
                <w:sz w:val="22"/>
                <w:szCs w:val="22"/>
              </w:rPr>
              <w:t>VBQPPL)</w:t>
            </w:r>
            <w:r w:rsidR="002B4628" w:rsidRPr="00EB1A1A">
              <w:rPr>
                <w:sz w:val="22"/>
                <w:szCs w:val="22"/>
                <w:lang w:val="vi-VN"/>
              </w:rPr>
              <w:t>;</w:t>
            </w:r>
            <w:r w:rsidR="002B4628" w:rsidRPr="00EB1A1A">
              <w:rPr>
                <w:sz w:val="22"/>
                <w:szCs w:val="22"/>
                <w:lang w:val="vi-VN"/>
              </w:rPr>
              <w:br/>
              <w:t>- TT/TU</w:t>
            </w:r>
            <w:r w:rsidR="00D64EAF" w:rsidRPr="00EB1A1A">
              <w:rPr>
                <w:sz w:val="22"/>
                <w:szCs w:val="22"/>
                <w:lang w:val="vi-VN"/>
              </w:rPr>
              <w:t>, UBND, UB</w:t>
            </w:r>
            <w:r w:rsidR="00124FD7">
              <w:rPr>
                <w:sz w:val="22"/>
                <w:szCs w:val="22"/>
                <w:lang w:val="vi-VN"/>
              </w:rPr>
              <w:t>MTTQVN Tỉnh;</w:t>
            </w:r>
            <w:r w:rsidR="00124FD7">
              <w:rPr>
                <w:sz w:val="22"/>
                <w:szCs w:val="22"/>
                <w:lang w:val="vi-VN"/>
              </w:rPr>
              <w:br/>
              <w:t>- Đoàn đại biểu Quốc hội Tỉnh;</w:t>
            </w:r>
          </w:p>
          <w:p w14:paraId="0C99BBBC" w14:textId="1AA1D1C7" w:rsidR="00D64EAF" w:rsidRPr="00682AD6" w:rsidRDefault="007F32DF" w:rsidP="00124FD7">
            <w:pPr>
              <w:rPr>
                <w:sz w:val="22"/>
                <w:szCs w:val="22"/>
                <w:lang w:val="vi-VN"/>
              </w:rPr>
            </w:pPr>
            <w:r>
              <w:rPr>
                <w:sz w:val="22"/>
                <w:szCs w:val="22"/>
              </w:rPr>
              <w:t>- Đại biểu HĐND Tỉnh;</w:t>
            </w:r>
            <w:r w:rsidR="00124FD7">
              <w:rPr>
                <w:sz w:val="22"/>
                <w:szCs w:val="22"/>
                <w:lang w:val="vi-VN"/>
              </w:rPr>
              <w:br/>
              <w:t xml:space="preserve">- Các sở, </w:t>
            </w:r>
            <w:r w:rsidR="00124FD7">
              <w:rPr>
                <w:sz w:val="22"/>
                <w:szCs w:val="22"/>
              </w:rPr>
              <w:t>b</w:t>
            </w:r>
            <w:r w:rsidR="00124FD7">
              <w:rPr>
                <w:sz w:val="22"/>
                <w:szCs w:val="22"/>
                <w:lang w:val="vi-VN"/>
              </w:rPr>
              <w:t xml:space="preserve">an, </w:t>
            </w:r>
            <w:r w:rsidR="00124FD7">
              <w:rPr>
                <w:sz w:val="22"/>
                <w:szCs w:val="22"/>
              </w:rPr>
              <w:t>n</w:t>
            </w:r>
            <w:r w:rsidR="00124FD7">
              <w:rPr>
                <w:sz w:val="22"/>
                <w:szCs w:val="22"/>
                <w:lang w:val="vi-VN"/>
              </w:rPr>
              <w:t>gành</w:t>
            </w:r>
            <w:r w:rsidR="00124FD7">
              <w:rPr>
                <w:sz w:val="22"/>
                <w:szCs w:val="22"/>
              </w:rPr>
              <w:t xml:space="preserve">, đoàn thể </w:t>
            </w:r>
            <w:r w:rsidR="00124FD7">
              <w:rPr>
                <w:sz w:val="22"/>
                <w:szCs w:val="22"/>
                <w:lang w:val="vi-VN"/>
              </w:rPr>
              <w:t>Tỉnh;</w:t>
            </w:r>
            <w:r w:rsidR="00124FD7">
              <w:rPr>
                <w:sz w:val="22"/>
                <w:szCs w:val="22"/>
                <w:lang w:val="vi-VN"/>
              </w:rPr>
              <w:br/>
              <w:t>- TT/HĐND,</w:t>
            </w:r>
            <w:r w:rsidR="00124FD7">
              <w:rPr>
                <w:sz w:val="22"/>
                <w:szCs w:val="22"/>
              </w:rPr>
              <w:t xml:space="preserve"> </w:t>
            </w:r>
            <w:r w:rsidR="00D64EAF" w:rsidRPr="00EB1A1A">
              <w:rPr>
                <w:sz w:val="22"/>
                <w:szCs w:val="22"/>
                <w:lang w:val="vi-VN"/>
              </w:rPr>
              <w:t>UBND các huyện, thành phố;</w:t>
            </w:r>
            <w:r w:rsidR="00D64EAF" w:rsidRPr="00EB1A1A">
              <w:rPr>
                <w:sz w:val="22"/>
                <w:szCs w:val="22"/>
                <w:lang w:val="vi-VN"/>
              </w:rPr>
              <w:br/>
              <w:t>- Công báo Tỉnh;</w:t>
            </w:r>
            <w:r w:rsidR="00D64EAF" w:rsidRPr="00EB1A1A">
              <w:rPr>
                <w:sz w:val="22"/>
                <w:szCs w:val="22"/>
                <w:lang w:val="vi-VN"/>
              </w:rPr>
              <w:br/>
              <w:t>- Lưu: VT, KTNS.</w:t>
            </w:r>
          </w:p>
        </w:tc>
        <w:tc>
          <w:tcPr>
            <w:tcW w:w="4174" w:type="dxa"/>
            <w:tcBorders>
              <w:top w:val="nil"/>
              <w:left w:val="nil"/>
              <w:bottom w:val="nil"/>
              <w:right w:val="nil"/>
              <w:tl2br w:val="nil"/>
              <w:tr2bl w:val="nil"/>
            </w:tcBorders>
            <w:shd w:val="clear" w:color="auto" w:fill="auto"/>
            <w:tcMar>
              <w:top w:w="0" w:type="dxa"/>
              <w:left w:w="108" w:type="dxa"/>
              <w:bottom w:w="0" w:type="dxa"/>
              <w:right w:w="108" w:type="dxa"/>
            </w:tcMar>
          </w:tcPr>
          <w:p w14:paraId="08AF0620" w14:textId="77777777" w:rsidR="001515F8" w:rsidRDefault="00D64EAF" w:rsidP="002707D0">
            <w:pPr>
              <w:spacing w:before="120"/>
              <w:jc w:val="center"/>
              <w:rPr>
                <w:b/>
                <w:bCs/>
                <w:sz w:val="28"/>
                <w:szCs w:val="28"/>
                <w:lang w:val="vi-VN"/>
              </w:rPr>
            </w:pPr>
            <w:r w:rsidRPr="00E205E4">
              <w:rPr>
                <w:b/>
                <w:bCs/>
                <w:sz w:val="28"/>
                <w:szCs w:val="28"/>
                <w:lang w:val="vi-VN"/>
              </w:rPr>
              <w:t>CHỦ TỊCH</w:t>
            </w:r>
            <w:r w:rsidRPr="00E205E4">
              <w:rPr>
                <w:b/>
                <w:bCs/>
                <w:sz w:val="28"/>
                <w:szCs w:val="28"/>
                <w:lang w:val="vi-VN"/>
              </w:rPr>
              <w:br/>
            </w:r>
            <w:r w:rsidRPr="00E205E4">
              <w:rPr>
                <w:b/>
                <w:bCs/>
                <w:sz w:val="28"/>
                <w:szCs w:val="28"/>
                <w:lang w:val="vi-VN"/>
              </w:rPr>
              <w:br/>
            </w:r>
            <w:r w:rsidRPr="00E205E4">
              <w:rPr>
                <w:b/>
                <w:bCs/>
                <w:sz w:val="28"/>
                <w:szCs w:val="28"/>
                <w:lang w:val="vi-VN"/>
              </w:rPr>
              <w:br/>
            </w:r>
          </w:p>
          <w:p w14:paraId="2E2041A9" w14:textId="46501128" w:rsidR="00D64EAF" w:rsidRPr="00E205E4" w:rsidRDefault="00D64EAF" w:rsidP="002707D0">
            <w:pPr>
              <w:spacing w:before="120"/>
              <w:jc w:val="center"/>
              <w:rPr>
                <w:sz w:val="28"/>
                <w:szCs w:val="28"/>
                <w:lang w:val="vi-VN"/>
              </w:rPr>
            </w:pPr>
            <w:r w:rsidRPr="00E205E4">
              <w:rPr>
                <w:b/>
                <w:bCs/>
                <w:sz w:val="28"/>
                <w:szCs w:val="28"/>
                <w:lang w:val="vi-VN"/>
              </w:rPr>
              <w:br/>
            </w:r>
            <w:r w:rsidRPr="00E205E4">
              <w:rPr>
                <w:b/>
                <w:bCs/>
                <w:sz w:val="28"/>
                <w:szCs w:val="28"/>
                <w:lang w:val="vi-VN"/>
              </w:rPr>
              <w:br/>
            </w:r>
          </w:p>
          <w:p w14:paraId="00C3DF43" w14:textId="114D46A6" w:rsidR="00CB3763" w:rsidRPr="00E205E4" w:rsidRDefault="00CB3763" w:rsidP="002707D0">
            <w:pPr>
              <w:spacing w:before="120"/>
              <w:jc w:val="center"/>
              <w:rPr>
                <w:sz w:val="28"/>
                <w:szCs w:val="28"/>
                <w:lang w:val="vi-VN"/>
              </w:rPr>
            </w:pPr>
            <w:r w:rsidRPr="00E205E4">
              <w:rPr>
                <w:b/>
                <w:sz w:val="28"/>
                <w:szCs w:val="28"/>
                <w:lang w:val="vi-VN" w:eastAsia="vi-VN"/>
              </w:rPr>
              <w:t>Phan Văn Thắng</w:t>
            </w:r>
          </w:p>
        </w:tc>
      </w:tr>
    </w:tbl>
    <w:p w14:paraId="67771448" w14:textId="77777777" w:rsidR="0059145D" w:rsidRPr="0059145D" w:rsidRDefault="0059145D" w:rsidP="00D64EAF">
      <w:pPr>
        <w:widowControl w:val="0"/>
        <w:spacing w:before="120" w:after="120"/>
        <w:ind w:firstLine="567"/>
        <w:jc w:val="both"/>
        <w:rPr>
          <w:sz w:val="28"/>
          <w:szCs w:val="28"/>
          <w:lang w:val="nl-NL"/>
        </w:rPr>
      </w:pPr>
    </w:p>
    <w:sectPr w:rsidR="0059145D" w:rsidRPr="0059145D" w:rsidSect="009873C1">
      <w:headerReference w:type="default" r:id="rId9"/>
      <w:pgSz w:w="11907" w:h="16840" w:code="9"/>
      <w:pgMar w:top="1134" w:right="1134" w:bottom="1134" w:left="1701" w:header="720" w:footer="533"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D7F0C84" w14:textId="77777777" w:rsidR="00642D61" w:rsidRDefault="00642D61" w:rsidP="001255E4">
      <w:r>
        <w:separator/>
      </w:r>
    </w:p>
  </w:endnote>
  <w:endnote w:type="continuationSeparator" w:id="0">
    <w:p w14:paraId="6493FCEB" w14:textId="77777777" w:rsidR="00642D61" w:rsidRDefault="00642D61" w:rsidP="001255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Times">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Times New Roman Bold">
    <w:altName w:val="Times New Roman"/>
    <w:panose1 w:val="020208030705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E6EED53" w14:textId="77777777" w:rsidR="00642D61" w:rsidRDefault="00642D61" w:rsidP="001255E4">
      <w:r>
        <w:separator/>
      </w:r>
    </w:p>
  </w:footnote>
  <w:footnote w:type="continuationSeparator" w:id="0">
    <w:p w14:paraId="608604BD" w14:textId="77777777" w:rsidR="00642D61" w:rsidRDefault="00642D61" w:rsidP="001255E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00499934"/>
      <w:docPartObj>
        <w:docPartGallery w:val="Page Numbers (Top of Page)"/>
        <w:docPartUnique/>
      </w:docPartObj>
    </w:sdtPr>
    <w:sdtEndPr>
      <w:rPr>
        <w:noProof/>
      </w:rPr>
    </w:sdtEndPr>
    <w:sdtContent>
      <w:p w14:paraId="49C806E5" w14:textId="48537755" w:rsidR="0053312B" w:rsidRDefault="0053312B">
        <w:pPr>
          <w:pStyle w:val="Header"/>
          <w:jc w:val="center"/>
        </w:pPr>
        <w:r>
          <w:fldChar w:fldCharType="begin"/>
        </w:r>
        <w:r>
          <w:instrText xml:space="preserve"> PAGE   \* MERGEFORMAT </w:instrText>
        </w:r>
        <w:r>
          <w:fldChar w:fldCharType="separate"/>
        </w:r>
        <w:r w:rsidR="00904E02">
          <w:rPr>
            <w:noProof/>
          </w:rPr>
          <w:t>5</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1B75E6"/>
    <w:multiLevelType w:val="multilevel"/>
    <w:tmpl w:val="78FE4CA4"/>
    <w:lvl w:ilvl="0">
      <w:start w:val="2"/>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3012" w:hanging="108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660" w:hanging="1440"/>
      </w:pPr>
      <w:rPr>
        <w:rFonts w:hint="default"/>
      </w:rPr>
    </w:lvl>
    <w:lvl w:ilvl="6">
      <w:start w:val="1"/>
      <w:numFmt w:val="decimal"/>
      <w:lvlText w:val="%1.%2.%3.%4.%5.%6.%7"/>
      <w:lvlJc w:val="left"/>
      <w:pPr>
        <w:ind w:left="5304" w:hanging="1440"/>
      </w:pPr>
      <w:rPr>
        <w:rFonts w:hint="default"/>
      </w:rPr>
    </w:lvl>
    <w:lvl w:ilvl="7">
      <w:start w:val="1"/>
      <w:numFmt w:val="decimal"/>
      <w:lvlText w:val="%1.%2.%3.%4.%5.%6.%7.%8"/>
      <w:lvlJc w:val="left"/>
      <w:pPr>
        <w:ind w:left="6308" w:hanging="1800"/>
      </w:pPr>
      <w:rPr>
        <w:rFonts w:hint="default"/>
      </w:rPr>
    </w:lvl>
    <w:lvl w:ilvl="8">
      <w:start w:val="1"/>
      <w:numFmt w:val="decimal"/>
      <w:lvlText w:val="%1.%2.%3.%4.%5.%6.%7.%8.%9"/>
      <w:lvlJc w:val="left"/>
      <w:pPr>
        <w:ind w:left="7312" w:hanging="2160"/>
      </w:pPr>
      <w:rPr>
        <w:rFonts w:hint="default"/>
      </w:rPr>
    </w:lvl>
  </w:abstractNum>
  <w:abstractNum w:abstractNumId="1">
    <w:nsid w:val="07BD0987"/>
    <w:multiLevelType w:val="hybridMultilevel"/>
    <w:tmpl w:val="1DF6DCD6"/>
    <w:lvl w:ilvl="0" w:tplc="468E484C">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
    <w:nsid w:val="10776879"/>
    <w:multiLevelType w:val="multilevel"/>
    <w:tmpl w:val="69DE04B0"/>
    <w:lvl w:ilvl="0">
      <w:start w:val="3"/>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3012" w:hanging="108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660" w:hanging="1440"/>
      </w:pPr>
      <w:rPr>
        <w:rFonts w:hint="default"/>
      </w:rPr>
    </w:lvl>
    <w:lvl w:ilvl="6">
      <w:start w:val="1"/>
      <w:numFmt w:val="decimal"/>
      <w:lvlText w:val="%1.%2.%3.%4.%5.%6.%7"/>
      <w:lvlJc w:val="left"/>
      <w:pPr>
        <w:ind w:left="5304" w:hanging="1440"/>
      </w:pPr>
      <w:rPr>
        <w:rFonts w:hint="default"/>
      </w:rPr>
    </w:lvl>
    <w:lvl w:ilvl="7">
      <w:start w:val="1"/>
      <w:numFmt w:val="decimal"/>
      <w:lvlText w:val="%1.%2.%3.%4.%5.%6.%7.%8"/>
      <w:lvlJc w:val="left"/>
      <w:pPr>
        <w:ind w:left="6308" w:hanging="1800"/>
      </w:pPr>
      <w:rPr>
        <w:rFonts w:hint="default"/>
      </w:rPr>
    </w:lvl>
    <w:lvl w:ilvl="8">
      <w:start w:val="1"/>
      <w:numFmt w:val="decimal"/>
      <w:lvlText w:val="%1.%2.%3.%4.%5.%6.%7.%8.%9"/>
      <w:lvlJc w:val="left"/>
      <w:pPr>
        <w:ind w:left="7312" w:hanging="2160"/>
      </w:pPr>
      <w:rPr>
        <w:rFonts w:hint="default"/>
      </w:rPr>
    </w:lvl>
  </w:abstractNum>
  <w:abstractNum w:abstractNumId="3">
    <w:nsid w:val="142E69E7"/>
    <w:multiLevelType w:val="hybridMultilevel"/>
    <w:tmpl w:val="3A923F96"/>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8A763B1"/>
    <w:multiLevelType w:val="hybridMultilevel"/>
    <w:tmpl w:val="9E9AF70C"/>
    <w:lvl w:ilvl="0" w:tplc="9D7876DE">
      <w:start w:val="1"/>
      <w:numFmt w:val="decimal"/>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5">
    <w:nsid w:val="1A084851"/>
    <w:multiLevelType w:val="hybridMultilevel"/>
    <w:tmpl w:val="7C9496F6"/>
    <w:lvl w:ilvl="0" w:tplc="97A62366">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nsid w:val="1C4F2FBB"/>
    <w:multiLevelType w:val="multilevel"/>
    <w:tmpl w:val="CE0A11D0"/>
    <w:lvl w:ilvl="0">
      <w:start w:val="2"/>
      <w:numFmt w:val="decimal"/>
      <w:lvlText w:val="%1."/>
      <w:lvlJc w:val="left"/>
      <w:pPr>
        <w:ind w:left="648" w:hanging="648"/>
      </w:pPr>
      <w:rPr>
        <w:rFonts w:hint="default"/>
        <w:b/>
      </w:rPr>
    </w:lvl>
    <w:lvl w:ilvl="1">
      <w:start w:val="1"/>
      <w:numFmt w:val="decimal"/>
      <w:lvlText w:val="%1.%2."/>
      <w:lvlJc w:val="left"/>
      <w:pPr>
        <w:ind w:left="933" w:hanging="720"/>
      </w:pPr>
      <w:rPr>
        <w:rFonts w:hint="default"/>
        <w:b/>
      </w:rPr>
    </w:lvl>
    <w:lvl w:ilvl="2">
      <w:start w:val="1"/>
      <w:numFmt w:val="decimal"/>
      <w:lvlText w:val="%1.%2.%3."/>
      <w:lvlJc w:val="left"/>
      <w:pPr>
        <w:ind w:left="1146" w:hanging="720"/>
      </w:pPr>
      <w:rPr>
        <w:rFonts w:hint="default"/>
        <w:b/>
      </w:rPr>
    </w:lvl>
    <w:lvl w:ilvl="3">
      <w:start w:val="1"/>
      <w:numFmt w:val="decimal"/>
      <w:lvlText w:val="%1.%2.%3.%4."/>
      <w:lvlJc w:val="left"/>
      <w:pPr>
        <w:ind w:left="1719" w:hanging="1080"/>
      </w:pPr>
      <w:rPr>
        <w:rFonts w:hint="default"/>
        <w:b/>
      </w:rPr>
    </w:lvl>
    <w:lvl w:ilvl="4">
      <w:start w:val="1"/>
      <w:numFmt w:val="decimal"/>
      <w:lvlText w:val="%1.%2.%3.%4.%5."/>
      <w:lvlJc w:val="left"/>
      <w:pPr>
        <w:ind w:left="1932" w:hanging="1080"/>
      </w:pPr>
      <w:rPr>
        <w:rFonts w:hint="default"/>
        <w:b/>
      </w:rPr>
    </w:lvl>
    <w:lvl w:ilvl="5">
      <w:start w:val="1"/>
      <w:numFmt w:val="decimal"/>
      <w:lvlText w:val="%1.%2.%3.%4.%5.%6."/>
      <w:lvlJc w:val="left"/>
      <w:pPr>
        <w:ind w:left="2505" w:hanging="1440"/>
      </w:pPr>
      <w:rPr>
        <w:rFonts w:hint="default"/>
        <w:b/>
      </w:rPr>
    </w:lvl>
    <w:lvl w:ilvl="6">
      <w:start w:val="1"/>
      <w:numFmt w:val="decimal"/>
      <w:lvlText w:val="%1.%2.%3.%4.%5.%6.%7."/>
      <w:lvlJc w:val="left"/>
      <w:pPr>
        <w:ind w:left="3078" w:hanging="1800"/>
      </w:pPr>
      <w:rPr>
        <w:rFonts w:hint="default"/>
        <w:b/>
      </w:rPr>
    </w:lvl>
    <w:lvl w:ilvl="7">
      <w:start w:val="1"/>
      <w:numFmt w:val="decimal"/>
      <w:lvlText w:val="%1.%2.%3.%4.%5.%6.%7.%8."/>
      <w:lvlJc w:val="left"/>
      <w:pPr>
        <w:ind w:left="3291" w:hanging="1800"/>
      </w:pPr>
      <w:rPr>
        <w:rFonts w:hint="default"/>
        <w:b/>
      </w:rPr>
    </w:lvl>
    <w:lvl w:ilvl="8">
      <w:start w:val="1"/>
      <w:numFmt w:val="decimal"/>
      <w:lvlText w:val="%1.%2.%3.%4.%5.%6.%7.%8.%9."/>
      <w:lvlJc w:val="left"/>
      <w:pPr>
        <w:ind w:left="3864" w:hanging="2160"/>
      </w:pPr>
      <w:rPr>
        <w:rFonts w:hint="default"/>
        <w:b/>
      </w:rPr>
    </w:lvl>
  </w:abstractNum>
  <w:abstractNum w:abstractNumId="7">
    <w:nsid w:val="1EC9457A"/>
    <w:multiLevelType w:val="hybridMultilevel"/>
    <w:tmpl w:val="2AFAFFD0"/>
    <w:lvl w:ilvl="0" w:tplc="E14007C4">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8">
    <w:nsid w:val="1F414022"/>
    <w:multiLevelType w:val="hybridMultilevel"/>
    <w:tmpl w:val="EC727E96"/>
    <w:lvl w:ilvl="0" w:tplc="25326688">
      <w:start w:val="1"/>
      <w:numFmt w:val="lowerLetter"/>
      <w:lvlText w:val="%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9">
    <w:nsid w:val="1FA12BF0"/>
    <w:multiLevelType w:val="multilevel"/>
    <w:tmpl w:val="9C480602"/>
    <w:lvl w:ilvl="0">
      <w:start w:val="2"/>
      <w:numFmt w:val="decimal"/>
      <w:lvlText w:val="%1."/>
      <w:lvlJc w:val="left"/>
      <w:pPr>
        <w:ind w:left="648" w:hanging="648"/>
      </w:pPr>
      <w:rPr>
        <w:rFonts w:hint="default"/>
        <w:b/>
      </w:rPr>
    </w:lvl>
    <w:lvl w:ilvl="1">
      <w:start w:val="2"/>
      <w:numFmt w:val="decimal"/>
      <w:lvlText w:val="%1.%2."/>
      <w:lvlJc w:val="left"/>
      <w:pPr>
        <w:ind w:left="862" w:hanging="720"/>
      </w:pPr>
      <w:rPr>
        <w:rFonts w:hint="default"/>
        <w:b/>
      </w:rPr>
    </w:lvl>
    <w:lvl w:ilvl="2">
      <w:start w:val="2"/>
      <w:numFmt w:val="decimal"/>
      <w:lvlText w:val="%1.%2.%3."/>
      <w:lvlJc w:val="left"/>
      <w:pPr>
        <w:ind w:left="1004" w:hanging="720"/>
      </w:pPr>
      <w:rPr>
        <w:rFonts w:hint="default"/>
        <w:b/>
      </w:rPr>
    </w:lvl>
    <w:lvl w:ilvl="3">
      <w:start w:val="1"/>
      <w:numFmt w:val="decimal"/>
      <w:lvlText w:val="%1.%2.%3.%4."/>
      <w:lvlJc w:val="left"/>
      <w:pPr>
        <w:ind w:left="1506" w:hanging="1080"/>
      </w:pPr>
      <w:rPr>
        <w:rFonts w:hint="default"/>
        <w:b/>
      </w:rPr>
    </w:lvl>
    <w:lvl w:ilvl="4">
      <w:start w:val="1"/>
      <w:numFmt w:val="decimal"/>
      <w:lvlText w:val="%1.%2.%3.%4.%5."/>
      <w:lvlJc w:val="left"/>
      <w:pPr>
        <w:ind w:left="1648" w:hanging="1080"/>
      </w:pPr>
      <w:rPr>
        <w:rFonts w:hint="default"/>
        <w:b/>
      </w:rPr>
    </w:lvl>
    <w:lvl w:ilvl="5">
      <w:start w:val="1"/>
      <w:numFmt w:val="decimal"/>
      <w:lvlText w:val="%1.%2.%3.%4.%5.%6."/>
      <w:lvlJc w:val="left"/>
      <w:pPr>
        <w:ind w:left="2150" w:hanging="1440"/>
      </w:pPr>
      <w:rPr>
        <w:rFonts w:hint="default"/>
        <w:b/>
      </w:rPr>
    </w:lvl>
    <w:lvl w:ilvl="6">
      <w:start w:val="1"/>
      <w:numFmt w:val="decimal"/>
      <w:lvlText w:val="%1.%2.%3.%4.%5.%6.%7."/>
      <w:lvlJc w:val="left"/>
      <w:pPr>
        <w:ind w:left="2652" w:hanging="1800"/>
      </w:pPr>
      <w:rPr>
        <w:rFonts w:hint="default"/>
        <w:b/>
      </w:rPr>
    </w:lvl>
    <w:lvl w:ilvl="7">
      <w:start w:val="1"/>
      <w:numFmt w:val="decimal"/>
      <w:lvlText w:val="%1.%2.%3.%4.%5.%6.%7.%8."/>
      <w:lvlJc w:val="left"/>
      <w:pPr>
        <w:ind w:left="2794" w:hanging="1800"/>
      </w:pPr>
      <w:rPr>
        <w:rFonts w:hint="default"/>
        <w:b/>
      </w:rPr>
    </w:lvl>
    <w:lvl w:ilvl="8">
      <w:start w:val="1"/>
      <w:numFmt w:val="decimal"/>
      <w:lvlText w:val="%1.%2.%3.%4.%5.%6.%7.%8.%9."/>
      <w:lvlJc w:val="left"/>
      <w:pPr>
        <w:ind w:left="3296" w:hanging="2160"/>
      </w:pPr>
      <w:rPr>
        <w:rFonts w:hint="default"/>
        <w:b/>
      </w:rPr>
    </w:lvl>
  </w:abstractNum>
  <w:abstractNum w:abstractNumId="10">
    <w:nsid w:val="2158773B"/>
    <w:multiLevelType w:val="multilevel"/>
    <w:tmpl w:val="DE0873FE"/>
    <w:lvl w:ilvl="0">
      <w:start w:val="3"/>
      <w:numFmt w:val="decimal"/>
      <w:lvlText w:val="%1"/>
      <w:lvlJc w:val="left"/>
      <w:pPr>
        <w:ind w:left="576" w:hanging="576"/>
      </w:pPr>
      <w:rPr>
        <w:rFonts w:hint="default"/>
        <w:b/>
      </w:rPr>
    </w:lvl>
    <w:lvl w:ilvl="1">
      <w:start w:val="1"/>
      <w:numFmt w:val="decimal"/>
      <w:lvlText w:val="%1.%2"/>
      <w:lvlJc w:val="left"/>
      <w:pPr>
        <w:ind w:left="1143" w:hanging="576"/>
      </w:pPr>
      <w:rPr>
        <w:rFonts w:hint="default"/>
        <w:b/>
      </w:rPr>
    </w:lvl>
    <w:lvl w:ilvl="2">
      <w:start w:val="2"/>
      <w:numFmt w:val="decimal"/>
      <w:lvlText w:val="%1.%2.%3"/>
      <w:lvlJc w:val="left"/>
      <w:pPr>
        <w:ind w:left="1854" w:hanging="720"/>
      </w:pPr>
      <w:rPr>
        <w:rFonts w:hint="default"/>
        <w:b/>
      </w:rPr>
    </w:lvl>
    <w:lvl w:ilvl="3">
      <w:start w:val="1"/>
      <w:numFmt w:val="decimal"/>
      <w:lvlText w:val="%1.%2.%3.%4"/>
      <w:lvlJc w:val="left"/>
      <w:pPr>
        <w:ind w:left="2781" w:hanging="1080"/>
      </w:pPr>
      <w:rPr>
        <w:rFonts w:hint="default"/>
        <w:b/>
      </w:rPr>
    </w:lvl>
    <w:lvl w:ilvl="4">
      <w:start w:val="1"/>
      <w:numFmt w:val="decimal"/>
      <w:lvlText w:val="%1.%2.%3.%4.%5"/>
      <w:lvlJc w:val="left"/>
      <w:pPr>
        <w:ind w:left="3348" w:hanging="1080"/>
      </w:pPr>
      <w:rPr>
        <w:rFonts w:hint="default"/>
        <w:b/>
      </w:rPr>
    </w:lvl>
    <w:lvl w:ilvl="5">
      <w:start w:val="1"/>
      <w:numFmt w:val="decimal"/>
      <w:lvlText w:val="%1.%2.%3.%4.%5.%6"/>
      <w:lvlJc w:val="left"/>
      <w:pPr>
        <w:ind w:left="4275" w:hanging="1440"/>
      </w:pPr>
      <w:rPr>
        <w:rFonts w:hint="default"/>
        <w:b/>
      </w:rPr>
    </w:lvl>
    <w:lvl w:ilvl="6">
      <w:start w:val="1"/>
      <w:numFmt w:val="decimal"/>
      <w:lvlText w:val="%1.%2.%3.%4.%5.%6.%7"/>
      <w:lvlJc w:val="left"/>
      <w:pPr>
        <w:ind w:left="4842" w:hanging="1440"/>
      </w:pPr>
      <w:rPr>
        <w:rFonts w:hint="default"/>
        <w:b/>
      </w:rPr>
    </w:lvl>
    <w:lvl w:ilvl="7">
      <w:start w:val="1"/>
      <w:numFmt w:val="decimal"/>
      <w:lvlText w:val="%1.%2.%3.%4.%5.%6.%7.%8"/>
      <w:lvlJc w:val="left"/>
      <w:pPr>
        <w:ind w:left="5769" w:hanging="1800"/>
      </w:pPr>
      <w:rPr>
        <w:rFonts w:hint="default"/>
        <w:b/>
      </w:rPr>
    </w:lvl>
    <w:lvl w:ilvl="8">
      <w:start w:val="1"/>
      <w:numFmt w:val="decimal"/>
      <w:lvlText w:val="%1.%2.%3.%4.%5.%6.%7.%8.%9"/>
      <w:lvlJc w:val="left"/>
      <w:pPr>
        <w:ind w:left="6696" w:hanging="2160"/>
      </w:pPr>
      <w:rPr>
        <w:rFonts w:hint="default"/>
        <w:b/>
      </w:rPr>
    </w:lvl>
  </w:abstractNum>
  <w:abstractNum w:abstractNumId="11">
    <w:nsid w:val="247B3224"/>
    <w:multiLevelType w:val="multilevel"/>
    <w:tmpl w:val="89EE09BE"/>
    <w:lvl w:ilvl="0">
      <w:start w:val="2"/>
      <w:numFmt w:val="decimal"/>
      <w:lvlText w:val="%1"/>
      <w:lvlJc w:val="left"/>
      <w:pPr>
        <w:ind w:left="576" w:hanging="576"/>
      </w:pPr>
      <w:rPr>
        <w:rFonts w:hint="default"/>
        <w:b/>
      </w:rPr>
    </w:lvl>
    <w:lvl w:ilvl="1">
      <w:start w:val="1"/>
      <w:numFmt w:val="decimal"/>
      <w:lvlText w:val="%1.%2"/>
      <w:lvlJc w:val="left"/>
      <w:pPr>
        <w:ind w:left="576" w:hanging="576"/>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12">
    <w:nsid w:val="247F5C6E"/>
    <w:multiLevelType w:val="hybridMultilevel"/>
    <w:tmpl w:val="6926542E"/>
    <w:lvl w:ilvl="0" w:tplc="EA381B1C">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3">
    <w:nsid w:val="25450838"/>
    <w:multiLevelType w:val="hybridMultilevel"/>
    <w:tmpl w:val="320099E0"/>
    <w:lvl w:ilvl="0" w:tplc="9460B3E0">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nsid w:val="277B5C3C"/>
    <w:multiLevelType w:val="hybridMultilevel"/>
    <w:tmpl w:val="EB2A497A"/>
    <w:lvl w:ilvl="0" w:tplc="66368482">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5">
    <w:nsid w:val="277D13E9"/>
    <w:multiLevelType w:val="multilevel"/>
    <w:tmpl w:val="44C6C8E2"/>
    <w:lvl w:ilvl="0">
      <w:start w:val="1"/>
      <w:numFmt w:val="decimal"/>
      <w:lvlText w:val="%1."/>
      <w:lvlJc w:val="left"/>
      <w:pPr>
        <w:ind w:left="644" w:hanging="360"/>
      </w:pPr>
      <w:rPr>
        <w:rFonts w:hint="default"/>
      </w:rPr>
    </w:lvl>
    <w:lvl w:ilvl="1">
      <w:start w:val="1"/>
      <w:numFmt w:val="decimal"/>
      <w:isLgl/>
      <w:lvlText w:val="%1.%2"/>
      <w:lvlJc w:val="left"/>
      <w:pPr>
        <w:ind w:left="882" w:hanging="456"/>
      </w:pPr>
      <w:rPr>
        <w:rFonts w:hint="default"/>
        <w:b/>
      </w:rPr>
    </w:lvl>
    <w:lvl w:ilvl="2">
      <w:start w:val="1"/>
      <w:numFmt w:val="decimal"/>
      <w:isLgl/>
      <w:lvlText w:val="%1.%2.%3"/>
      <w:lvlJc w:val="left"/>
      <w:pPr>
        <w:ind w:left="1004" w:hanging="720"/>
      </w:pPr>
      <w:rPr>
        <w:rFonts w:hint="default"/>
      </w:rPr>
    </w:lvl>
    <w:lvl w:ilvl="3">
      <w:start w:val="1"/>
      <w:numFmt w:val="decimal"/>
      <w:isLgl/>
      <w:lvlText w:val="%1.%2.%3.%4"/>
      <w:lvlJc w:val="left"/>
      <w:pPr>
        <w:ind w:left="1364" w:hanging="108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724" w:hanging="144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2084" w:hanging="1800"/>
      </w:pPr>
      <w:rPr>
        <w:rFonts w:hint="default"/>
      </w:rPr>
    </w:lvl>
    <w:lvl w:ilvl="8">
      <w:start w:val="1"/>
      <w:numFmt w:val="decimal"/>
      <w:isLgl/>
      <w:lvlText w:val="%1.%2.%3.%4.%5.%6.%7.%8.%9"/>
      <w:lvlJc w:val="left"/>
      <w:pPr>
        <w:ind w:left="2444" w:hanging="2160"/>
      </w:pPr>
      <w:rPr>
        <w:rFonts w:hint="default"/>
      </w:rPr>
    </w:lvl>
  </w:abstractNum>
  <w:abstractNum w:abstractNumId="16">
    <w:nsid w:val="32AA6006"/>
    <w:multiLevelType w:val="hybridMultilevel"/>
    <w:tmpl w:val="0F5A46C4"/>
    <w:lvl w:ilvl="0" w:tplc="F3A82202">
      <w:start w:val="1"/>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7">
    <w:nsid w:val="353E5566"/>
    <w:multiLevelType w:val="hybridMultilevel"/>
    <w:tmpl w:val="13F2A4AC"/>
    <w:lvl w:ilvl="0" w:tplc="9D38DEC6">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8">
    <w:nsid w:val="374F1FDE"/>
    <w:multiLevelType w:val="multilevel"/>
    <w:tmpl w:val="C03EAADC"/>
    <w:lvl w:ilvl="0">
      <w:start w:val="3"/>
      <w:numFmt w:val="decimal"/>
      <w:lvlText w:val="%1"/>
      <w:lvlJc w:val="left"/>
      <w:pPr>
        <w:ind w:left="576" w:hanging="576"/>
      </w:pPr>
      <w:rPr>
        <w:rFonts w:hint="default"/>
      </w:rPr>
    </w:lvl>
    <w:lvl w:ilvl="1">
      <w:start w:val="1"/>
      <w:numFmt w:val="decimal"/>
      <w:lvlText w:val="%1.%2"/>
      <w:lvlJc w:val="left"/>
      <w:pPr>
        <w:ind w:left="789" w:hanging="576"/>
      </w:pPr>
      <w:rPr>
        <w:rFonts w:hint="default"/>
      </w:rPr>
    </w:lvl>
    <w:lvl w:ilvl="2">
      <w:start w:val="1"/>
      <w:numFmt w:val="decimal"/>
      <w:lvlText w:val="%1.%2.%3"/>
      <w:lvlJc w:val="left"/>
      <w:pPr>
        <w:ind w:left="1146" w:hanging="720"/>
      </w:pPr>
      <w:rPr>
        <w:rFonts w:hint="default"/>
      </w:rPr>
    </w:lvl>
    <w:lvl w:ilvl="3">
      <w:start w:val="1"/>
      <w:numFmt w:val="decimal"/>
      <w:lvlText w:val="%1.%2.%3.%4"/>
      <w:lvlJc w:val="left"/>
      <w:pPr>
        <w:ind w:left="1719" w:hanging="1080"/>
      </w:pPr>
      <w:rPr>
        <w:rFonts w:hint="default"/>
      </w:rPr>
    </w:lvl>
    <w:lvl w:ilvl="4">
      <w:start w:val="1"/>
      <w:numFmt w:val="decimal"/>
      <w:lvlText w:val="%1.%2.%3.%4.%5"/>
      <w:lvlJc w:val="left"/>
      <w:pPr>
        <w:ind w:left="1932" w:hanging="1080"/>
      </w:pPr>
      <w:rPr>
        <w:rFonts w:hint="default"/>
      </w:rPr>
    </w:lvl>
    <w:lvl w:ilvl="5">
      <w:start w:val="1"/>
      <w:numFmt w:val="decimal"/>
      <w:lvlText w:val="%1.%2.%3.%4.%5.%6"/>
      <w:lvlJc w:val="left"/>
      <w:pPr>
        <w:ind w:left="2505" w:hanging="1440"/>
      </w:pPr>
      <w:rPr>
        <w:rFonts w:hint="default"/>
      </w:rPr>
    </w:lvl>
    <w:lvl w:ilvl="6">
      <w:start w:val="1"/>
      <w:numFmt w:val="decimal"/>
      <w:lvlText w:val="%1.%2.%3.%4.%5.%6.%7"/>
      <w:lvlJc w:val="left"/>
      <w:pPr>
        <w:ind w:left="2718" w:hanging="1440"/>
      </w:pPr>
      <w:rPr>
        <w:rFonts w:hint="default"/>
      </w:rPr>
    </w:lvl>
    <w:lvl w:ilvl="7">
      <w:start w:val="1"/>
      <w:numFmt w:val="decimal"/>
      <w:lvlText w:val="%1.%2.%3.%4.%5.%6.%7.%8"/>
      <w:lvlJc w:val="left"/>
      <w:pPr>
        <w:ind w:left="3291" w:hanging="1800"/>
      </w:pPr>
      <w:rPr>
        <w:rFonts w:hint="default"/>
      </w:rPr>
    </w:lvl>
    <w:lvl w:ilvl="8">
      <w:start w:val="1"/>
      <w:numFmt w:val="decimal"/>
      <w:lvlText w:val="%1.%2.%3.%4.%5.%6.%7.%8.%9"/>
      <w:lvlJc w:val="left"/>
      <w:pPr>
        <w:ind w:left="3864" w:hanging="2160"/>
      </w:pPr>
      <w:rPr>
        <w:rFonts w:hint="default"/>
      </w:rPr>
    </w:lvl>
  </w:abstractNum>
  <w:abstractNum w:abstractNumId="19">
    <w:nsid w:val="38B067A9"/>
    <w:multiLevelType w:val="hybridMultilevel"/>
    <w:tmpl w:val="563CCFE6"/>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AF16ECF"/>
    <w:multiLevelType w:val="hybridMultilevel"/>
    <w:tmpl w:val="D2F2168E"/>
    <w:lvl w:ilvl="0" w:tplc="EF4CD61E">
      <w:start w:val="1"/>
      <w:numFmt w:val="decimal"/>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1">
    <w:nsid w:val="3E503FAA"/>
    <w:multiLevelType w:val="hybridMultilevel"/>
    <w:tmpl w:val="3320A238"/>
    <w:lvl w:ilvl="0" w:tplc="C3786E6A">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2">
    <w:nsid w:val="41E77356"/>
    <w:multiLevelType w:val="hybridMultilevel"/>
    <w:tmpl w:val="B866B8C6"/>
    <w:lvl w:ilvl="0" w:tplc="5F8ACC14">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3">
    <w:nsid w:val="42FB673A"/>
    <w:multiLevelType w:val="multilevel"/>
    <w:tmpl w:val="F2D433F6"/>
    <w:lvl w:ilvl="0">
      <w:start w:val="1"/>
      <w:numFmt w:val="decimal"/>
      <w:lvlText w:val="%1"/>
      <w:lvlJc w:val="left"/>
      <w:pPr>
        <w:ind w:left="360" w:hanging="360"/>
      </w:pPr>
      <w:rPr>
        <w:rFonts w:hint="default"/>
        <w:b/>
      </w:rPr>
    </w:lvl>
    <w:lvl w:ilvl="1">
      <w:start w:val="1"/>
      <w:numFmt w:val="decimal"/>
      <w:lvlText w:val="%1.%2"/>
      <w:lvlJc w:val="left"/>
      <w:pPr>
        <w:ind w:left="786" w:hanging="360"/>
      </w:pPr>
      <w:rPr>
        <w:rFonts w:hint="default"/>
        <w:b/>
      </w:rPr>
    </w:lvl>
    <w:lvl w:ilvl="2">
      <w:start w:val="1"/>
      <w:numFmt w:val="decimal"/>
      <w:lvlText w:val="%1.%2.%3"/>
      <w:lvlJc w:val="left"/>
      <w:pPr>
        <w:ind w:left="1571" w:hanging="720"/>
      </w:pPr>
      <w:rPr>
        <w:rFonts w:hint="default"/>
        <w:b/>
      </w:rPr>
    </w:lvl>
    <w:lvl w:ilvl="3">
      <w:start w:val="1"/>
      <w:numFmt w:val="decimal"/>
      <w:lvlText w:val="%1.%2.%3.%4"/>
      <w:lvlJc w:val="left"/>
      <w:pPr>
        <w:ind w:left="2358" w:hanging="1080"/>
      </w:pPr>
      <w:rPr>
        <w:rFonts w:hint="default"/>
        <w:b/>
      </w:rPr>
    </w:lvl>
    <w:lvl w:ilvl="4">
      <w:start w:val="1"/>
      <w:numFmt w:val="decimal"/>
      <w:lvlText w:val="%1.%2.%3.%4.%5"/>
      <w:lvlJc w:val="left"/>
      <w:pPr>
        <w:ind w:left="2784" w:hanging="1080"/>
      </w:pPr>
      <w:rPr>
        <w:rFonts w:hint="default"/>
        <w:b/>
      </w:rPr>
    </w:lvl>
    <w:lvl w:ilvl="5">
      <w:start w:val="1"/>
      <w:numFmt w:val="decimal"/>
      <w:lvlText w:val="%1.%2.%3.%4.%5.%6"/>
      <w:lvlJc w:val="left"/>
      <w:pPr>
        <w:ind w:left="3570" w:hanging="1440"/>
      </w:pPr>
      <w:rPr>
        <w:rFonts w:hint="default"/>
        <w:b/>
      </w:rPr>
    </w:lvl>
    <w:lvl w:ilvl="6">
      <w:start w:val="1"/>
      <w:numFmt w:val="decimal"/>
      <w:lvlText w:val="%1.%2.%3.%4.%5.%6.%7"/>
      <w:lvlJc w:val="left"/>
      <w:pPr>
        <w:ind w:left="3996" w:hanging="1440"/>
      </w:pPr>
      <w:rPr>
        <w:rFonts w:hint="default"/>
        <w:b/>
      </w:rPr>
    </w:lvl>
    <w:lvl w:ilvl="7">
      <w:start w:val="1"/>
      <w:numFmt w:val="decimal"/>
      <w:lvlText w:val="%1.%2.%3.%4.%5.%6.%7.%8"/>
      <w:lvlJc w:val="left"/>
      <w:pPr>
        <w:ind w:left="4782" w:hanging="1800"/>
      </w:pPr>
      <w:rPr>
        <w:rFonts w:hint="default"/>
        <w:b/>
      </w:rPr>
    </w:lvl>
    <w:lvl w:ilvl="8">
      <w:start w:val="1"/>
      <w:numFmt w:val="decimal"/>
      <w:lvlText w:val="%1.%2.%3.%4.%5.%6.%7.%8.%9"/>
      <w:lvlJc w:val="left"/>
      <w:pPr>
        <w:ind w:left="5568" w:hanging="2160"/>
      </w:pPr>
      <w:rPr>
        <w:rFonts w:hint="default"/>
        <w:b/>
      </w:rPr>
    </w:lvl>
  </w:abstractNum>
  <w:abstractNum w:abstractNumId="24">
    <w:nsid w:val="468B0BD1"/>
    <w:multiLevelType w:val="hybridMultilevel"/>
    <w:tmpl w:val="422CE526"/>
    <w:lvl w:ilvl="0" w:tplc="AFCE1000">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5">
    <w:nsid w:val="4C2E527F"/>
    <w:multiLevelType w:val="hybridMultilevel"/>
    <w:tmpl w:val="207E0B88"/>
    <w:lvl w:ilvl="0" w:tplc="9798337A">
      <w:start w:val="2"/>
      <w:numFmt w:val="lowerLetter"/>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6">
    <w:nsid w:val="4DF27665"/>
    <w:multiLevelType w:val="hybridMultilevel"/>
    <w:tmpl w:val="D3A01A74"/>
    <w:lvl w:ilvl="0" w:tplc="4B34575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1BE3CF8"/>
    <w:multiLevelType w:val="multilevel"/>
    <w:tmpl w:val="59B85BAE"/>
    <w:lvl w:ilvl="0">
      <w:start w:val="2"/>
      <w:numFmt w:val="decimal"/>
      <w:lvlText w:val="%1"/>
      <w:lvlJc w:val="left"/>
      <w:pPr>
        <w:ind w:left="576" w:hanging="576"/>
      </w:pPr>
      <w:rPr>
        <w:rFonts w:hint="default"/>
        <w:b/>
      </w:rPr>
    </w:lvl>
    <w:lvl w:ilvl="1">
      <w:start w:val="1"/>
      <w:numFmt w:val="decimal"/>
      <w:lvlText w:val="%1.%2"/>
      <w:lvlJc w:val="left"/>
      <w:pPr>
        <w:ind w:left="789" w:hanging="576"/>
      </w:pPr>
      <w:rPr>
        <w:rFonts w:hint="default"/>
        <w:b/>
      </w:rPr>
    </w:lvl>
    <w:lvl w:ilvl="2">
      <w:start w:val="2"/>
      <w:numFmt w:val="decimal"/>
      <w:lvlText w:val="%1.%2.%3"/>
      <w:lvlJc w:val="left"/>
      <w:pPr>
        <w:ind w:left="1146" w:hanging="720"/>
      </w:pPr>
      <w:rPr>
        <w:rFonts w:hint="default"/>
        <w:b/>
      </w:rPr>
    </w:lvl>
    <w:lvl w:ilvl="3">
      <w:start w:val="1"/>
      <w:numFmt w:val="decimal"/>
      <w:lvlText w:val="%1.%2.%3.%4"/>
      <w:lvlJc w:val="left"/>
      <w:pPr>
        <w:ind w:left="1719" w:hanging="1080"/>
      </w:pPr>
      <w:rPr>
        <w:rFonts w:hint="default"/>
        <w:b/>
      </w:rPr>
    </w:lvl>
    <w:lvl w:ilvl="4">
      <w:start w:val="1"/>
      <w:numFmt w:val="decimal"/>
      <w:lvlText w:val="%1.%2.%3.%4.%5"/>
      <w:lvlJc w:val="left"/>
      <w:pPr>
        <w:ind w:left="1932" w:hanging="1080"/>
      </w:pPr>
      <w:rPr>
        <w:rFonts w:hint="default"/>
        <w:b/>
      </w:rPr>
    </w:lvl>
    <w:lvl w:ilvl="5">
      <w:start w:val="1"/>
      <w:numFmt w:val="decimal"/>
      <w:lvlText w:val="%1.%2.%3.%4.%5.%6"/>
      <w:lvlJc w:val="left"/>
      <w:pPr>
        <w:ind w:left="2505" w:hanging="1440"/>
      </w:pPr>
      <w:rPr>
        <w:rFonts w:hint="default"/>
        <w:b/>
      </w:rPr>
    </w:lvl>
    <w:lvl w:ilvl="6">
      <w:start w:val="1"/>
      <w:numFmt w:val="decimal"/>
      <w:lvlText w:val="%1.%2.%3.%4.%5.%6.%7"/>
      <w:lvlJc w:val="left"/>
      <w:pPr>
        <w:ind w:left="2718" w:hanging="1440"/>
      </w:pPr>
      <w:rPr>
        <w:rFonts w:hint="default"/>
        <w:b/>
      </w:rPr>
    </w:lvl>
    <w:lvl w:ilvl="7">
      <w:start w:val="1"/>
      <w:numFmt w:val="decimal"/>
      <w:lvlText w:val="%1.%2.%3.%4.%5.%6.%7.%8"/>
      <w:lvlJc w:val="left"/>
      <w:pPr>
        <w:ind w:left="3291" w:hanging="1800"/>
      </w:pPr>
      <w:rPr>
        <w:rFonts w:hint="default"/>
        <w:b/>
      </w:rPr>
    </w:lvl>
    <w:lvl w:ilvl="8">
      <w:start w:val="1"/>
      <w:numFmt w:val="decimal"/>
      <w:lvlText w:val="%1.%2.%3.%4.%5.%6.%7.%8.%9"/>
      <w:lvlJc w:val="left"/>
      <w:pPr>
        <w:ind w:left="3864" w:hanging="2160"/>
      </w:pPr>
      <w:rPr>
        <w:rFonts w:hint="default"/>
        <w:b/>
      </w:rPr>
    </w:lvl>
  </w:abstractNum>
  <w:abstractNum w:abstractNumId="28">
    <w:nsid w:val="51DF27E5"/>
    <w:multiLevelType w:val="multilevel"/>
    <w:tmpl w:val="50A2DA46"/>
    <w:lvl w:ilvl="0">
      <w:start w:val="3"/>
      <w:numFmt w:val="decimal"/>
      <w:lvlText w:val="%1"/>
      <w:lvlJc w:val="left"/>
      <w:pPr>
        <w:ind w:left="375" w:hanging="375"/>
      </w:pPr>
      <w:rPr>
        <w:rFonts w:hint="default"/>
      </w:rPr>
    </w:lvl>
    <w:lvl w:ilvl="1">
      <w:start w:val="1"/>
      <w:numFmt w:val="decimal"/>
      <w:lvlText w:val="%1.%2"/>
      <w:lvlJc w:val="left"/>
      <w:pPr>
        <w:ind w:left="1445" w:hanging="375"/>
      </w:pPr>
      <w:rPr>
        <w:rFonts w:hint="default"/>
      </w:rPr>
    </w:lvl>
    <w:lvl w:ilvl="2">
      <w:start w:val="1"/>
      <w:numFmt w:val="decimal"/>
      <w:lvlText w:val="%1.%2.%3"/>
      <w:lvlJc w:val="left"/>
      <w:pPr>
        <w:ind w:left="2860" w:hanging="720"/>
      </w:pPr>
      <w:rPr>
        <w:rFonts w:hint="default"/>
      </w:rPr>
    </w:lvl>
    <w:lvl w:ilvl="3">
      <w:start w:val="1"/>
      <w:numFmt w:val="decimal"/>
      <w:lvlText w:val="%1.%2.%3.%4"/>
      <w:lvlJc w:val="left"/>
      <w:pPr>
        <w:ind w:left="4290" w:hanging="1080"/>
      </w:pPr>
      <w:rPr>
        <w:rFonts w:hint="default"/>
      </w:rPr>
    </w:lvl>
    <w:lvl w:ilvl="4">
      <w:start w:val="1"/>
      <w:numFmt w:val="decimal"/>
      <w:lvlText w:val="%1.%2.%3.%4.%5"/>
      <w:lvlJc w:val="left"/>
      <w:pPr>
        <w:ind w:left="5360" w:hanging="1080"/>
      </w:pPr>
      <w:rPr>
        <w:rFonts w:hint="default"/>
      </w:rPr>
    </w:lvl>
    <w:lvl w:ilvl="5">
      <w:start w:val="1"/>
      <w:numFmt w:val="decimal"/>
      <w:lvlText w:val="%1.%2.%3.%4.%5.%6"/>
      <w:lvlJc w:val="left"/>
      <w:pPr>
        <w:ind w:left="6790" w:hanging="1440"/>
      </w:pPr>
      <w:rPr>
        <w:rFonts w:hint="default"/>
      </w:rPr>
    </w:lvl>
    <w:lvl w:ilvl="6">
      <w:start w:val="1"/>
      <w:numFmt w:val="decimal"/>
      <w:lvlText w:val="%1.%2.%3.%4.%5.%6.%7"/>
      <w:lvlJc w:val="left"/>
      <w:pPr>
        <w:ind w:left="7860" w:hanging="1440"/>
      </w:pPr>
      <w:rPr>
        <w:rFonts w:hint="default"/>
      </w:rPr>
    </w:lvl>
    <w:lvl w:ilvl="7">
      <w:start w:val="1"/>
      <w:numFmt w:val="decimal"/>
      <w:lvlText w:val="%1.%2.%3.%4.%5.%6.%7.%8"/>
      <w:lvlJc w:val="left"/>
      <w:pPr>
        <w:ind w:left="9290" w:hanging="1800"/>
      </w:pPr>
      <w:rPr>
        <w:rFonts w:hint="default"/>
      </w:rPr>
    </w:lvl>
    <w:lvl w:ilvl="8">
      <w:start w:val="1"/>
      <w:numFmt w:val="decimal"/>
      <w:lvlText w:val="%1.%2.%3.%4.%5.%6.%7.%8.%9"/>
      <w:lvlJc w:val="left"/>
      <w:pPr>
        <w:ind w:left="10720" w:hanging="2160"/>
      </w:pPr>
      <w:rPr>
        <w:rFonts w:hint="default"/>
      </w:rPr>
    </w:lvl>
  </w:abstractNum>
  <w:abstractNum w:abstractNumId="29">
    <w:nsid w:val="52F82A5B"/>
    <w:multiLevelType w:val="hybridMultilevel"/>
    <w:tmpl w:val="A4CA6FEE"/>
    <w:lvl w:ilvl="0" w:tplc="C110383C">
      <w:start w:val="1"/>
      <w:numFmt w:val="low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0">
    <w:nsid w:val="540A5676"/>
    <w:multiLevelType w:val="hybridMultilevel"/>
    <w:tmpl w:val="30E40B3A"/>
    <w:lvl w:ilvl="0" w:tplc="5BEE1C5A">
      <w:start w:val="1"/>
      <w:numFmt w:val="lowerLetter"/>
      <w:lvlText w:val="%1)"/>
      <w:lvlJc w:val="left"/>
      <w:pPr>
        <w:ind w:left="644"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nsid w:val="56094F6D"/>
    <w:multiLevelType w:val="multilevel"/>
    <w:tmpl w:val="92FA21E2"/>
    <w:lvl w:ilvl="0">
      <w:start w:val="2"/>
      <w:numFmt w:val="decimal"/>
      <w:lvlText w:val="%1"/>
      <w:lvlJc w:val="left"/>
      <w:pPr>
        <w:ind w:left="576" w:hanging="576"/>
      </w:pPr>
      <w:rPr>
        <w:rFonts w:hint="default"/>
        <w:b/>
      </w:rPr>
    </w:lvl>
    <w:lvl w:ilvl="1">
      <w:start w:val="1"/>
      <w:numFmt w:val="decimal"/>
      <w:lvlText w:val="%1.%2"/>
      <w:lvlJc w:val="left"/>
      <w:pPr>
        <w:ind w:left="1078" w:hanging="576"/>
      </w:pPr>
      <w:rPr>
        <w:rFonts w:hint="default"/>
        <w:b/>
      </w:rPr>
    </w:lvl>
    <w:lvl w:ilvl="2">
      <w:start w:val="2"/>
      <w:numFmt w:val="decimal"/>
      <w:lvlText w:val="%1.%2.%3"/>
      <w:lvlJc w:val="left"/>
      <w:pPr>
        <w:ind w:left="1724" w:hanging="720"/>
      </w:pPr>
      <w:rPr>
        <w:rFonts w:hint="default"/>
        <w:b/>
      </w:rPr>
    </w:lvl>
    <w:lvl w:ilvl="3">
      <w:start w:val="1"/>
      <w:numFmt w:val="decimal"/>
      <w:lvlText w:val="%1.%2.%3.%4"/>
      <w:lvlJc w:val="left"/>
      <w:pPr>
        <w:ind w:left="2586" w:hanging="1080"/>
      </w:pPr>
      <w:rPr>
        <w:rFonts w:hint="default"/>
        <w:b/>
      </w:rPr>
    </w:lvl>
    <w:lvl w:ilvl="4">
      <w:start w:val="1"/>
      <w:numFmt w:val="decimal"/>
      <w:lvlText w:val="%1.%2.%3.%4.%5"/>
      <w:lvlJc w:val="left"/>
      <w:pPr>
        <w:ind w:left="3088" w:hanging="1080"/>
      </w:pPr>
      <w:rPr>
        <w:rFonts w:hint="default"/>
        <w:b/>
      </w:rPr>
    </w:lvl>
    <w:lvl w:ilvl="5">
      <w:start w:val="1"/>
      <w:numFmt w:val="decimal"/>
      <w:lvlText w:val="%1.%2.%3.%4.%5.%6"/>
      <w:lvlJc w:val="left"/>
      <w:pPr>
        <w:ind w:left="3950" w:hanging="1440"/>
      </w:pPr>
      <w:rPr>
        <w:rFonts w:hint="default"/>
        <w:b/>
      </w:rPr>
    </w:lvl>
    <w:lvl w:ilvl="6">
      <w:start w:val="1"/>
      <w:numFmt w:val="decimal"/>
      <w:lvlText w:val="%1.%2.%3.%4.%5.%6.%7"/>
      <w:lvlJc w:val="left"/>
      <w:pPr>
        <w:ind w:left="4452" w:hanging="1440"/>
      </w:pPr>
      <w:rPr>
        <w:rFonts w:hint="default"/>
        <w:b/>
      </w:rPr>
    </w:lvl>
    <w:lvl w:ilvl="7">
      <w:start w:val="1"/>
      <w:numFmt w:val="decimal"/>
      <w:lvlText w:val="%1.%2.%3.%4.%5.%6.%7.%8"/>
      <w:lvlJc w:val="left"/>
      <w:pPr>
        <w:ind w:left="5314" w:hanging="1800"/>
      </w:pPr>
      <w:rPr>
        <w:rFonts w:hint="default"/>
        <w:b/>
      </w:rPr>
    </w:lvl>
    <w:lvl w:ilvl="8">
      <w:start w:val="1"/>
      <w:numFmt w:val="decimal"/>
      <w:lvlText w:val="%1.%2.%3.%4.%5.%6.%7.%8.%9"/>
      <w:lvlJc w:val="left"/>
      <w:pPr>
        <w:ind w:left="6176" w:hanging="2160"/>
      </w:pPr>
      <w:rPr>
        <w:rFonts w:hint="default"/>
        <w:b/>
      </w:rPr>
    </w:lvl>
  </w:abstractNum>
  <w:abstractNum w:abstractNumId="32">
    <w:nsid w:val="574C5785"/>
    <w:multiLevelType w:val="hybridMultilevel"/>
    <w:tmpl w:val="513CBB9E"/>
    <w:lvl w:ilvl="0" w:tplc="2486ABDA">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3">
    <w:nsid w:val="5F27244B"/>
    <w:multiLevelType w:val="hybridMultilevel"/>
    <w:tmpl w:val="CC2A0A9C"/>
    <w:lvl w:ilvl="0" w:tplc="17EE7B7C">
      <w:start w:val="1"/>
      <w:numFmt w:val="low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4">
    <w:nsid w:val="5FB206AC"/>
    <w:multiLevelType w:val="hybridMultilevel"/>
    <w:tmpl w:val="99E09AD2"/>
    <w:lvl w:ilvl="0" w:tplc="7D06E624">
      <w:start w:val="1"/>
      <w:numFmt w:val="bullet"/>
      <w:lvlText w:val="-"/>
      <w:lvlJc w:val="left"/>
      <w:pPr>
        <w:ind w:left="786" w:hanging="360"/>
      </w:pPr>
      <w:rPr>
        <w:rFonts w:ascii="Times New Roman" w:eastAsia="Calibri"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35">
    <w:nsid w:val="663D7988"/>
    <w:multiLevelType w:val="multilevel"/>
    <w:tmpl w:val="6DEC50BC"/>
    <w:lvl w:ilvl="0">
      <w:start w:val="3"/>
      <w:numFmt w:val="decimal"/>
      <w:lvlText w:val="%1"/>
      <w:lvlJc w:val="left"/>
      <w:pPr>
        <w:ind w:left="360" w:hanging="360"/>
      </w:pPr>
      <w:rPr>
        <w:rFonts w:hint="default"/>
      </w:rPr>
    </w:lvl>
    <w:lvl w:ilvl="1">
      <w:start w:val="1"/>
      <w:numFmt w:val="decimal"/>
      <w:lvlText w:val="%1.%2"/>
      <w:lvlJc w:val="left"/>
      <w:pPr>
        <w:ind w:left="1506" w:hanging="360"/>
      </w:pPr>
      <w:rPr>
        <w:rFonts w:hint="default"/>
      </w:rPr>
    </w:lvl>
    <w:lvl w:ilvl="2">
      <w:start w:val="1"/>
      <w:numFmt w:val="decimal"/>
      <w:lvlText w:val="%1.%2.%3"/>
      <w:lvlJc w:val="left"/>
      <w:pPr>
        <w:ind w:left="3012" w:hanging="720"/>
      </w:pPr>
      <w:rPr>
        <w:rFonts w:hint="default"/>
      </w:rPr>
    </w:lvl>
    <w:lvl w:ilvl="3">
      <w:start w:val="1"/>
      <w:numFmt w:val="decimal"/>
      <w:lvlText w:val="%1.%2.%3.%4"/>
      <w:lvlJc w:val="left"/>
      <w:pPr>
        <w:ind w:left="4518" w:hanging="1080"/>
      </w:pPr>
      <w:rPr>
        <w:rFonts w:hint="default"/>
      </w:rPr>
    </w:lvl>
    <w:lvl w:ilvl="4">
      <w:start w:val="1"/>
      <w:numFmt w:val="decimal"/>
      <w:lvlText w:val="%1.%2.%3.%4.%5"/>
      <w:lvlJc w:val="left"/>
      <w:pPr>
        <w:ind w:left="5664" w:hanging="1080"/>
      </w:pPr>
      <w:rPr>
        <w:rFonts w:hint="default"/>
      </w:rPr>
    </w:lvl>
    <w:lvl w:ilvl="5">
      <w:start w:val="1"/>
      <w:numFmt w:val="decimal"/>
      <w:lvlText w:val="%1.%2.%3.%4.%5.%6"/>
      <w:lvlJc w:val="left"/>
      <w:pPr>
        <w:ind w:left="7170" w:hanging="1440"/>
      </w:pPr>
      <w:rPr>
        <w:rFonts w:hint="default"/>
      </w:rPr>
    </w:lvl>
    <w:lvl w:ilvl="6">
      <w:start w:val="1"/>
      <w:numFmt w:val="decimal"/>
      <w:lvlText w:val="%1.%2.%3.%4.%5.%6.%7"/>
      <w:lvlJc w:val="left"/>
      <w:pPr>
        <w:ind w:left="8316" w:hanging="1440"/>
      </w:pPr>
      <w:rPr>
        <w:rFonts w:hint="default"/>
      </w:rPr>
    </w:lvl>
    <w:lvl w:ilvl="7">
      <w:start w:val="1"/>
      <w:numFmt w:val="decimal"/>
      <w:lvlText w:val="%1.%2.%3.%4.%5.%6.%7.%8"/>
      <w:lvlJc w:val="left"/>
      <w:pPr>
        <w:ind w:left="9822" w:hanging="1800"/>
      </w:pPr>
      <w:rPr>
        <w:rFonts w:hint="default"/>
      </w:rPr>
    </w:lvl>
    <w:lvl w:ilvl="8">
      <w:start w:val="1"/>
      <w:numFmt w:val="decimal"/>
      <w:lvlText w:val="%1.%2.%3.%4.%5.%6.%7.%8.%9"/>
      <w:lvlJc w:val="left"/>
      <w:pPr>
        <w:ind w:left="11328" w:hanging="2160"/>
      </w:pPr>
      <w:rPr>
        <w:rFonts w:hint="default"/>
      </w:rPr>
    </w:lvl>
  </w:abstractNum>
  <w:abstractNum w:abstractNumId="36">
    <w:nsid w:val="692C133E"/>
    <w:multiLevelType w:val="multilevel"/>
    <w:tmpl w:val="C7B29986"/>
    <w:lvl w:ilvl="0">
      <w:start w:val="2"/>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37">
    <w:nsid w:val="6ABE4977"/>
    <w:multiLevelType w:val="hybridMultilevel"/>
    <w:tmpl w:val="3918BD46"/>
    <w:lvl w:ilvl="0" w:tplc="CDD601A0">
      <w:start w:val="1"/>
      <w:numFmt w:val="decimal"/>
      <w:lvlText w:val="%1."/>
      <w:lvlJc w:val="left"/>
      <w:pPr>
        <w:ind w:left="1070"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8">
    <w:nsid w:val="6DDA1DFE"/>
    <w:multiLevelType w:val="hybridMultilevel"/>
    <w:tmpl w:val="75641384"/>
    <w:lvl w:ilvl="0" w:tplc="681C8074">
      <w:start w:val="1"/>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9">
    <w:nsid w:val="6E767C9C"/>
    <w:multiLevelType w:val="hybridMultilevel"/>
    <w:tmpl w:val="2F2C1CF2"/>
    <w:lvl w:ilvl="0" w:tplc="4D8A0BFC">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0">
    <w:nsid w:val="74E96DB2"/>
    <w:multiLevelType w:val="hybridMultilevel"/>
    <w:tmpl w:val="621C66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5CD03EB"/>
    <w:multiLevelType w:val="hybridMultilevel"/>
    <w:tmpl w:val="E6364DF2"/>
    <w:lvl w:ilvl="0" w:tplc="8A58BDA4">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2">
    <w:nsid w:val="779E2DAC"/>
    <w:multiLevelType w:val="hybridMultilevel"/>
    <w:tmpl w:val="4C5E291E"/>
    <w:lvl w:ilvl="0" w:tplc="F148E3F4">
      <w:start w:val="1"/>
      <w:numFmt w:val="lowerLetter"/>
      <w:lvlText w:val="%1)"/>
      <w:lvlJc w:val="left"/>
      <w:pPr>
        <w:ind w:left="1080" w:hanging="360"/>
      </w:pPr>
      <w:rPr>
        <w:rFonts w:ascii="Times New Roman" w:eastAsia="Calibr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nsid w:val="7ED57CE6"/>
    <w:multiLevelType w:val="hybridMultilevel"/>
    <w:tmpl w:val="3BF45DAC"/>
    <w:lvl w:ilvl="0" w:tplc="4E58E476">
      <w:start w:val="4"/>
      <w:numFmt w:val="decimal"/>
      <w:lvlText w:val="%1."/>
      <w:lvlJc w:val="left"/>
      <w:pPr>
        <w:ind w:left="1430" w:hanging="360"/>
      </w:pPr>
      <w:rPr>
        <w:rFonts w:hint="default"/>
      </w:rPr>
    </w:lvl>
    <w:lvl w:ilvl="1" w:tplc="04090019" w:tentative="1">
      <w:start w:val="1"/>
      <w:numFmt w:val="lowerLetter"/>
      <w:lvlText w:val="%2."/>
      <w:lvlJc w:val="left"/>
      <w:pPr>
        <w:ind w:left="2150" w:hanging="360"/>
      </w:pPr>
    </w:lvl>
    <w:lvl w:ilvl="2" w:tplc="0409001B" w:tentative="1">
      <w:start w:val="1"/>
      <w:numFmt w:val="lowerRoman"/>
      <w:lvlText w:val="%3."/>
      <w:lvlJc w:val="right"/>
      <w:pPr>
        <w:ind w:left="2870" w:hanging="180"/>
      </w:pPr>
    </w:lvl>
    <w:lvl w:ilvl="3" w:tplc="0409000F" w:tentative="1">
      <w:start w:val="1"/>
      <w:numFmt w:val="decimal"/>
      <w:lvlText w:val="%4."/>
      <w:lvlJc w:val="left"/>
      <w:pPr>
        <w:ind w:left="3590" w:hanging="360"/>
      </w:pPr>
    </w:lvl>
    <w:lvl w:ilvl="4" w:tplc="04090019" w:tentative="1">
      <w:start w:val="1"/>
      <w:numFmt w:val="lowerLetter"/>
      <w:lvlText w:val="%5."/>
      <w:lvlJc w:val="left"/>
      <w:pPr>
        <w:ind w:left="4310" w:hanging="360"/>
      </w:pPr>
    </w:lvl>
    <w:lvl w:ilvl="5" w:tplc="0409001B" w:tentative="1">
      <w:start w:val="1"/>
      <w:numFmt w:val="lowerRoman"/>
      <w:lvlText w:val="%6."/>
      <w:lvlJc w:val="right"/>
      <w:pPr>
        <w:ind w:left="5030" w:hanging="180"/>
      </w:pPr>
    </w:lvl>
    <w:lvl w:ilvl="6" w:tplc="0409000F" w:tentative="1">
      <w:start w:val="1"/>
      <w:numFmt w:val="decimal"/>
      <w:lvlText w:val="%7."/>
      <w:lvlJc w:val="left"/>
      <w:pPr>
        <w:ind w:left="5750" w:hanging="360"/>
      </w:pPr>
    </w:lvl>
    <w:lvl w:ilvl="7" w:tplc="04090019" w:tentative="1">
      <w:start w:val="1"/>
      <w:numFmt w:val="lowerLetter"/>
      <w:lvlText w:val="%8."/>
      <w:lvlJc w:val="left"/>
      <w:pPr>
        <w:ind w:left="6470" w:hanging="360"/>
      </w:pPr>
    </w:lvl>
    <w:lvl w:ilvl="8" w:tplc="0409001B" w:tentative="1">
      <w:start w:val="1"/>
      <w:numFmt w:val="lowerRoman"/>
      <w:lvlText w:val="%9."/>
      <w:lvlJc w:val="right"/>
      <w:pPr>
        <w:ind w:left="7190" w:hanging="180"/>
      </w:pPr>
    </w:lvl>
  </w:abstractNum>
  <w:abstractNum w:abstractNumId="44">
    <w:nsid w:val="7FF22D7D"/>
    <w:multiLevelType w:val="hybridMultilevel"/>
    <w:tmpl w:val="FAFA1042"/>
    <w:lvl w:ilvl="0" w:tplc="DEA60346">
      <w:start w:val="1"/>
      <w:numFmt w:val="low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num w:numId="1">
    <w:abstractNumId w:val="12"/>
  </w:num>
  <w:num w:numId="2">
    <w:abstractNumId w:val="40"/>
  </w:num>
  <w:num w:numId="3">
    <w:abstractNumId w:val="15"/>
  </w:num>
  <w:num w:numId="4">
    <w:abstractNumId w:val="44"/>
  </w:num>
  <w:num w:numId="5">
    <w:abstractNumId w:val="34"/>
  </w:num>
  <w:num w:numId="6">
    <w:abstractNumId w:val="29"/>
  </w:num>
  <w:num w:numId="7">
    <w:abstractNumId w:val="16"/>
  </w:num>
  <w:num w:numId="8">
    <w:abstractNumId w:val="0"/>
  </w:num>
  <w:num w:numId="9">
    <w:abstractNumId w:val="6"/>
  </w:num>
  <w:num w:numId="10">
    <w:abstractNumId w:val="9"/>
  </w:num>
  <w:num w:numId="11">
    <w:abstractNumId w:val="5"/>
  </w:num>
  <w:num w:numId="12">
    <w:abstractNumId w:val="31"/>
  </w:num>
  <w:num w:numId="13">
    <w:abstractNumId w:val="20"/>
  </w:num>
  <w:num w:numId="14">
    <w:abstractNumId w:val="23"/>
  </w:num>
  <w:num w:numId="15">
    <w:abstractNumId w:val="36"/>
  </w:num>
  <w:num w:numId="16">
    <w:abstractNumId w:val="27"/>
  </w:num>
  <w:num w:numId="17">
    <w:abstractNumId w:val="38"/>
  </w:num>
  <w:num w:numId="18">
    <w:abstractNumId w:val="8"/>
  </w:num>
  <w:num w:numId="19">
    <w:abstractNumId w:val="11"/>
  </w:num>
  <w:num w:numId="20">
    <w:abstractNumId w:val="21"/>
  </w:num>
  <w:num w:numId="21">
    <w:abstractNumId w:val="42"/>
  </w:num>
  <w:num w:numId="22">
    <w:abstractNumId w:val="25"/>
  </w:num>
  <w:num w:numId="23">
    <w:abstractNumId w:val="2"/>
  </w:num>
  <w:num w:numId="24">
    <w:abstractNumId w:val="19"/>
  </w:num>
  <w:num w:numId="25">
    <w:abstractNumId w:val="18"/>
  </w:num>
  <w:num w:numId="26">
    <w:abstractNumId w:val="35"/>
  </w:num>
  <w:num w:numId="27">
    <w:abstractNumId w:val="10"/>
  </w:num>
  <w:num w:numId="28">
    <w:abstractNumId w:val="30"/>
  </w:num>
  <w:num w:numId="29">
    <w:abstractNumId w:val="3"/>
  </w:num>
  <w:num w:numId="30">
    <w:abstractNumId w:val="33"/>
  </w:num>
  <w:num w:numId="31">
    <w:abstractNumId w:val="37"/>
  </w:num>
  <w:num w:numId="32">
    <w:abstractNumId w:val="32"/>
  </w:num>
  <w:num w:numId="33">
    <w:abstractNumId w:val="41"/>
  </w:num>
  <w:num w:numId="34">
    <w:abstractNumId w:val="22"/>
  </w:num>
  <w:num w:numId="35">
    <w:abstractNumId w:val="28"/>
  </w:num>
  <w:num w:numId="36">
    <w:abstractNumId w:val="39"/>
  </w:num>
  <w:num w:numId="37">
    <w:abstractNumId w:val="24"/>
  </w:num>
  <w:num w:numId="38">
    <w:abstractNumId w:val="43"/>
  </w:num>
  <w:num w:numId="39">
    <w:abstractNumId w:val="17"/>
  </w:num>
  <w:num w:numId="40">
    <w:abstractNumId w:val="4"/>
  </w:num>
  <w:num w:numId="41">
    <w:abstractNumId w:val="13"/>
  </w:num>
  <w:num w:numId="42">
    <w:abstractNumId w:val="1"/>
  </w:num>
  <w:num w:numId="43">
    <w:abstractNumId w:val="7"/>
  </w:num>
  <w:num w:numId="44">
    <w:abstractNumId w:val="14"/>
  </w:num>
  <w:num w:numId="4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6DA7"/>
    <w:rsid w:val="00004C98"/>
    <w:rsid w:val="00010901"/>
    <w:rsid w:val="00011FDA"/>
    <w:rsid w:val="00023777"/>
    <w:rsid w:val="00027E24"/>
    <w:rsid w:val="00031A9E"/>
    <w:rsid w:val="00033032"/>
    <w:rsid w:val="00042BF8"/>
    <w:rsid w:val="00043F5B"/>
    <w:rsid w:val="00046198"/>
    <w:rsid w:val="00046199"/>
    <w:rsid w:val="000516E2"/>
    <w:rsid w:val="00051857"/>
    <w:rsid w:val="00052777"/>
    <w:rsid w:val="0006113F"/>
    <w:rsid w:val="00066F3F"/>
    <w:rsid w:val="000678E6"/>
    <w:rsid w:val="00070084"/>
    <w:rsid w:val="000705A1"/>
    <w:rsid w:val="00070A00"/>
    <w:rsid w:val="00073AA1"/>
    <w:rsid w:val="000743C0"/>
    <w:rsid w:val="0007459B"/>
    <w:rsid w:val="00077440"/>
    <w:rsid w:val="0008203A"/>
    <w:rsid w:val="00091F97"/>
    <w:rsid w:val="00092941"/>
    <w:rsid w:val="00094037"/>
    <w:rsid w:val="000974E7"/>
    <w:rsid w:val="000A0A8C"/>
    <w:rsid w:val="000A104F"/>
    <w:rsid w:val="000A1874"/>
    <w:rsid w:val="000A1A08"/>
    <w:rsid w:val="000A2042"/>
    <w:rsid w:val="000A4A75"/>
    <w:rsid w:val="000A64CB"/>
    <w:rsid w:val="000A7DE3"/>
    <w:rsid w:val="000B1747"/>
    <w:rsid w:val="000B1D17"/>
    <w:rsid w:val="000B440E"/>
    <w:rsid w:val="000B4571"/>
    <w:rsid w:val="000C1BA7"/>
    <w:rsid w:val="000D429C"/>
    <w:rsid w:val="000D5541"/>
    <w:rsid w:val="000E60C2"/>
    <w:rsid w:val="000E6A42"/>
    <w:rsid w:val="000E6BCE"/>
    <w:rsid w:val="000E6EB0"/>
    <w:rsid w:val="000E7CD9"/>
    <w:rsid w:val="000F2EDE"/>
    <w:rsid w:val="000F6F44"/>
    <w:rsid w:val="0010270F"/>
    <w:rsid w:val="00102DF4"/>
    <w:rsid w:val="0010456A"/>
    <w:rsid w:val="0010487A"/>
    <w:rsid w:val="001101DF"/>
    <w:rsid w:val="0011216C"/>
    <w:rsid w:val="00114CFC"/>
    <w:rsid w:val="00117CB7"/>
    <w:rsid w:val="001213D5"/>
    <w:rsid w:val="0012161D"/>
    <w:rsid w:val="00124FD7"/>
    <w:rsid w:val="001255E4"/>
    <w:rsid w:val="00125798"/>
    <w:rsid w:val="001367B8"/>
    <w:rsid w:val="0014201E"/>
    <w:rsid w:val="00142EE8"/>
    <w:rsid w:val="0014358D"/>
    <w:rsid w:val="001441B4"/>
    <w:rsid w:val="00144D48"/>
    <w:rsid w:val="00146644"/>
    <w:rsid w:val="0014720E"/>
    <w:rsid w:val="001503F2"/>
    <w:rsid w:val="001515F8"/>
    <w:rsid w:val="00151EE5"/>
    <w:rsid w:val="00156AA0"/>
    <w:rsid w:val="0016041C"/>
    <w:rsid w:val="00161504"/>
    <w:rsid w:val="001627A2"/>
    <w:rsid w:val="001645D3"/>
    <w:rsid w:val="00164AE7"/>
    <w:rsid w:val="00166927"/>
    <w:rsid w:val="00167258"/>
    <w:rsid w:val="00170AF2"/>
    <w:rsid w:val="001734C6"/>
    <w:rsid w:val="00173D5F"/>
    <w:rsid w:val="00177784"/>
    <w:rsid w:val="00177952"/>
    <w:rsid w:val="00177C0F"/>
    <w:rsid w:val="001800A7"/>
    <w:rsid w:val="00186A83"/>
    <w:rsid w:val="001902FB"/>
    <w:rsid w:val="00193AF1"/>
    <w:rsid w:val="001A145D"/>
    <w:rsid w:val="001A1B70"/>
    <w:rsid w:val="001A5633"/>
    <w:rsid w:val="001A5A56"/>
    <w:rsid w:val="001A5F12"/>
    <w:rsid w:val="001B0662"/>
    <w:rsid w:val="001B2B8E"/>
    <w:rsid w:val="001B3404"/>
    <w:rsid w:val="001B4475"/>
    <w:rsid w:val="001C15CF"/>
    <w:rsid w:val="001C6C6F"/>
    <w:rsid w:val="001C7075"/>
    <w:rsid w:val="001D2631"/>
    <w:rsid w:val="001D2E9C"/>
    <w:rsid w:val="001D460E"/>
    <w:rsid w:val="001D7EBB"/>
    <w:rsid w:val="001E24A9"/>
    <w:rsid w:val="001E2A4D"/>
    <w:rsid w:val="001E32F3"/>
    <w:rsid w:val="001E6625"/>
    <w:rsid w:val="001F1DAA"/>
    <w:rsid w:val="001F22E8"/>
    <w:rsid w:val="001F39F1"/>
    <w:rsid w:val="002003CE"/>
    <w:rsid w:val="00202548"/>
    <w:rsid w:val="00202E0E"/>
    <w:rsid w:val="00203645"/>
    <w:rsid w:val="00203875"/>
    <w:rsid w:val="00210337"/>
    <w:rsid w:val="00214C8F"/>
    <w:rsid w:val="00217E3D"/>
    <w:rsid w:val="0022002F"/>
    <w:rsid w:val="002200DD"/>
    <w:rsid w:val="00222D08"/>
    <w:rsid w:val="00236015"/>
    <w:rsid w:val="00237824"/>
    <w:rsid w:val="002434AA"/>
    <w:rsid w:val="0024461B"/>
    <w:rsid w:val="00245A9F"/>
    <w:rsid w:val="002470BF"/>
    <w:rsid w:val="00250DFC"/>
    <w:rsid w:val="00251F74"/>
    <w:rsid w:val="00255419"/>
    <w:rsid w:val="0025685B"/>
    <w:rsid w:val="002624D2"/>
    <w:rsid w:val="00262DD9"/>
    <w:rsid w:val="0026310D"/>
    <w:rsid w:val="002644C9"/>
    <w:rsid w:val="00264D82"/>
    <w:rsid w:val="0027683E"/>
    <w:rsid w:val="00277DE6"/>
    <w:rsid w:val="00283CC5"/>
    <w:rsid w:val="00290F56"/>
    <w:rsid w:val="00292F6D"/>
    <w:rsid w:val="00296012"/>
    <w:rsid w:val="002A0D10"/>
    <w:rsid w:val="002A6B7B"/>
    <w:rsid w:val="002B035D"/>
    <w:rsid w:val="002B295B"/>
    <w:rsid w:val="002B3476"/>
    <w:rsid w:val="002B359D"/>
    <w:rsid w:val="002B3D66"/>
    <w:rsid w:val="002B4628"/>
    <w:rsid w:val="002B4E1F"/>
    <w:rsid w:val="002B7929"/>
    <w:rsid w:val="002C2F64"/>
    <w:rsid w:val="002C3D06"/>
    <w:rsid w:val="002C4802"/>
    <w:rsid w:val="002C515B"/>
    <w:rsid w:val="002C78EF"/>
    <w:rsid w:val="002D04AF"/>
    <w:rsid w:val="002D1CAB"/>
    <w:rsid w:val="002E05FE"/>
    <w:rsid w:val="002E2D46"/>
    <w:rsid w:val="002F3959"/>
    <w:rsid w:val="002F49D2"/>
    <w:rsid w:val="002F74DE"/>
    <w:rsid w:val="002F7FCA"/>
    <w:rsid w:val="003012C2"/>
    <w:rsid w:val="00303966"/>
    <w:rsid w:val="003068BF"/>
    <w:rsid w:val="00307279"/>
    <w:rsid w:val="00307A78"/>
    <w:rsid w:val="0031024A"/>
    <w:rsid w:val="003106A6"/>
    <w:rsid w:val="00312AEC"/>
    <w:rsid w:val="003138F3"/>
    <w:rsid w:val="00315810"/>
    <w:rsid w:val="0032100C"/>
    <w:rsid w:val="0032326F"/>
    <w:rsid w:val="00324328"/>
    <w:rsid w:val="0032663B"/>
    <w:rsid w:val="0033084B"/>
    <w:rsid w:val="00331F63"/>
    <w:rsid w:val="0033520E"/>
    <w:rsid w:val="00340C6D"/>
    <w:rsid w:val="00341310"/>
    <w:rsid w:val="00344424"/>
    <w:rsid w:val="00352852"/>
    <w:rsid w:val="00352E47"/>
    <w:rsid w:val="003530F1"/>
    <w:rsid w:val="00353680"/>
    <w:rsid w:val="0035520D"/>
    <w:rsid w:val="00356477"/>
    <w:rsid w:val="00361B79"/>
    <w:rsid w:val="003703C7"/>
    <w:rsid w:val="00370C4D"/>
    <w:rsid w:val="00372F5D"/>
    <w:rsid w:val="00372FF1"/>
    <w:rsid w:val="00376961"/>
    <w:rsid w:val="00377766"/>
    <w:rsid w:val="00384825"/>
    <w:rsid w:val="00384E2F"/>
    <w:rsid w:val="0038674B"/>
    <w:rsid w:val="0039191B"/>
    <w:rsid w:val="003A10C2"/>
    <w:rsid w:val="003A154B"/>
    <w:rsid w:val="003A18F3"/>
    <w:rsid w:val="003A4772"/>
    <w:rsid w:val="003A57D2"/>
    <w:rsid w:val="003C01D1"/>
    <w:rsid w:val="003C5A80"/>
    <w:rsid w:val="003C73BD"/>
    <w:rsid w:val="003D2187"/>
    <w:rsid w:val="003D24A6"/>
    <w:rsid w:val="003D394A"/>
    <w:rsid w:val="003E0C7F"/>
    <w:rsid w:val="003E1AB4"/>
    <w:rsid w:val="003E1EE8"/>
    <w:rsid w:val="003E299A"/>
    <w:rsid w:val="003E40CC"/>
    <w:rsid w:val="003E42B6"/>
    <w:rsid w:val="003E61F1"/>
    <w:rsid w:val="003E6D84"/>
    <w:rsid w:val="003F2315"/>
    <w:rsid w:val="003F2D06"/>
    <w:rsid w:val="003F7E8A"/>
    <w:rsid w:val="00400C8E"/>
    <w:rsid w:val="00400F21"/>
    <w:rsid w:val="004018B5"/>
    <w:rsid w:val="0040550C"/>
    <w:rsid w:val="004101C4"/>
    <w:rsid w:val="00412383"/>
    <w:rsid w:val="00412E6A"/>
    <w:rsid w:val="0042513A"/>
    <w:rsid w:val="00431B50"/>
    <w:rsid w:val="00431D6F"/>
    <w:rsid w:val="004373D0"/>
    <w:rsid w:val="00437F00"/>
    <w:rsid w:val="00440FD0"/>
    <w:rsid w:val="00442642"/>
    <w:rsid w:val="00443D3E"/>
    <w:rsid w:val="004466E9"/>
    <w:rsid w:val="00450CF8"/>
    <w:rsid w:val="004514F5"/>
    <w:rsid w:val="00455294"/>
    <w:rsid w:val="00457E84"/>
    <w:rsid w:val="00462B17"/>
    <w:rsid w:val="004667EA"/>
    <w:rsid w:val="00467880"/>
    <w:rsid w:val="00470047"/>
    <w:rsid w:val="004719D1"/>
    <w:rsid w:val="0047411E"/>
    <w:rsid w:val="004744ED"/>
    <w:rsid w:val="00475BFC"/>
    <w:rsid w:val="004806DF"/>
    <w:rsid w:val="00480DA0"/>
    <w:rsid w:val="0048177C"/>
    <w:rsid w:val="004822D3"/>
    <w:rsid w:val="00483A86"/>
    <w:rsid w:val="00484554"/>
    <w:rsid w:val="00486401"/>
    <w:rsid w:val="0049186C"/>
    <w:rsid w:val="004964AC"/>
    <w:rsid w:val="004A20E7"/>
    <w:rsid w:val="004A4004"/>
    <w:rsid w:val="004B11D1"/>
    <w:rsid w:val="004B2C43"/>
    <w:rsid w:val="004B69C1"/>
    <w:rsid w:val="004B7BB1"/>
    <w:rsid w:val="004C7786"/>
    <w:rsid w:val="004C7ADB"/>
    <w:rsid w:val="004D1B0D"/>
    <w:rsid w:val="004F0B59"/>
    <w:rsid w:val="004F12E8"/>
    <w:rsid w:val="004F1588"/>
    <w:rsid w:val="0050172D"/>
    <w:rsid w:val="00506D67"/>
    <w:rsid w:val="00523102"/>
    <w:rsid w:val="00526A98"/>
    <w:rsid w:val="00526BD6"/>
    <w:rsid w:val="0053027E"/>
    <w:rsid w:val="00531174"/>
    <w:rsid w:val="00532791"/>
    <w:rsid w:val="0053312B"/>
    <w:rsid w:val="00534EF8"/>
    <w:rsid w:val="00535628"/>
    <w:rsid w:val="005445CD"/>
    <w:rsid w:val="00544E46"/>
    <w:rsid w:val="00546160"/>
    <w:rsid w:val="00546852"/>
    <w:rsid w:val="00550200"/>
    <w:rsid w:val="00553167"/>
    <w:rsid w:val="00553A54"/>
    <w:rsid w:val="00561337"/>
    <w:rsid w:val="005620BF"/>
    <w:rsid w:val="005637EF"/>
    <w:rsid w:val="00566C75"/>
    <w:rsid w:val="00567D6A"/>
    <w:rsid w:val="00571327"/>
    <w:rsid w:val="005743C4"/>
    <w:rsid w:val="0057489C"/>
    <w:rsid w:val="00576388"/>
    <w:rsid w:val="005875F8"/>
    <w:rsid w:val="0059145D"/>
    <w:rsid w:val="00595270"/>
    <w:rsid w:val="00596C13"/>
    <w:rsid w:val="00597EF3"/>
    <w:rsid w:val="005A1942"/>
    <w:rsid w:val="005A2149"/>
    <w:rsid w:val="005A555E"/>
    <w:rsid w:val="005B01E2"/>
    <w:rsid w:val="005B026C"/>
    <w:rsid w:val="005B0D95"/>
    <w:rsid w:val="005B1306"/>
    <w:rsid w:val="005B3095"/>
    <w:rsid w:val="005B3538"/>
    <w:rsid w:val="005B535A"/>
    <w:rsid w:val="005B7052"/>
    <w:rsid w:val="005B71AB"/>
    <w:rsid w:val="005B7662"/>
    <w:rsid w:val="005C4A5A"/>
    <w:rsid w:val="005C4C70"/>
    <w:rsid w:val="005C558C"/>
    <w:rsid w:val="005D03AF"/>
    <w:rsid w:val="005D3C81"/>
    <w:rsid w:val="005D3C88"/>
    <w:rsid w:val="005D6BE3"/>
    <w:rsid w:val="005E79F9"/>
    <w:rsid w:val="005F7BEC"/>
    <w:rsid w:val="00601D83"/>
    <w:rsid w:val="006028D6"/>
    <w:rsid w:val="006122C7"/>
    <w:rsid w:val="006157B6"/>
    <w:rsid w:val="006166FB"/>
    <w:rsid w:val="006202AD"/>
    <w:rsid w:val="00623B5A"/>
    <w:rsid w:val="00625B6D"/>
    <w:rsid w:val="00626726"/>
    <w:rsid w:val="006272C2"/>
    <w:rsid w:val="0063681E"/>
    <w:rsid w:val="00637C39"/>
    <w:rsid w:val="006400C9"/>
    <w:rsid w:val="00642617"/>
    <w:rsid w:val="00642D61"/>
    <w:rsid w:val="0064631E"/>
    <w:rsid w:val="0065304F"/>
    <w:rsid w:val="00653C6E"/>
    <w:rsid w:val="00654FD1"/>
    <w:rsid w:val="00655765"/>
    <w:rsid w:val="006576C2"/>
    <w:rsid w:val="00660048"/>
    <w:rsid w:val="00664F7E"/>
    <w:rsid w:val="006678D3"/>
    <w:rsid w:val="006803EC"/>
    <w:rsid w:val="00682AD6"/>
    <w:rsid w:val="0068441A"/>
    <w:rsid w:val="00690560"/>
    <w:rsid w:val="00690E8B"/>
    <w:rsid w:val="00694577"/>
    <w:rsid w:val="00697D1E"/>
    <w:rsid w:val="006A0EEB"/>
    <w:rsid w:val="006A1D4D"/>
    <w:rsid w:val="006A5C41"/>
    <w:rsid w:val="006A6345"/>
    <w:rsid w:val="006A70F0"/>
    <w:rsid w:val="006B2DBF"/>
    <w:rsid w:val="006B5606"/>
    <w:rsid w:val="006B7D88"/>
    <w:rsid w:val="006C0B20"/>
    <w:rsid w:val="006C1D32"/>
    <w:rsid w:val="006C2FC9"/>
    <w:rsid w:val="006C3AC7"/>
    <w:rsid w:val="006C430F"/>
    <w:rsid w:val="006D04C2"/>
    <w:rsid w:val="006D321D"/>
    <w:rsid w:val="006D786F"/>
    <w:rsid w:val="006E41CB"/>
    <w:rsid w:val="006E4950"/>
    <w:rsid w:val="006E6BB1"/>
    <w:rsid w:val="006E6FA1"/>
    <w:rsid w:val="006F05E7"/>
    <w:rsid w:val="006F3D16"/>
    <w:rsid w:val="006F5F1C"/>
    <w:rsid w:val="006F6AF2"/>
    <w:rsid w:val="0070168B"/>
    <w:rsid w:val="00702B70"/>
    <w:rsid w:val="00702BD4"/>
    <w:rsid w:val="007038E8"/>
    <w:rsid w:val="00706B1B"/>
    <w:rsid w:val="00711152"/>
    <w:rsid w:val="00715581"/>
    <w:rsid w:val="00715633"/>
    <w:rsid w:val="00724C7F"/>
    <w:rsid w:val="00724D39"/>
    <w:rsid w:val="0072731D"/>
    <w:rsid w:val="00732BC7"/>
    <w:rsid w:val="00732D88"/>
    <w:rsid w:val="00735C9F"/>
    <w:rsid w:val="007363DA"/>
    <w:rsid w:val="00740BA8"/>
    <w:rsid w:val="00740D6F"/>
    <w:rsid w:val="00741B1D"/>
    <w:rsid w:val="007425C8"/>
    <w:rsid w:val="007543EF"/>
    <w:rsid w:val="00755F83"/>
    <w:rsid w:val="00767030"/>
    <w:rsid w:val="00770868"/>
    <w:rsid w:val="00771C2A"/>
    <w:rsid w:val="00773792"/>
    <w:rsid w:val="00774D37"/>
    <w:rsid w:val="0077772A"/>
    <w:rsid w:val="00784B68"/>
    <w:rsid w:val="007901EB"/>
    <w:rsid w:val="007907C0"/>
    <w:rsid w:val="00792BF2"/>
    <w:rsid w:val="007958BB"/>
    <w:rsid w:val="0079618F"/>
    <w:rsid w:val="007A196C"/>
    <w:rsid w:val="007B17FE"/>
    <w:rsid w:val="007B1AAE"/>
    <w:rsid w:val="007B210A"/>
    <w:rsid w:val="007B46AE"/>
    <w:rsid w:val="007B6A53"/>
    <w:rsid w:val="007B6D32"/>
    <w:rsid w:val="007C0020"/>
    <w:rsid w:val="007D53BC"/>
    <w:rsid w:val="007E152B"/>
    <w:rsid w:val="007E6A2C"/>
    <w:rsid w:val="007F0989"/>
    <w:rsid w:val="007F132E"/>
    <w:rsid w:val="007F2978"/>
    <w:rsid w:val="007F2A39"/>
    <w:rsid w:val="007F2D8B"/>
    <w:rsid w:val="007F32DF"/>
    <w:rsid w:val="007F6C04"/>
    <w:rsid w:val="008000C3"/>
    <w:rsid w:val="00803863"/>
    <w:rsid w:val="0080564F"/>
    <w:rsid w:val="00805999"/>
    <w:rsid w:val="0081194C"/>
    <w:rsid w:val="00817798"/>
    <w:rsid w:val="0082234A"/>
    <w:rsid w:val="0082353E"/>
    <w:rsid w:val="00826FC5"/>
    <w:rsid w:val="0082749A"/>
    <w:rsid w:val="0083069D"/>
    <w:rsid w:val="00832897"/>
    <w:rsid w:val="00841AB4"/>
    <w:rsid w:val="00845D75"/>
    <w:rsid w:val="00847146"/>
    <w:rsid w:val="00850D80"/>
    <w:rsid w:val="00851472"/>
    <w:rsid w:val="00853677"/>
    <w:rsid w:val="008551F9"/>
    <w:rsid w:val="008602C0"/>
    <w:rsid w:val="00864614"/>
    <w:rsid w:val="0086737C"/>
    <w:rsid w:val="00871748"/>
    <w:rsid w:val="00873D76"/>
    <w:rsid w:val="00874F5E"/>
    <w:rsid w:val="008802D1"/>
    <w:rsid w:val="0088095D"/>
    <w:rsid w:val="00881B53"/>
    <w:rsid w:val="00885BDD"/>
    <w:rsid w:val="00886367"/>
    <w:rsid w:val="008867E9"/>
    <w:rsid w:val="00886EDA"/>
    <w:rsid w:val="00890CEA"/>
    <w:rsid w:val="00892B8F"/>
    <w:rsid w:val="00893085"/>
    <w:rsid w:val="0089478E"/>
    <w:rsid w:val="008A286B"/>
    <w:rsid w:val="008A4312"/>
    <w:rsid w:val="008A44DA"/>
    <w:rsid w:val="008A4998"/>
    <w:rsid w:val="008B1712"/>
    <w:rsid w:val="008B51BF"/>
    <w:rsid w:val="008B687C"/>
    <w:rsid w:val="008B739D"/>
    <w:rsid w:val="008B7E41"/>
    <w:rsid w:val="008C43D8"/>
    <w:rsid w:val="008D14F5"/>
    <w:rsid w:val="008D4160"/>
    <w:rsid w:val="008D4A0A"/>
    <w:rsid w:val="008E13FE"/>
    <w:rsid w:val="008E2702"/>
    <w:rsid w:val="008E3095"/>
    <w:rsid w:val="008F29C1"/>
    <w:rsid w:val="008F325A"/>
    <w:rsid w:val="008F4AA9"/>
    <w:rsid w:val="008F53B3"/>
    <w:rsid w:val="00904E02"/>
    <w:rsid w:val="009055D8"/>
    <w:rsid w:val="00911448"/>
    <w:rsid w:val="009117AC"/>
    <w:rsid w:val="00913D3E"/>
    <w:rsid w:val="00914B49"/>
    <w:rsid w:val="00924522"/>
    <w:rsid w:val="009277A4"/>
    <w:rsid w:val="00943444"/>
    <w:rsid w:val="00943F46"/>
    <w:rsid w:val="00944D16"/>
    <w:rsid w:val="00945C82"/>
    <w:rsid w:val="0094642D"/>
    <w:rsid w:val="00950400"/>
    <w:rsid w:val="009511B3"/>
    <w:rsid w:val="009512D1"/>
    <w:rsid w:val="0095253A"/>
    <w:rsid w:val="00954D99"/>
    <w:rsid w:val="00967877"/>
    <w:rsid w:val="00970E00"/>
    <w:rsid w:val="009714A8"/>
    <w:rsid w:val="00972445"/>
    <w:rsid w:val="00975784"/>
    <w:rsid w:val="00976C49"/>
    <w:rsid w:val="00982BA8"/>
    <w:rsid w:val="009873C1"/>
    <w:rsid w:val="009905C5"/>
    <w:rsid w:val="00991B86"/>
    <w:rsid w:val="00993083"/>
    <w:rsid w:val="009A22D6"/>
    <w:rsid w:val="009A2DA6"/>
    <w:rsid w:val="009A37D0"/>
    <w:rsid w:val="009A3B9F"/>
    <w:rsid w:val="009A69EC"/>
    <w:rsid w:val="009A6EC9"/>
    <w:rsid w:val="009A734B"/>
    <w:rsid w:val="009B0042"/>
    <w:rsid w:val="009B119A"/>
    <w:rsid w:val="009B2F08"/>
    <w:rsid w:val="009B4C73"/>
    <w:rsid w:val="009B6268"/>
    <w:rsid w:val="009B689A"/>
    <w:rsid w:val="009C4D52"/>
    <w:rsid w:val="009C71C4"/>
    <w:rsid w:val="009D04F6"/>
    <w:rsid w:val="009D1DEB"/>
    <w:rsid w:val="009D3FCD"/>
    <w:rsid w:val="009D4F75"/>
    <w:rsid w:val="009D5DB3"/>
    <w:rsid w:val="009E498F"/>
    <w:rsid w:val="009E4B0C"/>
    <w:rsid w:val="009E50C8"/>
    <w:rsid w:val="009E6E45"/>
    <w:rsid w:val="009E72E6"/>
    <w:rsid w:val="009F19A6"/>
    <w:rsid w:val="009F36FF"/>
    <w:rsid w:val="009F6EF9"/>
    <w:rsid w:val="00A00C3F"/>
    <w:rsid w:val="00A027D7"/>
    <w:rsid w:val="00A10FE9"/>
    <w:rsid w:val="00A1240F"/>
    <w:rsid w:val="00A12710"/>
    <w:rsid w:val="00A13284"/>
    <w:rsid w:val="00A14760"/>
    <w:rsid w:val="00A14991"/>
    <w:rsid w:val="00A21466"/>
    <w:rsid w:val="00A214C6"/>
    <w:rsid w:val="00A237DE"/>
    <w:rsid w:val="00A25ACC"/>
    <w:rsid w:val="00A268D7"/>
    <w:rsid w:val="00A26B5B"/>
    <w:rsid w:val="00A27B59"/>
    <w:rsid w:val="00A31CEC"/>
    <w:rsid w:val="00A337B9"/>
    <w:rsid w:val="00A34D63"/>
    <w:rsid w:val="00A4245E"/>
    <w:rsid w:val="00A4699A"/>
    <w:rsid w:val="00A4706B"/>
    <w:rsid w:val="00A50F83"/>
    <w:rsid w:val="00A54586"/>
    <w:rsid w:val="00A65404"/>
    <w:rsid w:val="00A66889"/>
    <w:rsid w:val="00A70DBE"/>
    <w:rsid w:val="00A72569"/>
    <w:rsid w:val="00A76BA5"/>
    <w:rsid w:val="00A804C5"/>
    <w:rsid w:val="00A846D5"/>
    <w:rsid w:val="00A86496"/>
    <w:rsid w:val="00A86668"/>
    <w:rsid w:val="00A94794"/>
    <w:rsid w:val="00A94A6A"/>
    <w:rsid w:val="00A966EA"/>
    <w:rsid w:val="00A973CD"/>
    <w:rsid w:val="00AA1605"/>
    <w:rsid w:val="00AA1C09"/>
    <w:rsid w:val="00AA41F0"/>
    <w:rsid w:val="00AB39AE"/>
    <w:rsid w:val="00AB4B8C"/>
    <w:rsid w:val="00AB6ABD"/>
    <w:rsid w:val="00AB7EFC"/>
    <w:rsid w:val="00AC1A34"/>
    <w:rsid w:val="00AC38A9"/>
    <w:rsid w:val="00AC4586"/>
    <w:rsid w:val="00AC568A"/>
    <w:rsid w:val="00AC73E8"/>
    <w:rsid w:val="00AD01EE"/>
    <w:rsid w:val="00AD42D3"/>
    <w:rsid w:val="00AD7950"/>
    <w:rsid w:val="00AE1FDE"/>
    <w:rsid w:val="00AE2D75"/>
    <w:rsid w:val="00AE6496"/>
    <w:rsid w:val="00AF071D"/>
    <w:rsid w:val="00AF31C3"/>
    <w:rsid w:val="00AF59AC"/>
    <w:rsid w:val="00B014B5"/>
    <w:rsid w:val="00B0527D"/>
    <w:rsid w:val="00B11568"/>
    <w:rsid w:val="00B126BC"/>
    <w:rsid w:val="00B155B1"/>
    <w:rsid w:val="00B161CA"/>
    <w:rsid w:val="00B1658D"/>
    <w:rsid w:val="00B178F6"/>
    <w:rsid w:val="00B21AB5"/>
    <w:rsid w:val="00B2585B"/>
    <w:rsid w:val="00B36517"/>
    <w:rsid w:val="00B37069"/>
    <w:rsid w:val="00B4058F"/>
    <w:rsid w:val="00B41B4B"/>
    <w:rsid w:val="00B5257E"/>
    <w:rsid w:val="00B53B7A"/>
    <w:rsid w:val="00B55479"/>
    <w:rsid w:val="00B55729"/>
    <w:rsid w:val="00B559E8"/>
    <w:rsid w:val="00B573AF"/>
    <w:rsid w:val="00B5766C"/>
    <w:rsid w:val="00B602A1"/>
    <w:rsid w:val="00B604D0"/>
    <w:rsid w:val="00B63157"/>
    <w:rsid w:val="00B63E41"/>
    <w:rsid w:val="00B72C2F"/>
    <w:rsid w:val="00B75EBB"/>
    <w:rsid w:val="00B77B34"/>
    <w:rsid w:val="00B77F87"/>
    <w:rsid w:val="00B81BE9"/>
    <w:rsid w:val="00B84B8C"/>
    <w:rsid w:val="00B90BFD"/>
    <w:rsid w:val="00B92375"/>
    <w:rsid w:val="00B93D99"/>
    <w:rsid w:val="00B96296"/>
    <w:rsid w:val="00B97A2F"/>
    <w:rsid w:val="00BA5FEE"/>
    <w:rsid w:val="00BA714A"/>
    <w:rsid w:val="00BB0715"/>
    <w:rsid w:val="00BB6B2B"/>
    <w:rsid w:val="00BB6BCA"/>
    <w:rsid w:val="00BB75BE"/>
    <w:rsid w:val="00BC0F11"/>
    <w:rsid w:val="00BC5AE4"/>
    <w:rsid w:val="00BC5CB2"/>
    <w:rsid w:val="00BC6134"/>
    <w:rsid w:val="00BD4405"/>
    <w:rsid w:val="00BD6376"/>
    <w:rsid w:val="00BD67ED"/>
    <w:rsid w:val="00BE3AF8"/>
    <w:rsid w:val="00BE4051"/>
    <w:rsid w:val="00BE424D"/>
    <w:rsid w:val="00BE57D3"/>
    <w:rsid w:val="00BE762A"/>
    <w:rsid w:val="00BF1672"/>
    <w:rsid w:val="00BF17D9"/>
    <w:rsid w:val="00C00292"/>
    <w:rsid w:val="00C02AC9"/>
    <w:rsid w:val="00C06041"/>
    <w:rsid w:val="00C060BE"/>
    <w:rsid w:val="00C14C56"/>
    <w:rsid w:val="00C17817"/>
    <w:rsid w:val="00C21D07"/>
    <w:rsid w:val="00C23230"/>
    <w:rsid w:val="00C23D03"/>
    <w:rsid w:val="00C2656B"/>
    <w:rsid w:val="00C30D86"/>
    <w:rsid w:val="00C33171"/>
    <w:rsid w:val="00C35F9A"/>
    <w:rsid w:val="00C364FE"/>
    <w:rsid w:val="00C42396"/>
    <w:rsid w:val="00C42660"/>
    <w:rsid w:val="00C44797"/>
    <w:rsid w:val="00C45725"/>
    <w:rsid w:val="00C475D8"/>
    <w:rsid w:val="00C539B8"/>
    <w:rsid w:val="00C557EC"/>
    <w:rsid w:val="00C63416"/>
    <w:rsid w:val="00C65264"/>
    <w:rsid w:val="00C67B3E"/>
    <w:rsid w:val="00C67C0D"/>
    <w:rsid w:val="00C709BC"/>
    <w:rsid w:val="00C715D7"/>
    <w:rsid w:val="00C76474"/>
    <w:rsid w:val="00C764BB"/>
    <w:rsid w:val="00C76CD3"/>
    <w:rsid w:val="00C813DB"/>
    <w:rsid w:val="00C839A1"/>
    <w:rsid w:val="00C8570B"/>
    <w:rsid w:val="00C87123"/>
    <w:rsid w:val="00C8792B"/>
    <w:rsid w:val="00C90189"/>
    <w:rsid w:val="00C906C8"/>
    <w:rsid w:val="00C96890"/>
    <w:rsid w:val="00CA6024"/>
    <w:rsid w:val="00CA79EE"/>
    <w:rsid w:val="00CB3763"/>
    <w:rsid w:val="00CB4408"/>
    <w:rsid w:val="00CC6B0D"/>
    <w:rsid w:val="00CC7073"/>
    <w:rsid w:val="00CD2BB9"/>
    <w:rsid w:val="00CD7C21"/>
    <w:rsid w:val="00CE048D"/>
    <w:rsid w:val="00CE21F0"/>
    <w:rsid w:val="00CE4722"/>
    <w:rsid w:val="00CF2DBC"/>
    <w:rsid w:val="00CF3236"/>
    <w:rsid w:val="00CF4601"/>
    <w:rsid w:val="00CF50DA"/>
    <w:rsid w:val="00CF679C"/>
    <w:rsid w:val="00CF7772"/>
    <w:rsid w:val="00CF78C1"/>
    <w:rsid w:val="00D014AB"/>
    <w:rsid w:val="00D03BD9"/>
    <w:rsid w:val="00D04E4E"/>
    <w:rsid w:val="00D11930"/>
    <w:rsid w:val="00D1374C"/>
    <w:rsid w:val="00D13AC3"/>
    <w:rsid w:val="00D14603"/>
    <w:rsid w:val="00D1735A"/>
    <w:rsid w:val="00D2282A"/>
    <w:rsid w:val="00D257BE"/>
    <w:rsid w:val="00D25998"/>
    <w:rsid w:val="00D31BB5"/>
    <w:rsid w:val="00D31E5A"/>
    <w:rsid w:val="00D347CD"/>
    <w:rsid w:val="00D407F4"/>
    <w:rsid w:val="00D47581"/>
    <w:rsid w:val="00D53076"/>
    <w:rsid w:val="00D60BA6"/>
    <w:rsid w:val="00D62F2A"/>
    <w:rsid w:val="00D64EAF"/>
    <w:rsid w:val="00D74FAD"/>
    <w:rsid w:val="00D82292"/>
    <w:rsid w:val="00D852B1"/>
    <w:rsid w:val="00D86921"/>
    <w:rsid w:val="00D87901"/>
    <w:rsid w:val="00D94F65"/>
    <w:rsid w:val="00D97C70"/>
    <w:rsid w:val="00DA05D1"/>
    <w:rsid w:val="00DA07AA"/>
    <w:rsid w:val="00DA0D50"/>
    <w:rsid w:val="00DA1684"/>
    <w:rsid w:val="00DA651C"/>
    <w:rsid w:val="00DA6DA7"/>
    <w:rsid w:val="00DB0255"/>
    <w:rsid w:val="00DB2E0F"/>
    <w:rsid w:val="00DB43FA"/>
    <w:rsid w:val="00DC5147"/>
    <w:rsid w:val="00DC632F"/>
    <w:rsid w:val="00DC7D65"/>
    <w:rsid w:val="00DD42F3"/>
    <w:rsid w:val="00DD6C04"/>
    <w:rsid w:val="00DF1E2F"/>
    <w:rsid w:val="00DF6F82"/>
    <w:rsid w:val="00E02F16"/>
    <w:rsid w:val="00E0305F"/>
    <w:rsid w:val="00E05699"/>
    <w:rsid w:val="00E05AEE"/>
    <w:rsid w:val="00E07265"/>
    <w:rsid w:val="00E07428"/>
    <w:rsid w:val="00E076A1"/>
    <w:rsid w:val="00E11038"/>
    <w:rsid w:val="00E11467"/>
    <w:rsid w:val="00E2050C"/>
    <w:rsid w:val="00E205E4"/>
    <w:rsid w:val="00E24046"/>
    <w:rsid w:val="00E307D6"/>
    <w:rsid w:val="00E30DDF"/>
    <w:rsid w:val="00E3363B"/>
    <w:rsid w:val="00E37BAA"/>
    <w:rsid w:val="00E37F04"/>
    <w:rsid w:val="00E462E2"/>
    <w:rsid w:val="00E47056"/>
    <w:rsid w:val="00E519AB"/>
    <w:rsid w:val="00E53687"/>
    <w:rsid w:val="00E53ED7"/>
    <w:rsid w:val="00E54BB0"/>
    <w:rsid w:val="00E606BE"/>
    <w:rsid w:val="00E60CE9"/>
    <w:rsid w:val="00E62BDC"/>
    <w:rsid w:val="00E64DAC"/>
    <w:rsid w:val="00E67539"/>
    <w:rsid w:val="00E741D3"/>
    <w:rsid w:val="00E75B99"/>
    <w:rsid w:val="00E76640"/>
    <w:rsid w:val="00E76FC3"/>
    <w:rsid w:val="00E815E8"/>
    <w:rsid w:val="00E85FC6"/>
    <w:rsid w:val="00E87311"/>
    <w:rsid w:val="00E912C6"/>
    <w:rsid w:val="00E914AA"/>
    <w:rsid w:val="00E95805"/>
    <w:rsid w:val="00EA105B"/>
    <w:rsid w:val="00EA42D7"/>
    <w:rsid w:val="00EA4C59"/>
    <w:rsid w:val="00EA5E9B"/>
    <w:rsid w:val="00EA6812"/>
    <w:rsid w:val="00EB02D6"/>
    <w:rsid w:val="00EB0CB4"/>
    <w:rsid w:val="00EB1A1A"/>
    <w:rsid w:val="00EB2F27"/>
    <w:rsid w:val="00EB57AF"/>
    <w:rsid w:val="00EB759F"/>
    <w:rsid w:val="00EB7C8F"/>
    <w:rsid w:val="00EC084D"/>
    <w:rsid w:val="00EC2CB3"/>
    <w:rsid w:val="00EC5B57"/>
    <w:rsid w:val="00ED0CA0"/>
    <w:rsid w:val="00ED13C2"/>
    <w:rsid w:val="00ED599F"/>
    <w:rsid w:val="00ED5BB7"/>
    <w:rsid w:val="00ED7FA2"/>
    <w:rsid w:val="00EE0134"/>
    <w:rsid w:val="00EE2C26"/>
    <w:rsid w:val="00EE3191"/>
    <w:rsid w:val="00EE4A66"/>
    <w:rsid w:val="00EE5AC8"/>
    <w:rsid w:val="00EE6B25"/>
    <w:rsid w:val="00EE7EBC"/>
    <w:rsid w:val="00EF3A3A"/>
    <w:rsid w:val="00F025B8"/>
    <w:rsid w:val="00F0341D"/>
    <w:rsid w:val="00F05E7F"/>
    <w:rsid w:val="00F06694"/>
    <w:rsid w:val="00F10C46"/>
    <w:rsid w:val="00F21C37"/>
    <w:rsid w:val="00F23C54"/>
    <w:rsid w:val="00F26D5B"/>
    <w:rsid w:val="00F30933"/>
    <w:rsid w:val="00F36DAB"/>
    <w:rsid w:val="00F43B9D"/>
    <w:rsid w:val="00F441E3"/>
    <w:rsid w:val="00F45218"/>
    <w:rsid w:val="00F52BF8"/>
    <w:rsid w:val="00F55EBC"/>
    <w:rsid w:val="00F60AE4"/>
    <w:rsid w:val="00F612DD"/>
    <w:rsid w:val="00F653F2"/>
    <w:rsid w:val="00F703ED"/>
    <w:rsid w:val="00F7192D"/>
    <w:rsid w:val="00F77188"/>
    <w:rsid w:val="00F82694"/>
    <w:rsid w:val="00F82FEA"/>
    <w:rsid w:val="00F84E3D"/>
    <w:rsid w:val="00F85E9D"/>
    <w:rsid w:val="00F904C9"/>
    <w:rsid w:val="00F9250B"/>
    <w:rsid w:val="00F977B5"/>
    <w:rsid w:val="00F979E3"/>
    <w:rsid w:val="00FA68CE"/>
    <w:rsid w:val="00FB6B58"/>
    <w:rsid w:val="00FC034A"/>
    <w:rsid w:val="00FC38BA"/>
    <w:rsid w:val="00FC3B0F"/>
    <w:rsid w:val="00FC48E0"/>
    <w:rsid w:val="00FC4BAC"/>
    <w:rsid w:val="00FD27F4"/>
    <w:rsid w:val="00FD54F5"/>
    <w:rsid w:val="00FE384B"/>
    <w:rsid w:val="00FE6119"/>
    <w:rsid w:val="00FF2511"/>
    <w:rsid w:val="00FF5A9F"/>
    <w:rsid w:val="00FF66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FAB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qFormat="1"/>
    <w:lsdException w:name="heading 6" w:semiHidden="0" w:unhideWhenUsed="0" w:qFormat="1"/>
    <w:lsdException w:name="heading 7" w:qFormat="1"/>
    <w:lsdException w:name="heading 8" w:qFormat="1"/>
    <w:lsdException w:name="heading 9" w:qFormat="1"/>
    <w:lsdException w:name="footnote text" w:uiPriority="99"/>
    <w:lsdException w:name="header" w:uiPriority="99"/>
    <w:lsdException w:name="caption" w:qFormat="1"/>
    <w:lsdException w:name="footnote reference" w:uiPriority="99"/>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Normal (Web)" w:uiPriority="99"/>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B1712"/>
    <w:rPr>
      <w:sz w:val="24"/>
      <w:szCs w:val="24"/>
    </w:rPr>
  </w:style>
  <w:style w:type="paragraph" w:styleId="Heading1">
    <w:name w:val="heading 1"/>
    <w:aliases w:val="Heading 1 Char1,Heading 1 Char Char,1 ghost"/>
    <w:basedOn w:val="Normal"/>
    <w:next w:val="Normal"/>
    <w:link w:val="Heading1Char"/>
    <w:qFormat/>
    <w:rsid w:val="00DA6DA7"/>
    <w:pPr>
      <w:keepNext/>
      <w:jc w:val="center"/>
      <w:outlineLvl w:val="0"/>
    </w:pPr>
    <w:rPr>
      <w:rFonts w:ascii="VNI-Times" w:hAnsi="VNI-Times"/>
      <w:i/>
      <w:sz w:val="28"/>
      <w:szCs w:val="20"/>
    </w:rPr>
  </w:style>
  <w:style w:type="paragraph" w:styleId="Heading2">
    <w:name w:val="heading 2"/>
    <w:basedOn w:val="Normal"/>
    <w:next w:val="Normal"/>
    <w:qFormat/>
    <w:rsid w:val="00DA6DA7"/>
    <w:pPr>
      <w:keepNext/>
      <w:spacing w:before="120"/>
      <w:jc w:val="center"/>
      <w:outlineLvl w:val="1"/>
    </w:pPr>
    <w:rPr>
      <w:rFonts w:ascii="VNI-Times" w:hAnsi="VNI-Times"/>
      <w:b/>
      <w:sz w:val="28"/>
      <w:szCs w:val="20"/>
    </w:rPr>
  </w:style>
  <w:style w:type="paragraph" w:styleId="Heading3">
    <w:name w:val="heading 3"/>
    <w:aliases w:val="_1,: 1.1"/>
    <w:basedOn w:val="Normal"/>
    <w:next w:val="Normal"/>
    <w:link w:val="Heading3Char"/>
    <w:qFormat/>
    <w:rsid w:val="00DA6DA7"/>
    <w:pPr>
      <w:keepNext/>
      <w:spacing w:before="20"/>
      <w:jc w:val="center"/>
      <w:outlineLvl w:val="2"/>
    </w:pPr>
    <w:rPr>
      <w:rFonts w:ascii="VNI-Times" w:hAnsi="VNI-Times"/>
      <w:b/>
      <w:sz w:val="22"/>
      <w:szCs w:val="20"/>
    </w:rPr>
  </w:style>
  <w:style w:type="paragraph" w:styleId="Heading4">
    <w:name w:val="heading 4"/>
    <w:aliases w:val="4 dash,d,3"/>
    <w:basedOn w:val="Normal"/>
    <w:next w:val="Normal"/>
    <w:link w:val="Heading4Char"/>
    <w:qFormat/>
    <w:rsid w:val="00DA6DA7"/>
    <w:pPr>
      <w:keepNext/>
      <w:spacing w:before="20"/>
      <w:jc w:val="center"/>
      <w:outlineLvl w:val="3"/>
    </w:pPr>
    <w:rPr>
      <w:rFonts w:ascii="VNI-Times" w:hAnsi="VNI-Times"/>
      <w:b/>
      <w:szCs w:val="20"/>
    </w:rPr>
  </w:style>
  <w:style w:type="paragraph" w:styleId="Heading6">
    <w:name w:val="heading 6"/>
    <w:basedOn w:val="Normal"/>
    <w:next w:val="Normal"/>
    <w:link w:val="Heading6Char"/>
    <w:qFormat/>
    <w:rsid w:val="00AD42D3"/>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DA6DA7"/>
    <w:pPr>
      <w:spacing w:before="380"/>
      <w:jc w:val="both"/>
    </w:pPr>
    <w:rPr>
      <w:rFonts w:ascii="VNI-Times" w:hAnsi="VNI-Times"/>
      <w:sz w:val="28"/>
      <w:szCs w:val="20"/>
    </w:rPr>
  </w:style>
  <w:style w:type="paragraph" w:styleId="BodyTextIndent">
    <w:name w:val="Body Text Indent"/>
    <w:basedOn w:val="Normal"/>
    <w:link w:val="BodyTextIndentChar"/>
    <w:rsid w:val="00DA6DA7"/>
    <w:pPr>
      <w:spacing w:before="200" w:line="264" w:lineRule="auto"/>
      <w:ind w:firstLine="720"/>
      <w:jc w:val="both"/>
    </w:pPr>
    <w:rPr>
      <w:rFonts w:ascii="VNI-Times" w:hAnsi="VNI-Times"/>
      <w:sz w:val="28"/>
      <w:szCs w:val="20"/>
    </w:rPr>
  </w:style>
  <w:style w:type="character" w:customStyle="1" w:styleId="Heading1Char">
    <w:name w:val="Heading 1 Char"/>
    <w:aliases w:val="Heading 1 Char1 Char,Heading 1 Char Char Char,1 ghost Char"/>
    <w:link w:val="Heading1"/>
    <w:locked/>
    <w:rsid w:val="00DA6DA7"/>
    <w:rPr>
      <w:rFonts w:ascii="VNI-Times" w:hAnsi="VNI-Times"/>
      <w:i/>
      <w:sz w:val="28"/>
      <w:lang w:val="en-US" w:eastAsia="en-US" w:bidi="ar-SA"/>
    </w:rPr>
  </w:style>
  <w:style w:type="paragraph" w:customStyle="1" w:styleId="CharCharCharCharCharCharChar">
    <w:name w:val="Char Char Char Char Char Char Char"/>
    <w:autoRedefine/>
    <w:rsid w:val="00DA6DA7"/>
    <w:pPr>
      <w:tabs>
        <w:tab w:val="left" w:pos="1152"/>
      </w:tabs>
      <w:spacing w:before="120" w:after="120" w:line="312" w:lineRule="auto"/>
    </w:pPr>
    <w:rPr>
      <w:rFonts w:ascii="Arial" w:hAnsi="Arial" w:cs="Arial"/>
      <w:sz w:val="26"/>
      <w:szCs w:val="26"/>
    </w:rPr>
  </w:style>
  <w:style w:type="character" w:customStyle="1" w:styleId="Heading3Char">
    <w:name w:val="Heading 3 Char"/>
    <w:aliases w:val="_1 Char,: 1.1 Char"/>
    <w:link w:val="Heading3"/>
    <w:locked/>
    <w:rsid w:val="00DA6DA7"/>
    <w:rPr>
      <w:rFonts w:ascii="VNI-Times" w:hAnsi="VNI-Times"/>
      <w:b/>
      <w:sz w:val="22"/>
      <w:lang w:val="en-US" w:eastAsia="en-US" w:bidi="ar-SA"/>
    </w:rPr>
  </w:style>
  <w:style w:type="character" w:customStyle="1" w:styleId="Heading4Char">
    <w:name w:val="Heading 4 Char"/>
    <w:aliases w:val="4 dash Char,d Char,3 Char"/>
    <w:link w:val="Heading4"/>
    <w:locked/>
    <w:rsid w:val="00DA6DA7"/>
    <w:rPr>
      <w:rFonts w:ascii="VNI-Times" w:hAnsi="VNI-Times"/>
      <w:b/>
      <w:sz w:val="24"/>
      <w:lang w:val="en-US" w:eastAsia="en-US" w:bidi="ar-SA"/>
    </w:rPr>
  </w:style>
  <w:style w:type="character" w:customStyle="1" w:styleId="Heading6Char">
    <w:name w:val="Heading 6 Char"/>
    <w:link w:val="Heading6"/>
    <w:rsid w:val="00AD42D3"/>
    <w:rPr>
      <w:b/>
      <w:bCs/>
      <w:sz w:val="22"/>
      <w:szCs w:val="22"/>
      <w:lang w:val="en-US" w:eastAsia="en-US" w:bidi="ar-SA"/>
    </w:rPr>
  </w:style>
  <w:style w:type="table" w:styleId="TableGrid">
    <w:name w:val="Table Grid"/>
    <w:basedOn w:val="TableNormal"/>
    <w:rsid w:val="00AD42D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rsid w:val="00E07265"/>
    <w:pPr>
      <w:tabs>
        <w:tab w:val="center" w:pos="4320"/>
        <w:tab w:val="right" w:pos="8640"/>
      </w:tabs>
    </w:pPr>
  </w:style>
  <w:style w:type="character" w:customStyle="1" w:styleId="BodyTextIndentChar">
    <w:name w:val="Body Text Indent Char"/>
    <w:link w:val="BodyTextIndent"/>
    <w:rsid w:val="000E7CD9"/>
    <w:rPr>
      <w:rFonts w:ascii="VNI-Times" w:hAnsi="VNI-Times"/>
      <w:sz w:val="28"/>
    </w:rPr>
  </w:style>
  <w:style w:type="paragraph" w:styleId="BalloonText">
    <w:name w:val="Balloon Text"/>
    <w:basedOn w:val="Normal"/>
    <w:link w:val="BalloonTextChar"/>
    <w:rsid w:val="0094642D"/>
    <w:rPr>
      <w:rFonts w:ascii="Tahoma" w:hAnsi="Tahoma" w:cs="Tahoma"/>
      <w:sz w:val="16"/>
      <w:szCs w:val="16"/>
    </w:rPr>
  </w:style>
  <w:style w:type="character" w:customStyle="1" w:styleId="BalloonTextChar">
    <w:name w:val="Balloon Text Char"/>
    <w:link w:val="BalloonText"/>
    <w:rsid w:val="0094642D"/>
    <w:rPr>
      <w:rFonts w:ascii="Tahoma" w:hAnsi="Tahoma" w:cs="Tahoma"/>
      <w:sz w:val="16"/>
      <w:szCs w:val="16"/>
    </w:rPr>
  </w:style>
  <w:style w:type="paragraph" w:styleId="ListParagraph">
    <w:name w:val="List Paragraph"/>
    <w:basedOn w:val="Normal"/>
    <w:uiPriority w:val="34"/>
    <w:qFormat/>
    <w:rsid w:val="003068BF"/>
    <w:pPr>
      <w:spacing w:after="200" w:line="276" w:lineRule="auto"/>
      <w:ind w:left="720"/>
      <w:contextualSpacing/>
    </w:pPr>
    <w:rPr>
      <w:rFonts w:ascii="Calibri" w:eastAsia="Calibri" w:hAnsi="Calibri"/>
      <w:sz w:val="22"/>
      <w:szCs w:val="22"/>
    </w:rPr>
  </w:style>
  <w:style w:type="paragraph" w:styleId="Header">
    <w:name w:val="header"/>
    <w:basedOn w:val="Normal"/>
    <w:link w:val="HeaderChar"/>
    <w:uiPriority w:val="99"/>
    <w:rsid w:val="001255E4"/>
    <w:pPr>
      <w:tabs>
        <w:tab w:val="center" w:pos="4680"/>
        <w:tab w:val="right" w:pos="9360"/>
      </w:tabs>
    </w:pPr>
  </w:style>
  <w:style w:type="character" w:customStyle="1" w:styleId="HeaderChar">
    <w:name w:val="Header Char"/>
    <w:link w:val="Header"/>
    <w:uiPriority w:val="99"/>
    <w:rsid w:val="001255E4"/>
    <w:rPr>
      <w:sz w:val="24"/>
      <w:szCs w:val="24"/>
    </w:rPr>
  </w:style>
  <w:style w:type="paragraph" w:styleId="NormalWeb">
    <w:name w:val="Normal (Web)"/>
    <w:basedOn w:val="Normal"/>
    <w:uiPriority w:val="99"/>
    <w:unhideWhenUsed/>
    <w:rsid w:val="00046198"/>
    <w:pPr>
      <w:spacing w:before="100" w:beforeAutospacing="1" w:after="100" w:afterAutospacing="1"/>
    </w:pPr>
    <w:rPr>
      <w:lang w:val="en-GB" w:eastAsia="en-GB"/>
    </w:rPr>
  </w:style>
  <w:style w:type="paragraph" w:styleId="FootnoteText">
    <w:name w:val="footnote text"/>
    <w:basedOn w:val="Normal"/>
    <w:link w:val="FootnoteTextChar"/>
    <w:uiPriority w:val="99"/>
    <w:rsid w:val="00AC1A34"/>
    <w:rPr>
      <w:sz w:val="20"/>
      <w:szCs w:val="20"/>
    </w:rPr>
  </w:style>
  <w:style w:type="character" w:customStyle="1" w:styleId="FootnoteTextChar">
    <w:name w:val="Footnote Text Char"/>
    <w:link w:val="FootnoteText"/>
    <w:uiPriority w:val="99"/>
    <w:rsid w:val="00AC1A34"/>
    <w:rPr>
      <w:lang w:val="en-US" w:eastAsia="en-US"/>
    </w:rPr>
  </w:style>
  <w:style w:type="character" w:styleId="FootnoteReference">
    <w:name w:val="footnote reference"/>
    <w:uiPriority w:val="99"/>
    <w:rsid w:val="00AC1A34"/>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qFormat="1"/>
    <w:lsdException w:name="heading 6" w:semiHidden="0" w:unhideWhenUsed="0" w:qFormat="1"/>
    <w:lsdException w:name="heading 7" w:qFormat="1"/>
    <w:lsdException w:name="heading 8" w:qFormat="1"/>
    <w:lsdException w:name="heading 9" w:qFormat="1"/>
    <w:lsdException w:name="footnote text" w:uiPriority="99"/>
    <w:lsdException w:name="header" w:uiPriority="99"/>
    <w:lsdException w:name="caption" w:qFormat="1"/>
    <w:lsdException w:name="footnote reference" w:uiPriority="99"/>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Normal (Web)" w:uiPriority="99"/>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B1712"/>
    <w:rPr>
      <w:sz w:val="24"/>
      <w:szCs w:val="24"/>
    </w:rPr>
  </w:style>
  <w:style w:type="paragraph" w:styleId="Heading1">
    <w:name w:val="heading 1"/>
    <w:aliases w:val="Heading 1 Char1,Heading 1 Char Char,1 ghost"/>
    <w:basedOn w:val="Normal"/>
    <w:next w:val="Normal"/>
    <w:link w:val="Heading1Char"/>
    <w:qFormat/>
    <w:rsid w:val="00DA6DA7"/>
    <w:pPr>
      <w:keepNext/>
      <w:jc w:val="center"/>
      <w:outlineLvl w:val="0"/>
    </w:pPr>
    <w:rPr>
      <w:rFonts w:ascii="VNI-Times" w:hAnsi="VNI-Times"/>
      <w:i/>
      <w:sz w:val="28"/>
      <w:szCs w:val="20"/>
    </w:rPr>
  </w:style>
  <w:style w:type="paragraph" w:styleId="Heading2">
    <w:name w:val="heading 2"/>
    <w:basedOn w:val="Normal"/>
    <w:next w:val="Normal"/>
    <w:qFormat/>
    <w:rsid w:val="00DA6DA7"/>
    <w:pPr>
      <w:keepNext/>
      <w:spacing w:before="120"/>
      <w:jc w:val="center"/>
      <w:outlineLvl w:val="1"/>
    </w:pPr>
    <w:rPr>
      <w:rFonts w:ascii="VNI-Times" w:hAnsi="VNI-Times"/>
      <w:b/>
      <w:sz w:val="28"/>
      <w:szCs w:val="20"/>
    </w:rPr>
  </w:style>
  <w:style w:type="paragraph" w:styleId="Heading3">
    <w:name w:val="heading 3"/>
    <w:aliases w:val="_1,: 1.1"/>
    <w:basedOn w:val="Normal"/>
    <w:next w:val="Normal"/>
    <w:link w:val="Heading3Char"/>
    <w:qFormat/>
    <w:rsid w:val="00DA6DA7"/>
    <w:pPr>
      <w:keepNext/>
      <w:spacing w:before="20"/>
      <w:jc w:val="center"/>
      <w:outlineLvl w:val="2"/>
    </w:pPr>
    <w:rPr>
      <w:rFonts w:ascii="VNI-Times" w:hAnsi="VNI-Times"/>
      <w:b/>
      <w:sz w:val="22"/>
      <w:szCs w:val="20"/>
    </w:rPr>
  </w:style>
  <w:style w:type="paragraph" w:styleId="Heading4">
    <w:name w:val="heading 4"/>
    <w:aliases w:val="4 dash,d,3"/>
    <w:basedOn w:val="Normal"/>
    <w:next w:val="Normal"/>
    <w:link w:val="Heading4Char"/>
    <w:qFormat/>
    <w:rsid w:val="00DA6DA7"/>
    <w:pPr>
      <w:keepNext/>
      <w:spacing w:before="20"/>
      <w:jc w:val="center"/>
      <w:outlineLvl w:val="3"/>
    </w:pPr>
    <w:rPr>
      <w:rFonts w:ascii="VNI-Times" w:hAnsi="VNI-Times"/>
      <w:b/>
      <w:szCs w:val="20"/>
    </w:rPr>
  </w:style>
  <w:style w:type="paragraph" w:styleId="Heading6">
    <w:name w:val="heading 6"/>
    <w:basedOn w:val="Normal"/>
    <w:next w:val="Normal"/>
    <w:link w:val="Heading6Char"/>
    <w:qFormat/>
    <w:rsid w:val="00AD42D3"/>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DA6DA7"/>
    <w:pPr>
      <w:spacing w:before="380"/>
      <w:jc w:val="both"/>
    </w:pPr>
    <w:rPr>
      <w:rFonts w:ascii="VNI-Times" w:hAnsi="VNI-Times"/>
      <w:sz w:val="28"/>
      <w:szCs w:val="20"/>
    </w:rPr>
  </w:style>
  <w:style w:type="paragraph" w:styleId="BodyTextIndent">
    <w:name w:val="Body Text Indent"/>
    <w:basedOn w:val="Normal"/>
    <w:link w:val="BodyTextIndentChar"/>
    <w:rsid w:val="00DA6DA7"/>
    <w:pPr>
      <w:spacing w:before="200" w:line="264" w:lineRule="auto"/>
      <w:ind w:firstLine="720"/>
      <w:jc w:val="both"/>
    </w:pPr>
    <w:rPr>
      <w:rFonts w:ascii="VNI-Times" w:hAnsi="VNI-Times"/>
      <w:sz w:val="28"/>
      <w:szCs w:val="20"/>
    </w:rPr>
  </w:style>
  <w:style w:type="character" w:customStyle="1" w:styleId="Heading1Char">
    <w:name w:val="Heading 1 Char"/>
    <w:aliases w:val="Heading 1 Char1 Char,Heading 1 Char Char Char,1 ghost Char"/>
    <w:link w:val="Heading1"/>
    <w:locked/>
    <w:rsid w:val="00DA6DA7"/>
    <w:rPr>
      <w:rFonts w:ascii="VNI-Times" w:hAnsi="VNI-Times"/>
      <w:i/>
      <w:sz w:val="28"/>
      <w:lang w:val="en-US" w:eastAsia="en-US" w:bidi="ar-SA"/>
    </w:rPr>
  </w:style>
  <w:style w:type="paragraph" w:customStyle="1" w:styleId="CharCharCharCharCharCharChar">
    <w:name w:val="Char Char Char Char Char Char Char"/>
    <w:autoRedefine/>
    <w:rsid w:val="00DA6DA7"/>
    <w:pPr>
      <w:tabs>
        <w:tab w:val="left" w:pos="1152"/>
      </w:tabs>
      <w:spacing w:before="120" w:after="120" w:line="312" w:lineRule="auto"/>
    </w:pPr>
    <w:rPr>
      <w:rFonts w:ascii="Arial" w:hAnsi="Arial" w:cs="Arial"/>
      <w:sz w:val="26"/>
      <w:szCs w:val="26"/>
    </w:rPr>
  </w:style>
  <w:style w:type="character" w:customStyle="1" w:styleId="Heading3Char">
    <w:name w:val="Heading 3 Char"/>
    <w:aliases w:val="_1 Char,: 1.1 Char"/>
    <w:link w:val="Heading3"/>
    <w:locked/>
    <w:rsid w:val="00DA6DA7"/>
    <w:rPr>
      <w:rFonts w:ascii="VNI-Times" w:hAnsi="VNI-Times"/>
      <w:b/>
      <w:sz w:val="22"/>
      <w:lang w:val="en-US" w:eastAsia="en-US" w:bidi="ar-SA"/>
    </w:rPr>
  </w:style>
  <w:style w:type="character" w:customStyle="1" w:styleId="Heading4Char">
    <w:name w:val="Heading 4 Char"/>
    <w:aliases w:val="4 dash Char,d Char,3 Char"/>
    <w:link w:val="Heading4"/>
    <w:locked/>
    <w:rsid w:val="00DA6DA7"/>
    <w:rPr>
      <w:rFonts w:ascii="VNI-Times" w:hAnsi="VNI-Times"/>
      <w:b/>
      <w:sz w:val="24"/>
      <w:lang w:val="en-US" w:eastAsia="en-US" w:bidi="ar-SA"/>
    </w:rPr>
  </w:style>
  <w:style w:type="character" w:customStyle="1" w:styleId="Heading6Char">
    <w:name w:val="Heading 6 Char"/>
    <w:link w:val="Heading6"/>
    <w:rsid w:val="00AD42D3"/>
    <w:rPr>
      <w:b/>
      <w:bCs/>
      <w:sz w:val="22"/>
      <w:szCs w:val="22"/>
      <w:lang w:val="en-US" w:eastAsia="en-US" w:bidi="ar-SA"/>
    </w:rPr>
  </w:style>
  <w:style w:type="table" w:styleId="TableGrid">
    <w:name w:val="Table Grid"/>
    <w:basedOn w:val="TableNormal"/>
    <w:rsid w:val="00AD42D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rsid w:val="00E07265"/>
    <w:pPr>
      <w:tabs>
        <w:tab w:val="center" w:pos="4320"/>
        <w:tab w:val="right" w:pos="8640"/>
      </w:tabs>
    </w:pPr>
  </w:style>
  <w:style w:type="character" w:customStyle="1" w:styleId="BodyTextIndentChar">
    <w:name w:val="Body Text Indent Char"/>
    <w:link w:val="BodyTextIndent"/>
    <w:rsid w:val="000E7CD9"/>
    <w:rPr>
      <w:rFonts w:ascii="VNI-Times" w:hAnsi="VNI-Times"/>
      <w:sz w:val="28"/>
    </w:rPr>
  </w:style>
  <w:style w:type="paragraph" w:styleId="BalloonText">
    <w:name w:val="Balloon Text"/>
    <w:basedOn w:val="Normal"/>
    <w:link w:val="BalloonTextChar"/>
    <w:rsid w:val="0094642D"/>
    <w:rPr>
      <w:rFonts w:ascii="Tahoma" w:hAnsi="Tahoma" w:cs="Tahoma"/>
      <w:sz w:val="16"/>
      <w:szCs w:val="16"/>
    </w:rPr>
  </w:style>
  <w:style w:type="character" w:customStyle="1" w:styleId="BalloonTextChar">
    <w:name w:val="Balloon Text Char"/>
    <w:link w:val="BalloonText"/>
    <w:rsid w:val="0094642D"/>
    <w:rPr>
      <w:rFonts w:ascii="Tahoma" w:hAnsi="Tahoma" w:cs="Tahoma"/>
      <w:sz w:val="16"/>
      <w:szCs w:val="16"/>
    </w:rPr>
  </w:style>
  <w:style w:type="paragraph" w:styleId="ListParagraph">
    <w:name w:val="List Paragraph"/>
    <w:basedOn w:val="Normal"/>
    <w:uiPriority w:val="34"/>
    <w:qFormat/>
    <w:rsid w:val="003068BF"/>
    <w:pPr>
      <w:spacing w:after="200" w:line="276" w:lineRule="auto"/>
      <w:ind w:left="720"/>
      <w:contextualSpacing/>
    </w:pPr>
    <w:rPr>
      <w:rFonts w:ascii="Calibri" w:eastAsia="Calibri" w:hAnsi="Calibri"/>
      <w:sz w:val="22"/>
      <w:szCs w:val="22"/>
    </w:rPr>
  </w:style>
  <w:style w:type="paragraph" w:styleId="Header">
    <w:name w:val="header"/>
    <w:basedOn w:val="Normal"/>
    <w:link w:val="HeaderChar"/>
    <w:uiPriority w:val="99"/>
    <w:rsid w:val="001255E4"/>
    <w:pPr>
      <w:tabs>
        <w:tab w:val="center" w:pos="4680"/>
        <w:tab w:val="right" w:pos="9360"/>
      </w:tabs>
    </w:pPr>
  </w:style>
  <w:style w:type="character" w:customStyle="1" w:styleId="HeaderChar">
    <w:name w:val="Header Char"/>
    <w:link w:val="Header"/>
    <w:uiPriority w:val="99"/>
    <w:rsid w:val="001255E4"/>
    <w:rPr>
      <w:sz w:val="24"/>
      <w:szCs w:val="24"/>
    </w:rPr>
  </w:style>
  <w:style w:type="paragraph" w:styleId="NormalWeb">
    <w:name w:val="Normal (Web)"/>
    <w:basedOn w:val="Normal"/>
    <w:uiPriority w:val="99"/>
    <w:unhideWhenUsed/>
    <w:rsid w:val="00046198"/>
    <w:pPr>
      <w:spacing w:before="100" w:beforeAutospacing="1" w:after="100" w:afterAutospacing="1"/>
    </w:pPr>
    <w:rPr>
      <w:lang w:val="en-GB" w:eastAsia="en-GB"/>
    </w:rPr>
  </w:style>
  <w:style w:type="paragraph" w:styleId="FootnoteText">
    <w:name w:val="footnote text"/>
    <w:basedOn w:val="Normal"/>
    <w:link w:val="FootnoteTextChar"/>
    <w:uiPriority w:val="99"/>
    <w:rsid w:val="00AC1A34"/>
    <w:rPr>
      <w:sz w:val="20"/>
      <w:szCs w:val="20"/>
    </w:rPr>
  </w:style>
  <w:style w:type="character" w:customStyle="1" w:styleId="FootnoteTextChar">
    <w:name w:val="Footnote Text Char"/>
    <w:link w:val="FootnoteText"/>
    <w:uiPriority w:val="99"/>
    <w:rsid w:val="00AC1A34"/>
    <w:rPr>
      <w:lang w:val="en-US" w:eastAsia="en-US"/>
    </w:rPr>
  </w:style>
  <w:style w:type="character" w:styleId="FootnoteReference">
    <w:name w:val="footnote reference"/>
    <w:uiPriority w:val="99"/>
    <w:rsid w:val="00AC1A3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45348721">
      <w:bodyDiv w:val="1"/>
      <w:marLeft w:val="0"/>
      <w:marRight w:val="0"/>
      <w:marTop w:val="0"/>
      <w:marBottom w:val="0"/>
      <w:divBdr>
        <w:top w:val="none" w:sz="0" w:space="0" w:color="auto"/>
        <w:left w:val="none" w:sz="0" w:space="0" w:color="auto"/>
        <w:bottom w:val="none" w:sz="0" w:space="0" w:color="auto"/>
        <w:right w:val="none" w:sz="0" w:space="0" w:color="auto"/>
      </w:divBdr>
    </w:div>
    <w:div w:id="1983346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2A5F10C-5F7E-42F2-B96E-7153D1E15490}">
  <ds:schemaRefs>
    <ds:schemaRef ds:uri="http://schemas.openxmlformats.org/officeDocument/2006/bibliography"/>
  </ds:schemaRefs>
</ds:datastoreItem>
</file>

<file path=customXml/itemProps2.xml><?xml version="1.0" encoding="utf-8"?>
<ds:datastoreItem xmlns:ds="http://schemas.openxmlformats.org/officeDocument/2006/customXml" ds:itemID="{39A03226-4383-4E82-9D15-5093C91A34B3}"/>
</file>

<file path=customXml/itemProps3.xml><?xml version="1.0" encoding="utf-8"?>
<ds:datastoreItem xmlns:ds="http://schemas.openxmlformats.org/officeDocument/2006/customXml" ds:itemID="{293914A2-7A77-4357-89E1-4293C7170175}"/>
</file>

<file path=customXml/itemProps4.xml><?xml version="1.0" encoding="utf-8"?>
<ds:datastoreItem xmlns:ds="http://schemas.openxmlformats.org/officeDocument/2006/customXml" ds:itemID="{CC24D1DA-923B-439F-B2D8-3597082220AA}"/>
</file>

<file path=docProps/app.xml><?xml version="1.0" encoding="utf-8"?>
<Properties xmlns="http://schemas.openxmlformats.org/officeDocument/2006/extended-properties" xmlns:vt="http://schemas.openxmlformats.org/officeDocument/2006/docPropsVTypes">
  <Template>Normal</Template>
  <TotalTime>4</TotalTime>
  <Pages>5</Pages>
  <Words>1391</Words>
  <Characters>7931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UBND TỈNH ĐỒNG THÁP</vt:lpstr>
    </vt:vector>
  </TitlesOfParts>
  <Company>Handphone 0673.876992</Company>
  <LinksUpToDate>false</LinksUpToDate>
  <CharactersWithSpaces>9304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ĐỒNG THÁP</dc:title>
  <dc:subject/>
  <dc:creator>Le Anh Tuan</dc:creator>
  <cp:keywords/>
  <dc:description/>
  <cp:lastModifiedBy>DELL</cp:lastModifiedBy>
  <cp:revision>6</cp:revision>
  <cp:lastPrinted>2022-07-20T04:26:00Z</cp:lastPrinted>
  <dcterms:created xsi:type="dcterms:W3CDTF">2022-07-20T06:49:00Z</dcterms:created>
  <dcterms:modified xsi:type="dcterms:W3CDTF">2022-08-02T08:09:00Z</dcterms:modified>
</cp:coreProperties>
</file>