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B85D2C1" w14:textId="77777777" w:rsidR="001918B9" w:rsidRPr="00A82DC0" w:rsidRDefault="001918B9" w:rsidP="001822BC">
      <w:pPr>
        <w:shd w:val="clear" w:color="auto" w:fill="FFFFFF"/>
        <w:spacing w:line="40" w:lineRule="exact"/>
        <w:jc w:val="center"/>
        <w:rPr>
          <w:b/>
          <w:bCs/>
          <w:sz w:val="28"/>
          <w:szCs w:val="28"/>
        </w:rPr>
      </w:pPr>
    </w:p>
    <w:tbl>
      <w:tblPr>
        <w:tblW w:w="9782" w:type="dxa"/>
        <w:tblInd w:w="-318" w:type="dxa"/>
        <w:tblCellMar>
          <w:left w:w="0" w:type="dxa"/>
          <w:right w:w="0" w:type="dxa"/>
        </w:tblCellMar>
        <w:tblLook w:val="04A0" w:firstRow="1" w:lastRow="0" w:firstColumn="1" w:lastColumn="0" w:noHBand="0" w:noVBand="1"/>
      </w:tblPr>
      <w:tblGrid>
        <w:gridCol w:w="3545"/>
        <w:gridCol w:w="6237"/>
      </w:tblGrid>
      <w:tr w:rsidR="0041758D" w:rsidRPr="00E32968" w14:paraId="2E845A8A" w14:textId="77777777" w:rsidTr="00E55B04">
        <w:trPr>
          <w:trHeight w:val="720"/>
        </w:trPr>
        <w:tc>
          <w:tcPr>
            <w:tcW w:w="3545" w:type="dxa"/>
            <w:shd w:val="clear" w:color="auto" w:fill="auto"/>
            <w:tcMar>
              <w:top w:w="0" w:type="dxa"/>
              <w:left w:w="108" w:type="dxa"/>
              <w:bottom w:w="0" w:type="dxa"/>
              <w:right w:w="108" w:type="dxa"/>
            </w:tcMar>
          </w:tcPr>
          <w:p w14:paraId="3B4AD4AD" w14:textId="6D4A88A3" w:rsidR="0041758D" w:rsidRPr="0041758D" w:rsidRDefault="0041758D" w:rsidP="00E55B04">
            <w:pPr>
              <w:jc w:val="center"/>
              <w:rPr>
                <w:b/>
                <w:color w:val="000000"/>
                <w:sz w:val="26"/>
                <w:szCs w:val="26"/>
              </w:rPr>
            </w:pPr>
            <w:r w:rsidRPr="0041758D">
              <w:rPr>
                <w:b/>
                <w:noProof/>
                <w:color w:val="000000"/>
                <w:sz w:val="26"/>
                <w:szCs w:val="26"/>
              </w:rPr>
              <mc:AlternateContent>
                <mc:Choice Requires="wps">
                  <w:drawing>
                    <wp:anchor distT="0" distB="0" distL="114300" distR="114300" simplePos="0" relativeHeight="251659264" behindDoc="0" locked="0" layoutInCell="1" allowOverlap="1" wp14:anchorId="3C243E76" wp14:editId="7EA7252F">
                      <wp:simplePos x="0" y="0"/>
                      <wp:positionH relativeFrom="column">
                        <wp:posOffset>686435</wp:posOffset>
                      </wp:positionH>
                      <wp:positionV relativeFrom="paragraph">
                        <wp:posOffset>405130</wp:posOffset>
                      </wp:positionV>
                      <wp:extent cx="771525" cy="0"/>
                      <wp:effectExtent l="12065" t="10795" r="6985" b="8255"/>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15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7" o:spid="_x0000_s1026" type="#_x0000_t32" style="position:absolute;margin-left:54.05pt;margin-top:31.9pt;width:60.7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"/>
                  </w:pict>
                </mc:Fallback>
              </mc:AlternateContent>
            </w:r>
            <w:r w:rsidRPr="0041758D">
              <w:rPr>
                <w:b/>
                <w:bCs/>
                <w:color w:val="000000"/>
                <w:sz w:val="26"/>
                <w:szCs w:val="26"/>
                <w:lang w:val="nl-NL"/>
              </w:rPr>
              <w:t>HỘI ĐỒNG NHÂN DÂN</w:t>
            </w:r>
            <w:r w:rsidRPr="0041758D">
              <w:rPr>
                <w:b/>
                <w:bCs/>
                <w:color w:val="000000"/>
                <w:sz w:val="26"/>
                <w:szCs w:val="26"/>
                <w:lang w:val="nl-NL"/>
              </w:rPr>
              <w:br/>
              <w:t>TỈNH HÀ GIANG</w:t>
            </w:r>
          </w:p>
        </w:tc>
        <w:tc>
          <w:tcPr>
            <w:tcW w:w="6237" w:type="dxa"/>
            <w:shd w:val="clear" w:color="auto" w:fill="auto"/>
            <w:tcMar>
              <w:top w:w="0" w:type="dxa"/>
              <w:left w:w="108" w:type="dxa"/>
              <w:bottom w:w="0" w:type="dxa"/>
              <w:right w:w="108" w:type="dxa"/>
            </w:tcMar>
          </w:tcPr>
          <w:p w14:paraId="40CDB422" w14:textId="431361AA" w:rsidR="0041758D" w:rsidRPr="00E32968" w:rsidRDefault="0041758D" w:rsidP="00E55B04">
            <w:pPr>
              <w:spacing w:after="120"/>
              <w:jc w:val="center"/>
              <w:rPr>
                <w:color w:val="000000"/>
                <w:sz w:val="28"/>
                <w:szCs w:val="28"/>
              </w:rPr>
            </w:pPr>
            <w:r>
              <w:rPr>
                <w:b/>
                <w:bCs/>
                <w:noProof/>
                <w:color w:val="000000"/>
                <w:sz w:val="26"/>
                <w:szCs w:val="26"/>
              </w:rPr>
              <mc:AlternateContent>
                <mc:Choice Requires="wps">
                  <w:drawing>
                    <wp:anchor distT="0" distB="0" distL="114300" distR="114300" simplePos="0" relativeHeight="251660288" behindDoc="0" locked="0" layoutInCell="1" allowOverlap="1" wp14:anchorId="557D1992" wp14:editId="74718BF6">
                      <wp:simplePos x="0" y="0"/>
                      <wp:positionH relativeFrom="column">
                        <wp:posOffset>828675</wp:posOffset>
                      </wp:positionH>
                      <wp:positionV relativeFrom="paragraph">
                        <wp:posOffset>419100</wp:posOffset>
                      </wp:positionV>
                      <wp:extent cx="2135505" cy="0"/>
                      <wp:effectExtent l="5080" t="5715" r="12065" b="13335"/>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550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3" o:spid="_x0000_s1026" type="#_x0000_t32" style="position:absolute;margin-left:65.25pt;margin-top:33pt;width:168.1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"/>
                  </w:pict>
                </mc:Fallback>
              </mc:AlternateContent>
            </w:r>
            <w:r w:rsidRPr="00625AB0">
              <w:rPr>
                <w:b/>
                <w:bCs/>
                <w:color w:val="000000"/>
                <w:sz w:val="26"/>
                <w:szCs w:val="26"/>
              </w:rPr>
              <w:t>CỘNG HÒA XÃ HỘI CHỦ NGHĨA VIỆT NAM</w:t>
            </w:r>
            <w:r>
              <w:rPr>
                <w:b/>
                <w:bCs/>
                <w:color w:val="000000"/>
                <w:sz w:val="28"/>
                <w:szCs w:val="28"/>
              </w:rPr>
              <w:br/>
              <w:t>Độc lập - Tự do - Hạnh phúc</w:t>
            </w:r>
          </w:p>
        </w:tc>
      </w:tr>
      <w:tr w:rsidR="0041758D" w:rsidRPr="00E32968" w14:paraId="37C65E52" w14:textId="77777777" w:rsidTr="00E55B04">
        <w:trPr>
          <w:trHeight w:val="496"/>
        </w:trPr>
        <w:tc>
          <w:tcPr>
            <w:tcW w:w="3545" w:type="dxa"/>
            <w:shd w:val="clear" w:color="auto" w:fill="auto"/>
            <w:tcMar>
              <w:top w:w="0" w:type="dxa"/>
              <w:left w:w="108" w:type="dxa"/>
              <w:bottom w:w="0" w:type="dxa"/>
              <w:right w:w="108" w:type="dxa"/>
            </w:tcMar>
          </w:tcPr>
          <w:p w14:paraId="26921FF9" w14:textId="16BA1834" w:rsidR="0041758D" w:rsidRPr="00E32968" w:rsidRDefault="0041758D" w:rsidP="00086A85">
            <w:pPr>
              <w:spacing w:before="120"/>
              <w:jc w:val="center"/>
              <w:rPr>
                <w:b/>
                <w:bCs/>
                <w:color w:val="000000"/>
                <w:sz w:val="28"/>
                <w:szCs w:val="28"/>
                <w:lang w:val="nl-NL"/>
              </w:rPr>
            </w:pPr>
            <w:r>
              <w:rPr>
                <w:color w:val="000000"/>
                <w:sz w:val="28"/>
                <w:szCs w:val="28"/>
              </w:rPr>
              <w:t>Số: 2</w:t>
            </w:r>
            <w:r w:rsidR="00086A85">
              <w:rPr>
                <w:color w:val="000000"/>
                <w:sz w:val="28"/>
                <w:szCs w:val="28"/>
              </w:rPr>
              <w:t>0</w:t>
            </w:r>
            <w:r w:rsidRPr="00E32968">
              <w:rPr>
                <w:color w:val="000000"/>
                <w:sz w:val="28"/>
                <w:szCs w:val="28"/>
              </w:rPr>
              <w:t>/</w:t>
            </w:r>
            <w:r>
              <w:rPr>
                <w:color w:val="000000"/>
                <w:sz w:val="28"/>
                <w:szCs w:val="28"/>
              </w:rPr>
              <w:t>2023/</w:t>
            </w:r>
            <w:r w:rsidRPr="00E32968">
              <w:rPr>
                <w:color w:val="000000"/>
                <w:sz w:val="28"/>
                <w:szCs w:val="28"/>
              </w:rPr>
              <w:t>NQ-HĐND</w:t>
            </w:r>
          </w:p>
        </w:tc>
        <w:tc>
          <w:tcPr>
            <w:tcW w:w="6237" w:type="dxa"/>
            <w:shd w:val="clear" w:color="auto" w:fill="auto"/>
            <w:tcMar>
              <w:top w:w="0" w:type="dxa"/>
              <w:left w:w="108" w:type="dxa"/>
              <w:bottom w:w="0" w:type="dxa"/>
              <w:right w:w="108" w:type="dxa"/>
            </w:tcMar>
          </w:tcPr>
          <w:p w14:paraId="4EE16401" w14:textId="7F6591BD" w:rsidR="0041758D" w:rsidRPr="00E32968" w:rsidRDefault="0041758D" w:rsidP="0041758D">
            <w:pPr>
              <w:spacing w:before="120"/>
              <w:jc w:val="center"/>
              <w:rPr>
                <w:b/>
                <w:bCs/>
                <w:color w:val="000000"/>
                <w:sz w:val="28"/>
                <w:szCs w:val="28"/>
              </w:rPr>
            </w:pPr>
            <w:r w:rsidRPr="00E32968">
              <w:rPr>
                <w:i/>
                <w:iCs/>
                <w:color w:val="000000"/>
                <w:sz w:val="28"/>
                <w:szCs w:val="28"/>
              </w:rPr>
              <w:t>H</w:t>
            </w:r>
            <w:r>
              <w:rPr>
                <w:i/>
                <w:iCs/>
                <w:color w:val="000000"/>
                <w:sz w:val="28"/>
                <w:szCs w:val="28"/>
              </w:rPr>
              <w:t>à</w:t>
            </w:r>
            <w:r w:rsidRPr="00E32968">
              <w:rPr>
                <w:i/>
                <w:iCs/>
                <w:color w:val="000000"/>
                <w:sz w:val="28"/>
                <w:szCs w:val="28"/>
              </w:rPr>
              <w:t xml:space="preserve"> Giang, ngày </w:t>
            </w:r>
            <w:r>
              <w:rPr>
                <w:i/>
                <w:iCs/>
                <w:color w:val="000000"/>
                <w:sz w:val="28"/>
                <w:szCs w:val="28"/>
              </w:rPr>
              <w:t xml:space="preserve">12 tháng 10 </w:t>
            </w:r>
            <w:r w:rsidRPr="00E32968">
              <w:rPr>
                <w:i/>
                <w:iCs/>
                <w:color w:val="000000"/>
                <w:sz w:val="28"/>
                <w:szCs w:val="28"/>
              </w:rPr>
              <w:t>năm 202</w:t>
            </w:r>
            <w:r>
              <w:rPr>
                <w:i/>
                <w:iCs/>
                <w:color w:val="000000"/>
                <w:sz w:val="28"/>
                <w:szCs w:val="28"/>
              </w:rPr>
              <w:t>3</w:t>
            </w:r>
          </w:p>
        </w:tc>
      </w:tr>
    </w:tbl>
    <w:p w14:paraId="5352E9C1" w14:textId="77777777" w:rsidR="0041758D" w:rsidRPr="002371FB" w:rsidRDefault="0041758D" w:rsidP="00761473">
      <w:pPr>
        <w:shd w:val="clear" w:color="auto" w:fill="FFFFFF"/>
        <w:spacing w:before="120"/>
        <w:jc w:val="center"/>
        <w:rPr>
          <w:b/>
          <w:bCs/>
          <w:sz w:val="16"/>
          <w:szCs w:val="16"/>
        </w:rPr>
      </w:pPr>
    </w:p>
    <w:p w14:paraId="34F97CC5" w14:textId="77777777" w:rsidR="00086A85" w:rsidRDefault="00185DAA" w:rsidP="00086A85">
      <w:pPr>
        <w:shd w:val="clear" w:color="auto" w:fill="FFFFFF"/>
        <w:jc w:val="center"/>
        <w:rPr>
          <w:b/>
          <w:bCs/>
          <w:sz w:val="28"/>
          <w:szCs w:val="28"/>
        </w:rPr>
      </w:pPr>
      <w:r w:rsidRPr="00A82DC0">
        <w:rPr>
          <w:b/>
          <w:bCs/>
          <w:sz w:val="28"/>
          <w:szCs w:val="28"/>
        </w:rPr>
        <w:t xml:space="preserve">NGHỊ </w:t>
      </w:r>
      <w:r w:rsidRPr="00A82DC0">
        <w:rPr>
          <w:b/>
          <w:bCs/>
          <w:sz w:val="28"/>
          <w:szCs w:val="28"/>
          <w:lang w:val="vi-VN"/>
        </w:rPr>
        <w:t>QUYẾT</w:t>
      </w:r>
    </w:p>
    <w:p w14:paraId="0CBE7EC3" w14:textId="62346C9A" w:rsidR="00086A85" w:rsidRDefault="00086A85" w:rsidP="00086A85">
      <w:pPr>
        <w:shd w:val="clear" w:color="auto" w:fill="FFFFFF"/>
        <w:jc w:val="center"/>
        <w:rPr>
          <w:b/>
          <w:bCs/>
          <w:sz w:val="28"/>
          <w:szCs w:val="28"/>
        </w:rPr>
      </w:pPr>
      <w:r>
        <w:rPr>
          <w:b/>
          <w:bCs/>
          <w:sz w:val="28"/>
          <w:szCs w:val="28"/>
        </w:rPr>
        <w:t>Quy định mức hỗ trợ từ ngân sách nhà nước thực hiện dự án đầu tư</w:t>
      </w:r>
    </w:p>
    <w:p w14:paraId="273DF562" w14:textId="77777777" w:rsidR="00086A85" w:rsidRDefault="00086A85" w:rsidP="00086A85">
      <w:pPr>
        <w:shd w:val="clear" w:color="auto" w:fill="FFFFFF"/>
        <w:jc w:val="center"/>
        <w:rPr>
          <w:rFonts w:ascii="Times New Roman Bold" w:hAnsi="Times New Roman Bold"/>
          <w:b/>
          <w:spacing w:val="-4"/>
          <w:sz w:val="28"/>
          <w:szCs w:val="28"/>
          <w:lang w:val="nl-NL"/>
        </w:rPr>
      </w:pPr>
      <w:r>
        <w:rPr>
          <w:b/>
          <w:bCs/>
          <w:sz w:val="28"/>
          <w:szCs w:val="28"/>
        </w:rPr>
        <w:t>xây dựng</w:t>
      </w:r>
      <w:r w:rsidR="00B7454A" w:rsidRPr="00A82DC0">
        <w:rPr>
          <w:rFonts w:ascii="Times New Roman Bold" w:hAnsi="Times New Roman Bold"/>
          <w:b/>
          <w:sz w:val="28"/>
          <w:szCs w:val="28"/>
          <w:lang w:val="nl-NL"/>
        </w:rPr>
        <w:t xml:space="preserve"> </w:t>
      </w:r>
      <w:r>
        <w:rPr>
          <w:rFonts w:ascii="Times New Roman Bold" w:hAnsi="Times New Roman Bold"/>
          <w:b/>
          <w:sz w:val="28"/>
          <w:szCs w:val="28"/>
          <w:lang w:val="nl-NL"/>
        </w:rPr>
        <w:t xml:space="preserve">theo cơ chế đặc thù thuộc </w:t>
      </w:r>
      <w:r w:rsidR="00B7454A" w:rsidRPr="00A82DC0">
        <w:rPr>
          <w:rFonts w:ascii="Times New Roman Bold" w:hAnsi="Times New Roman Bold"/>
          <w:b/>
          <w:spacing w:val="-4"/>
          <w:sz w:val="28"/>
          <w:szCs w:val="28"/>
          <w:lang w:val="nl-NL"/>
        </w:rPr>
        <w:t>các</w:t>
      </w:r>
      <w:r>
        <w:rPr>
          <w:rFonts w:ascii="Times New Roman Bold" w:hAnsi="Times New Roman Bold"/>
          <w:b/>
          <w:spacing w:val="-4"/>
          <w:sz w:val="28"/>
          <w:szCs w:val="28"/>
          <w:lang w:val="nl-NL"/>
        </w:rPr>
        <w:t xml:space="preserve"> </w:t>
      </w:r>
      <w:r w:rsidR="00826F4A" w:rsidRPr="00A82DC0">
        <w:rPr>
          <w:rFonts w:ascii="Times New Roman Bold" w:hAnsi="Times New Roman Bold"/>
          <w:b/>
          <w:spacing w:val="-4"/>
          <w:sz w:val="28"/>
          <w:szCs w:val="28"/>
          <w:lang w:val="nl-NL"/>
        </w:rPr>
        <w:t>c</w:t>
      </w:r>
      <w:r w:rsidR="00B7454A" w:rsidRPr="00A82DC0">
        <w:rPr>
          <w:rFonts w:ascii="Times New Roman Bold" w:hAnsi="Times New Roman Bold"/>
          <w:b/>
          <w:spacing w:val="-4"/>
          <w:sz w:val="28"/>
          <w:szCs w:val="28"/>
          <w:lang w:val="nl-NL"/>
        </w:rPr>
        <w:t>hương trình mục tiêu quốc gia</w:t>
      </w:r>
    </w:p>
    <w:p w14:paraId="0327F046" w14:textId="5F1E0F36" w:rsidR="0057334C" w:rsidRPr="00A82DC0" w:rsidRDefault="00963AD5" w:rsidP="00086A85">
      <w:pPr>
        <w:shd w:val="clear" w:color="auto" w:fill="FFFFFF"/>
        <w:jc w:val="center"/>
        <w:rPr>
          <w:rFonts w:ascii="Times New Roman Bold" w:hAnsi="Times New Roman Bold"/>
          <w:b/>
          <w:sz w:val="28"/>
          <w:szCs w:val="28"/>
          <w:lang w:val="nl-NL"/>
        </w:rPr>
      </w:pPr>
      <w:r w:rsidRPr="00A82DC0">
        <w:rPr>
          <w:rFonts w:ascii="Times New Roman Bold" w:hAnsi="Times New Roman Bold"/>
          <w:b/>
          <w:spacing w:val="-4"/>
          <w:sz w:val="28"/>
          <w:szCs w:val="28"/>
          <w:lang w:val="nl-NL"/>
        </w:rPr>
        <w:t>trên địa bàn tỉnh Hà Giang</w:t>
      </w:r>
      <w:r w:rsidR="00086A85">
        <w:rPr>
          <w:rFonts w:ascii="Times New Roman Bold" w:hAnsi="Times New Roman Bold"/>
          <w:b/>
          <w:spacing w:val="-4"/>
          <w:sz w:val="28"/>
          <w:szCs w:val="28"/>
          <w:lang w:val="nl-NL"/>
        </w:rPr>
        <w:t>,</w:t>
      </w:r>
      <w:r w:rsidR="00086A85" w:rsidRPr="00086A85">
        <w:rPr>
          <w:rFonts w:ascii="Times New Roman Bold" w:hAnsi="Times New Roman Bold"/>
          <w:b/>
          <w:spacing w:val="-4"/>
          <w:sz w:val="28"/>
          <w:szCs w:val="28"/>
          <w:lang w:val="nl-NL"/>
        </w:rPr>
        <w:t xml:space="preserve"> </w:t>
      </w:r>
      <w:r w:rsidR="00086A85" w:rsidRPr="00A82DC0">
        <w:rPr>
          <w:rFonts w:ascii="Times New Roman Bold" w:hAnsi="Times New Roman Bold"/>
          <w:b/>
          <w:spacing w:val="-4"/>
          <w:sz w:val="28"/>
          <w:szCs w:val="28"/>
          <w:lang w:val="nl-NL"/>
        </w:rPr>
        <w:t>giai đoạn 2021-2025</w:t>
      </w:r>
    </w:p>
    <w:p w14:paraId="3F1BE648" w14:textId="3B779D8C" w:rsidR="00354826" w:rsidRDefault="00354826" w:rsidP="002A30C5">
      <w:pPr>
        <w:shd w:val="clear" w:color="auto" w:fill="FFFFFF"/>
        <w:spacing w:line="120" w:lineRule="exact"/>
        <w:jc w:val="center"/>
        <w:rPr>
          <w:b/>
          <w:sz w:val="28"/>
          <w:szCs w:val="28"/>
          <w:lang w:val="nl-NL"/>
        </w:rPr>
      </w:pPr>
      <w:r w:rsidRPr="00A82DC0">
        <w:rPr>
          <w:noProof/>
        </w:rPr>
        <mc:AlternateContent>
          <mc:Choice Requires="wps">
            <w:drawing>
              <wp:anchor distT="4294967295" distB="4294967295" distL="114300" distR="114300" simplePos="0" relativeHeight="251656704" behindDoc="0" locked="0" layoutInCell="1" allowOverlap="1" wp14:anchorId="4283A7C2" wp14:editId="298340D7">
                <wp:simplePos x="0" y="0"/>
                <wp:positionH relativeFrom="column">
                  <wp:posOffset>1924685</wp:posOffset>
                </wp:positionH>
                <wp:positionV relativeFrom="paragraph">
                  <wp:posOffset>22225</wp:posOffset>
                </wp:positionV>
                <wp:extent cx="2181860" cy="0"/>
                <wp:effectExtent l="0" t="0" r="2794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818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4"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1.55pt,1.75pt" to="323.3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">
                <o:lock v:ext="edit" shapetype="f"/>
              </v:line>
            </w:pict>
          </mc:Fallback>
        </mc:AlternateContent>
      </w:r>
    </w:p>
    <w:p w14:paraId="2E395930" w14:textId="2FC53464" w:rsidR="00185DAA" w:rsidRPr="00A82DC0" w:rsidRDefault="00185DAA" w:rsidP="002A30C5">
      <w:pPr>
        <w:shd w:val="clear" w:color="auto" w:fill="FFFFFF"/>
        <w:spacing w:line="120" w:lineRule="exact"/>
        <w:jc w:val="center"/>
        <w:rPr>
          <w:b/>
          <w:sz w:val="28"/>
          <w:szCs w:val="28"/>
          <w:lang w:val="nl-NL"/>
        </w:rPr>
      </w:pPr>
    </w:p>
    <w:p w14:paraId="691F6346" w14:textId="77777777" w:rsidR="00185DAA" w:rsidRPr="00A82DC0" w:rsidRDefault="00185DAA" w:rsidP="001E3690">
      <w:pPr>
        <w:shd w:val="clear" w:color="auto" w:fill="FFFFFF"/>
        <w:spacing w:before="120"/>
        <w:ind w:firstLine="28"/>
        <w:jc w:val="center"/>
        <w:rPr>
          <w:b/>
          <w:bCs/>
          <w:sz w:val="28"/>
          <w:szCs w:val="28"/>
          <w:lang w:val="nl-NL"/>
        </w:rPr>
      </w:pPr>
      <w:r w:rsidRPr="00A82DC0">
        <w:rPr>
          <w:b/>
          <w:bCs/>
          <w:sz w:val="28"/>
          <w:szCs w:val="28"/>
          <w:lang w:val="nl-NL"/>
        </w:rPr>
        <w:t>HỘI ĐỒNG NHÂN DÂN TỈNH HÀ GIANG</w:t>
      </w:r>
    </w:p>
    <w:p w14:paraId="7430674B" w14:textId="157E7E34" w:rsidR="00185DAA" w:rsidRDefault="00185DAA" w:rsidP="005B3D5E">
      <w:pPr>
        <w:shd w:val="clear" w:color="auto" w:fill="FFFFFF"/>
        <w:spacing w:after="120"/>
        <w:ind w:firstLine="28"/>
        <w:jc w:val="center"/>
        <w:rPr>
          <w:b/>
          <w:bCs/>
          <w:sz w:val="28"/>
          <w:szCs w:val="28"/>
          <w:lang w:val="nl-NL"/>
        </w:rPr>
      </w:pPr>
      <w:r w:rsidRPr="00A82DC0">
        <w:rPr>
          <w:b/>
          <w:bCs/>
          <w:sz w:val="28"/>
          <w:szCs w:val="28"/>
          <w:lang w:val="nl-NL"/>
        </w:rPr>
        <w:t>KHOÁ XVIII</w:t>
      </w:r>
      <w:r w:rsidR="00F76846" w:rsidRPr="00A82DC0">
        <w:rPr>
          <w:b/>
          <w:bCs/>
          <w:sz w:val="28"/>
          <w:szCs w:val="28"/>
          <w:lang w:val="nl-NL"/>
        </w:rPr>
        <w:t xml:space="preserve"> </w:t>
      </w:r>
      <w:r w:rsidRPr="00A82DC0">
        <w:rPr>
          <w:b/>
          <w:bCs/>
          <w:sz w:val="28"/>
          <w:szCs w:val="28"/>
          <w:lang w:val="nl-NL"/>
        </w:rPr>
        <w:t>-</w:t>
      </w:r>
      <w:r w:rsidR="00F76846" w:rsidRPr="00A82DC0">
        <w:rPr>
          <w:b/>
          <w:bCs/>
          <w:sz w:val="28"/>
          <w:szCs w:val="28"/>
          <w:lang w:val="nl-NL"/>
        </w:rPr>
        <w:t xml:space="preserve"> KỲ HỌP </w:t>
      </w:r>
      <w:r w:rsidR="002B5B01" w:rsidRPr="00A82DC0">
        <w:rPr>
          <w:b/>
          <w:bCs/>
          <w:sz w:val="28"/>
          <w:szCs w:val="28"/>
          <w:lang w:val="nl-NL"/>
        </w:rPr>
        <w:t xml:space="preserve">THỨ </w:t>
      </w:r>
      <w:r w:rsidR="00AB1A56" w:rsidRPr="00A82DC0">
        <w:rPr>
          <w:b/>
          <w:bCs/>
          <w:sz w:val="28"/>
          <w:szCs w:val="28"/>
          <w:lang w:val="nl-NL"/>
        </w:rPr>
        <w:t>13</w:t>
      </w:r>
      <w:r w:rsidR="0012341F" w:rsidRPr="00A82DC0">
        <w:rPr>
          <w:b/>
          <w:bCs/>
          <w:sz w:val="28"/>
          <w:szCs w:val="28"/>
          <w:lang w:val="nl-NL"/>
        </w:rPr>
        <w:t xml:space="preserve"> (CHUYÊN ĐỀ)</w:t>
      </w:r>
    </w:p>
    <w:p w14:paraId="790C6AF6" w14:textId="77777777" w:rsidR="00FB51D6" w:rsidRPr="00FB51D6" w:rsidRDefault="00FB51D6" w:rsidP="005B3D5E">
      <w:pPr>
        <w:shd w:val="clear" w:color="auto" w:fill="FFFFFF"/>
        <w:spacing w:after="120"/>
        <w:ind w:firstLine="28"/>
        <w:jc w:val="center"/>
        <w:rPr>
          <w:b/>
          <w:bCs/>
          <w:sz w:val="12"/>
          <w:szCs w:val="12"/>
          <w:lang w:val="nl-NL"/>
        </w:rPr>
      </w:pPr>
    </w:p>
    <w:p w14:paraId="669C1AAD" w14:textId="77777777" w:rsidR="00354826" w:rsidRDefault="00185DAA" w:rsidP="00FB51D6">
      <w:pPr>
        <w:shd w:val="clear" w:color="auto" w:fill="FFFFFF"/>
        <w:spacing w:before="120" w:after="120"/>
        <w:ind w:firstLine="709"/>
        <w:jc w:val="both"/>
        <w:rPr>
          <w:rFonts w:asciiTheme="minorHAnsi" w:hAnsiTheme="minorHAnsi"/>
          <w:i/>
          <w:sz w:val="28"/>
          <w:szCs w:val="28"/>
        </w:rPr>
      </w:pPr>
      <w:r w:rsidRPr="00A82DC0">
        <w:rPr>
          <w:rFonts w:ascii="Times New Roman Italic" w:hAnsi="Times New Roman Italic"/>
          <w:i/>
          <w:sz w:val="28"/>
          <w:szCs w:val="28"/>
          <w:lang w:val="vi-VN"/>
        </w:rPr>
        <w:t>Căn cứ Luật Tổ chức chính quyền địa phương ngày 19 tháng 6 năm 2015;</w:t>
      </w:r>
    </w:p>
    <w:p w14:paraId="51F56A04" w14:textId="21ECBAEA" w:rsidR="00354826" w:rsidRDefault="0026354B" w:rsidP="008B63EA">
      <w:pPr>
        <w:shd w:val="clear" w:color="auto" w:fill="FFFFFF"/>
        <w:spacing w:before="120" w:after="120"/>
        <w:ind w:firstLine="709"/>
        <w:jc w:val="both"/>
        <w:rPr>
          <w:rFonts w:asciiTheme="minorHAnsi" w:hAnsiTheme="minorHAnsi"/>
          <w:i/>
          <w:sz w:val="28"/>
          <w:szCs w:val="28"/>
        </w:rPr>
      </w:pPr>
      <w:r w:rsidRPr="00A82DC0">
        <w:rPr>
          <w:rFonts w:ascii="Times New Roman Italic" w:hAnsi="Times New Roman Italic"/>
          <w:i/>
          <w:sz w:val="28"/>
          <w:szCs w:val="28"/>
          <w:lang w:val="vi-VN"/>
        </w:rPr>
        <w:t xml:space="preserve">Căn cứ </w:t>
      </w:r>
      <w:r w:rsidR="00086A85">
        <w:rPr>
          <w:rFonts w:ascii="Times New Roman Italic" w:hAnsi="Times New Roman Italic"/>
          <w:i/>
          <w:sz w:val="28"/>
          <w:szCs w:val="28"/>
          <w:lang w:val="vi-VN"/>
        </w:rPr>
        <w:t xml:space="preserve">Luật </w:t>
      </w:r>
      <w:r w:rsidR="00086A85" w:rsidRPr="00086A85">
        <w:rPr>
          <w:rFonts w:ascii="Times New Roman Italic" w:hAnsi="Times New Roman Italic"/>
          <w:i/>
          <w:sz w:val="28"/>
          <w:szCs w:val="28"/>
          <w:lang w:val="vi-VN"/>
        </w:rPr>
        <w:t>S</w:t>
      </w:r>
      <w:r w:rsidR="00185DAA" w:rsidRPr="00A82DC0">
        <w:rPr>
          <w:rFonts w:ascii="Times New Roman Italic" w:hAnsi="Times New Roman Italic"/>
          <w:i/>
          <w:sz w:val="28"/>
          <w:szCs w:val="28"/>
          <w:lang w:val="vi-VN"/>
        </w:rPr>
        <w:t>ửa đổi, bổ sung một số điều của Luật Tổ chức Chính phủ và Luật Tổ chức chính quyền địa phương ngày 22 tháng 11 năm 2019;</w:t>
      </w:r>
    </w:p>
    <w:p w14:paraId="0503C74A" w14:textId="77777777" w:rsidR="00354826" w:rsidRDefault="00185DAA" w:rsidP="008B63EA">
      <w:pPr>
        <w:shd w:val="clear" w:color="auto" w:fill="FFFFFF"/>
        <w:spacing w:before="120" w:after="120"/>
        <w:ind w:firstLine="709"/>
        <w:jc w:val="both"/>
        <w:rPr>
          <w:rFonts w:asciiTheme="minorHAnsi" w:hAnsiTheme="minorHAnsi"/>
          <w:i/>
          <w:sz w:val="28"/>
          <w:szCs w:val="28"/>
        </w:rPr>
      </w:pPr>
      <w:r w:rsidRPr="00A82DC0">
        <w:rPr>
          <w:rFonts w:ascii="Times New Roman Italic" w:hAnsi="Times New Roman Italic"/>
          <w:i/>
          <w:sz w:val="28"/>
          <w:szCs w:val="28"/>
          <w:lang w:val="vi-VN"/>
        </w:rPr>
        <w:t>Căn cứ Luật Ngân sách nhà nước ngày 25 tháng 6 năm 2015;</w:t>
      </w:r>
    </w:p>
    <w:p w14:paraId="17730D9A" w14:textId="77777777" w:rsidR="00086A85" w:rsidRDefault="00185DAA" w:rsidP="008B63EA">
      <w:pPr>
        <w:shd w:val="clear" w:color="auto" w:fill="FFFFFF"/>
        <w:spacing w:before="120" w:after="120"/>
        <w:ind w:firstLine="709"/>
        <w:jc w:val="both"/>
        <w:rPr>
          <w:rFonts w:asciiTheme="minorHAnsi" w:hAnsiTheme="minorHAnsi"/>
          <w:i/>
          <w:sz w:val="28"/>
          <w:szCs w:val="28"/>
        </w:rPr>
      </w:pPr>
      <w:r w:rsidRPr="00A82DC0">
        <w:rPr>
          <w:rFonts w:ascii="Times New Roman Italic" w:hAnsi="Times New Roman Italic"/>
          <w:i/>
          <w:sz w:val="28"/>
          <w:szCs w:val="28"/>
          <w:lang w:val="vi-VN"/>
        </w:rPr>
        <w:t>Căn cứ Luật Đầu tư công ngày 13 tháng 6 năm 2019;</w:t>
      </w:r>
    </w:p>
    <w:p w14:paraId="156CA77D" w14:textId="77777777" w:rsidR="00086A85" w:rsidRPr="00086A85" w:rsidRDefault="00086A85" w:rsidP="008B63EA">
      <w:pPr>
        <w:shd w:val="clear" w:color="auto" w:fill="FFFFFF"/>
        <w:spacing w:before="120" w:after="120"/>
        <w:ind w:firstLine="709"/>
        <w:jc w:val="both"/>
        <w:rPr>
          <w:rFonts w:ascii="Times New Roman Italic" w:hAnsi="Times New Roman Italic"/>
          <w:i/>
          <w:sz w:val="28"/>
          <w:szCs w:val="28"/>
          <w:lang w:val="vi-VN"/>
        </w:rPr>
      </w:pPr>
      <w:r w:rsidRPr="00086A85">
        <w:rPr>
          <w:rFonts w:ascii="Times New Roman Italic" w:hAnsi="Times New Roman Italic"/>
          <w:i/>
          <w:sz w:val="28"/>
          <w:szCs w:val="28"/>
          <w:lang w:val="vi-VN"/>
        </w:rPr>
        <w:t>Căn cứ Nghị định số 163/2016/NĐ-CP ngày 21 tháng 12 năm 2016</w:t>
      </w:r>
      <w:r w:rsidRPr="00086A85">
        <w:rPr>
          <w:rFonts w:ascii="Times New Roman Italic" w:hAnsi="Times New Roman Italic"/>
          <w:i/>
          <w:sz w:val="28"/>
          <w:szCs w:val="28"/>
          <w:lang w:val="vi-VN"/>
        </w:rPr>
        <w:t xml:space="preserve"> của Chính phủ</w:t>
      </w:r>
      <w:r w:rsidRPr="00086A85">
        <w:rPr>
          <w:rFonts w:ascii="Times New Roman Italic" w:hAnsi="Times New Roman Italic"/>
          <w:i/>
          <w:sz w:val="28"/>
          <w:szCs w:val="28"/>
          <w:lang w:val="vi-VN"/>
        </w:rPr>
        <w:t xml:space="preserve"> quy định chi tiết một số điều của Luật Ngân sách Nhà nước;</w:t>
      </w:r>
    </w:p>
    <w:p w14:paraId="3E644082" w14:textId="04621AB7" w:rsidR="00354826" w:rsidRDefault="00CB10CF" w:rsidP="008B63EA">
      <w:pPr>
        <w:shd w:val="clear" w:color="auto" w:fill="FFFFFF"/>
        <w:spacing w:before="120" w:after="120"/>
        <w:ind w:firstLine="709"/>
        <w:jc w:val="both"/>
        <w:rPr>
          <w:rFonts w:ascii="Times New Roman Italic" w:hAnsi="Times New Roman Italic"/>
          <w:i/>
          <w:iCs/>
          <w:sz w:val="28"/>
          <w:szCs w:val="28"/>
        </w:rPr>
      </w:pPr>
      <w:r w:rsidRPr="00A82DC0">
        <w:rPr>
          <w:rFonts w:ascii="Times New Roman Italic" w:hAnsi="Times New Roman Italic"/>
          <w:i/>
          <w:iCs/>
          <w:sz w:val="28"/>
          <w:szCs w:val="28"/>
        </w:rPr>
        <w:t>Căn cứ Nghị định số 40/2020/NĐ-CP ngày 06 tháng 4 năm 2020 của Chính phủ hướng dẫn thi hành Luật Đầu tư công;</w:t>
      </w:r>
      <w:bookmarkStart w:id="0" w:name="_Hlk81200134"/>
    </w:p>
    <w:p w14:paraId="6B9F0714" w14:textId="77777777" w:rsidR="00086A85" w:rsidRDefault="00E563EC" w:rsidP="008B63EA">
      <w:pPr>
        <w:shd w:val="clear" w:color="auto" w:fill="FFFFFF"/>
        <w:spacing w:before="120" w:after="120"/>
        <w:ind w:firstLine="709"/>
        <w:jc w:val="both"/>
        <w:rPr>
          <w:rFonts w:asciiTheme="minorHAnsi" w:hAnsiTheme="minorHAnsi"/>
          <w:i/>
          <w:spacing w:val="-4"/>
          <w:sz w:val="28"/>
          <w:szCs w:val="28"/>
        </w:rPr>
      </w:pPr>
      <w:r w:rsidRPr="00A82DC0">
        <w:rPr>
          <w:rFonts w:ascii="Times New Roman Italic" w:hAnsi="Times New Roman Italic"/>
          <w:i/>
          <w:spacing w:val="-4"/>
          <w:sz w:val="28"/>
          <w:szCs w:val="28"/>
          <w:lang w:val="vi-VN"/>
        </w:rPr>
        <w:t>Căn cứ Nghị định số 27/2022/NĐ-CP ngày 19 tháng 4 năm 2022 của Chính phủ quy định cơ chế quản lý, tổ chức thực hiện các chương trình mục tiêu quốc gia;</w:t>
      </w:r>
    </w:p>
    <w:p w14:paraId="3F1F09C4" w14:textId="4EDF8021" w:rsidR="00307220" w:rsidRDefault="00AB1A56" w:rsidP="008B63EA">
      <w:pPr>
        <w:shd w:val="clear" w:color="auto" w:fill="FFFFFF"/>
        <w:spacing w:before="120" w:after="120"/>
        <w:ind w:firstLine="709"/>
        <w:jc w:val="both"/>
        <w:rPr>
          <w:rFonts w:asciiTheme="minorHAnsi" w:hAnsiTheme="minorHAnsi"/>
          <w:i/>
          <w:spacing w:val="-4"/>
          <w:sz w:val="28"/>
          <w:szCs w:val="28"/>
        </w:rPr>
      </w:pPr>
      <w:r w:rsidRPr="00A82DC0">
        <w:rPr>
          <w:rFonts w:ascii="Times New Roman Italic" w:hAnsi="Times New Roman Italic"/>
          <w:i/>
          <w:spacing w:val="-4"/>
          <w:sz w:val="28"/>
          <w:szCs w:val="28"/>
          <w:lang w:val="vi-VN"/>
        </w:rPr>
        <w:t xml:space="preserve">Căn cứ Nghị định số 38/2023/NĐ-CP ngày 24 tháng 6 năm 2023 của Chính phủ sửa đổi, bổ sung một số điều của Nghị định số 27/2022/NĐ-CP ngày 19 tháng 4 năm 2022 của Chính phủ quy định cơ </w:t>
      </w:r>
      <w:r w:rsidR="00602EAF" w:rsidRPr="00A82DC0">
        <w:rPr>
          <w:rFonts w:ascii="Times New Roman Italic" w:hAnsi="Times New Roman Italic"/>
          <w:i/>
          <w:spacing w:val="-4"/>
          <w:sz w:val="28"/>
          <w:szCs w:val="28"/>
          <w:lang w:val="vi-VN"/>
        </w:rPr>
        <w:t xml:space="preserve">chế quản lý, tổ chức thực hiện </w:t>
      </w:r>
      <w:r w:rsidRPr="00A82DC0">
        <w:rPr>
          <w:rFonts w:ascii="Times New Roman Italic" w:hAnsi="Times New Roman Italic"/>
          <w:i/>
          <w:spacing w:val="-4"/>
          <w:sz w:val="28"/>
          <w:szCs w:val="28"/>
          <w:lang w:val="vi-VN"/>
        </w:rPr>
        <w:t>các chương trình mục tiêu quốc gia</w:t>
      </w:r>
      <w:r w:rsidR="00307220">
        <w:rPr>
          <w:rFonts w:asciiTheme="minorHAnsi" w:hAnsiTheme="minorHAnsi"/>
          <w:i/>
          <w:spacing w:val="-4"/>
          <w:sz w:val="28"/>
          <w:szCs w:val="28"/>
        </w:rPr>
        <w:t>;</w:t>
      </w:r>
      <w:bookmarkEnd w:id="0"/>
    </w:p>
    <w:p w14:paraId="157BA025" w14:textId="22D3E207" w:rsidR="00634B55" w:rsidRPr="00086A85" w:rsidRDefault="00185DAA" w:rsidP="008B63EA">
      <w:pPr>
        <w:shd w:val="clear" w:color="auto" w:fill="FFFFFF"/>
        <w:spacing w:before="120" w:after="120"/>
        <w:ind w:firstLine="709"/>
        <w:jc w:val="both"/>
        <w:rPr>
          <w:rFonts w:ascii="Times New Roman Italic" w:hAnsi="Times New Roman Italic"/>
          <w:i/>
          <w:spacing w:val="-4"/>
          <w:sz w:val="28"/>
          <w:szCs w:val="28"/>
          <w:lang w:val="vi-VN"/>
        </w:rPr>
      </w:pPr>
      <w:r w:rsidRPr="00A82DC0">
        <w:rPr>
          <w:rFonts w:ascii="Times New Roman Italic" w:hAnsi="Times New Roman Italic"/>
          <w:i/>
          <w:spacing w:val="-4"/>
          <w:sz w:val="28"/>
          <w:szCs w:val="28"/>
          <w:lang w:val="vi-VN"/>
        </w:rPr>
        <w:t>Xét Tờ tr</w:t>
      </w:r>
      <w:r w:rsidR="00307220">
        <w:rPr>
          <w:rFonts w:ascii="Times New Roman Italic" w:hAnsi="Times New Roman Italic"/>
          <w:i/>
          <w:spacing w:val="-4"/>
          <w:sz w:val="28"/>
          <w:szCs w:val="28"/>
          <w:lang w:val="vi-VN"/>
        </w:rPr>
        <w:t>ình số</w:t>
      </w:r>
      <w:r w:rsidR="00307220" w:rsidRPr="00307220">
        <w:rPr>
          <w:rFonts w:ascii="Times New Roman Italic" w:hAnsi="Times New Roman Italic"/>
          <w:i/>
          <w:spacing w:val="-4"/>
          <w:sz w:val="28"/>
          <w:szCs w:val="28"/>
          <w:lang w:val="vi-VN"/>
        </w:rPr>
        <w:t xml:space="preserve"> 11</w:t>
      </w:r>
      <w:r w:rsidR="00086A85" w:rsidRPr="00086A85">
        <w:rPr>
          <w:rFonts w:ascii="Times New Roman Italic" w:hAnsi="Times New Roman Italic"/>
          <w:i/>
          <w:spacing w:val="-4"/>
          <w:sz w:val="28"/>
          <w:szCs w:val="28"/>
          <w:lang w:val="vi-VN"/>
        </w:rPr>
        <w:t>3</w:t>
      </w:r>
      <w:r w:rsidRPr="00A82DC0">
        <w:rPr>
          <w:rFonts w:ascii="Times New Roman Italic" w:hAnsi="Times New Roman Italic"/>
          <w:i/>
          <w:spacing w:val="-4"/>
          <w:sz w:val="28"/>
          <w:szCs w:val="28"/>
          <w:lang w:val="vi-VN"/>
        </w:rPr>
        <w:t>/TT</w:t>
      </w:r>
      <w:r w:rsidR="00761473" w:rsidRPr="00A82DC0">
        <w:rPr>
          <w:rFonts w:ascii="Times New Roman Italic" w:hAnsi="Times New Roman Italic"/>
          <w:i/>
          <w:spacing w:val="-4"/>
          <w:sz w:val="28"/>
          <w:szCs w:val="28"/>
          <w:lang w:val="vi-VN"/>
        </w:rPr>
        <w:t>r-UBND</w:t>
      </w:r>
      <w:r w:rsidR="00307220" w:rsidRPr="00307220">
        <w:rPr>
          <w:rFonts w:ascii="Times New Roman Italic" w:hAnsi="Times New Roman Italic"/>
          <w:i/>
          <w:spacing w:val="-4"/>
          <w:sz w:val="28"/>
          <w:szCs w:val="28"/>
          <w:lang w:val="vi-VN"/>
        </w:rPr>
        <w:t xml:space="preserve"> ngày 02 </w:t>
      </w:r>
      <w:r w:rsidR="00307220">
        <w:rPr>
          <w:rFonts w:ascii="Times New Roman Italic" w:hAnsi="Times New Roman Italic"/>
          <w:i/>
          <w:spacing w:val="-4"/>
          <w:sz w:val="28"/>
          <w:szCs w:val="28"/>
          <w:lang w:val="vi-VN"/>
        </w:rPr>
        <w:t>tháng</w:t>
      </w:r>
      <w:r w:rsidR="00307220" w:rsidRPr="00307220">
        <w:rPr>
          <w:rFonts w:ascii="Times New Roman Italic" w:hAnsi="Times New Roman Italic"/>
          <w:i/>
          <w:spacing w:val="-4"/>
          <w:sz w:val="28"/>
          <w:szCs w:val="28"/>
          <w:lang w:val="vi-VN"/>
        </w:rPr>
        <w:t xml:space="preserve"> 10 </w:t>
      </w:r>
      <w:r w:rsidR="00602EAF" w:rsidRPr="00307220">
        <w:rPr>
          <w:rFonts w:ascii="Times New Roman Italic" w:hAnsi="Times New Roman Italic"/>
          <w:i/>
          <w:spacing w:val="-4"/>
          <w:sz w:val="28"/>
          <w:szCs w:val="28"/>
          <w:lang w:val="vi-VN"/>
        </w:rPr>
        <w:t>năm 2023</w:t>
      </w:r>
      <w:r w:rsidRPr="00307220">
        <w:rPr>
          <w:rFonts w:ascii="Times New Roman Italic" w:hAnsi="Times New Roman Italic"/>
          <w:i/>
          <w:spacing w:val="-4"/>
          <w:sz w:val="28"/>
          <w:szCs w:val="28"/>
          <w:lang w:val="vi-VN"/>
        </w:rPr>
        <w:t xml:space="preserve"> của </w:t>
      </w:r>
      <w:r w:rsidR="00143F81" w:rsidRPr="00307220">
        <w:rPr>
          <w:rFonts w:ascii="Times New Roman Italic" w:hAnsi="Times New Roman Italic"/>
          <w:i/>
          <w:spacing w:val="-4"/>
          <w:sz w:val="28"/>
          <w:szCs w:val="28"/>
          <w:lang w:val="vi-VN"/>
        </w:rPr>
        <w:t>Ủy ban nhân dân</w:t>
      </w:r>
      <w:r w:rsidRPr="00307220">
        <w:rPr>
          <w:rFonts w:ascii="Times New Roman Italic" w:hAnsi="Times New Roman Italic"/>
          <w:i/>
          <w:spacing w:val="-4"/>
          <w:sz w:val="28"/>
          <w:szCs w:val="28"/>
          <w:lang w:val="vi-VN"/>
        </w:rPr>
        <w:t xml:space="preserve"> tỉnh về việc ban hành Nghị quyết </w:t>
      </w:r>
      <w:r w:rsidR="00E563EC" w:rsidRPr="00307220">
        <w:rPr>
          <w:rFonts w:ascii="Times New Roman Italic" w:hAnsi="Times New Roman Italic"/>
          <w:i/>
          <w:spacing w:val="-4"/>
          <w:sz w:val="28"/>
          <w:szCs w:val="28"/>
          <w:lang w:val="vi-VN"/>
        </w:rPr>
        <w:t>của Hội đồng nhân tỉnh</w:t>
      </w:r>
      <w:r w:rsidR="00086A85" w:rsidRPr="00CC5114">
        <w:rPr>
          <w:rFonts w:ascii="Times New Roman Italic" w:hAnsi="Times New Roman Italic"/>
          <w:i/>
          <w:spacing w:val="-4"/>
          <w:sz w:val="28"/>
          <w:szCs w:val="28"/>
          <w:lang w:val="vi-VN"/>
        </w:rPr>
        <w:t xml:space="preserve"> q</w:t>
      </w:r>
      <w:r w:rsidR="00086A85" w:rsidRPr="00086A85">
        <w:rPr>
          <w:rFonts w:ascii="Times New Roman Italic" w:hAnsi="Times New Roman Italic"/>
          <w:i/>
          <w:spacing w:val="-4"/>
          <w:sz w:val="28"/>
          <w:szCs w:val="28"/>
          <w:lang w:val="vi-VN"/>
        </w:rPr>
        <w:t>uy định mức hỗ trợ từ ngân sách nhà nước thực hiện dự án đầu tư</w:t>
      </w:r>
      <w:r w:rsidR="00086A85" w:rsidRPr="00CC5114">
        <w:rPr>
          <w:rFonts w:ascii="Times New Roman Italic" w:hAnsi="Times New Roman Italic"/>
          <w:i/>
          <w:spacing w:val="-4"/>
          <w:sz w:val="28"/>
          <w:szCs w:val="28"/>
          <w:lang w:val="vi-VN"/>
        </w:rPr>
        <w:t xml:space="preserve"> </w:t>
      </w:r>
      <w:r w:rsidR="00086A85" w:rsidRPr="00086A85">
        <w:rPr>
          <w:rFonts w:ascii="Times New Roman Italic" w:hAnsi="Times New Roman Italic"/>
          <w:i/>
          <w:spacing w:val="-4"/>
          <w:sz w:val="28"/>
          <w:szCs w:val="28"/>
          <w:lang w:val="vi-VN"/>
        </w:rPr>
        <w:t xml:space="preserve">xây dựng theo cơ chế đặc thù thuộc các </w:t>
      </w:r>
      <w:r w:rsidR="00086A85" w:rsidRPr="00CC5114">
        <w:rPr>
          <w:rFonts w:ascii="Times New Roman Italic" w:hAnsi="Times New Roman Italic"/>
          <w:i/>
          <w:spacing w:val="-4"/>
          <w:sz w:val="28"/>
          <w:szCs w:val="28"/>
          <w:lang w:val="vi-VN"/>
        </w:rPr>
        <w:t>C</w:t>
      </w:r>
      <w:r w:rsidR="00086A85" w:rsidRPr="00086A85">
        <w:rPr>
          <w:rFonts w:ascii="Times New Roman Italic" w:hAnsi="Times New Roman Italic"/>
          <w:i/>
          <w:spacing w:val="-4"/>
          <w:sz w:val="28"/>
          <w:szCs w:val="28"/>
          <w:lang w:val="vi-VN"/>
        </w:rPr>
        <w:t>hương trình mục tiêu quốc gia</w:t>
      </w:r>
      <w:r w:rsidR="00CC5114" w:rsidRPr="00CC5114">
        <w:rPr>
          <w:rFonts w:ascii="Times New Roman Italic" w:hAnsi="Times New Roman Italic"/>
          <w:i/>
          <w:spacing w:val="-4"/>
          <w:sz w:val="28"/>
          <w:szCs w:val="28"/>
          <w:lang w:val="vi-VN"/>
        </w:rPr>
        <w:t xml:space="preserve"> </w:t>
      </w:r>
      <w:r w:rsidR="00086A85" w:rsidRPr="00086A85">
        <w:rPr>
          <w:rFonts w:ascii="Times New Roman Italic" w:hAnsi="Times New Roman Italic"/>
          <w:i/>
          <w:spacing w:val="-4"/>
          <w:sz w:val="28"/>
          <w:szCs w:val="28"/>
          <w:lang w:val="vi-VN"/>
        </w:rPr>
        <w:t>trên địa bàn tỉnh Hà Giang, giai đoạn 2021-2025</w:t>
      </w:r>
      <w:r w:rsidR="00DC13C5" w:rsidRPr="00307220">
        <w:rPr>
          <w:rFonts w:ascii="Times New Roman Italic" w:hAnsi="Times New Roman Italic"/>
          <w:i/>
          <w:spacing w:val="-4"/>
          <w:sz w:val="28"/>
          <w:szCs w:val="28"/>
          <w:lang w:val="vi-VN"/>
        </w:rPr>
        <w:t>;</w:t>
      </w:r>
      <w:r w:rsidR="00CC5114" w:rsidRPr="00CC5114">
        <w:rPr>
          <w:rFonts w:ascii="Times New Roman Italic" w:hAnsi="Times New Roman Italic"/>
          <w:i/>
          <w:spacing w:val="-4"/>
          <w:sz w:val="28"/>
          <w:szCs w:val="28"/>
          <w:lang w:val="vi-VN"/>
        </w:rPr>
        <w:t xml:space="preserve"> </w:t>
      </w:r>
      <w:r w:rsidRPr="00307220">
        <w:rPr>
          <w:rFonts w:ascii="Times New Roman Italic" w:hAnsi="Times New Roman Italic"/>
          <w:i/>
          <w:spacing w:val="-4"/>
          <w:sz w:val="28"/>
          <w:szCs w:val="28"/>
          <w:lang w:val="vi-VN"/>
        </w:rPr>
        <w:t>Báo cáo thẩm tr</w:t>
      </w:r>
      <w:r w:rsidR="00307220">
        <w:rPr>
          <w:rFonts w:ascii="Times New Roman Italic" w:hAnsi="Times New Roman Italic"/>
          <w:i/>
          <w:spacing w:val="-4"/>
          <w:sz w:val="28"/>
          <w:szCs w:val="28"/>
          <w:lang w:val="vi-VN"/>
        </w:rPr>
        <w:t>a số</w:t>
      </w:r>
      <w:r w:rsidR="00307220" w:rsidRPr="00307220">
        <w:rPr>
          <w:rFonts w:ascii="Times New Roman Italic" w:hAnsi="Times New Roman Italic"/>
          <w:i/>
          <w:spacing w:val="-4"/>
          <w:sz w:val="28"/>
          <w:szCs w:val="28"/>
          <w:lang w:val="vi-VN"/>
        </w:rPr>
        <w:t xml:space="preserve"> 55/BC-KTNS</w:t>
      </w:r>
      <w:r w:rsidR="00B90523" w:rsidRPr="00307220">
        <w:rPr>
          <w:rFonts w:ascii="Times New Roman Italic" w:hAnsi="Times New Roman Italic"/>
          <w:i/>
          <w:spacing w:val="-4"/>
          <w:sz w:val="28"/>
          <w:szCs w:val="28"/>
          <w:lang w:val="vi-VN"/>
        </w:rPr>
        <w:t xml:space="preserve"> </w:t>
      </w:r>
      <w:r w:rsidR="00307220">
        <w:rPr>
          <w:rFonts w:ascii="Times New Roman Italic" w:hAnsi="Times New Roman Italic"/>
          <w:i/>
          <w:spacing w:val="-4"/>
          <w:sz w:val="28"/>
          <w:szCs w:val="28"/>
          <w:lang w:val="vi-VN"/>
        </w:rPr>
        <w:t>ngày</w:t>
      </w:r>
      <w:r w:rsidR="00307220" w:rsidRPr="00307220">
        <w:rPr>
          <w:rFonts w:ascii="Times New Roman Italic" w:hAnsi="Times New Roman Italic"/>
          <w:i/>
          <w:spacing w:val="-4"/>
          <w:sz w:val="28"/>
          <w:szCs w:val="28"/>
          <w:lang w:val="vi-VN"/>
        </w:rPr>
        <w:t xml:space="preserve"> 11</w:t>
      </w:r>
      <w:r w:rsidR="00307220">
        <w:rPr>
          <w:rFonts w:ascii="Times New Roman Italic" w:hAnsi="Times New Roman Italic"/>
          <w:i/>
          <w:spacing w:val="-4"/>
          <w:sz w:val="28"/>
          <w:szCs w:val="28"/>
          <w:lang w:val="vi-VN"/>
        </w:rPr>
        <w:t xml:space="preserve"> tháng</w:t>
      </w:r>
      <w:r w:rsidR="00307220" w:rsidRPr="00307220">
        <w:rPr>
          <w:rFonts w:ascii="Times New Roman Italic" w:hAnsi="Times New Roman Italic"/>
          <w:i/>
          <w:spacing w:val="-4"/>
          <w:sz w:val="28"/>
          <w:szCs w:val="28"/>
          <w:lang w:val="vi-VN"/>
        </w:rPr>
        <w:t xml:space="preserve"> 10 </w:t>
      </w:r>
      <w:r w:rsidR="00932CB9" w:rsidRPr="00307220">
        <w:rPr>
          <w:rFonts w:ascii="Times New Roman Italic" w:hAnsi="Times New Roman Italic"/>
          <w:i/>
          <w:spacing w:val="-4"/>
          <w:sz w:val="28"/>
          <w:szCs w:val="28"/>
          <w:lang w:val="vi-VN"/>
        </w:rPr>
        <w:t>năm 202</w:t>
      </w:r>
      <w:r w:rsidR="00DC13C5" w:rsidRPr="00307220">
        <w:rPr>
          <w:rFonts w:ascii="Times New Roman Italic" w:hAnsi="Times New Roman Italic"/>
          <w:i/>
          <w:spacing w:val="-4"/>
          <w:sz w:val="28"/>
          <w:szCs w:val="28"/>
          <w:lang w:val="vi-VN"/>
        </w:rPr>
        <w:t>3</w:t>
      </w:r>
      <w:r w:rsidR="00932CB9" w:rsidRPr="00307220">
        <w:rPr>
          <w:rFonts w:ascii="Times New Roman Italic" w:hAnsi="Times New Roman Italic"/>
          <w:i/>
          <w:spacing w:val="-4"/>
          <w:sz w:val="28"/>
          <w:szCs w:val="28"/>
          <w:lang w:val="vi-VN"/>
        </w:rPr>
        <w:t xml:space="preserve"> </w:t>
      </w:r>
      <w:r w:rsidRPr="00307220">
        <w:rPr>
          <w:rFonts w:ascii="Times New Roman Italic" w:hAnsi="Times New Roman Italic"/>
          <w:i/>
          <w:spacing w:val="-4"/>
          <w:sz w:val="28"/>
          <w:szCs w:val="28"/>
          <w:lang w:val="vi-VN"/>
        </w:rPr>
        <w:t xml:space="preserve">của </w:t>
      </w:r>
      <w:r w:rsidR="005B3D5E" w:rsidRPr="00307220">
        <w:rPr>
          <w:rFonts w:ascii="Times New Roman Italic" w:hAnsi="Times New Roman Italic"/>
          <w:i/>
          <w:spacing w:val="-4"/>
          <w:sz w:val="28"/>
          <w:szCs w:val="28"/>
          <w:lang w:val="vi-VN"/>
        </w:rPr>
        <w:t xml:space="preserve">Ban Kinh tế </w:t>
      </w:r>
      <w:r w:rsidR="00761473" w:rsidRPr="00307220">
        <w:rPr>
          <w:rFonts w:ascii="Times New Roman Italic" w:hAnsi="Times New Roman Italic"/>
          <w:i/>
          <w:spacing w:val="-4"/>
          <w:sz w:val="28"/>
          <w:szCs w:val="28"/>
          <w:lang w:val="vi-VN"/>
        </w:rPr>
        <w:t>- Ngân sách, H</w:t>
      </w:r>
      <w:r w:rsidRPr="00307220">
        <w:rPr>
          <w:rFonts w:ascii="Times New Roman Italic" w:hAnsi="Times New Roman Italic"/>
          <w:i/>
          <w:spacing w:val="-4"/>
          <w:sz w:val="28"/>
          <w:szCs w:val="28"/>
          <w:lang w:val="vi-VN"/>
        </w:rPr>
        <w:t>ội đồng nhân dân tỉnh; ý kiến thảo luận của đại biểu Hội đồng nhân dân tỉnh tại kỳ họp.</w:t>
      </w:r>
    </w:p>
    <w:p w14:paraId="507CA5F4" w14:textId="6074CE8E" w:rsidR="00185DAA" w:rsidRPr="00A82DC0" w:rsidRDefault="00185DAA" w:rsidP="008B63EA">
      <w:pPr>
        <w:shd w:val="clear" w:color="auto" w:fill="FFFFFF"/>
        <w:spacing w:before="120" w:after="120"/>
        <w:jc w:val="center"/>
        <w:rPr>
          <w:b/>
          <w:bCs/>
          <w:sz w:val="28"/>
          <w:szCs w:val="28"/>
          <w:lang w:val="vi-VN"/>
        </w:rPr>
      </w:pPr>
      <w:r w:rsidRPr="00A82DC0">
        <w:rPr>
          <w:b/>
          <w:bCs/>
          <w:sz w:val="28"/>
          <w:szCs w:val="28"/>
          <w:lang w:val="vi-VN"/>
        </w:rPr>
        <w:t xml:space="preserve">QUYẾT NGHỊ: </w:t>
      </w:r>
    </w:p>
    <w:p w14:paraId="5D2B69BD" w14:textId="77777777" w:rsidR="00CC5114" w:rsidRDefault="004B2659" w:rsidP="008B63EA">
      <w:pPr>
        <w:spacing w:before="120" w:after="120"/>
        <w:ind w:firstLine="709"/>
        <w:jc w:val="both"/>
        <w:rPr>
          <w:sz w:val="28"/>
          <w:szCs w:val="28"/>
        </w:rPr>
      </w:pPr>
      <w:r w:rsidRPr="00A82DC0">
        <w:rPr>
          <w:b/>
          <w:sz w:val="28"/>
          <w:szCs w:val="28"/>
          <w:lang w:val="vi-VN"/>
        </w:rPr>
        <w:t>Điều 1.</w:t>
      </w:r>
      <w:r w:rsidR="00CC5114">
        <w:rPr>
          <w:b/>
          <w:sz w:val="28"/>
          <w:szCs w:val="28"/>
        </w:rPr>
        <w:t xml:space="preserve"> Phạm vi điều chỉnh và đối tượng áp dụng</w:t>
      </w:r>
    </w:p>
    <w:p w14:paraId="162BBE77" w14:textId="77777777" w:rsidR="00CC5114" w:rsidRDefault="00CC5114" w:rsidP="008B63EA">
      <w:pPr>
        <w:spacing w:before="120" w:after="120"/>
        <w:ind w:firstLine="709"/>
        <w:jc w:val="both"/>
        <w:rPr>
          <w:sz w:val="28"/>
          <w:szCs w:val="28"/>
        </w:rPr>
      </w:pPr>
      <w:r>
        <w:rPr>
          <w:sz w:val="28"/>
          <w:szCs w:val="28"/>
        </w:rPr>
        <w:t>1. Phạm vi điều chỉnh</w:t>
      </w:r>
    </w:p>
    <w:p w14:paraId="2BB6B34A" w14:textId="77777777" w:rsidR="00CC5114" w:rsidRDefault="00CC5114" w:rsidP="008B63EA">
      <w:pPr>
        <w:spacing w:before="120" w:after="120"/>
        <w:ind w:firstLine="709"/>
        <w:jc w:val="both"/>
        <w:rPr>
          <w:sz w:val="28"/>
          <w:szCs w:val="28"/>
        </w:rPr>
      </w:pPr>
      <w:bookmarkStart w:id="1" w:name="dieu_4"/>
      <w:r>
        <w:rPr>
          <w:sz w:val="28"/>
          <w:szCs w:val="28"/>
        </w:rPr>
        <w:t xml:space="preserve">Nghị quyết này </w:t>
      </w:r>
      <w:r w:rsidRPr="00CC5114">
        <w:rPr>
          <w:sz w:val="28"/>
          <w:szCs w:val="28"/>
        </w:rPr>
        <w:t>quy định mức hỗ trợ từ ngân sách nhà nước thực hiện dự án đầu tư xây dựng theo cơ chế đặc thù thuộc các Chương trình mục tiêu quốc gia trên địa bàn tỉnh Hà Giang, giai đoạn 2021-2025</w:t>
      </w:r>
      <w:r>
        <w:rPr>
          <w:sz w:val="28"/>
          <w:szCs w:val="28"/>
        </w:rPr>
        <w:t>.</w:t>
      </w:r>
    </w:p>
    <w:p w14:paraId="31989D8A" w14:textId="77777777" w:rsidR="00CC5114" w:rsidRDefault="00CC5114" w:rsidP="008B63EA">
      <w:pPr>
        <w:spacing w:before="60" w:after="60"/>
        <w:ind w:firstLine="709"/>
        <w:jc w:val="both"/>
        <w:rPr>
          <w:sz w:val="28"/>
          <w:szCs w:val="28"/>
        </w:rPr>
      </w:pPr>
      <w:r>
        <w:rPr>
          <w:sz w:val="28"/>
          <w:szCs w:val="28"/>
        </w:rPr>
        <w:lastRenderedPageBreak/>
        <w:t>2. Đối tượng áp dụng</w:t>
      </w:r>
    </w:p>
    <w:p w14:paraId="497C1429" w14:textId="46E0898E" w:rsidR="00CC5114" w:rsidRDefault="00CC5114" w:rsidP="008B63EA">
      <w:pPr>
        <w:spacing w:before="60" w:after="60"/>
        <w:ind w:firstLine="709"/>
        <w:jc w:val="both"/>
        <w:rPr>
          <w:sz w:val="28"/>
          <w:szCs w:val="28"/>
        </w:rPr>
      </w:pPr>
      <w:r>
        <w:rPr>
          <w:sz w:val="28"/>
          <w:szCs w:val="28"/>
        </w:rPr>
        <w:t xml:space="preserve">Nghị quyết này áp dụng đối với các cơ quan, tổ chức, cá nhân tham gia hoặc có liên quan trong thực hiện </w:t>
      </w:r>
      <w:r w:rsidRPr="00CC5114">
        <w:rPr>
          <w:sz w:val="28"/>
          <w:szCs w:val="28"/>
        </w:rPr>
        <w:t xml:space="preserve">dự án đầu tư xây dựng theo cơ chế đặc thù thuộc các </w:t>
      </w:r>
      <w:r>
        <w:rPr>
          <w:sz w:val="28"/>
          <w:szCs w:val="28"/>
        </w:rPr>
        <w:t>c</w:t>
      </w:r>
      <w:r w:rsidRPr="00CC5114">
        <w:rPr>
          <w:sz w:val="28"/>
          <w:szCs w:val="28"/>
        </w:rPr>
        <w:t>hương trình mục tiêu quốc gia trên địa bàn tỉnh Hà Giang, giai đoạn 2021-2025</w:t>
      </w:r>
      <w:r>
        <w:rPr>
          <w:sz w:val="28"/>
          <w:szCs w:val="28"/>
        </w:rPr>
        <w:t>.</w:t>
      </w:r>
    </w:p>
    <w:p w14:paraId="2F09DEEF" w14:textId="286B27CA" w:rsidR="00CC5114" w:rsidRDefault="00010C8E" w:rsidP="008B63EA">
      <w:pPr>
        <w:spacing w:before="60" w:after="60"/>
        <w:ind w:firstLine="709"/>
        <w:jc w:val="both"/>
        <w:rPr>
          <w:b/>
          <w:sz w:val="28"/>
          <w:szCs w:val="28"/>
        </w:rPr>
      </w:pPr>
      <w:r w:rsidRPr="00A82DC0">
        <w:rPr>
          <w:b/>
          <w:sz w:val="28"/>
          <w:szCs w:val="28"/>
        </w:rPr>
        <w:t xml:space="preserve">Điều </w:t>
      </w:r>
      <w:r w:rsidR="00FD6633" w:rsidRPr="00A82DC0">
        <w:rPr>
          <w:b/>
          <w:sz w:val="28"/>
          <w:szCs w:val="28"/>
        </w:rPr>
        <w:t>2</w:t>
      </w:r>
      <w:r w:rsidR="00B83D01" w:rsidRPr="00A82DC0">
        <w:rPr>
          <w:b/>
          <w:sz w:val="28"/>
          <w:szCs w:val="28"/>
        </w:rPr>
        <w:t>.</w:t>
      </w:r>
      <w:r w:rsidR="00CC5114">
        <w:rPr>
          <w:b/>
          <w:sz w:val="28"/>
          <w:szCs w:val="28"/>
        </w:rPr>
        <w:t xml:space="preserve"> Mức hỗ trợ từ ngân sách nhà nước thực hiện dự án đầu tư xây dựng theo cơ chế đặc thù</w:t>
      </w:r>
      <w:r w:rsidRPr="00A82DC0">
        <w:rPr>
          <w:b/>
          <w:sz w:val="28"/>
          <w:szCs w:val="28"/>
        </w:rPr>
        <w:t xml:space="preserve"> </w:t>
      </w:r>
    </w:p>
    <w:p w14:paraId="45027F7B" w14:textId="77777777" w:rsidR="00E21967" w:rsidRDefault="00074BD6" w:rsidP="008B63EA">
      <w:pPr>
        <w:spacing w:before="60" w:after="60"/>
        <w:ind w:firstLine="709"/>
        <w:jc w:val="both"/>
        <w:rPr>
          <w:sz w:val="28"/>
          <w:szCs w:val="28"/>
        </w:rPr>
      </w:pPr>
      <w:r>
        <w:rPr>
          <w:sz w:val="28"/>
          <w:szCs w:val="28"/>
        </w:rPr>
        <w:t xml:space="preserve">1. </w:t>
      </w:r>
      <w:r w:rsidR="00CC5114">
        <w:rPr>
          <w:sz w:val="28"/>
          <w:szCs w:val="28"/>
        </w:rPr>
        <w:t>Đối với các dự án đầu tư xây dựng</w:t>
      </w:r>
      <w:r>
        <w:rPr>
          <w:sz w:val="28"/>
          <w:szCs w:val="28"/>
        </w:rPr>
        <w:t xml:space="preserve"> trên địa bàn xã, thôn đặc biệt khó khăn: Ngân sách nhà nước hỗ trợ tối đa 100% tổng mức đầu tư/một dự án.</w:t>
      </w:r>
    </w:p>
    <w:p w14:paraId="647E2126" w14:textId="0094845B" w:rsidR="001833DD" w:rsidRDefault="00E21967" w:rsidP="008B63EA">
      <w:pPr>
        <w:spacing w:before="60" w:after="60"/>
        <w:ind w:firstLine="709"/>
        <w:jc w:val="both"/>
        <w:rPr>
          <w:sz w:val="28"/>
          <w:szCs w:val="28"/>
        </w:rPr>
      </w:pPr>
      <w:r>
        <w:rPr>
          <w:sz w:val="28"/>
          <w:szCs w:val="28"/>
        </w:rPr>
        <w:t xml:space="preserve">2. </w:t>
      </w:r>
      <w:r>
        <w:rPr>
          <w:sz w:val="28"/>
          <w:szCs w:val="28"/>
        </w:rPr>
        <w:t>Đối với các dự án đầu tư xây dựng trên địa bàn xã</w:t>
      </w:r>
      <w:r w:rsidR="001833DD">
        <w:rPr>
          <w:sz w:val="28"/>
          <w:szCs w:val="28"/>
        </w:rPr>
        <w:t>, thôn (</w:t>
      </w:r>
      <w:r w:rsidR="001833DD">
        <w:rPr>
          <w:i/>
          <w:sz w:val="28"/>
          <w:szCs w:val="28"/>
        </w:rPr>
        <w:t>trừ các xã, thôn đặc biệt khó khăn</w:t>
      </w:r>
      <w:r w:rsidR="001833DD">
        <w:rPr>
          <w:sz w:val="28"/>
          <w:szCs w:val="28"/>
        </w:rPr>
        <w:t xml:space="preserve">) thuộc các huyện nghèo: </w:t>
      </w:r>
      <w:r w:rsidR="001833DD">
        <w:rPr>
          <w:sz w:val="28"/>
          <w:szCs w:val="28"/>
        </w:rPr>
        <w:t>Ngâ</w:t>
      </w:r>
      <w:r w:rsidR="001833DD">
        <w:rPr>
          <w:sz w:val="28"/>
          <w:szCs w:val="28"/>
        </w:rPr>
        <w:t>n sách nhà nước hỗ trợ tối đa 80% tổng mức đầu tư/một dự án; phần còn lại do người dân đóng góp và từ nguồn vốn huy động hợp pháp khác tại địa phương (</w:t>
      </w:r>
      <w:r w:rsidR="001833DD">
        <w:rPr>
          <w:i/>
          <w:sz w:val="28"/>
          <w:szCs w:val="28"/>
        </w:rPr>
        <w:t>ngoài ngân sách nhà nước</w:t>
      </w:r>
      <w:r w:rsidR="001833DD">
        <w:rPr>
          <w:sz w:val="28"/>
          <w:szCs w:val="28"/>
        </w:rPr>
        <w:t>).</w:t>
      </w:r>
    </w:p>
    <w:p w14:paraId="02BFA49B" w14:textId="3ACFBC8D" w:rsidR="001833DD" w:rsidRDefault="001833DD" w:rsidP="008B63EA">
      <w:pPr>
        <w:spacing w:before="60" w:after="60"/>
        <w:ind w:firstLine="709"/>
        <w:jc w:val="both"/>
        <w:rPr>
          <w:sz w:val="28"/>
          <w:szCs w:val="28"/>
        </w:rPr>
      </w:pPr>
      <w:r>
        <w:rPr>
          <w:sz w:val="28"/>
          <w:szCs w:val="28"/>
        </w:rPr>
        <w:t xml:space="preserve">3. </w:t>
      </w:r>
      <w:r>
        <w:rPr>
          <w:sz w:val="28"/>
          <w:szCs w:val="28"/>
        </w:rPr>
        <w:t>Đối với các dự án đầu tư xây dựng trên địa bàn xã, thôn (</w:t>
      </w:r>
      <w:r>
        <w:rPr>
          <w:i/>
          <w:sz w:val="28"/>
          <w:szCs w:val="28"/>
        </w:rPr>
        <w:t>trừ các xã, thôn đặc biệt khó khăn</w:t>
      </w:r>
      <w:r>
        <w:rPr>
          <w:sz w:val="28"/>
          <w:szCs w:val="28"/>
        </w:rPr>
        <w:t xml:space="preserve">) </w:t>
      </w:r>
      <w:r>
        <w:rPr>
          <w:sz w:val="28"/>
          <w:szCs w:val="28"/>
        </w:rPr>
        <w:t xml:space="preserve">không </w:t>
      </w:r>
      <w:r>
        <w:rPr>
          <w:sz w:val="28"/>
          <w:szCs w:val="28"/>
        </w:rPr>
        <w:t xml:space="preserve">thuộc các huyện nghèo: Ngân sách nhà nước hỗ trợ tối đa </w:t>
      </w:r>
      <w:r>
        <w:rPr>
          <w:sz w:val="28"/>
          <w:szCs w:val="28"/>
        </w:rPr>
        <w:t>7</w:t>
      </w:r>
      <w:r>
        <w:rPr>
          <w:sz w:val="28"/>
          <w:szCs w:val="28"/>
        </w:rPr>
        <w:t>0% tổng mức đầu tư/một dự án; phần còn lại do người dân đóng góp và từ nguồn vốn huy động hợp pháp khác tại địa phương (</w:t>
      </w:r>
      <w:r>
        <w:rPr>
          <w:i/>
          <w:sz w:val="28"/>
          <w:szCs w:val="28"/>
        </w:rPr>
        <w:t>ngoài ngân sách nhà nước</w:t>
      </w:r>
      <w:r>
        <w:rPr>
          <w:sz w:val="28"/>
          <w:szCs w:val="28"/>
        </w:rPr>
        <w:t>).</w:t>
      </w:r>
    </w:p>
    <w:p w14:paraId="2DDE5810" w14:textId="4E813348" w:rsidR="00FB51D6" w:rsidRDefault="001833DD" w:rsidP="008B63EA">
      <w:pPr>
        <w:spacing w:before="60" w:after="60"/>
        <w:ind w:firstLine="709"/>
        <w:jc w:val="both"/>
        <w:rPr>
          <w:b/>
          <w:sz w:val="28"/>
          <w:szCs w:val="28"/>
          <w:lang w:val="nl-NL"/>
        </w:rPr>
      </w:pPr>
      <w:r>
        <w:rPr>
          <w:b/>
          <w:sz w:val="28"/>
          <w:szCs w:val="28"/>
          <w:lang w:val="nl-NL"/>
        </w:rPr>
        <w:t xml:space="preserve">Điều 3. </w:t>
      </w:r>
      <w:r w:rsidR="00FB51D6" w:rsidRPr="00A82DC0">
        <w:rPr>
          <w:b/>
          <w:sz w:val="28"/>
          <w:szCs w:val="28"/>
          <w:lang w:val="nl-NL"/>
        </w:rPr>
        <w:t>Tổ chức thực hiện</w:t>
      </w:r>
      <w:bookmarkStart w:id="2" w:name="dieu_7"/>
      <w:bookmarkEnd w:id="1"/>
    </w:p>
    <w:p w14:paraId="4DF6CFEA" w14:textId="4D9924A0" w:rsidR="00FB51D6" w:rsidRDefault="007608FC" w:rsidP="008B63EA">
      <w:pPr>
        <w:spacing w:before="60" w:after="60"/>
        <w:ind w:firstLine="709"/>
        <w:jc w:val="both"/>
        <w:rPr>
          <w:sz w:val="28"/>
          <w:szCs w:val="28"/>
          <w:lang w:val="zu-ZA"/>
        </w:rPr>
      </w:pPr>
      <w:r w:rsidRPr="00A82DC0">
        <w:rPr>
          <w:sz w:val="28"/>
          <w:szCs w:val="28"/>
          <w:lang w:val="zu-ZA"/>
        </w:rPr>
        <w:t xml:space="preserve">1. </w:t>
      </w:r>
      <w:r w:rsidR="00FB51D6">
        <w:rPr>
          <w:sz w:val="28"/>
          <w:szCs w:val="28"/>
          <w:lang w:val="zu-ZA"/>
        </w:rPr>
        <w:t xml:space="preserve">Giao </w:t>
      </w:r>
      <w:r w:rsidR="000E4187" w:rsidRPr="00A82DC0">
        <w:rPr>
          <w:sz w:val="28"/>
          <w:szCs w:val="28"/>
          <w:lang w:val="zu-ZA"/>
        </w:rPr>
        <w:t>Ủy ban nhân dân tỉnh</w:t>
      </w:r>
      <w:r w:rsidR="00B560CB">
        <w:rPr>
          <w:sz w:val="28"/>
          <w:szCs w:val="28"/>
          <w:lang w:val="zu-ZA"/>
        </w:rPr>
        <w:t xml:space="preserve"> tổ chức</w:t>
      </w:r>
      <w:r w:rsidR="001833DD">
        <w:rPr>
          <w:sz w:val="28"/>
          <w:szCs w:val="28"/>
          <w:lang w:val="zu-ZA"/>
        </w:rPr>
        <w:t xml:space="preserve"> triển khai</w:t>
      </w:r>
      <w:r w:rsidR="00B560CB">
        <w:rPr>
          <w:sz w:val="28"/>
          <w:szCs w:val="28"/>
          <w:lang w:val="zu-ZA"/>
        </w:rPr>
        <w:t xml:space="preserve"> thực hiện Nghị quyết.</w:t>
      </w:r>
    </w:p>
    <w:p w14:paraId="44C7B468" w14:textId="77777777" w:rsidR="004D189F" w:rsidRDefault="00B560CB" w:rsidP="008B63EA">
      <w:pPr>
        <w:spacing w:before="60" w:after="60"/>
        <w:ind w:firstLine="709"/>
        <w:jc w:val="both"/>
        <w:rPr>
          <w:sz w:val="28"/>
          <w:szCs w:val="28"/>
          <w:lang w:val="zu-ZA"/>
        </w:rPr>
      </w:pPr>
      <w:r>
        <w:rPr>
          <w:sz w:val="28"/>
          <w:szCs w:val="28"/>
          <w:lang w:val="zu-ZA"/>
        </w:rPr>
        <w:t>2.</w:t>
      </w:r>
      <w:r w:rsidR="0020799F" w:rsidRPr="00A82DC0">
        <w:rPr>
          <w:sz w:val="28"/>
          <w:szCs w:val="28"/>
          <w:lang w:val="zu-ZA"/>
        </w:rPr>
        <w:t xml:space="preserve"> </w:t>
      </w:r>
      <w:r w:rsidR="004D189F">
        <w:rPr>
          <w:sz w:val="28"/>
          <w:szCs w:val="28"/>
          <w:lang w:val="zu-ZA"/>
        </w:rPr>
        <w:t>Giao T</w:t>
      </w:r>
      <w:r w:rsidR="004D189F" w:rsidRPr="00A82DC0">
        <w:rPr>
          <w:sz w:val="28"/>
          <w:szCs w:val="28"/>
          <w:lang w:val="zu-ZA"/>
        </w:rPr>
        <w:t>hường trực Hội đồng nhân dân tỉnh, các Ban của Hội đồng nhân dân tỉnh, các Tổ đại biểu Hội đồng nhân dân tỉnh và các đại biểu Hội đồng nhân dân tỉnh giám sát việc thực hiện Nghị quyết.</w:t>
      </w:r>
    </w:p>
    <w:p w14:paraId="22F25C50" w14:textId="77777777" w:rsidR="004D189F" w:rsidRDefault="00B560CB" w:rsidP="008B63EA">
      <w:pPr>
        <w:spacing w:before="60" w:after="60"/>
        <w:ind w:firstLine="709"/>
        <w:jc w:val="both"/>
        <w:rPr>
          <w:sz w:val="28"/>
          <w:szCs w:val="28"/>
        </w:rPr>
      </w:pPr>
      <w:r>
        <w:rPr>
          <w:sz w:val="28"/>
          <w:szCs w:val="28"/>
          <w:lang w:val="zu-ZA"/>
        </w:rPr>
        <w:t>3.</w:t>
      </w:r>
      <w:r w:rsidR="004D189F">
        <w:rPr>
          <w:sz w:val="28"/>
          <w:szCs w:val="28"/>
          <w:lang w:val="zu-ZA"/>
        </w:rPr>
        <w:t xml:space="preserve"> </w:t>
      </w:r>
      <w:r w:rsidR="004D189F">
        <w:rPr>
          <w:sz w:val="28"/>
          <w:szCs w:val="28"/>
        </w:rPr>
        <w:t>C</w:t>
      </w:r>
      <w:r w:rsidR="004D189F">
        <w:rPr>
          <w:sz w:val="28"/>
          <w:szCs w:val="28"/>
        </w:rPr>
        <w:t xml:space="preserve">ác dự án đầu tư xây dựng </w:t>
      </w:r>
      <w:r w:rsidR="004D189F">
        <w:rPr>
          <w:sz w:val="28"/>
          <w:szCs w:val="28"/>
        </w:rPr>
        <w:t>theo cơ chế đặc thù</w:t>
      </w:r>
      <w:r w:rsidR="004D189F" w:rsidRPr="00CC5114">
        <w:rPr>
          <w:sz w:val="28"/>
          <w:szCs w:val="28"/>
        </w:rPr>
        <w:t xml:space="preserve"> thuộc các Chương trình mục tiêu quốc gia trên địa bàn</w:t>
      </w:r>
      <w:r w:rsidR="004D189F">
        <w:rPr>
          <w:sz w:val="28"/>
          <w:szCs w:val="28"/>
        </w:rPr>
        <w:t xml:space="preserve"> xã, thôn đặc biệt khó khăn được phê duyệt trước thời điểm Nghị quyết này có hiệu lực thì thực hiện theo mức hỗ trợ được quy định tại Nghị quyết số 11/2022/NQ-HĐND ngày 23 tháng 9 năm 2022 của Hội đồng nhân dân tỉnh</w:t>
      </w:r>
      <w:r w:rsidR="004D189F">
        <w:rPr>
          <w:sz w:val="28"/>
          <w:szCs w:val="28"/>
        </w:rPr>
        <w:t>.</w:t>
      </w:r>
    </w:p>
    <w:p w14:paraId="07BC61E5" w14:textId="6AA52076" w:rsidR="00802BA7" w:rsidRPr="00A82DC0" w:rsidRDefault="00767C19" w:rsidP="008B63EA">
      <w:pPr>
        <w:spacing w:before="60" w:after="60"/>
        <w:ind w:firstLine="709"/>
        <w:jc w:val="both"/>
        <w:rPr>
          <w:sz w:val="28"/>
          <w:szCs w:val="28"/>
          <w:lang w:val="zu-ZA"/>
        </w:rPr>
      </w:pPr>
      <w:r w:rsidRPr="00A82DC0">
        <w:rPr>
          <w:sz w:val="28"/>
          <w:szCs w:val="28"/>
          <w:lang w:val="zu-ZA"/>
        </w:rPr>
        <w:t xml:space="preserve">Nghị quyết này </w:t>
      </w:r>
      <w:r w:rsidR="0085099B" w:rsidRPr="00A82DC0">
        <w:rPr>
          <w:sz w:val="28"/>
          <w:szCs w:val="28"/>
          <w:lang w:val="zu-ZA"/>
        </w:rPr>
        <w:t xml:space="preserve">đã được Hội đồng nhân dân </w:t>
      </w:r>
      <w:r w:rsidR="00D5686A" w:rsidRPr="00A82DC0">
        <w:rPr>
          <w:sz w:val="28"/>
          <w:szCs w:val="28"/>
          <w:lang w:val="zu-ZA"/>
        </w:rPr>
        <w:t xml:space="preserve">tỉnh Hà Giang </w:t>
      </w:r>
      <w:r w:rsidR="0085099B" w:rsidRPr="00A82DC0">
        <w:rPr>
          <w:sz w:val="28"/>
          <w:szCs w:val="28"/>
          <w:lang w:val="zu-ZA"/>
        </w:rPr>
        <w:t>Khóa</w:t>
      </w:r>
      <w:r w:rsidR="00B077EE" w:rsidRPr="00A82DC0">
        <w:rPr>
          <w:sz w:val="28"/>
          <w:szCs w:val="28"/>
          <w:lang w:val="zu-ZA"/>
        </w:rPr>
        <w:t xml:space="preserve"> XVII</w:t>
      </w:r>
      <w:r w:rsidR="007F55B0" w:rsidRPr="00A82DC0">
        <w:rPr>
          <w:sz w:val="28"/>
          <w:szCs w:val="28"/>
          <w:lang w:val="zu-ZA"/>
        </w:rPr>
        <w:t>I</w:t>
      </w:r>
      <w:r w:rsidR="004D189F">
        <w:rPr>
          <w:sz w:val="28"/>
          <w:szCs w:val="28"/>
          <w:lang w:val="zu-ZA"/>
        </w:rPr>
        <w:t>,</w:t>
      </w:r>
      <w:r w:rsidR="00D5686A" w:rsidRPr="00A82DC0">
        <w:rPr>
          <w:sz w:val="28"/>
          <w:szCs w:val="28"/>
          <w:lang w:val="zu-ZA"/>
        </w:rPr>
        <w:t xml:space="preserve">  </w:t>
      </w:r>
      <w:r w:rsidR="00E34D87" w:rsidRPr="00A82DC0">
        <w:rPr>
          <w:sz w:val="28"/>
          <w:szCs w:val="28"/>
          <w:lang w:val="zu-ZA"/>
        </w:rPr>
        <w:t xml:space="preserve">Kỳ họp thứ </w:t>
      </w:r>
      <w:r w:rsidR="007F55B0" w:rsidRPr="00A82DC0">
        <w:rPr>
          <w:sz w:val="28"/>
          <w:szCs w:val="28"/>
          <w:lang w:val="zu-ZA"/>
        </w:rPr>
        <w:t>13</w:t>
      </w:r>
      <w:r w:rsidR="008B63EA">
        <w:rPr>
          <w:sz w:val="28"/>
          <w:szCs w:val="28"/>
          <w:lang w:val="zu-ZA"/>
        </w:rPr>
        <w:t xml:space="preserve"> </w:t>
      </w:r>
      <w:bookmarkStart w:id="3" w:name="_GoBack"/>
      <w:bookmarkEnd w:id="3"/>
      <w:r w:rsidR="0012341F" w:rsidRPr="00A82DC0">
        <w:rPr>
          <w:i/>
          <w:sz w:val="28"/>
          <w:szCs w:val="28"/>
          <w:lang w:val="zu-ZA"/>
        </w:rPr>
        <w:t>(chuyên đề)</w:t>
      </w:r>
      <w:r w:rsidR="0012341F" w:rsidRPr="00A82DC0">
        <w:rPr>
          <w:sz w:val="28"/>
          <w:szCs w:val="28"/>
          <w:lang w:val="zu-ZA"/>
        </w:rPr>
        <w:t xml:space="preserve"> </w:t>
      </w:r>
      <w:r w:rsidR="00143F81" w:rsidRPr="00A82DC0">
        <w:rPr>
          <w:iCs/>
          <w:sz w:val="28"/>
          <w:szCs w:val="28"/>
          <w:lang w:val="nl-NL"/>
        </w:rPr>
        <w:t>th</w:t>
      </w:r>
      <w:r w:rsidR="00B560CB">
        <w:rPr>
          <w:iCs/>
          <w:sz w:val="28"/>
          <w:szCs w:val="28"/>
          <w:lang w:val="nl-NL"/>
        </w:rPr>
        <w:t>ông qua ngày 12</w:t>
      </w:r>
      <w:r w:rsidR="00DD0588" w:rsidRPr="00A82DC0">
        <w:rPr>
          <w:iCs/>
          <w:sz w:val="28"/>
          <w:szCs w:val="28"/>
          <w:lang w:val="nl-NL"/>
        </w:rPr>
        <w:t xml:space="preserve"> tháng </w:t>
      </w:r>
      <w:r w:rsidR="00B560CB">
        <w:rPr>
          <w:iCs/>
          <w:sz w:val="28"/>
          <w:szCs w:val="28"/>
          <w:lang w:val="nl-NL"/>
        </w:rPr>
        <w:t>10</w:t>
      </w:r>
      <w:r w:rsidR="00DD0588" w:rsidRPr="00A82DC0">
        <w:rPr>
          <w:iCs/>
          <w:sz w:val="28"/>
          <w:szCs w:val="28"/>
          <w:lang w:val="nl-NL"/>
        </w:rPr>
        <w:t xml:space="preserve"> năm 202</w:t>
      </w:r>
      <w:r w:rsidR="007F55B0" w:rsidRPr="00A82DC0">
        <w:rPr>
          <w:iCs/>
          <w:sz w:val="28"/>
          <w:szCs w:val="28"/>
          <w:lang w:val="nl-NL"/>
        </w:rPr>
        <w:t>3</w:t>
      </w:r>
      <w:r w:rsidR="00DD0588" w:rsidRPr="00A82DC0">
        <w:rPr>
          <w:iCs/>
          <w:sz w:val="28"/>
          <w:szCs w:val="28"/>
          <w:lang w:val="nl-NL"/>
        </w:rPr>
        <w:t xml:space="preserve"> </w:t>
      </w:r>
      <w:r w:rsidR="00143F81" w:rsidRPr="00A82DC0">
        <w:rPr>
          <w:iCs/>
          <w:sz w:val="28"/>
          <w:szCs w:val="28"/>
          <w:lang w:val="nl-NL"/>
        </w:rPr>
        <w:t xml:space="preserve">và </w:t>
      </w:r>
      <w:r w:rsidR="0085099B" w:rsidRPr="00A82DC0">
        <w:rPr>
          <w:sz w:val="28"/>
          <w:szCs w:val="28"/>
          <w:lang w:val="zu-ZA"/>
        </w:rPr>
        <w:t xml:space="preserve">có </w:t>
      </w:r>
      <w:r w:rsidRPr="00A82DC0">
        <w:rPr>
          <w:sz w:val="28"/>
          <w:szCs w:val="28"/>
          <w:lang w:val="zu-ZA"/>
        </w:rPr>
        <w:t>hiệu lực</w:t>
      </w:r>
      <w:r w:rsidR="00E32A8C" w:rsidRPr="00A82DC0">
        <w:rPr>
          <w:sz w:val="28"/>
          <w:szCs w:val="28"/>
          <w:lang w:val="zu-ZA"/>
        </w:rPr>
        <w:t xml:space="preserve"> </w:t>
      </w:r>
      <w:r w:rsidRPr="00A82DC0">
        <w:rPr>
          <w:sz w:val="28"/>
          <w:szCs w:val="28"/>
          <w:lang w:val="zu-ZA"/>
        </w:rPr>
        <w:t xml:space="preserve">từ ngày </w:t>
      </w:r>
      <w:r w:rsidR="00B560CB">
        <w:rPr>
          <w:sz w:val="28"/>
          <w:szCs w:val="28"/>
          <w:lang w:val="zu-ZA"/>
        </w:rPr>
        <w:t>22</w:t>
      </w:r>
      <w:r w:rsidR="00143F81" w:rsidRPr="00A82DC0">
        <w:rPr>
          <w:sz w:val="28"/>
          <w:szCs w:val="28"/>
          <w:lang w:val="zu-ZA"/>
        </w:rPr>
        <w:t xml:space="preserve"> </w:t>
      </w:r>
      <w:r w:rsidRPr="00A82DC0">
        <w:rPr>
          <w:sz w:val="28"/>
          <w:szCs w:val="28"/>
          <w:lang w:val="zu-ZA"/>
        </w:rPr>
        <w:t>tháng</w:t>
      </w:r>
      <w:r w:rsidR="00DD0588" w:rsidRPr="00A82DC0">
        <w:rPr>
          <w:sz w:val="28"/>
          <w:szCs w:val="28"/>
          <w:lang w:val="zu-ZA"/>
        </w:rPr>
        <w:t xml:space="preserve"> </w:t>
      </w:r>
      <w:r w:rsidR="00B560CB">
        <w:rPr>
          <w:sz w:val="28"/>
          <w:szCs w:val="28"/>
          <w:lang w:val="zu-ZA"/>
        </w:rPr>
        <w:t xml:space="preserve">10 </w:t>
      </w:r>
      <w:r w:rsidR="007F55B0" w:rsidRPr="00A82DC0">
        <w:rPr>
          <w:sz w:val="28"/>
          <w:szCs w:val="28"/>
          <w:lang w:val="zu-ZA"/>
        </w:rPr>
        <w:t>năm 2023</w:t>
      </w:r>
      <w:r w:rsidR="004D189F">
        <w:rPr>
          <w:sz w:val="28"/>
          <w:szCs w:val="28"/>
          <w:lang w:val="zu-ZA"/>
        </w:rPr>
        <w:t xml:space="preserve">, thay thế </w:t>
      </w:r>
      <w:r w:rsidR="004D189F">
        <w:rPr>
          <w:sz w:val="28"/>
          <w:szCs w:val="28"/>
        </w:rPr>
        <w:t>Nghị quyết số 11/2022/NQ-HĐND ngày 23 tháng 9 n</w:t>
      </w:r>
      <w:r w:rsidR="004D189F">
        <w:rPr>
          <w:sz w:val="28"/>
          <w:szCs w:val="28"/>
        </w:rPr>
        <w:t>ăm 2022 của HĐND</w:t>
      </w:r>
      <w:r w:rsidR="004D189F">
        <w:rPr>
          <w:sz w:val="28"/>
          <w:szCs w:val="28"/>
        </w:rPr>
        <w:t xml:space="preserve"> tỉnh</w:t>
      </w:r>
      <w:r w:rsidR="004D189F">
        <w:rPr>
          <w:sz w:val="28"/>
          <w:szCs w:val="28"/>
        </w:rPr>
        <w:t xml:space="preserve"> quy định tỷ lệ số lượng dự án và mức hỗ trợ từ ngân sách nhà nước thực hiện dự án đầu tư xây dựng theo cơ chế đặc thù thuộc các Chương trình mục tiêu quốc gia trên địa bàn tỉnh Hà Giang, giai đoạn 2021-2025</w:t>
      </w:r>
      <w:r w:rsidRPr="00A82DC0">
        <w:rPr>
          <w:sz w:val="28"/>
          <w:szCs w:val="28"/>
          <w:lang w:val="zu-ZA"/>
        </w:rPr>
        <w:t>.</w:t>
      </w:r>
      <w:r w:rsidR="00B560CB">
        <w:rPr>
          <w:sz w:val="28"/>
          <w:szCs w:val="28"/>
          <w:lang w:val="zu-ZA"/>
        </w:rPr>
        <w:t>/.</w:t>
      </w:r>
    </w:p>
    <w:tbl>
      <w:tblPr>
        <w:tblW w:w="8789" w:type="dxa"/>
        <w:tblCellSpacing w:w="0" w:type="dxa"/>
        <w:tblCellMar>
          <w:left w:w="0" w:type="dxa"/>
          <w:right w:w="0" w:type="dxa"/>
        </w:tblCellMar>
        <w:tblLook w:val="04A0" w:firstRow="1" w:lastRow="0" w:firstColumn="1" w:lastColumn="0" w:noHBand="0" w:noVBand="1"/>
      </w:tblPr>
      <w:tblGrid>
        <w:gridCol w:w="5245"/>
        <w:gridCol w:w="3544"/>
      </w:tblGrid>
      <w:tr w:rsidR="00336B93" w:rsidRPr="00A82DC0" w14:paraId="3F1A5447" w14:textId="77777777" w:rsidTr="00DD0588">
        <w:trPr>
          <w:trHeight w:val="2581"/>
          <w:tblCellSpacing w:w="0" w:type="dxa"/>
        </w:trPr>
        <w:tc>
          <w:tcPr>
            <w:tcW w:w="5245" w:type="dxa"/>
            <w:tcMar>
              <w:top w:w="0" w:type="dxa"/>
              <w:left w:w="108" w:type="dxa"/>
              <w:bottom w:w="0" w:type="dxa"/>
              <w:right w:w="108" w:type="dxa"/>
            </w:tcMar>
            <w:hideMark/>
          </w:tcPr>
          <w:p w14:paraId="6104451D" w14:textId="77777777" w:rsidR="002176F2" w:rsidRPr="00A82DC0" w:rsidRDefault="00AF4B6B" w:rsidP="00DA2879">
            <w:pPr>
              <w:spacing w:line="260" w:lineRule="exact"/>
              <w:rPr>
                <w:sz w:val="22"/>
                <w:szCs w:val="22"/>
                <w:lang w:val="zu-ZA"/>
              </w:rPr>
            </w:pPr>
            <w:r w:rsidRPr="00A82DC0">
              <w:rPr>
                <w:sz w:val="28"/>
                <w:szCs w:val="28"/>
                <w:lang w:val="nl-NL"/>
              </w:rPr>
              <w:t xml:space="preserve"> </w:t>
            </w:r>
            <w:r w:rsidR="002176F2" w:rsidRPr="00A82DC0">
              <w:rPr>
                <w:sz w:val="28"/>
                <w:szCs w:val="28"/>
                <w:lang w:val="zu-ZA"/>
              </w:rPr>
              <w:br w:type="page"/>
            </w:r>
            <w:r w:rsidR="002176F2" w:rsidRPr="00A82DC0">
              <w:rPr>
                <w:b/>
                <w:bCs/>
                <w:i/>
                <w:iCs/>
                <w:lang w:val="vi-VN"/>
              </w:rPr>
              <w:t>Nơi nhận:</w:t>
            </w:r>
            <w:r w:rsidR="002176F2" w:rsidRPr="00A82DC0">
              <w:rPr>
                <w:lang w:val="vi-VN"/>
              </w:rPr>
              <w:br/>
            </w:r>
            <w:r w:rsidR="002176F2" w:rsidRPr="00A82DC0">
              <w:rPr>
                <w:sz w:val="22"/>
                <w:szCs w:val="22"/>
                <w:lang w:val="vi-VN"/>
              </w:rPr>
              <w:t>-</w:t>
            </w:r>
            <w:r w:rsidR="002176F2" w:rsidRPr="00A82DC0">
              <w:rPr>
                <w:sz w:val="22"/>
                <w:szCs w:val="22"/>
                <w:lang w:val="zu-ZA"/>
              </w:rPr>
              <w:t xml:space="preserve"> Uỷ ban Thường vụ Quốc hội;</w:t>
            </w:r>
          </w:p>
          <w:p w14:paraId="7BDC48D7" w14:textId="77777777" w:rsidR="002176F2" w:rsidRPr="00A82DC0" w:rsidRDefault="002176F2" w:rsidP="00DA2879">
            <w:pPr>
              <w:spacing w:line="260" w:lineRule="exact"/>
              <w:rPr>
                <w:sz w:val="22"/>
                <w:szCs w:val="22"/>
                <w:lang w:val="zu-ZA"/>
              </w:rPr>
            </w:pPr>
            <w:r w:rsidRPr="00A82DC0">
              <w:rPr>
                <w:sz w:val="22"/>
                <w:szCs w:val="22"/>
                <w:lang w:val="zu-ZA"/>
              </w:rPr>
              <w:t>- Văn phòng Quốc hội, Văn phòng Chính phủ;</w:t>
            </w:r>
          </w:p>
          <w:p w14:paraId="4A378558" w14:textId="0F96EDD4" w:rsidR="002176F2" w:rsidRPr="00A82DC0" w:rsidRDefault="002176F2" w:rsidP="00DA2879">
            <w:pPr>
              <w:spacing w:line="260" w:lineRule="exact"/>
              <w:rPr>
                <w:sz w:val="22"/>
                <w:szCs w:val="22"/>
                <w:lang w:val="zu-ZA"/>
              </w:rPr>
            </w:pPr>
            <w:r w:rsidRPr="00A82DC0">
              <w:rPr>
                <w:sz w:val="22"/>
                <w:szCs w:val="22"/>
                <w:lang w:val="zu-ZA"/>
              </w:rPr>
              <w:t>- Bộ Tài chính;</w:t>
            </w:r>
            <w:r w:rsidR="00B22D33" w:rsidRPr="00A82DC0">
              <w:rPr>
                <w:sz w:val="22"/>
                <w:szCs w:val="22"/>
                <w:lang w:val="zu-ZA"/>
              </w:rPr>
              <w:t xml:space="preserve"> </w:t>
            </w:r>
            <w:r w:rsidRPr="00A82DC0">
              <w:rPr>
                <w:sz w:val="22"/>
                <w:szCs w:val="22"/>
                <w:lang w:val="zu-ZA"/>
              </w:rPr>
              <w:t>Bộ Kế hoạch và Đầu tư;</w:t>
            </w:r>
          </w:p>
          <w:p w14:paraId="4C66C3E6" w14:textId="77777777" w:rsidR="002176F2" w:rsidRPr="00A82DC0" w:rsidRDefault="002176F2" w:rsidP="00DA2879">
            <w:pPr>
              <w:spacing w:line="260" w:lineRule="exact"/>
              <w:rPr>
                <w:sz w:val="22"/>
                <w:szCs w:val="22"/>
                <w:lang w:val="zu-ZA"/>
              </w:rPr>
            </w:pPr>
            <w:r w:rsidRPr="00A82DC0">
              <w:rPr>
                <w:sz w:val="22"/>
                <w:szCs w:val="22"/>
                <w:lang w:val="zu-ZA"/>
              </w:rPr>
              <w:t>- Cục kiểm tra văn bản QPPL-Bộ Tư pháp;</w:t>
            </w:r>
          </w:p>
          <w:p w14:paraId="1D763941" w14:textId="77777777" w:rsidR="002176F2" w:rsidRPr="00A82DC0" w:rsidRDefault="002176F2" w:rsidP="00DA2879">
            <w:pPr>
              <w:spacing w:line="260" w:lineRule="exact"/>
              <w:rPr>
                <w:sz w:val="22"/>
                <w:szCs w:val="22"/>
                <w:lang w:val="zu-ZA"/>
              </w:rPr>
            </w:pPr>
            <w:r w:rsidRPr="00A82DC0">
              <w:rPr>
                <w:sz w:val="22"/>
                <w:szCs w:val="22"/>
                <w:lang w:val="zu-ZA"/>
              </w:rPr>
              <w:t>- TTr. Tỉnh uỷ, HĐND, UBND tỉnh;</w:t>
            </w:r>
          </w:p>
          <w:p w14:paraId="5B7F3F43" w14:textId="77777777" w:rsidR="002176F2" w:rsidRPr="00A82DC0" w:rsidRDefault="002176F2" w:rsidP="00DA2879">
            <w:pPr>
              <w:spacing w:line="260" w:lineRule="exact"/>
              <w:rPr>
                <w:sz w:val="22"/>
                <w:szCs w:val="22"/>
                <w:lang w:val="zu-ZA"/>
              </w:rPr>
            </w:pPr>
            <w:r w:rsidRPr="00A82DC0">
              <w:rPr>
                <w:sz w:val="22"/>
                <w:szCs w:val="22"/>
                <w:lang w:val="zu-ZA"/>
              </w:rPr>
              <w:t>- Đoàn ĐBQH khoá XV tỉnh Hà Giang;</w:t>
            </w:r>
          </w:p>
          <w:p w14:paraId="3BAAE693" w14:textId="77777777" w:rsidR="002176F2" w:rsidRPr="00A82DC0" w:rsidRDefault="002176F2" w:rsidP="00DA2879">
            <w:pPr>
              <w:spacing w:line="260" w:lineRule="exact"/>
              <w:rPr>
                <w:sz w:val="22"/>
                <w:szCs w:val="22"/>
                <w:lang w:val="zu-ZA"/>
              </w:rPr>
            </w:pPr>
            <w:r w:rsidRPr="00A82DC0">
              <w:rPr>
                <w:sz w:val="22"/>
                <w:szCs w:val="22"/>
                <w:lang w:val="zu-ZA"/>
              </w:rPr>
              <w:t>- Đại biểu HĐND tỉnh khoá XVIII;</w:t>
            </w:r>
          </w:p>
          <w:p w14:paraId="265C6B32" w14:textId="77777777" w:rsidR="002176F2" w:rsidRPr="00A82DC0" w:rsidRDefault="00725CFA" w:rsidP="00DA2879">
            <w:pPr>
              <w:spacing w:line="260" w:lineRule="exact"/>
              <w:rPr>
                <w:sz w:val="22"/>
                <w:szCs w:val="22"/>
                <w:lang w:val="zu-ZA"/>
              </w:rPr>
            </w:pPr>
            <w:r w:rsidRPr="00A82DC0">
              <w:rPr>
                <w:sz w:val="22"/>
                <w:szCs w:val="22"/>
                <w:lang w:val="zu-ZA"/>
              </w:rPr>
              <w:t>- Các Sở</w:t>
            </w:r>
            <w:r w:rsidR="002176F2" w:rsidRPr="00A82DC0">
              <w:rPr>
                <w:sz w:val="22"/>
                <w:szCs w:val="22"/>
                <w:lang w:val="zu-ZA"/>
              </w:rPr>
              <w:t>, ban, ngành, tổ chức CT-XH cấp tỉnh;</w:t>
            </w:r>
          </w:p>
          <w:p w14:paraId="4289362E" w14:textId="77777777" w:rsidR="002176F2" w:rsidRPr="00A82DC0" w:rsidRDefault="002176F2" w:rsidP="00DA2879">
            <w:pPr>
              <w:spacing w:line="260" w:lineRule="exact"/>
              <w:rPr>
                <w:sz w:val="22"/>
                <w:szCs w:val="22"/>
                <w:lang w:val="zu-ZA"/>
              </w:rPr>
            </w:pPr>
            <w:r w:rsidRPr="00A82DC0">
              <w:rPr>
                <w:sz w:val="22"/>
                <w:szCs w:val="22"/>
                <w:lang w:val="zu-ZA"/>
              </w:rPr>
              <w:t>- TTr. HĐND, UBND các huyện, thành phố;</w:t>
            </w:r>
          </w:p>
          <w:p w14:paraId="24F05476" w14:textId="77777777" w:rsidR="002176F2" w:rsidRPr="00A82DC0" w:rsidRDefault="00B077EE" w:rsidP="00DA2879">
            <w:pPr>
              <w:spacing w:line="260" w:lineRule="exact"/>
              <w:rPr>
                <w:sz w:val="22"/>
                <w:szCs w:val="22"/>
                <w:lang w:val="zu-ZA"/>
              </w:rPr>
            </w:pPr>
            <w:r w:rsidRPr="00A82DC0">
              <w:rPr>
                <w:sz w:val="22"/>
                <w:szCs w:val="22"/>
                <w:lang w:val="zu-ZA"/>
              </w:rPr>
              <w:t>- VP: Tỉnh uỷ,</w:t>
            </w:r>
            <w:r w:rsidR="002176F2" w:rsidRPr="00A82DC0">
              <w:rPr>
                <w:sz w:val="22"/>
                <w:szCs w:val="22"/>
                <w:lang w:val="zu-ZA"/>
              </w:rPr>
              <w:t xml:space="preserve"> Đoàn ĐBQH-HĐND tỉnh, UBND tỉnh;</w:t>
            </w:r>
          </w:p>
          <w:p w14:paraId="32E4ECDD" w14:textId="1BAE120A" w:rsidR="002176F2" w:rsidRPr="00A82DC0" w:rsidRDefault="002176F2" w:rsidP="00DA2879">
            <w:pPr>
              <w:spacing w:line="260" w:lineRule="exact"/>
              <w:rPr>
                <w:sz w:val="22"/>
                <w:szCs w:val="22"/>
                <w:lang w:val="zu-ZA"/>
              </w:rPr>
            </w:pPr>
            <w:r w:rsidRPr="00A82DC0">
              <w:rPr>
                <w:sz w:val="22"/>
                <w:szCs w:val="22"/>
                <w:lang w:val="zu-ZA"/>
              </w:rPr>
              <w:t>- Báo Hà Giang; Đài PTTH tỉnh</w:t>
            </w:r>
            <w:r w:rsidR="00E44878" w:rsidRPr="00A82DC0">
              <w:rPr>
                <w:sz w:val="22"/>
                <w:szCs w:val="22"/>
                <w:lang w:val="zu-ZA"/>
              </w:rPr>
              <w:t>;</w:t>
            </w:r>
          </w:p>
          <w:p w14:paraId="135FA464" w14:textId="5199F89F" w:rsidR="002176F2" w:rsidRPr="00A82DC0" w:rsidRDefault="000D6BDC" w:rsidP="00DA2879">
            <w:pPr>
              <w:spacing w:line="260" w:lineRule="exact"/>
              <w:rPr>
                <w:sz w:val="22"/>
                <w:szCs w:val="22"/>
                <w:lang w:val="zu-ZA"/>
              </w:rPr>
            </w:pPr>
            <w:r w:rsidRPr="00A82DC0">
              <w:rPr>
                <w:sz w:val="22"/>
                <w:szCs w:val="22"/>
                <w:lang w:val="zu-ZA"/>
              </w:rPr>
              <w:t xml:space="preserve">- Cổng TTĐT tỉnh; TT Công báo - </w:t>
            </w:r>
            <w:r w:rsidR="002176F2" w:rsidRPr="00A82DC0">
              <w:rPr>
                <w:sz w:val="22"/>
                <w:szCs w:val="22"/>
                <w:lang w:val="zu-ZA"/>
              </w:rPr>
              <w:t>Tin học tỉnh;</w:t>
            </w:r>
          </w:p>
          <w:p w14:paraId="57325C74" w14:textId="414973A4" w:rsidR="002176F2" w:rsidRPr="00A82DC0" w:rsidRDefault="008B63EA" w:rsidP="00DA2879">
            <w:pPr>
              <w:spacing w:line="260" w:lineRule="exact"/>
              <w:rPr>
                <w:sz w:val="28"/>
                <w:szCs w:val="28"/>
              </w:rPr>
            </w:pPr>
            <w:r>
              <w:rPr>
                <w:sz w:val="22"/>
                <w:szCs w:val="22"/>
              </w:rPr>
              <w:t>- Lưu: VT</w:t>
            </w:r>
            <w:r w:rsidR="00B560CB">
              <w:rPr>
                <w:sz w:val="22"/>
                <w:szCs w:val="22"/>
              </w:rPr>
              <w:t>.</w:t>
            </w:r>
          </w:p>
        </w:tc>
        <w:tc>
          <w:tcPr>
            <w:tcW w:w="3544" w:type="dxa"/>
            <w:tcMar>
              <w:top w:w="0" w:type="dxa"/>
              <w:left w:w="108" w:type="dxa"/>
              <w:bottom w:w="0" w:type="dxa"/>
              <w:right w:w="108" w:type="dxa"/>
            </w:tcMar>
            <w:hideMark/>
          </w:tcPr>
          <w:p w14:paraId="42C8B41F" w14:textId="77777777" w:rsidR="008B63EA" w:rsidRDefault="008B63EA" w:rsidP="00E44878">
            <w:pPr>
              <w:spacing w:line="280" w:lineRule="exact"/>
              <w:jc w:val="center"/>
              <w:rPr>
                <w:b/>
                <w:bCs/>
                <w:sz w:val="28"/>
                <w:szCs w:val="28"/>
              </w:rPr>
            </w:pPr>
          </w:p>
          <w:p w14:paraId="4211BCF6" w14:textId="155E83D6" w:rsidR="002176F2" w:rsidRPr="00A82DC0" w:rsidRDefault="008B63EA" w:rsidP="00E44878">
            <w:pPr>
              <w:spacing w:line="280" w:lineRule="exact"/>
              <w:jc w:val="center"/>
              <w:rPr>
                <w:b/>
                <w:bCs/>
                <w:sz w:val="28"/>
                <w:szCs w:val="28"/>
              </w:rPr>
            </w:pPr>
            <w:r>
              <w:rPr>
                <w:b/>
                <w:bCs/>
                <w:sz w:val="28"/>
                <w:szCs w:val="28"/>
              </w:rPr>
              <w:t>CHỦ</w:t>
            </w:r>
            <w:r w:rsidR="002176F2" w:rsidRPr="00A82DC0">
              <w:rPr>
                <w:b/>
                <w:bCs/>
                <w:sz w:val="28"/>
                <w:szCs w:val="28"/>
              </w:rPr>
              <w:t xml:space="preserve"> TỊCH</w:t>
            </w:r>
            <w:r w:rsidR="002176F2" w:rsidRPr="00A82DC0">
              <w:rPr>
                <w:b/>
                <w:bCs/>
                <w:sz w:val="28"/>
                <w:szCs w:val="28"/>
                <w:lang w:val="vi-VN"/>
              </w:rPr>
              <w:br/>
            </w:r>
          </w:p>
          <w:p w14:paraId="3D8AF5A5" w14:textId="77777777" w:rsidR="002176F2" w:rsidRPr="00A82DC0" w:rsidRDefault="002176F2" w:rsidP="00E44878">
            <w:pPr>
              <w:spacing w:line="280" w:lineRule="exact"/>
              <w:jc w:val="center"/>
              <w:rPr>
                <w:b/>
                <w:bCs/>
                <w:sz w:val="28"/>
                <w:szCs w:val="28"/>
              </w:rPr>
            </w:pPr>
          </w:p>
          <w:p w14:paraId="5FBFD0C2" w14:textId="2BB04044" w:rsidR="00DA2879" w:rsidRPr="00B560CB" w:rsidRDefault="002176F2" w:rsidP="00E44878">
            <w:pPr>
              <w:spacing w:line="280" w:lineRule="exact"/>
              <w:ind w:left="-108"/>
              <w:jc w:val="center"/>
              <w:rPr>
                <w:bCs/>
                <w:i/>
              </w:rPr>
            </w:pPr>
            <w:r w:rsidRPr="00A82DC0">
              <w:rPr>
                <w:b/>
                <w:bCs/>
                <w:sz w:val="28"/>
                <w:szCs w:val="28"/>
                <w:lang w:val="vi-VN"/>
              </w:rPr>
              <w:br/>
            </w:r>
            <w:r w:rsidR="00B560CB" w:rsidRPr="00B560CB">
              <w:rPr>
                <w:bCs/>
                <w:i/>
              </w:rPr>
              <w:t>(Đã ký)</w:t>
            </w:r>
            <w:r w:rsidRPr="00B560CB">
              <w:rPr>
                <w:bCs/>
                <w:i/>
                <w:lang w:val="vi-VN"/>
              </w:rPr>
              <w:br/>
            </w:r>
          </w:p>
          <w:p w14:paraId="0041412C" w14:textId="77777777" w:rsidR="00DA2879" w:rsidRPr="00A82DC0" w:rsidRDefault="00DA2879" w:rsidP="00E44878">
            <w:pPr>
              <w:spacing w:line="280" w:lineRule="exact"/>
              <w:ind w:left="-108"/>
              <w:jc w:val="center"/>
              <w:rPr>
                <w:b/>
                <w:bCs/>
                <w:sz w:val="28"/>
                <w:szCs w:val="28"/>
              </w:rPr>
            </w:pPr>
          </w:p>
          <w:p w14:paraId="16FE9156" w14:textId="5E94745F" w:rsidR="002176F2" w:rsidRPr="00A82DC0" w:rsidRDefault="002176F2" w:rsidP="00DA2879">
            <w:pPr>
              <w:spacing w:line="360" w:lineRule="exact"/>
              <w:ind w:left="-108"/>
              <w:jc w:val="center"/>
              <w:rPr>
                <w:sz w:val="28"/>
                <w:szCs w:val="28"/>
              </w:rPr>
            </w:pPr>
            <w:r w:rsidRPr="00A82DC0">
              <w:rPr>
                <w:b/>
                <w:bCs/>
                <w:sz w:val="28"/>
                <w:szCs w:val="28"/>
              </w:rPr>
              <w:br/>
              <w:t xml:space="preserve"> Thào Hồng Sơn</w:t>
            </w:r>
          </w:p>
        </w:tc>
      </w:tr>
      <w:bookmarkEnd w:id="2"/>
    </w:tbl>
    <w:p w14:paraId="701FFEEF" w14:textId="77777777" w:rsidR="002176F2" w:rsidRPr="00A82DC0" w:rsidRDefault="002176F2" w:rsidP="008B63EA">
      <w:pPr>
        <w:spacing w:before="120" w:after="120" w:line="400" w:lineRule="exact"/>
        <w:jc w:val="both"/>
        <w:rPr>
          <w:spacing w:val="-4"/>
          <w:sz w:val="28"/>
          <w:szCs w:val="28"/>
        </w:rPr>
      </w:pPr>
    </w:p>
    <w:sectPr w:rsidR="002176F2" w:rsidRPr="00A82DC0" w:rsidSect="00F6560A">
      <w:headerReference w:type="default" r:id="rId9"/>
      <w:pgSz w:w="11906" w:h="16838" w:code="9"/>
      <w:pgMar w:top="1021" w:right="907" w:bottom="907" w:left="1588" w:header="680" w:footer="68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0785E8D" w14:textId="77777777" w:rsidR="00AD382C" w:rsidRDefault="00AD382C" w:rsidP="00EC3D27">
      <w:r>
        <w:separator/>
      </w:r>
    </w:p>
  </w:endnote>
  <w:endnote w:type="continuationSeparator" w:id="0">
    <w:p w14:paraId="1CE51344" w14:textId="77777777" w:rsidR="00AD382C" w:rsidRDefault="00AD382C" w:rsidP="00EC3D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Times New Roman Bold">
    <w:panose1 w:val="02020803070505020304"/>
    <w:charset w:val="00"/>
    <w:family w:val="roman"/>
    <w:notTrueType/>
    <w:pitch w:val="default"/>
  </w:font>
  <w:font w:name="Times New Roman Italic">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65DA92A" w14:textId="77777777" w:rsidR="00AD382C" w:rsidRDefault="00AD382C" w:rsidP="00EC3D27">
      <w:r>
        <w:separator/>
      </w:r>
    </w:p>
  </w:footnote>
  <w:footnote w:type="continuationSeparator" w:id="0">
    <w:p w14:paraId="32A12BF9" w14:textId="77777777" w:rsidR="00AD382C" w:rsidRDefault="00AD382C" w:rsidP="00EC3D2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21A9CB8" w14:textId="09B234D8" w:rsidR="00EC3D27" w:rsidRDefault="00EC3D27">
    <w:pPr>
      <w:pStyle w:val="Header"/>
      <w:jc w:val="center"/>
    </w:pPr>
    <w:r>
      <w:fldChar w:fldCharType="begin"/>
    </w:r>
    <w:r>
      <w:instrText xml:space="preserve"> PAGE   \* MERGEFORMAT </w:instrText>
    </w:r>
    <w:r>
      <w:fldChar w:fldCharType="separate"/>
    </w:r>
    <w:r w:rsidR="008B63EA">
      <w:rPr>
        <w:noProof/>
      </w:rPr>
      <w:t>2</w:t>
    </w:r>
    <w:r>
      <w:rPr>
        <w:noProof/>
      </w:rPr>
      <w:fldChar w:fldCharType="end"/>
    </w:r>
  </w:p>
  <w:p w14:paraId="61FB148F" w14:textId="77777777" w:rsidR="00EC3D27" w:rsidRDefault="00EC3D2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8A2A55"/>
    <w:multiLevelType w:val="hybridMultilevel"/>
    <w:tmpl w:val="CBFC116E"/>
    <w:lvl w:ilvl="0" w:tplc="1E5C0BA2">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nsid w:val="166724A9"/>
    <w:multiLevelType w:val="hybridMultilevel"/>
    <w:tmpl w:val="93F21E66"/>
    <w:lvl w:ilvl="0" w:tplc="BDFCF79A">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
    <w:nsid w:val="18453FAB"/>
    <w:multiLevelType w:val="hybridMultilevel"/>
    <w:tmpl w:val="AEC42950"/>
    <w:lvl w:ilvl="0" w:tplc="DCF4F69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nsid w:val="30E16454"/>
    <w:multiLevelType w:val="hybridMultilevel"/>
    <w:tmpl w:val="B48AA172"/>
    <w:lvl w:ilvl="0" w:tplc="594C2B8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nsid w:val="31205E5E"/>
    <w:multiLevelType w:val="hybridMultilevel"/>
    <w:tmpl w:val="C3785B38"/>
    <w:lvl w:ilvl="0" w:tplc="DFFC6602">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5">
    <w:nsid w:val="3935674D"/>
    <w:multiLevelType w:val="hybridMultilevel"/>
    <w:tmpl w:val="A352FD02"/>
    <w:lvl w:ilvl="0" w:tplc="DCBC9870">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nsid w:val="52890AD4"/>
    <w:multiLevelType w:val="hybridMultilevel"/>
    <w:tmpl w:val="93F21B06"/>
    <w:lvl w:ilvl="0" w:tplc="FE663FA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77885BBC"/>
    <w:multiLevelType w:val="hybridMultilevel"/>
    <w:tmpl w:val="AE5EF7D6"/>
    <w:lvl w:ilvl="0" w:tplc="271838D4">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7"/>
  </w:num>
  <w:num w:numId="3">
    <w:abstractNumId w:val="4"/>
  </w:num>
  <w:num w:numId="4">
    <w:abstractNumId w:val="2"/>
  </w:num>
  <w:num w:numId="5">
    <w:abstractNumId w:val="6"/>
  </w:num>
  <w:num w:numId="6">
    <w:abstractNumId w:val="0"/>
  </w:num>
  <w:num w:numId="7">
    <w:abstractNumId w:val="5"/>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85DAA"/>
    <w:rsid w:val="00000174"/>
    <w:rsid w:val="000018A9"/>
    <w:rsid w:val="00003965"/>
    <w:rsid w:val="00004EDE"/>
    <w:rsid w:val="00005592"/>
    <w:rsid w:val="00006603"/>
    <w:rsid w:val="00007532"/>
    <w:rsid w:val="000078F3"/>
    <w:rsid w:val="00010C8E"/>
    <w:rsid w:val="00010FDF"/>
    <w:rsid w:val="000150A2"/>
    <w:rsid w:val="000161C1"/>
    <w:rsid w:val="00017D93"/>
    <w:rsid w:val="0002031B"/>
    <w:rsid w:val="0002167C"/>
    <w:rsid w:val="00021B99"/>
    <w:rsid w:val="00022165"/>
    <w:rsid w:val="00026E01"/>
    <w:rsid w:val="0002762F"/>
    <w:rsid w:val="00034B7E"/>
    <w:rsid w:val="0003751E"/>
    <w:rsid w:val="000409E7"/>
    <w:rsid w:val="00051783"/>
    <w:rsid w:val="00060632"/>
    <w:rsid w:val="000609FA"/>
    <w:rsid w:val="00061F3D"/>
    <w:rsid w:val="00062A2A"/>
    <w:rsid w:val="00062FBC"/>
    <w:rsid w:val="00073A6B"/>
    <w:rsid w:val="00073AC5"/>
    <w:rsid w:val="00074BD6"/>
    <w:rsid w:val="0007624F"/>
    <w:rsid w:val="0008372F"/>
    <w:rsid w:val="0008389F"/>
    <w:rsid w:val="00086053"/>
    <w:rsid w:val="00086A85"/>
    <w:rsid w:val="00092B6E"/>
    <w:rsid w:val="0009406F"/>
    <w:rsid w:val="000972C2"/>
    <w:rsid w:val="000A05FD"/>
    <w:rsid w:val="000A09C8"/>
    <w:rsid w:val="000A0FAC"/>
    <w:rsid w:val="000A5A56"/>
    <w:rsid w:val="000A63C3"/>
    <w:rsid w:val="000A6956"/>
    <w:rsid w:val="000B668F"/>
    <w:rsid w:val="000C184D"/>
    <w:rsid w:val="000C1FAA"/>
    <w:rsid w:val="000C21D2"/>
    <w:rsid w:val="000C623F"/>
    <w:rsid w:val="000C7804"/>
    <w:rsid w:val="000C7D70"/>
    <w:rsid w:val="000D050B"/>
    <w:rsid w:val="000D3C1F"/>
    <w:rsid w:val="000D4C41"/>
    <w:rsid w:val="000D6965"/>
    <w:rsid w:val="000D6BDC"/>
    <w:rsid w:val="000E0DA5"/>
    <w:rsid w:val="000E28A3"/>
    <w:rsid w:val="000E3DF4"/>
    <w:rsid w:val="000E40B1"/>
    <w:rsid w:val="000E4187"/>
    <w:rsid w:val="000E58CC"/>
    <w:rsid w:val="000E77CE"/>
    <w:rsid w:val="000F03F6"/>
    <w:rsid w:val="000F29EA"/>
    <w:rsid w:val="000F598C"/>
    <w:rsid w:val="00100098"/>
    <w:rsid w:val="00101BF8"/>
    <w:rsid w:val="00105C42"/>
    <w:rsid w:val="00106A8C"/>
    <w:rsid w:val="00115CE1"/>
    <w:rsid w:val="00117495"/>
    <w:rsid w:val="0011792B"/>
    <w:rsid w:val="001179A7"/>
    <w:rsid w:val="0012341F"/>
    <w:rsid w:val="00123FC8"/>
    <w:rsid w:val="001346ED"/>
    <w:rsid w:val="0014126A"/>
    <w:rsid w:val="00142497"/>
    <w:rsid w:val="00143F81"/>
    <w:rsid w:val="00145274"/>
    <w:rsid w:val="00147DEE"/>
    <w:rsid w:val="00150743"/>
    <w:rsid w:val="00154DCA"/>
    <w:rsid w:val="00155886"/>
    <w:rsid w:val="00156953"/>
    <w:rsid w:val="00164236"/>
    <w:rsid w:val="00165953"/>
    <w:rsid w:val="00166A60"/>
    <w:rsid w:val="00166ECF"/>
    <w:rsid w:val="00170AE1"/>
    <w:rsid w:val="00170E4F"/>
    <w:rsid w:val="00173A15"/>
    <w:rsid w:val="0017739E"/>
    <w:rsid w:val="0018000A"/>
    <w:rsid w:val="001815C9"/>
    <w:rsid w:val="001822BC"/>
    <w:rsid w:val="001833DD"/>
    <w:rsid w:val="00185331"/>
    <w:rsid w:val="00185AF4"/>
    <w:rsid w:val="00185CF4"/>
    <w:rsid w:val="00185DAA"/>
    <w:rsid w:val="00185F61"/>
    <w:rsid w:val="001868FF"/>
    <w:rsid w:val="00186DC7"/>
    <w:rsid w:val="00186DE8"/>
    <w:rsid w:val="001918B9"/>
    <w:rsid w:val="00191EE1"/>
    <w:rsid w:val="00193FA4"/>
    <w:rsid w:val="00195E03"/>
    <w:rsid w:val="001A03F6"/>
    <w:rsid w:val="001A73AC"/>
    <w:rsid w:val="001A7A91"/>
    <w:rsid w:val="001B0200"/>
    <w:rsid w:val="001B081F"/>
    <w:rsid w:val="001B57EF"/>
    <w:rsid w:val="001C114A"/>
    <w:rsid w:val="001C7E61"/>
    <w:rsid w:val="001D06D4"/>
    <w:rsid w:val="001D1E03"/>
    <w:rsid w:val="001D2F87"/>
    <w:rsid w:val="001D448B"/>
    <w:rsid w:val="001D5024"/>
    <w:rsid w:val="001D566B"/>
    <w:rsid w:val="001E3690"/>
    <w:rsid w:val="001E7963"/>
    <w:rsid w:val="001F233F"/>
    <w:rsid w:val="001F26C1"/>
    <w:rsid w:val="001F494B"/>
    <w:rsid w:val="001F4A20"/>
    <w:rsid w:val="00200D62"/>
    <w:rsid w:val="0020167F"/>
    <w:rsid w:val="00203051"/>
    <w:rsid w:val="00203794"/>
    <w:rsid w:val="002069E5"/>
    <w:rsid w:val="00206E56"/>
    <w:rsid w:val="0020799F"/>
    <w:rsid w:val="00210DD1"/>
    <w:rsid w:val="002176F2"/>
    <w:rsid w:val="00221F12"/>
    <w:rsid w:val="00224512"/>
    <w:rsid w:val="00227011"/>
    <w:rsid w:val="002310CB"/>
    <w:rsid w:val="00231579"/>
    <w:rsid w:val="0023211A"/>
    <w:rsid w:val="002371FB"/>
    <w:rsid w:val="002413E0"/>
    <w:rsid w:val="00243AFC"/>
    <w:rsid w:val="002444B6"/>
    <w:rsid w:val="00244AEA"/>
    <w:rsid w:val="00244CF4"/>
    <w:rsid w:val="00244F6C"/>
    <w:rsid w:val="0024714B"/>
    <w:rsid w:val="002479A9"/>
    <w:rsid w:val="00247F3C"/>
    <w:rsid w:val="00250707"/>
    <w:rsid w:val="0025482D"/>
    <w:rsid w:val="0025694A"/>
    <w:rsid w:val="00256B17"/>
    <w:rsid w:val="00261AAC"/>
    <w:rsid w:val="00261B0F"/>
    <w:rsid w:val="002623CE"/>
    <w:rsid w:val="0026298D"/>
    <w:rsid w:val="0026354B"/>
    <w:rsid w:val="002638AE"/>
    <w:rsid w:val="0026488A"/>
    <w:rsid w:val="00270263"/>
    <w:rsid w:val="00270BB7"/>
    <w:rsid w:val="00272CAF"/>
    <w:rsid w:val="00274AB8"/>
    <w:rsid w:val="002751C1"/>
    <w:rsid w:val="002752F4"/>
    <w:rsid w:val="002765E4"/>
    <w:rsid w:val="0027710D"/>
    <w:rsid w:val="00277AF0"/>
    <w:rsid w:val="00281103"/>
    <w:rsid w:val="0028112E"/>
    <w:rsid w:val="00284D8B"/>
    <w:rsid w:val="00285DA3"/>
    <w:rsid w:val="002863D2"/>
    <w:rsid w:val="002903EF"/>
    <w:rsid w:val="002917F1"/>
    <w:rsid w:val="00293250"/>
    <w:rsid w:val="00295A9F"/>
    <w:rsid w:val="00296D80"/>
    <w:rsid w:val="0029791C"/>
    <w:rsid w:val="002A17B3"/>
    <w:rsid w:val="002A23CF"/>
    <w:rsid w:val="002A29FE"/>
    <w:rsid w:val="002A30C5"/>
    <w:rsid w:val="002A3447"/>
    <w:rsid w:val="002A3654"/>
    <w:rsid w:val="002A4239"/>
    <w:rsid w:val="002A7226"/>
    <w:rsid w:val="002B2346"/>
    <w:rsid w:val="002B5B01"/>
    <w:rsid w:val="002C0332"/>
    <w:rsid w:val="002C23B2"/>
    <w:rsid w:val="002C3D53"/>
    <w:rsid w:val="002C51DD"/>
    <w:rsid w:val="002D2C08"/>
    <w:rsid w:val="002D2D99"/>
    <w:rsid w:val="002D3B05"/>
    <w:rsid w:val="002D4FEE"/>
    <w:rsid w:val="002E1A4C"/>
    <w:rsid w:val="002E35D5"/>
    <w:rsid w:val="002E7132"/>
    <w:rsid w:val="002F16E2"/>
    <w:rsid w:val="002F43FC"/>
    <w:rsid w:val="002F45C8"/>
    <w:rsid w:val="002F4C9E"/>
    <w:rsid w:val="002F5DEE"/>
    <w:rsid w:val="002F7260"/>
    <w:rsid w:val="002F73CE"/>
    <w:rsid w:val="002F76B5"/>
    <w:rsid w:val="003016FA"/>
    <w:rsid w:val="0030255B"/>
    <w:rsid w:val="00306DA1"/>
    <w:rsid w:val="00307220"/>
    <w:rsid w:val="00307AFC"/>
    <w:rsid w:val="00315472"/>
    <w:rsid w:val="0031553A"/>
    <w:rsid w:val="003172E3"/>
    <w:rsid w:val="00317CDF"/>
    <w:rsid w:val="00317DC9"/>
    <w:rsid w:val="00320F2F"/>
    <w:rsid w:val="00322D93"/>
    <w:rsid w:val="00323ACC"/>
    <w:rsid w:val="0033089B"/>
    <w:rsid w:val="00330DA7"/>
    <w:rsid w:val="00336B93"/>
    <w:rsid w:val="003413D4"/>
    <w:rsid w:val="003420EE"/>
    <w:rsid w:val="0034265E"/>
    <w:rsid w:val="00344728"/>
    <w:rsid w:val="003451A9"/>
    <w:rsid w:val="003451CB"/>
    <w:rsid w:val="00345ACE"/>
    <w:rsid w:val="003461EC"/>
    <w:rsid w:val="00346C55"/>
    <w:rsid w:val="003524B4"/>
    <w:rsid w:val="00352ADF"/>
    <w:rsid w:val="003539B3"/>
    <w:rsid w:val="0035458E"/>
    <w:rsid w:val="00354826"/>
    <w:rsid w:val="003574D4"/>
    <w:rsid w:val="0036092C"/>
    <w:rsid w:val="00361067"/>
    <w:rsid w:val="00361AE8"/>
    <w:rsid w:val="00364D0D"/>
    <w:rsid w:val="00365EBA"/>
    <w:rsid w:val="00367EE2"/>
    <w:rsid w:val="00371255"/>
    <w:rsid w:val="00373314"/>
    <w:rsid w:val="00373D3F"/>
    <w:rsid w:val="00376113"/>
    <w:rsid w:val="00380DE1"/>
    <w:rsid w:val="003831F1"/>
    <w:rsid w:val="00386A2D"/>
    <w:rsid w:val="00387B71"/>
    <w:rsid w:val="00397BE5"/>
    <w:rsid w:val="003A06DF"/>
    <w:rsid w:val="003A0F8C"/>
    <w:rsid w:val="003A4EF9"/>
    <w:rsid w:val="003A5E10"/>
    <w:rsid w:val="003A5E8C"/>
    <w:rsid w:val="003A7686"/>
    <w:rsid w:val="003B1D42"/>
    <w:rsid w:val="003B3450"/>
    <w:rsid w:val="003B4E56"/>
    <w:rsid w:val="003B559B"/>
    <w:rsid w:val="003C0197"/>
    <w:rsid w:val="003C4FFD"/>
    <w:rsid w:val="003C6119"/>
    <w:rsid w:val="003C6207"/>
    <w:rsid w:val="003C62E0"/>
    <w:rsid w:val="003D0634"/>
    <w:rsid w:val="003D2505"/>
    <w:rsid w:val="003D2A55"/>
    <w:rsid w:val="003D2B81"/>
    <w:rsid w:val="003D798C"/>
    <w:rsid w:val="003E0E9C"/>
    <w:rsid w:val="003E18E0"/>
    <w:rsid w:val="003E704B"/>
    <w:rsid w:val="003F000F"/>
    <w:rsid w:val="003F26FB"/>
    <w:rsid w:val="003F5D5D"/>
    <w:rsid w:val="003F621A"/>
    <w:rsid w:val="00401FEA"/>
    <w:rsid w:val="00404FF6"/>
    <w:rsid w:val="004054FC"/>
    <w:rsid w:val="00411EEB"/>
    <w:rsid w:val="0041442C"/>
    <w:rsid w:val="0041518A"/>
    <w:rsid w:val="00416940"/>
    <w:rsid w:val="00416A39"/>
    <w:rsid w:val="0041758D"/>
    <w:rsid w:val="00417C12"/>
    <w:rsid w:val="00421919"/>
    <w:rsid w:val="00421EC0"/>
    <w:rsid w:val="00426EED"/>
    <w:rsid w:val="00426F51"/>
    <w:rsid w:val="00432EB1"/>
    <w:rsid w:val="00432FB6"/>
    <w:rsid w:val="0043787E"/>
    <w:rsid w:val="00441A2F"/>
    <w:rsid w:val="004454D1"/>
    <w:rsid w:val="00446D23"/>
    <w:rsid w:val="004557D0"/>
    <w:rsid w:val="00456AEB"/>
    <w:rsid w:val="004574B4"/>
    <w:rsid w:val="004604AB"/>
    <w:rsid w:val="00460E59"/>
    <w:rsid w:val="00462080"/>
    <w:rsid w:val="004732BD"/>
    <w:rsid w:val="004737E8"/>
    <w:rsid w:val="00476AF9"/>
    <w:rsid w:val="0048258F"/>
    <w:rsid w:val="00482F88"/>
    <w:rsid w:val="004838D3"/>
    <w:rsid w:val="0048586F"/>
    <w:rsid w:val="004860B4"/>
    <w:rsid w:val="00497956"/>
    <w:rsid w:val="00497F84"/>
    <w:rsid w:val="004A0076"/>
    <w:rsid w:val="004A2E32"/>
    <w:rsid w:val="004A4403"/>
    <w:rsid w:val="004A498F"/>
    <w:rsid w:val="004A5B08"/>
    <w:rsid w:val="004A73D0"/>
    <w:rsid w:val="004B043B"/>
    <w:rsid w:val="004B2659"/>
    <w:rsid w:val="004B544F"/>
    <w:rsid w:val="004C61E4"/>
    <w:rsid w:val="004C672F"/>
    <w:rsid w:val="004C799C"/>
    <w:rsid w:val="004C7D20"/>
    <w:rsid w:val="004C7DEB"/>
    <w:rsid w:val="004D15C4"/>
    <w:rsid w:val="004D189F"/>
    <w:rsid w:val="004D2B86"/>
    <w:rsid w:val="004D3140"/>
    <w:rsid w:val="004D55C2"/>
    <w:rsid w:val="004D6EBF"/>
    <w:rsid w:val="004E1259"/>
    <w:rsid w:val="004E36ED"/>
    <w:rsid w:val="004F3A87"/>
    <w:rsid w:val="004F6799"/>
    <w:rsid w:val="004F7933"/>
    <w:rsid w:val="00503289"/>
    <w:rsid w:val="0050354E"/>
    <w:rsid w:val="0050368A"/>
    <w:rsid w:val="0051016D"/>
    <w:rsid w:val="00510441"/>
    <w:rsid w:val="0051088C"/>
    <w:rsid w:val="00513297"/>
    <w:rsid w:val="00520319"/>
    <w:rsid w:val="00523C19"/>
    <w:rsid w:val="005277F4"/>
    <w:rsid w:val="00530019"/>
    <w:rsid w:val="005303E0"/>
    <w:rsid w:val="00530D26"/>
    <w:rsid w:val="00535602"/>
    <w:rsid w:val="0053689F"/>
    <w:rsid w:val="00541F32"/>
    <w:rsid w:val="005434D6"/>
    <w:rsid w:val="00544C11"/>
    <w:rsid w:val="005458A1"/>
    <w:rsid w:val="00546F39"/>
    <w:rsid w:val="005502C0"/>
    <w:rsid w:val="005511B1"/>
    <w:rsid w:val="00564B99"/>
    <w:rsid w:val="005662AF"/>
    <w:rsid w:val="005674F4"/>
    <w:rsid w:val="005704F0"/>
    <w:rsid w:val="00572D16"/>
    <w:rsid w:val="00573118"/>
    <w:rsid w:val="0057334C"/>
    <w:rsid w:val="005748BA"/>
    <w:rsid w:val="00574D03"/>
    <w:rsid w:val="00577CD1"/>
    <w:rsid w:val="005813C8"/>
    <w:rsid w:val="005818B6"/>
    <w:rsid w:val="0058324E"/>
    <w:rsid w:val="00583B50"/>
    <w:rsid w:val="00583CDB"/>
    <w:rsid w:val="0058724D"/>
    <w:rsid w:val="005874AE"/>
    <w:rsid w:val="00591DCF"/>
    <w:rsid w:val="00592923"/>
    <w:rsid w:val="00594C98"/>
    <w:rsid w:val="005952CE"/>
    <w:rsid w:val="00596C3E"/>
    <w:rsid w:val="005971DC"/>
    <w:rsid w:val="005A01F0"/>
    <w:rsid w:val="005A248E"/>
    <w:rsid w:val="005B1FB3"/>
    <w:rsid w:val="005B3D5E"/>
    <w:rsid w:val="005B6A3A"/>
    <w:rsid w:val="005C065E"/>
    <w:rsid w:val="005C28FA"/>
    <w:rsid w:val="005C3DCD"/>
    <w:rsid w:val="005C5ABE"/>
    <w:rsid w:val="005C6912"/>
    <w:rsid w:val="005C6AE5"/>
    <w:rsid w:val="005D7E91"/>
    <w:rsid w:val="005E26F7"/>
    <w:rsid w:val="005E6745"/>
    <w:rsid w:val="005F2E3B"/>
    <w:rsid w:val="005F4371"/>
    <w:rsid w:val="005F4D72"/>
    <w:rsid w:val="006008E1"/>
    <w:rsid w:val="006015A9"/>
    <w:rsid w:val="00602CEE"/>
    <w:rsid w:val="00602EAF"/>
    <w:rsid w:val="00605453"/>
    <w:rsid w:val="006061BE"/>
    <w:rsid w:val="00606CE4"/>
    <w:rsid w:val="00610276"/>
    <w:rsid w:val="0061059B"/>
    <w:rsid w:val="006124BD"/>
    <w:rsid w:val="0061337D"/>
    <w:rsid w:val="00613615"/>
    <w:rsid w:val="0061486F"/>
    <w:rsid w:val="00614B8C"/>
    <w:rsid w:val="00614FD1"/>
    <w:rsid w:val="0061650A"/>
    <w:rsid w:val="00616B02"/>
    <w:rsid w:val="00617A6F"/>
    <w:rsid w:val="00620355"/>
    <w:rsid w:val="006226DE"/>
    <w:rsid w:val="006244E3"/>
    <w:rsid w:val="00624CDA"/>
    <w:rsid w:val="00625AB4"/>
    <w:rsid w:val="006339C0"/>
    <w:rsid w:val="00633CD9"/>
    <w:rsid w:val="0063411E"/>
    <w:rsid w:val="00634B55"/>
    <w:rsid w:val="00635D35"/>
    <w:rsid w:val="0063762F"/>
    <w:rsid w:val="00644676"/>
    <w:rsid w:val="006471EE"/>
    <w:rsid w:val="0065581C"/>
    <w:rsid w:val="00655905"/>
    <w:rsid w:val="00657039"/>
    <w:rsid w:val="00660798"/>
    <w:rsid w:val="00660E92"/>
    <w:rsid w:val="00662A06"/>
    <w:rsid w:val="00662AD6"/>
    <w:rsid w:val="00663B83"/>
    <w:rsid w:val="006641FF"/>
    <w:rsid w:val="00665532"/>
    <w:rsid w:val="00667DB3"/>
    <w:rsid w:val="00671C11"/>
    <w:rsid w:val="0067219C"/>
    <w:rsid w:val="00673398"/>
    <w:rsid w:val="006737B5"/>
    <w:rsid w:val="0068365D"/>
    <w:rsid w:val="0068473D"/>
    <w:rsid w:val="0068544E"/>
    <w:rsid w:val="00685755"/>
    <w:rsid w:val="00693573"/>
    <w:rsid w:val="00695F47"/>
    <w:rsid w:val="00696B3D"/>
    <w:rsid w:val="006A0C19"/>
    <w:rsid w:val="006A1F0B"/>
    <w:rsid w:val="006A44F0"/>
    <w:rsid w:val="006A5A69"/>
    <w:rsid w:val="006A6F19"/>
    <w:rsid w:val="006A7E4D"/>
    <w:rsid w:val="006B1EC7"/>
    <w:rsid w:val="006B3716"/>
    <w:rsid w:val="006B65C5"/>
    <w:rsid w:val="006B7218"/>
    <w:rsid w:val="006B7CE6"/>
    <w:rsid w:val="006C2028"/>
    <w:rsid w:val="006C486F"/>
    <w:rsid w:val="006D0ABA"/>
    <w:rsid w:val="006D3DE0"/>
    <w:rsid w:val="006D6800"/>
    <w:rsid w:val="006D6ED6"/>
    <w:rsid w:val="006E16A1"/>
    <w:rsid w:val="006E6F22"/>
    <w:rsid w:val="006E7733"/>
    <w:rsid w:val="006F1ABA"/>
    <w:rsid w:val="006F2804"/>
    <w:rsid w:val="006F3E30"/>
    <w:rsid w:val="006F62E9"/>
    <w:rsid w:val="006F68F2"/>
    <w:rsid w:val="00700119"/>
    <w:rsid w:val="007001A4"/>
    <w:rsid w:val="0070088A"/>
    <w:rsid w:val="00701018"/>
    <w:rsid w:val="00701ACC"/>
    <w:rsid w:val="007022D6"/>
    <w:rsid w:val="00704474"/>
    <w:rsid w:val="00705AC8"/>
    <w:rsid w:val="00713895"/>
    <w:rsid w:val="00714902"/>
    <w:rsid w:val="007159F7"/>
    <w:rsid w:val="00724D9D"/>
    <w:rsid w:val="007251BD"/>
    <w:rsid w:val="007258C7"/>
    <w:rsid w:val="00725CFA"/>
    <w:rsid w:val="00725DB2"/>
    <w:rsid w:val="0072639D"/>
    <w:rsid w:val="0073162B"/>
    <w:rsid w:val="00731FD1"/>
    <w:rsid w:val="00732150"/>
    <w:rsid w:val="00733C54"/>
    <w:rsid w:val="00734996"/>
    <w:rsid w:val="00734A92"/>
    <w:rsid w:val="00734BC7"/>
    <w:rsid w:val="00735918"/>
    <w:rsid w:val="00737088"/>
    <w:rsid w:val="00737E68"/>
    <w:rsid w:val="007417FA"/>
    <w:rsid w:val="00741ACE"/>
    <w:rsid w:val="0074267D"/>
    <w:rsid w:val="00751DD0"/>
    <w:rsid w:val="007539F2"/>
    <w:rsid w:val="00754528"/>
    <w:rsid w:val="007608FC"/>
    <w:rsid w:val="00760D77"/>
    <w:rsid w:val="00761473"/>
    <w:rsid w:val="00761B58"/>
    <w:rsid w:val="00761C13"/>
    <w:rsid w:val="00763CAD"/>
    <w:rsid w:val="00764794"/>
    <w:rsid w:val="00766D0F"/>
    <w:rsid w:val="00767C19"/>
    <w:rsid w:val="00767C3F"/>
    <w:rsid w:val="00770BE3"/>
    <w:rsid w:val="007711A6"/>
    <w:rsid w:val="00772BF2"/>
    <w:rsid w:val="0077450C"/>
    <w:rsid w:val="0077651A"/>
    <w:rsid w:val="007767AD"/>
    <w:rsid w:val="00776CC6"/>
    <w:rsid w:val="00777132"/>
    <w:rsid w:val="00777699"/>
    <w:rsid w:val="00777CE5"/>
    <w:rsid w:val="007807E1"/>
    <w:rsid w:val="00781BAC"/>
    <w:rsid w:val="0078474B"/>
    <w:rsid w:val="00786C48"/>
    <w:rsid w:val="00787929"/>
    <w:rsid w:val="00792223"/>
    <w:rsid w:val="00796C41"/>
    <w:rsid w:val="00797779"/>
    <w:rsid w:val="007A0D99"/>
    <w:rsid w:val="007A2642"/>
    <w:rsid w:val="007A3AF3"/>
    <w:rsid w:val="007A4D4D"/>
    <w:rsid w:val="007A71A6"/>
    <w:rsid w:val="007B5958"/>
    <w:rsid w:val="007C3E1A"/>
    <w:rsid w:val="007D2A83"/>
    <w:rsid w:val="007D3A85"/>
    <w:rsid w:val="007D41D9"/>
    <w:rsid w:val="007D4B30"/>
    <w:rsid w:val="007D6407"/>
    <w:rsid w:val="007E4DC6"/>
    <w:rsid w:val="007F1065"/>
    <w:rsid w:val="007F2953"/>
    <w:rsid w:val="007F55B0"/>
    <w:rsid w:val="00800551"/>
    <w:rsid w:val="00802437"/>
    <w:rsid w:val="008025CA"/>
    <w:rsid w:val="00802BA7"/>
    <w:rsid w:val="00804BF3"/>
    <w:rsid w:val="00810C9A"/>
    <w:rsid w:val="00812154"/>
    <w:rsid w:val="00814861"/>
    <w:rsid w:val="00816D97"/>
    <w:rsid w:val="008177D0"/>
    <w:rsid w:val="0082203C"/>
    <w:rsid w:val="00824112"/>
    <w:rsid w:val="00826C08"/>
    <w:rsid w:val="00826F4A"/>
    <w:rsid w:val="00831CCE"/>
    <w:rsid w:val="00832382"/>
    <w:rsid w:val="0083400D"/>
    <w:rsid w:val="0083560D"/>
    <w:rsid w:val="00835DD2"/>
    <w:rsid w:val="00835E2C"/>
    <w:rsid w:val="00835F99"/>
    <w:rsid w:val="00837407"/>
    <w:rsid w:val="00840354"/>
    <w:rsid w:val="00840DDD"/>
    <w:rsid w:val="00841B61"/>
    <w:rsid w:val="00844AF5"/>
    <w:rsid w:val="00846D8F"/>
    <w:rsid w:val="00846DB2"/>
    <w:rsid w:val="0085099B"/>
    <w:rsid w:val="008511F0"/>
    <w:rsid w:val="00853741"/>
    <w:rsid w:val="00856465"/>
    <w:rsid w:val="008579FA"/>
    <w:rsid w:val="00861085"/>
    <w:rsid w:val="008643E4"/>
    <w:rsid w:val="00870F02"/>
    <w:rsid w:val="008758E3"/>
    <w:rsid w:val="00876263"/>
    <w:rsid w:val="00877D4D"/>
    <w:rsid w:val="00877E45"/>
    <w:rsid w:val="008812CA"/>
    <w:rsid w:val="00881F94"/>
    <w:rsid w:val="0088200F"/>
    <w:rsid w:val="00882DCA"/>
    <w:rsid w:val="00882F86"/>
    <w:rsid w:val="00883B93"/>
    <w:rsid w:val="00887AAF"/>
    <w:rsid w:val="008936AD"/>
    <w:rsid w:val="00894F67"/>
    <w:rsid w:val="0089710D"/>
    <w:rsid w:val="00897666"/>
    <w:rsid w:val="00897E5D"/>
    <w:rsid w:val="008A1C06"/>
    <w:rsid w:val="008A209B"/>
    <w:rsid w:val="008A5628"/>
    <w:rsid w:val="008A7997"/>
    <w:rsid w:val="008B2C95"/>
    <w:rsid w:val="008B3019"/>
    <w:rsid w:val="008B453E"/>
    <w:rsid w:val="008B4987"/>
    <w:rsid w:val="008B599D"/>
    <w:rsid w:val="008B63EA"/>
    <w:rsid w:val="008C2C69"/>
    <w:rsid w:val="008C49B1"/>
    <w:rsid w:val="008C684B"/>
    <w:rsid w:val="008C6D96"/>
    <w:rsid w:val="008C6DB9"/>
    <w:rsid w:val="008C744D"/>
    <w:rsid w:val="008D372A"/>
    <w:rsid w:val="008D59CE"/>
    <w:rsid w:val="008D634C"/>
    <w:rsid w:val="008D6BD7"/>
    <w:rsid w:val="008D748D"/>
    <w:rsid w:val="008E4E2A"/>
    <w:rsid w:val="008E5069"/>
    <w:rsid w:val="008F1861"/>
    <w:rsid w:val="008F1BF6"/>
    <w:rsid w:val="008F2591"/>
    <w:rsid w:val="008F29D9"/>
    <w:rsid w:val="008F2A2A"/>
    <w:rsid w:val="008F4E77"/>
    <w:rsid w:val="008F59A9"/>
    <w:rsid w:val="008F6726"/>
    <w:rsid w:val="008F7689"/>
    <w:rsid w:val="00900982"/>
    <w:rsid w:val="00900EB6"/>
    <w:rsid w:val="00901D14"/>
    <w:rsid w:val="00902123"/>
    <w:rsid w:val="00902908"/>
    <w:rsid w:val="00903B8F"/>
    <w:rsid w:val="00907061"/>
    <w:rsid w:val="00910E5E"/>
    <w:rsid w:val="00912FF7"/>
    <w:rsid w:val="00914A00"/>
    <w:rsid w:val="00921147"/>
    <w:rsid w:val="009304E5"/>
    <w:rsid w:val="00931E5B"/>
    <w:rsid w:val="009321AC"/>
    <w:rsid w:val="00932C7F"/>
    <w:rsid w:val="00932CB9"/>
    <w:rsid w:val="009415A6"/>
    <w:rsid w:val="00944F94"/>
    <w:rsid w:val="009459EF"/>
    <w:rsid w:val="009510BA"/>
    <w:rsid w:val="00961E61"/>
    <w:rsid w:val="0096201D"/>
    <w:rsid w:val="00962C00"/>
    <w:rsid w:val="00963072"/>
    <w:rsid w:val="00963AD5"/>
    <w:rsid w:val="009668F0"/>
    <w:rsid w:val="009677BF"/>
    <w:rsid w:val="00967A69"/>
    <w:rsid w:val="00967AA4"/>
    <w:rsid w:val="00967DAA"/>
    <w:rsid w:val="00970876"/>
    <w:rsid w:val="00974FF2"/>
    <w:rsid w:val="009769BB"/>
    <w:rsid w:val="009821D6"/>
    <w:rsid w:val="009834D6"/>
    <w:rsid w:val="00983B02"/>
    <w:rsid w:val="00992D7C"/>
    <w:rsid w:val="00992ED8"/>
    <w:rsid w:val="009947FE"/>
    <w:rsid w:val="00996651"/>
    <w:rsid w:val="00996BCB"/>
    <w:rsid w:val="00996F8D"/>
    <w:rsid w:val="009A14D6"/>
    <w:rsid w:val="009A1E49"/>
    <w:rsid w:val="009A32E9"/>
    <w:rsid w:val="009A336A"/>
    <w:rsid w:val="009A6C98"/>
    <w:rsid w:val="009A7CE1"/>
    <w:rsid w:val="009B02E6"/>
    <w:rsid w:val="009B054C"/>
    <w:rsid w:val="009B3434"/>
    <w:rsid w:val="009B3707"/>
    <w:rsid w:val="009B42AD"/>
    <w:rsid w:val="009B4C43"/>
    <w:rsid w:val="009B5210"/>
    <w:rsid w:val="009B5EC7"/>
    <w:rsid w:val="009B6CA5"/>
    <w:rsid w:val="009C10BD"/>
    <w:rsid w:val="009C1271"/>
    <w:rsid w:val="009C4F7E"/>
    <w:rsid w:val="009C5C75"/>
    <w:rsid w:val="009C6108"/>
    <w:rsid w:val="009C6E92"/>
    <w:rsid w:val="009C742F"/>
    <w:rsid w:val="009D1C70"/>
    <w:rsid w:val="009D2B29"/>
    <w:rsid w:val="009D4C76"/>
    <w:rsid w:val="009D4CBB"/>
    <w:rsid w:val="009D7191"/>
    <w:rsid w:val="009E4667"/>
    <w:rsid w:val="009E67FC"/>
    <w:rsid w:val="009E6B9E"/>
    <w:rsid w:val="009F0454"/>
    <w:rsid w:val="009F0EDA"/>
    <w:rsid w:val="009F1774"/>
    <w:rsid w:val="009F232D"/>
    <w:rsid w:val="009F3761"/>
    <w:rsid w:val="009F412C"/>
    <w:rsid w:val="009F4FF6"/>
    <w:rsid w:val="009F5EE5"/>
    <w:rsid w:val="00A10DCB"/>
    <w:rsid w:val="00A12541"/>
    <w:rsid w:val="00A16A77"/>
    <w:rsid w:val="00A171E4"/>
    <w:rsid w:val="00A17C14"/>
    <w:rsid w:val="00A21386"/>
    <w:rsid w:val="00A22DA6"/>
    <w:rsid w:val="00A31788"/>
    <w:rsid w:val="00A3188E"/>
    <w:rsid w:val="00A32749"/>
    <w:rsid w:val="00A36278"/>
    <w:rsid w:val="00A3790D"/>
    <w:rsid w:val="00A4135C"/>
    <w:rsid w:val="00A442B5"/>
    <w:rsid w:val="00A50010"/>
    <w:rsid w:val="00A50A28"/>
    <w:rsid w:val="00A5231A"/>
    <w:rsid w:val="00A5456D"/>
    <w:rsid w:val="00A5785B"/>
    <w:rsid w:val="00A60104"/>
    <w:rsid w:val="00A65B16"/>
    <w:rsid w:val="00A6686A"/>
    <w:rsid w:val="00A67F1E"/>
    <w:rsid w:val="00A7278F"/>
    <w:rsid w:val="00A80F04"/>
    <w:rsid w:val="00A82CBC"/>
    <w:rsid w:val="00A82DC0"/>
    <w:rsid w:val="00A83365"/>
    <w:rsid w:val="00A8797A"/>
    <w:rsid w:val="00A92DA5"/>
    <w:rsid w:val="00A931FC"/>
    <w:rsid w:val="00AA437E"/>
    <w:rsid w:val="00AA4395"/>
    <w:rsid w:val="00AA4B65"/>
    <w:rsid w:val="00AA64A9"/>
    <w:rsid w:val="00AB0233"/>
    <w:rsid w:val="00AB1A56"/>
    <w:rsid w:val="00AB79C0"/>
    <w:rsid w:val="00AC0543"/>
    <w:rsid w:val="00AC5255"/>
    <w:rsid w:val="00AC58AC"/>
    <w:rsid w:val="00AC7272"/>
    <w:rsid w:val="00AC7D27"/>
    <w:rsid w:val="00AD1B64"/>
    <w:rsid w:val="00AD1BBF"/>
    <w:rsid w:val="00AD382C"/>
    <w:rsid w:val="00AD4120"/>
    <w:rsid w:val="00AD4F24"/>
    <w:rsid w:val="00AD625F"/>
    <w:rsid w:val="00AD6E05"/>
    <w:rsid w:val="00AD7AEA"/>
    <w:rsid w:val="00AD7EE6"/>
    <w:rsid w:val="00AE1DE0"/>
    <w:rsid w:val="00AE3376"/>
    <w:rsid w:val="00AF18CF"/>
    <w:rsid w:val="00AF36E1"/>
    <w:rsid w:val="00AF4B6B"/>
    <w:rsid w:val="00AF517C"/>
    <w:rsid w:val="00AF66E1"/>
    <w:rsid w:val="00B01513"/>
    <w:rsid w:val="00B0245A"/>
    <w:rsid w:val="00B02B2F"/>
    <w:rsid w:val="00B04FD4"/>
    <w:rsid w:val="00B06FF4"/>
    <w:rsid w:val="00B077EE"/>
    <w:rsid w:val="00B11F89"/>
    <w:rsid w:val="00B123C6"/>
    <w:rsid w:val="00B12519"/>
    <w:rsid w:val="00B138DB"/>
    <w:rsid w:val="00B15CED"/>
    <w:rsid w:val="00B20289"/>
    <w:rsid w:val="00B2077E"/>
    <w:rsid w:val="00B22176"/>
    <w:rsid w:val="00B22267"/>
    <w:rsid w:val="00B22748"/>
    <w:rsid w:val="00B22C85"/>
    <w:rsid w:val="00B22D33"/>
    <w:rsid w:val="00B23F7C"/>
    <w:rsid w:val="00B267FF"/>
    <w:rsid w:val="00B30D1A"/>
    <w:rsid w:val="00B3102F"/>
    <w:rsid w:val="00B35D67"/>
    <w:rsid w:val="00B36227"/>
    <w:rsid w:val="00B36627"/>
    <w:rsid w:val="00B37715"/>
    <w:rsid w:val="00B44920"/>
    <w:rsid w:val="00B4594B"/>
    <w:rsid w:val="00B53F0D"/>
    <w:rsid w:val="00B540DF"/>
    <w:rsid w:val="00B560CB"/>
    <w:rsid w:val="00B572AE"/>
    <w:rsid w:val="00B574C5"/>
    <w:rsid w:val="00B60B63"/>
    <w:rsid w:val="00B61BE6"/>
    <w:rsid w:val="00B6207D"/>
    <w:rsid w:val="00B6294D"/>
    <w:rsid w:val="00B64DD0"/>
    <w:rsid w:val="00B66081"/>
    <w:rsid w:val="00B66F7D"/>
    <w:rsid w:val="00B67BB5"/>
    <w:rsid w:val="00B72125"/>
    <w:rsid w:val="00B73961"/>
    <w:rsid w:val="00B7454A"/>
    <w:rsid w:val="00B77A9D"/>
    <w:rsid w:val="00B81794"/>
    <w:rsid w:val="00B838E0"/>
    <w:rsid w:val="00B83D01"/>
    <w:rsid w:val="00B846C8"/>
    <w:rsid w:val="00B849E2"/>
    <w:rsid w:val="00B90523"/>
    <w:rsid w:val="00B923CB"/>
    <w:rsid w:val="00B92F30"/>
    <w:rsid w:val="00B9317A"/>
    <w:rsid w:val="00B9385C"/>
    <w:rsid w:val="00B9417E"/>
    <w:rsid w:val="00B94AA7"/>
    <w:rsid w:val="00B95B96"/>
    <w:rsid w:val="00BA1B95"/>
    <w:rsid w:val="00BA1E03"/>
    <w:rsid w:val="00BA3776"/>
    <w:rsid w:val="00BA5A57"/>
    <w:rsid w:val="00BA6499"/>
    <w:rsid w:val="00BA67E0"/>
    <w:rsid w:val="00BB6826"/>
    <w:rsid w:val="00BC0A1A"/>
    <w:rsid w:val="00BC365E"/>
    <w:rsid w:val="00BC4350"/>
    <w:rsid w:val="00BC4841"/>
    <w:rsid w:val="00BD376E"/>
    <w:rsid w:val="00BD5000"/>
    <w:rsid w:val="00BD51B3"/>
    <w:rsid w:val="00BD595E"/>
    <w:rsid w:val="00BD7A91"/>
    <w:rsid w:val="00BE241D"/>
    <w:rsid w:val="00BE3A55"/>
    <w:rsid w:val="00BE3F2F"/>
    <w:rsid w:val="00BE42F4"/>
    <w:rsid w:val="00BE635F"/>
    <w:rsid w:val="00BE676C"/>
    <w:rsid w:val="00BE69CD"/>
    <w:rsid w:val="00BE700B"/>
    <w:rsid w:val="00BF072F"/>
    <w:rsid w:val="00BF535B"/>
    <w:rsid w:val="00BF7AF1"/>
    <w:rsid w:val="00C00915"/>
    <w:rsid w:val="00C05099"/>
    <w:rsid w:val="00C05965"/>
    <w:rsid w:val="00C05EB2"/>
    <w:rsid w:val="00C06133"/>
    <w:rsid w:val="00C10E96"/>
    <w:rsid w:val="00C13698"/>
    <w:rsid w:val="00C154FC"/>
    <w:rsid w:val="00C162EE"/>
    <w:rsid w:val="00C23F82"/>
    <w:rsid w:val="00C25A80"/>
    <w:rsid w:val="00C27B55"/>
    <w:rsid w:val="00C304DB"/>
    <w:rsid w:val="00C31B2A"/>
    <w:rsid w:val="00C36DFD"/>
    <w:rsid w:val="00C373CD"/>
    <w:rsid w:val="00C409A5"/>
    <w:rsid w:val="00C44BC2"/>
    <w:rsid w:val="00C44D00"/>
    <w:rsid w:val="00C44F54"/>
    <w:rsid w:val="00C46ABA"/>
    <w:rsid w:val="00C50471"/>
    <w:rsid w:val="00C51E4D"/>
    <w:rsid w:val="00C54B70"/>
    <w:rsid w:val="00C54E36"/>
    <w:rsid w:val="00C660C7"/>
    <w:rsid w:val="00C66E17"/>
    <w:rsid w:val="00C7448C"/>
    <w:rsid w:val="00C75458"/>
    <w:rsid w:val="00C75B5D"/>
    <w:rsid w:val="00C7679E"/>
    <w:rsid w:val="00C814B0"/>
    <w:rsid w:val="00C83278"/>
    <w:rsid w:val="00C84150"/>
    <w:rsid w:val="00C85496"/>
    <w:rsid w:val="00C8626F"/>
    <w:rsid w:val="00C9079C"/>
    <w:rsid w:val="00CA40BC"/>
    <w:rsid w:val="00CA5DFD"/>
    <w:rsid w:val="00CA7C16"/>
    <w:rsid w:val="00CB0D1A"/>
    <w:rsid w:val="00CB0E22"/>
    <w:rsid w:val="00CB10CF"/>
    <w:rsid w:val="00CB465B"/>
    <w:rsid w:val="00CB4865"/>
    <w:rsid w:val="00CC025C"/>
    <w:rsid w:val="00CC1549"/>
    <w:rsid w:val="00CC188F"/>
    <w:rsid w:val="00CC2789"/>
    <w:rsid w:val="00CC39F1"/>
    <w:rsid w:val="00CC5114"/>
    <w:rsid w:val="00CC775A"/>
    <w:rsid w:val="00CD23F1"/>
    <w:rsid w:val="00CD4D8D"/>
    <w:rsid w:val="00CD53EE"/>
    <w:rsid w:val="00CD6278"/>
    <w:rsid w:val="00CF0DFE"/>
    <w:rsid w:val="00CF237B"/>
    <w:rsid w:val="00CF242A"/>
    <w:rsid w:val="00CF2D2A"/>
    <w:rsid w:val="00CF3414"/>
    <w:rsid w:val="00CF4EF7"/>
    <w:rsid w:val="00CF569B"/>
    <w:rsid w:val="00CF570F"/>
    <w:rsid w:val="00CF59B7"/>
    <w:rsid w:val="00CF5CA8"/>
    <w:rsid w:val="00CF5CBE"/>
    <w:rsid w:val="00CF5E5B"/>
    <w:rsid w:val="00CF66DF"/>
    <w:rsid w:val="00CF6C39"/>
    <w:rsid w:val="00CF7596"/>
    <w:rsid w:val="00D0380E"/>
    <w:rsid w:val="00D03CF5"/>
    <w:rsid w:val="00D04D80"/>
    <w:rsid w:val="00D1322A"/>
    <w:rsid w:val="00D15D30"/>
    <w:rsid w:val="00D1604C"/>
    <w:rsid w:val="00D1642A"/>
    <w:rsid w:val="00D173DA"/>
    <w:rsid w:val="00D17948"/>
    <w:rsid w:val="00D210AF"/>
    <w:rsid w:val="00D22201"/>
    <w:rsid w:val="00D222E5"/>
    <w:rsid w:val="00D2256A"/>
    <w:rsid w:val="00D22F1A"/>
    <w:rsid w:val="00D22FFF"/>
    <w:rsid w:val="00D27610"/>
    <w:rsid w:val="00D3186F"/>
    <w:rsid w:val="00D31B54"/>
    <w:rsid w:val="00D32271"/>
    <w:rsid w:val="00D33F2F"/>
    <w:rsid w:val="00D3420D"/>
    <w:rsid w:val="00D34555"/>
    <w:rsid w:val="00D34C2A"/>
    <w:rsid w:val="00D35A13"/>
    <w:rsid w:val="00D366E4"/>
    <w:rsid w:val="00D405E8"/>
    <w:rsid w:val="00D41EF0"/>
    <w:rsid w:val="00D434F5"/>
    <w:rsid w:val="00D448D2"/>
    <w:rsid w:val="00D4760D"/>
    <w:rsid w:val="00D50BFA"/>
    <w:rsid w:val="00D53612"/>
    <w:rsid w:val="00D537EC"/>
    <w:rsid w:val="00D55578"/>
    <w:rsid w:val="00D55CBD"/>
    <w:rsid w:val="00D5639F"/>
    <w:rsid w:val="00D5686A"/>
    <w:rsid w:val="00D57895"/>
    <w:rsid w:val="00D622A4"/>
    <w:rsid w:val="00D63863"/>
    <w:rsid w:val="00D64A20"/>
    <w:rsid w:val="00D65460"/>
    <w:rsid w:val="00D67049"/>
    <w:rsid w:val="00D67D3A"/>
    <w:rsid w:val="00D71825"/>
    <w:rsid w:val="00D72F2A"/>
    <w:rsid w:val="00D7316B"/>
    <w:rsid w:val="00D7528F"/>
    <w:rsid w:val="00D76370"/>
    <w:rsid w:val="00D76BE2"/>
    <w:rsid w:val="00D77580"/>
    <w:rsid w:val="00D804A2"/>
    <w:rsid w:val="00D80D1C"/>
    <w:rsid w:val="00D81392"/>
    <w:rsid w:val="00D81629"/>
    <w:rsid w:val="00D84658"/>
    <w:rsid w:val="00D84B09"/>
    <w:rsid w:val="00D84D28"/>
    <w:rsid w:val="00D86334"/>
    <w:rsid w:val="00D90F09"/>
    <w:rsid w:val="00D912F5"/>
    <w:rsid w:val="00D91E82"/>
    <w:rsid w:val="00DA02E0"/>
    <w:rsid w:val="00DA099F"/>
    <w:rsid w:val="00DA2879"/>
    <w:rsid w:val="00DA5D8F"/>
    <w:rsid w:val="00DB11DE"/>
    <w:rsid w:val="00DB384A"/>
    <w:rsid w:val="00DB3A74"/>
    <w:rsid w:val="00DB3DE6"/>
    <w:rsid w:val="00DB66D1"/>
    <w:rsid w:val="00DB750E"/>
    <w:rsid w:val="00DC0004"/>
    <w:rsid w:val="00DC13C5"/>
    <w:rsid w:val="00DC29D1"/>
    <w:rsid w:val="00DC54FC"/>
    <w:rsid w:val="00DC6AC2"/>
    <w:rsid w:val="00DC7AE5"/>
    <w:rsid w:val="00DD0588"/>
    <w:rsid w:val="00DD1EE3"/>
    <w:rsid w:val="00DD23CD"/>
    <w:rsid w:val="00DD3124"/>
    <w:rsid w:val="00DD3C18"/>
    <w:rsid w:val="00DD4EA6"/>
    <w:rsid w:val="00DE33DD"/>
    <w:rsid w:val="00DF055F"/>
    <w:rsid w:val="00DF1307"/>
    <w:rsid w:val="00DF164A"/>
    <w:rsid w:val="00DF3635"/>
    <w:rsid w:val="00DF60B5"/>
    <w:rsid w:val="00DF6F5A"/>
    <w:rsid w:val="00E07FA4"/>
    <w:rsid w:val="00E1293E"/>
    <w:rsid w:val="00E17A84"/>
    <w:rsid w:val="00E21967"/>
    <w:rsid w:val="00E21977"/>
    <w:rsid w:val="00E23FDA"/>
    <w:rsid w:val="00E25452"/>
    <w:rsid w:val="00E25835"/>
    <w:rsid w:val="00E25C5A"/>
    <w:rsid w:val="00E261E8"/>
    <w:rsid w:val="00E30621"/>
    <w:rsid w:val="00E321C2"/>
    <w:rsid w:val="00E32A8C"/>
    <w:rsid w:val="00E32B6A"/>
    <w:rsid w:val="00E34D87"/>
    <w:rsid w:val="00E37547"/>
    <w:rsid w:val="00E40C57"/>
    <w:rsid w:val="00E40DAF"/>
    <w:rsid w:val="00E416B4"/>
    <w:rsid w:val="00E421E4"/>
    <w:rsid w:val="00E44878"/>
    <w:rsid w:val="00E45F3C"/>
    <w:rsid w:val="00E470B2"/>
    <w:rsid w:val="00E51E94"/>
    <w:rsid w:val="00E54636"/>
    <w:rsid w:val="00E563EC"/>
    <w:rsid w:val="00E56562"/>
    <w:rsid w:val="00E57133"/>
    <w:rsid w:val="00E60282"/>
    <w:rsid w:val="00E6123A"/>
    <w:rsid w:val="00E625C6"/>
    <w:rsid w:val="00E66B4E"/>
    <w:rsid w:val="00E7210F"/>
    <w:rsid w:val="00E72683"/>
    <w:rsid w:val="00E758E3"/>
    <w:rsid w:val="00E75AC8"/>
    <w:rsid w:val="00E761DA"/>
    <w:rsid w:val="00E764D2"/>
    <w:rsid w:val="00E83528"/>
    <w:rsid w:val="00E862C7"/>
    <w:rsid w:val="00E86EBB"/>
    <w:rsid w:val="00E87D63"/>
    <w:rsid w:val="00E90279"/>
    <w:rsid w:val="00E93A2A"/>
    <w:rsid w:val="00E941FE"/>
    <w:rsid w:val="00E94DA8"/>
    <w:rsid w:val="00E967ED"/>
    <w:rsid w:val="00E97219"/>
    <w:rsid w:val="00EA1584"/>
    <w:rsid w:val="00EA1DD6"/>
    <w:rsid w:val="00EA3533"/>
    <w:rsid w:val="00EA7A0E"/>
    <w:rsid w:val="00EB41A2"/>
    <w:rsid w:val="00EB7451"/>
    <w:rsid w:val="00EC1D34"/>
    <w:rsid w:val="00EC3D27"/>
    <w:rsid w:val="00EC633C"/>
    <w:rsid w:val="00EC7A59"/>
    <w:rsid w:val="00ED0336"/>
    <w:rsid w:val="00ED2113"/>
    <w:rsid w:val="00ED4E9F"/>
    <w:rsid w:val="00EE27AC"/>
    <w:rsid w:val="00EE7B15"/>
    <w:rsid w:val="00EF539A"/>
    <w:rsid w:val="00EF6044"/>
    <w:rsid w:val="00EF6D97"/>
    <w:rsid w:val="00F009B8"/>
    <w:rsid w:val="00F02D7E"/>
    <w:rsid w:val="00F03670"/>
    <w:rsid w:val="00F03879"/>
    <w:rsid w:val="00F05A01"/>
    <w:rsid w:val="00F12F00"/>
    <w:rsid w:val="00F14AFE"/>
    <w:rsid w:val="00F151C0"/>
    <w:rsid w:val="00F2136A"/>
    <w:rsid w:val="00F221AC"/>
    <w:rsid w:val="00F22298"/>
    <w:rsid w:val="00F2398C"/>
    <w:rsid w:val="00F23B6A"/>
    <w:rsid w:val="00F24436"/>
    <w:rsid w:val="00F24E80"/>
    <w:rsid w:val="00F25A2E"/>
    <w:rsid w:val="00F31028"/>
    <w:rsid w:val="00F318F0"/>
    <w:rsid w:val="00F31F74"/>
    <w:rsid w:val="00F32F91"/>
    <w:rsid w:val="00F33ADC"/>
    <w:rsid w:val="00F340AD"/>
    <w:rsid w:val="00F3632E"/>
    <w:rsid w:val="00F37932"/>
    <w:rsid w:val="00F42C43"/>
    <w:rsid w:val="00F445DC"/>
    <w:rsid w:val="00F473AC"/>
    <w:rsid w:val="00F479CF"/>
    <w:rsid w:val="00F543D0"/>
    <w:rsid w:val="00F622BE"/>
    <w:rsid w:val="00F62DEF"/>
    <w:rsid w:val="00F63B67"/>
    <w:rsid w:val="00F64660"/>
    <w:rsid w:val="00F64708"/>
    <w:rsid w:val="00F6560A"/>
    <w:rsid w:val="00F66F2B"/>
    <w:rsid w:val="00F72588"/>
    <w:rsid w:val="00F741F4"/>
    <w:rsid w:val="00F75D56"/>
    <w:rsid w:val="00F76846"/>
    <w:rsid w:val="00F822FA"/>
    <w:rsid w:val="00F83D43"/>
    <w:rsid w:val="00F87A79"/>
    <w:rsid w:val="00F90A11"/>
    <w:rsid w:val="00F90C19"/>
    <w:rsid w:val="00F92DF6"/>
    <w:rsid w:val="00F94641"/>
    <w:rsid w:val="00FA0ECE"/>
    <w:rsid w:val="00FA16DE"/>
    <w:rsid w:val="00FA1E37"/>
    <w:rsid w:val="00FA26DB"/>
    <w:rsid w:val="00FA5C9A"/>
    <w:rsid w:val="00FA75BD"/>
    <w:rsid w:val="00FB0580"/>
    <w:rsid w:val="00FB2562"/>
    <w:rsid w:val="00FB3E19"/>
    <w:rsid w:val="00FB51D6"/>
    <w:rsid w:val="00FB5B46"/>
    <w:rsid w:val="00FB6ECD"/>
    <w:rsid w:val="00FB790E"/>
    <w:rsid w:val="00FB7C91"/>
    <w:rsid w:val="00FC1126"/>
    <w:rsid w:val="00FC1DBF"/>
    <w:rsid w:val="00FC4169"/>
    <w:rsid w:val="00FC49D3"/>
    <w:rsid w:val="00FC5F6F"/>
    <w:rsid w:val="00FC6BA4"/>
    <w:rsid w:val="00FD548E"/>
    <w:rsid w:val="00FD5577"/>
    <w:rsid w:val="00FD6633"/>
    <w:rsid w:val="00FD77DB"/>
    <w:rsid w:val="00FD7EBF"/>
    <w:rsid w:val="00FE4233"/>
    <w:rsid w:val="00FE7C75"/>
    <w:rsid w:val="00FE7E2C"/>
    <w:rsid w:val="00FF0CAD"/>
    <w:rsid w:val="00FF5427"/>
    <w:rsid w:val="00FF55A6"/>
    <w:rsid w:val="00FF7B7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195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vi-VN" w:eastAsia="vi-V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85DAA"/>
    <w:rPr>
      <w:rFonts w:ascii="Times New Roman" w:eastAsia="Times New Roman" w:hAnsi="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Обычный (веб)1,Обычный (веб) Знак,Обычный (веб) Знак1,Обычный (веб) Знак Знак"/>
    <w:basedOn w:val="Normal"/>
    <w:link w:val="NormalWebChar"/>
    <w:uiPriority w:val="99"/>
    <w:qFormat/>
    <w:rsid w:val="00185DAA"/>
    <w:pPr>
      <w:spacing w:before="100" w:beforeAutospacing="1" w:after="100" w:afterAutospacing="1"/>
    </w:pPr>
  </w:style>
  <w:style w:type="character" w:customStyle="1" w:styleId="apple-converted-space">
    <w:name w:val="apple-converted-space"/>
    <w:basedOn w:val="DefaultParagraphFont"/>
    <w:rsid w:val="00185DAA"/>
  </w:style>
  <w:style w:type="character" w:customStyle="1" w:styleId="NormalWebChar">
    <w:name w:val="Normal (Web) Char"/>
    <w:aliases w:val="Обычный (веб)1 Char,Обычный (веб) Знак Char,Обычный (веб) Знак1 Char,Обычный (веб) Знак Знак Char"/>
    <w:link w:val="NormalWeb"/>
    <w:uiPriority w:val="99"/>
    <w:locked/>
    <w:rsid w:val="00185DAA"/>
    <w:rPr>
      <w:rFonts w:ascii="Times New Roman" w:eastAsia="Times New Roman" w:hAnsi="Times New Roman" w:cs="Times New Roman"/>
      <w:sz w:val="24"/>
      <w:szCs w:val="24"/>
    </w:rPr>
  </w:style>
  <w:style w:type="character" w:customStyle="1" w:styleId="BodyTextChar1">
    <w:name w:val="Body Text Char1"/>
    <w:link w:val="BodyText"/>
    <w:uiPriority w:val="99"/>
    <w:locked/>
    <w:rsid w:val="007A0D99"/>
    <w:rPr>
      <w:rFonts w:ascii="Times New Roman" w:hAnsi="Times New Roman" w:cs="Times New Roman"/>
      <w:sz w:val="28"/>
      <w:szCs w:val="28"/>
    </w:rPr>
  </w:style>
  <w:style w:type="paragraph" w:styleId="BodyText">
    <w:name w:val="Body Text"/>
    <w:basedOn w:val="Normal"/>
    <w:link w:val="BodyTextChar1"/>
    <w:uiPriority w:val="99"/>
    <w:qFormat/>
    <w:rsid w:val="007A0D99"/>
    <w:pPr>
      <w:widowControl w:val="0"/>
      <w:spacing w:after="60"/>
      <w:ind w:firstLine="400"/>
    </w:pPr>
    <w:rPr>
      <w:rFonts w:eastAsia="Calibri"/>
      <w:sz w:val="28"/>
      <w:szCs w:val="28"/>
    </w:rPr>
  </w:style>
  <w:style w:type="character" w:customStyle="1" w:styleId="BodyTextChar">
    <w:name w:val="Body Text Char"/>
    <w:uiPriority w:val="99"/>
    <w:semiHidden/>
    <w:rsid w:val="007A0D99"/>
    <w:rPr>
      <w:rFonts w:ascii="Times New Roman" w:eastAsia="Times New Roman" w:hAnsi="Times New Roman" w:cs="Times New Roman"/>
      <w:sz w:val="24"/>
      <w:szCs w:val="24"/>
    </w:rPr>
  </w:style>
  <w:style w:type="character" w:styleId="Emphasis">
    <w:name w:val="Emphasis"/>
    <w:uiPriority w:val="20"/>
    <w:qFormat/>
    <w:rsid w:val="00ED2113"/>
    <w:rPr>
      <w:i/>
      <w:iCs/>
    </w:rPr>
  </w:style>
  <w:style w:type="paragraph" w:styleId="BodyText2">
    <w:name w:val="Body Text 2"/>
    <w:basedOn w:val="Normal"/>
    <w:link w:val="BodyText2Char"/>
    <w:uiPriority w:val="99"/>
    <w:unhideWhenUsed/>
    <w:rsid w:val="009E6B9E"/>
    <w:pPr>
      <w:spacing w:after="120" w:line="480" w:lineRule="auto"/>
    </w:pPr>
  </w:style>
  <w:style w:type="character" w:customStyle="1" w:styleId="BodyText2Char">
    <w:name w:val="Body Text 2 Char"/>
    <w:link w:val="BodyText2"/>
    <w:uiPriority w:val="99"/>
    <w:rsid w:val="009E6B9E"/>
    <w:rPr>
      <w:rFonts w:ascii="Times New Roman" w:eastAsia="Times New Roman" w:hAnsi="Times New Roman" w:cs="Times New Roman"/>
      <w:sz w:val="24"/>
      <w:szCs w:val="24"/>
    </w:rPr>
  </w:style>
  <w:style w:type="paragraph" w:styleId="ListParagraph">
    <w:name w:val="List Paragraph"/>
    <w:basedOn w:val="Normal"/>
    <w:uiPriority w:val="34"/>
    <w:qFormat/>
    <w:rsid w:val="008B2C95"/>
    <w:pPr>
      <w:ind w:left="720"/>
      <w:contextualSpacing/>
    </w:pPr>
  </w:style>
  <w:style w:type="paragraph" w:styleId="Header">
    <w:name w:val="header"/>
    <w:basedOn w:val="Normal"/>
    <w:link w:val="HeaderChar"/>
    <w:uiPriority w:val="99"/>
    <w:unhideWhenUsed/>
    <w:rsid w:val="00EC3D27"/>
    <w:pPr>
      <w:tabs>
        <w:tab w:val="center" w:pos="4680"/>
        <w:tab w:val="right" w:pos="9360"/>
      </w:tabs>
    </w:pPr>
  </w:style>
  <w:style w:type="character" w:customStyle="1" w:styleId="HeaderChar">
    <w:name w:val="Header Char"/>
    <w:link w:val="Header"/>
    <w:uiPriority w:val="99"/>
    <w:rsid w:val="00EC3D27"/>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EC3D27"/>
    <w:pPr>
      <w:tabs>
        <w:tab w:val="center" w:pos="4680"/>
        <w:tab w:val="right" w:pos="9360"/>
      </w:tabs>
    </w:pPr>
  </w:style>
  <w:style w:type="character" w:customStyle="1" w:styleId="FooterChar">
    <w:name w:val="Footer Char"/>
    <w:link w:val="Footer"/>
    <w:uiPriority w:val="99"/>
    <w:rsid w:val="00EC3D27"/>
    <w:rPr>
      <w:rFonts w:ascii="Times New Roman" w:eastAsia="Times New Roman" w:hAnsi="Times New Roman" w:cs="Times New Roman"/>
      <w:sz w:val="24"/>
      <w:szCs w:val="24"/>
    </w:rPr>
  </w:style>
  <w:style w:type="table" w:styleId="TableGrid">
    <w:name w:val="Table Grid"/>
    <w:basedOn w:val="TableNormal"/>
    <w:uiPriority w:val="39"/>
    <w:rsid w:val="0084035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82203C"/>
    <w:rPr>
      <w:rFonts w:ascii="Segoe UI" w:hAnsi="Segoe UI" w:cs="Segoe UI"/>
      <w:sz w:val="18"/>
      <w:szCs w:val="18"/>
    </w:rPr>
  </w:style>
  <w:style w:type="character" w:customStyle="1" w:styleId="BalloonTextChar">
    <w:name w:val="Balloon Text Char"/>
    <w:link w:val="BalloonText"/>
    <w:uiPriority w:val="99"/>
    <w:semiHidden/>
    <w:rsid w:val="0082203C"/>
    <w:rPr>
      <w:rFonts w:ascii="Segoe UI" w:eastAsia="Times New Roman" w:hAnsi="Segoe UI" w:cs="Segoe UI"/>
      <w:sz w:val="18"/>
      <w:szCs w:val="18"/>
    </w:rPr>
  </w:style>
  <w:style w:type="character" w:styleId="CommentReference">
    <w:name w:val="annotation reference"/>
    <w:basedOn w:val="DefaultParagraphFont"/>
    <w:uiPriority w:val="99"/>
    <w:semiHidden/>
    <w:unhideWhenUsed/>
    <w:rsid w:val="00CC39F1"/>
    <w:rPr>
      <w:sz w:val="16"/>
      <w:szCs w:val="16"/>
    </w:rPr>
  </w:style>
  <w:style w:type="paragraph" w:styleId="CommentText">
    <w:name w:val="annotation text"/>
    <w:basedOn w:val="Normal"/>
    <w:link w:val="CommentTextChar"/>
    <w:uiPriority w:val="99"/>
    <w:semiHidden/>
    <w:unhideWhenUsed/>
    <w:rsid w:val="00CC39F1"/>
    <w:rPr>
      <w:sz w:val="20"/>
      <w:szCs w:val="20"/>
    </w:rPr>
  </w:style>
  <w:style w:type="character" w:customStyle="1" w:styleId="CommentTextChar">
    <w:name w:val="Comment Text Char"/>
    <w:basedOn w:val="DefaultParagraphFont"/>
    <w:link w:val="CommentText"/>
    <w:uiPriority w:val="99"/>
    <w:semiHidden/>
    <w:rsid w:val="00CC39F1"/>
    <w:rPr>
      <w:rFonts w:ascii="Times New Roman" w:eastAsia="Times New Roman" w:hAnsi="Times New Roman"/>
      <w:lang w:val="en-US" w:eastAsia="en-US"/>
    </w:rPr>
  </w:style>
  <w:style w:type="paragraph" w:styleId="CommentSubject">
    <w:name w:val="annotation subject"/>
    <w:basedOn w:val="CommentText"/>
    <w:next w:val="CommentText"/>
    <w:link w:val="CommentSubjectChar"/>
    <w:uiPriority w:val="99"/>
    <w:semiHidden/>
    <w:unhideWhenUsed/>
    <w:rsid w:val="00CC39F1"/>
    <w:rPr>
      <w:b/>
      <w:bCs/>
    </w:rPr>
  </w:style>
  <w:style w:type="character" w:customStyle="1" w:styleId="CommentSubjectChar">
    <w:name w:val="Comment Subject Char"/>
    <w:basedOn w:val="CommentTextChar"/>
    <w:link w:val="CommentSubject"/>
    <w:uiPriority w:val="99"/>
    <w:semiHidden/>
    <w:rsid w:val="00CC39F1"/>
    <w:rPr>
      <w:rFonts w:ascii="Times New Roman" w:eastAsia="Times New Roman" w:hAnsi="Times New Roman"/>
      <w:b/>
      <w:bCs/>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vi-VN" w:eastAsia="vi-V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85DAA"/>
    <w:rPr>
      <w:rFonts w:ascii="Times New Roman" w:eastAsia="Times New Roman" w:hAnsi="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Обычный (веб)1,Обычный (веб) Знак,Обычный (веб) Знак1,Обычный (веб) Знак Знак"/>
    <w:basedOn w:val="Normal"/>
    <w:link w:val="NormalWebChar"/>
    <w:uiPriority w:val="99"/>
    <w:qFormat/>
    <w:rsid w:val="00185DAA"/>
    <w:pPr>
      <w:spacing w:before="100" w:beforeAutospacing="1" w:after="100" w:afterAutospacing="1"/>
    </w:pPr>
  </w:style>
  <w:style w:type="character" w:customStyle="1" w:styleId="apple-converted-space">
    <w:name w:val="apple-converted-space"/>
    <w:basedOn w:val="DefaultParagraphFont"/>
    <w:rsid w:val="00185DAA"/>
  </w:style>
  <w:style w:type="character" w:customStyle="1" w:styleId="NormalWebChar">
    <w:name w:val="Normal (Web) Char"/>
    <w:aliases w:val="Обычный (веб)1 Char,Обычный (веб) Знак Char,Обычный (веб) Знак1 Char,Обычный (веб) Знак Знак Char"/>
    <w:link w:val="NormalWeb"/>
    <w:uiPriority w:val="99"/>
    <w:locked/>
    <w:rsid w:val="00185DAA"/>
    <w:rPr>
      <w:rFonts w:ascii="Times New Roman" w:eastAsia="Times New Roman" w:hAnsi="Times New Roman" w:cs="Times New Roman"/>
      <w:sz w:val="24"/>
      <w:szCs w:val="24"/>
    </w:rPr>
  </w:style>
  <w:style w:type="character" w:customStyle="1" w:styleId="BodyTextChar1">
    <w:name w:val="Body Text Char1"/>
    <w:link w:val="BodyText"/>
    <w:uiPriority w:val="99"/>
    <w:locked/>
    <w:rsid w:val="007A0D99"/>
    <w:rPr>
      <w:rFonts w:ascii="Times New Roman" w:hAnsi="Times New Roman" w:cs="Times New Roman"/>
      <w:sz w:val="28"/>
      <w:szCs w:val="28"/>
    </w:rPr>
  </w:style>
  <w:style w:type="paragraph" w:styleId="BodyText">
    <w:name w:val="Body Text"/>
    <w:basedOn w:val="Normal"/>
    <w:link w:val="BodyTextChar1"/>
    <w:uiPriority w:val="99"/>
    <w:qFormat/>
    <w:rsid w:val="007A0D99"/>
    <w:pPr>
      <w:widowControl w:val="0"/>
      <w:spacing w:after="60"/>
      <w:ind w:firstLine="400"/>
    </w:pPr>
    <w:rPr>
      <w:rFonts w:eastAsia="Calibri"/>
      <w:sz w:val="28"/>
      <w:szCs w:val="28"/>
    </w:rPr>
  </w:style>
  <w:style w:type="character" w:customStyle="1" w:styleId="BodyTextChar">
    <w:name w:val="Body Text Char"/>
    <w:uiPriority w:val="99"/>
    <w:semiHidden/>
    <w:rsid w:val="007A0D99"/>
    <w:rPr>
      <w:rFonts w:ascii="Times New Roman" w:eastAsia="Times New Roman" w:hAnsi="Times New Roman" w:cs="Times New Roman"/>
      <w:sz w:val="24"/>
      <w:szCs w:val="24"/>
    </w:rPr>
  </w:style>
  <w:style w:type="character" w:styleId="Emphasis">
    <w:name w:val="Emphasis"/>
    <w:uiPriority w:val="20"/>
    <w:qFormat/>
    <w:rsid w:val="00ED2113"/>
    <w:rPr>
      <w:i/>
      <w:iCs/>
    </w:rPr>
  </w:style>
  <w:style w:type="paragraph" w:styleId="BodyText2">
    <w:name w:val="Body Text 2"/>
    <w:basedOn w:val="Normal"/>
    <w:link w:val="BodyText2Char"/>
    <w:uiPriority w:val="99"/>
    <w:unhideWhenUsed/>
    <w:rsid w:val="009E6B9E"/>
    <w:pPr>
      <w:spacing w:after="120" w:line="480" w:lineRule="auto"/>
    </w:pPr>
  </w:style>
  <w:style w:type="character" w:customStyle="1" w:styleId="BodyText2Char">
    <w:name w:val="Body Text 2 Char"/>
    <w:link w:val="BodyText2"/>
    <w:uiPriority w:val="99"/>
    <w:rsid w:val="009E6B9E"/>
    <w:rPr>
      <w:rFonts w:ascii="Times New Roman" w:eastAsia="Times New Roman" w:hAnsi="Times New Roman" w:cs="Times New Roman"/>
      <w:sz w:val="24"/>
      <w:szCs w:val="24"/>
    </w:rPr>
  </w:style>
  <w:style w:type="paragraph" w:styleId="ListParagraph">
    <w:name w:val="List Paragraph"/>
    <w:basedOn w:val="Normal"/>
    <w:uiPriority w:val="34"/>
    <w:qFormat/>
    <w:rsid w:val="008B2C95"/>
    <w:pPr>
      <w:ind w:left="720"/>
      <w:contextualSpacing/>
    </w:pPr>
  </w:style>
  <w:style w:type="paragraph" w:styleId="Header">
    <w:name w:val="header"/>
    <w:basedOn w:val="Normal"/>
    <w:link w:val="HeaderChar"/>
    <w:uiPriority w:val="99"/>
    <w:unhideWhenUsed/>
    <w:rsid w:val="00EC3D27"/>
    <w:pPr>
      <w:tabs>
        <w:tab w:val="center" w:pos="4680"/>
        <w:tab w:val="right" w:pos="9360"/>
      </w:tabs>
    </w:pPr>
  </w:style>
  <w:style w:type="character" w:customStyle="1" w:styleId="HeaderChar">
    <w:name w:val="Header Char"/>
    <w:link w:val="Header"/>
    <w:uiPriority w:val="99"/>
    <w:rsid w:val="00EC3D27"/>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EC3D27"/>
    <w:pPr>
      <w:tabs>
        <w:tab w:val="center" w:pos="4680"/>
        <w:tab w:val="right" w:pos="9360"/>
      </w:tabs>
    </w:pPr>
  </w:style>
  <w:style w:type="character" w:customStyle="1" w:styleId="FooterChar">
    <w:name w:val="Footer Char"/>
    <w:link w:val="Footer"/>
    <w:uiPriority w:val="99"/>
    <w:rsid w:val="00EC3D27"/>
    <w:rPr>
      <w:rFonts w:ascii="Times New Roman" w:eastAsia="Times New Roman" w:hAnsi="Times New Roman" w:cs="Times New Roman"/>
      <w:sz w:val="24"/>
      <w:szCs w:val="24"/>
    </w:rPr>
  </w:style>
  <w:style w:type="table" w:styleId="TableGrid">
    <w:name w:val="Table Grid"/>
    <w:basedOn w:val="TableNormal"/>
    <w:uiPriority w:val="39"/>
    <w:rsid w:val="0084035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82203C"/>
    <w:rPr>
      <w:rFonts w:ascii="Segoe UI" w:hAnsi="Segoe UI" w:cs="Segoe UI"/>
      <w:sz w:val="18"/>
      <w:szCs w:val="18"/>
    </w:rPr>
  </w:style>
  <w:style w:type="character" w:customStyle="1" w:styleId="BalloonTextChar">
    <w:name w:val="Balloon Text Char"/>
    <w:link w:val="BalloonText"/>
    <w:uiPriority w:val="99"/>
    <w:semiHidden/>
    <w:rsid w:val="0082203C"/>
    <w:rPr>
      <w:rFonts w:ascii="Segoe UI" w:eastAsia="Times New Roman" w:hAnsi="Segoe UI" w:cs="Segoe UI"/>
      <w:sz w:val="18"/>
      <w:szCs w:val="18"/>
    </w:rPr>
  </w:style>
  <w:style w:type="character" w:styleId="CommentReference">
    <w:name w:val="annotation reference"/>
    <w:basedOn w:val="DefaultParagraphFont"/>
    <w:uiPriority w:val="99"/>
    <w:semiHidden/>
    <w:unhideWhenUsed/>
    <w:rsid w:val="00CC39F1"/>
    <w:rPr>
      <w:sz w:val="16"/>
      <w:szCs w:val="16"/>
    </w:rPr>
  </w:style>
  <w:style w:type="paragraph" w:styleId="CommentText">
    <w:name w:val="annotation text"/>
    <w:basedOn w:val="Normal"/>
    <w:link w:val="CommentTextChar"/>
    <w:uiPriority w:val="99"/>
    <w:semiHidden/>
    <w:unhideWhenUsed/>
    <w:rsid w:val="00CC39F1"/>
    <w:rPr>
      <w:sz w:val="20"/>
      <w:szCs w:val="20"/>
    </w:rPr>
  </w:style>
  <w:style w:type="character" w:customStyle="1" w:styleId="CommentTextChar">
    <w:name w:val="Comment Text Char"/>
    <w:basedOn w:val="DefaultParagraphFont"/>
    <w:link w:val="CommentText"/>
    <w:uiPriority w:val="99"/>
    <w:semiHidden/>
    <w:rsid w:val="00CC39F1"/>
    <w:rPr>
      <w:rFonts w:ascii="Times New Roman" w:eastAsia="Times New Roman" w:hAnsi="Times New Roman"/>
      <w:lang w:val="en-US" w:eastAsia="en-US"/>
    </w:rPr>
  </w:style>
  <w:style w:type="paragraph" w:styleId="CommentSubject">
    <w:name w:val="annotation subject"/>
    <w:basedOn w:val="CommentText"/>
    <w:next w:val="CommentText"/>
    <w:link w:val="CommentSubjectChar"/>
    <w:uiPriority w:val="99"/>
    <w:semiHidden/>
    <w:unhideWhenUsed/>
    <w:rsid w:val="00CC39F1"/>
    <w:rPr>
      <w:b/>
      <w:bCs/>
    </w:rPr>
  </w:style>
  <w:style w:type="character" w:customStyle="1" w:styleId="CommentSubjectChar">
    <w:name w:val="Comment Subject Char"/>
    <w:basedOn w:val="CommentTextChar"/>
    <w:link w:val="CommentSubject"/>
    <w:uiPriority w:val="99"/>
    <w:semiHidden/>
    <w:rsid w:val="00CC39F1"/>
    <w:rPr>
      <w:rFonts w:ascii="Times New Roman" w:eastAsia="Times New Roman" w:hAnsi="Times New Roman"/>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62070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496F3B8-1BF7-4F74-A1EC-81C451433052}">
  <ds:schemaRefs>
    <ds:schemaRef ds:uri="http://schemas.openxmlformats.org/officeDocument/2006/bibliography"/>
  </ds:schemaRefs>
</ds:datastoreItem>
</file>

<file path=customXml/itemProps2.xml><?xml version="1.0" encoding="utf-8"?>
<ds:datastoreItem xmlns:ds="http://schemas.openxmlformats.org/officeDocument/2006/customXml" ds:itemID="{74F72F59-4AD3-4F46-B004-84E034E035C6}"/>
</file>

<file path=customXml/itemProps3.xml><?xml version="1.0" encoding="utf-8"?>
<ds:datastoreItem xmlns:ds="http://schemas.openxmlformats.org/officeDocument/2006/customXml" ds:itemID="{D3BCE0A5-2744-44EB-BF0E-590A902E7350}"/>
</file>

<file path=customXml/itemProps4.xml><?xml version="1.0" encoding="utf-8"?>
<ds:datastoreItem xmlns:ds="http://schemas.openxmlformats.org/officeDocument/2006/customXml" ds:itemID="{69D7AE0E-29E7-4C0C-94DF-3D672C50E4B0}"/>
</file>

<file path=docProps/app.xml><?xml version="1.0" encoding="utf-8"?>
<Properties xmlns="http://schemas.openxmlformats.org/officeDocument/2006/extended-properties" xmlns:vt="http://schemas.openxmlformats.org/officeDocument/2006/docPropsVTypes">
  <Template>Normal</Template>
  <TotalTime>301</TotalTime>
  <Pages>3</Pages>
  <Words>724</Words>
  <Characters>4129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4844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AutoBVT</dc:creator>
  <cp:keywords/>
  <dc:description/>
  <cp:lastModifiedBy>7</cp:lastModifiedBy>
  <cp:revision>64</cp:revision>
  <cp:lastPrinted>2022-09-07T03:22:00Z</cp:lastPrinted>
  <dcterms:created xsi:type="dcterms:W3CDTF">2022-09-10T09:08:00Z</dcterms:created>
  <dcterms:modified xsi:type="dcterms:W3CDTF">2023-10-21T02:46:00Z</dcterms:modified>
</cp:coreProperties>
</file>