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4A0" w:firstRow="1" w:lastRow="0" w:firstColumn="1" w:lastColumn="0" w:noHBand="0" w:noVBand="1"/>
      </w:tblPr>
      <w:tblGrid>
        <w:gridCol w:w="3403"/>
        <w:gridCol w:w="6095"/>
      </w:tblGrid>
      <w:tr w:rsidR="00126A91" w:rsidRPr="00126A91" w14:paraId="1A91841B" w14:textId="77777777" w:rsidTr="00B971BF">
        <w:tc>
          <w:tcPr>
            <w:tcW w:w="3403" w:type="dxa"/>
            <w:shd w:val="clear" w:color="auto" w:fill="auto"/>
          </w:tcPr>
          <w:p w14:paraId="21B73D8E" w14:textId="77777777" w:rsidR="00185DAA" w:rsidRPr="00126A91" w:rsidRDefault="00185DAA" w:rsidP="00725DB2">
            <w:pPr>
              <w:suppressAutoHyphens/>
              <w:jc w:val="center"/>
              <w:rPr>
                <w:rFonts w:asciiTheme="majorHAnsi" w:hAnsiTheme="majorHAnsi" w:cstheme="majorHAnsi"/>
                <w:b/>
                <w:bCs/>
                <w:sz w:val="26"/>
                <w:szCs w:val="26"/>
              </w:rPr>
            </w:pPr>
            <w:r w:rsidRPr="00126A91">
              <w:rPr>
                <w:rFonts w:asciiTheme="majorHAnsi" w:hAnsiTheme="majorHAnsi" w:cstheme="majorHAnsi"/>
                <w:b/>
                <w:bCs/>
                <w:sz w:val="26"/>
                <w:szCs w:val="26"/>
              </w:rPr>
              <w:t xml:space="preserve">HỘI ĐỒNG NHÂN DÂN </w:t>
            </w:r>
          </w:p>
          <w:p w14:paraId="0DC137C5" w14:textId="0167A31E" w:rsidR="00185DAA" w:rsidRPr="00126A91" w:rsidRDefault="00185DAA" w:rsidP="00725DB2">
            <w:pPr>
              <w:suppressAutoHyphens/>
              <w:jc w:val="center"/>
              <w:rPr>
                <w:rFonts w:asciiTheme="majorHAnsi" w:hAnsiTheme="majorHAnsi" w:cstheme="majorHAnsi"/>
                <w:b/>
                <w:bCs/>
                <w:sz w:val="26"/>
                <w:szCs w:val="26"/>
              </w:rPr>
            </w:pPr>
            <w:r w:rsidRPr="00126A91">
              <w:rPr>
                <w:rFonts w:asciiTheme="majorHAnsi" w:hAnsiTheme="majorHAnsi" w:cstheme="majorHAnsi"/>
                <w:b/>
                <w:bCs/>
                <w:sz w:val="26"/>
                <w:szCs w:val="26"/>
              </w:rPr>
              <w:t xml:space="preserve">TỈNH </w:t>
            </w:r>
            <w:r w:rsidR="00CD0D8F" w:rsidRPr="00126A91">
              <w:rPr>
                <w:rFonts w:asciiTheme="majorHAnsi" w:hAnsiTheme="majorHAnsi" w:cstheme="majorHAnsi"/>
                <w:b/>
                <w:bCs/>
                <w:sz w:val="26"/>
                <w:szCs w:val="26"/>
              </w:rPr>
              <w:t>CÀ MAU</w:t>
            </w:r>
          </w:p>
          <w:p w14:paraId="48854979" w14:textId="7FE95C7C" w:rsidR="00185DAA" w:rsidRPr="00126A91" w:rsidRDefault="00A74866" w:rsidP="005B3D5E">
            <w:pPr>
              <w:suppressAutoHyphens/>
              <w:spacing w:line="100" w:lineRule="exact"/>
              <w:jc w:val="center"/>
              <w:rPr>
                <w:rFonts w:asciiTheme="majorHAnsi" w:hAnsiTheme="majorHAnsi" w:cstheme="majorHAnsi"/>
                <w:sz w:val="28"/>
                <w:szCs w:val="28"/>
              </w:rPr>
            </w:pPr>
            <w:r w:rsidRPr="00126A91">
              <w:rPr>
                <w:rFonts w:asciiTheme="majorHAnsi" w:hAnsiTheme="majorHAnsi" w:cstheme="majorHAnsi"/>
                <w:noProof/>
                <w:sz w:val="26"/>
                <w:szCs w:val="26"/>
              </w:rPr>
              <mc:AlternateContent>
                <mc:Choice Requires="wps">
                  <w:drawing>
                    <wp:anchor distT="4294967295" distB="4294967295" distL="114300" distR="114300" simplePos="0" relativeHeight="251657728" behindDoc="0" locked="0" layoutInCell="1" allowOverlap="1" wp14:anchorId="1683FA2F" wp14:editId="35799AA9">
                      <wp:simplePos x="0" y="0"/>
                      <wp:positionH relativeFrom="column">
                        <wp:posOffset>670560</wp:posOffset>
                      </wp:positionH>
                      <wp:positionV relativeFrom="paragraph">
                        <wp:posOffset>25400</wp:posOffset>
                      </wp:positionV>
                      <wp:extent cx="672465" cy="0"/>
                      <wp:effectExtent l="0" t="0" r="3238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2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4B6FFB" id="Straight Connector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pt,2pt" to="105.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">
                      <o:lock v:ext="edit" shapetype="f"/>
                    </v:line>
                  </w:pict>
                </mc:Fallback>
              </mc:AlternateContent>
            </w:r>
          </w:p>
          <w:p w14:paraId="3C6076AE" w14:textId="00517633" w:rsidR="00185DAA" w:rsidRPr="00126A91" w:rsidRDefault="00802166" w:rsidP="00A74866">
            <w:pPr>
              <w:suppressAutoHyphens/>
              <w:spacing w:before="120"/>
              <w:jc w:val="center"/>
              <w:rPr>
                <w:rFonts w:asciiTheme="majorHAnsi" w:hAnsiTheme="majorHAnsi" w:cstheme="majorHAnsi"/>
                <w:sz w:val="26"/>
                <w:szCs w:val="26"/>
              </w:rPr>
            </w:pPr>
            <w:r>
              <w:rPr>
                <w:rFonts w:asciiTheme="majorHAnsi" w:hAnsiTheme="majorHAnsi" w:cstheme="majorHAnsi"/>
                <w:sz w:val="26"/>
                <w:szCs w:val="26"/>
              </w:rPr>
              <w:t>Số: 15</w:t>
            </w:r>
            <w:r w:rsidR="00185DAA" w:rsidRPr="00126A91">
              <w:rPr>
                <w:rFonts w:asciiTheme="majorHAnsi" w:hAnsiTheme="majorHAnsi" w:cstheme="majorHAnsi"/>
                <w:sz w:val="26"/>
                <w:szCs w:val="26"/>
              </w:rPr>
              <w:t>/202</w:t>
            </w:r>
            <w:r w:rsidR="00E0208E" w:rsidRPr="00126A91">
              <w:rPr>
                <w:rFonts w:asciiTheme="majorHAnsi" w:hAnsiTheme="majorHAnsi" w:cstheme="majorHAnsi"/>
                <w:sz w:val="26"/>
                <w:szCs w:val="26"/>
              </w:rPr>
              <w:t>3</w:t>
            </w:r>
            <w:r w:rsidR="00185DAA" w:rsidRPr="00126A91">
              <w:rPr>
                <w:rFonts w:asciiTheme="majorHAnsi" w:hAnsiTheme="majorHAnsi" w:cstheme="majorHAnsi"/>
                <w:sz w:val="26"/>
                <w:szCs w:val="26"/>
              </w:rPr>
              <w:t>/NQ-HĐND</w:t>
            </w:r>
          </w:p>
          <w:p w14:paraId="5BB5D53D" w14:textId="77777777" w:rsidR="00185DAA" w:rsidRPr="00126A91" w:rsidRDefault="00185DAA" w:rsidP="001E3690">
            <w:pPr>
              <w:suppressAutoHyphens/>
              <w:spacing w:line="120" w:lineRule="exact"/>
              <w:jc w:val="center"/>
              <w:rPr>
                <w:rFonts w:asciiTheme="majorHAnsi" w:hAnsiTheme="majorHAnsi" w:cstheme="majorHAnsi"/>
                <w:sz w:val="28"/>
                <w:szCs w:val="28"/>
              </w:rPr>
            </w:pPr>
          </w:p>
          <w:p w14:paraId="5F9DF66E" w14:textId="644BCEAE" w:rsidR="00185DAA" w:rsidRPr="00126A91" w:rsidRDefault="00185DAA" w:rsidP="00725DB2">
            <w:pPr>
              <w:suppressAutoHyphens/>
              <w:jc w:val="center"/>
              <w:rPr>
                <w:rFonts w:asciiTheme="majorHAnsi" w:hAnsiTheme="majorHAnsi" w:cstheme="majorHAnsi"/>
                <w:sz w:val="28"/>
                <w:szCs w:val="28"/>
              </w:rPr>
            </w:pPr>
          </w:p>
        </w:tc>
        <w:tc>
          <w:tcPr>
            <w:tcW w:w="6095" w:type="dxa"/>
            <w:shd w:val="clear" w:color="auto" w:fill="auto"/>
          </w:tcPr>
          <w:p w14:paraId="1292E55C" w14:textId="77777777" w:rsidR="00B971BF" w:rsidRPr="00126A91" w:rsidRDefault="00E0208E" w:rsidP="00B971BF">
            <w:pPr>
              <w:suppressAutoHyphens/>
              <w:jc w:val="center"/>
              <w:rPr>
                <w:rFonts w:asciiTheme="majorHAnsi" w:hAnsiTheme="majorHAnsi" w:cstheme="majorHAnsi"/>
                <w:b/>
                <w:bCs/>
                <w:sz w:val="26"/>
                <w:szCs w:val="26"/>
              </w:rPr>
            </w:pPr>
            <w:r w:rsidRPr="00126A91">
              <w:rPr>
                <w:rFonts w:asciiTheme="majorHAnsi" w:hAnsiTheme="majorHAnsi" w:cstheme="majorHAnsi"/>
                <w:b/>
                <w:bCs/>
                <w:sz w:val="26"/>
                <w:szCs w:val="26"/>
              </w:rPr>
              <w:t>CỘNG HÒA</w:t>
            </w:r>
            <w:r w:rsidR="00185DAA" w:rsidRPr="00126A91">
              <w:rPr>
                <w:rFonts w:asciiTheme="majorHAnsi" w:hAnsiTheme="majorHAnsi" w:cstheme="majorHAnsi"/>
                <w:b/>
                <w:bCs/>
                <w:sz w:val="26"/>
                <w:szCs w:val="26"/>
              </w:rPr>
              <w:t xml:space="preserve"> XÃ HỘI CHỦ NGHĨA VIỆT NAM</w:t>
            </w:r>
          </w:p>
          <w:p w14:paraId="0BF00752" w14:textId="2875C8A6" w:rsidR="00185DAA" w:rsidRPr="00126A91" w:rsidRDefault="00185DAA" w:rsidP="00B971BF">
            <w:pPr>
              <w:suppressAutoHyphens/>
              <w:jc w:val="center"/>
              <w:rPr>
                <w:rFonts w:asciiTheme="majorHAnsi" w:hAnsiTheme="majorHAnsi" w:cstheme="majorHAnsi"/>
                <w:b/>
                <w:bCs/>
                <w:sz w:val="26"/>
                <w:szCs w:val="26"/>
              </w:rPr>
            </w:pPr>
            <w:r w:rsidRPr="00126A91">
              <w:rPr>
                <w:rFonts w:asciiTheme="majorHAnsi" w:hAnsiTheme="majorHAnsi" w:cstheme="majorHAnsi"/>
                <w:b/>
                <w:bCs/>
                <w:sz w:val="28"/>
                <w:szCs w:val="28"/>
              </w:rPr>
              <w:t>Độc lập - Tự do - Hạnh phúc</w:t>
            </w:r>
          </w:p>
          <w:p w14:paraId="12558186" w14:textId="50A695E4" w:rsidR="00185DAA" w:rsidRPr="00126A91" w:rsidRDefault="00A74866" w:rsidP="00E563EC">
            <w:pPr>
              <w:suppressAutoHyphens/>
              <w:spacing w:line="120" w:lineRule="exact"/>
              <w:jc w:val="both"/>
              <w:rPr>
                <w:rFonts w:asciiTheme="majorHAnsi" w:hAnsiTheme="majorHAnsi" w:cstheme="majorHAnsi"/>
                <w:i/>
                <w:iCs/>
                <w:sz w:val="28"/>
                <w:szCs w:val="28"/>
              </w:rPr>
            </w:pPr>
            <w:r w:rsidRPr="00126A91">
              <w:rPr>
                <w:rFonts w:asciiTheme="majorHAnsi" w:hAnsiTheme="majorHAnsi" w:cstheme="majorHAnsi"/>
                <w:noProof/>
              </w:rPr>
              <mc:AlternateContent>
                <mc:Choice Requires="wps">
                  <w:drawing>
                    <wp:anchor distT="4294967295" distB="4294967295" distL="114300" distR="114300" simplePos="0" relativeHeight="251658752" behindDoc="0" locked="0" layoutInCell="1" allowOverlap="1" wp14:anchorId="01E44C36" wp14:editId="298BAE45">
                      <wp:simplePos x="0" y="0"/>
                      <wp:positionH relativeFrom="column">
                        <wp:posOffset>777875</wp:posOffset>
                      </wp:positionH>
                      <wp:positionV relativeFrom="paragraph">
                        <wp:posOffset>30954</wp:posOffset>
                      </wp:positionV>
                      <wp:extent cx="2159635" cy="0"/>
                      <wp:effectExtent l="0" t="0" r="120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78736" id="Straight Connector 5"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25pt,2.45pt" to="231.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">
                      <o:lock v:ext="edit" shapetype="f"/>
                    </v:line>
                  </w:pict>
                </mc:Fallback>
              </mc:AlternateContent>
            </w:r>
            <w:r w:rsidR="00185DAA" w:rsidRPr="00126A91">
              <w:rPr>
                <w:rFonts w:asciiTheme="majorHAnsi" w:hAnsiTheme="majorHAnsi" w:cstheme="majorHAnsi"/>
                <w:i/>
                <w:iCs/>
                <w:sz w:val="28"/>
                <w:szCs w:val="28"/>
              </w:rPr>
              <w:t xml:space="preserve">                 </w:t>
            </w:r>
          </w:p>
          <w:p w14:paraId="7556B603" w14:textId="51CC0FF7" w:rsidR="00185DAA" w:rsidRPr="00126A91" w:rsidRDefault="00CD0D8F" w:rsidP="00802166">
            <w:pPr>
              <w:suppressAutoHyphens/>
              <w:spacing w:before="120"/>
              <w:jc w:val="center"/>
              <w:rPr>
                <w:rFonts w:asciiTheme="majorHAnsi" w:hAnsiTheme="majorHAnsi" w:cstheme="majorHAnsi"/>
                <w:b/>
                <w:bCs/>
                <w:sz w:val="26"/>
                <w:szCs w:val="26"/>
              </w:rPr>
            </w:pPr>
            <w:r w:rsidRPr="00126A91">
              <w:rPr>
                <w:rFonts w:asciiTheme="majorHAnsi" w:hAnsiTheme="majorHAnsi" w:cstheme="majorHAnsi"/>
                <w:i/>
                <w:iCs/>
                <w:sz w:val="26"/>
                <w:szCs w:val="26"/>
              </w:rPr>
              <w:t>Cà Mau</w:t>
            </w:r>
            <w:r w:rsidR="00761473" w:rsidRPr="00126A91">
              <w:rPr>
                <w:rFonts w:asciiTheme="majorHAnsi" w:hAnsiTheme="majorHAnsi" w:cstheme="majorHAnsi"/>
                <w:i/>
                <w:iCs/>
                <w:sz w:val="26"/>
                <w:szCs w:val="26"/>
              </w:rPr>
              <w:t xml:space="preserve">, ngày </w:t>
            </w:r>
            <w:r w:rsidR="00802166">
              <w:rPr>
                <w:rFonts w:asciiTheme="majorHAnsi" w:hAnsiTheme="majorHAnsi" w:cstheme="majorHAnsi"/>
                <w:i/>
                <w:iCs/>
                <w:sz w:val="26"/>
                <w:szCs w:val="26"/>
              </w:rPr>
              <w:t>10</w:t>
            </w:r>
            <w:bookmarkStart w:id="0" w:name="_GoBack"/>
            <w:bookmarkEnd w:id="0"/>
            <w:r w:rsidR="00185DAA" w:rsidRPr="00126A91">
              <w:rPr>
                <w:rFonts w:asciiTheme="majorHAnsi" w:hAnsiTheme="majorHAnsi" w:cstheme="majorHAnsi"/>
                <w:i/>
                <w:iCs/>
                <w:sz w:val="26"/>
                <w:szCs w:val="26"/>
              </w:rPr>
              <w:t xml:space="preserve"> tháng</w:t>
            </w:r>
            <w:r w:rsidR="006955E9" w:rsidRPr="00126A91">
              <w:rPr>
                <w:rFonts w:asciiTheme="majorHAnsi" w:hAnsiTheme="majorHAnsi" w:cstheme="majorHAnsi"/>
                <w:i/>
                <w:iCs/>
                <w:sz w:val="26"/>
                <w:szCs w:val="26"/>
              </w:rPr>
              <w:t xml:space="preserve"> </w:t>
            </w:r>
            <w:r w:rsidR="00B971BF" w:rsidRPr="00126A91">
              <w:rPr>
                <w:rFonts w:asciiTheme="majorHAnsi" w:hAnsiTheme="majorHAnsi" w:cstheme="majorHAnsi"/>
                <w:i/>
                <w:iCs/>
                <w:sz w:val="26"/>
                <w:szCs w:val="26"/>
              </w:rPr>
              <w:t>10</w:t>
            </w:r>
            <w:r w:rsidR="00DD0588" w:rsidRPr="00126A91">
              <w:rPr>
                <w:rFonts w:asciiTheme="majorHAnsi" w:hAnsiTheme="majorHAnsi" w:cstheme="majorHAnsi"/>
                <w:i/>
                <w:iCs/>
                <w:sz w:val="26"/>
                <w:szCs w:val="26"/>
              </w:rPr>
              <w:t xml:space="preserve"> </w:t>
            </w:r>
            <w:r w:rsidR="00185DAA" w:rsidRPr="00126A91">
              <w:rPr>
                <w:rFonts w:asciiTheme="majorHAnsi" w:hAnsiTheme="majorHAnsi" w:cstheme="majorHAnsi"/>
                <w:i/>
                <w:iCs/>
                <w:sz w:val="26"/>
                <w:szCs w:val="26"/>
              </w:rPr>
              <w:t>năm 202</w:t>
            </w:r>
            <w:r w:rsidRPr="00126A91">
              <w:rPr>
                <w:rFonts w:asciiTheme="majorHAnsi" w:hAnsiTheme="majorHAnsi" w:cstheme="majorHAnsi"/>
                <w:i/>
                <w:iCs/>
                <w:sz w:val="26"/>
                <w:szCs w:val="26"/>
              </w:rPr>
              <w:t>3</w:t>
            </w:r>
          </w:p>
        </w:tc>
      </w:tr>
    </w:tbl>
    <w:p w14:paraId="5B85D2C1" w14:textId="664FF0E0" w:rsidR="001918B9" w:rsidRPr="00126A91" w:rsidRDefault="001918B9" w:rsidP="001822BC">
      <w:pPr>
        <w:shd w:val="clear" w:color="auto" w:fill="FFFFFF"/>
        <w:spacing w:line="40" w:lineRule="exact"/>
        <w:jc w:val="center"/>
        <w:rPr>
          <w:rFonts w:asciiTheme="majorHAnsi" w:hAnsiTheme="majorHAnsi" w:cstheme="majorHAnsi"/>
          <w:b/>
          <w:bCs/>
          <w:sz w:val="28"/>
          <w:szCs w:val="28"/>
        </w:rPr>
      </w:pPr>
    </w:p>
    <w:p w14:paraId="37F312E0" w14:textId="56BDA951" w:rsidR="00185DAA" w:rsidRPr="00126A91" w:rsidRDefault="00185DAA" w:rsidP="00B82910">
      <w:pPr>
        <w:shd w:val="clear" w:color="auto" w:fill="FFFFFF"/>
        <w:spacing w:before="360"/>
        <w:jc w:val="center"/>
        <w:rPr>
          <w:rFonts w:asciiTheme="majorHAnsi" w:hAnsiTheme="majorHAnsi" w:cstheme="majorHAnsi"/>
          <w:b/>
          <w:bCs/>
          <w:sz w:val="28"/>
          <w:szCs w:val="28"/>
          <w:lang w:val="vi-VN"/>
        </w:rPr>
      </w:pPr>
      <w:r w:rsidRPr="00126A91">
        <w:rPr>
          <w:rFonts w:asciiTheme="majorHAnsi" w:hAnsiTheme="majorHAnsi" w:cstheme="majorHAnsi"/>
          <w:b/>
          <w:bCs/>
          <w:sz w:val="28"/>
          <w:szCs w:val="28"/>
        </w:rPr>
        <w:t xml:space="preserve">NGHỊ </w:t>
      </w:r>
      <w:r w:rsidRPr="00126A91">
        <w:rPr>
          <w:rFonts w:asciiTheme="majorHAnsi" w:hAnsiTheme="majorHAnsi" w:cstheme="majorHAnsi"/>
          <w:b/>
          <w:bCs/>
          <w:sz w:val="28"/>
          <w:szCs w:val="28"/>
          <w:lang w:val="vi-VN"/>
        </w:rPr>
        <w:t>QUYẾT</w:t>
      </w:r>
    </w:p>
    <w:p w14:paraId="548D8021" w14:textId="77777777" w:rsidR="00314434" w:rsidRPr="00126A91" w:rsidRDefault="00421919" w:rsidP="006955E9">
      <w:pPr>
        <w:shd w:val="clear" w:color="auto" w:fill="FFFFFF"/>
        <w:jc w:val="center"/>
        <w:rPr>
          <w:rFonts w:asciiTheme="majorHAnsi" w:hAnsiTheme="majorHAnsi" w:cstheme="majorHAnsi"/>
          <w:b/>
          <w:sz w:val="28"/>
          <w:szCs w:val="28"/>
          <w:lang w:val="nl-NL"/>
        </w:rPr>
      </w:pPr>
      <w:r w:rsidRPr="00126A91">
        <w:rPr>
          <w:rFonts w:asciiTheme="majorHAnsi" w:hAnsiTheme="majorHAnsi" w:cstheme="majorHAnsi"/>
          <w:b/>
          <w:sz w:val="28"/>
          <w:szCs w:val="28"/>
          <w:lang w:val="nl-NL"/>
        </w:rPr>
        <w:t xml:space="preserve">Quy định </w:t>
      </w:r>
      <w:r w:rsidR="006955E9" w:rsidRPr="00126A91">
        <w:rPr>
          <w:rFonts w:asciiTheme="majorHAnsi" w:hAnsiTheme="majorHAnsi" w:cstheme="majorHAnsi"/>
          <w:b/>
          <w:sz w:val="28"/>
          <w:szCs w:val="28"/>
          <w:lang w:val="nl-NL"/>
        </w:rPr>
        <w:t xml:space="preserve">mức hỗ trợ từ ngân sách </w:t>
      </w:r>
      <w:r w:rsidR="00314434" w:rsidRPr="00126A91">
        <w:rPr>
          <w:rFonts w:asciiTheme="majorHAnsi" w:hAnsiTheme="majorHAnsi" w:cstheme="majorHAnsi"/>
          <w:b/>
          <w:sz w:val="28"/>
          <w:szCs w:val="28"/>
          <w:lang w:val="nl-NL"/>
        </w:rPr>
        <w:t>nhà nước thực hiện dự án đầu tư</w:t>
      </w:r>
    </w:p>
    <w:p w14:paraId="17296CBD" w14:textId="5379471B" w:rsidR="00B82910" w:rsidRPr="00126A91" w:rsidRDefault="006955E9" w:rsidP="006955E9">
      <w:pPr>
        <w:shd w:val="clear" w:color="auto" w:fill="FFFFFF"/>
        <w:jc w:val="center"/>
        <w:rPr>
          <w:rFonts w:asciiTheme="majorHAnsi" w:hAnsiTheme="majorHAnsi" w:cstheme="majorHAnsi"/>
          <w:b/>
          <w:sz w:val="28"/>
          <w:szCs w:val="28"/>
          <w:lang w:val="nl-NL"/>
        </w:rPr>
      </w:pPr>
      <w:r w:rsidRPr="00126A91">
        <w:rPr>
          <w:rFonts w:asciiTheme="majorHAnsi" w:hAnsiTheme="majorHAnsi" w:cstheme="majorHAnsi"/>
          <w:b/>
          <w:sz w:val="28"/>
          <w:szCs w:val="28"/>
          <w:lang w:val="nl-NL"/>
        </w:rPr>
        <w:t xml:space="preserve">xây dựng theo cơ chế đặc thù thuộc các Chương trình mục tiêu quốc gia </w:t>
      </w:r>
    </w:p>
    <w:p w14:paraId="16B2B7AF" w14:textId="38751944" w:rsidR="007622D7" w:rsidRPr="00126A91" w:rsidRDefault="006955E9" w:rsidP="007622D7">
      <w:pPr>
        <w:shd w:val="clear" w:color="auto" w:fill="FFFFFF"/>
        <w:jc w:val="center"/>
        <w:rPr>
          <w:rFonts w:asciiTheme="majorHAnsi" w:hAnsiTheme="majorHAnsi" w:cstheme="majorHAnsi"/>
          <w:b/>
          <w:sz w:val="28"/>
          <w:szCs w:val="28"/>
          <w:lang w:val="nl-NL"/>
        </w:rPr>
      </w:pPr>
      <w:r w:rsidRPr="00126A91">
        <w:rPr>
          <w:rFonts w:asciiTheme="majorHAnsi" w:hAnsiTheme="majorHAnsi" w:cstheme="majorHAnsi"/>
          <w:b/>
          <w:sz w:val="28"/>
          <w:szCs w:val="28"/>
          <w:lang w:val="nl-NL"/>
        </w:rPr>
        <w:t xml:space="preserve">trên địa bàn tỉnh Cà Mau giai đoạn 2021 </w:t>
      </w:r>
      <w:r w:rsidR="007622D7" w:rsidRPr="00126A91">
        <w:rPr>
          <w:rFonts w:asciiTheme="majorHAnsi" w:hAnsiTheme="majorHAnsi" w:cstheme="majorHAnsi"/>
          <w:b/>
          <w:sz w:val="28"/>
          <w:szCs w:val="28"/>
          <w:lang w:val="nl-NL"/>
        </w:rPr>
        <w:t>–</w:t>
      </w:r>
      <w:r w:rsidRPr="00126A91">
        <w:rPr>
          <w:rFonts w:asciiTheme="majorHAnsi" w:hAnsiTheme="majorHAnsi" w:cstheme="majorHAnsi"/>
          <w:b/>
          <w:sz w:val="28"/>
          <w:szCs w:val="28"/>
          <w:lang w:val="nl-NL"/>
        </w:rPr>
        <w:t xml:space="preserve"> 2025</w:t>
      </w:r>
      <w:bookmarkStart w:id="1" w:name="_Hlk81200134"/>
    </w:p>
    <w:p w14:paraId="7F571AD1" w14:textId="07011474" w:rsidR="007622D7" w:rsidRPr="00126A91" w:rsidRDefault="007622D7" w:rsidP="007622D7">
      <w:pPr>
        <w:shd w:val="clear" w:color="auto" w:fill="FFFFFF"/>
        <w:jc w:val="center"/>
        <w:rPr>
          <w:rFonts w:asciiTheme="majorHAnsi" w:hAnsiTheme="majorHAnsi" w:cstheme="majorHAnsi"/>
          <w:b/>
          <w:sz w:val="28"/>
          <w:szCs w:val="28"/>
          <w:lang w:val="nl-NL"/>
        </w:rPr>
      </w:pPr>
      <w:r w:rsidRPr="00126A91">
        <w:rPr>
          <w:rFonts w:asciiTheme="majorHAnsi" w:hAnsiTheme="majorHAnsi" w:cstheme="majorHAnsi"/>
          <w:noProof/>
        </w:rPr>
        <mc:AlternateContent>
          <mc:Choice Requires="wps">
            <w:drawing>
              <wp:anchor distT="4294967295" distB="4294967295" distL="114300" distR="114300" simplePos="0" relativeHeight="251656704" behindDoc="0" locked="0" layoutInCell="1" allowOverlap="1" wp14:anchorId="4283A7C2" wp14:editId="651639D0">
                <wp:simplePos x="0" y="0"/>
                <wp:positionH relativeFrom="column">
                  <wp:posOffset>2012315</wp:posOffset>
                </wp:positionH>
                <wp:positionV relativeFrom="paragraph">
                  <wp:posOffset>67862</wp:posOffset>
                </wp:positionV>
                <wp:extent cx="1860460"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0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EF849"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45pt,5.35pt" to="304.9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4TC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">
                <o:lock v:ext="edit" shapetype="f"/>
              </v:line>
            </w:pict>
          </mc:Fallback>
        </mc:AlternateContent>
      </w:r>
    </w:p>
    <w:p w14:paraId="4BACD151" w14:textId="3D15C3B0" w:rsidR="007622D7" w:rsidRPr="00126A91" w:rsidRDefault="007622D7" w:rsidP="007622D7">
      <w:pPr>
        <w:shd w:val="clear" w:color="auto" w:fill="FFFFFF"/>
        <w:jc w:val="center"/>
        <w:rPr>
          <w:rFonts w:asciiTheme="majorHAnsi" w:hAnsiTheme="majorHAnsi" w:cstheme="majorHAnsi"/>
          <w:b/>
          <w:sz w:val="40"/>
          <w:szCs w:val="28"/>
          <w:lang w:val="nl-NL"/>
        </w:rPr>
      </w:pPr>
    </w:p>
    <w:p w14:paraId="6B1279F0" w14:textId="54922A42" w:rsidR="00CD0D8F" w:rsidRPr="00126A91" w:rsidRDefault="00CD0D8F" w:rsidP="007622D7">
      <w:pPr>
        <w:shd w:val="clear" w:color="auto" w:fill="FFFFFF"/>
        <w:jc w:val="center"/>
        <w:rPr>
          <w:rFonts w:asciiTheme="majorHAnsi" w:hAnsiTheme="majorHAnsi" w:cstheme="majorHAnsi"/>
          <w:b/>
          <w:bCs/>
          <w:sz w:val="28"/>
          <w:szCs w:val="28"/>
          <w:lang w:val="nl-NL"/>
        </w:rPr>
      </w:pPr>
      <w:r w:rsidRPr="00126A91">
        <w:rPr>
          <w:rFonts w:asciiTheme="majorHAnsi" w:hAnsiTheme="majorHAnsi" w:cstheme="majorHAnsi"/>
          <w:b/>
          <w:bCs/>
          <w:sz w:val="28"/>
          <w:szCs w:val="28"/>
          <w:lang w:val="nl-NL"/>
        </w:rPr>
        <w:t>HỘI ĐỒNG NHÂN DÂN TỈNH CÀ MAU</w:t>
      </w:r>
    </w:p>
    <w:p w14:paraId="3EDCD251" w14:textId="63D534B2" w:rsidR="00CD0D8F" w:rsidRPr="00126A91" w:rsidRDefault="00CD0D8F" w:rsidP="00B82910">
      <w:pPr>
        <w:widowControl w:val="0"/>
        <w:spacing w:after="360" w:line="360" w:lineRule="atLeast"/>
        <w:jc w:val="center"/>
        <w:rPr>
          <w:rFonts w:asciiTheme="majorHAnsi" w:hAnsiTheme="majorHAnsi" w:cstheme="majorHAnsi"/>
          <w:b/>
          <w:bCs/>
          <w:sz w:val="28"/>
          <w:szCs w:val="28"/>
          <w:lang w:val="nl-NL"/>
        </w:rPr>
      </w:pPr>
      <w:r w:rsidRPr="00126A91">
        <w:rPr>
          <w:rFonts w:asciiTheme="majorHAnsi" w:hAnsiTheme="majorHAnsi" w:cstheme="majorHAnsi"/>
          <w:b/>
          <w:bCs/>
          <w:sz w:val="28"/>
          <w:szCs w:val="28"/>
          <w:lang w:val="nl-NL"/>
        </w:rPr>
        <w:t xml:space="preserve">KHÓA X, KỲ HỌP THỨ </w:t>
      </w:r>
      <w:r w:rsidR="00B82910" w:rsidRPr="00126A91">
        <w:rPr>
          <w:rFonts w:asciiTheme="majorHAnsi" w:hAnsiTheme="majorHAnsi" w:cstheme="majorHAnsi"/>
          <w:b/>
          <w:bCs/>
          <w:sz w:val="28"/>
          <w:szCs w:val="28"/>
          <w:lang w:val="nl-NL"/>
        </w:rPr>
        <w:t>11</w:t>
      </w:r>
      <w:r w:rsidR="00B971BF" w:rsidRPr="00126A91">
        <w:rPr>
          <w:rFonts w:asciiTheme="majorHAnsi" w:hAnsiTheme="majorHAnsi" w:cstheme="majorHAnsi"/>
          <w:b/>
          <w:bCs/>
          <w:sz w:val="28"/>
          <w:szCs w:val="28"/>
          <w:lang w:val="nl-NL"/>
        </w:rPr>
        <w:t xml:space="preserve"> (CHUYÊN ĐỀ)</w:t>
      </w:r>
    </w:p>
    <w:p w14:paraId="7FE14525" w14:textId="77777777" w:rsidR="007622D7" w:rsidRPr="00126A91" w:rsidRDefault="007622D7" w:rsidP="007622D7">
      <w:pPr>
        <w:spacing w:before="120"/>
        <w:ind w:firstLine="720"/>
        <w:jc w:val="both"/>
        <w:rPr>
          <w:rFonts w:asciiTheme="majorHAnsi" w:hAnsiTheme="majorHAnsi" w:cstheme="majorHAnsi"/>
          <w:i/>
          <w:sz w:val="28"/>
          <w:szCs w:val="28"/>
          <w:lang w:val="nl-NL"/>
        </w:rPr>
      </w:pPr>
    </w:p>
    <w:p w14:paraId="30E0B3C6" w14:textId="77777777" w:rsidR="00B971BF" w:rsidRPr="00126A91" w:rsidRDefault="006955E9"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 xml:space="preserve">Căn cứ Luật Tổ chức chính quyền địa phương ngày 19 tháng 6 năm 2015; Luật </w:t>
      </w:r>
      <w:r w:rsidR="00B971BF" w:rsidRPr="00126A91">
        <w:rPr>
          <w:rFonts w:asciiTheme="majorHAnsi" w:hAnsiTheme="majorHAnsi" w:cstheme="majorHAnsi"/>
          <w:i/>
          <w:sz w:val="28"/>
          <w:szCs w:val="28"/>
          <w:lang w:val="nl-NL"/>
        </w:rPr>
        <w:t>S</w:t>
      </w:r>
      <w:r w:rsidRPr="00126A91">
        <w:rPr>
          <w:rFonts w:asciiTheme="majorHAnsi" w:hAnsiTheme="majorHAnsi" w:cstheme="majorHAnsi"/>
          <w:i/>
          <w:sz w:val="28"/>
          <w:szCs w:val="28"/>
          <w:lang w:val="nl-NL"/>
        </w:rPr>
        <w:t>ửa đổi, bổ sung một số điều của Luật Tổ chức Chính phủ và Luật Tổ chức chính quyền địa phương ngày 22 tháng 11 năm 2019;</w:t>
      </w:r>
    </w:p>
    <w:p w14:paraId="08F6EF0B" w14:textId="77777777" w:rsidR="00B971BF" w:rsidRPr="00126A91" w:rsidRDefault="00CD0D8F"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 xml:space="preserve">Căn cứ Luật Ban hành văn bản quy phạm pháp luật ngày 22 tháng 6 năm 2015; Luật </w:t>
      </w:r>
      <w:r w:rsidR="00B971BF" w:rsidRPr="00126A91">
        <w:rPr>
          <w:rFonts w:asciiTheme="majorHAnsi" w:hAnsiTheme="majorHAnsi" w:cstheme="majorHAnsi"/>
          <w:i/>
          <w:sz w:val="28"/>
          <w:szCs w:val="28"/>
          <w:lang w:val="nl-NL"/>
        </w:rPr>
        <w:t>S</w:t>
      </w:r>
      <w:r w:rsidRPr="00126A91">
        <w:rPr>
          <w:rFonts w:asciiTheme="majorHAnsi" w:hAnsiTheme="majorHAnsi" w:cstheme="majorHAnsi"/>
          <w:i/>
          <w:sz w:val="28"/>
          <w:szCs w:val="28"/>
          <w:lang w:val="nl-NL"/>
        </w:rPr>
        <w:t>ửa đổi, bổ sung một số điều của Luật Ban hành văn bản quy phạm pháp luật ngày 18 tháng 6 năm 2020;</w:t>
      </w:r>
    </w:p>
    <w:p w14:paraId="23D92425" w14:textId="77777777" w:rsidR="00B971BF" w:rsidRPr="00126A91" w:rsidRDefault="00CD0D8F"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Căn cứ Luật Ngân sách nhà nước ngày 25 tháng 6 năm 2015;</w:t>
      </w:r>
    </w:p>
    <w:p w14:paraId="3BE185B0" w14:textId="77777777" w:rsidR="00B971BF" w:rsidRPr="00126A91" w:rsidRDefault="00CD0D8F"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Căn cứ Luật Đầu tư công ngày 13 tháng 6 năm 2019;</w:t>
      </w:r>
    </w:p>
    <w:p w14:paraId="2273AF5C" w14:textId="57371052" w:rsidR="00B971BF" w:rsidRPr="00126A91" w:rsidRDefault="00CD0D8F"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 xml:space="preserve">Căn cứ Nghị định số 163/2016/NĐ-CP ngày 21 tháng 12 năm 2016 của Chính phủ quy định chi tiết một số điều của Luật Ngân sách </w:t>
      </w:r>
      <w:r w:rsidR="00607ED3">
        <w:rPr>
          <w:rFonts w:asciiTheme="majorHAnsi" w:hAnsiTheme="majorHAnsi" w:cstheme="majorHAnsi"/>
          <w:i/>
          <w:sz w:val="28"/>
          <w:szCs w:val="28"/>
          <w:lang w:val="nl-NL"/>
        </w:rPr>
        <w:t>n</w:t>
      </w:r>
      <w:r w:rsidRPr="00126A91">
        <w:rPr>
          <w:rFonts w:asciiTheme="majorHAnsi" w:hAnsiTheme="majorHAnsi" w:cstheme="majorHAnsi"/>
          <w:i/>
          <w:sz w:val="28"/>
          <w:szCs w:val="28"/>
          <w:lang w:val="nl-NL"/>
        </w:rPr>
        <w:t>hà nước;</w:t>
      </w:r>
    </w:p>
    <w:p w14:paraId="50031FAD" w14:textId="77777777" w:rsidR="00B971BF" w:rsidRPr="00126A91" w:rsidRDefault="00CD0D8F"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Căn cứ Nghị định số 40/2020/NĐ-CP ngày 06 tháng 4 năm 2020 của Chính phủ hướng dẫn thi hành Luật Đầu tư công;</w:t>
      </w:r>
    </w:p>
    <w:p w14:paraId="6FF502AD" w14:textId="6B09F84A" w:rsidR="00B971BF" w:rsidRPr="00126A91" w:rsidRDefault="00CD0D8F" w:rsidP="00880401">
      <w:pPr>
        <w:spacing w:before="120"/>
        <w:ind w:firstLine="720"/>
        <w:jc w:val="both"/>
        <w:rPr>
          <w:rFonts w:asciiTheme="majorHAnsi" w:hAnsiTheme="majorHAnsi" w:cstheme="majorHAnsi"/>
          <w:i/>
          <w:spacing w:val="-2"/>
          <w:sz w:val="28"/>
          <w:szCs w:val="28"/>
          <w:lang w:val="nl-NL"/>
        </w:rPr>
      </w:pPr>
      <w:r w:rsidRPr="00126A91">
        <w:rPr>
          <w:rFonts w:asciiTheme="majorHAnsi" w:hAnsiTheme="majorHAnsi" w:cstheme="majorHAnsi"/>
          <w:i/>
          <w:spacing w:val="-2"/>
          <w:sz w:val="28"/>
          <w:szCs w:val="28"/>
          <w:lang w:val="nl-NL"/>
        </w:rPr>
        <w:t>Căn cứ Nghị định số 27/2022/NĐ-CP ngày 19 tháng 4 năm 2022 của Chính phủ quy định cơ chế quản lý, tổ chức thực hiện các chương trình mục tiêu quốc gia;</w:t>
      </w:r>
      <w:r w:rsidR="00880401" w:rsidRPr="00126A91">
        <w:rPr>
          <w:rFonts w:asciiTheme="majorHAnsi" w:hAnsiTheme="majorHAnsi" w:cstheme="majorHAnsi"/>
          <w:i/>
          <w:spacing w:val="-2"/>
          <w:sz w:val="28"/>
          <w:szCs w:val="28"/>
          <w:lang w:val="nl-NL"/>
        </w:rPr>
        <w:t xml:space="preserve"> </w:t>
      </w:r>
      <w:r w:rsidR="0076045E" w:rsidRPr="00126A91">
        <w:rPr>
          <w:rFonts w:asciiTheme="majorHAnsi" w:hAnsiTheme="majorHAnsi" w:cstheme="majorHAnsi"/>
          <w:i/>
          <w:sz w:val="28"/>
          <w:szCs w:val="28"/>
          <w:lang w:val="nl-NL"/>
        </w:rPr>
        <w:t>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bookmarkEnd w:id="1"/>
    </w:p>
    <w:p w14:paraId="599D053F" w14:textId="67E6836F" w:rsidR="00CD0D8F" w:rsidRPr="00126A91" w:rsidRDefault="00185DAA" w:rsidP="00B971BF">
      <w:pPr>
        <w:spacing w:before="120"/>
        <w:ind w:firstLine="720"/>
        <w:jc w:val="both"/>
        <w:rPr>
          <w:rFonts w:asciiTheme="majorHAnsi" w:hAnsiTheme="majorHAnsi" w:cstheme="majorHAnsi"/>
          <w:i/>
          <w:sz w:val="28"/>
          <w:szCs w:val="28"/>
          <w:lang w:val="nl-NL"/>
        </w:rPr>
      </w:pPr>
      <w:r w:rsidRPr="00126A91">
        <w:rPr>
          <w:rFonts w:asciiTheme="majorHAnsi" w:hAnsiTheme="majorHAnsi" w:cstheme="majorHAnsi"/>
          <w:i/>
          <w:sz w:val="28"/>
          <w:szCs w:val="28"/>
          <w:lang w:val="nl-NL"/>
        </w:rPr>
        <w:t>Xét Tờ tr</w:t>
      </w:r>
      <w:r w:rsidR="00DD0588" w:rsidRPr="00126A91">
        <w:rPr>
          <w:rFonts w:asciiTheme="majorHAnsi" w:hAnsiTheme="majorHAnsi" w:cstheme="majorHAnsi"/>
          <w:i/>
          <w:sz w:val="28"/>
          <w:szCs w:val="28"/>
          <w:lang w:val="nl-NL"/>
        </w:rPr>
        <w:t>ình số</w:t>
      </w:r>
      <w:r w:rsidR="00B971BF" w:rsidRPr="00126A91">
        <w:rPr>
          <w:rFonts w:asciiTheme="majorHAnsi" w:hAnsiTheme="majorHAnsi" w:cstheme="majorHAnsi"/>
          <w:i/>
          <w:sz w:val="28"/>
          <w:szCs w:val="28"/>
          <w:lang w:val="nl-NL"/>
        </w:rPr>
        <w:t xml:space="preserve"> 185</w:t>
      </w:r>
      <w:r w:rsidRPr="00126A91">
        <w:rPr>
          <w:rFonts w:asciiTheme="majorHAnsi" w:hAnsiTheme="majorHAnsi" w:cstheme="majorHAnsi"/>
          <w:i/>
          <w:sz w:val="28"/>
          <w:szCs w:val="28"/>
          <w:lang w:val="nl-NL"/>
        </w:rPr>
        <w:t>/TT</w:t>
      </w:r>
      <w:r w:rsidR="00761473" w:rsidRPr="00126A91">
        <w:rPr>
          <w:rFonts w:asciiTheme="majorHAnsi" w:hAnsiTheme="majorHAnsi" w:cstheme="majorHAnsi"/>
          <w:i/>
          <w:sz w:val="28"/>
          <w:szCs w:val="28"/>
          <w:lang w:val="nl-NL"/>
        </w:rPr>
        <w:t>r-UBND ngày</w:t>
      </w:r>
      <w:r w:rsidR="00B971BF" w:rsidRPr="00126A91">
        <w:rPr>
          <w:rFonts w:asciiTheme="majorHAnsi" w:hAnsiTheme="majorHAnsi" w:cstheme="majorHAnsi"/>
          <w:i/>
          <w:sz w:val="28"/>
          <w:szCs w:val="28"/>
          <w:lang w:val="nl-NL"/>
        </w:rPr>
        <w:t xml:space="preserve"> 28 </w:t>
      </w:r>
      <w:r w:rsidR="005B3D5E" w:rsidRPr="00126A91">
        <w:rPr>
          <w:rFonts w:asciiTheme="majorHAnsi" w:hAnsiTheme="majorHAnsi" w:cstheme="majorHAnsi"/>
          <w:i/>
          <w:sz w:val="28"/>
          <w:szCs w:val="28"/>
          <w:lang w:val="nl-NL"/>
        </w:rPr>
        <w:t>tháng</w:t>
      </w:r>
      <w:r w:rsidR="00B82910" w:rsidRPr="00126A91">
        <w:rPr>
          <w:rFonts w:asciiTheme="majorHAnsi" w:hAnsiTheme="majorHAnsi" w:cstheme="majorHAnsi"/>
          <w:i/>
          <w:sz w:val="28"/>
          <w:szCs w:val="28"/>
          <w:lang w:val="nl-NL"/>
        </w:rPr>
        <w:t xml:space="preserve"> 9 </w:t>
      </w:r>
      <w:r w:rsidRPr="00126A91">
        <w:rPr>
          <w:rFonts w:asciiTheme="majorHAnsi" w:hAnsiTheme="majorHAnsi" w:cstheme="majorHAnsi"/>
          <w:i/>
          <w:sz w:val="28"/>
          <w:szCs w:val="28"/>
          <w:lang w:val="nl-NL"/>
        </w:rPr>
        <w:t>năm 202</w:t>
      </w:r>
      <w:r w:rsidR="00CD0D8F" w:rsidRPr="00126A91">
        <w:rPr>
          <w:rFonts w:asciiTheme="majorHAnsi" w:hAnsiTheme="majorHAnsi" w:cstheme="majorHAnsi"/>
          <w:i/>
          <w:sz w:val="28"/>
          <w:szCs w:val="28"/>
          <w:lang w:val="nl-NL"/>
        </w:rPr>
        <w:t>3</w:t>
      </w:r>
      <w:r w:rsidRPr="00126A91">
        <w:rPr>
          <w:rFonts w:asciiTheme="majorHAnsi" w:hAnsiTheme="majorHAnsi" w:cstheme="majorHAnsi"/>
          <w:i/>
          <w:sz w:val="28"/>
          <w:szCs w:val="28"/>
          <w:lang w:val="nl-NL"/>
        </w:rPr>
        <w:t xml:space="preserve"> của </w:t>
      </w:r>
      <w:r w:rsidR="00143F81" w:rsidRPr="00126A91">
        <w:rPr>
          <w:rFonts w:asciiTheme="majorHAnsi" w:hAnsiTheme="majorHAnsi" w:cstheme="majorHAnsi"/>
          <w:i/>
          <w:sz w:val="28"/>
          <w:szCs w:val="28"/>
          <w:lang w:val="nl-NL"/>
        </w:rPr>
        <w:t>Ủy ban nhân dân</w:t>
      </w:r>
      <w:r w:rsidRPr="00126A91">
        <w:rPr>
          <w:rFonts w:asciiTheme="majorHAnsi" w:hAnsiTheme="majorHAnsi" w:cstheme="majorHAnsi"/>
          <w:i/>
          <w:sz w:val="28"/>
          <w:szCs w:val="28"/>
          <w:lang w:val="nl-NL"/>
        </w:rPr>
        <w:t xml:space="preserve"> tỉnh </w:t>
      </w:r>
      <w:r w:rsidR="003141F4" w:rsidRPr="00126A91">
        <w:rPr>
          <w:rFonts w:asciiTheme="majorHAnsi" w:hAnsiTheme="majorHAnsi" w:cstheme="majorHAnsi"/>
          <w:i/>
          <w:sz w:val="28"/>
          <w:szCs w:val="28"/>
          <w:lang w:val="nl-NL"/>
        </w:rPr>
        <w:t xml:space="preserve">Cà Mau </w:t>
      </w:r>
      <w:r w:rsidRPr="00126A91">
        <w:rPr>
          <w:rFonts w:asciiTheme="majorHAnsi" w:hAnsiTheme="majorHAnsi" w:cstheme="majorHAnsi"/>
          <w:i/>
          <w:sz w:val="28"/>
          <w:szCs w:val="28"/>
          <w:lang w:val="nl-NL"/>
        </w:rPr>
        <w:t xml:space="preserve">về </w:t>
      </w:r>
      <w:r w:rsidR="00B971BF" w:rsidRPr="00126A91">
        <w:rPr>
          <w:rFonts w:asciiTheme="majorHAnsi" w:hAnsiTheme="majorHAnsi" w:cstheme="majorHAnsi"/>
          <w:i/>
          <w:sz w:val="28"/>
          <w:szCs w:val="28"/>
          <w:lang w:val="nl-NL"/>
        </w:rPr>
        <w:t>dự thảo</w:t>
      </w:r>
      <w:r w:rsidRPr="00126A91">
        <w:rPr>
          <w:rFonts w:asciiTheme="majorHAnsi" w:hAnsiTheme="majorHAnsi" w:cstheme="majorHAnsi"/>
          <w:i/>
          <w:sz w:val="28"/>
          <w:szCs w:val="28"/>
          <w:lang w:val="nl-NL"/>
        </w:rPr>
        <w:t xml:space="preserve"> Nghị quyết </w:t>
      </w:r>
      <w:r w:rsidR="00BF3330" w:rsidRPr="00126A91">
        <w:rPr>
          <w:rFonts w:asciiTheme="majorHAnsi" w:hAnsiTheme="majorHAnsi" w:cstheme="majorHAnsi"/>
          <w:i/>
          <w:sz w:val="28"/>
          <w:szCs w:val="28"/>
          <w:lang w:val="nl-NL"/>
        </w:rPr>
        <w:t>q</w:t>
      </w:r>
      <w:r w:rsidR="006955E9" w:rsidRPr="00126A91">
        <w:rPr>
          <w:rFonts w:asciiTheme="majorHAnsi" w:hAnsiTheme="majorHAnsi" w:cstheme="majorHAnsi"/>
          <w:i/>
          <w:sz w:val="28"/>
          <w:szCs w:val="28"/>
          <w:lang w:val="nl-NL"/>
        </w:rPr>
        <w:t xml:space="preserve">uy định mức hỗ trợ từ ngân sách nhà nước thực hiện dự án đầu tư xây dựng theo cơ chế đặc thù thuộc các Chương trình mục tiêu quốc gia trên địa bàn tỉnh Cà Mau giai đoạn 2021 </w:t>
      </w:r>
      <w:r w:rsidR="00460B40" w:rsidRPr="00126A91">
        <w:rPr>
          <w:rFonts w:asciiTheme="majorHAnsi" w:hAnsiTheme="majorHAnsi" w:cstheme="majorHAnsi"/>
          <w:i/>
          <w:sz w:val="28"/>
          <w:szCs w:val="28"/>
          <w:lang w:val="nl-NL"/>
        </w:rPr>
        <w:t>–</w:t>
      </w:r>
      <w:r w:rsidR="006955E9" w:rsidRPr="00126A91">
        <w:rPr>
          <w:rFonts w:asciiTheme="majorHAnsi" w:hAnsiTheme="majorHAnsi" w:cstheme="majorHAnsi"/>
          <w:i/>
          <w:sz w:val="28"/>
          <w:szCs w:val="28"/>
          <w:lang w:val="nl-NL"/>
        </w:rPr>
        <w:t xml:space="preserve"> 2025</w:t>
      </w:r>
      <w:r w:rsidR="00460B40" w:rsidRPr="00126A91">
        <w:rPr>
          <w:rFonts w:asciiTheme="majorHAnsi" w:hAnsiTheme="majorHAnsi" w:cstheme="majorHAnsi"/>
          <w:i/>
          <w:sz w:val="28"/>
          <w:szCs w:val="28"/>
          <w:lang w:val="nl-NL"/>
        </w:rPr>
        <w:t xml:space="preserve"> (sau thẩm tra)</w:t>
      </w:r>
      <w:r w:rsidR="00B90523" w:rsidRPr="00126A91">
        <w:rPr>
          <w:rFonts w:asciiTheme="majorHAnsi" w:hAnsiTheme="majorHAnsi" w:cstheme="majorHAnsi"/>
          <w:i/>
          <w:sz w:val="28"/>
          <w:szCs w:val="28"/>
          <w:lang w:val="nl-NL"/>
        </w:rPr>
        <w:t xml:space="preserve">; </w:t>
      </w:r>
      <w:r w:rsidR="006955E9" w:rsidRPr="00126A91">
        <w:rPr>
          <w:rFonts w:asciiTheme="majorHAnsi" w:hAnsiTheme="majorHAnsi" w:cstheme="majorHAnsi"/>
          <w:i/>
          <w:sz w:val="28"/>
          <w:szCs w:val="28"/>
          <w:lang w:val="nl-NL"/>
        </w:rPr>
        <w:t>Báo cáo thẩm tra</w:t>
      </w:r>
      <w:r w:rsidR="0076045E" w:rsidRPr="00126A91">
        <w:rPr>
          <w:rFonts w:asciiTheme="majorHAnsi" w:hAnsiTheme="majorHAnsi" w:cstheme="majorHAnsi"/>
          <w:i/>
          <w:sz w:val="28"/>
          <w:szCs w:val="28"/>
          <w:lang w:val="nl-NL"/>
        </w:rPr>
        <w:t xml:space="preserve"> số </w:t>
      </w:r>
      <w:r w:rsidR="00B971BF" w:rsidRPr="00126A91">
        <w:rPr>
          <w:rFonts w:asciiTheme="majorHAnsi" w:hAnsiTheme="majorHAnsi" w:cstheme="majorHAnsi"/>
          <w:i/>
          <w:sz w:val="28"/>
          <w:szCs w:val="28"/>
          <w:lang w:val="nl-NL"/>
        </w:rPr>
        <w:t>139/</w:t>
      </w:r>
      <w:r w:rsidR="00B82910" w:rsidRPr="00126A91">
        <w:rPr>
          <w:rFonts w:asciiTheme="majorHAnsi" w:hAnsiTheme="majorHAnsi" w:cstheme="majorHAnsi"/>
          <w:i/>
          <w:sz w:val="28"/>
          <w:szCs w:val="28"/>
          <w:lang w:val="nl-NL"/>
        </w:rPr>
        <w:t>BC-HĐND ngày</w:t>
      </w:r>
      <w:r w:rsidR="00B971BF" w:rsidRPr="00126A91">
        <w:rPr>
          <w:rFonts w:asciiTheme="majorHAnsi" w:hAnsiTheme="majorHAnsi" w:cstheme="majorHAnsi"/>
          <w:i/>
          <w:sz w:val="28"/>
          <w:szCs w:val="28"/>
          <w:lang w:val="nl-NL"/>
        </w:rPr>
        <w:t xml:space="preserve"> 29 </w:t>
      </w:r>
      <w:r w:rsidR="00B82910" w:rsidRPr="00126A91">
        <w:rPr>
          <w:rFonts w:asciiTheme="majorHAnsi" w:hAnsiTheme="majorHAnsi" w:cstheme="majorHAnsi"/>
          <w:i/>
          <w:sz w:val="28"/>
          <w:szCs w:val="28"/>
          <w:lang w:val="nl-NL"/>
        </w:rPr>
        <w:t>háng 9 n</w:t>
      </w:r>
      <w:r w:rsidR="006955E9" w:rsidRPr="00126A91">
        <w:rPr>
          <w:rFonts w:asciiTheme="majorHAnsi" w:hAnsiTheme="majorHAnsi" w:cstheme="majorHAnsi"/>
          <w:i/>
          <w:sz w:val="28"/>
          <w:szCs w:val="28"/>
          <w:lang w:val="nl-NL"/>
        </w:rPr>
        <w:t>ăm 2023 của Ban Kinh tế - Ngân sách Hội đồng nhân dân tỉnh; ý kiến thảo luận của đại biểu Hội đồng nhân dân tỉnh tại kỳ họp.</w:t>
      </w:r>
    </w:p>
    <w:p w14:paraId="507CA5F4" w14:textId="6D3883C6" w:rsidR="00185DAA" w:rsidRPr="00126A91" w:rsidRDefault="00185DAA" w:rsidP="00BD66A6">
      <w:pPr>
        <w:shd w:val="clear" w:color="auto" w:fill="FFFFFF"/>
        <w:jc w:val="center"/>
        <w:rPr>
          <w:rFonts w:asciiTheme="majorHAnsi" w:hAnsiTheme="majorHAnsi" w:cstheme="majorHAnsi"/>
          <w:b/>
          <w:bCs/>
          <w:sz w:val="28"/>
          <w:szCs w:val="28"/>
          <w:lang w:val="vi-VN"/>
        </w:rPr>
      </w:pPr>
      <w:r w:rsidRPr="00126A91">
        <w:rPr>
          <w:rFonts w:asciiTheme="majorHAnsi" w:hAnsiTheme="majorHAnsi" w:cstheme="majorHAnsi"/>
          <w:b/>
          <w:bCs/>
          <w:sz w:val="28"/>
          <w:szCs w:val="28"/>
          <w:lang w:val="vi-VN"/>
        </w:rPr>
        <w:lastRenderedPageBreak/>
        <w:t>QUYẾT NGHỊ:</w:t>
      </w:r>
    </w:p>
    <w:p w14:paraId="20B4D71A" w14:textId="77777777" w:rsidR="007622D7" w:rsidRPr="00126A91" w:rsidRDefault="007622D7" w:rsidP="00B46E79">
      <w:pPr>
        <w:ind w:firstLine="720"/>
        <w:rPr>
          <w:rFonts w:asciiTheme="majorHAnsi" w:hAnsiTheme="majorHAnsi" w:cstheme="majorHAnsi"/>
          <w:b/>
          <w:sz w:val="28"/>
          <w:szCs w:val="28"/>
          <w:lang w:val="vi-VN"/>
        </w:rPr>
      </w:pPr>
    </w:p>
    <w:p w14:paraId="58F75410" w14:textId="3240ECA2" w:rsidR="003D798C" w:rsidRPr="00126A91" w:rsidRDefault="004B2659" w:rsidP="007622D7">
      <w:pPr>
        <w:ind w:firstLine="720"/>
        <w:rPr>
          <w:rFonts w:asciiTheme="majorHAnsi" w:hAnsiTheme="majorHAnsi" w:cstheme="majorHAnsi"/>
          <w:b/>
          <w:sz w:val="28"/>
          <w:szCs w:val="28"/>
          <w:lang w:val="vi-VN"/>
        </w:rPr>
      </w:pPr>
      <w:r w:rsidRPr="00126A91">
        <w:rPr>
          <w:rFonts w:asciiTheme="majorHAnsi" w:hAnsiTheme="majorHAnsi" w:cstheme="majorHAnsi"/>
          <w:b/>
          <w:sz w:val="28"/>
          <w:szCs w:val="28"/>
          <w:lang w:val="vi-VN"/>
        </w:rPr>
        <w:t>Điều 1. Phạm vi điều chỉnh</w:t>
      </w:r>
      <w:r w:rsidR="003D798C" w:rsidRPr="00126A91">
        <w:rPr>
          <w:rFonts w:asciiTheme="majorHAnsi" w:hAnsiTheme="majorHAnsi" w:cstheme="majorHAnsi"/>
          <w:b/>
          <w:sz w:val="28"/>
          <w:szCs w:val="28"/>
          <w:lang w:val="vi-VN"/>
        </w:rPr>
        <w:t xml:space="preserve"> </w:t>
      </w:r>
    </w:p>
    <w:p w14:paraId="511F3C46" w14:textId="595470D8" w:rsidR="00900EB6" w:rsidRPr="00126A91" w:rsidRDefault="00963072" w:rsidP="007622D7">
      <w:pPr>
        <w:spacing w:before="120"/>
        <w:ind w:firstLine="720"/>
        <w:jc w:val="both"/>
        <w:rPr>
          <w:rFonts w:asciiTheme="majorHAnsi" w:hAnsiTheme="majorHAnsi" w:cstheme="majorHAnsi"/>
          <w:sz w:val="28"/>
          <w:szCs w:val="28"/>
          <w:lang w:val="vi-VN"/>
        </w:rPr>
      </w:pPr>
      <w:r w:rsidRPr="00126A91">
        <w:rPr>
          <w:rFonts w:asciiTheme="majorHAnsi" w:hAnsiTheme="majorHAnsi" w:cstheme="majorHAnsi"/>
          <w:sz w:val="28"/>
          <w:szCs w:val="28"/>
          <w:lang w:val="vi-VN"/>
        </w:rPr>
        <w:t xml:space="preserve">Nghị quyết </w:t>
      </w:r>
      <w:r w:rsidR="00A955CB" w:rsidRPr="00126A91">
        <w:rPr>
          <w:rFonts w:asciiTheme="majorHAnsi" w:hAnsiTheme="majorHAnsi" w:cstheme="majorHAnsi"/>
          <w:sz w:val="28"/>
          <w:szCs w:val="28"/>
          <w:lang w:val="vi-VN"/>
        </w:rPr>
        <w:t xml:space="preserve">này </w:t>
      </w:r>
      <w:r w:rsidR="00BF3330" w:rsidRPr="00126A91">
        <w:rPr>
          <w:rFonts w:asciiTheme="majorHAnsi" w:hAnsiTheme="majorHAnsi" w:cstheme="majorHAnsi"/>
          <w:sz w:val="28"/>
          <w:szCs w:val="28"/>
          <w:lang w:val="vi-VN"/>
        </w:rPr>
        <w:t>q</w:t>
      </w:r>
      <w:r w:rsidR="006955E9" w:rsidRPr="00126A91">
        <w:rPr>
          <w:rFonts w:asciiTheme="majorHAnsi" w:hAnsiTheme="majorHAnsi" w:cstheme="majorHAnsi"/>
          <w:sz w:val="28"/>
          <w:szCs w:val="28"/>
          <w:lang w:val="vi-VN"/>
        </w:rPr>
        <w:t>uy định mức hỗ trợ từ ngân sách nhà nước thực hiện dự án đầu tư xây dựng theo cơ chế đặc thù thuộc các Chương trình mục tiêu quốc gia trên địa bàn tỉnh Cà Mau giai đoạn 2021 - 2025</w:t>
      </w:r>
      <w:r w:rsidR="003539B3" w:rsidRPr="00126A91">
        <w:rPr>
          <w:rFonts w:asciiTheme="majorHAnsi" w:hAnsiTheme="majorHAnsi" w:cstheme="majorHAnsi"/>
          <w:sz w:val="28"/>
          <w:szCs w:val="28"/>
          <w:lang w:val="vi-VN"/>
        </w:rPr>
        <w:t>.</w:t>
      </w:r>
    </w:p>
    <w:p w14:paraId="365818EE" w14:textId="3A00731C" w:rsidR="00F32F91" w:rsidRPr="00126A91" w:rsidRDefault="00CD0D8F" w:rsidP="007622D7">
      <w:pPr>
        <w:spacing w:before="120"/>
        <w:ind w:firstLine="720"/>
        <w:jc w:val="both"/>
        <w:rPr>
          <w:rFonts w:asciiTheme="majorHAnsi" w:hAnsiTheme="majorHAnsi" w:cstheme="majorHAnsi"/>
          <w:b/>
          <w:bCs/>
          <w:sz w:val="28"/>
          <w:szCs w:val="28"/>
          <w:lang w:val="vi-VN"/>
        </w:rPr>
      </w:pPr>
      <w:r w:rsidRPr="00126A91">
        <w:rPr>
          <w:rFonts w:asciiTheme="majorHAnsi" w:hAnsiTheme="majorHAnsi" w:cstheme="majorHAnsi"/>
          <w:b/>
          <w:bCs/>
          <w:sz w:val="28"/>
          <w:szCs w:val="28"/>
          <w:lang w:val="vi-VN"/>
        </w:rPr>
        <w:t xml:space="preserve">Điều </w:t>
      </w:r>
      <w:r w:rsidR="00F32F91" w:rsidRPr="00126A91">
        <w:rPr>
          <w:rFonts w:asciiTheme="majorHAnsi" w:hAnsiTheme="majorHAnsi" w:cstheme="majorHAnsi"/>
          <w:b/>
          <w:bCs/>
          <w:sz w:val="28"/>
          <w:szCs w:val="28"/>
          <w:lang w:val="vi-VN"/>
        </w:rPr>
        <w:t>2. Đối tượng áp dụng</w:t>
      </w:r>
    </w:p>
    <w:p w14:paraId="2E9FD3FB" w14:textId="2C84E2D2" w:rsidR="00BF3330" w:rsidRPr="00126A91" w:rsidRDefault="00BF3330" w:rsidP="007622D7">
      <w:pPr>
        <w:spacing w:before="120"/>
        <w:ind w:firstLine="720"/>
        <w:jc w:val="both"/>
        <w:rPr>
          <w:rFonts w:asciiTheme="majorHAnsi" w:hAnsiTheme="majorHAnsi" w:cstheme="majorHAnsi"/>
          <w:spacing w:val="-6"/>
          <w:sz w:val="28"/>
          <w:szCs w:val="28"/>
          <w:lang w:val="it-IT"/>
        </w:rPr>
      </w:pPr>
      <w:r w:rsidRPr="00126A91">
        <w:rPr>
          <w:rFonts w:asciiTheme="majorHAnsi" w:hAnsiTheme="majorHAnsi" w:cstheme="majorHAnsi"/>
          <w:spacing w:val="-6"/>
          <w:sz w:val="28"/>
          <w:szCs w:val="28"/>
          <w:lang w:val="it-IT"/>
        </w:rPr>
        <w:t>1. C</w:t>
      </w:r>
      <w:r w:rsidR="007622D7" w:rsidRPr="00126A91">
        <w:rPr>
          <w:rFonts w:asciiTheme="majorHAnsi" w:hAnsiTheme="majorHAnsi" w:cstheme="majorHAnsi"/>
          <w:spacing w:val="-6"/>
          <w:sz w:val="28"/>
          <w:szCs w:val="28"/>
          <w:lang w:val="it-IT"/>
        </w:rPr>
        <w:t>ác sở, ban, ngành có liên quan, Ủy ban nhân dân các huyện, thà</w:t>
      </w:r>
      <w:r w:rsidRPr="00126A91">
        <w:rPr>
          <w:rFonts w:asciiTheme="majorHAnsi" w:hAnsiTheme="majorHAnsi" w:cstheme="majorHAnsi"/>
          <w:spacing w:val="-6"/>
          <w:sz w:val="28"/>
          <w:szCs w:val="28"/>
          <w:lang w:val="it-IT"/>
        </w:rPr>
        <w:t>nh phố, Ủy ban nhân dân các xã</w:t>
      </w:r>
      <w:r w:rsidR="007C199C" w:rsidRPr="00126A91">
        <w:rPr>
          <w:rFonts w:asciiTheme="majorHAnsi" w:hAnsiTheme="majorHAnsi" w:cstheme="majorHAnsi"/>
          <w:spacing w:val="-6"/>
          <w:sz w:val="28"/>
          <w:szCs w:val="28"/>
          <w:lang w:val="it-IT"/>
        </w:rPr>
        <w:t>.</w:t>
      </w:r>
    </w:p>
    <w:p w14:paraId="58C564CE" w14:textId="44426E67" w:rsidR="007622D7" w:rsidRPr="00126A91" w:rsidRDefault="00BF3330" w:rsidP="007622D7">
      <w:pPr>
        <w:spacing w:before="120"/>
        <w:ind w:firstLine="720"/>
        <w:jc w:val="both"/>
        <w:rPr>
          <w:rFonts w:asciiTheme="majorHAnsi" w:hAnsiTheme="majorHAnsi" w:cstheme="majorHAnsi"/>
          <w:spacing w:val="-6"/>
          <w:sz w:val="28"/>
          <w:szCs w:val="28"/>
          <w:lang w:val="it-IT"/>
        </w:rPr>
      </w:pPr>
      <w:r w:rsidRPr="00126A91">
        <w:rPr>
          <w:rFonts w:asciiTheme="majorHAnsi" w:hAnsiTheme="majorHAnsi" w:cstheme="majorHAnsi"/>
          <w:spacing w:val="-6"/>
          <w:sz w:val="28"/>
          <w:szCs w:val="28"/>
          <w:lang w:val="it-IT"/>
        </w:rPr>
        <w:t>2. C</w:t>
      </w:r>
      <w:r w:rsidR="007622D7" w:rsidRPr="00126A91">
        <w:rPr>
          <w:rFonts w:asciiTheme="majorHAnsi" w:hAnsiTheme="majorHAnsi" w:cstheme="majorHAnsi"/>
          <w:spacing w:val="-6"/>
          <w:sz w:val="28"/>
          <w:szCs w:val="28"/>
          <w:lang w:val="it-IT"/>
        </w:rPr>
        <w:t>ác cơ quan, tổ chức, cá nhân tham gia hoặc có liên quan trong thực hiện dự án đầu tư xây dựng theo cơ chế đặc thù thuộc các Chương trình mục tiêu quốc gia trên địa bàn tỉnh Cà Mau.</w:t>
      </w:r>
    </w:p>
    <w:p w14:paraId="41BAFD0C" w14:textId="65ADF655" w:rsidR="00010C8E" w:rsidRPr="00126A91" w:rsidRDefault="00010C8E" w:rsidP="007622D7">
      <w:pPr>
        <w:spacing w:before="120"/>
        <w:ind w:firstLine="720"/>
        <w:jc w:val="both"/>
        <w:rPr>
          <w:rFonts w:asciiTheme="majorHAnsi" w:hAnsiTheme="majorHAnsi" w:cstheme="majorHAnsi"/>
          <w:b/>
          <w:bCs/>
          <w:sz w:val="28"/>
          <w:szCs w:val="28"/>
          <w:lang w:val="it-IT"/>
        </w:rPr>
      </w:pPr>
      <w:bookmarkStart w:id="2" w:name="dieu_4"/>
      <w:r w:rsidRPr="00126A91">
        <w:rPr>
          <w:rFonts w:asciiTheme="majorHAnsi" w:hAnsiTheme="majorHAnsi" w:cstheme="majorHAnsi"/>
          <w:b/>
          <w:sz w:val="28"/>
          <w:szCs w:val="28"/>
          <w:lang w:val="it-IT"/>
        </w:rPr>
        <w:t xml:space="preserve">Điều </w:t>
      </w:r>
      <w:r w:rsidR="00E0208E" w:rsidRPr="00126A91">
        <w:rPr>
          <w:rFonts w:asciiTheme="majorHAnsi" w:hAnsiTheme="majorHAnsi" w:cstheme="majorHAnsi"/>
          <w:b/>
          <w:sz w:val="28"/>
          <w:szCs w:val="28"/>
          <w:lang w:val="it-IT"/>
        </w:rPr>
        <w:t>3</w:t>
      </w:r>
      <w:r w:rsidR="00B83D01" w:rsidRPr="00126A91">
        <w:rPr>
          <w:rFonts w:asciiTheme="majorHAnsi" w:hAnsiTheme="majorHAnsi" w:cstheme="majorHAnsi"/>
          <w:b/>
          <w:sz w:val="28"/>
          <w:szCs w:val="28"/>
          <w:lang w:val="it-IT"/>
        </w:rPr>
        <w:t>.</w:t>
      </w:r>
      <w:r w:rsidRPr="00126A91">
        <w:rPr>
          <w:rFonts w:asciiTheme="majorHAnsi" w:hAnsiTheme="majorHAnsi" w:cstheme="majorHAnsi"/>
          <w:b/>
          <w:sz w:val="28"/>
          <w:szCs w:val="28"/>
          <w:lang w:val="it-IT"/>
        </w:rPr>
        <w:t xml:space="preserve"> </w:t>
      </w:r>
      <w:r w:rsidR="006955E9" w:rsidRPr="00126A91">
        <w:rPr>
          <w:rFonts w:asciiTheme="majorHAnsi" w:hAnsiTheme="majorHAnsi" w:cstheme="majorHAnsi"/>
          <w:b/>
          <w:sz w:val="28"/>
          <w:szCs w:val="28"/>
          <w:lang w:val="it-IT"/>
        </w:rPr>
        <w:t xml:space="preserve">Mức hỗ trợ </w:t>
      </w:r>
    </w:p>
    <w:p w14:paraId="7E794DF1" w14:textId="66186187" w:rsidR="006B24E2" w:rsidRPr="00126A91" w:rsidRDefault="00B47E36" w:rsidP="006B24E2">
      <w:pPr>
        <w:spacing w:before="120"/>
        <w:ind w:firstLine="720"/>
        <w:jc w:val="both"/>
        <w:rPr>
          <w:rFonts w:asciiTheme="majorHAnsi" w:hAnsiTheme="majorHAnsi" w:cstheme="majorHAnsi"/>
          <w:bCs/>
          <w:sz w:val="28"/>
          <w:szCs w:val="28"/>
          <w:lang w:val="it-IT"/>
        </w:rPr>
      </w:pPr>
      <w:r w:rsidRPr="00126A91">
        <w:rPr>
          <w:rFonts w:asciiTheme="majorHAnsi" w:hAnsiTheme="majorHAnsi" w:cstheme="majorHAnsi"/>
          <w:bCs/>
          <w:sz w:val="28"/>
          <w:szCs w:val="28"/>
          <w:lang w:val="it-IT"/>
        </w:rPr>
        <w:t xml:space="preserve">1. Đối với các dự án đầu tư xây dựng trên địa bàn các xã đặc biệt khó khăn </w:t>
      </w:r>
      <w:r w:rsidR="00981F2B" w:rsidRPr="00126A91">
        <w:rPr>
          <w:rFonts w:asciiTheme="majorHAnsi" w:hAnsiTheme="majorHAnsi" w:cstheme="majorHAnsi"/>
          <w:bCs/>
          <w:sz w:val="28"/>
          <w:szCs w:val="28"/>
          <w:lang w:val="it-IT"/>
        </w:rPr>
        <w:t>vùng</w:t>
      </w:r>
      <w:r w:rsidRPr="00126A91">
        <w:rPr>
          <w:rFonts w:asciiTheme="majorHAnsi" w:hAnsiTheme="majorHAnsi" w:cstheme="majorHAnsi"/>
          <w:bCs/>
          <w:sz w:val="28"/>
          <w:szCs w:val="28"/>
          <w:lang w:val="it-IT"/>
        </w:rPr>
        <w:t xml:space="preserve"> bãi ngang</w:t>
      </w:r>
      <w:r w:rsidR="00A8013A" w:rsidRPr="00126A91">
        <w:rPr>
          <w:rFonts w:asciiTheme="majorHAnsi" w:hAnsiTheme="majorHAnsi" w:cstheme="majorHAnsi"/>
          <w:bCs/>
          <w:sz w:val="28"/>
          <w:szCs w:val="28"/>
          <w:lang w:val="it-IT"/>
        </w:rPr>
        <w:t>,</w:t>
      </w:r>
      <w:r w:rsidRPr="00126A91">
        <w:rPr>
          <w:rFonts w:asciiTheme="majorHAnsi" w:hAnsiTheme="majorHAnsi" w:cstheme="majorHAnsi"/>
          <w:bCs/>
          <w:sz w:val="28"/>
          <w:szCs w:val="28"/>
          <w:lang w:val="it-IT"/>
        </w:rPr>
        <w:t xml:space="preserve"> ven biển</w:t>
      </w:r>
      <w:r w:rsidR="00A8013A" w:rsidRPr="00126A91">
        <w:rPr>
          <w:rFonts w:asciiTheme="majorHAnsi" w:hAnsiTheme="majorHAnsi" w:cstheme="majorHAnsi"/>
          <w:bCs/>
          <w:sz w:val="28"/>
          <w:szCs w:val="28"/>
          <w:lang w:val="it-IT"/>
        </w:rPr>
        <w:t xml:space="preserve"> và hải đảo</w:t>
      </w:r>
      <w:r w:rsidR="00981F2B" w:rsidRPr="00126A91">
        <w:rPr>
          <w:rFonts w:asciiTheme="majorHAnsi" w:hAnsiTheme="majorHAnsi" w:cstheme="majorHAnsi"/>
          <w:bCs/>
          <w:sz w:val="28"/>
          <w:szCs w:val="28"/>
          <w:lang w:val="it-IT"/>
        </w:rPr>
        <w:t xml:space="preserve">; xã </w:t>
      </w:r>
      <w:r w:rsidR="00364B9A" w:rsidRPr="00126A91">
        <w:rPr>
          <w:rFonts w:asciiTheme="majorHAnsi" w:hAnsiTheme="majorHAnsi" w:cstheme="majorHAnsi"/>
          <w:bCs/>
          <w:sz w:val="28"/>
          <w:szCs w:val="28"/>
          <w:lang w:val="it-IT"/>
        </w:rPr>
        <w:t xml:space="preserve">Khu </w:t>
      </w:r>
      <w:r w:rsidR="00981F2B" w:rsidRPr="00126A91">
        <w:rPr>
          <w:rFonts w:asciiTheme="majorHAnsi" w:hAnsiTheme="majorHAnsi" w:cstheme="majorHAnsi"/>
          <w:bCs/>
          <w:sz w:val="28"/>
          <w:szCs w:val="28"/>
          <w:lang w:val="it-IT"/>
        </w:rPr>
        <w:t>vực III</w:t>
      </w:r>
      <w:r w:rsidR="00340A08" w:rsidRPr="00126A91">
        <w:rPr>
          <w:rFonts w:asciiTheme="majorHAnsi" w:hAnsiTheme="majorHAnsi" w:cstheme="majorHAnsi"/>
          <w:bCs/>
          <w:sz w:val="28"/>
          <w:szCs w:val="28"/>
          <w:lang w:val="it-IT"/>
        </w:rPr>
        <w:t xml:space="preserve"> thuộc vùng đồng</w:t>
      </w:r>
      <w:r w:rsidR="00A8013A" w:rsidRPr="00126A91">
        <w:rPr>
          <w:rFonts w:asciiTheme="majorHAnsi" w:hAnsiTheme="majorHAnsi" w:cstheme="majorHAnsi"/>
          <w:bCs/>
          <w:sz w:val="28"/>
          <w:szCs w:val="28"/>
          <w:lang w:val="it-IT"/>
        </w:rPr>
        <w:t xml:space="preserve"> bào dân tộc thiểu số</w:t>
      </w:r>
      <w:r w:rsidR="0056782C" w:rsidRPr="00126A91">
        <w:rPr>
          <w:rFonts w:asciiTheme="majorHAnsi" w:hAnsiTheme="majorHAnsi" w:cstheme="majorHAnsi"/>
          <w:bCs/>
          <w:sz w:val="28"/>
          <w:szCs w:val="28"/>
          <w:lang w:val="it-IT"/>
        </w:rPr>
        <w:t xml:space="preserve"> và miền núi</w:t>
      </w:r>
      <w:r w:rsidR="00A8013A" w:rsidRPr="00126A91">
        <w:rPr>
          <w:rFonts w:asciiTheme="majorHAnsi" w:hAnsiTheme="majorHAnsi" w:cstheme="majorHAnsi"/>
          <w:bCs/>
          <w:sz w:val="28"/>
          <w:szCs w:val="28"/>
          <w:lang w:val="it-IT"/>
        </w:rPr>
        <w:t xml:space="preserve"> giai đoạn 2021 - 2025</w:t>
      </w:r>
      <w:r w:rsidRPr="00126A91">
        <w:rPr>
          <w:rFonts w:asciiTheme="majorHAnsi" w:hAnsiTheme="majorHAnsi" w:cstheme="majorHAnsi"/>
          <w:bCs/>
          <w:sz w:val="28"/>
          <w:szCs w:val="28"/>
          <w:lang w:val="it-IT"/>
        </w:rPr>
        <w:t xml:space="preserve">: Ngân sách nhà nước hỗ trợ </w:t>
      </w:r>
      <w:r w:rsidR="00872919" w:rsidRPr="00126A91">
        <w:rPr>
          <w:rFonts w:asciiTheme="majorHAnsi" w:hAnsiTheme="majorHAnsi" w:cstheme="majorHAnsi"/>
          <w:bCs/>
          <w:sz w:val="28"/>
          <w:szCs w:val="28"/>
          <w:lang w:val="it-IT"/>
        </w:rPr>
        <w:t xml:space="preserve">tối đa </w:t>
      </w:r>
      <w:r w:rsidR="002F6A2E" w:rsidRPr="00126A91">
        <w:rPr>
          <w:rFonts w:asciiTheme="majorHAnsi" w:hAnsiTheme="majorHAnsi" w:cstheme="majorHAnsi"/>
          <w:bCs/>
          <w:sz w:val="28"/>
          <w:szCs w:val="28"/>
          <w:lang w:val="it-IT"/>
        </w:rPr>
        <w:t>80</w:t>
      </w:r>
      <w:r w:rsidR="00872919" w:rsidRPr="00126A91">
        <w:rPr>
          <w:rFonts w:asciiTheme="majorHAnsi" w:hAnsiTheme="majorHAnsi" w:cstheme="majorHAnsi"/>
          <w:bCs/>
          <w:sz w:val="28"/>
          <w:szCs w:val="28"/>
          <w:lang w:val="it-IT"/>
        </w:rPr>
        <w:t>% tổng mức đầu tư/một dự án</w:t>
      </w:r>
      <w:r w:rsidR="006B24E2" w:rsidRPr="00126A91">
        <w:rPr>
          <w:rFonts w:asciiTheme="majorHAnsi" w:hAnsiTheme="majorHAnsi" w:cstheme="majorHAnsi"/>
          <w:bCs/>
          <w:sz w:val="28"/>
          <w:szCs w:val="28"/>
          <w:lang w:val="it-IT"/>
        </w:rPr>
        <w:t>; phần còn lại do người dân đóng góp và nguồn vốn huy động hợp pháp khác.</w:t>
      </w:r>
    </w:p>
    <w:p w14:paraId="38329A79" w14:textId="15A45E66" w:rsidR="00106E01" w:rsidRPr="00126A91" w:rsidRDefault="00B47E36" w:rsidP="007622D7">
      <w:pPr>
        <w:spacing w:before="120"/>
        <w:ind w:firstLine="720"/>
        <w:jc w:val="both"/>
        <w:rPr>
          <w:rFonts w:asciiTheme="majorHAnsi" w:hAnsiTheme="majorHAnsi" w:cstheme="majorHAnsi"/>
          <w:bCs/>
          <w:sz w:val="28"/>
          <w:szCs w:val="28"/>
          <w:lang w:val="it-IT"/>
        </w:rPr>
      </w:pPr>
      <w:r w:rsidRPr="00126A91">
        <w:rPr>
          <w:rFonts w:asciiTheme="majorHAnsi" w:hAnsiTheme="majorHAnsi" w:cstheme="majorHAnsi"/>
          <w:bCs/>
          <w:sz w:val="28"/>
          <w:szCs w:val="28"/>
          <w:lang w:val="it-IT"/>
        </w:rPr>
        <w:t>2. Đối với các dự án đầu tư xây dựng trên địa bàn các x</w:t>
      </w:r>
      <w:r w:rsidR="00981F2B" w:rsidRPr="00126A91">
        <w:rPr>
          <w:rFonts w:asciiTheme="majorHAnsi" w:hAnsiTheme="majorHAnsi" w:cstheme="majorHAnsi"/>
          <w:bCs/>
          <w:sz w:val="28"/>
          <w:szCs w:val="28"/>
          <w:lang w:val="it-IT"/>
        </w:rPr>
        <w:t xml:space="preserve">ã </w:t>
      </w:r>
      <w:r w:rsidR="00546AFA" w:rsidRPr="00126A91">
        <w:rPr>
          <w:rFonts w:asciiTheme="majorHAnsi" w:hAnsiTheme="majorHAnsi" w:cstheme="majorHAnsi"/>
          <w:bCs/>
          <w:sz w:val="28"/>
          <w:szCs w:val="28"/>
          <w:lang w:val="it-IT"/>
        </w:rPr>
        <w:t>còn lại</w:t>
      </w:r>
      <w:r w:rsidRPr="00126A91">
        <w:rPr>
          <w:rFonts w:asciiTheme="majorHAnsi" w:hAnsiTheme="majorHAnsi" w:cstheme="majorHAnsi"/>
          <w:bCs/>
          <w:sz w:val="28"/>
          <w:szCs w:val="28"/>
          <w:lang w:val="it-IT"/>
        </w:rPr>
        <w:t xml:space="preserve">: </w:t>
      </w:r>
      <w:bookmarkStart w:id="3" w:name="dieu_7"/>
      <w:bookmarkEnd w:id="2"/>
      <w:r w:rsidR="00106E01" w:rsidRPr="00126A91">
        <w:rPr>
          <w:rFonts w:asciiTheme="majorHAnsi" w:hAnsiTheme="majorHAnsi" w:cstheme="majorHAnsi"/>
          <w:bCs/>
          <w:sz w:val="28"/>
          <w:szCs w:val="28"/>
          <w:lang w:val="it-IT"/>
        </w:rPr>
        <w:t xml:space="preserve">Ngân sách nhà nước hỗ trợ tối đa </w:t>
      </w:r>
      <w:r w:rsidR="002F6A2E" w:rsidRPr="00126A91">
        <w:rPr>
          <w:rFonts w:asciiTheme="majorHAnsi" w:hAnsiTheme="majorHAnsi" w:cstheme="majorHAnsi"/>
          <w:bCs/>
          <w:sz w:val="28"/>
          <w:szCs w:val="28"/>
          <w:lang w:val="it-IT"/>
        </w:rPr>
        <w:t>65</w:t>
      </w:r>
      <w:r w:rsidR="00106E01" w:rsidRPr="00126A91">
        <w:rPr>
          <w:rFonts w:asciiTheme="majorHAnsi" w:hAnsiTheme="majorHAnsi" w:cstheme="majorHAnsi"/>
          <w:bCs/>
          <w:sz w:val="28"/>
          <w:szCs w:val="28"/>
          <w:lang w:val="it-IT"/>
        </w:rPr>
        <w:t>% tổng mức đầu tư/một dự án</w:t>
      </w:r>
      <w:r w:rsidR="00B82910" w:rsidRPr="00126A91">
        <w:rPr>
          <w:rFonts w:asciiTheme="majorHAnsi" w:hAnsiTheme="majorHAnsi" w:cstheme="majorHAnsi"/>
          <w:bCs/>
          <w:sz w:val="28"/>
          <w:szCs w:val="28"/>
          <w:lang w:val="it-IT"/>
        </w:rPr>
        <w:t>;</w:t>
      </w:r>
      <w:r w:rsidR="00106E01" w:rsidRPr="00126A91">
        <w:rPr>
          <w:rFonts w:asciiTheme="majorHAnsi" w:hAnsiTheme="majorHAnsi" w:cstheme="majorHAnsi"/>
          <w:bCs/>
          <w:sz w:val="28"/>
          <w:szCs w:val="28"/>
          <w:lang w:val="it-IT"/>
        </w:rPr>
        <w:t xml:space="preserve"> phần còn lại do người dân đóng góp và nguồn vốn huy độn</w:t>
      </w:r>
      <w:r w:rsidR="00152B0C" w:rsidRPr="00126A91">
        <w:rPr>
          <w:rFonts w:asciiTheme="majorHAnsi" w:hAnsiTheme="majorHAnsi" w:cstheme="majorHAnsi"/>
          <w:bCs/>
          <w:sz w:val="28"/>
          <w:szCs w:val="28"/>
          <w:lang w:val="it-IT"/>
        </w:rPr>
        <w:t>g hợp pháp khác.</w:t>
      </w:r>
    </w:p>
    <w:p w14:paraId="6F127E55" w14:textId="085CE7F5" w:rsidR="000E4187" w:rsidRPr="00126A91" w:rsidRDefault="00AF4B6B" w:rsidP="007622D7">
      <w:pPr>
        <w:spacing w:before="120"/>
        <w:ind w:firstLine="720"/>
        <w:jc w:val="both"/>
        <w:rPr>
          <w:rFonts w:asciiTheme="majorHAnsi" w:hAnsiTheme="majorHAnsi" w:cstheme="majorHAnsi"/>
          <w:b/>
          <w:sz w:val="28"/>
          <w:szCs w:val="28"/>
          <w:lang w:val="nl-NL"/>
        </w:rPr>
      </w:pPr>
      <w:r w:rsidRPr="00126A91">
        <w:rPr>
          <w:rFonts w:asciiTheme="majorHAnsi" w:hAnsiTheme="majorHAnsi" w:cstheme="majorHAnsi"/>
          <w:b/>
          <w:sz w:val="28"/>
          <w:szCs w:val="28"/>
          <w:lang w:val="nl-NL"/>
        </w:rPr>
        <w:t xml:space="preserve">Điều </w:t>
      </w:r>
      <w:r w:rsidR="00FD6633" w:rsidRPr="00126A91">
        <w:rPr>
          <w:rFonts w:asciiTheme="majorHAnsi" w:hAnsiTheme="majorHAnsi" w:cstheme="majorHAnsi"/>
          <w:b/>
          <w:sz w:val="28"/>
          <w:szCs w:val="28"/>
          <w:lang w:val="nl-NL"/>
        </w:rPr>
        <w:t>4</w:t>
      </w:r>
      <w:r w:rsidRPr="00126A91">
        <w:rPr>
          <w:rFonts w:asciiTheme="majorHAnsi" w:hAnsiTheme="majorHAnsi" w:cstheme="majorHAnsi"/>
          <w:b/>
          <w:sz w:val="28"/>
          <w:szCs w:val="28"/>
          <w:lang w:val="nl-NL"/>
        </w:rPr>
        <w:t>.</w:t>
      </w:r>
      <w:r w:rsidR="000E4187" w:rsidRPr="00126A91">
        <w:rPr>
          <w:rFonts w:asciiTheme="majorHAnsi" w:hAnsiTheme="majorHAnsi" w:cstheme="majorHAnsi"/>
          <w:b/>
          <w:sz w:val="28"/>
          <w:szCs w:val="28"/>
          <w:lang w:val="nl-NL"/>
        </w:rPr>
        <w:t xml:space="preserve"> </w:t>
      </w:r>
      <w:r w:rsidR="006A5A69" w:rsidRPr="00126A91">
        <w:rPr>
          <w:rFonts w:asciiTheme="majorHAnsi" w:hAnsiTheme="majorHAnsi" w:cstheme="majorHAnsi"/>
          <w:b/>
          <w:sz w:val="28"/>
          <w:szCs w:val="28"/>
          <w:lang w:val="nl-NL"/>
        </w:rPr>
        <w:t>Tổ chức thực hiện</w:t>
      </w:r>
    </w:p>
    <w:p w14:paraId="62B2291F" w14:textId="77777777" w:rsidR="006955E9" w:rsidRPr="00126A91" w:rsidRDefault="006955E9" w:rsidP="007622D7">
      <w:pPr>
        <w:widowControl w:val="0"/>
        <w:spacing w:before="120"/>
        <w:ind w:firstLine="720"/>
        <w:jc w:val="both"/>
        <w:rPr>
          <w:rFonts w:asciiTheme="majorHAnsi" w:hAnsiTheme="majorHAnsi" w:cstheme="majorHAnsi"/>
          <w:sz w:val="28"/>
          <w:lang w:val="it-IT"/>
        </w:rPr>
      </w:pPr>
      <w:r w:rsidRPr="00126A91">
        <w:rPr>
          <w:rFonts w:asciiTheme="majorHAnsi" w:hAnsiTheme="majorHAnsi" w:cstheme="majorHAnsi"/>
          <w:sz w:val="28"/>
          <w:lang w:val="it-IT"/>
        </w:rPr>
        <w:t>1. Ủy ban nhân dân tỉnh triển khai thực hiện Nghị quyết này.</w:t>
      </w:r>
    </w:p>
    <w:p w14:paraId="67E06406" w14:textId="5ECB5940" w:rsidR="006955E9" w:rsidRPr="00126A91" w:rsidRDefault="006955E9" w:rsidP="007622D7">
      <w:pPr>
        <w:widowControl w:val="0"/>
        <w:spacing w:before="120"/>
        <w:ind w:firstLine="720"/>
        <w:jc w:val="both"/>
        <w:rPr>
          <w:rFonts w:asciiTheme="majorHAnsi" w:hAnsiTheme="majorHAnsi" w:cstheme="majorHAnsi"/>
          <w:sz w:val="28"/>
          <w:lang w:val="it-IT"/>
        </w:rPr>
      </w:pPr>
      <w:r w:rsidRPr="00126A91">
        <w:rPr>
          <w:rFonts w:asciiTheme="majorHAnsi" w:hAnsiTheme="majorHAnsi" w:cstheme="majorHAnsi"/>
          <w:sz w:val="28"/>
          <w:lang w:val="it-IT"/>
        </w:rPr>
        <w:t xml:space="preserve">2. Thường trực Hội đồng nhân dân tỉnh, các Ban </w:t>
      </w:r>
      <w:r w:rsidR="00B971BF" w:rsidRPr="00126A91">
        <w:rPr>
          <w:rFonts w:asciiTheme="majorHAnsi" w:hAnsiTheme="majorHAnsi" w:cstheme="majorHAnsi"/>
          <w:sz w:val="28"/>
          <w:lang w:val="it-IT"/>
        </w:rPr>
        <w:t>Hội đồng nhân dân</w:t>
      </w:r>
      <w:r w:rsidRPr="00126A91">
        <w:rPr>
          <w:rFonts w:asciiTheme="majorHAnsi" w:hAnsiTheme="majorHAnsi" w:cstheme="majorHAnsi"/>
          <w:sz w:val="28"/>
          <w:lang w:val="it-IT"/>
        </w:rPr>
        <w:t xml:space="preserve">, </w:t>
      </w:r>
      <w:r w:rsidR="00B971BF" w:rsidRPr="00126A91">
        <w:rPr>
          <w:rFonts w:asciiTheme="majorHAnsi" w:hAnsiTheme="majorHAnsi" w:cstheme="majorHAnsi"/>
          <w:sz w:val="28"/>
          <w:lang w:val="it-IT"/>
        </w:rPr>
        <w:t xml:space="preserve">các </w:t>
      </w:r>
      <w:r w:rsidRPr="00126A91">
        <w:rPr>
          <w:rFonts w:asciiTheme="majorHAnsi" w:hAnsiTheme="majorHAnsi" w:cstheme="majorHAnsi"/>
          <w:sz w:val="28"/>
          <w:lang w:val="it-IT"/>
        </w:rPr>
        <w:t xml:space="preserve">Tổ đại biểu Hội đồng nhân dân và đại biểu Hội đồng nhân dân tỉnh giám sát việc </w:t>
      </w:r>
      <w:r w:rsidR="00B971BF" w:rsidRPr="00126A91">
        <w:rPr>
          <w:rFonts w:asciiTheme="majorHAnsi" w:hAnsiTheme="majorHAnsi" w:cstheme="majorHAnsi"/>
          <w:sz w:val="28"/>
          <w:lang w:val="it-IT"/>
        </w:rPr>
        <w:t xml:space="preserve">thực hiện </w:t>
      </w:r>
      <w:r w:rsidRPr="00126A91">
        <w:rPr>
          <w:rFonts w:asciiTheme="majorHAnsi" w:hAnsiTheme="majorHAnsi" w:cstheme="majorHAnsi"/>
          <w:sz w:val="28"/>
          <w:lang w:val="it-IT"/>
        </w:rPr>
        <w:t>Nghị quyết.</w:t>
      </w:r>
    </w:p>
    <w:p w14:paraId="2DC7F2CA" w14:textId="2016092C" w:rsidR="00E0208E" w:rsidRPr="00126A91" w:rsidRDefault="00E0208E" w:rsidP="007622D7">
      <w:pPr>
        <w:widowControl w:val="0"/>
        <w:spacing w:before="120"/>
        <w:ind w:firstLine="720"/>
        <w:jc w:val="both"/>
        <w:rPr>
          <w:rFonts w:asciiTheme="majorHAnsi" w:hAnsiTheme="majorHAnsi" w:cstheme="majorHAnsi"/>
          <w:sz w:val="28"/>
          <w:lang w:val="it-IT"/>
        </w:rPr>
      </w:pPr>
      <w:r w:rsidRPr="00126A91">
        <w:rPr>
          <w:rFonts w:asciiTheme="majorHAnsi" w:hAnsiTheme="majorHAnsi" w:cstheme="majorHAnsi"/>
          <w:sz w:val="28"/>
          <w:lang w:val="it-IT"/>
        </w:rPr>
        <w:t>Nghị quyết này đã được Hội đồng nhân dân tỉn</w:t>
      </w:r>
      <w:r w:rsidR="00B82910" w:rsidRPr="00126A91">
        <w:rPr>
          <w:rFonts w:asciiTheme="majorHAnsi" w:hAnsiTheme="majorHAnsi" w:cstheme="majorHAnsi"/>
          <w:sz w:val="28"/>
          <w:lang w:val="it-IT"/>
        </w:rPr>
        <w:t xml:space="preserve">h Cà Mau </w:t>
      </w:r>
      <w:r w:rsidR="00340A08" w:rsidRPr="00126A91">
        <w:rPr>
          <w:rFonts w:asciiTheme="majorHAnsi" w:hAnsiTheme="majorHAnsi" w:cstheme="majorHAnsi"/>
          <w:sz w:val="28"/>
          <w:lang w:val="it-IT"/>
        </w:rPr>
        <w:t xml:space="preserve">Khóa </w:t>
      </w:r>
      <w:r w:rsidR="00B82910" w:rsidRPr="00126A91">
        <w:rPr>
          <w:rFonts w:asciiTheme="majorHAnsi" w:hAnsiTheme="majorHAnsi" w:cstheme="majorHAnsi"/>
          <w:sz w:val="28"/>
          <w:lang w:val="it-IT"/>
        </w:rPr>
        <w:t>X, Kỳ họp thứ 11</w:t>
      </w:r>
      <w:r w:rsidR="00EF2BBF" w:rsidRPr="00126A91">
        <w:rPr>
          <w:rFonts w:asciiTheme="majorHAnsi" w:hAnsiTheme="majorHAnsi" w:cstheme="majorHAnsi"/>
          <w:sz w:val="28"/>
          <w:lang w:val="vi-VN"/>
        </w:rPr>
        <w:t xml:space="preserve"> </w:t>
      </w:r>
      <w:r w:rsidR="00B971BF" w:rsidRPr="00126A91">
        <w:rPr>
          <w:rFonts w:asciiTheme="majorHAnsi" w:hAnsiTheme="majorHAnsi" w:cstheme="majorHAnsi"/>
          <w:sz w:val="28"/>
          <w:lang w:val="it-IT"/>
        </w:rPr>
        <w:t xml:space="preserve">(Chuyên đề) </w:t>
      </w:r>
      <w:r w:rsidRPr="00126A91">
        <w:rPr>
          <w:rFonts w:asciiTheme="majorHAnsi" w:hAnsiTheme="majorHAnsi" w:cstheme="majorHAnsi"/>
          <w:sz w:val="28"/>
          <w:lang w:val="it-IT"/>
        </w:rPr>
        <w:t>thông qua ngày</w:t>
      </w:r>
      <w:r w:rsidR="00B971BF" w:rsidRPr="00126A91">
        <w:rPr>
          <w:rFonts w:asciiTheme="majorHAnsi" w:hAnsiTheme="majorHAnsi" w:cstheme="majorHAnsi"/>
          <w:sz w:val="28"/>
          <w:lang w:val="it-IT"/>
        </w:rPr>
        <w:t xml:space="preserve"> 1</w:t>
      </w:r>
      <w:r w:rsidR="00BD66A6" w:rsidRPr="00126A91">
        <w:rPr>
          <w:rFonts w:asciiTheme="majorHAnsi" w:hAnsiTheme="majorHAnsi" w:cstheme="majorHAnsi"/>
          <w:sz w:val="28"/>
          <w:lang w:val="it-IT"/>
        </w:rPr>
        <w:t>0</w:t>
      </w:r>
      <w:r w:rsidR="00B971BF" w:rsidRPr="00126A91">
        <w:rPr>
          <w:rFonts w:asciiTheme="majorHAnsi" w:hAnsiTheme="majorHAnsi" w:cstheme="majorHAnsi"/>
          <w:sz w:val="28"/>
          <w:lang w:val="it-IT"/>
        </w:rPr>
        <w:t xml:space="preserve"> </w:t>
      </w:r>
      <w:r w:rsidRPr="00126A91">
        <w:rPr>
          <w:rFonts w:asciiTheme="majorHAnsi" w:hAnsiTheme="majorHAnsi" w:cstheme="majorHAnsi"/>
          <w:sz w:val="28"/>
          <w:lang w:val="it-IT"/>
        </w:rPr>
        <w:t>tháng</w:t>
      </w:r>
      <w:r w:rsidR="00B82910" w:rsidRPr="00126A91">
        <w:rPr>
          <w:rFonts w:asciiTheme="majorHAnsi" w:hAnsiTheme="majorHAnsi" w:cstheme="majorHAnsi"/>
          <w:sz w:val="28"/>
          <w:lang w:val="it-IT"/>
        </w:rPr>
        <w:t xml:space="preserve"> </w:t>
      </w:r>
      <w:r w:rsidR="00B971BF" w:rsidRPr="00126A91">
        <w:rPr>
          <w:rFonts w:asciiTheme="majorHAnsi" w:hAnsiTheme="majorHAnsi" w:cstheme="majorHAnsi"/>
          <w:sz w:val="28"/>
          <w:lang w:val="it-IT"/>
        </w:rPr>
        <w:t>10</w:t>
      </w:r>
      <w:r w:rsidR="00B82910" w:rsidRPr="00126A91">
        <w:rPr>
          <w:rFonts w:asciiTheme="majorHAnsi" w:hAnsiTheme="majorHAnsi" w:cstheme="majorHAnsi"/>
          <w:sz w:val="28"/>
          <w:lang w:val="it-IT"/>
        </w:rPr>
        <w:t xml:space="preserve"> </w:t>
      </w:r>
      <w:r w:rsidRPr="00126A91">
        <w:rPr>
          <w:rFonts w:asciiTheme="majorHAnsi" w:hAnsiTheme="majorHAnsi" w:cstheme="majorHAnsi"/>
          <w:sz w:val="28"/>
          <w:lang w:val="it-IT"/>
        </w:rPr>
        <w:t xml:space="preserve">năm 2023 và có hiệu lực </w:t>
      </w:r>
      <w:r w:rsidR="00C97BE2">
        <w:rPr>
          <w:rFonts w:asciiTheme="majorHAnsi" w:hAnsiTheme="majorHAnsi" w:cstheme="majorHAnsi"/>
          <w:sz w:val="28"/>
          <w:lang w:val="it-IT"/>
        </w:rPr>
        <w:t xml:space="preserve">thi hành </w:t>
      </w:r>
      <w:r w:rsidRPr="00126A91">
        <w:rPr>
          <w:rFonts w:asciiTheme="majorHAnsi" w:hAnsiTheme="majorHAnsi" w:cstheme="majorHAnsi"/>
          <w:sz w:val="28"/>
          <w:lang w:val="it-IT"/>
        </w:rPr>
        <w:t xml:space="preserve">từ </w:t>
      </w:r>
      <w:r w:rsidR="00090868" w:rsidRPr="00126A91">
        <w:rPr>
          <w:rFonts w:asciiTheme="majorHAnsi" w:hAnsiTheme="majorHAnsi" w:cstheme="majorHAnsi"/>
          <w:sz w:val="28"/>
          <w:lang w:val="it-IT"/>
        </w:rPr>
        <w:t>ngày</w:t>
      </w:r>
      <w:r w:rsidR="00B971BF" w:rsidRPr="00126A91">
        <w:rPr>
          <w:rFonts w:asciiTheme="majorHAnsi" w:hAnsiTheme="majorHAnsi" w:cstheme="majorHAnsi"/>
          <w:sz w:val="28"/>
          <w:lang w:val="it-IT"/>
        </w:rPr>
        <w:t xml:space="preserve"> </w:t>
      </w:r>
      <w:r w:rsidR="006E63A6" w:rsidRPr="00126A91">
        <w:rPr>
          <w:rFonts w:asciiTheme="majorHAnsi" w:hAnsiTheme="majorHAnsi" w:cstheme="majorHAnsi"/>
          <w:sz w:val="28"/>
          <w:lang w:val="it-IT"/>
        </w:rPr>
        <w:t>20</w:t>
      </w:r>
      <w:r w:rsidR="00090868" w:rsidRPr="00126A91">
        <w:rPr>
          <w:rFonts w:asciiTheme="majorHAnsi" w:hAnsiTheme="majorHAnsi" w:cstheme="majorHAnsi"/>
          <w:sz w:val="28"/>
          <w:lang w:val="vi-VN"/>
        </w:rPr>
        <w:t xml:space="preserve"> </w:t>
      </w:r>
      <w:r w:rsidR="00AE1BA1" w:rsidRPr="00126A91">
        <w:rPr>
          <w:rFonts w:asciiTheme="majorHAnsi" w:hAnsiTheme="majorHAnsi" w:cstheme="majorHAnsi"/>
          <w:sz w:val="28"/>
          <w:lang w:val="it-IT"/>
        </w:rPr>
        <w:t>t</w:t>
      </w:r>
      <w:r w:rsidRPr="00126A91">
        <w:rPr>
          <w:rFonts w:asciiTheme="majorHAnsi" w:hAnsiTheme="majorHAnsi" w:cstheme="majorHAnsi"/>
          <w:sz w:val="28"/>
          <w:lang w:val="it-IT"/>
        </w:rPr>
        <w:t>háng</w:t>
      </w:r>
      <w:r w:rsidR="00B971BF" w:rsidRPr="00126A91">
        <w:rPr>
          <w:rFonts w:asciiTheme="majorHAnsi" w:hAnsiTheme="majorHAnsi" w:cstheme="majorHAnsi"/>
          <w:sz w:val="28"/>
          <w:lang w:val="it-IT"/>
        </w:rPr>
        <w:t xml:space="preserve"> 1</w:t>
      </w:r>
      <w:r w:rsidR="006E63A6" w:rsidRPr="00126A91">
        <w:rPr>
          <w:rFonts w:asciiTheme="majorHAnsi" w:hAnsiTheme="majorHAnsi" w:cstheme="majorHAnsi"/>
          <w:sz w:val="28"/>
          <w:lang w:val="it-IT"/>
        </w:rPr>
        <w:t>0</w:t>
      </w:r>
      <w:r w:rsidR="00B971BF" w:rsidRPr="00126A91">
        <w:rPr>
          <w:rFonts w:asciiTheme="majorHAnsi" w:hAnsiTheme="majorHAnsi" w:cstheme="majorHAnsi"/>
          <w:sz w:val="28"/>
          <w:lang w:val="it-IT"/>
        </w:rPr>
        <w:t xml:space="preserve"> </w:t>
      </w:r>
      <w:r w:rsidRPr="00126A91">
        <w:rPr>
          <w:rFonts w:asciiTheme="majorHAnsi" w:hAnsiTheme="majorHAnsi" w:cstheme="majorHAnsi"/>
          <w:sz w:val="28"/>
          <w:lang w:val="it-IT"/>
        </w:rPr>
        <w:t>năm 2023./.</w:t>
      </w:r>
    </w:p>
    <w:p w14:paraId="06C5D12C" w14:textId="77777777" w:rsidR="007622D7" w:rsidRPr="00126A91" w:rsidRDefault="007622D7" w:rsidP="007622D7">
      <w:pPr>
        <w:widowControl w:val="0"/>
        <w:spacing w:before="120"/>
        <w:ind w:firstLine="720"/>
        <w:jc w:val="both"/>
        <w:rPr>
          <w:rFonts w:asciiTheme="majorHAnsi" w:hAnsiTheme="majorHAnsi" w:cstheme="majorHAnsi"/>
          <w:sz w:val="2"/>
          <w:szCs w:val="28"/>
          <w:lang w:val="zu-ZA"/>
        </w:rPr>
      </w:pPr>
    </w:p>
    <w:tbl>
      <w:tblPr>
        <w:tblW w:w="9464" w:type="dxa"/>
        <w:tblCellSpacing w:w="0" w:type="dxa"/>
        <w:tblCellMar>
          <w:left w:w="0" w:type="dxa"/>
          <w:right w:w="0" w:type="dxa"/>
        </w:tblCellMar>
        <w:tblLook w:val="04A0" w:firstRow="1" w:lastRow="0" w:firstColumn="1" w:lastColumn="0" w:noHBand="0" w:noVBand="1"/>
      </w:tblPr>
      <w:tblGrid>
        <w:gridCol w:w="5778"/>
        <w:gridCol w:w="3686"/>
      </w:tblGrid>
      <w:tr w:rsidR="00126A91" w:rsidRPr="00126A91" w14:paraId="3F1A5447" w14:textId="77777777" w:rsidTr="00B971BF">
        <w:trPr>
          <w:trHeight w:val="2581"/>
          <w:tblCellSpacing w:w="0" w:type="dxa"/>
        </w:trPr>
        <w:tc>
          <w:tcPr>
            <w:tcW w:w="5778" w:type="dxa"/>
            <w:tcMar>
              <w:top w:w="0" w:type="dxa"/>
              <w:left w:w="108" w:type="dxa"/>
              <w:bottom w:w="0" w:type="dxa"/>
              <w:right w:w="108" w:type="dxa"/>
            </w:tcMar>
            <w:hideMark/>
          </w:tcPr>
          <w:p w14:paraId="5B7AAF9A" w14:textId="77777777" w:rsidR="00E0208E" w:rsidRPr="00126A91" w:rsidRDefault="00E0208E" w:rsidP="00E0208E">
            <w:pPr>
              <w:rPr>
                <w:rFonts w:asciiTheme="majorHAnsi" w:hAnsiTheme="majorHAnsi" w:cstheme="majorHAnsi"/>
                <w:b/>
                <w:i/>
                <w:szCs w:val="22"/>
                <w:lang w:val="zu-ZA"/>
              </w:rPr>
            </w:pPr>
            <w:r w:rsidRPr="00126A91">
              <w:rPr>
                <w:rFonts w:asciiTheme="majorHAnsi" w:hAnsiTheme="majorHAnsi" w:cstheme="majorHAnsi"/>
                <w:b/>
                <w:i/>
                <w:szCs w:val="22"/>
                <w:lang w:val="zu-ZA"/>
              </w:rPr>
              <w:t>Nơi nhận:</w:t>
            </w:r>
          </w:p>
          <w:p w14:paraId="686F9C3E" w14:textId="4C3B22C2" w:rsidR="0022259B" w:rsidRPr="00126A91" w:rsidRDefault="0022259B"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Ủy ban Thường vụ Quốc hội;</w:t>
            </w:r>
          </w:p>
          <w:p w14:paraId="47CF03F2" w14:textId="6DE43FC7"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Chính phủ;</w:t>
            </w:r>
          </w:p>
          <w:p w14:paraId="1A6859CB" w14:textId="77777777" w:rsidR="00880401" w:rsidRPr="00126A91" w:rsidRDefault="00880401" w:rsidP="00880401">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Bộ Tư pháp (Cục Kiểm tra VBQPPL);</w:t>
            </w:r>
          </w:p>
          <w:p w14:paraId="6BD72DDB" w14:textId="77777777"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Bộ Kế hoạch và Đầu tư;</w:t>
            </w:r>
          </w:p>
          <w:p w14:paraId="39072DAF" w14:textId="70177732"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Bộ Tài chính;</w:t>
            </w:r>
          </w:p>
          <w:p w14:paraId="6370679E" w14:textId="77777777"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Thường trực Tỉnh ủy;</w:t>
            </w:r>
          </w:p>
          <w:p w14:paraId="6A43F874" w14:textId="77777777" w:rsidR="00E0208E" w:rsidRPr="00126A91" w:rsidRDefault="00E0208E" w:rsidP="00E0208E">
            <w:pPr>
              <w:jc w:val="both"/>
              <w:rPr>
                <w:rFonts w:asciiTheme="majorHAnsi" w:hAnsiTheme="majorHAnsi" w:cstheme="majorHAnsi"/>
                <w:b/>
                <w:sz w:val="22"/>
                <w:szCs w:val="22"/>
                <w:lang w:val="es-EC"/>
              </w:rPr>
            </w:pPr>
            <w:r w:rsidRPr="00126A91">
              <w:rPr>
                <w:rFonts w:asciiTheme="majorHAnsi" w:hAnsiTheme="majorHAnsi" w:cstheme="majorHAnsi"/>
                <w:sz w:val="22"/>
                <w:szCs w:val="22"/>
                <w:lang w:val="es-EC"/>
              </w:rPr>
              <w:t>- Ủy ban nhân dân tỉnh;</w:t>
            </w:r>
            <w:r w:rsidRPr="00126A91">
              <w:rPr>
                <w:rFonts w:asciiTheme="majorHAnsi" w:hAnsiTheme="majorHAnsi" w:cstheme="majorHAnsi"/>
                <w:b/>
                <w:sz w:val="22"/>
                <w:szCs w:val="22"/>
                <w:lang w:val="es-EC"/>
              </w:rPr>
              <w:t xml:space="preserve"> </w:t>
            </w:r>
          </w:p>
          <w:p w14:paraId="4C9F7519" w14:textId="77777777"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BTT. Ủy ban MTTQ Việt Nam tỉnh;</w:t>
            </w:r>
          </w:p>
          <w:p w14:paraId="1C5C1CB2" w14:textId="77777777" w:rsidR="00E0208E" w:rsidRPr="00126A91" w:rsidRDefault="00E0208E" w:rsidP="00E0208E">
            <w:pPr>
              <w:rPr>
                <w:rFonts w:asciiTheme="majorHAnsi" w:hAnsiTheme="majorHAnsi" w:cstheme="majorHAnsi"/>
                <w:b/>
                <w:i/>
                <w:szCs w:val="22"/>
                <w:lang w:val="es-EC"/>
              </w:rPr>
            </w:pPr>
            <w:r w:rsidRPr="00126A91">
              <w:rPr>
                <w:rFonts w:asciiTheme="majorHAnsi" w:hAnsiTheme="majorHAnsi" w:cstheme="majorHAnsi"/>
                <w:sz w:val="22"/>
                <w:szCs w:val="22"/>
                <w:lang w:val="es-EC"/>
              </w:rPr>
              <w:t>- Đại biểu HĐND tỉnh;</w:t>
            </w:r>
            <w:r w:rsidRPr="00126A91">
              <w:rPr>
                <w:rFonts w:asciiTheme="majorHAnsi" w:hAnsiTheme="majorHAnsi" w:cstheme="majorHAnsi"/>
                <w:b/>
                <w:sz w:val="22"/>
                <w:szCs w:val="22"/>
                <w:lang w:val="es-EC"/>
              </w:rPr>
              <w:t xml:space="preserve"> </w:t>
            </w:r>
          </w:p>
          <w:p w14:paraId="14C59FA0" w14:textId="164E0602"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xml:space="preserve">- Các sở, ban, ngành cấp tỉnh;  </w:t>
            </w:r>
            <w:r w:rsidRPr="00126A91">
              <w:rPr>
                <w:rFonts w:asciiTheme="majorHAnsi" w:hAnsiTheme="majorHAnsi" w:cstheme="majorHAnsi"/>
                <w:sz w:val="22"/>
                <w:szCs w:val="22"/>
                <w:lang w:val="es-EC"/>
              </w:rPr>
              <w:tab/>
            </w:r>
          </w:p>
          <w:p w14:paraId="4A493E16" w14:textId="76DFB724" w:rsidR="00B971BF" w:rsidRPr="00126A91" w:rsidRDefault="00B971BF" w:rsidP="00E0208E">
            <w:pPr>
              <w:jc w:val="both"/>
              <w:rPr>
                <w:rFonts w:asciiTheme="majorHAnsi" w:hAnsiTheme="majorHAnsi" w:cstheme="majorHAnsi"/>
                <w:b/>
                <w:szCs w:val="28"/>
                <w:lang w:val="es-EC"/>
              </w:rPr>
            </w:pPr>
            <w:r w:rsidRPr="00126A91">
              <w:rPr>
                <w:rFonts w:asciiTheme="majorHAnsi" w:hAnsiTheme="majorHAnsi" w:cstheme="majorHAnsi"/>
                <w:sz w:val="22"/>
                <w:szCs w:val="22"/>
                <w:lang w:val="es-EC"/>
              </w:rPr>
              <w:t>- Các tổ chức chính trị - xã hội cấp tỉnh;</w:t>
            </w:r>
          </w:p>
          <w:p w14:paraId="7C89711F" w14:textId="7F81E885"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xml:space="preserve">- TT. HĐND, UBND </w:t>
            </w:r>
            <w:r w:rsidR="00B971BF" w:rsidRPr="00126A91">
              <w:rPr>
                <w:rFonts w:asciiTheme="majorHAnsi" w:hAnsiTheme="majorHAnsi" w:cstheme="majorHAnsi"/>
                <w:sz w:val="22"/>
                <w:szCs w:val="22"/>
                <w:lang w:val="es-EC"/>
              </w:rPr>
              <w:t xml:space="preserve">các </w:t>
            </w:r>
            <w:r w:rsidRPr="00126A91">
              <w:rPr>
                <w:rFonts w:asciiTheme="majorHAnsi" w:hAnsiTheme="majorHAnsi" w:cstheme="majorHAnsi"/>
                <w:sz w:val="22"/>
                <w:szCs w:val="22"/>
                <w:lang w:val="es-EC"/>
              </w:rPr>
              <w:t xml:space="preserve">huyện, thành phố;                                </w:t>
            </w:r>
          </w:p>
          <w:p w14:paraId="3FC5B4B6" w14:textId="3F272387" w:rsidR="00E0208E" w:rsidRPr="00126A91" w:rsidRDefault="00E0208E" w:rsidP="00E0208E">
            <w:pPr>
              <w:jc w:val="both"/>
              <w:rPr>
                <w:rFonts w:asciiTheme="majorHAnsi" w:hAnsiTheme="majorHAnsi" w:cstheme="majorHAnsi"/>
                <w:sz w:val="22"/>
                <w:szCs w:val="22"/>
                <w:lang w:val="es-EC"/>
              </w:rPr>
            </w:pPr>
            <w:r w:rsidRPr="00126A91">
              <w:rPr>
                <w:rFonts w:asciiTheme="majorHAnsi" w:hAnsiTheme="majorHAnsi" w:cstheme="majorHAnsi"/>
                <w:sz w:val="22"/>
                <w:szCs w:val="22"/>
                <w:lang w:val="es-EC"/>
              </w:rPr>
              <w:t>- Cổng Thông tin điện tử tỉnh</w:t>
            </w:r>
            <w:r w:rsidR="0022259B" w:rsidRPr="00126A91">
              <w:rPr>
                <w:rFonts w:asciiTheme="majorHAnsi" w:hAnsiTheme="majorHAnsi" w:cstheme="majorHAnsi"/>
                <w:sz w:val="22"/>
                <w:szCs w:val="22"/>
                <w:lang w:val="es-EC"/>
              </w:rPr>
              <w:t xml:space="preserve"> (đăng Công báo)</w:t>
            </w:r>
            <w:r w:rsidRPr="00126A91">
              <w:rPr>
                <w:rFonts w:asciiTheme="majorHAnsi" w:hAnsiTheme="majorHAnsi" w:cstheme="majorHAnsi"/>
                <w:sz w:val="22"/>
                <w:szCs w:val="22"/>
                <w:lang w:val="es-EC"/>
              </w:rPr>
              <w:t>;</w:t>
            </w:r>
          </w:p>
          <w:p w14:paraId="57325C74" w14:textId="1EB28D1A" w:rsidR="00E0208E" w:rsidRPr="00126A91" w:rsidRDefault="00E0208E" w:rsidP="00E0208E">
            <w:pPr>
              <w:spacing w:line="240" w:lineRule="exact"/>
              <w:rPr>
                <w:rFonts w:asciiTheme="majorHAnsi" w:hAnsiTheme="majorHAnsi" w:cstheme="majorHAnsi"/>
                <w:sz w:val="28"/>
                <w:szCs w:val="28"/>
              </w:rPr>
            </w:pPr>
            <w:r w:rsidRPr="00126A91">
              <w:rPr>
                <w:rFonts w:asciiTheme="majorHAnsi" w:hAnsiTheme="majorHAnsi" w:cstheme="majorHAnsi"/>
                <w:sz w:val="22"/>
                <w:szCs w:val="22"/>
                <w:lang w:val="fr-FR"/>
              </w:rPr>
              <w:t>- Lưu VT.</w:t>
            </w:r>
          </w:p>
        </w:tc>
        <w:tc>
          <w:tcPr>
            <w:tcW w:w="3686" w:type="dxa"/>
            <w:tcMar>
              <w:top w:w="0" w:type="dxa"/>
              <w:left w:w="108" w:type="dxa"/>
              <w:bottom w:w="0" w:type="dxa"/>
              <w:right w:w="108" w:type="dxa"/>
            </w:tcMar>
            <w:hideMark/>
          </w:tcPr>
          <w:p w14:paraId="05C37FE7" w14:textId="77777777" w:rsidR="00E0208E" w:rsidRPr="00126A91" w:rsidRDefault="00E0208E" w:rsidP="00E0208E">
            <w:pPr>
              <w:pStyle w:val="Heading2"/>
              <w:keepNext w:val="0"/>
              <w:widowControl w:val="0"/>
              <w:spacing w:before="0" w:after="0"/>
              <w:jc w:val="center"/>
              <w:rPr>
                <w:rFonts w:asciiTheme="majorHAnsi" w:hAnsiTheme="majorHAnsi" w:cstheme="majorHAnsi"/>
                <w:i w:val="0"/>
                <w:lang w:val="es-ES"/>
              </w:rPr>
            </w:pPr>
            <w:r w:rsidRPr="00126A91">
              <w:rPr>
                <w:rFonts w:asciiTheme="majorHAnsi" w:hAnsiTheme="majorHAnsi" w:cstheme="majorHAnsi"/>
                <w:i w:val="0"/>
                <w:lang w:val="es-ES"/>
              </w:rPr>
              <w:t>CHỦ TỊCH</w:t>
            </w:r>
          </w:p>
          <w:p w14:paraId="380E7020" w14:textId="77777777" w:rsidR="00E0208E" w:rsidRPr="00126A91" w:rsidRDefault="00E0208E" w:rsidP="00E0208E">
            <w:pPr>
              <w:pStyle w:val="Heading2"/>
              <w:keepNext w:val="0"/>
              <w:widowControl w:val="0"/>
              <w:spacing w:before="0" w:after="0"/>
              <w:jc w:val="center"/>
              <w:rPr>
                <w:rFonts w:asciiTheme="majorHAnsi" w:hAnsiTheme="majorHAnsi" w:cstheme="majorHAnsi"/>
                <w:i w:val="0"/>
                <w:lang w:val="es-ES"/>
              </w:rPr>
            </w:pPr>
          </w:p>
          <w:p w14:paraId="1CF03FBD" w14:textId="77777777" w:rsidR="00E0208E" w:rsidRPr="00126A91" w:rsidRDefault="00E0208E" w:rsidP="00E0208E">
            <w:pPr>
              <w:pStyle w:val="Heading2"/>
              <w:keepNext w:val="0"/>
              <w:widowControl w:val="0"/>
              <w:spacing w:before="0" w:after="0"/>
              <w:jc w:val="center"/>
              <w:rPr>
                <w:rFonts w:asciiTheme="majorHAnsi" w:hAnsiTheme="majorHAnsi" w:cstheme="majorHAnsi"/>
                <w:i w:val="0"/>
                <w:lang w:val="es-ES"/>
              </w:rPr>
            </w:pPr>
          </w:p>
          <w:p w14:paraId="47C9ED68" w14:textId="77777777" w:rsidR="00E0208E" w:rsidRPr="00126A91" w:rsidRDefault="00E0208E" w:rsidP="00E0208E">
            <w:pPr>
              <w:pStyle w:val="Heading2"/>
              <w:keepNext w:val="0"/>
              <w:widowControl w:val="0"/>
              <w:spacing w:before="0" w:after="0"/>
              <w:jc w:val="center"/>
              <w:rPr>
                <w:rFonts w:asciiTheme="majorHAnsi" w:hAnsiTheme="majorHAnsi" w:cstheme="majorHAnsi"/>
                <w:i w:val="0"/>
                <w:lang w:val="es-ES"/>
              </w:rPr>
            </w:pPr>
          </w:p>
          <w:p w14:paraId="28A58E04" w14:textId="77777777" w:rsidR="00E0208E" w:rsidRPr="00126A91" w:rsidRDefault="00E0208E" w:rsidP="00E0208E">
            <w:pPr>
              <w:pStyle w:val="Heading2"/>
              <w:keepNext w:val="0"/>
              <w:widowControl w:val="0"/>
              <w:spacing w:before="0" w:after="0"/>
              <w:jc w:val="center"/>
              <w:rPr>
                <w:rFonts w:asciiTheme="majorHAnsi" w:hAnsiTheme="majorHAnsi" w:cstheme="majorHAnsi"/>
                <w:i w:val="0"/>
                <w:lang w:val="es-ES"/>
              </w:rPr>
            </w:pPr>
          </w:p>
          <w:p w14:paraId="7246041F" w14:textId="77777777" w:rsidR="00E0208E" w:rsidRPr="00126A91" w:rsidRDefault="00E0208E" w:rsidP="00E0208E">
            <w:pPr>
              <w:widowControl w:val="0"/>
              <w:rPr>
                <w:rFonts w:asciiTheme="majorHAnsi" w:hAnsiTheme="majorHAnsi" w:cstheme="majorHAnsi"/>
                <w:lang w:val="es-ES"/>
              </w:rPr>
            </w:pPr>
          </w:p>
          <w:p w14:paraId="0318FCD8" w14:textId="77777777" w:rsidR="00E0208E" w:rsidRPr="00126A91" w:rsidRDefault="00E0208E" w:rsidP="00E0208E">
            <w:pPr>
              <w:pStyle w:val="Heading2"/>
              <w:keepNext w:val="0"/>
              <w:widowControl w:val="0"/>
              <w:spacing w:before="0" w:after="0"/>
              <w:jc w:val="center"/>
              <w:rPr>
                <w:rFonts w:asciiTheme="majorHAnsi" w:hAnsiTheme="majorHAnsi" w:cstheme="majorHAnsi"/>
                <w:bCs w:val="0"/>
                <w:i w:val="0"/>
                <w:iCs w:val="0"/>
                <w:szCs w:val="20"/>
              </w:rPr>
            </w:pPr>
          </w:p>
          <w:p w14:paraId="70A8AD61" w14:textId="77777777" w:rsidR="00E0208E" w:rsidRPr="00126A91" w:rsidRDefault="00E0208E" w:rsidP="00E0208E">
            <w:pPr>
              <w:pStyle w:val="Heading2"/>
              <w:keepNext w:val="0"/>
              <w:widowControl w:val="0"/>
              <w:spacing w:before="0" w:after="0"/>
              <w:jc w:val="center"/>
              <w:rPr>
                <w:rFonts w:asciiTheme="majorHAnsi" w:hAnsiTheme="majorHAnsi" w:cstheme="majorHAnsi"/>
                <w:bCs w:val="0"/>
                <w:i w:val="0"/>
                <w:iCs w:val="0"/>
                <w:szCs w:val="20"/>
              </w:rPr>
            </w:pPr>
          </w:p>
          <w:p w14:paraId="16FE9156" w14:textId="6CE1736D" w:rsidR="00E0208E" w:rsidRPr="00126A91" w:rsidRDefault="00E0208E" w:rsidP="00C97BE2">
            <w:pPr>
              <w:pStyle w:val="Heading2"/>
              <w:keepNext w:val="0"/>
              <w:widowControl w:val="0"/>
              <w:spacing w:before="0" w:after="0"/>
              <w:jc w:val="center"/>
              <w:rPr>
                <w:rFonts w:asciiTheme="majorHAnsi" w:hAnsiTheme="majorHAnsi" w:cstheme="majorHAnsi"/>
              </w:rPr>
            </w:pPr>
            <w:r w:rsidRPr="00126A91">
              <w:rPr>
                <w:rFonts w:asciiTheme="majorHAnsi" w:hAnsiTheme="majorHAnsi" w:cstheme="majorHAnsi"/>
                <w:bCs w:val="0"/>
                <w:i w:val="0"/>
                <w:iCs w:val="0"/>
                <w:szCs w:val="20"/>
              </w:rPr>
              <w:t>Nguyễn Tiến Hải</w:t>
            </w:r>
          </w:p>
        </w:tc>
      </w:tr>
      <w:bookmarkEnd w:id="3"/>
    </w:tbl>
    <w:p w14:paraId="701FFEEF" w14:textId="77777777" w:rsidR="002176F2" w:rsidRPr="00126A91" w:rsidRDefault="002176F2" w:rsidP="00B971BF">
      <w:pPr>
        <w:spacing w:before="120" w:after="120" w:line="400" w:lineRule="exact"/>
        <w:jc w:val="both"/>
        <w:rPr>
          <w:rFonts w:asciiTheme="majorHAnsi" w:hAnsiTheme="majorHAnsi" w:cstheme="majorHAnsi"/>
          <w:spacing w:val="-4"/>
          <w:sz w:val="28"/>
          <w:szCs w:val="28"/>
        </w:rPr>
      </w:pPr>
    </w:p>
    <w:sectPr w:rsidR="002176F2" w:rsidRPr="00126A91" w:rsidSect="00880401">
      <w:headerReference w:type="default" r:id="rId8"/>
      <w:pgSz w:w="11906" w:h="16838" w:code="9"/>
      <w:pgMar w:top="1134" w:right="851" w:bottom="1021" w:left="1701" w:header="567" w:footer="56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C2F9BE" w16cex:dateUtc="2022-09-07T04:06:00Z"/>
  <w16cex:commentExtensible w16cex:durableId="26C352A6" w16cex:dateUtc="2022-09-07T0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D6B738" w16cid:durableId="26C2F9BE"/>
  <w16cid:commentId w16cid:paraId="2BAB1455" w16cid:durableId="26C352A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96430" w14:textId="77777777" w:rsidR="002F268E" w:rsidRDefault="002F268E" w:rsidP="00EC3D27">
      <w:r>
        <w:separator/>
      </w:r>
    </w:p>
  </w:endnote>
  <w:endnote w:type="continuationSeparator" w:id="0">
    <w:p w14:paraId="73A2080A" w14:textId="77777777" w:rsidR="002F268E" w:rsidRDefault="002F268E" w:rsidP="00EC3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8AAF66" w14:textId="77777777" w:rsidR="002F268E" w:rsidRDefault="002F268E" w:rsidP="00EC3D27">
      <w:r>
        <w:separator/>
      </w:r>
    </w:p>
  </w:footnote>
  <w:footnote w:type="continuationSeparator" w:id="0">
    <w:p w14:paraId="7A41590E" w14:textId="77777777" w:rsidR="002F268E" w:rsidRDefault="002F268E" w:rsidP="00EC3D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B148F" w14:textId="238B4EF4" w:rsidR="00EC3D27" w:rsidRPr="00B971BF" w:rsidRDefault="00EC3D27" w:rsidP="00B971BF">
    <w:pPr>
      <w:pStyle w:val="Header"/>
      <w:jc w:val="center"/>
      <w:rPr>
        <w:sz w:val="28"/>
        <w:szCs w:val="28"/>
      </w:rPr>
    </w:pPr>
    <w:r w:rsidRPr="00EF2BBF">
      <w:rPr>
        <w:sz w:val="28"/>
        <w:szCs w:val="28"/>
      </w:rPr>
      <w:fldChar w:fldCharType="begin"/>
    </w:r>
    <w:r w:rsidRPr="00EF2BBF">
      <w:rPr>
        <w:sz w:val="28"/>
        <w:szCs w:val="28"/>
      </w:rPr>
      <w:instrText xml:space="preserve"> PAGE   \* MERGEFORMAT </w:instrText>
    </w:r>
    <w:r w:rsidRPr="00EF2BBF">
      <w:rPr>
        <w:sz w:val="28"/>
        <w:szCs w:val="28"/>
      </w:rPr>
      <w:fldChar w:fldCharType="separate"/>
    </w:r>
    <w:r w:rsidR="00802166">
      <w:rPr>
        <w:noProof/>
        <w:sz w:val="28"/>
        <w:szCs w:val="28"/>
      </w:rPr>
      <w:t>3</w:t>
    </w:r>
    <w:r w:rsidRPr="00EF2BBF">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A2A55"/>
    <w:multiLevelType w:val="hybridMultilevel"/>
    <w:tmpl w:val="CBFC116E"/>
    <w:lvl w:ilvl="0" w:tplc="1E5C0BA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66724A9"/>
    <w:multiLevelType w:val="hybridMultilevel"/>
    <w:tmpl w:val="93F21E66"/>
    <w:lvl w:ilvl="0" w:tplc="BDFCF79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8453FAB"/>
    <w:multiLevelType w:val="hybridMultilevel"/>
    <w:tmpl w:val="AEC42950"/>
    <w:lvl w:ilvl="0" w:tplc="DCF4F6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D073D9D"/>
    <w:multiLevelType w:val="hybridMultilevel"/>
    <w:tmpl w:val="CEB6BAF4"/>
    <w:lvl w:ilvl="0" w:tplc="987C728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0E16454"/>
    <w:multiLevelType w:val="hybridMultilevel"/>
    <w:tmpl w:val="B48AA172"/>
    <w:lvl w:ilvl="0" w:tplc="594C2B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1205E5E"/>
    <w:multiLevelType w:val="hybridMultilevel"/>
    <w:tmpl w:val="C3785B38"/>
    <w:lvl w:ilvl="0" w:tplc="DFFC660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3935674D"/>
    <w:multiLevelType w:val="hybridMultilevel"/>
    <w:tmpl w:val="A352FD02"/>
    <w:lvl w:ilvl="0" w:tplc="DCBC987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2890AD4"/>
    <w:multiLevelType w:val="hybridMultilevel"/>
    <w:tmpl w:val="93F21B06"/>
    <w:lvl w:ilvl="0" w:tplc="FE663F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6051B6"/>
    <w:multiLevelType w:val="hybridMultilevel"/>
    <w:tmpl w:val="8F10D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885BBC"/>
    <w:multiLevelType w:val="hybridMultilevel"/>
    <w:tmpl w:val="AE5EF7D6"/>
    <w:lvl w:ilvl="0" w:tplc="271838D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5"/>
  </w:num>
  <w:num w:numId="4">
    <w:abstractNumId w:val="2"/>
  </w:num>
  <w:num w:numId="5">
    <w:abstractNumId w:val="7"/>
  </w:num>
  <w:num w:numId="6">
    <w:abstractNumId w:val="0"/>
  </w:num>
  <w:num w:numId="7">
    <w:abstractNumId w:val="6"/>
  </w:num>
  <w:num w:numId="8">
    <w:abstractNumId w:val="4"/>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DAA"/>
    <w:rsid w:val="00000174"/>
    <w:rsid w:val="000018A9"/>
    <w:rsid w:val="00003965"/>
    <w:rsid w:val="00005592"/>
    <w:rsid w:val="00006603"/>
    <w:rsid w:val="00007532"/>
    <w:rsid w:val="000078F3"/>
    <w:rsid w:val="00010C8E"/>
    <w:rsid w:val="00010FDF"/>
    <w:rsid w:val="0001104A"/>
    <w:rsid w:val="000150A2"/>
    <w:rsid w:val="000161C1"/>
    <w:rsid w:val="00017D93"/>
    <w:rsid w:val="0002031B"/>
    <w:rsid w:val="0002167C"/>
    <w:rsid w:val="00021B99"/>
    <w:rsid w:val="00022165"/>
    <w:rsid w:val="000232CF"/>
    <w:rsid w:val="00026E01"/>
    <w:rsid w:val="0002762F"/>
    <w:rsid w:val="00034B7E"/>
    <w:rsid w:val="0003751E"/>
    <w:rsid w:val="000409E7"/>
    <w:rsid w:val="00051783"/>
    <w:rsid w:val="00060632"/>
    <w:rsid w:val="000609FA"/>
    <w:rsid w:val="00062A2A"/>
    <w:rsid w:val="00062FBC"/>
    <w:rsid w:val="00064EC7"/>
    <w:rsid w:val="00073A6B"/>
    <w:rsid w:val="00073AC5"/>
    <w:rsid w:val="0008372F"/>
    <w:rsid w:val="0008389F"/>
    <w:rsid w:val="00086053"/>
    <w:rsid w:val="00090868"/>
    <w:rsid w:val="00092B6E"/>
    <w:rsid w:val="0009406F"/>
    <w:rsid w:val="000972C2"/>
    <w:rsid w:val="000A09C8"/>
    <w:rsid w:val="000A0F53"/>
    <w:rsid w:val="000A0FAC"/>
    <w:rsid w:val="000A5A56"/>
    <w:rsid w:val="000A63C3"/>
    <w:rsid w:val="000A6956"/>
    <w:rsid w:val="000B668F"/>
    <w:rsid w:val="000C1FAA"/>
    <w:rsid w:val="000C21D2"/>
    <w:rsid w:val="000C3F21"/>
    <w:rsid w:val="000C623F"/>
    <w:rsid w:val="000C7804"/>
    <w:rsid w:val="000C7D70"/>
    <w:rsid w:val="000D050B"/>
    <w:rsid w:val="000D3C1F"/>
    <w:rsid w:val="000D4C41"/>
    <w:rsid w:val="000D6965"/>
    <w:rsid w:val="000E28A3"/>
    <w:rsid w:val="000E3DF4"/>
    <w:rsid w:val="000E40B1"/>
    <w:rsid w:val="000E4187"/>
    <w:rsid w:val="000E58CC"/>
    <w:rsid w:val="000E77CE"/>
    <w:rsid w:val="000F03F6"/>
    <w:rsid w:val="000F29EA"/>
    <w:rsid w:val="000F558B"/>
    <w:rsid w:val="000F598C"/>
    <w:rsid w:val="00100098"/>
    <w:rsid w:val="00101BF8"/>
    <w:rsid w:val="00105C42"/>
    <w:rsid w:val="00106A8C"/>
    <w:rsid w:val="00106E01"/>
    <w:rsid w:val="00115CE1"/>
    <w:rsid w:val="00117495"/>
    <w:rsid w:val="0011792B"/>
    <w:rsid w:val="001179A7"/>
    <w:rsid w:val="00123FC8"/>
    <w:rsid w:val="00126A91"/>
    <w:rsid w:val="001346ED"/>
    <w:rsid w:val="0014126A"/>
    <w:rsid w:val="00142497"/>
    <w:rsid w:val="00143F81"/>
    <w:rsid w:val="00145274"/>
    <w:rsid w:val="00147DEE"/>
    <w:rsid w:val="00152B0C"/>
    <w:rsid w:val="00154DCA"/>
    <w:rsid w:val="00156953"/>
    <w:rsid w:val="00164236"/>
    <w:rsid w:val="00165953"/>
    <w:rsid w:val="00166A60"/>
    <w:rsid w:val="00166ECF"/>
    <w:rsid w:val="00170AE1"/>
    <w:rsid w:val="00170E4F"/>
    <w:rsid w:val="00173A15"/>
    <w:rsid w:val="0017739E"/>
    <w:rsid w:val="0018000A"/>
    <w:rsid w:val="001815C9"/>
    <w:rsid w:val="001822BC"/>
    <w:rsid w:val="00185331"/>
    <w:rsid w:val="00185AF4"/>
    <w:rsid w:val="00185CF4"/>
    <w:rsid w:val="00185DAA"/>
    <w:rsid w:val="00185F61"/>
    <w:rsid w:val="00186DC7"/>
    <w:rsid w:val="00186DE8"/>
    <w:rsid w:val="001918B9"/>
    <w:rsid w:val="00191EE1"/>
    <w:rsid w:val="00193FA4"/>
    <w:rsid w:val="0019458F"/>
    <w:rsid w:val="001A03F6"/>
    <w:rsid w:val="001A73AC"/>
    <w:rsid w:val="001A7A91"/>
    <w:rsid w:val="001B0200"/>
    <w:rsid w:val="001B081F"/>
    <w:rsid w:val="001B3D15"/>
    <w:rsid w:val="001B57EF"/>
    <w:rsid w:val="001C114A"/>
    <w:rsid w:val="001C7E61"/>
    <w:rsid w:val="001D06D4"/>
    <w:rsid w:val="001D1E03"/>
    <w:rsid w:val="001D2F87"/>
    <w:rsid w:val="001D448B"/>
    <w:rsid w:val="001D5024"/>
    <w:rsid w:val="001D566B"/>
    <w:rsid w:val="001E3690"/>
    <w:rsid w:val="001E7963"/>
    <w:rsid w:val="001F233F"/>
    <w:rsid w:val="001F26C1"/>
    <w:rsid w:val="001F494B"/>
    <w:rsid w:val="001F4A20"/>
    <w:rsid w:val="00200D62"/>
    <w:rsid w:val="0020167F"/>
    <w:rsid w:val="00203051"/>
    <w:rsid w:val="00203794"/>
    <w:rsid w:val="002069E5"/>
    <w:rsid w:val="00206E56"/>
    <w:rsid w:val="00210DD1"/>
    <w:rsid w:val="002176F2"/>
    <w:rsid w:val="002214D9"/>
    <w:rsid w:val="00221F12"/>
    <w:rsid w:val="0022259B"/>
    <w:rsid w:val="00224512"/>
    <w:rsid w:val="00227011"/>
    <w:rsid w:val="002310CB"/>
    <w:rsid w:val="00231579"/>
    <w:rsid w:val="0023211A"/>
    <w:rsid w:val="002413E0"/>
    <w:rsid w:val="002426A3"/>
    <w:rsid w:val="00243AFC"/>
    <w:rsid w:val="00244AEA"/>
    <w:rsid w:val="00244F6C"/>
    <w:rsid w:val="0024714B"/>
    <w:rsid w:val="002479A9"/>
    <w:rsid w:val="00247F3C"/>
    <w:rsid w:val="00250707"/>
    <w:rsid w:val="0025482D"/>
    <w:rsid w:val="0025694A"/>
    <w:rsid w:val="00256B17"/>
    <w:rsid w:val="00261AAC"/>
    <w:rsid w:val="0026298D"/>
    <w:rsid w:val="0026354B"/>
    <w:rsid w:val="0026488A"/>
    <w:rsid w:val="00270263"/>
    <w:rsid w:val="00270BB7"/>
    <w:rsid w:val="00272CAF"/>
    <w:rsid w:val="00274AB8"/>
    <w:rsid w:val="002751C1"/>
    <w:rsid w:val="002765E4"/>
    <w:rsid w:val="0027710D"/>
    <w:rsid w:val="00277AF0"/>
    <w:rsid w:val="00281103"/>
    <w:rsid w:val="0028112E"/>
    <w:rsid w:val="00285DA3"/>
    <w:rsid w:val="002863D2"/>
    <w:rsid w:val="002903EF"/>
    <w:rsid w:val="002917F1"/>
    <w:rsid w:val="00293250"/>
    <w:rsid w:val="00295A9F"/>
    <w:rsid w:val="00296D80"/>
    <w:rsid w:val="0029791C"/>
    <w:rsid w:val="002A17B3"/>
    <w:rsid w:val="002A23CF"/>
    <w:rsid w:val="002A29FE"/>
    <w:rsid w:val="002A30C5"/>
    <w:rsid w:val="002A3447"/>
    <w:rsid w:val="002A3654"/>
    <w:rsid w:val="002A4239"/>
    <w:rsid w:val="002A7226"/>
    <w:rsid w:val="002B0797"/>
    <w:rsid w:val="002B2346"/>
    <w:rsid w:val="002B5B01"/>
    <w:rsid w:val="002C0332"/>
    <w:rsid w:val="002C23B2"/>
    <w:rsid w:val="002C3D53"/>
    <w:rsid w:val="002C51DD"/>
    <w:rsid w:val="002D2C08"/>
    <w:rsid w:val="002D2D99"/>
    <w:rsid w:val="002D3B05"/>
    <w:rsid w:val="002D4FEE"/>
    <w:rsid w:val="002E1A4C"/>
    <w:rsid w:val="002E2507"/>
    <w:rsid w:val="002E35D5"/>
    <w:rsid w:val="002E7132"/>
    <w:rsid w:val="002F16E2"/>
    <w:rsid w:val="002F268E"/>
    <w:rsid w:val="002F43FC"/>
    <w:rsid w:val="002F45C8"/>
    <w:rsid w:val="002F4C9E"/>
    <w:rsid w:val="002F5DEE"/>
    <w:rsid w:val="002F6A2E"/>
    <w:rsid w:val="002F7260"/>
    <w:rsid w:val="002F73CE"/>
    <w:rsid w:val="002F76B5"/>
    <w:rsid w:val="0030255B"/>
    <w:rsid w:val="00306DA1"/>
    <w:rsid w:val="00307AFC"/>
    <w:rsid w:val="003141F4"/>
    <w:rsid w:val="00314434"/>
    <w:rsid w:val="00315472"/>
    <w:rsid w:val="0031553A"/>
    <w:rsid w:val="003172E3"/>
    <w:rsid w:val="00317CDF"/>
    <w:rsid w:val="00317DC9"/>
    <w:rsid w:val="00320F2F"/>
    <w:rsid w:val="00322D93"/>
    <w:rsid w:val="00323ACC"/>
    <w:rsid w:val="0033089B"/>
    <w:rsid w:val="00330DA7"/>
    <w:rsid w:val="00340A08"/>
    <w:rsid w:val="003413D4"/>
    <w:rsid w:val="0034265E"/>
    <w:rsid w:val="00344728"/>
    <w:rsid w:val="003451A9"/>
    <w:rsid w:val="003451CB"/>
    <w:rsid w:val="00345ACE"/>
    <w:rsid w:val="003524B4"/>
    <w:rsid w:val="00352ADF"/>
    <w:rsid w:val="003539B3"/>
    <w:rsid w:val="0035458E"/>
    <w:rsid w:val="003574D4"/>
    <w:rsid w:val="0036092C"/>
    <w:rsid w:val="00361067"/>
    <w:rsid w:val="00361AE8"/>
    <w:rsid w:val="00364B9A"/>
    <w:rsid w:val="00364D0D"/>
    <w:rsid w:val="00365EBA"/>
    <w:rsid w:val="00367EE2"/>
    <w:rsid w:val="00371255"/>
    <w:rsid w:val="00373314"/>
    <w:rsid w:val="00373D3F"/>
    <w:rsid w:val="00376113"/>
    <w:rsid w:val="00380DE1"/>
    <w:rsid w:val="003831F1"/>
    <w:rsid w:val="00386A2D"/>
    <w:rsid w:val="00387B71"/>
    <w:rsid w:val="003A06DF"/>
    <w:rsid w:val="003A0F8C"/>
    <w:rsid w:val="003A4EF9"/>
    <w:rsid w:val="003A5E10"/>
    <w:rsid w:val="003A5E8C"/>
    <w:rsid w:val="003A7686"/>
    <w:rsid w:val="003B1D42"/>
    <w:rsid w:val="003B3450"/>
    <w:rsid w:val="003B3A4E"/>
    <w:rsid w:val="003B559B"/>
    <w:rsid w:val="003C0197"/>
    <w:rsid w:val="003C4FFD"/>
    <w:rsid w:val="003C6119"/>
    <w:rsid w:val="003C6207"/>
    <w:rsid w:val="003C62E0"/>
    <w:rsid w:val="003D0634"/>
    <w:rsid w:val="003D2505"/>
    <w:rsid w:val="003D2A55"/>
    <w:rsid w:val="003D2B81"/>
    <w:rsid w:val="003D619E"/>
    <w:rsid w:val="003D798C"/>
    <w:rsid w:val="003E0E9C"/>
    <w:rsid w:val="003E18E0"/>
    <w:rsid w:val="003E704B"/>
    <w:rsid w:val="003F000F"/>
    <w:rsid w:val="003F26FB"/>
    <w:rsid w:val="003F5D5D"/>
    <w:rsid w:val="003F621A"/>
    <w:rsid w:val="00401FEA"/>
    <w:rsid w:val="00404FF6"/>
    <w:rsid w:val="004054FC"/>
    <w:rsid w:val="00411EEB"/>
    <w:rsid w:val="0041442C"/>
    <w:rsid w:val="0041518A"/>
    <w:rsid w:val="00416940"/>
    <w:rsid w:val="00416A39"/>
    <w:rsid w:val="00417C12"/>
    <w:rsid w:val="00421919"/>
    <w:rsid w:val="00421EC0"/>
    <w:rsid w:val="00426EED"/>
    <w:rsid w:val="00426F51"/>
    <w:rsid w:val="00432EB1"/>
    <w:rsid w:val="00432FB6"/>
    <w:rsid w:val="0043787E"/>
    <w:rsid w:val="004454D1"/>
    <w:rsid w:val="00446D23"/>
    <w:rsid w:val="004557D0"/>
    <w:rsid w:val="00456AEB"/>
    <w:rsid w:val="004574B4"/>
    <w:rsid w:val="004604AB"/>
    <w:rsid w:val="00460B40"/>
    <w:rsid w:val="00460E59"/>
    <w:rsid w:val="004613C8"/>
    <w:rsid w:val="00462080"/>
    <w:rsid w:val="004732BD"/>
    <w:rsid w:val="004737E8"/>
    <w:rsid w:val="00476AF9"/>
    <w:rsid w:val="0048258F"/>
    <w:rsid w:val="00482F88"/>
    <w:rsid w:val="004838D3"/>
    <w:rsid w:val="0048586F"/>
    <w:rsid w:val="004860B4"/>
    <w:rsid w:val="00497956"/>
    <w:rsid w:val="00497F84"/>
    <w:rsid w:val="004A0076"/>
    <w:rsid w:val="004A2E32"/>
    <w:rsid w:val="004A498F"/>
    <w:rsid w:val="004A5B08"/>
    <w:rsid w:val="004A6580"/>
    <w:rsid w:val="004A73D0"/>
    <w:rsid w:val="004B043B"/>
    <w:rsid w:val="004B2659"/>
    <w:rsid w:val="004B544F"/>
    <w:rsid w:val="004B5752"/>
    <w:rsid w:val="004C61E4"/>
    <w:rsid w:val="004C672F"/>
    <w:rsid w:val="004C799C"/>
    <w:rsid w:val="004C7D20"/>
    <w:rsid w:val="004D15C4"/>
    <w:rsid w:val="004D2B86"/>
    <w:rsid w:val="004D3140"/>
    <w:rsid w:val="004D6EBF"/>
    <w:rsid w:val="004E1259"/>
    <w:rsid w:val="004E36ED"/>
    <w:rsid w:val="004F3A87"/>
    <w:rsid w:val="004F6799"/>
    <w:rsid w:val="004F7933"/>
    <w:rsid w:val="00503289"/>
    <w:rsid w:val="0050354E"/>
    <w:rsid w:val="0050368A"/>
    <w:rsid w:val="00507294"/>
    <w:rsid w:val="0051016D"/>
    <w:rsid w:val="00510441"/>
    <w:rsid w:val="0051088C"/>
    <w:rsid w:val="00513297"/>
    <w:rsid w:val="00520319"/>
    <w:rsid w:val="005277F4"/>
    <w:rsid w:val="005303E0"/>
    <w:rsid w:val="00530D26"/>
    <w:rsid w:val="00535602"/>
    <w:rsid w:val="0053689F"/>
    <w:rsid w:val="00541F32"/>
    <w:rsid w:val="005434D6"/>
    <w:rsid w:val="00544C11"/>
    <w:rsid w:val="005458A1"/>
    <w:rsid w:val="00546AFA"/>
    <w:rsid w:val="00546F39"/>
    <w:rsid w:val="005502C0"/>
    <w:rsid w:val="005511B1"/>
    <w:rsid w:val="0056270C"/>
    <w:rsid w:val="00564B99"/>
    <w:rsid w:val="005662AF"/>
    <w:rsid w:val="005674F4"/>
    <w:rsid w:val="0056757F"/>
    <w:rsid w:val="0056782C"/>
    <w:rsid w:val="005704F0"/>
    <w:rsid w:val="00572D16"/>
    <w:rsid w:val="00573118"/>
    <w:rsid w:val="0057334C"/>
    <w:rsid w:val="005748BA"/>
    <w:rsid w:val="00574D03"/>
    <w:rsid w:val="00577CD1"/>
    <w:rsid w:val="005813C8"/>
    <w:rsid w:val="005818B6"/>
    <w:rsid w:val="0058324E"/>
    <w:rsid w:val="00583B50"/>
    <w:rsid w:val="00583CDB"/>
    <w:rsid w:val="0058724D"/>
    <w:rsid w:val="005874AE"/>
    <w:rsid w:val="00591DCF"/>
    <w:rsid w:val="00592923"/>
    <w:rsid w:val="00594C98"/>
    <w:rsid w:val="005952CE"/>
    <w:rsid w:val="00596C3E"/>
    <w:rsid w:val="005971DC"/>
    <w:rsid w:val="005A01F0"/>
    <w:rsid w:val="005B3D5E"/>
    <w:rsid w:val="005B6A3A"/>
    <w:rsid w:val="005C065E"/>
    <w:rsid w:val="005C28FA"/>
    <w:rsid w:val="005C3DCD"/>
    <w:rsid w:val="005C5ABE"/>
    <w:rsid w:val="005C6912"/>
    <w:rsid w:val="005C6AE5"/>
    <w:rsid w:val="005D7E91"/>
    <w:rsid w:val="005E26F7"/>
    <w:rsid w:val="005E6745"/>
    <w:rsid w:val="005F4371"/>
    <w:rsid w:val="005F4D72"/>
    <w:rsid w:val="006015A9"/>
    <w:rsid w:val="0060209E"/>
    <w:rsid w:val="00602CEE"/>
    <w:rsid w:val="00605453"/>
    <w:rsid w:val="006061BE"/>
    <w:rsid w:val="00607ED3"/>
    <w:rsid w:val="00610276"/>
    <w:rsid w:val="0061059B"/>
    <w:rsid w:val="006124BD"/>
    <w:rsid w:val="0061337D"/>
    <w:rsid w:val="00613615"/>
    <w:rsid w:val="0061486F"/>
    <w:rsid w:val="00614B8C"/>
    <w:rsid w:val="00614FD1"/>
    <w:rsid w:val="0061650A"/>
    <w:rsid w:val="00616B02"/>
    <w:rsid w:val="00617A6F"/>
    <w:rsid w:val="00620355"/>
    <w:rsid w:val="006226DE"/>
    <w:rsid w:val="006244E3"/>
    <w:rsid w:val="00624CDA"/>
    <w:rsid w:val="00625AB4"/>
    <w:rsid w:val="006339C0"/>
    <w:rsid w:val="00633CD9"/>
    <w:rsid w:val="0063411E"/>
    <w:rsid w:val="00634B55"/>
    <w:rsid w:val="00635D35"/>
    <w:rsid w:val="0063762F"/>
    <w:rsid w:val="00644676"/>
    <w:rsid w:val="006471EE"/>
    <w:rsid w:val="00655905"/>
    <w:rsid w:val="00657039"/>
    <w:rsid w:val="00662A06"/>
    <w:rsid w:val="00662AD6"/>
    <w:rsid w:val="00663B83"/>
    <w:rsid w:val="006641FF"/>
    <w:rsid w:val="00665532"/>
    <w:rsid w:val="00667DB3"/>
    <w:rsid w:val="00671C11"/>
    <w:rsid w:val="00673398"/>
    <w:rsid w:val="006737B5"/>
    <w:rsid w:val="0068365D"/>
    <w:rsid w:val="0068473D"/>
    <w:rsid w:val="00685154"/>
    <w:rsid w:val="0068544E"/>
    <w:rsid w:val="00685755"/>
    <w:rsid w:val="00693573"/>
    <w:rsid w:val="006955E9"/>
    <w:rsid w:val="00695F47"/>
    <w:rsid w:val="00696B3D"/>
    <w:rsid w:val="006A0C19"/>
    <w:rsid w:val="006A44F0"/>
    <w:rsid w:val="006A5A69"/>
    <w:rsid w:val="006A6F19"/>
    <w:rsid w:val="006A7E4D"/>
    <w:rsid w:val="006B1EC7"/>
    <w:rsid w:val="006B24E2"/>
    <w:rsid w:val="006B3716"/>
    <w:rsid w:val="006B65C5"/>
    <w:rsid w:val="006B7218"/>
    <w:rsid w:val="006B7CE6"/>
    <w:rsid w:val="006C2028"/>
    <w:rsid w:val="006C486F"/>
    <w:rsid w:val="006D0ABA"/>
    <w:rsid w:val="006D3DE0"/>
    <w:rsid w:val="006D6800"/>
    <w:rsid w:val="006D6ED6"/>
    <w:rsid w:val="006E16A1"/>
    <w:rsid w:val="006E63A6"/>
    <w:rsid w:val="006E6F22"/>
    <w:rsid w:val="006E7733"/>
    <w:rsid w:val="006F1ABA"/>
    <w:rsid w:val="006F2804"/>
    <w:rsid w:val="006F37EE"/>
    <w:rsid w:val="006F3E30"/>
    <w:rsid w:val="006F62E9"/>
    <w:rsid w:val="006F68F2"/>
    <w:rsid w:val="00700119"/>
    <w:rsid w:val="007001A4"/>
    <w:rsid w:val="0070088A"/>
    <w:rsid w:val="00701018"/>
    <w:rsid w:val="00701ACC"/>
    <w:rsid w:val="007022D6"/>
    <w:rsid w:val="00704474"/>
    <w:rsid w:val="00705AC8"/>
    <w:rsid w:val="00713895"/>
    <w:rsid w:val="007159F7"/>
    <w:rsid w:val="00724D9D"/>
    <w:rsid w:val="007251BD"/>
    <w:rsid w:val="007258C7"/>
    <w:rsid w:val="00725CFA"/>
    <w:rsid w:val="00725DB2"/>
    <w:rsid w:val="0072639D"/>
    <w:rsid w:val="007266F1"/>
    <w:rsid w:val="0073162B"/>
    <w:rsid w:val="00731FD1"/>
    <w:rsid w:val="00732150"/>
    <w:rsid w:val="00733C54"/>
    <w:rsid w:val="00734996"/>
    <w:rsid w:val="00734A92"/>
    <w:rsid w:val="00734BC7"/>
    <w:rsid w:val="00735918"/>
    <w:rsid w:val="00737088"/>
    <w:rsid w:val="00737E68"/>
    <w:rsid w:val="007417FA"/>
    <w:rsid w:val="00741ACE"/>
    <w:rsid w:val="0074267D"/>
    <w:rsid w:val="00751DD0"/>
    <w:rsid w:val="007526AA"/>
    <w:rsid w:val="007539F2"/>
    <w:rsid w:val="00754528"/>
    <w:rsid w:val="0076045E"/>
    <w:rsid w:val="007608FC"/>
    <w:rsid w:val="00760D77"/>
    <w:rsid w:val="00761473"/>
    <w:rsid w:val="00761B58"/>
    <w:rsid w:val="00761C13"/>
    <w:rsid w:val="007622D7"/>
    <w:rsid w:val="00763CAD"/>
    <w:rsid w:val="00764794"/>
    <w:rsid w:val="00767C19"/>
    <w:rsid w:val="00767C3F"/>
    <w:rsid w:val="00770BE3"/>
    <w:rsid w:val="007711A6"/>
    <w:rsid w:val="00772BF2"/>
    <w:rsid w:val="0077450C"/>
    <w:rsid w:val="0077651A"/>
    <w:rsid w:val="007767AD"/>
    <w:rsid w:val="00776CC6"/>
    <w:rsid w:val="00777132"/>
    <w:rsid w:val="00777699"/>
    <w:rsid w:val="00777CE5"/>
    <w:rsid w:val="007807E1"/>
    <w:rsid w:val="00781BAC"/>
    <w:rsid w:val="0078474B"/>
    <w:rsid w:val="00786C48"/>
    <w:rsid w:val="00787929"/>
    <w:rsid w:val="00792223"/>
    <w:rsid w:val="00796C41"/>
    <w:rsid w:val="00797779"/>
    <w:rsid w:val="007A0D99"/>
    <w:rsid w:val="007A2642"/>
    <w:rsid w:val="007A3AF3"/>
    <w:rsid w:val="007A4D4D"/>
    <w:rsid w:val="007A71A6"/>
    <w:rsid w:val="007B3AFD"/>
    <w:rsid w:val="007B5958"/>
    <w:rsid w:val="007C199C"/>
    <w:rsid w:val="007C3E1A"/>
    <w:rsid w:val="007D2A83"/>
    <w:rsid w:val="007D3A85"/>
    <w:rsid w:val="007D41D9"/>
    <w:rsid w:val="007D4B30"/>
    <w:rsid w:val="007D6407"/>
    <w:rsid w:val="007E4DC6"/>
    <w:rsid w:val="007F2953"/>
    <w:rsid w:val="00800551"/>
    <w:rsid w:val="00802166"/>
    <w:rsid w:val="00802437"/>
    <w:rsid w:val="008025CA"/>
    <w:rsid w:val="00802BA7"/>
    <w:rsid w:val="00804BF3"/>
    <w:rsid w:val="00812154"/>
    <w:rsid w:val="00814861"/>
    <w:rsid w:val="00816D97"/>
    <w:rsid w:val="008177D0"/>
    <w:rsid w:val="0082203C"/>
    <w:rsid w:val="00824112"/>
    <w:rsid w:val="00826C08"/>
    <w:rsid w:val="00831CCE"/>
    <w:rsid w:val="00832382"/>
    <w:rsid w:val="0083400D"/>
    <w:rsid w:val="0083560D"/>
    <w:rsid w:val="00835DD2"/>
    <w:rsid w:val="00835E2C"/>
    <w:rsid w:val="00835F99"/>
    <w:rsid w:val="00837407"/>
    <w:rsid w:val="00840354"/>
    <w:rsid w:val="00840DDD"/>
    <w:rsid w:val="00841B61"/>
    <w:rsid w:val="00843310"/>
    <w:rsid w:val="00844AF5"/>
    <w:rsid w:val="00846DB2"/>
    <w:rsid w:val="0085099B"/>
    <w:rsid w:val="008511F0"/>
    <w:rsid w:val="00853741"/>
    <w:rsid w:val="0085466B"/>
    <w:rsid w:val="00856465"/>
    <w:rsid w:val="008579FA"/>
    <w:rsid w:val="00857ED9"/>
    <w:rsid w:val="00861085"/>
    <w:rsid w:val="008643E4"/>
    <w:rsid w:val="00870D6D"/>
    <w:rsid w:val="00870F02"/>
    <w:rsid w:val="00872919"/>
    <w:rsid w:val="008758E3"/>
    <w:rsid w:val="00876263"/>
    <w:rsid w:val="00877D4D"/>
    <w:rsid w:val="00877E45"/>
    <w:rsid w:val="00880401"/>
    <w:rsid w:val="008812CA"/>
    <w:rsid w:val="00881F94"/>
    <w:rsid w:val="0088200F"/>
    <w:rsid w:val="00882DCA"/>
    <w:rsid w:val="00882F86"/>
    <w:rsid w:val="00883B93"/>
    <w:rsid w:val="00887AAF"/>
    <w:rsid w:val="008936AD"/>
    <w:rsid w:val="00894F67"/>
    <w:rsid w:val="0089710D"/>
    <w:rsid w:val="00897E5D"/>
    <w:rsid w:val="008A1C06"/>
    <w:rsid w:val="008A209B"/>
    <w:rsid w:val="008A5628"/>
    <w:rsid w:val="008A7997"/>
    <w:rsid w:val="008B2C95"/>
    <w:rsid w:val="008B3019"/>
    <w:rsid w:val="008B453E"/>
    <w:rsid w:val="008B4987"/>
    <w:rsid w:val="008B599D"/>
    <w:rsid w:val="008B77D9"/>
    <w:rsid w:val="008C2C69"/>
    <w:rsid w:val="008C49B1"/>
    <w:rsid w:val="008C684B"/>
    <w:rsid w:val="008C6DB9"/>
    <w:rsid w:val="008C744D"/>
    <w:rsid w:val="008D372A"/>
    <w:rsid w:val="008D59CE"/>
    <w:rsid w:val="008D634C"/>
    <w:rsid w:val="008D6BD7"/>
    <w:rsid w:val="008D748D"/>
    <w:rsid w:val="008E4E2A"/>
    <w:rsid w:val="008E5069"/>
    <w:rsid w:val="008F1861"/>
    <w:rsid w:val="008F1BF6"/>
    <w:rsid w:val="008F2591"/>
    <w:rsid w:val="008F29D9"/>
    <w:rsid w:val="008F2A2A"/>
    <w:rsid w:val="008F4E77"/>
    <w:rsid w:val="008F59A9"/>
    <w:rsid w:val="008F6726"/>
    <w:rsid w:val="008F7689"/>
    <w:rsid w:val="00900982"/>
    <w:rsid w:val="00900EB6"/>
    <w:rsid w:val="00901D14"/>
    <w:rsid w:val="00902123"/>
    <w:rsid w:val="00902908"/>
    <w:rsid w:val="00903B8F"/>
    <w:rsid w:val="00907061"/>
    <w:rsid w:val="00910E5E"/>
    <w:rsid w:val="00912FF7"/>
    <w:rsid w:val="00914A00"/>
    <w:rsid w:val="00921147"/>
    <w:rsid w:val="009304E5"/>
    <w:rsid w:val="009319B0"/>
    <w:rsid w:val="00931E5B"/>
    <w:rsid w:val="009321AC"/>
    <w:rsid w:val="00932C7F"/>
    <w:rsid w:val="00932CB9"/>
    <w:rsid w:val="009415A6"/>
    <w:rsid w:val="00944F94"/>
    <w:rsid w:val="009459EF"/>
    <w:rsid w:val="009510BA"/>
    <w:rsid w:val="00961E61"/>
    <w:rsid w:val="0096201D"/>
    <w:rsid w:val="00962C00"/>
    <w:rsid w:val="00963072"/>
    <w:rsid w:val="00964985"/>
    <w:rsid w:val="009668F0"/>
    <w:rsid w:val="009677BF"/>
    <w:rsid w:val="00967A69"/>
    <w:rsid w:val="00967AA4"/>
    <w:rsid w:val="00967DAA"/>
    <w:rsid w:val="00970876"/>
    <w:rsid w:val="00974FF2"/>
    <w:rsid w:val="009769BB"/>
    <w:rsid w:val="00981D44"/>
    <w:rsid w:val="00981F2B"/>
    <w:rsid w:val="009821D6"/>
    <w:rsid w:val="009834D6"/>
    <w:rsid w:val="00983B02"/>
    <w:rsid w:val="00984800"/>
    <w:rsid w:val="00992D7C"/>
    <w:rsid w:val="00992ED8"/>
    <w:rsid w:val="00996651"/>
    <w:rsid w:val="00996BCB"/>
    <w:rsid w:val="009A14D6"/>
    <w:rsid w:val="009A1E49"/>
    <w:rsid w:val="009A32E9"/>
    <w:rsid w:val="009A336A"/>
    <w:rsid w:val="009A6C98"/>
    <w:rsid w:val="009B02E6"/>
    <w:rsid w:val="009B054C"/>
    <w:rsid w:val="009B3434"/>
    <w:rsid w:val="009B3707"/>
    <w:rsid w:val="009B42AD"/>
    <w:rsid w:val="009B4C43"/>
    <w:rsid w:val="009B5210"/>
    <w:rsid w:val="009B5EC7"/>
    <w:rsid w:val="009B6CA5"/>
    <w:rsid w:val="009C10BD"/>
    <w:rsid w:val="009C1271"/>
    <w:rsid w:val="009C4F7E"/>
    <w:rsid w:val="009C5C75"/>
    <w:rsid w:val="009C6108"/>
    <w:rsid w:val="009C6E92"/>
    <w:rsid w:val="009C742F"/>
    <w:rsid w:val="009D2B29"/>
    <w:rsid w:val="009D453E"/>
    <w:rsid w:val="009D4C76"/>
    <w:rsid w:val="009D4CBB"/>
    <w:rsid w:val="009D7191"/>
    <w:rsid w:val="009E4667"/>
    <w:rsid w:val="009E67FC"/>
    <w:rsid w:val="009E6B9E"/>
    <w:rsid w:val="009F0454"/>
    <w:rsid w:val="009F0EDA"/>
    <w:rsid w:val="009F1774"/>
    <w:rsid w:val="009F232D"/>
    <w:rsid w:val="009F3761"/>
    <w:rsid w:val="009F412C"/>
    <w:rsid w:val="009F4FF6"/>
    <w:rsid w:val="009F5EE5"/>
    <w:rsid w:val="00A05162"/>
    <w:rsid w:val="00A10DCB"/>
    <w:rsid w:val="00A12541"/>
    <w:rsid w:val="00A16A77"/>
    <w:rsid w:val="00A171E4"/>
    <w:rsid w:val="00A17C14"/>
    <w:rsid w:val="00A20D74"/>
    <w:rsid w:val="00A21386"/>
    <w:rsid w:val="00A22DA6"/>
    <w:rsid w:val="00A3188E"/>
    <w:rsid w:val="00A32749"/>
    <w:rsid w:val="00A36278"/>
    <w:rsid w:val="00A3790D"/>
    <w:rsid w:val="00A4135C"/>
    <w:rsid w:val="00A442B5"/>
    <w:rsid w:val="00A45147"/>
    <w:rsid w:val="00A50010"/>
    <w:rsid w:val="00A50A28"/>
    <w:rsid w:val="00A5231A"/>
    <w:rsid w:val="00A5456D"/>
    <w:rsid w:val="00A5785B"/>
    <w:rsid w:val="00A60104"/>
    <w:rsid w:val="00A65B16"/>
    <w:rsid w:val="00A6686A"/>
    <w:rsid w:val="00A7278F"/>
    <w:rsid w:val="00A74866"/>
    <w:rsid w:val="00A7751E"/>
    <w:rsid w:val="00A8013A"/>
    <w:rsid w:val="00A82CBC"/>
    <w:rsid w:val="00A83365"/>
    <w:rsid w:val="00A8797A"/>
    <w:rsid w:val="00A931FC"/>
    <w:rsid w:val="00A955CB"/>
    <w:rsid w:val="00AA437E"/>
    <w:rsid w:val="00AA4395"/>
    <w:rsid w:val="00AA4B65"/>
    <w:rsid w:val="00AA7F2A"/>
    <w:rsid w:val="00AB0233"/>
    <w:rsid w:val="00AB79C0"/>
    <w:rsid w:val="00AC0543"/>
    <w:rsid w:val="00AC5255"/>
    <w:rsid w:val="00AC58AC"/>
    <w:rsid w:val="00AC7272"/>
    <w:rsid w:val="00AC7D27"/>
    <w:rsid w:val="00AD1B64"/>
    <w:rsid w:val="00AD1BBF"/>
    <w:rsid w:val="00AD4120"/>
    <w:rsid w:val="00AD4F24"/>
    <w:rsid w:val="00AD625F"/>
    <w:rsid w:val="00AD7AEA"/>
    <w:rsid w:val="00AD7EE6"/>
    <w:rsid w:val="00AE1BA1"/>
    <w:rsid w:val="00AE1DE0"/>
    <w:rsid w:val="00AF18CF"/>
    <w:rsid w:val="00AF36E1"/>
    <w:rsid w:val="00AF4B6B"/>
    <w:rsid w:val="00AF517C"/>
    <w:rsid w:val="00AF66E1"/>
    <w:rsid w:val="00B01513"/>
    <w:rsid w:val="00B0245A"/>
    <w:rsid w:val="00B02B2F"/>
    <w:rsid w:val="00B06FF4"/>
    <w:rsid w:val="00B077EE"/>
    <w:rsid w:val="00B11F89"/>
    <w:rsid w:val="00B123C6"/>
    <w:rsid w:val="00B12519"/>
    <w:rsid w:val="00B1357B"/>
    <w:rsid w:val="00B138DB"/>
    <w:rsid w:val="00B15CED"/>
    <w:rsid w:val="00B20289"/>
    <w:rsid w:val="00B2077E"/>
    <w:rsid w:val="00B22176"/>
    <w:rsid w:val="00B22267"/>
    <w:rsid w:val="00B22748"/>
    <w:rsid w:val="00B22C85"/>
    <w:rsid w:val="00B22D33"/>
    <w:rsid w:val="00B267FF"/>
    <w:rsid w:val="00B30D1A"/>
    <w:rsid w:val="00B3102F"/>
    <w:rsid w:val="00B35D67"/>
    <w:rsid w:val="00B36227"/>
    <w:rsid w:val="00B36627"/>
    <w:rsid w:val="00B37715"/>
    <w:rsid w:val="00B44920"/>
    <w:rsid w:val="00B4594B"/>
    <w:rsid w:val="00B46E79"/>
    <w:rsid w:val="00B47E36"/>
    <w:rsid w:val="00B53F0D"/>
    <w:rsid w:val="00B540DF"/>
    <w:rsid w:val="00B574C5"/>
    <w:rsid w:val="00B60B63"/>
    <w:rsid w:val="00B61BE6"/>
    <w:rsid w:val="00B6207D"/>
    <w:rsid w:val="00B6294D"/>
    <w:rsid w:val="00B63FE7"/>
    <w:rsid w:val="00B64DD0"/>
    <w:rsid w:val="00B66081"/>
    <w:rsid w:val="00B66F7D"/>
    <w:rsid w:val="00B67BB5"/>
    <w:rsid w:val="00B72125"/>
    <w:rsid w:val="00B73961"/>
    <w:rsid w:val="00B81794"/>
    <w:rsid w:val="00B82910"/>
    <w:rsid w:val="00B838E0"/>
    <w:rsid w:val="00B83D01"/>
    <w:rsid w:val="00B846C8"/>
    <w:rsid w:val="00B849E2"/>
    <w:rsid w:val="00B90523"/>
    <w:rsid w:val="00B923CB"/>
    <w:rsid w:val="00B92F30"/>
    <w:rsid w:val="00B9317A"/>
    <w:rsid w:val="00B9385C"/>
    <w:rsid w:val="00B9417E"/>
    <w:rsid w:val="00B94AA7"/>
    <w:rsid w:val="00B95B96"/>
    <w:rsid w:val="00B971BF"/>
    <w:rsid w:val="00BA1E03"/>
    <w:rsid w:val="00BA3776"/>
    <w:rsid w:val="00BA5A57"/>
    <w:rsid w:val="00BA6499"/>
    <w:rsid w:val="00BA67E0"/>
    <w:rsid w:val="00BB6826"/>
    <w:rsid w:val="00BC0A1A"/>
    <w:rsid w:val="00BC1AD8"/>
    <w:rsid w:val="00BC365E"/>
    <w:rsid w:val="00BC4350"/>
    <w:rsid w:val="00BC4400"/>
    <w:rsid w:val="00BC4841"/>
    <w:rsid w:val="00BD376E"/>
    <w:rsid w:val="00BD5000"/>
    <w:rsid w:val="00BD51B3"/>
    <w:rsid w:val="00BD595E"/>
    <w:rsid w:val="00BD66A6"/>
    <w:rsid w:val="00BD7A91"/>
    <w:rsid w:val="00BE241D"/>
    <w:rsid w:val="00BE3A55"/>
    <w:rsid w:val="00BE3F2F"/>
    <w:rsid w:val="00BE42F4"/>
    <w:rsid w:val="00BE635F"/>
    <w:rsid w:val="00BE676C"/>
    <w:rsid w:val="00BE69CD"/>
    <w:rsid w:val="00BE700B"/>
    <w:rsid w:val="00BF072F"/>
    <w:rsid w:val="00BF3330"/>
    <w:rsid w:val="00BF535B"/>
    <w:rsid w:val="00BF73DF"/>
    <w:rsid w:val="00BF7AF1"/>
    <w:rsid w:val="00C00915"/>
    <w:rsid w:val="00C05099"/>
    <w:rsid w:val="00C05965"/>
    <w:rsid w:val="00C05EB2"/>
    <w:rsid w:val="00C06133"/>
    <w:rsid w:val="00C10E96"/>
    <w:rsid w:val="00C13698"/>
    <w:rsid w:val="00C154FC"/>
    <w:rsid w:val="00C162EE"/>
    <w:rsid w:val="00C23F82"/>
    <w:rsid w:val="00C25A80"/>
    <w:rsid w:val="00C27B55"/>
    <w:rsid w:val="00C304DB"/>
    <w:rsid w:val="00C31B2A"/>
    <w:rsid w:val="00C36DFD"/>
    <w:rsid w:val="00C373CD"/>
    <w:rsid w:val="00C409A5"/>
    <w:rsid w:val="00C44BC2"/>
    <w:rsid w:val="00C44D00"/>
    <w:rsid w:val="00C44F54"/>
    <w:rsid w:val="00C46ABA"/>
    <w:rsid w:val="00C50471"/>
    <w:rsid w:val="00C51E4D"/>
    <w:rsid w:val="00C54B70"/>
    <w:rsid w:val="00C54E36"/>
    <w:rsid w:val="00C57968"/>
    <w:rsid w:val="00C660C7"/>
    <w:rsid w:val="00C66E17"/>
    <w:rsid w:val="00C7448C"/>
    <w:rsid w:val="00C74DF5"/>
    <w:rsid w:val="00C75458"/>
    <w:rsid w:val="00C75B5D"/>
    <w:rsid w:val="00C7679E"/>
    <w:rsid w:val="00C814B0"/>
    <w:rsid w:val="00C83278"/>
    <w:rsid w:val="00C84150"/>
    <w:rsid w:val="00C85496"/>
    <w:rsid w:val="00C8626F"/>
    <w:rsid w:val="00C9079C"/>
    <w:rsid w:val="00C97BE2"/>
    <w:rsid w:val="00CA40BC"/>
    <w:rsid w:val="00CA5DFD"/>
    <w:rsid w:val="00CA7C16"/>
    <w:rsid w:val="00CB0D1A"/>
    <w:rsid w:val="00CB0E22"/>
    <w:rsid w:val="00CB10CF"/>
    <w:rsid w:val="00CB1C11"/>
    <w:rsid w:val="00CB465B"/>
    <w:rsid w:val="00CC025C"/>
    <w:rsid w:val="00CC1549"/>
    <w:rsid w:val="00CC188F"/>
    <w:rsid w:val="00CC2789"/>
    <w:rsid w:val="00CC39F1"/>
    <w:rsid w:val="00CC775A"/>
    <w:rsid w:val="00CD0D8F"/>
    <w:rsid w:val="00CD23F1"/>
    <w:rsid w:val="00CD4D8D"/>
    <w:rsid w:val="00CD6278"/>
    <w:rsid w:val="00CE0006"/>
    <w:rsid w:val="00CF0DFE"/>
    <w:rsid w:val="00CF237B"/>
    <w:rsid w:val="00CF242A"/>
    <w:rsid w:val="00CF2D2A"/>
    <w:rsid w:val="00CF3414"/>
    <w:rsid w:val="00CF4EF7"/>
    <w:rsid w:val="00CF569B"/>
    <w:rsid w:val="00CF570F"/>
    <w:rsid w:val="00CF59B7"/>
    <w:rsid w:val="00CF5CBE"/>
    <w:rsid w:val="00CF5E5B"/>
    <w:rsid w:val="00CF6C39"/>
    <w:rsid w:val="00CF7596"/>
    <w:rsid w:val="00D0380E"/>
    <w:rsid w:val="00D03CF5"/>
    <w:rsid w:val="00D04D80"/>
    <w:rsid w:val="00D1322A"/>
    <w:rsid w:val="00D15D30"/>
    <w:rsid w:val="00D1604C"/>
    <w:rsid w:val="00D1642A"/>
    <w:rsid w:val="00D173DA"/>
    <w:rsid w:val="00D17948"/>
    <w:rsid w:val="00D210AF"/>
    <w:rsid w:val="00D22201"/>
    <w:rsid w:val="00D2256A"/>
    <w:rsid w:val="00D22F1A"/>
    <w:rsid w:val="00D22FFF"/>
    <w:rsid w:val="00D27610"/>
    <w:rsid w:val="00D3186F"/>
    <w:rsid w:val="00D31B54"/>
    <w:rsid w:val="00D32271"/>
    <w:rsid w:val="00D33F2F"/>
    <w:rsid w:val="00D3420D"/>
    <w:rsid w:val="00D34555"/>
    <w:rsid w:val="00D34C2A"/>
    <w:rsid w:val="00D35A13"/>
    <w:rsid w:val="00D366E4"/>
    <w:rsid w:val="00D405E8"/>
    <w:rsid w:val="00D41EF0"/>
    <w:rsid w:val="00D42D37"/>
    <w:rsid w:val="00D434F5"/>
    <w:rsid w:val="00D448D2"/>
    <w:rsid w:val="00D4760D"/>
    <w:rsid w:val="00D50BFA"/>
    <w:rsid w:val="00D53612"/>
    <w:rsid w:val="00D537EC"/>
    <w:rsid w:val="00D55578"/>
    <w:rsid w:val="00D55CBD"/>
    <w:rsid w:val="00D5639F"/>
    <w:rsid w:val="00D5686A"/>
    <w:rsid w:val="00D622A4"/>
    <w:rsid w:val="00D63863"/>
    <w:rsid w:val="00D64A20"/>
    <w:rsid w:val="00D65460"/>
    <w:rsid w:val="00D67049"/>
    <w:rsid w:val="00D675F6"/>
    <w:rsid w:val="00D67D3A"/>
    <w:rsid w:val="00D71825"/>
    <w:rsid w:val="00D72F2A"/>
    <w:rsid w:val="00D7316B"/>
    <w:rsid w:val="00D7528F"/>
    <w:rsid w:val="00D76370"/>
    <w:rsid w:val="00D77580"/>
    <w:rsid w:val="00D804A2"/>
    <w:rsid w:val="00D80D1C"/>
    <w:rsid w:val="00D81392"/>
    <w:rsid w:val="00D81629"/>
    <w:rsid w:val="00D84658"/>
    <w:rsid w:val="00D84B09"/>
    <w:rsid w:val="00D84D28"/>
    <w:rsid w:val="00D86334"/>
    <w:rsid w:val="00D90F09"/>
    <w:rsid w:val="00D912F5"/>
    <w:rsid w:val="00D91E82"/>
    <w:rsid w:val="00DA02E0"/>
    <w:rsid w:val="00DA0845"/>
    <w:rsid w:val="00DA099F"/>
    <w:rsid w:val="00DA5D8F"/>
    <w:rsid w:val="00DB11DE"/>
    <w:rsid w:val="00DB384A"/>
    <w:rsid w:val="00DB3A74"/>
    <w:rsid w:val="00DB3DE6"/>
    <w:rsid w:val="00DB66D1"/>
    <w:rsid w:val="00DB750E"/>
    <w:rsid w:val="00DC0004"/>
    <w:rsid w:val="00DC29D1"/>
    <w:rsid w:val="00DC54FC"/>
    <w:rsid w:val="00DC6AC2"/>
    <w:rsid w:val="00DC7AE5"/>
    <w:rsid w:val="00DD0588"/>
    <w:rsid w:val="00DD1EE3"/>
    <w:rsid w:val="00DD23CD"/>
    <w:rsid w:val="00DD3124"/>
    <w:rsid w:val="00DD3C18"/>
    <w:rsid w:val="00DD4EA6"/>
    <w:rsid w:val="00DE33DD"/>
    <w:rsid w:val="00DF055F"/>
    <w:rsid w:val="00DF1307"/>
    <w:rsid w:val="00DF60B5"/>
    <w:rsid w:val="00DF6F5A"/>
    <w:rsid w:val="00E0208E"/>
    <w:rsid w:val="00E07FA4"/>
    <w:rsid w:val="00E21977"/>
    <w:rsid w:val="00E23FDA"/>
    <w:rsid w:val="00E25452"/>
    <w:rsid w:val="00E25835"/>
    <w:rsid w:val="00E25C5A"/>
    <w:rsid w:val="00E261E8"/>
    <w:rsid w:val="00E30621"/>
    <w:rsid w:val="00E32A8C"/>
    <w:rsid w:val="00E32B6A"/>
    <w:rsid w:val="00E34D87"/>
    <w:rsid w:val="00E40C57"/>
    <w:rsid w:val="00E40DAF"/>
    <w:rsid w:val="00E416B4"/>
    <w:rsid w:val="00E421E4"/>
    <w:rsid w:val="00E470B2"/>
    <w:rsid w:val="00E51E94"/>
    <w:rsid w:val="00E54636"/>
    <w:rsid w:val="00E563EC"/>
    <w:rsid w:val="00E56562"/>
    <w:rsid w:val="00E57133"/>
    <w:rsid w:val="00E60282"/>
    <w:rsid w:val="00E6123A"/>
    <w:rsid w:val="00E625C6"/>
    <w:rsid w:val="00E66B4E"/>
    <w:rsid w:val="00E7210F"/>
    <w:rsid w:val="00E72683"/>
    <w:rsid w:val="00E761DA"/>
    <w:rsid w:val="00E83528"/>
    <w:rsid w:val="00E862C7"/>
    <w:rsid w:val="00E86EBB"/>
    <w:rsid w:val="00E87D63"/>
    <w:rsid w:val="00E90279"/>
    <w:rsid w:val="00E93A2A"/>
    <w:rsid w:val="00E941FE"/>
    <w:rsid w:val="00E94DA8"/>
    <w:rsid w:val="00E967ED"/>
    <w:rsid w:val="00E97219"/>
    <w:rsid w:val="00EA3533"/>
    <w:rsid w:val="00EA7A0E"/>
    <w:rsid w:val="00EB41A2"/>
    <w:rsid w:val="00EB7451"/>
    <w:rsid w:val="00EC1D34"/>
    <w:rsid w:val="00EC3D27"/>
    <w:rsid w:val="00EC633C"/>
    <w:rsid w:val="00EC7A59"/>
    <w:rsid w:val="00ED0336"/>
    <w:rsid w:val="00ED2113"/>
    <w:rsid w:val="00ED4E9F"/>
    <w:rsid w:val="00EE27AC"/>
    <w:rsid w:val="00EE7B15"/>
    <w:rsid w:val="00EF2BBF"/>
    <w:rsid w:val="00EF539A"/>
    <w:rsid w:val="00EF6044"/>
    <w:rsid w:val="00EF6D97"/>
    <w:rsid w:val="00F00040"/>
    <w:rsid w:val="00F009B8"/>
    <w:rsid w:val="00F02D7E"/>
    <w:rsid w:val="00F03670"/>
    <w:rsid w:val="00F03879"/>
    <w:rsid w:val="00F05A01"/>
    <w:rsid w:val="00F0670C"/>
    <w:rsid w:val="00F1289E"/>
    <w:rsid w:val="00F12F00"/>
    <w:rsid w:val="00F14AFE"/>
    <w:rsid w:val="00F151C0"/>
    <w:rsid w:val="00F221AC"/>
    <w:rsid w:val="00F22298"/>
    <w:rsid w:val="00F2398C"/>
    <w:rsid w:val="00F23B6A"/>
    <w:rsid w:val="00F24436"/>
    <w:rsid w:val="00F24827"/>
    <w:rsid w:val="00F24E80"/>
    <w:rsid w:val="00F25A2E"/>
    <w:rsid w:val="00F31028"/>
    <w:rsid w:val="00F318F0"/>
    <w:rsid w:val="00F31F74"/>
    <w:rsid w:val="00F32F91"/>
    <w:rsid w:val="00F33ADC"/>
    <w:rsid w:val="00F340AD"/>
    <w:rsid w:val="00F3632E"/>
    <w:rsid w:val="00F37932"/>
    <w:rsid w:val="00F41AE4"/>
    <w:rsid w:val="00F42C43"/>
    <w:rsid w:val="00F445DC"/>
    <w:rsid w:val="00F473AC"/>
    <w:rsid w:val="00F479CF"/>
    <w:rsid w:val="00F543D0"/>
    <w:rsid w:val="00F62DEF"/>
    <w:rsid w:val="00F63B67"/>
    <w:rsid w:val="00F64660"/>
    <w:rsid w:val="00F64708"/>
    <w:rsid w:val="00F66F2B"/>
    <w:rsid w:val="00F72588"/>
    <w:rsid w:val="00F741F4"/>
    <w:rsid w:val="00F75D56"/>
    <w:rsid w:val="00F76846"/>
    <w:rsid w:val="00F822FA"/>
    <w:rsid w:val="00F83D43"/>
    <w:rsid w:val="00F87A79"/>
    <w:rsid w:val="00F90294"/>
    <w:rsid w:val="00F90A11"/>
    <w:rsid w:val="00F90C19"/>
    <w:rsid w:val="00F92DF6"/>
    <w:rsid w:val="00F94641"/>
    <w:rsid w:val="00F96819"/>
    <w:rsid w:val="00FA0ECE"/>
    <w:rsid w:val="00FA16DE"/>
    <w:rsid w:val="00FA1E37"/>
    <w:rsid w:val="00FA26DB"/>
    <w:rsid w:val="00FA5C9A"/>
    <w:rsid w:val="00FA75BD"/>
    <w:rsid w:val="00FB0580"/>
    <w:rsid w:val="00FB2562"/>
    <w:rsid w:val="00FB3E19"/>
    <w:rsid w:val="00FB5B46"/>
    <w:rsid w:val="00FB6ECD"/>
    <w:rsid w:val="00FB790E"/>
    <w:rsid w:val="00FB7C91"/>
    <w:rsid w:val="00FC1126"/>
    <w:rsid w:val="00FC1DBF"/>
    <w:rsid w:val="00FC4169"/>
    <w:rsid w:val="00FC49D3"/>
    <w:rsid w:val="00FC5F6F"/>
    <w:rsid w:val="00FC6BA4"/>
    <w:rsid w:val="00FD548E"/>
    <w:rsid w:val="00FD5577"/>
    <w:rsid w:val="00FD6633"/>
    <w:rsid w:val="00FD67CC"/>
    <w:rsid w:val="00FD77DB"/>
    <w:rsid w:val="00FD7EBF"/>
    <w:rsid w:val="00FE4233"/>
    <w:rsid w:val="00FE7C75"/>
    <w:rsid w:val="00FE7E2C"/>
    <w:rsid w:val="00FF0CAD"/>
    <w:rsid w:val="00FF5427"/>
    <w:rsid w:val="00FF55A6"/>
    <w:rsid w:val="00FF7B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195905"/>
  <w15:docId w15:val="{6A3579F6-7E5F-4521-AEB3-8E3039AA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DAA"/>
    <w:rPr>
      <w:rFonts w:ascii="Times New Roman" w:eastAsia="Times New Roman" w:hAnsi="Times New Roman"/>
      <w:sz w:val="24"/>
      <w:szCs w:val="24"/>
      <w:lang w:val="en-US" w:eastAsia="en-US"/>
    </w:rPr>
  </w:style>
  <w:style w:type="paragraph" w:styleId="Heading2">
    <w:name w:val="heading 2"/>
    <w:basedOn w:val="Normal"/>
    <w:next w:val="Normal"/>
    <w:link w:val="Heading2Char"/>
    <w:qFormat/>
    <w:rsid w:val="00E0208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85DAA"/>
    <w:pPr>
      <w:spacing w:before="100" w:beforeAutospacing="1" w:after="100" w:afterAutospacing="1"/>
    </w:pPr>
  </w:style>
  <w:style w:type="character" w:customStyle="1" w:styleId="apple-converted-space">
    <w:name w:val="apple-converted-space"/>
    <w:basedOn w:val="DefaultParagraphFont"/>
    <w:rsid w:val="00185DAA"/>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185DAA"/>
    <w:rPr>
      <w:rFonts w:ascii="Times New Roman" w:eastAsia="Times New Roman" w:hAnsi="Times New Roman" w:cs="Times New Roman"/>
      <w:sz w:val="24"/>
      <w:szCs w:val="24"/>
    </w:rPr>
  </w:style>
  <w:style w:type="character" w:customStyle="1" w:styleId="BodyTextChar1">
    <w:name w:val="Body Text Char1"/>
    <w:link w:val="BodyText"/>
    <w:uiPriority w:val="99"/>
    <w:locked/>
    <w:rsid w:val="007A0D99"/>
    <w:rPr>
      <w:rFonts w:ascii="Times New Roman" w:hAnsi="Times New Roman" w:cs="Times New Roman"/>
      <w:sz w:val="28"/>
      <w:szCs w:val="28"/>
    </w:rPr>
  </w:style>
  <w:style w:type="paragraph" w:styleId="BodyText">
    <w:name w:val="Body Text"/>
    <w:basedOn w:val="Normal"/>
    <w:link w:val="BodyTextChar1"/>
    <w:uiPriority w:val="99"/>
    <w:qFormat/>
    <w:rsid w:val="007A0D99"/>
    <w:pPr>
      <w:widowControl w:val="0"/>
      <w:spacing w:after="60"/>
      <w:ind w:firstLine="400"/>
    </w:pPr>
    <w:rPr>
      <w:rFonts w:eastAsia="Calibri"/>
      <w:sz w:val="28"/>
      <w:szCs w:val="28"/>
    </w:rPr>
  </w:style>
  <w:style w:type="character" w:customStyle="1" w:styleId="BodyTextChar">
    <w:name w:val="Body Text Char"/>
    <w:uiPriority w:val="99"/>
    <w:semiHidden/>
    <w:rsid w:val="007A0D99"/>
    <w:rPr>
      <w:rFonts w:ascii="Times New Roman" w:eastAsia="Times New Roman" w:hAnsi="Times New Roman" w:cs="Times New Roman"/>
      <w:sz w:val="24"/>
      <w:szCs w:val="24"/>
    </w:rPr>
  </w:style>
  <w:style w:type="character" w:styleId="Emphasis">
    <w:name w:val="Emphasis"/>
    <w:uiPriority w:val="20"/>
    <w:qFormat/>
    <w:rsid w:val="00ED2113"/>
    <w:rPr>
      <w:i/>
      <w:iCs/>
    </w:rPr>
  </w:style>
  <w:style w:type="paragraph" w:styleId="BodyText2">
    <w:name w:val="Body Text 2"/>
    <w:basedOn w:val="Normal"/>
    <w:link w:val="BodyText2Char"/>
    <w:uiPriority w:val="99"/>
    <w:unhideWhenUsed/>
    <w:rsid w:val="009E6B9E"/>
    <w:pPr>
      <w:spacing w:after="120" w:line="480" w:lineRule="auto"/>
    </w:pPr>
  </w:style>
  <w:style w:type="character" w:customStyle="1" w:styleId="BodyText2Char">
    <w:name w:val="Body Text 2 Char"/>
    <w:link w:val="BodyText2"/>
    <w:uiPriority w:val="99"/>
    <w:rsid w:val="009E6B9E"/>
    <w:rPr>
      <w:rFonts w:ascii="Times New Roman" w:eastAsia="Times New Roman" w:hAnsi="Times New Roman" w:cs="Times New Roman"/>
      <w:sz w:val="24"/>
      <w:szCs w:val="24"/>
    </w:rPr>
  </w:style>
  <w:style w:type="paragraph" w:styleId="ListParagraph">
    <w:name w:val="List Paragraph"/>
    <w:basedOn w:val="Normal"/>
    <w:uiPriority w:val="34"/>
    <w:qFormat/>
    <w:rsid w:val="008B2C95"/>
    <w:pPr>
      <w:ind w:left="720"/>
      <w:contextualSpacing/>
    </w:pPr>
  </w:style>
  <w:style w:type="paragraph" w:styleId="Header">
    <w:name w:val="header"/>
    <w:basedOn w:val="Normal"/>
    <w:link w:val="HeaderChar"/>
    <w:uiPriority w:val="99"/>
    <w:unhideWhenUsed/>
    <w:rsid w:val="00EC3D27"/>
    <w:pPr>
      <w:tabs>
        <w:tab w:val="center" w:pos="4680"/>
        <w:tab w:val="right" w:pos="9360"/>
      </w:tabs>
    </w:pPr>
  </w:style>
  <w:style w:type="character" w:customStyle="1" w:styleId="HeaderChar">
    <w:name w:val="Header Char"/>
    <w:link w:val="Header"/>
    <w:uiPriority w:val="99"/>
    <w:rsid w:val="00EC3D2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C3D27"/>
    <w:pPr>
      <w:tabs>
        <w:tab w:val="center" w:pos="4680"/>
        <w:tab w:val="right" w:pos="9360"/>
      </w:tabs>
    </w:pPr>
  </w:style>
  <w:style w:type="character" w:customStyle="1" w:styleId="FooterChar">
    <w:name w:val="Footer Char"/>
    <w:link w:val="Footer"/>
    <w:uiPriority w:val="99"/>
    <w:rsid w:val="00EC3D27"/>
    <w:rPr>
      <w:rFonts w:ascii="Times New Roman" w:eastAsia="Times New Roman" w:hAnsi="Times New Roman" w:cs="Times New Roman"/>
      <w:sz w:val="24"/>
      <w:szCs w:val="24"/>
    </w:rPr>
  </w:style>
  <w:style w:type="table" w:styleId="TableGrid">
    <w:name w:val="Table Grid"/>
    <w:basedOn w:val="TableNormal"/>
    <w:uiPriority w:val="39"/>
    <w:rsid w:val="008403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2203C"/>
    <w:rPr>
      <w:rFonts w:ascii="Segoe UI" w:hAnsi="Segoe UI" w:cs="Segoe UI"/>
      <w:sz w:val="18"/>
      <w:szCs w:val="18"/>
    </w:rPr>
  </w:style>
  <w:style w:type="character" w:customStyle="1" w:styleId="BalloonTextChar">
    <w:name w:val="Balloon Text Char"/>
    <w:link w:val="BalloonText"/>
    <w:uiPriority w:val="99"/>
    <w:semiHidden/>
    <w:rsid w:val="0082203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CC39F1"/>
    <w:rPr>
      <w:sz w:val="16"/>
      <w:szCs w:val="16"/>
    </w:rPr>
  </w:style>
  <w:style w:type="paragraph" w:styleId="CommentText">
    <w:name w:val="annotation text"/>
    <w:basedOn w:val="Normal"/>
    <w:link w:val="CommentTextChar"/>
    <w:uiPriority w:val="99"/>
    <w:semiHidden/>
    <w:unhideWhenUsed/>
    <w:rsid w:val="00CC39F1"/>
    <w:rPr>
      <w:sz w:val="20"/>
      <w:szCs w:val="20"/>
    </w:rPr>
  </w:style>
  <w:style w:type="character" w:customStyle="1" w:styleId="CommentTextChar">
    <w:name w:val="Comment Text Char"/>
    <w:basedOn w:val="DefaultParagraphFont"/>
    <w:link w:val="CommentText"/>
    <w:uiPriority w:val="99"/>
    <w:semiHidden/>
    <w:rsid w:val="00CC39F1"/>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CC39F1"/>
    <w:rPr>
      <w:b/>
      <w:bCs/>
    </w:rPr>
  </w:style>
  <w:style w:type="character" w:customStyle="1" w:styleId="CommentSubjectChar">
    <w:name w:val="Comment Subject Char"/>
    <w:basedOn w:val="CommentTextChar"/>
    <w:link w:val="CommentSubject"/>
    <w:uiPriority w:val="99"/>
    <w:semiHidden/>
    <w:rsid w:val="00CC39F1"/>
    <w:rPr>
      <w:rFonts w:ascii="Times New Roman" w:eastAsia="Times New Roman" w:hAnsi="Times New Roman"/>
      <w:b/>
      <w:bCs/>
      <w:lang w:val="en-US" w:eastAsia="en-US"/>
    </w:rPr>
  </w:style>
  <w:style w:type="character" w:customStyle="1" w:styleId="Heading2Char">
    <w:name w:val="Heading 2 Char"/>
    <w:basedOn w:val="DefaultParagraphFont"/>
    <w:link w:val="Heading2"/>
    <w:rsid w:val="00E0208E"/>
    <w:rPr>
      <w:rFonts w:ascii="Arial" w:eastAsia="Times New Roman" w:hAnsi="Arial" w:cs="Arial"/>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07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0B721C-A504-4888-AA20-767A6181CE78}">
  <ds:schemaRefs>
    <ds:schemaRef ds:uri="http://schemas.openxmlformats.org/officeDocument/2006/bibliography"/>
  </ds:schemaRefs>
</ds:datastoreItem>
</file>

<file path=customXml/itemProps2.xml><?xml version="1.0" encoding="utf-8"?>
<ds:datastoreItem xmlns:ds="http://schemas.openxmlformats.org/officeDocument/2006/customXml" ds:itemID="{23C5A546-D4DA-4BFA-BFCB-2C17CEB09FDD}"/>
</file>

<file path=customXml/itemProps3.xml><?xml version="1.0" encoding="utf-8"?>
<ds:datastoreItem xmlns:ds="http://schemas.openxmlformats.org/officeDocument/2006/customXml" ds:itemID="{740488A0-BEC2-481A-82B6-280B65B206C3}"/>
</file>

<file path=customXml/itemProps4.xml><?xml version="1.0" encoding="utf-8"?>
<ds:datastoreItem xmlns:ds="http://schemas.openxmlformats.org/officeDocument/2006/customXml" ds:itemID="{DA93617A-178E-4268-BE56-E113C7E0C6A8}"/>
</file>

<file path=docProps/app.xml><?xml version="1.0" encoding="utf-8"?>
<Properties xmlns="http://schemas.openxmlformats.org/officeDocument/2006/extended-properties" xmlns:vt="http://schemas.openxmlformats.org/officeDocument/2006/docPropsVTypes">
  <Template>Normal</Template>
  <TotalTime>0</TotalTime>
  <Pages>3</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Windows User</cp:lastModifiedBy>
  <cp:revision>2</cp:revision>
  <cp:lastPrinted>2023-10-10T09:21:00Z</cp:lastPrinted>
  <dcterms:created xsi:type="dcterms:W3CDTF">2023-10-19T02:04:00Z</dcterms:created>
  <dcterms:modified xsi:type="dcterms:W3CDTF">2023-10-19T02:04:00Z</dcterms:modified>
</cp:coreProperties>
</file>