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7"/>
      </w:tblGrid>
      <w:tr w:rsidR="00AF2462" w:rsidRPr="0058344F" w:rsidTr="00870B43">
        <w:trPr>
          <w:trHeight w:val="426"/>
          <w:jc w:val="center"/>
        </w:trPr>
        <w:tc>
          <w:tcPr>
            <w:tcW w:w="3261" w:type="dxa"/>
          </w:tcPr>
          <w:p w:rsidR="00AF2462" w:rsidRPr="0058344F" w:rsidRDefault="00AF2462" w:rsidP="00870B43">
            <w:pPr>
              <w:pStyle w:val="BodyText"/>
              <w:jc w:val="center"/>
              <w:rPr>
                <w:rFonts w:asciiTheme="majorHAnsi" w:hAnsiTheme="majorHAnsi" w:cstheme="majorHAnsi"/>
                <w:b/>
              </w:rPr>
            </w:pPr>
            <w:r>
              <w:rPr>
                <w:b/>
              </w:rPr>
              <w:br w:type="page"/>
            </w:r>
            <w:r w:rsidRPr="0058344F">
              <w:rPr>
                <w:rFonts w:asciiTheme="majorHAnsi" w:hAnsiTheme="majorHAnsi" w:cstheme="majorHAnsi"/>
                <w:b/>
              </w:rPr>
              <w:t>ỦY BAN NHÂN DÂN</w:t>
            </w:r>
          </w:p>
          <w:p w:rsidR="00AF2462" w:rsidRPr="0058344F" w:rsidRDefault="00AF2462" w:rsidP="00870B43">
            <w:pPr>
              <w:pStyle w:val="BodyText"/>
              <w:jc w:val="center"/>
              <w:rPr>
                <w:rFonts w:asciiTheme="majorHAnsi" w:hAnsiTheme="majorHAnsi" w:cstheme="majorHAnsi"/>
                <w:b/>
              </w:rPr>
            </w:pPr>
            <w:r w:rsidRPr="0058344F">
              <w:rPr>
                <w:rFonts w:asciiTheme="majorHAnsi" w:hAnsiTheme="majorHAnsi" w:cstheme="majorHAnsi"/>
                <w:b/>
              </w:rPr>
              <w:t>TỈNH CÀ MAU</w:t>
            </w:r>
          </w:p>
        </w:tc>
        <w:tc>
          <w:tcPr>
            <w:tcW w:w="6097" w:type="dxa"/>
          </w:tcPr>
          <w:p w:rsidR="00AF2462" w:rsidRPr="0058344F" w:rsidRDefault="00AF2462" w:rsidP="00870B43">
            <w:pPr>
              <w:pStyle w:val="BodyText"/>
              <w:jc w:val="center"/>
              <w:rPr>
                <w:rFonts w:asciiTheme="majorHAnsi" w:hAnsiTheme="majorHAnsi" w:cstheme="majorHAnsi"/>
                <w:b/>
              </w:rPr>
            </w:pPr>
            <w:r w:rsidRPr="0058344F">
              <w:rPr>
                <w:rFonts w:asciiTheme="majorHAnsi" w:hAnsiTheme="majorHAnsi" w:cstheme="majorHAnsi"/>
                <w:b/>
              </w:rPr>
              <w:t>CỘNG HÒA XÃ HỘI CHỦ NGHĨA VIỆT NAM</w:t>
            </w:r>
          </w:p>
          <w:p w:rsidR="00AF2462" w:rsidRPr="0058344F" w:rsidRDefault="00AF2462" w:rsidP="00870B43">
            <w:pPr>
              <w:pStyle w:val="BodyText"/>
              <w:jc w:val="center"/>
              <w:rPr>
                <w:rFonts w:asciiTheme="majorHAnsi" w:hAnsiTheme="majorHAnsi" w:cstheme="majorHAnsi"/>
                <w:b/>
                <w:sz w:val="30"/>
                <w:szCs w:val="30"/>
                <w:lang w:val="en-US"/>
              </w:rPr>
            </w:pPr>
            <w:r w:rsidRPr="0058344F">
              <w:rPr>
                <w:rFonts w:asciiTheme="majorHAnsi" w:hAnsiTheme="majorHAnsi" w:cstheme="majorHAnsi"/>
                <w:b/>
                <w:sz w:val="30"/>
                <w:szCs w:val="30"/>
                <w:lang w:val="en-US"/>
              </w:rPr>
              <w:t>Độc lập - Tự do - Hạnh phúc</w:t>
            </w:r>
          </w:p>
        </w:tc>
      </w:tr>
    </w:tbl>
    <w:p w:rsidR="00AF2462" w:rsidRPr="0058344F" w:rsidRDefault="00B91D3B" w:rsidP="00AF2462">
      <w:pPr>
        <w:pStyle w:val="BodyText"/>
        <w:rPr>
          <w:sz w:val="20"/>
        </w:rPr>
      </w:pPr>
      <w:r>
        <w:rPr>
          <w:noProof/>
          <w:lang w:val="en-US"/>
        </w:rPr>
        <mc:AlternateContent>
          <mc:Choice Requires="wps">
            <w:drawing>
              <wp:anchor distT="0" distB="0" distL="114300" distR="114300" simplePos="0" relativeHeight="251660288" behindDoc="0" locked="0" layoutInCell="1" allowOverlap="1" wp14:anchorId="7EF60254" wp14:editId="3EC4573D">
                <wp:simplePos x="0" y="0"/>
                <wp:positionH relativeFrom="column">
                  <wp:posOffset>2852420</wp:posOffset>
                </wp:positionH>
                <wp:positionV relativeFrom="paragraph">
                  <wp:posOffset>57785</wp:posOffset>
                </wp:positionV>
                <wp:extent cx="2305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305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C6044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4.6pt,4.55pt" to="406.1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" strokecolor="black [3040]"/>
            </w:pict>
          </mc:Fallback>
        </mc:AlternateContent>
      </w:r>
      <w:r w:rsidRPr="0058344F">
        <w:rPr>
          <w:noProof/>
          <w:lang w:val="en-US"/>
        </w:rPr>
        <mc:AlternateContent>
          <mc:Choice Requires="wps">
            <w:drawing>
              <wp:anchor distT="4294967295" distB="4294967295" distL="114300" distR="114300" simplePos="0" relativeHeight="251659264" behindDoc="0" locked="0" layoutInCell="1" allowOverlap="1" wp14:anchorId="5DE61CC6" wp14:editId="5FEAC2A0">
                <wp:simplePos x="0" y="0"/>
                <wp:positionH relativeFrom="page">
                  <wp:posOffset>1570990</wp:posOffset>
                </wp:positionH>
                <wp:positionV relativeFrom="page">
                  <wp:posOffset>1162050</wp:posOffset>
                </wp:positionV>
                <wp:extent cx="676275" cy="0"/>
                <wp:effectExtent l="0" t="0" r="2857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B895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23.7pt,91.5pt" to="176.9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" strokeweight=".72pt">
                <w10:wrap anchorx="page" anchory="page"/>
              </v:line>
            </w:pict>
          </mc:Fallback>
        </mc:AlternateContent>
      </w: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rPr>
          <w:sz w:val="20"/>
        </w:rPr>
      </w:pPr>
    </w:p>
    <w:p w:rsidR="00AF2462" w:rsidRPr="0058344F" w:rsidRDefault="00AF2462" w:rsidP="00AF2462">
      <w:pPr>
        <w:pStyle w:val="BodyText"/>
        <w:spacing w:before="3"/>
        <w:rPr>
          <w:b/>
          <w:sz w:val="60"/>
        </w:rPr>
      </w:pPr>
    </w:p>
    <w:p w:rsidR="00AF2462" w:rsidRPr="0079676E" w:rsidRDefault="00AF2462" w:rsidP="00AF2462">
      <w:pPr>
        <w:pStyle w:val="BodyText"/>
        <w:spacing w:before="3"/>
        <w:jc w:val="center"/>
        <w:rPr>
          <w:b/>
          <w:sz w:val="36"/>
          <w:szCs w:val="36"/>
        </w:rPr>
      </w:pPr>
      <w:r w:rsidRPr="0079676E">
        <w:rPr>
          <w:b/>
          <w:sz w:val="36"/>
          <w:szCs w:val="36"/>
        </w:rPr>
        <w:t>Phụ lục 4</w:t>
      </w:r>
    </w:p>
    <w:p w:rsidR="00AF2462" w:rsidRPr="0079676E" w:rsidRDefault="00AF2462" w:rsidP="00AF2462">
      <w:pPr>
        <w:pStyle w:val="BodyText"/>
        <w:spacing w:before="3"/>
        <w:rPr>
          <w:b/>
          <w:sz w:val="36"/>
          <w:szCs w:val="36"/>
        </w:rPr>
      </w:pPr>
    </w:p>
    <w:p w:rsidR="00AF2462" w:rsidRPr="0079676E" w:rsidRDefault="00AF2462" w:rsidP="00AF2462">
      <w:pPr>
        <w:ind w:left="439" w:right="431"/>
        <w:jc w:val="center"/>
        <w:rPr>
          <w:b/>
          <w:sz w:val="36"/>
          <w:szCs w:val="36"/>
        </w:rPr>
      </w:pPr>
      <w:r w:rsidRPr="0079676E">
        <w:rPr>
          <w:b/>
          <w:sz w:val="36"/>
          <w:szCs w:val="36"/>
        </w:rPr>
        <w:t>ĐỊNH MỨC KINH TẾ - KỸ THUẬT</w:t>
      </w:r>
    </w:p>
    <w:p w:rsidR="00AF2462" w:rsidRDefault="00AF2462" w:rsidP="00AF2462">
      <w:pPr>
        <w:ind w:left="437" w:right="431"/>
        <w:jc w:val="center"/>
        <w:rPr>
          <w:rFonts w:eastAsia="Calibri"/>
          <w:b/>
          <w:sz w:val="36"/>
          <w:szCs w:val="36"/>
        </w:rPr>
      </w:pPr>
      <w:r w:rsidRPr="0079676E">
        <w:rPr>
          <w:b/>
          <w:sz w:val="36"/>
          <w:szCs w:val="36"/>
        </w:rPr>
        <w:t xml:space="preserve">NGÀNH, NGHỀ </w:t>
      </w:r>
      <w:r w:rsidRPr="0079676E">
        <w:rPr>
          <w:rFonts w:eastAsia="Calibri"/>
          <w:b/>
          <w:sz w:val="36"/>
          <w:szCs w:val="36"/>
        </w:rPr>
        <w:t>KẾ TOÁN</w:t>
      </w:r>
    </w:p>
    <w:p w:rsidR="00AF2462" w:rsidRPr="0079676E" w:rsidRDefault="00AF2462" w:rsidP="00AF2462">
      <w:pPr>
        <w:ind w:left="437" w:right="431"/>
        <w:jc w:val="center"/>
        <w:rPr>
          <w:b/>
          <w:sz w:val="28"/>
          <w:szCs w:val="28"/>
        </w:rPr>
      </w:pPr>
    </w:p>
    <w:p w:rsidR="00AF2462" w:rsidRPr="0079676E" w:rsidRDefault="00AF2462" w:rsidP="00AF2462">
      <w:pPr>
        <w:ind w:left="442" w:right="369"/>
        <w:jc w:val="center"/>
        <w:rPr>
          <w:rFonts w:asciiTheme="majorHAnsi" w:hAnsiTheme="majorHAnsi" w:cstheme="majorHAnsi"/>
          <w:i/>
          <w:sz w:val="28"/>
          <w:szCs w:val="28"/>
        </w:rPr>
      </w:pPr>
      <w:r w:rsidRPr="0079676E">
        <w:rPr>
          <w:i/>
          <w:sz w:val="28"/>
          <w:szCs w:val="28"/>
        </w:rPr>
        <w:t>(</w:t>
      </w:r>
      <w:r w:rsidRPr="0079676E">
        <w:rPr>
          <w:rFonts w:asciiTheme="majorHAnsi" w:hAnsiTheme="majorHAnsi" w:cstheme="majorHAnsi"/>
          <w:i/>
          <w:sz w:val="28"/>
          <w:szCs w:val="28"/>
        </w:rPr>
        <w:t>Ban hành kèm theo Quyết định số:         /</w:t>
      </w:r>
      <w:r w:rsidRPr="0079676E">
        <w:rPr>
          <w:rFonts w:asciiTheme="majorHAnsi" w:hAnsiTheme="majorHAnsi" w:cstheme="majorHAnsi"/>
          <w:i/>
          <w:sz w:val="28"/>
          <w:szCs w:val="28"/>
          <w:lang w:val="vi-VN"/>
        </w:rPr>
        <w:t>2023/</w:t>
      </w:r>
      <w:r w:rsidRPr="0079676E">
        <w:rPr>
          <w:rFonts w:asciiTheme="majorHAnsi" w:hAnsiTheme="majorHAnsi" w:cstheme="majorHAnsi"/>
          <w:i/>
          <w:sz w:val="28"/>
          <w:szCs w:val="28"/>
        </w:rPr>
        <w:t xml:space="preserve">QĐ-UBND </w:t>
      </w:r>
    </w:p>
    <w:p w:rsidR="00AF2462" w:rsidRPr="0079676E" w:rsidRDefault="00AF2462" w:rsidP="00AF2462">
      <w:pPr>
        <w:ind w:left="442" w:right="369"/>
        <w:jc w:val="center"/>
        <w:rPr>
          <w:i/>
          <w:sz w:val="28"/>
          <w:szCs w:val="28"/>
        </w:rPr>
      </w:pPr>
      <w:r w:rsidRPr="0079676E">
        <w:rPr>
          <w:rFonts w:asciiTheme="majorHAnsi" w:hAnsiTheme="majorHAnsi" w:cstheme="majorHAnsi"/>
          <w:i/>
          <w:sz w:val="28"/>
          <w:szCs w:val="28"/>
        </w:rPr>
        <w:t>ngày ……/…. /2023 của Ủy ban nhân dân tỉnh Cà Mau</w:t>
      </w:r>
      <w:r w:rsidRPr="0079676E">
        <w:rPr>
          <w:i/>
          <w:sz w:val="28"/>
          <w:szCs w:val="28"/>
        </w:rPr>
        <w:t>)</w:t>
      </w:r>
    </w:p>
    <w:p w:rsidR="00AF2462" w:rsidRPr="0079676E" w:rsidRDefault="00AF2462" w:rsidP="00AF2462">
      <w:pPr>
        <w:pStyle w:val="BodyText"/>
        <w:rPr>
          <w:i/>
        </w:rPr>
      </w:pPr>
    </w:p>
    <w:p w:rsidR="00AF2462" w:rsidRPr="0079676E" w:rsidRDefault="00AF2462" w:rsidP="00AF2462">
      <w:pPr>
        <w:pStyle w:val="BodyText"/>
        <w:rPr>
          <w:i/>
        </w:rPr>
      </w:pPr>
    </w:p>
    <w:p w:rsidR="00AF2462" w:rsidRPr="0079676E" w:rsidRDefault="00AF2462" w:rsidP="00AF2462">
      <w:pPr>
        <w:pStyle w:val="BodyText"/>
        <w:rPr>
          <w:i/>
        </w:rPr>
      </w:pPr>
      <w:bookmarkStart w:id="0" w:name="_GoBack"/>
      <w:bookmarkEnd w:id="0"/>
    </w:p>
    <w:p w:rsidR="00AF2462" w:rsidRPr="0079676E" w:rsidRDefault="00AF2462" w:rsidP="00AF2462">
      <w:pPr>
        <w:tabs>
          <w:tab w:val="left" w:pos="2970"/>
        </w:tabs>
        <w:spacing w:before="120" w:after="120"/>
        <w:ind w:left="1440"/>
        <w:rPr>
          <w:rFonts w:eastAsia="Calibri"/>
          <w:b/>
          <w:bCs/>
          <w:sz w:val="28"/>
          <w:szCs w:val="28"/>
          <w:lang w:val="pt-BR"/>
        </w:rPr>
      </w:pPr>
      <w:r w:rsidRPr="0079676E">
        <w:rPr>
          <w:rFonts w:eastAsia="Calibri"/>
          <w:b/>
          <w:bCs/>
          <w:sz w:val="28"/>
          <w:szCs w:val="28"/>
          <w:lang w:val="pt-BR"/>
        </w:rPr>
        <w:tab/>
        <w:t xml:space="preserve">Tên </w:t>
      </w:r>
      <w:r>
        <w:rPr>
          <w:rFonts w:eastAsia="Calibri"/>
          <w:b/>
          <w:bCs/>
          <w:sz w:val="28"/>
          <w:szCs w:val="28"/>
          <w:lang w:val="pt-BR"/>
        </w:rPr>
        <w:t xml:space="preserve">ngành, </w:t>
      </w:r>
      <w:r w:rsidRPr="0079676E">
        <w:rPr>
          <w:rFonts w:eastAsia="Calibri"/>
          <w:b/>
          <w:bCs/>
          <w:sz w:val="28"/>
          <w:szCs w:val="28"/>
          <w:lang w:val="pt-BR"/>
        </w:rPr>
        <w:t>nghề:  Kế toán</w:t>
      </w:r>
    </w:p>
    <w:p w:rsidR="00AF2462" w:rsidRPr="0079676E" w:rsidRDefault="00AF2462" w:rsidP="00AF2462">
      <w:pPr>
        <w:spacing w:line="288" w:lineRule="auto"/>
        <w:jc w:val="both"/>
        <w:rPr>
          <w:b/>
          <w:sz w:val="28"/>
          <w:szCs w:val="28"/>
        </w:rPr>
      </w:pPr>
      <w:r w:rsidRPr="0079676E">
        <w:rPr>
          <w:rFonts w:eastAsia="Calibri"/>
          <w:b/>
          <w:bCs/>
          <w:sz w:val="28"/>
          <w:szCs w:val="28"/>
          <w:lang w:val="pt-BR"/>
        </w:rPr>
        <w:t xml:space="preserve">                                           Mã</w:t>
      </w:r>
      <w:r>
        <w:rPr>
          <w:rFonts w:eastAsia="Calibri"/>
          <w:b/>
          <w:bCs/>
          <w:sz w:val="28"/>
          <w:szCs w:val="28"/>
          <w:lang w:val="pt-BR"/>
        </w:rPr>
        <w:t xml:space="preserve"> ngành,</w:t>
      </w:r>
      <w:r w:rsidRPr="0079676E">
        <w:rPr>
          <w:rFonts w:eastAsia="Calibri"/>
          <w:b/>
          <w:bCs/>
          <w:sz w:val="28"/>
          <w:szCs w:val="28"/>
          <w:lang w:val="pt-BR"/>
        </w:rPr>
        <w:t xml:space="preserve"> nghề:  </w:t>
      </w:r>
      <w:r w:rsidRPr="0079676E">
        <w:rPr>
          <w:b/>
          <w:sz w:val="28"/>
          <w:szCs w:val="28"/>
        </w:rPr>
        <w:t>6340301</w:t>
      </w:r>
    </w:p>
    <w:p w:rsidR="00AF2462" w:rsidRPr="0079676E" w:rsidRDefault="00AF2462" w:rsidP="00AF2462">
      <w:pPr>
        <w:tabs>
          <w:tab w:val="left" w:pos="3441"/>
        </w:tabs>
        <w:spacing w:before="120" w:after="120"/>
        <w:rPr>
          <w:rFonts w:eastAsia="Calibri"/>
          <w:b/>
          <w:bCs/>
          <w:sz w:val="28"/>
          <w:szCs w:val="28"/>
          <w:lang w:val="pt-BR"/>
        </w:rPr>
      </w:pPr>
      <w:r w:rsidRPr="0079676E">
        <w:rPr>
          <w:rFonts w:eastAsia="Calibri"/>
          <w:b/>
          <w:bCs/>
          <w:sz w:val="28"/>
          <w:szCs w:val="28"/>
          <w:lang w:val="pt-BR"/>
        </w:rPr>
        <w:t xml:space="preserve">                                           Trình độ đào tạo: Cao đẳng</w:t>
      </w:r>
    </w:p>
    <w:p w:rsidR="00AF2462" w:rsidRPr="0079676E" w:rsidRDefault="00AF2462" w:rsidP="00AF2462">
      <w:pPr>
        <w:pStyle w:val="BodyText"/>
        <w:rPr>
          <w:b/>
        </w:rPr>
      </w:pPr>
    </w:p>
    <w:p w:rsidR="00AF2462" w:rsidRPr="0079676E" w:rsidRDefault="00AF2462" w:rsidP="00AF2462">
      <w:pPr>
        <w:pStyle w:val="BodyText"/>
        <w:rPr>
          <w:b/>
        </w:rPr>
      </w:pPr>
    </w:p>
    <w:p w:rsidR="00AF2462" w:rsidRPr="0079676E" w:rsidRDefault="00AF2462" w:rsidP="00AF2462">
      <w:pPr>
        <w:pStyle w:val="BodyText"/>
        <w:rPr>
          <w:b/>
        </w:rPr>
      </w:pPr>
    </w:p>
    <w:p w:rsidR="00AF2462" w:rsidRPr="0079676E" w:rsidRDefault="00AF2462" w:rsidP="00AF2462">
      <w:pPr>
        <w:pStyle w:val="BodyText"/>
        <w:rPr>
          <w:b/>
        </w:rPr>
      </w:pPr>
    </w:p>
    <w:p w:rsidR="00AF2462" w:rsidRPr="0079676E" w:rsidRDefault="00AF2462" w:rsidP="00AF2462">
      <w:pPr>
        <w:pStyle w:val="BodyText"/>
        <w:rPr>
          <w:b/>
        </w:rPr>
      </w:pPr>
    </w:p>
    <w:p w:rsidR="00AF2462" w:rsidRPr="0079676E" w:rsidRDefault="00AF2462" w:rsidP="00AF2462">
      <w:pPr>
        <w:pStyle w:val="BodyText"/>
        <w:rPr>
          <w:b/>
        </w:rPr>
      </w:pPr>
    </w:p>
    <w:p w:rsidR="00AF2462" w:rsidRPr="0079676E" w:rsidRDefault="00AF2462" w:rsidP="00AF2462">
      <w:pPr>
        <w:ind w:left="438" w:right="429"/>
        <w:jc w:val="center"/>
        <w:rPr>
          <w:b/>
          <w:sz w:val="28"/>
          <w:szCs w:val="28"/>
        </w:rPr>
      </w:pPr>
    </w:p>
    <w:p w:rsidR="00AF2462" w:rsidRPr="0079676E" w:rsidRDefault="00AF2462" w:rsidP="00AF2462">
      <w:pPr>
        <w:ind w:left="438" w:right="429"/>
        <w:jc w:val="center"/>
        <w:rPr>
          <w:b/>
          <w:sz w:val="28"/>
          <w:szCs w:val="28"/>
        </w:rPr>
      </w:pPr>
    </w:p>
    <w:p w:rsidR="00AF2462" w:rsidRPr="0079676E" w:rsidRDefault="00AF2462" w:rsidP="00AF2462">
      <w:pPr>
        <w:ind w:left="438" w:right="429"/>
        <w:jc w:val="center"/>
        <w:rPr>
          <w:b/>
          <w:sz w:val="28"/>
          <w:szCs w:val="28"/>
        </w:rPr>
      </w:pPr>
    </w:p>
    <w:p w:rsidR="00AF2462" w:rsidRPr="0079676E" w:rsidRDefault="00AF2462" w:rsidP="00AF2462">
      <w:pPr>
        <w:ind w:left="438" w:right="429"/>
        <w:jc w:val="center"/>
        <w:rPr>
          <w:b/>
          <w:sz w:val="28"/>
          <w:szCs w:val="28"/>
        </w:rPr>
      </w:pPr>
    </w:p>
    <w:p w:rsidR="00AF2462" w:rsidRPr="0058344F" w:rsidRDefault="00AF2462" w:rsidP="00AF2462">
      <w:pPr>
        <w:ind w:left="438" w:right="429"/>
        <w:jc w:val="center"/>
        <w:rPr>
          <w:b/>
          <w:sz w:val="28"/>
        </w:rPr>
      </w:pPr>
      <w:r w:rsidRPr="0079676E">
        <w:rPr>
          <w:b/>
          <w:sz w:val="28"/>
          <w:szCs w:val="28"/>
        </w:rPr>
        <w:t>Năm 2023</w:t>
      </w:r>
      <w:r w:rsidRPr="0079676E">
        <w:rPr>
          <w:sz w:val="28"/>
          <w:szCs w:val="28"/>
        </w:rPr>
        <w:br w:type="page"/>
      </w:r>
      <w:r w:rsidRPr="0058344F">
        <w:rPr>
          <w:b/>
          <w:sz w:val="28"/>
        </w:rPr>
        <w:lastRenderedPageBreak/>
        <w:t>MỤC LỤC</w:t>
      </w:r>
    </w:p>
    <w:sdt>
      <w:sdtPr>
        <w:id w:val="-978462628"/>
        <w:docPartObj>
          <w:docPartGallery w:val="Table of Contents"/>
          <w:docPartUnique/>
        </w:docPartObj>
      </w:sdtPr>
      <w:sdtEndPr/>
      <w:sdtContent>
        <w:p w:rsidR="00AF2462" w:rsidRPr="0058344F" w:rsidRDefault="00365555" w:rsidP="00AF2462">
          <w:pPr>
            <w:pStyle w:val="TOC1"/>
            <w:tabs>
              <w:tab w:val="right" w:leader="dot" w:pos="9607"/>
            </w:tabs>
            <w:spacing w:before="245"/>
            <w:ind w:firstLine="0"/>
          </w:pPr>
          <w:hyperlink w:anchor="_bookmark0" w:history="1">
            <w:r w:rsidR="00AF2462" w:rsidRPr="0058344F">
              <w:rPr>
                <w:b/>
              </w:rPr>
              <w:t>Phần thuyết</w:t>
            </w:r>
            <w:r w:rsidR="00AF2462" w:rsidRPr="0058344F">
              <w:rPr>
                <w:b/>
                <w:spacing w:val="1"/>
              </w:rPr>
              <w:t xml:space="preserve"> </w:t>
            </w:r>
            <w:r w:rsidR="00AF2462" w:rsidRPr="0058344F">
              <w:rPr>
                <w:b/>
              </w:rPr>
              <w:t>minh</w:t>
            </w:r>
          </w:hyperlink>
          <w:r w:rsidR="00AF2462" w:rsidRPr="0058344F">
            <w:tab/>
          </w:r>
          <w:r w:rsidR="00AF2462">
            <w:t>1</w:t>
          </w:r>
        </w:p>
        <w:p w:rsidR="00AF2462" w:rsidRPr="0058344F" w:rsidRDefault="00AF2462" w:rsidP="00AF2462">
          <w:pPr>
            <w:pStyle w:val="TOC1"/>
            <w:tabs>
              <w:tab w:val="right" w:leader="dot" w:pos="9607"/>
            </w:tabs>
            <w:spacing w:before="245"/>
            <w:ind w:firstLine="0"/>
          </w:pPr>
          <w:r>
            <w:rPr>
              <w:lang w:eastAsia="vi-VN"/>
            </w:rPr>
            <w:t xml:space="preserve">I. </w:t>
          </w:r>
          <w:r w:rsidRPr="00860FAD">
            <w:rPr>
              <w:lang w:eastAsia="vi-VN"/>
            </w:rPr>
            <w:t>Nội dung</w:t>
          </w:r>
          <w:r w:rsidRPr="0058344F">
            <w:rPr>
              <w:lang w:eastAsia="vi-VN"/>
            </w:rPr>
            <w:t xml:space="preserve"> định mức lao động </w:t>
          </w:r>
          <w:r w:rsidRPr="00860FAD">
            <w:rPr>
              <w:lang w:eastAsia="vi-VN"/>
            </w:rPr>
            <w:t xml:space="preserve">ngành, </w:t>
          </w:r>
          <w:r w:rsidRPr="0058344F">
            <w:rPr>
              <w:lang w:eastAsia="vi-VN"/>
            </w:rPr>
            <w:t xml:space="preserve">nghề Kế toán </w:t>
          </w:r>
          <w:r>
            <w:rPr>
              <w:lang w:eastAsia="vi-VN"/>
            </w:rPr>
            <w:t xml:space="preserve">trình độ </w:t>
          </w:r>
          <w:r w:rsidRPr="003E6E53">
            <w:rPr>
              <w:lang w:eastAsia="vi-VN"/>
            </w:rPr>
            <w:t>c</w:t>
          </w:r>
          <w:r>
            <w:rPr>
              <w:lang w:eastAsia="vi-VN"/>
            </w:rPr>
            <w:t>ao đẳng</w:t>
          </w:r>
          <w:r>
            <w:rPr>
              <w:lang w:eastAsia="vi-VN"/>
            </w:rPr>
            <w:tab/>
            <w:t>1</w:t>
          </w:r>
        </w:p>
        <w:p w:rsidR="00AF2462" w:rsidRPr="0058344F" w:rsidRDefault="00AF2462" w:rsidP="003B3A0B">
          <w:pPr>
            <w:pStyle w:val="TOC1"/>
            <w:tabs>
              <w:tab w:val="right" w:leader="dot" w:pos="9607"/>
            </w:tabs>
            <w:spacing w:before="245"/>
            <w:ind w:left="567" w:firstLine="0"/>
          </w:pPr>
          <w:r w:rsidRPr="0058344F">
            <w:t xml:space="preserve">1. </w:t>
          </w:r>
          <w:hyperlink w:anchor="_bookmark0" w:history="1">
            <w:r w:rsidRPr="0058344F">
              <w:t xml:space="preserve">Định </w:t>
            </w:r>
            <w:r w:rsidRPr="0058344F">
              <w:rPr>
                <w:spacing w:val="-3"/>
              </w:rPr>
              <w:t>mức</w:t>
            </w:r>
            <w:r w:rsidRPr="0058344F">
              <w:rPr>
                <w:spacing w:val="1"/>
              </w:rPr>
              <w:t xml:space="preserve"> </w:t>
            </w:r>
            <w:r w:rsidRPr="0058344F">
              <w:t>lao</w:t>
            </w:r>
            <w:r w:rsidRPr="0058344F">
              <w:rPr>
                <w:spacing w:val="1"/>
              </w:rPr>
              <w:t xml:space="preserve"> </w:t>
            </w:r>
            <w:r w:rsidRPr="0058344F">
              <w:t>động</w:t>
            </w:r>
          </w:hyperlink>
          <w:r w:rsidRPr="0058344F">
            <w:tab/>
          </w:r>
          <w:r>
            <w:t>1</w:t>
          </w:r>
        </w:p>
        <w:p w:rsidR="00AF2462" w:rsidRPr="0058344F" w:rsidRDefault="00AF2462" w:rsidP="003B3A0B">
          <w:pPr>
            <w:pStyle w:val="TOC1"/>
            <w:tabs>
              <w:tab w:val="right" w:leader="dot" w:pos="9607"/>
            </w:tabs>
            <w:spacing w:before="245"/>
            <w:ind w:left="567" w:firstLine="0"/>
          </w:pPr>
          <w:r w:rsidRPr="0058344F">
            <w:t xml:space="preserve">2. </w:t>
          </w:r>
          <w:hyperlink w:anchor="_bookmark0" w:history="1">
            <w:r w:rsidRPr="0058344F">
              <w:t xml:space="preserve">Định </w:t>
            </w:r>
            <w:r w:rsidRPr="0058344F">
              <w:rPr>
                <w:spacing w:val="-2"/>
              </w:rPr>
              <w:t>mức</w:t>
            </w:r>
            <w:r w:rsidRPr="0058344F">
              <w:t xml:space="preserve"> thiết</w:t>
            </w:r>
            <w:r w:rsidRPr="0058344F">
              <w:rPr>
                <w:spacing w:val="-2"/>
              </w:rPr>
              <w:t xml:space="preserve"> </w:t>
            </w:r>
            <w:r w:rsidRPr="0058344F">
              <w:t>bị</w:t>
            </w:r>
          </w:hyperlink>
          <w:r w:rsidRPr="0058344F">
            <w:tab/>
          </w:r>
          <w:r>
            <w:t>1</w:t>
          </w:r>
        </w:p>
        <w:p w:rsidR="00AF2462" w:rsidRPr="0058344F" w:rsidRDefault="00AF2462" w:rsidP="003B3A0B">
          <w:pPr>
            <w:pStyle w:val="TOC1"/>
            <w:tabs>
              <w:tab w:val="right" w:leader="dot" w:pos="9607"/>
            </w:tabs>
            <w:spacing w:before="245"/>
            <w:ind w:left="567" w:firstLine="0"/>
          </w:pPr>
          <w:r w:rsidRPr="0058344F">
            <w:t xml:space="preserve">3. </w:t>
          </w:r>
          <w:hyperlink w:anchor="_bookmark0" w:history="1">
            <w:r w:rsidRPr="0058344F">
              <w:t xml:space="preserve">Định </w:t>
            </w:r>
            <w:r w:rsidRPr="0058344F">
              <w:rPr>
                <w:spacing w:val="-3"/>
              </w:rPr>
              <w:t>mức</w:t>
            </w:r>
            <w:r w:rsidRPr="0058344F">
              <w:rPr>
                <w:spacing w:val="1"/>
              </w:rPr>
              <w:t xml:space="preserve"> </w:t>
            </w:r>
            <w:r w:rsidRPr="0058344F">
              <w:t>vật</w:t>
            </w:r>
            <w:r w:rsidRPr="0058344F">
              <w:rPr>
                <w:spacing w:val="1"/>
              </w:rPr>
              <w:t xml:space="preserve"> </w:t>
            </w:r>
            <w:r w:rsidRPr="0058344F">
              <w:t>tư</w:t>
            </w:r>
          </w:hyperlink>
          <w:r w:rsidRPr="0058344F">
            <w:tab/>
          </w:r>
          <w:r>
            <w:t>1</w:t>
          </w:r>
        </w:p>
        <w:p w:rsidR="00AF2462" w:rsidRPr="0058344F" w:rsidRDefault="00AF2462" w:rsidP="003B3A0B">
          <w:pPr>
            <w:pStyle w:val="TOC1"/>
            <w:tabs>
              <w:tab w:val="right" w:leader="dot" w:pos="9607"/>
            </w:tabs>
            <w:spacing w:before="245"/>
            <w:ind w:left="567" w:firstLine="0"/>
          </w:pPr>
          <w:r w:rsidRPr="0058344F">
            <w:t xml:space="preserve">4. </w:t>
          </w:r>
          <w:hyperlink w:anchor="_bookmark0" w:history="1">
            <w:r w:rsidRPr="0058344F">
              <w:t xml:space="preserve">Định </w:t>
            </w:r>
            <w:r w:rsidRPr="0058344F">
              <w:rPr>
                <w:spacing w:val="-3"/>
              </w:rPr>
              <w:t>mức</w:t>
            </w:r>
            <w:r w:rsidRPr="0058344F">
              <w:rPr>
                <w:spacing w:val="1"/>
              </w:rPr>
              <w:t xml:space="preserve"> </w:t>
            </w:r>
          </w:hyperlink>
          <w:r>
            <w:t>cơ sở vật chất</w:t>
          </w:r>
          <w:r>
            <w:tab/>
            <w:t>2</w:t>
          </w:r>
        </w:p>
        <w:p w:rsidR="00AF2462" w:rsidRDefault="00AF2462" w:rsidP="00AF2462">
          <w:pPr>
            <w:pStyle w:val="TOC1"/>
            <w:tabs>
              <w:tab w:val="right" w:leader="dot" w:pos="9607"/>
            </w:tabs>
            <w:spacing w:before="245"/>
            <w:ind w:firstLine="0"/>
            <w:rPr>
              <w:lang w:val="nl-NL" w:eastAsia="vi-VN"/>
            </w:rPr>
          </w:pPr>
          <w:r w:rsidRPr="0058344F">
            <w:rPr>
              <w:bCs/>
            </w:rPr>
            <w:t xml:space="preserve">II. </w:t>
          </w:r>
          <w:r w:rsidRPr="0058344F">
            <w:rPr>
              <w:lang w:val="nl-NL" w:eastAsia="vi-VN"/>
            </w:rPr>
            <w:t>Hướng dẫn sử dụng định mức kinh tế - kỹ thuật</w:t>
          </w:r>
          <w:r>
            <w:rPr>
              <w:lang w:val="nl-NL" w:eastAsia="vi-VN"/>
            </w:rPr>
            <w:t xml:space="preserve"> ngành,</w:t>
          </w:r>
          <w:r w:rsidRPr="0058344F">
            <w:rPr>
              <w:lang w:val="nl-NL" w:eastAsia="vi-VN"/>
            </w:rPr>
            <w:t xml:space="preserve"> nghề </w:t>
          </w:r>
          <w:r>
            <w:rPr>
              <w:lang w:val="nl-NL" w:eastAsia="vi-VN"/>
            </w:rPr>
            <w:t>Kế toán</w:t>
          </w:r>
          <w:r w:rsidRPr="0058344F">
            <w:rPr>
              <w:lang w:val="nl-NL" w:eastAsia="vi-VN"/>
            </w:rPr>
            <w:t xml:space="preserve"> </w:t>
          </w:r>
          <w:r>
            <w:rPr>
              <w:lang w:val="nl-NL" w:eastAsia="vi-VN"/>
            </w:rPr>
            <w:t xml:space="preserve">trình độ cao đẳng </w:t>
          </w:r>
          <w:r>
            <w:rPr>
              <w:lang w:val="nl-NL" w:eastAsia="vi-VN"/>
            </w:rPr>
            <w:tab/>
            <w:t>2</w:t>
          </w:r>
        </w:p>
        <w:p w:rsidR="00AF2462" w:rsidRPr="0058344F" w:rsidRDefault="00AF2462" w:rsidP="00AF2462">
          <w:pPr>
            <w:pStyle w:val="TOC1"/>
            <w:tabs>
              <w:tab w:val="right" w:leader="dot" w:pos="9607"/>
            </w:tabs>
            <w:spacing w:before="245"/>
            <w:ind w:firstLine="0"/>
          </w:pPr>
          <w:r>
            <w:rPr>
              <w:lang w:val="nl-NL" w:eastAsia="vi-VN"/>
            </w:rPr>
            <w:t xml:space="preserve">III. Định </w:t>
          </w:r>
          <w:r w:rsidRPr="0058344F">
            <w:rPr>
              <w:lang w:val="nl-NL" w:eastAsia="vi-VN"/>
            </w:rPr>
            <w:t xml:space="preserve">mức kinh tế - kỹ thuật </w:t>
          </w:r>
          <w:r>
            <w:rPr>
              <w:lang w:val="nl-NL" w:eastAsia="vi-VN"/>
            </w:rPr>
            <w:t xml:space="preserve">ngành, </w:t>
          </w:r>
          <w:r w:rsidRPr="0058344F">
            <w:rPr>
              <w:lang w:val="nl-NL" w:eastAsia="vi-VN"/>
            </w:rPr>
            <w:t xml:space="preserve">nghề </w:t>
          </w:r>
          <w:r>
            <w:rPr>
              <w:lang w:val="nl-NL" w:eastAsia="vi-VN"/>
            </w:rPr>
            <w:t xml:space="preserve">Kế toán trình độ cao đẳng </w:t>
          </w:r>
          <w:r>
            <w:rPr>
              <w:lang w:val="nl-NL" w:eastAsia="vi-VN"/>
            </w:rPr>
            <w:tab/>
            <w:t>3</w:t>
          </w:r>
        </w:p>
        <w:p w:rsidR="00AF2462" w:rsidRPr="0058344F" w:rsidRDefault="00365555" w:rsidP="00AF2462">
          <w:pPr>
            <w:pStyle w:val="TOC1"/>
            <w:tabs>
              <w:tab w:val="right" w:leader="dot" w:pos="9607"/>
            </w:tabs>
            <w:spacing w:before="245"/>
            <w:ind w:firstLine="0"/>
            <w:rPr>
              <w:lang w:val="en-US"/>
            </w:rPr>
          </w:pPr>
        </w:p>
      </w:sdtContent>
    </w:sdt>
    <w:p w:rsidR="00AF2462" w:rsidRPr="0058344F" w:rsidRDefault="00AF2462" w:rsidP="00AF2462"/>
    <w:p w:rsidR="00AF2462" w:rsidRPr="0058344F" w:rsidRDefault="00AF2462" w:rsidP="00AF2462">
      <w:pPr>
        <w:sectPr w:rsidR="00AF2462" w:rsidRPr="0058344F" w:rsidSect="00F64DDB">
          <w:headerReference w:type="default" r:id="rId8"/>
          <w:pgSz w:w="11910" w:h="16850"/>
          <w:pgMar w:top="1134" w:right="1134" w:bottom="1134" w:left="1418" w:header="726"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rsidR="00AF2462" w:rsidRPr="00A9218D" w:rsidRDefault="00AF2462" w:rsidP="00AF2462">
      <w:pPr>
        <w:jc w:val="center"/>
        <w:rPr>
          <w:b/>
          <w:sz w:val="28"/>
          <w:szCs w:val="28"/>
        </w:rPr>
      </w:pPr>
      <w:bookmarkStart w:id="1" w:name="_bookmark0"/>
      <w:bookmarkEnd w:id="1"/>
      <w:r w:rsidRPr="00A9218D">
        <w:rPr>
          <w:b/>
          <w:sz w:val="28"/>
          <w:szCs w:val="28"/>
        </w:rPr>
        <w:lastRenderedPageBreak/>
        <w:t>PHẦN THUYẾT MINH</w:t>
      </w:r>
    </w:p>
    <w:p w:rsidR="00AF2462" w:rsidRPr="0058344F" w:rsidRDefault="00AF2462" w:rsidP="00AF2462">
      <w:pPr>
        <w:pStyle w:val="BodyText"/>
        <w:rPr>
          <w:b/>
        </w:rPr>
      </w:pPr>
    </w:p>
    <w:p w:rsidR="00AF2462" w:rsidRPr="0058344F" w:rsidRDefault="00AF2462" w:rsidP="00AF2462">
      <w:pPr>
        <w:pStyle w:val="BodyText"/>
        <w:ind w:right="208" w:firstLine="567"/>
        <w:jc w:val="both"/>
      </w:pPr>
      <w:r w:rsidRPr="0058344F">
        <w:t>Định mức kinh tế - kỹ thuật</w:t>
      </w:r>
      <w:r w:rsidRPr="003E6E53">
        <w:t xml:space="preserve"> </w:t>
      </w:r>
      <w:r w:rsidRPr="005F5A84">
        <w:rPr>
          <w:rFonts w:asciiTheme="majorHAnsi" w:hAnsiTheme="majorHAnsi" w:cstheme="majorHAnsi"/>
        </w:rPr>
        <w:t>về đào tạo</w:t>
      </w:r>
      <w:r w:rsidRPr="0058344F">
        <w:t xml:space="preserve"> </w:t>
      </w:r>
      <w:r w:rsidRPr="00860FAD">
        <w:t xml:space="preserve">ngành, </w:t>
      </w:r>
      <w:r w:rsidRPr="0058344F">
        <w:t xml:space="preserve">nghề Kế toán trình độ </w:t>
      </w:r>
      <w:r w:rsidRPr="003E6E53">
        <w:t>c</w:t>
      </w:r>
      <w:r w:rsidRPr="0058344F">
        <w:t>ao đẳng là lượng tiêu hao các yếu tố về lao động, vật tư, thiết bị và cơ sở vật chất để hoàn thành việc đào tạo cho 01 người học đạt được các tiêu chí, tiêu chuẩn cho ngành, nghề Kế toán</w:t>
      </w:r>
      <w:r w:rsidRPr="00AF3772">
        <w:rPr>
          <w:lang w:eastAsia="vi-VN"/>
        </w:rPr>
        <w:t xml:space="preserve"> </w:t>
      </w:r>
      <w:r w:rsidRPr="0058344F">
        <w:t>do cơ quan có thẩm quyền ban hành.</w:t>
      </w:r>
    </w:p>
    <w:p w:rsidR="00AF2462" w:rsidRPr="00600743" w:rsidRDefault="00AF2462" w:rsidP="00AF2462">
      <w:pPr>
        <w:tabs>
          <w:tab w:val="left" w:pos="851"/>
        </w:tabs>
        <w:ind w:right="208" w:firstLine="567"/>
        <w:jc w:val="both"/>
        <w:rPr>
          <w:sz w:val="28"/>
          <w:szCs w:val="28"/>
        </w:rPr>
      </w:pPr>
      <w:r w:rsidRPr="00600743">
        <w:rPr>
          <w:b/>
          <w:sz w:val="28"/>
          <w:szCs w:val="28"/>
        </w:rPr>
        <w:t xml:space="preserve">I. </w:t>
      </w:r>
      <w:r w:rsidRPr="00860FAD">
        <w:rPr>
          <w:b/>
          <w:sz w:val="28"/>
          <w:szCs w:val="28"/>
        </w:rPr>
        <w:t>Nội dung</w:t>
      </w:r>
      <w:r w:rsidRPr="00600743">
        <w:rPr>
          <w:b/>
          <w:sz w:val="28"/>
          <w:szCs w:val="28"/>
        </w:rPr>
        <w:t xml:space="preserve"> định mức kinh tế - </w:t>
      </w:r>
      <w:r w:rsidRPr="00600743">
        <w:rPr>
          <w:b/>
          <w:spacing w:val="-3"/>
          <w:sz w:val="28"/>
          <w:szCs w:val="28"/>
        </w:rPr>
        <w:t xml:space="preserve">kỹ </w:t>
      </w:r>
      <w:r w:rsidRPr="00600743">
        <w:rPr>
          <w:b/>
          <w:sz w:val="28"/>
          <w:szCs w:val="28"/>
        </w:rPr>
        <w:t xml:space="preserve">thuật </w:t>
      </w:r>
      <w:r w:rsidRPr="00860FAD">
        <w:rPr>
          <w:b/>
          <w:sz w:val="28"/>
          <w:szCs w:val="28"/>
        </w:rPr>
        <w:t xml:space="preserve">ngành, </w:t>
      </w:r>
      <w:r w:rsidRPr="00600743">
        <w:rPr>
          <w:b/>
          <w:sz w:val="28"/>
          <w:szCs w:val="28"/>
        </w:rPr>
        <w:t>nghề Kế toán trình độ Cao dẳng</w:t>
      </w:r>
    </w:p>
    <w:p w:rsidR="00AF2462" w:rsidRPr="00860FAD" w:rsidRDefault="00AF2462" w:rsidP="00AF2462">
      <w:pPr>
        <w:tabs>
          <w:tab w:val="left" w:pos="1543"/>
        </w:tabs>
        <w:ind w:firstLine="567"/>
        <w:jc w:val="both"/>
        <w:rPr>
          <w:sz w:val="28"/>
          <w:szCs w:val="28"/>
        </w:rPr>
      </w:pPr>
      <w:r w:rsidRPr="00860FAD">
        <w:rPr>
          <w:sz w:val="28"/>
          <w:szCs w:val="28"/>
        </w:rPr>
        <w:t xml:space="preserve">1. Định </w:t>
      </w:r>
      <w:r w:rsidRPr="00860FAD">
        <w:rPr>
          <w:spacing w:val="-3"/>
          <w:sz w:val="28"/>
          <w:szCs w:val="28"/>
        </w:rPr>
        <w:t xml:space="preserve">mức </w:t>
      </w:r>
      <w:r w:rsidRPr="00860FAD">
        <w:rPr>
          <w:sz w:val="28"/>
          <w:szCs w:val="28"/>
        </w:rPr>
        <w:t>lao</w:t>
      </w:r>
      <w:r w:rsidRPr="00860FAD">
        <w:rPr>
          <w:spacing w:val="5"/>
          <w:sz w:val="28"/>
          <w:szCs w:val="28"/>
        </w:rPr>
        <w:t xml:space="preserve"> </w:t>
      </w:r>
      <w:r w:rsidRPr="00860FAD">
        <w:rPr>
          <w:sz w:val="28"/>
          <w:szCs w:val="28"/>
        </w:rPr>
        <w:t>động</w:t>
      </w:r>
    </w:p>
    <w:p w:rsidR="00AF2462" w:rsidRPr="00600743" w:rsidRDefault="00AF2462" w:rsidP="00AF2462">
      <w:pPr>
        <w:tabs>
          <w:tab w:val="left" w:pos="1450"/>
        </w:tabs>
        <w:ind w:right="219" w:firstLine="567"/>
        <w:jc w:val="both"/>
        <w:rPr>
          <w:sz w:val="28"/>
          <w:szCs w:val="28"/>
        </w:rPr>
      </w:pPr>
      <w:r w:rsidRPr="00600743">
        <w:rPr>
          <w:sz w:val="28"/>
          <w:szCs w:val="28"/>
        </w:rPr>
        <w:t xml:space="preserve">- Định </w:t>
      </w:r>
      <w:r w:rsidRPr="00600743">
        <w:rPr>
          <w:spacing w:val="-3"/>
          <w:sz w:val="28"/>
          <w:szCs w:val="28"/>
        </w:rPr>
        <w:t xml:space="preserve">mức </w:t>
      </w:r>
      <w:r w:rsidRPr="00600743">
        <w:rPr>
          <w:sz w:val="28"/>
          <w:szCs w:val="28"/>
        </w:rPr>
        <w:t xml:space="preserve">lao động là </w:t>
      </w:r>
      <w:r w:rsidRPr="00600743">
        <w:rPr>
          <w:spacing w:val="-3"/>
          <w:sz w:val="28"/>
          <w:szCs w:val="28"/>
        </w:rPr>
        <w:t xml:space="preserve">mức </w:t>
      </w:r>
      <w:r w:rsidRPr="00600743">
        <w:rPr>
          <w:sz w:val="28"/>
          <w:szCs w:val="28"/>
        </w:rPr>
        <w:t>tiêu hao lao động sống cần thiết của người lao động theo chuyên môn, nghiệp vụ để hoàn thành việc đào tạo cho 01 người học đạt được các tiêu chí, tiêu chuẩn do cơ quan có thẩm quyền ban</w:t>
      </w:r>
      <w:r w:rsidRPr="00600743">
        <w:rPr>
          <w:spacing w:val="-20"/>
          <w:sz w:val="28"/>
          <w:szCs w:val="28"/>
        </w:rPr>
        <w:t xml:space="preserve"> </w:t>
      </w:r>
      <w:r w:rsidRPr="00600743">
        <w:rPr>
          <w:sz w:val="28"/>
          <w:szCs w:val="28"/>
        </w:rPr>
        <w:t>hành.</w:t>
      </w:r>
    </w:p>
    <w:p w:rsidR="00AF2462" w:rsidRPr="00600743" w:rsidRDefault="00AF2462" w:rsidP="00AF2462">
      <w:pPr>
        <w:tabs>
          <w:tab w:val="left" w:pos="1447"/>
        </w:tabs>
        <w:ind w:right="212" w:firstLine="567"/>
        <w:jc w:val="both"/>
        <w:rPr>
          <w:sz w:val="28"/>
          <w:szCs w:val="28"/>
        </w:rPr>
      </w:pPr>
      <w:r w:rsidRPr="00600743">
        <w:rPr>
          <w:sz w:val="28"/>
          <w:szCs w:val="28"/>
        </w:rPr>
        <w:t xml:space="preserve">- Định </w:t>
      </w:r>
      <w:r w:rsidRPr="00600743">
        <w:rPr>
          <w:spacing w:val="-3"/>
          <w:sz w:val="28"/>
          <w:szCs w:val="28"/>
        </w:rPr>
        <w:t xml:space="preserve">mức </w:t>
      </w:r>
      <w:r w:rsidRPr="00600743">
        <w:rPr>
          <w:sz w:val="28"/>
          <w:szCs w:val="28"/>
        </w:rPr>
        <w:t xml:space="preserve">lao động bao gồm định </w:t>
      </w:r>
      <w:r w:rsidRPr="00600743">
        <w:rPr>
          <w:spacing w:val="-3"/>
          <w:sz w:val="28"/>
          <w:szCs w:val="28"/>
        </w:rPr>
        <w:t xml:space="preserve">mức </w:t>
      </w:r>
      <w:r w:rsidRPr="00600743">
        <w:rPr>
          <w:sz w:val="28"/>
          <w:szCs w:val="28"/>
        </w:rPr>
        <w:t xml:space="preserve">lao động trực tiếp và định </w:t>
      </w:r>
      <w:r w:rsidRPr="00600743">
        <w:rPr>
          <w:spacing w:val="-3"/>
          <w:sz w:val="28"/>
          <w:szCs w:val="28"/>
        </w:rPr>
        <w:t xml:space="preserve">mức </w:t>
      </w:r>
      <w:r w:rsidRPr="00600743">
        <w:rPr>
          <w:sz w:val="28"/>
          <w:szCs w:val="28"/>
        </w:rPr>
        <w:t xml:space="preserve">lao động gián tiếp. Trong đó: </w:t>
      </w:r>
    </w:p>
    <w:p w:rsidR="00AF2462" w:rsidRPr="0058344F" w:rsidRDefault="00AF2462" w:rsidP="00AF2462">
      <w:pPr>
        <w:pStyle w:val="ListParagraph"/>
        <w:tabs>
          <w:tab w:val="left" w:pos="1447"/>
        </w:tabs>
        <w:spacing w:before="0"/>
        <w:ind w:left="0" w:right="212" w:firstLine="567"/>
        <w:rPr>
          <w:sz w:val="28"/>
          <w:szCs w:val="28"/>
        </w:rPr>
      </w:pPr>
      <w:r w:rsidRPr="0058344F">
        <w:rPr>
          <w:sz w:val="28"/>
          <w:szCs w:val="28"/>
        </w:rPr>
        <w:t xml:space="preserve">+ Định </w:t>
      </w:r>
      <w:r w:rsidRPr="0058344F">
        <w:rPr>
          <w:spacing w:val="-3"/>
          <w:sz w:val="28"/>
          <w:szCs w:val="28"/>
        </w:rPr>
        <w:t xml:space="preserve">mức </w:t>
      </w:r>
      <w:r w:rsidRPr="0058344F">
        <w:rPr>
          <w:sz w:val="28"/>
          <w:szCs w:val="28"/>
        </w:rPr>
        <w:t xml:space="preserve">lao động trực tiếp: là thời gian trực tiếp giảng dạy lý thuyết và thực hành. </w:t>
      </w:r>
    </w:p>
    <w:p w:rsidR="00AF2462" w:rsidRPr="0058344F" w:rsidRDefault="00AF2462" w:rsidP="00AF2462">
      <w:pPr>
        <w:pStyle w:val="ListParagraph"/>
        <w:tabs>
          <w:tab w:val="left" w:pos="1447"/>
        </w:tabs>
        <w:spacing w:before="0"/>
        <w:ind w:left="0" w:right="212" w:firstLine="567"/>
        <w:rPr>
          <w:sz w:val="28"/>
          <w:szCs w:val="28"/>
        </w:rPr>
      </w:pPr>
      <w:r w:rsidRPr="0058344F">
        <w:rPr>
          <w:sz w:val="28"/>
          <w:szCs w:val="28"/>
        </w:rPr>
        <w:t>+ Định mức lao động gián tiếp: là thời gian lao động cho hoạt động quản lý, phục</w:t>
      </w:r>
      <w:r w:rsidRPr="0058344F">
        <w:rPr>
          <w:spacing w:val="-9"/>
          <w:sz w:val="28"/>
          <w:szCs w:val="28"/>
        </w:rPr>
        <w:t xml:space="preserve"> </w:t>
      </w:r>
      <w:r w:rsidRPr="0058344F">
        <w:rPr>
          <w:sz w:val="28"/>
          <w:szCs w:val="28"/>
        </w:rPr>
        <w:t xml:space="preserve">vụ trong suốt quá trình đào tạo người học, bao gồm: </w:t>
      </w:r>
      <w:r w:rsidRPr="0058344F">
        <w:rPr>
          <w:spacing w:val="-4"/>
          <w:sz w:val="28"/>
          <w:szCs w:val="28"/>
          <w:lang w:val="nl-NL"/>
        </w:rPr>
        <w:t>Quản lý toàn bộ quá trình đào tạo của người học từ khi bắt đầu vào</w:t>
      </w:r>
      <w:r>
        <w:rPr>
          <w:spacing w:val="-4"/>
          <w:sz w:val="28"/>
          <w:szCs w:val="28"/>
          <w:lang w:val="nl-NL"/>
        </w:rPr>
        <w:t xml:space="preserve"> trường cho đến khi ra trường; q</w:t>
      </w:r>
      <w:r w:rsidRPr="0058344F">
        <w:rPr>
          <w:spacing w:val="-4"/>
          <w:sz w:val="28"/>
          <w:szCs w:val="28"/>
          <w:lang w:val="nl-NL"/>
        </w:rPr>
        <w:t>uản lý chuyên cần, quản lý rèn luyện của người học trong</w:t>
      </w:r>
      <w:r>
        <w:rPr>
          <w:spacing w:val="-4"/>
          <w:sz w:val="28"/>
          <w:szCs w:val="28"/>
          <w:lang w:val="nl-NL"/>
        </w:rPr>
        <w:t xml:space="preserve"> quá trình học tập tại trường; q</w:t>
      </w:r>
      <w:r w:rsidRPr="0058344F">
        <w:rPr>
          <w:spacing w:val="-4"/>
          <w:sz w:val="28"/>
          <w:szCs w:val="28"/>
          <w:lang w:val="nl-NL"/>
        </w:rPr>
        <w:t>uản lý học phí, chế độ cho người học; quản lý và kiểm tra đánh giá kết quả học tập; quản lý cơ sở vật chất của nhà trường.</w:t>
      </w:r>
    </w:p>
    <w:p w:rsidR="00AF2462" w:rsidRPr="00860FAD" w:rsidRDefault="00AF2462" w:rsidP="00AF2462">
      <w:pPr>
        <w:tabs>
          <w:tab w:val="left" w:pos="1543"/>
        </w:tabs>
        <w:ind w:firstLine="567"/>
        <w:jc w:val="both"/>
        <w:rPr>
          <w:sz w:val="28"/>
          <w:szCs w:val="28"/>
        </w:rPr>
      </w:pPr>
      <w:r w:rsidRPr="00860FAD">
        <w:rPr>
          <w:sz w:val="28"/>
          <w:szCs w:val="28"/>
        </w:rPr>
        <w:t xml:space="preserve">2. Định </w:t>
      </w:r>
      <w:r w:rsidRPr="00860FAD">
        <w:rPr>
          <w:spacing w:val="-3"/>
          <w:sz w:val="28"/>
          <w:szCs w:val="28"/>
        </w:rPr>
        <w:t xml:space="preserve">mức </w:t>
      </w:r>
      <w:r w:rsidRPr="00860FAD">
        <w:rPr>
          <w:sz w:val="28"/>
          <w:szCs w:val="28"/>
        </w:rPr>
        <w:t>thiết</w:t>
      </w:r>
      <w:r w:rsidRPr="00860FAD">
        <w:rPr>
          <w:spacing w:val="2"/>
          <w:sz w:val="28"/>
          <w:szCs w:val="28"/>
        </w:rPr>
        <w:t xml:space="preserve"> </w:t>
      </w:r>
      <w:r w:rsidRPr="00860FAD">
        <w:rPr>
          <w:sz w:val="28"/>
          <w:szCs w:val="28"/>
        </w:rPr>
        <w:t>bị</w:t>
      </w:r>
    </w:p>
    <w:p w:rsidR="00AF2462" w:rsidRPr="00600743" w:rsidRDefault="00AF2462" w:rsidP="00AF2462">
      <w:pPr>
        <w:tabs>
          <w:tab w:val="left" w:pos="1447"/>
        </w:tabs>
        <w:ind w:right="221" w:firstLine="567"/>
        <w:jc w:val="both"/>
        <w:rPr>
          <w:sz w:val="28"/>
          <w:szCs w:val="28"/>
        </w:rPr>
      </w:pPr>
      <w:r w:rsidRPr="00600743">
        <w:rPr>
          <w:sz w:val="28"/>
          <w:szCs w:val="28"/>
        </w:rPr>
        <w:t>- Định mức thiết bị là thời gian sử dụng</w:t>
      </w:r>
      <w:r w:rsidRPr="00860FAD">
        <w:rPr>
          <w:sz w:val="28"/>
          <w:szCs w:val="28"/>
        </w:rPr>
        <w:t xml:space="preserve"> thiết bị cần thiết đối với từng loạ</w:t>
      </w:r>
      <w:r>
        <w:rPr>
          <w:sz w:val="28"/>
          <w:szCs w:val="28"/>
        </w:rPr>
        <w:t>i thiết bị để</w:t>
      </w:r>
      <w:r w:rsidRPr="00860FAD">
        <w:rPr>
          <w:sz w:val="28"/>
          <w:szCs w:val="28"/>
        </w:rPr>
        <w:t xml:space="preserve"> hoàn thành</w:t>
      </w:r>
      <w:r w:rsidRPr="00600743">
        <w:rPr>
          <w:sz w:val="28"/>
          <w:szCs w:val="28"/>
        </w:rPr>
        <w:t xml:space="preserve"> việc đào tạo cho 01 người học đạt được các tiêu chí, tiêu chuẩn do cơ quan có thẩm quyền ban</w:t>
      </w:r>
      <w:r w:rsidRPr="00600743">
        <w:rPr>
          <w:spacing w:val="-4"/>
          <w:sz w:val="28"/>
          <w:szCs w:val="28"/>
        </w:rPr>
        <w:t xml:space="preserve"> </w:t>
      </w:r>
      <w:r w:rsidRPr="00600743">
        <w:rPr>
          <w:sz w:val="28"/>
          <w:szCs w:val="28"/>
        </w:rPr>
        <w:t>hành. Trong đó thời gian giảng dạy 1 giờ lý thuyết = 45 phút cũng đã được quy đổi và tính toán định mức tiêu hao theo đúng thời gian là 60 phút.</w:t>
      </w:r>
    </w:p>
    <w:p w:rsidR="00AF2462" w:rsidRPr="00600743" w:rsidRDefault="00AF2462" w:rsidP="00AF2462">
      <w:pPr>
        <w:tabs>
          <w:tab w:val="left" w:pos="1510"/>
        </w:tabs>
        <w:ind w:right="218" w:firstLine="567"/>
        <w:jc w:val="both"/>
        <w:rPr>
          <w:sz w:val="28"/>
          <w:szCs w:val="28"/>
        </w:rPr>
      </w:pPr>
      <w:r w:rsidRPr="00600743">
        <w:rPr>
          <w:sz w:val="28"/>
          <w:szCs w:val="28"/>
        </w:rPr>
        <w:t xml:space="preserve">- Định </w:t>
      </w:r>
      <w:r w:rsidRPr="00600743">
        <w:rPr>
          <w:spacing w:val="-3"/>
          <w:sz w:val="28"/>
          <w:szCs w:val="28"/>
        </w:rPr>
        <w:t xml:space="preserve">mức </w:t>
      </w:r>
      <w:r>
        <w:rPr>
          <w:sz w:val="28"/>
          <w:szCs w:val="28"/>
        </w:rPr>
        <w:t>thiết bị</w:t>
      </w:r>
      <w:r w:rsidRPr="00600743">
        <w:rPr>
          <w:sz w:val="28"/>
          <w:szCs w:val="28"/>
        </w:rPr>
        <w:t xml:space="preserve"> làm căn cứ để tính nhiên liệu</w:t>
      </w:r>
      <w:r w:rsidRPr="00860FAD">
        <w:rPr>
          <w:sz w:val="28"/>
          <w:szCs w:val="28"/>
        </w:rPr>
        <w:t>/năng lượng tiêu hao</w:t>
      </w:r>
      <w:r w:rsidRPr="00600743">
        <w:rPr>
          <w:sz w:val="28"/>
          <w:szCs w:val="28"/>
        </w:rPr>
        <w:t xml:space="preserve"> và tính khấu hao thiết bị.</w:t>
      </w:r>
    </w:p>
    <w:p w:rsidR="00AF2462" w:rsidRPr="00600743" w:rsidRDefault="00AF2462" w:rsidP="00AF2462">
      <w:pPr>
        <w:tabs>
          <w:tab w:val="left" w:pos="1435"/>
        </w:tabs>
        <w:ind w:right="216" w:firstLine="567"/>
        <w:jc w:val="both"/>
        <w:rPr>
          <w:sz w:val="28"/>
          <w:szCs w:val="28"/>
        </w:rPr>
      </w:pPr>
      <w:r w:rsidRPr="00600743">
        <w:rPr>
          <w:sz w:val="28"/>
          <w:szCs w:val="28"/>
        </w:rPr>
        <w:t xml:space="preserve">- Định </w:t>
      </w:r>
      <w:r w:rsidRPr="00600743">
        <w:rPr>
          <w:spacing w:val="-3"/>
          <w:sz w:val="28"/>
          <w:szCs w:val="28"/>
        </w:rPr>
        <w:t xml:space="preserve">mức </w:t>
      </w:r>
      <w:r>
        <w:rPr>
          <w:sz w:val="28"/>
          <w:szCs w:val="28"/>
        </w:rPr>
        <w:t>thiết bị</w:t>
      </w:r>
      <w:r w:rsidRPr="00600743">
        <w:rPr>
          <w:sz w:val="28"/>
          <w:szCs w:val="28"/>
        </w:rPr>
        <w:t xml:space="preserve"> chưa bao gồm thời gian sử dụng các thiết bị cho công tác quản lý, phục vụ của lao động gián</w:t>
      </w:r>
      <w:r w:rsidRPr="00600743">
        <w:rPr>
          <w:spacing w:val="-13"/>
          <w:sz w:val="28"/>
          <w:szCs w:val="28"/>
        </w:rPr>
        <w:t xml:space="preserve"> </w:t>
      </w:r>
      <w:r w:rsidRPr="00600743">
        <w:rPr>
          <w:sz w:val="28"/>
          <w:szCs w:val="28"/>
        </w:rPr>
        <w:t>tiếp.</w:t>
      </w:r>
    </w:p>
    <w:p w:rsidR="00AF2462" w:rsidRPr="00860FAD" w:rsidRDefault="00AF2462" w:rsidP="00AF2462">
      <w:pPr>
        <w:tabs>
          <w:tab w:val="left" w:pos="1543"/>
        </w:tabs>
        <w:ind w:firstLine="567"/>
        <w:jc w:val="both"/>
        <w:rPr>
          <w:sz w:val="28"/>
          <w:szCs w:val="28"/>
        </w:rPr>
      </w:pPr>
      <w:r w:rsidRPr="00860FAD">
        <w:rPr>
          <w:sz w:val="28"/>
          <w:szCs w:val="28"/>
        </w:rPr>
        <w:t xml:space="preserve">3. Định </w:t>
      </w:r>
      <w:r w:rsidRPr="00860FAD">
        <w:rPr>
          <w:spacing w:val="-3"/>
          <w:sz w:val="28"/>
          <w:szCs w:val="28"/>
        </w:rPr>
        <w:t xml:space="preserve">mức </w:t>
      </w:r>
      <w:r w:rsidRPr="00860FAD">
        <w:rPr>
          <w:sz w:val="28"/>
          <w:szCs w:val="28"/>
        </w:rPr>
        <w:t>vật</w:t>
      </w:r>
      <w:r w:rsidRPr="00860FAD">
        <w:rPr>
          <w:spacing w:val="5"/>
          <w:sz w:val="28"/>
          <w:szCs w:val="28"/>
        </w:rPr>
        <w:t xml:space="preserve"> </w:t>
      </w:r>
      <w:r w:rsidRPr="00860FAD">
        <w:rPr>
          <w:sz w:val="28"/>
          <w:szCs w:val="28"/>
        </w:rPr>
        <w:t>tư</w:t>
      </w:r>
    </w:p>
    <w:p w:rsidR="00AF2462" w:rsidRPr="00600743" w:rsidRDefault="00AF2462" w:rsidP="00AF2462">
      <w:pPr>
        <w:tabs>
          <w:tab w:val="left" w:pos="1442"/>
        </w:tabs>
        <w:ind w:right="214" w:firstLine="567"/>
        <w:jc w:val="both"/>
        <w:rPr>
          <w:sz w:val="28"/>
          <w:szCs w:val="28"/>
        </w:rPr>
      </w:pPr>
      <w:r w:rsidRPr="00600743">
        <w:rPr>
          <w:sz w:val="28"/>
          <w:szCs w:val="28"/>
        </w:rPr>
        <w:t xml:space="preserve">- Định </w:t>
      </w:r>
      <w:r w:rsidRPr="00600743">
        <w:rPr>
          <w:spacing w:val="-3"/>
          <w:sz w:val="28"/>
          <w:szCs w:val="28"/>
        </w:rPr>
        <w:t xml:space="preserve">mức </w:t>
      </w:r>
      <w:r w:rsidRPr="00600743">
        <w:rPr>
          <w:sz w:val="28"/>
          <w:szCs w:val="28"/>
        </w:rPr>
        <w:t>vật tư là mức tiêu hao từng loại nguyên, vật liệu cần thiết để hoàn thành việc đào tạo cho 01 người học đạt được các tiêu chí, tiêu chuẩn do cơ quan có thẩm quyền ban</w:t>
      </w:r>
      <w:r w:rsidRPr="00600743">
        <w:rPr>
          <w:spacing w:val="-2"/>
          <w:sz w:val="28"/>
          <w:szCs w:val="28"/>
        </w:rPr>
        <w:t xml:space="preserve"> </w:t>
      </w:r>
      <w:r w:rsidRPr="00600743">
        <w:rPr>
          <w:sz w:val="28"/>
          <w:szCs w:val="28"/>
        </w:rPr>
        <w:t>hành.</w:t>
      </w:r>
    </w:p>
    <w:p w:rsidR="00AF2462" w:rsidRPr="00600743" w:rsidRDefault="00AF2462" w:rsidP="00AF2462">
      <w:pPr>
        <w:tabs>
          <w:tab w:val="left" w:pos="1426"/>
        </w:tabs>
        <w:ind w:firstLine="567"/>
        <w:jc w:val="both"/>
        <w:rPr>
          <w:sz w:val="28"/>
          <w:szCs w:val="28"/>
        </w:rPr>
      </w:pPr>
      <w:r w:rsidRPr="00600743">
        <w:rPr>
          <w:sz w:val="28"/>
          <w:szCs w:val="28"/>
        </w:rPr>
        <w:t xml:space="preserve">- Định </w:t>
      </w:r>
      <w:r w:rsidRPr="00600743">
        <w:rPr>
          <w:spacing w:val="-2"/>
          <w:sz w:val="28"/>
          <w:szCs w:val="28"/>
        </w:rPr>
        <w:t xml:space="preserve">mức </w:t>
      </w:r>
      <w:r w:rsidRPr="00600743">
        <w:rPr>
          <w:sz w:val="28"/>
          <w:szCs w:val="28"/>
        </w:rPr>
        <w:t>này chưa bao</w:t>
      </w:r>
      <w:r w:rsidRPr="00600743">
        <w:rPr>
          <w:spacing w:val="-1"/>
          <w:sz w:val="28"/>
          <w:szCs w:val="28"/>
        </w:rPr>
        <w:t xml:space="preserve"> </w:t>
      </w:r>
      <w:r w:rsidRPr="00600743">
        <w:rPr>
          <w:sz w:val="28"/>
          <w:szCs w:val="28"/>
        </w:rPr>
        <w:t>gồm:</w:t>
      </w:r>
    </w:p>
    <w:p w:rsidR="00AF2462" w:rsidRPr="0058344F" w:rsidRDefault="00AF2462" w:rsidP="00AF2462">
      <w:pPr>
        <w:pStyle w:val="BodyText"/>
        <w:ind w:right="208" w:firstLine="567"/>
        <w:jc w:val="both"/>
      </w:pPr>
      <w:r w:rsidRPr="0058344F">
        <w:t>+ Khối lượng (số lượng) vật tư cần thiết phục vụ đào tạo một kỹ năng, lớp học hay khóa học;</w:t>
      </w:r>
    </w:p>
    <w:p w:rsidR="00AF2462" w:rsidRPr="0058344F" w:rsidRDefault="00AF2462" w:rsidP="00AF2462">
      <w:pPr>
        <w:pStyle w:val="BodyText"/>
        <w:ind w:firstLine="567"/>
        <w:jc w:val="both"/>
      </w:pPr>
      <w:r w:rsidRPr="0058344F">
        <w:t>+ Định mức nguyên, nhiên vật liệu</w:t>
      </w:r>
      <w:r>
        <w:t xml:space="preserve"> cho bảo trì, bảo dưỡng định kỳ thiết bị.</w:t>
      </w:r>
    </w:p>
    <w:p w:rsidR="00AF2462" w:rsidRPr="00860FAD" w:rsidRDefault="00AF2462" w:rsidP="00AF2462">
      <w:pPr>
        <w:pStyle w:val="BodyText"/>
        <w:ind w:firstLine="567"/>
        <w:jc w:val="both"/>
      </w:pPr>
      <w:r w:rsidRPr="00860FAD">
        <w:t>4. Định mức cơ sở vật chất</w:t>
      </w:r>
    </w:p>
    <w:p w:rsidR="00AF2462" w:rsidRDefault="00AF2462" w:rsidP="00AF2462">
      <w:pPr>
        <w:pStyle w:val="BodyText"/>
        <w:ind w:firstLine="567"/>
        <w:jc w:val="both"/>
        <w:rPr>
          <w:shd w:val="clear" w:color="auto" w:fill="FFFFFF"/>
        </w:rPr>
      </w:pPr>
      <w:r w:rsidRPr="0058344F">
        <w:t xml:space="preserve">Định mức cơ sở vật chất là thời gian và diện tích sử dụng của 01 người học với từng loại cơ sở vật chất để hoàn thành việc đào tạo cho 01 người học đạt các tiêu chí, tiêu chuẩn </w:t>
      </w:r>
      <w:r w:rsidRPr="00600743">
        <w:t>do cơ quan có thẩm quyền ban</w:t>
      </w:r>
      <w:r w:rsidRPr="00600743">
        <w:rPr>
          <w:spacing w:val="-2"/>
        </w:rPr>
        <w:t xml:space="preserve"> </w:t>
      </w:r>
      <w:r w:rsidRPr="00600743">
        <w:t>hành</w:t>
      </w:r>
      <w:r w:rsidRPr="0058344F">
        <w:rPr>
          <w:shd w:val="clear" w:color="auto" w:fill="FFFFFF"/>
        </w:rPr>
        <w:t>. </w:t>
      </w:r>
    </w:p>
    <w:p w:rsidR="00AF2462" w:rsidRDefault="00AF2462" w:rsidP="00AF2462">
      <w:pPr>
        <w:rPr>
          <w:b/>
          <w:sz w:val="28"/>
          <w:szCs w:val="28"/>
        </w:rPr>
      </w:pPr>
      <w:r>
        <w:rPr>
          <w:b/>
        </w:rPr>
        <w:br w:type="page"/>
      </w:r>
    </w:p>
    <w:p w:rsidR="00AF2462" w:rsidRPr="0058344F" w:rsidRDefault="00AF2462" w:rsidP="00AF2462">
      <w:pPr>
        <w:pStyle w:val="BodyText"/>
        <w:ind w:firstLine="567"/>
        <w:jc w:val="both"/>
        <w:rPr>
          <w:b/>
        </w:rPr>
      </w:pPr>
      <w:r w:rsidRPr="00600743">
        <w:rPr>
          <w:b/>
        </w:rPr>
        <w:lastRenderedPageBreak/>
        <w:t xml:space="preserve">II. </w:t>
      </w:r>
      <w:r w:rsidRPr="0058344F">
        <w:rPr>
          <w:b/>
        </w:rPr>
        <w:t xml:space="preserve">Hướng dẫn sử dụng định mức kinh tế - </w:t>
      </w:r>
      <w:r w:rsidRPr="0058344F">
        <w:rPr>
          <w:b/>
          <w:spacing w:val="-3"/>
        </w:rPr>
        <w:t xml:space="preserve">kỹ </w:t>
      </w:r>
      <w:r w:rsidRPr="0058344F">
        <w:rPr>
          <w:b/>
        </w:rPr>
        <w:t xml:space="preserve">thuật </w:t>
      </w:r>
      <w:r w:rsidRPr="00860FAD">
        <w:rPr>
          <w:b/>
        </w:rPr>
        <w:t xml:space="preserve">ngành, </w:t>
      </w:r>
      <w:r w:rsidRPr="0058344F">
        <w:rPr>
          <w:b/>
        </w:rPr>
        <w:t>nghề Kế toán</w:t>
      </w:r>
      <w:r>
        <w:rPr>
          <w:b/>
        </w:rPr>
        <w:t xml:space="preserve"> trình độ c</w:t>
      </w:r>
      <w:r w:rsidRPr="0058344F">
        <w:rPr>
          <w:b/>
        </w:rPr>
        <w:t>ao đẳng</w:t>
      </w:r>
    </w:p>
    <w:p w:rsidR="00AF2462" w:rsidRPr="00860FAD" w:rsidRDefault="00AF2462" w:rsidP="00AF2462">
      <w:pPr>
        <w:tabs>
          <w:tab w:val="left" w:pos="1543"/>
        </w:tabs>
        <w:ind w:firstLine="567"/>
        <w:jc w:val="both"/>
        <w:rPr>
          <w:sz w:val="28"/>
          <w:szCs w:val="28"/>
        </w:rPr>
      </w:pPr>
      <w:r w:rsidRPr="00860FAD">
        <w:rPr>
          <w:sz w:val="28"/>
          <w:szCs w:val="28"/>
        </w:rPr>
        <w:t xml:space="preserve">1. Định </w:t>
      </w:r>
      <w:r w:rsidRPr="00860FAD">
        <w:rPr>
          <w:spacing w:val="-3"/>
          <w:sz w:val="28"/>
          <w:szCs w:val="28"/>
        </w:rPr>
        <w:t xml:space="preserve">mức </w:t>
      </w:r>
      <w:r w:rsidRPr="00860FAD">
        <w:rPr>
          <w:sz w:val="28"/>
          <w:szCs w:val="28"/>
        </w:rPr>
        <w:t>kinh tế - kỹ thuật này được sử dụng</w:t>
      </w:r>
      <w:r w:rsidRPr="00860FAD">
        <w:rPr>
          <w:spacing w:val="-10"/>
          <w:sz w:val="28"/>
          <w:szCs w:val="28"/>
        </w:rPr>
        <w:t xml:space="preserve"> </w:t>
      </w:r>
      <w:r w:rsidRPr="00860FAD">
        <w:rPr>
          <w:sz w:val="28"/>
          <w:szCs w:val="28"/>
        </w:rPr>
        <w:t>để:</w:t>
      </w:r>
    </w:p>
    <w:p w:rsidR="00AF2462" w:rsidRPr="00600743" w:rsidRDefault="00AF2462" w:rsidP="00AF2462">
      <w:pPr>
        <w:tabs>
          <w:tab w:val="left" w:pos="1452"/>
        </w:tabs>
        <w:ind w:right="212" w:firstLine="567"/>
        <w:jc w:val="both"/>
        <w:rPr>
          <w:sz w:val="28"/>
          <w:szCs w:val="28"/>
        </w:rPr>
      </w:pPr>
      <w:r w:rsidRPr="00600743">
        <w:rPr>
          <w:sz w:val="28"/>
          <w:szCs w:val="28"/>
        </w:rPr>
        <w:t xml:space="preserve">- Làm căn cứ để xác định chi phí trong đào tạo </w:t>
      </w:r>
      <w:r w:rsidRPr="00860FAD">
        <w:rPr>
          <w:sz w:val="28"/>
          <w:szCs w:val="28"/>
        </w:rPr>
        <w:t xml:space="preserve">ngành, </w:t>
      </w:r>
      <w:r w:rsidRPr="00600743">
        <w:rPr>
          <w:sz w:val="28"/>
          <w:szCs w:val="28"/>
        </w:rPr>
        <w:t>nghề Kế toán</w:t>
      </w:r>
      <w:r>
        <w:rPr>
          <w:sz w:val="28"/>
          <w:szCs w:val="28"/>
        </w:rPr>
        <w:t xml:space="preserve"> trình độ c</w:t>
      </w:r>
      <w:r w:rsidRPr="00600743">
        <w:rPr>
          <w:sz w:val="28"/>
          <w:szCs w:val="28"/>
        </w:rPr>
        <w:t>ao đẳng.</w:t>
      </w:r>
    </w:p>
    <w:p w:rsidR="00AF2462" w:rsidRPr="00600743" w:rsidRDefault="00AF2462" w:rsidP="00AF2462">
      <w:pPr>
        <w:tabs>
          <w:tab w:val="left" w:pos="1452"/>
        </w:tabs>
        <w:ind w:right="212" w:firstLine="567"/>
        <w:jc w:val="both"/>
        <w:rPr>
          <w:sz w:val="28"/>
          <w:szCs w:val="28"/>
        </w:rPr>
      </w:pPr>
      <w:r w:rsidRPr="00600743">
        <w:rPr>
          <w:sz w:val="28"/>
          <w:szCs w:val="28"/>
        </w:rPr>
        <w:t>- Xây dựng và thực hiện kế hoạch, quản lý kinh tế, tài chính và quản lý chất lượng trong hoạt động giáo dục nghề</w:t>
      </w:r>
      <w:r w:rsidRPr="00600743">
        <w:rPr>
          <w:spacing w:val="-15"/>
          <w:sz w:val="28"/>
          <w:szCs w:val="28"/>
        </w:rPr>
        <w:t xml:space="preserve"> </w:t>
      </w:r>
      <w:r w:rsidRPr="00600743">
        <w:rPr>
          <w:sz w:val="28"/>
          <w:szCs w:val="28"/>
        </w:rPr>
        <w:t>nghiệp.</w:t>
      </w:r>
    </w:p>
    <w:p w:rsidR="00AF2462" w:rsidRPr="00600743" w:rsidRDefault="00AF2462" w:rsidP="00AF2462">
      <w:pPr>
        <w:tabs>
          <w:tab w:val="left" w:pos="1428"/>
        </w:tabs>
        <w:ind w:right="207" w:firstLine="567"/>
        <w:jc w:val="both"/>
        <w:rPr>
          <w:sz w:val="28"/>
          <w:szCs w:val="28"/>
        </w:rPr>
      </w:pPr>
      <w:r w:rsidRPr="00600743">
        <w:rPr>
          <w:sz w:val="28"/>
          <w:szCs w:val="28"/>
        </w:rPr>
        <w:t>- Thúc đẩy xã hội hóa, tạo môi trường hoạt động bình đẳng giữa các cơ sở giáo dục nghề nghiệp công lập và ngoài công</w:t>
      </w:r>
      <w:r w:rsidRPr="00600743">
        <w:rPr>
          <w:spacing w:val="-17"/>
          <w:sz w:val="28"/>
          <w:szCs w:val="28"/>
        </w:rPr>
        <w:t xml:space="preserve"> </w:t>
      </w:r>
      <w:r w:rsidRPr="00600743">
        <w:rPr>
          <w:sz w:val="28"/>
          <w:szCs w:val="28"/>
        </w:rPr>
        <w:t>lập.</w:t>
      </w:r>
    </w:p>
    <w:p w:rsidR="00201691" w:rsidRDefault="00AF2462" w:rsidP="000F4E3D">
      <w:pPr>
        <w:tabs>
          <w:tab w:val="left" w:pos="1569"/>
        </w:tabs>
        <w:ind w:right="3" w:firstLine="567"/>
        <w:jc w:val="both"/>
        <w:rPr>
          <w:sz w:val="28"/>
          <w:szCs w:val="28"/>
        </w:rPr>
      </w:pPr>
      <w:r w:rsidRPr="00860FAD">
        <w:rPr>
          <w:sz w:val="28"/>
          <w:szCs w:val="28"/>
        </w:rPr>
        <w:t xml:space="preserve">2. Định </w:t>
      </w:r>
      <w:r w:rsidRPr="00860FAD">
        <w:rPr>
          <w:spacing w:val="-3"/>
          <w:sz w:val="28"/>
          <w:szCs w:val="28"/>
        </w:rPr>
        <w:t xml:space="preserve">mức </w:t>
      </w:r>
      <w:r w:rsidRPr="00860FAD">
        <w:rPr>
          <w:sz w:val="28"/>
          <w:szCs w:val="28"/>
        </w:rPr>
        <w:t xml:space="preserve">kinh tế - kỹ thuật ngành, nghề </w:t>
      </w:r>
      <w:r w:rsidRPr="00600743">
        <w:rPr>
          <w:sz w:val="28"/>
          <w:szCs w:val="28"/>
        </w:rPr>
        <w:t>Kế toán</w:t>
      </w:r>
      <w:r>
        <w:rPr>
          <w:sz w:val="28"/>
          <w:szCs w:val="28"/>
        </w:rPr>
        <w:t xml:space="preserve"> trình độ c</w:t>
      </w:r>
      <w:r w:rsidRPr="00600743">
        <w:rPr>
          <w:sz w:val="28"/>
          <w:szCs w:val="28"/>
        </w:rPr>
        <w:t>ao đẳng</w:t>
      </w:r>
      <w:r w:rsidRPr="00860FAD">
        <w:rPr>
          <w:sz w:val="28"/>
          <w:szCs w:val="28"/>
        </w:rPr>
        <w:t xml:space="preserve"> được tính toán trong điều kiện lớp học lý thuyết</w:t>
      </w:r>
      <w:r w:rsidRPr="00600743">
        <w:rPr>
          <w:sz w:val="28"/>
          <w:szCs w:val="28"/>
        </w:rPr>
        <w:t xml:space="preserve"> 35 </w:t>
      </w:r>
      <w:r w:rsidR="00EC12E3" w:rsidRPr="00EC12E3">
        <w:rPr>
          <w:sz w:val="28"/>
          <w:szCs w:val="28"/>
        </w:rPr>
        <w:t>người học</w:t>
      </w:r>
      <w:r w:rsidRPr="00600743">
        <w:rPr>
          <w:sz w:val="28"/>
          <w:szCs w:val="28"/>
        </w:rPr>
        <w:t xml:space="preserve">; lớp học thực hành </w:t>
      </w:r>
      <w:r>
        <w:rPr>
          <w:sz w:val="28"/>
          <w:szCs w:val="28"/>
        </w:rPr>
        <w:t xml:space="preserve">18 </w:t>
      </w:r>
      <w:r w:rsidR="00EC12E3" w:rsidRPr="00EC12E3">
        <w:rPr>
          <w:sz w:val="28"/>
          <w:szCs w:val="28"/>
        </w:rPr>
        <w:t>người học</w:t>
      </w:r>
      <w:r>
        <w:rPr>
          <w:sz w:val="28"/>
          <w:szCs w:val="28"/>
        </w:rPr>
        <w:t>,</w:t>
      </w:r>
      <w:r w:rsidRPr="00600743">
        <w:rPr>
          <w:sz w:val="28"/>
          <w:szCs w:val="28"/>
        </w:rPr>
        <w:t xml:space="preserve"> thời gian đào tạo để tính định mức kinh tế -  kỹ thuật này là 2</w:t>
      </w:r>
      <w:r w:rsidRPr="009D0498">
        <w:rPr>
          <w:sz w:val="28"/>
          <w:szCs w:val="28"/>
        </w:rPr>
        <w:t>.</w:t>
      </w:r>
      <w:r w:rsidR="00EC12E3" w:rsidRPr="00EC12E3">
        <w:rPr>
          <w:sz w:val="28"/>
          <w:szCs w:val="28"/>
        </w:rPr>
        <w:t>445</w:t>
      </w:r>
      <w:r>
        <w:rPr>
          <w:sz w:val="28"/>
          <w:szCs w:val="28"/>
        </w:rPr>
        <w:t xml:space="preserve"> giờ,</w:t>
      </w:r>
      <w:r w:rsidR="00EC12E3">
        <w:rPr>
          <w:sz w:val="28"/>
          <w:szCs w:val="28"/>
        </w:rPr>
        <w:t xml:space="preserve"> trong đó 5</w:t>
      </w:r>
      <w:r w:rsidRPr="00600743">
        <w:rPr>
          <w:sz w:val="28"/>
          <w:szCs w:val="28"/>
        </w:rPr>
        <w:t xml:space="preserve"> môn học</w:t>
      </w:r>
      <w:r w:rsidRPr="00600743">
        <w:rPr>
          <w:spacing w:val="-17"/>
          <w:sz w:val="28"/>
          <w:szCs w:val="28"/>
        </w:rPr>
        <w:t xml:space="preserve"> </w:t>
      </w:r>
      <w:r w:rsidRPr="00600743">
        <w:rPr>
          <w:sz w:val="28"/>
          <w:szCs w:val="28"/>
        </w:rPr>
        <w:t xml:space="preserve">chung là </w:t>
      </w:r>
      <w:r w:rsidR="00EC12E3" w:rsidRPr="00EC12E3">
        <w:rPr>
          <w:sz w:val="28"/>
          <w:szCs w:val="28"/>
        </w:rPr>
        <w:t>360</w:t>
      </w:r>
      <w:r w:rsidRPr="00600743">
        <w:rPr>
          <w:sz w:val="28"/>
          <w:szCs w:val="28"/>
        </w:rPr>
        <w:t xml:space="preserve"> giờ.</w:t>
      </w:r>
    </w:p>
    <w:p w:rsidR="008310F4" w:rsidRPr="00201691" w:rsidRDefault="00201691" w:rsidP="000F4E3D">
      <w:pPr>
        <w:tabs>
          <w:tab w:val="left" w:pos="1569"/>
          <w:tab w:val="left" w:pos="8789"/>
        </w:tabs>
        <w:ind w:right="3" w:firstLine="567"/>
        <w:jc w:val="both"/>
        <w:rPr>
          <w:sz w:val="28"/>
          <w:szCs w:val="28"/>
          <w:lang w:val="vi-VN"/>
        </w:rPr>
      </w:pPr>
      <w:r w:rsidRPr="00201691">
        <w:rPr>
          <w:color w:val="000000"/>
          <w:sz w:val="28"/>
          <w:szCs w:val="28"/>
        </w:rPr>
        <w:t>Đ</w:t>
      </w:r>
      <w:r w:rsidRPr="00201691">
        <w:rPr>
          <w:color w:val="000000"/>
          <w:sz w:val="28"/>
          <w:szCs w:val="28"/>
          <w:lang w:val="vi-VN"/>
        </w:rPr>
        <w:t>ịnh mức kinh tế - kỹ thuật không bao gồm 01 môn học chung (môn học Giáo dục quốc phòng và an ninh (GDQPAN)</w:t>
      </w:r>
      <w:r w:rsidR="00584E09" w:rsidRPr="00584E09">
        <w:rPr>
          <w:color w:val="000000"/>
          <w:sz w:val="28"/>
          <w:szCs w:val="28"/>
        </w:rPr>
        <w:t>, 75 giờ</w:t>
      </w:r>
      <w:r w:rsidRPr="00201691">
        <w:rPr>
          <w:color w:val="000000"/>
          <w:sz w:val="28"/>
          <w:szCs w:val="28"/>
          <w:lang w:val="vi-VN"/>
        </w:rPr>
        <w:t xml:space="preserve">), do theo gợi ý Trường đang thực hiện theo </w:t>
      </w:r>
      <w:r w:rsidRPr="00201691">
        <w:rPr>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AF2462" w:rsidRPr="00600743" w:rsidRDefault="00AF2462" w:rsidP="000F4E3D">
      <w:pPr>
        <w:tabs>
          <w:tab w:val="left" w:pos="1552"/>
        </w:tabs>
        <w:ind w:right="3" w:firstLine="567"/>
        <w:jc w:val="both"/>
        <w:rPr>
          <w:sz w:val="28"/>
          <w:szCs w:val="28"/>
        </w:rPr>
      </w:pPr>
      <w:r w:rsidRPr="00860FAD">
        <w:rPr>
          <w:sz w:val="28"/>
          <w:szCs w:val="28"/>
        </w:rPr>
        <w:t>3. Trường hợp tổ chức đào tạo ngành, nghề Kế toán</w:t>
      </w:r>
      <w:r w:rsidRPr="003E6E53">
        <w:rPr>
          <w:sz w:val="28"/>
          <w:szCs w:val="28"/>
        </w:rPr>
        <w:t>,</w:t>
      </w:r>
      <w:r>
        <w:rPr>
          <w:sz w:val="28"/>
          <w:szCs w:val="28"/>
        </w:rPr>
        <w:t xml:space="preserve"> trình độ c</w:t>
      </w:r>
      <w:r w:rsidRPr="00860FAD">
        <w:rPr>
          <w:sz w:val="28"/>
          <w:szCs w:val="28"/>
        </w:rPr>
        <w:t>ao đẳng</w:t>
      </w:r>
      <w:r w:rsidRPr="003E6E53">
        <w:rPr>
          <w:sz w:val="28"/>
          <w:szCs w:val="28"/>
        </w:rPr>
        <w:t xml:space="preserve"> </w:t>
      </w:r>
      <w:r>
        <w:rPr>
          <w:rFonts w:asciiTheme="majorHAnsi" w:hAnsiTheme="majorHAnsi" w:cstheme="majorHAnsi"/>
          <w:sz w:val="28"/>
          <w:szCs w:val="28"/>
        </w:rPr>
        <w:t>khác</w:t>
      </w:r>
      <w:r w:rsidRPr="00243E63">
        <w:rPr>
          <w:rFonts w:asciiTheme="majorHAnsi" w:hAnsiTheme="majorHAnsi" w:cstheme="majorHAnsi"/>
          <w:sz w:val="28"/>
          <w:szCs w:val="28"/>
        </w:rPr>
        <w:t xml:space="preserve"> </w:t>
      </w:r>
      <w:r w:rsidRPr="003117CA">
        <w:rPr>
          <w:rFonts w:asciiTheme="majorHAnsi" w:hAnsiTheme="majorHAnsi" w:cstheme="majorHAnsi"/>
          <w:sz w:val="28"/>
          <w:szCs w:val="28"/>
        </w:rPr>
        <w:t xml:space="preserve">với các điều kiện quy định tại khoản 2 mục </w:t>
      </w:r>
      <w:r w:rsidRPr="00F07597">
        <w:rPr>
          <w:rFonts w:asciiTheme="majorHAnsi" w:hAnsiTheme="majorHAnsi" w:cstheme="majorHAnsi"/>
          <w:sz w:val="28"/>
          <w:szCs w:val="28"/>
        </w:rPr>
        <w:t>II</w:t>
      </w:r>
      <w:r w:rsidRPr="003117CA">
        <w:rPr>
          <w:rFonts w:asciiTheme="majorHAnsi" w:hAnsiTheme="majorHAnsi" w:cstheme="majorHAnsi"/>
          <w:sz w:val="28"/>
          <w:szCs w:val="28"/>
        </w:rPr>
        <w:t xml:space="preserve">, các  cơ quan quản lý, cơ sở giáo dục nghề nghiệp </w:t>
      </w:r>
      <w:r w:rsidRPr="00243E63">
        <w:rPr>
          <w:rFonts w:asciiTheme="majorHAnsi" w:hAnsiTheme="majorHAnsi" w:cstheme="majorHAnsi"/>
          <w:sz w:val="28"/>
          <w:szCs w:val="28"/>
        </w:rPr>
        <w:t xml:space="preserve">căn cứ vào </w:t>
      </w:r>
      <w:r w:rsidRPr="003117CA">
        <w:rPr>
          <w:rFonts w:asciiTheme="majorHAnsi" w:hAnsiTheme="majorHAnsi" w:cstheme="majorHAnsi"/>
          <w:sz w:val="28"/>
          <w:szCs w:val="28"/>
        </w:rPr>
        <w:t xml:space="preserve">định mức kinh tế - kỹ thuật này và điều kiện </w:t>
      </w:r>
      <w:r>
        <w:rPr>
          <w:rFonts w:asciiTheme="majorHAnsi" w:hAnsiTheme="majorHAnsi" w:cstheme="majorHAnsi"/>
          <w:sz w:val="28"/>
          <w:szCs w:val="28"/>
        </w:rPr>
        <w:t>cụ thể để</w:t>
      </w:r>
      <w:r w:rsidRPr="003117CA">
        <w:rPr>
          <w:rFonts w:asciiTheme="majorHAnsi" w:hAnsiTheme="majorHAnsi" w:cstheme="majorHAnsi"/>
          <w:sz w:val="28"/>
          <w:szCs w:val="28"/>
        </w:rPr>
        <w:t xml:space="preserve"> đề xuất định mức kinh tế - kỹ thuật phù hợp</w:t>
      </w:r>
      <w:r w:rsidRPr="00600743">
        <w:rPr>
          <w:sz w:val="28"/>
          <w:szCs w:val="28"/>
        </w:rPr>
        <w:t>.</w:t>
      </w:r>
    </w:p>
    <w:p w:rsidR="00AF2462" w:rsidRPr="0058344F" w:rsidRDefault="00AF2462" w:rsidP="00AF2462">
      <w:pPr>
        <w:tabs>
          <w:tab w:val="left" w:pos="1552"/>
        </w:tabs>
        <w:ind w:right="205" w:firstLine="567"/>
        <w:jc w:val="both"/>
        <w:rPr>
          <w:b/>
          <w:sz w:val="28"/>
          <w:szCs w:val="28"/>
        </w:rPr>
      </w:pPr>
    </w:p>
    <w:p w:rsidR="00AF2462" w:rsidRDefault="00AF2462">
      <w:pPr>
        <w:rPr>
          <w:b/>
          <w:sz w:val="28"/>
          <w:szCs w:val="28"/>
        </w:rPr>
      </w:pPr>
    </w:p>
    <w:p w:rsidR="00AF2462" w:rsidRDefault="00AF2462">
      <w:pPr>
        <w:rPr>
          <w:b/>
          <w:sz w:val="28"/>
          <w:szCs w:val="28"/>
        </w:rPr>
      </w:pPr>
      <w:r>
        <w:rPr>
          <w:b/>
          <w:sz w:val="28"/>
          <w:szCs w:val="28"/>
        </w:rPr>
        <w:br w:type="page"/>
      </w:r>
    </w:p>
    <w:p w:rsidR="00C21F94" w:rsidRDefault="00C21F94" w:rsidP="00F9199A">
      <w:pPr>
        <w:jc w:val="center"/>
        <w:rPr>
          <w:b/>
          <w:sz w:val="28"/>
          <w:szCs w:val="28"/>
          <w:lang w:val="vi-VN"/>
        </w:rPr>
      </w:pPr>
      <w:r>
        <w:rPr>
          <w:b/>
          <w:sz w:val="28"/>
          <w:szCs w:val="28"/>
        </w:rPr>
        <w:lastRenderedPageBreak/>
        <w:t xml:space="preserve">ĐỊNH MỨC KINH TẾ - KỸ THUẬT </w:t>
      </w:r>
      <w:r w:rsidR="001B0934" w:rsidRPr="001B0934">
        <w:rPr>
          <w:b/>
          <w:sz w:val="28"/>
          <w:szCs w:val="28"/>
          <w:lang w:val="vi-VN"/>
        </w:rPr>
        <w:t>CHO MỘT</w:t>
      </w:r>
      <w:r w:rsidR="001B0934">
        <w:rPr>
          <w:b/>
          <w:sz w:val="28"/>
          <w:szCs w:val="28"/>
          <w:lang w:val="vi-VN"/>
        </w:rPr>
        <w:t xml:space="preserve"> NGÀNH/</w:t>
      </w:r>
      <w:r w:rsidR="001B0934" w:rsidRPr="001B0934">
        <w:rPr>
          <w:b/>
          <w:sz w:val="28"/>
          <w:szCs w:val="28"/>
          <w:lang w:val="vi-VN"/>
        </w:rPr>
        <w:t>NGHỀ</w:t>
      </w:r>
    </w:p>
    <w:p w:rsidR="001B0934" w:rsidRPr="001B0934" w:rsidRDefault="001B0934" w:rsidP="00F9199A">
      <w:pPr>
        <w:jc w:val="center"/>
        <w:rPr>
          <w:sz w:val="28"/>
          <w:szCs w:val="28"/>
          <w:lang w:val="vi-VN"/>
        </w:rPr>
      </w:pPr>
    </w:p>
    <w:p w:rsidR="00C21F94" w:rsidRPr="00355EBF" w:rsidRDefault="00C21F94" w:rsidP="005165B3">
      <w:pPr>
        <w:ind w:firstLine="426"/>
        <w:jc w:val="both"/>
        <w:rPr>
          <w:sz w:val="28"/>
          <w:szCs w:val="28"/>
          <w:lang w:val="vi-VN"/>
        </w:rPr>
      </w:pPr>
      <w:r>
        <w:rPr>
          <w:sz w:val="28"/>
          <w:szCs w:val="28"/>
        </w:rPr>
        <w:t>Tên ngành</w:t>
      </w:r>
      <w:r w:rsidR="00EC12E3" w:rsidRPr="00EC12E3">
        <w:rPr>
          <w:sz w:val="28"/>
          <w:szCs w:val="28"/>
          <w:lang w:val="vi-VN"/>
        </w:rPr>
        <w:t>/</w:t>
      </w:r>
      <w:r>
        <w:rPr>
          <w:sz w:val="28"/>
          <w:szCs w:val="28"/>
        </w:rPr>
        <w:t xml:space="preserve">nghề: </w:t>
      </w:r>
      <w:r w:rsidR="005165B3">
        <w:rPr>
          <w:sz w:val="28"/>
          <w:szCs w:val="28"/>
        </w:rPr>
        <w:tab/>
      </w:r>
      <w:r w:rsidR="00860FAD">
        <w:rPr>
          <w:b/>
          <w:sz w:val="28"/>
          <w:szCs w:val="28"/>
          <w:lang w:val="vi-VN"/>
        </w:rPr>
        <w:t>Kế toán</w:t>
      </w:r>
    </w:p>
    <w:p w:rsidR="00C21F94" w:rsidRDefault="00EC12E3" w:rsidP="005165B3">
      <w:pPr>
        <w:ind w:firstLine="426"/>
        <w:jc w:val="both"/>
        <w:rPr>
          <w:sz w:val="28"/>
          <w:szCs w:val="28"/>
        </w:rPr>
      </w:pPr>
      <w:r>
        <w:rPr>
          <w:sz w:val="28"/>
          <w:szCs w:val="28"/>
        </w:rPr>
        <w:t>Mã ngành/</w:t>
      </w:r>
      <w:r w:rsidR="00C21F94">
        <w:rPr>
          <w:sz w:val="28"/>
          <w:szCs w:val="28"/>
        </w:rPr>
        <w:t xml:space="preserve">nghề: </w:t>
      </w:r>
      <w:r w:rsidR="00355EBF">
        <w:rPr>
          <w:sz w:val="28"/>
          <w:szCs w:val="28"/>
        </w:rPr>
        <w:tab/>
      </w:r>
      <w:r w:rsidR="00C21F94" w:rsidRPr="0016179E">
        <w:rPr>
          <w:b/>
          <w:sz w:val="28"/>
          <w:szCs w:val="28"/>
        </w:rPr>
        <w:t>6340301</w:t>
      </w:r>
    </w:p>
    <w:p w:rsidR="00C21F94" w:rsidRDefault="00C21F94" w:rsidP="005165B3">
      <w:pPr>
        <w:ind w:firstLine="426"/>
        <w:jc w:val="both"/>
        <w:rPr>
          <w:sz w:val="28"/>
          <w:szCs w:val="28"/>
        </w:rPr>
      </w:pPr>
      <w:r>
        <w:rPr>
          <w:sz w:val="28"/>
          <w:szCs w:val="28"/>
        </w:rPr>
        <w:t xml:space="preserve">Trình độ đào tạo: </w:t>
      </w:r>
      <w:r w:rsidR="00355EBF">
        <w:rPr>
          <w:sz w:val="28"/>
          <w:szCs w:val="28"/>
        </w:rPr>
        <w:tab/>
      </w:r>
      <w:r w:rsidRPr="0016179E">
        <w:rPr>
          <w:b/>
          <w:sz w:val="28"/>
          <w:szCs w:val="28"/>
        </w:rPr>
        <w:t>Cao đẳng</w:t>
      </w:r>
    </w:p>
    <w:p w:rsidR="00C21F94" w:rsidRDefault="00C21F94" w:rsidP="005165B3">
      <w:pPr>
        <w:ind w:firstLine="426"/>
        <w:jc w:val="both"/>
        <w:rPr>
          <w:sz w:val="28"/>
          <w:szCs w:val="28"/>
        </w:rPr>
      </w:pPr>
      <w:r>
        <w:rPr>
          <w:sz w:val="28"/>
          <w:szCs w:val="28"/>
        </w:rPr>
        <w:t>Định mức kinh tế - kỹ thuật về đào tạo cho 01 người học, trong điều kiện lớp học lý thuyết 35 người học và lớp học thực hành 18 người học</w:t>
      </w:r>
      <w:r w:rsidR="00355EBF" w:rsidRPr="00355EBF">
        <w:rPr>
          <w:sz w:val="28"/>
          <w:szCs w:val="28"/>
        </w:rPr>
        <w:t>.</w:t>
      </w:r>
    </w:p>
    <w:p w:rsidR="00C21F94" w:rsidRDefault="00C21F94" w:rsidP="00F9199A">
      <w:pPr>
        <w:jc w:val="both"/>
        <w:rPr>
          <w:b/>
          <w:sz w:val="28"/>
          <w:szCs w:val="28"/>
        </w:rPr>
      </w:pPr>
      <w:r>
        <w:rPr>
          <w:b/>
          <w:sz w:val="28"/>
          <w:szCs w:val="28"/>
        </w:rPr>
        <w:t>I. ĐỊNH MỨC LAO ĐỘNG</w:t>
      </w:r>
    </w:p>
    <w:tbl>
      <w:tblPr>
        <w:tblW w:w="9054" w:type="dxa"/>
        <w:tblInd w:w="23" w:type="dxa"/>
        <w:tblLook w:val="04A0" w:firstRow="1" w:lastRow="0" w:firstColumn="1" w:lastColumn="0" w:noHBand="0" w:noVBand="1"/>
      </w:tblPr>
      <w:tblGrid>
        <w:gridCol w:w="746"/>
        <w:gridCol w:w="2860"/>
        <w:gridCol w:w="1100"/>
        <w:gridCol w:w="1691"/>
        <w:gridCol w:w="1443"/>
        <w:gridCol w:w="1214"/>
      </w:tblGrid>
      <w:tr w:rsidR="00C21F94" w:rsidRPr="0035616F" w:rsidTr="00374568">
        <w:trPr>
          <w:trHeight w:val="375"/>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b/>
                <w:bCs/>
                <w:sz w:val="28"/>
                <w:szCs w:val="28"/>
              </w:rPr>
            </w:pPr>
            <w:r w:rsidRPr="0035616F">
              <w:rPr>
                <w:b/>
                <w:bCs/>
                <w:sz w:val="28"/>
                <w:szCs w:val="28"/>
              </w:rPr>
              <w:t>STT</w:t>
            </w:r>
          </w:p>
        </w:tc>
        <w:tc>
          <w:tcPr>
            <w:tcW w:w="2860" w:type="dxa"/>
            <w:tcBorders>
              <w:top w:val="single" w:sz="4" w:space="0" w:color="auto"/>
              <w:left w:val="nil"/>
              <w:bottom w:val="single" w:sz="4" w:space="0" w:color="auto"/>
              <w:right w:val="nil"/>
            </w:tcBorders>
            <w:shd w:val="clear" w:color="000000" w:fill="FFFFFF"/>
            <w:vAlign w:val="center"/>
            <w:hideMark/>
          </w:tcPr>
          <w:p w:rsidR="00C21F94" w:rsidRPr="0035616F" w:rsidRDefault="00C21F94" w:rsidP="00F9199A">
            <w:pPr>
              <w:jc w:val="center"/>
              <w:rPr>
                <w:b/>
                <w:bCs/>
                <w:sz w:val="28"/>
                <w:szCs w:val="28"/>
              </w:rPr>
            </w:pPr>
            <w:r w:rsidRPr="0035616F">
              <w:rPr>
                <w:b/>
                <w:bCs/>
                <w:sz w:val="28"/>
                <w:szCs w:val="28"/>
              </w:rPr>
              <w:t>Định mức lao động</w:t>
            </w:r>
          </w:p>
        </w:tc>
        <w:tc>
          <w:tcPr>
            <w:tcW w:w="1100" w:type="dxa"/>
            <w:tcBorders>
              <w:top w:val="single" w:sz="4" w:space="0" w:color="auto"/>
              <w:left w:val="nil"/>
              <w:bottom w:val="single" w:sz="4" w:space="0" w:color="auto"/>
              <w:right w:val="nil"/>
            </w:tcBorders>
            <w:shd w:val="clear" w:color="000000" w:fill="FFFFFF"/>
            <w:vAlign w:val="center"/>
            <w:hideMark/>
          </w:tcPr>
          <w:p w:rsidR="00C21F94" w:rsidRPr="0035616F" w:rsidRDefault="00C21F94" w:rsidP="00F9199A">
            <w:pPr>
              <w:jc w:val="center"/>
              <w:rPr>
                <w:b/>
                <w:bCs/>
                <w:sz w:val="28"/>
                <w:szCs w:val="28"/>
              </w:rPr>
            </w:pPr>
            <w:r w:rsidRPr="0035616F">
              <w:rPr>
                <w:b/>
                <w:bCs/>
                <w:sz w:val="28"/>
                <w:szCs w:val="28"/>
              </w:rPr>
              <w:t> </w:t>
            </w:r>
          </w:p>
        </w:tc>
        <w:tc>
          <w:tcPr>
            <w:tcW w:w="169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b/>
                <w:bCs/>
                <w:sz w:val="28"/>
                <w:szCs w:val="28"/>
              </w:rPr>
            </w:pPr>
            <w:r w:rsidRPr="0035616F">
              <w:rPr>
                <w:b/>
                <w:bCs/>
                <w:sz w:val="28"/>
                <w:szCs w:val="28"/>
              </w:rPr>
              <w:t> </w:t>
            </w:r>
          </w:p>
        </w:tc>
        <w:tc>
          <w:tcPr>
            <w:tcW w:w="1443" w:type="dxa"/>
            <w:tcBorders>
              <w:top w:val="single" w:sz="4" w:space="0" w:color="auto"/>
              <w:left w:val="nil"/>
              <w:bottom w:val="single" w:sz="4" w:space="0" w:color="auto"/>
              <w:right w:val="single" w:sz="4" w:space="0" w:color="auto"/>
            </w:tcBorders>
            <w:shd w:val="clear" w:color="000000" w:fill="FFFFFF"/>
            <w:noWrap/>
            <w:vAlign w:val="center"/>
            <w:hideMark/>
          </w:tcPr>
          <w:p w:rsidR="00C21F94" w:rsidRPr="00374568" w:rsidRDefault="00C21F94" w:rsidP="00F9199A">
            <w:pPr>
              <w:jc w:val="center"/>
              <w:rPr>
                <w:b/>
                <w:bCs/>
                <w:sz w:val="28"/>
                <w:szCs w:val="28"/>
                <w:lang w:val="en-US"/>
              </w:rPr>
            </w:pPr>
            <w:r w:rsidRPr="0035616F">
              <w:rPr>
                <w:b/>
                <w:bCs/>
                <w:sz w:val="28"/>
                <w:szCs w:val="28"/>
              </w:rPr>
              <w:t>Định mức</w:t>
            </w:r>
            <w:r w:rsidR="00374568">
              <w:rPr>
                <w:b/>
                <w:bCs/>
                <w:sz w:val="28"/>
                <w:szCs w:val="28"/>
                <w:lang w:val="en-US"/>
              </w:rPr>
              <w:t xml:space="preserve"> </w:t>
            </w:r>
            <w:r w:rsidR="00374568" w:rsidRPr="00374568">
              <w:rPr>
                <w:bCs/>
                <w:sz w:val="28"/>
                <w:szCs w:val="28"/>
                <w:lang w:val="en-US"/>
              </w:rPr>
              <w:t>(giờ)</w:t>
            </w:r>
          </w:p>
        </w:tc>
        <w:tc>
          <w:tcPr>
            <w:tcW w:w="1214" w:type="dxa"/>
            <w:tcBorders>
              <w:top w:val="single" w:sz="4" w:space="0" w:color="auto"/>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b/>
                <w:bCs/>
                <w:sz w:val="28"/>
                <w:szCs w:val="28"/>
              </w:rPr>
            </w:pPr>
            <w:r w:rsidRPr="0035616F">
              <w:rPr>
                <w:b/>
                <w:bCs/>
                <w:sz w:val="28"/>
                <w:szCs w:val="28"/>
              </w:rPr>
              <w:t>Ghi chú</w:t>
            </w:r>
          </w:p>
        </w:tc>
      </w:tr>
      <w:tr w:rsidR="00C21F94" w:rsidRPr="0035616F" w:rsidTr="0037456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i/>
                <w:iCs/>
                <w:sz w:val="28"/>
                <w:szCs w:val="28"/>
              </w:rPr>
            </w:pPr>
            <w:r w:rsidRPr="0035616F">
              <w:rPr>
                <w:i/>
                <w:iCs/>
                <w:sz w:val="28"/>
                <w:szCs w:val="28"/>
              </w:rPr>
              <w:t>(1)</w:t>
            </w:r>
          </w:p>
        </w:tc>
        <w:tc>
          <w:tcPr>
            <w:tcW w:w="2860" w:type="dxa"/>
            <w:tcBorders>
              <w:top w:val="nil"/>
              <w:left w:val="nil"/>
              <w:bottom w:val="single" w:sz="4" w:space="0" w:color="auto"/>
              <w:right w:val="nil"/>
            </w:tcBorders>
            <w:shd w:val="clear" w:color="000000" w:fill="FFFFFF"/>
            <w:noWrap/>
            <w:vAlign w:val="center"/>
            <w:hideMark/>
          </w:tcPr>
          <w:p w:rsidR="00C21F94" w:rsidRPr="0035616F" w:rsidRDefault="00C21F94" w:rsidP="00F9199A">
            <w:pPr>
              <w:jc w:val="center"/>
              <w:rPr>
                <w:i/>
                <w:iCs/>
                <w:sz w:val="28"/>
                <w:szCs w:val="28"/>
              </w:rPr>
            </w:pPr>
            <w:r w:rsidRPr="0035616F">
              <w:rPr>
                <w:i/>
                <w:iCs/>
                <w:sz w:val="28"/>
                <w:szCs w:val="28"/>
              </w:rPr>
              <w:t>(2)</w:t>
            </w:r>
          </w:p>
        </w:tc>
        <w:tc>
          <w:tcPr>
            <w:tcW w:w="1100" w:type="dxa"/>
            <w:tcBorders>
              <w:top w:val="nil"/>
              <w:left w:val="nil"/>
              <w:bottom w:val="single" w:sz="4" w:space="0" w:color="auto"/>
              <w:right w:val="nil"/>
            </w:tcBorders>
            <w:shd w:val="clear" w:color="000000" w:fill="FFFFFF"/>
            <w:noWrap/>
            <w:vAlign w:val="center"/>
            <w:hideMark/>
          </w:tcPr>
          <w:p w:rsidR="00C21F94" w:rsidRPr="0035616F" w:rsidRDefault="00C21F94" w:rsidP="00F9199A">
            <w:pPr>
              <w:jc w:val="center"/>
              <w:rPr>
                <w:i/>
                <w:iCs/>
                <w:sz w:val="28"/>
                <w:szCs w:val="28"/>
              </w:rPr>
            </w:pPr>
            <w:r w:rsidRPr="0035616F">
              <w:rPr>
                <w:i/>
                <w:iCs/>
                <w:sz w:val="28"/>
                <w:szCs w:val="28"/>
              </w:rPr>
              <w:t> </w:t>
            </w:r>
          </w:p>
        </w:tc>
        <w:tc>
          <w:tcPr>
            <w:tcW w:w="1691"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i/>
                <w:iCs/>
                <w:sz w:val="28"/>
                <w:szCs w:val="28"/>
              </w:rPr>
            </w:pPr>
            <w:r w:rsidRPr="0035616F">
              <w:rPr>
                <w:i/>
                <w:iCs/>
                <w:sz w:val="28"/>
                <w:szCs w:val="28"/>
              </w:rPr>
              <w:t> </w:t>
            </w:r>
          </w:p>
        </w:tc>
        <w:tc>
          <w:tcPr>
            <w:tcW w:w="1443"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i/>
                <w:iCs/>
                <w:sz w:val="28"/>
                <w:szCs w:val="28"/>
              </w:rPr>
            </w:pPr>
            <w:r w:rsidRPr="0035616F">
              <w:rPr>
                <w:i/>
                <w:iCs/>
                <w:sz w:val="28"/>
                <w:szCs w:val="28"/>
              </w:rPr>
              <w:t>(3)</w:t>
            </w:r>
          </w:p>
        </w:tc>
        <w:tc>
          <w:tcPr>
            <w:tcW w:w="1214"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i/>
                <w:iCs/>
                <w:sz w:val="28"/>
                <w:szCs w:val="28"/>
              </w:rPr>
            </w:pPr>
            <w:r w:rsidRPr="0035616F">
              <w:rPr>
                <w:i/>
                <w:iCs/>
                <w:sz w:val="28"/>
                <w:szCs w:val="28"/>
              </w:rPr>
              <w:t>(4)</w:t>
            </w:r>
          </w:p>
        </w:tc>
      </w:tr>
      <w:tr w:rsidR="00C21F94" w:rsidRPr="0035616F" w:rsidTr="00374568">
        <w:trPr>
          <w:trHeight w:val="546"/>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C21F94" w:rsidRPr="00374568" w:rsidRDefault="00C21F94" w:rsidP="00F9199A">
            <w:pPr>
              <w:jc w:val="center"/>
              <w:rPr>
                <w:b/>
                <w:bCs/>
                <w:sz w:val="28"/>
                <w:szCs w:val="28"/>
              </w:rPr>
            </w:pPr>
            <w:r w:rsidRPr="00374568">
              <w:rPr>
                <w:b/>
                <w:bCs/>
                <w:sz w:val="28"/>
                <w:szCs w:val="28"/>
              </w:rPr>
              <w:t>I</w:t>
            </w:r>
          </w:p>
        </w:tc>
        <w:tc>
          <w:tcPr>
            <w:tcW w:w="5651" w:type="dxa"/>
            <w:gridSpan w:val="3"/>
            <w:tcBorders>
              <w:top w:val="nil"/>
              <w:left w:val="nil"/>
              <w:bottom w:val="single" w:sz="4" w:space="0" w:color="auto"/>
              <w:right w:val="single" w:sz="4" w:space="0" w:color="auto"/>
            </w:tcBorders>
            <w:shd w:val="clear" w:color="000000" w:fill="FFFFFF"/>
            <w:vAlign w:val="center"/>
            <w:hideMark/>
          </w:tcPr>
          <w:p w:rsidR="00C21F94" w:rsidRPr="00374568" w:rsidRDefault="00C21F94" w:rsidP="00F9199A">
            <w:pPr>
              <w:rPr>
                <w:b/>
                <w:bCs/>
                <w:sz w:val="28"/>
                <w:szCs w:val="28"/>
              </w:rPr>
            </w:pPr>
            <w:r w:rsidRPr="00374568">
              <w:rPr>
                <w:b/>
                <w:bCs/>
                <w:sz w:val="28"/>
                <w:szCs w:val="28"/>
              </w:rPr>
              <w:t>Định mức lao động trực tiếp</w:t>
            </w:r>
          </w:p>
        </w:tc>
        <w:tc>
          <w:tcPr>
            <w:tcW w:w="1443" w:type="dxa"/>
            <w:tcBorders>
              <w:top w:val="nil"/>
              <w:left w:val="nil"/>
              <w:bottom w:val="single" w:sz="4" w:space="0" w:color="auto"/>
              <w:right w:val="single" w:sz="4" w:space="0" w:color="auto"/>
            </w:tcBorders>
            <w:shd w:val="clear" w:color="000000" w:fill="FFFFFF"/>
            <w:noWrap/>
            <w:vAlign w:val="center"/>
            <w:hideMark/>
          </w:tcPr>
          <w:p w:rsidR="00C21F94" w:rsidRPr="00374568" w:rsidRDefault="00295B00" w:rsidP="00F9199A">
            <w:pPr>
              <w:jc w:val="center"/>
              <w:rPr>
                <w:b/>
                <w:bCs/>
                <w:sz w:val="28"/>
                <w:szCs w:val="28"/>
              </w:rPr>
            </w:pPr>
            <w:r>
              <w:rPr>
                <w:b/>
                <w:bCs/>
                <w:sz w:val="28"/>
                <w:szCs w:val="28"/>
              </w:rPr>
              <w:t>90,06</w:t>
            </w:r>
          </w:p>
        </w:tc>
        <w:tc>
          <w:tcPr>
            <w:tcW w:w="1214" w:type="dxa"/>
            <w:tcBorders>
              <w:top w:val="nil"/>
              <w:left w:val="nil"/>
              <w:bottom w:val="single" w:sz="4" w:space="0" w:color="auto"/>
              <w:right w:val="single" w:sz="4" w:space="0" w:color="auto"/>
            </w:tcBorders>
            <w:shd w:val="clear" w:color="000000" w:fill="FFFFFF"/>
            <w:noWrap/>
            <w:vAlign w:val="center"/>
            <w:hideMark/>
          </w:tcPr>
          <w:p w:rsidR="00C21F94" w:rsidRPr="00374568" w:rsidRDefault="00C21F94" w:rsidP="00F9199A">
            <w:pPr>
              <w:rPr>
                <w:b/>
                <w:bCs/>
                <w:sz w:val="28"/>
                <w:szCs w:val="28"/>
              </w:rPr>
            </w:pPr>
            <w:r w:rsidRPr="00374568">
              <w:rPr>
                <w:b/>
                <w:bCs/>
                <w:sz w:val="28"/>
                <w:szCs w:val="28"/>
              </w:rPr>
              <w:t> </w:t>
            </w:r>
          </w:p>
        </w:tc>
      </w:tr>
      <w:tr w:rsidR="00C21F94" w:rsidRPr="0035616F" w:rsidTr="0037456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1</w:t>
            </w:r>
          </w:p>
        </w:tc>
        <w:tc>
          <w:tcPr>
            <w:tcW w:w="3960" w:type="dxa"/>
            <w:gridSpan w:val="2"/>
            <w:tcBorders>
              <w:top w:val="single" w:sz="4" w:space="0" w:color="auto"/>
              <w:left w:val="single" w:sz="4" w:space="0" w:color="auto"/>
              <w:bottom w:val="single" w:sz="4" w:space="0" w:color="auto"/>
              <w:right w:val="nil"/>
            </w:tcBorders>
            <w:shd w:val="clear" w:color="000000" w:fill="FFFFFF"/>
            <w:noWrap/>
            <w:vAlign w:val="center"/>
            <w:hideMark/>
          </w:tcPr>
          <w:p w:rsidR="00C21F94" w:rsidRPr="0035616F" w:rsidRDefault="00C21F94" w:rsidP="00F9199A">
            <w:pPr>
              <w:rPr>
                <w:i/>
                <w:iCs/>
                <w:sz w:val="28"/>
                <w:szCs w:val="28"/>
              </w:rPr>
            </w:pPr>
            <w:r w:rsidRPr="0035616F">
              <w:rPr>
                <w:i/>
                <w:iCs/>
                <w:sz w:val="28"/>
                <w:szCs w:val="28"/>
              </w:rPr>
              <w:t>Định mức giờ dạy lý thuyết</w:t>
            </w:r>
          </w:p>
        </w:tc>
        <w:tc>
          <w:tcPr>
            <w:tcW w:w="1691"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rPr>
                <w:i/>
                <w:iCs/>
                <w:sz w:val="28"/>
                <w:szCs w:val="28"/>
              </w:rPr>
            </w:pPr>
            <w:r w:rsidRPr="0035616F">
              <w:rPr>
                <w:i/>
                <w:iCs/>
                <w:sz w:val="28"/>
                <w:szCs w:val="28"/>
              </w:rPr>
              <w:t> </w:t>
            </w:r>
          </w:p>
        </w:tc>
        <w:tc>
          <w:tcPr>
            <w:tcW w:w="1443" w:type="dxa"/>
            <w:tcBorders>
              <w:top w:val="nil"/>
              <w:left w:val="nil"/>
              <w:bottom w:val="single" w:sz="4" w:space="0" w:color="auto"/>
              <w:right w:val="single" w:sz="4" w:space="0" w:color="auto"/>
            </w:tcBorders>
            <w:shd w:val="clear" w:color="000000" w:fill="FFFFFF"/>
            <w:noWrap/>
            <w:vAlign w:val="center"/>
            <w:hideMark/>
          </w:tcPr>
          <w:p w:rsidR="00C21F94" w:rsidRPr="0035616F" w:rsidRDefault="00295B00" w:rsidP="00F9199A">
            <w:pPr>
              <w:jc w:val="center"/>
              <w:rPr>
                <w:sz w:val="28"/>
                <w:szCs w:val="28"/>
              </w:rPr>
            </w:pPr>
            <w:r>
              <w:rPr>
                <w:sz w:val="28"/>
                <w:szCs w:val="28"/>
              </w:rPr>
              <w:t>27,84</w:t>
            </w:r>
          </w:p>
        </w:tc>
        <w:tc>
          <w:tcPr>
            <w:tcW w:w="1214"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rPr>
                <w:sz w:val="28"/>
                <w:szCs w:val="28"/>
              </w:rPr>
            </w:pPr>
            <w:r w:rsidRPr="0035616F">
              <w:rPr>
                <w:sz w:val="28"/>
                <w:szCs w:val="28"/>
              </w:rPr>
              <w:t> </w:t>
            </w:r>
          </w:p>
        </w:tc>
      </w:tr>
      <w:tr w:rsidR="00C21F94" w:rsidRPr="0035616F" w:rsidTr="00374568">
        <w:trPr>
          <w:trHeight w:val="136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 </w:t>
            </w:r>
          </w:p>
        </w:tc>
        <w:tc>
          <w:tcPr>
            <w:tcW w:w="5651" w:type="dxa"/>
            <w:gridSpan w:val="3"/>
            <w:tcBorders>
              <w:top w:val="single" w:sz="4" w:space="0" w:color="auto"/>
              <w:left w:val="nil"/>
              <w:bottom w:val="single" w:sz="4" w:space="0" w:color="auto"/>
              <w:right w:val="single" w:sz="4" w:space="0" w:color="000000"/>
            </w:tcBorders>
            <w:shd w:val="clear" w:color="000000" w:fill="FFFFFF"/>
            <w:vAlign w:val="center"/>
            <w:hideMark/>
          </w:tcPr>
          <w:p w:rsidR="00C21F94" w:rsidRPr="0035616F" w:rsidRDefault="00C21F94" w:rsidP="00F9199A">
            <w:pPr>
              <w:jc w:val="both"/>
              <w:rPr>
                <w:sz w:val="28"/>
                <w:szCs w:val="28"/>
              </w:rPr>
            </w:pPr>
            <w:r w:rsidRPr="0035616F">
              <w:rPr>
                <w:sz w:val="28"/>
                <w:szCs w:val="28"/>
              </w:rPr>
              <w:t>Trình độ chuyên môn: Đã tốt nghiệp đại học ngành</w:t>
            </w:r>
            <w:r w:rsidR="005C3FA9" w:rsidRPr="005C3FA9">
              <w:rPr>
                <w:sz w:val="28"/>
                <w:szCs w:val="28"/>
              </w:rPr>
              <w:t>,</w:t>
            </w:r>
            <w:r w:rsidRPr="0035616F">
              <w:rPr>
                <w:sz w:val="28"/>
                <w:szCs w:val="28"/>
              </w:rPr>
              <w:t xml:space="preserve"> nghề phù hợp và có các nghiệp vụ liên quan theo yêu cầu vị trí việc làm.</w:t>
            </w:r>
          </w:p>
        </w:tc>
        <w:tc>
          <w:tcPr>
            <w:tcW w:w="1443"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p>
        </w:tc>
        <w:tc>
          <w:tcPr>
            <w:tcW w:w="1214"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rPr>
                <w:sz w:val="28"/>
                <w:szCs w:val="28"/>
              </w:rPr>
            </w:pPr>
            <w:r w:rsidRPr="0035616F">
              <w:rPr>
                <w:sz w:val="28"/>
                <w:szCs w:val="28"/>
              </w:rPr>
              <w:t> </w:t>
            </w:r>
          </w:p>
        </w:tc>
      </w:tr>
      <w:tr w:rsidR="00C21F94" w:rsidRPr="0035616F" w:rsidTr="0037456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2</w:t>
            </w:r>
          </w:p>
        </w:tc>
        <w:tc>
          <w:tcPr>
            <w:tcW w:w="3960" w:type="dxa"/>
            <w:gridSpan w:val="2"/>
            <w:tcBorders>
              <w:top w:val="single" w:sz="4" w:space="0" w:color="auto"/>
              <w:left w:val="single" w:sz="4" w:space="0" w:color="auto"/>
              <w:bottom w:val="single" w:sz="4" w:space="0" w:color="auto"/>
              <w:right w:val="nil"/>
            </w:tcBorders>
            <w:shd w:val="clear" w:color="000000" w:fill="FFFFFF"/>
            <w:noWrap/>
            <w:vAlign w:val="center"/>
            <w:hideMark/>
          </w:tcPr>
          <w:p w:rsidR="00C21F94" w:rsidRPr="0035616F" w:rsidRDefault="00C21F94" w:rsidP="00F9199A">
            <w:pPr>
              <w:rPr>
                <w:i/>
                <w:iCs/>
                <w:sz w:val="28"/>
                <w:szCs w:val="28"/>
              </w:rPr>
            </w:pPr>
            <w:r w:rsidRPr="0035616F">
              <w:rPr>
                <w:i/>
                <w:iCs/>
                <w:sz w:val="28"/>
                <w:szCs w:val="28"/>
              </w:rPr>
              <w:t>Định mức giờ dạy thực hành</w:t>
            </w:r>
          </w:p>
        </w:tc>
        <w:tc>
          <w:tcPr>
            <w:tcW w:w="1691"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rPr>
                <w:i/>
                <w:iCs/>
                <w:sz w:val="28"/>
                <w:szCs w:val="28"/>
              </w:rPr>
            </w:pPr>
            <w:r w:rsidRPr="0035616F">
              <w:rPr>
                <w:i/>
                <w:iCs/>
                <w:sz w:val="28"/>
                <w:szCs w:val="28"/>
              </w:rPr>
              <w:t> </w:t>
            </w:r>
          </w:p>
        </w:tc>
        <w:tc>
          <w:tcPr>
            <w:tcW w:w="1443" w:type="dxa"/>
            <w:tcBorders>
              <w:top w:val="nil"/>
              <w:left w:val="nil"/>
              <w:bottom w:val="single" w:sz="4" w:space="0" w:color="auto"/>
              <w:right w:val="single" w:sz="4" w:space="0" w:color="auto"/>
            </w:tcBorders>
            <w:shd w:val="clear" w:color="000000" w:fill="FFFFFF"/>
            <w:noWrap/>
            <w:vAlign w:val="center"/>
            <w:hideMark/>
          </w:tcPr>
          <w:p w:rsidR="00C21F94" w:rsidRPr="0035616F" w:rsidRDefault="00295B00" w:rsidP="00F9199A">
            <w:pPr>
              <w:jc w:val="center"/>
              <w:rPr>
                <w:sz w:val="28"/>
                <w:szCs w:val="28"/>
              </w:rPr>
            </w:pPr>
            <w:r>
              <w:rPr>
                <w:sz w:val="28"/>
                <w:szCs w:val="28"/>
              </w:rPr>
              <w:t>62,22</w:t>
            </w:r>
          </w:p>
        </w:tc>
        <w:tc>
          <w:tcPr>
            <w:tcW w:w="1214"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rPr>
                <w:sz w:val="28"/>
                <w:szCs w:val="28"/>
              </w:rPr>
            </w:pPr>
            <w:r w:rsidRPr="0035616F">
              <w:rPr>
                <w:sz w:val="28"/>
                <w:szCs w:val="28"/>
              </w:rPr>
              <w:t> </w:t>
            </w:r>
          </w:p>
        </w:tc>
      </w:tr>
      <w:tr w:rsidR="00C21F94" w:rsidRPr="0035616F" w:rsidTr="00374568">
        <w:trPr>
          <w:trHeight w:val="1108"/>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rPr>
                <w:b/>
                <w:bCs/>
                <w:sz w:val="28"/>
                <w:szCs w:val="28"/>
              </w:rPr>
            </w:pPr>
            <w:r w:rsidRPr="0035616F">
              <w:rPr>
                <w:b/>
                <w:bCs/>
                <w:sz w:val="28"/>
                <w:szCs w:val="28"/>
              </w:rPr>
              <w:t> </w:t>
            </w:r>
          </w:p>
        </w:tc>
        <w:tc>
          <w:tcPr>
            <w:tcW w:w="5651" w:type="dxa"/>
            <w:gridSpan w:val="3"/>
            <w:tcBorders>
              <w:top w:val="single" w:sz="4" w:space="0" w:color="auto"/>
              <w:left w:val="nil"/>
              <w:bottom w:val="single" w:sz="4" w:space="0" w:color="auto"/>
              <w:right w:val="single" w:sz="4" w:space="0" w:color="000000"/>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 Trình độ chuyên môn: Đã tốt nghiệp đại học ngành</w:t>
            </w:r>
            <w:r w:rsidR="005C3FA9" w:rsidRPr="005C3FA9">
              <w:rPr>
                <w:sz w:val="28"/>
                <w:szCs w:val="28"/>
              </w:rPr>
              <w:t>,</w:t>
            </w:r>
            <w:r w:rsidRPr="0035616F">
              <w:rPr>
                <w:sz w:val="28"/>
                <w:szCs w:val="28"/>
              </w:rPr>
              <w:t xml:space="preserve"> nghề phù hợp và có các nghiệp vụ liên quan theo yêu cầu vị trí việc làm.</w:t>
            </w:r>
          </w:p>
        </w:tc>
        <w:tc>
          <w:tcPr>
            <w:tcW w:w="1443"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p>
        </w:tc>
        <w:tc>
          <w:tcPr>
            <w:tcW w:w="1214"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rPr>
                <w:sz w:val="28"/>
                <w:szCs w:val="28"/>
              </w:rPr>
            </w:pPr>
            <w:r w:rsidRPr="0035616F">
              <w:rPr>
                <w:sz w:val="28"/>
                <w:szCs w:val="28"/>
              </w:rPr>
              <w:t> </w:t>
            </w:r>
          </w:p>
        </w:tc>
      </w:tr>
      <w:tr w:rsidR="00C21F94" w:rsidRPr="0035616F" w:rsidTr="00374568">
        <w:trPr>
          <w:trHeight w:val="557"/>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C21F94" w:rsidRPr="00374568" w:rsidRDefault="00C21F94" w:rsidP="00F9199A">
            <w:pPr>
              <w:jc w:val="center"/>
              <w:rPr>
                <w:b/>
                <w:bCs/>
                <w:sz w:val="28"/>
                <w:szCs w:val="28"/>
              </w:rPr>
            </w:pPr>
            <w:r w:rsidRPr="00374568">
              <w:rPr>
                <w:b/>
                <w:bCs/>
                <w:sz w:val="28"/>
                <w:szCs w:val="28"/>
              </w:rPr>
              <w:t>II</w:t>
            </w:r>
          </w:p>
        </w:tc>
        <w:tc>
          <w:tcPr>
            <w:tcW w:w="5651" w:type="dxa"/>
            <w:gridSpan w:val="3"/>
            <w:tcBorders>
              <w:top w:val="nil"/>
              <w:left w:val="nil"/>
              <w:bottom w:val="single" w:sz="4" w:space="0" w:color="auto"/>
              <w:right w:val="single" w:sz="4" w:space="0" w:color="auto"/>
            </w:tcBorders>
            <w:shd w:val="clear" w:color="000000" w:fill="FFFFFF"/>
            <w:vAlign w:val="center"/>
            <w:hideMark/>
          </w:tcPr>
          <w:p w:rsidR="00C21F94" w:rsidRPr="00374568" w:rsidRDefault="00C21F94" w:rsidP="00F9199A">
            <w:pPr>
              <w:rPr>
                <w:b/>
                <w:bCs/>
                <w:sz w:val="28"/>
                <w:szCs w:val="28"/>
              </w:rPr>
            </w:pPr>
            <w:r w:rsidRPr="00374568">
              <w:rPr>
                <w:b/>
                <w:bCs/>
                <w:sz w:val="28"/>
                <w:szCs w:val="28"/>
              </w:rPr>
              <w:t>Định mức lao động gián tiếp</w:t>
            </w:r>
          </w:p>
        </w:tc>
        <w:tc>
          <w:tcPr>
            <w:tcW w:w="1443" w:type="dxa"/>
            <w:tcBorders>
              <w:top w:val="nil"/>
              <w:left w:val="nil"/>
              <w:bottom w:val="single" w:sz="4" w:space="0" w:color="auto"/>
              <w:right w:val="single" w:sz="4" w:space="0" w:color="auto"/>
            </w:tcBorders>
            <w:shd w:val="clear" w:color="000000" w:fill="FFFFFF"/>
            <w:noWrap/>
            <w:vAlign w:val="center"/>
            <w:hideMark/>
          </w:tcPr>
          <w:p w:rsidR="00C21F94" w:rsidRPr="00374568" w:rsidRDefault="00295B00" w:rsidP="00F9199A">
            <w:pPr>
              <w:jc w:val="center"/>
              <w:rPr>
                <w:b/>
                <w:sz w:val="28"/>
                <w:szCs w:val="28"/>
              </w:rPr>
            </w:pPr>
            <w:r>
              <w:rPr>
                <w:b/>
                <w:sz w:val="28"/>
                <w:szCs w:val="28"/>
              </w:rPr>
              <w:t>13,51</w:t>
            </w:r>
          </w:p>
        </w:tc>
        <w:tc>
          <w:tcPr>
            <w:tcW w:w="1214" w:type="dxa"/>
            <w:tcBorders>
              <w:top w:val="nil"/>
              <w:left w:val="nil"/>
              <w:bottom w:val="single" w:sz="4" w:space="0" w:color="auto"/>
              <w:right w:val="single" w:sz="4" w:space="0" w:color="auto"/>
            </w:tcBorders>
            <w:shd w:val="clear" w:color="000000" w:fill="FFFFFF"/>
            <w:noWrap/>
            <w:vAlign w:val="center"/>
            <w:hideMark/>
          </w:tcPr>
          <w:p w:rsidR="00C21F94" w:rsidRPr="00BB58AC" w:rsidRDefault="00BB58AC" w:rsidP="00BB58AC">
            <w:pPr>
              <w:jc w:val="center"/>
              <w:rPr>
                <w:b/>
                <w:sz w:val="28"/>
                <w:szCs w:val="28"/>
                <w:lang w:val="en-US"/>
              </w:rPr>
            </w:pPr>
            <w:r>
              <w:rPr>
                <w:b/>
                <w:sz w:val="28"/>
                <w:szCs w:val="28"/>
                <w:lang w:val="en-US"/>
              </w:rPr>
              <w:t>15%</w:t>
            </w:r>
          </w:p>
        </w:tc>
      </w:tr>
    </w:tbl>
    <w:p w:rsidR="00C21F94" w:rsidRDefault="00C21F94" w:rsidP="00F9199A">
      <w:pPr>
        <w:jc w:val="both"/>
        <w:rPr>
          <w:b/>
          <w:sz w:val="28"/>
          <w:szCs w:val="28"/>
        </w:rPr>
      </w:pPr>
      <w:r>
        <w:rPr>
          <w:b/>
          <w:sz w:val="28"/>
          <w:szCs w:val="28"/>
        </w:rPr>
        <w:t>II. ĐỊNH MỨC THIẾT BỊ</w:t>
      </w:r>
    </w:p>
    <w:tbl>
      <w:tblPr>
        <w:tblW w:w="9088" w:type="dxa"/>
        <w:tblInd w:w="23" w:type="dxa"/>
        <w:tblLayout w:type="fixed"/>
        <w:tblLook w:val="04A0" w:firstRow="1" w:lastRow="0" w:firstColumn="1" w:lastColumn="0" w:noHBand="0" w:noVBand="1"/>
      </w:tblPr>
      <w:tblGrid>
        <w:gridCol w:w="746"/>
        <w:gridCol w:w="2661"/>
        <w:gridCol w:w="4264"/>
        <w:gridCol w:w="1417"/>
      </w:tblGrid>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tabs>
                <w:tab w:val="left" w:pos="264"/>
              </w:tabs>
              <w:jc w:val="center"/>
              <w:rPr>
                <w:rFonts w:asciiTheme="majorHAnsi" w:hAnsiTheme="majorHAnsi" w:cstheme="majorHAnsi"/>
                <w:b/>
                <w:sz w:val="28"/>
                <w:szCs w:val="28"/>
              </w:rPr>
            </w:pPr>
            <w:r w:rsidRPr="00905E4D">
              <w:rPr>
                <w:rFonts w:asciiTheme="majorHAnsi" w:hAnsiTheme="majorHAnsi" w:cstheme="majorHAnsi"/>
                <w:b/>
                <w:sz w:val="28"/>
                <w:szCs w:val="28"/>
              </w:rPr>
              <w:t>STT</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b/>
                <w:sz w:val="28"/>
                <w:szCs w:val="28"/>
              </w:rPr>
            </w:pPr>
            <w:r w:rsidRPr="00905E4D">
              <w:rPr>
                <w:rFonts w:asciiTheme="majorHAnsi" w:hAnsiTheme="majorHAnsi" w:cstheme="majorHAnsi"/>
                <w:b/>
                <w:sz w:val="28"/>
                <w:szCs w:val="28"/>
              </w:rPr>
              <w:t>Tên thiết bị</w:t>
            </w:r>
          </w:p>
        </w:tc>
        <w:tc>
          <w:tcPr>
            <w:tcW w:w="4264" w:type="dxa"/>
            <w:tcBorders>
              <w:top w:val="single" w:sz="4" w:space="0" w:color="auto"/>
              <w:left w:val="nil"/>
              <w:bottom w:val="single" w:sz="4" w:space="0" w:color="auto"/>
              <w:right w:val="single" w:sz="4" w:space="0" w:color="000000"/>
            </w:tcBorders>
            <w:shd w:val="clear" w:color="000000" w:fill="FFFFFF"/>
            <w:vAlign w:val="center"/>
            <w:hideMark/>
          </w:tcPr>
          <w:p w:rsidR="00C21F94" w:rsidRPr="00905E4D" w:rsidRDefault="00C21F94" w:rsidP="00F9199A">
            <w:pPr>
              <w:jc w:val="center"/>
              <w:rPr>
                <w:rFonts w:asciiTheme="majorHAnsi" w:hAnsiTheme="majorHAnsi" w:cstheme="majorHAnsi"/>
                <w:b/>
                <w:sz w:val="28"/>
                <w:szCs w:val="28"/>
              </w:rPr>
            </w:pPr>
            <w:r w:rsidRPr="00905E4D">
              <w:rPr>
                <w:rFonts w:asciiTheme="majorHAnsi" w:hAnsiTheme="majorHAnsi" w:cstheme="majorHAnsi"/>
                <w:b/>
                <w:sz w:val="28"/>
                <w:szCs w:val="28"/>
              </w:rPr>
              <w:t>Thông số kỹ thuật cơ bản</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b/>
                <w:sz w:val="28"/>
                <w:szCs w:val="28"/>
              </w:rPr>
            </w:pPr>
            <w:r w:rsidRPr="00905E4D">
              <w:rPr>
                <w:rFonts w:asciiTheme="majorHAnsi" w:hAnsiTheme="majorHAnsi" w:cstheme="majorHAnsi"/>
                <w:b/>
                <w:sz w:val="28"/>
                <w:szCs w:val="28"/>
              </w:rPr>
              <w:t xml:space="preserve">Định mức </w:t>
            </w:r>
            <w:r w:rsidRPr="00905E4D">
              <w:rPr>
                <w:rFonts w:asciiTheme="majorHAnsi" w:hAnsiTheme="majorHAnsi" w:cstheme="majorHAnsi"/>
                <w:b/>
                <w:sz w:val="28"/>
                <w:szCs w:val="28"/>
              </w:rPr>
              <w:br/>
              <w:t xml:space="preserve">thiết bị </w:t>
            </w:r>
            <w:r w:rsidRPr="009F4FC1">
              <w:rPr>
                <w:rFonts w:asciiTheme="majorHAnsi" w:hAnsiTheme="majorHAnsi" w:cstheme="majorHAnsi"/>
                <w:sz w:val="28"/>
                <w:szCs w:val="28"/>
              </w:rPr>
              <w:t>(giờ)</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i/>
                <w:sz w:val="28"/>
                <w:szCs w:val="28"/>
              </w:rPr>
            </w:pPr>
            <w:r w:rsidRPr="00905E4D">
              <w:rPr>
                <w:rFonts w:asciiTheme="majorHAnsi" w:hAnsiTheme="majorHAnsi" w:cstheme="majorHAnsi"/>
                <w:i/>
                <w:sz w:val="28"/>
                <w:szCs w:val="28"/>
              </w:rPr>
              <w:t>(1)</w:t>
            </w:r>
          </w:p>
        </w:tc>
        <w:tc>
          <w:tcPr>
            <w:tcW w:w="2661" w:type="dxa"/>
            <w:tcBorders>
              <w:top w:val="nil"/>
              <w:left w:val="nil"/>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i/>
                <w:sz w:val="28"/>
                <w:szCs w:val="28"/>
              </w:rPr>
            </w:pPr>
            <w:r w:rsidRPr="00905E4D">
              <w:rPr>
                <w:rFonts w:asciiTheme="majorHAnsi" w:hAnsiTheme="majorHAnsi" w:cstheme="majorHAnsi"/>
                <w:i/>
                <w:sz w:val="28"/>
                <w:szCs w:val="28"/>
              </w:rPr>
              <w:t>(2)</w:t>
            </w:r>
          </w:p>
        </w:tc>
        <w:tc>
          <w:tcPr>
            <w:tcW w:w="4264" w:type="dxa"/>
            <w:tcBorders>
              <w:top w:val="single" w:sz="4" w:space="0" w:color="auto"/>
              <w:left w:val="nil"/>
              <w:bottom w:val="single" w:sz="4" w:space="0" w:color="auto"/>
              <w:right w:val="single" w:sz="4" w:space="0" w:color="000000"/>
            </w:tcBorders>
            <w:shd w:val="clear" w:color="000000" w:fill="FFFFFF"/>
            <w:noWrap/>
            <w:vAlign w:val="center"/>
            <w:hideMark/>
          </w:tcPr>
          <w:p w:rsidR="00C21F94" w:rsidRPr="00905E4D" w:rsidRDefault="00C21F94" w:rsidP="00F9199A">
            <w:pPr>
              <w:jc w:val="center"/>
              <w:rPr>
                <w:rFonts w:asciiTheme="majorHAnsi" w:hAnsiTheme="majorHAnsi" w:cstheme="majorHAnsi"/>
                <w:i/>
                <w:sz w:val="28"/>
                <w:szCs w:val="28"/>
              </w:rPr>
            </w:pPr>
            <w:r w:rsidRPr="00905E4D">
              <w:rPr>
                <w:rFonts w:asciiTheme="majorHAnsi" w:hAnsiTheme="majorHAnsi" w:cstheme="majorHAnsi"/>
                <w:i/>
                <w:sz w:val="28"/>
                <w:szCs w:val="28"/>
              </w:rPr>
              <w:t>(3)</w:t>
            </w:r>
          </w:p>
        </w:tc>
        <w:tc>
          <w:tcPr>
            <w:tcW w:w="1417" w:type="dxa"/>
            <w:tcBorders>
              <w:top w:val="nil"/>
              <w:left w:val="nil"/>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i/>
                <w:sz w:val="28"/>
                <w:szCs w:val="28"/>
              </w:rPr>
            </w:pPr>
            <w:r w:rsidRPr="00905E4D">
              <w:rPr>
                <w:rFonts w:asciiTheme="majorHAnsi" w:hAnsiTheme="majorHAnsi" w:cstheme="majorHAnsi"/>
                <w:i/>
                <w:sz w:val="28"/>
                <w:szCs w:val="28"/>
              </w:rPr>
              <w:t>(4)</w:t>
            </w:r>
          </w:p>
        </w:tc>
      </w:tr>
      <w:tr w:rsidR="00DD4D89"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DD4D89" w:rsidRPr="00905E4D" w:rsidRDefault="00DD4D89" w:rsidP="00F9199A">
            <w:pPr>
              <w:jc w:val="center"/>
              <w:rPr>
                <w:rFonts w:asciiTheme="majorHAnsi" w:hAnsiTheme="majorHAnsi" w:cstheme="majorHAnsi"/>
                <w:b/>
                <w:sz w:val="28"/>
                <w:szCs w:val="28"/>
              </w:rPr>
            </w:pPr>
            <w:r w:rsidRPr="00905E4D">
              <w:rPr>
                <w:rFonts w:asciiTheme="majorHAnsi" w:hAnsiTheme="majorHAnsi" w:cstheme="majorHAnsi"/>
                <w:b/>
                <w:sz w:val="28"/>
                <w:szCs w:val="28"/>
              </w:rPr>
              <w:t>A</w:t>
            </w:r>
          </w:p>
        </w:tc>
        <w:tc>
          <w:tcPr>
            <w:tcW w:w="8342" w:type="dxa"/>
            <w:gridSpan w:val="3"/>
            <w:tcBorders>
              <w:top w:val="nil"/>
              <w:left w:val="nil"/>
              <w:bottom w:val="single" w:sz="4" w:space="0" w:color="auto"/>
              <w:right w:val="single" w:sz="4" w:space="0" w:color="auto"/>
            </w:tcBorders>
            <w:shd w:val="clear" w:color="auto" w:fill="auto"/>
            <w:noWrap/>
            <w:vAlign w:val="center"/>
            <w:hideMark/>
          </w:tcPr>
          <w:p w:rsidR="00DD4D89" w:rsidRPr="00905E4D" w:rsidRDefault="00DD4D89" w:rsidP="00F9199A">
            <w:pPr>
              <w:rPr>
                <w:rFonts w:asciiTheme="majorHAnsi" w:hAnsiTheme="majorHAnsi" w:cstheme="majorHAnsi"/>
                <w:b/>
                <w:sz w:val="28"/>
                <w:szCs w:val="28"/>
              </w:rPr>
            </w:pPr>
            <w:r w:rsidRPr="00905E4D">
              <w:rPr>
                <w:rFonts w:asciiTheme="majorHAnsi" w:hAnsiTheme="majorHAnsi" w:cstheme="majorHAnsi"/>
                <w:b/>
                <w:sz w:val="28"/>
                <w:szCs w:val="28"/>
              </w:rPr>
              <w:t>THIẾT BỊ DẠY LÝ THUYẾT</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Bàn ghế giáo viên</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66A2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Bàn giáo viên. Loại gỗ: Xoan đào.  Kích thước: Chiều dài mặt bàn: 120cm; Chiều rộng mặt bàn: 60cm; Chiều Cao bàn: 74cm. Sơn PU: Màu cánh dán phủ </w:t>
            </w:r>
            <w:r w:rsidR="00162999" w:rsidRPr="00905E4D">
              <w:rPr>
                <w:rFonts w:asciiTheme="majorHAnsi" w:hAnsiTheme="majorHAnsi" w:cstheme="majorHAnsi"/>
                <w:sz w:val="28"/>
                <w:szCs w:val="28"/>
              </w:rPr>
              <w:t>bóng.</w:t>
            </w:r>
          </w:p>
          <w:p w:rsidR="00C66A2D" w:rsidRDefault="00162999" w:rsidP="00F9199A">
            <w:pPr>
              <w:rPr>
                <w:rFonts w:asciiTheme="majorHAnsi" w:hAnsiTheme="majorHAnsi" w:cstheme="majorHAnsi"/>
                <w:sz w:val="28"/>
                <w:szCs w:val="28"/>
              </w:rPr>
            </w:pPr>
            <w:r w:rsidRPr="00905E4D">
              <w:rPr>
                <w:rFonts w:asciiTheme="majorHAnsi" w:hAnsiTheme="majorHAnsi" w:cstheme="majorHAnsi"/>
                <w:sz w:val="28"/>
                <w:szCs w:val="28"/>
              </w:rPr>
              <w:t xml:space="preserve"> SX: </w:t>
            </w:r>
            <w:r w:rsidR="00C21F94" w:rsidRPr="00905E4D">
              <w:rPr>
                <w:rFonts w:asciiTheme="majorHAnsi" w:hAnsiTheme="majorHAnsi" w:cstheme="majorHAnsi"/>
                <w:sz w:val="28"/>
                <w:szCs w:val="28"/>
              </w:rPr>
              <w:t>Việt Nam</w:t>
            </w:r>
            <w:r w:rsidRPr="00905E4D">
              <w:rPr>
                <w:rFonts w:asciiTheme="majorHAnsi" w:hAnsiTheme="majorHAnsi" w:cstheme="majorHAnsi"/>
                <w:sz w:val="28"/>
                <w:szCs w:val="28"/>
              </w:rPr>
              <w:t>.</w:t>
            </w:r>
          </w:p>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Ghế giáo viên, ghế đai gỗ thông dụng. Loại gỗ: Xoan đào. Kích thước: Mặt ghế: 40cmx40cm nguyên tấm; Dựa lưng rộng: 60cm; Chiều cao: 100cm. Sơn PU: Màu cánh dán phủ bóng. SX: Việt Nam</w:t>
            </w:r>
            <w:r w:rsidR="00905E4D" w:rsidRPr="00905E4D">
              <w:rPr>
                <w:rFonts w:asciiTheme="majorHAnsi" w:hAnsiTheme="majorHAnsi" w:cstheme="majorHAnsi"/>
                <w:sz w:val="28"/>
                <w:szCs w:val="28"/>
              </w:rPr>
              <w:t>.</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295B00" w:rsidP="00F9199A">
            <w:pPr>
              <w:jc w:val="center"/>
              <w:rPr>
                <w:rFonts w:asciiTheme="majorHAnsi" w:hAnsiTheme="majorHAnsi" w:cstheme="majorHAnsi"/>
                <w:sz w:val="28"/>
                <w:szCs w:val="28"/>
              </w:rPr>
            </w:pPr>
            <w:r>
              <w:rPr>
                <w:rFonts w:asciiTheme="majorHAnsi" w:hAnsiTheme="majorHAnsi" w:cstheme="majorHAnsi"/>
                <w:sz w:val="28"/>
                <w:szCs w:val="28"/>
              </w:rPr>
              <w:t>26,54</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2</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Bàn ghế học viên, sinh viên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gỗ: Gỗ ghép; Kích thước: mặt bàn 40cm x 120cm, dày 2cm; mặt ghế 25cm x 120cm, dày 2 cm; D-R-C:  120cm - 100cm-(80 mặt bàn; 45 mặt ghế); SX: Việt Nam</w:t>
            </w:r>
            <w:r w:rsidR="00905E4D" w:rsidRPr="00905E4D">
              <w:rPr>
                <w:rFonts w:asciiTheme="majorHAnsi" w:hAnsiTheme="majorHAnsi" w:cstheme="majorHAnsi"/>
                <w:sz w:val="28"/>
                <w:szCs w:val="28"/>
              </w:rPr>
              <w:t>.</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295B00">
            <w:pPr>
              <w:jc w:val="center"/>
              <w:rPr>
                <w:rFonts w:asciiTheme="majorHAnsi" w:hAnsiTheme="majorHAnsi" w:cstheme="majorHAnsi"/>
                <w:sz w:val="28"/>
                <w:szCs w:val="28"/>
              </w:rPr>
            </w:pPr>
            <w:r w:rsidRPr="00905E4D">
              <w:rPr>
                <w:rFonts w:asciiTheme="majorHAnsi" w:hAnsiTheme="majorHAnsi" w:cstheme="majorHAnsi"/>
                <w:sz w:val="28"/>
                <w:szCs w:val="28"/>
              </w:rPr>
              <w:t>8</w:t>
            </w:r>
            <w:r w:rsidR="00295B00">
              <w:rPr>
                <w:rFonts w:asciiTheme="majorHAnsi" w:hAnsiTheme="majorHAnsi" w:cstheme="majorHAnsi"/>
                <w:sz w:val="28"/>
                <w:szCs w:val="28"/>
                <w:lang w:val="en-US"/>
              </w:rPr>
              <w:t>10</w:t>
            </w:r>
            <w:r w:rsidRPr="00905E4D">
              <w:rPr>
                <w:rFonts w:asciiTheme="majorHAnsi" w:hAnsiTheme="majorHAnsi" w:cstheme="majorHAnsi"/>
                <w:sz w:val="28"/>
                <w:szCs w:val="28"/>
              </w:rPr>
              <w:t>,75</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Bảng từ xanh viết phấn, chống loá</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66A2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Bề mặt bảng xanh kẻ ô ly theo tiêu chuẩn Bộ Giáo dục và Đào tạo</w:t>
            </w:r>
            <w:r w:rsidR="00905E4D" w:rsidRPr="00905E4D">
              <w:rPr>
                <w:rFonts w:asciiTheme="majorHAnsi" w:hAnsiTheme="majorHAnsi" w:cstheme="majorHAnsi"/>
                <w:sz w:val="28"/>
                <w:szCs w:val="28"/>
              </w:rPr>
              <w:t xml:space="preserve"> </w:t>
            </w:r>
            <w:r w:rsidRPr="00905E4D">
              <w:rPr>
                <w:rFonts w:asciiTheme="majorHAnsi" w:hAnsiTheme="majorHAnsi" w:cstheme="majorHAnsi"/>
                <w:sz w:val="28"/>
                <w:szCs w:val="28"/>
              </w:rPr>
              <w:t>Khung nhôm chuyên dụng cho bảng kích thước nhỏ và đầu bịt góc an toàn.</w:t>
            </w:r>
            <w:r w:rsidR="00905E4D" w:rsidRPr="00905E4D">
              <w:rPr>
                <w:rFonts w:asciiTheme="majorHAnsi" w:hAnsiTheme="majorHAnsi" w:cstheme="majorHAnsi"/>
                <w:sz w:val="28"/>
                <w:szCs w:val="28"/>
              </w:rPr>
              <w:t xml:space="preserve"> </w:t>
            </w:r>
            <w:r w:rsidRPr="00905E4D">
              <w:rPr>
                <w:rFonts w:asciiTheme="majorHAnsi" w:hAnsiTheme="majorHAnsi" w:cstheme="majorHAnsi"/>
                <w:sz w:val="28"/>
                <w:szCs w:val="28"/>
              </w:rPr>
              <w:t>Bề mặt xanh phủ sơn, viết bám phấn dễ dàng luyện nét chữ.</w:t>
            </w:r>
          </w:p>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Dễ dàng xóa sạch với khăn ẩm.</w:t>
            </w:r>
            <w:r w:rsidRPr="00905E4D">
              <w:rPr>
                <w:rFonts w:asciiTheme="majorHAnsi" w:hAnsiTheme="majorHAnsi" w:cstheme="majorHAnsi"/>
                <w:sz w:val="28"/>
                <w:szCs w:val="28"/>
              </w:rPr>
              <w:br/>
            </w:r>
            <w:r w:rsidR="00C66A2D">
              <w:rPr>
                <w:rFonts w:asciiTheme="majorHAnsi" w:hAnsiTheme="majorHAnsi" w:cstheme="majorHAnsi"/>
                <w:sz w:val="28"/>
                <w:szCs w:val="28"/>
                <w:lang w:val="en-US"/>
              </w:rPr>
              <w:t>K</w:t>
            </w:r>
            <w:r w:rsidRPr="00905E4D">
              <w:rPr>
                <w:rFonts w:asciiTheme="majorHAnsi" w:hAnsiTheme="majorHAnsi" w:cstheme="majorHAnsi"/>
                <w:sz w:val="28"/>
                <w:szCs w:val="28"/>
              </w:rPr>
              <w:t>ích thước 120cm x 360cm</w:t>
            </w:r>
            <w:r w:rsidRPr="00905E4D">
              <w:rPr>
                <w:rFonts w:asciiTheme="majorHAnsi" w:hAnsiTheme="majorHAnsi" w:cstheme="majorHAnsi"/>
                <w:sz w:val="28"/>
                <w:szCs w:val="28"/>
              </w:rPr>
              <w:br/>
              <w:t>SX: Việt Nam</w:t>
            </w:r>
            <w:r w:rsidR="00905E4D" w:rsidRPr="00905E4D">
              <w:rPr>
                <w:rFonts w:asciiTheme="majorHAnsi" w:hAnsiTheme="majorHAnsi" w:cstheme="majorHAnsi"/>
                <w:sz w:val="28"/>
                <w:szCs w:val="28"/>
              </w:rPr>
              <w:t>.</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295B00" w:rsidP="00F9199A">
            <w:pPr>
              <w:jc w:val="center"/>
              <w:rPr>
                <w:rFonts w:asciiTheme="majorHAnsi" w:hAnsiTheme="majorHAnsi" w:cstheme="majorHAnsi"/>
                <w:sz w:val="28"/>
                <w:szCs w:val="28"/>
              </w:rPr>
            </w:pPr>
            <w:r>
              <w:rPr>
                <w:rFonts w:asciiTheme="majorHAnsi" w:hAnsiTheme="majorHAnsi" w:cstheme="majorHAnsi"/>
                <w:sz w:val="28"/>
                <w:szCs w:val="28"/>
              </w:rPr>
              <w:t>26,54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Bóng đèn (tăng phô điện cơ)</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Hãng: Rạng Đông; Dài: 1m2; Ánh sáng: Trắng; SX: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295B00" w:rsidP="00F9199A">
            <w:pPr>
              <w:jc w:val="center"/>
              <w:rPr>
                <w:rFonts w:asciiTheme="majorHAnsi" w:hAnsiTheme="majorHAnsi" w:cstheme="majorHAnsi"/>
                <w:sz w:val="28"/>
                <w:szCs w:val="28"/>
              </w:rPr>
            </w:pPr>
            <w:r>
              <w:rPr>
                <w:rFonts w:asciiTheme="majorHAnsi" w:hAnsiTheme="majorHAnsi" w:cstheme="majorHAnsi"/>
                <w:sz w:val="28"/>
                <w:szCs w:val="28"/>
              </w:rPr>
              <w:t>583,89</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Hệ thống âm thanh</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Âm li (Toa): Model A-2030H; Output Rated 30W Max 45W; SX: Indonesia.</w:t>
            </w:r>
            <w:r w:rsidRPr="00905E4D">
              <w:rPr>
                <w:rFonts w:asciiTheme="majorHAnsi" w:hAnsiTheme="majorHAnsi" w:cstheme="majorHAnsi"/>
                <w:sz w:val="28"/>
                <w:szCs w:val="28"/>
              </w:rPr>
              <w:br/>
              <w:t>Loa (Toa): Model BS-663A; SX: Indonesia.</w:t>
            </w:r>
            <w:r w:rsidRPr="00905E4D">
              <w:rPr>
                <w:rFonts w:asciiTheme="majorHAnsi" w:hAnsiTheme="majorHAnsi" w:cstheme="majorHAnsi"/>
                <w:sz w:val="28"/>
                <w:szCs w:val="28"/>
              </w:rPr>
              <w:br/>
              <w:t>Micro Arirang (có dây); SX: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295B00" w:rsidP="00F9199A">
            <w:pPr>
              <w:jc w:val="center"/>
              <w:rPr>
                <w:rFonts w:asciiTheme="majorHAnsi" w:hAnsiTheme="majorHAnsi" w:cstheme="majorHAnsi"/>
                <w:sz w:val="28"/>
                <w:szCs w:val="28"/>
              </w:rPr>
            </w:pPr>
            <w:r>
              <w:rPr>
                <w:rFonts w:asciiTheme="majorHAnsi" w:hAnsiTheme="majorHAnsi" w:cstheme="majorHAnsi"/>
                <w:sz w:val="28"/>
                <w:szCs w:val="28"/>
              </w:rPr>
              <w:t>26,54</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6</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chiếu (Projector)</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Cường độ sáng ≥ 2500 ANSI Lumens</w:t>
            </w:r>
            <w:r w:rsidRPr="00905E4D">
              <w:rPr>
                <w:rFonts w:asciiTheme="majorHAnsi" w:hAnsiTheme="majorHAnsi" w:cstheme="majorHAnsi"/>
                <w:sz w:val="28"/>
                <w:szCs w:val="28"/>
              </w:rPr>
              <w:br/>
              <w:t>- Kích thước phông chiếu ≥ (1800x1800) mm</w:t>
            </w:r>
            <w:r w:rsidRPr="00905E4D">
              <w:rPr>
                <w:rFonts w:asciiTheme="majorHAnsi" w:hAnsiTheme="majorHAnsi" w:cstheme="majorHAnsi"/>
                <w:sz w:val="28"/>
                <w:szCs w:val="28"/>
              </w:rPr>
              <w:br/>
              <w:t xml:space="preserve">Hiện đang sử dụng máy chiếu của Hãng sản xuất: NEC; </w:t>
            </w:r>
            <w:r w:rsidR="009314F4">
              <w:rPr>
                <w:rFonts w:asciiTheme="majorHAnsi" w:hAnsiTheme="majorHAnsi" w:cstheme="majorHAnsi"/>
                <w:sz w:val="28"/>
                <w:szCs w:val="28"/>
              </w:rPr>
              <w:t>Model: NP ME402X ; Công nghệ: 0,</w:t>
            </w:r>
            <w:r w:rsidRPr="00905E4D">
              <w:rPr>
                <w:rFonts w:asciiTheme="majorHAnsi" w:hAnsiTheme="majorHAnsi" w:cstheme="majorHAnsi"/>
                <w:sz w:val="28"/>
                <w:szCs w:val="28"/>
              </w:rPr>
              <w:t xml:space="preserve">63 inch LCD with MLA; Độ phân giải thực: 1024 × 768 (XGA); Độ tương phản: 16000:1 với IRIS ; Cường độ sáng: 4000 ANSI Lumens;  Bóng đèn: 225 W ECO MODE OFF (180 W NORMAL /151 W ECO MODE ); Tuổi thọ bóng đèn: 15000 giờ Eco / 10000 giờ Eco Mode Off; Đồng hồ đo CO2: cho biết lượng khí CO2 thải ra môi trường giảm khi sử dụng chế độ Eco Mode; Điều khiển tương thích: Crestron RoomView® with emergency function, HTTP server, PJLink; Ống </w:t>
            </w:r>
            <w:r w:rsidR="009314F4">
              <w:rPr>
                <w:rFonts w:asciiTheme="majorHAnsi" w:hAnsiTheme="majorHAnsi" w:cstheme="majorHAnsi"/>
                <w:sz w:val="28"/>
                <w:szCs w:val="28"/>
              </w:rPr>
              <w:t>kính: Zoom Ratio = 1.7</w:t>
            </w:r>
            <w:r w:rsidR="009314F4">
              <w:rPr>
                <w:rFonts w:asciiTheme="majorHAnsi" w:hAnsiTheme="majorHAnsi" w:cstheme="majorHAnsi"/>
                <w:sz w:val="28"/>
                <w:szCs w:val="28"/>
              </w:rPr>
              <w:br/>
              <w:t>Lens F=1,7 – 2,2, f=17,4 – 29,</w:t>
            </w:r>
            <w:r w:rsidRPr="00905E4D">
              <w:rPr>
                <w:rFonts w:asciiTheme="majorHAnsi" w:hAnsiTheme="majorHAnsi" w:cstheme="majorHAnsi"/>
                <w:sz w:val="28"/>
                <w:szCs w:val="28"/>
              </w:rPr>
              <w:t>0 mm; Chỉnh vuông hình: +/- 30° bằng tay chiều ngang / +/- 30° bằ</w:t>
            </w:r>
            <w:r w:rsidR="009314F4">
              <w:rPr>
                <w:rFonts w:asciiTheme="majorHAnsi" w:hAnsiTheme="majorHAnsi" w:cstheme="majorHAnsi"/>
                <w:sz w:val="28"/>
                <w:szCs w:val="28"/>
              </w:rPr>
              <w:t>ng tay chiều dọc; Góc chiếu: 10,</w:t>
            </w:r>
            <w:r w:rsidRPr="00905E4D">
              <w:rPr>
                <w:rFonts w:asciiTheme="majorHAnsi" w:hAnsiTheme="majorHAnsi" w:cstheme="majorHAnsi"/>
                <w:sz w:val="28"/>
                <w:szCs w:val="28"/>
              </w:rPr>
              <w:t>7 đến 11</w:t>
            </w:r>
            <w:r w:rsidR="009314F4" w:rsidRPr="0079676E">
              <w:rPr>
                <w:rFonts w:asciiTheme="majorHAnsi" w:hAnsiTheme="majorHAnsi" w:cstheme="majorHAnsi"/>
                <w:sz w:val="28"/>
                <w:szCs w:val="28"/>
              </w:rPr>
              <w:t>,</w:t>
            </w:r>
            <w:r w:rsidR="009314F4">
              <w:rPr>
                <w:rFonts w:asciiTheme="majorHAnsi" w:hAnsiTheme="majorHAnsi" w:cstheme="majorHAnsi"/>
                <w:sz w:val="28"/>
                <w:szCs w:val="28"/>
              </w:rPr>
              <w:t>4 độ (Wide) 6,5 đến 6,</w:t>
            </w:r>
            <w:r w:rsidRPr="00905E4D">
              <w:rPr>
                <w:rFonts w:asciiTheme="majorHAnsi" w:hAnsiTheme="majorHAnsi" w:cstheme="majorHAnsi"/>
                <w:sz w:val="28"/>
                <w:szCs w:val="28"/>
              </w:rPr>
              <w:t xml:space="preserve">8 </w:t>
            </w:r>
            <w:r w:rsidR="009314F4">
              <w:rPr>
                <w:rFonts w:asciiTheme="majorHAnsi" w:hAnsiTheme="majorHAnsi" w:cstheme="majorHAnsi"/>
                <w:sz w:val="28"/>
                <w:szCs w:val="28"/>
              </w:rPr>
              <w:t>độ (Tele); Khoảng cách chiếu: 0,8 m – 13,</w:t>
            </w:r>
            <w:r w:rsidRPr="00905E4D">
              <w:rPr>
                <w:rFonts w:asciiTheme="majorHAnsi" w:hAnsiTheme="majorHAnsi" w:cstheme="majorHAnsi"/>
                <w:sz w:val="28"/>
                <w:szCs w:val="28"/>
              </w:rPr>
              <w:t>8 m; Kích thước màn chi</w:t>
            </w:r>
            <w:r w:rsidR="009314F4">
              <w:rPr>
                <w:rFonts w:asciiTheme="majorHAnsi" w:hAnsiTheme="majorHAnsi" w:cstheme="majorHAnsi"/>
                <w:sz w:val="28"/>
                <w:szCs w:val="28"/>
              </w:rPr>
              <w:t>ếu (đường chéo): Tối đa: 762 cm/300 inch; Nhỏ nhất: 76 cm/</w:t>
            </w:r>
            <w:r w:rsidRPr="00905E4D">
              <w:rPr>
                <w:rFonts w:asciiTheme="majorHAnsi" w:hAnsiTheme="majorHAnsi" w:cstheme="majorHAnsi"/>
                <w:sz w:val="28"/>
                <w:szCs w:val="28"/>
              </w:rPr>
              <w:t>30 inch; Cổng kết nối: Inputs: 1 x RGB/Component (D-SUB 15 P); 2 x HDMI Type A (19P, HDMI®Terminal) HDCP supported˟4, 1 x Video (RCA), 1 x (L/R) RCA Audio, 1 x Stereo Mini Audio.</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295B00" w:rsidP="00F9199A">
            <w:pPr>
              <w:jc w:val="center"/>
              <w:rPr>
                <w:rFonts w:asciiTheme="majorHAnsi" w:hAnsiTheme="majorHAnsi" w:cstheme="majorHAnsi"/>
                <w:sz w:val="28"/>
                <w:szCs w:val="28"/>
              </w:rPr>
            </w:pPr>
            <w:r>
              <w:rPr>
                <w:rFonts w:asciiTheme="majorHAnsi" w:hAnsiTheme="majorHAnsi" w:cstheme="majorHAnsi"/>
                <w:sz w:val="28"/>
                <w:szCs w:val="28"/>
              </w:rPr>
              <w:t>26,54</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7</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lạnh 2HP</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Máy lạnh Casper 2</w:t>
            </w:r>
            <w:r w:rsidR="009314F4">
              <w:rPr>
                <w:rFonts w:asciiTheme="majorHAnsi" w:hAnsiTheme="majorHAnsi" w:cstheme="majorHAnsi"/>
                <w:sz w:val="28"/>
                <w:szCs w:val="28"/>
              </w:rPr>
              <w:t>HP LC- 18FS32; Tiêu thụ điện: 1,</w:t>
            </w:r>
            <w:r w:rsidRPr="00905E4D">
              <w:rPr>
                <w:rFonts w:asciiTheme="majorHAnsi" w:hAnsiTheme="majorHAnsi" w:cstheme="majorHAnsi"/>
                <w:sz w:val="28"/>
                <w:szCs w:val="28"/>
              </w:rPr>
              <w:t>7 kW/h</w:t>
            </w:r>
            <w:r w:rsidR="009314F4">
              <w:rPr>
                <w:rFonts w:asciiTheme="majorHAnsi" w:hAnsiTheme="majorHAnsi" w:cstheme="majorHAnsi"/>
                <w:sz w:val="28"/>
                <w:szCs w:val="28"/>
              </w:rPr>
              <w:t>; 2 sao (Hiệu suất năng lượng 3,</w:t>
            </w:r>
            <w:r w:rsidRPr="00905E4D">
              <w:rPr>
                <w:rFonts w:asciiTheme="majorHAnsi" w:hAnsiTheme="majorHAnsi" w:cstheme="majorHAnsi"/>
                <w:sz w:val="28"/>
                <w:szCs w:val="28"/>
              </w:rPr>
              <w:t xml:space="preserve">2); Dàn lạnh: Dài 93 cm - Cao 30 cm - Dày 22 </w:t>
            </w:r>
            <w:r w:rsidR="009314F4">
              <w:rPr>
                <w:rFonts w:asciiTheme="majorHAnsi" w:hAnsiTheme="majorHAnsi" w:cstheme="majorHAnsi"/>
                <w:sz w:val="28"/>
                <w:szCs w:val="28"/>
              </w:rPr>
              <w:t>cm; Nặng 10kg; Dàn nóng: Dài 91,7 cm, - Cao 58,</w:t>
            </w:r>
            <w:r w:rsidRPr="00905E4D">
              <w:rPr>
                <w:rFonts w:asciiTheme="majorHAnsi" w:hAnsiTheme="majorHAnsi" w:cstheme="majorHAnsi"/>
                <w:sz w:val="28"/>
                <w:szCs w:val="28"/>
              </w:rPr>
              <w:t>5 cm, - Dày 28</w:t>
            </w:r>
            <w:r w:rsidR="009314F4" w:rsidRPr="0079676E">
              <w:rPr>
                <w:rFonts w:asciiTheme="majorHAnsi" w:hAnsiTheme="majorHAnsi" w:cstheme="majorHAnsi"/>
                <w:sz w:val="28"/>
                <w:szCs w:val="28"/>
              </w:rPr>
              <w:t>,</w:t>
            </w:r>
            <w:r w:rsidRPr="00905E4D">
              <w:rPr>
                <w:rFonts w:asciiTheme="majorHAnsi" w:hAnsiTheme="majorHAnsi" w:cstheme="majorHAnsi"/>
                <w:sz w:val="28"/>
                <w:szCs w:val="28"/>
              </w:rPr>
              <w:t>5 cm, - Nặng 37.5 kg. Loại máy: 1 chiều (chỉ làm lạnh) Không Inverter. Công suất làm lạnh: 2 HP - 18.000 BTU. Công nghệ tiết kiệm điện: Eco. Lọc bụi, kháng khuẩn, k</w:t>
            </w:r>
            <w:r w:rsidR="009314F4">
              <w:rPr>
                <w:rFonts w:asciiTheme="majorHAnsi" w:hAnsiTheme="majorHAnsi" w:cstheme="majorHAnsi"/>
                <w:sz w:val="28"/>
                <w:szCs w:val="28"/>
              </w:rPr>
              <w:t>hử mùi: Lọc bụi mịn PM 2,</w:t>
            </w:r>
            <w:r w:rsidRPr="00905E4D">
              <w:rPr>
                <w:rFonts w:asciiTheme="majorHAnsi" w:hAnsiTheme="majorHAnsi" w:cstheme="majorHAnsi"/>
                <w:sz w:val="28"/>
                <w:szCs w:val="28"/>
              </w:rPr>
              <w:t>5. Độ ồn trung bình: 39/54 dB. Hãng: Casper. Xuất xứ: Thái Lan.</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295B00" w:rsidRDefault="00295B00" w:rsidP="00F9199A">
            <w:pPr>
              <w:jc w:val="center"/>
              <w:rPr>
                <w:rFonts w:asciiTheme="majorHAnsi" w:hAnsiTheme="majorHAnsi" w:cstheme="majorHAnsi"/>
                <w:sz w:val="28"/>
                <w:szCs w:val="28"/>
                <w:lang w:val="en-US"/>
              </w:rPr>
            </w:pPr>
            <w:r>
              <w:rPr>
                <w:rFonts w:asciiTheme="majorHAnsi" w:hAnsiTheme="majorHAnsi" w:cstheme="majorHAnsi"/>
                <w:sz w:val="28"/>
                <w:szCs w:val="28"/>
                <w:lang w:val="en-US"/>
              </w:rPr>
              <w:t>17,21</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8</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Phim ảnh về giáo dục quốc phòng an ninh</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Đĩa hình Giáo dục quốc phòng an ninh, mỗi bộ gồm 5 đĩa DVD - Bộ Quốc phòng Việt Nam sản xuất</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9</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Quạt đảo trần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Mã sản phẩm DX16</w:t>
            </w:r>
            <w:r w:rsidRPr="00905E4D">
              <w:rPr>
                <w:rFonts w:asciiTheme="majorHAnsi" w:hAnsiTheme="majorHAnsi" w:cstheme="majorHAnsi"/>
                <w:sz w:val="28"/>
                <w:szCs w:val="28"/>
              </w:rPr>
              <w:br/>
              <w:t>Hãng: YANFAN</w:t>
            </w:r>
            <w:r w:rsidRPr="00905E4D">
              <w:rPr>
                <w:rFonts w:asciiTheme="majorHAnsi" w:hAnsiTheme="majorHAnsi" w:cstheme="majorHAnsi"/>
                <w:sz w:val="28"/>
                <w:szCs w:val="28"/>
              </w:rPr>
              <w:br/>
              <w:t>Đường kính cánh 40cm</w:t>
            </w:r>
            <w:r w:rsidRPr="00905E4D">
              <w:rPr>
                <w:rFonts w:asciiTheme="majorHAnsi" w:hAnsiTheme="majorHAnsi" w:cstheme="majorHAnsi"/>
                <w:sz w:val="28"/>
                <w:szCs w:val="28"/>
              </w:rPr>
              <w:br/>
              <w:t>Điện áp 220VAC-50Hz</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295B00" w:rsidRDefault="00C21F94" w:rsidP="00295B00">
            <w:pPr>
              <w:jc w:val="center"/>
              <w:rPr>
                <w:rFonts w:asciiTheme="majorHAnsi" w:hAnsiTheme="majorHAnsi" w:cstheme="majorHAnsi"/>
                <w:sz w:val="28"/>
                <w:szCs w:val="28"/>
                <w:lang w:val="en-US"/>
              </w:rPr>
            </w:pPr>
            <w:r w:rsidRPr="00905E4D">
              <w:rPr>
                <w:rFonts w:asciiTheme="majorHAnsi" w:hAnsiTheme="majorHAnsi" w:cstheme="majorHAnsi"/>
                <w:sz w:val="28"/>
                <w:szCs w:val="28"/>
              </w:rPr>
              <w:t>5</w:t>
            </w:r>
            <w:r w:rsidR="00295B00">
              <w:rPr>
                <w:rFonts w:asciiTheme="majorHAnsi" w:hAnsiTheme="majorHAnsi" w:cstheme="majorHAnsi"/>
                <w:sz w:val="28"/>
                <w:szCs w:val="28"/>
                <w:lang w:val="en-US"/>
              </w:rPr>
              <w:t>3,08</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10</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Quạt đứng giáo viên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Mã sản phẩm: DX16</w:t>
            </w:r>
            <w:r w:rsidRPr="00905E4D">
              <w:rPr>
                <w:rFonts w:asciiTheme="majorHAnsi" w:hAnsiTheme="majorHAnsi" w:cstheme="majorHAnsi"/>
                <w:sz w:val="28"/>
                <w:szCs w:val="28"/>
              </w:rPr>
              <w:br/>
              <w:t>Hãng: YANFAN</w:t>
            </w:r>
            <w:r w:rsidRPr="00905E4D">
              <w:rPr>
                <w:rFonts w:asciiTheme="majorHAnsi" w:hAnsiTheme="majorHAnsi" w:cstheme="majorHAnsi"/>
                <w:sz w:val="28"/>
                <w:szCs w:val="28"/>
              </w:rPr>
              <w:br/>
              <w:t>Đường kính cánh 40cm</w:t>
            </w:r>
            <w:r w:rsidRPr="00905E4D">
              <w:rPr>
                <w:rFonts w:asciiTheme="majorHAnsi" w:hAnsiTheme="majorHAnsi" w:cstheme="majorHAnsi"/>
                <w:sz w:val="28"/>
                <w:szCs w:val="28"/>
              </w:rPr>
              <w:br/>
              <w:t>Điện áp 220VAC-50Hz</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295B00" w:rsidP="00F9199A">
            <w:pPr>
              <w:jc w:val="center"/>
              <w:rPr>
                <w:rFonts w:asciiTheme="majorHAnsi" w:hAnsiTheme="majorHAnsi" w:cstheme="majorHAnsi"/>
                <w:sz w:val="28"/>
                <w:szCs w:val="28"/>
              </w:rPr>
            </w:pPr>
            <w:r>
              <w:rPr>
                <w:rFonts w:asciiTheme="majorHAnsi" w:hAnsiTheme="majorHAnsi" w:cstheme="majorHAnsi"/>
                <w:sz w:val="28"/>
                <w:szCs w:val="28"/>
              </w:rPr>
              <w:t>26,54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11</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Quạt tường công nghiệp</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Mã sản phẩm L24001</w:t>
            </w:r>
            <w:r w:rsidRPr="00905E4D">
              <w:rPr>
                <w:rFonts w:asciiTheme="majorHAnsi" w:hAnsiTheme="majorHAnsi" w:cstheme="majorHAnsi"/>
                <w:sz w:val="28"/>
                <w:szCs w:val="28"/>
              </w:rPr>
              <w:br/>
              <w:t>Đường kính cánh 600mm</w:t>
            </w:r>
            <w:r w:rsidRPr="00905E4D">
              <w:rPr>
                <w:rFonts w:asciiTheme="majorHAnsi" w:hAnsiTheme="majorHAnsi" w:cstheme="majorHAnsi"/>
                <w:sz w:val="28"/>
                <w:szCs w:val="28"/>
              </w:rPr>
              <w:br/>
              <w:t>Điện áp 220VAC-50Hz-120W</w:t>
            </w:r>
            <w:r w:rsidRPr="00905E4D">
              <w:rPr>
                <w:rFonts w:asciiTheme="majorHAnsi" w:hAnsiTheme="majorHAnsi" w:cstheme="majorHAnsi"/>
                <w:sz w:val="28"/>
                <w:szCs w:val="28"/>
              </w:rPr>
              <w:br/>
              <w:t>Màu sắc Đen; Trọng lượng 9,7Kg; tốc độ vòng xoay (vòng/phút) 1200; kích thước (CxRxS) (cm) 69 x 19 x 69 Điện áp 220V/50Hz</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295B00" w:rsidP="00F9199A">
            <w:pPr>
              <w:jc w:val="center"/>
              <w:rPr>
                <w:rFonts w:asciiTheme="majorHAnsi" w:hAnsiTheme="majorHAnsi" w:cstheme="majorHAnsi"/>
                <w:sz w:val="28"/>
                <w:szCs w:val="28"/>
              </w:rPr>
            </w:pPr>
            <w:r>
              <w:rPr>
                <w:rFonts w:asciiTheme="majorHAnsi" w:hAnsiTheme="majorHAnsi" w:cstheme="majorHAnsi"/>
                <w:sz w:val="28"/>
                <w:szCs w:val="28"/>
              </w:rPr>
              <w:t>106,16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12</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Tranh in: Các tư thế. Động tác bắn súng AK và CKC</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Mỗi bộ gồm 3 tờ - Loại treo tường Kích thước 841 x 1189 mm - Bộ Quốc phòng Việt Nam xuất bản.</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13</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Tranh in: Cấu tạo và động tác sử dụng lựu đạn Φ1, lưu đạn cần 97</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Mỗi bộ gồm 2 tờ - Loại treo tường Kích thước 841 x 1189 mm - Bộ Quốc phòng Việt Nam xuất bản.</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Tranh in: Cấu tạo, sử dụng một số loại lựu đạn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Mỗi bộ gồm 2 tờ - Loại treo tường Kích thước 841 x 1189 mm - Bộ Quốc phòng Việt Nam xuất bản.</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15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Tranh in: Kỹ thuật băng bó cấp cứu, chuyển thương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Mỗi bộ gồm 3 tờ - Loại treo tường Kích thước 841 x 1189 mm - Bộ Quốc phòng Việt Nam xuất bản.</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16</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Tranh in: Sơ đồ tổ chức Quân đội và Công an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Mỗi bộ gồm 6 tờ - Loại treo tường Kích thước 841 x 1189 mm - Bộ Quốc phòng Việt Nam xuất bản.</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17</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Tranh in: Súng tiểu liên AK và súng trường CKC, súng tru</w:t>
            </w:r>
            <w:r w:rsidR="00DD4D89" w:rsidRPr="00905E4D">
              <w:rPr>
                <w:rFonts w:asciiTheme="majorHAnsi" w:hAnsiTheme="majorHAnsi" w:cstheme="majorHAnsi"/>
                <w:sz w:val="28"/>
                <w:szCs w:val="28"/>
              </w:rPr>
              <w:t>ng liên RPĐ, súng diệt tăng B41</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Mỗi bộ gồm 4 tờ - Loại treo tường Kích thước 841 x 1189 mm - Bộ Quốc phòng Việt Nam xuất bản.</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FD35B0"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FD35B0" w:rsidRPr="009314F4" w:rsidRDefault="00FD35B0" w:rsidP="00F9199A">
            <w:pPr>
              <w:jc w:val="center"/>
              <w:rPr>
                <w:rFonts w:asciiTheme="majorHAnsi" w:hAnsiTheme="majorHAnsi" w:cstheme="majorHAnsi"/>
                <w:b/>
                <w:sz w:val="28"/>
                <w:szCs w:val="28"/>
              </w:rPr>
            </w:pPr>
            <w:r w:rsidRPr="009314F4">
              <w:rPr>
                <w:rFonts w:asciiTheme="majorHAnsi" w:hAnsiTheme="majorHAnsi" w:cstheme="majorHAnsi"/>
                <w:b/>
                <w:sz w:val="28"/>
                <w:szCs w:val="28"/>
              </w:rPr>
              <w:t>B</w:t>
            </w:r>
          </w:p>
        </w:tc>
        <w:tc>
          <w:tcPr>
            <w:tcW w:w="8342" w:type="dxa"/>
            <w:gridSpan w:val="3"/>
            <w:tcBorders>
              <w:top w:val="nil"/>
              <w:left w:val="nil"/>
              <w:bottom w:val="single" w:sz="4" w:space="0" w:color="auto"/>
              <w:right w:val="single" w:sz="4" w:space="0" w:color="auto"/>
            </w:tcBorders>
            <w:shd w:val="clear" w:color="000000" w:fill="FFFFFF"/>
            <w:vAlign w:val="center"/>
            <w:hideMark/>
          </w:tcPr>
          <w:p w:rsidR="00FD35B0" w:rsidRPr="009314F4" w:rsidRDefault="00FD35B0" w:rsidP="00F9199A">
            <w:pPr>
              <w:rPr>
                <w:rFonts w:asciiTheme="majorHAnsi" w:hAnsiTheme="majorHAnsi" w:cstheme="majorHAnsi"/>
                <w:b/>
                <w:sz w:val="28"/>
                <w:szCs w:val="28"/>
              </w:rPr>
            </w:pPr>
            <w:r w:rsidRPr="009314F4">
              <w:rPr>
                <w:rFonts w:asciiTheme="majorHAnsi" w:hAnsiTheme="majorHAnsi" w:cstheme="majorHAnsi"/>
                <w:b/>
                <w:sz w:val="28"/>
                <w:szCs w:val="28"/>
              </w:rPr>
              <w:t>THIẾT BỊ DẠY THỰC HÀNH</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Bàn đạp xuất phát</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Thanh ray rộng 62mm vật liệu</w:t>
            </w:r>
            <w:r w:rsidR="009314F4" w:rsidRPr="0079676E">
              <w:rPr>
                <w:rFonts w:asciiTheme="majorHAnsi" w:hAnsiTheme="majorHAnsi" w:cstheme="majorHAnsi"/>
                <w:sz w:val="28"/>
                <w:szCs w:val="28"/>
              </w:rPr>
              <w:t xml:space="preserve"> </w:t>
            </w:r>
            <w:r w:rsidRPr="00905E4D">
              <w:rPr>
                <w:rFonts w:asciiTheme="majorHAnsi" w:hAnsiTheme="majorHAnsi" w:cstheme="majorHAnsi"/>
                <w:sz w:val="28"/>
                <w:szCs w:val="28"/>
              </w:rPr>
              <w:t>bằng thép không gỉ</w:t>
            </w:r>
            <w:r w:rsidR="009314F4" w:rsidRPr="0079676E">
              <w:rPr>
                <w:rFonts w:asciiTheme="majorHAnsi" w:hAnsiTheme="majorHAnsi" w:cstheme="majorHAnsi"/>
                <w:sz w:val="28"/>
                <w:szCs w:val="28"/>
              </w:rPr>
              <w:t>.</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6,67</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Bàn ghế giáo viên</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314F4"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Bàn giáo viên. Loại gỗ: Xoan đào.  Kích thước: Chiều dài mặt bàn: 120cm; Chiều rộng mặt bàn: 60cm; Chiều Cao bàn: 74cm. Sơn PU: Màu cánh dán phủ bóng.</w:t>
            </w:r>
          </w:p>
          <w:p w:rsidR="009314F4"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 xml:space="preserve"> SX: Việt Nam</w:t>
            </w:r>
          </w:p>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Ghế giáo viên, ghế đai gỗ thông dụng. Loại gỗ: Xoan đào. Kích thước: Mặt ghế: 40cmx40cm nguyên tấm; Dựa lưng rộng: 60cm; Chiều cao: 100cm. Sơn PU: Màu cánh dán phủ bóng. SX: Việt Nam</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EE535A" w:rsidP="00F9199A">
            <w:pPr>
              <w:jc w:val="center"/>
              <w:rPr>
                <w:rFonts w:asciiTheme="majorHAnsi" w:hAnsiTheme="majorHAnsi" w:cstheme="majorHAnsi"/>
                <w:sz w:val="28"/>
                <w:szCs w:val="28"/>
              </w:rPr>
            </w:pPr>
            <w:r>
              <w:rPr>
                <w:rFonts w:asciiTheme="majorHAnsi" w:hAnsiTheme="majorHAnsi" w:cstheme="majorHAnsi"/>
                <w:sz w:val="28"/>
                <w:szCs w:val="28"/>
              </w:rPr>
              <w:t>52,39</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Bàn ghế học viên, sinh viên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gỗ: Gỗ ghép; Kích thước: mặt bàn 40cm x 120cm, dày 2cm; mặt ghế 25cm x 120cm, dày 2 cm; D-R-C:  120cm - 100cm-(80 mặt bàn; 45 mặt ghế)</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661,00</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Bàn ghế vi tính học viên, sinh viên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273698" w:rsidP="00F9199A">
            <w:pPr>
              <w:jc w:val="both"/>
              <w:rPr>
                <w:rFonts w:asciiTheme="majorHAnsi" w:hAnsiTheme="majorHAnsi" w:cstheme="majorHAnsi"/>
                <w:sz w:val="28"/>
                <w:szCs w:val="28"/>
              </w:rPr>
            </w:pPr>
            <w:r>
              <w:rPr>
                <w:rFonts w:asciiTheme="majorHAnsi" w:hAnsiTheme="majorHAnsi" w:cstheme="majorHAnsi"/>
                <w:sz w:val="28"/>
                <w:szCs w:val="28"/>
              </w:rPr>
              <w:t xml:space="preserve"> </w:t>
            </w:r>
            <w:r w:rsidR="00C21F94" w:rsidRPr="00905E4D">
              <w:rPr>
                <w:rFonts w:asciiTheme="majorHAnsi" w:hAnsiTheme="majorHAnsi" w:cstheme="majorHAnsi"/>
                <w:sz w:val="28"/>
                <w:szCs w:val="28"/>
              </w:rPr>
              <w:t>Loại gồ: Gỗ ghép. D-R-C: 120-57-67cm, dầy 2cm, SX</w:t>
            </w:r>
            <w:r w:rsidRPr="0079676E">
              <w:rPr>
                <w:rFonts w:asciiTheme="majorHAnsi" w:hAnsiTheme="majorHAnsi" w:cstheme="majorHAnsi"/>
                <w:sz w:val="28"/>
                <w:szCs w:val="28"/>
              </w:rPr>
              <w:t>:</w:t>
            </w:r>
            <w:r w:rsidR="00C21F94" w:rsidRPr="00905E4D">
              <w:rPr>
                <w:rFonts w:asciiTheme="majorHAnsi" w:hAnsiTheme="majorHAnsi" w:cstheme="majorHAnsi"/>
                <w:sz w:val="28"/>
                <w:szCs w:val="28"/>
              </w:rPr>
              <w:t xml:space="preserve">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227,00</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Bảng lật số cẩm tay</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Chất liệu: Làm từ chất liệu nhựa cao cấp.</w:t>
            </w:r>
            <w:r w:rsidR="00273698" w:rsidRPr="0079676E">
              <w:rPr>
                <w:rFonts w:asciiTheme="majorHAnsi" w:hAnsiTheme="majorHAnsi" w:cstheme="majorHAnsi"/>
                <w:sz w:val="28"/>
                <w:szCs w:val="28"/>
              </w:rPr>
              <w:t xml:space="preserve"> </w:t>
            </w:r>
            <w:r w:rsidRPr="00905E4D">
              <w:rPr>
                <w:rFonts w:asciiTheme="majorHAnsi" w:hAnsiTheme="majorHAnsi" w:cstheme="majorHAnsi"/>
                <w:sz w:val="28"/>
                <w:szCs w:val="28"/>
              </w:rPr>
              <w:t>Kích thước số lớn 12</w:t>
            </w:r>
            <w:r w:rsidR="00273698" w:rsidRPr="0079676E">
              <w:rPr>
                <w:rFonts w:asciiTheme="majorHAnsi" w:hAnsiTheme="majorHAnsi" w:cstheme="majorHAnsi"/>
                <w:sz w:val="28"/>
                <w:szCs w:val="28"/>
              </w:rPr>
              <w:t xml:space="preserve"> </w:t>
            </w:r>
            <w:r w:rsidRPr="00905E4D">
              <w:rPr>
                <w:rFonts w:asciiTheme="majorHAnsi" w:hAnsiTheme="majorHAnsi" w:cstheme="majorHAnsi"/>
                <w:sz w:val="28"/>
                <w:szCs w:val="28"/>
              </w:rPr>
              <w:t>cm màu vàng đặt từ 0 đếm đến 30 và để tính điểm cho một hiệp đấu.</w:t>
            </w:r>
            <w:r w:rsidRPr="00905E4D">
              <w:rPr>
                <w:rFonts w:asciiTheme="majorHAnsi" w:hAnsiTheme="majorHAnsi" w:cstheme="majorHAnsi"/>
                <w:sz w:val="28"/>
                <w:szCs w:val="28"/>
              </w:rPr>
              <w:br/>
              <w:t>Chữ nhỏ màu trắng cao 6cm hiển thị tỷ số thắng thua của mỗi đội.</w:t>
            </w:r>
            <w:r w:rsidRPr="00905E4D">
              <w:rPr>
                <w:rFonts w:asciiTheme="majorHAnsi" w:hAnsiTheme="majorHAnsi" w:cstheme="majorHAnsi"/>
                <w:sz w:val="28"/>
                <w:szCs w:val="28"/>
              </w:rPr>
              <w:br/>
              <w:t>Kích thước bảng điểm: 42 x 20 cm.</w:t>
            </w:r>
            <w:r w:rsidRPr="00905E4D">
              <w:rPr>
                <w:rFonts w:asciiTheme="majorHAnsi" w:hAnsiTheme="majorHAnsi" w:cstheme="majorHAnsi"/>
                <w:sz w:val="28"/>
                <w:szCs w:val="28"/>
              </w:rPr>
              <w:br/>
              <w:t xml:space="preserve">Trọng lượng: 1,2kg </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6</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Bảng Meca viết lông, chống loá</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Bề mặt trắng kẻ ô ly theo tiêu chuẩn Bộ Giáo dục và Đào tạo. Khung nhôm chuyên dụng cho bảng kích thước nhỏ và đầu bịt góc antoàn.</w:t>
            </w:r>
            <w:r w:rsidRPr="00905E4D">
              <w:rPr>
                <w:rFonts w:asciiTheme="majorHAnsi" w:hAnsiTheme="majorHAnsi" w:cstheme="majorHAnsi"/>
                <w:sz w:val="28"/>
                <w:szCs w:val="28"/>
              </w:rPr>
              <w:br/>
              <w:t>Dễ dàng xóa sạch với khăn ẩm.</w:t>
            </w:r>
            <w:r w:rsidRPr="00905E4D">
              <w:rPr>
                <w:rFonts w:asciiTheme="majorHAnsi" w:hAnsiTheme="majorHAnsi" w:cstheme="majorHAnsi"/>
                <w:sz w:val="28"/>
                <w:szCs w:val="28"/>
              </w:rPr>
              <w:br/>
              <w:t>Kích thước 60cmx240cm. SX</w:t>
            </w:r>
            <w:r w:rsidR="00273698">
              <w:rPr>
                <w:rFonts w:asciiTheme="majorHAnsi" w:hAnsiTheme="majorHAnsi" w:cstheme="majorHAnsi"/>
                <w:sz w:val="28"/>
                <w:szCs w:val="28"/>
                <w:lang w:val="en-US"/>
              </w:rPr>
              <w:t>:</w:t>
            </w:r>
            <w:r w:rsidRPr="00905E4D">
              <w:rPr>
                <w:rFonts w:asciiTheme="majorHAnsi" w:hAnsiTheme="majorHAnsi" w:cstheme="majorHAnsi"/>
                <w:sz w:val="28"/>
                <w:szCs w:val="28"/>
              </w:rPr>
              <w:t xml:space="preserve">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EE535A" w:rsidP="00F9199A">
            <w:pPr>
              <w:jc w:val="center"/>
              <w:rPr>
                <w:rFonts w:asciiTheme="majorHAnsi" w:hAnsiTheme="majorHAnsi" w:cstheme="majorHAnsi"/>
                <w:sz w:val="28"/>
                <w:szCs w:val="28"/>
              </w:rPr>
            </w:pPr>
            <w:r>
              <w:rPr>
                <w:rFonts w:asciiTheme="majorHAnsi" w:hAnsiTheme="majorHAnsi" w:cstheme="majorHAnsi"/>
                <w:sz w:val="28"/>
                <w:szCs w:val="28"/>
              </w:rPr>
              <w:t>15,67</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Bảng từ xanh viết phấn, chống loá</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Bề mặt bảng xanh kẻ ô ly theo tiêu chuẩn Bộ Giáo dục và Đào tạo</w:t>
            </w:r>
            <w:r w:rsidR="00273698" w:rsidRPr="0079676E">
              <w:rPr>
                <w:rFonts w:asciiTheme="majorHAnsi" w:hAnsiTheme="majorHAnsi" w:cstheme="majorHAnsi"/>
                <w:sz w:val="28"/>
                <w:szCs w:val="28"/>
              </w:rPr>
              <w:t>.</w:t>
            </w:r>
            <w:r w:rsidRPr="00905E4D">
              <w:rPr>
                <w:rFonts w:asciiTheme="majorHAnsi" w:hAnsiTheme="majorHAnsi" w:cstheme="majorHAnsi"/>
                <w:sz w:val="28"/>
                <w:szCs w:val="28"/>
              </w:rPr>
              <w:br/>
              <w:t>Khung nhôm chuyên dụng cho bảng kích thước nhỏ và đầu bịt góc an</w:t>
            </w:r>
            <w:r w:rsidR="00273698" w:rsidRPr="0079676E">
              <w:rPr>
                <w:rFonts w:asciiTheme="majorHAnsi" w:hAnsiTheme="majorHAnsi" w:cstheme="majorHAnsi"/>
                <w:sz w:val="28"/>
                <w:szCs w:val="28"/>
              </w:rPr>
              <w:t xml:space="preserve"> </w:t>
            </w:r>
            <w:r w:rsidRPr="00905E4D">
              <w:rPr>
                <w:rFonts w:asciiTheme="majorHAnsi" w:hAnsiTheme="majorHAnsi" w:cstheme="majorHAnsi"/>
                <w:sz w:val="28"/>
                <w:szCs w:val="28"/>
              </w:rPr>
              <w:t>toàn.</w:t>
            </w:r>
            <w:r w:rsidRPr="00905E4D">
              <w:rPr>
                <w:rFonts w:asciiTheme="majorHAnsi" w:hAnsiTheme="majorHAnsi" w:cstheme="majorHAnsi"/>
                <w:sz w:val="28"/>
                <w:szCs w:val="28"/>
              </w:rPr>
              <w:br/>
              <w:t>Bề mặt xanh phủ sơn, viết bám phấn dễ dàng luyện nét chữ.</w:t>
            </w:r>
            <w:r w:rsidRPr="00905E4D">
              <w:rPr>
                <w:rFonts w:asciiTheme="majorHAnsi" w:hAnsiTheme="majorHAnsi" w:cstheme="majorHAnsi"/>
                <w:sz w:val="28"/>
                <w:szCs w:val="28"/>
              </w:rPr>
              <w:br/>
              <w:t>Dễ dàng xóa sạch với khăn ẩm.</w:t>
            </w:r>
            <w:r w:rsidRPr="00905E4D">
              <w:rPr>
                <w:rFonts w:asciiTheme="majorHAnsi" w:hAnsiTheme="majorHAnsi" w:cstheme="majorHAnsi"/>
                <w:sz w:val="28"/>
                <w:szCs w:val="28"/>
              </w:rPr>
              <w:br/>
              <w:t>Kích thước 120cm x 360cm</w:t>
            </w:r>
            <w:r w:rsidRPr="00905E4D">
              <w:rPr>
                <w:rFonts w:asciiTheme="majorHAnsi" w:hAnsiTheme="majorHAnsi" w:cstheme="majorHAnsi"/>
                <w:sz w:val="28"/>
                <w:szCs w:val="28"/>
              </w:rPr>
              <w:br/>
              <w:t>SX: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38,39</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8</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Bao đạn, túi đựng lựu đạn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9</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Bộ bia (Khung + mặt bia số 4)</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EE535A">
            <w:pPr>
              <w:jc w:val="center"/>
              <w:rPr>
                <w:rFonts w:asciiTheme="majorHAnsi" w:hAnsiTheme="majorHAnsi" w:cstheme="majorHAnsi"/>
                <w:sz w:val="28"/>
                <w:szCs w:val="28"/>
              </w:rPr>
            </w:pP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10</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Bộ dụng cụ an toàn điện Mikro</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Bộ điều khiển tụ bù Mikro 8 cấp PFR80-415-50 144x144mm, sản xuất MiKro - Trung Quốc</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11</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Bộ gõ tiếng Việt</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Thông số kỹ thuật thông dụng tại thời điểm mua sắm;Theo tiêu chuẩn quy định</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63,33</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12</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Bộ phần mềm hỗ trợ cài đặt và sửa lỗi Fix It</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Fix it Windows V5.0.9</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13</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Bộ phần mềm văn phòng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Phiên bản phổ biến tại thời điểm mua sắm (Microsoft Office, Open Office)</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70,94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Bộ thiết bị cứu thương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Theo tiêu chuẩn y tế </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EE535A" w:rsidP="00F9199A">
            <w:pPr>
              <w:jc w:val="center"/>
              <w:rPr>
                <w:rFonts w:asciiTheme="majorHAnsi" w:hAnsiTheme="majorHAnsi" w:cstheme="majorHAnsi"/>
                <w:sz w:val="28"/>
                <w:szCs w:val="28"/>
              </w:rPr>
            </w:pPr>
            <w:r>
              <w:rPr>
                <w:rFonts w:asciiTheme="majorHAnsi" w:hAnsiTheme="majorHAnsi" w:cstheme="majorHAnsi"/>
                <w:sz w:val="28"/>
                <w:szCs w:val="28"/>
              </w:rPr>
              <w:t>10,23</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Bóng đèn (tăng phô điện cơ)</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Hãng: Rạng Đông. Dài: 1m</w:t>
            </w:r>
            <w:r w:rsidRPr="00273698">
              <w:rPr>
                <w:rFonts w:asciiTheme="majorHAnsi" w:hAnsiTheme="majorHAnsi" w:cstheme="majorHAnsi"/>
                <w:sz w:val="28"/>
                <w:szCs w:val="28"/>
                <w:vertAlign w:val="superscript"/>
              </w:rPr>
              <w:t>2</w:t>
            </w:r>
            <w:r w:rsidRPr="00905E4D">
              <w:rPr>
                <w:rFonts w:asciiTheme="majorHAnsi" w:hAnsiTheme="majorHAnsi" w:cstheme="majorHAnsi"/>
                <w:sz w:val="28"/>
                <w:szCs w:val="28"/>
              </w:rPr>
              <w:t>. Ánh sáng: Trắng</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1.011,11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16</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Cáng cứu thương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17</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Còi</w:t>
            </w:r>
          </w:p>
        </w:tc>
        <w:tc>
          <w:tcPr>
            <w:tcW w:w="4264" w:type="dxa"/>
            <w:tcBorders>
              <w:top w:val="single" w:sz="4" w:space="0" w:color="auto"/>
              <w:left w:val="nil"/>
              <w:bottom w:val="single" w:sz="4" w:space="0" w:color="auto"/>
              <w:right w:val="single" w:sz="4" w:space="0" w:color="auto"/>
            </w:tcBorders>
            <w:shd w:val="clear" w:color="000000" w:fill="FFFFFF"/>
            <w:noWrap/>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Còi nhựa FOX 80</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18</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Đầu nối cáp mạng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Đầu mạng RJ45 DINTEK UTP CAT6, chuyên dụng cho truyền tải internet  thương hiệu Dintek Loại RJ45 Chuẩn Cat.6/6A Phù </w:t>
            </w:r>
            <w:r w:rsidR="00273698">
              <w:rPr>
                <w:rFonts w:asciiTheme="majorHAnsi" w:hAnsiTheme="majorHAnsi" w:cstheme="majorHAnsi"/>
                <w:sz w:val="28"/>
                <w:szCs w:val="28"/>
              </w:rPr>
              <w:t>hợp với các tiêu chuẩn IEEE 802,3, IEEE 802,3u</w:t>
            </w:r>
            <w:r w:rsidRPr="00905E4D">
              <w:rPr>
                <w:rFonts w:asciiTheme="majorHAnsi" w:hAnsiTheme="majorHAnsi" w:cstheme="majorHAnsi"/>
                <w:sz w:val="28"/>
                <w:szCs w:val="28"/>
              </w:rPr>
              <w:t>.</w:t>
            </w:r>
            <w:r w:rsidR="00273698" w:rsidRPr="0079676E">
              <w:rPr>
                <w:rFonts w:asciiTheme="majorHAnsi" w:hAnsiTheme="majorHAnsi" w:cstheme="majorHAnsi"/>
                <w:sz w:val="28"/>
                <w:szCs w:val="28"/>
              </w:rPr>
              <w:t>m</w:t>
            </w:r>
            <w:r w:rsidRPr="00905E4D">
              <w:rPr>
                <w:rFonts w:asciiTheme="majorHAnsi" w:hAnsiTheme="majorHAnsi" w:cstheme="majorHAnsi"/>
                <w:sz w:val="28"/>
                <w:szCs w:val="28"/>
              </w:rPr>
              <w:t>SX Trung Quốc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19</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Dây mạng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Hỗ trợ chuẩn Gigabit Ethernet.</w:t>
            </w:r>
            <w:r w:rsidRPr="00905E4D">
              <w:rPr>
                <w:rFonts w:asciiTheme="majorHAnsi" w:hAnsiTheme="majorHAnsi" w:cstheme="majorHAnsi"/>
                <w:sz w:val="28"/>
                <w:szCs w:val="28"/>
              </w:rPr>
              <w:br/>
              <w:t>- Băng thông hỗ trợ lên tới 600 MHz.</w:t>
            </w:r>
            <w:r w:rsidRPr="00905E4D">
              <w:rPr>
                <w:rFonts w:asciiTheme="majorHAnsi" w:hAnsiTheme="majorHAnsi" w:cstheme="majorHAnsi"/>
                <w:sz w:val="28"/>
                <w:szCs w:val="28"/>
              </w:rPr>
              <w:br/>
              <w:t>- Dây dẫn bằng đồng dạng cứng - solid, đường kính lõi 23 AWG.</w:t>
            </w:r>
            <w:r w:rsidRPr="00905E4D">
              <w:rPr>
                <w:rFonts w:asciiTheme="majorHAnsi" w:hAnsiTheme="majorHAnsi" w:cstheme="majorHAnsi"/>
                <w:sz w:val="28"/>
                <w:szCs w:val="28"/>
              </w:rPr>
              <w:br/>
              <w:t>- Vỏ bọc cách điện: Polyethylene, 0.0097in.</w:t>
            </w:r>
            <w:r w:rsidRPr="00905E4D">
              <w:rPr>
                <w:rFonts w:asciiTheme="majorHAnsi" w:hAnsiTheme="majorHAnsi" w:cstheme="majorHAnsi"/>
                <w:sz w:val="28"/>
                <w:szCs w:val="28"/>
              </w:rPr>
              <w:br/>
              <w:t>- Hãng COMMSCOPE - Mỹ</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20</w:t>
            </w:r>
          </w:p>
        </w:tc>
        <w:tc>
          <w:tcPr>
            <w:tcW w:w="2661" w:type="dxa"/>
            <w:tcBorders>
              <w:top w:val="nil"/>
              <w:left w:val="nil"/>
              <w:bottom w:val="single" w:sz="4" w:space="0" w:color="auto"/>
              <w:right w:val="single" w:sz="4" w:space="0" w:color="auto"/>
            </w:tcBorders>
            <w:shd w:val="clear" w:color="000000" w:fill="FFFFFF"/>
            <w:noWrap/>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Đồng hồ bấm giờ</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Chất liệu nhựa ABS. Kích thước: 82,2 x 62,3 x 23mm. Bộ nhớ: 30 Lap. Thời gian hiển thị tùy chọn 12h hoặc 24h</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21</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Đồng tiền di động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22</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Dụng cụ băng bó cứu thương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EE535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23</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Dụng cụ phòng cháy, chữa cháy</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Bình chữa cháy MFZL4 bột ABC 4 kg, </w:t>
            </w:r>
            <w:r w:rsidR="00273698" w:rsidRPr="0079676E">
              <w:rPr>
                <w:rFonts w:asciiTheme="majorHAnsi" w:hAnsiTheme="majorHAnsi" w:cstheme="majorHAnsi"/>
                <w:sz w:val="28"/>
                <w:szCs w:val="28"/>
              </w:rPr>
              <w:t>SX:</w:t>
            </w:r>
            <w:r w:rsidRPr="00905E4D">
              <w:rPr>
                <w:rFonts w:asciiTheme="majorHAnsi" w:hAnsiTheme="majorHAnsi" w:cstheme="majorHAnsi"/>
                <w:sz w:val="28"/>
                <w:szCs w:val="28"/>
              </w:rPr>
              <w:t xml:space="preserve">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EE535A" w:rsidP="00F9199A">
            <w:pPr>
              <w:jc w:val="center"/>
              <w:rPr>
                <w:rFonts w:asciiTheme="majorHAnsi" w:hAnsiTheme="majorHAnsi" w:cstheme="majorHAnsi"/>
                <w:sz w:val="28"/>
                <w:szCs w:val="28"/>
              </w:rPr>
            </w:pPr>
            <w:r>
              <w:rPr>
                <w:rFonts w:asciiTheme="majorHAnsi" w:hAnsiTheme="majorHAnsi" w:cstheme="majorHAnsi"/>
                <w:sz w:val="28"/>
                <w:szCs w:val="28"/>
              </w:rPr>
              <w:t>8,1</w:t>
            </w:r>
            <w:r w:rsidR="00C21F94" w:rsidRPr="00905E4D">
              <w:rPr>
                <w:rFonts w:asciiTheme="majorHAnsi" w:hAnsiTheme="majorHAnsi" w:cstheme="majorHAnsi"/>
                <w:sz w:val="28"/>
                <w:szCs w:val="28"/>
              </w:rPr>
              <w:t>2</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Đường truyền Internet</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Tốc độ đường truyền Gói Viettel Fast 80 Mbps/3 Mbps</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12,56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Giá đặt bia đa năng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26</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Giá súng và bàn thao tác</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27</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Hệ điều hành máy chủ</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PM Microsoft Windows Server 2022 Standard-16 Core License</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10,94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28</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Hệ điều hành máy vi tính</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Phiên bản phổ biến hiện tại Phần mềm Win Pro 11 64Bit Eng Intl 1pk DSP OEI DVD</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70,94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29</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Hệ thống âm thanh</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 - Âm li (Toa): Model A-2030H; Output Rated 30W – Max 45W; Made in Indonesia.</w:t>
            </w:r>
            <w:r w:rsidRPr="00905E4D">
              <w:rPr>
                <w:rFonts w:asciiTheme="majorHAnsi" w:hAnsiTheme="majorHAnsi" w:cstheme="majorHAnsi"/>
                <w:sz w:val="28"/>
                <w:szCs w:val="28"/>
              </w:rPr>
              <w:br/>
              <w:t xml:space="preserve"> - Loa (Toa): Model BS-663A; Made in Indonesia.</w:t>
            </w:r>
            <w:r w:rsidRPr="00905E4D">
              <w:rPr>
                <w:rFonts w:asciiTheme="majorHAnsi" w:hAnsiTheme="majorHAnsi" w:cstheme="majorHAnsi"/>
                <w:sz w:val="28"/>
                <w:szCs w:val="28"/>
              </w:rPr>
              <w:br/>
              <w:t xml:space="preserve"> - Micro Arirang (có dây); Sản xuất: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49,33</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Hệ thống mạng LAN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 Bao gồm: Thiết bị chuyển mạch (Switch); Tủ mạng; Ổ cắm mạng (Wallplate); Thanh đấu nối cáp trung gian (Patch Panel). Kết nối được </w:t>
            </w:r>
            <w:r w:rsidR="00C05A74">
              <w:rPr>
                <w:rFonts w:asciiTheme="majorHAnsi" w:hAnsiTheme="majorHAnsi" w:cstheme="majorHAnsi"/>
                <w:sz w:val="28"/>
                <w:szCs w:val="28"/>
              </w:rPr>
              <w:t>ít nhất 19 máy vi tính với nhau.</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11,36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31</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Hộp dụng cụ huấn luyện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32</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Kính kiểm tra đường ngắm</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33</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Loa cầm tay TOA ER-1215S</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Nguồn điện: R14P(C) × 6(9V DC); Công Suất ra: 15W; Công suất tối đa: 23W; Thời gian sử dụng pin: Xấp xỉ 14 giờ; Phạm vi nghe rõ: Xấp xỉ 250m; Âm còi báo: Còi báo động; Kích thươc: 210(R) × 29</w:t>
            </w:r>
            <w:r w:rsidR="00C05A74">
              <w:rPr>
                <w:rFonts w:asciiTheme="majorHAnsi" w:hAnsiTheme="majorHAnsi" w:cstheme="majorHAnsi"/>
                <w:sz w:val="28"/>
                <w:szCs w:val="28"/>
              </w:rPr>
              <w:t>1(C) × 346(S)mm; Trọng lượng: 1,</w:t>
            </w:r>
            <w:r w:rsidRPr="00905E4D">
              <w:rPr>
                <w:rFonts w:asciiTheme="majorHAnsi" w:hAnsiTheme="majorHAnsi" w:cstheme="majorHAnsi"/>
                <w:sz w:val="28"/>
                <w:szCs w:val="28"/>
              </w:rPr>
              <w:t>2kg</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EE535A" w:rsidP="00F9199A">
            <w:pPr>
              <w:jc w:val="center"/>
              <w:rPr>
                <w:rFonts w:asciiTheme="majorHAnsi" w:hAnsiTheme="majorHAnsi" w:cstheme="majorHAnsi"/>
                <w:sz w:val="28"/>
                <w:szCs w:val="28"/>
              </w:rPr>
            </w:pPr>
            <w:r>
              <w:rPr>
                <w:rFonts w:asciiTheme="majorHAnsi" w:hAnsiTheme="majorHAnsi" w:cstheme="majorHAnsi"/>
                <w:sz w:val="28"/>
                <w:szCs w:val="28"/>
              </w:rPr>
              <w:t>3,06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Lưới bóng chuyền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632E53">
            <w:pPr>
              <w:jc w:val="both"/>
              <w:rPr>
                <w:rFonts w:asciiTheme="majorHAnsi" w:hAnsiTheme="majorHAnsi" w:cstheme="majorHAnsi"/>
                <w:sz w:val="28"/>
                <w:szCs w:val="28"/>
              </w:rPr>
            </w:pPr>
            <w:r w:rsidRPr="00905E4D">
              <w:rPr>
                <w:rFonts w:asciiTheme="majorHAnsi" w:hAnsiTheme="majorHAnsi" w:cstheme="majorHAnsi"/>
                <w:sz w:val="28"/>
                <w:szCs w:val="28"/>
              </w:rPr>
              <w:t> Chiều cao lư</w:t>
            </w:r>
            <w:r w:rsidR="00C05A74">
              <w:rPr>
                <w:rFonts w:asciiTheme="majorHAnsi" w:hAnsiTheme="majorHAnsi" w:cstheme="majorHAnsi"/>
                <w:sz w:val="28"/>
                <w:szCs w:val="28"/>
              </w:rPr>
              <w:t>ới bóng chuyền đối với nam là 2,43m còn với bóng chuyền nữ là 2,</w:t>
            </w:r>
            <w:r w:rsidRPr="00905E4D">
              <w:rPr>
                <w:rFonts w:asciiTheme="majorHAnsi" w:hAnsiTheme="majorHAnsi" w:cstheme="majorHAnsi"/>
                <w:sz w:val="28"/>
                <w:szCs w:val="28"/>
              </w:rPr>
              <w:t xml:space="preserve">24m, làm bằng chất liệu ni lông với mắt lưới hình vuông cạnh 10cm. </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Lựu đạn tập nổ nhiều lần sử dụng CO</w:t>
            </w:r>
            <w:r w:rsidRPr="00C05A74">
              <w:rPr>
                <w:rFonts w:asciiTheme="majorHAnsi" w:hAnsiTheme="majorHAnsi" w:cstheme="majorHAnsi"/>
                <w:sz w:val="28"/>
                <w:szCs w:val="28"/>
                <w:vertAlign w:val="subscript"/>
              </w:rPr>
              <w:t>2</w:t>
            </w:r>
            <w:r w:rsidRPr="00905E4D">
              <w:rPr>
                <w:rFonts w:asciiTheme="majorHAnsi" w:hAnsiTheme="majorHAnsi" w:cstheme="majorHAnsi"/>
                <w:sz w:val="28"/>
                <w:szCs w:val="28"/>
              </w:rPr>
              <w:t xml:space="preserve"> lỏng (LĐT-15)</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36</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bắn tập: MBT-03</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37</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chiếu Projector</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Hãng sản xuất: NE</w:t>
            </w:r>
            <w:r w:rsidR="00C05A74">
              <w:rPr>
                <w:rFonts w:asciiTheme="majorHAnsi" w:hAnsiTheme="majorHAnsi" w:cstheme="majorHAnsi"/>
                <w:sz w:val="28"/>
                <w:szCs w:val="28"/>
              </w:rPr>
              <w:t>C</w:t>
            </w:r>
            <w:r w:rsidR="00C05A74">
              <w:rPr>
                <w:rFonts w:asciiTheme="majorHAnsi" w:hAnsiTheme="majorHAnsi" w:cstheme="majorHAnsi"/>
                <w:sz w:val="28"/>
                <w:szCs w:val="28"/>
              </w:rPr>
              <w:br/>
              <w:t>Model: NP ME402X</w:t>
            </w:r>
            <w:r w:rsidR="00C05A74">
              <w:rPr>
                <w:rFonts w:asciiTheme="majorHAnsi" w:hAnsiTheme="majorHAnsi" w:cstheme="majorHAnsi"/>
                <w:sz w:val="28"/>
                <w:szCs w:val="28"/>
              </w:rPr>
              <w:br/>
              <w:t>Công nghệ: 0,</w:t>
            </w:r>
            <w:r w:rsidRPr="00905E4D">
              <w:rPr>
                <w:rFonts w:asciiTheme="majorHAnsi" w:hAnsiTheme="majorHAnsi" w:cstheme="majorHAnsi"/>
                <w:sz w:val="28"/>
                <w:szCs w:val="28"/>
              </w:rPr>
              <w:t>63 inch LCD with MLA</w:t>
            </w:r>
            <w:r w:rsidRPr="00905E4D">
              <w:rPr>
                <w:rFonts w:asciiTheme="majorHAnsi" w:hAnsiTheme="majorHAnsi" w:cstheme="majorHAnsi"/>
                <w:sz w:val="28"/>
                <w:szCs w:val="28"/>
              </w:rPr>
              <w:br/>
              <w:t>Độ phân giải thực: 1024 × 768 (XGA)</w:t>
            </w:r>
            <w:r w:rsidRPr="00905E4D">
              <w:rPr>
                <w:rFonts w:asciiTheme="majorHAnsi" w:hAnsiTheme="majorHAnsi" w:cstheme="majorHAnsi"/>
                <w:sz w:val="28"/>
                <w:szCs w:val="28"/>
              </w:rPr>
              <w:br/>
              <w:t>Độ tương phản: 16000:1 với IRIS</w:t>
            </w:r>
            <w:r w:rsidRPr="00905E4D">
              <w:rPr>
                <w:rFonts w:asciiTheme="majorHAnsi" w:hAnsiTheme="majorHAnsi" w:cstheme="majorHAnsi"/>
                <w:sz w:val="28"/>
                <w:szCs w:val="28"/>
              </w:rPr>
              <w:br/>
              <w:t>Cường độ sáng: 4000 ANSI Lumens</w:t>
            </w:r>
            <w:r w:rsidRPr="00905E4D">
              <w:rPr>
                <w:rFonts w:asciiTheme="majorHAnsi" w:hAnsiTheme="majorHAnsi" w:cstheme="majorHAnsi"/>
                <w:sz w:val="28"/>
                <w:szCs w:val="28"/>
              </w:rPr>
              <w:br/>
              <w:t>Bóng đèn: 225 W ECO MODE OFF (</w:t>
            </w:r>
            <w:r w:rsidR="004001BC" w:rsidRPr="00905E4D">
              <w:rPr>
                <w:rFonts w:asciiTheme="majorHAnsi" w:hAnsiTheme="majorHAnsi" w:cstheme="majorHAnsi"/>
                <w:sz w:val="28"/>
                <w:szCs w:val="28"/>
              </w:rPr>
              <w:t>1</w:t>
            </w:r>
            <w:r w:rsidR="00C05A74">
              <w:rPr>
                <w:rFonts w:asciiTheme="majorHAnsi" w:hAnsiTheme="majorHAnsi" w:cstheme="majorHAnsi"/>
                <w:sz w:val="28"/>
                <w:szCs w:val="28"/>
              </w:rPr>
              <w:t>80 W NORMAL</w:t>
            </w:r>
            <w:r w:rsidRPr="00905E4D">
              <w:rPr>
                <w:rFonts w:asciiTheme="majorHAnsi" w:hAnsiTheme="majorHAnsi" w:cstheme="majorHAnsi"/>
                <w:sz w:val="28"/>
                <w:szCs w:val="28"/>
              </w:rPr>
              <w:t>/151 W ECO MODE)</w:t>
            </w:r>
            <w:r w:rsidRPr="00905E4D">
              <w:rPr>
                <w:rFonts w:asciiTheme="majorHAnsi" w:hAnsiTheme="majorHAnsi" w:cstheme="majorHAnsi"/>
                <w:sz w:val="28"/>
                <w:szCs w:val="28"/>
              </w:rPr>
              <w:br/>
              <w:t>Tuổi thọ bóng đèn: 15000 giờ Eco / 10000 giờ Eco Mode Off</w:t>
            </w:r>
            <w:r w:rsidRPr="00905E4D">
              <w:rPr>
                <w:rFonts w:asciiTheme="majorHAnsi" w:hAnsiTheme="majorHAnsi" w:cstheme="majorHAnsi"/>
                <w:sz w:val="28"/>
                <w:szCs w:val="28"/>
              </w:rPr>
              <w:br/>
              <w:t>Đồng hồ đo CO</w:t>
            </w:r>
            <w:r w:rsidRPr="00C05A74">
              <w:rPr>
                <w:rFonts w:asciiTheme="majorHAnsi" w:hAnsiTheme="majorHAnsi" w:cstheme="majorHAnsi"/>
                <w:sz w:val="28"/>
                <w:szCs w:val="28"/>
                <w:vertAlign w:val="subscript"/>
              </w:rPr>
              <w:t>2</w:t>
            </w:r>
            <w:r w:rsidRPr="00905E4D">
              <w:rPr>
                <w:rFonts w:asciiTheme="majorHAnsi" w:hAnsiTheme="majorHAnsi" w:cstheme="majorHAnsi"/>
                <w:sz w:val="28"/>
                <w:szCs w:val="28"/>
              </w:rPr>
              <w:t>: cho biết lượng khí CO</w:t>
            </w:r>
            <w:r w:rsidRPr="00C05A74">
              <w:rPr>
                <w:rFonts w:asciiTheme="majorHAnsi" w:hAnsiTheme="majorHAnsi" w:cstheme="majorHAnsi"/>
                <w:sz w:val="28"/>
                <w:szCs w:val="28"/>
                <w:vertAlign w:val="subscript"/>
              </w:rPr>
              <w:t>2</w:t>
            </w:r>
            <w:r w:rsidRPr="00905E4D">
              <w:rPr>
                <w:rFonts w:asciiTheme="majorHAnsi" w:hAnsiTheme="majorHAnsi" w:cstheme="majorHAnsi"/>
                <w:sz w:val="28"/>
                <w:szCs w:val="28"/>
              </w:rPr>
              <w:t xml:space="preserve"> thải ra môi trường giảm khi sử dụng chế độ Eco Mode;</w:t>
            </w:r>
            <w:r w:rsidRPr="00905E4D">
              <w:rPr>
                <w:rFonts w:asciiTheme="majorHAnsi" w:hAnsiTheme="majorHAnsi" w:cstheme="majorHAnsi"/>
                <w:sz w:val="28"/>
                <w:szCs w:val="28"/>
              </w:rPr>
              <w:br/>
              <w:t xml:space="preserve">Điều khiển tương thích: Crestron RoomView® with emergency function, HTTP server, </w:t>
            </w:r>
            <w:r w:rsidR="00C05A74">
              <w:rPr>
                <w:rFonts w:asciiTheme="majorHAnsi" w:hAnsiTheme="majorHAnsi" w:cstheme="majorHAnsi"/>
                <w:sz w:val="28"/>
                <w:szCs w:val="28"/>
              </w:rPr>
              <w:t>PJLink</w:t>
            </w:r>
            <w:r w:rsidR="00C05A74" w:rsidRPr="0079676E">
              <w:rPr>
                <w:rFonts w:asciiTheme="majorHAnsi" w:hAnsiTheme="majorHAnsi" w:cstheme="majorHAnsi"/>
                <w:sz w:val="28"/>
                <w:szCs w:val="28"/>
              </w:rPr>
              <w:t>,</w:t>
            </w:r>
            <w:r w:rsidR="00C05A74">
              <w:rPr>
                <w:rFonts w:asciiTheme="majorHAnsi" w:hAnsiTheme="majorHAnsi" w:cstheme="majorHAnsi"/>
                <w:sz w:val="28"/>
                <w:szCs w:val="28"/>
              </w:rPr>
              <w:br/>
              <w:t>Ống kính: Zoom Ratio = 1,</w:t>
            </w:r>
            <w:r w:rsidRPr="00905E4D">
              <w:rPr>
                <w:rFonts w:asciiTheme="majorHAnsi" w:hAnsiTheme="majorHAnsi" w:cstheme="majorHAnsi"/>
                <w:sz w:val="28"/>
                <w:szCs w:val="28"/>
              </w:rPr>
              <w:t>7</w:t>
            </w:r>
            <w:r w:rsidRPr="00905E4D">
              <w:rPr>
                <w:rFonts w:asciiTheme="majorHAnsi" w:hAnsiTheme="majorHAnsi" w:cstheme="majorHAnsi"/>
                <w:sz w:val="28"/>
                <w:szCs w:val="28"/>
              </w:rPr>
              <w:br/>
              <w:t>Lens F=1</w:t>
            </w:r>
            <w:r w:rsidR="00C05A74" w:rsidRPr="0079676E">
              <w:rPr>
                <w:rFonts w:asciiTheme="majorHAnsi" w:hAnsiTheme="majorHAnsi" w:cstheme="majorHAnsi"/>
                <w:sz w:val="28"/>
                <w:szCs w:val="28"/>
              </w:rPr>
              <w:t>,</w:t>
            </w:r>
            <w:r w:rsidR="00C05A74">
              <w:rPr>
                <w:rFonts w:asciiTheme="majorHAnsi" w:hAnsiTheme="majorHAnsi" w:cstheme="majorHAnsi"/>
                <w:sz w:val="28"/>
                <w:szCs w:val="28"/>
              </w:rPr>
              <w:t>7 – 2</w:t>
            </w:r>
            <w:r w:rsidR="00C05A74" w:rsidRPr="0079676E">
              <w:rPr>
                <w:rFonts w:asciiTheme="majorHAnsi" w:hAnsiTheme="majorHAnsi" w:cstheme="majorHAnsi"/>
                <w:sz w:val="28"/>
                <w:szCs w:val="28"/>
              </w:rPr>
              <w:t>,</w:t>
            </w:r>
            <w:r w:rsidRPr="00905E4D">
              <w:rPr>
                <w:rFonts w:asciiTheme="majorHAnsi" w:hAnsiTheme="majorHAnsi" w:cstheme="majorHAnsi"/>
                <w:sz w:val="28"/>
                <w:szCs w:val="28"/>
              </w:rPr>
              <w:t>2, f=17</w:t>
            </w:r>
            <w:r w:rsidR="00C05A74" w:rsidRPr="0079676E">
              <w:rPr>
                <w:rFonts w:asciiTheme="majorHAnsi" w:hAnsiTheme="majorHAnsi" w:cstheme="majorHAnsi"/>
                <w:sz w:val="28"/>
                <w:szCs w:val="28"/>
              </w:rPr>
              <w:t>,</w:t>
            </w:r>
            <w:r w:rsidRPr="00905E4D">
              <w:rPr>
                <w:rFonts w:asciiTheme="majorHAnsi" w:hAnsiTheme="majorHAnsi" w:cstheme="majorHAnsi"/>
                <w:sz w:val="28"/>
                <w:szCs w:val="28"/>
              </w:rPr>
              <w:t>4 – 29.0 mm</w:t>
            </w:r>
            <w:r w:rsidRPr="00905E4D">
              <w:rPr>
                <w:rFonts w:asciiTheme="majorHAnsi" w:hAnsiTheme="majorHAnsi" w:cstheme="majorHAnsi"/>
                <w:sz w:val="28"/>
                <w:szCs w:val="28"/>
              </w:rPr>
              <w:br/>
              <w:t>Chỉnh vuông hình: +/- 30° bằng tay chiều ngang / +/- 30° bằng tay chiều dọc</w:t>
            </w:r>
            <w:r w:rsidRPr="00905E4D">
              <w:rPr>
                <w:rFonts w:asciiTheme="majorHAnsi" w:hAnsiTheme="majorHAnsi" w:cstheme="majorHAnsi"/>
                <w:sz w:val="28"/>
                <w:szCs w:val="28"/>
              </w:rPr>
              <w:br/>
              <w:t>Góc chiếu: 10</w:t>
            </w:r>
            <w:r w:rsidR="00C05A74" w:rsidRPr="0079676E">
              <w:rPr>
                <w:rFonts w:asciiTheme="majorHAnsi" w:hAnsiTheme="majorHAnsi" w:cstheme="majorHAnsi"/>
                <w:sz w:val="28"/>
                <w:szCs w:val="28"/>
              </w:rPr>
              <w:t>,</w:t>
            </w:r>
            <w:r w:rsidR="00C05A74">
              <w:rPr>
                <w:rFonts w:asciiTheme="majorHAnsi" w:hAnsiTheme="majorHAnsi" w:cstheme="majorHAnsi"/>
                <w:sz w:val="28"/>
                <w:szCs w:val="28"/>
              </w:rPr>
              <w:t>7 đến 11,</w:t>
            </w:r>
            <w:r w:rsidRPr="00905E4D">
              <w:rPr>
                <w:rFonts w:asciiTheme="majorHAnsi" w:hAnsiTheme="majorHAnsi" w:cstheme="majorHAnsi"/>
                <w:sz w:val="28"/>
                <w:szCs w:val="28"/>
              </w:rPr>
              <w:t>4 độ (Wide) 6</w:t>
            </w:r>
            <w:r w:rsidR="00C05A74" w:rsidRPr="0079676E">
              <w:rPr>
                <w:rFonts w:asciiTheme="majorHAnsi" w:hAnsiTheme="majorHAnsi" w:cstheme="majorHAnsi"/>
                <w:sz w:val="28"/>
                <w:szCs w:val="28"/>
              </w:rPr>
              <w:t>,</w:t>
            </w:r>
            <w:r w:rsidR="00C05A74">
              <w:rPr>
                <w:rFonts w:asciiTheme="majorHAnsi" w:hAnsiTheme="majorHAnsi" w:cstheme="majorHAnsi"/>
                <w:sz w:val="28"/>
                <w:szCs w:val="28"/>
              </w:rPr>
              <w:t>5 đến 6,</w:t>
            </w:r>
            <w:r w:rsidRPr="00905E4D">
              <w:rPr>
                <w:rFonts w:asciiTheme="majorHAnsi" w:hAnsiTheme="majorHAnsi" w:cstheme="majorHAnsi"/>
                <w:sz w:val="28"/>
                <w:szCs w:val="28"/>
              </w:rPr>
              <w:t>8</w:t>
            </w:r>
            <w:r w:rsidR="00C05A74">
              <w:rPr>
                <w:rFonts w:asciiTheme="majorHAnsi" w:hAnsiTheme="majorHAnsi" w:cstheme="majorHAnsi"/>
                <w:sz w:val="28"/>
                <w:szCs w:val="28"/>
              </w:rPr>
              <w:t xml:space="preserve"> độ (Tele)</w:t>
            </w:r>
            <w:r w:rsidR="00C05A74">
              <w:rPr>
                <w:rFonts w:asciiTheme="majorHAnsi" w:hAnsiTheme="majorHAnsi" w:cstheme="majorHAnsi"/>
                <w:sz w:val="28"/>
                <w:szCs w:val="28"/>
              </w:rPr>
              <w:br/>
              <w:t>Khoảng cách chiếu: 0,8 m – 13,</w:t>
            </w:r>
            <w:r w:rsidRPr="00905E4D">
              <w:rPr>
                <w:rFonts w:asciiTheme="majorHAnsi" w:hAnsiTheme="majorHAnsi" w:cstheme="majorHAnsi"/>
                <w:sz w:val="28"/>
                <w:szCs w:val="28"/>
              </w:rPr>
              <w:t>8 m</w:t>
            </w:r>
            <w:r w:rsidRPr="00905E4D">
              <w:rPr>
                <w:rFonts w:asciiTheme="majorHAnsi" w:hAnsiTheme="majorHAnsi" w:cstheme="majorHAnsi"/>
                <w:sz w:val="28"/>
                <w:szCs w:val="28"/>
              </w:rPr>
              <w:br/>
              <w:t>Kích thước màn chiếu</w:t>
            </w:r>
            <w:r w:rsidR="00C05A74">
              <w:rPr>
                <w:rFonts w:asciiTheme="majorHAnsi" w:hAnsiTheme="majorHAnsi" w:cstheme="majorHAnsi"/>
                <w:sz w:val="28"/>
                <w:szCs w:val="28"/>
              </w:rPr>
              <w:t xml:space="preserve"> (đường chéo): Tối đa: 762 cm /</w:t>
            </w:r>
            <w:r w:rsidRPr="00905E4D">
              <w:rPr>
                <w:rFonts w:asciiTheme="majorHAnsi" w:hAnsiTheme="majorHAnsi" w:cstheme="majorHAnsi"/>
                <w:sz w:val="28"/>
                <w:szCs w:val="28"/>
              </w:rPr>
              <w:t>300 inch; Nhỏ nhất: 76 cm /30 inch</w:t>
            </w:r>
            <w:r w:rsidRPr="00905E4D">
              <w:rPr>
                <w:rFonts w:asciiTheme="majorHAnsi" w:hAnsiTheme="majorHAnsi" w:cstheme="majorHAnsi"/>
                <w:sz w:val="28"/>
                <w:szCs w:val="28"/>
              </w:rPr>
              <w:br/>
              <w:t xml:space="preserve">Cổng kết nối: </w:t>
            </w:r>
            <w:r w:rsidRPr="00905E4D">
              <w:rPr>
                <w:rFonts w:asciiTheme="majorHAnsi" w:hAnsiTheme="majorHAnsi" w:cstheme="majorHAnsi"/>
                <w:sz w:val="28"/>
                <w:szCs w:val="28"/>
              </w:rPr>
              <w:br/>
              <w:t>Inputs: 1 x RGB/Component (D-SUB 15 P); 2 x HDMI Type A (19P, HDMI®Terminal) HDCP supported˟4, 1 x Video (RCA), 1 x (L/R) RCA Audio, 1 x Stereo Mini Audio</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49,33</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38</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đọc mã vạch Honeywell</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Máy đọc mã vạch Honeywell Voyager XP 1472G  SX: Trung Quốc</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39</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hút bụi cần tay Bosch</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Bosch 265 x 295 x 410 mm; 200-220V, 50Hz, SX Đức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40</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in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 Mã sản phẩm: LBP215x hiệu: Canon 402</w:t>
            </w:r>
            <w:r w:rsidRPr="00905E4D">
              <w:rPr>
                <w:rFonts w:asciiTheme="majorHAnsi" w:hAnsiTheme="majorHAnsi" w:cstheme="majorHAnsi"/>
                <w:sz w:val="28"/>
                <w:szCs w:val="28"/>
              </w:rPr>
              <w:br/>
              <w:t xml:space="preserve">- Loại mực : Mực in laser đen. </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EE535A" w:rsidP="00F9199A">
            <w:pPr>
              <w:jc w:val="center"/>
              <w:rPr>
                <w:rFonts w:asciiTheme="majorHAnsi" w:hAnsiTheme="majorHAnsi" w:cstheme="majorHAnsi"/>
                <w:sz w:val="28"/>
                <w:szCs w:val="28"/>
              </w:rPr>
            </w:pPr>
            <w:r>
              <w:rPr>
                <w:rFonts w:asciiTheme="majorHAnsi" w:hAnsiTheme="majorHAnsi" w:cstheme="majorHAnsi"/>
                <w:sz w:val="28"/>
                <w:szCs w:val="28"/>
              </w:rPr>
              <w:t>8,45</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41</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lạnh 2HP</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 xml:space="preserve">Máy lạnh Casper </w:t>
            </w:r>
            <w:r w:rsidR="00C05A74">
              <w:rPr>
                <w:rFonts w:asciiTheme="majorHAnsi" w:hAnsiTheme="majorHAnsi" w:cstheme="majorHAnsi"/>
                <w:sz w:val="28"/>
                <w:szCs w:val="28"/>
              </w:rPr>
              <w:t>2HP LC- 18FS32</w:t>
            </w:r>
            <w:r w:rsidR="00C05A74">
              <w:rPr>
                <w:rFonts w:asciiTheme="majorHAnsi" w:hAnsiTheme="majorHAnsi" w:cstheme="majorHAnsi"/>
                <w:sz w:val="28"/>
                <w:szCs w:val="28"/>
              </w:rPr>
              <w:br/>
              <w:t>Tiêu thụ điện: 1,</w:t>
            </w:r>
            <w:r w:rsidRPr="00905E4D">
              <w:rPr>
                <w:rFonts w:asciiTheme="majorHAnsi" w:hAnsiTheme="majorHAnsi" w:cstheme="majorHAnsi"/>
                <w:sz w:val="28"/>
                <w:szCs w:val="28"/>
              </w:rPr>
              <w:t>7 kW/h; 2 sao (Hiệu suất năng lượng 3.2)</w:t>
            </w:r>
            <w:r w:rsidRPr="00905E4D">
              <w:rPr>
                <w:rFonts w:asciiTheme="majorHAnsi" w:hAnsiTheme="majorHAnsi" w:cstheme="majorHAnsi"/>
                <w:sz w:val="28"/>
                <w:szCs w:val="28"/>
              </w:rPr>
              <w:br/>
              <w:t>Dàn lạnh: Dài 93 cm - Cao 30 cm - Dày 22 cm; N</w:t>
            </w:r>
            <w:r w:rsidR="00C05A74">
              <w:rPr>
                <w:rFonts w:asciiTheme="majorHAnsi" w:hAnsiTheme="majorHAnsi" w:cstheme="majorHAnsi"/>
                <w:sz w:val="28"/>
                <w:szCs w:val="28"/>
              </w:rPr>
              <w:t>ặng 10kg.</w:t>
            </w:r>
            <w:r w:rsidR="00C05A74">
              <w:rPr>
                <w:rFonts w:asciiTheme="majorHAnsi" w:hAnsiTheme="majorHAnsi" w:cstheme="majorHAnsi"/>
                <w:sz w:val="28"/>
                <w:szCs w:val="28"/>
              </w:rPr>
              <w:br/>
              <w:t>Dàn nóng: Dài 91,</w:t>
            </w:r>
            <w:r w:rsidRPr="00905E4D">
              <w:rPr>
                <w:rFonts w:asciiTheme="majorHAnsi" w:hAnsiTheme="majorHAnsi" w:cstheme="majorHAnsi"/>
                <w:sz w:val="28"/>
                <w:szCs w:val="28"/>
              </w:rPr>
              <w:t>7 cm, - Cao 58</w:t>
            </w:r>
            <w:r w:rsidR="00C05A74" w:rsidRPr="0079676E">
              <w:rPr>
                <w:rFonts w:asciiTheme="majorHAnsi" w:hAnsiTheme="majorHAnsi" w:cstheme="majorHAnsi"/>
                <w:sz w:val="28"/>
                <w:szCs w:val="28"/>
              </w:rPr>
              <w:t>,</w:t>
            </w:r>
            <w:r w:rsidR="00C05A74">
              <w:rPr>
                <w:rFonts w:asciiTheme="majorHAnsi" w:hAnsiTheme="majorHAnsi" w:cstheme="majorHAnsi"/>
                <w:sz w:val="28"/>
                <w:szCs w:val="28"/>
              </w:rPr>
              <w:t>5 cm, - Dày 28,</w:t>
            </w:r>
            <w:r w:rsidRPr="00905E4D">
              <w:rPr>
                <w:rFonts w:asciiTheme="majorHAnsi" w:hAnsiTheme="majorHAnsi" w:cstheme="majorHAnsi"/>
                <w:sz w:val="28"/>
                <w:szCs w:val="28"/>
              </w:rPr>
              <w:t>5 cm, - Nặng 37</w:t>
            </w:r>
            <w:r w:rsidR="00C05A74" w:rsidRPr="0079676E">
              <w:rPr>
                <w:rFonts w:asciiTheme="majorHAnsi" w:hAnsiTheme="majorHAnsi" w:cstheme="majorHAnsi"/>
                <w:sz w:val="28"/>
                <w:szCs w:val="28"/>
              </w:rPr>
              <w:t>,</w:t>
            </w:r>
            <w:r w:rsidRPr="00905E4D">
              <w:rPr>
                <w:rFonts w:asciiTheme="majorHAnsi" w:hAnsiTheme="majorHAnsi" w:cstheme="majorHAnsi"/>
                <w:sz w:val="28"/>
                <w:szCs w:val="28"/>
              </w:rPr>
              <w:t>5 kg.</w:t>
            </w:r>
            <w:r w:rsidRPr="00905E4D">
              <w:rPr>
                <w:rFonts w:asciiTheme="majorHAnsi" w:hAnsiTheme="majorHAnsi" w:cstheme="majorHAnsi"/>
                <w:sz w:val="28"/>
                <w:szCs w:val="28"/>
              </w:rPr>
              <w:br/>
              <w:t>Loại máy: 1 chiều (chỉ làm lạnh) Không Inverter.</w:t>
            </w:r>
            <w:r w:rsidRPr="00905E4D">
              <w:rPr>
                <w:rFonts w:asciiTheme="majorHAnsi" w:hAnsiTheme="majorHAnsi" w:cstheme="majorHAnsi"/>
                <w:sz w:val="28"/>
                <w:szCs w:val="28"/>
              </w:rPr>
              <w:br/>
              <w:t>Công suất làm lạnh: 2 HP - 18.000 BTU.</w:t>
            </w:r>
            <w:r w:rsidRPr="00905E4D">
              <w:rPr>
                <w:rFonts w:asciiTheme="majorHAnsi" w:hAnsiTheme="majorHAnsi" w:cstheme="majorHAnsi"/>
                <w:sz w:val="28"/>
                <w:szCs w:val="28"/>
              </w:rPr>
              <w:br/>
              <w:t>Công nghệ tiết kiệm điện: Eco</w:t>
            </w:r>
            <w:r w:rsidRPr="00905E4D">
              <w:rPr>
                <w:rFonts w:asciiTheme="majorHAnsi" w:hAnsiTheme="majorHAnsi" w:cstheme="majorHAnsi"/>
                <w:sz w:val="28"/>
                <w:szCs w:val="28"/>
              </w:rPr>
              <w:br/>
              <w:t>Lọc bụi, kháng k</w:t>
            </w:r>
            <w:r w:rsidR="00C05A74">
              <w:rPr>
                <w:rFonts w:asciiTheme="majorHAnsi" w:hAnsiTheme="majorHAnsi" w:cstheme="majorHAnsi"/>
                <w:sz w:val="28"/>
                <w:szCs w:val="28"/>
              </w:rPr>
              <w:t>huẩn, khử mùi: Lọc bụi mịn PM 2,</w:t>
            </w:r>
            <w:r w:rsidRPr="00905E4D">
              <w:rPr>
                <w:rFonts w:asciiTheme="majorHAnsi" w:hAnsiTheme="majorHAnsi" w:cstheme="majorHAnsi"/>
                <w:sz w:val="28"/>
                <w:szCs w:val="28"/>
              </w:rPr>
              <w:t>5</w:t>
            </w:r>
            <w:r w:rsidRPr="00905E4D">
              <w:rPr>
                <w:rFonts w:asciiTheme="majorHAnsi" w:hAnsiTheme="majorHAnsi" w:cstheme="majorHAnsi"/>
                <w:sz w:val="28"/>
                <w:szCs w:val="28"/>
              </w:rPr>
              <w:br/>
              <w:t>Độ ồn trung bình: 39/54 dB.</w:t>
            </w:r>
            <w:r w:rsidRPr="00905E4D">
              <w:rPr>
                <w:rFonts w:asciiTheme="majorHAnsi" w:hAnsiTheme="majorHAnsi" w:cstheme="majorHAnsi"/>
                <w:sz w:val="28"/>
                <w:szCs w:val="28"/>
              </w:rPr>
              <w:br/>
              <w:t>Hãng: Casper SX: Thái Lan.</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25,22</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42</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quét (Scanner)</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 xml:space="preserve"> HP ScanJet Pro 2000 s2 Scaner (6FW06A); Scan dạng nạp giấy; Scan 02 mặt; Cổng USB 3</w:t>
            </w:r>
            <w:r w:rsidR="00C05A74" w:rsidRPr="0079676E">
              <w:rPr>
                <w:rFonts w:asciiTheme="majorHAnsi" w:hAnsiTheme="majorHAnsi" w:cstheme="majorHAnsi"/>
                <w:sz w:val="28"/>
                <w:szCs w:val="28"/>
              </w:rPr>
              <w:t>,</w:t>
            </w:r>
            <w:r w:rsidRPr="00905E4D">
              <w:rPr>
                <w:rFonts w:asciiTheme="majorHAnsi" w:hAnsiTheme="majorHAnsi" w:cstheme="majorHAnsi"/>
                <w:sz w:val="28"/>
                <w:szCs w:val="28"/>
              </w:rPr>
              <w:t>0; Tốc độ 35 trang / phút ; hoặc 70 ảnh; SX: Trung Quốc</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43</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Máy tính để bàn làm máy chủ và máy cho người học</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Hãng sản xuất: ACER; Model: Veriton ES 2735G; Intel® Core™ i5-94</w:t>
            </w:r>
            <w:r w:rsidR="00C05A74">
              <w:rPr>
                <w:rFonts w:asciiTheme="majorHAnsi" w:hAnsiTheme="majorHAnsi" w:cstheme="majorHAnsi"/>
                <w:sz w:val="28"/>
                <w:szCs w:val="28"/>
              </w:rPr>
              <w:t>00 Processor (9M Cache, up to 4,</w:t>
            </w:r>
            <w:r w:rsidRPr="00905E4D">
              <w:rPr>
                <w:rFonts w:asciiTheme="majorHAnsi" w:hAnsiTheme="majorHAnsi" w:cstheme="majorHAnsi"/>
                <w:sz w:val="28"/>
                <w:szCs w:val="28"/>
              </w:rPr>
              <w:t>10 GHz); Chip: Intel® B365 Express Chipset; Bộ nhớ RAM: 4 GB DDR4 2666MHz UDIMM, Up to 32 GB of Dual-channel D</w:t>
            </w:r>
            <w:r w:rsidR="00C05A74">
              <w:rPr>
                <w:rFonts w:asciiTheme="majorHAnsi" w:hAnsiTheme="majorHAnsi" w:cstheme="majorHAnsi"/>
                <w:sz w:val="28"/>
                <w:szCs w:val="28"/>
              </w:rPr>
              <w:t>DR4 2666 MHz; Ổ cứng: 1000 GB 3,</w:t>
            </w:r>
            <w:r w:rsidRPr="00905E4D">
              <w:rPr>
                <w:rFonts w:asciiTheme="majorHAnsi" w:hAnsiTheme="majorHAnsi" w:cstheme="majorHAnsi"/>
                <w:sz w:val="28"/>
                <w:szCs w:val="28"/>
              </w:rPr>
              <w:t>5-inch 7200 RPM; Đồ họa onboard: Intel® UHD Graphics ; Âm thanh: Integrated high-definition, 5</w:t>
            </w:r>
            <w:r w:rsidR="00C05A74">
              <w:rPr>
                <w:rFonts w:asciiTheme="majorHAnsi" w:hAnsiTheme="majorHAnsi" w:cstheme="majorHAnsi"/>
                <w:sz w:val="28"/>
                <w:szCs w:val="28"/>
                <w:lang w:val="en-US"/>
              </w:rPr>
              <w:t>,</w:t>
            </w:r>
            <w:r w:rsidRPr="00905E4D">
              <w:rPr>
                <w:rFonts w:asciiTheme="majorHAnsi" w:hAnsiTheme="majorHAnsi" w:cstheme="majorHAnsi"/>
                <w:sz w:val="28"/>
                <w:szCs w:val="28"/>
              </w:rPr>
              <w:t>1-channel surround sound; Gigabit Ethernet; Front: • Audio jack(s): 2, • USB 3</w:t>
            </w:r>
            <w:r w:rsidR="00C05A74">
              <w:rPr>
                <w:rFonts w:asciiTheme="majorHAnsi" w:hAnsiTheme="majorHAnsi" w:cstheme="majorHAnsi"/>
                <w:sz w:val="28"/>
                <w:szCs w:val="28"/>
                <w:lang w:val="en-US"/>
              </w:rPr>
              <w:t>,</w:t>
            </w:r>
            <w:r w:rsidRPr="00905E4D">
              <w:rPr>
                <w:rFonts w:asciiTheme="majorHAnsi" w:hAnsiTheme="majorHAnsi" w:cstheme="majorHAnsi"/>
                <w:sz w:val="28"/>
                <w:szCs w:val="28"/>
              </w:rPr>
              <w:t>1 Gen 1 port(s): 4; Rear I/O connectors, D-Sub port(s): 1,  HDMI port(s): 1,  LAN port(s): 1, Audio jack(s): 3, USB 2.0 port(s): 4, Serial ports on board header (COM2): 1;  Number of PCIe x16 slot(s): 1,  M.2 slot (for WLAN): 1, M.2 slot (for SSD): 1; Kensington lock slot; PXE (Preboot eXecution Environment); WOL (Wake On Lan); Hard drive password protection (via BIOS) ; ISO 9001 : 2008, ISO 14001 : 2004, ISO 45001: 2018; ISO 14064-1:2006; Chứng nhận: BSMI, VCCI, CE, FCC, CB; Kích thước: 16</w:t>
            </w:r>
            <w:r w:rsidR="00C05A74">
              <w:rPr>
                <w:rFonts w:asciiTheme="majorHAnsi" w:hAnsiTheme="majorHAnsi" w:cstheme="majorHAnsi"/>
                <w:sz w:val="28"/>
                <w:szCs w:val="28"/>
              </w:rPr>
              <w:t>0 (W) x 270 (D) x 330 (H) mm (6,</w:t>
            </w:r>
            <w:r w:rsidRPr="00905E4D">
              <w:rPr>
                <w:rFonts w:asciiTheme="majorHAnsi" w:hAnsiTheme="majorHAnsi" w:cstheme="majorHAnsi"/>
                <w:sz w:val="28"/>
                <w:szCs w:val="28"/>
              </w:rPr>
              <w:t>3 x 10</w:t>
            </w:r>
            <w:r w:rsidR="00C05A74">
              <w:rPr>
                <w:rFonts w:asciiTheme="majorHAnsi" w:hAnsiTheme="majorHAnsi" w:cstheme="majorHAnsi"/>
                <w:sz w:val="28"/>
                <w:szCs w:val="28"/>
                <w:lang w:val="en-US"/>
              </w:rPr>
              <w:t>,</w:t>
            </w:r>
            <w:r w:rsidRPr="00905E4D">
              <w:rPr>
                <w:rFonts w:asciiTheme="majorHAnsi" w:hAnsiTheme="majorHAnsi" w:cstheme="majorHAnsi"/>
                <w:sz w:val="28"/>
                <w:szCs w:val="28"/>
              </w:rPr>
              <w:t>63 x 12</w:t>
            </w:r>
            <w:r w:rsidR="00C05A74">
              <w:rPr>
                <w:rFonts w:asciiTheme="majorHAnsi" w:hAnsiTheme="majorHAnsi" w:cstheme="majorHAnsi"/>
                <w:sz w:val="28"/>
                <w:szCs w:val="28"/>
                <w:lang w:val="en-US"/>
              </w:rPr>
              <w:t>,</w:t>
            </w:r>
            <w:r w:rsidRPr="00905E4D">
              <w:rPr>
                <w:rFonts w:asciiTheme="majorHAnsi" w:hAnsiTheme="majorHAnsi" w:cstheme="majorHAnsi"/>
                <w:sz w:val="28"/>
                <w:szCs w:val="28"/>
              </w:rPr>
              <w:t>99 inches) Nguồn: 180 W PFC, auto-sensing, 80PLUS# Bronze, TFX; USB or PS/2 keyboard a</w:t>
            </w:r>
            <w:r w:rsidR="00C05A74">
              <w:rPr>
                <w:rFonts w:asciiTheme="majorHAnsi" w:hAnsiTheme="majorHAnsi" w:cstheme="majorHAnsi"/>
                <w:sz w:val="28"/>
                <w:szCs w:val="28"/>
              </w:rPr>
              <w:t>nd mouse;Màn hìnhKích thước: 19,</w:t>
            </w:r>
            <w:r w:rsidRPr="00905E4D">
              <w:rPr>
                <w:rFonts w:asciiTheme="majorHAnsi" w:hAnsiTheme="majorHAnsi" w:cstheme="majorHAnsi"/>
                <w:sz w:val="28"/>
                <w:szCs w:val="28"/>
              </w:rPr>
              <w:t>5" (16:9)</w:t>
            </w:r>
            <w:r w:rsidR="00C05A74">
              <w:rPr>
                <w:rFonts w:asciiTheme="majorHAnsi" w:hAnsiTheme="majorHAnsi" w:cstheme="majorHAnsi"/>
                <w:sz w:val="28"/>
                <w:szCs w:val="28"/>
                <w:lang w:val="en-US"/>
              </w:rPr>
              <w:t xml:space="preserve"> </w:t>
            </w:r>
            <w:r w:rsidRPr="00905E4D">
              <w:rPr>
                <w:rFonts w:asciiTheme="majorHAnsi" w:hAnsiTheme="majorHAnsi" w:cstheme="majorHAnsi"/>
                <w:sz w:val="28"/>
                <w:szCs w:val="28"/>
              </w:rPr>
              <w:t xml:space="preserve">Độ phân giải: 1366 x 768 @ 60 HzGlare (Y/N) N; Thời gian phản hồi 5 ms; Độ tương phản: 100 million:1 max (ACM)Độ sáng:  200 nits (cd/m2); Góc </w:t>
            </w:r>
            <w:r w:rsidR="000E1CFB">
              <w:rPr>
                <w:rFonts w:asciiTheme="majorHAnsi" w:hAnsiTheme="majorHAnsi" w:cstheme="majorHAnsi"/>
                <w:sz w:val="28"/>
                <w:szCs w:val="28"/>
              </w:rPr>
              <w:t>nhìn: 90° (H), 65° (V); Màu: 16,</w:t>
            </w:r>
            <w:r w:rsidRPr="00905E4D">
              <w:rPr>
                <w:rFonts w:asciiTheme="majorHAnsi" w:hAnsiTheme="majorHAnsi" w:cstheme="majorHAnsi"/>
                <w:sz w:val="28"/>
                <w:szCs w:val="28"/>
              </w:rPr>
              <w:t>7 million ; Cổng kết nối: VGA ; Nguồn: (100 - 240 V) Internal</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237,94</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44</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Mô hình đường đạn trong không khí</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45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Mô hình lựu đạn Φ1, lựu đạn  cần 97 luyện tập</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Composite, 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46</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Mô hình lựu đạn Φ1, lựu đạn cần 97 cắt bổ</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Composite, 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47</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 xml:space="preserve">Mô hình súng tiểu liên AK- 47, CKC, RPĐ, B41 cắt bổ </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Composite, Loại thông dụng sử dụng trong giảng dạy quốc phòng an ninh trong trường học.</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48</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Nệm nhảy cao</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Kích thước : 5m x3m x 0</w:t>
            </w:r>
            <w:r w:rsidR="000E1CFB" w:rsidRPr="0079676E">
              <w:rPr>
                <w:rFonts w:asciiTheme="majorHAnsi" w:hAnsiTheme="majorHAnsi" w:cstheme="majorHAnsi"/>
                <w:sz w:val="28"/>
                <w:szCs w:val="28"/>
              </w:rPr>
              <w:t>,</w:t>
            </w:r>
            <w:r w:rsidRPr="00905E4D">
              <w:rPr>
                <w:rFonts w:asciiTheme="majorHAnsi" w:hAnsiTheme="majorHAnsi" w:cstheme="majorHAnsi"/>
                <w:sz w:val="28"/>
                <w:szCs w:val="28"/>
              </w:rPr>
              <w:t>5m; được làm từ mút nguyên khối chắc chắn, có độ đàn hồi cao và bên ngoài được bọc vải bạt dù chống thấm.</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49</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Ổ cắm dây mạng (Wallplate)</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Ổ cắm data CAT5 Panasonic WEV2488SW-CAT5, SX Nhật</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50</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Ổn áp</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 Hanshin 40KVA; Input: 90V-240V; Output: 100V-110V-220V. SX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51</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Ống Bơm Mini Cầm Tay </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Chất liệu : Hợp kim nhôm + PVC; Trọng lượng: 112 gram; Kích thước: Dài x Rộng = 21 x 03 cm.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3,06</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52</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Phần mềm diệt Virus</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BKAV Phiên bản 2023 01 máy. </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70,94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53</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Phần mềm kế toán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Phần mền Kế toán MISA AMIS phiên bản 2023</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Phần mềm trình duyệt Web</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Google Chrome 2TB</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70,94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Quạt đảo trần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Mã sản phẩm DX16</w:t>
            </w:r>
            <w:r w:rsidRPr="00905E4D">
              <w:rPr>
                <w:rFonts w:asciiTheme="majorHAnsi" w:hAnsiTheme="majorHAnsi" w:cstheme="majorHAnsi"/>
                <w:sz w:val="28"/>
                <w:szCs w:val="28"/>
              </w:rPr>
              <w:br/>
              <w:t>Hãng: YANFAN</w:t>
            </w:r>
            <w:r w:rsidRPr="00905E4D">
              <w:rPr>
                <w:rFonts w:asciiTheme="majorHAnsi" w:hAnsiTheme="majorHAnsi" w:cstheme="majorHAnsi"/>
                <w:sz w:val="28"/>
                <w:szCs w:val="28"/>
              </w:rPr>
              <w:br/>
              <w:t>Đường kính cánh 40cm</w:t>
            </w:r>
            <w:r w:rsidRPr="00905E4D">
              <w:rPr>
                <w:rFonts w:asciiTheme="majorHAnsi" w:hAnsiTheme="majorHAnsi" w:cstheme="majorHAnsi"/>
                <w:sz w:val="28"/>
                <w:szCs w:val="28"/>
              </w:rPr>
              <w:br/>
              <w:t>Điện áp 220VAC-50Hz</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83,44</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56</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Quạt đứng giáo viên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Mã sản phẩm: DX16</w:t>
            </w:r>
            <w:r w:rsidRPr="00905E4D">
              <w:rPr>
                <w:rFonts w:asciiTheme="majorHAnsi" w:hAnsiTheme="majorHAnsi" w:cstheme="majorHAnsi"/>
                <w:sz w:val="28"/>
                <w:szCs w:val="28"/>
              </w:rPr>
              <w:br/>
              <w:t>Hãng: YANFAN</w:t>
            </w:r>
            <w:r w:rsidRPr="00905E4D">
              <w:rPr>
                <w:rFonts w:asciiTheme="majorHAnsi" w:hAnsiTheme="majorHAnsi" w:cstheme="majorHAnsi"/>
                <w:sz w:val="28"/>
                <w:szCs w:val="28"/>
              </w:rPr>
              <w:br/>
              <w:t>Đường kính cánh 40cm</w:t>
            </w:r>
            <w:r w:rsidRPr="00905E4D">
              <w:rPr>
                <w:rFonts w:asciiTheme="majorHAnsi" w:hAnsiTheme="majorHAnsi" w:cstheme="majorHAnsi"/>
                <w:sz w:val="28"/>
                <w:szCs w:val="28"/>
              </w:rPr>
              <w:br/>
              <w:t>Điện áp 220VAC-50Hz</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49,33</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57</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Quạt tường công nghiệp</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Mã sản phẩm L24001</w:t>
            </w:r>
            <w:r w:rsidRPr="00905E4D">
              <w:rPr>
                <w:rFonts w:asciiTheme="majorHAnsi" w:hAnsiTheme="majorHAnsi" w:cstheme="majorHAnsi"/>
                <w:sz w:val="28"/>
                <w:szCs w:val="28"/>
              </w:rPr>
              <w:br/>
              <w:t>Đường kính cánh 600mm</w:t>
            </w:r>
            <w:r w:rsidRPr="00905E4D">
              <w:rPr>
                <w:rFonts w:asciiTheme="majorHAnsi" w:hAnsiTheme="majorHAnsi" w:cstheme="majorHAnsi"/>
                <w:sz w:val="28"/>
                <w:szCs w:val="28"/>
              </w:rPr>
              <w:br/>
              <w:t>Điện áp 220VAC-50Hz-120W</w:t>
            </w:r>
            <w:r w:rsidRPr="00905E4D">
              <w:rPr>
                <w:rFonts w:asciiTheme="majorHAnsi" w:hAnsiTheme="majorHAnsi" w:cstheme="majorHAnsi"/>
                <w:sz w:val="28"/>
                <w:szCs w:val="28"/>
              </w:rPr>
              <w:br/>
              <w:t>Màu sắc Đen; Trọng lượng 9,7Kg; tốc độ vòng xoay (vòng/phút) 1200; kích thước (CxRxS) (cm) 69 x 19 x 69</w:t>
            </w:r>
            <w:r w:rsidRPr="00905E4D">
              <w:rPr>
                <w:rFonts w:asciiTheme="majorHAnsi" w:hAnsiTheme="majorHAnsi" w:cstheme="majorHAnsi"/>
                <w:sz w:val="28"/>
                <w:szCs w:val="28"/>
              </w:rPr>
              <w:br/>
              <w:t>Điện áp 220V/50Hz</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156,89</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58</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Súng tiểu liên AK-47, CKC luyện tập</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 Composite, 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59</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Thanh đấu nối cáp trung gian (Patch Panel)</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Tối thiểu 8 cổng chuẩn RJ45, SX: Trung Quốc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60</w:t>
            </w:r>
          </w:p>
        </w:tc>
        <w:tc>
          <w:tcPr>
            <w:tcW w:w="26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 xml:space="preserve">Thiết bị chuyển mạch (Switch) </w:t>
            </w:r>
          </w:p>
        </w:tc>
        <w:tc>
          <w:tcPr>
            <w:tcW w:w="4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 xml:space="preserve">Switch Ethernet HTLINK HT-1024G </w:t>
            </w:r>
            <w:r w:rsidRPr="00905E4D">
              <w:rPr>
                <w:rFonts w:asciiTheme="majorHAnsi" w:hAnsiTheme="majorHAnsi" w:cstheme="majorHAnsi"/>
                <w:sz w:val="28"/>
                <w:szCs w:val="28"/>
              </w:rPr>
              <w:br/>
              <w:t>RJ45 Port:</w:t>
            </w:r>
            <w:r w:rsidR="003C0FAC">
              <w:rPr>
                <w:rFonts w:asciiTheme="majorHAnsi" w:hAnsiTheme="majorHAnsi" w:cstheme="majorHAnsi"/>
                <w:sz w:val="28"/>
                <w:szCs w:val="28"/>
                <w:lang w:val="en-US"/>
              </w:rPr>
              <w:t xml:space="preserve"> </w:t>
            </w:r>
            <w:r w:rsidRPr="00905E4D">
              <w:rPr>
                <w:rFonts w:asciiTheme="majorHAnsi" w:hAnsiTheme="majorHAnsi" w:cstheme="majorHAnsi"/>
                <w:sz w:val="28"/>
                <w:szCs w:val="28"/>
              </w:rPr>
              <w:t>24*10/1001000M(Auto MDI/MDIX)</w:t>
            </w:r>
            <w:r w:rsidRPr="00905E4D">
              <w:rPr>
                <w:rFonts w:asciiTheme="majorHAnsi" w:hAnsiTheme="majorHAnsi" w:cstheme="majorHAnsi"/>
                <w:sz w:val="28"/>
                <w:szCs w:val="28"/>
              </w:rPr>
              <w:br/>
              <w:t>AC In: 100V-240V 50HZ</w:t>
            </w:r>
            <w:r w:rsidRPr="00905E4D">
              <w:rPr>
                <w:rFonts w:asciiTheme="majorHAnsi" w:hAnsiTheme="majorHAnsi" w:cstheme="majorHAnsi"/>
                <w:sz w:val="28"/>
                <w:szCs w:val="28"/>
              </w:rPr>
              <w:br/>
              <w:t>DC Out: 12V 2A(External power adapter)</w:t>
            </w:r>
            <w:r w:rsidRPr="00905E4D">
              <w:rPr>
                <w:rFonts w:asciiTheme="majorHAnsi" w:hAnsiTheme="majorHAnsi" w:cstheme="majorHAnsi"/>
                <w:sz w:val="28"/>
                <w:szCs w:val="28"/>
              </w:rPr>
              <w:br/>
              <w:t>Bandwidth:</w:t>
            </w:r>
            <w:r w:rsidR="003C0FAC">
              <w:rPr>
                <w:rFonts w:asciiTheme="majorHAnsi" w:hAnsiTheme="majorHAnsi" w:cstheme="majorHAnsi"/>
                <w:sz w:val="28"/>
                <w:szCs w:val="28"/>
                <w:lang w:val="en-US"/>
              </w:rPr>
              <w:t xml:space="preserve"> </w:t>
            </w:r>
            <w:r w:rsidRPr="00905E4D">
              <w:rPr>
                <w:rFonts w:asciiTheme="majorHAnsi" w:hAnsiTheme="majorHAnsi" w:cstheme="majorHAnsi"/>
                <w:sz w:val="28"/>
                <w:szCs w:val="28"/>
              </w:rPr>
              <w:t>52G full duplex</w:t>
            </w:r>
            <w:r w:rsidRPr="00905E4D">
              <w:rPr>
                <w:rFonts w:asciiTheme="majorHAnsi" w:hAnsiTheme="majorHAnsi" w:cstheme="majorHAnsi"/>
                <w:sz w:val="28"/>
                <w:szCs w:val="28"/>
              </w:rPr>
              <w:br/>
              <w:t>Data Pin:12 36 45 78</w:t>
            </w:r>
            <w:r w:rsidRPr="00905E4D">
              <w:rPr>
                <w:rFonts w:asciiTheme="majorHAnsi" w:hAnsiTheme="majorHAnsi" w:cstheme="majorHAnsi"/>
                <w:sz w:val="28"/>
                <w:szCs w:val="28"/>
              </w:rPr>
              <w:br/>
              <w:t>MAC Address:</w:t>
            </w:r>
            <w:r w:rsidR="003C0FAC">
              <w:rPr>
                <w:rFonts w:asciiTheme="majorHAnsi" w:hAnsiTheme="majorHAnsi" w:cstheme="majorHAnsi"/>
                <w:sz w:val="28"/>
                <w:szCs w:val="28"/>
                <w:lang w:val="en-US"/>
              </w:rPr>
              <w:t xml:space="preserve"> </w:t>
            </w:r>
            <w:r w:rsidRPr="00905E4D">
              <w:rPr>
                <w:rFonts w:asciiTheme="majorHAnsi" w:hAnsiTheme="majorHAnsi" w:cstheme="majorHAnsi"/>
                <w:sz w:val="28"/>
                <w:szCs w:val="28"/>
              </w:rPr>
              <w:t>2K</w:t>
            </w:r>
            <w:r w:rsidRPr="00905E4D">
              <w:rPr>
                <w:rFonts w:asciiTheme="majorHAnsi" w:hAnsiTheme="majorHAnsi" w:cstheme="majorHAnsi"/>
                <w:sz w:val="28"/>
                <w:szCs w:val="28"/>
              </w:rPr>
              <w:br/>
              <w:t>Distance:</w:t>
            </w:r>
            <w:r w:rsidR="003C0FAC">
              <w:rPr>
                <w:rFonts w:asciiTheme="majorHAnsi" w:hAnsiTheme="majorHAnsi" w:cstheme="majorHAnsi"/>
                <w:sz w:val="28"/>
                <w:szCs w:val="28"/>
                <w:lang w:val="en-US"/>
              </w:rPr>
              <w:t xml:space="preserve"> </w:t>
            </w:r>
            <w:r w:rsidRPr="00905E4D">
              <w:rPr>
                <w:rFonts w:asciiTheme="majorHAnsi" w:hAnsiTheme="majorHAnsi" w:cstheme="majorHAnsi"/>
                <w:sz w:val="28"/>
                <w:szCs w:val="28"/>
              </w:rPr>
              <w:t>0-100Meters</w:t>
            </w:r>
            <w:r w:rsidRPr="00905E4D">
              <w:rPr>
                <w:rFonts w:asciiTheme="majorHAnsi" w:hAnsiTheme="majorHAnsi" w:cstheme="majorHAnsi"/>
                <w:sz w:val="28"/>
                <w:szCs w:val="28"/>
              </w:rPr>
              <w:br/>
              <w:t>Agreement:IEEE802</w:t>
            </w:r>
            <w:r w:rsidR="003C0FAC">
              <w:rPr>
                <w:rFonts w:asciiTheme="majorHAnsi" w:hAnsiTheme="majorHAnsi" w:cstheme="majorHAnsi"/>
                <w:sz w:val="28"/>
                <w:szCs w:val="28"/>
                <w:lang w:val="en-US"/>
              </w:rPr>
              <w:t>,</w:t>
            </w:r>
            <w:r w:rsidR="003C0FAC">
              <w:rPr>
                <w:rFonts w:asciiTheme="majorHAnsi" w:hAnsiTheme="majorHAnsi" w:cstheme="majorHAnsi"/>
                <w:sz w:val="28"/>
                <w:szCs w:val="28"/>
              </w:rPr>
              <w:t>3u,IEE 802,</w:t>
            </w:r>
            <w:r w:rsidRPr="00905E4D">
              <w:rPr>
                <w:rFonts w:asciiTheme="majorHAnsi" w:hAnsiTheme="majorHAnsi" w:cstheme="majorHAnsi"/>
                <w:sz w:val="28"/>
                <w:szCs w:val="28"/>
              </w:rPr>
              <w:t xml:space="preserve">3x </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61</w:t>
            </w:r>
          </w:p>
        </w:tc>
        <w:tc>
          <w:tcPr>
            <w:tcW w:w="2661"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 xml:space="preserve">Thiết bị định tuyến (Router) </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 xml:space="preserve">Tối thiểu: 4 cổng RJ45 LAN và 1 cổng RJ45 WAN, tốc độ truyền dữ liệu: 10/100Mbps, SX: Trung Quốc </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62</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Thiết bị lưu trữ dữ liệu</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Ổ Cứng Di Động SSD Seagate One Touch 2TB USB C STKG2000400-Best Deal</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63</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Thiết bị tạo tiếng nổ và lực giật cho máy bắn tập MBT-03 TNAK -12</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64</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Thiết bị tạo tiếng súng và tiếng nổ giả</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966EC0">
            <w:pP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65</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Thiết bị theo dõi đường ngắm RDS-07</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66</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Trụ bóng chuyền</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3C0FAC" w:rsidP="00F9199A">
            <w:pPr>
              <w:jc w:val="both"/>
              <w:rPr>
                <w:rFonts w:asciiTheme="majorHAnsi" w:hAnsiTheme="majorHAnsi" w:cstheme="majorHAnsi"/>
                <w:sz w:val="28"/>
                <w:szCs w:val="28"/>
              </w:rPr>
            </w:pPr>
            <w:r>
              <w:rPr>
                <w:rFonts w:asciiTheme="majorHAnsi" w:hAnsiTheme="majorHAnsi" w:cstheme="majorHAnsi"/>
                <w:sz w:val="28"/>
                <w:szCs w:val="28"/>
              </w:rPr>
              <w:t> Trụ bóng chuyền có chiều cao 2,</w:t>
            </w:r>
            <w:r w:rsidR="00C21F94" w:rsidRPr="00905E4D">
              <w:rPr>
                <w:rFonts w:asciiTheme="majorHAnsi" w:hAnsiTheme="majorHAnsi" w:cstheme="majorHAnsi"/>
                <w:sz w:val="28"/>
                <w:szCs w:val="28"/>
              </w:rPr>
              <w:t>55m, l</w:t>
            </w:r>
            <w:r>
              <w:rPr>
                <w:rFonts w:asciiTheme="majorHAnsi" w:hAnsiTheme="majorHAnsi" w:cstheme="majorHAnsi"/>
                <w:sz w:val="28"/>
                <w:szCs w:val="28"/>
              </w:rPr>
              <w:t>àm bằng vật liệu thép không gỉ.</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6,11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67</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Trụ nhảy cao</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Thân trụ bằng ống kẽm vuông 40x40mm. Khung chân bằng thép 60x30mm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6,11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68</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Tủ đựng súng và đựng thiết bị</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Loại thông dụng sử dụng trong giảng dạy quốc phòng an ninh trong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lastRenderedPageBreak/>
              <w:t>69</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Tủ mạng</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Tủ rack mạng &gt;=12U, tiêu chuẩn thiết kế theo chuẩn 19", SX: Việt Nam</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7,61</w:t>
            </w:r>
          </w:p>
        </w:tc>
      </w:tr>
      <w:tr w:rsidR="00C21F94" w:rsidRPr="00905E4D" w:rsidTr="009F4FC1">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70</w:t>
            </w:r>
          </w:p>
        </w:tc>
        <w:tc>
          <w:tcPr>
            <w:tcW w:w="2661"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rPr>
                <w:rFonts w:asciiTheme="majorHAnsi" w:hAnsiTheme="majorHAnsi" w:cstheme="majorHAnsi"/>
                <w:sz w:val="28"/>
                <w:szCs w:val="28"/>
              </w:rPr>
            </w:pPr>
            <w:r w:rsidRPr="00905E4D">
              <w:rPr>
                <w:rFonts w:asciiTheme="majorHAnsi" w:hAnsiTheme="majorHAnsi" w:cstheme="majorHAnsi"/>
                <w:sz w:val="28"/>
                <w:szCs w:val="28"/>
              </w:rPr>
              <w:t>Xà nhảy cao</w:t>
            </w:r>
          </w:p>
        </w:tc>
        <w:tc>
          <w:tcPr>
            <w:tcW w:w="4264" w:type="dxa"/>
            <w:tcBorders>
              <w:top w:val="single" w:sz="4" w:space="0" w:color="auto"/>
              <w:left w:val="nil"/>
              <w:bottom w:val="single" w:sz="4" w:space="0" w:color="auto"/>
              <w:right w:val="single" w:sz="4" w:space="0" w:color="auto"/>
            </w:tcBorders>
            <w:shd w:val="clear" w:color="000000" w:fill="FFFFFF"/>
            <w:vAlign w:val="center"/>
            <w:hideMark/>
          </w:tcPr>
          <w:p w:rsidR="00C21F94" w:rsidRPr="00905E4D" w:rsidRDefault="00C21F94" w:rsidP="00F9199A">
            <w:pPr>
              <w:jc w:val="both"/>
              <w:rPr>
                <w:rFonts w:asciiTheme="majorHAnsi" w:hAnsiTheme="majorHAnsi" w:cstheme="majorHAnsi"/>
                <w:sz w:val="28"/>
                <w:szCs w:val="28"/>
              </w:rPr>
            </w:pPr>
            <w:r w:rsidRPr="00905E4D">
              <w:rPr>
                <w:rFonts w:asciiTheme="majorHAnsi" w:hAnsiTheme="majorHAnsi" w:cstheme="majorHAnsi"/>
                <w:sz w:val="28"/>
                <w:szCs w:val="28"/>
              </w:rPr>
              <w:t>Xuất xứ: Việt Nam; được sản xuất từ chất liệu nhựa PVC tổng hợp, có độ đàn hồi tốt và cực bền.; chiều dài 4m và đường kính 25mm; Màu sắc: đỏ + vàng kết hợp.</w:t>
            </w:r>
          </w:p>
        </w:tc>
        <w:tc>
          <w:tcPr>
            <w:tcW w:w="1417" w:type="dxa"/>
            <w:tcBorders>
              <w:top w:val="nil"/>
              <w:left w:val="nil"/>
              <w:bottom w:val="single" w:sz="4" w:space="0" w:color="auto"/>
              <w:right w:val="single" w:sz="4" w:space="0" w:color="auto"/>
            </w:tcBorders>
            <w:shd w:val="clear" w:color="000000" w:fill="FFFFFF"/>
            <w:vAlign w:val="center"/>
            <w:hideMark/>
          </w:tcPr>
          <w:p w:rsidR="00C21F94" w:rsidRPr="00905E4D" w:rsidRDefault="00C21F94" w:rsidP="00F9199A">
            <w:pPr>
              <w:jc w:val="center"/>
              <w:rPr>
                <w:rFonts w:asciiTheme="majorHAnsi" w:hAnsiTheme="majorHAnsi" w:cstheme="majorHAnsi"/>
                <w:sz w:val="28"/>
                <w:szCs w:val="28"/>
              </w:rPr>
            </w:pPr>
            <w:r w:rsidRPr="00905E4D">
              <w:rPr>
                <w:rFonts w:asciiTheme="majorHAnsi" w:hAnsiTheme="majorHAnsi" w:cstheme="majorHAnsi"/>
                <w:sz w:val="28"/>
                <w:szCs w:val="28"/>
              </w:rPr>
              <w:t>3,06</w:t>
            </w:r>
          </w:p>
        </w:tc>
      </w:tr>
    </w:tbl>
    <w:p w:rsidR="00C21F94" w:rsidRDefault="00C21F94" w:rsidP="00F9199A">
      <w:pPr>
        <w:jc w:val="both"/>
        <w:rPr>
          <w:b/>
          <w:sz w:val="28"/>
          <w:szCs w:val="28"/>
        </w:rPr>
      </w:pPr>
      <w:r>
        <w:rPr>
          <w:b/>
          <w:sz w:val="28"/>
          <w:szCs w:val="28"/>
        </w:rPr>
        <w:t>III. ĐỊNH MỨC VẬT TƯ</w:t>
      </w:r>
    </w:p>
    <w:tbl>
      <w:tblPr>
        <w:tblW w:w="8964" w:type="dxa"/>
        <w:tblInd w:w="103" w:type="dxa"/>
        <w:tblLook w:val="04A0" w:firstRow="1" w:lastRow="0" w:firstColumn="1" w:lastColumn="0" w:noHBand="0" w:noVBand="1"/>
      </w:tblPr>
      <w:tblGrid>
        <w:gridCol w:w="708"/>
        <w:gridCol w:w="2860"/>
        <w:gridCol w:w="973"/>
        <w:gridCol w:w="3431"/>
        <w:gridCol w:w="992"/>
      </w:tblGrid>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b/>
                <w:bCs/>
                <w:sz w:val="26"/>
                <w:szCs w:val="26"/>
              </w:rPr>
            </w:pPr>
            <w:r w:rsidRPr="0035616F">
              <w:rPr>
                <w:b/>
                <w:bCs/>
                <w:sz w:val="26"/>
                <w:szCs w:val="26"/>
              </w:rPr>
              <w:t>STT</w:t>
            </w:r>
          </w:p>
        </w:tc>
        <w:tc>
          <w:tcPr>
            <w:tcW w:w="2860"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b/>
                <w:bCs/>
                <w:sz w:val="26"/>
                <w:szCs w:val="26"/>
              </w:rPr>
            </w:pPr>
            <w:r w:rsidRPr="0035616F">
              <w:rPr>
                <w:b/>
                <w:bCs/>
                <w:sz w:val="26"/>
                <w:szCs w:val="26"/>
              </w:rPr>
              <w:t>Tên vật tư</w:t>
            </w:r>
          </w:p>
        </w:tc>
        <w:tc>
          <w:tcPr>
            <w:tcW w:w="973"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b/>
                <w:bCs/>
                <w:sz w:val="26"/>
                <w:szCs w:val="26"/>
              </w:rPr>
            </w:pPr>
            <w:r w:rsidRPr="0035616F">
              <w:rPr>
                <w:b/>
                <w:bCs/>
                <w:sz w:val="26"/>
                <w:szCs w:val="26"/>
              </w:rPr>
              <w:t>Đơn vị tính</w:t>
            </w:r>
          </w:p>
        </w:tc>
        <w:tc>
          <w:tcPr>
            <w:tcW w:w="3431" w:type="dxa"/>
            <w:tcBorders>
              <w:top w:val="single" w:sz="4" w:space="0" w:color="auto"/>
              <w:left w:val="nil"/>
              <w:bottom w:val="single" w:sz="4" w:space="0" w:color="auto"/>
              <w:right w:val="single" w:sz="4" w:space="0" w:color="000000"/>
            </w:tcBorders>
            <w:shd w:val="clear" w:color="000000" w:fill="FFFFFF"/>
            <w:vAlign w:val="center"/>
            <w:hideMark/>
          </w:tcPr>
          <w:p w:rsidR="00C21F94" w:rsidRPr="0035616F" w:rsidRDefault="00C21F94" w:rsidP="00F9199A">
            <w:pPr>
              <w:jc w:val="center"/>
              <w:rPr>
                <w:b/>
                <w:bCs/>
                <w:sz w:val="26"/>
                <w:szCs w:val="26"/>
              </w:rPr>
            </w:pPr>
            <w:r w:rsidRPr="0035616F">
              <w:rPr>
                <w:b/>
                <w:bCs/>
                <w:sz w:val="26"/>
                <w:szCs w:val="26"/>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b/>
                <w:bCs/>
                <w:sz w:val="26"/>
                <w:szCs w:val="26"/>
              </w:rPr>
            </w:pPr>
            <w:r w:rsidRPr="0035616F">
              <w:rPr>
                <w:b/>
                <w:bCs/>
                <w:sz w:val="26"/>
                <w:szCs w:val="26"/>
              </w:rPr>
              <w:t>Tiêu hao</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8377A2" w:rsidRDefault="00C21F94" w:rsidP="00F9199A">
            <w:pPr>
              <w:jc w:val="center"/>
              <w:rPr>
                <w:i/>
                <w:iCs/>
                <w:sz w:val="26"/>
                <w:szCs w:val="26"/>
              </w:rPr>
            </w:pPr>
            <w:r w:rsidRPr="008377A2">
              <w:rPr>
                <w:i/>
                <w:iCs/>
                <w:sz w:val="26"/>
                <w:szCs w:val="26"/>
              </w:rPr>
              <w:t>(1)</w:t>
            </w:r>
          </w:p>
        </w:tc>
        <w:tc>
          <w:tcPr>
            <w:tcW w:w="2860" w:type="dxa"/>
            <w:tcBorders>
              <w:top w:val="nil"/>
              <w:left w:val="nil"/>
              <w:bottom w:val="single" w:sz="4" w:space="0" w:color="auto"/>
              <w:right w:val="nil"/>
            </w:tcBorders>
            <w:shd w:val="clear" w:color="000000" w:fill="FFFFFF"/>
            <w:vAlign w:val="center"/>
            <w:hideMark/>
          </w:tcPr>
          <w:p w:rsidR="00C21F94" w:rsidRPr="008377A2" w:rsidRDefault="00C21F94" w:rsidP="00F9199A">
            <w:pPr>
              <w:jc w:val="center"/>
              <w:rPr>
                <w:i/>
                <w:iCs/>
                <w:sz w:val="26"/>
                <w:szCs w:val="26"/>
              </w:rPr>
            </w:pPr>
            <w:r w:rsidRPr="008377A2">
              <w:rPr>
                <w:i/>
                <w:iCs/>
                <w:sz w:val="26"/>
                <w:szCs w:val="26"/>
              </w:rPr>
              <w:t>(2)</w:t>
            </w:r>
          </w:p>
        </w:tc>
        <w:tc>
          <w:tcPr>
            <w:tcW w:w="973" w:type="dxa"/>
            <w:tcBorders>
              <w:top w:val="nil"/>
              <w:left w:val="single" w:sz="4" w:space="0" w:color="auto"/>
              <w:bottom w:val="single" w:sz="4" w:space="0" w:color="auto"/>
              <w:right w:val="nil"/>
            </w:tcBorders>
            <w:shd w:val="clear" w:color="000000" w:fill="FFFFFF"/>
            <w:vAlign w:val="center"/>
            <w:hideMark/>
          </w:tcPr>
          <w:p w:rsidR="00C21F94" w:rsidRPr="008377A2" w:rsidRDefault="00C21F94" w:rsidP="00F9199A">
            <w:pPr>
              <w:jc w:val="center"/>
              <w:rPr>
                <w:i/>
                <w:iCs/>
                <w:sz w:val="26"/>
                <w:szCs w:val="26"/>
              </w:rPr>
            </w:pPr>
            <w:r w:rsidRPr="008377A2">
              <w:rPr>
                <w:i/>
                <w:iCs/>
                <w:sz w:val="26"/>
                <w:szCs w:val="26"/>
              </w:rPr>
              <w:t>(3)</w:t>
            </w:r>
          </w:p>
        </w:tc>
        <w:tc>
          <w:tcPr>
            <w:tcW w:w="3431"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C21F94" w:rsidRPr="008377A2" w:rsidRDefault="00C21F94" w:rsidP="00F9199A">
            <w:pPr>
              <w:jc w:val="center"/>
              <w:rPr>
                <w:i/>
                <w:iCs/>
                <w:sz w:val="26"/>
                <w:szCs w:val="26"/>
              </w:rPr>
            </w:pPr>
            <w:r w:rsidRPr="008377A2">
              <w:rPr>
                <w:i/>
                <w:iCs/>
                <w:sz w:val="26"/>
                <w:szCs w:val="26"/>
              </w:rPr>
              <w:t>(4)</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8377A2" w:rsidRDefault="008377A2" w:rsidP="00F9199A">
            <w:pPr>
              <w:jc w:val="center"/>
              <w:rPr>
                <w:i/>
                <w:sz w:val="26"/>
                <w:szCs w:val="26"/>
                <w:lang w:val="en-US"/>
              </w:rPr>
            </w:pPr>
            <w:r w:rsidRPr="008377A2">
              <w:rPr>
                <w:i/>
                <w:sz w:val="26"/>
                <w:szCs w:val="26"/>
                <w:lang w:val="en-US"/>
              </w:rPr>
              <w:t>(5)</w:t>
            </w: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w:t>
            </w:r>
          </w:p>
        </w:tc>
        <w:tc>
          <w:tcPr>
            <w:tcW w:w="28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Bấm giấy</w:t>
            </w:r>
          </w:p>
        </w:tc>
        <w:tc>
          <w:tcPr>
            <w:tcW w:w="97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Cây</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C0FAC" w:rsidRDefault="00C21F94" w:rsidP="00F9199A">
            <w:pPr>
              <w:jc w:val="both"/>
              <w:rPr>
                <w:sz w:val="28"/>
                <w:szCs w:val="28"/>
                <w:lang w:val="en-US"/>
              </w:rPr>
            </w:pPr>
            <w:r w:rsidRPr="0035616F">
              <w:rPr>
                <w:sz w:val="28"/>
                <w:szCs w:val="28"/>
              </w:rPr>
              <w:t>Loại S10, Bằng inox, SX: Việt Nam</w:t>
            </w:r>
            <w:r w:rsidR="003C0FAC">
              <w:rPr>
                <w:sz w:val="28"/>
                <w:szCs w:val="28"/>
                <w:lang w:val="en-US"/>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0,05</w:t>
            </w: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2</w:t>
            </w:r>
          </w:p>
        </w:tc>
        <w:tc>
          <w:tcPr>
            <w:tcW w:w="28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Bìa sơ mi cột dây</w:t>
            </w:r>
          </w:p>
        </w:tc>
        <w:tc>
          <w:tcPr>
            <w:tcW w:w="97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Cái</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Sơ mi dây 15cm, bìa cứng, kích thước:</w:t>
            </w:r>
            <w:r w:rsidR="003C0FAC" w:rsidRPr="0079676E">
              <w:rPr>
                <w:sz w:val="28"/>
                <w:szCs w:val="28"/>
              </w:rPr>
              <w:t xml:space="preserve"> </w:t>
            </w:r>
            <w:r w:rsidRPr="0035616F">
              <w:rPr>
                <w:sz w:val="28"/>
                <w:szCs w:val="28"/>
              </w:rPr>
              <w:t>24cm x34cm, SX: Việt Nam</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3,00</w:t>
            </w: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w:t>
            </w:r>
          </w:p>
        </w:tc>
        <w:tc>
          <w:tcPr>
            <w:tcW w:w="2860"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Bìa sơ mi mỏng</w:t>
            </w:r>
          </w:p>
        </w:tc>
        <w:tc>
          <w:tcPr>
            <w:tcW w:w="973"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Tờ</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C21F94" w:rsidP="00F9199A">
            <w:pPr>
              <w:jc w:val="both"/>
              <w:rPr>
                <w:sz w:val="28"/>
                <w:szCs w:val="28"/>
              </w:rPr>
            </w:pPr>
            <w:r w:rsidRPr="0035616F">
              <w:rPr>
                <w:sz w:val="28"/>
                <w:szCs w:val="28"/>
              </w:rPr>
              <w:t>Sơ mi lá, kích thước: 32cm x 47cm, SX: Việt Nam</w:t>
            </w:r>
            <w:r w:rsidR="003C0FAC" w:rsidRPr="0079676E">
              <w:rPr>
                <w:sz w:val="28"/>
                <w:szCs w:val="28"/>
              </w:rPr>
              <w: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30,00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4</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Bìa sơ mi nút</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Cái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Sơ mi nút, kích thước: 23cm x 32cm, chất liệu nhựa,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3,00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5</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Báo cáo tài chính</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6</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kế toán hàng tồn kho</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7</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Kế toán tạm ứng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8</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kế toán thuế</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9</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kế toán tiền lương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10</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liên quan đến bán hàng và cung cấp dịch vụ</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11</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liên quan đến kế toán công nợ</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lastRenderedPageBreak/>
              <w:t>12</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liên quan đến kế toán tiền gửi ngân hàng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13</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liên quan đến kế toán tiền mặt</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14</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liên quan đến việc tiếp nhận chứng từ kế toán chi phí sản xuất</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15</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Bộ chứng từ liên quan kế toán tài sản cố định</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Thông tư 200/2014-BTC ngày 22/12/2014 của Bộ Tài chính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4,00</w:t>
            </w: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16</w:t>
            </w:r>
          </w:p>
        </w:tc>
        <w:tc>
          <w:tcPr>
            <w:tcW w:w="28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rPr>
                <w:sz w:val="28"/>
                <w:szCs w:val="28"/>
              </w:rPr>
            </w:pPr>
            <w:r w:rsidRPr="0035616F">
              <w:rPr>
                <w:sz w:val="28"/>
                <w:szCs w:val="28"/>
              </w:rPr>
              <w:t>Bóng chuyền</w:t>
            </w:r>
          </w:p>
        </w:tc>
        <w:tc>
          <w:tcPr>
            <w:tcW w:w="97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Quả</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Làm từ da hoặc da nhân tạo với đường may 6 múi; có chu vi từ 65 cm và trọng lượng 260 g. Áp lực bên trong trái bóng 3 N/cm</w:t>
            </w:r>
            <w:r w:rsidRPr="003C0FAC">
              <w:rPr>
                <w:sz w:val="28"/>
                <w:szCs w:val="28"/>
                <w:vertAlign w:val="superscript"/>
              </w:rPr>
              <w:t>2</w:t>
            </w:r>
            <w:r w:rsidRPr="0035616F">
              <w:rPr>
                <w:sz w:val="28"/>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0,14</w:t>
            </w: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17</w:t>
            </w:r>
          </w:p>
        </w:tc>
        <w:tc>
          <w:tcPr>
            <w:tcW w:w="2860"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Bút dạ</w:t>
            </w:r>
          </w:p>
        </w:tc>
        <w:tc>
          <w:tcPr>
            <w:tcW w:w="973" w:type="dxa"/>
            <w:tcBorders>
              <w:top w:val="single" w:sz="4" w:space="0" w:color="auto"/>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Cây</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Bút dạ quang HL-03,TL Việt Nam</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0,22</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18</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Bút viết bảng Meca</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Cây</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C21F94" w:rsidP="00F9199A">
            <w:pPr>
              <w:jc w:val="both"/>
              <w:rPr>
                <w:sz w:val="28"/>
                <w:szCs w:val="28"/>
              </w:rPr>
            </w:pPr>
            <w:r w:rsidRPr="0035616F">
              <w:rPr>
                <w:sz w:val="28"/>
                <w:szCs w:val="28"/>
              </w:rPr>
              <w:t>Bút Lông bảng: WB-03, Thiên Long, SX: Việt Nam</w:t>
            </w:r>
            <w:r w:rsidR="003C0FAC" w:rsidRPr="0079676E">
              <w:rPr>
                <w:sz w:val="28"/>
                <w:szCs w:val="28"/>
              </w:rPr>
              <w:t>.</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3,79</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19</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Dây nhựa đóng tập</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Hộp</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C21F94" w:rsidP="00F9199A">
            <w:pPr>
              <w:jc w:val="both"/>
              <w:rPr>
                <w:sz w:val="28"/>
                <w:szCs w:val="28"/>
              </w:rPr>
            </w:pPr>
            <w:r w:rsidRPr="0035616F">
              <w:rPr>
                <w:sz w:val="28"/>
                <w:szCs w:val="28"/>
              </w:rPr>
              <w:t>Hộp nẹp, đóng tập, chất liệu nhựa, SX: Việt Nam</w:t>
            </w:r>
            <w:r w:rsidR="003C0FAC" w:rsidRPr="0079676E">
              <w:rPr>
                <w:sz w:val="28"/>
                <w:szCs w:val="28"/>
              </w:rPr>
              <w:t>.</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0,75</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20</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Điện năng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Kw</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C21F94" w:rsidP="00F9199A">
            <w:pPr>
              <w:jc w:val="both"/>
              <w:rPr>
                <w:sz w:val="28"/>
                <w:szCs w:val="28"/>
              </w:rPr>
            </w:pPr>
            <w:r w:rsidRPr="0035616F">
              <w:rPr>
                <w:sz w:val="28"/>
                <w:szCs w:val="28"/>
              </w:rPr>
              <w:t>Tiêu hao điện năng bình quân 1</w:t>
            </w:r>
            <w:r w:rsidR="003C0FAC" w:rsidRPr="0079676E">
              <w:rPr>
                <w:sz w:val="28"/>
                <w:szCs w:val="28"/>
              </w:rPr>
              <w:t xml:space="preserve"> </w:t>
            </w:r>
            <w:r w:rsidRPr="0035616F">
              <w:rPr>
                <w:sz w:val="28"/>
                <w:szCs w:val="28"/>
              </w:rPr>
              <w:t>SV cho 1 giờ học lý thuyết và 1 giờ học thực hành trên lớp</w:t>
            </w:r>
            <w:r w:rsidR="003C0FAC" w:rsidRPr="0079676E">
              <w:rPr>
                <w:sz w:val="28"/>
                <w:szCs w:val="28"/>
              </w:rPr>
              <w:t>.</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273,76</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BF4FC1" w:rsidRDefault="00C21F94" w:rsidP="00F9199A">
            <w:pPr>
              <w:jc w:val="center"/>
              <w:rPr>
                <w:sz w:val="26"/>
                <w:szCs w:val="26"/>
              </w:rPr>
            </w:pPr>
            <w:r w:rsidRPr="00BF4FC1">
              <w:rPr>
                <w:sz w:val="26"/>
                <w:szCs w:val="26"/>
              </w:rPr>
              <w:t>21</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rPr>
                <w:sz w:val="28"/>
                <w:szCs w:val="28"/>
              </w:rPr>
            </w:pPr>
            <w:r w:rsidRPr="00BF4FC1">
              <w:rPr>
                <w:sz w:val="28"/>
                <w:szCs w:val="28"/>
              </w:rPr>
              <w:t>Dụng cụ đụt lỗ</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jc w:val="center"/>
              <w:rPr>
                <w:sz w:val="28"/>
                <w:szCs w:val="28"/>
              </w:rPr>
            </w:pPr>
            <w:r w:rsidRPr="00BF4FC1">
              <w:rPr>
                <w:sz w:val="28"/>
                <w:szCs w:val="28"/>
              </w:rPr>
              <w:t>Cái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C21F94" w:rsidP="00F9199A">
            <w:pPr>
              <w:jc w:val="both"/>
              <w:rPr>
                <w:sz w:val="28"/>
                <w:szCs w:val="28"/>
              </w:rPr>
            </w:pPr>
            <w:r w:rsidRPr="00BF4FC1">
              <w:rPr>
                <w:sz w:val="28"/>
                <w:szCs w:val="28"/>
              </w:rPr>
              <w:t>Cây đục lỗ, chất liệu Inox, SX: Việt Nam</w:t>
            </w:r>
            <w:r w:rsidR="00A06C25" w:rsidRPr="0079676E">
              <w:rPr>
                <w:sz w:val="28"/>
                <w:szCs w:val="28"/>
              </w:rPr>
              <w:t>.</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jc w:val="center"/>
              <w:rPr>
                <w:sz w:val="28"/>
                <w:szCs w:val="28"/>
              </w:rPr>
            </w:pPr>
            <w:r w:rsidRPr="00BF4FC1">
              <w:rPr>
                <w:sz w:val="28"/>
                <w:szCs w:val="28"/>
              </w:rPr>
              <w:t>0,02</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BF4FC1" w:rsidRDefault="00C21F94" w:rsidP="00F9199A">
            <w:pPr>
              <w:jc w:val="center"/>
              <w:rPr>
                <w:sz w:val="26"/>
                <w:szCs w:val="26"/>
              </w:rPr>
            </w:pPr>
            <w:r w:rsidRPr="00BF4FC1">
              <w:rPr>
                <w:sz w:val="26"/>
                <w:szCs w:val="26"/>
              </w:rPr>
              <w:t>22</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rPr>
                <w:sz w:val="28"/>
                <w:szCs w:val="28"/>
              </w:rPr>
            </w:pPr>
            <w:r w:rsidRPr="00BF4FC1">
              <w:rPr>
                <w:sz w:val="28"/>
                <w:szCs w:val="28"/>
              </w:rPr>
              <w:t>Giáo trình</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jc w:val="center"/>
              <w:rPr>
                <w:sz w:val="28"/>
                <w:szCs w:val="28"/>
              </w:rPr>
            </w:pPr>
            <w:r w:rsidRPr="00BF4FC1">
              <w:rPr>
                <w:sz w:val="28"/>
                <w:szCs w:val="28"/>
              </w:rPr>
              <w:t>Quyển</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BF4FC1" w:rsidRDefault="00C21F94" w:rsidP="00F9199A">
            <w:pPr>
              <w:jc w:val="both"/>
              <w:rPr>
                <w:sz w:val="28"/>
                <w:szCs w:val="28"/>
              </w:rPr>
            </w:pPr>
            <w:r w:rsidRPr="00BF4FC1">
              <w:rPr>
                <w:sz w:val="28"/>
                <w:szCs w:val="28"/>
              </w:rPr>
              <w:t>(Theo từng môn học, môn đun)</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BF4FC1" w:rsidRDefault="00966EC0" w:rsidP="00F9199A">
            <w:pPr>
              <w:jc w:val="center"/>
              <w:rPr>
                <w:sz w:val="28"/>
                <w:szCs w:val="28"/>
              </w:rPr>
            </w:pPr>
            <w:r>
              <w:rPr>
                <w:sz w:val="28"/>
                <w:szCs w:val="28"/>
              </w:rPr>
              <w:t>0,85</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BF4FC1" w:rsidRDefault="00C21F94" w:rsidP="00F9199A">
            <w:pPr>
              <w:jc w:val="center"/>
              <w:rPr>
                <w:sz w:val="26"/>
                <w:szCs w:val="26"/>
              </w:rPr>
            </w:pPr>
            <w:r w:rsidRPr="00BF4FC1">
              <w:rPr>
                <w:sz w:val="26"/>
                <w:szCs w:val="26"/>
              </w:rPr>
              <w:t>23</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rPr>
                <w:sz w:val="28"/>
                <w:szCs w:val="28"/>
              </w:rPr>
            </w:pPr>
            <w:r w:rsidRPr="00BF4FC1">
              <w:rPr>
                <w:sz w:val="28"/>
                <w:szCs w:val="28"/>
              </w:rPr>
              <w:t>Giấy A0</w:t>
            </w:r>
          </w:p>
        </w:tc>
        <w:tc>
          <w:tcPr>
            <w:tcW w:w="973" w:type="dxa"/>
            <w:tcBorders>
              <w:top w:val="nil"/>
              <w:left w:val="nil"/>
              <w:bottom w:val="single" w:sz="4" w:space="0" w:color="auto"/>
              <w:right w:val="single" w:sz="4" w:space="0" w:color="auto"/>
            </w:tcBorders>
            <w:shd w:val="clear" w:color="000000" w:fill="FFFFFF"/>
            <w:noWrap/>
            <w:vAlign w:val="center"/>
            <w:hideMark/>
          </w:tcPr>
          <w:p w:rsidR="00C21F94" w:rsidRPr="00BF4FC1" w:rsidRDefault="00C21F94" w:rsidP="00F9199A">
            <w:pPr>
              <w:jc w:val="center"/>
              <w:rPr>
                <w:sz w:val="28"/>
                <w:szCs w:val="28"/>
              </w:rPr>
            </w:pPr>
            <w:r w:rsidRPr="00BF4FC1">
              <w:rPr>
                <w:sz w:val="28"/>
                <w:szCs w:val="28"/>
              </w:rPr>
              <w:t>Tờ</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BF4FC1" w:rsidRDefault="00C21F94" w:rsidP="00F9199A">
            <w:pPr>
              <w:jc w:val="both"/>
              <w:rPr>
                <w:sz w:val="28"/>
                <w:szCs w:val="28"/>
              </w:rPr>
            </w:pPr>
            <w:r w:rsidRPr="00BF4FC1">
              <w:rPr>
                <w:sz w:val="28"/>
                <w:szCs w:val="28"/>
              </w:rPr>
              <w:t xml:space="preserve"> Kích thước khổ A0 là: 814 x 1189 mm, độ dầy trung bình.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jc w:val="center"/>
              <w:rPr>
                <w:sz w:val="28"/>
                <w:szCs w:val="28"/>
              </w:rPr>
            </w:pPr>
            <w:r w:rsidRPr="00BF4FC1">
              <w:rPr>
                <w:sz w:val="28"/>
                <w:szCs w:val="28"/>
              </w:rPr>
              <w:t>0,83</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BF4FC1" w:rsidRDefault="00C21F94" w:rsidP="00F9199A">
            <w:pPr>
              <w:jc w:val="center"/>
              <w:rPr>
                <w:sz w:val="26"/>
                <w:szCs w:val="26"/>
              </w:rPr>
            </w:pPr>
            <w:r w:rsidRPr="00BF4FC1">
              <w:rPr>
                <w:sz w:val="26"/>
                <w:szCs w:val="26"/>
              </w:rPr>
              <w:t>24</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rPr>
                <w:sz w:val="28"/>
                <w:szCs w:val="28"/>
              </w:rPr>
            </w:pPr>
            <w:r w:rsidRPr="00BF4FC1">
              <w:rPr>
                <w:sz w:val="28"/>
                <w:szCs w:val="28"/>
              </w:rPr>
              <w:t>Giấy A4</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jc w:val="center"/>
              <w:rPr>
                <w:sz w:val="28"/>
                <w:szCs w:val="28"/>
              </w:rPr>
            </w:pPr>
            <w:r w:rsidRPr="00BF4FC1">
              <w:rPr>
                <w:sz w:val="28"/>
                <w:szCs w:val="28"/>
              </w:rPr>
              <w:t>Gram</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BF4FC1" w:rsidRDefault="00C21F94" w:rsidP="00F9199A">
            <w:pPr>
              <w:rPr>
                <w:sz w:val="28"/>
                <w:szCs w:val="28"/>
              </w:rPr>
            </w:pPr>
            <w:r w:rsidRPr="00BF4FC1">
              <w:rPr>
                <w:sz w:val="28"/>
                <w:szCs w:val="28"/>
              </w:rPr>
              <w:t>Paper One 70g/m</w:t>
            </w:r>
            <w:r w:rsidRPr="00BF4FC1">
              <w:rPr>
                <w:sz w:val="28"/>
                <w:szCs w:val="28"/>
                <w:vertAlign w:val="superscript"/>
              </w:rPr>
              <w:t>2</w:t>
            </w:r>
            <w:r w:rsidRPr="00BF4FC1">
              <w:rPr>
                <w:sz w:val="28"/>
                <w:szCs w:val="28"/>
              </w:rPr>
              <w:t>, A4 (210mmx297mm), 500 sheets,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BF4FC1" w:rsidRDefault="00966EC0" w:rsidP="00F9199A">
            <w:pPr>
              <w:jc w:val="center"/>
              <w:rPr>
                <w:sz w:val="28"/>
                <w:szCs w:val="28"/>
              </w:rPr>
            </w:pPr>
            <w:r>
              <w:rPr>
                <w:sz w:val="28"/>
                <w:szCs w:val="28"/>
              </w:rPr>
              <w:t>0,35</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BF4FC1" w:rsidRDefault="00C21F94" w:rsidP="00F9199A">
            <w:pPr>
              <w:jc w:val="center"/>
              <w:rPr>
                <w:sz w:val="26"/>
                <w:szCs w:val="26"/>
              </w:rPr>
            </w:pPr>
            <w:r w:rsidRPr="00BF4FC1">
              <w:rPr>
                <w:sz w:val="26"/>
                <w:szCs w:val="26"/>
              </w:rPr>
              <w:t>25</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BF4FC1" w:rsidRDefault="00C21F94" w:rsidP="00F9199A">
            <w:pPr>
              <w:rPr>
                <w:sz w:val="28"/>
                <w:szCs w:val="28"/>
              </w:rPr>
            </w:pPr>
            <w:r w:rsidRPr="00BF4FC1">
              <w:rPr>
                <w:sz w:val="28"/>
                <w:szCs w:val="28"/>
              </w:rPr>
              <w:t>Giấy kiểm tra</w:t>
            </w:r>
          </w:p>
        </w:tc>
        <w:tc>
          <w:tcPr>
            <w:tcW w:w="973" w:type="dxa"/>
            <w:tcBorders>
              <w:top w:val="nil"/>
              <w:left w:val="nil"/>
              <w:bottom w:val="single" w:sz="4" w:space="0" w:color="auto"/>
              <w:right w:val="single" w:sz="4" w:space="0" w:color="auto"/>
            </w:tcBorders>
            <w:shd w:val="clear" w:color="000000" w:fill="FFFFFF"/>
            <w:noWrap/>
            <w:vAlign w:val="center"/>
            <w:hideMark/>
          </w:tcPr>
          <w:p w:rsidR="00C21F94" w:rsidRPr="00BF4FC1" w:rsidRDefault="00C21F94" w:rsidP="00F9199A">
            <w:pPr>
              <w:jc w:val="center"/>
              <w:rPr>
                <w:sz w:val="28"/>
                <w:szCs w:val="28"/>
              </w:rPr>
            </w:pPr>
            <w:r w:rsidRPr="00BF4FC1">
              <w:rPr>
                <w:sz w:val="28"/>
                <w:szCs w:val="28"/>
              </w:rPr>
              <w:t>Tờ</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BF4FC1" w:rsidRDefault="00C21F94" w:rsidP="00F9199A">
            <w:pPr>
              <w:jc w:val="both"/>
              <w:rPr>
                <w:sz w:val="28"/>
                <w:szCs w:val="28"/>
              </w:rPr>
            </w:pPr>
            <w:r w:rsidRPr="00BF4FC1">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BF4FC1" w:rsidRDefault="00966EC0" w:rsidP="00F9199A">
            <w:pPr>
              <w:jc w:val="center"/>
              <w:rPr>
                <w:sz w:val="28"/>
                <w:szCs w:val="28"/>
              </w:rPr>
            </w:pPr>
            <w:r>
              <w:rPr>
                <w:sz w:val="28"/>
                <w:szCs w:val="28"/>
              </w:rPr>
              <w:t>12</w:t>
            </w:r>
            <w:r w:rsidR="00C21F94" w:rsidRPr="00BF4FC1">
              <w:rPr>
                <w:sz w:val="28"/>
                <w:szCs w:val="28"/>
              </w:rPr>
              <w:t>,00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26</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Hộp nhựa đựng hồ sơ</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Cái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Sơ mi hộp 15cm, kích thước: 23cm x 35cm, chất liệu nhựa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3,00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27</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Kẹp giấy</w:t>
            </w:r>
          </w:p>
        </w:tc>
        <w:tc>
          <w:tcPr>
            <w:tcW w:w="973"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Hộp</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Vật liệu thép không gỉ</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0,05</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lastRenderedPageBreak/>
              <w:t>28</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Khăn lau bảng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Cái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Bằng vải, độ thấm cao, màu trắng;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0,98</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29</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Kim bấm</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Hộp</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Đạn ghim Plus số10</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0,80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30</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Mực in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Hộp</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ViMax 12A,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0,09</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31</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Nhiên liệu (xăng)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8377A2" w:rsidRDefault="00FC2807" w:rsidP="00F9199A">
            <w:pPr>
              <w:jc w:val="center"/>
              <w:rPr>
                <w:sz w:val="28"/>
                <w:szCs w:val="28"/>
                <w:lang w:val="en-US"/>
              </w:rPr>
            </w:pPr>
            <w:r>
              <w:rPr>
                <w:sz w:val="28"/>
                <w:szCs w:val="28"/>
                <w:lang w:val="en-US"/>
              </w:rPr>
              <w:t>L</w:t>
            </w:r>
            <w:r w:rsidR="008377A2">
              <w:rPr>
                <w:sz w:val="28"/>
                <w:szCs w:val="28"/>
                <w:lang w:val="en-US"/>
              </w:rPr>
              <w:t>ít</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Xăng A95</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1,00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32</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Nước sinh hoạt</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8377A2" w:rsidRDefault="00FC2807" w:rsidP="00F9199A">
            <w:pPr>
              <w:jc w:val="center"/>
              <w:rPr>
                <w:sz w:val="28"/>
                <w:szCs w:val="28"/>
                <w:vertAlign w:val="superscript"/>
                <w:lang w:val="en-US"/>
              </w:rPr>
            </w:pPr>
            <w:r>
              <w:rPr>
                <w:sz w:val="28"/>
                <w:szCs w:val="28"/>
                <w:lang w:val="en-US"/>
              </w:rPr>
              <w:t>m</w:t>
            </w:r>
            <w:r w:rsidR="008377A2">
              <w:rPr>
                <w:sz w:val="28"/>
                <w:szCs w:val="28"/>
                <w:vertAlign w:val="superscript"/>
                <w:lang w:val="en-US"/>
              </w:rPr>
              <w:t>3</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Lương nước sử dụng bình quân 1</w:t>
            </w:r>
            <w:r w:rsidR="00FC2807">
              <w:rPr>
                <w:sz w:val="28"/>
                <w:szCs w:val="28"/>
                <w:lang w:val="en-US"/>
              </w:rPr>
              <w:t xml:space="preserve"> </w:t>
            </w:r>
            <w:r w:rsidRPr="0035616F">
              <w:rPr>
                <w:sz w:val="28"/>
                <w:szCs w:val="28"/>
              </w:rPr>
              <w:t>SV cho 1 giờ học lý thuyết và 1 giờ học thực hành trên lớp</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17,71</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33</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Phấn màu</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Hộp</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Phấn không bụi Hiệu Đức Thanh (Hộp 10 viên)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6,01</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34</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Phấn trắng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Hộp</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Phấn không bụi Hiệu Đức Thanh (Hộp 10 viên)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9,75</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35</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Pin 1,5 V</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1,5V, Con Ó,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41,79</w:t>
            </w:r>
          </w:p>
        </w:tc>
      </w:tr>
      <w:tr w:rsidR="00C21F94" w:rsidRPr="002E29CE"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C21F94" w:rsidRDefault="00C21F94" w:rsidP="00F9199A">
            <w:pPr>
              <w:jc w:val="center"/>
              <w:rPr>
                <w:sz w:val="26"/>
                <w:szCs w:val="26"/>
              </w:rPr>
            </w:pPr>
            <w:r>
              <w:rPr>
                <w:sz w:val="26"/>
                <w:szCs w:val="26"/>
              </w:rPr>
              <w:t>36</w:t>
            </w:r>
          </w:p>
          <w:p w:rsidR="00C21F94" w:rsidRPr="0035616F" w:rsidRDefault="00C21F94" w:rsidP="00F9199A">
            <w:pPr>
              <w:jc w:val="center"/>
              <w:rPr>
                <w:sz w:val="26"/>
                <w:szCs w:val="26"/>
              </w:rPr>
            </w:pPr>
          </w:p>
        </w:tc>
        <w:tc>
          <w:tcPr>
            <w:tcW w:w="2860" w:type="dxa"/>
            <w:tcBorders>
              <w:top w:val="single" w:sz="4" w:space="0" w:color="auto"/>
              <w:left w:val="single" w:sz="4" w:space="0" w:color="auto"/>
              <w:bottom w:val="single" w:sz="4" w:space="0" w:color="auto"/>
              <w:right w:val="single" w:sz="4" w:space="0" w:color="auto"/>
            </w:tcBorders>
            <w:shd w:val="clear" w:color="000000" w:fill="FFFFFF"/>
            <w:vAlign w:val="center"/>
          </w:tcPr>
          <w:p w:rsidR="00C21F94" w:rsidRPr="002E29CE" w:rsidRDefault="00C21F94" w:rsidP="00F9199A">
            <w:pPr>
              <w:rPr>
                <w:sz w:val="28"/>
                <w:szCs w:val="28"/>
              </w:rPr>
            </w:pPr>
            <w:r w:rsidRPr="002E29CE">
              <w:rPr>
                <w:sz w:val="28"/>
                <w:szCs w:val="28"/>
              </w:rPr>
              <w:t>Pin Đại Maxel vỉ 2 viên</w:t>
            </w:r>
          </w:p>
          <w:p w:rsidR="00C21F94" w:rsidRPr="002E29CE" w:rsidRDefault="00C21F94" w:rsidP="00F9199A">
            <w:pPr>
              <w:rPr>
                <w:sz w:val="28"/>
                <w:szCs w:val="28"/>
              </w:rPr>
            </w:pPr>
          </w:p>
        </w:tc>
        <w:tc>
          <w:tcPr>
            <w:tcW w:w="973" w:type="dxa"/>
            <w:tcBorders>
              <w:top w:val="single" w:sz="4" w:space="0" w:color="auto"/>
              <w:left w:val="single" w:sz="4" w:space="0" w:color="auto"/>
              <w:bottom w:val="single" w:sz="4" w:space="0" w:color="auto"/>
              <w:right w:val="single" w:sz="4" w:space="0" w:color="auto"/>
            </w:tcBorders>
            <w:shd w:val="clear" w:color="000000" w:fill="FFFFFF"/>
            <w:vAlign w:val="center"/>
          </w:tcPr>
          <w:p w:rsidR="00C21F94" w:rsidRPr="002E29CE" w:rsidRDefault="00C21F94" w:rsidP="00F9199A">
            <w:pPr>
              <w:jc w:val="center"/>
              <w:rPr>
                <w:sz w:val="28"/>
                <w:szCs w:val="28"/>
              </w:rPr>
            </w:pPr>
            <w:r w:rsidRPr="002E29CE">
              <w:rPr>
                <w:sz w:val="28"/>
                <w:szCs w:val="28"/>
              </w:rPr>
              <w:t xml:space="preserve">Vỉ </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tcPr>
          <w:p w:rsidR="00FC2807" w:rsidRDefault="00C21F94" w:rsidP="00F9199A">
            <w:pPr>
              <w:rPr>
                <w:sz w:val="28"/>
                <w:szCs w:val="28"/>
              </w:rPr>
            </w:pPr>
            <w:r w:rsidRPr="002E29CE">
              <w:rPr>
                <w:sz w:val="28"/>
                <w:szCs w:val="28"/>
              </w:rPr>
              <w:t>Pin đại Maxell D R20C Carbon gói 2 viên; Hãng: Maxell; Mod</w:t>
            </w:r>
            <w:r w:rsidR="00FC2807">
              <w:rPr>
                <w:sz w:val="28"/>
                <w:szCs w:val="28"/>
              </w:rPr>
              <w:t>el: Maxell D R20UT; Điện thế: 1,</w:t>
            </w:r>
            <w:r w:rsidRPr="002E29CE">
              <w:rPr>
                <w:sz w:val="28"/>
                <w:szCs w:val="28"/>
              </w:rPr>
              <w:t>5 V; Kích thước: Pin D/ Pin đại/ Pin R20C; Hình thức đóng gói: Gói 2 viên</w:t>
            </w:r>
            <w:r w:rsidR="00FC2807" w:rsidRPr="0079676E">
              <w:rPr>
                <w:sz w:val="28"/>
                <w:szCs w:val="28"/>
              </w:rPr>
              <w:t>.</w:t>
            </w:r>
            <w:r w:rsidRPr="002E29CE">
              <w:rPr>
                <w:sz w:val="28"/>
                <w:szCs w:val="28"/>
              </w:rPr>
              <w:t xml:space="preserve"> </w:t>
            </w:r>
          </w:p>
          <w:p w:rsidR="00C21F94" w:rsidRPr="0079676E" w:rsidRDefault="00C21F94" w:rsidP="00F9199A">
            <w:pPr>
              <w:rPr>
                <w:sz w:val="28"/>
                <w:szCs w:val="28"/>
              </w:rPr>
            </w:pPr>
            <w:r w:rsidRPr="002E29CE">
              <w:rPr>
                <w:sz w:val="28"/>
                <w:szCs w:val="28"/>
              </w:rPr>
              <w:t xml:space="preserve">Xuất </w:t>
            </w:r>
            <w:r w:rsidR="00FC2807" w:rsidRPr="0079676E">
              <w:rPr>
                <w:sz w:val="28"/>
                <w:szCs w:val="28"/>
              </w:rPr>
              <w:t>x</w:t>
            </w:r>
            <w:r w:rsidRPr="002E29CE">
              <w:rPr>
                <w:sz w:val="28"/>
                <w:szCs w:val="28"/>
              </w:rPr>
              <w:t>ứ: Maxell chính hãng</w:t>
            </w:r>
            <w:r w:rsidR="00FC2807" w:rsidRPr="0079676E">
              <w:rPr>
                <w:sz w:val="28"/>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rsidR="00C21F94" w:rsidRPr="002E29CE" w:rsidRDefault="00966EC0" w:rsidP="00F9199A">
            <w:pPr>
              <w:jc w:val="center"/>
              <w:rPr>
                <w:sz w:val="28"/>
                <w:szCs w:val="28"/>
              </w:rPr>
            </w:pPr>
            <w:r>
              <w:rPr>
                <w:sz w:val="28"/>
                <w:szCs w:val="28"/>
              </w:rPr>
              <w:t>0,17</w:t>
            </w: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w:t>
            </w:r>
            <w:r>
              <w:rPr>
                <w:sz w:val="26"/>
                <w:szCs w:val="26"/>
              </w:rPr>
              <w:t>7</w:t>
            </w:r>
          </w:p>
        </w:tc>
        <w:tc>
          <w:tcPr>
            <w:tcW w:w="2860"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Sổ lên lớp</w:t>
            </w:r>
          </w:p>
        </w:tc>
        <w:tc>
          <w:tcPr>
            <w:tcW w:w="973"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Quyển</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Kích thước 18x25 cm, giấy trắng, kẻ ô, bìa cứng, SX Việt Nam.</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0,80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w:t>
            </w:r>
            <w:r>
              <w:rPr>
                <w:sz w:val="26"/>
                <w:szCs w:val="26"/>
              </w:rPr>
              <w:t>8</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Tài liệu tham khảo</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Quyển</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từng môn học, môn đun</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1,64</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3</w:t>
            </w:r>
            <w:r>
              <w:rPr>
                <w:sz w:val="26"/>
                <w:szCs w:val="26"/>
              </w:rPr>
              <w:t>9</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Túi hồ sơ</w:t>
            </w:r>
          </w:p>
        </w:tc>
        <w:tc>
          <w:tcPr>
            <w:tcW w:w="973"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 xml:space="preserve"> Chiếc </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Phù hợp với môn học giảng dạy</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0,14</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Pr>
                <w:sz w:val="26"/>
                <w:szCs w:val="26"/>
              </w:rPr>
              <w:t>40</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Túi thuốc sơ cứu</w:t>
            </w:r>
          </w:p>
        </w:tc>
        <w:tc>
          <w:tcPr>
            <w:tcW w:w="973" w:type="dxa"/>
            <w:tcBorders>
              <w:top w:val="nil"/>
              <w:left w:val="nil"/>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 xml:space="preserve"> Bộ </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Theo tiêu chuẩn y tế</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966EC0" w:rsidP="00F9199A">
            <w:pPr>
              <w:jc w:val="center"/>
              <w:rPr>
                <w:sz w:val="28"/>
                <w:szCs w:val="28"/>
              </w:rPr>
            </w:pPr>
            <w:r>
              <w:rPr>
                <w:sz w:val="28"/>
                <w:szCs w:val="28"/>
              </w:rPr>
              <w:t>0,06</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4</w:t>
            </w:r>
            <w:r>
              <w:rPr>
                <w:sz w:val="26"/>
                <w:szCs w:val="26"/>
              </w:rPr>
              <w:t>1</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Viết</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Cây</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 Bút thiên long - 027, SX Việt Nam</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0,30</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6"/>
                <w:szCs w:val="26"/>
              </w:rPr>
            </w:pPr>
            <w:r w:rsidRPr="0035616F">
              <w:rPr>
                <w:sz w:val="26"/>
                <w:szCs w:val="26"/>
              </w:rPr>
              <w:t> </w:t>
            </w:r>
          </w:p>
        </w:tc>
        <w:tc>
          <w:tcPr>
            <w:tcW w:w="7264" w:type="dxa"/>
            <w:gridSpan w:val="3"/>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b/>
                <w:bCs/>
                <w:sz w:val="28"/>
                <w:szCs w:val="28"/>
              </w:rPr>
            </w:pPr>
            <w:r w:rsidRPr="0035616F">
              <w:rPr>
                <w:b/>
                <w:bCs/>
                <w:sz w:val="28"/>
                <w:szCs w:val="28"/>
              </w:rPr>
              <w:t xml:space="preserve">Trang phục giảng viên và cán bộ quản lý GDQPAN gồm: </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sidRPr="0035616F">
              <w:rPr>
                <w:sz w:val="28"/>
                <w:szCs w:val="28"/>
              </w:rPr>
              <w:t>4</w:t>
            </w:r>
            <w:r>
              <w:rPr>
                <w:sz w:val="28"/>
                <w:szCs w:val="28"/>
              </w:rPr>
              <w:t>2</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Biển tên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Chất liệu đồng 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43</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FC2807" w:rsidP="00F9199A">
            <w:pPr>
              <w:rPr>
                <w:sz w:val="28"/>
                <w:szCs w:val="28"/>
              </w:rPr>
            </w:pPr>
            <w:r>
              <w:rPr>
                <w:sz w:val="28"/>
                <w:szCs w:val="28"/>
              </w:rPr>
              <w:t>Ca</w:t>
            </w:r>
            <w:r w:rsidR="00C21F94" w:rsidRPr="0035616F">
              <w:rPr>
                <w:sz w:val="28"/>
                <w:szCs w:val="28"/>
              </w:rPr>
              <w:t>ravát</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44</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Giầy da</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Đôi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lastRenderedPageBreak/>
              <w:t>45</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Mũ cứng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FC2807" w:rsidP="00F9199A">
            <w:pPr>
              <w:jc w:val="both"/>
              <w:rPr>
                <w:sz w:val="28"/>
                <w:szCs w:val="28"/>
              </w:rPr>
            </w:pPr>
            <w:r>
              <w:rPr>
                <w:sz w:val="28"/>
                <w:szCs w:val="28"/>
              </w:rPr>
              <w:t>Kiểu dáng</w:t>
            </w:r>
            <w:r w:rsidR="00C21F94" w:rsidRPr="0035616F">
              <w:rPr>
                <w:sz w:val="28"/>
                <w:szCs w:val="28"/>
              </w:rPr>
              <w:t>:</w:t>
            </w:r>
            <w:r w:rsidRPr="0079676E">
              <w:rPr>
                <w:sz w:val="28"/>
                <w:szCs w:val="28"/>
              </w:rPr>
              <w:t xml:space="preserve"> </w:t>
            </w:r>
            <w:r w:rsidR="00C21F94" w:rsidRPr="0035616F">
              <w:rPr>
                <w:sz w:val="28"/>
                <w:szCs w:val="28"/>
              </w:rPr>
              <w:t>mũ cứng quân đội;</w:t>
            </w:r>
            <w:r>
              <w:rPr>
                <w:sz w:val="28"/>
                <w:szCs w:val="28"/>
              </w:rPr>
              <w:t xml:space="preserve"> Chất liệu</w:t>
            </w:r>
            <w:r w:rsidR="00C21F94" w:rsidRPr="0035616F">
              <w:rPr>
                <w:sz w:val="28"/>
                <w:szCs w:val="28"/>
              </w:rPr>
              <w:t xml:space="preserve">: </w:t>
            </w:r>
            <w:r>
              <w:rPr>
                <w:sz w:val="28"/>
                <w:szCs w:val="28"/>
              </w:rPr>
              <w:t>Bọc vải kaki, cốt ép;  Màu sắc</w:t>
            </w:r>
            <w:r w:rsidR="00C21F94" w:rsidRPr="0035616F">
              <w:rPr>
                <w:sz w:val="28"/>
                <w:szCs w:val="28"/>
              </w:rPr>
              <w:t>: cỏ úa</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46</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Mũ kepi</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FC2807" w:rsidP="00F9199A">
            <w:pPr>
              <w:jc w:val="both"/>
              <w:rPr>
                <w:sz w:val="28"/>
                <w:szCs w:val="28"/>
              </w:rPr>
            </w:pPr>
            <w:r>
              <w:rPr>
                <w:sz w:val="28"/>
                <w:szCs w:val="28"/>
              </w:rPr>
              <w:t>Kiểu dáng</w:t>
            </w:r>
            <w:r w:rsidR="00C21F94" w:rsidRPr="0035616F">
              <w:rPr>
                <w:sz w:val="28"/>
                <w:szCs w:val="28"/>
              </w:rPr>
              <w:t>:</w:t>
            </w:r>
            <w:r w:rsidRPr="0079676E">
              <w:rPr>
                <w:sz w:val="28"/>
                <w:szCs w:val="28"/>
              </w:rPr>
              <w:t xml:space="preserve"> </w:t>
            </w:r>
            <w:r>
              <w:rPr>
                <w:sz w:val="28"/>
                <w:szCs w:val="28"/>
              </w:rPr>
              <w:t>Kepi quân độ; Chất liệu: Vải kaki; Màu sắc</w:t>
            </w:r>
            <w:r w:rsidR="00C21F94" w:rsidRPr="0035616F">
              <w:rPr>
                <w:sz w:val="28"/>
                <w:szCs w:val="28"/>
              </w:rPr>
              <w:t>: cỏ úa;  size 55 -58</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47</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Mũ mềm</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FC2807" w:rsidP="00F9199A">
            <w:pPr>
              <w:jc w:val="both"/>
              <w:rPr>
                <w:sz w:val="28"/>
                <w:szCs w:val="28"/>
              </w:rPr>
            </w:pPr>
            <w:r>
              <w:rPr>
                <w:sz w:val="28"/>
                <w:szCs w:val="28"/>
              </w:rPr>
              <w:t>Kiểu dáng</w:t>
            </w:r>
            <w:r w:rsidR="00C21F94" w:rsidRPr="0035616F">
              <w:rPr>
                <w:sz w:val="28"/>
                <w:szCs w:val="28"/>
              </w:rPr>
              <w:t>:mũ</w:t>
            </w:r>
            <w:r>
              <w:rPr>
                <w:sz w:val="28"/>
                <w:szCs w:val="28"/>
              </w:rPr>
              <w:t xml:space="preserve"> mềm 3 cạnh quân đội; Chất liệu: Vải kaki; Màu sắc</w:t>
            </w:r>
            <w:r w:rsidR="00C21F94" w:rsidRPr="0035616F">
              <w:rPr>
                <w:sz w:val="28"/>
                <w:szCs w:val="28"/>
              </w:rPr>
              <w:t>: cỏ úa</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48</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Nền cấp hiệu GDQPAN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49</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Nền phù hiệu GDQPAN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50</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Sao mũ cứng GDQPAN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51</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Sao mũ kepi GDQPAN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52</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Sao mũ mềm GDQPAN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53</w:t>
            </w:r>
          </w:p>
        </w:tc>
        <w:tc>
          <w:tcPr>
            <w:tcW w:w="28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Tất sợi</w:t>
            </w:r>
          </w:p>
        </w:tc>
        <w:tc>
          <w:tcPr>
            <w:tcW w:w="97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Đôi</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54</w:t>
            </w:r>
          </w:p>
        </w:tc>
        <w:tc>
          <w:tcPr>
            <w:tcW w:w="2860"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Thắt lưng</w:t>
            </w:r>
          </w:p>
        </w:tc>
        <w:tc>
          <w:tcPr>
            <w:tcW w:w="973"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single" w:sz="4" w:space="0" w:color="auto"/>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55</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Trang phục dã chiến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FC2807" w:rsidP="00F9199A">
            <w:pPr>
              <w:jc w:val="both"/>
              <w:rPr>
                <w:sz w:val="28"/>
                <w:szCs w:val="28"/>
              </w:rPr>
            </w:pPr>
            <w:r>
              <w:rPr>
                <w:sz w:val="28"/>
                <w:szCs w:val="28"/>
              </w:rPr>
              <w:t>Kiểu dáng</w:t>
            </w:r>
            <w:r w:rsidR="00C21F94" w:rsidRPr="0035616F">
              <w:rPr>
                <w:sz w:val="28"/>
                <w:szCs w:val="28"/>
              </w:rPr>
              <w:t>:</w:t>
            </w:r>
            <w:r w:rsidRPr="0079676E">
              <w:rPr>
                <w:sz w:val="28"/>
                <w:szCs w:val="28"/>
              </w:rPr>
              <w:t xml:space="preserve"> </w:t>
            </w:r>
            <w:r w:rsidR="00C21F94" w:rsidRPr="0035616F">
              <w:rPr>
                <w:sz w:val="28"/>
                <w:szCs w:val="28"/>
              </w:rPr>
              <w:t>d</w:t>
            </w:r>
            <w:r>
              <w:rPr>
                <w:sz w:val="28"/>
                <w:szCs w:val="28"/>
              </w:rPr>
              <w:t>ài tay logo giáo dục quốc phòng. Nam hai túi ngực gấu bo, Nữ hai túi chéo;  Chất liệu</w:t>
            </w:r>
            <w:r w:rsidR="00C21F94" w:rsidRPr="0035616F">
              <w:rPr>
                <w:sz w:val="28"/>
                <w:szCs w:val="28"/>
              </w:rPr>
              <w:t>: Vải kaki; Màu sắc: Zằn zi xanh</w:t>
            </w:r>
            <w:r w:rsidRPr="0079676E">
              <w:rPr>
                <w:sz w:val="28"/>
                <w:szCs w:val="28"/>
              </w:rPr>
              <w:t>.</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56</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Trang phục mùa hè</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Kiểu dáng: áo cộc tay và dài tay logo giáo dục quốc</w:t>
            </w:r>
            <w:r w:rsidR="00FC2807">
              <w:rPr>
                <w:sz w:val="28"/>
                <w:szCs w:val="28"/>
              </w:rPr>
              <w:t xml:space="preserve"> phòng. Nam hai túi ngực gấu bo</w:t>
            </w:r>
            <w:r w:rsidRPr="0035616F">
              <w:rPr>
                <w:sz w:val="28"/>
                <w:szCs w:val="28"/>
              </w:rPr>
              <w:t>, Nữ ha</w:t>
            </w:r>
            <w:r w:rsidR="00FC2807">
              <w:rPr>
                <w:sz w:val="28"/>
                <w:szCs w:val="28"/>
              </w:rPr>
              <w:t>i túi chéo; Màu sắc: Cỏ úa; Chất liệu</w:t>
            </w:r>
            <w:r w:rsidRPr="0035616F">
              <w:rPr>
                <w:sz w:val="28"/>
                <w:szCs w:val="28"/>
              </w:rPr>
              <w:t xml:space="preserve">: Vải kaki;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57</w:t>
            </w:r>
          </w:p>
        </w:tc>
        <w:tc>
          <w:tcPr>
            <w:tcW w:w="28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Trang phục thu đông</w:t>
            </w:r>
          </w:p>
        </w:tc>
        <w:tc>
          <w:tcPr>
            <w:tcW w:w="97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FC2807" w:rsidP="00F9199A">
            <w:pPr>
              <w:jc w:val="both"/>
              <w:rPr>
                <w:sz w:val="28"/>
                <w:szCs w:val="28"/>
              </w:rPr>
            </w:pPr>
            <w:r>
              <w:rPr>
                <w:sz w:val="28"/>
                <w:szCs w:val="28"/>
              </w:rPr>
              <w:t>Kiểu dáng: áo 4 túi; Chất liệu: Vải kaki; Màu sắc</w:t>
            </w:r>
            <w:r w:rsidR="00C21F94" w:rsidRPr="0035616F">
              <w:rPr>
                <w:sz w:val="28"/>
                <w:szCs w:val="28"/>
              </w:rPr>
              <w:t>: Cỏ úa</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rPr>
                <w:b/>
                <w:bCs/>
                <w:sz w:val="28"/>
                <w:szCs w:val="28"/>
              </w:rPr>
            </w:pPr>
            <w:r w:rsidRPr="0035616F">
              <w:rPr>
                <w:b/>
                <w:bCs/>
                <w:sz w:val="28"/>
                <w:szCs w:val="28"/>
              </w:rPr>
              <w:t> </w:t>
            </w:r>
          </w:p>
        </w:tc>
        <w:tc>
          <w:tcPr>
            <w:tcW w:w="7264" w:type="dxa"/>
            <w:gridSpan w:val="3"/>
            <w:tcBorders>
              <w:top w:val="single" w:sz="4" w:space="0" w:color="auto"/>
              <w:left w:val="nil"/>
              <w:bottom w:val="single" w:sz="4" w:space="0" w:color="auto"/>
              <w:right w:val="single" w:sz="4" w:space="0" w:color="000000"/>
            </w:tcBorders>
            <w:shd w:val="clear" w:color="000000" w:fill="FFFFFF"/>
            <w:vAlign w:val="center"/>
            <w:hideMark/>
          </w:tcPr>
          <w:p w:rsidR="00C21F94" w:rsidRPr="0035616F" w:rsidRDefault="00C21F94" w:rsidP="00EC12E3">
            <w:pPr>
              <w:jc w:val="both"/>
              <w:rPr>
                <w:b/>
                <w:bCs/>
                <w:sz w:val="28"/>
                <w:szCs w:val="28"/>
              </w:rPr>
            </w:pPr>
            <w:r w:rsidRPr="0035616F">
              <w:rPr>
                <w:b/>
                <w:bCs/>
                <w:sz w:val="28"/>
                <w:szCs w:val="28"/>
              </w:rPr>
              <w:t xml:space="preserve">Trang phục cho </w:t>
            </w:r>
            <w:r w:rsidR="00EC12E3" w:rsidRPr="00EC12E3">
              <w:rPr>
                <w:b/>
                <w:bCs/>
                <w:sz w:val="28"/>
                <w:szCs w:val="28"/>
              </w:rPr>
              <w:t>người</w:t>
            </w:r>
            <w:r w:rsidRPr="0035616F">
              <w:rPr>
                <w:b/>
                <w:bCs/>
                <w:sz w:val="28"/>
                <w:szCs w:val="28"/>
              </w:rPr>
              <w:t xml:space="preserve"> học GDQPAN gồm: </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58</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Ba lô 3 túi</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59</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Giầy vải</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Đôi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60</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 xml:space="preserve">Mũ cứng </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FC2807" w:rsidP="00F9199A">
            <w:pPr>
              <w:jc w:val="both"/>
              <w:rPr>
                <w:sz w:val="28"/>
                <w:szCs w:val="28"/>
              </w:rPr>
            </w:pPr>
            <w:r>
              <w:rPr>
                <w:sz w:val="28"/>
                <w:szCs w:val="28"/>
              </w:rPr>
              <w:t>Kiểu dáng</w:t>
            </w:r>
            <w:r w:rsidR="00C21F94" w:rsidRPr="0035616F">
              <w:rPr>
                <w:sz w:val="28"/>
                <w:szCs w:val="28"/>
              </w:rPr>
              <w:t>:</w:t>
            </w:r>
            <w:r w:rsidRPr="0079676E">
              <w:rPr>
                <w:sz w:val="28"/>
                <w:szCs w:val="28"/>
              </w:rPr>
              <w:t xml:space="preserve"> </w:t>
            </w:r>
            <w:r>
              <w:rPr>
                <w:sz w:val="28"/>
                <w:szCs w:val="28"/>
              </w:rPr>
              <w:t>mũ cứng quân đội; Chất liệu</w:t>
            </w:r>
            <w:r w:rsidR="00C21F94" w:rsidRPr="0035616F">
              <w:rPr>
                <w:sz w:val="28"/>
                <w:szCs w:val="28"/>
              </w:rPr>
              <w:t>:</w:t>
            </w:r>
            <w:r>
              <w:rPr>
                <w:sz w:val="28"/>
                <w:szCs w:val="28"/>
              </w:rPr>
              <w:t xml:space="preserve"> Bọc vải kaki, cốt ép;  Màu sắc</w:t>
            </w:r>
            <w:r w:rsidR="00C21F94" w:rsidRPr="0035616F">
              <w:rPr>
                <w:sz w:val="28"/>
                <w:szCs w:val="28"/>
              </w:rPr>
              <w:t>: cỏ úa</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lastRenderedPageBreak/>
              <w:t>61</w:t>
            </w:r>
          </w:p>
        </w:tc>
        <w:tc>
          <w:tcPr>
            <w:tcW w:w="28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Mũ mềm</w:t>
            </w:r>
          </w:p>
        </w:tc>
        <w:tc>
          <w:tcPr>
            <w:tcW w:w="97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FC2807" w:rsidP="00F9199A">
            <w:pPr>
              <w:jc w:val="both"/>
              <w:rPr>
                <w:sz w:val="28"/>
                <w:szCs w:val="28"/>
              </w:rPr>
            </w:pPr>
            <w:r>
              <w:rPr>
                <w:sz w:val="28"/>
                <w:szCs w:val="28"/>
              </w:rPr>
              <w:t>Kiểu dáng</w:t>
            </w:r>
            <w:r w:rsidR="00C21F94" w:rsidRPr="0035616F">
              <w:rPr>
                <w:sz w:val="28"/>
                <w:szCs w:val="28"/>
              </w:rPr>
              <w:t>:</w:t>
            </w:r>
            <w:r w:rsidRPr="0079676E">
              <w:rPr>
                <w:sz w:val="28"/>
                <w:szCs w:val="28"/>
              </w:rPr>
              <w:t xml:space="preserve"> </w:t>
            </w:r>
            <w:r w:rsidR="00C21F94" w:rsidRPr="0035616F">
              <w:rPr>
                <w:sz w:val="28"/>
                <w:szCs w:val="28"/>
              </w:rPr>
              <w:t xml:space="preserve">mũ mềm </w:t>
            </w:r>
            <w:r>
              <w:rPr>
                <w:sz w:val="28"/>
                <w:szCs w:val="28"/>
              </w:rPr>
              <w:t>quân đội; Chất liệu: Vải kaki; Màu sắc</w:t>
            </w:r>
            <w:r w:rsidR="00C21F94" w:rsidRPr="0035616F">
              <w:rPr>
                <w:sz w:val="28"/>
                <w:szCs w:val="28"/>
              </w:rPr>
              <w:t>: xanh</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62</w:t>
            </w:r>
          </w:p>
        </w:tc>
        <w:tc>
          <w:tcPr>
            <w:tcW w:w="2860"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Sao mũ cứng GDQPAN</w:t>
            </w:r>
          </w:p>
        </w:tc>
        <w:tc>
          <w:tcPr>
            <w:tcW w:w="973"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single" w:sz="4" w:space="0" w:color="auto"/>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63</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Sao mũ mềm GDQPAN</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64</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Tất sợi</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Đôi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65</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Thắt lưng</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Chiếc</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 xml:space="preserve">Theo tiêu chuẩn quy định của quân đội </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966EC0">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66</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 xml:space="preserve">Trang phục </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Bộ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79676E" w:rsidRDefault="00FC2807" w:rsidP="00F9199A">
            <w:pPr>
              <w:jc w:val="both"/>
              <w:rPr>
                <w:sz w:val="28"/>
                <w:szCs w:val="28"/>
              </w:rPr>
            </w:pPr>
            <w:r>
              <w:rPr>
                <w:sz w:val="28"/>
                <w:szCs w:val="28"/>
              </w:rPr>
              <w:t>Màu:</w:t>
            </w:r>
            <w:r w:rsidRPr="0079676E">
              <w:rPr>
                <w:sz w:val="28"/>
                <w:szCs w:val="28"/>
              </w:rPr>
              <w:t xml:space="preserve"> </w:t>
            </w:r>
            <w:r w:rsidR="00C21F94" w:rsidRPr="0035616F">
              <w:rPr>
                <w:sz w:val="28"/>
                <w:szCs w:val="28"/>
              </w:rPr>
              <w:t>xanh K03; Chất vải: kaki mềm mại, thông thoáng, không xù lông khi giặt</w:t>
            </w:r>
            <w:r w:rsidRPr="0079676E">
              <w:rPr>
                <w:sz w:val="28"/>
                <w:szCs w:val="28"/>
              </w:rPr>
              <w:t>.</w:t>
            </w:r>
          </w:p>
        </w:tc>
        <w:tc>
          <w:tcPr>
            <w:tcW w:w="992" w:type="dxa"/>
            <w:tcBorders>
              <w:top w:val="nil"/>
              <w:left w:val="nil"/>
              <w:bottom w:val="single" w:sz="4" w:space="0" w:color="auto"/>
              <w:right w:val="single" w:sz="4" w:space="0" w:color="auto"/>
            </w:tcBorders>
            <w:shd w:val="clear" w:color="000000" w:fill="FFFFFF"/>
            <w:vAlign w:val="center"/>
          </w:tcPr>
          <w:p w:rsidR="00C21F94" w:rsidRPr="0035616F" w:rsidRDefault="00C21F94" w:rsidP="00F9199A">
            <w:pPr>
              <w:jc w:val="center"/>
              <w:rPr>
                <w:sz w:val="28"/>
                <w:szCs w:val="28"/>
              </w:rPr>
            </w:pP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67</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Bí</w:t>
            </w:r>
            <w:r w:rsidR="00FC2807">
              <w:rPr>
                <w:sz w:val="28"/>
                <w:szCs w:val="28"/>
              </w:rPr>
              <w:t>t tất thể thao (Giáo viên GDTC)</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Đôi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Bít tất thể thao</w:t>
            </w:r>
            <w:r w:rsidR="00FC2807" w:rsidRPr="0079676E">
              <w:rPr>
                <w:sz w:val="28"/>
                <w:szCs w:val="28"/>
              </w:rPr>
              <w:t xml:space="preserve"> </w:t>
            </w:r>
            <w:r w:rsidRPr="0035616F">
              <w:rPr>
                <w:sz w:val="28"/>
                <w:szCs w:val="28"/>
              </w:rPr>
              <w:t>theo quy định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0,02</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68</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Giầy thể thao (Giáo viên GDTC)</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Đôi</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Giầy thể thao theo quy định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0,01</w:t>
            </w:r>
          </w:p>
        </w:tc>
      </w:tr>
      <w:tr w:rsidR="00C21F94" w:rsidRPr="0035616F" w:rsidTr="00225795">
        <w:trPr>
          <w:cantSplit/>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69</w:t>
            </w:r>
          </w:p>
        </w:tc>
        <w:tc>
          <w:tcPr>
            <w:tcW w:w="2860"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Quần áo thể thao tay dài (Giáo viên GDTC)</w:t>
            </w:r>
          </w:p>
        </w:tc>
        <w:tc>
          <w:tcPr>
            <w:tcW w:w="973" w:type="dxa"/>
            <w:tcBorders>
              <w:top w:val="nil"/>
              <w:left w:val="nil"/>
              <w:bottom w:val="single" w:sz="4" w:space="0" w:color="auto"/>
              <w:right w:val="single" w:sz="4" w:space="0" w:color="auto"/>
            </w:tcBorders>
            <w:shd w:val="clear" w:color="000000" w:fill="FFFFFF"/>
            <w:vAlign w:val="center"/>
            <w:hideMark/>
          </w:tcPr>
          <w:p w:rsidR="00C21F94" w:rsidRPr="0035616F" w:rsidRDefault="00914D16" w:rsidP="00F9199A">
            <w:pPr>
              <w:jc w:val="center"/>
              <w:rPr>
                <w:sz w:val="28"/>
                <w:szCs w:val="28"/>
              </w:rPr>
            </w:pPr>
            <w:r>
              <w:rPr>
                <w:sz w:val="28"/>
                <w:szCs w:val="28"/>
                <w:lang w:val="en-US"/>
              </w:rPr>
              <w:t>B</w:t>
            </w:r>
            <w:r w:rsidR="00C21F94" w:rsidRPr="0035616F">
              <w:rPr>
                <w:sz w:val="28"/>
                <w:szCs w:val="28"/>
              </w:rPr>
              <w:t>ộ</w:t>
            </w:r>
          </w:p>
        </w:tc>
        <w:tc>
          <w:tcPr>
            <w:tcW w:w="3431" w:type="dxa"/>
            <w:tcBorders>
              <w:top w:val="single" w:sz="4" w:space="0" w:color="auto"/>
              <w:left w:val="nil"/>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Trang phục thể thao tay dài theo quy định</w:t>
            </w:r>
          </w:p>
        </w:tc>
        <w:tc>
          <w:tcPr>
            <w:tcW w:w="992" w:type="dxa"/>
            <w:tcBorders>
              <w:top w:val="nil"/>
              <w:left w:val="nil"/>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0,01</w:t>
            </w:r>
          </w:p>
        </w:tc>
      </w:tr>
      <w:tr w:rsidR="00C21F94" w:rsidRPr="0035616F" w:rsidTr="00225795">
        <w:trPr>
          <w:cantSplit/>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C21F94" w:rsidRPr="0035616F" w:rsidRDefault="00C21F94" w:rsidP="00F9199A">
            <w:pPr>
              <w:jc w:val="center"/>
              <w:rPr>
                <w:sz w:val="28"/>
                <w:szCs w:val="28"/>
              </w:rPr>
            </w:pPr>
            <w:r>
              <w:rPr>
                <w:sz w:val="28"/>
                <w:szCs w:val="28"/>
              </w:rPr>
              <w:t>70</w:t>
            </w:r>
          </w:p>
        </w:tc>
        <w:tc>
          <w:tcPr>
            <w:tcW w:w="28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rPr>
                <w:sz w:val="28"/>
                <w:szCs w:val="28"/>
              </w:rPr>
            </w:pPr>
            <w:r w:rsidRPr="0035616F">
              <w:rPr>
                <w:sz w:val="28"/>
                <w:szCs w:val="28"/>
              </w:rPr>
              <w:t>Áo thể thao tay ngắn (Giáo viên GDTC)</w:t>
            </w:r>
          </w:p>
        </w:tc>
        <w:tc>
          <w:tcPr>
            <w:tcW w:w="97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A8303F" w:rsidRDefault="00A8303F" w:rsidP="00F9199A">
            <w:pPr>
              <w:jc w:val="center"/>
              <w:rPr>
                <w:sz w:val="28"/>
                <w:szCs w:val="28"/>
                <w:lang w:val="en-US"/>
              </w:rPr>
            </w:pPr>
            <w:r>
              <w:rPr>
                <w:sz w:val="28"/>
                <w:szCs w:val="28"/>
                <w:lang w:val="en-US"/>
              </w:rPr>
              <w:t>Chiếc</w:t>
            </w:r>
          </w:p>
        </w:tc>
        <w:tc>
          <w:tcPr>
            <w:tcW w:w="343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both"/>
              <w:rPr>
                <w:sz w:val="28"/>
                <w:szCs w:val="28"/>
              </w:rPr>
            </w:pPr>
            <w:r w:rsidRPr="0035616F">
              <w:rPr>
                <w:sz w:val="28"/>
                <w:szCs w:val="28"/>
              </w:rPr>
              <w:t>Trang phục thể thao tay ngắn theo quy định</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21F94" w:rsidRPr="0035616F" w:rsidRDefault="00C21F94" w:rsidP="00F9199A">
            <w:pPr>
              <w:jc w:val="center"/>
              <w:rPr>
                <w:sz w:val="28"/>
                <w:szCs w:val="28"/>
              </w:rPr>
            </w:pPr>
            <w:r w:rsidRPr="0035616F">
              <w:rPr>
                <w:sz w:val="28"/>
                <w:szCs w:val="28"/>
              </w:rPr>
              <w:t>0,02</w:t>
            </w:r>
          </w:p>
        </w:tc>
      </w:tr>
    </w:tbl>
    <w:p w:rsidR="00C21F94" w:rsidRDefault="00C21F94" w:rsidP="00F9199A">
      <w:pPr>
        <w:jc w:val="both"/>
        <w:rPr>
          <w:b/>
          <w:sz w:val="28"/>
          <w:szCs w:val="28"/>
        </w:rPr>
      </w:pPr>
      <w:r>
        <w:rPr>
          <w:b/>
          <w:sz w:val="28"/>
          <w:szCs w:val="28"/>
        </w:rPr>
        <w:t>IV. ĐỊNH MỨC CƠ SỞ VẬT CHẤT</w:t>
      </w:r>
    </w:p>
    <w:tbl>
      <w:tblPr>
        <w:tblW w:w="9232" w:type="dxa"/>
        <w:jc w:val="center"/>
        <w:tblLook w:val="04A0" w:firstRow="1" w:lastRow="0" w:firstColumn="1" w:lastColumn="0" w:noHBand="0" w:noVBand="1"/>
      </w:tblPr>
      <w:tblGrid>
        <w:gridCol w:w="746"/>
        <w:gridCol w:w="3340"/>
        <w:gridCol w:w="1750"/>
        <w:gridCol w:w="1559"/>
        <w:gridCol w:w="1837"/>
      </w:tblGrid>
      <w:tr w:rsidR="00F31027" w:rsidRPr="00365BD6" w:rsidTr="003E6E53">
        <w:trPr>
          <w:trHeight w:val="2068"/>
          <w:tblHeader/>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31027" w:rsidRPr="00365BD6" w:rsidRDefault="00F31027" w:rsidP="00860FAD">
            <w:pPr>
              <w:jc w:val="center"/>
              <w:rPr>
                <w:b/>
                <w:bCs/>
                <w:sz w:val="28"/>
                <w:szCs w:val="28"/>
              </w:rPr>
            </w:pPr>
            <w:r w:rsidRPr="00365BD6">
              <w:rPr>
                <w:b/>
                <w:bCs/>
                <w:sz w:val="28"/>
                <w:szCs w:val="28"/>
              </w:rPr>
              <w:t>STT</w:t>
            </w:r>
          </w:p>
        </w:tc>
        <w:tc>
          <w:tcPr>
            <w:tcW w:w="3340" w:type="dxa"/>
            <w:tcBorders>
              <w:top w:val="single" w:sz="4" w:space="0" w:color="auto"/>
              <w:left w:val="nil"/>
              <w:bottom w:val="single" w:sz="4" w:space="0" w:color="auto"/>
              <w:right w:val="single" w:sz="4" w:space="0" w:color="auto"/>
            </w:tcBorders>
            <w:shd w:val="clear" w:color="000000" w:fill="FFFFFF"/>
            <w:vAlign w:val="center"/>
            <w:hideMark/>
          </w:tcPr>
          <w:p w:rsidR="00F31027" w:rsidRPr="00365BD6" w:rsidRDefault="00F31027" w:rsidP="00860FAD">
            <w:pPr>
              <w:jc w:val="center"/>
              <w:rPr>
                <w:b/>
                <w:bCs/>
                <w:sz w:val="28"/>
                <w:szCs w:val="28"/>
              </w:rPr>
            </w:pPr>
            <w:r w:rsidRPr="00365BD6">
              <w:rPr>
                <w:b/>
                <w:bCs/>
                <w:sz w:val="28"/>
                <w:szCs w:val="28"/>
              </w:rPr>
              <w:t>Tên cơ sở vật chất</w:t>
            </w:r>
          </w:p>
        </w:tc>
        <w:tc>
          <w:tcPr>
            <w:tcW w:w="1750" w:type="dxa"/>
            <w:tcBorders>
              <w:top w:val="single" w:sz="4" w:space="0" w:color="auto"/>
              <w:left w:val="nil"/>
              <w:bottom w:val="single" w:sz="4" w:space="0" w:color="auto"/>
              <w:right w:val="nil"/>
            </w:tcBorders>
            <w:shd w:val="clear" w:color="000000" w:fill="FFFFFF"/>
            <w:vAlign w:val="center"/>
            <w:hideMark/>
          </w:tcPr>
          <w:p w:rsidR="00F31027" w:rsidRPr="00365BD6" w:rsidRDefault="00F31027" w:rsidP="00860FAD">
            <w:pPr>
              <w:jc w:val="center"/>
              <w:rPr>
                <w:b/>
                <w:bCs/>
                <w:sz w:val="28"/>
                <w:szCs w:val="28"/>
              </w:rPr>
            </w:pPr>
            <w:r w:rsidRPr="00365BD6">
              <w:rPr>
                <w:b/>
                <w:bCs/>
                <w:sz w:val="28"/>
                <w:szCs w:val="28"/>
              </w:rPr>
              <w:t xml:space="preserve">Diện tích sử dụng trung bình của 01 (một) người học </w:t>
            </w:r>
            <w:r w:rsidRPr="00F31027">
              <w:rPr>
                <w:bCs/>
                <w:sz w:val="28"/>
                <w:szCs w:val="28"/>
              </w:rPr>
              <w:t>(m</w:t>
            </w:r>
            <w:r w:rsidRPr="00F31027">
              <w:rPr>
                <w:bCs/>
                <w:sz w:val="28"/>
                <w:szCs w:val="28"/>
                <w:vertAlign w:val="superscript"/>
              </w:rPr>
              <w:t>2</w:t>
            </w:r>
            <w:r w:rsidRPr="00F31027">
              <w:rPr>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31027" w:rsidRPr="00365BD6" w:rsidRDefault="00F31027" w:rsidP="00860FAD">
            <w:pPr>
              <w:jc w:val="center"/>
              <w:rPr>
                <w:b/>
                <w:bCs/>
                <w:sz w:val="28"/>
                <w:szCs w:val="28"/>
              </w:rPr>
            </w:pPr>
            <w:r w:rsidRPr="00365BD6">
              <w:rPr>
                <w:b/>
                <w:bCs/>
                <w:sz w:val="28"/>
                <w:szCs w:val="28"/>
              </w:rPr>
              <w:t xml:space="preserve">Tổng thời gian sử dụng của 01 (một) người học </w:t>
            </w:r>
            <w:r w:rsidRPr="00F31027">
              <w:rPr>
                <w:bCs/>
                <w:sz w:val="28"/>
                <w:szCs w:val="28"/>
              </w:rPr>
              <w:t>(giờ)</w:t>
            </w:r>
          </w:p>
        </w:tc>
        <w:tc>
          <w:tcPr>
            <w:tcW w:w="1837" w:type="dxa"/>
            <w:tcBorders>
              <w:top w:val="single" w:sz="4" w:space="0" w:color="auto"/>
              <w:left w:val="nil"/>
              <w:bottom w:val="single" w:sz="4" w:space="0" w:color="auto"/>
              <w:right w:val="single" w:sz="4" w:space="0" w:color="auto"/>
            </w:tcBorders>
            <w:shd w:val="clear" w:color="000000" w:fill="FFFFFF"/>
            <w:vAlign w:val="center"/>
            <w:hideMark/>
          </w:tcPr>
          <w:p w:rsidR="00F31027" w:rsidRPr="00365BD6" w:rsidRDefault="00F31027" w:rsidP="00860FAD">
            <w:pPr>
              <w:jc w:val="center"/>
              <w:rPr>
                <w:b/>
                <w:bCs/>
                <w:sz w:val="28"/>
                <w:szCs w:val="28"/>
              </w:rPr>
            </w:pPr>
            <w:r w:rsidRPr="00365BD6">
              <w:rPr>
                <w:b/>
                <w:bCs/>
                <w:sz w:val="28"/>
                <w:szCs w:val="28"/>
              </w:rPr>
              <w:t>Định mức sử dụng của 01</w:t>
            </w:r>
            <w:r w:rsidRPr="00365BD6">
              <w:rPr>
                <w:b/>
                <w:bCs/>
                <w:sz w:val="28"/>
                <w:szCs w:val="28"/>
              </w:rPr>
              <w:br/>
              <w:t xml:space="preserve"> (một) người học </w:t>
            </w:r>
            <w:r w:rsidRPr="00F31027">
              <w:rPr>
                <w:bCs/>
                <w:sz w:val="28"/>
                <w:szCs w:val="28"/>
              </w:rPr>
              <w:t>(m</w:t>
            </w:r>
            <w:r w:rsidRPr="00F31027">
              <w:rPr>
                <w:bCs/>
                <w:sz w:val="28"/>
                <w:szCs w:val="28"/>
                <w:vertAlign w:val="superscript"/>
              </w:rPr>
              <w:t xml:space="preserve">2 </w:t>
            </w:r>
            <w:r w:rsidRPr="00F31027">
              <w:rPr>
                <w:bCs/>
                <w:sz w:val="28"/>
                <w:szCs w:val="28"/>
              </w:rPr>
              <w:t>x giờ)</w:t>
            </w:r>
          </w:p>
        </w:tc>
      </w:tr>
      <w:tr w:rsidR="00F31027" w:rsidRPr="00365BD6" w:rsidTr="003E6E53">
        <w:trPr>
          <w:trHeight w:val="375"/>
          <w:jc w:val="center"/>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F31027" w:rsidRPr="00365BD6" w:rsidRDefault="00F31027" w:rsidP="00860FAD">
            <w:pPr>
              <w:jc w:val="center"/>
              <w:rPr>
                <w:b/>
                <w:bCs/>
                <w:sz w:val="28"/>
                <w:szCs w:val="28"/>
              </w:rPr>
            </w:pPr>
            <w:r w:rsidRPr="00365BD6">
              <w:rPr>
                <w:b/>
                <w:bCs/>
                <w:sz w:val="28"/>
                <w:szCs w:val="28"/>
              </w:rPr>
              <w:t>I</w:t>
            </w:r>
          </w:p>
        </w:tc>
        <w:tc>
          <w:tcPr>
            <w:tcW w:w="3340" w:type="dxa"/>
            <w:tcBorders>
              <w:top w:val="nil"/>
              <w:left w:val="nil"/>
              <w:bottom w:val="single" w:sz="4" w:space="0" w:color="auto"/>
              <w:right w:val="single" w:sz="4" w:space="0" w:color="auto"/>
            </w:tcBorders>
            <w:shd w:val="clear" w:color="000000" w:fill="FFFFFF"/>
            <w:vAlign w:val="bottom"/>
            <w:hideMark/>
          </w:tcPr>
          <w:p w:rsidR="00F31027" w:rsidRPr="00365BD6" w:rsidRDefault="00F31027" w:rsidP="00860FAD">
            <w:pPr>
              <w:rPr>
                <w:b/>
                <w:bCs/>
                <w:sz w:val="28"/>
                <w:szCs w:val="28"/>
              </w:rPr>
            </w:pPr>
            <w:r w:rsidRPr="00365BD6">
              <w:rPr>
                <w:b/>
                <w:bCs/>
                <w:sz w:val="28"/>
                <w:szCs w:val="28"/>
              </w:rPr>
              <w:t>Khu học lý thuyết </w:t>
            </w:r>
          </w:p>
        </w:tc>
        <w:tc>
          <w:tcPr>
            <w:tcW w:w="1750" w:type="dxa"/>
            <w:tcBorders>
              <w:top w:val="nil"/>
              <w:left w:val="nil"/>
              <w:bottom w:val="single" w:sz="4" w:space="0" w:color="auto"/>
              <w:right w:val="single" w:sz="4" w:space="0" w:color="auto"/>
            </w:tcBorders>
            <w:shd w:val="clear" w:color="000000" w:fill="FFFFFF"/>
            <w:vAlign w:val="bottom"/>
            <w:hideMark/>
          </w:tcPr>
          <w:p w:rsidR="00F31027" w:rsidRPr="00365BD6" w:rsidRDefault="00F31027" w:rsidP="00860FAD">
            <w:pPr>
              <w:rPr>
                <w:sz w:val="28"/>
                <w:szCs w:val="28"/>
              </w:rPr>
            </w:pPr>
            <w:r w:rsidRPr="00365BD6">
              <w:rPr>
                <w:sz w:val="28"/>
                <w:szCs w:val="28"/>
              </w:rPr>
              <w:t> </w:t>
            </w:r>
          </w:p>
        </w:tc>
        <w:tc>
          <w:tcPr>
            <w:tcW w:w="1559" w:type="dxa"/>
            <w:tcBorders>
              <w:top w:val="nil"/>
              <w:left w:val="nil"/>
              <w:bottom w:val="nil"/>
              <w:right w:val="nil"/>
            </w:tcBorders>
            <w:shd w:val="clear" w:color="000000" w:fill="FFFFFF"/>
            <w:noWrap/>
            <w:vAlign w:val="bottom"/>
            <w:hideMark/>
          </w:tcPr>
          <w:p w:rsidR="00F31027" w:rsidRPr="00365BD6" w:rsidRDefault="00F31027" w:rsidP="00860FAD">
            <w:pPr>
              <w:rPr>
                <w:sz w:val="28"/>
                <w:szCs w:val="28"/>
              </w:rPr>
            </w:pPr>
            <w:r w:rsidRPr="00365BD6">
              <w:rPr>
                <w:sz w:val="28"/>
                <w:szCs w:val="28"/>
              </w:rPr>
              <w:t> </w:t>
            </w:r>
          </w:p>
        </w:tc>
        <w:tc>
          <w:tcPr>
            <w:tcW w:w="1837" w:type="dxa"/>
            <w:tcBorders>
              <w:top w:val="nil"/>
              <w:left w:val="single" w:sz="4" w:space="0" w:color="auto"/>
              <w:bottom w:val="single" w:sz="4" w:space="0" w:color="auto"/>
              <w:right w:val="single" w:sz="4" w:space="0" w:color="auto"/>
            </w:tcBorders>
            <w:shd w:val="clear" w:color="000000" w:fill="FFFFFF"/>
            <w:vAlign w:val="bottom"/>
            <w:hideMark/>
          </w:tcPr>
          <w:p w:rsidR="00F31027" w:rsidRPr="00365BD6" w:rsidRDefault="00F31027" w:rsidP="00860FAD">
            <w:pPr>
              <w:rPr>
                <w:sz w:val="28"/>
                <w:szCs w:val="28"/>
              </w:rPr>
            </w:pPr>
            <w:r w:rsidRPr="00365BD6">
              <w:rPr>
                <w:sz w:val="28"/>
                <w:szCs w:val="28"/>
              </w:rPr>
              <w:t> </w:t>
            </w:r>
          </w:p>
        </w:tc>
      </w:tr>
      <w:tr w:rsidR="00C21F94" w:rsidRPr="00365BD6" w:rsidTr="00F31027">
        <w:trPr>
          <w:trHeight w:val="375"/>
          <w:jc w:val="center"/>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C21F94" w:rsidRPr="00365BD6" w:rsidRDefault="00C21F94" w:rsidP="00860FAD">
            <w:pPr>
              <w:jc w:val="center"/>
              <w:rPr>
                <w:sz w:val="28"/>
                <w:szCs w:val="28"/>
              </w:rPr>
            </w:pPr>
            <w:r w:rsidRPr="00365BD6">
              <w:rPr>
                <w:sz w:val="28"/>
                <w:szCs w:val="28"/>
              </w:rPr>
              <w:t>1</w:t>
            </w:r>
          </w:p>
        </w:tc>
        <w:tc>
          <w:tcPr>
            <w:tcW w:w="3340" w:type="dxa"/>
            <w:tcBorders>
              <w:top w:val="single" w:sz="4" w:space="0" w:color="auto"/>
              <w:left w:val="nil"/>
              <w:bottom w:val="single" w:sz="4" w:space="0" w:color="auto"/>
              <w:right w:val="single" w:sz="4" w:space="0" w:color="000000"/>
            </w:tcBorders>
            <w:shd w:val="clear" w:color="000000" w:fill="FFFFFF"/>
            <w:vAlign w:val="bottom"/>
            <w:hideMark/>
          </w:tcPr>
          <w:p w:rsidR="00C21F94" w:rsidRPr="00365BD6" w:rsidRDefault="00C21F94" w:rsidP="00860FAD">
            <w:pPr>
              <w:rPr>
                <w:sz w:val="28"/>
                <w:szCs w:val="28"/>
              </w:rPr>
            </w:pPr>
            <w:r w:rsidRPr="00365BD6">
              <w:rPr>
                <w:sz w:val="28"/>
                <w:szCs w:val="28"/>
              </w:rPr>
              <w:t>Phòng học</w:t>
            </w:r>
          </w:p>
        </w:tc>
        <w:tc>
          <w:tcPr>
            <w:tcW w:w="1750" w:type="dxa"/>
            <w:tcBorders>
              <w:top w:val="nil"/>
              <w:left w:val="nil"/>
              <w:bottom w:val="single" w:sz="4" w:space="0" w:color="auto"/>
              <w:right w:val="single" w:sz="4" w:space="0" w:color="auto"/>
            </w:tcBorders>
            <w:shd w:val="clear" w:color="000000" w:fill="FFFFFF"/>
            <w:vAlign w:val="center"/>
            <w:hideMark/>
          </w:tcPr>
          <w:p w:rsidR="00C21F94" w:rsidRPr="00365BD6" w:rsidRDefault="00F31027" w:rsidP="00860FAD">
            <w:pPr>
              <w:jc w:val="center"/>
              <w:rPr>
                <w:sz w:val="28"/>
                <w:szCs w:val="28"/>
              </w:rPr>
            </w:pPr>
            <w:r>
              <w:rPr>
                <w:sz w:val="28"/>
                <w:szCs w:val="28"/>
              </w:rPr>
              <w:t>1,7</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rsidR="00C21F94" w:rsidRPr="00B20959" w:rsidRDefault="00C21F94" w:rsidP="00860FAD">
            <w:pPr>
              <w:jc w:val="right"/>
              <w:rPr>
                <w:sz w:val="28"/>
                <w:szCs w:val="28"/>
                <w:lang w:val="en-US"/>
              </w:rPr>
            </w:pPr>
            <w:r w:rsidRPr="00365BD6">
              <w:rPr>
                <w:sz w:val="28"/>
                <w:szCs w:val="28"/>
              </w:rPr>
              <w:t>1.</w:t>
            </w:r>
            <w:r w:rsidR="008E3ADB">
              <w:rPr>
                <w:sz w:val="28"/>
                <w:szCs w:val="28"/>
                <w:lang w:val="en-US"/>
              </w:rPr>
              <w:t>462</w:t>
            </w:r>
            <w:r w:rsidRPr="00365BD6">
              <w:rPr>
                <w:sz w:val="28"/>
                <w:szCs w:val="28"/>
              </w:rPr>
              <w:t>,</w:t>
            </w:r>
            <w:r w:rsidR="00B20959">
              <w:rPr>
                <w:sz w:val="28"/>
                <w:szCs w:val="28"/>
                <w:lang w:val="en-US"/>
              </w:rPr>
              <w:t>75</w:t>
            </w:r>
          </w:p>
        </w:tc>
        <w:tc>
          <w:tcPr>
            <w:tcW w:w="1837" w:type="dxa"/>
            <w:tcBorders>
              <w:top w:val="nil"/>
              <w:left w:val="nil"/>
              <w:bottom w:val="single" w:sz="4" w:space="0" w:color="auto"/>
              <w:right w:val="single" w:sz="4" w:space="0" w:color="auto"/>
            </w:tcBorders>
            <w:shd w:val="clear" w:color="000000" w:fill="FFFFFF"/>
            <w:vAlign w:val="center"/>
            <w:hideMark/>
          </w:tcPr>
          <w:p w:rsidR="00C21F94" w:rsidRPr="00B20959" w:rsidRDefault="008E3ADB" w:rsidP="00860FAD">
            <w:pPr>
              <w:jc w:val="right"/>
              <w:rPr>
                <w:sz w:val="28"/>
                <w:szCs w:val="28"/>
                <w:lang w:val="en-US"/>
              </w:rPr>
            </w:pPr>
            <w:r>
              <w:rPr>
                <w:sz w:val="28"/>
                <w:szCs w:val="28"/>
                <w:lang w:val="en-US"/>
              </w:rPr>
              <w:t>2.486</w:t>
            </w:r>
            <w:r w:rsidR="00B20959">
              <w:rPr>
                <w:sz w:val="28"/>
                <w:szCs w:val="28"/>
                <w:lang w:val="en-US"/>
              </w:rPr>
              <w:t>,88</w:t>
            </w:r>
          </w:p>
        </w:tc>
      </w:tr>
      <w:tr w:rsidR="00F31027" w:rsidRPr="00365BD6" w:rsidTr="003E6E53">
        <w:trPr>
          <w:trHeight w:val="675"/>
          <w:jc w:val="center"/>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F31027" w:rsidRPr="00365BD6" w:rsidRDefault="00F31027" w:rsidP="00860FAD">
            <w:pPr>
              <w:jc w:val="center"/>
              <w:rPr>
                <w:b/>
                <w:bCs/>
                <w:sz w:val="28"/>
                <w:szCs w:val="28"/>
              </w:rPr>
            </w:pPr>
            <w:r w:rsidRPr="00365BD6">
              <w:rPr>
                <w:b/>
                <w:bCs/>
                <w:sz w:val="28"/>
                <w:szCs w:val="28"/>
              </w:rPr>
              <w:t xml:space="preserve">II </w:t>
            </w:r>
          </w:p>
        </w:tc>
        <w:tc>
          <w:tcPr>
            <w:tcW w:w="3340" w:type="dxa"/>
            <w:tcBorders>
              <w:top w:val="nil"/>
              <w:left w:val="nil"/>
              <w:bottom w:val="single" w:sz="4" w:space="0" w:color="auto"/>
              <w:right w:val="single" w:sz="4" w:space="0" w:color="auto"/>
            </w:tcBorders>
            <w:shd w:val="clear" w:color="000000" w:fill="FFFFFF"/>
            <w:vAlign w:val="bottom"/>
            <w:hideMark/>
          </w:tcPr>
          <w:p w:rsidR="00F31027" w:rsidRPr="00365BD6" w:rsidRDefault="00F31027" w:rsidP="00860FAD">
            <w:pPr>
              <w:rPr>
                <w:b/>
                <w:bCs/>
                <w:sz w:val="28"/>
                <w:szCs w:val="28"/>
              </w:rPr>
            </w:pPr>
            <w:r w:rsidRPr="00365BD6">
              <w:rPr>
                <w:b/>
                <w:bCs/>
                <w:sz w:val="28"/>
                <w:szCs w:val="28"/>
              </w:rPr>
              <w:t>Khu học thực hành, thực tập, thí nghiệm </w:t>
            </w:r>
          </w:p>
        </w:tc>
        <w:tc>
          <w:tcPr>
            <w:tcW w:w="1750" w:type="dxa"/>
            <w:tcBorders>
              <w:top w:val="nil"/>
              <w:left w:val="nil"/>
              <w:bottom w:val="single" w:sz="4" w:space="0" w:color="auto"/>
              <w:right w:val="single" w:sz="4" w:space="0" w:color="auto"/>
            </w:tcBorders>
            <w:shd w:val="clear" w:color="000000" w:fill="FFFFFF"/>
            <w:vAlign w:val="bottom"/>
            <w:hideMark/>
          </w:tcPr>
          <w:p w:rsidR="00F31027" w:rsidRPr="00365BD6" w:rsidRDefault="00F31027" w:rsidP="00860FAD">
            <w:pPr>
              <w:rPr>
                <w:sz w:val="28"/>
                <w:szCs w:val="28"/>
              </w:rPr>
            </w:pPr>
            <w:r w:rsidRPr="00365BD6">
              <w:rPr>
                <w:sz w:val="28"/>
                <w:szCs w:val="28"/>
              </w:rPr>
              <w:t> </w:t>
            </w:r>
          </w:p>
        </w:tc>
        <w:tc>
          <w:tcPr>
            <w:tcW w:w="1559" w:type="dxa"/>
            <w:tcBorders>
              <w:top w:val="nil"/>
              <w:left w:val="nil"/>
              <w:bottom w:val="single" w:sz="4" w:space="0" w:color="auto"/>
              <w:right w:val="single" w:sz="4" w:space="0" w:color="auto"/>
            </w:tcBorders>
            <w:shd w:val="clear" w:color="000000" w:fill="FFFFFF"/>
            <w:vAlign w:val="center"/>
            <w:hideMark/>
          </w:tcPr>
          <w:p w:rsidR="00F31027" w:rsidRPr="00365BD6" w:rsidRDefault="00F31027" w:rsidP="00860FAD">
            <w:pPr>
              <w:jc w:val="right"/>
              <w:rPr>
                <w:sz w:val="28"/>
                <w:szCs w:val="28"/>
              </w:rPr>
            </w:pPr>
            <w:r w:rsidRPr="00365BD6">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rsidR="00F31027" w:rsidRPr="00365BD6" w:rsidRDefault="00F31027" w:rsidP="00860FAD">
            <w:pPr>
              <w:jc w:val="right"/>
              <w:rPr>
                <w:sz w:val="28"/>
                <w:szCs w:val="28"/>
              </w:rPr>
            </w:pPr>
            <w:r w:rsidRPr="00365BD6">
              <w:rPr>
                <w:sz w:val="28"/>
                <w:szCs w:val="28"/>
              </w:rPr>
              <w:t> </w:t>
            </w:r>
          </w:p>
        </w:tc>
      </w:tr>
      <w:tr w:rsidR="00C21F94" w:rsidRPr="00365BD6" w:rsidTr="00F31027">
        <w:trPr>
          <w:trHeight w:val="352"/>
          <w:jc w:val="center"/>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C21F94" w:rsidRPr="00365BD6" w:rsidRDefault="00C21F94" w:rsidP="00860FAD">
            <w:pPr>
              <w:jc w:val="center"/>
              <w:rPr>
                <w:sz w:val="28"/>
                <w:szCs w:val="28"/>
              </w:rPr>
            </w:pPr>
            <w:r w:rsidRPr="00365BD6">
              <w:rPr>
                <w:sz w:val="28"/>
                <w:szCs w:val="28"/>
              </w:rPr>
              <w:t>1</w:t>
            </w:r>
          </w:p>
        </w:tc>
        <w:tc>
          <w:tcPr>
            <w:tcW w:w="3340" w:type="dxa"/>
            <w:tcBorders>
              <w:top w:val="single" w:sz="4" w:space="0" w:color="auto"/>
              <w:left w:val="nil"/>
              <w:bottom w:val="single" w:sz="4" w:space="0" w:color="auto"/>
              <w:right w:val="single" w:sz="4" w:space="0" w:color="000000"/>
            </w:tcBorders>
            <w:shd w:val="clear" w:color="000000" w:fill="FFFFFF"/>
            <w:vAlign w:val="bottom"/>
            <w:hideMark/>
          </w:tcPr>
          <w:p w:rsidR="00C21F94" w:rsidRPr="00365BD6" w:rsidRDefault="00C21F94" w:rsidP="00860FAD">
            <w:pPr>
              <w:rPr>
                <w:sz w:val="28"/>
                <w:szCs w:val="28"/>
              </w:rPr>
            </w:pPr>
            <w:r w:rsidRPr="00365BD6">
              <w:rPr>
                <w:sz w:val="28"/>
                <w:szCs w:val="28"/>
              </w:rPr>
              <w:t>Phòng học thực hành máy tính</w:t>
            </w:r>
          </w:p>
        </w:tc>
        <w:tc>
          <w:tcPr>
            <w:tcW w:w="1750" w:type="dxa"/>
            <w:tcBorders>
              <w:top w:val="nil"/>
              <w:left w:val="nil"/>
              <w:bottom w:val="single" w:sz="4" w:space="0" w:color="auto"/>
              <w:right w:val="single" w:sz="4" w:space="0" w:color="auto"/>
            </w:tcBorders>
            <w:shd w:val="clear" w:color="000000" w:fill="FFFFFF"/>
            <w:vAlign w:val="center"/>
            <w:hideMark/>
          </w:tcPr>
          <w:p w:rsidR="00C21F94" w:rsidRPr="00365BD6" w:rsidRDefault="00F31027" w:rsidP="00860FAD">
            <w:pPr>
              <w:jc w:val="center"/>
              <w:rPr>
                <w:sz w:val="28"/>
                <w:szCs w:val="28"/>
              </w:rPr>
            </w:pPr>
            <w:r>
              <w:rPr>
                <w:sz w:val="28"/>
                <w:szCs w:val="28"/>
              </w:rPr>
              <w:t>3,5</w:t>
            </w:r>
          </w:p>
        </w:tc>
        <w:tc>
          <w:tcPr>
            <w:tcW w:w="1559" w:type="dxa"/>
            <w:tcBorders>
              <w:top w:val="nil"/>
              <w:left w:val="nil"/>
              <w:bottom w:val="single" w:sz="4" w:space="0" w:color="auto"/>
              <w:right w:val="single" w:sz="4" w:space="0" w:color="auto"/>
            </w:tcBorders>
            <w:shd w:val="clear" w:color="000000" w:fill="FFFFFF"/>
            <w:vAlign w:val="center"/>
            <w:hideMark/>
          </w:tcPr>
          <w:p w:rsidR="00C21F94" w:rsidRPr="00365BD6" w:rsidRDefault="00C21F94" w:rsidP="00860FAD">
            <w:pPr>
              <w:jc w:val="right"/>
              <w:rPr>
                <w:sz w:val="28"/>
                <w:szCs w:val="28"/>
              </w:rPr>
            </w:pPr>
            <w:r w:rsidRPr="00365BD6">
              <w:rPr>
                <w:sz w:val="28"/>
                <w:szCs w:val="28"/>
              </w:rPr>
              <w:t>197,00</w:t>
            </w:r>
          </w:p>
        </w:tc>
        <w:tc>
          <w:tcPr>
            <w:tcW w:w="1837" w:type="dxa"/>
            <w:tcBorders>
              <w:top w:val="nil"/>
              <w:left w:val="nil"/>
              <w:bottom w:val="single" w:sz="4" w:space="0" w:color="auto"/>
              <w:right w:val="single" w:sz="4" w:space="0" w:color="auto"/>
            </w:tcBorders>
            <w:shd w:val="clear" w:color="000000" w:fill="FFFFFF"/>
            <w:vAlign w:val="center"/>
            <w:hideMark/>
          </w:tcPr>
          <w:p w:rsidR="00C21F94" w:rsidRPr="00365BD6" w:rsidRDefault="00C21F94" w:rsidP="00860FAD">
            <w:pPr>
              <w:jc w:val="right"/>
              <w:rPr>
                <w:sz w:val="28"/>
                <w:szCs w:val="28"/>
              </w:rPr>
            </w:pPr>
            <w:r w:rsidRPr="00365BD6">
              <w:rPr>
                <w:sz w:val="28"/>
                <w:szCs w:val="28"/>
              </w:rPr>
              <w:t>689,50</w:t>
            </w:r>
          </w:p>
        </w:tc>
      </w:tr>
      <w:tr w:rsidR="00C21F94" w:rsidRPr="00365BD6" w:rsidTr="00F31027">
        <w:trPr>
          <w:trHeight w:val="750"/>
          <w:jc w:val="center"/>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C21F94" w:rsidRPr="00365BD6" w:rsidRDefault="00C21F94" w:rsidP="00860FAD">
            <w:pPr>
              <w:jc w:val="center"/>
              <w:rPr>
                <w:sz w:val="28"/>
                <w:szCs w:val="28"/>
              </w:rPr>
            </w:pPr>
            <w:r w:rsidRPr="00365BD6">
              <w:rPr>
                <w:sz w:val="28"/>
                <w:szCs w:val="28"/>
              </w:rPr>
              <w:t>2</w:t>
            </w:r>
          </w:p>
        </w:tc>
        <w:tc>
          <w:tcPr>
            <w:tcW w:w="3340" w:type="dxa"/>
            <w:tcBorders>
              <w:top w:val="single" w:sz="4" w:space="0" w:color="auto"/>
              <w:left w:val="nil"/>
              <w:bottom w:val="single" w:sz="4" w:space="0" w:color="auto"/>
              <w:right w:val="single" w:sz="4" w:space="0" w:color="000000"/>
            </w:tcBorders>
            <w:shd w:val="clear" w:color="000000" w:fill="FFFFFF"/>
            <w:vAlign w:val="center"/>
            <w:hideMark/>
          </w:tcPr>
          <w:p w:rsidR="00C21F94" w:rsidRPr="00365BD6" w:rsidRDefault="00C21F94" w:rsidP="00860FAD">
            <w:pPr>
              <w:rPr>
                <w:sz w:val="28"/>
                <w:szCs w:val="28"/>
              </w:rPr>
            </w:pPr>
            <w:r w:rsidRPr="00365BD6">
              <w:rPr>
                <w:sz w:val="28"/>
                <w:szCs w:val="28"/>
              </w:rPr>
              <w:t>Phòng học thực hành (Phòng La</w:t>
            </w:r>
            <w:r w:rsidR="00F31027" w:rsidRPr="00F9199A">
              <w:rPr>
                <w:sz w:val="28"/>
                <w:szCs w:val="28"/>
              </w:rPr>
              <w:t>b</w:t>
            </w:r>
            <w:r w:rsidRPr="00365BD6">
              <w:rPr>
                <w:sz w:val="28"/>
                <w:szCs w:val="28"/>
              </w:rPr>
              <w:t>)</w:t>
            </w:r>
          </w:p>
        </w:tc>
        <w:tc>
          <w:tcPr>
            <w:tcW w:w="1750" w:type="dxa"/>
            <w:tcBorders>
              <w:top w:val="nil"/>
              <w:left w:val="nil"/>
              <w:bottom w:val="single" w:sz="4" w:space="0" w:color="auto"/>
              <w:right w:val="single" w:sz="4" w:space="0" w:color="auto"/>
            </w:tcBorders>
            <w:shd w:val="clear" w:color="000000" w:fill="FFFFFF"/>
            <w:vAlign w:val="center"/>
            <w:hideMark/>
          </w:tcPr>
          <w:p w:rsidR="00C21F94" w:rsidRPr="00365BD6" w:rsidRDefault="00F31027" w:rsidP="00860FAD">
            <w:pPr>
              <w:jc w:val="center"/>
              <w:rPr>
                <w:sz w:val="28"/>
                <w:szCs w:val="28"/>
              </w:rPr>
            </w:pPr>
            <w:r>
              <w:rPr>
                <w:sz w:val="28"/>
                <w:szCs w:val="28"/>
              </w:rPr>
              <w:t>3,5</w:t>
            </w:r>
          </w:p>
        </w:tc>
        <w:tc>
          <w:tcPr>
            <w:tcW w:w="1559" w:type="dxa"/>
            <w:tcBorders>
              <w:top w:val="nil"/>
              <w:left w:val="nil"/>
              <w:bottom w:val="single" w:sz="4" w:space="0" w:color="auto"/>
              <w:right w:val="single" w:sz="4" w:space="0" w:color="auto"/>
            </w:tcBorders>
            <w:shd w:val="clear" w:color="000000" w:fill="FFFFFF"/>
            <w:vAlign w:val="center"/>
            <w:hideMark/>
          </w:tcPr>
          <w:p w:rsidR="00C21F94" w:rsidRPr="00365BD6" w:rsidRDefault="00C21F94" w:rsidP="00860FAD">
            <w:pPr>
              <w:jc w:val="right"/>
              <w:rPr>
                <w:sz w:val="28"/>
                <w:szCs w:val="28"/>
              </w:rPr>
            </w:pPr>
            <w:r w:rsidRPr="00365BD6">
              <w:rPr>
                <w:sz w:val="28"/>
                <w:szCs w:val="28"/>
              </w:rPr>
              <w:t>30,00</w:t>
            </w:r>
          </w:p>
        </w:tc>
        <w:tc>
          <w:tcPr>
            <w:tcW w:w="1837" w:type="dxa"/>
            <w:tcBorders>
              <w:top w:val="nil"/>
              <w:left w:val="nil"/>
              <w:bottom w:val="single" w:sz="4" w:space="0" w:color="auto"/>
              <w:right w:val="single" w:sz="4" w:space="0" w:color="auto"/>
            </w:tcBorders>
            <w:shd w:val="clear" w:color="000000" w:fill="FFFFFF"/>
            <w:vAlign w:val="center"/>
            <w:hideMark/>
          </w:tcPr>
          <w:p w:rsidR="00C21F94" w:rsidRPr="00365BD6" w:rsidRDefault="00C21F94" w:rsidP="00860FAD">
            <w:pPr>
              <w:jc w:val="right"/>
              <w:rPr>
                <w:sz w:val="28"/>
                <w:szCs w:val="28"/>
              </w:rPr>
            </w:pPr>
            <w:r w:rsidRPr="00365BD6">
              <w:rPr>
                <w:sz w:val="28"/>
                <w:szCs w:val="28"/>
              </w:rPr>
              <w:t>105,00</w:t>
            </w:r>
          </w:p>
        </w:tc>
      </w:tr>
      <w:tr w:rsidR="00C21F94" w:rsidRPr="00365BD6" w:rsidTr="00F31027">
        <w:trPr>
          <w:trHeight w:val="519"/>
          <w:jc w:val="center"/>
        </w:trPr>
        <w:tc>
          <w:tcPr>
            <w:tcW w:w="746" w:type="dxa"/>
            <w:tcBorders>
              <w:top w:val="nil"/>
              <w:left w:val="single" w:sz="4" w:space="0" w:color="auto"/>
              <w:bottom w:val="single" w:sz="4" w:space="0" w:color="auto"/>
              <w:right w:val="single" w:sz="4" w:space="0" w:color="auto"/>
            </w:tcBorders>
            <w:shd w:val="clear" w:color="000000" w:fill="FFFFFF"/>
            <w:noWrap/>
            <w:hideMark/>
          </w:tcPr>
          <w:p w:rsidR="00C21F94" w:rsidRPr="00365BD6" w:rsidRDefault="00C21F94" w:rsidP="00860FAD">
            <w:pPr>
              <w:jc w:val="center"/>
              <w:rPr>
                <w:b/>
                <w:bCs/>
                <w:sz w:val="28"/>
                <w:szCs w:val="28"/>
              </w:rPr>
            </w:pPr>
            <w:r w:rsidRPr="00365BD6">
              <w:rPr>
                <w:b/>
                <w:bCs/>
                <w:sz w:val="28"/>
                <w:szCs w:val="28"/>
              </w:rPr>
              <w:t>III</w:t>
            </w:r>
          </w:p>
        </w:tc>
        <w:tc>
          <w:tcPr>
            <w:tcW w:w="3340" w:type="dxa"/>
            <w:tcBorders>
              <w:top w:val="nil"/>
              <w:left w:val="nil"/>
              <w:bottom w:val="single" w:sz="4" w:space="0" w:color="auto"/>
              <w:right w:val="single" w:sz="4" w:space="0" w:color="auto"/>
            </w:tcBorders>
            <w:shd w:val="clear" w:color="000000" w:fill="FFFFFF"/>
            <w:vAlign w:val="bottom"/>
            <w:hideMark/>
          </w:tcPr>
          <w:p w:rsidR="00C21F94" w:rsidRPr="00365BD6" w:rsidRDefault="00C21F94" w:rsidP="00860FAD">
            <w:pPr>
              <w:rPr>
                <w:b/>
                <w:bCs/>
                <w:sz w:val="28"/>
                <w:szCs w:val="28"/>
              </w:rPr>
            </w:pPr>
            <w:r w:rsidRPr="00365BD6">
              <w:rPr>
                <w:b/>
                <w:bCs/>
                <w:sz w:val="28"/>
                <w:szCs w:val="28"/>
              </w:rPr>
              <w:t>Khu chức năng, hạ tầng khác</w:t>
            </w:r>
          </w:p>
        </w:tc>
        <w:tc>
          <w:tcPr>
            <w:tcW w:w="1750" w:type="dxa"/>
            <w:tcBorders>
              <w:top w:val="nil"/>
              <w:left w:val="nil"/>
              <w:bottom w:val="single" w:sz="4" w:space="0" w:color="auto"/>
              <w:right w:val="single" w:sz="4" w:space="0" w:color="auto"/>
            </w:tcBorders>
            <w:shd w:val="clear" w:color="000000" w:fill="FFFFFF"/>
            <w:vAlign w:val="bottom"/>
            <w:hideMark/>
          </w:tcPr>
          <w:p w:rsidR="00C21F94" w:rsidRPr="00365BD6" w:rsidRDefault="00C21F94" w:rsidP="00860FAD">
            <w:pPr>
              <w:rPr>
                <w:sz w:val="28"/>
                <w:szCs w:val="28"/>
              </w:rPr>
            </w:pPr>
          </w:p>
        </w:tc>
        <w:tc>
          <w:tcPr>
            <w:tcW w:w="1559" w:type="dxa"/>
            <w:tcBorders>
              <w:top w:val="nil"/>
              <w:left w:val="nil"/>
              <w:bottom w:val="nil"/>
              <w:right w:val="nil"/>
            </w:tcBorders>
            <w:shd w:val="clear" w:color="000000" w:fill="FFFFFF"/>
            <w:noWrap/>
            <w:vAlign w:val="bottom"/>
            <w:hideMark/>
          </w:tcPr>
          <w:p w:rsidR="00C21F94" w:rsidRPr="00365BD6" w:rsidRDefault="00C21F94" w:rsidP="00860FAD">
            <w:pPr>
              <w:rPr>
                <w:sz w:val="28"/>
                <w:szCs w:val="28"/>
              </w:rPr>
            </w:pPr>
          </w:p>
        </w:tc>
        <w:tc>
          <w:tcPr>
            <w:tcW w:w="1837" w:type="dxa"/>
            <w:tcBorders>
              <w:top w:val="nil"/>
              <w:left w:val="single" w:sz="4" w:space="0" w:color="auto"/>
              <w:bottom w:val="single" w:sz="4" w:space="0" w:color="auto"/>
              <w:right w:val="single" w:sz="4" w:space="0" w:color="auto"/>
            </w:tcBorders>
            <w:shd w:val="clear" w:color="000000" w:fill="FFFFFF"/>
            <w:vAlign w:val="center"/>
            <w:hideMark/>
          </w:tcPr>
          <w:p w:rsidR="00C21F94" w:rsidRPr="00365BD6" w:rsidRDefault="00C21F94" w:rsidP="00860FAD">
            <w:pPr>
              <w:jc w:val="right"/>
              <w:rPr>
                <w:sz w:val="28"/>
                <w:szCs w:val="28"/>
              </w:rPr>
            </w:pPr>
          </w:p>
        </w:tc>
      </w:tr>
      <w:tr w:rsidR="009D439B" w:rsidRPr="00365BD6" w:rsidTr="003E6E53">
        <w:trPr>
          <w:trHeight w:val="375"/>
          <w:jc w:val="center"/>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9D439B" w:rsidRPr="00365BD6" w:rsidRDefault="009D439B" w:rsidP="00860FAD">
            <w:pPr>
              <w:jc w:val="center"/>
              <w:rPr>
                <w:sz w:val="28"/>
                <w:szCs w:val="28"/>
              </w:rPr>
            </w:pPr>
            <w:r w:rsidRPr="00365BD6">
              <w:rPr>
                <w:sz w:val="28"/>
                <w:szCs w:val="28"/>
              </w:rPr>
              <w:t>1</w:t>
            </w:r>
          </w:p>
        </w:tc>
        <w:tc>
          <w:tcPr>
            <w:tcW w:w="3340" w:type="dxa"/>
            <w:tcBorders>
              <w:top w:val="single" w:sz="4" w:space="0" w:color="auto"/>
              <w:left w:val="nil"/>
              <w:bottom w:val="single" w:sz="4" w:space="0" w:color="auto"/>
              <w:right w:val="single" w:sz="4" w:space="0" w:color="000000"/>
            </w:tcBorders>
            <w:shd w:val="clear" w:color="000000" w:fill="FFFFFF"/>
            <w:vAlign w:val="bottom"/>
            <w:hideMark/>
          </w:tcPr>
          <w:p w:rsidR="009D439B" w:rsidRPr="00365BD6" w:rsidRDefault="009D439B" w:rsidP="00860FAD">
            <w:pPr>
              <w:rPr>
                <w:sz w:val="28"/>
                <w:szCs w:val="28"/>
              </w:rPr>
            </w:pPr>
            <w:r w:rsidRPr="00365BD6">
              <w:rPr>
                <w:sz w:val="28"/>
                <w:szCs w:val="28"/>
              </w:rPr>
              <w:t>Thư viện</w:t>
            </w:r>
          </w:p>
        </w:tc>
        <w:tc>
          <w:tcPr>
            <w:tcW w:w="1750" w:type="dxa"/>
            <w:tcBorders>
              <w:top w:val="nil"/>
              <w:left w:val="nil"/>
              <w:bottom w:val="single" w:sz="4" w:space="0" w:color="auto"/>
              <w:right w:val="nil"/>
            </w:tcBorders>
            <w:shd w:val="clear" w:color="000000" w:fill="FFFFFF"/>
            <w:vAlign w:val="center"/>
            <w:hideMark/>
          </w:tcPr>
          <w:p w:rsidR="009D439B" w:rsidRDefault="009D439B" w:rsidP="00860FAD">
            <w:pPr>
              <w:jc w:val="center"/>
              <w:rPr>
                <w:sz w:val="28"/>
                <w:szCs w:val="28"/>
                <w:lang w:val="en-US"/>
              </w:rPr>
            </w:pPr>
            <w:r>
              <w:rPr>
                <w:sz w:val="28"/>
                <w:szCs w:val="28"/>
                <w:lang w:val="en-US"/>
              </w:rPr>
              <w:t xml:space="preserve">2,0 </w:t>
            </w:r>
          </w:p>
          <w:p w:rsidR="009D439B" w:rsidRPr="0093408C" w:rsidRDefault="009D439B" w:rsidP="00860FAD">
            <w:pPr>
              <w:jc w:val="center"/>
              <w:rPr>
                <w:sz w:val="28"/>
                <w:szCs w:val="28"/>
                <w:lang w:val="en-US"/>
              </w:rPr>
            </w:pPr>
            <w:r>
              <w:rPr>
                <w:sz w:val="28"/>
                <w:szCs w:val="28"/>
                <w:lang w:val="en-US"/>
              </w:rPr>
              <w:t>(22,99%)</w:t>
            </w:r>
          </w:p>
        </w:tc>
        <w:tc>
          <w:tcPr>
            <w:tcW w:w="1559" w:type="dxa"/>
            <w:tcBorders>
              <w:top w:val="nil"/>
              <w:left w:val="single" w:sz="4" w:space="0" w:color="auto"/>
              <w:bottom w:val="single" w:sz="4" w:space="0" w:color="auto"/>
              <w:right w:val="single" w:sz="4" w:space="0" w:color="auto"/>
            </w:tcBorders>
            <w:shd w:val="clear" w:color="000000" w:fill="FFFFFF"/>
            <w:vAlign w:val="center"/>
            <w:hideMark/>
          </w:tcPr>
          <w:p w:rsidR="009D439B" w:rsidRPr="0093408C" w:rsidRDefault="00920D60" w:rsidP="008E3ADB">
            <w:pPr>
              <w:jc w:val="center"/>
              <w:rPr>
                <w:sz w:val="28"/>
                <w:szCs w:val="28"/>
                <w:lang w:val="en-US"/>
              </w:rPr>
            </w:pPr>
            <w:r>
              <w:rPr>
                <w:sz w:val="28"/>
                <w:szCs w:val="28"/>
                <w:lang w:val="en-US"/>
              </w:rPr>
              <w:t>21</w:t>
            </w:r>
            <w:r w:rsidR="008E3ADB">
              <w:rPr>
                <w:sz w:val="28"/>
                <w:szCs w:val="28"/>
                <w:lang w:val="en-US"/>
              </w:rPr>
              <w:t>0</w:t>
            </w:r>
            <w:r>
              <w:rPr>
                <w:sz w:val="28"/>
                <w:szCs w:val="28"/>
                <w:lang w:val="en-US"/>
              </w:rPr>
              <w:t>,72</w:t>
            </w:r>
            <w:r w:rsidR="009D439B">
              <w:rPr>
                <w:sz w:val="28"/>
                <w:szCs w:val="28"/>
                <w:lang w:val="en-US"/>
              </w:rPr>
              <w:t xml:space="preserve"> (1</w:t>
            </w:r>
            <w:r w:rsidR="00EA6E03">
              <w:rPr>
                <w:sz w:val="28"/>
                <w:szCs w:val="28"/>
                <w:lang w:val="en-US"/>
              </w:rPr>
              <w:t>2</w:t>
            </w:r>
            <w:r w:rsidR="009D439B">
              <w:rPr>
                <w:sz w:val="28"/>
                <w:szCs w:val="28"/>
                <w:lang w:val="en-US"/>
              </w:rPr>
              <w:t>,</w:t>
            </w:r>
            <w:r w:rsidR="00EA6E03">
              <w:rPr>
                <w:sz w:val="28"/>
                <w:szCs w:val="28"/>
                <w:lang w:val="en-US"/>
              </w:rPr>
              <w:t>50</w:t>
            </w:r>
            <w:r w:rsidR="009D439B">
              <w:rPr>
                <w:sz w:val="28"/>
                <w:szCs w:val="28"/>
                <w:lang w:val="en-US"/>
              </w:rPr>
              <w:t>%)</w:t>
            </w:r>
          </w:p>
        </w:tc>
        <w:tc>
          <w:tcPr>
            <w:tcW w:w="1837" w:type="dxa"/>
            <w:tcBorders>
              <w:top w:val="nil"/>
              <w:left w:val="nil"/>
              <w:bottom w:val="single" w:sz="4" w:space="0" w:color="auto"/>
              <w:right w:val="single" w:sz="4" w:space="0" w:color="auto"/>
            </w:tcBorders>
            <w:shd w:val="clear" w:color="000000" w:fill="FFFFFF"/>
            <w:vAlign w:val="center"/>
            <w:hideMark/>
          </w:tcPr>
          <w:p w:rsidR="009D439B" w:rsidRPr="00265DD3" w:rsidRDefault="004F2862" w:rsidP="008E3ADB">
            <w:pPr>
              <w:jc w:val="center"/>
              <w:rPr>
                <w:sz w:val="28"/>
                <w:szCs w:val="28"/>
              </w:rPr>
            </w:pPr>
            <w:r>
              <w:rPr>
                <w:sz w:val="28"/>
                <w:szCs w:val="28"/>
                <w:lang w:val="en-US"/>
              </w:rPr>
              <w:t>4</w:t>
            </w:r>
            <w:r w:rsidR="008E3ADB">
              <w:rPr>
                <w:sz w:val="28"/>
                <w:szCs w:val="28"/>
                <w:lang w:val="en-US"/>
              </w:rPr>
              <w:t>20</w:t>
            </w:r>
            <w:r>
              <w:rPr>
                <w:sz w:val="28"/>
                <w:szCs w:val="28"/>
                <w:lang w:val="en-US"/>
              </w:rPr>
              <w:t>,44</w:t>
            </w:r>
            <w:r w:rsidR="009D439B">
              <w:rPr>
                <w:sz w:val="28"/>
                <w:szCs w:val="28"/>
                <w:lang w:val="en-US"/>
              </w:rPr>
              <w:t xml:space="preserve"> (</w:t>
            </w:r>
            <w:r w:rsidR="00BA6CC9">
              <w:rPr>
                <w:sz w:val="28"/>
                <w:szCs w:val="28"/>
                <w:lang w:val="en-US"/>
              </w:rPr>
              <w:t>12,90</w:t>
            </w:r>
            <w:r w:rsidR="009D439B">
              <w:rPr>
                <w:sz w:val="28"/>
                <w:szCs w:val="28"/>
                <w:lang w:val="en-US"/>
              </w:rPr>
              <w:t>%</w:t>
            </w:r>
            <w:r w:rsidR="002707F0">
              <w:rPr>
                <w:sz w:val="28"/>
                <w:szCs w:val="28"/>
                <w:lang w:val="en-US"/>
              </w:rPr>
              <w:t>)</w:t>
            </w:r>
          </w:p>
        </w:tc>
      </w:tr>
      <w:tr w:rsidR="009D439B" w:rsidRPr="00365BD6" w:rsidTr="00F31027">
        <w:trPr>
          <w:trHeight w:val="750"/>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9D439B" w:rsidRPr="00365BD6" w:rsidRDefault="009D439B" w:rsidP="00860FAD">
            <w:pPr>
              <w:jc w:val="center"/>
              <w:rPr>
                <w:sz w:val="28"/>
                <w:szCs w:val="28"/>
              </w:rPr>
            </w:pPr>
            <w:r w:rsidRPr="00365BD6">
              <w:rPr>
                <w:sz w:val="28"/>
                <w:szCs w:val="28"/>
              </w:rPr>
              <w:t>2</w:t>
            </w:r>
          </w:p>
        </w:tc>
        <w:tc>
          <w:tcPr>
            <w:tcW w:w="3340" w:type="dxa"/>
            <w:tcBorders>
              <w:top w:val="single" w:sz="4" w:space="0" w:color="auto"/>
              <w:left w:val="nil"/>
              <w:bottom w:val="single" w:sz="4" w:space="0" w:color="auto"/>
              <w:right w:val="single" w:sz="4" w:space="0" w:color="000000"/>
            </w:tcBorders>
            <w:shd w:val="clear" w:color="000000" w:fill="FFFFFF"/>
            <w:vAlign w:val="center"/>
            <w:hideMark/>
          </w:tcPr>
          <w:p w:rsidR="009D439B" w:rsidRPr="00365BD6" w:rsidRDefault="009D439B" w:rsidP="00860FAD">
            <w:pPr>
              <w:rPr>
                <w:sz w:val="28"/>
                <w:szCs w:val="28"/>
              </w:rPr>
            </w:pPr>
            <w:r w:rsidRPr="00365BD6">
              <w:rPr>
                <w:sz w:val="28"/>
                <w:szCs w:val="28"/>
              </w:rPr>
              <w:t>Sân bãi luyện tập và thể dục thể thao</w:t>
            </w:r>
          </w:p>
        </w:tc>
        <w:tc>
          <w:tcPr>
            <w:tcW w:w="1750" w:type="dxa"/>
            <w:tcBorders>
              <w:top w:val="nil"/>
              <w:left w:val="nil"/>
              <w:bottom w:val="single" w:sz="4" w:space="0" w:color="auto"/>
              <w:right w:val="single" w:sz="4" w:space="0" w:color="auto"/>
            </w:tcBorders>
            <w:shd w:val="clear" w:color="000000" w:fill="FFFFFF"/>
            <w:vAlign w:val="center"/>
            <w:hideMark/>
          </w:tcPr>
          <w:p w:rsidR="009D439B" w:rsidRDefault="009D439B" w:rsidP="00860FAD">
            <w:pPr>
              <w:jc w:val="center"/>
              <w:rPr>
                <w:sz w:val="28"/>
                <w:szCs w:val="28"/>
                <w:lang w:val="en-US"/>
              </w:rPr>
            </w:pPr>
            <w:r>
              <w:rPr>
                <w:sz w:val="28"/>
                <w:szCs w:val="28"/>
                <w:lang w:val="en-US"/>
              </w:rPr>
              <w:t xml:space="preserve">2,0 </w:t>
            </w:r>
          </w:p>
          <w:p w:rsidR="009D439B" w:rsidRPr="00265DD3" w:rsidRDefault="009D439B" w:rsidP="00860FAD">
            <w:pPr>
              <w:jc w:val="center"/>
              <w:rPr>
                <w:sz w:val="28"/>
                <w:szCs w:val="28"/>
              </w:rPr>
            </w:pPr>
            <w:r>
              <w:rPr>
                <w:sz w:val="28"/>
                <w:szCs w:val="28"/>
                <w:lang w:val="en-US"/>
              </w:rPr>
              <w:t>(22,99%)</w:t>
            </w:r>
          </w:p>
        </w:tc>
        <w:tc>
          <w:tcPr>
            <w:tcW w:w="1559" w:type="dxa"/>
            <w:tcBorders>
              <w:top w:val="nil"/>
              <w:left w:val="nil"/>
              <w:bottom w:val="single" w:sz="4" w:space="0" w:color="auto"/>
              <w:right w:val="single" w:sz="4" w:space="0" w:color="auto"/>
            </w:tcBorders>
            <w:shd w:val="clear" w:color="000000" w:fill="FFFFFF"/>
            <w:vAlign w:val="center"/>
            <w:hideMark/>
          </w:tcPr>
          <w:p w:rsidR="009D439B" w:rsidRPr="00F8764D" w:rsidRDefault="008E3ADB" w:rsidP="00860FAD">
            <w:pPr>
              <w:jc w:val="center"/>
              <w:rPr>
                <w:sz w:val="28"/>
                <w:szCs w:val="28"/>
                <w:lang w:val="en-US"/>
              </w:rPr>
            </w:pPr>
            <w:r>
              <w:rPr>
                <w:sz w:val="28"/>
                <w:szCs w:val="28"/>
                <w:lang w:val="en-US"/>
              </w:rPr>
              <w:t>55</w:t>
            </w:r>
            <w:r w:rsidR="009D439B">
              <w:rPr>
                <w:sz w:val="28"/>
                <w:szCs w:val="28"/>
                <w:lang w:val="en-US"/>
              </w:rPr>
              <w:t>,00 (0</w:t>
            </w:r>
            <w:r w:rsidR="002C6036">
              <w:rPr>
                <w:sz w:val="28"/>
                <w:szCs w:val="28"/>
                <w:lang w:val="en-US"/>
              </w:rPr>
              <w:t>5</w:t>
            </w:r>
            <w:r w:rsidR="009D439B">
              <w:rPr>
                <w:sz w:val="28"/>
                <w:szCs w:val="28"/>
                <w:lang w:val="en-US"/>
              </w:rPr>
              <w:t>,</w:t>
            </w:r>
            <w:r w:rsidR="002C6036">
              <w:rPr>
                <w:sz w:val="28"/>
                <w:szCs w:val="28"/>
                <w:lang w:val="en-US"/>
              </w:rPr>
              <w:t>4</w:t>
            </w:r>
            <w:r w:rsidR="00FF0CA4">
              <w:rPr>
                <w:sz w:val="28"/>
                <w:szCs w:val="28"/>
                <w:lang w:val="en-US"/>
              </w:rPr>
              <w:t>5</w:t>
            </w:r>
            <w:r w:rsidR="009D439B">
              <w:rPr>
                <w:sz w:val="28"/>
                <w:szCs w:val="28"/>
                <w:lang w:val="en-US"/>
              </w:rPr>
              <w:t>%)</w:t>
            </w:r>
          </w:p>
        </w:tc>
        <w:tc>
          <w:tcPr>
            <w:tcW w:w="1837" w:type="dxa"/>
            <w:tcBorders>
              <w:top w:val="nil"/>
              <w:left w:val="nil"/>
              <w:bottom w:val="single" w:sz="4" w:space="0" w:color="auto"/>
              <w:right w:val="single" w:sz="4" w:space="0" w:color="auto"/>
            </w:tcBorders>
            <w:shd w:val="clear" w:color="000000" w:fill="FFFFFF"/>
            <w:vAlign w:val="center"/>
            <w:hideMark/>
          </w:tcPr>
          <w:p w:rsidR="009D439B" w:rsidRDefault="009D439B" w:rsidP="00860FAD">
            <w:pPr>
              <w:jc w:val="center"/>
              <w:rPr>
                <w:sz w:val="28"/>
                <w:szCs w:val="28"/>
              </w:rPr>
            </w:pPr>
            <w:r w:rsidRPr="00265DD3">
              <w:rPr>
                <w:sz w:val="28"/>
                <w:szCs w:val="28"/>
              </w:rPr>
              <w:t>1</w:t>
            </w:r>
            <w:r w:rsidR="008E3ADB">
              <w:rPr>
                <w:sz w:val="28"/>
                <w:szCs w:val="28"/>
                <w:lang w:val="en-US"/>
              </w:rPr>
              <w:t>10</w:t>
            </w:r>
            <w:r w:rsidRPr="00265DD3">
              <w:rPr>
                <w:sz w:val="28"/>
                <w:szCs w:val="28"/>
              </w:rPr>
              <w:t>,00</w:t>
            </w:r>
          </w:p>
          <w:p w:rsidR="009D439B" w:rsidRPr="00B213E4" w:rsidRDefault="009D439B" w:rsidP="00860FAD">
            <w:pPr>
              <w:jc w:val="center"/>
              <w:rPr>
                <w:sz w:val="28"/>
                <w:szCs w:val="28"/>
                <w:lang w:val="en-US"/>
              </w:rPr>
            </w:pPr>
            <w:r>
              <w:rPr>
                <w:sz w:val="28"/>
                <w:szCs w:val="28"/>
                <w:lang w:val="en-US"/>
              </w:rPr>
              <w:t>(0</w:t>
            </w:r>
            <w:r w:rsidR="0055472F">
              <w:rPr>
                <w:sz w:val="28"/>
                <w:szCs w:val="28"/>
                <w:lang w:val="en-US"/>
              </w:rPr>
              <w:t>5</w:t>
            </w:r>
            <w:r>
              <w:rPr>
                <w:sz w:val="28"/>
                <w:szCs w:val="28"/>
                <w:lang w:val="en-US"/>
              </w:rPr>
              <w:t>,</w:t>
            </w:r>
            <w:r w:rsidR="0055472F">
              <w:rPr>
                <w:sz w:val="28"/>
                <w:szCs w:val="28"/>
                <w:lang w:val="en-US"/>
              </w:rPr>
              <w:t>62</w:t>
            </w:r>
            <w:r w:rsidR="00FF0CA4">
              <w:rPr>
                <w:sz w:val="28"/>
                <w:szCs w:val="28"/>
                <w:lang w:val="en-US"/>
              </w:rPr>
              <w:t>%</w:t>
            </w:r>
            <w:r>
              <w:rPr>
                <w:sz w:val="28"/>
                <w:szCs w:val="28"/>
                <w:lang w:val="en-US"/>
              </w:rPr>
              <w:t>)</w:t>
            </w:r>
          </w:p>
        </w:tc>
      </w:tr>
    </w:tbl>
    <w:p w:rsidR="00C21F94" w:rsidRPr="00365BD6" w:rsidRDefault="00C21F94" w:rsidP="00F9199A">
      <w:pPr>
        <w:jc w:val="both"/>
        <w:rPr>
          <w:b/>
          <w:sz w:val="28"/>
          <w:szCs w:val="28"/>
        </w:rPr>
      </w:pPr>
    </w:p>
    <w:p w:rsidR="00412222" w:rsidRPr="00C21F94" w:rsidRDefault="00412222" w:rsidP="00F9199A">
      <w:pPr>
        <w:tabs>
          <w:tab w:val="left" w:pos="1552"/>
        </w:tabs>
        <w:ind w:right="205"/>
        <w:rPr>
          <w:sz w:val="28"/>
          <w:szCs w:val="28"/>
        </w:rPr>
      </w:pPr>
    </w:p>
    <w:sectPr w:rsidR="00412222" w:rsidRPr="00C21F94" w:rsidSect="00600743">
      <w:headerReference w:type="default" r:id="rId9"/>
      <w:pgSz w:w="11910" w:h="16850"/>
      <w:pgMar w:top="1134" w:right="1134" w:bottom="1134" w:left="1701" w:header="726" w:footer="76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5555" w:rsidRDefault="00365555">
      <w:r>
        <w:separator/>
      </w:r>
    </w:p>
  </w:endnote>
  <w:endnote w:type="continuationSeparator" w:id="0">
    <w:p w:rsidR="00365555" w:rsidRDefault="0036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5555" w:rsidRDefault="00365555">
      <w:r>
        <w:separator/>
      </w:r>
    </w:p>
  </w:footnote>
  <w:footnote w:type="continuationSeparator" w:id="0">
    <w:p w:rsidR="00365555" w:rsidRDefault="003655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462" w:rsidRDefault="00AF2462">
    <w:pPr>
      <w:pStyle w:val="Header"/>
      <w:jc w:val="center"/>
    </w:pPr>
  </w:p>
  <w:p w:rsidR="00AF2462" w:rsidRDefault="00AF2462">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096152"/>
      <w:docPartObj>
        <w:docPartGallery w:val="Page Numbers (Top of Page)"/>
        <w:docPartUnique/>
      </w:docPartObj>
    </w:sdtPr>
    <w:sdtEndPr>
      <w:rPr>
        <w:noProof/>
      </w:rPr>
    </w:sdtEndPr>
    <w:sdtContent>
      <w:p w:rsidR="00295B00" w:rsidRDefault="00295B00">
        <w:pPr>
          <w:pStyle w:val="Header"/>
          <w:jc w:val="center"/>
        </w:pPr>
        <w:r>
          <w:fldChar w:fldCharType="begin"/>
        </w:r>
        <w:r>
          <w:instrText xml:space="preserve"> PAGE   \* MERGEFORMAT </w:instrText>
        </w:r>
        <w:r>
          <w:fldChar w:fldCharType="separate"/>
        </w:r>
        <w:r w:rsidR="00B91D3B">
          <w:rPr>
            <w:noProof/>
          </w:rPr>
          <w:t>20</w:t>
        </w:r>
        <w:r>
          <w:rPr>
            <w:noProof/>
          </w:rPr>
          <w:fldChar w:fldCharType="end"/>
        </w:r>
      </w:p>
    </w:sdtContent>
  </w:sdt>
  <w:p w:rsidR="00295B00" w:rsidRDefault="00295B0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43022C58"/>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2"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3"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1"/>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A1"/>
    <w:rsid w:val="00027BA4"/>
    <w:rsid w:val="0003328D"/>
    <w:rsid w:val="00041B10"/>
    <w:rsid w:val="00076918"/>
    <w:rsid w:val="000844BC"/>
    <w:rsid w:val="00091CBB"/>
    <w:rsid w:val="000A5908"/>
    <w:rsid w:val="000E1CFB"/>
    <w:rsid w:val="000E564E"/>
    <w:rsid w:val="000F4E3D"/>
    <w:rsid w:val="00126017"/>
    <w:rsid w:val="001264B0"/>
    <w:rsid w:val="00134ACE"/>
    <w:rsid w:val="0013521A"/>
    <w:rsid w:val="00152929"/>
    <w:rsid w:val="00162999"/>
    <w:rsid w:val="00182583"/>
    <w:rsid w:val="00190EF8"/>
    <w:rsid w:val="001A0FCA"/>
    <w:rsid w:val="001B0934"/>
    <w:rsid w:val="001C188E"/>
    <w:rsid w:val="00201691"/>
    <w:rsid w:val="00225795"/>
    <w:rsid w:val="002707F0"/>
    <w:rsid w:val="00273698"/>
    <w:rsid w:val="00277D02"/>
    <w:rsid w:val="00295B00"/>
    <w:rsid w:val="002A3E01"/>
    <w:rsid w:val="002C6036"/>
    <w:rsid w:val="00302B15"/>
    <w:rsid w:val="0030408D"/>
    <w:rsid w:val="00326F2B"/>
    <w:rsid w:val="003358FF"/>
    <w:rsid w:val="00355EBF"/>
    <w:rsid w:val="00365555"/>
    <w:rsid w:val="00365BD6"/>
    <w:rsid w:val="003726C7"/>
    <w:rsid w:val="00374568"/>
    <w:rsid w:val="00375053"/>
    <w:rsid w:val="00390483"/>
    <w:rsid w:val="003B3A0B"/>
    <w:rsid w:val="003C0FAC"/>
    <w:rsid w:val="003D2457"/>
    <w:rsid w:val="003E6E53"/>
    <w:rsid w:val="003F6184"/>
    <w:rsid w:val="004001BC"/>
    <w:rsid w:val="00412222"/>
    <w:rsid w:val="00426A5B"/>
    <w:rsid w:val="004270A0"/>
    <w:rsid w:val="0042783F"/>
    <w:rsid w:val="004359A8"/>
    <w:rsid w:val="00441A19"/>
    <w:rsid w:val="004466A1"/>
    <w:rsid w:val="004A1F3D"/>
    <w:rsid w:val="004D2A34"/>
    <w:rsid w:val="004F1D35"/>
    <w:rsid w:val="004F2862"/>
    <w:rsid w:val="005165B3"/>
    <w:rsid w:val="00525171"/>
    <w:rsid w:val="00541FA4"/>
    <w:rsid w:val="0055472F"/>
    <w:rsid w:val="00566412"/>
    <w:rsid w:val="00581ED9"/>
    <w:rsid w:val="00582525"/>
    <w:rsid w:val="00582C89"/>
    <w:rsid w:val="0058344F"/>
    <w:rsid w:val="00584E09"/>
    <w:rsid w:val="005A5503"/>
    <w:rsid w:val="005B77E1"/>
    <w:rsid w:val="005C3FA9"/>
    <w:rsid w:val="00600743"/>
    <w:rsid w:val="00620F6D"/>
    <w:rsid w:val="00626CE0"/>
    <w:rsid w:val="00632E53"/>
    <w:rsid w:val="0067744D"/>
    <w:rsid w:val="006A41C7"/>
    <w:rsid w:val="006B0716"/>
    <w:rsid w:val="006E5A36"/>
    <w:rsid w:val="00702577"/>
    <w:rsid w:val="007027F7"/>
    <w:rsid w:val="007046C0"/>
    <w:rsid w:val="00721662"/>
    <w:rsid w:val="00761FA1"/>
    <w:rsid w:val="00786AD2"/>
    <w:rsid w:val="0079676E"/>
    <w:rsid w:val="007B44DC"/>
    <w:rsid w:val="00805452"/>
    <w:rsid w:val="00810E31"/>
    <w:rsid w:val="008176B4"/>
    <w:rsid w:val="008310F4"/>
    <w:rsid w:val="008377A2"/>
    <w:rsid w:val="00860FAD"/>
    <w:rsid w:val="00873A76"/>
    <w:rsid w:val="008A75FA"/>
    <w:rsid w:val="008C7110"/>
    <w:rsid w:val="008E364D"/>
    <w:rsid w:val="008E3ADB"/>
    <w:rsid w:val="00905E4D"/>
    <w:rsid w:val="00914D16"/>
    <w:rsid w:val="00920D60"/>
    <w:rsid w:val="009314F4"/>
    <w:rsid w:val="00966EC0"/>
    <w:rsid w:val="009A42E5"/>
    <w:rsid w:val="009C266E"/>
    <w:rsid w:val="009D0498"/>
    <w:rsid w:val="009D439B"/>
    <w:rsid w:val="009D6741"/>
    <w:rsid w:val="009F4FC1"/>
    <w:rsid w:val="00A06C25"/>
    <w:rsid w:val="00A25D9A"/>
    <w:rsid w:val="00A46F8F"/>
    <w:rsid w:val="00A8303F"/>
    <w:rsid w:val="00A9218D"/>
    <w:rsid w:val="00AC2F01"/>
    <w:rsid w:val="00AF2462"/>
    <w:rsid w:val="00AF3772"/>
    <w:rsid w:val="00B0324E"/>
    <w:rsid w:val="00B205E3"/>
    <w:rsid w:val="00B20959"/>
    <w:rsid w:val="00B55C72"/>
    <w:rsid w:val="00B73226"/>
    <w:rsid w:val="00B825FE"/>
    <w:rsid w:val="00B91D3B"/>
    <w:rsid w:val="00BA6CC9"/>
    <w:rsid w:val="00BA7E41"/>
    <w:rsid w:val="00BB58AC"/>
    <w:rsid w:val="00BF2A8A"/>
    <w:rsid w:val="00BF4FC1"/>
    <w:rsid w:val="00C05A74"/>
    <w:rsid w:val="00C21F94"/>
    <w:rsid w:val="00C31652"/>
    <w:rsid w:val="00C46759"/>
    <w:rsid w:val="00C64E9B"/>
    <w:rsid w:val="00C66A2D"/>
    <w:rsid w:val="00C967C1"/>
    <w:rsid w:val="00CC714B"/>
    <w:rsid w:val="00CE2BD2"/>
    <w:rsid w:val="00D30A04"/>
    <w:rsid w:val="00D446F5"/>
    <w:rsid w:val="00D920E0"/>
    <w:rsid w:val="00DA2CDC"/>
    <w:rsid w:val="00DB2CBF"/>
    <w:rsid w:val="00DC0A48"/>
    <w:rsid w:val="00DD013C"/>
    <w:rsid w:val="00DD334E"/>
    <w:rsid w:val="00DD4D89"/>
    <w:rsid w:val="00DE17E9"/>
    <w:rsid w:val="00E04125"/>
    <w:rsid w:val="00E23B7A"/>
    <w:rsid w:val="00E25582"/>
    <w:rsid w:val="00E37A45"/>
    <w:rsid w:val="00E6732A"/>
    <w:rsid w:val="00E851D1"/>
    <w:rsid w:val="00EA6E03"/>
    <w:rsid w:val="00EB3546"/>
    <w:rsid w:val="00EC12E3"/>
    <w:rsid w:val="00EE3F63"/>
    <w:rsid w:val="00EE535A"/>
    <w:rsid w:val="00F31027"/>
    <w:rsid w:val="00F64DDB"/>
    <w:rsid w:val="00F9199A"/>
    <w:rsid w:val="00F92D62"/>
    <w:rsid w:val="00FC2807"/>
    <w:rsid w:val="00FC5F0A"/>
    <w:rsid w:val="00FD35B0"/>
    <w:rsid w:val="00FE791B"/>
    <w:rsid w:val="00FF0C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186BD6-9C92-4A2D-8BC3-9F2D6AE8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3"/>
      <w:ind w:left="442"/>
      <w:outlineLvl w:val="0"/>
    </w:pPr>
    <w:rPr>
      <w:b/>
      <w:bCs/>
      <w:sz w:val="28"/>
      <w:szCs w:val="28"/>
    </w:rPr>
  </w:style>
  <w:style w:type="paragraph" w:styleId="Heading4">
    <w:name w:val="heading 4"/>
    <w:basedOn w:val="Normal"/>
    <w:next w:val="Normal"/>
    <w:link w:val="Heading4Char"/>
    <w:uiPriority w:val="9"/>
    <w:semiHidden/>
    <w:unhideWhenUsed/>
    <w:qFormat/>
    <w:rsid w:val="0020169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42" w:hanging="421"/>
    </w:pPr>
    <w:rPr>
      <w:sz w:val="28"/>
      <w:szCs w:val="28"/>
    </w:rPr>
  </w:style>
  <w:style w:type="paragraph" w:styleId="BodyText">
    <w:name w:val="Body Text"/>
    <w:basedOn w:val="Normal"/>
    <w:link w:val="BodyTextChar"/>
    <w:uiPriority w:val="1"/>
    <w:qFormat/>
    <w:rPr>
      <w:sz w:val="28"/>
      <w:szCs w:val="28"/>
    </w:rPr>
  </w:style>
  <w:style w:type="character" w:customStyle="1" w:styleId="BodyTextChar">
    <w:name w:val="Body Text Char"/>
    <w:basedOn w:val="DefaultParagraphFont"/>
    <w:link w:val="BodyText"/>
    <w:uiPriority w:val="1"/>
    <w:rsid w:val="00DE17E9"/>
    <w:rPr>
      <w:rFonts w:ascii="Times New Roman" w:eastAsia="Times New Roman" w:hAnsi="Times New Roman" w:cs="Times New Roman"/>
      <w:sz w:val="28"/>
      <w:szCs w:val="28"/>
      <w:lang w:val="vi"/>
    </w:rPr>
  </w:style>
  <w:style w:type="paragraph" w:styleId="Title">
    <w:name w:val="Title"/>
    <w:basedOn w:val="Normal"/>
    <w:uiPriority w:val="1"/>
    <w:qFormat/>
    <w:pPr>
      <w:spacing w:before="83"/>
      <w:ind w:left="442" w:right="429"/>
      <w:jc w:val="center"/>
    </w:pPr>
    <w:rPr>
      <w:b/>
      <w:bCs/>
      <w:sz w:val="42"/>
      <w:szCs w:val="42"/>
    </w:rPr>
  </w:style>
  <w:style w:type="paragraph" w:styleId="ListParagraph">
    <w:name w:val="List Paragraph"/>
    <w:basedOn w:val="Normal"/>
    <w:uiPriority w:val="34"/>
    <w:qFormat/>
    <w:pPr>
      <w:spacing w:before="119"/>
      <w:ind w:left="54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4125"/>
    <w:pPr>
      <w:tabs>
        <w:tab w:val="center" w:pos="4513"/>
        <w:tab w:val="right" w:pos="9026"/>
      </w:tabs>
    </w:pPr>
  </w:style>
  <w:style w:type="character" w:customStyle="1" w:styleId="HeaderChar">
    <w:name w:val="Header Char"/>
    <w:basedOn w:val="DefaultParagraphFont"/>
    <w:link w:val="Header"/>
    <w:uiPriority w:val="99"/>
    <w:rsid w:val="00E04125"/>
    <w:rPr>
      <w:rFonts w:ascii="Times New Roman" w:eastAsia="Times New Roman" w:hAnsi="Times New Roman" w:cs="Times New Roman"/>
      <w:lang w:val="vi"/>
    </w:rPr>
  </w:style>
  <w:style w:type="paragraph" w:styleId="Footer">
    <w:name w:val="footer"/>
    <w:basedOn w:val="Normal"/>
    <w:link w:val="FooterChar"/>
    <w:uiPriority w:val="99"/>
    <w:unhideWhenUsed/>
    <w:rsid w:val="00E04125"/>
    <w:pPr>
      <w:tabs>
        <w:tab w:val="center" w:pos="4513"/>
        <w:tab w:val="right" w:pos="9026"/>
      </w:tabs>
    </w:pPr>
  </w:style>
  <w:style w:type="character" w:customStyle="1" w:styleId="FooterChar">
    <w:name w:val="Footer Char"/>
    <w:basedOn w:val="DefaultParagraphFont"/>
    <w:link w:val="Footer"/>
    <w:uiPriority w:val="99"/>
    <w:rsid w:val="00E04125"/>
    <w:rPr>
      <w:rFonts w:ascii="Times New Roman" w:eastAsia="Times New Roman" w:hAnsi="Times New Roman" w:cs="Times New Roman"/>
      <w:lang w:val="vi"/>
    </w:rPr>
  </w:style>
  <w:style w:type="table" w:styleId="TableGrid">
    <w:name w:val="Table Grid"/>
    <w:basedOn w:val="TableNormal"/>
    <w:uiPriority w:val="59"/>
    <w:rsid w:val="00DE17E9"/>
    <w:pPr>
      <w:widowControl/>
      <w:autoSpaceDE/>
      <w:autoSpaceDN/>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next w:val="Normal"/>
    <w:autoRedefine/>
    <w:semiHidden/>
    <w:rsid w:val="007046C0"/>
    <w:pPr>
      <w:widowControl/>
      <w:autoSpaceDE/>
      <w:autoSpaceDN/>
      <w:spacing w:before="120" w:after="120" w:line="312" w:lineRule="auto"/>
    </w:pPr>
    <w:rPr>
      <w:sz w:val="28"/>
      <w:szCs w:val="28"/>
      <w:lang w:val="en-US"/>
    </w:rPr>
  </w:style>
  <w:style w:type="paragraph" w:styleId="BalloonText">
    <w:name w:val="Balloon Text"/>
    <w:basedOn w:val="Normal"/>
    <w:link w:val="BalloonTextChar"/>
    <w:uiPriority w:val="99"/>
    <w:semiHidden/>
    <w:unhideWhenUsed/>
    <w:rsid w:val="00AF37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772"/>
    <w:rPr>
      <w:rFonts w:ascii="Segoe UI" w:eastAsia="Times New Roman" w:hAnsi="Segoe UI" w:cs="Segoe UI"/>
      <w:sz w:val="18"/>
      <w:szCs w:val="18"/>
      <w:lang w:val="vi"/>
    </w:rPr>
  </w:style>
  <w:style w:type="character" w:customStyle="1" w:styleId="Heading4Char">
    <w:name w:val="Heading 4 Char"/>
    <w:basedOn w:val="DefaultParagraphFont"/>
    <w:link w:val="Heading4"/>
    <w:uiPriority w:val="9"/>
    <w:semiHidden/>
    <w:rsid w:val="00201691"/>
    <w:rPr>
      <w:rFonts w:asciiTheme="majorHAnsi" w:eastAsiaTheme="majorEastAsia" w:hAnsiTheme="majorHAnsi" w:cstheme="majorBidi"/>
      <w:i/>
      <w:iCs/>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34390">
      <w:bodyDiv w:val="1"/>
      <w:marLeft w:val="0"/>
      <w:marRight w:val="0"/>
      <w:marTop w:val="0"/>
      <w:marBottom w:val="0"/>
      <w:divBdr>
        <w:top w:val="none" w:sz="0" w:space="0" w:color="auto"/>
        <w:left w:val="none" w:sz="0" w:space="0" w:color="auto"/>
        <w:bottom w:val="none" w:sz="0" w:space="0" w:color="auto"/>
        <w:right w:val="none" w:sz="0" w:space="0" w:color="auto"/>
      </w:divBdr>
    </w:div>
    <w:div w:id="383024372">
      <w:bodyDiv w:val="1"/>
      <w:marLeft w:val="0"/>
      <w:marRight w:val="0"/>
      <w:marTop w:val="0"/>
      <w:marBottom w:val="0"/>
      <w:divBdr>
        <w:top w:val="none" w:sz="0" w:space="0" w:color="auto"/>
        <w:left w:val="none" w:sz="0" w:space="0" w:color="auto"/>
        <w:bottom w:val="none" w:sz="0" w:space="0" w:color="auto"/>
        <w:right w:val="none" w:sz="0" w:space="0" w:color="auto"/>
      </w:divBdr>
    </w:div>
    <w:div w:id="845746960">
      <w:bodyDiv w:val="1"/>
      <w:marLeft w:val="0"/>
      <w:marRight w:val="0"/>
      <w:marTop w:val="0"/>
      <w:marBottom w:val="0"/>
      <w:divBdr>
        <w:top w:val="none" w:sz="0" w:space="0" w:color="auto"/>
        <w:left w:val="none" w:sz="0" w:space="0" w:color="auto"/>
        <w:bottom w:val="none" w:sz="0" w:space="0" w:color="auto"/>
        <w:right w:val="none" w:sz="0" w:space="0" w:color="auto"/>
      </w:divBdr>
    </w:div>
    <w:div w:id="883098596">
      <w:bodyDiv w:val="1"/>
      <w:marLeft w:val="0"/>
      <w:marRight w:val="0"/>
      <w:marTop w:val="0"/>
      <w:marBottom w:val="0"/>
      <w:divBdr>
        <w:top w:val="none" w:sz="0" w:space="0" w:color="auto"/>
        <w:left w:val="none" w:sz="0" w:space="0" w:color="auto"/>
        <w:bottom w:val="none" w:sz="0" w:space="0" w:color="auto"/>
        <w:right w:val="none" w:sz="0" w:space="0" w:color="auto"/>
      </w:divBdr>
    </w:div>
    <w:div w:id="1144539964">
      <w:bodyDiv w:val="1"/>
      <w:marLeft w:val="0"/>
      <w:marRight w:val="0"/>
      <w:marTop w:val="0"/>
      <w:marBottom w:val="0"/>
      <w:divBdr>
        <w:top w:val="none" w:sz="0" w:space="0" w:color="auto"/>
        <w:left w:val="none" w:sz="0" w:space="0" w:color="auto"/>
        <w:bottom w:val="none" w:sz="0" w:space="0" w:color="auto"/>
        <w:right w:val="none" w:sz="0" w:space="0" w:color="auto"/>
      </w:divBdr>
    </w:div>
    <w:div w:id="1244946358">
      <w:bodyDiv w:val="1"/>
      <w:marLeft w:val="0"/>
      <w:marRight w:val="0"/>
      <w:marTop w:val="0"/>
      <w:marBottom w:val="0"/>
      <w:divBdr>
        <w:top w:val="none" w:sz="0" w:space="0" w:color="auto"/>
        <w:left w:val="none" w:sz="0" w:space="0" w:color="auto"/>
        <w:bottom w:val="none" w:sz="0" w:space="0" w:color="auto"/>
        <w:right w:val="none" w:sz="0" w:space="0" w:color="auto"/>
      </w:divBdr>
    </w:div>
    <w:div w:id="1600479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7CF3F9-5F25-4382-B637-E7508486C2E4}">
  <ds:schemaRefs>
    <ds:schemaRef ds:uri="http://schemas.openxmlformats.org/officeDocument/2006/bibliography"/>
  </ds:schemaRefs>
</ds:datastoreItem>
</file>

<file path=customXml/itemProps2.xml><?xml version="1.0" encoding="utf-8"?>
<ds:datastoreItem xmlns:ds="http://schemas.openxmlformats.org/officeDocument/2006/customXml" ds:itemID="{69A12DAA-5481-46BD-A449-E8BF240D5268}"/>
</file>

<file path=customXml/itemProps3.xml><?xml version="1.0" encoding="utf-8"?>
<ds:datastoreItem xmlns:ds="http://schemas.openxmlformats.org/officeDocument/2006/customXml" ds:itemID="{42060F80-ACD0-44FC-942D-39D5BF9345ED}"/>
</file>

<file path=customXml/itemProps4.xml><?xml version="1.0" encoding="utf-8"?>
<ds:datastoreItem xmlns:ds="http://schemas.openxmlformats.org/officeDocument/2006/customXml" ds:itemID="{BB993B32-5017-4372-9485-30022D43C43C}"/>
</file>

<file path=docProps/app.xml><?xml version="1.0" encoding="utf-8"?>
<Properties xmlns="http://schemas.openxmlformats.org/officeDocument/2006/extended-properties" xmlns:vt="http://schemas.openxmlformats.org/officeDocument/2006/docPropsVTypes">
  <Template>Normal</Template>
  <TotalTime>41</TotalTime>
  <Pages>23</Pages>
  <Words>4297</Words>
  <Characters>24494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Administrator</cp:lastModifiedBy>
  <cp:revision>27</cp:revision>
  <cp:lastPrinted>2023-05-31T08:14:00Z</cp:lastPrinted>
  <dcterms:created xsi:type="dcterms:W3CDTF">2023-08-03T01:08:00Z</dcterms:created>
  <dcterms:modified xsi:type="dcterms:W3CDTF">2023-09-17T08:15:00Z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2023-04-28T00:00:00Z</vt:filetime>
  </property>
</Properties>
</file>