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tblGrid>
      <w:tr w:rsidR="00326461" w:rsidRPr="00326461" w14:paraId="370D0437" w14:textId="77777777" w:rsidTr="001B106E">
        <w:tc>
          <w:tcPr>
            <w:tcW w:w="3544" w:type="dxa"/>
          </w:tcPr>
          <w:p w14:paraId="34AE8CC1" w14:textId="033ABAE3" w:rsidR="00A511AC" w:rsidRPr="00326461" w:rsidRDefault="0001144D" w:rsidP="001B106E">
            <w:pPr>
              <w:jc w:val="center"/>
              <w:rPr>
                <w:b/>
                <w:spacing w:val="-8"/>
                <w:sz w:val="26"/>
              </w:rPr>
            </w:pPr>
            <w:r w:rsidRPr="00326461">
              <w:rPr>
                <w:b/>
                <w:spacing w:val="-8"/>
                <w:sz w:val="26"/>
              </w:rPr>
              <w:t>ỦY BAN NHÂN DÂN</w:t>
            </w:r>
          </w:p>
          <w:p w14:paraId="275A9CF0" w14:textId="17B2E1B4" w:rsidR="00A511AC" w:rsidRPr="00326461" w:rsidRDefault="0001144D" w:rsidP="001B106E">
            <w:pPr>
              <w:jc w:val="center"/>
              <w:rPr>
                <w:sz w:val="26"/>
              </w:rPr>
            </w:pPr>
            <w:r w:rsidRPr="00326461">
              <w:rPr>
                <w:b/>
                <w:sz w:val="26"/>
              </w:rPr>
              <w:t>THÀNH PHỐ CẦN THƠ</w:t>
            </w:r>
          </w:p>
        </w:tc>
        <w:tc>
          <w:tcPr>
            <w:tcW w:w="5812" w:type="dxa"/>
          </w:tcPr>
          <w:p w14:paraId="5A435EFB" w14:textId="130C87E3" w:rsidR="00A511AC" w:rsidRPr="00326461" w:rsidRDefault="00A511AC" w:rsidP="001B106E">
            <w:pPr>
              <w:jc w:val="center"/>
              <w:rPr>
                <w:b/>
                <w:spacing w:val="-6"/>
                <w:sz w:val="26"/>
              </w:rPr>
            </w:pPr>
            <w:r w:rsidRPr="00326461">
              <w:rPr>
                <w:b/>
                <w:spacing w:val="-6"/>
                <w:sz w:val="26"/>
              </w:rPr>
              <w:t>CỘNG HÒA XÃ HỘI CHỦ NGHĨA VIỆT NAM</w:t>
            </w:r>
          </w:p>
          <w:p w14:paraId="659F9B13" w14:textId="62C5BFCB" w:rsidR="00A511AC" w:rsidRPr="00326461" w:rsidRDefault="00A511AC" w:rsidP="001B106E">
            <w:pPr>
              <w:jc w:val="center"/>
            </w:pPr>
            <w:r w:rsidRPr="00326461">
              <w:rPr>
                <w:b/>
              </w:rPr>
              <w:t>Độc lập - Tự do - Hạnh phúc</w:t>
            </w:r>
          </w:p>
        </w:tc>
      </w:tr>
      <w:tr w:rsidR="00A511AC" w:rsidRPr="00326461" w14:paraId="573B0B00" w14:textId="77777777" w:rsidTr="001B106E">
        <w:tc>
          <w:tcPr>
            <w:tcW w:w="3544" w:type="dxa"/>
          </w:tcPr>
          <w:p w14:paraId="0967836E" w14:textId="5BBC73C4" w:rsidR="00A511AC" w:rsidRPr="001B106E" w:rsidRDefault="001B106E" w:rsidP="001B106E">
            <w:pPr>
              <w:spacing w:before="240" w:after="240"/>
              <w:jc w:val="center"/>
              <w:rPr>
                <w:sz w:val="26"/>
                <w:szCs w:val="26"/>
              </w:rPr>
            </w:pPr>
            <w:r w:rsidRPr="00326461">
              <w:rPr>
                <w:noProof/>
                <w:sz w:val="26"/>
              </w:rPr>
              <mc:AlternateContent>
                <mc:Choice Requires="wps">
                  <w:drawing>
                    <wp:anchor distT="0" distB="0" distL="114300" distR="114300" simplePos="0" relativeHeight="251659264" behindDoc="0" locked="0" layoutInCell="1" allowOverlap="1" wp14:anchorId="6F4E1778" wp14:editId="5763644D">
                      <wp:simplePos x="0" y="0"/>
                      <wp:positionH relativeFrom="column">
                        <wp:posOffset>639445</wp:posOffset>
                      </wp:positionH>
                      <wp:positionV relativeFrom="paragraph">
                        <wp:posOffset>5715</wp:posOffset>
                      </wp:positionV>
                      <wp:extent cx="8477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AC3BE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35pt,.45pt" to="117.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" strokecolor="black [3200]" strokeweight=".5pt">
                      <v:stroke joinstyle="miter"/>
                    </v:line>
                  </w:pict>
                </mc:Fallback>
              </mc:AlternateContent>
            </w:r>
            <w:r w:rsidR="00A511AC" w:rsidRPr="001B106E">
              <w:rPr>
                <w:sz w:val="26"/>
                <w:szCs w:val="26"/>
              </w:rPr>
              <w:t>Số</w:t>
            </w:r>
            <w:r w:rsidR="00FF5897">
              <w:rPr>
                <w:sz w:val="26"/>
                <w:szCs w:val="26"/>
              </w:rPr>
              <w:t>: 16</w:t>
            </w:r>
            <w:r w:rsidR="00A511AC" w:rsidRPr="001B106E">
              <w:rPr>
                <w:sz w:val="26"/>
                <w:szCs w:val="26"/>
              </w:rPr>
              <w:t>/</w:t>
            </w:r>
            <w:r w:rsidR="0001144D" w:rsidRPr="001B106E">
              <w:rPr>
                <w:sz w:val="26"/>
                <w:szCs w:val="26"/>
              </w:rPr>
              <w:t>202</w:t>
            </w:r>
            <w:r w:rsidR="00916049" w:rsidRPr="001B106E">
              <w:rPr>
                <w:sz w:val="26"/>
                <w:szCs w:val="26"/>
              </w:rPr>
              <w:t>5</w:t>
            </w:r>
            <w:r w:rsidR="0001144D" w:rsidRPr="001B106E">
              <w:rPr>
                <w:sz w:val="26"/>
                <w:szCs w:val="26"/>
              </w:rPr>
              <w:t>/</w:t>
            </w:r>
            <w:r w:rsidR="00A511AC" w:rsidRPr="001B106E">
              <w:rPr>
                <w:sz w:val="26"/>
                <w:szCs w:val="26"/>
              </w:rPr>
              <w:t>QĐ-UBND</w:t>
            </w:r>
          </w:p>
        </w:tc>
        <w:tc>
          <w:tcPr>
            <w:tcW w:w="5812" w:type="dxa"/>
          </w:tcPr>
          <w:p w14:paraId="6329D772" w14:textId="1E4C8C42" w:rsidR="00A511AC" w:rsidRPr="00641D74" w:rsidRDefault="001B106E" w:rsidP="001B106E">
            <w:pPr>
              <w:spacing w:before="240" w:after="240"/>
              <w:jc w:val="center"/>
              <w:rPr>
                <w:i/>
                <w:sz w:val="26"/>
                <w:szCs w:val="26"/>
              </w:rPr>
            </w:pPr>
            <w:r>
              <w:rPr>
                <w:i/>
                <w:noProof/>
                <w:sz w:val="26"/>
                <w:szCs w:val="26"/>
              </w:rPr>
              <mc:AlternateContent>
                <mc:Choice Requires="wps">
                  <w:drawing>
                    <wp:anchor distT="0" distB="0" distL="114300" distR="114300" simplePos="0" relativeHeight="251662336" behindDoc="0" locked="0" layoutInCell="1" allowOverlap="1" wp14:anchorId="4142212E" wp14:editId="0FD40E67">
                      <wp:simplePos x="0" y="0"/>
                      <wp:positionH relativeFrom="column">
                        <wp:posOffset>701039</wp:posOffset>
                      </wp:positionH>
                      <wp:positionV relativeFrom="paragraph">
                        <wp:posOffset>38100</wp:posOffset>
                      </wp:positionV>
                      <wp:extent cx="21431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ED043"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2pt,3pt" to="223.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" strokecolor="black [3200]" strokeweight=".5pt">
                      <v:stroke joinstyle="miter"/>
                    </v:line>
                  </w:pict>
                </mc:Fallback>
              </mc:AlternateContent>
            </w:r>
            <w:r w:rsidR="00BB3784" w:rsidRPr="00641D74">
              <w:rPr>
                <w:i/>
                <w:sz w:val="26"/>
                <w:szCs w:val="26"/>
              </w:rPr>
              <w:t>Cần Thơ</w:t>
            </w:r>
            <w:r w:rsidR="00FF5897">
              <w:rPr>
                <w:i/>
                <w:sz w:val="26"/>
                <w:szCs w:val="26"/>
              </w:rPr>
              <w:t>, ngày 29</w:t>
            </w:r>
            <w:r>
              <w:rPr>
                <w:i/>
                <w:sz w:val="26"/>
                <w:szCs w:val="26"/>
              </w:rPr>
              <w:t xml:space="preserve"> </w:t>
            </w:r>
            <w:r w:rsidR="0001144D" w:rsidRPr="00641D74">
              <w:rPr>
                <w:i/>
                <w:sz w:val="26"/>
                <w:szCs w:val="26"/>
              </w:rPr>
              <w:t xml:space="preserve">tháng </w:t>
            </w:r>
            <w:r w:rsidR="00641D74">
              <w:rPr>
                <w:i/>
                <w:sz w:val="26"/>
                <w:szCs w:val="26"/>
              </w:rPr>
              <w:t>7</w:t>
            </w:r>
            <w:r>
              <w:rPr>
                <w:i/>
                <w:sz w:val="26"/>
                <w:szCs w:val="26"/>
              </w:rPr>
              <w:t xml:space="preserve"> </w:t>
            </w:r>
            <w:r w:rsidR="00A511AC" w:rsidRPr="00641D74">
              <w:rPr>
                <w:i/>
                <w:sz w:val="26"/>
                <w:szCs w:val="26"/>
              </w:rPr>
              <w:t>năm 202</w:t>
            </w:r>
            <w:r w:rsidR="00916049" w:rsidRPr="00641D74">
              <w:rPr>
                <w:i/>
                <w:sz w:val="26"/>
                <w:szCs w:val="26"/>
              </w:rPr>
              <w:t>5</w:t>
            </w:r>
          </w:p>
        </w:tc>
      </w:tr>
    </w:tbl>
    <w:p w14:paraId="2400B9D1" w14:textId="77777777" w:rsidR="005C6C99" w:rsidRPr="00C3268E" w:rsidRDefault="005C6C99" w:rsidP="00C3268E">
      <w:pPr>
        <w:spacing w:after="0" w:line="240" w:lineRule="auto"/>
        <w:rPr>
          <w:b/>
          <w:sz w:val="16"/>
          <w:szCs w:val="16"/>
        </w:rPr>
      </w:pPr>
    </w:p>
    <w:p w14:paraId="4AE558E6" w14:textId="77777777" w:rsidR="00A511AC" w:rsidRPr="003C34CB" w:rsidRDefault="00A511AC" w:rsidP="006D5534">
      <w:pPr>
        <w:spacing w:after="0" w:line="240" w:lineRule="auto"/>
        <w:ind w:firstLine="720"/>
        <w:jc w:val="center"/>
        <w:rPr>
          <w:rFonts w:cs="Times New Roman"/>
          <w:b/>
          <w:sz w:val="26"/>
          <w:szCs w:val="26"/>
        </w:rPr>
      </w:pPr>
      <w:bookmarkStart w:id="0" w:name="_Hlk185059350"/>
      <w:r w:rsidRPr="003C34CB">
        <w:rPr>
          <w:rFonts w:cs="Times New Roman"/>
          <w:b/>
          <w:sz w:val="26"/>
          <w:szCs w:val="26"/>
        </w:rPr>
        <w:t>QUYẾT ĐỊNH</w:t>
      </w:r>
    </w:p>
    <w:p w14:paraId="27EDCEC5" w14:textId="77777777" w:rsidR="000D58C4" w:rsidRDefault="00904D44" w:rsidP="007E0D4C">
      <w:pPr>
        <w:spacing w:after="0" w:line="240" w:lineRule="auto"/>
        <w:ind w:firstLine="720"/>
        <w:jc w:val="center"/>
        <w:rPr>
          <w:rFonts w:cs="Times New Roman"/>
          <w:b/>
        </w:rPr>
      </w:pPr>
      <w:r w:rsidRPr="00326461">
        <w:rPr>
          <w:rFonts w:cs="Times New Roman"/>
          <w:b/>
        </w:rPr>
        <w:t>Q</w:t>
      </w:r>
      <w:r w:rsidR="00E77345" w:rsidRPr="00326461">
        <w:rPr>
          <w:rFonts w:cs="Times New Roman"/>
          <w:b/>
        </w:rPr>
        <w:t>uy địn</w:t>
      </w:r>
      <w:r w:rsidR="00294412" w:rsidRPr="00326461">
        <w:rPr>
          <w:rFonts w:cs="Times New Roman"/>
          <w:b/>
        </w:rPr>
        <w:t xml:space="preserve">h </w:t>
      </w:r>
      <w:r w:rsidR="00E77345" w:rsidRPr="00326461">
        <w:rPr>
          <w:rFonts w:cs="Times New Roman"/>
          <w:b/>
        </w:rPr>
        <w:t xml:space="preserve">chức năng, nhiệm vụ, quyền hạn và </w:t>
      </w:r>
    </w:p>
    <w:p w14:paraId="52531F3C" w14:textId="69221A81" w:rsidR="007E0D4C" w:rsidRPr="00326461" w:rsidRDefault="00E77345" w:rsidP="000D58C4">
      <w:pPr>
        <w:spacing w:after="0" w:line="240" w:lineRule="auto"/>
        <w:ind w:firstLine="720"/>
        <w:jc w:val="center"/>
        <w:rPr>
          <w:rFonts w:cs="Times New Roman"/>
          <w:b/>
        </w:rPr>
      </w:pPr>
      <w:r w:rsidRPr="00326461">
        <w:rPr>
          <w:rFonts w:cs="Times New Roman"/>
          <w:b/>
        </w:rPr>
        <w:t xml:space="preserve">cơ cấu tổ chức của Sở </w:t>
      </w:r>
      <w:bookmarkEnd w:id="0"/>
      <w:r w:rsidR="00A415EB" w:rsidRPr="00326461">
        <w:rPr>
          <w:rFonts w:cs="Times New Roman"/>
          <w:b/>
        </w:rPr>
        <w:t>Ngoại vụ</w:t>
      </w:r>
      <w:r w:rsidR="00B71B1C" w:rsidRPr="00326461">
        <w:rPr>
          <w:rFonts w:cs="Times New Roman"/>
          <w:b/>
        </w:rPr>
        <w:t xml:space="preserve"> </w:t>
      </w:r>
      <w:r w:rsidR="007E0D4C" w:rsidRPr="00326461">
        <w:rPr>
          <w:rFonts w:cs="Times New Roman"/>
          <w:b/>
        </w:rPr>
        <w:t>thành phố Cần Thơ</w:t>
      </w:r>
    </w:p>
    <w:p w14:paraId="442FAC8F" w14:textId="53B498B4" w:rsidR="00A511AC" w:rsidRPr="00326461" w:rsidRDefault="00394CB7" w:rsidP="007E0D4C">
      <w:pPr>
        <w:spacing w:after="0" w:line="240" w:lineRule="auto"/>
        <w:ind w:firstLine="720"/>
        <w:jc w:val="center"/>
        <w:rPr>
          <w:rFonts w:cs="Times New Roman"/>
          <w:b/>
        </w:rPr>
      </w:pPr>
      <w:r w:rsidRPr="00326461">
        <w:rPr>
          <w:rFonts w:cs="Times New Roman"/>
          <w:b/>
          <w:noProof/>
        </w:rPr>
        <mc:AlternateContent>
          <mc:Choice Requires="wps">
            <w:drawing>
              <wp:anchor distT="0" distB="0" distL="114300" distR="114300" simplePos="0" relativeHeight="251661312" behindDoc="0" locked="0" layoutInCell="1" allowOverlap="1" wp14:anchorId="6E6DE64B" wp14:editId="4CA1E9F3">
                <wp:simplePos x="0" y="0"/>
                <wp:positionH relativeFrom="column">
                  <wp:posOffset>2209165</wp:posOffset>
                </wp:positionH>
                <wp:positionV relativeFrom="paragraph">
                  <wp:posOffset>31750</wp:posOffset>
                </wp:positionV>
                <wp:extent cx="17462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746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069A3"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5pt,2.5pt" to="311.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" strokecolor="black [3200]" strokeweight=".5pt">
                <v:stroke joinstyle="miter"/>
              </v:line>
            </w:pict>
          </mc:Fallback>
        </mc:AlternateContent>
      </w:r>
    </w:p>
    <w:p w14:paraId="53C85E01" w14:textId="77777777" w:rsidR="007E0D4C" w:rsidRPr="00326461" w:rsidRDefault="007E0D4C" w:rsidP="00EA4A21">
      <w:pPr>
        <w:pStyle w:val="NormalWeb"/>
        <w:spacing w:before="0" w:beforeAutospacing="0" w:after="120" w:afterAutospacing="0"/>
        <w:ind w:firstLine="720"/>
        <w:jc w:val="both"/>
        <w:rPr>
          <w:i/>
          <w:iCs/>
          <w:sz w:val="10"/>
          <w:szCs w:val="10"/>
        </w:rPr>
      </w:pPr>
    </w:p>
    <w:p w14:paraId="38907385" w14:textId="64D8646C" w:rsidR="00EA4A21" w:rsidRPr="00326461" w:rsidRDefault="00EA4A21" w:rsidP="003B4EC5">
      <w:pPr>
        <w:pStyle w:val="NormalWeb"/>
        <w:spacing w:before="120" w:beforeAutospacing="0" w:after="120" w:afterAutospacing="0"/>
        <w:ind w:firstLine="720"/>
        <w:jc w:val="both"/>
        <w:rPr>
          <w:i/>
          <w:iCs/>
          <w:sz w:val="28"/>
          <w:szCs w:val="28"/>
        </w:rPr>
      </w:pPr>
      <w:r w:rsidRPr="00326461">
        <w:rPr>
          <w:i/>
          <w:iCs/>
          <w:sz w:val="28"/>
          <w:szCs w:val="28"/>
        </w:rPr>
        <w:t xml:space="preserve">Căn cứ Luật Tổ chức chính quyền địa phương ngày </w:t>
      </w:r>
      <w:r w:rsidR="00872790" w:rsidRPr="00326461">
        <w:rPr>
          <w:i/>
          <w:iCs/>
          <w:sz w:val="28"/>
          <w:szCs w:val="28"/>
        </w:rPr>
        <w:t>16</w:t>
      </w:r>
      <w:r w:rsidRPr="00326461">
        <w:rPr>
          <w:i/>
          <w:iCs/>
          <w:sz w:val="28"/>
          <w:szCs w:val="28"/>
        </w:rPr>
        <w:t xml:space="preserve"> tháng </w:t>
      </w:r>
      <w:r w:rsidR="00872790" w:rsidRPr="00326461">
        <w:rPr>
          <w:i/>
          <w:iCs/>
          <w:sz w:val="28"/>
          <w:szCs w:val="28"/>
        </w:rPr>
        <w:t xml:space="preserve">6 </w:t>
      </w:r>
      <w:r w:rsidRPr="00326461">
        <w:rPr>
          <w:i/>
          <w:iCs/>
          <w:sz w:val="28"/>
          <w:szCs w:val="28"/>
        </w:rPr>
        <w:t xml:space="preserve">năm 2025; </w:t>
      </w:r>
    </w:p>
    <w:p w14:paraId="18AC7E73" w14:textId="77777777" w:rsidR="00EA4A21" w:rsidRPr="00326461" w:rsidRDefault="00EA4A21" w:rsidP="003B4EC5">
      <w:pPr>
        <w:pStyle w:val="NormalWeb"/>
        <w:spacing w:before="120" w:beforeAutospacing="0" w:after="120" w:afterAutospacing="0"/>
        <w:ind w:firstLine="720"/>
        <w:jc w:val="both"/>
        <w:rPr>
          <w:i/>
          <w:iCs/>
          <w:sz w:val="28"/>
          <w:szCs w:val="28"/>
        </w:rPr>
      </w:pPr>
      <w:r w:rsidRPr="00326461">
        <w:rPr>
          <w:i/>
          <w:spacing w:val="-4"/>
          <w:sz w:val="28"/>
          <w:szCs w:val="28"/>
          <w:lang w:val="vi-VN"/>
        </w:rPr>
        <w:t>Căn cứ Nghị quyết số 190/2025/QH15 ngày 19 tháng 02 năm 2025 của Quốc hội quy định về xử lý một số vấn đề liên quan đến sắp xếp tổ chức bộ máy nhà nước;</w:t>
      </w:r>
    </w:p>
    <w:p w14:paraId="6FA937A2" w14:textId="05C477B3" w:rsidR="00976F74" w:rsidRPr="00326461" w:rsidRDefault="00EA4A21" w:rsidP="003B4EC5">
      <w:pPr>
        <w:pStyle w:val="NormalWeb"/>
        <w:spacing w:before="120" w:beforeAutospacing="0" w:after="120" w:afterAutospacing="0"/>
        <w:ind w:firstLine="720"/>
        <w:jc w:val="both"/>
        <w:rPr>
          <w:spacing w:val="-4"/>
          <w:sz w:val="28"/>
          <w:szCs w:val="28"/>
        </w:rPr>
      </w:pPr>
      <w:r w:rsidRPr="00326461">
        <w:rPr>
          <w:i/>
          <w:iCs/>
          <w:spacing w:val="-4"/>
          <w:sz w:val="28"/>
          <w:szCs w:val="28"/>
        </w:rPr>
        <w:t xml:space="preserve">Căn cứ Nghị định số </w:t>
      </w:r>
      <w:hyperlink r:id="rId8" w:tgtFrame="_blank" w:tooltip="Nghị định 24/2014/NĐ-CP" w:history="1">
        <w:r w:rsidR="009937C9" w:rsidRPr="00326461">
          <w:rPr>
            <w:i/>
            <w:iCs/>
            <w:sz w:val="28"/>
            <w:szCs w:val="28"/>
          </w:rPr>
          <w:t>1</w:t>
        </w:r>
        <w:r w:rsidRPr="00326461">
          <w:rPr>
            <w:i/>
            <w:iCs/>
            <w:sz w:val="28"/>
            <w:szCs w:val="28"/>
          </w:rPr>
          <w:t>5</w:t>
        </w:r>
        <w:r w:rsidR="009937C9" w:rsidRPr="00326461">
          <w:rPr>
            <w:i/>
            <w:iCs/>
            <w:sz w:val="28"/>
            <w:szCs w:val="28"/>
          </w:rPr>
          <w:t>0</w:t>
        </w:r>
        <w:r w:rsidRPr="00326461">
          <w:rPr>
            <w:rStyle w:val="Hyperlink"/>
            <w:i/>
            <w:iCs/>
            <w:color w:val="auto"/>
            <w:spacing w:val="-4"/>
            <w:sz w:val="28"/>
            <w:szCs w:val="28"/>
            <w:u w:val="none"/>
          </w:rPr>
          <w:t>/2025/NĐ-CP</w:t>
        </w:r>
      </w:hyperlink>
      <w:r w:rsidRPr="00326461">
        <w:rPr>
          <w:i/>
          <w:iCs/>
          <w:spacing w:val="-4"/>
          <w:sz w:val="28"/>
          <w:szCs w:val="28"/>
        </w:rPr>
        <w:t xml:space="preserve"> ngày </w:t>
      </w:r>
      <w:r w:rsidR="009937C9" w:rsidRPr="00326461">
        <w:rPr>
          <w:i/>
          <w:iCs/>
          <w:spacing w:val="-4"/>
          <w:sz w:val="28"/>
          <w:szCs w:val="28"/>
        </w:rPr>
        <w:t>12</w:t>
      </w:r>
      <w:r w:rsidRPr="00326461">
        <w:rPr>
          <w:i/>
          <w:iCs/>
          <w:spacing w:val="-4"/>
          <w:sz w:val="28"/>
          <w:szCs w:val="28"/>
        </w:rPr>
        <w:t xml:space="preserve"> tháng </w:t>
      </w:r>
      <w:r w:rsidR="009937C9" w:rsidRPr="00326461">
        <w:rPr>
          <w:i/>
          <w:iCs/>
          <w:spacing w:val="-4"/>
          <w:sz w:val="28"/>
          <w:szCs w:val="28"/>
        </w:rPr>
        <w:t>6</w:t>
      </w:r>
      <w:r w:rsidRPr="00326461">
        <w:rPr>
          <w:i/>
          <w:iCs/>
          <w:spacing w:val="-4"/>
          <w:sz w:val="28"/>
          <w:szCs w:val="28"/>
        </w:rPr>
        <w:t xml:space="preserve"> năm 2025 của Chính phủ quy định tổ chức các cơ quan chuyên môn thuộc </w:t>
      </w:r>
      <w:r w:rsidRPr="00326461">
        <w:rPr>
          <w:rStyle w:val="fontstyle01"/>
          <w:b w:val="0"/>
          <w:bCs w:val="0"/>
          <w:i/>
          <w:iCs/>
          <w:color w:val="auto"/>
        </w:rPr>
        <w:t>Ủy ban nhân dân tỉnh,</w:t>
      </w:r>
      <w:r w:rsidRPr="00326461">
        <w:rPr>
          <w:b/>
          <w:bCs/>
          <w:i/>
          <w:iCs/>
          <w:sz w:val="28"/>
          <w:szCs w:val="28"/>
        </w:rPr>
        <w:t xml:space="preserve"> </w:t>
      </w:r>
      <w:r w:rsidRPr="00326461">
        <w:rPr>
          <w:rStyle w:val="fontstyle01"/>
          <w:b w:val="0"/>
          <w:bCs w:val="0"/>
          <w:i/>
          <w:iCs/>
          <w:color w:val="auto"/>
        </w:rPr>
        <w:t xml:space="preserve">thành phố trực thuộc Trung ương và Ủy ban nhân dân </w:t>
      </w:r>
      <w:r w:rsidR="009937C9" w:rsidRPr="00326461">
        <w:rPr>
          <w:rStyle w:val="fontstyle01"/>
          <w:b w:val="0"/>
          <w:bCs w:val="0"/>
          <w:i/>
          <w:iCs/>
          <w:color w:val="auto"/>
        </w:rPr>
        <w:t>xã, phường, đặc khu</w:t>
      </w:r>
      <w:r w:rsidRPr="00326461">
        <w:rPr>
          <w:rStyle w:val="fontstyle01"/>
          <w:b w:val="0"/>
          <w:bCs w:val="0"/>
          <w:i/>
          <w:iCs/>
          <w:color w:val="auto"/>
        </w:rPr>
        <w:t xml:space="preserve"> thuộc tỉnh, thành phố trực thuộc Trung ương</w:t>
      </w:r>
      <w:r w:rsidRPr="00326461">
        <w:rPr>
          <w:i/>
          <w:iCs/>
          <w:sz w:val="28"/>
          <w:szCs w:val="28"/>
        </w:rPr>
        <w:t>;</w:t>
      </w:r>
      <w:r w:rsidR="00976F74" w:rsidRPr="00326461">
        <w:rPr>
          <w:i/>
          <w:iCs/>
          <w:spacing w:val="-4"/>
          <w:sz w:val="28"/>
          <w:szCs w:val="28"/>
        </w:rPr>
        <w:t xml:space="preserve"> </w:t>
      </w:r>
    </w:p>
    <w:p w14:paraId="1C8C4B3E" w14:textId="4105E887" w:rsidR="009937C9" w:rsidRPr="00326461" w:rsidRDefault="009937C9" w:rsidP="003B4EC5">
      <w:pPr>
        <w:spacing w:before="120" w:after="120" w:line="240" w:lineRule="auto"/>
        <w:ind w:firstLine="720"/>
        <w:rPr>
          <w:rFonts w:cs="Times New Roman"/>
        </w:rPr>
      </w:pPr>
      <w:r w:rsidRPr="00326461">
        <w:rPr>
          <w:rFonts w:cs="Times New Roman"/>
          <w:i/>
          <w:iCs/>
          <w:lang w:val="vi-VN"/>
        </w:rPr>
        <w:t xml:space="preserve">Căn cứ Thông tư số </w:t>
      </w:r>
      <w:r w:rsidR="00D0666F" w:rsidRPr="00326461">
        <w:rPr>
          <w:rFonts w:cs="Times New Roman"/>
          <w:i/>
          <w:iCs/>
        </w:rPr>
        <w:t>09</w:t>
      </w:r>
      <w:r w:rsidRPr="00326461">
        <w:rPr>
          <w:rFonts w:cs="Times New Roman"/>
          <w:i/>
          <w:iCs/>
          <w:lang w:val="vi-VN"/>
        </w:rPr>
        <w:t>/202</w:t>
      </w:r>
      <w:r w:rsidR="008F0AC6" w:rsidRPr="00326461">
        <w:rPr>
          <w:rFonts w:cs="Times New Roman"/>
          <w:i/>
          <w:iCs/>
        </w:rPr>
        <w:t>5</w:t>
      </w:r>
      <w:r w:rsidRPr="00326461">
        <w:rPr>
          <w:rFonts w:cs="Times New Roman"/>
          <w:i/>
          <w:iCs/>
          <w:lang w:val="vi-VN"/>
        </w:rPr>
        <w:t xml:space="preserve">/TT-BNG ngày </w:t>
      </w:r>
      <w:r w:rsidR="00D0666F" w:rsidRPr="00326461">
        <w:rPr>
          <w:rFonts w:cs="Times New Roman"/>
          <w:i/>
          <w:iCs/>
        </w:rPr>
        <w:t>30</w:t>
      </w:r>
      <w:r w:rsidRPr="00326461">
        <w:rPr>
          <w:rFonts w:cs="Times New Roman"/>
          <w:i/>
          <w:iCs/>
          <w:lang w:val="vi-VN"/>
        </w:rPr>
        <w:t xml:space="preserve"> tháng </w:t>
      </w:r>
      <w:r w:rsidR="00D0666F" w:rsidRPr="00326461">
        <w:rPr>
          <w:rFonts w:cs="Times New Roman"/>
          <w:i/>
          <w:iCs/>
        </w:rPr>
        <w:t>6</w:t>
      </w:r>
      <w:r w:rsidRPr="00326461">
        <w:rPr>
          <w:rFonts w:cs="Times New Roman"/>
          <w:i/>
          <w:iCs/>
          <w:lang w:val="vi-VN"/>
        </w:rPr>
        <w:t xml:space="preserve"> năm 202</w:t>
      </w:r>
      <w:r w:rsidR="008F0AC6" w:rsidRPr="00326461">
        <w:rPr>
          <w:rFonts w:cs="Times New Roman"/>
          <w:i/>
          <w:iCs/>
        </w:rPr>
        <w:t>5</w:t>
      </w:r>
      <w:r w:rsidRPr="00326461">
        <w:rPr>
          <w:rFonts w:cs="Times New Roman"/>
          <w:i/>
          <w:iCs/>
          <w:lang w:val="vi-VN"/>
        </w:rPr>
        <w:t xml:space="preserve"> của Bộ trưởng Bộ Ngoại giao </w:t>
      </w:r>
      <w:r w:rsidR="008F0AC6" w:rsidRPr="00326461">
        <w:rPr>
          <w:rFonts w:cs="Times New Roman"/>
          <w:i/>
          <w:iCs/>
          <w:lang w:val="vi-VN"/>
        </w:rPr>
        <w:t xml:space="preserve">hướng dẫn chức năng, nhiệm vụ, quyền hạn về công tác đối ngoại của cơ quan chuyên môn thuộc Ủy ban nhân dân tỉnh, thành phố trực thuộc </w:t>
      </w:r>
      <w:r w:rsidR="00641D74">
        <w:rPr>
          <w:rFonts w:cs="Times New Roman"/>
          <w:i/>
          <w:iCs/>
        </w:rPr>
        <w:t>T</w:t>
      </w:r>
      <w:r w:rsidR="008F0AC6" w:rsidRPr="00326461">
        <w:rPr>
          <w:rFonts w:cs="Times New Roman"/>
          <w:i/>
          <w:iCs/>
          <w:lang w:val="vi-VN"/>
        </w:rPr>
        <w:t>rung ương và Ủy ban nhân dân xã, phường, đặc khu</w:t>
      </w:r>
      <w:r w:rsidR="00D0666F" w:rsidRPr="00326461">
        <w:rPr>
          <w:rFonts w:cs="Times New Roman"/>
          <w:i/>
          <w:iCs/>
        </w:rPr>
        <w:t xml:space="preserve"> thuộc tỉnh, thành phố trực thuộ</w:t>
      </w:r>
      <w:r w:rsidR="00641D74">
        <w:rPr>
          <w:rFonts w:cs="Times New Roman"/>
          <w:i/>
          <w:iCs/>
        </w:rPr>
        <w:t>c T</w:t>
      </w:r>
      <w:r w:rsidR="00D0666F" w:rsidRPr="00326461">
        <w:rPr>
          <w:rFonts w:cs="Times New Roman"/>
          <w:i/>
          <w:iCs/>
        </w:rPr>
        <w:t>rung ương</w:t>
      </w:r>
      <w:r w:rsidRPr="00326461">
        <w:rPr>
          <w:rFonts w:cs="Times New Roman"/>
          <w:i/>
          <w:iCs/>
          <w:lang w:val="vi-VN"/>
        </w:rPr>
        <w:t>;</w:t>
      </w:r>
    </w:p>
    <w:p w14:paraId="2A552785" w14:textId="3645D663" w:rsidR="001D722B" w:rsidRPr="00326461" w:rsidRDefault="00A511AC" w:rsidP="003B4EC5">
      <w:pPr>
        <w:spacing w:before="120" w:after="120" w:line="240" w:lineRule="auto"/>
        <w:ind w:firstLine="720"/>
        <w:rPr>
          <w:rFonts w:cs="Times New Roman"/>
          <w:i/>
        </w:rPr>
      </w:pPr>
      <w:r w:rsidRPr="00326461">
        <w:rPr>
          <w:rFonts w:cs="Times New Roman"/>
          <w:i/>
        </w:rPr>
        <w:t xml:space="preserve">Theo đề nghị của </w:t>
      </w:r>
      <w:r w:rsidR="00FA333D" w:rsidRPr="00326461">
        <w:rPr>
          <w:rFonts w:cs="Times New Roman"/>
          <w:i/>
        </w:rPr>
        <w:t>Giám đốc Sở Nội vụ</w:t>
      </w:r>
      <w:r w:rsidR="007E0D4C" w:rsidRPr="00326461">
        <w:rPr>
          <w:rFonts w:cs="Times New Roman"/>
          <w:i/>
        </w:rPr>
        <w:t>;</w:t>
      </w:r>
    </w:p>
    <w:p w14:paraId="17681DEA" w14:textId="78DB53EB" w:rsidR="005528D2" w:rsidRPr="00326461" w:rsidRDefault="005528D2" w:rsidP="003B4EC5">
      <w:pPr>
        <w:spacing w:before="120" w:after="120" w:line="240" w:lineRule="auto"/>
        <w:ind w:firstLine="720"/>
        <w:rPr>
          <w:rFonts w:cs="Times New Roman"/>
          <w:i/>
        </w:rPr>
      </w:pPr>
      <w:r w:rsidRPr="00326461">
        <w:rPr>
          <w:rFonts w:cs="Times New Roman"/>
          <w:i/>
        </w:rPr>
        <w:t xml:space="preserve">Ủy ban nhân dân ban hành Quyết định quy định chức năng, nhiệm vụ, quyền hạn và cơ cấu tổ chức của Sở </w:t>
      </w:r>
      <w:r w:rsidR="009937C9" w:rsidRPr="00326461">
        <w:rPr>
          <w:rFonts w:cs="Times New Roman"/>
          <w:i/>
        </w:rPr>
        <w:t>Ngoại vụ</w:t>
      </w:r>
      <w:r w:rsidR="00C3268E">
        <w:rPr>
          <w:rFonts w:cs="Times New Roman"/>
          <w:i/>
        </w:rPr>
        <w:t xml:space="preserve"> thành phố Cần Thơ</w:t>
      </w:r>
      <w:r w:rsidRPr="00326461">
        <w:rPr>
          <w:rFonts w:cs="Times New Roman"/>
          <w:i/>
        </w:rPr>
        <w:t>.</w:t>
      </w:r>
    </w:p>
    <w:p w14:paraId="3C65E386" w14:textId="77777777" w:rsidR="00904D44" w:rsidRPr="00326461" w:rsidRDefault="00904D44" w:rsidP="003B4EC5">
      <w:pPr>
        <w:spacing w:before="120" w:after="120" w:line="240" w:lineRule="auto"/>
        <w:ind w:firstLine="720"/>
        <w:rPr>
          <w:rFonts w:cs="Times New Roman"/>
        </w:rPr>
      </w:pPr>
      <w:r w:rsidRPr="00326461">
        <w:rPr>
          <w:rFonts w:cs="Times New Roman"/>
          <w:b/>
        </w:rPr>
        <w:t>Điều 1.</w:t>
      </w:r>
      <w:r w:rsidRPr="00326461">
        <w:rPr>
          <w:rFonts w:cs="Times New Roman"/>
        </w:rPr>
        <w:t xml:space="preserve"> </w:t>
      </w:r>
      <w:r w:rsidRPr="00326461">
        <w:rPr>
          <w:rFonts w:cs="Times New Roman"/>
          <w:b/>
        </w:rPr>
        <w:t>Vị trí và chức năng</w:t>
      </w:r>
      <w:r w:rsidRPr="00326461">
        <w:rPr>
          <w:rFonts w:cs="Times New Roman"/>
        </w:rPr>
        <w:t xml:space="preserve"> </w:t>
      </w:r>
    </w:p>
    <w:p w14:paraId="720D6D01" w14:textId="60DA3B3C" w:rsidR="00F11A8A" w:rsidRPr="00326461" w:rsidRDefault="00E431C2" w:rsidP="003B4EC5">
      <w:pPr>
        <w:spacing w:before="120" w:after="120" w:line="240" w:lineRule="auto"/>
        <w:ind w:firstLine="720"/>
        <w:rPr>
          <w:rFonts w:cs="Times New Roman"/>
          <w:spacing w:val="2"/>
        </w:rPr>
      </w:pPr>
      <w:r w:rsidRPr="00326461">
        <w:rPr>
          <w:rFonts w:cs="Times New Roman"/>
          <w:lang w:val="vi-VN"/>
        </w:rPr>
        <w:t xml:space="preserve">1. </w:t>
      </w:r>
      <w:r w:rsidR="00D0666F" w:rsidRPr="00326461">
        <w:rPr>
          <w:rFonts w:cs="Times New Roman"/>
          <w:lang w:val="vi-VN"/>
        </w:rPr>
        <w:t xml:space="preserve">Sở Ngoại vụ là cơ quan chuyên môn thuộc Ủy ban nhân dân </w:t>
      </w:r>
      <w:r w:rsidR="00491916" w:rsidRPr="00326461">
        <w:rPr>
          <w:rFonts w:cs="Times New Roman"/>
        </w:rPr>
        <w:t>thành phố</w:t>
      </w:r>
      <w:r w:rsidR="00D0666F" w:rsidRPr="00326461">
        <w:rPr>
          <w:rFonts w:cs="Times New Roman"/>
          <w:lang w:val="vi-VN"/>
        </w:rPr>
        <w:t xml:space="preserve">, có chức năng tham mưu, giúp Ủy ban nhân dân </w:t>
      </w:r>
      <w:r w:rsidR="00491916" w:rsidRPr="00326461">
        <w:rPr>
          <w:rFonts w:cs="Times New Roman"/>
        </w:rPr>
        <w:t>thành phố</w:t>
      </w:r>
      <w:r w:rsidR="00491916" w:rsidRPr="00326461">
        <w:rPr>
          <w:rFonts w:cs="Times New Roman"/>
          <w:lang w:val="vi-VN"/>
        </w:rPr>
        <w:t xml:space="preserve"> </w:t>
      </w:r>
      <w:r w:rsidR="00D0666F" w:rsidRPr="00326461">
        <w:rPr>
          <w:rFonts w:cs="Times New Roman"/>
          <w:lang w:val="vi-VN"/>
        </w:rPr>
        <w:t>thực hiện chức năng quản lý nhà nước về công tác đối ngoại địa phương, trong đó bao gồm công tác biên giới, lãnh thổ quốc gia; thực hiện các dịch vụ công thuộc phạm vi quản lý nhà nước của Sở theo quy định của pháp luật (nếu có).</w:t>
      </w:r>
    </w:p>
    <w:p w14:paraId="02EEA740" w14:textId="62917716" w:rsidR="00904D44" w:rsidRPr="00326461" w:rsidRDefault="00904D44" w:rsidP="003B4EC5">
      <w:pPr>
        <w:spacing w:before="120" w:after="120" w:line="240" w:lineRule="auto"/>
        <w:ind w:firstLine="720"/>
        <w:rPr>
          <w:rFonts w:cs="Times New Roman"/>
          <w:lang w:val="vi-VN"/>
        </w:rPr>
      </w:pPr>
      <w:r w:rsidRPr="00326461">
        <w:rPr>
          <w:rFonts w:cs="Times New Roman"/>
        </w:rPr>
        <w:t xml:space="preserve">2. </w:t>
      </w:r>
      <w:r w:rsidR="00DF1737" w:rsidRPr="00326461">
        <w:rPr>
          <w:rFonts w:cs="Times New Roman"/>
          <w:lang w:val="vi-VN"/>
        </w:rPr>
        <w:t xml:space="preserve">Sở Ngoại vụ có tư cách pháp nhân, có con dấu và tài khoản riêng; chịu sự chỉ đạo, quản lý của Ủy ban nhân dân </w:t>
      </w:r>
      <w:r w:rsidR="00491916" w:rsidRPr="00326461">
        <w:rPr>
          <w:rFonts w:cs="Times New Roman"/>
        </w:rPr>
        <w:t>thành phố</w:t>
      </w:r>
      <w:r w:rsidR="00491916" w:rsidRPr="00326461">
        <w:rPr>
          <w:rFonts w:cs="Times New Roman"/>
          <w:lang w:val="vi-VN"/>
        </w:rPr>
        <w:t xml:space="preserve"> </w:t>
      </w:r>
      <w:r w:rsidR="00DF1737" w:rsidRPr="00326461">
        <w:rPr>
          <w:rFonts w:cs="Times New Roman"/>
          <w:lang w:val="vi-VN"/>
        </w:rPr>
        <w:t>về tổ chức, biên chế và hoạt động; đồng thời, chịu sự chỉ đạo, hướng dẫn và kiểm tra về chuyên môn, nghiệp vụ của Bộ Ngoại giao.</w:t>
      </w:r>
    </w:p>
    <w:p w14:paraId="1892EF5C" w14:textId="77777777" w:rsidR="00904D44" w:rsidRPr="00326461" w:rsidRDefault="00904D44" w:rsidP="003B4EC5">
      <w:pPr>
        <w:spacing w:before="120" w:after="120" w:line="240" w:lineRule="auto"/>
        <w:ind w:firstLine="720"/>
        <w:rPr>
          <w:rFonts w:cs="Times New Roman"/>
          <w:b/>
        </w:rPr>
      </w:pPr>
      <w:r w:rsidRPr="00326461">
        <w:rPr>
          <w:rFonts w:cs="Times New Roman"/>
          <w:b/>
        </w:rPr>
        <w:t xml:space="preserve">Điều 2. Nhiệm vụ và quyền hạn                                                                                                                 </w:t>
      </w:r>
    </w:p>
    <w:p w14:paraId="4BE7749C" w14:textId="1A949EAD" w:rsidR="008D6143" w:rsidRPr="00326461" w:rsidRDefault="008D6143" w:rsidP="003B4EC5">
      <w:pPr>
        <w:tabs>
          <w:tab w:val="left" w:pos="180"/>
        </w:tabs>
        <w:spacing w:before="120" w:after="120" w:line="240" w:lineRule="auto"/>
        <w:ind w:firstLine="720"/>
        <w:rPr>
          <w:rFonts w:cs="Times New Roman"/>
          <w:iCs/>
          <w:lang w:val="fr-FR"/>
        </w:rPr>
      </w:pPr>
      <w:r w:rsidRPr="00326461">
        <w:rPr>
          <w:rFonts w:cs="Times New Roman"/>
          <w:iCs/>
          <w:lang w:val="fr-FR"/>
        </w:rPr>
        <w:t>1. Trình Ủy ban nhân dân thành phố</w:t>
      </w:r>
    </w:p>
    <w:p w14:paraId="033994EE" w14:textId="193C07EC" w:rsidR="00D33FB4" w:rsidRPr="00326461" w:rsidRDefault="00D33FB4" w:rsidP="003B4EC5">
      <w:pPr>
        <w:spacing w:before="120" w:after="120" w:line="240" w:lineRule="auto"/>
        <w:ind w:firstLine="720"/>
        <w:rPr>
          <w:rFonts w:cs="Times New Roman"/>
          <w:lang w:val="vi-VN"/>
        </w:rPr>
      </w:pPr>
      <w:r w:rsidRPr="00326461">
        <w:rPr>
          <w:rFonts w:cs="Times New Roman"/>
          <w:lang w:val="vi-VN"/>
        </w:rPr>
        <w:t xml:space="preserve">a) Dự thảo nghị quyết của Hội đồng nhân dân </w:t>
      </w:r>
      <w:r w:rsidR="00CF79A2" w:rsidRPr="00326461">
        <w:rPr>
          <w:rFonts w:cs="Times New Roman"/>
          <w:iCs/>
          <w:lang w:val="fr-FR"/>
        </w:rPr>
        <w:t>thành phố</w:t>
      </w:r>
      <w:r w:rsidRPr="00326461">
        <w:rPr>
          <w:rFonts w:cs="Times New Roman"/>
          <w:lang w:val="vi-VN"/>
        </w:rPr>
        <w:t xml:space="preserve">, dự thảo quyết định của Ủy ban nhân dân </w:t>
      </w:r>
      <w:r w:rsidR="00CF79A2" w:rsidRPr="00326461">
        <w:rPr>
          <w:rFonts w:cs="Times New Roman"/>
          <w:iCs/>
          <w:lang w:val="fr-FR"/>
        </w:rPr>
        <w:t>thành phố</w:t>
      </w:r>
      <w:r w:rsidR="00CF79A2" w:rsidRPr="00326461">
        <w:rPr>
          <w:rFonts w:cs="Times New Roman"/>
          <w:lang w:val="vi-VN"/>
        </w:rPr>
        <w:t xml:space="preserve"> </w:t>
      </w:r>
      <w:r w:rsidRPr="00326461">
        <w:rPr>
          <w:rFonts w:cs="Times New Roman"/>
          <w:lang w:val="vi-VN"/>
        </w:rPr>
        <w:t xml:space="preserve">liên quan đến công tác đối ngoại của địa phương và các văn bản khác theo phân công của Ủy ban nhân dân </w:t>
      </w:r>
      <w:r w:rsidR="00CF79A2" w:rsidRPr="00326461">
        <w:rPr>
          <w:rFonts w:cs="Times New Roman"/>
          <w:iCs/>
          <w:lang w:val="fr-FR"/>
        </w:rPr>
        <w:t>thành phố</w:t>
      </w:r>
      <w:r w:rsidRPr="00326461">
        <w:rPr>
          <w:rFonts w:cs="Times New Roman"/>
          <w:lang w:val="vi-VN"/>
        </w:rPr>
        <w:t>;</w:t>
      </w:r>
    </w:p>
    <w:p w14:paraId="53130D68" w14:textId="7ACA795A" w:rsidR="00D33FB4" w:rsidRPr="00326461" w:rsidRDefault="00D33FB4" w:rsidP="003B4EC5">
      <w:pPr>
        <w:spacing w:before="120" w:after="120" w:line="240" w:lineRule="auto"/>
        <w:ind w:firstLine="720"/>
        <w:rPr>
          <w:rFonts w:cs="Times New Roman"/>
          <w:lang w:val="vi-VN"/>
        </w:rPr>
      </w:pPr>
      <w:r w:rsidRPr="00326461">
        <w:rPr>
          <w:rFonts w:cs="Times New Roman"/>
          <w:lang w:val="vi-VN"/>
        </w:rPr>
        <w:lastRenderedPageBreak/>
        <w:t xml:space="preserve">b) Dự thảo kế hoạch dài hạn, 05 năm, hàng năm, chiến lược, chương trình, đề án, biện pháp tổ chức thực hiện các nhiệm vụ đối ngoại của </w:t>
      </w:r>
      <w:r w:rsidR="00CF79A2" w:rsidRPr="00326461">
        <w:rPr>
          <w:rFonts w:cs="Times New Roman"/>
          <w:iCs/>
          <w:lang w:val="fr-FR"/>
        </w:rPr>
        <w:t>thành phố</w:t>
      </w:r>
      <w:r w:rsidRPr="00326461">
        <w:rPr>
          <w:rFonts w:cs="Times New Roman"/>
          <w:lang w:val="vi-VN"/>
        </w:rPr>
        <w:t>;</w:t>
      </w:r>
    </w:p>
    <w:p w14:paraId="1CF6294D" w14:textId="77777777" w:rsidR="00D33FB4" w:rsidRPr="00326461" w:rsidRDefault="00D33FB4" w:rsidP="003B4EC5">
      <w:pPr>
        <w:spacing w:before="120" w:after="120" w:line="240" w:lineRule="auto"/>
        <w:ind w:firstLine="720"/>
        <w:rPr>
          <w:rFonts w:cs="Times New Roman"/>
          <w:lang w:val="vi-VN"/>
        </w:rPr>
      </w:pPr>
      <w:r w:rsidRPr="00326461">
        <w:rPr>
          <w:rFonts w:cs="Times New Roman"/>
          <w:lang w:val="vi-VN"/>
        </w:rPr>
        <w:t>c) Dự thảo quyết định việc phân cấp, ủy quyền nhiệm vụ quản lý nhà nước về lĩnh vực đối ngoại cho Sở Ngoại vụ theo quy định của pháp luật;</w:t>
      </w:r>
    </w:p>
    <w:p w14:paraId="2A9B2346" w14:textId="27565B22" w:rsidR="00D33FB4" w:rsidRPr="00326461" w:rsidRDefault="00D33FB4" w:rsidP="003B4EC5">
      <w:pPr>
        <w:spacing w:before="120" w:after="120" w:line="240" w:lineRule="auto"/>
        <w:ind w:firstLine="720"/>
        <w:rPr>
          <w:rFonts w:cs="Times New Roman"/>
          <w:lang w:val="vi-VN"/>
        </w:rPr>
      </w:pPr>
      <w:r w:rsidRPr="00326461">
        <w:rPr>
          <w:rFonts w:cs="Times New Roman"/>
          <w:lang w:val="vi-VN"/>
        </w:rPr>
        <w:t xml:space="preserve">d) Dự thảo quyết định quy định cụ thể chức năng, nhiệm vụ, quyền hạn và cơ cấu tổ chức của Sở Ngoại vụ; dự thảo quyết định quy định chức năng, nhiệm vụ, quyền hạn và cơ cấu tổ chức của đơn vị sự nghiệp công lập </w:t>
      </w:r>
      <w:r w:rsidR="00827434" w:rsidRPr="00326461">
        <w:rPr>
          <w:rFonts w:cs="Times New Roman"/>
        </w:rPr>
        <w:t xml:space="preserve">(trừ trường hợp pháp luật chuyên ngành có quy định khác) </w:t>
      </w:r>
      <w:r w:rsidRPr="00326461">
        <w:rPr>
          <w:rFonts w:cs="Times New Roman"/>
          <w:lang w:val="vi-VN"/>
        </w:rPr>
        <w:t>thuộc Sở Ngoại vụ</w:t>
      </w:r>
      <w:r w:rsidR="00CD50B5" w:rsidRPr="00326461">
        <w:rPr>
          <w:rFonts w:cs="Times New Roman"/>
        </w:rPr>
        <w:t xml:space="preserve"> (nếu có)</w:t>
      </w:r>
      <w:r w:rsidRPr="00326461">
        <w:rPr>
          <w:rFonts w:cs="Times New Roman"/>
          <w:lang w:val="vi-VN"/>
        </w:rPr>
        <w:t>;</w:t>
      </w:r>
    </w:p>
    <w:p w14:paraId="1CA50607" w14:textId="36F2DC2D" w:rsidR="00D33FB4" w:rsidRPr="00326461" w:rsidRDefault="00D33FB4" w:rsidP="003B4EC5">
      <w:pPr>
        <w:spacing w:before="120" w:after="120" w:line="240" w:lineRule="auto"/>
        <w:ind w:firstLine="720"/>
        <w:rPr>
          <w:rFonts w:cs="Times New Roman"/>
          <w:lang w:val="vi-VN"/>
        </w:rPr>
      </w:pPr>
      <w:r w:rsidRPr="00326461">
        <w:rPr>
          <w:rFonts w:cs="Times New Roman"/>
          <w:lang w:val="vi-VN"/>
        </w:rPr>
        <w:t xml:space="preserve">đ) Dự thảo quyết định thực hiện xã hội hóa các hoạt động cung ứng dịch vụ sự nghiệp công trong lĩnh vực đối ngoại thuộc thẩm quyền của Ủy ban nhân dân </w:t>
      </w:r>
      <w:r w:rsidR="00CD50B5" w:rsidRPr="00326461">
        <w:rPr>
          <w:rFonts w:cs="Times New Roman"/>
          <w:iCs/>
          <w:lang w:val="fr-FR"/>
        </w:rPr>
        <w:t>thành phố</w:t>
      </w:r>
      <w:r w:rsidRPr="00326461">
        <w:rPr>
          <w:rFonts w:cs="Times New Roman"/>
          <w:lang w:val="vi-VN"/>
        </w:rPr>
        <w:t>.</w:t>
      </w:r>
    </w:p>
    <w:p w14:paraId="01E50CF8" w14:textId="718A454C" w:rsidR="00D33FB4" w:rsidRPr="00326461" w:rsidRDefault="00D33FB4" w:rsidP="003B4EC5">
      <w:pPr>
        <w:spacing w:before="120" w:after="120" w:line="240" w:lineRule="auto"/>
        <w:ind w:firstLine="720"/>
        <w:rPr>
          <w:rFonts w:cs="Times New Roman"/>
          <w:lang w:val="vi-VN"/>
        </w:rPr>
      </w:pPr>
      <w:r w:rsidRPr="00326461">
        <w:rPr>
          <w:rFonts w:cs="Times New Roman"/>
          <w:lang w:val="vi-VN"/>
        </w:rPr>
        <w:t xml:space="preserve">2. Trình Chủ tịch Ủy ban nhân dân </w:t>
      </w:r>
      <w:r w:rsidR="00CD50B5" w:rsidRPr="00326461">
        <w:rPr>
          <w:rFonts w:cs="Times New Roman"/>
          <w:iCs/>
          <w:lang w:val="fr-FR"/>
        </w:rPr>
        <w:t>thành phố</w:t>
      </w:r>
      <w:r w:rsidR="00CD50B5" w:rsidRPr="00326461">
        <w:rPr>
          <w:rFonts w:cs="Times New Roman"/>
          <w:lang w:val="vi-VN"/>
        </w:rPr>
        <w:t xml:space="preserve"> </w:t>
      </w:r>
      <w:r w:rsidRPr="00326461">
        <w:rPr>
          <w:rFonts w:cs="Times New Roman"/>
          <w:lang w:val="vi-VN"/>
        </w:rPr>
        <w:t xml:space="preserve">dự thảo các văn bản thuộc thẩm quyền ban hành của Chủ tịch Ủy ban nhân dân </w:t>
      </w:r>
      <w:r w:rsidR="00CD50B5" w:rsidRPr="00326461">
        <w:rPr>
          <w:rFonts w:cs="Times New Roman"/>
          <w:iCs/>
          <w:lang w:val="fr-FR"/>
        </w:rPr>
        <w:t>thành phố</w:t>
      </w:r>
      <w:r w:rsidR="00CD50B5" w:rsidRPr="00326461">
        <w:rPr>
          <w:rFonts w:cs="Times New Roman"/>
          <w:lang w:val="vi-VN"/>
        </w:rPr>
        <w:t xml:space="preserve"> </w:t>
      </w:r>
      <w:r w:rsidRPr="00326461">
        <w:rPr>
          <w:rFonts w:cs="Times New Roman"/>
          <w:lang w:val="vi-VN"/>
        </w:rPr>
        <w:t>về công tác đối ngoại ở địa phương.</w:t>
      </w:r>
    </w:p>
    <w:p w14:paraId="4B2F3214" w14:textId="5572185C" w:rsidR="00D33FB4" w:rsidRPr="00326461" w:rsidRDefault="00D33FB4" w:rsidP="003B4EC5">
      <w:pPr>
        <w:spacing w:before="120" w:after="120" w:line="240" w:lineRule="auto"/>
        <w:ind w:firstLine="720"/>
        <w:rPr>
          <w:rFonts w:cs="Times New Roman"/>
          <w:lang w:val="vi-VN"/>
        </w:rPr>
      </w:pPr>
      <w:r w:rsidRPr="00326461">
        <w:rPr>
          <w:rFonts w:cs="Times New Roman"/>
          <w:lang w:val="vi-VN"/>
        </w:rPr>
        <w:t xml:space="preserve">3. Tổ chức thực hiện các văn bản quy phạm pháp luật, </w:t>
      </w:r>
      <w:r w:rsidR="00827434" w:rsidRPr="00326461">
        <w:rPr>
          <w:rFonts w:cs="Times New Roman"/>
        </w:rPr>
        <w:t xml:space="preserve">quy hoạch, </w:t>
      </w:r>
      <w:r w:rsidRPr="00326461">
        <w:rPr>
          <w:rFonts w:cs="Times New Roman"/>
          <w:lang w:val="vi-VN"/>
        </w:rPr>
        <w:t xml:space="preserve">kế hoạch, chương trình, đề án, dự án về công tác đối ngoại địa phương sau khi được phê duyệt; thông tin, tuyên truyền, hướng dẫn, </w:t>
      </w:r>
      <w:r w:rsidR="00827434" w:rsidRPr="00326461">
        <w:rPr>
          <w:rFonts w:cs="Times New Roman"/>
          <w:lang w:val="vi-VN"/>
        </w:rPr>
        <w:t xml:space="preserve">phổ biến, </w:t>
      </w:r>
      <w:r w:rsidR="00827434" w:rsidRPr="00326461">
        <w:rPr>
          <w:rFonts w:cs="Times New Roman"/>
        </w:rPr>
        <w:t>giáo dục</w:t>
      </w:r>
      <w:r w:rsidRPr="00326461">
        <w:rPr>
          <w:rFonts w:cs="Times New Roman"/>
          <w:lang w:val="vi-VN"/>
        </w:rPr>
        <w:t xml:space="preserve">, </w:t>
      </w:r>
      <w:r w:rsidR="00827434" w:rsidRPr="00326461">
        <w:rPr>
          <w:rFonts w:cs="Times New Roman"/>
        </w:rPr>
        <w:t>theo dõi thi hành pháp luật liên quan đến lĩnh vực</w:t>
      </w:r>
      <w:r w:rsidRPr="00326461">
        <w:rPr>
          <w:rFonts w:cs="Times New Roman"/>
          <w:lang w:val="vi-VN"/>
        </w:rPr>
        <w:t xml:space="preserve"> thuộc phạm vi quản lý của Sở.</w:t>
      </w:r>
    </w:p>
    <w:p w14:paraId="6CA0F4A5" w14:textId="2C9C36CF" w:rsidR="00D33FB4" w:rsidRPr="00326461" w:rsidRDefault="00D33FB4" w:rsidP="003B4EC5">
      <w:pPr>
        <w:spacing w:before="120" w:after="120" w:line="240" w:lineRule="auto"/>
        <w:ind w:firstLine="720"/>
        <w:rPr>
          <w:rFonts w:cs="Times New Roman"/>
          <w:lang w:val="vi-VN"/>
        </w:rPr>
      </w:pPr>
      <w:r w:rsidRPr="00326461">
        <w:rPr>
          <w:rFonts w:cs="Times New Roman"/>
          <w:lang w:val="vi-VN"/>
        </w:rPr>
        <w:t>4. Về công tác hợp tác và hội nhập quốc tế</w:t>
      </w:r>
    </w:p>
    <w:p w14:paraId="2B146126" w14:textId="12519FFD" w:rsidR="00BD7ACB" w:rsidRPr="00904014" w:rsidRDefault="00BD7ACB" w:rsidP="003B4EC5">
      <w:pPr>
        <w:spacing w:before="120" w:after="120" w:line="240" w:lineRule="auto"/>
        <w:ind w:firstLine="720"/>
        <w:rPr>
          <w:rFonts w:cs="Times New Roman"/>
        </w:rPr>
      </w:pPr>
      <w:r w:rsidRPr="00326461">
        <w:rPr>
          <w:rFonts w:cs="Times New Roman"/>
          <w:lang w:val="vi-VN"/>
        </w:rPr>
        <w:t xml:space="preserve">a) Tham mưu Ủy ban nhân dân </w:t>
      </w:r>
      <w:r w:rsidR="000D6276" w:rsidRPr="00326461">
        <w:rPr>
          <w:rFonts w:cs="Times New Roman"/>
        </w:rPr>
        <w:t>thành phố</w:t>
      </w:r>
      <w:r w:rsidRPr="00326461">
        <w:rPr>
          <w:rFonts w:cs="Times New Roman"/>
          <w:lang w:val="vi-VN"/>
        </w:rPr>
        <w:t xml:space="preserve"> về chiến lược, đề án, kế hoạch, chương trình hoạt động về hợp tác, hội nhập quốc tế của địa phương phù hợp với chủ trương, đường lối đối ngoại của Đảng và chính sách, pháp luật của Nhà nước</w:t>
      </w:r>
      <w:r w:rsidR="00904014">
        <w:rPr>
          <w:rFonts w:cs="Times New Roman"/>
        </w:rPr>
        <w:t>;</w:t>
      </w:r>
    </w:p>
    <w:p w14:paraId="47DFB8E9" w14:textId="484DA4B8" w:rsidR="00BD7ACB" w:rsidRPr="00904014" w:rsidRDefault="00BD7ACB" w:rsidP="003B4EC5">
      <w:pPr>
        <w:spacing w:before="120" w:after="120" w:line="240" w:lineRule="auto"/>
        <w:ind w:firstLine="720"/>
        <w:rPr>
          <w:rFonts w:cs="Times New Roman"/>
        </w:rPr>
      </w:pPr>
      <w:r w:rsidRPr="00326461">
        <w:rPr>
          <w:rFonts w:cs="Times New Roman"/>
          <w:lang w:val="vi-VN"/>
        </w:rPr>
        <w:t xml:space="preserve">b) Tham mưu Ủy ban nhân dân </w:t>
      </w:r>
      <w:r w:rsidR="000D6276" w:rsidRPr="00326461">
        <w:rPr>
          <w:rFonts w:cs="Times New Roman"/>
        </w:rPr>
        <w:t>thành phố</w:t>
      </w:r>
      <w:r w:rsidRPr="00326461">
        <w:rPr>
          <w:rFonts w:cs="Times New Roman"/>
          <w:lang w:val="vi-VN"/>
        </w:rPr>
        <w:t xml:space="preserve">, xây dựng, tổ chức thực hiện, báo cáo Bộ Ngoại giao và cấp có thẩm quyền kết quả triển khai các kế hoạch, chương trình hợp tác và hội nhập quốc tế của địa phương, các đề án thiết lập quan hệ hữu nghị hợp tác của địa phương với các đối tác nước ngoài; phối hợp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xây dựng và tổ chức triển khai các đề án, kế hoạch, chương trình hợp tác chuyên đề với các đối tác nước ngoài</w:t>
      </w:r>
      <w:r w:rsidR="00904014">
        <w:rPr>
          <w:rFonts w:cs="Times New Roman"/>
        </w:rPr>
        <w:t>;</w:t>
      </w:r>
    </w:p>
    <w:p w14:paraId="6CC59A45" w14:textId="71AAEFEC" w:rsidR="00BD7ACB" w:rsidRPr="00326461" w:rsidRDefault="00BD7ACB" w:rsidP="003B4EC5">
      <w:pPr>
        <w:spacing w:before="120" w:after="120" w:line="240" w:lineRule="auto"/>
        <w:ind w:firstLine="720"/>
        <w:rPr>
          <w:rFonts w:cs="Times New Roman"/>
          <w:lang w:val="vi-VN"/>
        </w:rPr>
      </w:pPr>
      <w:r w:rsidRPr="00326461">
        <w:rPr>
          <w:rFonts w:cs="Times New Roman"/>
          <w:lang w:val="vi-VN"/>
        </w:rPr>
        <w:t xml:space="preserve">c) Là đầu mối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trong trao đổi, hợp tác với Bộ Ngoại giao, các cơ quan đại diện Việt Nam tại nước ngoài, cơ quan đại diện ngoại giao, cơ quan lãnh sự nước ngoài, cơ quan đại diện các tổ chức quốc tế tại Việt Nam (sau đây gọi là cơ quan đại diện nước ngoài tại Việt Nam), các tổ chức phi chính phủ nước ngoài, và các chủ thể có yếu tố nước ngoài khác tại Việt Nam, trừ trường hợp có sự phân công khác của Chủ tịch Ủy ban nhân dân </w:t>
      </w:r>
      <w:r w:rsidR="000D6276" w:rsidRPr="00326461">
        <w:rPr>
          <w:rFonts w:cs="Times New Roman"/>
        </w:rPr>
        <w:t>thành phố</w:t>
      </w:r>
      <w:r w:rsidRPr="00326461">
        <w:rPr>
          <w:rFonts w:cs="Times New Roman"/>
          <w:lang w:val="vi-VN"/>
        </w:rPr>
        <w:t>.</w:t>
      </w:r>
    </w:p>
    <w:p w14:paraId="527EAE5F" w14:textId="20664846" w:rsidR="00210224" w:rsidRPr="00326461" w:rsidRDefault="00210224" w:rsidP="003B4EC5">
      <w:pPr>
        <w:spacing w:before="120" w:after="120" w:line="240" w:lineRule="auto"/>
        <w:ind w:firstLine="720"/>
        <w:rPr>
          <w:rFonts w:cs="Times New Roman"/>
          <w:lang w:val="vi-VN"/>
        </w:rPr>
      </w:pPr>
      <w:r w:rsidRPr="00326461">
        <w:rPr>
          <w:rFonts w:cs="Times New Roman"/>
          <w:lang w:val="vi-VN"/>
        </w:rPr>
        <w:t>5. Về công tác đối ngoại Đảng và đối ngoạ</w:t>
      </w:r>
      <w:r w:rsidR="00C3268E">
        <w:rPr>
          <w:rFonts w:cs="Times New Roman"/>
          <w:lang w:val="vi-VN"/>
        </w:rPr>
        <w:t>i nhân dân</w:t>
      </w:r>
    </w:p>
    <w:p w14:paraId="60F441B6" w14:textId="6BD10C47" w:rsidR="00210224" w:rsidRPr="00904014" w:rsidRDefault="00210224" w:rsidP="003B4EC5">
      <w:pPr>
        <w:spacing w:before="120" w:after="120" w:line="240" w:lineRule="auto"/>
        <w:ind w:firstLine="720"/>
        <w:rPr>
          <w:rFonts w:cs="Times New Roman"/>
        </w:rPr>
      </w:pPr>
      <w:r w:rsidRPr="00326461">
        <w:rPr>
          <w:rFonts w:cs="Times New Roman"/>
          <w:lang w:val="vi-VN"/>
        </w:rPr>
        <w:t xml:space="preserve">a)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về việc thực hiện các chỉ đạo của Chính phủ, Thủ tướng Chính phủ và Bộ Ngoại giao về công tác đối ngoại nhân dân tại địa phương</w:t>
      </w:r>
      <w:r w:rsidR="00904014">
        <w:rPr>
          <w:rFonts w:cs="Times New Roman"/>
        </w:rPr>
        <w:t>;</w:t>
      </w:r>
    </w:p>
    <w:p w14:paraId="1589BCBC" w14:textId="11B6C385" w:rsidR="00210224" w:rsidRPr="00326461" w:rsidRDefault="00210224" w:rsidP="003B4EC5">
      <w:pPr>
        <w:spacing w:before="120" w:after="120" w:line="240" w:lineRule="auto"/>
        <w:ind w:firstLine="720"/>
        <w:rPr>
          <w:rFonts w:cs="Times New Roman"/>
          <w:lang w:val="vi-VN"/>
        </w:rPr>
      </w:pPr>
      <w:r w:rsidRPr="00326461">
        <w:rPr>
          <w:rFonts w:cs="Times New Roman"/>
          <w:lang w:val="vi-VN"/>
        </w:rPr>
        <w:lastRenderedPageBreak/>
        <w:t xml:space="preserve">b)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về việc tổ chức triển khai đường lối, chủ trương, chính sách và các hoạt động đối ngoại của Đảng tại địa phương theo hướng dẫn của Bộ Ngoại giao.</w:t>
      </w:r>
    </w:p>
    <w:p w14:paraId="601A3510" w14:textId="52980247" w:rsidR="00210224" w:rsidRPr="00326461" w:rsidRDefault="00210224" w:rsidP="003B4EC5">
      <w:pPr>
        <w:spacing w:before="120" w:after="120" w:line="240" w:lineRule="auto"/>
        <w:ind w:firstLine="720"/>
        <w:rPr>
          <w:rFonts w:cs="Times New Roman"/>
          <w:lang w:val="vi-VN"/>
        </w:rPr>
      </w:pPr>
      <w:r w:rsidRPr="00326461">
        <w:rPr>
          <w:rFonts w:cs="Times New Roman"/>
          <w:lang w:val="vi-VN"/>
        </w:rPr>
        <w:t>6. Về công tác ngoại giao kinh tế</w:t>
      </w:r>
    </w:p>
    <w:p w14:paraId="68728C90" w14:textId="65197578" w:rsidR="00210224" w:rsidRPr="00904014" w:rsidRDefault="00210224" w:rsidP="003B4EC5">
      <w:pPr>
        <w:spacing w:before="120" w:after="120" w:line="240" w:lineRule="auto"/>
        <w:ind w:firstLine="720"/>
        <w:rPr>
          <w:rFonts w:cs="Times New Roman"/>
        </w:rPr>
      </w:pPr>
      <w:r w:rsidRPr="00326461">
        <w:rPr>
          <w:rFonts w:cs="Times New Roman"/>
          <w:lang w:val="vi-VN"/>
        </w:rPr>
        <w:t xml:space="preserve">a)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trong công tác ngoại giao kinh tế, xây dựng và triển khai các chiến lược, đề án, kế hoạch, chương trình hành động triển khai công tác ngoại giao kinh tế phục vụ phát triển kinh tế - xã hội của địa phương</w:t>
      </w:r>
      <w:r w:rsidR="00904014">
        <w:rPr>
          <w:rFonts w:cs="Times New Roman"/>
        </w:rPr>
        <w:t>;</w:t>
      </w:r>
    </w:p>
    <w:p w14:paraId="0D8763C8" w14:textId="1F6EEB90" w:rsidR="00210224" w:rsidRPr="00326461" w:rsidRDefault="00210224" w:rsidP="003B4EC5">
      <w:pPr>
        <w:spacing w:before="120" w:after="120" w:line="240" w:lineRule="auto"/>
        <w:ind w:firstLine="720"/>
        <w:rPr>
          <w:rFonts w:cs="Times New Roman"/>
          <w:lang w:val="vi-VN"/>
        </w:rPr>
      </w:pPr>
      <w:r w:rsidRPr="00326461">
        <w:rPr>
          <w:rFonts w:cs="Times New Roman"/>
          <w:lang w:val="vi-VN"/>
        </w:rPr>
        <w:t xml:space="preserve">b) Là đầu mối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trong trao đổi, hợp tác với Bộ Ngoại giao và các cơ quan đại diện Việt Nam ở nước ngoài, các cơ quan đại diện nước ngoài tại Việt Nam trong việc quảng bá, giới thiệu tiềm năng, thế mạnh của địa phương; phối hợp triển khai các nhiệm vụ về xúc tiến thương mại, đầu tư, du lịch, khoa học và công nghệ, đổi mới sáng tạo và chuyển đổi số, bảo vệ quyền và lợi ích hợp pháp và chính đáng của các tổ chức kinh tế của địa phương ở nước ngoài.</w:t>
      </w:r>
    </w:p>
    <w:p w14:paraId="6806D742" w14:textId="3B134F1A" w:rsidR="00CD3ED4" w:rsidRPr="00326461" w:rsidRDefault="00CD3ED4" w:rsidP="003B4EC5">
      <w:pPr>
        <w:spacing w:before="120" w:after="120" w:line="240" w:lineRule="auto"/>
        <w:ind w:firstLine="720"/>
        <w:rPr>
          <w:rFonts w:cs="Times New Roman"/>
          <w:lang w:val="vi-VN"/>
        </w:rPr>
      </w:pPr>
      <w:r w:rsidRPr="00326461">
        <w:rPr>
          <w:rFonts w:cs="Times New Roman"/>
          <w:lang w:val="vi-VN"/>
        </w:rPr>
        <w:t>7. Về công tác ngoạ</w:t>
      </w:r>
      <w:r w:rsidR="002670E1">
        <w:rPr>
          <w:rFonts w:cs="Times New Roman"/>
          <w:lang w:val="vi-VN"/>
        </w:rPr>
        <w:t>i giao văn hóa</w:t>
      </w:r>
    </w:p>
    <w:p w14:paraId="697CE28E" w14:textId="03746DA9" w:rsidR="00CD3ED4" w:rsidRPr="00904014" w:rsidRDefault="00CD3ED4" w:rsidP="003B4EC5">
      <w:pPr>
        <w:spacing w:before="120" w:after="120" w:line="240" w:lineRule="auto"/>
        <w:ind w:firstLine="720"/>
        <w:rPr>
          <w:rFonts w:cs="Times New Roman"/>
        </w:rPr>
      </w:pPr>
      <w:r w:rsidRPr="00326461">
        <w:rPr>
          <w:rFonts w:cs="Times New Roman"/>
          <w:lang w:val="vi-VN"/>
        </w:rPr>
        <w:t xml:space="preserve">a)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trong công tác ngoại giao văn hóa, xây dựng và triển khai các chương trình, kế hoạch hành động thực hiện Chiến lược ngoại giao văn hóa trong từng thời kỳ</w:t>
      </w:r>
      <w:r w:rsidR="00904014">
        <w:rPr>
          <w:rFonts w:cs="Times New Roman"/>
        </w:rPr>
        <w:t>;</w:t>
      </w:r>
    </w:p>
    <w:p w14:paraId="770C4AC8" w14:textId="19A2ACC0" w:rsidR="00CD3ED4" w:rsidRPr="00904014" w:rsidRDefault="00CD3ED4" w:rsidP="003B4EC5">
      <w:pPr>
        <w:spacing w:before="120" w:after="120" w:line="240" w:lineRule="auto"/>
        <w:ind w:firstLine="720"/>
        <w:rPr>
          <w:rFonts w:cs="Times New Roman"/>
        </w:rPr>
      </w:pPr>
      <w:r w:rsidRPr="00326461">
        <w:rPr>
          <w:rFonts w:cs="Times New Roman"/>
          <w:lang w:val="vi-VN"/>
        </w:rPr>
        <w:t xml:space="preserve">b) Là đầu mối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địa phương, giới thiệu, quảng bá hình ảnh, con người, văn hóa của địa phương ở nước ngoài, trừ trường hợp có sự phân công khác của Chủ tịch Ủy ban nhân dân </w:t>
      </w:r>
      <w:r w:rsidR="000D6276" w:rsidRPr="00326461">
        <w:rPr>
          <w:rFonts w:cs="Times New Roman"/>
        </w:rPr>
        <w:t>thành phố</w:t>
      </w:r>
      <w:r w:rsidR="00904014">
        <w:rPr>
          <w:rFonts w:cs="Times New Roman"/>
        </w:rPr>
        <w:t>;</w:t>
      </w:r>
    </w:p>
    <w:p w14:paraId="2D9DDBC2" w14:textId="04D80A22" w:rsidR="00CD3ED4" w:rsidRPr="00326461" w:rsidRDefault="00CD3ED4" w:rsidP="003B4EC5">
      <w:pPr>
        <w:spacing w:before="120" w:after="120" w:line="240" w:lineRule="auto"/>
        <w:ind w:firstLine="720"/>
        <w:rPr>
          <w:rFonts w:cs="Times New Roman"/>
          <w:lang w:val="vi-VN"/>
        </w:rPr>
      </w:pPr>
      <w:r w:rsidRPr="00326461">
        <w:rPr>
          <w:rFonts w:cs="Times New Roman"/>
          <w:lang w:val="vi-VN"/>
        </w:rPr>
        <w:t xml:space="preserve">c) Chủ trì hoặc phối hợp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về các chương trình, kế hoạch hoạt động của địa phương trong việc hợp tác với Tổ chức Giáo dục, Khoa học và Văn hóa của Liên hợp quốc (UNESCO).</w:t>
      </w:r>
    </w:p>
    <w:p w14:paraId="1C047A1F" w14:textId="0275FB83" w:rsidR="00CD3ED4" w:rsidRPr="00326461" w:rsidRDefault="00CD3ED4" w:rsidP="003B4EC5">
      <w:pPr>
        <w:spacing w:before="120" w:after="120" w:line="240" w:lineRule="auto"/>
        <w:ind w:firstLine="720"/>
        <w:rPr>
          <w:rFonts w:cs="Times New Roman"/>
          <w:lang w:val="vi-VN"/>
        </w:rPr>
      </w:pPr>
      <w:r w:rsidRPr="00326461">
        <w:rPr>
          <w:rFonts w:cs="Times New Roman"/>
          <w:lang w:val="vi-VN"/>
        </w:rPr>
        <w:t>8. Về công tác người Việt Nam ở nướ</w:t>
      </w:r>
      <w:r w:rsidR="002670E1">
        <w:rPr>
          <w:rFonts w:cs="Times New Roman"/>
          <w:lang w:val="vi-VN"/>
        </w:rPr>
        <w:t>c ngoài</w:t>
      </w:r>
    </w:p>
    <w:p w14:paraId="72CDA62A" w14:textId="2DE2EE7A" w:rsidR="00CD3ED4" w:rsidRPr="00326461" w:rsidRDefault="00CD3ED4" w:rsidP="003B4EC5">
      <w:pPr>
        <w:spacing w:before="120" w:after="120" w:line="240" w:lineRule="auto"/>
        <w:ind w:firstLine="720"/>
        <w:rPr>
          <w:rFonts w:cs="Times New Roman"/>
          <w:lang w:val="vi-VN"/>
        </w:rPr>
      </w:pPr>
      <w:r w:rsidRPr="00326461">
        <w:rPr>
          <w:rFonts w:cs="Times New Roman"/>
          <w:lang w:val="vi-VN"/>
        </w:rPr>
        <w:t xml:space="preserve">a) Là đầu mối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phối hợp với Bộ Ngoại giao thực hiện công tác nghiên cứu, tổng hợp tình hình, tham mưu chủ trương, chính sách và pháp luật về người Việt Nam ở nước ngoài thuộc trách nhiệm và thẩm quyền của Ủy ban nhân dân </w:t>
      </w:r>
      <w:r w:rsidR="000D6276" w:rsidRPr="00326461">
        <w:rPr>
          <w:rFonts w:cs="Times New Roman"/>
        </w:rPr>
        <w:t>thành phố</w:t>
      </w:r>
      <w:r w:rsidR="00904014">
        <w:rPr>
          <w:rFonts w:cs="Times New Roman"/>
        </w:rPr>
        <w:t>;</w:t>
      </w:r>
      <w:r w:rsidRPr="00326461">
        <w:rPr>
          <w:rFonts w:cs="Times New Roman"/>
          <w:lang w:val="vi-VN"/>
        </w:rPr>
        <w:t> </w:t>
      </w:r>
    </w:p>
    <w:p w14:paraId="566C8E38" w14:textId="36C454E7" w:rsidR="00CD3ED4" w:rsidRPr="00904014" w:rsidRDefault="00CD3ED4" w:rsidP="003B4EC5">
      <w:pPr>
        <w:spacing w:before="120" w:after="120" w:line="240" w:lineRule="auto"/>
        <w:ind w:firstLine="720"/>
        <w:rPr>
          <w:rFonts w:cs="Times New Roman"/>
        </w:rPr>
      </w:pPr>
      <w:r w:rsidRPr="00326461">
        <w:rPr>
          <w:rFonts w:cs="Times New Roman"/>
          <w:lang w:val="vi-VN"/>
        </w:rPr>
        <w:t xml:space="preserve">b)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trong công tác người Việt Nam ở nước ngoài; chủ trì xây dựng và tổ chức thực hiện chính sách, kế hoạch và chương trình của </w:t>
      </w:r>
      <w:r w:rsidR="00491916" w:rsidRPr="00326461">
        <w:rPr>
          <w:rFonts w:cs="Times New Roman"/>
        </w:rPr>
        <w:t>thành phố</w:t>
      </w:r>
      <w:r w:rsidRPr="00326461">
        <w:rPr>
          <w:rFonts w:cs="Times New Roman"/>
          <w:lang w:val="vi-VN"/>
        </w:rPr>
        <w:t xml:space="preserve"> đối với người Việt Nam ở nước ngoài thuộc trách nhiệm và thẩm quyền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trên cơ sở các chủ trương, chính sách của Đảng, Nhà nước và quy định của pháp luật</w:t>
      </w:r>
      <w:r w:rsidR="00904014">
        <w:rPr>
          <w:rFonts w:cs="Times New Roman"/>
        </w:rPr>
        <w:t>;</w:t>
      </w:r>
    </w:p>
    <w:p w14:paraId="1D98E904" w14:textId="26B1C257" w:rsidR="00CD3ED4" w:rsidRPr="00904014" w:rsidRDefault="00CD3ED4" w:rsidP="003B4EC5">
      <w:pPr>
        <w:spacing w:before="120" w:after="120" w:line="240" w:lineRule="auto"/>
        <w:ind w:firstLine="720"/>
        <w:rPr>
          <w:rFonts w:cs="Times New Roman"/>
        </w:rPr>
      </w:pPr>
      <w:r w:rsidRPr="00326461">
        <w:rPr>
          <w:rFonts w:cs="Times New Roman"/>
          <w:lang w:val="vi-VN"/>
        </w:rPr>
        <w:t xml:space="preserve">c) Tổ chức thông tin, tuyên truyền về chủ trương, chính sách của Đảng và Nhà nước đối với người Việt Nam ở nước ngoài; vận động, hướng dẫn và hỗ trợ </w:t>
      </w:r>
      <w:r w:rsidRPr="00326461">
        <w:rPr>
          <w:rFonts w:cs="Times New Roman"/>
          <w:lang w:val="vi-VN"/>
        </w:rPr>
        <w:lastRenderedPageBreak/>
        <w:t>người Việt Nam ở nước ngoài và thân nhân của họ trong làm việc, đầu tư kinh doanh, sinh sống và học tập tại địa phương</w:t>
      </w:r>
      <w:r w:rsidR="00904014">
        <w:rPr>
          <w:rFonts w:cs="Times New Roman"/>
        </w:rPr>
        <w:t>;</w:t>
      </w:r>
    </w:p>
    <w:p w14:paraId="0E2FFCCC" w14:textId="216570C0" w:rsidR="00CD3ED4" w:rsidRPr="00904014" w:rsidRDefault="00CD3ED4" w:rsidP="003B4EC5">
      <w:pPr>
        <w:spacing w:before="120" w:after="120" w:line="240" w:lineRule="auto"/>
        <w:ind w:firstLine="720"/>
        <w:rPr>
          <w:rFonts w:cs="Times New Roman"/>
        </w:rPr>
      </w:pPr>
      <w:r w:rsidRPr="00326461">
        <w:rPr>
          <w:rFonts w:cs="Times New Roman"/>
          <w:lang w:val="vi-VN"/>
        </w:rPr>
        <w:t>d) Chủ trì, phối hợp với các cơ quan liên quan thống kê số liệu về người Việt Nam ở nước ngoài gốc địa phương; quản lý, cung cấp và cập nhật số liệu về người Việt Nam ở nước ngoài gốc địa phương cho Cơ sở dữ liệu về Người Việt Nam ở nước ngoài do Bộ Ngoại giao quản lý</w:t>
      </w:r>
      <w:r w:rsidR="00904014">
        <w:rPr>
          <w:rFonts w:cs="Times New Roman"/>
        </w:rPr>
        <w:t>;</w:t>
      </w:r>
    </w:p>
    <w:p w14:paraId="6201D661" w14:textId="3A65E371" w:rsidR="00CD3ED4" w:rsidRPr="00326461" w:rsidRDefault="00CD3ED4" w:rsidP="003B4EC5">
      <w:pPr>
        <w:spacing w:before="120" w:after="120" w:line="240" w:lineRule="auto"/>
        <w:ind w:firstLine="720"/>
        <w:rPr>
          <w:rFonts w:cs="Times New Roman"/>
          <w:lang w:val="vi-VN"/>
        </w:rPr>
      </w:pPr>
      <w:r w:rsidRPr="00326461">
        <w:rPr>
          <w:rFonts w:cs="Times New Roman"/>
          <w:lang w:val="vi-VN"/>
        </w:rPr>
        <w:t xml:space="preserve">đ)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báo cáo Bộ Ngoại giao theo quy định về kết quả triển khai công tác đối với người Việt Nam ở nước ngoài thuộc trách nhiệm và thẩm quyền của Ủy ban nhân dân </w:t>
      </w:r>
      <w:r w:rsidR="000D6276" w:rsidRPr="00326461">
        <w:rPr>
          <w:rFonts w:cs="Times New Roman"/>
        </w:rPr>
        <w:t>thành phố</w:t>
      </w:r>
      <w:r w:rsidRPr="00326461">
        <w:rPr>
          <w:rFonts w:cs="Times New Roman"/>
          <w:lang w:val="vi-VN"/>
        </w:rPr>
        <w:t>.</w:t>
      </w:r>
    </w:p>
    <w:p w14:paraId="07EA5EE6" w14:textId="033E892A" w:rsidR="00657D7A" w:rsidRPr="00326461" w:rsidRDefault="00657D7A" w:rsidP="003B4EC5">
      <w:pPr>
        <w:spacing w:before="120" w:after="120" w:line="240" w:lineRule="auto"/>
        <w:ind w:firstLine="720"/>
        <w:rPr>
          <w:rFonts w:cs="Times New Roman"/>
          <w:lang w:val="vi-VN"/>
        </w:rPr>
      </w:pPr>
      <w:r w:rsidRPr="00326461">
        <w:rPr>
          <w:rFonts w:cs="Times New Roman"/>
          <w:lang w:val="vi-VN"/>
        </w:rPr>
        <w:t>9. Về công tác lãnh sự và hoạt động di cư quốc tế</w:t>
      </w:r>
    </w:p>
    <w:p w14:paraId="45476051" w14:textId="51767971" w:rsidR="00657D7A" w:rsidRPr="00904014" w:rsidRDefault="00657D7A" w:rsidP="003B4EC5">
      <w:pPr>
        <w:spacing w:before="120" w:after="120" w:line="240" w:lineRule="auto"/>
        <w:ind w:firstLine="720"/>
        <w:rPr>
          <w:rFonts w:cs="Times New Roman"/>
        </w:rPr>
      </w:pPr>
      <w:r w:rsidRPr="00326461">
        <w:rPr>
          <w:rFonts w:cs="Times New Roman"/>
          <w:lang w:val="vi-VN"/>
        </w:rPr>
        <w:t xml:space="preserve">a)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thực hiện chức năng quản lý nhà nước về xuất cảnh, nhập cảnh của người thuộc diện được cấp hộ chiếu ngoại giao, hộ chiếu công vụ và quản lý hộ chiếu ngoại giao, hộ chiếu công vụ theo quy định của pháp luật</w:t>
      </w:r>
      <w:r w:rsidR="00904014">
        <w:rPr>
          <w:rFonts w:cs="Times New Roman"/>
        </w:rPr>
        <w:t>;</w:t>
      </w:r>
    </w:p>
    <w:p w14:paraId="5E46D732" w14:textId="18188253" w:rsidR="00657D7A" w:rsidRPr="00904014" w:rsidRDefault="00657D7A" w:rsidP="003B4EC5">
      <w:pPr>
        <w:spacing w:before="120" w:after="120" w:line="240" w:lineRule="auto"/>
        <w:ind w:firstLine="720"/>
        <w:rPr>
          <w:rFonts w:cs="Times New Roman"/>
        </w:rPr>
      </w:pPr>
      <w:r w:rsidRPr="00326461">
        <w:rPr>
          <w:rFonts w:cs="Times New Roman"/>
          <w:lang w:val="vi-VN"/>
        </w:rPr>
        <w:t>b) Là đầu mối phối hợp với Cục Lãnh sự, Bộ Ngoại giao xử lý các vấn đề liên quan đến bảo hộ công dân địa phương ở nước ngoài và trong công tác lãnh sự đối với người nước ngoài tại địa phương</w:t>
      </w:r>
      <w:r w:rsidR="00904014">
        <w:rPr>
          <w:rFonts w:cs="Times New Roman"/>
        </w:rPr>
        <w:t>;</w:t>
      </w:r>
    </w:p>
    <w:p w14:paraId="5EBA75D9" w14:textId="341D4835" w:rsidR="00657D7A" w:rsidRPr="00904014" w:rsidRDefault="00657D7A" w:rsidP="003B4EC5">
      <w:pPr>
        <w:spacing w:before="120" w:after="120" w:line="240" w:lineRule="auto"/>
        <w:ind w:firstLine="720"/>
        <w:rPr>
          <w:rFonts w:cs="Times New Roman"/>
        </w:rPr>
      </w:pPr>
      <w:r w:rsidRPr="00326461">
        <w:rPr>
          <w:rFonts w:cs="Times New Roman"/>
          <w:lang w:val="vi-VN"/>
        </w:rPr>
        <w:t>c) Tham mưu thực hiện các nhiệm vụ liên quan đến chứng nhận lãnh sự, hợp pháp hóa lãnh sự theo quy định của pháp luật</w:t>
      </w:r>
      <w:r w:rsidR="00904014">
        <w:rPr>
          <w:rFonts w:cs="Times New Roman"/>
        </w:rPr>
        <w:t>;</w:t>
      </w:r>
    </w:p>
    <w:p w14:paraId="3247FA1F" w14:textId="46F747A2" w:rsidR="00657D7A" w:rsidRPr="00904014" w:rsidRDefault="00657D7A" w:rsidP="003B4EC5">
      <w:pPr>
        <w:spacing w:before="120" w:after="120" w:line="240" w:lineRule="auto"/>
        <w:ind w:firstLine="720"/>
        <w:rPr>
          <w:rFonts w:cs="Times New Roman"/>
        </w:rPr>
      </w:pPr>
      <w:r w:rsidRPr="00326461">
        <w:rPr>
          <w:rFonts w:cs="Times New Roman"/>
          <w:lang w:val="vi-VN"/>
        </w:rPr>
        <w:t xml:space="preserve">d) Là đầu mối trao đổi với cơ quan đại diện nước ngoài tại Việt Nam để giải quyết các vụ việc lãnh sự thông thường, ít phức tạp tại địa bàn theo ủy quyền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trên cơ sở hướng dẫn của Bộ Ngoại giao</w:t>
      </w:r>
      <w:r w:rsidR="00904014">
        <w:rPr>
          <w:rFonts w:cs="Times New Roman"/>
        </w:rPr>
        <w:t>;</w:t>
      </w:r>
    </w:p>
    <w:p w14:paraId="0E534D82" w14:textId="116FB251" w:rsidR="00657D7A" w:rsidRPr="00326461" w:rsidRDefault="00657D7A" w:rsidP="003B4EC5">
      <w:pPr>
        <w:spacing w:before="120" w:after="120" w:line="240" w:lineRule="auto"/>
        <w:ind w:firstLine="720"/>
        <w:rPr>
          <w:rFonts w:cs="Times New Roman"/>
          <w:lang w:val="vi-VN"/>
        </w:rPr>
      </w:pPr>
      <w:r w:rsidRPr="00326461">
        <w:rPr>
          <w:rFonts w:cs="Times New Roman"/>
          <w:lang w:val="vi-VN"/>
        </w:rPr>
        <w:t xml:space="preserve">đ) Phối hợp với các cơ quan liên quan và Cục Lãnh sự, Bộ Ngoại giao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về chủ trương, chính sách về hoạt động di cư ra nước ngoài của công dân tại địa phương; thu thập thông tin, số liệu về di cư quốc tế tại địa phương và định kỳ 6 tháng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báo cáo di cư gửi Bộ Ngoại giao.</w:t>
      </w:r>
    </w:p>
    <w:p w14:paraId="445E59BA" w14:textId="31CE02C9" w:rsidR="00657D7A" w:rsidRPr="00326461" w:rsidRDefault="00657D7A" w:rsidP="003B4EC5">
      <w:pPr>
        <w:spacing w:before="120" w:after="120" w:line="240" w:lineRule="auto"/>
        <w:ind w:firstLine="720"/>
        <w:rPr>
          <w:rFonts w:cs="Times New Roman"/>
          <w:lang w:val="vi-VN"/>
        </w:rPr>
      </w:pPr>
      <w:r w:rsidRPr="00326461">
        <w:rPr>
          <w:rFonts w:cs="Times New Roman"/>
          <w:lang w:val="vi-VN"/>
        </w:rPr>
        <w:t>10. Về công tác biên giới, lãnh thổ quố</w:t>
      </w:r>
      <w:r w:rsidR="002670E1">
        <w:rPr>
          <w:rFonts w:cs="Times New Roman"/>
          <w:lang w:val="vi-VN"/>
        </w:rPr>
        <w:t>c gia</w:t>
      </w:r>
    </w:p>
    <w:p w14:paraId="72A51B12" w14:textId="1EBFFD00" w:rsidR="00657D7A" w:rsidRPr="00CD3674" w:rsidRDefault="00657D7A" w:rsidP="003B4EC5">
      <w:pPr>
        <w:spacing w:before="120" w:after="120" w:line="240" w:lineRule="auto"/>
        <w:ind w:firstLine="720"/>
        <w:rPr>
          <w:rFonts w:cs="Times New Roman"/>
        </w:rPr>
      </w:pPr>
      <w:r w:rsidRPr="00326461">
        <w:rPr>
          <w:rFonts w:cs="Times New Roman"/>
          <w:lang w:val="vi-VN"/>
        </w:rPr>
        <w:t xml:space="preserve">a) Là cơ quan thường trực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về công tác biên giới, lãnh thổ quốc gia; giúp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thực hiện chức năng quản lý nhà nước về công tác biên giới, lãnh thổ tại địa phương theo quy định của pháp luật và chỉ đạo, hướng dẫn của Bộ Ngoại giao và bộ, ngành liên quan</w:t>
      </w:r>
      <w:r w:rsidR="00CD3674">
        <w:rPr>
          <w:rFonts w:cs="Times New Roman"/>
        </w:rPr>
        <w:t>;</w:t>
      </w:r>
    </w:p>
    <w:p w14:paraId="430C6DF6" w14:textId="282F0214" w:rsidR="00657D7A" w:rsidRPr="00CD3674" w:rsidRDefault="00657D7A" w:rsidP="003B4EC5">
      <w:pPr>
        <w:spacing w:before="120" w:after="120" w:line="240" w:lineRule="auto"/>
        <w:ind w:firstLine="720"/>
        <w:rPr>
          <w:rFonts w:cs="Times New Roman"/>
        </w:rPr>
      </w:pPr>
      <w:r w:rsidRPr="00326461">
        <w:rPr>
          <w:rFonts w:cs="Times New Roman"/>
          <w:lang w:val="vi-VN"/>
        </w:rPr>
        <w:t xml:space="preserve">b) Theo dõi, tổng hợp và báo cáo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và Bộ Ngoại giao tình hình thực hiệ</w:t>
      </w:r>
      <w:r w:rsidR="002670E1">
        <w:rPr>
          <w:rFonts w:cs="Times New Roman"/>
          <w:lang w:val="vi-VN"/>
        </w:rPr>
        <w:t xml:space="preserve">n các </w:t>
      </w:r>
      <w:r w:rsidR="002670E1">
        <w:rPr>
          <w:rFonts w:cs="Times New Roman"/>
        </w:rPr>
        <w:t>Đ</w:t>
      </w:r>
      <w:r w:rsidRPr="00326461">
        <w:rPr>
          <w:rFonts w:cs="Times New Roman"/>
          <w:lang w:val="vi-VN"/>
        </w:rPr>
        <w:t xml:space="preserve">iều ước quốc tế về biên giới, lãnh thổ quốc gia, các chương trình, đề án khác liên quan đến công tác quản lý biên giới thuộc địa bàn </w:t>
      </w:r>
      <w:r w:rsidR="000D6276" w:rsidRPr="00326461">
        <w:rPr>
          <w:rFonts w:cs="Times New Roman"/>
        </w:rPr>
        <w:t>thành phố</w:t>
      </w:r>
      <w:r w:rsidRPr="00326461">
        <w:rPr>
          <w:rFonts w:cs="Times New Roman"/>
          <w:lang w:val="vi-VN"/>
        </w:rPr>
        <w:t xml:space="preserve"> phụ trách</w:t>
      </w:r>
      <w:r w:rsidR="00CD3674">
        <w:rPr>
          <w:rFonts w:cs="Times New Roman"/>
        </w:rPr>
        <w:t>;</w:t>
      </w:r>
    </w:p>
    <w:p w14:paraId="4EE349E9" w14:textId="4819B4D5" w:rsidR="00657D7A" w:rsidRPr="00326461" w:rsidRDefault="00657D7A" w:rsidP="003B4EC5">
      <w:pPr>
        <w:spacing w:before="120" w:after="120" w:line="240" w:lineRule="auto"/>
        <w:ind w:firstLine="720"/>
        <w:rPr>
          <w:rFonts w:cs="Times New Roman"/>
          <w:lang w:val="vi-VN"/>
        </w:rPr>
      </w:pPr>
      <w:r w:rsidRPr="00326461">
        <w:rPr>
          <w:rFonts w:cs="Times New Roman"/>
          <w:lang w:val="vi-VN"/>
        </w:rPr>
        <w:t xml:space="preserve">c)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việc xử lý các vấn đề nảy sinh </w:t>
      </w:r>
      <w:r w:rsidRPr="0026526A">
        <w:rPr>
          <w:rFonts w:cs="Times New Roman"/>
          <w:lang w:val="vi-VN"/>
        </w:rPr>
        <w:t xml:space="preserve">trên biên giới hải đảo, </w:t>
      </w:r>
      <w:r w:rsidRPr="00326461">
        <w:rPr>
          <w:rFonts w:cs="Times New Roman"/>
          <w:lang w:val="vi-VN"/>
        </w:rPr>
        <w:t xml:space="preserve">vùng trời và các vùng biển của Việt Nam tại </w:t>
      </w:r>
      <w:r w:rsidR="00491916" w:rsidRPr="00326461">
        <w:rPr>
          <w:rFonts w:cs="Times New Roman"/>
        </w:rPr>
        <w:t>thành phố</w:t>
      </w:r>
      <w:r w:rsidRPr="00326461">
        <w:rPr>
          <w:rFonts w:cs="Times New Roman"/>
          <w:lang w:val="vi-VN"/>
        </w:rPr>
        <w:t>, báo cáo Bộ Ngoại giao và các cơ quan liên quan</w:t>
      </w:r>
      <w:r w:rsidR="00CD3674">
        <w:rPr>
          <w:rFonts w:cs="Times New Roman"/>
        </w:rPr>
        <w:t>;</w:t>
      </w:r>
      <w:r w:rsidRPr="00326461">
        <w:rPr>
          <w:rFonts w:cs="Times New Roman"/>
          <w:lang w:val="vi-VN"/>
        </w:rPr>
        <w:t xml:space="preserve"> </w:t>
      </w:r>
    </w:p>
    <w:p w14:paraId="00975DCB" w14:textId="24FB8FE9" w:rsidR="00657D7A" w:rsidRPr="00CD3674" w:rsidRDefault="00657D7A" w:rsidP="003B4EC5">
      <w:pPr>
        <w:spacing w:before="120" w:after="120" w:line="240" w:lineRule="auto"/>
        <w:ind w:firstLine="720"/>
        <w:rPr>
          <w:rFonts w:cs="Times New Roman"/>
        </w:rPr>
      </w:pPr>
      <w:r w:rsidRPr="00326461">
        <w:rPr>
          <w:rFonts w:cs="Times New Roman"/>
          <w:lang w:val="vi-VN"/>
        </w:rPr>
        <w:lastRenderedPageBreak/>
        <w:t xml:space="preserve">d) </w:t>
      </w:r>
      <w:r w:rsidRPr="004C4A51">
        <w:rPr>
          <w:rFonts w:cs="Times New Roman"/>
          <w:spacing w:val="2"/>
          <w:lang w:val="vi-VN"/>
        </w:rPr>
        <w:t>Chủ trì hoặc phối hợp tổ chức các lớp tập huấn, tuyên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địa phương; kiểm tra, đôn đốc hướng dẫn các cơ quan, đơn vị của địa phương về các vấn đề quản lý nhà nước về biên giới, lãnh thổ</w:t>
      </w:r>
      <w:r w:rsidR="00CD3674">
        <w:rPr>
          <w:rFonts w:cs="Times New Roman"/>
        </w:rPr>
        <w:t>;</w:t>
      </w:r>
    </w:p>
    <w:p w14:paraId="49F5E8AC" w14:textId="0357BC5D" w:rsidR="00657D7A" w:rsidRPr="00CD3674" w:rsidRDefault="00657D7A" w:rsidP="003B4EC5">
      <w:pPr>
        <w:spacing w:before="120" w:after="120" w:line="240" w:lineRule="auto"/>
        <w:ind w:firstLine="720"/>
        <w:rPr>
          <w:rFonts w:cs="Times New Roman"/>
        </w:rPr>
      </w:pPr>
      <w:r w:rsidRPr="00326461">
        <w:rPr>
          <w:rFonts w:cs="Times New Roman"/>
          <w:lang w:val="vi-VN"/>
        </w:rPr>
        <w:t xml:space="preserve">đ) Phối hợp với Bộ Chỉ huy quân sự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và các cơ quan liên quan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việc xây dựng, duy tu, bảo dưỡng, sửa chữa mốc quốc giới và vật đánh dấu đường biên giới và các biện pháp khác để bảo vệ mốc quốc giới và vật đánh dấu đường biên giới khi cần thiết</w:t>
      </w:r>
      <w:r w:rsidR="00CD3674">
        <w:rPr>
          <w:rFonts w:cs="Times New Roman"/>
        </w:rPr>
        <w:t>;</w:t>
      </w:r>
    </w:p>
    <w:p w14:paraId="79EBE39A" w14:textId="12512741" w:rsidR="00657D7A" w:rsidRPr="00CD3674" w:rsidRDefault="00657D7A" w:rsidP="003B4EC5">
      <w:pPr>
        <w:spacing w:before="120" w:after="120" w:line="240" w:lineRule="auto"/>
        <w:ind w:firstLine="720"/>
        <w:rPr>
          <w:rFonts w:cs="Times New Roman"/>
        </w:rPr>
      </w:pPr>
      <w:r w:rsidRPr="00326461">
        <w:rPr>
          <w:rFonts w:cs="Times New Roman"/>
          <w:lang w:val="vi-VN"/>
        </w:rPr>
        <w:t>e) Phối hợp với các cơ quan liên quan thực hiện nhiệm vụ hợp tác quốc tế về biên phòng, đối ngoại biên phòng</w:t>
      </w:r>
      <w:r w:rsidR="00CD3674">
        <w:rPr>
          <w:rFonts w:cs="Times New Roman"/>
        </w:rPr>
        <w:t>;</w:t>
      </w:r>
    </w:p>
    <w:p w14:paraId="1574FEC4" w14:textId="674D4E3C" w:rsidR="00657D7A" w:rsidRPr="00326461" w:rsidRDefault="00657D7A" w:rsidP="003B4EC5">
      <w:pPr>
        <w:spacing w:before="120" w:after="120" w:line="240" w:lineRule="auto"/>
        <w:ind w:firstLine="720"/>
        <w:rPr>
          <w:rFonts w:cs="Times New Roman"/>
          <w:lang w:val="vi-VN"/>
        </w:rPr>
      </w:pPr>
      <w:r w:rsidRPr="00326461">
        <w:rPr>
          <w:rFonts w:cs="Times New Roman"/>
          <w:lang w:val="vi-VN"/>
        </w:rPr>
        <w:t>g) Tham gia ý kiến đối với các dự án, công trình triển khai trong khu vực biên giới.</w:t>
      </w:r>
    </w:p>
    <w:p w14:paraId="3BCBB3CC" w14:textId="7247A613" w:rsidR="00A74375" w:rsidRPr="00326461" w:rsidRDefault="00A74375" w:rsidP="003B4EC5">
      <w:pPr>
        <w:spacing w:before="120" w:after="120" w:line="240" w:lineRule="auto"/>
        <w:ind w:firstLine="720"/>
        <w:rPr>
          <w:rFonts w:cs="Times New Roman"/>
          <w:lang w:val="vi-VN"/>
        </w:rPr>
      </w:pPr>
      <w:r w:rsidRPr="00326461">
        <w:rPr>
          <w:rFonts w:cs="Times New Roman"/>
          <w:lang w:val="vi-VN"/>
        </w:rPr>
        <w:t>11. Về công tác lễ tân nhà nước tại đị</w:t>
      </w:r>
      <w:r w:rsidR="00815F06">
        <w:rPr>
          <w:rFonts w:cs="Times New Roman"/>
          <w:lang w:val="vi-VN"/>
        </w:rPr>
        <w:t>a phương</w:t>
      </w:r>
    </w:p>
    <w:p w14:paraId="10BD793F" w14:textId="3484B72B"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a) Là cơ quan đầu mối của </w:t>
      </w:r>
      <w:r w:rsidR="00326461" w:rsidRPr="00326461">
        <w:rPr>
          <w:rFonts w:cs="Times New Roman"/>
        </w:rPr>
        <w:t>thành phố</w:t>
      </w:r>
      <w:r w:rsidRPr="00326461">
        <w:rPr>
          <w:rFonts w:cs="Times New Roman"/>
          <w:lang w:val="vi-VN"/>
        </w:rPr>
        <w:t xml:space="preserve"> phối hợp với các cơ quan, đơn vị của Bộ Ngoại giao hướng dẫn, bảo đảm việc thực hiện nghi lễ đối ngoại và đón tiếp khách nước ngoài tại địa phương theo quy định của pháp luật; chủ trì công tác lễ tân cho các đoàn lãnh đạo </w:t>
      </w:r>
      <w:r w:rsidR="00326461" w:rsidRPr="00326461">
        <w:rPr>
          <w:rFonts w:cs="Times New Roman"/>
        </w:rPr>
        <w:t>thành phố</w:t>
      </w:r>
      <w:r w:rsidRPr="00326461">
        <w:rPr>
          <w:rFonts w:cs="Times New Roman"/>
          <w:lang w:val="vi-VN"/>
        </w:rPr>
        <w:t xml:space="preserve"> đi thăm và làm việc ở nước ngoài</w:t>
      </w:r>
      <w:r w:rsidR="004A0934">
        <w:rPr>
          <w:rFonts w:cs="Times New Roman"/>
        </w:rPr>
        <w:t>;</w:t>
      </w:r>
    </w:p>
    <w:p w14:paraId="4FE11B16" w14:textId="1C83C51E"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b) Là cơ quan đầu mối của </w:t>
      </w:r>
      <w:r w:rsidR="00326461" w:rsidRPr="00326461">
        <w:rPr>
          <w:rFonts w:cs="Times New Roman"/>
        </w:rPr>
        <w:t>thành phố</w:t>
      </w:r>
      <w:r w:rsidRPr="00326461">
        <w:rPr>
          <w:rFonts w:cs="Times New Roman"/>
          <w:lang w:val="vi-VN"/>
        </w:rPr>
        <w:t xml:space="preserve"> phối hợp với các cơ quan, đơn vị của Bộ Ngoại giao hướng dẫn, quản lý, bảo đảm việc thực hiện quyền và chế độ ưu đãi, miễn trừ và nghi lễ đối ngoại đối với các cơ quan đại diện nước ngoài tại Việt Nam và các đơn vị trực thuộc các cơ quan này đóng trên địa bàn của </w:t>
      </w:r>
      <w:r w:rsidR="00326461" w:rsidRPr="00326461">
        <w:rPr>
          <w:rFonts w:cs="Times New Roman"/>
        </w:rPr>
        <w:t>thành phố</w:t>
      </w:r>
      <w:r w:rsidRPr="00326461">
        <w:rPr>
          <w:rFonts w:cs="Times New Roman"/>
          <w:lang w:val="vi-VN"/>
        </w:rPr>
        <w:t>, thành viên của những cơ quan này và thành viên gia đình của họ phù hợp với pháp luậ</w:t>
      </w:r>
      <w:r w:rsidR="00815F06">
        <w:rPr>
          <w:rFonts w:cs="Times New Roman"/>
          <w:lang w:val="vi-VN"/>
        </w:rPr>
        <w:t xml:space="preserve">t, các </w:t>
      </w:r>
      <w:r w:rsidR="00815F06">
        <w:rPr>
          <w:rFonts w:cs="Times New Roman"/>
        </w:rPr>
        <w:t>Đ</w:t>
      </w:r>
      <w:r w:rsidRPr="00326461">
        <w:rPr>
          <w:rFonts w:cs="Times New Roman"/>
          <w:lang w:val="vi-VN"/>
        </w:rPr>
        <w:t xml:space="preserve">iều ước quốc tế mà Việt Nam là thành viên và theo thông lệ quốc tế. </w:t>
      </w:r>
    </w:p>
    <w:p w14:paraId="09D8F37C" w14:textId="7E15EB6B" w:rsidR="00A74375" w:rsidRPr="00326461" w:rsidRDefault="00A74375" w:rsidP="003B4EC5">
      <w:pPr>
        <w:spacing w:before="120" w:after="120" w:line="240" w:lineRule="auto"/>
        <w:ind w:firstLine="720"/>
        <w:rPr>
          <w:rFonts w:cs="Times New Roman"/>
          <w:lang w:val="vi-VN"/>
        </w:rPr>
      </w:pPr>
      <w:r w:rsidRPr="00326461">
        <w:rPr>
          <w:rFonts w:cs="Times New Roman"/>
          <w:lang w:val="vi-VN"/>
        </w:rPr>
        <w:t>12. Về công tác thông tin đối ngoạ</w:t>
      </w:r>
      <w:r w:rsidR="00BD578C">
        <w:rPr>
          <w:rFonts w:cs="Times New Roman"/>
          <w:lang w:val="vi-VN"/>
        </w:rPr>
        <w:t>i</w:t>
      </w:r>
    </w:p>
    <w:p w14:paraId="6301A360" w14:textId="0BAEAFC7"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a) Là đầu mối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trong trao đổi, hợp tác với Bộ Ngoại giao và các cơ quan đại diện Việt Nam ở nước ngoài, cơ quan đại diện nước ngoài tại Việt Nam trong triển khai chương trình, kế hoạch thông tin tuyên truyền đối ngoại của </w:t>
      </w:r>
      <w:r w:rsidR="00326461" w:rsidRPr="00326461">
        <w:rPr>
          <w:rFonts w:cs="Times New Roman"/>
        </w:rPr>
        <w:t>thành phố</w:t>
      </w:r>
      <w:r w:rsidRPr="00326461">
        <w:rPr>
          <w:rFonts w:cs="Times New Roman"/>
          <w:lang w:val="vi-VN"/>
        </w:rPr>
        <w:t xml:space="preserve"> đã được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phê duyệt</w:t>
      </w:r>
      <w:r w:rsidR="004A0934">
        <w:rPr>
          <w:rFonts w:cs="Times New Roman"/>
        </w:rPr>
        <w:t>;</w:t>
      </w:r>
    </w:p>
    <w:p w14:paraId="50E59714" w14:textId="0121C7CC"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b) Cung cấp thông tin của </w:t>
      </w:r>
      <w:r w:rsidR="000D6276" w:rsidRPr="00326461">
        <w:rPr>
          <w:rFonts w:cs="Times New Roman"/>
        </w:rPr>
        <w:t>thành phố</w:t>
      </w:r>
      <w:r w:rsidRPr="00326461">
        <w:rPr>
          <w:rFonts w:cs="Times New Roman"/>
          <w:lang w:val="vi-VN"/>
        </w:rPr>
        <w:t xml:space="preserve"> cho Bộ Ngoại giao và các cơ quan chức năng để phục vụ công tác thông tin tuyên truyền đối ngoại; phối hợp với cơ quan đại diện Việt Nam ở nước ngoài triển khai các hoạt động thông tin đối ngoại, quảng bá địa phương ở nước ngoài</w:t>
      </w:r>
      <w:r w:rsidR="004A0934">
        <w:rPr>
          <w:rFonts w:cs="Times New Roman"/>
        </w:rPr>
        <w:t>;</w:t>
      </w:r>
    </w:p>
    <w:p w14:paraId="12E1C81D" w14:textId="29F5642E"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c) Là cơ quan đầu mối của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phối hợp với các cơ quan, đơn vị của Bộ Ngoại giao, Bộ Văn hóa</w:t>
      </w:r>
      <w:r w:rsidR="00BD578C">
        <w:rPr>
          <w:rFonts w:cs="Times New Roman"/>
        </w:rPr>
        <w:t>,</w:t>
      </w:r>
      <w:r w:rsidRPr="00326461">
        <w:rPr>
          <w:rFonts w:cs="Times New Roman"/>
          <w:lang w:val="vi-VN"/>
        </w:rPr>
        <w:t xml:space="preserve"> Thể thao và Du lịch trong quản lý và xử lý vi phạm đối với các hoạt động thông tin</w:t>
      </w:r>
      <w:r w:rsidRPr="001E2265">
        <w:rPr>
          <w:rFonts w:cs="Times New Roman"/>
          <w:color w:val="000000" w:themeColor="text1"/>
          <w:lang w:val="vi-VN"/>
        </w:rPr>
        <w:t xml:space="preserve">, báo chí của báo chí nước </w:t>
      </w:r>
      <w:r w:rsidRPr="00326461">
        <w:rPr>
          <w:rFonts w:cs="Times New Roman"/>
          <w:lang w:val="vi-VN"/>
        </w:rPr>
        <w:t xml:space="preserve">ngoài tại </w:t>
      </w:r>
      <w:r w:rsidR="00326461" w:rsidRPr="00326461">
        <w:rPr>
          <w:rFonts w:cs="Times New Roman"/>
        </w:rPr>
        <w:t>thành phố</w:t>
      </w:r>
      <w:r w:rsidRPr="00326461">
        <w:rPr>
          <w:rFonts w:cs="Times New Roman"/>
          <w:lang w:val="vi-VN"/>
        </w:rPr>
        <w:t xml:space="preserve">; xây dựng chương trình hoạt động, tổ chức việc tiếp và trả lời phỏng vấn của lãnh đạo </w:t>
      </w:r>
      <w:r w:rsidR="000D6276" w:rsidRPr="00326461">
        <w:rPr>
          <w:rFonts w:cs="Times New Roman"/>
        </w:rPr>
        <w:t>thành phố</w:t>
      </w:r>
      <w:r w:rsidRPr="00326461">
        <w:rPr>
          <w:rFonts w:cs="Times New Roman"/>
          <w:lang w:val="vi-VN"/>
        </w:rPr>
        <w:t>, cung cấp thông tin có định hướng.</w:t>
      </w:r>
    </w:p>
    <w:p w14:paraId="3809FB77" w14:textId="77777777" w:rsidR="00A05BF1" w:rsidRDefault="00A05BF1" w:rsidP="003B4EC5">
      <w:pPr>
        <w:spacing w:before="120" w:after="120" w:line="240" w:lineRule="auto"/>
        <w:ind w:firstLine="720"/>
        <w:rPr>
          <w:rFonts w:cs="Times New Roman"/>
          <w:lang w:val="vi-VN"/>
        </w:rPr>
      </w:pPr>
    </w:p>
    <w:p w14:paraId="7AC6BEF2" w14:textId="2767DCFA" w:rsidR="00A74375" w:rsidRPr="00326461" w:rsidRDefault="00A74375" w:rsidP="003B4EC5">
      <w:pPr>
        <w:spacing w:before="120" w:after="120" w:line="240" w:lineRule="auto"/>
        <w:ind w:firstLine="720"/>
        <w:rPr>
          <w:rFonts w:cs="Times New Roman"/>
          <w:lang w:val="vi-VN"/>
        </w:rPr>
      </w:pPr>
      <w:r w:rsidRPr="00326461">
        <w:rPr>
          <w:rFonts w:cs="Times New Roman"/>
          <w:lang w:val="vi-VN"/>
        </w:rPr>
        <w:lastRenderedPageBreak/>
        <w:t>13. Về công tác tổ chức và quả</w:t>
      </w:r>
      <w:r w:rsidR="00BD578C">
        <w:rPr>
          <w:rFonts w:cs="Times New Roman"/>
          <w:lang w:val="vi-VN"/>
        </w:rPr>
        <w:t>n lý đoàn ra, đoàn vào</w:t>
      </w:r>
    </w:p>
    <w:p w14:paraId="359855E2" w14:textId="33D42D4B"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a) Là cơ quan đầu mối tổng hợp và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hằng năm xây dựng kế hoạch đoàn đi công tác nước ngoài do </w:t>
      </w:r>
      <w:r w:rsidR="00326461" w:rsidRPr="00326461">
        <w:rPr>
          <w:rFonts w:cs="Times New Roman"/>
        </w:rPr>
        <w:t>thành phố</w:t>
      </w:r>
      <w:r w:rsidRPr="00326461">
        <w:rPr>
          <w:rFonts w:cs="Times New Roman"/>
          <w:lang w:val="vi-VN"/>
        </w:rPr>
        <w:t xml:space="preserve"> chủ trì (đoàn ra) có trưởng đoàn là lãnh đạo </w:t>
      </w:r>
      <w:r w:rsidR="00326461" w:rsidRPr="00326461">
        <w:rPr>
          <w:rFonts w:cs="Times New Roman"/>
        </w:rPr>
        <w:t>thành phố</w:t>
      </w:r>
      <w:r w:rsidRPr="00326461">
        <w:rPr>
          <w:rFonts w:cs="Times New Roman"/>
          <w:lang w:val="vi-VN"/>
        </w:rPr>
        <w:t xml:space="preserve">, đón tiếp các đoàn khách từ các quốc gia và vùng lãnh thổ bên ngoài vào thăm làm việc tại địa phương do </w:t>
      </w:r>
      <w:r w:rsidR="00326461" w:rsidRPr="00326461">
        <w:rPr>
          <w:rFonts w:cs="Times New Roman"/>
        </w:rPr>
        <w:t>thành phố</w:t>
      </w:r>
      <w:r w:rsidRPr="00326461">
        <w:rPr>
          <w:rFonts w:cs="Times New Roman"/>
          <w:lang w:val="vi-VN"/>
        </w:rPr>
        <w:t xml:space="preserve"> mời và thu xếp chương trình hoạt động (đoàn vào) có trưởng đoàn là lãnh đạo địa phương nước ngoài hoặc tương đương trở lên và việc điều chỉnh, bổ sung kế hoạch này vào giữa năm để gửi Bộ Ngoại giao tổng hợp, trình Thủ tướng Chính phủ xem xét, phê duyệt</w:t>
      </w:r>
      <w:r w:rsidR="004A0934">
        <w:rPr>
          <w:rFonts w:cs="Times New Roman"/>
        </w:rPr>
        <w:t>;</w:t>
      </w:r>
    </w:p>
    <w:p w14:paraId="30237E44" w14:textId="6FAA81FE"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b) Thực hiện quản lý nhà nước đối với các đoàn ra </w:t>
      </w:r>
      <w:r w:rsidR="008A6449">
        <w:rPr>
          <w:rFonts w:cs="Times New Roman"/>
        </w:rPr>
        <w:t xml:space="preserve">cấp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và đoàn ra của các cơ quan, đơn vị, địa phương thuộc </w:t>
      </w:r>
      <w:r w:rsidR="00326461" w:rsidRPr="00326461">
        <w:rPr>
          <w:rFonts w:cs="Times New Roman"/>
        </w:rPr>
        <w:t>thành phố</w:t>
      </w:r>
      <w:r w:rsidRPr="00326461">
        <w:rPr>
          <w:rFonts w:cs="Times New Roman"/>
          <w:lang w:val="vi-VN"/>
        </w:rPr>
        <w:t xml:space="preserve">, các đoàn vào </w:t>
      </w:r>
      <w:r w:rsidR="008A6449">
        <w:rPr>
          <w:rFonts w:cs="Times New Roman"/>
        </w:rPr>
        <w:t xml:space="preserve">cấp </w:t>
      </w:r>
      <w:r w:rsidR="000D6276" w:rsidRPr="00326461">
        <w:rPr>
          <w:rFonts w:cs="Times New Roman"/>
        </w:rPr>
        <w:t>thành phố</w:t>
      </w:r>
      <w:r w:rsidRPr="00326461">
        <w:rPr>
          <w:rFonts w:cs="Times New Roman"/>
          <w:lang w:val="vi-VN"/>
        </w:rPr>
        <w:t xml:space="preserve">, đoàn vào do các cơ quan, đơn vị, địa phương thuộc </w:t>
      </w:r>
      <w:r w:rsidR="00326461" w:rsidRPr="00326461">
        <w:rPr>
          <w:rFonts w:cs="Times New Roman"/>
        </w:rPr>
        <w:t>thành phố</w:t>
      </w:r>
      <w:r w:rsidRPr="00326461">
        <w:rPr>
          <w:rFonts w:cs="Times New Roman"/>
          <w:lang w:val="vi-VN"/>
        </w:rPr>
        <w:t xml:space="preserve"> đón tiếp và các đoàn quốc tế khác đến thăm làm việc tại </w:t>
      </w:r>
      <w:r w:rsidR="00326461" w:rsidRPr="00326461">
        <w:rPr>
          <w:rFonts w:cs="Times New Roman"/>
        </w:rPr>
        <w:t>thành phố</w:t>
      </w:r>
      <w:r w:rsidR="004A0934">
        <w:rPr>
          <w:rFonts w:cs="Times New Roman"/>
        </w:rPr>
        <w:t>;</w:t>
      </w:r>
    </w:p>
    <w:p w14:paraId="5CAFD543" w14:textId="5EAC6D1E"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c) Tổ chức hoặc phối hợp tổ chức các đoàn ra </w:t>
      </w:r>
      <w:r w:rsidR="008A6449">
        <w:rPr>
          <w:rFonts w:cs="Times New Roman"/>
        </w:rPr>
        <w:t xml:space="preserve">cấp </w:t>
      </w:r>
      <w:r w:rsidR="000D6276" w:rsidRPr="00326461">
        <w:rPr>
          <w:rFonts w:cs="Times New Roman"/>
        </w:rPr>
        <w:t>thành phố</w:t>
      </w:r>
      <w:r w:rsidRPr="00326461">
        <w:rPr>
          <w:rFonts w:cs="Times New Roman"/>
          <w:lang w:val="vi-VN"/>
        </w:rPr>
        <w:t xml:space="preserve">; là đầu mối liên hệ với các cơ quan, đơn vị của Bộ Ngoại giao, các cơ quan đại diện Việt Nam ở nước ngoài để hỗ trợ, hướng dẫn, quản lý các đoàn ra theo quy định; thẩm định các đề án đoàn ra của các sở, ban, ngành, địa phương của </w:t>
      </w:r>
      <w:r w:rsidR="000D6276" w:rsidRPr="00326461">
        <w:rPr>
          <w:rFonts w:cs="Times New Roman"/>
        </w:rPr>
        <w:t>thành phố</w:t>
      </w:r>
      <w:r w:rsidRPr="00326461">
        <w:rPr>
          <w:rFonts w:cs="Times New Roman"/>
          <w:lang w:val="vi-VN"/>
        </w:rPr>
        <w:t xml:space="preserve">; theo dõi, thống kê tổng hợp các đoàn ra thuộc thẩm quyền quản lý của Ủy ban nhân dân </w:t>
      </w:r>
      <w:r w:rsidR="000D6276" w:rsidRPr="00326461">
        <w:rPr>
          <w:rFonts w:cs="Times New Roman"/>
        </w:rPr>
        <w:t>thành phố</w:t>
      </w:r>
      <w:r w:rsidR="004A0934">
        <w:rPr>
          <w:rFonts w:cs="Times New Roman"/>
        </w:rPr>
        <w:t>;</w:t>
      </w:r>
    </w:p>
    <w:p w14:paraId="60954E05" w14:textId="79B3E211"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d) Chủ trì hoặc phối hợp xây dựng và tổ chức thực hiện các kế hoạch, đề án đón tiếp đoàn vào </w:t>
      </w:r>
      <w:r w:rsidR="008A6449">
        <w:rPr>
          <w:rFonts w:cs="Times New Roman"/>
        </w:rPr>
        <w:t xml:space="preserve">cấp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và các đoàn quốc tế khác đến thăm và làm việc với lãnh đạo </w:t>
      </w:r>
      <w:r w:rsidR="000D6276" w:rsidRPr="00326461">
        <w:rPr>
          <w:rFonts w:cs="Times New Roman"/>
        </w:rPr>
        <w:t>thành phố</w:t>
      </w:r>
      <w:r w:rsidRPr="00326461">
        <w:rPr>
          <w:rFonts w:cs="Times New Roman"/>
          <w:lang w:val="vi-VN"/>
        </w:rPr>
        <w:t xml:space="preserve">; thẩm định đề xuất, kiến nghị của các sở, ban, ngành, địa phương về việc lãnh đạo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tiếp khách nước ngoài; theo dõi, thống kê tổng hợp các đoàn vào thuộc thẩm quyền quản lý của Ủy ban nhân dân </w:t>
      </w:r>
      <w:r w:rsidR="000D6276" w:rsidRPr="00326461">
        <w:rPr>
          <w:rFonts w:cs="Times New Roman"/>
        </w:rPr>
        <w:t>thành phố</w:t>
      </w:r>
      <w:r w:rsidR="004A0934">
        <w:rPr>
          <w:rFonts w:cs="Times New Roman"/>
        </w:rPr>
        <w:t>;</w:t>
      </w:r>
    </w:p>
    <w:p w14:paraId="5ADEF81F" w14:textId="136146CB"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đ) Chủ trì hoặc phối hợp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báo cáo Bộ Ngoại giao về kết quả tổ chức đoàn ra </w:t>
      </w:r>
      <w:r w:rsidR="008A6449">
        <w:rPr>
          <w:rFonts w:cs="Times New Roman"/>
        </w:rPr>
        <w:t xml:space="preserve">cấp </w:t>
      </w:r>
      <w:r w:rsidR="000D6276" w:rsidRPr="00326461">
        <w:rPr>
          <w:rFonts w:cs="Times New Roman"/>
        </w:rPr>
        <w:t>thành phố</w:t>
      </w:r>
      <w:r w:rsidRPr="00326461">
        <w:rPr>
          <w:rFonts w:cs="Times New Roman"/>
          <w:lang w:val="vi-VN"/>
        </w:rPr>
        <w:t xml:space="preserve">, đón tiếp đoàn vào </w:t>
      </w:r>
      <w:r w:rsidR="008A6449">
        <w:rPr>
          <w:rFonts w:cs="Times New Roman"/>
        </w:rPr>
        <w:t xml:space="preserve">cấp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và các đoàn quốc tế khác thăm làm việc tại </w:t>
      </w:r>
      <w:r w:rsidR="00326461" w:rsidRPr="00326461">
        <w:rPr>
          <w:rFonts w:cs="Times New Roman"/>
        </w:rPr>
        <w:t>thành phố</w:t>
      </w:r>
      <w:r w:rsidRPr="00326461">
        <w:rPr>
          <w:rFonts w:cs="Times New Roman"/>
          <w:lang w:val="vi-VN"/>
        </w:rPr>
        <w:t xml:space="preserve"> theo điểm c và d của khoản này.</w:t>
      </w:r>
    </w:p>
    <w:p w14:paraId="36E1A317" w14:textId="6308F878" w:rsidR="00A74375" w:rsidRPr="00326461" w:rsidRDefault="00A74375" w:rsidP="003B4EC5">
      <w:pPr>
        <w:spacing w:before="120" w:after="120" w:line="240" w:lineRule="auto"/>
        <w:ind w:firstLine="720"/>
        <w:rPr>
          <w:rFonts w:cs="Times New Roman"/>
          <w:lang w:val="vi-VN"/>
        </w:rPr>
      </w:pPr>
      <w:r w:rsidRPr="00326461">
        <w:rPr>
          <w:rFonts w:cs="Times New Roman"/>
          <w:lang w:val="vi-VN"/>
        </w:rPr>
        <w:t>14. Về công tác tổ chức và quản lý hội nghị, hội thảo quốc tế</w:t>
      </w:r>
    </w:p>
    <w:p w14:paraId="093A7D6E" w14:textId="3A6B944B"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a) Chủ trì tham mưu thực hiện quản lý nhà nước về hội nghị, hội thảo quốc tế do cơ quan, tổ chức, đơn vị, địa phương của </w:t>
      </w:r>
      <w:r w:rsidR="00326461" w:rsidRPr="00326461">
        <w:rPr>
          <w:rFonts w:cs="Times New Roman"/>
        </w:rPr>
        <w:t>thành phố</w:t>
      </w:r>
      <w:r w:rsidRPr="00326461">
        <w:rPr>
          <w:rFonts w:cs="Times New Roman"/>
          <w:lang w:val="vi-VN"/>
        </w:rPr>
        <w:t xml:space="preserve"> tổ chức, bao gồm các hội nghị, hội thảo quốc tế thuộc thẩm quyền cho phép của Thủ tướng Chính phủ; hội nghị, hội thảo quốc tế thuộc thẩm quyền cho phép của Chủ tịch Ủy ban nhân dân </w:t>
      </w:r>
      <w:r w:rsidR="000D6276" w:rsidRPr="00326461">
        <w:rPr>
          <w:rFonts w:cs="Times New Roman"/>
        </w:rPr>
        <w:t>thành phố</w:t>
      </w:r>
      <w:r w:rsidRPr="00326461">
        <w:rPr>
          <w:rFonts w:cs="Times New Roman"/>
          <w:lang w:val="vi-VN"/>
        </w:rPr>
        <w:t xml:space="preserve">; hội nghị, hội thảo quốc tế được phân cấp từ Thủ tướng Chính phủ cho Chủ tịch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thực hiện (sau đây gọi là hội nghị, hội thảo quốc tế thuộc quản lý của </w:t>
      </w:r>
      <w:r w:rsidR="00326461" w:rsidRPr="00326461">
        <w:rPr>
          <w:rFonts w:cs="Times New Roman"/>
        </w:rPr>
        <w:t>thành phố</w:t>
      </w:r>
      <w:r w:rsidRPr="00326461">
        <w:rPr>
          <w:rFonts w:cs="Times New Roman"/>
          <w:lang w:val="vi-VN"/>
        </w:rPr>
        <w:t>)</w:t>
      </w:r>
      <w:r w:rsidR="004A0934">
        <w:rPr>
          <w:rFonts w:cs="Times New Roman"/>
        </w:rPr>
        <w:t>;</w:t>
      </w:r>
    </w:p>
    <w:p w14:paraId="23EA90CC" w14:textId="3CDBCDD4"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b) Tham mưu Chủ tịch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cho ý kiến và phối hợp quản lý đối với hội nghị, hội thảo quốc tế được tổ chức trên địa bàn </w:t>
      </w:r>
      <w:r w:rsidR="000D6276" w:rsidRPr="00326461">
        <w:rPr>
          <w:rFonts w:cs="Times New Roman"/>
        </w:rPr>
        <w:t>thành phố</w:t>
      </w:r>
      <w:r w:rsidRPr="00326461">
        <w:rPr>
          <w:rFonts w:cs="Times New Roman"/>
          <w:lang w:val="vi-VN"/>
        </w:rPr>
        <w:t xml:space="preserve"> thuộc thẩm quyền cho phép của người có thẩm quyền khác</w:t>
      </w:r>
      <w:r w:rsidR="004A0934">
        <w:rPr>
          <w:rFonts w:cs="Times New Roman"/>
        </w:rPr>
        <w:t>;</w:t>
      </w:r>
    </w:p>
    <w:p w14:paraId="78C19F8C" w14:textId="1B81E135" w:rsidR="00A74375" w:rsidRPr="004A0934" w:rsidRDefault="00A74375" w:rsidP="003B4EC5">
      <w:pPr>
        <w:spacing w:before="120" w:after="120" w:line="240" w:lineRule="auto"/>
        <w:ind w:firstLine="720"/>
        <w:rPr>
          <w:rFonts w:cs="Times New Roman"/>
        </w:rPr>
      </w:pPr>
      <w:r w:rsidRPr="00326461">
        <w:rPr>
          <w:rFonts w:cs="Times New Roman"/>
          <w:lang w:val="vi-VN"/>
        </w:rPr>
        <w:t xml:space="preserve">c) Là đầu mối tiếp nhận hồ sơ, thẩm định nội dung các hội nghị, hội thảo quốc tế của các tổ chức do cơ quan của </w:t>
      </w:r>
      <w:r w:rsidR="00326461" w:rsidRPr="00326461">
        <w:rPr>
          <w:rFonts w:cs="Times New Roman"/>
        </w:rPr>
        <w:t>thành phố</w:t>
      </w:r>
      <w:r w:rsidRPr="00326461">
        <w:rPr>
          <w:rFonts w:cs="Times New Roman"/>
          <w:lang w:val="vi-VN"/>
        </w:rPr>
        <w:t xml:space="preserve"> cấp phép hoạt động; quản lý, </w:t>
      </w:r>
      <w:r w:rsidRPr="00326461">
        <w:rPr>
          <w:rFonts w:cs="Times New Roman"/>
          <w:lang w:val="vi-VN"/>
        </w:rPr>
        <w:lastRenderedPageBreak/>
        <w:t xml:space="preserve">hướng dẫn, kiểm tra các cơ quan, đơn vị, địa phương, tổ chức do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quản lý thực hiện các quy định về tổ chức và quản lý hội nghị, hội thảo quốc tế</w:t>
      </w:r>
      <w:r w:rsidR="004A0934">
        <w:rPr>
          <w:rFonts w:cs="Times New Roman"/>
        </w:rPr>
        <w:t>;</w:t>
      </w:r>
    </w:p>
    <w:p w14:paraId="3712BBF7" w14:textId="01C29576"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d)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báo cáo định kỳ hằng năm cho Bộ Ngoại giao về tình hình tổ chức và quản lý hội nghị, hội thảo quốc tế tại địa phương.</w:t>
      </w:r>
    </w:p>
    <w:p w14:paraId="64C1C12E" w14:textId="6A30EC88" w:rsidR="00A74375" w:rsidRPr="00326461" w:rsidRDefault="00A74375" w:rsidP="003B4EC5">
      <w:pPr>
        <w:spacing w:before="120" w:after="120" w:line="240" w:lineRule="auto"/>
        <w:ind w:firstLine="720"/>
        <w:rPr>
          <w:rFonts w:cs="Times New Roman"/>
          <w:lang w:val="vi-VN"/>
        </w:rPr>
      </w:pPr>
      <w:r w:rsidRPr="00326461">
        <w:rPr>
          <w:rFonts w:cs="Times New Roman"/>
          <w:lang w:val="vi-VN"/>
        </w:rPr>
        <w:t>15. Về công tác ký kết và thực hiện thỏa thuận quốc tế</w:t>
      </w:r>
    </w:p>
    <w:p w14:paraId="781CE25E" w14:textId="287A8747" w:rsidR="00A74375" w:rsidRPr="00A92006" w:rsidRDefault="00A74375" w:rsidP="003B4EC5">
      <w:pPr>
        <w:spacing w:before="120" w:after="120" w:line="240" w:lineRule="auto"/>
        <w:ind w:firstLine="720"/>
        <w:rPr>
          <w:rFonts w:cs="Times New Roman"/>
        </w:rPr>
      </w:pPr>
      <w:r w:rsidRPr="00326461">
        <w:rPr>
          <w:rFonts w:cs="Times New Roman"/>
          <w:lang w:val="vi-VN"/>
        </w:rPr>
        <w:t xml:space="preserve">a) Chủ trì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thực hiện quản lý nhà nước về ký kết và thực hiện các thỏa thuận quốc tế nhân danh Ủy ban nhân dân </w:t>
      </w:r>
      <w:r w:rsidR="000D6276" w:rsidRPr="00326461">
        <w:rPr>
          <w:rFonts w:cs="Times New Roman"/>
        </w:rPr>
        <w:t>thành phố</w:t>
      </w:r>
      <w:r w:rsidRPr="00326461">
        <w:rPr>
          <w:rFonts w:cs="Times New Roman"/>
          <w:lang w:val="vi-VN"/>
        </w:rPr>
        <w:t xml:space="preserve">, cơ quan chuyên môn thuộc Ủy ban nhân dân </w:t>
      </w:r>
      <w:r w:rsidR="000D6276" w:rsidRPr="00326461">
        <w:rPr>
          <w:rFonts w:cs="Times New Roman"/>
        </w:rPr>
        <w:t>thành phố</w:t>
      </w:r>
      <w:r w:rsidRPr="00326461">
        <w:rPr>
          <w:rFonts w:cs="Times New Roman"/>
          <w:lang w:val="vi-VN"/>
        </w:rPr>
        <w:t>, Ủy ban nhân dân cấp xã ở khu vực biên giới theo pháp luật về thỏa thuận quốc tế</w:t>
      </w:r>
      <w:r w:rsidR="00A92006">
        <w:rPr>
          <w:rFonts w:cs="Times New Roman"/>
        </w:rPr>
        <w:t>;</w:t>
      </w:r>
    </w:p>
    <w:p w14:paraId="07251621" w14:textId="65E6C2D9" w:rsidR="00A74375" w:rsidRPr="00A92006" w:rsidRDefault="00A74375" w:rsidP="003B4EC5">
      <w:pPr>
        <w:spacing w:before="120" w:after="120" w:line="240" w:lineRule="auto"/>
        <w:ind w:firstLine="720"/>
        <w:rPr>
          <w:rFonts w:cs="Times New Roman"/>
        </w:rPr>
      </w:pPr>
      <w:r w:rsidRPr="00326461">
        <w:rPr>
          <w:rFonts w:cs="Times New Roman"/>
          <w:lang w:val="vi-VN"/>
        </w:rPr>
        <w:t xml:space="preserve">b) Chủ trì hoặc phối hợp xây dựng đề xuất ký kết thỏa thuận quốc tế nhân danh Ủy ban nhân dân </w:t>
      </w:r>
      <w:r w:rsidR="000D6276" w:rsidRPr="00326461">
        <w:rPr>
          <w:rFonts w:cs="Times New Roman"/>
        </w:rPr>
        <w:t>thành phố</w:t>
      </w:r>
      <w:r w:rsidRPr="00326461">
        <w:rPr>
          <w:rFonts w:cs="Times New Roman"/>
          <w:lang w:val="vi-VN"/>
        </w:rPr>
        <w:t xml:space="preserve">;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thực hiện các quy trình liên quan, quyết định và tiến hành ký kết thỏa thuận quốc tế nhân danh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theo pháp luật về thỏa thuận quốc tế</w:t>
      </w:r>
      <w:r w:rsidR="00A92006">
        <w:rPr>
          <w:rFonts w:cs="Times New Roman"/>
        </w:rPr>
        <w:t>;</w:t>
      </w:r>
    </w:p>
    <w:p w14:paraId="34CEABB5" w14:textId="41DD8ED2" w:rsidR="00A74375" w:rsidRPr="00A92006" w:rsidRDefault="00A74375" w:rsidP="003B4EC5">
      <w:pPr>
        <w:spacing w:before="120" w:after="120" w:line="240" w:lineRule="auto"/>
        <w:ind w:firstLine="720"/>
        <w:rPr>
          <w:rFonts w:cs="Times New Roman"/>
        </w:rPr>
      </w:pPr>
      <w:r w:rsidRPr="00326461">
        <w:rPr>
          <w:rFonts w:cs="Times New Roman"/>
          <w:lang w:val="vi-VN"/>
        </w:rPr>
        <w:t xml:space="preserve">c) Cho ý kiến bằng văn bản về đề xuất ký kết, sửa đổi, bổ sung, gia hạn, chấm dứt hiệu lực, tạm đình chỉ hiệu lực thỏa thuận quốc tế nhân danh các cơ quan chuyên môn thuộc Ủy ban nhân dân </w:t>
      </w:r>
      <w:r w:rsidR="000D6276" w:rsidRPr="00326461">
        <w:rPr>
          <w:rFonts w:cs="Times New Roman"/>
        </w:rPr>
        <w:t>thành phố</w:t>
      </w:r>
      <w:r w:rsidRPr="007916C9">
        <w:rPr>
          <w:rFonts w:cs="Times New Roman"/>
          <w:color w:val="000000" w:themeColor="text1"/>
          <w:lang w:val="vi-VN"/>
        </w:rPr>
        <w:t xml:space="preserve">, cơ quan </w:t>
      </w:r>
      <w:r w:rsidR="007916C9" w:rsidRPr="007916C9">
        <w:rPr>
          <w:rFonts w:cs="Times New Roman"/>
          <w:color w:val="000000" w:themeColor="text1"/>
        </w:rPr>
        <w:t xml:space="preserve">cấp </w:t>
      </w:r>
      <w:r w:rsidR="000D6276" w:rsidRPr="007916C9">
        <w:rPr>
          <w:rFonts w:cs="Times New Roman"/>
          <w:color w:val="000000" w:themeColor="text1"/>
        </w:rPr>
        <w:t>thành phố</w:t>
      </w:r>
      <w:r w:rsidR="000D6276" w:rsidRPr="007916C9">
        <w:rPr>
          <w:rFonts w:cs="Times New Roman"/>
          <w:color w:val="000000" w:themeColor="text1"/>
          <w:lang w:val="vi-VN"/>
        </w:rPr>
        <w:t xml:space="preserve"> </w:t>
      </w:r>
      <w:r w:rsidRPr="007916C9">
        <w:rPr>
          <w:rFonts w:cs="Times New Roman"/>
          <w:color w:val="000000" w:themeColor="text1"/>
          <w:lang w:val="vi-VN"/>
        </w:rPr>
        <w:t xml:space="preserve">của tổ chức, Ủy ban nhân dân cấp xã ở khu vực biên giới theo quy định của pháp luật; trình Chủ tịch Ủy ban nhân dân </w:t>
      </w:r>
      <w:r w:rsidR="000D6276" w:rsidRPr="007916C9">
        <w:rPr>
          <w:rFonts w:cs="Times New Roman"/>
          <w:color w:val="000000" w:themeColor="text1"/>
        </w:rPr>
        <w:t>thành phố</w:t>
      </w:r>
      <w:r w:rsidR="000D6276" w:rsidRPr="007916C9">
        <w:rPr>
          <w:rFonts w:cs="Times New Roman"/>
          <w:color w:val="000000" w:themeColor="text1"/>
          <w:lang w:val="vi-VN"/>
        </w:rPr>
        <w:t xml:space="preserve"> </w:t>
      </w:r>
      <w:r w:rsidRPr="007916C9">
        <w:rPr>
          <w:rFonts w:cs="Times New Roman"/>
          <w:color w:val="000000" w:themeColor="text1"/>
          <w:lang w:val="vi-VN"/>
        </w:rPr>
        <w:t>về việc ký kết, sửa đổi</w:t>
      </w:r>
      <w:r w:rsidRPr="00326461">
        <w:rPr>
          <w:rFonts w:cs="Times New Roman"/>
          <w:lang w:val="vi-VN"/>
        </w:rPr>
        <w:t xml:space="preserve">, bổ sung, gia hạn, chấm dứt hiệu lực, tạm đình chỉ hiệu lực thỏa thuận quốc tế nhân danh cơ quan chuyên môn thuộc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và Ủy ban nhân dân cấp xã ở khu vực biên giới</w:t>
      </w:r>
      <w:r w:rsidR="00A92006">
        <w:rPr>
          <w:rFonts w:cs="Times New Roman"/>
        </w:rPr>
        <w:t>;</w:t>
      </w:r>
    </w:p>
    <w:p w14:paraId="779E0FAC" w14:textId="45F0B6AA" w:rsidR="00A74375" w:rsidRPr="00A92006" w:rsidRDefault="00A74375" w:rsidP="003B4EC5">
      <w:pPr>
        <w:spacing w:before="120" w:after="120" w:line="240" w:lineRule="auto"/>
        <w:ind w:firstLine="720"/>
        <w:rPr>
          <w:rFonts w:cs="Times New Roman"/>
        </w:rPr>
      </w:pPr>
      <w:r w:rsidRPr="00326461">
        <w:rPr>
          <w:rFonts w:cs="Times New Roman"/>
          <w:lang w:val="vi-VN"/>
        </w:rPr>
        <w:t xml:space="preserve">d) Chủ trì tham mưu Ủy ban nhân dân </w:t>
      </w:r>
      <w:r w:rsidR="000D6276" w:rsidRPr="00326461">
        <w:rPr>
          <w:rFonts w:cs="Times New Roman"/>
        </w:rPr>
        <w:t>thành phố</w:t>
      </w:r>
      <w:r w:rsidR="000D6276" w:rsidRPr="00326461">
        <w:rPr>
          <w:rFonts w:cs="Times New Roman"/>
          <w:lang w:val="vi-VN"/>
        </w:rPr>
        <w:t xml:space="preserve"> </w:t>
      </w:r>
      <w:r w:rsidRPr="00326461">
        <w:rPr>
          <w:rFonts w:cs="Times New Roman"/>
          <w:lang w:val="vi-VN"/>
        </w:rPr>
        <w:t xml:space="preserve">về việc thực hiện các nhiệm vụ liên quan đến các thỏa thuận quốc tế nhân danh Ủy ban nhân dân cấp huyện được ký kết trước ngày 01 tháng 7 năm 2025 và các thỏa thuận quốc tế nhân danh cơ quan nhà nước </w:t>
      </w:r>
      <w:r w:rsidR="000D6276" w:rsidRPr="00326461">
        <w:rPr>
          <w:rFonts w:cs="Times New Roman"/>
        </w:rPr>
        <w:t>thành phố</w:t>
      </w:r>
      <w:r w:rsidRPr="00326461">
        <w:rPr>
          <w:rFonts w:cs="Times New Roman"/>
          <w:lang w:val="vi-VN"/>
        </w:rPr>
        <w:t xml:space="preserve">, cơ quan chuyên môn thuộc Ủy ban nhân dân </w:t>
      </w:r>
      <w:r w:rsidR="00491916" w:rsidRPr="00326461">
        <w:rPr>
          <w:rFonts w:cs="Times New Roman"/>
        </w:rPr>
        <w:t>thành phố</w:t>
      </w:r>
      <w:r w:rsidRPr="00326461">
        <w:rPr>
          <w:rFonts w:cs="Times New Roman"/>
          <w:lang w:val="vi-VN"/>
        </w:rPr>
        <w:t>, Ủy ban nhân dân cấp xã ở khu vực biên giới bị tác động bởi sắp xếp, tổ chức lại đơn vị hành chính các cấp theo quy định của pháp luật</w:t>
      </w:r>
      <w:r w:rsidR="00A92006">
        <w:rPr>
          <w:rFonts w:cs="Times New Roman"/>
        </w:rPr>
        <w:t>;</w:t>
      </w:r>
    </w:p>
    <w:p w14:paraId="05CC4049" w14:textId="636B8117"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đ) Theo dõi, đôn đốc việc thực hiện các thỏa thuận quốc tế đã ký kết; báo cáo và xin ý kiến chỉ đạo của cấp có thẩm quyền về những vấn đề phát sinh trong ký kết và thực hiện thỏa thuận quốc tế tại địa phương; tham mưu Ủy ban nhân dân </w:t>
      </w:r>
      <w:r w:rsidR="00491916" w:rsidRPr="00326461">
        <w:rPr>
          <w:rFonts w:cs="Times New Roman"/>
        </w:rPr>
        <w:t>thành phố</w:t>
      </w:r>
      <w:r w:rsidR="00491916" w:rsidRPr="00326461">
        <w:rPr>
          <w:rFonts w:cs="Times New Roman"/>
          <w:lang w:val="vi-VN"/>
        </w:rPr>
        <w:t xml:space="preserve"> </w:t>
      </w:r>
      <w:r w:rsidRPr="00326461">
        <w:rPr>
          <w:rFonts w:cs="Times New Roman"/>
          <w:lang w:val="vi-VN"/>
        </w:rPr>
        <w:t>báo cáo Bộ Ngoại giao theo quy định liên quan.</w:t>
      </w:r>
    </w:p>
    <w:p w14:paraId="07CADB4F" w14:textId="62F9F74A" w:rsidR="00A74375" w:rsidRPr="00326461" w:rsidRDefault="00A74375" w:rsidP="003B4EC5">
      <w:pPr>
        <w:spacing w:before="120" w:after="120" w:line="240" w:lineRule="auto"/>
        <w:ind w:firstLine="720"/>
        <w:rPr>
          <w:rFonts w:cs="Times New Roman"/>
          <w:lang w:val="vi-VN"/>
        </w:rPr>
      </w:pPr>
      <w:r w:rsidRPr="00326461">
        <w:rPr>
          <w:rFonts w:cs="Times New Roman"/>
          <w:lang w:val="vi-VN"/>
        </w:rPr>
        <w:t>16. Về công tác phi chính phủ nướ</w:t>
      </w:r>
      <w:r w:rsidR="00435B35">
        <w:rPr>
          <w:rFonts w:cs="Times New Roman"/>
          <w:lang w:val="vi-VN"/>
        </w:rPr>
        <w:t>c ngoài</w:t>
      </w:r>
    </w:p>
    <w:p w14:paraId="0C4C0E50" w14:textId="147F3815" w:rsidR="00A74375" w:rsidRPr="00A92006" w:rsidRDefault="00A74375" w:rsidP="003B4EC5">
      <w:pPr>
        <w:spacing w:before="120" w:after="120" w:line="240" w:lineRule="auto"/>
        <w:ind w:firstLine="720"/>
        <w:rPr>
          <w:rFonts w:cs="Times New Roman"/>
        </w:rPr>
      </w:pPr>
      <w:r w:rsidRPr="00326461">
        <w:rPr>
          <w:rFonts w:cs="Times New Roman"/>
          <w:lang w:val="vi-VN"/>
        </w:rPr>
        <w:t xml:space="preserve">a) Là cơ quan đầu mối tham mưu Ủy ban nhân dân </w:t>
      </w:r>
      <w:r w:rsidR="00491916" w:rsidRPr="00326461">
        <w:rPr>
          <w:rFonts w:cs="Times New Roman"/>
        </w:rPr>
        <w:t>thành phố</w:t>
      </w:r>
      <w:r w:rsidR="00491916" w:rsidRPr="00326461">
        <w:rPr>
          <w:rFonts w:cs="Times New Roman"/>
          <w:lang w:val="vi-VN"/>
        </w:rPr>
        <w:t xml:space="preserve"> </w:t>
      </w:r>
      <w:r w:rsidRPr="00326461">
        <w:rPr>
          <w:rFonts w:cs="Times New Roman"/>
          <w:lang w:val="vi-VN"/>
        </w:rPr>
        <w:t xml:space="preserve">thực hiện quản lý nhà nước đối với hoạt động của các tổ chức phi chính phủ nước ngoài tại địa phương, bao gồm: thẩm định, cho ý kiến về việc cấp, gia hạn, sửa đổi, bổ sung và thu hồi Giấy đăng ký và các hoạt động khác của các tổ chức phi chính phủ nước ngoài tại địa phương; hướng dẫn, hỗ trợ các tổ chức phi chính phủ nước ngoài về thủ tục và trong việc khảo sát, xây dựng và triển khai các khoản viện trợ theo quy định của pháp luật; kiểm tra, giám sát hoạt động của tổ chức phi chính </w:t>
      </w:r>
      <w:r w:rsidRPr="00326461">
        <w:rPr>
          <w:rFonts w:cs="Times New Roman"/>
          <w:lang w:val="vi-VN"/>
        </w:rPr>
        <w:lastRenderedPageBreak/>
        <w:t>phủ nước ngoài tại địa phương và kiến nghị cơ quan có thẩm quyền xử lý đình chỉ, chấm dứt hoạt động, thu hồi Giấy đăng ký hay xử phạt vi phạm hành chính đối với các tổ chức phi chính phủ nước ngoài vi phạm quy định; báo cáo Bộ Ngoại giao và Ủy ban công tác về các tổ chức phi chính phủ nước ngoài theo quy định</w:t>
      </w:r>
      <w:r w:rsidR="00A92006">
        <w:rPr>
          <w:rFonts w:cs="Times New Roman"/>
        </w:rPr>
        <w:t>;</w:t>
      </w:r>
    </w:p>
    <w:p w14:paraId="5CCDD7C5" w14:textId="1796DB39" w:rsidR="00A74375" w:rsidRPr="00A92006" w:rsidRDefault="00A74375" w:rsidP="003B4EC5">
      <w:pPr>
        <w:spacing w:before="120" w:after="120" w:line="240" w:lineRule="auto"/>
        <w:ind w:firstLine="720"/>
        <w:rPr>
          <w:rFonts w:cs="Times New Roman"/>
        </w:rPr>
      </w:pPr>
      <w:r w:rsidRPr="00326461">
        <w:rPr>
          <w:rFonts w:cs="Times New Roman"/>
          <w:lang w:val="vi-VN"/>
        </w:rPr>
        <w:t>b) Triển khai và hỗ trợ các cơ quan, đơn vị, địa phương trong xây dựng chương trình, kế hoạch và tổ chức thực hiện các hoạt động hợp tác và vận động viện trợ không hoàn lại không thuộc hỗ trợ phát triển chính thức của các tổ chức phi chính phủ nước ngoài tại địa phương</w:t>
      </w:r>
      <w:r w:rsidR="00A92006">
        <w:rPr>
          <w:rFonts w:cs="Times New Roman"/>
        </w:rPr>
        <w:t>;</w:t>
      </w:r>
    </w:p>
    <w:p w14:paraId="5FDB900F" w14:textId="64EC410D" w:rsidR="00A74375" w:rsidRPr="00A92006" w:rsidRDefault="00A74375" w:rsidP="003B4EC5">
      <w:pPr>
        <w:spacing w:before="120" w:after="120" w:line="240" w:lineRule="auto"/>
        <w:ind w:firstLine="720"/>
        <w:rPr>
          <w:rFonts w:cs="Times New Roman"/>
        </w:rPr>
      </w:pPr>
      <w:r w:rsidRPr="00326461">
        <w:rPr>
          <w:rFonts w:cs="Times New Roman"/>
          <w:lang w:val="vi-VN"/>
        </w:rPr>
        <w:t>c) Cho ý kiến đối với việc thẩm định các khoản viện trợ không hoàn lại không thuộc hỗ trợ phát triển chính thức của các tổ chức phi chính phủ nước ngoài, bảo đảm yêu cầu về chính trị đối ngoại</w:t>
      </w:r>
      <w:r w:rsidR="00A92006">
        <w:rPr>
          <w:rFonts w:cs="Times New Roman"/>
        </w:rPr>
        <w:t>;</w:t>
      </w:r>
    </w:p>
    <w:p w14:paraId="05327415" w14:textId="4EE115F6" w:rsidR="00A74375" w:rsidRPr="00A92006" w:rsidRDefault="00A74375" w:rsidP="003B4EC5">
      <w:pPr>
        <w:spacing w:before="120" w:after="120" w:line="240" w:lineRule="auto"/>
        <w:ind w:firstLine="720"/>
        <w:rPr>
          <w:rFonts w:cs="Times New Roman"/>
        </w:rPr>
      </w:pPr>
      <w:r w:rsidRPr="00326461">
        <w:rPr>
          <w:rFonts w:cs="Times New Roman"/>
          <w:lang w:val="vi-VN"/>
        </w:rPr>
        <w:t>d) Tuyển dụng, quản lý người lao động Việt Nam làm việc cho tổ chức phi chính phủ nước ngoài hoạt động tại địa phương trong trường hợp được Bộ Ngoại giao phân cấp, ủy quyền, giao nhiệm vụ, đặt hàng hoặc đấu thầu</w:t>
      </w:r>
      <w:r w:rsidR="00A92006">
        <w:rPr>
          <w:rFonts w:cs="Times New Roman"/>
        </w:rPr>
        <w:t>;</w:t>
      </w:r>
    </w:p>
    <w:p w14:paraId="7B9BFAEE" w14:textId="5AD9A9D5"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đ) Là cơ quan đầu mối tham mưu Ủy ban nhân dân </w:t>
      </w:r>
      <w:r w:rsidR="00491916" w:rsidRPr="00326461">
        <w:rPr>
          <w:rFonts w:cs="Times New Roman"/>
        </w:rPr>
        <w:t>thành phố</w:t>
      </w:r>
      <w:r w:rsidR="00491916" w:rsidRPr="00326461">
        <w:rPr>
          <w:rFonts w:cs="Times New Roman"/>
          <w:lang w:val="vi-VN"/>
        </w:rPr>
        <w:t xml:space="preserve"> </w:t>
      </w:r>
      <w:r w:rsidRPr="00326461">
        <w:rPr>
          <w:rFonts w:cs="Times New Roman"/>
          <w:lang w:val="vi-VN"/>
        </w:rPr>
        <w:t>trong xây dựng và vận hành cơ sở dữ liệu về các tổ chức phi chính phủ nước ngoài do Bộ Ngoại giao quản lý.</w:t>
      </w:r>
      <w:r w:rsidRPr="00326461">
        <w:rPr>
          <w:rFonts w:cs="Times New Roman"/>
          <w:lang w:val="vi-VN"/>
        </w:rPr>
        <w:tab/>
      </w:r>
    </w:p>
    <w:p w14:paraId="29F66A3C" w14:textId="3836ACA8" w:rsidR="00A74375" w:rsidRPr="00326461" w:rsidRDefault="00A74375" w:rsidP="003B4EC5">
      <w:pPr>
        <w:spacing w:before="120" w:after="120" w:line="240" w:lineRule="auto"/>
        <w:ind w:firstLine="720"/>
        <w:rPr>
          <w:rFonts w:cs="Times New Roman"/>
          <w:lang w:val="vi-VN"/>
        </w:rPr>
      </w:pPr>
      <w:r w:rsidRPr="00326461">
        <w:rPr>
          <w:rFonts w:cs="Times New Roman"/>
          <w:lang w:val="vi-VN"/>
        </w:rPr>
        <w:t>17. Về công tác đào tạo, bồi dưỡng kiến thức, kỹ năng nghiệp vụ đối ngoạ</w:t>
      </w:r>
      <w:r w:rsidR="001B106E">
        <w:rPr>
          <w:rFonts w:cs="Times New Roman"/>
          <w:lang w:val="vi-VN"/>
        </w:rPr>
        <w:t>i</w:t>
      </w:r>
    </w:p>
    <w:p w14:paraId="6D563751" w14:textId="23383E8D" w:rsidR="00A74375" w:rsidRPr="00A92006" w:rsidRDefault="00A74375" w:rsidP="003B4EC5">
      <w:pPr>
        <w:spacing w:before="120" w:after="120" w:line="240" w:lineRule="auto"/>
        <w:ind w:firstLine="720"/>
        <w:rPr>
          <w:rFonts w:cs="Times New Roman"/>
        </w:rPr>
      </w:pPr>
      <w:r w:rsidRPr="00326461">
        <w:rPr>
          <w:rFonts w:cs="Times New Roman"/>
          <w:lang w:val="vi-VN"/>
        </w:rPr>
        <w:t xml:space="preserve">a) Đề xuất, xây dựng, cập nhật và tổ chức thực hiện các chương trình đào tạo, bồi dưỡng kiến thức, kỹ năng, chuyên môn nghiệp vụ đối ngoại và ngoại ngữ cho cán bộ, công chức và viên chức của </w:t>
      </w:r>
      <w:r w:rsidR="00326461" w:rsidRPr="00326461">
        <w:rPr>
          <w:rFonts w:cs="Times New Roman"/>
        </w:rPr>
        <w:t>thành phố</w:t>
      </w:r>
      <w:r w:rsidR="00A92006">
        <w:rPr>
          <w:rFonts w:cs="Times New Roman"/>
        </w:rPr>
        <w:t>;</w:t>
      </w:r>
    </w:p>
    <w:p w14:paraId="1F950F1F" w14:textId="6AD296F5" w:rsidR="00A74375" w:rsidRPr="00A92006" w:rsidRDefault="00A74375" w:rsidP="003B4EC5">
      <w:pPr>
        <w:spacing w:before="120" w:after="120" w:line="240" w:lineRule="auto"/>
        <w:ind w:firstLine="720"/>
        <w:rPr>
          <w:rFonts w:cs="Times New Roman"/>
        </w:rPr>
      </w:pPr>
      <w:r w:rsidRPr="00326461">
        <w:rPr>
          <w:rFonts w:cs="Times New Roman"/>
          <w:lang w:val="vi-VN"/>
        </w:rPr>
        <w:t>b) Phối hợp với Bộ Ngoại giao và các cơ quan liên quan triển khai các chương trình, hoạt động đào tạo, bồi dưỡng phù hợp với định hướng phát triển của địa phương</w:t>
      </w:r>
      <w:r w:rsidR="00A92006">
        <w:rPr>
          <w:rFonts w:cs="Times New Roman"/>
        </w:rPr>
        <w:t>;</w:t>
      </w:r>
    </w:p>
    <w:p w14:paraId="3471D2EE"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t>c) Thực hiện khảo sát, tổng hợp nhu cầu, theo dõi, đánh giá kết quả và đề xuất hoàn thiện nội dung, phương thức tổ chức đào tạo, bồi dưỡng.</w:t>
      </w:r>
    </w:p>
    <w:p w14:paraId="0DB5D6EC"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t>18. Thực hiện công tác thông tin, báo cáo định kỳ và đột xuất về tình hình thực hiện nhiệm vụ đối ngoại theo quy định.</w:t>
      </w:r>
    </w:p>
    <w:p w14:paraId="1402C2C6" w14:textId="41C50407" w:rsidR="00A74375" w:rsidRPr="00326461" w:rsidRDefault="00A74375" w:rsidP="003B4EC5">
      <w:pPr>
        <w:spacing w:before="120" w:after="120" w:line="240" w:lineRule="auto"/>
        <w:ind w:firstLine="720"/>
        <w:rPr>
          <w:rFonts w:cs="Times New Roman"/>
          <w:lang w:val="vi-VN"/>
        </w:rPr>
      </w:pPr>
      <w:r w:rsidRPr="00326461">
        <w:rPr>
          <w:rFonts w:cs="Times New Roman"/>
          <w:lang w:val="vi-VN"/>
        </w:rPr>
        <w:t xml:space="preserve">19. Thực hiện cải cách hành chính theo mục tiêu và nội dung chương trình cải cách hành chính của Ủy ban nhân dân </w:t>
      </w:r>
      <w:r w:rsidR="00491916" w:rsidRPr="00326461">
        <w:rPr>
          <w:rFonts w:cs="Times New Roman"/>
        </w:rPr>
        <w:t>thành phố</w:t>
      </w:r>
      <w:r w:rsidRPr="00326461">
        <w:rPr>
          <w:rFonts w:cs="Times New Roman"/>
          <w:lang w:val="vi-VN"/>
        </w:rPr>
        <w:t xml:space="preserve">; tổ chức nghiên cứu, ứng dụng tiến bộ khoa học </w:t>
      </w:r>
      <w:r w:rsidR="003B4EC5" w:rsidRPr="00326461">
        <w:rPr>
          <w:rFonts w:cs="Times New Roman"/>
        </w:rPr>
        <w:t>-</w:t>
      </w:r>
      <w:r w:rsidRPr="00326461">
        <w:rPr>
          <w:rFonts w:cs="Times New Roman"/>
          <w:lang w:val="vi-VN"/>
        </w:rPr>
        <w:t xml:space="preserve"> kỹ thuật và công nghệ, đổi mới sáng tạo và chuyển đổi số; xây dựng hệ thống thông tin, lưu trữ phục vụ công tác quản lý nhà nước và chuyên môn nghiệp vụ; phối hợp với Bộ Ngoại giao xây dựng các cơ sở dữ liệu dùng chung trong lĩnh vực đối ngoại.</w:t>
      </w:r>
    </w:p>
    <w:p w14:paraId="48F6F1C2"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t>20. Hướng dẫn chuyên môn, nghiệp vụ về đối ngoại đối với Văn phòng Hội đồng nhân dân và Ủy ban nhân dân cấp xã.</w:t>
      </w:r>
    </w:p>
    <w:p w14:paraId="44A5726C"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1A237600"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lastRenderedPageBreak/>
        <w:t>22. Quy định cụ thể chức năng, nhiệm vụ, quyền hạn của văn phòng, các phòng chuyên môn, nghiệp vụ phù hợp với chức năng, nhiệm vụ, quyền hạn của Sở; quản lý tổ chức bộ máy, biên chế công chức, ngạch công chức và xếp ngạch công chức, vị trí việc làm, cơ cấu viên chức theo chức danh nghề nghiệp và số lượng người làm việc trong đơn vị sự nghiệp công lập thuộc Sở; thực hiện chế độ tiền lương, chính sách, chế độ đãi ngộ, đào tạo, bồi dưỡng, khen thưởng, kỷ luật đối với công chức, viên chức và người lao động thuộc phạm vi quản lý theo quy định của pháp luật.</w:t>
      </w:r>
    </w:p>
    <w:p w14:paraId="5D728C87"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t>23. Quản lý và chịu trách nhiệm về tài chính, tài sản được giao theo quy định của pháp luật.</w:t>
      </w:r>
    </w:p>
    <w:p w14:paraId="0E860F88" w14:textId="77777777" w:rsidR="00A74375" w:rsidRPr="00326461" w:rsidRDefault="00A74375" w:rsidP="003B4EC5">
      <w:pPr>
        <w:spacing w:before="120" w:after="120" w:line="240" w:lineRule="auto"/>
        <w:ind w:firstLine="720"/>
        <w:rPr>
          <w:rFonts w:cs="Times New Roman"/>
          <w:lang w:val="vi-VN"/>
        </w:rPr>
      </w:pPr>
      <w:r w:rsidRPr="00326461">
        <w:rPr>
          <w:rFonts w:cs="Times New Roman"/>
          <w:lang w:val="vi-VN"/>
        </w:rPr>
        <w:t>24. Thực hiện các nhiệm vụ khác theo quy định của pháp luật hoặc theo phân cấp, ủy quyền, phân định thẩm quyền của cơ quan có thẩm quyền theo quy định pháp luật.</w:t>
      </w:r>
    </w:p>
    <w:p w14:paraId="43EFFB68" w14:textId="157CD0EE" w:rsidR="002F4322" w:rsidRPr="00326461" w:rsidRDefault="002F4322" w:rsidP="003B4EC5">
      <w:pPr>
        <w:spacing w:before="120" w:after="120" w:line="240" w:lineRule="auto"/>
        <w:ind w:firstLine="720"/>
        <w:rPr>
          <w:rFonts w:cs="Times New Roman"/>
          <w:b/>
        </w:rPr>
      </w:pPr>
      <w:r w:rsidRPr="00326461">
        <w:rPr>
          <w:rFonts w:cs="Times New Roman"/>
          <w:b/>
        </w:rPr>
        <w:t xml:space="preserve">Điều 3. Cơ cấu tổ chức </w:t>
      </w:r>
    </w:p>
    <w:p w14:paraId="5E733E1B" w14:textId="508DD88A" w:rsidR="00D33FB4" w:rsidRPr="00326461" w:rsidRDefault="00D33FB4" w:rsidP="003B4EC5">
      <w:pPr>
        <w:spacing w:before="120" w:after="120" w:line="240" w:lineRule="auto"/>
        <w:ind w:firstLine="720"/>
        <w:rPr>
          <w:rFonts w:cs="Times New Roman"/>
          <w:iCs/>
          <w:lang w:val="fr-FR"/>
        </w:rPr>
      </w:pPr>
      <w:r w:rsidRPr="00326461">
        <w:rPr>
          <w:rFonts w:cs="Times New Roman"/>
          <w:iCs/>
          <w:lang w:val="fr-FR"/>
        </w:rPr>
        <w:t>1. Người đứng đầu, cấp phó của người đứng đầu</w:t>
      </w:r>
      <w:r w:rsidRPr="00326461">
        <w:rPr>
          <w:rFonts w:cs="Times New Roman"/>
        </w:rPr>
        <w:t xml:space="preserve"> Sở</w:t>
      </w:r>
      <w:r w:rsidR="00D7568C" w:rsidRPr="00326461">
        <w:rPr>
          <w:rFonts w:cs="Times New Roman"/>
        </w:rPr>
        <w:t xml:space="preserve"> Ngoại vụ</w:t>
      </w:r>
    </w:p>
    <w:p w14:paraId="06228D38" w14:textId="0C481BFA" w:rsidR="00D33FB4" w:rsidRPr="00326461" w:rsidRDefault="00D33FB4" w:rsidP="003B4EC5">
      <w:pPr>
        <w:tabs>
          <w:tab w:val="left" w:pos="180"/>
        </w:tabs>
        <w:spacing w:before="120" w:after="120" w:line="240" w:lineRule="auto"/>
        <w:ind w:firstLine="720"/>
        <w:rPr>
          <w:rFonts w:cs="Times New Roman"/>
          <w:iCs/>
          <w:lang w:val="fr-FR"/>
        </w:rPr>
      </w:pPr>
      <w:r w:rsidRPr="00326461">
        <w:rPr>
          <w:rFonts w:cs="Times New Roman"/>
          <w:iCs/>
          <w:lang w:val="fr-FR"/>
        </w:rPr>
        <w:t xml:space="preserve">a) Sở </w:t>
      </w:r>
      <w:r w:rsidR="00D7568C" w:rsidRPr="00326461">
        <w:rPr>
          <w:rFonts w:cs="Times New Roman"/>
        </w:rPr>
        <w:t>Ngoại vụ</w:t>
      </w:r>
      <w:r w:rsidR="00D7568C" w:rsidRPr="00326461">
        <w:rPr>
          <w:rFonts w:cs="Times New Roman"/>
          <w:iCs/>
          <w:lang w:val="fr-FR"/>
        </w:rPr>
        <w:t xml:space="preserve"> </w:t>
      </w:r>
      <w:r w:rsidRPr="00326461">
        <w:rPr>
          <w:rFonts w:cs="Times New Roman"/>
          <w:iCs/>
          <w:lang w:val="fr-FR"/>
        </w:rPr>
        <w:t xml:space="preserve">có Giám đốc và các Phó Giám đốc. Số lượng Phó Giám đốc do Ủy ban nhân dân thành phố quyết định; </w:t>
      </w:r>
    </w:p>
    <w:p w14:paraId="76905709" w14:textId="75BA7787" w:rsidR="00D33FB4" w:rsidRPr="00326461" w:rsidRDefault="00D33FB4" w:rsidP="003B4EC5">
      <w:pPr>
        <w:spacing w:before="120" w:after="120" w:line="240" w:lineRule="auto"/>
        <w:ind w:firstLine="720"/>
        <w:rPr>
          <w:rFonts w:cs="Times New Roman"/>
          <w:lang w:val="nl-NL"/>
        </w:rPr>
      </w:pPr>
      <w:r w:rsidRPr="00326461">
        <w:rPr>
          <w:rFonts w:cs="Times New Roman"/>
          <w:lang w:val="nl-NL"/>
        </w:rPr>
        <w:t xml:space="preserve">b) Giám đốc Sở </w:t>
      </w:r>
      <w:r w:rsidR="00D7568C" w:rsidRPr="00326461">
        <w:rPr>
          <w:rFonts w:cs="Times New Roman"/>
        </w:rPr>
        <w:t>Ngoại vụ</w:t>
      </w:r>
      <w:r w:rsidR="00D7568C" w:rsidRPr="00326461">
        <w:rPr>
          <w:rFonts w:cs="Times New Roman"/>
          <w:lang w:val="nl-NL"/>
        </w:rPr>
        <w:t xml:space="preserve"> </w:t>
      </w:r>
      <w:r w:rsidRPr="00326461">
        <w:rPr>
          <w:rFonts w:cs="Times New Roman"/>
          <w:lang w:val="nl-NL"/>
        </w:rPr>
        <w:t>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14:paraId="1A67EF3B" w14:textId="43CBE7A3" w:rsidR="00D33FB4" w:rsidRPr="00326461" w:rsidRDefault="00D33FB4" w:rsidP="003B4EC5">
      <w:pPr>
        <w:spacing w:before="120" w:after="120" w:line="240" w:lineRule="auto"/>
        <w:ind w:firstLine="720"/>
        <w:rPr>
          <w:rFonts w:cs="Times New Roman"/>
          <w:lang w:val="nl-NL"/>
        </w:rPr>
      </w:pPr>
      <w:r w:rsidRPr="00326461">
        <w:rPr>
          <w:rFonts w:cs="Times New Roman"/>
          <w:lang w:val="nl-NL"/>
        </w:rPr>
        <w:t xml:space="preserve">c) Phó Giám đốc Sở </w:t>
      </w:r>
      <w:r w:rsidR="00D7568C" w:rsidRPr="00326461">
        <w:rPr>
          <w:rFonts w:cs="Times New Roman"/>
        </w:rPr>
        <w:t>Ngoại vụ</w:t>
      </w:r>
      <w:r w:rsidR="00D7568C" w:rsidRPr="00326461">
        <w:rPr>
          <w:rFonts w:cs="Times New Roman"/>
          <w:lang w:val="nl-NL"/>
        </w:rPr>
        <w:t xml:space="preserve"> </w:t>
      </w:r>
      <w:r w:rsidRPr="00326461">
        <w:rPr>
          <w:rFonts w:cs="Times New Roman"/>
          <w:lang w:val="nl-NL"/>
        </w:rPr>
        <w:t xml:space="preserve">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326461">
        <w:rPr>
          <w:rFonts w:cs="Times New Roman"/>
          <w:lang w:val="vi-VN"/>
        </w:rPr>
        <w:t>ủy quyền</w:t>
      </w:r>
      <w:r w:rsidRPr="00326461">
        <w:rPr>
          <w:rFonts w:cs="Times New Roman"/>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07DEBB3D" w14:textId="6CB907C3" w:rsidR="008F1420" w:rsidRPr="006821CA" w:rsidRDefault="00D33FB4" w:rsidP="003B4EC5">
      <w:pPr>
        <w:pStyle w:val="NormalWeb"/>
        <w:shd w:val="clear" w:color="auto" w:fill="FFFFFF"/>
        <w:spacing w:before="120" w:beforeAutospacing="0" w:after="120" w:afterAutospacing="0"/>
        <w:ind w:firstLine="720"/>
        <w:jc w:val="both"/>
        <w:rPr>
          <w:sz w:val="28"/>
          <w:szCs w:val="28"/>
        </w:rPr>
      </w:pPr>
      <w:r w:rsidRPr="006821CA">
        <w:rPr>
          <w:sz w:val="28"/>
          <w:szCs w:val="28"/>
          <w:shd w:val="clear" w:color="auto" w:fill="FFFFFF"/>
        </w:rPr>
        <w:t>2. Tổ chức hành chính thuộc Sở</w:t>
      </w:r>
      <w:r w:rsidR="008F1420" w:rsidRPr="006821CA">
        <w:rPr>
          <w:sz w:val="28"/>
          <w:szCs w:val="28"/>
          <w:shd w:val="clear" w:color="auto" w:fill="FFFFFF"/>
        </w:rPr>
        <w:t xml:space="preserve"> </w:t>
      </w:r>
      <w:r w:rsidR="00D7568C" w:rsidRPr="006821CA">
        <w:rPr>
          <w:sz w:val="28"/>
          <w:szCs w:val="28"/>
        </w:rPr>
        <w:t>Ngoại vụ</w:t>
      </w:r>
    </w:p>
    <w:p w14:paraId="055B670F" w14:textId="0337075C" w:rsidR="008F1420" w:rsidRPr="006821CA" w:rsidRDefault="008F1420" w:rsidP="003B4EC5">
      <w:pPr>
        <w:pStyle w:val="NormalWeb"/>
        <w:shd w:val="clear" w:color="auto" w:fill="FFFFFF"/>
        <w:spacing w:before="120" w:beforeAutospacing="0" w:after="120" w:afterAutospacing="0"/>
        <w:ind w:firstLine="720"/>
        <w:jc w:val="both"/>
        <w:rPr>
          <w:sz w:val="28"/>
          <w:szCs w:val="28"/>
        </w:rPr>
      </w:pPr>
      <w:r w:rsidRPr="006821CA">
        <w:rPr>
          <w:sz w:val="28"/>
          <w:szCs w:val="28"/>
        </w:rPr>
        <w:t>a) Văn phòng;</w:t>
      </w:r>
    </w:p>
    <w:p w14:paraId="48F34E18" w14:textId="0256E2E2" w:rsidR="008F1420" w:rsidRPr="006821CA" w:rsidRDefault="008F1420" w:rsidP="003B4EC5">
      <w:pPr>
        <w:pStyle w:val="NormalWeb"/>
        <w:shd w:val="clear" w:color="auto" w:fill="FFFFFF"/>
        <w:spacing w:before="120" w:beforeAutospacing="0" w:after="120" w:afterAutospacing="0"/>
        <w:ind w:firstLine="720"/>
        <w:jc w:val="both"/>
        <w:rPr>
          <w:sz w:val="28"/>
          <w:szCs w:val="28"/>
        </w:rPr>
      </w:pPr>
      <w:r w:rsidRPr="006821CA">
        <w:rPr>
          <w:sz w:val="28"/>
          <w:szCs w:val="28"/>
        </w:rPr>
        <w:t>b) Phòng Nghiệp vụ đối ngoại;</w:t>
      </w:r>
    </w:p>
    <w:p w14:paraId="5A4AA0A3" w14:textId="6C379B59" w:rsidR="008F1420" w:rsidRPr="006821CA" w:rsidRDefault="008F1420" w:rsidP="003B4EC5">
      <w:pPr>
        <w:pStyle w:val="NormalWeb"/>
        <w:shd w:val="clear" w:color="auto" w:fill="FFFFFF"/>
        <w:spacing w:before="120" w:beforeAutospacing="0" w:after="120" w:afterAutospacing="0"/>
        <w:ind w:firstLine="720"/>
        <w:jc w:val="both"/>
        <w:rPr>
          <w:sz w:val="28"/>
          <w:szCs w:val="28"/>
        </w:rPr>
      </w:pPr>
      <w:r w:rsidRPr="006821CA">
        <w:rPr>
          <w:sz w:val="28"/>
          <w:szCs w:val="28"/>
        </w:rPr>
        <w:t>c) Phòng Lãnh sự - Biên giới.</w:t>
      </w:r>
    </w:p>
    <w:p w14:paraId="601AADD4" w14:textId="2F50D906" w:rsidR="00904D44" w:rsidRPr="00326461" w:rsidRDefault="00904D44" w:rsidP="003B4EC5">
      <w:pPr>
        <w:spacing w:before="120" w:after="120" w:line="240" w:lineRule="auto"/>
        <w:ind w:firstLine="720"/>
        <w:rPr>
          <w:rFonts w:cs="Times New Roman"/>
          <w:b/>
        </w:rPr>
      </w:pPr>
      <w:r w:rsidRPr="00326461">
        <w:rPr>
          <w:rFonts w:cs="Times New Roman"/>
          <w:b/>
        </w:rPr>
        <w:t xml:space="preserve">Điều </w:t>
      </w:r>
      <w:r w:rsidR="00053EC4" w:rsidRPr="00326461">
        <w:rPr>
          <w:rFonts w:cs="Times New Roman"/>
          <w:b/>
        </w:rPr>
        <w:t>4</w:t>
      </w:r>
      <w:r w:rsidRPr="00326461">
        <w:rPr>
          <w:rFonts w:cs="Times New Roman"/>
          <w:b/>
        </w:rPr>
        <w:t>. Hiệu lực thi hành</w:t>
      </w:r>
      <w:bookmarkStart w:id="1" w:name="_GoBack"/>
      <w:bookmarkEnd w:id="1"/>
    </w:p>
    <w:p w14:paraId="0E207165" w14:textId="3F7C81F7" w:rsidR="0006716D" w:rsidRDefault="0006716D" w:rsidP="003B4EC5">
      <w:pPr>
        <w:spacing w:before="120" w:after="120" w:line="240" w:lineRule="auto"/>
        <w:ind w:firstLine="720"/>
        <w:rPr>
          <w:rFonts w:cs="Times New Roman"/>
        </w:rPr>
      </w:pPr>
      <w:r>
        <w:rPr>
          <w:rFonts w:cs="Times New Roman"/>
        </w:rPr>
        <w:t xml:space="preserve">1. </w:t>
      </w:r>
      <w:r w:rsidR="00904D44" w:rsidRPr="00326461">
        <w:rPr>
          <w:rFonts w:cs="Times New Roman"/>
        </w:rPr>
        <w:t>Quyết định này có hiệu lực thi hành kể từ</w:t>
      </w:r>
      <w:r w:rsidR="001B106E">
        <w:rPr>
          <w:rFonts w:cs="Times New Roman"/>
        </w:rPr>
        <w:t xml:space="preserve"> ngày 30 tháng 7 </w:t>
      </w:r>
      <w:r w:rsidR="00904D44" w:rsidRPr="00326461">
        <w:rPr>
          <w:rFonts w:cs="Times New Roman"/>
        </w:rPr>
        <w:t>năm 2025</w:t>
      </w:r>
      <w:r w:rsidR="0013612E" w:rsidRPr="00326461">
        <w:rPr>
          <w:rFonts w:cs="Times New Roman"/>
        </w:rPr>
        <w:t>.</w:t>
      </w:r>
      <w:r w:rsidR="00687A56" w:rsidRPr="00326461">
        <w:rPr>
          <w:rFonts w:cs="Times New Roman"/>
        </w:rPr>
        <w:t xml:space="preserve"> </w:t>
      </w:r>
    </w:p>
    <w:p w14:paraId="1DEF8076" w14:textId="2840EC1C" w:rsidR="00594750" w:rsidRPr="00326461" w:rsidRDefault="0006716D" w:rsidP="003B4EC5">
      <w:pPr>
        <w:spacing w:before="120" w:after="120" w:line="240" w:lineRule="auto"/>
        <w:ind w:firstLine="720"/>
        <w:rPr>
          <w:rFonts w:cs="Times New Roman"/>
        </w:rPr>
      </w:pPr>
      <w:r>
        <w:rPr>
          <w:rFonts w:cs="Times New Roman"/>
        </w:rPr>
        <w:t xml:space="preserve">2. </w:t>
      </w:r>
      <w:r w:rsidR="001E06F3" w:rsidRPr="00326461">
        <w:rPr>
          <w:rFonts w:cs="Times New Roman"/>
        </w:rPr>
        <w:t>Bãi bỏ</w:t>
      </w:r>
      <w:r w:rsidR="00687A56" w:rsidRPr="00326461">
        <w:rPr>
          <w:rFonts w:cs="Times New Roman"/>
        </w:rPr>
        <w:t xml:space="preserve"> Quyết định số 21/2022/QĐ-UBND ngày 09 tháng 8 năm 202</w:t>
      </w:r>
      <w:r w:rsidR="008A6449">
        <w:rPr>
          <w:rFonts w:cs="Times New Roman"/>
        </w:rPr>
        <w:t>2</w:t>
      </w:r>
      <w:r w:rsidR="00687A56" w:rsidRPr="00326461">
        <w:rPr>
          <w:rFonts w:cs="Times New Roman"/>
        </w:rPr>
        <w:t xml:space="preserve"> của Ủy ban nhân dân thành phố Cần Thơ quy định chức năng, nhiệm vụ, quyền hạn và cơ cấu tổ chức của Sở Ngoại vụ</w:t>
      </w:r>
      <w:r w:rsidR="0013612E" w:rsidRPr="00326461">
        <w:rPr>
          <w:rFonts w:cs="Times New Roman"/>
        </w:rPr>
        <w:t>.</w:t>
      </w:r>
      <w:r w:rsidR="00687A56" w:rsidRPr="00326461">
        <w:rPr>
          <w:rFonts w:cs="Times New Roman"/>
        </w:rPr>
        <w:t xml:space="preserve"> </w:t>
      </w:r>
    </w:p>
    <w:p w14:paraId="5644FE6A" w14:textId="35A664B9" w:rsidR="00904D44" w:rsidRPr="00326461" w:rsidRDefault="00904D44" w:rsidP="003B4EC5">
      <w:pPr>
        <w:spacing w:before="120" w:after="120" w:line="240" w:lineRule="auto"/>
        <w:ind w:firstLine="720"/>
        <w:rPr>
          <w:rFonts w:cs="Times New Roman"/>
          <w:b/>
        </w:rPr>
      </w:pPr>
      <w:r w:rsidRPr="00326461">
        <w:rPr>
          <w:rFonts w:cs="Times New Roman"/>
          <w:b/>
        </w:rPr>
        <w:lastRenderedPageBreak/>
        <w:t xml:space="preserve">Điều </w:t>
      </w:r>
      <w:r w:rsidR="00053EC4" w:rsidRPr="00326461">
        <w:rPr>
          <w:rFonts w:cs="Times New Roman"/>
          <w:b/>
        </w:rPr>
        <w:t>5</w:t>
      </w:r>
      <w:r w:rsidRPr="00326461">
        <w:rPr>
          <w:rFonts w:cs="Times New Roman"/>
          <w:b/>
        </w:rPr>
        <w:t>.</w:t>
      </w:r>
      <w:r w:rsidRPr="00326461">
        <w:rPr>
          <w:rFonts w:cs="Times New Roman"/>
        </w:rPr>
        <w:t xml:space="preserve"> </w:t>
      </w:r>
      <w:r w:rsidRPr="00326461">
        <w:rPr>
          <w:rFonts w:cs="Times New Roman"/>
          <w:b/>
        </w:rPr>
        <w:t>Trách nhiệm thi hành</w:t>
      </w:r>
    </w:p>
    <w:p w14:paraId="2FE117ED" w14:textId="4A19A9B8" w:rsidR="00904D44" w:rsidRPr="00326461" w:rsidRDefault="00904D44" w:rsidP="003B4EC5">
      <w:pPr>
        <w:spacing w:before="120" w:after="120" w:line="240" w:lineRule="auto"/>
        <w:ind w:firstLine="720"/>
        <w:rPr>
          <w:rFonts w:cs="Times New Roman"/>
          <w:spacing w:val="2"/>
        </w:rPr>
      </w:pPr>
      <w:r w:rsidRPr="00326461">
        <w:rPr>
          <w:rFonts w:cs="Times New Roman"/>
          <w:spacing w:val="2"/>
        </w:rPr>
        <w:t xml:space="preserve">1. Giám đốc Sở </w:t>
      </w:r>
      <w:r w:rsidR="00E06853" w:rsidRPr="00326461">
        <w:rPr>
          <w:rFonts w:cs="Times New Roman"/>
          <w:spacing w:val="2"/>
        </w:rPr>
        <w:t>Ngoại vụ</w:t>
      </w:r>
      <w:r w:rsidR="005F2C5F" w:rsidRPr="00326461">
        <w:rPr>
          <w:rFonts w:cs="Times New Roman"/>
          <w:spacing w:val="2"/>
        </w:rPr>
        <w:t xml:space="preserve"> </w:t>
      </w:r>
      <w:r w:rsidRPr="00326461">
        <w:rPr>
          <w:rFonts w:cs="Times New Roman"/>
          <w:spacing w:val="2"/>
        </w:rPr>
        <w:t xml:space="preserve">tổ chức triển khai Quyết định này. </w:t>
      </w:r>
    </w:p>
    <w:p w14:paraId="203FC17A" w14:textId="1C9686EB" w:rsidR="00CD0CEA" w:rsidRPr="00326461" w:rsidRDefault="00904D44" w:rsidP="001B106E">
      <w:pPr>
        <w:spacing w:before="120" w:after="360" w:line="240" w:lineRule="auto"/>
        <w:ind w:firstLine="720"/>
        <w:rPr>
          <w:rFonts w:cs="Times New Roman"/>
        </w:rPr>
      </w:pPr>
      <w:r w:rsidRPr="00326461">
        <w:rPr>
          <w:rFonts w:cs="Times New Roman"/>
        </w:rPr>
        <w:t xml:space="preserve">2. </w:t>
      </w:r>
      <w:r w:rsidRPr="00326461">
        <w:rPr>
          <w:rFonts w:cs="Times New Roman"/>
          <w:lang w:val="vi-VN"/>
        </w:rPr>
        <w:t xml:space="preserve">Chánh Văn phòng Ủy ban nhân dân thành phố, Giám đốc </w:t>
      </w:r>
      <w:r w:rsidR="00DC4EAD" w:rsidRPr="00326461">
        <w:rPr>
          <w:rFonts w:cs="Times New Roman"/>
        </w:rPr>
        <w:t>S</w:t>
      </w:r>
      <w:r w:rsidRPr="00326461">
        <w:rPr>
          <w:rFonts w:cs="Times New Roman"/>
          <w:lang w:val="vi-VN"/>
        </w:rPr>
        <w:t>ở</w:t>
      </w:r>
      <w:r w:rsidR="00DC4EAD" w:rsidRPr="00326461">
        <w:rPr>
          <w:rFonts w:cs="Times New Roman"/>
        </w:rPr>
        <w:t xml:space="preserve"> Ngoại vụ</w:t>
      </w:r>
      <w:r w:rsidRPr="00326461">
        <w:rPr>
          <w:rFonts w:cs="Times New Roman"/>
          <w:lang w:val="vi-VN"/>
        </w:rPr>
        <w:t>, Thủ trưởng cơ quan</w:t>
      </w:r>
      <w:r w:rsidR="00DC4EAD" w:rsidRPr="00326461">
        <w:rPr>
          <w:rFonts w:cs="Times New Roman"/>
        </w:rPr>
        <w:t>,</w:t>
      </w:r>
      <w:r w:rsidRPr="00326461">
        <w:rPr>
          <w:rFonts w:cs="Times New Roman"/>
          <w:lang w:val="vi-VN"/>
        </w:rPr>
        <w:t xml:space="preserve"> ban, ngành thành phố, Chủ tịch Ủy ban nhân dân </w:t>
      </w:r>
      <w:r w:rsidR="00377EAB" w:rsidRPr="00326461">
        <w:rPr>
          <w:rFonts w:cs="Times New Roman"/>
        </w:rPr>
        <w:t>cấp xã</w:t>
      </w:r>
      <w:r w:rsidR="001B106E">
        <w:rPr>
          <w:rFonts w:cs="Times New Roman"/>
          <w:lang w:val="vi-VN"/>
        </w:rPr>
        <w:t>;</w:t>
      </w:r>
      <w:r w:rsidRPr="00326461">
        <w:rPr>
          <w:rFonts w:cs="Times New Roman"/>
          <w:lang w:val="vi-VN"/>
        </w:rPr>
        <w:t xml:space="preserve"> cơ quan, đơn vị có liên quan chịu trách nhiệm thi hành Quyết định này.</w:t>
      </w:r>
      <w:r w:rsidRPr="00326461">
        <w:rPr>
          <w:rFonts w:cs="Times New Roman"/>
        </w:rPr>
        <w:t>/.</w:t>
      </w:r>
    </w:p>
    <w:p w14:paraId="48EE21F0" w14:textId="77777777" w:rsidR="00A511AC" w:rsidRPr="00326461" w:rsidRDefault="00A511AC" w:rsidP="00A511AC">
      <w:pPr>
        <w:rPr>
          <w:sz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962"/>
      </w:tblGrid>
      <w:tr w:rsidR="00326461" w:rsidRPr="00326461" w14:paraId="58B55065" w14:textId="77777777" w:rsidTr="001B106E">
        <w:tc>
          <w:tcPr>
            <w:tcW w:w="3964" w:type="dxa"/>
          </w:tcPr>
          <w:p w14:paraId="7298CC00" w14:textId="77777777" w:rsidR="00A511AC" w:rsidRPr="00326461" w:rsidRDefault="00A511AC" w:rsidP="008241C7">
            <w:pPr>
              <w:rPr>
                <w:b/>
                <w:i/>
                <w:sz w:val="24"/>
              </w:rPr>
            </w:pPr>
            <w:r w:rsidRPr="00326461">
              <w:rPr>
                <w:b/>
                <w:i/>
                <w:sz w:val="24"/>
              </w:rPr>
              <w:t>Nơi nhận:</w:t>
            </w:r>
          </w:p>
        </w:tc>
        <w:tc>
          <w:tcPr>
            <w:tcW w:w="4962" w:type="dxa"/>
          </w:tcPr>
          <w:p w14:paraId="6AD717B4" w14:textId="77777777" w:rsidR="00A511AC" w:rsidRPr="001B106E" w:rsidRDefault="00CD0CEA" w:rsidP="008241C7">
            <w:pPr>
              <w:jc w:val="center"/>
              <w:rPr>
                <w:b/>
                <w:sz w:val="26"/>
                <w:szCs w:val="26"/>
              </w:rPr>
            </w:pPr>
            <w:r w:rsidRPr="001B106E">
              <w:rPr>
                <w:b/>
                <w:sz w:val="26"/>
                <w:szCs w:val="26"/>
              </w:rPr>
              <w:t xml:space="preserve">   </w:t>
            </w:r>
            <w:r w:rsidR="00A511AC" w:rsidRPr="001B106E">
              <w:rPr>
                <w:b/>
                <w:sz w:val="26"/>
                <w:szCs w:val="26"/>
              </w:rPr>
              <w:t>TM. ỦY BAN NHÂN DÂN</w:t>
            </w:r>
          </w:p>
        </w:tc>
      </w:tr>
      <w:tr w:rsidR="00326461" w:rsidRPr="00326461" w14:paraId="375DF32B" w14:textId="77777777" w:rsidTr="001B106E">
        <w:tc>
          <w:tcPr>
            <w:tcW w:w="3964" w:type="dxa"/>
          </w:tcPr>
          <w:p w14:paraId="1826D14B" w14:textId="77777777" w:rsidR="00F36931" w:rsidRPr="00326461" w:rsidRDefault="00F36931" w:rsidP="00F36931">
            <w:pPr>
              <w:pStyle w:val="NormalWeb"/>
              <w:spacing w:before="0" w:beforeAutospacing="0" w:after="0" w:afterAutospacing="0"/>
              <w:rPr>
                <w:sz w:val="22"/>
                <w:szCs w:val="22"/>
              </w:rPr>
            </w:pPr>
            <w:r w:rsidRPr="00326461">
              <w:rPr>
                <w:sz w:val="22"/>
                <w:szCs w:val="22"/>
              </w:rPr>
              <w:t>- VP Chính phủ (HN-TP HCM);</w:t>
            </w:r>
          </w:p>
          <w:p w14:paraId="2437D7CE" w14:textId="5AA5E93E" w:rsidR="00F36931" w:rsidRPr="00326461" w:rsidRDefault="00F36931" w:rsidP="00F36931">
            <w:pPr>
              <w:ind w:left="540" w:hanging="540"/>
              <w:rPr>
                <w:sz w:val="22"/>
                <w:szCs w:val="22"/>
              </w:rPr>
            </w:pPr>
            <w:r w:rsidRPr="00326461">
              <w:rPr>
                <w:sz w:val="22"/>
                <w:szCs w:val="22"/>
              </w:rPr>
              <w:t>- Bộ Tư pháp (Cục KTVB</w:t>
            </w:r>
            <w:r w:rsidR="003B4EC5" w:rsidRPr="00326461">
              <w:rPr>
                <w:sz w:val="22"/>
                <w:szCs w:val="22"/>
              </w:rPr>
              <w:t>&amp;</w:t>
            </w:r>
            <w:r w:rsidR="00547E01" w:rsidRPr="00326461">
              <w:rPr>
                <w:sz w:val="22"/>
                <w:szCs w:val="22"/>
              </w:rPr>
              <w:t>QLXLVPHC</w:t>
            </w:r>
            <w:r w:rsidRPr="00326461">
              <w:rPr>
                <w:sz w:val="22"/>
                <w:szCs w:val="22"/>
              </w:rPr>
              <w:t>);</w:t>
            </w:r>
          </w:p>
          <w:p w14:paraId="0D5EBE19" w14:textId="1F6E8554" w:rsidR="00F36931" w:rsidRPr="00326461" w:rsidRDefault="00F36931" w:rsidP="00F36931">
            <w:pPr>
              <w:ind w:left="540" w:hanging="540"/>
              <w:rPr>
                <w:sz w:val="22"/>
                <w:szCs w:val="22"/>
              </w:rPr>
            </w:pPr>
            <w:r w:rsidRPr="00326461">
              <w:rPr>
                <w:sz w:val="22"/>
                <w:szCs w:val="22"/>
              </w:rPr>
              <w:t>- Bộ Nội vụ</w:t>
            </w:r>
            <w:r w:rsidR="00853228" w:rsidRPr="00326461">
              <w:rPr>
                <w:sz w:val="22"/>
                <w:szCs w:val="22"/>
              </w:rPr>
              <w:t xml:space="preserve"> (Vụ Pháp chế)</w:t>
            </w:r>
            <w:r w:rsidRPr="00326461">
              <w:rPr>
                <w:sz w:val="22"/>
                <w:szCs w:val="22"/>
              </w:rPr>
              <w:t>;</w:t>
            </w:r>
          </w:p>
          <w:p w14:paraId="17566605" w14:textId="62268615" w:rsidR="00F36931" w:rsidRPr="00326461" w:rsidRDefault="00F36931" w:rsidP="00F36931">
            <w:pPr>
              <w:ind w:left="540" w:hanging="540"/>
              <w:rPr>
                <w:sz w:val="22"/>
                <w:szCs w:val="22"/>
              </w:rPr>
            </w:pPr>
            <w:r w:rsidRPr="00326461">
              <w:rPr>
                <w:sz w:val="22"/>
                <w:szCs w:val="22"/>
              </w:rPr>
              <w:t xml:space="preserve">- Bộ </w:t>
            </w:r>
            <w:r w:rsidR="00141868" w:rsidRPr="00326461">
              <w:rPr>
                <w:sz w:val="22"/>
                <w:szCs w:val="22"/>
              </w:rPr>
              <w:t>Ngoại giao</w:t>
            </w:r>
            <w:r w:rsidRPr="00326461">
              <w:rPr>
                <w:sz w:val="22"/>
                <w:szCs w:val="22"/>
              </w:rPr>
              <w:t>;</w:t>
            </w:r>
          </w:p>
          <w:p w14:paraId="06AF8AC5" w14:textId="24DBBFF3" w:rsidR="00F36931" w:rsidRDefault="00F36931" w:rsidP="00F36931">
            <w:pPr>
              <w:ind w:left="540" w:hanging="540"/>
              <w:rPr>
                <w:sz w:val="22"/>
                <w:szCs w:val="22"/>
              </w:rPr>
            </w:pPr>
            <w:r w:rsidRPr="00326461">
              <w:rPr>
                <w:sz w:val="22"/>
                <w:szCs w:val="22"/>
              </w:rPr>
              <w:t>- TT</w:t>
            </w:r>
            <w:r w:rsidR="001B106E">
              <w:rPr>
                <w:sz w:val="22"/>
                <w:szCs w:val="22"/>
              </w:rPr>
              <w:t>.</w:t>
            </w:r>
            <w:r w:rsidRPr="00326461">
              <w:rPr>
                <w:sz w:val="22"/>
                <w:szCs w:val="22"/>
              </w:rPr>
              <w:t>TU, TT</w:t>
            </w:r>
            <w:r w:rsidR="001B106E">
              <w:rPr>
                <w:sz w:val="22"/>
                <w:szCs w:val="22"/>
              </w:rPr>
              <w:t>.</w:t>
            </w:r>
            <w:r w:rsidRPr="00326461">
              <w:rPr>
                <w:sz w:val="22"/>
                <w:szCs w:val="22"/>
              </w:rPr>
              <w:t>HĐND TP;</w:t>
            </w:r>
          </w:p>
          <w:p w14:paraId="1D5F882C" w14:textId="70A84912" w:rsidR="001B106E" w:rsidRPr="00326461" w:rsidRDefault="001B106E" w:rsidP="00F36931">
            <w:pPr>
              <w:ind w:left="540" w:hanging="540"/>
              <w:rPr>
                <w:sz w:val="22"/>
                <w:szCs w:val="22"/>
              </w:rPr>
            </w:pPr>
            <w:r>
              <w:rPr>
                <w:sz w:val="22"/>
                <w:szCs w:val="22"/>
              </w:rPr>
              <w:t>- Đảng ủy UBND TP;</w:t>
            </w:r>
          </w:p>
          <w:p w14:paraId="176B5833" w14:textId="77777777" w:rsidR="00F36931" w:rsidRPr="00326461" w:rsidRDefault="00F36931" w:rsidP="00F36931">
            <w:pPr>
              <w:ind w:left="540" w:hanging="540"/>
              <w:rPr>
                <w:sz w:val="22"/>
                <w:szCs w:val="22"/>
              </w:rPr>
            </w:pPr>
            <w:r w:rsidRPr="00326461">
              <w:rPr>
                <w:sz w:val="22"/>
                <w:szCs w:val="22"/>
              </w:rPr>
              <w:t>- CT, PCT UBND TP;</w:t>
            </w:r>
          </w:p>
          <w:p w14:paraId="0C234B96" w14:textId="6AEDE12F" w:rsidR="00F36931" w:rsidRPr="00326461" w:rsidRDefault="001B106E" w:rsidP="00F36931">
            <w:pPr>
              <w:ind w:left="540" w:hanging="540"/>
              <w:rPr>
                <w:sz w:val="22"/>
                <w:szCs w:val="22"/>
              </w:rPr>
            </w:pPr>
            <w:r>
              <w:rPr>
                <w:sz w:val="22"/>
                <w:szCs w:val="22"/>
              </w:rPr>
              <w:t>- UBMTTQ</w:t>
            </w:r>
            <w:r w:rsidR="00F36931" w:rsidRPr="00326461">
              <w:rPr>
                <w:sz w:val="22"/>
                <w:szCs w:val="22"/>
              </w:rPr>
              <w:t>VN TP;</w:t>
            </w:r>
          </w:p>
          <w:p w14:paraId="41176FAA" w14:textId="6EC66224" w:rsidR="00F36931" w:rsidRPr="00326461" w:rsidRDefault="001B106E" w:rsidP="00F36931">
            <w:pPr>
              <w:ind w:left="540" w:hanging="540"/>
              <w:rPr>
                <w:sz w:val="22"/>
                <w:szCs w:val="22"/>
              </w:rPr>
            </w:pPr>
            <w:r>
              <w:rPr>
                <w:sz w:val="22"/>
                <w:szCs w:val="22"/>
              </w:rPr>
              <w:t>- VP ĐĐBQH&amp;</w:t>
            </w:r>
            <w:r w:rsidR="00F36931" w:rsidRPr="00326461">
              <w:rPr>
                <w:sz w:val="22"/>
                <w:szCs w:val="22"/>
              </w:rPr>
              <w:t>HĐND TP;</w:t>
            </w:r>
          </w:p>
          <w:p w14:paraId="3B23B31C" w14:textId="77777777" w:rsidR="00F36931" w:rsidRPr="00326461" w:rsidRDefault="00F36931" w:rsidP="00F36931">
            <w:pPr>
              <w:ind w:left="540" w:hanging="540"/>
              <w:rPr>
                <w:sz w:val="22"/>
                <w:szCs w:val="22"/>
              </w:rPr>
            </w:pPr>
            <w:r w:rsidRPr="00326461">
              <w:rPr>
                <w:sz w:val="22"/>
                <w:szCs w:val="22"/>
              </w:rPr>
              <w:t>- Sở, ban, ngành TP;</w:t>
            </w:r>
          </w:p>
          <w:p w14:paraId="639B17A8" w14:textId="04E611ED" w:rsidR="00F36931" w:rsidRPr="00326461" w:rsidRDefault="00F36931" w:rsidP="00F36931">
            <w:pPr>
              <w:ind w:left="540" w:hanging="540"/>
              <w:rPr>
                <w:sz w:val="22"/>
                <w:szCs w:val="22"/>
              </w:rPr>
            </w:pPr>
            <w:r w:rsidRPr="00326461">
              <w:rPr>
                <w:sz w:val="22"/>
                <w:szCs w:val="22"/>
              </w:rPr>
              <w:t xml:space="preserve">- UBND </w:t>
            </w:r>
            <w:r w:rsidR="001B106E">
              <w:rPr>
                <w:sz w:val="22"/>
                <w:szCs w:val="22"/>
              </w:rPr>
              <w:t>cấp xã</w:t>
            </w:r>
            <w:r w:rsidRPr="00326461">
              <w:rPr>
                <w:sz w:val="22"/>
                <w:szCs w:val="22"/>
              </w:rPr>
              <w:t>;</w:t>
            </w:r>
          </w:p>
          <w:p w14:paraId="4FE763BE" w14:textId="77777777" w:rsidR="00F36931" w:rsidRPr="00326461" w:rsidRDefault="00F36931" w:rsidP="00F36931">
            <w:pPr>
              <w:ind w:left="540" w:hanging="540"/>
              <w:rPr>
                <w:sz w:val="22"/>
                <w:szCs w:val="22"/>
              </w:rPr>
            </w:pPr>
            <w:r w:rsidRPr="00326461">
              <w:rPr>
                <w:sz w:val="22"/>
                <w:szCs w:val="22"/>
              </w:rPr>
              <w:t>- Công báo TP;</w:t>
            </w:r>
          </w:p>
          <w:p w14:paraId="7AEA5672" w14:textId="77777777" w:rsidR="00F36931" w:rsidRPr="00326461" w:rsidRDefault="00F36931" w:rsidP="00F36931">
            <w:pPr>
              <w:ind w:left="540" w:hanging="540"/>
              <w:rPr>
                <w:sz w:val="22"/>
                <w:szCs w:val="22"/>
              </w:rPr>
            </w:pPr>
            <w:r w:rsidRPr="00326461">
              <w:rPr>
                <w:sz w:val="22"/>
                <w:szCs w:val="22"/>
              </w:rPr>
              <w:t>- VP UBND TP (2,3,4,5,6,7);</w:t>
            </w:r>
          </w:p>
          <w:p w14:paraId="0B035F3C" w14:textId="473B8D91" w:rsidR="00F36931" w:rsidRPr="00326461" w:rsidRDefault="00F36931" w:rsidP="00F36931">
            <w:pPr>
              <w:ind w:left="540" w:hanging="540"/>
              <w:rPr>
                <w:sz w:val="22"/>
                <w:szCs w:val="22"/>
              </w:rPr>
            </w:pPr>
            <w:r w:rsidRPr="00326461">
              <w:rPr>
                <w:sz w:val="22"/>
                <w:szCs w:val="22"/>
              </w:rPr>
              <w:t>- Cổ</w:t>
            </w:r>
            <w:r w:rsidR="001B106E">
              <w:rPr>
                <w:sz w:val="22"/>
                <w:szCs w:val="22"/>
              </w:rPr>
              <w:t xml:space="preserve">ng thông tin điện tử </w:t>
            </w:r>
            <w:r w:rsidRPr="00326461">
              <w:rPr>
                <w:sz w:val="22"/>
                <w:szCs w:val="22"/>
              </w:rPr>
              <w:t>TP;</w:t>
            </w:r>
          </w:p>
          <w:p w14:paraId="323FE1DA" w14:textId="130F4506" w:rsidR="00A511AC" w:rsidRPr="00326461" w:rsidRDefault="001B106E" w:rsidP="00F36931">
            <w:pPr>
              <w:rPr>
                <w:sz w:val="22"/>
                <w:szCs w:val="22"/>
              </w:rPr>
            </w:pPr>
            <w:r>
              <w:rPr>
                <w:sz w:val="22"/>
                <w:szCs w:val="22"/>
              </w:rPr>
              <w:t>- Lưu: VT, P.</w:t>
            </w:r>
          </w:p>
        </w:tc>
        <w:tc>
          <w:tcPr>
            <w:tcW w:w="4962" w:type="dxa"/>
          </w:tcPr>
          <w:p w14:paraId="6E57354C" w14:textId="3A5D7F32" w:rsidR="00A511AC" w:rsidRDefault="00A511AC" w:rsidP="009B6870">
            <w:pPr>
              <w:jc w:val="center"/>
              <w:rPr>
                <w:b/>
                <w:sz w:val="26"/>
                <w:szCs w:val="26"/>
              </w:rPr>
            </w:pPr>
            <w:r w:rsidRPr="001B106E">
              <w:rPr>
                <w:b/>
                <w:sz w:val="26"/>
                <w:szCs w:val="26"/>
              </w:rPr>
              <w:t>CHỦ TỊCH</w:t>
            </w:r>
          </w:p>
          <w:p w14:paraId="662687C1" w14:textId="77777777" w:rsidR="001B106E" w:rsidRDefault="001B106E" w:rsidP="009B6870">
            <w:pPr>
              <w:jc w:val="center"/>
              <w:rPr>
                <w:b/>
                <w:sz w:val="26"/>
                <w:szCs w:val="26"/>
              </w:rPr>
            </w:pPr>
          </w:p>
          <w:p w14:paraId="6F32F49E" w14:textId="77777777" w:rsidR="001B106E" w:rsidRDefault="001B106E" w:rsidP="009B6870">
            <w:pPr>
              <w:jc w:val="center"/>
              <w:rPr>
                <w:b/>
                <w:sz w:val="26"/>
                <w:szCs w:val="26"/>
              </w:rPr>
            </w:pPr>
          </w:p>
          <w:p w14:paraId="10DF34C2" w14:textId="77777777" w:rsidR="001B106E" w:rsidRDefault="001B106E" w:rsidP="009B6870">
            <w:pPr>
              <w:jc w:val="center"/>
              <w:rPr>
                <w:b/>
                <w:sz w:val="26"/>
                <w:szCs w:val="26"/>
              </w:rPr>
            </w:pPr>
          </w:p>
          <w:p w14:paraId="5DF7A48E" w14:textId="5BC74607" w:rsidR="001B106E" w:rsidRDefault="0046361E" w:rsidP="009B6870">
            <w:pPr>
              <w:jc w:val="center"/>
              <w:rPr>
                <w:b/>
                <w:sz w:val="26"/>
                <w:szCs w:val="26"/>
              </w:rPr>
            </w:pPr>
            <w:r>
              <w:rPr>
                <w:b/>
                <w:sz w:val="26"/>
                <w:szCs w:val="26"/>
              </w:rPr>
              <w:t>(đã ký)</w:t>
            </w:r>
          </w:p>
          <w:p w14:paraId="0070D0A1" w14:textId="77777777" w:rsidR="001B106E" w:rsidRDefault="001B106E" w:rsidP="009B6870">
            <w:pPr>
              <w:jc w:val="center"/>
              <w:rPr>
                <w:b/>
                <w:sz w:val="26"/>
                <w:szCs w:val="26"/>
              </w:rPr>
            </w:pPr>
          </w:p>
          <w:p w14:paraId="03005954" w14:textId="77777777" w:rsidR="001B106E" w:rsidRDefault="001B106E" w:rsidP="009B6870">
            <w:pPr>
              <w:jc w:val="center"/>
              <w:rPr>
                <w:b/>
                <w:sz w:val="26"/>
                <w:szCs w:val="26"/>
              </w:rPr>
            </w:pPr>
          </w:p>
          <w:p w14:paraId="3F6F9EC5" w14:textId="77777777" w:rsidR="001B106E" w:rsidRDefault="001B106E" w:rsidP="009B6870">
            <w:pPr>
              <w:jc w:val="center"/>
              <w:rPr>
                <w:b/>
                <w:sz w:val="26"/>
                <w:szCs w:val="26"/>
              </w:rPr>
            </w:pPr>
          </w:p>
          <w:p w14:paraId="382AB3D5" w14:textId="3FFC2374" w:rsidR="001B106E" w:rsidRPr="001B106E" w:rsidRDefault="001B106E" w:rsidP="009B6870">
            <w:pPr>
              <w:jc w:val="center"/>
              <w:rPr>
                <w:b/>
              </w:rPr>
            </w:pPr>
            <w:r w:rsidRPr="001B106E">
              <w:rPr>
                <w:b/>
              </w:rPr>
              <w:t>Trần Văn Lâu</w:t>
            </w:r>
          </w:p>
          <w:p w14:paraId="1683641E" w14:textId="49A4816E" w:rsidR="00FB57B4" w:rsidRPr="001B106E" w:rsidRDefault="00FB57B4" w:rsidP="009B6870">
            <w:pPr>
              <w:jc w:val="center"/>
              <w:rPr>
                <w:b/>
                <w:sz w:val="26"/>
                <w:szCs w:val="26"/>
              </w:rPr>
            </w:pPr>
          </w:p>
          <w:p w14:paraId="47062B15" w14:textId="54A84311" w:rsidR="00FB57B4" w:rsidRPr="001B106E" w:rsidRDefault="00FB57B4" w:rsidP="009B6870">
            <w:pPr>
              <w:jc w:val="center"/>
              <w:rPr>
                <w:b/>
                <w:sz w:val="26"/>
                <w:szCs w:val="26"/>
              </w:rPr>
            </w:pPr>
          </w:p>
          <w:p w14:paraId="5621BC1D" w14:textId="673A95AD" w:rsidR="009B6870" w:rsidRPr="001B106E" w:rsidRDefault="009B6870" w:rsidP="009B6870">
            <w:pPr>
              <w:jc w:val="center"/>
              <w:rPr>
                <w:b/>
                <w:sz w:val="26"/>
                <w:szCs w:val="26"/>
              </w:rPr>
            </w:pPr>
          </w:p>
          <w:p w14:paraId="4D8CF253" w14:textId="33394A3F" w:rsidR="009B6870" w:rsidRPr="001B106E" w:rsidRDefault="009B6870" w:rsidP="009B6870">
            <w:pPr>
              <w:jc w:val="center"/>
              <w:rPr>
                <w:b/>
                <w:sz w:val="26"/>
                <w:szCs w:val="26"/>
              </w:rPr>
            </w:pPr>
          </w:p>
          <w:p w14:paraId="37E22289" w14:textId="7953BED4" w:rsidR="009B6870" w:rsidRPr="001B106E" w:rsidRDefault="009B6870" w:rsidP="009B6870">
            <w:pPr>
              <w:jc w:val="center"/>
              <w:rPr>
                <w:b/>
                <w:sz w:val="26"/>
                <w:szCs w:val="26"/>
              </w:rPr>
            </w:pPr>
          </w:p>
          <w:p w14:paraId="1CCCBBC9" w14:textId="7E1D6A4C" w:rsidR="009B6870" w:rsidRPr="001B106E" w:rsidRDefault="009B6870" w:rsidP="009B6870">
            <w:pPr>
              <w:jc w:val="center"/>
              <w:rPr>
                <w:b/>
                <w:sz w:val="26"/>
                <w:szCs w:val="26"/>
              </w:rPr>
            </w:pPr>
          </w:p>
          <w:p w14:paraId="56C779F1" w14:textId="77777777" w:rsidR="00FB57B4" w:rsidRPr="001B106E" w:rsidRDefault="00FB57B4" w:rsidP="00FB57B4">
            <w:pPr>
              <w:jc w:val="center"/>
              <w:rPr>
                <w:b/>
                <w:sz w:val="26"/>
                <w:szCs w:val="26"/>
              </w:rPr>
            </w:pPr>
          </w:p>
          <w:p w14:paraId="36D22E18" w14:textId="383F1CB8" w:rsidR="00FB57B4" w:rsidRPr="001B106E" w:rsidRDefault="00FB57B4" w:rsidP="00FB57B4">
            <w:pPr>
              <w:jc w:val="center"/>
              <w:rPr>
                <w:b/>
                <w:sz w:val="26"/>
                <w:szCs w:val="26"/>
              </w:rPr>
            </w:pPr>
          </w:p>
          <w:p w14:paraId="683D9C0D" w14:textId="1E989D6E" w:rsidR="00FB57B4" w:rsidRPr="001B106E" w:rsidRDefault="00FB57B4" w:rsidP="00FB57B4">
            <w:pPr>
              <w:jc w:val="center"/>
              <w:rPr>
                <w:b/>
                <w:sz w:val="26"/>
                <w:szCs w:val="26"/>
              </w:rPr>
            </w:pPr>
          </w:p>
          <w:p w14:paraId="1DC17A70" w14:textId="77777777" w:rsidR="00FB57B4" w:rsidRPr="001B106E" w:rsidRDefault="00FB57B4" w:rsidP="00D06FB8">
            <w:pPr>
              <w:rPr>
                <w:b/>
                <w:sz w:val="26"/>
                <w:szCs w:val="26"/>
              </w:rPr>
            </w:pPr>
          </w:p>
          <w:p w14:paraId="6BEF8522" w14:textId="77777777" w:rsidR="00FB57B4" w:rsidRPr="001B106E" w:rsidRDefault="00FB57B4" w:rsidP="00D06FB8">
            <w:pPr>
              <w:rPr>
                <w:b/>
                <w:sz w:val="26"/>
                <w:szCs w:val="26"/>
              </w:rPr>
            </w:pPr>
          </w:p>
          <w:p w14:paraId="6A7A9879" w14:textId="77777777" w:rsidR="00FB57B4" w:rsidRPr="001B106E" w:rsidRDefault="00FB57B4" w:rsidP="00D06FB8">
            <w:pPr>
              <w:rPr>
                <w:b/>
                <w:sz w:val="26"/>
                <w:szCs w:val="26"/>
              </w:rPr>
            </w:pPr>
          </w:p>
          <w:p w14:paraId="57C839CB" w14:textId="5ED347E9" w:rsidR="00FB57B4" w:rsidRPr="001B106E" w:rsidRDefault="00FB57B4" w:rsidP="00D06FB8">
            <w:pPr>
              <w:rPr>
                <w:b/>
                <w:sz w:val="26"/>
                <w:szCs w:val="26"/>
              </w:rPr>
            </w:pPr>
          </w:p>
        </w:tc>
      </w:tr>
    </w:tbl>
    <w:p w14:paraId="2A468AF8" w14:textId="77777777" w:rsidR="00382564" w:rsidRPr="00326461" w:rsidRDefault="00382564"/>
    <w:sectPr w:rsidR="00382564" w:rsidRPr="00326461" w:rsidSect="001B106E">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C1B06A" w14:textId="77777777" w:rsidR="00220AE9" w:rsidRDefault="00220AE9" w:rsidP="005D57A5">
      <w:pPr>
        <w:spacing w:after="0" w:line="240" w:lineRule="auto"/>
      </w:pPr>
      <w:r>
        <w:separator/>
      </w:r>
    </w:p>
  </w:endnote>
  <w:endnote w:type="continuationSeparator" w:id="0">
    <w:p w14:paraId="62542A9E" w14:textId="77777777" w:rsidR="00220AE9" w:rsidRDefault="00220AE9" w:rsidP="005D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48429F" w14:textId="77777777" w:rsidR="00220AE9" w:rsidRDefault="00220AE9" w:rsidP="005D57A5">
      <w:pPr>
        <w:spacing w:after="0" w:line="240" w:lineRule="auto"/>
      </w:pPr>
      <w:r>
        <w:separator/>
      </w:r>
    </w:p>
  </w:footnote>
  <w:footnote w:type="continuationSeparator" w:id="0">
    <w:p w14:paraId="696C672D" w14:textId="77777777" w:rsidR="00220AE9" w:rsidRDefault="00220AE9" w:rsidP="005D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265407"/>
      <w:docPartObj>
        <w:docPartGallery w:val="Page Numbers (Top of Page)"/>
        <w:docPartUnique/>
      </w:docPartObj>
    </w:sdtPr>
    <w:sdtEndPr>
      <w:rPr>
        <w:noProof/>
      </w:rPr>
    </w:sdtEndPr>
    <w:sdtContent>
      <w:p w14:paraId="577ADFB0" w14:textId="38DAD728" w:rsidR="00140ECE" w:rsidRDefault="00140ECE">
        <w:pPr>
          <w:pStyle w:val="Header"/>
          <w:jc w:val="center"/>
        </w:pPr>
        <w:r w:rsidRPr="00377EAB">
          <w:rPr>
            <w:sz w:val="24"/>
            <w:szCs w:val="24"/>
          </w:rPr>
          <w:fldChar w:fldCharType="begin"/>
        </w:r>
        <w:r w:rsidRPr="00377EAB">
          <w:rPr>
            <w:sz w:val="24"/>
            <w:szCs w:val="24"/>
          </w:rPr>
          <w:instrText xml:space="preserve"> PAGE   \* MERGEFORMAT </w:instrText>
        </w:r>
        <w:r w:rsidRPr="00377EAB">
          <w:rPr>
            <w:sz w:val="24"/>
            <w:szCs w:val="24"/>
          </w:rPr>
          <w:fldChar w:fldCharType="separate"/>
        </w:r>
        <w:r w:rsidR="0046361E">
          <w:rPr>
            <w:noProof/>
            <w:sz w:val="24"/>
            <w:szCs w:val="24"/>
          </w:rPr>
          <w:t>10</w:t>
        </w:r>
        <w:r w:rsidRPr="00377EAB">
          <w:rPr>
            <w:noProof/>
            <w:sz w:val="24"/>
            <w:szCs w:val="24"/>
          </w:rPr>
          <w:fldChar w:fldCharType="end"/>
        </w:r>
      </w:p>
    </w:sdtContent>
  </w:sdt>
  <w:p w14:paraId="1FE44CAA" w14:textId="77777777" w:rsidR="008241C7" w:rsidRDefault="008241C7" w:rsidP="00377EA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A7E2D"/>
    <w:multiLevelType w:val="hybridMultilevel"/>
    <w:tmpl w:val="4112DAFE"/>
    <w:lvl w:ilvl="0" w:tplc="EA3223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82D3F"/>
    <w:multiLevelType w:val="hybridMultilevel"/>
    <w:tmpl w:val="1B8E6C96"/>
    <w:lvl w:ilvl="0" w:tplc="49DC01BA">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43C82"/>
    <w:multiLevelType w:val="hybridMultilevel"/>
    <w:tmpl w:val="C6B0E17C"/>
    <w:lvl w:ilvl="0" w:tplc="5C884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5B0459"/>
    <w:multiLevelType w:val="hybridMultilevel"/>
    <w:tmpl w:val="4AC4C9F0"/>
    <w:lvl w:ilvl="0" w:tplc="887A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D414E2"/>
    <w:multiLevelType w:val="hybridMultilevel"/>
    <w:tmpl w:val="3574089C"/>
    <w:lvl w:ilvl="0" w:tplc="00422A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5004039"/>
    <w:multiLevelType w:val="hybridMultilevel"/>
    <w:tmpl w:val="04848494"/>
    <w:lvl w:ilvl="0" w:tplc="9E60772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385C2A"/>
    <w:multiLevelType w:val="hybridMultilevel"/>
    <w:tmpl w:val="A7422CFE"/>
    <w:lvl w:ilvl="0" w:tplc="836AE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0"/>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AC"/>
    <w:rsid w:val="00000DD9"/>
    <w:rsid w:val="00001B1D"/>
    <w:rsid w:val="000028EF"/>
    <w:rsid w:val="000035B2"/>
    <w:rsid w:val="0000370F"/>
    <w:rsid w:val="00006B09"/>
    <w:rsid w:val="000106FF"/>
    <w:rsid w:val="0001144D"/>
    <w:rsid w:val="00013CFC"/>
    <w:rsid w:val="00014861"/>
    <w:rsid w:val="00020EF8"/>
    <w:rsid w:val="0002387D"/>
    <w:rsid w:val="00027C1E"/>
    <w:rsid w:val="0003031E"/>
    <w:rsid w:val="000310D1"/>
    <w:rsid w:val="000311FB"/>
    <w:rsid w:val="0003430E"/>
    <w:rsid w:val="00037BEE"/>
    <w:rsid w:val="00052F5E"/>
    <w:rsid w:val="00053027"/>
    <w:rsid w:val="0005392E"/>
    <w:rsid w:val="00053E92"/>
    <w:rsid w:val="00053EC4"/>
    <w:rsid w:val="000542BC"/>
    <w:rsid w:val="00054E36"/>
    <w:rsid w:val="000554F2"/>
    <w:rsid w:val="00063520"/>
    <w:rsid w:val="00066E44"/>
    <w:rsid w:val="0006716D"/>
    <w:rsid w:val="00071BAC"/>
    <w:rsid w:val="0007401B"/>
    <w:rsid w:val="00074394"/>
    <w:rsid w:val="000745AF"/>
    <w:rsid w:val="0007525F"/>
    <w:rsid w:val="00076F5B"/>
    <w:rsid w:val="0007750D"/>
    <w:rsid w:val="00080D55"/>
    <w:rsid w:val="000828E2"/>
    <w:rsid w:val="00087AD3"/>
    <w:rsid w:val="00092F1F"/>
    <w:rsid w:val="000A0E5A"/>
    <w:rsid w:val="000A6DB9"/>
    <w:rsid w:val="000A7F15"/>
    <w:rsid w:val="000B0FC6"/>
    <w:rsid w:val="000B54C0"/>
    <w:rsid w:val="000C107E"/>
    <w:rsid w:val="000C52D0"/>
    <w:rsid w:val="000C5DEA"/>
    <w:rsid w:val="000D1F8C"/>
    <w:rsid w:val="000D58C4"/>
    <w:rsid w:val="000D6276"/>
    <w:rsid w:val="000D687B"/>
    <w:rsid w:val="000D6B43"/>
    <w:rsid w:val="000D7E13"/>
    <w:rsid w:val="000E4A0C"/>
    <w:rsid w:val="000F2B79"/>
    <w:rsid w:val="000F6896"/>
    <w:rsid w:val="000F791B"/>
    <w:rsid w:val="00100199"/>
    <w:rsid w:val="00104344"/>
    <w:rsid w:val="00105AA6"/>
    <w:rsid w:val="00106472"/>
    <w:rsid w:val="00107D22"/>
    <w:rsid w:val="001110F6"/>
    <w:rsid w:val="001148FD"/>
    <w:rsid w:val="00120BA4"/>
    <w:rsid w:val="00124D74"/>
    <w:rsid w:val="001265D6"/>
    <w:rsid w:val="0013042E"/>
    <w:rsid w:val="001318FA"/>
    <w:rsid w:val="00133677"/>
    <w:rsid w:val="0013612E"/>
    <w:rsid w:val="00140ECE"/>
    <w:rsid w:val="00141868"/>
    <w:rsid w:val="00145768"/>
    <w:rsid w:val="001466BD"/>
    <w:rsid w:val="0015166C"/>
    <w:rsid w:val="00156BD2"/>
    <w:rsid w:val="00157B01"/>
    <w:rsid w:val="00160ABA"/>
    <w:rsid w:val="0016392F"/>
    <w:rsid w:val="00163F2A"/>
    <w:rsid w:val="0016450A"/>
    <w:rsid w:val="0016599F"/>
    <w:rsid w:val="00166D86"/>
    <w:rsid w:val="00184CB5"/>
    <w:rsid w:val="001903AD"/>
    <w:rsid w:val="00192F56"/>
    <w:rsid w:val="00193242"/>
    <w:rsid w:val="00195C7C"/>
    <w:rsid w:val="001962F6"/>
    <w:rsid w:val="00196969"/>
    <w:rsid w:val="001A1F42"/>
    <w:rsid w:val="001A2E87"/>
    <w:rsid w:val="001A3D13"/>
    <w:rsid w:val="001A4C55"/>
    <w:rsid w:val="001A5C9D"/>
    <w:rsid w:val="001B106E"/>
    <w:rsid w:val="001B2BDC"/>
    <w:rsid w:val="001D0ABA"/>
    <w:rsid w:val="001D4FC2"/>
    <w:rsid w:val="001D6C36"/>
    <w:rsid w:val="001D7198"/>
    <w:rsid w:val="001D722B"/>
    <w:rsid w:val="001D7436"/>
    <w:rsid w:val="001E06F3"/>
    <w:rsid w:val="001E2265"/>
    <w:rsid w:val="001E2BFF"/>
    <w:rsid w:val="001E374E"/>
    <w:rsid w:val="001E64C3"/>
    <w:rsid w:val="001E6FEC"/>
    <w:rsid w:val="001E7843"/>
    <w:rsid w:val="001F1CD8"/>
    <w:rsid w:val="001F65A4"/>
    <w:rsid w:val="00203539"/>
    <w:rsid w:val="00204420"/>
    <w:rsid w:val="00210224"/>
    <w:rsid w:val="00210AF2"/>
    <w:rsid w:val="002117AC"/>
    <w:rsid w:val="00220AE9"/>
    <w:rsid w:val="00220BD1"/>
    <w:rsid w:val="00221B23"/>
    <w:rsid w:val="002255CB"/>
    <w:rsid w:val="00225E9B"/>
    <w:rsid w:val="00226577"/>
    <w:rsid w:val="00226F08"/>
    <w:rsid w:val="002358D3"/>
    <w:rsid w:val="002425D2"/>
    <w:rsid w:val="002511FC"/>
    <w:rsid w:val="002526E3"/>
    <w:rsid w:val="00254469"/>
    <w:rsid w:val="002548CE"/>
    <w:rsid w:val="00255606"/>
    <w:rsid w:val="002579C4"/>
    <w:rsid w:val="00260CCF"/>
    <w:rsid w:val="00260CF6"/>
    <w:rsid w:val="00261186"/>
    <w:rsid w:val="00263EA4"/>
    <w:rsid w:val="0026526A"/>
    <w:rsid w:val="002670E1"/>
    <w:rsid w:val="00270BD2"/>
    <w:rsid w:val="00280EEF"/>
    <w:rsid w:val="00281167"/>
    <w:rsid w:val="00286148"/>
    <w:rsid w:val="00290D49"/>
    <w:rsid w:val="00294412"/>
    <w:rsid w:val="002954DC"/>
    <w:rsid w:val="002A1040"/>
    <w:rsid w:val="002A41E2"/>
    <w:rsid w:val="002A51BF"/>
    <w:rsid w:val="002B204A"/>
    <w:rsid w:val="002B38BE"/>
    <w:rsid w:val="002B3CA4"/>
    <w:rsid w:val="002B3E20"/>
    <w:rsid w:val="002B4568"/>
    <w:rsid w:val="002B50F1"/>
    <w:rsid w:val="002B7788"/>
    <w:rsid w:val="002C1C01"/>
    <w:rsid w:val="002C30D1"/>
    <w:rsid w:val="002C32A3"/>
    <w:rsid w:val="002C3A27"/>
    <w:rsid w:val="002C53AF"/>
    <w:rsid w:val="002C5C0B"/>
    <w:rsid w:val="002D226F"/>
    <w:rsid w:val="002D3D85"/>
    <w:rsid w:val="002D58C3"/>
    <w:rsid w:val="002D64E1"/>
    <w:rsid w:val="002D79DA"/>
    <w:rsid w:val="002D7C84"/>
    <w:rsid w:val="002E5FDC"/>
    <w:rsid w:val="002E732A"/>
    <w:rsid w:val="002F37D6"/>
    <w:rsid w:val="002F4322"/>
    <w:rsid w:val="00304864"/>
    <w:rsid w:val="0030502D"/>
    <w:rsid w:val="00306931"/>
    <w:rsid w:val="00306D56"/>
    <w:rsid w:val="00314053"/>
    <w:rsid w:val="0031635D"/>
    <w:rsid w:val="00322F53"/>
    <w:rsid w:val="00323947"/>
    <w:rsid w:val="00326461"/>
    <w:rsid w:val="00326DB7"/>
    <w:rsid w:val="0033028F"/>
    <w:rsid w:val="00345FC2"/>
    <w:rsid w:val="00347D80"/>
    <w:rsid w:val="00361A23"/>
    <w:rsid w:val="00364DC1"/>
    <w:rsid w:val="00373AB2"/>
    <w:rsid w:val="00374397"/>
    <w:rsid w:val="003754FB"/>
    <w:rsid w:val="00377EAB"/>
    <w:rsid w:val="003820B2"/>
    <w:rsid w:val="00382564"/>
    <w:rsid w:val="003828BE"/>
    <w:rsid w:val="00383370"/>
    <w:rsid w:val="00386DEB"/>
    <w:rsid w:val="00392D47"/>
    <w:rsid w:val="003946A9"/>
    <w:rsid w:val="00394CB7"/>
    <w:rsid w:val="003A379D"/>
    <w:rsid w:val="003A62D6"/>
    <w:rsid w:val="003A7710"/>
    <w:rsid w:val="003B3CB9"/>
    <w:rsid w:val="003B4EC5"/>
    <w:rsid w:val="003C123E"/>
    <w:rsid w:val="003C34CB"/>
    <w:rsid w:val="003C62FA"/>
    <w:rsid w:val="003D2E9D"/>
    <w:rsid w:val="003D5CD7"/>
    <w:rsid w:val="003D6884"/>
    <w:rsid w:val="003D7DB4"/>
    <w:rsid w:val="003E0FF5"/>
    <w:rsid w:val="003E363F"/>
    <w:rsid w:val="003E4B9E"/>
    <w:rsid w:val="003E5F7C"/>
    <w:rsid w:val="003F7D45"/>
    <w:rsid w:val="00400A92"/>
    <w:rsid w:val="00403A45"/>
    <w:rsid w:val="00405960"/>
    <w:rsid w:val="00405D0C"/>
    <w:rsid w:val="00411014"/>
    <w:rsid w:val="00413BB6"/>
    <w:rsid w:val="0041486C"/>
    <w:rsid w:val="004203D3"/>
    <w:rsid w:val="0042347E"/>
    <w:rsid w:val="004258A2"/>
    <w:rsid w:val="00425D30"/>
    <w:rsid w:val="00434CBC"/>
    <w:rsid w:val="00435B35"/>
    <w:rsid w:val="00436366"/>
    <w:rsid w:val="004446E7"/>
    <w:rsid w:val="00445220"/>
    <w:rsid w:val="00446888"/>
    <w:rsid w:val="00451685"/>
    <w:rsid w:val="0045451D"/>
    <w:rsid w:val="00454C9C"/>
    <w:rsid w:val="00456859"/>
    <w:rsid w:val="00457F82"/>
    <w:rsid w:val="00462F40"/>
    <w:rsid w:val="0046361E"/>
    <w:rsid w:val="00465AC6"/>
    <w:rsid w:val="0047254B"/>
    <w:rsid w:val="00477EAD"/>
    <w:rsid w:val="00480417"/>
    <w:rsid w:val="00483700"/>
    <w:rsid w:val="00483C50"/>
    <w:rsid w:val="004859F9"/>
    <w:rsid w:val="00485D9B"/>
    <w:rsid w:val="00490414"/>
    <w:rsid w:val="00490788"/>
    <w:rsid w:val="00491916"/>
    <w:rsid w:val="00492011"/>
    <w:rsid w:val="0049273D"/>
    <w:rsid w:val="004A0934"/>
    <w:rsid w:val="004A0BE3"/>
    <w:rsid w:val="004A4C4F"/>
    <w:rsid w:val="004B344C"/>
    <w:rsid w:val="004B504A"/>
    <w:rsid w:val="004B60BC"/>
    <w:rsid w:val="004C1B9F"/>
    <w:rsid w:val="004C4A51"/>
    <w:rsid w:val="004C71DA"/>
    <w:rsid w:val="004C7443"/>
    <w:rsid w:val="004D13F5"/>
    <w:rsid w:val="004D15E3"/>
    <w:rsid w:val="004D4017"/>
    <w:rsid w:val="004D40A1"/>
    <w:rsid w:val="004D5530"/>
    <w:rsid w:val="004E538A"/>
    <w:rsid w:val="004E601C"/>
    <w:rsid w:val="004F00AA"/>
    <w:rsid w:val="004F140F"/>
    <w:rsid w:val="004F1D44"/>
    <w:rsid w:val="004F22D4"/>
    <w:rsid w:val="004F357D"/>
    <w:rsid w:val="005000C4"/>
    <w:rsid w:val="00500302"/>
    <w:rsid w:val="00506C67"/>
    <w:rsid w:val="00507132"/>
    <w:rsid w:val="0051428D"/>
    <w:rsid w:val="00514F63"/>
    <w:rsid w:val="00515178"/>
    <w:rsid w:val="00515942"/>
    <w:rsid w:val="00517BA3"/>
    <w:rsid w:val="00520A99"/>
    <w:rsid w:val="00525D20"/>
    <w:rsid w:val="00526371"/>
    <w:rsid w:val="00531946"/>
    <w:rsid w:val="00532426"/>
    <w:rsid w:val="00532E4D"/>
    <w:rsid w:val="00537EAF"/>
    <w:rsid w:val="005434B2"/>
    <w:rsid w:val="005438EF"/>
    <w:rsid w:val="00544383"/>
    <w:rsid w:val="00544E5E"/>
    <w:rsid w:val="00547E01"/>
    <w:rsid w:val="00550171"/>
    <w:rsid w:val="00551AB7"/>
    <w:rsid w:val="0055233A"/>
    <w:rsid w:val="005528D2"/>
    <w:rsid w:val="00555379"/>
    <w:rsid w:val="00555D68"/>
    <w:rsid w:val="005612B7"/>
    <w:rsid w:val="00564872"/>
    <w:rsid w:val="0056723E"/>
    <w:rsid w:val="005741E0"/>
    <w:rsid w:val="00575250"/>
    <w:rsid w:val="00575411"/>
    <w:rsid w:val="00576528"/>
    <w:rsid w:val="00576983"/>
    <w:rsid w:val="00580BF0"/>
    <w:rsid w:val="00581C09"/>
    <w:rsid w:val="005835FF"/>
    <w:rsid w:val="00590500"/>
    <w:rsid w:val="00590E97"/>
    <w:rsid w:val="00594750"/>
    <w:rsid w:val="00595F3B"/>
    <w:rsid w:val="005A15D9"/>
    <w:rsid w:val="005A36BB"/>
    <w:rsid w:val="005A57EB"/>
    <w:rsid w:val="005B2E95"/>
    <w:rsid w:val="005B661E"/>
    <w:rsid w:val="005C1724"/>
    <w:rsid w:val="005C6C99"/>
    <w:rsid w:val="005C7283"/>
    <w:rsid w:val="005C7B82"/>
    <w:rsid w:val="005D0014"/>
    <w:rsid w:val="005D44A8"/>
    <w:rsid w:val="005D5591"/>
    <w:rsid w:val="005D57A5"/>
    <w:rsid w:val="005D750D"/>
    <w:rsid w:val="005E25B2"/>
    <w:rsid w:val="005E3014"/>
    <w:rsid w:val="005E4ED0"/>
    <w:rsid w:val="005E5B06"/>
    <w:rsid w:val="005F22E5"/>
    <w:rsid w:val="005F2C5F"/>
    <w:rsid w:val="005F3139"/>
    <w:rsid w:val="005F7EBE"/>
    <w:rsid w:val="006010E0"/>
    <w:rsid w:val="00604E78"/>
    <w:rsid w:val="00620305"/>
    <w:rsid w:val="00620889"/>
    <w:rsid w:val="00620B51"/>
    <w:rsid w:val="006240AD"/>
    <w:rsid w:val="0062600E"/>
    <w:rsid w:val="00627BF7"/>
    <w:rsid w:val="0063209C"/>
    <w:rsid w:val="00634FDE"/>
    <w:rsid w:val="00641691"/>
    <w:rsid w:val="00641D74"/>
    <w:rsid w:val="0064218F"/>
    <w:rsid w:val="00647BFB"/>
    <w:rsid w:val="006521AE"/>
    <w:rsid w:val="006542DD"/>
    <w:rsid w:val="00654E4B"/>
    <w:rsid w:val="00657D7A"/>
    <w:rsid w:val="00662AFB"/>
    <w:rsid w:val="00663483"/>
    <w:rsid w:val="0066447B"/>
    <w:rsid w:val="00671B8B"/>
    <w:rsid w:val="00672C9F"/>
    <w:rsid w:val="00673DF1"/>
    <w:rsid w:val="006806DB"/>
    <w:rsid w:val="0068072E"/>
    <w:rsid w:val="006821CA"/>
    <w:rsid w:val="00682DA6"/>
    <w:rsid w:val="0068543D"/>
    <w:rsid w:val="00687A56"/>
    <w:rsid w:val="00687ABF"/>
    <w:rsid w:val="006A08B0"/>
    <w:rsid w:val="006A5661"/>
    <w:rsid w:val="006A6881"/>
    <w:rsid w:val="006B0A68"/>
    <w:rsid w:val="006B3343"/>
    <w:rsid w:val="006B52D6"/>
    <w:rsid w:val="006B5886"/>
    <w:rsid w:val="006B5E99"/>
    <w:rsid w:val="006C40F1"/>
    <w:rsid w:val="006C480B"/>
    <w:rsid w:val="006C4B33"/>
    <w:rsid w:val="006C5862"/>
    <w:rsid w:val="006C779C"/>
    <w:rsid w:val="006D24C8"/>
    <w:rsid w:val="006D37F5"/>
    <w:rsid w:val="006D4BF0"/>
    <w:rsid w:val="006D5534"/>
    <w:rsid w:val="006D6040"/>
    <w:rsid w:val="006D6E14"/>
    <w:rsid w:val="006E5D42"/>
    <w:rsid w:val="006E5F01"/>
    <w:rsid w:val="006E6A93"/>
    <w:rsid w:val="006F1C7C"/>
    <w:rsid w:val="006F3DCF"/>
    <w:rsid w:val="006F50AA"/>
    <w:rsid w:val="006F517D"/>
    <w:rsid w:val="00700071"/>
    <w:rsid w:val="00702162"/>
    <w:rsid w:val="00702B0B"/>
    <w:rsid w:val="00703884"/>
    <w:rsid w:val="00704499"/>
    <w:rsid w:val="00704C19"/>
    <w:rsid w:val="00704D9A"/>
    <w:rsid w:val="00706196"/>
    <w:rsid w:val="00714649"/>
    <w:rsid w:val="00715169"/>
    <w:rsid w:val="00721A78"/>
    <w:rsid w:val="0072440A"/>
    <w:rsid w:val="00732527"/>
    <w:rsid w:val="00732F3A"/>
    <w:rsid w:val="00733C36"/>
    <w:rsid w:val="007346FD"/>
    <w:rsid w:val="00734B4F"/>
    <w:rsid w:val="00736450"/>
    <w:rsid w:val="00744D00"/>
    <w:rsid w:val="0074530E"/>
    <w:rsid w:val="0074639C"/>
    <w:rsid w:val="0075347A"/>
    <w:rsid w:val="007561CF"/>
    <w:rsid w:val="007676D7"/>
    <w:rsid w:val="00774EAC"/>
    <w:rsid w:val="0078217C"/>
    <w:rsid w:val="00782E7D"/>
    <w:rsid w:val="00784B05"/>
    <w:rsid w:val="00784BE2"/>
    <w:rsid w:val="007916C9"/>
    <w:rsid w:val="00793152"/>
    <w:rsid w:val="007A0184"/>
    <w:rsid w:val="007A1E31"/>
    <w:rsid w:val="007A2603"/>
    <w:rsid w:val="007A3D66"/>
    <w:rsid w:val="007B7040"/>
    <w:rsid w:val="007C2AA2"/>
    <w:rsid w:val="007C482C"/>
    <w:rsid w:val="007C7289"/>
    <w:rsid w:val="007C7507"/>
    <w:rsid w:val="007D2810"/>
    <w:rsid w:val="007D6D9B"/>
    <w:rsid w:val="007D75AA"/>
    <w:rsid w:val="007E03C9"/>
    <w:rsid w:val="007E0D4C"/>
    <w:rsid w:val="007F2D86"/>
    <w:rsid w:val="007F5903"/>
    <w:rsid w:val="008116C6"/>
    <w:rsid w:val="008137B2"/>
    <w:rsid w:val="00813CD5"/>
    <w:rsid w:val="00815F06"/>
    <w:rsid w:val="00821D86"/>
    <w:rsid w:val="008241C7"/>
    <w:rsid w:val="00827434"/>
    <w:rsid w:val="00835681"/>
    <w:rsid w:val="00835C95"/>
    <w:rsid w:val="008420BF"/>
    <w:rsid w:val="0084426E"/>
    <w:rsid w:val="008458CA"/>
    <w:rsid w:val="00847836"/>
    <w:rsid w:val="00850EA7"/>
    <w:rsid w:val="00853228"/>
    <w:rsid w:val="0085617C"/>
    <w:rsid w:val="00861687"/>
    <w:rsid w:val="008616D8"/>
    <w:rsid w:val="00862EDF"/>
    <w:rsid w:val="0086590D"/>
    <w:rsid w:val="00872790"/>
    <w:rsid w:val="008739BC"/>
    <w:rsid w:val="008752E4"/>
    <w:rsid w:val="008874BE"/>
    <w:rsid w:val="00894778"/>
    <w:rsid w:val="00897745"/>
    <w:rsid w:val="008A1F46"/>
    <w:rsid w:val="008A2044"/>
    <w:rsid w:val="008A389E"/>
    <w:rsid w:val="008A56B8"/>
    <w:rsid w:val="008A6449"/>
    <w:rsid w:val="008A6B41"/>
    <w:rsid w:val="008B1E77"/>
    <w:rsid w:val="008B4448"/>
    <w:rsid w:val="008B4DFD"/>
    <w:rsid w:val="008C066D"/>
    <w:rsid w:val="008C20B6"/>
    <w:rsid w:val="008C4504"/>
    <w:rsid w:val="008C671A"/>
    <w:rsid w:val="008C71AA"/>
    <w:rsid w:val="008D06EB"/>
    <w:rsid w:val="008D335C"/>
    <w:rsid w:val="008D6143"/>
    <w:rsid w:val="008D7735"/>
    <w:rsid w:val="008D7D8A"/>
    <w:rsid w:val="008E0B0E"/>
    <w:rsid w:val="008E12BE"/>
    <w:rsid w:val="008E1E0D"/>
    <w:rsid w:val="008E7B67"/>
    <w:rsid w:val="008E7DE6"/>
    <w:rsid w:val="008F0AC6"/>
    <w:rsid w:val="008F1420"/>
    <w:rsid w:val="008F1621"/>
    <w:rsid w:val="008F2D01"/>
    <w:rsid w:val="008F2DCB"/>
    <w:rsid w:val="00904014"/>
    <w:rsid w:val="00904D44"/>
    <w:rsid w:val="00905C26"/>
    <w:rsid w:val="00907917"/>
    <w:rsid w:val="0091506F"/>
    <w:rsid w:val="00916049"/>
    <w:rsid w:val="009168AA"/>
    <w:rsid w:val="00917285"/>
    <w:rsid w:val="00921197"/>
    <w:rsid w:val="009221D4"/>
    <w:rsid w:val="00922380"/>
    <w:rsid w:val="00924815"/>
    <w:rsid w:val="00924B88"/>
    <w:rsid w:val="00924D74"/>
    <w:rsid w:val="00927178"/>
    <w:rsid w:val="0092773A"/>
    <w:rsid w:val="00935294"/>
    <w:rsid w:val="00942687"/>
    <w:rsid w:val="00945249"/>
    <w:rsid w:val="00945E0C"/>
    <w:rsid w:val="00950CF1"/>
    <w:rsid w:val="00954AF5"/>
    <w:rsid w:val="00955534"/>
    <w:rsid w:val="00955899"/>
    <w:rsid w:val="00957E52"/>
    <w:rsid w:val="00961832"/>
    <w:rsid w:val="009640A7"/>
    <w:rsid w:val="00966319"/>
    <w:rsid w:val="0097006E"/>
    <w:rsid w:val="00974B67"/>
    <w:rsid w:val="00975B6E"/>
    <w:rsid w:val="00976F74"/>
    <w:rsid w:val="00982427"/>
    <w:rsid w:val="00982A3F"/>
    <w:rsid w:val="00990D49"/>
    <w:rsid w:val="009925B3"/>
    <w:rsid w:val="009937C9"/>
    <w:rsid w:val="009A224A"/>
    <w:rsid w:val="009A359E"/>
    <w:rsid w:val="009B6870"/>
    <w:rsid w:val="009B6F2F"/>
    <w:rsid w:val="009C1455"/>
    <w:rsid w:val="009C1F79"/>
    <w:rsid w:val="009C7986"/>
    <w:rsid w:val="009D13CE"/>
    <w:rsid w:val="009D2390"/>
    <w:rsid w:val="009D4736"/>
    <w:rsid w:val="009E2680"/>
    <w:rsid w:val="009E3872"/>
    <w:rsid w:val="009E5C5F"/>
    <w:rsid w:val="009F17EB"/>
    <w:rsid w:val="009F6B2D"/>
    <w:rsid w:val="009F71DE"/>
    <w:rsid w:val="009F7892"/>
    <w:rsid w:val="00A030F5"/>
    <w:rsid w:val="00A05BF1"/>
    <w:rsid w:val="00A1042E"/>
    <w:rsid w:val="00A14A5C"/>
    <w:rsid w:val="00A17C31"/>
    <w:rsid w:val="00A2090E"/>
    <w:rsid w:val="00A27E7C"/>
    <w:rsid w:val="00A3041B"/>
    <w:rsid w:val="00A3143E"/>
    <w:rsid w:val="00A3730B"/>
    <w:rsid w:val="00A40463"/>
    <w:rsid w:val="00A415EB"/>
    <w:rsid w:val="00A42868"/>
    <w:rsid w:val="00A46E6F"/>
    <w:rsid w:val="00A50E1F"/>
    <w:rsid w:val="00A511AC"/>
    <w:rsid w:val="00A512DC"/>
    <w:rsid w:val="00A5221C"/>
    <w:rsid w:val="00A52BDD"/>
    <w:rsid w:val="00A632F1"/>
    <w:rsid w:val="00A66E2E"/>
    <w:rsid w:val="00A70945"/>
    <w:rsid w:val="00A71349"/>
    <w:rsid w:val="00A72E5C"/>
    <w:rsid w:val="00A74375"/>
    <w:rsid w:val="00A8303D"/>
    <w:rsid w:val="00A84E45"/>
    <w:rsid w:val="00A87CB1"/>
    <w:rsid w:val="00A92006"/>
    <w:rsid w:val="00A92775"/>
    <w:rsid w:val="00A96840"/>
    <w:rsid w:val="00A9770D"/>
    <w:rsid w:val="00AA6E3E"/>
    <w:rsid w:val="00AB06C1"/>
    <w:rsid w:val="00AB0DAA"/>
    <w:rsid w:val="00AB1A32"/>
    <w:rsid w:val="00AB5D7D"/>
    <w:rsid w:val="00AB6C2D"/>
    <w:rsid w:val="00AC4DCE"/>
    <w:rsid w:val="00AC57CE"/>
    <w:rsid w:val="00AC6E65"/>
    <w:rsid w:val="00AD0DB8"/>
    <w:rsid w:val="00AD191F"/>
    <w:rsid w:val="00AD29B0"/>
    <w:rsid w:val="00AD3233"/>
    <w:rsid w:val="00AD6EF7"/>
    <w:rsid w:val="00AE1828"/>
    <w:rsid w:val="00AF60F2"/>
    <w:rsid w:val="00B012D9"/>
    <w:rsid w:val="00B016E5"/>
    <w:rsid w:val="00B02F64"/>
    <w:rsid w:val="00B046C7"/>
    <w:rsid w:val="00B0477D"/>
    <w:rsid w:val="00B04897"/>
    <w:rsid w:val="00B10E8D"/>
    <w:rsid w:val="00B12C06"/>
    <w:rsid w:val="00B17CDE"/>
    <w:rsid w:val="00B17F4C"/>
    <w:rsid w:val="00B202F4"/>
    <w:rsid w:val="00B20A9F"/>
    <w:rsid w:val="00B24263"/>
    <w:rsid w:val="00B270D6"/>
    <w:rsid w:val="00B31AEB"/>
    <w:rsid w:val="00B335CA"/>
    <w:rsid w:val="00B36BF1"/>
    <w:rsid w:val="00B419F0"/>
    <w:rsid w:val="00B42F46"/>
    <w:rsid w:val="00B4531B"/>
    <w:rsid w:val="00B4628F"/>
    <w:rsid w:val="00B466F2"/>
    <w:rsid w:val="00B52E24"/>
    <w:rsid w:val="00B52EBF"/>
    <w:rsid w:val="00B547DC"/>
    <w:rsid w:val="00B57CE4"/>
    <w:rsid w:val="00B62050"/>
    <w:rsid w:val="00B635EA"/>
    <w:rsid w:val="00B640EE"/>
    <w:rsid w:val="00B6493B"/>
    <w:rsid w:val="00B661A8"/>
    <w:rsid w:val="00B66773"/>
    <w:rsid w:val="00B67CA1"/>
    <w:rsid w:val="00B71B1C"/>
    <w:rsid w:val="00B7265B"/>
    <w:rsid w:val="00B74368"/>
    <w:rsid w:val="00B76799"/>
    <w:rsid w:val="00B77ED8"/>
    <w:rsid w:val="00B82D1F"/>
    <w:rsid w:val="00B83CB3"/>
    <w:rsid w:val="00B8580D"/>
    <w:rsid w:val="00B87609"/>
    <w:rsid w:val="00BA2C52"/>
    <w:rsid w:val="00BA4E9F"/>
    <w:rsid w:val="00BA5CFC"/>
    <w:rsid w:val="00BA65EC"/>
    <w:rsid w:val="00BB3784"/>
    <w:rsid w:val="00BC031B"/>
    <w:rsid w:val="00BC474D"/>
    <w:rsid w:val="00BC4D76"/>
    <w:rsid w:val="00BC6B65"/>
    <w:rsid w:val="00BD03B0"/>
    <w:rsid w:val="00BD0D9E"/>
    <w:rsid w:val="00BD3D2D"/>
    <w:rsid w:val="00BD4DD4"/>
    <w:rsid w:val="00BD578C"/>
    <w:rsid w:val="00BD7ACB"/>
    <w:rsid w:val="00BD7F46"/>
    <w:rsid w:val="00BE4AA6"/>
    <w:rsid w:val="00BF1416"/>
    <w:rsid w:val="00BF62CB"/>
    <w:rsid w:val="00C0003F"/>
    <w:rsid w:val="00C0166A"/>
    <w:rsid w:val="00C02310"/>
    <w:rsid w:val="00C07CFB"/>
    <w:rsid w:val="00C1073D"/>
    <w:rsid w:val="00C12D94"/>
    <w:rsid w:val="00C149D9"/>
    <w:rsid w:val="00C14A7A"/>
    <w:rsid w:val="00C211D7"/>
    <w:rsid w:val="00C220C2"/>
    <w:rsid w:val="00C23D8B"/>
    <w:rsid w:val="00C24111"/>
    <w:rsid w:val="00C27893"/>
    <w:rsid w:val="00C3268E"/>
    <w:rsid w:val="00C32E68"/>
    <w:rsid w:val="00C34F84"/>
    <w:rsid w:val="00C3728C"/>
    <w:rsid w:val="00C40CD0"/>
    <w:rsid w:val="00C473C9"/>
    <w:rsid w:val="00C521DB"/>
    <w:rsid w:val="00C554BF"/>
    <w:rsid w:val="00C57B45"/>
    <w:rsid w:val="00C57B63"/>
    <w:rsid w:val="00C6156F"/>
    <w:rsid w:val="00C63BDF"/>
    <w:rsid w:val="00C65E4C"/>
    <w:rsid w:val="00C66F4C"/>
    <w:rsid w:val="00C67A98"/>
    <w:rsid w:val="00C70258"/>
    <w:rsid w:val="00C70E19"/>
    <w:rsid w:val="00C80107"/>
    <w:rsid w:val="00C82FB6"/>
    <w:rsid w:val="00C91600"/>
    <w:rsid w:val="00C958D5"/>
    <w:rsid w:val="00CA58FE"/>
    <w:rsid w:val="00CA78CF"/>
    <w:rsid w:val="00CB3A29"/>
    <w:rsid w:val="00CB4AB9"/>
    <w:rsid w:val="00CC35C2"/>
    <w:rsid w:val="00CC4551"/>
    <w:rsid w:val="00CC5584"/>
    <w:rsid w:val="00CC5793"/>
    <w:rsid w:val="00CD0CEA"/>
    <w:rsid w:val="00CD2D08"/>
    <w:rsid w:val="00CD345C"/>
    <w:rsid w:val="00CD3674"/>
    <w:rsid w:val="00CD39A7"/>
    <w:rsid w:val="00CD3ED4"/>
    <w:rsid w:val="00CD4D76"/>
    <w:rsid w:val="00CD50B5"/>
    <w:rsid w:val="00CE1AB7"/>
    <w:rsid w:val="00CE2210"/>
    <w:rsid w:val="00CE7C95"/>
    <w:rsid w:val="00CF0533"/>
    <w:rsid w:val="00CF79A2"/>
    <w:rsid w:val="00D00C68"/>
    <w:rsid w:val="00D01BB9"/>
    <w:rsid w:val="00D04335"/>
    <w:rsid w:val="00D0666F"/>
    <w:rsid w:val="00D06FB8"/>
    <w:rsid w:val="00D101F5"/>
    <w:rsid w:val="00D13C4B"/>
    <w:rsid w:val="00D141F2"/>
    <w:rsid w:val="00D32FD2"/>
    <w:rsid w:val="00D33322"/>
    <w:rsid w:val="00D33616"/>
    <w:rsid w:val="00D33FB4"/>
    <w:rsid w:val="00D346FB"/>
    <w:rsid w:val="00D457BF"/>
    <w:rsid w:val="00D47FF5"/>
    <w:rsid w:val="00D50ECF"/>
    <w:rsid w:val="00D5170B"/>
    <w:rsid w:val="00D51E81"/>
    <w:rsid w:val="00D53CD5"/>
    <w:rsid w:val="00D5461D"/>
    <w:rsid w:val="00D55B09"/>
    <w:rsid w:val="00D5601C"/>
    <w:rsid w:val="00D57C9E"/>
    <w:rsid w:val="00D60C31"/>
    <w:rsid w:val="00D62552"/>
    <w:rsid w:val="00D62594"/>
    <w:rsid w:val="00D65286"/>
    <w:rsid w:val="00D6779E"/>
    <w:rsid w:val="00D752CC"/>
    <w:rsid w:val="00D7568C"/>
    <w:rsid w:val="00D82591"/>
    <w:rsid w:val="00D84560"/>
    <w:rsid w:val="00D852BF"/>
    <w:rsid w:val="00D935E2"/>
    <w:rsid w:val="00D975DF"/>
    <w:rsid w:val="00DA293F"/>
    <w:rsid w:val="00DA31D4"/>
    <w:rsid w:val="00DA444B"/>
    <w:rsid w:val="00DA7D23"/>
    <w:rsid w:val="00DB09F6"/>
    <w:rsid w:val="00DB2894"/>
    <w:rsid w:val="00DB2D81"/>
    <w:rsid w:val="00DC4EAD"/>
    <w:rsid w:val="00DD1D20"/>
    <w:rsid w:val="00DD21BC"/>
    <w:rsid w:val="00DD5B6F"/>
    <w:rsid w:val="00DD5F83"/>
    <w:rsid w:val="00DE08D3"/>
    <w:rsid w:val="00DE380A"/>
    <w:rsid w:val="00DE3E34"/>
    <w:rsid w:val="00DE4481"/>
    <w:rsid w:val="00DE5D5C"/>
    <w:rsid w:val="00DE650C"/>
    <w:rsid w:val="00DF1241"/>
    <w:rsid w:val="00DF1737"/>
    <w:rsid w:val="00DF20AD"/>
    <w:rsid w:val="00DF3F5D"/>
    <w:rsid w:val="00DF4BE9"/>
    <w:rsid w:val="00E00756"/>
    <w:rsid w:val="00E034C3"/>
    <w:rsid w:val="00E059B3"/>
    <w:rsid w:val="00E06853"/>
    <w:rsid w:val="00E109F4"/>
    <w:rsid w:val="00E15230"/>
    <w:rsid w:val="00E154B5"/>
    <w:rsid w:val="00E176D2"/>
    <w:rsid w:val="00E178EF"/>
    <w:rsid w:val="00E203C8"/>
    <w:rsid w:val="00E254D1"/>
    <w:rsid w:val="00E27483"/>
    <w:rsid w:val="00E32308"/>
    <w:rsid w:val="00E347FF"/>
    <w:rsid w:val="00E35050"/>
    <w:rsid w:val="00E35A15"/>
    <w:rsid w:val="00E431C2"/>
    <w:rsid w:val="00E43ABD"/>
    <w:rsid w:val="00E50DFC"/>
    <w:rsid w:val="00E536A4"/>
    <w:rsid w:val="00E6166E"/>
    <w:rsid w:val="00E63F31"/>
    <w:rsid w:val="00E67A4F"/>
    <w:rsid w:val="00E70B1A"/>
    <w:rsid w:val="00E71E66"/>
    <w:rsid w:val="00E7323C"/>
    <w:rsid w:val="00E73759"/>
    <w:rsid w:val="00E74F95"/>
    <w:rsid w:val="00E7726C"/>
    <w:rsid w:val="00E77345"/>
    <w:rsid w:val="00E83047"/>
    <w:rsid w:val="00E853EB"/>
    <w:rsid w:val="00E94BF0"/>
    <w:rsid w:val="00E97306"/>
    <w:rsid w:val="00EA0CC5"/>
    <w:rsid w:val="00EA4A21"/>
    <w:rsid w:val="00EA6B14"/>
    <w:rsid w:val="00EA7075"/>
    <w:rsid w:val="00EB659E"/>
    <w:rsid w:val="00EB785B"/>
    <w:rsid w:val="00EB7A45"/>
    <w:rsid w:val="00EC295A"/>
    <w:rsid w:val="00EC6FE8"/>
    <w:rsid w:val="00ED08B8"/>
    <w:rsid w:val="00ED6D5A"/>
    <w:rsid w:val="00EE0D7A"/>
    <w:rsid w:val="00EE2FF6"/>
    <w:rsid w:val="00EE5280"/>
    <w:rsid w:val="00EE6859"/>
    <w:rsid w:val="00EF0B38"/>
    <w:rsid w:val="00EF4F26"/>
    <w:rsid w:val="00EF5C2F"/>
    <w:rsid w:val="00EF5D00"/>
    <w:rsid w:val="00F034EC"/>
    <w:rsid w:val="00F0408C"/>
    <w:rsid w:val="00F05906"/>
    <w:rsid w:val="00F11A8A"/>
    <w:rsid w:val="00F15A81"/>
    <w:rsid w:val="00F17A6F"/>
    <w:rsid w:val="00F22E54"/>
    <w:rsid w:val="00F23A01"/>
    <w:rsid w:val="00F24054"/>
    <w:rsid w:val="00F2695F"/>
    <w:rsid w:val="00F32B2C"/>
    <w:rsid w:val="00F34502"/>
    <w:rsid w:val="00F36931"/>
    <w:rsid w:val="00F36AA1"/>
    <w:rsid w:val="00F40D9D"/>
    <w:rsid w:val="00F41ED4"/>
    <w:rsid w:val="00F47850"/>
    <w:rsid w:val="00F47A01"/>
    <w:rsid w:val="00F47BF8"/>
    <w:rsid w:val="00F544AE"/>
    <w:rsid w:val="00F553D4"/>
    <w:rsid w:val="00F56021"/>
    <w:rsid w:val="00F57F84"/>
    <w:rsid w:val="00F619D6"/>
    <w:rsid w:val="00F73886"/>
    <w:rsid w:val="00F74FF9"/>
    <w:rsid w:val="00F75F7D"/>
    <w:rsid w:val="00F829E7"/>
    <w:rsid w:val="00F84DDA"/>
    <w:rsid w:val="00F95D1A"/>
    <w:rsid w:val="00F979CD"/>
    <w:rsid w:val="00FA0F48"/>
    <w:rsid w:val="00FA333D"/>
    <w:rsid w:val="00FB07F5"/>
    <w:rsid w:val="00FB0A4C"/>
    <w:rsid w:val="00FB3B9E"/>
    <w:rsid w:val="00FB57B4"/>
    <w:rsid w:val="00FB641A"/>
    <w:rsid w:val="00FB6568"/>
    <w:rsid w:val="00FB6FBE"/>
    <w:rsid w:val="00FE111C"/>
    <w:rsid w:val="00FE1EFE"/>
    <w:rsid w:val="00FE365A"/>
    <w:rsid w:val="00FE587E"/>
    <w:rsid w:val="00FF2377"/>
    <w:rsid w:val="00FF37C1"/>
    <w:rsid w:val="00FF5051"/>
    <w:rsid w:val="00FF5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C3052"/>
  <w15:docId w15:val="{8615D2FE-5594-4D9D-9A04-ABCCE63D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1AC"/>
    <w:pPr>
      <w:jc w:val="both"/>
    </w:pPr>
    <w:rPr>
      <w:rFonts w:ascii="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11AC"/>
    <w:pPr>
      <w:spacing w:after="0" w:line="240" w:lineRule="auto"/>
      <w:jc w:val="both"/>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BDC"/>
    <w:pPr>
      <w:ind w:left="720"/>
      <w:contextualSpacing/>
    </w:pPr>
  </w:style>
  <w:style w:type="paragraph" w:styleId="Header">
    <w:name w:val="header"/>
    <w:basedOn w:val="Normal"/>
    <w:link w:val="HeaderChar"/>
    <w:uiPriority w:val="99"/>
    <w:unhideWhenUsed/>
    <w:rsid w:val="005D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A5"/>
    <w:rPr>
      <w:rFonts w:ascii="Times New Roman" w:hAnsi="Times New Roman"/>
      <w:sz w:val="28"/>
      <w:szCs w:val="28"/>
    </w:rPr>
  </w:style>
  <w:style w:type="paragraph" w:styleId="Footer">
    <w:name w:val="footer"/>
    <w:basedOn w:val="Normal"/>
    <w:link w:val="FooterChar"/>
    <w:uiPriority w:val="99"/>
    <w:unhideWhenUsed/>
    <w:rsid w:val="005D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A5"/>
    <w:rPr>
      <w:rFonts w:ascii="Times New Roman" w:hAnsi="Times New Roman"/>
      <w:sz w:val="28"/>
      <w:szCs w:val="28"/>
    </w:rPr>
  </w:style>
  <w:style w:type="paragraph" w:styleId="NormalWeb">
    <w:name w:val="Normal (Web)"/>
    <w:aliases w:val="Char Char Char,Normal (Web) Char"/>
    <w:basedOn w:val="Normal"/>
    <w:link w:val="NormalWebChar1"/>
    <w:uiPriority w:val="99"/>
    <w:unhideWhenUsed/>
    <w:qFormat/>
    <w:rsid w:val="006E6A93"/>
    <w:pPr>
      <w:spacing w:before="100" w:beforeAutospacing="1" w:after="100" w:afterAutospacing="1" w:line="240" w:lineRule="auto"/>
      <w:jc w:val="left"/>
    </w:pPr>
    <w:rPr>
      <w:rFonts w:eastAsia="Times New Roman" w:cs="Times New Roman"/>
      <w:sz w:val="24"/>
      <w:szCs w:val="24"/>
    </w:rPr>
  </w:style>
  <w:style w:type="character" w:styleId="Hyperlink">
    <w:name w:val="Hyperlink"/>
    <w:uiPriority w:val="99"/>
    <w:semiHidden/>
    <w:unhideWhenUsed/>
    <w:rsid w:val="00C80107"/>
    <w:rPr>
      <w:color w:val="0000FF"/>
      <w:u w:val="single"/>
    </w:rPr>
  </w:style>
  <w:style w:type="paragraph" w:styleId="BalloonText">
    <w:name w:val="Balloon Text"/>
    <w:basedOn w:val="Normal"/>
    <w:link w:val="BalloonTextChar"/>
    <w:uiPriority w:val="99"/>
    <w:semiHidden/>
    <w:unhideWhenUsed/>
    <w:rsid w:val="00163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2F"/>
    <w:rPr>
      <w:rFonts w:ascii="Tahoma" w:hAnsi="Tahoma" w:cs="Tahoma"/>
      <w:sz w:val="16"/>
      <w:szCs w:val="16"/>
    </w:rPr>
  </w:style>
  <w:style w:type="character" w:customStyle="1" w:styleId="NormalWebChar1">
    <w:name w:val="Normal (Web) Char1"/>
    <w:aliases w:val="Char Char Char Char,Normal (Web) Char Char"/>
    <w:link w:val="NormalWeb"/>
    <w:uiPriority w:val="99"/>
    <w:rsid w:val="0086590D"/>
    <w:rPr>
      <w:rFonts w:ascii="Times New Roman" w:eastAsia="Times New Roman" w:hAnsi="Times New Roman" w:cs="Times New Roman"/>
      <w:sz w:val="24"/>
      <w:szCs w:val="24"/>
    </w:rPr>
  </w:style>
  <w:style w:type="character" w:customStyle="1" w:styleId="fontstyle01">
    <w:name w:val="fontstyle01"/>
    <w:basedOn w:val="DefaultParagraphFont"/>
    <w:rsid w:val="00FB0A4C"/>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uiPriority w:val="99"/>
    <w:semiHidden/>
    <w:unhideWhenUsed/>
    <w:rsid w:val="00D560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601C"/>
    <w:rPr>
      <w:rFonts w:ascii="Times New Roman" w:hAnsi="Times New Roman"/>
      <w:sz w:val="20"/>
      <w:szCs w:val="20"/>
    </w:rPr>
  </w:style>
  <w:style w:type="character" w:styleId="FootnoteReference">
    <w:name w:val="footnote reference"/>
    <w:basedOn w:val="DefaultParagraphFont"/>
    <w:uiPriority w:val="99"/>
    <w:semiHidden/>
    <w:unhideWhenUsed/>
    <w:rsid w:val="00D560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62580">
      <w:bodyDiv w:val="1"/>
      <w:marLeft w:val="0"/>
      <w:marRight w:val="0"/>
      <w:marTop w:val="0"/>
      <w:marBottom w:val="0"/>
      <w:divBdr>
        <w:top w:val="none" w:sz="0" w:space="0" w:color="auto"/>
        <w:left w:val="none" w:sz="0" w:space="0" w:color="auto"/>
        <w:bottom w:val="none" w:sz="0" w:space="0" w:color="auto"/>
        <w:right w:val="none" w:sz="0" w:space="0" w:color="auto"/>
      </w:divBdr>
    </w:div>
    <w:div w:id="664283707">
      <w:bodyDiv w:val="1"/>
      <w:marLeft w:val="0"/>
      <w:marRight w:val="0"/>
      <w:marTop w:val="0"/>
      <w:marBottom w:val="0"/>
      <w:divBdr>
        <w:top w:val="none" w:sz="0" w:space="0" w:color="auto"/>
        <w:left w:val="none" w:sz="0" w:space="0" w:color="auto"/>
        <w:bottom w:val="none" w:sz="0" w:space="0" w:color="auto"/>
        <w:right w:val="none" w:sz="0" w:space="0" w:color="auto"/>
      </w:divBdr>
    </w:div>
    <w:div w:id="1054427157">
      <w:bodyDiv w:val="1"/>
      <w:marLeft w:val="0"/>
      <w:marRight w:val="0"/>
      <w:marTop w:val="0"/>
      <w:marBottom w:val="0"/>
      <w:divBdr>
        <w:top w:val="none" w:sz="0" w:space="0" w:color="auto"/>
        <w:left w:val="none" w:sz="0" w:space="0" w:color="auto"/>
        <w:bottom w:val="none" w:sz="0" w:space="0" w:color="auto"/>
        <w:right w:val="none" w:sz="0" w:space="0" w:color="auto"/>
      </w:divBdr>
    </w:div>
    <w:div w:id="1520972329">
      <w:bodyDiv w:val="1"/>
      <w:marLeft w:val="0"/>
      <w:marRight w:val="0"/>
      <w:marTop w:val="0"/>
      <w:marBottom w:val="0"/>
      <w:divBdr>
        <w:top w:val="none" w:sz="0" w:space="0" w:color="auto"/>
        <w:left w:val="none" w:sz="0" w:space="0" w:color="auto"/>
        <w:bottom w:val="none" w:sz="0" w:space="0" w:color="auto"/>
        <w:right w:val="none" w:sz="0" w:space="0" w:color="auto"/>
      </w:divBdr>
    </w:div>
    <w:div w:id="18397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342AAA-31A1-44DC-9493-61444E97BA28}">
  <ds:schemaRefs>
    <ds:schemaRef ds:uri="http://schemas.openxmlformats.org/officeDocument/2006/bibliography"/>
  </ds:schemaRefs>
</ds:datastoreItem>
</file>

<file path=customXml/itemProps2.xml><?xml version="1.0" encoding="utf-8"?>
<ds:datastoreItem xmlns:ds="http://schemas.openxmlformats.org/officeDocument/2006/customXml" ds:itemID="{60DD63E5-DB1C-4EB1-B52E-296F6C33645C}"/>
</file>

<file path=customXml/itemProps3.xml><?xml version="1.0" encoding="utf-8"?>
<ds:datastoreItem xmlns:ds="http://schemas.openxmlformats.org/officeDocument/2006/customXml" ds:itemID="{897ABCBA-CB54-4B63-9B57-F4A37E1466BD}"/>
</file>

<file path=customXml/itemProps4.xml><?xml version="1.0" encoding="utf-8"?>
<ds:datastoreItem xmlns:ds="http://schemas.openxmlformats.org/officeDocument/2006/customXml" ds:itemID="{A1A4B049-DDD7-44C9-9D42-81CF6A57676F}"/>
</file>

<file path=docProps/app.xml><?xml version="1.0" encoding="utf-8"?>
<Properties xmlns="http://schemas.openxmlformats.org/officeDocument/2006/extended-properties" xmlns:vt="http://schemas.openxmlformats.org/officeDocument/2006/docPropsVTypes">
  <Template>Normal.dotm</Template>
  <TotalTime>169</TotalTime>
  <Pages>10</Pages>
  <Words>3627</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23</cp:revision>
  <cp:lastPrinted>2025-07-28T07:44:00Z</cp:lastPrinted>
  <dcterms:created xsi:type="dcterms:W3CDTF">2025-07-23T09:39:00Z</dcterms:created>
  <dcterms:modified xsi:type="dcterms:W3CDTF">2025-08-06T01:31:00Z</dcterms:modified>
</cp:coreProperties>
</file>