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84.QUY ĐỊNH CỤ THỂ ĐỐI VỚI CÁC Ô PHỐ M18, M19, M20, MC-1, MB-3, MB-4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 Ô PHỐ M18</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M18</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Hàm Nghi, Trương Định, Nguyễn An Ninh</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MB-3.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3.317,40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140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 Ô PHỐ M19</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M19</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Lê Thánh Tôn, Trương Định, Nguyễn An Ninh</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MB-4.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6.122,54m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260người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III. Ô PHỐ M20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M20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Lê Thánh Tôn, Trương Định, Phạm Hồng Thái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3.946,62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lastRenderedPageBreak/>
        <w:t>4. Dân số cho toàn ô phố: 250người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70m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IV. Ô PHỐ MC-1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MC-1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Lê Thánh Tôn, Phan Châu Trinh, Phan Bội Châu, Ga Trung tâm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12.748,88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20m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 Ô PHỐ MB-3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MB-3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An Ninh, Phan Châu Trinh, Ga Trung tâm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M18</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1.010,72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40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15m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2,5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VI. Ô PHỐ MB-4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MB-4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Lê Thánh Tôn, Nguyễn An Ninh, Phan Châu Trinh</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M19</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1.700,79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60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15m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2,5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noProof/>
          <w:sz w:val="26"/>
          <w:szCs w:val="26"/>
        </w:rPr>
        <w:drawing>
          <wp:inline distT="0" distB="0" distL="0" distR="0">
            <wp:extent cx="5450205" cy="78492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50205" cy="7849235"/>
                    </a:xfrm>
                    <a:prstGeom prst="rect">
                      <a:avLst/>
                    </a:prstGeom>
                    <a:noFill/>
                    <a:ln>
                      <a:noFill/>
                    </a:ln>
                  </pic:spPr>
                </pic:pic>
              </a:graphicData>
            </a:graphic>
          </wp:inline>
        </w:drawing>
      </w:r>
    </w:p>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85.QUY ĐỊNH CỤ THỂ ĐỐI VỚI CÁC Ô PHỐ M10, M11, M12, MA-3ME-2, MP-8</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VII. Ô PHỐ M10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M10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Lê Lợi, Pasteur, Huỳnh Thúc Kháng, Nam Kì Khởi Nghĩa</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19.430,71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1.360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192m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12,0*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*Hệ số sử dụng đất của các dự án hiện hữu (các dự án mới hệ số sử dụng đất không</w:t>
      </w:r>
      <w:r w:rsidRPr="00B13D07">
        <w:rPr>
          <w:rFonts w:ascii="Times New Roman" w:eastAsia="Times New Roman" w:hAnsi="Times New Roman" w:cs="Times New Roman"/>
          <w:sz w:val="26"/>
          <w:szCs w:val="26"/>
        </w:rPr>
        <w:t xml:space="preserve"> </w:t>
      </w:r>
      <w:r w:rsidRPr="00B13D07">
        <w:rPr>
          <w:rFonts w:ascii="Times New Roman" w:eastAsia="Times New Roman" w:hAnsi="Times New Roman" w:cs="Times New Roman"/>
          <w:i/>
          <w:iCs/>
          <w:sz w:val="26"/>
          <w:szCs w:val="26"/>
        </w:rPr>
        <w:t>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VIII. Ô PHỐ M11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M11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Hàm Nghi, Huỳnh Thúc Kháng, Nam Kì Khởi Nghĩa</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MA-3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2.473,34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170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100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5,0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IX. Ô PHỐ M12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M12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Lê Lợi, Huỳnh Thúc Kháng, Nam Kì Khởi Nghĩa</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14.614,17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3.070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200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15,0*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*Hệ số sử dụng đất của các dự án hiện hữu (các dự án mới hệ số sử dụng đất không</w:t>
      </w:r>
      <w:r w:rsidRPr="00B13D07">
        <w:rPr>
          <w:rFonts w:ascii="Times New Roman" w:eastAsia="Times New Roman" w:hAnsi="Times New Roman" w:cs="Times New Roman"/>
          <w:sz w:val="26"/>
          <w:szCs w:val="26"/>
        </w:rPr>
        <w:t xml:space="preserve"> </w:t>
      </w:r>
      <w:r w:rsidRPr="00B13D07">
        <w:rPr>
          <w:rFonts w:ascii="Times New Roman" w:eastAsia="Times New Roman" w:hAnsi="Times New Roman" w:cs="Times New Roman"/>
          <w:i/>
          <w:iCs/>
          <w:sz w:val="26"/>
          <w:szCs w:val="26"/>
        </w:rPr>
        <w:t>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X. Ô PHỐ MA-3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MA-3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Hàm Nghi Huỳnh Thúc Kháng Ga Trung tâm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M11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4.160,17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100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5,0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XI. Ô PHỐ ME-2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ME-2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Hàm Nghi, Pasteur, Huỳnh Thúc Kháng, Nam Kì Khởi Nghĩa</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10.149,52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XII. Ô PHỐ MP-8</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MP-8</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Lê Lợi, Nguyễn Trung Trực, Nam Kì Khởi Nghĩa, Ga Trung tâm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3.329,78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4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0,03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noProof/>
          <w:sz w:val="26"/>
          <w:szCs w:val="26"/>
        </w:rPr>
        <w:drawing>
          <wp:inline distT="0" distB="0" distL="0" distR="0">
            <wp:extent cx="5459095" cy="784923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59095" cy="7849235"/>
                    </a:xfrm>
                    <a:prstGeom prst="rect">
                      <a:avLst/>
                    </a:prstGeom>
                    <a:noFill/>
                    <a:ln>
                      <a:noFill/>
                    </a:ln>
                  </pic:spPr>
                </pic:pic>
              </a:graphicData>
            </a:graphic>
          </wp:inline>
        </w:drawing>
      </w:r>
    </w:p>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86.QUY ĐỊNH CỤ THỂ ĐỐI VỚI CÁC Ô PHỐ M21, MSP-1, MP-9</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 Ô PHỐ M21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M21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Lê Lai, Phạm Hồng Thái, Nguyễn Thị Nghĩa</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11.977,83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350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100m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5,0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 Ô PHỐ MSP-1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MSP-1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Lê Lai, Lê Lợi, Hàm Nghi, Phạm Hồng Thái, Chợ Bến Thành</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13.127,51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6m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0,05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III. Ô PHỐ MP-9</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MP-9</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 Đường: Lê Lợi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Thị Nghĩa Phạm Ngũ Lão Trần Hưng Đạo Phạm Hồng Thái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29.809,52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4m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0,03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noProof/>
          <w:sz w:val="26"/>
          <w:szCs w:val="26"/>
        </w:rPr>
        <w:drawing>
          <wp:inline distT="0" distB="0" distL="0" distR="0">
            <wp:extent cx="5495290" cy="792162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95290" cy="7921625"/>
                    </a:xfrm>
                    <a:prstGeom prst="rect">
                      <a:avLst/>
                    </a:prstGeom>
                    <a:noFill/>
                    <a:ln>
                      <a:noFill/>
                    </a:ln>
                  </pic:spPr>
                </pic:pic>
              </a:graphicData>
            </a:graphic>
          </wp:inline>
        </w:drawing>
      </w:r>
    </w:p>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87.QUY ĐỊNH CỤ THỂ ĐỐI VỚI CÁC Ô PHỐ MP-10, MP-11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 Ô PHỐ MP-10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MP-10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Lê Lai, Tôn Thất Tùng, Phạm Ngũ Lão, Nguyễn Thị Nghĩa</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42.853,4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4m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0,03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 Ô PHỐ MP-11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MP-11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Lê Lai, Tôn Thất Tùng, Phạm Ngũ Lão, Nguyễn Trãi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14.774,79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4m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0,03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noProof/>
          <w:sz w:val="26"/>
          <w:szCs w:val="26"/>
        </w:rPr>
        <w:drawing>
          <wp:inline distT="0" distB="0" distL="0" distR="0">
            <wp:extent cx="5467985" cy="78492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7985" cy="7849235"/>
                    </a:xfrm>
                    <a:prstGeom prst="rect">
                      <a:avLst/>
                    </a:prstGeom>
                    <a:noFill/>
                    <a:ln>
                      <a:noFill/>
                    </a:ln>
                  </pic:spPr>
                </pic:pic>
              </a:graphicData>
            </a:graphic>
          </wp:inline>
        </w:drawing>
      </w:r>
    </w:p>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QUY ĐỊNH CỤ THỂ ĐỐI VỚI CÁC Ô PHỐ</w:t>
      </w:r>
      <w:r w:rsidRPr="00B13D07">
        <w:rPr>
          <w:rFonts w:ascii="Times New Roman" w:eastAsia="Times New Roman" w:hAnsi="Times New Roman" w:cs="Times New Roman"/>
          <w:sz w:val="26"/>
          <w:szCs w:val="26"/>
        </w:rPr>
        <w:t xml:space="preserve"> </w:t>
      </w:r>
      <w:r w:rsidRPr="00B13D07">
        <w:rPr>
          <w:rFonts w:ascii="Times New Roman" w:eastAsia="Times New Roman" w:hAnsi="Times New Roman" w:cs="Times New Roman"/>
          <w:b/>
          <w:bCs/>
          <w:sz w:val="26"/>
          <w:szCs w:val="26"/>
        </w:rPr>
        <w:t>THUỘC PHÂN KHU 2</w:t>
      </w:r>
    </w:p>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QUY ĐỊNH CỤ THỂ ĐỐI VỚI CÁC Ô PHỐ NCP-1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 Ô PHỐ NCP-1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NCP-1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Thị Minh Khai, Nguyễn Bỉnh Khiêm, Nguyễn Hữu Cảnh</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190.985,25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16m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0,10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noProof/>
          <w:sz w:val="26"/>
          <w:szCs w:val="26"/>
        </w:rPr>
        <w:drawing>
          <wp:inline distT="0" distB="0" distL="0" distR="0">
            <wp:extent cx="5467985" cy="78314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67985" cy="7831455"/>
                    </a:xfrm>
                    <a:prstGeom prst="rect">
                      <a:avLst/>
                    </a:prstGeom>
                    <a:noFill/>
                    <a:ln>
                      <a:noFill/>
                    </a:ln>
                  </pic:spPr>
                </pic:pic>
              </a:graphicData>
            </a:graphic>
          </wp:inline>
        </w:drawing>
      </w:r>
    </w:p>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QUY ĐỊNH CỤ THỂ ĐỐI VỚI CÁC Ô PHỐ N2; NA-2;NC-1; NE-4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 Ô PHỐ N2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Bỉnh Khiêm, Nguyễn Thị Minh Khai, Đinh Tiên Hoàng, Lê Duẩn</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NA-2, NE-4, NC-1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30.936,18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2.520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50m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 Ô PHỐ NA-2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NA-2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Bỉnh Khiêm, Nguyễn Thị Minh Khai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4.360,97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100m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III. Ô PHỐ NC-1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NC-1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Bỉnh Khiêm, Lê Duẩn</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N2, NE-4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4.684,31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20m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IV. Ô PHỐ NE-4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NE-4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Đinh Tiên Hoàng, Lê Duẩn</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N2, NC-1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10.117,16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noProof/>
          <w:sz w:val="26"/>
          <w:szCs w:val="26"/>
        </w:rPr>
        <w:drawing>
          <wp:inline distT="0" distB="0" distL="0" distR="0">
            <wp:extent cx="5450205" cy="78314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0205" cy="7831455"/>
                    </a:xfrm>
                    <a:prstGeom prst="rect">
                      <a:avLst/>
                    </a:prstGeom>
                    <a:noFill/>
                    <a:ln>
                      <a:noFill/>
                    </a:ln>
                  </pic:spPr>
                </pic:pic>
              </a:graphicData>
            </a:graphic>
          </wp:inline>
        </w:drawing>
      </w:r>
    </w:p>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QUY ĐỊNH CỤ THỂ ĐỐI VỚI CÁC Ô PHỐ N1; N13; NA-1; NE-3;NR-2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 Ô PHỐ N1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Bỉnh Khiêm, Lê Duẩn</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NA-1, NE-3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8.433,12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690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50m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 Ô PHỐ N13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N13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Tôn Đức Thắng, Lê Duẩn</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NA-1, NR-2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728,55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60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50m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III. Ô PHỐ NA-1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NA-1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 Đường: Lê Duẩn</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N1, N13, NR-2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11.599.80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50m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IV. Ô PHỐ NE-3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NE-3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Bỉnh Khiêm, Nguyễn Trung Ngạn</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NR-2, N1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16.094,36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 Ô PHỐ NR-2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NR-2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Tôn Đức Thắng, Nguyễn Trung Ngạn</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NE-3, N1, NA-1, N13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35.450,18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15m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1,5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noProof/>
          <w:sz w:val="26"/>
          <w:szCs w:val="26"/>
        </w:rPr>
        <w:drawing>
          <wp:inline distT="0" distB="0" distL="0" distR="0">
            <wp:extent cx="5459095" cy="7849235"/>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59095" cy="7849235"/>
                    </a:xfrm>
                    <a:prstGeom prst="rect">
                      <a:avLst/>
                    </a:prstGeom>
                    <a:noFill/>
                    <a:ln>
                      <a:noFill/>
                    </a:ln>
                  </pic:spPr>
                </pic:pic>
              </a:graphicData>
            </a:graphic>
          </wp:inline>
        </w:drawing>
      </w:r>
    </w:p>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QUY ĐỊNH CỤ THỂ ĐỐI VỚI CÁC Ô PHỐ NE-1; NE-2;NR-1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 Ô PHỐ NE-1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NE-1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Bỉnh Khiêm, Nguyễn Hữu Cảnh</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NR-1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2.849,61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 Ô PHỐ NE-2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NE-2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Tôn Đức Thắng, Nguyễn Hữu Cảnh</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NR-1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2.362,93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III. Ô PHỐ NR-1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NR-1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Bỉnh Khiêm, Nguyễn Hữu Cảnh, Tôn Đức Thắng, Nguyễn Trung Ngạn</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NE-1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29.715,76m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15m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1,5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noProof/>
          <w:sz w:val="26"/>
          <w:szCs w:val="26"/>
        </w:rPr>
        <w:drawing>
          <wp:inline distT="0" distB="0" distL="0" distR="0">
            <wp:extent cx="5477510" cy="7776845"/>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77510" cy="7776845"/>
                    </a:xfrm>
                    <a:prstGeom prst="rect">
                      <a:avLst/>
                    </a:prstGeom>
                    <a:noFill/>
                    <a:ln>
                      <a:noFill/>
                    </a:ln>
                  </pic:spPr>
                </pic:pic>
              </a:graphicData>
            </a:graphic>
          </wp:inline>
        </w:drawing>
      </w:r>
    </w:p>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50.QUY ĐỊNH CỤ THỂ ĐỐI VỚI CÁC Ô PHỐ N8; NE-5; NT-1; NA-4; NA-5; NC-2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 Ô PHỐ N8</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N8</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Mạc Đỉnh Chi, Lê Duẩn</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NT-1, NA-5, NC-2, NA-4, NE-5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8.504,60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690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50m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 Ô PHỐ NE-5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NE-5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Thị Minh Khai, Đinh Tiên Hoàng, Lê Duẩn</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NT-1, N8, NC-2, NA-4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27.211,68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III. Ô PHỐ NT-1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NT-1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Thị Minh Khai, Lê Duẩn</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NA-5, NE-5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4.729,8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480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100m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5,0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IV. Ô PHỐ NA-4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NA-4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 Đường: Lê Duẩn Ô phố: N8, NC-2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1.881,15m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50m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 Ô PHỐ NA-5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NA-5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Mạc Đỉnh Chi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N8, NT-1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2.497,53m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50m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VI. Ô PHỐ NC-2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NC-2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Lê Duẩn, Mạc Đỉnh Chi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N8, NA-4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5.742,77m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20m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2,0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noProof/>
          <w:sz w:val="26"/>
          <w:szCs w:val="26"/>
        </w:rPr>
        <w:drawing>
          <wp:inline distT="0" distB="0" distL="0" distR="0">
            <wp:extent cx="5467985" cy="78492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67985" cy="7849235"/>
                    </a:xfrm>
                    <a:prstGeom prst="rect">
                      <a:avLst/>
                    </a:prstGeom>
                    <a:noFill/>
                    <a:ln>
                      <a:noFill/>
                    </a:ln>
                  </pic:spPr>
                </pic:pic>
              </a:graphicData>
            </a:graphic>
          </wp:inline>
        </w:drawing>
      </w:r>
    </w:p>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51.QUY ĐỊNH CỤ THỂ ĐỐI VỚI CÁC Ô PHỐ N5; N6; NA-3;</w:t>
      </w:r>
      <w:r w:rsidRPr="00B13D07">
        <w:rPr>
          <w:rFonts w:ascii="Times New Roman" w:eastAsia="Times New Roman" w:hAnsi="Times New Roman" w:cs="Times New Roman"/>
          <w:sz w:val="26"/>
          <w:szCs w:val="26"/>
        </w:rPr>
        <w:t xml:space="preserve"> </w:t>
      </w:r>
      <w:r w:rsidRPr="00B13D07">
        <w:rPr>
          <w:rFonts w:ascii="Times New Roman" w:eastAsia="Times New Roman" w:hAnsi="Times New Roman" w:cs="Times New Roman"/>
          <w:b/>
          <w:bCs/>
          <w:sz w:val="26"/>
          <w:szCs w:val="26"/>
        </w:rPr>
        <w:t>NR-3;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 Ô PHỐ N5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Tôn Đức Thắng, Nguyễn Du, Chu Mạnh Trinh</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NR-3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16.386,73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1.510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70m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 Ô PHỐ N6</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N6</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Tôn Đức Thắng, Nguyễn Du, Lê Duẩn</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NA-3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11,774.47m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80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100m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5,0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III. Ô PHỐ NA-3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NA-3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Lê Duẩn Nguyễn Du Mạc Đỉnh Chi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N6</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3.257,66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100m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5,0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IV. Ô PHỐ NR-3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NR-3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Tôn Đức Thắng, Nguyễn Trung Ngạn, Chu Mạnh Trinh</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8.225,02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15m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1,5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noProof/>
          <w:sz w:val="26"/>
          <w:szCs w:val="26"/>
        </w:rPr>
        <w:drawing>
          <wp:inline distT="0" distB="0" distL="0" distR="0">
            <wp:extent cx="5467985" cy="78314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67985" cy="7831455"/>
                    </a:xfrm>
                    <a:prstGeom prst="rect">
                      <a:avLst/>
                    </a:prstGeom>
                    <a:noFill/>
                    <a:ln>
                      <a:noFill/>
                    </a:ln>
                  </pic:spPr>
                </pic:pic>
              </a:graphicData>
            </a:graphic>
          </wp:inline>
        </w:drawing>
      </w:r>
    </w:p>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52.QUY ĐỊNH CỤ THỂ ĐỐI VỚI CÁC Ô PHỐ N10; N12; NA-7; NA-8; NA-9; NT-2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 Ô PHỐ N10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Mạc Đỉnh Chi, Lê Duẩn, Lê Văn Hưu</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NA-7</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6.024,40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40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70m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 Ô PHỐ N12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N12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Mạc Đỉnh Chi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NA-8, NT-12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5.172,03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420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50m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III. Ô PHỐ NA-7</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NA-7</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Mạc Đỉnh Chi, Nguyễn Du</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2.618,97m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70m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IV. Ô PHỐ NA-8</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NA-8</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Mạc Đỉnh Chi, Lê Duẩn, Hai Bà Trưng</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NA-9, N12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26.403,56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50m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 Ô PHỐ NA-9</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NA-9</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Thị Minh Khai, Hai Bà Trưng</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NA-8, NT-2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5.092,03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100m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5,0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VI. Ô PHỐ NT-2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Mạc Đỉnh Chi, Nguyễn Thị Minh Khai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NA-9, N12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6.641,50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680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100m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noProof/>
          <w:sz w:val="26"/>
          <w:szCs w:val="26"/>
        </w:rPr>
        <w:drawing>
          <wp:inline distT="0" distB="0" distL="0" distR="0">
            <wp:extent cx="5486400" cy="78492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7849235"/>
                    </a:xfrm>
                    <a:prstGeom prst="rect">
                      <a:avLst/>
                    </a:prstGeom>
                    <a:noFill/>
                    <a:ln>
                      <a:noFill/>
                    </a:ln>
                  </pic:spPr>
                </pic:pic>
              </a:graphicData>
            </a:graphic>
          </wp:inline>
        </w:drawing>
      </w:r>
    </w:p>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QUY ĐỊNH CỤ THỂ ĐỐI VỚI CÁC Ô PHỐ N3; N4;N7; NH-1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 Ô PHỐ N3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Lý Tự Trọng, Chu Mạnh Trinh, Lê Thánh Tôn, Tôn Đức Thắng</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8.761,97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810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70m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 Ô PHỐ N4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Lý Tự Trọng, Chu Mạnh Trinh, Nguyễn Trung Ngạn, Tôn Đức Thắng</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6.743,71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620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70m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III. Ô PHỐ N7</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N7</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Lý Tự Trọng, Chu Mạnh Trinh, Lê Thánh Tôn, Thái Văn Lung</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16.597,80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1.520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70m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IV. Ô PHỐ NH-1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NH-1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Lý Tự Trọng, Chu Mạnh Trinh, Nguyễn Du, Hai Bà Trưng</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86.000,88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noProof/>
          <w:sz w:val="26"/>
          <w:szCs w:val="26"/>
        </w:rPr>
        <w:drawing>
          <wp:inline distT="0" distB="0" distL="0" distR="0">
            <wp:extent cx="5477510" cy="7885430"/>
            <wp:effectExtent l="0" t="0" r="889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7510" cy="7885430"/>
                    </a:xfrm>
                    <a:prstGeom prst="rect">
                      <a:avLst/>
                    </a:prstGeom>
                    <a:noFill/>
                    <a:ln>
                      <a:noFill/>
                    </a:ln>
                  </pic:spPr>
                </pic:pic>
              </a:graphicData>
            </a:graphic>
          </wp:inline>
        </w:drawing>
      </w:r>
    </w:p>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QUY ĐỊNH CỤ THỂ ĐỐI VỚI CÁC Ô PHỐ P1, P5, PR-1, PA-2, PA-4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 Ô PHỐ P1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Lê Duẩn, Hai Bà Trưng, Nguyễn Văn Bình</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PA-4.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2.945.95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40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80m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8,5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 Ô PHỐ P5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Lê Duẩn, Hai Bà Trưng, Nguyễn Văn Chiêm, Phạm Ngọc Thạch</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10.790,33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60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50m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III. Ô PHỐ PR-1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PR-1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Lê Duẩn, Công Xã Pari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PP-2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3.829,98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50m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1,5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IV. Ô PHỐ PA-2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PA-2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Lê Duẩn, Công Xã Pari, Nguyễn Văn Bình, Nguyễn Du</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15.461,60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 Ô PHỐ PA-4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PA-4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Lê Duẩn, Công Xã Pari, Nguyễn Văn Bình, Hai Bà Trưng</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3.615,55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noProof/>
          <w:sz w:val="26"/>
          <w:szCs w:val="26"/>
        </w:rPr>
        <w:drawing>
          <wp:inline distT="0" distB="0" distL="0" distR="0">
            <wp:extent cx="5467985" cy="78492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67985" cy="7849235"/>
                    </a:xfrm>
                    <a:prstGeom prst="rect">
                      <a:avLst/>
                    </a:prstGeom>
                    <a:noFill/>
                    <a:ln>
                      <a:noFill/>
                    </a:ln>
                  </pic:spPr>
                </pic:pic>
              </a:graphicData>
            </a:graphic>
          </wp:inline>
        </w:drawing>
      </w:r>
    </w:p>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55.QUY ĐỊNH CỤ THỂ ĐỐI VỚI CÁC Ô PHỐ P4, P8, PA-5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 Ô PHỐ P4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Minh Khai, Hai Bà Trưng, Nguyễn Văn Chiêm, Phạm Ngọc Thạch</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14.869,25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1.820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127m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6,0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 Ô PHỐ P8</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P8</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Thị Minh Khai, Pasteur, Phạm Ngọc Thạch</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PA-5.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4.945,95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400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35m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Ô phố áp dụng theo QĐ 16/2009/QĐ-UBND ngày 12/2/2009 về ban hành Quy chế</w:t>
      </w:r>
      <w:r w:rsidRPr="00B13D07">
        <w:rPr>
          <w:rFonts w:ascii="Times New Roman" w:eastAsia="Times New Roman" w:hAnsi="Times New Roman" w:cs="Times New Roman"/>
          <w:sz w:val="26"/>
          <w:szCs w:val="26"/>
        </w:rPr>
        <w:t xml:space="preserve"> </w:t>
      </w:r>
      <w:r w:rsidRPr="00B13D07">
        <w:rPr>
          <w:rFonts w:ascii="Times New Roman" w:eastAsia="Times New Roman" w:hAnsi="Times New Roman" w:cs="Times New Roman"/>
          <w:i/>
          <w:iCs/>
          <w:sz w:val="26"/>
          <w:szCs w:val="26"/>
        </w:rPr>
        <w:t>QLKTĐT đối với 04 ô phố trước Hội trường Thống Nhất</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III. Ô PHỐ PA-5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PA-5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Pasteur, Alexandre de Rhodes, Phạm Ngọc Thạch</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P8</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11.337,43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35m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Ô phố áp dụng theo QĐ 16/2009/QĐ-UBND ngày 12/2/2009 về ban hành Quy chế</w:t>
      </w:r>
      <w:r w:rsidRPr="00B13D07">
        <w:rPr>
          <w:rFonts w:ascii="Times New Roman" w:eastAsia="Times New Roman" w:hAnsi="Times New Roman" w:cs="Times New Roman"/>
          <w:sz w:val="26"/>
          <w:szCs w:val="26"/>
        </w:rPr>
        <w:t xml:space="preserve"> </w:t>
      </w:r>
      <w:r w:rsidRPr="00B13D07">
        <w:rPr>
          <w:rFonts w:ascii="Times New Roman" w:eastAsia="Times New Roman" w:hAnsi="Times New Roman" w:cs="Times New Roman"/>
          <w:i/>
          <w:iCs/>
          <w:sz w:val="26"/>
          <w:szCs w:val="26"/>
        </w:rPr>
        <w:t>QLKTĐT đối với 04 ô phố trước Hội trường Thống Nhất</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noProof/>
          <w:sz w:val="26"/>
          <w:szCs w:val="26"/>
        </w:rPr>
        <w:drawing>
          <wp:inline distT="0" distB="0" distL="0" distR="0">
            <wp:extent cx="5486400" cy="78492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7849235"/>
                    </a:xfrm>
                    <a:prstGeom prst="rect">
                      <a:avLst/>
                    </a:prstGeom>
                    <a:noFill/>
                    <a:ln>
                      <a:noFill/>
                    </a:ln>
                  </pic:spPr>
                </pic:pic>
              </a:graphicData>
            </a:graphic>
          </wp:inline>
        </w:drawing>
      </w:r>
    </w:p>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QUY ĐỊNH CỤ THỂ ĐỐI VỚI CÁC Ô PHỐ P11; PA-3;</w:t>
      </w:r>
      <w:r w:rsidRPr="00B13D07">
        <w:rPr>
          <w:rFonts w:ascii="Times New Roman" w:eastAsia="Times New Roman" w:hAnsi="Times New Roman" w:cs="Times New Roman"/>
          <w:sz w:val="26"/>
          <w:szCs w:val="26"/>
        </w:rPr>
        <w:t xml:space="preserve"> </w:t>
      </w:r>
      <w:r w:rsidRPr="00B13D07">
        <w:rPr>
          <w:rFonts w:ascii="Times New Roman" w:eastAsia="Times New Roman" w:hAnsi="Times New Roman" w:cs="Times New Roman"/>
          <w:b/>
          <w:bCs/>
          <w:sz w:val="26"/>
          <w:szCs w:val="26"/>
        </w:rPr>
        <w:t>PP-3;PP- 4;PP- 5; PP-6</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 Ô PHỐ P11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P11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Thị Minh Khai, Pasteur, Nam Kỳ Khởi Nghĩa, Alexandre de Rhodes</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10.414,04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850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35m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Ô phố áp dụng theo QĐ 16/2009/QĐ-UBND ngày 12/2/2009 về ban hành Quy chế</w:t>
      </w:r>
      <w:r w:rsidRPr="00B13D07">
        <w:rPr>
          <w:rFonts w:ascii="Times New Roman" w:eastAsia="Times New Roman" w:hAnsi="Times New Roman" w:cs="Times New Roman"/>
          <w:sz w:val="26"/>
          <w:szCs w:val="26"/>
        </w:rPr>
        <w:t xml:space="preserve"> </w:t>
      </w:r>
      <w:r w:rsidRPr="00B13D07">
        <w:rPr>
          <w:rFonts w:ascii="Times New Roman" w:eastAsia="Times New Roman" w:hAnsi="Times New Roman" w:cs="Times New Roman"/>
          <w:i/>
          <w:iCs/>
          <w:sz w:val="26"/>
          <w:szCs w:val="26"/>
        </w:rPr>
        <w:t>QLKTĐT đối với 04 ô phố trước Hội trường Thống Nhất</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 Ô PHỐ PA-3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PA-3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Nam Kỳ Khởi Nghĩa</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P11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2.133,72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35m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Ô phố áp dụng theo QĐ 16/2009/QĐ-UBND ngày 12/2/2009 về ban hành Quy chế</w:t>
      </w:r>
      <w:r w:rsidRPr="00B13D07">
        <w:rPr>
          <w:rFonts w:ascii="Times New Roman" w:eastAsia="Times New Roman" w:hAnsi="Times New Roman" w:cs="Times New Roman"/>
          <w:sz w:val="26"/>
          <w:szCs w:val="26"/>
        </w:rPr>
        <w:t xml:space="preserve"> </w:t>
      </w:r>
      <w:r w:rsidRPr="00B13D07">
        <w:rPr>
          <w:rFonts w:ascii="Times New Roman" w:eastAsia="Times New Roman" w:hAnsi="Times New Roman" w:cs="Times New Roman"/>
          <w:i/>
          <w:iCs/>
          <w:sz w:val="26"/>
          <w:szCs w:val="26"/>
        </w:rPr>
        <w:t>QLKTĐT đối với 04 ô phố trước Hội trường Thống Nhất</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III. Ô PHỐ PP-3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PP - 3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Lê Duẩn, Pasteur, Hàn Thuyên, Phạm Ngọc Thạch</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5.400,22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4m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0,03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IV. Ô PHỐ PP-4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PP -4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Lê Duẩn, Pasteur, Alexandre de Rhodes, Phạm Ngọc Thạch</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6.767,37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4m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0,03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 Ô PHỐ PP-5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PP -5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Lê Duẩn, Pasteur, Hàn Thuyên, Nam Kỳ Khởi Nghĩa</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5.190,88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4m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0,03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VI. Ô PHỐ PP- 6</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PP - 6</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Lê Duẩn, Pasteur, Alexandre de Rhodes, Nam Kỳ Khởi Nghĩa</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5.234,94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4m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0,03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noProof/>
          <w:sz w:val="26"/>
          <w:szCs w:val="26"/>
        </w:rPr>
        <w:drawing>
          <wp:inline distT="0" distB="0" distL="0" distR="0">
            <wp:extent cx="5477510" cy="7849235"/>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7510" cy="7849235"/>
                    </a:xfrm>
                    <a:prstGeom prst="rect">
                      <a:avLst/>
                    </a:prstGeom>
                    <a:noFill/>
                    <a:ln>
                      <a:noFill/>
                    </a:ln>
                  </pic:spPr>
                </pic:pic>
              </a:graphicData>
            </a:graphic>
          </wp:inline>
        </w:drawing>
      </w:r>
    </w:p>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QUY ĐỊNH CỤ THỂ ĐỐI VỚI CÁC Ô PHỐ PP-2; PE-2;</w:t>
      </w:r>
      <w:r w:rsidRPr="00B13D07">
        <w:rPr>
          <w:rFonts w:ascii="Times New Roman" w:eastAsia="Times New Roman" w:hAnsi="Times New Roman" w:cs="Times New Roman"/>
          <w:sz w:val="26"/>
          <w:szCs w:val="26"/>
        </w:rPr>
        <w:t xml:space="preserve"> </w:t>
      </w:r>
      <w:r w:rsidRPr="00B13D07">
        <w:rPr>
          <w:rFonts w:ascii="Times New Roman" w:eastAsia="Times New Roman" w:hAnsi="Times New Roman" w:cs="Times New Roman"/>
          <w:b/>
          <w:bCs/>
          <w:sz w:val="26"/>
          <w:szCs w:val="26"/>
        </w:rPr>
        <w:t>PR-2; P7; P10; PE-3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 Ô PHỐ PP-2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PP-2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Công Xã Pari, Nguyễn Du</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PR-1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3.104,62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 Ô PHỐ PE-2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PE-2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 Đường: Công Xã Pari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PR-2, P7, PE-3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1,416,05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III. Ô PHỐ PR-2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PR-2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Công Xã Pari, Nguyễn Du</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PE-2, P7</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1,876.40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15m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1,5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IV. Ô PHỐ P7</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P7</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Pasteur, Hàn Thuyên</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PE-2, PR-2, PE-3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8.877,48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720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35m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Ô phố áp dụng theo QĐ 16/2009/QĐ-UBND ngày 12/2/2009 về ban hành Quy chế</w:t>
      </w:r>
      <w:r w:rsidRPr="00B13D07">
        <w:rPr>
          <w:rFonts w:ascii="Times New Roman" w:eastAsia="Times New Roman" w:hAnsi="Times New Roman" w:cs="Times New Roman"/>
          <w:sz w:val="26"/>
          <w:szCs w:val="26"/>
        </w:rPr>
        <w:t xml:space="preserve"> </w:t>
      </w:r>
      <w:r w:rsidRPr="00B13D07">
        <w:rPr>
          <w:rFonts w:ascii="Times New Roman" w:eastAsia="Times New Roman" w:hAnsi="Times New Roman" w:cs="Times New Roman"/>
          <w:i/>
          <w:iCs/>
          <w:sz w:val="26"/>
          <w:szCs w:val="26"/>
        </w:rPr>
        <w:t>QLKTĐT đối với 04 ô phố trước Hội trường Thống Nhất</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 Ô PHỐ P10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Pasteur, Hàn Thuyên, Nam Kỳ Khởi Nghĩa, Nguyễn Du</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13.424,71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1.100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35m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Ô phố áp dụng theo QĐ 16/2009/QĐ-UBND ngày 12/2/2009 về ban hành Quy chế</w:t>
      </w:r>
      <w:r w:rsidRPr="00B13D07">
        <w:rPr>
          <w:rFonts w:ascii="Times New Roman" w:eastAsia="Times New Roman" w:hAnsi="Times New Roman" w:cs="Times New Roman"/>
          <w:sz w:val="26"/>
          <w:szCs w:val="26"/>
        </w:rPr>
        <w:t xml:space="preserve"> </w:t>
      </w:r>
      <w:r w:rsidRPr="00B13D07">
        <w:rPr>
          <w:rFonts w:ascii="Times New Roman" w:eastAsia="Times New Roman" w:hAnsi="Times New Roman" w:cs="Times New Roman"/>
          <w:i/>
          <w:iCs/>
          <w:sz w:val="26"/>
          <w:szCs w:val="26"/>
        </w:rPr>
        <w:t>QLKTĐT đối với 04 ô phố trước Hội trường Thống Nhất</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VI. Ô PHỐ PE-3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PE-3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Pasteur, Nguyễn Du</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P7</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1.043,72m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Ô phố áp dụng theo QĐ 16/2009/QĐ-UBND ngày 12/2/2009 về ban hành Quy chế</w:t>
      </w:r>
      <w:r w:rsidRPr="00B13D07">
        <w:rPr>
          <w:rFonts w:ascii="Times New Roman" w:eastAsia="Times New Roman" w:hAnsi="Times New Roman" w:cs="Times New Roman"/>
          <w:sz w:val="26"/>
          <w:szCs w:val="26"/>
        </w:rPr>
        <w:t xml:space="preserve"> </w:t>
      </w:r>
      <w:r w:rsidRPr="00B13D07">
        <w:rPr>
          <w:rFonts w:ascii="Times New Roman" w:eastAsia="Times New Roman" w:hAnsi="Times New Roman" w:cs="Times New Roman"/>
          <w:i/>
          <w:iCs/>
          <w:sz w:val="26"/>
          <w:szCs w:val="26"/>
        </w:rPr>
        <w:t>QLKTĐT đối với 04 ô phố trước Hội trường Thống Nhất</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noProof/>
          <w:sz w:val="26"/>
          <w:szCs w:val="26"/>
        </w:rPr>
        <w:drawing>
          <wp:inline distT="0" distB="0" distL="0" distR="0">
            <wp:extent cx="5467985" cy="78492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67985" cy="7849235"/>
                    </a:xfrm>
                    <a:prstGeom prst="rect">
                      <a:avLst/>
                    </a:prstGeom>
                    <a:noFill/>
                    <a:ln>
                      <a:noFill/>
                    </a:ln>
                  </pic:spPr>
                </pic:pic>
              </a:graphicData>
            </a:graphic>
          </wp:inline>
        </w:drawing>
      </w:r>
    </w:p>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QUY ĐỊNH CỤ THỂ ĐỐI VỚI CÁC Ô PHỐ N9; NA6; NC3; P2; P3; P13; PE-1; PP-1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 Ô PHỐ N9</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N9</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Lý Tự Trọng, Hai Bà Trưng, Lê Thánh Tôn</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NC-3, NA-6</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7.026,52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640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70m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 Ô PHỐ NA-6</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NA-6</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Lê Thánh Tôn</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NC-3, N9</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3.859,67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70m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III. Ô PHỐ NC-3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NC-3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Lê Thánh Tôn, Thái Văn Lung, Lý Tự Trọng</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NA-6, N9</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3.623,07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20m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2,0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IV. Ô PHỐ P2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Lê Thánh Tôn, Hai Bà Trưng, Lý Tự Trọng</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PP-1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12.729,16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phố:1.040người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60m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 Ô PHỐ P3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Đồng Khởi, Lý Tự Trọng</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PE-1, PA-1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5.225,14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640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100m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6,0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VI. Ô PHỐ P13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P13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Hai Bà Trưng, Nguyễn Du</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PE-1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894,03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50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VII. Ô PHỐ PA-1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PA-1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Đồng Khởi, Nguyễn Du</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P3, PE-1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4.955,37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100m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6</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VIII. Ô PHỐ PE-1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PE-1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Hai Bà Trưng, Nguyễn Du</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P13, P3, PA-1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12.439,93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IX. Ô PHỐ PP-1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PP-1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Đồng Khởi, Nguyễn Du, Lý Tự Trọng</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P2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3.100,99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noProof/>
          <w:sz w:val="26"/>
          <w:szCs w:val="26"/>
        </w:rPr>
        <w:drawing>
          <wp:inline distT="0" distB="0" distL="0" distR="0">
            <wp:extent cx="5467985" cy="78492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67985" cy="7849235"/>
                    </a:xfrm>
                    <a:prstGeom prst="rect">
                      <a:avLst/>
                    </a:prstGeom>
                    <a:noFill/>
                    <a:ln>
                      <a:noFill/>
                    </a:ln>
                  </pic:spPr>
                </pic:pic>
              </a:graphicData>
            </a:graphic>
          </wp:inline>
        </w:drawing>
      </w:r>
    </w:p>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QUY ĐỊNH CỤ THỂ ĐỐI VỚI Ô PHỐ P6; P9;P12; PA-6;PA7;PP-7</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 Ô PHỐ P6</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P6</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Du, Đồng Khởi, Lý Tự Trọng, Pasteur</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21.007,89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1.720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60m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 Ô PHỐ P9</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P9</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Du, Nam Kỳ Khởi Nghĩa, Lý Tự Trọng, Pasteur</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PA-7</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8.359,77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phố:510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phố:30m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III. Ô PHỐ P12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P12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Đồng Khởi, Lê Thánh Tôn</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PA-6</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1.901,81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phố:120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phố:30m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IV. Ô PHỐ PA-6</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PA-6</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Đồng Khởi, Lê Thánh Tôn, Pasteur, Lý Tự Trọng</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P12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16.138,18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 Ô PHỐ PA-7</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PA-7</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 Đường: Pasteur Ô phố: P9</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2.269,12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phố:30m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VI. Ô PHỐ PP-7</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PP -7</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Nam Kỳ Khởi Nghĩa, Pasteur, Lý Tự Trọng</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P9</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4.586,63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4m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0,03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noProof/>
          <w:sz w:val="26"/>
          <w:szCs w:val="26"/>
        </w:rPr>
        <w:drawing>
          <wp:inline distT="0" distB="0" distL="0" distR="0">
            <wp:extent cx="5495290" cy="79216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5290" cy="7921625"/>
                    </a:xfrm>
                    <a:prstGeom prst="rect">
                      <a:avLst/>
                    </a:prstGeom>
                    <a:noFill/>
                    <a:ln>
                      <a:noFill/>
                    </a:ln>
                  </pic:spPr>
                </pic:pic>
              </a:graphicData>
            </a:graphic>
          </wp:inline>
        </w:drawing>
      </w:r>
    </w:p>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QUY ĐỊNH CỤ THỂ ĐỐI VỚI Ô PHỐ QA-1, PC-1, QC-1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 Ô PHỐ QA-1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phố:QA-1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Du, Nam Kỳ Khởi Nghĩa, Lý Tự Trọng, Nguyễn Trung Trực</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17.630,36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 Ô PHỐ PC-1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phố:PC-1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Lý Tự Trọng, Nam kỳ Khởi Nghĩa, Lê Thánh Tôn, Pasteur</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12.925,34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20m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2,0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III. Ô PHỐ QC-1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QC-1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Du, Nam kỳ Khởi Nghĩa, Lê Thánh Tôn, Nguyễn Trung Trực</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10.602,88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20m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noProof/>
          <w:sz w:val="26"/>
          <w:szCs w:val="26"/>
        </w:rPr>
        <w:drawing>
          <wp:inline distT="0" distB="0" distL="0" distR="0">
            <wp:extent cx="5459095" cy="7695565"/>
            <wp:effectExtent l="0" t="0" r="825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59095" cy="7695565"/>
                    </a:xfrm>
                    <a:prstGeom prst="rect">
                      <a:avLst/>
                    </a:prstGeom>
                    <a:noFill/>
                    <a:ln>
                      <a:noFill/>
                    </a:ln>
                  </pic:spPr>
                </pic:pic>
              </a:graphicData>
            </a:graphic>
          </wp:inline>
        </w:drawing>
      </w:r>
    </w:p>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QUY ĐỊNH CỤ THỂ ĐỐI VỚI CÁC Ô PHỐ QC-3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 Ô PHỐ QC-3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QC-3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Thị Minh Khai, Huyền Trân Công Chúa, Nguyễn Du, Nam Kỳ Khởi Nghĩa</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121.415,77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12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0,1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noProof/>
          <w:sz w:val="26"/>
          <w:szCs w:val="26"/>
        </w:rPr>
        <w:drawing>
          <wp:inline distT="0" distB="0" distL="0" distR="0">
            <wp:extent cx="5459095" cy="7821930"/>
            <wp:effectExtent l="0" t="0" r="825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59095" cy="7821930"/>
                    </a:xfrm>
                    <a:prstGeom prst="rect">
                      <a:avLst/>
                    </a:prstGeom>
                    <a:noFill/>
                    <a:ln>
                      <a:noFill/>
                    </a:ln>
                  </pic:spPr>
                </pic:pic>
              </a:graphicData>
            </a:graphic>
          </wp:inline>
        </w:drawing>
      </w:r>
    </w:p>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QUY ĐỊNH CỤ THỂ ĐỐI VỚI CÁC Ô PHỐ Q1, Q2, QB-1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 Ô PHỐ Q1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Q1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Lý Tự Trọng, Thủ Khoa Huân, Lê Thánh Tôn, Nguyễn Trung Trực</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QB-1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9.225,60m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560người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 Ô PHỐ Q2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Q2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Du, Thủ Khoa Huân, Lý Tự Trọng, Nguyễn Trung Trực</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16.239,30m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1.700người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50m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III. Ô PHỐ QB-1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QB-1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Thủ Khoa Huân, Lê Thánh Tôn</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4.359,36m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220người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15m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2,5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noProof/>
          <w:sz w:val="26"/>
          <w:szCs w:val="26"/>
        </w:rPr>
        <w:drawing>
          <wp:inline distT="0" distB="0" distL="0" distR="0">
            <wp:extent cx="5450205" cy="78492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50205" cy="7849235"/>
                    </a:xfrm>
                    <a:prstGeom prst="rect">
                      <a:avLst/>
                    </a:prstGeom>
                    <a:noFill/>
                    <a:ln>
                      <a:noFill/>
                    </a:ln>
                  </pic:spPr>
                </pic:pic>
              </a:graphicData>
            </a:graphic>
          </wp:inline>
        </w:drawing>
      </w:r>
    </w:p>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QUY ĐỊNH CỤ THỂ ĐỐI VỚI CÁC Ô PHỐ Q3, Q4, Q5, QA-2, QB-2, QR-1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 Ô PHỐ Q3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Q3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Lý Tự Trọng, Trương Định, Lê Thánh Tôn, Thủ Khoa Huân</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QB-2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12.566,74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770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 Ô PHỐ Q4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Q4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Du, Trương Định, Lý Tự Trọng, Thủ Khoa Huân</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QA-2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18.689,97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1.740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50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III. Ô PHỐ Q5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Q5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Lý Tự Trọng, Lê Anh Xuân, Lê Thánh Tôn, Trương Định</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QR-1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3.573,69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1.150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IV. Ô PHỐ QA-2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QA-2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 Đường: Nguyễn Du Ô phố: Q4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5.023,66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50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 Ô PHỐ QB-2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QB-2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Lê Thánh Tôn, Thủ Khoa Huân</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Q3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4.248,80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210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15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2,5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VI. Ô PHỐ QR-1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QR-1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 Đường: Trương Định Ô phố: Q5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993,00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15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1,5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noProof/>
          <w:sz w:val="26"/>
          <w:szCs w:val="26"/>
        </w:rPr>
        <w:drawing>
          <wp:inline distT="0" distB="0" distL="0" distR="0">
            <wp:extent cx="5477510" cy="7849235"/>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77510" cy="7849235"/>
                    </a:xfrm>
                    <a:prstGeom prst="rect">
                      <a:avLst/>
                    </a:prstGeom>
                    <a:noFill/>
                    <a:ln>
                      <a:noFill/>
                    </a:ln>
                  </pic:spPr>
                </pic:pic>
              </a:graphicData>
            </a:graphic>
          </wp:inline>
        </w:drawing>
      </w:r>
    </w:p>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QUY ĐỊNH CỤ THỂ ĐỐI VỚI CÁC Ô PHỐ Q6, Q7, Q8, Q9, QE-2, QC-2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 Ô PHỐ Q6</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Q6</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Du, Đặng Trần Côn, Lý Tự Trọng, Trương Định</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QE-1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10.989,33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1,150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50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 Ô PHỐ Q7</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Q7</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Lý Tự Trọng, Phạm Hồng Thái, Lê Thánh Tôn, Lê Anh Xuân</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7.220,60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590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50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III. Ô PHỐ Q8</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Q8</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Du, Đặng Trần Côn, Lý Tự Trọng, Trương Định</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QE-2, QC-2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10.187,42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830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50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IV. Ô PHỐ Q9</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Q9</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 xml:space="preserve">2. Ô phố giới hạn bởi: Đường: Nguyễn Du </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QE-2, QC-2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454,20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40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50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 Ô PHỐ QE-1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QE-1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Du, Đặng Trần Côn</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Q6</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2.018,39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VI. Ô PHỐ QE-2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QE-2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 Đường: Nguyễn Du</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Q9, QC-2, Q8</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1.141,06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VII. Ô PHỐ QC-2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QC-2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 xml:space="preserve">2. Ô phố giới hạn bởi: Đường: Nguyễn Du </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Q9, Q8</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2.223,53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20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noProof/>
          <w:sz w:val="26"/>
          <w:szCs w:val="26"/>
        </w:rPr>
        <w:drawing>
          <wp:inline distT="0" distB="0" distL="0" distR="0">
            <wp:extent cx="5450205" cy="76409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50205" cy="7640955"/>
                    </a:xfrm>
                    <a:prstGeom prst="rect">
                      <a:avLst/>
                    </a:prstGeom>
                    <a:noFill/>
                    <a:ln>
                      <a:noFill/>
                    </a:ln>
                  </pic:spPr>
                </pic:pic>
              </a:graphicData>
            </a:graphic>
          </wp:inline>
        </w:drawing>
      </w:r>
    </w:p>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QUY ĐỊNH CỤ THỂ ĐỐI VỚI CÁC Ô PHỐ QC-4, QCP-1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 Ô PHỐ QC-4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Q6</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Thị Minh Khai, Trương Định, Huyền Trân Công Chúa</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QCP-1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34.687,09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12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0,8</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 Ô PHỐ QCP-1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QCP-1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Trương Định, Nguyễn Du, Huyền Trân Công Chúa</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QC-4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41.109,09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12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0,1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noProof/>
          <w:sz w:val="26"/>
          <w:szCs w:val="26"/>
        </w:rPr>
        <w:drawing>
          <wp:inline distT="0" distB="0" distL="0" distR="0">
            <wp:extent cx="5459095" cy="7849235"/>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59095" cy="7849235"/>
                    </a:xfrm>
                    <a:prstGeom prst="rect">
                      <a:avLst/>
                    </a:prstGeom>
                    <a:noFill/>
                    <a:ln>
                      <a:noFill/>
                    </a:ln>
                  </pic:spPr>
                </pic:pic>
              </a:graphicData>
            </a:graphic>
          </wp:inline>
        </w:drawing>
      </w:r>
    </w:p>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QUY ĐỊNH CỤ THỂ ĐỐI VỚI CÁC Ô PHỐ R6, R7, RT-2, RT-3,</w:t>
      </w:r>
      <w:r w:rsidRPr="00B13D07">
        <w:rPr>
          <w:rFonts w:ascii="Times New Roman" w:eastAsia="Times New Roman" w:hAnsi="Times New Roman" w:cs="Times New Roman"/>
          <w:sz w:val="26"/>
          <w:szCs w:val="26"/>
        </w:rPr>
        <w:t xml:space="preserve"> </w:t>
      </w:r>
      <w:r w:rsidRPr="00B13D07">
        <w:rPr>
          <w:rFonts w:ascii="Times New Roman" w:eastAsia="Times New Roman" w:hAnsi="Times New Roman" w:cs="Times New Roman"/>
          <w:b/>
          <w:bCs/>
          <w:sz w:val="26"/>
          <w:szCs w:val="26"/>
        </w:rPr>
        <w:t>RE-4, RE-5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 Ô PHỐ R6</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R6</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Sương Nguyệt Ánh, Tôn Thất Tùng, Bùi Thị Xuân, Cách Mạng Tháng Tám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RT-2, RE-4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24.598,70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750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 Ô PHỐ R7</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R7</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Thị Minh Khai, Tôn Thất Tùng, Sương Nguyệt Ánh</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RT-3, RE-5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21.509,83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660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III. Ô PHỐ RT-2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RT-2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Sương Nguyệt Ánh, Cách Mạng Tháng Tám, Bùi Thị Xuân</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R6</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4.207,84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170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50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IV. Ô PHỐ RT-3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RT-3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Thị Minh Khai, Cách Mạng Tháng Tám, Sương Nguyệt Ánh</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R7, RE5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4.176,15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170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50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 Ô PHỐ RE-4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RE-4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 xml:space="preserve">2. Ô phố giới hạn bởi: Đường: Bùi Thị Xuân </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R6</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1.118,85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15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1,5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VI. Ô PHỐ RE-5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RE-5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Sương Nguyệt Ánh</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R7, RT-3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886,60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1,5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i/>
          <w:iCs/>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noProof/>
          <w:sz w:val="26"/>
          <w:szCs w:val="26"/>
        </w:rPr>
        <w:drawing>
          <wp:inline distT="0" distB="0" distL="0" distR="0">
            <wp:extent cx="5459095" cy="7776845"/>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59095" cy="7776845"/>
                    </a:xfrm>
                    <a:prstGeom prst="rect">
                      <a:avLst/>
                    </a:prstGeom>
                    <a:noFill/>
                    <a:ln>
                      <a:noFill/>
                    </a:ln>
                  </pic:spPr>
                </pic:pic>
              </a:graphicData>
            </a:graphic>
          </wp:inline>
        </w:drawing>
      </w:r>
    </w:p>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QUY ĐỊNH CỤ THỂ ĐỐI VỚI Ô PHỐ R2, R5, RT-1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 Ô PHỐ R2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R2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Lê Thị Riêng, Nguyễn Văn Tráng, Nguyễn Trãi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6.909,13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560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50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 Ô PHỐ R5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R5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Bùi Thị Xuân, Lê Thị Riêng</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RT-1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14.978,36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920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III. Ô PHỐ RT-1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RT-1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Bùi Thị Xuân, Lê Thị Riêng, Cách Mạng Tháng Tám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R5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10.237,18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830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50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noProof/>
          <w:sz w:val="26"/>
          <w:szCs w:val="26"/>
        </w:rPr>
        <w:drawing>
          <wp:inline distT="0" distB="0" distL="0" distR="0">
            <wp:extent cx="5450205" cy="77679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50205" cy="7767955"/>
                    </a:xfrm>
                    <a:prstGeom prst="rect">
                      <a:avLst/>
                    </a:prstGeom>
                    <a:noFill/>
                    <a:ln>
                      <a:noFill/>
                    </a:ln>
                  </pic:spPr>
                </pic:pic>
              </a:graphicData>
            </a:graphic>
          </wp:inline>
        </w:drawing>
      </w:r>
    </w:p>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QUY ĐỊNH CỤ THỂ ĐỐI VỚI Ô PHỐ R1, R3, RE-3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 Ô PHỐ R1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R1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Trãi, Nguyễn Văn Tráng, Lê Lai, Nguyễn Thị Nghĩa</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17.240,50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1.410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50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 Ô PHỐ R3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R3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Trãi, Lê Lai, Nguyễn Văn Tráng</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RE-3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18.529,13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1.510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50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4,0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III. Ô PHỐ RE-3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RE-3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 Đường: Nguyễn Trãi Ô phố: R3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798,19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15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1,5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noProof/>
          <w:sz w:val="26"/>
          <w:szCs w:val="26"/>
        </w:rPr>
        <w:drawing>
          <wp:inline distT="0" distB="0" distL="0" distR="0">
            <wp:extent cx="5495290" cy="7623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95290" cy="7623175"/>
                    </a:xfrm>
                    <a:prstGeom prst="rect">
                      <a:avLst/>
                    </a:prstGeom>
                    <a:noFill/>
                    <a:ln>
                      <a:noFill/>
                    </a:ln>
                  </pic:spPr>
                </pic:pic>
              </a:graphicData>
            </a:graphic>
          </wp:inline>
        </w:drawing>
      </w:r>
    </w:p>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69.QUY ĐỊNH CỤ THỂ ĐỐI VỚI Ô PHỐ QCP-2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 Ô PHỐ QCP-2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QCP-2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Thị Minh Khai, Cách Mạng Tháng Tám, Nguyễn Du, Trương Định</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101.415,77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12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0,1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noProof/>
          <w:sz w:val="26"/>
          <w:szCs w:val="26"/>
        </w:rPr>
        <w:drawing>
          <wp:inline distT="0" distB="0" distL="0" distR="0">
            <wp:extent cx="5477510" cy="789432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77510" cy="7894320"/>
                    </a:xfrm>
                    <a:prstGeom prst="rect">
                      <a:avLst/>
                    </a:prstGeom>
                    <a:noFill/>
                    <a:ln>
                      <a:noFill/>
                    </a:ln>
                  </pic:spPr>
                </pic:pic>
              </a:graphicData>
            </a:graphic>
          </wp:inline>
        </w:drawing>
      </w:r>
    </w:p>
    <w:p w:rsidR="00B13D07" w:rsidRPr="00B13D07" w:rsidRDefault="00B13D07" w:rsidP="00B13D07">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QUY ĐỊNH CỤ THỂ ĐỐI VỚI CÁC Ô PHỐ R4, R12, R13, RA-1,</w:t>
      </w:r>
      <w:r w:rsidRPr="00B13D07">
        <w:rPr>
          <w:rFonts w:ascii="Times New Roman" w:eastAsia="Times New Roman" w:hAnsi="Times New Roman" w:cs="Times New Roman"/>
          <w:sz w:val="26"/>
          <w:szCs w:val="26"/>
        </w:rPr>
        <w:t xml:space="preserve"> </w:t>
      </w:r>
      <w:r w:rsidRPr="00B13D07">
        <w:rPr>
          <w:rFonts w:ascii="Times New Roman" w:eastAsia="Times New Roman" w:hAnsi="Times New Roman" w:cs="Times New Roman"/>
          <w:b/>
          <w:bCs/>
          <w:sz w:val="26"/>
          <w:szCs w:val="26"/>
        </w:rPr>
        <w:t>RE-2, RR-1, RR-2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 Ô PHỐ R4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R4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Lê Thị Riêng, Tôn Thất Tùng, Nguyễn Trãi, Nguyễn Văn Tráng</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RE-1, RR-1, RA-1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39.652,19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2,780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 Ô PHỐ R12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R12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Bùi Thị Xuân, Tôn Thất Tùng</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RR-2, RE-2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2.717,41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160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III. Ô PHỐ R13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R13</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Lê Thị Riêng, Nguyễn Văn Tráng</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RE-1, RA-1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903,57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 50 người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IV. Ô PHỐ RA-1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RA-1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Văn Tráng</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R13, R4, RE-1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844,90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 Ô PHỐ RE-1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RE-1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 Đường: Lê Thị Riêng</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R4, R13, RA-1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2.212,83m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15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1,5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VI. Ô PHỐ RE-2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RE-2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Bùi Thị Xuân, Lương Hữu Khánh, Nguyễn Trãi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R12, RR-2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9.162,50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30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3,0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VII. Ô PHỐ RR-1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RR-1</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 xml:space="preserve">2. Ô phố giới hạn bởi: </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R4</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573,35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15 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1,5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7. Chiều cao chuẩn tại vị trí lộ giới, chỉ giới xây dựng: theo bản vẽ các ô phố đính kèm.</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b/>
          <w:bCs/>
          <w:sz w:val="26"/>
          <w:szCs w:val="26"/>
        </w:rPr>
        <w:t>VIII. Ô PHỐ RR-2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1. Ký hiệu ô phố: RR-2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2. Ô phố giới hạn bởi:</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Đường: Nguyễn Trãi, Tôn Thất Tùng</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Ô phố: RE-2, R12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3. Diện tích ô phố khoảng: 7.977,05 m</w:t>
      </w:r>
      <w:r w:rsidRPr="00B13D07">
        <w:rPr>
          <w:rFonts w:ascii="Times New Roman" w:eastAsia="Times New Roman" w:hAnsi="Times New Roman" w:cs="Times New Roman"/>
          <w:sz w:val="26"/>
          <w:szCs w:val="26"/>
          <w:vertAlign w:val="superscript"/>
        </w:rPr>
        <w:t>2</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4. Dân số cho toàn ô phố:</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5. Chiều cao tối đa ô phố: 15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sz w:val="26"/>
          <w:szCs w:val="26"/>
        </w:rPr>
        <w:t>6. Hệ số sử dụng đất tối đa cho từng lô đất trong ô phố: 1,5</w:t>
      </w:r>
    </w:p>
    <w:p w:rsidR="00B13D07" w:rsidRPr="00B13D07"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B13D07">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663A1B" w:rsidRDefault="00B13D07"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sectPr w:rsidR="00663A1B">
          <w:pgSz w:w="12240" w:h="15840"/>
          <w:pgMar w:top="1440" w:right="1440" w:bottom="1440" w:left="1440" w:header="720" w:footer="720" w:gutter="0"/>
          <w:cols w:space="720"/>
          <w:docGrid w:linePitch="360"/>
        </w:sectPr>
      </w:pPr>
      <w:r w:rsidRPr="00B13D07">
        <w:rPr>
          <w:rFonts w:ascii="Times New Roman" w:eastAsia="Times New Roman" w:hAnsi="Times New Roman" w:cs="Times New Roman"/>
          <w:sz w:val="26"/>
          <w:szCs w:val="26"/>
        </w:rPr>
        <w:t>7. Chiều cao chuẩn tại vị trí lộ giới, chỉ giới xây dựng: theo bản vẽ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noProof/>
          <w:sz w:val="26"/>
          <w:szCs w:val="26"/>
        </w:rPr>
        <w:drawing>
          <wp:inline distT="0" distB="0" distL="0" distR="0" wp14:anchorId="13D03603" wp14:editId="35B4BC53">
            <wp:extent cx="5477510" cy="7849235"/>
            <wp:effectExtent l="0" t="0" r="889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77510" cy="7849235"/>
                    </a:xfrm>
                    <a:prstGeom prst="rect">
                      <a:avLst/>
                    </a:prstGeom>
                    <a:noFill/>
                    <a:ln>
                      <a:noFill/>
                    </a:ln>
                  </pic:spPr>
                </pic:pic>
              </a:graphicData>
            </a:graphic>
          </wp:inline>
        </w:drawing>
      </w:r>
    </w:p>
    <w:p w:rsidR="00663A1B" w:rsidRPr="009101E0" w:rsidRDefault="00663A1B" w:rsidP="00663A1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71.QUY ĐỊNH CỤ THỂ ĐỐI VỚI CÁC Ô PHỐ R10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 Ô PHỐ R10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R10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Nguyễn Thị Minh Khai, Lương Hữu Khánh, Bùi Thị Xuân, Tôn Thất Tùng</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26.807,37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1.640 người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30 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3,0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noProof/>
          <w:sz w:val="26"/>
          <w:szCs w:val="26"/>
        </w:rPr>
        <w:drawing>
          <wp:inline distT="0" distB="0" distL="0" distR="0" wp14:anchorId="71A98E92" wp14:editId="10CF6FC0">
            <wp:extent cx="5495290" cy="7903845"/>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95290" cy="7903845"/>
                    </a:xfrm>
                    <a:prstGeom prst="rect">
                      <a:avLst/>
                    </a:prstGeom>
                    <a:noFill/>
                    <a:ln>
                      <a:noFill/>
                    </a:ln>
                  </pic:spPr>
                </pic:pic>
              </a:graphicData>
            </a:graphic>
          </wp:inline>
        </w:drawing>
      </w:r>
    </w:p>
    <w:p w:rsidR="00663A1B" w:rsidRPr="009101E0" w:rsidRDefault="00663A1B" w:rsidP="00663A1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QUY ĐỊNH CỤ THỂ ĐỐI VỚI CÁC Ô PHỐ R11, RH-1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 Ô PHỐ R11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R11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Nguyễn Thị Minh Khai, Cống Quỳnh, Bùi Thị Xuân, Lương Hữu Khánh</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RH-1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13.020,82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1,210 người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50 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4</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8. Các quy định khác: Xem thêm tại Chương III - Điều 37, Điều 50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 Ô PHỐ RH-1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RH-1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Nguyễn Thị Minh Khai, Cống Quỳnh, Lương Hữu Khánh</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R11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22.080,73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30 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3,0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noProof/>
          <w:sz w:val="26"/>
          <w:szCs w:val="26"/>
        </w:rPr>
        <w:drawing>
          <wp:inline distT="0" distB="0" distL="0" distR="0" wp14:anchorId="00FEE435" wp14:editId="4D85755B">
            <wp:extent cx="5459095" cy="7623175"/>
            <wp:effectExtent l="0" t="0" r="825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59095" cy="7623175"/>
                    </a:xfrm>
                    <a:prstGeom prst="rect">
                      <a:avLst/>
                    </a:prstGeom>
                    <a:noFill/>
                    <a:ln>
                      <a:noFill/>
                    </a:ln>
                  </pic:spPr>
                </pic:pic>
              </a:graphicData>
            </a:graphic>
          </wp:inline>
        </w:drawing>
      </w:r>
    </w:p>
    <w:p w:rsidR="00663A1B" w:rsidRPr="009101E0" w:rsidRDefault="00663A1B" w:rsidP="00663A1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QUY ĐỊNH CỤ THỂ ĐỐI VỚI CÁC Ô PHỐ R8, R9, RE-6</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 Ô PHỐ R8</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R8</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Bùi Thị Xuân, Nguyễn Trãi, Nam Quốc Cang, Lương Hữu Khánh</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10.581,33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650 người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30 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3,0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 Ô PHỐ R9</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R9</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Bùi Thị Xuân, Cống Quỳnh, Nguyễn Trãi, Nam Quốc Cang</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RE-6</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14.512,16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1.180 người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50 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4,0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III. Ô PHỐ RE-6</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RE-6</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Nam Quốc Cang</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R9</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1.520,84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30 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3,0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Tổng HSSDĐ lô đất không quá 10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noProof/>
          <w:sz w:val="26"/>
          <w:szCs w:val="26"/>
        </w:rPr>
        <w:drawing>
          <wp:inline distT="0" distB="0" distL="0" distR="0" wp14:anchorId="13F4156E" wp14:editId="15E6D516">
            <wp:extent cx="5477510" cy="7849235"/>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77510" cy="7849235"/>
                    </a:xfrm>
                    <a:prstGeom prst="rect">
                      <a:avLst/>
                    </a:prstGeom>
                    <a:noFill/>
                    <a:ln>
                      <a:noFill/>
                    </a:ln>
                  </pic:spPr>
                </pic:pic>
              </a:graphicData>
            </a:graphic>
          </wp:inline>
        </w:drawing>
      </w:r>
    </w:p>
    <w:p w:rsidR="00663A1B" w:rsidRPr="009101E0" w:rsidRDefault="00663A1B" w:rsidP="00663A1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QUY ĐỊNH CỤ THỂ ĐỐI VỚI CÁC Ô PHỐ</w:t>
      </w:r>
      <w:r w:rsidRPr="009101E0">
        <w:rPr>
          <w:rFonts w:ascii="Times New Roman" w:eastAsia="Times New Roman" w:hAnsi="Times New Roman" w:cs="Times New Roman"/>
          <w:sz w:val="26"/>
          <w:szCs w:val="26"/>
        </w:rPr>
        <w:t xml:space="preserve"> </w:t>
      </w:r>
      <w:r w:rsidRPr="009101E0">
        <w:rPr>
          <w:rFonts w:ascii="Times New Roman" w:eastAsia="Times New Roman" w:hAnsi="Times New Roman" w:cs="Times New Roman"/>
          <w:b/>
          <w:bCs/>
          <w:sz w:val="26"/>
          <w:szCs w:val="26"/>
        </w:rPr>
        <w:t>THUỘC PHÂN KHU 3</w:t>
      </w:r>
    </w:p>
    <w:p w:rsidR="00663A1B" w:rsidRPr="009101E0" w:rsidRDefault="00663A1B" w:rsidP="00663A1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QUY ĐỊNH CỤ THỂ ĐỐI VỚI CÁC Ô PHỐ A1; A2; B2; A-P1; A-P2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 Ô PHỐ A1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A1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A2, A36, A4, A-P1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6.488,70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60 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Hệ số sử dụng đất sau khi áp dụng các điều kiện ưu tiên sẽ tăng lên tối đa là 8.</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 Ô PHỐ A2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A2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A4, A5, A48, A13, A14, A36</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16.121,93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230 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12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Hệ số sử dụng đất sau khi áp dụng các điều kiện ưu tiên sẽ tăng lên tối đa là 14.</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III. Ô PHỐ B2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B2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A5, A6, A9, Nguyễn Hữu Cảnh</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A-P1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16.694,44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1110 người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145 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9,5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IV. Ô PHỐ A-P1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A-P1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 Đường: A2, A4, A5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A1, B2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2.436,38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 Ô PHỐ A-P2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A-P2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A6, A48, A12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1.948,36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noProof/>
          <w:sz w:val="26"/>
          <w:szCs w:val="26"/>
        </w:rPr>
        <w:drawing>
          <wp:inline distT="0" distB="0" distL="0" distR="0" wp14:anchorId="53896257" wp14:editId="588E8A08">
            <wp:extent cx="5495290" cy="7921625"/>
            <wp:effectExtent l="0" t="0" r="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95290" cy="7921625"/>
                    </a:xfrm>
                    <a:prstGeom prst="rect">
                      <a:avLst/>
                    </a:prstGeom>
                    <a:noFill/>
                    <a:ln>
                      <a:noFill/>
                    </a:ln>
                  </pic:spPr>
                </pic:pic>
              </a:graphicData>
            </a:graphic>
          </wp:inline>
        </w:drawing>
      </w:r>
    </w:p>
    <w:p w:rsidR="00663A1B" w:rsidRPr="009101E0" w:rsidRDefault="00663A1B" w:rsidP="00663A1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2.QUY ĐỊNH CỤ THỂ ĐỐI VỚI CÁC Ô PHỐ B1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 Ô PHỐ B1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B1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A1, A2, Điện Biên Phủ</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10.684,22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20 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0,5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noProof/>
          <w:sz w:val="26"/>
          <w:szCs w:val="26"/>
        </w:rPr>
        <w:drawing>
          <wp:inline distT="0" distB="0" distL="0" distR="0" wp14:anchorId="6F523A5B" wp14:editId="4095B303">
            <wp:extent cx="5486400" cy="7668260"/>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86400" cy="7668260"/>
                    </a:xfrm>
                    <a:prstGeom prst="rect">
                      <a:avLst/>
                    </a:prstGeom>
                    <a:noFill/>
                    <a:ln>
                      <a:noFill/>
                    </a:ln>
                  </pic:spPr>
                </pic:pic>
              </a:graphicData>
            </a:graphic>
          </wp:inline>
        </w:drawing>
      </w:r>
    </w:p>
    <w:p w:rsidR="00663A1B" w:rsidRPr="009101E0" w:rsidRDefault="00663A1B" w:rsidP="00663A1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3.QUY ĐỊNH CỤ THỂ ĐỐI VỚI CÁC Ô PHỐ A3; A4; A6; B3; C1; C2; D1; A-P; A-P4; D-P1; D-P2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 Ô PHỐ A3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A3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A49, A12, A7, A15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6.191,25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460 người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120 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8,0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Hệ số sử dụng đất sau khi áp dụng các điều kiện ưu tiên sẽ tăng lên tối đa là 10.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 Ô PHỐ A4</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A4</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A49, A13, A42, A16</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8.210,02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100 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9,0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Hệ số sử dụng đất sau khi áp dụng các điều kiện ưu tiên sẽ tăng lên tối đa là 11.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III. Ô PHỐ A6</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A6</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A21, A43, A26, A50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8.191,01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100m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9,0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Hệ số sử dụng đất sau khi áp dụng các điều kiện ưu tiên sẽ tăng lên tối đa là 11.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IV. Ô PHỐ B3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B3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A9, A7, A10, Nguyễn Hữu Cảnh</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4.165,34m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270 người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70m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7,0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 Ô PHỐ C1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C1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A11, A18, A20, Nguyễn Hữu Cảnh</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2.756,71m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150m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13,5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VI. Ô PHỐ C2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C2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A20, A23, A24, Nguyễn Hữu Cảnh</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D1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7.012,29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1.550người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100 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10,0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VII. Ô PHỐ D1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D1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A20, A25, A50, C2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6.315,33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120 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10,0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Hệ số sử dụng đất sau khi áp dụng các điều kiện ưu tiên sẽ tăng lên tối đa là 12.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VIII. Ô PHỐ A-P3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A-P3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A15, A20, A49, A50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D-P2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934,72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4m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0,03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IX. Ô PHỐ A-P4</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A-P4</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A16, A21, A49, A50, A42 , A43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1.814,43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4 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0,03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X. Ô PHỐ D-P1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D-P1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A10, A8, A11, Nguyễn Hữu Cảnh</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2.109,50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XI. Ô PHỐ D-P2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D-P2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A18, A8, A15, A-P3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2.621,96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4m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0,03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noProof/>
          <w:sz w:val="26"/>
          <w:szCs w:val="26"/>
        </w:rPr>
        <w:drawing>
          <wp:inline distT="0" distB="0" distL="0" distR="0" wp14:anchorId="4A0160F7" wp14:editId="31F1CCA2">
            <wp:extent cx="5450205" cy="76593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50205" cy="7659370"/>
                    </a:xfrm>
                    <a:prstGeom prst="rect">
                      <a:avLst/>
                    </a:prstGeom>
                    <a:noFill/>
                    <a:ln>
                      <a:noFill/>
                    </a:ln>
                  </pic:spPr>
                </pic:pic>
              </a:graphicData>
            </a:graphic>
          </wp:inline>
        </w:drawing>
      </w:r>
    </w:p>
    <w:p w:rsidR="00663A1B" w:rsidRPr="009101E0" w:rsidRDefault="00663A1B" w:rsidP="00663A1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QUY ĐỊNH CỤ THỂ ĐỐI VỚI CÁC Ô PHỐ A5; A7; A10; A11; A14; A15; A16; A-P7</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 Ô PHỐ A5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A5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A37, A17, A42, A14</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5.492,80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650 người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60 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6,0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Hệ số sử dụng đất sau khi áp dụng các điều kiện ưu tiên sẽ tăng lên tối đa là 8.</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 Ô PHỐ A7</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A7</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A38, A22, A43, A27</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6.243,49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740 người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60 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6,0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Hệ số sử dụng đất sau khi áp dụng các điều kiện ưu tiên sẽ tăng lên tối đa là 8.</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III. Ô PHỐ A10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A10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A27, A44, A29, A38, A39</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7.542,08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7.500 người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25m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3,0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Hệ số sử dụng đất sau khi áp dụng các điều kiện ưu tiên sẽ tăng lên tối đa là 4,5.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IV. Ô PHỐ A14</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A14</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 Đường: A37, A36</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A-P7, A15, A16</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9.123,53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 người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10 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1,5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Hệ số sử dụng đất sau khi áp dụng các điều kiện ưu tiên sẽ tăng lên tối đa là 2,25.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 Ô PHỐ A15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A15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 Đường: A38, A39</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A-P7, A14, A16</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8.246,18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540 người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25 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4,0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Hệ số sử dụng đất sau khi áp dụng các điều kiện ưu tiên sẽ tăng lên tối đa là 6.</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VI. Ô PHỐ A16</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A16</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 Đường: A3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A-P7, A15, A14</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5.700,00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 người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35 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6,0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Hệ số sử dụng đất sau khi áp dụng các điều kiện ưu tiên sẽ tăng lên tối đa là 8.</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VII. Ô PHỐ A-P7</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A-P7</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 Đường: A37, A38</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A16, A15, A14</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38.374,31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6 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0,05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noProof/>
          <w:sz w:val="26"/>
          <w:szCs w:val="26"/>
        </w:rPr>
        <w:drawing>
          <wp:inline distT="0" distB="0" distL="0" distR="0" wp14:anchorId="244421B8" wp14:editId="64CE5287">
            <wp:extent cx="5495290" cy="73602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95290" cy="7360285"/>
                    </a:xfrm>
                    <a:prstGeom prst="rect">
                      <a:avLst/>
                    </a:prstGeom>
                    <a:noFill/>
                    <a:ln>
                      <a:noFill/>
                    </a:ln>
                  </pic:spPr>
                </pic:pic>
              </a:graphicData>
            </a:graphic>
          </wp:inline>
        </w:drawing>
      </w:r>
    </w:p>
    <w:p w:rsidR="00663A1B" w:rsidRPr="009101E0" w:rsidRDefault="00663A1B" w:rsidP="00663A1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QUY ĐỊNH CỤ THỂ ĐỐI VỚI Ô PHỐ A8; A9; C3; C4; C5; C6; D2; D3; C-P1; C-P2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 Ô PHỐ A8</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A8</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A28, A44, A26, A51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7.276,22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1130 người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100 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7,0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Hệ số sử dụng đất sau khi áp dụng các điều kiện ưu tiên sẽ tăng lên tối đa là 9.</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 Ô PHỐ A9</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A9</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A28, A52, A31, A46, A45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11.651,51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1680 người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80 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6,5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Hệ số sử dụng đất sau khi áp dụng các điều kiện ưu tiên sẽ tăng lên tối đa là 8,5.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III. Ô PHỐ C3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C3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A55, A54, A23, Nguyễn Hữu Cảnh</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C4</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1.876,20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65 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9,0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IV. Ô PHỐ C4</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C4</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A55, A35, Nguyễn Hữu Cảnh</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C5, C3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9.806,37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1.370 người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156m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8,3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 Ô PHỐ C5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C5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 Đường: A35, A53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C4, C-P2, D3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3.736,83m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15m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1,5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VI. Ô PHỐ C6</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C6</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A24, A54, A30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D2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6.290,43m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840 người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130m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16,0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VII. Ô PHỐ D2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D2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A25, A51, A52, A30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C6</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6.558,72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1.370 người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115 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9,0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Hệ số sử dụng đất sau khi áp dụng các điều kiện ưu tiên sẽ tăng lên tối đa là 11.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VIII. Ô PHỐ D3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D3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A53, A31, A47</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C5, C-P2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15.133,33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2.180 người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80m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6,5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Hệ số sử dụng đất sau khi áp dụng các điều kiện ưu tiên sẽ tăng lên tối đa là 8,5.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IX. Ô PHỐ C-P1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C-P1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A30, A55, A35, A53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2.885,08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X. Ô PHỐ C-P2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C-P1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 Đường: A53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C5, D3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840.52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noProof/>
          <w:sz w:val="26"/>
          <w:szCs w:val="26"/>
        </w:rPr>
        <w:drawing>
          <wp:inline distT="0" distB="0" distL="0" distR="0" wp14:anchorId="5A40F835" wp14:editId="097EEA11">
            <wp:extent cx="5450205" cy="7804150"/>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50205" cy="7804150"/>
                    </a:xfrm>
                    <a:prstGeom prst="rect">
                      <a:avLst/>
                    </a:prstGeom>
                    <a:noFill/>
                    <a:ln>
                      <a:noFill/>
                    </a:ln>
                  </pic:spPr>
                </pic:pic>
              </a:graphicData>
            </a:graphic>
          </wp:inline>
        </w:drawing>
      </w:r>
    </w:p>
    <w:p w:rsidR="00663A1B" w:rsidRPr="009101E0" w:rsidRDefault="00663A1B" w:rsidP="00663A1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QUY ĐỊNH CỤ THỂ ĐỐI VỚI Ô PHỐ A11; A12; A13; A-P6</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 Ô PHỐ A11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A11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A29, A45, A32, A39</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9.339,36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620 người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25 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3,0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Hệ số sử dụng đất sau khi áp dụng các điều kiện ưu tiên sẽ tăng lên tối đa là 4,5.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 Ô PHỐ A12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A12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A32, A40, A33, A46</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17.171,10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 người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15 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1,5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III. Ô PHỐ A13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A13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A41, A33, A47, A34</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6.670,64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15m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1,5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IV. Ô PHỐ A-P6</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A-P6</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A47, A33, A34</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A13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3.315,00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noProof/>
          <w:sz w:val="26"/>
          <w:szCs w:val="26"/>
        </w:rPr>
        <w:drawing>
          <wp:inline distT="0" distB="0" distL="0" distR="0" wp14:anchorId="64E6355D" wp14:editId="6E9A0A8C">
            <wp:extent cx="5477510" cy="7903845"/>
            <wp:effectExtent l="0" t="0" r="889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77510" cy="7903845"/>
                    </a:xfrm>
                    <a:prstGeom prst="rect">
                      <a:avLst/>
                    </a:prstGeom>
                    <a:noFill/>
                    <a:ln>
                      <a:noFill/>
                    </a:ln>
                  </pic:spPr>
                </pic:pic>
              </a:graphicData>
            </a:graphic>
          </wp:inline>
        </w:drawing>
      </w:r>
    </w:p>
    <w:p w:rsidR="00663A1B" w:rsidRPr="009101E0" w:rsidRDefault="00663A1B" w:rsidP="00663A1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7.QUY ĐỊNH CỤ THỂ ĐỐI VỚI Ô PHỐ E1; E2; E3; E4; E5; E6; E-P1; E-P3; E-P4</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 Ô PHỐ E1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E1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B9, Nguyễn Hữu Cảnh</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E2, E-P1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5.131,92m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150m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10,0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 Ô PHỐ E2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E2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 Đường: B9</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E1, E-P1, E-P3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4.184,84m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530 người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50m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6,0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III. Ô PHỐ E3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E3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 Đường: B8, B11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E-P1, E-P3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3.813,80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240 người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30m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3,0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IV. Ô PHỐ E4</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E4</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B12, B9, Nguyễn Hữu Cảnh</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E-P4</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11.554,27m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1450 người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150m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9,0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 Ô PHỐ E5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E5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B12, B8, Nguyễn Hữu Cảnh</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E6</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13.877,79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15m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1,5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VI. Ô PHỐ E6</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E6</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B7, B6, Nguyễn Hữu Cảnh</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E5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8.193,24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1.200 người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150m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7,0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VII. Ô PHỐ E-P1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E-P1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B11, Nguyễn Hữu Cảnh</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E3, E2, E1, E-P3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18.205,95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4m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0,03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VIII. Ô PHỐ E-P3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E-P3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 Đường: B8, B9</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E3, E2, E1, E-P1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693,31m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IX. Ô PHỐ E-P4</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E-P4</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 Đường: B8, B9</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E3, E2, E1, E-P1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403,44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noProof/>
          <w:sz w:val="26"/>
          <w:szCs w:val="26"/>
        </w:rPr>
        <w:drawing>
          <wp:inline distT="0" distB="0" distL="0" distR="0" wp14:anchorId="26938DEE" wp14:editId="05B89AB0">
            <wp:extent cx="5459095" cy="7849235"/>
            <wp:effectExtent l="0" t="0" r="825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59095" cy="7849235"/>
                    </a:xfrm>
                    <a:prstGeom prst="rect">
                      <a:avLst/>
                    </a:prstGeom>
                    <a:noFill/>
                    <a:ln>
                      <a:noFill/>
                    </a:ln>
                  </pic:spPr>
                </pic:pic>
              </a:graphicData>
            </a:graphic>
          </wp:inline>
        </w:drawing>
      </w:r>
    </w:p>
    <w:p w:rsidR="00663A1B" w:rsidRPr="009101E0" w:rsidRDefault="00663A1B" w:rsidP="00663A1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QUY ĐỊNH CỤ THỂ ĐỐI VỚI Ô PHỐ F1; F2; F3; F-P1, F-P2; F- P3; F-P4; F-P5; G-P1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 Ô PHỐ F1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F1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 Đường: B2, B4, B5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F-P1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8.650,80m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1.090 người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150m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9,0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 Ô PHỐ F2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F2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 Đường: B3, B4, B5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F-P5, F3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4.110,56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510 người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150 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9,0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III. Ô PHỐ F3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F3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B1, B3, Nguyễn Hữu Cảnh</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F-P5, F2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6.557,46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1,0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IV. Ô PHỐ F-P1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F-P1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 Đường: B4, B5, B2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F1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3.749,77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 Ô PHỐ F-P2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F-P2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Nguyễn Hữu Cảnh, B1, B3, Rạch Thị Nghè</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1.928,10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VI. Ô PHỐ F-P3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F-P3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Nguyễn Hữu Cảnh, B1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F-P2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848,80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VII. Ô PHỐ F-P4</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F-P4</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Nguyễn Hữu Cảnh, B2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586,96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VIII. Ô PHỐ F-P5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F-P5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 Đường: B4, B1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F2, F3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2.544,38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IX. Ô PHỐ G-P1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G-P1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C2, Rạch Thị Nghè</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5.501,90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noProof/>
          <w:sz w:val="26"/>
          <w:szCs w:val="26"/>
        </w:rPr>
        <w:drawing>
          <wp:inline distT="0" distB="0" distL="0" distR="0" wp14:anchorId="16130065" wp14:editId="7202EDD7">
            <wp:extent cx="5495290" cy="7695565"/>
            <wp:effectExtent l="0" t="0" r="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95290" cy="7695565"/>
                    </a:xfrm>
                    <a:prstGeom prst="rect">
                      <a:avLst/>
                    </a:prstGeom>
                    <a:noFill/>
                    <a:ln>
                      <a:noFill/>
                    </a:ln>
                  </pic:spPr>
                </pic:pic>
              </a:graphicData>
            </a:graphic>
          </wp:inline>
        </w:drawing>
      </w:r>
    </w:p>
    <w:p w:rsidR="00663A1B" w:rsidRPr="009101E0" w:rsidRDefault="00663A1B" w:rsidP="00663A1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QUY ĐỊNH CỤ THỂ ĐỐI VỚI Ô PHỐ H1; H4; H5; H-P1; H-P3; H-P5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 Ô PHỐ H1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H1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 Đường: C1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 H-P1, H-P3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11.009,48m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30m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1,0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Hệ số sử dụng đất sau khi áp dụng các điều kiện ưu tiên sẽ tăng lên tối đa là 2,0.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 Ô PHỐ H4</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H4</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C1, C5, Nguyễn Hữu Cảnh</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 H-P5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8.617,07m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800 người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130m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10,0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Hệ số sử dụng đất sau khi áp dụng các điều kiện ưu tiên sẽ tăng lên tối đa là 12.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III. Ô PHỐ H5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H5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C1, C5, C6, Nguyễn Hữu Cảnh</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9.761,87m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150m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15,0</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Hệ số sử dụng đất sau khi áp dụng các điều kiện ưu tiên sẽ tăng lên tối đa là 17.</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IV. Ô PHỐ H-P1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H-P1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 H-P3, H1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6.453,43m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4m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0,03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 PHỐ H-P3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H-P3</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 Đường: C1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 H-P1, H1</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3.155,80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VI. Ô PHỐ H-P5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H-P5</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C1, Nguyễn Hữu Cảnh</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 H4</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1.299,87 m</w:t>
      </w:r>
      <w:r w:rsidRPr="009101E0">
        <w:rPr>
          <w:rFonts w:ascii="Times New Roman" w:eastAsia="Times New Roman" w:hAnsi="Times New Roman" w:cs="Times New Roman"/>
          <w:sz w:val="26"/>
          <w:szCs w:val="26"/>
          <w:vertAlign w:val="superscript"/>
        </w:rPr>
        <w:t>2</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663A1B" w:rsidRPr="009101E0" w:rsidRDefault="00663A1B" w:rsidP="00663A1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noProof/>
          <w:sz w:val="26"/>
          <w:szCs w:val="26"/>
        </w:rPr>
        <w:drawing>
          <wp:inline distT="0" distB="0" distL="0" distR="0" wp14:anchorId="756B586C" wp14:editId="322C293C">
            <wp:extent cx="5467985" cy="784923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67985" cy="7849235"/>
                    </a:xfrm>
                    <a:prstGeom prst="rect">
                      <a:avLst/>
                    </a:prstGeom>
                    <a:noFill/>
                    <a:ln>
                      <a:noFill/>
                    </a:ln>
                  </pic:spPr>
                </pic:pic>
              </a:graphicData>
            </a:graphic>
          </wp:inline>
        </w:drawing>
      </w:r>
    </w:p>
    <w:p w:rsidR="00663A1B" w:rsidRPr="009101E0" w:rsidRDefault="00663A1B" w:rsidP="00663A1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QUY ĐỊNH CỤ THỂ ĐỐI VỚI Ô PHỐ G1; G2; G3; G4; G5; G6; G-P1; G-P2; G-P3; G-P4; G-P5; G-P6</w:t>
      </w:r>
    </w:p>
    <w:p w:rsidR="00990BC3" w:rsidRPr="00B13D07" w:rsidRDefault="00990BC3" w:rsidP="00B13D07">
      <w:pPr>
        <w:widowControl w:val="0"/>
        <w:autoSpaceDE w:val="0"/>
        <w:autoSpaceDN w:val="0"/>
        <w:adjustRightInd w:val="0"/>
        <w:spacing w:before="120" w:after="0" w:line="240" w:lineRule="auto"/>
        <w:rPr>
          <w:rFonts w:ascii="Times New Roman" w:eastAsia="Times New Roman" w:hAnsi="Times New Roman" w:cs="Times New Roman"/>
          <w:sz w:val="26"/>
          <w:szCs w:val="26"/>
        </w:rPr>
      </w:pPr>
      <w:bookmarkStart w:id="0" w:name="_GoBack"/>
      <w:bookmarkEnd w:id="0"/>
    </w:p>
    <w:sectPr w:rsidR="00990BC3" w:rsidRPr="00B13D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3D07"/>
    <w:rsid w:val="00663A1B"/>
    <w:rsid w:val="00990BC3"/>
    <w:rsid w:val="00B13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B62B44-F82A-4BD8-91F0-6EFA76970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B13D07"/>
    <w:pPr>
      <w:keepNext/>
      <w:spacing w:before="240" w:after="60" w:line="240"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semiHidden/>
    <w:unhideWhenUsed/>
    <w:qFormat/>
    <w:rsid w:val="00B13D07"/>
    <w:pPr>
      <w:keepNext/>
      <w:spacing w:before="240" w:after="60" w:line="240" w:lineRule="auto"/>
      <w:outlineLvl w:val="1"/>
    </w:pPr>
    <w:rPr>
      <w:rFonts w:ascii="Cambria" w:eastAsia="Times New Roman"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13D07"/>
    <w:rPr>
      <w:rFonts w:ascii="Cambria" w:eastAsia="Times New Roman" w:hAnsi="Cambria" w:cs="Times New Roman"/>
      <w:b/>
      <w:bCs/>
      <w:kern w:val="32"/>
      <w:sz w:val="32"/>
      <w:szCs w:val="32"/>
    </w:rPr>
  </w:style>
  <w:style w:type="character" w:customStyle="1" w:styleId="Heading2Char">
    <w:name w:val="Heading 2 Char"/>
    <w:basedOn w:val="DefaultParagraphFont"/>
    <w:link w:val="Heading2"/>
    <w:semiHidden/>
    <w:rsid w:val="00B13D07"/>
    <w:rPr>
      <w:rFonts w:ascii="Cambria" w:eastAsia="Times New Roman" w:hAnsi="Cambria" w:cs="Times New Roman"/>
      <w:b/>
      <w:bCs/>
      <w:i/>
      <w:iCs/>
      <w:sz w:val="28"/>
      <w:szCs w:val="28"/>
    </w:rPr>
  </w:style>
  <w:style w:type="numbering" w:customStyle="1" w:styleId="NoList1">
    <w:name w:val="No List1"/>
    <w:next w:val="NoList"/>
    <w:semiHidden/>
    <w:unhideWhenUsed/>
    <w:rsid w:val="00B13D07"/>
  </w:style>
  <w:style w:type="paragraph" w:customStyle="1" w:styleId="Char">
    <w:name w:val="Char"/>
    <w:basedOn w:val="Normal"/>
    <w:autoRedefine/>
    <w:rsid w:val="00B13D07"/>
    <w:pPr>
      <w:spacing w:line="240" w:lineRule="exact"/>
    </w:pPr>
    <w:rPr>
      <w:rFonts w:ascii="Verdana" w:eastAsia="Times New Roman" w:hAnsi="Verdana" w:cs="Verdana"/>
      <w:sz w:val="20"/>
      <w:szCs w:val="20"/>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B13D0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B13D07"/>
    <w:pPr>
      <w:tabs>
        <w:tab w:val="left" w:pos="1152"/>
      </w:tabs>
      <w:spacing w:before="120" w:after="120" w:line="312" w:lineRule="auto"/>
    </w:pPr>
    <w:rPr>
      <w:rFonts w:ascii="Arial" w:eastAsia="Times New Roman" w:hAnsi="Arial" w:cs="Arial"/>
      <w:sz w:val="26"/>
      <w:szCs w:val="26"/>
    </w:rPr>
  </w:style>
  <w:style w:type="paragraph" w:customStyle="1" w:styleId="vanban">
    <w:name w:val="vanban"/>
    <w:basedOn w:val="Normal"/>
    <w:rsid w:val="00B13D07"/>
    <w:pPr>
      <w:spacing w:after="120" w:line="240" w:lineRule="auto"/>
    </w:pPr>
    <w:rPr>
      <w:rFonts w:ascii="Arial" w:eastAsia="Times New Roman" w:hAnsi="Arial" w:cs="Arial"/>
      <w:sz w:val="20"/>
      <w:szCs w:val="20"/>
    </w:rPr>
  </w:style>
  <w:style w:type="paragraph" w:styleId="Header">
    <w:name w:val="header"/>
    <w:basedOn w:val="Normal"/>
    <w:link w:val="HeaderChar"/>
    <w:rsid w:val="00B13D07"/>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B13D07"/>
    <w:rPr>
      <w:rFonts w:ascii="Times New Roman" w:eastAsia="Times New Roman" w:hAnsi="Times New Roman" w:cs="Times New Roman"/>
      <w:sz w:val="24"/>
      <w:szCs w:val="24"/>
    </w:rPr>
  </w:style>
  <w:style w:type="paragraph" w:styleId="Footer">
    <w:name w:val="footer"/>
    <w:basedOn w:val="Normal"/>
    <w:link w:val="FooterChar"/>
    <w:uiPriority w:val="99"/>
    <w:rsid w:val="00B13D07"/>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B13D07"/>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B13D07"/>
    <w:pPr>
      <w:keepLines/>
      <w:spacing w:before="480" w:after="0" w:line="276" w:lineRule="auto"/>
      <w:outlineLvl w:val="9"/>
    </w:pPr>
    <w:rPr>
      <w:color w:val="365F91"/>
      <w:kern w:val="0"/>
      <w:sz w:val="28"/>
      <w:szCs w:val="28"/>
      <w:lang w:eastAsia="ja-JP"/>
    </w:rPr>
  </w:style>
  <w:style w:type="paragraph" w:styleId="TOC1">
    <w:name w:val="toc 1"/>
    <w:basedOn w:val="Normal"/>
    <w:next w:val="Normal"/>
    <w:autoRedefine/>
    <w:uiPriority w:val="39"/>
    <w:rsid w:val="00B13D07"/>
    <w:pPr>
      <w:tabs>
        <w:tab w:val="right" w:leader="dot" w:pos="9075"/>
      </w:tabs>
      <w:spacing w:after="0" w:line="240" w:lineRule="auto"/>
    </w:pPr>
    <w:rPr>
      <w:rFonts w:ascii="Times New Roman" w:eastAsia="Times New Roman" w:hAnsi="Times New Roman" w:cs="Times New Roman"/>
      <w:b/>
      <w:noProof/>
      <w:sz w:val="24"/>
      <w:szCs w:val="24"/>
    </w:rPr>
  </w:style>
  <w:style w:type="paragraph" w:styleId="TOC2">
    <w:name w:val="toc 2"/>
    <w:basedOn w:val="Normal"/>
    <w:next w:val="Normal"/>
    <w:autoRedefine/>
    <w:uiPriority w:val="39"/>
    <w:rsid w:val="00B13D07"/>
    <w:pPr>
      <w:spacing w:after="0" w:line="240" w:lineRule="auto"/>
      <w:ind w:left="240"/>
    </w:pPr>
    <w:rPr>
      <w:rFonts w:ascii="Times New Roman" w:eastAsia="Times New Roman" w:hAnsi="Times New Roman" w:cs="Times New Roman"/>
      <w:sz w:val="24"/>
      <w:szCs w:val="24"/>
    </w:rPr>
  </w:style>
  <w:style w:type="character" w:styleId="Hyperlink">
    <w:name w:val="Hyperlink"/>
    <w:uiPriority w:val="99"/>
    <w:unhideWhenUsed/>
    <w:rsid w:val="00B13D07"/>
    <w:rPr>
      <w:color w:val="0000FF"/>
      <w:u w:val="single"/>
    </w:rPr>
  </w:style>
  <w:style w:type="character" w:styleId="FootnoteReference">
    <w:name w:val="footnote reference"/>
    <w:rsid w:val="00B13D07"/>
    <w:rPr>
      <w:vertAlign w:val="superscript"/>
    </w:rPr>
  </w:style>
  <w:style w:type="character" w:customStyle="1" w:styleId="OnceABox">
    <w:name w:val="OnceABox"/>
    <w:rsid w:val="00B13D07"/>
    <w:rPr>
      <w:color w:val="FF0000"/>
      <w:sz w:val="20"/>
      <w:szCs w:val="20"/>
    </w:rPr>
  </w:style>
  <w:style w:type="paragraph" w:styleId="FootnoteText">
    <w:name w:val="footnote text"/>
    <w:basedOn w:val="Normal"/>
    <w:link w:val="FootnoteTextChar"/>
    <w:rsid w:val="00B13D07"/>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B13D07"/>
    <w:rPr>
      <w:rFonts w:ascii="Times New Roman" w:eastAsia="Times New Roman" w:hAnsi="Times New Roman" w:cs="Times New Roman"/>
      <w:sz w:val="20"/>
      <w:szCs w:val="20"/>
    </w:rPr>
  </w:style>
  <w:style w:type="paragraph" w:styleId="BalloonText">
    <w:name w:val="Balloon Text"/>
    <w:basedOn w:val="Normal"/>
    <w:link w:val="BalloonTextChar"/>
    <w:rsid w:val="00B13D0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B13D07"/>
    <w:rPr>
      <w:rFonts w:ascii="Tahoma" w:eastAsia="Times New Roman" w:hAnsi="Tahoma" w:cs="Tahoma"/>
      <w:sz w:val="16"/>
      <w:szCs w:val="16"/>
    </w:rPr>
  </w:style>
  <w:style w:type="character" w:styleId="FollowedHyperlink">
    <w:name w:val="FollowedHyperlink"/>
    <w:basedOn w:val="DefaultParagraphFont"/>
    <w:uiPriority w:val="99"/>
    <w:semiHidden/>
    <w:unhideWhenUsed/>
    <w:rsid w:val="00B13D0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customXml" Target="../customXml/item1.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customXml" Target="../customXml/item3.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customXml" Target="../customXml/item2.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theme" Target="theme/theme1.xml"/><Relationship Id="rId20" Type="http://schemas.openxmlformats.org/officeDocument/2006/relationships/image" Target="media/image17.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3EAE91-40A5-4793-943A-74D887A16B04}"/>
</file>

<file path=customXml/itemProps2.xml><?xml version="1.0" encoding="utf-8"?>
<ds:datastoreItem xmlns:ds="http://schemas.openxmlformats.org/officeDocument/2006/customXml" ds:itemID="{364118A4-429E-4FD1-891E-09AEF883D0A4}"/>
</file>

<file path=customXml/itemProps3.xml><?xml version="1.0" encoding="utf-8"?>
<ds:datastoreItem xmlns:ds="http://schemas.openxmlformats.org/officeDocument/2006/customXml" ds:itemID="{D17BCAD3-572C-49A5-A65A-F6CC21A5FF99}"/>
</file>

<file path=docProps/app.xml><?xml version="1.0" encoding="utf-8"?>
<Properties xmlns="http://schemas.openxmlformats.org/officeDocument/2006/extended-properties" xmlns:vt="http://schemas.openxmlformats.org/officeDocument/2006/docPropsVTypes">
  <Template>Normal</Template>
  <TotalTime>2</TotalTime>
  <Pages>135</Pages>
  <Words>14722</Words>
  <Characters>83916</Characters>
  <Application>Microsoft Office Word</Application>
  <DocSecurity>0</DocSecurity>
  <Lines>699</Lines>
  <Paragraphs>196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98442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UYEN LE</dc:creator>
  <cp:keywords/>
  <dc:description/>
  <cp:lastModifiedBy>UYEN LE</cp:lastModifiedBy>
  <cp:revision>2</cp:revision>
  <dcterms:created xsi:type="dcterms:W3CDTF">2024-07-25T07:57:00Z</dcterms:created>
  <dcterms:modified xsi:type="dcterms:W3CDTF">2024-07-25T08:19:00Z</dcterms:modified>
</cp:coreProperties>
</file>