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ook w:val="0000" w:firstRow="0" w:lastRow="0" w:firstColumn="0" w:lastColumn="0" w:noHBand="0" w:noVBand="0"/>
      </w:tblPr>
      <w:tblGrid>
        <w:gridCol w:w="3544"/>
        <w:gridCol w:w="5528"/>
      </w:tblGrid>
      <w:tr w:rsidR="00A317E1" w:rsidRPr="00A317E1" w14:paraId="12344C32" w14:textId="77777777" w:rsidTr="00226414">
        <w:trPr>
          <w:jc w:val="center"/>
        </w:trPr>
        <w:tc>
          <w:tcPr>
            <w:tcW w:w="3544" w:type="dxa"/>
          </w:tcPr>
          <w:p w14:paraId="647639B4" w14:textId="77777777" w:rsidR="003A34F3" w:rsidRPr="00BF7EE4" w:rsidRDefault="003A34F3" w:rsidP="0071749B">
            <w:pPr>
              <w:ind w:left="-98" w:right="-113"/>
              <w:jc w:val="center"/>
              <w:rPr>
                <w:rFonts w:ascii="Times New Roman Bold" w:hAnsi="Times New Roman Bold"/>
                <w:b/>
                <w:bCs/>
                <w:spacing w:val="4"/>
                <w:sz w:val="26"/>
                <w:szCs w:val="26"/>
              </w:rPr>
            </w:pPr>
            <w:r w:rsidRPr="00BF7EE4">
              <w:rPr>
                <w:rFonts w:ascii="Times New Roman Bold" w:hAnsi="Times New Roman Bold"/>
                <w:b/>
                <w:bCs/>
                <w:spacing w:val="4"/>
                <w:sz w:val="26"/>
                <w:szCs w:val="26"/>
              </w:rPr>
              <w:t>ỦY BAN NHÂN DÂN</w:t>
            </w:r>
          </w:p>
        </w:tc>
        <w:tc>
          <w:tcPr>
            <w:tcW w:w="5528" w:type="dxa"/>
          </w:tcPr>
          <w:p w14:paraId="26908B14" w14:textId="77777777" w:rsidR="003A34F3" w:rsidRPr="00BF7EE4" w:rsidRDefault="003A34F3" w:rsidP="0071749B">
            <w:pPr>
              <w:ind w:left="-89" w:right="-119"/>
              <w:jc w:val="center"/>
              <w:rPr>
                <w:b/>
                <w:sz w:val="26"/>
                <w:szCs w:val="26"/>
              </w:rPr>
            </w:pPr>
            <w:r w:rsidRPr="00BF7EE4">
              <w:rPr>
                <w:b/>
                <w:sz w:val="26"/>
                <w:szCs w:val="26"/>
              </w:rPr>
              <w:t>CỘNG HÒA XÃ HỘI CHỦ NGHĨA VIỆT NAM</w:t>
            </w:r>
          </w:p>
        </w:tc>
      </w:tr>
      <w:tr w:rsidR="00A317E1" w:rsidRPr="00A317E1" w14:paraId="6BE33C09" w14:textId="77777777" w:rsidTr="00226414">
        <w:trPr>
          <w:trHeight w:val="420"/>
          <w:jc w:val="center"/>
        </w:trPr>
        <w:tc>
          <w:tcPr>
            <w:tcW w:w="3544" w:type="dxa"/>
          </w:tcPr>
          <w:p w14:paraId="7B5BCA0A" w14:textId="476D2A77" w:rsidR="003A34F3" w:rsidRPr="00BF7EE4" w:rsidRDefault="005E30AD" w:rsidP="0071749B">
            <w:pPr>
              <w:ind w:left="-98" w:right="-113"/>
              <w:jc w:val="center"/>
              <w:rPr>
                <w:rFonts w:ascii="Times New Roman Bold" w:hAnsi="Times New Roman Bold"/>
                <w:b/>
                <w:bCs/>
                <w:spacing w:val="4"/>
                <w:sz w:val="26"/>
                <w:szCs w:val="26"/>
              </w:rPr>
            </w:pPr>
            <w:r w:rsidRPr="00BF7EE4">
              <w:rPr>
                <w:rFonts w:ascii="Times New Roman Bold" w:hAnsi="Times New Roman Bold"/>
                <w:b/>
                <w:bCs/>
                <w:noProof/>
                <w:spacing w:val="4"/>
                <w:sz w:val="26"/>
                <w:szCs w:val="26"/>
              </w:rPr>
              <mc:AlternateContent>
                <mc:Choice Requires="wps">
                  <w:drawing>
                    <wp:anchor distT="0" distB="0" distL="114300" distR="114300" simplePos="0" relativeHeight="251666432" behindDoc="0" locked="0" layoutInCell="1" allowOverlap="1" wp14:anchorId="4202F50A" wp14:editId="0B02F2B3">
                      <wp:simplePos x="0" y="0"/>
                      <wp:positionH relativeFrom="column">
                        <wp:posOffset>745186</wp:posOffset>
                      </wp:positionH>
                      <wp:positionV relativeFrom="paragraph">
                        <wp:posOffset>201295</wp:posOffset>
                      </wp:positionV>
                      <wp:extent cx="720000"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20DE8F2F"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pt,15.85pt" to="115.4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" strokecolor="black [3040]"/>
                  </w:pict>
                </mc:Fallback>
              </mc:AlternateContent>
            </w:r>
            <w:r w:rsidR="003A34F3" w:rsidRPr="00BF7EE4">
              <w:rPr>
                <w:rFonts w:ascii="Times New Roman Bold" w:hAnsi="Times New Roman Bold"/>
                <w:b/>
                <w:bCs/>
                <w:spacing w:val="4"/>
                <w:sz w:val="26"/>
                <w:szCs w:val="26"/>
              </w:rPr>
              <w:t>TỈNH BÌNH DƯƠNG</w:t>
            </w:r>
          </w:p>
        </w:tc>
        <w:tc>
          <w:tcPr>
            <w:tcW w:w="5528" w:type="dxa"/>
          </w:tcPr>
          <w:p w14:paraId="0B62E476" w14:textId="174E523C" w:rsidR="003A34F3" w:rsidRPr="00BF7EE4" w:rsidRDefault="00C064F9" w:rsidP="00226414">
            <w:pPr>
              <w:ind w:left="-89" w:right="-119"/>
              <w:jc w:val="center"/>
              <w:rPr>
                <w:b/>
                <w:sz w:val="27"/>
                <w:szCs w:val="27"/>
              </w:rPr>
            </w:pPr>
            <w:r w:rsidRPr="00BF7EE4">
              <w:rPr>
                <w:b/>
                <w:noProof/>
                <w:sz w:val="27"/>
                <w:szCs w:val="27"/>
              </w:rPr>
              <mc:AlternateContent>
                <mc:Choice Requires="wps">
                  <w:drawing>
                    <wp:anchor distT="0" distB="0" distL="114300" distR="114300" simplePos="0" relativeHeight="251668480" behindDoc="0" locked="0" layoutInCell="1" allowOverlap="1" wp14:anchorId="32B58ADC" wp14:editId="61F9883F">
                      <wp:simplePos x="0" y="0"/>
                      <wp:positionH relativeFrom="column">
                        <wp:posOffset>697561</wp:posOffset>
                      </wp:positionH>
                      <wp:positionV relativeFrom="paragraph">
                        <wp:posOffset>227330</wp:posOffset>
                      </wp:positionV>
                      <wp:extent cx="201600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01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26A172EF"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95pt,17.9pt" to="213.7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" strokecolor="black [3040]" strokeweight=".25pt"/>
                  </w:pict>
                </mc:Fallback>
              </mc:AlternateContent>
            </w:r>
            <w:r w:rsidR="003A34F3" w:rsidRPr="00BF7EE4">
              <w:rPr>
                <w:b/>
                <w:sz w:val="27"/>
                <w:szCs w:val="27"/>
              </w:rPr>
              <w:t xml:space="preserve">Độc lập </w:t>
            </w:r>
            <w:r w:rsidR="00226414" w:rsidRPr="00BF7EE4">
              <w:rPr>
                <w:b/>
                <w:sz w:val="27"/>
                <w:szCs w:val="27"/>
              </w:rPr>
              <w:t>-</w:t>
            </w:r>
            <w:r w:rsidR="003A34F3" w:rsidRPr="00BF7EE4">
              <w:rPr>
                <w:b/>
                <w:sz w:val="27"/>
                <w:szCs w:val="27"/>
              </w:rPr>
              <w:t xml:space="preserve"> Tự do </w:t>
            </w:r>
            <w:r w:rsidR="00226414" w:rsidRPr="00BF7EE4">
              <w:rPr>
                <w:b/>
                <w:sz w:val="27"/>
                <w:szCs w:val="27"/>
              </w:rPr>
              <w:t>-</w:t>
            </w:r>
            <w:r w:rsidR="003A34F3" w:rsidRPr="00BF7EE4">
              <w:rPr>
                <w:b/>
                <w:sz w:val="27"/>
                <w:szCs w:val="27"/>
              </w:rPr>
              <w:t xml:space="preserve"> Hạnh phúc</w:t>
            </w:r>
          </w:p>
        </w:tc>
      </w:tr>
      <w:tr w:rsidR="00A317E1" w:rsidRPr="00A317E1" w14:paraId="59479A78" w14:textId="77777777" w:rsidTr="00226414">
        <w:trPr>
          <w:trHeight w:val="576"/>
          <w:jc w:val="center"/>
        </w:trPr>
        <w:tc>
          <w:tcPr>
            <w:tcW w:w="3544" w:type="dxa"/>
          </w:tcPr>
          <w:p w14:paraId="078315D1" w14:textId="7D29E027" w:rsidR="003A34F3" w:rsidRPr="003D05E4" w:rsidRDefault="003A34F3" w:rsidP="00BF7EE4">
            <w:pPr>
              <w:spacing w:before="240"/>
              <w:ind w:left="-96" w:right="-113"/>
              <w:jc w:val="center"/>
              <w:rPr>
                <w:spacing w:val="-4"/>
                <w:sz w:val="28"/>
                <w:szCs w:val="28"/>
              </w:rPr>
            </w:pPr>
            <w:r w:rsidRPr="003D05E4">
              <w:rPr>
                <w:spacing w:val="-4"/>
                <w:sz w:val="28"/>
                <w:szCs w:val="28"/>
              </w:rPr>
              <w:t>Số:</w:t>
            </w:r>
            <w:r w:rsidR="003D05E4">
              <w:rPr>
                <w:spacing w:val="-4"/>
                <w:sz w:val="28"/>
                <w:szCs w:val="28"/>
              </w:rPr>
              <w:t xml:space="preserve"> 67</w:t>
            </w:r>
            <w:r w:rsidRPr="003D05E4">
              <w:rPr>
                <w:spacing w:val="-4"/>
                <w:sz w:val="28"/>
                <w:szCs w:val="28"/>
              </w:rPr>
              <w:t>/202</w:t>
            </w:r>
            <w:r w:rsidR="00A317E1" w:rsidRPr="003D05E4">
              <w:rPr>
                <w:spacing w:val="-4"/>
                <w:sz w:val="28"/>
                <w:szCs w:val="28"/>
              </w:rPr>
              <w:t>4</w:t>
            </w:r>
            <w:r w:rsidRPr="003D05E4">
              <w:rPr>
                <w:spacing w:val="-4"/>
                <w:sz w:val="28"/>
                <w:szCs w:val="28"/>
              </w:rPr>
              <w:t>/QĐ-UBND</w:t>
            </w:r>
          </w:p>
        </w:tc>
        <w:tc>
          <w:tcPr>
            <w:tcW w:w="5528" w:type="dxa"/>
          </w:tcPr>
          <w:p w14:paraId="4AE89FCF" w14:textId="25F15B1E" w:rsidR="003A34F3" w:rsidRPr="003D05E4" w:rsidRDefault="003A34F3" w:rsidP="00BF7EE4">
            <w:pPr>
              <w:spacing w:before="240"/>
              <w:ind w:left="-91" w:right="-28"/>
              <w:jc w:val="center"/>
              <w:rPr>
                <w:b/>
                <w:i/>
                <w:sz w:val="28"/>
                <w:szCs w:val="28"/>
              </w:rPr>
            </w:pPr>
            <w:r w:rsidRPr="003D05E4">
              <w:rPr>
                <w:i/>
                <w:sz w:val="28"/>
                <w:szCs w:val="28"/>
              </w:rPr>
              <w:t>Bình Dương, ngày</w:t>
            </w:r>
            <w:r w:rsidR="003D05E4">
              <w:rPr>
                <w:i/>
                <w:sz w:val="28"/>
                <w:szCs w:val="28"/>
              </w:rPr>
              <w:t xml:space="preserve"> 20</w:t>
            </w:r>
            <w:r w:rsidR="00BF7EE4" w:rsidRPr="003D05E4">
              <w:rPr>
                <w:i/>
                <w:sz w:val="28"/>
                <w:szCs w:val="28"/>
              </w:rPr>
              <w:t xml:space="preserve"> </w:t>
            </w:r>
            <w:r w:rsidRPr="003D05E4">
              <w:rPr>
                <w:i/>
                <w:sz w:val="28"/>
                <w:szCs w:val="28"/>
              </w:rPr>
              <w:t>tháng</w:t>
            </w:r>
            <w:r w:rsidR="003D05E4">
              <w:rPr>
                <w:i/>
                <w:sz w:val="28"/>
                <w:szCs w:val="28"/>
              </w:rPr>
              <w:t xml:space="preserve"> 12</w:t>
            </w:r>
            <w:r w:rsidRPr="003D05E4">
              <w:rPr>
                <w:i/>
                <w:sz w:val="28"/>
                <w:szCs w:val="28"/>
              </w:rPr>
              <w:t xml:space="preserve"> năm 202</w:t>
            </w:r>
            <w:r w:rsidR="00A317E1" w:rsidRPr="003D05E4">
              <w:rPr>
                <w:i/>
                <w:sz w:val="28"/>
                <w:szCs w:val="28"/>
              </w:rPr>
              <w:t>4</w:t>
            </w:r>
          </w:p>
        </w:tc>
      </w:tr>
    </w:tbl>
    <w:p w14:paraId="18793248" w14:textId="055FF62D" w:rsidR="003A34F3" w:rsidRPr="00A317E1" w:rsidRDefault="003A34F3" w:rsidP="006640E6">
      <w:pPr>
        <w:tabs>
          <w:tab w:val="center" w:pos="4536"/>
        </w:tabs>
        <w:jc w:val="center"/>
        <w:rPr>
          <w:b/>
          <w:sz w:val="28"/>
          <w:szCs w:val="28"/>
        </w:rPr>
      </w:pPr>
    </w:p>
    <w:p w14:paraId="1494BBD0" w14:textId="091DFCDF" w:rsidR="00AB6C25" w:rsidRPr="00125687" w:rsidRDefault="00D228A5" w:rsidP="00C064F9">
      <w:pPr>
        <w:tabs>
          <w:tab w:val="center" w:pos="4536"/>
        </w:tabs>
        <w:spacing w:line="276" w:lineRule="auto"/>
        <w:jc w:val="center"/>
        <w:rPr>
          <w:b/>
          <w:sz w:val="28"/>
          <w:szCs w:val="28"/>
        </w:rPr>
      </w:pPr>
      <w:r w:rsidRPr="00125687">
        <w:rPr>
          <w:b/>
          <w:sz w:val="28"/>
          <w:szCs w:val="28"/>
        </w:rPr>
        <w:t>QUYẾT ĐỊNH</w:t>
      </w:r>
    </w:p>
    <w:p w14:paraId="78122C27" w14:textId="77777777" w:rsidR="00BF7EE4" w:rsidRDefault="007E3E6F" w:rsidP="00D54D28">
      <w:pPr>
        <w:ind w:left="90" w:right="155" w:firstLine="180"/>
        <w:jc w:val="center"/>
        <w:rPr>
          <w:b/>
          <w:color w:val="000000"/>
          <w:spacing w:val="-2"/>
          <w:sz w:val="28"/>
          <w:szCs w:val="28"/>
        </w:rPr>
      </w:pPr>
      <w:r w:rsidRPr="00D54D28">
        <w:rPr>
          <w:b/>
          <w:sz w:val="28"/>
          <w:szCs w:val="28"/>
          <w:lang w:val="nb-NO"/>
        </w:rPr>
        <w:t>B</w:t>
      </w:r>
      <w:r w:rsidR="004F7E0D" w:rsidRPr="00125687">
        <w:rPr>
          <w:b/>
          <w:sz w:val="28"/>
          <w:szCs w:val="28"/>
          <w:lang w:val="nb-NO"/>
        </w:rPr>
        <w:t xml:space="preserve">ãi bỏ </w:t>
      </w:r>
      <w:r w:rsidR="00D54D28" w:rsidRPr="00D54D28">
        <w:rPr>
          <w:b/>
          <w:color w:val="000000"/>
          <w:spacing w:val="-2"/>
          <w:sz w:val="28"/>
          <w:szCs w:val="28"/>
        </w:rPr>
        <w:t>Quyết định số 01/2021/QĐ-UBND ngày 22 tháng 01 năm 2021</w:t>
      </w:r>
    </w:p>
    <w:p w14:paraId="5306A752" w14:textId="6C34CDD9" w:rsidR="008C5EF9" w:rsidRPr="00D54D28" w:rsidRDefault="00D54D28" w:rsidP="00D54D28">
      <w:pPr>
        <w:ind w:left="90" w:right="155" w:firstLine="180"/>
        <w:jc w:val="center"/>
        <w:rPr>
          <w:b/>
          <w:sz w:val="28"/>
          <w:szCs w:val="28"/>
          <w:lang w:val="vi-VN"/>
        </w:rPr>
      </w:pPr>
      <w:r w:rsidRPr="00D54D28">
        <w:rPr>
          <w:b/>
          <w:color w:val="000000"/>
          <w:spacing w:val="-2"/>
          <w:sz w:val="28"/>
          <w:szCs w:val="28"/>
        </w:rPr>
        <w:t>của Ủy ban nhân dân tỉnh Bình Dương ban hành quy định về tổ chức và hoạt động của Đội Dân phòng ở cấp xã trên địa bàn tỉnh Bình Dương</w:t>
      </w:r>
    </w:p>
    <w:p w14:paraId="269A3B17" w14:textId="1837372C" w:rsidR="00AD5329" w:rsidRPr="003D05E4" w:rsidRDefault="003D05E4" w:rsidP="00AD5329">
      <w:pPr>
        <w:jc w:val="center"/>
        <w:rPr>
          <w:sz w:val="28"/>
          <w:szCs w:val="28"/>
          <w:lang w:val="vi-VN"/>
        </w:rPr>
      </w:pPr>
      <w:r>
        <w:rPr>
          <w:sz w:val="28"/>
          <w:szCs w:val="28"/>
          <w:lang w:val="vi-VN"/>
        </w:rPr>
        <w:t>______________________</w:t>
      </w:r>
    </w:p>
    <w:p w14:paraId="21A786F8" w14:textId="77777777" w:rsidR="003D05E4" w:rsidRDefault="003D05E4" w:rsidP="00CB7A4B">
      <w:pPr>
        <w:spacing w:after="120" w:line="276" w:lineRule="auto"/>
        <w:jc w:val="center"/>
        <w:rPr>
          <w:b/>
          <w:sz w:val="28"/>
          <w:szCs w:val="28"/>
        </w:rPr>
      </w:pPr>
    </w:p>
    <w:p w14:paraId="66F2F0BF" w14:textId="194C5D64" w:rsidR="00AB6C25" w:rsidRPr="00A317E1" w:rsidRDefault="00D228A5" w:rsidP="00CB7A4B">
      <w:pPr>
        <w:spacing w:after="120" w:line="276" w:lineRule="auto"/>
        <w:jc w:val="center"/>
        <w:rPr>
          <w:b/>
          <w:sz w:val="28"/>
          <w:szCs w:val="28"/>
        </w:rPr>
      </w:pPr>
      <w:r w:rsidRPr="00A317E1">
        <w:rPr>
          <w:b/>
          <w:sz w:val="28"/>
          <w:szCs w:val="28"/>
        </w:rPr>
        <w:t>ỦY BAN NHÂN DÂN TỈNH BÌNH DƯƠNG</w:t>
      </w:r>
    </w:p>
    <w:p w14:paraId="110AB48B" w14:textId="77777777" w:rsidR="00AB6C25" w:rsidRPr="006640E6" w:rsidRDefault="00AB6C25">
      <w:pPr>
        <w:spacing w:before="60" w:after="60" w:line="276" w:lineRule="auto"/>
        <w:jc w:val="center"/>
        <w:rPr>
          <w:b/>
          <w:sz w:val="4"/>
          <w:szCs w:val="10"/>
        </w:rPr>
      </w:pPr>
    </w:p>
    <w:p w14:paraId="62BCF436" w14:textId="77777777" w:rsidR="00AB6C25" w:rsidRPr="00A317E1" w:rsidRDefault="00D228A5" w:rsidP="003D05E4">
      <w:pPr>
        <w:spacing w:before="120" w:after="120" w:line="264" w:lineRule="auto"/>
        <w:ind w:firstLine="567"/>
        <w:jc w:val="both"/>
        <w:rPr>
          <w:i/>
          <w:iCs/>
          <w:sz w:val="28"/>
          <w:szCs w:val="28"/>
          <w:shd w:val="clear" w:color="auto" w:fill="FFFFFF"/>
        </w:rPr>
      </w:pPr>
      <w:r w:rsidRPr="00A317E1">
        <w:rPr>
          <w:i/>
          <w:sz w:val="28"/>
          <w:szCs w:val="28"/>
        </w:rPr>
        <w:t xml:space="preserve">Căn cứ Luật Tổ chức chính quyền địa phương </w:t>
      </w:r>
      <w:r w:rsidRPr="00A317E1">
        <w:rPr>
          <w:i/>
          <w:iCs/>
          <w:sz w:val="28"/>
          <w:szCs w:val="28"/>
          <w:shd w:val="clear" w:color="auto" w:fill="FFFFFF"/>
        </w:rPr>
        <w:t>ngày 19 tháng 6 năm 2015;</w:t>
      </w:r>
    </w:p>
    <w:p w14:paraId="05F1B2E8" w14:textId="77777777" w:rsidR="00AB6C25" w:rsidRPr="00A317E1" w:rsidRDefault="00D228A5" w:rsidP="003D05E4">
      <w:pPr>
        <w:spacing w:before="120" w:after="120" w:line="264" w:lineRule="auto"/>
        <w:ind w:firstLine="567"/>
        <w:jc w:val="both"/>
        <w:rPr>
          <w:b/>
          <w:sz w:val="28"/>
          <w:szCs w:val="28"/>
        </w:rPr>
      </w:pPr>
      <w:r w:rsidRPr="00A317E1">
        <w:rPr>
          <w:i/>
          <w:iCs/>
          <w:sz w:val="28"/>
          <w:szCs w:val="28"/>
          <w:shd w:val="clear" w:color="auto" w:fill="FFFFFF"/>
        </w:rPr>
        <w:t>Căn cứ Luật sửa đổi, bổ sung một số điều của Luật Tổ chức chính phủ và Luật</w:t>
      </w:r>
      <w:r w:rsidRPr="00A317E1">
        <w:rPr>
          <w:i/>
          <w:sz w:val="28"/>
          <w:szCs w:val="28"/>
        </w:rPr>
        <w:t xml:space="preserve"> Tổ chức chính quyền địa phương </w:t>
      </w:r>
      <w:r w:rsidRPr="00A317E1">
        <w:rPr>
          <w:i/>
          <w:iCs/>
          <w:sz w:val="28"/>
          <w:szCs w:val="28"/>
          <w:shd w:val="clear" w:color="auto" w:fill="FFFFFF"/>
        </w:rPr>
        <w:t>ngày 22 tháng 11 năm 2019</w:t>
      </w:r>
      <w:r w:rsidRPr="00A317E1">
        <w:rPr>
          <w:i/>
          <w:sz w:val="28"/>
          <w:szCs w:val="28"/>
        </w:rPr>
        <w:t>;</w:t>
      </w:r>
    </w:p>
    <w:p w14:paraId="2469285A" w14:textId="77777777" w:rsidR="00AB6C25" w:rsidRPr="00C064F9" w:rsidRDefault="00D228A5" w:rsidP="003D05E4">
      <w:pPr>
        <w:spacing w:before="120" w:after="120" w:line="264" w:lineRule="auto"/>
        <w:ind w:firstLine="567"/>
        <w:jc w:val="both"/>
        <w:rPr>
          <w:i/>
          <w:spacing w:val="-8"/>
          <w:sz w:val="28"/>
          <w:szCs w:val="28"/>
        </w:rPr>
      </w:pPr>
      <w:r w:rsidRPr="00C064F9">
        <w:rPr>
          <w:i/>
          <w:spacing w:val="-8"/>
          <w:sz w:val="28"/>
          <w:szCs w:val="28"/>
        </w:rPr>
        <w:t>Căn cứ Luật Ban hành văn bản quy phạm pháp luật ngày 22 tháng 6 năm 2015;</w:t>
      </w:r>
    </w:p>
    <w:p w14:paraId="713DD5C4" w14:textId="36DF7273" w:rsidR="00AB6C25" w:rsidRDefault="00D228A5" w:rsidP="003D05E4">
      <w:pPr>
        <w:spacing w:before="120" w:after="120" w:line="264" w:lineRule="auto"/>
        <w:ind w:firstLine="567"/>
        <w:jc w:val="both"/>
        <w:rPr>
          <w:i/>
          <w:spacing w:val="-4"/>
          <w:sz w:val="28"/>
          <w:szCs w:val="28"/>
        </w:rPr>
      </w:pPr>
      <w:r w:rsidRPr="00A317E1">
        <w:rPr>
          <w:i/>
          <w:spacing w:val="-4"/>
          <w:sz w:val="28"/>
          <w:szCs w:val="28"/>
        </w:rPr>
        <w:t>Căn cứ Luật sửa đổi, bổ sung một số điều của Luật Ban hành văn bản quy phạm pháp luật ngày 18 tháng 6 năm 2020;</w:t>
      </w:r>
    </w:p>
    <w:p w14:paraId="0623E993" w14:textId="06D95BD6" w:rsidR="00C064F9" w:rsidRPr="003D1DB1" w:rsidRDefault="00C064F9" w:rsidP="003D05E4">
      <w:pPr>
        <w:spacing w:before="120" w:after="120" w:line="264" w:lineRule="auto"/>
        <w:ind w:firstLine="567"/>
        <w:jc w:val="both"/>
        <w:rPr>
          <w:i/>
          <w:spacing w:val="-4"/>
          <w:sz w:val="28"/>
          <w:szCs w:val="28"/>
          <w:lang w:val="vi-VN"/>
        </w:rPr>
      </w:pPr>
      <w:r w:rsidRPr="00C064F9">
        <w:rPr>
          <w:i/>
          <w:spacing w:val="-4"/>
          <w:sz w:val="28"/>
          <w:szCs w:val="28"/>
          <w:lang w:val="vi-VN"/>
        </w:rPr>
        <w:t>Căn cứ Luật Lực lượng tham gia bảo vệ an ninh, trật tự ở cơ sở ngày 28 tháng 11 năm 2023;</w:t>
      </w:r>
      <w:bookmarkStart w:id="0" w:name="_GoBack"/>
      <w:bookmarkEnd w:id="0"/>
    </w:p>
    <w:p w14:paraId="6C3EAE92" w14:textId="5BA4E287" w:rsidR="00AB6C25" w:rsidRDefault="00D228A5" w:rsidP="003D05E4">
      <w:pPr>
        <w:spacing w:before="120" w:after="120" w:line="264" w:lineRule="auto"/>
        <w:ind w:firstLine="567"/>
        <w:jc w:val="both"/>
        <w:rPr>
          <w:i/>
          <w:spacing w:val="-4"/>
          <w:sz w:val="28"/>
          <w:szCs w:val="28"/>
        </w:rPr>
      </w:pPr>
      <w:r w:rsidRPr="00A317E1">
        <w:rPr>
          <w:i/>
          <w:spacing w:val="-4"/>
          <w:sz w:val="28"/>
          <w:szCs w:val="28"/>
        </w:rPr>
        <w:t>Căn cứ Nghị định số 34/2016/NĐ-CP ngày 14 tháng 5 năm 2016 của Chính phủ quy định chi tiết một số điều và biện pháp thi hành Luật Ban hành văn bản quy phạm pháp luật;</w:t>
      </w:r>
    </w:p>
    <w:p w14:paraId="50289219" w14:textId="5F934150" w:rsidR="00D3651F" w:rsidRDefault="00D3651F" w:rsidP="003D05E4">
      <w:pPr>
        <w:spacing w:before="120" w:after="120" w:line="264" w:lineRule="auto"/>
        <w:ind w:firstLine="567"/>
        <w:jc w:val="both"/>
        <w:rPr>
          <w:i/>
          <w:sz w:val="28"/>
          <w:szCs w:val="28"/>
        </w:rPr>
      </w:pPr>
      <w:r w:rsidRPr="00A317E1">
        <w:rPr>
          <w:i/>
          <w:sz w:val="28"/>
          <w:szCs w:val="28"/>
        </w:rPr>
        <w:t xml:space="preserve">Căn cứ Nghị định số 154/2020/NĐ-CP ngày 31 tháng 12 năm 2020 </w:t>
      </w:r>
      <w:r w:rsidR="007E3E6F" w:rsidRPr="00D54D28">
        <w:rPr>
          <w:i/>
          <w:spacing w:val="-4"/>
          <w:sz w:val="28"/>
          <w:szCs w:val="28"/>
        </w:rPr>
        <w:t>của Chính phủ</w:t>
      </w:r>
      <w:r w:rsidR="007E3E6F" w:rsidRPr="00A317E1">
        <w:rPr>
          <w:i/>
          <w:sz w:val="28"/>
          <w:szCs w:val="28"/>
        </w:rPr>
        <w:t xml:space="preserve"> </w:t>
      </w:r>
      <w:r w:rsidRPr="00A317E1">
        <w:rPr>
          <w:i/>
          <w:sz w:val="28"/>
          <w:szCs w:val="28"/>
        </w:rPr>
        <w:t>sửa đổi, bổ sung một số điều của Nghị định số 34/2016/NĐ-CP ngày 14 tháng 5 năm 2016 của Chính phủ quy định chi tiết một số điều và biện pháp thi hành Luật Ban hành văn bản quy phạm pháp luật;</w:t>
      </w:r>
    </w:p>
    <w:p w14:paraId="001BD332" w14:textId="2F3D85F6" w:rsidR="00C064F9" w:rsidRPr="00B85033" w:rsidRDefault="00C064F9" w:rsidP="003D05E4">
      <w:pPr>
        <w:spacing w:before="120" w:after="120" w:line="264" w:lineRule="auto"/>
        <w:ind w:firstLine="567"/>
        <w:jc w:val="both"/>
        <w:rPr>
          <w:i/>
          <w:color w:val="000000" w:themeColor="text1"/>
          <w:spacing w:val="-4"/>
          <w:sz w:val="28"/>
          <w:szCs w:val="28"/>
          <w:lang w:val="vi-VN"/>
        </w:rPr>
      </w:pPr>
      <w:r w:rsidRPr="00B85033">
        <w:rPr>
          <w:i/>
          <w:color w:val="000000" w:themeColor="text1"/>
          <w:spacing w:val="-4"/>
          <w:sz w:val="28"/>
          <w:szCs w:val="28"/>
          <w:lang w:val="vi-VN"/>
        </w:rPr>
        <w:t xml:space="preserve">Căn cứ Nghị định số 59/2024/NĐ-CP ngày 25 tháng 5 năm 2024 của </w:t>
      </w:r>
      <w:r w:rsidRPr="00B85033">
        <w:rPr>
          <w:i/>
          <w:color w:val="000000" w:themeColor="text1"/>
          <w:spacing w:val="-4"/>
          <w:sz w:val="28"/>
          <w:szCs w:val="28"/>
        </w:rPr>
        <w:t>Chính phủ</w:t>
      </w:r>
      <w:r w:rsidRPr="00B85033">
        <w:rPr>
          <w:i/>
          <w:color w:val="000000" w:themeColor="text1"/>
          <w:spacing w:val="-4"/>
          <w:sz w:val="28"/>
          <w:szCs w:val="28"/>
          <w:lang w:val="vi-VN"/>
        </w:rPr>
        <w:t xml:space="preserve"> </w:t>
      </w:r>
      <w:r>
        <w:rPr>
          <w:i/>
          <w:color w:val="000000" w:themeColor="text1"/>
          <w:spacing w:val="-4"/>
          <w:sz w:val="28"/>
          <w:szCs w:val="28"/>
          <w:lang w:val="vi-VN"/>
        </w:rPr>
        <w:t>s</w:t>
      </w:r>
      <w:r w:rsidRPr="00120E80">
        <w:rPr>
          <w:i/>
          <w:color w:val="000000" w:themeColor="text1"/>
          <w:spacing w:val="-4"/>
          <w:sz w:val="28"/>
          <w:szCs w:val="28"/>
          <w:lang w:val="vi-VN"/>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Pr="00B85033">
        <w:rPr>
          <w:i/>
          <w:color w:val="000000" w:themeColor="text1"/>
          <w:sz w:val="28"/>
          <w:szCs w:val="28"/>
        </w:rPr>
        <w:t>;</w:t>
      </w:r>
    </w:p>
    <w:p w14:paraId="09D2A720" w14:textId="32FE66A0" w:rsidR="00AD5329" w:rsidRDefault="0051009C" w:rsidP="003D05E4">
      <w:pPr>
        <w:spacing w:before="120" w:after="120" w:line="264" w:lineRule="auto"/>
        <w:ind w:firstLine="567"/>
        <w:jc w:val="both"/>
        <w:rPr>
          <w:i/>
          <w:iCs/>
          <w:spacing w:val="6"/>
          <w:sz w:val="28"/>
        </w:rPr>
      </w:pPr>
      <w:r>
        <w:rPr>
          <w:i/>
          <w:iCs/>
          <w:spacing w:val="6"/>
          <w:sz w:val="28"/>
        </w:rPr>
        <w:t>C</w:t>
      </w:r>
      <w:r w:rsidRPr="0051009C">
        <w:rPr>
          <w:i/>
          <w:iCs/>
          <w:spacing w:val="6"/>
          <w:sz w:val="28"/>
        </w:rPr>
        <w:t>ăn</w:t>
      </w:r>
      <w:r>
        <w:rPr>
          <w:i/>
          <w:iCs/>
          <w:spacing w:val="6"/>
          <w:sz w:val="28"/>
        </w:rPr>
        <w:t xml:space="preserve"> c</w:t>
      </w:r>
      <w:r w:rsidRPr="0051009C">
        <w:rPr>
          <w:i/>
          <w:iCs/>
          <w:spacing w:val="6"/>
          <w:sz w:val="28"/>
        </w:rPr>
        <w:t>ứ</w:t>
      </w:r>
      <w:r>
        <w:rPr>
          <w:i/>
          <w:iCs/>
          <w:spacing w:val="6"/>
          <w:sz w:val="28"/>
        </w:rPr>
        <w:t xml:space="preserve"> </w:t>
      </w:r>
      <w:r w:rsidR="00AD5329" w:rsidRPr="0051009C">
        <w:rPr>
          <w:i/>
          <w:iCs/>
          <w:spacing w:val="6"/>
          <w:sz w:val="28"/>
        </w:rPr>
        <w:t xml:space="preserve">Nghị định số 40/2024/NĐ-CP ngày 16 tháng 4 năm 2024 của Chính phủ </w:t>
      </w:r>
      <w:r w:rsidR="006A6D73">
        <w:rPr>
          <w:i/>
          <w:iCs/>
          <w:spacing w:val="6"/>
          <w:sz w:val="28"/>
        </w:rPr>
        <w:t>q</w:t>
      </w:r>
      <w:r w:rsidR="00AD5329" w:rsidRPr="0051009C">
        <w:rPr>
          <w:i/>
          <w:iCs/>
          <w:spacing w:val="6"/>
          <w:sz w:val="28"/>
        </w:rPr>
        <w:t>uy định chi tiết thi hành một số điều của Luật lực lượng tham gia bảo vệ an ninh, trật tự ở cơ sở</w:t>
      </w:r>
      <w:r>
        <w:rPr>
          <w:i/>
          <w:iCs/>
          <w:spacing w:val="6"/>
          <w:sz w:val="28"/>
        </w:rPr>
        <w:t>;</w:t>
      </w:r>
    </w:p>
    <w:p w14:paraId="71623BEE" w14:textId="38EE556D" w:rsidR="00AD5329" w:rsidRDefault="0051009C" w:rsidP="003D05E4">
      <w:pPr>
        <w:spacing w:before="120" w:after="120" w:line="264" w:lineRule="auto"/>
        <w:ind w:firstLine="567"/>
        <w:jc w:val="both"/>
        <w:rPr>
          <w:i/>
          <w:iCs/>
          <w:sz w:val="28"/>
          <w:szCs w:val="28"/>
        </w:rPr>
      </w:pPr>
      <w:r>
        <w:rPr>
          <w:i/>
          <w:sz w:val="28"/>
        </w:rPr>
        <w:lastRenderedPageBreak/>
        <w:t>C</w:t>
      </w:r>
      <w:r w:rsidRPr="0051009C">
        <w:rPr>
          <w:i/>
          <w:sz w:val="28"/>
        </w:rPr>
        <w:t>ăn</w:t>
      </w:r>
      <w:r>
        <w:rPr>
          <w:i/>
          <w:sz w:val="28"/>
        </w:rPr>
        <w:t xml:space="preserve"> c</w:t>
      </w:r>
      <w:r w:rsidRPr="0051009C">
        <w:rPr>
          <w:i/>
          <w:sz w:val="28"/>
        </w:rPr>
        <w:t>ứ</w:t>
      </w:r>
      <w:r>
        <w:rPr>
          <w:i/>
          <w:sz w:val="28"/>
        </w:rPr>
        <w:t xml:space="preserve"> </w:t>
      </w:r>
      <w:r w:rsidR="004F7E0D" w:rsidRPr="004F7E0D">
        <w:rPr>
          <w:i/>
          <w:iCs/>
          <w:sz w:val="28"/>
          <w:szCs w:val="28"/>
        </w:rPr>
        <w:t>Thông tư số 14/2024/TT-BCA ngày 22 tháng 4 năm 2024 của Bộ trưởng Bộ Công an quy định chi tiết một số điều của Luật Lực lượng tham g</w:t>
      </w:r>
      <w:r w:rsidR="004F7E0D">
        <w:rPr>
          <w:i/>
          <w:iCs/>
          <w:sz w:val="28"/>
          <w:szCs w:val="28"/>
        </w:rPr>
        <w:t>ia bảo vệ an ninh, trật tự ở cơ</w:t>
      </w:r>
      <w:r w:rsidR="006A6D73">
        <w:rPr>
          <w:i/>
          <w:iCs/>
          <w:sz w:val="28"/>
          <w:szCs w:val="28"/>
        </w:rPr>
        <w:t xml:space="preserve"> sở</w:t>
      </w:r>
      <w:r w:rsidR="004F7E0D">
        <w:rPr>
          <w:i/>
          <w:iCs/>
          <w:sz w:val="28"/>
          <w:szCs w:val="28"/>
        </w:rPr>
        <w:t>;</w:t>
      </w:r>
    </w:p>
    <w:p w14:paraId="7D2A6B37" w14:textId="2CD029AF" w:rsidR="00C064F9" w:rsidRPr="00264F17" w:rsidRDefault="00C064F9" w:rsidP="003D05E4">
      <w:pPr>
        <w:spacing w:before="120" w:after="120" w:line="264" w:lineRule="auto"/>
        <w:ind w:firstLine="567"/>
        <w:jc w:val="both"/>
        <w:rPr>
          <w:i/>
          <w:sz w:val="28"/>
          <w:lang w:val="vi-VN"/>
        </w:rPr>
      </w:pPr>
      <w:r>
        <w:rPr>
          <w:i/>
          <w:sz w:val="28"/>
        </w:rPr>
        <w:t xml:space="preserve">Căn cứ </w:t>
      </w:r>
      <w:r w:rsidRPr="00264F17">
        <w:rPr>
          <w:i/>
          <w:sz w:val="28"/>
        </w:rPr>
        <w:t>Nghị q</w:t>
      </w:r>
      <w:r>
        <w:rPr>
          <w:i/>
          <w:sz w:val="28"/>
        </w:rPr>
        <w:t xml:space="preserve">uyết số 06/2024/NQ-HĐND ngày 07 tháng 6 năm </w:t>
      </w:r>
      <w:r w:rsidRPr="00264F17">
        <w:rPr>
          <w:i/>
          <w:sz w:val="28"/>
        </w:rPr>
        <w:t>2024 của H</w:t>
      </w:r>
      <w:r>
        <w:rPr>
          <w:i/>
          <w:sz w:val="28"/>
          <w:lang w:val="vi-VN"/>
        </w:rPr>
        <w:t>ội đồng nhân dân</w:t>
      </w:r>
      <w:r w:rsidRPr="00264F17">
        <w:rPr>
          <w:i/>
          <w:sz w:val="28"/>
        </w:rPr>
        <w:t xml:space="preserve"> tỉnh </w:t>
      </w:r>
      <w:r>
        <w:rPr>
          <w:i/>
          <w:sz w:val="28"/>
          <w:lang w:val="vi-VN"/>
        </w:rPr>
        <w:t xml:space="preserve">Bình Dương </w:t>
      </w:r>
      <w:r w:rsidRPr="00264F17">
        <w:rPr>
          <w:i/>
          <w:sz w:val="28"/>
        </w:rPr>
        <w:t xml:space="preserve">quy định tiêu chí thành lập, số lượng thành viên; mức chi cho Tổ bảo vệ an ninh, trật </w:t>
      </w:r>
      <w:r>
        <w:rPr>
          <w:i/>
          <w:sz w:val="28"/>
        </w:rPr>
        <w:t>tự trên địa bàn tỉnh Bình Dương;</w:t>
      </w:r>
    </w:p>
    <w:p w14:paraId="374AD480" w14:textId="358EEF46" w:rsidR="00AB6C25" w:rsidRPr="00A317E1" w:rsidRDefault="00D228A5" w:rsidP="003D05E4">
      <w:pPr>
        <w:spacing w:before="120" w:after="120" w:line="264" w:lineRule="auto"/>
        <w:ind w:firstLine="567"/>
        <w:jc w:val="both"/>
        <w:rPr>
          <w:i/>
          <w:sz w:val="28"/>
          <w:szCs w:val="28"/>
        </w:rPr>
      </w:pPr>
      <w:r w:rsidRPr="00A317E1">
        <w:rPr>
          <w:i/>
          <w:sz w:val="28"/>
          <w:szCs w:val="28"/>
        </w:rPr>
        <w:t xml:space="preserve">Theo đề nghị của Giám đốc </w:t>
      </w:r>
      <w:r w:rsidR="0051009C">
        <w:rPr>
          <w:i/>
          <w:sz w:val="28"/>
          <w:szCs w:val="28"/>
        </w:rPr>
        <w:t>C</w:t>
      </w:r>
      <w:r w:rsidR="0051009C" w:rsidRPr="0051009C">
        <w:rPr>
          <w:i/>
          <w:sz w:val="28"/>
          <w:szCs w:val="28"/>
        </w:rPr>
        <w:t>ông</w:t>
      </w:r>
      <w:r w:rsidR="0051009C">
        <w:rPr>
          <w:i/>
          <w:sz w:val="28"/>
          <w:szCs w:val="28"/>
        </w:rPr>
        <w:t xml:space="preserve"> an t</w:t>
      </w:r>
      <w:r w:rsidR="0051009C" w:rsidRPr="0051009C">
        <w:rPr>
          <w:i/>
          <w:sz w:val="28"/>
          <w:szCs w:val="28"/>
        </w:rPr>
        <w:t>ỉnh</w:t>
      </w:r>
      <w:r w:rsidR="0051009C">
        <w:rPr>
          <w:i/>
          <w:sz w:val="28"/>
          <w:szCs w:val="28"/>
        </w:rPr>
        <w:t xml:space="preserve"> B</w:t>
      </w:r>
      <w:r w:rsidR="0051009C" w:rsidRPr="0051009C">
        <w:rPr>
          <w:i/>
          <w:sz w:val="28"/>
          <w:szCs w:val="28"/>
        </w:rPr>
        <w:t>ình</w:t>
      </w:r>
      <w:r w:rsidR="0051009C">
        <w:rPr>
          <w:i/>
          <w:sz w:val="28"/>
          <w:szCs w:val="28"/>
        </w:rPr>
        <w:t xml:space="preserve"> D</w:t>
      </w:r>
      <w:r w:rsidR="0051009C" w:rsidRPr="0051009C">
        <w:rPr>
          <w:i/>
          <w:sz w:val="28"/>
          <w:szCs w:val="28"/>
        </w:rPr>
        <w:t>ương</w:t>
      </w:r>
      <w:r w:rsidR="005471CA">
        <w:rPr>
          <w:i/>
          <w:sz w:val="28"/>
          <w:szCs w:val="28"/>
        </w:rPr>
        <w:t xml:space="preserve"> tại Tờ trình số </w:t>
      </w:r>
      <w:r w:rsidR="00A60FAF">
        <w:rPr>
          <w:i/>
          <w:sz w:val="28"/>
          <w:szCs w:val="28"/>
        </w:rPr>
        <w:t>372</w:t>
      </w:r>
      <w:r w:rsidR="005471CA">
        <w:rPr>
          <w:i/>
          <w:sz w:val="28"/>
          <w:szCs w:val="28"/>
        </w:rPr>
        <w:t>/TTr-CAT-PV01</w:t>
      </w:r>
      <w:r w:rsidR="00D54D28">
        <w:rPr>
          <w:i/>
          <w:sz w:val="28"/>
          <w:szCs w:val="28"/>
        </w:rPr>
        <w:t xml:space="preserve"> ngày </w:t>
      </w:r>
      <w:r w:rsidR="00A60FAF">
        <w:rPr>
          <w:i/>
          <w:sz w:val="28"/>
          <w:szCs w:val="28"/>
        </w:rPr>
        <w:t>10</w:t>
      </w:r>
      <w:r w:rsidR="00D54D28">
        <w:rPr>
          <w:i/>
          <w:sz w:val="28"/>
          <w:szCs w:val="28"/>
        </w:rPr>
        <w:t xml:space="preserve"> tháng </w:t>
      </w:r>
      <w:r w:rsidR="00A60FAF">
        <w:rPr>
          <w:i/>
          <w:sz w:val="28"/>
          <w:szCs w:val="28"/>
        </w:rPr>
        <w:t>12</w:t>
      </w:r>
      <w:r w:rsidRPr="00A317E1">
        <w:rPr>
          <w:i/>
          <w:sz w:val="28"/>
          <w:szCs w:val="28"/>
        </w:rPr>
        <w:t xml:space="preserve"> năm 202</w:t>
      </w:r>
      <w:r w:rsidR="00A317E1" w:rsidRPr="00A317E1">
        <w:rPr>
          <w:i/>
          <w:sz w:val="28"/>
          <w:szCs w:val="28"/>
        </w:rPr>
        <w:t>4</w:t>
      </w:r>
      <w:r w:rsidR="00C064F9">
        <w:rPr>
          <w:i/>
          <w:sz w:val="28"/>
          <w:szCs w:val="28"/>
        </w:rPr>
        <w:t>.</w:t>
      </w:r>
    </w:p>
    <w:p w14:paraId="0803BBE1" w14:textId="77777777" w:rsidR="00AB6C25" w:rsidRPr="00A317E1" w:rsidRDefault="00D228A5" w:rsidP="003D05E4">
      <w:pPr>
        <w:spacing w:before="120" w:after="120" w:line="276" w:lineRule="auto"/>
        <w:jc w:val="center"/>
        <w:rPr>
          <w:b/>
          <w:sz w:val="28"/>
          <w:szCs w:val="28"/>
        </w:rPr>
      </w:pPr>
      <w:r w:rsidRPr="00A317E1">
        <w:rPr>
          <w:b/>
          <w:sz w:val="28"/>
          <w:szCs w:val="28"/>
        </w:rPr>
        <w:t>QUYẾT ĐỊNH:</w:t>
      </w:r>
    </w:p>
    <w:p w14:paraId="523D736D" w14:textId="0D30CE7E" w:rsidR="000269EF" w:rsidRPr="00C064F9" w:rsidRDefault="00D228A5" w:rsidP="003D05E4">
      <w:pPr>
        <w:spacing w:before="120" w:after="120" w:line="264" w:lineRule="auto"/>
        <w:ind w:firstLine="567"/>
        <w:jc w:val="both"/>
        <w:rPr>
          <w:sz w:val="28"/>
          <w:szCs w:val="28"/>
        </w:rPr>
      </w:pPr>
      <w:r w:rsidRPr="0051009C">
        <w:rPr>
          <w:b/>
          <w:bCs/>
          <w:sz w:val="28"/>
          <w:szCs w:val="28"/>
        </w:rPr>
        <w:t>Điều 1</w:t>
      </w:r>
      <w:r w:rsidRPr="0051009C">
        <w:rPr>
          <w:b/>
          <w:sz w:val="28"/>
          <w:szCs w:val="28"/>
        </w:rPr>
        <w:t>.</w:t>
      </w:r>
      <w:r w:rsidRPr="0051009C">
        <w:rPr>
          <w:sz w:val="28"/>
          <w:szCs w:val="28"/>
        </w:rPr>
        <w:t xml:space="preserve"> </w:t>
      </w:r>
      <w:r w:rsidR="00D54D28">
        <w:rPr>
          <w:sz w:val="28"/>
          <w:szCs w:val="28"/>
        </w:rPr>
        <w:t>Bãi bỏ toàn bộ</w:t>
      </w:r>
      <w:r w:rsidR="00D54D28">
        <w:rPr>
          <w:sz w:val="28"/>
          <w:szCs w:val="28"/>
          <w:lang w:val="vi-VN"/>
        </w:rPr>
        <w:t xml:space="preserve"> </w:t>
      </w:r>
      <w:r w:rsidR="00D54D28" w:rsidRPr="00D54D28">
        <w:rPr>
          <w:sz w:val="28"/>
          <w:szCs w:val="28"/>
        </w:rPr>
        <w:t>Quyết định số 01/2021/QĐ-UBND ngày 22 tháng 01 năm 2021 của Ủy ban nhân dân tỉnh Bình Dương ban hành quy định về tổ chức và hoạt động của Đội Dân phòng ở cấp xã trên địa bàn tỉnh Bình Dương</w:t>
      </w:r>
      <w:r w:rsidR="000269EF" w:rsidRPr="00C064F9">
        <w:rPr>
          <w:sz w:val="28"/>
          <w:szCs w:val="28"/>
        </w:rPr>
        <w:t>.</w:t>
      </w:r>
    </w:p>
    <w:p w14:paraId="6F5E4D4C" w14:textId="747ABAAA" w:rsidR="00AB6C25" w:rsidRPr="005F7D9F" w:rsidRDefault="00D228A5" w:rsidP="003D05E4">
      <w:pPr>
        <w:pStyle w:val="BodyText"/>
        <w:spacing w:before="120" w:after="120" w:line="264" w:lineRule="auto"/>
        <w:ind w:firstLine="567"/>
        <w:jc w:val="both"/>
        <w:rPr>
          <w:rFonts w:ascii="Times New Roman" w:hAnsi="Times New Roman"/>
          <w:spacing w:val="-6"/>
          <w:sz w:val="28"/>
          <w:szCs w:val="28"/>
        </w:rPr>
      </w:pPr>
      <w:r w:rsidRPr="005F7D9F">
        <w:rPr>
          <w:rFonts w:ascii="Times New Roman" w:hAnsi="Times New Roman"/>
          <w:b/>
          <w:spacing w:val="-6"/>
          <w:sz w:val="28"/>
          <w:szCs w:val="28"/>
        </w:rPr>
        <w:t>Điều 2.</w:t>
      </w:r>
      <w:r w:rsidRPr="005F7D9F">
        <w:rPr>
          <w:rFonts w:ascii="Times New Roman" w:hAnsi="Times New Roman"/>
          <w:spacing w:val="-6"/>
          <w:sz w:val="28"/>
          <w:szCs w:val="28"/>
        </w:rPr>
        <w:t xml:space="preserve"> Quyết định này có hiệu lực thi hành</w:t>
      </w:r>
      <w:r w:rsidR="00E10EFE" w:rsidRPr="005F7D9F">
        <w:rPr>
          <w:rFonts w:ascii="Times New Roman" w:hAnsi="Times New Roman"/>
          <w:spacing w:val="-6"/>
          <w:sz w:val="28"/>
          <w:szCs w:val="28"/>
        </w:rPr>
        <w:t>,</w:t>
      </w:r>
      <w:r w:rsidRPr="005F7D9F">
        <w:rPr>
          <w:rFonts w:ascii="Times New Roman" w:hAnsi="Times New Roman"/>
          <w:spacing w:val="-6"/>
          <w:sz w:val="28"/>
          <w:szCs w:val="28"/>
        </w:rPr>
        <w:t xml:space="preserve"> kể từ ngày </w:t>
      </w:r>
      <w:r w:rsidR="00A60FAF" w:rsidRPr="005F7D9F">
        <w:rPr>
          <w:rFonts w:ascii="Times New Roman" w:hAnsi="Times New Roman"/>
          <w:spacing w:val="-6"/>
          <w:sz w:val="28"/>
          <w:szCs w:val="28"/>
        </w:rPr>
        <w:t>01</w:t>
      </w:r>
      <w:r w:rsidR="006C61E5" w:rsidRPr="005F7D9F">
        <w:rPr>
          <w:rFonts w:ascii="Times New Roman" w:hAnsi="Times New Roman"/>
          <w:spacing w:val="-6"/>
          <w:sz w:val="28"/>
          <w:szCs w:val="28"/>
        </w:rPr>
        <w:t xml:space="preserve"> tháng </w:t>
      </w:r>
      <w:r w:rsidR="00A60FAF" w:rsidRPr="005F7D9F">
        <w:rPr>
          <w:rFonts w:ascii="Times New Roman" w:hAnsi="Times New Roman"/>
          <w:spacing w:val="-6"/>
          <w:sz w:val="28"/>
          <w:szCs w:val="28"/>
        </w:rPr>
        <w:t>01</w:t>
      </w:r>
      <w:r w:rsidR="006C61E5" w:rsidRPr="005F7D9F">
        <w:rPr>
          <w:rFonts w:ascii="Times New Roman" w:hAnsi="Times New Roman"/>
          <w:spacing w:val="-6"/>
          <w:sz w:val="28"/>
          <w:szCs w:val="28"/>
        </w:rPr>
        <w:t xml:space="preserve"> năm 202</w:t>
      </w:r>
      <w:r w:rsidR="00A60FAF" w:rsidRPr="005F7D9F">
        <w:rPr>
          <w:rFonts w:ascii="Times New Roman" w:hAnsi="Times New Roman"/>
          <w:spacing w:val="-6"/>
          <w:sz w:val="28"/>
          <w:szCs w:val="28"/>
        </w:rPr>
        <w:t>5</w:t>
      </w:r>
      <w:r w:rsidR="007A3B88" w:rsidRPr="005F7D9F">
        <w:rPr>
          <w:rFonts w:ascii="Times New Roman" w:hAnsi="Times New Roman"/>
          <w:spacing w:val="-6"/>
          <w:sz w:val="28"/>
          <w:szCs w:val="28"/>
        </w:rPr>
        <w:t>.</w:t>
      </w:r>
    </w:p>
    <w:p w14:paraId="0FC84F07" w14:textId="0F327BE1" w:rsidR="00AB6C25" w:rsidRPr="00C064F9" w:rsidRDefault="00D228A5" w:rsidP="003D05E4">
      <w:pPr>
        <w:spacing w:before="120" w:after="120" w:line="264" w:lineRule="auto"/>
        <w:ind w:firstLine="567"/>
        <w:jc w:val="both"/>
        <w:rPr>
          <w:spacing w:val="-4"/>
          <w:sz w:val="28"/>
          <w:szCs w:val="28"/>
        </w:rPr>
      </w:pPr>
      <w:r w:rsidRPr="00C064F9">
        <w:rPr>
          <w:b/>
          <w:spacing w:val="-4"/>
          <w:sz w:val="28"/>
          <w:szCs w:val="28"/>
        </w:rPr>
        <w:t>Điều 3</w:t>
      </w:r>
      <w:r w:rsidRPr="00C064F9">
        <w:rPr>
          <w:spacing w:val="-4"/>
          <w:sz w:val="28"/>
          <w:szCs w:val="28"/>
        </w:rPr>
        <w:t xml:space="preserve">. Chánh Văn phòng Ủy ban nhân dân tỉnh, Giám đốc </w:t>
      </w:r>
      <w:r w:rsidR="00124393" w:rsidRPr="00C064F9">
        <w:rPr>
          <w:spacing w:val="-4"/>
          <w:sz w:val="28"/>
          <w:szCs w:val="28"/>
        </w:rPr>
        <w:t>Công an tỉnh</w:t>
      </w:r>
      <w:r w:rsidRPr="00C064F9">
        <w:rPr>
          <w:spacing w:val="-4"/>
          <w:sz w:val="28"/>
          <w:szCs w:val="28"/>
        </w:rPr>
        <w:t xml:space="preserve">; Thủ trưởng các </w:t>
      </w:r>
      <w:r w:rsidR="00226414" w:rsidRPr="00C064F9">
        <w:rPr>
          <w:spacing w:val="-4"/>
          <w:sz w:val="28"/>
          <w:szCs w:val="28"/>
        </w:rPr>
        <w:t>s</w:t>
      </w:r>
      <w:r w:rsidRPr="00C064F9">
        <w:rPr>
          <w:spacing w:val="-4"/>
          <w:sz w:val="28"/>
          <w:szCs w:val="28"/>
        </w:rPr>
        <w:t xml:space="preserve">ở, ban, ngành tỉnh; Chủ tịch Ủy ban nhân dân các huyện, thành phố và các tổ chức, cá nhân có liên quan chịu trách nhiệm thi hành Quyết định này./. </w:t>
      </w:r>
    </w:p>
    <w:p w14:paraId="128C811C" w14:textId="77777777" w:rsidR="00AB6C25" w:rsidRPr="00156775" w:rsidRDefault="00AB6C25">
      <w:pPr>
        <w:spacing w:before="60" w:line="276" w:lineRule="auto"/>
        <w:ind w:firstLine="720"/>
        <w:jc w:val="both"/>
        <w:rPr>
          <w:szCs w:val="16"/>
        </w:rPr>
      </w:pPr>
    </w:p>
    <w:tbl>
      <w:tblPr>
        <w:tblW w:w="9180" w:type="dxa"/>
        <w:jc w:val="center"/>
        <w:tblLook w:val="04A0" w:firstRow="1" w:lastRow="0" w:firstColumn="1" w:lastColumn="0" w:noHBand="0" w:noVBand="1"/>
      </w:tblPr>
      <w:tblGrid>
        <w:gridCol w:w="4928"/>
        <w:gridCol w:w="4252"/>
      </w:tblGrid>
      <w:tr w:rsidR="00A317E1" w:rsidRPr="00A317E1" w14:paraId="2ED2A517" w14:textId="77777777" w:rsidTr="003D05E4">
        <w:trPr>
          <w:trHeight w:val="95"/>
          <w:jc w:val="center"/>
        </w:trPr>
        <w:tc>
          <w:tcPr>
            <w:tcW w:w="4928" w:type="dxa"/>
          </w:tcPr>
          <w:p w14:paraId="0D3FE7A4" w14:textId="77777777" w:rsidR="006C61E5" w:rsidRDefault="00D228A5" w:rsidP="00A60FAF">
            <w:pPr>
              <w:ind w:firstLine="29"/>
              <w:jc w:val="both"/>
              <w:rPr>
                <w:b/>
                <w:i/>
              </w:rPr>
            </w:pPr>
            <w:r w:rsidRPr="00A317E1">
              <w:rPr>
                <w:b/>
                <w:i/>
              </w:rPr>
              <w:t>Nơi nhận:</w:t>
            </w:r>
          </w:p>
          <w:p w14:paraId="7C76503E" w14:textId="20879A87" w:rsidR="00AB6C25" w:rsidRPr="006C61E5" w:rsidRDefault="00D228A5" w:rsidP="00A60FAF">
            <w:pPr>
              <w:ind w:left="28"/>
              <w:jc w:val="both"/>
              <w:rPr>
                <w:b/>
                <w:i/>
              </w:rPr>
            </w:pPr>
            <w:r w:rsidRPr="00A317E1">
              <w:rPr>
                <w:sz w:val="22"/>
                <w:szCs w:val="22"/>
              </w:rPr>
              <w:t>- Văn phòng Chính phủ;</w:t>
            </w:r>
          </w:p>
          <w:p w14:paraId="61F148D1" w14:textId="71412A6E" w:rsidR="00AB6C25" w:rsidRPr="00A317E1" w:rsidRDefault="00D228A5" w:rsidP="00A60FAF">
            <w:pPr>
              <w:ind w:left="28"/>
              <w:jc w:val="both"/>
              <w:rPr>
                <w:sz w:val="22"/>
                <w:szCs w:val="22"/>
              </w:rPr>
            </w:pPr>
            <w:r w:rsidRPr="00A317E1">
              <w:rPr>
                <w:sz w:val="22"/>
                <w:szCs w:val="22"/>
              </w:rPr>
              <w:t xml:space="preserve">- Bộ </w:t>
            </w:r>
            <w:r w:rsidR="00124393">
              <w:rPr>
                <w:sz w:val="22"/>
                <w:szCs w:val="22"/>
              </w:rPr>
              <w:t>C</w:t>
            </w:r>
            <w:r w:rsidR="00124393" w:rsidRPr="00124393">
              <w:rPr>
                <w:sz w:val="22"/>
                <w:szCs w:val="22"/>
              </w:rPr>
              <w:t>ông</w:t>
            </w:r>
            <w:r w:rsidR="00124393">
              <w:rPr>
                <w:sz w:val="22"/>
                <w:szCs w:val="22"/>
              </w:rPr>
              <w:t xml:space="preserve"> an</w:t>
            </w:r>
            <w:r w:rsidR="005471CA">
              <w:rPr>
                <w:sz w:val="22"/>
                <w:szCs w:val="22"/>
              </w:rPr>
              <w:t>, B</w:t>
            </w:r>
            <w:r w:rsidR="005471CA" w:rsidRPr="005471CA">
              <w:t>ộ</w:t>
            </w:r>
            <w:r w:rsidR="005471CA">
              <w:t xml:space="preserve"> T</w:t>
            </w:r>
            <w:r w:rsidR="005471CA" w:rsidRPr="005471CA">
              <w:t>ài</w:t>
            </w:r>
            <w:r w:rsidR="005471CA">
              <w:t xml:space="preserve"> ch</w:t>
            </w:r>
            <w:r w:rsidR="005471CA" w:rsidRPr="005471CA">
              <w:t>ính</w:t>
            </w:r>
            <w:r w:rsidRPr="00A317E1">
              <w:rPr>
                <w:sz w:val="22"/>
                <w:szCs w:val="22"/>
              </w:rPr>
              <w:t>;</w:t>
            </w:r>
          </w:p>
          <w:p w14:paraId="00836228" w14:textId="77777777" w:rsidR="00AB6C25" w:rsidRPr="00A317E1" w:rsidRDefault="00D228A5" w:rsidP="00A60FAF">
            <w:pPr>
              <w:ind w:left="28"/>
              <w:jc w:val="both"/>
              <w:rPr>
                <w:sz w:val="22"/>
                <w:szCs w:val="22"/>
              </w:rPr>
            </w:pPr>
            <w:r w:rsidRPr="00A317E1">
              <w:rPr>
                <w:sz w:val="22"/>
                <w:szCs w:val="22"/>
              </w:rPr>
              <w:t>- Cục KT VBQPPL-Bộ Tư pháp;</w:t>
            </w:r>
          </w:p>
          <w:p w14:paraId="4B593F0B" w14:textId="6F7ED9F7" w:rsidR="00AB6C25" w:rsidRPr="00A317E1" w:rsidRDefault="00D228A5" w:rsidP="00A60FAF">
            <w:pPr>
              <w:ind w:left="28"/>
              <w:jc w:val="both"/>
              <w:rPr>
                <w:sz w:val="22"/>
                <w:szCs w:val="22"/>
              </w:rPr>
            </w:pPr>
            <w:r w:rsidRPr="00A317E1">
              <w:rPr>
                <w:sz w:val="22"/>
                <w:szCs w:val="22"/>
              </w:rPr>
              <w:t>- TTTU, TT</w:t>
            </w:r>
            <w:r w:rsidR="00A60FAF">
              <w:rPr>
                <w:sz w:val="22"/>
                <w:szCs w:val="22"/>
              </w:rPr>
              <w:t xml:space="preserve"> </w:t>
            </w:r>
            <w:r w:rsidRPr="00A317E1">
              <w:rPr>
                <w:sz w:val="22"/>
                <w:szCs w:val="22"/>
              </w:rPr>
              <w:t>HĐND tỉnh,</w:t>
            </w:r>
            <w:r w:rsidR="00124393">
              <w:rPr>
                <w:sz w:val="22"/>
                <w:szCs w:val="22"/>
              </w:rPr>
              <w:t xml:space="preserve"> </w:t>
            </w:r>
            <w:r w:rsidRPr="00A317E1">
              <w:rPr>
                <w:sz w:val="22"/>
                <w:szCs w:val="22"/>
              </w:rPr>
              <w:t>Đoàn ĐBQH tỉnh;</w:t>
            </w:r>
          </w:p>
          <w:p w14:paraId="700BACC9" w14:textId="47BC301E" w:rsidR="007A3B88" w:rsidRDefault="00D228A5" w:rsidP="00A60FAF">
            <w:pPr>
              <w:ind w:left="28"/>
              <w:jc w:val="both"/>
              <w:rPr>
                <w:sz w:val="22"/>
                <w:szCs w:val="22"/>
              </w:rPr>
            </w:pPr>
            <w:r w:rsidRPr="00A317E1">
              <w:rPr>
                <w:sz w:val="22"/>
                <w:szCs w:val="22"/>
              </w:rPr>
              <w:t>- CT, PCT UBND tỉnh;</w:t>
            </w:r>
          </w:p>
          <w:p w14:paraId="57B502F2" w14:textId="77777777" w:rsidR="00156775" w:rsidRPr="00A317E1" w:rsidRDefault="00156775" w:rsidP="00156775">
            <w:pPr>
              <w:ind w:left="28"/>
              <w:jc w:val="both"/>
              <w:rPr>
                <w:sz w:val="22"/>
                <w:szCs w:val="22"/>
              </w:rPr>
            </w:pPr>
            <w:r w:rsidRPr="00A317E1">
              <w:rPr>
                <w:sz w:val="22"/>
                <w:szCs w:val="22"/>
              </w:rPr>
              <w:t>- UBMTTQVN tỉnh;</w:t>
            </w:r>
          </w:p>
          <w:p w14:paraId="198ED4CE" w14:textId="4F81031A" w:rsidR="006C61E5" w:rsidRPr="00A317E1" w:rsidRDefault="006C61E5" w:rsidP="00A60FAF">
            <w:pPr>
              <w:ind w:left="28"/>
              <w:jc w:val="both"/>
              <w:rPr>
                <w:sz w:val="22"/>
                <w:szCs w:val="22"/>
              </w:rPr>
            </w:pPr>
            <w:r w:rsidRPr="00D54D28">
              <w:rPr>
                <w:sz w:val="22"/>
                <w:szCs w:val="22"/>
              </w:rPr>
              <w:t>- Như Điều 3;</w:t>
            </w:r>
          </w:p>
          <w:p w14:paraId="1718E0C7" w14:textId="77777777" w:rsidR="00AB6C25" w:rsidRPr="00A317E1" w:rsidRDefault="00D228A5" w:rsidP="00A60FAF">
            <w:pPr>
              <w:ind w:left="28"/>
              <w:jc w:val="both"/>
              <w:rPr>
                <w:sz w:val="22"/>
                <w:szCs w:val="22"/>
              </w:rPr>
            </w:pPr>
            <w:r w:rsidRPr="00A317E1">
              <w:rPr>
                <w:sz w:val="22"/>
                <w:szCs w:val="22"/>
              </w:rPr>
              <w:t>- Các sở, ban, ngành tỉnh;</w:t>
            </w:r>
          </w:p>
          <w:p w14:paraId="69B58310" w14:textId="69A6DC67" w:rsidR="00AB6C25" w:rsidRPr="00A317E1" w:rsidRDefault="00124393" w:rsidP="00A60FAF">
            <w:pPr>
              <w:ind w:left="28"/>
              <w:jc w:val="both"/>
              <w:rPr>
                <w:sz w:val="22"/>
                <w:szCs w:val="22"/>
              </w:rPr>
            </w:pPr>
            <w:r>
              <w:rPr>
                <w:sz w:val="22"/>
                <w:szCs w:val="22"/>
              </w:rPr>
              <w:t>- UBND các huyện,</w:t>
            </w:r>
            <w:r w:rsidR="00D228A5" w:rsidRPr="00A317E1">
              <w:rPr>
                <w:sz w:val="22"/>
                <w:szCs w:val="22"/>
              </w:rPr>
              <w:t xml:space="preserve"> thành phố;</w:t>
            </w:r>
          </w:p>
          <w:p w14:paraId="2E34605C" w14:textId="77777777" w:rsidR="00156775" w:rsidRPr="00A317E1" w:rsidRDefault="00156775" w:rsidP="00156775">
            <w:pPr>
              <w:ind w:left="28"/>
              <w:jc w:val="both"/>
              <w:rPr>
                <w:sz w:val="22"/>
                <w:szCs w:val="22"/>
              </w:rPr>
            </w:pPr>
            <w:r w:rsidRPr="00A317E1">
              <w:rPr>
                <w:sz w:val="22"/>
                <w:szCs w:val="22"/>
              </w:rPr>
              <w:t>- Cơ sở DLQG về PL (Sở Tư pháp);</w:t>
            </w:r>
          </w:p>
          <w:p w14:paraId="7371F12C" w14:textId="77777777" w:rsidR="00AB6C25" w:rsidRPr="00A317E1" w:rsidRDefault="00D228A5" w:rsidP="00A60FAF">
            <w:pPr>
              <w:ind w:left="28"/>
              <w:jc w:val="both"/>
              <w:rPr>
                <w:sz w:val="22"/>
                <w:szCs w:val="22"/>
              </w:rPr>
            </w:pPr>
            <w:r w:rsidRPr="00A317E1">
              <w:rPr>
                <w:sz w:val="22"/>
                <w:szCs w:val="22"/>
              </w:rPr>
              <w:t>- TT công báo, Website tỉnh;</w:t>
            </w:r>
          </w:p>
          <w:p w14:paraId="753E288E" w14:textId="6DD26AC0" w:rsidR="00AB6C25" w:rsidRPr="00A317E1" w:rsidRDefault="00D228A5" w:rsidP="00A60FAF">
            <w:pPr>
              <w:ind w:left="28"/>
              <w:jc w:val="both"/>
              <w:rPr>
                <w:sz w:val="22"/>
                <w:szCs w:val="22"/>
              </w:rPr>
            </w:pPr>
            <w:r w:rsidRPr="00A317E1">
              <w:rPr>
                <w:sz w:val="22"/>
                <w:szCs w:val="22"/>
              </w:rPr>
              <w:t>- LĐVP, CV, TH;</w:t>
            </w:r>
          </w:p>
          <w:p w14:paraId="6CA6CE4A" w14:textId="428AB031" w:rsidR="00AB6C25" w:rsidRPr="00A317E1" w:rsidRDefault="00D228A5" w:rsidP="00A60FAF">
            <w:pPr>
              <w:ind w:left="28"/>
              <w:jc w:val="both"/>
              <w:rPr>
                <w:b/>
              </w:rPr>
            </w:pPr>
            <w:r w:rsidRPr="00A317E1">
              <w:rPr>
                <w:sz w:val="22"/>
                <w:szCs w:val="22"/>
              </w:rPr>
              <w:t>- Lưu: VT</w:t>
            </w:r>
            <w:r w:rsidR="00A60FAF">
              <w:rPr>
                <w:sz w:val="22"/>
                <w:szCs w:val="22"/>
              </w:rPr>
              <w:t>, Gig</w:t>
            </w:r>
            <w:r w:rsidRPr="00A317E1">
              <w:rPr>
                <w:sz w:val="22"/>
                <w:szCs w:val="22"/>
              </w:rPr>
              <w:t>.</w:t>
            </w:r>
          </w:p>
        </w:tc>
        <w:tc>
          <w:tcPr>
            <w:tcW w:w="4252" w:type="dxa"/>
          </w:tcPr>
          <w:p w14:paraId="5644CCB7" w14:textId="77777777" w:rsidR="00AB6C25" w:rsidRPr="00997F5E" w:rsidRDefault="00D228A5" w:rsidP="005E30AD">
            <w:pPr>
              <w:jc w:val="center"/>
              <w:rPr>
                <w:rFonts w:ascii="Times New Roman Bold" w:hAnsi="Times New Roman Bold"/>
                <w:b/>
                <w:sz w:val="28"/>
              </w:rPr>
            </w:pPr>
            <w:r w:rsidRPr="00997F5E">
              <w:rPr>
                <w:rFonts w:ascii="Times New Roman Bold" w:hAnsi="Times New Roman Bold"/>
                <w:b/>
                <w:sz w:val="28"/>
              </w:rPr>
              <w:t xml:space="preserve">TM. ỦY BAN NHÂN DÂN </w:t>
            </w:r>
          </w:p>
          <w:p w14:paraId="286E6E9C" w14:textId="77777777" w:rsidR="00AB6C25" w:rsidRPr="00997F5E" w:rsidRDefault="00D228A5" w:rsidP="005E30AD">
            <w:pPr>
              <w:jc w:val="center"/>
              <w:rPr>
                <w:rFonts w:ascii="Times New Roman Bold" w:hAnsi="Times New Roman Bold"/>
                <w:b/>
                <w:sz w:val="28"/>
              </w:rPr>
            </w:pPr>
            <w:r w:rsidRPr="00997F5E">
              <w:rPr>
                <w:rFonts w:ascii="Times New Roman Bold" w:hAnsi="Times New Roman Bold"/>
                <w:b/>
                <w:sz w:val="28"/>
              </w:rPr>
              <w:t>CHỦ TỊCH</w:t>
            </w:r>
          </w:p>
          <w:p w14:paraId="2F962041" w14:textId="77777777" w:rsidR="00AB6C25" w:rsidRPr="00997F5E" w:rsidRDefault="00AB6C25">
            <w:pPr>
              <w:spacing w:line="276" w:lineRule="auto"/>
              <w:jc w:val="center"/>
              <w:rPr>
                <w:rFonts w:ascii="Times New Roman Bold" w:hAnsi="Times New Roman Bold"/>
                <w:b/>
                <w:sz w:val="28"/>
              </w:rPr>
            </w:pPr>
          </w:p>
          <w:p w14:paraId="2D601F54" w14:textId="77777777" w:rsidR="00AB6C25" w:rsidRPr="00997F5E" w:rsidRDefault="00AB6C25">
            <w:pPr>
              <w:spacing w:line="276" w:lineRule="auto"/>
              <w:jc w:val="center"/>
              <w:rPr>
                <w:rFonts w:ascii="Times New Roman Bold" w:hAnsi="Times New Roman Bold"/>
                <w:b/>
                <w:sz w:val="28"/>
              </w:rPr>
            </w:pPr>
          </w:p>
          <w:p w14:paraId="63000F93" w14:textId="295E8091" w:rsidR="00AB6C25" w:rsidRPr="003D05E4" w:rsidRDefault="003D05E4">
            <w:pPr>
              <w:spacing w:line="276" w:lineRule="auto"/>
              <w:jc w:val="center"/>
              <w:rPr>
                <w:i/>
                <w:sz w:val="28"/>
                <w:lang w:val="vi-VN"/>
              </w:rPr>
            </w:pPr>
            <w:r w:rsidRPr="003D05E4">
              <w:rPr>
                <w:i/>
                <w:sz w:val="28"/>
                <w:lang w:val="vi-VN"/>
              </w:rPr>
              <w:t>(Đã ký)</w:t>
            </w:r>
          </w:p>
          <w:p w14:paraId="14625BBD" w14:textId="77777777" w:rsidR="00AB6C25" w:rsidRPr="00997F5E" w:rsidRDefault="00AB6C25">
            <w:pPr>
              <w:spacing w:line="276" w:lineRule="auto"/>
              <w:jc w:val="center"/>
              <w:rPr>
                <w:rFonts w:ascii="Times New Roman Bold" w:hAnsi="Times New Roman Bold"/>
                <w:b/>
                <w:sz w:val="28"/>
              </w:rPr>
            </w:pPr>
          </w:p>
          <w:p w14:paraId="12FDD49F" w14:textId="0E7776AF" w:rsidR="00AB6C25" w:rsidRPr="00A317E1" w:rsidRDefault="00997F5E" w:rsidP="001A50C1">
            <w:pPr>
              <w:spacing w:line="276" w:lineRule="auto"/>
              <w:jc w:val="center"/>
              <w:rPr>
                <w:b/>
                <w:sz w:val="28"/>
              </w:rPr>
            </w:pPr>
            <w:r w:rsidRPr="00997F5E">
              <w:rPr>
                <w:rFonts w:ascii="Times New Roman Bold" w:hAnsi="Times New Roman Bold"/>
                <w:b/>
                <w:sz w:val="28"/>
              </w:rPr>
              <w:t>Võ Văn Minh</w:t>
            </w:r>
          </w:p>
        </w:tc>
      </w:tr>
    </w:tbl>
    <w:p w14:paraId="62142836" w14:textId="77777777" w:rsidR="00AB6C25" w:rsidRPr="00A317E1" w:rsidRDefault="00AB6C25">
      <w:pPr>
        <w:spacing w:line="276" w:lineRule="auto"/>
        <w:rPr>
          <w:color w:val="FF0000"/>
        </w:rPr>
      </w:pPr>
    </w:p>
    <w:sectPr w:rsidR="00AB6C25" w:rsidRPr="00A317E1" w:rsidSect="003D05E4">
      <w:headerReference w:type="default" r:id="rId8"/>
      <w:pgSz w:w="11900" w:h="16840" w:code="9"/>
      <w:pgMar w:top="1134" w:right="1134" w:bottom="1134" w:left="1701" w:header="562" w:footer="562"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E9AADA" w14:textId="77777777" w:rsidR="00C77AAC" w:rsidRDefault="00C77AAC">
      <w:r>
        <w:separator/>
      </w:r>
    </w:p>
  </w:endnote>
  <w:endnote w:type="continuationSeparator" w:id="0">
    <w:p w14:paraId="760876A9" w14:textId="77777777" w:rsidR="00C77AAC" w:rsidRDefault="00C7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2CF66" w14:textId="77777777" w:rsidR="00C77AAC" w:rsidRDefault="00C77AAC">
      <w:r>
        <w:separator/>
      </w:r>
    </w:p>
  </w:footnote>
  <w:footnote w:type="continuationSeparator" w:id="0">
    <w:p w14:paraId="17C790FD" w14:textId="77777777" w:rsidR="00C77AAC" w:rsidRDefault="00C77A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917216"/>
      <w:docPartObj>
        <w:docPartGallery w:val="AutoText"/>
      </w:docPartObj>
    </w:sdtPr>
    <w:sdtEndPr/>
    <w:sdtContent>
      <w:p w14:paraId="41CDFD13" w14:textId="01691357" w:rsidR="00AB6C25" w:rsidRDefault="00D228A5" w:rsidP="00B44187">
        <w:pPr>
          <w:pStyle w:val="Header"/>
          <w:jc w:val="center"/>
        </w:pPr>
        <w:r>
          <w:fldChar w:fldCharType="begin"/>
        </w:r>
        <w:r>
          <w:instrText xml:space="preserve"> PAGE   \* MERGEFORMAT </w:instrText>
        </w:r>
        <w:r>
          <w:fldChar w:fldCharType="separate"/>
        </w:r>
        <w:r w:rsidR="003D05E4">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EBF"/>
    <w:rsid w:val="000000AA"/>
    <w:rsid w:val="000115AD"/>
    <w:rsid w:val="00016D37"/>
    <w:rsid w:val="00020392"/>
    <w:rsid w:val="000269EF"/>
    <w:rsid w:val="00065D01"/>
    <w:rsid w:val="00071F37"/>
    <w:rsid w:val="00074119"/>
    <w:rsid w:val="00077659"/>
    <w:rsid w:val="00080397"/>
    <w:rsid w:val="0009061D"/>
    <w:rsid w:val="000A7392"/>
    <w:rsid w:val="000D6A7C"/>
    <w:rsid w:val="000E2A90"/>
    <w:rsid w:val="000E4CA1"/>
    <w:rsid w:val="000E5331"/>
    <w:rsid w:val="000E77C8"/>
    <w:rsid w:val="00102474"/>
    <w:rsid w:val="00105323"/>
    <w:rsid w:val="00124393"/>
    <w:rsid w:val="00125687"/>
    <w:rsid w:val="00132633"/>
    <w:rsid w:val="00132F7D"/>
    <w:rsid w:val="00156775"/>
    <w:rsid w:val="00157785"/>
    <w:rsid w:val="001A50C1"/>
    <w:rsid w:val="001A665E"/>
    <w:rsid w:val="001B6330"/>
    <w:rsid w:val="001C26B3"/>
    <w:rsid w:val="001D025C"/>
    <w:rsid w:val="001D03FE"/>
    <w:rsid w:val="001D2DFF"/>
    <w:rsid w:val="001D7F73"/>
    <w:rsid w:val="001F7EBF"/>
    <w:rsid w:val="0020062D"/>
    <w:rsid w:val="00220626"/>
    <w:rsid w:val="00222FAD"/>
    <w:rsid w:val="00225044"/>
    <w:rsid w:val="00225910"/>
    <w:rsid w:val="00226414"/>
    <w:rsid w:val="00274ECF"/>
    <w:rsid w:val="002A0329"/>
    <w:rsid w:val="002B2EA0"/>
    <w:rsid w:val="002B6145"/>
    <w:rsid w:val="002D5EB8"/>
    <w:rsid w:val="002F0330"/>
    <w:rsid w:val="002F13A9"/>
    <w:rsid w:val="002F56C7"/>
    <w:rsid w:val="003015DB"/>
    <w:rsid w:val="003103F1"/>
    <w:rsid w:val="00330B6F"/>
    <w:rsid w:val="00333805"/>
    <w:rsid w:val="00365E00"/>
    <w:rsid w:val="0036759F"/>
    <w:rsid w:val="00374BBA"/>
    <w:rsid w:val="00375A20"/>
    <w:rsid w:val="00385546"/>
    <w:rsid w:val="00386906"/>
    <w:rsid w:val="003922B1"/>
    <w:rsid w:val="003A1B01"/>
    <w:rsid w:val="003A34F3"/>
    <w:rsid w:val="003B51D5"/>
    <w:rsid w:val="003D05E4"/>
    <w:rsid w:val="003D6147"/>
    <w:rsid w:val="003F7AB8"/>
    <w:rsid w:val="004227EF"/>
    <w:rsid w:val="00423B8F"/>
    <w:rsid w:val="0043498B"/>
    <w:rsid w:val="0045380F"/>
    <w:rsid w:val="004A268D"/>
    <w:rsid w:val="004D725B"/>
    <w:rsid w:val="004E322C"/>
    <w:rsid w:val="004F1103"/>
    <w:rsid w:val="004F2ACA"/>
    <w:rsid w:val="004F7E0D"/>
    <w:rsid w:val="0050367D"/>
    <w:rsid w:val="0051009C"/>
    <w:rsid w:val="005104BC"/>
    <w:rsid w:val="00530F70"/>
    <w:rsid w:val="00544DA0"/>
    <w:rsid w:val="005471CA"/>
    <w:rsid w:val="0055341E"/>
    <w:rsid w:val="00555380"/>
    <w:rsid w:val="005B646A"/>
    <w:rsid w:val="005B7123"/>
    <w:rsid w:val="005C232F"/>
    <w:rsid w:val="005D3973"/>
    <w:rsid w:val="005E30AD"/>
    <w:rsid w:val="005F757A"/>
    <w:rsid w:val="005F7D9F"/>
    <w:rsid w:val="00607A40"/>
    <w:rsid w:val="00612E3C"/>
    <w:rsid w:val="00630050"/>
    <w:rsid w:val="00631649"/>
    <w:rsid w:val="00653078"/>
    <w:rsid w:val="006579ED"/>
    <w:rsid w:val="006640E6"/>
    <w:rsid w:val="006760EC"/>
    <w:rsid w:val="00686468"/>
    <w:rsid w:val="006A3D72"/>
    <w:rsid w:val="006A6D73"/>
    <w:rsid w:val="006A79A5"/>
    <w:rsid w:val="006C0223"/>
    <w:rsid w:val="006C61E5"/>
    <w:rsid w:val="006E153E"/>
    <w:rsid w:val="006E3930"/>
    <w:rsid w:val="006F64A5"/>
    <w:rsid w:val="00701406"/>
    <w:rsid w:val="00702AEC"/>
    <w:rsid w:val="007201EB"/>
    <w:rsid w:val="00733E2C"/>
    <w:rsid w:val="00741F98"/>
    <w:rsid w:val="007A3B88"/>
    <w:rsid w:val="007B3FC1"/>
    <w:rsid w:val="007C3E08"/>
    <w:rsid w:val="007D0D7E"/>
    <w:rsid w:val="007D150A"/>
    <w:rsid w:val="007D1534"/>
    <w:rsid w:val="007E3E6F"/>
    <w:rsid w:val="007F25E4"/>
    <w:rsid w:val="008117C6"/>
    <w:rsid w:val="00814E73"/>
    <w:rsid w:val="008203CE"/>
    <w:rsid w:val="0083222F"/>
    <w:rsid w:val="0083235A"/>
    <w:rsid w:val="00832BA2"/>
    <w:rsid w:val="008333D5"/>
    <w:rsid w:val="008405C5"/>
    <w:rsid w:val="00842C90"/>
    <w:rsid w:val="00854C4B"/>
    <w:rsid w:val="00867E3E"/>
    <w:rsid w:val="00872E49"/>
    <w:rsid w:val="0087377E"/>
    <w:rsid w:val="008916A9"/>
    <w:rsid w:val="008A4ECA"/>
    <w:rsid w:val="008B0010"/>
    <w:rsid w:val="008C5EF9"/>
    <w:rsid w:val="008C6DF6"/>
    <w:rsid w:val="008D56B8"/>
    <w:rsid w:val="008F0665"/>
    <w:rsid w:val="008F4839"/>
    <w:rsid w:val="00914A5D"/>
    <w:rsid w:val="0092779F"/>
    <w:rsid w:val="00947A0A"/>
    <w:rsid w:val="00950EFD"/>
    <w:rsid w:val="00980E24"/>
    <w:rsid w:val="009949C0"/>
    <w:rsid w:val="00997F5E"/>
    <w:rsid w:val="009A14E4"/>
    <w:rsid w:val="009B47D8"/>
    <w:rsid w:val="009D6976"/>
    <w:rsid w:val="009E6744"/>
    <w:rsid w:val="00A008C7"/>
    <w:rsid w:val="00A0138A"/>
    <w:rsid w:val="00A06481"/>
    <w:rsid w:val="00A15C87"/>
    <w:rsid w:val="00A317E1"/>
    <w:rsid w:val="00A446EF"/>
    <w:rsid w:val="00A60FAF"/>
    <w:rsid w:val="00A64A38"/>
    <w:rsid w:val="00A93E72"/>
    <w:rsid w:val="00AB6C25"/>
    <w:rsid w:val="00AC4A03"/>
    <w:rsid w:val="00AD2A66"/>
    <w:rsid w:val="00AD5329"/>
    <w:rsid w:val="00AF4908"/>
    <w:rsid w:val="00B22720"/>
    <w:rsid w:val="00B3076C"/>
    <w:rsid w:val="00B44187"/>
    <w:rsid w:val="00B65CB4"/>
    <w:rsid w:val="00B66DEC"/>
    <w:rsid w:val="00B7019C"/>
    <w:rsid w:val="00B85033"/>
    <w:rsid w:val="00BF7EE4"/>
    <w:rsid w:val="00C064F9"/>
    <w:rsid w:val="00C13FB7"/>
    <w:rsid w:val="00C15348"/>
    <w:rsid w:val="00C40642"/>
    <w:rsid w:val="00C43B93"/>
    <w:rsid w:val="00C56980"/>
    <w:rsid w:val="00C748D1"/>
    <w:rsid w:val="00C77AAC"/>
    <w:rsid w:val="00C80606"/>
    <w:rsid w:val="00CB349A"/>
    <w:rsid w:val="00CB7A4B"/>
    <w:rsid w:val="00CC36D9"/>
    <w:rsid w:val="00D165A5"/>
    <w:rsid w:val="00D228A5"/>
    <w:rsid w:val="00D31491"/>
    <w:rsid w:val="00D35028"/>
    <w:rsid w:val="00D35C81"/>
    <w:rsid w:val="00D3651F"/>
    <w:rsid w:val="00D36B06"/>
    <w:rsid w:val="00D45CE6"/>
    <w:rsid w:val="00D54D28"/>
    <w:rsid w:val="00D62E8C"/>
    <w:rsid w:val="00D84A8B"/>
    <w:rsid w:val="00DA05C9"/>
    <w:rsid w:val="00DA2195"/>
    <w:rsid w:val="00DB4064"/>
    <w:rsid w:val="00DB7B0D"/>
    <w:rsid w:val="00DE5D95"/>
    <w:rsid w:val="00DF08BE"/>
    <w:rsid w:val="00DF2D24"/>
    <w:rsid w:val="00E10EFE"/>
    <w:rsid w:val="00E234AE"/>
    <w:rsid w:val="00E55A65"/>
    <w:rsid w:val="00E66C20"/>
    <w:rsid w:val="00E718DF"/>
    <w:rsid w:val="00E77D66"/>
    <w:rsid w:val="00E93D00"/>
    <w:rsid w:val="00EA4D48"/>
    <w:rsid w:val="00EB17C9"/>
    <w:rsid w:val="00EC2472"/>
    <w:rsid w:val="00EC2530"/>
    <w:rsid w:val="00EC4329"/>
    <w:rsid w:val="00EC4BE9"/>
    <w:rsid w:val="00ED3937"/>
    <w:rsid w:val="00EF472B"/>
    <w:rsid w:val="00EF4BB5"/>
    <w:rsid w:val="00EF7F2C"/>
    <w:rsid w:val="00F20342"/>
    <w:rsid w:val="00F82E6A"/>
    <w:rsid w:val="00FA2EA9"/>
    <w:rsid w:val="00FD5124"/>
    <w:rsid w:val="00FE7BAB"/>
    <w:rsid w:val="3F354F46"/>
    <w:rsid w:val="59902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D68DBC"/>
  <w15:docId w15:val="{32210FE3-8FAC-4EDB-9A84-8409F4A4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pPr>
      <w:jc w:val="center"/>
    </w:pPr>
    <w:rPr>
      <w:rFonts w:ascii=".VnTime" w:hAnsi=".VnTime"/>
      <w:sz w:val="20"/>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BodyTextChar">
    <w:name w:val="Body Text Char"/>
    <w:basedOn w:val="DefaultParagraphFont"/>
    <w:link w:val="BodyText"/>
    <w:rPr>
      <w:rFonts w:ascii=".VnTime" w:eastAsia="Times New Roman" w:hAnsi=".VnTime"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A37EB8-3760-48D5-AE1E-FDF5F31CC94C}">
  <ds:schemaRefs>
    <ds:schemaRef ds:uri="http://schemas.openxmlformats.org/officeDocument/2006/bibliography"/>
  </ds:schemaRefs>
</ds:datastoreItem>
</file>

<file path=customXml/itemProps3.xml><?xml version="1.0" encoding="utf-8"?>
<ds:datastoreItem xmlns:ds="http://schemas.openxmlformats.org/officeDocument/2006/customXml" ds:itemID="{4A5433C8-529A-4CDF-9C76-A24611341C29}"/>
</file>

<file path=customXml/itemProps4.xml><?xml version="1.0" encoding="utf-8"?>
<ds:datastoreItem xmlns:ds="http://schemas.openxmlformats.org/officeDocument/2006/customXml" ds:itemID="{9EF717CB-3835-4962-A678-0BEEB75F16FD}"/>
</file>

<file path=customXml/itemProps5.xml><?xml version="1.0" encoding="utf-8"?>
<ds:datastoreItem xmlns:ds="http://schemas.openxmlformats.org/officeDocument/2006/customXml" ds:itemID="{1C3B3FFD-94C1-4364-BE87-31351FF83B28}"/>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User</cp:lastModifiedBy>
  <cp:revision>3</cp:revision>
  <cp:lastPrinted>2024-12-20T02:31:00Z</cp:lastPrinted>
  <dcterms:created xsi:type="dcterms:W3CDTF">2024-12-26T02:46:00Z</dcterms:created>
  <dcterms:modified xsi:type="dcterms:W3CDTF">2024-12-26T02:48:00Z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C78DF3AB5F0446358214EFA15E6A429C</vt:lpwstr>
  </property>
</Properties>
</file>