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tblLayout w:type="fixed"/>
        <w:tblLook w:val="0000" w:firstRow="0" w:lastRow="0" w:firstColumn="0" w:lastColumn="0" w:noHBand="0" w:noVBand="0"/>
      </w:tblPr>
      <w:tblGrid>
        <w:gridCol w:w="3403"/>
        <w:gridCol w:w="6095"/>
      </w:tblGrid>
      <w:tr w:rsidR="00634504" w:rsidRPr="00A01C47" w:rsidTr="00A1715B">
        <w:tc>
          <w:tcPr>
            <w:tcW w:w="3403" w:type="dxa"/>
          </w:tcPr>
          <w:p w:rsidR="00634504" w:rsidRPr="00A1715B" w:rsidRDefault="00634504" w:rsidP="003D7951">
            <w:pPr>
              <w:pStyle w:val="Heading6"/>
              <w:spacing w:before="0" w:after="0"/>
              <w:jc w:val="center"/>
              <w:rPr>
                <w:rFonts w:ascii="Times New Roman" w:hAnsi="Times New Roman"/>
                <w:bCs w:val="0"/>
                <w:sz w:val="28"/>
                <w:szCs w:val="28"/>
              </w:rPr>
            </w:pPr>
            <w:r w:rsidRPr="00A1715B">
              <w:rPr>
                <w:rFonts w:ascii="Times New Roman" w:hAnsi="Times New Roman"/>
                <w:bCs w:val="0"/>
                <w:sz w:val="28"/>
                <w:szCs w:val="28"/>
              </w:rPr>
              <w:t>ỦY BAN NHÂN DÂN</w:t>
            </w:r>
          </w:p>
          <w:p w:rsidR="00634504" w:rsidRPr="00A1715B" w:rsidRDefault="00634504" w:rsidP="003D7951">
            <w:pPr>
              <w:pStyle w:val="Heading6"/>
              <w:spacing w:before="0" w:after="0"/>
              <w:jc w:val="center"/>
              <w:rPr>
                <w:rFonts w:ascii="Times New Roman" w:hAnsi="Times New Roman"/>
                <w:bCs w:val="0"/>
                <w:sz w:val="28"/>
                <w:szCs w:val="28"/>
              </w:rPr>
            </w:pPr>
            <w:r w:rsidRPr="00A1715B">
              <w:rPr>
                <w:rFonts w:ascii="Times New Roman" w:hAnsi="Times New Roman"/>
                <w:bCs w:val="0"/>
                <w:sz w:val="28"/>
                <w:szCs w:val="28"/>
              </w:rPr>
              <w:t>TỈNH HÀ GIANG</w:t>
            </w:r>
          </w:p>
          <w:p w:rsidR="00634504" w:rsidRPr="00A1715B" w:rsidRDefault="0043542C" w:rsidP="003D7951">
            <w:pPr>
              <w:pStyle w:val="Heading3"/>
              <w:jc w:val="center"/>
              <w:rPr>
                <w:szCs w:val="28"/>
              </w:rPr>
            </w:pPr>
            <w:r>
              <w:rPr>
                <w:noProof/>
                <w:szCs w:val="28"/>
                <w:lang w:val="vi-VN" w:eastAsia="vi-VN"/>
              </w:rPr>
              <w:pict>
                <v:shapetype id="_x0000_t32" coordsize="21600,21600" o:spt="32" o:oned="t" path="m,l21600,21600e" filled="f">
                  <v:path arrowok="t" fillok="f" o:connecttype="none"/>
                  <o:lock v:ext="edit" shapetype="t"/>
                </v:shapetype>
                <v:shape id="_x0000_s1028" type="#_x0000_t32" style="position:absolute;left:0;text-align:left;margin-left:56.55pt;margin-top:.65pt;width:49.5pt;height:0;z-index:251662336" o:connectortype="straight"/>
              </w:pict>
            </w:r>
          </w:p>
        </w:tc>
        <w:tc>
          <w:tcPr>
            <w:tcW w:w="6095" w:type="dxa"/>
          </w:tcPr>
          <w:p w:rsidR="00634504" w:rsidRPr="00A1715B" w:rsidRDefault="00634504" w:rsidP="003D7951">
            <w:pPr>
              <w:pStyle w:val="BodyText"/>
              <w:rPr>
                <w:sz w:val="28"/>
                <w:szCs w:val="28"/>
              </w:rPr>
            </w:pPr>
            <w:r w:rsidRPr="00A1715B">
              <w:rPr>
                <w:sz w:val="28"/>
                <w:szCs w:val="28"/>
              </w:rPr>
              <w:t>CỘNG HÒA XÃ HỘI CHỦ NGHĨA VIỆT NAM</w:t>
            </w:r>
          </w:p>
          <w:p w:rsidR="00634504" w:rsidRPr="00A1715B" w:rsidRDefault="00634504" w:rsidP="003D7951">
            <w:pPr>
              <w:pStyle w:val="Heading1"/>
              <w:jc w:val="center"/>
              <w:rPr>
                <w:sz w:val="28"/>
                <w:szCs w:val="28"/>
              </w:rPr>
            </w:pPr>
            <w:r w:rsidRPr="00A1715B">
              <w:rPr>
                <w:sz w:val="28"/>
                <w:szCs w:val="28"/>
              </w:rPr>
              <w:t>Độc lập - Tự do - Hạnh phúc</w:t>
            </w:r>
          </w:p>
          <w:p w:rsidR="00634504" w:rsidRPr="00A1715B" w:rsidRDefault="0043542C" w:rsidP="003D7951">
            <w:pPr>
              <w:jc w:val="center"/>
              <w:rPr>
                <w:szCs w:val="28"/>
              </w:rPr>
            </w:pPr>
            <w:r>
              <w:rPr>
                <w:noProof/>
                <w:sz w:val="28"/>
                <w:szCs w:val="28"/>
              </w:rPr>
              <w:pict>
                <v:shape id="_x0000_s1033" type="#_x0000_t32" style="position:absolute;left:0;text-align:left;margin-left:63.9pt;margin-top:1.3pt;width:169.65pt;height:0;z-index:251666432" o:connectortype="straight"/>
              </w:pict>
            </w:r>
          </w:p>
        </w:tc>
      </w:tr>
      <w:tr w:rsidR="00634504" w:rsidRPr="00A01C47" w:rsidTr="00A1715B">
        <w:tc>
          <w:tcPr>
            <w:tcW w:w="3403" w:type="dxa"/>
          </w:tcPr>
          <w:p w:rsidR="00634504" w:rsidRPr="00A1715B" w:rsidRDefault="00D3625C" w:rsidP="003D7951">
            <w:pPr>
              <w:pStyle w:val="Heading6"/>
              <w:spacing w:before="0" w:after="0"/>
              <w:jc w:val="center"/>
              <w:rPr>
                <w:rFonts w:ascii="Times New Roman" w:hAnsi="Times New Roman"/>
                <w:b w:val="0"/>
                <w:bCs w:val="0"/>
                <w:sz w:val="28"/>
                <w:szCs w:val="28"/>
              </w:rPr>
            </w:pPr>
            <w:r>
              <w:rPr>
                <w:rFonts w:ascii="Times New Roman" w:hAnsi="Times New Roman"/>
                <w:b w:val="0"/>
                <w:sz w:val="28"/>
                <w:szCs w:val="28"/>
              </w:rPr>
              <w:t>Số:  53</w:t>
            </w:r>
            <w:r w:rsidR="00634504" w:rsidRPr="00A1715B">
              <w:rPr>
                <w:rFonts w:ascii="Times New Roman" w:hAnsi="Times New Roman"/>
                <w:b w:val="0"/>
                <w:sz w:val="28"/>
                <w:szCs w:val="28"/>
              </w:rPr>
              <w:t>/2021/QĐ-UBND</w:t>
            </w:r>
          </w:p>
        </w:tc>
        <w:tc>
          <w:tcPr>
            <w:tcW w:w="6095" w:type="dxa"/>
          </w:tcPr>
          <w:p w:rsidR="00634504" w:rsidRPr="00A1715B" w:rsidRDefault="00A1715B" w:rsidP="00A1715B">
            <w:pPr>
              <w:pStyle w:val="BodyText"/>
              <w:rPr>
                <w:b w:val="0"/>
                <w:i/>
                <w:sz w:val="28"/>
                <w:szCs w:val="28"/>
              </w:rPr>
            </w:pPr>
            <w:r>
              <w:rPr>
                <w:b w:val="0"/>
                <w:i/>
                <w:sz w:val="28"/>
                <w:szCs w:val="28"/>
              </w:rPr>
              <w:t xml:space="preserve">     </w:t>
            </w:r>
            <w:r w:rsidR="00D3625C">
              <w:rPr>
                <w:b w:val="0"/>
                <w:i/>
                <w:sz w:val="28"/>
                <w:szCs w:val="28"/>
              </w:rPr>
              <w:t xml:space="preserve">Hà Giang, ngày 22 </w:t>
            </w:r>
            <w:r w:rsidR="00634504" w:rsidRPr="00A1715B">
              <w:rPr>
                <w:b w:val="0"/>
                <w:i/>
                <w:sz w:val="28"/>
                <w:szCs w:val="28"/>
              </w:rPr>
              <w:t>tháng 1</w:t>
            </w:r>
            <w:r w:rsidRPr="00A1715B">
              <w:rPr>
                <w:b w:val="0"/>
                <w:i/>
                <w:sz w:val="28"/>
                <w:szCs w:val="28"/>
              </w:rPr>
              <w:t>2</w:t>
            </w:r>
            <w:r w:rsidR="00634504" w:rsidRPr="00A1715B">
              <w:rPr>
                <w:b w:val="0"/>
                <w:i/>
                <w:sz w:val="28"/>
                <w:szCs w:val="28"/>
              </w:rPr>
              <w:t xml:space="preserve"> năm 2021</w:t>
            </w:r>
          </w:p>
        </w:tc>
      </w:tr>
    </w:tbl>
    <w:p w:rsidR="00634504" w:rsidRPr="00A01C47" w:rsidRDefault="00634504" w:rsidP="00634504">
      <w:pPr>
        <w:pStyle w:val="Caption"/>
        <w:spacing w:before="0"/>
        <w:jc w:val="both"/>
        <w:rPr>
          <w:b/>
          <w:szCs w:val="28"/>
        </w:rPr>
      </w:pPr>
    </w:p>
    <w:p w:rsidR="00D3625C" w:rsidRDefault="00634504" w:rsidP="00D3625C">
      <w:pPr>
        <w:pStyle w:val="Caption"/>
        <w:spacing w:before="0"/>
        <w:jc w:val="center"/>
        <w:rPr>
          <w:b/>
          <w:szCs w:val="28"/>
        </w:rPr>
      </w:pPr>
      <w:bookmarkStart w:id="0" w:name="_GoBack"/>
      <w:bookmarkEnd w:id="0"/>
      <w:r w:rsidRPr="00735DAB">
        <w:rPr>
          <w:b/>
          <w:szCs w:val="28"/>
        </w:rPr>
        <w:t>QUYẾT ĐỊNH</w:t>
      </w:r>
    </w:p>
    <w:p w:rsidR="00D3625C" w:rsidRDefault="00634504" w:rsidP="00D3625C">
      <w:pPr>
        <w:pStyle w:val="Caption"/>
        <w:spacing w:before="0"/>
        <w:jc w:val="center"/>
        <w:rPr>
          <w:b/>
          <w:szCs w:val="28"/>
        </w:rPr>
      </w:pPr>
      <w:r>
        <w:rPr>
          <w:b/>
          <w:szCs w:val="28"/>
        </w:rPr>
        <w:t>Q</w:t>
      </w:r>
      <w:r w:rsidRPr="00735DAB">
        <w:rPr>
          <w:b/>
          <w:szCs w:val="28"/>
        </w:rPr>
        <w:t xml:space="preserve">uy định tỷ lệ quy đổi </w:t>
      </w:r>
      <w:r>
        <w:rPr>
          <w:b/>
          <w:szCs w:val="28"/>
        </w:rPr>
        <w:t>từ số lượng khoáng sản</w:t>
      </w:r>
      <w:r w:rsidRPr="00735DAB">
        <w:rPr>
          <w:b/>
          <w:szCs w:val="28"/>
        </w:rPr>
        <w:t xml:space="preserve"> thành phẩm ra</w:t>
      </w:r>
    </w:p>
    <w:p w:rsidR="00D3625C" w:rsidRDefault="00634504" w:rsidP="00D3625C">
      <w:pPr>
        <w:pStyle w:val="Caption"/>
        <w:spacing w:before="0"/>
        <w:jc w:val="center"/>
        <w:rPr>
          <w:b/>
          <w:szCs w:val="28"/>
        </w:rPr>
      </w:pPr>
      <w:r w:rsidRPr="00735DAB">
        <w:rPr>
          <w:b/>
          <w:szCs w:val="28"/>
        </w:rPr>
        <w:t>số lượng khoáng sản nguyên khai làm căn cứ tính phí</w:t>
      </w:r>
    </w:p>
    <w:p w:rsidR="00634504" w:rsidRPr="00735DAB" w:rsidRDefault="00634504" w:rsidP="00D3625C">
      <w:pPr>
        <w:pStyle w:val="Caption"/>
        <w:spacing w:before="0"/>
        <w:jc w:val="center"/>
        <w:rPr>
          <w:b/>
          <w:szCs w:val="28"/>
        </w:rPr>
      </w:pPr>
      <w:r w:rsidRPr="00735DAB">
        <w:rPr>
          <w:b/>
          <w:szCs w:val="28"/>
        </w:rPr>
        <w:t>bảo vệ môi trường trên địa bàn tỉnh Hà Giang</w:t>
      </w:r>
    </w:p>
    <w:p w:rsidR="00634504" w:rsidRPr="00735DAB" w:rsidRDefault="0043542C" w:rsidP="00634504">
      <w:pPr>
        <w:rPr>
          <w:sz w:val="28"/>
          <w:szCs w:val="28"/>
        </w:rPr>
      </w:pPr>
      <w:r>
        <w:rPr>
          <w:noProof/>
          <w:sz w:val="28"/>
          <w:szCs w:val="28"/>
        </w:rPr>
        <w:pict>
          <v:line id="_x0000_s1026" style="position:absolute;z-index:251660288" from="161.65pt,3.2pt" to="292.05pt,3.2pt"/>
        </w:pict>
      </w:r>
    </w:p>
    <w:p w:rsidR="00634504" w:rsidRPr="00735DAB" w:rsidRDefault="00634504" w:rsidP="00A1715B">
      <w:pPr>
        <w:spacing w:before="240" w:after="240"/>
        <w:jc w:val="center"/>
        <w:rPr>
          <w:b/>
          <w:sz w:val="28"/>
          <w:szCs w:val="28"/>
        </w:rPr>
      </w:pPr>
      <w:r w:rsidRPr="00735DAB">
        <w:rPr>
          <w:b/>
          <w:sz w:val="28"/>
          <w:szCs w:val="28"/>
        </w:rPr>
        <w:t>ỦY BAN NHÂN DÂN TỈNH HÀ GIANG</w:t>
      </w:r>
    </w:p>
    <w:p w:rsidR="00D3625C" w:rsidRDefault="00634504" w:rsidP="00A1715B">
      <w:pPr>
        <w:widowControl w:val="0"/>
        <w:spacing w:before="120" w:after="120"/>
        <w:ind w:firstLine="720"/>
        <w:jc w:val="both"/>
        <w:rPr>
          <w:i/>
          <w:spacing w:val="-6"/>
          <w:sz w:val="28"/>
          <w:szCs w:val="28"/>
        </w:rPr>
      </w:pPr>
      <w:r w:rsidRPr="00A1715B">
        <w:rPr>
          <w:i/>
          <w:spacing w:val="-6"/>
          <w:sz w:val="28"/>
          <w:szCs w:val="28"/>
        </w:rPr>
        <w:t>Căn cứ Luật Tổ chức Chính quyền địa phương ngày 19 tháng 6 năm 2015;</w:t>
      </w:r>
    </w:p>
    <w:p w:rsidR="00D3625C" w:rsidRDefault="00634504" w:rsidP="00A1715B">
      <w:pPr>
        <w:widowControl w:val="0"/>
        <w:spacing w:before="120" w:after="120"/>
        <w:ind w:firstLine="720"/>
        <w:jc w:val="both"/>
        <w:rPr>
          <w:i/>
          <w:sz w:val="28"/>
          <w:szCs w:val="28"/>
        </w:rPr>
      </w:pPr>
      <w:r w:rsidRPr="00CC65A2">
        <w:rPr>
          <w:i/>
          <w:sz w:val="28"/>
          <w:szCs w:val="28"/>
        </w:rPr>
        <w:t>Căn cứ Luật sửa đổi, bổ sung một số điề</w:t>
      </w:r>
      <w:r>
        <w:rPr>
          <w:i/>
          <w:sz w:val="28"/>
          <w:szCs w:val="28"/>
        </w:rPr>
        <w:t xml:space="preserve">u của Luật Tổ chức Chính phủ và </w:t>
      </w:r>
      <w:r w:rsidRPr="00CC65A2">
        <w:rPr>
          <w:i/>
          <w:sz w:val="28"/>
          <w:szCs w:val="28"/>
        </w:rPr>
        <w:t>Luật Tổ chức chính quyền địa phương 22 tháng 11 năm 2019</w:t>
      </w:r>
      <w:r w:rsidRPr="00415699">
        <w:rPr>
          <w:i/>
          <w:sz w:val="28"/>
          <w:szCs w:val="28"/>
        </w:rPr>
        <w:t>;</w:t>
      </w:r>
    </w:p>
    <w:p w:rsidR="00D3625C" w:rsidRDefault="00A1715B" w:rsidP="00D3625C">
      <w:pPr>
        <w:widowControl w:val="0"/>
        <w:spacing w:before="120" w:after="120"/>
        <w:ind w:firstLine="720"/>
        <w:jc w:val="both"/>
        <w:rPr>
          <w:i/>
          <w:color w:val="000000"/>
          <w:sz w:val="28"/>
          <w:szCs w:val="28"/>
          <w:lang w:val="nl-NL"/>
        </w:rPr>
      </w:pPr>
      <w:r>
        <w:rPr>
          <w:i/>
          <w:color w:val="000000"/>
          <w:sz w:val="28"/>
          <w:szCs w:val="28"/>
          <w:lang w:val="nl-NL"/>
        </w:rPr>
        <w:t>Căn cứ Luật K</w:t>
      </w:r>
      <w:r w:rsidR="00634504" w:rsidRPr="00735DAB">
        <w:rPr>
          <w:i/>
          <w:color w:val="000000"/>
          <w:sz w:val="28"/>
          <w:szCs w:val="28"/>
          <w:lang w:val="nl-NL"/>
        </w:rPr>
        <w:t>hoáng sản ngày 17 tháng 11 năm 2010;</w:t>
      </w:r>
    </w:p>
    <w:p w:rsidR="00D3625C" w:rsidRDefault="00634504" w:rsidP="00D3625C">
      <w:pPr>
        <w:widowControl w:val="0"/>
        <w:spacing w:before="120" w:after="120"/>
        <w:ind w:firstLine="720"/>
        <w:jc w:val="both"/>
        <w:rPr>
          <w:i/>
          <w:sz w:val="28"/>
          <w:szCs w:val="28"/>
          <w:lang w:val="nl-NL"/>
        </w:rPr>
      </w:pPr>
      <w:r>
        <w:rPr>
          <w:i/>
          <w:sz w:val="28"/>
          <w:szCs w:val="28"/>
          <w:lang w:val="nl-NL"/>
        </w:rPr>
        <w:t>Căn cứ Luật B</w:t>
      </w:r>
      <w:r w:rsidRPr="00735DAB">
        <w:rPr>
          <w:i/>
          <w:sz w:val="28"/>
          <w:szCs w:val="28"/>
          <w:lang w:val="nl-NL"/>
        </w:rPr>
        <w:t xml:space="preserve">ảo vệ môi trường ngày </w:t>
      </w:r>
      <w:r>
        <w:rPr>
          <w:i/>
          <w:sz w:val="28"/>
          <w:szCs w:val="28"/>
          <w:lang w:val="nl-NL"/>
        </w:rPr>
        <w:t>17 tháng 11 năm 2020</w:t>
      </w:r>
      <w:r w:rsidRPr="00735DAB">
        <w:rPr>
          <w:i/>
          <w:sz w:val="28"/>
          <w:szCs w:val="28"/>
          <w:lang w:val="nl-NL"/>
        </w:rPr>
        <w:t>;</w:t>
      </w:r>
    </w:p>
    <w:p w:rsidR="00D3625C" w:rsidRDefault="00634504" w:rsidP="00D3625C">
      <w:pPr>
        <w:widowControl w:val="0"/>
        <w:spacing w:before="120" w:after="120"/>
        <w:ind w:firstLine="720"/>
        <w:jc w:val="both"/>
        <w:rPr>
          <w:i/>
          <w:sz w:val="28"/>
          <w:szCs w:val="28"/>
          <w:lang w:val="nl-NL"/>
        </w:rPr>
      </w:pPr>
      <w:r w:rsidRPr="00735DAB">
        <w:rPr>
          <w:i/>
          <w:sz w:val="28"/>
          <w:szCs w:val="28"/>
          <w:lang w:val="nl-NL"/>
        </w:rPr>
        <w:t>Căn cứ Nghị định số 164/2016/NĐ-CP ngày 24 tháng 12 năm 2016 của Chính phủ về phí bảo vệ môi trường đối với khai thác khoáng sản;</w:t>
      </w:r>
    </w:p>
    <w:p w:rsidR="00634504" w:rsidRDefault="00634504" w:rsidP="00D3625C">
      <w:pPr>
        <w:widowControl w:val="0"/>
        <w:spacing w:before="120" w:after="120"/>
        <w:ind w:firstLine="720"/>
        <w:jc w:val="both"/>
        <w:rPr>
          <w:i/>
          <w:sz w:val="28"/>
          <w:szCs w:val="28"/>
          <w:lang w:val="nl-NL"/>
        </w:rPr>
      </w:pPr>
      <w:r w:rsidRPr="00735DAB">
        <w:rPr>
          <w:i/>
          <w:sz w:val="28"/>
          <w:szCs w:val="28"/>
          <w:lang w:val="nl-NL"/>
        </w:rPr>
        <w:t xml:space="preserve">Theo đề nghị của </w:t>
      </w:r>
      <w:r>
        <w:rPr>
          <w:i/>
          <w:sz w:val="28"/>
          <w:szCs w:val="28"/>
          <w:lang w:val="nl-NL"/>
        </w:rPr>
        <w:t>Giám đốc Sở Tài nguyên và Môi trường.</w:t>
      </w:r>
    </w:p>
    <w:p w:rsidR="00634504" w:rsidRPr="00422E12" w:rsidRDefault="00634504" w:rsidP="00634504">
      <w:pPr>
        <w:spacing w:before="120"/>
        <w:ind w:firstLine="720"/>
        <w:jc w:val="both"/>
        <w:rPr>
          <w:i/>
          <w:sz w:val="4"/>
          <w:szCs w:val="28"/>
          <w:lang w:val="nl-NL"/>
        </w:rPr>
      </w:pPr>
    </w:p>
    <w:p w:rsidR="00634504" w:rsidRDefault="00634504" w:rsidP="00634504">
      <w:pPr>
        <w:spacing w:before="120"/>
        <w:ind w:firstLine="720"/>
        <w:jc w:val="center"/>
        <w:rPr>
          <w:b/>
          <w:sz w:val="28"/>
          <w:szCs w:val="28"/>
          <w:lang w:val="nl-NL"/>
        </w:rPr>
      </w:pPr>
      <w:r w:rsidRPr="00735DAB">
        <w:rPr>
          <w:b/>
          <w:sz w:val="28"/>
          <w:szCs w:val="28"/>
          <w:lang w:val="nl-NL"/>
        </w:rPr>
        <w:t>QUYẾT ĐỊNH:</w:t>
      </w:r>
    </w:p>
    <w:p w:rsidR="00634504" w:rsidRPr="00422E12" w:rsidRDefault="00634504" w:rsidP="00634504">
      <w:pPr>
        <w:spacing w:before="120"/>
        <w:ind w:firstLine="720"/>
        <w:jc w:val="center"/>
        <w:rPr>
          <w:b/>
          <w:sz w:val="4"/>
          <w:szCs w:val="28"/>
          <w:lang w:val="nl-NL"/>
        </w:rPr>
      </w:pPr>
    </w:p>
    <w:p w:rsidR="00634504" w:rsidRPr="00735DAB" w:rsidRDefault="00634504" w:rsidP="00A1715B">
      <w:pPr>
        <w:spacing w:before="120" w:after="120" w:line="360" w:lineRule="exact"/>
        <w:ind w:firstLine="720"/>
        <w:jc w:val="both"/>
        <w:rPr>
          <w:sz w:val="28"/>
          <w:szCs w:val="28"/>
          <w:lang w:val="nl-NL"/>
        </w:rPr>
      </w:pPr>
      <w:r w:rsidRPr="00735DAB">
        <w:rPr>
          <w:b/>
          <w:sz w:val="28"/>
          <w:szCs w:val="28"/>
          <w:lang w:val="nl-NL"/>
        </w:rPr>
        <w:t xml:space="preserve">Điều 1. </w:t>
      </w:r>
      <w:r w:rsidRPr="00735DAB">
        <w:rPr>
          <w:sz w:val="28"/>
          <w:szCs w:val="28"/>
          <w:lang w:val="nl-NL"/>
        </w:rPr>
        <w:t xml:space="preserve">Quy định tỷ lệ quy đổi </w:t>
      </w:r>
      <w:r>
        <w:rPr>
          <w:sz w:val="28"/>
          <w:szCs w:val="28"/>
          <w:lang w:val="nl-NL"/>
        </w:rPr>
        <w:t>từ số lượng khoáng sản</w:t>
      </w:r>
      <w:r w:rsidRPr="00735DAB">
        <w:rPr>
          <w:sz w:val="28"/>
          <w:szCs w:val="28"/>
          <w:lang w:val="nl-NL"/>
        </w:rPr>
        <w:t xml:space="preserve"> thành phẩm ra số lượng khoáng sản nguyên khai làm căn cứ tính phí bảo vệ môi trường trên địa bàn tỉnh Hà Giang (</w:t>
      </w:r>
      <w:r w:rsidRPr="00735DAB">
        <w:rPr>
          <w:i/>
          <w:sz w:val="28"/>
          <w:szCs w:val="28"/>
          <w:lang w:val="nl-NL"/>
        </w:rPr>
        <w:t xml:space="preserve">có Phụ lục </w:t>
      </w:r>
      <w:r>
        <w:rPr>
          <w:i/>
          <w:sz w:val="28"/>
          <w:szCs w:val="28"/>
          <w:lang w:val="nl-NL"/>
        </w:rPr>
        <w:t>I và Phụ lục II</w:t>
      </w:r>
      <w:r w:rsidRPr="00735DAB">
        <w:rPr>
          <w:i/>
          <w:sz w:val="28"/>
          <w:szCs w:val="28"/>
          <w:lang w:val="nl-NL"/>
        </w:rPr>
        <w:t xml:space="preserve"> kèm theo</w:t>
      </w:r>
      <w:r w:rsidRPr="00735DAB">
        <w:rPr>
          <w:sz w:val="28"/>
          <w:szCs w:val="28"/>
          <w:lang w:val="nl-NL"/>
        </w:rPr>
        <w:t>).</w:t>
      </w:r>
    </w:p>
    <w:p w:rsidR="00A1715B" w:rsidRPr="00A1715B" w:rsidRDefault="00634504" w:rsidP="00A1715B">
      <w:pPr>
        <w:spacing w:before="120" w:after="120" w:line="360" w:lineRule="exact"/>
        <w:ind w:firstLine="720"/>
        <w:jc w:val="both"/>
        <w:rPr>
          <w:b/>
          <w:sz w:val="28"/>
          <w:szCs w:val="28"/>
          <w:lang w:val="nl-NL"/>
        </w:rPr>
      </w:pPr>
      <w:r w:rsidRPr="00641DA1">
        <w:rPr>
          <w:b/>
          <w:sz w:val="28"/>
          <w:szCs w:val="28"/>
          <w:lang w:val="nl-NL"/>
        </w:rPr>
        <w:t xml:space="preserve">Điều </w:t>
      </w:r>
      <w:r>
        <w:rPr>
          <w:b/>
          <w:sz w:val="28"/>
          <w:szCs w:val="28"/>
          <w:lang w:val="nl-NL"/>
        </w:rPr>
        <w:t>2</w:t>
      </w:r>
      <w:r w:rsidRPr="00641DA1">
        <w:rPr>
          <w:b/>
          <w:sz w:val="28"/>
          <w:szCs w:val="28"/>
          <w:lang w:val="nl-NL"/>
        </w:rPr>
        <w:t xml:space="preserve">. </w:t>
      </w:r>
      <w:r w:rsidR="00A1715B">
        <w:rPr>
          <w:b/>
          <w:sz w:val="28"/>
          <w:szCs w:val="28"/>
          <w:lang w:val="nl-NL"/>
        </w:rPr>
        <w:t>Hiệu lực thi hành</w:t>
      </w:r>
    </w:p>
    <w:p w:rsidR="00634504" w:rsidRPr="004E2D58" w:rsidRDefault="00634504" w:rsidP="00A1715B">
      <w:pPr>
        <w:spacing w:before="120" w:after="120" w:line="360" w:lineRule="exact"/>
        <w:ind w:firstLine="720"/>
        <w:jc w:val="both"/>
        <w:rPr>
          <w:spacing w:val="-2"/>
          <w:sz w:val="28"/>
          <w:szCs w:val="28"/>
          <w:lang w:val="nl-NL"/>
        </w:rPr>
      </w:pPr>
      <w:r w:rsidRPr="00641DA1">
        <w:rPr>
          <w:sz w:val="28"/>
          <w:szCs w:val="28"/>
          <w:lang w:val="nl-NL"/>
        </w:rPr>
        <w:t xml:space="preserve">Quyết định này có hiệu lực kể từ ngày </w:t>
      </w:r>
      <w:r w:rsidR="00A1715B">
        <w:rPr>
          <w:sz w:val="28"/>
          <w:szCs w:val="28"/>
          <w:lang w:val="nl-NL"/>
        </w:rPr>
        <w:t>0</w:t>
      </w:r>
      <w:r w:rsidR="00B151ED">
        <w:rPr>
          <w:sz w:val="28"/>
          <w:szCs w:val="28"/>
          <w:lang w:val="nl-NL"/>
        </w:rPr>
        <w:t>5</w:t>
      </w:r>
      <w:r w:rsidR="00A1715B">
        <w:rPr>
          <w:sz w:val="28"/>
          <w:szCs w:val="28"/>
          <w:lang w:val="nl-NL"/>
        </w:rPr>
        <w:t xml:space="preserve"> tháng 01 năm 2</w:t>
      </w:r>
      <w:r w:rsidRPr="00641DA1">
        <w:rPr>
          <w:sz w:val="28"/>
          <w:szCs w:val="28"/>
          <w:lang w:val="nl-NL"/>
        </w:rPr>
        <w:t>02</w:t>
      </w:r>
      <w:r w:rsidR="00A1715B">
        <w:rPr>
          <w:sz w:val="28"/>
          <w:szCs w:val="28"/>
          <w:lang w:val="nl-NL"/>
        </w:rPr>
        <w:t>2</w:t>
      </w:r>
      <w:r w:rsidRPr="00641DA1">
        <w:rPr>
          <w:sz w:val="28"/>
          <w:szCs w:val="28"/>
          <w:lang w:val="nl-NL"/>
        </w:rPr>
        <w:t xml:space="preserve"> và thay thế Quyết định số 20/2016/QĐ-UBND ngày 17</w:t>
      </w:r>
      <w:r w:rsidR="00A1715B">
        <w:rPr>
          <w:sz w:val="28"/>
          <w:szCs w:val="28"/>
          <w:lang w:val="nl-NL"/>
        </w:rPr>
        <w:t xml:space="preserve"> tháng </w:t>
      </w:r>
      <w:r w:rsidRPr="00641DA1">
        <w:rPr>
          <w:sz w:val="28"/>
          <w:szCs w:val="28"/>
          <w:lang w:val="nl-NL"/>
        </w:rPr>
        <w:t>11</w:t>
      </w:r>
      <w:r w:rsidR="00A1715B">
        <w:rPr>
          <w:sz w:val="28"/>
          <w:szCs w:val="28"/>
          <w:lang w:val="nl-NL"/>
        </w:rPr>
        <w:t xml:space="preserve"> năm </w:t>
      </w:r>
      <w:r w:rsidRPr="00641DA1">
        <w:rPr>
          <w:sz w:val="28"/>
          <w:szCs w:val="28"/>
          <w:lang w:val="nl-NL"/>
        </w:rPr>
        <w:t xml:space="preserve">2016 của </w:t>
      </w:r>
      <w:r>
        <w:rPr>
          <w:sz w:val="28"/>
          <w:szCs w:val="28"/>
          <w:lang w:val="nl-NL"/>
        </w:rPr>
        <w:t>Ủy ban nhân dân</w:t>
      </w:r>
      <w:r w:rsidRPr="00641DA1">
        <w:rPr>
          <w:sz w:val="28"/>
          <w:szCs w:val="28"/>
          <w:lang w:val="nl-NL"/>
        </w:rPr>
        <w:t xml:space="preserve"> tỉnh Hà Giang</w:t>
      </w:r>
      <w:r w:rsidRPr="00641DA1">
        <w:rPr>
          <w:spacing w:val="-2"/>
          <w:sz w:val="28"/>
          <w:szCs w:val="28"/>
          <w:lang w:val="nl-NL"/>
        </w:rPr>
        <w:t>.</w:t>
      </w:r>
    </w:p>
    <w:p w:rsidR="00634504" w:rsidRPr="00735DAB" w:rsidRDefault="00634504" w:rsidP="00A1715B">
      <w:pPr>
        <w:spacing w:before="120" w:after="120" w:line="360" w:lineRule="exact"/>
        <w:ind w:firstLine="720"/>
        <w:jc w:val="both"/>
        <w:rPr>
          <w:sz w:val="28"/>
          <w:szCs w:val="28"/>
          <w:lang w:val="nl-NL"/>
        </w:rPr>
      </w:pPr>
      <w:r w:rsidRPr="00735DAB">
        <w:rPr>
          <w:b/>
          <w:sz w:val="28"/>
          <w:szCs w:val="28"/>
          <w:lang w:val="nl-NL"/>
        </w:rPr>
        <w:t>Điề</w:t>
      </w:r>
      <w:r>
        <w:rPr>
          <w:b/>
          <w:sz w:val="28"/>
          <w:szCs w:val="28"/>
          <w:lang w:val="nl-NL"/>
        </w:rPr>
        <w:t>u 3</w:t>
      </w:r>
      <w:r w:rsidRPr="00735DAB">
        <w:rPr>
          <w:b/>
          <w:sz w:val="28"/>
          <w:szCs w:val="28"/>
          <w:lang w:val="nl-NL"/>
        </w:rPr>
        <w:t>. Tổ chức thực hiện</w:t>
      </w:r>
    </w:p>
    <w:p w:rsidR="00634504" w:rsidRPr="00735DAB" w:rsidRDefault="00634504" w:rsidP="00A1715B">
      <w:pPr>
        <w:spacing w:before="120" w:after="120" w:line="360" w:lineRule="exact"/>
        <w:ind w:firstLine="720"/>
        <w:jc w:val="both"/>
        <w:rPr>
          <w:sz w:val="28"/>
          <w:szCs w:val="28"/>
        </w:rPr>
      </w:pPr>
      <w:r w:rsidRPr="00735DAB">
        <w:rPr>
          <w:sz w:val="28"/>
          <w:szCs w:val="28"/>
        </w:rPr>
        <w:t>1. Cục Thuế tỉnh căn cứ nội dung được quy định tại Điều 1 Quyết định này và các quy định của pháp luật có liên quan, thông báo và hướng dẫn cụ thể để Chi cục Thuế các huyện, thành phố, các tổ chức, cá nhân trên địa bàn tỉnh thực hiện.</w:t>
      </w:r>
    </w:p>
    <w:p w:rsidR="00634504" w:rsidRPr="00735DAB" w:rsidRDefault="00634504" w:rsidP="00A1715B">
      <w:pPr>
        <w:spacing w:before="120" w:after="120" w:line="360" w:lineRule="exact"/>
        <w:ind w:firstLine="720"/>
        <w:jc w:val="both"/>
        <w:rPr>
          <w:sz w:val="28"/>
          <w:szCs w:val="28"/>
        </w:rPr>
      </w:pPr>
      <w:r w:rsidRPr="00735DAB">
        <w:rPr>
          <w:sz w:val="28"/>
          <w:szCs w:val="28"/>
        </w:rPr>
        <w:t xml:space="preserve">2. Trong quá trình triển khai thực hiện, nếu xét thấy cần thiết phải </w:t>
      </w:r>
      <w:r>
        <w:rPr>
          <w:sz w:val="28"/>
          <w:szCs w:val="28"/>
        </w:rPr>
        <w:t>sửa đổi</w:t>
      </w:r>
      <w:r w:rsidRPr="00735DAB">
        <w:rPr>
          <w:sz w:val="28"/>
          <w:szCs w:val="28"/>
        </w:rPr>
        <w:t xml:space="preserve">, bổ sung, Sở Tài nguyên và Môi trường chủ trì, phối hợp Cục Thuế tỉnh và các cơ quan liên quan </w:t>
      </w:r>
      <w:r>
        <w:rPr>
          <w:sz w:val="28"/>
          <w:szCs w:val="28"/>
        </w:rPr>
        <w:t>tham mưu cho</w:t>
      </w:r>
      <w:r w:rsidRPr="00735DAB">
        <w:rPr>
          <w:sz w:val="28"/>
          <w:szCs w:val="28"/>
        </w:rPr>
        <w:t xml:space="preserve"> </w:t>
      </w:r>
      <w:r>
        <w:rPr>
          <w:sz w:val="28"/>
          <w:szCs w:val="28"/>
          <w:lang w:val="nl-NL"/>
        </w:rPr>
        <w:t>UBND</w:t>
      </w:r>
      <w:r w:rsidRPr="00641DA1">
        <w:rPr>
          <w:sz w:val="28"/>
          <w:szCs w:val="28"/>
          <w:lang w:val="nl-NL"/>
        </w:rPr>
        <w:t xml:space="preserve"> tỉnh</w:t>
      </w:r>
      <w:r>
        <w:rPr>
          <w:sz w:val="28"/>
          <w:szCs w:val="28"/>
        </w:rPr>
        <w:t xml:space="preserve"> </w:t>
      </w:r>
      <w:r w:rsidRPr="00735DAB">
        <w:rPr>
          <w:sz w:val="28"/>
          <w:szCs w:val="28"/>
        </w:rPr>
        <w:t>xem xét, quyết định.</w:t>
      </w:r>
    </w:p>
    <w:p w:rsidR="00634504" w:rsidRPr="00735DAB" w:rsidRDefault="00634504" w:rsidP="00A1715B">
      <w:pPr>
        <w:pStyle w:val="BodyTextIndent2"/>
        <w:spacing w:after="120" w:line="360" w:lineRule="exact"/>
      </w:pPr>
      <w:r w:rsidRPr="004E2D58">
        <w:lastRenderedPageBreak/>
        <w:t>3.</w:t>
      </w:r>
      <w:r w:rsidRPr="00735DAB">
        <w:t xml:space="preserve"> Chánh Văn phòng </w:t>
      </w:r>
      <w:r>
        <w:t>Ủy ban nhân dân</w:t>
      </w:r>
      <w:r w:rsidR="00A1715B">
        <w:t xml:space="preserve"> tỉnh;</w:t>
      </w:r>
      <w:r w:rsidRPr="00735DAB">
        <w:t xml:space="preserve"> Giám đốc các Sở: Tài nguyên và Môi trường, Tài chính, Công Thương, Xây dựng; Cục trưởng Cục Thuế tỉnh; Chủ tịch </w:t>
      </w:r>
      <w:r>
        <w:rPr>
          <w:lang w:val="nl-NL"/>
        </w:rPr>
        <w:t>Ủy ban nhân dân</w:t>
      </w:r>
      <w:r w:rsidRPr="00735DAB">
        <w:t xml:space="preserve"> các huyện, thành phố và các tổ chức, cá nhân liên quan chịu trách nhiệm thi hành Quyết định này./.</w:t>
      </w:r>
    </w:p>
    <w:p w:rsidR="00634504" w:rsidRPr="00B17C89" w:rsidRDefault="00634504" w:rsidP="00634504">
      <w:pPr>
        <w:spacing w:before="80" w:after="80"/>
        <w:ind w:firstLine="720"/>
        <w:jc w:val="both"/>
        <w:rPr>
          <w:sz w:val="10"/>
          <w:szCs w:val="28"/>
        </w:rPr>
      </w:pPr>
    </w:p>
    <w:tbl>
      <w:tblPr>
        <w:tblW w:w="9126" w:type="dxa"/>
        <w:jc w:val="center"/>
        <w:tblInd w:w="108" w:type="dxa"/>
        <w:tblLayout w:type="fixed"/>
        <w:tblLook w:val="0000" w:firstRow="0" w:lastRow="0" w:firstColumn="0" w:lastColumn="0" w:noHBand="0" w:noVBand="0"/>
      </w:tblPr>
      <w:tblGrid>
        <w:gridCol w:w="5245"/>
        <w:gridCol w:w="3881"/>
      </w:tblGrid>
      <w:tr w:rsidR="00634504" w:rsidRPr="00A01C47" w:rsidTr="00A1715B">
        <w:trPr>
          <w:jc w:val="center"/>
        </w:trPr>
        <w:tc>
          <w:tcPr>
            <w:tcW w:w="5245" w:type="dxa"/>
          </w:tcPr>
          <w:p w:rsidR="00634504" w:rsidRPr="00A1715B" w:rsidRDefault="00634504" w:rsidP="003D7951">
            <w:pPr>
              <w:jc w:val="both"/>
            </w:pPr>
            <w:r w:rsidRPr="00A1715B">
              <w:rPr>
                <w:b/>
                <w:i/>
              </w:rPr>
              <w:t>Nơi nhận:</w:t>
            </w:r>
          </w:p>
          <w:p w:rsidR="00A1715B" w:rsidRDefault="00634504" w:rsidP="003D7951">
            <w:pPr>
              <w:spacing w:line="238" w:lineRule="auto"/>
              <w:jc w:val="both"/>
              <w:rPr>
                <w:sz w:val="22"/>
              </w:rPr>
            </w:pPr>
            <w:r w:rsidRPr="00C9308B">
              <w:rPr>
                <w:sz w:val="22"/>
                <w:szCs w:val="22"/>
              </w:rPr>
              <w:t xml:space="preserve">- </w:t>
            </w:r>
            <w:r w:rsidR="00A1715B">
              <w:rPr>
                <w:sz w:val="22"/>
                <w:szCs w:val="22"/>
              </w:rPr>
              <w:t>Như Điều 3;</w:t>
            </w:r>
          </w:p>
          <w:p w:rsidR="00634504" w:rsidRPr="00C9308B" w:rsidRDefault="00A1715B" w:rsidP="003D7951">
            <w:pPr>
              <w:spacing w:line="238" w:lineRule="auto"/>
              <w:jc w:val="both"/>
              <w:rPr>
                <w:sz w:val="22"/>
              </w:rPr>
            </w:pPr>
            <w:r>
              <w:rPr>
                <w:sz w:val="22"/>
                <w:szCs w:val="22"/>
              </w:rPr>
              <w:t xml:space="preserve">- </w:t>
            </w:r>
            <w:r w:rsidR="00634504" w:rsidRPr="00C9308B">
              <w:rPr>
                <w:sz w:val="22"/>
                <w:szCs w:val="22"/>
              </w:rPr>
              <w:t>Bộ Tài nguyên và Môi trường;</w:t>
            </w:r>
          </w:p>
          <w:p w:rsidR="00634504" w:rsidRDefault="00634504" w:rsidP="003D7951">
            <w:pPr>
              <w:spacing w:line="238" w:lineRule="auto"/>
              <w:jc w:val="both"/>
              <w:rPr>
                <w:sz w:val="22"/>
              </w:rPr>
            </w:pPr>
            <w:r w:rsidRPr="00C9308B">
              <w:rPr>
                <w:sz w:val="22"/>
                <w:szCs w:val="22"/>
              </w:rPr>
              <w:t>- Bộ Tài chính;</w:t>
            </w:r>
          </w:p>
          <w:p w:rsidR="00634504" w:rsidRPr="00C9308B" w:rsidRDefault="00634504" w:rsidP="003D7951">
            <w:pPr>
              <w:spacing w:line="238" w:lineRule="auto"/>
              <w:jc w:val="both"/>
              <w:rPr>
                <w:sz w:val="22"/>
              </w:rPr>
            </w:pPr>
            <w:r>
              <w:rPr>
                <w:sz w:val="22"/>
                <w:szCs w:val="22"/>
              </w:rPr>
              <w:t xml:space="preserve">- </w:t>
            </w:r>
            <w:r w:rsidRPr="00BE368F">
              <w:rPr>
                <w:sz w:val="22"/>
                <w:szCs w:val="22"/>
              </w:rPr>
              <w:t>Cục Kiểm tra văn bản QPPL - Bộ Tư pháp</w:t>
            </w:r>
            <w:r>
              <w:rPr>
                <w:sz w:val="22"/>
                <w:szCs w:val="22"/>
              </w:rPr>
              <w:t>;</w:t>
            </w:r>
          </w:p>
          <w:p w:rsidR="00634504" w:rsidRDefault="00634504" w:rsidP="003D7951">
            <w:pPr>
              <w:spacing w:line="238" w:lineRule="auto"/>
              <w:jc w:val="both"/>
              <w:rPr>
                <w:sz w:val="22"/>
              </w:rPr>
            </w:pPr>
            <w:r w:rsidRPr="00C9308B">
              <w:rPr>
                <w:sz w:val="22"/>
                <w:szCs w:val="22"/>
              </w:rPr>
              <w:t>- Tổng cục Địa chất và Khoáng sản Việt Nam;</w:t>
            </w:r>
          </w:p>
          <w:p w:rsidR="00634504" w:rsidRPr="00C9308B" w:rsidRDefault="00634504" w:rsidP="003D7951">
            <w:pPr>
              <w:spacing w:line="238" w:lineRule="auto"/>
              <w:jc w:val="both"/>
              <w:rPr>
                <w:sz w:val="22"/>
              </w:rPr>
            </w:pPr>
            <w:r w:rsidRPr="00C9308B">
              <w:rPr>
                <w:sz w:val="22"/>
                <w:szCs w:val="22"/>
              </w:rPr>
              <w:t>- Thường trực Tỉnh ủy, HĐND tỉnh;</w:t>
            </w:r>
          </w:p>
          <w:p w:rsidR="00634504" w:rsidRDefault="00634504" w:rsidP="003D7951">
            <w:pPr>
              <w:spacing w:line="238" w:lineRule="auto"/>
              <w:jc w:val="both"/>
              <w:rPr>
                <w:sz w:val="22"/>
              </w:rPr>
            </w:pPr>
            <w:r w:rsidRPr="00C9308B">
              <w:rPr>
                <w:sz w:val="22"/>
                <w:szCs w:val="22"/>
              </w:rPr>
              <w:t>- Chủ tịch và các PCT UBND tỉnh;</w:t>
            </w:r>
          </w:p>
          <w:p w:rsidR="00922356" w:rsidRPr="00C9308B" w:rsidRDefault="00922356" w:rsidP="003D7951">
            <w:pPr>
              <w:spacing w:line="238" w:lineRule="auto"/>
              <w:jc w:val="both"/>
              <w:rPr>
                <w:sz w:val="22"/>
              </w:rPr>
            </w:pPr>
            <w:r>
              <w:rPr>
                <w:sz w:val="22"/>
                <w:szCs w:val="22"/>
              </w:rPr>
              <w:t>- Các sở: Tư pháp, Kế hoạch và Đầu tư;</w:t>
            </w:r>
          </w:p>
          <w:p w:rsidR="00634504" w:rsidRDefault="00922356" w:rsidP="00922356">
            <w:pPr>
              <w:spacing w:line="238" w:lineRule="auto"/>
              <w:ind w:left="720" w:hanging="720"/>
              <w:jc w:val="both"/>
              <w:rPr>
                <w:sz w:val="22"/>
              </w:rPr>
            </w:pPr>
            <w:r>
              <w:rPr>
                <w:sz w:val="22"/>
                <w:szCs w:val="22"/>
              </w:rPr>
              <w:t>- Cổng T</w:t>
            </w:r>
            <w:r w:rsidR="00634504">
              <w:rPr>
                <w:sz w:val="22"/>
                <w:szCs w:val="22"/>
              </w:rPr>
              <w:t>hông tin điện tử tỉnh;</w:t>
            </w:r>
          </w:p>
          <w:p w:rsidR="00215BDB" w:rsidRPr="00C9308B" w:rsidRDefault="00215BDB" w:rsidP="003D7951">
            <w:pPr>
              <w:spacing w:line="238" w:lineRule="auto"/>
              <w:jc w:val="both"/>
              <w:rPr>
                <w:sz w:val="22"/>
              </w:rPr>
            </w:pPr>
            <w:r>
              <w:rPr>
                <w:sz w:val="22"/>
                <w:szCs w:val="22"/>
              </w:rPr>
              <w:t>- Trung tâm thông tin - Công báo tỉnh;</w:t>
            </w:r>
          </w:p>
          <w:p w:rsidR="00634504" w:rsidRPr="00C9308B" w:rsidRDefault="00634504" w:rsidP="003D7951">
            <w:pPr>
              <w:spacing w:line="238" w:lineRule="auto"/>
              <w:jc w:val="both"/>
              <w:rPr>
                <w:sz w:val="22"/>
              </w:rPr>
            </w:pPr>
            <w:r>
              <w:rPr>
                <w:sz w:val="22"/>
                <w:szCs w:val="22"/>
              </w:rPr>
              <w:t>- Vnptioffice;</w:t>
            </w:r>
          </w:p>
          <w:p w:rsidR="00634504" w:rsidRPr="00A01C47" w:rsidRDefault="00A1715B" w:rsidP="00A1715B">
            <w:pPr>
              <w:spacing w:line="238" w:lineRule="auto"/>
              <w:jc w:val="both"/>
              <w:rPr>
                <w:sz w:val="22"/>
              </w:rPr>
            </w:pPr>
            <w:r>
              <w:rPr>
                <w:sz w:val="22"/>
                <w:szCs w:val="22"/>
              </w:rPr>
              <w:t>- Lưu: VT, CV</w:t>
            </w:r>
            <w:r w:rsidR="00634504">
              <w:rPr>
                <w:sz w:val="22"/>
                <w:szCs w:val="22"/>
              </w:rPr>
              <w:t>KTTH</w:t>
            </w:r>
            <w:r w:rsidR="00634504" w:rsidRPr="00C9308B">
              <w:rPr>
                <w:sz w:val="22"/>
                <w:szCs w:val="22"/>
              </w:rPr>
              <w:t>.</w:t>
            </w:r>
          </w:p>
        </w:tc>
        <w:tc>
          <w:tcPr>
            <w:tcW w:w="3881" w:type="dxa"/>
          </w:tcPr>
          <w:p w:rsidR="00634504" w:rsidRPr="00C9308B" w:rsidRDefault="00634504" w:rsidP="003D7951">
            <w:pPr>
              <w:pStyle w:val="Heading5"/>
              <w:spacing w:before="0" w:after="0"/>
              <w:jc w:val="center"/>
              <w:rPr>
                <w:rFonts w:ascii="Times New Roman" w:hAnsi="Times New Roman"/>
                <w:i w:val="0"/>
                <w:sz w:val="28"/>
                <w:szCs w:val="28"/>
              </w:rPr>
            </w:pPr>
            <w:r w:rsidRPr="00C9308B">
              <w:rPr>
                <w:rFonts w:ascii="Times New Roman" w:hAnsi="Times New Roman"/>
                <w:i w:val="0"/>
                <w:sz w:val="28"/>
                <w:szCs w:val="28"/>
              </w:rPr>
              <w:t>TM.</w:t>
            </w:r>
            <w:r w:rsidRPr="00A01C47">
              <w:rPr>
                <w:rFonts w:ascii="Times New Roman" w:hAnsi="Times New Roman"/>
                <w:i w:val="0"/>
              </w:rPr>
              <w:t xml:space="preserve"> </w:t>
            </w:r>
            <w:r w:rsidRPr="00C9308B">
              <w:rPr>
                <w:rFonts w:ascii="Times New Roman" w:hAnsi="Times New Roman"/>
                <w:i w:val="0"/>
                <w:sz w:val="28"/>
                <w:szCs w:val="28"/>
              </w:rPr>
              <w:t>ỦY BAN NHÂN DÂN</w:t>
            </w:r>
          </w:p>
          <w:p w:rsidR="00634504" w:rsidRPr="00C9308B" w:rsidRDefault="00634504" w:rsidP="003D7951">
            <w:pPr>
              <w:jc w:val="center"/>
              <w:rPr>
                <w:b/>
                <w:szCs w:val="28"/>
              </w:rPr>
            </w:pPr>
            <w:r w:rsidRPr="00C9308B">
              <w:rPr>
                <w:b/>
                <w:sz w:val="28"/>
                <w:szCs w:val="28"/>
              </w:rPr>
              <w:t>CHỦ TỊCH</w:t>
            </w:r>
          </w:p>
          <w:p w:rsidR="00634504" w:rsidRPr="00C9308B" w:rsidRDefault="00634504" w:rsidP="003D7951">
            <w:pPr>
              <w:pStyle w:val="Heading6"/>
              <w:spacing w:before="0" w:after="0"/>
              <w:jc w:val="center"/>
              <w:rPr>
                <w:rFonts w:ascii="Times New Roman" w:hAnsi="Times New Roman"/>
                <w:sz w:val="28"/>
                <w:szCs w:val="28"/>
              </w:rPr>
            </w:pPr>
          </w:p>
          <w:p w:rsidR="00634504" w:rsidRPr="00C9308B" w:rsidRDefault="00634504" w:rsidP="003D7951">
            <w:pPr>
              <w:jc w:val="center"/>
              <w:rPr>
                <w:szCs w:val="28"/>
              </w:rPr>
            </w:pPr>
          </w:p>
          <w:p w:rsidR="00634504" w:rsidRPr="008A7AC0" w:rsidRDefault="008A7AC0" w:rsidP="003D7951">
            <w:pPr>
              <w:jc w:val="center"/>
              <w:rPr>
                <w:i/>
                <w:szCs w:val="28"/>
              </w:rPr>
            </w:pPr>
            <w:r w:rsidRPr="008A7AC0">
              <w:rPr>
                <w:i/>
                <w:szCs w:val="28"/>
              </w:rPr>
              <w:t>(Đã ký)</w:t>
            </w:r>
          </w:p>
          <w:p w:rsidR="00634504" w:rsidRDefault="00634504" w:rsidP="003D7951">
            <w:pPr>
              <w:jc w:val="center"/>
              <w:rPr>
                <w:szCs w:val="28"/>
              </w:rPr>
            </w:pPr>
          </w:p>
          <w:p w:rsidR="00A1715B" w:rsidRPr="00C9308B" w:rsidRDefault="00A1715B" w:rsidP="003D7951">
            <w:pPr>
              <w:jc w:val="center"/>
              <w:rPr>
                <w:szCs w:val="28"/>
              </w:rPr>
            </w:pPr>
          </w:p>
          <w:p w:rsidR="00634504" w:rsidRDefault="00634504" w:rsidP="003D7951">
            <w:pPr>
              <w:jc w:val="center"/>
              <w:rPr>
                <w:szCs w:val="28"/>
              </w:rPr>
            </w:pPr>
          </w:p>
          <w:p w:rsidR="00922356" w:rsidRPr="00C9308B" w:rsidRDefault="00922356" w:rsidP="003D7951">
            <w:pPr>
              <w:jc w:val="center"/>
              <w:rPr>
                <w:szCs w:val="28"/>
              </w:rPr>
            </w:pPr>
          </w:p>
          <w:p w:rsidR="00634504" w:rsidRDefault="00634504" w:rsidP="003D7951">
            <w:pPr>
              <w:pStyle w:val="Heading4"/>
              <w:spacing w:before="0" w:after="0"/>
              <w:jc w:val="center"/>
              <w:rPr>
                <w:rFonts w:ascii="Times New Roman" w:hAnsi="Times New Roman"/>
              </w:rPr>
            </w:pPr>
            <w:r w:rsidRPr="00C9308B">
              <w:rPr>
                <w:rFonts w:ascii="Times New Roman" w:hAnsi="Times New Roman"/>
              </w:rPr>
              <w:t>Nguyễn Văn Sơn</w:t>
            </w:r>
          </w:p>
          <w:p w:rsidR="00634504" w:rsidRPr="009F7306" w:rsidRDefault="00634504" w:rsidP="003D7951"/>
        </w:tc>
      </w:tr>
    </w:tbl>
    <w:p w:rsidR="00634504" w:rsidRDefault="00634504" w:rsidP="00634504">
      <w:pPr>
        <w:rPr>
          <w:color w:val="FF0000"/>
          <w:sz w:val="2"/>
          <w:szCs w:val="28"/>
        </w:rPr>
      </w:pPr>
    </w:p>
    <w:p w:rsidR="00634504" w:rsidRDefault="00634504" w:rsidP="00634504">
      <w:pPr>
        <w:rPr>
          <w:color w:val="FF0000"/>
          <w:sz w:val="2"/>
          <w:szCs w:val="28"/>
        </w:rPr>
      </w:pPr>
    </w:p>
    <w:p w:rsidR="00634504" w:rsidRDefault="00634504" w:rsidP="00634504">
      <w:pPr>
        <w:rPr>
          <w:color w:val="FF0000"/>
          <w:sz w:val="2"/>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pPr>
    </w:p>
    <w:p w:rsidR="00634504" w:rsidRDefault="00634504" w:rsidP="00634504">
      <w:pPr>
        <w:rPr>
          <w:color w:val="FF0000"/>
          <w:sz w:val="28"/>
          <w:szCs w:val="28"/>
        </w:rPr>
        <w:sectPr w:rsidR="00634504" w:rsidSect="00735DAB">
          <w:headerReference w:type="default" r:id="rId8"/>
          <w:headerReference w:type="first" r:id="rId9"/>
          <w:pgSz w:w="11907" w:h="16840" w:code="9"/>
          <w:pgMar w:top="1134" w:right="1134" w:bottom="1134" w:left="1701" w:header="624" w:footer="624" w:gutter="0"/>
          <w:pgNumType w:start="1"/>
          <w:cols w:space="720"/>
          <w:titlePg/>
          <w:docGrid w:linePitch="360"/>
        </w:sectPr>
      </w:pPr>
    </w:p>
    <w:p w:rsidR="00634504" w:rsidRDefault="00634504" w:rsidP="00634504">
      <w:pPr>
        <w:pStyle w:val="BodyText"/>
        <w:rPr>
          <w:sz w:val="28"/>
          <w:szCs w:val="28"/>
        </w:rPr>
      </w:pPr>
      <w:r>
        <w:rPr>
          <w:sz w:val="28"/>
          <w:szCs w:val="28"/>
        </w:rPr>
        <w:lastRenderedPageBreak/>
        <w:t>Phụ lục I</w:t>
      </w:r>
    </w:p>
    <w:p w:rsidR="00634504" w:rsidRPr="007A61A6" w:rsidRDefault="00634504" w:rsidP="00634504">
      <w:pPr>
        <w:pStyle w:val="BodyText"/>
        <w:rPr>
          <w:sz w:val="6"/>
          <w:szCs w:val="28"/>
        </w:rPr>
      </w:pPr>
    </w:p>
    <w:p w:rsidR="00634504" w:rsidRPr="00CA294B" w:rsidRDefault="00634504" w:rsidP="00634504">
      <w:pPr>
        <w:pStyle w:val="BodyText"/>
        <w:rPr>
          <w:sz w:val="28"/>
          <w:szCs w:val="28"/>
        </w:rPr>
      </w:pPr>
      <w:r>
        <w:rPr>
          <w:sz w:val="28"/>
          <w:szCs w:val="28"/>
        </w:rPr>
        <w:t>B</w:t>
      </w:r>
      <w:r w:rsidR="00B7223B">
        <w:rPr>
          <w:sz w:val="28"/>
          <w:szCs w:val="28"/>
        </w:rPr>
        <w:t>ẢNG</w:t>
      </w:r>
      <w:r>
        <w:rPr>
          <w:sz w:val="28"/>
          <w:szCs w:val="28"/>
        </w:rPr>
        <w:t xml:space="preserve"> </w:t>
      </w:r>
      <w:r w:rsidRPr="00CA294B">
        <w:rPr>
          <w:sz w:val="28"/>
          <w:szCs w:val="28"/>
        </w:rPr>
        <w:t xml:space="preserve">TỶ LỆ QUY ĐỔI </w:t>
      </w:r>
      <w:r>
        <w:rPr>
          <w:sz w:val="28"/>
          <w:szCs w:val="28"/>
        </w:rPr>
        <w:t xml:space="preserve">TỪ </w:t>
      </w:r>
      <w:r w:rsidRPr="00CA294B">
        <w:rPr>
          <w:sz w:val="28"/>
          <w:szCs w:val="28"/>
        </w:rPr>
        <w:t>SỐ LƯỢNG KHOÁNG SẢN THÀNH PHẨM RA SỐ LƯỢNG</w:t>
      </w:r>
    </w:p>
    <w:p w:rsidR="00634504" w:rsidRPr="00CA294B" w:rsidRDefault="00634504" w:rsidP="00634504">
      <w:pPr>
        <w:pStyle w:val="BodyText"/>
        <w:rPr>
          <w:sz w:val="28"/>
          <w:szCs w:val="28"/>
        </w:rPr>
      </w:pPr>
      <w:r w:rsidRPr="00CA294B">
        <w:rPr>
          <w:sz w:val="28"/>
          <w:szCs w:val="28"/>
        </w:rPr>
        <w:t>KHOÁNG SẢN NGUYÊN KHAI ĐỐI VỚI MỘT SỐ DỰ ÁN KHAI THÁC</w:t>
      </w:r>
    </w:p>
    <w:p w:rsidR="00634504" w:rsidRDefault="00634504" w:rsidP="00634504">
      <w:pPr>
        <w:pStyle w:val="BodyText"/>
        <w:rPr>
          <w:sz w:val="28"/>
          <w:szCs w:val="28"/>
        </w:rPr>
      </w:pPr>
      <w:r w:rsidRPr="00CA294B">
        <w:rPr>
          <w:sz w:val="28"/>
          <w:szCs w:val="28"/>
        </w:rPr>
        <w:t>KHOÁNG SẢN KIM LOẠI TRÊN ĐỊA BÀN TỈNH HÀ GIANG</w:t>
      </w:r>
    </w:p>
    <w:p w:rsidR="00634504" w:rsidRPr="00B17C89" w:rsidRDefault="00634504" w:rsidP="00634504">
      <w:pPr>
        <w:pStyle w:val="BodyText"/>
        <w:rPr>
          <w:sz w:val="8"/>
          <w:szCs w:val="28"/>
        </w:rPr>
      </w:pPr>
    </w:p>
    <w:p w:rsidR="00634504" w:rsidRDefault="00634504" w:rsidP="00634504">
      <w:pPr>
        <w:pStyle w:val="BodyText"/>
        <w:rPr>
          <w:b w:val="0"/>
          <w:i/>
          <w:sz w:val="28"/>
          <w:szCs w:val="28"/>
        </w:rPr>
      </w:pPr>
      <w:r w:rsidRPr="008C69F1">
        <w:rPr>
          <w:b w:val="0"/>
          <w:i/>
          <w:sz w:val="28"/>
          <w:szCs w:val="28"/>
        </w:rPr>
        <w:t>(</w:t>
      </w:r>
      <w:r>
        <w:rPr>
          <w:b w:val="0"/>
          <w:i/>
          <w:sz w:val="28"/>
          <w:szCs w:val="28"/>
        </w:rPr>
        <w:t>Ban hành k</w:t>
      </w:r>
      <w:r w:rsidRPr="008C69F1">
        <w:rPr>
          <w:b w:val="0"/>
          <w:i/>
          <w:sz w:val="28"/>
          <w:szCs w:val="28"/>
        </w:rPr>
        <w:t xml:space="preserve">èm theo </w:t>
      </w:r>
      <w:r>
        <w:rPr>
          <w:b w:val="0"/>
          <w:i/>
          <w:sz w:val="28"/>
          <w:szCs w:val="28"/>
        </w:rPr>
        <w:t>Quyết định</w:t>
      </w:r>
      <w:r w:rsidR="00B87D6A">
        <w:rPr>
          <w:b w:val="0"/>
          <w:i/>
          <w:sz w:val="28"/>
          <w:szCs w:val="28"/>
        </w:rPr>
        <w:t xml:space="preserve"> số: 53</w:t>
      </w:r>
      <w:r>
        <w:rPr>
          <w:b w:val="0"/>
          <w:i/>
          <w:sz w:val="28"/>
          <w:szCs w:val="28"/>
        </w:rPr>
        <w:t xml:space="preserve">/2021/QĐ-UBND ngày </w:t>
      </w:r>
      <w:r w:rsidR="00B87D6A">
        <w:rPr>
          <w:b w:val="0"/>
          <w:i/>
          <w:sz w:val="28"/>
          <w:szCs w:val="28"/>
        </w:rPr>
        <w:t>22</w:t>
      </w:r>
      <w:r>
        <w:rPr>
          <w:b w:val="0"/>
          <w:i/>
          <w:sz w:val="28"/>
          <w:szCs w:val="28"/>
        </w:rPr>
        <w:t xml:space="preserve"> tháng </w:t>
      </w:r>
      <w:r w:rsidR="00B7223B">
        <w:rPr>
          <w:b w:val="0"/>
          <w:i/>
          <w:sz w:val="28"/>
          <w:szCs w:val="28"/>
        </w:rPr>
        <w:t>12</w:t>
      </w:r>
      <w:r>
        <w:rPr>
          <w:b w:val="0"/>
          <w:i/>
          <w:sz w:val="28"/>
          <w:szCs w:val="28"/>
        </w:rPr>
        <w:t xml:space="preserve"> năm 2021</w:t>
      </w:r>
      <w:r w:rsidRPr="008C69F1">
        <w:rPr>
          <w:b w:val="0"/>
          <w:i/>
          <w:sz w:val="28"/>
          <w:szCs w:val="28"/>
        </w:rPr>
        <w:t xml:space="preserve"> của </w:t>
      </w:r>
      <w:r>
        <w:rPr>
          <w:b w:val="0"/>
          <w:i/>
          <w:sz w:val="28"/>
          <w:szCs w:val="28"/>
        </w:rPr>
        <w:t>UBND tỉnh Hà Giang</w:t>
      </w:r>
      <w:r w:rsidRPr="008C69F1">
        <w:rPr>
          <w:b w:val="0"/>
          <w:i/>
          <w:sz w:val="28"/>
          <w:szCs w:val="28"/>
        </w:rPr>
        <w:t>)</w:t>
      </w:r>
    </w:p>
    <w:p w:rsidR="00634504" w:rsidRPr="008F21DA" w:rsidRDefault="0043542C" w:rsidP="00634504">
      <w:pPr>
        <w:pStyle w:val="BodyText"/>
        <w:rPr>
          <w:b w:val="0"/>
          <w:i/>
          <w:sz w:val="28"/>
          <w:szCs w:val="28"/>
        </w:rPr>
      </w:pPr>
      <w:r>
        <w:rPr>
          <w:b w:val="0"/>
          <w:i/>
          <w:noProof/>
          <w:sz w:val="28"/>
          <w:szCs w:val="28"/>
        </w:rPr>
        <w:pict>
          <v:line id="_x0000_s1030" style="position:absolute;left:0;text-align:left;z-index:251664384" from="258.9pt,2.85pt" to="509.7pt,2.85pt"/>
        </w:pict>
      </w:r>
    </w:p>
    <w:tbl>
      <w:tblPr>
        <w:tblW w:w="15918" w:type="dxa"/>
        <w:jc w:val="center"/>
        <w:tblInd w:w="383"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1E0" w:firstRow="1" w:lastRow="1" w:firstColumn="1" w:lastColumn="1" w:noHBand="0" w:noVBand="0"/>
      </w:tblPr>
      <w:tblGrid>
        <w:gridCol w:w="746"/>
        <w:gridCol w:w="4588"/>
        <w:gridCol w:w="768"/>
        <w:gridCol w:w="1566"/>
        <w:gridCol w:w="1627"/>
        <w:gridCol w:w="1553"/>
        <w:gridCol w:w="1534"/>
        <w:gridCol w:w="1901"/>
        <w:gridCol w:w="1635"/>
      </w:tblGrid>
      <w:tr w:rsidR="00634504" w:rsidRPr="00085AE9" w:rsidTr="003D7951">
        <w:trPr>
          <w:cantSplit/>
          <w:trHeight w:val="725"/>
          <w:jc w:val="center"/>
        </w:trPr>
        <w:tc>
          <w:tcPr>
            <w:tcW w:w="746" w:type="dxa"/>
            <w:vMerge w:val="restart"/>
            <w:vAlign w:val="center"/>
          </w:tcPr>
          <w:p w:rsidR="00634504" w:rsidRPr="00085AE9" w:rsidRDefault="00634504" w:rsidP="003D7951">
            <w:pPr>
              <w:jc w:val="center"/>
              <w:rPr>
                <w:b/>
                <w:bCs/>
                <w:szCs w:val="28"/>
              </w:rPr>
            </w:pPr>
            <w:r w:rsidRPr="00085AE9">
              <w:rPr>
                <w:b/>
                <w:bCs/>
                <w:sz w:val="28"/>
                <w:szCs w:val="28"/>
              </w:rPr>
              <w:t>STT</w:t>
            </w:r>
          </w:p>
        </w:tc>
        <w:tc>
          <w:tcPr>
            <w:tcW w:w="4588" w:type="dxa"/>
            <w:vMerge w:val="restart"/>
            <w:vAlign w:val="center"/>
          </w:tcPr>
          <w:p w:rsidR="00634504" w:rsidRPr="00085AE9" w:rsidRDefault="00634504" w:rsidP="003D7951">
            <w:pPr>
              <w:jc w:val="center"/>
              <w:rPr>
                <w:b/>
                <w:bCs/>
                <w:szCs w:val="28"/>
              </w:rPr>
            </w:pPr>
            <w:r w:rsidRPr="00085AE9">
              <w:rPr>
                <w:b/>
                <w:bCs/>
                <w:sz w:val="28"/>
                <w:szCs w:val="28"/>
              </w:rPr>
              <w:t>Tên dự án khai thác mỏ</w:t>
            </w:r>
          </w:p>
        </w:tc>
        <w:tc>
          <w:tcPr>
            <w:tcW w:w="768" w:type="dxa"/>
            <w:vMerge w:val="restart"/>
            <w:vAlign w:val="center"/>
          </w:tcPr>
          <w:p w:rsidR="00634504" w:rsidRPr="00085AE9" w:rsidRDefault="00634504" w:rsidP="003D7951">
            <w:pPr>
              <w:jc w:val="center"/>
              <w:rPr>
                <w:b/>
                <w:bCs/>
                <w:szCs w:val="28"/>
              </w:rPr>
            </w:pPr>
            <w:r w:rsidRPr="00085AE9">
              <w:rPr>
                <w:b/>
                <w:sz w:val="28"/>
                <w:szCs w:val="28"/>
              </w:rPr>
              <w:t>Đơn vị tính</w:t>
            </w:r>
          </w:p>
        </w:tc>
        <w:tc>
          <w:tcPr>
            <w:tcW w:w="4746" w:type="dxa"/>
            <w:gridSpan w:val="3"/>
            <w:vAlign w:val="center"/>
          </w:tcPr>
          <w:p w:rsidR="00634504" w:rsidRPr="00085AE9" w:rsidRDefault="00634504" w:rsidP="003D7951">
            <w:pPr>
              <w:jc w:val="center"/>
              <w:rPr>
                <w:b/>
                <w:bCs/>
                <w:szCs w:val="28"/>
              </w:rPr>
            </w:pPr>
            <w:r w:rsidRPr="00085AE9">
              <w:rPr>
                <w:b/>
                <w:bCs/>
                <w:sz w:val="28"/>
                <w:szCs w:val="28"/>
              </w:rPr>
              <w:t>Hàm lượng (%)</w:t>
            </w:r>
          </w:p>
        </w:tc>
        <w:tc>
          <w:tcPr>
            <w:tcW w:w="3435" w:type="dxa"/>
            <w:gridSpan w:val="2"/>
            <w:vAlign w:val="center"/>
          </w:tcPr>
          <w:p w:rsidR="00634504" w:rsidRPr="00085AE9" w:rsidRDefault="00634504" w:rsidP="003D7951">
            <w:pPr>
              <w:jc w:val="center"/>
              <w:rPr>
                <w:b/>
                <w:szCs w:val="28"/>
              </w:rPr>
            </w:pPr>
            <w:r w:rsidRPr="00085AE9">
              <w:rPr>
                <w:b/>
                <w:sz w:val="28"/>
                <w:szCs w:val="28"/>
              </w:rPr>
              <w:t>Tỷ lệ quy đổi về khoáng sản nguyên khai</w:t>
            </w:r>
          </w:p>
        </w:tc>
        <w:tc>
          <w:tcPr>
            <w:tcW w:w="1635" w:type="dxa"/>
            <w:vMerge w:val="restart"/>
            <w:vAlign w:val="center"/>
          </w:tcPr>
          <w:p w:rsidR="00634504" w:rsidRPr="00085AE9" w:rsidRDefault="00634504" w:rsidP="003D7951">
            <w:pPr>
              <w:jc w:val="center"/>
              <w:rPr>
                <w:b/>
                <w:bCs/>
                <w:szCs w:val="28"/>
              </w:rPr>
            </w:pPr>
            <w:r w:rsidRPr="00085AE9">
              <w:rPr>
                <w:b/>
                <w:bCs/>
                <w:sz w:val="28"/>
                <w:szCs w:val="28"/>
              </w:rPr>
              <w:t>Ghi chú</w:t>
            </w:r>
          </w:p>
        </w:tc>
      </w:tr>
      <w:tr w:rsidR="00634504" w:rsidRPr="00085AE9" w:rsidTr="003D7951">
        <w:trPr>
          <w:cantSplit/>
          <w:jc w:val="center"/>
        </w:trPr>
        <w:tc>
          <w:tcPr>
            <w:tcW w:w="746" w:type="dxa"/>
            <w:vMerge/>
            <w:vAlign w:val="center"/>
          </w:tcPr>
          <w:p w:rsidR="00634504" w:rsidRPr="00085AE9" w:rsidRDefault="00634504" w:rsidP="003D7951">
            <w:pPr>
              <w:ind w:left="109"/>
              <w:jc w:val="center"/>
              <w:rPr>
                <w:szCs w:val="28"/>
              </w:rPr>
            </w:pPr>
          </w:p>
        </w:tc>
        <w:tc>
          <w:tcPr>
            <w:tcW w:w="4588" w:type="dxa"/>
            <w:vMerge/>
          </w:tcPr>
          <w:p w:rsidR="00634504" w:rsidRPr="00085AE9" w:rsidRDefault="00634504" w:rsidP="003D7951">
            <w:pPr>
              <w:jc w:val="center"/>
              <w:rPr>
                <w:szCs w:val="28"/>
              </w:rPr>
            </w:pPr>
          </w:p>
        </w:tc>
        <w:tc>
          <w:tcPr>
            <w:tcW w:w="768" w:type="dxa"/>
            <w:vMerge/>
            <w:vAlign w:val="center"/>
          </w:tcPr>
          <w:p w:rsidR="00634504" w:rsidRPr="00085AE9" w:rsidRDefault="00634504" w:rsidP="003D7951">
            <w:pPr>
              <w:jc w:val="center"/>
              <w:rPr>
                <w:szCs w:val="28"/>
              </w:rPr>
            </w:pPr>
          </w:p>
        </w:tc>
        <w:tc>
          <w:tcPr>
            <w:tcW w:w="1566" w:type="dxa"/>
            <w:vAlign w:val="center"/>
          </w:tcPr>
          <w:p w:rsidR="00634504" w:rsidRPr="00085AE9" w:rsidRDefault="00634504" w:rsidP="003D7951">
            <w:pPr>
              <w:jc w:val="center"/>
              <w:rPr>
                <w:b/>
                <w:szCs w:val="28"/>
              </w:rPr>
            </w:pPr>
            <w:r w:rsidRPr="00085AE9">
              <w:rPr>
                <w:b/>
                <w:sz w:val="28"/>
                <w:szCs w:val="28"/>
              </w:rPr>
              <w:t>Chất có ích trong quặng đầu</w:t>
            </w:r>
          </w:p>
        </w:tc>
        <w:tc>
          <w:tcPr>
            <w:tcW w:w="1627" w:type="dxa"/>
            <w:vAlign w:val="center"/>
          </w:tcPr>
          <w:p w:rsidR="00634504" w:rsidRPr="00085AE9" w:rsidRDefault="00634504" w:rsidP="003D7951">
            <w:pPr>
              <w:jc w:val="center"/>
              <w:rPr>
                <w:b/>
                <w:szCs w:val="28"/>
              </w:rPr>
            </w:pPr>
            <w:r w:rsidRPr="00085AE9">
              <w:rPr>
                <w:b/>
                <w:sz w:val="28"/>
                <w:szCs w:val="28"/>
              </w:rPr>
              <w:t>Chất có ích trong tinh quặng (khoáng sản thành phẩm)</w:t>
            </w:r>
          </w:p>
        </w:tc>
        <w:tc>
          <w:tcPr>
            <w:tcW w:w="1553" w:type="dxa"/>
            <w:shd w:val="clear" w:color="auto" w:fill="auto"/>
            <w:vAlign w:val="center"/>
          </w:tcPr>
          <w:p w:rsidR="00634504" w:rsidRPr="00085AE9" w:rsidRDefault="00634504" w:rsidP="003D7951">
            <w:pPr>
              <w:jc w:val="center"/>
              <w:rPr>
                <w:b/>
                <w:szCs w:val="28"/>
              </w:rPr>
            </w:pPr>
            <w:r w:rsidRPr="00085AE9">
              <w:rPr>
                <w:b/>
                <w:sz w:val="28"/>
                <w:szCs w:val="28"/>
              </w:rPr>
              <w:t>Chất có ích trong đuôi thải</w:t>
            </w:r>
          </w:p>
        </w:tc>
        <w:tc>
          <w:tcPr>
            <w:tcW w:w="1534" w:type="dxa"/>
            <w:vAlign w:val="center"/>
          </w:tcPr>
          <w:p w:rsidR="00634504" w:rsidRPr="00085AE9" w:rsidRDefault="00634504" w:rsidP="003D7951">
            <w:pPr>
              <w:jc w:val="center"/>
              <w:rPr>
                <w:b/>
                <w:szCs w:val="28"/>
              </w:rPr>
            </w:pPr>
            <w:r w:rsidRPr="00085AE9">
              <w:rPr>
                <w:b/>
                <w:sz w:val="28"/>
                <w:szCs w:val="28"/>
              </w:rPr>
              <w:t>Khoáng sản thành phẩm</w:t>
            </w:r>
          </w:p>
        </w:tc>
        <w:tc>
          <w:tcPr>
            <w:tcW w:w="1901" w:type="dxa"/>
            <w:vAlign w:val="center"/>
          </w:tcPr>
          <w:p w:rsidR="00634504" w:rsidRPr="00085AE9" w:rsidRDefault="00634504" w:rsidP="003D7951">
            <w:pPr>
              <w:jc w:val="center"/>
              <w:rPr>
                <w:b/>
                <w:szCs w:val="28"/>
              </w:rPr>
            </w:pPr>
            <w:r w:rsidRPr="00085AE9">
              <w:rPr>
                <w:b/>
                <w:sz w:val="28"/>
                <w:szCs w:val="28"/>
              </w:rPr>
              <w:t>Khoáng sản nguyên khai để tính phí BVMT</w:t>
            </w:r>
          </w:p>
        </w:tc>
        <w:tc>
          <w:tcPr>
            <w:tcW w:w="1635" w:type="dxa"/>
            <w:vMerge/>
            <w:vAlign w:val="center"/>
          </w:tcPr>
          <w:p w:rsidR="00634504" w:rsidRPr="00085AE9" w:rsidRDefault="00634504" w:rsidP="003D7951">
            <w:pPr>
              <w:jc w:val="center"/>
              <w:rPr>
                <w:b/>
                <w:szCs w:val="28"/>
              </w:rPr>
            </w:pPr>
          </w:p>
        </w:tc>
      </w:tr>
      <w:tr w:rsidR="00634504" w:rsidRPr="00085AE9" w:rsidTr="003D7951">
        <w:trPr>
          <w:cantSplit/>
          <w:jc w:val="center"/>
        </w:trPr>
        <w:tc>
          <w:tcPr>
            <w:tcW w:w="746" w:type="dxa"/>
            <w:vAlign w:val="center"/>
          </w:tcPr>
          <w:p w:rsidR="00634504" w:rsidRPr="00085AE9" w:rsidRDefault="00634504" w:rsidP="003D7951">
            <w:pPr>
              <w:ind w:left="109"/>
              <w:jc w:val="center"/>
              <w:rPr>
                <w:b/>
                <w:szCs w:val="28"/>
              </w:rPr>
            </w:pPr>
            <w:r w:rsidRPr="00085AE9">
              <w:rPr>
                <w:b/>
                <w:sz w:val="28"/>
                <w:szCs w:val="28"/>
              </w:rPr>
              <w:t>I</w:t>
            </w:r>
          </w:p>
        </w:tc>
        <w:tc>
          <w:tcPr>
            <w:tcW w:w="15172" w:type="dxa"/>
            <w:gridSpan w:val="8"/>
            <w:vAlign w:val="center"/>
          </w:tcPr>
          <w:p w:rsidR="00634504" w:rsidRPr="00085AE9" w:rsidRDefault="00634504" w:rsidP="003D7951">
            <w:pPr>
              <w:rPr>
                <w:b/>
                <w:szCs w:val="28"/>
              </w:rPr>
            </w:pPr>
            <w:r w:rsidRPr="00085AE9">
              <w:rPr>
                <w:b/>
                <w:sz w:val="28"/>
                <w:szCs w:val="28"/>
              </w:rPr>
              <w:t>QUẶNG SẮT</w:t>
            </w: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sidRPr="00085AE9">
              <w:rPr>
                <w:sz w:val="28"/>
                <w:szCs w:val="28"/>
              </w:rPr>
              <w:t>1</w:t>
            </w:r>
          </w:p>
        </w:tc>
        <w:tc>
          <w:tcPr>
            <w:tcW w:w="4588" w:type="dxa"/>
            <w:vAlign w:val="center"/>
          </w:tcPr>
          <w:p w:rsidR="00634504" w:rsidRPr="00085AE9" w:rsidRDefault="00634504" w:rsidP="003D7951">
            <w:pPr>
              <w:jc w:val="both"/>
              <w:rPr>
                <w:szCs w:val="28"/>
              </w:rPr>
            </w:pPr>
            <w:r w:rsidRPr="00085AE9">
              <w:rPr>
                <w:sz w:val="28"/>
                <w:szCs w:val="28"/>
              </w:rPr>
              <w:t>Dự án khai thác khoáng sản mỏ sắt Sàng Thần, xã Minh Sơn, huyện Bắc Mê.</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48,38</w:t>
            </w:r>
          </w:p>
        </w:tc>
        <w:tc>
          <w:tcPr>
            <w:tcW w:w="1627" w:type="dxa"/>
            <w:vAlign w:val="center"/>
          </w:tcPr>
          <w:p w:rsidR="00634504" w:rsidRPr="00085AE9" w:rsidRDefault="00634504" w:rsidP="003D7951">
            <w:pPr>
              <w:jc w:val="center"/>
              <w:rPr>
                <w:szCs w:val="28"/>
              </w:rPr>
            </w:pPr>
            <w:r w:rsidRPr="00085AE9">
              <w:rPr>
                <w:sz w:val="28"/>
                <w:szCs w:val="28"/>
              </w:rPr>
              <w:t>60,56</w:t>
            </w:r>
          </w:p>
        </w:tc>
        <w:tc>
          <w:tcPr>
            <w:tcW w:w="1553" w:type="dxa"/>
            <w:vAlign w:val="center"/>
          </w:tcPr>
          <w:p w:rsidR="00634504" w:rsidRPr="00085AE9" w:rsidRDefault="00634504" w:rsidP="003D7951">
            <w:pPr>
              <w:jc w:val="center"/>
              <w:rPr>
                <w:szCs w:val="28"/>
              </w:rPr>
            </w:pPr>
            <w:r w:rsidRPr="00085AE9">
              <w:rPr>
                <w:sz w:val="28"/>
                <w:szCs w:val="28"/>
              </w:rPr>
              <w:t>23,08</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1,48</w:t>
            </w:r>
          </w:p>
        </w:tc>
        <w:tc>
          <w:tcPr>
            <w:tcW w:w="1635" w:type="dxa"/>
            <w:vAlign w:val="center"/>
          </w:tcPr>
          <w:p w:rsidR="00634504" w:rsidRPr="00085AE9" w:rsidRDefault="00634504" w:rsidP="003D7951">
            <w:pPr>
              <w:jc w:val="center"/>
              <w:rPr>
                <w:szCs w:val="28"/>
              </w:rPr>
            </w:pP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sidRPr="00085AE9">
              <w:rPr>
                <w:sz w:val="28"/>
                <w:szCs w:val="28"/>
              </w:rPr>
              <w:t>2</w:t>
            </w:r>
          </w:p>
        </w:tc>
        <w:tc>
          <w:tcPr>
            <w:tcW w:w="4588" w:type="dxa"/>
            <w:vAlign w:val="center"/>
          </w:tcPr>
          <w:p w:rsidR="00634504" w:rsidRPr="00085AE9" w:rsidRDefault="00634504" w:rsidP="003D7951">
            <w:pPr>
              <w:jc w:val="both"/>
              <w:rPr>
                <w:szCs w:val="28"/>
              </w:rPr>
            </w:pPr>
            <w:r w:rsidRPr="00085AE9">
              <w:rPr>
                <w:sz w:val="28"/>
                <w:szCs w:val="28"/>
              </w:rPr>
              <w:t>Dự án khai thác mỏ sắt Tùng Bá, xã Tùng Bá, huyện Vị Xuyên (giai đoạn I, II).</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42,24</w:t>
            </w:r>
          </w:p>
        </w:tc>
        <w:tc>
          <w:tcPr>
            <w:tcW w:w="1627" w:type="dxa"/>
            <w:vAlign w:val="center"/>
          </w:tcPr>
          <w:p w:rsidR="00634504" w:rsidRPr="00085AE9" w:rsidRDefault="00634504" w:rsidP="003D7951">
            <w:pPr>
              <w:jc w:val="center"/>
              <w:rPr>
                <w:szCs w:val="28"/>
              </w:rPr>
            </w:pPr>
            <w:r w:rsidRPr="00085AE9">
              <w:rPr>
                <w:sz w:val="28"/>
                <w:szCs w:val="28"/>
              </w:rPr>
              <w:t>60,15</w:t>
            </w:r>
          </w:p>
        </w:tc>
        <w:tc>
          <w:tcPr>
            <w:tcW w:w="1553" w:type="dxa"/>
            <w:vAlign w:val="center"/>
          </w:tcPr>
          <w:p w:rsidR="00634504" w:rsidRPr="00085AE9" w:rsidRDefault="00634504" w:rsidP="003D7951">
            <w:pPr>
              <w:jc w:val="center"/>
              <w:rPr>
                <w:szCs w:val="28"/>
              </w:rPr>
            </w:pPr>
            <w:r w:rsidRPr="00085AE9">
              <w:rPr>
                <w:sz w:val="28"/>
                <w:szCs w:val="28"/>
              </w:rPr>
              <w:t>16,85</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1,71</w:t>
            </w:r>
          </w:p>
        </w:tc>
        <w:tc>
          <w:tcPr>
            <w:tcW w:w="1635" w:type="dxa"/>
            <w:vAlign w:val="center"/>
          </w:tcPr>
          <w:p w:rsidR="00634504" w:rsidRPr="00085AE9" w:rsidRDefault="00634504" w:rsidP="003D7951">
            <w:pPr>
              <w:jc w:val="center"/>
              <w:rPr>
                <w:szCs w:val="28"/>
              </w:rPr>
            </w:pP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sidRPr="00085AE9">
              <w:rPr>
                <w:sz w:val="28"/>
                <w:szCs w:val="28"/>
              </w:rPr>
              <w:t>3</w:t>
            </w:r>
          </w:p>
        </w:tc>
        <w:tc>
          <w:tcPr>
            <w:tcW w:w="4588" w:type="dxa"/>
            <w:vAlign w:val="center"/>
          </w:tcPr>
          <w:p w:rsidR="00634504" w:rsidRPr="00085AE9" w:rsidRDefault="00634504" w:rsidP="003D7951">
            <w:pPr>
              <w:jc w:val="both"/>
              <w:rPr>
                <w:szCs w:val="28"/>
              </w:rPr>
            </w:pPr>
            <w:r w:rsidRPr="00085AE9">
              <w:rPr>
                <w:sz w:val="28"/>
                <w:szCs w:val="28"/>
              </w:rPr>
              <w:t>Dự án khai thác khoáng sản mỏ sắt Lũng Rầy, xã Thuận Hoà, huyện Vị Xuyên (kể cả phần mở rộng).</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46,63</w:t>
            </w:r>
          </w:p>
        </w:tc>
        <w:tc>
          <w:tcPr>
            <w:tcW w:w="1627" w:type="dxa"/>
            <w:vAlign w:val="center"/>
          </w:tcPr>
          <w:p w:rsidR="00634504" w:rsidRPr="00085AE9" w:rsidRDefault="00634504" w:rsidP="003D7951">
            <w:pPr>
              <w:jc w:val="center"/>
              <w:rPr>
                <w:szCs w:val="28"/>
              </w:rPr>
            </w:pPr>
            <w:r w:rsidRPr="00085AE9">
              <w:rPr>
                <w:sz w:val="28"/>
                <w:szCs w:val="28"/>
              </w:rPr>
              <w:t>61,0</w:t>
            </w:r>
          </w:p>
        </w:tc>
        <w:tc>
          <w:tcPr>
            <w:tcW w:w="1553" w:type="dxa"/>
            <w:vAlign w:val="center"/>
          </w:tcPr>
          <w:p w:rsidR="00634504" w:rsidRPr="00085AE9" w:rsidRDefault="00634504" w:rsidP="003D7951">
            <w:pPr>
              <w:jc w:val="center"/>
              <w:rPr>
                <w:szCs w:val="28"/>
              </w:rPr>
            </w:pPr>
            <w:r w:rsidRPr="00085AE9">
              <w:rPr>
                <w:sz w:val="28"/>
                <w:szCs w:val="28"/>
              </w:rPr>
              <w:t>15,0</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1,45</w:t>
            </w:r>
          </w:p>
        </w:tc>
        <w:tc>
          <w:tcPr>
            <w:tcW w:w="1635" w:type="dxa"/>
            <w:vAlign w:val="center"/>
          </w:tcPr>
          <w:p w:rsidR="00634504" w:rsidRPr="00085AE9" w:rsidRDefault="00634504" w:rsidP="003D7951">
            <w:pPr>
              <w:jc w:val="center"/>
              <w:rPr>
                <w:szCs w:val="28"/>
              </w:rPr>
            </w:pP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sidRPr="00085AE9">
              <w:rPr>
                <w:sz w:val="28"/>
                <w:szCs w:val="28"/>
              </w:rPr>
              <w:t>4</w:t>
            </w:r>
          </w:p>
        </w:tc>
        <w:tc>
          <w:tcPr>
            <w:tcW w:w="4588" w:type="dxa"/>
            <w:vAlign w:val="center"/>
          </w:tcPr>
          <w:p w:rsidR="00634504" w:rsidRPr="00085AE9" w:rsidRDefault="00634504" w:rsidP="003D7951">
            <w:pPr>
              <w:jc w:val="both"/>
              <w:rPr>
                <w:szCs w:val="28"/>
              </w:rPr>
            </w:pPr>
            <w:r w:rsidRPr="00085AE9">
              <w:rPr>
                <w:sz w:val="28"/>
                <w:szCs w:val="28"/>
              </w:rPr>
              <w:t xml:space="preserve">Dự án khai thác khoáng sản mỏ sắt Ngải Thầu Sản, xã Quyết Tiến, huyện Quản Bạ. </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60,0</w:t>
            </w:r>
          </w:p>
        </w:tc>
        <w:tc>
          <w:tcPr>
            <w:tcW w:w="1627" w:type="dxa"/>
            <w:vAlign w:val="center"/>
          </w:tcPr>
          <w:p w:rsidR="00634504" w:rsidRPr="00085AE9" w:rsidRDefault="00634504" w:rsidP="003D7951">
            <w:pPr>
              <w:jc w:val="center"/>
              <w:rPr>
                <w:szCs w:val="28"/>
              </w:rPr>
            </w:pPr>
            <w:r w:rsidRPr="00085AE9">
              <w:rPr>
                <w:sz w:val="28"/>
                <w:szCs w:val="28"/>
              </w:rPr>
              <w:t>60,0</w:t>
            </w:r>
          </w:p>
        </w:tc>
        <w:tc>
          <w:tcPr>
            <w:tcW w:w="1553" w:type="dxa"/>
            <w:vAlign w:val="center"/>
          </w:tcPr>
          <w:p w:rsidR="00634504" w:rsidRPr="00085AE9" w:rsidRDefault="00634504" w:rsidP="003D7951">
            <w:pPr>
              <w:jc w:val="center"/>
              <w:rPr>
                <w:szCs w:val="28"/>
              </w:rPr>
            </w:pPr>
            <w:r w:rsidRPr="00085AE9">
              <w:rPr>
                <w:sz w:val="28"/>
                <w:szCs w:val="28"/>
              </w:rPr>
              <w:t>-</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1</w:t>
            </w:r>
          </w:p>
        </w:tc>
        <w:tc>
          <w:tcPr>
            <w:tcW w:w="1635" w:type="dxa"/>
            <w:vAlign w:val="center"/>
          </w:tcPr>
          <w:p w:rsidR="00634504" w:rsidRPr="00085AE9" w:rsidRDefault="00634504" w:rsidP="003D7951">
            <w:pPr>
              <w:jc w:val="center"/>
              <w:rPr>
                <w:szCs w:val="28"/>
              </w:rPr>
            </w:pPr>
            <w:r w:rsidRPr="00085AE9">
              <w:rPr>
                <w:sz w:val="28"/>
                <w:szCs w:val="28"/>
              </w:rPr>
              <w:t>Quặng chỉ qua rửa sơ bộ nên không có đuôi thải</w:t>
            </w: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sidRPr="00085AE9">
              <w:rPr>
                <w:sz w:val="28"/>
                <w:szCs w:val="28"/>
              </w:rPr>
              <w:lastRenderedPageBreak/>
              <w:t>5</w:t>
            </w:r>
          </w:p>
        </w:tc>
        <w:tc>
          <w:tcPr>
            <w:tcW w:w="4588" w:type="dxa"/>
            <w:vAlign w:val="center"/>
          </w:tcPr>
          <w:p w:rsidR="00634504" w:rsidRPr="00085AE9" w:rsidRDefault="00634504" w:rsidP="003D7951">
            <w:pPr>
              <w:jc w:val="both"/>
              <w:rPr>
                <w:szCs w:val="28"/>
              </w:rPr>
            </w:pPr>
            <w:r w:rsidRPr="00085AE9">
              <w:rPr>
                <w:sz w:val="28"/>
                <w:szCs w:val="28"/>
              </w:rPr>
              <w:t>Dự khai thác thác mỏ sắt Thầu Lũng, xã Giáp Trung, huyện Bắc Mê.</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47,57</w:t>
            </w:r>
          </w:p>
        </w:tc>
        <w:tc>
          <w:tcPr>
            <w:tcW w:w="1627" w:type="dxa"/>
            <w:vAlign w:val="center"/>
          </w:tcPr>
          <w:p w:rsidR="00634504" w:rsidRPr="00085AE9" w:rsidRDefault="00634504" w:rsidP="003D7951">
            <w:pPr>
              <w:jc w:val="center"/>
              <w:rPr>
                <w:szCs w:val="28"/>
              </w:rPr>
            </w:pPr>
            <w:r w:rsidRPr="00085AE9">
              <w:rPr>
                <w:sz w:val="28"/>
                <w:szCs w:val="28"/>
              </w:rPr>
              <w:t>62,72</w:t>
            </w:r>
          </w:p>
        </w:tc>
        <w:tc>
          <w:tcPr>
            <w:tcW w:w="1553" w:type="dxa"/>
            <w:vAlign w:val="center"/>
          </w:tcPr>
          <w:p w:rsidR="00634504" w:rsidRPr="00085AE9" w:rsidRDefault="00634504" w:rsidP="003D7951">
            <w:pPr>
              <w:jc w:val="center"/>
              <w:rPr>
                <w:szCs w:val="28"/>
              </w:rPr>
            </w:pPr>
            <w:r w:rsidRPr="00085AE9">
              <w:rPr>
                <w:sz w:val="28"/>
                <w:szCs w:val="28"/>
              </w:rPr>
              <w:t>26,91</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1,733</w:t>
            </w:r>
          </w:p>
        </w:tc>
        <w:tc>
          <w:tcPr>
            <w:tcW w:w="1635" w:type="dxa"/>
            <w:vAlign w:val="center"/>
          </w:tcPr>
          <w:p w:rsidR="00634504" w:rsidRPr="00085AE9" w:rsidRDefault="00634504" w:rsidP="003D7951">
            <w:pPr>
              <w:jc w:val="center"/>
              <w:rPr>
                <w:szCs w:val="28"/>
              </w:rPr>
            </w:pPr>
          </w:p>
        </w:tc>
      </w:tr>
      <w:tr w:rsidR="00634504" w:rsidRPr="00085AE9" w:rsidTr="003D7951">
        <w:trPr>
          <w:cantSplit/>
          <w:jc w:val="center"/>
        </w:trPr>
        <w:tc>
          <w:tcPr>
            <w:tcW w:w="746" w:type="dxa"/>
            <w:vAlign w:val="center"/>
          </w:tcPr>
          <w:p w:rsidR="00634504" w:rsidRPr="00085AE9" w:rsidRDefault="00634504" w:rsidP="003D7951">
            <w:pPr>
              <w:ind w:left="109"/>
              <w:jc w:val="center"/>
              <w:rPr>
                <w:b/>
                <w:szCs w:val="28"/>
              </w:rPr>
            </w:pPr>
            <w:r w:rsidRPr="00085AE9">
              <w:rPr>
                <w:b/>
                <w:sz w:val="28"/>
                <w:szCs w:val="28"/>
              </w:rPr>
              <w:t>II</w:t>
            </w:r>
          </w:p>
        </w:tc>
        <w:tc>
          <w:tcPr>
            <w:tcW w:w="15172" w:type="dxa"/>
            <w:gridSpan w:val="8"/>
            <w:vAlign w:val="center"/>
          </w:tcPr>
          <w:p w:rsidR="00634504" w:rsidRPr="00085AE9" w:rsidRDefault="00634504" w:rsidP="003D7951">
            <w:pPr>
              <w:rPr>
                <w:b/>
                <w:szCs w:val="28"/>
              </w:rPr>
            </w:pPr>
            <w:r w:rsidRPr="00085AE9">
              <w:rPr>
                <w:b/>
                <w:sz w:val="28"/>
                <w:szCs w:val="28"/>
              </w:rPr>
              <w:t>QUẶNG CHÌ, KẼM</w:t>
            </w:r>
          </w:p>
        </w:tc>
      </w:tr>
      <w:tr w:rsidR="00634504" w:rsidRPr="00085AE9" w:rsidTr="003D7951">
        <w:trPr>
          <w:cantSplit/>
          <w:jc w:val="center"/>
        </w:trPr>
        <w:tc>
          <w:tcPr>
            <w:tcW w:w="746" w:type="dxa"/>
            <w:vAlign w:val="center"/>
          </w:tcPr>
          <w:p w:rsidR="00634504" w:rsidRPr="00085AE9" w:rsidRDefault="00215BDB" w:rsidP="003D7951">
            <w:pPr>
              <w:ind w:left="109"/>
              <w:jc w:val="center"/>
              <w:rPr>
                <w:szCs w:val="28"/>
              </w:rPr>
            </w:pPr>
            <w:r>
              <w:rPr>
                <w:szCs w:val="28"/>
              </w:rPr>
              <w:t>1</w:t>
            </w:r>
          </w:p>
        </w:tc>
        <w:tc>
          <w:tcPr>
            <w:tcW w:w="4588" w:type="dxa"/>
            <w:vAlign w:val="center"/>
          </w:tcPr>
          <w:p w:rsidR="00634504" w:rsidRPr="00085AE9" w:rsidRDefault="00634504" w:rsidP="003D7951">
            <w:pPr>
              <w:jc w:val="both"/>
              <w:rPr>
                <w:szCs w:val="28"/>
              </w:rPr>
            </w:pPr>
            <w:r w:rsidRPr="00085AE9">
              <w:rPr>
                <w:sz w:val="28"/>
                <w:szCs w:val="28"/>
              </w:rPr>
              <w:t>Dự án khai thác mỏ chì, kẽm Tà Pan, xã Minh Sơn, huyện Bắc Mê.</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21,99</w:t>
            </w:r>
          </w:p>
        </w:tc>
        <w:tc>
          <w:tcPr>
            <w:tcW w:w="1627" w:type="dxa"/>
            <w:vAlign w:val="center"/>
          </w:tcPr>
          <w:p w:rsidR="00634504" w:rsidRPr="00085AE9" w:rsidRDefault="00634504" w:rsidP="003D7951">
            <w:pPr>
              <w:jc w:val="center"/>
              <w:rPr>
                <w:szCs w:val="28"/>
              </w:rPr>
            </w:pPr>
            <w:r w:rsidRPr="00085AE9">
              <w:rPr>
                <w:sz w:val="28"/>
                <w:szCs w:val="28"/>
              </w:rPr>
              <w:t>66,665</w:t>
            </w:r>
          </w:p>
        </w:tc>
        <w:tc>
          <w:tcPr>
            <w:tcW w:w="1553" w:type="dxa"/>
            <w:vAlign w:val="center"/>
          </w:tcPr>
          <w:p w:rsidR="00634504" w:rsidRPr="00085AE9" w:rsidRDefault="00634504" w:rsidP="003D7951">
            <w:pPr>
              <w:jc w:val="center"/>
              <w:rPr>
                <w:szCs w:val="28"/>
              </w:rPr>
            </w:pPr>
            <w:r w:rsidRPr="00085AE9">
              <w:rPr>
                <w:sz w:val="28"/>
                <w:szCs w:val="28"/>
              </w:rPr>
              <w:t>1,04</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3,13</w:t>
            </w:r>
          </w:p>
        </w:tc>
        <w:tc>
          <w:tcPr>
            <w:tcW w:w="1635" w:type="dxa"/>
            <w:vAlign w:val="center"/>
          </w:tcPr>
          <w:p w:rsidR="00634504" w:rsidRPr="00085AE9" w:rsidRDefault="00634504" w:rsidP="003D7951">
            <w:pPr>
              <w:jc w:val="center"/>
              <w:rPr>
                <w:szCs w:val="28"/>
              </w:rPr>
            </w:pPr>
          </w:p>
        </w:tc>
      </w:tr>
      <w:tr w:rsidR="00634504" w:rsidRPr="00085AE9" w:rsidTr="003D7951">
        <w:trPr>
          <w:cantSplit/>
          <w:jc w:val="center"/>
        </w:trPr>
        <w:tc>
          <w:tcPr>
            <w:tcW w:w="746" w:type="dxa"/>
            <w:vAlign w:val="center"/>
          </w:tcPr>
          <w:p w:rsidR="00634504" w:rsidRPr="00085AE9" w:rsidRDefault="00634504" w:rsidP="003D7951">
            <w:pPr>
              <w:jc w:val="center"/>
              <w:rPr>
                <w:b/>
                <w:szCs w:val="28"/>
              </w:rPr>
            </w:pPr>
            <w:r w:rsidRPr="00085AE9">
              <w:rPr>
                <w:b/>
                <w:sz w:val="28"/>
                <w:szCs w:val="28"/>
              </w:rPr>
              <w:t>III</w:t>
            </w:r>
          </w:p>
        </w:tc>
        <w:tc>
          <w:tcPr>
            <w:tcW w:w="15172" w:type="dxa"/>
            <w:gridSpan w:val="8"/>
            <w:vAlign w:val="center"/>
          </w:tcPr>
          <w:p w:rsidR="00634504" w:rsidRPr="00085AE9" w:rsidRDefault="00634504" w:rsidP="003D7951">
            <w:pPr>
              <w:rPr>
                <w:b/>
                <w:szCs w:val="28"/>
              </w:rPr>
            </w:pPr>
            <w:r w:rsidRPr="00085AE9">
              <w:rPr>
                <w:b/>
                <w:sz w:val="28"/>
                <w:szCs w:val="28"/>
              </w:rPr>
              <w:t>QUẶNG ANTIMON</w:t>
            </w: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sidRPr="00085AE9">
              <w:rPr>
                <w:sz w:val="28"/>
                <w:szCs w:val="28"/>
              </w:rPr>
              <w:t>1</w:t>
            </w:r>
          </w:p>
        </w:tc>
        <w:tc>
          <w:tcPr>
            <w:tcW w:w="4588" w:type="dxa"/>
            <w:vAlign w:val="center"/>
          </w:tcPr>
          <w:p w:rsidR="00634504" w:rsidRPr="00085AE9" w:rsidRDefault="00634504" w:rsidP="003D7951">
            <w:pPr>
              <w:jc w:val="both"/>
              <w:rPr>
                <w:szCs w:val="28"/>
              </w:rPr>
            </w:pPr>
            <w:r w:rsidRPr="00085AE9">
              <w:rPr>
                <w:sz w:val="28"/>
                <w:szCs w:val="28"/>
              </w:rPr>
              <w:t>Dự án khai thác mỏ antimon Mậu Duệ, xã Mậu Duệ, huyện Yên Minh.</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11,19</w:t>
            </w:r>
          </w:p>
        </w:tc>
        <w:tc>
          <w:tcPr>
            <w:tcW w:w="1627" w:type="dxa"/>
            <w:vAlign w:val="center"/>
          </w:tcPr>
          <w:p w:rsidR="00634504" w:rsidRPr="00085AE9" w:rsidRDefault="00634504" w:rsidP="003D7951">
            <w:pPr>
              <w:jc w:val="center"/>
              <w:rPr>
                <w:szCs w:val="28"/>
              </w:rPr>
            </w:pPr>
            <w:r w:rsidRPr="00085AE9">
              <w:rPr>
                <w:sz w:val="28"/>
                <w:szCs w:val="28"/>
              </w:rPr>
              <w:t>99,85</w:t>
            </w:r>
          </w:p>
        </w:tc>
        <w:tc>
          <w:tcPr>
            <w:tcW w:w="1553" w:type="dxa"/>
            <w:vAlign w:val="center"/>
          </w:tcPr>
          <w:p w:rsidR="00634504" w:rsidRPr="00085AE9" w:rsidRDefault="00634504" w:rsidP="003D7951">
            <w:pPr>
              <w:jc w:val="center"/>
              <w:rPr>
                <w:szCs w:val="28"/>
              </w:rPr>
            </w:pPr>
            <w:r w:rsidRPr="00085AE9">
              <w:rPr>
                <w:sz w:val="28"/>
                <w:szCs w:val="28"/>
              </w:rPr>
              <w:t>2,0</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10,65</w:t>
            </w:r>
          </w:p>
        </w:tc>
        <w:tc>
          <w:tcPr>
            <w:tcW w:w="1635" w:type="dxa"/>
            <w:vAlign w:val="center"/>
          </w:tcPr>
          <w:p w:rsidR="00634504" w:rsidRPr="00085AE9" w:rsidRDefault="00634504" w:rsidP="003D7951">
            <w:pPr>
              <w:jc w:val="center"/>
              <w:rPr>
                <w:szCs w:val="28"/>
              </w:rPr>
            </w:pPr>
            <w:r w:rsidRPr="00085AE9">
              <w:rPr>
                <w:sz w:val="28"/>
                <w:szCs w:val="28"/>
              </w:rPr>
              <w:t>Tinh quặng (khoáng sản thành phẩm) là kim loại antimon hàm lượng 99,85%Sb</w:t>
            </w:r>
          </w:p>
        </w:tc>
      </w:tr>
      <w:tr w:rsidR="00634504" w:rsidRPr="00085AE9" w:rsidTr="003D7951">
        <w:trPr>
          <w:cantSplit/>
          <w:jc w:val="center"/>
        </w:trPr>
        <w:tc>
          <w:tcPr>
            <w:tcW w:w="746" w:type="dxa"/>
            <w:vAlign w:val="center"/>
          </w:tcPr>
          <w:p w:rsidR="00634504" w:rsidRPr="00085AE9" w:rsidRDefault="00634504" w:rsidP="003D7951">
            <w:pPr>
              <w:ind w:left="109"/>
              <w:jc w:val="center"/>
              <w:rPr>
                <w:b/>
                <w:szCs w:val="28"/>
              </w:rPr>
            </w:pPr>
            <w:r w:rsidRPr="00085AE9">
              <w:rPr>
                <w:b/>
                <w:sz w:val="28"/>
                <w:szCs w:val="28"/>
              </w:rPr>
              <w:t>IV</w:t>
            </w:r>
          </w:p>
        </w:tc>
        <w:tc>
          <w:tcPr>
            <w:tcW w:w="15172" w:type="dxa"/>
            <w:gridSpan w:val="8"/>
            <w:vAlign w:val="center"/>
          </w:tcPr>
          <w:p w:rsidR="00634504" w:rsidRPr="00085AE9" w:rsidRDefault="00634504" w:rsidP="003D7951">
            <w:pPr>
              <w:rPr>
                <w:b/>
                <w:szCs w:val="28"/>
              </w:rPr>
            </w:pPr>
            <w:r w:rsidRPr="00085AE9">
              <w:rPr>
                <w:b/>
                <w:sz w:val="28"/>
                <w:szCs w:val="28"/>
              </w:rPr>
              <w:t>QUẶNG MANGAN</w:t>
            </w: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Pr>
                <w:sz w:val="28"/>
                <w:szCs w:val="28"/>
              </w:rPr>
              <w:t>1</w:t>
            </w:r>
          </w:p>
        </w:tc>
        <w:tc>
          <w:tcPr>
            <w:tcW w:w="4588" w:type="dxa"/>
            <w:vAlign w:val="center"/>
          </w:tcPr>
          <w:p w:rsidR="00634504" w:rsidRPr="00085AE9" w:rsidRDefault="00634504" w:rsidP="003D7951">
            <w:pPr>
              <w:jc w:val="both"/>
              <w:rPr>
                <w:szCs w:val="28"/>
              </w:rPr>
            </w:pPr>
            <w:r w:rsidRPr="00085AE9">
              <w:rPr>
                <w:sz w:val="28"/>
                <w:szCs w:val="28"/>
              </w:rPr>
              <w:t>Dự án khai thác mỏ quặng mangan thôn Nà Viền, xã Giáp Trung, huyện Bắc Mê.</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12,35</w:t>
            </w:r>
          </w:p>
        </w:tc>
        <w:tc>
          <w:tcPr>
            <w:tcW w:w="1627" w:type="dxa"/>
            <w:vAlign w:val="center"/>
          </w:tcPr>
          <w:p w:rsidR="00634504" w:rsidRPr="00085AE9" w:rsidRDefault="00634504" w:rsidP="003D7951">
            <w:pPr>
              <w:jc w:val="center"/>
              <w:rPr>
                <w:szCs w:val="28"/>
              </w:rPr>
            </w:pPr>
            <w:r w:rsidRPr="00085AE9">
              <w:rPr>
                <w:sz w:val="28"/>
                <w:szCs w:val="28"/>
              </w:rPr>
              <w:t>28,25</w:t>
            </w:r>
          </w:p>
        </w:tc>
        <w:tc>
          <w:tcPr>
            <w:tcW w:w="1553" w:type="dxa"/>
            <w:vAlign w:val="center"/>
          </w:tcPr>
          <w:p w:rsidR="00634504" w:rsidRPr="00085AE9" w:rsidRDefault="00634504" w:rsidP="003D7951">
            <w:pPr>
              <w:jc w:val="center"/>
              <w:rPr>
                <w:szCs w:val="28"/>
              </w:rPr>
            </w:pPr>
            <w:r w:rsidRPr="00085AE9">
              <w:rPr>
                <w:sz w:val="28"/>
                <w:szCs w:val="28"/>
              </w:rPr>
              <w:t>4,42</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3,01</w:t>
            </w:r>
          </w:p>
        </w:tc>
        <w:tc>
          <w:tcPr>
            <w:tcW w:w="1635" w:type="dxa"/>
            <w:vAlign w:val="center"/>
          </w:tcPr>
          <w:p w:rsidR="00634504" w:rsidRPr="00085AE9" w:rsidRDefault="00634504" w:rsidP="003D7951">
            <w:pPr>
              <w:jc w:val="center"/>
              <w:rPr>
                <w:szCs w:val="28"/>
              </w:rPr>
            </w:pP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Pr>
                <w:sz w:val="28"/>
                <w:szCs w:val="28"/>
              </w:rPr>
              <w:t>2</w:t>
            </w:r>
          </w:p>
        </w:tc>
        <w:tc>
          <w:tcPr>
            <w:tcW w:w="4588" w:type="dxa"/>
            <w:vAlign w:val="center"/>
          </w:tcPr>
          <w:p w:rsidR="00634504" w:rsidRPr="00085AE9" w:rsidRDefault="00634504" w:rsidP="003D7951">
            <w:pPr>
              <w:jc w:val="both"/>
              <w:rPr>
                <w:szCs w:val="28"/>
              </w:rPr>
            </w:pPr>
            <w:r w:rsidRPr="00085AE9">
              <w:rPr>
                <w:sz w:val="28"/>
                <w:szCs w:val="28"/>
              </w:rPr>
              <w:t>Dự án khai thác mỏ quặng mangan Bản Sám, xã Ngọc Minh, huyện Vị Xuyên.</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19,24</w:t>
            </w:r>
          </w:p>
        </w:tc>
        <w:tc>
          <w:tcPr>
            <w:tcW w:w="1627" w:type="dxa"/>
            <w:vAlign w:val="center"/>
          </w:tcPr>
          <w:p w:rsidR="00634504" w:rsidRPr="00085AE9" w:rsidRDefault="00634504" w:rsidP="003D7951">
            <w:pPr>
              <w:jc w:val="center"/>
              <w:rPr>
                <w:szCs w:val="28"/>
              </w:rPr>
            </w:pPr>
            <w:r w:rsidRPr="00085AE9">
              <w:rPr>
                <w:sz w:val="28"/>
                <w:szCs w:val="28"/>
              </w:rPr>
              <w:t>35,77</w:t>
            </w:r>
          </w:p>
        </w:tc>
        <w:tc>
          <w:tcPr>
            <w:tcW w:w="1553" w:type="dxa"/>
            <w:vAlign w:val="center"/>
          </w:tcPr>
          <w:p w:rsidR="00634504" w:rsidRPr="00085AE9" w:rsidRDefault="00634504" w:rsidP="003D7951">
            <w:pPr>
              <w:jc w:val="center"/>
              <w:rPr>
                <w:szCs w:val="28"/>
              </w:rPr>
            </w:pPr>
            <w:r w:rsidRPr="00085AE9">
              <w:rPr>
                <w:sz w:val="28"/>
                <w:szCs w:val="28"/>
              </w:rPr>
              <w:t>4,01</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2,09</w:t>
            </w:r>
          </w:p>
        </w:tc>
        <w:tc>
          <w:tcPr>
            <w:tcW w:w="1635" w:type="dxa"/>
            <w:vAlign w:val="center"/>
          </w:tcPr>
          <w:p w:rsidR="00634504" w:rsidRPr="00085AE9" w:rsidRDefault="00634504" w:rsidP="003D7951">
            <w:pPr>
              <w:jc w:val="center"/>
              <w:rPr>
                <w:szCs w:val="28"/>
              </w:rPr>
            </w:pP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Pr>
                <w:sz w:val="28"/>
                <w:szCs w:val="28"/>
              </w:rPr>
              <w:t>3</w:t>
            </w:r>
          </w:p>
        </w:tc>
        <w:tc>
          <w:tcPr>
            <w:tcW w:w="4588" w:type="dxa"/>
            <w:vAlign w:val="center"/>
          </w:tcPr>
          <w:p w:rsidR="00634504" w:rsidRPr="00085AE9" w:rsidRDefault="00634504" w:rsidP="003D7951">
            <w:pPr>
              <w:jc w:val="both"/>
              <w:rPr>
                <w:szCs w:val="28"/>
              </w:rPr>
            </w:pPr>
            <w:r w:rsidRPr="00085AE9">
              <w:rPr>
                <w:sz w:val="28"/>
                <w:szCs w:val="28"/>
              </w:rPr>
              <w:t>Dự án khai thác mỏ quặng mangan thôn Nà Pia, thị trấn Yên Phú, huyện Bắc Mê.</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17,63</w:t>
            </w:r>
          </w:p>
        </w:tc>
        <w:tc>
          <w:tcPr>
            <w:tcW w:w="1627" w:type="dxa"/>
            <w:vAlign w:val="center"/>
          </w:tcPr>
          <w:p w:rsidR="00634504" w:rsidRPr="00085AE9" w:rsidRDefault="00634504" w:rsidP="003D7951">
            <w:pPr>
              <w:jc w:val="center"/>
              <w:rPr>
                <w:szCs w:val="28"/>
              </w:rPr>
            </w:pPr>
            <w:r w:rsidRPr="00085AE9">
              <w:rPr>
                <w:sz w:val="28"/>
                <w:szCs w:val="28"/>
              </w:rPr>
              <w:t>31,32</w:t>
            </w:r>
          </w:p>
        </w:tc>
        <w:tc>
          <w:tcPr>
            <w:tcW w:w="1553" w:type="dxa"/>
            <w:vAlign w:val="center"/>
          </w:tcPr>
          <w:p w:rsidR="00634504" w:rsidRPr="00085AE9" w:rsidRDefault="00634504" w:rsidP="003D7951">
            <w:pPr>
              <w:jc w:val="center"/>
              <w:rPr>
                <w:szCs w:val="28"/>
              </w:rPr>
            </w:pPr>
            <w:r w:rsidRPr="00085AE9">
              <w:rPr>
                <w:sz w:val="28"/>
                <w:szCs w:val="28"/>
              </w:rPr>
              <w:t>3,7</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1,98</w:t>
            </w:r>
          </w:p>
        </w:tc>
        <w:tc>
          <w:tcPr>
            <w:tcW w:w="1635" w:type="dxa"/>
            <w:vAlign w:val="center"/>
          </w:tcPr>
          <w:p w:rsidR="00634504" w:rsidRPr="00085AE9" w:rsidRDefault="00634504" w:rsidP="003D7951">
            <w:pPr>
              <w:jc w:val="center"/>
              <w:rPr>
                <w:szCs w:val="28"/>
              </w:rPr>
            </w:pPr>
          </w:p>
        </w:tc>
      </w:tr>
      <w:tr w:rsidR="00634504" w:rsidRPr="00085AE9" w:rsidTr="003D7951">
        <w:trPr>
          <w:cantSplit/>
          <w:jc w:val="center"/>
        </w:trPr>
        <w:tc>
          <w:tcPr>
            <w:tcW w:w="746" w:type="dxa"/>
            <w:vAlign w:val="center"/>
          </w:tcPr>
          <w:p w:rsidR="00634504" w:rsidRPr="00085AE9" w:rsidRDefault="00634504" w:rsidP="003D7951">
            <w:pPr>
              <w:ind w:left="109"/>
              <w:jc w:val="center"/>
              <w:rPr>
                <w:szCs w:val="28"/>
              </w:rPr>
            </w:pPr>
            <w:r>
              <w:rPr>
                <w:sz w:val="28"/>
                <w:szCs w:val="28"/>
              </w:rPr>
              <w:t>4</w:t>
            </w:r>
          </w:p>
        </w:tc>
        <w:tc>
          <w:tcPr>
            <w:tcW w:w="4588" w:type="dxa"/>
            <w:vAlign w:val="center"/>
          </w:tcPr>
          <w:p w:rsidR="00634504" w:rsidRPr="00085AE9" w:rsidRDefault="00634504" w:rsidP="003D7951">
            <w:pPr>
              <w:jc w:val="both"/>
              <w:rPr>
                <w:szCs w:val="28"/>
              </w:rPr>
            </w:pPr>
            <w:r w:rsidRPr="00085AE9">
              <w:rPr>
                <w:sz w:val="28"/>
                <w:szCs w:val="28"/>
              </w:rPr>
              <w:t>Dự án khai thác mỏ quặng mangan Bản Sám 2, xã Ngọc Minh, huyện Vị Xuyên.</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14,63</w:t>
            </w:r>
          </w:p>
        </w:tc>
        <w:tc>
          <w:tcPr>
            <w:tcW w:w="1627" w:type="dxa"/>
            <w:vAlign w:val="center"/>
          </w:tcPr>
          <w:p w:rsidR="00634504" w:rsidRPr="00085AE9" w:rsidRDefault="00634504" w:rsidP="003D7951">
            <w:pPr>
              <w:jc w:val="center"/>
              <w:rPr>
                <w:szCs w:val="28"/>
              </w:rPr>
            </w:pPr>
            <w:r w:rsidRPr="00085AE9">
              <w:rPr>
                <w:sz w:val="28"/>
                <w:szCs w:val="28"/>
              </w:rPr>
              <w:t>21,14</w:t>
            </w:r>
          </w:p>
        </w:tc>
        <w:tc>
          <w:tcPr>
            <w:tcW w:w="1553" w:type="dxa"/>
            <w:vAlign w:val="center"/>
          </w:tcPr>
          <w:p w:rsidR="00634504" w:rsidRPr="00085AE9" w:rsidRDefault="00634504" w:rsidP="003D7951">
            <w:pPr>
              <w:jc w:val="center"/>
              <w:rPr>
                <w:szCs w:val="28"/>
              </w:rPr>
            </w:pPr>
            <w:r w:rsidRPr="00085AE9">
              <w:rPr>
                <w:sz w:val="28"/>
                <w:szCs w:val="28"/>
              </w:rPr>
              <w:t>2,87</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1,55</w:t>
            </w:r>
          </w:p>
        </w:tc>
        <w:tc>
          <w:tcPr>
            <w:tcW w:w="1635" w:type="dxa"/>
            <w:vAlign w:val="center"/>
          </w:tcPr>
          <w:p w:rsidR="00634504" w:rsidRPr="00085AE9" w:rsidRDefault="00634504" w:rsidP="003D7951">
            <w:pPr>
              <w:jc w:val="center"/>
              <w:rPr>
                <w:szCs w:val="28"/>
              </w:rPr>
            </w:pPr>
          </w:p>
        </w:tc>
      </w:tr>
      <w:tr w:rsidR="00634504" w:rsidRPr="00E52ADB" w:rsidTr="003D7951">
        <w:trPr>
          <w:cantSplit/>
          <w:jc w:val="center"/>
        </w:trPr>
        <w:tc>
          <w:tcPr>
            <w:tcW w:w="746" w:type="dxa"/>
            <w:vAlign w:val="center"/>
          </w:tcPr>
          <w:p w:rsidR="00634504" w:rsidRPr="00E52ADB" w:rsidRDefault="00634504" w:rsidP="003D7951">
            <w:pPr>
              <w:ind w:left="109"/>
              <w:jc w:val="center"/>
              <w:rPr>
                <w:szCs w:val="28"/>
              </w:rPr>
            </w:pPr>
            <w:r>
              <w:rPr>
                <w:sz w:val="28"/>
                <w:szCs w:val="28"/>
              </w:rPr>
              <w:t>5</w:t>
            </w:r>
          </w:p>
        </w:tc>
        <w:tc>
          <w:tcPr>
            <w:tcW w:w="4588" w:type="dxa"/>
            <w:vAlign w:val="center"/>
          </w:tcPr>
          <w:p w:rsidR="00634504" w:rsidRPr="00E52ADB" w:rsidRDefault="00634504" w:rsidP="003D7951">
            <w:pPr>
              <w:jc w:val="both"/>
              <w:rPr>
                <w:szCs w:val="28"/>
              </w:rPr>
            </w:pPr>
            <w:r w:rsidRPr="00E52ADB">
              <w:rPr>
                <w:sz w:val="28"/>
                <w:szCs w:val="28"/>
              </w:rPr>
              <w:t>Dự án khai thác mỏ mangan Khuôn Then, xã Ngọc Minh, huyện Vị Xuyên</w:t>
            </w:r>
          </w:p>
        </w:tc>
        <w:tc>
          <w:tcPr>
            <w:tcW w:w="768" w:type="dxa"/>
            <w:vAlign w:val="center"/>
          </w:tcPr>
          <w:p w:rsidR="00634504" w:rsidRPr="00E52ADB" w:rsidRDefault="00634504" w:rsidP="003D7951">
            <w:pPr>
              <w:jc w:val="center"/>
              <w:rPr>
                <w:szCs w:val="28"/>
              </w:rPr>
            </w:pPr>
            <w:r w:rsidRPr="00E52ADB">
              <w:rPr>
                <w:sz w:val="28"/>
                <w:szCs w:val="28"/>
              </w:rPr>
              <w:t>Tấn</w:t>
            </w:r>
          </w:p>
        </w:tc>
        <w:tc>
          <w:tcPr>
            <w:tcW w:w="1566" w:type="dxa"/>
            <w:vAlign w:val="center"/>
          </w:tcPr>
          <w:p w:rsidR="00634504" w:rsidRPr="00E52ADB" w:rsidRDefault="00634504" w:rsidP="003D7951">
            <w:pPr>
              <w:jc w:val="center"/>
              <w:rPr>
                <w:szCs w:val="28"/>
              </w:rPr>
            </w:pPr>
            <w:r w:rsidRPr="00E52ADB">
              <w:rPr>
                <w:sz w:val="28"/>
                <w:szCs w:val="28"/>
              </w:rPr>
              <w:t>17,98</w:t>
            </w:r>
          </w:p>
        </w:tc>
        <w:tc>
          <w:tcPr>
            <w:tcW w:w="1627" w:type="dxa"/>
            <w:vAlign w:val="center"/>
          </w:tcPr>
          <w:p w:rsidR="00634504" w:rsidRPr="00E52ADB" w:rsidRDefault="00634504" w:rsidP="003D7951">
            <w:pPr>
              <w:jc w:val="center"/>
              <w:rPr>
                <w:szCs w:val="28"/>
              </w:rPr>
            </w:pPr>
            <w:r w:rsidRPr="00E52ADB">
              <w:rPr>
                <w:sz w:val="28"/>
                <w:szCs w:val="28"/>
              </w:rPr>
              <w:t>27,51</w:t>
            </w:r>
          </w:p>
        </w:tc>
        <w:tc>
          <w:tcPr>
            <w:tcW w:w="1553" w:type="dxa"/>
            <w:vAlign w:val="center"/>
          </w:tcPr>
          <w:p w:rsidR="00634504" w:rsidRPr="00E52ADB" w:rsidRDefault="00634504" w:rsidP="003D7951">
            <w:pPr>
              <w:jc w:val="center"/>
              <w:rPr>
                <w:szCs w:val="28"/>
              </w:rPr>
            </w:pPr>
            <w:r w:rsidRPr="00E52ADB">
              <w:rPr>
                <w:sz w:val="28"/>
                <w:szCs w:val="28"/>
              </w:rPr>
              <w:t>1,03</w:t>
            </w:r>
          </w:p>
        </w:tc>
        <w:tc>
          <w:tcPr>
            <w:tcW w:w="1534" w:type="dxa"/>
            <w:vAlign w:val="center"/>
          </w:tcPr>
          <w:p w:rsidR="00634504" w:rsidRPr="00E52ADB" w:rsidRDefault="00634504" w:rsidP="003D7951">
            <w:pPr>
              <w:jc w:val="center"/>
              <w:rPr>
                <w:szCs w:val="28"/>
              </w:rPr>
            </w:pPr>
            <w:r w:rsidRPr="00E52ADB">
              <w:rPr>
                <w:sz w:val="28"/>
                <w:szCs w:val="28"/>
              </w:rPr>
              <w:t>1</w:t>
            </w:r>
          </w:p>
        </w:tc>
        <w:tc>
          <w:tcPr>
            <w:tcW w:w="1901" w:type="dxa"/>
            <w:vAlign w:val="center"/>
          </w:tcPr>
          <w:p w:rsidR="00634504" w:rsidRPr="00E52ADB" w:rsidRDefault="00634504" w:rsidP="003D7951">
            <w:pPr>
              <w:jc w:val="center"/>
              <w:rPr>
                <w:szCs w:val="28"/>
              </w:rPr>
            </w:pPr>
            <w:r w:rsidRPr="00E52ADB">
              <w:rPr>
                <w:sz w:val="28"/>
                <w:szCs w:val="28"/>
              </w:rPr>
              <w:t>1,56</w:t>
            </w:r>
          </w:p>
        </w:tc>
        <w:tc>
          <w:tcPr>
            <w:tcW w:w="1635" w:type="dxa"/>
            <w:vAlign w:val="center"/>
          </w:tcPr>
          <w:p w:rsidR="00634504" w:rsidRPr="00E52ADB" w:rsidRDefault="00634504" w:rsidP="003D7951">
            <w:pPr>
              <w:jc w:val="center"/>
              <w:rPr>
                <w:color w:val="000000"/>
                <w:szCs w:val="28"/>
              </w:rPr>
            </w:pPr>
          </w:p>
        </w:tc>
      </w:tr>
      <w:tr w:rsidR="00634504" w:rsidRPr="00E52ADB" w:rsidTr="003D7951">
        <w:trPr>
          <w:cantSplit/>
          <w:jc w:val="center"/>
        </w:trPr>
        <w:tc>
          <w:tcPr>
            <w:tcW w:w="746" w:type="dxa"/>
            <w:vAlign w:val="center"/>
          </w:tcPr>
          <w:p w:rsidR="00634504" w:rsidRPr="00E52ADB" w:rsidRDefault="00634504" w:rsidP="003D7951">
            <w:pPr>
              <w:ind w:left="109"/>
              <w:jc w:val="center"/>
              <w:rPr>
                <w:szCs w:val="28"/>
              </w:rPr>
            </w:pPr>
            <w:r>
              <w:rPr>
                <w:sz w:val="28"/>
                <w:szCs w:val="28"/>
              </w:rPr>
              <w:lastRenderedPageBreak/>
              <w:t>6</w:t>
            </w:r>
          </w:p>
        </w:tc>
        <w:tc>
          <w:tcPr>
            <w:tcW w:w="4588" w:type="dxa"/>
            <w:vAlign w:val="center"/>
          </w:tcPr>
          <w:p w:rsidR="00634504" w:rsidRPr="00E52ADB" w:rsidRDefault="00634504" w:rsidP="003D7951">
            <w:pPr>
              <w:jc w:val="both"/>
              <w:rPr>
                <w:szCs w:val="28"/>
              </w:rPr>
            </w:pPr>
            <w:r w:rsidRPr="00E52ADB">
              <w:rPr>
                <w:sz w:val="28"/>
                <w:szCs w:val="28"/>
              </w:rPr>
              <w:t>Dự án khai thác mỏ mangan Bản Sáp, thị trấn Yên Phú, huyện Bắc Mê</w:t>
            </w:r>
          </w:p>
        </w:tc>
        <w:tc>
          <w:tcPr>
            <w:tcW w:w="768" w:type="dxa"/>
            <w:vAlign w:val="center"/>
          </w:tcPr>
          <w:p w:rsidR="00634504" w:rsidRPr="00E52ADB" w:rsidRDefault="00634504" w:rsidP="003D7951">
            <w:pPr>
              <w:jc w:val="center"/>
              <w:rPr>
                <w:szCs w:val="28"/>
              </w:rPr>
            </w:pPr>
            <w:r w:rsidRPr="00E52ADB">
              <w:rPr>
                <w:sz w:val="28"/>
                <w:szCs w:val="28"/>
              </w:rPr>
              <w:t>Tấn</w:t>
            </w:r>
          </w:p>
        </w:tc>
        <w:tc>
          <w:tcPr>
            <w:tcW w:w="1566" w:type="dxa"/>
            <w:vAlign w:val="center"/>
          </w:tcPr>
          <w:p w:rsidR="00634504" w:rsidRPr="00E52ADB" w:rsidRDefault="00634504" w:rsidP="003D7951">
            <w:pPr>
              <w:jc w:val="center"/>
              <w:rPr>
                <w:szCs w:val="28"/>
              </w:rPr>
            </w:pPr>
            <w:r w:rsidRPr="00E52ADB">
              <w:rPr>
                <w:sz w:val="28"/>
                <w:szCs w:val="28"/>
              </w:rPr>
              <w:t>16,86</w:t>
            </w:r>
          </w:p>
        </w:tc>
        <w:tc>
          <w:tcPr>
            <w:tcW w:w="1627" w:type="dxa"/>
            <w:vAlign w:val="center"/>
          </w:tcPr>
          <w:p w:rsidR="00634504" w:rsidRPr="00E52ADB" w:rsidRDefault="00634504" w:rsidP="003D7951">
            <w:pPr>
              <w:jc w:val="center"/>
              <w:rPr>
                <w:szCs w:val="28"/>
              </w:rPr>
            </w:pPr>
            <w:r w:rsidRPr="00E52ADB">
              <w:rPr>
                <w:sz w:val="28"/>
                <w:szCs w:val="28"/>
              </w:rPr>
              <w:t>27,12</w:t>
            </w:r>
          </w:p>
        </w:tc>
        <w:tc>
          <w:tcPr>
            <w:tcW w:w="1553" w:type="dxa"/>
            <w:vAlign w:val="center"/>
          </w:tcPr>
          <w:p w:rsidR="00634504" w:rsidRPr="00E52ADB" w:rsidRDefault="00634504" w:rsidP="003D7951">
            <w:pPr>
              <w:jc w:val="center"/>
              <w:rPr>
                <w:szCs w:val="28"/>
              </w:rPr>
            </w:pPr>
            <w:r w:rsidRPr="00E52ADB">
              <w:rPr>
                <w:sz w:val="28"/>
                <w:szCs w:val="28"/>
              </w:rPr>
              <w:t>1,02</w:t>
            </w:r>
          </w:p>
        </w:tc>
        <w:tc>
          <w:tcPr>
            <w:tcW w:w="1534" w:type="dxa"/>
            <w:vAlign w:val="center"/>
          </w:tcPr>
          <w:p w:rsidR="00634504" w:rsidRPr="00E52ADB" w:rsidRDefault="00634504" w:rsidP="003D7951">
            <w:pPr>
              <w:jc w:val="center"/>
              <w:rPr>
                <w:szCs w:val="28"/>
              </w:rPr>
            </w:pPr>
            <w:r w:rsidRPr="00E52ADB">
              <w:rPr>
                <w:sz w:val="28"/>
                <w:szCs w:val="28"/>
              </w:rPr>
              <w:t>1</w:t>
            </w:r>
          </w:p>
        </w:tc>
        <w:tc>
          <w:tcPr>
            <w:tcW w:w="1901" w:type="dxa"/>
            <w:vAlign w:val="center"/>
          </w:tcPr>
          <w:p w:rsidR="00634504" w:rsidRPr="00E52ADB" w:rsidRDefault="00634504" w:rsidP="003D7951">
            <w:pPr>
              <w:jc w:val="center"/>
              <w:rPr>
                <w:szCs w:val="28"/>
              </w:rPr>
            </w:pPr>
            <w:r w:rsidRPr="00E52ADB">
              <w:rPr>
                <w:sz w:val="28"/>
                <w:szCs w:val="28"/>
              </w:rPr>
              <w:t>1,65</w:t>
            </w:r>
          </w:p>
        </w:tc>
        <w:tc>
          <w:tcPr>
            <w:tcW w:w="1635" w:type="dxa"/>
            <w:vAlign w:val="center"/>
          </w:tcPr>
          <w:p w:rsidR="00634504" w:rsidRPr="00E52ADB" w:rsidRDefault="00634504" w:rsidP="003D7951">
            <w:pPr>
              <w:jc w:val="center"/>
              <w:rPr>
                <w:color w:val="000000"/>
                <w:szCs w:val="28"/>
              </w:rPr>
            </w:pPr>
          </w:p>
        </w:tc>
      </w:tr>
      <w:tr w:rsidR="00634504" w:rsidRPr="00E52ADB" w:rsidTr="003D7951">
        <w:trPr>
          <w:cantSplit/>
          <w:jc w:val="center"/>
        </w:trPr>
        <w:tc>
          <w:tcPr>
            <w:tcW w:w="746" w:type="dxa"/>
            <w:vAlign w:val="center"/>
          </w:tcPr>
          <w:p w:rsidR="00634504" w:rsidRPr="00E52ADB" w:rsidRDefault="00634504" w:rsidP="003D7951">
            <w:pPr>
              <w:ind w:left="109"/>
              <w:jc w:val="center"/>
              <w:rPr>
                <w:szCs w:val="28"/>
              </w:rPr>
            </w:pPr>
            <w:r>
              <w:rPr>
                <w:sz w:val="28"/>
                <w:szCs w:val="28"/>
              </w:rPr>
              <w:t>7</w:t>
            </w:r>
          </w:p>
        </w:tc>
        <w:tc>
          <w:tcPr>
            <w:tcW w:w="4588" w:type="dxa"/>
            <w:vAlign w:val="center"/>
          </w:tcPr>
          <w:p w:rsidR="00634504" w:rsidRPr="00E52ADB" w:rsidRDefault="00634504" w:rsidP="003D7951">
            <w:pPr>
              <w:jc w:val="both"/>
              <w:rPr>
                <w:szCs w:val="28"/>
              </w:rPr>
            </w:pPr>
            <w:r w:rsidRPr="00E52ADB">
              <w:rPr>
                <w:sz w:val="28"/>
                <w:szCs w:val="28"/>
              </w:rPr>
              <w:t>Dự án khai thác mỏ mangan Đội 2, thôn Tân Bình, xã Ngọc Minh, huyện Vị Xuyên</w:t>
            </w:r>
          </w:p>
        </w:tc>
        <w:tc>
          <w:tcPr>
            <w:tcW w:w="768" w:type="dxa"/>
            <w:vAlign w:val="center"/>
          </w:tcPr>
          <w:p w:rsidR="00634504" w:rsidRPr="00E52ADB" w:rsidRDefault="00634504" w:rsidP="003D7951">
            <w:pPr>
              <w:jc w:val="center"/>
              <w:rPr>
                <w:szCs w:val="28"/>
              </w:rPr>
            </w:pPr>
            <w:r w:rsidRPr="00E52ADB">
              <w:rPr>
                <w:sz w:val="28"/>
                <w:szCs w:val="28"/>
              </w:rPr>
              <w:t>Tấn</w:t>
            </w:r>
          </w:p>
        </w:tc>
        <w:tc>
          <w:tcPr>
            <w:tcW w:w="1566" w:type="dxa"/>
            <w:vAlign w:val="center"/>
          </w:tcPr>
          <w:p w:rsidR="00634504" w:rsidRPr="00E52ADB" w:rsidRDefault="00634504" w:rsidP="003D7951">
            <w:pPr>
              <w:jc w:val="center"/>
              <w:rPr>
                <w:szCs w:val="28"/>
              </w:rPr>
            </w:pPr>
            <w:r w:rsidRPr="00E52ADB">
              <w:rPr>
                <w:sz w:val="28"/>
                <w:szCs w:val="28"/>
              </w:rPr>
              <w:t>16,05</w:t>
            </w:r>
          </w:p>
        </w:tc>
        <w:tc>
          <w:tcPr>
            <w:tcW w:w="1627" w:type="dxa"/>
            <w:vAlign w:val="center"/>
          </w:tcPr>
          <w:p w:rsidR="00634504" w:rsidRPr="00E52ADB" w:rsidRDefault="00634504" w:rsidP="003D7951">
            <w:pPr>
              <w:jc w:val="center"/>
              <w:rPr>
                <w:szCs w:val="28"/>
              </w:rPr>
            </w:pPr>
            <w:r w:rsidRPr="00E52ADB">
              <w:rPr>
                <w:sz w:val="28"/>
                <w:szCs w:val="28"/>
              </w:rPr>
              <w:t>24,47</w:t>
            </w:r>
          </w:p>
        </w:tc>
        <w:tc>
          <w:tcPr>
            <w:tcW w:w="1553" w:type="dxa"/>
            <w:vAlign w:val="center"/>
          </w:tcPr>
          <w:p w:rsidR="00634504" w:rsidRPr="00E52ADB" w:rsidRDefault="00634504" w:rsidP="003D7951">
            <w:pPr>
              <w:jc w:val="center"/>
              <w:rPr>
                <w:szCs w:val="28"/>
              </w:rPr>
            </w:pPr>
            <w:r w:rsidRPr="00E52ADB">
              <w:rPr>
                <w:sz w:val="28"/>
                <w:szCs w:val="28"/>
              </w:rPr>
              <w:t>1,63</w:t>
            </w:r>
          </w:p>
        </w:tc>
        <w:tc>
          <w:tcPr>
            <w:tcW w:w="1534" w:type="dxa"/>
            <w:vAlign w:val="center"/>
          </w:tcPr>
          <w:p w:rsidR="00634504" w:rsidRPr="00E52ADB" w:rsidRDefault="00634504" w:rsidP="003D7951">
            <w:pPr>
              <w:jc w:val="center"/>
              <w:rPr>
                <w:szCs w:val="28"/>
              </w:rPr>
            </w:pPr>
            <w:r w:rsidRPr="00E52ADB">
              <w:rPr>
                <w:sz w:val="28"/>
                <w:szCs w:val="28"/>
              </w:rPr>
              <w:t>1</w:t>
            </w:r>
          </w:p>
        </w:tc>
        <w:tc>
          <w:tcPr>
            <w:tcW w:w="1901" w:type="dxa"/>
            <w:vAlign w:val="center"/>
          </w:tcPr>
          <w:p w:rsidR="00634504" w:rsidRPr="00E52ADB" w:rsidRDefault="00634504" w:rsidP="003D7951">
            <w:pPr>
              <w:jc w:val="center"/>
              <w:rPr>
                <w:szCs w:val="28"/>
              </w:rPr>
            </w:pPr>
            <w:r w:rsidRPr="00E52ADB">
              <w:rPr>
                <w:sz w:val="28"/>
                <w:szCs w:val="28"/>
              </w:rPr>
              <w:t>1,58</w:t>
            </w:r>
          </w:p>
        </w:tc>
        <w:tc>
          <w:tcPr>
            <w:tcW w:w="1635" w:type="dxa"/>
            <w:vAlign w:val="center"/>
          </w:tcPr>
          <w:p w:rsidR="00634504" w:rsidRPr="00E52ADB" w:rsidRDefault="00634504" w:rsidP="003D7951">
            <w:pPr>
              <w:jc w:val="center"/>
              <w:rPr>
                <w:color w:val="000000"/>
                <w:szCs w:val="28"/>
              </w:rPr>
            </w:pPr>
          </w:p>
        </w:tc>
      </w:tr>
      <w:tr w:rsidR="00634504" w:rsidRPr="001D701A" w:rsidTr="003D7951">
        <w:trPr>
          <w:cantSplit/>
          <w:jc w:val="center"/>
        </w:trPr>
        <w:tc>
          <w:tcPr>
            <w:tcW w:w="746" w:type="dxa"/>
            <w:vAlign w:val="center"/>
          </w:tcPr>
          <w:p w:rsidR="00634504" w:rsidRPr="001D701A" w:rsidRDefault="00634504" w:rsidP="003D7951">
            <w:pPr>
              <w:ind w:left="109"/>
              <w:jc w:val="center"/>
              <w:rPr>
                <w:szCs w:val="28"/>
              </w:rPr>
            </w:pPr>
            <w:r>
              <w:rPr>
                <w:sz w:val="28"/>
                <w:szCs w:val="28"/>
              </w:rPr>
              <w:t>8</w:t>
            </w:r>
          </w:p>
        </w:tc>
        <w:tc>
          <w:tcPr>
            <w:tcW w:w="4588" w:type="dxa"/>
            <w:vAlign w:val="center"/>
          </w:tcPr>
          <w:p w:rsidR="00634504" w:rsidRPr="001D701A" w:rsidRDefault="00634504" w:rsidP="003D7951">
            <w:pPr>
              <w:jc w:val="both"/>
              <w:rPr>
                <w:szCs w:val="28"/>
              </w:rPr>
            </w:pPr>
            <w:r w:rsidRPr="001D701A">
              <w:rPr>
                <w:sz w:val="28"/>
                <w:szCs w:val="28"/>
              </w:rPr>
              <w:t>Dự án khai thác mỏ mangan thôn Pậu, (khuôn Bậu), xã Ngọc Minh, huyện Vị Xuyên</w:t>
            </w:r>
          </w:p>
        </w:tc>
        <w:tc>
          <w:tcPr>
            <w:tcW w:w="768" w:type="dxa"/>
            <w:vAlign w:val="center"/>
          </w:tcPr>
          <w:p w:rsidR="00634504" w:rsidRPr="001D701A" w:rsidRDefault="00634504" w:rsidP="003D7951">
            <w:pPr>
              <w:jc w:val="center"/>
              <w:rPr>
                <w:szCs w:val="28"/>
              </w:rPr>
            </w:pPr>
            <w:r w:rsidRPr="001D701A">
              <w:rPr>
                <w:sz w:val="28"/>
                <w:szCs w:val="28"/>
              </w:rPr>
              <w:t>Tấn</w:t>
            </w:r>
          </w:p>
        </w:tc>
        <w:tc>
          <w:tcPr>
            <w:tcW w:w="1566" w:type="dxa"/>
            <w:vAlign w:val="center"/>
          </w:tcPr>
          <w:p w:rsidR="00634504" w:rsidRPr="001D701A" w:rsidRDefault="00634504" w:rsidP="003D7951">
            <w:pPr>
              <w:jc w:val="center"/>
              <w:rPr>
                <w:szCs w:val="28"/>
              </w:rPr>
            </w:pPr>
            <w:r w:rsidRPr="001D701A">
              <w:rPr>
                <w:sz w:val="28"/>
                <w:szCs w:val="28"/>
              </w:rPr>
              <w:t>23,22</w:t>
            </w:r>
          </w:p>
        </w:tc>
        <w:tc>
          <w:tcPr>
            <w:tcW w:w="1627" w:type="dxa"/>
            <w:vAlign w:val="center"/>
          </w:tcPr>
          <w:p w:rsidR="00634504" w:rsidRPr="001D701A" w:rsidRDefault="00634504" w:rsidP="003D7951">
            <w:pPr>
              <w:jc w:val="center"/>
              <w:rPr>
                <w:szCs w:val="28"/>
              </w:rPr>
            </w:pPr>
            <w:r w:rsidRPr="001D701A">
              <w:rPr>
                <w:sz w:val="28"/>
                <w:szCs w:val="28"/>
              </w:rPr>
              <w:t>23,22</w:t>
            </w:r>
          </w:p>
        </w:tc>
        <w:tc>
          <w:tcPr>
            <w:tcW w:w="1553" w:type="dxa"/>
            <w:vAlign w:val="center"/>
          </w:tcPr>
          <w:p w:rsidR="00634504" w:rsidRPr="001D701A" w:rsidRDefault="00634504" w:rsidP="003D7951">
            <w:pPr>
              <w:jc w:val="center"/>
              <w:rPr>
                <w:szCs w:val="28"/>
              </w:rPr>
            </w:pPr>
            <w:r w:rsidRPr="001D701A">
              <w:rPr>
                <w:sz w:val="28"/>
                <w:szCs w:val="28"/>
              </w:rPr>
              <w:t>-</w:t>
            </w:r>
          </w:p>
        </w:tc>
        <w:tc>
          <w:tcPr>
            <w:tcW w:w="1534" w:type="dxa"/>
            <w:vAlign w:val="center"/>
          </w:tcPr>
          <w:p w:rsidR="00634504" w:rsidRPr="001D701A" w:rsidRDefault="00634504" w:rsidP="003D7951">
            <w:pPr>
              <w:jc w:val="center"/>
              <w:rPr>
                <w:szCs w:val="28"/>
              </w:rPr>
            </w:pPr>
            <w:r w:rsidRPr="001D701A">
              <w:rPr>
                <w:sz w:val="28"/>
                <w:szCs w:val="28"/>
              </w:rPr>
              <w:t>1</w:t>
            </w:r>
          </w:p>
        </w:tc>
        <w:tc>
          <w:tcPr>
            <w:tcW w:w="1901" w:type="dxa"/>
            <w:vAlign w:val="center"/>
          </w:tcPr>
          <w:p w:rsidR="00634504" w:rsidRPr="001D701A" w:rsidRDefault="00634504" w:rsidP="003D7951">
            <w:pPr>
              <w:jc w:val="center"/>
              <w:rPr>
                <w:szCs w:val="28"/>
              </w:rPr>
            </w:pPr>
            <w:r w:rsidRPr="001D701A">
              <w:rPr>
                <w:sz w:val="28"/>
                <w:szCs w:val="28"/>
              </w:rPr>
              <w:t>1</w:t>
            </w:r>
          </w:p>
        </w:tc>
        <w:tc>
          <w:tcPr>
            <w:tcW w:w="1635" w:type="dxa"/>
            <w:vAlign w:val="center"/>
          </w:tcPr>
          <w:p w:rsidR="00634504" w:rsidRPr="001D701A" w:rsidRDefault="00634504" w:rsidP="003D7951">
            <w:pPr>
              <w:jc w:val="center"/>
              <w:rPr>
                <w:color w:val="000000"/>
                <w:szCs w:val="28"/>
              </w:rPr>
            </w:pPr>
            <w:r w:rsidRPr="001D701A">
              <w:rPr>
                <w:color w:val="000000"/>
                <w:sz w:val="28"/>
                <w:szCs w:val="28"/>
              </w:rPr>
              <w:t>Quặng không qua khâu tuyển nên không có đuôi thải</w:t>
            </w:r>
          </w:p>
        </w:tc>
      </w:tr>
      <w:tr w:rsidR="00634504" w:rsidRPr="00085AE9" w:rsidTr="003D7951">
        <w:trPr>
          <w:cantSplit/>
          <w:jc w:val="center"/>
        </w:trPr>
        <w:tc>
          <w:tcPr>
            <w:tcW w:w="746" w:type="dxa"/>
            <w:vAlign w:val="center"/>
          </w:tcPr>
          <w:p w:rsidR="00634504" w:rsidRPr="00085AE9" w:rsidRDefault="00634504" w:rsidP="003D7951">
            <w:pPr>
              <w:ind w:left="109"/>
              <w:jc w:val="center"/>
              <w:rPr>
                <w:b/>
                <w:szCs w:val="28"/>
              </w:rPr>
            </w:pPr>
            <w:r w:rsidRPr="00085AE9">
              <w:rPr>
                <w:b/>
                <w:sz w:val="28"/>
                <w:szCs w:val="28"/>
              </w:rPr>
              <w:t>V</w:t>
            </w:r>
          </w:p>
        </w:tc>
        <w:tc>
          <w:tcPr>
            <w:tcW w:w="15172" w:type="dxa"/>
            <w:gridSpan w:val="8"/>
            <w:vAlign w:val="center"/>
          </w:tcPr>
          <w:p w:rsidR="00634504" w:rsidRPr="00085AE9" w:rsidRDefault="00634504" w:rsidP="003D7951">
            <w:pPr>
              <w:rPr>
                <w:b/>
                <w:szCs w:val="28"/>
              </w:rPr>
            </w:pPr>
            <w:r w:rsidRPr="00085AE9">
              <w:rPr>
                <w:b/>
                <w:sz w:val="28"/>
                <w:szCs w:val="28"/>
              </w:rPr>
              <w:t>QUẶNG THIẾC</w:t>
            </w:r>
          </w:p>
        </w:tc>
      </w:tr>
      <w:tr w:rsidR="00634504" w:rsidRPr="00085AE9" w:rsidTr="003D7951">
        <w:trPr>
          <w:cantSplit/>
          <w:trHeight w:val="1041"/>
          <w:jc w:val="center"/>
        </w:trPr>
        <w:tc>
          <w:tcPr>
            <w:tcW w:w="746" w:type="dxa"/>
            <w:vAlign w:val="center"/>
          </w:tcPr>
          <w:p w:rsidR="00634504" w:rsidRPr="00085AE9" w:rsidRDefault="00634504" w:rsidP="003D7951">
            <w:pPr>
              <w:ind w:left="109"/>
              <w:jc w:val="center"/>
              <w:rPr>
                <w:szCs w:val="28"/>
              </w:rPr>
            </w:pPr>
            <w:r w:rsidRPr="00085AE9">
              <w:rPr>
                <w:sz w:val="28"/>
                <w:szCs w:val="28"/>
              </w:rPr>
              <w:t>1</w:t>
            </w:r>
          </w:p>
        </w:tc>
        <w:tc>
          <w:tcPr>
            <w:tcW w:w="4588" w:type="dxa"/>
            <w:vAlign w:val="center"/>
          </w:tcPr>
          <w:p w:rsidR="00634504" w:rsidRPr="00085AE9" w:rsidRDefault="00634504" w:rsidP="003D7951">
            <w:pPr>
              <w:jc w:val="both"/>
              <w:rPr>
                <w:szCs w:val="28"/>
              </w:rPr>
            </w:pPr>
            <w:r w:rsidRPr="00085AE9">
              <w:rPr>
                <w:sz w:val="28"/>
                <w:szCs w:val="28"/>
              </w:rPr>
              <w:t>Dự án khai thác khoáng sản mỏ thiếc, vônfram Tả Phìn - Tả Cô Ván, xã Hố Quáng Phìn, huyện Đồng Văn</w:t>
            </w:r>
          </w:p>
        </w:tc>
        <w:tc>
          <w:tcPr>
            <w:tcW w:w="768" w:type="dxa"/>
            <w:vAlign w:val="center"/>
          </w:tcPr>
          <w:p w:rsidR="00634504" w:rsidRPr="00085AE9" w:rsidRDefault="00634504" w:rsidP="003D7951">
            <w:pPr>
              <w:jc w:val="center"/>
              <w:rPr>
                <w:szCs w:val="28"/>
              </w:rPr>
            </w:pPr>
            <w:r w:rsidRPr="00085AE9">
              <w:rPr>
                <w:sz w:val="28"/>
                <w:szCs w:val="28"/>
              </w:rPr>
              <w:t>Tấn</w:t>
            </w:r>
          </w:p>
        </w:tc>
        <w:tc>
          <w:tcPr>
            <w:tcW w:w="1566" w:type="dxa"/>
            <w:vAlign w:val="center"/>
          </w:tcPr>
          <w:p w:rsidR="00634504" w:rsidRPr="00085AE9" w:rsidRDefault="00634504" w:rsidP="003D7951">
            <w:pPr>
              <w:jc w:val="center"/>
              <w:rPr>
                <w:szCs w:val="28"/>
              </w:rPr>
            </w:pPr>
            <w:r w:rsidRPr="00085AE9">
              <w:rPr>
                <w:sz w:val="28"/>
                <w:szCs w:val="28"/>
              </w:rPr>
              <w:t>48,21</w:t>
            </w:r>
          </w:p>
        </w:tc>
        <w:tc>
          <w:tcPr>
            <w:tcW w:w="1627" w:type="dxa"/>
            <w:vAlign w:val="center"/>
          </w:tcPr>
          <w:p w:rsidR="00634504" w:rsidRPr="00085AE9" w:rsidRDefault="00634504" w:rsidP="003D7951">
            <w:pPr>
              <w:jc w:val="center"/>
              <w:rPr>
                <w:szCs w:val="28"/>
              </w:rPr>
            </w:pPr>
            <w:r w:rsidRPr="00085AE9">
              <w:rPr>
                <w:sz w:val="28"/>
                <w:szCs w:val="28"/>
              </w:rPr>
              <w:t>99,75</w:t>
            </w:r>
          </w:p>
        </w:tc>
        <w:tc>
          <w:tcPr>
            <w:tcW w:w="1553" w:type="dxa"/>
            <w:vAlign w:val="center"/>
          </w:tcPr>
          <w:p w:rsidR="00634504" w:rsidRPr="00085AE9" w:rsidRDefault="00634504" w:rsidP="003D7951">
            <w:pPr>
              <w:jc w:val="center"/>
              <w:rPr>
                <w:szCs w:val="28"/>
              </w:rPr>
            </w:pPr>
            <w:r w:rsidRPr="00085AE9">
              <w:rPr>
                <w:sz w:val="28"/>
                <w:szCs w:val="28"/>
              </w:rPr>
              <w:t>0,25</w:t>
            </w:r>
          </w:p>
        </w:tc>
        <w:tc>
          <w:tcPr>
            <w:tcW w:w="1534" w:type="dxa"/>
            <w:vAlign w:val="center"/>
          </w:tcPr>
          <w:p w:rsidR="00634504" w:rsidRPr="00085AE9" w:rsidRDefault="00634504" w:rsidP="003D7951">
            <w:pPr>
              <w:jc w:val="center"/>
              <w:rPr>
                <w:szCs w:val="28"/>
              </w:rPr>
            </w:pPr>
            <w:r w:rsidRPr="00085AE9">
              <w:rPr>
                <w:sz w:val="28"/>
                <w:szCs w:val="28"/>
              </w:rPr>
              <w:t>1</w:t>
            </w:r>
          </w:p>
        </w:tc>
        <w:tc>
          <w:tcPr>
            <w:tcW w:w="1901" w:type="dxa"/>
            <w:vAlign w:val="center"/>
          </w:tcPr>
          <w:p w:rsidR="00634504" w:rsidRPr="00085AE9" w:rsidRDefault="00634504" w:rsidP="003D7951">
            <w:pPr>
              <w:jc w:val="center"/>
              <w:rPr>
                <w:szCs w:val="28"/>
              </w:rPr>
            </w:pPr>
            <w:r w:rsidRPr="00085AE9">
              <w:rPr>
                <w:sz w:val="28"/>
                <w:szCs w:val="28"/>
              </w:rPr>
              <w:t>2,07</w:t>
            </w:r>
          </w:p>
        </w:tc>
        <w:tc>
          <w:tcPr>
            <w:tcW w:w="1635" w:type="dxa"/>
            <w:vAlign w:val="center"/>
          </w:tcPr>
          <w:p w:rsidR="00634504" w:rsidRPr="00085AE9" w:rsidRDefault="00634504" w:rsidP="003D7951">
            <w:pPr>
              <w:jc w:val="center"/>
              <w:rPr>
                <w:szCs w:val="28"/>
              </w:rPr>
            </w:pPr>
          </w:p>
        </w:tc>
      </w:tr>
    </w:tbl>
    <w:p w:rsidR="00634504" w:rsidRDefault="00634504" w:rsidP="00634504">
      <w:pPr>
        <w:pStyle w:val="BodyText"/>
        <w:rPr>
          <w:b w:val="0"/>
          <w:sz w:val="28"/>
        </w:rPr>
      </w:pPr>
    </w:p>
    <w:p w:rsidR="00634504" w:rsidRDefault="00634504" w:rsidP="00634504">
      <w:pPr>
        <w:pStyle w:val="BodyText"/>
        <w:rPr>
          <w:b w:val="0"/>
          <w:sz w:val="28"/>
        </w:rPr>
      </w:pPr>
    </w:p>
    <w:p w:rsidR="00634504" w:rsidRDefault="00634504" w:rsidP="00634504">
      <w:pPr>
        <w:pStyle w:val="BodyText"/>
        <w:rPr>
          <w:b w:val="0"/>
          <w:sz w:val="28"/>
        </w:rPr>
      </w:pPr>
    </w:p>
    <w:p w:rsidR="00B7223B" w:rsidRDefault="00B7223B" w:rsidP="00634504">
      <w:pPr>
        <w:pStyle w:val="BodyText"/>
        <w:rPr>
          <w:sz w:val="28"/>
          <w:szCs w:val="28"/>
        </w:rPr>
        <w:sectPr w:rsidR="00B7223B" w:rsidSect="00B7223B">
          <w:pgSz w:w="16840" w:h="11907" w:orient="landscape" w:code="9"/>
          <w:pgMar w:top="851" w:right="567" w:bottom="851" w:left="567" w:header="720" w:footer="720" w:gutter="0"/>
          <w:pgNumType w:start="1"/>
          <w:cols w:space="720"/>
          <w:titlePg/>
          <w:docGrid w:linePitch="360"/>
        </w:sectPr>
      </w:pPr>
    </w:p>
    <w:p w:rsidR="00634504" w:rsidRDefault="00634504" w:rsidP="00634504">
      <w:pPr>
        <w:pStyle w:val="BodyText"/>
        <w:rPr>
          <w:sz w:val="28"/>
          <w:szCs w:val="28"/>
        </w:rPr>
      </w:pPr>
      <w:r>
        <w:rPr>
          <w:sz w:val="28"/>
          <w:szCs w:val="28"/>
        </w:rPr>
        <w:lastRenderedPageBreak/>
        <w:t>Phụ lục II</w:t>
      </w:r>
    </w:p>
    <w:p w:rsidR="00634504" w:rsidRDefault="00634504" w:rsidP="00634504">
      <w:pPr>
        <w:pStyle w:val="BodyText"/>
        <w:rPr>
          <w:sz w:val="6"/>
          <w:szCs w:val="28"/>
        </w:rPr>
      </w:pPr>
    </w:p>
    <w:p w:rsidR="00634504" w:rsidRDefault="00634504" w:rsidP="00634504">
      <w:pPr>
        <w:pStyle w:val="BodyText"/>
        <w:rPr>
          <w:sz w:val="6"/>
          <w:szCs w:val="28"/>
        </w:rPr>
      </w:pPr>
    </w:p>
    <w:p w:rsidR="00634504" w:rsidRPr="00ED361B" w:rsidRDefault="00634504" w:rsidP="00634504">
      <w:pPr>
        <w:pStyle w:val="BodyText"/>
        <w:rPr>
          <w:sz w:val="4"/>
          <w:szCs w:val="28"/>
        </w:rPr>
      </w:pPr>
    </w:p>
    <w:p w:rsidR="00634504" w:rsidRPr="00D1074B" w:rsidRDefault="00B7223B" w:rsidP="00634504">
      <w:pPr>
        <w:pStyle w:val="BodyText"/>
        <w:rPr>
          <w:sz w:val="28"/>
          <w:szCs w:val="28"/>
        </w:rPr>
      </w:pPr>
      <w:r>
        <w:rPr>
          <w:sz w:val="28"/>
          <w:szCs w:val="28"/>
        </w:rPr>
        <w:t>BẢNG</w:t>
      </w:r>
      <w:r w:rsidR="00634504" w:rsidRPr="00D1074B">
        <w:rPr>
          <w:sz w:val="28"/>
          <w:szCs w:val="28"/>
        </w:rPr>
        <w:t xml:space="preserve"> TỶ LỆ QUY ĐỔI </w:t>
      </w:r>
      <w:r w:rsidR="00634504">
        <w:rPr>
          <w:sz w:val="28"/>
          <w:szCs w:val="28"/>
        </w:rPr>
        <w:t xml:space="preserve">TỪ </w:t>
      </w:r>
      <w:r w:rsidR="00634504" w:rsidRPr="00D1074B">
        <w:rPr>
          <w:sz w:val="28"/>
          <w:szCs w:val="28"/>
        </w:rPr>
        <w:t>SỐ LƯỢNG KHOÁNG SẢN THÀNH PHẨM RA SỐ LƯỢNG</w:t>
      </w:r>
    </w:p>
    <w:p w:rsidR="00634504" w:rsidRPr="00D1074B" w:rsidRDefault="00634504" w:rsidP="00634504">
      <w:pPr>
        <w:pStyle w:val="BodyText"/>
        <w:rPr>
          <w:sz w:val="28"/>
          <w:szCs w:val="28"/>
        </w:rPr>
      </w:pPr>
      <w:r w:rsidRPr="00D1074B">
        <w:rPr>
          <w:sz w:val="28"/>
          <w:szCs w:val="28"/>
        </w:rPr>
        <w:t>KHOÁNG SẢN NGUYÊN KHAI ĐỐI VỚI TỪNG LOẠI KHOÁNG SẢN</w:t>
      </w:r>
    </w:p>
    <w:p w:rsidR="00634504" w:rsidRDefault="00634504" w:rsidP="00634504">
      <w:pPr>
        <w:pStyle w:val="BodyText"/>
        <w:rPr>
          <w:sz w:val="28"/>
          <w:szCs w:val="28"/>
        </w:rPr>
      </w:pPr>
      <w:r w:rsidRPr="00D1074B">
        <w:rPr>
          <w:sz w:val="28"/>
          <w:szCs w:val="28"/>
        </w:rPr>
        <w:t>KHÔNG KIM LOẠI TRÊN ĐỊA BÀN TỈNH HÀ GIANG</w:t>
      </w:r>
    </w:p>
    <w:p w:rsidR="00634504" w:rsidRPr="00B17C89" w:rsidRDefault="00634504" w:rsidP="00634504">
      <w:pPr>
        <w:pStyle w:val="BodyText"/>
        <w:rPr>
          <w:sz w:val="8"/>
          <w:szCs w:val="28"/>
        </w:rPr>
      </w:pPr>
    </w:p>
    <w:p w:rsidR="00634504" w:rsidRDefault="00634504" w:rsidP="00634504">
      <w:pPr>
        <w:pStyle w:val="BodyText"/>
        <w:rPr>
          <w:b w:val="0"/>
          <w:i/>
          <w:sz w:val="28"/>
          <w:szCs w:val="28"/>
        </w:rPr>
      </w:pPr>
      <w:r w:rsidRPr="008C69F1">
        <w:rPr>
          <w:b w:val="0"/>
          <w:i/>
          <w:sz w:val="28"/>
          <w:szCs w:val="28"/>
        </w:rPr>
        <w:t>(</w:t>
      </w:r>
      <w:r>
        <w:rPr>
          <w:b w:val="0"/>
          <w:i/>
          <w:sz w:val="28"/>
          <w:szCs w:val="28"/>
        </w:rPr>
        <w:t>Ban hành k</w:t>
      </w:r>
      <w:r w:rsidRPr="008C69F1">
        <w:rPr>
          <w:b w:val="0"/>
          <w:i/>
          <w:sz w:val="28"/>
          <w:szCs w:val="28"/>
        </w:rPr>
        <w:t xml:space="preserve">èm theo </w:t>
      </w:r>
      <w:r>
        <w:rPr>
          <w:b w:val="0"/>
          <w:i/>
          <w:sz w:val="28"/>
          <w:szCs w:val="28"/>
        </w:rPr>
        <w:t>Quyết định</w:t>
      </w:r>
      <w:r w:rsidR="006437CC">
        <w:rPr>
          <w:b w:val="0"/>
          <w:i/>
          <w:sz w:val="28"/>
          <w:szCs w:val="28"/>
        </w:rPr>
        <w:t xml:space="preserve"> số:  53</w:t>
      </w:r>
      <w:r>
        <w:rPr>
          <w:b w:val="0"/>
          <w:i/>
          <w:sz w:val="28"/>
          <w:szCs w:val="28"/>
        </w:rPr>
        <w:t xml:space="preserve">/2021/QĐ-UBND ngày </w:t>
      </w:r>
      <w:r w:rsidR="006437CC">
        <w:rPr>
          <w:b w:val="0"/>
          <w:i/>
          <w:sz w:val="28"/>
          <w:szCs w:val="28"/>
        </w:rPr>
        <w:t>22</w:t>
      </w:r>
      <w:r>
        <w:rPr>
          <w:b w:val="0"/>
          <w:i/>
          <w:sz w:val="28"/>
          <w:szCs w:val="28"/>
        </w:rPr>
        <w:t xml:space="preserve"> tháng </w:t>
      </w:r>
      <w:r w:rsidR="00B7223B">
        <w:rPr>
          <w:b w:val="0"/>
          <w:i/>
          <w:sz w:val="28"/>
          <w:szCs w:val="28"/>
        </w:rPr>
        <w:t>12</w:t>
      </w:r>
      <w:r>
        <w:rPr>
          <w:b w:val="0"/>
          <w:i/>
          <w:sz w:val="28"/>
          <w:szCs w:val="28"/>
        </w:rPr>
        <w:t xml:space="preserve"> năm 2021</w:t>
      </w:r>
      <w:r w:rsidRPr="008C69F1">
        <w:rPr>
          <w:b w:val="0"/>
          <w:i/>
          <w:sz w:val="28"/>
          <w:szCs w:val="28"/>
        </w:rPr>
        <w:t xml:space="preserve"> của </w:t>
      </w:r>
      <w:r>
        <w:rPr>
          <w:b w:val="0"/>
          <w:i/>
          <w:sz w:val="28"/>
          <w:szCs w:val="28"/>
        </w:rPr>
        <w:t>UBND tỉnh Hà Giang</w:t>
      </w:r>
      <w:r w:rsidRPr="008C69F1">
        <w:rPr>
          <w:b w:val="0"/>
          <w:i/>
          <w:sz w:val="28"/>
          <w:szCs w:val="28"/>
        </w:rPr>
        <w:t>)</w:t>
      </w:r>
    </w:p>
    <w:p w:rsidR="00634504" w:rsidRPr="00D1074B" w:rsidRDefault="0043542C" w:rsidP="00634504">
      <w:pPr>
        <w:pStyle w:val="BodyText"/>
        <w:rPr>
          <w:b w:val="0"/>
          <w:i/>
          <w:sz w:val="28"/>
          <w:szCs w:val="28"/>
        </w:rPr>
      </w:pPr>
      <w:r>
        <w:rPr>
          <w:b w:val="0"/>
          <w:i/>
          <w:noProof/>
          <w:sz w:val="28"/>
          <w:szCs w:val="28"/>
        </w:rPr>
        <w:pict>
          <v:line id="_x0000_s1031" style="position:absolute;left:0;text-align:left;z-index:251665408" from="258.9pt,2.85pt" to="509.7pt,2.85pt"/>
        </w:pict>
      </w:r>
    </w:p>
    <w:tbl>
      <w:tblPr>
        <w:tblW w:w="15997" w:type="dxa"/>
        <w:jc w:val="center"/>
        <w:tblInd w:w="-154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020"/>
        <w:gridCol w:w="6248"/>
        <w:gridCol w:w="1835"/>
        <w:gridCol w:w="2627"/>
        <w:gridCol w:w="2762"/>
        <w:gridCol w:w="1505"/>
      </w:tblGrid>
      <w:tr w:rsidR="00634504" w:rsidRPr="00DF7F62" w:rsidTr="003D7951">
        <w:trPr>
          <w:trHeight w:val="777"/>
          <w:jc w:val="center"/>
        </w:trPr>
        <w:tc>
          <w:tcPr>
            <w:tcW w:w="1020" w:type="dxa"/>
            <w:vAlign w:val="center"/>
          </w:tcPr>
          <w:p w:rsidR="00634504" w:rsidRPr="00DF7F62" w:rsidRDefault="00634504" w:rsidP="003D7951">
            <w:pPr>
              <w:jc w:val="center"/>
              <w:rPr>
                <w:b/>
                <w:bCs/>
                <w:color w:val="000000"/>
                <w:szCs w:val="28"/>
              </w:rPr>
            </w:pPr>
            <w:r w:rsidRPr="00DF7F62">
              <w:rPr>
                <w:b/>
                <w:bCs/>
                <w:color w:val="000000"/>
                <w:sz w:val="28"/>
                <w:szCs w:val="28"/>
              </w:rPr>
              <w:t>Số TT</w:t>
            </w:r>
          </w:p>
        </w:tc>
        <w:tc>
          <w:tcPr>
            <w:tcW w:w="6248" w:type="dxa"/>
            <w:vAlign w:val="center"/>
          </w:tcPr>
          <w:p w:rsidR="00634504" w:rsidRPr="00DF7F62" w:rsidRDefault="00634504" w:rsidP="003D7951">
            <w:pPr>
              <w:jc w:val="center"/>
              <w:rPr>
                <w:b/>
                <w:color w:val="000000"/>
                <w:szCs w:val="28"/>
              </w:rPr>
            </w:pPr>
            <w:r w:rsidRPr="00DF7F62">
              <w:rPr>
                <w:b/>
                <w:bCs/>
                <w:color w:val="000000"/>
                <w:sz w:val="28"/>
                <w:szCs w:val="28"/>
              </w:rPr>
              <w:t>Loại khoáng sản</w:t>
            </w:r>
          </w:p>
        </w:tc>
        <w:tc>
          <w:tcPr>
            <w:tcW w:w="1835" w:type="dxa"/>
            <w:vAlign w:val="center"/>
          </w:tcPr>
          <w:p w:rsidR="00634504" w:rsidRPr="00DF7F62" w:rsidRDefault="00634504" w:rsidP="003D7951">
            <w:pPr>
              <w:spacing w:before="120"/>
              <w:ind w:right="113"/>
              <w:jc w:val="center"/>
              <w:rPr>
                <w:color w:val="000000"/>
                <w:szCs w:val="28"/>
              </w:rPr>
            </w:pPr>
            <w:r w:rsidRPr="00DF7F62">
              <w:rPr>
                <w:b/>
                <w:color w:val="000000"/>
                <w:sz w:val="28"/>
                <w:szCs w:val="28"/>
              </w:rPr>
              <w:t xml:space="preserve">  Đơn vị tính</w:t>
            </w:r>
          </w:p>
        </w:tc>
        <w:tc>
          <w:tcPr>
            <w:tcW w:w="5389" w:type="dxa"/>
            <w:gridSpan w:val="2"/>
            <w:vAlign w:val="center"/>
          </w:tcPr>
          <w:p w:rsidR="00634504" w:rsidRPr="00DF7F62" w:rsidRDefault="00634504" w:rsidP="003D7951">
            <w:pPr>
              <w:spacing w:before="120"/>
              <w:jc w:val="center"/>
              <w:rPr>
                <w:color w:val="000000"/>
                <w:szCs w:val="28"/>
              </w:rPr>
            </w:pPr>
            <w:r w:rsidRPr="00DF7F62">
              <w:rPr>
                <w:b/>
                <w:color w:val="000000"/>
                <w:sz w:val="28"/>
                <w:szCs w:val="28"/>
              </w:rPr>
              <w:t>Tỷ lệ quy đổi về khoáng sản nguyên khai</w:t>
            </w:r>
          </w:p>
        </w:tc>
        <w:tc>
          <w:tcPr>
            <w:tcW w:w="1505" w:type="dxa"/>
            <w:vMerge w:val="restart"/>
            <w:vAlign w:val="center"/>
          </w:tcPr>
          <w:p w:rsidR="00634504" w:rsidRPr="00DF7F62" w:rsidRDefault="00634504" w:rsidP="003D7951">
            <w:pPr>
              <w:spacing w:before="120"/>
              <w:jc w:val="center"/>
              <w:rPr>
                <w:b/>
                <w:color w:val="000000"/>
                <w:szCs w:val="28"/>
              </w:rPr>
            </w:pPr>
            <w:r w:rsidRPr="00DF7F62">
              <w:rPr>
                <w:b/>
                <w:color w:val="000000"/>
                <w:sz w:val="28"/>
                <w:szCs w:val="28"/>
              </w:rPr>
              <w:t>Ghi chú</w:t>
            </w:r>
          </w:p>
        </w:tc>
      </w:tr>
      <w:tr w:rsidR="00634504" w:rsidRPr="00DF7F62" w:rsidTr="003D7951">
        <w:trPr>
          <w:jc w:val="center"/>
        </w:trPr>
        <w:tc>
          <w:tcPr>
            <w:tcW w:w="1020" w:type="dxa"/>
            <w:vAlign w:val="center"/>
          </w:tcPr>
          <w:p w:rsidR="00634504" w:rsidRPr="00DF7F62" w:rsidRDefault="00634504" w:rsidP="003D7951">
            <w:pPr>
              <w:jc w:val="center"/>
              <w:rPr>
                <w:b/>
                <w:bCs/>
                <w:color w:val="000000"/>
                <w:szCs w:val="28"/>
              </w:rPr>
            </w:pPr>
          </w:p>
        </w:tc>
        <w:tc>
          <w:tcPr>
            <w:tcW w:w="6248" w:type="dxa"/>
            <w:vAlign w:val="center"/>
          </w:tcPr>
          <w:p w:rsidR="00634504" w:rsidRPr="00DF7F62" w:rsidRDefault="00634504" w:rsidP="003D7951">
            <w:pPr>
              <w:jc w:val="center"/>
              <w:rPr>
                <w:b/>
                <w:bCs/>
                <w:color w:val="000000"/>
                <w:szCs w:val="28"/>
              </w:rPr>
            </w:pPr>
          </w:p>
        </w:tc>
        <w:tc>
          <w:tcPr>
            <w:tcW w:w="1835" w:type="dxa"/>
            <w:vAlign w:val="center"/>
          </w:tcPr>
          <w:p w:rsidR="00634504" w:rsidRPr="00DF7F62" w:rsidRDefault="00634504" w:rsidP="003D7951">
            <w:pPr>
              <w:spacing w:before="120"/>
              <w:ind w:right="113"/>
              <w:jc w:val="center"/>
              <w:rPr>
                <w:color w:val="000000"/>
                <w:szCs w:val="28"/>
              </w:rPr>
            </w:pPr>
          </w:p>
        </w:tc>
        <w:tc>
          <w:tcPr>
            <w:tcW w:w="2627" w:type="dxa"/>
            <w:vAlign w:val="center"/>
          </w:tcPr>
          <w:p w:rsidR="00634504" w:rsidRPr="00DF7F62" w:rsidRDefault="00634504" w:rsidP="003D7951">
            <w:pPr>
              <w:jc w:val="center"/>
              <w:rPr>
                <w:b/>
                <w:color w:val="000000"/>
                <w:szCs w:val="28"/>
              </w:rPr>
            </w:pPr>
            <w:r w:rsidRPr="00DF7F62">
              <w:rPr>
                <w:b/>
                <w:color w:val="000000"/>
                <w:sz w:val="28"/>
                <w:szCs w:val="28"/>
              </w:rPr>
              <w:t>Khoáng sản thành phẩm</w:t>
            </w:r>
          </w:p>
        </w:tc>
        <w:tc>
          <w:tcPr>
            <w:tcW w:w="2762" w:type="dxa"/>
            <w:vAlign w:val="center"/>
          </w:tcPr>
          <w:p w:rsidR="00634504" w:rsidRPr="00DF7F62" w:rsidRDefault="00634504" w:rsidP="003D7951">
            <w:pPr>
              <w:jc w:val="center"/>
              <w:rPr>
                <w:b/>
                <w:color w:val="000000"/>
                <w:szCs w:val="28"/>
              </w:rPr>
            </w:pPr>
            <w:r w:rsidRPr="00DF7F62">
              <w:rPr>
                <w:b/>
                <w:color w:val="000000"/>
                <w:sz w:val="28"/>
                <w:szCs w:val="28"/>
              </w:rPr>
              <w:t>Khoáng sản nguyên khai để tính phí BVMT</w:t>
            </w:r>
          </w:p>
        </w:tc>
        <w:tc>
          <w:tcPr>
            <w:tcW w:w="1505" w:type="dxa"/>
            <w:vMerge/>
          </w:tcPr>
          <w:p w:rsidR="00634504" w:rsidRPr="00DF7F62" w:rsidRDefault="00634504" w:rsidP="003D7951">
            <w:pPr>
              <w:jc w:val="center"/>
              <w:rPr>
                <w:b/>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Đá xẻ</w:t>
            </w:r>
          </w:p>
        </w:tc>
        <w:tc>
          <w:tcPr>
            <w:tcW w:w="1835" w:type="dxa"/>
            <w:vAlign w:val="center"/>
          </w:tcPr>
          <w:p w:rsidR="00634504" w:rsidRPr="00DF7F62" w:rsidRDefault="00634504" w:rsidP="003D7951">
            <w:pPr>
              <w:spacing w:before="120"/>
              <w:ind w:right="113"/>
              <w:jc w:val="center"/>
              <w:rPr>
                <w:color w:val="000000"/>
                <w:szCs w:val="28"/>
              </w:rPr>
            </w:pPr>
          </w:p>
        </w:tc>
        <w:tc>
          <w:tcPr>
            <w:tcW w:w="2627" w:type="dxa"/>
            <w:vAlign w:val="center"/>
          </w:tcPr>
          <w:p w:rsidR="00634504" w:rsidRPr="00DF7F62" w:rsidRDefault="00634504" w:rsidP="003D7951">
            <w:pPr>
              <w:spacing w:before="120"/>
              <w:ind w:right="113"/>
              <w:jc w:val="center"/>
              <w:rPr>
                <w:color w:val="000000"/>
                <w:szCs w:val="28"/>
              </w:rPr>
            </w:pPr>
          </w:p>
        </w:tc>
        <w:tc>
          <w:tcPr>
            <w:tcW w:w="2762" w:type="dxa"/>
            <w:vAlign w:val="center"/>
          </w:tcPr>
          <w:p w:rsidR="00634504" w:rsidRPr="00DF7F62" w:rsidRDefault="00634504" w:rsidP="003D7951">
            <w:pPr>
              <w:spacing w:before="120"/>
              <w:jc w:val="center"/>
              <w:rPr>
                <w:color w:val="000000"/>
                <w:szCs w:val="28"/>
              </w:rPr>
            </w:pP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a</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Có diện tích bề mặt &gt; 1m</w:t>
            </w:r>
            <w:r w:rsidRPr="00DF7F62">
              <w:rPr>
                <w:color w:val="000000"/>
                <w:sz w:val="28"/>
                <w:szCs w:val="28"/>
                <w:vertAlign w:val="superscript"/>
              </w:rPr>
              <w:t>2</w:t>
            </w:r>
            <w:r w:rsidRPr="00DF7F62">
              <w:rPr>
                <w:color w:val="000000"/>
                <w:sz w:val="28"/>
                <w:szCs w:val="28"/>
              </w:rPr>
              <w:t xml:space="preserve"> </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1,4</w:t>
            </w: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b</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Có diện tích bề mặt từ 0,5m</w:t>
            </w:r>
            <w:r w:rsidRPr="00DF7F62">
              <w:rPr>
                <w:color w:val="000000"/>
                <w:sz w:val="28"/>
                <w:szCs w:val="28"/>
                <w:vertAlign w:val="superscript"/>
              </w:rPr>
              <w:t xml:space="preserve">2 </w:t>
            </w:r>
            <w:r w:rsidRPr="00DF7F62">
              <w:rPr>
                <w:color w:val="000000"/>
                <w:sz w:val="28"/>
                <w:szCs w:val="28"/>
              </w:rPr>
              <w:t>đến dưới 1m</w:t>
            </w:r>
            <w:r w:rsidRPr="00DF7F62">
              <w:rPr>
                <w:color w:val="000000"/>
                <w:sz w:val="28"/>
                <w:szCs w:val="28"/>
                <w:vertAlign w:val="superscript"/>
              </w:rPr>
              <w:t>2</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1,3</w:t>
            </w: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c</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Có diện tích bề mặt từ 0,1m</w:t>
            </w:r>
            <w:r w:rsidRPr="00DF7F62">
              <w:rPr>
                <w:color w:val="000000"/>
                <w:sz w:val="28"/>
                <w:szCs w:val="28"/>
                <w:vertAlign w:val="superscript"/>
              </w:rPr>
              <w:t xml:space="preserve">2 </w:t>
            </w:r>
            <w:r w:rsidRPr="00DF7F62">
              <w:rPr>
                <w:color w:val="000000"/>
                <w:sz w:val="28"/>
                <w:szCs w:val="28"/>
              </w:rPr>
              <w:t>đến dưới 0,5m</w:t>
            </w:r>
            <w:r w:rsidRPr="00DF7F62">
              <w:rPr>
                <w:color w:val="000000"/>
                <w:sz w:val="28"/>
                <w:szCs w:val="28"/>
                <w:vertAlign w:val="superscript"/>
              </w:rPr>
              <w:t>2</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1,2</w:t>
            </w: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d</w:t>
            </w:r>
          </w:p>
        </w:tc>
        <w:tc>
          <w:tcPr>
            <w:tcW w:w="6248" w:type="dxa"/>
            <w:vAlign w:val="center"/>
          </w:tcPr>
          <w:p w:rsidR="00634504" w:rsidRPr="00DF7F62" w:rsidRDefault="00634504" w:rsidP="003D7951">
            <w:pPr>
              <w:spacing w:before="120"/>
              <w:ind w:left="113" w:right="-113"/>
              <w:rPr>
                <w:color w:val="000000"/>
                <w:spacing w:val="-10"/>
                <w:szCs w:val="28"/>
              </w:rPr>
            </w:pPr>
            <w:r w:rsidRPr="00DF7F62">
              <w:rPr>
                <w:color w:val="000000"/>
                <w:spacing w:val="-10"/>
                <w:sz w:val="28"/>
                <w:szCs w:val="28"/>
              </w:rPr>
              <w:t>Có diện tích bề mặt dưới 0,1m</w:t>
            </w:r>
            <w:r w:rsidRPr="00DF7F62">
              <w:rPr>
                <w:color w:val="000000"/>
                <w:spacing w:val="-10"/>
                <w:sz w:val="28"/>
                <w:szCs w:val="28"/>
                <w:vertAlign w:val="superscript"/>
              </w:rPr>
              <w:t>2</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1,1</w:t>
            </w: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2</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Sỏi, cuội, sạn</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1505" w:type="dxa"/>
          </w:tcPr>
          <w:p w:rsidR="00634504" w:rsidRPr="00DF7F62" w:rsidRDefault="00634504" w:rsidP="003D7951">
            <w:pPr>
              <w:spacing w:before="120"/>
              <w:jc w:val="center"/>
              <w:rPr>
                <w:color w:val="000000"/>
                <w:szCs w:val="28"/>
              </w:rPr>
            </w:pPr>
          </w:p>
        </w:tc>
      </w:tr>
      <w:tr w:rsidR="00634504" w:rsidRPr="00DF7F62" w:rsidTr="003D7951">
        <w:trPr>
          <w:trHeight w:val="595"/>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3</w:t>
            </w:r>
          </w:p>
        </w:tc>
        <w:tc>
          <w:tcPr>
            <w:tcW w:w="6248" w:type="dxa"/>
            <w:vAlign w:val="center"/>
          </w:tcPr>
          <w:p w:rsidR="00634504" w:rsidRPr="00DF7F62" w:rsidRDefault="00634504" w:rsidP="003D7951">
            <w:pPr>
              <w:spacing w:before="120"/>
              <w:ind w:left="113" w:right="57"/>
              <w:rPr>
                <w:color w:val="000000"/>
                <w:szCs w:val="28"/>
              </w:rPr>
            </w:pPr>
            <w:r w:rsidRPr="00DF7F62">
              <w:rPr>
                <w:color w:val="000000"/>
                <w:sz w:val="28"/>
                <w:szCs w:val="28"/>
              </w:rPr>
              <w:t>Đá vôi làm vật liệu xây dựng thông thường</w:t>
            </w:r>
          </w:p>
        </w:tc>
        <w:tc>
          <w:tcPr>
            <w:tcW w:w="1835" w:type="dxa"/>
            <w:vAlign w:val="center"/>
          </w:tcPr>
          <w:p w:rsidR="00634504" w:rsidRPr="00DF7F62" w:rsidRDefault="00634504" w:rsidP="003D7951">
            <w:pPr>
              <w:spacing w:before="120"/>
              <w:jc w:val="center"/>
              <w:rPr>
                <w:color w:val="000000"/>
                <w:szCs w:val="28"/>
              </w:rPr>
            </w:pPr>
          </w:p>
        </w:tc>
        <w:tc>
          <w:tcPr>
            <w:tcW w:w="2627" w:type="dxa"/>
            <w:vAlign w:val="center"/>
          </w:tcPr>
          <w:p w:rsidR="00634504" w:rsidRPr="00DF7F62" w:rsidRDefault="00634504" w:rsidP="003D7951">
            <w:pPr>
              <w:spacing w:before="120"/>
              <w:ind w:right="113"/>
              <w:jc w:val="center"/>
              <w:rPr>
                <w:color w:val="000000"/>
                <w:szCs w:val="28"/>
              </w:rPr>
            </w:pPr>
          </w:p>
        </w:tc>
        <w:tc>
          <w:tcPr>
            <w:tcW w:w="2762" w:type="dxa"/>
            <w:vAlign w:val="center"/>
          </w:tcPr>
          <w:p w:rsidR="00634504" w:rsidRPr="00DF7F62" w:rsidRDefault="00634504" w:rsidP="003D7951">
            <w:pPr>
              <w:spacing w:before="120"/>
              <w:jc w:val="center"/>
              <w:rPr>
                <w:color w:val="000000"/>
                <w:szCs w:val="28"/>
              </w:rPr>
            </w:pP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3.1</w:t>
            </w:r>
          </w:p>
        </w:tc>
        <w:tc>
          <w:tcPr>
            <w:tcW w:w="6248" w:type="dxa"/>
            <w:vAlign w:val="center"/>
          </w:tcPr>
          <w:p w:rsidR="00634504" w:rsidRPr="00DF7F62" w:rsidRDefault="00634504" w:rsidP="003D7951">
            <w:pPr>
              <w:spacing w:before="120"/>
              <w:ind w:right="113"/>
              <w:rPr>
                <w:color w:val="000000"/>
                <w:szCs w:val="28"/>
              </w:rPr>
            </w:pPr>
            <w:r w:rsidRPr="00DF7F62">
              <w:rPr>
                <w:color w:val="000000"/>
                <w:sz w:val="28"/>
                <w:szCs w:val="28"/>
              </w:rPr>
              <w:t xml:space="preserve"> Đá hộc, đá xô bồ (hỗn hợp sau nổ mìn)</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Pr>
                <w:color w:val="000000"/>
                <w:sz w:val="28"/>
                <w:szCs w:val="28"/>
              </w:rPr>
              <w:t>1</w:t>
            </w:r>
          </w:p>
        </w:tc>
        <w:tc>
          <w:tcPr>
            <w:tcW w:w="1505" w:type="dxa"/>
          </w:tcPr>
          <w:p w:rsidR="00634504" w:rsidRPr="00DF7F62" w:rsidRDefault="00634504" w:rsidP="003D7951">
            <w:pPr>
              <w:spacing w:before="100" w:beforeAutospacing="1" w:after="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3.2</w:t>
            </w:r>
          </w:p>
        </w:tc>
        <w:tc>
          <w:tcPr>
            <w:tcW w:w="6248" w:type="dxa"/>
            <w:vAlign w:val="center"/>
          </w:tcPr>
          <w:p w:rsidR="00634504" w:rsidRPr="00DF7F62" w:rsidRDefault="00634504" w:rsidP="003D7951">
            <w:pPr>
              <w:spacing w:before="120"/>
              <w:rPr>
                <w:color w:val="000000"/>
                <w:szCs w:val="28"/>
              </w:rPr>
            </w:pPr>
            <w:r w:rsidRPr="00DF7F62">
              <w:rPr>
                <w:color w:val="000000"/>
                <w:sz w:val="28"/>
                <w:szCs w:val="28"/>
              </w:rPr>
              <w:t xml:space="preserve"> Đá (4x6) cm</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Pr>
                <w:sz w:val="28"/>
                <w:szCs w:val="28"/>
              </w:rPr>
              <w:t>1,3</w:t>
            </w:r>
          </w:p>
        </w:tc>
        <w:tc>
          <w:tcPr>
            <w:tcW w:w="1505" w:type="dxa"/>
          </w:tcPr>
          <w:p w:rsidR="00634504" w:rsidRPr="00DF7F62" w:rsidRDefault="00634504" w:rsidP="003D7951">
            <w:pPr>
              <w:spacing w:before="100" w:beforeAutospacing="1" w:after="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3.3</w:t>
            </w:r>
          </w:p>
        </w:tc>
        <w:tc>
          <w:tcPr>
            <w:tcW w:w="6248" w:type="dxa"/>
            <w:vAlign w:val="center"/>
          </w:tcPr>
          <w:p w:rsidR="00634504" w:rsidRPr="00DF7F62" w:rsidRDefault="00634504" w:rsidP="003D7951">
            <w:pPr>
              <w:spacing w:before="120"/>
              <w:rPr>
                <w:color w:val="000000"/>
                <w:szCs w:val="28"/>
              </w:rPr>
            </w:pPr>
            <w:r w:rsidRPr="00DF7F62">
              <w:rPr>
                <w:color w:val="000000"/>
                <w:sz w:val="28"/>
                <w:szCs w:val="28"/>
              </w:rPr>
              <w:t xml:space="preserve"> Đá (2 x4) cm</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Pr>
                <w:color w:val="000000"/>
                <w:sz w:val="28"/>
                <w:szCs w:val="28"/>
              </w:rPr>
              <w:t>1,2</w:t>
            </w:r>
          </w:p>
        </w:tc>
        <w:tc>
          <w:tcPr>
            <w:tcW w:w="1505" w:type="dxa"/>
          </w:tcPr>
          <w:p w:rsidR="00634504" w:rsidRPr="00DF7F62" w:rsidRDefault="00634504" w:rsidP="003D7951">
            <w:pPr>
              <w:spacing w:before="100" w:beforeAutospacing="1" w:after="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3.4</w:t>
            </w:r>
          </w:p>
        </w:tc>
        <w:tc>
          <w:tcPr>
            <w:tcW w:w="6248" w:type="dxa"/>
            <w:vAlign w:val="center"/>
          </w:tcPr>
          <w:p w:rsidR="00634504" w:rsidRPr="00DF7F62" w:rsidRDefault="00634504" w:rsidP="003D7951">
            <w:pPr>
              <w:spacing w:before="120"/>
              <w:rPr>
                <w:color w:val="000000"/>
                <w:szCs w:val="28"/>
              </w:rPr>
            </w:pPr>
            <w:r w:rsidRPr="00DF7F62">
              <w:rPr>
                <w:color w:val="000000"/>
                <w:sz w:val="28"/>
                <w:szCs w:val="28"/>
              </w:rPr>
              <w:t xml:space="preserve"> Đá (1x2 ) cm</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Pr>
                <w:color w:val="000000"/>
                <w:sz w:val="28"/>
                <w:szCs w:val="28"/>
              </w:rPr>
              <w:t>1,1</w:t>
            </w:r>
          </w:p>
        </w:tc>
        <w:tc>
          <w:tcPr>
            <w:tcW w:w="1505" w:type="dxa"/>
          </w:tcPr>
          <w:p w:rsidR="00634504" w:rsidRPr="00DF7F62" w:rsidRDefault="00634504" w:rsidP="003D7951">
            <w:pPr>
              <w:spacing w:before="100" w:beforeAutospacing="1" w:after="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lastRenderedPageBreak/>
              <w:t>3.5</w:t>
            </w:r>
          </w:p>
        </w:tc>
        <w:tc>
          <w:tcPr>
            <w:tcW w:w="6248" w:type="dxa"/>
            <w:vAlign w:val="center"/>
          </w:tcPr>
          <w:p w:rsidR="00634504" w:rsidRPr="00DF7F62" w:rsidRDefault="00634504" w:rsidP="003D7951">
            <w:pPr>
              <w:spacing w:before="120"/>
              <w:rPr>
                <w:color w:val="000000"/>
                <w:szCs w:val="28"/>
              </w:rPr>
            </w:pPr>
            <w:r w:rsidRPr="00DF7F62">
              <w:rPr>
                <w:color w:val="000000"/>
                <w:sz w:val="28"/>
                <w:szCs w:val="28"/>
              </w:rPr>
              <w:t xml:space="preserve"> Đá mạt</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Pr>
                <w:color w:val="000000"/>
                <w:sz w:val="28"/>
                <w:szCs w:val="28"/>
              </w:rPr>
              <w:t>1,25</w:t>
            </w:r>
          </w:p>
        </w:tc>
        <w:tc>
          <w:tcPr>
            <w:tcW w:w="1505" w:type="dxa"/>
          </w:tcPr>
          <w:p w:rsidR="00634504" w:rsidRPr="00DF7F62" w:rsidRDefault="00634504" w:rsidP="003D7951">
            <w:pPr>
              <w:spacing w:before="100" w:beforeAutospacing="1" w:after="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3.6</w:t>
            </w:r>
          </w:p>
        </w:tc>
        <w:tc>
          <w:tcPr>
            <w:tcW w:w="6248" w:type="dxa"/>
            <w:vAlign w:val="center"/>
          </w:tcPr>
          <w:p w:rsidR="00634504" w:rsidRPr="00DF7F62" w:rsidRDefault="00634504" w:rsidP="003D7951">
            <w:pPr>
              <w:spacing w:before="120"/>
              <w:rPr>
                <w:color w:val="000000"/>
                <w:szCs w:val="28"/>
              </w:rPr>
            </w:pPr>
            <w:r w:rsidRPr="00DF7F62">
              <w:rPr>
                <w:color w:val="000000"/>
                <w:sz w:val="28"/>
                <w:szCs w:val="28"/>
              </w:rPr>
              <w:t xml:space="preserve"> Đá base</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Pr>
                <w:color w:val="000000"/>
                <w:sz w:val="28"/>
                <w:szCs w:val="28"/>
              </w:rPr>
              <w:t>1,3</w:t>
            </w:r>
          </w:p>
        </w:tc>
        <w:tc>
          <w:tcPr>
            <w:tcW w:w="1505" w:type="dxa"/>
          </w:tcPr>
          <w:p w:rsidR="00634504" w:rsidRPr="00DF7F62" w:rsidRDefault="00634504" w:rsidP="003D7951">
            <w:pPr>
              <w:spacing w:before="100" w:beforeAutospacing="1" w:after="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Pr>
                <w:color w:val="000000"/>
                <w:sz w:val="28"/>
                <w:szCs w:val="28"/>
              </w:rPr>
              <w:t>4</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Cát vàng (cát bê tông)</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Pr>
                <w:color w:val="000000"/>
                <w:sz w:val="28"/>
                <w:szCs w:val="28"/>
              </w:rPr>
              <w:t>5</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Cát đen (xây trát)</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Pr>
                <w:color w:val="000000"/>
                <w:sz w:val="28"/>
                <w:szCs w:val="28"/>
              </w:rPr>
              <w:t>6</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Cát san lấp</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Pr>
                <w:color w:val="000000"/>
                <w:sz w:val="28"/>
                <w:szCs w:val="28"/>
              </w:rPr>
              <w:t>7</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Đất san lấp xây dựng công trình</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1505" w:type="dxa"/>
          </w:tcPr>
          <w:p w:rsidR="00634504" w:rsidRPr="00DF7F62" w:rsidRDefault="00634504" w:rsidP="003D7951">
            <w:pPr>
              <w:spacing w:before="120"/>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Pr>
                <w:color w:val="000000"/>
                <w:sz w:val="28"/>
                <w:szCs w:val="28"/>
              </w:rPr>
              <w:t>8</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Đất sét làm gạch, ngói</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1505" w:type="dxa"/>
          </w:tcPr>
          <w:p w:rsidR="00634504" w:rsidRPr="00DF7F62" w:rsidRDefault="00634504" w:rsidP="003D7951">
            <w:pPr>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Gạch đặc tiêu chuẩn</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1.000 viên</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1,5 m</w:t>
            </w:r>
            <w:r w:rsidRPr="00DF7F62">
              <w:rPr>
                <w:color w:val="000000"/>
                <w:sz w:val="28"/>
                <w:szCs w:val="28"/>
                <w:vertAlign w:val="superscript"/>
              </w:rPr>
              <w:t>3</w:t>
            </w:r>
          </w:p>
        </w:tc>
        <w:tc>
          <w:tcPr>
            <w:tcW w:w="1505" w:type="dxa"/>
          </w:tcPr>
          <w:p w:rsidR="00634504" w:rsidRPr="00DF7F62" w:rsidRDefault="00634504" w:rsidP="003D7951">
            <w:pPr>
              <w:jc w:val="center"/>
              <w:rPr>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Gạch thông tâm 2 lỗ tiêu chuẩn</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1.000 viên</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1,19 m</w:t>
            </w:r>
            <w:r w:rsidRPr="00DF7F62">
              <w:rPr>
                <w:color w:val="000000"/>
                <w:sz w:val="28"/>
                <w:szCs w:val="28"/>
                <w:vertAlign w:val="superscript"/>
              </w:rPr>
              <w:t>3</w:t>
            </w:r>
          </w:p>
        </w:tc>
        <w:tc>
          <w:tcPr>
            <w:tcW w:w="1505" w:type="dxa"/>
          </w:tcPr>
          <w:p w:rsidR="00634504" w:rsidRPr="00DF7F62" w:rsidRDefault="00634504" w:rsidP="003D7951">
            <w:pPr>
              <w:jc w:val="center"/>
              <w:rPr>
                <w:strike/>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Gạch thông tâm 4 lỗ tiêu chuẩn</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1.000 viên</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1,8 m</w:t>
            </w:r>
            <w:r w:rsidRPr="00DF7F62">
              <w:rPr>
                <w:color w:val="000000"/>
                <w:sz w:val="28"/>
                <w:szCs w:val="28"/>
                <w:vertAlign w:val="superscript"/>
              </w:rPr>
              <w:t>3</w:t>
            </w:r>
          </w:p>
        </w:tc>
        <w:tc>
          <w:tcPr>
            <w:tcW w:w="1505" w:type="dxa"/>
          </w:tcPr>
          <w:p w:rsidR="00634504" w:rsidRPr="00DF7F62" w:rsidRDefault="00634504" w:rsidP="003D7951">
            <w:pPr>
              <w:jc w:val="center"/>
              <w:rPr>
                <w:strike/>
                <w:color w:val="000000"/>
                <w:szCs w:val="28"/>
              </w:rPr>
            </w:pPr>
          </w:p>
        </w:tc>
      </w:tr>
      <w:tr w:rsidR="00634504" w:rsidRPr="00DF7F62" w:rsidTr="003D7951">
        <w:trPr>
          <w:jc w:val="center"/>
        </w:trPr>
        <w:tc>
          <w:tcPr>
            <w:tcW w:w="1020" w:type="dxa"/>
            <w:vAlign w:val="center"/>
          </w:tcPr>
          <w:p w:rsidR="00634504" w:rsidRPr="00DF7F62" w:rsidRDefault="00634504" w:rsidP="003D7951">
            <w:pPr>
              <w:spacing w:before="120"/>
              <w:jc w:val="center"/>
              <w:rPr>
                <w:color w:val="000000"/>
                <w:szCs w:val="28"/>
              </w:rPr>
            </w:pPr>
            <w:r>
              <w:rPr>
                <w:color w:val="000000"/>
                <w:sz w:val="28"/>
                <w:szCs w:val="28"/>
              </w:rPr>
              <w:t>9</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 xml:space="preserve">Mica </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Tấn</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1505" w:type="dxa"/>
          </w:tcPr>
          <w:p w:rsidR="00634504" w:rsidRPr="00DF7F62" w:rsidRDefault="00634504" w:rsidP="003D7951">
            <w:pPr>
              <w:spacing w:before="120"/>
              <w:jc w:val="center"/>
              <w:rPr>
                <w:color w:val="000000"/>
                <w:szCs w:val="28"/>
              </w:rPr>
            </w:pPr>
          </w:p>
        </w:tc>
      </w:tr>
      <w:tr w:rsidR="00634504" w:rsidRPr="00DF7F62" w:rsidTr="003D7951">
        <w:trPr>
          <w:trHeight w:val="704"/>
          <w:jc w:val="center"/>
        </w:trPr>
        <w:tc>
          <w:tcPr>
            <w:tcW w:w="1020" w:type="dxa"/>
            <w:vAlign w:val="center"/>
          </w:tcPr>
          <w:p w:rsidR="00634504" w:rsidRPr="00DF7F62" w:rsidRDefault="00634504" w:rsidP="003D7951">
            <w:pPr>
              <w:spacing w:before="120"/>
              <w:jc w:val="center"/>
              <w:rPr>
                <w:color w:val="000000"/>
                <w:szCs w:val="28"/>
              </w:rPr>
            </w:pPr>
            <w:r w:rsidRPr="00DF7F62">
              <w:rPr>
                <w:color w:val="000000"/>
                <w:sz w:val="28"/>
                <w:szCs w:val="28"/>
              </w:rPr>
              <w:t>1</w:t>
            </w:r>
            <w:r>
              <w:rPr>
                <w:color w:val="000000"/>
                <w:sz w:val="28"/>
                <w:szCs w:val="28"/>
              </w:rPr>
              <w:t>0</w:t>
            </w:r>
          </w:p>
        </w:tc>
        <w:tc>
          <w:tcPr>
            <w:tcW w:w="6248" w:type="dxa"/>
            <w:vAlign w:val="center"/>
          </w:tcPr>
          <w:p w:rsidR="00634504" w:rsidRPr="00DF7F62" w:rsidRDefault="00634504" w:rsidP="003D7951">
            <w:pPr>
              <w:spacing w:before="120"/>
              <w:ind w:left="113" w:right="113"/>
              <w:rPr>
                <w:color w:val="000000"/>
                <w:szCs w:val="28"/>
              </w:rPr>
            </w:pPr>
            <w:r w:rsidRPr="00DF7F62">
              <w:rPr>
                <w:color w:val="000000"/>
                <w:sz w:val="28"/>
                <w:szCs w:val="28"/>
              </w:rPr>
              <w:t>Nước khoáng thiên nhiên</w:t>
            </w:r>
          </w:p>
        </w:tc>
        <w:tc>
          <w:tcPr>
            <w:tcW w:w="1835" w:type="dxa"/>
            <w:vAlign w:val="center"/>
          </w:tcPr>
          <w:p w:rsidR="00634504" w:rsidRPr="00DF7F62" w:rsidRDefault="00634504" w:rsidP="003D7951">
            <w:pPr>
              <w:spacing w:before="120"/>
              <w:jc w:val="center"/>
              <w:rPr>
                <w:color w:val="000000"/>
                <w:szCs w:val="28"/>
              </w:rPr>
            </w:pPr>
            <w:r w:rsidRPr="00DF7F62">
              <w:rPr>
                <w:color w:val="000000"/>
                <w:sz w:val="28"/>
                <w:szCs w:val="28"/>
              </w:rPr>
              <w:t>m</w:t>
            </w:r>
            <w:r w:rsidRPr="00DF7F62">
              <w:rPr>
                <w:color w:val="000000"/>
                <w:sz w:val="28"/>
                <w:szCs w:val="28"/>
                <w:vertAlign w:val="superscript"/>
              </w:rPr>
              <w:t>3</w:t>
            </w:r>
          </w:p>
        </w:tc>
        <w:tc>
          <w:tcPr>
            <w:tcW w:w="2627" w:type="dxa"/>
            <w:vAlign w:val="center"/>
          </w:tcPr>
          <w:p w:rsidR="00634504" w:rsidRPr="00DF7F62" w:rsidRDefault="00634504" w:rsidP="003D7951">
            <w:pPr>
              <w:spacing w:before="120"/>
              <w:ind w:right="113"/>
              <w:jc w:val="center"/>
              <w:rPr>
                <w:color w:val="000000"/>
                <w:szCs w:val="28"/>
              </w:rPr>
            </w:pPr>
            <w:r w:rsidRPr="00DF7F62">
              <w:rPr>
                <w:color w:val="000000"/>
                <w:sz w:val="28"/>
                <w:szCs w:val="28"/>
              </w:rPr>
              <w:t>1</w:t>
            </w:r>
          </w:p>
        </w:tc>
        <w:tc>
          <w:tcPr>
            <w:tcW w:w="2762" w:type="dxa"/>
            <w:vAlign w:val="center"/>
          </w:tcPr>
          <w:p w:rsidR="00634504" w:rsidRPr="00DF7F62" w:rsidRDefault="00634504" w:rsidP="003D7951">
            <w:pPr>
              <w:spacing w:before="120"/>
              <w:jc w:val="center"/>
              <w:rPr>
                <w:color w:val="000000"/>
                <w:szCs w:val="28"/>
              </w:rPr>
            </w:pPr>
            <w:r w:rsidRPr="00DF7F62">
              <w:rPr>
                <w:color w:val="000000"/>
                <w:sz w:val="28"/>
                <w:szCs w:val="28"/>
              </w:rPr>
              <w:t>1</w:t>
            </w:r>
          </w:p>
        </w:tc>
        <w:tc>
          <w:tcPr>
            <w:tcW w:w="1505" w:type="dxa"/>
          </w:tcPr>
          <w:p w:rsidR="00634504" w:rsidRPr="00DF7F62" w:rsidRDefault="00634504" w:rsidP="003D7951">
            <w:pPr>
              <w:spacing w:before="120"/>
              <w:jc w:val="center"/>
              <w:rPr>
                <w:color w:val="000000"/>
                <w:szCs w:val="28"/>
              </w:rPr>
            </w:pPr>
          </w:p>
        </w:tc>
      </w:tr>
    </w:tbl>
    <w:p w:rsidR="00634504" w:rsidRPr="009F7306" w:rsidRDefault="00634504" w:rsidP="00634504">
      <w:pPr>
        <w:rPr>
          <w:color w:val="FF0000"/>
          <w:sz w:val="28"/>
          <w:szCs w:val="28"/>
        </w:rPr>
      </w:pPr>
    </w:p>
    <w:p w:rsidR="00C56594" w:rsidRDefault="00C56594"/>
    <w:sectPr w:rsidR="00C56594" w:rsidSect="00B7223B">
      <w:pgSz w:w="16840" w:h="11907" w:orient="landscape" w:code="9"/>
      <w:pgMar w:top="1134" w:right="567" w:bottom="1134" w:left="567"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542C" w:rsidRDefault="0043542C" w:rsidP="007C79E3">
      <w:r>
        <w:separator/>
      </w:r>
    </w:p>
  </w:endnote>
  <w:endnote w:type="continuationSeparator" w:id="0">
    <w:p w:rsidR="0043542C" w:rsidRDefault="0043542C" w:rsidP="007C7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542C" w:rsidRDefault="0043542C" w:rsidP="007C79E3">
      <w:r>
        <w:separator/>
      </w:r>
    </w:p>
  </w:footnote>
  <w:footnote w:type="continuationSeparator" w:id="0">
    <w:p w:rsidR="0043542C" w:rsidRDefault="0043542C" w:rsidP="007C79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52967592"/>
      <w:docPartObj>
        <w:docPartGallery w:val="Page Numbers (Top of Page)"/>
        <w:docPartUnique/>
      </w:docPartObj>
    </w:sdtPr>
    <w:sdtEndPr/>
    <w:sdtContent>
      <w:p w:rsidR="00B7223B" w:rsidRDefault="0043542C">
        <w:pPr>
          <w:pStyle w:val="Header"/>
          <w:jc w:val="center"/>
        </w:pPr>
        <w:r>
          <w:fldChar w:fldCharType="begin"/>
        </w:r>
        <w:r>
          <w:instrText xml:space="preserve"> PAGE   \* MERGEFORMAT </w:instrText>
        </w:r>
        <w:r>
          <w:fldChar w:fldCharType="separate"/>
        </w:r>
        <w:r w:rsidR="00F83F03">
          <w:rPr>
            <w:noProof/>
          </w:rPr>
          <w:t>2</w:t>
        </w:r>
        <w:r>
          <w:rPr>
            <w:noProof/>
          </w:rPr>
          <w:fldChar w:fldCharType="end"/>
        </w:r>
      </w:p>
    </w:sdtContent>
  </w:sdt>
  <w:p w:rsidR="00A1715B" w:rsidRDefault="00A1715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223B" w:rsidRDefault="00B7223B">
    <w:pPr>
      <w:pStyle w:val="Header"/>
      <w:jc w:val="center"/>
    </w:pPr>
  </w:p>
  <w:p w:rsidR="00B7223B" w:rsidRDefault="00B7223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634504"/>
    <w:rsid w:val="00215BDB"/>
    <w:rsid w:val="00282E9A"/>
    <w:rsid w:val="0043542C"/>
    <w:rsid w:val="00511AEE"/>
    <w:rsid w:val="00634504"/>
    <w:rsid w:val="006437CC"/>
    <w:rsid w:val="007C79E3"/>
    <w:rsid w:val="008A7AC0"/>
    <w:rsid w:val="00922356"/>
    <w:rsid w:val="009503DE"/>
    <w:rsid w:val="00A1715B"/>
    <w:rsid w:val="00B151ED"/>
    <w:rsid w:val="00B7223B"/>
    <w:rsid w:val="00B87D6A"/>
    <w:rsid w:val="00BE1FBA"/>
    <w:rsid w:val="00C56594"/>
    <w:rsid w:val="00D3625C"/>
    <w:rsid w:val="00D6476F"/>
    <w:rsid w:val="00DA2FAF"/>
    <w:rsid w:val="00F83F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rules v:ext="edit">
        <o:r id="V:Rule1" type="connector" idref="#_x0000_s1028"/>
        <o:r id="V:Rule2" type="connector" idref="#_x0000_s1033"/>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504"/>
    <w:pPr>
      <w:spacing w:after="0" w:line="240" w:lineRule="auto"/>
    </w:pPr>
    <w:rPr>
      <w:rFonts w:eastAsia="Times New Roman" w:cs="Times New Roman"/>
      <w:sz w:val="24"/>
      <w:szCs w:val="24"/>
    </w:rPr>
  </w:style>
  <w:style w:type="paragraph" w:styleId="Heading1">
    <w:name w:val="heading 1"/>
    <w:basedOn w:val="Normal"/>
    <w:next w:val="Normal"/>
    <w:link w:val="Heading1Char"/>
    <w:qFormat/>
    <w:rsid w:val="00634504"/>
    <w:pPr>
      <w:keepNext/>
      <w:outlineLvl w:val="0"/>
    </w:pPr>
    <w:rPr>
      <w:b/>
      <w:bCs/>
      <w:sz w:val="26"/>
    </w:rPr>
  </w:style>
  <w:style w:type="paragraph" w:styleId="Heading3">
    <w:name w:val="heading 3"/>
    <w:basedOn w:val="Normal"/>
    <w:next w:val="Normal"/>
    <w:link w:val="Heading3Char"/>
    <w:qFormat/>
    <w:rsid w:val="00634504"/>
    <w:pPr>
      <w:keepNext/>
      <w:outlineLvl w:val="2"/>
    </w:pPr>
    <w:rPr>
      <w:sz w:val="28"/>
    </w:rPr>
  </w:style>
  <w:style w:type="paragraph" w:styleId="Heading4">
    <w:name w:val="heading 4"/>
    <w:basedOn w:val="Normal"/>
    <w:next w:val="Normal"/>
    <w:link w:val="Heading4Char"/>
    <w:semiHidden/>
    <w:unhideWhenUsed/>
    <w:qFormat/>
    <w:rsid w:val="00634504"/>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
    <w:semiHidden/>
    <w:unhideWhenUsed/>
    <w:qFormat/>
    <w:rsid w:val="00634504"/>
    <w:pPr>
      <w:spacing w:before="240" w:after="60"/>
      <w:outlineLvl w:val="4"/>
    </w:pPr>
    <w:rPr>
      <w:rFonts w:ascii="Calibri" w:hAnsi="Calibri"/>
      <w:b/>
      <w:bCs/>
      <w:i/>
      <w:iCs/>
      <w:sz w:val="26"/>
      <w:szCs w:val="26"/>
    </w:rPr>
  </w:style>
  <w:style w:type="paragraph" w:styleId="Heading6">
    <w:name w:val="heading 6"/>
    <w:basedOn w:val="Normal"/>
    <w:next w:val="Normal"/>
    <w:link w:val="Heading6Char"/>
    <w:unhideWhenUsed/>
    <w:qFormat/>
    <w:rsid w:val="00634504"/>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34504"/>
    <w:rPr>
      <w:rFonts w:eastAsia="Times New Roman" w:cs="Times New Roman"/>
      <w:b/>
      <w:bCs/>
      <w:sz w:val="26"/>
      <w:szCs w:val="24"/>
    </w:rPr>
  </w:style>
  <w:style w:type="character" w:customStyle="1" w:styleId="Heading3Char">
    <w:name w:val="Heading 3 Char"/>
    <w:basedOn w:val="DefaultParagraphFont"/>
    <w:link w:val="Heading3"/>
    <w:rsid w:val="00634504"/>
    <w:rPr>
      <w:rFonts w:eastAsia="Times New Roman" w:cs="Times New Roman"/>
      <w:szCs w:val="24"/>
    </w:rPr>
  </w:style>
  <w:style w:type="character" w:customStyle="1" w:styleId="Heading4Char">
    <w:name w:val="Heading 4 Char"/>
    <w:basedOn w:val="DefaultParagraphFont"/>
    <w:link w:val="Heading4"/>
    <w:semiHidden/>
    <w:rsid w:val="00634504"/>
    <w:rPr>
      <w:rFonts w:ascii="Calibri" w:eastAsia="Times New Roman" w:hAnsi="Calibri" w:cs="Times New Roman"/>
      <w:b/>
      <w:bCs/>
      <w:szCs w:val="28"/>
    </w:rPr>
  </w:style>
  <w:style w:type="character" w:customStyle="1" w:styleId="Heading5Char">
    <w:name w:val="Heading 5 Char"/>
    <w:basedOn w:val="DefaultParagraphFont"/>
    <w:link w:val="Heading5"/>
    <w:uiPriority w:val="9"/>
    <w:semiHidden/>
    <w:rsid w:val="00634504"/>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634504"/>
    <w:rPr>
      <w:rFonts w:ascii="Calibri" w:eastAsia="Times New Roman" w:hAnsi="Calibri" w:cs="Times New Roman"/>
      <w:b/>
      <w:bCs/>
      <w:sz w:val="22"/>
    </w:rPr>
  </w:style>
  <w:style w:type="paragraph" w:styleId="BodyText">
    <w:name w:val="Body Text"/>
    <w:basedOn w:val="Normal"/>
    <w:link w:val="BodyTextChar"/>
    <w:rsid w:val="00634504"/>
    <w:pPr>
      <w:jc w:val="center"/>
    </w:pPr>
    <w:rPr>
      <w:b/>
      <w:bCs/>
      <w:sz w:val="26"/>
    </w:rPr>
  </w:style>
  <w:style w:type="character" w:customStyle="1" w:styleId="BodyTextChar">
    <w:name w:val="Body Text Char"/>
    <w:basedOn w:val="DefaultParagraphFont"/>
    <w:link w:val="BodyText"/>
    <w:rsid w:val="00634504"/>
    <w:rPr>
      <w:rFonts w:eastAsia="Times New Roman" w:cs="Times New Roman"/>
      <w:b/>
      <w:bCs/>
      <w:sz w:val="26"/>
      <w:szCs w:val="24"/>
    </w:rPr>
  </w:style>
  <w:style w:type="paragraph" w:styleId="Caption">
    <w:name w:val="caption"/>
    <w:basedOn w:val="Normal"/>
    <w:next w:val="Normal"/>
    <w:qFormat/>
    <w:rsid w:val="00634504"/>
    <w:pPr>
      <w:spacing w:before="480"/>
    </w:pPr>
    <w:rPr>
      <w:sz w:val="28"/>
    </w:rPr>
  </w:style>
  <w:style w:type="paragraph" w:styleId="Header">
    <w:name w:val="header"/>
    <w:basedOn w:val="Normal"/>
    <w:link w:val="HeaderChar"/>
    <w:uiPriority w:val="99"/>
    <w:unhideWhenUsed/>
    <w:rsid w:val="00634504"/>
    <w:pPr>
      <w:tabs>
        <w:tab w:val="center" w:pos="4680"/>
        <w:tab w:val="right" w:pos="9360"/>
      </w:tabs>
    </w:pPr>
  </w:style>
  <w:style w:type="character" w:customStyle="1" w:styleId="HeaderChar">
    <w:name w:val="Header Char"/>
    <w:basedOn w:val="DefaultParagraphFont"/>
    <w:link w:val="Header"/>
    <w:uiPriority w:val="99"/>
    <w:rsid w:val="00634504"/>
    <w:rPr>
      <w:rFonts w:eastAsia="Times New Roman" w:cs="Times New Roman"/>
      <w:sz w:val="24"/>
      <w:szCs w:val="24"/>
    </w:rPr>
  </w:style>
  <w:style w:type="paragraph" w:styleId="BodyTextIndent2">
    <w:name w:val="Body Text Indent 2"/>
    <w:basedOn w:val="Normal"/>
    <w:link w:val="BodyTextIndent2Char"/>
    <w:uiPriority w:val="99"/>
    <w:unhideWhenUsed/>
    <w:rsid w:val="00634504"/>
    <w:pPr>
      <w:spacing w:before="120"/>
      <w:ind w:firstLine="720"/>
      <w:jc w:val="both"/>
    </w:pPr>
    <w:rPr>
      <w:sz w:val="28"/>
      <w:szCs w:val="28"/>
    </w:rPr>
  </w:style>
  <w:style w:type="character" w:customStyle="1" w:styleId="BodyTextIndent2Char">
    <w:name w:val="Body Text Indent 2 Char"/>
    <w:basedOn w:val="DefaultParagraphFont"/>
    <w:link w:val="BodyTextIndent2"/>
    <w:uiPriority w:val="99"/>
    <w:rsid w:val="00634504"/>
    <w:rPr>
      <w:rFonts w:eastAsia="Times New Roman" w:cs="Times New Roman"/>
      <w:szCs w:val="28"/>
    </w:rPr>
  </w:style>
  <w:style w:type="paragraph" w:styleId="Footer">
    <w:name w:val="footer"/>
    <w:basedOn w:val="Normal"/>
    <w:link w:val="FooterChar"/>
    <w:uiPriority w:val="99"/>
    <w:semiHidden/>
    <w:unhideWhenUsed/>
    <w:rsid w:val="00A1715B"/>
    <w:pPr>
      <w:tabs>
        <w:tab w:val="center" w:pos="4680"/>
        <w:tab w:val="right" w:pos="9360"/>
      </w:tabs>
    </w:pPr>
  </w:style>
  <w:style w:type="character" w:customStyle="1" w:styleId="FooterChar">
    <w:name w:val="Footer Char"/>
    <w:basedOn w:val="DefaultParagraphFont"/>
    <w:link w:val="Footer"/>
    <w:uiPriority w:val="99"/>
    <w:semiHidden/>
    <w:rsid w:val="00A1715B"/>
    <w:rPr>
      <w:rFonts w:eastAsia="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192F9B2-5F83-4C09-8E0E-4927B74F4CBE}">
  <ds:schemaRefs>
    <ds:schemaRef ds:uri="http://schemas.openxmlformats.org/officeDocument/2006/bibliography"/>
  </ds:schemaRefs>
</ds:datastoreItem>
</file>

<file path=customXml/itemProps2.xml><?xml version="1.0" encoding="utf-8"?>
<ds:datastoreItem xmlns:ds="http://schemas.openxmlformats.org/officeDocument/2006/customXml" ds:itemID="{7E5CC864-3017-46D3-8F9F-9FCAA054EC4C}"/>
</file>

<file path=customXml/itemProps3.xml><?xml version="1.0" encoding="utf-8"?>
<ds:datastoreItem xmlns:ds="http://schemas.openxmlformats.org/officeDocument/2006/customXml" ds:itemID="{0F43ED1F-A621-490B-A466-47BAB841FBE7}"/>
</file>

<file path=customXml/itemProps4.xml><?xml version="1.0" encoding="utf-8"?>
<ds:datastoreItem xmlns:ds="http://schemas.openxmlformats.org/officeDocument/2006/customXml" ds:itemID="{C2CAAA50-8BF9-465F-B198-504B4B539FFB}"/>
</file>

<file path=docProps/app.xml><?xml version="1.0" encoding="utf-8"?>
<Properties xmlns="http://schemas.openxmlformats.org/officeDocument/2006/extended-properties" xmlns:vt="http://schemas.openxmlformats.org/officeDocument/2006/docPropsVTypes">
  <Template>Normal</Template>
  <TotalTime>56</TotalTime>
  <Pages>7</Pages>
  <Words>932</Words>
  <Characters>5314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CXH</dc:creator>
  <cp:lastModifiedBy>7</cp:lastModifiedBy>
  <cp:revision>8</cp:revision>
  <cp:lastPrinted>2021-12-20T03:56:00Z</cp:lastPrinted>
  <dcterms:created xsi:type="dcterms:W3CDTF">2021-12-02T08:19:00Z</dcterms:created>
  <dcterms:modified xsi:type="dcterms:W3CDTF">2021-12-27T09:54:00Z</dcterms:modified>
</cp:coreProperties>
</file>