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464" w:type="dxa"/>
        <w:tblLook w:val="01E0" w:firstRow="1" w:lastRow="1" w:firstColumn="1" w:lastColumn="1" w:noHBand="0" w:noVBand="0"/>
      </w:tblPr>
      <w:tblGrid>
        <w:gridCol w:w="3119"/>
        <w:gridCol w:w="567"/>
        <w:gridCol w:w="5778"/>
      </w:tblGrid>
      <w:tr w:rsidR="00FA24EF" w:rsidRPr="00E604B0" w14:paraId="07762C73" w14:textId="77777777" w:rsidTr="00610A51">
        <w:trPr>
          <w:trHeight w:val="983"/>
        </w:trPr>
        <w:tc>
          <w:tcPr>
            <w:tcW w:w="3119" w:type="dxa"/>
            <w:shd w:val="clear" w:color="auto" w:fill="auto"/>
          </w:tcPr>
          <w:p w14:paraId="5D81C675" w14:textId="77777777" w:rsidR="00FA24EF" w:rsidRPr="00E604B0" w:rsidRDefault="00FA24EF" w:rsidP="00FA24EF">
            <w:pPr>
              <w:spacing w:after="0"/>
              <w:ind w:left="-109" w:right="-103"/>
              <w:jc w:val="center"/>
              <w:rPr>
                <w:b/>
                <w:sz w:val="26"/>
                <w:szCs w:val="26"/>
              </w:rPr>
            </w:pPr>
            <w:r w:rsidRPr="00E604B0">
              <w:rPr>
                <w:b/>
                <w:bCs/>
                <w:sz w:val="26"/>
                <w:szCs w:val="26"/>
              </w:rPr>
              <w:t>ỦY BAN NHÂN DÂN</w:t>
            </w:r>
          </w:p>
          <w:p w14:paraId="56A76E17" w14:textId="77777777" w:rsidR="00FA24EF" w:rsidRPr="00E604B0" w:rsidRDefault="00FA24EF" w:rsidP="00FA24EF">
            <w:pPr>
              <w:spacing w:after="0"/>
              <w:ind w:left="-109" w:right="-103"/>
              <w:jc w:val="center"/>
              <w:rPr>
                <w:b/>
              </w:rPr>
            </w:pPr>
            <w:r w:rsidRPr="00E604B0">
              <w:rPr>
                <w:b/>
                <w:bCs/>
                <w:sz w:val="26"/>
                <w:szCs w:val="26"/>
              </w:rPr>
              <w:t>TỈNH CÀ MAU</w:t>
            </w:r>
          </w:p>
          <w:p w14:paraId="70373E4C" w14:textId="77777777" w:rsidR="00FA24EF" w:rsidRPr="00E604B0" w:rsidRDefault="00FA24EF" w:rsidP="00FA24EF">
            <w:pPr>
              <w:spacing w:after="0"/>
              <w:ind w:left="-109" w:right="-103"/>
              <w:jc w:val="center"/>
              <w:rPr>
                <w:bCs/>
                <w:sz w:val="2"/>
              </w:rPr>
            </w:pPr>
          </w:p>
          <w:p w14:paraId="125DD090" w14:textId="77777777" w:rsidR="00FA24EF" w:rsidRPr="00E604B0" w:rsidRDefault="00FA24EF" w:rsidP="00FA24EF">
            <w:pPr>
              <w:spacing w:after="0"/>
              <w:ind w:left="-109" w:right="-103"/>
              <w:jc w:val="center"/>
              <w:rPr>
                <w:bCs/>
                <w:sz w:val="2"/>
              </w:rPr>
            </w:pPr>
          </w:p>
          <w:p w14:paraId="3416EDF8" w14:textId="77777777" w:rsidR="00FA24EF" w:rsidRPr="00E604B0" w:rsidRDefault="004859BB" w:rsidP="00FA24EF">
            <w:pPr>
              <w:spacing w:after="0"/>
              <w:ind w:left="-109" w:right="-103"/>
              <w:jc w:val="center"/>
              <w:rPr>
                <w:bCs/>
                <w:sz w:val="12"/>
              </w:rPr>
            </w:pPr>
            <w:r>
              <w:rPr>
                <w:noProof/>
              </w:rPr>
              <mc:AlternateContent>
                <mc:Choice Requires="wps">
                  <w:drawing>
                    <wp:anchor distT="4294967285" distB="4294967285" distL="114300" distR="114300" simplePos="0" relativeHeight="251670016" behindDoc="0" locked="0" layoutInCell="1" allowOverlap="1" wp14:anchorId="0977B4F7" wp14:editId="50662B9D">
                      <wp:simplePos x="0" y="0"/>
                      <wp:positionH relativeFrom="column">
                        <wp:posOffset>570561</wp:posOffset>
                      </wp:positionH>
                      <wp:positionV relativeFrom="paragraph">
                        <wp:posOffset>29845</wp:posOffset>
                      </wp:positionV>
                      <wp:extent cx="721995" cy="0"/>
                      <wp:effectExtent l="0" t="0" r="20955" b="1905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8D3D9E" id="Straight Connector 3" o:spid="_x0000_s1026" style="position:absolute;z-index:251670016;visibility:visible;mso-wrap-style:square;mso-width-percent:0;mso-height-percent:0;mso-wrap-distance-left:9pt;mso-wrap-distance-top:-31e-5mm;mso-wrap-distance-right:9pt;mso-wrap-distance-bottom:-31e-5mm;mso-position-horizontal:absolute;mso-position-horizontal-relative:text;mso-position-vertical:absolute;mso-position-vertical-relative:text;mso-width-percent:0;mso-height-percent:0;mso-width-relative:page;mso-height-relative:page" from="44.95pt,2.35pt" to="101.8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"/>
                  </w:pict>
                </mc:Fallback>
              </mc:AlternateContent>
            </w:r>
          </w:p>
          <w:p w14:paraId="6EB40BC6" w14:textId="77777777" w:rsidR="00FA24EF" w:rsidRPr="00E604B0" w:rsidRDefault="00FA24EF" w:rsidP="00FA24EF">
            <w:pPr>
              <w:spacing w:after="0"/>
              <w:ind w:left="-109" w:right="-103"/>
              <w:jc w:val="center"/>
              <w:rPr>
                <w:bCs/>
                <w:sz w:val="2"/>
              </w:rPr>
            </w:pPr>
          </w:p>
          <w:p w14:paraId="0C348C1D" w14:textId="77777777" w:rsidR="00FA24EF" w:rsidRPr="00E604B0" w:rsidRDefault="00FA24EF" w:rsidP="00FA24EF">
            <w:pPr>
              <w:spacing w:after="0"/>
              <w:ind w:left="-109" w:right="-103"/>
              <w:jc w:val="center"/>
              <w:rPr>
                <w:bCs/>
                <w:sz w:val="2"/>
              </w:rPr>
            </w:pPr>
          </w:p>
          <w:p w14:paraId="56EFFEA3" w14:textId="77777777" w:rsidR="00FA24EF" w:rsidRPr="00E604B0" w:rsidRDefault="00FA24EF" w:rsidP="00FA24EF">
            <w:pPr>
              <w:spacing w:after="0"/>
              <w:ind w:left="-109" w:right="-103"/>
              <w:jc w:val="center"/>
              <w:rPr>
                <w:bCs/>
                <w:sz w:val="2"/>
              </w:rPr>
            </w:pPr>
          </w:p>
          <w:p w14:paraId="5008A5B4" w14:textId="77777777" w:rsidR="00FA24EF" w:rsidRPr="00E604B0" w:rsidRDefault="00FA24EF" w:rsidP="00FA24EF">
            <w:pPr>
              <w:spacing w:after="0"/>
              <w:ind w:left="-109" w:right="-103"/>
              <w:jc w:val="center"/>
              <w:rPr>
                <w:bCs/>
              </w:rPr>
            </w:pPr>
            <w:r w:rsidRPr="007C24FD">
              <w:t>Số</w:t>
            </w:r>
            <w:r>
              <w:t xml:space="preserve">: </w:t>
            </w:r>
            <w:r w:rsidRPr="00FA24EF">
              <w:rPr>
                <w:rFonts w:eastAsia="Times New Roman"/>
              </w:rPr>
              <w:t>127/2026/QĐ-UBND</w:t>
            </w:r>
          </w:p>
        </w:tc>
        <w:tc>
          <w:tcPr>
            <w:tcW w:w="567" w:type="dxa"/>
            <w:shd w:val="clear" w:color="auto" w:fill="auto"/>
          </w:tcPr>
          <w:p w14:paraId="76C9D935" w14:textId="77777777" w:rsidR="00FA24EF" w:rsidRPr="00E604B0" w:rsidRDefault="00FA24EF" w:rsidP="00FA24EF">
            <w:pPr>
              <w:spacing w:after="0"/>
              <w:jc w:val="center"/>
            </w:pPr>
          </w:p>
        </w:tc>
        <w:tc>
          <w:tcPr>
            <w:tcW w:w="5778" w:type="dxa"/>
            <w:shd w:val="clear" w:color="auto" w:fill="auto"/>
          </w:tcPr>
          <w:p w14:paraId="389EB8E5" w14:textId="77777777" w:rsidR="00FA24EF" w:rsidRPr="00E604B0" w:rsidRDefault="00FA24EF" w:rsidP="00FA24EF">
            <w:pPr>
              <w:spacing w:after="0"/>
              <w:jc w:val="center"/>
              <w:rPr>
                <w:b/>
                <w:bCs/>
                <w:sz w:val="26"/>
                <w:szCs w:val="26"/>
              </w:rPr>
            </w:pPr>
            <w:r w:rsidRPr="00E604B0">
              <w:rPr>
                <w:b/>
                <w:bCs/>
                <w:sz w:val="26"/>
                <w:szCs w:val="26"/>
              </w:rPr>
              <w:t>CỘNG HÒA XÃ HỘI CHỦ NGHĨA VIỆT NAM</w:t>
            </w:r>
          </w:p>
          <w:p w14:paraId="3C27FFBC" w14:textId="77777777" w:rsidR="00FA24EF" w:rsidRPr="00E604B0" w:rsidRDefault="00FA24EF" w:rsidP="00FA24EF">
            <w:pPr>
              <w:spacing w:after="0"/>
              <w:jc w:val="center"/>
              <w:rPr>
                <w:b/>
                <w:bCs/>
              </w:rPr>
            </w:pPr>
            <w:r w:rsidRPr="00E604B0">
              <w:rPr>
                <w:b/>
                <w:bCs/>
              </w:rPr>
              <w:t>Độc lập - Tự do - Hạnh phúc</w:t>
            </w:r>
          </w:p>
          <w:p w14:paraId="658AA144" w14:textId="77777777" w:rsidR="00FA24EF" w:rsidRPr="00E604B0" w:rsidRDefault="00FA24EF" w:rsidP="00FA24EF">
            <w:pPr>
              <w:spacing w:after="0"/>
              <w:jc w:val="center"/>
              <w:rPr>
                <w:bCs/>
                <w:sz w:val="6"/>
              </w:rPr>
            </w:pPr>
          </w:p>
          <w:p w14:paraId="1259A2F8" w14:textId="77777777" w:rsidR="00FA24EF" w:rsidRPr="00E604B0" w:rsidRDefault="004859BB" w:rsidP="00FA24EF">
            <w:pPr>
              <w:spacing w:after="0"/>
              <w:jc w:val="center"/>
              <w:rPr>
                <w:bCs/>
                <w:i/>
                <w:sz w:val="8"/>
              </w:rPr>
            </w:pPr>
            <w:r>
              <w:rPr>
                <w:noProof/>
              </w:rPr>
              <mc:AlternateContent>
                <mc:Choice Requires="wps">
                  <w:drawing>
                    <wp:anchor distT="4294967293" distB="4294967293" distL="114300" distR="114300" simplePos="0" relativeHeight="251671040" behindDoc="0" locked="0" layoutInCell="1" allowOverlap="1" wp14:anchorId="7AA4159A" wp14:editId="03DDA08C">
                      <wp:simplePos x="0" y="0"/>
                      <wp:positionH relativeFrom="column">
                        <wp:posOffset>671830</wp:posOffset>
                      </wp:positionH>
                      <wp:positionV relativeFrom="paragraph">
                        <wp:posOffset>5079</wp:posOffset>
                      </wp:positionV>
                      <wp:extent cx="2182495" cy="0"/>
                      <wp:effectExtent l="0" t="0" r="8255"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24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9575011" id="Straight Connector 2" o:spid="_x0000_s1026" style="position:absolute;z-index:2516710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52.9pt,.4pt" to="224.7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" strokecolor="windowText" strokeweight=".5pt">
                      <v:stroke joinstyle="miter"/>
                      <o:lock v:ext="edit" shapetype="f"/>
                    </v:line>
                  </w:pict>
                </mc:Fallback>
              </mc:AlternateContent>
            </w:r>
          </w:p>
          <w:p w14:paraId="13CDC1D6" w14:textId="77777777" w:rsidR="00FA24EF" w:rsidRPr="00E604B0" w:rsidRDefault="00FA24EF" w:rsidP="00FA24EF">
            <w:pPr>
              <w:spacing w:after="0"/>
              <w:jc w:val="center"/>
              <w:rPr>
                <w:bCs/>
                <w:i/>
                <w:sz w:val="2"/>
              </w:rPr>
            </w:pPr>
          </w:p>
          <w:p w14:paraId="5791FBFE" w14:textId="77777777" w:rsidR="00FA24EF" w:rsidRPr="00E604B0" w:rsidRDefault="00FA24EF" w:rsidP="00FA24EF">
            <w:pPr>
              <w:spacing w:after="0"/>
              <w:jc w:val="center"/>
              <w:rPr>
                <w:bCs/>
                <w:i/>
                <w:sz w:val="2"/>
              </w:rPr>
            </w:pPr>
          </w:p>
          <w:p w14:paraId="167D2388" w14:textId="77777777" w:rsidR="00FA24EF" w:rsidRPr="00E604B0" w:rsidRDefault="00FA24EF" w:rsidP="00FA24EF">
            <w:pPr>
              <w:spacing w:after="0"/>
              <w:jc w:val="center"/>
              <w:rPr>
                <w:bCs/>
                <w:i/>
                <w:sz w:val="2"/>
              </w:rPr>
            </w:pPr>
          </w:p>
          <w:p w14:paraId="59C8CD3B" w14:textId="77777777" w:rsidR="00FA24EF" w:rsidRPr="00E604B0" w:rsidRDefault="00FA24EF" w:rsidP="00FA24EF">
            <w:pPr>
              <w:spacing w:after="0"/>
              <w:jc w:val="center"/>
              <w:rPr>
                <w:i/>
              </w:rPr>
            </w:pPr>
            <w:r w:rsidRPr="00471CC4">
              <w:rPr>
                <w:rFonts w:eastAsia="Times New Roman"/>
                <w:i/>
                <w:szCs w:val="24"/>
              </w:rPr>
              <w:t xml:space="preserve">Cà Mau, ngày </w:t>
            </w:r>
            <w:r>
              <w:rPr>
                <w:rFonts w:eastAsia="Times New Roman"/>
                <w:i/>
                <w:szCs w:val="24"/>
              </w:rPr>
              <w:t>31</w:t>
            </w:r>
            <w:r w:rsidRPr="00471CC4">
              <w:rPr>
                <w:rFonts w:eastAsia="Times New Roman"/>
                <w:i/>
                <w:szCs w:val="24"/>
              </w:rPr>
              <w:t xml:space="preserve"> tháng</w:t>
            </w:r>
            <w:r w:rsidRPr="00471CC4">
              <w:rPr>
                <w:rFonts w:eastAsia="Times New Roman"/>
                <w:i/>
                <w:szCs w:val="24"/>
                <w:lang w:val="vi-VN"/>
              </w:rPr>
              <w:t xml:space="preserve"> </w:t>
            </w:r>
            <w:r>
              <w:rPr>
                <w:rFonts w:eastAsia="Times New Roman"/>
                <w:i/>
                <w:szCs w:val="24"/>
              </w:rPr>
              <w:t>5</w:t>
            </w:r>
            <w:r w:rsidRPr="00471CC4">
              <w:rPr>
                <w:rFonts w:eastAsia="Times New Roman"/>
                <w:i/>
                <w:szCs w:val="24"/>
                <w:lang w:val="vi-VN"/>
              </w:rPr>
              <w:t xml:space="preserve"> </w:t>
            </w:r>
            <w:r w:rsidRPr="00471CC4">
              <w:rPr>
                <w:rFonts w:eastAsia="Times New Roman"/>
                <w:i/>
                <w:szCs w:val="24"/>
              </w:rPr>
              <w:t>năm 2026</w:t>
            </w:r>
          </w:p>
        </w:tc>
      </w:tr>
    </w:tbl>
    <w:p w14:paraId="5B93ED5A" w14:textId="77777777" w:rsidR="00FA24EF" w:rsidRDefault="00FA24EF"/>
    <w:p w14:paraId="55056AAA" w14:textId="77777777" w:rsidR="000A55C5" w:rsidRDefault="000A55C5" w:rsidP="00FA24EF">
      <w:pPr>
        <w:shd w:val="clear" w:color="auto" w:fill="FFFFFF"/>
        <w:spacing w:after="0"/>
        <w:jc w:val="center"/>
        <w:rPr>
          <w:b/>
        </w:rPr>
      </w:pPr>
      <w:r>
        <w:rPr>
          <w:b/>
        </w:rPr>
        <w:t>QUYẾT ĐỊNH</w:t>
      </w:r>
    </w:p>
    <w:p w14:paraId="4BD9D4D9" w14:textId="77777777" w:rsidR="00A404A2" w:rsidRDefault="000A55C5" w:rsidP="00FA24EF">
      <w:pPr>
        <w:tabs>
          <w:tab w:val="center" w:pos="1582"/>
          <w:tab w:val="center" w:pos="6369"/>
        </w:tabs>
        <w:spacing w:after="0"/>
        <w:jc w:val="center"/>
        <w:rPr>
          <w:b/>
          <w:bCs/>
        </w:rPr>
      </w:pPr>
      <w:r>
        <w:rPr>
          <w:b/>
          <w:bCs/>
        </w:rPr>
        <w:t>Phân cấp thẩm quyền quyết định tiêu chuẩn, định mức diện tích</w:t>
      </w:r>
    </w:p>
    <w:p w14:paraId="7EC7618B" w14:textId="77777777" w:rsidR="00A404A2" w:rsidRDefault="000A55C5" w:rsidP="00FA24EF">
      <w:pPr>
        <w:tabs>
          <w:tab w:val="center" w:pos="1582"/>
          <w:tab w:val="center" w:pos="6369"/>
        </w:tabs>
        <w:spacing w:after="0"/>
        <w:jc w:val="center"/>
        <w:rPr>
          <w:b/>
          <w:bCs/>
        </w:rPr>
      </w:pPr>
      <w:r>
        <w:rPr>
          <w:b/>
          <w:bCs/>
        </w:rPr>
        <w:t xml:space="preserve"> chuyên dùng, diện tích công trình sự nghiệp tại các cơ quan, tổ chức, </w:t>
      </w:r>
    </w:p>
    <w:p w14:paraId="41F61419" w14:textId="77777777" w:rsidR="000A55C5" w:rsidRDefault="000A55C5" w:rsidP="00FA24EF">
      <w:pPr>
        <w:tabs>
          <w:tab w:val="center" w:pos="1582"/>
          <w:tab w:val="center" w:pos="6369"/>
        </w:tabs>
        <w:spacing w:after="0"/>
        <w:jc w:val="center"/>
        <w:rPr>
          <w:b/>
          <w:bCs/>
        </w:rPr>
      </w:pPr>
      <w:r>
        <w:rPr>
          <w:b/>
          <w:bCs/>
        </w:rPr>
        <w:t xml:space="preserve">đơn vị thuộc phạm vi quản lý của tỉnh Cà Mau </w:t>
      </w:r>
    </w:p>
    <w:p w14:paraId="186DCDA3" w14:textId="77777777" w:rsidR="000A55C5" w:rsidRPr="00FA24EF" w:rsidRDefault="000A55C5" w:rsidP="000D07A4">
      <w:pPr>
        <w:tabs>
          <w:tab w:val="center" w:pos="1582"/>
          <w:tab w:val="center" w:pos="6369"/>
        </w:tabs>
        <w:spacing w:after="0"/>
        <w:ind w:left="3" w:right="-1" w:hanging="3"/>
        <w:jc w:val="center"/>
        <w:rPr>
          <w:b/>
          <w:spacing w:val="-4"/>
          <w:sz w:val="38"/>
        </w:rPr>
      </w:pPr>
    </w:p>
    <w:p w14:paraId="4776B5CA" w14:textId="77777777" w:rsidR="000A55C5" w:rsidRPr="008E55D0" w:rsidRDefault="000A55C5" w:rsidP="00FA24EF">
      <w:pPr>
        <w:spacing w:before="120" w:after="0"/>
        <w:ind w:firstLine="720"/>
        <w:jc w:val="both"/>
      </w:pPr>
      <w:r w:rsidRPr="008E55D0">
        <w:rPr>
          <w:i/>
          <w:iCs/>
        </w:rPr>
        <w:t>Căn cứ Luật Tổ chức chính quyền địa phương số 72/2025/QH15</w:t>
      </w:r>
      <w:r w:rsidRPr="008E55D0">
        <w:t>;</w:t>
      </w:r>
    </w:p>
    <w:p w14:paraId="3028DC7A" w14:textId="77777777" w:rsidR="000A55C5" w:rsidRPr="008E55D0" w:rsidRDefault="000A55C5" w:rsidP="00FA24EF">
      <w:pPr>
        <w:spacing w:before="120" w:after="0"/>
        <w:ind w:firstLine="720"/>
        <w:jc w:val="both"/>
        <w:rPr>
          <w:i/>
          <w:iCs/>
        </w:rPr>
      </w:pPr>
      <w:r w:rsidRPr="008E55D0">
        <w:rPr>
          <w:i/>
          <w:lang w:eastAsia="zh-CN"/>
        </w:rPr>
        <w:t xml:space="preserve">Căn cứ Luật Ban hành văn bản quy phạm pháp luật </w:t>
      </w:r>
      <w:r w:rsidRPr="008E55D0">
        <w:rPr>
          <w:rStyle w:val="Emphasis"/>
        </w:rPr>
        <w:t>số 64/2025/QH15 được sửa đổi, bổ sung bởi Luật số 87/2025/QH15;</w:t>
      </w:r>
    </w:p>
    <w:p w14:paraId="2A9F02D9" w14:textId="77777777" w:rsidR="000A55C5" w:rsidRPr="008E55D0" w:rsidRDefault="000A55C5" w:rsidP="00FA24EF">
      <w:pPr>
        <w:spacing w:before="120" w:after="0"/>
        <w:ind w:firstLine="720"/>
        <w:jc w:val="both"/>
        <w:rPr>
          <w:i/>
          <w:lang w:val="nl-NL"/>
        </w:rPr>
      </w:pPr>
      <w:r w:rsidRPr="008E55D0">
        <w:rPr>
          <w:i/>
          <w:lang w:val="nl-NL"/>
        </w:rPr>
        <w:t xml:space="preserve">Căn cứ Luật Quản lý, sử dụng tài sản công số </w:t>
      </w:r>
      <w:r w:rsidRPr="008E55D0">
        <w:rPr>
          <w:i/>
        </w:rPr>
        <w:t>15/2017/QH14</w:t>
      </w:r>
      <w:r w:rsidRPr="008E55D0">
        <w:rPr>
          <w:i/>
          <w:lang w:val="nl-NL"/>
        </w:rPr>
        <w:t xml:space="preserve"> được sửa đổi, bổ sung </w:t>
      </w:r>
      <w:r w:rsidR="000D07A4" w:rsidRPr="008E55D0">
        <w:rPr>
          <w:i/>
          <w:lang w:val="nl-NL"/>
        </w:rPr>
        <w:t>bởi</w:t>
      </w:r>
      <w:r w:rsidRPr="008E55D0">
        <w:rPr>
          <w:i/>
          <w:lang w:val="nl-NL"/>
        </w:rPr>
        <w:t xml:space="preserve"> Luật số 64/2020/QH14, Luật số 07/2022/QH15, Luật số 24/2023/QH15, Luật số 31/2024/QH15, Luật số 43/2024/QH15, Luật số 56/2024/QH15 và Luật số 90/2025/QH15;</w:t>
      </w:r>
    </w:p>
    <w:p w14:paraId="313D0019" w14:textId="77777777" w:rsidR="000A55C5" w:rsidRPr="008E55D0" w:rsidRDefault="000A55C5" w:rsidP="00FA24EF">
      <w:pPr>
        <w:pStyle w:val="NormalWeb"/>
        <w:shd w:val="clear" w:color="auto" w:fill="FFFFFF"/>
        <w:spacing w:before="120" w:beforeAutospacing="0" w:after="0" w:afterAutospacing="0"/>
        <w:ind w:firstLine="720"/>
        <w:jc w:val="both"/>
        <w:rPr>
          <w:i/>
          <w:iCs/>
          <w:spacing w:val="-6"/>
          <w:sz w:val="28"/>
          <w:szCs w:val="28"/>
          <w:lang w:val="nl-NL"/>
        </w:rPr>
      </w:pPr>
      <w:r w:rsidRPr="008E55D0">
        <w:rPr>
          <w:i/>
          <w:iCs/>
          <w:spacing w:val="-6"/>
          <w:sz w:val="28"/>
          <w:szCs w:val="28"/>
          <w:lang w:val="nl-NL"/>
        </w:rPr>
        <w:t>Căn cứ Nghị định số 155/2025/NĐ-CP ngày 16</w:t>
      </w:r>
      <w:r w:rsidRPr="008E55D0">
        <w:rPr>
          <w:i/>
          <w:iCs/>
          <w:spacing w:val="-6"/>
          <w:sz w:val="28"/>
          <w:szCs w:val="28"/>
          <w:lang w:val="vi-VN"/>
        </w:rPr>
        <w:t xml:space="preserve"> ngày</w:t>
      </w:r>
      <w:r w:rsidRPr="008E55D0">
        <w:rPr>
          <w:i/>
          <w:iCs/>
          <w:spacing w:val="-6"/>
          <w:sz w:val="28"/>
          <w:szCs w:val="28"/>
        </w:rPr>
        <w:t xml:space="preserve"> 6 năm </w:t>
      </w:r>
      <w:r w:rsidRPr="008E55D0">
        <w:rPr>
          <w:i/>
          <w:iCs/>
          <w:spacing w:val="-6"/>
          <w:sz w:val="28"/>
          <w:szCs w:val="28"/>
          <w:lang w:val="nl-NL"/>
        </w:rPr>
        <w:t>2025 của Chính phủ quy định tiêu chuẩn, định mức sử dụng trụ sở làm việc, cơ sở hoạt động sự nghiệp;</w:t>
      </w:r>
    </w:p>
    <w:p w14:paraId="0C397A94" w14:textId="77777777" w:rsidR="000A55C5" w:rsidRPr="008E55D0" w:rsidRDefault="00732640" w:rsidP="00FA24EF">
      <w:pPr>
        <w:pStyle w:val="NormalWeb"/>
        <w:shd w:val="clear" w:color="auto" w:fill="FFFFFF"/>
        <w:spacing w:before="120" w:beforeAutospacing="0" w:after="0" w:afterAutospacing="0"/>
        <w:ind w:firstLine="720"/>
        <w:jc w:val="both"/>
        <w:rPr>
          <w:i/>
          <w:iCs/>
          <w:sz w:val="28"/>
          <w:szCs w:val="28"/>
          <w:lang w:val="nl-NL"/>
        </w:rPr>
      </w:pPr>
      <w:r w:rsidRPr="008E55D0">
        <w:rPr>
          <w:i/>
          <w:iCs/>
          <w:sz w:val="28"/>
          <w:szCs w:val="28"/>
          <w:lang w:val="nl-NL"/>
        </w:rPr>
        <w:t>Theo</w:t>
      </w:r>
      <w:r w:rsidR="000A55C5" w:rsidRPr="008E55D0">
        <w:rPr>
          <w:i/>
          <w:iCs/>
          <w:sz w:val="28"/>
          <w:szCs w:val="28"/>
          <w:lang w:val="nl-NL"/>
        </w:rPr>
        <w:t xml:space="preserve"> đề nghị của Giám đốc Sở Tài chính tại Tờ trình số </w:t>
      </w:r>
      <w:r w:rsidR="00A404A2" w:rsidRPr="008E55D0">
        <w:rPr>
          <w:i/>
          <w:iCs/>
          <w:sz w:val="28"/>
          <w:szCs w:val="28"/>
        </w:rPr>
        <w:t>473</w:t>
      </w:r>
      <w:r w:rsidR="000A55C5" w:rsidRPr="008E55D0">
        <w:rPr>
          <w:i/>
          <w:iCs/>
          <w:sz w:val="28"/>
          <w:szCs w:val="28"/>
          <w:lang w:val="nl-NL"/>
        </w:rPr>
        <w:t>/TTr-STC ngày</w:t>
      </w:r>
      <w:r w:rsidR="00A404A2" w:rsidRPr="008E55D0">
        <w:rPr>
          <w:i/>
          <w:iCs/>
          <w:sz w:val="28"/>
          <w:szCs w:val="28"/>
        </w:rPr>
        <w:t xml:space="preserve"> 27 </w:t>
      </w:r>
      <w:r w:rsidR="000A55C5" w:rsidRPr="008E55D0">
        <w:rPr>
          <w:i/>
          <w:iCs/>
          <w:sz w:val="28"/>
          <w:szCs w:val="28"/>
          <w:lang w:val="nl-NL"/>
        </w:rPr>
        <w:t>tháng</w:t>
      </w:r>
      <w:r w:rsidR="00A404A2" w:rsidRPr="008E55D0">
        <w:rPr>
          <w:i/>
          <w:iCs/>
          <w:sz w:val="28"/>
          <w:szCs w:val="28"/>
        </w:rPr>
        <w:t xml:space="preserve"> 5 </w:t>
      </w:r>
      <w:r w:rsidR="00A404A2" w:rsidRPr="008E55D0">
        <w:rPr>
          <w:i/>
          <w:iCs/>
          <w:sz w:val="28"/>
          <w:szCs w:val="28"/>
          <w:lang w:val="nl-NL"/>
        </w:rPr>
        <w:t>năm 2026</w:t>
      </w:r>
      <w:r w:rsidR="000A55C5" w:rsidRPr="008E55D0">
        <w:rPr>
          <w:i/>
          <w:iCs/>
          <w:sz w:val="28"/>
          <w:szCs w:val="28"/>
          <w:lang w:val="nl-NL"/>
        </w:rPr>
        <w:t>;</w:t>
      </w:r>
    </w:p>
    <w:p w14:paraId="14203BC9" w14:textId="77777777" w:rsidR="000A55C5" w:rsidRPr="008E55D0" w:rsidRDefault="000A55C5" w:rsidP="00FA24EF">
      <w:pPr>
        <w:pStyle w:val="NormalWeb"/>
        <w:shd w:val="clear" w:color="auto" w:fill="FFFFFF"/>
        <w:spacing w:before="120" w:beforeAutospacing="0" w:after="0" w:afterAutospacing="0"/>
        <w:ind w:firstLine="720"/>
        <w:jc w:val="both"/>
        <w:rPr>
          <w:i/>
          <w:iCs/>
          <w:sz w:val="28"/>
          <w:szCs w:val="28"/>
          <w:lang w:val="nl-NL"/>
        </w:rPr>
      </w:pPr>
      <w:r w:rsidRPr="008E55D0">
        <w:rPr>
          <w:i/>
          <w:iCs/>
          <w:spacing w:val="-6"/>
          <w:sz w:val="28"/>
          <w:szCs w:val="28"/>
          <w:lang w:val="nl-NL"/>
        </w:rPr>
        <w:t xml:space="preserve">Ủy ban nhân dân ban hành Quyết định phân cấp thẩm quyền quyết định tiêu chuẩn, định mức diện tích chuyên dùng, diện tích công trình sự nghiệp tại các cơ quan, </w:t>
      </w:r>
      <w:r w:rsidRPr="008E55D0">
        <w:rPr>
          <w:i/>
          <w:iCs/>
          <w:sz w:val="28"/>
          <w:szCs w:val="28"/>
          <w:lang w:val="nl-NL"/>
        </w:rPr>
        <w:t>tổ chức, đơn vị thuộc phạm vi quản lý của tỉnh Cà Mau</w:t>
      </w:r>
      <w:r w:rsidR="00A404A2" w:rsidRPr="008E55D0">
        <w:rPr>
          <w:i/>
          <w:iCs/>
          <w:sz w:val="28"/>
          <w:szCs w:val="28"/>
          <w:lang w:val="nl-NL"/>
        </w:rPr>
        <w:t>.</w:t>
      </w:r>
    </w:p>
    <w:p w14:paraId="33A25474" w14:textId="77777777" w:rsidR="000A55C5" w:rsidRPr="008E55D0" w:rsidRDefault="000A55C5" w:rsidP="00FA24EF">
      <w:pPr>
        <w:shd w:val="clear" w:color="auto" w:fill="FFFFFF"/>
        <w:spacing w:before="120" w:after="0"/>
        <w:ind w:firstLine="720"/>
        <w:jc w:val="both"/>
        <w:rPr>
          <w:rFonts w:eastAsia="Times New Roman"/>
          <w:b/>
          <w:bCs/>
          <w:lang w:val="nl-NL"/>
        </w:rPr>
      </w:pPr>
      <w:r w:rsidRPr="008E55D0">
        <w:rPr>
          <w:rFonts w:eastAsia="Times New Roman"/>
          <w:b/>
          <w:bCs/>
          <w:lang w:val="nl-NL"/>
        </w:rPr>
        <w:t>Điều 1. Phạm vi điều chỉnh</w:t>
      </w:r>
    </w:p>
    <w:p w14:paraId="758EB616" w14:textId="77777777" w:rsidR="000A55C5" w:rsidRPr="008E55D0" w:rsidRDefault="000A55C5" w:rsidP="00FA24EF">
      <w:pPr>
        <w:shd w:val="clear" w:color="auto" w:fill="FFFFFF"/>
        <w:spacing w:before="120" w:after="0"/>
        <w:ind w:firstLine="720"/>
        <w:jc w:val="both"/>
        <w:rPr>
          <w:rFonts w:eastAsia="Times New Roman"/>
          <w:b/>
          <w:bCs/>
          <w:lang w:val="nl-NL"/>
        </w:rPr>
      </w:pPr>
      <w:r w:rsidRPr="008E55D0">
        <w:rPr>
          <w:color w:val="000000"/>
        </w:rPr>
        <w:t>Quyết định này phân cấp thẩm quyền quyết định tiêu chuẩn, định mức diện tích chuyên dùng, diện tích công trình sự nghiệp của các cơ quan, tổ chức, đơn vị thuộc phạm vi quản lý của tỉnh Cà Mau theo quy định tại điểm đ khoản 2 Điều 7, điểm đ khoản 2 Điều 11, điểm b khoản 2 Điều 12 và khoản 3 Điều 12 Nghị định số 155/2025/NĐ-CP ngày 16 tháng 6 năm 2025 của Chính phủ quy định tiêu chuẩn, định mức sử dụng trụ sở làm việc, cơ sở hoạt động sự nghiệp.</w:t>
      </w:r>
    </w:p>
    <w:p w14:paraId="7EEC62EC" w14:textId="77777777" w:rsidR="000A55C5" w:rsidRPr="008E55D0" w:rsidRDefault="000A55C5" w:rsidP="00FA24EF">
      <w:pPr>
        <w:shd w:val="clear" w:color="auto" w:fill="FFFFFF"/>
        <w:spacing w:before="120" w:after="0"/>
        <w:ind w:firstLine="720"/>
        <w:jc w:val="both"/>
        <w:rPr>
          <w:rFonts w:eastAsia="Times New Roman"/>
          <w:b/>
          <w:bCs/>
          <w:lang w:val="nl-NL"/>
        </w:rPr>
      </w:pPr>
      <w:r w:rsidRPr="008E55D0">
        <w:rPr>
          <w:rFonts w:eastAsia="Times New Roman"/>
          <w:b/>
          <w:bCs/>
          <w:lang w:val="nl-NL"/>
        </w:rPr>
        <w:t>Điều 2. Đối tượng áp dụng</w:t>
      </w:r>
    </w:p>
    <w:p w14:paraId="4D9BFE88" w14:textId="77777777" w:rsidR="008A5F4C" w:rsidRPr="008E55D0" w:rsidRDefault="000A55C5" w:rsidP="00FA24EF">
      <w:pPr>
        <w:shd w:val="clear" w:color="auto" w:fill="FFFFFF"/>
        <w:spacing w:before="120" w:after="0"/>
        <w:ind w:firstLine="720"/>
        <w:jc w:val="both"/>
        <w:rPr>
          <w:color w:val="000000"/>
        </w:rPr>
      </w:pPr>
      <w:r w:rsidRPr="008E55D0">
        <w:rPr>
          <w:color w:val="000000"/>
          <w:spacing w:val="-4"/>
        </w:rPr>
        <w:t xml:space="preserve">1. </w:t>
      </w:r>
      <w:r w:rsidR="006B61E8" w:rsidRPr="008E55D0">
        <w:rPr>
          <w:color w:val="000000"/>
          <w:spacing w:val="-4"/>
        </w:rPr>
        <w:t>Các sở, ban, ngành tỉ</w:t>
      </w:r>
      <w:r w:rsidR="00D00052" w:rsidRPr="008E55D0">
        <w:rPr>
          <w:color w:val="000000"/>
          <w:spacing w:val="-4"/>
        </w:rPr>
        <w:t>nh</w:t>
      </w:r>
      <w:r w:rsidR="000205E5" w:rsidRPr="008E55D0">
        <w:rPr>
          <w:color w:val="000000"/>
          <w:spacing w:val="-4"/>
        </w:rPr>
        <w:t>; đ</w:t>
      </w:r>
      <w:r w:rsidRPr="008E55D0">
        <w:rPr>
          <w:color w:val="000000"/>
        </w:rPr>
        <w:t>ơn vị sự nghiệp công lập thuộc Ủy ban nhân dân tỉnh</w:t>
      </w:r>
      <w:r w:rsidR="006B61E8" w:rsidRPr="008E55D0">
        <w:rPr>
          <w:color w:val="000000"/>
        </w:rPr>
        <w:t xml:space="preserve"> (</w:t>
      </w:r>
      <w:r w:rsidRPr="008E55D0">
        <w:rPr>
          <w:color w:val="000000"/>
        </w:rPr>
        <w:t>trừ đơn vị sự nghiệp công lập tự đảm bảo c</w:t>
      </w:r>
      <w:r w:rsidR="006B61E8" w:rsidRPr="008E55D0">
        <w:rPr>
          <w:color w:val="000000"/>
        </w:rPr>
        <w:t>hi thường xuyên và chi đầu tư</w:t>
      </w:r>
      <w:r w:rsidR="00BD3320" w:rsidRPr="008E55D0">
        <w:rPr>
          <w:color w:val="000000"/>
        </w:rPr>
        <w:t>)</w:t>
      </w:r>
      <w:r w:rsidR="000205E5" w:rsidRPr="008E55D0">
        <w:rPr>
          <w:color w:val="000000"/>
        </w:rPr>
        <w:t>;</w:t>
      </w:r>
      <w:r w:rsidR="008A5F4C" w:rsidRPr="008E55D0">
        <w:rPr>
          <w:color w:val="000000"/>
        </w:rPr>
        <w:t xml:space="preserve"> Ủy ban nhân dân </w:t>
      </w:r>
      <w:r w:rsidR="001C4A6C" w:rsidRPr="008E55D0">
        <w:rPr>
          <w:color w:val="000000"/>
        </w:rPr>
        <w:t>cấp xã</w:t>
      </w:r>
      <w:r w:rsidR="008A5F4C" w:rsidRPr="008E55D0">
        <w:rPr>
          <w:color w:val="000000"/>
        </w:rPr>
        <w:t>.</w:t>
      </w:r>
    </w:p>
    <w:p w14:paraId="7480788D" w14:textId="77777777" w:rsidR="000A55C5" w:rsidRPr="008E55D0" w:rsidRDefault="00552C8D" w:rsidP="00FA24EF">
      <w:pPr>
        <w:shd w:val="clear" w:color="auto" w:fill="FFFFFF"/>
        <w:spacing w:before="120" w:after="0"/>
        <w:ind w:firstLine="720"/>
        <w:jc w:val="both"/>
        <w:rPr>
          <w:color w:val="000000"/>
          <w:lang w:val="vi-VN"/>
        </w:rPr>
      </w:pPr>
      <w:r w:rsidRPr="008E55D0">
        <w:rPr>
          <w:color w:val="000000"/>
        </w:rPr>
        <w:t>2</w:t>
      </w:r>
      <w:r w:rsidR="000A55C5" w:rsidRPr="008E55D0">
        <w:rPr>
          <w:color w:val="000000"/>
        </w:rPr>
        <w:t xml:space="preserve">. </w:t>
      </w:r>
      <w:r w:rsidR="006B61E8" w:rsidRPr="008E55D0">
        <w:rPr>
          <w:color w:val="000000"/>
        </w:rPr>
        <w:t>Tổ chức, cá nhân có liên quan đến việc xác định, quyết định, áp dụng tiêu chuẩn, định mức sử dụng trụ sở làm việc, cơ sở hoạt động sự nghiệp</w:t>
      </w:r>
      <w:r w:rsidR="000A55C5" w:rsidRPr="008E55D0">
        <w:rPr>
          <w:lang w:val="vi-VN"/>
        </w:rPr>
        <w:t>.</w:t>
      </w:r>
    </w:p>
    <w:p w14:paraId="7F9DAE8F" w14:textId="77777777" w:rsidR="000A55C5" w:rsidRPr="008E55D0" w:rsidRDefault="00552C8D" w:rsidP="00FA24EF">
      <w:pPr>
        <w:shd w:val="clear" w:color="auto" w:fill="FFFFFF"/>
        <w:spacing w:before="120" w:after="0"/>
        <w:ind w:firstLine="720"/>
        <w:jc w:val="both"/>
        <w:rPr>
          <w:color w:val="000000"/>
        </w:rPr>
      </w:pPr>
      <w:r w:rsidRPr="008E55D0">
        <w:rPr>
          <w:color w:val="000000"/>
        </w:rPr>
        <w:t>3</w:t>
      </w:r>
      <w:r w:rsidR="000A55C5" w:rsidRPr="008E55D0">
        <w:rPr>
          <w:color w:val="000000"/>
        </w:rPr>
        <w:t>. Các tổ chức tài chính nhà nước ngoài ngân sách do Ủy ban nhân dân tỉnh thành lập được áp dụng theo cơ chế tài chính, cơ chế quản lý tài sản của đơn vị sự nghiệp công lập thì tiêu chuẩn, định mức sử dụng cơ sở hoạt động sự nghiệp thực hiện theo quy định tại Quyết định này.</w:t>
      </w:r>
    </w:p>
    <w:p w14:paraId="5F3E8F2C" w14:textId="77777777" w:rsidR="000A55C5" w:rsidRPr="008E55D0" w:rsidRDefault="000A55C5" w:rsidP="004859BB">
      <w:pPr>
        <w:shd w:val="clear" w:color="auto" w:fill="FFFFFF"/>
        <w:spacing w:before="180" w:after="0"/>
        <w:ind w:firstLine="720"/>
        <w:jc w:val="both"/>
        <w:rPr>
          <w:rFonts w:eastAsia="Times New Roman"/>
          <w:b/>
          <w:bCs/>
          <w:iCs/>
        </w:rPr>
      </w:pPr>
      <w:r w:rsidRPr="008E55D0">
        <w:rPr>
          <w:rFonts w:eastAsia="Times New Roman"/>
          <w:b/>
          <w:bCs/>
          <w:iCs/>
        </w:rPr>
        <w:lastRenderedPageBreak/>
        <w:t xml:space="preserve">Điều 3. </w:t>
      </w:r>
      <w:r w:rsidRPr="008E55D0">
        <w:rPr>
          <w:b/>
          <w:bCs/>
          <w:color w:val="000000"/>
        </w:rPr>
        <w:t>Phân cấp thẩm quyền quyết định tiêu chuẩn, định mức diện</w:t>
      </w:r>
      <w:r w:rsidRPr="008E55D0">
        <w:rPr>
          <w:color w:val="000000"/>
        </w:rPr>
        <w:t xml:space="preserve"> </w:t>
      </w:r>
      <w:r w:rsidRPr="008E55D0">
        <w:rPr>
          <w:b/>
          <w:bCs/>
          <w:color w:val="000000"/>
        </w:rPr>
        <w:t>tích chuyên dùng</w:t>
      </w:r>
      <w:r w:rsidRPr="008E55D0">
        <w:rPr>
          <w:rFonts w:eastAsia="Times New Roman"/>
          <w:b/>
          <w:bCs/>
          <w:iCs/>
        </w:rPr>
        <w:t xml:space="preserve"> </w:t>
      </w:r>
    </w:p>
    <w:p w14:paraId="7E07621F" w14:textId="77777777" w:rsidR="000A55C5" w:rsidRPr="008E55D0" w:rsidRDefault="001C4A6C" w:rsidP="004859BB">
      <w:pPr>
        <w:shd w:val="clear" w:color="auto" w:fill="FFFFFF"/>
        <w:spacing w:before="180" w:after="0"/>
        <w:ind w:firstLine="720"/>
        <w:jc w:val="both"/>
        <w:rPr>
          <w:color w:val="000000"/>
        </w:rPr>
      </w:pPr>
      <w:r w:rsidRPr="008E55D0">
        <w:rPr>
          <w:color w:val="000000"/>
        </w:rPr>
        <w:t>Các s</w:t>
      </w:r>
      <w:r w:rsidR="006B61E8" w:rsidRPr="008E55D0">
        <w:rPr>
          <w:color w:val="000000"/>
        </w:rPr>
        <w:t>ở, ban, ngành tỉnh</w:t>
      </w:r>
      <w:r w:rsidRPr="008E55D0">
        <w:rPr>
          <w:color w:val="000000"/>
        </w:rPr>
        <w:t xml:space="preserve">, </w:t>
      </w:r>
      <w:r w:rsidR="00E54D14" w:rsidRPr="008E55D0">
        <w:rPr>
          <w:color w:val="000000"/>
        </w:rPr>
        <w:t xml:space="preserve">đơn vị sự nghiệp công lập thuộc Ủy ban nhân dân tỉnh, </w:t>
      </w:r>
      <w:r w:rsidRPr="008E55D0">
        <w:rPr>
          <w:color w:val="000000"/>
        </w:rPr>
        <w:t>Ủy ban nhân dân cấp xã</w:t>
      </w:r>
      <w:r w:rsidR="006B61E8" w:rsidRPr="008E55D0">
        <w:rPr>
          <w:color w:val="000000"/>
        </w:rPr>
        <w:t xml:space="preserve"> quyết định tiêu chuẩn, định mức diện tích chuyên dùng tại các cơ quan, tổ chức, đơn vị thuộc phạm vi quản lý</w:t>
      </w:r>
      <w:r w:rsidRPr="008E55D0">
        <w:rPr>
          <w:color w:val="000000"/>
        </w:rPr>
        <w:t xml:space="preserve"> theo quy định tại khoản 1 Điều 7 Nghị định số 155/2025/NĐ-CP</w:t>
      </w:r>
      <w:r w:rsidR="000A55C5" w:rsidRPr="008E55D0">
        <w:rPr>
          <w:color w:val="000000"/>
        </w:rPr>
        <w:t>.</w:t>
      </w:r>
    </w:p>
    <w:p w14:paraId="7C4C48FA" w14:textId="77777777" w:rsidR="000A55C5" w:rsidRPr="008E55D0" w:rsidRDefault="000A55C5" w:rsidP="004859BB">
      <w:pPr>
        <w:spacing w:before="180" w:after="0"/>
        <w:ind w:firstLine="720"/>
        <w:jc w:val="both"/>
        <w:rPr>
          <w:lang w:val="nl-NL"/>
        </w:rPr>
      </w:pPr>
      <w:r w:rsidRPr="008E55D0">
        <w:rPr>
          <w:rFonts w:eastAsia="Times New Roman"/>
          <w:b/>
          <w:bCs/>
          <w:iCs/>
        </w:rPr>
        <w:t>Điều 4.</w:t>
      </w:r>
      <w:r w:rsidRPr="008E55D0">
        <w:rPr>
          <w:b/>
          <w:bCs/>
          <w:color w:val="000000"/>
        </w:rPr>
        <w:t xml:space="preserve"> Phân cấp thẩm quyền quyết định tiêu chuẩn, định mức diện tích</w:t>
      </w:r>
      <w:r w:rsidRPr="008E55D0">
        <w:rPr>
          <w:color w:val="000000"/>
        </w:rPr>
        <w:t xml:space="preserve"> </w:t>
      </w:r>
      <w:r w:rsidRPr="008E55D0">
        <w:rPr>
          <w:b/>
          <w:bCs/>
          <w:color w:val="000000"/>
        </w:rPr>
        <w:t>công trình sự nghiệp</w:t>
      </w:r>
      <w:r w:rsidRPr="008E55D0">
        <w:rPr>
          <w:lang w:val="nl-NL"/>
        </w:rPr>
        <w:t xml:space="preserve"> </w:t>
      </w:r>
    </w:p>
    <w:p w14:paraId="159899A1" w14:textId="77777777" w:rsidR="000A55C5" w:rsidRPr="008E55D0" w:rsidRDefault="000A55C5" w:rsidP="004859BB">
      <w:pPr>
        <w:spacing w:before="180" w:after="0"/>
        <w:ind w:firstLine="720"/>
        <w:jc w:val="both"/>
        <w:rPr>
          <w:color w:val="000000"/>
        </w:rPr>
      </w:pPr>
      <w:r w:rsidRPr="008E55D0">
        <w:rPr>
          <w:color w:val="000000"/>
        </w:rPr>
        <w:t>1. Sở Y tế, Sở Giáo dục và Đào tạo quyết định tiêu chuẩn, định mức diện tích công trình sự nghiệp trong lĩnh vực y tế, lĩnh vực giáo dục và đào tạo quy định tại điểm b khoản 2 Điều 12 Nghị định số</w:t>
      </w:r>
      <w:r w:rsidR="002003B0" w:rsidRPr="008E55D0">
        <w:rPr>
          <w:color w:val="000000"/>
        </w:rPr>
        <w:t xml:space="preserve"> 155/2025/NĐ-CP</w:t>
      </w:r>
      <w:r w:rsidRPr="008E55D0">
        <w:rPr>
          <w:color w:val="000000"/>
        </w:rPr>
        <w:t>.</w:t>
      </w:r>
    </w:p>
    <w:p w14:paraId="1A4A843E" w14:textId="77777777" w:rsidR="000A55C5" w:rsidRPr="008E55D0" w:rsidRDefault="000A55C5" w:rsidP="004859BB">
      <w:pPr>
        <w:shd w:val="clear" w:color="auto" w:fill="FFFFFF"/>
        <w:spacing w:before="180" w:after="0"/>
        <w:ind w:firstLine="720"/>
        <w:jc w:val="both"/>
        <w:rPr>
          <w:color w:val="000000"/>
        </w:rPr>
      </w:pPr>
      <w:r w:rsidRPr="008E55D0">
        <w:rPr>
          <w:color w:val="000000"/>
        </w:rPr>
        <w:t xml:space="preserve">2. Các </w:t>
      </w:r>
      <w:r w:rsidR="002A07F4" w:rsidRPr="008E55D0">
        <w:rPr>
          <w:color w:val="000000"/>
        </w:rPr>
        <w:t>s</w:t>
      </w:r>
      <w:r w:rsidRPr="008E55D0">
        <w:rPr>
          <w:color w:val="000000"/>
        </w:rPr>
        <w:t>ở, ban, ngành tỉ</w:t>
      </w:r>
      <w:r w:rsidR="001C4A6C" w:rsidRPr="008E55D0">
        <w:rPr>
          <w:color w:val="000000"/>
        </w:rPr>
        <w:t>nh,</w:t>
      </w:r>
      <w:r w:rsidRPr="008E55D0">
        <w:rPr>
          <w:color w:val="000000"/>
        </w:rPr>
        <w:t xml:space="preserve"> </w:t>
      </w:r>
      <w:r w:rsidR="00C0055B" w:rsidRPr="008E55D0">
        <w:rPr>
          <w:color w:val="000000"/>
        </w:rPr>
        <w:t xml:space="preserve">đơn vị sự nghiệp công lập thuộc Ủy ban nhân dân tỉnh, </w:t>
      </w:r>
      <w:r w:rsidRPr="008E55D0">
        <w:rPr>
          <w:color w:val="000000"/>
        </w:rPr>
        <w:t>Ủy ban nhân dân cấp xã</w:t>
      </w:r>
      <w:r w:rsidR="001C4A6C" w:rsidRPr="008E55D0">
        <w:rPr>
          <w:color w:val="000000"/>
        </w:rPr>
        <w:t xml:space="preserve"> </w:t>
      </w:r>
      <w:r w:rsidRPr="008E55D0">
        <w:rPr>
          <w:color w:val="000000"/>
        </w:rPr>
        <w:t>căn cứ quy định về chức năng, nhiệm vụ, hoạt động đặc thù về lĩnh vực c</w:t>
      </w:r>
      <w:r w:rsidRPr="008E55D0">
        <w:rPr>
          <w:color w:val="000000"/>
          <w:lang w:val="vi-VN"/>
        </w:rPr>
        <w:t>ó</w:t>
      </w:r>
      <w:r w:rsidRPr="008E55D0">
        <w:rPr>
          <w:color w:val="000000"/>
        </w:rPr>
        <w:t xml:space="preserve"> liên quan quyết định tiêu chuẩn, định mức diện tích công trình sự nghiệp trong lĩnh vực khác (ngoài lĩnh vực y tế, giáo dục và đào tạo) theo quy định tại khoản 3 Điều 12 Nghị định số 155/2025/NĐ-CP.</w:t>
      </w:r>
    </w:p>
    <w:p w14:paraId="37BFEE54" w14:textId="77777777" w:rsidR="004E7C99" w:rsidRPr="008E55D0" w:rsidRDefault="000A55C5" w:rsidP="004859BB">
      <w:pPr>
        <w:spacing w:before="180" w:after="0"/>
        <w:ind w:firstLine="720"/>
        <w:jc w:val="both"/>
        <w:rPr>
          <w:lang w:val="nl-NL"/>
        </w:rPr>
      </w:pPr>
      <w:r w:rsidRPr="008E55D0">
        <w:rPr>
          <w:rFonts w:eastAsia="Times New Roman"/>
          <w:b/>
          <w:bCs/>
          <w:iCs/>
        </w:rPr>
        <w:t>Điều 5.</w:t>
      </w:r>
      <w:r w:rsidRPr="008E55D0">
        <w:rPr>
          <w:lang w:val="nl-NL"/>
        </w:rPr>
        <w:t xml:space="preserve"> </w:t>
      </w:r>
      <w:r w:rsidR="004E7C99" w:rsidRPr="008E55D0">
        <w:rPr>
          <w:b/>
          <w:bCs/>
          <w:color w:val="000000"/>
        </w:rPr>
        <w:t>H</w:t>
      </w:r>
      <w:r w:rsidR="004E7C99" w:rsidRPr="008E55D0">
        <w:rPr>
          <w:b/>
          <w:bCs/>
          <w:color w:val="000000"/>
          <w:lang w:val="vi-VN"/>
        </w:rPr>
        <w:t>iệu lực thi hành</w:t>
      </w:r>
    </w:p>
    <w:p w14:paraId="5926E202" w14:textId="77777777" w:rsidR="002A07F4" w:rsidRPr="008E55D0" w:rsidRDefault="004E7C99" w:rsidP="004859BB">
      <w:pPr>
        <w:spacing w:before="180" w:after="0"/>
        <w:ind w:firstLine="720"/>
        <w:jc w:val="both"/>
      </w:pPr>
      <w:r w:rsidRPr="008E55D0">
        <w:rPr>
          <w:color w:val="000000"/>
        </w:rPr>
        <w:t xml:space="preserve">1. Quyết định này có hiệu lực từ ngày </w:t>
      </w:r>
      <w:r w:rsidR="003F2E14" w:rsidRPr="008E55D0">
        <w:rPr>
          <w:color w:val="000000"/>
        </w:rPr>
        <w:t>10</w:t>
      </w:r>
      <w:r w:rsidRPr="008E55D0">
        <w:rPr>
          <w:color w:val="000000"/>
        </w:rPr>
        <w:t xml:space="preserve"> tháng 6 năm 2026.</w:t>
      </w:r>
      <w:r w:rsidRPr="008E55D0">
        <w:rPr>
          <w:lang w:val="vi-VN"/>
        </w:rPr>
        <w:t xml:space="preserve"> </w:t>
      </w:r>
    </w:p>
    <w:p w14:paraId="43B94A3B" w14:textId="77777777" w:rsidR="004E7C99" w:rsidRPr="00E76FCE" w:rsidRDefault="004E7C99" w:rsidP="004859BB">
      <w:pPr>
        <w:spacing w:before="180" w:after="0"/>
        <w:ind w:firstLine="720"/>
        <w:jc w:val="both"/>
        <w:rPr>
          <w:spacing w:val="4"/>
        </w:rPr>
      </w:pPr>
      <w:r w:rsidRPr="00E76FCE">
        <w:rPr>
          <w:color w:val="000000"/>
          <w:spacing w:val="4"/>
        </w:rPr>
        <w:t>2. Các văn bản sau đây hết hiệu lực kể từ ngày Quyết định này có hiệu lực thi hành:</w:t>
      </w:r>
      <w:r w:rsidRPr="00E76FCE">
        <w:rPr>
          <w:spacing w:val="4"/>
          <w:lang w:val="nl-NL"/>
        </w:rPr>
        <w:t xml:space="preserve"> </w:t>
      </w:r>
    </w:p>
    <w:p w14:paraId="36619BAA" w14:textId="77777777" w:rsidR="004E7C99" w:rsidRPr="008E55D0" w:rsidRDefault="004E7C99" w:rsidP="004859BB">
      <w:pPr>
        <w:spacing w:before="180" w:after="0"/>
        <w:ind w:firstLine="720"/>
        <w:jc w:val="both"/>
        <w:rPr>
          <w:spacing w:val="-4"/>
          <w:lang w:val="nl-NL"/>
        </w:rPr>
      </w:pPr>
      <w:r w:rsidRPr="008E55D0">
        <w:rPr>
          <w:color w:val="000000"/>
          <w:spacing w:val="-2"/>
        </w:rPr>
        <w:t>.</w:t>
      </w:r>
      <w:r w:rsidRPr="008E55D0">
        <w:rPr>
          <w:color w:val="000000"/>
          <w:spacing w:val="-4"/>
        </w:rPr>
        <w:t xml:space="preserve">a) Quyết định số 19/2018/QĐ-UBND ngày 05 tháng 9 năm 2018 của Ủy ban nhân dân tỉnh Cà Mau </w:t>
      </w:r>
      <w:r w:rsidR="002A07F4" w:rsidRPr="008E55D0">
        <w:rPr>
          <w:color w:val="000000"/>
          <w:spacing w:val="-4"/>
        </w:rPr>
        <w:t>b</w:t>
      </w:r>
      <w:r w:rsidRPr="008E55D0">
        <w:rPr>
          <w:color w:val="000000"/>
          <w:spacing w:val="-4"/>
        </w:rPr>
        <w:t>an hành tiêu chuẩn, định mức sử dụng diện tích chuyên dùng tại các cơ quan, tổ chức, đơn vị thuộc phạm vi quản lý của tỉnh Cà Mau.</w:t>
      </w:r>
    </w:p>
    <w:p w14:paraId="599DA79E" w14:textId="77777777" w:rsidR="004E7C99" w:rsidRPr="008E55D0" w:rsidRDefault="004E7C99" w:rsidP="004859BB">
      <w:pPr>
        <w:spacing w:before="180" w:after="0"/>
        <w:ind w:firstLine="720"/>
        <w:jc w:val="both"/>
        <w:rPr>
          <w:spacing w:val="-4"/>
        </w:rPr>
      </w:pPr>
      <w:r w:rsidRPr="008E55D0">
        <w:rPr>
          <w:color w:val="000000"/>
        </w:rPr>
        <w:t xml:space="preserve">. </w:t>
      </w:r>
      <w:r w:rsidRPr="008E55D0">
        <w:rPr>
          <w:color w:val="000000"/>
          <w:spacing w:val="-4"/>
        </w:rPr>
        <w:t>b) Quyết định số 07/2023/QĐ-UBND ngày 07 tháng 02 năm 2023 của Ủy</w:t>
      </w:r>
      <w:r w:rsidRPr="008E55D0">
        <w:rPr>
          <w:color w:val="000000"/>
          <w:spacing w:val="-4"/>
          <w:lang w:val="vi-VN"/>
        </w:rPr>
        <w:t xml:space="preserve"> </w:t>
      </w:r>
      <w:r w:rsidRPr="008E55D0">
        <w:rPr>
          <w:color w:val="000000"/>
          <w:spacing w:val="-4"/>
        </w:rPr>
        <w:t>ban nhân dân tỉnh Bạc Liêu quy định tiêu chuẩn, định mức sử dụng diện tích chuyên dùng và phân cấp thẩm quyền ban hành tiêu chuẩn, định mức sử dụng công trình sự nghiệp của đơn vị sự nghiệp công lập thuộc phạm vi quản lý của tỉnh Bạc Liêu.</w:t>
      </w:r>
    </w:p>
    <w:p w14:paraId="10343098" w14:textId="77777777" w:rsidR="000A55C5" w:rsidRPr="008E55D0" w:rsidRDefault="004E7C99" w:rsidP="004859BB">
      <w:pPr>
        <w:spacing w:before="180" w:after="0"/>
        <w:ind w:firstLine="720"/>
        <w:jc w:val="both"/>
        <w:rPr>
          <w:b/>
          <w:bCs/>
          <w:color w:val="000000"/>
          <w:lang w:val="vi-VN"/>
        </w:rPr>
      </w:pPr>
      <w:r w:rsidRPr="008E55D0">
        <w:rPr>
          <w:rFonts w:eastAsia="Times New Roman"/>
          <w:b/>
          <w:bCs/>
          <w:iCs/>
        </w:rPr>
        <w:t>Điều 6.</w:t>
      </w:r>
      <w:r w:rsidRPr="008E55D0">
        <w:rPr>
          <w:lang w:val="nl-NL"/>
        </w:rPr>
        <w:t xml:space="preserve"> </w:t>
      </w:r>
      <w:r w:rsidR="000A55C5" w:rsidRPr="008E55D0">
        <w:rPr>
          <w:b/>
          <w:bCs/>
          <w:color w:val="000000"/>
        </w:rPr>
        <w:t>Tổ chức thực hiện</w:t>
      </w:r>
      <w:r w:rsidR="000A55C5" w:rsidRPr="008E55D0">
        <w:rPr>
          <w:b/>
          <w:bCs/>
          <w:color w:val="000000"/>
          <w:lang w:val="vi-VN"/>
        </w:rPr>
        <w:t xml:space="preserve"> </w:t>
      </w:r>
    </w:p>
    <w:p w14:paraId="3D38E2AD" w14:textId="77777777" w:rsidR="008772BF" w:rsidRPr="008E55D0" w:rsidRDefault="008772BF" w:rsidP="004859BB">
      <w:pPr>
        <w:shd w:val="clear" w:color="auto" w:fill="FFFFFF"/>
        <w:spacing w:before="180" w:after="0"/>
        <w:ind w:firstLine="720"/>
        <w:jc w:val="both"/>
        <w:rPr>
          <w:color w:val="000000"/>
        </w:rPr>
      </w:pPr>
      <w:r w:rsidRPr="008E55D0">
        <w:rPr>
          <w:color w:val="000000"/>
        </w:rPr>
        <w:t>1. Sở Tài chính chủ trì, phối hợp với cơ quan, đơn vị chuyên môn về quản lý ngành, lĩnh vực và các đơn vị có liên quan triển khai, đôn đốc, hướng dẫn thực hiện các nội dung phân cấp thẩm quyền quyết định tiêu chuẩn, định mức diện tích chuyên dùng, diện tích công trình sự nghiệp tại các cơ quan, tổ chức, đơn vị thuộc phạm vi quản lý của tỉnh Cà Mau.</w:t>
      </w:r>
    </w:p>
    <w:p w14:paraId="4A5CEE2C" w14:textId="77777777" w:rsidR="008772BF" w:rsidRPr="008E55D0" w:rsidRDefault="008772BF" w:rsidP="004859BB">
      <w:pPr>
        <w:shd w:val="clear" w:color="auto" w:fill="FFFFFF"/>
        <w:spacing w:before="180" w:after="0"/>
        <w:ind w:firstLine="720"/>
        <w:jc w:val="both"/>
        <w:rPr>
          <w:color w:val="000000"/>
        </w:rPr>
      </w:pPr>
      <w:r w:rsidRPr="008E55D0">
        <w:rPr>
          <w:color w:val="000000"/>
        </w:rPr>
        <w:t xml:space="preserve">2. Trong quá trình thực hiện Quyết định này, nếu có phát sinh khó khăn vướng mắc hoặc nội dung đặc thù cần hướng dẫn, các </w:t>
      </w:r>
      <w:r w:rsidR="00094426" w:rsidRPr="008E55D0">
        <w:rPr>
          <w:color w:val="000000"/>
        </w:rPr>
        <w:t xml:space="preserve">cơ quan, </w:t>
      </w:r>
      <w:r w:rsidRPr="008E55D0">
        <w:rPr>
          <w:color w:val="000000"/>
        </w:rPr>
        <w:t>đơn vị báo cáo về Sở Tài chính để hướng dẫn giải quyết theo quy định hoặc tổng hợp, báo cáo Ủy ban nhân dân tỉnh các nội dung vượt thẩm quyền.</w:t>
      </w:r>
    </w:p>
    <w:p w14:paraId="6A29FA54" w14:textId="77777777" w:rsidR="008772BF" w:rsidRPr="008E55D0" w:rsidRDefault="008772BF" w:rsidP="004859BB">
      <w:pPr>
        <w:shd w:val="clear" w:color="auto" w:fill="FFFFFF"/>
        <w:spacing w:before="120" w:after="0"/>
        <w:ind w:firstLine="720"/>
        <w:jc w:val="both"/>
        <w:rPr>
          <w:color w:val="000000"/>
        </w:rPr>
      </w:pPr>
      <w:r w:rsidRPr="008E55D0">
        <w:rPr>
          <w:color w:val="000000"/>
        </w:rPr>
        <w:lastRenderedPageBreak/>
        <w:t>3. Trường hợp các văn bản quy phạm pháp luật được dẫn chiếu để áp dụng tại Quyết định này được sửa đổi, bổ sung, thay thế bằng văn bản mới thì sẽ áp dụng theo các văn bản sửa đổi, bổ sung, thay thế đó.</w:t>
      </w:r>
    </w:p>
    <w:p w14:paraId="67755B61" w14:textId="77777777" w:rsidR="008772BF" w:rsidRPr="008E55D0" w:rsidRDefault="008772BF" w:rsidP="004859BB">
      <w:pPr>
        <w:shd w:val="clear" w:color="auto" w:fill="FFFFFF"/>
        <w:spacing w:before="120" w:after="0"/>
        <w:ind w:firstLine="720"/>
        <w:jc w:val="both"/>
        <w:rPr>
          <w:color w:val="000000"/>
        </w:rPr>
      </w:pPr>
      <w:r w:rsidRPr="008E55D0">
        <w:rPr>
          <w:color w:val="000000"/>
          <w:spacing w:val="-6"/>
        </w:rPr>
        <w:t>4. Chánh Văn phòng Ủy ban nhân dân tỉnh</w:t>
      </w:r>
      <w:r w:rsidR="006940C6" w:rsidRPr="008E55D0">
        <w:rPr>
          <w:color w:val="000000"/>
          <w:spacing w:val="-6"/>
        </w:rPr>
        <w:t xml:space="preserve">, </w:t>
      </w:r>
      <w:r w:rsidRPr="008E55D0">
        <w:rPr>
          <w:color w:val="000000"/>
          <w:spacing w:val="-6"/>
        </w:rPr>
        <w:t>Giám đốc Sở Tài chính</w:t>
      </w:r>
      <w:r w:rsidR="006940C6" w:rsidRPr="008E55D0">
        <w:rPr>
          <w:color w:val="000000"/>
          <w:spacing w:val="-6"/>
        </w:rPr>
        <w:t>,</w:t>
      </w:r>
      <w:r w:rsidRPr="008E55D0">
        <w:rPr>
          <w:color w:val="000000"/>
          <w:spacing w:val="-6"/>
        </w:rPr>
        <w:t xml:space="preserve"> Thủ trưởng </w:t>
      </w:r>
      <w:r w:rsidRPr="008E55D0">
        <w:rPr>
          <w:color w:val="000000"/>
          <w:spacing w:val="2"/>
        </w:rPr>
        <w:t xml:space="preserve">các sở, ban, ngành tỉnh, Chủ tịch Ủy ban nhân dân </w:t>
      </w:r>
      <w:r w:rsidR="00C03895" w:rsidRPr="008E55D0">
        <w:rPr>
          <w:color w:val="000000"/>
          <w:spacing w:val="2"/>
        </w:rPr>
        <w:t xml:space="preserve">cấp </w:t>
      </w:r>
      <w:r w:rsidRPr="008E55D0">
        <w:rPr>
          <w:color w:val="000000"/>
          <w:spacing w:val="2"/>
        </w:rPr>
        <w:t>xã và các tổ chức, cá nhân có</w:t>
      </w:r>
      <w:r w:rsidRPr="008E55D0">
        <w:rPr>
          <w:color w:val="000000"/>
        </w:rPr>
        <w:t xml:space="preserve"> liên quan chịu trách nhiệm thi hành Quyết định này</w:t>
      </w:r>
      <w:r w:rsidR="002A07F4" w:rsidRPr="008E55D0">
        <w:rPr>
          <w:color w:val="000000"/>
        </w:rPr>
        <w:t>.</w:t>
      </w:r>
    </w:p>
    <w:p w14:paraId="1C3F838A" w14:textId="77777777" w:rsidR="004859BB" w:rsidRPr="004859BB" w:rsidRDefault="004859BB" w:rsidP="004859BB">
      <w:pPr>
        <w:shd w:val="clear" w:color="auto" w:fill="FFFFFF"/>
        <w:spacing w:before="120" w:after="0"/>
        <w:ind w:firstLine="720"/>
        <w:jc w:val="both"/>
        <w:rPr>
          <w:color w:val="000000"/>
          <w:sz w:val="46"/>
        </w:rPr>
      </w:pPr>
    </w:p>
    <w:tbl>
      <w:tblPr>
        <w:tblW w:w="9313" w:type="dxa"/>
        <w:jc w:val="center"/>
        <w:tblLook w:val="0000" w:firstRow="0" w:lastRow="0" w:firstColumn="0" w:lastColumn="0" w:noHBand="0" w:noVBand="0"/>
      </w:tblPr>
      <w:tblGrid>
        <w:gridCol w:w="4799"/>
        <w:gridCol w:w="4514"/>
      </w:tblGrid>
      <w:tr w:rsidR="002A07F4" w14:paraId="1EBEE523" w14:textId="77777777" w:rsidTr="004465EE">
        <w:trPr>
          <w:trHeight w:val="3263"/>
          <w:jc w:val="center"/>
        </w:trPr>
        <w:tc>
          <w:tcPr>
            <w:tcW w:w="4799" w:type="dxa"/>
          </w:tcPr>
          <w:p w14:paraId="4BA5FCCE" w14:textId="77777777" w:rsidR="002A07F4" w:rsidRDefault="002A07F4" w:rsidP="00D578D5">
            <w:pPr>
              <w:spacing w:after="0"/>
              <w:ind w:left="-113"/>
              <w:rPr>
                <w:b/>
                <w:iCs/>
                <w:lang w:val="nl-NL"/>
              </w:rPr>
            </w:pPr>
            <w:r w:rsidRPr="002A07F4">
              <w:rPr>
                <w:b/>
                <w:i/>
                <w:iCs/>
                <w:sz w:val="24"/>
                <w:lang w:val="nl-NL"/>
              </w:rPr>
              <w:t>Nơi nhận:</w:t>
            </w:r>
          </w:p>
          <w:p w14:paraId="39E0431A" w14:textId="77777777" w:rsidR="002A07F4" w:rsidRDefault="002A07F4" w:rsidP="004859BB">
            <w:pPr>
              <w:spacing w:after="0" w:line="234" w:lineRule="atLeast"/>
              <w:ind w:left="-125"/>
            </w:pPr>
            <w:r w:rsidRPr="00E67F3A">
              <w:rPr>
                <w:sz w:val="22"/>
                <w:szCs w:val="22"/>
              </w:rPr>
              <w:t>- Như</w:t>
            </w:r>
            <w:r>
              <w:rPr>
                <w:sz w:val="22"/>
                <w:szCs w:val="22"/>
              </w:rPr>
              <w:t xml:space="preserve"> khoản 4</w:t>
            </w:r>
            <w:r w:rsidRPr="00E67F3A">
              <w:rPr>
                <w:sz w:val="22"/>
                <w:szCs w:val="22"/>
              </w:rPr>
              <w:t xml:space="preserve"> Điều </w:t>
            </w:r>
            <w:r>
              <w:rPr>
                <w:sz w:val="22"/>
                <w:szCs w:val="22"/>
              </w:rPr>
              <w:t>6</w:t>
            </w:r>
            <w:r w:rsidRPr="00E67F3A">
              <w:rPr>
                <w:sz w:val="22"/>
                <w:szCs w:val="22"/>
              </w:rPr>
              <w:t>;</w:t>
            </w:r>
            <w:r>
              <w:rPr>
                <w:sz w:val="22"/>
                <w:szCs w:val="22"/>
              </w:rPr>
              <w:br/>
              <w:t>- Văn phòng Chính phủ;</w:t>
            </w:r>
          </w:p>
          <w:p w14:paraId="6B7B153C" w14:textId="77777777" w:rsidR="002A07F4" w:rsidRDefault="002A07F4" w:rsidP="004859BB">
            <w:pPr>
              <w:spacing w:after="0" w:line="234" w:lineRule="atLeast"/>
              <w:ind w:left="-125"/>
              <w:rPr>
                <w:sz w:val="22"/>
                <w:szCs w:val="22"/>
              </w:rPr>
            </w:pPr>
            <w:r>
              <w:rPr>
                <w:sz w:val="22"/>
                <w:szCs w:val="22"/>
              </w:rPr>
              <w:t xml:space="preserve">- Vụ Pháp chế, Bộ Tài chính; </w:t>
            </w:r>
          </w:p>
          <w:p w14:paraId="6BEA8200" w14:textId="77777777" w:rsidR="002A07F4" w:rsidRDefault="002A07F4" w:rsidP="004859BB">
            <w:pPr>
              <w:spacing w:after="0" w:line="234" w:lineRule="atLeast"/>
              <w:ind w:left="-125"/>
              <w:rPr>
                <w:sz w:val="22"/>
              </w:rPr>
            </w:pPr>
            <w:r>
              <w:rPr>
                <w:sz w:val="22"/>
              </w:rPr>
              <w:t>- Cục KTVB &amp; TCTHPL, Bộ Tư pháp;</w:t>
            </w:r>
          </w:p>
          <w:p w14:paraId="1E8A26B9" w14:textId="77777777" w:rsidR="002A07F4" w:rsidRDefault="002A07F4" w:rsidP="004859BB">
            <w:pPr>
              <w:spacing w:after="0" w:line="234" w:lineRule="atLeast"/>
              <w:ind w:left="-125"/>
              <w:rPr>
                <w:sz w:val="22"/>
                <w:szCs w:val="22"/>
              </w:rPr>
            </w:pPr>
            <w:r>
              <w:rPr>
                <w:sz w:val="22"/>
                <w:szCs w:val="22"/>
              </w:rPr>
              <w:t>- Thường trực Tỉnh ủy;</w:t>
            </w:r>
          </w:p>
          <w:p w14:paraId="34FC5043" w14:textId="77777777" w:rsidR="002A07F4" w:rsidRDefault="002A07F4" w:rsidP="004859BB">
            <w:pPr>
              <w:spacing w:after="0" w:line="234" w:lineRule="atLeast"/>
              <w:ind w:left="-125"/>
              <w:rPr>
                <w:sz w:val="22"/>
                <w:szCs w:val="22"/>
              </w:rPr>
            </w:pPr>
            <w:r>
              <w:rPr>
                <w:sz w:val="22"/>
                <w:szCs w:val="22"/>
              </w:rPr>
              <w:t>- Thường trực HĐND tỉnh;</w:t>
            </w:r>
          </w:p>
          <w:p w14:paraId="4E9FF800" w14:textId="77777777" w:rsidR="002A07F4" w:rsidRDefault="002A07F4" w:rsidP="004859BB">
            <w:pPr>
              <w:spacing w:after="0" w:line="234" w:lineRule="atLeast"/>
              <w:ind w:left="-125"/>
              <w:rPr>
                <w:sz w:val="22"/>
                <w:szCs w:val="22"/>
              </w:rPr>
            </w:pPr>
            <w:r>
              <w:rPr>
                <w:sz w:val="22"/>
                <w:szCs w:val="22"/>
              </w:rPr>
              <w:t>- CT, các PCT UBND tỉnh;</w:t>
            </w:r>
          </w:p>
          <w:p w14:paraId="69F9F3C9" w14:textId="77777777" w:rsidR="002A07F4" w:rsidRDefault="004859BB" w:rsidP="004859BB">
            <w:pPr>
              <w:spacing w:after="0" w:line="234" w:lineRule="atLeast"/>
              <w:ind w:left="-125"/>
              <w:rPr>
                <w:sz w:val="22"/>
                <w:szCs w:val="22"/>
              </w:rPr>
            </w:pPr>
            <w:r>
              <w:rPr>
                <w:sz w:val="22"/>
                <w:szCs w:val="22"/>
              </w:rPr>
              <w:t xml:space="preserve">- BTT </w:t>
            </w:r>
            <w:r w:rsidR="002A07F4">
              <w:rPr>
                <w:sz w:val="22"/>
                <w:szCs w:val="22"/>
              </w:rPr>
              <w:t>UBMTTQ Việt Nam tỉnh;</w:t>
            </w:r>
          </w:p>
          <w:p w14:paraId="350A536A" w14:textId="77777777" w:rsidR="002A07F4" w:rsidRDefault="002A07F4" w:rsidP="004859BB">
            <w:pPr>
              <w:spacing w:after="0" w:line="234" w:lineRule="atLeast"/>
              <w:ind w:left="-125"/>
              <w:rPr>
                <w:sz w:val="22"/>
                <w:szCs w:val="22"/>
              </w:rPr>
            </w:pPr>
            <w:r>
              <w:rPr>
                <w:sz w:val="22"/>
                <w:szCs w:val="22"/>
              </w:rPr>
              <w:t>- Cổng Thông tin điện tử Chính phủ;</w:t>
            </w:r>
          </w:p>
          <w:p w14:paraId="682EEAD6" w14:textId="77777777" w:rsidR="002A07F4" w:rsidRDefault="002A07F4" w:rsidP="004859BB">
            <w:pPr>
              <w:spacing w:after="0" w:line="234" w:lineRule="atLeast"/>
              <w:ind w:left="-125"/>
              <w:rPr>
                <w:sz w:val="22"/>
                <w:szCs w:val="22"/>
              </w:rPr>
            </w:pPr>
            <w:r>
              <w:rPr>
                <w:sz w:val="22"/>
                <w:szCs w:val="22"/>
              </w:rPr>
              <w:t>- Sở Tư pháp;</w:t>
            </w:r>
          </w:p>
          <w:p w14:paraId="6AF41212" w14:textId="77777777" w:rsidR="002A07F4" w:rsidRDefault="002A07F4" w:rsidP="004859BB">
            <w:pPr>
              <w:spacing w:after="0" w:line="234" w:lineRule="atLeast"/>
              <w:ind w:left="-125"/>
              <w:rPr>
                <w:sz w:val="22"/>
                <w:szCs w:val="22"/>
              </w:rPr>
            </w:pPr>
            <w:r>
              <w:rPr>
                <w:sz w:val="22"/>
                <w:szCs w:val="22"/>
              </w:rPr>
              <w:t>- Cổng Thông tin điện tử tỉnh;</w:t>
            </w:r>
          </w:p>
          <w:p w14:paraId="30661FD2" w14:textId="77777777" w:rsidR="002A07F4" w:rsidRDefault="002A07F4" w:rsidP="004859BB">
            <w:pPr>
              <w:spacing w:after="0"/>
              <w:ind w:left="-125"/>
              <w:rPr>
                <w:sz w:val="16"/>
                <w:szCs w:val="16"/>
                <w:lang w:val="fr-FR"/>
              </w:rPr>
            </w:pPr>
            <w:r>
              <w:rPr>
                <w:sz w:val="22"/>
                <w:szCs w:val="22"/>
              </w:rPr>
              <w:t>- Lưu: VT, KTTH (M</w:t>
            </w:r>
            <w:r w:rsidR="00C03895">
              <w:rPr>
                <w:sz w:val="22"/>
                <w:szCs w:val="22"/>
              </w:rPr>
              <w:t>10</w:t>
            </w:r>
            <w:r>
              <w:rPr>
                <w:sz w:val="22"/>
                <w:szCs w:val="22"/>
              </w:rPr>
              <w:t>)</w:t>
            </w:r>
            <w:r w:rsidR="004859BB">
              <w:rPr>
                <w:sz w:val="22"/>
                <w:szCs w:val="22"/>
              </w:rPr>
              <w:t>, M.A</w:t>
            </w:r>
            <w:r w:rsidR="00D578D5">
              <w:rPr>
                <w:sz w:val="22"/>
                <w:szCs w:val="22"/>
              </w:rPr>
              <w:t>1237/6</w:t>
            </w:r>
            <w:r>
              <w:rPr>
                <w:sz w:val="22"/>
                <w:szCs w:val="22"/>
              </w:rPr>
              <w:t>.</w:t>
            </w:r>
          </w:p>
        </w:tc>
        <w:tc>
          <w:tcPr>
            <w:tcW w:w="4514" w:type="dxa"/>
          </w:tcPr>
          <w:p w14:paraId="58DF88B0" w14:textId="77777777" w:rsidR="002A07F4" w:rsidRDefault="002A07F4" w:rsidP="00D578D5">
            <w:pPr>
              <w:spacing w:after="0"/>
              <w:ind w:left="-231" w:right="-153"/>
              <w:jc w:val="center"/>
              <w:rPr>
                <w:b/>
              </w:rPr>
            </w:pPr>
            <w:r>
              <w:rPr>
                <w:b/>
              </w:rPr>
              <w:t>TM. ỦY BAN NHÂN DÂN</w:t>
            </w:r>
          </w:p>
          <w:p w14:paraId="128BBA22" w14:textId="77777777" w:rsidR="002A07F4" w:rsidRDefault="002A07F4" w:rsidP="00D578D5">
            <w:pPr>
              <w:spacing w:after="0"/>
              <w:ind w:left="-231" w:right="-153"/>
              <w:jc w:val="center"/>
              <w:rPr>
                <w:b/>
              </w:rPr>
            </w:pPr>
            <w:r>
              <w:rPr>
                <w:b/>
              </w:rPr>
              <w:t>KT. CHỦ TỊCH</w:t>
            </w:r>
          </w:p>
          <w:p w14:paraId="157056F0" w14:textId="77777777" w:rsidR="00D578D5" w:rsidRDefault="002A07F4" w:rsidP="00D578D5">
            <w:pPr>
              <w:spacing w:after="0"/>
              <w:ind w:left="-231" w:right="-153"/>
              <w:jc w:val="center"/>
              <w:rPr>
                <w:b/>
              </w:rPr>
            </w:pPr>
            <w:r>
              <w:rPr>
                <w:b/>
              </w:rPr>
              <w:t>PHÓ CHỦ TỊCH</w:t>
            </w:r>
          </w:p>
          <w:p w14:paraId="11C3EB97" w14:textId="77777777" w:rsidR="00D578D5" w:rsidRDefault="00D578D5" w:rsidP="00D578D5">
            <w:pPr>
              <w:spacing w:after="0"/>
              <w:ind w:left="-231" w:right="-153"/>
              <w:jc w:val="center"/>
              <w:rPr>
                <w:b/>
              </w:rPr>
            </w:pPr>
          </w:p>
          <w:p w14:paraId="2431AE63" w14:textId="77777777" w:rsidR="00D578D5" w:rsidRDefault="00D578D5" w:rsidP="00D578D5">
            <w:pPr>
              <w:spacing w:after="0"/>
              <w:ind w:left="-231" w:right="-153"/>
              <w:jc w:val="center"/>
              <w:rPr>
                <w:b/>
              </w:rPr>
            </w:pPr>
          </w:p>
          <w:p w14:paraId="20FBDE17" w14:textId="77777777" w:rsidR="00D578D5" w:rsidRPr="00D578D5" w:rsidRDefault="00D578D5" w:rsidP="00D578D5">
            <w:pPr>
              <w:spacing w:after="0"/>
              <w:ind w:left="-231" w:right="-153"/>
              <w:jc w:val="center"/>
              <w:rPr>
                <w:b/>
                <w:sz w:val="38"/>
              </w:rPr>
            </w:pPr>
          </w:p>
          <w:p w14:paraId="7983CED3" w14:textId="77777777" w:rsidR="00D578D5" w:rsidRDefault="00D578D5" w:rsidP="00D578D5">
            <w:pPr>
              <w:spacing w:after="0"/>
              <w:ind w:left="-231" w:right="-153"/>
              <w:jc w:val="center"/>
              <w:rPr>
                <w:b/>
              </w:rPr>
            </w:pPr>
          </w:p>
          <w:p w14:paraId="50A276E1" w14:textId="77777777" w:rsidR="00D578D5" w:rsidRDefault="00D578D5" w:rsidP="00D578D5">
            <w:pPr>
              <w:spacing w:after="0"/>
              <w:ind w:left="-231" w:right="-153"/>
              <w:jc w:val="center"/>
              <w:rPr>
                <w:b/>
              </w:rPr>
            </w:pPr>
          </w:p>
          <w:p w14:paraId="03B763E4" w14:textId="77777777" w:rsidR="002A07F4" w:rsidRPr="00D578D5" w:rsidRDefault="002A07F4" w:rsidP="00D578D5">
            <w:pPr>
              <w:spacing w:after="0"/>
              <w:ind w:left="-231" w:right="-153"/>
              <w:jc w:val="center"/>
              <w:rPr>
                <w:b/>
              </w:rPr>
            </w:pPr>
            <w:r w:rsidRPr="002A07F4">
              <w:rPr>
                <w:b/>
              </w:rPr>
              <w:t>Lâm Văn Bi</w:t>
            </w:r>
          </w:p>
          <w:p w14:paraId="2D7FE69D" w14:textId="77777777" w:rsidR="002A07F4" w:rsidRDefault="002A07F4" w:rsidP="002A07F4">
            <w:pPr>
              <w:tabs>
                <w:tab w:val="left" w:pos="528"/>
              </w:tabs>
              <w:rPr>
                <w:b/>
                <w:sz w:val="2"/>
              </w:rPr>
            </w:pPr>
            <w:r>
              <w:rPr>
                <w:b/>
              </w:rPr>
              <w:tab/>
            </w:r>
          </w:p>
        </w:tc>
      </w:tr>
    </w:tbl>
    <w:p w14:paraId="1C6929DD" w14:textId="77777777" w:rsidR="002A07F4" w:rsidRPr="004465EE" w:rsidRDefault="004465EE" w:rsidP="004465EE">
      <w:pPr>
        <w:shd w:val="clear" w:color="auto" w:fill="FFFFFF"/>
        <w:tabs>
          <w:tab w:val="left" w:pos="5178"/>
        </w:tabs>
        <w:spacing w:after="0" w:line="20" w:lineRule="atLeast"/>
        <w:jc w:val="both"/>
        <w:rPr>
          <w:color w:val="000000"/>
          <w:sz w:val="4"/>
        </w:rPr>
      </w:pPr>
      <w:r>
        <w:rPr>
          <w:color w:val="000000"/>
        </w:rPr>
        <w:tab/>
      </w:r>
    </w:p>
    <w:sectPr w:rsidR="002A07F4" w:rsidRPr="004465EE" w:rsidSect="004859BB">
      <w:headerReference w:type="default" r:id="rId7"/>
      <w:footerReference w:type="default" r:id="rId8"/>
      <w:pgSz w:w="11907" w:h="16840" w:code="9"/>
      <w:pgMar w:top="1134" w:right="851" w:bottom="851" w:left="1701" w:header="454" w:footer="45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4AE92C" w14:textId="77777777" w:rsidR="00C94657" w:rsidRDefault="00C94657">
      <w:pPr>
        <w:spacing w:after="0"/>
      </w:pPr>
      <w:r>
        <w:separator/>
      </w:r>
    </w:p>
  </w:endnote>
  <w:endnote w:type="continuationSeparator" w:id="0">
    <w:p w14:paraId="3B93716E" w14:textId="77777777" w:rsidR="00C94657" w:rsidRDefault="00C9465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36D609" w14:textId="77777777" w:rsidR="000A55C5" w:rsidRDefault="000A55C5">
    <w:pPr>
      <w:pStyle w:val="Footer"/>
      <w:jc w:val="right"/>
    </w:pPr>
  </w:p>
  <w:p w14:paraId="1BBDF3F5" w14:textId="77777777" w:rsidR="000A55C5" w:rsidRDefault="000A55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506531" w14:textId="77777777" w:rsidR="00C94657" w:rsidRDefault="00C94657">
      <w:pPr>
        <w:spacing w:after="0"/>
      </w:pPr>
      <w:r>
        <w:separator/>
      </w:r>
    </w:p>
  </w:footnote>
  <w:footnote w:type="continuationSeparator" w:id="0">
    <w:p w14:paraId="25B1136D" w14:textId="77777777" w:rsidR="00C94657" w:rsidRDefault="00C9465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01CCE2" w14:textId="77777777" w:rsidR="000A55C5" w:rsidRPr="004859BB" w:rsidRDefault="000A55C5">
    <w:pPr>
      <w:pStyle w:val="Header"/>
      <w:jc w:val="center"/>
    </w:pPr>
    <w:r w:rsidRPr="004859BB">
      <w:fldChar w:fldCharType="begin"/>
    </w:r>
    <w:r w:rsidRPr="004859BB">
      <w:instrText xml:space="preserve"> PAGE   \* MERGEFORMAT </w:instrText>
    </w:r>
    <w:r w:rsidRPr="004859BB">
      <w:fldChar w:fldCharType="separate"/>
    </w:r>
    <w:r w:rsidR="0055569E">
      <w:rPr>
        <w:noProof/>
      </w:rPr>
      <w:t>3</w:t>
    </w:r>
    <w:r w:rsidRPr="004859BB">
      <w:fldChar w:fldCharType="end"/>
    </w:r>
  </w:p>
  <w:p w14:paraId="491E0684" w14:textId="77777777" w:rsidR="000A55C5" w:rsidRDefault="000A55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42F5C"/>
    <w:multiLevelType w:val="hybridMultilevel"/>
    <w:tmpl w:val="72DCF78E"/>
    <w:lvl w:ilvl="0" w:tplc="357EAB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20B392A"/>
    <w:multiLevelType w:val="multilevel"/>
    <w:tmpl w:val="220B392A"/>
    <w:lvl w:ilvl="0">
      <w:start w:val="1"/>
      <w:numFmt w:val="decimal"/>
      <w:lvlText w:val="%1."/>
      <w:lvlJc w:val="left"/>
      <w:pPr>
        <w:ind w:left="1080" w:hanging="360"/>
      </w:pPr>
      <w:rPr>
        <w:rFonts w:hint="default"/>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533151018">
    <w:abstractNumId w:val="1"/>
  </w:num>
  <w:num w:numId="2" w16cid:durableId="1627348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drawingGridHorizontalSpacing w:val="140"/>
  <w:drawingGridVerticalSpacing w:val="38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EF4"/>
    <w:rsid w:val="00000993"/>
    <w:rsid w:val="0000599D"/>
    <w:rsid w:val="0000613E"/>
    <w:rsid w:val="00006155"/>
    <w:rsid w:val="00006F06"/>
    <w:rsid w:val="00006FC5"/>
    <w:rsid w:val="00007392"/>
    <w:rsid w:val="00010023"/>
    <w:rsid w:val="0001318E"/>
    <w:rsid w:val="00013197"/>
    <w:rsid w:val="00013B7E"/>
    <w:rsid w:val="00014F0B"/>
    <w:rsid w:val="0001727D"/>
    <w:rsid w:val="000205E5"/>
    <w:rsid w:val="00020B4A"/>
    <w:rsid w:val="00021717"/>
    <w:rsid w:val="00021E38"/>
    <w:rsid w:val="00022B67"/>
    <w:rsid w:val="00023B8A"/>
    <w:rsid w:val="0002403C"/>
    <w:rsid w:val="00024156"/>
    <w:rsid w:val="00024AE8"/>
    <w:rsid w:val="000269C1"/>
    <w:rsid w:val="00026F65"/>
    <w:rsid w:val="0002713F"/>
    <w:rsid w:val="00027EDA"/>
    <w:rsid w:val="00031224"/>
    <w:rsid w:val="0003123C"/>
    <w:rsid w:val="00031E8A"/>
    <w:rsid w:val="00031EA2"/>
    <w:rsid w:val="00033ED5"/>
    <w:rsid w:val="00034DD7"/>
    <w:rsid w:val="000373FC"/>
    <w:rsid w:val="000374E0"/>
    <w:rsid w:val="00037BEC"/>
    <w:rsid w:val="00037E58"/>
    <w:rsid w:val="00040EED"/>
    <w:rsid w:val="00041068"/>
    <w:rsid w:val="000410F6"/>
    <w:rsid w:val="00041E3A"/>
    <w:rsid w:val="00042B46"/>
    <w:rsid w:val="00042DE1"/>
    <w:rsid w:val="00045CDF"/>
    <w:rsid w:val="00046F11"/>
    <w:rsid w:val="00047E23"/>
    <w:rsid w:val="00047E74"/>
    <w:rsid w:val="000503EB"/>
    <w:rsid w:val="00051375"/>
    <w:rsid w:val="00051B10"/>
    <w:rsid w:val="00053B58"/>
    <w:rsid w:val="00053D3D"/>
    <w:rsid w:val="000555D4"/>
    <w:rsid w:val="0005582D"/>
    <w:rsid w:val="00056E08"/>
    <w:rsid w:val="000572D7"/>
    <w:rsid w:val="000575D4"/>
    <w:rsid w:val="00060ACD"/>
    <w:rsid w:val="00062085"/>
    <w:rsid w:val="0006270F"/>
    <w:rsid w:val="00063076"/>
    <w:rsid w:val="00063078"/>
    <w:rsid w:val="00064381"/>
    <w:rsid w:val="00064E0E"/>
    <w:rsid w:val="00065274"/>
    <w:rsid w:val="00066396"/>
    <w:rsid w:val="00067763"/>
    <w:rsid w:val="00067959"/>
    <w:rsid w:val="00071287"/>
    <w:rsid w:val="00072AF3"/>
    <w:rsid w:val="00074067"/>
    <w:rsid w:val="00074652"/>
    <w:rsid w:val="000759C5"/>
    <w:rsid w:val="00076A56"/>
    <w:rsid w:val="00077A61"/>
    <w:rsid w:val="00077A75"/>
    <w:rsid w:val="00077BE4"/>
    <w:rsid w:val="000810E6"/>
    <w:rsid w:val="000812FA"/>
    <w:rsid w:val="000820EE"/>
    <w:rsid w:val="00082E46"/>
    <w:rsid w:val="00084014"/>
    <w:rsid w:val="00085103"/>
    <w:rsid w:val="000865EC"/>
    <w:rsid w:val="0008667A"/>
    <w:rsid w:val="00086D43"/>
    <w:rsid w:val="00087804"/>
    <w:rsid w:val="00087B04"/>
    <w:rsid w:val="00090718"/>
    <w:rsid w:val="000909EF"/>
    <w:rsid w:val="00091B7E"/>
    <w:rsid w:val="00091B96"/>
    <w:rsid w:val="00092F7C"/>
    <w:rsid w:val="00094175"/>
    <w:rsid w:val="00094426"/>
    <w:rsid w:val="00094F36"/>
    <w:rsid w:val="000955D3"/>
    <w:rsid w:val="00096790"/>
    <w:rsid w:val="00096CB7"/>
    <w:rsid w:val="00097227"/>
    <w:rsid w:val="00097BF0"/>
    <w:rsid w:val="000A06B0"/>
    <w:rsid w:val="000A0E54"/>
    <w:rsid w:val="000A3399"/>
    <w:rsid w:val="000A4A2D"/>
    <w:rsid w:val="000A55C5"/>
    <w:rsid w:val="000A5C01"/>
    <w:rsid w:val="000A5F9B"/>
    <w:rsid w:val="000A7FBC"/>
    <w:rsid w:val="000B1459"/>
    <w:rsid w:val="000B36AC"/>
    <w:rsid w:val="000B455C"/>
    <w:rsid w:val="000B4667"/>
    <w:rsid w:val="000B467B"/>
    <w:rsid w:val="000B5267"/>
    <w:rsid w:val="000B5A02"/>
    <w:rsid w:val="000B6B5B"/>
    <w:rsid w:val="000B70EB"/>
    <w:rsid w:val="000B71D9"/>
    <w:rsid w:val="000C0AD2"/>
    <w:rsid w:val="000C0D7F"/>
    <w:rsid w:val="000C18A9"/>
    <w:rsid w:val="000C1C38"/>
    <w:rsid w:val="000C2435"/>
    <w:rsid w:val="000C30C6"/>
    <w:rsid w:val="000C3D7B"/>
    <w:rsid w:val="000C44BD"/>
    <w:rsid w:val="000C4ADD"/>
    <w:rsid w:val="000C5360"/>
    <w:rsid w:val="000C5A8A"/>
    <w:rsid w:val="000C5AE6"/>
    <w:rsid w:val="000C602A"/>
    <w:rsid w:val="000C6139"/>
    <w:rsid w:val="000D07A4"/>
    <w:rsid w:val="000D0E44"/>
    <w:rsid w:val="000D160F"/>
    <w:rsid w:val="000D2F67"/>
    <w:rsid w:val="000D3195"/>
    <w:rsid w:val="000D4260"/>
    <w:rsid w:val="000D505D"/>
    <w:rsid w:val="000D56DE"/>
    <w:rsid w:val="000D5A75"/>
    <w:rsid w:val="000D5AF6"/>
    <w:rsid w:val="000D638A"/>
    <w:rsid w:val="000D6A25"/>
    <w:rsid w:val="000D7A07"/>
    <w:rsid w:val="000D7A9E"/>
    <w:rsid w:val="000E0D60"/>
    <w:rsid w:val="000E10A6"/>
    <w:rsid w:val="000E11F9"/>
    <w:rsid w:val="000E120A"/>
    <w:rsid w:val="000E19BE"/>
    <w:rsid w:val="000E265F"/>
    <w:rsid w:val="000E2A85"/>
    <w:rsid w:val="000E302A"/>
    <w:rsid w:val="000E49CA"/>
    <w:rsid w:val="000E5BE4"/>
    <w:rsid w:val="000E6B80"/>
    <w:rsid w:val="000E764C"/>
    <w:rsid w:val="000E7C37"/>
    <w:rsid w:val="000F1EAF"/>
    <w:rsid w:val="000F1F70"/>
    <w:rsid w:val="000F3C59"/>
    <w:rsid w:val="000F5B38"/>
    <w:rsid w:val="000F5DE9"/>
    <w:rsid w:val="000F6083"/>
    <w:rsid w:val="000F6D5E"/>
    <w:rsid w:val="000F6E46"/>
    <w:rsid w:val="000F7C69"/>
    <w:rsid w:val="00101136"/>
    <w:rsid w:val="00101AF1"/>
    <w:rsid w:val="00101CBE"/>
    <w:rsid w:val="00102419"/>
    <w:rsid w:val="00102B46"/>
    <w:rsid w:val="00102C03"/>
    <w:rsid w:val="0010310C"/>
    <w:rsid w:val="001036B6"/>
    <w:rsid w:val="00104848"/>
    <w:rsid w:val="00104E18"/>
    <w:rsid w:val="00105190"/>
    <w:rsid w:val="0010551C"/>
    <w:rsid w:val="00106CEC"/>
    <w:rsid w:val="00107A7F"/>
    <w:rsid w:val="0011054B"/>
    <w:rsid w:val="0011082B"/>
    <w:rsid w:val="00110F0B"/>
    <w:rsid w:val="0011344D"/>
    <w:rsid w:val="001137BC"/>
    <w:rsid w:val="0011494F"/>
    <w:rsid w:val="001150FD"/>
    <w:rsid w:val="00115AFC"/>
    <w:rsid w:val="00117050"/>
    <w:rsid w:val="00117CD1"/>
    <w:rsid w:val="00117E18"/>
    <w:rsid w:val="00120753"/>
    <w:rsid w:val="00121F11"/>
    <w:rsid w:val="001223D4"/>
    <w:rsid w:val="00123B89"/>
    <w:rsid w:val="001251D0"/>
    <w:rsid w:val="001257A6"/>
    <w:rsid w:val="00126AB4"/>
    <w:rsid w:val="00127772"/>
    <w:rsid w:val="001308A9"/>
    <w:rsid w:val="00131005"/>
    <w:rsid w:val="00131914"/>
    <w:rsid w:val="00131D91"/>
    <w:rsid w:val="00132161"/>
    <w:rsid w:val="001323BA"/>
    <w:rsid w:val="00133FF9"/>
    <w:rsid w:val="001341BB"/>
    <w:rsid w:val="00134211"/>
    <w:rsid w:val="00135CDE"/>
    <w:rsid w:val="0013691E"/>
    <w:rsid w:val="00136FDC"/>
    <w:rsid w:val="00137E8B"/>
    <w:rsid w:val="00137F86"/>
    <w:rsid w:val="00140A36"/>
    <w:rsid w:val="0014135F"/>
    <w:rsid w:val="00141D4A"/>
    <w:rsid w:val="001420E6"/>
    <w:rsid w:val="00142970"/>
    <w:rsid w:val="001434ED"/>
    <w:rsid w:val="001437E6"/>
    <w:rsid w:val="00144244"/>
    <w:rsid w:val="00144513"/>
    <w:rsid w:val="00144A51"/>
    <w:rsid w:val="00145092"/>
    <w:rsid w:val="0014654D"/>
    <w:rsid w:val="00147BE3"/>
    <w:rsid w:val="00147C74"/>
    <w:rsid w:val="00147C7D"/>
    <w:rsid w:val="00150AE0"/>
    <w:rsid w:val="00151056"/>
    <w:rsid w:val="001518FC"/>
    <w:rsid w:val="00153505"/>
    <w:rsid w:val="00154432"/>
    <w:rsid w:val="0015476F"/>
    <w:rsid w:val="00155DD9"/>
    <w:rsid w:val="001566B3"/>
    <w:rsid w:val="0015681F"/>
    <w:rsid w:val="0015730A"/>
    <w:rsid w:val="0015780C"/>
    <w:rsid w:val="00157E62"/>
    <w:rsid w:val="00160665"/>
    <w:rsid w:val="00162893"/>
    <w:rsid w:val="00162B1E"/>
    <w:rsid w:val="00162CC4"/>
    <w:rsid w:val="00164571"/>
    <w:rsid w:val="001652FA"/>
    <w:rsid w:val="001656E3"/>
    <w:rsid w:val="00165D17"/>
    <w:rsid w:val="001660DA"/>
    <w:rsid w:val="00166443"/>
    <w:rsid w:val="001666A3"/>
    <w:rsid w:val="00167803"/>
    <w:rsid w:val="0016799D"/>
    <w:rsid w:val="00170172"/>
    <w:rsid w:val="00170201"/>
    <w:rsid w:val="001705E5"/>
    <w:rsid w:val="00171CCE"/>
    <w:rsid w:val="00172A5D"/>
    <w:rsid w:val="001731E6"/>
    <w:rsid w:val="001734E3"/>
    <w:rsid w:val="00173505"/>
    <w:rsid w:val="00173BD0"/>
    <w:rsid w:val="00173D9D"/>
    <w:rsid w:val="00175384"/>
    <w:rsid w:val="0017649E"/>
    <w:rsid w:val="00177164"/>
    <w:rsid w:val="00177B66"/>
    <w:rsid w:val="00181B4A"/>
    <w:rsid w:val="00182DCA"/>
    <w:rsid w:val="001836E4"/>
    <w:rsid w:val="001840ED"/>
    <w:rsid w:val="0018415B"/>
    <w:rsid w:val="00185530"/>
    <w:rsid w:val="00185700"/>
    <w:rsid w:val="001857A5"/>
    <w:rsid w:val="00186072"/>
    <w:rsid w:val="00186709"/>
    <w:rsid w:val="00186D28"/>
    <w:rsid w:val="00186F69"/>
    <w:rsid w:val="00187402"/>
    <w:rsid w:val="0019095D"/>
    <w:rsid w:val="00190EAF"/>
    <w:rsid w:val="001913ED"/>
    <w:rsid w:val="00191774"/>
    <w:rsid w:val="00191D3B"/>
    <w:rsid w:val="001920F7"/>
    <w:rsid w:val="00192F7D"/>
    <w:rsid w:val="00193C53"/>
    <w:rsid w:val="00193D1E"/>
    <w:rsid w:val="00193D97"/>
    <w:rsid w:val="00195BF8"/>
    <w:rsid w:val="00196A6E"/>
    <w:rsid w:val="00197379"/>
    <w:rsid w:val="001A491D"/>
    <w:rsid w:val="001A4D91"/>
    <w:rsid w:val="001A584B"/>
    <w:rsid w:val="001A7443"/>
    <w:rsid w:val="001B13A7"/>
    <w:rsid w:val="001B20C1"/>
    <w:rsid w:val="001B2EE8"/>
    <w:rsid w:val="001B3799"/>
    <w:rsid w:val="001B3A77"/>
    <w:rsid w:val="001B5FD7"/>
    <w:rsid w:val="001B69F1"/>
    <w:rsid w:val="001B7ADE"/>
    <w:rsid w:val="001C00F4"/>
    <w:rsid w:val="001C15CD"/>
    <w:rsid w:val="001C20B3"/>
    <w:rsid w:val="001C30EB"/>
    <w:rsid w:val="001C4853"/>
    <w:rsid w:val="001C4A6C"/>
    <w:rsid w:val="001C512C"/>
    <w:rsid w:val="001C5538"/>
    <w:rsid w:val="001C5690"/>
    <w:rsid w:val="001C6E0F"/>
    <w:rsid w:val="001C7462"/>
    <w:rsid w:val="001C7FE1"/>
    <w:rsid w:val="001D2921"/>
    <w:rsid w:val="001D2FEC"/>
    <w:rsid w:val="001D35EA"/>
    <w:rsid w:val="001D42E4"/>
    <w:rsid w:val="001D46E8"/>
    <w:rsid w:val="001D60D4"/>
    <w:rsid w:val="001D6CD2"/>
    <w:rsid w:val="001D71B3"/>
    <w:rsid w:val="001E073F"/>
    <w:rsid w:val="001E0EB7"/>
    <w:rsid w:val="001E1018"/>
    <w:rsid w:val="001E1988"/>
    <w:rsid w:val="001E2070"/>
    <w:rsid w:val="001E247C"/>
    <w:rsid w:val="001E27C3"/>
    <w:rsid w:val="001E394D"/>
    <w:rsid w:val="001E41E7"/>
    <w:rsid w:val="001E448C"/>
    <w:rsid w:val="001E463A"/>
    <w:rsid w:val="001E4AA0"/>
    <w:rsid w:val="001E5144"/>
    <w:rsid w:val="001E56EF"/>
    <w:rsid w:val="001E6BCE"/>
    <w:rsid w:val="001E70BF"/>
    <w:rsid w:val="001E756E"/>
    <w:rsid w:val="001F0A36"/>
    <w:rsid w:val="001F0EC9"/>
    <w:rsid w:val="001F1CCB"/>
    <w:rsid w:val="001F208E"/>
    <w:rsid w:val="001F2D8B"/>
    <w:rsid w:val="001F3ACB"/>
    <w:rsid w:val="001F4CF4"/>
    <w:rsid w:val="001F4D4F"/>
    <w:rsid w:val="001F4E59"/>
    <w:rsid w:val="001F56DA"/>
    <w:rsid w:val="001F61CB"/>
    <w:rsid w:val="001F6BAF"/>
    <w:rsid w:val="001F7D93"/>
    <w:rsid w:val="001F7F31"/>
    <w:rsid w:val="00200042"/>
    <w:rsid w:val="002003B0"/>
    <w:rsid w:val="00200508"/>
    <w:rsid w:val="002008D4"/>
    <w:rsid w:val="002012EE"/>
    <w:rsid w:val="00201332"/>
    <w:rsid w:val="00202F00"/>
    <w:rsid w:val="00203E77"/>
    <w:rsid w:val="002070E4"/>
    <w:rsid w:val="0020728E"/>
    <w:rsid w:val="00210C00"/>
    <w:rsid w:val="00210E26"/>
    <w:rsid w:val="00210E8B"/>
    <w:rsid w:val="002114A8"/>
    <w:rsid w:val="00211524"/>
    <w:rsid w:val="0021320E"/>
    <w:rsid w:val="00213265"/>
    <w:rsid w:val="00214DB7"/>
    <w:rsid w:val="00214DBF"/>
    <w:rsid w:val="002151B0"/>
    <w:rsid w:val="00215CED"/>
    <w:rsid w:val="00216410"/>
    <w:rsid w:val="002178B3"/>
    <w:rsid w:val="00220EAB"/>
    <w:rsid w:val="002212EC"/>
    <w:rsid w:val="0022183A"/>
    <w:rsid w:val="002218E1"/>
    <w:rsid w:val="00221F52"/>
    <w:rsid w:val="00222E5C"/>
    <w:rsid w:val="00223427"/>
    <w:rsid w:val="00225092"/>
    <w:rsid w:val="002257B5"/>
    <w:rsid w:val="00226392"/>
    <w:rsid w:val="002313CA"/>
    <w:rsid w:val="00231805"/>
    <w:rsid w:val="00232371"/>
    <w:rsid w:val="002329D4"/>
    <w:rsid w:val="00233EE1"/>
    <w:rsid w:val="00234F06"/>
    <w:rsid w:val="002368A4"/>
    <w:rsid w:val="0023726E"/>
    <w:rsid w:val="002378D8"/>
    <w:rsid w:val="00237FEC"/>
    <w:rsid w:val="002400DC"/>
    <w:rsid w:val="00240B2B"/>
    <w:rsid w:val="00240B48"/>
    <w:rsid w:val="002421B8"/>
    <w:rsid w:val="00243570"/>
    <w:rsid w:val="00244B04"/>
    <w:rsid w:val="00245727"/>
    <w:rsid w:val="002467E3"/>
    <w:rsid w:val="002479A0"/>
    <w:rsid w:val="002507AD"/>
    <w:rsid w:val="002508E3"/>
    <w:rsid w:val="00251849"/>
    <w:rsid w:val="00251C3D"/>
    <w:rsid w:val="002524E8"/>
    <w:rsid w:val="00254EE9"/>
    <w:rsid w:val="00255A67"/>
    <w:rsid w:val="00257FF2"/>
    <w:rsid w:val="0026022E"/>
    <w:rsid w:val="00260531"/>
    <w:rsid w:val="00260D9B"/>
    <w:rsid w:val="00260EBA"/>
    <w:rsid w:val="0026171B"/>
    <w:rsid w:val="00262C71"/>
    <w:rsid w:val="00264219"/>
    <w:rsid w:val="00264272"/>
    <w:rsid w:val="00264ADA"/>
    <w:rsid w:val="00265A51"/>
    <w:rsid w:val="00266218"/>
    <w:rsid w:val="002677B8"/>
    <w:rsid w:val="00267CF5"/>
    <w:rsid w:val="0027111E"/>
    <w:rsid w:val="00271476"/>
    <w:rsid w:val="002714CE"/>
    <w:rsid w:val="00271AB5"/>
    <w:rsid w:val="00271E38"/>
    <w:rsid w:val="00272591"/>
    <w:rsid w:val="00272BF5"/>
    <w:rsid w:val="00274F47"/>
    <w:rsid w:val="00276848"/>
    <w:rsid w:val="0027685D"/>
    <w:rsid w:val="00276F44"/>
    <w:rsid w:val="00280823"/>
    <w:rsid w:val="00281586"/>
    <w:rsid w:val="00281A44"/>
    <w:rsid w:val="00281BA0"/>
    <w:rsid w:val="00281C20"/>
    <w:rsid w:val="00283ED5"/>
    <w:rsid w:val="002848F3"/>
    <w:rsid w:val="00285B31"/>
    <w:rsid w:val="00285BA4"/>
    <w:rsid w:val="00285E27"/>
    <w:rsid w:val="0028600A"/>
    <w:rsid w:val="00287CD2"/>
    <w:rsid w:val="00290C5B"/>
    <w:rsid w:val="0029140F"/>
    <w:rsid w:val="00294437"/>
    <w:rsid w:val="002949AB"/>
    <w:rsid w:val="002963F2"/>
    <w:rsid w:val="0029655F"/>
    <w:rsid w:val="00296BC5"/>
    <w:rsid w:val="0029701C"/>
    <w:rsid w:val="002A07F4"/>
    <w:rsid w:val="002A0FA9"/>
    <w:rsid w:val="002A1FD9"/>
    <w:rsid w:val="002A24E6"/>
    <w:rsid w:val="002A364E"/>
    <w:rsid w:val="002A4507"/>
    <w:rsid w:val="002A4601"/>
    <w:rsid w:val="002A4C65"/>
    <w:rsid w:val="002A5D0B"/>
    <w:rsid w:val="002A657D"/>
    <w:rsid w:val="002A68F5"/>
    <w:rsid w:val="002A6CE1"/>
    <w:rsid w:val="002B0545"/>
    <w:rsid w:val="002B0E13"/>
    <w:rsid w:val="002B11C6"/>
    <w:rsid w:val="002B152E"/>
    <w:rsid w:val="002B2C57"/>
    <w:rsid w:val="002B460C"/>
    <w:rsid w:val="002B4742"/>
    <w:rsid w:val="002B4AC9"/>
    <w:rsid w:val="002B53CB"/>
    <w:rsid w:val="002B5403"/>
    <w:rsid w:val="002B566C"/>
    <w:rsid w:val="002B5D34"/>
    <w:rsid w:val="002B5F45"/>
    <w:rsid w:val="002B6BE5"/>
    <w:rsid w:val="002B72CD"/>
    <w:rsid w:val="002B7A62"/>
    <w:rsid w:val="002C04D4"/>
    <w:rsid w:val="002C06F3"/>
    <w:rsid w:val="002C0912"/>
    <w:rsid w:val="002C09A4"/>
    <w:rsid w:val="002C152F"/>
    <w:rsid w:val="002C28DB"/>
    <w:rsid w:val="002C2FC2"/>
    <w:rsid w:val="002C42EE"/>
    <w:rsid w:val="002C541A"/>
    <w:rsid w:val="002C5908"/>
    <w:rsid w:val="002C6570"/>
    <w:rsid w:val="002C6C53"/>
    <w:rsid w:val="002C6EC4"/>
    <w:rsid w:val="002C6F31"/>
    <w:rsid w:val="002C766F"/>
    <w:rsid w:val="002C78F0"/>
    <w:rsid w:val="002D10D7"/>
    <w:rsid w:val="002D1E1F"/>
    <w:rsid w:val="002D1F88"/>
    <w:rsid w:val="002D2502"/>
    <w:rsid w:val="002D3690"/>
    <w:rsid w:val="002E0448"/>
    <w:rsid w:val="002E0768"/>
    <w:rsid w:val="002E144A"/>
    <w:rsid w:val="002E278E"/>
    <w:rsid w:val="002E2821"/>
    <w:rsid w:val="002E412A"/>
    <w:rsid w:val="002E453F"/>
    <w:rsid w:val="002E4A4A"/>
    <w:rsid w:val="002E546D"/>
    <w:rsid w:val="002E7BE0"/>
    <w:rsid w:val="002E7DCD"/>
    <w:rsid w:val="002F2FF4"/>
    <w:rsid w:val="002F3CEB"/>
    <w:rsid w:val="002F475B"/>
    <w:rsid w:val="002F48DE"/>
    <w:rsid w:val="002F59BF"/>
    <w:rsid w:val="002F5A4C"/>
    <w:rsid w:val="002F6708"/>
    <w:rsid w:val="002F787A"/>
    <w:rsid w:val="002F7B1F"/>
    <w:rsid w:val="0030005A"/>
    <w:rsid w:val="00300470"/>
    <w:rsid w:val="00300852"/>
    <w:rsid w:val="00300F09"/>
    <w:rsid w:val="0030177B"/>
    <w:rsid w:val="0030291E"/>
    <w:rsid w:val="00302F0A"/>
    <w:rsid w:val="00303737"/>
    <w:rsid w:val="00303E99"/>
    <w:rsid w:val="00304796"/>
    <w:rsid w:val="00305B48"/>
    <w:rsid w:val="003061C9"/>
    <w:rsid w:val="0030654B"/>
    <w:rsid w:val="0031471E"/>
    <w:rsid w:val="003154D3"/>
    <w:rsid w:val="003162F6"/>
    <w:rsid w:val="00316D49"/>
    <w:rsid w:val="00317BBF"/>
    <w:rsid w:val="00320965"/>
    <w:rsid w:val="00322291"/>
    <w:rsid w:val="00322305"/>
    <w:rsid w:val="00323494"/>
    <w:rsid w:val="00324110"/>
    <w:rsid w:val="00324CF5"/>
    <w:rsid w:val="00324EB1"/>
    <w:rsid w:val="00324F6D"/>
    <w:rsid w:val="003250EC"/>
    <w:rsid w:val="00325746"/>
    <w:rsid w:val="00325D98"/>
    <w:rsid w:val="003265BA"/>
    <w:rsid w:val="003275EF"/>
    <w:rsid w:val="00330317"/>
    <w:rsid w:val="0033120D"/>
    <w:rsid w:val="00332CCD"/>
    <w:rsid w:val="003330F3"/>
    <w:rsid w:val="00333738"/>
    <w:rsid w:val="0033418E"/>
    <w:rsid w:val="00334382"/>
    <w:rsid w:val="0033499E"/>
    <w:rsid w:val="00335673"/>
    <w:rsid w:val="00335D1B"/>
    <w:rsid w:val="00336AEA"/>
    <w:rsid w:val="00337332"/>
    <w:rsid w:val="00340B07"/>
    <w:rsid w:val="0034119C"/>
    <w:rsid w:val="0034125C"/>
    <w:rsid w:val="00341C58"/>
    <w:rsid w:val="003422C2"/>
    <w:rsid w:val="00343926"/>
    <w:rsid w:val="00343AF9"/>
    <w:rsid w:val="003444BB"/>
    <w:rsid w:val="00344A62"/>
    <w:rsid w:val="0034568C"/>
    <w:rsid w:val="00345C96"/>
    <w:rsid w:val="00346624"/>
    <w:rsid w:val="003520AC"/>
    <w:rsid w:val="00352AB3"/>
    <w:rsid w:val="003542D3"/>
    <w:rsid w:val="00354553"/>
    <w:rsid w:val="00354AEA"/>
    <w:rsid w:val="00355F17"/>
    <w:rsid w:val="0035669D"/>
    <w:rsid w:val="00356EDC"/>
    <w:rsid w:val="00361C1D"/>
    <w:rsid w:val="003626B9"/>
    <w:rsid w:val="0036308A"/>
    <w:rsid w:val="00363645"/>
    <w:rsid w:val="00363D72"/>
    <w:rsid w:val="00363D83"/>
    <w:rsid w:val="00366401"/>
    <w:rsid w:val="003668B2"/>
    <w:rsid w:val="00366A31"/>
    <w:rsid w:val="0036775C"/>
    <w:rsid w:val="00367BAB"/>
    <w:rsid w:val="003701C5"/>
    <w:rsid w:val="003703E9"/>
    <w:rsid w:val="003704B2"/>
    <w:rsid w:val="00370D24"/>
    <w:rsid w:val="00370F54"/>
    <w:rsid w:val="00371BFD"/>
    <w:rsid w:val="00372916"/>
    <w:rsid w:val="00372BF1"/>
    <w:rsid w:val="003735E1"/>
    <w:rsid w:val="003735E8"/>
    <w:rsid w:val="00374140"/>
    <w:rsid w:val="00374A56"/>
    <w:rsid w:val="0037540A"/>
    <w:rsid w:val="00376C33"/>
    <w:rsid w:val="0037777F"/>
    <w:rsid w:val="003777CF"/>
    <w:rsid w:val="003779A0"/>
    <w:rsid w:val="003815FF"/>
    <w:rsid w:val="0038564C"/>
    <w:rsid w:val="003873DC"/>
    <w:rsid w:val="00390C31"/>
    <w:rsid w:val="003917F0"/>
    <w:rsid w:val="00392853"/>
    <w:rsid w:val="0039585A"/>
    <w:rsid w:val="00396C11"/>
    <w:rsid w:val="00396E84"/>
    <w:rsid w:val="00397494"/>
    <w:rsid w:val="00397951"/>
    <w:rsid w:val="003A0533"/>
    <w:rsid w:val="003A0928"/>
    <w:rsid w:val="003A1DED"/>
    <w:rsid w:val="003A1ED6"/>
    <w:rsid w:val="003A2699"/>
    <w:rsid w:val="003A2780"/>
    <w:rsid w:val="003A29A4"/>
    <w:rsid w:val="003A3113"/>
    <w:rsid w:val="003A3998"/>
    <w:rsid w:val="003A4214"/>
    <w:rsid w:val="003A5AA1"/>
    <w:rsid w:val="003A5DB2"/>
    <w:rsid w:val="003A6030"/>
    <w:rsid w:val="003A60FC"/>
    <w:rsid w:val="003A6238"/>
    <w:rsid w:val="003A65AB"/>
    <w:rsid w:val="003A7D6A"/>
    <w:rsid w:val="003B093B"/>
    <w:rsid w:val="003B1469"/>
    <w:rsid w:val="003B1A43"/>
    <w:rsid w:val="003B3259"/>
    <w:rsid w:val="003B3669"/>
    <w:rsid w:val="003B50F6"/>
    <w:rsid w:val="003B64CE"/>
    <w:rsid w:val="003B661E"/>
    <w:rsid w:val="003B6960"/>
    <w:rsid w:val="003B6A7C"/>
    <w:rsid w:val="003B7E0E"/>
    <w:rsid w:val="003C15A1"/>
    <w:rsid w:val="003C182B"/>
    <w:rsid w:val="003C1A5A"/>
    <w:rsid w:val="003C2182"/>
    <w:rsid w:val="003C2518"/>
    <w:rsid w:val="003C50F0"/>
    <w:rsid w:val="003C5DAE"/>
    <w:rsid w:val="003C663A"/>
    <w:rsid w:val="003C69F3"/>
    <w:rsid w:val="003C70A4"/>
    <w:rsid w:val="003C7F9F"/>
    <w:rsid w:val="003D0572"/>
    <w:rsid w:val="003D0B1C"/>
    <w:rsid w:val="003D11A7"/>
    <w:rsid w:val="003D17F9"/>
    <w:rsid w:val="003D18C1"/>
    <w:rsid w:val="003D1DC3"/>
    <w:rsid w:val="003D2AE8"/>
    <w:rsid w:val="003D2CAB"/>
    <w:rsid w:val="003D3302"/>
    <w:rsid w:val="003D3610"/>
    <w:rsid w:val="003D3C87"/>
    <w:rsid w:val="003D45C1"/>
    <w:rsid w:val="003D4D33"/>
    <w:rsid w:val="003D5229"/>
    <w:rsid w:val="003D632C"/>
    <w:rsid w:val="003D6EB3"/>
    <w:rsid w:val="003D721F"/>
    <w:rsid w:val="003D7EB8"/>
    <w:rsid w:val="003E01F9"/>
    <w:rsid w:val="003E0890"/>
    <w:rsid w:val="003E0E6A"/>
    <w:rsid w:val="003E301F"/>
    <w:rsid w:val="003E3127"/>
    <w:rsid w:val="003E3677"/>
    <w:rsid w:val="003E5BD4"/>
    <w:rsid w:val="003E6C47"/>
    <w:rsid w:val="003F05F9"/>
    <w:rsid w:val="003F0B70"/>
    <w:rsid w:val="003F2E14"/>
    <w:rsid w:val="003F2EAC"/>
    <w:rsid w:val="003F3EDB"/>
    <w:rsid w:val="003F51E6"/>
    <w:rsid w:val="003F5278"/>
    <w:rsid w:val="003F5347"/>
    <w:rsid w:val="003F6A42"/>
    <w:rsid w:val="003F7C6D"/>
    <w:rsid w:val="003F7D2F"/>
    <w:rsid w:val="00401B92"/>
    <w:rsid w:val="004020E0"/>
    <w:rsid w:val="00402DFF"/>
    <w:rsid w:val="00403D02"/>
    <w:rsid w:val="0040493F"/>
    <w:rsid w:val="00404AC8"/>
    <w:rsid w:val="00405DED"/>
    <w:rsid w:val="00406C57"/>
    <w:rsid w:val="00410429"/>
    <w:rsid w:val="004107AC"/>
    <w:rsid w:val="00410823"/>
    <w:rsid w:val="00410D1C"/>
    <w:rsid w:val="00411324"/>
    <w:rsid w:val="00411F54"/>
    <w:rsid w:val="004126FF"/>
    <w:rsid w:val="004127C7"/>
    <w:rsid w:val="00412DE5"/>
    <w:rsid w:val="00412FB0"/>
    <w:rsid w:val="00413EDB"/>
    <w:rsid w:val="004149FB"/>
    <w:rsid w:val="00414F0E"/>
    <w:rsid w:val="00414F8D"/>
    <w:rsid w:val="00415564"/>
    <w:rsid w:val="00415A9B"/>
    <w:rsid w:val="00420EAA"/>
    <w:rsid w:val="00420F9A"/>
    <w:rsid w:val="00421B2D"/>
    <w:rsid w:val="00422138"/>
    <w:rsid w:val="004227E8"/>
    <w:rsid w:val="00422CBB"/>
    <w:rsid w:val="0042400C"/>
    <w:rsid w:val="00425BF6"/>
    <w:rsid w:val="00426190"/>
    <w:rsid w:val="00427712"/>
    <w:rsid w:val="004277A9"/>
    <w:rsid w:val="00427DEA"/>
    <w:rsid w:val="004303CB"/>
    <w:rsid w:val="0043043C"/>
    <w:rsid w:val="00430E07"/>
    <w:rsid w:val="0043121D"/>
    <w:rsid w:val="004333B1"/>
    <w:rsid w:val="004359C6"/>
    <w:rsid w:val="00435A08"/>
    <w:rsid w:val="00436590"/>
    <w:rsid w:val="004366E4"/>
    <w:rsid w:val="0043698F"/>
    <w:rsid w:val="00436A36"/>
    <w:rsid w:val="00436B91"/>
    <w:rsid w:val="00437AB5"/>
    <w:rsid w:val="00437C4C"/>
    <w:rsid w:val="0044106B"/>
    <w:rsid w:val="00441D25"/>
    <w:rsid w:val="00442532"/>
    <w:rsid w:val="00443107"/>
    <w:rsid w:val="00443121"/>
    <w:rsid w:val="00443516"/>
    <w:rsid w:val="00443B45"/>
    <w:rsid w:val="00443C06"/>
    <w:rsid w:val="00443E4F"/>
    <w:rsid w:val="00443EEC"/>
    <w:rsid w:val="00444046"/>
    <w:rsid w:val="0044545F"/>
    <w:rsid w:val="00445A0A"/>
    <w:rsid w:val="004465EE"/>
    <w:rsid w:val="00447102"/>
    <w:rsid w:val="004477BA"/>
    <w:rsid w:val="00447A06"/>
    <w:rsid w:val="00450959"/>
    <w:rsid w:val="00451B75"/>
    <w:rsid w:val="00451E53"/>
    <w:rsid w:val="004522D4"/>
    <w:rsid w:val="00453CCD"/>
    <w:rsid w:val="00453CF6"/>
    <w:rsid w:val="00453F2C"/>
    <w:rsid w:val="0045640B"/>
    <w:rsid w:val="004567A2"/>
    <w:rsid w:val="00456CD6"/>
    <w:rsid w:val="00456F51"/>
    <w:rsid w:val="00457217"/>
    <w:rsid w:val="00457B32"/>
    <w:rsid w:val="00460ED8"/>
    <w:rsid w:val="00461CA5"/>
    <w:rsid w:val="0046294E"/>
    <w:rsid w:val="00462D0D"/>
    <w:rsid w:val="00463379"/>
    <w:rsid w:val="004636FB"/>
    <w:rsid w:val="00463A75"/>
    <w:rsid w:val="00464BD1"/>
    <w:rsid w:val="0046534A"/>
    <w:rsid w:val="00466D0B"/>
    <w:rsid w:val="00467557"/>
    <w:rsid w:val="00467B2B"/>
    <w:rsid w:val="004704ED"/>
    <w:rsid w:val="0047286B"/>
    <w:rsid w:val="00473F20"/>
    <w:rsid w:val="00475417"/>
    <w:rsid w:val="0047597C"/>
    <w:rsid w:val="004761B8"/>
    <w:rsid w:val="00476543"/>
    <w:rsid w:val="004766B7"/>
    <w:rsid w:val="00476F9D"/>
    <w:rsid w:val="00477D07"/>
    <w:rsid w:val="00480F74"/>
    <w:rsid w:val="00481CA4"/>
    <w:rsid w:val="00481F61"/>
    <w:rsid w:val="0048291F"/>
    <w:rsid w:val="00482EBD"/>
    <w:rsid w:val="00483406"/>
    <w:rsid w:val="0048376A"/>
    <w:rsid w:val="0048428A"/>
    <w:rsid w:val="004854C5"/>
    <w:rsid w:val="004859BB"/>
    <w:rsid w:val="00485F69"/>
    <w:rsid w:val="00487FDC"/>
    <w:rsid w:val="0049040C"/>
    <w:rsid w:val="00490B1E"/>
    <w:rsid w:val="00490B42"/>
    <w:rsid w:val="00490C07"/>
    <w:rsid w:val="00490EDE"/>
    <w:rsid w:val="004916FF"/>
    <w:rsid w:val="004920FD"/>
    <w:rsid w:val="00492CC2"/>
    <w:rsid w:val="00492CE2"/>
    <w:rsid w:val="00496235"/>
    <w:rsid w:val="004970E5"/>
    <w:rsid w:val="004977AA"/>
    <w:rsid w:val="004A018E"/>
    <w:rsid w:val="004A01A7"/>
    <w:rsid w:val="004A31A1"/>
    <w:rsid w:val="004A34DA"/>
    <w:rsid w:val="004A4AC0"/>
    <w:rsid w:val="004A6DDA"/>
    <w:rsid w:val="004A7C52"/>
    <w:rsid w:val="004B1096"/>
    <w:rsid w:val="004B1CA7"/>
    <w:rsid w:val="004B2DFC"/>
    <w:rsid w:val="004B31F2"/>
    <w:rsid w:val="004B35B6"/>
    <w:rsid w:val="004B3948"/>
    <w:rsid w:val="004B3B95"/>
    <w:rsid w:val="004B446C"/>
    <w:rsid w:val="004B44D1"/>
    <w:rsid w:val="004B5C99"/>
    <w:rsid w:val="004B63D7"/>
    <w:rsid w:val="004B651F"/>
    <w:rsid w:val="004B6D22"/>
    <w:rsid w:val="004C0B7F"/>
    <w:rsid w:val="004C1173"/>
    <w:rsid w:val="004C11D3"/>
    <w:rsid w:val="004C1D2C"/>
    <w:rsid w:val="004C2AF5"/>
    <w:rsid w:val="004C2CE3"/>
    <w:rsid w:val="004C2FA1"/>
    <w:rsid w:val="004C3454"/>
    <w:rsid w:val="004C3A2A"/>
    <w:rsid w:val="004C42C0"/>
    <w:rsid w:val="004C553D"/>
    <w:rsid w:val="004C5A1B"/>
    <w:rsid w:val="004C696F"/>
    <w:rsid w:val="004C7AC0"/>
    <w:rsid w:val="004D0B77"/>
    <w:rsid w:val="004D0CD9"/>
    <w:rsid w:val="004D0D70"/>
    <w:rsid w:val="004D254D"/>
    <w:rsid w:val="004D2B16"/>
    <w:rsid w:val="004D3415"/>
    <w:rsid w:val="004D4164"/>
    <w:rsid w:val="004D4BB4"/>
    <w:rsid w:val="004D7B98"/>
    <w:rsid w:val="004E082E"/>
    <w:rsid w:val="004E1519"/>
    <w:rsid w:val="004E1666"/>
    <w:rsid w:val="004E31B2"/>
    <w:rsid w:val="004E33D1"/>
    <w:rsid w:val="004E3860"/>
    <w:rsid w:val="004E4DAF"/>
    <w:rsid w:val="004E501B"/>
    <w:rsid w:val="004E65D5"/>
    <w:rsid w:val="004E664C"/>
    <w:rsid w:val="004E6C09"/>
    <w:rsid w:val="004E7C99"/>
    <w:rsid w:val="004F0003"/>
    <w:rsid w:val="004F0E05"/>
    <w:rsid w:val="004F1748"/>
    <w:rsid w:val="004F29EC"/>
    <w:rsid w:val="004F304C"/>
    <w:rsid w:val="004F3CD1"/>
    <w:rsid w:val="004F3DC3"/>
    <w:rsid w:val="004F3F24"/>
    <w:rsid w:val="004F647C"/>
    <w:rsid w:val="004F66CE"/>
    <w:rsid w:val="004F6777"/>
    <w:rsid w:val="004F6D87"/>
    <w:rsid w:val="004F70AE"/>
    <w:rsid w:val="00501689"/>
    <w:rsid w:val="00501896"/>
    <w:rsid w:val="00501AAB"/>
    <w:rsid w:val="005024E8"/>
    <w:rsid w:val="005029D1"/>
    <w:rsid w:val="00502E6C"/>
    <w:rsid w:val="00503F33"/>
    <w:rsid w:val="00503F66"/>
    <w:rsid w:val="00505193"/>
    <w:rsid w:val="00506729"/>
    <w:rsid w:val="005069F2"/>
    <w:rsid w:val="00506DC7"/>
    <w:rsid w:val="00507EB4"/>
    <w:rsid w:val="005101EA"/>
    <w:rsid w:val="00510A91"/>
    <w:rsid w:val="0051117C"/>
    <w:rsid w:val="00511456"/>
    <w:rsid w:val="00511E14"/>
    <w:rsid w:val="005131C0"/>
    <w:rsid w:val="005133AA"/>
    <w:rsid w:val="00514D4F"/>
    <w:rsid w:val="00515C2D"/>
    <w:rsid w:val="00516406"/>
    <w:rsid w:val="005164F0"/>
    <w:rsid w:val="0051663B"/>
    <w:rsid w:val="00517731"/>
    <w:rsid w:val="005204CC"/>
    <w:rsid w:val="005209D4"/>
    <w:rsid w:val="00521EB7"/>
    <w:rsid w:val="00521EBE"/>
    <w:rsid w:val="00523561"/>
    <w:rsid w:val="00523693"/>
    <w:rsid w:val="00523B61"/>
    <w:rsid w:val="005240E5"/>
    <w:rsid w:val="00525556"/>
    <w:rsid w:val="005261D6"/>
    <w:rsid w:val="00526AD8"/>
    <w:rsid w:val="00526C1A"/>
    <w:rsid w:val="00527DF2"/>
    <w:rsid w:val="005307E1"/>
    <w:rsid w:val="0053165B"/>
    <w:rsid w:val="00531E6B"/>
    <w:rsid w:val="0053243D"/>
    <w:rsid w:val="00532AE7"/>
    <w:rsid w:val="00532D7E"/>
    <w:rsid w:val="005330E0"/>
    <w:rsid w:val="00533710"/>
    <w:rsid w:val="00535CE1"/>
    <w:rsid w:val="0053636E"/>
    <w:rsid w:val="0053702A"/>
    <w:rsid w:val="00540F61"/>
    <w:rsid w:val="00541A7E"/>
    <w:rsid w:val="005424C6"/>
    <w:rsid w:val="00542D21"/>
    <w:rsid w:val="00543667"/>
    <w:rsid w:val="00543698"/>
    <w:rsid w:val="00543F1D"/>
    <w:rsid w:val="0054409C"/>
    <w:rsid w:val="005443CA"/>
    <w:rsid w:val="005448E8"/>
    <w:rsid w:val="005448F4"/>
    <w:rsid w:val="005451F9"/>
    <w:rsid w:val="00545207"/>
    <w:rsid w:val="00545E07"/>
    <w:rsid w:val="005466B3"/>
    <w:rsid w:val="00546C6A"/>
    <w:rsid w:val="00546D84"/>
    <w:rsid w:val="00547439"/>
    <w:rsid w:val="00547449"/>
    <w:rsid w:val="00550680"/>
    <w:rsid w:val="00551643"/>
    <w:rsid w:val="005516CC"/>
    <w:rsid w:val="00552C8D"/>
    <w:rsid w:val="00552F69"/>
    <w:rsid w:val="00554037"/>
    <w:rsid w:val="0055409E"/>
    <w:rsid w:val="0055516E"/>
    <w:rsid w:val="0055569E"/>
    <w:rsid w:val="0055622C"/>
    <w:rsid w:val="005579E4"/>
    <w:rsid w:val="005602C4"/>
    <w:rsid w:val="00560761"/>
    <w:rsid w:val="00562460"/>
    <w:rsid w:val="005628B4"/>
    <w:rsid w:val="00564D87"/>
    <w:rsid w:val="00565A01"/>
    <w:rsid w:val="00565E86"/>
    <w:rsid w:val="00566CDA"/>
    <w:rsid w:val="005671A3"/>
    <w:rsid w:val="00567CAD"/>
    <w:rsid w:val="00571161"/>
    <w:rsid w:val="005713FD"/>
    <w:rsid w:val="005716DA"/>
    <w:rsid w:val="00572562"/>
    <w:rsid w:val="00572718"/>
    <w:rsid w:val="005739C0"/>
    <w:rsid w:val="00573FA0"/>
    <w:rsid w:val="00576448"/>
    <w:rsid w:val="005766E1"/>
    <w:rsid w:val="005773FD"/>
    <w:rsid w:val="00577BAB"/>
    <w:rsid w:val="00577C07"/>
    <w:rsid w:val="00580886"/>
    <w:rsid w:val="00581FB2"/>
    <w:rsid w:val="0058269D"/>
    <w:rsid w:val="00582805"/>
    <w:rsid w:val="005829D1"/>
    <w:rsid w:val="005829EA"/>
    <w:rsid w:val="005831CE"/>
    <w:rsid w:val="005834D2"/>
    <w:rsid w:val="005837E4"/>
    <w:rsid w:val="0058427B"/>
    <w:rsid w:val="00586CF9"/>
    <w:rsid w:val="0059198D"/>
    <w:rsid w:val="0059245B"/>
    <w:rsid w:val="005924C9"/>
    <w:rsid w:val="00592F66"/>
    <w:rsid w:val="005931C8"/>
    <w:rsid w:val="00593486"/>
    <w:rsid w:val="005935A7"/>
    <w:rsid w:val="00593C88"/>
    <w:rsid w:val="00593F9B"/>
    <w:rsid w:val="00594393"/>
    <w:rsid w:val="00594B0A"/>
    <w:rsid w:val="00595120"/>
    <w:rsid w:val="00595854"/>
    <w:rsid w:val="00595EF7"/>
    <w:rsid w:val="0059628C"/>
    <w:rsid w:val="0059646F"/>
    <w:rsid w:val="0059678C"/>
    <w:rsid w:val="005970BB"/>
    <w:rsid w:val="005A189F"/>
    <w:rsid w:val="005A1EC5"/>
    <w:rsid w:val="005A1F30"/>
    <w:rsid w:val="005A2397"/>
    <w:rsid w:val="005A2E83"/>
    <w:rsid w:val="005A3E19"/>
    <w:rsid w:val="005A4F45"/>
    <w:rsid w:val="005A612F"/>
    <w:rsid w:val="005B1BAB"/>
    <w:rsid w:val="005B1D88"/>
    <w:rsid w:val="005B2A1E"/>
    <w:rsid w:val="005B302C"/>
    <w:rsid w:val="005B3495"/>
    <w:rsid w:val="005B3AED"/>
    <w:rsid w:val="005B4D17"/>
    <w:rsid w:val="005B5BB9"/>
    <w:rsid w:val="005B6E16"/>
    <w:rsid w:val="005C0924"/>
    <w:rsid w:val="005C0EAA"/>
    <w:rsid w:val="005C166B"/>
    <w:rsid w:val="005C2F99"/>
    <w:rsid w:val="005C34DE"/>
    <w:rsid w:val="005C40DA"/>
    <w:rsid w:val="005C526A"/>
    <w:rsid w:val="005C5417"/>
    <w:rsid w:val="005C656A"/>
    <w:rsid w:val="005C67B3"/>
    <w:rsid w:val="005C6B7F"/>
    <w:rsid w:val="005C6D39"/>
    <w:rsid w:val="005C7789"/>
    <w:rsid w:val="005C7CA4"/>
    <w:rsid w:val="005D04DA"/>
    <w:rsid w:val="005D0E47"/>
    <w:rsid w:val="005D1791"/>
    <w:rsid w:val="005D1D27"/>
    <w:rsid w:val="005D1DFA"/>
    <w:rsid w:val="005D1F1B"/>
    <w:rsid w:val="005D1F57"/>
    <w:rsid w:val="005D3A69"/>
    <w:rsid w:val="005D6199"/>
    <w:rsid w:val="005D6504"/>
    <w:rsid w:val="005D654F"/>
    <w:rsid w:val="005E0230"/>
    <w:rsid w:val="005E21EA"/>
    <w:rsid w:val="005E3081"/>
    <w:rsid w:val="005E3B60"/>
    <w:rsid w:val="005E4552"/>
    <w:rsid w:val="005E4670"/>
    <w:rsid w:val="005E563A"/>
    <w:rsid w:val="005F0C8B"/>
    <w:rsid w:val="005F15FE"/>
    <w:rsid w:val="005F2200"/>
    <w:rsid w:val="005F300F"/>
    <w:rsid w:val="005F30CF"/>
    <w:rsid w:val="005F327A"/>
    <w:rsid w:val="005F462D"/>
    <w:rsid w:val="005F4A6A"/>
    <w:rsid w:val="005F4BC5"/>
    <w:rsid w:val="005F4DFA"/>
    <w:rsid w:val="005F6253"/>
    <w:rsid w:val="005F73F9"/>
    <w:rsid w:val="00600FAA"/>
    <w:rsid w:val="00602FE8"/>
    <w:rsid w:val="00605014"/>
    <w:rsid w:val="00606B4D"/>
    <w:rsid w:val="00606C35"/>
    <w:rsid w:val="00607AD7"/>
    <w:rsid w:val="00611429"/>
    <w:rsid w:val="006116D8"/>
    <w:rsid w:val="00611868"/>
    <w:rsid w:val="00612EFD"/>
    <w:rsid w:val="00613F03"/>
    <w:rsid w:val="006141CB"/>
    <w:rsid w:val="0061420F"/>
    <w:rsid w:val="0061423A"/>
    <w:rsid w:val="00614988"/>
    <w:rsid w:val="00614ABA"/>
    <w:rsid w:val="00614FE8"/>
    <w:rsid w:val="006177D9"/>
    <w:rsid w:val="006206CE"/>
    <w:rsid w:val="00621E28"/>
    <w:rsid w:val="0062235E"/>
    <w:rsid w:val="00622526"/>
    <w:rsid w:val="006226E1"/>
    <w:rsid w:val="00622C5C"/>
    <w:rsid w:val="00622DA3"/>
    <w:rsid w:val="00623BFB"/>
    <w:rsid w:val="006244C7"/>
    <w:rsid w:val="00626449"/>
    <w:rsid w:val="00626BD3"/>
    <w:rsid w:val="00630240"/>
    <w:rsid w:val="006316CB"/>
    <w:rsid w:val="00631A91"/>
    <w:rsid w:val="006328F6"/>
    <w:rsid w:val="00632FC2"/>
    <w:rsid w:val="006339A0"/>
    <w:rsid w:val="00633B59"/>
    <w:rsid w:val="0063433F"/>
    <w:rsid w:val="006345BC"/>
    <w:rsid w:val="006351D3"/>
    <w:rsid w:val="00636991"/>
    <w:rsid w:val="00637BDC"/>
    <w:rsid w:val="006403DF"/>
    <w:rsid w:val="006410BB"/>
    <w:rsid w:val="006415C5"/>
    <w:rsid w:val="00641930"/>
    <w:rsid w:val="0064426F"/>
    <w:rsid w:val="006451AE"/>
    <w:rsid w:val="006452D5"/>
    <w:rsid w:val="006458EF"/>
    <w:rsid w:val="00646851"/>
    <w:rsid w:val="00646EF3"/>
    <w:rsid w:val="0064774F"/>
    <w:rsid w:val="006479EE"/>
    <w:rsid w:val="00650114"/>
    <w:rsid w:val="006510BF"/>
    <w:rsid w:val="00652CA5"/>
    <w:rsid w:val="00652FFF"/>
    <w:rsid w:val="006538A9"/>
    <w:rsid w:val="00653CBD"/>
    <w:rsid w:val="00653E89"/>
    <w:rsid w:val="006543F6"/>
    <w:rsid w:val="006545F4"/>
    <w:rsid w:val="0065581D"/>
    <w:rsid w:val="006573A0"/>
    <w:rsid w:val="0065756A"/>
    <w:rsid w:val="006601D0"/>
    <w:rsid w:val="00660529"/>
    <w:rsid w:val="00660E5A"/>
    <w:rsid w:val="00662C77"/>
    <w:rsid w:val="00662EA2"/>
    <w:rsid w:val="00663188"/>
    <w:rsid w:val="00663525"/>
    <w:rsid w:val="00663591"/>
    <w:rsid w:val="00665AB2"/>
    <w:rsid w:val="00667112"/>
    <w:rsid w:val="0066734A"/>
    <w:rsid w:val="00667915"/>
    <w:rsid w:val="00667C65"/>
    <w:rsid w:val="006701E9"/>
    <w:rsid w:val="0067022E"/>
    <w:rsid w:val="00670C70"/>
    <w:rsid w:val="00670DB9"/>
    <w:rsid w:val="00673492"/>
    <w:rsid w:val="00673B9F"/>
    <w:rsid w:val="006771D2"/>
    <w:rsid w:val="00681658"/>
    <w:rsid w:val="006819BA"/>
    <w:rsid w:val="006826CE"/>
    <w:rsid w:val="006837EC"/>
    <w:rsid w:val="00683B13"/>
    <w:rsid w:val="00683BFE"/>
    <w:rsid w:val="00684D00"/>
    <w:rsid w:val="006851A8"/>
    <w:rsid w:val="006855B3"/>
    <w:rsid w:val="006873BE"/>
    <w:rsid w:val="006900DD"/>
    <w:rsid w:val="00691606"/>
    <w:rsid w:val="00692713"/>
    <w:rsid w:val="006927DF"/>
    <w:rsid w:val="0069362D"/>
    <w:rsid w:val="00693792"/>
    <w:rsid w:val="006940C6"/>
    <w:rsid w:val="006947D5"/>
    <w:rsid w:val="00696179"/>
    <w:rsid w:val="00696ED0"/>
    <w:rsid w:val="0069791F"/>
    <w:rsid w:val="00697C6E"/>
    <w:rsid w:val="006A06D6"/>
    <w:rsid w:val="006A0EBC"/>
    <w:rsid w:val="006A1303"/>
    <w:rsid w:val="006A1719"/>
    <w:rsid w:val="006A19EC"/>
    <w:rsid w:val="006A1DA1"/>
    <w:rsid w:val="006A2079"/>
    <w:rsid w:val="006A2138"/>
    <w:rsid w:val="006A230D"/>
    <w:rsid w:val="006A367B"/>
    <w:rsid w:val="006A4112"/>
    <w:rsid w:val="006A43B8"/>
    <w:rsid w:val="006A6124"/>
    <w:rsid w:val="006A6365"/>
    <w:rsid w:val="006A78AE"/>
    <w:rsid w:val="006A7C9A"/>
    <w:rsid w:val="006B08D9"/>
    <w:rsid w:val="006B146D"/>
    <w:rsid w:val="006B2452"/>
    <w:rsid w:val="006B2FB7"/>
    <w:rsid w:val="006B3FE7"/>
    <w:rsid w:val="006B47C5"/>
    <w:rsid w:val="006B4B04"/>
    <w:rsid w:val="006B4C52"/>
    <w:rsid w:val="006B5FF0"/>
    <w:rsid w:val="006B61E8"/>
    <w:rsid w:val="006B79A4"/>
    <w:rsid w:val="006B7BBB"/>
    <w:rsid w:val="006C0672"/>
    <w:rsid w:val="006C0B5A"/>
    <w:rsid w:val="006C184A"/>
    <w:rsid w:val="006C2513"/>
    <w:rsid w:val="006C4132"/>
    <w:rsid w:val="006C5106"/>
    <w:rsid w:val="006C61DD"/>
    <w:rsid w:val="006C71D6"/>
    <w:rsid w:val="006C76DB"/>
    <w:rsid w:val="006D24B8"/>
    <w:rsid w:val="006D27B2"/>
    <w:rsid w:val="006D366E"/>
    <w:rsid w:val="006D3D40"/>
    <w:rsid w:val="006D3EF2"/>
    <w:rsid w:val="006D4AAF"/>
    <w:rsid w:val="006D4D19"/>
    <w:rsid w:val="006D52CE"/>
    <w:rsid w:val="006D5400"/>
    <w:rsid w:val="006D5495"/>
    <w:rsid w:val="006D57EC"/>
    <w:rsid w:val="006D7876"/>
    <w:rsid w:val="006D7B07"/>
    <w:rsid w:val="006D7BEA"/>
    <w:rsid w:val="006E0EC4"/>
    <w:rsid w:val="006E11F8"/>
    <w:rsid w:val="006E124F"/>
    <w:rsid w:val="006E1550"/>
    <w:rsid w:val="006E3074"/>
    <w:rsid w:val="006E30DE"/>
    <w:rsid w:val="006E4139"/>
    <w:rsid w:val="006E48F0"/>
    <w:rsid w:val="006E4EEA"/>
    <w:rsid w:val="006E5F63"/>
    <w:rsid w:val="006E72A5"/>
    <w:rsid w:val="006E75D0"/>
    <w:rsid w:val="006F0025"/>
    <w:rsid w:val="006F0A2C"/>
    <w:rsid w:val="006F0BDE"/>
    <w:rsid w:val="006F194A"/>
    <w:rsid w:val="006F2B66"/>
    <w:rsid w:val="006F2BD7"/>
    <w:rsid w:val="006F4389"/>
    <w:rsid w:val="006F48CA"/>
    <w:rsid w:val="006F6FE0"/>
    <w:rsid w:val="00701B80"/>
    <w:rsid w:val="00701F73"/>
    <w:rsid w:val="00702B1F"/>
    <w:rsid w:val="00703F33"/>
    <w:rsid w:val="007055D7"/>
    <w:rsid w:val="00705D9C"/>
    <w:rsid w:val="00706578"/>
    <w:rsid w:val="0070657A"/>
    <w:rsid w:val="00707335"/>
    <w:rsid w:val="00707AA5"/>
    <w:rsid w:val="007102B0"/>
    <w:rsid w:val="00710309"/>
    <w:rsid w:val="0071076A"/>
    <w:rsid w:val="00710CC6"/>
    <w:rsid w:val="00710E38"/>
    <w:rsid w:val="007111CA"/>
    <w:rsid w:val="00711504"/>
    <w:rsid w:val="00712032"/>
    <w:rsid w:val="00714275"/>
    <w:rsid w:val="0071482C"/>
    <w:rsid w:val="00714835"/>
    <w:rsid w:val="00714853"/>
    <w:rsid w:val="00715479"/>
    <w:rsid w:val="0071616E"/>
    <w:rsid w:val="00716A5E"/>
    <w:rsid w:val="00716D37"/>
    <w:rsid w:val="00716E7E"/>
    <w:rsid w:val="0071795D"/>
    <w:rsid w:val="00717A4A"/>
    <w:rsid w:val="0072039A"/>
    <w:rsid w:val="00720BAD"/>
    <w:rsid w:val="00721344"/>
    <w:rsid w:val="007220F9"/>
    <w:rsid w:val="0072310A"/>
    <w:rsid w:val="007240D0"/>
    <w:rsid w:val="007250C5"/>
    <w:rsid w:val="00726A5E"/>
    <w:rsid w:val="007278A0"/>
    <w:rsid w:val="00727D06"/>
    <w:rsid w:val="0073014F"/>
    <w:rsid w:val="00730234"/>
    <w:rsid w:val="00730282"/>
    <w:rsid w:val="00730C4C"/>
    <w:rsid w:val="00732640"/>
    <w:rsid w:val="00732A6E"/>
    <w:rsid w:val="00733982"/>
    <w:rsid w:val="00733C96"/>
    <w:rsid w:val="00733F10"/>
    <w:rsid w:val="0073674A"/>
    <w:rsid w:val="00737E66"/>
    <w:rsid w:val="00740131"/>
    <w:rsid w:val="007404FF"/>
    <w:rsid w:val="007418E9"/>
    <w:rsid w:val="00743149"/>
    <w:rsid w:val="00744677"/>
    <w:rsid w:val="00744B16"/>
    <w:rsid w:val="00744D38"/>
    <w:rsid w:val="007452E5"/>
    <w:rsid w:val="00745D84"/>
    <w:rsid w:val="00746781"/>
    <w:rsid w:val="007470A2"/>
    <w:rsid w:val="007504A4"/>
    <w:rsid w:val="0075103D"/>
    <w:rsid w:val="00751B83"/>
    <w:rsid w:val="00753385"/>
    <w:rsid w:val="00753C7B"/>
    <w:rsid w:val="007542CC"/>
    <w:rsid w:val="00756351"/>
    <w:rsid w:val="007564D6"/>
    <w:rsid w:val="00757F77"/>
    <w:rsid w:val="00760869"/>
    <w:rsid w:val="00760AA9"/>
    <w:rsid w:val="00760B99"/>
    <w:rsid w:val="00762AC9"/>
    <w:rsid w:val="00762F26"/>
    <w:rsid w:val="007635E3"/>
    <w:rsid w:val="0076427C"/>
    <w:rsid w:val="00764809"/>
    <w:rsid w:val="00764FFD"/>
    <w:rsid w:val="007659AA"/>
    <w:rsid w:val="007665C0"/>
    <w:rsid w:val="007669AA"/>
    <w:rsid w:val="00767371"/>
    <w:rsid w:val="00767D54"/>
    <w:rsid w:val="0077114C"/>
    <w:rsid w:val="00771435"/>
    <w:rsid w:val="00771548"/>
    <w:rsid w:val="007717C9"/>
    <w:rsid w:val="007739DF"/>
    <w:rsid w:val="0077471D"/>
    <w:rsid w:val="0077493F"/>
    <w:rsid w:val="00775B12"/>
    <w:rsid w:val="00775B9A"/>
    <w:rsid w:val="00775DF3"/>
    <w:rsid w:val="00775F11"/>
    <w:rsid w:val="00776A25"/>
    <w:rsid w:val="00777748"/>
    <w:rsid w:val="00777CC6"/>
    <w:rsid w:val="00780C53"/>
    <w:rsid w:val="00781882"/>
    <w:rsid w:val="00781B6F"/>
    <w:rsid w:val="00781E8A"/>
    <w:rsid w:val="00782A22"/>
    <w:rsid w:val="00782F22"/>
    <w:rsid w:val="007840E3"/>
    <w:rsid w:val="00784B61"/>
    <w:rsid w:val="00784CB0"/>
    <w:rsid w:val="00785789"/>
    <w:rsid w:val="0078604D"/>
    <w:rsid w:val="0078669B"/>
    <w:rsid w:val="00787463"/>
    <w:rsid w:val="007905D2"/>
    <w:rsid w:val="00792AA5"/>
    <w:rsid w:val="00793388"/>
    <w:rsid w:val="00793F95"/>
    <w:rsid w:val="00795A86"/>
    <w:rsid w:val="00795E55"/>
    <w:rsid w:val="00797183"/>
    <w:rsid w:val="007973C8"/>
    <w:rsid w:val="00797A04"/>
    <w:rsid w:val="007A02ED"/>
    <w:rsid w:val="007A2D98"/>
    <w:rsid w:val="007A405A"/>
    <w:rsid w:val="007A4E38"/>
    <w:rsid w:val="007A4E6F"/>
    <w:rsid w:val="007A5541"/>
    <w:rsid w:val="007A5DCC"/>
    <w:rsid w:val="007A6C4F"/>
    <w:rsid w:val="007B02B9"/>
    <w:rsid w:val="007B14BD"/>
    <w:rsid w:val="007B18B8"/>
    <w:rsid w:val="007B1FE9"/>
    <w:rsid w:val="007B262D"/>
    <w:rsid w:val="007B2C85"/>
    <w:rsid w:val="007B3A38"/>
    <w:rsid w:val="007B3C7D"/>
    <w:rsid w:val="007B542E"/>
    <w:rsid w:val="007B601E"/>
    <w:rsid w:val="007B6132"/>
    <w:rsid w:val="007B6D35"/>
    <w:rsid w:val="007B6D83"/>
    <w:rsid w:val="007B75A9"/>
    <w:rsid w:val="007B760E"/>
    <w:rsid w:val="007C232F"/>
    <w:rsid w:val="007C2405"/>
    <w:rsid w:val="007C2E83"/>
    <w:rsid w:val="007C4951"/>
    <w:rsid w:val="007C4BFA"/>
    <w:rsid w:val="007C4C93"/>
    <w:rsid w:val="007C508C"/>
    <w:rsid w:val="007C7559"/>
    <w:rsid w:val="007D0307"/>
    <w:rsid w:val="007D11BF"/>
    <w:rsid w:val="007D1EC5"/>
    <w:rsid w:val="007D2A6D"/>
    <w:rsid w:val="007D33F3"/>
    <w:rsid w:val="007D3843"/>
    <w:rsid w:val="007D5463"/>
    <w:rsid w:val="007D5521"/>
    <w:rsid w:val="007D572B"/>
    <w:rsid w:val="007D5E15"/>
    <w:rsid w:val="007D7C71"/>
    <w:rsid w:val="007E259F"/>
    <w:rsid w:val="007E31EB"/>
    <w:rsid w:val="007E3253"/>
    <w:rsid w:val="007E3331"/>
    <w:rsid w:val="007E363C"/>
    <w:rsid w:val="007E3D46"/>
    <w:rsid w:val="007E3E54"/>
    <w:rsid w:val="007E4591"/>
    <w:rsid w:val="007E5F01"/>
    <w:rsid w:val="007E6083"/>
    <w:rsid w:val="007F0D58"/>
    <w:rsid w:val="007F13D7"/>
    <w:rsid w:val="007F3BCB"/>
    <w:rsid w:val="007F404F"/>
    <w:rsid w:val="007F47DB"/>
    <w:rsid w:val="007F5999"/>
    <w:rsid w:val="007F5F61"/>
    <w:rsid w:val="007F65A2"/>
    <w:rsid w:val="007F7348"/>
    <w:rsid w:val="007F762A"/>
    <w:rsid w:val="007F777C"/>
    <w:rsid w:val="007F7F63"/>
    <w:rsid w:val="00800773"/>
    <w:rsid w:val="00801032"/>
    <w:rsid w:val="008011EE"/>
    <w:rsid w:val="008016FD"/>
    <w:rsid w:val="008018CB"/>
    <w:rsid w:val="0080228A"/>
    <w:rsid w:val="00802A42"/>
    <w:rsid w:val="00804B25"/>
    <w:rsid w:val="00805124"/>
    <w:rsid w:val="008051A9"/>
    <w:rsid w:val="0080608A"/>
    <w:rsid w:val="00806334"/>
    <w:rsid w:val="008068DF"/>
    <w:rsid w:val="00807921"/>
    <w:rsid w:val="00810AA8"/>
    <w:rsid w:val="00811982"/>
    <w:rsid w:val="00811FD6"/>
    <w:rsid w:val="00812968"/>
    <w:rsid w:val="00813228"/>
    <w:rsid w:val="008141CA"/>
    <w:rsid w:val="00814A6E"/>
    <w:rsid w:val="00816731"/>
    <w:rsid w:val="00817804"/>
    <w:rsid w:val="00822E7E"/>
    <w:rsid w:val="00824279"/>
    <w:rsid w:val="00824A57"/>
    <w:rsid w:val="00824B81"/>
    <w:rsid w:val="00825532"/>
    <w:rsid w:val="0082798E"/>
    <w:rsid w:val="00827CF9"/>
    <w:rsid w:val="00831069"/>
    <w:rsid w:val="008342BB"/>
    <w:rsid w:val="00834F14"/>
    <w:rsid w:val="00837483"/>
    <w:rsid w:val="00840360"/>
    <w:rsid w:val="00840A23"/>
    <w:rsid w:val="0084109D"/>
    <w:rsid w:val="008424C0"/>
    <w:rsid w:val="00842747"/>
    <w:rsid w:val="008429FB"/>
    <w:rsid w:val="008431B3"/>
    <w:rsid w:val="00843502"/>
    <w:rsid w:val="00843B73"/>
    <w:rsid w:val="00845086"/>
    <w:rsid w:val="00845129"/>
    <w:rsid w:val="00845593"/>
    <w:rsid w:val="00845F91"/>
    <w:rsid w:val="00846E17"/>
    <w:rsid w:val="00850205"/>
    <w:rsid w:val="00850EAD"/>
    <w:rsid w:val="00850F33"/>
    <w:rsid w:val="00851F60"/>
    <w:rsid w:val="008525FD"/>
    <w:rsid w:val="00852BE7"/>
    <w:rsid w:val="0085398D"/>
    <w:rsid w:val="0085462B"/>
    <w:rsid w:val="0085485B"/>
    <w:rsid w:val="0085496C"/>
    <w:rsid w:val="008611C1"/>
    <w:rsid w:val="0086187A"/>
    <w:rsid w:val="00863DF8"/>
    <w:rsid w:val="00864481"/>
    <w:rsid w:val="00864912"/>
    <w:rsid w:val="00864BFB"/>
    <w:rsid w:val="00864CB1"/>
    <w:rsid w:val="0086544C"/>
    <w:rsid w:val="0086567A"/>
    <w:rsid w:val="008668C8"/>
    <w:rsid w:val="00866D98"/>
    <w:rsid w:val="00867458"/>
    <w:rsid w:val="008675C1"/>
    <w:rsid w:val="00867B24"/>
    <w:rsid w:val="00867BE9"/>
    <w:rsid w:val="00867C3E"/>
    <w:rsid w:val="008711A4"/>
    <w:rsid w:val="00872995"/>
    <w:rsid w:val="00872C65"/>
    <w:rsid w:val="008732A1"/>
    <w:rsid w:val="00873E40"/>
    <w:rsid w:val="008747AB"/>
    <w:rsid w:val="00875374"/>
    <w:rsid w:val="008762D6"/>
    <w:rsid w:val="00876983"/>
    <w:rsid w:val="00876FE1"/>
    <w:rsid w:val="008772BF"/>
    <w:rsid w:val="00881AFA"/>
    <w:rsid w:val="00881B81"/>
    <w:rsid w:val="00881EB0"/>
    <w:rsid w:val="00881EBB"/>
    <w:rsid w:val="0088280F"/>
    <w:rsid w:val="0088486A"/>
    <w:rsid w:val="00885EFF"/>
    <w:rsid w:val="00885F8A"/>
    <w:rsid w:val="00886186"/>
    <w:rsid w:val="00886E80"/>
    <w:rsid w:val="00887269"/>
    <w:rsid w:val="00887776"/>
    <w:rsid w:val="00890574"/>
    <w:rsid w:val="008905EF"/>
    <w:rsid w:val="00891244"/>
    <w:rsid w:val="0089139C"/>
    <w:rsid w:val="00891A26"/>
    <w:rsid w:val="00891C9F"/>
    <w:rsid w:val="00891D0F"/>
    <w:rsid w:val="00892241"/>
    <w:rsid w:val="0089234D"/>
    <w:rsid w:val="00893621"/>
    <w:rsid w:val="00894CE1"/>
    <w:rsid w:val="00896F97"/>
    <w:rsid w:val="00897171"/>
    <w:rsid w:val="008A0039"/>
    <w:rsid w:val="008A119D"/>
    <w:rsid w:val="008A1342"/>
    <w:rsid w:val="008A1E54"/>
    <w:rsid w:val="008A2CCC"/>
    <w:rsid w:val="008A34F7"/>
    <w:rsid w:val="008A4A71"/>
    <w:rsid w:val="008A5B36"/>
    <w:rsid w:val="008A5F4C"/>
    <w:rsid w:val="008A7E38"/>
    <w:rsid w:val="008B0A7B"/>
    <w:rsid w:val="008B0EA6"/>
    <w:rsid w:val="008B10ED"/>
    <w:rsid w:val="008B1E88"/>
    <w:rsid w:val="008B2CC3"/>
    <w:rsid w:val="008B39C3"/>
    <w:rsid w:val="008B3E18"/>
    <w:rsid w:val="008B7237"/>
    <w:rsid w:val="008C0959"/>
    <w:rsid w:val="008C0C77"/>
    <w:rsid w:val="008C0FAE"/>
    <w:rsid w:val="008C16F5"/>
    <w:rsid w:val="008C1918"/>
    <w:rsid w:val="008C2FAA"/>
    <w:rsid w:val="008C48C7"/>
    <w:rsid w:val="008C5479"/>
    <w:rsid w:val="008C56CA"/>
    <w:rsid w:val="008C5A83"/>
    <w:rsid w:val="008C6855"/>
    <w:rsid w:val="008D0645"/>
    <w:rsid w:val="008D30D0"/>
    <w:rsid w:val="008D3383"/>
    <w:rsid w:val="008D432F"/>
    <w:rsid w:val="008D4B5F"/>
    <w:rsid w:val="008D5FF8"/>
    <w:rsid w:val="008D610D"/>
    <w:rsid w:val="008E0F06"/>
    <w:rsid w:val="008E1B1A"/>
    <w:rsid w:val="008E2579"/>
    <w:rsid w:val="008E2665"/>
    <w:rsid w:val="008E302C"/>
    <w:rsid w:val="008E3352"/>
    <w:rsid w:val="008E363A"/>
    <w:rsid w:val="008E3F35"/>
    <w:rsid w:val="008E5276"/>
    <w:rsid w:val="008E55D0"/>
    <w:rsid w:val="008E56BB"/>
    <w:rsid w:val="008E58CE"/>
    <w:rsid w:val="008E678F"/>
    <w:rsid w:val="008F1E5A"/>
    <w:rsid w:val="008F404C"/>
    <w:rsid w:val="008F4971"/>
    <w:rsid w:val="008F50EC"/>
    <w:rsid w:val="008F6162"/>
    <w:rsid w:val="008F6690"/>
    <w:rsid w:val="008F6EE8"/>
    <w:rsid w:val="008F6F76"/>
    <w:rsid w:val="008F7014"/>
    <w:rsid w:val="00900F5F"/>
    <w:rsid w:val="0090130F"/>
    <w:rsid w:val="00901904"/>
    <w:rsid w:val="0090326E"/>
    <w:rsid w:val="009036BA"/>
    <w:rsid w:val="00904000"/>
    <w:rsid w:val="0090406F"/>
    <w:rsid w:val="0090537E"/>
    <w:rsid w:val="009062E4"/>
    <w:rsid w:val="009066C6"/>
    <w:rsid w:val="00906B14"/>
    <w:rsid w:val="009077CB"/>
    <w:rsid w:val="009106F8"/>
    <w:rsid w:val="00910E62"/>
    <w:rsid w:val="00910F97"/>
    <w:rsid w:val="009113BA"/>
    <w:rsid w:val="00911629"/>
    <w:rsid w:val="00911777"/>
    <w:rsid w:val="00911C64"/>
    <w:rsid w:val="00912796"/>
    <w:rsid w:val="0091369E"/>
    <w:rsid w:val="00913BCF"/>
    <w:rsid w:val="00916093"/>
    <w:rsid w:val="009163EA"/>
    <w:rsid w:val="0091759F"/>
    <w:rsid w:val="009176A1"/>
    <w:rsid w:val="0092098C"/>
    <w:rsid w:val="00920AFE"/>
    <w:rsid w:val="009212B5"/>
    <w:rsid w:val="00921DAC"/>
    <w:rsid w:val="009226D2"/>
    <w:rsid w:val="0092482E"/>
    <w:rsid w:val="00925B78"/>
    <w:rsid w:val="00925C46"/>
    <w:rsid w:val="00925F6D"/>
    <w:rsid w:val="009267A5"/>
    <w:rsid w:val="0092755C"/>
    <w:rsid w:val="00927A8E"/>
    <w:rsid w:val="0093107B"/>
    <w:rsid w:val="00931349"/>
    <w:rsid w:val="00931894"/>
    <w:rsid w:val="009342EB"/>
    <w:rsid w:val="00934C01"/>
    <w:rsid w:val="00935541"/>
    <w:rsid w:val="00935C32"/>
    <w:rsid w:val="0093653C"/>
    <w:rsid w:val="0093669A"/>
    <w:rsid w:val="00936995"/>
    <w:rsid w:val="00937409"/>
    <w:rsid w:val="009411C1"/>
    <w:rsid w:val="00941D16"/>
    <w:rsid w:val="00942E7A"/>
    <w:rsid w:val="00942EB3"/>
    <w:rsid w:val="00946978"/>
    <w:rsid w:val="00947481"/>
    <w:rsid w:val="00947DF5"/>
    <w:rsid w:val="00950A40"/>
    <w:rsid w:val="00951164"/>
    <w:rsid w:val="009515AB"/>
    <w:rsid w:val="00951A85"/>
    <w:rsid w:val="00951CA9"/>
    <w:rsid w:val="00951CAE"/>
    <w:rsid w:val="0095205E"/>
    <w:rsid w:val="00952914"/>
    <w:rsid w:val="00952C10"/>
    <w:rsid w:val="009577AE"/>
    <w:rsid w:val="009602F3"/>
    <w:rsid w:val="00962613"/>
    <w:rsid w:val="00963037"/>
    <w:rsid w:val="00963323"/>
    <w:rsid w:val="00963F70"/>
    <w:rsid w:val="009644FD"/>
    <w:rsid w:val="00966509"/>
    <w:rsid w:val="00967116"/>
    <w:rsid w:val="00970597"/>
    <w:rsid w:val="00970B94"/>
    <w:rsid w:val="0097162C"/>
    <w:rsid w:val="009716F4"/>
    <w:rsid w:val="0097186B"/>
    <w:rsid w:val="00971FB9"/>
    <w:rsid w:val="0097297E"/>
    <w:rsid w:val="009729A1"/>
    <w:rsid w:val="00973434"/>
    <w:rsid w:val="00973569"/>
    <w:rsid w:val="009736FA"/>
    <w:rsid w:val="009737C8"/>
    <w:rsid w:val="0097446F"/>
    <w:rsid w:val="00975675"/>
    <w:rsid w:val="00976AFA"/>
    <w:rsid w:val="00977D4A"/>
    <w:rsid w:val="00981338"/>
    <w:rsid w:val="009825F1"/>
    <w:rsid w:val="0098272A"/>
    <w:rsid w:val="00982EE9"/>
    <w:rsid w:val="00983805"/>
    <w:rsid w:val="009843DC"/>
    <w:rsid w:val="00985838"/>
    <w:rsid w:val="00985B96"/>
    <w:rsid w:val="0098704E"/>
    <w:rsid w:val="00987B0F"/>
    <w:rsid w:val="00991FAD"/>
    <w:rsid w:val="009922B5"/>
    <w:rsid w:val="00992BED"/>
    <w:rsid w:val="00992D48"/>
    <w:rsid w:val="00992D52"/>
    <w:rsid w:val="00993727"/>
    <w:rsid w:val="00993B9E"/>
    <w:rsid w:val="00994433"/>
    <w:rsid w:val="009946C6"/>
    <w:rsid w:val="00994CD2"/>
    <w:rsid w:val="00995508"/>
    <w:rsid w:val="00995C17"/>
    <w:rsid w:val="00995E84"/>
    <w:rsid w:val="00996EEF"/>
    <w:rsid w:val="0099745D"/>
    <w:rsid w:val="00997E44"/>
    <w:rsid w:val="009A09D7"/>
    <w:rsid w:val="009A0FF2"/>
    <w:rsid w:val="009A2083"/>
    <w:rsid w:val="009A2D94"/>
    <w:rsid w:val="009A2F07"/>
    <w:rsid w:val="009A34F6"/>
    <w:rsid w:val="009A3AE8"/>
    <w:rsid w:val="009A450E"/>
    <w:rsid w:val="009A50ED"/>
    <w:rsid w:val="009A5A18"/>
    <w:rsid w:val="009A61E8"/>
    <w:rsid w:val="009A72AC"/>
    <w:rsid w:val="009A7F9D"/>
    <w:rsid w:val="009B1858"/>
    <w:rsid w:val="009B1E0A"/>
    <w:rsid w:val="009B2333"/>
    <w:rsid w:val="009B3A28"/>
    <w:rsid w:val="009B4D78"/>
    <w:rsid w:val="009B5985"/>
    <w:rsid w:val="009B5F0E"/>
    <w:rsid w:val="009B6C44"/>
    <w:rsid w:val="009B7FDE"/>
    <w:rsid w:val="009C0403"/>
    <w:rsid w:val="009C270B"/>
    <w:rsid w:val="009C2ACF"/>
    <w:rsid w:val="009C3101"/>
    <w:rsid w:val="009C3F5D"/>
    <w:rsid w:val="009C481F"/>
    <w:rsid w:val="009C701B"/>
    <w:rsid w:val="009D0B55"/>
    <w:rsid w:val="009D115A"/>
    <w:rsid w:val="009D3599"/>
    <w:rsid w:val="009D3A24"/>
    <w:rsid w:val="009D4816"/>
    <w:rsid w:val="009D4DDC"/>
    <w:rsid w:val="009D4E97"/>
    <w:rsid w:val="009D50B3"/>
    <w:rsid w:val="009D5362"/>
    <w:rsid w:val="009D64E4"/>
    <w:rsid w:val="009D6DA2"/>
    <w:rsid w:val="009D7084"/>
    <w:rsid w:val="009D78A0"/>
    <w:rsid w:val="009E0491"/>
    <w:rsid w:val="009E0663"/>
    <w:rsid w:val="009E229A"/>
    <w:rsid w:val="009E29E0"/>
    <w:rsid w:val="009E2DBD"/>
    <w:rsid w:val="009E3217"/>
    <w:rsid w:val="009E432C"/>
    <w:rsid w:val="009E4C46"/>
    <w:rsid w:val="009E591E"/>
    <w:rsid w:val="009E65BD"/>
    <w:rsid w:val="009E74E0"/>
    <w:rsid w:val="009E7BB4"/>
    <w:rsid w:val="009E7D85"/>
    <w:rsid w:val="009F00C9"/>
    <w:rsid w:val="009F00DB"/>
    <w:rsid w:val="009F00FD"/>
    <w:rsid w:val="009F090F"/>
    <w:rsid w:val="009F114C"/>
    <w:rsid w:val="009F1720"/>
    <w:rsid w:val="009F3D41"/>
    <w:rsid w:val="009F4533"/>
    <w:rsid w:val="009F5A42"/>
    <w:rsid w:val="009F5FED"/>
    <w:rsid w:val="009F6E79"/>
    <w:rsid w:val="009F702B"/>
    <w:rsid w:val="009F71D8"/>
    <w:rsid w:val="009F74D1"/>
    <w:rsid w:val="009F7DD3"/>
    <w:rsid w:val="00A000DD"/>
    <w:rsid w:val="00A00242"/>
    <w:rsid w:val="00A003A3"/>
    <w:rsid w:val="00A01D82"/>
    <w:rsid w:val="00A02476"/>
    <w:rsid w:val="00A024E5"/>
    <w:rsid w:val="00A02871"/>
    <w:rsid w:val="00A02EA9"/>
    <w:rsid w:val="00A03220"/>
    <w:rsid w:val="00A032FA"/>
    <w:rsid w:val="00A03E6F"/>
    <w:rsid w:val="00A04FAC"/>
    <w:rsid w:val="00A06BC1"/>
    <w:rsid w:val="00A06F27"/>
    <w:rsid w:val="00A0707A"/>
    <w:rsid w:val="00A11CDC"/>
    <w:rsid w:val="00A123BF"/>
    <w:rsid w:val="00A12678"/>
    <w:rsid w:val="00A1267A"/>
    <w:rsid w:val="00A13080"/>
    <w:rsid w:val="00A133C5"/>
    <w:rsid w:val="00A14B05"/>
    <w:rsid w:val="00A14FDB"/>
    <w:rsid w:val="00A158B6"/>
    <w:rsid w:val="00A16428"/>
    <w:rsid w:val="00A165F9"/>
    <w:rsid w:val="00A17623"/>
    <w:rsid w:val="00A201E7"/>
    <w:rsid w:val="00A21B07"/>
    <w:rsid w:val="00A22A15"/>
    <w:rsid w:val="00A22A6D"/>
    <w:rsid w:val="00A231B6"/>
    <w:rsid w:val="00A233EF"/>
    <w:rsid w:val="00A24A78"/>
    <w:rsid w:val="00A24F8E"/>
    <w:rsid w:val="00A2596C"/>
    <w:rsid w:val="00A260EE"/>
    <w:rsid w:val="00A269D9"/>
    <w:rsid w:val="00A2792F"/>
    <w:rsid w:val="00A30853"/>
    <w:rsid w:val="00A34668"/>
    <w:rsid w:val="00A35782"/>
    <w:rsid w:val="00A359A7"/>
    <w:rsid w:val="00A363C6"/>
    <w:rsid w:val="00A3670A"/>
    <w:rsid w:val="00A404A2"/>
    <w:rsid w:val="00A405FC"/>
    <w:rsid w:val="00A4310B"/>
    <w:rsid w:val="00A44338"/>
    <w:rsid w:val="00A44893"/>
    <w:rsid w:val="00A44C54"/>
    <w:rsid w:val="00A47065"/>
    <w:rsid w:val="00A5022E"/>
    <w:rsid w:val="00A5038E"/>
    <w:rsid w:val="00A503C0"/>
    <w:rsid w:val="00A519F2"/>
    <w:rsid w:val="00A52136"/>
    <w:rsid w:val="00A54B81"/>
    <w:rsid w:val="00A54C69"/>
    <w:rsid w:val="00A562C1"/>
    <w:rsid w:val="00A56B90"/>
    <w:rsid w:val="00A57B7A"/>
    <w:rsid w:val="00A6035F"/>
    <w:rsid w:val="00A63161"/>
    <w:rsid w:val="00A64790"/>
    <w:rsid w:val="00A66164"/>
    <w:rsid w:val="00A66256"/>
    <w:rsid w:val="00A664A6"/>
    <w:rsid w:val="00A672B1"/>
    <w:rsid w:val="00A67560"/>
    <w:rsid w:val="00A676F6"/>
    <w:rsid w:val="00A67CA4"/>
    <w:rsid w:val="00A703BF"/>
    <w:rsid w:val="00A706B7"/>
    <w:rsid w:val="00A70969"/>
    <w:rsid w:val="00A7334A"/>
    <w:rsid w:val="00A73888"/>
    <w:rsid w:val="00A74655"/>
    <w:rsid w:val="00A746B7"/>
    <w:rsid w:val="00A746E3"/>
    <w:rsid w:val="00A74E79"/>
    <w:rsid w:val="00A74EE0"/>
    <w:rsid w:val="00A753C2"/>
    <w:rsid w:val="00A7574D"/>
    <w:rsid w:val="00A777F9"/>
    <w:rsid w:val="00A8035D"/>
    <w:rsid w:val="00A81008"/>
    <w:rsid w:val="00A81068"/>
    <w:rsid w:val="00A82915"/>
    <w:rsid w:val="00A83100"/>
    <w:rsid w:val="00A84FAC"/>
    <w:rsid w:val="00A85411"/>
    <w:rsid w:val="00A85B9C"/>
    <w:rsid w:val="00A86143"/>
    <w:rsid w:val="00A87A4D"/>
    <w:rsid w:val="00A90069"/>
    <w:rsid w:val="00A919E2"/>
    <w:rsid w:val="00A91EC2"/>
    <w:rsid w:val="00A92DE0"/>
    <w:rsid w:val="00A92F46"/>
    <w:rsid w:val="00A937F2"/>
    <w:rsid w:val="00A94F31"/>
    <w:rsid w:val="00A956E0"/>
    <w:rsid w:val="00A97A7B"/>
    <w:rsid w:val="00A97D05"/>
    <w:rsid w:val="00AA19B1"/>
    <w:rsid w:val="00AA453F"/>
    <w:rsid w:val="00AA6C4B"/>
    <w:rsid w:val="00AB24F9"/>
    <w:rsid w:val="00AB3095"/>
    <w:rsid w:val="00AB33EF"/>
    <w:rsid w:val="00AB4A6A"/>
    <w:rsid w:val="00AB531D"/>
    <w:rsid w:val="00AB59A2"/>
    <w:rsid w:val="00AB5E5A"/>
    <w:rsid w:val="00AB6D7C"/>
    <w:rsid w:val="00AB758C"/>
    <w:rsid w:val="00AB781D"/>
    <w:rsid w:val="00AB7920"/>
    <w:rsid w:val="00AB7998"/>
    <w:rsid w:val="00AB7DBC"/>
    <w:rsid w:val="00AC05A2"/>
    <w:rsid w:val="00AC0AA0"/>
    <w:rsid w:val="00AC38C0"/>
    <w:rsid w:val="00AC3DE2"/>
    <w:rsid w:val="00AC4A5C"/>
    <w:rsid w:val="00AC5D53"/>
    <w:rsid w:val="00AC617E"/>
    <w:rsid w:val="00AC6B9C"/>
    <w:rsid w:val="00AD0466"/>
    <w:rsid w:val="00AD0808"/>
    <w:rsid w:val="00AD0C69"/>
    <w:rsid w:val="00AD11AE"/>
    <w:rsid w:val="00AD23D7"/>
    <w:rsid w:val="00AD2A26"/>
    <w:rsid w:val="00AE0A61"/>
    <w:rsid w:val="00AE0B56"/>
    <w:rsid w:val="00AE100E"/>
    <w:rsid w:val="00AE29DF"/>
    <w:rsid w:val="00AE3194"/>
    <w:rsid w:val="00AE3AA0"/>
    <w:rsid w:val="00AE3EAA"/>
    <w:rsid w:val="00AE445A"/>
    <w:rsid w:val="00AE45FB"/>
    <w:rsid w:val="00AE7C56"/>
    <w:rsid w:val="00AE7DA5"/>
    <w:rsid w:val="00AF26D9"/>
    <w:rsid w:val="00AF37C9"/>
    <w:rsid w:val="00AF3DB0"/>
    <w:rsid w:val="00AF4551"/>
    <w:rsid w:val="00AF48B6"/>
    <w:rsid w:val="00AF4D8E"/>
    <w:rsid w:val="00AF5746"/>
    <w:rsid w:val="00AF57EB"/>
    <w:rsid w:val="00AF60BB"/>
    <w:rsid w:val="00AF6691"/>
    <w:rsid w:val="00AF6E87"/>
    <w:rsid w:val="00AF793A"/>
    <w:rsid w:val="00AF7C16"/>
    <w:rsid w:val="00B001D8"/>
    <w:rsid w:val="00B00C92"/>
    <w:rsid w:val="00B0207F"/>
    <w:rsid w:val="00B024F3"/>
    <w:rsid w:val="00B02A15"/>
    <w:rsid w:val="00B046AE"/>
    <w:rsid w:val="00B05A52"/>
    <w:rsid w:val="00B05AA6"/>
    <w:rsid w:val="00B05D7F"/>
    <w:rsid w:val="00B065D3"/>
    <w:rsid w:val="00B0696D"/>
    <w:rsid w:val="00B06B20"/>
    <w:rsid w:val="00B06F39"/>
    <w:rsid w:val="00B07020"/>
    <w:rsid w:val="00B103D5"/>
    <w:rsid w:val="00B10691"/>
    <w:rsid w:val="00B11BEB"/>
    <w:rsid w:val="00B146A7"/>
    <w:rsid w:val="00B14857"/>
    <w:rsid w:val="00B1494A"/>
    <w:rsid w:val="00B17AE7"/>
    <w:rsid w:val="00B20A98"/>
    <w:rsid w:val="00B214BA"/>
    <w:rsid w:val="00B22469"/>
    <w:rsid w:val="00B237F2"/>
    <w:rsid w:val="00B23E21"/>
    <w:rsid w:val="00B248CA"/>
    <w:rsid w:val="00B24949"/>
    <w:rsid w:val="00B25641"/>
    <w:rsid w:val="00B257B0"/>
    <w:rsid w:val="00B25ECB"/>
    <w:rsid w:val="00B263B2"/>
    <w:rsid w:val="00B266E3"/>
    <w:rsid w:val="00B273EE"/>
    <w:rsid w:val="00B301CB"/>
    <w:rsid w:val="00B3044C"/>
    <w:rsid w:val="00B310FF"/>
    <w:rsid w:val="00B316B8"/>
    <w:rsid w:val="00B336B8"/>
    <w:rsid w:val="00B33BFC"/>
    <w:rsid w:val="00B3473B"/>
    <w:rsid w:val="00B35117"/>
    <w:rsid w:val="00B3513B"/>
    <w:rsid w:val="00B36F92"/>
    <w:rsid w:val="00B3753E"/>
    <w:rsid w:val="00B3783F"/>
    <w:rsid w:val="00B37AC7"/>
    <w:rsid w:val="00B4063C"/>
    <w:rsid w:val="00B406CC"/>
    <w:rsid w:val="00B40CD8"/>
    <w:rsid w:val="00B40EFE"/>
    <w:rsid w:val="00B4166F"/>
    <w:rsid w:val="00B43ADB"/>
    <w:rsid w:val="00B43D0A"/>
    <w:rsid w:val="00B43E16"/>
    <w:rsid w:val="00B44D3B"/>
    <w:rsid w:val="00B45260"/>
    <w:rsid w:val="00B45660"/>
    <w:rsid w:val="00B457DA"/>
    <w:rsid w:val="00B476C0"/>
    <w:rsid w:val="00B519FB"/>
    <w:rsid w:val="00B522AE"/>
    <w:rsid w:val="00B52DF2"/>
    <w:rsid w:val="00B53685"/>
    <w:rsid w:val="00B536C0"/>
    <w:rsid w:val="00B539A6"/>
    <w:rsid w:val="00B55EC0"/>
    <w:rsid w:val="00B55F3C"/>
    <w:rsid w:val="00B56177"/>
    <w:rsid w:val="00B56514"/>
    <w:rsid w:val="00B566A6"/>
    <w:rsid w:val="00B5699E"/>
    <w:rsid w:val="00B57C08"/>
    <w:rsid w:val="00B6031C"/>
    <w:rsid w:val="00B608BB"/>
    <w:rsid w:val="00B60A91"/>
    <w:rsid w:val="00B60F75"/>
    <w:rsid w:val="00B61FA1"/>
    <w:rsid w:val="00B62B3F"/>
    <w:rsid w:val="00B64BBA"/>
    <w:rsid w:val="00B64E22"/>
    <w:rsid w:val="00B653C0"/>
    <w:rsid w:val="00B6605E"/>
    <w:rsid w:val="00B660E3"/>
    <w:rsid w:val="00B66BA0"/>
    <w:rsid w:val="00B677E3"/>
    <w:rsid w:val="00B67D9E"/>
    <w:rsid w:val="00B7097B"/>
    <w:rsid w:val="00B70BE7"/>
    <w:rsid w:val="00B713D5"/>
    <w:rsid w:val="00B71A74"/>
    <w:rsid w:val="00B71ACA"/>
    <w:rsid w:val="00B721B5"/>
    <w:rsid w:val="00B73698"/>
    <w:rsid w:val="00B74F43"/>
    <w:rsid w:val="00B7501D"/>
    <w:rsid w:val="00B75197"/>
    <w:rsid w:val="00B758C5"/>
    <w:rsid w:val="00B75E9E"/>
    <w:rsid w:val="00B75F88"/>
    <w:rsid w:val="00B765D7"/>
    <w:rsid w:val="00B77541"/>
    <w:rsid w:val="00B80939"/>
    <w:rsid w:val="00B80BDE"/>
    <w:rsid w:val="00B818F2"/>
    <w:rsid w:val="00B81B35"/>
    <w:rsid w:val="00B82822"/>
    <w:rsid w:val="00B82AFE"/>
    <w:rsid w:val="00B83C71"/>
    <w:rsid w:val="00B843EF"/>
    <w:rsid w:val="00B849E4"/>
    <w:rsid w:val="00B84BD3"/>
    <w:rsid w:val="00B865BE"/>
    <w:rsid w:val="00B86F7A"/>
    <w:rsid w:val="00B87821"/>
    <w:rsid w:val="00B87B61"/>
    <w:rsid w:val="00B90336"/>
    <w:rsid w:val="00B904E1"/>
    <w:rsid w:val="00B9144D"/>
    <w:rsid w:val="00B914F2"/>
    <w:rsid w:val="00B915AF"/>
    <w:rsid w:val="00B915C1"/>
    <w:rsid w:val="00B91744"/>
    <w:rsid w:val="00B91A06"/>
    <w:rsid w:val="00B92680"/>
    <w:rsid w:val="00B92ACF"/>
    <w:rsid w:val="00B92DFA"/>
    <w:rsid w:val="00B9354B"/>
    <w:rsid w:val="00B936A4"/>
    <w:rsid w:val="00B937B2"/>
    <w:rsid w:val="00B9392E"/>
    <w:rsid w:val="00B943C4"/>
    <w:rsid w:val="00B95284"/>
    <w:rsid w:val="00B95B72"/>
    <w:rsid w:val="00B95D68"/>
    <w:rsid w:val="00B95EF4"/>
    <w:rsid w:val="00B96B4D"/>
    <w:rsid w:val="00B96E6B"/>
    <w:rsid w:val="00B96EED"/>
    <w:rsid w:val="00BA0D24"/>
    <w:rsid w:val="00BA10F0"/>
    <w:rsid w:val="00BA1D31"/>
    <w:rsid w:val="00BA417D"/>
    <w:rsid w:val="00BA4CE3"/>
    <w:rsid w:val="00BA51B4"/>
    <w:rsid w:val="00BA6026"/>
    <w:rsid w:val="00BA682E"/>
    <w:rsid w:val="00BA7DAE"/>
    <w:rsid w:val="00BB3EAF"/>
    <w:rsid w:val="00BB4580"/>
    <w:rsid w:val="00BB4F52"/>
    <w:rsid w:val="00BB5007"/>
    <w:rsid w:val="00BB587F"/>
    <w:rsid w:val="00BB5E2F"/>
    <w:rsid w:val="00BB7188"/>
    <w:rsid w:val="00BB7CF6"/>
    <w:rsid w:val="00BB7E1F"/>
    <w:rsid w:val="00BB7F01"/>
    <w:rsid w:val="00BC0E40"/>
    <w:rsid w:val="00BC1229"/>
    <w:rsid w:val="00BC1716"/>
    <w:rsid w:val="00BC174A"/>
    <w:rsid w:val="00BC20F3"/>
    <w:rsid w:val="00BC261A"/>
    <w:rsid w:val="00BC2BD2"/>
    <w:rsid w:val="00BC42E2"/>
    <w:rsid w:val="00BC48D7"/>
    <w:rsid w:val="00BC5374"/>
    <w:rsid w:val="00BC590E"/>
    <w:rsid w:val="00BC5D80"/>
    <w:rsid w:val="00BC6AA3"/>
    <w:rsid w:val="00BC74A4"/>
    <w:rsid w:val="00BC7CDE"/>
    <w:rsid w:val="00BC7EDA"/>
    <w:rsid w:val="00BD01CD"/>
    <w:rsid w:val="00BD05F6"/>
    <w:rsid w:val="00BD09C7"/>
    <w:rsid w:val="00BD0AD8"/>
    <w:rsid w:val="00BD1BEE"/>
    <w:rsid w:val="00BD206B"/>
    <w:rsid w:val="00BD2939"/>
    <w:rsid w:val="00BD3320"/>
    <w:rsid w:val="00BD3EB1"/>
    <w:rsid w:val="00BD53B9"/>
    <w:rsid w:val="00BD5473"/>
    <w:rsid w:val="00BD61F7"/>
    <w:rsid w:val="00BD6CBF"/>
    <w:rsid w:val="00BE1118"/>
    <w:rsid w:val="00BE176A"/>
    <w:rsid w:val="00BE1C3B"/>
    <w:rsid w:val="00BE230A"/>
    <w:rsid w:val="00BE335C"/>
    <w:rsid w:val="00BE4C72"/>
    <w:rsid w:val="00BE6126"/>
    <w:rsid w:val="00BE693A"/>
    <w:rsid w:val="00BE6D7B"/>
    <w:rsid w:val="00BF1C83"/>
    <w:rsid w:val="00BF1D53"/>
    <w:rsid w:val="00BF3502"/>
    <w:rsid w:val="00BF40A3"/>
    <w:rsid w:val="00BF567E"/>
    <w:rsid w:val="00BF586A"/>
    <w:rsid w:val="00BF6530"/>
    <w:rsid w:val="00C00252"/>
    <w:rsid w:val="00C0055B"/>
    <w:rsid w:val="00C01856"/>
    <w:rsid w:val="00C01EFE"/>
    <w:rsid w:val="00C02063"/>
    <w:rsid w:val="00C0210D"/>
    <w:rsid w:val="00C02FAD"/>
    <w:rsid w:val="00C02FC6"/>
    <w:rsid w:val="00C03895"/>
    <w:rsid w:val="00C05D50"/>
    <w:rsid w:val="00C05D52"/>
    <w:rsid w:val="00C0640F"/>
    <w:rsid w:val="00C07A73"/>
    <w:rsid w:val="00C10696"/>
    <w:rsid w:val="00C10945"/>
    <w:rsid w:val="00C10D19"/>
    <w:rsid w:val="00C1209E"/>
    <w:rsid w:val="00C12590"/>
    <w:rsid w:val="00C12798"/>
    <w:rsid w:val="00C12BC5"/>
    <w:rsid w:val="00C131C1"/>
    <w:rsid w:val="00C13605"/>
    <w:rsid w:val="00C13E3D"/>
    <w:rsid w:val="00C13F97"/>
    <w:rsid w:val="00C145AD"/>
    <w:rsid w:val="00C149D7"/>
    <w:rsid w:val="00C15692"/>
    <w:rsid w:val="00C156BA"/>
    <w:rsid w:val="00C1587E"/>
    <w:rsid w:val="00C20C6A"/>
    <w:rsid w:val="00C21BED"/>
    <w:rsid w:val="00C21C0B"/>
    <w:rsid w:val="00C220A2"/>
    <w:rsid w:val="00C23424"/>
    <w:rsid w:val="00C23681"/>
    <w:rsid w:val="00C23A02"/>
    <w:rsid w:val="00C23FBD"/>
    <w:rsid w:val="00C24BA3"/>
    <w:rsid w:val="00C25001"/>
    <w:rsid w:val="00C26A76"/>
    <w:rsid w:val="00C26AF9"/>
    <w:rsid w:val="00C27F59"/>
    <w:rsid w:val="00C30B43"/>
    <w:rsid w:val="00C313E1"/>
    <w:rsid w:val="00C31E9B"/>
    <w:rsid w:val="00C3303B"/>
    <w:rsid w:val="00C3348E"/>
    <w:rsid w:val="00C33E9F"/>
    <w:rsid w:val="00C34C11"/>
    <w:rsid w:val="00C34F48"/>
    <w:rsid w:val="00C35988"/>
    <w:rsid w:val="00C36049"/>
    <w:rsid w:val="00C37CEE"/>
    <w:rsid w:val="00C37D25"/>
    <w:rsid w:val="00C4019C"/>
    <w:rsid w:val="00C405EA"/>
    <w:rsid w:val="00C40925"/>
    <w:rsid w:val="00C40A04"/>
    <w:rsid w:val="00C43E2A"/>
    <w:rsid w:val="00C44C41"/>
    <w:rsid w:val="00C45AC4"/>
    <w:rsid w:val="00C4661D"/>
    <w:rsid w:val="00C47621"/>
    <w:rsid w:val="00C5045E"/>
    <w:rsid w:val="00C50483"/>
    <w:rsid w:val="00C50D4B"/>
    <w:rsid w:val="00C50DD5"/>
    <w:rsid w:val="00C51380"/>
    <w:rsid w:val="00C522D0"/>
    <w:rsid w:val="00C5381F"/>
    <w:rsid w:val="00C53E47"/>
    <w:rsid w:val="00C53F64"/>
    <w:rsid w:val="00C543F8"/>
    <w:rsid w:val="00C556A0"/>
    <w:rsid w:val="00C559C7"/>
    <w:rsid w:val="00C55BC9"/>
    <w:rsid w:val="00C57AEF"/>
    <w:rsid w:val="00C57D30"/>
    <w:rsid w:val="00C603A7"/>
    <w:rsid w:val="00C60678"/>
    <w:rsid w:val="00C614A0"/>
    <w:rsid w:val="00C61C23"/>
    <w:rsid w:val="00C6311B"/>
    <w:rsid w:val="00C63BEE"/>
    <w:rsid w:val="00C63FD6"/>
    <w:rsid w:val="00C652D3"/>
    <w:rsid w:val="00C65657"/>
    <w:rsid w:val="00C65A4F"/>
    <w:rsid w:val="00C7143D"/>
    <w:rsid w:val="00C7281C"/>
    <w:rsid w:val="00C72D48"/>
    <w:rsid w:val="00C732B0"/>
    <w:rsid w:val="00C74A15"/>
    <w:rsid w:val="00C74FFF"/>
    <w:rsid w:val="00C75070"/>
    <w:rsid w:val="00C7530B"/>
    <w:rsid w:val="00C754F2"/>
    <w:rsid w:val="00C766F3"/>
    <w:rsid w:val="00C76995"/>
    <w:rsid w:val="00C76A57"/>
    <w:rsid w:val="00C76E02"/>
    <w:rsid w:val="00C776D3"/>
    <w:rsid w:val="00C80C46"/>
    <w:rsid w:val="00C80DFF"/>
    <w:rsid w:val="00C81316"/>
    <w:rsid w:val="00C81ABE"/>
    <w:rsid w:val="00C8296D"/>
    <w:rsid w:val="00C8430E"/>
    <w:rsid w:val="00C8471F"/>
    <w:rsid w:val="00C85DD9"/>
    <w:rsid w:val="00C85E11"/>
    <w:rsid w:val="00C867C6"/>
    <w:rsid w:val="00C86EDF"/>
    <w:rsid w:val="00C903FA"/>
    <w:rsid w:val="00C937D7"/>
    <w:rsid w:val="00C93A23"/>
    <w:rsid w:val="00C94657"/>
    <w:rsid w:val="00C94F5D"/>
    <w:rsid w:val="00C95546"/>
    <w:rsid w:val="00C95E13"/>
    <w:rsid w:val="00C96153"/>
    <w:rsid w:val="00C97E9D"/>
    <w:rsid w:val="00C97EE6"/>
    <w:rsid w:val="00CA0B5E"/>
    <w:rsid w:val="00CA1274"/>
    <w:rsid w:val="00CA1830"/>
    <w:rsid w:val="00CA1859"/>
    <w:rsid w:val="00CA25A5"/>
    <w:rsid w:val="00CA2D70"/>
    <w:rsid w:val="00CA37A2"/>
    <w:rsid w:val="00CA3EB4"/>
    <w:rsid w:val="00CA42FB"/>
    <w:rsid w:val="00CA4F7E"/>
    <w:rsid w:val="00CA524D"/>
    <w:rsid w:val="00CA6BAF"/>
    <w:rsid w:val="00CA76E3"/>
    <w:rsid w:val="00CB07FE"/>
    <w:rsid w:val="00CB1139"/>
    <w:rsid w:val="00CB3C97"/>
    <w:rsid w:val="00CB3DA8"/>
    <w:rsid w:val="00CB3E4F"/>
    <w:rsid w:val="00CB4146"/>
    <w:rsid w:val="00CB437A"/>
    <w:rsid w:val="00CB4536"/>
    <w:rsid w:val="00CB4811"/>
    <w:rsid w:val="00CB4B29"/>
    <w:rsid w:val="00CB554C"/>
    <w:rsid w:val="00CB65AF"/>
    <w:rsid w:val="00CB6E89"/>
    <w:rsid w:val="00CB70B7"/>
    <w:rsid w:val="00CB7713"/>
    <w:rsid w:val="00CB78FB"/>
    <w:rsid w:val="00CB7A9D"/>
    <w:rsid w:val="00CC01C4"/>
    <w:rsid w:val="00CC02CD"/>
    <w:rsid w:val="00CC05C0"/>
    <w:rsid w:val="00CC0748"/>
    <w:rsid w:val="00CC07EB"/>
    <w:rsid w:val="00CC228B"/>
    <w:rsid w:val="00CC2ADC"/>
    <w:rsid w:val="00CC2F2A"/>
    <w:rsid w:val="00CC33BE"/>
    <w:rsid w:val="00CC3441"/>
    <w:rsid w:val="00CC4120"/>
    <w:rsid w:val="00CC4127"/>
    <w:rsid w:val="00CC58E0"/>
    <w:rsid w:val="00CC5FA8"/>
    <w:rsid w:val="00CC6AD2"/>
    <w:rsid w:val="00CC6BB4"/>
    <w:rsid w:val="00CD1CD1"/>
    <w:rsid w:val="00CD2818"/>
    <w:rsid w:val="00CD34D4"/>
    <w:rsid w:val="00CD3760"/>
    <w:rsid w:val="00CD38A6"/>
    <w:rsid w:val="00CD4E8A"/>
    <w:rsid w:val="00CD55DB"/>
    <w:rsid w:val="00CD7DAD"/>
    <w:rsid w:val="00CE09E4"/>
    <w:rsid w:val="00CE1259"/>
    <w:rsid w:val="00CE1C2F"/>
    <w:rsid w:val="00CE1F0E"/>
    <w:rsid w:val="00CE25FD"/>
    <w:rsid w:val="00CE3CC8"/>
    <w:rsid w:val="00CE4E2C"/>
    <w:rsid w:val="00CE592B"/>
    <w:rsid w:val="00CE5A57"/>
    <w:rsid w:val="00CE5CB2"/>
    <w:rsid w:val="00CE6FB7"/>
    <w:rsid w:val="00CE72DA"/>
    <w:rsid w:val="00CE79C4"/>
    <w:rsid w:val="00CE7EFA"/>
    <w:rsid w:val="00CF08F1"/>
    <w:rsid w:val="00CF0B3A"/>
    <w:rsid w:val="00CF17E2"/>
    <w:rsid w:val="00CF220B"/>
    <w:rsid w:val="00CF2276"/>
    <w:rsid w:val="00CF2389"/>
    <w:rsid w:val="00CF34FE"/>
    <w:rsid w:val="00CF3C61"/>
    <w:rsid w:val="00CF40AB"/>
    <w:rsid w:val="00CF4195"/>
    <w:rsid w:val="00CF4A5A"/>
    <w:rsid w:val="00CF51F8"/>
    <w:rsid w:val="00CF5664"/>
    <w:rsid w:val="00CF7534"/>
    <w:rsid w:val="00CF7C27"/>
    <w:rsid w:val="00D00052"/>
    <w:rsid w:val="00D00F15"/>
    <w:rsid w:val="00D014D0"/>
    <w:rsid w:val="00D01D92"/>
    <w:rsid w:val="00D03817"/>
    <w:rsid w:val="00D03C1C"/>
    <w:rsid w:val="00D03D23"/>
    <w:rsid w:val="00D0437F"/>
    <w:rsid w:val="00D043FF"/>
    <w:rsid w:val="00D049EA"/>
    <w:rsid w:val="00D05132"/>
    <w:rsid w:val="00D052C8"/>
    <w:rsid w:val="00D052DC"/>
    <w:rsid w:val="00D06161"/>
    <w:rsid w:val="00D06921"/>
    <w:rsid w:val="00D07165"/>
    <w:rsid w:val="00D072AC"/>
    <w:rsid w:val="00D073C4"/>
    <w:rsid w:val="00D07671"/>
    <w:rsid w:val="00D07D81"/>
    <w:rsid w:val="00D10456"/>
    <w:rsid w:val="00D11102"/>
    <w:rsid w:val="00D12528"/>
    <w:rsid w:val="00D12B0F"/>
    <w:rsid w:val="00D12FBB"/>
    <w:rsid w:val="00D15553"/>
    <w:rsid w:val="00D1577D"/>
    <w:rsid w:val="00D15FA9"/>
    <w:rsid w:val="00D1793F"/>
    <w:rsid w:val="00D17E9D"/>
    <w:rsid w:val="00D20294"/>
    <w:rsid w:val="00D203DC"/>
    <w:rsid w:val="00D211C3"/>
    <w:rsid w:val="00D21244"/>
    <w:rsid w:val="00D2151A"/>
    <w:rsid w:val="00D21A04"/>
    <w:rsid w:val="00D22226"/>
    <w:rsid w:val="00D2231D"/>
    <w:rsid w:val="00D224C0"/>
    <w:rsid w:val="00D23824"/>
    <w:rsid w:val="00D301B3"/>
    <w:rsid w:val="00D31050"/>
    <w:rsid w:val="00D310D7"/>
    <w:rsid w:val="00D34486"/>
    <w:rsid w:val="00D349C0"/>
    <w:rsid w:val="00D35E59"/>
    <w:rsid w:val="00D36F96"/>
    <w:rsid w:val="00D378D1"/>
    <w:rsid w:val="00D40F75"/>
    <w:rsid w:val="00D41482"/>
    <w:rsid w:val="00D41766"/>
    <w:rsid w:val="00D43260"/>
    <w:rsid w:val="00D4347A"/>
    <w:rsid w:val="00D437F7"/>
    <w:rsid w:val="00D43951"/>
    <w:rsid w:val="00D468EE"/>
    <w:rsid w:val="00D47E82"/>
    <w:rsid w:val="00D51011"/>
    <w:rsid w:val="00D52B89"/>
    <w:rsid w:val="00D52F89"/>
    <w:rsid w:val="00D54C17"/>
    <w:rsid w:val="00D54CE4"/>
    <w:rsid w:val="00D55A3D"/>
    <w:rsid w:val="00D56263"/>
    <w:rsid w:val="00D56916"/>
    <w:rsid w:val="00D575A8"/>
    <w:rsid w:val="00D578D5"/>
    <w:rsid w:val="00D6057E"/>
    <w:rsid w:val="00D605F8"/>
    <w:rsid w:val="00D617A6"/>
    <w:rsid w:val="00D622C8"/>
    <w:rsid w:val="00D638BB"/>
    <w:rsid w:val="00D64502"/>
    <w:rsid w:val="00D645B2"/>
    <w:rsid w:val="00D64ACD"/>
    <w:rsid w:val="00D65875"/>
    <w:rsid w:val="00D65920"/>
    <w:rsid w:val="00D663FC"/>
    <w:rsid w:val="00D66C95"/>
    <w:rsid w:val="00D6782C"/>
    <w:rsid w:val="00D67855"/>
    <w:rsid w:val="00D6797F"/>
    <w:rsid w:val="00D67B61"/>
    <w:rsid w:val="00D70222"/>
    <w:rsid w:val="00D71BC9"/>
    <w:rsid w:val="00D7361B"/>
    <w:rsid w:val="00D73E5B"/>
    <w:rsid w:val="00D7554F"/>
    <w:rsid w:val="00D75992"/>
    <w:rsid w:val="00D769DE"/>
    <w:rsid w:val="00D80AF7"/>
    <w:rsid w:val="00D814C5"/>
    <w:rsid w:val="00D8168C"/>
    <w:rsid w:val="00D823F6"/>
    <w:rsid w:val="00D830E4"/>
    <w:rsid w:val="00D853F0"/>
    <w:rsid w:val="00D85D05"/>
    <w:rsid w:val="00D86A65"/>
    <w:rsid w:val="00D90176"/>
    <w:rsid w:val="00D90BAD"/>
    <w:rsid w:val="00D90C1C"/>
    <w:rsid w:val="00D925A0"/>
    <w:rsid w:val="00D936FF"/>
    <w:rsid w:val="00D93A35"/>
    <w:rsid w:val="00D9446D"/>
    <w:rsid w:val="00D94EC9"/>
    <w:rsid w:val="00D969AC"/>
    <w:rsid w:val="00D97D0B"/>
    <w:rsid w:val="00D97E89"/>
    <w:rsid w:val="00DA0210"/>
    <w:rsid w:val="00DA2B0D"/>
    <w:rsid w:val="00DA337E"/>
    <w:rsid w:val="00DA3B3B"/>
    <w:rsid w:val="00DA3D8E"/>
    <w:rsid w:val="00DA45A2"/>
    <w:rsid w:val="00DA4C28"/>
    <w:rsid w:val="00DA4CE2"/>
    <w:rsid w:val="00DA5083"/>
    <w:rsid w:val="00DA51C0"/>
    <w:rsid w:val="00DA63C0"/>
    <w:rsid w:val="00DA7913"/>
    <w:rsid w:val="00DA7C92"/>
    <w:rsid w:val="00DB0B45"/>
    <w:rsid w:val="00DB0DDD"/>
    <w:rsid w:val="00DB109F"/>
    <w:rsid w:val="00DB1212"/>
    <w:rsid w:val="00DB1AB3"/>
    <w:rsid w:val="00DB26E4"/>
    <w:rsid w:val="00DB3606"/>
    <w:rsid w:val="00DB432D"/>
    <w:rsid w:val="00DB462F"/>
    <w:rsid w:val="00DB755C"/>
    <w:rsid w:val="00DB7B1D"/>
    <w:rsid w:val="00DC022B"/>
    <w:rsid w:val="00DC10E3"/>
    <w:rsid w:val="00DC1BAE"/>
    <w:rsid w:val="00DC21A9"/>
    <w:rsid w:val="00DC32E2"/>
    <w:rsid w:val="00DC3D72"/>
    <w:rsid w:val="00DC6D2F"/>
    <w:rsid w:val="00DC7705"/>
    <w:rsid w:val="00DD1287"/>
    <w:rsid w:val="00DD1324"/>
    <w:rsid w:val="00DD2898"/>
    <w:rsid w:val="00DD484A"/>
    <w:rsid w:val="00DD4A8C"/>
    <w:rsid w:val="00DD522C"/>
    <w:rsid w:val="00DD597A"/>
    <w:rsid w:val="00DD6103"/>
    <w:rsid w:val="00DD6B80"/>
    <w:rsid w:val="00DD6B92"/>
    <w:rsid w:val="00DD76B3"/>
    <w:rsid w:val="00DD7E8A"/>
    <w:rsid w:val="00DE057C"/>
    <w:rsid w:val="00DE11E3"/>
    <w:rsid w:val="00DE153C"/>
    <w:rsid w:val="00DE2687"/>
    <w:rsid w:val="00DE3265"/>
    <w:rsid w:val="00DE3332"/>
    <w:rsid w:val="00DE39B1"/>
    <w:rsid w:val="00DE5147"/>
    <w:rsid w:val="00DE7B3D"/>
    <w:rsid w:val="00DF01B2"/>
    <w:rsid w:val="00DF0B31"/>
    <w:rsid w:val="00DF1768"/>
    <w:rsid w:val="00DF1DB5"/>
    <w:rsid w:val="00DF25D6"/>
    <w:rsid w:val="00DF26AF"/>
    <w:rsid w:val="00DF35F1"/>
    <w:rsid w:val="00DF60D9"/>
    <w:rsid w:val="00DF663A"/>
    <w:rsid w:val="00DF6855"/>
    <w:rsid w:val="00DF69C5"/>
    <w:rsid w:val="00DF6F83"/>
    <w:rsid w:val="00DF7976"/>
    <w:rsid w:val="00DF7AC3"/>
    <w:rsid w:val="00E001AC"/>
    <w:rsid w:val="00E00DF5"/>
    <w:rsid w:val="00E01048"/>
    <w:rsid w:val="00E01665"/>
    <w:rsid w:val="00E018D6"/>
    <w:rsid w:val="00E04514"/>
    <w:rsid w:val="00E067F9"/>
    <w:rsid w:val="00E11094"/>
    <w:rsid w:val="00E11799"/>
    <w:rsid w:val="00E11E39"/>
    <w:rsid w:val="00E1226C"/>
    <w:rsid w:val="00E12991"/>
    <w:rsid w:val="00E13597"/>
    <w:rsid w:val="00E16206"/>
    <w:rsid w:val="00E1633D"/>
    <w:rsid w:val="00E16BB4"/>
    <w:rsid w:val="00E2003F"/>
    <w:rsid w:val="00E2050E"/>
    <w:rsid w:val="00E21052"/>
    <w:rsid w:val="00E21444"/>
    <w:rsid w:val="00E21873"/>
    <w:rsid w:val="00E22688"/>
    <w:rsid w:val="00E22AD9"/>
    <w:rsid w:val="00E23084"/>
    <w:rsid w:val="00E24670"/>
    <w:rsid w:val="00E248C4"/>
    <w:rsid w:val="00E24EFC"/>
    <w:rsid w:val="00E2512A"/>
    <w:rsid w:val="00E27401"/>
    <w:rsid w:val="00E306E0"/>
    <w:rsid w:val="00E30EF2"/>
    <w:rsid w:val="00E31AB7"/>
    <w:rsid w:val="00E3287A"/>
    <w:rsid w:val="00E32E1C"/>
    <w:rsid w:val="00E33860"/>
    <w:rsid w:val="00E34864"/>
    <w:rsid w:val="00E36349"/>
    <w:rsid w:val="00E36B83"/>
    <w:rsid w:val="00E36E42"/>
    <w:rsid w:val="00E37B4C"/>
    <w:rsid w:val="00E40D07"/>
    <w:rsid w:val="00E4130A"/>
    <w:rsid w:val="00E4170E"/>
    <w:rsid w:val="00E426C0"/>
    <w:rsid w:val="00E447CE"/>
    <w:rsid w:val="00E47468"/>
    <w:rsid w:val="00E47624"/>
    <w:rsid w:val="00E4771A"/>
    <w:rsid w:val="00E47969"/>
    <w:rsid w:val="00E501ED"/>
    <w:rsid w:val="00E517CA"/>
    <w:rsid w:val="00E526A6"/>
    <w:rsid w:val="00E52D32"/>
    <w:rsid w:val="00E52FDF"/>
    <w:rsid w:val="00E53C94"/>
    <w:rsid w:val="00E54D14"/>
    <w:rsid w:val="00E553D7"/>
    <w:rsid w:val="00E5552B"/>
    <w:rsid w:val="00E560FC"/>
    <w:rsid w:val="00E61F84"/>
    <w:rsid w:val="00E62ADF"/>
    <w:rsid w:val="00E644FA"/>
    <w:rsid w:val="00E6482C"/>
    <w:rsid w:val="00E64B1B"/>
    <w:rsid w:val="00E64F8B"/>
    <w:rsid w:val="00E65749"/>
    <w:rsid w:val="00E65904"/>
    <w:rsid w:val="00E665C0"/>
    <w:rsid w:val="00E6727D"/>
    <w:rsid w:val="00E7149F"/>
    <w:rsid w:val="00E71DF9"/>
    <w:rsid w:val="00E73119"/>
    <w:rsid w:val="00E7348A"/>
    <w:rsid w:val="00E742B9"/>
    <w:rsid w:val="00E749AA"/>
    <w:rsid w:val="00E74A11"/>
    <w:rsid w:val="00E75E14"/>
    <w:rsid w:val="00E764C3"/>
    <w:rsid w:val="00E76FCE"/>
    <w:rsid w:val="00E77E23"/>
    <w:rsid w:val="00E80BF2"/>
    <w:rsid w:val="00E81421"/>
    <w:rsid w:val="00E82DF0"/>
    <w:rsid w:val="00E82F5A"/>
    <w:rsid w:val="00E82F76"/>
    <w:rsid w:val="00E83380"/>
    <w:rsid w:val="00E83715"/>
    <w:rsid w:val="00E83D55"/>
    <w:rsid w:val="00E847C8"/>
    <w:rsid w:val="00E84806"/>
    <w:rsid w:val="00E84C31"/>
    <w:rsid w:val="00E853C3"/>
    <w:rsid w:val="00E857EC"/>
    <w:rsid w:val="00E857FA"/>
    <w:rsid w:val="00E8611F"/>
    <w:rsid w:val="00E86D97"/>
    <w:rsid w:val="00E87234"/>
    <w:rsid w:val="00E90324"/>
    <w:rsid w:val="00E9052A"/>
    <w:rsid w:val="00E92A5B"/>
    <w:rsid w:val="00E93B0E"/>
    <w:rsid w:val="00E94EE7"/>
    <w:rsid w:val="00E95D50"/>
    <w:rsid w:val="00E96F04"/>
    <w:rsid w:val="00E97DD6"/>
    <w:rsid w:val="00EA1617"/>
    <w:rsid w:val="00EA23A3"/>
    <w:rsid w:val="00EA2512"/>
    <w:rsid w:val="00EA33BB"/>
    <w:rsid w:val="00EA3B4C"/>
    <w:rsid w:val="00EA3C1F"/>
    <w:rsid w:val="00EA46D8"/>
    <w:rsid w:val="00EA6333"/>
    <w:rsid w:val="00EA7905"/>
    <w:rsid w:val="00EA7B89"/>
    <w:rsid w:val="00EB0D58"/>
    <w:rsid w:val="00EB1B69"/>
    <w:rsid w:val="00EB2168"/>
    <w:rsid w:val="00EB27FA"/>
    <w:rsid w:val="00EB281E"/>
    <w:rsid w:val="00EB30D0"/>
    <w:rsid w:val="00EB390E"/>
    <w:rsid w:val="00EB43A6"/>
    <w:rsid w:val="00EB4A14"/>
    <w:rsid w:val="00EB4A9F"/>
    <w:rsid w:val="00EB5344"/>
    <w:rsid w:val="00EB70FE"/>
    <w:rsid w:val="00EB79C9"/>
    <w:rsid w:val="00EB7BBF"/>
    <w:rsid w:val="00EC08BE"/>
    <w:rsid w:val="00EC1229"/>
    <w:rsid w:val="00EC1DAE"/>
    <w:rsid w:val="00EC4C8F"/>
    <w:rsid w:val="00EC559C"/>
    <w:rsid w:val="00EC5A29"/>
    <w:rsid w:val="00EC5BA6"/>
    <w:rsid w:val="00EC677F"/>
    <w:rsid w:val="00EC716D"/>
    <w:rsid w:val="00ED18BB"/>
    <w:rsid w:val="00ED2FC2"/>
    <w:rsid w:val="00ED48A6"/>
    <w:rsid w:val="00ED50E6"/>
    <w:rsid w:val="00ED5811"/>
    <w:rsid w:val="00EE1386"/>
    <w:rsid w:val="00EE17B0"/>
    <w:rsid w:val="00EE1E0A"/>
    <w:rsid w:val="00EE32B0"/>
    <w:rsid w:val="00EE3DE4"/>
    <w:rsid w:val="00EE4B21"/>
    <w:rsid w:val="00EE5449"/>
    <w:rsid w:val="00EE5A0F"/>
    <w:rsid w:val="00EF0333"/>
    <w:rsid w:val="00EF0F72"/>
    <w:rsid w:val="00EF1303"/>
    <w:rsid w:val="00EF1F0D"/>
    <w:rsid w:val="00EF3F7F"/>
    <w:rsid w:val="00EF4E5C"/>
    <w:rsid w:val="00EF580A"/>
    <w:rsid w:val="00EF7243"/>
    <w:rsid w:val="00EF78EB"/>
    <w:rsid w:val="00EF7DB3"/>
    <w:rsid w:val="00F0047E"/>
    <w:rsid w:val="00F00EF5"/>
    <w:rsid w:val="00F01BFA"/>
    <w:rsid w:val="00F02088"/>
    <w:rsid w:val="00F026D7"/>
    <w:rsid w:val="00F0430D"/>
    <w:rsid w:val="00F0586D"/>
    <w:rsid w:val="00F06853"/>
    <w:rsid w:val="00F06E0A"/>
    <w:rsid w:val="00F07215"/>
    <w:rsid w:val="00F10359"/>
    <w:rsid w:val="00F10606"/>
    <w:rsid w:val="00F10939"/>
    <w:rsid w:val="00F10D41"/>
    <w:rsid w:val="00F136CB"/>
    <w:rsid w:val="00F13B60"/>
    <w:rsid w:val="00F13D96"/>
    <w:rsid w:val="00F145FC"/>
    <w:rsid w:val="00F15C9D"/>
    <w:rsid w:val="00F16218"/>
    <w:rsid w:val="00F16885"/>
    <w:rsid w:val="00F177E6"/>
    <w:rsid w:val="00F17CA8"/>
    <w:rsid w:val="00F20630"/>
    <w:rsid w:val="00F21A16"/>
    <w:rsid w:val="00F2292C"/>
    <w:rsid w:val="00F22D04"/>
    <w:rsid w:val="00F22F35"/>
    <w:rsid w:val="00F23248"/>
    <w:rsid w:val="00F234CB"/>
    <w:rsid w:val="00F23765"/>
    <w:rsid w:val="00F23D74"/>
    <w:rsid w:val="00F25360"/>
    <w:rsid w:val="00F25700"/>
    <w:rsid w:val="00F26F64"/>
    <w:rsid w:val="00F27672"/>
    <w:rsid w:val="00F32FF5"/>
    <w:rsid w:val="00F350EF"/>
    <w:rsid w:val="00F352FF"/>
    <w:rsid w:val="00F373B2"/>
    <w:rsid w:val="00F37737"/>
    <w:rsid w:val="00F40171"/>
    <w:rsid w:val="00F40713"/>
    <w:rsid w:val="00F41A93"/>
    <w:rsid w:val="00F4264A"/>
    <w:rsid w:val="00F42C0E"/>
    <w:rsid w:val="00F434AD"/>
    <w:rsid w:val="00F44483"/>
    <w:rsid w:val="00F44B2C"/>
    <w:rsid w:val="00F46C9F"/>
    <w:rsid w:val="00F50495"/>
    <w:rsid w:val="00F50A94"/>
    <w:rsid w:val="00F514C0"/>
    <w:rsid w:val="00F51BB9"/>
    <w:rsid w:val="00F51BCD"/>
    <w:rsid w:val="00F51BF8"/>
    <w:rsid w:val="00F52C6E"/>
    <w:rsid w:val="00F53B52"/>
    <w:rsid w:val="00F54496"/>
    <w:rsid w:val="00F545F5"/>
    <w:rsid w:val="00F547B5"/>
    <w:rsid w:val="00F555B8"/>
    <w:rsid w:val="00F555D4"/>
    <w:rsid w:val="00F5614A"/>
    <w:rsid w:val="00F56273"/>
    <w:rsid w:val="00F606D6"/>
    <w:rsid w:val="00F63118"/>
    <w:rsid w:val="00F64F19"/>
    <w:rsid w:val="00F670C6"/>
    <w:rsid w:val="00F671DF"/>
    <w:rsid w:val="00F671EA"/>
    <w:rsid w:val="00F6724A"/>
    <w:rsid w:val="00F67687"/>
    <w:rsid w:val="00F700B2"/>
    <w:rsid w:val="00F709E4"/>
    <w:rsid w:val="00F70EC8"/>
    <w:rsid w:val="00F71A49"/>
    <w:rsid w:val="00F71E26"/>
    <w:rsid w:val="00F720CF"/>
    <w:rsid w:val="00F72E32"/>
    <w:rsid w:val="00F731E1"/>
    <w:rsid w:val="00F7444D"/>
    <w:rsid w:val="00F7450C"/>
    <w:rsid w:val="00F7595D"/>
    <w:rsid w:val="00F76A76"/>
    <w:rsid w:val="00F76EC5"/>
    <w:rsid w:val="00F77598"/>
    <w:rsid w:val="00F8050A"/>
    <w:rsid w:val="00F80878"/>
    <w:rsid w:val="00F8254B"/>
    <w:rsid w:val="00F82FC0"/>
    <w:rsid w:val="00F84853"/>
    <w:rsid w:val="00F86926"/>
    <w:rsid w:val="00F8696A"/>
    <w:rsid w:val="00F87BF8"/>
    <w:rsid w:val="00F87CF0"/>
    <w:rsid w:val="00F9062F"/>
    <w:rsid w:val="00F906EC"/>
    <w:rsid w:val="00F9071F"/>
    <w:rsid w:val="00F91967"/>
    <w:rsid w:val="00F91F44"/>
    <w:rsid w:val="00F9206A"/>
    <w:rsid w:val="00F92116"/>
    <w:rsid w:val="00F92241"/>
    <w:rsid w:val="00F92E96"/>
    <w:rsid w:val="00F92FC0"/>
    <w:rsid w:val="00F938E2"/>
    <w:rsid w:val="00F93B56"/>
    <w:rsid w:val="00F93F4D"/>
    <w:rsid w:val="00F9406C"/>
    <w:rsid w:val="00F943C7"/>
    <w:rsid w:val="00F94416"/>
    <w:rsid w:val="00F97469"/>
    <w:rsid w:val="00FA0CE8"/>
    <w:rsid w:val="00FA155B"/>
    <w:rsid w:val="00FA1E84"/>
    <w:rsid w:val="00FA1EA5"/>
    <w:rsid w:val="00FA21C2"/>
    <w:rsid w:val="00FA24EF"/>
    <w:rsid w:val="00FA2C7A"/>
    <w:rsid w:val="00FA4865"/>
    <w:rsid w:val="00FA56BF"/>
    <w:rsid w:val="00FA6713"/>
    <w:rsid w:val="00FA6FCD"/>
    <w:rsid w:val="00FA7504"/>
    <w:rsid w:val="00FA7662"/>
    <w:rsid w:val="00FA7AA9"/>
    <w:rsid w:val="00FB0316"/>
    <w:rsid w:val="00FB0B4F"/>
    <w:rsid w:val="00FB14D1"/>
    <w:rsid w:val="00FB1839"/>
    <w:rsid w:val="00FB1B83"/>
    <w:rsid w:val="00FB227A"/>
    <w:rsid w:val="00FB37DA"/>
    <w:rsid w:val="00FB57BB"/>
    <w:rsid w:val="00FB655B"/>
    <w:rsid w:val="00FB6725"/>
    <w:rsid w:val="00FB7083"/>
    <w:rsid w:val="00FB765C"/>
    <w:rsid w:val="00FC0229"/>
    <w:rsid w:val="00FC0C99"/>
    <w:rsid w:val="00FC0EB4"/>
    <w:rsid w:val="00FC1EA9"/>
    <w:rsid w:val="00FC27CC"/>
    <w:rsid w:val="00FC2D49"/>
    <w:rsid w:val="00FC323C"/>
    <w:rsid w:val="00FC57F6"/>
    <w:rsid w:val="00FC6D85"/>
    <w:rsid w:val="00FC7044"/>
    <w:rsid w:val="00FC7D78"/>
    <w:rsid w:val="00FD0A9A"/>
    <w:rsid w:val="00FD199A"/>
    <w:rsid w:val="00FD1A35"/>
    <w:rsid w:val="00FD3EAE"/>
    <w:rsid w:val="00FD5427"/>
    <w:rsid w:val="00FD556F"/>
    <w:rsid w:val="00FD569F"/>
    <w:rsid w:val="00FD5D31"/>
    <w:rsid w:val="00FD61D1"/>
    <w:rsid w:val="00FD6507"/>
    <w:rsid w:val="00FD7484"/>
    <w:rsid w:val="00FD75F6"/>
    <w:rsid w:val="00FE05F8"/>
    <w:rsid w:val="00FE1DDE"/>
    <w:rsid w:val="00FE29CF"/>
    <w:rsid w:val="00FE2DCD"/>
    <w:rsid w:val="00FE3F4F"/>
    <w:rsid w:val="00FE47C8"/>
    <w:rsid w:val="00FE583B"/>
    <w:rsid w:val="00FE638A"/>
    <w:rsid w:val="00FE66B1"/>
    <w:rsid w:val="00FE6A08"/>
    <w:rsid w:val="00FE7C08"/>
    <w:rsid w:val="00FF0DA7"/>
    <w:rsid w:val="00FF1909"/>
    <w:rsid w:val="00FF1B9F"/>
    <w:rsid w:val="00FF21DB"/>
    <w:rsid w:val="00FF21E3"/>
    <w:rsid w:val="00FF28BD"/>
    <w:rsid w:val="00FF345F"/>
    <w:rsid w:val="00FF3A38"/>
    <w:rsid w:val="00FF49F0"/>
    <w:rsid w:val="00FF4BE6"/>
    <w:rsid w:val="00FF4D71"/>
    <w:rsid w:val="00FF60CC"/>
    <w:rsid w:val="00FF6C24"/>
    <w:rsid w:val="0DD22A54"/>
    <w:rsid w:val="137B1DDC"/>
    <w:rsid w:val="177C7E76"/>
    <w:rsid w:val="28F17FD4"/>
    <w:rsid w:val="33350631"/>
    <w:rsid w:val="3C201965"/>
    <w:rsid w:val="412F42A3"/>
    <w:rsid w:val="44C970AF"/>
    <w:rsid w:val="46C25B7E"/>
    <w:rsid w:val="49D806AC"/>
    <w:rsid w:val="5ADB111A"/>
    <w:rsid w:val="61E9417F"/>
    <w:rsid w:val="730B2B4B"/>
    <w:rsid w:val="7B496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FC86293"/>
  <w15:chartTrackingRefBased/>
  <w15:docId w15:val="{1F8696B9-5503-4BD1-9FFE-984759AF2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0" w:qFormat="1"/>
    <w:lsdException w:name="heading 4" w:uiPriority="0"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C99"/>
    <w:pPr>
      <w:spacing w:after="200"/>
    </w:pPr>
    <w:rPr>
      <w:sz w:val="28"/>
      <w:szCs w:val="28"/>
    </w:rPr>
  </w:style>
  <w:style w:type="paragraph" w:styleId="Heading1">
    <w:name w:val="heading 1"/>
    <w:basedOn w:val="Normal"/>
    <w:next w:val="Normal"/>
    <w:link w:val="Heading1Char"/>
    <w:qFormat/>
    <w:pPr>
      <w:keepNext/>
      <w:spacing w:after="0"/>
      <w:outlineLvl w:val="0"/>
    </w:pPr>
    <w:rPr>
      <w:rFonts w:eastAsia="Times New Roman"/>
      <w:b/>
      <w:bCs/>
      <w:szCs w:val="24"/>
    </w:rPr>
  </w:style>
  <w:style w:type="paragraph" w:styleId="Heading2">
    <w:name w:val="heading 2"/>
    <w:basedOn w:val="Normal"/>
    <w:next w:val="Normal"/>
    <w:link w:val="Heading2Char"/>
    <w:uiPriority w:val="9"/>
    <w:qFormat/>
    <w:pPr>
      <w:keepNext/>
      <w:keepLines/>
      <w:spacing w:before="40" w:after="0"/>
      <w:outlineLvl w:val="1"/>
    </w:pPr>
    <w:rPr>
      <w:rFonts w:ascii="Cambria" w:hAnsi="Cambria"/>
      <w:color w:val="365F91"/>
      <w:sz w:val="26"/>
      <w:szCs w:val="26"/>
    </w:rPr>
  </w:style>
  <w:style w:type="paragraph" w:styleId="Heading3">
    <w:name w:val="heading 3"/>
    <w:basedOn w:val="Normal"/>
    <w:next w:val="Normal"/>
    <w:link w:val="Heading3Char"/>
    <w:qFormat/>
    <w:pPr>
      <w:keepNext/>
      <w:spacing w:before="240" w:after="60"/>
      <w:outlineLvl w:val="2"/>
    </w:pPr>
    <w:rPr>
      <w:rFonts w:ascii="Arial" w:eastAsia="Times New Roman" w:hAnsi="Arial"/>
      <w:b/>
      <w:bCs/>
      <w:sz w:val="26"/>
      <w:szCs w:val="26"/>
    </w:rPr>
  </w:style>
  <w:style w:type="paragraph" w:styleId="Heading4">
    <w:name w:val="heading 4"/>
    <w:basedOn w:val="Normal"/>
    <w:next w:val="Normal"/>
    <w:link w:val="Heading4Char"/>
    <w:qFormat/>
    <w:pPr>
      <w:keepNext/>
      <w:spacing w:before="240" w:after="60"/>
      <w:outlineLvl w:val="3"/>
    </w:pPr>
    <w:rPr>
      <w:rFonts w:eastAsia="Times New Roman"/>
      <w:b/>
      <w:bCs/>
    </w:rPr>
  </w:style>
  <w:style w:type="paragraph" w:styleId="Heading6">
    <w:name w:val="heading 6"/>
    <w:basedOn w:val="Normal"/>
    <w:next w:val="Normal"/>
    <w:link w:val="Heading6Char"/>
    <w:qFormat/>
    <w:pPr>
      <w:spacing w:before="240" w:after="60"/>
      <w:outlineLvl w:val="5"/>
    </w:pPr>
    <w:rPr>
      <w:rFonts w:eastAsia="Times New Roman"/>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qFormat/>
    <w:rPr>
      <w:rFonts w:eastAsia="Times New Roman"/>
      <w:b/>
      <w:bCs/>
      <w:sz w:val="28"/>
      <w:szCs w:val="24"/>
    </w:rPr>
  </w:style>
  <w:style w:type="character" w:customStyle="1" w:styleId="Heading2Char">
    <w:name w:val="Heading 2 Char"/>
    <w:link w:val="Heading2"/>
    <w:uiPriority w:val="9"/>
    <w:rPr>
      <w:rFonts w:ascii="Cambria" w:eastAsia="SimSun" w:hAnsi="Cambria" w:cs="Times New Roman"/>
      <w:color w:val="365F91"/>
      <w:sz w:val="26"/>
      <w:szCs w:val="26"/>
      <w:lang w:val="en-US" w:eastAsia="en-US"/>
    </w:rPr>
  </w:style>
  <w:style w:type="character" w:customStyle="1" w:styleId="Heading3Char">
    <w:name w:val="Heading 3 Char"/>
    <w:link w:val="Heading3"/>
    <w:qFormat/>
    <w:rPr>
      <w:rFonts w:ascii="Arial" w:eastAsia="Times New Roman" w:hAnsi="Arial" w:cs="Arial"/>
      <w:b/>
      <w:bCs/>
      <w:sz w:val="26"/>
      <w:szCs w:val="26"/>
    </w:rPr>
  </w:style>
  <w:style w:type="character" w:customStyle="1" w:styleId="Heading4Char">
    <w:name w:val="Heading 4 Char"/>
    <w:link w:val="Heading4"/>
    <w:qFormat/>
    <w:rPr>
      <w:rFonts w:eastAsia="Times New Roman"/>
      <w:b/>
      <w:bCs/>
      <w:sz w:val="28"/>
      <w:szCs w:val="28"/>
    </w:rPr>
  </w:style>
  <w:style w:type="character" w:customStyle="1" w:styleId="Heading6Char">
    <w:name w:val="Heading 6 Char"/>
    <w:link w:val="Heading6"/>
    <w:qFormat/>
    <w:rPr>
      <w:rFonts w:eastAsia="Times New Roman"/>
      <w:b/>
      <w:bCs/>
      <w:sz w:val="22"/>
      <w:szCs w:val="22"/>
    </w:rPr>
  </w:style>
  <w:style w:type="paragraph" w:styleId="BalloonText">
    <w:name w:val="Balloon Text"/>
    <w:basedOn w:val="Normal"/>
    <w:link w:val="BalloonTextChar"/>
    <w:uiPriority w:val="99"/>
    <w:unhideWhenUsed/>
    <w:qFormat/>
    <w:pPr>
      <w:spacing w:after="0"/>
    </w:pPr>
    <w:rPr>
      <w:rFonts w:ascii="Tahoma" w:hAnsi="Tahoma"/>
      <w:sz w:val="16"/>
      <w:szCs w:val="16"/>
    </w:rPr>
  </w:style>
  <w:style w:type="character" w:customStyle="1" w:styleId="BalloonTextChar">
    <w:name w:val="Balloon Text Char"/>
    <w:link w:val="BalloonText"/>
    <w:uiPriority w:val="99"/>
    <w:semiHidden/>
    <w:qFormat/>
    <w:rPr>
      <w:rFonts w:ascii="Tahoma" w:hAnsi="Tahoma" w:cs="Tahoma"/>
      <w:sz w:val="16"/>
      <w:szCs w:val="16"/>
    </w:rPr>
  </w:style>
  <w:style w:type="paragraph" w:styleId="BodyText">
    <w:name w:val="Body Text"/>
    <w:basedOn w:val="Normal"/>
    <w:link w:val="BodyTextChar"/>
    <w:qFormat/>
    <w:pPr>
      <w:spacing w:after="120"/>
    </w:pPr>
    <w:rPr>
      <w:rFonts w:eastAsia="Times New Roman"/>
    </w:rPr>
  </w:style>
  <w:style w:type="character" w:customStyle="1" w:styleId="BodyTextChar">
    <w:name w:val="Body Text Char"/>
    <w:link w:val="BodyText"/>
    <w:qFormat/>
    <w:rPr>
      <w:rFonts w:eastAsia="Times New Roman"/>
      <w:sz w:val="28"/>
      <w:szCs w:val="28"/>
    </w:rPr>
  </w:style>
  <w:style w:type="character" w:styleId="CommentReference">
    <w:name w:val="annotation reference"/>
    <w:uiPriority w:val="99"/>
    <w:unhideWhenUsed/>
    <w:rPr>
      <w:sz w:val="16"/>
      <w:szCs w:val="16"/>
    </w:rPr>
  </w:style>
  <w:style w:type="paragraph" w:styleId="CommentText">
    <w:name w:val="annotation text"/>
    <w:basedOn w:val="Normal"/>
    <w:link w:val="CommentTextChar"/>
    <w:uiPriority w:val="99"/>
    <w:unhideWhenUsed/>
    <w:pPr>
      <w:spacing w:after="0"/>
    </w:pPr>
    <w:rPr>
      <w:rFonts w:eastAsia="Times New Roman"/>
      <w:sz w:val="20"/>
      <w:szCs w:val="20"/>
      <w:lang w:val="vi-VN" w:eastAsia="vi-VN"/>
    </w:rPr>
  </w:style>
  <w:style w:type="character" w:customStyle="1" w:styleId="CommentTextChar">
    <w:name w:val="Comment Text Char"/>
    <w:link w:val="CommentText"/>
    <w:uiPriority w:val="99"/>
    <w:semiHidden/>
    <w:rPr>
      <w:rFonts w:eastAsia="Times New Roman"/>
    </w:rPr>
  </w:style>
  <w:style w:type="character" w:styleId="Emphasis">
    <w:name w:val="Emphasis"/>
    <w:uiPriority w:val="20"/>
    <w:qFormat/>
    <w:rPr>
      <w:i/>
      <w:iCs/>
    </w:rPr>
  </w:style>
  <w:style w:type="paragraph" w:styleId="Footer">
    <w:name w:val="footer"/>
    <w:basedOn w:val="Normal"/>
    <w:link w:val="FooterChar"/>
    <w:uiPriority w:val="99"/>
    <w:unhideWhenUsed/>
    <w:qFormat/>
    <w:pPr>
      <w:tabs>
        <w:tab w:val="center" w:pos="4680"/>
        <w:tab w:val="right" w:pos="9360"/>
      </w:tabs>
      <w:spacing w:after="0"/>
    </w:pPr>
  </w:style>
  <w:style w:type="character" w:customStyle="1" w:styleId="FooterChar">
    <w:name w:val="Footer Char"/>
    <w:link w:val="Footer"/>
    <w:uiPriority w:val="99"/>
    <w:qFormat/>
    <w:rPr>
      <w:sz w:val="28"/>
      <w:szCs w:val="22"/>
    </w:rPr>
  </w:style>
  <w:style w:type="paragraph" w:styleId="Header">
    <w:name w:val="header"/>
    <w:basedOn w:val="Normal"/>
    <w:link w:val="HeaderChar"/>
    <w:uiPriority w:val="99"/>
    <w:unhideWhenUsed/>
    <w:qFormat/>
    <w:pPr>
      <w:tabs>
        <w:tab w:val="center" w:pos="4680"/>
        <w:tab w:val="right" w:pos="9360"/>
      </w:tabs>
      <w:spacing w:after="0"/>
    </w:pPr>
  </w:style>
  <w:style w:type="character" w:customStyle="1" w:styleId="HeaderChar">
    <w:name w:val="Header Char"/>
    <w:link w:val="Header"/>
    <w:uiPriority w:val="99"/>
    <w:qFormat/>
    <w:rPr>
      <w:sz w:val="28"/>
      <w:szCs w:val="22"/>
    </w:rPr>
  </w:style>
  <w:style w:type="character" w:styleId="Hyperlink">
    <w:name w:val="Hyperlink"/>
    <w:uiPriority w:val="99"/>
    <w:unhideWhenUsed/>
    <w:qFormat/>
    <w:rPr>
      <w:color w:val="0000FF"/>
      <w:u w:val="single"/>
    </w:rPr>
  </w:style>
  <w:style w:type="paragraph" w:styleId="NormalWeb">
    <w:name w:val="Normal (Web)"/>
    <w:basedOn w:val="Normal"/>
    <w:link w:val="NormalWebChar"/>
    <w:uiPriority w:val="99"/>
    <w:unhideWhenUsed/>
    <w:qFormat/>
    <w:pPr>
      <w:spacing w:before="100" w:beforeAutospacing="1" w:after="100" w:afterAutospacing="1"/>
    </w:pPr>
    <w:rPr>
      <w:rFonts w:eastAsia="Times New Roman"/>
      <w:sz w:val="24"/>
      <w:szCs w:val="24"/>
    </w:rPr>
  </w:style>
  <w:style w:type="character" w:customStyle="1" w:styleId="NormalWebChar">
    <w:name w:val="Normal (Web) Char"/>
    <w:link w:val="NormalWeb"/>
    <w:uiPriority w:val="99"/>
    <w:qFormat/>
    <w:rPr>
      <w:rFonts w:eastAsia="Times New Roman"/>
      <w:sz w:val="24"/>
      <w:szCs w:val="24"/>
    </w:rPr>
  </w:style>
  <w:style w:type="character" w:customStyle="1" w:styleId="apple-converted-space">
    <w:name w:val="apple-converted-space"/>
    <w:qFormat/>
  </w:style>
  <w:style w:type="paragraph" w:styleId="ListParagraph">
    <w:name w:val="List Paragraph"/>
    <w:basedOn w:val="Normal"/>
    <w:uiPriority w:val="34"/>
    <w:qFormat/>
    <w:pPr>
      <w:ind w:left="720"/>
      <w:contextualSpacing/>
    </w:pPr>
  </w:style>
  <w:style w:type="character" w:customStyle="1" w:styleId="vn5">
    <w:name w:val="vn_5"/>
    <w:qFormat/>
  </w:style>
  <w:style w:type="character" w:customStyle="1" w:styleId="vn8">
    <w:name w:val="vn_8"/>
    <w:qFormat/>
  </w:style>
  <w:style w:type="character" w:customStyle="1" w:styleId="UnresolvedMention1">
    <w:name w:val="Unresolved Mention1"/>
    <w:uiPriority w:val="99"/>
    <w:unhideWhenUsed/>
    <w:rPr>
      <w:color w:val="605E5C"/>
      <w:shd w:val="clear" w:color="auto" w:fill="E1DFDD"/>
    </w:rPr>
  </w:style>
  <w:style w:type="character" w:customStyle="1" w:styleId="FontStyle16">
    <w:name w:val="Font Style16"/>
    <w:uiPriority w:val="99"/>
    <w:rPr>
      <w:rFonts w:ascii="Times New Roman" w:hAnsi="Times New Roman" w:cs="Times New Roman"/>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826</Words>
  <Characters>4713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Kinh te</dc:creator>
  <cp:keywords/>
  <cp:lastModifiedBy>Administrator</cp:lastModifiedBy>
  <cp:revision>2</cp:revision>
  <cp:lastPrinted>2026-05-25T03:41:00Z</cp:lastPrinted>
  <dcterms:created xsi:type="dcterms:W3CDTF">2026-06-11T14:25:00Z</dcterms:created>
  <dcterms:modified xsi:type="dcterms:W3CDTF">2026-06-11T14:25:00Z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46D37224C3024E76AA3F125655F80C01_13</vt:lpwstr>
  </property>
  <property fmtid="{D5CDD505-2E9C-101B-9397-08002B2CF9AE}" pid="4" name="KSOTemplateDocerSaveRecord">
    <vt:lpwstr>eyJoZGlkIjoiNmFiOWE5NDUxYjQxMjE1YWViOGZhODcwMmUzNmQyYzgiLCJ1c2VySWQiOiI4ODEzODc1NDY4NDEyIn0=</vt:lpwstr>
  </property>
</Properties>
</file>