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5956"/>
      </w:tblGrid>
      <w:tr w:rsidR="00D44519" w:rsidRPr="00D44519" w14:paraId="45221CF6" w14:textId="77777777" w:rsidTr="00FA0AF7">
        <w:trPr>
          <w:trHeight w:val="850"/>
        </w:trPr>
        <w:tc>
          <w:tcPr>
            <w:tcW w:w="32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8A2C9" w14:textId="77777777" w:rsidR="00CC736D" w:rsidRPr="00D44519" w:rsidRDefault="00631267" w:rsidP="00FA0AF7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4519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0CA0B406" wp14:editId="0C26FC63">
                      <wp:simplePos x="0" y="0"/>
                      <wp:positionH relativeFrom="column">
                        <wp:posOffset>724216</wp:posOffset>
                      </wp:positionH>
                      <wp:positionV relativeFrom="paragraph">
                        <wp:posOffset>507260</wp:posOffset>
                      </wp:positionV>
                      <wp:extent cx="386297" cy="0"/>
                      <wp:effectExtent l="0" t="0" r="3302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629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BA96DAE" id="Straight Connector 1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pt,39.95pt" to="87.4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"/>
                  </w:pict>
                </mc:Fallback>
              </mc:AlternateContent>
            </w:r>
            <w:r w:rsidR="00CC736D" w:rsidRPr="00D44519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t>ỦY BAN NHÂN DÂN</w:t>
            </w:r>
            <w:r w:rsidR="00CC736D" w:rsidRPr="00D44519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br/>
              <w:t xml:space="preserve">TỈNH </w:t>
            </w:r>
            <w:r w:rsidR="00CC736D" w:rsidRPr="00D44519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GIA LAI</w:t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9DFF8" w14:textId="77777777" w:rsidR="00CC736D" w:rsidRPr="00D44519" w:rsidRDefault="00631267" w:rsidP="002C71F3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4519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4EAD09E7" wp14:editId="5F61B5A3">
                      <wp:simplePos x="0" y="0"/>
                      <wp:positionH relativeFrom="column">
                        <wp:posOffset>776992</wp:posOffset>
                      </wp:positionH>
                      <wp:positionV relativeFrom="paragraph">
                        <wp:posOffset>520313</wp:posOffset>
                      </wp:positionV>
                      <wp:extent cx="2154803" cy="0"/>
                      <wp:effectExtent l="0" t="0" r="1714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48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F37961B" id="Straight Connector 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1.2pt,40.95pt" to="230.85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pf4HQIAADYEAAAOAAAAZHJzL2Uyb0RvYy54bWysU8uu2yAQ3VfqPyD2iR/XSR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"/>
                  </w:pict>
                </mc:Fallback>
              </mc:AlternateContent>
            </w:r>
            <w:r w:rsidR="00CC736D" w:rsidRPr="00D44519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t>CỘNG HÒA XÃ HỘI CHỦ NGHĨA VIỆT N</w:t>
            </w:r>
            <w:r w:rsidR="00FA0AF7" w:rsidRPr="00D44519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t>AM</w:t>
            </w:r>
            <w:r w:rsidR="00FA0AF7" w:rsidRPr="00D445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  <w:t>Độc lập - Tự do - Hạnh phúc</w:t>
            </w:r>
          </w:p>
        </w:tc>
      </w:tr>
      <w:tr w:rsidR="00D44519" w:rsidRPr="00D44519" w14:paraId="68299BC5" w14:textId="77777777" w:rsidTr="0006280F">
        <w:trPr>
          <w:trHeight w:val="317"/>
        </w:trPr>
        <w:tc>
          <w:tcPr>
            <w:tcW w:w="32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DEA8D" w14:textId="5F30F263" w:rsidR="00CC736D" w:rsidRPr="00D44519" w:rsidRDefault="00896443" w:rsidP="0022023F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Số: 31</w:t>
            </w:r>
            <w:r w:rsidR="00CC736D" w:rsidRPr="00D44519">
              <w:rPr>
                <w:rFonts w:ascii="Times New Roman" w:eastAsia="Times New Roman" w:hAnsi="Times New Roman" w:cs="Times New Roman"/>
                <w:sz w:val="26"/>
                <w:szCs w:val="28"/>
              </w:rPr>
              <w:t>/20</w:t>
            </w:r>
            <w:r w:rsidR="00ED5834" w:rsidRPr="00D44519">
              <w:rPr>
                <w:rFonts w:ascii="Times New Roman" w:eastAsia="Times New Roman" w:hAnsi="Times New Roman" w:cs="Times New Roman"/>
                <w:sz w:val="26"/>
                <w:szCs w:val="28"/>
              </w:rPr>
              <w:t>2</w:t>
            </w:r>
            <w:r w:rsidR="00EC7C46">
              <w:rPr>
                <w:rFonts w:ascii="Times New Roman" w:eastAsia="Times New Roman" w:hAnsi="Times New Roman" w:cs="Times New Roman"/>
                <w:sz w:val="26"/>
                <w:szCs w:val="28"/>
              </w:rPr>
              <w:t>3</w:t>
            </w:r>
            <w:r w:rsidR="00CC736D" w:rsidRPr="00D44519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/QĐ-UBND</w:t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BED41" w14:textId="0342CC5A" w:rsidR="00E32CD1" w:rsidRPr="00D44519" w:rsidRDefault="00CC736D" w:rsidP="00F250B8">
            <w:pPr>
              <w:spacing w:before="120" w:after="30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D4451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Gia Lai</w:t>
            </w:r>
            <w:r w:rsidRPr="00D4451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, ngày </w:t>
            </w:r>
            <w:r w:rsidR="0089644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01</w:t>
            </w:r>
            <w:r w:rsidR="004466F5" w:rsidRPr="00D4451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D4451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 tháng </w:t>
            </w:r>
            <w:r w:rsidR="0089644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8</w:t>
            </w:r>
            <w:r w:rsidRPr="00D4451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 </w:t>
            </w:r>
            <w:r w:rsidR="004466F5" w:rsidRPr="00D4451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D4451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năm 20</w:t>
            </w:r>
            <w:r w:rsidR="00ED5834" w:rsidRPr="00D4451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="00F250B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</w:p>
        </w:tc>
      </w:tr>
    </w:tbl>
    <w:p w14:paraId="1F49C782" w14:textId="4DBEE63C" w:rsidR="00BA7AF5" w:rsidRPr="00D44519" w:rsidRDefault="00BA7AF5" w:rsidP="00071204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779220" w14:textId="77777777" w:rsidR="00CC736D" w:rsidRPr="00D44519" w:rsidRDefault="00CC736D" w:rsidP="00071204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4519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46F395C3" w14:textId="77777777" w:rsidR="005A7587" w:rsidRDefault="00EC7C46" w:rsidP="00FE2629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451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Bổ </w:t>
      </w:r>
      <w:r w:rsidR="00FE2629" w:rsidRPr="00D4451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sung một số quy định của</w:t>
      </w:r>
      <w:r w:rsidR="00FE2629" w:rsidRPr="00D4451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E2629" w:rsidRPr="00D4451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các quyết định ban hành</w:t>
      </w:r>
      <w:r w:rsidR="00FE2629" w:rsidRPr="00D4451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F05D8BD" w14:textId="77777777" w:rsidR="005A7587" w:rsidRDefault="00727CDD" w:rsidP="00FE2629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4519">
        <w:rPr>
          <w:rFonts w:ascii="Times New Roman" w:eastAsia="Times New Roman" w:hAnsi="Times New Roman" w:cs="Times New Roman"/>
          <w:b/>
          <w:sz w:val="28"/>
          <w:szCs w:val="28"/>
        </w:rPr>
        <w:t>b</w:t>
      </w:r>
      <w:r w:rsidR="00FE2629" w:rsidRPr="00D4451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ảng giá các loại đất giai đoạn 2020 - 2024 trên địa bàn</w:t>
      </w:r>
      <w:r w:rsidR="00D5226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373D78E" w14:textId="4E58CE4F" w:rsidR="00CC736D" w:rsidRPr="00D44519" w:rsidRDefault="00FE2629" w:rsidP="00FE2629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451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huyện </w:t>
      </w:r>
      <w:r w:rsidR="00B56601">
        <w:rPr>
          <w:rFonts w:ascii="Times New Roman" w:eastAsia="Times New Roman" w:hAnsi="Times New Roman" w:cs="Times New Roman"/>
          <w:b/>
          <w:sz w:val="28"/>
          <w:szCs w:val="28"/>
        </w:rPr>
        <w:t>Krông Pa</w:t>
      </w:r>
      <w:r w:rsidR="00D52263">
        <w:rPr>
          <w:rFonts w:ascii="Times New Roman" w:eastAsia="Times New Roman" w:hAnsi="Times New Roman" w:cs="Times New Roman"/>
          <w:b/>
          <w:sz w:val="28"/>
          <w:szCs w:val="28"/>
        </w:rPr>
        <w:t xml:space="preserve"> và huyện Kông Chro,</w:t>
      </w:r>
      <w:r w:rsidR="00840B38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r w:rsidRPr="00D44519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tỉnh Gia Lai</w:t>
      </w:r>
    </w:p>
    <w:p w14:paraId="3E215E38" w14:textId="77777777" w:rsidR="00CC736D" w:rsidRPr="00D44519" w:rsidRDefault="00631267" w:rsidP="0018656E">
      <w:pPr>
        <w:pStyle w:val="ListParagraph"/>
        <w:shd w:val="clear" w:color="auto" w:fill="FFFFFF"/>
        <w:spacing w:before="360" w:after="36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4519">
        <w:rPr>
          <w:noProof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0121B821" wp14:editId="05A18B08">
                <wp:simplePos x="0" y="0"/>
                <wp:positionH relativeFrom="column">
                  <wp:posOffset>2148205</wp:posOffset>
                </wp:positionH>
                <wp:positionV relativeFrom="paragraph">
                  <wp:posOffset>18414</wp:posOffset>
                </wp:positionV>
                <wp:extent cx="1550035" cy="0"/>
                <wp:effectExtent l="0" t="0" r="1206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00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5A88818" id="Straight Connector 3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69.15pt,1.45pt" to="291.2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"/>
            </w:pict>
          </mc:Fallback>
        </mc:AlternateContent>
      </w:r>
      <w:r w:rsidR="00CC736D" w:rsidRPr="00D4451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ỦY BAN NHÂN DÂN TỈNH </w:t>
      </w:r>
      <w:r w:rsidR="00CC736D" w:rsidRPr="00D44519">
        <w:rPr>
          <w:rFonts w:ascii="Times New Roman" w:eastAsia="Times New Roman" w:hAnsi="Times New Roman" w:cs="Times New Roman"/>
          <w:b/>
          <w:bCs/>
          <w:sz w:val="28"/>
          <w:szCs w:val="28"/>
        </w:rPr>
        <w:t>GIA LAI</w:t>
      </w:r>
    </w:p>
    <w:p w14:paraId="21285918" w14:textId="77777777" w:rsidR="00454647" w:rsidRPr="00C66582" w:rsidRDefault="00EC2368" w:rsidP="00C66582">
      <w:pPr>
        <w:spacing w:after="0" w:line="348" w:lineRule="auto"/>
        <w:ind w:firstLine="720"/>
        <w:jc w:val="both"/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Căn cứ Luật Tổ chức </w:t>
      </w:r>
      <w:r w:rsidRPr="00C6658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c</w:t>
      </w:r>
      <w:r w:rsidR="00CC736D" w:rsidRPr="00C6658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hính quyền địa phương ngày 19 tháng</w:t>
      </w:r>
      <w:r w:rsidR="00FE2629" w:rsidRPr="00C6658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 6 năm 2015</w:t>
      </w:r>
      <w:r w:rsidR="00FE2629" w:rsidRPr="00C6658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;</w:t>
      </w:r>
    </w:p>
    <w:p w14:paraId="23EEC3E3" w14:textId="77777777" w:rsidR="00FE2629" w:rsidRPr="00C66582" w:rsidRDefault="00FE2629" w:rsidP="00C66582">
      <w:pPr>
        <w:shd w:val="clear" w:color="auto" w:fill="FFFFFF"/>
        <w:spacing w:after="0" w:line="348" w:lineRule="auto"/>
        <w:ind w:firstLine="720"/>
        <w:jc w:val="both"/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Căn cứ Luật Sửa đổi, bổ sung một số điều của Luật Tổ chức Chính phủ và Luật Tổ chức chính quyền địa phương ngày 22</w:t>
      </w:r>
      <w:r w:rsidR="004F1CE6" w:rsidRPr="00C6658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 xml:space="preserve"> </w:t>
      </w:r>
      <w:r w:rsidRPr="00C6658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 tháng 11 năm 2019</w:t>
      </w:r>
      <w:r w:rsidRPr="00C6658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;</w:t>
      </w:r>
    </w:p>
    <w:p w14:paraId="19DDB0F6" w14:textId="77777777" w:rsidR="00E710C4" w:rsidRPr="00C66582" w:rsidRDefault="00EC2368" w:rsidP="00C66582">
      <w:pPr>
        <w:shd w:val="clear" w:color="auto" w:fill="FFFFFF"/>
        <w:spacing w:after="0" w:line="348" w:lineRule="auto"/>
        <w:ind w:firstLine="720"/>
        <w:jc w:val="both"/>
        <w:rPr>
          <w:rFonts w:ascii="Times New Roman" w:eastAsia="Times New Roman" w:hAnsi="Times New Roman" w:cs="Times New Roman"/>
          <w:i/>
          <w:spacing w:val="-10"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i/>
          <w:iCs/>
          <w:spacing w:val="-10"/>
          <w:sz w:val="28"/>
          <w:szCs w:val="28"/>
        </w:rPr>
        <w:t>Căn cứ Luật B</w:t>
      </w:r>
      <w:r w:rsidR="00E710C4" w:rsidRPr="00C66582">
        <w:rPr>
          <w:rFonts w:ascii="Times New Roman" w:eastAsia="Times New Roman" w:hAnsi="Times New Roman" w:cs="Times New Roman"/>
          <w:i/>
          <w:iCs/>
          <w:spacing w:val="-10"/>
          <w:sz w:val="28"/>
          <w:szCs w:val="28"/>
        </w:rPr>
        <w:t xml:space="preserve">an hành văn bản quy phạm pháp luật ngày 22 tháng 6 năm 2015; </w:t>
      </w:r>
    </w:p>
    <w:p w14:paraId="68DA8A82" w14:textId="77777777" w:rsidR="00FE2629" w:rsidRPr="00C66582" w:rsidRDefault="00FE2629" w:rsidP="00C66582">
      <w:pPr>
        <w:shd w:val="clear" w:color="auto" w:fill="FFFFFF"/>
        <w:spacing w:after="0" w:line="348" w:lineRule="auto"/>
        <w:ind w:firstLine="720"/>
        <w:jc w:val="both"/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Căn cứ Luật Sửa đổi, bổ sung một số điều của Luật Ban hành văn bản quy phạm pháp luật ngày 18 tháng 6 năm 2020</w:t>
      </w:r>
      <w:r w:rsidRPr="00C6658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;</w:t>
      </w:r>
    </w:p>
    <w:p w14:paraId="23007F76" w14:textId="77777777" w:rsidR="00CC736D" w:rsidRPr="00C66582" w:rsidRDefault="00CC736D" w:rsidP="00C66582">
      <w:pPr>
        <w:shd w:val="clear" w:color="auto" w:fill="FFFFFF"/>
        <w:spacing w:after="0" w:line="348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Căn cứ Luật</w:t>
      </w: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Đất đai ngày 29 tháng 11 năm 2013;</w:t>
      </w:r>
    </w:p>
    <w:p w14:paraId="65268A5C" w14:textId="77777777" w:rsidR="00CC736D" w:rsidRPr="00C66582" w:rsidRDefault="00CC736D" w:rsidP="00C66582">
      <w:pPr>
        <w:shd w:val="clear" w:color="auto" w:fill="FFFFFF"/>
        <w:spacing w:after="0" w:line="348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Nghị định số </w:t>
      </w:r>
      <w:hyperlink r:id="rId8" w:tooltip="Xem văn bản  44/2014/NĐ-CP" w:history="1">
        <w:r w:rsidRPr="00C66582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44/2014/NĐ-CP</w:t>
        </w:r>
      </w:hyperlink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ngày 15 tháng 5 năm 2014 của Chính phủ quy định về gi</w:t>
      </w: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</w:rPr>
        <w:t>á </w:t>
      </w: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đất;</w:t>
      </w:r>
    </w:p>
    <w:p w14:paraId="1296E9FB" w14:textId="77777777" w:rsidR="00CC736D" w:rsidRPr="00C66582" w:rsidRDefault="00CC736D" w:rsidP="00C66582">
      <w:pPr>
        <w:shd w:val="clear" w:color="auto" w:fill="FFFFFF"/>
        <w:spacing w:after="0" w:line="348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Nghị định số </w:t>
      </w:r>
      <w:hyperlink r:id="rId9" w:tooltip="Xem văn bản  104/2014/NĐ-CP" w:history="1">
        <w:r w:rsidR="00454647" w:rsidRPr="00C66582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96</w:t>
        </w:r>
        <w:r w:rsidRPr="00C66582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/20</w:t>
        </w:r>
        <w:r w:rsidR="00454647" w:rsidRPr="00C66582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19</w:t>
        </w:r>
        <w:r w:rsidRPr="00C66582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/NĐ-CP</w:t>
        </w:r>
      </w:hyperlink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ngày 1</w:t>
      </w:r>
      <w:r w:rsidR="00454647" w:rsidRPr="00C66582">
        <w:rPr>
          <w:rFonts w:ascii="Times New Roman" w:eastAsia="Times New Roman" w:hAnsi="Times New Roman" w:cs="Times New Roman"/>
          <w:i/>
          <w:iCs/>
          <w:sz w:val="28"/>
          <w:szCs w:val="28"/>
        </w:rPr>
        <w:t>9</w:t>
      </w: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tháng 1</w:t>
      </w:r>
      <w:r w:rsidR="00FE2629" w:rsidRPr="00C66582">
        <w:rPr>
          <w:rFonts w:ascii="Times New Roman" w:eastAsia="Times New Roman" w:hAnsi="Times New Roman" w:cs="Times New Roman"/>
          <w:i/>
          <w:iCs/>
          <w:sz w:val="28"/>
          <w:szCs w:val="28"/>
        </w:rPr>
        <w:t>2</w:t>
      </w: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năm 201</w:t>
      </w:r>
      <w:r w:rsidR="00454647" w:rsidRPr="00C66582">
        <w:rPr>
          <w:rFonts w:ascii="Times New Roman" w:eastAsia="Times New Roman" w:hAnsi="Times New Roman" w:cs="Times New Roman"/>
          <w:i/>
          <w:iCs/>
          <w:sz w:val="28"/>
          <w:szCs w:val="28"/>
        </w:rPr>
        <w:t>9</w:t>
      </w: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của Chính phủ quy định về khung giá đất;</w:t>
      </w:r>
    </w:p>
    <w:p w14:paraId="429AEDA4" w14:textId="77777777" w:rsidR="00CC736D" w:rsidRPr="00C66582" w:rsidRDefault="00CC736D" w:rsidP="00C66582">
      <w:pPr>
        <w:shd w:val="clear" w:color="auto" w:fill="FFFFFF"/>
        <w:spacing w:after="0" w:line="348" w:lineRule="auto"/>
        <w:ind w:firstLine="720"/>
        <w:jc w:val="both"/>
        <w:rPr>
          <w:rFonts w:ascii="Times New Roman" w:eastAsia="Times New Roman" w:hAnsi="Times New Roman" w:cs="Times New Roman"/>
          <w:i/>
          <w:spacing w:val="-6"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val="vi-VN"/>
        </w:rPr>
        <w:t>C</w:t>
      </w:r>
      <w:r w:rsidRPr="00C66582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</w:rPr>
        <w:t>ă</w:t>
      </w:r>
      <w:r w:rsidRPr="00C66582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val="vi-VN"/>
        </w:rPr>
        <w:t>n cứ Nghị định số </w:t>
      </w:r>
      <w:hyperlink r:id="rId10" w:tooltip="Xem văn bản  01/2017/NĐ-CP" w:history="1">
        <w:r w:rsidRPr="00C66582">
          <w:rPr>
            <w:rFonts w:ascii="Times New Roman" w:eastAsia="Times New Roman" w:hAnsi="Times New Roman" w:cs="Times New Roman"/>
            <w:i/>
            <w:iCs/>
            <w:spacing w:val="-6"/>
            <w:sz w:val="28"/>
            <w:szCs w:val="28"/>
            <w:lang w:val="vi-VN"/>
          </w:rPr>
          <w:t>01/2017/NĐ-CP</w:t>
        </w:r>
      </w:hyperlink>
      <w:r w:rsidRPr="00C66582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val="vi-VN"/>
        </w:rPr>
        <w:t> ngày 06 tháng 01 năm 2017 của Chí</w:t>
      </w:r>
      <w:r w:rsidR="00727CDD" w:rsidRPr="00C66582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val="vi-VN"/>
        </w:rPr>
        <w:t xml:space="preserve">nh phủ sửa đổi, bổ sung một số </w:t>
      </w:r>
      <w:r w:rsidR="00727CDD" w:rsidRPr="00C66582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</w:rPr>
        <w:t>n</w:t>
      </w:r>
      <w:r w:rsidRPr="00C66582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val="vi-VN"/>
        </w:rPr>
        <w:t>ghị định quy định chi t</w:t>
      </w:r>
      <w:r w:rsidRPr="00C66582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</w:rPr>
        <w:t>iế</w:t>
      </w:r>
      <w:r w:rsidRPr="00C66582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val="vi-VN"/>
        </w:rPr>
        <w:t>t thi hành Luật Đất đai;</w:t>
      </w:r>
    </w:p>
    <w:p w14:paraId="4C9B93E7" w14:textId="77777777" w:rsidR="00CC736D" w:rsidRPr="00C66582" w:rsidRDefault="00CC736D" w:rsidP="00C66582">
      <w:pPr>
        <w:shd w:val="clear" w:color="auto" w:fill="FFFFFF"/>
        <w:spacing w:after="0" w:line="348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</w:t>
      </w: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</w:rPr>
        <w:t>ă</w:t>
      </w: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n cứ Thông tư số </w:t>
      </w:r>
      <w:hyperlink r:id="rId11" w:tooltip="Xem văn bản  36/2014/TT-BTMT" w:history="1">
        <w:r w:rsidRPr="00C66582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36/2014/TT-BT</w:t>
        </w:r>
        <w:r w:rsidR="00184D81" w:rsidRPr="00C66582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N</w:t>
        </w:r>
        <w:r w:rsidRPr="00C66582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MT</w:t>
        </w:r>
      </w:hyperlink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ngày 30 tháng 6 năm 2014 của Bộ trưởng Bộ Tài nguyên và Môi trường quy định chi tiết phương pháp định giá đất; xây dựng, điều chỉnh b</w:t>
      </w: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</w:rPr>
        <w:t>ả</w:t>
      </w: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ng giá đất; định giá đất cụ thể và tư vấn </w:t>
      </w:r>
      <w:r w:rsidR="00E710C4" w:rsidRPr="00C6658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xác định </w:t>
      </w: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giá đất;</w:t>
      </w:r>
    </w:p>
    <w:p w14:paraId="0785F145" w14:textId="724D9BC5" w:rsidR="00EC7C46" w:rsidRDefault="00D12545" w:rsidP="00C66582">
      <w:pPr>
        <w:shd w:val="clear" w:color="auto" w:fill="FFFFFF"/>
        <w:spacing w:after="0" w:line="348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Thực hiện Nghị quyết số 249/NQ-HĐND ngày </w:t>
      </w:r>
      <w:r w:rsidR="00FB106B">
        <w:rPr>
          <w:rFonts w:ascii="Times New Roman" w:eastAsia="Times New Roman" w:hAnsi="Times New Roman" w:cs="Times New Roman"/>
          <w:i/>
          <w:iCs/>
          <w:sz w:val="28"/>
          <w:szCs w:val="28"/>
        </w:rPr>
        <w:t>0</w:t>
      </w: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7 tháng 7 </w:t>
      </w:r>
      <w:r w:rsidR="00EC7C46" w:rsidRPr="00C6658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năm </w:t>
      </w: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</w:rPr>
        <w:t>2023 của Hội đồng nhân dân tỉnh về việc</w:t>
      </w:r>
      <w:r w:rsidR="00EC7C46" w:rsidRPr="00C6658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bổ sung Bảng giá các loại đất giai đoạn 2020-2024 trên địa bàn huyện Krông Pa và huyện Kông Chro, tỉnh Gia Lai;</w:t>
      </w:r>
    </w:p>
    <w:p w14:paraId="63DDE43C" w14:textId="77777777" w:rsidR="005A7587" w:rsidRPr="00C66582" w:rsidRDefault="005A7587" w:rsidP="00C66582">
      <w:pPr>
        <w:shd w:val="clear" w:color="auto" w:fill="FFFFFF"/>
        <w:spacing w:after="0" w:line="348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38858A35" w14:textId="77777777" w:rsidR="00CC736D" w:rsidRPr="00C66582" w:rsidRDefault="00CC736D" w:rsidP="00C66582">
      <w:pPr>
        <w:shd w:val="clear" w:color="auto" w:fill="FFFFFF"/>
        <w:spacing w:after="0" w:line="348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lastRenderedPageBreak/>
        <w:t xml:space="preserve">Theo đề nghị của Giám </w:t>
      </w:r>
      <w:r w:rsidR="00880C1C" w:rsidRPr="00C66582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đốc Sở Tài nguyên và Môi trường</w:t>
      </w:r>
      <w:r w:rsidR="00880C1C" w:rsidRPr="00C66582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7613D82F" w14:textId="77777777" w:rsidR="00CC736D" w:rsidRPr="00C66582" w:rsidRDefault="00CC736D" w:rsidP="00C66582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ĐỊNH:</w:t>
      </w:r>
    </w:p>
    <w:p w14:paraId="72598778" w14:textId="77777777" w:rsidR="004F1CE6" w:rsidRPr="00C66582" w:rsidRDefault="004F1CE6" w:rsidP="00C66582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Điều </w:t>
      </w:r>
      <w:r w:rsidR="00F250B8"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1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. </w:t>
      </w:r>
      <w:r w:rsidR="00B56601"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Bổ 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sung một số quy định của Phụ lục ban hành kèm theo Quyết định </w:t>
      </w:r>
      <w:r w:rsidR="0083398E"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số </w:t>
      </w:r>
      <w:r w:rsidR="00B56601"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51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-VN"/>
        </w:rPr>
        <w:t>/2019</w:t>
      </w:r>
      <w:r w:rsidR="00880C1C"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/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-VN"/>
        </w:rPr>
        <w:t>QĐ-UBND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ngày 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-VN"/>
        </w:rPr>
        <w:t>20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tháng 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-VN"/>
        </w:rPr>
        <w:t>12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năm 20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-VN"/>
        </w:rPr>
        <w:t>19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của Ủy ban nhân dân tỉnh</w:t>
      </w:r>
      <w:r w:rsidRPr="00C66582">
        <w:rPr>
          <w:rFonts w:ascii="Times New Roman" w:hAnsi="Times New Roman" w:cs="Times New Roman"/>
          <w:b/>
          <w:bCs/>
          <w:sz w:val="28"/>
          <w:szCs w:val="28"/>
        </w:rPr>
        <w:t xml:space="preserve"> Gia Lai ban hành bảng giá các loại đất giai đoạn 2020-2024 trên địa bàn huyện </w:t>
      </w:r>
      <w:r w:rsidR="00B56601" w:rsidRPr="00C66582">
        <w:rPr>
          <w:rFonts w:ascii="Times New Roman" w:hAnsi="Times New Roman" w:cs="Times New Roman"/>
          <w:b/>
          <w:bCs/>
          <w:sz w:val="28"/>
          <w:szCs w:val="28"/>
        </w:rPr>
        <w:t>Krông Pa</w:t>
      </w:r>
      <w:r w:rsidRPr="00C66582">
        <w:rPr>
          <w:rFonts w:ascii="Times New Roman" w:hAnsi="Times New Roman" w:cs="Times New Roman"/>
          <w:b/>
          <w:bCs/>
          <w:sz w:val="28"/>
          <w:szCs w:val="28"/>
        </w:rPr>
        <w:t>, tỉnh Gia Lai</w:t>
      </w:r>
    </w:p>
    <w:p w14:paraId="6FAF054B" w14:textId="77777777" w:rsidR="004F1CE6" w:rsidRPr="00C66582" w:rsidRDefault="00EC7C46" w:rsidP="00C66582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66582">
        <w:rPr>
          <w:rFonts w:ascii="Times New Roman" w:hAnsi="Times New Roman" w:cs="Times New Roman"/>
          <w:bCs/>
          <w:sz w:val="28"/>
          <w:szCs w:val="28"/>
        </w:rPr>
        <w:t xml:space="preserve">Bổ </w:t>
      </w:r>
      <w:r w:rsidR="004F1CE6" w:rsidRPr="00C66582">
        <w:rPr>
          <w:rFonts w:ascii="Times New Roman" w:hAnsi="Times New Roman" w:cs="Times New Roman"/>
          <w:bCs/>
          <w:sz w:val="28"/>
          <w:szCs w:val="28"/>
        </w:rPr>
        <w:t xml:space="preserve">sung một số quy định của Phụ lục ban hành kèm theo Quyết định số </w:t>
      </w:r>
      <w:r w:rsidR="00B56601" w:rsidRPr="00C66582">
        <w:rPr>
          <w:rFonts w:ascii="Times New Roman" w:hAnsi="Times New Roman" w:cs="Times New Roman"/>
          <w:bCs/>
          <w:sz w:val="28"/>
          <w:szCs w:val="28"/>
        </w:rPr>
        <w:t>51</w:t>
      </w:r>
      <w:r w:rsidR="004F1CE6" w:rsidRPr="00C66582">
        <w:rPr>
          <w:rFonts w:ascii="Times New Roman" w:hAnsi="Times New Roman" w:cs="Times New Roman"/>
          <w:bCs/>
          <w:sz w:val="28"/>
          <w:szCs w:val="28"/>
          <w:lang w:val="vi-VN"/>
        </w:rPr>
        <w:t>/2019</w:t>
      </w:r>
      <w:r w:rsidR="004F1CE6" w:rsidRPr="00C66582">
        <w:rPr>
          <w:rFonts w:ascii="Times New Roman" w:hAnsi="Times New Roman" w:cs="Times New Roman"/>
          <w:bCs/>
          <w:sz w:val="28"/>
          <w:szCs w:val="28"/>
        </w:rPr>
        <w:t>/QĐ-UBND tại Phụ lục I của Phụ lục ban hành kèm theo Quyết định này.</w:t>
      </w:r>
    </w:p>
    <w:p w14:paraId="286B1472" w14:textId="77777777" w:rsidR="004F1CE6" w:rsidRPr="00C66582" w:rsidRDefault="004F1CE6" w:rsidP="00C66582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6582">
        <w:rPr>
          <w:rFonts w:ascii="Times New Roman" w:hAnsi="Times New Roman" w:cs="Times New Roman"/>
          <w:b/>
          <w:bCs/>
          <w:sz w:val="28"/>
          <w:szCs w:val="28"/>
        </w:rPr>
        <w:t xml:space="preserve">Điều </w:t>
      </w:r>
      <w:r w:rsidR="00F250B8" w:rsidRPr="00C6658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6658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Bổ sung một số quy định của Phụ lục ban hành kèm theo</w:t>
      </w:r>
      <w:r w:rsidRPr="00C66582">
        <w:rPr>
          <w:rFonts w:ascii="Times New Roman" w:eastAsia="Times New Roman" w:hAnsi="Times New Roman" w:cs="Times New Roman"/>
          <w:b/>
          <w:sz w:val="28"/>
          <w:szCs w:val="28"/>
        </w:rPr>
        <w:t xml:space="preserve"> Quyết định số </w:t>
      </w:r>
      <w:r w:rsidRPr="00C6658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B56601" w:rsidRPr="00C66582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C66582">
        <w:rPr>
          <w:rFonts w:ascii="Times New Roman" w:hAnsi="Times New Roman" w:cs="Times New Roman"/>
          <w:b/>
          <w:bCs/>
          <w:sz w:val="28"/>
          <w:szCs w:val="28"/>
        </w:rPr>
        <w:t xml:space="preserve">/2019/QĐ-UBND </w:t>
      </w:r>
      <w:r w:rsidRPr="00C66582">
        <w:rPr>
          <w:rFonts w:ascii="Times New Roman" w:eastAsia="Times New Roman" w:hAnsi="Times New Roman" w:cs="Times New Roman"/>
          <w:b/>
          <w:iCs/>
          <w:sz w:val="28"/>
          <w:szCs w:val="28"/>
          <w:lang w:val="vi-VN"/>
        </w:rPr>
        <w:t xml:space="preserve">ngày </w:t>
      </w:r>
      <w:r w:rsidRPr="00C66582">
        <w:rPr>
          <w:rFonts w:ascii="Times New Roman" w:eastAsia="Times New Roman" w:hAnsi="Times New Roman" w:cs="Times New Roman"/>
          <w:b/>
          <w:iCs/>
          <w:sz w:val="28"/>
          <w:szCs w:val="28"/>
        </w:rPr>
        <w:t>20</w:t>
      </w:r>
      <w:r w:rsidRPr="00C66582">
        <w:rPr>
          <w:rFonts w:ascii="Times New Roman" w:eastAsia="Times New Roman" w:hAnsi="Times New Roman" w:cs="Times New Roman"/>
          <w:b/>
          <w:iCs/>
          <w:sz w:val="28"/>
          <w:szCs w:val="28"/>
          <w:lang w:val="vi-VN"/>
        </w:rPr>
        <w:t xml:space="preserve"> tháng 1</w:t>
      </w:r>
      <w:r w:rsidRPr="00C66582">
        <w:rPr>
          <w:rFonts w:ascii="Times New Roman" w:eastAsia="Times New Roman" w:hAnsi="Times New Roman" w:cs="Times New Roman"/>
          <w:b/>
          <w:iCs/>
          <w:sz w:val="28"/>
          <w:szCs w:val="28"/>
        </w:rPr>
        <w:t>2</w:t>
      </w:r>
      <w:r w:rsidRPr="00C66582">
        <w:rPr>
          <w:rFonts w:ascii="Times New Roman" w:eastAsia="Times New Roman" w:hAnsi="Times New Roman" w:cs="Times New Roman"/>
          <w:b/>
          <w:iCs/>
          <w:sz w:val="28"/>
          <w:szCs w:val="28"/>
          <w:lang w:val="vi-VN"/>
        </w:rPr>
        <w:t xml:space="preserve"> năm 201</w:t>
      </w:r>
      <w:r w:rsidRPr="00C66582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9 </w:t>
      </w:r>
      <w:r w:rsidRPr="00C66582">
        <w:rPr>
          <w:rFonts w:ascii="Times New Roman" w:hAnsi="Times New Roman" w:cs="Times New Roman"/>
          <w:b/>
          <w:bCs/>
          <w:sz w:val="28"/>
          <w:szCs w:val="28"/>
        </w:rPr>
        <w:t xml:space="preserve">của 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Ủy ban nhân dân</w:t>
      </w:r>
      <w:r w:rsidRPr="00C66582">
        <w:rPr>
          <w:rFonts w:ascii="Times New Roman" w:hAnsi="Times New Roman" w:cs="Times New Roman"/>
          <w:b/>
          <w:bCs/>
          <w:sz w:val="28"/>
          <w:szCs w:val="28"/>
        </w:rPr>
        <w:t xml:space="preserve"> tỉnh Gia Lai ban hành bảng giá các loại đất giai đoạn 2020-2024 trên địa bàn huyện </w:t>
      </w:r>
      <w:r w:rsidR="00B56601" w:rsidRPr="00C66582">
        <w:rPr>
          <w:rFonts w:ascii="Times New Roman" w:hAnsi="Times New Roman" w:cs="Times New Roman"/>
          <w:b/>
          <w:bCs/>
          <w:sz w:val="28"/>
          <w:szCs w:val="28"/>
        </w:rPr>
        <w:t>Kông Chro</w:t>
      </w:r>
      <w:r w:rsidRPr="00C66582">
        <w:rPr>
          <w:rFonts w:ascii="Times New Roman" w:hAnsi="Times New Roman" w:cs="Times New Roman"/>
          <w:b/>
          <w:bCs/>
          <w:sz w:val="28"/>
          <w:szCs w:val="28"/>
        </w:rPr>
        <w:t>, tỉnh Gia Lai</w:t>
      </w:r>
    </w:p>
    <w:p w14:paraId="2EFC192E" w14:textId="77777777" w:rsidR="004F1CE6" w:rsidRPr="00C66582" w:rsidRDefault="004F1CE6" w:rsidP="00C66582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6582">
        <w:rPr>
          <w:rFonts w:ascii="Times New Roman" w:hAnsi="Times New Roman" w:cs="Times New Roman"/>
          <w:bCs/>
          <w:sz w:val="28"/>
          <w:szCs w:val="28"/>
        </w:rPr>
        <w:t xml:space="preserve">Bổ sung </w:t>
      </w:r>
      <w:r w:rsidRPr="00C66582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một số quy định của Phụ lục ban hành kèm theo</w:t>
      </w:r>
      <w:r w:rsidRPr="00C66582">
        <w:rPr>
          <w:rFonts w:ascii="Times New Roman" w:hAnsi="Times New Roman" w:cs="Times New Roman"/>
          <w:bCs/>
          <w:sz w:val="28"/>
          <w:szCs w:val="28"/>
        </w:rPr>
        <w:t xml:space="preserve"> Quyết định số 5</w:t>
      </w:r>
      <w:r w:rsidR="00B56601" w:rsidRPr="00C66582">
        <w:rPr>
          <w:rFonts w:ascii="Times New Roman" w:hAnsi="Times New Roman" w:cs="Times New Roman"/>
          <w:bCs/>
          <w:sz w:val="28"/>
          <w:szCs w:val="28"/>
        </w:rPr>
        <w:t>8</w:t>
      </w:r>
      <w:r w:rsidRPr="00C66582">
        <w:rPr>
          <w:rFonts w:ascii="Times New Roman" w:hAnsi="Times New Roman" w:cs="Times New Roman"/>
          <w:bCs/>
          <w:sz w:val="28"/>
          <w:szCs w:val="28"/>
        </w:rPr>
        <w:t xml:space="preserve">/2019/QĐ-UBND tại Phụ lục </w:t>
      </w:r>
      <w:r w:rsidR="0083398E" w:rsidRPr="00C66582">
        <w:rPr>
          <w:rFonts w:ascii="Times New Roman" w:hAnsi="Times New Roman" w:cs="Times New Roman"/>
          <w:bCs/>
          <w:sz w:val="28"/>
          <w:szCs w:val="28"/>
        </w:rPr>
        <w:t>II</w:t>
      </w:r>
      <w:r w:rsidRPr="00C66582">
        <w:rPr>
          <w:rFonts w:ascii="Times New Roman" w:hAnsi="Times New Roman" w:cs="Times New Roman"/>
          <w:bCs/>
          <w:sz w:val="28"/>
          <w:szCs w:val="28"/>
        </w:rPr>
        <w:t xml:space="preserve"> của Phụ lục ban hành kèm theo Quyết định này.</w:t>
      </w:r>
    </w:p>
    <w:p w14:paraId="185EC34B" w14:textId="77777777" w:rsidR="00C6612C" w:rsidRPr="00C66582" w:rsidRDefault="00CC736D" w:rsidP="00C66582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pacing w:val="-4"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-VN"/>
        </w:rPr>
        <w:t xml:space="preserve">Điều </w:t>
      </w:r>
      <w:r w:rsidR="00F250B8"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3</w:t>
      </w:r>
      <w:r w:rsidRPr="00C6658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-VN"/>
        </w:rPr>
        <w:t>.</w:t>
      </w:r>
      <w:r w:rsidRPr="00C66582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-VN"/>
        </w:rPr>
        <w:t> </w:t>
      </w:r>
      <w:r w:rsidR="00C6612C" w:rsidRPr="00C66582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Điều khoản thi hành</w:t>
      </w:r>
    </w:p>
    <w:p w14:paraId="0676D5F6" w14:textId="01B43BF3" w:rsidR="00CC736D" w:rsidRPr="00C66582" w:rsidRDefault="00C6612C" w:rsidP="00C66582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C6658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1. </w:t>
      </w:r>
      <w:r w:rsidR="00CC736D" w:rsidRPr="00C66582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 xml:space="preserve">Quyết định này có hiệu lực </w:t>
      </w:r>
      <w:r w:rsidR="00B21D66" w:rsidRPr="00C6658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thi hành </w:t>
      </w:r>
      <w:r w:rsidR="00CC736D" w:rsidRPr="00C66582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>từ ngà</w:t>
      </w:r>
      <w:r w:rsidR="00CC736D" w:rsidRPr="00C66582">
        <w:rPr>
          <w:rFonts w:ascii="Times New Roman" w:eastAsia="Times New Roman" w:hAnsi="Times New Roman" w:cs="Times New Roman"/>
          <w:spacing w:val="-4"/>
          <w:sz w:val="28"/>
          <w:szCs w:val="28"/>
        </w:rPr>
        <w:t>y</w:t>
      </w:r>
      <w:r w:rsidR="00896443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12 </w:t>
      </w:r>
      <w:r w:rsidR="00896443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 xml:space="preserve">tháng </w:t>
      </w:r>
      <w:r w:rsidR="00896443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8 </w:t>
      </w:r>
      <w:r w:rsidR="00B21D66" w:rsidRPr="00C66582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>năm 20</w:t>
      </w:r>
      <w:r w:rsidR="004D5755" w:rsidRPr="00C66582">
        <w:rPr>
          <w:rFonts w:ascii="Times New Roman" w:eastAsia="Times New Roman" w:hAnsi="Times New Roman" w:cs="Times New Roman"/>
          <w:spacing w:val="-4"/>
          <w:sz w:val="28"/>
          <w:szCs w:val="28"/>
        </w:rPr>
        <w:t>2</w:t>
      </w:r>
      <w:r w:rsidR="00170822" w:rsidRPr="00C66582">
        <w:rPr>
          <w:rFonts w:ascii="Times New Roman" w:eastAsia="Times New Roman" w:hAnsi="Times New Roman" w:cs="Times New Roman"/>
          <w:spacing w:val="-4"/>
          <w:sz w:val="28"/>
          <w:szCs w:val="28"/>
        </w:rPr>
        <w:t>3</w:t>
      </w:r>
      <w:r w:rsidR="00B21D66" w:rsidRPr="00C66582">
        <w:rPr>
          <w:rFonts w:ascii="Times New Roman" w:eastAsia="Times New Roman" w:hAnsi="Times New Roman" w:cs="Times New Roman"/>
          <w:spacing w:val="-4"/>
          <w:sz w:val="28"/>
          <w:szCs w:val="28"/>
          <w:lang w:val="vi-VN"/>
        </w:rPr>
        <w:t>.</w:t>
      </w:r>
    </w:p>
    <w:p w14:paraId="17FAFD4F" w14:textId="77777777" w:rsidR="00CC736D" w:rsidRDefault="00C6612C" w:rsidP="00C66582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lang w:val="vi-VN"/>
        </w:rPr>
      </w:pPr>
      <w:r w:rsidRPr="00C66582">
        <w:rPr>
          <w:rFonts w:ascii="Times New Roman" w:eastAsia="Times New Roman" w:hAnsi="Times New Roman" w:cs="Times New Roman"/>
          <w:bCs/>
          <w:spacing w:val="-2"/>
          <w:sz w:val="28"/>
          <w:szCs w:val="28"/>
        </w:rPr>
        <w:t>2.</w:t>
      </w:r>
      <w:r w:rsidR="00CC736D" w:rsidRPr="00C66582">
        <w:rPr>
          <w:rFonts w:ascii="Times New Roman" w:eastAsia="Times New Roman" w:hAnsi="Times New Roman" w:cs="Times New Roman"/>
          <w:spacing w:val="-2"/>
          <w:sz w:val="28"/>
          <w:szCs w:val="28"/>
          <w:lang w:val="vi-VN"/>
        </w:rPr>
        <w:t xml:space="preserve"> Chánh Văn phòng Ủy ban nhân dân </w:t>
      </w:r>
      <w:r w:rsidR="002C71F3" w:rsidRPr="00C66582">
        <w:rPr>
          <w:rFonts w:ascii="Times New Roman" w:eastAsia="Times New Roman" w:hAnsi="Times New Roman" w:cs="Times New Roman"/>
          <w:spacing w:val="-2"/>
          <w:sz w:val="28"/>
          <w:szCs w:val="28"/>
        </w:rPr>
        <w:t>t</w:t>
      </w:r>
      <w:r w:rsidR="00CC736D" w:rsidRPr="00C66582">
        <w:rPr>
          <w:rFonts w:ascii="Times New Roman" w:eastAsia="Times New Roman" w:hAnsi="Times New Roman" w:cs="Times New Roman"/>
          <w:spacing w:val="-2"/>
          <w:sz w:val="28"/>
          <w:szCs w:val="28"/>
          <w:lang w:val="vi-VN"/>
        </w:rPr>
        <w:t>ỉnh, Thủ trưởng các Sở, ban ngành tỉnh; Chủ tịch Ủy ban nhân dân huyện</w:t>
      </w:r>
      <w:r w:rsidR="00CC736D" w:rsidRPr="00C66582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="00B56601" w:rsidRPr="00C66582">
        <w:rPr>
          <w:rFonts w:ascii="Times New Roman" w:eastAsia="Times New Roman" w:hAnsi="Times New Roman" w:cs="Times New Roman"/>
          <w:spacing w:val="-2"/>
          <w:sz w:val="28"/>
          <w:szCs w:val="28"/>
        </w:rPr>
        <w:t>Krông Pa</w:t>
      </w:r>
      <w:r w:rsidR="00CC736D" w:rsidRPr="00C66582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, </w:t>
      </w:r>
      <w:r w:rsidR="004F1CE6" w:rsidRPr="00C66582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huyện </w:t>
      </w:r>
      <w:r w:rsidR="00B56601" w:rsidRPr="00C66582">
        <w:rPr>
          <w:rFonts w:ascii="Times New Roman" w:eastAsia="Times New Roman" w:hAnsi="Times New Roman" w:cs="Times New Roman"/>
          <w:spacing w:val="-2"/>
          <w:sz w:val="28"/>
          <w:szCs w:val="28"/>
        </w:rPr>
        <w:t>Kông Chro</w:t>
      </w:r>
      <w:r w:rsidR="00CC736D" w:rsidRPr="00C66582">
        <w:rPr>
          <w:rFonts w:ascii="Times New Roman" w:eastAsia="Times New Roman" w:hAnsi="Times New Roman" w:cs="Times New Roman"/>
          <w:spacing w:val="-2"/>
          <w:sz w:val="28"/>
          <w:szCs w:val="28"/>
          <w:lang w:val="vi-VN"/>
        </w:rPr>
        <w:t xml:space="preserve"> và các cơ quan, tổ chức, cá nhân </w:t>
      </w:r>
      <w:r w:rsidR="00EC7C46" w:rsidRPr="00C66582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khác </w:t>
      </w:r>
      <w:r w:rsidR="00CC736D" w:rsidRPr="00C66582">
        <w:rPr>
          <w:rFonts w:ascii="Times New Roman" w:eastAsia="Times New Roman" w:hAnsi="Times New Roman" w:cs="Times New Roman"/>
          <w:spacing w:val="-2"/>
          <w:sz w:val="28"/>
          <w:szCs w:val="28"/>
          <w:lang w:val="vi-VN"/>
        </w:rPr>
        <w:t>có liên quan chịu trách nhiệm thi hành Quyết định này./</w:t>
      </w:r>
      <w:r w:rsidR="00CC736D" w:rsidRPr="00D44519">
        <w:rPr>
          <w:rFonts w:ascii="Times New Roman" w:eastAsia="Times New Roman" w:hAnsi="Times New Roman" w:cs="Times New Roman"/>
          <w:spacing w:val="-6"/>
          <w:sz w:val="28"/>
          <w:szCs w:val="28"/>
          <w:lang w:val="vi-VN"/>
        </w:rPr>
        <w:t>.</w:t>
      </w:r>
    </w:p>
    <w:p w14:paraId="7EE90D26" w14:textId="77777777" w:rsidR="00896443" w:rsidRPr="00FB106B" w:rsidRDefault="00896443" w:rsidP="00896443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FB106B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TM. ỦY BAN NHÂN DÂN</w:t>
      </w:r>
    </w:p>
    <w:p w14:paraId="157B739F" w14:textId="387AEF94" w:rsidR="00896443" w:rsidRDefault="00896443" w:rsidP="00896443">
      <w:pPr>
        <w:spacing w:after="3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B106B">
        <w:rPr>
          <w:rFonts w:ascii="Times New Roman" w:eastAsia="Times New Roman" w:hAnsi="Times New Roman" w:cs="Times New Roman"/>
          <w:b/>
          <w:bCs/>
          <w:sz w:val="28"/>
          <w:szCs w:val="28"/>
        </w:rPr>
        <w:t>KT. CHỦ TỊCH</w:t>
      </w:r>
      <w:r w:rsidRPr="00FB106B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br/>
      </w:r>
      <w:r w:rsidRPr="00FB10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PHÓ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CHỦ TỊCH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t>(Đã ký)</w:t>
      </w:r>
    </w:p>
    <w:p w14:paraId="4F8D6859" w14:textId="3C0F6637" w:rsidR="00896443" w:rsidRPr="00D44519" w:rsidRDefault="00896443" w:rsidP="00896443">
      <w:pPr>
        <w:spacing w:after="300" w:line="240" w:lineRule="auto"/>
        <w:jc w:val="center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FB106B">
        <w:rPr>
          <w:rFonts w:ascii="Times New Roman" w:eastAsia="Times New Roman" w:hAnsi="Times New Roman" w:cs="Times New Roman"/>
          <w:b/>
          <w:sz w:val="28"/>
          <w:szCs w:val="28"/>
        </w:rPr>
        <w:t>Nguyễ</w:t>
      </w:r>
      <w:bookmarkStart w:id="0" w:name="_GoBack"/>
      <w:bookmarkEnd w:id="0"/>
      <w:r w:rsidRPr="00FB106B">
        <w:rPr>
          <w:rFonts w:ascii="Times New Roman" w:eastAsia="Times New Roman" w:hAnsi="Times New Roman" w:cs="Times New Roman"/>
          <w:b/>
          <w:sz w:val="28"/>
          <w:szCs w:val="28"/>
        </w:rPr>
        <w:t>n Hữu Quế</w:t>
      </w:r>
    </w:p>
    <w:p w14:paraId="1B99FF0E" w14:textId="77777777" w:rsidR="005E0B89" w:rsidRDefault="005E0B89" w:rsidP="008C4C41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5E0B89" w:rsidSect="005E0B89">
          <w:headerReference w:type="even" r:id="rId12"/>
          <w:headerReference w:type="default" r:id="rId13"/>
          <w:headerReference w:type="first" r:id="rId14"/>
          <w:pgSz w:w="11907" w:h="16840" w:code="9"/>
          <w:pgMar w:top="1134" w:right="1134" w:bottom="1134" w:left="1701" w:header="567" w:footer="567" w:gutter="0"/>
          <w:cols w:space="720"/>
          <w:titlePg/>
          <w:docGrid w:linePitch="360"/>
        </w:sectPr>
      </w:pPr>
    </w:p>
    <w:p w14:paraId="7DDA6F69" w14:textId="77777777" w:rsidR="005E0B89" w:rsidRPr="00D44519" w:rsidRDefault="005E0B89" w:rsidP="005E0B89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451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Phụ lục</w:t>
      </w:r>
    </w:p>
    <w:p w14:paraId="3FF0F93E" w14:textId="785B2E10" w:rsidR="005E0B89" w:rsidRPr="00D44519" w:rsidRDefault="005E0B89" w:rsidP="005E0B89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FB106B">
        <w:rPr>
          <w:rFonts w:ascii="Times New Roman" w:eastAsia="Times New Roman" w:hAnsi="Times New Roman" w:cs="Times New Roman"/>
          <w:bCs/>
          <w:i/>
          <w:spacing w:val="-4"/>
          <w:sz w:val="28"/>
          <w:szCs w:val="28"/>
        </w:rPr>
        <w:t xml:space="preserve">(Ban hành kèm theo Quyết định </w:t>
      </w:r>
      <w:r w:rsidR="0089644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số: 31</w:t>
      </w:r>
      <w:r w:rsidRPr="00FB106B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>/202</w:t>
      </w:r>
      <w:r w:rsidRPr="00FB106B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3</w:t>
      </w:r>
      <w:r w:rsidR="0089644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/QĐ-UBND ngày 01 </w:t>
      </w:r>
      <w:r w:rsidRPr="00FB106B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tháng  </w:t>
      </w:r>
      <w:r w:rsidR="00896443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8</w:t>
      </w:r>
      <w:r w:rsidRPr="00FB106B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  năm</w:t>
      </w:r>
      <w:r w:rsidR="00FB106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D4451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202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3</w:t>
      </w:r>
      <w:r w:rsidRPr="00D4451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của Ủy ban nhân dân tỉnh Gia Lai)</w:t>
      </w:r>
    </w:p>
    <w:p w14:paraId="1A96A128" w14:textId="77777777" w:rsidR="005E0B89" w:rsidRPr="00D44519" w:rsidRDefault="005E0B89" w:rsidP="005E0B89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Phụ lục I</w:t>
      </w:r>
    </w:p>
    <w:p w14:paraId="3334B3C3" w14:textId="77777777" w:rsidR="00005B11" w:rsidRDefault="005E0B89" w:rsidP="005E0B89">
      <w:pPr>
        <w:shd w:val="clear" w:color="auto" w:fill="FFFFFF"/>
        <w:spacing w:after="0" w:line="30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D4451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44519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BỔ SUNG MỘT SỐ QUY ĐỊNH CỦA PHỤ LỤC BAN HÀNH KÈM THEO QUYẾT ĐỊNH SỐ </w:t>
      </w:r>
      <w:r>
        <w:rPr>
          <w:rFonts w:ascii="Times New Roman" w:hAnsi="Times New Roman" w:cs="Times New Roman"/>
          <w:b/>
          <w:bCs/>
          <w:sz w:val="28"/>
          <w:szCs w:val="28"/>
        </w:rPr>
        <w:t>51</w:t>
      </w:r>
      <w:r w:rsidRPr="00D44519">
        <w:rPr>
          <w:rFonts w:ascii="Times New Roman" w:hAnsi="Times New Roman" w:cs="Times New Roman"/>
          <w:b/>
          <w:bCs/>
          <w:sz w:val="28"/>
          <w:szCs w:val="28"/>
          <w:lang w:val="vi-VN"/>
        </w:rPr>
        <w:t>/2019</w:t>
      </w:r>
      <w:r w:rsidRPr="00D44519">
        <w:rPr>
          <w:rFonts w:ascii="Times New Roman" w:hAnsi="Times New Roman" w:cs="Times New Roman"/>
          <w:b/>
          <w:bCs/>
          <w:sz w:val="28"/>
          <w:szCs w:val="28"/>
          <w:lang w:val="de-DE"/>
        </w:rPr>
        <w:t>/QĐ-UBND BAN HÀNH BẢNG GIÁ CÁC LOẠI ĐẤT GIAI ĐOẠN 2020-2024 TRÊN ĐỊA BÀN</w:t>
      </w:r>
    </w:p>
    <w:p w14:paraId="6F4AA485" w14:textId="62CDEC6E" w:rsidR="005E0B89" w:rsidRPr="00D44519" w:rsidRDefault="005E0B89" w:rsidP="00005B11">
      <w:pPr>
        <w:shd w:val="clear" w:color="auto" w:fill="FFFFFF"/>
        <w:spacing w:after="0" w:line="300" w:lineRule="auto"/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D44519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HUYỆN </w:t>
      </w:r>
      <w:r>
        <w:rPr>
          <w:rFonts w:ascii="Times New Roman" w:hAnsi="Times New Roman" w:cs="Times New Roman"/>
          <w:b/>
          <w:bCs/>
          <w:sz w:val="28"/>
          <w:szCs w:val="28"/>
        </w:rPr>
        <w:t>KRÔNG PA</w:t>
      </w:r>
      <w:r w:rsidRPr="00D44519">
        <w:rPr>
          <w:rFonts w:ascii="Times New Roman" w:hAnsi="Times New Roman" w:cs="Times New Roman"/>
          <w:b/>
          <w:bCs/>
          <w:sz w:val="28"/>
          <w:szCs w:val="28"/>
          <w:lang w:val="de-DE"/>
        </w:rPr>
        <w:t>, TỈNH GIA LAI</w:t>
      </w:r>
    </w:p>
    <w:p w14:paraId="1D967782" w14:textId="77777777" w:rsidR="005E0B89" w:rsidRPr="00D44519" w:rsidRDefault="005E0B89" w:rsidP="005E0B8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</w:p>
    <w:p w14:paraId="30736D00" w14:textId="77777777" w:rsidR="005E0B89" w:rsidRPr="00170822" w:rsidRDefault="005E0B89" w:rsidP="005E0B89">
      <w:pPr>
        <w:widowControl w:val="0"/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170822">
        <w:rPr>
          <w:rFonts w:ascii="Times New Roman" w:hAnsi="Times New Roman" w:cs="Times New Roman"/>
          <w:b/>
          <w:sz w:val="28"/>
          <w:szCs w:val="28"/>
        </w:rPr>
        <w:t xml:space="preserve">Bổ sung một số quy định về cách xác định vị trí 3, </w:t>
      </w:r>
      <w:r>
        <w:rPr>
          <w:rFonts w:ascii="Times New Roman" w:hAnsi="Times New Roman" w:cs="Times New Roman"/>
          <w:b/>
          <w:sz w:val="28"/>
          <w:szCs w:val="28"/>
        </w:rPr>
        <w:t>k</w:t>
      </w:r>
      <w:r w:rsidRPr="00170822">
        <w:rPr>
          <w:rFonts w:ascii="Times New Roman" w:hAnsi="Times New Roman" w:cs="Times New Roman"/>
          <w:b/>
          <w:sz w:val="28"/>
          <w:szCs w:val="28"/>
        </w:rPr>
        <w:t xml:space="preserve">hu vực 2 và vị trí 2 </w:t>
      </w:r>
      <w:r>
        <w:rPr>
          <w:rFonts w:ascii="Times New Roman" w:hAnsi="Times New Roman" w:cs="Times New Roman"/>
          <w:b/>
          <w:sz w:val="28"/>
          <w:szCs w:val="28"/>
        </w:rPr>
        <w:t>k</w:t>
      </w:r>
      <w:r w:rsidRPr="00170822">
        <w:rPr>
          <w:rFonts w:ascii="Times New Roman" w:hAnsi="Times New Roman" w:cs="Times New Roman"/>
          <w:b/>
          <w:sz w:val="28"/>
          <w:szCs w:val="28"/>
        </w:rPr>
        <w:t xml:space="preserve">hu vực 3 cho Bảng số 02: Bảng giá đất ở </w:t>
      </w:r>
      <w:r>
        <w:rPr>
          <w:rFonts w:ascii="Times New Roman" w:hAnsi="Times New Roman" w:cs="Times New Roman"/>
          <w:b/>
          <w:sz w:val="28"/>
          <w:szCs w:val="28"/>
        </w:rPr>
        <w:t xml:space="preserve">tại </w:t>
      </w:r>
      <w:r w:rsidRPr="00170822">
        <w:rPr>
          <w:rFonts w:ascii="Times New Roman" w:hAnsi="Times New Roman" w:cs="Times New Roman"/>
          <w:b/>
          <w:sz w:val="28"/>
          <w:szCs w:val="28"/>
        </w:rPr>
        <w:t>nông thôn xã Chư RCăm tại  điểm 2 khoản I Mục C như sau:</w:t>
      </w:r>
    </w:p>
    <w:p w14:paraId="57296A5F" w14:textId="77777777" w:rsidR="005E0B89" w:rsidRPr="00D07E66" w:rsidRDefault="005E0B89" w:rsidP="005E0B89">
      <w:pPr>
        <w:ind w:firstLine="851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1. </w:t>
      </w:r>
      <w:r w:rsidRPr="00D07E66">
        <w:rPr>
          <w:rFonts w:ascii="Times New Roman" w:eastAsia="Times New Roman" w:hAnsi="Times New Roman" w:cs="Times New Roman"/>
          <w:bCs/>
          <w:sz w:val="28"/>
          <w:szCs w:val="28"/>
        </w:rPr>
        <w:t>Bổ sung cách xác định vị trí 3, khu vực 2 như sau:</w:t>
      </w:r>
    </w:p>
    <w:p w14:paraId="6AE2A264" w14:textId="77777777" w:rsidR="005E0B89" w:rsidRPr="00D12545" w:rsidRDefault="005E0B89" w:rsidP="005E0B89">
      <w:pPr>
        <w:ind w:firstLine="851"/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</w:pPr>
      <w:r w:rsidRPr="00D12545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“</w:t>
      </w:r>
      <w:r w:rsidR="00D12545" w:rsidRPr="00D12545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Đường hẻm bên phải chợ Chư RCăm: Từ Quốc lộ 25 đến đường liên xã</w:t>
      </w:r>
      <w:r w:rsidRPr="00D12545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.”</w:t>
      </w:r>
    </w:p>
    <w:p w14:paraId="137CB50A" w14:textId="77777777" w:rsidR="005E0B89" w:rsidRPr="00D07E66" w:rsidRDefault="005E0B89" w:rsidP="005E0B89">
      <w:pPr>
        <w:ind w:firstLine="851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2. </w:t>
      </w:r>
      <w:r w:rsidRPr="00D07E66">
        <w:rPr>
          <w:rFonts w:ascii="Times New Roman" w:eastAsia="Times New Roman" w:hAnsi="Times New Roman" w:cs="Times New Roman"/>
          <w:bCs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ổ</w:t>
      </w:r>
      <w:r w:rsidRPr="00D07E66">
        <w:rPr>
          <w:rFonts w:ascii="Times New Roman" w:eastAsia="Times New Roman" w:hAnsi="Times New Roman" w:cs="Times New Roman"/>
          <w:bCs/>
          <w:sz w:val="28"/>
          <w:szCs w:val="28"/>
        </w:rPr>
        <w:t xml:space="preserve"> sung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một số quy định về </w:t>
      </w:r>
      <w:r w:rsidRPr="00D07E66">
        <w:rPr>
          <w:rFonts w:ascii="Times New Roman" w:eastAsia="Times New Roman" w:hAnsi="Times New Roman" w:cs="Times New Roman"/>
          <w:bCs/>
          <w:sz w:val="28"/>
          <w:szCs w:val="28"/>
        </w:rPr>
        <w:t>cách xác định vị trí 2, khu vực 3 như sau:</w:t>
      </w:r>
    </w:p>
    <w:p w14:paraId="323A0AE3" w14:textId="77777777" w:rsidR="005E0B89" w:rsidRPr="00D07E66" w:rsidRDefault="005E0B89" w:rsidP="005E0B89">
      <w:pPr>
        <w:ind w:firstLine="851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“</w:t>
      </w:r>
      <w:r w:rsidRPr="00D07E66">
        <w:rPr>
          <w:rFonts w:ascii="Times New Roman" w:eastAsia="Times New Roman" w:hAnsi="Times New Roman" w:cs="Times New Roman"/>
          <w:bCs/>
          <w:sz w:val="28"/>
          <w:szCs w:val="28"/>
        </w:rPr>
        <w:t>- Đường giao thông nội thôn buôn H’Lang đến nhà ông Hòa</w:t>
      </w:r>
    </w:p>
    <w:p w14:paraId="77C08087" w14:textId="77777777" w:rsidR="005E0B89" w:rsidRPr="00D07E66" w:rsidRDefault="005E0B89" w:rsidP="005E0B89">
      <w:pPr>
        <w:ind w:firstLine="851"/>
        <w:rPr>
          <w:rFonts w:ascii="Times New Roman" w:eastAsia="Times New Roman" w:hAnsi="Times New Roman" w:cs="Times New Roman"/>
          <w:bCs/>
          <w:sz w:val="28"/>
          <w:szCs w:val="28"/>
        </w:rPr>
        <w:sectPr w:rsidR="005E0B89" w:rsidRPr="00D07E66" w:rsidSect="005E0B89">
          <w:footerReference w:type="even" r:id="rId15"/>
          <w:footerReference w:type="default" r:id="rId16"/>
          <w:pgSz w:w="11907" w:h="16840" w:code="9"/>
          <w:pgMar w:top="1134" w:right="1134" w:bottom="1134" w:left="1701" w:header="567" w:footer="567" w:gutter="0"/>
          <w:pgNumType w:start="1"/>
          <w:cols w:space="720"/>
          <w:docGrid w:linePitch="360"/>
        </w:sectPr>
      </w:pPr>
      <w:r w:rsidRPr="00D07E66">
        <w:rPr>
          <w:rFonts w:ascii="Times New Roman" w:eastAsia="Times New Roman" w:hAnsi="Times New Roman" w:cs="Times New Roman"/>
          <w:bCs/>
          <w:sz w:val="28"/>
          <w:szCs w:val="28"/>
        </w:rPr>
        <w:t xml:space="preserve">- Đường giao thông khu sắp xếp,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ổn định khu dân cư buôn H’Lang.”</w:t>
      </w:r>
    </w:p>
    <w:p w14:paraId="2F0FA19F" w14:textId="77777777" w:rsidR="00D07E66" w:rsidRPr="00D44519" w:rsidRDefault="00D07E66" w:rsidP="00D07E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00D4451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lastRenderedPageBreak/>
        <w:t>P</w:t>
      </w:r>
      <w:r w:rsidRPr="00D44519">
        <w:rPr>
          <w:rFonts w:ascii="Times New Roman" w:eastAsia="Times New Roman" w:hAnsi="Times New Roman" w:cs="Times New Roman"/>
          <w:b/>
          <w:bCs/>
          <w:sz w:val="28"/>
          <w:szCs w:val="28"/>
          <w:lang w:val="de-DE"/>
        </w:rPr>
        <w:t>hụ lục I</w:t>
      </w:r>
      <w:r w:rsidR="00F250B8">
        <w:rPr>
          <w:rFonts w:ascii="Times New Roman" w:eastAsia="Times New Roman" w:hAnsi="Times New Roman" w:cs="Times New Roman"/>
          <w:b/>
          <w:bCs/>
          <w:sz w:val="28"/>
          <w:szCs w:val="28"/>
          <w:lang w:val="de-DE"/>
        </w:rPr>
        <w:t>I</w:t>
      </w:r>
    </w:p>
    <w:p w14:paraId="05B81DDE" w14:textId="77777777" w:rsidR="00D07E66" w:rsidRPr="00D44519" w:rsidRDefault="00D07E66" w:rsidP="00D07E66">
      <w:pPr>
        <w:shd w:val="clear" w:color="auto" w:fill="FFFFFF"/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44519">
        <w:rPr>
          <w:rFonts w:ascii="Times New Roman" w:hAnsi="Times New Roman" w:cs="Times New Roman"/>
          <w:b/>
          <w:bCs/>
          <w:sz w:val="28"/>
          <w:szCs w:val="28"/>
          <w:lang w:val="de-DE"/>
        </w:rPr>
        <w:t>BỔ SUNG MỘT SỐ QUY ĐỊNH CỦA PHỤ LỤC BAN HÀNH KÈM THEO QUYẾT ĐỊNH SỐ 5</w:t>
      </w:r>
      <w:r>
        <w:rPr>
          <w:rFonts w:ascii="Times New Roman" w:hAnsi="Times New Roman" w:cs="Times New Roman"/>
          <w:b/>
          <w:bCs/>
          <w:sz w:val="28"/>
          <w:szCs w:val="28"/>
          <w:lang w:val="de-DE"/>
        </w:rPr>
        <w:t>8</w:t>
      </w:r>
      <w:r w:rsidRPr="00D44519">
        <w:rPr>
          <w:rFonts w:ascii="Times New Roman" w:hAnsi="Times New Roman" w:cs="Times New Roman"/>
          <w:b/>
          <w:bCs/>
          <w:sz w:val="28"/>
          <w:szCs w:val="28"/>
          <w:lang w:val="de-DE"/>
        </w:rPr>
        <w:t>/2019/QĐ-UBND BAN HÀNH BẢNG GIÁ CÁC LOẠI ĐẤT GIAI ĐOẠN 2020-2024 TRÊN ĐỊA BÀN</w:t>
      </w:r>
    </w:p>
    <w:p w14:paraId="035E7D9B" w14:textId="77777777" w:rsidR="00D07E66" w:rsidRPr="00D44519" w:rsidRDefault="00D07E66" w:rsidP="00D07E66">
      <w:pPr>
        <w:shd w:val="clear" w:color="auto" w:fill="FFFFFF"/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de-DE"/>
        </w:rPr>
        <w:t>HUYỆN KÔNG CHRO</w:t>
      </w:r>
      <w:r w:rsidRPr="00D44519">
        <w:rPr>
          <w:rFonts w:ascii="Times New Roman" w:hAnsi="Times New Roman" w:cs="Times New Roman"/>
          <w:b/>
          <w:bCs/>
          <w:sz w:val="28"/>
          <w:szCs w:val="28"/>
          <w:lang w:val="de-DE"/>
        </w:rPr>
        <w:t>, TỈNH GIA LAI</w:t>
      </w:r>
    </w:p>
    <w:p w14:paraId="5B056060" w14:textId="77777777" w:rsidR="00D07E66" w:rsidRPr="00D44519" w:rsidRDefault="00D07E66" w:rsidP="00D07E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</w:p>
    <w:p w14:paraId="784F1E22" w14:textId="77777777" w:rsidR="00D07E66" w:rsidRDefault="00D07E66" w:rsidP="00D07E66">
      <w:pPr>
        <w:widowControl w:val="0"/>
        <w:spacing w:before="120"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D44519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Bổ sung </w:t>
      </w:r>
      <w:r w:rsidR="00EC7C46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một số </w:t>
      </w:r>
      <w:r w:rsidRPr="00D44519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quy định về giá đất một số đoạn đường, tuyến đường vào Bảng số 01: Bảng giá đất ở tại đô thị Mục A Phụ lục ban hành kèm theo Quyết định số </w:t>
      </w:r>
      <w:r w:rsidR="00FE45A2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</w:t>
      </w:r>
      <w:r w:rsidRPr="00D44519">
        <w:rPr>
          <w:rFonts w:ascii="Times New Roman" w:hAnsi="Times New Roman" w:cs="Times New Roman"/>
          <w:b/>
          <w:bCs/>
          <w:sz w:val="28"/>
          <w:szCs w:val="28"/>
          <w:lang w:val="de-DE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de-DE"/>
        </w:rPr>
        <w:t>8</w:t>
      </w:r>
      <w:r w:rsidRPr="00D44519">
        <w:rPr>
          <w:rFonts w:ascii="Times New Roman" w:hAnsi="Times New Roman" w:cs="Times New Roman"/>
          <w:b/>
          <w:bCs/>
          <w:sz w:val="28"/>
          <w:szCs w:val="28"/>
          <w:lang w:val="de-DE"/>
        </w:rPr>
        <w:t>/2019/QĐ-UBND</w:t>
      </w:r>
    </w:p>
    <w:p w14:paraId="0E4407B3" w14:textId="77777777" w:rsidR="00EC7C46" w:rsidRPr="00192664" w:rsidRDefault="00EC7C46" w:rsidP="00192664">
      <w:pPr>
        <w:widowControl w:val="0"/>
        <w:spacing w:before="120" w:after="120" w:line="24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de-DE"/>
        </w:rPr>
      </w:pPr>
      <w:r w:rsidRPr="00192664">
        <w:rPr>
          <w:rFonts w:ascii="Times New Roman" w:hAnsi="Times New Roman" w:cs="Times New Roman"/>
          <w:i/>
          <w:iCs/>
          <w:sz w:val="28"/>
          <w:szCs w:val="28"/>
          <w:lang w:val="de-DE"/>
        </w:rPr>
        <w:t>Đơn vị tính: đồng/m</w:t>
      </w:r>
      <w:r w:rsidRPr="00192664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de-DE"/>
        </w:rPr>
        <w:t>2</w:t>
      </w:r>
    </w:p>
    <w:tbl>
      <w:tblPr>
        <w:tblW w:w="14649" w:type="dxa"/>
        <w:tblInd w:w="250" w:type="dxa"/>
        <w:tblLook w:val="04A0" w:firstRow="1" w:lastRow="0" w:firstColumn="1" w:lastColumn="0" w:noHBand="0" w:noVBand="1"/>
      </w:tblPr>
      <w:tblGrid>
        <w:gridCol w:w="868"/>
        <w:gridCol w:w="3556"/>
        <w:gridCol w:w="3729"/>
        <w:gridCol w:w="3665"/>
        <w:gridCol w:w="2831"/>
      </w:tblGrid>
      <w:tr w:rsidR="00D07E66" w:rsidRPr="0052775A" w14:paraId="64E9B35B" w14:textId="77777777" w:rsidTr="0052775A">
        <w:trPr>
          <w:trHeight w:val="893"/>
        </w:trPr>
        <w:tc>
          <w:tcPr>
            <w:tcW w:w="8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80F8E" w14:textId="77777777" w:rsidR="00D07E66" w:rsidRPr="0052775A" w:rsidRDefault="00D07E66" w:rsidP="005277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775A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  <w:p w14:paraId="7BA996E5" w14:textId="77777777" w:rsidR="00D07E66" w:rsidRPr="0052775A" w:rsidRDefault="00D07E66" w:rsidP="005277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EC701" w14:textId="77777777" w:rsidR="00D07E66" w:rsidRPr="0052775A" w:rsidRDefault="00D07E66" w:rsidP="005277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775A">
              <w:rPr>
                <w:rFonts w:ascii="Times New Roman" w:hAnsi="Times New Roman" w:cs="Times New Roman"/>
                <w:b/>
                <w:sz w:val="28"/>
                <w:szCs w:val="28"/>
              </w:rPr>
              <w:t>Tên đường</w:t>
            </w:r>
          </w:p>
          <w:p w14:paraId="35F535EC" w14:textId="77777777" w:rsidR="00D07E66" w:rsidRPr="0052775A" w:rsidRDefault="00D07E66" w:rsidP="005277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3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2804B" w14:textId="77777777" w:rsidR="00D07E66" w:rsidRPr="0052775A" w:rsidRDefault="00D07E66" w:rsidP="005277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775A">
              <w:rPr>
                <w:rFonts w:ascii="Times New Roman" w:hAnsi="Times New Roman" w:cs="Times New Roman"/>
                <w:b/>
                <w:sz w:val="28"/>
                <w:szCs w:val="28"/>
              </w:rPr>
              <w:t>Đoạn đường</w:t>
            </w:r>
          </w:p>
        </w:tc>
        <w:tc>
          <w:tcPr>
            <w:tcW w:w="2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083C2" w14:textId="77777777" w:rsidR="00D07E66" w:rsidRPr="0052775A" w:rsidRDefault="00D07E66" w:rsidP="005277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775A">
              <w:rPr>
                <w:rFonts w:ascii="Times New Roman" w:hAnsi="Times New Roman" w:cs="Times New Roman"/>
                <w:b/>
                <w:sz w:val="28"/>
                <w:szCs w:val="28"/>
              </w:rPr>
              <w:t>Vị trí 1: Mặt tiền đường</w:t>
            </w:r>
          </w:p>
          <w:p w14:paraId="49EB5A08" w14:textId="77777777" w:rsidR="00D07E66" w:rsidRPr="0052775A" w:rsidRDefault="00D07E66" w:rsidP="005277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07E66" w:rsidRPr="0052775A" w14:paraId="2DD711A0" w14:textId="77777777" w:rsidTr="0052775A">
        <w:trPr>
          <w:trHeight w:val="1166"/>
        </w:trPr>
        <w:tc>
          <w:tcPr>
            <w:tcW w:w="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28AB7" w14:textId="77777777" w:rsidR="00D07E66" w:rsidRPr="0052775A" w:rsidRDefault="00D07E66" w:rsidP="005C2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7475" w14:textId="77777777" w:rsidR="00D07E66" w:rsidRPr="0052775A" w:rsidRDefault="00D07E66" w:rsidP="005C2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08E96" w14:textId="77777777" w:rsidR="00D07E66" w:rsidRPr="0052775A" w:rsidRDefault="00D07E66" w:rsidP="00527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2775A">
              <w:rPr>
                <w:rFonts w:ascii="Times New Roman" w:hAnsi="Times New Roman" w:cs="Times New Roman"/>
                <w:b/>
                <w:sz w:val="28"/>
                <w:szCs w:val="28"/>
              </w:rPr>
              <w:t>Từ nơi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AE16A" w14:textId="77777777" w:rsidR="00D07E66" w:rsidRPr="0052775A" w:rsidRDefault="00D07E66" w:rsidP="00527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2775A">
              <w:rPr>
                <w:rFonts w:ascii="Times New Roman" w:hAnsi="Times New Roman" w:cs="Times New Roman"/>
                <w:b/>
                <w:sz w:val="28"/>
                <w:szCs w:val="28"/>
              </w:rPr>
              <w:t>Đến nơi</w:t>
            </w:r>
          </w:p>
        </w:tc>
        <w:tc>
          <w:tcPr>
            <w:tcW w:w="2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67FF2" w14:textId="77777777" w:rsidR="00D07E66" w:rsidRPr="0052775A" w:rsidRDefault="00D07E66" w:rsidP="005C27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07E66" w:rsidRPr="0052775A" w14:paraId="10BE0A05" w14:textId="77777777" w:rsidTr="00170822">
        <w:trPr>
          <w:trHeight w:val="728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BEF22" w14:textId="77777777" w:rsidR="00D07E66" w:rsidRPr="0052775A" w:rsidRDefault="00D07E66" w:rsidP="005C2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75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1B42E" w14:textId="77777777" w:rsidR="00D07E66" w:rsidRPr="0052775A" w:rsidRDefault="00D07E66" w:rsidP="001926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75A">
              <w:rPr>
                <w:rFonts w:ascii="Times New Roman" w:hAnsi="Times New Roman" w:cs="Times New Roman"/>
                <w:sz w:val="28"/>
                <w:szCs w:val="28"/>
              </w:rPr>
              <w:t>Nguyễn Thị Minh Khai</w:t>
            </w:r>
          </w:p>
        </w:tc>
        <w:tc>
          <w:tcPr>
            <w:tcW w:w="3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A37D5" w14:textId="77777777" w:rsidR="00D07E66" w:rsidRPr="0052775A" w:rsidRDefault="00D07E66" w:rsidP="0019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75A">
              <w:rPr>
                <w:rFonts w:ascii="Times New Roman" w:hAnsi="Times New Roman" w:cs="Times New Roman"/>
                <w:sz w:val="28"/>
                <w:szCs w:val="28"/>
              </w:rPr>
              <w:t>Nguyễn Huệ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CA82A" w14:textId="77777777" w:rsidR="00D07E66" w:rsidRPr="0052775A" w:rsidRDefault="00D07E66" w:rsidP="0019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75A">
              <w:rPr>
                <w:rFonts w:ascii="Times New Roman" w:hAnsi="Times New Roman" w:cs="Times New Roman"/>
                <w:sz w:val="28"/>
                <w:szCs w:val="28"/>
              </w:rPr>
              <w:t>Nguyễn Trãi</w:t>
            </w:r>
          </w:p>
        </w:tc>
        <w:tc>
          <w:tcPr>
            <w:tcW w:w="2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C3F89" w14:textId="77777777" w:rsidR="00D07E66" w:rsidRPr="0052775A" w:rsidRDefault="00D07E66" w:rsidP="0019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75A">
              <w:rPr>
                <w:rFonts w:ascii="Times New Roman" w:eastAsia="Times New Roman" w:hAnsi="Times New Roman" w:cs="Times New Roman"/>
                <w:sz w:val="28"/>
                <w:szCs w:val="28"/>
              </w:rPr>
              <w:t>180.000</w:t>
            </w:r>
          </w:p>
        </w:tc>
      </w:tr>
      <w:tr w:rsidR="00D07E66" w:rsidRPr="0052775A" w14:paraId="54B1C8FA" w14:textId="77777777" w:rsidTr="00170822">
        <w:trPr>
          <w:trHeight w:val="920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30B7A" w14:textId="77777777" w:rsidR="00D07E66" w:rsidRPr="0052775A" w:rsidRDefault="0052775A" w:rsidP="005C2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75A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C37DD" w14:textId="77777777" w:rsidR="00D07E66" w:rsidRPr="0052775A" w:rsidRDefault="00192664" w:rsidP="001926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Đường </w:t>
            </w:r>
            <w:r w:rsidR="00D07E66" w:rsidRPr="0052775A">
              <w:rPr>
                <w:rFonts w:ascii="Times New Roman" w:hAnsi="Times New Roman" w:cs="Times New Roman"/>
                <w:sz w:val="28"/>
                <w:szCs w:val="28"/>
              </w:rPr>
              <w:t>Quy hoạch Đ2</w:t>
            </w:r>
          </w:p>
        </w:tc>
        <w:tc>
          <w:tcPr>
            <w:tcW w:w="3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7EC62" w14:textId="77777777" w:rsidR="00D07E66" w:rsidRPr="0052775A" w:rsidRDefault="00D07E66" w:rsidP="0019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75A">
              <w:rPr>
                <w:rFonts w:ascii="Times New Roman" w:hAnsi="Times New Roman" w:cs="Times New Roman"/>
                <w:sz w:val="28"/>
                <w:szCs w:val="28"/>
              </w:rPr>
              <w:t xml:space="preserve">Trần </w:t>
            </w:r>
            <w:r w:rsidR="00192664" w:rsidRPr="0052775A">
              <w:rPr>
                <w:rFonts w:ascii="Times New Roman" w:hAnsi="Times New Roman" w:cs="Times New Roman"/>
                <w:sz w:val="28"/>
                <w:szCs w:val="28"/>
              </w:rPr>
              <w:t>Phú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42FEF" w14:textId="77777777" w:rsidR="00D07E66" w:rsidRPr="0052775A" w:rsidRDefault="00D07E66" w:rsidP="001E0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75A">
              <w:rPr>
                <w:rFonts w:ascii="Times New Roman" w:hAnsi="Times New Roman" w:cs="Times New Roman"/>
                <w:sz w:val="28"/>
                <w:szCs w:val="28"/>
              </w:rPr>
              <w:t>Kp</w:t>
            </w:r>
            <w:r w:rsidR="001E0549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 w:rsidRPr="0052775A">
              <w:rPr>
                <w:rFonts w:ascii="Times New Roman" w:hAnsi="Times New Roman" w:cs="Times New Roman"/>
                <w:sz w:val="28"/>
                <w:szCs w:val="28"/>
              </w:rPr>
              <w:t xml:space="preserve"> Klơng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FD6D7" w14:textId="77777777" w:rsidR="00D07E66" w:rsidRPr="0052775A" w:rsidRDefault="00D07E66" w:rsidP="0019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75A">
              <w:rPr>
                <w:rFonts w:ascii="Times New Roman" w:eastAsia="Times New Roman" w:hAnsi="Times New Roman" w:cs="Times New Roman"/>
                <w:sz w:val="28"/>
                <w:szCs w:val="28"/>
              </w:rPr>
              <w:t>350.000</w:t>
            </w:r>
          </w:p>
        </w:tc>
      </w:tr>
      <w:tr w:rsidR="00D07E66" w:rsidRPr="0052775A" w14:paraId="029E7247" w14:textId="77777777" w:rsidTr="00170822">
        <w:trPr>
          <w:trHeight w:val="920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7F49D" w14:textId="77777777" w:rsidR="00D07E66" w:rsidRPr="0052775A" w:rsidRDefault="0052775A" w:rsidP="005C2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75A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0040C" w14:textId="77777777" w:rsidR="00D07E66" w:rsidRPr="00192664" w:rsidRDefault="00192664" w:rsidP="0019266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Đường </w:t>
            </w:r>
            <w:r w:rsidR="00D07E66" w:rsidRPr="00192664">
              <w:rPr>
                <w:rFonts w:ascii="Times New Roman" w:hAnsi="Times New Roman" w:cs="Times New Roman"/>
                <w:sz w:val="28"/>
                <w:szCs w:val="28"/>
              </w:rPr>
              <w:t>Quy hoạch Đ3</w:t>
            </w:r>
          </w:p>
        </w:tc>
        <w:tc>
          <w:tcPr>
            <w:tcW w:w="3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83877" w14:textId="77777777" w:rsidR="00D07E66" w:rsidRPr="00192664" w:rsidRDefault="00D07E66" w:rsidP="0019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664">
              <w:rPr>
                <w:rFonts w:ascii="Times New Roman" w:hAnsi="Times New Roman" w:cs="Times New Roman"/>
                <w:sz w:val="28"/>
                <w:szCs w:val="28"/>
              </w:rPr>
              <w:t xml:space="preserve">Trần </w:t>
            </w:r>
            <w:r w:rsidR="00192664" w:rsidRPr="00192664">
              <w:rPr>
                <w:rFonts w:ascii="Times New Roman" w:hAnsi="Times New Roman" w:cs="Times New Roman"/>
                <w:sz w:val="28"/>
                <w:szCs w:val="28"/>
              </w:rPr>
              <w:t>Phú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B3408" w14:textId="77777777" w:rsidR="00D07E66" w:rsidRPr="00192664" w:rsidRDefault="00D07E66" w:rsidP="001E0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664">
              <w:rPr>
                <w:rFonts w:ascii="Times New Roman" w:hAnsi="Times New Roman" w:cs="Times New Roman"/>
                <w:sz w:val="28"/>
                <w:szCs w:val="28"/>
              </w:rPr>
              <w:t>Kp</w:t>
            </w:r>
            <w:r w:rsidR="001E0549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 w:rsidRPr="00192664">
              <w:rPr>
                <w:rFonts w:ascii="Times New Roman" w:hAnsi="Times New Roman" w:cs="Times New Roman"/>
                <w:sz w:val="28"/>
                <w:szCs w:val="28"/>
              </w:rPr>
              <w:t xml:space="preserve"> Klơng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7C1B0" w14:textId="77777777" w:rsidR="0052775A" w:rsidRPr="00192664" w:rsidRDefault="0052775A" w:rsidP="0019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664">
              <w:rPr>
                <w:rFonts w:ascii="Times New Roman" w:eastAsia="Times New Roman" w:hAnsi="Times New Roman" w:cs="Times New Roman"/>
                <w:sz w:val="28"/>
                <w:szCs w:val="28"/>
              </w:rPr>
              <w:t>350.000</w:t>
            </w:r>
          </w:p>
        </w:tc>
      </w:tr>
      <w:tr w:rsidR="0052775A" w:rsidRPr="0052775A" w14:paraId="27E450EA" w14:textId="77777777" w:rsidTr="00170822">
        <w:trPr>
          <w:trHeight w:val="920"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2D281" w14:textId="77777777" w:rsidR="0052775A" w:rsidRPr="0052775A" w:rsidRDefault="0052775A" w:rsidP="005C2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775A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26800" w14:textId="77777777" w:rsidR="0052775A" w:rsidRPr="00192664" w:rsidRDefault="0052775A" w:rsidP="0019266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2664">
              <w:rPr>
                <w:rFonts w:ascii="Times New Roman" w:hAnsi="Times New Roman" w:cs="Times New Roman"/>
                <w:sz w:val="28"/>
                <w:szCs w:val="28"/>
              </w:rPr>
              <w:t>Nguyễn Huệ</w:t>
            </w:r>
          </w:p>
        </w:tc>
        <w:tc>
          <w:tcPr>
            <w:tcW w:w="3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C76E8" w14:textId="77777777" w:rsidR="0052775A" w:rsidRPr="00192664" w:rsidRDefault="0052775A" w:rsidP="0019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664">
              <w:rPr>
                <w:rFonts w:ascii="Times New Roman" w:hAnsi="Times New Roman" w:cs="Times New Roman"/>
                <w:sz w:val="28"/>
                <w:szCs w:val="28"/>
              </w:rPr>
              <w:t>Cuối cầu Yang Trung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A70E2" w14:textId="77777777" w:rsidR="0052775A" w:rsidRPr="00192664" w:rsidRDefault="0052775A" w:rsidP="0019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664">
              <w:rPr>
                <w:rFonts w:ascii="Times New Roman" w:hAnsi="Times New Roman" w:cs="Times New Roman"/>
                <w:sz w:val="28"/>
                <w:szCs w:val="28"/>
              </w:rPr>
              <w:t>Anh Hùng Núp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96D56" w14:textId="77777777" w:rsidR="0052775A" w:rsidRPr="00192664" w:rsidRDefault="0052775A" w:rsidP="001926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2664">
              <w:rPr>
                <w:rFonts w:ascii="Times New Roman" w:eastAsia="Times New Roman" w:hAnsi="Times New Roman" w:cs="Times New Roman"/>
                <w:sz w:val="28"/>
                <w:szCs w:val="28"/>
              </w:rPr>
              <w:t>720.000</w:t>
            </w:r>
          </w:p>
        </w:tc>
      </w:tr>
    </w:tbl>
    <w:p w14:paraId="7D00DE39" w14:textId="77777777" w:rsidR="004F1CE6" w:rsidRPr="00D44519" w:rsidRDefault="004F1CE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5A19E9" w14:textId="77777777" w:rsidR="004F1CE6" w:rsidRPr="00D44519" w:rsidRDefault="004F1CE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4F1CE6" w:rsidRPr="00D44519" w:rsidSect="0091364F">
      <w:footerReference w:type="even" r:id="rId17"/>
      <w:footerReference w:type="default" r:id="rId18"/>
      <w:pgSz w:w="16840" w:h="11907" w:orient="landscape" w:code="9"/>
      <w:pgMar w:top="709" w:right="902" w:bottom="993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C15CAC" w14:textId="77777777" w:rsidR="00CB5DFB" w:rsidRDefault="00CB5DFB" w:rsidP="00D16FD5">
      <w:pPr>
        <w:spacing w:after="0" w:line="240" w:lineRule="auto"/>
      </w:pPr>
      <w:r>
        <w:separator/>
      </w:r>
    </w:p>
  </w:endnote>
  <w:endnote w:type="continuationSeparator" w:id="0">
    <w:p w14:paraId="225EDE24" w14:textId="77777777" w:rsidR="00CB5DFB" w:rsidRDefault="00CB5DFB" w:rsidP="00D16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H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F7C1A1" w14:textId="77777777" w:rsidR="005E0B89" w:rsidRDefault="005E0B8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ADAE71" w14:textId="77777777" w:rsidR="005E0B89" w:rsidRDefault="005E0B8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B00E99" w14:textId="77777777" w:rsidR="005E0B89" w:rsidRDefault="005E0B89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C680E9" w14:textId="77777777" w:rsidR="009D78B0" w:rsidRDefault="009D78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103EDA" w14:textId="77777777" w:rsidR="00CB5DFB" w:rsidRDefault="00CB5DFB" w:rsidP="00D16FD5">
      <w:pPr>
        <w:spacing w:after="0" w:line="240" w:lineRule="auto"/>
      </w:pPr>
      <w:r>
        <w:separator/>
      </w:r>
    </w:p>
  </w:footnote>
  <w:footnote w:type="continuationSeparator" w:id="0">
    <w:p w14:paraId="22C3502B" w14:textId="77777777" w:rsidR="00CB5DFB" w:rsidRDefault="00CB5DFB" w:rsidP="00D16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61009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904424" w14:textId="77777777" w:rsidR="005E0B89" w:rsidRDefault="005E0B8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644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930F05" w14:textId="77777777" w:rsidR="005E0B89" w:rsidRDefault="005E0B8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06E363" w14:textId="77777777" w:rsidR="005E0B89" w:rsidRPr="005E0B89" w:rsidRDefault="005E0B89" w:rsidP="005E0B89">
    <w:pPr>
      <w:pStyle w:val="Header"/>
      <w:jc w:val="center"/>
      <w:rPr>
        <w:lang w:val="en-US"/>
      </w:rPr>
    </w:pPr>
    <w:r>
      <w:rPr>
        <w:lang w:val="en-US"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95915819"/>
      <w:docPartObj>
        <w:docPartGallery w:val="Page Numbers (Top of Page)"/>
        <w:docPartUnique/>
      </w:docPartObj>
    </w:sdtPr>
    <w:sdtEndPr>
      <w:rPr>
        <w:noProof/>
        <w:color w:val="FFFFFF" w:themeColor="background1"/>
      </w:rPr>
    </w:sdtEndPr>
    <w:sdtContent>
      <w:p w14:paraId="3684A8ED" w14:textId="77777777" w:rsidR="005E0B89" w:rsidRPr="005E0B89" w:rsidRDefault="005E0B89">
        <w:pPr>
          <w:pStyle w:val="Header"/>
          <w:jc w:val="center"/>
          <w:rPr>
            <w:color w:val="FFFFFF" w:themeColor="background1"/>
          </w:rPr>
        </w:pPr>
        <w:r w:rsidRPr="005E0B89">
          <w:rPr>
            <w:color w:val="FFFFFF" w:themeColor="background1"/>
          </w:rPr>
          <w:fldChar w:fldCharType="begin"/>
        </w:r>
        <w:r w:rsidRPr="005E0B89">
          <w:rPr>
            <w:color w:val="FFFFFF" w:themeColor="background1"/>
          </w:rPr>
          <w:instrText xml:space="preserve"> PAGE   \* MERGEFORMAT </w:instrText>
        </w:r>
        <w:r w:rsidRPr="005E0B89">
          <w:rPr>
            <w:color w:val="FFFFFF" w:themeColor="background1"/>
          </w:rPr>
          <w:fldChar w:fldCharType="separate"/>
        </w:r>
        <w:r w:rsidR="00896443">
          <w:rPr>
            <w:noProof/>
            <w:color w:val="FFFFFF" w:themeColor="background1"/>
          </w:rPr>
          <w:t>1</w:t>
        </w:r>
        <w:r w:rsidRPr="005E0B89">
          <w:rPr>
            <w:noProof/>
            <w:color w:val="FFFFFF" w:themeColor="background1"/>
          </w:rPr>
          <w:fldChar w:fldCharType="end"/>
        </w:r>
      </w:p>
    </w:sdtContent>
  </w:sdt>
  <w:p w14:paraId="1A516EA2" w14:textId="77777777" w:rsidR="005E0B89" w:rsidRDefault="005E0B8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B02B5"/>
    <w:multiLevelType w:val="hybridMultilevel"/>
    <w:tmpl w:val="4C781A98"/>
    <w:lvl w:ilvl="0" w:tplc="4B02F8A4">
      <w:start w:val="35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9F81AD0"/>
    <w:multiLevelType w:val="hybridMultilevel"/>
    <w:tmpl w:val="25BE2D4E"/>
    <w:lvl w:ilvl="0" w:tplc="2008415E">
      <w:start w:val="600"/>
      <w:numFmt w:val="bullet"/>
      <w:lvlText w:val="-"/>
      <w:lvlJc w:val="left"/>
      <w:pPr>
        <w:ind w:left="12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">
    <w:nsid w:val="0D6811D8"/>
    <w:multiLevelType w:val="hybridMultilevel"/>
    <w:tmpl w:val="D7661126"/>
    <w:lvl w:ilvl="0" w:tplc="0096BD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135B0C"/>
    <w:multiLevelType w:val="hybridMultilevel"/>
    <w:tmpl w:val="05EC79BA"/>
    <w:lvl w:ilvl="0" w:tplc="E0DA9A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02B54F6"/>
    <w:multiLevelType w:val="hybridMultilevel"/>
    <w:tmpl w:val="156658DC"/>
    <w:lvl w:ilvl="0" w:tplc="B11C1AD8">
      <w:start w:val="1"/>
      <w:numFmt w:val="upperRoman"/>
      <w:lvlText w:val="%1."/>
      <w:lvlJc w:val="left"/>
      <w:pPr>
        <w:ind w:left="143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204D5274"/>
    <w:multiLevelType w:val="hybridMultilevel"/>
    <w:tmpl w:val="632032DE"/>
    <w:lvl w:ilvl="0" w:tplc="8132BBF0">
      <w:start w:val="600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20AB705E"/>
    <w:multiLevelType w:val="hybridMultilevel"/>
    <w:tmpl w:val="38C080AC"/>
    <w:lvl w:ilvl="0" w:tplc="39C48622">
      <w:start w:val="1"/>
      <w:numFmt w:val="bullet"/>
      <w:lvlText w:val=""/>
      <w:lvlJc w:val="left"/>
      <w:pPr>
        <w:ind w:left="927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220B4A0A"/>
    <w:multiLevelType w:val="hybridMultilevel"/>
    <w:tmpl w:val="7AAC8F1C"/>
    <w:lvl w:ilvl="0" w:tplc="533A43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E42DBD"/>
    <w:multiLevelType w:val="hybridMultilevel"/>
    <w:tmpl w:val="BF4C36F4"/>
    <w:lvl w:ilvl="0" w:tplc="2A52051E">
      <w:start w:val="6"/>
      <w:numFmt w:val="bullet"/>
      <w:lvlText w:val=""/>
      <w:lvlJc w:val="left"/>
      <w:pPr>
        <w:ind w:left="36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431277A"/>
    <w:multiLevelType w:val="hybridMultilevel"/>
    <w:tmpl w:val="10504A7A"/>
    <w:lvl w:ilvl="0" w:tplc="4B764A40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color w:val="0070C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8B7BEF"/>
    <w:multiLevelType w:val="multilevel"/>
    <w:tmpl w:val="AB06A66A"/>
    <w:lvl w:ilvl="0">
      <w:start w:val="2"/>
      <w:numFmt w:val="decimal"/>
      <w:lvlText w:val="%1"/>
      <w:lvlJc w:val="left"/>
      <w:pPr>
        <w:ind w:left="660" w:hanging="660"/>
      </w:pPr>
    </w:lvl>
    <w:lvl w:ilvl="1">
      <w:start w:val="3"/>
      <w:numFmt w:val="decimal"/>
      <w:lvlText w:val="%1.%2"/>
      <w:lvlJc w:val="left"/>
      <w:pPr>
        <w:ind w:left="802" w:hanging="660"/>
      </w:pPr>
    </w:lvl>
    <w:lvl w:ilvl="2">
      <w:start w:val="10"/>
      <w:numFmt w:val="decimal"/>
      <w:lvlText w:val="%1.%2.%3"/>
      <w:lvlJc w:val="left"/>
      <w:pPr>
        <w:ind w:left="1004" w:hanging="720"/>
      </w:pPr>
    </w:lvl>
    <w:lvl w:ilvl="3">
      <w:start w:val="1"/>
      <w:numFmt w:val="decimal"/>
      <w:lvlText w:val="%1.%2.%3.%4"/>
      <w:lvlJc w:val="left"/>
      <w:pPr>
        <w:ind w:left="1146" w:hanging="720"/>
      </w:pPr>
    </w:lvl>
    <w:lvl w:ilvl="4">
      <w:start w:val="1"/>
      <w:numFmt w:val="decimal"/>
      <w:lvlText w:val="%1.%2.%3.%4.%5"/>
      <w:lvlJc w:val="left"/>
      <w:pPr>
        <w:ind w:left="1648" w:hanging="1080"/>
      </w:pPr>
    </w:lvl>
    <w:lvl w:ilvl="5">
      <w:start w:val="1"/>
      <w:numFmt w:val="decimal"/>
      <w:lvlText w:val="%1.%2.%3.%4.%5.%6"/>
      <w:lvlJc w:val="left"/>
      <w:pPr>
        <w:ind w:left="2150" w:hanging="1440"/>
      </w:pPr>
    </w:lvl>
    <w:lvl w:ilvl="6">
      <w:start w:val="1"/>
      <w:numFmt w:val="decimal"/>
      <w:lvlText w:val="%1.%2.%3.%4.%5.%6.%7"/>
      <w:lvlJc w:val="left"/>
      <w:pPr>
        <w:ind w:left="2292" w:hanging="1440"/>
      </w:pPr>
    </w:lvl>
    <w:lvl w:ilvl="7">
      <w:start w:val="1"/>
      <w:numFmt w:val="decimal"/>
      <w:lvlText w:val="%1.%2.%3.%4.%5.%6.%7.%8"/>
      <w:lvlJc w:val="left"/>
      <w:pPr>
        <w:ind w:left="2794" w:hanging="1800"/>
      </w:pPr>
    </w:lvl>
    <w:lvl w:ilvl="8">
      <w:start w:val="1"/>
      <w:numFmt w:val="decimal"/>
      <w:lvlText w:val="%1.%2.%3.%4.%5.%6.%7.%8.%9"/>
      <w:lvlJc w:val="left"/>
      <w:pPr>
        <w:ind w:left="2936" w:hanging="1800"/>
      </w:pPr>
    </w:lvl>
  </w:abstractNum>
  <w:abstractNum w:abstractNumId="11">
    <w:nsid w:val="25C664B4"/>
    <w:multiLevelType w:val="hybridMultilevel"/>
    <w:tmpl w:val="8B3E46D2"/>
    <w:lvl w:ilvl="0" w:tplc="F48AF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78857A8"/>
    <w:multiLevelType w:val="multilevel"/>
    <w:tmpl w:val="32C89AFA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3">
    <w:nsid w:val="2B1909E5"/>
    <w:multiLevelType w:val="multilevel"/>
    <w:tmpl w:val="B40EEF2C"/>
    <w:lvl w:ilvl="0">
      <w:start w:val="2"/>
      <w:numFmt w:val="decimal"/>
      <w:lvlText w:val="%1."/>
      <w:lvlJc w:val="left"/>
      <w:pPr>
        <w:ind w:left="585" w:hanging="585"/>
      </w:pPr>
    </w:lvl>
    <w:lvl w:ilvl="1">
      <w:start w:val="3"/>
      <w:numFmt w:val="decimal"/>
      <w:lvlText w:val="%1.%2."/>
      <w:lvlJc w:val="left"/>
      <w:pPr>
        <w:ind w:left="900" w:hanging="720"/>
      </w:pPr>
    </w:lvl>
    <w:lvl w:ilvl="2">
      <w:start w:val="2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620" w:hanging="1080"/>
      </w:pPr>
    </w:lvl>
    <w:lvl w:ilvl="4">
      <w:start w:val="1"/>
      <w:numFmt w:val="decimal"/>
      <w:lvlText w:val="%1.%2.%3.%4.%5."/>
      <w:lvlJc w:val="left"/>
      <w:pPr>
        <w:ind w:left="1800" w:hanging="1080"/>
      </w:pPr>
    </w:lvl>
    <w:lvl w:ilvl="5">
      <w:start w:val="1"/>
      <w:numFmt w:val="decimal"/>
      <w:lvlText w:val="%1.%2.%3.%4.%5.%6."/>
      <w:lvlJc w:val="left"/>
      <w:pPr>
        <w:ind w:left="2340" w:hanging="1440"/>
      </w:pPr>
    </w:lvl>
    <w:lvl w:ilvl="6">
      <w:start w:val="1"/>
      <w:numFmt w:val="decimal"/>
      <w:lvlText w:val="%1.%2.%3.%4.%5.%6.%7."/>
      <w:lvlJc w:val="left"/>
      <w:pPr>
        <w:ind w:left="2520" w:hanging="1440"/>
      </w:pPr>
    </w:lvl>
    <w:lvl w:ilvl="7">
      <w:start w:val="1"/>
      <w:numFmt w:val="decimal"/>
      <w:lvlText w:val="%1.%2.%3.%4.%5.%6.%7.%8."/>
      <w:lvlJc w:val="left"/>
      <w:pPr>
        <w:ind w:left="3060" w:hanging="1800"/>
      </w:pPr>
    </w:lvl>
    <w:lvl w:ilvl="8">
      <w:start w:val="1"/>
      <w:numFmt w:val="decimal"/>
      <w:lvlText w:val="%1.%2.%3.%4.%5.%6.%7.%8.%9."/>
      <w:lvlJc w:val="left"/>
      <w:pPr>
        <w:ind w:left="3240" w:hanging="1800"/>
      </w:pPr>
    </w:lvl>
  </w:abstractNum>
  <w:abstractNum w:abstractNumId="14">
    <w:nsid w:val="3E405EF1"/>
    <w:multiLevelType w:val="hybridMultilevel"/>
    <w:tmpl w:val="CB6A349A"/>
    <w:lvl w:ilvl="0" w:tplc="3AC4C054">
      <w:start w:val="1"/>
      <w:numFmt w:val="upperRoman"/>
      <w:lvlText w:val="%1."/>
      <w:lvlJc w:val="left"/>
      <w:pPr>
        <w:ind w:left="1437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43513942"/>
    <w:multiLevelType w:val="hybridMultilevel"/>
    <w:tmpl w:val="2674B390"/>
    <w:lvl w:ilvl="0" w:tplc="E962DCE0"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39C7E7F"/>
    <w:multiLevelType w:val="hybridMultilevel"/>
    <w:tmpl w:val="5D3C42FC"/>
    <w:lvl w:ilvl="0" w:tplc="D3CCBCA4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  <w:b w:val="0"/>
        <w:i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65333E3"/>
    <w:multiLevelType w:val="hybridMultilevel"/>
    <w:tmpl w:val="68D4FC8A"/>
    <w:lvl w:ilvl="0" w:tplc="3C04F828">
      <w:start w:val="1"/>
      <w:numFmt w:val="decimal"/>
      <w:pStyle w:val="CharCharChar1CharCharCharCharCharCharCharCharCharCha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815199A"/>
    <w:multiLevelType w:val="multilevel"/>
    <w:tmpl w:val="E27C2EE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9">
    <w:nsid w:val="4D0E664F"/>
    <w:multiLevelType w:val="hybridMultilevel"/>
    <w:tmpl w:val="F9864B3A"/>
    <w:lvl w:ilvl="0" w:tplc="DFD0E5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207ACB"/>
    <w:multiLevelType w:val="multilevel"/>
    <w:tmpl w:val="2E3AC940"/>
    <w:lvl w:ilvl="0">
      <w:start w:val="1"/>
      <w:numFmt w:val="decimal"/>
      <w:lvlText w:val="(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>
    <w:nsid w:val="58435D63"/>
    <w:multiLevelType w:val="multilevel"/>
    <w:tmpl w:val="E180A1A2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>
    <w:nsid w:val="69EE16DF"/>
    <w:multiLevelType w:val="multilevel"/>
    <w:tmpl w:val="453A3844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3">
    <w:nsid w:val="6E091741"/>
    <w:multiLevelType w:val="hybridMultilevel"/>
    <w:tmpl w:val="06C61C0C"/>
    <w:lvl w:ilvl="0" w:tplc="D61CAB74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>
    <w:nsid w:val="6EDD643B"/>
    <w:multiLevelType w:val="multilevel"/>
    <w:tmpl w:val="EF6E044A"/>
    <w:lvl w:ilvl="0">
      <w:start w:val="1"/>
      <w:numFmt w:val="decimal"/>
      <w:lvlText w:val="(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5">
    <w:nsid w:val="76673052"/>
    <w:multiLevelType w:val="multilevel"/>
    <w:tmpl w:val="FF6EBCB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6">
    <w:nsid w:val="77234D09"/>
    <w:multiLevelType w:val="hybridMultilevel"/>
    <w:tmpl w:val="1A964F9C"/>
    <w:lvl w:ilvl="0" w:tplc="04090003">
      <w:start w:val="1"/>
      <w:numFmt w:val="bullet"/>
      <w:lvlText w:val="o"/>
      <w:lvlJc w:val="left"/>
      <w:pPr>
        <w:ind w:left="128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7">
    <w:nsid w:val="775C4A6C"/>
    <w:multiLevelType w:val="hybridMultilevel"/>
    <w:tmpl w:val="4378AD9A"/>
    <w:lvl w:ilvl="0" w:tplc="C51EBBE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952A1E"/>
    <w:multiLevelType w:val="multilevel"/>
    <w:tmpl w:val="0BA4D2FE"/>
    <w:lvl w:ilvl="0">
      <w:start w:val="2"/>
      <w:numFmt w:val="decimal"/>
      <w:lvlText w:val="%1."/>
      <w:lvlJc w:val="left"/>
      <w:pPr>
        <w:ind w:left="727" w:hanging="585"/>
      </w:pPr>
    </w:lvl>
    <w:lvl w:ilvl="1">
      <w:start w:val="3"/>
      <w:numFmt w:val="decimal"/>
      <w:lvlText w:val="%1.%2."/>
      <w:lvlJc w:val="left"/>
      <w:pPr>
        <w:ind w:left="720" w:hanging="720"/>
      </w:pPr>
    </w:lvl>
    <w:lvl w:ilvl="2">
      <w:start w:val="8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9">
    <w:nsid w:val="7A3932DB"/>
    <w:multiLevelType w:val="hybridMultilevel"/>
    <w:tmpl w:val="16F6437E"/>
    <w:lvl w:ilvl="0" w:tplc="2B0A92BE">
      <w:start w:val="600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7"/>
  </w:num>
  <w:num w:numId="4">
    <w:abstractNumId w:val="19"/>
  </w:num>
  <w:num w:numId="5">
    <w:abstractNumId w:val="8"/>
  </w:num>
  <w:num w:numId="6">
    <w:abstractNumId w:val="9"/>
  </w:num>
  <w:num w:numId="7">
    <w:abstractNumId w:val="15"/>
  </w:num>
  <w:num w:numId="8">
    <w:abstractNumId w:val="4"/>
  </w:num>
  <w:num w:numId="9">
    <w:abstractNumId w:val="6"/>
  </w:num>
  <w:num w:numId="10">
    <w:abstractNumId w:val="11"/>
  </w:num>
  <w:num w:numId="11">
    <w:abstractNumId w:val="27"/>
  </w:num>
  <w:num w:numId="12">
    <w:abstractNumId w:val="17"/>
  </w:num>
  <w:num w:numId="13">
    <w:abstractNumId w:val="1"/>
  </w:num>
  <w:num w:numId="14">
    <w:abstractNumId w:val="5"/>
  </w:num>
  <w:num w:numId="15">
    <w:abstractNumId w:val="29"/>
  </w:num>
  <w:num w:numId="16">
    <w:abstractNumId w:val="0"/>
  </w:num>
  <w:num w:numId="17">
    <w:abstractNumId w:val="3"/>
  </w:num>
  <w:num w:numId="18">
    <w:abstractNumId w:val="18"/>
  </w:num>
  <w:num w:numId="19">
    <w:abstractNumId w:val="25"/>
  </w:num>
  <w:num w:numId="20">
    <w:abstractNumId w:val="26"/>
  </w:num>
  <w:num w:numId="21">
    <w:abstractNumId w:val="23"/>
  </w:num>
  <w:num w:numId="22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2"/>
    </w:lvlOverride>
    <w:lvlOverride w:ilvl="1">
      <w:startOverride w:val="3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1"/>
  </w:num>
  <w:num w:numId="28">
    <w:abstractNumId w:val="28"/>
    <w:lvlOverride w:ilvl="0">
      <w:startOverride w:val="2"/>
    </w:lvlOverride>
    <w:lvlOverride w:ilvl="1">
      <w:startOverride w:val="3"/>
    </w:lvlOverride>
    <w:lvlOverride w:ilvl="2">
      <w:startOverride w:val="8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2"/>
    </w:lvlOverride>
    <w:lvlOverride w:ilvl="1">
      <w:startOverride w:val="3"/>
    </w:lvlOverride>
    <w:lvlOverride w:ilvl="2">
      <w:startOverride w:val="1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1"/>
  </w:num>
  <w:num w:numId="31">
    <w:abstractNumId w:val="24"/>
  </w:num>
  <w:num w:numId="32">
    <w:abstractNumId w:val="20"/>
  </w:num>
  <w:num w:numId="33">
    <w:abstractNumId w:val="12"/>
  </w:num>
  <w:num w:numId="34">
    <w:abstractNumId w:val="13"/>
  </w:num>
  <w:num w:numId="35">
    <w:abstractNumId w:val="28"/>
  </w:num>
  <w:num w:numId="36">
    <w:abstractNumId w:val="10"/>
  </w:num>
  <w:num w:numId="37">
    <w:abstractNumId w:val="14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36D"/>
    <w:rsid w:val="00005B11"/>
    <w:rsid w:val="000110C9"/>
    <w:rsid w:val="000167C4"/>
    <w:rsid w:val="0002121C"/>
    <w:rsid w:val="000379ED"/>
    <w:rsid w:val="00043B0F"/>
    <w:rsid w:val="000445D9"/>
    <w:rsid w:val="0004646B"/>
    <w:rsid w:val="0005473B"/>
    <w:rsid w:val="0006280F"/>
    <w:rsid w:val="00070D57"/>
    <w:rsid w:val="00071204"/>
    <w:rsid w:val="000965EC"/>
    <w:rsid w:val="000A1919"/>
    <w:rsid w:val="000A5442"/>
    <w:rsid w:val="000C2FE6"/>
    <w:rsid w:val="000E2410"/>
    <w:rsid w:val="000E566E"/>
    <w:rsid w:val="000F75A0"/>
    <w:rsid w:val="0011426E"/>
    <w:rsid w:val="00120E0B"/>
    <w:rsid w:val="001239C9"/>
    <w:rsid w:val="00133126"/>
    <w:rsid w:val="00156201"/>
    <w:rsid w:val="0015635C"/>
    <w:rsid w:val="00160AFC"/>
    <w:rsid w:val="001625CD"/>
    <w:rsid w:val="00165218"/>
    <w:rsid w:val="00170031"/>
    <w:rsid w:val="00170822"/>
    <w:rsid w:val="00171CA3"/>
    <w:rsid w:val="0017484D"/>
    <w:rsid w:val="001768CC"/>
    <w:rsid w:val="001806B5"/>
    <w:rsid w:val="00184D81"/>
    <w:rsid w:val="0018656E"/>
    <w:rsid w:val="00192664"/>
    <w:rsid w:val="00192AD1"/>
    <w:rsid w:val="001B463F"/>
    <w:rsid w:val="001E0549"/>
    <w:rsid w:val="001E7004"/>
    <w:rsid w:val="001F2575"/>
    <w:rsid w:val="001F6E83"/>
    <w:rsid w:val="0022023F"/>
    <w:rsid w:val="00226F86"/>
    <w:rsid w:val="00251D7F"/>
    <w:rsid w:val="0025508D"/>
    <w:rsid w:val="00257B24"/>
    <w:rsid w:val="002629EB"/>
    <w:rsid w:val="00267B27"/>
    <w:rsid w:val="00271D65"/>
    <w:rsid w:val="00274233"/>
    <w:rsid w:val="002858DE"/>
    <w:rsid w:val="00291DC0"/>
    <w:rsid w:val="002949D9"/>
    <w:rsid w:val="002A0CDC"/>
    <w:rsid w:val="002A2FAD"/>
    <w:rsid w:val="002B048F"/>
    <w:rsid w:val="002B4C96"/>
    <w:rsid w:val="002C4EF4"/>
    <w:rsid w:val="002C5E47"/>
    <w:rsid w:val="002C6927"/>
    <w:rsid w:val="002C71F3"/>
    <w:rsid w:val="002D04A9"/>
    <w:rsid w:val="002E531C"/>
    <w:rsid w:val="002E7E6B"/>
    <w:rsid w:val="002F59A0"/>
    <w:rsid w:val="002F6489"/>
    <w:rsid w:val="00301683"/>
    <w:rsid w:val="003418E5"/>
    <w:rsid w:val="00341B9C"/>
    <w:rsid w:val="003713F2"/>
    <w:rsid w:val="0037180A"/>
    <w:rsid w:val="00387B96"/>
    <w:rsid w:val="00391020"/>
    <w:rsid w:val="0039662A"/>
    <w:rsid w:val="003A0FC2"/>
    <w:rsid w:val="003B0156"/>
    <w:rsid w:val="003B70C1"/>
    <w:rsid w:val="003C73BD"/>
    <w:rsid w:val="003D06B0"/>
    <w:rsid w:val="003D1947"/>
    <w:rsid w:val="003F343F"/>
    <w:rsid w:val="003F5CE6"/>
    <w:rsid w:val="0041545C"/>
    <w:rsid w:val="00426B49"/>
    <w:rsid w:val="00433A6D"/>
    <w:rsid w:val="004355C2"/>
    <w:rsid w:val="004435E8"/>
    <w:rsid w:val="004461F0"/>
    <w:rsid w:val="004466F5"/>
    <w:rsid w:val="00454647"/>
    <w:rsid w:val="00455A61"/>
    <w:rsid w:val="004636BE"/>
    <w:rsid w:val="00476B76"/>
    <w:rsid w:val="00485334"/>
    <w:rsid w:val="00490D44"/>
    <w:rsid w:val="004B0879"/>
    <w:rsid w:val="004C4182"/>
    <w:rsid w:val="004D5755"/>
    <w:rsid w:val="004D6B4A"/>
    <w:rsid w:val="004D7391"/>
    <w:rsid w:val="004D796D"/>
    <w:rsid w:val="004E27A5"/>
    <w:rsid w:val="004F1CE6"/>
    <w:rsid w:val="004F4417"/>
    <w:rsid w:val="00500759"/>
    <w:rsid w:val="00506E89"/>
    <w:rsid w:val="0051605E"/>
    <w:rsid w:val="00520866"/>
    <w:rsid w:val="00526B83"/>
    <w:rsid w:val="0052775A"/>
    <w:rsid w:val="005579F3"/>
    <w:rsid w:val="00561C4E"/>
    <w:rsid w:val="00564123"/>
    <w:rsid w:val="005917B0"/>
    <w:rsid w:val="005A6933"/>
    <w:rsid w:val="005A7587"/>
    <w:rsid w:val="005C271F"/>
    <w:rsid w:val="005C5656"/>
    <w:rsid w:val="005E0B89"/>
    <w:rsid w:val="005E6FAF"/>
    <w:rsid w:val="00603F2E"/>
    <w:rsid w:val="00611839"/>
    <w:rsid w:val="00611F71"/>
    <w:rsid w:val="00621575"/>
    <w:rsid w:val="00621ED7"/>
    <w:rsid w:val="006245FD"/>
    <w:rsid w:val="006275B0"/>
    <w:rsid w:val="00627F10"/>
    <w:rsid w:val="00631267"/>
    <w:rsid w:val="00635E74"/>
    <w:rsid w:val="00635E8D"/>
    <w:rsid w:val="00643046"/>
    <w:rsid w:val="006659D9"/>
    <w:rsid w:val="006729DD"/>
    <w:rsid w:val="006869BC"/>
    <w:rsid w:val="006A190E"/>
    <w:rsid w:val="006A3109"/>
    <w:rsid w:val="006A469C"/>
    <w:rsid w:val="006A7FFE"/>
    <w:rsid w:val="006C72CB"/>
    <w:rsid w:val="006D108D"/>
    <w:rsid w:val="006D196E"/>
    <w:rsid w:val="006D2CEB"/>
    <w:rsid w:val="006E20D0"/>
    <w:rsid w:val="00702B28"/>
    <w:rsid w:val="007036E0"/>
    <w:rsid w:val="00704C28"/>
    <w:rsid w:val="007067F7"/>
    <w:rsid w:val="00717767"/>
    <w:rsid w:val="00727CDD"/>
    <w:rsid w:val="0075442A"/>
    <w:rsid w:val="007554A7"/>
    <w:rsid w:val="007578B6"/>
    <w:rsid w:val="00764116"/>
    <w:rsid w:val="0079224E"/>
    <w:rsid w:val="00793CD1"/>
    <w:rsid w:val="007946D3"/>
    <w:rsid w:val="00796631"/>
    <w:rsid w:val="007A32ED"/>
    <w:rsid w:val="007C6D7B"/>
    <w:rsid w:val="007E4D08"/>
    <w:rsid w:val="007E5797"/>
    <w:rsid w:val="00805B6D"/>
    <w:rsid w:val="00815BF8"/>
    <w:rsid w:val="00820E58"/>
    <w:rsid w:val="008307A8"/>
    <w:rsid w:val="00830843"/>
    <w:rsid w:val="00831839"/>
    <w:rsid w:val="0083398E"/>
    <w:rsid w:val="00840B38"/>
    <w:rsid w:val="00841229"/>
    <w:rsid w:val="00850B22"/>
    <w:rsid w:val="00860209"/>
    <w:rsid w:val="00863CBE"/>
    <w:rsid w:val="0087103F"/>
    <w:rsid w:val="008745CC"/>
    <w:rsid w:val="00880C1C"/>
    <w:rsid w:val="00882A1C"/>
    <w:rsid w:val="008847BD"/>
    <w:rsid w:val="00886061"/>
    <w:rsid w:val="008903D4"/>
    <w:rsid w:val="00896443"/>
    <w:rsid w:val="00897396"/>
    <w:rsid w:val="008B2D57"/>
    <w:rsid w:val="008B4063"/>
    <w:rsid w:val="008B4164"/>
    <w:rsid w:val="008B7C82"/>
    <w:rsid w:val="008C000C"/>
    <w:rsid w:val="008C4C41"/>
    <w:rsid w:val="008C4DFD"/>
    <w:rsid w:val="008C58DE"/>
    <w:rsid w:val="008E5B22"/>
    <w:rsid w:val="008F014F"/>
    <w:rsid w:val="008F3EA2"/>
    <w:rsid w:val="00900ECB"/>
    <w:rsid w:val="0091364F"/>
    <w:rsid w:val="00916853"/>
    <w:rsid w:val="00934A58"/>
    <w:rsid w:val="00957E29"/>
    <w:rsid w:val="0096040C"/>
    <w:rsid w:val="00974194"/>
    <w:rsid w:val="009C085E"/>
    <w:rsid w:val="009C7E9A"/>
    <w:rsid w:val="009D59AB"/>
    <w:rsid w:val="009D78B0"/>
    <w:rsid w:val="009D795E"/>
    <w:rsid w:val="009E34D5"/>
    <w:rsid w:val="009F53BD"/>
    <w:rsid w:val="00A01DAA"/>
    <w:rsid w:val="00A13946"/>
    <w:rsid w:val="00A22E86"/>
    <w:rsid w:val="00A4278D"/>
    <w:rsid w:val="00A551D2"/>
    <w:rsid w:val="00A6450D"/>
    <w:rsid w:val="00A72F8F"/>
    <w:rsid w:val="00AA374A"/>
    <w:rsid w:val="00AB40E7"/>
    <w:rsid w:val="00AB49C7"/>
    <w:rsid w:val="00AC1367"/>
    <w:rsid w:val="00AD454B"/>
    <w:rsid w:val="00AE2079"/>
    <w:rsid w:val="00AF1291"/>
    <w:rsid w:val="00B06528"/>
    <w:rsid w:val="00B1020B"/>
    <w:rsid w:val="00B12E1B"/>
    <w:rsid w:val="00B1587D"/>
    <w:rsid w:val="00B21D66"/>
    <w:rsid w:val="00B35D8C"/>
    <w:rsid w:val="00B43EC2"/>
    <w:rsid w:val="00B55184"/>
    <w:rsid w:val="00B55E6E"/>
    <w:rsid w:val="00B56601"/>
    <w:rsid w:val="00B5724B"/>
    <w:rsid w:val="00B62A0C"/>
    <w:rsid w:val="00B64F13"/>
    <w:rsid w:val="00B869A3"/>
    <w:rsid w:val="00B86AB4"/>
    <w:rsid w:val="00B873E6"/>
    <w:rsid w:val="00B9745B"/>
    <w:rsid w:val="00B97CC7"/>
    <w:rsid w:val="00BA3F48"/>
    <w:rsid w:val="00BA552E"/>
    <w:rsid w:val="00BA7AF5"/>
    <w:rsid w:val="00BB67B7"/>
    <w:rsid w:val="00BD17B7"/>
    <w:rsid w:val="00BD76E6"/>
    <w:rsid w:val="00BD7DEC"/>
    <w:rsid w:val="00BE345C"/>
    <w:rsid w:val="00BE3BD9"/>
    <w:rsid w:val="00BE5499"/>
    <w:rsid w:val="00BF17AC"/>
    <w:rsid w:val="00C00D02"/>
    <w:rsid w:val="00C0632A"/>
    <w:rsid w:val="00C11EDF"/>
    <w:rsid w:val="00C178A6"/>
    <w:rsid w:val="00C273E1"/>
    <w:rsid w:val="00C60638"/>
    <w:rsid w:val="00C627A2"/>
    <w:rsid w:val="00C6612C"/>
    <w:rsid w:val="00C66582"/>
    <w:rsid w:val="00C70593"/>
    <w:rsid w:val="00C73F16"/>
    <w:rsid w:val="00C74911"/>
    <w:rsid w:val="00C75110"/>
    <w:rsid w:val="00C94EAD"/>
    <w:rsid w:val="00C963E9"/>
    <w:rsid w:val="00CB3D44"/>
    <w:rsid w:val="00CB5DFB"/>
    <w:rsid w:val="00CC485A"/>
    <w:rsid w:val="00CC736D"/>
    <w:rsid w:val="00CF0CB5"/>
    <w:rsid w:val="00D009C4"/>
    <w:rsid w:val="00D07E66"/>
    <w:rsid w:val="00D12545"/>
    <w:rsid w:val="00D13B04"/>
    <w:rsid w:val="00D15720"/>
    <w:rsid w:val="00D16FD5"/>
    <w:rsid w:val="00D44519"/>
    <w:rsid w:val="00D52263"/>
    <w:rsid w:val="00D61C2A"/>
    <w:rsid w:val="00D72722"/>
    <w:rsid w:val="00D830D8"/>
    <w:rsid w:val="00D83F6C"/>
    <w:rsid w:val="00D91B4A"/>
    <w:rsid w:val="00DB224B"/>
    <w:rsid w:val="00DB7512"/>
    <w:rsid w:val="00DB7B49"/>
    <w:rsid w:val="00E11B03"/>
    <w:rsid w:val="00E257CB"/>
    <w:rsid w:val="00E32CD1"/>
    <w:rsid w:val="00E402FA"/>
    <w:rsid w:val="00E40BC2"/>
    <w:rsid w:val="00E46432"/>
    <w:rsid w:val="00E56F06"/>
    <w:rsid w:val="00E578E7"/>
    <w:rsid w:val="00E60F67"/>
    <w:rsid w:val="00E70D07"/>
    <w:rsid w:val="00E710C4"/>
    <w:rsid w:val="00E74CAC"/>
    <w:rsid w:val="00EA7B41"/>
    <w:rsid w:val="00EB6E3B"/>
    <w:rsid w:val="00EC2368"/>
    <w:rsid w:val="00EC7C46"/>
    <w:rsid w:val="00ED5834"/>
    <w:rsid w:val="00EF23A0"/>
    <w:rsid w:val="00EF716B"/>
    <w:rsid w:val="00F05AEE"/>
    <w:rsid w:val="00F13A91"/>
    <w:rsid w:val="00F250B8"/>
    <w:rsid w:val="00F316ED"/>
    <w:rsid w:val="00F36435"/>
    <w:rsid w:val="00F52C15"/>
    <w:rsid w:val="00F55123"/>
    <w:rsid w:val="00F56FD5"/>
    <w:rsid w:val="00F62649"/>
    <w:rsid w:val="00F76DD2"/>
    <w:rsid w:val="00F85449"/>
    <w:rsid w:val="00FA0AF7"/>
    <w:rsid w:val="00FA12C3"/>
    <w:rsid w:val="00FA5401"/>
    <w:rsid w:val="00FA64C4"/>
    <w:rsid w:val="00FB106B"/>
    <w:rsid w:val="00FC6257"/>
    <w:rsid w:val="00FE09BB"/>
    <w:rsid w:val="00FE2629"/>
    <w:rsid w:val="00FE45A2"/>
    <w:rsid w:val="00FE46B3"/>
    <w:rsid w:val="00FF35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9B342"/>
  <w15:docId w15:val="{0D6B8A9B-CA2B-41A9-8946-97ECB5DC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5C27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x-none" w:eastAsia="x-none"/>
    </w:rPr>
  </w:style>
  <w:style w:type="paragraph" w:styleId="Heading2">
    <w:name w:val="heading 2"/>
    <w:basedOn w:val="Normal"/>
    <w:link w:val="Heading2Char1"/>
    <w:qFormat/>
    <w:rsid w:val="005C27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5C271F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5C271F"/>
    <w:pPr>
      <w:keepNext/>
      <w:spacing w:after="0" w:line="240" w:lineRule="auto"/>
      <w:outlineLvl w:val="3"/>
    </w:pPr>
    <w:rPr>
      <w:rFonts w:ascii=".VnTime" w:eastAsia="Times New Roman" w:hAnsi=".VnTime" w:cs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5C271F"/>
    <w:pPr>
      <w:keepNext/>
      <w:spacing w:after="0" w:line="240" w:lineRule="auto"/>
      <w:jc w:val="center"/>
      <w:outlineLvl w:val="4"/>
    </w:pPr>
    <w:rPr>
      <w:rFonts w:ascii=".VnTimeH" w:eastAsia="Times New Roman" w:hAnsi=".VnTimeH" w:cs="Times New Roman"/>
      <w:b/>
      <w:sz w:val="26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5C271F"/>
    <w:pPr>
      <w:spacing w:before="240" w:after="60" w:line="240" w:lineRule="auto"/>
      <w:outlineLvl w:val="5"/>
    </w:pPr>
    <w:rPr>
      <w:rFonts w:ascii="Calibri" w:eastAsia="Times New Roman" w:hAnsi="Calibri" w:cs="Times New Roman"/>
      <w:b/>
      <w:bCs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EC2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830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307A8"/>
    <w:rPr>
      <w:rFonts w:ascii="Tahoma" w:hAnsi="Tahoma" w:cs="Tahoma"/>
      <w:sz w:val="16"/>
      <w:szCs w:val="16"/>
    </w:rPr>
  </w:style>
  <w:style w:type="character" w:customStyle="1" w:styleId="Tiu2">
    <w:name w:val="Tiêu đề #2_"/>
    <w:link w:val="Tiu20"/>
    <w:locked/>
    <w:rsid w:val="006A3109"/>
    <w:rPr>
      <w:b/>
      <w:bCs/>
      <w:i/>
      <w:iCs/>
      <w:sz w:val="25"/>
      <w:szCs w:val="25"/>
      <w:shd w:val="clear" w:color="auto" w:fill="FFFFFF"/>
    </w:rPr>
  </w:style>
  <w:style w:type="paragraph" w:customStyle="1" w:styleId="Tiu20">
    <w:name w:val="Tiêu đề #2"/>
    <w:basedOn w:val="Normal"/>
    <w:link w:val="Tiu2"/>
    <w:rsid w:val="006A3109"/>
    <w:pPr>
      <w:widowControl w:val="0"/>
      <w:shd w:val="clear" w:color="auto" w:fill="FFFFFF"/>
      <w:spacing w:before="60" w:after="60" w:line="240" w:lineRule="atLeast"/>
      <w:jc w:val="both"/>
      <w:outlineLvl w:val="1"/>
    </w:pPr>
    <w:rPr>
      <w:b/>
      <w:bCs/>
      <w:i/>
      <w:iCs/>
      <w:sz w:val="25"/>
      <w:szCs w:val="25"/>
      <w:shd w:val="clear" w:color="auto" w:fill="FFFFFF"/>
    </w:rPr>
  </w:style>
  <w:style w:type="table" w:styleId="TableGrid">
    <w:name w:val="Table Grid"/>
    <w:basedOn w:val="TableNormal"/>
    <w:rsid w:val="00627F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B35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B1020B"/>
    <w:rPr>
      <w:b/>
      <w:bCs/>
    </w:rPr>
  </w:style>
  <w:style w:type="character" w:customStyle="1" w:styleId="Heading1Char">
    <w:name w:val="Heading 1 Char"/>
    <w:basedOn w:val="DefaultParagraphFont"/>
    <w:link w:val="Heading1"/>
    <w:rsid w:val="005C271F"/>
    <w:rPr>
      <w:rFonts w:ascii="Times New Roman" w:eastAsia="Times New Roman" w:hAnsi="Times New Roman" w:cs="Times New Roman"/>
      <w:b/>
      <w:bCs/>
      <w:kern w:val="36"/>
      <w:sz w:val="48"/>
      <w:szCs w:val="48"/>
      <w:lang w:val="x-none" w:eastAsia="x-none"/>
    </w:rPr>
  </w:style>
  <w:style w:type="character" w:customStyle="1" w:styleId="Heading2Char">
    <w:name w:val="Heading 2 Char"/>
    <w:basedOn w:val="DefaultParagraphFont"/>
    <w:semiHidden/>
    <w:rsid w:val="005C27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C271F"/>
    <w:rPr>
      <w:rFonts w:ascii="Arial" w:eastAsia="Times New Roman" w:hAnsi="Arial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5C271F"/>
    <w:rPr>
      <w:rFonts w:ascii=".VnTime" w:eastAsia="Times New Roman" w:hAnsi=".VnTime" w:cs="Times New Roman"/>
      <w:b/>
      <w:sz w:val="28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5C271F"/>
    <w:rPr>
      <w:rFonts w:ascii=".VnTimeH" w:eastAsia="Times New Roman" w:hAnsi=".VnTimeH" w:cs="Times New Roman"/>
      <w:b/>
      <w:sz w:val="26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5C271F"/>
    <w:rPr>
      <w:rFonts w:ascii="Calibri" w:eastAsia="Times New Roman" w:hAnsi="Calibri" w:cs="Times New Roman"/>
      <w:b/>
      <w:bCs/>
      <w:lang w:val="x-none" w:eastAsia="x-none"/>
    </w:rPr>
  </w:style>
  <w:style w:type="paragraph" w:styleId="BodyText">
    <w:name w:val="Body Text"/>
    <w:basedOn w:val="Normal"/>
    <w:link w:val="BodyTextChar"/>
    <w:rsid w:val="005C271F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5C271F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rsid w:val="005C271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Footer">
    <w:name w:val="footer"/>
    <w:basedOn w:val="Normal"/>
    <w:link w:val="FooterChar"/>
    <w:uiPriority w:val="99"/>
    <w:rsid w:val="005C271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Hyperlink">
    <w:name w:val="Hyperlink"/>
    <w:uiPriority w:val="99"/>
    <w:unhideWhenUsed/>
    <w:rsid w:val="005C271F"/>
    <w:rPr>
      <w:color w:val="0000FF"/>
      <w:u w:val="single"/>
    </w:rPr>
  </w:style>
  <w:style w:type="character" w:styleId="PageNumber">
    <w:name w:val="page number"/>
    <w:basedOn w:val="DefaultParagraphFont"/>
    <w:rsid w:val="005C271F"/>
  </w:style>
  <w:style w:type="paragraph" w:styleId="Title">
    <w:name w:val="Title"/>
    <w:basedOn w:val="Normal"/>
    <w:link w:val="TitleChar"/>
    <w:qFormat/>
    <w:rsid w:val="005C271F"/>
    <w:pPr>
      <w:spacing w:after="0" w:line="240" w:lineRule="auto"/>
      <w:jc w:val="center"/>
    </w:pPr>
    <w:rPr>
      <w:rFonts w:ascii=".VnArialH" w:eastAsia="Times New Roman" w:hAnsi=".VnArialH" w:cs="Times New Roman"/>
      <w:b/>
      <w:bCs/>
      <w:color w:val="FF0000"/>
      <w:sz w:val="24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5C271F"/>
    <w:rPr>
      <w:rFonts w:ascii=".VnArialH" w:eastAsia="Times New Roman" w:hAnsi=".VnArialH" w:cs="Times New Roman"/>
      <w:b/>
      <w:bCs/>
      <w:color w:val="FF0000"/>
      <w:sz w:val="24"/>
      <w:szCs w:val="24"/>
      <w:lang w:val="x-none" w:eastAsia="x-none"/>
    </w:rPr>
  </w:style>
  <w:style w:type="paragraph" w:customStyle="1" w:styleId="CharCharCharCharCharChar">
    <w:name w:val="Char Char Char Char Char Char"/>
    <w:basedOn w:val="Normal"/>
    <w:rsid w:val="005C271F"/>
    <w:pPr>
      <w:spacing w:after="160" w:line="240" w:lineRule="exact"/>
    </w:pPr>
    <w:rPr>
      <w:rFonts w:ascii="Tahoma" w:eastAsia="Times New Roman" w:hAnsi="Tahoma" w:cs="Tahom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5C271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customStyle="1" w:styleId="NumberingSymbols">
    <w:name w:val="Numbering Symbols"/>
    <w:rsid w:val="005C271F"/>
  </w:style>
  <w:style w:type="paragraph" w:customStyle="1" w:styleId="Char">
    <w:name w:val="Char"/>
    <w:basedOn w:val="Normal"/>
    <w:rsid w:val="005C271F"/>
    <w:pPr>
      <w:spacing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Char2">
    <w:name w:val="Char2"/>
    <w:basedOn w:val="Normal"/>
    <w:rsid w:val="005C271F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character" w:customStyle="1" w:styleId="w90">
    <w:name w:val="w90"/>
    <w:basedOn w:val="DefaultParagraphFont"/>
    <w:rsid w:val="005C271F"/>
  </w:style>
  <w:style w:type="paragraph" w:customStyle="1" w:styleId="CharCharChar">
    <w:name w:val="Char Char Char"/>
    <w:basedOn w:val="Normal"/>
    <w:rsid w:val="005C271F"/>
    <w:pPr>
      <w:spacing w:after="160" w:line="240" w:lineRule="exact"/>
    </w:pPr>
    <w:rPr>
      <w:rFonts w:ascii="Tahoma" w:eastAsia="Times New Roman" w:hAnsi="Tahoma" w:cs="Times New Roman"/>
      <w:sz w:val="20"/>
      <w:szCs w:val="20"/>
      <w:lang w:val="en-GB"/>
    </w:rPr>
  </w:style>
  <w:style w:type="character" w:customStyle="1" w:styleId="w5">
    <w:name w:val="w5"/>
    <w:basedOn w:val="DefaultParagraphFont"/>
    <w:rsid w:val="005C271F"/>
  </w:style>
  <w:style w:type="character" w:customStyle="1" w:styleId="w6">
    <w:name w:val="w6"/>
    <w:basedOn w:val="DefaultParagraphFont"/>
    <w:rsid w:val="005C271F"/>
  </w:style>
  <w:style w:type="paragraph" w:customStyle="1" w:styleId="CharCharCharChar">
    <w:name w:val="Char Char Char Char"/>
    <w:basedOn w:val="Normal"/>
    <w:rsid w:val="005C271F"/>
    <w:pPr>
      <w:spacing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CharCharCharCharCharCharCharCharCharChar">
    <w:name w:val="Char Char Char Char Char Char Char Char Char Char"/>
    <w:basedOn w:val="Normal"/>
    <w:rsid w:val="005C271F"/>
    <w:pPr>
      <w:spacing w:after="160" w:line="240" w:lineRule="exact"/>
    </w:pPr>
    <w:rPr>
      <w:rFonts w:ascii="Tahoma" w:eastAsia="Times New Roman" w:hAnsi="Tahoma" w:cs="Times New Roman"/>
      <w:sz w:val="20"/>
      <w:szCs w:val="20"/>
      <w:lang w:val="en-GB"/>
    </w:rPr>
  </w:style>
  <w:style w:type="paragraph" w:customStyle="1" w:styleId="CharCharChar1CharCharCharCharCharCharCharCharCharChar">
    <w:name w:val="Char Char Char1 Char Char Char Char Char Char Char Char Char Char"/>
    <w:autoRedefine/>
    <w:rsid w:val="005C271F"/>
    <w:pPr>
      <w:numPr>
        <w:numId w:val="12"/>
      </w:numPr>
      <w:tabs>
        <w:tab w:val="clear" w:pos="717"/>
        <w:tab w:val="num" w:pos="720"/>
      </w:tabs>
      <w:spacing w:after="120" w:line="240" w:lineRule="auto"/>
      <w:ind w:left="357" w:firstLine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5C271F"/>
  </w:style>
  <w:style w:type="paragraph" w:customStyle="1" w:styleId="Char1">
    <w:name w:val="Char1"/>
    <w:basedOn w:val="Normal"/>
    <w:rsid w:val="005C271F"/>
    <w:pPr>
      <w:spacing w:after="160" w:line="240" w:lineRule="exact"/>
    </w:pPr>
    <w:rPr>
      <w:rFonts w:ascii="Tahoma" w:eastAsia="PMingLiU" w:hAnsi="Tahoma" w:cs="Times New Roman"/>
      <w:sz w:val="20"/>
      <w:szCs w:val="20"/>
    </w:rPr>
  </w:style>
  <w:style w:type="paragraph" w:customStyle="1" w:styleId="Char3">
    <w:name w:val="Char3"/>
    <w:basedOn w:val="Normal"/>
    <w:rsid w:val="005C271F"/>
    <w:pPr>
      <w:spacing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ColorfulList-Accent11">
    <w:name w:val="Colorful List - Accent 11"/>
    <w:basedOn w:val="Normal"/>
    <w:uiPriority w:val="34"/>
    <w:qFormat/>
    <w:rsid w:val="005C271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1">
    <w:name w:val="Heading 2 Char1"/>
    <w:link w:val="Heading2"/>
    <w:locked/>
    <w:rsid w:val="005C271F"/>
    <w:rPr>
      <w:rFonts w:ascii="Times New Roman" w:eastAsia="Times New Roman" w:hAnsi="Times New Roman" w:cs="Times New Roman"/>
      <w:b/>
      <w:bCs/>
      <w:sz w:val="36"/>
      <w:szCs w:val="36"/>
      <w:lang w:val="x-none" w:eastAsia="x-none"/>
    </w:rPr>
  </w:style>
  <w:style w:type="paragraph" w:styleId="BodyText2">
    <w:name w:val="Body Text 2"/>
    <w:basedOn w:val="Normal"/>
    <w:link w:val="BodyText2Char"/>
    <w:unhideWhenUsed/>
    <w:rsid w:val="005C271F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Char0">
    <w:name w:val="Char"/>
    <w:basedOn w:val="Normal"/>
    <w:rsid w:val="005C271F"/>
    <w:pPr>
      <w:spacing w:after="160" w:line="240" w:lineRule="exact"/>
    </w:pPr>
    <w:rPr>
      <w:rFonts w:ascii="Arial" w:eastAsia="Times New Roman" w:hAnsi="Arial" w:cs="Times New Roman"/>
    </w:rPr>
  </w:style>
  <w:style w:type="paragraph" w:styleId="BodyTextIndent">
    <w:name w:val="Body Text Indent"/>
    <w:basedOn w:val="Normal"/>
    <w:link w:val="BodyTextIndentChar"/>
    <w:unhideWhenUsed/>
    <w:rsid w:val="005C271F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odyTextIndent2">
    <w:name w:val="Body Text Indent 2"/>
    <w:basedOn w:val="Normal"/>
    <w:link w:val="BodyTextIndent2Char"/>
    <w:semiHidden/>
    <w:unhideWhenUsed/>
    <w:rsid w:val="005C271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C271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odyTextIndent3">
    <w:name w:val="Body Text Indent 3"/>
    <w:basedOn w:val="Normal"/>
    <w:link w:val="BodyTextIndent3Char"/>
    <w:unhideWhenUsed/>
    <w:rsid w:val="005C271F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5C271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List2">
    <w:name w:val="List 2"/>
    <w:basedOn w:val="Normal"/>
    <w:rsid w:val="005C271F"/>
    <w:pPr>
      <w:spacing w:after="0" w:line="240" w:lineRule="auto"/>
      <w:ind w:left="720" w:hanging="360"/>
    </w:pPr>
    <w:rPr>
      <w:rFonts w:ascii=".VnTime" w:eastAsia="Times New Roman" w:hAnsi=".VnTime" w:cs="Times New Roman"/>
      <w:sz w:val="28"/>
      <w:szCs w:val="20"/>
    </w:rPr>
  </w:style>
  <w:style w:type="character" w:styleId="CommentReference">
    <w:name w:val="annotation reference"/>
    <w:semiHidden/>
    <w:unhideWhenUsed/>
    <w:rsid w:val="005C271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C27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C271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C271F"/>
    <w:rPr>
      <w:b/>
      <w:bCs/>
      <w:lang w:val="x-none" w:eastAsia="x-none"/>
    </w:rPr>
  </w:style>
  <w:style w:type="character" w:customStyle="1" w:styleId="CommentSubjectChar">
    <w:name w:val="Comment Subject Char"/>
    <w:basedOn w:val="CommentTextChar"/>
    <w:link w:val="CommentSubject"/>
    <w:semiHidden/>
    <w:rsid w:val="005C271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5C271F"/>
    <w:rPr>
      <w:color w:val="954F72"/>
      <w:u w:val="single"/>
    </w:rPr>
  </w:style>
  <w:style w:type="paragraph" w:customStyle="1" w:styleId="msonormal0">
    <w:name w:val="msonormal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2">
    <w:name w:val="xl8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3">
    <w:name w:val="xl8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4">
    <w:name w:val="xl8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5">
    <w:name w:val="xl8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6">
    <w:name w:val="xl8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7">
    <w:name w:val="xl87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8">
    <w:name w:val="xl88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89">
    <w:name w:val="xl89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90">
    <w:name w:val="xl90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91">
    <w:name w:val="xl91"/>
    <w:basedOn w:val="Normal"/>
    <w:rsid w:val="005C271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2">
    <w:name w:val="xl92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5C271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Normal"/>
    <w:rsid w:val="005C27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96">
    <w:name w:val="xl9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97">
    <w:name w:val="xl97"/>
    <w:basedOn w:val="Normal"/>
    <w:rsid w:val="005C271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98">
    <w:name w:val="xl98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99">
    <w:name w:val="xl99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0">
    <w:name w:val="xl100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1">
    <w:name w:val="xl101"/>
    <w:basedOn w:val="Normal"/>
    <w:rsid w:val="005C271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2">
    <w:name w:val="xl102"/>
    <w:basedOn w:val="Normal"/>
    <w:rsid w:val="005C271F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3">
    <w:name w:val="xl103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04">
    <w:name w:val="xl104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5">
    <w:name w:val="xl10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6">
    <w:name w:val="xl106"/>
    <w:basedOn w:val="Normal"/>
    <w:rsid w:val="005C271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8">
    <w:name w:val="xl108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1">
    <w:name w:val="xl11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2">
    <w:name w:val="xl11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3">
    <w:name w:val="xl11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4">
    <w:name w:val="xl11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5">
    <w:name w:val="xl11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16">
    <w:name w:val="xl11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17">
    <w:name w:val="xl117"/>
    <w:basedOn w:val="Normal"/>
    <w:rsid w:val="005C271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8">
    <w:name w:val="xl118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19">
    <w:name w:val="xl119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20">
    <w:name w:val="xl12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1">
    <w:name w:val="xl12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2">
    <w:name w:val="xl12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3">
    <w:name w:val="xl12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4">
    <w:name w:val="xl124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5">
    <w:name w:val="xl12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6">
    <w:name w:val="xl12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27">
    <w:name w:val="xl127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8">
    <w:name w:val="xl128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9">
    <w:name w:val="xl129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0">
    <w:name w:val="xl130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1">
    <w:name w:val="xl131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2">
    <w:name w:val="xl13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3">
    <w:name w:val="xl13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34">
    <w:name w:val="xl13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5">
    <w:name w:val="xl13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6">
    <w:name w:val="xl13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7">
    <w:name w:val="xl137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8">
    <w:name w:val="xl138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39">
    <w:name w:val="xl139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0">
    <w:name w:val="xl140"/>
    <w:basedOn w:val="Normal"/>
    <w:rsid w:val="005C271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41">
    <w:name w:val="xl141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42">
    <w:name w:val="xl142"/>
    <w:basedOn w:val="Normal"/>
    <w:rsid w:val="005C27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xl143">
    <w:name w:val="xl14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4">
    <w:name w:val="xl14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5">
    <w:name w:val="xl14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6">
    <w:name w:val="xl14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7">
    <w:name w:val="xl147"/>
    <w:basedOn w:val="Normal"/>
    <w:rsid w:val="005C27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8">
    <w:name w:val="xl148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149">
    <w:name w:val="xl149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0">
    <w:name w:val="xl15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1">
    <w:name w:val="xl15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2">
    <w:name w:val="xl15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3">
    <w:name w:val="xl15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4">
    <w:name w:val="xl154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0"/>
      <w:szCs w:val="20"/>
    </w:rPr>
  </w:style>
  <w:style w:type="paragraph" w:customStyle="1" w:styleId="xl155">
    <w:name w:val="xl155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56">
    <w:name w:val="xl15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57">
    <w:name w:val="xl157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58">
    <w:name w:val="xl158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59">
    <w:name w:val="xl159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160">
    <w:name w:val="xl160"/>
    <w:basedOn w:val="Normal"/>
    <w:rsid w:val="005C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CharCharCharCharCharCharChar">
    <w:name w:val="Char Char Char Char Char Char Char"/>
    <w:autoRedefine/>
    <w:rsid w:val="005C271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n-dieund">
    <w:name w:val="n-dieund"/>
    <w:basedOn w:val="Normal"/>
    <w:rsid w:val="005C271F"/>
    <w:pPr>
      <w:spacing w:after="120" w:line="240" w:lineRule="auto"/>
      <w:ind w:firstLine="709"/>
      <w:jc w:val="both"/>
    </w:pPr>
    <w:rPr>
      <w:rFonts w:ascii=".VnTime" w:eastAsia="Times New Roman" w:hAnsi=".VnTime" w:cs=".VnTime"/>
      <w:b/>
      <w:bCs/>
      <w:sz w:val="28"/>
      <w:szCs w:val="28"/>
    </w:rPr>
  </w:style>
  <w:style w:type="numbering" w:customStyle="1" w:styleId="NoList1">
    <w:name w:val="No List1"/>
    <w:next w:val="NoList"/>
    <w:uiPriority w:val="99"/>
    <w:semiHidden/>
    <w:unhideWhenUsed/>
    <w:rsid w:val="005C271F"/>
  </w:style>
  <w:style w:type="paragraph" w:customStyle="1" w:styleId="font5">
    <w:name w:val="font5"/>
    <w:basedOn w:val="Normal"/>
    <w:rsid w:val="005C271F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vi-VN" w:eastAsia="vi-VN"/>
    </w:rPr>
  </w:style>
  <w:style w:type="paragraph" w:customStyle="1" w:styleId="font6">
    <w:name w:val="font6"/>
    <w:basedOn w:val="Normal"/>
    <w:rsid w:val="005C271F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vi-VN" w:eastAsia="vi-VN"/>
    </w:rPr>
  </w:style>
  <w:style w:type="paragraph" w:customStyle="1" w:styleId="xl68">
    <w:name w:val="xl68"/>
    <w:basedOn w:val="Normal"/>
    <w:rsid w:val="005C27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xl69">
    <w:name w:val="xl69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vi-VN" w:eastAsia="vi-VN"/>
    </w:rPr>
  </w:style>
  <w:style w:type="paragraph" w:customStyle="1" w:styleId="xl70">
    <w:name w:val="xl7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xl71">
    <w:name w:val="xl71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xl72">
    <w:name w:val="xl72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xl73">
    <w:name w:val="xl73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paragraph" w:customStyle="1" w:styleId="xl74">
    <w:name w:val="xl74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paragraph" w:customStyle="1" w:styleId="xl75">
    <w:name w:val="xl75"/>
    <w:basedOn w:val="Normal"/>
    <w:rsid w:val="005C271F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6"/>
      <w:szCs w:val="26"/>
      <w:lang w:val="vi-VN" w:eastAsia="vi-VN"/>
    </w:rPr>
  </w:style>
  <w:style w:type="paragraph" w:customStyle="1" w:styleId="xl76">
    <w:name w:val="xl76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paragraph" w:customStyle="1" w:styleId="xl77">
    <w:name w:val="xl77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vi-VN" w:eastAsia="vi-VN"/>
    </w:rPr>
  </w:style>
  <w:style w:type="paragraph" w:customStyle="1" w:styleId="xl78">
    <w:name w:val="xl78"/>
    <w:basedOn w:val="Normal"/>
    <w:rsid w:val="005C271F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i/>
      <w:iCs/>
      <w:sz w:val="26"/>
      <w:szCs w:val="26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5C271F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5C271F"/>
  </w:style>
  <w:style w:type="character" w:customStyle="1" w:styleId="Vnbnnidung4">
    <w:name w:val="Văn bản nội dung (4)_"/>
    <w:link w:val="Vnbnnidung40"/>
    <w:locked/>
    <w:rsid w:val="005C271F"/>
    <w:rPr>
      <w:i/>
      <w:iCs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5C271F"/>
    <w:pPr>
      <w:widowControl w:val="0"/>
      <w:shd w:val="clear" w:color="auto" w:fill="FFFFFF"/>
      <w:spacing w:after="0" w:line="365" w:lineRule="exact"/>
      <w:ind w:firstLine="760"/>
      <w:jc w:val="both"/>
    </w:pPr>
    <w:rPr>
      <w:i/>
      <w:iCs/>
    </w:rPr>
  </w:style>
  <w:style w:type="character" w:customStyle="1" w:styleId="Vnbnnidung2">
    <w:name w:val="Văn bản nội dung (2)"/>
    <w:rsid w:val="005C271F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u w:val="none"/>
      <w:effect w:val="none"/>
    </w:rPr>
  </w:style>
  <w:style w:type="character" w:customStyle="1" w:styleId="Tiu112pt">
    <w:name w:val="Tiêu đề #1 + 12 pt"/>
    <w:aliases w:val="Tỉ lệ 100%,Tiêu đề #1 + Corbel,8,5 pt,Giãn cách 0 pt,Văn bản nội dung (2) + 10,In đậm"/>
    <w:rsid w:val="005C271F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vi-VN" w:eastAsia="vi-VN" w:bidi="vi-VN"/>
    </w:rPr>
  </w:style>
  <w:style w:type="paragraph" w:customStyle="1" w:styleId="xl67">
    <w:name w:val="xl67"/>
    <w:basedOn w:val="Normal"/>
    <w:rsid w:val="005C271F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0">
    <w:name w:val="xl80"/>
    <w:basedOn w:val="Normal"/>
    <w:rsid w:val="005C27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5C271F"/>
  </w:style>
  <w:style w:type="numbering" w:customStyle="1" w:styleId="NoList12">
    <w:name w:val="No List12"/>
    <w:next w:val="NoList"/>
    <w:uiPriority w:val="99"/>
    <w:semiHidden/>
    <w:unhideWhenUsed/>
    <w:rsid w:val="005C271F"/>
  </w:style>
  <w:style w:type="paragraph" w:customStyle="1" w:styleId="xl161">
    <w:name w:val="xl161"/>
    <w:basedOn w:val="Normal"/>
    <w:rsid w:val="005C271F"/>
    <w:pPr>
      <w:pBdr>
        <w:lef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62">
    <w:name w:val="xl162"/>
    <w:basedOn w:val="Normal"/>
    <w:rsid w:val="005C271F"/>
    <w:pPr>
      <w:pBdr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63">
    <w:name w:val="xl163"/>
    <w:basedOn w:val="Normal"/>
    <w:rsid w:val="005C271F"/>
    <w:pPr>
      <w:pBdr>
        <w:left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64">
    <w:name w:val="xl164"/>
    <w:basedOn w:val="Normal"/>
    <w:rsid w:val="005C271F"/>
    <w:pPr>
      <w:pBdr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numbering" w:customStyle="1" w:styleId="NoList3">
    <w:name w:val="No List3"/>
    <w:next w:val="NoList"/>
    <w:uiPriority w:val="99"/>
    <w:semiHidden/>
    <w:unhideWhenUsed/>
    <w:rsid w:val="0096040C"/>
  </w:style>
  <w:style w:type="table" w:customStyle="1" w:styleId="TableGrid2">
    <w:name w:val="Table Grid2"/>
    <w:basedOn w:val="TableNormal"/>
    <w:next w:val="TableGrid"/>
    <w:rsid w:val="009604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4">
    <w:name w:val="Char"/>
    <w:basedOn w:val="Normal"/>
    <w:semiHidden/>
    <w:rsid w:val="0096040C"/>
    <w:pPr>
      <w:spacing w:after="160" w:line="240" w:lineRule="exact"/>
    </w:pPr>
    <w:rPr>
      <w:rFonts w:ascii="Arial" w:eastAsia="Times New Roman" w:hAnsi="Arial" w:cs="Times New Roman"/>
    </w:rPr>
  </w:style>
  <w:style w:type="paragraph" w:customStyle="1" w:styleId="CharCharCharCharCharCharChar0">
    <w:name w:val="Char Char Char Char Char Char Char"/>
    <w:autoRedefine/>
    <w:rsid w:val="0096040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numbering" w:customStyle="1" w:styleId="NoList13">
    <w:name w:val="No List13"/>
    <w:next w:val="NoList"/>
    <w:uiPriority w:val="99"/>
    <w:semiHidden/>
    <w:unhideWhenUsed/>
    <w:rsid w:val="0096040C"/>
  </w:style>
  <w:style w:type="table" w:customStyle="1" w:styleId="TableGrid11">
    <w:name w:val="Table Grid11"/>
    <w:basedOn w:val="TableNormal"/>
    <w:next w:val="TableGrid"/>
    <w:uiPriority w:val="59"/>
    <w:rsid w:val="0096040C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">
    <w:name w:val="No List111"/>
    <w:next w:val="NoList"/>
    <w:uiPriority w:val="99"/>
    <w:semiHidden/>
    <w:unhideWhenUsed/>
    <w:rsid w:val="0096040C"/>
  </w:style>
  <w:style w:type="numbering" w:customStyle="1" w:styleId="NoList21">
    <w:name w:val="No List21"/>
    <w:next w:val="NoList"/>
    <w:uiPriority w:val="99"/>
    <w:semiHidden/>
    <w:unhideWhenUsed/>
    <w:rsid w:val="0096040C"/>
  </w:style>
  <w:style w:type="numbering" w:customStyle="1" w:styleId="NoList121">
    <w:name w:val="No List121"/>
    <w:next w:val="NoList"/>
    <w:uiPriority w:val="99"/>
    <w:semiHidden/>
    <w:unhideWhenUsed/>
    <w:rsid w:val="00960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9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38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72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46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49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64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3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03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76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848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70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06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45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1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081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474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49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43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37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21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298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3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60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53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62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37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806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2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34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51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50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07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35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69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64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14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08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31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5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34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33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3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2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01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26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42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21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17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nbanphapluat.co/van-ban-lien-quan?id=44/2014/N%C4%90-CP" TargetMode="Externa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anbanphapluat.co/van-ban-lien-quan?id=36/2014/TT-BTM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customXml" Target="../customXml/item4.xml"/><Relationship Id="rId10" Type="http://schemas.openxmlformats.org/officeDocument/2006/relationships/hyperlink" Target="https://vanbanphapluat.co/van-ban-lien-quan?id=01/2017/N%C4%90-CP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vanbanphapluat.co/van-ban-lien-quan?id=104/2014/N%C4%90-CP" TargetMode="External"/><Relationship Id="rId14" Type="http://schemas.openxmlformats.org/officeDocument/2006/relationships/header" Target="header3.xm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078248-1C81-4698-A18C-8240ECF24B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9567FF-11B8-4D7B-ABE2-579BD6C1AC26}"/>
</file>

<file path=customXml/itemProps3.xml><?xml version="1.0" encoding="utf-8"?>
<ds:datastoreItem xmlns:ds="http://schemas.openxmlformats.org/officeDocument/2006/customXml" ds:itemID="{B759353A-9038-4B2F-B8CE-B2F4342651C6}"/>
</file>

<file path=customXml/itemProps4.xml><?xml version="1.0" encoding="utf-8"?>
<ds:datastoreItem xmlns:ds="http://schemas.openxmlformats.org/officeDocument/2006/customXml" ds:itemID="{6FF46787-A9D1-4E18-A16C-327754E356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5</cp:revision>
  <cp:lastPrinted>2023-05-25T08:27:00Z</cp:lastPrinted>
  <dcterms:created xsi:type="dcterms:W3CDTF">2023-08-03T02:03:00Z</dcterms:created>
  <dcterms:modified xsi:type="dcterms:W3CDTF">2023-08-03T02:15:00Z</dcterms:modified>
</cp:coreProperties>
</file>