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tblInd w:w="-34" w:type="dxa"/>
        <w:shd w:val="clear" w:color="auto" w:fill="FFFFFF"/>
        <w:tblCellMar>
          <w:left w:w="0" w:type="dxa"/>
          <w:right w:w="0" w:type="dxa"/>
        </w:tblCellMar>
        <w:tblLook w:val="04A0" w:firstRow="1" w:lastRow="0" w:firstColumn="1" w:lastColumn="0" w:noHBand="0" w:noVBand="1"/>
      </w:tblPr>
      <w:tblGrid>
        <w:gridCol w:w="3436"/>
        <w:gridCol w:w="5920"/>
      </w:tblGrid>
      <w:tr w:rsidR="00D93206" w:rsidRPr="00D93206" w14:paraId="295E9CCB" w14:textId="77777777" w:rsidTr="0006464E">
        <w:trPr>
          <w:trHeight w:val="1134"/>
        </w:trPr>
        <w:tc>
          <w:tcPr>
            <w:tcW w:w="3436" w:type="dxa"/>
            <w:shd w:val="clear" w:color="auto" w:fill="FFFFFF"/>
            <w:tcMar>
              <w:top w:w="0" w:type="dxa"/>
              <w:left w:w="108" w:type="dxa"/>
              <w:bottom w:w="0" w:type="dxa"/>
              <w:right w:w="108" w:type="dxa"/>
            </w:tcMar>
            <w:hideMark/>
          </w:tcPr>
          <w:p w14:paraId="15420DE6" w14:textId="77777777" w:rsidR="001C4072" w:rsidRPr="0006464E" w:rsidRDefault="001C4072" w:rsidP="00B51EA8">
            <w:pPr>
              <w:spacing w:after="0" w:line="240" w:lineRule="auto"/>
              <w:jc w:val="center"/>
              <w:rPr>
                <w:rFonts w:eastAsia="Times New Roman" w:cs="Times New Roman"/>
                <w:b/>
                <w:bCs/>
                <w:szCs w:val="28"/>
              </w:rPr>
            </w:pPr>
            <w:r w:rsidRPr="0006464E">
              <w:rPr>
                <w:rFonts w:eastAsia="Times New Roman" w:cs="Times New Roman"/>
                <w:b/>
                <w:bCs/>
                <w:szCs w:val="28"/>
              </w:rPr>
              <w:t>HỘI ĐỒNG NHÂN DÂN</w:t>
            </w:r>
          </w:p>
          <w:p w14:paraId="221BE1B6" w14:textId="77777777" w:rsidR="001C4072" w:rsidRPr="0006464E" w:rsidRDefault="001C4072" w:rsidP="00B51EA8">
            <w:pPr>
              <w:spacing w:after="0" w:line="240" w:lineRule="auto"/>
              <w:jc w:val="center"/>
              <w:rPr>
                <w:rFonts w:eastAsia="Times New Roman" w:cs="Times New Roman"/>
                <w:sz w:val="18"/>
                <w:szCs w:val="26"/>
              </w:rPr>
            </w:pPr>
            <w:r w:rsidRPr="0006464E">
              <w:rPr>
                <w:rFonts w:eastAsia="Times New Roman" w:cs="Times New Roman"/>
                <w:b/>
                <w:bCs/>
                <w:noProof/>
                <w:szCs w:val="28"/>
              </w:rPr>
              <mc:AlternateContent>
                <mc:Choice Requires="wps">
                  <w:drawing>
                    <wp:anchor distT="4294967295" distB="4294967295" distL="114300" distR="114300" simplePos="0" relativeHeight="251659264" behindDoc="0" locked="0" layoutInCell="1" allowOverlap="1" wp14:anchorId="73CC9A3E" wp14:editId="0B4629C6">
                      <wp:simplePos x="0" y="0"/>
                      <wp:positionH relativeFrom="column">
                        <wp:posOffset>680085</wp:posOffset>
                      </wp:positionH>
                      <wp:positionV relativeFrom="paragraph">
                        <wp:posOffset>233044</wp:posOffset>
                      </wp:positionV>
                      <wp:extent cx="4953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1374D17" id="Straight Connector 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" strokecolor="black [3040]">
                      <o:lock v:ext="edit" shapetype="f"/>
                    </v:line>
                  </w:pict>
                </mc:Fallback>
              </mc:AlternateContent>
            </w:r>
            <w:r w:rsidRPr="0006464E">
              <w:rPr>
                <w:rFonts w:eastAsia="Times New Roman" w:cs="Times New Roman"/>
                <w:b/>
                <w:bCs/>
                <w:szCs w:val="28"/>
              </w:rPr>
              <w:t>TỈNH GIA LAI</w:t>
            </w:r>
            <w:r w:rsidRPr="00D93206">
              <w:rPr>
                <w:rFonts w:eastAsia="Times New Roman" w:cs="Times New Roman"/>
                <w:b/>
                <w:bCs/>
                <w:sz w:val="26"/>
                <w:szCs w:val="26"/>
                <w:lang w:val="vi-VN"/>
              </w:rPr>
              <w:br/>
            </w:r>
          </w:p>
          <w:p w14:paraId="50DB7208" w14:textId="77777777" w:rsidR="000453C9" w:rsidRPr="0006464E" w:rsidRDefault="000453C9" w:rsidP="00B51EA8">
            <w:pPr>
              <w:spacing w:after="0" w:line="240" w:lineRule="auto"/>
              <w:jc w:val="center"/>
              <w:rPr>
                <w:rFonts w:eastAsia="Times New Roman" w:cs="Times New Roman"/>
                <w:sz w:val="2"/>
                <w:szCs w:val="16"/>
              </w:rPr>
            </w:pPr>
          </w:p>
          <w:p w14:paraId="22AEBC97" w14:textId="48ED2533" w:rsidR="001C4072" w:rsidRPr="00D93206" w:rsidRDefault="001C4072" w:rsidP="00A64A5B">
            <w:pPr>
              <w:spacing w:after="0" w:line="240" w:lineRule="auto"/>
              <w:jc w:val="center"/>
              <w:rPr>
                <w:rFonts w:eastAsia="Times New Roman" w:cs="Times New Roman"/>
                <w:szCs w:val="28"/>
              </w:rPr>
            </w:pPr>
            <w:r w:rsidRPr="00D93206">
              <w:rPr>
                <w:rFonts w:eastAsia="Times New Roman" w:cs="Times New Roman"/>
                <w:szCs w:val="28"/>
                <w:lang w:val="vi-VN"/>
              </w:rPr>
              <w:t xml:space="preserve">Số: </w:t>
            </w:r>
            <w:r w:rsidRPr="00D93206">
              <w:rPr>
                <w:rFonts w:eastAsia="Times New Roman" w:cs="Times New Roman"/>
                <w:szCs w:val="28"/>
              </w:rPr>
              <w:t xml:space="preserve"> </w:t>
            </w:r>
            <w:r w:rsidR="00A64A5B">
              <w:rPr>
                <w:rFonts w:eastAsia="Times New Roman" w:cs="Times New Roman"/>
                <w:szCs w:val="28"/>
              </w:rPr>
              <w:t>47</w:t>
            </w:r>
            <w:r w:rsidRPr="00D93206">
              <w:rPr>
                <w:rFonts w:eastAsia="Times New Roman" w:cs="Times New Roman"/>
                <w:szCs w:val="28"/>
                <w:lang w:val="vi-VN"/>
              </w:rPr>
              <w:t>/</w:t>
            </w:r>
            <w:r w:rsidRPr="00D93206">
              <w:rPr>
                <w:rFonts w:eastAsia="Times New Roman" w:cs="Times New Roman"/>
                <w:szCs w:val="28"/>
              </w:rPr>
              <w:t>2026</w:t>
            </w:r>
            <w:r w:rsidRPr="00D93206">
              <w:rPr>
                <w:rFonts w:eastAsia="Times New Roman" w:cs="Times New Roman"/>
                <w:szCs w:val="28"/>
                <w:lang w:val="vi-VN"/>
              </w:rPr>
              <w:t>/</w:t>
            </w:r>
            <w:r w:rsidRPr="00D93206">
              <w:rPr>
                <w:rFonts w:eastAsia="Times New Roman" w:cs="Times New Roman"/>
                <w:szCs w:val="28"/>
              </w:rPr>
              <w:t>NQ</w:t>
            </w:r>
            <w:r w:rsidRPr="00D93206">
              <w:rPr>
                <w:rFonts w:eastAsia="Times New Roman" w:cs="Times New Roman"/>
                <w:szCs w:val="28"/>
                <w:lang w:val="vi-VN"/>
              </w:rPr>
              <w:t>-</w:t>
            </w:r>
            <w:r w:rsidRPr="00D93206">
              <w:rPr>
                <w:rFonts w:eastAsia="Times New Roman" w:cs="Times New Roman"/>
                <w:szCs w:val="28"/>
              </w:rPr>
              <w:t>HĐND</w:t>
            </w:r>
          </w:p>
        </w:tc>
        <w:tc>
          <w:tcPr>
            <w:tcW w:w="5920" w:type="dxa"/>
            <w:shd w:val="clear" w:color="auto" w:fill="FFFFFF"/>
            <w:tcMar>
              <w:top w:w="0" w:type="dxa"/>
              <w:left w:w="108" w:type="dxa"/>
              <w:bottom w:w="0" w:type="dxa"/>
              <w:right w:w="108" w:type="dxa"/>
            </w:tcMar>
            <w:hideMark/>
          </w:tcPr>
          <w:p w14:paraId="2485AC8C" w14:textId="0ECF1888" w:rsidR="001C4072" w:rsidRPr="0006464E" w:rsidRDefault="001C4072" w:rsidP="0006464E">
            <w:pPr>
              <w:spacing w:after="0" w:line="240" w:lineRule="auto"/>
              <w:rPr>
                <w:rFonts w:eastAsia="Times New Roman" w:cs="Times New Roman"/>
                <w:sz w:val="22"/>
                <w:szCs w:val="28"/>
                <w:vertAlign w:val="superscript"/>
              </w:rPr>
            </w:pPr>
            <w:r w:rsidRPr="0006464E">
              <w:rPr>
                <w:rFonts w:eastAsia="Times New Roman" w:cs="Times New Roman"/>
                <w:b/>
                <w:bCs/>
                <w:noProof/>
                <w:sz w:val="27"/>
                <w:szCs w:val="27"/>
              </w:rPr>
              <mc:AlternateContent>
                <mc:Choice Requires="wps">
                  <w:drawing>
                    <wp:anchor distT="4294967294" distB="4294967294" distL="114300" distR="114300" simplePos="0" relativeHeight="251660288" behindDoc="0" locked="0" layoutInCell="1" allowOverlap="1" wp14:anchorId="1DBD3E1D" wp14:editId="4614E778">
                      <wp:simplePos x="0" y="0"/>
                      <wp:positionH relativeFrom="column">
                        <wp:posOffset>701344</wp:posOffset>
                      </wp:positionH>
                      <wp:positionV relativeFrom="paragraph">
                        <wp:posOffset>425450</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83E83BE"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5.2pt,33.5pt" to="224.7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" strokecolor="black [3040]">
                      <o:lock v:ext="edit" shapetype="f"/>
                    </v:line>
                  </w:pict>
                </mc:Fallback>
              </mc:AlternateContent>
            </w:r>
            <w:r w:rsidRPr="0006464E">
              <w:rPr>
                <w:rFonts w:eastAsia="Times New Roman" w:cs="Times New Roman"/>
                <w:b/>
                <w:bCs/>
                <w:sz w:val="27"/>
                <w:szCs w:val="27"/>
                <w:lang w:val="vi-VN"/>
              </w:rPr>
              <w:t>CỘNG HÒA XÃ HỘI CHỦ NGHĨA VIỆT NAM</w:t>
            </w:r>
            <w:r w:rsidRPr="0006464E">
              <w:rPr>
                <w:rFonts w:eastAsia="Times New Roman" w:cs="Times New Roman"/>
                <w:b/>
                <w:bCs/>
                <w:szCs w:val="28"/>
                <w:lang w:val="vi-VN"/>
              </w:rPr>
              <w:br/>
            </w:r>
            <w:r w:rsidR="0006464E">
              <w:rPr>
                <w:rFonts w:eastAsia="Times New Roman" w:cs="Times New Roman"/>
                <w:b/>
                <w:bCs/>
                <w:szCs w:val="28"/>
              </w:rPr>
              <w:t xml:space="preserve">                </w:t>
            </w:r>
            <w:r w:rsidRPr="0006464E">
              <w:rPr>
                <w:rFonts w:eastAsia="Times New Roman" w:cs="Times New Roman"/>
                <w:b/>
                <w:bCs/>
                <w:szCs w:val="28"/>
                <w:lang w:val="vi-VN"/>
              </w:rPr>
              <w:t>Độc lập - Tự do - Hạnh phúc</w:t>
            </w:r>
            <w:r w:rsidRPr="0006464E">
              <w:rPr>
                <w:rFonts w:eastAsia="Times New Roman" w:cs="Times New Roman"/>
                <w:b/>
                <w:bCs/>
                <w:szCs w:val="28"/>
                <w:lang w:val="vi-VN"/>
              </w:rPr>
              <w:br/>
            </w:r>
          </w:p>
          <w:p w14:paraId="138AC32A" w14:textId="77777777" w:rsidR="000453C9" w:rsidRPr="0006464E" w:rsidRDefault="000453C9" w:rsidP="00B51EA8">
            <w:pPr>
              <w:spacing w:after="0" w:line="240" w:lineRule="auto"/>
              <w:jc w:val="center"/>
              <w:rPr>
                <w:rFonts w:eastAsia="Times New Roman" w:cs="Times New Roman"/>
                <w:sz w:val="2"/>
                <w:szCs w:val="10"/>
                <w:vertAlign w:val="superscript"/>
              </w:rPr>
            </w:pPr>
          </w:p>
          <w:p w14:paraId="37393979" w14:textId="102755E0" w:rsidR="001C4072" w:rsidRPr="00D93206" w:rsidRDefault="0058775E" w:rsidP="00B51EA8">
            <w:pPr>
              <w:spacing w:after="0" w:line="240" w:lineRule="auto"/>
              <w:jc w:val="center"/>
              <w:rPr>
                <w:rFonts w:eastAsia="Times New Roman" w:cs="Times New Roman"/>
                <w:szCs w:val="28"/>
                <w:vertAlign w:val="superscript"/>
              </w:rPr>
            </w:pPr>
            <w:r w:rsidRPr="00D93206">
              <w:rPr>
                <w:rFonts w:eastAsia="Times New Roman" w:cs="Times New Roman"/>
                <w:i/>
                <w:iCs/>
                <w:szCs w:val="28"/>
              </w:rPr>
              <w:t xml:space="preserve"> </w:t>
            </w:r>
            <w:r w:rsidR="001C4072" w:rsidRPr="00D93206">
              <w:rPr>
                <w:rFonts w:eastAsia="Times New Roman" w:cs="Times New Roman"/>
                <w:i/>
                <w:iCs/>
                <w:szCs w:val="28"/>
              </w:rPr>
              <w:t>Gia Lai</w:t>
            </w:r>
            <w:r w:rsidR="001C4072" w:rsidRPr="00D93206">
              <w:rPr>
                <w:rFonts w:eastAsia="Times New Roman" w:cs="Times New Roman"/>
                <w:i/>
                <w:iCs/>
                <w:szCs w:val="28"/>
                <w:lang w:val="vi-VN"/>
              </w:rPr>
              <w:t>, ngày </w:t>
            </w:r>
            <w:r w:rsidR="002F1489" w:rsidRPr="00D93206">
              <w:rPr>
                <w:rFonts w:eastAsia="Times New Roman" w:cs="Times New Roman"/>
                <w:i/>
                <w:iCs/>
                <w:szCs w:val="28"/>
              </w:rPr>
              <w:t>29</w:t>
            </w:r>
            <w:r w:rsidR="001C4072" w:rsidRPr="00D93206">
              <w:rPr>
                <w:rFonts w:eastAsia="Times New Roman" w:cs="Times New Roman"/>
                <w:i/>
                <w:iCs/>
                <w:szCs w:val="28"/>
              </w:rPr>
              <w:t xml:space="preserve"> </w:t>
            </w:r>
            <w:r w:rsidR="001C4072" w:rsidRPr="00D93206">
              <w:rPr>
                <w:rFonts w:eastAsia="Times New Roman" w:cs="Times New Roman"/>
                <w:i/>
                <w:iCs/>
                <w:szCs w:val="28"/>
                <w:lang w:val="vi-VN"/>
              </w:rPr>
              <w:t>tháng</w:t>
            </w:r>
            <w:r w:rsidR="001C4072" w:rsidRPr="00D93206">
              <w:rPr>
                <w:rFonts w:eastAsia="Times New Roman" w:cs="Times New Roman"/>
                <w:i/>
                <w:iCs/>
                <w:szCs w:val="28"/>
              </w:rPr>
              <w:t xml:space="preserve"> </w:t>
            </w:r>
            <w:r w:rsidR="009D3F05" w:rsidRPr="00D93206">
              <w:rPr>
                <w:rFonts w:eastAsia="Times New Roman" w:cs="Times New Roman"/>
                <w:i/>
                <w:iCs/>
                <w:szCs w:val="28"/>
              </w:rPr>
              <w:t>5</w:t>
            </w:r>
            <w:r w:rsidR="001C4072" w:rsidRPr="00D93206">
              <w:rPr>
                <w:rFonts w:eastAsia="Times New Roman" w:cs="Times New Roman"/>
                <w:i/>
                <w:iCs/>
                <w:szCs w:val="28"/>
              </w:rPr>
              <w:t xml:space="preserve"> </w:t>
            </w:r>
            <w:r w:rsidR="001C4072" w:rsidRPr="00D93206">
              <w:rPr>
                <w:rFonts w:eastAsia="Times New Roman" w:cs="Times New Roman"/>
                <w:i/>
                <w:iCs/>
                <w:szCs w:val="28"/>
                <w:lang w:val="vi-VN"/>
              </w:rPr>
              <w:t xml:space="preserve">năm </w:t>
            </w:r>
            <w:r w:rsidR="001C4072" w:rsidRPr="00D93206">
              <w:rPr>
                <w:rFonts w:eastAsia="Times New Roman" w:cs="Times New Roman"/>
                <w:i/>
                <w:iCs/>
                <w:szCs w:val="28"/>
              </w:rPr>
              <w:t>2026</w:t>
            </w:r>
          </w:p>
        </w:tc>
      </w:tr>
    </w:tbl>
    <w:p w14:paraId="2DB1D650" w14:textId="6BAD12DF" w:rsidR="001C4072" w:rsidRPr="00D93206" w:rsidRDefault="001C4072" w:rsidP="001C4072">
      <w:pPr>
        <w:shd w:val="clear" w:color="auto" w:fill="FFFFFF"/>
        <w:tabs>
          <w:tab w:val="left" w:pos="540"/>
        </w:tabs>
        <w:spacing w:after="0" w:line="240" w:lineRule="auto"/>
        <w:rPr>
          <w:rFonts w:eastAsia="Times New Roman" w:cs="Times New Roman"/>
          <w:sz w:val="48"/>
          <w:szCs w:val="26"/>
        </w:rPr>
      </w:pPr>
      <w:r w:rsidRPr="00D93206">
        <w:rPr>
          <w:rFonts w:eastAsia="Times New Roman" w:cs="Times New Roman"/>
          <w:sz w:val="48"/>
          <w:szCs w:val="26"/>
        </w:rPr>
        <w:tab/>
      </w:r>
      <w:bookmarkStart w:id="0" w:name="loai_1"/>
    </w:p>
    <w:p w14:paraId="76B26971" w14:textId="0AD57117" w:rsidR="001C4072" w:rsidRPr="00D93206" w:rsidRDefault="001C4072" w:rsidP="00AE3CD7">
      <w:pPr>
        <w:spacing w:before="60" w:after="60" w:line="240" w:lineRule="auto"/>
        <w:jc w:val="center"/>
        <w:rPr>
          <w:rFonts w:eastAsia="Times New Roman" w:cs="Times New Roman"/>
          <w:b/>
          <w:bCs/>
          <w:szCs w:val="28"/>
        </w:rPr>
      </w:pPr>
      <w:r w:rsidRPr="00D93206">
        <w:rPr>
          <w:rFonts w:eastAsia="Times New Roman" w:cs="Times New Roman"/>
          <w:b/>
          <w:bCs/>
          <w:szCs w:val="28"/>
        </w:rPr>
        <w:t>NGHỊ</w:t>
      </w:r>
      <w:r w:rsidR="00FA62F8" w:rsidRPr="00D93206">
        <w:rPr>
          <w:rFonts w:eastAsia="Times New Roman" w:cs="Times New Roman"/>
          <w:b/>
          <w:bCs/>
          <w:szCs w:val="28"/>
        </w:rPr>
        <w:t xml:space="preserve"> </w:t>
      </w:r>
      <w:r w:rsidRPr="00D93206">
        <w:rPr>
          <w:rFonts w:eastAsia="Times New Roman" w:cs="Times New Roman"/>
          <w:b/>
          <w:bCs/>
          <w:szCs w:val="28"/>
          <w:lang w:val="vi-VN"/>
        </w:rPr>
        <w:t>QUYẾT</w:t>
      </w:r>
      <w:bookmarkEnd w:id="0"/>
    </w:p>
    <w:p w14:paraId="1DC8EF58" w14:textId="77777777" w:rsidR="00CF3C2E" w:rsidRPr="00D93206" w:rsidRDefault="00A753B1" w:rsidP="00AE3CD7">
      <w:pPr>
        <w:widowControl w:val="0"/>
        <w:tabs>
          <w:tab w:val="right" w:leader="dot" w:pos="7920"/>
        </w:tabs>
        <w:spacing w:before="60" w:after="60" w:line="240" w:lineRule="auto"/>
        <w:jc w:val="center"/>
        <w:rPr>
          <w:b/>
          <w:szCs w:val="28"/>
        </w:rPr>
      </w:pPr>
      <w:r w:rsidRPr="00D93206">
        <w:rPr>
          <w:b/>
          <w:szCs w:val="28"/>
        </w:rPr>
        <w:t xml:space="preserve">Quy định </w:t>
      </w:r>
      <w:r w:rsidRPr="00D93206">
        <w:rPr>
          <w:b/>
          <w:szCs w:val="28"/>
          <w:lang w:val="vi"/>
        </w:rPr>
        <w:t>mức</w:t>
      </w:r>
      <w:r w:rsidRPr="00D93206">
        <w:rPr>
          <w:b/>
        </w:rPr>
        <w:t xml:space="preserve"> </w:t>
      </w:r>
      <w:r w:rsidRPr="00D93206">
        <w:rPr>
          <w:b/>
          <w:szCs w:val="28"/>
          <w:lang w:val="vi"/>
        </w:rPr>
        <w:t xml:space="preserve">chi để tổ chức các giải thi đấu </w:t>
      </w:r>
      <w:r w:rsidR="0096460E" w:rsidRPr="00D93206">
        <w:rPr>
          <w:b/>
          <w:szCs w:val="28"/>
        </w:rPr>
        <w:t xml:space="preserve">thể thao </w:t>
      </w:r>
    </w:p>
    <w:p w14:paraId="3FEA47AC" w14:textId="5C2F4DCF" w:rsidR="001C4072" w:rsidRPr="00D93206" w:rsidRDefault="00A753B1" w:rsidP="00AE3CD7">
      <w:pPr>
        <w:widowControl w:val="0"/>
        <w:tabs>
          <w:tab w:val="right" w:leader="dot" w:pos="7920"/>
        </w:tabs>
        <w:spacing w:before="60" w:after="60" w:line="240" w:lineRule="auto"/>
        <w:jc w:val="center"/>
        <w:rPr>
          <w:b/>
          <w:szCs w:val="28"/>
        </w:rPr>
      </w:pPr>
      <w:r w:rsidRPr="00D93206">
        <w:rPr>
          <w:b/>
          <w:szCs w:val="28"/>
          <w:lang w:val="vi"/>
        </w:rPr>
        <w:t>do địa phương tổ</w:t>
      </w:r>
      <w:r w:rsidRPr="00D93206">
        <w:rPr>
          <w:b/>
          <w:szCs w:val="28"/>
        </w:rPr>
        <w:t xml:space="preserve"> </w:t>
      </w:r>
      <w:r w:rsidRPr="00D93206">
        <w:rPr>
          <w:b/>
          <w:szCs w:val="28"/>
          <w:lang w:val="vi"/>
        </w:rPr>
        <w:t>chức</w:t>
      </w:r>
    </w:p>
    <w:p w14:paraId="36DDB1B5" w14:textId="77777777" w:rsidR="00A753B1" w:rsidRPr="00D93206" w:rsidRDefault="00A753B1" w:rsidP="005E04E2">
      <w:pPr>
        <w:widowControl w:val="0"/>
        <w:tabs>
          <w:tab w:val="right" w:leader="dot" w:pos="7920"/>
        </w:tabs>
        <w:spacing w:before="120" w:after="120" w:line="240" w:lineRule="auto"/>
        <w:rPr>
          <w:rFonts w:eastAsia="Times New Roman" w:cs="Times New Roman"/>
          <w:b/>
          <w:szCs w:val="28"/>
        </w:rPr>
      </w:pPr>
    </w:p>
    <w:p w14:paraId="114D6D46" w14:textId="77777777" w:rsidR="00A753B1" w:rsidRPr="00D93206" w:rsidRDefault="001C4072" w:rsidP="00CF3C2E">
      <w:pPr>
        <w:spacing w:before="120" w:after="120" w:line="240" w:lineRule="auto"/>
        <w:ind w:firstLine="720"/>
        <w:jc w:val="both"/>
        <w:rPr>
          <w:i/>
          <w:szCs w:val="28"/>
        </w:rPr>
      </w:pPr>
      <w:r w:rsidRPr="00D93206">
        <w:rPr>
          <w:i/>
          <w:szCs w:val="28"/>
        </w:rPr>
        <w:t xml:space="preserve">Căn cứ Luật Tổ chức chính quyền địa phương </w:t>
      </w:r>
      <w:r w:rsidRPr="00D93206">
        <w:rPr>
          <w:i/>
          <w:iCs/>
          <w:szCs w:val="28"/>
          <w:lang w:val="nl-NL"/>
        </w:rPr>
        <w:t>số 72/2025/QH15</w:t>
      </w:r>
      <w:r w:rsidRPr="00D93206">
        <w:rPr>
          <w:i/>
          <w:szCs w:val="28"/>
        </w:rPr>
        <w:t>;</w:t>
      </w:r>
    </w:p>
    <w:p w14:paraId="53E6DE5C" w14:textId="77777777" w:rsidR="005E04E2" w:rsidRPr="00D93206" w:rsidRDefault="005E04E2" w:rsidP="00CF3C2E">
      <w:pPr>
        <w:spacing w:before="120" w:after="120" w:line="240" w:lineRule="auto"/>
        <w:ind w:firstLine="720"/>
        <w:jc w:val="both"/>
        <w:rPr>
          <w:rFonts w:eastAsia="Times New Roman" w:cs="Times New Roman"/>
          <w:i/>
          <w:iCs/>
          <w:szCs w:val="28"/>
        </w:rPr>
      </w:pPr>
      <w:bookmarkStart w:id="1" w:name="_Hlk229159595"/>
      <w:r w:rsidRPr="00D93206">
        <w:rPr>
          <w:rFonts w:eastAsia="Times New Roman" w:cs="Times New Roman"/>
          <w:i/>
          <w:iCs/>
          <w:szCs w:val="28"/>
        </w:rPr>
        <w:t>Căn cứ Luật Ban hành văn bản quy phạm pháp luật số 64/2025/QH15, được sửa đổi, bổ sung bởi Luật số 87/2025/QH15;</w:t>
      </w:r>
    </w:p>
    <w:p w14:paraId="1BC5D9CE" w14:textId="77777777" w:rsidR="00653F5B" w:rsidRPr="00D93206" w:rsidRDefault="00653F5B" w:rsidP="00653F5B">
      <w:pPr>
        <w:spacing w:before="120" w:after="120" w:line="240" w:lineRule="auto"/>
        <w:ind w:firstLine="720"/>
        <w:jc w:val="both"/>
        <w:rPr>
          <w:i/>
          <w:szCs w:val="28"/>
        </w:rPr>
      </w:pPr>
      <w:r w:rsidRPr="00D93206">
        <w:rPr>
          <w:i/>
          <w:iCs/>
          <w:szCs w:val="28"/>
          <w:lang w:val="vi"/>
        </w:rPr>
        <w:t>Căn cứ Luật Ngân sách nhà nước số 89/2025/QH15</w:t>
      </w:r>
      <w:r w:rsidRPr="00D93206">
        <w:rPr>
          <w:i/>
          <w:iCs/>
          <w:szCs w:val="28"/>
        </w:rPr>
        <w:t>;</w:t>
      </w:r>
      <w:r w:rsidRPr="00D93206">
        <w:rPr>
          <w:i/>
          <w:szCs w:val="28"/>
        </w:rPr>
        <w:t xml:space="preserve"> </w:t>
      </w:r>
    </w:p>
    <w:p w14:paraId="06978C1A" w14:textId="7465CDB3" w:rsidR="00B55136" w:rsidRPr="00D93206" w:rsidRDefault="00A753B1" w:rsidP="00CF3C2E">
      <w:pPr>
        <w:spacing w:before="120" w:after="120" w:line="240" w:lineRule="auto"/>
        <w:ind w:firstLine="720"/>
        <w:jc w:val="both"/>
        <w:rPr>
          <w:i/>
          <w:iCs/>
          <w:szCs w:val="28"/>
        </w:rPr>
      </w:pPr>
      <w:r w:rsidRPr="00D93206">
        <w:rPr>
          <w:i/>
          <w:iCs/>
          <w:szCs w:val="28"/>
          <w:lang w:val="vi"/>
        </w:rPr>
        <w:t>Căn cứ Luật Thể dục, thể thao số 77/2006/QH11 được sửa</w:t>
      </w:r>
      <w:r w:rsidRPr="00D93206">
        <w:rPr>
          <w:i/>
          <w:iCs/>
          <w:szCs w:val="28"/>
        </w:rPr>
        <w:t xml:space="preserve"> </w:t>
      </w:r>
      <w:r w:rsidRPr="00D93206">
        <w:rPr>
          <w:i/>
          <w:iCs/>
          <w:szCs w:val="28"/>
          <w:lang w:val="vi"/>
        </w:rPr>
        <w:t>đổi, bổ sung bởi Luật số 26/2018/QH14</w:t>
      </w:r>
      <w:r w:rsidR="00B55136" w:rsidRPr="00D93206">
        <w:rPr>
          <w:i/>
          <w:iCs/>
          <w:szCs w:val="28"/>
        </w:rPr>
        <w:t>;</w:t>
      </w:r>
    </w:p>
    <w:bookmarkEnd w:id="1"/>
    <w:p w14:paraId="5F5D8C88" w14:textId="77777777" w:rsidR="00852EB6" w:rsidRPr="00D93206" w:rsidRDefault="00AD2FA0" w:rsidP="00852EB6">
      <w:pPr>
        <w:shd w:val="clear" w:color="auto" w:fill="FFFFFF"/>
        <w:spacing w:before="120" w:after="120" w:line="240" w:lineRule="auto"/>
        <w:ind w:firstLine="720"/>
        <w:jc w:val="both"/>
        <w:rPr>
          <w:rFonts w:eastAsia="Times New Roman" w:cs="Times New Roman"/>
          <w:i/>
          <w:iCs/>
          <w:szCs w:val="28"/>
        </w:rPr>
      </w:pPr>
      <w:r w:rsidRPr="00D93206">
        <w:rPr>
          <w:rFonts w:eastAsia="Times New Roman" w:cs="Times New Roman"/>
          <w:i/>
          <w:iCs/>
          <w:szCs w:val="28"/>
        </w:rPr>
        <w:t>Căn cứ Thông tư số </w:t>
      </w:r>
      <w:hyperlink r:id="rId7" w:tgtFrame="_blank" w:tooltip="Thông tư 86/2020/TT-BTC" w:history="1">
        <w:r w:rsidRPr="00D93206">
          <w:rPr>
            <w:rFonts w:eastAsia="Times New Roman" w:cs="Times New Roman"/>
            <w:i/>
            <w:iCs/>
            <w:szCs w:val="28"/>
          </w:rPr>
          <w:t>117/2025/TT-BTC</w:t>
        </w:r>
      </w:hyperlink>
      <w:r w:rsidR="00E243D0" w:rsidRPr="00D93206">
        <w:rPr>
          <w:rFonts w:eastAsia="Times New Roman" w:cs="Times New Roman"/>
          <w:i/>
          <w:iCs/>
          <w:szCs w:val="28"/>
        </w:rPr>
        <w:t xml:space="preserve"> </w:t>
      </w:r>
      <w:r w:rsidRPr="00D93206">
        <w:rPr>
          <w:rFonts w:eastAsia="Times New Roman" w:cs="Times New Roman"/>
          <w:i/>
          <w:iCs/>
          <w:szCs w:val="28"/>
        </w:rPr>
        <w:t>của Bộ trưởng Bộ Tài chính quy định lập dự toán, quản lý sử dụng và quyết toán kinh phí ngân sách nhà nước hỗ trợ tổ chức các giải thi đấu thể thao tại Việt Nam;</w:t>
      </w:r>
      <w:bookmarkStart w:id="2" w:name="dieu_1"/>
    </w:p>
    <w:p w14:paraId="15AE5867" w14:textId="33C5DE37" w:rsidR="00031E44" w:rsidRPr="00D93206" w:rsidRDefault="00A753B1" w:rsidP="00852EB6">
      <w:pPr>
        <w:shd w:val="clear" w:color="auto" w:fill="FFFFFF"/>
        <w:spacing w:before="120" w:after="120" w:line="240" w:lineRule="auto"/>
        <w:ind w:firstLine="720"/>
        <w:jc w:val="both"/>
        <w:rPr>
          <w:i/>
          <w:iCs/>
          <w:szCs w:val="28"/>
          <w:lang w:val="vi"/>
        </w:rPr>
      </w:pPr>
      <w:r w:rsidRPr="00D93206">
        <w:rPr>
          <w:i/>
          <w:iCs/>
          <w:szCs w:val="28"/>
          <w:lang w:val="vi"/>
        </w:rPr>
        <w:t xml:space="preserve">Xét Tờ trình số </w:t>
      </w:r>
      <w:r w:rsidR="0012180E" w:rsidRPr="00D93206">
        <w:rPr>
          <w:i/>
          <w:iCs/>
          <w:szCs w:val="28"/>
        </w:rPr>
        <w:t>678</w:t>
      </w:r>
      <w:r w:rsidRPr="00D93206">
        <w:rPr>
          <w:i/>
          <w:iCs/>
          <w:szCs w:val="28"/>
          <w:lang w:val="vi"/>
        </w:rPr>
        <w:t xml:space="preserve">/TTr-UBND ngày </w:t>
      </w:r>
      <w:r w:rsidR="0012180E" w:rsidRPr="00D93206">
        <w:rPr>
          <w:i/>
          <w:iCs/>
          <w:szCs w:val="28"/>
        </w:rPr>
        <w:t>16</w:t>
      </w:r>
      <w:r w:rsidRPr="00D93206">
        <w:rPr>
          <w:i/>
          <w:iCs/>
          <w:szCs w:val="28"/>
          <w:lang w:val="vi"/>
        </w:rPr>
        <w:t xml:space="preserve"> tháng </w:t>
      </w:r>
      <w:r w:rsidR="0012180E" w:rsidRPr="00D93206">
        <w:rPr>
          <w:i/>
          <w:iCs/>
          <w:szCs w:val="28"/>
        </w:rPr>
        <w:t>5</w:t>
      </w:r>
      <w:r w:rsidRPr="00D93206">
        <w:rPr>
          <w:i/>
          <w:iCs/>
          <w:szCs w:val="28"/>
          <w:lang w:val="vi"/>
        </w:rPr>
        <w:t xml:space="preserve"> năm 2026 của Ủy ban</w:t>
      </w:r>
      <w:r w:rsidRPr="00D93206">
        <w:rPr>
          <w:i/>
          <w:iCs/>
          <w:szCs w:val="28"/>
        </w:rPr>
        <w:t xml:space="preserve"> </w:t>
      </w:r>
      <w:r w:rsidRPr="00D93206">
        <w:rPr>
          <w:i/>
          <w:iCs/>
          <w:szCs w:val="28"/>
          <w:lang w:val="vi"/>
        </w:rPr>
        <w:t xml:space="preserve">nhân dân tỉnh </w:t>
      </w:r>
      <w:r w:rsidR="00653F5B" w:rsidRPr="00D93206">
        <w:rPr>
          <w:i/>
          <w:iCs/>
          <w:szCs w:val="28"/>
        </w:rPr>
        <w:t xml:space="preserve">về </w:t>
      </w:r>
      <w:r w:rsidR="00852EB6" w:rsidRPr="00D93206">
        <w:rPr>
          <w:rFonts w:eastAsia="Times New Roman" w:cs="Times New Roman"/>
          <w:i/>
          <w:iCs/>
          <w:szCs w:val="28"/>
        </w:rPr>
        <w:t xml:space="preserve">dự thảo Nghị quyết </w:t>
      </w:r>
      <w:r w:rsidR="00F203C9" w:rsidRPr="00D93206">
        <w:rPr>
          <w:rFonts w:eastAsia="Times New Roman" w:cs="Times New Roman"/>
          <w:i/>
          <w:iCs/>
          <w:szCs w:val="28"/>
        </w:rPr>
        <w:t>q</w:t>
      </w:r>
      <w:r w:rsidR="00852EB6" w:rsidRPr="00D93206">
        <w:rPr>
          <w:rFonts w:eastAsia="Times New Roman" w:cs="Times New Roman"/>
          <w:i/>
          <w:iCs/>
          <w:szCs w:val="28"/>
        </w:rPr>
        <w:t>uy định mức chi để tổ chức các giải thi đấu thể thao trên địa bàn tỉnh</w:t>
      </w:r>
      <w:r w:rsidRPr="00D93206">
        <w:rPr>
          <w:i/>
          <w:iCs/>
          <w:szCs w:val="28"/>
          <w:lang w:val="vi"/>
        </w:rPr>
        <w:t xml:space="preserve">; Báo cáo thẩm tra số </w:t>
      </w:r>
      <w:r w:rsidR="00FA62F8" w:rsidRPr="00D93206">
        <w:rPr>
          <w:i/>
          <w:iCs/>
          <w:szCs w:val="28"/>
        </w:rPr>
        <w:t>47</w:t>
      </w:r>
      <w:r w:rsidR="009D3F05" w:rsidRPr="00D93206">
        <w:rPr>
          <w:i/>
          <w:iCs/>
          <w:szCs w:val="28"/>
        </w:rPr>
        <w:t xml:space="preserve">/BC-VHXH </w:t>
      </w:r>
      <w:r w:rsidRPr="00D93206">
        <w:rPr>
          <w:i/>
          <w:iCs/>
          <w:szCs w:val="28"/>
          <w:lang w:val="vi"/>
        </w:rPr>
        <w:t xml:space="preserve">ngày </w:t>
      </w:r>
      <w:r w:rsidR="00FA62F8" w:rsidRPr="00D93206">
        <w:rPr>
          <w:i/>
          <w:iCs/>
          <w:szCs w:val="28"/>
        </w:rPr>
        <w:t>22</w:t>
      </w:r>
      <w:r w:rsidRPr="00D93206">
        <w:rPr>
          <w:i/>
          <w:iCs/>
          <w:szCs w:val="28"/>
          <w:lang w:val="vi"/>
        </w:rPr>
        <w:t xml:space="preserve"> tháng </w:t>
      </w:r>
      <w:r w:rsidR="009D3F05" w:rsidRPr="00D93206">
        <w:rPr>
          <w:i/>
          <w:iCs/>
          <w:szCs w:val="28"/>
        </w:rPr>
        <w:t>5</w:t>
      </w:r>
      <w:r w:rsidRPr="00D93206">
        <w:rPr>
          <w:i/>
          <w:iCs/>
          <w:szCs w:val="28"/>
        </w:rPr>
        <w:t xml:space="preserve"> </w:t>
      </w:r>
      <w:r w:rsidRPr="00D93206">
        <w:rPr>
          <w:i/>
          <w:iCs/>
          <w:szCs w:val="28"/>
          <w:lang w:val="vi"/>
        </w:rPr>
        <w:t xml:space="preserve">năm 2026 của Ban Văn hóa </w:t>
      </w:r>
      <w:r w:rsidR="00653F5B" w:rsidRPr="00D93206">
        <w:rPr>
          <w:i/>
          <w:iCs/>
          <w:szCs w:val="28"/>
        </w:rPr>
        <w:t>- X</w:t>
      </w:r>
      <w:r w:rsidRPr="00D93206">
        <w:rPr>
          <w:i/>
          <w:iCs/>
          <w:szCs w:val="28"/>
          <w:lang w:val="vi"/>
        </w:rPr>
        <w:t>ã hội Hội đồng nhân dân tỉnh; ý kiến thảo luận</w:t>
      </w:r>
      <w:r w:rsidRPr="00D93206">
        <w:rPr>
          <w:i/>
          <w:iCs/>
          <w:szCs w:val="28"/>
        </w:rPr>
        <w:t xml:space="preserve"> </w:t>
      </w:r>
      <w:r w:rsidRPr="00D93206">
        <w:rPr>
          <w:i/>
          <w:iCs/>
          <w:szCs w:val="28"/>
          <w:lang w:val="vi"/>
        </w:rPr>
        <w:t xml:space="preserve">của đại biểu Hội đồng nhân dân </w:t>
      </w:r>
      <w:r w:rsidR="006048DB" w:rsidRPr="00D93206">
        <w:rPr>
          <w:i/>
          <w:iCs/>
          <w:szCs w:val="28"/>
        </w:rPr>
        <w:t xml:space="preserve">tỉnh </w:t>
      </w:r>
      <w:r w:rsidRPr="00D93206">
        <w:rPr>
          <w:i/>
          <w:iCs/>
          <w:szCs w:val="28"/>
          <w:lang w:val="vi"/>
        </w:rPr>
        <w:t>tại kỳ họp;</w:t>
      </w:r>
    </w:p>
    <w:p w14:paraId="13100849" w14:textId="48EAAA6A" w:rsidR="00A753B1" w:rsidRPr="00D93206" w:rsidRDefault="00A753B1" w:rsidP="00CF3C2E">
      <w:pPr>
        <w:shd w:val="clear" w:color="auto" w:fill="FFFFFF"/>
        <w:spacing w:before="120" w:after="120" w:line="240" w:lineRule="auto"/>
        <w:ind w:firstLine="720"/>
        <w:jc w:val="both"/>
        <w:rPr>
          <w:rFonts w:eastAsia="Arial Unicode MS" w:cs="Times New Roman"/>
          <w:bCs/>
          <w:i/>
          <w:iCs/>
          <w:szCs w:val="28"/>
        </w:rPr>
      </w:pPr>
      <w:r w:rsidRPr="00D93206">
        <w:rPr>
          <w:i/>
          <w:iCs/>
          <w:szCs w:val="28"/>
          <w:lang w:val="vi"/>
        </w:rPr>
        <w:t>Hội đồng nhân dân ban hành Nghị quyết quy định mức chi để tổ chức các</w:t>
      </w:r>
      <w:r w:rsidRPr="00D93206">
        <w:rPr>
          <w:i/>
          <w:iCs/>
          <w:szCs w:val="28"/>
        </w:rPr>
        <w:t xml:space="preserve"> </w:t>
      </w:r>
      <w:r w:rsidRPr="00D93206">
        <w:rPr>
          <w:i/>
          <w:iCs/>
          <w:szCs w:val="28"/>
          <w:lang w:val="vi"/>
        </w:rPr>
        <w:t xml:space="preserve">giải thi đấu </w:t>
      </w:r>
      <w:r w:rsidR="0096460E" w:rsidRPr="00D93206">
        <w:rPr>
          <w:i/>
          <w:iCs/>
          <w:szCs w:val="28"/>
        </w:rPr>
        <w:t xml:space="preserve">thể thao </w:t>
      </w:r>
      <w:r w:rsidRPr="00D93206">
        <w:rPr>
          <w:i/>
          <w:iCs/>
          <w:szCs w:val="28"/>
          <w:lang w:val="vi"/>
        </w:rPr>
        <w:t>do địa phương tổ chức.</w:t>
      </w:r>
    </w:p>
    <w:p w14:paraId="2BF51FFB" w14:textId="77777777" w:rsidR="00717ECC" w:rsidRPr="00D93206" w:rsidRDefault="00717ECC" w:rsidP="00CF3C2E">
      <w:pPr>
        <w:widowControl w:val="0"/>
        <w:tabs>
          <w:tab w:val="right" w:leader="dot" w:pos="7920"/>
        </w:tabs>
        <w:spacing w:before="120" w:after="120" w:line="240" w:lineRule="auto"/>
        <w:ind w:firstLine="720"/>
        <w:jc w:val="both"/>
        <w:rPr>
          <w:rFonts w:eastAsia="Times New Roman" w:cs="Times New Roman"/>
          <w:b/>
          <w:szCs w:val="28"/>
        </w:rPr>
      </w:pPr>
      <w:r w:rsidRPr="00D93206">
        <w:rPr>
          <w:rFonts w:eastAsia="Times New Roman" w:cs="Times New Roman"/>
          <w:b/>
          <w:szCs w:val="28"/>
        </w:rPr>
        <w:t>Điều 1. Phạm vi điều chỉn</w:t>
      </w:r>
      <w:r w:rsidR="00B34BDD" w:rsidRPr="00D93206">
        <w:rPr>
          <w:rFonts w:eastAsia="Times New Roman" w:cs="Times New Roman"/>
          <w:b/>
          <w:szCs w:val="28"/>
        </w:rPr>
        <w:t>h</w:t>
      </w:r>
    </w:p>
    <w:p w14:paraId="36ECBFF9" w14:textId="20937842" w:rsidR="00A753B1" w:rsidRPr="00D93206" w:rsidRDefault="00A753B1" w:rsidP="00CF3C2E">
      <w:pPr>
        <w:widowControl w:val="0"/>
        <w:tabs>
          <w:tab w:val="right" w:leader="dot" w:pos="7920"/>
        </w:tabs>
        <w:spacing w:before="120" w:after="120" w:line="240" w:lineRule="auto"/>
        <w:ind w:firstLine="720"/>
        <w:jc w:val="both"/>
        <w:rPr>
          <w:b/>
          <w:spacing w:val="2"/>
          <w:szCs w:val="28"/>
        </w:rPr>
      </w:pPr>
      <w:r w:rsidRPr="00D93206">
        <w:rPr>
          <w:spacing w:val="2"/>
          <w:szCs w:val="28"/>
          <w:lang w:val="vi"/>
        </w:rPr>
        <w:t xml:space="preserve">Nghị quyết này quy định </w:t>
      </w:r>
      <w:r w:rsidR="0096460E" w:rsidRPr="00D93206">
        <w:rPr>
          <w:spacing w:val="2"/>
          <w:szCs w:val="28"/>
        </w:rPr>
        <w:t>mức chi</w:t>
      </w:r>
      <w:r w:rsidRPr="00D93206">
        <w:rPr>
          <w:spacing w:val="2"/>
          <w:szCs w:val="28"/>
          <w:lang w:val="vi"/>
        </w:rPr>
        <w:t xml:space="preserve"> để tổ chức các giải thi</w:t>
      </w:r>
      <w:r w:rsidRPr="00D93206">
        <w:rPr>
          <w:spacing w:val="2"/>
          <w:szCs w:val="28"/>
        </w:rPr>
        <w:t xml:space="preserve"> </w:t>
      </w:r>
      <w:r w:rsidRPr="00D93206">
        <w:rPr>
          <w:spacing w:val="2"/>
          <w:szCs w:val="28"/>
          <w:lang w:val="vi"/>
        </w:rPr>
        <w:t>đấu thể thao do địa phương tổ chức trên địa bàn tỉnh Gia Lai có sử dụng ngân</w:t>
      </w:r>
      <w:r w:rsidRPr="00D93206">
        <w:rPr>
          <w:spacing w:val="2"/>
          <w:szCs w:val="28"/>
        </w:rPr>
        <w:t xml:space="preserve"> </w:t>
      </w:r>
      <w:r w:rsidRPr="00D93206">
        <w:rPr>
          <w:spacing w:val="2"/>
          <w:szCs w:val="28"/>
          <w:lang w:val="vi"/>
        </w:rPr>
        <w:t>sách nhà nước theo quy định tại khoản 1 Điều 7 Thông tư số</w:t>
      </w:r>
      <w:r w:rsidR="00B27E5A">
        <w:rPr>
          <w:spacing w:val="2"/>
          <w:szCs w:val="28"/>
        </w:rPr>
        <w:t xml:space="preserve"> </w:t>
      </w:r>
      <w:r w:rsidRPr="00D93206">
        <w:rPr>
          <w:spacing w:val="2"/>
          <w:szCs w:val="28"/>
          <w:lang w:val="vi"/>
        </w:rPr>
        <w:t>117/2025/TT-BTC</w:t>
      </w:r>
      <w:r w:rsidRPr="00D93206">
        <w:rPr>
          <w:spacing w:val="2"/>
          <w:szCs w:val="28"/>
        </w:rPr>
        <w:t xml:space="preserve"> </w:t>
      </w:r>
      <w:r w:rsidRPr="00D93206">
        <w:rPr>
          <w:spacing w:val="2"/>
          <w:szCs w:val="28"/>
          <w:lang w:val="vi"/>
        </w:rPr>
        <w:t>quy định lập dự toán, quản lý sử dụng và quyết toán kinh phí ngân sách nhà</w:t>
      </w:r>
      <w:r w:rsidRPr="00D93206">
        <w:rPr>
          <w:spacing w:val="2"/>
          <w:szCs w:val="28"/>
        </w:rPr>
        <w:t xml:space="preserve"> </w:t>
      </w:r>
      <w:r w:rsidRPr="00D93206">
        <w:rPr>
          <w:spacing w:val="2"/>
          <w:szCs w:val="28"/>
          <w:lang w:val="vi"/>
        </w:rPr>
        <w:t>nước hỗ trợ tổ chức các giải thi đấu thể thao tại Việt Nam</w:t>
      </w:r>
      <w:r w:rsidRPr="00D93206">
        <w:rPr>
          <w:spacing w:val="2"/>
          <w:szCs w:val="28"/>
        </w:rPr>
        <w:t>.</w:t>
      </w:r>
    </w:p>
    <w:p w14:paraId="163FEB89" w14:textId="1B405E5D" w:rsidR="00AD2FA0" w:rsidRPr="00D93206" w:rsidRDefault="00AD2FA0" w:rsidP="00CF3C2E">
      <w:pPr>
        <w:widowControl w:val="0"/>
        <w:tabs>
          <w:tab w:val="right" w:leader="dot" w:pos="7920"/>
        </w:tabs>
        <w:spacing w:before="120" w:after="120" w:line="240" w:lineRule="auto"/>
        <w:ind w:firstLine="720"/>
        <w:jc w:val="both"/>
        <w:rPr>
          <w:rFonts w:eastAsia="Times New Roman" w:cs="Times New Roman"/>
          <w:b/>
          <w:szCs w:val="28"/>
        </w:rPr>
      </w:pPr>
      <w:r w:rsidRPr="00D93206">
        <w:rPr>
          <w:rFonts w:eastAsia="Times New Roman" w:cs="Times New Roman"/>
          <w:b/>
          <w:szCs w:val="28"/>
        </w:rPr>
        <w:t xml:space="preserve">Điều 2. Đối tượng áp dụng </w:t>
      </w:r>
    </w:p>
    <w:p w14:paraId="2D3BA915" w14:textId="77777777" w:rsidR="00AD2FA0" w:rsidRPr="00D93206" w:rsidRDefault="00AD2FA0" w:rsidP="00CF3C2E">
      <w:pPr>
        <w:pBdr>
          <w:top w:val="nil"/>
          <w:left w:val="nil"/>
          <w:bottom w:val="nil"/>
          <w:right w:val="nil"/>
          <w:between w:val="nil"/>
        </w:pBdr>
        <w:spacing w:before="120" w:after="120" w:line="240" w:lineRule="auto"/>
        <w:ind w:firstLine="720"/>
        <w:jc w:val="both"/>
        <w:rPr>
          <w:rFonts w:eastAsia="Arial Unicode MS" w:cs="Times New Roman"/>
          <w:szCs w:val="28"/>
        </w:rPr>
      </w:pPr>
      <w:r w:rsidRPr="00D93206">
        <w:rPr>
          <w:rFonts w:eastAsia="Arial Unicode MS" w:cs="Times New Roman"/>
          <w:szCs w:val="28"/>
        </w:rPr>
        <w:t>1. Các cơ quan, tổ chức, đơn vị, địa phương được giao nhiệm vụ, kinh phí ngân sách nhà nước hỗ trợ tổ chức các giải thi đấu thể thao quy định tại Điều 1 Nghị quyết này.</w:t>
      </w:r>
    </w:p>
    <w:p w14:paraId="64D25AF3" w14:textId="2425659D" w:rsidR="00AD2FA0" w:rsidRPr="00D93206" w:rsidRDefault="00AD2FA0" w:rsidP="00CF3C2E">
      <w:pPr>
        <w:pBdr>
          <w:top w:val="nil"/>
          <w:left w:val="nil"/>
          <w:bottom w:val="nil"/>
          <w:right w:val="nil"/>
          <w:between w:val="nil"/>
        </w:pBdr>
        <w:spacing w:before="120" w:after="120" w:line="240" w:lineRule="auto"/>
        <w:ind w:firstLine="720"/>
        <w:jc w:val="both"/>
        <w:rPr>
          <w:rFonts w:eastAsia="Arial Unicode MS" w:cs="Times New Roman"/>
          <w:szCs w:val="28"/>
        </w:rPr>
      </w:pPr>
      <w:r w:rsidRPr="00D93206">
        <w:rPr>
          <w:rFonts w:eastAsia="Arial Unicode MS" w:cs="Times New Roman"/>
          <w:szCs w:val="28"/>
        </w:rPr>
        <w:t xml:space="preserve">2. Thành viên </w:t>
      </w:r>
      <w:r w:rsidR="00FA6981" w:rsidRPr="00D93206">
        <w:rPr>
          <w:rFonts w:eastAsia="Arial Unicode MS" w:cs="Times New Roman"/>
          <w:szCs w:val="28"/>
        </w:rPr>
        <w:t>b</w:t>
      </w:r>
      <w:r w:rsidRPr="00D93206">
        <w:rPr>
          <w:rFonts w:eastAsia="Arial Unicode MS" w:cs="Times New Roman"/>
          <w:szCs w:val="28"/>
        </w:rPr>
        <w:t xml:space="preserve">an chỉ đạo, </w:t>
      </w:r>
      <w:r w:rsidR="00FA6981" w:rsidRPr="00D93206">
        <w:rPr>
          <w:rFonts w:eastAsia="Arial Unicode MS" w:cs="Times New Roman"/>
          <w:szCs w:val="28"/>
        </w:rPr>
        <w:t>b</w:t>
      </w:r>
      <w:r w:rsidRPr="00D93206">
        <w:rPr>
          <w:rFonts w:eastAsia="Arial Unicode MS" w:cs="Times New Roman"/>
          <w:szCs w:val="28"/>
        </w:rPr>
        <w:t xml:space="preserve">an </w:t>
      </w:r>
      <w:r w:rsidR="00FA6981" w:rsidRPr="00D93206">
        <w:rPr>
          <w:rFonts w:eastAsia="Arial Unicode MS" w:cs="Times New Roman"/>
          <w:szCs w:val="28"/>
        </w:rPr>
        <w:t>t</w:t>
      </w:r>
      <w:r w:rsidRPr="00D93206">
        <w:rPr>
          <w:rFonts w:eastAsia="Arial Unicode MS" w:cs="Times New Roman"/>
          <w:szCs w:val="28"/>
        </w:rPr>
        <w:t xml:space="preserve">ổ chức và các </w:t>
      </w:r>
      <w:r w:rsidR="00FA6981" w:rsidRPr="00D93206">
        <w:rPr>
          <w:rFonts w:eastAsia="Arial Unicode MS" w:cs="Times New Roman"/>
          <w:szCs w:val="28"/>
        </w:rPr>
        <w:t>t</w:t>
      </w:r>
      <w:r w:rsidRPr="00D93206">
        <w:rPr>
          <w:rFonts w:eastAsia="Arial Unicode MS" w:cs="Times New Roman"/>
          <w:szCs w:val="28"/>
        </w:rPr>
        <w:t>iể</w:t>
      </w:r>
      <w:r w:rsidR="006048DB" w:rsidRPr="00D93206">
        <w:rPr>
          <w:rFonts w:eastAsia="Arial Unicode MS" w:cs="Times New Roman"/>
          <w:szCs w:val="28"/>
        </w:rPr>
        <w:t>u ban đ</w:t>
      </w:r>
      <w:r w:rsidRPr="00D93206">
        <w:rPr>
          <w:rFonts w:eastAsia="Arial Unicode MS" w:cs="Times New Roman"/>
          <w:szCs w:val="28"/>
        </w:rPr>
        <w:t>ại hội thể dục, thể thao, hội thi thể thao.</w:t>
      </w:r>
    </w:p>
    <w:p w14:paraId="74F811B0" w14:textId="1D3BD45E" w:rsidR="00AD2FA0" w:rsidRPr="00D93206" w:rsidRDefault="00AD2FA0" w:rsidP="00CF3C2E">
      <w:pPr>
        <w:pBdr>
          <w:top w:val="nil"/>
          <w:left w:val="nil"/>
          <w:bottom w:val="nil"/>
          <w:right w:val="nil"/>
          <w:between w:val="nil"/>
        </w:pBdr>
        <w:spacing w:before="120" w:after="120" w:line="240" w:lineRule="auto"/>
        <w:ind w:firstLine="720"/>
        <w:jc w:val="both"/>
        <w:rPr>
          <w:rFonts w:eastAsia="Arial Unicode MS" w:cs="Times New Roman"/>
          <w:szCs w:val="28"/>
        </w:rPr>
      </w:pPr>
      <w:r w:rsidRPr="00D93206">
        <w:rPr>
          <w:rFonts w:eastAsia="Arial Unicode MS" w:cs="Times New Roman"/>
          <w:szCs w:val="28"/>
        </w:rPr>
        <w:t xml:space="preserve">3. Thành viên </w:t>
      </w:r>
      <w:r w:rsidR="00FA6981" w:rsidRPr="00D93206">
        <w:rPr>
          <w:rFonts w:eastAsia="Arial Unicode MS" w:cs="Times New Roman"/>
          <w:szCs w:val="28"/>
        </w:rPr>
        <w:t>b</w:t>
      </w:r>
      <w:r w:rsidRPr="00D93206">
        <w:rPr>
          <w:rFonts w:eastAsia="Arial Unicode MS" w:cs="Times New Roman"/>
          <w:szCs w:val="28"/>
        </w:rPr>
        <w:t xml:space="preserve">an tổ chức và các </w:t>
      </w:r>
      <w:r w:rsidR="00FA6981" w:rsidRPr="00D93206">
        <w:rPr>
          <w:rFonts w:eastAsia="Arial Unicode MS" w:cs="Times New Roman"/>
          <w:szCs w:val="28"/>
        </w:rPr>
        <w:t>t</w:t>
      </w:r>
      <w:r w:rsidRPr="00D93206">
        <w:rPr>
          <w:rFonts w:eastAsia="Arial Unicode MS" w:cs="Times New Roman"/>
          <w:szCs w:val="28"/>
        </w:rPr>
        <w:t>iểu ban chuyên môn từng giải thi đấu.</w:t>
      </w:r>
    </w:p>
    <w:p w14:paraId="6BCB7EFA" w14:textId="77777777" w:rsidR="00AD2FA0" w:rsidRPr="00D93206" w:rsidRDefault="00AD2FA0" w:rsidP="00CF3C2E">
      <w:pPr>
        <w:pBdr>
          <w:top w:val="nil"/>
          <w:left w:val="nil"/>
          <w:bottom w:val="nil"/>
          <w:right w:val="nil"/>
          <w:between w:val="nil"/>
        </w:pBdr>
        <w:spacing w:before="120" w:after="120" w:line="240" w:lineRule="auto"/>
        <w:ind w:firstLine="720"/>
        <w:jc w:val="both"/>
        <w:rPr>
          <w:rFonts w:eastAsia="Arial Unicode MS" w:cs="Times New Roman"/>
          <w:szCs w:val="28"/>
        </w:rPr>
      </w:pPr>
      <w:r w:rsidRPr="00D93206">
        <w:rPr>
          <w:rFonts w:eastAsia="Arial Unicode MS" w:cs="Times New Roman"/>
          <w:szCs w:val="28"/>
        </w:rPr>
        <w:lastRenderedPageBreak/>
        <w:t>4. Trọng tài, giám sát điều hành, trợ lý các giải thi đấu; thư ký trọng tài, điều phối viên môn bóng đá, futsal.</w:t>
      </w:r>
    </w:p>
    <w:p w14:paraId="78D32857" w14:textId="77777777" w:rsidR="00AD2FA0" w:rsidRPr="00D93206" w:rsidRDefault="00AD2FA0" w:rsidP="00CF3C2E">
      <w:pPr>
        <w:pBdr>
          <w:top w:val="nil"/>
          <w:left w:val="nil"/>
          <w:bottom w:val="nil"/>
          <w:right w:val="nil"/>
          <w:between w:val="nil"/>
        </w:pBdr>
        <w:spacing w:before="120" w:after="120" w:line="240" w:lineRule="auto"/>
        <w:ind w:firstLine="720"/>
        <w:jc w:val="both"/>
        <w:rPr>
          <w:rFonts w:eastAsia="Arial Unicode MS" w:cs="Times New Roman"/>
          <w:szCs w:val="28"/>
        </w:rPr>
      </w:pPr>
      <w:r w:rsidRPr="00D93206">
        <w:rPr>
          <w:rFonts w:eastAsia="Arial Unicode MS" w:cs="Times New Roman"/>
          <w:szCs w:val="28"/>
        </w:rPr>
        <w:t>5. Vận động viên, huấn luyện viên.</w:t>
      </w:r>
    </w:p>
    <w:p w14:paraId="57BF849F" w14:textId="77777777" w:rsidR="00AD2FA0" w:rsidRPr="00D93206" w:rsidRDefault="00AD2FA0" w:rsidP="00CF3C2E">
      <w:pPr>
        <w:tabs>
          <w:tab w:val="left" w:pos="720"/>
          <w:tab w:val="left" w:pos="993"/>
        </w:tabs>
        <w:spacing w:before="120" w:after="120" w:line="240" w:lineRule="auto"/>
        <w:ind w:firstLine="720"/>
        <w:jc w:val="both"/>
        <w:rPr>
          <w:rFonts w:eastAsia="Arial Unicode MS" w:cs="Times New Roman"/>
          <w:szCs w:val="28"/>
        </w:rPr>
      </w:pPr>
      <w:r w:rsidRPr="00D93206">
        <w:rPr>
          <w:rFonts w:eastAsia="Arial Unicode MS" w:cs="Times New Roman"/>
          <w:szCs w:val="28"/>
        </w:rPr>
        <w:t>6. Người tham gia đồng diễn, điều hành, xếp hình, xếp chữ.</w:t>
      </w:r>
    </w:p>
    <w:p w14:paraId="694F9AB5" w14:textId="77777777" w:rsidR="00AD2FA0" w:rsidRPr="00D93206" w:rsidRDefault="00AD2FA0" w:rsidP="00CF3C2E">
      <w:pPr>
        <w:tabs>
          <w:tab w:val="left" w:pos="720"/>
          <w:tab w:val="left" w:pos="993"/>
        </w:tabs>
        <w:spacing w:before="120" w:after="120" w:line="240" w:lineRule="auto"/>
        <w:ind w:firstLine="720"/>
        <w:jc w:val="both"/>
        <w:rPr>
          <w:rFonts w:eastAsia="Arial Unicode MS" w:cs="Times New Roman"/>
          <w:szCs w:val="28"/>
        </w:rPr>
      </w:pPr>
      <w:r w:rsidRPr="00D93206">
        <w:rPr>
          <w:rFonts w:eastAsia="Arial Unicode MS" w:cs="Times New Roman"/>
          <w:szCs w:val="28"/>
        </w:rPr>
        <w:t>7. Công an, nhân viên y tế, nhân viên phục vụ và các lực lượng khác liên quan hoặc phục vụ tại các điểm tổ chức thi đấu.</w:t>
      </w:r>
    </w:p>
    <w:p w14:paraId="2DEEEE84" w14:textId="77777777" w:rsidR="00AD2FA0" w:rsidRPr="00D93206" w:rsidRDefault="00AD2FA0" w:rsidP="00CF3C2E">
      <w:pPr>
        <w:pBdr>
          <w:top w:val="nil"/>
          <w:left w:val="nil"/>
          <w:bottom w:val="nil"/>
          <w:right w:val="nil"/>
          <w:between w:val="nil"/>
        </w:pBdr>
        <w:spacing w:before="120" w:after="120" w:line="240" w:lineRule="auto"/>
        <w:ind w:firstLine="720"/>
        <w:jc w:val="both"/>
        <w:rPr>
          <w:rFonts w:eastAsia="Arial Unicode MS" w:cs="Times New Roman"/>
          <w:iCs/>
          <w:szCs w:val="28"/>
        </w:rPr>
      </w:pPr>
      <w:r w:rsidRPr="00D93206">
        <w:rPr>
          <w:rFonts w:eastAsia="Arial Unicode MS" w:cs="Times New Roman"/>
          <w:bCs/>
          <w:szCs w:val="28"/>
        </w:rPr>
        <w:t>8. Các cơ quan, đơn vị, tổ chức, cá nhân có liên quan</w:t>
      </w:r>
      <w:r w:rsidRPr="00D93206">
        <w:rPr>
          <w:rFonts w:eastAsia="Arial Unicode MS" w:cs="Times New Roman"/>
          <w:iCs/>
          <w:szCs w:val="28"/>
        </w:rPr>
        <w:t>.</w:t>
      </w:r>
    </w:p>
    <w:p w14:paraId="0DB4D01E" w14:textId="602E7075" w:rsidR="00AD2FA0" w:rsidRPr="00D93206" w:rsidRDefault="00AD2FA0" w:rsidP="00CF3C2E">
      <w:pPr>
        <w:pBdr>
          <w:top w:val="nil"/>
          <w:left w:val="nil"/>
          <w:bottom w:val="nil"/>
          <w:right w:val="nil"/>
          <w:between w:val="nil"/>
        </w:pBdr>
        <w:spacing w:before="120" w:after="120" w:line="240" w:lineRule="auto"/>
        <w:ind w:firstLine="720"/>
        <w:jc w:val="both"/>
        <w:rPr>
          <w:rFonts w:eastAsia="Arial Unicode MS" w:cs="Times New Roman"/>
          <w:b/>
          <w:bCs/>
          <w:szCs w:val="28"/>
        </w:rPr>
      </w:pPr>
      <w:r w:rsidRPr="00D93206">
        <w:rPr>
          <w:rFonts w:eastAsia="Arial Unicode MS" w:cs="Times New Roman"/>
          <w:b/>
          <w:bCs/>
          <w:szCs w:val="28"/>
          <w:lang w:val="vi-VN"/>
        </w:rPr>
        <w:t xml:space="preserve">Điều </w:t>
      </w:r>
      <w:r w:rsidR="00457999" w:rsidRPr="00D93206">
        <w:rPr>
          <w:rFonts w:eastAsia="Arial Unicode MS" w:cs="Times New Roman"/>
          <w:b/>
          <w:bCs/>
          <w:szCs w:val="28"/>
        </w:rPr>
        <w:t>3</w:t>
      </w:r>
      <w:r w:rsidRPr="00D93206">
        <w:rPr>
          <w:rFonts w:eastAsia="Arial Unicode MS" w:cs="Times New Roman"/>
          <w:b/>
          <w:bCs/>
          <w:szCs w:val="28"/>
          <w:lang w:val="vi-VN"/>
        </w:rPr>
        <w:t xml:space="preserve">. </w:t>
      </w:r>
      <w:r w:rsidR="006841EE" w:rsidRPr="00D93206">
        <w:rPr>
          <w:rFonts w:eastAsia="Arial Unicode MS" w:cs="Times New Roman"/>
          <w:b/>
          <w:bCs/>
          <w:szCs w:val="28"/>
        </w:rPr>
        <w:t>M</w:t>
      </w:r>
      <w:r w:rsidRPr="00D93206">
        <w:rPr>
          <w:rFonts w:eastAsia="Arial Unicode MS" w:cs="Times New Roman"/>
          <w:b/>
          <w:bCs/>
          <w:szCs w:val="28"/>
        </w:rPr>
        <w:t>ức chi</w:t>
      </w:r>
    </w:p>
    <w:p w14:paraId="6CA0C0E0" w14:textId="7126911C" w:rsidR="00AD2FA0" w:rsidRPr="00D93206" w:rsidRDefault="00AD2FA0" w:rsidP="00CF3C2E">
      <w:pPr>
        <w:pBdr>
          <w:top w:val="nil"/>
          <w:left w:val="nil"/>
          <w:bottom w:val="nil"/>
          <w:right w:val="nil"/>
          <w:between w:val="nil"/>
        </w:pBdr>
        <w:spacing w:before="120" w:after="120" w:line="240" w:lineRule="auto"/>
        <w:ind w:firstLine="720"/>
        <w:jc w:val="both"/>
        <w:rPr>
          <w:rFonts w:eastAsia="Arial Unicode MS" w:cs="Times New Roman"/>
          <w:szCs w:val="28"/>
        </w:rPr>
      </w:pPr>
      <w:r w:rsidRPr="00D93206">
        <w:rPr>
          <w:rFonts w:eastAsia="Arial Unicode MS" w:cs="Times New Roman"/>
          <w:szCs w:val="28"/>
          <w:lang w:val="vi-VN"/>
        </w:rPr>
        <w:t xml:space="preserve">1. </w:t>
      </w:r>
      <w:r w:rsidRPr="00D93206">
        <w:rPr>
          <w:rFonts w:eastAsia="Arial Unicode MS" w:cs="Times New Roman"/>
          <w:szCs w:val="28"/>
        </w:rPr>
        <w:t>Chi thực hiện nhiệm vụ tại các giải thi đấ</w:t>
      </w:r>
      <w:r w:rsidR="00C81FB4" w:rsidRPr="00D93206">
        <w:rPr>
          <w:rFonts w:eastAsia="Arial Unicode MS" w:cs="Times New Roman"/>
          <w:szCs w:val="28"/>
        </w:rPr>
        <w:t>u</w:t>
      </w:r>
      <w:r w:rsidR="0096460E" w:rsidRPr="00D93206">
        <w:rPr>
          <w:rFonts w:eastAsia="Arial Unicode MS" w:cs="Times New Roman"/>
          <w:szCs w:val="28"/>
        </w:rPr>
        <w:t xml:space="preserve"> </w:t>
      </w:r>
      <w:r w:rsidR="0096460E" w:rsidRPr="00D93206">
        <w:t>thể thao cấp tỉnh tổ chức</w:t>
      </w:r>
    </w:p>
    <w:p w14:paraId="6E143122" w14:textId="1719F1FC" w:rsidR="00AD2FA0" w:rsidRPr="00D93206" w:rsidRDefault="00AD2FA0" w:rsidP="00CF3C2E">
      <w:pPr>
        <w:pBdr>
          <w:top w:val="nil"/>
          <w:left w:val="nil"/>
          <w:bottom w:val="nil"/>
          <w:right w:val="nil"/>
          <w:between w:val="nil"/>
        </w:pBdr>
        <w:spacing w:before="120" w:after="120" w:line="240" w:lineRule="auto"/>
        <w:ind w:firstLine="720"/>
        <w:jc w:val="both"/>
        <w:rPr>
          <w:rFonts w:eastAsia="Arial Unicode MS" w:cs="Times New Roman"/>
          <w:sz w:val="32"/>
          <w:szCs w:val="28"/>
        </w:rPr>
      </w:pPr>
      <w:r w:rsidRPr="00D93206">
        <w:rPr>
          <w:rFonts w:eastAsia="Arial Unicode MS" w:cs="Times New Roman"/>
          <w:szCs w:val="28"/>
          <w:lang w:val="vi-VN"/>
        </w:rPr>
        <w:t xml:space="preserve">a) </w:t>
      </w:r>
      <w:r w:rsidRPr="00D93206">
        <w:rPr>
          <w:rFonts w:eastAsia="Arial Unicode MS" w:cs="Times New Roman"/>
          <w:szCs w:val="28"/>
        </w:rPr>
        <w:t>Đối tượng và mức chi</w:t>
      </w:r>
      <w:r w:rsidRPr="00D93206">
        <w:rPr>
          <w:rFonts w:eastAsia="Arial Unicode MS" w:cs="Times New Roman"/>
          <w:szCs w:val="26"/>
        </w:rPr>
        <w:t>:</w:t>
      </w:r>
    </w:p>
    <w:tbl>
      <w:tblPr>
        <w:tblW w:w="91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410"/>
        <w:gridCol w:w="2067"/>
      </w:tblGrid>
      <w:tr w:rsidR="00D93206" w:rsidRPr="00D93206" w14:paraId="54430DDC" w14:textId="77777777" w:rsidTr="00514052">
        <w:trPr>
          <w:trHeight w:val="704"/>
          <w:tblHeader/>
        </w:trPr>
        <w:tc>
          <w:tcPr>
            <w:tcW w:w="708" w:type="dxa"/>
            <w:vAlign w:val="center"/>
          </w:tcPr>
          <w:p w14:paraId="005B833E" w14:textId="37AAC6AC" w:rsidR="00345F1A" w:rsidRPr="00D93206" w:rsidRDefault="00072421" w:rsidP="00733A91">
            <w:pPr>
              <w:pBdr>
                <w:top w:val="nil"/>
                <w:left w:val="nil"/>
                <w:bottom w:val="nil"/>
                <w:right w:val="nil"/>
                <w:between w:val="nil"/>
              </w:pBdr>
              <w:spacing w:before="80" w:after="80" w:line="240" w:lineRule="auto"/>
              <w:jc w:val="center"/>
              <w:rPr>
                <w:rFonts w:eastAsia="Arial Unicode MS" w:cs="Times New Roman"/>
                <w:b/>
                <w:bCs/>
                <w:sz w:val="26"/>
                <w:szCs w:val="26"/>
              </w:rPr>
            </w:pPr>
            <w:r w:rsidRPr="00D93206">
              <w:rPr>
                <w:rFonts w:eastAsia="Arial Unicode MS" w:cs="Times New Roman"/>
                <w:b/>
                <w:bCs/>
                <w:sz w:val="26"/>
                <w:szCs w:val="26"/>
              </w:rPr>
              <w:t>S</w:t>
            </w:r>
            <w:r w:rsidR="00345F1A" w:rsidRPr="00D93206">
              <w:rPr>
                <w:rFonts w:eastAsia="Arial Unicode MS" w:cs="Times New Roman"/>
                <w:b/>
                <w:bCs/>
                <w:sz w:val="26"/>
                <w:szCs w:val="26"/>
              </w:rPr>
              <w:t>TT</w:t>
            </w:r>
          </w:p>
        </w:tc>
        <w:tc>
          <w:tcPr>
            <w:tcW w:w="6410" w:type="dxa"/>
            <w:vAlign w:val="center"/>
          </w:tcPr>
          <w:p w14:paraId="51C67F58" w14:textId="77777777" w:rsidR="00345F1A" w:rsidRPr="00D93206" w:rsidRDefault="00345F1A" w:rsidP="00733A91">
            <w:pPr>
              <w:pBdr>
                <w:top w:val="nil"/>
                <w:left w:val="nil"/>
                <w:bottom w:val="nil"/>
                <w:right w:val="nil"/>
                <w:between w:val="nil"/>
              </w:pBdr>
              <w:spacing w:before="80" w:after="80" w:line="240" w:lineRule="auto"/>
              <w:jc w:val="center"/>
              <w:rPr>
                <w:rFonts w:eastAsia="Arial Unicode MS" w:cs="Times New Roman"/>
                <w:sz w:val="26"/>
                <w:szCs w:val="26"/>
              </w:rPr>
            </w:pPr>
            <w:r w:rsidRPr="00D93206">
              <w:rPr>
                <w:rFonts w:eastAsia="Arial Unicode MS" w:cs="Times New Roman"/>
                <w:b/>
                <w:bCs/>
                <w:szCs w:val="26"/>
              </w:rPr>
              <w:t>Đối tượng</w:t>
            </w:r>
          </w:p>
        </w:tc>
        <w:tc>
          <w:tcPr>
            <w:tcW w:w="2067" w:type="dxa"/>
            <w:vAlign w:val="center"/>
          </w:tcPr>
          <w:p w14:paraId="14A8B7F4" w14:textId="77777777" w:rsidR="00345F1A" w:rsidRPr="00D93206" w:rsidRDefault="00345F1A" w:rsidP="00733A91">
            <w:pPr>
              <w:pBdr>
                <w:top w:val="nil"/>
                <w:left w:val="nil"/>
                <w:bottom w:val="nil"/>
                <w:right w:val="nil"/>
                <w:between w:val="nil"/>
              </w:pBdr>
              <w:spacing w:before="80" w:after="80" w:line="240" w:lineRule="auto"/>
              <w:jc w:val="center"/>
              <w:rPr>
                <w:rFonts w:eastAsia="Arial Unicode MS" w:cs="Times New Roman"/>
                <w:b/>
                <w:bCs/>
                <w:sz w:val="26"/>
                <w:szCs w:val="26"/>
              </w:rPr>
            </w:pPr>
            <w:r w:rsidRPr="00D93206">
              <w:rPr>
                <w:rFonts w:eastAsia="Arial Unicode MS" w:cs="Times New Roman"/>
                <w:b/>
                <w:bCs/>
                <w:sz w:val="26"/>
                <w:szCs w:val="26"/>
              </w:rPr>
              <w:t>Mức chi</w:t>
            </w:r>
          </w:p>
          <w:p w14:paraId="4710380C" w14:textId="76DE3C21" w:rsidR="00FA6981" w:rsidRPr="00D93206" w:rsidRDefault="003754C1" w:rsidP="00733A91">
            <w:pPr>
              <w:pBdr>
                <w:top w:val="nil"/>
                <w:left w:val="nil"/>
                <w:bottom w:val="nil"/>
                <w:right w:val="nil"/>
                <w:between w:val="nil"/>
              </w:pBdr>
              <w:spacing w:before="80" w:after="80" w:line="240" w:lineRule="auto"/>
              <w:jc w:val="center"/>
              <w:rPr>
                <w:rFonts w:eastAsia="Arial Unicode MS" w:cs="Times New Roman"/>
                <w:sz w:val="26"/>
                <w:szCs w:val="26"/>
              </w:rPr>
            </w:pPr>
            <w:r w:rsidRPr="00D93206">
              <w:rPr>
                <w:rFonts w:eastAsia="Arial Unicode MS" w:cs="Times New Roman"/>
                <w:b/>
                <w:bCs/>
                <w:sz w:val="26"/>
                <w:szCs w:val="26"/>
              </w:rPr>
              <w:t>(đồng/người)</w:t>
            </w:r>
          </w:p>
        </w:tc>
      </w:tr>
      <w:tr w:rsidR="00D93206" w:rsidRPr="00D93206" w14:paraId="707C2F74" w14:textId="77777777" w:rsidTr="00514052">
        <w:trPr>
          <w:trHeight w:val="336"/>
        </w:trPr>
        <w:tc>
          <w:tcPr>
            <w:tcW w:w="708" w:type="dxa"/>
            <w:vAlign w:val="center"/>
          </w:tcPr>
          <w:p w14:paraId="2B77812C"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1</w:t>
            </w:r>
          </w:p>
        </w:tc>
        <w:tc>
          <w:tcPr>
            <w:tcW w:w="6410" w:type="dxa"/>
            <w:vAlign w:val="center"/>
          </w:tcPr>
          <w:p w14:paraId="22A33D11" w14:textId="77777777"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Trưởng ban, phó trưởng ban, thành viên ban chỉ đạo, ban tổ chức; trưởng các tiểu ban chuyên môn và phó trưởng các tiểu ban chuyên môn</w:t>
            </w:r>
          </w:p>
        </w:tc>
        <w:tc>
          <w:tcPr>
            <w:tcW w:w="2067" w:type="dxa"/>
            <w:vAlign w:val="center"/>
          </w:tcPr>
          <w:p w14:paraId="6B6A84F9"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240.000/ngày</w:t>
            </w:r>
          </w:p>
        </w:tc>
      </w:tr>
      <w:tr w:rsidR="00D93206" w:rsidRPr="00D93206" w14:paraId="5180B022" w14:textId="77777777" w:rsidTr="00514052">
        <w:trPr>
          <w:trHeight w:val="645"/>
        </w:trPr>
        <w:tc>
          <w:tcPr>
            <w:tcW w:w="708" w:type="dxa"/>
            <w:vAlign w:val="center"/>
          </w:tcPr>
          <w:p w14:paraId="67355DAA"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2</w:t>
            </w:r>
          </w:p>
        </w:tc>
        <w:tc>
          <w:tcPr>
            <w:tcW w:w="6410" w:type="dxa"/>
            <w:vAlign w:val="center"/>
          </w:tcPr>
          <w:p w14:paraId="05572B96" w14:textId="77777777"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Thành viên các tiểu ban chuyên môn</w:t>
            </w:r>
          </w:p>
        </w:tc>
        <w:tc>
          <w:tcPr>
            <w:tcW w:w="2067" w:type="dxa"/>
            <w:vAlign w:val="center"/>
          </w:tcPr>
          <w:p w14:paraId="7C2FD163"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200.000/ngày</w:t>
            </w:r>
          </w:p>
        </w:tc>
      </w:tr>
      <w:tr w:rsidR="00D93206" w:rsidRPr="00D93206" w14:paraId="6B90925B" w14:textId="77777777" w:rsidTr="00514052">
        <w:trPr>
          <w:trHeight w:val="394"/>
        </w:trPr>
        <w:tc>
          <w:tcPr>
            <w:tcW w:w="708" w:type="dxa"/>
            <w:vAlign w:val="center"/>
          </w:tcPr>
          <w:p w14:paraId="50F1FB37"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3</w:t>
            </w:r>
          </w:p>
        </w:tc>
        <w:tc>
          <w:tcPr>
            <w:tcW w:w="6410" w:type="dxa"/>
            <w:vAlign w:val="center"/>
          </w:tcPr>
          <w:p w14:paraId="6E3F5846" w14:textId="5D4493E4"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Giám sát</w:t>
            </w:r>
            <w:r w:rsidR="00E208FD" w:rsidRPr="00D93206">
              <w:rPr>
                <w:rFonts w:eastAsia="Arial Unicode MS" w:cs="Times New Roman"/>
                <w:sz w:val="26"/>
                <w:szCs w:val="26"/>
              </w:rPr>
              <w:t>,</w:t>
            </w:r>
            <w:r w:rsidRPr="00D93206">
              <w:rPr>
                <w:rFonts w:eastAsia="Arial Unicode MS" w:cs="Times New Roman"/>
                <w:sz w:val="26"/>
                <w:szCs w:val="26"/>
              </w:rPr>
              <w:t xml:space="preserve"> trọng tài chính (không bao gồ</w:t>
            </w:r>
            <w:r w:rsidR="00FD70D8" w:rsidRPr="00D93206">
              <w:rPr>
                <w:rFonts w:eastAsia="Arial Unicode MS" w:cs="Times New Roman"/>
                <w:sz w:val="26"/>
                <w:szCs w:val="26"/>
              </w:rPr>
              <w:t>m môn b</w:t>
            </w:r>
            <w:r w:rsidRPr="00D93206">
              <w:rPr>
                <w:rFonts w:eastAsia="Arial Unicode MS" w:cs="Times New Roman"/>
                <w:sz w:val="26"/>
                <w:szCs w:val="26"/>
              </w:rPr>
              <w:t>óng đá và môn futsal)</w:t>
            </w:r>
          </w:p>
        </w:tc>
        <w:tc>
          <w:tcPr>
            <w:tcW w:w="2067" w:type="dxa"/>
            <w:vAlign w:val="center"/>
          </w:tcPr>
          <w:p w14:paraId="0F2A79D5"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240.000/buổi</w:t>
            </w:r>
          </w:p>
        </w:tc>
      </w:tr>
      <w:tr w:rsidR="00D93206" w:rsidRPr="00D93206" w14:paraId="65B621E4" w14:textId="77777777" w:rsidTr="00514052">
        <w:trPr>
          <w:trHeight w:val="394"/>
        </w:trPr>
        <w:tc>
          <w:tcPr>
            <w:tcW w:w="708" w:type="dxa"/>
            <w:vAlign w:val="center"/>
          </w:tcPr>
          <w:p w14:paraId="244B8CD2"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4</w:t>
            </w:r>
          </w:p>
        </w:tc>
        <w:tc>
          <w:tcPr>
            <w:tcW w:w="6410" w:type="dxa"/>
            <w:vAlign w:val="center"/>
          </w:tcPr>
          <w:p w14:paraId="01660D2A" w14:textId="1F1ED06E"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Thư ký, trọ</w:t>
            </w:r>
            <w:r w:rsidR="005F62A3" w:rsidRPr="00D93206">
              <w:rPr>
                <w:rFonts w:eastAsia="Arial Unicode MS" w:cs="Times New Roman"/>
                <w:sz w:val="26"/>
                <w:szCs w:val="26"/>
              </w:rPr>
              <w:t>ng tài khác (</w:t>
            </w:r>
            <w:r w:rsidRPr="00D93206">
              <w:rPr>
                <w:rFonts w:eastAsia="Arial Unicode MS" w:cs="Times New Roman"/>
                <w:sz w:val="26"/>
                <w:szCs w:val="26"/>
              </w:rPr>
              <w:t>không bao gồ</w:t>
            </w:r>
            <w:r w:rsidR="00FD70D8" w:rsidRPr="00D93206">
              <w:rPr>
                <w:rFonts w:eastAsia="Arial Unicode MS" w:cs="Times New Roman"/>
                <w:sz w:val="26"/>
                <w:szCs w:val="26"/>
              </w:rPr>
              <w:t>m môn b</w:t>
            </w:r>
            <w:r w:rsidRPr="00D93206">
              <w:rPr>
                <w:rFonts w:eastAsia="Arial Unicode MS" w:cs="Times New Roman"/>
                <w:sz w:val="26"/>
                <w:szCs w:val="26"/>
              </w:rPr>
              <w:t>óng đá và môn futsal)</w:t>
            </w:r>
          </w:p>
        </w:tc>
        <w:tc>
          <w:tcPr>
            <w:tcW w:w="2067" w:type="dxa"/>
            <w:vAlign w:val="center"/>
          </w:tcPr>
          <w:p w14:paraId="4313B290"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170.000/buổi</w:t>
            </w:r>
          </w:p>
        </w:tc>
      </w:tr>
      <w:tr w:rsidR="00D93206" w:rsidRPr="00D93206" w14:paraId="045F049C" w14:textId="77777777" w:rsidTr="00514052">
        <w:trPr>
          <w:trHeight w:val="394"/>
        </w:trPr>
        <w:tc>
          <w:tcPr>
            <w:tcW w:w="708" w:type="dxa"/>
            <w:vAlign w:val="center"/>
          </w:tcPr>
          <w:p w14:paraId="173F1C7F"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5</w:t>
            </w:r>
          </w:p>
        </w:tc>
        <w:tc>
          <w:tcPr>
            <w:tcW w:w="6410" w:type="dxa"/>
            <w:vAlign w:val="center"/>
          </w:tcPr>
          <w:p w14:paraId="6B34E07E" w14:textId="77777777"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Công an, nhân viên y tế, nhân viên phục vụ, lực lượng làm nhiệm vụ trật tự, bảo vệ.</w:t>
            </w:r>
          </w:p>
        </w:tc>
        <w:tc>
          <w:tcPr>
            <w:tcW w:w="2067" w:type="dxa"/>
            <w:vAlign w:val="center"/>
          </w:tcPr>
          <w:p w14:paraId="66952FFE"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100.000/buổi</w:t>
            </w:r>
          </w:p>
        </w:tc>
      </w:tr>
      <w:tr w:rsidR="00D93206" w:rsidRPr="00D93206" w14:paraId="6AABBF45" w14:textId="77777777" w:rsidTr="00514052">
        <w:trPr>
          <w:trHeight w:val="394"/>
        </w:trPr>
        <w:tc>
          <w:tcPr>
            <w:tcW w:w="708" w:type="dxa"/>
            <w:vAlign w:val="center"/>
          </w:tcPr>
          <w:p w14:paraId="4C408646"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6</w:t>
            </w:r>
          </w:p>
        </w:tc>
        <w:tc>
          <w:tcPr>
            <w:tcW w:w="6410" w:type="dxa"/>
            <w:vAlign w:val="center"/>
          </w:tcPr>
          <w:p w14:paraId="626C0EB5" w14:textId="373EADED"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Người tham gia đồng diễn, diễu hành, xếp hình, xếp chữ (đối với các Đại hội thể dục thể thao, Hội thi thể thao tỉnh)</w:t>
            </w:r>
          </w:p>
        </w:tc>
        <w:tc>
          <w:tcPr>
            <w:tcW w:w="2067" w:type="dxa"/>
            <w:vAlign w:val="center"/>
          </w:tcPr>
          <w:p w14:paraId="667D2971"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p>
        </w:tc>
      </w:tr>
      <w:tr w:rsidR="00D93206" w:rsidRPr="00D93206" w14:paraId="59B72F72" w14:textId="77777777" w:rsidTr="00514052">
        <w:trPr>
          <w:trHeight w:val="394"/>
        </w:trPr>
        <w:tc>
          <w:tcPr>
            <w:tcW w:w="708" w:type="dxa"/>
            <w:vAlign w:val="center"/>
          </w:tcPr>
          <w:p w14:paraId="59D5B77F"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a</w:t>
            </w:r>
          </w:p>
        </w:tc>
        <w:tc>
          <w:tcPr>
            <w:tcW w:w="6410" w:type="dxa"/>
            <w:vAlign w:val="center"/>
          </w:tcPr>
          <w:p w14:paraId="76ED5F85" w14:textId="77777777"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Người tập</w:t>
            </w:r>
          </w:p>
        </w:tc>
        <w:tc>
          <w:tcPr>
            <w:tcW w:w="2067" w:type="dxa"/>
            <w:vAlign w:val="center"/>
          </w:tcPr>
          <w:p w14:paraId="0B767019"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p>
        </w:tc>
      </w:tr>
      <w:tr w:rsidR="00D93206" w:rsidRPr="00D93206" w14:paraId="032FC1EA" w14:textId="77777777" w:rsidTr="00514052">
        <w:trPr>
          <w:trHeight w:val="394"/>
        </w:trPr>
        <w:tc>
          <w:tcPr>
            <w:tcW w:w="708" w:type="dxa"/>
            <w:vAlign w:val="center"/>
          </w:tcPr>
          <w:p w14:paraId="63A40360"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w:t>
            </w:r>
          </w:p>
        </w:tc>
        <w:tc>
          <w:tcPr>
            <w:tcW w:w="6410" w:type="dxa"/>
            <w:vAlign w:val="center"/>
          </w:tcPr>
          <w:p w14:paraId="26226759" w14:textId="77777777"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Tập luyện</w:t>
            </w:r>
          </w:p>
        </w:tc>
        <w:tc>
          <w:tcPr>
            <w:tcW w:w="2067" w:type="dxa"/>
            <w:vAlign w:val="center"/>
          </w:tcPr>
          <w:p w14:paraId="10E38346"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80.000/buổi</w:t>
            </w:r>
          </w:p>
        </w:tc>
      </w:tr>
      <w:tr w:rsidR="00D93206" w:rsidRPr="00D93206" w14:paraId="15F405E2" w14:textId="77777777" w:rsidTr="00514052">
        <w:trPr>
          <w:trHeight w:val="394"/>
        </w:trPr>
        <w:tc>
          <w:tcPr>
            <w:tcW w:w="708" w:type="dxa"/>
            <w:vAlign w:val="center"/>
          </w:tcPr>
          <w:p w14:paraId="5A2EEB4C"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w:t>
            </w:r>
          </w:p>
        </w:tc>
        <w:tc>
          <w:tcPr>
            <w:tcW w:w="6410" w:type="dxa"/>
            <w:vAlign w:val="center"/>
          </w:tcPr>
          <w:p w14:paraId="5505B2C7" w14:textId="54792FD3"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F45B1">
              <w:rPr>
                <w:rFonts w:eastAsia="Arial Unicode MS" w:cs="Times New Roman"/>
                <w:sz w:val="26"/>
                <w:szCs w:val="26"/>
              </w:rPr>
              <w:t xml:space="preserve">Tổng duyệt (tối đa </w:t>
            </w:r>
            <w:r w:rsidR="00B27E5A" w:rsidRPr="00DF45B1">
              <w:rPr>
                <w:rFonts w:eastAsia="Arial Unicode MS" w:cs="Times New Roman"/>
                <w:sz w:val="26"/>
                <w:szCs w:val="26"/>
              </w:rPr>
              <w:t>0</w:t>
            </w:r>
            <w:r w:rsidRPr="00DF45B1">
              <w:rPr>
                <w:rFonts w:eastAsia="Arial Unicode MS" w:cs="Times New Roman"/>
                <w:sz w:val="26"/>
                <w:szCs w:val="26"/>
              </w:rPr>
              <w:t>2 buổi)</w:t>
            </w:r>
          </w:p>
        </w:tc>
        <w:tc>
          <w:tcPr>
            <w:tcW w:w="2067" w:type="dxa"/>
            <w:vAlign w:val="center"/>
          </w:tcPr>
          <w:p w14:paraId="56A869E9"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120.000/buổi</w:t>
            </w:r>
          </w:p>
        </w:tc>
      </w:tr>
      <w:tr w:rsidR="00D93206" w:rsidRPr="00D93206" w14:paraId="0D05A9C9" w14:textId="77777777" w:rsidTr="00514052">
        <w:trPr>
          <w:trHeight w:val="394"/>
        </w:trPr>
        <w:tc>
          <w:tcPr>
            <w:tcW w:w="708" w:type="dxa"/>
            <w:vAlign w:val="center"/>
          </w:tcPr>
          <w:p w14:paraId="4D927AB4"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w:t>
            </w:r>
          </w:p>
        </w:tc>
        <w:tc>
          <w:tcPr>
            <w:tcW w:w="6410" w:type="dxa"/>
            <w:vAlign w:val="center"/>
          </w:tcPr>
          <w:p w14:paraId="077A2FCC" w14:textId="77777777"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Chính thức</w:t>
            </w:r>
          </w:p>
        </w:tc>
        <w:tc>
          <w:tcPr>
            <w:tcW w:w="2067" w:type="dxa"/>
            <w:vAlign w:val="center"/>
          </w:tcPr>
          <w:p w14:paraId="758867DE"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195.000/buổi</w:t>
            </w:r>
          </w:p>
        </w:tc>
      </w:tr>
      <w:tr w:rsidR="00D93206" w:rsidRPr="00D93206" w14:paraId="51AE1131" w14:textId="77777777" w:rsidTr="00514052">
        <w:trPr>
          <w:trHeight w:val="394"/>
        </w:trPr>
        <w:tc>
          <w:tcPr>
            <w:tcW w:w="708" w:type="dxa"/>
            <w:vAlign w:val="center"/>
          </w:tcPr>
          <w:p w14:paraId="2D4F3A7E"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b</w:t>
            </w:r>
          </w:p>
        </w:tc>
        <w:tc>
          <w:tcPr>
            <w:tcW w:w="6410" w:type="dxa"/>
            <w:vAlign w:val="center"/>
          </w:tcPr>
          <w:p w14:paraId="5383CFA2" w14:textId="77777777"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Giáo viên quản lý, hướng dẫn</w:t>
            </w:r>
          </w:p>
        </w:tc>
        <w:tc>
          <w:tcPr>
            <w:tcW w:w="2067" w:type="dxa"/>
            <w:vAlign w:val="center"/>
          </w:tcPr>
          <w:p w14:paraId="02C16E38"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170.000/buổi</w:t>
            </w:r>
          </w:p>
        </w:tc>
      </w:tr>
      <w:tr w:rsidR="00D93206" w:rsidRPr="00D93206" w14:paraId="12F3ED2F" w14:textId="77777777" w:rsidTr="00514052">
        <w:trPr>
          <w:trHeight w:val="394"/>
        </w:trPr>
        <w:tc>
          <w:tcPr>
            <w:tcW w:w="708" w:type="dxa"/>
            <w:vAlign w:val="center"/>
          </w:tcPr>
          <w:p w14:paraId="1DD65D25"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7</w:t>
            </w:r>
          </w:p>
        </w:tc>
        <w:tc>
          <w:tcPr>
            <w:tcW w:w="6410" w:type="dxa"/>
            <w:vAlign w:val="center"/>
          </w:tcPr>
          <w:p w14:paraId="43C024D7" w14:textId="77777777" w:rsidR="00345F1A" w:rsidRPr="00D93206" w:rsidRDefault="00B51300" w:rsidP="00AF7C6C">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sz w:val="26"/>
                <w:szCs w:val="26"/>
              </w:rPr>
              <w:t>Trọng tài chính, trợ lý trọng tài, giám sát, điều phối viên môn bóng đá, futsal tại Đại hội thể dục thể thao cấp tỉnh; giải bóng đá trẻ cấp tỉnh.</w:t>
            </w:r>
          </w:p>
        </w:tc>
        <w:tc>
          <w:tcPr>
            <w:tcW w:w="2067" w:type="dxa"/>
            <w:vAlign w:val="center"/>
          </w:tcPr>
          <w:p w14:paraId="3D522220"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p>
        </w:tc>
      </w:tr>
      <w:tr w:rsidR="00D93206" w:rsidRPr="00D93206" w14:paraId="466379D1" w14:textId="77777777" w:rsidTr="00514052">
        <w:trPr>
          <w:trHeight w:val="394"/>
        </w:trPr>
        <w:tc>
          <w:tcPr>
            <w:tcW w:w="708" w:type="dxa"/>
            <w:vAlign w:val="center"/>
          </w:tcPr>
          <w:p w14:paraId="32DEE975"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lastRenderedPageBreak/>
              <w:t>a</w:t>
            </w:r>
          </w:p>
        </w:tc>
        <w:tc>
          <w:tcPr>
            <w:tcW w:w="6410" w:type="dxa"/>
            <w:vAlign w:val="center"/>
          </w:tcPr>
          <w:p w14:paraId="2CAF0EFD" w14:textId="77777777"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Giải bóng đá nam, nữ</w:t>
            </w:r>
          </w:p>
        </w:tc>
        <w:tc>
          <w:tcPr>
            <w:tcW w:w="2067" w:type="dxa"/>
            <w:vAlign w:val="center"/>
          </w:tcPr>
          <w:p w14:paraId="52DEBF73"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p>
        </w:tc>
      </w:tr>
      <w:tr w:rsidR="00D93206" w:rsidRPr="00D93206" w14:paraId="39E1AF78" w14:textId="77777777" w:rsidTr="00514052">
        <w:trPr>
          <w:trHeight w:val="394"/>
        </w:trPr>
        <w:tc>
          <w:tcPr>
            <w:tcW w:w="708" w:type="dxa"/>
            <w:vAlign w:val="center"/>
          </w:tcPr>
          <w:p w14:paraId="71451500"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w:t>
            </w:r>
          </w:p>
        </w:tc>
        <w:tc>
          <w:tcPr>
            <w:tcW w:w="6410" w:type="dxa"/>
            <w:vAlign w:val="center"/>
          </w:tcPr>
          <w:p w14:paraId="0243852F" w14:textId="77777777"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Trọng tài chính</w:t>
            </w:r>
          </w:p>
        </w:tc>
        <w:tc>
          <w:tcPr>
            <w:tcW w:w="2067" w:type="dxa"/>
            <w:vAlign w:val="center"/>
          </w:tcPr>
          <w:p w14:paraId="73590A01"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400.000/buổi</w:t>
            </w:r>
          </w:p>
        </w:tc>
      </w:tr>
      <w:tr w:rsidR="00D93206" w:rsidRPr="00D93206" w14:paraId="77520DEA" w14:textId="77777777" w:rsidTr="00514052">
        <w:trPr>
          <w:trHeight w:val="394"/>
        </w:trPr>
        <w:tc>
          <w:tcPr>
            <w:tcW w:w="708" w:type="dxa"/>
            <w:vAlign w:val="center"/>
          </w:tcPr>
          <w:p w14:paraId="221556C0"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w:t>
            </w:r>
          </w:p>
        </w:tc>
        <w:tc>
          <w:tcPr>
            <w:tcW w:w="6410" w:type="dxa"/>
            <w:vAlign w:val="center"/>
          </w:tcPr>
          <w:p w14:paraId="27ADDA85" w14:textId="77777777"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Trợ lý trọng tài, giám sát</w:t>
            </w:r>
          </w:p>
        </w:tc>
        <w:tc>
          <w:tcPr>
            <w:tcW w:w="2067" w:type="dxa"/>
            <w:vAlign w:val="center"/>
          </w:tcPr>
          <w:p w14:paraId="53A4E0D4"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270.000/buổi</w:t>
            </w:r>
          </w:p>
        </w:tc>
      </w:tr>
      <w:tr w:rsidR="00D93206" w:rsidRPr="00D93206" w14:paraId="7B3EFF8C" w14:textId="77777777" w:rsidTr="00514052">
        <w:trPr>
          <w:trHeight w:val="394"/>
        </w:trPr>
        <w:tc>
          <w:tcPr>
            <w:tcW w:w="708" w:type="dxa"/>
            <w:vAlign w:val="center"/>
          </w:tcPr>
          <w:p w14:paraId="21ECAF3D"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w:t>
            </w:r>
          </w:p>
        </w:tc>
        <w:tc>
          <w:tcPr>
            <w:tcW w:w="6410" w:type="dxa"/>
            <w:vAlign w:val="center"/>
          </w:tcPr>
          <w:p w14:paraId="100B79ED" w14:textId="77777777"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Điều phối viên</w:t>
            </w:r>
          </w:p>
        </w:tc>
        <w:tc>
          <w:tcPr>
            <w:tcW w:w="2067" w:type="dxa"/>
            <w:vAlign w:val="center"/>
          </w:tcPr>
          <w:p w14:paraId="23512682"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200.000/buổi</w:t>
            </w:r>
          </w:p>
        </w:tc>
      </w:tr>
      <w:tr w:rsidR="00D93206" w:rsidRPr="00D93206" w14:paraId="62CD01AC" w14:textId="77777777" w:rsidTr="00514052">
        <w:trPr>
          <w:trHeight w:val="394"/>
        </w:trPr>
        <w:tc>
          <w:tcPr>
            <w:tcW w:w="708" w:type="dxa"/>
            <w:vAlign w:val="center"/>
          </w:tcPr>
          <w:p w14:paraId="3ADE9226"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b</w:t>
            </w:r>
          </w:p>
        </w:tc>
        <w:tc>
          <w:tcPr>
            <w:tcW w:w="6410" w:type="dxa"/>
            <w:vAlign w:val="center"/>
          </w:tcPr>
          <w:p w14:paraId="0799920D" w14:textId="77777777"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Giải futsal nam, nữ và bãi biển</w:t>
            </w:r>
          </w:p>
        </w:tc>
        <w:tc>
          <w:tcPr>
            <w:tcW w:w="2067" w:type="dxa"/>
            <w:vAlign w:val="center"/>
          </w:tcPr>
          <w:p w14:paraId="2984B2D3"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p>
        </w:tc>
      </w:tr>
      <w:tr w:rsidR="00D93206" w:rsidRPr="00D93206" w14:paraId="5A408DD0" w14:textId="77777777" w:rsidTr="00514052">
        <w:trPr>
          <w:trHeight w:val="394"/>
        </w:trPr>
        <w:tc>
          <w:tcPr>
            <w:tcW w:w="708" w:type="dxa"/>
            <w:vAlign w:val="center"/>
          </w:tcPr>
          <w:p w14:paraId="6DC60616"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w:t>
            </w:r>
          </w:p>
        </w:tc>
        <w:tc>
          <w:tcPr>
            <w:tcW w:w="6410" w:type="dxa"/>
            <w:vAlign w:val="center"/>
          </w:tcPr>
          <w:p w14:paraId="60E47BB1" w14:textId="77777777"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Trọng tài chính</w:t>
            </w:r>
          </w:p>
        </w:tc>
        <w:tc>
          <w:tcPr>
            <w:tcW w:w="2067" w:type="dxa"/>
            <w:vAlign w:val="center"/>
          </w:tcPr>
          <w:p w14:paraId="386A1F53"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270.000/buổi</w:t>
            </w:r>
          </w:p>
        </w:tc>
      </w:tr>
      <w:tr w:rsidR="00D93206" w:rsidRPr="00D93206" w14:paraId="7F6ADD1F" w14:textId="77777777" w:rsidTr="00514052">
        <w:trPr>
          <w:trHeight w:val="394"/>
        </w:trPr>
        <w:tc>
          <w:tcPr>
            <w:tcW w:w="708" w:type="dxa"/>
            <w:vAlign w:val="center"/>
          </w:tcPr>
          <w:p w14:paraId="798D5C85"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w:t>
            </w:r>
          </w:p>
        </w:tc>
        <w:tc>
          <w:tcPr>
            <w:tcW w:w="6410" w:type="dxa"/>
            <w:vAlign w:val="center"/>
          </w:tcPr>
          <w:p w14:paraId="3F23531A" w14:textId="77777777"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Trợ lý trọng tài, giám sát</w:t>
            </w:r>
          </w:p>
        </w:tc>
        <w:tc>
          <w:tcPr>
            <w:tcW w:w="2067" w:type="dxa"/>
            <w:vAlign w:val="center"/>
          </w:tcPr>
          <w:p w14:paraId="4937DECB"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200.000/buổi</w:t>
            </w:r>
          </w:p>
        </w:tc>
      </w:tr>
      <w:tr w:rsidR="00D93206" w:rsidRPr="00D93206" w14:paraId="682C09D5" w14:textId="77777777" w:rsidTr="00514052">
        <w:trPr>
          <w:trHeight w:val="394"/>
        </w:trPr>
        <w:tc>
          <w:tcPr>
            <w:tcW w:w="708" w:type="dxa"/>
            <w:vAlign w:val="center"/>
          </w:tcPr>
          <w:p w14:paraId="41B1E420"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w:t>
            </w:r>
          </w:p>
        </w:tc>
        <w:tc>
          <w:tcPr>
            <w:tcW w:w="6410" w:type="dxa"/>
            <w:vAlign w:val="center"/>
          </w:tcPr>
          <w:p w14:paraId="60896ED3" w14:textId="77777777" w:rsidR="00345F1A" w:rsidRPr="00D93206" w:rsidRDefault="00345F1A" w:rsidP="00345F1A">
            <w:pPr>
              <w:pBdr>
                <w:top w:val="nil"/>
                <w:left w:val="nil"/>
                <w:bottom w:val="nil"/>
                <w:right w:val="nil"/>
                <w:between w:val="nil"/>
              </w:pBdr>
              <w:spacing w:before="80" w:after="80"/>
              <w:jc w:val="both"/>
              <w:rPr>
                <w:rFonts w:eastAsia="Arial Unicode MS" w:cs="Times New Roman"/>
                <w:sz w:val="26"/>
                <w:szCs w:val="26"/>
              </w:rPr>
            </w:pPr>
            <w:r w:rsidRPr="00D93206">
              <w:rPr>
                <w:rFonts w:eastAsia="Arial Unicode MS" w:cs="Times New Roman"/>
                <w:sz w:val="26"/>
                <w:szCs w:val="26"/>
              </w:rPr>
              <w:t>Điều phối viên</w:t>
            </w:r>
          </w:p>
        </w:tc>
        <w:tc>
          <w:tcPr>
            <w:tcW w:w="2067" w:type="dxa"/>
            <w:vAlign w:val="center"/>
          </w:tcPr>
          <w:p w14:paraId="136D6E45" w14:textId="77777777" w:rsidR="00345F1A" w:rsidRPr="00D93206" w:rsidRDefault="00345F1A" w:rsidP="00345F1A">
            <w:pPr>
              <w:pBdr>
                <w:top w:val="nil"/>
                <w:left w:val="nil"/>
                <w:bottom w:val="nil"/>
                <w:right w:val="nil"/>
                <w:between w:val="nil"/>
              </w:pBdr>
              <w:spacing w:before="80" w:after="80"/>
              <w:jc w:val="center"/>
              <w:rPr>
                <w:rFonts w:eastAsia="Arial Unicode MS" w:cs="Times New Roman"/>
                <w:sz w:val="26"/>
                <w:szCs w:val="26"/>
              </w:rPr>
            </w:pPr>
            <w:r w:rsidRPr="00D93206">
              <w:rPr>
                <w:rFonts w:eastAsia="Arial Unicode MS" w:cs="Times New Roman"/>
                <w:sz w:val="26"/>
                <w:szCs w:val="26"/>
              </w:rPr>
              <w:t>150.000/buổi</w:t>
            </w:r>
          </w:p>
        </w:tc>
      </w:tr>
    </w:tbl>
    <w:p w14:paraId="7C821621" w14:textId="012DA993" w:rsidR="00346942" w:rsidRPr="00D93206" w:rsidRDefault="00AD2FA0" w:rsidP="00CF3C2E">
      <w:pPr>
        <w:pBdr>
          <w:top w:val="nil"/>
          <w:left w:val="nil"/>
          <w:bottom w:val="nil"/>
          <w:right w:val="nil"/>
          <w:between w:val="nil"/>
        </w:pBdr>
        <w:spacing w:before="120" w:after="120" w:line="240" w:lineRule="auto"/>
        <w:ind w:left="17" w:firstLine="692"/>
        <w:jc w:val="both"/>
        <w:rPr>
          <w:spacing w:val="-2"/>
          <w:szCs w:val="28"/>
        </w:rPr>
      </w:pPr>
      <w:bookmarkStart w:id="3" w:name="_Hlk229159860"/>
      <w:r w:rsidRPr="00D93206">
        <w:rPr>
          <w:rFonts w:eastAsia="Arial Unicode MS" w:cs="Times New Roman"/>
          <w:spacing w:val="-2"/>
          <w:szCs w:val="28"/>
        </w:rPr>
        <w:t xml:space="preserve">b) </w:t>
      </w:r>
      <w:r w:rsidR="00346942" w:rsidRPr="00D93206">
        <w:rPr>
          <w:spacing w:val="-2"/>
        </w:rPr>
        <w:t xml:space="preserve">Đối tượng được hưởng chế độ khi thực hiện nhiệm vụ quy định tại điểm a khoản này được xác định theo quyết định phê duyệt của cấp có thẩm </w:t>
      </w:r>
      <w:r w:rsidR="00346942" w:rsidRPr="00D93206">
        <w:rPr>
          <w:spacing w:val="-2"/>
          <w:szCs w:val="28"/>
        </w:rPr>
        <w:t>quyền.</w:t>
      </w:r>
    </w:p>
    <w:p w14:paraId="2597E374" w14:textId="77777777" w:rsidR="00AD2FA0" w:rsidRPr="00D93206" w:rsidRDefault="00AD2FA0" w:rsidP="00CF3C2E">
      <w:pPr>
        <w:pBdr>
          <w:top w:val="nil"/>
          <w:left w:val="nil"/>
          <w:bottom w:val="nil"/>
          <w:right w:val="nil"/>
          <w:between w:val="nil"/>
        </w:pBdr>
        <w:spacing w:before="120" w:after="120" w:line="240" w:lineRule="auto"/>
        <w:ind w:left="17" w:firstLine="692"/>
        <w:jc w:val="both"/>
        <w:rPr>
          <w:rFonts w:eastAsia="Arial Unicode MS" w:cs="Times New Roman"/>
          <w:szCs w:val="28"/>
        </w:rPr>
      </w:pPr>
      <w:r w:rsidRPr="00D93206">
        <w:rPr>
          <w:rFonts w:eastAsia="Arial Unicode MS" w:cs="Times New Roman"/>
          <w:szCs w:val="28"/>
        </w:rPr>
        <w:t>c) Nguyên tắc chi thực hiện nhiệm vụ tại các giải thi đấu:</w:t>
      </w:r>
    </w:p>
    <w:p w14:paraId="4EFDAF88" w14:textId="7FBB060C" w:rsidR="00346942" w:rsidRPr="00D93206" w:rsidRDefault="00346942" w:rsidP="00CF3C2E">
      <w:pPr>
        <w:pStyle w:val="NormalWeb"/>
        <w:spacing w:before="120" w:beforeAutospacing="0" w:after="120" w:afterAutospacing="0"/>
        <w:ind w:left="17" w:firstLine="692"/>
        <w:jc w:val="both"/>
        <w:rPr>
          <w:sz w:val="28"/>
          <w:szCs w:val="28"/>
        </w:rPr>
      </w:pPr>
      <w:r w:rsidRPr="00D93206">
        <w:rPr>
          <w:sz w:val="28"/>
          <w:szCs w:val="28"/>
        </w:rPr>
        <w:t>Được tính theo ngày làm nhiệm vụ thực tế hoặc theo buổi, trận thi đấu thực tế. Số ngày làm nhiệm vụ, buổi</w:t>
      </w:r>
      <w:r w:rsidR="007C3B6A" w:rsidRPr="00D93206">
        <w:rPr>
          <w:sz w:val="28"/>
          <w:szCs w:val="28"/>
        </w:rPr>
        <w:t xml:space="preserve"> thi đấu</w:t>
      </w:r>
      <w:r w:rsidRPr="00D93206">
        <w:rPr>
          <w:sz w:val="28"/>
          <w:szCs w:val="28"/>
        </w:rPr>
        <w:t xml:space="preserve">, trận thi đấu thực tế thực hiện theo hướng dẫn của Bộ Văn hóa, Thể thao và Du lịch </w:t>
      </w:r>
      <w:bookmarkStart w:id="4" w:name="_Hlk228805578"/>
      <w:r w:rsidR="00AA32AF" w:rsidRPr="00D93206">
        <w:rPr>
          <w:sz w:val="28"/>
          <w:szCs w:val="28"/>
        </w:rPr>
        <w:t>hoặc</w:t>
      </w:r>
      <w:bookmarkEnd w:id="4"/>
      <w:r w:rsidR="00AA32AF" w:rsidRPr="00D93206">
        <w:rPr>
          <w:sz w:val="28"/>
          <w:szCs w:val="28"/>
        </w:rPr>
        <w:t xml:space="preserve"> </w:t>
      </w:r>
      <w:r w:rsidRPr="00D93206">
        <w:rPr>
          <w:sz w:val="28"/>
          <w:szCs w:val="28"/>
        </w:rPr>
        <w:t>Điều lệ của từng giải thi đấu do cấp có thẩm quyền phê duyệt.</w:t>
      </w:r>
    </w:p>
    <w:p w14:paraId="7543DECD" w14:textId="77777777" w:rsidR="00346942" w:rsidRPr="00D93206" w:rsidRDefault="00346942" w:rsidP="00CF3C2E">
      <w:pPr>
        <w:pStyle w:val="NormalWeb"/>
        <w:spacing w:before="120" w:beforeAutospacing="0" w:after="120" w:afterAutospacing="0"/>
        <w:ind w:left="17" w:firstLine="692"/>
        <w:jc w:val="both"/>
        <w:rPr>
          <w:sz w:val="28"/>
          <w:szCs w:val="28"/>
        </w:rPr>
      </w:pPr>
      <w:r w:rsidRPr="00D93206">
        <w:rPr>
          <w:sz w:val="28"/>
          <w:szCs w:val="28"/>
        </w:rPr>
        <w:t>Trường hợp một người thuộc nhiều đối tượng được hưởng chế độ khác nhau thì chỉ được hưởng một mức cao nhất và không được thanh toán tiền lương làm việc ban đêm, làm thêm giờ trong thời gian thực hiện nhiệm vụ.</w:t>
      </w:r>
    </w:p>
    <w:p w14:paraId="47C75BFA" w14:textId="77777777" w:rsidR="00F03E25" w:rsidRPr="00D93206" w:rsidRDefault="00F03E25" w:rsidP="00CF3C2E">
      <w:pPr>
        <w:pStyle w:val="NormalWeb"/>
        <w:spacing w:before="120" w:beforeAutospacing="0" w:after="120" w:afterAutospacing="0"/>
        <w:ind w:left="17" w:firstLine="692"/>
        <w:jc w:val="both"/>
        <w:rPr>
          <w:sz w:val="28"/>
          <w:szCs w:val="28"/>
        </w:rPr>
      </w:pPr>
      <w:r w:rsidRPr="00D93206">
        <w:rPr>
          <w:sz w:val="28"/>
          <w:szCs w:val="28"/>
        </w:rPr>
        <w:t>2. Chi tiền ăn, tiền thuê phòng nghỉ và tiền đi lại:</w:t>
      </w:r>
    </w:p>
    <w:p w14:paraId="46206940" w14:textId="0B7D2B9C" w:rsidR="00340EC5" w:rsidRPr="00D93206" w:rsidRDefault="00F03E25" w:rsidP="00CF3C2E">
      <w:pPr>
        <w:pStyle w:val="NormalWeb"/>
        <w:spacing w:before="120" w:beforeAutospacing="0" w:after="120" w:afterAutospacing="0"/>
        <w:ind w:left="17" w:firstLine="692"/>
        <w:jc w:val="both"/>
        <w:rPr>
          <w:sz w:val="28"/>
          <w:szCs w:val="28"/>
        </w:rPr>
      </w:pPr>
      <w:r w:rsidRPr="00D93206">
        <w:rPr>
          <w:sz w:val="28"/>
          <w:szCs w:val="28"/>
        </w:rPr>
        <w:t>a) Đối với các đối tượng quy định tại khoản 2, khoản 3 và khoản 4 Điều 2 Nghị quyết này:</w:t>
      </w:r>
      <w:r w:rsidR="00340EC5" w:rsidRPr="00D93206">
        <w:rPr>
          <w:sz w:val="28"/>
          <w:szCs w:val="28"/>
        </w:rPr>
        <w:t xml:space="preserve"> thời gian được thanh toán là thời gian tham gia giải thi đấu, tối đa không quá 02 ngày trước ngày thi đấu và 01 ngày sau khi kết thúc thi đấu</w:t>
      </w:r>
      <w:r w:rsidR="00345F1A" w:rsidRPr="00D93206">
        <w:rPr>
          <w:sz w:val="28"/>
          <w:szCs w:val="28"/>
        </w:rPr>
        <w:t>,</w:t>
      </w:r>
      <w:r w:rsidRPr="00D93206">
        <w:rPr>
          <w:sz w:val="28"/>
          <w:szCs w:val="28"/>
        </w:rPr>
        <w:t xml:space="preserve"> mức chi cụ thể như sau:</w:t>
      </w:r>
    </w:p>
    <w:p w14:paraId="7338BEDF" w14:textId="77777777" w:rsidR="003847F3" w:rsidRDefault="00F03E25" w:rsidP="00CF3C2E">
      <w:pPr>
        <w:pStyle w:val="NormalWeb"/>
        <w:spacing w:before="120" w:beforeAutospacing="0" w:after="120" w:afterAutospacing="0"/>
        <w:ind w:left="17" w:firstLine="692"/>
        <w:jc w:val="both"/>
        <w:rPr>
          <w:sz w:val="28"/>
          <w:szCs w:val="28"/>
        </w:rPr>
      </w:pPr>
      <w:r w:rsidRPr="00D93206">
        <w:rPr>
          <w:sz w:val="28"/>
          <w:szCs w:val="28"/>
        </w:rPr>
        <w:t>Tiền ăn trong thời gian tham gia giải thi đấu: 200.000 đồng/người/ngày.</w:t>
      </w:r>
    </w:p>
    <w:p w14:paraId="1B2B5F93" w14:textId="710FBA9D" w:rsidR="00F03E25" w:rsidRPr="00DF45B1" w:rsidRDefault="00F03E25" w:rsidP="00CF3C2E">
      <w:pPr>
        <w:pStyle w:val="NormalWeb"/>
        <w:spacing w:before="120" w:beforeAutospacing="0" w:after="120" w:afterAutospacing="0"/>
        <w:ind w:left="17" w:firstLine="692"/>
        <w:jc w:val="both"/>
        <w:rPr>
          <w:spacing w:val="-8"/>
          <w:sz w:val="28"/>
          <w:szCs w:val="28"/>
        </w:rPr>
      </w:pPr>
      <w:r w:rsidRPr="00DF45B1">
        <w:rPr>
          <w:spacing w:val="-8"/>
          <w:sz w:val="28"/>
          <w:szCs w:val="28"/>
        </w:rPr>
        <w:t xml:space="preserve">Tiền thuê phòng nghỉ và tiền đi lại thực hiện theo quy định tại </w:t>
      </w:r>
      <w:r w:rsidR="00A753B1" w:rsidRPr="00DF45B1">
        <w:rPr>
          <w:spacing w:val="-8"/>
          <w:sz w:val="28"/>
          <w:szCs w:val="28"/>
          <w:lang w:val="vi"/>
        </w:rPr>
        <w:t>Nghị</w:t>
      </w:r>
      <w:r w:rsidR="00A753B1" w:rsidRPr="00DF45B1">
        <w:rPr>
          <w:spacing w:val="-8"/>
          <w:sz w:val="28"/>
          <w:szCs w:val="28"/>
        </w:rPr>
        <w:t xml:space="preserve"> </w:t>
      </w:r>
      <w:r w:rsidR="00A753B1" w:rsidRPr="00DF45B1">
        <w:rPr>
          <w:spacing w:val="-8"/>
          <w:sz w:val="28"/>
          <w:szCs w:val="28"/>
          <w:lang w:val="vi"/>
        </w:rPr>
        <w:t>quyết số 01/2025/NQ-HĐND</w:t>
      </w:r>
      <w:r w:rsidR="003847F3" w:rsidRPr="00DF45B1">
        <w:rPr>
          <w:spacing w:val="-8"/>
          <w:sz w:val="28"/>
          <w:szCs w:val="28"/>
        </w:rPr>
        <w:t xml:space="preserve"> ngày 22 tháng 7 năm 2025</w:t>
      </w:r>
      <w:r w:rsidR="00A753B1" w:rsidRPr="00DF45B1">
        <w:rPr>
          <w:spacing w:val="-8"/>
          <w:sz w:val="28"/>
          <w:szCs w:val="28"/>
          <w:lang w:val="vi"/>
        </w:rPr>
        <w:t xml:space="preserve"> </w:t>
      </w:r>
      <w:r w:rsidR="003847F3" w:rsidRPr="00DF45B1">
        <w:rPr>
          <w:spacing w:val="-8"/>
          <w:sz w:val="28"/>
          <w:szCs w:val="28"/>
        </w:rPr>
        <w:t xml:space="preserve">của Hội đồng nhân dân tỉnh </w:t>
      </w:r>
      <w:r w:rsidR="00A753B1" w:rsidRPr="00DF45B1">
        <w:rPr>
          <w:spacing w:val="-8"/>
          <w:sz w:val="28"/>
          <w:szCs w:val="28"/>
          <w:lang w:val="vi"/>
        </w:rPr>
        <w:t>quy định chế độ công tác phí,</w:t>
      </w:r>
      <w:r w:rsidR="003847F3" w:rsidRPr="00DF45B1">
        <w:rPr>
          <w:spacing w:val="-8"/>
          <w:sz w:val="28"/>
          <w:szCs w:val="28"/>
        </w:rPr>
        <w:t xml:space="preserve"> </w:t>
      </w:r>
      <w:r w:rsidR="00A753B1" w:rsidRPr="00DF45B1">
        <w:rPr>
          <w:spacing w:val="-8"/>
          <w:sz w:val="28"/>
          <w:szCs w:val="28"/>
          <w:lang w:val="vi"/>
        </w:rPr>
        <w:t>chi tổ chức hội nghị</w:t>
      </w:r>
      <w:r w:rsidR="00DF45B1" w:rsidRPr="00DF45B1">
        <w:rPr>
          <w:spacing w:val="-8"/>
          <w:sz w:val="28"/>
          <w:szCs w:val="28"/>
        </w:rPr>
        <w:t xml:space="preserve"> </w:t>
      </w:r>
      <w:r w:rsidR="00A753B1" w:rsidRPr="00DF45B1">
        <w:rPr>
          <w:spacing w:val="-8"/>
          <w:sz w:val="28"/>
          <w:szCs w:val="28"/>
          <w:lang w:val="vi"/>
        </w:rPr>
        <w:t>trên địa bàn tỉnh Gia Lai</w:t>
      </w:r>
      <w:r w:rsidRPr="00DF45B1">
        <w:rPr>
          <w:spacing w:val="-8"/>
          <w:sz w:val="28"/>
          <w:szCs w:val="28"/>
        </w:rPr>
        <w:t>.</w:t>
      </w:r>
    </w:p>
    <w:p w14:paraId="69FE3BDA" w14:textId="55ED160B" w:rsidR="00F03E25" w:rsidRPr="00D93206" w:rsidRDefault="00F03E25" w:rsidP="00CF3C2E">
      <w:pPr>
        <w:pStyle w:val="NormalWeb"/>
        <w:spacing w:before="120" w:beforeAutospacing="0" w:after="120" w:afterAutospacing="0"/>
        <w:ind w:left="17" w:firstLine="692"/>
        <w:jc w:val="both"/>
        <w:rPr>
          <w:sz w:val="28"/>
          <w:szCs w:val="28"/>
        </w:rPr>
      </w:pPr>
      <w:bookmarkStart w:id="5" w:name="_Hlk229211648"/>
      <w:r w:rsidRPr="00D93206">
        <w:rPr>
          <w:sz w:val="28"/>
          <w:szCs w:val="28"/>
        </w:rPr>
        <w:t xml:space="preserve">b) Đối với quan chức, trọng tài, giám sát của Liên đoàn, Hiệp hội thể thao Việt Nam được mời làm nhiệm vụ tại các giải thi đấu thể thao của tỉnh: được hưởng tiền làm nhiệm vụ, tiền ăn, tiền thuê phòng nghỉ và tiền đi lại theo quy định tại </w:t>
      </w:r>
      <w:r w:rsidR="00FB1070" w:rsidRPr="00D93206">
        <w:rPr>
          <w:sz w:val="28"/>
          <w:szCs w:val="28"/>
        </w:rPr>
        <w:t>khoản 1 và khoản 2 Điều này</w:t>
      </w:r>
      <w:r w:rsidRPr="00D93206">
        <w:rPr>
          <w:sz w:val="28"/>
          <w:szCs w:val="28"/>
        </w:rPr>
        <w:t>.</w:t>
      </w:r>
    </w:p>
    <w:p w14:paraId="594B15E7" w14:textId="7A0F962D" w:rsidR="00346942" w:rsidRPr="00D93206" w:rsidRDefault="00F03E25" w:rsidP="00CF3C2E">
      <w:pPr>
        <w:pStyle w:val="NormalWeb"/>
        <w:spacing w:before="120" w:beforeAutospacing="0" w:after="120" w:afterAutospacing="0"/>
        <w:ind w:left="17" w:firstLine="692"/>
        <w:jc w:val="both"/>
        <w:rPr>
          <w:sz w:val="28"/>
          <w:szCs w:val="28"/>
        </w:rPr>
      </w:pPr>
      <w:r w:rsidRPr="00D93206">
        <w:rPr>
          <w:sz w:val="28"/>
          <w:szCs w:val="28"/>
        </w:rPr>
        <w:t>c) Chế độ đối với huấn luyện viên, vận động viên trong thời gian tập trung tập huấn và thi đấu</w:t>
      </w:r>
      <w:r w:rsidR="00340EC5" w:rsidRPr="00D93206">
        <w:rPr>
          <w:sz w:val="28"/>
          <w:szCs w:val="28"/>
        </w:rPr>
        <w:t>:</w:t>
      </w:r>
      <w:r w:rsidRPr="00D93206">
        <w:rPr>
          <w:sz w:val="28"/>
          <w:szCs w:val="28"/>
        </w:rPr>
        <w:t xml:space="preserve"> </w:t>
      </w:r>
      <w:r w:rsidR="00885094" w:rsidRPr="00D93206">
        <w:rPr>
          <w:sz w:val="28"/>
          <w:szCs w:val="28"/>
        </w:rPr>
        <w:t>t</w:t>
      </w:r>
      <w:r w:rsidRPr="00D93206">
        <w:rPr>
          <w:sz w:val="28"/>
          <w:szCs w:val="28"/>
        </w:rPr>
        <w:t>hực hiện theo</w:t>
      </w:r>
      <w:r w:rsidR="00567CEA" w:rsidRPr="00D93206">
        <w:rPr>
          <w:sz w:val="28"/>
          <w:szCs w:val="28"/>
        </w:rPr>
        <w:t xml:space="preserve"> các văn bản quy phạm pháp luật</w:t>
      </w:r>
      <w:r w:rsidRPr="00D93206">
        <w:rPr>
          <w:sz w:val="28"/>
          <w:szCs w:val="28"/>
        </w:rPr>
        <w:t xml:space="preserve"> quy định hiện hành</w:t>
      </w:r>
      <w:r w:rsidR="00567CEA" w:rsidRPr="00D93206">
        <w:rPr>
          <w:sz w:val="28"/>
          <w:szCs w:val="28"/>
        </w:rPr>
        <w:t xml:space="preserve"> của cấp có thẩm quyền</w:t>
      </w:r>
      <w:r w:rsidR="00AA32AF" w:rsidRPr="00D93206">
        <w:rPr>
          <w:sz w:val="28"/>
          <w:szCs w:val="28"/>
        </w:rPr>
        <w:t>.</w:t>
      </w:r>
    </w:p>
    <w:bookmarkEnd w:id="5"/>
    <w:p w14:paraId="3094147D" w14:textId="5CB6F9A4" w:rsidR="00AD2FA0" w:rsidRPr="00D93206" w:rsidRDefault="00AD2FA0" w:rsidP="00CF3C2E">
      <w:pPr>
        <w:pBdr>
          <w:top w:val="nil"/>
          <w:left w:val="nil"/>
          <w:bottom w:val="nil"/>
          <w:right w:val="nil"/>
          <w:between w:val="nil"/>
        </w:pBdr>
        <w:spacing w:before="120" w:after="120" w:line="240" w:lineRule="auto"/>
        <w:ind w:left="17" w:firstLine="692"/>
        <w:jc w:val="both"/>
        <w:rPr>
          <w:rFonts w:eastAsia="Times New Roman" w:cs="Times New Roman"/>
          <w:szCs w:val="28"/>
        </w:rPr>
      </w:pPr>
      <w:r w:rsidRPr="00D93206">
        <w:rPr>
          <w:rFonts w:eastAsia="Times New Roman" w:cs="Times New Roman"/>
          <w:szCs w:val="28"/>
        </w:rPr>
        <w:lastRenderedPageBreak/>
        <w:t xml:space="preserve">3. Chi thù lao sáng tác, dàn dựng, đạo diễn các màn đồng diễn (đối với các Đại hội thể dục thể thao, </w:t>
      </w:r>
      <w:bookmarkStart w:id="6" w:name="_Hlk229221139"/>
      <w:r w:rsidRPr="00D93206">
        <w:rPr>
          <w:rFonts w:eastAsia="Arial Unicode MS" w:cs="Times New Roman"/>
          <w:szCs w:val="28"/>
        </w:rPr>
        <w:t>Hội thi thể thao</w:t>
      </w:r>
      <w:r w:rsidR="001A110E" w:rsidRPr="00D93206">
        <w:rPr>
          <w:rFonts w:eastAsia="Arial Unicode MS" w:cs="Times New Roman"/>
          <w:szCs w:val="28"/>
        </w:rPr>
        <w:t>, Liên hoan quốc tế</w:t>
      </w:r>
      <w:r w:rsidR="00C47F11" w:rsidRPr="00D93206">
        <w:rPr>
          <w:rFonts w:eastAsia="Arial Unicode MS" w:cs="Times New Roman"/>
          <w:szCs w:val="28"/>
        </w:rPr>
        <w:t xml:space="preserve"> do địa phương</w:t>
      </w:r>
      <w:r w:rsidR="002D6217" w:rsidRPr="00D93206">
        <w:rPr>
          <w:rFonts w:eastAsia="Arial Unicode MS" w:cs="Times New Roman"/>
          <w:szCs w:val="28"/>
        </w:rPr>
        <w:t xml:space="preserve"> </w:t>
      </w:r>
      <w:r w:rsidR="00C47F11" w:rsidRPr="00D93206">
        <w:rPr>
          <w:rFonts w:eastAsia="Arial Unicode MS" w:cs="Times New Roman"/>
          <w:szCs w:val="28"/>
        </w:rPr>
        <w:t>tổ chức</w:t>
      </w:r>
      <w:bookmarkEnd w:id="6"/>
      <w:r w:rsidRPr="00D93206">
        <w:rPr>
          <w:rFonts w:eastAsia="Times New Roman" w:cs="Times New Roman"/>
          <w:szCs w:val="28"/>
        </w:rPr>
        <w:t xml:space="preserve">): </w:t>
      </w:r>
      <w:r w:rsidR="00990129" w:rsidRPr="00D93206">
        <w:rPr>
          <w:rFonts w:eastAsia="Times New Roman" w:cs="Times New Roman"/>
          <w:szCs w:val="28"/>
        </w:rPr>
        <w:t>t</w:t>
      </w:r>
      <w:r w:rsidRPr="00D93206">
        <w:rPr>
          <w:rFonts w:eastAsia="Times New Roman" w:cs="Times New Roman"/>
          <w:szCs w:val="28"/>
        </w:rPr>
        <w:t>hực hiện theo quy định tại Nghị định số 21/2015/NĐ-CP ngày 14 tháng 02 năm 2015 của Chính phủ quy định về nhuận bút, thù lao đối với tác phẩm điện ảnh, mỹ thuật, nhiếp ảnh, sân khấu và các loại hình nghệ thuật biểu diễn khác</w:t>
      </w:r>
      <w:r w:rsidR="00340EC5" w:rsidRPr="00D93206">
        <w:rPr>
          <w:rFonts w:eastAsia="Times New Roman" w:cs="Times New Roman"/>
          <w:szCs w:val="28"/>
        </w:rPr>
        <w:t>.</w:t>
      </w:r>
    </w:p>
    <w:p w14:paraId="3BE2C385" w14:textId="2E0D2852" w:rsidR="00AD2FA0" w:rsidRPr="00D93206" w:rsidRDefault="00340EC5" w:rsidP="009F5E3B">
      <w:pPr>
        <w:pBdr>
          <w:top w:val="nil"/>
          <w:left w:val="nil"/>
          <w:bottom w:val="nil"/>
          <w:right w:val="nil"/>
          <w:between w:val="nil"/>
        </w:pBdr>
        <w:spacing w:before="120" w:after="120" w:line="240" w:lineRule="auto"/>
        <w:ind w:left="17" w:firstLine="692"/>
        <w:jc w:val="both"/>
        <w:rPr>
          <w:rFonts w:eastAsia="Arial Unicode MS" w:cs="Times New Roman"/>
          <w:szCs w:val="28"/>
        </w:rPr>
      </w:pPr>
      <w:r w:rsidRPr="00D93206">
        <w:rPr>
          <w:rFonts w:eastAsia="Arial Unicode MS" w:cs="Times New Roman"/>
          <w:szCs w:val="28"/>
        </w:rPr>
        <w:t>4</w:t>
      </w:r>
      <w:r w:rsidR="00AD2FA0" w:rsidRPr="00D93206">
        <w:rPr>
          <w:rFonts w:eastAsia="Arial Unicode MS" w:cs="Times New Roman"/>
          <w:szCs w:val="28"/>
        </w:rPr>
        <w:t>. Chi dịch thuật:</w:t>
      </w:r>
      <w:bookmarkStart w:id="7" w:name="_Hlk228805243"/>
      <w:r w:rsidR="009F5E3B" w:rsidRPr="00D93206">
        <w:rPr>
          <w:rFonts w:eastAsia="Arial Unicode MS" w:cs="Times New Roman"/>
          <w:szCs w:val="28"/>
        </w:rPr>
        <w:t xml:space="preserve"> </w:t>
      </w:r>
      <w:r w:rsidR="00990129" w:rsidRPr="00D93206">
        <w:rPr>
          <w:rFonts w:eastAsia="Arial Unicode MS" w:cs="Times New Roman"/>
          <w:szCs w:val="28"/>
        </w:rPr>
        <w:t>t</w:t>
      </w:r>
      <w:r w:rsidR="00AD2FA0" w:rsidRPr="00D93206">
        <w:rPr>
          <w:rFonts w:eastAsia="Arial Unicode MS" w:cs="Times New Roman"/>
          <w:szCs w:val="28"/>
        </w:rPr>
        <w:t xml:space="preserve">hực hiện theo quy định tại </w:t>
      </w:r>
      <w:r w:rsidR="008125F9" w:rsidRPr="00D93206">
        <w:rPr>
          <w:rFonts w:eastAsia="Arial Unicode MS" w:cs="Times New Roman"/>
          <w:szCs w:val="28"/>
        </w:rPr>
        <w:t xml:space="preserve">Điều 11 </w:t>
      </w:r>
      <w:r w:rsidR="00010E78" w:rsidRPr="00D93206">
        <w:rPr>
          <w:szCs w:val="28"/>
          <w:lang w:val="vi"/>
        </w:rPr>
        <w:t>Thông tư</w:t>
      </w:r>
      <w:r w:rsidR="00010E78" w:rsidRPr="00D93206">
        <w:rPr>
          <w:szCs w:val="28"/>
        </w:rPr>
        <w:t xml:space="preserve"> số 35/2026/TT-BTC quy định chế độ tiếp khách nước ngoài vào làm việc tại Việt</w:t>
      </w:r>
      <w:r w:rsidR="009F5E3B" w:rsidRPr="00D93206">
        <w:rPr>
          <w:szCs w:val="28"/>
        </w:rPr>
        <w:t xml:space="preserve"> </w:t>
      </w:r>
      <w:r w:rsidR="00010E78" w:rsidRPr="00D93206">
        <w:rPr>
          <w:szCs w:val="28"/>
        </w:rPr>
        <w:t>Nam, chế độ chi tổ chức hội nghị, hội thảo quốc tế tại Việt Nam và chế độ tiếp khách trong nước</w:t>
      </w:r>
      <w:r w:rsidR="008125F9" w:rsidRPr="00D93206">
        <w:rPr>
          <w:rFonts w:eastAsia="Arial Unicode MS" w:cs="Times New Roman"/>
          <w:szCs w:val="28"/>
        </w:rPr>
        <w:t>.</w:t>
      </w:r>
    </w:p>
    <w:bookmarkEnd w:id="7"/>
    <w:p w14:paraId="48815C84" w14:textId="65BC8C81" w:rsidR="00217A62" w:rsidRPr="00D93206" w:rsidRDefault="00340EC5" w:rsidP="00813889">
      <w:pPr>
        <w:pBdr>
          <w:top w:val="nil"/>
          <w:left w:val="nil"/>
          <w:bottom w:val="nil"/>
          <w:right w:val="nil"/>
          <w:between w:val="nil"/>
        </w:pBdr>
        <w:spacing w:before="120" w:after="120" w:line="240" w:lineRule="auto"/>
        <w:ind w:left="17" w:firstLine="692"/>
        <w:jc w:val="both"/>
        <w:rPr>
          <w:spacing w:val="-2"/>
          <w:szCs w:val="28"/>
        </w:rPr>
      </w:pPr>
      <w:r w:rsidRPr="00D93206">
        <w:rPr>
          <w:rFonts w:eastAsia="Arial Unicode MS" w:cs="Times New Roman"/>
          <w:spacing w:val="-2"/>
          <w:szCs w:val="28"/>
        </w:rPr>
        <w:t>5</w:t>
      </w:r>
      <w:r w:rsidR="00AD2FA0" w:rsidRPr="00D93206">
        <w:rPr>
          <w:rFonts w:eastAsia="Arial Unicode MS" w:cs="Times New Roman"/>
          <w:spacing w:val="-2"/>
          <w:szCs w:val="28"/>
        </w:rPr>
        <w:t>. Các khoản chi khác:</w:t>
      </w:r>
      <w:r w:rsidR="00813889" w:rsidRPr="00D93206">
        <w:rPr>
          <w:rFonts w:eastAsia="Arial Unicode MS" w:cs="Times New Roman"/>
          <w:spacing w:val="-2"/>
          <w:szCs w:val="28"/>
        </w:rPr>
        <w:t xml:space="preserve"> </w:t>
      </w:r>
      <w:r w:rsidR="00990129" w:rsidRPr="00D93206">
        <w:rPr>
          <w:spacing w:val="-2"/>
          <w:szCs w:val="28"/>
        </w:rPr>
        <w:t>t</w:t>
      </w:r>
      <w:r w:rsidR="00010E78" w:rsidRPr="00D93206">
        <w:rPr>
          <w:spacing w:val="-2"/>
          <w:szCs w:val="28"/>
        </w:rPr>
        <w:t xml:space="preserve">hực hiện theo quy định của pháp luật hiện hành, </w:t>
      </w:r>
      <w:r w:rsidR="008656B5" w:rsidRPr="00D93206">
        <w:rPr>
          <w:spacing w:val="-2"/>
        </w:rPr>
        <w:t xml:space="preserve">đối với các nội dung chưa được quy định mức chi tại Nghị quyết này và các văn bản pháp luật khác có liên quan thì thực hiện trên </w:t>
      </w:r>
      <w:r w:rsidR="00670558" w:rsidRPr="00D93206">
        <w:rPr>
          <w:spacing w:val="-2"/>
          <w:szCs w:val="28"/>
        </w:rPr>
        <w:t>cơ sở khối lượng công việc, theo hóa đơn, chứng từ hợp pháp và theo quy định của pháp luật về đấu thầu</w:t>
      </w:r>
      <w:r w:rsidR="00C1017A" w:rsidRPr="00D93206">
        <w:rPr>
          <w:spacing w:val="-2"/>
          <w:szCs w:val="28"/>
        </w:rPr>
        <w:t>, bao gồm:</w:t>
      </w:r>
    </w:p>
    <w:p w14:paraId="0EA29F0D" w14:textId="2929ED4D" w:rsidR="00AD2FA0" w:rsidRPr="00D93206" w:rsidRDefault="00AD2FA0" w:rsidP="00CF3C2E">
      <w:pPr>
        <w:pBdr>
          <w:top w:val="nil"/>
          <w:left w:val="nil"/>
          <w:bottom w:val="nil"/>
          <w:right w:val="nil"/>
          <w:between w:val="nil"/>
        </w:pBdr>
        <w:spacing w:before="120" w:after="120" w:line="240" w:lineRule="auto"/>
        <w:ind w:left="17" w:firstLine="692"/>
        <w:jc w:val="both"/>
        <w:rPr>
          <w:rFonts w:eastAsia="Arial Unicode MS" w:cs="Times New Roman"/>
          <w:szCs w:val="28"/>
        </w:rPr>
      </w:pPr>
      <w:r w:rsidRPr="00D93206">
        <w:rPr>
          <w:rFonts w:eastAsia="Arial Unicode MS" w:cs="Times New Roman"/>
          <w:szCs w:val="28"/>
        </w:rPr>
        <w:t>a) Chi tổ chức lễ khai mạc, bế mạc, trang trí, thuê trang phục, đạo cụ.</w:t>
      </w:r>
    </w:p>
    <w:p w14:paraId="0FBC72F1" w14:textId="77777777" w:rsidR="00AD2FA0" w:rsidRPr="00D93206" w:rsidRDefault="00AD2FA0" w:rsidP="00CF3C2E">
      <w:pPr>
        <w:pBdr>
          <w:top w:val="nil"/>
          <w:left w:val="nil"/>
          <w:bottom w:val="nil"/>
          <w:right w:val="nil"/>
          <w:between w:val="nil"/>
        </w:pBdr>
        <w:spacing w:before="120" w:after="120" w:line="240" w:lineRule="auto"/>
        <w:ind w:left="17" w:firstLine="692"/>
        <w:jc w:val="both"/>
        <w:rPr>
          <w:rFonts w:eastAsia="Arial Unicode MS" w:cs="Times New Roman"/>
          <w:szCs w:val="28"/>
        </w:rPr>
      </w:pPr>
      <w:r w:rsidRPr="00D93206">
        <w:rPr>
          <w:rFonts w:eastAsia="Arial Unicode MS" w:cs="Times New Roman"/>
          <w:szCs w:val="28"/>
        </w:rPr>
        <w:t xml:space="preserve">b) Chi tuyên truyền, </w:t>
      </w:r>
      <w:r w:rsidR="00C1017A" w:rsidRPr="00D93206">
        <w:rPr>
          <w:rFonts w:eastAsia="Arial Unicode MS" w:cs="Times New Roman"/>
          <w:szCs w:val="28"/>
        </w:rPr>
        <w:t xml:space="preserve">truyền thông, </w:t>
      </w:r>
      <w:r w:rsidRPr="00D93206">
        <w:rPr>
          <w:rFonts w:eastAsia="Arial Unicode MS" w:cs="Times New Roman"/>
          <w:szCs w:val="28"/>
        </w:rPr>
        <w:t>họp báo, hội nghị, hội thao, tập huấn trọng tài.</w:t>
      </w:r>
    </w:p>
    <w:p w14:paraId="4B924A63" w14:textId="77777777" w:rsidR="00AD2FA0" w:rsidRPr="00D93206" w:rsidRDefault="00AD2FA0" w:rsidP="00CF3C2E">
      <w:pPr>
        <w:pBdr>
          <w:top w:val="nil"/>
          <w:left w:val="nil"/>
          <w:bottom w:val="nil"/>
          <w:right w:val="nil"/>
          <w:between w:val="nil"/>
        </w:pBdr>
        <w:spacing w:before="120" w:after="120" w:line="240" w:lineRule="auto"/>
        <w:ind w:left="17" w:firstLine="692"/>
        <w:jc w:val="both"/>
        <w:rPr>
          <w:rFonts w:eastAsia="Arial Unicode MS" w:cs="Times New Roman"/>
          <w:spacing w:val="-4"/>
          <w:szCs w:val="28"/>
        </w:rPr>
      </w:pPr>
      <w:r w:rsidRPr="00D93206">
        <w:rPr>
          <w:rFonts w:eastAsia="Arial Unicode MS" w:cs="Times New Roman"/>
          <w:spacing w:val="-4"/>
          <w:szCs w:val="28"/>
        </w:rPr>
        <w:t>c) Chi phí đi lại (đối với các đối tượng chưa quy định tại khoản 2 Điều này), thuê phương tiện vận chuyển, máy móc thiết bị phục vụ công tác tổ chức giải.</w:t>
      </w:r>
    </w:p>
    <w:p w14:paraId="463C92B4" w14:textId="77777777" w:rsidR="00AD2FA0" w:rsidRPr="00D93206" w:rsidRDefault="00AD2FA0" w:rsidP="00CF3C2E">
      <w:pPr>
        <w:pBdr>
          <w:top w:val="nil"/>
          <w:left w:val="nil"/>
          <w:bottom w:val="nil"/>
          <w:right w:val="nil"/>
          <w:between w:val="nil"/>
        </w:pBdr>
        <w:spacing w:before="120" w:after="120" w:line="240" w:lineRule="auto"/>
        <w:ind w:left="17" w:firstLine="692"/>
        <w:jc w:val="both"/>
        <w:rPr>
          <w:rFonts w:eastAsia="Arial Unicode MS" w:cs="Times New Roman"/>
          <w:szCs w:val="28"/>
        </w:rPr>
      </w:pPr>
      <w:r w:rsidRPr="00D93206">
        <w:rPr>
          <w:rFonts w:eastAsia="Arial Unicode MS" w:cs="Times New Roman"/>
          <w:szCs w:val="28"/>
        </w:rPr>
        <w:t>d) Chi làm huy chương, cờ, cúp.</w:t>
      </w:r>
    </w:p>
    <w:p w14:paraId="1CD4DBF5" w14:textId="77777777" w:rsidR="00AD2FA0" w:rsidRPr="00D93206" w:rsidRDefault="00AD2FA0" w:rsidP="00CF3C2E">
      <w:pPr>
        <w:pBdr>
          <w:top w:val="nil"/>
          <w:left w:val="nil"/>
          <w:bottom w:val="nil"/>
          <w:right w:val="nil"/>
          <w:between w:val="nil"/>
        </w:pBdr>
        <w:spacing w:before="120" w:after="120" w:line="240" w:lineRule="auto"/>
        <w:ind w:left="17" w:firstLine="692"/>
        <w:jc w:val="both"/>
        <w:rPr>
          <w:rFonts w:eastAsia="Arial Unicode MS" w:cs="Times New Roman"/>
          <w:szCs w:val="28"/>
        </w:rPr>
      </w:pPr>
      <w:r w:rsidRPr="00D93206">
        <w:rPr>
          <w:rFonts w:eastAsia="Arial Unicode MS" w:cs="Times New Roman"/>
          <w:szCs w:val="28"/>
        </w:rPr>
        <w:t>đ) Chi in vé, giấy mời.</w:t>
      </w:r>
    </w:p>
    <w:p w14:paraId="2D07144E" w14:textId="77777777" w:rsidR="00AD2FA0" w:rsidRPr="00D93206" w:rsidRDefault="00AD2FA0" w:rsidP="00CF3C2E">
      <w:pPr>
        <w:pBdr>
          <w:top w:val="nil"/>
          <w:left w:val="nil"/>
          <w:bottom w:val="nil"/>
          <w:right w:val="nil"/>
          <w:between w:val="nil"/>
        </w:pBdr>
        <w:spacing w:before="120" w:after="120" w:line="240" w:lineRule="auto"/>
        <w:ind w:left="17" w:firstLine="692"/>
        <w:jc w:val="both"/>
        <w:rPr>
          <w:rFonts w:eastAsia="Arial Unicode MS" w:cs="Times New Roman"/>
          <w:szCs w:val="28"/>
        </w:rPr>
      </w:pPr>
      <w:r w:rsidRPr="00D93206">
        <w:rPr>
          <w:rFonts w:eastAsia="Arial Unicode MS" w:cs="Times New Roman"/>
          <w:szCs w:val="28"/>
        </w:rPr>
        <w:t>e) Chi thuê địa điểm, tiền điện, nước tại địa điểm thi đấu.</w:t>
      </w:r>
    </w:p>
    <w:p w14:paraId="03A2C710" w14:textId="77777777" w:rsidR="00AD2FA0" w:rsidRPr="00D93206" w:rsidRDefault="00AD2FA0" w:rsidP="00CF3C2E">
      <w:pPr>
        <w:pBdr>
          <w:top w:val="nil"/>
          <w:left w:val="nil"/>
          <w:bottom w:val="nil"/>
          <w:right w:val="nil"/>
          <w:between w:val="nil"/>
        </w:pBdr>
        <w:spacing w:before="120" w:after="120" w:line="240" w:lineRule="auto"/>
        <w:ind w:left="17" w:firstLine="692"/>
        <w:jc w:val="both"/>
        <w:rPr>
          <w:rFonts w:eastAsia="Arial Unicode MS" w:cs="Times New Roman"/>
          <w:spacing w:val="-4"/>
          <w:szCs w:val="28"/>
        </w:rPr>
      </w:pPr>
      <w:r w:rsidRPr="00D93206">
        <w:rPr>
          <w:rFonts w:eastAsia="Arial Unicode MS" w:cs="Times New Roman"/>
          <w:spacing w:val="-4"/>
          <w:szCs w:val="28"/>
        </w:rPr>
        <w:t>g) Chi khám phân loại thương tật (đối với các giải thể thao người khuyết tật).</w:t>
      </w:r>
    </w:p>
    <w:p w14:paraId="16BB524F" w14:textId="77777777" w:rsidR="00AD2FA0" w:rsidRPr="00D93206" w:rsidRDefault="00AD2FA0" w:rsidP="00CF3C2E">
      <w:pPr>
        <w:pBdr>
          <w:top w:val="nil"/>
          <w:left w:val="nil"/>
          <w:bottom w:val="nil"/>
          <w:right w:val="nil"/>
          <w:between w:val="nil"/>
        </w:pBdr>
        <w:spacing w:before="120" w:after="120" w:line="240" w:lineRule="auto"/>
        <w:ind w:left="17" w:firstLine="692"/>
        <w:jc w:val="both"/>
        <w:rPr>
          <w:rFonts w:eastAsia="Arial Unicode MS" w:cs="Times New Roman"/>
          <w:szCs w:val="28"/>
        </w:rPr>
      </w:pPr>
      <w:r w:rsidRPr="00D93206">
        <w:rPr>
          <w:rFonts w:eastAsia="Arial Unicode MS" w:cs="Times New Roman"/>
          <w:szCs w:val="28"/>
        </w:rPr>
        <w:t>h) Các khoản chi khác theo quyết định của cấp có thẩm quyền.</w:t>
      </w:r>
    </w:p>
    <w:p w14:paraId="13DDED42" w14:textId="299431CB" w:rsidR="00967E46" w:rsidRPr="00D93206" w:rsidRDefault="0016371D" w:rsidP="004014ED">
      <w:pPr>
        <w:suppressLineNumbers/>
        <w:spacing w:before="120" w:after="120" w:line="240" w:lineRule="auto"/>
        <w:ind w:left="17" w:firstLine="692"/>
        <w:jc w:val="both"/>
        <w:rPr>
          <w:spacing w:val="-2"/>
          <w:szCs w:val="28"/>
        </w:rPr>
      </w:pPr>
      <w:r w:rsidRPr="00D93206">
        <w:rPr>
          <w:spacing w:val="-2"/>
          <w:szCs w:val="28"/>
        </w:rPr>
        <w:t xml:space="preserve">6. </w:t>
      </w:r>
      <w:r w:rsidR="00967E46" w:rsidRPr="00D93206">
        <w:rPr>
          <w:spacing w:val="-2"/>
          <w:lang w:val="nb-NO"/>
        </w:rPr>
        <w:t>M</w:t>
      </w:r>
      <w:r w:rsidR="000C2F08" w:rsidRPr="00D93206">
        <w:rPr>
          <w:spacing w:val="-2"/>
          <w:lang w:val="nb-NO"/>
        </w:rPr>
        <w:t>ức chi tổ chức các giải thi đấu thể thao cấp xã, phườ</w:t>
      </w:r>
      <w:r w:rsidR="000C2F08" w:rsidRPr="00D93206">
        <w:rPr>
          <w:spacing w:val="-2"/>
          <w:szCs w:val="28"/>
          <w:lang w:val="nb-NO"/>
        </w:rPr>
        <w:t>ng:</w:t>
      </w:r>
      <w:r w:rsidR="002D6217" w:rsidRPr="00D93206">
        <w:rPr>
          <w:spacing w:val="-2"/>
          <w:szCs w:val="28"/>
          <w:lang w:val="nb-NO"/>
        </w:rPr>
        <w:t xml:space="preserve"> </w:t>
      </w:r>
      <w:r w:rsidR="00B5518B" w:rsidRPr="00D93206">
        <w:rPr>
          <w:spacing w:val="-2"/>
          <w:szCs w:val="28"/>
          <w:lang w:val="nb-NO"/>
        </w:rPr>
        <w:t>t</w:t>
      </w:r>
      <w:r w:rsidR="000C2F08" w:rsidRPr="00D93206">
        <w:rPr>
          <w:spacing w:val="-2"/>
          <w:szCs w:val="28"/>
          <w:lang w:val="nb-NO"/>
        </w:rPr>
        <w:t xml:space="preserve">ùy theo khả năng cân đối ngân sách của địa phương, Hội đồng nhân dân xã, phường quy định mức chi tổ chức các giải thi đấu thể thao </w:t>
      </w:r>
      <w:r w:rsidR="00967E46" w:rsidRPr="00D93206">
        <w:rPr>
          <w:spacing w:val="-2"/>
          <w:szCs w:val="28"/>
          <w:lang w:val="nb-NO"/>
        </w:rPr>
        <w:t xml:space="preserve">do </w:t>
      </w:r>
      <w:r w:rsidR="000C2F08" w:rsidRPr="00D93206">
        <w:rPr>
          <w:spacing w:val="-2"/>
          <w:szCs w:val="28"/>
          <w:lang w:val="nb-NO"/>
        </w:rPr>
        <w:t xml:space="preserve">cấp xã, phường tổ chức </w:t>
      </w:r>
      <w:r w:rsidR="004014ED" w:rsidRPr="00D93206">
        <w:rPr>
          <w:spacing w:val="-2"/>
          <w:szCs w:val="28"/>
          <w:lang w:val="nb-NO"/>
        </w:rPr>
        <w:t>hằ</w:t>
      </w:r>
      <w:r w:rsidR="000C2F08" w:rsidRPr="00D93206">
        <w:rPr>
          <w:spacing w:val="-2"/>
          <w:szCs w:val="28"/>
          <w:lang w:val="nb-NO"/>
        </w:rPr>
        <w:t xml:space="preserve">ng năm phù hợp nhưng không quá 80% mức quy định tương ứng tại </w:t>
      </w:r>
      <w:r w:rsidRPr="00D93206">
        <w:rPr>
          <w:spacing w:val="-2"/>
        </w:rPr>
        <w:t>khoản 1 Điều này</w:t>
      </w:r>
      <w:r w:rsidR="00217A62" w:rsidRPr="00D93206">
        <w:rPr>
          <w:spacing w:val="-2"/>
          <w:szCs w:val="28"/>
        </w:rPr>
        <w:t>.</w:t>
      </w:r>
      <w:bookmarkStart w:id="8" w:name="_Hlk229159892"/>
      <w:bookmarkEnd w:id="3"/>
    </w:p>
    <w:p w14:paraId="172FA2DB" w14:textId="67318920" w:rsidR="00457999" w:rsidRPr="00D93206" w:rsidRDefault="00457999" w:rsidP="00457999">
      <w:pPr>
        <w:spacing w:before="120" w:after="120" w:line="240" w:lineRule="auto"/>
        <w:ind w:firstLine="720"/>
        <w:jc w:val="both"/>
        <w:rPr>
          <w:rFonts w:eastAsia="Times New Roman" w:cs="Times New Roman"/>
          <w:b/>
          <w:bCs/>
          <w:szCs w:val="28"/>
        </w:rPr>
      </w:pPr>
      <w:r w:rsidRPr="00D93206">
        <w:rPr>
          <w:rFonts w:eastAsia="Times New Roman" w:cs="Times New Roman"/>
          <w:b/>
          <w:bCs/>
          <w:szCs w:val="28"/>
        </w:rPr>
        <w:t xml:space="preserve">Điều 4. </w:t>
      </w:r>
      <w:r w:rsidRPr="00D93206">
        <w:rPr>
          <w:rFonts w:eastAsia="Times New Roman" w:cs="Times New Roman"/>
          <w:b/>
          <w:bCs/>
          <w:szCs w:val="28"/>
          <w:lang w:val="vi-VN"/>
        </w:rPr>
        <w:t>Nguồn kinh phí thực hiện</w:t>
      </w:r>
    </w:p>
    <w:p w14:paraId="198769D4" w14:textId="4F29153D" w:rsidR="00457999" w:rsidRPr="00940A89" w:rsidRDefault="00457999" w:rsidP="00457999">
      <w:pPr>
        <w:spacing w:before="120" w:after="120" w:line="240" w:lineRule="auto"/>
        <w:ind w:firstLine="709"/>
        <w:jc w:val="both"/>
        <w:rPr>
          <w:rFonts w:eastAsia="Arial Unicode MS" w:cs="Times New Roman"/>
          <w:bCs/>
          <w:szCs w:val="28"/>
        </w:rPr>
      </w:pPr>
      <w:r w:rsidRPr="00D93206">
        <w:rPr>
          <w:rFonts w:eastAsia="Arial Unicode MS" w:cs="Times New Roman"/>
          <w:bCs/>
          <w:szCs w:val="28"/>
        </w:rPr>
        <w:t xml:space="preserve">Kinh phí thực hiện </w:t>
      </w:r>
      <w:r w:rsidRPr="00940A89">
        <w:rPr>
          <w:rFonts w:eastAsia="Arial Unicode MS" w:cs="Times New Roman"/>
          <w:bCs/>
          <w:szCs w:val="28"/>
        </w:rPr>
        <w:t xml:space="preserve">từ </w:t>
      </w:r>
      <w:r w:rsidRPr="00940A89">
        <w:rPr>
          <w:bCs/>
          <w:spacing w:val="2"/>
          <w:szCs w:val="28"/>
        </w:rPr>
        <w:t>n</w:t>
      </w:r>
      <w:r w:rsidRPr="00940A89">
        <w:rPr>
          <w:bCs/>
          <w:spacing w:val="2"/>
          <w:szCs w:val="28"/>
          <w:lang w:val="vi-VN"/>
        </w:rPr>
        <w:t xml:space="preserve">guồn ngân sách nhà nước </w:t>
      </w:r>
      <w:r w:rsidRPr="00940A89">
        <w:rPr>
          <w:bCs/>
          <w:spacing w:val="2"/>
          <w:szCs w:val="28"/>
        </w:rPr>
        <w:t>theo phân cấp hiện hành, được bố trí trong dự toán ngân sách h</w:t>
      </w:r>
      <w:r w:rsidR="00B27E5A" w:rsidRPr="00940A89">
        <w:rPr>
          <w:bCs/>
          <w:spacing w:val="2"/>
          <w:szCs w:val="28"/>
        </w:rPr>
        <w:t>ằ</w:t>
      </w:r>
      <w:r w:rsidRPr="00940A89">
        <w:rPr>
          <w:bCs/>
          <w:spacing w:val="2"/>
          <w:szCs w:val="28"/>
        </w:rPr>
        <w:t xml:space="preserve">ng năm và các nguồn thu hợp pháp khác theo quy định của pháp luật, </w:t>
      </w:r>
      <w:r w:rsidRPr="00940A89">
        <w:rPr>
          <w:rFonts w:eastAsia="Arial Unicode MS" w:cs="Times New Roman"/>
          <w:bCs/>
          <w:szCs w:val="28"/>
        </w:rPr>
        <w:t>trong đó:</w:t>
      </w:r>
    </w:p>
    <w:p w14:paraId="7AF39B51" w14:textId="77777777" w:rsidR="00457999" w:rsidRPr="00D93206" w:rsidRDefault="00457999" w:rsidP="00457999">
      <w:pPr>
        <w:pBdr>
          <w:top w:val="nil"/>
          <w:left w:val="nil"/>
          <w:bottom w:val="nil"/>
          <w:right w:val="nil"/>
          <w:between w:val="nil"/>
        </w:pBdr>
        <w:spacing w:before="120" w:after="120" w:line="240" w:lineRule="auto"/>
        <w:ind w:firstLine="720"/>
        <w:jc w:val="both"/>
        <w:rPr>
          <w:rFonts w:eastAsia="Arial Unicode MS" w:cs="Times New Roman"/>
          <w:bCs/>
          <w:szCs w:val="28"/>
        </w:rPr>
      </w:pPr>
      <w:r w:rsidRPr="00940A89">
        <w:rPr>
          <w:rFonts w:eastAsia="Arial Unicode MS" w:cs="Times New Roman"/>
          <w:bCs/>
          <w:szCs w:val="28"/>
        </w:rPr>
        <w:t xml:space="preserve">1. Cơ quan chủ trì tổ chức giải thi đấu thể thao có trách nhiệm cân đối, bố trí kinh phí để tổ chức giải trong phạm vi dự toán </w:t>
      </w:r>
      <w:r w:rsidRPr="00D93206">
        <w:rPr>
          <w:rFonts w:eastAsia="Arial Unicode MS" w:cs="Times New Roman"/>
          <w:bCs/>
          <w:szCs w:val="28"/>
        </w:rPr>
        <w:t>ngân sách nhà nước giao và các nguồn thu huy động hợp pháp khác.</w:t>
      </w:r>
    </w:p>
    <w:p w14:paraId="6E9A6031" w14:textId="77777777" w:rsidR="00457999" w:rsidRPr="00D93206" w:rsidRDefault="00457999" w:rsidP="00457999">
      <w:pPr>
        <w:pBdr>
          <w:top w:val="nil"/>
          <w:left w:val="nil"/>
          <w:bottom w:val="nil"/>
          <w:right w:val="nil"/>
          <w:between w:val="nil"/>
        </w:pBdr>
        <w:spacing w:before="120" w:after="120" w:line="240" w:lineRule="auto"/>
        <w:ind w:firstLine="720"/>
        <w:jc w:val="both"/>
        <w:rPr>
          <w:rFonts w:eastAsia="Arial Unicode MS" w:cs="Times New Roman"/>
          <w:bCs/>
          <w:szCs w:val="28"/>
        </w:rPr>
      </w:pPr>
      <w:r w:rsidRPr="00D93206">
        <w:rPr>
          <w:rFonts w:eastAsia="Arial Unicode MS" w:cs="Times New Roman"/>
          <w:bCs/>
          <w:szCs w:val="28"/>
        </w:rPr>
        <w:t>2. Cơ quan cử vận động viên tham gia thi đấu có trách nhiệm cân đối, bố trí kinh phí bảo đảm cho việc đi lại, ăn, thuê chỗ nghỉ và các chế độ theo quy định đối với vận động viên, huấn luyện viên và các cán bộ thuộc đoàn thể thao được cử tham gia thi đấu.</w:t>
      </w:r>
    </w:p>
    <w:p w14:paraId="2F9C1837" w14:textId="46C52309" w:rsidR="00FA6981" w:rsidRPr="00D93206" w:rsidRDefault="00AD2FA0" w:rsidP="00FA6981">
      <w:pPr>
        <w:pBdr>
          <w:top w:val="nil"/>
          <w:left w:val="nil"/>
          <w:bottom w:val="nil"/>
          <w:right w:val="nil"/>
          <w:between w:val="nil"/>
        </w:pBdr>
        <w:spacing w:before="120" w:after="120" w:line="240" w:lineRule="auto"/>
        <w:ind w:firstLine="692"/>
        <w:jc w:val="both"/>
        <w:rPr>
          <w:rFonts w:eastAsia="Arial Unicode MS" w:cs="Times New Roman"/>
          <w:b/>
          <w:bCs/>
          <w:szCs w:val="28"/>
        </w:rPr>
      </w:pPr>
      <w:r w:rsidRPr="00D93206">
        <w:rPr>
          <w:rFonts w:eastAsia="Arial Unicode MS" w:cs="Times New Roman"/>
          <w:b/>
          <w:bCs/>
          <w:szCs w:val="28"/>
          <w:lang w:val="vi-VN"/>
        </w:rPr>
        <w:lastRenderedPageBreak/>
        <w:t xml:space="preserve">Điều </w:t>
      </w:r>
      <w:r w:rsidRPr="00D93206">
        <w:rPr>
          <w:rFonts w:eastAsia="Arial Unicode MS" w:cs="Times New Roman"/>
          <w:b/>
          <w:bCs/>
          <w:szCs w:val="28"/>
        </w:rPr>
        <w:t>5</w:t>
      </w:r>
      <w:r w:rsidRPr="00D93206">
        <w:rPr>
          <w:rFonts w:eastAsia="Arial Unicode MS" w:cs="Times New Roman"/>
          <w:b/>
          <w:bCs/>
          <w:szCs w:val="28"/>
          <w:lang w:val="vi-VN"/>
        </w:rPr>
        <w:t>.</w:t>
      </w:r>
      <w:r w:rsidRPr="00D93206">
        <w:rPr>
          <w:rFonts w:eastAsia="Arial Unicode MS" w:cs="Times New Roman"/>
          <w:b/>
          <w:bCs/>
          <w:szCs w:val="28"/>
        </w:rPr>
        <w:t xml:space="preserve"> Tổ chức thực hiện</w:t>
      </w:r>
    </w:p>
    <w:p w14:paraId="251E8524" w14:textId="77777777" w:rsidR="00FA6981" w:rsidRPr="00D93206" w:rsidRDefault="00FA6981" w:rsidP="00FA6981">
      <w:pPr>
        <w:pBdr>
          <w:top w:val="nil"/>
          <w:left w:val="nil"/>
          <w:bottom w:val="nil"/>
          <w:right w:val="nil"/>
          <w:between w:val="nil"/>
        </w:pBdr>
        <w:spacing w:before="120" w:after="120" w:line="240" w:lineRule="auto"/>
        <w:ind w:firstLine="692"/>
        <w:jc w:val="both"/>
        <w:rPr>
          <w:rFonts w:eastAsia="Times New Roman" w:cs="Times New Roman"/>
          <w:spacing w:val="-8"/>
          <w:szCs w:val="28"/>
        </w:rPr>
      </w:pPr>
      <w:r w:rsidRPr="00D93206">
        <w:rPr>
          <w:rFonts w:eastAsia="Times New Roman" w:cs="Times New Roman"/>
          <w:spacing w:val="-8"/>
          <w:szCs w:val="28"/>
        </w:rPr>
        <w:t>1. Ủy ban nhân dân tỉnh có trách nhiệm tổ chức triển khai thực hiện Nghị quyết.</w:t>
      </w:r>
    </w:p>
    <w:p w14:paraId="50C74A48" w14:textId="77777777" w:rsidR="00FA6981" w:rsidRPr="00D93206" w:rsidRDefault="00FA6981" w:rsidP="00FA6981">
      <w:pPr>
        <w:pBdr>
          <w:top w:val="nil"/>
          <w:left w:val="nil"/>
          <w:bottom w:val="nil"/>
          <w:right w:val="nil"/>
          <w:between w:val="nil"/>
        </w:pBdr>
        <w:spacing w:before="120" w:after="120" w:line="240" w:lineRule="auto"/>
        <w:ind w:firstLine="692"/>
        <w:jc w:val="both"/>
        <w:rPr>
          <w:rFonts w:eastAsia="Times New Roman" w:cs="Times New Roman"/>
          <w:sz w:val="24"/>
          <w:szCs w:val="24"/>
        </w:rPr>
      </w:pPr>
      <w:r w:rsidRPr="00D93206">
        <w:rPr>
          <w:rFonts w:eastAsia="Times New Roman" w:cs="Times New Roman"/>
          <w:szCs w:val="28"/>
        </w:rPr>
        <w:t>2.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r w:rsidRPr="00D93206">
        <w:rPr>
          <w:rFonts w:eastAsia="Times New Roman" w:cs="Times New Roman"/>
          <w:sz w:val="24"/>
          <w:szCs w:val="24"/>
        </w:rPr>
        <w:t xml:space="preserve"> </w:t>
      </w:r>
    </w:p>
    <w:p w14:paraId="1AEB6BF8" w14:textId="77777777" w:rsidR="00AD2FA0" w:rsidRPr="00D93206" w:rsidRDefault="00AD2FA0" w:rsidP="00CF3C2E">
      <w:pPr>
        <w:spacing w:before="120" w:after="120" w:line="240" w:lineRule="auto"/>
        <w:ind w:firstLine="692"/>
        <w:jc w:val="both"/>
        <w:rPr>
          <w:rFonts w:eastAsia="Times New Roman" w:cs="Times New Roman"/>
          <w:b/>
          <w:bCs/>
          <w:szCs w:val="28"/>
          <w:lang w:val="it-IT"/>
        </w:rPr>
      </w:pPr>
      <w:r w:rsidRPr="00D93206">
        <w:rPr>
          <w:rFonts w:eastAsia="Times New Roman" w:cs="Times New Roman"/>
          <w:b/>
          <w:bCs/>
          <w:szCs w:val="28"/>
          <w:lang w:val="it-IT"/>
        </w:rPr>
        <w:t>Điều 6. Điều khoản thi hành</w:t>
      </w:r>
    </w:p>
    <w:p w14:paraId="086A53E6" w14:textId="6C006B6B" w:rsidR="00DE0328" w:rsidRPr="00940A89" w:rsidRDefault="00AD2FA0" w:rsidP="00CF3C2E">
      <w:pPr>
        <w:autoSpaceDE w:val="0"/>
        <w:autoSpaceDN w:val="0"/>
        <w:adjustRightInd w:val="0"/>
        <w:spacing w:before="120" w:after="120" w:line="240" w:lineRule="auto"/>
        <w:ind w:firstLine="692"/>
        <w:jc w:val="both"/>
        <w:rPr>
          <w:szCs w:val="28"/>
        </w:rPr>
      </w:pPr>
      <w:r w:rsidRPr="00D93206">
        <w:rPr>
          <w:rFonts w:eastAsia="Times New Roman" w:cs="Times New Roman"/>
          <w:bCs/>
          <w:szCs w:val="28"/>
          <w:lang w:val="it-IT"/>
        </w:rPr>
        <w:t xml:space="preserve">1. </w:t>
      </w:r>
      <w:r w:rsidR="00DE0328" w:rsidRPr="00DE0328">
        <w:rPr>
          <w:color w:val="000000" w:themeColor="text1"/>
          <w:szCs w:val="28"/>
        </w:rPr>
        <w:t xml:space="preserve">Nghị quyết này </w:t>
      </w:r>
      <w:r w:rsidR="00DE0328" w:rsidRPr="00940A89">
        <w:rPr>
          <w:szCs w:val="28"/>
        </w:rPr>
        <w:t>có hiệu lực thi hành từ ngày 08 tháng 6 năm 2026.</w:t>
      </w:r>
    </w:p>
    <w:p w14:paraId="73B8BA92" w14:textId="77777777" w:rsidR="00813889" w:rsidRPr="00D93206" w:rsidRDefault="004A485D" w:rsidP="00CF3C2E">
      <w:pPr>
        <w:spacing w:before="120" w:after="120" w:line="240" w:lineRule="auto"/>
        <w:ind w:firstLine="692"/>
        <w:jc w:val="both"/>
        <w:rPr>
          <w:rFonts w:cs="Times New Roman"/>
          <w:szCs w:val="28"/>
        </w:rPr>
      </w:pPr>
      <w:r w:rsidRPr="00940A89">
        <w:rPr>
          <w:rFonts w:cs="Times New Roman"/>
          <w:szCs w:val="28"/>
        </w:rPr>
        <w:t xml:space="preserve">2. </w:t>
      </w:r>
      <w:r w:rsidR="00010E78" w:rsidRPr="00940A89">
        <w:rPr>
          <w:szCs w:val="28"/>
        </w:rPr>
        <w:t xml:space="preserve">Nghị quyết số 06/2012/NQ-HĐND ngày 20 </w:t>
      </w:r>
      <w:r w:rsidR="0096460E" w:rsidRPr="00940A89">
        <w:rPr>
          <w:szCs w:val="28"/>
        </w:rPr>
        <w:t xml:space="preserve">tháng 7 năm </w:t>
      </w:r>
      <w:r w:rsidR="00010E78" w:rsidRPr="00940A89">
        <w:rPr>
          <w:szCs w:val="28"/>
        </w:rPr>
        <w:t xml:space="preserve">2012 của Hội đồng nhân dân tỉnh Bình Định (trước sắp xếp) về việc điều chỉnh chế độ chi tiêu tài chính cho các giải thi đấu thể thao hết hiệu lực kể từ ngày </w:t>
      </w:r>
      <w:r w:rsidR="00010E78" w:rsidRPr="00D93206">
        <w:rPr>
          <w:szCs w:val="28"/>
        </w:rPr>
        <w:t>Nghị quyết này có hiệu lực thi hành</w:t>
      </w:r>
      <w:r w:rsidRPr="00D93206">
        <w:rPr>
          <w:rFonts w:cs="Times New Roman"/>
          <w:szCs w:val="28"/>
        </w:rPr>
        <w:t>.</w:t>
      </w:r>
    </w:p>
    <w:p w14:paraId="2FB2AB44" w14:textId="1AFEB9FF" w:rsidR="00BB35AE" w:rsidRPr="00D93206" w:rsidRDefault="004A485D" w:rsidP="00CF3C2E">
      <w:pPr>
        <w:spacing w:before="120" w:after="120" w:line="240" w:lineRule="auto"/>
        <w:ind w:firstLine="692"/>
        <w:jc w:val="both"/>
        <w:rPr>
          <w:bCs/>
          <w:szCs w:val="28"/>
          <w:lang w:val="en-GB"/>
        </w:rPr>
      </w:pPr>
      <w:r w:rsidRPr="00D93206">
        <w:rPr>
          <w:bCs/>
          <w:szCs w:val="28"/>
          <w:lang w:val="en-GB"/>
        </w:rPr>
        <w:t xml:space="preserve">3. </w:t>
      </w:r>
      <w:r w:rsidR="00BB35AE" w:rsidRPr="00D93206">
        <w:rPr>
          <w:bCs/>
          <w:szCs w:val="28"/>
          <w:lang w:val="en-GB"/>
        </w:rPr>
        <w:t>Khi các văn bản quy định về chế độ, định mức chi viện dẫn để áp dụng tại Nghị quyết này được sửa đổi, bổ sung hoặc thay thế bằng văn bản mới thì áp dụng theo</w:t>
      </w:r>
      <w:r w:rsidR="009F5E3B" w:rsidRPr="00D93206">
        <w:rPr>
          <w:bCs/>
          <w:szCs w:val="28"/>
          <w:lang w:val="en-GB"/>
        </w:rPr>
        <w:t xml:space="preserve"> quy định của</w:t>
      </w:r>
      <w:r w:rsidR="00BB35AE" w:rsidRPr="00D93206">
        <w:rPr>
          <w:bCs/>
          <w:szCs w:val="28"/>
          <w:lang w:val="en-GB"/>
        </w:rPr>
        <w:t xml:space="preserve"> các văn bản sửa đổi, bổ sung hoặc thay thế</w:t>
      </w:r>
      <w:bookmarkEnd w:id="8"/>
      <w:r w:rsidR="00DB1A71" w:rsidRPr="00D93206">
        <w:rPr>
          <w:bCs/>
          <w:szCs w:val="28"/>
          <w:lang w:val="en-GB"/>
        </w:rPr>
        <w:t xml:space="preserve"> đó</w:t>
      </w:r>
      <w:r w:rsidR="00BB35AE" w:rsidRPr="00D93206">
        <w:rPr>
          <w:bCs/>
          <w:szCs w:val="28"/>
          <w:lang w:val="en-GB"/>
        </w:rPr>
        <w:t>.</w:t>
      </w:r>
    </w:p>
    <w:p w14:paraId="2BB300BA" w14:textId="7701AC42" w:rsidR="004A485D" w:rsidRPr="00D93206" w:rsidRDefault="004A485D" w:rsidP="00CF3C2E">
      <w:pPr>
        <w:spacing w:before="120" w:after="120" w:line="240" w:lineRule="auto"/>
        <w:ind w:firstLine="692"/>
        <w:jc w:val="both"/>
        <w:rPr>
          <w:rFonts w:eastAsia="Times New Roman" w:cs="Times New Roman"/>
          <w:b/>
          <w:i/>
          <w:iCs/>
          <w:szCs w:val="28"/>
          <w:shd w:val="clear" w:color="auto" w:fill="FFFFFF"/>
          <w:lang w:val="it-IT"/>
        </w:rPr>
      </w:pPr>
      <w:bookmarkStart w:id="9" w:name="_Hlk229159907"/>
      <w:r w:rsidRPr="00D93206">
        <w:rPr>
          <w:rFonts w:eastAsia="Times New Roman" w:cs="Times New Roman"/>
          <w:i/>
          <w:iCs/>
          <w:szCs w:val="28"/>
          <w:lang w:val="nl-NL"/>
        </w:rPr>
        <w:t>Nghị quyết này đã được Hội đồng nhân dân tỉnh Gia Lai kh</w:t>
      </w:r>
      <w:r w:rsidR="00B27E5A">
        <w:rPr>
          <w:rFonts w:eastAsia="Times New Roman" w:cs="Times New Roman"/>
          <w:i/>
          <w:iCs/>
          <w:szCs w:val="28"/>
          <w:lang w:val="nl-NL"/>
        </w:rPr>
        <w:t>oá</w:t>
      </w:r>
      <w:r w:rsidR="0032708A" w:rsidRPr="00D93206">
        <w:rPr>
          <w:rFonts w:eastAsia="Times New Roman" w:cs="Times New Roman"/>
          <w:i/>
          <w:iCs/>
          <w:szCs w:val="28"/>
          <w:lang w:val="nl-NL"/>
        </w:rPr>
        <w:t xml:space="preserve"> XIII</w:t>
      </w:r>
      <w:r w:rsidRPr="00D93206">
        <w:rPr>
          <w:rFonts w:eastAsia="Times New Roman" w:cs="Times New Roman"/>
          <w:i/>
          <w:iCs/>
          <w:szCs w:val="28"/>
          <w:lang w:val="nl-NL"/>
        </w:rPr>
        <w:t>, Kỳ họp thứ</w:t>
      </w:r>
      <w:r w:rsidR="0032708A" w:rsidRPr="00D93206">
        <w:rPr>
          <w:rFonts w:eastAsia="Times New Roman" w:cs="Times New Roman"/>
          <w:i/>
          <w:iCs/>
          <w:szCs w:val="28"/>
          <w:lang w:val="nl-NL"/>
        </w:rPr>
        <w:t xml:space="preserve"> 3 (chuyên đề)</w:t>
      </w:r>
      <w:r w:rsidRPr="00D93206">
        <w:rPr>
          <w:rFonts w:eastAsia="Times New Roman" w:cs="Times New Roman"/>
          <w:i/>
          <w:iCs/>
          <w:szCs w:val="28"/>
          <w:lang w:val="nl-NL"/>
        </w:rPr>
        <w:t xml:space="preserve"> thông qua ngày</w:t>
      </w:r>
      <w:r w:rsidR="00B27E5A">
        <w:rPr>
          <w:rFonts w:eastAsia="Times New Roman" w:cs="Times New Roman"/>
          <w:i/>
          <w:iCs/>
          <w:szCs w:val="28"/>
          <w:lang w:val="nl-NL"/>
        </w:rPr>
        <w:t xml:space="preserve"> </w:t>
      </w:r>
      <w:r w:rsidR="0032708A" w:rsidRPr="00D93206">
        <w:rPr>
          <w:rFonts w:eastAsia="Times New Roman" w:cs="Times New Roman"/>
          <w:i/>
          <w:iCs/>
          <w:szCs w:val="28"/>
          <w:lang w:val="nl-NL"/>
        </w:rPr>
        <w:t>29</w:t>
      </w:r>
      <w:r w:rsidRPr="00D93206">
        <w:rPr>
          <w:rFonts w:eastAsia="Times New Roman" w:cs="Times New Roman"/>
          <w:i/>
          <w:iCs/>
          <w:szCs w:val="28"/>
          <w:lang w:val="nl-NL"/>
        </w:rPr>
        <w:t xml:space="preserve"> tháng </w:t>
      </w:r>
      <w:r w:rsidR="0032708A" w:rsidRPr="00D93206">
        <w:rPr>
          <w:rFonts w:eastAsia="Times New Roman" w:cs="Times New Roman"/>
          <w:i/>
          <w:iCs/>
          <w:szCs w:val="28"/>
          <w:lang w:val="nl-NL"/>
        </w:rPr>
        <w:t>5</w:t>
      </w:r>
      <w:r w:rsidRPr="00D93206">
        <w:rPr>
          <w:rFonts w:eastAsia="Times New Roman" w:cs="Times New Roman"/>
          <w:i/>
          <w:iCs/>
          <w:szCs w:val="28"/>
          <w:lang w:val="nl-NL"/>
        </w:rPr>
        <w:t xml:space="preserve"> năm 2026</w:t>
      </w:r>
      <w:r w:rsidRPr="00D93206">
        <w:rPr>
          <w:rFonts w:eastAsia="Times New Roman" w:cs="Times New Roman"/>
          <w:i/>
          <w:iCs/>
          <w:szCs w:val="28"/>
          <w:lang w:val="it-IT"/>
        </w:rPr>
        <w:t>./.</w:t>
      </w:r>
    </w:p>
    <w:bookmarkEnd w:id="9"/>
    <w:p w14:paraId="334579CA" w14:textId="77777777" w:rsidR="00C81FB4" w:rsidRPr="00D93206" w:rsidRDefault="00C81FB4" w:rsidP="005A1A3F">
      <w:pPr>
        <w:pStyle w:val="BodyText"/>
        <w:spacing w:before="120" w:after="120" w:line="240" w:lineRule="auto"/>
        <w:ind w:firstLine="709"/>
        <w:jc w:val="both"/>
        <w:rPr>
          <w:bCs/>
          <w:iCs/>
          <w:color w:val="auto"/>
          <w:spacing w:val="-8"/>
          <w:sz w:val="28"/>
          <w:szCs w:val="28"/>
        </w:rPr>
      </w:pPr>
    </w:p>
    <w:tbl>
      <w:tblPr>
        <w:tblW w:w="10240" w:type="dxa"/>
        <w:tblBorders>
          <w:top w:val="nil"/>
          <w:bottom w:val="nil"/>
          <w:insideH w:val="nil"/>
          <w:insideV w:val="nil"/>
        </w:tblBorders>
        <w:tblCellMar>
          <w:left w:w="0" w:type="dxa"/>
          <w:right w:w="0" w:type="dxa"/>
        </w:tblCellMar>
        <w:tblLook w:val="04A0" w:firstRow="1" w:lastRow="0" w:firstColumn="1" w:lastColumn="0" w:noHBand="0" w:noVBand="1"/>
      </w:tblPr>
      <w:tblGrid>
        <w:gridCol w:w="5812"/>
        <w:gridCol w:w="4428"/>
      </w:tblGrid>
      <w:tr w:rsidR="00F02E1B" w:rsidRPr="00D93206" w14:paraId="08F57771" w14:textId="77777777" w:rsidTr="00576F09">
        <w:tc>
          <w:tcPr>
            <w:tcW w:w="5812" w:type="dxa"/>
            <w:tcBorders>
              <w:top w:val="nil"/>
              <w:left w:val="nil"/>
              <w:bottom w:val="nil"/>
              <w:right w:val="nil"/>
              <w:tl2br w:val="nil"/>
              <w:tr2bl w:val="nil"/>
            </w:tcBorders>
            <w:tcMar>
              <w:top w:w="0" w:type="dxa"/>
              <w:left w:w="0" w:type="dxa"/>
              <w:bottom w:w="0" w:type="dxa"/>
              <w:right w:w="0" w:type="dxa"/>
            </w:tcMar>
          </w:tcPr>
          <w:bookmarkEnd w:id="2"/>
          <w:p w14:paraId="29E59CEC" w14:textId="77777777" w:rsidR="00F02E1B" w:rsidRPr="00D93206" w:rsidRDefault="00F02E1B" w:rsidP="00F02E1B">
            <w:pPr>
              <w:spacing w:after="0" w:line="240" w:lineRule="auto"/>
              <w:rPr>
                <w:b/>
                <w:bCs/>
                <w:i/>
                <w:sz w:val="24"/>
                <w:szCs w:val="24"/>
                <w:lang w:val="it-IT"/>
              </w:rPr>
            </w:pPr>
            <w:r w:rsidRPr="00D93206">
              <w:rPr>
                <w:b/>
                <w:bCs/>
                <w:i/>
                <w:sz w:val="24"/>
                <w:szCs w:val="24"/>
                <w:lang w:val="it-IT"/>
              </w:rPr>
              <w:t>Nơi nhận:</w:t>
            </w:r>
          </w:p>
          <w:p w14:paraId="68C1DACE" w14:textId="69F74BCB" w:rsidR="00F02E1B" w:rsidRPr="00D93206" w:rsidRDefault="00F02E1B" w:rsidP="00F02E1B">
            <w:pPr>
              <w:spacing w:after="0" w:line="240" w:lineRule="auto"/>
              <w:rPr>
                <w:bCs/>
                <w:sz w:val="22"/>
                <w:lang w:val="it-IT"/>
              </w:rPr>
            </w:pPr>
            <w:r w:rsidRPr="00D93206">
              <w:rPr>
                <w:bCs/>
                <w:sz w:val="22"/>
                <w:lang w:val="it-IT"/>
              </w:rPr>
              <w:t>- Như Điều 5;</w:t>
            </w:r>
          </w:p>
          <w:p w14:paraId="6FF40AB4" w14:textId="77777777" w:rsidR="00F02E1B" w:rsidRPr="00D93206" w:rsidRDefault="00F02E1B" w:rsidP="00F02E1B">
            <w:pPr>
              <w:spacing w:after="0" w:line="240" w:lineRule="auto"/>
              <w:rPr>
                <w:bCs/>
                <w:sz w:val="22"/>
                <w:lang w:val="it-IT"/>
              </w:rPr>
            </w:pPr>
            <w:r w:rsidRPr="00D93206">
              <w:rPr>
                <w:bCs/>
                <w:sz w:val="22"/>
                <w:lang w:val="it-IT"/>
              </w:rPr>
              <w:t xml:space="preserve">- Ủy ban Thường vụ Quốc hội; </w:t>
            </w:r>
          </w:p>
          <w:p w14:paraId="004B9946" w14:textId="77777777" w:rsidR="00F02E1B" w:rsidRPr="00D93206" w:rsidRDefault="00F02E1B" w:rsidP="00F02E1B">
            <w:pPr>
              <w:spacing w:after="0" w:line="240" w:lineRule="auto"/>
              <w:rPr>
                <w:bCs/>
                <w:sz w:val="22"/>
                <w:lang w:val="it-IT"/>
              </w:rPr>
            </w:pPr>
            <w:r w:rsidRPr="00D93206">
              <w:rPr>
                <w:bCs/>
                <w:sz w:val="22"/>
                <w:lang w:val="it-IT"/>
              </w:rPr>
              <w:t>- Chính phủ;</w:t>
            </w:r>
          </w:p>
          <w:p w14:paraId="6F43CBE6" w14:textId="77777777" w:rsidR="00F02E1B" w:rsidRPr="00D93206" w:rsidRDefault="00F02E1B" w:rsidP="00F02E1B">
            <w:pPr>
              <w:spacing w:after="0" w:line="240" w:lineRule="auto"/>
              <w:rPr>
                <w:bCs/>
                <w:sz w:val="22"/>
                <w:lang w:val="it-IT"/>
              </w:rPr>
            </w:pPr>
            <w:r w:rsidRPr="00D93206">
              <w:rPr>
                <w:bCs/>
                <w:sz w:val="22"/>
                <w:lang w:val="it-IT"/>
              </w:rPr>
              <w:t>- Bộ Tài chính;</w:t>
            </w:r>
          </w:p>
          <w:p w14:paraId="16F21C9C" w14:textId="709DBFF8" w:rsidR="00F02E1B" w:rsidRPr="00940A89" w:rsidRDefault="00F02E1B" w:rsidP="00F02E1B">
            <w:pPr>
              <w:spacing w:after="0" w:line="240" w:lineRule="auto"/>
              <w:rPr>
                <w:bCs/>
                <w:sz w:val="22"/>
                <w:lang w:val="it-IT"/>
              </w:rPr>
            </w:pPr>
            <w:r w:rsidRPr="00D93206">
              <w:rPr>
                <w:bCs/>
                <w:sz w:val="22"/>
                <w:lang w:val="it-IT"/>
              </w:rPr>
              <w:t xml:space="preserve">- Bộ Văn </w:t>
            </w:r>
            <w:r w:rsidRPr="00940A89">
              <w:rPr>
                <w:bCs/>
                <w:sz w:val="22"/>
                <w:lang w:val="it-IT"/>
              </w:rPr>
              <w:t>hóa, Thể thao và Du lịch;</w:t>
            </w:r>
          </w:p>
          <w:p w14:paraId="61405DAB" w14:textId="60CC19F5" w:rsidR="00F02E1B" w:rsidRPr="00940A89" w:rsidRDefault="00F02E1B" w:rsidP="00F02E1B">
            <w:pPr>
              <w:spacing w:after="0" w:line="240" w:lineRule="auto"/>
              <w:rPr>
                <w:bCs/>
                <w:sz w:val="22"/>
                <w:lang w:val="it-IT"/>
              </w:rPr>
            </w:pPr>
            <w:r w:rsidRPr="00940A89">
              <w:rPr>
                <w:bCs/>
                <w:sz w:val="22"/>
                <w:lang w:val="it-IT"/>
              </w:rPr>
              <w:t xml:space="preserve">- </w:t>
            </w:r>
            <w:r w:rsidRPr="00940A89">
              <w:rPr>
                <w:sz w:val="22"/>
              </w:rPr>
              <w:t xml:space="preserve">Cục KTVB&amp;TCTHPL - Bộ Tư </w:t>
            </w:r>
            <w:r w:rsidR="00A35806" w:rsidRPr="00940A89">
              <w:rPr>
                <w:sz w:val="22"/>
              </w:rPr>
              <w:t>p</w:t>
            </w:r>
            <w:r w:rsidRPr="00940A89">
              <w:rPr>
                <w:sz w:val="22"/>
              </w:rPr>
              <w:t>háp</w:t>
            </w:r>
            <w:r w:rsidRPr="00940A89">
              <w:rPr>
                <w:bCs/>
                <w:sz w:val="22"/>
                <w:lang w:val="it-IT"/>
              </w:rPr>
              <w:t>;</w:t>
            </w:r>
          </w:p>
          <w:p w14:paraId="7D565085" w14:textId="77777777" w:rsidR="00F02E1B" w:rsidRPr="00940A89" w:rsidRDefault="00F02E1B" w:rsidP="00F02E1B">
            <w:pPr>
              <w:spacing w:after="0" w:line="240" w:lineRule="auto"/>
              <w:rPr>
                <w:bCs/>
                <w:sz w:val="22"/>
              </w:rPr>
            </w:pPr>
            <w:r w:rsidRPr="00940A89">
              <w:rPr>
                <w:bCs/>
                <w:sz w:val="22"/>
              </w:rPr>
              <w:t>- Ban Thường vụ Tỉnh ủy;</w:t>
            </w:r>
          </w:p>
          <w:p w14:paraId="735BF1A1" w14:textId="77777777" w:rsidR="00F02E1B" w:rsidRPr="00940A89" w:rsidRDefault="00F02E1B" w:rsidP="00F02E1B">
            <w:pPr>
              <w:spacing w:after="0" w:line="240" w:lineRule="auto"/>
              <w:rPr>
                <w:bCs/>
                <w:sz w:val="22"/>
              </w:rPr>
            </w:pPr>
            <w:r w:rsidRPr="00940A89">
              <w:rPr>
                <w:bCs/>
                <w:sz w:val="22"/>
              </w:rPr>
              <w:t>- Ban Thường vụ Đảng ủy các cơ quan Đảng tỉnh;</w:t>
            </w:r>
          </w:p>
          <w:p w14:paraId="29519C4F" w14:textId="2EBA4A91" w:rsidR="00F02E1B" w:rsidRPr="00940A89" w:rsidRDefault="00F02E1B" w:rsidP="00F02E1B">
            <w:pPr>
              <w:spacing w:after="0" w:line="240" w:lineRule="auto"/>
              <w:rPr>
                <w:bCs/>
                <w:sz w:val="22"/>
              </w:rPr>
            </w:pPr>
            <w:r w:rsidRPr="00940A89">
              <w:rPr>
                <w:bCs/>
                <w:sz w:val="22"/>
              </w:rPr>
              <w:t>- Đoàn ĐBQH tỉnh</w:t>
            </w:r>
            <w:r w:rsidR="00A35806" w:rsidRPr="00940A89">
              <w:rPr>
                <w:bCs/>
                <w:sz w:val="22"/>
              </w:rPr>
              <w:t>;</w:t>
            </w:r>
          </w:p>
          <w:p w14:paraId="3AE64F0D" w14:textId="77777777" w:rsidR="00F02E1B" w:rsidRPr="00940A89" w:rsidRDefault="00F02E1B" w:rsidP="00F02E1B">
            <w:pPr>
              <w:spacing w:after="0" w:line="240" w:lineRule="auto"/>
              <w:rPr>
                <w:spacing w:val="-4"/>
                <w:sz w:val="22"/>
                <w:shd w:val="clear" w:color="auto" w:fill="FFFFFF"/>
                <w:lang w:val="da-DK"/>
              </w:rPr>
            </w:pPr>
            <w:r w:rsidRPr="00940A89">
              <w:rPr>
                <w:bCs/>
                <w:sz w:val="22"/>
              </w:rPr>
              <w:t xml:space="preserve">- </w:t>
            </w:r>
            <w:r w:rsidRPr="00940A89">
              <w:rPr>
                <w:spacing w:val="-4"/>
                <w:sz w:val="22"/>
                <w:shd w:val="clear" w:color="auto" w:fill="FFFFFF"/>
                <w:lang w:val="da-DK"/>
              </w:rPr>
              <w:t>Ủy ban MTTQ Việt Nam tỉnh;</w:t>
            </w:r>
          </w:p>
          <w:p w14:paraId="30738316" w14:textId="77777777" w:rsidR="00F02E1B" w:rsidRPr="00D93206" w:rsidRDefault="00F02E1B" w:rsidP="00F02E1B">
            <w:pPr>
              <w:spacing w:after="0" w:line="240" w:lineRule="auto"/>
              <w:rPr>
                <w:spacing w:val="-4"/>
                <w:sz w:val="22"/>
                <w:shd w:val="clear" w:color="auto" w:fill="FFFFFF"/>
                <w:lang w:val="da-DK"/>
              </w:rPr>
            </w:pPr>
            <w:r w:rsidRPr="00940A89">
              <w:rPr>
                <w:spacing w:val="-4"/>
                <w:sz w:val="22"/>
                <w:shd w:val="clear" w:color="auto" w:fill="FFFFFF"/>
                <w:lang w:val="da-DK"/>
              </w:rPr>
              <w:t xml:space="preserve">- Các cơ quan tham mưu, giúp </w:t>
            </w:r>
            <w:r w:rsidRPr="00D93206">
              <w:rPr>
                <w:spacing w:val="-4"/>
                <w:sz w:val="22"/>
                <w:shd w:val="clear" w:color="auto" w:fill="FFFFFF"/>
                <w:lang w:val="da-DK"/>
              </w:rPr>
              <w:t>việc Tỉnh ủy;</w:t>
            </w:r>
          </w:p>
          <w:p w14:paraId="5A78A2E8" w14:textId="77777777" w:rsidR="00F02E1B" w:rsidRPr="00D93206" w:rsidRDefault="00F02E1B" w:rsidP="00F02E1B">
            <w:pPr>
              <w:spacing w:after="0" w:line="240" w:lineRule="auto"/>
              <w:rPr>
                <w:bCs/>
                <w:sz w:val="22"/>
                <w:lang w:val="da-DK"/>
              </w:rPr>
            </w:pPr>
            <w:r w:rsidRPr="00D93206">
              <w:rPr>
                <w:bCs/>
                <w:sz w:val="22"/>
                <w:lang w:val="da-DK"/>
              </w:rPr>
              <w:t>- Các VP: Tỉnh ủy, Đoàn ĐBQH và HĐND tỉnh, UBND tỉnh;</w:t>
            </w:r>
          </w:p>
          <w:p w14:paraId="610E75CC" w14:textId="77777777" w:rsidR="00F02E1B" w:rsidRPr="00D93206" w:rsidRDefault="00F02E1B" w:rsidP="00F02E1B">
            <w:pPr>
              <w:spacing w:after="0" w:line="240" w:lineRule="auto"/>
              <w:rPr>
                <w:bCs/>
                <w:sz w:val="22"/>
                <w:lang w:val="da-DK"/>
              </w:rPr>
            </w:pPr>
            <w:r w:rsidRPr="00D93206">
              <w:rPr>
                <w:bCs/>
                <w:sz w:val="22"/>
                <w:lang w:val="da-DK"/>
              </w:rPr>
              <w:t>- Các sở, ban, ngành, đoàn thể cấp tỉnh;</w:t>
            </w:r>
          </w:p>
          <w:p w14:paraId="02C9F2F2" w14:textId="77777777" w:rsidR="00F02E1B" w:rsidRPr="00D93206" w:rsidRDefault="00F02E1B" w:rsidP="00F02E1B">
            <w:pPr>
              <w:spacing w:after="0" w:line="240" w:lineRule="auto"/>
              <w:rPr>
                <w:bCs/>
                <w:sz w:val="22"/>
                <w:lang w:val="da-DK"/>
              </w:rPr>
            </w:pPr>
            <w:r w:rsidRPr="00D93206">
              <w:rPr>
                <w:bCs/>
                <w:sz w:val="22"/>
                <w:lang w:val="da-DK"/>
              </w:rPr>
              <w:t>- TTHĐND, UBND, UBMTTQVN các xã, phường;</w:t>
            </w:r>
          </w:p>
          <w:p w14:paraId="1879ED9B" w14:textId="77777777" w:rsidR="00F02E1B" w:rsidRPr="00D93206" w:rsidRDefault="00F02E1B" w:rsidP="00F02E1B">
            <w:pPr>
              <w:spacing w:after="0" w:line="240" w:lineRule="auto"/>
              <w:rPr>
                <w:bCs/>
                <w:sz w:val="22"/>
                <w:lang w:val="da-DK"/>
              </w:rPr>
            </w:pPr>
            <w:r w:rsidRPr="00D93206">
              <w:rPr>
                <w:bCs/>
                <w:sz w:val="22"/>
                <w:lang w:val="da-DK"/>
              </w:rPr>
              <w:t>- Trung tâm PVHCC tỉnh (đăng tải trên công báo điện tử);</w:t>
            </w:r>
          </w:p>
          <w:p w14:paraId="189D15ED" w14:textId="77777777" w:rsidR="00F02E1B" w:rsidRPr="00D93206" w:rsidRDefault="00F02E1B" w:rsidP="00F02E1B">
            <w:pPr>
              <w:spacing w:after="0" w:line="240" w:lineRule="auto"/>
              <w:rPr>
                <w:bCs/>
                <w:sz w:val="22"/>
                <w:lang w:val="da-DK"/>
              </w:rPr>
            </w:pPr>
            <w:r w:rsidRPr="00D93206">
              <w:rPr>
                <w:bCs/>
                <w:sz w:val="22"/>
                <w:lang w:val="da-DK"/>
              </w:rPr>
              <w:t>- Báo và Phát thanh truyền hình Gia Lai;</w:t>
            </w:r>
          </w:p>
          <w:p w14:paraId="5D5EDB92" w14:textId="24982A48" w:rsidR="00F02E1B" w:rsidRPr="00D93206" w:rsidRDefault="00F02E1B" w:rsidP="00F02E1B">
            <w:pPr>
              <w:spacing w:after="0" w:line="240" w:lineRule="auto"/>
              <w:rPr>
                <w:bCs/>
                <w:sz w:val="22"/>
                <w:lang w:val="da-DK"/>
              </w:rPr>
            </w:pPr>
            <w:r w:rsidRPr="00D93206">
              <w:rPr>
                <w:bCs/>
                <w:sz w:val="22"/>
                <w:lang w:val="da-DK"/>
              </w:rPr>
              <w:t>- Trang thông tin điện tử Đoàn ĐBQH và HĐND tỉnh;</w:t>
            </w:r>
          </w:p>
          <w:p w14:paraId="1B1A4BE7" w14:textId="77777777" w:rsidR="00F02E1B" w:rsidRPr="00D93206" w:rsidRDefault="00F02E1B" w:rsidP="00F02E1B">
            <w:pPr>
              <w:widowControl w:val="0"/>
              <w:spacing w:after="0" w:line="240" w:lineRule="auto"/>
              <w:rPr>
                <w:sz w:val="22"/>
                <w:lang w:val="pt-BR"/>
              </w:rPr>
            </w:pPr>
            <w:r w:rsidRPr="00D93206">
              <w:rPr>
                <w:bCs/>
                <w:sz w:val="22"/>
                <w:lang w:val="da-DK"/>
              </w:rPr>
              <w:t>- Lưu: VT, hồ sơ kỳ họp.</w:t>
            </w:r>
          </w:p>
        </w:tc>
        <w:tc>
          <w:tcPr>
            <w:tcW w:w="4428" w:type="dxa"/>
            <w:tcBorders>
              <w:top w:val="nil"/>
              <w:left w:val="nil"/>
              <w:bottom w:val="nil"/>
              <w:right w:val="nil"/>
              <w:tl2br w:val="nil"/>
              <w:tr2bl w:val="nil"/>
            </w:tcBorders>
            <w:tcMar>
              <w:top w:w="0" w:type="dxa"/>
              <w:left w:w="0" w:type="dxa"/>
              <w:bottom w:w="0" w:type="dxa"/>
              <w:right w:w="0" w:type="dxa"/>
            </w:tcMar>
          </w:tcPr>
          <w:p w14:paraId="5ADEAAEB" w14:textId="77777777" w:rsidR="00F02E1B" w:rsidRPr="00D93206" w:rsidRDefault="00F02E1B" w:rsidP="00576F09">
            <w:pPr>
              <w:rPr>
                <w:b/>
                <w:bCs/>
              </w:rPr>
            </w:pPr>
            <w:r w:rsidRPr="00D93206">
              <w:rPr>
                <w:b/>
                <w:bCs/>
                <w:lang w:val="da-DK"/>
              </w:rPr>
              <w:t xml:space="preserve">                  </w:t>
            </w:r>
            <w:r w:rsidRPr="00D93206">
              <w:rPr>
                <w:b/>
                <w:bCs/>
                <w:lang w:val="vi-VN"/>
              </w:rPr>
              <w:t>CHỦ TỊCH</w:t>
            </w:r>
          </w:p>
          <w:p w14:paraId="2B4FD695" w14:textId="77777777" w:rsidR="00F02E1B" w:rsidRPr="003A7222" w:rsidRDefault="00F02E1B" w:rsidP="00576F09">
            <w:pPr>
              <w:rPr>
                <w:b/>
                <w:bCs/>
                <w:sz w:val="40"/>
              </w:rPr>
            </w:pPr>
            <w:r w:rsidRPr="00D93206">
              <w:rPr>
                <w:b/>
                <w:bCs/>
              </w:rPr>
              <w:t xml:space="preserve">          </w:t>
            </w:r>
          </w:p>
          <w:p w14:paraId="30E7EA78" w14:textId="77777777" w:rsidR="00F02E1B" w:rsidRPr="00D93206" w:rsidRDefault="00F02E1B" w:rsidP="00576F09">
            <w:pPr>
              <w:jc w:val="center"/>
              <w:rPr>
                <w:b/>
                <w:bCs/>
                <w:lang w:val="vi-VN"/>
              </w:rPr>
            </w:pPr>
          </w:p>
          <w:p w14:paraId="27EE4F79" w14:textId="77777777" w:rsidR="00F02E1B" w:rsidRPr="00D93206" w:rsidRDefault="00F02E1B" w:rsidP="00576F09">
            <w:pPr>
              <w:jc w:val="center"/>
              <w:rPr>
                <w:b/>
                <w:bCs/>
                <w:lang w:val="vi-VN"/>
              </w:rPr>
            </w:pPr>
          </w:p>
          <w:p w14:paraId="7C6B905F" w14:textId="77777777" w:rsidR="00F02E1B" w:rsidRPr="00D93206" w:rsidRDefault="00F02E1B" w:rsidP="00576F09">
            <w:pPr>
              <w:widowControl w:val="0"/>
              <w:ind w:left="142" w:firstLine="141"/>
              <w:rPr>
                <w:b/>
              </w:rPr>
            </w:pPr>
            <w:r w:rsidRPr="00D93206">
              <w:rPr>
                <w:b/>
                <w:bCs/>
              </w:rPr>
              <w:t xml:space="preserve">          Rah Lan Chung</w:t>
            </w:r>
            <w:r w:rsidRPr="00D93206">
              <w:rPr>
                <w:b/>
              </w:rPr>
              <w:t xml:space="preserve"> </w:t>
            </w:r>
          </w:p>
          <w:p w14:paraId="458E8E4A" w14:textId="77777777" w:rsidR="00F02E1B" w:rsidRPr="00D93206" w:rsidRDefault="00F02E1B" w:rsidP="00576F09">
            <w:pPr>
              <w:widowControl w:val="0"/>
              <w:jc w:val="center"/>
              <w:rPr>
                <w:b/>
              </w:rPr>
            </w:pPr>
          </w:p>
        </w:tc>
      </w:tr>
    </w:tbl>
    <w:p w14:paraId="046D651C" w14:textId="77777777" w:rsidR="00F0494D" w:rsidRPr="00D93206" w:rsidRDefault="00F0494D" w:rsidP="00B37C57"/>
    <w:sectPr w:rsidR="00F0494D" w:rsidRPr="00D93206" w:rsidSect="00190653">
      <w:headerReference w:type="default" r:id="rId8"/>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12D2A" w14:textId="77777777" w:rsidR="00612C27" w:rsidRDefault="00612C27">
      <w:pPr>
        <w:spacing w:after="0" w:line="240" w:lineRule="auto"/>
      </w:pPr>
      <w:r>
        <w:separator/>
      </w:r>
    </w:p>
  </w:endnote>
  <w:endnote w:type="continuationSeparator" w:id="0">
    <w:p w14:paraId="2494D526" w14:textId="77777777" w:rsidR="00612C27" w:rsidRDefault="00612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5E8DA" w14:textId="77777777" w:rsidR="00612C27" w:rsidRDefault="00612C27">
      <w:pPr>
        <w:spacing w:after="0" w:line="240" w:lineRule="auto"/>
      </w:pPr>
      <w:r>
        <w:separator/>
      </w:r>
    </w:p>
  </w:footnote>
  <w:footnote w:type="continuationSeparator" w:id="0">
    <w:p w14:paraId="18D3C608" w14:textId="77777777" w:rsidR="00612C27" w:rsidRDefault="00612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2840501"/>
      <w:docPartObj>
        <w:docPartGallery w:val="Page Numbers (Top of Page)"/>
        <w:docPartUnique/>
      </w:docPartObj>
    </w:sdtPr>
    <w:sdtEndPr>
      <w:rPr>
        <w:noProof/>
      </w:rPr>
    </w:sdtEndPr>
    <w:sdtContent>
      <w:p w14:paraId="430D74B8" w14:textId="1C742ABD" w:rsidR="00F0494D" w:rsidRDefault="00100B25">
        <w:pPr>
          <w:pStyle w:val="Header"/>
          <w:jc w:val="center"/>
        </w:pPr>
        <w:r w:rsidRPr="00C91290">
          <w:rPr>
            <w:sz w:val="26"/>
            <w:szCs w:val="26"/>
          </w:rPr>
          <w:fldChar w:fldCharType="begin"/>
        </w:r>
        <w:r w:rsidRPr="00C91290">
          <w:rPr>
            <w:sz w:val="26"/>
            <w:szCs w:val="26"/>
          </w:rPr>
          <w:instrText xml:space="preserve"> PAGE   \* MERGEFORMAT </w:instrText>
        </w:r>
        <w:r w:rsidRPr="00C91290">
          <w:rPr>
            <w:sz w:val="26"/>
            <w:szCs w:val="26"/>
          </w:rPr>
          <w:fldChar w:fldCharType="separate"/>
        </w:r>
        <w:r w:rsidR="00A64A5B">
          <w:rPr>
            <w:noProof/>
            <w:sz w:val="26"/>
            <w:szCs w:val="26"/>
          </w:rPr>
          <w:t>5</w:t>
        </w:r>
        <w:r w:rsidRPr="00C91290">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4072"/>
    <w:rsid w:val="00010E78"/>
    <w:rsid w:val="00026A04"/>
    <w:rsid w:val="00027088"/>
    <w:rsid w:val="00031E44"/>
    <w:rsid w:val="00040660"/>
    <w:rsid w:val="000453C9"/>
    <w:rsid w:val="000479C1"/>
    <w:rsid w:val="00061E82"/>
    <w:rsid w:val="0006464E"/>
    <w:rsid w:val="00072421"/>
    <w:rsid w:val="00072761"/>
    <w:rsid w:val="00072BC7"/>
    <w:rsid w:val="00080F24"/>
    <w:rsid w:val="00090A23"/>
    <w:rsid w:val="000A75DF"/>
    <w:rsid w:val="000C2F08"/>
    <w:rsid w:val="000C527F"/>
    <w:rsid w:val="000E3B6D"/>
    <w:rsid w:val="000E53F3"/>
    <w:rsid w:val="00100B25"/>
    <w:rsid w:val="00114258"/>
    <w:rsid w:val="0012180E"/>
    <w:rsid w:val="00132999"/>
    <w:rsid w:val="00135F07"/>
    <w:rsid w:val="001445B3"/>
    <w:rsid w:val="001501F0"/>
    <w:rsid w:val="00153BF7"/>
    <w:rsid w:val="0016371D"/>
    <w:rsid w:val="00190653"/>
    <w:rsid w:val="00191FA9"/>
    <w:rsid w:val="001A110E"/>
    <w:rsid w:val="001A17B1"/>
    <w:rsid w:val="001B3CCA"/>
    <w:rsid w:val="001B5192"/>
    <w:rsid w:val="001B75BD"/>
    <w:rsid w:val="001C4072"/>
    <w:rsid w:val="001C4ED9"/>
    <w:rsid w:val="001D0E9A"/>
    <w:rsid w:val="001D54F5"/>
    <w:rsid w:val="001E7DB6"/>
    <w:rsid w:val="001F40CE"/>
    <w:rsid w:val="00207F1E"/>
    <w:rsid w:val="002147F0"/>
    <w:rsid w:val="00217A62"/>
    <w:rsid w:val="00245E34"/>
    <w:rsid w:val="0025139A"/>
    <w:rsid w:val="002809F5"/>
    <w:rsid w:val="002818BD"/>
    <w:rsid w:val="00291A48"/>
    <w:rsid w:val="002A0CDD"/>
    <w:rsid w:val="002B47B6"/>
    <w:rsid w:val="002C2051"/>
    <w:rsid w:val="002C411A"/>
    <w:rsid w:val="002D1A91"/>
    <w:rsid w:val="002D1AC4"/>
    <w:rsid w:val="002D6217"/>
    <w:rsid w:val="002E1BBA"/>
    <w:rsid w:val="002E35E2"/>
    <w:rsid w:val="002E6A12"/>
    <w:rsid w:val="002F108B"/>
    <w:rsid w:val="002F1489"/>
    <w:rsid w:val="00303AA7"/>
    <w:rsid w:val="0031022D"/>
    <w:rsid w:val="0031606F"/>
    <w:rsid w:val="00320177"/>
    <w:rsid w:val="0032267E"/>
    <w:rsid w:val="003259D5"/>
    <w:rsid w:val="0032708A"/>
    <w:rsid w:val="00332DE3"/>
    <w:rsid w:val="00340EC5"/>
    <w:rsid w:val="00341833"/>
    <w:rsid w:val="00345F1A"/>
    <w:rsid w:val="00346942"/>
    <w:rsid w:val="00347E76"/>
    <w:rsid w:val="0035008B"/>
    <w:rsid w:val="00351200"/>
    <w:rsid w:val="00362310"/>
    <w:rsid w:val="0036792B"/>
    <w:rsid w:val="003754C1"/>
    <w:rsid w:val="003820F7"/>
    <w:rsid w:val="00382B6A"/>
    <w:rsid w:val="003847F3"/>
    <w:rsid w:val="00393CC1"/>
    <w:rsid w:val="003A64DF"/>
    <w:rsid w:val="003A7222"/>
    <w:rsid w:val="003B610B"/>
    <w:rsid w:val="003C6114"/>
    <w:rsid w:val="003D653A"/>
    <w:rsid w:val="003E1ED8"/>
    <w:rsid w:val="003E71A2"/>
    <w:rsid w:val="003F222D"/>
    <w:rsid w:val="00400033"/>
    <w:rsid w:val="00400DBD"/>
    <w:rsid w:val="004014ED"/>
    <w:rsid w:val="004178B7"/>
    <w:rsid w:val="00423314"/>
    <w:rsid w:val="004234C6"/>
    <w:rsid w:val="00430BAD"/>
    <w:rsid w:val="004460CD"/>
    <w:rsid w:val="004523EA"/>
    <w:rsid w:val="0045679D"/>
    <w:rsid w:val="00457999"/>
    <w:rsid w:val="00484B1B"/>
    <w:rsid w:val="00485C2D"/>
    <w:rsid w:val="004900B7"/>
    <w:rsid w:val="004A485D"/>
    <w:rsid w:val="004D299D"/>
    <w:rsid w:val="004D2A7F"/>
    <w:rsid w:val="004D6828"/>
    <w:rsid w:val="004E2A51"/>
    <w:rsid w:val="004E34D4"/>
    <w:rsid w:val="004F6EB8"/>
    <w:rsid w:val="00514052"/>
    <w:rsid w:val="005205FC"/>
    <w:rsid w:val="00537661"/>
    <w:rsid w:val="00540A5F"/>
    <w:rsid w:val="00542ECD"/>
    <w:rsid w:val="00566048"/>
    <w:rsid w:val="00567CEA"/>
    <w:rsid w:val="00585469"/>
    <w:rsid w:val="0058775E"/>
    <w:rsid w:val="005919A3"/>
    <w:rsid w:val="005931C5"/>
    <w:rsid w:val="00597379"/>
    <w:rsid w:val="005A1A3F"/>
    <w:rsid w:val="005A3151"/>
    <w:rsid w:val="005B41C1"/>
    <w:rsid w:val="005C0855"/>
    <w:rsid w:val="005C1A24"/>
    <w:rsid w:val="005C3E80"/>
    <w:rsid w:val="005D3ADB"/>
    <w:rsid w:val="005E04E2"/>
    <w:rsid w:val="005E2C0E"/>
    <w:rsid w:val="005F62A3"/>
    <w:rsid w:val="005F7671"/>
    <w:rsid w:val="00600324"/>
    <w:rsid w:val="00603CA7"/>
    <w:rsid w:val="006048DB"/>
    <w:rsid w:val="0061226A"/>
    <w:rsid w:val="00612C27"/>
    <w:rsid w:val="00621B0F"/>
    <w:rsid w:val="00625C1F"/>
    <w:rsid w:val="006301AA"/>
    <w:rsid w:val="00653F5B"/>
    <w:rsid w:val="00661FC3"/>
    <w:rsid w:val="00670558"/>
    <w:rsid w:val="00672327"/>
    <w:rsid w:val="006841EE"/>
    <w:rsid w:val="006A549D"/>
    <w:rsid w:val="006B3395"/>
    <w:rsid w:val="006B639B"/>
    <w:rsid w:val="006B75FB"/>
    <w:rsid w:val="006C148C"/>
    <w:rsid w:val="006C571F"/>
    <w:rsid w:val="006D7F12"/>
    <w:rsid w:val="006F01D7"/>
    <w:rsid w:val="007142FE"/>
    <w:rsid w:val="00717ECC"/>
    <w:rsid w:val="00733A91"/>
    <w:rsid w:val="00754C7A"/>
    <w:rsid w:val="00760E63"/>
    <w:rsid w:val="00761976"/>
    <w:rsid w:val="00764614"/>
    <w:rsid w:val="00780DD9"/>
    <w:rsid w:val="00785FB6"/>
    <w:rsid w:val="007B7A43"/>
    <w:rsid w:val="007C3B6A"/>
    <w:rsid w:val="007D3CC2"/>
    <w:rsid w:val="007E234B"/>
    <w:rsid w:val="007F7C80"/>
    <w:rsid w:val="00811BE4"/>
    <w:rsid w:val="008125F9"/>
    <w:rsid w:val="00813889"/>
    <w:rsid w:val="008219D2"/>
    <w:rsid w:val="008245BD"/>
    <w:rsid w:val="00826249"/>
    <w:rsid w:val="00831AE6"/>
    <w:rsid w:val="008350DF"/>
    <w:rsid w:val="008367EA"/>
    <w:rsid w:val="00852EB6"/>
    <w:rsid w:val="008656B5"/>
    <w:rsid w:val="00870B40"/>
    <w:rsid w:val="00885094"/>
    <w:rsid w:val="008A63EF"/>
    <w:rsid w:val="008B426D"/>
    <w:rsid w:val="008C6050"/>
    <w:rsid w:val="008E47DD"/>
    <w:rsid w:val="00904C21"/>
    <w:rsid w:val="00907A6B"/>
    <w:rsid w:val="009132F5"/>
    <w:rsid w:val="00924742"/>
    <w:rsid w:val="00924ED0"/>
    <w:rsid w:val="00940A89"/>
    <w:rsid w:val="00956228"/>
    <w:rsid w:val="00963656"/>
    <w:rsid w:val="0096460E"/>
    <w:rsid w:val="00965F3A"/>
    <w:rsid w:val="00967E46"/>
    <w:rsid w:val="00980361"/>
    <w:rsid w:val="00986AEF"/>
    <w:rsid w:val="00990129"/>
    <w:rsid w:val="00997A00"/>
    <w:rsid w:val="00997CDD"/>
    <w:rsid w:val="009A74C2"/>
    <w:rsid w:val="009B0E35"/>
    <w:rsid w:val="009C01B9"/>
    <w:rsid w:val="009C0D95"/>
    <w:rsid w:val="009C236C"/>
    <w:rsid w:val="009D1854"/>
    <w:rsid w:val="009D3F05"/>
    <w:rsid w:val="009E39E5"/>
    <w:rsid w:val="009F5E3B"/>
    <w:rsid w:val="00A15112"/>
    <w:rsid w:val="00A16EA9"/>
    <w:rsid w:val="00A32ACD"/>
    <w:rsid w:val="00A33A97"/>
    <w:rsid w:val="00A35806"/>
    <w:rsid w:val="00A423DF"/>
    <w:rsid w:val="00A45D45"/>
    <w:rsid w:val="00A55F9F"/>
    <w:rsid w:val="00A6094C"/>
    <w:rsid w:val="00A63B85"/>
    <w:rsid w:val="00A64A5B"/>
    <w:rsid w:val="00A753B1"/>
    <w:rsid w:val="00A90D0F"/>
    <w:rsid w:val="00A91FFD"/>
    <w:rsid w:val="00A97D3A"/>
    <w:rsid w:val="00AA0D15"/>
    <w:rsid w:val="00AA32AF"/>
    <w:rsid w:val="00AA5C33"/>
    <w:rsid w:val="00AB5293"/>
    <w:rsid w:val="00AC7948"/>
    <w:rsid w:val="00AD2FA0"/>
    <w:rsid w:val="00AD44BE"/>
    <w:rsid w:val="00AD4594"/>
    <w:rsid w:val="00AE3CD7"/>
    <w:rsid w:val="00AF5C7F"/>
    <w:rsid w:val="00AF7C6C"/>
    <w:rsid w:val="00B1382F"/>
    <w:rsid w:val="00B22270"/>
    <w:rsid w:val="00B27852"/>
    <w:rsid w:val="00B27E5A"/>
    <w:rsid w:val="00B315F6"/>
    <w:rsid w:val="00B34BDD"/>
    <w:rsid w:val="00B37C57"/>
    <w:rsid w:val="00B43327"/>
    <w:rsid w:val="00B44CEE"/>
    <w:rsid w:val="00B51300"/>
    <w:rsid w:val="00B51EA8"/>
    <w:rsid w:val="00B55136"/>
    <w:rsid w:val="00B5518B"/>
    <w:rsid w:val="00B5591C"/>
    <w:rsid w:val="00B57CD3"/>
    <w:rsid w:val="00B65534"/>
    <w:rsid w:val="00B71340"/>
    <w:rsid w:val="00B86975"/>
    <w:rsid w:val="00BA7744"/>
    <w:rsid w:val="00BB201D"/>
    <w:rsid w:val="00BB35AE"/>
    <w:rsid w:val="00BE22A5"/>
    <w:rsid w:val="00BE4344"/>
    <w:rsid w:val="00BF1095"/>
    <w:rsid w:val="00BF1136"/>
    <w:rsid w:val="00C03166"/>
    <w:rsid w:val="00C1017A"/>
    <w:rsid w:val="00C20AA0"/>
    <w:rsid w:val="00C2205C"/>
    <w:rsid w:val="00C41482"/>
    <w:rsid w:val="00C42728"/>
    <w:rsid w:val="00C47F11"/>
    <w:rsid w:val="00C57073"/>
    <w:rsid w:val="00C64DB7"/>
    <w:rsid w:val="00C76015"/>
    <w:rsid w:val="00C81FB4"/>
    <w:rsid w:val="00CA1D50"/>
    <w:rsid w:val="00CA3025"/>
    <w:rsid w:val="00CA75B4"/>
    <w:rsid w:val="00CB1808"/>
    <w:rsid w:val="00CB7F2A"/>
    <w:rsid w:val="00CC422F"/>
    <w:rsid w:val="00CC6514"/>
    <w:rsid w:val="00CC6B51"/>
    <w:rsid w:val="00CE2BDA"/>
    <w:rsid w:val="00CF2587"/>
    <w:rsid w:val="00CF3C2E"/>
    <w:rsid w:val="00D0477F"/>
    <w:rsid w:val="00D17D77"/>
    <w:rsid w:val="00D2073F"/>
    <w:rsid w:val="00D20BD2"/>
    <w:rsid w:val="00D240D7"/>
    <w:rsid w:val="00D25B1E"/>
    <w:rsid w:val="00D36089"/>
    <w:rsid w:val="00D57DC1"/>
    <w:rsid w:val="00D93206"/>
    <w:rsid w:val="00D96526"/>
    <w:rsid w:val="00D97AD1"/>
    <w:rsid w:val="00DA21B7"/>
    <w:rsid w:val="00DA586A"/>
    <w:rsid w:val="00DB1A71"/>
    <w:rsid w:val="00DB6068"/>
    <w:rsid w:val="00DD2C62"/>
    <w:rsid w:val="00DD3AC0"/>
    <w:rsid w:val="00DD4FB3"/>
    <w:rsid w:val="00DE0328"/>
    <w:rsid w:val="00DE50E4"/>
    <w:rsid w:val="00DF45B1"/>
    <w:rsid w:val="00E0084A"/>
    <w:rsid w:val="00E00EBF"/>
    <w:rsid w:val="00E018B7"/>
    <w:rsid w:val="00E049CF"/>
    <w:rsid w:val="00E11CAA"/>
    <w:rsid w:val="00E208FD"/>
    <w:rsid w:val="00E2418C"/>
    <w:rsid w:val="00E243D0"/>
    <w:rsid w:val="00E27402"/>
    <w:rsid w:val="00E439CA"/>
    <w:rsid w:val="00E6196E"/>
    <w:rsid w:val="00E64F17"/>
    <w:rsid w:val="00E66D78"/>
    <w:rsid w:val="00E7737F"/>
    <w:rsid w:val="00EB298C"/>
    <w:rsid w:val="00EC3A6E"/>
    <w:rsid w:val="00ED1F50"/>
    <w:rsid w:val="00EF3F4A"/>
    <w:rsid w:val="00F02E1B"/>
    <w:rsid w:val="00F03E25"/>
    <w:rsid w:val="00F0494D"/>
    <w:rsid w:val="00F108FF"/>
    <w:rsid w:val="00F203C9"/>
    <w:rsid w:val="00F20460"/>
    <w:rsid w:val="00F23667"/>
    <w:rsid w:val="00F26209"/>
    <w:rsid w:val="00F3234D"/>
    <w:rsid w:val="00F6457C"/>
    <w:rsid w:val="00F64E3A"/>
    <w:rsid w:val="00F86F3E"/>
    <w:rsid w:val="00F91A55"/>
    <w:rsid w:val="00F92D65"/>
    <w:rsid w:val="00FA4507"/>
    <w:rsid w:val="00FA62F8"/>
    <w:rsid w:val="00FA6981"/>
    <w:rsid w:val="00FB1070"/>
    <w:rsid w:val="00FB171F"/>
    <w:rsid w:val="00FC1C2E"/>
    <w:rsid w:val="00FC2EA1"/>
    <w:rsid w:val="00FC7008"/>
    <w:rsid w:val="00FD7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34D69"/>
  <w15:docId w15:val="{E186A026-F987-4CC4-8F7D-E90EDB8FC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072"/>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40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072"/>
    <w:rPr>
      <w:rFonts w:ascii="Times New Roman" w:hAnsi="Times New Roman"/>
      <w:sz w:val="28"/>
    </w:rPr>
  </w:style>
  <w:style w:type="paragraph" w:styleId="Footer">
    <w:name w:val="footer"/>
    <w:basedOn w:val="Normal"/>
    <w:link w:val="FooterChar"/>
    <w:uiPriority w:val="99"/>
    <w:unhideWhenUsed/>
    <w:rsid w:val="001C40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072"/>
    <w:rPr>
      <w:rFonts w:ascii="Times New Roman" w:hAnsi="Times New Roman"/>
      <w:sz w:val="28"/>
    </w:rPr>
  </w:style>
  <w:style w:type="table" w:styleId="TableGrid">
    <w:name w:val="Table Grid"/>
    <w:basedOn w:val="TableNormal"/>
    <w:uiPriority w:val="59"/>
    <w:rsid w:val="001C4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1C4072"/>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1C4072"/>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1C4072"/>
    <w:rPr>
      <w:rFonts w:ascii="Times New Roman" w:hAnsi="Times New Roman"/>
      <w:sz w:val="28"/>
    </w:rPr>
  </w:style>
  <w:style w:type="paragraph" w:styleId="NormalWeb">
    <w:name w:val="Normal (Web)"/>
    <w:basedOn w:val="Normal"/>
    <w:uiPriority w:val="99"/>
    <w:unhideWhenUsed/>
    <w:rsid w:val="00346942"/>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C1017A"/>
    <w:rPr>
      <w:b/>
      <w:bCs/>
    </w:rPr>
  </w:style>
  <w:style w:type="character" w:customStyle="1" w:styleId="fontstyle01">
    <w:name w:val="fontstyle01"/>
    <w:basedOn w:val="DefaultParagraphFont"/>
    <w:rsid w:val="005E04E2"/>
    <w:rPr>
      <w:rFonts w:ascii="Times New Roman" w:hAnsi="Times New Roman" w:cs="Times New Roman" w:hint="default"/>
      <w:b w:val="0"/>
      <w:bCs w:val="0"/>
      <w:i/>
      <w:iCs/>
      <w:color w:val="000000"/>
      <w:sz w:val="28"/>
      <w:szCs w:val="28"/>
    </w:rPr>
  </w:style>
  <w:style w:type="paragraph" w:customStyle="1" w:styleId="TableParagraph">
    <w:name w:val="Table Paragraph"/>
    <w:basedOn w:val="Normal"/>
    <w:uiPriority w:val="1"/>
    <w:qFormat/>
    <w:rsid w:val="00A753B1"/>
    <w:pPr>
      <w:widowControl w:val="0"/>
      <w:autoSpaceDE w:val="0"/>
      <w:autoSpaceDN w:val="0"/>
      <w:spacing w:after="0" w:line="240" w:lineRule="auto"/>
      <w:ind w:left="97"/>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96998">
      <w:bodyDiv w:val="1"/>
      <w:marLeft w:val="0"/>
      <w:marRight w:val="0"/>
      <w:marTop w:val="0"/>
      <w:marBottom w:val="0"/>
      <w:divBdr>
        <w:top w:val="none" w:sz="0" w:space="0" w:color="auto"/>
        <w:left w:val="none" w:sz="0" w:space="0" w:color="auto"/>
        <w:bottom w:val="none" w:sz="0" w:space="0" w:color="auto"/>
        <w:right w:val="none" w:sz="0" w:space="0" w:color="auto"/>
      </w:divBdr>
    </w:div>
    <w:div w:id="176308281">
      <w:bodyDiv w:val="1"/>
      <w:marLeft w:val="0"/>
      <w:marRight w:val="0"/>
      <w:marTop w:val="0"/>
      <w:marBottom w:val="0"/>
      <w:divBdr>
        <w:top w:val="none" w:sz="0" w:space="0" w:color="auto"/>
        <w:left w:val="none" w:sz="0" w:space="0" w:color="auto"/>
        <w:bottom w:val="none" w:sz="0" w:space="0" w:color="auto"/>
        <w:right w:val="none" w:sz="0" w:space="0" w:color="auto"/>
      </w:divBdr>
    </w:div>
    <w:div w:id="343749953">
      <w:bodyDiv w:val="1"/>
      <w:marLeft w:val="0"/>
      <w:marRight w:val="0"/>
      <w:marTop w:val="0"/>
      <w:marBottom w:val="0"/>
      <w:divBdr>
        <w:top w:val="none" w:sz="0" w:space="0" w:color="auto"/>
        <w:left w:val="none" w:sz="0" w:space="0" w:color="auto"/>
        <w:bottom w:val="none" w:sz="0" w:space="0" w:color="auto"/>
        <w:right w:val="none" w:sz="0" w:space="0" w:color="auto"/>
      </w:divBdr>
    </w:div>
    <w:div w:id="549457981">
      <w:bodyDiv w:val="1"/>
      <w:marLeft w:val="0"/>
      <w:marRight w:val="0"/>
      <w:marTop w:val="0"/>
      <w:marBottom w:val="0"/>
      <w:divBdr>
        <w:top w:val="none" w:sz="0" w:space="0" w:color="auto"/>
        <w:left w:val="none" w:sz="0" w:space="0" w:color="auto"/>
        <w:bottom w:val="none" w:sz="0" w:space="0" w:color="auto"/>
        <w:right w:val="none" w:sz="0" w:space="0" w:color="auto"/>
      </w:divBdr>
    </w:div>
    <w:div w:id="908466569">
      <w:bodyDiv w:val="1"/>
      <w:marLeft w:val="0"/>
      <w:marRight w:val="0"/>
      <w:marTop w:val="0"/>
      <w:marBottom w:val="0"/>
      <w:divBdr>
        <w:top w:val="none" w:sz="0" w:space="0" w:color="auto"/>
        <w:left w:val="none" w:sz="0" w:space="0" w:color="auto"/>
        <w:bottom w:val="none" w:sz="0" w:space="0" w:color="auto"/>
        <w:right w:val="none" w:sz="0" w:space="0" w:color="auto"/>
      </w:divBdr>
    </w:div>
    <w:div w:id="1066341591">
      <w:bodyDiv w:val="1"/>
      <w:marLeft w:val="0"/>
      <w:marRight w:val="0"/>
      <w:marTop w:val="0"/>
      <w:marBottom w:val="0"/>
      <w:divBdr>
        <w:top w:val="none" w:sz="0" w:space="0" w:color="auto"/>
        <w:left w:val="none" w:sz="0" w:space="0" w:color="auto"/>
        <w:bottom w:val="none" w:sz="0" w:space="0" w:color="auto"/>
        <w:right w:val="none" w:sz="0" w:space="0" w:color="auto"/>
      </w:divBdr>
    </w:div>
    <w:div w:id="1102920069">
      <w:bodyDiv w:val="1"/>
      <w:marLeft w:val="0"/>
      <w:marRight w:val="0"/>
      <w:marTop w:val="0"/>
      <w:marBottom w:val="0"/>
      <w:divBdr>
        <w:top w:val="none" w:sz="0" w:space="0" w:color="auto"/>
        <w:left w:val="none" w:sz="0" w:space="0" w:color="auto"/>
        <w:bottom w:val="none" w:sz="0" w:space="0" w:color="auto"/>
        <w:right w:val="none" w:sz="0" w:space="0" w:color="auto"/>
      </w:divBdr>
    </w:div>
    <w:div w:id="1186601568">
      <w:bodyDiv w:val="1"/>
      <w:marLeft w:val="0"/>
      <w:marRight w:val="0"/>
      <w:marTop w:val="0"/>
      <w:marBottom w:val="0"/>
      <w:divBdr>
        <w:top w:val="none" w:sz="0" w:space="0" w:color="auto"/>
        <w:left w:val="none" w:sz="0" w:space="0" w:color="auto"/>
        <w:bottom w:val="none" w:sz="0" w:space="0" w:color="auto"/>
        <w:right w:val="none" w:sz="0" w:space="0" w:color="auto"/>
      </w:divBdr>
    </w:div>
    <w:div w:id="1252857269">
      <w:bodyDiv w:val="1"/>
      <w:marLeft w:val="0"/>
      <w:marRight w:val="0"/>
      <w:marTop w:val="0"/>
      <w:marBottom w:val="0"/>
      <w:divBdr>
        <w:top w:val="none" w:sz="0" w:space="0" w:color="auto"/>
        <w:left w:val="none" w:sz="0" w:space="0" w:color="auto"/>
        <w:bottom w:val="none" w:sz="0" w:space="0" w:color="auto"/>
        <w:right w:val="none" w:sz="0" w:space="0" w:color="auto"/>
      </w:divBdr>
    </w:div>
    <w:div w:id="1374230489">
      <w:bodyDiv w:val="1"/>
      <w:marLeft w:val="0"/>
      <w:marRight w:val="0"/>
      <w:marTop w:val="0"/>
      <w:marBottom w:val="0"/>
      <w:divBdr>
        <w:top w:val="none" w:sz="0" w:space="0" w:color="auto"/>
        <w:left w:val="none" w:sz="0" w:space="0" w:color="auto"/>
        <w:bottom w:val="none" w:sz="0" w:space="0" w:color="auto"/>
        <w:right w:val="none" w:sz="0" w:space="0" w:color="auto"/>
      </w:divBdr>
    </w:div>
    <w:div w:id="1394544195">
      <w:bodyDiv w:val="1"/>
      <w:marLeft w:val="0"/>
      <w:marRight w:val="0"/>
      <w:marTop w:val="0"/>
      <w:marBottom w:val="0"/>
      <w:divBdr>
        <w:top w:val="none" w:sz="0" w:space="0" w:color="auto"/>
        <w:left w:val="none" w:sz="0" w:space="0" w:color="auto"/>
        <w:bottom w:val="none" w:sz="0" w:space="0" w:color="auto"/>
        <w:right w:val="none" w:sz="0" w:space="0" w:color="auto"/>
      </w:divBdr>
      <w:divsChild>
        <w:div w:id="1339965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956052">
      <w:bodyDiv w:val="1"/>
      <w:marLeft w:val="0"/>
      <w:marRight w:val="0"/>
      <w:marTop w:val="0"/>
      <w:marBottom w:val="0"/>
      <w:divBdr>
        <w:top w:val="none" w:sz="0" w:space="0" w:color="auto"/>
        <w:left w:val="none" w:sz="0" w:space="0" w:color="auto"/>
        <w:bottom w:val="none" w:sz="0" w:space="0" w:color="auto"/>
        <w:right w:val="none" w:sz="0" w:space="0" w:color="auto"/>
      </w:divBdr>
    </w:div>
    <w:div w:id="212791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the-thao-y-te/thong-tu-86-2020-tt-btc-che-do-dinh-duong-dac-thu-doi-voi-huan-luyen-vien-the-thao-thanh-tich-cao-456590.asp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785627-5602-4A03-B2E2-0489A7007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1464</Words>
  <Characters>8349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hcsn</dc:creator>
  <cp:lastModifiedBy>Administrator</cp:lastModifiedBy>
  <cp:revision>15</cp:revision>
  <cp:lastPrinted>2026-05-22T02:47:00Z</cp:lastPrinted>
  <dcterms:created xsi:type="dcterms:W3CDTF">2026-05-26T09:03:00Z</dcterms:created>
  <dcterms:modified xsi:type="dcterms:W3CDTF">2026-05-30T08:51:00Z</dcterms:modified>
</cp:coreProperties>
</file>