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601" w:type="dxa"/>
        <w:tblLook w:val="0000" w:firstRow="0" w:lastRow="0" w:firstColumn="0" w:lastColumn="0" w:noHBand="0" w:noVBand="0"/>
      </w:tblPr>
      <w:tblGrid>
        <w:gridCol w:w="3988"/>
        <w:gridCol w:w="6219"/>
      </w:tblGrid>
      <w:tr w:rsidR="008D737A" w:rsidRPr="009141F6" w14:paraId="030322D9" w14:textId="77777777" w:rsidTr="0017090E">
        <w:trPr>
          <w:trHeight w:val="937"/>
        </w:trPr>
        <w:tc>
          <w:tcPr>
            <w:tcW w:w="3988" w:type="dxa"/>
          </w:tcPr>
          <w:p w14:paraId="2290138E" w14:textId="392B3E86" w:rsidR="008D737A" w:rsidRPr="00355D4D" w:rsidRDefault="008D737A" w:rsidP="0033117A">
            <w:pPr>
              <w:tabs>
                <w:tab w:val="left" w:pos="602"/>
              </w:tabs>
              <w:ind w:right="-110"/>
              <w:jc w:val="center"/>
              <w:rPr>
                <w:rFonts w:ascii="Times New Roman" w:hAnsi="Times New Roman"/>
                <w:b/>
                <w:szCs w:val="28"/>
              </w:rPr>
            </w:pPr>
            <w:r w:rsidRPr="00355D4D">
              <w:rPr>
                <w:rFonts w:ascii="Times New Roman" w:hAnsi="Times New Roman"/>
                <w:b/>
                <w:szCs w:val="28"/>
              </w:rPr>
              <w:t>ỦY BAN NHÂN DÂN</w:t>
            </w:r>
          </w:p>
          <w:p w14:paraId="0C4AF878" w14:textId="4B0A65C2" w:rsidR="008D737A" w:rsidRPr="009141F6" w:rsidRDefault="00111130" w:rsidP="0033117A">
            <w:pPr>
              <w:ind w:right="-110"/>
              <w:jc w:val="center"/>
              <w:rPr>
                <w:rFonts w:ascii="Times New Roman" w:hAnsi="Times New Roman"/>
                <w:b/>
                <w:sz w:val="26"/>
              </w:rPr>
            </w:pPr>
            <w:r w:rsidRPr="00355D4D">
              <w:rPr>
                <w:rFonts w:ascii="Times New Roman" w:hAnsi="Times New Roman"/>
                <w:b/>
                <w:szCs w:val="28"/>
              </w:rPr>
              <w:t>QUẬN 10</w:t>
            </w:r>
          </w:p>
          <w:p w14:paraId="332ACAD1" w14:textId="3C43982D" w:rsidR="008D737A" w:rsidRPr="009141F6" w:rsidRDefault="00355D4D" w:rsidP="0033117A">
            <w:pPr>
              <w:pStyle w:val="Heading4"/>
              <w:tabs>
                <w:tab w:val="left" w:pos="602"/>
              </w:tabs>
              <w:spacing w:before="0" w:after="0"/>
              <w:ind w:right="-110"/>
              <w:jc w:val="center"/>
              <w:rPr>
                <w:sz w:val="26"/>
                <w:szCs w:val="26"/>
                <w:vertAlign w:val="superscript"/>
              </w:rPr>
            </w:pPr>
            <w:r>
              <w:rPr>
                <w:noProof/>
                <w:sz w:val="26"/>
                <w:szCs w:val="26"/>
                <w:vertAlign w:val="superscript"/>
                <w:lang w:val="vi-VN" w:eastAsia="vi-VN"/>
              </w:rPr>
              <mc:AlternateContent>
                <mc:Choice Requires="wps">
                  <w:drawing>
                    <wp:anchor distT="0" distB="0" distL="114300" distR="114300" simplePos="0" relativeHeight="251686912" behindDoc="0" locked="0" layoutInCell="1" allowOverlap="1" wp14:anchorId="1C3F5FBD" wp14:editId="6B48BD33">
                      <wp:simplePos x="0" y="0"/>
                      <wp:positionH relativeFrom="column">
                        <wp:posOffset>899463</wp:posOffset>
                      </wp:positionH>
                      <wp:positionV relativeFrom="paragraph">
                        <wp:posOffset>25874</wp:posOffset>
                      </wp:positionV>
                      <wp:extent cx="628153" cy="0"/>
                      <wp:effectExtent l="0" t="0" r="0" b="0"/>
                      <wp:wrapNone/>
                      <wp:docPr id="41592146" name="Straight Connector 1"/>
                      <wp:cNvGraphicFramePr/>
                      <a:graphic xmlns:a="http://schemas.openxmlformats.org/drawingml/2006/main">
                        <a:graphicData uri="http://schemas.microsoft.com/office/word/2010/wordprocessingShape">
                          <wps:wsp>
                            <wps:cNvCnPr/>
                            <wps:spPr>
                              <a:xfrm>
                                <a:off x="0" y="0"/>
                                <a:ext cx="628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4B47D8" id="Straight Connector 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70.8pt,2.05pt" to="120.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" strokecolor="black [3200]" strokeweight=".5pt">
                      <v:stroke joinstyle="miter"/>
                    </v:line>
                  </w:pict>
                </mc:Fallback>
              </mc:AlternateContent>
            </w:r>
          </w:p>
        </w:tc>
        <w:tc>
          <w:tcPr>
            <w:tcW w:w="6219" w:type="dxa"/>
          </w:tcPr>
          <w:p w14:paraId="0BB388C0" w14:textId="77777777" w:rsidR="008D737A" w:rsidRPr="009141F6" w:rsidRDefault="008D737A" w:rsidP="0033117A">
            <w:pPr>
              <w:pStyle w:val="Heading9"/>
              <w:tabs>
                <w:tab w:val="left" w:pos="5829"/>
              </w:tabs>
              <w:spacing w:before="0" w:after="0"/>
              <w:ind w:right="-108" w:hanging="108"/>
              <w:jc w:val="center"/>
              <w:rPr>
                <w:rFonts w:ascii="Times New Roman" w:hAnsi="Times New Roman" w:cs="Times New Roman"/>
                <w:b/>
                <w:bCs/>
                <w:sz w:val="26"/>
                <w:szCs w:val="26"/>
              </w:rPr>
            </w:pPr>
            <w:r w:rsidRPr="009141F6">
              <w:rPr>
                <w:rFonts w:ascii="Times New Roman" w:hAnsi="Times New Roman" w:cs="Times New Roman"/>
                <w:b/>
                <w:bCs/>
                <w:sz w:val="26"/>
                <w:szCs w:val="26"/>
              </w:rPr>
              <w:t>CỘNG HÒA XÃ HỘI CHỦ NGHĨA VIỆT NAM</w:t>
            </w:r>
          </w:p>
          <w:p w14:paraId="0191D28B" w14:textId="77777777" w:rsidR="008D737A" w:rsidRPr="009141F6" w:rsidRDefault="008D737A" w:rsidP="0033117A">
            <w:pPr>
              <w:tabs>
                <w:tab w:val="left" w:pos="5829"/>
              </w:tabs>
              <w:ind w:right="-108" w:hanging="108"/>
              <w:jc w:val="center"/>
              <w:rPr>
                <w:rFonts w:ascii="Times New Roman" w:hAnsi="Times New Roman"/>
                <w:b/>
                <w:bCs/>
                <w:sz w:val="26"/>
                <w:szCs w:val="26"/>
              </w:rPr>
            </w:pPr>
            <w:r w:rsidRPr="009141F6">
              <w:rPr>
                <w:rFonts w:ascii="Times New Roman" w:hAnsi="Times New Roman"/>
                <w:b/>
                <w:bCs/>
                <w:sz w:val="26"/>
                <w:szCs w:val="26"/>
              </w:rPr>
              <w:t>Độc lập - Tự do - Hạnh phúc</w:t>
            </w:r>
          </w:p>
          <w:p w14:paraId="5246D917" w14:textId="77777777" w:rsidR="008D737A" w:rsidRPr="009141F6" w:rsidRDefault="008D737A" w:rsidP="0033117A">
            <w:pPr>
              <w:tabs>
                <w:tab w:val="left" w:pos="5829"/>
              </w:tabs>
              <w:ind w:right="-108" w:hanging="108"/>
              <w:jc w:val="center"/>
              <w:rPr>
                <w:rFonts w:ascii="Times New Roman" w:hAnsi="Times New Roman"/>
                <w:szCs w:val="26"/>
                <w:vertAlign w:val="superscript"/>
              </w:rPr>
            </w:pPr>
            <w:r w:rsidRPr="009141F6">
              <w:rPr>
                <w:rFonts w:ascii="Times New Roman" w:hAnsi="Times New Roman"/>
                <w:b/>
                <w:bCs/>
                <w:noProof/>
                <w:sz w:val="26"/>
                <w:szCs w:val="26"/>
                <w:lang w:val="vi-VN" w:eastAsia="vi-VN"/>
              </w:rPr>
              <mc:AlternateContent>
                <mc:Choice Requires="wps">
                  <w:drawing>
                    <wp:anchor distT="0" distB="0" distL="114300" distR="114300" simplePos="0" relativeHeight="251660288" behindDoc="0" locked="0" layoutInCell="1" allowOverlap="1" wp14:anchorId="6387DCE0" wp14:editId="2E7F402C">
                      <wp:simplePos x="0" y="0"/>
                      <wp:positionH relativeFrom="column">
                        <wp:posOffset>916295</wp:posOffset>
                      </wp:positionH>
                      <wp:positionV relativeFrom="paragraph">
                        <wp:posOffset>36830</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BAA3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2.9pt" to="228.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"/>
                  </w:pict>
                </mc:Fallback>
              </mc:AlternateContent>
            </w:r>
          </w:p>
        </w:tc>
      </w:tr>
      <w:tr w:rsidR="008D737A" w:rsidRPr="009141F6" w14:paraId="3C063650" w14:textId="77777777" w:rsidTr="0017090E">
        <w:trPr>
          <w:trHeight w:val="347"/>
        </w:trPr>
        <w:tc>
          <w:tcPr>
            <w:tcW w:w="3988" w:type="dxa"/>
          </w:tcPr>
          <w:p w14:paraId="2A5C9575" w14:textId="56D5940B" w:rsidR="008D737A" w:rsidRPr="009141F6" w:rsidRDefault="0017090E" w:rsidP="0033117A">
            <w:pPr>
              <w:pStyle w:val="Heading3"/>
              <w:tabs>
                <w:tab w:val="left" w:pos="602"/>
              </w:tabs>
              <w:spacing w:before="0" w:after="0"/>
              <w:ind w:right="-110"/>
              <w:jc w:val="center"/>
              <w:rPr>
                <w:rFonts w:ascii="Times New Roman" w:hAnsi="Times New Roman" w:cs="Times New Roman"/>
                <w:b w:val="0"/>
                <w:bCs w:val="0"/>
                <w:sz w:val="28"/>
                <w:szCs w:val="28"/>
                <w:vertAlign w:val="superscript"/>
                <w:lang w:val="vi-VN"/>
              </w:rPr>
            </w:pPr>
            <w:r>
              <w:rPr>
                <w:rFonts w:ascii="Times New Roman" w:hAnsi="Times New Roman" w:cs="Times New Roman"/>
                <w:b w:val="0"/>
                <w:sz w:val="28"/>
                <w:szCs w:val="28"/>
              </w:rPr>
              <w:t xml:space="preserve"> </w:t>
            </w:r>
            <w:r w:rsidR="008D737A" w:rsidRPr="009141F6">
              <w:rPr>
                <w:rFonts w:ascii="Times New Roman" w:hAnsi="Times New Roman" w:cs="Times New Roman"/>
                <w:b w:val="0"/>
                <w:sz w:val="28"/>
                <w:szCs w:val="28"/>
              </w:rPr>
              <w:t xml:space="preserve">Số: </w:t>
            </w:r>
            <w:r w:rsidR="006C32C6">
              <w:rPr>
                <w:rFonts w:ascii="Times New Roman" w:hAnsi="Times New Roman" w:cs="Times New Roman"/>
                <w:b w:val="0"/>
                <w:sz w:val="28"/>
                <w:szCs w:val="28"/>
              </w:rPr>
              <w:t>02</w:t>
            </w:r>
            <w:r w:rsidR="008D737A" w:rsidRPr="009141F6">
              <w:rPr>
                <w:rFonts w:ascii="Times New Roman" w:hAnsi="Times New Roman" w:cs="Times New Roman"/>
                <w:b w:val="0"/>
                <w:sz w:val="28"/>
                <w:szCs w:val="28"/>
              </w:rPr>
              <w:t>/202</w:t>
            </w:r>
            <w:r w:rsidR="00111130" w:rsidRPr="009141F6">
              <w:rPr>
                <w:rFonts w:ascii="Times New Roman" w:hAnsi="Times New Roman" w:cs="Times New Roman"/>
                <w:b w:val="0"/>
                <w:sz w:val="28"/>
                <w:szCs w:val="28"/>
              </w:rPr>
              <w:t>3</w:t>
            </w:r>
            <w:r w:rsidR="008D737A" w:rsidRPr="009141F6">
              <w:rPr>
                <w:rFonts w:ascii="Times New Roman" w:hAnsi="Times New Roman" w:cs="Times New Roman"/>
                <w:b w:val="0"/>
                <w:sz w:val="28"/>
                <w:szCs w:val="28"/>
              </w:rPr>
              <w:t>/QĐ-UBND</w:t>
            </w:r>
          </w:p>
        </w:tc>
        <w:tc>
          <w:tcPr>
            <w:tcW w:w="6219" w:type="dxa"/>
          </w:tcPr>
          <w:p w14:paraId="3CDE6CF1" w14:textId="0DF9C673" w:rsidR="008D737A" w:rsidRPr="009141F6" w:rsidRDefault="00111130" w:rsidP="0033117A">
            <w:pPr>
              <w:pStyle w:val="Heading4"/>
              <w:tabs>
                <w:tab w:val="left" w:pos="5829"/>
              </w:tabs>
              <w:spacing w:before="0" w:after="0"/>
              <w:ind w:left="-45" w:right="-108"/>
              <w:jc w:val="center"/>
              <w:rPr>
                <w:b w:val="0"/>
                <w:bCs w:val="0"/>
                <w:i/>
                <w:iCs/>
              </w:rPr>
            </w:pPr>
            <w:r w:rsidRPr="009141F6">
              <w:rPr>
                <w:b w:val="0"/>
                <w:bCs w:val="0"/>
                <w:i/>
                <w:iCs/>
              </w:rPr>
              <w:t>Quận 10</w:t>
            </w:r>
            <w:r w:rsidR="008D737A" w:rsidRPr="009141F6">
              <w:rPr>
                <w:b w:val="0"/>
                <w:bCs w:val="0"/>
                <w:i/>
                <w:iCs/>
                <w:lang w:val="vi-VN"/>
              </w:rPr>
              <w:t xml:space="preserve">, ngày </w:t>
            </w:r>
            <w:r w:rsidR="006C32C6">
              <w:rPr>
                <w:b w:val="0"/>
                <w:bCs w:val="0"/>
                <w:i/>
                <w:iCs/>
              </w:rPr>
              <w:t>16</w:t>
            </w:r>
            <w:r w:rsidR="008D737A" w:rsidRPr="009141F6">
              <w:rPr>
                <w:b w:val="0"/>
                <w:bCs w:val="0"/>
                <w:i/>
                <w:iCs/>
                <w:lang w:val="vi-VN"/>
              </w:rPr>
              <w:t xml:space="preserve"> tháng</w:t>
            </w:r>
            <w:r w:rsidRPr="009141F6">
              <w:rPr>
                <w:b w:val="0"/>
                <w:bCs w:val="0"/>
                <w:i/>
                <w:iCs/>
              </w:rPr>
              <w:t xml:space="preserve"> </w:t>
            </w:r>
            <w:r w:rsidR="008D30C9">
              <w:rPr>
                <w:b w:val="0"/>
                <w:bCs w:val="0"/>
                <w:i/>
                <w:iCs/>
              </w:rPr>
              <w:t>10</w:t>
            </w:r>
            <w:r w:rsidR="00F03299">
              <w:rPr>
                <w:b w:val="0"/>
                <w:bCs w:val="0"/>
                <w:i/>
                <w:iCs/>
              </w:rPr>
              <w:t xml:space="preserve"> </w:t>
            </w:r>
            <w:r w:rsidR="00B12CDE">
              <w:rPr>
                <w:b w:val="0"/>
                <w:bCs w:val="0"/>
                <w:i/>
                <w:iCs/>
              </w:rPr>
              <w:t xml:space="preserve"> </w:t>
            </w:r>
            <w:r w:rsidR="008D737A" w:rsidRPr="009141F6">
              <w:rPr>
                <w:b w:val="0"/>
                <w:bCs w:val="0"/>
                <w:i/>
                <w:iCs/>
                <w:lang w:val="vi-VN"/>
              </w:rPr>
              <w:t>năm 202</w:t>
            </w:r>
            <w:r w:rsidRPr="009141F6">
              <w:rPr>
                <w:b w:val="0"/>
                <w:bCs w:val="0"/>
                <w:i/>
                <w:iCs/>
              </w:rPr>
              <w:t>3</w:t>
            </w:r>
          </w:p>
        </w:tc>
      </w:tr>
    </w:tbl>
    <w:p w14:paraId="555E6FF5" w14:textId="46F75CF7" w:rsidR="008D737A" w:rsidRPr="009141F6" w:rsidRDefault="008D737A" w:rsidP="00673C50">
      <w:pPr>
        <w:tabs>
          <w:tab w:val="center" w:pos="1680"/>
          <w:tab w:val="center" w:pos="6240"/>
        </w:tabs>
        <w:spacing w:line="276" w:lineRule="auto"/>
        <w:rPr>
          <w:rFonts w:ascii="Times New Roman" w:hAnsi="Times New Roman"/>
          <w:b/>
        </w:rPr>
      </w:pPr>
    </w:p>
    <w:p w14:paraId="2B1CFE9C" w14:textId="77777777" w:rsidR="00C866D0" w:rsidRDefault="00C866D0" w:rsidP="008D737A">
      <w:pPr>
        <w:tabs>
          <w:tab w:val="left" w:pos="851"/>
          <w:tab w:val="center" w:pos="1440"/>
          <w:tab w:val="center" w:pos="1680"/>
          <w:tab w:val="center" w:pos="6240"/>
        </w:tabs>
        <w:jc w:val="center"/>
        <w:rPr>
          <w:rFonts w:ascii="Times New Roman" w:hAnsi="Times New Roman"/>
          <w:b/>
          <w:szCs w:val="28"/>
        </w:rPr>
      </w:pPr>
    </w:p>
    <w:p w14:paraId="667E9476" w14:textId="77777777" w:rsidR="008D737A" w:rsidRPr="00B12CDE" w:rsidRDefault="008D737A" w:rsidP="008D737A">
      <w:pPr>
        <w:tabs>
          <w:tab w:val="left" w:pos="851"/>
          <w:tab w:val="center" w:pos="1440"/>
          <w:tab w:val="center" w:pos="1680"/>
          <w:tab w:val="center" w:pos="6240"/>
        </w:tabs>
        <w:jc w:val="center"/>
        <w:rPr>
          <w:rFonts w:ascii="Times New Roman" w:hAnsi="Times New Roman"/>
          <w:b/>
          <w:szCs w:val="28"/>
          <w:lang w:val="vi-VN"/>
        </w:rPr>
      </w:pPr>
      <w:r w:rsidRPr="00B12CDE">
        <w:rPr>
          <w:rFonts w:ascii="Times New Roman" w:hAnsi="Times New Roman"/>
          <w:b/>
          <w:szCs w:val="28"/>
          <w:lang w:val="vi-VN"/>
        </w:rPr>
        <w:t>QUYẾT ĐỊNH</w:t>
      </w:r>
    </w:p>
    <w:p w14:paraId="21124EBB" w14:textId="56FB24B0" w:rsidR="008D737A" w:rsidRPr="00B12CDE" w:rsidRDefault="00051E62" w:rsidP="008D737A">
      <w:pPr>
        <w:jc w:val="center"/>
        <w:rPr>
          <w:rFonts w:ascii="Times New Roman" w:hAnsi="Times New Roman"/>
          <w:b/>
          <w:bCs/>
          <w:spacing w:val="-4"/>
          <w:szCs w:val="28"/>
          <w:lang w:val="vi-VN"/>
        </w:rPr>
      </w:pPr>
      <w:r w:rsidRPr="00B12CDE">
        <w:rPr>
          <w:rFonts w:ascii="Times New Roman" w:hAnsi="Times New Roman"/>
          <w:b/>
          <w:bCs/>
          <w:spacing w:val="-4"/>
          <w:szCs w:val="28"/>
          <w:lang w:val="vi-VN"/>
        </w:rPr>
        <w:t xml:space="preserve">Ban hành </w:t>
      </w:r>
      <w:r w:rsidR="00217721" w:rsidRPr="00B12CDE">
        <w:rPr>
          <w:rFonts w:ascii="Times New Roman" w:hAnsi="Times New Roman"/>
          <w:b/>
          <w:bCs/>
          <w:spacing w:val="-4"/>
          <w:szCs w:val="28"/>
          <w:lang w:val="vi-VN"/>
        </w:rPr>
        <w:t xml:space="preserve">Quy </w:t>
      </w:r>
      <w:r w:rsidRPr="00B12CDE">
        <w:rPr>
          <w:rFonts w:ascii="Times New Roman" w:hAnsi="Times New Roman"/>
          <w:b/>
          <w:bCs/>
          <w:spacing w:val="-4"/>
          <w:szCs w:val="28"/>
          <w:lang w:val="vi-VN"/>
        </w:rPr>
        <w:t xml:space="preserve">định </w:t>
      </w:r>
      <w:r w:rsidR="008D737A" w:rsidRPr="00B12CDE">
        <w:rPr>
          <w:rFonts w:ascii="Times New Roman" w:hAnsi="Times New Roman"/>
          <w:b/>
          <w:bCs/>
          <w:spacing w:val="-4"/>
          <w:szCs w:val="28"/>
          <w:lang w:val="vi-VN"/>
        </w:rPr>
        <w:t xml:space="preserve">chức năng, nhiệm vụ, quyền hạn và tổ chức </w:t>
      </w:r>
      <w:r w:rsidR="008D737A" w:rsidRPr="00B12CDE">
        <w:rPr>
          <w:rFonts w:ascii="Times New Roman" w:hAnsi="Times New Roman"/>
          <w:b/>
          <w:bCs/>
          <w:spacing w:val="-4"/>
          <w:szCs w:val="28"/>
          <w:lang w:val="vi-VN"/>
        </w:rPr>
        <w:br/>
        <w:t xml:space="preserve">của Phòng </w:t>
      </w:r>
      <w:r w:rsidR="005F0434" w:rsidRPr="00B12CDE">
        <w:rPr>
          <w:rFonts w:ascii="Times New Roman" w:hAnsi="Times New Roman"/>
          <w:b/>
          <w:bCs/>
          <w:spacing w:val="-4"/>
          <w:szCs w:val="28"/>
          <w:lang w:val="vi-VN"/>
        </w:rPr>
        <w:t>Tư pháp</w:t>
      </w:r>
      <w:r w:rsidR="008D737A" w:rsidRPr="00B12CDE">
        <w:rPr>
          <w:rFonts w:ascii="Times New Roman" w:hAnsi="Times New Roman"/>
          <w:b/>
          <w:bCs/>
          <w:spacing w:val="-4"/>
          <w:szCs w:val="28"/>
          <w:lang w:val="vi-VN"/>
        </w:rPr>
        <w:t xml:space="preserve"> thuộc Ủy ban nhân dân </w:t>
      </w:r>
      <w:r w:rsidR="00111130" w:rsidRPr="00B12CDE">
        <w:rPr>
          <w:rFonts w:ascii="Times New Roman" w:hAnsi="Times New Roman"/>
          <w:b/>
          <w:bCs/>
          <w:spacing w:val="-4"/>
          <w:szCs w:val="28"/>
          <w:lang w:val="vi-VN"/>
        </w:rPr>
        <w:t>Quận 10</w:t>
      </w:r>
    </w:p>
    <w:p w14:paraId="566329EF" w14:textId="42DBD489" w:rsidR="008D737A" w:rsidRPr="00B12CDE" w:rsidRDefault="008D737A" w:rsidP="008D737A">
      <w:pPr>
        <w:pStyle w:val="Heading1"/>
        <w:spacing w:before="480" w:after="240"/>
        <w:jc w:val="center"/>
        <w:rPr>
          <w:rFonts w:ascii="Times New Roman" w:hAnsi="Times New Roman"/>
          <w:szCs w:val="28"/>
        </w:rPr>
      </w:pPr>
      <w:r w:rsidRPr="00B12CDE">
        <w:rPr>
          <w:rFonts w:ascii="Times New Roman" w:hAnsi="Times New Roman"/>
          <w:noProof/>
          <w:szCs w:val="28"/>
          <w:lang w:val="vi-VN" w:eastAsia="vi-VN"/>
        </w:rPr>
        <mc:AlternateContent>
          <mc:Choice Requires="wps">
            <w:drawing>
              <wp:anchor distT="0" distB="0" distL="114300" distR="114300" simplePos="0" relativeHeight="251654656" behindDoc="0" locked="0" layoutInCell="1" allowOverlap="1" wp14:anchorId="7CEFCF73" wp14:editId="1F7033C8">
                <wp:simplePos x="0" y="0"/>
                <wp:positionH relativeFrom="column">
                  <wp:posOffset>2004060</wp:posOffset>
                </wp:positionH>
                <wp:positionV relativeFrom="paragraph">
                  <wp:posOffset>121920</wp:posOffset>
                </wp:positionV>
                <wp:extent cx="1716405" cy="0"/>
                <wp:effectExtent l="13335" t="8255" r="1333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6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98FD0" id="Straight Connector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8pt,9.6pt" to="292.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"/>
            </w:pict>
          </mc:Fallback>
        </mc:AlternateContent>
      </w:r>
      <w:r w:rsidRPr="00B12CDE">
        <w:rPr>
          <w:rFonts w:ascii="Times New Roman" w:hAnsi="Times New Roman"/>
          <w:szCs w:val="28"/>
          <w:lang w:val="vi-VN"/>
        </w:rPr>
        <w:t xml:space="preserve">ỦY BAN NHÂN DÂN </w:t>
      </w:r>
      <w:r w:rsidR="00667276" w:rsidRPr="00B12CDE">
        <w:rPr>
          <w:rFonts w:ascii="Times New Roman" w:hAnsi="Times New Roman"/>
          <w:szCs w:val="28"/>
        </w:rPr>
        <w:t>QUẬN 10</w:t>
      </w:r>
    </w:p>
    <w:p w14:paraId="354C9309" w14:textId="77777777" w:rsidR="00163859" w:rsidRPr="00B12CDE" w:rsidRDefault="00163859" w:rsidP="00DA5173">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szCs w:val="28"/>
          <w:lang w:val="vi-VN"/>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14:paraId="44B4B646" w14:textId="77777777" w:rsidR="00015A56" w:rsidRPr="00B12CDE" w:rsidRDefault="00163859" w:rsidP="00015A5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szCs w:val="28"/>
          <w:lang w:val="vi-VN"/>
        </w:rPr>
        <w:t>Căn cứ Luật Ban hành văn bản quy phạm pháp luật ngày 22 tháng 6 năm 2015 và Luật sửa đổi, bổ sung một số điều của Luật Ban hành văn bản quy phạm pháp luật ngày 18 tháng 6 năm 2020;</w:t>
      </w:r>
    </w:p>
    <w:p w14:paraId="048BBF32" w14:textId="10076661" w:rsidR="00015A56" w:rsidRPr="00B12CDE" w:rsidRDefault="00015A56" w:rsidP="00DA5173">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iCs/>
          <w:lang w:val="vi-VN"/>
        </w:rPr>
        <w:t xml:space="preserve">Căn cứ </w:t>
      </w:r>
      <w:bookmarkStart w:id="0" w:name="tvpllink_ccuezhabwt"/>
      <w:r w:rsidRPr="00B12CDE">
        <w:rPr>
          <w:rFonts w:ascii="Times New Roman" w:hAnsi="Times New Roman"/>
          <w:i/>
          <w:iCs/>
          <w:lang w:val="vi-VN"/>
        </w:rPr>
        <w:t>Luật Thi hành án dân sự</w:t>
      </w:r>
      <w:bookmarkEnd w:id="0"/>
      <w:r w:rsidRPr="00B12CDE">
        <w:rPr>
          <w:rFonts w:ascii="Times New Roman" w:hAnsi="Times New Roman"/>
          <w:i/>
          <w:iCs/>
          <w:lang w:val="vi-VN"/>
        </w:rPr>
        <w:t xml:space="preserve"> ngày 14 tháng 11 năm 2008; </w:t>
      </w:r>
      <w:bookmarkStart w:id="1" w:name="tvpllink_ykzqowgrnt"/>
      <w:r w:rsidRPr="00B12CDE">
        <w:rPr>
          <w:rFonts w:ascii="Times New Roman" w:hAnsi="Times New Roman"/>
          <w:i/>
          <w:iCs/>
          <w:lang w:val="vi-VN"/>
        </w:rPr>
        <w:t>Luật sửa đổi, bổ sung một số điều của Luật Thi hành án dân sự</w:t>
      </w:r>
      <w:bookmarkEnd w:id="1"/>
      <w:r w:rsidRPr="00B12CDE">
        <w:rPr>
          <w:rFonts w:ascii="Times New Roman" w:hAnsi="Times New Roman"/>
          <w:i/>
          <w:iCs/>
          <w:lang w:val="vi-VN"/>
        </w:rPr>
        <w:t xml:space="preserve"> ngày 25 tháng 11 năm 2014;</w:t>
      </w:r>
    </w:p>
    <w:p w14:paraId="1938786F" w14:textId="77777777" w:rsidR="00163859" w:rsidRPr="00B12CDE" w:rsidRDefault="00163859" w:rsidP="00DA5173">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01F41001" w14:textId="77777777" w:rsidR="00015A56" w:rsidRPr="00B12CDE" w:rsidRDefault="00051E62" w:rsidP="00015A5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06EF5236" w14:textId="7F141390" w:rsidR="00015A56" w:rsidRPr="00B12CDE" w:rsidRDefault="00015A56" w:rsidP="00DA5173">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iCs/>
          <w:lang w:val="vi-VN"/>
        </w:rPr>
        <w:t xml:space="preserve">Căn cứ Nghị định số </w:t>
      </w:r>
      <w:bookmarkStart w:id="2" w:name="tvpllink_zlhrsprhdz"/>
      <w:r w:rsidRPr="00B12CDE">
        <w:rPr>
          <w:rFonts w:ascii="Times New Roman" w:hAnsi="Times New Roman"/>
          <w:i/>
          <w:iCs/>
          <w:lang w:val="vi-VN"/>
        </w:rPr>
        <w:t>34/2016/NĐ-CP</w:t>
      </w:r>
      <w:bookmarkEnd w:id="2"/>
      <w:r w:rsidRPr="00B12CDE">
        <w:rPr>
          <w:rFonts w:ascii="Times New Roman" w:hAnsi="Times New Roman"/>
          <w:i/>
          <w:iCs/>
          <w:lang w:val="vi-VN"/>
        </w:rPr>
        <w:t xml:space="preserve"> ngày 14 tháng 5 năm 2016 của Chính phủ quy định chi tiết một số điều và biện pháp thi hành Luật Ban hành văn bản quy phạm pháp luật và Nghị định số </w:t>
      </w:r>
      <w:bookmarkStart w:id="3" w:name="tvpllink_mdnnyblded"/>
      <w:r w:rsidRPr="00B12CDE">
        <w:rPr>
          <w:rFonts w:ascii="Times New Roman" w:hAnsi="Times New Roman"/>
          <w:i/>
          <w:iCs/>
          <w:lang w:val="vi-VN"/>
        </w:rPr>
        <w:t>154/2020/NĐ-CP</w:t>
      </w:r>
      <w:bookmarkEnd w:id="3"/>
      <w:r w:rsidRPr="00B12CDE">
        <w:rPr>
          <w:rFonts w:ascii="Times New Roman" w:hAnsi="Times New Roman"/>
          <w:i/>
          <w:iCs/>
          <w:lang w:val="vi-VN"/>
        </w:rPr>
        <w:t xml:space="preserve"> ngày 31 tháng 12 năm 2020 của Chính phủ sửa đổi, bổ sung một số điều của Nghị định số </w:t>
      </w:r>
      <w:bookmarkStart w:id="4" w:name="tvpllink_zlhrsprhdz_1"/>
      <w:r w:rsidRPr="00B12CDE">
        <w:rPr>
          <w:rFonts w:ascii="Times New Roman" w:hAnsi="Times New Roman"/>
          <w:i/>
          <w:iCs/>
          <w:lang w:val="vi-VN"/>
        </w:rPr>
        <w:t>34/2016/NĐ-CP</w:t>
      </w:r>
      <w:bookmarkEnd w:id="4"/>
      <w:r w:rsidRPr="00B12CDE">
        <w:rPr>
          <w:rFonts w:ascii="Times New Roman" w:hAnsi="Times New Roman"/>
          <w:i/>
          <w:iCs/>
          <w:lang w:val="vi-VN"/>
        </w:rPr>
        <w:t xml:space="preserve"> ngày 14 tháng 5 năm 2016 của Chính phủ;</w:t>
      </w:r>
    </w:p>
    <w:p w14:paraId="0E4550C8" w14:textId="77777777" w:rsidR="00015A56" w:rsidRPr="00B12CDE" w:rsidRDefault="00163859" w:rsidP="00015A5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28BB6241" w14:textId="77777777" w:rsidR="00015A56" w:rsidRPr="00B12CDE" w:rsidRDefault="00015A56" w:rsidP="00015A56">
      <w:pPr>
        <w:tabs>
          <w:tab w:val="left" w:pos="720"/>
          <w:tab w:val="center" w:pos="1440"/>
          <w:tab w:val="center" w:pos="1680"/>
          <w:tab w:val="center" w:pos="6240"/>
        </w:tabs>
        <w:spacing w:before="120" w:after="120"/>
        <w:ind w:firstLine="720"/>
        <w:jc w:val="both"/>
        <w:rPr>
          <w:rFonts w:ascii="Times New Roman" w:hAnsi="Times New Roman"/>
          <w:i/>
          <w:iCs/>
          <w:lang w:val="vi-VN"/>
        </w:rPr>
      </w:pPr>
      <w:r w:rsidRPr="00B12CDE">
        <w:rPr>
          <w:rFonts w:ascii="Times New Roman" w:hAnsi="Times New Roman"/>
          <w:i/>
          <w:iCs/>
          <w:lang w:val="vi-VN"/>
        </w:rPr>
        <w:t xml:space="preserve">Căn cứ Quyết định số </w:t>
      </w:r>
      <w:bookmarkStart w:id="5" w:name="tvpllink_voyksyqlvx"/>
      <w:r w:rsidRPr="00B12CDE">
        <w:rPr>
          <w:rFonts w:ascii="Times New Roman" w:hAnsi="Times New Roman"/>
          <w:i/>
          <w:iCs/>
          <w:lang w:val="vi-VN"/>
        </w:rPr>
        <w:t>25/2021/QĐ-TTg</w:t>
      </w:r>
      <w:bookmarkEnd w:id="5"/>
      <w:r w:rsidRPr="00B12CDE">
        <w:rPr>
          <w:rFonts w:ascii="Times New Roman" w:hAnsi="Times New Roman"/>
          <w:i/>
          <w:iCs/>
          <w:lang w:val="vi-VN"/>
        </w:rPr>
        <w:t xml:space="preserve"> ngày 22 tháng 7 năm 2021 của Thủ tướng Chính phủ quy định về xã, phường, thị trấn đạt chuẩn tiếp cận pháp luật;</w:t>
      </w:r>
    </w:p>
    <w:p w14:paraId="2861F8CA" w14:textId="3AB5FDA7" w:rsidR="00015A56" w:rsidRPr="00B12CDE" w:rsidRDefault="00015A56" w:rsidP="00DA5173">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iCs/>
          <w:lang w:val="vi-VN"/>
        </w:rPr>
        <w:lastRenderedPageBreak/>
        <w:t xml:space="preserve">Căn cứ Thông tư số </w:t>
      </w:r>
      <w:bookmarkStart w:id="6" w:name="tvpllink_rjnnijhjkv"/>
      <w:r w:rsidRPr="00B12CDE">
        <w:rPr>
          <w:rFonts w:ascii="Times New Roman" w:hAnsi="Times New Roman"/>
          <w:i/>
          <w:iCs/>
          <w:lang w:val="vi-VN"/>
        </w:rPr>
        <w:t>07/2020/TT-BTP</w:t>
      </w:r>
      <w:bookmarkEnd w:id="6"/>
      <w:r w:rsidRPr="00B12CDE">
        <w:rPr>
          <w:rFonts w:ascii="Times New Roman" w:hAnsi="Times New Roman"/>
          <w:i/>
          <w:iCs/>
          <w:lang w:val="vi-VN"/>
        </w:rPr>
        <w:t xml:space="preserve"> ngày 21 tháng 12 năm 2020 của Bộ trưởng Bộ Tư pháp hướng dẫn chức năng, nhiệm vụ và quyền hạn của Sở Tư pháp thuộc Ủy ban nhân dân cấp tỉnh, Phòng Tư pháp thuộc Ủy ban nhân dân cấp huyện;</w:t>
      </w:r>
    </w:p>
    <w:p w14:paraId="590DA4B0" w14:textId="3D576DAA" w:rsidR="00717A4B" w:rsidRPr="00B12CDE" w:rsidRDefault="00717A4B" w:rsidP="00DA5173">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B12CDE">
        <w:rPr>
          <w:rFonts w:ascii="Times New Roman" w:hAnsi="Times New Roman"/>
          <w:i/>
          <w:szCs w:val="28"/>
          <w:lang w:val="vi-VN"/>
        </w:rPr>
        <w:t>Căn cứ Quyết định số 3</w:t>
      </w:r>
      <w:r w:rsidR="00015A56" w:rsidRPr="00B12CDE">
        <w:rPr>
          <w:rFonts w:ascii="Times New Roman" w:hAnsi="Times New Roman"/>
          <w:i/>
          <w:szCs w:val="28"/>
          <w:lang w:val="vi-VN"/>
        </w:rPr>
        <w:t>0</w:t>
      </w:r>
      <w:r w:rsidRPr="00B12CDE">
        <w:rPr>
          <w:rFonts w:ascii="Times New Roman" w:hAnsi="Times New Roman"/>
          <w:i/>
          <w:szCs w:val="28"/>
          <w:lang w:val="vi-VN"/>
        </w:rPr>
        <w:t xml:space="preserve">/2023/QĐ-UBND ngày 18 tháng 7 năm 2023 của Ủy ban nhân dân Thành phố Hồ Chí Minh ban hành quy định về hướng dẫn chức năng, nhiệm vụ, quyền hạn và tổ chức của Phòng </w:t>
      </w:r>
      <w:r w:rsidR="00015A56" w:rsidRPr="00B12CDE">
        <w:rPr>
          <w:rFonts w:ascii="Times New Roman" w:hAnsi="Times New Roman"/>
          <w:i/>
          <w:szCs w:val="28"/>
          <w:lang w:val="vi-VN"/>
        </w:rPr>
        <w:t>Tư pháp</w:t>
      </w:r>
      <w:r w:rsidRPr="00B12CDE">
        <w:rPr>
          <w:rFonts w:ascii="Times New Roman" w:hAnsi="Times New Roman"/>
          <w:i/>
          <w:szCs w:val="28"/>
          <w:lang w:val="vi-VN"/>
        </w:rPr>
        <w:t xml:space="preserve"> thuộc Ủy ban nhân dân thành phố Thủ Đức và các quận – huyện;</w:t>
      </w:r>
    </w:p>
    <w:p w14:paraId="52FEF6CC" w14:textId="44304F64" w:rsidR="008D737A" w:rsidRPr="00B12CDE" w:rsidRDefault="008D737A" w:rsidP="00DA5173">
      <w:pPr>
        <w:tabs>
          <w:tab w:val="left" w:pos="720"/>
          <w:tab w:val="center" w:pos="1440"/>
          <w:tab w:val="center" w:pos="1680"/>
          <w:tab w:val="center" w:pos="6240"/>
        </w:tabs>
        <w:spacing w:before="120" w:after="120"/>
        <w:ind w:firstLine="720"/>
        <w:jc w:val="both"/>
        <w:rPr>
          <w:rFonts w:ascii="Times New Roman" w:hAnsi="Times New Roman"/>
          <w:szCs w:val="28"/>
          <w:lang w:val="vi-VN"/>
        </w:rPr>
      </w:pPr>
      <w:r w:rsidRPr="00B12CDE">
        <w:rPr>
          <w:rFonts w:ascii="Times New Roman" w:hAnsi="Times New Roman"/>
          <w:i/>
          <w:szCs w:val="28"/>
          <w:lang w:val="vi-VN"/>
        </w:rPr>
        <w:t xml:space="preserve">Theo đề nghị của </w:t>
      </w:r>
      <w:r w:rsidR="00987BD0" w:rsidRPr="00B12CDE">
        <w:rPr>
          <w:rFonts w:ascii="Times New Roman" w:hAnsi="Times New Roman"/>
          <w:i/>
          <w:szCs w:val="28"/>
          <w:lang w:val="vi-VN"/>
        </w:rPr>
        <w:t xml:space="preserve">Trưởng </w:t>
      </w:r>
      <w:r w:rsidR="005348BA" w:rsidRPr="00B12CDE">
        <w:rPr>
          <w:rFonts w:ascii="Times New Roman" w:hAnsi="Times New Roman"/>
          <w:i/>
          <w:szCs w:val="28"/>
          <w:lang w:val="vi-VN"/>
        </w:rPr>
        <w:t xml:space="preserve">phòng </w:t>
      </w:r>
      <w:r w:rsidR="00987BD0" w:rsidRPr="00B12CDE">
        <w:rPr>
          <w:rFonts w:ascii="Times New Roman" w:hAnsi="Times New Roman"/>
          <w:i/>
          <w:szCs w:val="28"/>
          <w:lang w:val="vi-VN"/>
        </w:rPr>
        <w:t>Phòng</w:t>
      </w:r>
      <w:r w:rsidRPr="00B12CDE">
        <w:rPr>
          <w:rFonts w:ascii="Times New Roman" w:hAnsi="Times New Roman"/>
          <w:i/>
          <w:szCs w:val="28"/>
          <w:lang w:val="vi-VN"/>
        </w:rPr>
        <w:t xml:space="preserve"> </w:t>
      </w:r>
      <w:r w:rsidR="00015A56" w:rsidRPr="00B12CDE">
        <w:rPr>
          <w:rFonts w:ascii="Times New Roman" w:hAnsi="Times New Roman"/>
          <w:i/>
          <w:szCs w:val="28"/>
          <w:lang w:val="vi-VN"/>
        </w:rPr>
        <w:t xml:space="preserve">Tư pháp </w:t>
      </w:r>
      <w:r w:rsidR="002514B9" w:rsidRPr="00B12CDE">
        <w:rPr>
          <w:rFonts w:ascii="Times New Roman" w:hAnsi="Times New Roman"/>
          <w:i/>
          <w:szCs w:val="28"/>
          <w:lang w:val="vi-VN"/>
        </w:rPr>
        <w:t xml:space="preserve">tại Tờ trình số </w:t>
      </w:r>
      <w:r w:rsidR="00B308D9" w:rsidRPr="00B308D9">
        <w:rPr>
          <w:rFonts w:ascii="Times New Roman" w:hAnsi="Times New Roman"/>
          <w:i/>
          <w:szCs w:val="28"/>
          <w:lang w:val="vi-VN"/>
        </w:rPr>
        <w:t>811</w:t>
      </w:r>
      <w:r w:rsidR="002514B9" w:rsidRPr="00B12CDE">
        <w:rPr>
          <w:rFonts w:ascii="Times New Roman" w:hAnsi="Times New Roman"/>
          <w:i/>
          <w:szCs w:val="28"/>
          <w:lang w:val="vi-VN"/>
        </w:rPr>
        <w:t>/TTr-</w:t>
      </w:r>
      <w:r w:rsidR="00987BD0" w:rsidRPr="00B12CDE">
        <w:rPr>
          <w:rFonts w:ascii="Times New Roman" w:hAnsi="Times New Roman"/>
          <w:i/>
          <w:szCs w:val="28"/>
          <w:lang w:val="vi-VN"/>
        </w:rPr>
        <w:t>P</w:t>
      </w:r>
      <w:r w:rsidR="00015A56" w:rsidRPr="00B12CDE">
        <w:rPr>
          <w:rFonts w:ascii="Times New Roman" w:hAnsi="Times New Roman"/>
          <w:i/>
          <w:szCs w:val="28"/>
          <w:lang w:val="vi-VN"/>
        </w:rPr>
        <w:t>TP</w:t>
      </w:r>
      <w:r w:rsidR="002514B9" w:rsidRPr="00B12CDE">
        <w:rPr>
          <w:rFonts w:ascii="Times New Roman" w:hAnsi="Times New Roman"/>
          <w:i/>
          <w:szCs w:val="28"/>
          <w:lang w:val="vi-VN"/>
        </w:rPr>
        <w:t xml:space="preserve"> </w:t>
      </w:r>
      <w:r w:rsidRPr="00B12CDE">
        <w:rPr>
          <w:rFonts w:ascii="Times New Roman" w:hAnsi="Times New Roman"/>
          <w:i/>
          <w:szCs w:val="28"/>
          <w:lang w:val="vi-VN"/>
        </w:rPr>
        <w:t>ngày</w:t>
      </w:r>
      <w:r w:rsidR="00B308D9" w:rsidRPr="00B308D9">
        <w:rPr>
          <w:rFonts w:ascii="Times New Roman" w:hAnsi="Times New Roman"/>
          <w:i/>
          <w:szCs w:val="28"/>
          <w:lang w:val="vi-VN"/>
        </w:rPr>
        <w:t xml:space="preserve"> 11 </w:t>
      </w:r>
      <w:r w:rsidR="00B308D9">
        <w:rPr>
          <w:rFonts w:ascii="Times New Roman" w:hAnsi="Times New Roman"/>
          <w:i/>
          <w:szCs w:val="28"/>
          <w:lang w:val="vi-VN"/>
        </w:rPr>
        <w:t>tháng</w:t>
      </w:r>
      <w:r w:rsidR="00B308D9" w:rsidRPr="00B308D9">
        <w:rPr>
          <w:rFonts w:ascii="Times New Roman" w:hAnsi="Times New Roman"/>
          <w:i/>
          <w:szCs w:val="28"/>
          <w:lang w:val="vi-VN"/>
        </w:rPr>
        <w:t xml:space="preserve"> 10 </w:t>
      </w:r>
      <w:r w:rsidRPr="00B12CDE">
        <w:rPr>
          <w:rFonts w:ascii="Times New Roman" w:hAnsi="Times New Roman"/>
          <w:i/>
          <w:szCs w:val="28"/>
          <w:lang w:val="vi-VN"/>
        </w:rPr>
        <w:t>năm 202</w:t>
      </w:r>
      <w:r w:rsidR="00987BD0" w:rsidRPr="00B12CDE">
        <w:rPr>
          <w:rFonts w:ascii="Times New Roman" w:hAnsi="Times New Roman"/>
          <w:i/>
          <w:szCs w:val="28"/>
          <w:lang w:val="vi-VN"/>
        </w:rPr>
        <w:t>3</w:t>
      </w:r>
      <w:r w:rsidRPr="00B12CDE">
        <w:rPr>
          <w:rFonts w:ascii="Times New Roman" w:hAnsi="Times New Roman"/>
          <w:i/>
          <w:szCs w:val="28"/>
          <w:lang w:val="vi-VN"/>
        </w:rPr>
        <w:t xml:space="preserve"> và ý kiến thẩm định </w:t>
      </w:r>
      <w:r w:rsidR="009524AE" w:rsidRPr="009524AE">
        <w:rPr>
          <w:rFonts w:ascii="Times New Roman" w:hAnsi="Times New Roman"/>
          <w:i/>
          <w:szCs w:val="28"/>
          <w:lang w:val="vi-VN"/>
        </w:rPr>
        <w:t>chức năng, nhiệm vụ</w:t>
      </w:r>
      <w:r w:rsidR="009524AE" w:rsidRPr="00B12CDE">
        <w:rPr>
          <w:rFonts w:ascii="Times New Roman" w:hAnsi="Times New Roman"/>
          <w:i/>
          <w:szCs w:val="28"/>
          <w:lang w:val="vi-VN"/>
        </w:rPr>
        <w:t xml:space="preserve"> </w:t>
      </w:r>
      <w:r w:rsidRPr="00B12CDE">
        <w:rPr>
          <w:rFonts w:ascii="Times New Roman" w:hAnsi="Times New Roman"/>
          <w:i/>
          <w:szCs w:val="28"/>
          <w:lang w:val="vi-VN"/>
        </w:rPr>
        <w:t>của</w:t>
      </w:r>
      <w:r w:rsidR="00015A56" w:rsidRPr="00B12CDE">
        <w:rPr>
          <w:rFonts w:ascii="Times New Roman" w:hAnsi="Times New Roman"/>
          <w:i/>
          <w:szCs w:val="28"/>
          <w:lang w:val="vi-VN"/>
        </w:rPr>
        <w:t xml:space="preserve"> Phòng Nội vụ</w:t>
      </w:r>
      <w:r w:rsidRPr="00B12CDE">
        <w:rPr>
          <w:rFonts w:ascii="Times New Roman" w:hAnsi="Times New Roman"/>
          <w:i/>
          <w:szCs w:val="28"/>
          <w:lang w:val="vi-VN"/>
        </w:rPr>
        <w:t xml:space="preserve"> tại Công văn số</w:t>
      </w:r>
      <w:r w:rsidR="002514B9" w:rsidRPr="00B12CDE">
        <w:rPr>
          <w:rFonts w:ascii="Times New Roman" w:hAnsi="Times New Roman"/>
          <w:i/>
          <w:szCs w:val="28"/>
          <w:lang w:val="vi-VN"/>
        </w:rPr>
        <w:t xml:space="preserve"> </w:t>
      </w:r>
      <w:r w:rsidR="00B308D9" w:rsidRPr="00B308D9">
        <w:rPr>
          <w:rFonts w:ascii="Times New Roman" w:hAnsi="Times New Roman"/>
          <w:i/>
          <w:szCs w:val="28"/>
          <w:lang w:val="vi-VN"/>
        </w:rPr>
        <w:t>1273</w:t>
      </w:r>
      <w:r w:rsidR="00987BD0" w:rsidRPr="00B12CDE">
        <w:rPr>
          <w:rFonts w:ascii="Times New Roman" w:hAnsi="Times New Roman"/>
          <w:i/>
          <w:szCs w:val="28"/>
          <w:lang w:val="vi-VN"/>
        </w:rPr>
        <w:t>P</w:t>
      </w:r>
      <w:r w:rsidR="00015A56" w:rsidRPr="00B12CDE">
        <w:rPr>
          <w:rFonts w:ascii="Times New Roman" w:hAnsi="Times New Roman"/>
          <w:i/>
          <w:szCs w:val="28"/>
          <w:lang w:val="vi-VN"/>
        </w:rPr>
        <w:t>NV</w:t>
      </w:r>
      <w:r w:rsidRPr="00B12CDE">
        <w:rPr>
          <w:rFonts w:ascii="Times New Roman" w:hAnsi="Times New Roman"/>
          <w:i/>
          <w:szCs w:val="28"/>
          <w:lang w:val="vi-VN"/>
        </w:rPr>
        <w:t xml:space="preserve"> ngày</w:t>
      </w:r>
      <w:r w:rsidR="00163859" w:rsidRPr="00B12CDE">
        <w:rPr>
          <w:rFonts w:ascii="Times New Roman" w:hAnsi="Times New Roman"/>
          <w:i/>
          <w:szCs w:val="28"/>
          <w:lang w:val="vi-VN"/>
        </w:rPr>
        <w:t xml:space="preserve"> </w:t>
      </w:r>
      <w:r w:rsidR="00B308D9" w:rsidRPr="00B308D9">
        <w:rPr>
          <w:rFonts w:ascii="Times New Roman" w:hAnsi="Times New Roman"/>
          <w:i/>
          <w:szCs w:val="28"/>
          <w:lang w:val="vi-VN"/>
        </w:rPr>
        <w:t xml:space="preserve">06 </w:t>
      </w:r>
      <w:r w:rsidRPr="00B12CDE">
        <w:rPr>
          <w:rFonts w:ascii="Times New Roman" w:hAnsi="Times New Roman"/>
          <w:i/>
          <w:szCs w:val="28"/>
          <w:lang w:val="vi-VN"/>
        </w:rPr>
        <w:t>tháng</w:t>
      </w:r>
      <w:r w:rsidR="00B308D9" w:rsidRPr="00B308D9">
        <w:rPr>
          <w:rFonts w:ascii="Times New Roman" w:hAnsi="Times New Roman"/>
          <w:i/>
          <w:szCs w:val="28"/>
          <w:lang w:val="vi-VN"/>
        </w:rPr>
        <w:t xml:space="preserve"> 9</w:t>
      </w:r>
      <w:r w:rsidR="00015A56" w:rsidRPr="00B12CDE">
        <w:rPr>
          <w:rFonts w:ascii="Times New Roman" w:hAnsi="Times New Roman"/>
          <w:i/>
          <w:szCs w:val="28"/>
          <w:lang w:val="vi-VN"/>
        </w:rPr>
        <w:t xml:space="preserve"> </w:t>
      </w:r>
      <w:r w:rsidR="00987BD0" w:rsidRPr="00B12CDE">
        <w:rPr>
          <w:rFonts w:ascii="Times New Roman" w:hAnsi="Times New Roman"/>
          <w:i/>
          <w:szCs w:val="28"/>
          <w:lang w:val="vi-VN"/>
        </w:rPr>
        <w:t xml:space="preserve"> </w:t>
      </w:r>
      <w:r w:rsidRPr="00B12CDE">
        <w:rPr>
          <w:rFonts w:ascii="Times New Roman" w:hAnsi="Times New Roman"/>
          <w:i/>
          <w:szCs w:val="28"/>
          <w:lang w:val="vi-VN"/>
        </w:rPr>
        <w:t>năm 202</w:t>
      </w:r>
      <w:r w:rsidR="00987BD0" w:rsidRPr="00B12CDE">
        <w:rPr>
          <w:rFonts w:ascii="Times New Roman" w:hAnsi="Times New Roman"/>
          <w:i/>
          <w:szCs w:val="28"/>
          <w:lang w:val="vi-VN"/>
        </w:rPr>
        <w:t>3</w:t>
      </w:r>
      <w:r w:rsidRPr="00B12CDE">
        <w:rPr>
          <w:rFonts w:ascii="Times New Roman" w:hAnsi="Times New Roman"/>
          <w:i/>
          <w:szCs w:val="28"/>
          <w:lang w:val="vi-VN"/>
        </w:rPr>
        <w:t>.</w:t>
      </w:r>
    </w:p>
    <w:p w14:paraId="1A4ED20B" w14:textId="77777777" w:rsidR="008D737A" w:rsidRPr="00B12CDE" w:rsidRDefault="008D737A" w:rsidP="00163859">
      <w:pPr>
        <w:spacing w:before="240" w:after="240"/>
        <w:jc w:val="center"/>
        <w:rPr>
          <w:rFonts w:ascii="Times New Roman" w:hAnsi="Times New Roman"/>
          <w:b/>
          <w:szCs w:val="28"/>
          <w:lang w:val="vi-VN"/>
        </w:rPr>
      </w:pPr>
      <w:r w:rsidRPr="00B12CDE">
        <w:rPr>
          <w:rFonts w:ascii="Times New Roman" w:hAnsi="Times New Roman"/>
          <w:b/>
          <w:szCs w:val="28"/>
          <w:lang w:val="vi-VN"/>
        </w:rPr>
        <w:t>QUYẾT ĐỊNH:</w:t>
      </w:r>
    </w:p>
    <w:p w14:paraId="3EB69377" w14:textId="77777777" w:rsidR="003D5D60" w:rsidRPr="00B12CDE" w:rsidRDefault="002514B9" w:rsidP="00DA5173">
      <w:pPr>
        <w:spacing w:before="120" w:after="120"/>
        <w:ind w:firstLine="720"/>
        <w:jc w:val="both"/>
        <w:rPr>
          <w:rFonts w:ascii="Times New Roman" w:hAnsi="Times New Roman"/>
          <w:b/>
          <w:szCs w:val="28"/>
          <w:lang w:val="vi-VN"/>
        </w:rPr>
      </w:pPr>
      <w:r w:rsidRPr="00B12CDE">
        <w:rPr>
          <w:rFonts w:ascii="Times New Roman" w:hAnsi="Times New Roman"/>
          <w:b/>
          <w:szCs w:val="28"/>
          <w:lang w:val="vi-VN"/>
        </w:rPr>
        <w:t xml:space="preserve">Điều 1. </w:t>
      </w:r>
      <w:r w:rsidR="003D5D60" w:rsidRPr="00B12CDE">
        <w:rPr>
          <w:rFonts w:ascii="Times New Roman" w:hAnsi="Times New Roman"/>
          <w:b/>
          <w:szCs w:val="28"/>
          <w:lang w:val="vi-VN"/>
        </w:rPr>
        <w:t>Ban hành văn bản</w:t>
      </w:r>
    </w:p>
    <w:p w14:paraId="5CDCB2FB" w14:textId="4C708776" w:rsidR="002514B9" w:rsidRPr="00B12CDE" w:rsidRDefault="002514B9" w:rsidP="00E17D05">
      <w:pPr>
        <w:spacing w:before="120" w:after="120"/>
        <w:ind w:firstLine="720"/>
        <w:jc w:val="both"/>
        <w:rPr>
          <w:rFonts w:ascii="Times New Roman" w:hAnsi="Times New Roman"/>
          <w:szCs w:val="28"/>
          <w:lang w:val="vi-VN"/>
        </w:rPr>
      </w:pPr>
      <w:r w:rsidRPr="00B12CDE">
        <w:rPr>
          <w:rFonts w:ascii="Times New Roman" w:hAnsi="Times New Roman"/>
          <w:szCs w:val="28"/>
          <w:lang w:val="vi-VN"/>
        </w:rPr>
        <w:t>Ban hành kèm theo Quyết định này là Quy định chức năng, nhiệm vụ,</w:t>
      </w:r>
      <w:r w:rsidR="00E17D05" w:rsidRPr="00B12CDE">
        <w:rPr>
          <w:rFonts w:ascii="Times New Roman" w:hAnsi="Times New Roman"/>
          <w:szCs w:val="28"/>
          <w:lang w:val="vi-VN"/>
        </w:rPr>
        <w:t xml:space="preserve"> </w:t>
      </w:r>
      <w:r w:rsidRPr="00B12CDE">
        <w:rPr>
          <w:rFonts w:ascii="Times New Roman" w:hAnsi="Times New Roman"/>
          <w:szCs w:val="28"/>
          <w:lang w:val="vi-VN"/>
        </w:rPr>
        <w:t xml:space="preserve">quyền hạn và tổ chức của Phòng </w:t>
      </w:r>
      <w:r w:rsidR="00015A56" w:rsidRPr="00B12CDE">
        <w:rPr>
          <w:rFonts w:ascii="Times New Roman" w:hAnsi="Times New Roman"/>
          <w:szCs w:val="28"/>
          <w:lang w:val="vi-VN"/>
        </w:rPr>
        <w:t>Tư pháp</w:t>
      </w:r>
      <w:r w:rsidRPr="00B12CDE">
        <w:rPr>
          <w:rFonts w:ascii="Times New Roman" w:hAnsi="Times New Roman"/>
          <w:szCs w:val="28"/>
          <w:lang w:val="vi-VN"/>
        </w:rPr>
        <w:t xml:space="preserve"> thuộc Ủy ban nhân dân </w:t>
      </w:r>
      <w:r w:rsidR="004E3B89" w:rsidRPr="00B12CDE">
        <w:rPr>
          <w:rFonts w:ascii="Times New Roman" w:hAnsi="Times New Roman"/>
          <w:szCs w:val="28"/>
          <w:lang w:val="vi-VN"/>
        </w:rPr>
        <w:t>Quận 10</w:t>
      </w:r>
      <w:r w:rsidRPr="00B12CDE">
        <w:rPr>
          <w:rFonts w:ascii="Times New Roman" w:hAnsi="Times New Roman"/>
          <w:szCs w:val="28"/>
          <w:lang w:val="vi-VN"/>
        </w:rPr>
        <w:t xml:space="preserve"> (</w:t>
      </w:r>
      <w:r w:rsidR="00DC478D" w:rsidRPr="00B12CDE">
        <w:rPr>
          <w:rFonts w:ascii="Times New Roman" w:hAnsi="Times New Roman"/>
          <w:szCs w:val="28"/>
          <w:lang w:val="vi-VN"/>
        </w:rPr>
        <w:t>sau đây viết</w:t>
      </w:r>
      <w:r w:rsidRPr="00B12CDE">
        <w:rPr>
          <w:rFonts w:ascii="Times New Roman" w:hAnsi="Times New Roman"/>
          <w:szCs w:val="28"/>
          <w:lang w:val="vi-VN"/>
        </w:rPr>
        <w:t xml:space="preserve"> tắt là</w:t>
      </w:r>
      <w:r w:rsidR="00015A56" w:rsidRPr="00B12CDE">
        <w:rPr>
          <w:rFonts w:ascii="Times New Roman" w:hAnsi="Times New Roman"/>
          <w:szCs w:val="28"/>
          <w:lang w:val="vi-VN"/>
        </w:rPr>
        <w:t xml:space="preserve"> Phòng Tư pháp</w:t>
      </w:r>
      <w:r w:rsidRPr="00B12CDE">
        <w:rPr>
          <w:rFonts w:ascii="Times New Roman" w:hAnsi="Times New Roman"/>
          <w:szCs w:val="28"/>
          <w:lang w:val="vi-VN"/>
        </w:rPr>
        <w:t>).</w:t>
      </w:r>
    </w:p>
    <w:p w14:paraId="35356310" w14:textId="589D24AC" w:rsidR="003D5D60" w:rsidRPr="00B12CDE" w:rsidRDefault="002514B9" w:rsidP="00DA5173">
      <w:pPr>
        <w:spacing w:before="120" w:after="120"/>
        <w:ind w:firstLine="720"/>
        <w:jc w:val="both"/>
        <w:rPr>
          <w:rFonts w:ascii="Times New Roman" w:hAnsi="Times New Roman"/>
          <w:b/>
          <w:szCs w:val="28"/>
          <w:lang w:val="vi-VN"/>
        </w:rPr>
      </w:pPr>
      <w:r w:rsidRPr="00B12CDE">
        <w:rPr>
          <w:rFonts w:ascii="Times New Roman" w:hAnsi="Times New Roman"/>
          <w:b/>
          <w:szCs w:val="28"/>
          <w:lang w:val="vi-VN"/>
        </w:rPr>
        <w:t xml:space="preserve">Điều </w:t>
      </w:r>
      <w:r w:rsidR="003D5D60" w:rsidRPr="00B12CDE">
        <w:rPr>
          <w:rFonts w:ascii="Times New Roman" w:hAnsi="Times New Roman"/>
          <w:b/>
          <w:szCs w:val="28"/>
          <w:lang w:val="vi-VN"/>
        </w:rPr>
        <w:t>2</w:t>
      </w:r>
      <w:r w:rsidRPr="00B12CDE">
        <w:rPr>
          <w:rFonts w:ascii="Times New Roman" w:hAnsi="Times New Roman"/>
          <w:b/>
          <w:szCs w:val="28"/>
          <w:lang w:val="vi-VN"/>
        </w:rPr>
        <w:t xml:space="preserve">. </w:t>
      </w:r>
      <w:r w:rsidR="003D5D60" w:rsidRPr="00B12CDE">
        <w:rPr>
          <w:rFonts w:ascii="Times New Roman" w:hAnsi="Times New Roman"/>
          <w:b/>
          <w:szCs w:val="28"/>
          <w:lang w:val="vi-VN"/>
        </w:rPr>
        <w:t>Hiệu lực thi hành</w:t>
      </w:r>
    </w:p>
    <w:p w14:paraId="22F7DB3F" w14:textId="468DA7AD" w:rsidR="002514B9" w:rsidRPr="00B12CDE" w:rsidRDefault="002514B9" w:rsidP="00DA5173">
      <w:pPr>
        <w:spacing w:before="120" w:after="120"/>
        <w:ind w:firstLine="720"/>
        <w:jc w:val="both"/>
        <w:rPr>
          <w:rFonts w:ascii="Times New Roman" w:hAnsi="Times New Roman"/>
          <w:szCs w:val="28"/>
          <w:lang w:val="vi-VN"/>
        </w:rPr>
      </w:pPr>
      <w:r w:rsidRPr="00B12CDE">
        <w:rPr>
          <w:rFonts w:ascii="Times New Roman" w:hAnsi="Times New Roman"/>
          <w:szCs w:val="28"/>
          <w:lang w:val="vi-VN"/>
        </w:rPr>
        <w:t xml:space="preserve">Quyết định này có hiệu lực thi hành kể từ ngày </w:t>
      </w:r>
      <w:r w:rsidR="006C32C6" w:rsidRPr="006C32C6">
        <w:rPr>
          <w:rFonts w:ascii="Times New Roman" w:hAnsi="Times New Roman"/>
          <w:szCs w:val="28"/>
          <w:lang w:val="vi-VN"/>
        </w:rPr>
        <w:t xml:space="preserve">25 </w:t>
      </w:r>
      <w:r w:rsidRPr="00B12CDE">
        <w:rPr>
          <w:rFonts w:ascii="Times New Roman" w:hAnsi="Times New Roman"/>
          <w:szCs w:val="28"/>
          <w:lang w:val="vi-VN"/>
        </w:rPr>
        <w:t xml:space="preserve">tháng </w:t>
      </w:r>
      <w:r w:rsidR="00C866D0" w:rsidRPr="00C866D0">
        <w:rPr>
          <w:rFonts w:ascii="Times New Roman" w:hAnsi="Times New Roman"/>
          <w:szCs w:val="28"/>
          <w:lang w:val="vi-VN"/>
        </w:rPr>
        <w:t>10</w:t>
      </w:r>
      <w:r w:rsidRPr="00B12CDE">
        <w:rPr>
          <w:rFonts w:ascii="Times New Roman" w:hAnsi="Times New Roman"/>
          <w:szCs w:val="28"/>
          <w:lang w:val="vi-VN"/>
        </w:rPr>
        <w:t xml:space="preserve"> năm 202</w:t>
      </w:r>
      <w:r w:rsidR="00B14F03" w:rsidRPr="00B12CDE">
        <w:rPr>
          <w:rFonts w:ascii="Times New Roman" w:hAnsi="Times New Roman"/>
          <w:szCs w:val="28"/>
          <w:lang w:val="vi-VN"/>
        </w:rPr>
        <w:t>3</w:t>
      </w:r>
      <w:r w:rsidRPr="00B12CDE">
        <w:rPr>
          <w:rFonts w:ascii="Times New Roman" w:hAnsi="Times New Roman"/>
          <w:szCs w:val="28"/>
          <w:lang w:val="vi-VN"/>
        </w:rPr>
        <w:t xml:space="preserve">. Quyết định này thay thế </w:t>
      </w:r>
      <w:bookmarkStart w:id="7" w:name="_Hlk140828745"/>
      <w:r w:rsidRPr="00B12CDE">
        <w:rPr>
          <w:rFonts w:ascii="Times New Roman" w:hAnsi="Times New Roman"/>
          <w:szCs w:val="28"/>
          <w:lang w:val="vi-VN"/>
        </w:rPr>
        <w:t xml:space="preserve">Quyết định số </w:t>
      </w:r>
      <w:r w:rsidR="004E1585" w:rsidRPr="00B12CDE">
        <w:rPr>
          <w:rFonts w:ascii="Times New Roman" w:hAnsi="Times New Roman"/>
          <w:szCs w:val="28"/>
          <w:lang w:val="vi-VN"/>
        </w:rPr>
        <w:t>0</w:t>
      </w:r>
      <w:r w:rsidR="00015A56" w:rsidRPr="00B12CDE">
        <w:rPr>
          <w:rFonts w:ascii="Times New Roman" w:hAnsi="Times New Roman"/>
          <w:szCs w:val="28"/>
          <w:lang w:val="vi-VN"/>
        </w:rPr>
        <w:t>5</w:t>
      </w:r>
      <w:r w:rsidRPr="00B12CDE">
        <w:rPr>
          <w:rFonts w:ascii="Times New Roman" w:hAnsi="Times New Roman"/>
          <w:szCs w:val="28"/>
          <w:lang w:val="vi-VN"/>
        </w:rPr>
        <w:t>/201</w:t>
      </w:r>
      <w:r w:rsidR="004E1585" w:rsidRPr="00B12CDE">
        <w:rPr>
          <w:rFonts w:ascii="Times New Roman" w:hAnsi="Times New Roman"/>
          <w:szCs w:val="28"/>
          <w:lang w:val="vi-VN"/>
        </w:rPr>
        <w:t>7</w:t>
      </w:r>
      <w:r w:rsidRPr="00B12CDE">
        <w:rPr>
          <w:rFonts w:ascii="Times New Roman" w:hAnsi="Times New Roman"/>
          <w:szCs w:val="28"/>
          <w:lang w:val="vi-VN"/>
        </w:rPr>
        <w:t xml:space="preserve">/QĐ-UBND ngày </w:t>
      </w:r>
      <w:r w:rsidR="00015A56" w:rsidRPr="00B12CDE">
        <w:rPr>
          <w:rFonts w:ascii="Times New Roman" w:hAnsi="Times New Roman"/>
          <w:szCs w:val="28"/>
          <w:lang w:val="vi-VN"/>
        </w:rPr>
        <w:t>24</w:t>
      </w:r>
      <w:r w:rsidRPr="00B12CDE">
        <w:rPr>
          <w:rFonts w:ascii="Times New Roman" w:hAnsi="Times New Roman"/>
          <w:szCs w:val="28"/>
          <w:lang w:val="vi-VN"/>
        </w:rPr>
        <w:t xml:space="preserve"> tháng </w:t>
      </w:r>
      <w:r w:rsidR="00015A56" w:rsidRPr="00B12CDE">
        <w:rPr>
          <w:rFonts w:ascii="Times New Roman" w:hAnsi="Times New Roman"/>
          <w:szCs w:val="28"/>
          <w:lang w:val="vi-VN"/>
        </w:rPr>
        <w:t>11</w:t>
      </w:r>
      <w:r w:rsidRPr="00B12CDE">
        <w:rPr>
          <w:rFonts w:ascii="Times New Roman" w:hAnsi="Times New Roman"/>
          <w:szCs w:val="28"/>
          <w:lang w:val="vi-VN"/>
        </w:rPr>
        <w:t xml:space="preserve"> năm 201</w:t>
      </w:r>
      <w:r w:rsidR="004E1585" w:rsidRPr="00B12CDE">
        <w:rPr>
          <w:rFonts w:ascii="Times New Roman" w:hAnsi="Times New Roman"/>
          <w:szCs w:val="28"/>
          <w:lang w:val="vi-VN"/>
        </w:rPr>
        <w:t>7</w:t>
      </w:r>
      <w:r w:rsidRPr="00B12CDE">
        <w:rPr>
          <w:rFonts w:ascii="Times New Roman" w:hAnsi="Times New Roman"/>
          <w:szCs w:val="28"/>
          <w:lang w:val="vi-VN"/>
        </w:rPr>
        <w:t xml:space="preserve"> của Ủy ban nhân dân </w:t>
      </w:r>
      <w:r w:rsidR="004E1585" w:rsidRPr="00B12CDE">
        <w:rPr>
          <w:rFonts w:ascii="Times New Roman" w:hAnsi="Times New Roman"/>
          <w:szCs w:val="28"/>
          <w:lang w:val="vi-VN"/>
        </w:rPr>
        <w:t>Quận 10</w:t>
      </w:r>
      <w:r w:rsidRPr="00B12CDE">
        <w:rPr>
          <w:rFonts w:ascii="Times New Roman" w:hAnsi="Times New Roman"/>
          <w:szCs w:val="28"/>
          <w:lang w:val="vi-VN"/>
        </w:rPr>
        <w:t xml:space="preserve"> về </w:t>
      </w:r>
      <w:r w:rsidR="004E1585" w:rsidRPr="00B12CDE">
        <w:rPr>
          <w:rFonts w:ascii="Times New Roman" w:hAnsi="Times New Roman"/>
          <w:szCs w:val="28"/>
          <w:lang w:val="vi-VN"/>
        </w:rPr>
        <w:t xml:space="preserve">việc ban hành Quy chế tổ chức và hoạt động của </w:t>
      </w:r>
      <w:r w:rsidR="001F77C5" w:rsidRPr="00B12CDE">
        <w:rPr>
          <w:rFonts w:ascii="Times New Roman" w:hAnsi="Times New Roman"/>
          <w:szCs w:val="28"/>
          <w:lang w:val="vi-VN"/>
        </w:rPr>
        <w:t xml:space="preserve">Phòng Tư pháp </w:t>
      </w:r>
      <w:r w:rsidR="004E1585" w:rsidRPr="00B12CDE">
        <w:rPr>
          <w:rFonts w:ascii="Times New Roman" w:hAnsi="Times New Roman"/>
          <w:szCs w:val="28"/>
          <w:lang w:val="vi-VN"/>
        </w:rPr>
        <w:t>Quận 10</w:t>
      </w:r>
      <w:bookmarkEnd w:id="7"/>
      <w:r w:rsidR="00FE62C2" w:rsidRPr="00B12CDE">
        <w:rPr>
          <w:rFonts w:ascii="Times New Roman" w:hAnsi="Times New Roman"/>
          <w:szCs w:val="28"/>
          <w:lang w:val="vi-VN"/>
        </w:rPr>
        <w:t>.</w:t>
      </w:r>
    </w:p>
    <w:p w14:paraId="62737E14" w14:textId="77777777" w:rsidR="00DA5173" w:rsidRPr="00B12CDE" w:rsidRDefault="002514B9" w:rsidP="00DA5173">
      <w:pPr>
        <w:spacing w:before="120" w:after="120"/>
        <w:ind w:firstLine="720"/>
        <w:jc w:val="both"/>
        <w:rPr>
          <w:rFonts w:ascii="Times New Roman" w:hAnsi="Times New Roman"/>
          <w:b/>
          <w:szCs w:val="28"/>
          <w:lang w:val="vi-VN"/>
        </w:rPr>
      </w:pPr>
      <w:r w:rsidRPr="00B12CDE">
        <w:rPr>
          <w:rFonts w:ascii="Times New Roman" w:hAnsi="Times New Roman"/>
          <w:b/>
          <w:szCs w:val="28"/>
          <w:lang w:val="vi-VN"/>
        </w:rPr>
        <w:t xml:space="preserve">Điều </w:t>
      </w:r>
      <w:r w:rsidR="003D5D60" w:rsidRPr="00B12CDE">
        <w:rPr>
          <w:rFonts w:ascii="Times New Roman" w:hAnsi="Times New Roman"/>
          <w:b/>
          <w:szCs w:val="28"/>
          <w:lang w:val="vi-VN"/>
        </w:rPr>
        <w:t>3</w:t>
      </w:r>
      <w:r w:rsidRPr="00B12CDE">
        <w:rPr>
          <w:rFonts w:ascii="Times New Roman" w:hAnsi="Times New Roman"/>
          <w:b/>
          <w:szCs w:val="28"/>
          <w:lang w:val="vi-VN"/>
        </w:rPr>
        <w:t xml:space="preserve">. </w:t>
      </w:r>
      <w:r w:rsidR="003D5D60" w:rsidRPr="00B12CDE">
        <w:rPr>
          <w:rFonts w:ascii="Times New Roman" w:hAnsi="Times New Roman"/>
          <w:b/>
          <w:szCs w:val="28"/>
          <w:lang w:val="vi-VN"/>
        </w:rPr>
        <w:t>Trách nhiệm thi hành</w:t>
      </w:r>
    </w:p>
    <w:p w14:paraId="19A2CEF0" w14:textId="7786958A" w:rsidR="008D737A" w:rsidRDefault="002514B9" w:rsidP="00DA5173">
      <w:pPr>
        <w:spacing w:before="120" w:after="120"/>
        <w:ind w:firstLine="720"/>
        <w:jc w:val="both"/>
        <w:rPr>
          <w:rFonts w:ascii="Times New Roman" w:hAnsi="Times New Roman"/>
          <w:szCs w:val="28"/>
          <w:lang w:val="vi-VN"/>
        </w:rPr>
      </w:pPr>
      <w:r w:rsidRPr="00B12CDE">
        <w:rPr>
          <w:rFonts w:ascii="Times New Roman" w:hAnsi="Times New Roman"/>
          <w:szCs w:val="28"/>
          <w:lang w:val="vi-VN"/>
        </w:rPr>
        <w:t xml:space="preserve">Chánh Văn phòng Ủy ban nhân dân, </w:t>
      </w:r>
      <w:r w:rsidR="009226BC" w:rsidRPr="00B12CDE">
        <w:rPr>
          <w:rFonts w:ascii="Times New Roman" w:hAnsi="Times New Roman"/>
          <w:szCs w:val="28"/>
          <w:lang w:val="vi-VN"/>
        </w:rPr>
        <w:t xml:space="preserve">Trưởng </w:t>
      </w:r>
      <w:r w:rsidR="00DC478D" w:rsidRPr="00B12CDE">
        <w:rPr>
          <w:rFonts w:ascii="Times New Roman" w:hAnsi="Times New Roman"/>
          <w:szCs w:val="28"/>
          <w:lang w:val="vi-VN"/>
        </w:rPr>
        <w:t>phòng</w:t>
      </w:r>
      <w:r w:rsidR="001F77C5" w:rsidRPr="00B12CDE">
        <w:rPr>
          <w:rFonts w:ascii="Times New Roman" w:hAnsi="Times New Roman"/>
          <w:szCs w:val="28"/>
          <w:lang w:val="vi-VN"/>
        </w:rPr>
        <w:t xml:space="preserve"> Phòng Tư pháp</w:t>
      </w:r>
      <w:r w:rsidRPr="00B12CDE">
        <w:rPr>
          <w:rFonts w:ascii="Times New Roman" w:hAnsi="Times New Roman"/>
          <w:szCs w:val="28"/>
          <w:lang w:val="vi-VN"/>
        </w:rPr>
        <w:t>, Thủ trưởng các cơ quan</w:t>
      </w:r>
      <w:r w:rsidR="009226BC" w:rsidRPr="00B12CDE">
        <w:rPr>
          <w:rFonts w:ascii="Times New Roman" w:hAnsi="Times New Roman"/>
          <w:szCs w:val="28"/>
          <w:lang w:val="vi-VN"/>
        </w:rPr>
        <w:t>, đơn vị</w:t>
      </w:r>
      <w:r w:rsidRPr="00B12CDE">
        <w:rPr>
          <w:rFonts w:ascii="Times New Roman" w:hAnsi="Times New Roman"/>
          <w:szCs w:val="28"/>
          <w:lang w:val="vi-VN"/>
        </w:rPr>
        <w:t xml:space="preserve"> có liên quan </w:t>
      </w:r>
      <w:r w:rsidR="009226BC" w:rsidRPr="00B12CDE">
        <w:rPr>
          <w:rFonts w:ascii="Times New Roman" w:hAnsi="Times New Roman"/>
          <w:szCs w:val="28"/>
          <w:lang w:val="vi-VN"/>
        </w:rPr>
        <w:t xml:space="preserve">thuộc Ủy ban nhân dân Quận 10 </w:t>
      </w:r>
      <w:r w:rsidRPr="00B12CDE">
        <w:rPr>
          <w:rFonts w:ascii="Times New Roman" w:hAnsi="Times New Roman"/>
          <w:szCs w:val="28"/>
          <w:lang w:val="vi-VN"/>
        </w:rPr>
        <w:t>và Chủ tịch Ủy ban nhân dân</w:t>
      </w:r>
      <w:r w:rsidR="009226BC" w:rsidRPr="00B12CDE">
        <w:rPr>
          <w:rFonts w:ascii="Times New Roman" w:hAnsi="Times New Roman"/>
          <w:szCs w:val="28"/>
          <w:lang w:val="vi-VN"/>
        </w:rPr>
        <w:t xml:space="preserve"> 14 phường</w:t>
      </w:r>
      <w:r w:rsidRPr="00B12CDE">
        <w:rPr>
          <w:rFonts w:ascii="Times New Roman" w:hAnsi="Times New Roman"/>
          <w:szCs w:val="28"/>
          <w:lang w:val="vi-VN"/>
        </w:rPr>
        <w:t xml:space="preserve"> chịu trách nhiệm thi hành Quyết định này./.</w:t>
      </w:r>
    </w:p>
    <w:p w14:paraId="0123D6FB" w14:textId="77777777" w:rsidR="001E3915" w:rsidRPr="00B12CDE" w:rsidRDefault="001E3915" w:rsidP="00DA5173">
      <w:pPr>
        <w:spacing w:before="120" w:after="120"/>
        <w:ind w:firstLine="720"/>
        <w:jc w:val="both"/>
        <w:rPr>
          <w:rFonts w:ascii="Times New Roman" w:hAnsi="Times New Roman"/>
          <w:b/>
          <w:szCs w:val="28"/>
          <w:lang w:val="vi-VN"/>
        </w:rPr>
      </w:pPr>
    </w:p>
    <w:tbl>
      <w:tblPr>
        <w:tblW w:w="9291" w:type="dxa"/>
        <w:tblInd w:w="108" w:type="dxa"/>
        <w:tblLook w:val="01E0" w:firstRow="1" w:lastRow="1" w:firstColumn="1" w:lastColumn="1" w:noHBand="0" w:noVBand="0"/>
      </w:tblPr>
      <w:tblGrid>
        <w:gridCol w:w="4820"/>
        <w:gridCol w:w="4471"/>
      </w:tblGrid>
      <w:tr w:rsidR="008D737A" w:rsidRPr="009141F6" w14:paraId="7E86D172" w14:textId="77777777" w:rsidTr="00953A62">
        <w:tc>
          <w:tcPr>
            <w:tcW w:w="4820" w:type="dxa"/>
          </w:tcPr>
          <w:p w14:paraId="15E998DE" w14:textId="77777777" w:rsidR="008D737A" w:rsidRPr="009141F6" w:rsidRDefault="008D737A" w:rsidP="00BB130E">
            <w:pPr>
              <w:rPr>
                <w:rFonts w:ascii="Times New Roman" w:hAnsi="Times New Roman"/>
                <w:i/>
                <w:sz w:val="30"/>
                <w:lang w:val="vi-VN"/>
              </w:rPr>
            </w:pPr>
            <w:r w:rsidRPr="009141F6">
              <w:rPr>
                <w:rFonts w:ascii="Times New Roman" w:hAnsi="Times New Roman"/>
                <w:b/>
                <w:i/>
                <w:sz w:val="24"/>
                <w:lang w:val="vi-VN"/>
              </w:rPr>
              <w:t>Nơi nhận:</w:t>
            </w:r>
            <w:r w:rsidRPr="009141F6">
              <w:rPr>
                <w:rFonts w:ascii="Times New Roman" w:hAnsi="Times New Roman"/>
                <w:i/>
                <w:sz w:val="24"/>
                <w:lang w:val="vi-VN"/>
              </w:rPr>
              <w:t xml:space="preserve">  </w:t>
            </w:r>
            <w:r w:rsidRPr="009141F6">
              <w:rPr>
                <w:rFonts w:ascii="Times New Roman" w:hAnsi="Times New Roman"/>
                <w:i/>
                <w:sz w:val="30"/>
                <w:lang w:val="vi-VN"/>
              </w:rPr>
              <w:t xml:space="preserve">  </w:t>
            </w:r>
          </w:p>
          <w:p w14:paraId="3D9A41A8" w14:textId="5479CB42" w:rsidR="00673C50" w:rsidRPr="009141F6" w:rsidRDefault="00D7417D" w:rsidP="00515B7C">
            <w:pPr>
              <w:rPr>
                <w:rFonts w:ascii="Times New Roman" w:hAnsi="Times New Roman"/>
                <w:sz w:val="22"/>
                <w:szCs w:val="22"/>
                <w:lang w:val="vi-VN"/>
              </w:rPr>
            </w:pPr>
            <w:r w:rsidRPr="00015A56">
              <w:rPr>
                <w:rFonts w:ascii="Times New Roman" w:hAnsi="Times New Roman"/>
                <w:sz w:val="22"/>
                <w:szCs w:val="22"/>
                <w:lang w:val="vi-VN"/>
              </w:rPr>
              <w:t xml:space="preserve">- </w:t>
            </w:r>
            <w:r w:rsidR="00673C50" w:rsidRPr="009141F6">
              <w:rPr>
                <w:rFonts w:ascii="Times New Roman" w:hAnsi="Times New Roman"/>
                <w:sz w:val="22"/>
                <w:szCs w:val="22"/>
                <w:lang w:val="vi-VN"/>
              </w:rPr>
              <w:t xml:space="preserve">Như Điều </w:t>
            </w:r>
            <w:r w:rsidRPr="00015A56">
              <w:rPr>
                <w:rFonts w:ascii="Times New Roman" w:hAnsi="Times New Roman"/>
                <w:sz w:val="22"/>
                <w:szCs w:val="22"/>
                <w:lang w:val="vi-VN"/>
              </w:rPr>
              <w:t>3</w:t>
            </w:r>
            <w:r w:rsidR="00673C50" w:rsidRPr="009141F6">
              <w:rPr>
                <w:rFonts w:ascii="Times New Roman" w:hAnsi="Times New Roman"/>
                <w:sz w:val="22"/>
                <w:szCs w:val="22"/>
                <w:lang w:val="vi-VN"/>
              </w:rPr>
              <w:t>;</w:t>
            </w:r>
          </w:p>
          <w:p w14:paraId="5DA8C06A" w14:textId="60864C2A" w:rsidR="00673C50" w:rsidRPr="009141F6" w:rsidRDefault="00673C50" w:rsidP="00515B7C">
            <w:pPr>
              <w:rPr>
                <w:rFonts w:ascii="Times New Roman" w:hAnsi="Times New Roman"/>
                <w:sz w:val="22"/>
                <w:szCs w:val="22"/>
                <w:lang w:val="vi-VN"/>
              </w:rPr>
            </w:pPr>
            <w:r w:rsidRPr="009141F6">
              <w:rPr>
                <w:rFonts w:ascii="Times New Roman" w:hAnsi="Times New Roman"/>
                <w:sz w:val="22"/>
                <w:szCs w:val="22"/>
                <w:lang w:val="vi-VN"/>
              </w:rPr>
              <w:t xml:space="preserve">- </w:t>
            </w:r>
            <w:r w:rsidR="00D7417D" w:rsidRPr="00015A56">
              <w:rPr>
                <w:rFonts w:ascii="Times New Roman" w:hAnsi="Times New Roman"/>
                <w:sz w:val="22"/>
                <w:szCs w:val="22"/>
                <w:lang w:val="vi-VN"/>
              </w:rPr>
              <w:t>Sở Tư pháp Tp</w:t>
            </w:r>
            <w:r w:rsidR="006403CE" w:rsidRPr="00015A56">
              <w:rPr>
                <w:rFonts w:ascii="Times New Roman" w:hAnsi="Times New Roman"/>
                <w:sz w:val="22"/>
                <w:szCs w:val="22"/>
                <w:lang w:val="vi-VN"/>
              </w:rPr>
              <w:t>. HCM</w:t>
            </w:r>
            <w:r w:rsidRPr="009141F6">
              <w:rPr>
                <w:rFonts w:ascii="Times New Roman" w:hAnsi="Times New Roman"/>
                <w:sz w:val="22"/>
                <w:szCs w:val="22"/>
                <w:lang w:val="vi-VN"/>
              </w:rPr>
              <w:t>;</w:t>
            </w:r>
          </w:p>
          <w:p w14:paraId="2BA46288" w14:textId="040C7EB8" w:rsidR="00D7417D" w:rsidRPr="00015A56" w:rsidRDefault="00D7417D" w:rsidP="00515B7C">
            <w:pPr>
              <w:rPr>
                <w:rFonts w:ascii="Times New Roman" w:hAnsi="Times New Roman"/>
                <w:sz w:val="22"/>
                <w:szCs w:val="22"/>
                <w:lang w:val="vi-VN"/>
              </w:rPr>
            </w:pPr>
            <w:r w:rsidRPr="00015A56">
              <w:rPr>
                <w:rFonts w:ascii="Times New Roman" w:hAnsi="Times New Roman"/>
                <w:sz w:val="22"/>
                <w:szCs w:val="22"/>
                <w:lang w:val="vi-VN"/>
              </w:rPr>
              <w:t>- TTQU Quận 10;</w:t>
            </w:r>
          </w:p>
          <w:p w14:paraId="1797552C" w14:textId="51D38C29" w:rsidR="00673C50" w:rsidRPr="009141F6" w:rsidRDefault="00673C50" w:rsidP="00515B7C">
            <w:pPr>
              <w:rPr>
                <w:rFonts w:ascii="Times New Roman" w:hAnsi="Times New Roman"/>
                <w:sz w:val="22"/>
                <w:szCs w:val="22"/>
                <w:lang w:val="vi-VN"/>
              </w:rPr>
            </w:pPr>
            <w:r w:rsidRPr="009141F6">
              <w:rPr>
                <w:rFonts w:ascii="Times New Roman" w:hAnsi="Times New Roman"/>
                <w:sz w:val="22"/>
                <w:szCs w:val="22"/>
                <w:lang w:val="vi-VN"/>
              </w:rPr>
              <w:t>- TTUB</w:t>
            </w:r>
            <w:r w:rsidR="00D7417D" w:rsidRPr="00015A56">
              <w:rPr>
                <w:rFonts w:ascii="Times New Roman" w:hAnsi="Times New Roman"/>
                <w:sz w:val="22"/>
                <w:szCs w:val="22"/>
                <w:lang w:val="vi-VN"/>
              </w:rPr>
              <w:t xml:space="preserve"> Quận 10</w:t>
            </w:r>
            <w:r w:rsidRPr="009141F6">
              <w:rPr>
                <w:rFonts w:ascii="Times New Roman" w:hAnsi="Times New Roman"/>
                <w:sz w:val="22"/>
                <w:szCs w:val="22"/>
                <w:lang w:val="vi-VN"/>
              </w:rPr>
              <w:t>: CT, các PCT;</w:t>
            </w:r>
          </w:p>
          <w:p w14:paraId="282C0273" w14:textId="3110D3F6" w:rsidR="00D7417D" w:rsidRPr="00015A56" w:rsidRDefault="00D7417D" w:rsidP="00515B7C">
            <w:pPr>
              <w:rPr>
                <w:rFonts w:ascii="Times New Roman" w:hAnsi="Times New Roman"/>
                <w:sz w:val="22"/>
                <w:szCs w:val="22"/>
                <w:lang w:val="vi-VN"/>
              </w:rPr>
            </w:pPr>
            <w:r w:rsidRPr="00015A56">
              <w:rPr>
                <w:rFonts w:ascii="Times New Roman" w:hAnsi="Times New Roman"/>
                <w:sz w:val="22"/>
                <w:szCs w:val="22"/>
                <w:lang w:val="vi-VN"/>
              </w:rPr>
              <w:t>- UBMTTQVN</w:t>
            </w:r>
            <w:r w:rsidR="00DC478D" w:rsidRPr="00015A56">
              <w:rPr>
                <w:rFonts w:ascii="Times New Roman" w:hAnsi="Times New Roman"/>
                <w:sz w:val="22"/>
                <w:szCs w:val="22"/>
                <w:lang w:val="vi-VN"/>
              </w:rPr>
              <w:t>, các tổ chức Chính trị - Xã hội</w:t>
            </w:r>
            <w:r w:rsidR="00953A62" w:rsidRPr="00015A56">
              <w:rPr>
                <w:rFonts w:ascii="Times New Roman" w:hAnsi="Times New Roman"/>
                <w:sz w:val="22"/>
                <w:szCs w:val="22"/>
                <w:lang w:val="vi-VN"/>
              </w:rPr>
              <w:t>/Q10</w:t>
            </w:r>
            <w:r w:rsidRPr="00015A56">
              <w:rPr>
                <w:rFonts w:ascii="Times New Roman" w:hAnsi="Times New Roman"/>
                <w:sz w:val="22"/>
                <w:szCs w:val="22"/>
                <w:lang w:val="vi-VN"/>
              </w:rPr>
              <w:t>;</w:t>
            </w:r>
          </w:p>
          <w:p w14:paraId="7F0BDF1E" w14:textId="01061C40" w:rsidR="00D7417D" w:rsidRPr="00015A56" w:rsidRDefault="00D7417D" w:rsidP="00515B7C">
            <w:pPr>
              <w:rPr>
                <w:rFonts w:ascii="Times New Roman" w:hAnsi="Times New Roman"/>
                <w:sz w:val="22"/>
                <w:szCs w:val="22"/>
                <w:lang w:val="vi-VN"/>
              </w:rPr>
            </w:pPr>
            <w:r w:rsidRPr="00015A56">
              <w:rPr>
                <w:rFonts w:ascii="Times New Roman" w:hAnsi="Times New Roman"/>
                <w:sz w:val="22"/>
                <w:szCs w:val="22"/>
                <w:lang w:val="vi-VN"/>
              </w:rPr>
              <w:t>- Các cơ quan, đơn vị thuộc UBND Quận 10;</w:t>
            </w:r>
          </w:p>
          <w:p w14:paraId="210B972F" w14:textId="11564F97" w:rsidR="00673C50" w:rsidRDefault="00D7417D" w:rsidP="00515B7C">
            <w:pPr>
              <w:rPr>
                <w:rFonts w:ascii="Times New Roman" w:hAnsi="Times New Roman"/>
                <w:sz w:val="22"/>
                <w:szCs w:val="22"/>
              </w:rPr>
            </w:pPr>
            <w:r w:rsidRPr="009141F6">
              <w:rPr>
                <w:rFonts w:ascii="Times New Roman" w:hAnsi="Times New Roman"/>
                <w:sz w:val="22"/>
                <w:szCs w:val="22"/>
              </w:rPr>
              <w:t>- VP UBND Quận 10: CVP, PCVP/TH</w:t>
            </w:r>
            <w:r w:rsidR="003364A2" w:rsidRPr="009141F6">
              <w:rPr>
                <w:rFonts w:ascii="Times New Roman" w:hAnsi="Times New Roman"/>
                <w:sz w:val="22"/>
                <w:szCs w:val="22"/>
              </w:rPr>
              <w:t>;</w:t>
            </w:r>
          </w:p>
          <w:p w14:paraId="5346B219" w14:textId="3E4EE737" w:rsidR="00A63F33" w:rsidRPr="009141F6" w:rsidRDefault="00A63F33" w:rsidP="00A63F33">
            <w:pPr>
              <w:rPr>
                <w:rFonts w:ascii="Times New Roman" w:hAnsi="Times New Roman"/>
                <w:sz w:val="22"/>
                <w:szCs w:val="22"/>
                <w:lang w:val="vi-VN"/>
              </w:rPr>
            </w:pPr>
            <w:r w:rsidRPr="009141F6">
              <w:rPr>
                <w:rFonts w:ascii="Times New Roman" w:hAnsi="Times New Roman"/>
                <w:sz w:val="22"/>
                <w:szCs w:val="22"/>
                <w:lang w:val="vi-VN"/>
              </w:rPr>
              <w:t xml:space="preserve">- </w:t>
            </w:r>
            <w:r w:rsidRPr="009141F6">
              <w:rPr>
                <w:rFonts w:ascii="Times New Roman" w:hAnsi="Times New Roman"/>
                <w:sz w:val="22"/>
                <w:szCs w:val="22"/>
              </w:rPr>
              <w:t>Trung tâm Công báo Tp</w:t>
            </w:r>
            <w:r w:rsidR="006403CE">
              <w:rPr>
                <w:rFonts w:ascii="Times New Roman" w:hAnsi="Times New Roman"/>
                <w:sz w:val="22"/>
                <w:szCs w:val="22"/>
              </w:rPr>
              <w:t>. HCM</w:t>
            </w:r>
            <w:r w:rsidRPr="009141F6">
              <w:rPr>
                <w:rFonts w:ascii="Times New Roman" w:hAnsi="Times New Roman"/>
                <w:sz w:val="22"/>
                <w:szCs w:val="22"/>
                <w:lang w:val="vi-VN"/>
              </w:rPr>
              <w:t>;</w:t>
            </w:r>
          </w:p>
          <w:p w14:paraId="54B39C9F" w14:textId="6530DCB5" w:rsidR="008D737A" w:rsidRPr="009141F6" w:rsidRDefault="00B12CDE" w:rsidP="00515B7C">
            <w:pPr>
              <w:rPr>
                <w:rFonts w:ascii="Times New Roman" w:hAnsi="Times New Roman"/>
                <w:sz w:val="22"/>
                <w:szCs w:val="22"/>
              </w:rPr>
            </w:pPr>
            <w:r>
              <w:rPr>
                <w:rFonts w:ascii="Times New Roman" w:hAnsi="Times New Roman"/>
                <w:sz w:val="22"/>
                <w:szCs w:val="22"/>
                <w:lang w:val="vi-VN"/>
              </w:rPr>
              <w:t>- Lưu: VT</w:t>
            </w:r>
            <w:r w:rsidR="003364A2" w:rsidRPr="009141F6">
              <w:rPr>
                <w:rFonts w:ascii="Times New Roman" w:hAnsi="Times New Roman"/>
                <w:sz w:val="22"/>
                <w:szCs w:val="22"/>
              </w:rPr>
              <w:t>.</w:t>
            </w:r>
          </w:p>
          <w:p w14:paraId="098C6299" w14:textId="77777777" w:rsidR="00673C50" w:rsidRPr="00015A56" w:rsidRDefault="00673C50" w:rsidP="00673C50">
            <w:pPr>
              <w:rPr>
                <w:rFonts w:ascii="Times New Roman" w:hAnsi="Times New Roman"/>
                <w:sz w:val="34"/>
              </w:rPr>
            </w:pPr>
          </w:p>
        </w:tc>
        <w:tc>
          <w:tcPr>
            <w:tcW w:w="4471" w:type="dxa"/>
          </w:tcPr>
          <w:p w14:paraId="69AF2B19" w14:textId="38F8FD45" w:rsidR="008D737A" w:rsidRPr="00015A56" w:rsidRDefault="001904DF" w:rsidP="00BB130E">
            <w:pPr>
              <w:jc w:val="center"/>
              <w:rPr>
                <w:rFonts w:ascii="Times New Roman" w:hAnsi="Times New Roman"/>
                <w:b/>
                <w:sz w:val="26"/>
                <w:szCs w:val="26"/>
              </w:rPr>
            </w:pPr>
            <w:r w:rsidRPr="00015A56">
              <w:rPr>
                <w:rFonts w:ascii="Times New Roman" w:hAnsi="Times New Roman"/>
                <w:b/>
                <w:sz w:val="26"/>
                <w:szCs w:val="26"/>
              </w:rPr>
              <w:t xml:space="preserve"> </w:t>
            </w:r>
          </w:p>
          <w:p w14:paraId="00153BAC" w14:textId="77777777" w:rsidR="008D737A" w:rsidRPr="00015A56" w:rsidRDefault="008D737A" w:rsidP="00BB130E">
            <w:pPr>
              <w:jc w:val="center"/>
              <w:rPr>
                <w:rFonts w:ascii="Times New Roman" w:hAnsi="Times New Roman"/>
                <w:b/>
                <w:szCs w:val="28"/>
              </w:rPr>
            </w:pPr>
            <w:r w:rsidRPr="00015A56">
              <w:rPr>
                <w:rFonts w:ascii="Times New Roman" w:hAnsi="Times New Roman"/>
                <w:b/>
                <w:szCs w:val="28"/>
              </w:rPr>
              <w:t>CHỦ TỊCH</w:t>
            </w:r>
          </w:p>
          <w:p w14:paraId="499EE3F1" w14:textId="77777777" w:rsidR="008D737A" w:rsidRPr="00015A56" w:rsidRDefault="008D737A" w:rsidP="00BB130E">
            <w:pPr>
              <w:rPr>
                <w:rFonts w:ascii="Times New Roman" w:hAnsi="Times New Roman"/>
                <w:b/>
                <w:szCs w:val="28"/>
              </w:rPr>
            </w:pPr>
          </w:p>
          <w:p w14:paraId="6F9B5FB4" w14:textId="77777777" w:rsidR="008D737A" w:rsidRPr="00015A56" w:rsidRDefault="008D737A" w:rsidP="00BB130E">
            <w:pPr>
              <w:jc w:val="center"/>
              <w:rPr>
                <w:rFonts w:ascii="Times New Roman" w:hAnsi="Times New Roman"/>
                <w:b/>
                <w:szCs w:val="28"/>
              </w:rPr>
            </w:pPr>
          </w:p>
          <w:p w14:paraId="36B36AFC" w14:textId="77777777" w:rsidR="008D737A" w:rsidRPr="00015A56" w:rsidRDefault="008D737A" w:rsidP="00BB130E">
            <w:pPr>
              <w:jc w:val="center"/>
              <w:rPr>
                <w:rFonts w:ascii="Times New Roman" w:hAnsi="Times New Roman"/>
                <w:b/>
                <w:szCs w:val="28"/>
              </w:rPr>
            </w:pPr>
          </w:p>
          <w:p w14:paraId="1C1C2349" w14:textId="77777777" w:rsidR="008D737A" w:rsidRPr="00015A56" w:rsidRDefault="008D737A" w:rsidP="00BB130E">
            <w:pPr>
              <w:jc w:val="center"/>
              <w:rPr>
                <w:rFonts w:ascii="Times New Roman" w:hAnsi="Times New Roman"/>
                <w:b/>
                <w:szCs w:val="28"/>
              </w:rPr>
            </w:pPr>
          </w:p>
          <w:p w14:paraId="7E8263E9" w14:textId="77777777" w:rsidR="008D737A" w:rsidRPr="00015A56" w:rsidRDefault="008D737A" w:rsidP="00BB130E">
            <w:pPr>
              <w:jc w:val="center"/>
              <w:rPr>
                <w:rFonts w:ascii="Times New Roman" w:hAnsi="Times New Roman"/>
                <w:b/>
                <w:szCs w:val="28"/>
              </w:rPr>
            </w:pPr>
          </w:p>
          <w:p w14:paraId="6B3FCAEB" w14:textId="77777777" w:rsidR="008D737A" w:rsidRPr="00015A56" w:rsidRDefault="008D737A" w:rsidP="00BB130E">
            <w:pPr>
              <w:jc w:val="center"/>
              <w:rPr>
                <w:rFonts w:ascii="Times New Roman" w:hAnsi="Times New Roman"/>
                <w:b/>
                <w:szCs w:val="28"/>
              </w:rPr>
            </w:pPr>
          </w:p>
          <w:p w14:paraId="09587B28" w14:textId="2DFC5B60" w:rsidR="008D737A" w:rsidRPr="00015A56" w:rsidRDefault="001904DF" w:rsidP="00BB130E">
            <w:pPr>
              <w:jc w:val="center"/>
              <w:rPr>
                <w:rFonts w:ascii="Times New Roman" w:hAnsi="Times New Roman"/>
                <w:b/>
                <w:szCs w:val="28"/>
              </w:rPr>
            </w:pPr>
            <w:r w:rsidRPr="00015A56">
              <w:rPr>
                <w:rFonts w:ascii="Times New Roman" w:hAnsi="Times New Roman"/>
                <w:b/>
                <w:szCs w:val="28"/>
              </w:rPr>
              <w:t>Nguyễn Thị Thu Hường</w:t>
            </w:r>
          </w:p>
          <w:p w14:paraId="227962A8" w14:textId="77777777" w:rsidR="008D737A" w:rsidRPr="00015A56" w:rsidRDefault="008D737A" w:rsidP="00BB130E">
            <w:pPr>
              <w:jc w:val="center"/>
              <w:rPr>
                <w:rFonts w:ascii="Times New Roman" w:hAnsi="Times New Roman"/>
                <w:b/>
                <w:szCs w:val="28"/>
              </w:rPr>
            </w:pPr>
          </w:p>
          <w:p w14:paraId="25CA988E" w14:textId="77777777" w:rsidR="008D737A" w:rsidRPr="00015A56" w:rsidRDefault="008D737A" w:rsidP="00BB130E">
            <w:pPr>
              <w:jc w:val="center"/>
              <w:rPr>
                <w:rFonts w:ascii="Times New Roman" w:hAnsi="Times New Roman"/>
                <w:b/>
                <w:szCs w:val="28"/>
              </w:rPr>
            </w:pPr>
          </w:p>
          <w:p w14:paraId="684B4B09" w14:textId="77777777" w:rsidR="008D737A" w:rsidRPr="00015A56" w:rsidRDefault="008D737A" w:rsidP="00BB130E">
            <w:pPr>
              <w:jc w:val="center"/>
              <w:rPr>
                <w:rFonts w:ascii="Times New Roman" w:hAnsi="Times New Roman"/>
                <w:b/>
                <w:szCs w:val="28"/>
              </w:rPr>
            </w:pPr>
          </w:p>
          <w:p w14:paraId="2B8A951A" w14:textId="77777777" w:rsidR="008D737A" w:rsidRPr="00015A56" w:rsidRDefault="008D737A" w:rsidP="00BB130E">
            <w:pPr>
              <w:jc w:val="center"/>
              <w:rPr>
                <w:rFonts w:ascii="Times New Roman" w:hAnsi="Times New Roman"/>
              </w:rPr>
            </w:pPr>
          </w:p>
        </w:tc>
      </w:tr>
    </w:tbl>
    <w:p w14:paraId="151DFBCD" w14:textId="77777777" w:rsidR="001459D0" w:rsidRPr="009141F6" w:rsidRDefault="001459D0">
      <w:pPr>
        <w:rPr>
          <w:rFonts w:ascii="Times New Roman" w:hAnsi="Times New Roman"/>
        </w:rPr>
        <w:sectPr w:rsidR="001459D0" w:rsidRPr="009141F6" w:rsidSect="00673C50">
          <w:headerReference w:type="default" r:id="rId7"/>
          <w:pgSz w:w="11907" w:h="16840" w:code="9"/>
          <w:pgMar w:top="1134" w:right="1134" w:bottom="1134" w:left="1701" w:header="720" w:footer="720" w:gutter="0"/>
          <w:cols w:space="720"/>
          <w:titlePg/>
          <w:docGrid w:linePitch="381"/>
        </w:sectPr>
      </w:pPr>
    </w:p>
    <w:tbl>
      <w:tblPr>
        <w:tblW w:w="9348" w:type="dxa"/>
        <w:tblLook w:val="0000" w:firstRow="0" w:lastRow="0" w:firstColumn="0" w:lastColumn="0" w:noHBand="0" w:noVBand="0"/>
      </w:tblPr>
      <w:tblGrid>
        <w:gridCol w:w="3588"/>
        <w:gridCol w:w="5760"/>
      </w:tblGrid>
      <w:tr w:rsidR="001459D0" w:rsidRPr="009141F6" w14:paraId="46A2AE5D" w14:textId="77777777" w:rsidTr="00BB130E">
        <w:trPr>
          <w:trHeight w:val="717"/>
        </w:trPr>
        <w:tc>
          <w:tcPr>
            <w:tcW w:w="3588" w:type="dxa"/>
          </w:tcPr>
          <w:p w14:paraId="3A51A4D7" w14:textId="77777777" w:rsidR="001459D0" w:rsidRPr="009141F6" w:rsidRDefault="001459D0" w:rsidP="0076408F">
            <w:pPr>
              <w:ind w:right="-108"/>
              <w:jc w:val="center"/>
              <w:rPr>
                <w:rFonts w:ascii="Times New Roman" w:hAnsi="Times New Roman"/>
                <w:b/>
                <w:sz w:val="26"/>
              </w:rPr>
            </w:pPr>
            <w:r w:rsidRPr="009141F6">
              <w:rPr>
                <w:rFonts w:ascii="Times New Roman" w:hAnsi="Times New Roman"/>
                <w:b/>
                <w:sz w:val="26"/>
              </w:rPr>
              <w:lastRenderedPageBreak/>
              <w:t>ỦY BAN NHÂN DÂN</w:t>
            </w:r>
          </w:p>
          <w:p w14:paraId="692D9CE0" w14:textId="65396E05" w:rsidR="001459D0" w:rsidRPr="009141F6" w:rsidRDefault="00842244" w:rsidP="00BB130E">
            <w:pPr>
              <w:ind w:right="-108"/>
              <w:jc w:val="center"/>
              <w:rPr>
                <w:rFonts w:ascii="Times New Roman" w:hAnsi="Times New Roman"/>
                <w:b/>
                <w:sz w:val="26"/>
              </w:rPr>
            </w:pPr>
            <w:r w:rsidRPr="009141F6">
              <w:rPr>
                <w:rFonts w:ascii="Times New Roman" w:hAnsi="Times New Roman"/>
                <w:b/>
                <w:sz w:val="26"/>
              </w:rPr>
              <w:t>QUẬN 10</w:t>
            </w:r>
          </w:p>
          <w:p w14:paraId="15E8363D" w14:textId="7AB8C552" w:rsidR="001459D0" w:rsidRPr="00AD5968" w:rsidRDefault="00AD5968" w:rsidP="00BB130E">
            <w:pPr>
              <w:pStyle w:val="Heading4"/>
              <w:spacing w:before="0" w:after="0"/>
              <w:jc w:val="center"/>
              <w:rPr>
                <w:sz w:val="26"/>
                <w:szCs w:val="26"/>
                <w:vertAlign w:val="superscript"/>
              </w:rPr>
            </w:pPr>
            <w:r w:rsidRPr="00AD5968">
              <w:rPr>
                <w:noProof/>
                <w:sz w:val="26"/>
                <w:szCs w:val="26"/>
                <w:vertAlign w:val="superscript"/>
                <w:lang w:val="vi-VN" w:eastAsia="vi-VN"/>
              </w:rPr>
              <mc:AlternateContent>
                <mc:Choice Requires="wps">
                  <w:drawing>
                    <wp:anchor distT="0" distB="0" distL="114300" distR="114300" simplePos="0" relativeHeight="251659776" behindDoc="0" locked="0" layoutInCell="1" allowOverlap="1" wp14:anchorId="1D76CEC8" wp14:editId="6A521DA9">
                      <wp:simplePos x="0" y="0"/>
                      <wp:positionH relativeFrom="column">
                        <wp:posOffset>796373</wp:posOffset>
                      </wp:positionH>
                      <wp:positionV relativeFrom="paragraph">
                        <wp:posOffset>44837</wp:posOffset>
                      </wp:positionV>
                      <wp:extent cx="659958" cy="0"/>
                      <wp:effectExtent l="0" t="0" r="0" b="0"/>
                      <wp:wrapNone/>
                      <wp:docPr id="1211496025" name="Straight Connector 1"/>
                      <wp:cNvGraphicFramePr/>
                      <a:graphic xmlns:a="http://schemas.openxmlformats.org/drawingml/2006/main">
                        <a:graphicData uri="http://schemas.microsoft.com/office/word/2010/wordprocessingShape">
                          <wps:wsp>
                            <wps:cNvCnPr/>
                            <wps:spPr>
                              <a:xfrm flipV="1">
                                <a:off x="0" y="0"/>
                                <a:ext cx="659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4A95E" id="Straight Connector 1"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3.55pt" to="114.6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" strokecolor="black [3200]" strokeweight=".5pt">
                      <v:stroke joinstyle="miter"/>
                    </v:line>
                  </w:pict>
                </mc:Fallback>
              </mc:AlternateContent>
            </w:r>
          </w:p>
        </w:tc>
        <w:tc>
          <w:tcPr>
            <w:tcW w:w="5760" w:type="dxa"/>
          </w:tcPr>
          <w:p w14:paraId="0875751D" w14:textId="77777777" w:rsidR="001459D0" w:rsidRPr="009141F6" w:rsidRDefault="001459D0" w:rsidP="00BB130E">
            <w:pPr>
              <w:pStyle w:val="Heading9"/>
              <w:spacing w:before="0" w:after="0"/>
              <w:ind w:right="-108" w:hanging="108"/>
              <w:jc w:val="center"/>
              <w:rPr>
                <w:rFonts w:ascii="Times New Roman" w:hAnsi="Times New Roman" w:cs="Times New Roman"/>
                <w:b/>
                <w:bCs/>
                <w:sz w:val="26"/>
                <w:szCs w:val="26"/>
              </w:rPr>
            </w:pPr>
            <w:r w:rsidRPr="009141F6">
              <w:rPr>
                <w:rFonts w:ascii="Times New Roman" w:hAnsi="Times New Roman" w:cs="Times New Roman"/>
                <w:b/>
                <w:bCs/>
                <w:sz w:val="26"/>
                <w:szCs w:val="26"/>
              </w:rPr>
              <w:t xml:space="preserve">CỘNG HÒA XÃ HỘI CHỦ NGHĨA VIỆT </w:t>
            </w:r>
            <w:smartTag w:uri="urn:schemas-microsoft-com:office:smarttags" w:element="country-region">
              <w:r w:rsidRPr="009141F6">
                <w:rPr>
                  <w:rFonts w:ascii="Times New Roman" w:hAnsi="Times New Roman" w:cs="Times New Roman"/>
                  <w:b/>
                  <w:bCs/>
                  <w:sz w:val="26"/>
                  <w:szCs w:val="26"/>
                </w:rPr>
                <w:t>NAM</w:t>
              </w:r>
            </w:smartTag>
          </w:p>
          <w:p w14:paraId="1D1AA0CB" w14:textId="65339A01" w:rsidR="001459D0" w:rsidRPr="009141F6" w:rsidRDefault="001459D0" w:rsidP="00BB130E">
            <w:pPr>
              <w:ind w:right="-108" w:hanging="108"/>
              <w:jc w:val="center"/>
              <w:rPr>
                <w:rFonts w:ascii="Times New Roman" w:hAnsi="Times New Roman"/>
                <w:b/>
                <w:bCs/>
                <w:sz w:val="26"/>
                <w:szCs w:val="26"/>
              </w:rPr>
            </w:pPr>
            <w:r w:rsidRPr="009141F6">
              <w:rPr>
                <w:rFonts w:ascii="Times New Roman" w:hAnsi="Times New Roman"/>
                <w:b/>
                <w:bCs/>
                <w:sz w:val="26"/>
                <w:szCs w:val="26"/>
              </w:rPr>
              <w:t xml:space="preserve">Độc lập </w:t>
            </w:r>
            <w:r w:rsidR="00B12CDE">
              <w:rPr>
                <w:rFonts w:ascii="Times New Roman" w:hAnsi="Times New Roman"/>
                <w:b/>
                <w:bCs/>
                <w:sz w:val="26"/>
                <w:szCs w:val="26"/>
              </w:rPr>
              <w:t>–</w:t>
            </w:r>
            <w:r w:rsidRPr="009141F6">
              <w:rPr>
                <w:rFonts w:ascii="Times New Roman" w:hAnsi="Times New Roman"/>
                <w:b/>
                <w:bCs/>
                <w:sz w:val="26"/>
                <w:szCs w:val="26"/>
              </w:rPr>
              <w:t xml:space="preserve"> Tự do </w:t>
            </w:r>
            <w:r w:rsidR="00B12CDE">
              <w:rPr>
                <w:rFonts w:ascii="Times New Roman" w:hAnsi="Times New Roman"/>
                <w:b/>
                <w:bCs/>
                <w:sz w:val="26"/>
                <w:szCs w:val="26"/>
              </w:rPr>
              <w:t>–</w:t>
            </w:r>
            <w:r w:rsidRPr="009141F6">
              <w:rPr>
                <w:rFonts w:ascii="Times New Roman" w:hAnsi="Times New Roman"/>
                <w:b/>
                <w:bCs/>
                <w:sz w:val="26"/>
                <w:szCs w:val="26"/>
              </w:rPr>
              <w:t xml:space="preserve"> Hạnh phúc</w:t>
            </w:r>
          </w:p>
          <w:p w14:paraId="21975B9F" w14:textId="77777777" w:rsidR="001459D0" w:rsidRPr="009141F6" w:rsidRDefault="001459D0" w:rsidP="00BB130E">
            <w:pPr>
              <w:ind w:right="-108" w:hanging="108"/>
              <w:jc w:val="center"/>
              <w:rPr>
                <w:rFonts w:ascii="Times New Roman" w:hAnsi="Times New Roman"/>
                <w:szCs w:val="26"/>
                <w:vertAlign w:val="superscript"/>
              </w:rPr>
            </w:pPr>
            <w:r w:rsidRPr="009141F6">
              <w:rPr>
                <w:rFonts w:ascii="Times New Roman" w:hAnsi="Times New Roman"/>
                <w:b/>
                <w:bCs/>
                <w:noProof/>
                <w:sz w:val="26"/>
                <w:szCs w:val="26"/>
                <w:lang w:val="vi-VN" w:eastAsia="vi-VN"/>
              </w:rPr>
              <mc:AlternateContent>
                <mc:Choice Requires="wps">
                  <w:drawing>
                    <wp:anchor distT="0" distB="0" distL="114300" distR="114300" simplePos="0" relativeHeight="251656704" behindDoc="0" locked="0" layoutInCell="1" allowOverlap="1" wp14:anchorId="08EC6F69" wp14:editId="62CD9A85">
                      <wp:simplePos x="0" y="0"/>
                      <wp:positionH relativeFrom="column">
                        <wp:posOffset>767080</wp:posOffset>
                      </wp:positionH>
                      <wp:positionV relativeFrom="paragraph">
                        <wp:posOffset>45472</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7FB60"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3.6pt" to="216.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mPymYN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xcW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CY/KZg2QAAAAcBAAAPAAAAAAAAAAAAAAAAAAkEAABkcnMvZG93bnJldi54bWxQ&#10;SwUGAAAAAAQABADzAAAADwUAAAAA&#10;"/>
                  </w:pict>
                </mc:Fallback>
              </mc:AlternateContent>
            </w:r>
          </w:p>
        </w:tc>
      </w:tr>
    </w:tbl>
    <w:p w14:paraId="6A080A30" w14:textId="677B5BB9" w:rsidR="00FF50A7" w:rsidRDefault="00FF50A7" w:rsidP="00B12CDE">
      <w:pPr>
        <w:jc w:val="both"/>
        <w:rPr>
          <w:rFonts w:ascii="Times New Roman" w:hAnsi="Times New Roman"/>
          <w:b/>
          <w:color w:val="000000" w:themeColor="text1"/>
          <w:szCs w:val="28"/>
        </w:rPr>
      </w:pPr>
    </w:p>
    <w:p w14:paraId="027AB814" w14:textId="77777777" w:rsidR="00C866D0" w:rsidRPr="00B12CDE" w:rsidRDefault="00C866D0" w:rsidP="00B12CDE">
      <w:pPr>
        <w:jc w:val="both"/>
        <w:rPr>
          <w:rFonts w:ascii="Times New Roman" w:hAnsi="Times New Roman"/>
          <w:b/>
          <w:color w:val="000000" w:themeColor="text1"/>
          <w:szCs w:val="28"/>
        </w:rPr>
      </w:pPr>
    </w:p>
    <w:p w14:paraId="517BBC90" w14:textId="77777777" w:rsidR="001459D0" w:rsidRPr="00976DE8" w:rsidRDefault="001459D0" w:rsidP="003B779B">
      <w:pPr>
        <w:jc w:val="center"/>
        <w:rPr>
          <w:rFonts w:ascii="Times New Roman" w:hAnsi="Times New Roman"/>
          <w:b/>
          <w:color w:val="000000" w:themeColor="text1"/>
          <w:szCs w:val="28"/>
        </w:rPr>
      </w:pPr>
      <w:r w:rsidRPr="00976DE8">
        <w:rPr>
          <w:rFonts w:ascii="Times New Roman" w:hAnsi="Times New Roman"/>
          <w:b/>
          <w:color w:val="000000" w:themeColor="text1"/>
          <w:szCs w:val="28"/>
        </w:rPr>
        <w:t>QUY ĐỊNH</w:t>
      </w:r>
    </w:p>
    <w:p w14:paraId="12FDB416" w14:textId="0E0F0EDE" w:rsidR="001459D0" w:rsidRPr="00976DE8" w:rsidRDefault="00692F94" w:rsidP="003B779B">
      <w:pPr>
        <w:jc w:val="center"/>
        <w:rPr>
          <w:rFonts w:ascii="Times New Roman" w:hAnsi="Times New Roman"/>
          <w:b/>
          <w:color w:val="000000" w:themeColor="text1"/>
          <w:spacing w:val="-2"/>
          <w:szCs w:val="28"/>
        </w:rPr>
      </w:pPr>
      <w:r w:rsidRPr="00976DE8">
        <w:rPr>
          <w:rFonts w:ascii="Times New Roman" w:hAnsi="Times New Roman"/>
          <w:b/>
          <w:color w:val="000000" w:themeColor="text1"/>
          <w:spacing w:val="-2"/>
          <w:szCs w:val="28"/>
        </w:rPr>
        <w:t xml:space="preserve">Chức </w:t>
      </w:r>
      <w:r w:rsidR="001459D0" w:rsidRPr="00976DE8">
        <w:rPr>
          <w:rFonts w:ascii="Times New Roman" w:hAnsi="Times New Roman"/>
          <w:b/>
          <w:color w:val="000000" w:themeColor="text1"/>
          <w:spacing w:val="-2"/>
          <w:szCs w:val="28"/>
        </w:rPr>
        <w:t xml:space="preserve">năng, nhiệm vụ, quyền hạn và tổ chức của Phòng </w:t>
      </w:r>
      <w:r w:rsidR="005F0434">
        <w:rPr>
          <w:rFonts w:ascii="Times New Roman" w:hAnsi="Times New Roman"/>
          <w:b/>
          <w:color w:val="000000" w:themeColor="text1"/>
          <w:spacing w:val="-2"/>
          <w:szCs w:val="28"/>
        </w:rPr>
        <w:t>Tư pháp</w:t>
      </w:r>
      <w:r w:rsidR="001459D0" w:rsidRPr="00976DE8">
        <w:rPr>
          <w:rFonts w:ascii="Times New Roman" w:hAnsi="Times New Roman"/>
          <w:b/>
          <w:color w:val="000000" w:themeColor="text1"/>
          <w:spacing w:val="-2"/>
          <w:szCs w:val="28"/>
        </w:rPr>
        <w:t xml:space="preserve"> </w:t>
      </w:r>
      <w:r>
        <w:rPr>
          <w:rFonts w:ascii="Times New Roman" w:hAnsi="Times New Roman"/>
          <w:b/>
          <w:color w:val="000000" w:themeColor="text1"/>
          <w:spacing w:val="-2"/>
          <w:szCs w:val="28"/>
        </w:rPr>
        <w:br/>
      </w:r>
      <w:r w:rsidR="001459D0" w:rsidRPr="00976DE8">
        <w:rPr>
          <w:rFonts w:ascii="Times New Roman" w:hAnsi="Times New Roman"/>
          <w:b/>
          <w:color w:val="000000" w:themeColor="text1"/>
          <w:spacing w:val="-2"/>
          <w:szCs w:val="28"/>
        </w:rPr>
        <w:t xml:space="preserve">thuộc Ủy ban nhân dân </w:t>
      </w:r>
      <w:r w:rsidR="00842244" w:rsidRPr="00976DE8">
        <w:rPr>
          <w:rFonts w:ascii="Times New Roman" w:hAnsi="Times New Roman"/>
          <w:b/>
          <w:color w:val="000000" w:themeColor="text1"/>
          <w:spacing w:val="-2"/>
          <w:szCs w:val="28"/>
        </w:rPr>
        <w:t>Quận 10</w:t>
      </w:r>
    </w:p>
    <w:p w14:paraId="3D8F1519" w14:textId="1E24FC46" w:rsidR="002E3D08" w:rsidRPr="00C15118" w:rsidRDefault="001459D0" w:rsidP="003B779B">
      <w:pPr>
        <w:jc w:val="center"/>
        <w:rPr>
          <w:rFonts w:ascii="Times New Roman" w:hAnsi="Times New Roman"/>
          <w:i/>
          <w:color w:val="000000" w:themeColor="text1"/>
          <w:szCs w:val="28"/>
        </w:rPr>
      </w:pPr>
      <w:r w:rsidRPr="00C15118">
        <w:rPr>
          <w:rFonts w:ascii="Times New Roman" w:hAnsi="Times New Roman"/>
          <w:i/>
          <w:color w:val="000000" w:themeColor="text1"/>
          <w:szCs w:val="28"/>
          <w:lang w:val="vi-VN"/>
        </w:rPr>
        <w:t xml:space="preserve">(kèm theo Quyết định số </w:t>
      </w:r>
      <w:r w:rsidR="006C32C6">
        <w:rPr>
          <w:rFonts w:ascii="Times New Roman" w:hAnsi="Times New Roman"/>
          <w:i/>
          <w:color w:val="000000" w:themeColor="text1"/>
          <w:szCs w:val="28"/>
        </w:rPr>
        <w:t>02</w:t>
      </w:r>
      <w:r w:rsidRPr="00C15118">
        <w:rPr>
          <w:rFonts w:ascii="Times New Roman" w:hAnsi="Times New Roman"/>
          <w:i/>
          <w:color w:val="000000" w:themeColor="text1"/>
          <w:szCs w:val="28"/>
          <w:lang w:val="vi-VN"/>
        </w:rPr>
        <w:t>/202</w:t>
      </w:r>
      <w:r w:rsidR="00842244" w:rsidRPr="00C15118">
        <w:rPr>
          <w:rFonts w:ascii="Times New Roman" w:hAnsi="Times New Roman"/>
          <w:i/>
          <w:color w:val="000000" w:themeColor="text1"/>
          <w:szCs w:val="28"/>
        </w:rPr>
        <w:t>3</w:t>
      </w:r>
      <w:r w:rsidRPr="00C15118">
        <w:rPr>
          <w:rFonts w:ascii="Times New Roman" w:hAnsi="Times New Roman"/>
          <w:i/>
          <w:color w:val="000000" w:themeColor="text1"/>
          <w:szCs w:val="28"/>
          <w:lang w:val="vi-VN"/>
        </w:rPr>
        <w:t xml:space="preserve">/QĐ-UBND ngày </w:t>
      </w:r>
      <w:r w:rsidR="006C32C6">
        <w:rPr>
          <w:rFonts w:ascii="Times New Roman" w:hAnsi="Times New Roman"/>
          <w:i/>
          <w:color w:val="000000" w:themeColor="text1"/>
          <w:szCs w:val="28"/>
        </w:rPr>
        <w:t>16</w:t>
      </w:r>
      <w:r w:rsidRPr="00C15118">
        <w:rPr>
          <w:rFonts w:ascii="Times New Roman" w:hAnsi="Times New Roman"/>
          <w:i/>
          <w:color w:val="000000" w:themeColor="text1"/>
          <w:szCs w:val="28"/>
          <w:lang w:val="vi-VN"/>
        </w:rPr>
        <w:t xml:space="preserve"> tháng </w:t>
      </w:r>
      <w:r w:rsidR="006C32C6">
        <w:rPr>
          <w:rFonts w:ascii="Times New Roman" w:hAnsi="Times New Roman"/>
          <w:i/>
          <w:color w:val="000000" w:themeColor="text1"/>
          <w:szCs w:val="28"/>
        </w:rPr>
        <w:t>10</w:t>
      </w:r>
      <w:r w:rsidRPr="00C15118">
        <w:rPr>
          <w:rFonts w:ascii="Times New Roman" w:hAnsi="Times New Roman"/>
          <w:i/>
          <w:color w:val="000000" w:themeColor="text1"/>
          <w:szCs w:val="28"/>
          <w:lang w:val="vi-VN"/>
        </w:rPr>
        <w:t xml:space="preserve"> năm 202</w:t>
      </w:r>
      <w:r w:rsidR="00842244" w:rsidRPr="00C15118">
        <w:rPr>
          <w:rFonts w:ascii="Times New Roman" w:hAnsi="Times New Roman"/>
          <w:i/>
          <w:color w:val="000000" w:themeColor="text1"/>
          <w:szCs w:val="28"/>
        </w:rPr>
        <w:t>3</w:t>
      </w:r>
    </w:p>
    <w:p w14:paraId="29F26651" w14:textId="4B8B642E" w:rsidR="001459D0" w:rsidRPr="00C15118" w:rsidRDefault="001459D0" w:rsidP="003B779B">
      <w:pPr>
        <w:jc w:val="center"/>
        <w:rPr>
          <w:rFonts w:ascii="Times New Roman" w:hAnsi="Times New Roman"/>
          <w:i/>
          <w:color w:val="000000" w:themeColor="text1"/>
          <w:szCs w:val="28"/>
          <w:lang w:val="vi-VN"/>
        </w:rPr>
      </w:pPr>
      <w:r w:rsidRPr="00C15118">
        <w:rPr>
          <w:rFonts w:ascii="Times New Roman" w:hAnsi="Times New Roman"/>
          <w:i/>
          <w:color w:val="000000" w:themeColor="text1"/>
          <w:szCs w:val="28"/>
          <w:lang w:val="vi-VN"/>
        </w:rPr>
        <w:t xml:space="preserve"> của Ủy ban nhân dân </w:t>
      </w:r>
      <w:r w:rsidR="00842244" w:rsidRPr="00015A56">
        <w:rPr>
          <w:rFonts w:ascii="Times New Roman" w:hAnsi="Times New Roman"/>
          <w:i/>
          <w:color w:val="000000" w:themeColor="text1"/>
          <w:szCs w:val="28"/>
          <w:lang w:val="vi-VN"/>
        </w:rPr>
        <w:t>Quận 10</w:t>
      </w:r>
      <w:r w:rsidRPr="00C15118">
        <w:rPr>
          <w:rFonts w:ascii="Times New Roman" w:hAnsi="Times New Roman"/>
          <w:i/>
          <w:color w:val="000000" w:themeColor="text1"/>
          <w:szCs w:val="28"/>
          <w:lang w:val="vi-VN"/>
        </w:rPr>
        <w:t>)</w:t>
      </w:r>
    </w:p>
    <w:p w14:paraId="534BFF5A" w14:textId="77777777" w:rsidR="001459D0" w:rsidRPr="00015A56" w:rsidRDefault="001459D0" w:rsidP="0047460B">
      <w:pPr>
        <w:spacing w:before="240"/>
        <w:jc w:val="center"/>
        <w:rPr>
          <w:rFonts w:ascii="Times New Roman" w:hAnsi="Times New Roman"/>
          <w:b/>
          <w:color w:val="000000" w:themeColor="text1"/>
          <w:szCs w:val="28"/>
          <w:lang w:val="vi-VN"/>
        </w:rPr>
      </w:pPr>
      <w:r w:rsidRPr="00976DE8">
        <w:rPr>
          <w:rFonts w:ascii="Times New Roman" w:hAnsi="Times New Roman"/>
          <w:b/>
          <w:noProof/>
          <w:color w:val="000000" w:themeColor="text1"/>
          <w:szCs w:val="28"/>
          <w:lang w:val="vi-VN" w:eastAsia="vi-VN"/>
        </w:rPr>
        <mc:AlternateContent>
          <mc:Choice Requires="wps">
            <w:drawing>
              <wp:anchor distT="0" distB="0" distL="114300" distR="114300" simplePos="0" relativeHeight="251657728" behindDoc="0" locked="0" layoutInCell="1" allowOverlap="1" wp14:anchorId="0FE7A426" wp14:editId="04ADC58C">
                <wp:simplePos x="0" y="0"/>
                <wp:positionH relativeFrom="column">
                  <wp:posOffset>2074545</wp:posOffset>
                </wp:positionH>
                <wp:positionV relativeFrom="paragraph">
                  <wp:posOffset>87284</wp:posOffset>
                </wp:positionV>
                <wp:extent cx="1652257"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011769" id="Straight Connector 4"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63.35pt,6.85pt" to="293.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a6mQEAAIg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" strokecolor="black [3200]" strokeweight=".5pt">
                <v:stroke joinstyle="miter"/>
              </v:line>
            </w:pict>
          </mc:Fallback>
        </mc:AlternateContent>
      </w:r>
    </w:p>
    <w:p w14:paraId="1E5EF1F5" w14:textId="77777777" w:rsidR="00135236" w:rsidRPr="00B12CDE" w:rsidRDefault="00135236" w:rsidP="0047460B">
      <w:pPr>
        <w:spacing w:after="120"/>
        <w:ind w:firstLine="567"/>
        <w:jc w:val="both"/>
        <w:rPr>
          <w:rFonts w:ascii="Times New Roman" w:hAnsi="Times New Roman"/>
          <w:szCs w:val="28"/>
          <w:lang w:val="vi-VN"/>
        </w:rPr>
      </w:pPr>
      <w:bookmarkStart w:id="8" w:name="dieu_1_1"/>
      <w:r w:rsidRPr="00B12CDE">
        <w:rPr>
          <w:rFonts w:ascii="Times New Roman" w:hAnsi="Times New Roman"/>
          <w:b/>
          <w:bCs/>
          <w:szCs w:val="28"/>
          <w:lang w:val="vi-VN"/>
        </w:rPr>
        <w:t>Điều 1. Phạm vi và đối tượng điều chỉnh</w:t>
      </w:r>
      <w:bookmarkEnd w:id="8"/>
    </w:p>
    <w:p w14:paraId="3B74F65B"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1. Phạm vi</w:t>
      </w:r>
    </w:p>
    <w:p w14:paraId="111BDD4C" w14:textId="36637A5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Quy định này </w:t>
      </w:r>
      <w:r w:rsidR="007202FF" w:rsidRPr="00B12CDE">
        <w:rPr>
          <w:rFonts w:ascii="Times New Roman" w:hAnsi="Times New Roman"/>
          <w:szCs w:val="28"/>
          <w:lang w:val="vi-VN"/>
        </w:rPr>
        <w:t xml:space="preserve">quy định </w:t>
      </w:r>
      <w:r w:rsidRPr="00B12CDE">
        <w:rPr>
          <w:rFonts w:ascii="Times New Roman" w:hAnsi="Times New Roman"/>
          <w:szCs w:val="28"/>
          <w:lang w:val="vi-VN"/>
        </w:rPr>
        <w:t xml:space="preserve">chức năng, nhiệm vụ, quyền hạn và tổ chức của Phòng Tư pháp thuộc Ủy ban nhân dân </w:t>
      </w:r>
      <w:r w:rsidR="00B12CDE" w:rsidRPr="00B12CDE">
        <w:rPr>
          <w:rFonts w:ascii="Times New Roman" w:hAnsi="Times New Roman"/>
          <w:szCs w:val="28"/>
          <w:lang w:val="vi-VN"/>
        </w:rPr>
        <w:t>Q</w:t>
      </w:r>
      <w:r w:rsidR="00145AB9" w:rsidRPr="00B12CDE">
        <w:rPr>
          <w:rFonts w:ascii="Times New Roman" w:hAnsi="Times New Roman"/>
          <w:szCs w:val="28"/>
          <w:lang w:val="vi-VN"/>
        </w:rPr>
        <w:t xml:space="preserve">uận </w:t>
      </w:r>
      <w:r w:rsidR="00B12CDE" w:rsidRPr="00B12CDE">
        <w:rPr>
          <w:rFonts w:ascii="Times New Roman" w:hAnsi="Times New Roman"/>
          <w:szCs w:val="28"/>
          <w:lang w:val="vi-VN"/>
        </w:rPr>
        <w:t>10.</w:t>
      </w:r>
    </w:p>
    <w:p w14:paraId="75057716"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2. Đối tượng điều chỉnh</w:t>
      </w:r>
    </w:p>
    <w:p w14:paraId="6DB675F5" w14:textId="1B4719B3"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Quy định này áp dụng đối với công chức đang công tác tại Phòng Tư pháp thuộc</w:t>
      </w:r>
      <w:r w:rsidR="00B308D9">
        <w:rPr>
          <w:rFonts w:ascii="Times New Roman" w:hAnsi="Times New Roman"/>
          <w:szCs w:val="28"/>
          <w:lang w:val="vi-VN"/>
        </w:rPr>
        <w:t xml:space="preserve"> Ủy ban nhân dân Quận</w:t>
      </w:r>
      <w:r w:rsidR="00B308D9" w:rsidRPr="00B308D9">
        <w:rPr>
          <w:rFonts w:ascii="Times New Roman" w:hAnsi="Times New Roman"/>
          <w:szCs w:val="28"/>
          <w:lang w:val="vi-VN"/>
        </w:rPr>
        <w:t xml:space="preserve"> </w:t>
      </w:r>
      <w:r w:rsidR="00B12CDE" w:rsidRPr="00B12CDE">
        <w:rPr>
          <w:rFonts w:ascii="Times New Roman" w:hAnsi="Times New Roman"/>
          <w:szCs w:val="28"/>
          <w:lang w:val="vi-VN"/>
        </w:rPr>
        <w:t>10</w:t>
      </w:r>
      <w:r w:rsidRPr="00B12CDE">
        <w:rPr>
          <w:rFonts w:ascii="Times New Roman" w:hAnsi="Times New Roman"/>
          <w:szCs w:val="28"/>
          <w:lang w:val="vi-VN"/>
        </w:rPr>
        <w:t>; các cá nhân, tổ chức có liên quan đến Quy định chức năng, nhiệm vụ, quyền hạn và tổ</w:t>
      </w:r>
      <w:r w:rsidR="00B12CDE">
        <w:rPr>
          <w:rFonts w:ascii="Times New Roman" w:hAnsi="Times New Roman"/>
          <w:szCs w:val="28"/>
          <w:lang w:val="vi-VN"/>
        </w:rPr>
        <w:t xml:space="preserve"> chức của Phòng Tư pháp thuộc </w:t>
      </w:r>
      <w:r w:rsidR="00B12CDE" w:rsidRPr="00B12CDE">
        <w:rPr>
          <w:rFonts w:ascii="Times New Roman" w:hAnsi="Times New Roman"/>
          <w:szCs w:val="28"/>
          <w:lang w:val="vi-VN"/>
        </w:rPr>
        <w:t>Ủy ban nhân dân Quận 10</w:t>
      </w:r>
      <w:r w:rsidRPr="00B12CDE">
        <w:rPr>
          <w:rFonts w:ascii="Times New Roman" w:hAnsi="Times New Roman"/>
          <w:szCs w:val="28"/>
          <w:lang w:val="vi-VN"/>
        </w:rPr>
        <w:t>.</w:t>
      </w:r>
    </w:p>
    <w:p w14:paraId="0BD838A9" w14:textId="77777777" w:rsidR="00135236" w:rsidRPr="00B12CDE" w:rsidRDefault="00135236" w:rsidP="0047460B">
      <w:pPr>
        <w:spacing w:after="120"/>
        <w:ind w:firstLine="567"/>
        <w:jc w:val="both"/>
        <w:rPr>
          <w:rFonts w:ascii="Times New Roman" w:hAnsi="Times New Roman"/>
          <w:szCs w:val="28"/>
          <w:lang w:val="vi-VN"/>
        </w:rPr>
      </w:pPr>
      <w:bookmarkStart w:id="9" w:name="dieu_2_1"/>
      <w:r w:rsidRPr="00B12CDE">
        <w:rPr>
          <w:rFonts w:ascii="Times New Roman" w:hAnsi="Times New Roman"/>
          <w:b/>
          <w:bCs/>
          <w:szCs w:val="28"/>
          <w:lang w:val="vi-VN"/>
        </w:rPr>
        <w:t>Điều 2. Vị trí và chức năng</w:t>
      </w:r>
      <w:bookmarkEnd w:id="9"/>
    </w:p>
    <w:p w14:paraId="01025A3B" w14:textId="79EB9036"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1. Phòng Tư pháp là cơ quan chuyên môn thuộc</w:t>
      </w:r>
      <w:r w:rsidR="00B12CDE" w:rsidRPr="00B12CDE">
        <w:rPr>
          <w:rFonts w:ascii="Times New Roman" w:hAnsi="Times New Roman"/>
          <w:szCs w:val="28"/>
          <w:lang w:val="vi-VN"/>
        </w:rPr>
        <w:t xml:space="preserve"> Ủy ban nhân dân Quận  10</w:t>
      </w:r>
      <w:r w:rsidRPr="00B12CDE">
        <w:rPr>
          <w:rFonts w:ascii="Times New Roman" w:hAnsi="Times New Roman"/>
          <w:szCs w:val="28"/>
          <w:lang w:val="vi-VN"/>
        </w:rPr>
        <w:t xml:space="preserve">, tham mưu, giúp Ủy ban nhân dân </w:t>
      </w:r>
      <w:r w:rsidR="00B12CDE" w:rsidRPr="00B12CDE">
        <w:rPr>
          <w:rFonts w:ascii="Times New Roman" w:hAnsi="Times New Roman"/>
          <w:szCs w:val="28"/>
          <w:lang w:val="vi-VN"/>
        </w:rPr>
        <w:t xml:space="preserve">Quận 10 </w:t>
      </w:r>
      <w:r w:rsidRPr="00B12CDE">
        <w:rPr>
          <w:rFonts w:ascii="Times New Roman" w:hAnsi="Times New Roman"/>
          <w:szCs w:val="28"/>
          <w:lang w:val="vi-VN"/>
        </w:rPr>
        <w:t>thực hiện chức năng quản lý nhà nước về: công tác xây dựng và thi hành pháp luật; theo dõi tình hình thi hành pháp luật; kiểm tra, xử lý, rà soát, hệ thống hóa văn bản quy phạm pháp luật; phổ biến, giáo dục pháp luật; hòa giải ở cơ sở; trợ giúp pháp lý; nuôi con nuôi; hộ tịch; chứng thực; quản lý công tác thi hành pháp luật về xử lý vi phạm hành chính và các công tác tư pháp khác theo quy định pháp luật.</w:t>
      </w:r>
    </w:p>
    <w:p w14:paraId="524C2AB3" w14:textId="4470C5F0"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2. Phòng Tư pháp có tư cách pháp nhân, có con dấu và tài khoản riêng; chịu sự chỉ đạo, quản lý về tổ chức, vị trí việc làm, biên chế công chức, cơ cấu ngạch công chức của </w:t>
      </w:r>
      <w:r w:rsidR="00B12CDE" w:rsidRPr="00B12CDE">
        <w:rPr>
          <w:rFonts w:ascii="Times New Roman" w:hAnsi="Times New Roman"/>
          <w:szCs w:val="28"/>
          <w:lang w:val="vi-VN"/>
        </w:rPr>
        <w:t>Ủy ban nhân dân Quận 10</w:t>
      </w:r>
      <w:r w:rsidRPr="00B12CDE">
        <w:rPr>
          <w:rFonts w:ascii="Times New Roman" w:hAnsi="Times New Roman"/>
          <w:szCs w:val="28"/>
          <w:lang w:val="vi-VN"/>
        </w:rPr>
        <w:t xml:space="preserve"> theo thẩm quyền, đồng thời chịu sự chỉ đạo, kiểm tra, thanh tra, hướng dẫn về chuyên môn nghiệp vụ của Bộ Tư pháp, Sở Tư pháp.</w:t>
      </w:r>
    </w:p>
    <w:p w14:paraId="4F0F07BE" w14:textId="77777777" w:rsidR="00135236" w:rsidRPr="00B12CDE" w:rsidRDefault="00135236" w:rsidP="0047460B">
      <w:pPr>
        <w:spacing w:after="120"/>
        <w:ind w:firstLine="567"/>
        <w:jc w:val="both"/>
        <w:rPr>
          <w:rFonts w:ascii="Times New Roman" w:hAnsi="Times New Roman"/>
          <w:szCs w:val="28"/>
          <w:lang w:val="vi-VN"/>
        </w:rPr>
      </w:pPr>
      <w:bookmarkStart w:id="10" w:name="dieu_3_1"/>
      <w:r w:rsidRPr="00B12CDE">
        <w:rPr>
          <w:rFonts w:ascii="Times New Roman" w:hAnsi="Times New Roman"/>
          <w:b/>
          <w:bCs/>
          <w:szCs w:val="28"/>
          <w:lang w:val="vi-VN"/>
        </w:rPr>
        <w:t>Điều 3. Nhiệm vụ và quyền hạn</w:t>
      </w:r>
      <w:bookmarkEnd w:id="10"/>
    </w:p>
    <w:p w14:paraId="0EA8ECDA" w14:textId="54F03E19"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1. Trình </w:t>
      </w:r>
      <w:r w:rsidR="00D05B74" w:rsidRPr="00B12CDE">
        <w:rPr>
          <w:rFonts w:ascii="Times New Roman" w:hAnsi="Times New Roman"/>
          <w:szCs w:val="28"/>
          <w:lang w:val="vi-VN"/>
        </w:rPr>
        <w:t>Ủy ban nhân dân Quận 10</w:t>
      </w:r>
      <w:r w:rsidR="00D05B74" w:rsidRPr="00D05B74">
        <w:rPr>
          <w:rFonts w:ascii="Times New Roman" w:hAnsi="Times New Roman"/>
          <w:szCs w:val="28"/>
          <w:lang w:val="vi-VN"/>
        </w:rPr>
        <w:t xml:space="preserve"> </w:t>
      </w:r>
      <w:r w:rsidRPr="00B12CDE">
        <w:rPr>
          <w:rFonts w:ascii="Times New Roman" w:hAnsi="Times New Roman"/>
          <w:szCs w:val="28"/>
          <w:lang w:val="vi-VN"/>
        </w:rPr>
        <w:t>ban hành quyết định, quy hoạch kế hoạch phát triển trung hạn và hàng năm về lĩnh vực tư pháp thuộc thẩm quyền ban hành của</w:t>
      </w:r>
      <w:r w:rsidR="0047460B" w:rsidRPr="0047460B">
        <w:rPr>
          <w:rFonts w:ascii="Times New Roman" w:hAnsi="Times New Roman"/>
          <w:szCs w:val="28"/>
          <w:lang w:val="vi-VN"/>
        </w:rPr>
        <w:t xml:space="preserve"> </w:t>
      </w:r>
      <w:r w:rsidR="0047460B" w:rsidRPr="00B12CDE">
        <w:rPr>
          <w:rFonts w:ascii="Times New Roman" w:hAnsi="Times New Roman"/>
          <w:szCs w:val="28"/>
          <w:lang w:val="vi-VN"/>
        </w:rPr>
        <w:t>Ủy ban nhân dân Q</w:t>
      </w:r>
      <w:r w:rsidR="0047460B">
        <w:rPr>
          <w:rFonts w:ascii="Times New Roman" w:hAnsi="Times New Roman"/>
          <w:szCs w:val="28"/>
          <w:lang w:val="vi-VN"/>
        </w:rPr>
        <w:t>uận</w:t>
      </w:r>
      <w:r w:rsidR="0047460B" w:rsidRPr="0047460B">
        <w:rPr>
          <w:rFonts w:ascii="Times New Roman" w:hAnsi="Times New Roman"/>
          <w:szCs w:val="28"/>
          <w:lang w:val="vi-VN"/>
        </w:rPr>
        <w:t xml:space="preserve"> </w:t>
      </w:r>
      <w:r w:rsidR="0047460B" w:rsidRPr="00B12CDE">
        <w:rPr>
          <w:rFonts w:ascii="Times New Roman" w:hAnsi="Times New Roman"/>
          <w:szCs w:val="28"/>
          <w:lang w:val="vi-VN"/>
        </w:rPr>
        <w:t>10</w:t>
      </w:r>
      <w:r w:rsidRPr="00B12CDE">
        <w:rPr>
          <w:rFonts w:ascii="Times New Roman" w:hAnsi="Times New Roman"/>
          <w:szCs w:val="28"/>
          <w:lang w:val="vi-VN"/>
        </w:rPr>
        <w:t xml:space="preserve">: chương trình, biện pháp tổ chức thực hiện các nhiệm vụ cải cách hành chính, cải cách tư pháp, xây dựng, hoàn thiện pháp luật về các lĩnh vực thuộc phạm vi thẩm quyền quyết định của </w:t>
      </w:r>
      <w:r w:rsidR="0047460B" w:rsidRPr="00B12CDE">
        <w:rPr>
          <w:rFonts w:ascii="Times New Roman" w:hAnsi="Times New Roman"/>
          <w:szCs w:val="28"/>
          <w:lang w:val="vi-VN"/>
        </w:rPr>
        <w:t>Ủy ban nhân dân Q</w:t>
      </w:r>
      <w:r w:rsidR="0047460B">
        <w:rPr>
          <w:rFonts w:ascii="Times New Roman" w:hAnsi="Times New Roman"/>
          <w:szCs w:val="28"/>
          <w:lang w:val="vi-VN"/>
        </w:rPr>
        <w:t>uận</w:t>
      </w:r>
      <w:r w:rsidR="0047460B" w:rsidRPr="0047460B">
        <w:rPr>
          <w:rFonts w:ascii="Times New Roman" w:hAnsi="Times New Roman"/>
          <w:szCs w:val="28"/>
          <w:lang w:val="vi-VN"/>
        </w:rPr>
        <w:t xml:space="preserve"> </w:t>
      </w:r>
      <w:r w:rsidR="0047460B" w:rsidRPr="00B12CDE">
        <w:rPr>
          <w:rFonts w:ascii="Times New Roman" w:hAnsi="Times New Roman"/>
          <w:szCs w:val="28"/>
          <w:lang w:val="vi-VN"/>
        </w:rPr>
        <w:t>10</w:t>
      </w:r>
      <w:r w:rsidR="0047460B" w:rsidRPr="0047460B">
        <w:rPr>
          <w:rFonts w:ascii="Times New Roman" w:hAnsi="Times New Roman"/>
          <w:szCs w:val="28"/>
          <w:lang w:val="vi-VN"/>
        </w:rPr>
        <w:t xml:space="preserve"> </w:t>
      </w:r>
      <w:r w:rsidRPr="00B12CDE">
        <w:rPr>
          <w:rFonts w:ascii="Times New Roman" w:hAnsi="Times New Roman"/>
          <w:szCs w:val="28"/>
          <w:lang w:val="vi-VN"/>
        </w:rPr>
        <w:t>trong lĩnh vực tư pháp; dự thảo văn bản quy định cụ thể chức năng, nhiệm vụ, quyền hạn và cơ cấu tổ chức của Phòng Tư pháp.</w:t>
      </w:r>
    </w:p>
    <w:p w14:paraId="01931F19" w14:textId="6F7D8CA4"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lastRenderedPageBreak/>
        <w:t xml:space="preserve">2. Trình Chủ tịch Ủy ban nhân dân </w:t>
      </w:r>
      <w:r w:rsidR="009D5D23" w:rsidRPr="009D5D23">
        <w:rPr>
          <w:rFonts w:ascii="Times New Roman" w:hAnsi="Times New Roman"/>
          <w:szCs w:val="28"/>
          <w:lang w:val="vi-VN"/>
        </w:rPr>
        <w:t>Quận 10</w:t>
      </w:r>
      <w:r w:rsidRPr="00B12CDE">
        <w:rPr>
          <w:rFonts w:ascii="Times New Roman" w:hAnsi="Times New Roman"/>
          <w:szCs w:val="28"/>
          <w:lang w:val="vi-VN"/>
        </w:rPr>
        <w:t xml:space="preserve"> dự thảo các văn bản về lĩnh vực tư pháp thuộc thẩm quyền ban hành của Chủ tịch Ủy ban nhân dân </w:t>
      </w:r>
      <w:r w:rsidR="009D5D23" w:rsidRPr="009D5D23">
        <w:rPr>
          <w:rFonts w:ascii="Times New Roman" w:hAnsi="Times New Roman"/>
          <w:szCs w:val="28"/>
          <w:lang w:val="vi-VN"/>
        </w:rPr>
        <w:t>Quận 10</w:t>
      </w:r>
      <w:r w:rsidRPr="00B12CDE">
        <w:rPr>
          <w:rFonts w:ascii="Times New Roman" w:hAnsi="Times New Roman"/>
          <w:szCs w:val="28"/>
          <w:lang w:val="vi-VN"/>
        </w:rPr>
        <w:t>.</w:t>
      </w:r>
    </w:p>
    <w:p w14:paraId="041CA288"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3. Tổ chức thực hiện các văn bản quy phạm pháp luật, chương trình, kế hoạch và các văn bản khác trong lĩnh vực tư pháp sau khi đã được cấp có thẩm quyền phê duyệt.</w:t>
      </w:r>
    </w:p>
    <w:p w14:paraId="5993E178" w14:textId="65ACD633"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4. Chỉ đạo, hướng dẫn, kiểm tra chuyên môn nghiệp vụ về công tác tư pháp ở phường.</w:t>
      </w:r>
    </w:p>
    <w:p w14:paraId="193DA86C"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5. Về xây dựng văn bản quy phạm pháp luật:</w:t>
      </w:r>
    </w:p>
    <w:p w14:paraId="6D72FA11" w14:textId="26C6CE78"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a) Phối hợp xây dựng quyết định thuộc thẩm quyền ban hành của Ủy ban nhân dân</w:t>
      </w:r>
      <w:r w:rsidR="009D5D23" w:rsidRPr="009D5D23">
        <w:rPr>
          <w:rFonts w:ascii="Times New Roman" w:hAnsi="Times New Roman"/>
          <w:szCs w:val="28"/>
          <w:lang w:val="vi-VN"/>
        </w:rPr>
        <w:t xml:space="preserve"> Quận 10 </w:t>
      </w:r>
      <w:r w:rsidRPr="00B12CDE">
        <w:rPr>
          <w:rFonts w:ascii="Times New Roman" w:hAnsi="Times New Roman"/>
          <w:szCs w:val="28"/>
          <w:lang w:val="vi-VN"/>
        </w:rPr>
        <w:t xml:space="preserve">do các cơ quan chuyên môn khác thuộc Ủy ban nhân dân </w:t>
      </w:r>
      <w:r w:rsidR="009D5D23" w:rsidRPr="009D5D23">
        <w:rPr>
          <w:rFonts w:ascii="Times New Roman" w:hAnsi="Times New Roman"/>
          <w:szCs w:val="28"/>
          <w:lang w:val="vi-VN"/>
        </w:rPr>
        <w:t>Quận 10</w:t>
      </w:r>
      <w:r w:rsidRPr="00B12CDE">
        <w:rPr>
          <w:rFonts w:ascii="Times New Roman" w:hAnsi="Times New Roman"/>
          <w:szCs w:val="28"/>
          <w:lang w:val="vi-VN"/>
        </w:rPr>
        <w:t xml:space="preserve"> chủ trì xây dựng;</w:t>
      </w:r>
    </w:p>
    <w:p w14:paraId="6EF05F46" w14:textId="546640AC"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b) Thẩm định dự thảo quyết định của Ủy ban nhân dân </w:t>
      </w:r>
      <w:r w:rsidR="009D5D23" w:rsidRPr="009D5D23">
        <w:rPr>
          <w:rFonts w:ascii="Times New Roman" w:hAnsi="Times New Roman"/>
          <w:szCs w:val="28"/>
          <w:lang w:val="vi-VN"/>
        </w:rPr>
        <w:t>Quận 10</w:t>
      </w:r>
      <w:r w:rsidRPr="00B12CDE">
        <w:rPr>
          <w:rFonts w:ascii="Times New Roman" w:hAnsi="Times New Roman"/>
          <w:szCs w:val="28"/>
          <w:lang w:val="vi-VN"/>
        </w:rPr>
        <w:t xml:space="preserve"> theo quy định pháp luật.</w:t>
      </w:r>
    </w:p>
    <w:p w14:paraId="1683FF70"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6. Về theo dõi tình hình thi hành pháp luật:</w:t>
      </w:r>
    </w:p>
    <w:p w14:paraId="60EB1AAA" w14:textId="00629244"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a) Xây dựng và trình Ủy ban nhân dân </w:t>
      </w:r>
      <w:r w:rsidR="009D5D23" w:rsidRPr="009D5D23">
        <w:rPr>
          <w:rFonts w:ascii="Times New Roman" w:hAnsi="Times New Roman"/>
          <w:szCs w:val="28"/>
          <w:lang w:val="vi-VN"/>
        </w:rPr>
        <w:t>Quận 10</w:t>
      </w:r>
      <w:r w:rsidRPr="00B12CDE">
        <w:rPr>
          <w:rFonts w:ascii="Times New Roman" w:hAnsi="Times New Roman"/>
          <w:szCs w:val="28"/>
          <w:lang w:val="vi-VN"/>
        </w:rPr>
        <w:t xml:space="preserve"> ban hành và tổ chức thực hiện Kế hoạch theo dõi tình hình thi hành pháp luật trên địa bàn;</w:t>
      </w:r>
    </w:p>
    <w:p w14:paraId="366AE7B1" w14:textId="5E37C89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b) Hướng dẫn, đôn đốc, kiểm tra các cơ quan chuyên môn thuộc Ủy ban nhân dân </w:t>
      </w:r>
      <w:r w:rsidR="009D5D23" w:rsidRPr="009D5D23">
        <w:rPr>
          <w:rFonts w:ascii="Times New Roman" w:hAnsi="Times New Roman"/>
          <w:szCs w:val="28"/>
          <w:lang w:val="vi-VN"/>
        </w:rPr>
        <w:t>Quận 10</w:t>
      </w:r>
      <w:r w:rsidRPr="00B12CDE">
        <w:rPr>
          <w:rFonts w:ascii="Times New Roman" w:hAnsi="Times New Roman"/>
          <w:szCs w:val="28"/>
          <w:lang w:val="vi-VN"/>
        </w:rPr>
        <w:t xml:space="preserve"> và công chức chuyên môn thuộc Ủy ban nhân dân </w:t>
      </w:r>
      <w:r w:rsidR="00DD0BE7" w:rsidRPr="00DD0BE7">
        <w:rPr>
          <w:rFonts w:ascii="Times New Roman" w:hAnsi="Times New Roman"/>
          <w:szCs w:val="28"/>
          <w:lang w:val="vi-VN"/>
        </w:rPr>
        <w:t>phường</w:t>
      </w:r>
      <w:r w:rsidRPr="00B12CDE">
        <w:rPr>
          <w:rFonts w:ascii="Times New Roman" w:hAnsi="Times New Roman"/>
          <w:szCs w:val="28"/>
          <w:lang w:val="vi-VN"/>
        </w:rPr>
        <w:t xml:space="preserve"> trong</w:t>
      </w:r>
      <w:r w:rsidR="00DD0BE7" w:rsidRPr="00DD0BE7">
        <w:rPr>
          <w:rFonts w:ascii="Times New Roman" w:hAnsi="Times New Roman"/>
          <w:szCs w:val="28"/>
          <w:lang w:val="vi-VN"/>
        </w:rPr>
        <w:t xml:space="preserve"> </w:t>
      </w:r>
      <w:r w:rsidRPr="00B12CDE">
        <w:rPr>
          <w:rFonts w:ascii="Times New Roman" w:hAnsi="Times New Roman"/>
          <w:szCs w:val="28"/>
          <w:lang w:val="vi-VN"/>
        </w:rPr>
        <w:t>việc thực hiện công tác theo dõi tình hình thi hành pháp luật tại địa phương;</w:t>
      </w:r>
    </w:p>
    <w:p w14:paraId="3E473569" w14:textId="79118DB1"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c) Tổng hợp, đề xuất với Ủy ban nhân dân </w:t>
      </w:r>
      <w:r w:rsidR="00DD0BE7" w:rsidRPr="00DD0BE7">
        <w:rPr>
          <w:rFonts w:ascii="Times New Roman" w:hAnsi="Times New Roman"/>
          <w:szCs w:val="28"/>
          <w:lang w:val="vi-VN"/>
        </w:rPr>
        <w:t>Quận 10</w:t>
      </w:r>
      <w:r w:rsidRPr="00B12CDE">
        <w:rPr>
          <w:rFonts w:ascii="Times New Roman" w:hAnsi="Times New Roman"/>
          <w:szCs w:val="28"/>
          <w:lang w:val="vi-VN"/>
        </w:rPr>
        <w:t xml:space="preserve"> về việc xử lý kết quả theo dõi tình hình thi hành pháp luật;</w:t>
      </w:r>
    </w:p>
    <w:p w14:paraId="4CD8DB41" w14:textId="3D3B2AA6"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d) Theo dõi tình hình thi hành pháp luật trong lĩnh vực tư pháp thuộc phạm vi quản lý nhà nước của Ủy ban nhân dân </w:t>
      </w:r>
      <w:r w:rsidR="00DD0BE7" w:rsidRPr="00DD0BE7">
        <w:rPr>
          <w:rFonts w:ascii="Times New Roman" w:hAnsi="Times New Roman"/>
          <w:szCs w:val="28"/>
          <w:lang w:val="vi-VN"/>
        </w:rPr>
        <w:t>Quận 10</w:t>
      </w:r>
      <w:r w:rsidRPr="00B12CDE">
        <w:rPr>
          <w:rFonts w:ascii="Times New Roman" w:hAnsi="Times New Roman"/>
          <w:szCs w:val="28"/>
          <w:lang w:val="vi-VN"/>
        </w:rPr>
        <w:t>.</w:t>
      </w:r>
    </w:p>
    <w:p w14:paraId="36602BD9"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7. Về kiểm tra văn bản quy phạm pháp luật:</w:t>
      </w:r>
    </w:p>
    <w:p w14:paraId="227EF881" w14:textId="2082A1B5"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a) Là đầu mối giúp Ủy ban nhân dân </w:t>
      </w:r>
      <w:r w:rsidR="00DD0BE7" w:rsidRPr="00DD0BE7">
        <w:rPr>
          <w:rFonts w:ascii="Times New Roman" w:hAnsi="Times New Roman"/>
          <w:szCs w:val="28"/>
          <w:lang w:val="vi-VN"/>
        </w:rPr>
        <w:t>Quận 10</w:t>
      </w:r>
      <w:r w:rsidRPr="00B12CDE">
        <w:rPr>
          <w:rFonts w:ascii="Times New Roman" w:hAnsi="Times New Roman"/>
          <w:szCs w:val="28"/>
          <w:lang w:val="vi-VN"/>
        </w:rPr>
        <w:t xml:space="preserve"> tự kiểm tra văn bản do Ủy ban nhân dân </w:t>
      </w:r>
      <w:r w:rsidR="00DD0BE7" w:rsidRPr="00DD0BE7">
        <w:rPr>
          <w:rFonts w:ascii="Times New Roman" w:hAnsi="Times New Roman"/>
          <w:szCs w:val="28"/>
          <w:lang w:val="vi-VN"/>
        </w:rPr>
        <w:t xml:space="preserve">Quận 10 </w:t>
      </w:r>
      <w:r w:rsidRPr="00B12CDE">
        <w:rPr>
          <w:rFonts w:ascii="Times New Roman" w:hAnsi="Times New Roman"/>
          <w:szCs w:val="28"/>
          <w:lang w:val="vi-VN"/>
        </w:rPr>
        <w:t>ban hành;</w:t>
      </w:r>
    </w:p>
    <w:p w14:paraId="132B2A78" w14:textId="6793ECBB" w:rsidR="00135236" w:rsidRPr="00AF3BA9" w:rsidRDefault="00DD0BE7" w:rsidP="0047460B">
      <w:pPr>
        <w:spacing w:after="120"/>
        <w:ind w:firstLine="567"/>
        <w:jc w:val="both"/>
        <w:rPr>
          <w:rFonts w:ascii="Times New Roman" w:hAnsi="Times New Roman"/>
          <w:szCs w:val="28"/>
          <w:lang w:val="vi-VN"/>
        </w:rPr>
      </w:pPr>
      <w:r w:rsidRPr="00AF3BA9">
        <w:rPr>
          <w:rFonts w:ascii="Times New Roman" w:hAnsi="Times New Roman"/>
          <w:szCs w:val="28"/>
          <w:lang w:val="vi-VN"/>
        </w:rPr>
        <w:t>b</w:t>
      </w:r>
      <w:r w:rsidR="00135236" w:rsidRPr="00AF3BA9">
        <w:rPr>
          <w:rFonts w:ascii="Times New Roman" w:hAnsi="Times New Roman"/>
          <w:szCs w:val="28"/>
          <w:lang w:val="vi-VN"/>
        </w:rPr>
        <w:t xml:space="preserve">) Kiểm tra, xử lý đối với các văn bản có chứa quy phạm pháp luật do Ủy ban nhân dân </w:t>
      </w:r>
      <w:r w:rsidRPr="00AF3BA9">
        <w:rPr>
          <w:rFonts w:ascii="Times New Roman" w:hAnsi="Times New Roman"/>
          <w:szCs w:val="28"/>
          <w:lang w:val="vi-VN"/>
        </w:rPr>
        <w:t xml:space="preserve">phường </w:t>
      </w:r>
      <w:r w:rsidR="00135236" w:rsidRPr="00AF3BA9">
        <w:rPr>
          <w:rFonts w:ascii="Times New Roman" w:hAnsi="Times New Roman"/>
          <w:szCs w:val="28"/>
          <w:lang w:val="vi-VN"/>
        </w:rPr>
        <w:t>ban hành nhưng kh</w:t>
      </w:r>
      <w:r w:rsidR="00286E32">
        <w:rPr>
          <w:rFonts w:ascii="Times New Roman" w:hAnsi="Times New Roman"/>
          <w:szCs w:val="28"/>
          <w:lang w:val="vi-VN"/>
        </w:rPr>
        <w:t xml:space="preserve">ông được ban hành </w:t>
      </w:r>
      <w:r w:rsidR="00286E32" w:rsidRPr="00E1469F">
        <w:rPr>
          <w:rFonts w:ascii="Times New Roman" w:hAnsi="Times New Roman"/>
          <w:szCs w:val="28"/>
          <w:lang w:val="vi-VN"/>
        </w:rPr>
        <w:t>theo quy định pháp luật</w:t>
      </w:r>
      <w:r w:rsidR="00135236" w:rsidRPr="00AF3BA9">
        <w:rPr>
          <w:rFonts w:ascii="Times New Roman" w:hAnsi="Times New Roman"/>
          <w:szCs w:val="28"/>
          <w:lang w:val="vi-VN"/>
        </w:rPr>
        <w:t xml:space="preserve">; văn bản do Chủ tịch Ủy ban nhân dân </w:t>
      </w:r>
      <w:r w:rsidRPr="00AF3BA9">
        <w:rPr>
          <w:rFonts w:ascii="Times New Roman" w:hAnsi="Times New Roman"/>
          <w:szCs w:val="28"/>
          <w:lang w:val="vi-VN"/>
        </w:rPr>
        <w:t xml:space="preserve">phường </w:t>
      </w:r>
      <w:r w:rsidR="00135236" w:rsidRPr="00AF3BA9">
        <w:rPr>
          <w:rFonts w:ascii="Times New Roman" w:hAnsi="Times New Roman"/>
          <w:szCs w:val="28"/>
          <w:lang w:val="vi-VN"/>
        </w:rPr>
        <w:t xml:space="preserve">hoặc chức danh khác ở </w:t>
      </w:r>
      <w:r w:rsidRPr="00AF3BA9">
        <w:rPr>
          <w:rFonts w:ascii="Times New Roman" w:hAnsi="Times New Roman"/>
          <w:szCs w:val="28"/>
          <w:lang w:val="vi-VN"/>
        </w:rPr>
        <w:t>phường</w:t>
      </w:r>
      <w:r w:rsidR="00135236" w:rsidRPr="00AF3BA9">
        <w:rPr>
          <w:rFonts w:ascii="Times New Roman" w:hAnsi="Times New Roman"/>
          <w:szCs w:val="28"/>
          <w:lang w:val="vi-VN"/>
        </w:rPr>
        <w:t xml:space="preserve"> ban hành có chứa quy phạm pháp luật.</w:t>
      </w:r>
    </w:p>
    <w:p w14:paraId="7A08F1F7"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8. Về rà soát, hệ thống hóa văn bản quy phạm pháp luật</w:t>
      </w:r>
    </w:p>
    <w:p w14:paraId="44378FA9" w14:textId="2147461E"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a) Là đầu mối giúp Ủy ban nhân dân</w:t>
      </w:r>
      <w:r w:rsidR="00117A65" w:rsidRPr="00117A65">
        <w:rPr>
          <w:rFonts w:ascii="Times New Roman" w:hAnsi="Times New Roman"/>
          <w:szCs w:val="28"/>
          <w:lang w:val="vi-VN"/>
        </w:rPr>
        <w:t xml:space="preserve"> Quận 10</w:t>
      </w:r>
      <w:r w:rsidRPr="00B12CDE">
        <w:rPr>
          <w:rFonts w:ascii="Times New Roman" w:hAnsi="Times New Roman"/>
          <w:szCs w:val="28"/>
          <w:lang w:val="vi-VN"/>
        </w:rPr>
        <w:t xml:space="preserve">, Chủ tịch Ủy ban nhân dân </w:t>
      </w:r>
      <w:r w:rsidR="00117A65" w:rsidRPr="00117A65">
        <w:rPr>
          <w:rFonts w:ascii="Times New Roman" w:hAnsi="Times New Roman"/>
          <w:szCs w:val="28"/>
          <w:lang w:val="vi-VN"/>
        </w:rPr>
        <w:t xml:space="preserve">Quận 10 </w:t>
      </w:r>
      <w:r w:rsidRPr="00B12CDE">
        <w:rPr>
          <w:rFonts w:ascii="Times New Roman" w:hAnsi="Times New Roman"/>
          <w:szCs w:val="28"/>
          <w:lang w:val="vi-VN"/>
        </w:rPr>
        <w:t xml:space="preserve">tổ chức thực hiện việc rà soát, hệ thống hóa văn bản quy phạm pháp luật của Ủy ban nhân dân </w:t>
      </w:r>
      <w:r w:rsidR="00117A65" w:rsidRPr="00117A65">
        <w:rPr>
          <w:rFonts w:ascii="Times New Roman" w:hAnsi="Times New Roman"/>
          <w:szCs w:val="28"/>
          <w:lang w:val="vi-VN"/>
        </w:rPr>
        <w:t xml:space="preserve">Quận 10 </w:t>
      </w:r>
      <w:r w:rsidRPr="00B12CDE">
        <w:rPr>
          <w:rFonts w:ascii="Times New Roman" w:hAnsi="Times New Roman"/>
          <w:szCs w:val="28"/>
          <w:lang w:val="vi-VN"/>
        </w:rPr>
        <w:t>theo quy định pháp luật;</w:t>
      </w:r>
    </w:p>
    <w:p w14:paraId="228F14D9" w14:textId="756808C0"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b) Đôn đốc, hướng dẫn, tổng hợp kết quả do Thủ trưởng các cơ quan chuyên môn thuộc Ủy ban nhân dân </w:t>
      </w:r>
      <w:r w:rsidR="007563FA" w:rsidRPr="007563FA">
        <w:rPr>
          <w:rFonts w:ascii="Times New Roman" w:hAnsi="Times New Roman"/>
          <w:szCs w:val="28"/>
          <w:lang w:val="vi-VN"/>
        </w:rPr>
        <w:t>Quận 10</w:t>
      </w:r>
      <w:r w:rsidRPr="00B12CDE">
        <w:rPr>
          <w:rFonts w:ascii="Times New Roman" w:hAnsi="Times New Roman"/>
          <w:szCs w:val="28"/>
          <w:lang w:val="vi-VN"/>
        </w:rPr>
        <w:t xml:space="preserve"> chủ trì, phối hợp với các cơ quan </w:t>
      </w:r>
      <w:r w:rsidRPr="00B12CDE">
        <w:rPr>
          <w:rFonts w:ascii="Times New Roman" w:hAnsi="Times New Roman"/>
          <w:szCs w:val="28"/>
          <w:lang w:val="vi-VN"/>
        </w:rPr>
        <w:lastRenderedPageBreak/>
        <w:t xml:space="preserve">liên quan thực hiện rà soát, hệ thống hóa văn bản chung của Ủy ban nhân dân </w:t>
      </w:r>
      <w:r w:rsidR="007563FA" w:rsidRPr="007563FA">
        <w:rPr>
          <w:rFonts w:ascii="Times New Roman" w:hAnsi="Times New Roman"/>
          <w:szCs w:val="28"/>
          <w:lang w:val="vi-VN"/>
        </w:rPr>
        <w:t xml:space="preserve">Quận 10 </w:t>
      </w:r>
      <w:r w:rsidRPr="00B12CDE">
        <w:rPr>
          <w:rFonts w:ascii="Times New Roman" w:hAnsi="Times New Roman"/>
          <w:szCs w:val="28"/>
          <w:lang w:val="vi-VN"/>
        </w:rPr>
        <w:t>ban hành.</w:t>
      </w:r>
    </w:p>
    <w:p w14:paraId="661F8320"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9. Về phổ biến, giáo dục pháp luật và hòa giải ở cơ sở:</w:t>
      </w:r>
    </w:p>
    <w:p w14:paraId="61F6489A" w14:textId="24A29C82"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a) Xây dựng, trình Ủy ban nhân dân </w:t>
      </w:r>
      <w:r w:rsidR="007563FA" w:rsidRPr="007563FA">
        <w:rPr>
          <w:rFonts w:ascii="Times New Roman" w:hAnsi="Times New Roman"/>
          <w:szCs w:val="28"/>
          <w:lang w:val="vi-VN"/>
        </w:rPr>
        <w:t>Quận 10</w:t>
      </w:r>
      <w:r w:rsidRPr="00B12CDE">
        <w:rPr>
          <w:rFonts w:ascii="Times New Roman" w:hAnsi="Times New Roman"/>
          <w:szCs w:val="28"/>
          <w:lang w:val="vi-VN"/>
        </w:rPr>
        <w:t xml:space="preserve"> ban hành chương trình, kế hoạch phổ biến, giáo dục pháp luật và tổ chức thực hiện sau khi chương trình, kế hoạch được ban hành;</w:t>
      </w:r>
    </w:p>
    <w:p w14:paraId="1CD61C64" w14:textId="77777777" w:rsidR="00AF3BA9" w:rsidRPr="00AF3BA9" w:rsidRDefault="00135236" w:rsidP="00AF3BA9">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b) Theo dõi, hướng dẫn và kiểm tra công tác phổ biến giáo dục pháp luật tại địa phương; đôn đốc, kiểm tra các cơ quan chuyên môn trực thuộc Ủy ban nhân dân </w:t>
      </w:r>
      <w:r w:rsidR="007563FA" w:rsidRPr="007563FA">
        <w:rPr>
          <w:rFonts w:ascii="Times New Roman" w:hAnsi="Times New Roman"/>
          <w:szCs w:val="28"/>
          <w:lang w:val="vi-VN"/>
        </w:rPr>
        <w:t>Quận 10</w:t>
      </w:r>
      <w:r w:rsidRPr="00B12CDE">
        <w:rPr>
          <w:rFonts w:ascii="Times New Roman" w:hAnsi="Times New Roman"/>
          <w:szCs w:val="28"/>
          <w:lang w:val="vi-VN"/>
        </w:rPr>
        <w:t xml:space="preserve">, cơ quan, tổ chức có liên quan và Ủy ban nhân dân </w:t>
      </w:r>
      <w:r w:rsidR="007563FA" w:rsidRPr="007563FA">
        <w:rPr>
          <w:rFonts w:ascii="Times New Roman" w:hAnsi="Times New Roman"/>
          <w:szCs w:val="28"/>
          <w:lang w:val="vi-VN"/>
        </w:rPr>
        <w:t>phường</w:t>
      </w:r>
      <w:r w:rsidRPr="00B12CDE">
        <w:rPr>
          <w:rFonts w:ascii="Times New Roman" w:hAnsi="Times New Roman"/>
          <w:szCs w:val="28"/>
          <w:lang w:val="vi-VN"/>
        </w:rPr>
        <w:t xml:space="preserve"> trong việc tổ chức Ngày Pháp luật nước Cộng hòa xã hội chủ nghĩa Việt Nam trên địa bàn;</w:t>
      </w:r>
    </w:p>
    <w:p w14:paraId="4325E398" w14:textId="5D0BD6A2" w:rsidR="00135236" w:rsidRPr="00B12CDE" w:rsidRDefault="00135236" w:rsidP="00AF3BA9">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c) Thực hiện nhiệm vụ của cơ quan thường trực Hội đồng phối hợp phổ biến, giáo dục pháp luật </w:t>
      </w:r>
      <w:r w:rsidR="00AF3BA9" w:rsidRPr="00AF3BA9">
        <w:rPr>
          <w:rFonts w:ascii="Times New Roman" w:hAnsi="Times New Roman"/>
          <w:szCs w:val="28"/>
          <w:lang w:val="vi-VN"/>
        </w:rPr>
        <w:t>Q</w:t>
      </w:r>
      <w:r w:rsidR="007563FA" w:rsidRPr="007563FA">
        <w:rPr>
          <w:rFonts w:ascii="Times New Roman" w:hAnsi="Times New Roman"/>
          <w:szCs w:val="28"/>
          <w:lang w:val="vi-VN"/>
        </w:rPr>
        <w:t>uận 10</w:t>
      </w:r>
      <w:r w:rsidRPr="00B12CDE">
        <w:rPr>
          <w:rFonts w:ascii="Times New Roman" w:hAnsi="Times New Roman"/>
          <w:szCs w:val="28"/>
          <w:lang w:val="vi-VN"/>
        </w:rPr>
        <w:t>;</w:t>
      </w:r>
    </w:p>
    <w:p w14:paraId="1F9922C6"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d) Xây dựng, quản lý đội ngũ báo cáo viên pháp luật, tuyên truyền viên pháp luật theo quy định pháp luật;</w:t>
      </w:r>
    </w:p>
    <w:p w14:paraId="50D7D6A0" w14:textId="7BD55922"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đ) Hướng dẫn việc xây dựng, quản lý, khai thác tủ sách pháp luật ở </w:t>
      </w:r>
      <w:r w:rsidR="007563FA" w:rsidRPr="007563FA">
        <w:rPr>
          <w:rFonts w:ascii="Times New Roman" w:hAnsi="Times New Roman"/>
          <w:szCs w:val="28"/>
          <w:lang w:val="vi-VN"/>
        </w:rPr>
        <w:t>phường</w:t>
      </w:r>
      <w:r w:rsidRPr="00B12CDE">
        <w:rPr>
          <w:rFonts w:ascii="Times New Roman" w:hAnsi="Times New Roman"/>
          <w:szCs w:val="28"/>
          <w:lang w:val="vi-VN"/>
        </w:rPr>
        <w:t xml:space="preserve"> và ở các cơ quan, đơn vị khác trên địa bàn </w:t>
      </w:r>
      <w:r w:rsidR="007563FA" w:rsidRPr="007563FA">
        <w:rPr>
          <w:rFonts w:ascii="Times New Roman" w:hAnsi="Times New Roman"/>
          <w:szCs w:val="28"/>
          <w:lang w:val="vi-VN"/>
        </w:rPr>
        <w:t xml:space="preserve">Quận 10 </w:t>
      </w:r>
      <w:r w:rsidRPr="00B12CDE">
        <w:rPr>
          <w:rFonts w:ascii="Times New Roman" w:hAnsi="Times New Roman"/>
          <w:szCs w:val="28"/>
          <w:lang w:val="vi-VN"/>
        </w:rPr>
        <w:t>theo quy định pháp luật;</w:t>
      </w:r>
    </w:p>
    <w:p w14:paraId="0351AA05" w14:textId="7BAF2D33" w:rsidR="00135236" w:rsidRPr="002549D8" w:rsidRDefault="00135236" w:rsidP="0047460B">
      <w:pPr>
        <w:spacing w:after="120"/>
        <w:ind w:firstLine="567"/>
        <w:jc w:val="both"/>
        <w:rPr>
          <w:rFonts w:ascii="Times New Roman" w:hAnsi="Times New Roman"/>
          <w:spacing w:val="-20"/>
          <w:szCs w:val="28"/>
          <w:lang w:val="vi-VN"/>
        </w:rPr>
      </w:pPr>
      <w:r w:rsidRPr="00B12CDE">
        <w:rPr>
          <w:rFonts w:ascii="Times New Roman" w:hAnsi="Times New Roman"/>
          <w:szCs w:val="28"/>
          <w:lang w:val="vi-VN"/>
        </w:rPr>
        <w:t xml:space="preserve">e) Tổ chức triển khai thực hiện các quy </w:t>
      </w:r>
      <w:r w:rsidRPr="002549D8">
        <w:rPr>
          <w:rFonts w:ascii="Times New Roman" w:hAnsi="Times New Roman"/>
          <w:spacing w:val="-20"/>
          <w:szCs w:val="28"/>
          <w:lang w:val="vi-VN"/>
        </w:rPr>
        <w:t>định của pháp luật về hòa giải ở cơ sở;</w:t>
      </w:r>
      <w:r w:rsidR="002549D8" w:rsidRPr="002549D8">
        <w:rPr>
          <w:rFonts w:ascii="Times New Roman" w:hAnsi="Times New Roman"/>
          <w:spacing w:val="-20"/>
          <w:szCs w:val="28"/>
          <w:lang w:val="vi-VN"/>
        </w:rPr>
        <w:t xml:space="preserve"> </w:t>
      </w:r>
    </w:p>
    <w:p w14:paraId="6EF438E3" w14:textId="267FFE27" w:rsidR="00135236" w:rsidRPr="008E3DD8" w:rsidRDefault="00135236" w:rsidP="0047460B">
      <w:pPr>
        <w:spacing w:after="120"/>
        <w:ind w:firstLine="567"/>
        <w:jc w:val="both"/>
        <w:rPr>
          <w:rFonts w:ascii="Times New Roman" w:hAnsi="Times New Roman"/>
          <w:szCs w:val="28"/>
          <w:lang w:val="vi-VN"/>
        </w:rPr>
      </w:pPr>
      <w:r w:rsidRPr="008E3DD8">
        <w:rPr>
          <w:rFonts w:ascii="Times New Roman" w:hAnsi="Times New Roman"/>
          <w:szCs w:val="28"/>
          <w:lang w:val="vi-VN"/>
        </w:rPr>
        <w:t xml:space="preserve">10. Giúp Ủy ban nhân dân </w:t>
      </w:r>
      <w:r w:rsidR="007563FA" w:rsidRPr="008E3DD8">
        <w:rPr>
          <w:rFonts w:ascii="Times New Roman" w:hAnsi="Times New Roman"/>
          <w:szCs w:val="28"/>
          <w:lang w:val="vi-VN"/>
        </w:rPr>
        <w:t>Quận 10</w:t>
      </w:r>
      <w:r w:rsidRPr="008E3DD8">
        <w:rPr>
          <w:rFonts w:ascii="Times New Roman" w:hAnsi="Times New Roman"/>
          <w:szCs w:val="28"/>
          <w:lang w:val="vi-VN"/>
        </w:rPr>
        <w:t xml:space="preserve"> thực hiện nhiệm vụ về xây dựng </w:t>
      </w:r>
      <w:r w:rsidR="007563FA" w:rsidRPr="008E3DD8">
        <w:rPr>
          <w:rFonts w:ascii="Times New Roman" w:hAnsi="Times New Roman"/>
          <w:szCs w:val="28"/>
          <w:lang w:val="vi-VN"/>
        </w:rPr>
        <w:t>phường</w:t>
      </w:r>
      <w:r w:rsidRPr="008E3DD8">
        <w:rPr>
          <w:rFonts w:ascii="Times New Roman" w:hAnsi="Times New Roman"/>
          <w:szCs w:val="28"/>
          <w:lang w:val="vi-VN"/>
        </w:rPr>
        <w:t xml:space="preserve"> đạt chuẩn tiếp cận pháp luật; là cơ quan tham mưu Ủy ban nhân dân </w:t>
      </w:r>
      <w:r w:rsidR="007563FA" w:rsidRPr="008E3DD8">
        <w:rPr>
          <w:rFonts w:ascii="Times New Roman" w:hAnsi="Times New Roman"/>
          <w:szCs w:val="28"/>
          <w:lang w:val="vi-VN"/>
        </w:rPr>
        <w:t>Quận 10</w:t>
      </w:r>
      <w:r w:rsidRPr="008E3DD8">
        <w:rPr>
          <w:rFonts w:ascii="Times New Roman" w:hAnsi="Times New Roman"/>
          <w:szCs w:val="28"/>
          <w:lang w:val="vi-VN"/>
        </w:rPr>
        <w:t xml:space="preserve"> thành lập, tổ chức lại, kiện toàn Hội đồng đánh giá chuẩn tiếp cận pháp luật và là cơ quan thường trực của Hội đồng đánh giá chuẩn tiếp cận pháp luật.</w:t>
      </w:r>
    </w:p>
    <w:p w14:paraId="2A3749B7"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11. Thực hiện các nhiệm vụ về trợ giúp pháp lý theo quy định pháp luật.</w:t>
      </w:r>
    </w:p>
    <w:p w14:paraId="2613B598"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12. Về quản lý và đăng ký hộ tịch:</w:t>
      </w:r>
    </w:p>
    <w:p w14:paraId="5D2A3FF7" w14:textId="19926018"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a) Giúp Ủy ban nhân dân </w:t>
      </w:r>
      <w:r w:rsidR="00B308D9" w:rsidRPr="00B308D9">
        <w:rPr>
          <w:rFonts w:ascii="Times New Roman" w:hAnsi="Times New Roman"/>
          <w:szCs w:val="28"/>
          <w:lang w:val="vi-VN"/>
        </w:rPr>
        <w:t>Quận 10</w:t>
      </w:r>
      <w:r w:rsidR="008E3DD8" w:rsidRPr="008E3DD8">
        <w:rPr>
          <w:rFonts w:ascii="Times New Roman" w:hAnsi="Times New Roman"/>
          <w:szCs w:val="28"/>
          <w:lang w:val="vi-VN"/>
        </w:rPr>
        <w:t xml:space="preserve"> </w:t>
      </w:r>
      <w:r w:rsidRPr="00B12CDE">
        <w:rPr>
          <w:rFonts w:ascii="Times New Roman" w:hAnsi="Times New Roman"/>
          <w:szCs w:val="28"/>
          <w:lang w:val="vi-VN"/>
        </w:rPr>
        <w:t>chỉ đạo, kiểm tra, hướng dẫn việc tổ chức thực hiện công tác đăng ký và quản lý hộ tịch trên địa bàn;</w:t>
      </w:r>
    </w:p>
    <w:p w14:paraId="38E4C5F7" w14:textId="44942656"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b) Giúp Ủy ban nhân dân </w:t>
      </w:r>
      <w:r w:rsidR="008E3DD8" w:rsidRPr="008E3DD8">
        <w:rPr>
          <w:rFonts w:ascii="Times New Roman" w:hAnsi="Times New Roman"/>
          <w:szCs w:val="28"/>
          <w:lang w:val="vi-VN"/>
        </w:rPr>
        <w:t>quận</w:t>
      </w:r>
      <w:r w:rsidRPr="00B12CDE">
        <w:rPr>
          <w:rFonts w:ascii="Times New Roman" w:hAnsi="Times New Roman"/>
          <w:szCs w:val="28"/>
          <w:lang w:val="vi-VN"/>
        </w:rPr>
        <w:t xml:space="preserve"> thực hiện đăng ký hộ tịch theo quy định pháp luật; đề nghị Ủy ban nhân dân </w:t>
      </w:r>
      <w:r w:rsidR="00AF3BA9" w:rsidRPr="00AF3BA9">
        <w:rPr>
          <w:rFonts w:ascii="Times New Roman" w:hAnsi="Times New Roman"/>
          <w:szCs w:val="28"/>
          <w:lang w:val="vi-VN"/>
        </w:rPr>
        <w:t>quận</w:t>
      </w:r>
      <w:r w:rsidRPr="00B12CDE">
        <w:rPr>
          <w:rFonts w:ascii="Times New Roman" w:hAnsi="Times New Roman"/>
          <w:szCs w:val="28"/>
          <w:lang w:val="vi-VN"/>
        </w:rPr>
        <w:t xml:space="preserve"> quyết định thu hồi, hủy bỏ giấy tờ hộ tịch do Ủy ban nhân dân </w:t>
      </w:r>
      <w:r w:rsidR="008E3DD8" w:rsidRPr="008E3DD8">
        <w:rPr>
          <w:rFonts w:ascii="Times New Roman" w:hAnsi="Times New Roman"/>
          <w:szCs w:val="28"/>
          <w:lang w:val="vi-VN"/>
        </w:rPr>
        <w:t>phường</w:t>
      </w:r>
      <w:r w:rsidRPr="00B12CDE">
        <w:rPr>
          <w:rFonts w:ascii="Times New Roman" w:hAnsi="Times New Roman"/>
          <w:szCs w:val="28"/>
          <w:lang w:val="vi-VN"/>
        </w:rPr>
        <w:t xml:space="preserve"> cấp trái với quy định của pháp luật (trừ trường hợp kết hôn trái pháp luật);</w:t>
      </w:r>
    </w:p>
    <w:p w14:paraId="3B8B6966" w14:textId="213672CC"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c) Giúp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 xml:space="preserve"> quản lý, cập nhật, khai thác cơ sở dữ liệu hộ tịch và cấp bản sao trích lục hộ tịch theo quy định;</w:t>
      </w:r>
    </w:p>
    <w:p w14:paraId="6E5751A2"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d) Quản lý, sử dụng Sổ hộ tịch, biểu mẫu hộ tịch; lưu trữ Sổ hộ tịch, hồ sơ đăng ký hộ tịch theo quy định pháp luật.</w:t>
      </w:r>
    </w:p>
    <w:p w14:paraId="05A1423C" w14:textId="1676BCE2" w:rsidR="002549D8" w:rsidRPr="002549D8" w:rsidRDefault="00135236" w:rsidP="002549D8">
      <w:pPr>
        <w:spacing w:after="120"/>
        <w:ind w:firstLine="567"/>
        <w:jc w:val="both"/>
        <w:rPr>
          <w:rFonts w:ascii="Times New Roman" w:hAnsi="Times New Roman"/>
          <w:szCs w:val="28"/>
          <w:lang w:val="vi-VN"/>
        </w:rPr>
      </w:pPr>
      <w:r w:rsidRPr="00B12CDE">
        <w:rPr>
          <w:rFonts w:ascii="Times New Roman" w:hAnsi="Times New Roman"/>
          <w:szCs w:val="28"/>
          <w:lang w:val="vi-VN"/>
        </w:rPr>
        <w:t>13. Thực hiện nhiệm vụ quản lý Nhà nước về nuôi con nuôi theo quy định pháp luật.</w:t>
      </w:r>
    </w:p>
    <w:p w14:paraId="050CD677"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14. Về chứng thực:</w:t>
      </w:r>
    </w:p>
    <w:p w14:paraId="588C456E"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lastRenderedPageBreak/>
        <w:t>a) Thực hiện chứng thực bản sao giấy, bản sao điện tử từ bản chính, chứng thực chữ ký (bao gồm cả chữ ký người dịch) thuộc thẩm quyền của Phòng Tư pháp theo quy định của pháp luật;</w:t>
      </w:r>
    </w:p>
    <w:p w14:paraId="185081A1"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b) Quản lý, sử dụng Sổ chứng thực, lưu trữ Sổ chứng thực, hồ sơ chứng thực theo quy định pháp luật;</w:t>
      </w:r>
    </w:p>
    <w:p w14:paraId="6389A9D8" w14:textId="64153328"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c) Hướng dẫn, kiểm tra về nghiệp vụ đối với công chức Tư pháp - Hộ tịch thuộc Ủy ban nhân dân </w:t>
      </w:r>
      <w:r w:rsidR="008E3DD8" w:rsidRPr="008E3DD8">
        <w:rPr>
          <w:rFonts w:ascii="Times New Roman" w:hAnsi="Times New Roman"/>
          <w:szCs w:val="28"/>
          <w:lang w:val="vi-VN"/>
        </w:rPr>
        <w:t>phường</w:t>
      </w:r>
      <w:r w:rsidRPr="00B12CDE">
        <w:rPr>
          <w:rFonts w:ascii="Times New Roman" w:hAnsi="Times New Roman"/>
          <w:szCs w:val="28"/>
          <w:lang w:val="vi-VN"/>
        </w:rPr>
        <w:t xml:space="preserve"> trong việc chứng thực bản sao giấy, bản sao điện tử từ bản chính, chứng thực chữ ký và chứng thực hợp đồng, giao dịch; quản lý, sử dụng Sổ chứng thực; lưu trữ sổ chứng thực, hồ sơ chứng thực thuộc </w:t>
      </w:r>
      <w:r w:rsidR="008E3DD8">
        <w:rPr>
          <w:rFonts w:ascii="Times New Roman" w:hAnsi="Times New Roman"/>
          <w:szCs w:val="28"/>
          <w:lang w:val="vi-VN"/>
        </w:rPr>
        <w:t xml:space="preserve">thẩm quyền của Ủy ban nhân dân </w:t>
      </w:r>
      <w:r w:rsidR="008E3DD8" w:rsidRPr="008E3DD8">
        <w:rPr>
          <w:rFonts w:ascii="Times New Roman" w:hAnsi="Times New Roman"/>
          <w:szCs w:val="28"/>
          <w:lang w:val="vi-VN"/>
        </w:rPr>
        <w:t>phường</w:t>
      </w:r>
      <w:r w:rsidRPr="00B12CDE">
        <w:rPr>
          <w:rFonts w:ascii="Times New Roman" w:hAnsi="Times New Roman"/>
          <w:szCs w:val="28"/>
          <w:lang w:val="vi-VN"/>
        </w:rPr>
        <w:t xml:space="preserve"> theo quy định pháp luật.</w:t>
      </w:r>
    </w:p>
    <w:p w14:paraId="3345B1B0"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15. Về quản lý công tác thi hành pháp luật về xử lý vi phạm hành chính:</w:t>
      </w:r>
    </w:p>
    <w:p w14:paraId="13BE8E33" w14:textId="52D5E6F9"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a) Giúp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 xml:space="preserve"> theo dõi, đôn đốc, kiểm tra và báo cáo công tác thi hành pháp luật về xử lý vi phạm hành chính tại địa phương;</w:t>
      </w:r>
    </w:p>
    <w:p w14:paraId="1061E52A" w14:textId="513E9346"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b) Căn cứ kiến nghị của các cơ quan chuyên môn thuộc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 Phòng Tư pháp chủ trì rà soát, phối hợp</w:t>
      </w:r>
      <w:r w:rsidR="008E3DD8">
        <w:rPr>
          <w:rFonts w:ascii="Times New Roman" w:hAnsi="Times New Roman"/>
          <w:szCs w:val="28"/>
          <w:lang w:val="vi-VN"/>
        </w:rPr>
        <w:t xml:space="preserve"> và đề xuất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 xml:space="preserve"> kiến nghị cơ quan có thẩm quyền nghiên cứu, xử lý các quy định xử lý vi phạm hành chính không khả thi, không phù hợp với thực tiễn hoặc chồng chéo, mâu thuẫn với nhau;</w:t>
      </w:r>
    </w:p>
    <w:p w14:paraId="16A13D4C"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c) Hướng dẫn nghiệp vụ trong việc thực hiện pháp luật về xử lý vi phạm hành chính.</w:t>
      </w:r>
    </w:p>
    <w:p w14:paraId="42B95990" w14:textId="7547638B" w:rsidR="00135236" w:rsidRPr="00B12CDE" w:rsidRDefault="008E3DD8" w:rsidP="0047460B">
      <w:pPr>
        <w:spacing w:after="120"/>
        <w:ind w:firstLine="567"/>
        <w:jc w:val="both"/>
        <w:rPr>
          <w:rFonts w:ascii="Times New Roman" w:hAnsi="Times New Roman"/>
          <w:szCs w:val="28"/>
          <w:lang w:val="vi-VN"/>
        </w:rPr>
      </w:pPr>
      <w:r>
        <w:rPr>
          <w:rFonts w:ascii="Times New Roman" w:hAnsi="Times New Roman"/>
          <w:szCs w:val="28"/>
          <w:lang w:val="vi-VN"/>
        </w:rPr>
        <w:t xml:space="preserve">16. Giúp Ủy ban nhân dân </w:t>
      </w:r>
      <w:r w:rsidR="00B308D9" w:rsidRPr="00B308D9">
        <w:rPr>
          <w:rFonts w:ascii="Times New Roman" w:hAnsi="Times New Roman"/>
          <w:szCs w:val="28"/>
          <w:lang w:val="vi-VN"/>
        </w:rPr>
        <w:t>Quận 10</w:t>
      </w:r>
      <w:r w:rsidR="00135236" w:rsidRPr="00B12CDE">
        <w:rPr>
          <w:rFonts w:ascii="Times New Roman" w:hAnsi="Times New Roman"/>
          <w:szCs w:val="28"/>
          <w:lang w:val="vi-VN"/>
        </w:rPr>
        <w:t xml:space="preserve"> thực hiện nhiệm vụ, quyền hạn về thi hành án dân sự, thi hành án hành chính theo quy định pháp luật và quy chế phối hợp công tác giữa cơ quan tư pháp và cơ quan thi hành án dân sự địa phương do Bộ Tư pháp ban hành và các văn bản chỉ đạo, hướng dẫn của Ủy ban nhân dân Thành phố Hồ Chí Minh.</w:t>
      </w:r>
    </w:p>
    <w:p w14:paraId="5BADB1B1" w14:textId="75689C1D"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17. Giúp Ủy ban nhân dân </w:t>
      </w:r>
      <w:r w:rsidR="008E3DD8" w:rsidRPr="008E3DD8">
        <w:rPr>
          <w:rFonts w:ascii="Times New Roman" w:hAnsi="Times New Roman"/>
          <w:szCs w:val="28"/>
          <w:lang w:val="vi-VN"/>
        </w:rPr>
        <w:t>quận</w:t>
      </w:r>
      <w:r w:rsidRPr="00B12CDE">
        <w:rPr>
          <w:rFonts w:ascii="Times New Roman" w:hAnsi="Times New Roman"/>
          <w:szCs w:val="28"/>
          <w:lang w:val="vi-VN"/>
        </w:rPr>
        <w:t xml:space="preserve"> tổ chức tập huấn, bồi dưỡng chuyên môn, nghiệp vụ quản lý nhà nước về công tác tư pháp đối với công chức Tư pháp - Hộ tịch</w:t>
      </w:r>
      <w:r w:rsidR="008E3DD8" w:rsidRPr="008E3DD8">
        <w:rPr>
          <w:rFonts w:ascii="Times New Roman" w:hAnsi="Times New Roman"/>
          <w:szCs w:val="28"/>
          <w:lang w:val="vi-VN"/>
        </w:rPr>
        <w:t xml:space="preserve"> phường</w:t>
      </w:r>
      <w:r w:rsidRPr="00B12CDE">
        <w:rPr>
          <w:rFonts w:ascii="Times New Roman" w:hAnsi="Times New Roman"/>
          <w:szCs w:val="28"/>
          <w:lang w:val="vi-VN"/>
        </w:rPr>
        <w:t>, các tổ chức và cá nhân khác có liên quan theo quy định pháp luật.</w:t>
      </w:r>
    </w:p>
    <w:p w14:paraId="3186BEF9"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18. Tổ chức ứng dụng khoa học, công nghệ; xây dựng hệ thống thông tin, lưu trữ phục vụ công tác quản lý nhà nước về lĩnh vực thuộc phạm vi quản lý của Phòng Tư pháp.</w:t>
      </w:r>
    </w:p>
    <w:p w14:paraId="195930F9" w14:textId="0188F9F1"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19. Thực hiện công tác thông tin, thống kê, báo cáo định kỳ và đột xuất về tình hình thực hiện nhiệm vụ được giao theo quy định của Ủy ban nhân dân </w:t>
      </w:r>
      <w:r w:rsidR="008E3DD8" w:rsidRPr="008E3DD8">
        <w:rPr>
          <w:rFonts w:ascii="Times New Roman" w:hAnsi="Times New Roman"/>
          <w:szCs w:val="28"/>
          <w:lang w:val="vi-VN"/>
        </w:rPr>
        <w:t>quận</w:t>
      </w:r>
      <w:r w:rsidRPr="00B12CDE">
        <w:rPr>
          <w:rFonts w:ascii="Times New Roman" w:hAnsi="Times New Roman"/>
          <w:szCs w:val="28"/>
          <w:lang w:val="vi-VN"/>
        </w:rPr>
        <w:t xml:space="preserve"> và Sở Tư pháp.</w:t>
      </w:r>
    </w:p>
    <w:p w14:paraId="0DB8841F" w14:textId="5BAD0DB3"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20. 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w:t>
      </w:r>
      <w:r w:rsidR="008E3DD8" w:rsidRPr="008E3DD8">
        <w:rPr>
          <w:rFonts w:ascii="Times New Roman" w:hAnsi="Times New Roman"/>
          <w:szCs w:val="28"/>
          <w:lang w:val="vi-VN"/>
        </w:rPr>
        <w:t xml:space="preserve"> </w:t>
      </w:r>
      <w:r w:rsidR="00B308D9" w:rsidRPr="00B308D9">
        <w:rPr>
          <w:rFonts w:ascii="Times New Roman" w:hAnsi="Times New Roman"/>
          <w:szCs w:val="28"/>
          <w:lang w:val="vi-VN"/>
        </w:rPr>
        <w:t>Quận 10</w:t>
      </w:r>
      <w:r w:rsidRPr="00B12CDE">
        <w:rPr>
          <w:rFonts w:ascii="Times New Roman" w:hAnsi="Times New Roman"/>
          <w:szCs w:val="28"/>
          <w:lang w:val="vi-VN"/>
        </w:rPr>
        <w:t>.</w:t>
      </w:r>
    </w:p>
    <w:p w14:paraId="7AB14D8F" w14:textId="47806905"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lastRenderedPageBreak/>
        <w:t xml:space="preserve">21.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của Phòng Tư pháp theo quy định pháp luật, theo phân công của Ủy ban nhân dân </w:t>
      </w:r>
      <w:r w:rsidR="00CE7DB3" w:rsidRPr="00CE7DB3">
        <w:rPr>
          <w:rFonts w:ascii="Times New Roman" w:hAnsi="Times New Roman"/>
          <w:szCs w:val="28"/>
          <w:lang w:val="vi-VN"/>
        </w:rPr>
        <w:t>quận</w:t>
      </w:r>
      <w:r w:rsidRPr="00B12CDE">
        <w:rPr>
          <w:rFonts w:ascii="Times New Roman" w:hAnsi="Times New Roman"/>
          <w:szCs w:val="28"/>
          <w:lang w:val="vi-VN"/>
        </w:rPr>
        <w:t>.</w:t>
      </w:r>
    </w:p>
    <w:p w14:paraId="7EF95EE8" w14:textId="1E90B380"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22. Quản lý và chịu trách nhiệm về tài sản, tài chính của Phòng Tư pháp theo quy định pháp luật và phân công của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w:t>
      </w:r>
    </w:p>
    <w:p w14:paraId="3FBAE324"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23. Thực hiện các nhiệm vụ khác theo quy định pháp luật.</w:t>
      </w:r>
    </w:p>
    <w:p w14:paraId="7FA8B577" w14:textId="77777777" w:rsidR="00135236" w:rsidRPr="00B12CDE" w:rsidRDefault="00135236" w:rsidP="0047460B">
      <w:pPr>
        <w:spacing w:after="120"/>
        <w:ind w:firstLine="567"/>
        <w:jc w:val="both"/>
        <w:rPr>
          <w:rFonts w:ascii="Times New Roman" w:hAnsi="Times New Roman"/>
          <w:szCs w:val="28"/>
          <w:lang w:val="vi-VN"/>
        </w:rPr>
      </w:pPr>
      <w:bookmarkStart w:id="11" w:name="dieu_4"/>
      <w:r w:rsidRPr="00B12CDE">
        <w:rPr>
          <w:rFonts w:ascii="Times New Roman" w:hAnsi="Times New Roman"/>
          <w:b/>
          <w:bCs/>
          <w:szCs w:val="28"/>
          <w:lang w:val="vi-VN"/>
        </w:rPr>
        <w:t>Điều 4. Tổ chức bộ máy</w:t>
      </w:r>
      <w:bookmarkEnd w:id="11"/>
    </w:p>
    <w:p w14:paraId="06468AD3" w14:textId="3B2D6B8B"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1. Phòng Tư pháp làm việc theo chế độ Thủ trưởng. Phòng Tư pháp có Trưởng phòng, </w:t>
      </w:r>
      <w:r w:rsidR="00CE7DB3" w:rsidRPr="00CE7DB3">
        <w:rPr>
          <w:rFonts w:ascii="Times New Roman" w:hAnsi="Times New Roman"/>
          <w:szCs w:val="28"/>
          <w:lang w:val="vi-VN"/>
        </w:rPr>
        <w:t xml:space="preserve">hai </w:t>
      </w:r>
      <w:r w:rsidRPr="00B12CDE">
        <w:rPr>
          <w:rFonts w:ascii="Times New Roman" w:hAnsi="Times New Roman"/>
          <w:szCs w:val="28"/>
          <w:lang w:val="vi-VN"/>
        </w:rPr>
        <w:t xml:space="preserve">Phó Trưởng phòng và các công chức thực hiện công tác chuyên môn, nghiệp vụ. </w:t>
      </w:r>
      <w:r w:rsidR="00286E32" w:rsidRPr="00286E32">
        <w:rPr>
          <w:rFonts w:ascii="Times New Roman" w:hAnsi="Times New Roman"/>
          <w:szCs w:val="28"/>
          <w:lang w:val="vi-VN"/>
        </w:rPr>
        <w:t>Ngoài ra, c</w:t>
      </w:r>
      <w:r w:rsidRPr="00B12CDE">
        <w:rPr>
          <w:rFonts w:ascii="Times New Roman" w:hAnsi="Times New Roman"/>
          <w:szCs w:val="28"/>
          <w:lang w:val="vi-VN"/>
        </w:rPr>
        <w:t xml:space="preserve">ăn cứ vào tình hình thực tế số lượng công việc, nhiệm vụ được giao, Ủy ban nhân dân </w:t>
      </w:r>
      <w:r w:rsidR="00B308D9" w:rsidRPr="00B308D9">
        <w:rPr>
          <w:rFonts w:ascii="Times New Roman" w:hAnsi="Times New Roman"/>
          <w:szCs w:val="28"/>
          <w:lang w:val="vi-VN"/>
        </w:rPr>
        <w:t>Quận 10</w:t>
      </w:r>
      <w:r w:rsidR="00CE7DB3" w:rsidRPr="00CE7DB3">
        <w:rPr>
          <w:rFonts w:ascii="Times New Roman" w:hAnsi="Times New Roman"/>
          <w:szCs w:val="28"/>
          <w:lang w:val="vi-VN"/>
        </w:rPr>
        <w:t xml:space="preserve"> </w:t>
      </w:r>
      <w:r w:rsidRPr="00B12CDE">
        <w:rPr>
          <w:rFonts w:ascii="Times New Roman" w:hAnsi="Times New Roman"/>
          <w:szCs w:val="28"/>
          <w:lang w:val="vi-VN"/>
        </w:rPr>
        <w:t>quyết định cụ thể số lượng Phó Trưởng phòng của Phòng Tư pháp cho phù hợp và đúng quy định của pháp luật hiện hành.</w:t>
      </w:r>
    </w:p>
    <w:p w14:paraId="5B48660A" w14:textId="4914E1AF"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2. Trưởng phòng Phòng Tư pháp có trách nhiệm báo cáo với Ủy ban nhân dân, Chủ tịch Ủy ban nhân dân </w:t>
      </w:r>
      <w:r w:rsidR="00B308D9" w:rsidRPr="00B308D9">
        <w:rPr>
          <w:rFonts w:ascii="Times New Roman" w:hAnsi="Times New Roman"/>
          <w:szCs w:val="28"/>
          <w:lang w:val="vi-VN"/>
        </w:rPr>
        <w:t>Quận 10</w:t>
      </w:r>
      <w:r w:rsidR="00CE7DB3" w:rsidRPr="00CE7DB3">
        <w:rPr>
          <w:rFonts w:ascii="Times New Roman" w:hAnsi="Times New Roman"/>
          <w:szCs w:val="28"/>
          <w:lang w:val="vi-VN"/>
        </w:rPr>
        <w:t xml:space="preserve"> </w:t>
      </w:r>
      <w:r w:rsidRPr="00B12CDE">
        <w:rPr>
          <w:rFonts w:ascii="Times New Roman" w:hAnsi="Times New Roman"/>
          <w:szCs w:val="28"/>
          <w:lang w:val="vi-VN"/>
        </w:rPr>
        <w:t xml:space="preserve">và Sở Tư pháp; báo cáo công tác trước Ủy ban nhân dân </w:t>
      </w:r>
      <w:r w:rsidR="00CE7DB3" w:rsidRPr="00CE7DB3">
        <w:rPr>
          <w:rFonts w:ascii="Times New Roman" w:hAnsi="Times New Roman"/>
          <w:szCs w:val="28"/>
          <w:lang w:val="vi-VN"/>
        </w:rPr>
        <w:t>quận</w:t>
      </w:r>
      <w:r w:rsidRPr="00B12CDE">
        <w:rPr>
          <w:rFonts w:ascii="Times New Roman" w:hAnsi="Times New Roman"/>
          <w:szCs w:val="28"/>
          <w:lang w:val="vi-VN"/>
        </w:rPr>
        <w:t xml:space="preserve"> khi được yêu cầu; phối hợp với người đứng đầu cơ quan chuyên môn, các tổ chức chính trị - xã hội </w:t>
      </w:r>
      <w:r w:rsidR="00CE7DB3" w:rsidRPr="00CE7DB3">
        <w:rPr>
          <w:rFonts w:ascii="Times New Roman" w:hAnsi="Times New Roman"/>
          <w:szCs w:val="28"/>
          <w:lang w:val="vi-VN"/>
        </w:rPr>
        <w:t>quận</w:t>
      </w:r>
      <w:r w:rsidRPr="00B12CDE">
        <w:rPr>
          <w:rFonts w:ascii="Times New Roman" w:hAnsi="Times New Roman"/>
          <w:szCs w:val="28"/>
          <w:lang w:val="vi-VN"/>
        </w:rPr>
        <w:t xml:space="preserve"> giải quyết những vấn đề liên quan đến chức năng, nhiệm vụ, quyền hạn của Phòng Tư pháp.</w:t>
      </w:r>
    </w:p>
    <w:p w14:paraId="037F7FFA" w14:textId="18C2330F"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Trưởng phòng do Chủ tịch Ủy ban nhân dân quận bổ nhiệm, chịu trách nhiệm trước Ủy ban nhân dân quận, Chủ tịch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 xml:space="preserve"> và trước pháp luật về thực hiện chức năng, nhiệm vụ, quyền hạn của phòng theo Quy chế làm việc và phân công của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w:t>
      </w:r>
    </w:p>
    <w:p w14:paraId="10796221" w14:textId="77777777"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1BB63B45" w14:textId="2C6B7DF8"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4. Việc bổ nhiệm,</w:t>
      </w:r>
      <w:r w:rsidR="00C866D0" w:rsidRPr="00C866D0">
        <w:rPr>
          <w:rFonts w:ascii="Times New Roman" w:hAnsi="Times New Roman"/>
          <w:szCs w:val="28"/>
          <w:lang w:val="vi-VN"/>
        </w:rPr>
        <w:t xml:space="preserve"> miễn nhiệm,</w:t>
      </w:r>
      <w:r w:rsidRPr="00B12CDE">
        <w:rPr>
          <w:rFonts w:ascii="Times New Roman" w:hAnsi="Times New Roman"/>
          <w:szCs w:val="28"/>
          <w:lang w:val="vi-VN"/>
        </w:rPr>
        <w:t xml:space="preserve"> điều động, luân chuyển,</w:t>
      </w:r>
      <w:r w:rsidR="00C866D0" w:rsidRPr="00C866D0">
        <w:rPr>
          <w:rFonts w:ascii="Times New Roman" w:hAnsi="Times New Roman"/>
          <w:szCs w:val="28"/>
          <w:lang w:val="vi-VN"/>
        </w:rPr>
        <w:t xml:space="preserve"> biệt phái</w:t>
      </w:r>
      <w:r w:rsidR="00C866D0" w:rsidRPr="00C866D0">
        <w:rPr>
          <w:rFonts w:ascii="Times New Roman" w:hAnsi="Times New Roman"/>
          <w:b/>
          <w:szCs w:val="28"/>
          <w:lang w:val="vi-VN"/>
        </w:rPr>
        <w:t>,</w:t>
      </w:r>
      <w:r w:rsidR="00C866D0">
        <w:rPr>
          <w:rFonts w:ascii="Times New Roman" w:hAnsi="Times New Roman"/>
          <w:szCs w:val="28"/>
          <w:lang w:val="vi-VN"/>
        </w:rPr>
        <w:t xml:space="preserve"> khen thưởng, kỷ luật,</w:t>
      </w:r>
      <w:r w:rsidR="00C866D0" w:rsidRPr="00C866D0">
        <w:rPr>
          <w:rFonts w:ascii="Times New Roman" w:hAnsi="Times New Roman"/>
          <w:szCs w:val="28"/>
          <w:lang w:val="vi-VN"/>
        </w:rPr>
        <w:t xml:space="preserve"> đình chỉ công tác, </w:t>
      </w:r>
      <w:r w:rsidRPr="00B12CDE">
        <w:rPr>
          <w:rFonts w:ascii="Times New Roman" w:hAnsi="Times New Roman"/>
          <w:szCs w:val="28"/>
          <w:lang w:val="vi-VN"/>
        </w:rPr>
        <w:t xml:space="preserve">cho từ chức, thực hiện chế độ, chính sách đối với Trưởng phòng, Phó Trưởng phòng do Chủ tịch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 xml:space="preserve"> quyết định theo quy định của pháp luật.</w:t>
      </w:r>
    </w:p>
    <w:p w14:paraId="390C9125" w14:textId="77777777" w:rsidR="00135236" w:rsidRPr="00B12CDE" w:rsidRDefault="00135236" w:rsidP="0047460B">
      <w:pPr>
        <w:spacing w:after="120"/>
        <w:ind w:firstLine="567"/>
        <w:jc w:val="both"/>
        <w:rPr>
          <w:rFonts w:ascii="Times New Roman" w:hAnsi="Times New Roman"/>
          <w:szCs w:val="28"/>
          <w:lang w:val="vi-VN"/>
        </w:rPr>
      </w:pPr>
      <w:bookmarkStart w:id="12" w:name="dieu_5"/>
      <w:r w:rsidRPr="00B12CDE">
        <w:rPr>
          <w:rFonts w:ascii="Times New Roman" w:hAnsi="Times New Roman"/>
          <w:b/>
          <w:bCs/>
          <w:szCs w:val="28"/>
          <w:lang w:val="vi-VN"/>
        </w:rPr>
        <w:t>Điều 5. Biên chế công chức</w:t>
      </w:r>
      <w:bookmarkEnd w:id="12"/>
    </w:p>
    <w:p w14:paraId="3229126E" w14:textId="15A040B3"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 xml:space="preserve">1. Biên chế công chức của Phòng do Chủ tịch Ủy ban nhân dân </w:t>
      </w:r>
      <w:r w:rsidR="00B308D9" w:rsidRPr="00B308D9">
        <w:rPr>
          <w:rFonts w:ascii="Times New Roman" w:hAnsi="Times New Roman"/>
          <w:szCs w:val="28"/>
          <w:lang w:val="vi-VN"/>
        </w:rPr>
        <w:t>Quận 10</w:t>
      </w:r>
      <w:r w:rsidRPr="00B12CDE">
        <w:rPr>
          <w:rFonts w:ascii="Times New Roman" w:hAnsi="Times New Roman"/>
          <w:szCs w:val="28"/>
          <w:lang w:val="vi-VN"/>
        </w:rPr>
        <w:t xml:space="preserve"> quyết định trong tổng biên chế công chức đã được cấp có thẩm quyền phê duyệt.</w:t>
      </w:r>
    </w:p>
    <w:p w14:paraId="6CB4E591" w14:textId="3FDEDEEE" w:rsidR="00135236" w:rsidRPr="00B12CDE" w:rsidRDefault="00135236" w:rsidP="0047460B">
      <w:pPr>
        <w:spacing w:after="120"/>
        <w:ind w:firstLine="567"/>
        <w:jc w:val="both"/>
        <w:rPr>
          <w:rFonts w:ascii="Times New Roman" w:hAnsi="Times New Roman"/>
          <w:szCs w:val="28"/>
          <w:lang w:val="vi-VN"/>
        </w:rPr>
      </w:pPr>
      <w:r w:rsidRPr="00B12CDE">
        <w:rPr>
          <w:rFonts w:ascii="Times New Roman" w:hAnsi="Times New Roman"/>
          <w:szCs w:val="28"/>
          <w:lang w:val="vi-VN"/>
        </w:rPr>
        <w:t>2. Việc bố trí công tác đối với công chức của Phòng</w:t>
      </w:r>
      <w:r w:rsidR="00B308D9" w:rsidRPr="00B308D9">
        <w:rPr>
          <w:rFonts w:ascii="Times New Roman" w:hAnsi="Times New Roman"/>
          <w:szCs w:val="28"/>
          <w:lang w:val="vi-VN"/>
        </w:rPr>
        <w:t xml:space="preserve"> Tư pháp</w:t>
      </w:r>
      <w:r w:rsidRPr="00B12CDE">
        <w:rPr>
          <w:rFonts w:ascii="Times New Roman" w:hAnsi="Times New Roman"/>
          <w:szCs w:val="28"/>
          <w:lang w:val="vi-VN"/>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64CC2FCB" w14:textId="31BB5A2E" w:rsidR="00B7015B" w:rsidRPr="00B12CDE" w:rsidRDefault="0081040A" w:rsidP="0047460B">
      <w:pPr>
        <w:spacing w:after="120"/>
        <w:ind w:firstLine="567"/>
        <w:jc w:val="both"/>
        <w:rPr>
          <w:rFonts w:ascii="Times New Roman" w:hAnsi="Times New Roman"/>
          <w:b/>
          <w:szCs w:val="28"/>
          <w:lang w:val="vi-VN"/>
        </w:rPr>
      </w:pPr>
      <w:r w:rsidRPr="00B12CDE">
        <w:rPr>
          <w:rFonts w:ascii="Times New Roman" w:hAnsi="Times New Roman"/>
          <w:b/>
          <w:szCs w:val="28"/>
          <w:lang w:val="vi-VN"/>
        </w:rPr>
        <w:t xml:space="preserve">Điều </w:t>
      </w:r>
      <w:r w:rsidR="00FE62C2" w:rsidRPr="00B12CDE">
        <w:rPr>
          <w:rFonts w:ascii="Times New Roman" w:hAnsi="Times New Roman"/>
          <w:b/>
          <w:szCs w:val="28"/>
          <w:lang w:val="vi-VN"/>
        </w:rPr>
        <w:t>6</w:t>
      </w:r>
      <w:r w:rsidRPr="00B12CDE">
        <w:rPr>
          <w:rFonts w:ascii="Times New Roman" w:hAnsi="Times New Roman"/>
          <w:b/>
          <w:szCs w:val="28"/>
          <w:lang w:val="vi-VN"/>
        </w:rPr>
        <w:t xml:space="preserve">. </w:t>
      </w:r>
      <w:r w:rsidR="00B7015B" w:rsidRPr="00B12CDE">
        <w:rPr>
          <w:rFonts w:ascii="Times New Roman" w:hAnsi="Times New Roman"/>
          <w:b/>
          <w:szCs w:val="28"/>
          <w:lang w:val="vi-VN"/>
        </w:rPr>
        <w:t>Tổ chức thực hiện</w:t>
      </w:r>
    </w:p>
    <w:p w14:paraId="1825E5D1" w14:textId="77777777" w:rsidR="00145AB9" w:rsidRPr="00CE7DB3" w:rsidRDefault="00E62EC4" w:rsidP="0047460B">
      <w:pPr>
        <w:spacing w:after="120"/>
        <w:ind w:firstLine="567"/>
        <w:jc w:val="both"/>
        <w:rPr>
          <w:rFonts w:ascii="Times New Roman" w:hAnsi="Times New Roman"/>
          <w:szCs w:val="28"/>
          <w:lang w:val="vi-VN"/>
        </w:rPr>
      </w:pPr>
      <w:r w:rsidRPr="00CE7DB3">
        <w:rPr>
          <w:rFonts w:ascii="Times New Roman" w:hAnsi="Times New Roman"/>
          <w:szCs w:val="28"/>
          <w:lang w:val="vi-VN"/>
        </w:rPr>
        <w:lastRenderedPageBreak/>
        <w:t xml:space="preserve">1. Căn cứ Quy định này, Trưởng phòng Phòng </w:t>
      </w:r>
      <w:r w:rsidR="007202FF" w:rsidRPr="00CE7DB3">
        <w:rPr>
          <w:rFonts w:ascii="Times New Roman" w:hAnsi="Times New Roman"/>
          <w:szCs w:val="28"/>
          <w:lang w:val="vi-VN"/>
        </w:rPr>
        <w:t xml:space="preserve">Tư pháp </w:t>
      </w:r>
      <w:r w:rsidRPr="00CE7DB3">
        <w:rPr>
          <w:rFonts w:ascii="Times New Roman" w:hAnsi="Times New Roman"/>
          <w:szCs w:val="28"/>
          <w:lang w:val="vi-VN"/>
        </w:rPr>
        <w:t>có trách nhiệm cụ thể hóa chức năng, nhiệm vụ, quy chế làm việc, quy chế phối hợp trong công tác của</w:t>
      </w:r>
      <w:r w:rsidR="007202FF" w:rsidRPr="00CE7DB3">
        <w:rPr>
          <w:rFonts w:ascii="Times New Roman" w:hAnsi="Times New Roman"/>
          <w:szCs w:val="28"/>
          <w:lang w:val="vi-VN"/>
        </w:rPr>
        <w:t xml:space="preserve"> Phòng Tư pháp</w:t>
      </w:r>
      <w:r w:rsidRPr="00CE7DB3">
        <w:rPr>
          <w:rFonts w:ascii="Times New Roman" w:hAnsi="Times New Roman"/>
          <w:szCs w:val="28"/>
          <w:lang w:val="vi-VN"/>
        </w:rPr>
        <w:t>, quyền hạn, trách nhiệm, chức danh, tiêu chuẩn công chức của Phòng phù hợp với đặc điểm của quận nhưng không trái với nội dung Quyết định này</w:t>
      </w:r>
      <w:r w:rsidR="00A34794" w:rsidRPr="00CE7DB3">
        <w:rPr>
          <w:rFonts w:ascii="Times New Roman" w:hAnsi="Times New Roman"/>
          <w:szCs w:val="28"/>
          <w:lang w:val="vi-VN"/>
        </w:rPr>
        <w:t>,</w:t>
      </w:r>
      <w:r w:rsidRPr="00CE7DB3">
        <w:rPr>
          <w:rFonts w:ascii="Times New Roman" w:hAnsi="Times New Roman"/>
          <w:szCs w:val="28"/>
          <w:lang w:val="vi-VN"/>
        </w:rPr>
        <w:t xml:space="preserve"> trình Ủy ban nhân dân Quận 10 phê duyệt thực hiện.</w:t>
      </w:r>
    </w:p>
    <w:p w14:paraId="645DDB0B" w14:textId="563D4279" w:rsidR="00145AB9" w:rsidRPr="00CE7DB3" w:rsidRDefault="00145AB9" w:rsidP="0047460B">
      <w:pPr>
        <w:spacing w:after="120"/>
        <w:ind w:firstLine="567"/>
        <w:jc w:val="both"/>
        <w:rPr>
          <w:rFonts w:ascii="Times New Roman" w:hAnsi="Times New Roman"/>
          <w:szCs w:val="28"/>
          <w:lang w:val="vi-VN"/>
        </w:rPr>
      </w:pPr>
      <w:r w:rsidRPr="00CE7DB3">
        <w:rPr>
          <w:rFonts w:ascii="Times New Roman" w:hAnsi="Times New Roman"/>
          <w:szCs w:val="28"/>
          <w:lang w:val="vi-VN"/>
        </w:rPr>
        <w:t xml:space="preserve">2. Trưởng phòng Phòng Tư pháp, Thủ trưởng các cơ quan, đơn vị liên quan thuộc Ủy ban nhân dân quận có trách nhiệm thực hiện Quyết định ban hành quy định cụ thể chức năng, nhiệm vụ, chế độ làm việc, quy chế phối hợp của Phòng Tư pháp sau khi được Ủy ban nhân dân </w:t>
      </w:r>
      <w:r w:rsidR="00B308D9" w:rsidRPr="00B308D9">
        <w:rPr>
          <w:rFonts w:ascii="Times New Roman" w:hAnsi="Times New Roman"/>
          <w:szCs w:val="28"/>
          <w:lang w:val="vi-VN"/>
        </w:rPr>
        <w:t>Quận 10</w:t>
      </w:r>
      <w:r w:rsidRPr="00CE7DB3">
        <w:rPr>
          <w:rFonts w:ascii="Times New Roman" w:hAnsi="Times New Roman"/>
          <w:szCs w:val="28"/>
          <w:lang w:val="vi-VN"/>
        </w:rPr>
        <w:t xml:space="preserve"> ban hành. Trong quá trình thực hiện, nếu phát sinh các vấn đề vượt quá thẩm quyền thì nghiên cứu đề xuất, kiến nghị với Ủy ban nhân dân </w:t>
      </w:r>
      <w:r w:rsidR="00B308D9" w:rsidRPr="00B308D9">
        <w:rPr>
          <w:rFonts w:ascii="Times New Roman" w:hAnsi="Times New Roman"/>
          <w:szCs w:val="28"/>
          <w:lang w:val="vi-VN"/>
        </w:rPr>
        <w:t>Quận 10</w:t>
      </w:r>
      <w:r w:rsidRPr="00CE7DB3">
        <w:rPr>
          <w:rFonts w:ascii="Times New Roman" w:hAnsi="Times New Roman"/>
          <w:szCs w:val="28"/>
          <w:lang w:val="vi-VN"/>
        </w:rPr>
        <w:t xml:space="preserve"> xem xét, giải quyết hoặc bổ sung và sửa đổi cho phù hợp./.</w:t>
      </w:r>
    </w:p>
    <w:p w14:paraId="565705D7" w14:textId="55792124" w:rsidR="00BB130E" w:rsidRPr="00B12CDE" w:rsidRDefault="0017230B" w:rsidP="0047460B">
      <w:pPr>
        <w:tabs>
          <w:tab w:val="center" w:pos="5812"/>
        </w:tabs>
        <w:ind w:firstLine="567"/>
        <w:jc w:val="both"/>
        <w:rPr>
          <w:rFonts w:ascii="Times New Roman" w:hAnsi="Times New Roman"/>
          <w:szCs w:val="28"/>
          <w:lang w:val="vi-VN"/>
        </w:rPr>
      </w:pPr>
      <w:r w:rsidRPr="00B12CDE">
        <w:rPr>
          <w:rFonts w:ascii="Times New Roman" w:hAnsi="Times New Roman"/>
          <w:szCs w:val="28"/>
          <w:lang w:val="vi-VN"/>
        </w:rPr>
        <w:tab/>
      </w:r>
    </w:p>
    <w:sectPr w:rsidR="00BB130E" w:rsidRPr="00B12CDE" w:rsidSect="00673C5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7D808" w14:textId="77777777" w:rsidR="000708AD" w:rsidRDefault="000708AD" w:rsidP="00673C50">
      <w:r>
        <w:separator/>
      </w:r>
    </w:p>
  </w:endnote>
  <w:endnote w:type="continuationSeparator" w:id="0">
    <w:p w14:paraId="31A29CEE" w14:textId="77777777" w:rsidR="000708AD" w:rsidRDefault="000708AD"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DA67B" w14:textId="77777777" w:rsidR="000708AD" w:rsidRDefault="000708AD" w:rsidP="00673C50">
      <w:r>
        <w:separator/>
      </w:r>
    </w:p>
  </w:footnote>
  <w:footnote w:type="continuationSeparator" w:id="0">
    <w:p w14:paraId="024CB02F" w14:textId="77777777" w:rsidR="000708AD" w:rsidRDefault="000708AD"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1FCFCDA5"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D30C9">
          <w:rPr>
            <w:rFonts w:ascii="Times New Roman" w:hAnsi="Times New Roman"/>
            <w:noProof/>
            <w:sz w:val="26"/>
            <w:szCs w:val="26"/>
          </w:rPr>
          <w:t>8</w:t>
        </w:r>
        <w:r w:rsidRPr="00673C50">
          <w:rPr>
            <w:rFonts w:ascii="Times New Roman" w:hAnsi="Times New Roman"/>
            <w:noProof/>
            <w:sz w:val="26"/>
            <w:szCs w:val="26"/>
          </w:rPr>
          <w:fldChar w:fldCharType="end"/>
        </w:r>
      </w:p>
    </w:sdtContent>
  </w:sdt>
  <w:p w14:paraId="0210E898" w14:textId="77777777" w:rsidR="00BB130E" w:rsidRDefault="00BB1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756B0"/>
    <w:multiLevelType w:val="hybridMultilevel"/>
    <w:tmpl w:val="73D8A806"/>
    <w:lvl w:ilvl="0" w:tplc="3350E94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83356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0079B"/>
    <w:rsid w:val="0000439F"/>
    <w:rsid w:val="000059F7"/>
    <w:rsid w:val="00013FB5"/>
    <w:rsid w:val="00015A56"/>
    <w:rsid w:val="00015D20"/>
    <w:rsid w:val="00037DB9"/>
    <w:rsid w:val="00051E62"/>
    <w:rsid w:val="00054CDB"/>
    <w:rsid w:val="000629D7"/>
    <w:rsid w:val="000650FA"/>
    <w:rsid w:val="000708AD"/>
    <w:rsid w:val="00072268"/>
    <w:rsid w:val="000767AF"/>
    <w:rsid w:val="000954BE"/>
    <w:rsid w:val="000A7BCB"/>
    <w:rsid w:val="000B3BEF"/>
    <w:rsid w:val="000B3EAD"/>
    <w:rsid w:val="000C6670"/>
    <w:rsid w:val="000D27FE"/>
    <w:rsid w:val="000E3837"/>
    <w:rsid w:val="0010330B"/>
    <w:rsid w:val="00105A29"/>
    <w:rsid w:val="00111130"/>
    <w:rsid w:val="001115CB"/>
    <w:rsid w:val="001163A1"/>
    <w:rsid w:val="00117A65"/>
    <w:rsid w:val="0013042C"/>
    <w:rsid w:val="00135236"/>
    <w:rsid w:val="00135FAC"/>
    <w:rsid w:val="001459D0"/>
    <w:rsid w:val="00145AB9"/>
    <w:rsid w:val="0014717C"/>
    <w:rsid w:val="00151AD6"/>
    <w:rsid w:val="001614AD"/>
    <w:rsid w:val="00163859"/>
    <w:rsid w:val="00167DDD"/>
    <w:rsid w:val="0017090E"/>
    <w:rsid w:val="0017230B"/>
    <w:rsid w:val="001904DF"/>
    <w:rsid w:val="0019278E"/>
    <w:rsid w:val="001A387F"/>
    <w:rsid w:val="001A4AAF"/>
    <w:rsid w:val="001A7718"/>
    <w:rsid w:val="001B02F0"/>
    <w:rsid w:val="001C3E5B"/>
    <w:rsid w:val="001D36D1"/>
    <w:rsid w:val="001E3915"/>
    <w:rsid w:val="001F1EC3"/>
    <w:rsid w:val="001F28DA"/>
    <w:rsid w:val="001F3778"/>
    <w:rsid w:val="001F77C5"/>
    <w:rsid w:val="002103D3"/>
    <w:rsid w:val="00212945"/>
    <w:rsid w:val="00212FE3"/>
    <w:rsid w:val="00213D6B"/>
    <w:rsid w:val="00217721"/>
    <w:rsid w:val="00222DD2"/>
    <w:rsid w:val="0022752F"/>
    <w:rsid w:val="00246E5D"/>
    <w:rsid w:val="00247C53"/>
    <w:rsid w:val="002514B9"/>
    <w:rsid w:val="002549D8"/>
    <w:rsid w:val="002678FC"/>
    <w:rsid w:val="002774DB"/>
    <w:rsid w:val="00280D3E"/>
    <w:rsid w:val="00280D66"/>
    <w:rsid w:val="002822D2"/>
    <w:rsid w:val="00286E32"/>
    <w:rsid w:val="002C2AEA"/>
    <w:rsid w:val="002D2F40"/>
    <w:rsid w:val="002D312D"/>
    <w:rsid w:val="002E3D08"/>
    <w:rsid w:val="002E42E5"/>
    <w:rsid w:val="002E6D5F"/>
    <w:rsid w:val="0030591E"/>
    <w:rsid w:val="00324AB5"/>
    <w:rsid w:val="0033117A"/>
    <w:rsid w:val="003364A2"/>
    <w:rsid w:val="003440CC"/>
    <w:rsid w:val="00350B4D"/>
    <w:rsid w:val="00355D4D"/>
    <w:rsid w:val="00362A94"/>
    <w:rsid w:val="00365F5E"/>
    <w:rsid w:val="003855ED"/>
    <w:rsid w:val="00387CBC"/>
    <w:rsid w:val="003911F6"/>
    <w:rsid w:val="003B287B"/>
    <w:rsid w:val="003B44CF"/>
    <w:rsid w:val="003B779B"/>
    <w:rsid w:val="003D23A5"/>
    <w:rsid w:val="003D5D60"/>
    <w:rsid w:val="003E1EBA"/>
    <w:rsid w:val="003E503C"/>
    <w:rsid w:val="004211C9"/>
    <w:rsid w:val="00422638"/>
    <w:rsid w:val="00422732"/>
    <w:rsid w:val="00425523"/>
    <w:rsid w:val="00432AE6"/>
    <w:rsid w:val="00461615"/>
    <w:rsid w:val="00462392"/>
    <w:rsid w:val="004658E2"/>
    <w:rsid w:val="0047460B"/>
    <w:rsid w:val="00493004"/>
    <w:rsid w:val="004935CF"/>
    <w:rsid w:val="004A15A8"/>
    <w:rsid w:val="004A7576"/>
    <w:rsid w:val="004B7280"/>
    <w:rsid w:val="004B78E0"/>
    <w:rsid w:val="004D2A92"/>
    <w:rsid w:val="004E009C"/>
    <w:rsid w:val="004E1585"/>
    <w:rsid w:val="004E3B89"/>
    <w:rsid w:val="00511002"/>
    <w:rsid w:val="00515B7C"/>
    <w:rsid w:val="005348BA"/>
    <w:rsid w:val="0054287F"/>
    <w:rsid w:val="00554650"/>
    <w:rsid w:val="00557B7B"/>
    <w:rsid w:val="00560B5E"/>
    <w:rsid w:val="0056505E"/>
    <w:rsid w:val="00571C52"/>
    <w:rsid w:val="00587919"/>
    <w:rsid w:val="005A7E5B"/>
    <w:rsid w:val="005B4527"/>
    <w:rsid w:val="005D3626"/>
    <w:rsid w:val="005F0434"/>
    <w:rsid w:val="0060336E"/>
    <w:rsid w:val="00607CE0"/>
    <w:rsid w:val="006125DD"/>
    <w:rsid w:val="00622A35"/>
    <w:rsid w:val="00634AD4"/>
    <w:rsid w:val="006403CE"/>
    <w:rsid w:val="006521CB"/>
    <w:rsid w:val="006539D6"/>
    <w:rsid w:val="00661257"/>
    <w:rsid w:val="00667078"/>
    <w:rsid w:val="00667276"/>
    <w:rsid w:val="00673C50"/>
    <w:rsid w:val="00690C00"/>
    <w:rsid w:val="0069278D"/>
    <w:rsid w:val="00692F94"/>
    <w:rsid w:val="006C32C6"/>
    <w:rsid w:val="006C42B2"/>
    <w:rsid w:val="006E307C"/>
    <w:rsid w:val="00717A4B"/>
    <w:rsid w:val="007202FF"/>
    <w:rsid w:val="007252FC"/>
    <w:rsid w:val="007300DE"/>
    <w:rsid w:val="00741209"/>
    <w:rsid w:val="007563FA"/>
    <w:rsid w:val="00757D72"/>
    <w:rsid w:val="00761FEC"/>
    <w:rsid w:val="0076408F"/>
    <w:rsid w:val="00786436"/>
    <w:rsid w:val="0078684A"/>
    <w:rsid w:val="007A2BC5"/>
    <w:rsid w:val="007B3400"/>
    <w:rsid w:val="007B5686"/>
    <w:rsid w:val="007B76EA"/>
    <w:rsid w:val="007C4FD4"/>
    <w:rsid w:val="007C5FBF"/>
    <w:rsid w:val="007D1F14"/>
    <w:rsid w:val="007D59E1"/>
    <w:rsid w:val="0081040A"/>
    <w:rsid w:val="008120FB"/>
    <w:rsid w:val="008200A9"/>
    <w:rsid w:val="008347AA"/>
    <w:rsid w:val="0084075C"/>
    <w:rsid w:val="00842244"/>
    <w:rsid w:val="00847B9A"/>
    <w:rsid w:val="00861C19"/>
    <w:rsid w:val="00866B2E"/>
    <w:rsid w:val="00866C1D"/>
    <w:rsid w:val="008714E6"/>
    <w:rsid w:val="00874D6E"/>
    <w:rsid w:val="00895734"/>
    <w:rsid w:val="008A0C81"/>
    <w:rsid w:val="008A4094"/>
    <w:rsid w:val="008A7B0E"/>
    <w:rsid w:val="008B2258"/>
    <w:rsid w:val="008D30C9"/>
    <w:rsid w:val="008D32CB"/>
    <w:rsid w:val="008D3993"/>
    <w:rsid w:val="008D737A"/>
    <w:rsid w:val="008E3DD8"/>
    <w:rsid w:val="008E6B97"/>
    <w:rsid w:val="008E718E"/>
    <w:rsid w:val="00900AC7"/>
    <w:rsid w:val="009141F6"/>
    <w:rsid w:val="00914863"/>
    <w:rsid w:val="00915EB0"/>
    <w:rsid w:val="009226BC"/>
    <w:rsid w:val="00923B14"/>
    <w:rsid w:val="00930E5D"/>
    <w:rsid w:val="00936B7C"/>
    <w:rsid w:val="00943EEA"/>
    <w:rsid w:val="00947684"/>
    <w:rsid w:val="009508ED"/>
    <w:rsid w:val="009524AE"/>
    <w:rsid w:val="00953A62"/>
    <w:rsid w:val="00954FF7"/>
    <w:rsid w:val="0096242A"/>
    <w:rsid w:val="00976DE8"/>
    <w:rsid w:val="0098197A"/>
    <w:rsid w:val="00982E91"/>
    <w:rsid w:val="00983E21"/>
    <w:rsid w:val="00987471"/>
    <w:rsid w:val="00987BD0"/>
    <w:rsid w:val="00997E83"/>
    <w:rsid w:val="009A67F7"/>
    <w:rsid w:val="009B19A3"/>
    <w:rsid w:val="009D5D23"/>
    <w:rsid w:val="009D6B56"/>
    <w:rsid w:val="009E2EDD"/>
    <w:rsid w:val="009F55CF"/>
    <w:rsid w:val="00A07B9F"/>
    <w:rsid w:val="00A111E6"/>
    <w:rsid w:val="00A14619"/>
    <w:rsid w:val="00A34794"/>
    <w:rsid w:val="00A63C23"/>
    <w:rsid w:val="00A63F33"/>
    <w:rsid w:val="00A6630C"/>
    <w:rsid w:val="00A74F09"/>
    <w:rsid w:val="00A81F8A"/>
    <w:rsid w:val="00A82594"/>
    <w:rsid w:val="00A97000"/>
    <w:rsid w:val="00AC7942"/>
    <w:rsid w:val="00AD5968"/>
    <w:rsid w:val="00AD6706"/>
    <w:rsid w:val="00AF3BA9"/>
    <w:rsid w:val="00B05A70"/>
    <w:rsid w:val="00B102AD"/>
    <w:rsid w:val="00B12CDE"/>
    <w:rsid w:val="00B14F03"/>
    <w:rsid w:val="00B15C20"/>
    <w:rsid w:val="00B214D3"/>
    <w:rsid w:val="00B308D9"/>
    <w:rsid w:val="00B324AF"/>
    <w:rsid w:val="00B35958"/>
    <w:rsid w:val="00B421EF"/>
    <w:rsid w:val="00B54EFB"/>
    <w:rsid w:val="00B7015B"/>
    <w:rsid w:val="00B77052"/>
    <w:rsid w:val="00BA2DCB"/>
    <w:rsid w:val="00BB130E"/>
    <w:rsid w:val="00BB2951"/>
    <w:rsid w:val="00BB4944"/>
    <w:rsid w:val="00BB7480"/>
    <w:rsid w:val="00BC6E19"/>
    <w:rsid w:val="00BE0B4B"/>
    <w:rsid w:val="00BF189E"/>
    <w:rsid w:val="00BF2CC7"/>
    <w:rsid w:val="00BF595E"/>
    <w:rsid w:val="00BF5ED5"/>
    <w:rsid w:val="00BF61C2"/>
    <w:rsid w:val="00C1001C"/>
    <w:rsid w:val="00C15118"/>
    <w:rsid w:val="00C2335E"/>
    <w:rsid w:val="00C24A62"/>
    <w:rsid w:val="00C32BFD"/>
    <w:rsid w:val="00C3516A"/>
    <w:rsid w:val="00C47FB4"/>
    <w:rsid w:val="00C74088"/>
    <w:rsid w:val="00C866D0"/>
    <w:rsid w:val="00C95734"/>
    <w:rsid w:val="00C95BAA"/>
    <w:rsid w:val="00CA682A"/>
    <w:rsid w:val="00CA7F1B"/>
    <w:rsid w:val="00CB1E4A"/>
    <w:rsid w:val="00CC069A"/>
    <w:rsid w:val="00CE7DB3"/>
    <w:rsid w:val="00D05B74"/>
    <w:rsid w:val="00D127C8"/>
    <w:rsid w:val="00D1286D"/>
    <w:rsid w:val="00D15C8D"/>
    <w:rsid w:val="00D16257"/>
    <w:rsid w:val="00D20E16"/>
    <w:rsid w:val="00D23D8D"/>
    <w:rsid w:val="00D27027"/>
    <w:rsid w:val="00D27267"/>
    <w:rsid w:val="00D443D7"/>
    <w:rsid w:val="00D4720F"/>
    <w:rsid w:val="00D47DD4"/>
    <w:rsid w:val="00D55AD0"/>
    <w:rsid w:val="00D63B9A"/>
    <w:rsid w:val="00D70869"/>
    <w:rsid w:val="00D74026"/>
    <w:rsid w:val="00D7417D"/>
    <w:rsid w:val="00D84CC1"/>
    <w:rsid w:val="00D902FB"/>
    <w:rsid w:val="00D9061B"/>
    <w:rsid w:val="00DA5173"/>
    <w:rsid w:val="00DC478D"/>
    <w:rsid w:val="00DD0BE7"/>
    <w:rsid w:val="00DF197E"/>
    <w:rsid w:val="00DF3B18"/>
    <w:rsid w:val="00DF7037"/>
    <w:rsid w:val="00E0046B"/>
    <w:rsid w:val="00E1469F"/>
    <w:rsid w:val="00E14EF3"/>
    <w:rsid w:val="00E17D05"/>
    <w:rsid w:val="00E21923"/>
    <w:rsid w:val="00E24032"/>
    <w:rsid w:val="00E30E43"/>
    <w:rsid w:val="00E31750"/>
    <w:rsid w:val="00E46B8A"/>
    <w:rsid w:val="00E47E1B"/>
    <w:rsid w:val="00E60BAB"/>
    <w:rsid w:val="00E61226"/>
    <w:rsid w:val="00E62EC4"/>
    <w:rsid w:val="00E74081"/>
    <w:rsid w:val="00E748AC"/>
    <w:rsid w:val="00E758F2"/>
    <w:rsid w:val="00E82427"/>
    <w:rsid w:val="00E8393D"/>
    <w:rsid w:val="00E92296"/>
    <w:rsid w:val="00E92BC0"/>
    <w:rsid w:val="00E97A01"/>
    <w:rsid w:val="00EA016D"/>
    <w:rsid w:val="00EA3606"/>
    <w:rsid w:val="00ED7971"/>
    <w:rsid w:val="00EE2F13"/>
    <w:rsid w:val="00EF027B"/>
    <w:rsid w:val="00EF4529"/>
    <w:rsid w:val="00EF4DB7"/>
    <w:rsid w:val="00F02354"/>
    <w:rsid w:val="00F03299"/>
    <w:rsid w:val="00F50A49"/>
    <w:rsid w:val="00F51502"/>
    <w:rsid w:val="00F57893"/>
    <w:rsid w:val="00F66581"/>
    <w:rsid w:val="00F719F0"/>
    <w:rsid w:val="00F81C4E"/>
    <w:rsid w:val="00F8445C"/>
    <w:rsid w:val="00F84CFD"/>
    <w:rsid w:val="00F91D3F"/>
    <w:rsid w:val="00FA1F0A"/>
    <w:rsid w:val="00FA3766"/>
    <w:rsid w:val="00FA40DD"/>
    <w:rsid w:val="00FB0515"/>
    <w:rsid w:val="00FB4728"/>
    <w:rsid w:val="00FC1C50"/>
    <w:rsid w:val="00FD0A75"/>
    <w:rsid w:val="00FD7820"/>
    <w:rsid w:val="00FE62C2"/>
    <w:rsid w:val="00FF0E1E"/>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089CB5FB"/>
  <w15:docId w15:val="{3D2F2C43-5FB8-4364-95ED-6E4F9A6E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C7B3FB-4B81-4B23-A06F-90B5948786D3}"/>
</file>

<file path=customXml/itemProps2.xml><?xml version="1.0" encoding="utf-8"?>
<ds:datastoreItem xmlns:ds="http://schemas.openxmlformats.org/officeDocument/2006/customXml" ds:itemID="{61AD6B16-2CC5-4F83-8D84-6066355B647A}"/>
</file>

<file path=customXml/itemProps3.xml><?xml version="1.0" encoding="utf-8"?>
<ds:datastoreItem xmlns:ds="http://schemas.openxmlformats.org/officeDocument/2006/customXml" ds:itemID="{CFA5F490-0195-4A6B-ABFD-BF7F1BC49FB4}"/>
</file>

<file path=docProps/app.xml><?xml version="1.0" encoding="utf-8"?>
<Properties xmlns="http://schemas.openxmlformats.org/officeDocument/2006/extended-properties" xmlns:vt="http://schemas.openxmlformats.org/officeDocument/2006/docPropsVTypes">
  <Template>Normal.dotm</Template>
  <TotalTime>33</TotalTime>
  <Pages>8</Pages>
  <Words>3545</Words>
  <Characters>12515</Characters>
  <Application>Microsoft Office Word</Application>
  <DocSecurity>0</DocSecurity>
  <Lines>305</Lines>
  <Paragraphs>150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13</cp:revision>
  <cp:lastPrinted>2023-08-08T01:05:00Z</cp:lastPrinted>
  <dcterms:created xsi:type="dcterms:W3CDTF">2023-10-03T19:44:00Z</dcterms:created>
  <dcterms:modified xsi:type="dcterms:W3CDTF">2025-02-15T09:32:00Z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b41c3ea519975eea2520ea22082670e417b24c923f3e5c96ebf4f93fb4253784</vt:lpwstr>
  </property>
</Properties>
</file>