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inside" w:tblpY="-358"/>
        <w:tblW w:w="9781" w:type="dxa"/>
        <w:tblLook w:val="01E0" w:firstRow="1" w:lastRow="1" w:firstColumn="1" w:lastColumn="1" w:noHBand="0" w:noVBand="0"/>
      </w:tblPr>
      <w:tblGrid>
        <w:gridCol w:w="3969"/>
        <w:gridCol w:w="5812"/>
      </w:tblGrid>
      <w:tr w:rsidR="00EC5698" w14:paraId="28C2E5E1" w14:textId="77777777" w:rsidTr="00EC5698">
        <w:trPr>
          <w:trHeight w:val="845"/>
        </w:trPr>
        <w:tc>
          <w:tcPr>
            <w:tcW w:w="3969" w:type="dxa"/>
          </w:tcPr>
          <w:p w14:paraId="6FD46FF4" w14:textId="13277067" w:rsidR="00EC5698" w:rsidRPr="00EC5698" w:rsidRDefault="00EC5698" w:rsidP="00E028F5">
            <w:pPr>
              <w:keepNext/>
              <w:widowControl w:val="0"/>
              <w:jc w:val="center"/>
              <w:rPr>
                <w:b/>
                <w:sz w:val="26"/>
              </w:rPr>
            </w:pPr>
            <w:r w:rsidRPr="00EC5698">
              <w:rPr>
                <w:b/>
                <w:sz w:val="26"/>
              </w:rPr>
              <w:t>ỦY BAN NHÂN DÂN</w:t>
            </w:r>
          </w:p>
          <w:p w14:paraId="43D7DAA0" w14:textId="6B0FE0D4" w:rsidR="00EC5698" w:rsidRDefault="00EC5698" w:rsidP="00E028F5">
            <w:pPr>
              <w:keepNext/>
              <w:widowControl w:val="0"/>
              <w:jc w:val="center"/>
            </w:pPr>
            <w:r>
              <w:rPr>
                <w:b/>
                <w:bCs/>
                <w:noProof/>
                <w:sz w:val="26"/>
                <w:szCs w:val="26"/>
              </w:rPr>
              <mc:AlternateContent>
                <mc:Choice Requires="wps">
                  <w:drawing>
                    <wp:anchor distT="0" distB="0" distL="114300" distR="114300" simplePos="0" relativeHeight="251659264" behindDoc="0" locked="0" layoutInCell="1" allowOverlap="1" wp14:anchorId="10AF2087" wp14:editId="3A4DD26E">
                      <wp:simplePos x="0" y="0"/>
                      <wp:positionH relativeFrom="column">
                        <wp:posOffset>865505</wp:posOffset>
                      </wp:positionH>
                      <wp:positionV relativeFrom="paragraph">
                        <wp:posOffset>224317</wp:posOffset>
                      </wp:positionV>
                      <wp:extent cx="563271" cy="0"/>
                      <wp:effectExtent l="0" t="0" r="2730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27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FB5DCD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15pt,17.65pt" to="112.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"/>
                  </w:pict>
                </mc:Fallback>
              </mc:AlternateContent>
            </w:r>
            <w:r>
              <w:rPr>
                <w:b/>
                <w:bCs/>
                <w:noProof/>
                <w:sz w:val="26"/>
                <w:szCs w:val="26"/>
              </w:rPr>
              <w:t>TỈNH GIA LAI</w:t>
            </w:r>
          </w:p>
        </w:tc>
        <w:tc>
          <w:tcPr>
            <w:tcW w:w="5812" w:type="dxa"/>
          </w:tcPr>
          <w:p w14:paraId="4AEB170C" w14:textId="77777777" w:rsidR="00EC5698" w:rsidRPr="001679DE" w:rsidRDefault="00EC5698" w:rsidP="00E028F5">
            <w:pPr>
              <w:keepNext/>
              <w:widowControl w:val="0"/>
              <w:jc w:val="center"/>
              <w:rPr>
                <w:b/>
                <w:bCs/>
                <w:sz w:val="26"/>
              </w:rPr>
            </w:pPr>
            <w:r w:rsidRPr="001679DE">
              <w:rPr>
                <w:b/>
                <w:bCs/>
                <w:sz w:val="26"/>
              </w:rPr>
              <w:t xml:space="preserve">CỘNG HÒA XÃ HỘI CHỦ NGHĨA VIỆT </w:t>
            </w:r>
            <w:smartTag w:uri="urn:schemas-microsoft-com:office:smarttags" w:element="place">
              <w:smartTag w:uri="urn:schemas-microsoft-com:office:smarttags" w:element="country-region">
                <w:r w:rsidRPr="001679DE">
                  <w:rPr>
                    <w:b/>
                    <w:bCs/>
                    <w:sz w:val="26"/>
                  </w:rPr>
                  <w:t>NAM</w:t>
                </w:r>
              </w:smartTag>
            </w:smartTag>
          </w:p>
          <w:p w14:paraId="37E008EB" w14:textId="77777777" w:rsidR="00EC5698" w:rsidRPr="007852F9" w:rsidRDefault="00EC5698" w:rsidP="00E028F5">
            <w:pPr>
              <w:keepNext/>
              <w:widowControl w:val="0"/>
              <w:tabs>
                <w:tab w:val="center" w:pos="1440"/>
                <w:tab w:val="center" w:pos="6300"/>
              </w:tabs>
              <w:jc w:val="center"/>
              <w:rPr>
                <w:b/>
                <w:sz w:val="28"/>
                <w:szCs w:val="26"/>
              </w:rPr>
            </w:pPr>
            <w:r>
              <w:rPr>
                <w:b/>
                <w:bCs/>
                <w:noProof/>
                <w:sz w:val="26"/>
                <w:szCs w:val="26"/>
              </w:rPr>
              <mc:AlternateContent>
                <mc:Choice Requires="wps">
                  <w:drawing>
                    <wp:anchor distT="0" distB="0" distL="114300" distR="114300" simplePos="0" relativeHeight="251660288" behindDoc="0" locked="0" layoutInCell="1" allowOverlap="1" wp14:anchorId="1F239AA1" wp14:editId="78453C4E">
                      <wp:simplePos x="0" y="0"/>
                      <wp:positionH relativeFrom="column">
                        <wp:posOffset>710477</wp:posOffset>
                      </wp:positionH>
                      <wp:positionV relativeFrom="paragraph">
                        <wp:posOffset>240355</wp:posOffset>
                      </wp:positionV>
                      <wp:extent cx="21717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F245D76"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5pt,18.95pt" to="226.9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"/>
                  </w:pict>
                </mc:Fallback>
              </mc:AlternateContent>
            </w:r>
            <w:r w:rsidRPr="001679DE">
              <w:rPr>
                <w:b/>
                <w:sz w:val="28"/>
                <w:szCs w:val="26"/>
              </w:rPr>
              <w:t xml:space="preserve">Độc lập </w:t>
            </w:r>
            <w:r>
              <w:rPr>
                <w:b/>
                <w:sz w:val="28"/>
                <w:szCs w:val="26"/>
              </w:rPr>
              <w:t>-</w:t>
            </w:r>
            <w:r w:rsidRPr="001679DE">
              <w:rPr>
                <w:b/>
                <w:sz w:val="28"/>
                <w:szCs w:val="26"/>
              </w:rPr>
              <w:t xml:space="preserve"> Tự do </w:t>
            </w:r>
            <w:r>
              <w:rPr>
                <w:b/>
                <w:sz w:val="28"/>
                <w:szCs w:val="26"/>
              </w:rPr>
              <w:t>-</w:t>
            </w:r>
            <w:r w:rsidRPr="001679DE">
              <w:rPr>
                <w:b/>
                <w:sz w:val="28"/>
                <w:szCs w:val="26"/>
              </w:rPr>
              <w:t xml:space="preserve"> Hạnh phúc</w:t>
            </w:r>
          </w:p>
        </w:tc>
      </w:tr>
      <w:tr w:rsidR="00EC5698" w14:paraId="780A02AC" w14:textId="77777777" w:rsidTr="00EC5698">
        <w:trPr>
          <w:trHeight w:val="415"/>
        </w:trPr>
        <w:tc>
          <w:tcPr>
            <w:tcW w:w="3969" w:type="dxa"/>
          </w:tcPr>
          <w:p w14:paraId="233A5E7C" w14:textId="1F5D4ED3" w:rsidR="00EC5698" w:rsidRPr="00EC5698" w:rsidRDefault="00EC5698" w:rsidP="00E028F5">
            <w:pPr>
              <w:keepNext/>
              <w:widowControl w:val="0"/>
              <w:tabs>
                <w:tab w:val="center" w:pos="1440"/>
                <w:tab w:val="center" w:pos="5760"/>
              </w:tabs>
              <w:jc w:val="center"/>
              <w:rPr>
                <w:sz w:val="26"/>
                <w:szCs w:val="26"/>
              </w:rPr>
            </w:pPr>
            <w:r>
              <w:rPr>
                <w:sz w:val="26"/>
                <w:szCs w:val="26"/>
              </w:rPr>
              <w:t>Số:          /2026/QĐ-UBND</w:t>
            </w:r>
          </w:p>
          <w:p w14:paraId="7D6D7094" w14:textId="77777777" w:rsidR="00EC5698" w:rsidRPr="00A849D4" w:rsidRDefault="00EC5698" w:rsidP="00EC5698">
            <w:pPr>
              <w:keepNext/>
              <w:widowControl w:val="0"/>
              <w:tabs>
                <w:tab w:val="center" w:pos="1440"/>
                <w:tab w:val="center" w:pos="5760"/>
              </w:tabs>
              <w:jc w:val="both"/>
            </w:pPr>
          </w:p>
        </w:tc>
        <w:tc>
          <w:tcPr>
            <w:tcW w:w="5812" w:type="dxa"/>
          </w:tcPr>
          <w:p w14:paraId="6A84E622" w14:textId="3B0FFF4B" w:rsidR="00EC5698" w:rsidRPr="001679DE" w:rsidRDefault="00EC5698" w:rsidP="00E028F5">
            <w:pPr>
              <w:keepNext/>
              <w:widowControl w:val="0"/>
              <w:tabs>
                <w:tab w:val="center" w:pos="1440"/>
                <w:tab w:val="center" w:pos="6300"/>
              </w:tabs>
              <w:jc w:val="center"/>
              <w:rPr>
                <w:sz w:val="26"/>
                <w:szCs w:val="26"/>
              </w:rPr>
            </w:pPr>
            <w:r w:rsidRPr="001679DE">
              <w:rPr>
                <w:i/>
                <w:sz w:val="26"/>
                <w:szCs w:val="26"/>
              </w:rPr>
              <w:t xml:space="preserve">Gia Lai, ngày </w:t>
            </w:r>
            <w:r>
              <w:rPr>
                <w:i/>
                <w:sz w:val="26"/>
                <w:szCs w:val="26"/>
              </w:rPr>
              <w:t xml:space="preserve">       </w:t>
            </w:r>
            <w:r w:rsidRPr="001679DE">
              <w:rPr>
                <w:i/>
                <w:sz w:val="26"/>
                <w:szCs w:val="26"/>
              </w:rPr>
              <w:t>tháng</w:t>
            </w:r>
            <w:r w:rsidR="00411690">
              <w:rPr>
                <w:i/>
                <w:sz w:val="26"/>
                <w:szCs w:val="26"/>
              </w:rPr>
              <w:t xml:space="preserve">   </w:t>
            </w:r>
            <w:r w:rsidRPr="001679DE">
              <w:rPr>
                <w:i/>
                <w:sz w:val="26"/>
                <w:szCs w:val="26"/>
              </w:rPr>
              <w:t xml:space="preserve"> </w:t>
            </w:r>
            <w:r>
              <w:rPr>
                <w:i/>
                <w:sz w:val="26"/>
                <w:szCs w:val="26"/>
              </w:rPr>
              <w:t xml:space="preserve"> </w:t>
            </w:r>
            <w:r w:rsidRPr="001679DE">
              <w:rPr>
                <w:i/>
                <w:sz w:val="26"/>
                <w:szCs w:val="26"/>
              </w:rPr>
              <w:t xml:space="preserve">năm </w:t>
            </w:r>
            <w:r>
              <w:rPr>
                <w:i/>
                <w:sz w:val="26"/>
                <w:szCs w:val="26"/>
              </w:rPr>
              <w:t>2026</w:t>
            </w:r>
          </w:p>
          <w:p w14:paraId="077D96AC" w14:textId="77777777" w:rsidR="00EC5698" w:rsidRDefault="00EC5698" w:rsidP="00EC5698">
            <w:pPr>
              <w:keepNext/>
              <w:widowControl w:val="0"/>
              <w:jc w:val="both"/>
            </w:pPr>
          </w:p>
        </w:tc>
      </w:tr>
    </w:tbl>
    <w:p w14:paraId="5D6E497F" w14:textId="0123A383" w:rsidR="00EC5698" w:rsidRDefault="00EC5698" w:rsidP="00EC5698">
      <w:pPr>
        <w:jc w:val="both"/>
        <w:rPr>
          <w:color w:val="000000"/>
          <w:sz w:val="28"/>
          <w:szCs w:val="28"/>
        </w:rPr>
      </w:pPr>
    </w:p>
    <w:p w14:paraId="295C87C8" w14:textId="548257C4" w:rsidR="00EC5698" w:rsidRDefault="00EC5698" w:rsidP="00EC5698">
      <w:pPr>
        <w:jc w:val="center"/>
        <w:rPr>
          <w:b/>
          <w:bCs/>
          <w:color w:val="000000"/>
          <w:sz w:val="28"/>
          <w:szCs w:val="28"/>
        </w:rPr>
      </w:pPr>
      <w:r w:rsidRPr="00EC5698">
        <w:rPr>
          <w:b/>
          <w:bCs/>
          <w:color w:val="000000"/>
          <w:sz w:val="28"/>
          <w:szCs w:val="28"/>
        </w:rPr>
        <w:t>QUYẾT ĐỊNH</w:t>
      </w:r>
    </w:p>
    <w:p w14:paraId="449C40F5" w14:textId="420DCE17" w:rsidR="00EC5698" w:rsidRDefault="00EC5698" w:rsidP="00EC5698">
      <w:pPr>
        <w:jc w:val="center"/>
        <w:rPr>
          <w:b/>
          <w:bCs/>
          <w:color w:val="000000"/>
          <w:sz w:val="28"/>
          <w:szCs w:val="28"/>
        </w:rPr>
      </w:pPr>
      <w:r>
        <w:rPr>
          <w:b/>
          <w:bCs/>
          <w:color w:val="000000"/>
          <w:sz w:val="28"/>
          <w:szCs w:val="28"/>
        </w:rPr>
        <w:t>Ban hành Quy chế quản lý hoạt động của các tổ chức</w:t>
      </w:r>
    </w:p>
    <w:p w14:paraId="7F279C4A" w14:textId="09BD7774" w:rsidR="00EC5698" w:rsidRDefault="00EC5698" w:rsidP="00EC5698">
      <w:pPr>
        <w:jc w:val="center"/>
        <w:rPr>
          <w:b/>
          <w:bCs/>
          <w:color w:val="000000"/>
          <w:sz w:val="28"/>
          <w:szCs w:val="28"/>
        </w:rPr>
      </w:pPr>
      <w:r>
        <w:rPr>
          <w:b/>
          <w:bCs/>
          <w:color w:val="000000"/>
          <w:sz w:val="28"/>
          <w:szCs w:val="28"/>
        </w:rPr>
        <w:t>phi chính phủ nước ngoài trên địa bàn tỉnh Gia Lai</w:t>
      </w:r>
    </w:p>
    <w:p w14:paraId="6E25B8EF" w14:textId="0C59EF2A" w:rsidR="00EC5698" w:rsidRDefault="00EC5698" w:rsidP="00EC5698">
      <w:pPr>
        <w:jc w:val="both"/>
        <w:rPr>
          <w:b/>
          <w:bCs/>
          <w:color w:val="000000"/>
          <w:sz w:val="28"/>
          <w:szCs w:val="28"/>
        </w:rPr>
      </w:pPr>
    </w:p>
    <w:p w14:paraId="3BF87217" w14:textId="736229C0" w:rsidR="00EC5698" w:rsidRPr="00875D84" w:rsidRDefault="00EC5698" w:rsidP="00EC5698">
      <w:pPr>
        <w:keepNext/>
        <w:widowControl w:val="0"/>
        <w:spacing w:before="120" w:after="120"/>
        <w:jc w:val="both"/>
        <w:rPr>
          <w:i/>
          <w:iCs/>
          <w:sz w:val="28"/>
        </w:rPr>
      </w:pPr>
      <w:r>
        <w:rPr>
          <w:color w:val="000000"/>
          <w:sz w:val="28"/>
          <w:szCs w:val="28"/>
        </w:rPr>
        <w:tab/>
      </w:r>
      <w:r w:rsidRPr="00875D84">
        <w:rPr>
          <w:i/>
          <w:iCs/>
          <w:sz w:val="28"/>
        </w:rPr>
        <w:t>Căn cứ Luật Tổ chức chính quyền địa phương</w:t>
      </w:r>
      <w:r w:rsidR="00097B72">
        <w:rPr>
          <w:i/>
          <w:iCs/>
          <w:sz w:val="28"/>
        </w:rPr>
        <w:t xml:space="preserve"> số 72/2025/QH15</w:t>
      </w:r>
      <w:r w:rsidRPr="00875D84">
        <w:rPr>
          <w:i/>
          <w:iCs/>
          <w:sz w:val="28"/>
        </w:rPr>
        <w:t>;</w:t>
      </w:r>
    </w:p>
    <w:p w14:paraId="453DB718" w14:textId="243EFC2F" w:rsidR="00EC5698" w:rsidRPr="00875D84" w:rsidRDefault="00EC5698" w:rsidP="00EC5698">
      <w:pPr>
        <w:keepNext/>
        <w:widowControl w:val="0"/>
        <w:spacing w:before="120" w:after="120"/>
        <w:jc w:val="both"/>
        <w:rPr>
          <w:i/>
          <w:iCs/>
          <w:sz w:val="28"/>
        </w:rPr>
      </w:pPr>
      <w:r w:rsidRPr="00875D84">
        <w:rPr>
          <w:i/>
          <w:iCs/>
          <w:sz w:val="28"/>
        </w:rPr>
        <w:tab/>
        <w:t xml:space="preserve">Căn cứ Luật Ban hành văn bản quy phạm pháp luật </w:t>
      </w:r>
      <w:r w:rsidR="00097B72">
        <w:rPr>
          <w:i/>
          <w:iCs/>
          <w:sz w:val="28"/>
        </w:rPr>
        <w:t>số 64/</w:t>
      </w:r>
      <w:r w:rsidRPr="00875D84">
        <w:rPr>
          <w:i/>
          <w:iCs/>
          <w:sz w:val="28"/>
        </w:rPr>
        <w:t>2025</w:t>
      </w:r>
      <w:r w:rsidR="00097B72">
        <w:rPr>
          <w:i/>
          <w:iCs/>
          <w:sz w:val="28"/>
        </w:rPr>
        <w:t>/QH15</w:t>
      </w:r>
      <w:r w:rsidR="00E028F5">
        <w:rPr>
          <w:i/>
          <w:iCs/>
          <w:sz w:val="28"/>
        </w:rPr>
        <w:t xml:space="preserve"> được sửa đổi, bổ sung bởi Luật số 87/2025/QH15</w:t>
      </w:r>
      <w:r w:rsidRPr="00875D84">
        <w:rPr>
          <w:i/>
          <w:iCs/>
          <w:sz w:val="28"/>
        </w:rPr>
        <w:t>;</w:t>
      </w:r>
    </w:p>
    <w:p w14:paraId="57667AD2" w14:textId="0D375128" w:rsidR="00EC5698" w:rsidRPr="00875D84" w:rsidRDefault="00EC5698" w:rsidP="00E028F5">
      <w:pPr>
        <w:keepNext/>
        <w:widowControl w:val="0"/>
        <w:spacing w:before="120" w:after="120"/>
        <w:jc w:val="both"/>
        <w:rPr>
          <w:i/>
          <w:iCs/>
          <w:sz w:val="28"/>
        </w:rPr>
      </w:pPr>
      <w:r w:rsidRPr="00875D84">
        <w:rPr>
          <w:i/>
          <w:iCs/>
          <w:sz w:val="28"/>
        </w:rPr>
        <w:tab/>
        <w:t>Căn cứ Nghị định số 58/2022/NĐ-CP của Chính phủ về đăng ký và quản lý hoạt động của các tổ chức phi chính phủ nước ngoài tại Việt Nam;</w:t>
      </w:r>
    </w:p>
    <w:p w14:paraId="11829D17" w14:textId="03601030" w:rsidR="00EC5698" w:rsidRDefault="00EC5698" w:rsidP="00EC5698">
      <w:pPr>
        <w:spacing w:before="120" w:after="120"/>
        <w:jc w:val="both"/>
        <w:rPr>
          <w:i/>
          <w:iCs/>
          <w:sz w:val="28"/>
        </w:rPr>
      </w:pPr>
      <w:r w:rsidRPr="00875D84">
        <w:rPr>
          <w:i/>
          <w:iCs/>
          <w:sz w:val="28"/>
        </w:rPr>
        <w:tab/>
      </w:r>
      <w:r>
        <w:rPr>
          <w:i/>
          <w:iCs/>
          <w:sz w:val="28"/>
        </w:rPr>
        <w:t>Theo đề nghị của Giám đốc Sở Ngoại vụ</w:t>
      </w:r>
      <w:r w:rsidR="00A13717">
        <w:rPr>
          <w:i/>
          <w:iCs/>
          <w:sz w:val="28"/>
        </w:rPr>
        <w:t>;</w:t>
      </w:r>
    </w:p>
    <w:p w14:paraId="43FEC259" w14:textId="297FB7F0" w:rsidR="00E028F5" w:rsidRDefault="00E028F5" w:rsidP="00EC5698">
      <w:pPr>
        <w:spacing w:before="120" w:after="120"/>
        <w:jc w:val="both"/>
        <w:rPr>
          <w:i/>
          <w:iCs/>
          <w:sz w:val="28"/>
        </w:rPr>
      </w:pPr>
      <w:r>
        <w:rPr>
          <w:i/>
          <w:iCs/>
          <w:sz w:val="28"/>
        </w:rPr>
        <w:tab/>
        <w:t>Ủy ban nhân dân ban hành Quyết định</w:t>
      </w:r>
      <w:r w:rsidR="00A13717">
        <w:rPr>
          <w:i/>
          <w:iCs/>
          <w:sz w:val="28"/>
        </w:rPr>
        <w:t xml:space="preserve"> ban hành Quy chế quản lý hoạt động của các tổ chức phi chính phủ nước ngoài trên địa bàn tỉnh Gia Lai. </w:t>
      </w:r>
      <w:r>
        <w:rPr>
          <w:i/>
          <w:iCs/>
          <w:sz w:val="28"/>
        </w:rPr>
        <w:t xml:space="preserve"> </w:t>
      </w:r>
    </w:p>
    <w:p w14:paraId="4DBAB71C" w14:textId="10DBD872" w:rsidR="00EC5698" w:rsidRDefault="00EC5698" w:rsidP="00EC5698">
      <w:pPr>
        <w:spacing w:before="120" w:after="120"/>
        <w:jc w:val="both"/>
        <w:rPr>
          <w:sz w:val="28"/>
        </w:rPr>
      </w:pPr>
      <w:r>
        <w:rPr>
          <w:b/>
          <w:bCs/>
          <w:sz w:val="28"/>
        </w:rPr>
        <w:tab/>
        <w:t xml:space="preserve">Điều 1. </w:t>
      </w:r>
      <w:r>
        <w:rPr>
          <w:sz w:val="28"/>
        </w:rPr>
        <w:t>Ban hành kèm theo Quyết định này Quy chế quản lý hoạt động của các tổ chức phi chính phủ nước ngoài trên địa bàn tỉnh Gia Lai.</w:t>
      </w:r>
    </w:p>
    <w:p w14:paraId="39AFD3F5" w14:textId="4E82D609" w:rsidR="00097B72" w:rsidRDefault="00EC5698" w:rsidP="00EC5698">
      <w:pPr>
        <w:spacing w:before="120" w:after="120"/>
        <w:jc w:val="both"/>
        <w:rPr>
          <w:sz w:val="28"/>
        </w:rPr>
      </w:pPr>
      <w:r>
        <w:rPr>
          <w:sz w:val="28"/>
        </w:rPr>
        <w:tab/>
      </w:r>
      <w:r w:rsidRPr="00EC5698">
        <w:rPr>
          <w:b/>
          <w:bCs/>
          <w:sz w:val="28"/>
        </w:rPr>
        <w:t>Điều 2.</w:t>
      </w:r>
      <w:r>
        <w:rPr>
          <w:sz w:val="28"/>
        </w:rPr>
        <w:t xml:space="preserve"> </w:t>
      </w:r>
      <w:r w:rsidR="00E028F5" w:rsidRPr="00A13717">
        <w:rPr>
          <w:b/>
          <w:bCs/>
          <w:sz w:val="28"/>
        </w:rPr>
        <w:t>Hiệu lực</w:t>
      </w:r>
      <w:r w:rsidR="00097B72" w:rsidRPr="00A13717">
        <w:rPr>
          <w:b/>
          <w:bCs/>
          <w:sz w:val="28"/>
        </w:rPr>
        <w:t xml:space="preserve"> thi hành</w:t>
      </w:r>
    </w:p>
    <w:p w14:paraId="12EDA634" w14:textId="6357B47F" w:rsidR="00EC5698" w:rsidRDefault="00097B72" w:rsidP="00097B72">
      <w:pPr>
        <w:spacing w:before="120" w:after="120"/>
        <w:ind w:firstLine="720"/>
        <w:jc w:val="both"/>
        <w:rPr>
          <w:sz w:val="28"/>
        </w:rPr>
      </w:pPr>
      <w:r w:rsidRPr="00427C9F">
        <w:rPr>
          <w:sz w:val="28"/>
        </w:rPr>
        <w:t>1</w:t>
      </w:r>
      <w:r>
        <w:rPr>
          <w:sz w:val="28"/>
        </w:rPr>
        <w:t xml:space="preserve">. </w:t>
      </w:r>
      <w:r w:rsidR="00EC5698">
        <w:rPr>
          <w:sz w:val="28"/>
        </w:rPr>
        <w:t>Quyết định này có hiệu lực thi hành kể từ ngày</w:t>
      </w:r>
      <w:r w:rsidR="00A67E06">
        <w:rPr>
          <w:sz w:val="28"/>
        </w:rPr>
        <w:t xml:space="preserve"> 10</w:t>
      </w:r>
      <w:r w:rsidR="00EC5698">
        <w:rPr>
          <w:sz w:val="28"/>
        </w:rPr>
        <w:t xml:space="preserve"> tháng</w:t>
      </w:r>
      <w:r w:rsidR="00A67E06">
        <w:rPr>
          <w:sz w:val="28"/>
        </w:rPr>
        <w:t xml:space="preserve"> 6</w:t>
      </w:r>
      <w:r w:rsidR="00EC5698">
        <w:rPr>
          <w:sz w:val="28"/>
        </w:rPr>
        <w:t xml:space="preserve"> năm 2026.</w:t>
      </w:r>
    </w:p>
    <w:p w14:paraId="032C0322" w14:textId="280F4AD5" w:rsidR="00097B72" w:rsidRDefault="00097B72" w:rsidP="00097B72">
      <w:pPr>
        <w:spacing w:before="120" w:after="120"/>
        <w:ind w:firstLine="720"/>
        <w:jc w:val="both"/>
        <w:rPr>
          <w:sz w:val="28"/>
        </w:rPr>
      </w:pPr>
      <w:r w:rsidRPr="00427C9F">
        <w:rPr>
          <w:sz w:val="28"/>
        </w:rPr>
        <w:t>2</w:t>
      </w:r>
      <w:r>
        <w:rPr>
          <w:sz w:val="28"/>
        </w:rPr>
        <w:t>. Quyết định số 16/2023/QĐ-UBND ngày 21</w:t>
      </w:r>
      <w:r w:rsidR="007B1DF6">
        <w:rPr>
          <w:sz w:val="28"/>
        </w:rPr>
        <w:t xml:space="preserve"> </w:t>
      </w:r>
      <w:r w:rsidR="00E028F5">
        <w:rPr>
          <w:sz w:val="28"/>
        </w:rPr>
        <w:t xml:space="preserve">tháng </w:t>
      </w:r>
      <w:r>
        <w:rPr>
          <w:sz w:val="28"/>
        </w:rPr>
        <w:t>4</w:t>
      </w:r>
      <w:r w:rsidR="00E028F5">
        <w:rPr>
          <w:sz w:val="28"/>
        </w:rPr>
        <w:t xml:space="preserve"> năm </w:t>
      </w:r>
      <w:r>
        <w:rPr>
          <w:sz w:val="28"/>
        </w:rPr>
        <w:t xml:space="preserve">2023 của UBND tỉnh Bình Định </w:t>
      </w:r>
      <w:r w:rsidR="00A13717">
        <w:rPr>
          <w:sz w:val="28"/>
        </w:rPr>
        <w:t xml:space="preserve">(trước sắp xếp) </w:t>
      </w:r>
      <w:r>
        <w:rPr>
          <w:sz w:val="28"/>
        </w:rPr>
        <w:t xml:space="preserve">ban hành Quy chế quản lý hoạt động của các tổ chức phi chính phủ nước ngoài trên địa bàn tỉnh Bình Định </w:t>
      </w:r>
      <w:r w:rsidR="00E028F5">
        <w:rPr>
          <w:sz w:val="28"/>
        </w:rPr>
        <w:t>hết hiệu lực kể từ ngày Quyết định này có hiệu lực thi hành.</w:t>
      </w:r>
    </w:p>
    <w:p w14:paraId="44138C31" w14:textId="766412F4" w:rsidR="00EC5698" w:rsidRPr="00A13717" w:rsidRDefault="00EC5698" w:rsidP="00A13717">
      <w:pPr>
        <w:spacing w:before="120" w:after="120"/>
        <w:jc w:val="both"/>
        <w:rPr>
          <w:sz w:val="28"/>
        </w:rPr>
      </w:pPr>
      <w:r>
        <w:rPr>
          <w:sz w:val="28"/>
        </w:rPr>
        <w:tab/>
      </w:r>
      <w:r w:rsidRPr="00EC5698">
        <w:rPr>
          <w:b/>
          <w:bCs/>
          <w:sz w:val="28"/>
        </w:rPr>
        <w:t>Điều 3</w:t>
      </w:r>
      <w:r>
        <w:rPr>
          <w:sz w:val="28"/>
        </w:rPr>
        <w:t xml:space="preserve">. Chánh Văn phòng Ủy ban nhân dân tỉnh, Giám đốc Sở Ngoại vụ, Thủ trưởng các sở, ban, ngành, hội, đoàn thể cấp tỉnh; Chủ tịch Ủy ban nhân </w:t>
      </w:r>
      <w:r w:rsidR="00427C9F">
        <w:rPr>
          <w:sz w:val="28"/>
        </w:rPr>
        <w:t xml:space="preserve">dân </w:t>
      </w:r>
      <w:r>
        <w:rPr>
          <w:sz w:val="28"/>
        </w:rPr>
        <w:t>các xã, phường và các tổ chức, cá nhân có liên quan chịu trách nhiệm thi hành Quyết định này.</w:t>
      </w:r>
      <w:r w:rsidR="00E028F5">
        <w:rPr>
          <w:sz w:val="28"/>
        </w:rPr>
        <w:t>/.</w:t>
      </w:r>
    </w:p>
    <w:tbl>
      <w:tblPr>
        <w:tblpPr w:leftFromText="180" w:rightFromText="180" w:vertAnchor="text" w:horzAnchor="margin" w:tblpY="148"/>
        <w:tblW w:w="9209" w:type="dxa"/>
        <w:tblLook w:val="01E0" w:firstRow="1" w:lastRow="1" w:firstColumn="1" w:lastColumn="1" w:noHBand="0" w:noVBand="0"/>
      </w:tblPr>
      <w:tblGrid>
        <w:gridCol w:w="5387"/>
        <w:gridCol w:w="3822"/>
      </w:tblGrid>
      <w:tr w:rsidR="00EC5698" w:rsidRPr="001679DE" w14:paraId="0600FD48" w14:textId="77777777" w:rsidTr="00A13717">
        <w:trPr>
          <w:trHeight w:val="703"/>
        </w:trPr>
        <w:tc>
          <w:tcPr>
            <w:tcW w:w="5387" w:type="dxa"/>
          </w:tcPr>
          <w:p w14:paraId="6B066360" w14:textId="77777777" w:rsidR="00EC5698" w:rsidRPr="001679DE" w:rsidRDefault="00EC5698" w:rsidP="00EC5698">
            <w:pPr>
              <w:keepNext/>
              <w:widowControl w:val="0"/>
              <w:jc w:val="both"/>
              <w:rPr>
                <w:b/>
                <w:bCs/>
                <w:i/>
                <w:iCs/>
              </w:rPr>
            </w:pPr>
            <w:r w:rsidRPr="001679DE">
              <w:rPr>
                <w:b/>
                <w:bCs/>
                <w:i/>
                <w:iCs/>
              </w:rPr>
              <w:t>N</w:t>
            </w:r>
            <w:r w:rsidRPr="001679DE">
              <w:rPr>
                <w:rFonts w:hint="eastAsia"/>
                <w:b/>
                <w:bCs/>
                <w:i/>
                <w:iCs/>
              </w:rPr>
              <w:t>ơ</w:t>
            </w:r>
            <w:r w:rsidRPr="001679DE">
              <w:rPr>
                <w:b/>
                <w:bCs/>
                <w:i/>
                <w:iCs/>
              </w:rPr>
              <w:t>i nhận:</w:t>
            </w:r>
          </w:p>
          <w:p w14:paraId="6F1F5CB2" w14:textId="64265045" w:rsidR="00EC5698" w:rsidRDefault="00EC5698" w:rsidP="00EC5698">
            <w:pPr>
              <w:keepNext/>
              <w:widowControl w:val="0"/>
              <w:jc w:val="both"/>
              <w:rPr>
                <w:sz w:val="22"/>
                <w:szCs w:val="22"/>
              </w:rPr>
            </w:pPr>
            <w:r w:rsidRPr="001679DE">
              <w:rPr>
                <w:sz w:val="22"/>
                <w:szCs w:val="22"/>
              </w:rPr>
              <w:t>- Nh</w:t>
            </w:r>
            <w:r w:rsidRPr="001679DE">
              <w:rPr>
                <w:rFonts w:hint="eastAsia"/>
                <w:sz w:val="22"/>
                <w:szCs w:val="22"/>
              </w:rPr>
              <w:t>ư</w:t>
            </w:r>
            <w:r>
              <w:rPr>
                <w:sz w:val="22"/>
                <w:szCs w:val="22"/>
              </w:rPr>
              <w:t xml:space="preserve"> Điều 3;</w:t>
            </w:r>
          </w:p>
          <w:p w14:paraId="349E85BF" w14:textId="77777777" w:rsidR="00A13717" w:rsidRDefault="00A13717" w:rsidP="00EC5698">
            <w:pPr>
              <w:keepNext/>
              <w:widowControl w:val="0"/>
              <w:jc w:val="both"/>
              <w:rPr>
                <w:sz w:val="22"/>
                <w:szCs w:val="22"/>
              </w:rPr>
            </w:pPr>
            <w:r>
              <w:rPr>
                <w:sz w:val="22"/>
                <w:szCs w:val="22"/>
              </w:rPr>
              <w:t xml:space="preserve">- Ủy ban Công tác về các tổ chức </w:t>
            </w:r>
          </w:p>
          <w:p w14:paraId="7A48455B" w14:textId="530A6806" w:rsidR="00A13717" w:rsidRDefault="00A13717" w:rsidP="00EC5698">
            <w:pPr>
              <w:keepNext/>
              <w:widowControl w:val="0"/>
              <w:jc w:val="both"/>
              <w:rPr>
                <w:sz w:val="22"/>
                <w:szCs w:val="22"/>
              </w:rPr>
            </w:pPr>
            <w:r>
              <w:rPr>
                <w:sz w:val="22"/>
                <w:szCs w:val="22"/>
              </w:rPr>
              <w:t xml:space="preserve">  phi chính phủ nước ngoài;</w:t>
            </w:r>
          </w:p>
          <w:p w14:paraId="21341E90" w14:textId="240FBA4F" w:rsidR="00EC5698" w:rsidRDefault="00EC5698" w:rsidP="00EC5698">
            <w:pPr>
              <w:keepNext/>
              <w:widowControl w:val="0"/>
              <w:jc w:val="both"/>
              <w:rPr>
                <w:sz w:val="22"/>
                <w:szCs w:val="22"/>
              </w:rPr>
            </w:pPr>
            <w:r>
              <w:rPr>
                <w:sz w:val="22"/>
                <w:szCs w:val="22"/>
              </w:rPr>
              <w:t>- Cục Ngoại vụ</w:t>
            </w:r>
            <w:r w:rsidR="00A13717">
              <w:rPr>
                <w:sz w:val="22"/>
                <w:szCs w:val="22"/>
              </w:rPr>
              <w:t xml:space="preserve"> và Ngoại giao văn hóa</w:t>
            </w:r>
            <w:r>
              <w:rPr>
                <w:sz w:val="22"/>
                <w:szCs w:val="22"/>
              </w:rPr>
              <w:t>, Bộ Ngoại giao;</w:t>
            </w:r>
          </w:p>
          <w:p w14:paraId="39B63BB7" w14:textId="77777777" w:rsidR="00A13717" w:rsidRDefault="00EC5698" w:rsidP="00EC5698">
            <w:pPr>
              <w:keepNext/>
              <w:widowControl w:val="0"/>
              <w:jc w:val="both"/>
              <w:rPr>
                <w:sz w:val="22"/>
                <w:szCs w:val="22"/>
              </w:rPr>
            </w:pPr>
            <w:r>
              <w:rPr>
                <w:sz w:val="22"/>
                <w:szCs w:val="22"/>
              </w:rPr>
              <w:t xml:space="preserve">- Cục </w:t>
            </w:r>
            <w:r w:rsidR="00A13717">
              <w:rPr>
                <w:sz w:val="22"/>
                <w:szCs w:val="22"/>
              </w:rPr>
              <w:t>Kiểm tra văn bản và Tổ chức thi hành</w:t>
            </w:r>
          </w:p>
          <w:p w14:paraId="62AD8302" w14:textId="14795BCC" w:rsidR="00EC5698" w:rsidRDefault="00A13717" w:rsidP="00EC5698">
            <w:pPr>
              <w:keepNext/>
              <w:widowControl w:val="0"/>
              <w:jc w:val="both"/>
              <w:rPr>
                <w:sz w:val="22"/>
                <w:szCs w:val="22"/>
              </w:rPr>
            </w:pPr>
            <w:r>
              <w:rPr>
                <w:sz w:val="22"/>
                <w:szCs w:val="22"/>
              </w:rPr>
              <w:t xml:space="preserve">  pháp luật</w:t>
            </w:r>
            <w:r w:rsidR="00EC5698">
              <w:rPr>
                <w:sz w:val="22"/>
                <w:szCs w:val="22"/>
              </w:rPr>
              <w:t>, Bộ Tư pháp;</w:t>
            </w:r>
          </w:p>
          <w:p w14:paraId="4128FE62" w14:textId="7B55B604" w:rsidR="00EC5698" w:rsidRDefault="00EC5698" w:rsidP="00EC5698">
            <w:pPr>
              <w:keepNext/>
              <w:widowControl w:val="0"/>
              <w:jc w:val="both"/>
              <w:rPr>
                <w:sz w:val="22"/>
                <w:szCs w:val="22"/>
              </w:rPr>
            </w:pPr>
            <w:r>
              <w:rPr>
                <w:sz w:val="22"/>
                <w:szCs w:val="22"/>
              </w:rPr>
              <w:t>- Thường trực Tỉnh ủy;</w:t>
            </w:r>
          </w:p>
          <w:p w14:paraId="5D53A44F" w14:textId="62DC156F" w:rsidR="00EC5698" w:rsidRDefault="00EC5698" w:rsidP="00EC5698">
            <w:pPr>
              <w:keepNext/>
              <w:widowControl w:val="0"/>
              <w:jc w:val="both"/>
              <w:rPr>
                <w:sz w:val="22"/>
                <w:szCs w:val="22"/>
              </w:rPr>
            </w:pPr>
            <w:r>
              <w:rPr>
                <w:sz w:val="22"/>
                <w:szCs w:val="22"/>
              </w:rPr>
              <w:t>- Thường trực HĐND tỉnh;</w:t>
            </w:r>
          </w:p>
          <w:p w14:paraId="772F9E19" w14:textId="664F26C7" w:rsidR="00A13717" w:rsidRDefault="00A13717" w:rsidP="00EC5698">
            <w:pPr>
              <w:keepNext/>
              <w:widowControl w:val="0"/>
              <w:jc w:val="both"/>
              <w:rPr>
                <w:sz w:val="22"/>
                <w:szCs w:val="22"/>
              </w:rPr>
            </w:pPr>
            <w:r>
              <w:rPr>
                <w:sz w:val="22"/>
                <w:szCs w:val="22"/>
              </w:rPr>
              <w:t>- Đoàn ĐBQH tỉnh;</w:t>
            </w:r>
          </w:p>
          <w:p w14:paraId="1FA32AB3" w14:textId="27001C11" w:rsidR="00EC5698" w:rsidRDefault="00EC5698" w:rsidP="00EC5698">
            <w:pPr>
              <w:keepNext/>
              <w:widowControl w:val="0"/>
              <w:jc w:val="both"/>
              <w:rPr>
                <w:sz w:val="22"/>
                <w:szCs w:val="22"/>
              </w:rPr>
            </w:pPr>
            <w:r>
              <w:rPr>
                <w:sz w:val="22"/>
                <w:szCs w:val="22"/>
              </w:rPr>
              <w:t>- Ủy ban MTTQ Việt Nam tỉnh;</w:t>
            </w:r>
          </w:p>
          <w:p w14:paraId="4EEAB361" w14:textId="31ABBC74" w:rsidR="00EC5698" w:rsidRDefault="00EC5698" w:rsidP="00EC5698">
            <w:pPr>
              <w:keepNext/>
              <w:widowControl w:val="0"/>
              <w:jc w:val="both"/>
              <w:rPr>
                <w:sz w:val="22"/>
                <w:szCs w:val="22"/>
              </w:rPr>
            </w:pPr>
            <w:r>
              <w:rPr>
                <w:sz w:val="22"/>
                <w:szCs w:val="22"/>
              </w:rPr>
              <w:t>- Chủ tịch, các PCT UBND tỉnh;</w:t>
            </w:r>
          </w:p>
          <w:p w14:paraId="7FFFB4F0" w14:textId="0328183D" w:rsidR="00EC5698" w:rsidRDefault="00EC5698" w:rsidP="00EC5698">
            <w:pPr>
              <w:keepNext/>
              <w:widowControl w:val="0"/>
              <w:jc w:val="both"/>
              <w:rPr>
                <w:sz w:val="22"/>
                <w:szCs w:val="22"/>
              </w:rPr>
            </w:pPr>
            <w:r>
              <w:rPr>
                <w:sz w:val="22"/>
                <w:szCs w:val="22"/>
              </w:rPr>
              <w:t>- CVP, các PVP UBND tỉnh;</w:t>
            </w:r>
          </w:p>
          <w:p w14:paraId="2A26096E" w14:textId="346691B5" w:rsidR="00EC5698" w:rsidRDefault="00EC5698" w:rsidP="00EC5698">
            <w:pPr>
              <w:keepNext/>
              <w:widowControl w:val="0"/>
              <w:jc w:val="both"/>
              <w:rPr>
                <w:sz w:val="22"/>
                <w:szCs w:val="22"/>
              </w:rPr>
            </w:pPr>
            <w:r>
              <w:rPr>
                <w:sz w:val="22"/>
                <w:szCs w:val="22"/>
              </w:rPr>
              <w:t xml:space="preserve">- </w:t>
            </w:r>
            <w:r w:rsidR="00A13717">
              <w:rPr>
                <w:sz w:val="22"/>
                <w:szCs w:val="22"/>
              </w:rPr>
              <w:t>TTPVHCC;</w:t>
            </w:r>
          </w:p>
          <w:p w14:paraId="67854490" w14:textId="3F9D6902" w:rsidR="00EC5698" w:rsidRPr="001679DE" w:rsidRDefault="00EC5698" w:rsidP="00EC5698">
            <w:pPr>
              <w:keepNext/>
              <w:widowControl w:val="0"/>
              <w:tabs>
                <w:tab w:val="center" w:pos="1440"/>
                <w:tab w:val="center" w:pos="5760"/>
              </w:tabs>
              <w:jc w:val="both"/>
              <w:rPr>
                <w:sz w:val="28"/>
                <w:szCs w:val="26"/>
              </w:rPr>
            </w:pPr>
            <w:r w:rsidRPr="001679DE">
              <w:rPr>
                <w:sz w:val="22"/>
                <w:szCs w:val="22"/>
              </w:rPr>
              <w:t>- L</w:t>
            </w:r>
            <w:r w:rsidRPr="001679DE">
              <w:rPr>
                <w:rFonts w:hint="eastAsia"/>
                <w:sz w:val="22"/>
                <w:szCs w:val="22"/>
              </w:rPr>
              <w:t>ư</w:t>
            </w:r>
            <w:r w:rsidRPr="001679DE">
              <w:rPr>
                <w:sz w:val="22"/>
                <w:szCs w:val="22"/>
              </w:rPr>
              <w:t>u</w:t>
            </w:r>
            <w:r>
              <w:rPr>
                <w:sz w:val="22"/>
                <w:szCs w:val="22"/>
              </w:rPr>
              <w:t>: VT, T2.</w:t>
            </w:r>
          </w:p>
        </w:tc>
        <w:tc>
          <w:tcPr>
            <w:tcW w:w="3822" w:type="dxa"/>
          </w:tcPr>
          <w:p w14:paraId="4C193695" w14:textId="6B0F6E95" w:rsidR="00EC5698" w:rsidRDefault="00EC5698" w:rsidP="00EC5698">
            <w:pPr>
              <w:keepNext/>
              <w:widowControl w:val="0"/>
              <w:jc w:val="center"/>
              <w:rPr>
                <w:b/>
                <w:sz w:val="28"/>
                <w:szCs w:val="28"/>
              </w:rPr>
            </w:pPr>
            <w:r>
              <w:rPr>
                <w:b/>
                <w:sz w:val="28"/>
                <w:szCs w:val="28"/>
              </w:rPr>
              <w:t>TM. ỦY BAN NHÂN DÂN</w:t>
            </w:r>
          </w:p>
          <w:p w14:paraId="7F87613C" w14:textId="2504B274" w:rsidR="00EC5698" w:rsidRDefault="00411690" w:rsidP="00EC5698">
            <w:pPr>
              <w:keepNext/>
              <w:widowControl w:val="0"/>
              <w:jc w:val="center"/>
              <w:rPr>
                <w:b/>
                <w:sz w:val="28"/>
                <w:szCs w:val="28"/>
              </w:rPr>
            </w:pPr>
            <w:r>
              <w:rPr>
                <w:b/>
                <w:sz w:val="28"/>
                <w:szCs w:val="28"/>
              </w:rPr>
              <w:t xml:space="preserve">KT. </w:t>
            </w:r>
            <w:r w:rsidR="00EC5698">
              <w:rPr>
                <w:b/>
                <w:sz w:val="28"/>
                <w:szCs w:val="28"/>
              </w:rPr>
              <w:t>CHỦ TỊCH</w:t>
            </w:r>
          </w:p>
          <w:p w14:paraId="403ED7AB" w14:textId="128C7B32" w:rsidR="00411690" w:rsidRDefault="00411690" w:rsidP="00EC5698">
            <w:pPr>
              <w:keepNext/>
              <w:widowControl w:val="0"/>
              <w:jc w:val="center"/>
              <w:rPr>
                <w:b/>
                <w:sz w:val="28"/>
                <w:szCs w:val="28"/>
              </w:rPr>
            </w:pPr>
            <w:r>
              <w:rPr>
                <w:b/>
                <w:sz w:val="28"/>
                <w:szCs w:val="28"/>
              </w:rPr>
              <w:t>PHÓ CHỦ TỊCH</w:t>
            </w:r>
          </w:p>
          <w:p w14:paraId="325EF911" w14:textId="0085DB18" w:rsidR="00411690" w:rsidRDefault="00411690" w:rsidP="00EC5698">
            <w:pPr>
              <w:keepNext/>
              <w:widowControl w:val="0"/>
              <w:jc w:val="center"/>
              <w:rPr>
                <w:b/>
                <w:sz w:val="28"/>
                <w:szCs w:val="28"/>
              </w:rPr>
            </w:pPr>
          </w:p>
          <w:p w14:paraId="2A32D9FF" w14:textId="7BE1E0E7" w:rsidR="00411690" w:rsidRDefault="00411690" w:rsidP="00EC5698">
            <w:pPr>
              <w:keepNext/>
              <w:widowControl w:val="0"/>
              <w:jc w:val="center"/>
              <w:rPr>
                <w:b/>
                <w:sz w:val="28"/>
                <w:szCs w:val="28"/>
              </w:rPr>
            </w:pPr>
          </w:p>
          <w:p w14:paraId="237DFE62" w14:textId="3394CC98" w:rsidR="00411690" w:rsidRDefault="00411690" w:rsidP="00EC5698">
            <w:pPr>
              <w:keepNext/>
              <w:widowControl w:val="0"/>
              <w:jc w:val="center"/>
              <w:rPr>
                <w:b/>
                <w:sz w:val="28"/>
                <w:szCs w:val="28"/>
              </w:rPr>
            </w:pPr>
          </w:p>
          <w:p w14:paraId="6E79B8A2" w14:textId="4EAD21C0" w:rsidR="00411690" w:rsidRDefault="00411690" w:rsidP="00EC5698">
            <w:pPr>
              <w:keepNext/>
              <w:widowControl w:val="0"/>
              <w:jc w:val="center"/>
              <w:rPr>
                <w:b/>
                <w:sz w:val="28"/>
                <w:szCs w:val="28"/>
              </w:rPr>
            </w:pPr>
          </w:p>
          <w:p w14:paraId="62F4A92D" w14:textId="2DD3E49E" w:rsidR="00411690" w:rsidRDefault="00411690" w:rsidP="00EC5698">
            <w:pPr>
              <w:keepNext/>
              <w:widowControl w:val="0"/>
              <w:jc w:val="center"/>
              <w:rPr>
                <w:b/>
                <w:sz w:val="28"/>
                <w:szCs w:val="28"/>
              </w:rPr>
            </w:pPr>
          </w:p>
          <w:p w14:paraId="34F63CF8" w14:textId="658DB914" w:rsidR="00411690" w:rsidRDefault="00411690" w:rsidP="00EC5698">
            <w:pPr>
              <w:keepNext/>
              <w:widowControl w:val="0"/>
              <w:jc w:val="center"/>
              <w:rPr>
                <w:b/>
                <w:sz w:val="28"/>
                <w:szCs w:val="28"/>
              </w:rPr>
            </w:pPr>
          </w:p>
          <w:p w14:paraId="09021CF2" w14:textId="7C4B2131" w:rsidR="00411690" w:rsidRDefault="00411690" w:rsidP="00EC5698">
            <w:pPr>
              <w:keepNext/>
              <w:widowControl w:val="0"/>
              <w:jc w:val="center"/>
              <w:rPr>
                <w:b/>
                <w:sz w:val="28"/>
                <w:szCs w:val="28"/>
              </w:rPr>
            </w:pPr>
            <w:r>
              <w:rPr>
                <w:b/>
                <w:sz w:val="28"/>
                <w:szCs w:val="28"/>
              </w:rPr>
              <w:t>Nguyễn Thị Thanh Lịch</w:t>
            </w:r>
          </w:p>
          <w:p w14:paraId="07AA2E44" w14:textId="77777777" w:rsidR="00EC5698" w:rsidRDefault="00EC5698" w:rsidP="00EC5698">
            <w:pPr>
              <w:keepNext/>
              <w:widowControl w:val="0"/>
              <w:jc w:val="both"/>
              <w:rPr>
                <w:b/>
                <w:sz w:val="28"/>
                <w:szCs w:val="28"/>
              </w:rPr>
            </w:pPr>
          </w:p>
          <w:p w14:paraId="26BD96BC" w14:textId="77777777" w:rsidR="00EC5698" w:rsidRDefault="00EC5698" w:rsidP="00EC5698">
            <w:pPr>
              <w:keepNext/>
              <w:widowControl w:val="0"/>
              <w:jc w:val="both"/>
              <w:rPr>
                <w:b/>
                <w:sz w:val="28"/>
                <w:szCs w:val="28"/>
              </w:rPr>
            </w:pPr>
          </w:p>
          <w:p w14:paraId="524C6E55" w14:textId="77777777" w:rsidR="00EC5698" w:rsidRDefault="00EC5698" w:rsidP="00EC5698">
            <w:pPr>
              <w:keepNext/>
              <w:widowControl w:val="0"/>
              <w:jc w:val="both"/>
              <w:rPr>
                <w:b/>
                <w:sz w:val="28"/>
                <w:szCs w:val="28"/>
              </w:rPr>
            </w:pPr>
          </w:p>
          <w:p w14:paraId="5C88C52B" w14:textId="055D232E" w:rsidR="00EC5698" w:rsidRPr="001679DE" w:rsidRDefault="00EC5698" w:rsidP="00EC5698">
            <w:pPr>
              <w:keepNext/>
              <w:widowControl w:val="0"/>
              <w:jc w:val="both"/>
              <w:rPr>
                <w:b/>
                <w:sz w:val="28"/>
                <w:szCs w:val="28"/>
              </w:rPr>
            </w:pPr>
          </w:p>
        </w:tc>
      </w:tr>
    </w:tbl>
    <w:p w14:paraId="044A64FC" w14:textId="68ACB290" w:rsidR="009B0AAF" w:rsidRDefault="009B0AAF" w:rsidP="009B0AAF">
      <w:pPr>
        <w:jc w:val="both"/>
        <w:rPr>
          <w:b/>
          <w:sz w:val="26"/>
        </w:rPr>
        <w:sectPr w:rsidR="009B0AAF" w:rsidSect="0003637A">
          <w:headerReference w:type="default" r:id="rId6"/>
          <w:pgSz w:w="11907" w:h="16840" w:code="9"/>
          <w:pgMar w:top="1134" w:right="1134" w:bottom="340" w:left="1701" w:header="567" w:footer="510" w:gutter="0"/>
          <w:cols w:space="720"/>
          <w:titlePg/>
          <w:docGrid w:linePitch="360"/>
        </w:sectPr>
      </w:pPr>
    </w:p>
    <w:tbl>
      <w:tblPr>
        <w:tblpPr w:leftFromText="180" w:rightFromText="180" w:vertAnchor="text" w:horzAnchor="margin" w:tblpXSpec="inside" w:tblpY="-358"/>
        <w:tblW w:w="9781" w:type="dxa"/>
        <w:tblLook w:val="01E0" w:firstRow="1" w:lastRow="1" w:firstColumn="1" w:lastColumn="1" w:noHBand="0" w:noVBand="0"/>
      </w:tblPr>
      <w:tblGrid>
        <w:gridCol w:w="3969"/>
        <w:gridCol w:w="5812"/>
      </w:tblGrid>
      <w:tr w:rsidR="00224205" w:rsidRPr="007852F9" w14:paraId="3D7BB8B5" w14:textId="77777777" w:rsidTr="008B31BE">
        <w:trPr>
          <w:trHeight w:val="845"/>
        </w:trPr>
        <w:tc>
          <w:tcPr>
            <w:tcW w:w="3969" w:type="dxa"/>
          </w:tcPr>
          <w:p w14:paraId="514063CC" w14:textId="77777777" w:rsidR="00224205" w:rsidRPr="00EC5698" w:rsidRDefault="00224205" w:rsidP="00257051">
            <w:pPr>
              <w:widowControl w:val="0"/>
              <w:jc w:val="center"/>
              <w:rPr>
                <w:b/>
                <w:sz w:val="26"/>
              </w:rPr>
            </w:pPr>
            <w:r w:rsidRPr="00EC5698">
              <w:rPr>
                <w:b/>
                <w:sz w:val="26"/>
              </w:rPr>
              <w:lastRenderedPageBreak/>
              <w:t>ỦY BAN NHÂN DÂN</w:t>
            </w:r>
          </w:p>
          <w:p w14:paraId="2E417CF3" w14:textId="77777777" w:rsidR="00224205" w:rsidRDefault="00224205" w:rsidP="00257051">
            <w:pPr>
              <w:widowControl w:val="0"/>
              <w:jc w:val="center"/>
            </w:pPr>
            <w:r>
              <w:rPr>
                <w:b/>
                <w:bCs/>
                <w:noProof/>
                <w:sz w:val="26"/>
                <w:szCs w:val="26"/>
              </w:rPr>
              <mc:AlternateContent>
                <mc:Choice Requires="wps">
                  <w:drawing>
                    <wp:anchor distT="0" distB="0" distL="114300" distR="114300" simplePos="0" relativeHeight="251662336" behindDoc="0" locked="0" layoutInCell="1" allowOverlap="1" wp14:anchorId="0BD15948" wp14:editId="795ACEA8">
                      <wp:simplePos x="0" y="0"/>
                      <wp:positionH relativeFrom="column">
                        <wp:posOffset>865505</wp:posOffset>
                      </wp:positionH>
                      <wp:positionV relativeFrom="paragraph">
                        <wp:posOffset>224317</wp:posOffset>
                      </wp:positionV>
                      <wp:extent cx="563271" cy="0"/>
                      <wp:effectExtent l="0" t="0" r="27305" b="19050"/>
                      <wp:wrapNone/>
                      <wp:docPr id="201807196" name="Straight Connector 201807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27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20CDFE5" id="Straight Connector 20180719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15pt,17.65pt" to="112.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"/>
                  </w:pict>
                </mc:Fallback>
              </mc:AlternateContent>
            </w:r>
            <w:r>
              <w:rPr>
                <w:b/>
                <w:bCs/>
                <w:noProof/>
                <w:sz w:val="26"/>
                <w:szCs w:val="26"/>
              </w:rPr>
              <w:t>TỈNH GIA LAI</w:t>
            </w:r>
          </w:p>
        </w:tc>
        <w:tc>
          <w:tcPr>
            <w:tcW w:w="5812" w:type="dxa"/>
          </w:tcPr>
          <w:p w14:paraId="21634913" w14:textId="77777777" w:rsidR="00224205" w:rsidRPr="001679DE" w:rsidRDefault="00224205" w:rsidP="00257051">
            <w:pPr>
              <w:widowControl w:val="0"/>
              <w:jc w:val="center"/>
              <w:rPr>
                <w:b/>
                <w:bCs/>
                <w:sz w:val="26"/>
              </w:rPr>
            </w:pPr>
            <w:r w:rsidRPr="001679DE">
              <w:rPr>
                <w:b/>
                <w:bCs/>
                <w:sz w:val="26"/>
              </w:rPr>
              <w:t xml:space="preserve">CỘNG HÒA XÃ HỘI CHỦ NGHĨA VIỆT </w:t>
            </w:r>
            <w:smartTag w:uri="urn:schemas-microsoft-com:office:smarttags" w:element="place">
              <w:smartTag w:uri="urn:schemas-microsoft-com:office:smarttags" w:element="country-region">
                <w:r w:rsidRPr="001679DE">
                  <w:rPr>
                    <w:b/>
                    <w:bCs/>
                    <w:sz w:val="26"/>
                  </w:rPr>
                  <w:t>NAM</w:t>
                </w:r>
              </w:smartTag>
            </w:smartTag>
          </w:p>
          <w:p w14:paraId="78F72CB9" w14:textId="77777777" w:rsidR="00224205" w:rsidRPr="007852F9" w:rsidRDefault="00224205" w:rsidP="00257051">
            <w:pPr>
              <w:widowControl w:val="0"/>
              <w:tabs>
                <w:tab w:val="center" w:pos="1440"/>
                <w:tab w:val="center" w:pos="6300"/>
              </w:tabs>
              <w:jc w:val="center"/>
              <w:rPr>
                <w:b/>
                <w:sz w:val="28"/>
                <w:szCs w:val="26"/>
              </w:rPr>
            </w:pPr>
            <w:r>
              <w:rPr>
                <w:b/>
                <w:bCs/>
                <w:noProof/>
                <w:sz w:val="26"/>
                <w:szCs w:val="26"/>
              </w:rPr>
              <mc:AlternateContent>
                <mc:Choice Requires="wps">
                  <w:drawing>
                    <wp:anchor distT="0" distB="0" distL="114300" distR="114300" simplePos="0" relativeHeight="251663360" behindDoc="0" locked="0" layoutInCell="1" allowOverlap="1" wp14:anchorId="2BB70961" wp14:editId="27EF9BF1">
                      <wp:simplePos x="0" y="0"/>
                      <wp:positionH relativeFrom="column">
                        <wp:posOffset>710477</wp:posOffset>
                      </wp:positionH>
                      <wp:positionV relativeFrom="paragraph">
                        <wp:posOffset>240355</wp:posOffset>
                      </wp:positionV>
                      <wp:extent cx="2171700" cy="0"/>
                      <wp:effectExtent l="0" t="0" r="0" b="0"/>
                      <wp:wrapNone/>
                      <wp:docPr id="777716468" name="Straight Connector 777716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A0E3D4F" id="Straight Connector 77771646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5pt,18.95pt" to="226.9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"/>
                  </w:pict>
                </mc:Fallback>
              </mc:AlternateContent>
            </w:r>
            <w:r w:rsidRPr="001679DE">
              <w:rPr>
                <w:b/>
                <w:sz w:val="28"/>
                <w:szCs w:val="26"/>
              </w:rPr>
              <w:t xml:space="preserve">Độc lập </w:t>
            </w:r>
            <w:r>
              <w:rPr>
                <w:b/>
                <w:sz w:val="28"/>
                <w:szCs w:val="26"/>
              </w:rPr>
              <w:t>-</w:t>
            </w:r>
            <w:r w:rsidRPr="001679DE">
              <w:rPr>
                <w:b/>
                <w:sz w:val="28"/>
                <w:szCs w:val="26"/>
              </w:rPr>
              <w:t xml:space="preserve"> Tự do </w:t>
            </w:r>
            <w:r>
              <w:rPr>
                <w:b/>
                <w:sz w:val="28"/>
                <w:szCs w:val="26"/>
              </w:rPr>
              <w:t>-</w:t>
            </w:r>
            <w:r w:rsidRPr="001679DE">
              <w:rPr>
                <w:b/>
                <w:sz w:val="28"/>
                <w:szCs w:val="26"/>
              </w:rPr>
              <w:t xml:space="preserve"> Hạnh phúc</w:t>
            </w:r>
          </w:p>
        </w:tc>
      </w:tr>
    </w:tbl>
    <w:p w14:paraId="40C7A3FD" w14:textId="77777777" w:rsidR="009A5E09" w:rsidRDefault="009A5E09" w:rsidP="00257051">
      <w:pPr>
        <w:widowControl w:val="0"/>
        <w:jc w:val="center"/>
      </w:pPr>
    </w:p>
    <w:p w14:paraId="1336A4C7" w14:textId="29EDC20C" w:rsidR="008B31BE" w:rsidRDefault="008B31BE" w:rsidP="00257051">
      <w:pPr>
        <w:widowControl w:val="0"/>
        <w:jc w:val="center"/>
        <w:rPr>
          <w:b/>
          <w:bCs/>
          <w:sz w:val="28"/>
          <w:szCs w:val="28"/>
        </w:rPr>
      </w:pPr>
      <w:r w:rsidRPr="008B31BE">
        <w:rPr>
          <w:b/>
          <w:bCs/>
          <w:sz w:val="28"/>
          <w:szCs w:val="28"/>
        </w:rPr>
        <w:t>QUY CHẾ</w:t>
      </w:r>
    </w:p>
    <w:p w14:paraId="36AA035B" w14:textId="77777777" w:rsidR="008B31BE" w:rsidRDefault="008B31BE" w:rsidP="00257051">
      <w:pPr>
        <w:widowControl w:val="0"/>
        <w:jc w:val="center"/>
        <w:rPr>
          <w:b/>
          <w:bCs/>
          <w:sz w:val="28"/>
          <w:szCs w:val="28"/>
        </w:rPr>
      </w:pPr>
      <w:r>
        <w:rPr>
          <w:b/>
          <w:bCs/>
          <w:sz w:val="28"/>
          <w:szCs w:val="28"/>
        </w:rPr>
        <w:t xml:space="preserve">Quản lý hoạt động của các tổ chức phi chính phủ nước ngoài </w:t>
      </w:r>
    </w:p>
    <w:p w14:paraId="4AFCA847" w14:textId="7F8F472A" w:rsidR="008B31BE" w:rsidRDefault="008B31BE" w:rsidP="00257051">
      <w:pPr>
        <w:widowControl w:val="0"/>
        <w:jc w:val="center"/>
        <w:rPr>
          <w:b/>
          <w:bCs/>
          <w:sz w:val="28"/>
          <w:szCs w:val="28"/>
        </w:rPr>
      </w:pPr>
      <w:r>
        <w:rPr>
          <w:b/>
          <w:bCs/>
          <w:sz w:val="28"/>
          <w:szCs w:val="28"/>
        </w:rPr>
        <w:t>trên địa bàn tỉnh Gia Lai</w:t>
      </w:r>
    </w:p>
    <w:p w14:paraId="0BDBD368" w14:textId="69455467" w:rsidR="008B31BE" w:rsidRPr="008B31BE" w:rsidRDefault="008B31BE" w:rsidP="00257051">
      <w:pPr>
        <w:widowControl w:val="0"/>
        <w:jc w:val="center"/>
        <w:rPr>
          <w:sz w:val="28"/>
          <w:szCs w:val="28"/>
        </w:rPr>
      </w:pPr>
      <w:r>
        <w:rPr>
          <w:sz w:val="28"/>
          <w:szCs w:val="28"/>
        </w:rPr>
        <w:t>(</w:t>
      </w:r>
      <w:r w:rsidRPr="008B31BE">
        <w:rPr>
          <w:i/>
          <w:iCs/>
          <w:sz w:val="28"/>
          <w:szCs w:val="28"/>
        </w:rPr>
        <w:t xml:space="preserve">Ban hành kèm theo Quyết định số  </w:t>
      </w:r>
      <w:r w:rsidR="00411690">
        <w:rPr>
          <w:i/>
          <w:iCs/>
          <w:sz w:val="28"/>
          <w:szCs w:val="28"/>
        </w:rPr>
        <w:t xml:space="preserve"> </w:t>
      </w:r>
      <w:r w:rsidRPr="008B31BE">
        <w:rPr>
          <w:i/>
          <w:iCs/>
          <w:sz w:val="28"/>
          <w:szCs w:val="28"/>
        </w:rPr>
        <w:t xml:space="preserve"> </w:t>
      </w:r>
      <w:r w:rsidR="00514ED1">
        <w:rPr>
          <w:i/>
          <w:iCs/>
          <w:sz w:val="28"/>
          <w:szCs w:val="28"/>
        </w:rPr>
        <w:t xml:space="preserve"> </w:t>
      </w:r>
      <w:r w:rsidRPr="008B31BE">
        <w:rPr>
          <w:i/>
          <w:iCs/>
          <w:sz w:val="28"/>
          <w:szCs w:val="28"/>
        </w:rPr>
        <w:t xml:space="preserve">  /2026/QĐ-UBND</w:t>
      </w:r>
      <w:r>
        <w:rPr>
          <w:sz w:val="28"/>
          <w:szCs w:val="28"/>
        </w:rPr>
        <w:t>)</w:t>
      </w:r>
    </w:p>
    <w:p w14:paraId="1487C232" w14:textId="62E95D18" w:rsidR="00942098" w:rsidRDefault="00942098" w:rsidP="00257051">
      <w:pPr>
        <w:widowControl w:val="0"/>
        <w:jc w:val="center"/>
        <w:rPr>
          <w:sz w:val="28"/>
          <w:szCs w:val="28"/>
        </w:rPr>
      </w:pPr>
      <w:r>
        <w:rPr>
          <w:noProof/>
          <w:sz w:val="28"/>
          <w:szCs w:val="28"/>
          <w14:ligatures w14:val="standardContextual"/>
        </w:rPr>
        <mc:AlternateContent>
          <mc:Choice Requires="wps">
            <w:drawing>
              <wp:anchor distT="0" distB="0" distL="114300" distR="114300" simplePos="0" relativeHeight="251664384" behindDoc="0" locked="0" layoutInCell="1" allowOverlap="1" wp14:anchorId="2FFD79E3" wp14:editId="5B80B4C4">
                <wp:simplePos x="0" y="0"/>
                <wp:positionH relativeFrom="margin">
                  <wp:align>center</wp:align>
                </wp:positionH>
                <wp:positionV relativeFrom="paragraph">
                  <wp:posOffset>60960</wp:posOffset>
                </wp:positionV>
                <wp:extent cx="1552354" cy="0"/>
                <wp:effectExtent l="0" t="0" r="0" b="0"/>
                <wp:wrapNone/>
                <wp:docPr id="1937584728" name="Straight Connector 2"/>
                <wp:cNvGraphicFramePr/>
                <a:graphic xmlns:a="http://schemas.openxmlformats.org/drawingml/2006/main">
                  <a:graphicData uri="http://schemas.microsoft.com/office/word/2010/wordprocessingShape">
                    <wps:wsp>
                      <wps:cNvCnPr/>
                      <wps:spPr>
                        <a:xfrm>
                          <a:off x="0" y="0"/>
                          <a:ext cx="15523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1AFB9907" id="Straight Connector 2" o:spid="_x0000_s1026" style="position:absolute;z-index:251664384;visibility:visible;mso-wrap-style:square;mso-wrap-distance-left:9pt;mso-wrap-distance-top:0;mso-wrap-distance-right:9pt;mso-wrap-distance-bottom:0;mso-position-horizontal:center;mso-position-horizontal-relative:margin;mso-position-vertical:absolute;mso-position-vertical-relative:text" from="0,4.8pt" to="122.2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" strokecolor="black [3200]" strokeweight=".5pt">
                <v:stroke joinstyle="miter"/>
                <w10:wrap anchorx="margin"/>
              </v:line>
            </w:pict>
          </mc:Fallback>
        </mc:AlternateContent>
      </w:r>
    </w:p>
    <w:p w14:paraId="301E9FB6" w14:textId="34D5AF64" w:rsidR="008B31BE" w:rsidRPr="008B31BE" w:rsidRDefault="008B31BE" w:rsidP="00257051">
      <w:pPr>
        <w:widowControl w:val="0"/>
        <w:spacing w:before="120"/>
        <w:jc w:val="center"/>
        <w:rPr>
          <w:b/>
          <w:bCs/>
          <w:sz w:val="28"/>
          <w:szCs w:val="28"/>
        </w:rPr>
      </w:pPr>
      <w:r w:rsidRPr="008B31BE">
        <w:rPr>
          <w:b/>
          <w:bCs/>
          <w:sz w:val="28"/>
          <w:szCs w:val="28"/>
        </w:rPr>
        <w:t>Chương I</w:t>
      </w:r>
    </w:p>
    <w:p w14:paraId="641B91BB" w14:textId="2ED9833C" w:rsidR="008B31BE" w:rsidRDefault="008B31BE" w:rsidP="00257051">
      <w:pPr>
        <w:widowControl w:val="0"/>
        <w:jc w:val="center"/>
        <w:rPr>
          <w:b/>
          <w:bCs/>
          <w:sz w:val="28"/>
          <w:szCs w:val="28"/>
        </w:rPr>
      </w:pPr>
      <w:r w:rsidRPr="008B31BE">
        <w:rPr>
          <w:b/>
          <w:bCs/>
          <w:sz w:val="28"/>
          <w:szCs w:val="28"/>
        </w:rPr>
        <w:t>NHỮNG QUY ĐỊNH CHUNG</w:t>
      </w:r>
    </w:p>
    <w:p w14:paraId="210AD616" w14:textId="77777777" w:rsidR="008B31BE" w:rsidRDefault="008B31BE" w:rsidP="00257051">
      <w:pPr>
        <w:widowControl w:val="0"/>
        <w:rPr>
          <w:b/>
          <w:bCs/>
          <w:sz w:val="28"/>
          <w:szCs w:val="28"/>
        </w:rPr>
      </w:pPr>
    </w:p>
    <w:p w14:paraId="6B0EF8DA" w14:textId="5406B346" w:rsidR="008B31BE" w:rsidRDefault="008B31BE" w:rsidP="00257051">
      <w:pPr>
        <w:widowControl w:val="0"/>
        <w:jc w:val="both"/>
        <w:rPr>
          <w:b/>
          <w:bCs/>
          <w:sz w:val="28"/>
          <w:szCs w:val="28"/>
        </w:rPr>
      </w:pPr>
      <w:r>
        <w:rPr>
          <w:b/>
          <w:bCs/>
          <w:sz w:val="28"/>
          <w:szCs w:val="28"/>
        </w:rPr>
        <w:tab/>
      </w:r>
      <w:bookmarkStart w:id="0" w:name="_Hlk226558104"/>
      <w:r>
        <w:rPr>
          <w:b/>
          <w:bCs/>
          <w:sz w:val="28"/>
          <w:szCs w:val="28"/>
        </w:rPr>
        <w:t>Điều 1. Phạm vi điều chỉnh và đối tượng áp dụng</w:t>
      </w:r>
      <w:bookmarkEnd w:id="0"/>
    </w:p>
    <w:p w14:paraId="63D6985D" w14:textId="26AEE1F2" w:rsidR="008B31BE" w:rsidRPr="00A413D0" w:rsidRDefault="008B31BE" w:rsidP="00257051">
      <w:pPr>
        <w:widowControl w:val="0"/>
        <w:spacing w:before="120" w:after="120"/>
        <w:jc w:val="both"/>
        <w:rPr>
          <w:sz w:val="28"/>
          <w:szCs w:val="28"/>
        </w:rPr>
      </w:pPr>
      <w:r>
        <w:rPr>
          <w:b/>
          <w:bCs/>
          <w:sz w:val="28"/>
          <w:szCs w:val="28"/>
        </w:rPr>
        <w:tab/>
      </w:r>
      <w:r w:rsidRPr="003F2096">
        <w:rPr>
          <w:sz w:val="28"/>
          <w:szCs w:val="28"/>
        </w:rPr>
        <w:t>1.</w:t>
      </w:r>
      <w:r w:rsidRPr="00A413D0">
        <w:rPr>
          <w:sz w:val="28"/>
          <w:szCs w:val="28"/>
        </w:rPr>
        <w:t xml:space="preserve"> Phạm vi điều chỉnh</w:t>
      </w:r>
    </w:p>
    <w:p w14:paraId="1B852BCB" w14:textId="42D9E625" w:rsidR="008B31BE" w:rsidRDefault="008B31BE" w:rsidP="00257051">
      <w:pPr>
        <w:widowControl w:val="0"/>
        <w:spacing w:before="120" w:after="120"/>
        <w:jc w:val="both"/>
        <w:rPr>
          <w:sz w:val="28"/>
          <w:szCs w:val="28"/>
        </w:rPr>
      </w:pPr>
      <w:r>
        <w:rPr>
          <w:sz w:val="28"/>
          <w:szCs w:val="28"/>
        </w:rPr>
        <w:tab/>
        <w:t>Quy chế này quy định nguyên tắc, nội dung, thẩm quyền và phân cấp thẩm quyền, trách nhiệm tổ chức thực hiện đối với công tác quản lý hoạt động của các tổ chức phi chính phủ nước ngoài (sau đây viết tắt là PCPNN) trên địa bàn tỉnh Gia Lai.</w:t>
      </w:r>
    </w:p>
    <w:p w14:paraId="16A67CA7" w14:textId="49B67C8E" w:rsidR="008B31BE" w:rsidRPr="00A413D0" w:rsidRDefault="008B31BE" w:rsidP="00257051">
      <w:pPr>
        <w:widowControl w:val="0"/>
        <w:spacing w:before="120" w:after="120"/>
        <w:jc w:val="both"/>
        <w:rPr>
          <w:sz w:val="28"/>
          <w:szCs w:val="28"/>
        </w:rPr>
      </w:pPr>
      <w:r>
        <w:rPr>
          <w:sz w:val="28"/>
          <w:szCs w:val="28"/>
        </w:rPr>
        <w:tab/>
      </w:r>
      <w:r w:rsidRPr="003F2096">
        <w:rPr>
          <w:sz w:val="28"/>
          <w:szCs w:val="28"/>
        </w:rPr>
        <w:t>2.</w:t>
      </w:r>
      <w:r w:rsidRPr="00A413D0">
        <w:rPr>
          <w:sz w:val="28"/>
          <w:szCs w:val="28"/>
        </w:rPr>
        <w:t xml:space="preserve"> Đối tượng áp dụng</w:t>
      </w:r>
    </w:p>
    <w:p w14:paraId="285B9C52" w14:textId="4906ECEA" w:rsidR="008B31BE" w:rsidRDefault="008B31BE" w:rsidP="00257051">
      <w:pPr>
        <w:widowControl w:val="0"/>
        <w:spacing w:before="120" w:after="120"/>
        <w:jc w:val="both"/>
        <w:rPr>
          <w:sz w:val="28"/>
          <w:szCs w:val="28"/>
        </w:rPr>
      </w:pPr>
      <w:r>
        <w:rPr>
          <w:sz w:val="28"/>
          <w:szCs w:val="28"/>
        </w:rPr>
        <w:tab/>
        <w:t xml:space="preserve">a) Các sở, ban, ngành, hội, đoàn thể cấp tỉnh; Ủy ban nhân dân các xã, phường và các tổ chức, cá </w:t>
      </w:r>
      <w:r w:rsidRPr="00A1125B">
        <w:rPr>
          <w:sz w:val="28"/>
          <w:szCs w:val="28"/>
        </w:rPr>
        <w:t>nhân khác</w:t>
      </w:r>
      <w:r w:rsidR="00A1125B" w:rsidRPr="00A1125B">
        <w:rPr>
          <w:sz w:val="28"/>
          <w:szCs w:val="28"/>
        </w:rPr>
        <w:t xml:space="preserve"> (sau đây viết tắt là cơ quan, đơn vị)</w:t>
      </w:r>
      <w:r w:rsidRPr="00A1125B">
        <w:rPr>
          <w:sz w:val="28"/>
          <w:szCs w:val="28"/>
        </w:rPr>
        <w:t xml:space="preserve"> có</w:t>
      </w:r>
      <w:r>
        <w:rPr>
          <w:sz w:val="28"/>
          <w:szCs w:val="28"/>
        </w:rPr>
        <w:t xml:space="preserve"> liên quan đến công tác PCPNN trên địa bàn tỉnh Gia Lai.</w:t>
      </w:r>
    </w:p>
    <w:p w14:paraId="53569B5F" w14:textId="3FA26555" w:rsidR="008B31BE" w:rsidRPr="008B31BE" w:rsidRDefault="008B31BE" w:rsidP="00257051">
      <w:pPr>
        <w:widowControl w:val="0"/>
        <w:spacing w:before="120" w:after="120"/>
        <w:jc w:val="both"/>
        <w:rPr>
          <w:sz w:val="28"/>
          <w:szCs w:val="28"/>
        </w:rPr>
      </w:pPr>
      <w:r>
        <w:rPr>
          <w:sz w:val="28"/>
          <w:szCs w:val="28"/>
        </w:rPr>
        <w:tab/>
        <w:t>b) Các tổ chức PCPNN đang hoạt động hoặc có kế hoạch hoạt động tại tỉnh</w:t>
      </w:r>
      <w:r w:rsidR="00DB58FD">
        <w:rPr>
          <w:sz w:val="28"/>
          <w:szCs w:val="28"/>
        </w:rPr>
        <w:t xml:space="preserve"> Gia Lai</w:t>
      </w:r>
      <w:r>
        <w:rPr>
          <w:sz w:val="28"/>
          <w:szCs w:val="28"/>
        </w:rPr>
        <w:t>.</w:t>
      </w:r>
    </w:p>
    <w:p w14:paraId="4ABF7D6C" w14:textId="069CFDC5" w:rsidR="008B31BE" w:rsidRDefault="008B31BE" w:rsidP="00257051">
      <w:pPr>
        <w:widowControl w:val="0"/>
        <w:spacing w:before="120" w:after="120"/>
        <w:jc w:val="both"/>
        <w:rPr>
          <w:b/>
          <w:bCs/>
          <w:sz w:val="28"/>
          <w:szCs w:val="28"/>
        </w:rPr>
      </w:pPr>
      <w:r>
        <w:rPr>
          <w:sz w:val="28"/>
          <w:szCs w:val="28"/>
        </w:rPr>
        <w:tab/>
      </w:r>
      <w:bookmarkStart w:id="1" w:name="_Hlk226558117"/>
      <w:r w:rsidRPr="008B31BE">
        <w:rPr>
          <w:b/>
          <w:bCs/>
          <w:sz w:val="28"/>
          <w:szCs w:val="28"/>
        </w:rPr>
        <w:t xml:space="preserve">Điều 2. </w:t>
      </w:r>
      <w:r>
        <w:rPr>
          <w:b/>
          <w:bCs/>
          <w:sz w:val="28"/>
          <w:szCs w:val="28"/>
        </w:rPr>
        <w:t>Nguyên tắc quản lý hoạt động của các tổ chức PCPNN</w:t>
      </w:r>
      <w:bookmarkEnd w:id="1"/>
    </w:p>
    <w:p w14:paraId="1814FB1D" w14:textId="330498B8" w:rsidR="008B31BE" w:rsidRPr="000E0981" w:rsidRDefault="008B31BE" w:rsidP="00257051">
      <w:pPr>
        <w:widowControl w:val="0"/>
        <w:spacing w:before="120" w:after="120"/>
        <w:jc w:val="both"/>
        <w:rPr>
          <w:sz w:val="28"/>
          <w:szCs w:val="28"/>
        </w:rPr>
      </w:pPr>
      <w:r>
        <w:rPr>
          <w:b/>
          <w:bCs/>
          <w:sz w:val="28"/>
          <w:szCs w:val="28"/>
        </w:rPr>
        <w:tab/>
      </w:r>
      <w:r w:rsidRPr="000E0981">
        <w:rPr>
          <w:sz w:val="28"/>
          <w:szCs w:val="28"/>
        </w:rPr>
        <w:t xml:space="preserve">1. </w:t>
      </w:r>
      <w:r w:rsidR="00DB10F3" w:rsidRPr="000E0981">
        <w:rPr>
          <w:sz w:val="28"/>
          <w:szCs w:val="28"/>
        </w:rPr>
        <w:t xml:space="preserve">Công tác quản lý hoạt động của các tổ chức PCPNN là một bộ phận của công tác đối ngoại, đảm bảo sự lãnh đạo của Tỉnh ủy, sự </w:t>
      </w:r>
      <w:r w:rsidR="00ED4AC9" w:rsidRPr="000E0981">
        <w:rPr>
          <w:sz w:val="28"/>
          <w:szCs w:val="28"/>
        </w:rPr>
        <w:t>chỉ đạo</w:t>
      </w:r>
      <w:r w:rsidR="00DB10F3" w:rsidRPr="000E0981">
        <w:rPr>
          <w:sz w:val="28"/>
          <w:szCs w:val="28"/>
        </w:rPr>
        <w:t>, điều hành của Ủy ban nhân dân tỉnh, sự hỗ trợ, hướng dẫn của các cơ quan Trung ương và sự tham gia phối hợp chặt chẽ của các cơ quan, đơn vị có liên quan.</w:t>
      </w:r>
    </w:p>
    <w:p w14:paraId="5EF05FFA" w14:textId="13070187" w:rsidR="00DB10F3" w:rsidRPr="000E0981" w:rsidRDefault="00DB10F3" w:rsidP="00257051">
      <w:pPr>
        <w:widowControl w:val="0"/>
        <w:spacing w:before="120" w:after="120"/>
        <w:jc w:val="both"/>
        <w:rPr>
          <w:sz w:val="28"/>
          <w:szCs w:val="28"/>
        </w:rPr>
      </w:pPr>
      <w:r w:rsidRPr="000E0981">
        <w:rPr>
          <w:sz w:val="28"/>
          <w:szCs w:val="28"/>
        </w:rPr>
        <w:tab/>
        <w:t>2. Đảm bảo hoạt động của các tổ chức PCPNN phù hợp với lợi ích quốc gia, lợi ích của tỉnh Gia Lai và chính sách đại đoàn kết dân tộc; không vi phạm quy định của pháp luật Việt Nam.</w:t>
      </w:r>
    </w:p>
    <w:p w14:paraId="3531F8C8" w14:textId="120F9FE4" w:rsidR="00DB10F3" w:rsidRPr="000E0981" w:rsidRDefault="00DB10F3" w:rsidP="00257051">
      <w:pPr>
        <w:widowControl w:val="0"/>
        <w:spacing w:before="120" w:after="120"/>
        <w:jc w:val="both"/>
        <w:rPr>
          <w:sz w:val="28"/>
          <w:szCs w:val="28"/>
        </w:rPr>
      </w:pPr>
      <w:r w:rsidRPr="000E0981">
        <w:rPr>
          <w:sz w:val="28"/>
          <w:szCs w:val="28"/>
        </w:rPr>
        <w:tab/>
        <w:t>3. Quản lý hoạt động của các tổ chức PCPNN phải gắn với việc vận động, tranh thủ nguồn viện trợ PCPNN, phục vụ các nhiệm vụ phát triển kinh tế - xã hội, quốc phòng, an ninh và đối ngoại trong từng thời kỳ.</w:t>
      </w:r>
    </w:p>
    <w:p w14:paraId="4775021D" w14:textId="5D7DF0A9" w:rsidR="00DB10F3" w:rsidRPr="000E0981" w:rsidRDefault="00DB10F3" w:rsidP="00514ED1">
      <w:pPr>
        <w:widowControl w:val="0"/>
        <w:spacing w:before="120" w:after="280"/>
        <w:jc w:val="both"/>
        <w:rPr>
          <w:sz w:val="28"/>
          <w:szCs w:val="28"/>
        </w:rPr>
      </w:pPr>
      <w:r w:rsidRPr="000E0981">
        <w:rPr>
          <w:sz w:val="28"/>
          <w:szCs w:val="28"/>
        </w:rPr>
        <w:tab/>
        <w:t>4. Đảm bảo chế độ thông tin, báo cáo đối với công tác quản lý hoạt động của các tổ chức PCPNN trên địa bàn tỉnh.</w:t>
      </w:r>
    </w:p>
    <w:p w14:paraId="5316A3B8" w14:textId="1BC91732" w:rsidR="00DB10F3" w:rsidRDefault="00DB10F3" w:rsidP="00514ED1">
      <w:pPr>
        <w:widowControl w:val="0"/>
        <w:spacing w:before="120"/>
        <w:jc w:val="center"/>
        <w:rPr>
          <w:b/>
          <w:bCs/>
          <w:sz w:val="28"/>
          <w:szCs w:val="28"/>
        </w:rPr>
      </w:pPr>
      <w:bookmarkStart w:id="2" w:name="_Hlk226558165"/>
      <w:r w:rsidRPr="00DB10F3">
        <w:rPr>
          <w:b/>
          <w:bCs/>
          <w:sz w:val="28"/>
          <w:szCs w:val="28"/>
        </w:rPr>
        <w:t>Chương II</w:t>
      </w:r>
    </w:p>
    <w:p w14:paraId="3A66BF8C" w14:textId="38179AE4" w:rsidR="00440BAC" w:rsidRDefault="00DB10F3" w:rsidP="00257051">
      <w:pPr>
        <w:widowControl w:val="0"/>
        <w:jc w:val="center"/>
        <w:rPr>
          <w:b/>
          <w:bCs/>
          <w:sz w:val="28"/>
          <w:szCs w:val="28"/>
        </w:rPr>
      </w:pPr>
      <w:r>
        <w:rPr>
          <w:b/>
          <w:bCs/>
          <w:sz w:val="28"/>
          <w:szCs w:val="28"/>
        </w:rPr>
        <w:t xml:space="preserve">NỘI DUNG QUẢN LÝ, THẨM QUYỀN </w:t>
      </w:r>
      <w:r w:rsidR="005B0D7E">
        <w:rPr>
          <w:b/>
          <w:bCs/>
          <w:sz w:val="28"/>
          <w:szCs w:val="28"/>
        </w:rPr>
        <w:t xml:space="preserve">QUYẾT ĐỊNH </w:t>
      </w:r>
      <w:r>
        <w:rPr>
          <w:b/>
          <w:bCs/>
          <w:sz w:val="28"/>
          <w:szCs w:val="28"/>
        </w:rPr>
        <w:t xml:space="preserve">VÀ </w:t>
      </w:r>
      <w:r w:rsidR="00440BAC">
        <w:rPr>
          <w:b/>
          <w:bCs/>
          <w:sz w:val="28"/>
          <w:szCs w:val="28"/>
        </w:rPr>
        <w:t xml:space="preserve">PHÂN CẤP </w:t>
      </w:r>
    </w:p>
    <w:p w14:paraId="71F0F65C" w14:textId="10438630" w:rsidR="00DB10F3" w:rsidRDefault="00440BAC" w:rsidP="00257051">
      <w:pPr>
        <w:widowControl w:val="0"/>
        <w:jc w:val="center"/>
        <w:rPr>
          <w:b/>
          <w:bCs/>
          <w:sz w:val="28"/>
          <w:szCs w:val="28"/>
        </w:rPr>
      </w:pPr>
      <w:r>
        <w:rPr>
          <w:b/>
          <w:bCs/>
          <w:sz w:val="28"/>
          <w:szCs w:val="28"/>
        </w:rPr>
        <w:t xml:space="preserve">THẨM QUYỀN </w:t>
      </w:r>
      <w:r w:rsidR="005B0D7E">
        <w:rPr>
          <w:b/>
          <w:bCs/>
          <w:sz w:val="28"/>
          <w:szCs w:val="28"/>
        </w:rPr>
        <w:t xml:space="preserve">TRONG </w:t>
      </w:r>
      <w:r>
        <w:rPr>
          <w:b/>
          <w:bCs/>
          <w:sz w:val="28"/>
          <w:szCs w:val="28"/>
        </w:rPr>
        <w:t>QUẢN LÝ HOẠT ĐỘNG CỦA CÁC TỔ CHỨC PCPNN TRÊN ĐỊA BÀN TỈNH</w:t>
      </w:r>
    </w:p>
    <w:bookmarkEnd w:id="2"/>
    <w:p w14:paraId="2707DEBA" w14:textId="3B8BD6E8" w:rsidR="00440BAC" w:rsidRDefault="00440BAC" w:rsidP="00514ED1">
      <w:pPr>
        <w:widowControl w:val="0"/>
        <w:spacing w:after="120"/>
        <w:jc w:val="both"/>
        <w:rPr>
          <w:b/>
          <w:bCs/>
          <w:sz w:val="28"/>
          <w:szCs w:val="28"/>
        </w:rPr>
      </w:pPr>
      <w:r>
        <w:rPr>
          <w:b/>
          <w:bCs/>
          <w:sz w:val="28"/>
          <w:szCs w:val="28"/>
        </w:rPr>
        <w:lastRenderedPageBreak/>
        <w:tab/>
      </w:r>
      <w:bookmarkStart w:id="3" w:name="_Hlk226558206"/>
      <w:r>
        <w:rPr>
          <w:b/>
          <w:bCs/>
          <w:sz w:val="28"/>
          <w:szCs w:val="28"/>
        </w:rPr>
        <w:t>Điều 3. Nội dung quản lý hoạt động của các tổ chức PCPNN</w:t>
      </w:r>
    </w:p>
    <w:bookmarkEnd w:id="3"/>
    <w:p w14:paraId="35CB953A" w14:textId="7616DBC8" w:rsidR="00440BAC" w:rsidRPr="000E0981" w:rsidRDefault="00440BAC" w:rsidP="00257051">
      <w:pPr>
        <w:widowControl w:val="0"/>
        <w:spacing w:before="120" w:after="120"/>
        <w:jc w:val="both"/>
        <w:rPr>
          <w:sz w:val="28"/>
          <w:szCs w:val="28"/>
        </w:rPr>
      </w:pPr>
      <w:r>
        <w:rPr>
          <w:b/>
          <w:bCs/>
          <w:sz w:val="28"/>
          <w:szCs w:val="28"/>
        </w:rPr>
        <w:tab/>
      </w:r>
      <w:r w:rsidRPr="000E0981">
        <w:rPr>
          <w:sz w:val="28"/>
          <w:szCs w:val="28"/>
        </w:rPr>
        <w:t xml:space="preserve">1. </w:t>
      </w:r>
      <w:r w:rsidR="008854E7">
        <w:rPr>
          <w:sz w:val="28"/>
          <w:szCs w:val="28"/>
        </w:rPr>
        <w:t>Quản lý</w:t>
      </w:r>
      <w:r w:rsidR="007410CC">
        <w:rPr>
          <w:sz w:val="28"/>
          <w:szCs w:val="28"/>
        </w:rPr>
        <w:t xml:space="preserve"> các</w:t>
      </w:r>
      <w:r w:rsidR="00FF68AD">
        <w:rPr>
          <w:sz w:val="28"/>
          <w:szCs w:val="28"/>
        </w:rPr>
        <w:t xml:space="preserve"> h</w:t>
      </w:r>
      <w:r w:rsidRPr="000E0981">
        <w:rPr>
          <w:sz w:val="28"/>
          <w:szCs w:val="28"/>
        </w:rPr>
        <w:t>oạt động của tổ chức PCPNN</w:t>
      </w:r>
      <w:r w:rsidR="00FF68AD">
        <w:rPr>
          <w:sz w:val="28"/>
          <w:szCs w:val="28"/>
        </w:rPr>
        <w:t>, bao gồm</w:t>
      </w:r>
      <w:r w:rsidR="00CD03BD" w:rsidRPr="000E0981">
        <w:rPr>
          <w:sz w:val="28"/>
          <w:szCs w:val="28"/>
        </w:rPr>
        <w:t>:</w:t>
      </w:r>
    </w:p>
    <w:p w14:paraId="36532DC2" w14:textId="79F87EA0" w:rsidR="00CD03BD" w:rsidRPr="000E0981" w:rsidRDefault="00CD03BD" w:rsidP="00257051">
      <w:pPr>
        <w:widowControl w:val="0"/>
        <w:spacing w:before="120" w:after="120"/>
        <w:jc w:val="both"/>
        <w:rPr>
          <w:sz w:val="28"/>
          <w:szCs w:val="28"/>
        </w:rPr>
      </w:pPr>
      <w:r w:rsidRPr="000E0981">
        <w:rPr>
          <w:sz w:val="28"/>
          <w:szCs w:val="28"/>
        </w:rPr>
        <w:tab/>
        <w:t xml:space="preserve">a) Các đoàn PCPNN </w:t>
      </w:r>
      <w:r w:rsidR="008D5042" w:rsidRPr="000E0981">
        <w:rPr>
          <w:sz w:val="28"/>
          <w:szCs w:val="28"/>
        </w:rPr>
        <w:t>được mời</w:t>
      </w:r>
      <w:r w:rsidR="00956E69" w:rsidRPr="000E0981">
        <w:rPr>
          <w:sz w:val="28"/>
          <w:szCs w:val="28"/>
        </w:rPr>
        <w:t xml:space="preserve"> </w:t>
      </w:r>
      <w:r w:rsidR="00A56EF8">
        <w:rPr>
          <w:sz w:val="28"/>
          <w:szCs w:val="28"/>
        </w:rPr>
        <w:t>đ</w:t>
      </w:r>
      <w:r w:rsidRPr="000E0981">
        <w:rPr>
          <w:sz w:val="28"/>
          <w:szCs w:val="28"/>
        </w:rPr>
        <w:t>ến</w:t>
      </w:r>
      <w:r w:rsidR="008D5042" w:rsidRPr="000E0981">
        <w:rPr>
          <w:sz w:val="28"/>
          <w:szCs w:val="28"/>
        </w:rPr>
        <w:t xml:space="preserve"> tỉnh</w:t>
      </w:r>
      <w:r w:rsidRPr="000E0981">
        <w:rPr>
          <w:sz w:val="28"/>
          <w:szCs w:val="28"/>
        </w:rPr>
        <w:t xml:space="preserve"> làm việc;</w:t>
      </w:r>
    </w:p>
    <w:p w14:paraId="7EE68280" w14:textId="554B79CD" w:rsidR="00CD03BD" w:rsidRPr="000E0981" w:rsidRDefault="00CD03BD" w:rsidP="00257051">
      <w:pPr>
        <w:widowControl w:val="0"/>
        <w:spacing w:before="120" w:after="120"/>
        <w:jc w:val="both"/>
        <w:rPr>
          <w:sz w:val="28"/>
          <w:szCs w:val="28"/>
        </w:rPr>
      </w:pPr>
      <w:r w:rsidRPr="000E0981">
        <w:rPr>
          <w:sz w:val="28"/>
          <w:szCs w:val="28"/>
        </w:rPr>
        <w:tab/>
        <w:t>b) Các đoàn PCPNN đi khảo sát, thiết kế, lập dự án</w:t>
      </w:r>
      <w:r w:rsidR="00A56EF8">
        <w:rPr>
          <w:sz w:val="28"/>
          <w:szCs w:val="28"/>
        </w:rPr>
        <w:t xml:space="preserve"> </w:t>
      </w:r>
      <w:r w:rsidR="00A56EF8" w:rsidRPr="000E0981">
        <w:rPr>
          <w:sz w:val="28"/>
          <w:szCs w:val="28"/>
        </w:rPr>
        <w:t>hoặc có nhu cầu đến tỉnh làm việc</w:t>
      </w:r>
      <w:r w:rsidRPr="000E0981">
        <w:rPr>
          <w:sz w:val="28"/>
          <w:szCs w:val="28"/>
        </w:rPr>
        <w:t>;</w:t>
      </w:r>
    </w:p>
    <w:p w14:paraId="364A9894" w14:textId="06DB6019" w:rsidR="00E45C4E" w:rsidRPr="000E0981" w:rsidRDefault="00CD03BD" w:rsidP="00257051">
      <w:pPr>
        <w:widowControl w:val="0"/>
        <w:spacing w:before="120" w:after="120"/>
        <w:jc w:val="both"/>
        <w:rPr>
          <w:sz w:val="28"/>
          <w:szCs w:val="28"/>
        </w:rPr>
      </w:pPr>
      <w:r w:rsidRPr="000E0981">
        <w:rPr>
          <w:sz w:val="28"/>
          <w:szCs w:val="28"/>
        </w:rPr>
        <w:tab/>
        <w:t xml:space="preserve">c) </w:t>
      </w:r>
      <w:r w:rsidR="00E45C4E" w:rsidRPr="000E0981">
        <w:rPr>
          <w:sz w:val="28"/>
          <w:szCs w:val="28"/>
        </w:rPr>
        <w:t xml:space="preserve">Triển khai các </w:t>
      </w:r>
      <w:r w:rsidR="00DA5918" w:rsidRPr="000E0981">
        <w:rPr>
          <w:sz w:val="28"/>
          <w:szCs w:val="28"/>
        </w:rPr>
        <w:t>hoạt động</w:t>
      </w:r>
      <w:r w:rsidR="004A3090" w:rsidRPr="000E0981">
        <w:rPr>
          <w:sz w:val="28"/>
          <w:szCs w:val="28"/>
        </w:rPr>
        <w:t xml:space="preserve"> trong khuôn khổ chương trình, dự án </w:t>
      </w:r>
      <w:r w:rsidR="00F04985" w:rsidRPr="000E0981">
        <w:rPr>
          <w:sz w:val="28"/>
          <w:szCs w:val="28"/>
        </w:rPr>
        <w:t>đã được phê duyệt</w:t>
      </w:r>
      <w:r w:rsidR="00FF68AD">
        <w:rPr>
          <w:sz w:val="28"/>
          <w:szCs w:val="28"/>
        </w:rPr>
        <w:t>;</w:t>
      </w:r>
      <w:r w:rsidR="004A3090" w:rsidRPr="000E0981">
        <w:rPr>
          <w:sz w:val="28"/>
          <w:szCs w:val="28"/>
        </w:rPr>
        <w:t xml:space="preserve"> các hoạt động</w:t>
      </w:r>
      <w:r w:rsidR="00814445" w:rsidRPr="000E0981">
        <w:rPr>
          <w:sz w:val="28"/>
          <w:szCs w:val="28"/>
        </w:rPr>
        <w:t xml:space="preserve"> </w:t>
      </w:r>
      <w:r w:rsidR="00DA5918" w:rsidRPr="000E0981">
        <w:rPr>
          <w:sz w:val="28"/>
          <w:szCs w:val="28"/>
        </w:rPr>
        <w:t>hỗ trợ phát triển, viện trợ nhân đạo</w:t>
      </w:r>
      <w:r w:rsidR="00E45C4E" w:rsidRPr="000E0981">
        <w:rPr>
          <w:sz w:val="28"/>
          <w:szCs w:val="28"/>
        </w:rPr>
        <w:t xml:space="preserve"> </w:t>
      </w:r>
      <w:r w:rsidR="00DA5918" w:rsidRPr="000E0981">
        <w:rPr>
          <w:sz w:val="28"/>
          <w:szCs w:val="28"/>
        </w:rPr>
        <w:t>khác</w:t>
      </w:r>
      <w:r w:rsidR="00814445" w:rsidRPr="000E0981">
        <w:rPr>
          <w:sz w:val="28"/>
          <w:szCs w:val="28"/>
        </w:rPr>
        <w:t>.</w:t>
      </w:r>
      <w:r w:rsidR="00E45C4E" w:rsidRPr="000E0981">
        <w:rPr>
          <w:sz w:val="28"/>
          <w:szCs w:val="28"/>
        </w:rPr>
        <w:t xml:space="preserve"> </w:t>
      </w:r>
    </w:p>
    <w:p w14:paraId="6BA16E46" w14:textId="400F0308" w:rsidR="008D5042" w:rsidRPr="000E0981" w:rsidRDefault="008D5042" w:rsidP="00257051">
      <w:pPr>
        <w:widowControl w:val="0"/>
        <w:spacing w:before="120" w:after="120"/>
        <w:jc w:val="both"/>
        <w:rPr>
          <w:sz w:val="28"/>
          <w:szCs w:val="28"/>
        </w:rPr>
      </w:pPr>
      <w:r w:rsidRPr="000E0981">
        <w:rPr>
          <w:sz w:val="28"/>
          <w:szCs w:val="28"/>
        </w:rPr>
        <w:tab/>
      </w:r>
      <w:r w:rsidR="00814445" w:rsidRPr="000E0981">
        <w:rPr>
          <w:sz w:val="28"/>
          <w:szCs w:val="28"/>
        </w:rPr>
        <w:t>2</w:t>
      </w:r>
      <w:r w:rsidRPr="000E0981">
        <w:rPr>
          <w:sz w:val="28"/>
          <w:szCs w:val="28"/>
        </w:rPr>
        <w:t>. Tham gia ý kiến về việc cấp, gia hạn, sửa đổi, bổ sung, cấp lại</w:t>
      </w:r>
      <w:r w:rsidR="00ED00D0">
        <w:rPr>
          <w:sz w:val="28"/>
          <w:szCs w:val="28"/>
        </w:rPr>
        <w:t>,</w:t>
      </w:r>
      <w:r w:rsidRPr="000E0981">
        <w:rPr>
          <w:sz w:val="28"/>
          <w:szCs w:val="28"/>
        </w:rPr>
        <w:t xml:space="preserve"> đình chỉ, chấm dứt hoạt động</w:t>
      </w:r>
      <w:r w:rsidR="00ED00D0">
        <w:rPr>
          <w:sz w:val="28"/>
          <w:szCs w:val="28"/>
        </w:rPr>
        <w:t xml:space="preserve"> và </w:t>
      </w:r>
      <w:r w:rsidRPr="000E0981">
        <w:rPr>
          <w:sz w:val="28"/>
          <w:szCs w:val="28"/>
        </w:rPr>
        <w:t>thu hồi Giấy đăng ký của các tổ chức PCPNN.</w:t>
      </w:r>
    </w:p>
    <w:p w14:paraId="4ACEDF94" w14:textId="146740FD" w:rsidR="00CD03BD" w:rsidRPr="000E0981" w:rsidRDefault="00CD03BD" w:rsidP="00257051">
      <w:pPr>
        <w:widowControl w:val="0"/>
        <w:spacing w:before="120" w:after="120"/>
        <w:jc w:val="both"/>
        <w:rPr>
          <w:sz w:val="28"/>
          <w:szCs w:val="28"/>
        </w:rPr>
      </w:pPr>
      <w:r w:rsidRPr="000E0981">
        <w:rPr>
          <w:sz w:val="28"/>
          <w:szCs w:val="28"/>
        </w:rPr>
        <w:tab/>
      </w:r>
      <w:r w:rsidR="00814445" w:rsidRPr="000E0981">
        <w:rPr>
          <w:sz w:val="28"/>
          <w:szCs w:val="28"/>
        </w:rPr>
        <w:t>3</w:t>
      </w:r>
      <w:r w:rsidR="008D5042" w:rsidRPr="000E0981">
        <w:rPr>
          <w:sz w:val="28"/>
          <w:szCs w:val="28"/>
        </w:rPr>
        <w:t>.</w:t>
      </w:r>
      <w:r w:rsidRPr="000E0981">
        <w:rPr>
          <w:sz w:val="28"/>
          <w:szCs w:val="28"/>
        </w:rPr>
        <w:t xml:space="preserve"> Kiểm tra, giám sát</w:t>
      </w:r>
      <w:r w:rsidR="008D5042" w:rsidRPr="000E0981">
        <w:rPr>
          <w:sz w:val="28"/>
          <w:szCs w:val="28"/>
        </w:rPr>
        <w:t xml:space="preserve"> </w:t>
      </w:r>
      <w:r w:rsidRPr="000E0981">
        <w:rPr>
          <w:sz w:val="28"/>
          <w:szCs w:val="28"/>
        </w:rPr>
        <w:t>hoạt động của các tổ chức PCPNN</w:t>
      </w:r>
      <w:r w:rsidR="008374FA">
        <w:rPr>
          <w:sz w:val="28"/>
          <w:szCs w:val="28"/>
        </w:rPr>
        <w:t xml:space="preserve"> tại tỉnh</w:t>
      </w:r>
      <w:r w:rsidRPr="000E0981">
        <w:rPr>
          <w:sz w:val="28"/>
          <w:szCs w:val="28"/>
        </w:rPr>
        <w:t>.</w:t>
      </w:r>
    </w:p>
    <w:p w14:paraId="0DE79083" w14:textId="52444EF4" w:rsidR="00814445" w:rsidRPr="000E0981" w:rsidRDefault="00814445" w:rsidP="00257051">
      <w:pPr>
        <w:widowControl w:val="0"/>
        <w:spacing w:before="120" w:after="120"/>
        <w:jc w:val="both"/>
        <w:rPr>
          <w:sz w:val="28"/>
          <w:szCs w:val="28"/>
        </w:rPr>
      </w:pPr>
      <w:r w:rsidRPr="000E0981">
        <w:rPr>
          <w:sz w:val="28"/>
          <w:szCs w:val="28"/>
        </w:rPr>
        <w:tab/>
        <w:t xml:space="preserve">4. Các nội dung quản lý khác theo quy định pháp luật. </w:t>
      </w:r>
    </w:p>
    <w:p w14:paraId="50E0FDCA" w14:textId="30300096" w:rsidR="00CD03BD" w:rsidRPr="00A45AEC" w:rsidRDefault="00CD03BD" w:rsidP="00257051">
      <w:pPr>
        <w:widowControl w:val="0"/>
        <w:spacing w:before="120" w:after="120"/>
        <w:jc w:val="both"/>
        <w:rPr>
          <w:b/>
          <w:bCs/>
          <w:sz w:val="28"/>
          <w:szCs w:val="28"/>
        </w:rPr>
      </w:pPr>
      <w:r w:rsidRPr="00A45AEC">
        <w:rPr>
          <w:sz w:val="28"/>
          <w:szCs w:val="28"/>
        </w:rPr>
        <w:tab/>
      </w:r>
      <w:bookmarkStart w:id="4" w:name="_Hlk226558217"/>
      <w:r w:rsidRPr="00A45AEC">
        <w:rPr>
          <w:b/>
          <w:bCs/>
          <w:sz w:val="28"/>
          <w:szCs w:val="28"/>
        </w:rPr>
        <w:t>Điều 4</w:t>
      </w:r>
      <w:r w:rsidRPr="00A45AEC">
        <w:rPr>
          <w:sz w:val="28"/>
          <w:szCs w:val="28"/>
        </w:rPr>
        <w:t xml:space="preserve">. </w:t>
      </w:r>
      <w:r w:rsidRPr="00A45AEC">
        <w:rPr>
          <w:b/>
          <w:bCs/>
          <w:sz w:val="28"/>
          <w:szCs w:val="28"/>
        </w:rPr>
        <w:t>Thẩm quyền quyết định của Ủy ban nhân dân tỉnh</w:t>
      </w:r>
      <w:bookmarkEnd w:id="4"/>
    </w:p>
    <w:p w14:paraId="006BF58E" w14:textId="58BC6A0F" w:rsidR="00CD03BD" w:rsidRPr="00A45AEC" w:rsidRDefault="00CD03BD" w:rsidP="00257051">
      <w:pPr>
        <w:widowControl w:val="0"/>
        <w:spacing w:before="120" w:after="120"/>
        <w:jc w:val="both"/>
        <w:rPr>
          <w:sz w:val="28"/>
          <w:szCs w:val="28"/>
        </w:rPr>
      </w:pPr>
      <w:r w:rsidRPr="00A45AEC">
        <w:rPr>
          <w:sz w:val="28"/>
          <w:szCs w:val="28"/>
        </w:rPr>
        <w:tab/>
        <w:t xml:space="preserve">1 Quyết định </w:t>
      </w:r>
      <w:r w:rsidR="00A2295A" w:rsidRPr="00A45AEC">
        <w:rPr>
          <w:sz w:val="28"/>
          <w:szCs w:val="28"/>
        </w:rPr>
        <w:t xml:space="preserve">các hoạt động quy định tại điểm b khoản 1 Điều 3 Quy chế này; </w:t>
      </w:r>
      <w:r w:rsidRPr="00A45AEC">
        <w:rPr>
          <w:sz w:val="28"/>
          <w:szCs w:val="28"/>
        </w:rPr>
        <w:t xml:space="preserve">hoạt động của các tổ chức PCPNN có </w:t>
      </w:r>
      <w:r w:rsidR="004A3090" w:rsidRPr="00A45AEC">
        <w:rPr>
          <w:sz w:val="28"/>
          <w:szCs w:val="28"/>
        </w:rPr>
        <w:t xml:space="preserve">nội dung </w:t>
      </w:r>
      <w:r w:rsidRPr="00A45AEC">
        <w:rPr>
          <w:sz w:val="28"/>
          <w:szCs w:val="28"/>
        </w:rPr>
        <w:t>phức tạp, nhạy cảm trong khuôn khổ đã được cấp có thẩm quyền của Trung ương cho phép.</w:t>
      </w:r>
    </w:p>
    <w:p w14:paraId="7445A8E6" w14:textId="22246BCA" w:rsidR="00CD03BD" w:rsidRDefault="00CD03BD" w:rsidP="00257051">
      <w:pPr>
        <w:widowControl w:val="0"/>
        <w:spacing w:before="120" w:after="120"/>
        <w:jc w:val="both"/>
        <w:rPr>
          <w:sz w:val="28"/>
          <w:szCs w:val="28"/>
        </w:rPr>
      </w:pPr>
      <w:r>
        <w:rPr>
          <w:sz w:val="28"/>
          <w:szCs w:val="28"/>
        </w:rPr>
        <w:tab/>
        <w:t xml:space="preserve">2. Quyết định hoạt động của các tổ chức PCPNN chưa đăng ký địa bàn hoạt động tại tỉnh hoặc chưa được cấp Giấy </w:t>
      </w:r>
      <w:r w:rsidR="00F11ECE">
        <w:rPr>
          <w:sz w:val="28"/>
          <w:szCs w:val="28"/>
        </w:rPr>
        <w:t>đă</w:t>
      </w:r>
      <w:r>
        <w:rPr>
          <w:sz w:val="28"/>
          <w:szCs w:val="28"/>
        </w:rPr>
        <w:t>ng ký hoạt động nhưng có thiện chí hỗ trợ nhân đạo khẩn cấp trên địa bàn tỉnh.</w:t>
      </w:r>
    </w:p>
    <w:p w14:paraId="311CCC25" w14:textId="36C1082E" w:rsidR="00CD03BD" w:rsidRDefault="00CD03BD" w:rsidP="00257051">
      <w:pPr>
        <w:widowControl w:val="0"/>
        <w:spacing w:before="120" w:after="120"/>
        <w:jc w:val="both"/>
        <w:rPr>
          <w:sz w:val="28"/>
          <w:szCs w:val="28"/>
        </w:rPr>
      </w:pPr>
      <w:r>
        <w:rPr>
          <w:sz w:val="28"/>
          <w:szCs w:val="28"/>
        </w:rPr>
        <w:tab/>
        <w:t>3. Tham gia ý kiến cấp, gia hạn, sửa đổi, bổ sung, cấp lại Giấy đăng ký</w:t>
      </w:r>
      <w:r w:rsidR="00D677FB">
        <w:rPr>
          <w:sz w:val="28"/>
          <w:szCs w:val="28"/>
        </w:rPr>
        <w:t xml:space="preserve"> của tổ chức PCPNN</w:t>
      </w:r>
      <w:r>
        <w:rPr>
          <w:sz w:val="28"/>
          <w:szCs w:val="28"/>
        </w:rPr>
        <w:t xml:space="preserve"> </w:t>
      </w:r>
      <w:r w:rsidR="00F11ECE">
        <w:rPr>
          <w:sz w:val="28"/>
          <w:szCs w:val="28"/>
        </w:rPr>
        <w:t xml:space="preserve">trong trường hợp </w:t>
      </w:r>
      <w:r w:rsidR="00D677FB">
        <w:rPr>
          <w:sz w:val="28"/>
          <w:szCs w:val="28"/>
        </w:rPr>
        <w:t xml:space="preserve">có nội dung phức tạp, nhạy cảm hoặc </w:t>
      </w:r>
      <w:r w:rsidR="00F11ECE">
        <w:rPr>
          <w:sz w:val="28"/>
          <w:szCs w:val="28"/>
        </w:rPr>
        <w:t>có ý kiến khác nhau giữa các đơn vị chức năng của tỉnh.</w:t>
      </w:r>
    </w:p>
    <w:p w14:paraId="315891CE" w14:textId="7EE2B361" w:rsidR="00CD03BD" w:rsidRDefault="00CD03BD" w:rsidP="00257051">
      <w:pPr>
        <w:widowControl w:val="0"/>
        <w:spacing w:before="120" w:after="120"/>
        <w:jc w:val="both"/>
        <w:rPr>
          <w:sz w:val="28"/>
          <w:szCs w:val="28"/>
        </w:rPr>
      </w:pPr>
      <w:r>
        <w:rPr>
          <w:sz w:val="28"/>
          <w:szCs w:val="28"/>
        </w:rPr>
        <w:tab/>
        <w:t xml:space="preserve">4. Tham gia ý kiến đình chỉ, chấm dứt hoạt động và thu hồi Giấy </w:t>
      </w:r>
      <w:r w:rsidR="00F11ECE">
        <w:rPr>
          <w:sz w:val="28"/>
          <w:szCs w:val="28"/>
        </w:rPr>
        <w:t>đ</w:t>
      </w:r>
      <w:r>
        <w:rPr>
          <w:sz w:val="28"/>
          <w:szCs w:val="28"/>
        </w:rPr>
        <w:t xml:space="preserve">ăng ký của các tổ chức PCPNN theo yêu cầu của </w:t>
      </w:r>
      <w:r w:rsidR="00F11ECE">
        <w:rPr>
          <w:sz w:val="28"/>
          <w:szCs w:val="28"/>
        </w:rPr>
        <w:t>Bộ Ngoại giao.</w:t>
      </w:r>
    </w:p>
    <w:p w14:paraId="5D8658E2" w14:textId="64BE1240" w:rsidR="00F04985" w:rsidRPr="00F04985" w:rsidRDefault="00F04985" w:rsidP="00257051">
      <w:pPr>
        <w:widowControl w:val="0"/>
        <w:spacing w:before="120" w:after="120"/>
        <w:jc w:val="both"/>
        <w:rPr>
          <w:color w:val="EE0000"/>
          <w:sz w:val="28"/>
          <w:szCs w:val="28"/>
        </w:rPr>
      </w:pPr>
      <w:r>
        <w:rPr>
          <w:sz w:val="28"/>
          <w:szCs w:val="28"/>
        </w:rPr>
        <w:tab/>
      </w:r>
      <w:r w:rsidRPr="00505F05">
        <w:rPr>
          <w:sz w:val="28"/>
          <w:szCs w:val="28"/>
        </w:rPr>
        <w:t xml:space="preserve">5. Chỉ đạo việc kiểm tra, giám sát hoạt động của các tổ chức </w:t>
      </w:r>
      <w:r w:rsidR="00C23C40">
        <w:rPr>
          <w:sz w:val="28"/>
          <w:szCs w:val="28"/>
        </w:rPr>
        <w:t>PCPNN</w:t>
      </w:r>
      <w:r w:rsidRPr="00505F05">
        <w:rPr>
          <w:sz w:val="28"/>
          <w:szCs w:val="28"/>
        </w:rPr>
        <w:t xml:space="preserve"> tại </w:t>
      </w:r>
      <w:r w:rsidR="008374FA">
        <w:rPr>
          <w:sz w:val="28"/>
          <w:szCs w:val="28"/>
        </w:rPr>
        <w:t>tỉnh</w:t>
      </w:r>
      <w:r w:rsidRPr="00505F05">
        <w:rPr>
          <w:sz w:val="28"/>
          <w:szCs w:val="28"/>
        </w:rPr>
        <w:t xml:space="preserve">. </w:t>
      </w:r>
    </w:p>
    <w:p w14:paraId="493A7967" w14:textId="127C22BE" w:rsidR="000F28E0" w:rsidRDefault="000F28E0" w:rsidP="00257051">
      <w:pPr>
        <w:widowControl w:val="0"/>
        <w:spacing w:before="120" w:after="120"/>
        <w:jc w:val="both"/>
        <w:rPr>
          <w:sz w:val="28"/>
          <w:szCs w:val="28"/>
        </w:rPr>
      </w:pPr>
      <w:r>
        <w:rPr>
          <w:sz w:val="28"/>
          <w:szCs w:val="28"/>
        </w:rPr>
        <w:tab/>
      </w:r>
      <w:bookmarkStart w:id="5" w:name="_Hlk226558229"/>
      <w:r w:rsidRPr="009B0AAF">
        <w:rPr>
          <w:b/>
          <w:bCs/>
          <w:sz w:val="28"/>
          <w:szCs w:val="28"/>
        </w:rPr>
        <w:t>Điều 5</w:t>
      </w:r>
      <w:r>
        <w:rPr>
          <w:sz w:val="28"/>
          <w:szCs w:val="28"/>
        </w:rPr>
        <w:t xml:space="preserve">. </w:t>
      </w:r>
      <w:r w:rsidRPr="00526976">
        <w:rPr>
          <w:b/>
          <w:bCs/>
          <w:sz w:val="28"/>
          <w:szCs w:val="28"/>
        </w:rPr>
        <w:t>Thẩm quyền quyết định của Sở Ngoại vụ</w:t>
      </w:r>
    </w:p>
    <w:bookmarkEnd w:id="5"/>
    <w:p w14:paraId="1C530C7E" w14:textId="4C4968FF" w:rsidR="000F28E0" w:rsidRDefault="000F28E0" w:rsidP="00257051">
      <w:pPr>
        <w:widowControl w:val="0"/>
        <w:spacing w:before="120" w:after="120"/>
        <w:jc w:val="both"/>
        <w:rPr>
          <w:sz w:val="28"/>
          <w:szCs w:val="28"/>
        </w:rPr>
      </w:pPr>
      <w:r>
        <w:rPr>
          <w:sz w:val="28"/>
          <w:szCs w:val="28"/>
        </w:rPr>
        <w:tab/>
        <w:t>Phân cấp thẩm quyền cho Sở Ngoại vụ xem xét, quyết định các nội dung sau:</w:t>
      </w:r>
    </w:p>
    <w:p w14:paraId="3EF84331" w14:textId="610E6625" w:rsidR="000F28E0" w:rsidRDefault="000F28E0" w:rsidP="00257051">
      <w:pPr>
        <w:widowControl w:val="0"/>
        <w:spacing w:before="120" w:after="120"/>
        <w:jc w:val="both"/>
        <w:rPr>
          <w:sz w:val="28"/>
          <w:szCs w:val="28"/>
        </w:rPr>
      </w:pPr>
      <w:r>
        <w:rPr>
          <w:sz w:val="28"/>
          <w:szCs w:val="28"/>
        </w:rPr>
        <w:tab/>
        <w:t>1. Mời và tiếp đón các tổ chức PCPNN đến thăm, làm việc</w:t>
      </w:r>
      <w:r w:rsidR="0042641E">
        <w:rPr>
          <w:sz w:val="28"/>
          <w:szCs w:val="28"/>
        </w:rPr>
        <w:t xml:space="preserve"> với Sở Ngoại vụ</w:t>
      </w:r>
      <w:r w:rsidR="00C23C40">
        <w:rPr>
          <w:sz w:val="28"/>
          <w:szCs w:val="28"/>
        </w:rPr>
        <w:t>.</w:t>
      </w:r>
    </w:p>
    <w:p w14:paraId="72EAB7D1" w14:textId="366E43A4" w:rsidR="000F28E0" w:rsidRDefault="000F28E0" w:rsidP="00257051">
      <w:pPr>
        <w:widowControl w:val="0"/>
        <w:spacing w:before="120" w:after="120"/>
        <w:jc w:val="both"/>
        <w:rPr>
          <w:sz w:val="28"/>
          <w:szCs w:val="28"/>
        </w:rPr>
      </w:pPr>
      <w:r>
        <w:rPr>
          <w:sz w:val="28"/>
          <w:szCs w:val="28"/>
        </w:rPr>
        <w:tab/>
        <w:t xml:space="preserve">2. </w:t>
      </w:r>
      <w:r w:rsidR="009657F5">
        <w:rPr>
          <w:sz w:val="28"/>
          <w:szCs w:val="28"/>
        </w:rPr>
        <w:t xml:space="preserve">Thống nhất cho </w:t>
      </w:r>
      <w:r>
        <w:rPr>
          <w:sz w:val="28"/>
          <w:szCs w:val="28"/>
        </w:rPr>
        <w:t xml:space="preserve">các </w:t>
      </w:r>
      <w:r w:rsidR="009657F5">
        <w:rPr>
          <w:sz w:val="28"/>
          <w:szCs w:val="28"/>
        </w:rPr>
        <w:t>đoàn</w:t>
      </w:r>
      <w:r>
        <w:rPr>
          <w:sz w:val="28"/>
          <w:szCs w:val="28"/>
        </w:rPr>
        <w:t xml:space="preserve"> PCPNN </w:t>
      </w:r>
      <w:r w:rsidR="009657F5">
        <w:rPr>
          <w:sz w:val="28"/>
          <w:szCs w:val="28"/>
        </w:rPr>
        <w:t xml:space="preserve">đến hoạt động </w:t>
      </w:r>
      <w:r w:rsidR="00505F05">
        <w:rPr>
          <w:sz w:val="28"/>
          <w:szCs w:val="28"/>
        </w:rPr>
        <w:t>trong khuôn khổ các chương trình, dự án đã được cấp có thẩm quyền phê duyệt</w:t>
      </w:r>
      <w:r>
        <w:rPr>
          <w:sz w:val="28"/>
          <w:szCs w:val="28"/>
        </w:rPr>
        <w:t>.</w:t>
      </w:r>
    </w:p>
    <w:p w14:paraId="00AF5BDD" w14:textId="5CCB22B2" w:rsidR="0060374D" w:rsidRDefault="00A2295A" w:rsidP="00514ED1">
      <w:pPr>
        <w:widowControl w:val="0"/>
        <w:spacing w:before="120"/>
        <w:jc w:val="both"/>
        <w:rPr>
          <w:sz w:val="28"/>
          <w:szCs w:val="28"/>
        </w:rPr>
      </w:pPr>
      <w:r w:rsidRPr="004A3090">
        <w:rPr>
          <w:sz w:val="28"/>
          <w:szCs w:val="28"/>
        </w:rPr>
        <w:tab/>
      </w:r>
      <w:r w:rsidR="0089571E">
        <w:rPr>
          <w:sz w:val="28"/>
          <w:szCs w:val="28"/>
        </w:rPr>
        <w:t>3</w:t>
      </w:r>
      <w:r w:rsidRPr="004A3090">
        <w:rPr>
          <w:sz w:val="28"/>
          <w:szCs w:val="28"/>
        </w:rPr>
        <w:t xml:space="preserve">. </w:t>
      </w:r>
      <w:r w:rsidR="000E0981">
        <w:rPr>
          <w:sz w:val="28"/>
          <w:szCs w:val="28"/>
        </w:rPr>
        <w:t>Chủ trì, phối hợp với các đơn vị liên quan t</w:t>
      </w:r>
      <w:r w:rsidRPr="004A3090">
        <w:rPr>
          <w:sz w:val="28"/>
          <w:szCs w:val="28"/>
        </w:rPr>
        <w:t xml:space="preserve">ham gia ý kiến </w:t>
      </w:r>
      <w:r w:rsidR="000E0981">
        <w:rPr>
          <w:sz w:val="28"/>
          <w:szCs w:val="28"/>
        </w:rPr>
        <w:t xml:space="preserve">việc </w:t>
      </w:r>
      <w:r w:rsidRPr="004A3090">
        <w:rPr>
          <w:sz w:val="28"/>
          <w:szCs w:val="28"/>
        </w:rPr>
        <w:t xml:space="preserve">cấp, gia hạn, sửa đổi, bổ sung, cấp lại Giấy đăng ký của các tổ chức PCPNN theo yêu cầu của Ủy ban Công tác về các tổ chức PCPNN (trừ trường hợp quy định tại khoản 3 Điều 4 Quy chế này). </w:t>
      </w:r>
    </w:p>
    <w:p w14:paraId="56859DFC" w14:textId="77777777" w:rsidR="00514ED1" w:rsidRPr="004A3090" w:rsidRDefault="00514ED1" w:rsidP="00514ED1">
      <w:pPr>
        <w:widowControl w:val="0"/>
        <w:spacing w:before="120"/>
        <w:jc w:val="both"/>
        <w:rPr>
          <w:sz w:val="28"/>
          <w:szCs w:val="28"/>
        </w:rPr>
      </w:pPr>
    </w:p>
    <w:p w14:paraId="2833794E" w14:textId="013B2968" w:rsidR="00A2295A" w:rsidRPr="00526976" w:rsidRDefault="00A2295A" w:rsidP="00514ED1">
      <w:pPr>
        <w:widowControl w:val="0"/>
        <w:jc w:val="center"/>
        <w:rPr>
          <w:b/>
          <w:bCs/>
          <w:sz w:val="28"/>
          <w:szCs w:val="28"/>
        </w:rPr>
      </w:pPr>
      <w:bookmarkStart w:id="6" w:name="_Hlk226558261"/>
      <w:r w:rsidRPr="00526976">
        <w:rPr>
          <w:b/>
          <w:bCs/>
          <w:sz w:val="28"/>
          <w:szCs w:val="28"/>
        </w:rPr>
        <w:lastRenderedPageBreak/>
        <w:t>Chương III</w:t>
      </w:r>
    </w:p>
    <w:p w14:paraId="2CD288FB" w14:textId="77777777" w:rsidR="005B0D7E" w:rsidRDefault="00A2295A" w:rsidP="00257051">
      <w:pPr>
        <w:widowControl w:val="0"/>
        <w:jc w:val="center"/>
        <w:rPr>
          <w:b/>
          <w:bCs/>
          <w:sz w:val="28"/>
          <w:szCs w:val="28"/>
        </w:rPr>
      </w:pPr>
      <w:r w:rsidRPr="00526976">
        <w:rPr>
          <w:b/>
          <w:bCs/>
          <w:sz w:val="28"/>
          <w:szCs w:val="28"/>
        </w:rPr>
        <w:t xml:space="preserve">TRÁCH NHIỆM CỦA CÁC </w:t>
      </w:r>
      <w:r w:rsidR="005B0D7E">
        <w:rPr>
          <w:b/>
          <w:bCs/>
          <w:sz w:val="28"/>
          <w:szCs w:val="28"/>
        </w:rPr>
        <w:t xml:space="preserve">CƠ QUAN QUẢN LÝ NHÀ NƯỚC </w:t>
      </w:r>
    </w:p>
    <w:p w14:paraId="505BC780" w14:textId="234F1B2E" w:rsidR="005B0D7E" w:rsidRDefault="005B0D7E" w:rsidP="00257051">
      <w:pPr>
        <w:widowControl w:val="0"/>
        <w:jc w:val="center"/>
        <w:rPr>
          <w:b/>
          <w:bCs/>
          <w:sz w:val="28"/>
          <w:szCs w:val="28"/>
        </w:rPr>
      </w:pPr>
      <w:r>
        <w:rPr>
          <w:b/>
          <w:bCs/>
          <w:sz w:val="28"/>
          <w:szCs w:val="28"/>
        </w:rPr>
        <w:t xml:space="preserve">VÀ </w:t>
      </w:r>
      <w:r w:rsidR="00A2295A" w:rsidRPr="00526976">
        <w:rPr>
          <w:b/>
          <w:bCs/>
          <w:sz w:val="28"/>
          <w:szCs w:val="28"/>
        </w:rPr>
        <w:t>CƠ QUAN,</w:t>
      </w:r>
      <w:r w:rsidR="00BC3D0E">
        <w:rPr>
          <w:b/>
          <w:bCs/>
          <w:sz w:val="28"/>
          <w:szCs w:val="28"/>
        </w:rPr>
        <w:t xml:space="preserve"> ĐƠN VỊ </w:t>
      </w:r>
      <w:r>
        <w:rPr>
          <w:b/>
          <w:bCs/>
          <w:sz w:val="28"/>
          <w:szCs w:val="28"/>
        </w:rPr>
        <w:t>LIÊN QUAN</w:t>
      </w:r>
      <w:bookmarkEnd w:id="6"/>
    </w:p>
    <w:p w14:paraId="6255F25F" w14:textId="2103A9D5" w:rsidR="00A2295A" w:rsidRPr="00526976" w:rsidRDefault="00A2295A" w:rsidP="00257051">
      <w:pPr>
        <w:widowControl w:val="0"/>
        <w:jc w:val="center"/>
        <w:rPr>
          <w:b/>
          <w:bCs/>
          <w:sz w:val="28"/>
          <w:szCs w:val="28"/>
        </w:rPr>
      </w:pPr>
    </w:p>
    <w:p w14:paraId="71C774B0" w14:textId="501153DA" w:rsidR="009B0AAF" w:rsidRDefault="009B0AAF" w:rsidP="00257051">
      <w:pPr>
        <w:widowControl w:val="0"/>
        <w:spacing w:before="120" w:after="120"/>
        <w:ind w:firstLine="720"/>
        <w:jc w:val="both"/>
        <w:rPr>
          <w:b/>
          <w:bCs/>
          <w:sz w:val="28"/>
          <w:szCs w:val="28"/>
        </w:rPr>
      </w:pPr>
      <w:bookmarkStart w:id="7" w:name="_Hlk226558312"/>
      <w:r>
        <w:rPr>
          <w:b/>
          <w:bCs/>
          <w:sz w:val="28"/>
          <w:szCs w:val="28"/>
        </w:rPr>
        <w:t xml:space="preserve">Điều 6. </w:t>
      </w:r>
      <w:r w:rsidRPr="001B53BC">
        <w:rPr>
          <w:b/>
          <w:bCs/>
          <w:sz w:val="28"/>
          <w:szCs w:val="28"/>
        </w:rPr>
        <w:t>Sở Ngoại vụ</w:t>
      </w:r>
    </w:p>
    <w:bookmarkEnd w:id="7"/>
    <w:p w14:paraId="10F78FE1" w14:textId="47FF9140" w:rsidR="009B0AAF" w:rsidRDefault="009B0AAF" w:rsidP="00257051">
      <w:pPr>
        <w:widowControl w:val="0"/>
        <w:spacing w:before="120" w:after="120"/>
        <w:ind w:firstLine="720"/>
        <w:jc w:val="both"/>
        <w:rPr>
          <w:sz w:val="28"/>
          <w:szCs w:val="28"/>
        </w:rPr>
      </w:pPr>
      <w:r w:rsidRPr="000E0981">
        <w:rPr>
          <w:sz w:val="28"/>
          <w:szCs w:val="28"/>
        </w:rPr>
        <w:t>1. Là cơ quan đầu mối, chủ trì tham mưu Ủy ban nhân dân tỉnh quản lý nhà nước đối với hoạt động của tổ chức PCPNN trên địa bàn tỉnh. Triển khai thực hiện các nhiệm vụ được giao tại Điều 5 Quy chế này theo đúng quy định của pháp luật.</w:t>
      </w:r>
    </w:p>
    <w:p w14:paraId="2387ED70" w14:textId="5CC51C0E" w:rsidR="000E5C0C" w:rsidRDefault="00C64A59" w:rsidP="00257051">
      <w:pPr>
        <w:widowControl w:val="0"/>
        <w:spacing w:before="120" w:after="120"/>
        <w:ind w:firstLine="720"/>
        <w:jc w:val="both"/>
        <w:rPr>
          <w:sz w:val="28"/>
          <w:szCs w:val="28"/>
        </w:rPr>
      </w:pPr>
      <w:r w:rsidRPr="000E0981">
        <w:rPr>
          <w:sz w:val="28"/>
          <w:szCs w:val="28"/>
        </w:rPr>
        <w:t xml:space="preserve">2. </w:t>
      </w:r>
      <w:r w:rsidR="009B0AAF" w:rsidRPr="000E0981">
        <w:rPr>
          <w:sz w:val="28"/>
          <w:szCs w:val="28"/>
        </w:rPr>
        <w:t xml:space="preserve">Chủ trì, phối hợp với các đơn vị liên quan tham mưu </w:t>
      </w:r>
      <w:r w:rsidR="000E5C0C" w:rsidRPr="000E0981">
        <w:rPr>
          <w:sz w:val="28"/>
          <w:szCs w:val="28"/>
        </w:rPr>
        <w:t xml:space="preserve">cho </w:t>
      </w:r>
      <w:r w:rsidR="009B0AAF" w:rsidRPr="000E0981">
        <w:rPr>
          <w:sz w:val="28"/>
          <w:szCs w:val="28"/>
        </w:rPr>
        <w:t xml:space="preserve">UBND tỉnh </w:t>
      </w:r>
      <w:r w:rsidR="00BB1384">
        <w:rPr>
          <w:sz w:val="28"/>
          <w:szCs w:val="28"/>
        </w:rPr>
        <w:t xml:space="preserve">có </w:t>
      </w:r>
      <w:r w:rsidR="00A1181F" w:rsidRPr="000E0981">
        <w:rPr>
          <w:sz w:val="28"/>
          <w:szCs w:val="28"/>
        </w:rPr>
        <w:t xml:space="preserve">ý kiến </w:t>
      </w:r>
      <w:r w:rsidR="009B0AAF" w:rsidRPr="000E0981">
        <w:rPr>
          <w:sz w:val="28"/>
          <w:szCs w:val="28"/>
        </w:rPr>
        <w:t>cấp, gia hạn, sửa đổi, bổ sung,</w:t>
      </w:r>
      <w:r w:rsidR="00607957" w:rsidRPr="000E0981">
        <w:rPr>
          <w:sz w:val="28"/>
          <w:szCs w:val="28"/>
        </w:rPr>
        <w:t xml:space="preserve"> cấp lại</w:t>
      </w:r>
      <w:r w:rsidR="000E0981" w:rsidRPr="000E0981">
        <w:rPr>
          <w:sz w:val="28"/>
          <w:szCs w:val="28"/>
        </w:rPr>
        <w:t>, đình chỉ, chấm dứt hoạt động và thu hồi</w:t>
      </w:r>
      <w:r w:rsidR="009B0AAF" w:rsidRPr="000E0981">
        <w:rPr>
          <w:sz w:val="28"/>
          <w:szCs w:val="28"/>
        </w:rPr>
        <w:t xml:space="preserve"> </w:t>
      </w:r>
      <w:r w:rsidR="00BC6304" w:rsidRPr="000E0981">
        <w:rPr>
          <w:sz w:val="28"/>
          <w:szCs w:val="28"/>
        </w:rPr>
        <w:t>G</w:t>
      </w:r>
      <w:r w:rsidR="009B0AAF" w:rsidRPr="000E0981">
        <w:rPr>
          <w:sz w:val="28"/>
          <w:szCs w:val="28"/>
        </w:rPr>
        <w:t xml:space="preserve">iấy đăng ký của tổ chức PCPNN </w:t>
      </w:r>
      <w:r w:rsidR="00F04985" w:rsidRPr="000E0981">
        <w:rPr>
          <w:sz w:val="28"/>
          <w:szCs w:val="28"/>
        </w:rPr>
        <w:t>theo quy định tại khoản 3</w:t>
      </w:r>
      <w:r w:rsidR="000E0981" w:rsidRPr="000E0981">
        <w:rPr>
          <w:sz w:val="28"/>
          <w:szCs w:val="28"/>
        </w:rPr>
        <w:t>, khoản 4</w:t>
      </w:r>
      <w:r w:rsidR="000E5C0C" w:rsidRPr="000E0981">
        <w:rPr>
          <w:sz w:val="28"/>
          <w:szCs w:val="28"/>
        </w:rPr>
        <w:t xml:space="preserve"> </w:t>
      </w:r>
      <w:r w:rsidR="00F04985" w:rsidRPr="000E0981">
        <w:rPr>
          <w:sz w:val="28"/>
          <w:szCs w:val="28"/>
        </w:rPr>
        <w:t>Điều 4 Quy chế nà</w:t>
      </w:r>
      <w:r w:rsidR="000E5C0C" w:rsidRPr="000E0981">
        <w:rPr>
          <w:sz w:val="28"/>
          <w:szCs w:val="28"/>
        </w:rPr>
        <w:t xml:space="preserve">y. </w:t>
      </w:r>
      <w:r w:rsidR="000E0981" w:rsidRPr="000E0981">
        <w:rPr>
          <w:sz w:val="28"/>
          <w:szCs w:val="28"/>
        </w:rPr>
        <w:t xml:space="preserve"> </w:t>
      </w:r>
    </w:p>
    <w:p w14:paraId="18DC40E4" w14:textId="77777777" w:rsidR="0089571E" w:rsidRPr="004A3090" w:rsidRDefault="0089571E" w:rsidP="00257051">
      <w:pPr>
        <w:widowControl w:val="0"/>
        <w:spacing w:before="120" w:after="120"/>
        <w:ind w:firstLine="720"/>
        <w:jc w:val="both"/>
        <w:rPr>
          <w:sz w:val="28"/>
          <w:szCs w:val="28"/>
        </w:rPr>
      </w:pPr>
      <w:r w:rsidRPr="004A3090">
        <w:rPr>
          <w:sz w:val="28"/>
          <w:szCs w:val="28"/>
        </w:rPr>
        <w:t xml:space="preserve">3. Thông báo đến các </w:t>
      </w:r>
      <w:r>
        <w:rPr>
          <w:sz w:val="28"/>
          <w:szCs w:val="28"/>
        </w:rPr>
        <w:t xml:space="preserve">cơ quan, đơn vị </w:t>
      </w:r>
      <w:r w:rsidRPr="004A3090">
        <w:rPr>
          <w:sz w:val="28"/>
          <w:szCs w:val="28"/>
        </w:rPr>
        <w:t xml:space="preserve">về các tổ chức PCPNN đăng ký hoạt động trong lĩnh vực và địa bàn có liên quan; </w:t>
      </w:r>
      <w:r>
        <w:rPr>
          <w:sz w:val="28"/>
          <w:szCs w:val="28"/>
        </w:rPr>
        <w:t xml:space="preserve">kế hoạch hoạt động </w:t>
      </w:r>
      <w:r w:rsidRPr="004A3090">
        <w:rPr>
          <w:sz w:val="28"/>
          <w:szCs w:val="28"/>
        </w:rPr>
        <w:t>của các tổ chức PCPNN trong khuôn khổ chương trình</w:t>
      </w:r>
      <w:r>
        <w:rPr>
          <w:sz w:val="28"/>
          <w:szCs w:val="28"/>
        </w:rPr>
        <w:t xml:space="preserve">, </w:t>
      </w:r>
      <w:r w:rsidRPr="004A3090">
        <w:rPr>
          <w:sz w:val="28"/>
          <w:szCs w:val="28"/>
        </w:rPr>
        <w:t>dự án đã được cấp có thẩm quyền phê duyệt.</w:t>
      </w:r>
    </w:p>
    <w:p w14:paraId="3EFFBC70" w14:textId="4A3E3E20" w:rsidR="009B0AAF" w:rsidRPr="000E0981" w:rsidRDefault="00C23C40" w:rsidP="00257051">
      <w:pPr>
        <w:widowControl w:val="0"/>
        <w:spacing w:before="120" w:after="120"/>
        <w:ind w:firstLine="720"/>
        <w:jc w:val="both"/>
        <w:rPr>
          <w:sz w:val="28"/>
          <w:szCs w:val="28"/>
        </w:rPr>
      </w:pPr>
      <w:r>
        <w:rPr>
          <w:sz w:val="28"/>
          <w:szCs w:val="28"/>
        </w:rPr>
        <w:t>4</w:t>
      </w:r>
      <w:r w:rsidR="00B21561" w:rsidRPr="000E0981">
        <w:rPr>
          <w:sz w:val="28"/>
          <w:szCs w:val="28"/>
        </w:rPr>
        <w:t xml:space="preserve">. </w:t>
      </w:r>
      <w:r w:rsidR="009B0AAF" w:rsidRPr="000E0981">
        <w:rPr>
          <w:sz w:val="28"/>
          <w:szCs w:val="28"/>
        </w:rPr>
        <w:t>Chủ trì, phố</w:t>
      </w:r>
      <w:r w:rsidR="00BC6304" w:rsidRPr="000E0981">
        <w:rPr>
          <w:sz w:val="28"/>
          <w:szCs w:val="28"/>
        </w:rPr>
        <w:t>i</w:t>
      </w:r>
      <w:r w:rsidR="009B0AAF" w:rsidRPr="000E0981">
        <w:rPr>
          <w:sz w:val="28"/>
          <w:szCs w:val="28"/>
        </w:rPr>
        <w:t xml:space="preserve"> hợp với c</w:t>
      </w:r>
      <w:r w:rsidR="00BC6304" w:rsidRPr="000E0981">
        <w:rPr>
          <w:sz w:val="28"/>
          <w:szCs w:val="28"/>
        </w:rPr>
        <w:t>á</w:t>
      </w:r>
      <w:r w:rsidR="009B0AAF" w:rsidRPr="000E0981">
        <w:rPr>
          <w:sz w:val="28"/>
          <w:szCs w:val="28"/>
        </w:rPr>
        <w:t>c cơ quan chức năng tuyên truyền, phổ biến</w:t>
      </w:r>
      <w:r w:rsidR="00814445" w:rsidRPr="000E0981">
        <w:rPr>
          <w:sz w:val="28"/>
          <w:szCs w:val="28"/>
        </w:rPr>
        <w:t xml:space="preserve"> các quy định </w:t>
      </w:r>
      <w:r w:rsidR="009B0AAF" w:rsidRPr="000E0981">
        <w:rPr>
          <w:sz w:val="28"/>
          <w:szCs w:val="28"/>
        </w:rPr>
        <w:t xml:space="preserve">pháp luật </w:t>
      </w:r>
      <w:r w:rsidR="00814445" w:rsidRPr="000E0981">
        <w:rPr>
          <w:sz w:val="28"/>
          <w:szCs w:val="28"/>
        </w:rPr>
        <w:t xml:space="preserve">về </w:t>
      </w:r>
      <w:r w:rsidR="009B0AAF" w:rsidRPr="000E0981">
        <w:rPr>
          <w:sz w:val="28"/>
          <w:szCs w:val="28"/>
        </w:rPr>
        <w:t>quản lý hoạt động của các tổ chức PCPNN</w:t>
      </w:r>
      <w:r w:rsidR="00814445" w:rsidRPr="000E0981">
        <w:rPr>
          <w:sz w:val="28"/>
          <w:szCs w:val="28"/>
        </w:rPr>
        <w:t>;</w:t>
      </w:r>
      <w:r w:rsidR="0074737B" w:rsidRPr="000E0981">
        <w:rPr>
          <w:sz w:val="28"/>
          <w:szCs w:val="28"/>
        </w:rPr>
        <w:t xml:space="preserve"> </w:t>
      </w:r>
      <w:r w:rsidR="00814445" w:rsidRPr="000E0981">
        <w:rPr>
          <w:sz w:val="28"/>
          <w:szCs w:val="28"/>
        </w:rPr>
        <w:t>hướng dẫn, hỗ trợ các tổ chức PCPNN về thủ tục và trong việc khảo sát, xây dựng và triển khai các khoản viện trợ theo quy định của pháp luật</w:t>
      </w:r>
      <w:r w:rsidR="00B21561" w:rsidRPr="000E0981">
        <w:rPr>
          <w:sz w:val="28"/>
          <w:szCs w:val="28"/>
        </w:rPr>
        <w:t xml:space="preserve">. </w:t>
      </w:r>
    </w:p>
    <w:p w14:paraId="590A25C2" w14:textId="0EF24E2F" w:rsidR="00607957" w:rsidRPr="000E0981" w:rsidRDefault="00C23C40" w:rsidP="00257051">
      <w:pPr>
        <w:widowControl w:val="0"/>
        <w:spacing w:before="120" w:after="120"/>
        <w:ind w:firstLine="720"/>
        <w:jc w:val="both"/>
        <w:rPr>
          <w:sz w:val="28"/>
          <w:szCs w:val="28"/>
        </w:rPr>
      </w:pPr>
      <w:r>
        <w:rPr>
          <w:sz w:val="28"/>
          <w:szCs w:val="28"/>
        </w:rPr>
        <w:t>5</w:t>
      </w:r>
      <w:r w:rsidR="00B21561" w:rsidRPr="000E0981">
        <w:rPr>
          <w:sz w:val="28"/>
          <w:szCs w:val="28"/>
        </w:rPr>
        <w:t>.</w:t>
      </w:r>
      <w:r w:rsidR="00505F05" w:rsidRPr="000E0981">
        <w:rPr>
          <w:sz w:val="28"/>
          <w:szCs w:val="28"/>
        </w:rPr>
        <w:t xml:space="preserve"> Chủ trì, phối hợp với các cơ quan, đơn vị liên quan tham mưu UBND tỉnh</w:t>
      </w:r>
      <w:r w:rsidR="00D73F53">
        <w:rPr>
          <w:sz w:val="28"/>
          <w:szCs w:val="28"/>
        </w:rPr>
        <w:t xml:space="preserve"> </w:t>
      </w:r>
      <w:r w:rsidR="00D73F53" w:rsidRPr="000E0981">
        <w:rPr>
          <w:sz w:val="28"/>
          <w:szCs w:val="28"/>
        </w:rPr>
        <w:t>kiểm tra, giám sát</w:t>
      </w:r>
      <w:r w:rsidR="00D73F53">
        <w:rPr>
          <w:sz w:val="28"/>
          <w:szCs w:val="28"/>
        </w:rPr>
        <w:t xml:space="preserve"> </w:t>
      </w:r>
      <w:r w:rsidR="00D73F53" w:rsidRPr="000E0981">
        <w:rPr>
          <w:sz w:val="28"/>
          <w:szCs w:val="28"/>
        </w:rPr>
        <w:t>hoạt động của các tổ chức PCPNN</w:t>
      </w:r>
      <w:r w:rsidR="00D73F53">
        <w:rPr>
          <w:sz w:val="28"/>
          <w:szCs w:val="28"/>
        </w:rPr>
        <w:t>;</w:t>
      </w:r>
      <w:r w:rsidR="00505F05" w:rsidRPr="000E0981">
        <w:rPr>
          <w:sz w:val="28"/>
          <w:szCs w:val="28"/>
        </w:rPr>
        <w:t xml:space="preserve"> </w:t>
      </w:r>
      <w:r w:rsidR="00D73F53">
        <w:rPr>
          <w:sz w:val="28"/>
          <w:szCs w:val="28"/>
        </w:rPr>
        <w:t>kiến nghị</w:t>
      </w:r>
      <w:r w:rsidR="00505F05" w:rsidRPr="000E0981">
        <w:rPr>
          <w:sz w:val="28"/>
          <w:szCs w:val="28"/>
        </w:rPr>
        <w:t xml:space="preserve"> Bộ Ngoại giao </w:t>
      </w:r>
      <w:r w:rsidR="00607957" w:rsidRPr="000E0981">
        <w:rPr>
          <w:sz w:val="28"/>
          <w:szCs w:val="28"/>
        </w:rPr>
        <w:t>giải quyết khiếu nại, tố cáo và</w:t>
      </w:r>
      <w:r w:rsidR="000E0981">
        <w:rPr>
          <w:sz w:val="28"/>
          <w:szCs w:val="28"/>
        </w:rPr>
        <w:t xml:space="preserve"> </w:t>
      </w:r>
      <w:r w:rsidR="00607957" w:rsidRPr="000E0981">
        <w:rPr>
          <w:sz w:val="28"/>
          <w:szCs w:val="28"/>
        </w:rPr>
        <w:t>xử lý các vi phạm liên quan đến hoạt động của các tổ chức PCPNN</w:t>
      </w:r>
      <w:r w:rsidR="006B54DF" w:rsidRPr="000E0981">
        <w:rPr>
          <w:sz w:val="28"/>
          <w:szCs w:val="28"/>
        </w:rPr>
        <w:t xml:space="preserve"> và cá nhân thuộc tổ chức PCPNN</w:t>
      </w:r>
      <w:r w:rsidR="00607957" w:rsidRPr="000E0981">
        <w:rPr>
          <w:sz w:val="28"/>
          <w:szCs w:val="28"/>
        </w:rPr>
        <w:t xml:space="preserve"> tại tỉnh. </w:t>
      </w:r>
    </w:p>
    <w:p w14:paraId="73ECD8A5" w14:textId="308DFFF3" w:rsidR="009B0AAF" w:rsidRPr="000E0981" w:rsidRDefault="00C23C40" w:rsidP="00257051">
      <w:pPr>
        <w:widowControl w:val="0"/>
        <w:spacing w:before="120" w:after="120"/>
        <w:ind w:firstLine="720"/>
        <w:jc w:val="both"/>
        <w:rPr>
          <w:sz w:val="28"/>
          <w:szCs w:val="28"/>
        </w:rPr>
      </w:pPr>
      <w:r>
        <w:rPr>
          <w:sz w:val="28"/>
          <w:szCs w:val="28"/>
        </w:rPr>
        <w:t>6</w:t>
      </w:r>
      <w:r w:rsidR="00B21561" w:rsidRPr="000E0981">
        <w:rPr>
          <w:sz w:val="28"/>
          <w:szCs w:val="28"/>
        </w:rPr>
        <w:t>.</w:t>
      </w:r>
      <w:r w:rsidR="000E5C0C" w:rsidRPr="000E0981">
        <w:rPr>
          <w:sz w:val="28"/>
          <w:szCs w:val="28"/>
        </w:rPr>
        <w:t xml:space="preserve"> Tổng hợp,</w:t>
      </w:r>
      <w:r w:rsidR="009B0AAF" w:rsidRPr="000E0981">
        <w:rPr>
          <w:sz w:val="28"/>
          <w:szCs w:val="28"/>
        </w:rPr>
        <w:t xml:space="preserve"> báo cáo định kỳ hoặc đột xuất </w:t>
      </w:r>
      <w:r w:rsidR="00607957" w:rsidRPr="000E0981">
        <w:rPr>
          <w:sz w:val="28"/>
          <w:szCs w:val="28"/>
        </w:rPr>
        <w:t xml:space="preserve">về tình hình hoạt động của các tổ chức PCPNN tại tỉnh </w:t>
      </w:r>
      <w:r w:rsidR="009B0AAF" w:rsidRPr="000E0981">
        <w:rPr>
          <w:sz w:val="28"/>
          <w:szCs w:val="28"/>
        </w:rPr>
        <w:t>cho Bộ, ngà</w:t>
      </w:r>
      <w:r w:rsidR="00607957" w:rsidRPr="000E0981">
        <w:rPr>
          <w:sz w:val="28"/>
          <w:szCs w:val="28"/>
        </w:rPr>
        <w:t>n</w:t>
      </w:r>
      <w:r w:rsidR="009B0AAF" w:rsidRPr="000E0981">
        <w:rPr>
          <w:sz w:val="28"/>
          <w:szCs w:val="28"/>
        </w:rPr>
        <w:t>h Trung ương và UBND tỉnh theo quy định.</w:t>
      </w:r>
    </w:p>
    <w:p w14:paraId="2C7DD3B5" w14:textId="7EFAE7A9" w:rsidR="00607957" w:rsidRPr="000E0981" w:rsidRDefault="00C23C40" w:rsidP="00257051">
      <w:pPr>
        <w:widowControl w:val="0"/>
        <w:spacing w:before="120" w:after="120"/>
        <w:ind w:firstLine="720"/>
        <w:jc w:val="both"/>
        <w:rPr>
          <w:sz w:val="28"/>
          <w:szCs w:val="28"/>
        </w:rPr>
      </w:pPr>
      <w:r>
        <w:rPr>
          <w:sz w:val="28"/>
          <w:szCs w:val="28"/>
        </w:rPr>
        <w:t>7</w:t>
      </w:r>
      <w:r w:rsidR="00B21561" w:rsidRPr="000E0981">
        <w:rPr>
          <w:sz w:val="28"/>
          <w:szCs w:val="28"/>
        </w:rPr>
        <w:t xml:space="preserve">. </w:t>
      </w:r>
      <w:r w:rsidR="00607957" w:rsidRPr="000E0981">
        <w:rPr>
          <w:sz w:val="28"/>
          <w:szCs w:val="28"/>
        </w:rPr>
        <w:t>Thực hiện các nhiệm vụ khác do Ủy ban nhân dân tỉnh, Chủ tịch Ủy ban nhân dân tỉnh giao.</w:t>
      </w:r>
    </w:p>
    <w:p w14:paraId="2C6129EB" w14:textId="65D5247A" w:rsidR="000D30D0" w:rsidRDefault="006B54DF" w:rsidP="00257051">
      <w:pPr>
        <w:widowControl w:val="0"/>
        <w:spacing w:before="120" w:after="120"/>
        <w:ind w:firstLine="720"/>
        <w:jc w:val="both"/>
        <w:rPr>
          <w:b/>
          <w:bCs/>
          <w:sz w:val="28"/>
          <w:szCs w:val="28"/>
        </w:rPr>
      </w:pPr>
      <w:bookmarkStart w:id="8" w:name="_Hlk226558319"/>
      <w:r>
        <w:rPr>
          <w:b/>
          <w:bCs/>
          <w:sz w:val="28"/>
          <w:szCs w:val="28"/>
        </w:rPr>
        <w:t xml:space="preserve">Điều 7. </w:t>
      </w:r>
      <w:r w:rsidR="000D30D0" w:rsidRPr="00AC3191">
        <w:rPr>
          <w:b/>
          <w:bCs/>
          <w:sz w:val="28"/>
          <w:szCs w:val="28"/>
        </w:rPr>
        <w:t>Công an tỉnh</w:t>
      </w:r>
    </w:p>
    <w:bookmarkEnd w:id="8"/>
    <w:p w14:paraId="2691E9D9" w14:textId="77777777" w:rsidR="000D30D0" w:rsidRPr="000E0981" w:rsidRDefault="000D30D0" w:rsidP="00257051">
      <w:pPr>
        <w:widowControl w:val="0"/>
        <w:spacing w:before="120" w:after="120"/>
        <w:ind w:firstLine="720"/>
        <w:jc w:val="both"/>
        <w:rPr>
          <w:sz w:val="28"/>
          <w:szCs w:val="28"/>
        </w:rPr>
      </w:pPr>
      <w:r w:rsidRPr="000E0981">
        <w:rPr>
          <w:sz w:val="28"/>
          <w:szCs w:val="28"/>
        </w:rPr>
        <w:t xml:space="preserve">1. Chịu trách nhiệm về những vấn đề có liên quan đến an ninh chính trị và trật tự an toàn xã hội trong công tác quản lý hoạt động của các tổ chức PCPNN trên địa bàn tỉnh. </w:t>
      </w:r>
    </w:p>
    <w:p w14:paraId="46C4FCA1" w14:textId="77777777" w:rsidR="000D30D0" w:rsidRPr="000E0981" w:rsidRDefault="000D30D0" w:rsidP="00257051">
      <w:pPr>
        <w:widowControl w:val="0"/>
        <w:spacing w:before="120" w:after="120"/>
        <w:ind w:firstLine="720"/>
        <w:jc w:val="both"/>
        <w:rPr>
          <w:sz w:val="28"/>
          <w:szCs w:val="28"/>
        </w:rPr>
      </w:pPr>
      <w:r w:rsidRPr="000E0981">
        <w:rPr>
          <w:sz w:val="28"/>
          <w:szCs w:val="28"/>
        </w:rPr>
        <w:t xml:space="preserve">2. Hướng dẫn và hỗ trợ các cơ quan, đơn vị liên quan trong quá trình quản lý hoạt động của các tổ chức PCPNN thực hiện đúng quy định pháp luật Việt Nam về bảo vệ an ninh quốc gia và giữ gìn trật tự an toàn xã hội. </w:t>
      </w:r>
    </w:p>
    <w:p w14:paraId="0E1C7B51" w14:textId="5E12F857" w:rsidR="000D30D0" w:rsidRPr="000E0981" w:rsidRDefault="000D30D0" w:rsidP="00257051">
      <w:pPr>
        <w:widowControl w:val="0"/>
        <w:spacing w:before="120" w:after="120"/>
        <w:ind w:firstLine="720"/>
        <w:jc w:val="both"/>
        <w:rPr>
          <w:sz w:val="28"/>
          <w:szCs w:val="28"/>
        </w:rPr>
      </w:pPr>
      <w:r w:rsidRPr="000E0981">
        <w:rPr>
          <w:sz w:val="28"/>
          <w:szCs w:val="28"/>
        </w:rPr>
        <w:t xml:space="preserve">3. </w:t>
      </w:r>
      <w:r w:rsidR="00427C9F">
        <w:rPr>
          <w:sz w:val="28"/>
          <w:szCs w:val="28"/>
        </w:rPr>
        <w:t>Phối hợp t</w:t>
      </w:r>
      <w:r w:rsidRPr="000E0981">
        <w:rPr>
          <w:sz w:val="28"/>
          <w:szCs w:val="28"/>
        </w:rPr>
        <w:t>ham gia góp ý kiến trong việc cấp, gia hạn, sửa đổi, bổ sung, cấp lại và đình chỉ, chấm dứt hoạt động, thu hồi Giấy đăng ký của các tổ chức PCPNN.</w:t>
      </w:r>
    </w:p>
    <w:p w14:paraId="75B38932" w14:textId="77777777" w:rsidR="000D30D0" w:rsidRPr="000E0981" w:rsidRDefault="000D30D0" w:rsidP="00257051">
      <w:pPr>
        <w:widowControl w:val="0"/>
        <w:spacing w:before="120" w:after="120"/>
        <w:ind w:firstLine="720"/>
        <w:jc w:val="both"/>
        <w:rPr>
          <w:sz w:val="28"/>
          <w:szCs w:val="28"/>
        </w:rPr>
      </w:pPr>
      <w:r w:rsidRPr="000E0981">
        <w:rPr>
          <w:sz w:val="28"/>
          <w:szCs w:val="28"/>
        </w:rPr>
        <w:t xml:space="preserve">4. Tham gia giám sát việc tiếp nhận và sử dụng nguồn viện trợ của các tổ </w:t>
      </w:r>
      <w:r w:rsidRPr="000E0981">
        <w:rPr>
          <w:sz w:val="28"/>
          <w:szCs w:val="28"/>
        </w:rPr>
        <w:lastRenderedPageBreak/>
        <w:t>chức PCPNN, đặc biệt chú trọng những tác động liên quan đến an ninh chính trị và trật tự an toàn xã hội của việc tiếp nhận và sử dụng các khoản viện trợ PCPNN.</w:t>
      </w:r>
    </w:p>
    <w:p w14:paraId="03A33AE7" w14:textId="77777777" w:rsidR="000D30D0" w:rsidRPr="000E0981" w:rsidRDefault="000D30D0" w:rsidP="00257051">
      <w:pPr>
        <w:widowControl w:val="0"/>
        <w:spacing w:before="120" w:after="120"/>
        <w:ind w:firstLine="720"/>
        <w:jc w:val="both"/>
        <w:rPr>
          <w:sz w:val="28"/>
          <w:szCs w:val="28"/>
        </w:rPr>
      </w:pPr>
      <w:r w:rsidRPr="000E0981">
        <w:rPr>
          <w:sz w:val="28"/>
          <w:szCs w:val="28"/>
        </w:rPr>
        <w:t>5. Theo dõi tổng hợp, báo cáo Ủy ban nhân tỉnh (qua Sở Ngoại vụ) khi phát hiện dấu hiệu vi phạm pháp luật Việt Nam của các tổ chức PCPNN.</w:t>
      </w:r>
    </w:p>
    <w:p w14:paraId="5E66A0C5" w14:textId="01BCA124" w:rsidR="009B0AAF" w:rsidRDefault="00B21561" w:rsidP="00257051">
      <w:pPr>
        <w:widowControl w:val="0"/>
        <w:spacing w:before="120" w:after="120"/>
        <w:ind w:firstLine="720"/>
        <w:jc w:val="both"/>
        <w:rPr>
          <w:b/>
          <w:bCs/>
          <w:sz w:val="28"/>
          <w:szCs w:val="28"/>
        </w:rPr>
      </w:pPr>
      <w:bookmarkStart w:id="9" w:name="_Hlk226558327"/>
      <w:r>
        <w:rPr>
          <w:b/>
          <w:bCs/>
          <w:sz w:val="28"/>
          <w:szCs w:val="28"/>
        </w:rPr>
        <w:t xml:space="preserve">Điều 8. </w:t>
      </w:r>
      <w:r w:rsidR="009B0AAF" w:rsidRPr="00CA19E4">
        <w:rPr>
          <w:b/>
          <w:bCs/>
          <w:sz w:val="28"/>
          <w:szCs w:val="28"/>
        </w:rPr>
        <w:t>Sở Tài chính</w:t>
      </w:r>
    </w:p>
    <w:bookmarkEnd w:id="9"/>
    <w:p w14:paraId="57A1B03B" w14:textId="56883B04" w:rsidR="00B21561" w:rsidRPr="000E0981" w:rsidRDefault="00B21561" w:rsidP="00257051">
      <w:pPr>
        <w:widowControl w:val="0"/>
        <w:spacing w:before="120" w:after="120"/>
        <w:ind w:firstLine="720"/>
        <w:jc w:val="both"/>
        <w:rPr>
          <w:sz w:val="28"/>
          <w:szCs w:val="28"/>
        </w:rPr>
      </w:pPr>
      <w:r w:rsidRPr="000E0981">
        <w:rPr>
          <w:sz w:val="28"/>
          <w:szCs w:val="28"/>
        </w:rPr>
        <w:t xml:space="preserve">1. Chủ trì, phối hợp với Sở Ngoại vụ và các cơ quan liên quan thẩm định, trình Ủy ban nhân dân tỉnh tiếp nhận các khoản viện trợ của các tổ chức PCPNN </w:t>
      </w:r>
      <w:r w:rsidR="00CA104B">
        <w:rPr>
          <w:sz w:val="28"/>
          <w:szCs w:val="28"/>
        </w:rPr>
        <w:t xml:space="preserve">hỗ trợ </w:t>
      </w:r>
      <w:r w:rsidRPr="000E0981">
        <w:rPr>
          <w:sz w:val="28"/>
          <w:szCs w:val="28"/>
        </w:rPr>
        <w:t>trên địa bàn tỉnh.</w:t>
      </w:r>
    </w:p>
    <w:p w14:paraId="67BCECA4" w14:textId="07258AFA" w:rsidR="00942098" w:rsidRDefault="00B21561" w:rsidP="00257051">
      <w:pPr>
        <w:widowControl w:val="0"/>
        <w:spacing w:before="120" w:after="120"/>
        <w:ind w:firstLine="720"/>
        <w:jc w:val="both"/>
        <w:rPr>
          <w:sz w:val="28"/>
          <w:szCs w:val="28"/>
        </w:rPr>
      </w:pPr>
      <w:r w:rsidRPr="000E0981">
        <w:rPr>
          <w:sz w:val="28"/>
          <w:szCs w:val="28"/>
        </w:rPr>
        <w:t xml:space="preserve">2. </w:t>
      </w:r>
      <w:r w:rsidR="001D6AED">
        <w:rPr>
          <w:sz w:val="28"/>
          <w:szCs w:val="28"/>
        </w:rPr>
        <w:t xml:space="preserve">Tham mưu Ủy ban nhân dân tỉnh thực hiện </w:t>
      </w:r>
      <w:r w:rsidR="009B0AAF" w:rsidRPr="000E0981">
        <w:rPr>
          <w:sz w:val="28"/>
          <w:szCs w:val="28"/>
        </w:rPr>
        <w:t>quản lý nhà nước về công tác quản lý và sử dụng các nguồn viện trợ PCPNN trên địa bàn tỉnh</w:t>
      </w:r>
      <w:r w:rsidR="0074737B" w:rsidRPr="000E0981">
        <w:rPr>
          <w:sz w:val="28"/>
          <w:szCs w:val="28"/>
        </w:rPr>
        <w:t xml:space="preserve">, bao gồm: </w:t>
      </w:r>
      <w:r w:rsidR="009B0AAF" w:rsidRPr="000E0981">
        <w:rPr>
          <w:sz w:val="28"/>
          <w:szCs w:val="28"/>
        </w:rPr>
        <w:t>Kiểm tra, giám sát</w:t>
      </w:r>
      <w:r w:rsidR="0074737B" w:rsidRPr="000E0981">
        <w:rPr>
          <w:sz w:val="28"/>
          <w:szCs w:val="28"/>
        </w:rPr>
        <w:t>, hướng dẫn</w:t>
      </w:r>
      <w:r w:rsidR="009B0AAF" w:rsidRPr="000E0981">
        <w:rPr>
          <w:sz w:val="28"/>
          <w:szCs w:val="28"/>
        </w:rPr>
        <w:t xml:space="preserve"> việc tiếp nhận, quản lý và thực hiện các khoản viện trợ PCPNN</w:t>
      </w:r>
      <w:r w:rsidRPr="000E0981">
        <w:rPr>
          <w:sz w:val="28"/>
          <w:szCs w:val="28"/>
        </w:rPr>
        <w:t xml:space="preserve"> theo đúng quy định pháp luật</w:t>
      </w:r>
      <w:r w:rsidR="00942098" w:rsidRPr="000E0981">
        <w:rPr>
          <w:sz w:val="28"/>
          <w:szCs w:val="28"/>
        </w:rPr>
        <w:t xml:space="preserve">. </w:t>
      </w:r>
    </w:p>
    <w:p w14:paraId="39F4426F" w14:textId="125B18B6" w:rsidR="004B08F3" w:rsidRPr="004B08F3" w:rsidRDefault="004B08F3" w:rsidP="00257051">
      <w:pPr>
        <w:widowControl w:val="0"/>
        <w:ind w:firstLine="720"/>
        <w:jc w:val="both"/>
        <w:rPr>
          <w:sz w:val="28"/>
          <w:szCs w:val="28"/>
        </w:rPr>
      </w:pPr>
      <w:r w:rsidRPr="004B08F3">
        <w:rPr>
          <w:sz w:val="28"/>
          <w:szCs w:val="28"/>
        </w:rPr>
        <w:t>3. Chủ trì các vấn đề liên quan đến quản lý nhà nước về tài chính đối với các khoản viện trợ của các tổ chức phi chính phủ nước ngoài hỗ trợ trên địa bàn tỉnh.</w:t>
      </w:r>
    </w:p>
    <w:p w14:paraId="207D51CA" w14:textId="7A2A8265" w:rsidR="00B21561" w:rsidRPr="000E0981" w:rsidRDefault="004B08F3" w:rsidP="00257051">
      <w:pPr>
        <w:widowControl w:val="0"/>
        <w:spacing w:before="120" w:after="120"/>
        <w:ind w:firstLine="720"/>
        <w:jc w:val="both"/>
        <w:rPr>
          <w:sz w:val="28"/>
          <w:szCs w:val="28"/>
        </w:rPr>
      </w:pPr>
      <w:r>
        <w:rPr>
          <w:sz w:val="28"/>
          <w:szCs w:val="28"/>
        </w:rPr>
        <w:t>4</w:t>
      </w:r>
      <w:r w:rsidR="00B21561" w:rsidRPr="000E0981">
        <w:rPr>
          <w:sz w:val="28"/>
          <w:szCs w:val="28"/>
        </w:rPr>
        <w:t>. Phối hợp Sở Ngoại vụ và các cơ quan liên quan xây dựng báo cáo về công tác quản lý hoạt động</w:t>
      </w:r>
      <w:r w:rsidR="00942098" w:rsidRPr="000E0981">
        <w:rPr>
          <w:sz w:val="28"/>
          <w:szCs w:val="28"/>
        </w:rPr>
        <w:t>,</w:t>
      </w:r>
      <w:r w:rsidR="00B21561" w:rsidRPr="000E0981">
        <w:rPr>
          <w:sz w:val="28"/>
          <w:szCs w:val="28"/>
        </w:rPr>
        <w:t xml:space="preserve"> tiếp nhận</w:t>
      </w:r>
      <w:r w:rsidR="00CA104B">
        <w:rPr>
          <w:sz w:val="28"/>
          <w:szCs w:val="28"/>
        </w:rPr>
        <w:t xml:space="preserve"> và sử dụng</w:t>
      </w:r>
      <w:r w:rsidR="00B21561" w:rsidRPr="000E0981">
        <w:rPr>
          <w:sz w:val="28"/>
          <w:szCs w:val="28"/>
        </w:rPr>
        <w:t xml:space="preserve"> viện trợ của các tổ chức PCPNN trên địa bàn tỉnh. </w:t>
      </w:r>
    </w:p>
    <w:p w14:paraId="59E6139E" w14:textId="032F141D" w:rsidR="009B0AAF" w:rsidRPr="00AC3191" w:rsidRDefault="00B21561" w:rsidP="00257051">
      <w:pPr>
        <w:widowControl w:val="0"/>
        <w:spacing w:before="120" w:after="120"/>
        <w:ind w:firstLine="720"/>
        <w:jc w:val="both"/>
        <w:rPr>
          <w:b/>
          <w:bCs/>
          <w:sz w:val="28"/>
          <w:szCs w:val="28"/>
        </w:rPr>
      </w:pPr>
      <w:bookmarkStart w:id="10" w:name="_Hlk226558335"/>
      <w:r>
        <w:rPr>
          <w:b/>
          <w:bCs/>
          <w:sz w:val="28"/>
          <w:szCs w:val="28"/>
        </w:rPr>
        <w:t xml:space="preserve">Điều 9. </w:t>
      </w:r>
      <w:r w:rsidR="009B0AAF" w:rsidRPr="00AC3191">
        <w:rPr>
          <w:b/>
          <w:bCs/>
          <w:sz w:val="28"/>
          <w:szCs w:val="28"/>
        </w:rPr>
        <w:t>Sở Dân tộc và Tôn giáo</w:t>
      </w:r>
    </w:p>
    <w:bookmarkEnd w:id="10"/>
    <w:p w14:paraId="6A8B8B02" w14:textId="33720ADA" w:rsidR="009B0AAF" w:rsidRPr="000E0981" w:rsidRDefault="004A3090" w:rsidP="00257051">
      <w:pPr>
        <w:widowControl w:val="0"/>
        <w:spacing w:before="120" w:after="120"/>
        <w:ind w:firstLine="720"/>
        <w:jc w:val="both"/>
        <w:rPr>
          <w:sz w:val="28"/>
          <w:szCs w:val="28"/>
        </w:rPr>
      </w:pPr>
      <w:r w:rsidRPr="000E0981">
        <w:rPr>
          <w:sz w:val="28"/>
          <w:szCs w:val="28"/>
        </w:rPr>
        <w:t xml:space="preserve">1. </w:t>
      </w:r>
      <w:r w:rsidR="009B0AAF" w:rsidRPr="000E0981">
        <w:rPr>
          <w:sz w:val="28"/>
          <w:szCs w:val="28"/>
        </w:rPr>
        <w:t>Tham gia thẩm định, có ý kiến đối với các tổ chức PCPNN, các dự án viện trợ PCPNN liên quan đến chính sách tôn giáo, dân tộc.</w:t>
      </w:r>
    </w:p>
    <w:p w14:paraId="0660BA2D" w14:textId="6AB33D41" w:rsidR="009B0AAF" w:rsidRPr="000E0981" w:rsidRDefault="004A3090" w:rsidP="00257051">
      <w:pPr>
        <w:widowControl w:val="0"/>
        <w:spacing w:before="120" w:after="120"/>
        <w:ind w:firstLine="720"/>
        <w:jc w:val="both"/>
        <w:rPr>
          <w:sz w:val="28"/>
          <w:szCs w:val="28"/>
        </w:rPr>
      </w:pPr>
      <w:r w:rsidRPr="000E0981">
        <w:rPr>
          <w:sz w:val="28"/>
          <w:szCs w:val="28"/>
        </w:rPr>
        <w:t xml:space="preserve">2. </w:t>
      </w:r>
      <w:r w:rsidR="009B0AAF" w:rsidRPr="000E0981">
        <w:rPr>
          <w:sz w:val="28"/>
          <w:szCs w:val="28"/>
        </w:rPr>
        <w:t xml:space="preserve">Chủ trì hướng dẫn, hỗ trợ các tổ chức PCPNN trong quá trình triển khai thực hiện dự án và các đơn vị tiếp nhận, sử dụng viện trợ PCPNN thực hiện đúng chủ trương, đường lối của Đảng, chính sách, pháp luật của Nhà nước về công tác tôn giáo, dân tộc. </w:t>
      </w:r>
    </w:p>
    <w:p w14:paraId="5DD39783" w14:textId="7F084F9B" w:rsidR="009B0AAF" w:rsidRPr="00CA19E4" w:rsidRDefault="00B21561" w:rsidP="00257051">
      <w:pPr>
        <w:widowControl w:val="0"/>
        <w:spacing w:before="120" w:after="120"/>
        <w:ind w:firstLine="720"/>
        <w:jc w:val="both"/>
        <w:rPr>
          <w:b/>
          <w:bCs/>
          <w:sz w:val="28"/>
          <w:szCs w:val="28"/>
        </w:rPr>
      </w:pPr>
      <w:bookmarkStart w:id="11" w:name="_Hlk226558344"/>
      <w:r>
        <w:rPr>
          <w:b/>
          <w:bCs/>
          <w:sz w:val="28"/>
          <w:szCs w:val="28"/>
        </w:rPr>
        <w:t xml:space="preserve">Điều 10. </w:t>
      </w:r>
      <w:r w:rsidR="009B0AAF" w:rsidRPr="00CA19E4">
        <w:rPr>
          <w:b/>
          <w:bCs/>
          <w:sz w:val="28"/>
          <w:szCs w:val="28"/>
        </w:rPr>
        <w:t>Sở Nội vụ</w:t>
      </w:r>
    </w:p>
    <w:bookmarkEnd w:id="11"/>
    <w:p w14:paraId="19686DE2" w14:textId="77777777" w:rsidR="009B0AAF" w:rsidRDefault="009B0AAF" w:rsidP="00257051">
      <w:pPr>
        <w:widowControl w:val="0"/>
        <w:spacing w:before="120" w:after="120"/>
        <w:ind w:firstLine="720"/>
        <w:jc w:val="both"/>
        <w:rPr>
          <w:sz w:val="28"/>
          <w:szCs w:val="28"/>
        </w:rPr>
      </w:pPr>
      <w:r>
        <w:rPr>
          <w:sz w:val="28"/>
          <w:szCs w:val="28"/>
        </w:rPr>
        <w:t>Phối hợp với Sở Ngoại vụ, Sở Tài chính và các đơn vị có liên quan thẩm định, trình UBND tỉnh xem xét, khen thưởng cho các tổ chức, cá nhân có thành tích trong công tác quản lý, vận động viện trợ PCPNN.</w:t>
      </w:r>
    </w:p>
    <w:p w14:paraId="564C4327" w14:textId="430FBB5D" w:rsidR="009B0AAF" w:rsidRPr="001B53BC" w:rsidRDefault="00B21561" w:rsidP="00257051">
      <w:pPr>
        <w:widowControl w:val="0"/>
        <w:spacing w:before="120" w:after="120"/>
        <w:ind w:firstLine="720"/>
        <w:jc w:val="both"/>
        <w:rPr>
          <w:b/>
          <w:bCs/>
          <w:sz w:val="28"/>
          <w:szCs w:val="28"/>
        </w:rPr>
      </w:pPr>
      <w:bookmarkStart w:id="12" w:name="_Hlk226558352"/>
      <w:r>
        <w:rPr>
          <w:b/>
          <w:bCs/>
          <w:sz w:val="28"/>
          <w:szCs w:val="28"/>
        </w:rPr>
        <w:t xml:space="preserve">Điều 11. </w:t>
      </w:r>
      <w:r w:rsidR="009B0AAF" w:rsidRPr="001B53BC">
        <w:rPr>
          <w:b/>
          <w:bCs/>
          <w:sz w:val="28"/>
          <w:szCs w:val="28"/>
        </w:rPr>
        <w:t>Liên hiệp các tổ chức hữu nghị tỉnh</w:t>
      </w:r>
    </w:p>
    <w:bookmarkEnd w:id="12"/>
    <w:p w14:paraId="45B4EB37" w14:textId="6D8060A7" w:rsidR="009B0AAF" w:rsidRPr="000E0981" w:rsidRDefault="002B46A8" w:rsidP="00257051">
      <w:pPr>
        <w:widowControl w:val="0"/>
        <w:spacing w:before="120" w:after="120"/>
        <w:ind w:firstLine="720"/>
        <w:jc w:val="both"/>
        <w:rPr>
          <w:sz w:val="28"/>
          <w:szCs w:val="28"/>
        </w:rPr>
      </w:pPr>
      <w:r w:rsidRPr="000E0981">
        <w:rPr>
          <w:sz w:val="28"/>
          <w:szCs w:val="28"/>
        </w:rPr>
        <w:t xml:space="preserve">1. </w:t>
      </w:r>
      <w:r w:rsidR="009B0AAF" w:rsidRPr="000E0981">
        <w:rPr>
          <w:sz w:val="28"/>
          <w:szCs w:val="28"/>
        </w:rPr>
        <w:t>Phối hợp với Sở Ngoại vụ</w:t>
      </w:r>
      <w:r w:rsidR="008443C5">
        <w:rPr>
          <w:sz w:val="28"/>
          <w:szCs w:val="28"/>
        </w:rPr>
        <w:t xml:space="preserve"> và các </w:t>
      </w:r>
      <w:r w:rsidR="000F6F60">
        <w:rPr>
          <w:sz w:val="28"/>
          <w:szCs w:val="28"/>
        </w:rPr>
        <w:t xml:space="preserve">cơ quan, </w:t>
      </w:r>
      <w:r w:rsidR="008443C5">
        <w:rPr>
          <w:sz w:val="28"/>
          <w:szCs w:val="28"/>
        </w:rPr>
        <w:t>đơn vị liên quan</w:t>
      </w:r>
      <w:r w:rsidR="009B0AAF" w:rsidRPr="000E0981">
        <w:rPr>
          <w:sz w:val="28"/>
          <w:szCs w:val="28"/>
        </w:rPr>
        <w:t xml:space="preserve"> trong công tác vận động viện trợ </w:t>
      </w:r>
      <w:r w:rsidR="00C23C40">
        <w:rPr>
          <w:sz w:val="28"/>
          <w:szCs w:val="28"/>
        </w:rPr>
        <w:t xml:space="preserve">PCPNN </w:t>
      </w:r>
      <w:r w:rsidR="009B0AAF" w:rsidRPr="000E0981">
        <w:rPr>
          <w:sz w:val="28"/>
          <w:szCs w:val="28"/>
        </w:rPr>
        <w:t xml:space="preserve">trên các lĩnh vực, định hướng ưu tiên viện trợ của tỉnh. </w:t>
      </w:r>
    </w:p>
    <w:p w14:paraId="2ABF0934" w14:textId="35616769" w:rsidR="000D30D0" w:rsidRPr="000E0981" w:rsidRDefault="002B46A8" w:rsidP="00257051">
      <w:pPr>
        <w:widowControl w:val="0"/>
        <w:spacing w:before="120" w:after="120"/>
        <w:ind w:firstLine="720"/>
        <w:jc w:val="both"/>
        <w:rPr>
          <w:sz w:val="28"/>
          <w:szCs w:val="28"/>
        </w:rPr>
      </w:pPr>
      <w:r w:rsidRPr="000E0981">
        <w:rPr>
          <w:sz w:val="28"/>
          <w:szCs w:val="28"/>
        </w:rPr>
        <w:t>2.</w:t>
      </w:r>
      <w:r w:rsidR="007D572D" w:rsidRPr="000E0981">
        <w:rPr>
          <w:sz w:val="28"/>
          <w:szCs w:val="28"/>
        </w:rPr>
        <w:t xml:space="preserve"> </w:t>
      </w:r>
      <w:r w:rsidR="000D30D0" w:rsidRPr="000E0981">
        <w:rPr>
          <w:sz w:val="28"/>
          <w:szCs w:val="28"/>
        </w:rPr>
        <w:t>Tham gia góp ý kiến việc cấp, gia hạn, sửa đổi, bổ sung, cấp lại và đình chỉ, chấm dứt hoạt động, thu hồi Giấy đăng ký của các tổ chức PCPNN.</w:t>
      </w:r>
    </w:p>
    <w:p w14:paraId="25D3D9C7" w14:textId="3BA5303A" w:rsidR="000D30D0" w:rsidRPr="000D30D0" w:rsidRDefault="00B21561" w:rsidP="00257051">
      <w:pPr>
        <w:widowControl w:val="0"/>
        <w:spacing w:before="120" w:after="120"/>
        <w:ind w:firstLine="720"/>
        <w:jc w:val="both"/>
        <w:rPr>
          <w:b/>
          <w:bCs/>
          <w:sz w:val="28"/>
          <w:szCs w:val="28"/>
        </w:rPr>
      </w:pPr>
      <w:bookmarkStart w:id="13" w:name="_Hlk226558360"/>
      <w:r>
        <w:rPr>
          <w:b/>
          <w:bCs/>
          <w:sz w:val="28"/>
          <w:szCs w:val="28"/>
        </w:rPr>
        <w:t xml:space="preserve">Điều 12. </w:t>
      </w:r>
      <w:r w:rsidR="000D30D0" w:rsidRPr="000D30D0">
        <w:rPr>
          <w:b/>
          <w:bCs/>
          <w:sz w:val="28"/>
          <w:szCs w:val="28"/>
        </w:rPr>
        <w:t>Các cơ quan, đơn vị liên quan</w:t>
      </w:r>
    </w:p>
    <w:bookmarkEnd w:id="13"/>
    <w:p w14:paraId="61005386" w14:textId="122A28FC" w:rsidR="000D30D0" w:rsidRPr="000E0981" w:rsidRDefault="00B21561" w:rsidP="00257051">
      <w:pPr>
        <w:widowControl w:val="0"/>
        <w:spacing w:before="120" w:after="120"/>
        <w:ind w:firstLine="720"/>
        <w:jc w:val="both"/>
        <w:rPr>
          <w:sz w:val="28"/>
          <w:szCs w:val="28"/>
        </w:rPr>
      </w:pPr>
      <w:r w:rsidRPr="000E0981">
        <w:rPr>
          <w:sz w:val="28"/>
          <w:szCs w:val="28"/>
        </w:rPr>
        <w:t xml:space="preserve">1. </w:t>
      </w:r>
      <w:r w:rsidR="000D30D0" w:rsidRPr="000E0981">
        <w:rPr>
          <w:sz w:val="28"/>
          <w:szCs w:val="28"/>
        </w:rPr>
        <w:t xml:space="preserve">Các cơ quan, đơn vị không được triển khai thực hiện các hoạt động hợp tác với các tổ chức PCPNN khi </w:t>
      </w:r>
      <w:r w:rsidR="00942098" w:rsidRPr="000E0981">
        <w:rPr>
          <w:sz w:val="28"/>
          <w:szCs w:val="28"/>
        </w:rPr>
        <w:t>chưa có</w:t>
      </w:r>
      <w:r w:rsidR="000D30D0" w:rsidRPr="000E0981">
        <w:rPr>
          <w:sz w:val="28"/>
          <w:szCs w:val="28"/>
        </w:rPr>
        <w:t xml:space="preserve"> sự cho phép của cấp có thẩm quyền.</w:t>
      </w:r>
    </w:p>
    <w:p w14:paraId="663CD4AB" w14:textId="35ED9B93" w:rsidR="00B21561" w:rsidRPr="000E0981" w:rsidRDefault="00B21561" w:rsidP="00257051">
      <w:pPr>
        <w:widowControl w:val="0"/>
        <w:spacing w:before="120" w:after="120"/>
        <w:ind w:firstLine="720"/>
        <w:jc w:val="both"/>
        <w:rPr>
          <w:sz w:val="28"/>
          <w:szCs w:val="28"/>
        </w:rPr>
      </w:pPr>
      <w:r w:rsidRPr="000E0981">
        <w:rPr>
          <w:sz w:val="28"/>
          <w:szCs w:val="28"/>
        </w:rPr>
        <w:lastRenderedPageBreak/>
        <w:t xml:space="preserve">2. </w:t>
      </w:r>
      <w:r w:rsidR="00427C9F">
        <w:rPr>
          <w:sz w:val="28"/>
          <w:szCs w:val="28"/>
        </w:rPr>
        <w:t>Phối hợ</w:t>
      </w:r>
      <w:r w:rsidR="009B10D4">
        <w:rPr>
          <w:sz w:val="28"/>
          <w:szCs w:val="28"/>
        </w:rPr>
        <w:t>p</w:t>
      </w:r>
      <w:r w:rsidR="00427C9F">
        <w:rPr>
          <w:sz w:val="28"/>
          <w:szCs w:val="28"/>
        </w:rPr>
        <w:t xml:space="preserve"> t</w:t>
      </w:r>
      <w:r w:rsidRPr="000E0981">
        <w:rPr>
          <w:sz w:val="28"/>
          <w:szCs w:val="28"/>
        </w:rPr>
        <w:t xml:space="preserve">ham gia góp ý kiến việc cấp, gia hạn, sửa đổi, bổ sung, cấp lại và đình chỉ, chấm dứt hoạt động, thu hồi Giấy đăng ký của các tổ chức PCPNN theo lĩnh vực và địa bàn phụ trách.  </w:t>
      </w:r>
    </w:p>
    <w:p w14:paraId="5E917638" w14:textId="652D3C58" w:rsidR="000D30D0" w:rsidRPr="000E0981" w:rsidRDefault="00B21561" w:rsidP="00257051">
      <w:pPr>
        <w:widowControl w:val="0"/>
        <w:spacing w:before="120" w:after="120"/>
        <w:ind w:firstLine="720"/>
        <w:jc w:val="both"/>
        <w:rPr>
          <w:sz w:val="28"/>
          <w:szCs w:val="28"/>
        </w:rPr>
      </w:pPr>
      <w:r w:rsidRPr="000E0981">
        <w:rPr>
          <w:sz w:val="28"/>
          <w:szCs w:val="28"/>
        </w:rPr>
        <w:t xml:space="preserve">3. </w:t>
      </w:r>
      <w:r w:rsidR="000D30D0" w:rsidRPr="000E0981">
        <w:rPr>
          <w:sz w:val="28"/>
          <w:szCs w:val="28"/>
        </w:rPr>
        <w:t>Hướng dẫn, theo dõi và phối hợp quản lý các tổ chức PCPNN thực hiện các quy định có liên quan.</w:t>
      </w:r>
    </w:p>
    <w:p w14:paraId="52CB8A74" w14:textId="77777777" w:rsidR="00B32B4F" w:rsidRPr="00257051" w:rsidRDefault="00B32B4F" w:rsidP="00257051">
      <w:pPr>
        <w:widowControl w:val="0"/>
        <w:jc w:val="center"/>
        <w:rPr>
          <w:sz w:val="28"/>
          <w:szCs w:val="28"/>
        </w:rPr>
      </w:pPr>
    </w:p>
    <w:p w14:paraId="1E06B449" w14:textId="0DEC4CC1" w:rsidR="000F2A25" w:rsidRPr="009B0AAF" w:rsidRDefault="000F2A25" w:rsidP="00257051">
      <w:pPr>
        <w:widowControl w:val="0"/>
        <w:jc w:val="center"/>
        <w:rPr>
          <w:b/>
          <w:bCs/>
          <w:sz w:val="28"/>
          <w:szCs w:val="28"/>
        </w:rPr>
      </w:pPr>
      <w:bookmarkStart w:id="14" w:name="_Hlk226558373"/>
      <w:r w:rsidRPr="009B0AAF">
        <w:rPr>
          <w:b/>
          <w:bCs/>
          <w:sz w:val="28"/>
          <w:szCs w:val="28"/>
        </w:rPr>
        <w:t>Chương IV</w:t>
      </w:r>
    </w:p>
    <w:p w14:paraId="3F546C73" w14:textId="45F2EB4F" w:rsidR="000F2A25" w:rsidRDefault="000F2A25" w:rsidP="00257051">
      <w:pPr>
        <w:widowControl w:val="0"/>
        <w:jc w:val="center"/>
        <w:rPr>
          <w:b/>
          <w:bCs/>
          <w:sz w:val="28"/>
          <w:szCs w:val="28"/>
        </w:rPr>
      </w:pPr>
      <w:r w:rsidRPr="009B0AAF">
        <w:rPr>
          <w:b/>
          <w:bCs/>
          <w:sz w:val="28"/>
          <w:szCs w:val="28"/>
        </w:rPr>
        <w:t>TRÁCH NHIỆM CỦA CÁC TỔ CHỨC PCPNN</w:t>
      </w:r>
    </w:p>
    <w:bookmarkEnd w:id="14"/>
    <w:p w14:paraId="03794945" w14:textId="77777777" w:rsidR="00F527B9" w:rsidRPr="00257051" w:rsidRDefault="00F527B9" w:rsidP="00257051">
      <w:pPr>
        <w:widowControl w:val="0"/>
        <w:jc w:val="center"/>
        <w:rPr>
          <w:b/>
          <w:bCs/>
          <w:sz w:val="28"/>
          <w:szCs w:val="28"/>
        </w:rPr>
      </w:pPr>
    </w:p>
    <w:p w14:paraId="58D89B50" w14:textId="69F8A7DA" w:rsidR="00F527B9" w:rsidRDefault="00F527B9" w:rsidP="00257051">
      <w:pPr>
        <w:widowControl w:val="0"/>
        <w:spacing w:before="120" w:after="120"/>
        <w:ind w:firstLine="720"/>
        <w:rPr>
          <w:sz w:val="28"/>
          <w:szCs w:val="28"/>
        </w:rPr>
      </w:pPr>
      <w:bookmarkStart w:id="15" w:name="_Hlk226558418"/>
      <w:r w:rsidRPr="009B0AAF">
        <w:rPr>
          <w:b/>
          <w:bCs/>
          <w:sz w:val="28"/>
          <w:szCs w:val="28"/>
        </w:rPr>
        <w:t xml:space="preserve">Điều </w:t>
      </w:r>
      <w:r w:rsidR="00514117">
        <w:rPr>
          <w:b/>
          <w:bCs/>
          <w:sz w:val="28"/>
          <w:szCs w:val="28"/>
        </w:rPr>
        <w:t>13</w:t>
      </w:r>
      <w:r>
        <w:rPr>
          <w:sz w:val="28"/>
          <w:szCs w:val="28"/>
        </w:rPr>
        <w:t xml:space="preserve">. </w:t>
      </w:r>
      <w:r w:rsidRPr="00514117">
        <w:rPr>
          <w:b/>
          <w:bCs/>
          <w:sz w:val="28"/>
          <w:szCs w:val="28"/>
        </w:rPr>
        <w:t>Trách nhiệm tuân thủ pháp luật</w:t>
      </w:r>
    </w:p>
    <w:bookmarkEnd w:id="15"/>
    <w:p w14:paraId="76964846" w14:textId="46EC5398" w:rsidR="00F527B9" w:rsidRDefault="00F527B9" w:rsidP="00257051">
      <w:pPr>
        <w:widowControl w:val="0"/>
        <w:spacing w:before="120" w:after="120"/>
        <w:jc w:val="both"/>
        <w:rPr>
          <w:sz w:val="28"/>
          <w:szCs w:val="28"/>
        </w:rPr>
      </w:pPr>
      <w:r>
        <w:rPr>
          <w:sz w:val="28"/>
          <w:szCs w:val="28"/>
        </w:rPr>
        <w:tab/>
      </w:r>
      <w:r w:rsidRPr="00911623">
        <w:rPr>
          <w:sz w:val="28"/>
          <w:szCs w:val="28"/>
        </w:rPr>
        <w:t>1.</w:t>
      </w:r>
      <w:r w:rsidRPr="00BC3D0E">
        <w:rPr>
          <w:sz w:val="28"/>
          <w:szCs w:val="28"/>
        </w:rPr>
        <w:t xml:space="preserve"> Các tổ chức PCPNN được phép triển khai các hoạt động tại tỉnh </w:t>
      </w:r>
      <w:r>
        <w:rPr>
          <w:sz w:val="28"/>
          <w:szCs w:val="28"/>
        </w:rPr>
        <w:t xml:space="preserve">sau khi được cấp có thẩm quyền cấp, gia hạn, sửa đổi, bổ sung Giấy đăng ký hoặc đồng ý với nội dung đăng ký hoạt động </w:t>
      </w:r>
      <w:r w:rsidR="00F06D88">
        <w:rPr>
          <w:sz w:val="28"/>
          <w:szCs w:val="28"/>
        </w:rPr>
        <w:t xml:space="preserve">trong </w:t>
      </w:r>
      <w:r>
        <w:rPr>
          <w:sz w:val="28"/>
          <w:szCs w:val="28"/>
        </w:rPr>
        <w:t>trường hợp</w:t>
      </w:r>
      <w:r w:rsidR="00F06D88">
        <w:rPr>
          <w:sz w:val="28"/>
          <w:szCs w:val="28"/>
        </w:rPr>
        <w:t xml:space="preserve"> </w:t>
      </w:r>
      <w:r w:rsidR="00942098">
        <w:rPr>
          <w:sz w:val="28"/>
          <w:szCs w:val="28"/>
        </w:rPr>
        <w:t xml:space="preserve">tổ chức </w:t>
      </w:r>
      <w:r w:rsidR="00F06D88">
        <w:rPr>
          <w:sz w:val="28"/>
          <w:szCs w:val="28"/>
        </w:rPr>
        <w:t>chưa đăng ký địa bàn hoạt động tại tỉnh</w:t>
      </w:r>
      <w:r w:rsidR="00BE3AC8">
        <w:rPr>
          <w:sz w:val="28"/>
          <w:szCs w:val="28"/>
        </w:rPr>
        <w:t>,</w:t>
      </w:r>
      <w:r w:rsidR="00F06D88">
        <w:rPr>
          <w:sz w:val="28"/>
          <w:szCs w:val="28"/>
        </w:rPr>
        <w:t xml:space="preserve"> chưa được cấp Giấy đăng ký hoặc</w:t>
      </w:r>
      <w:r w:rsidR="00514117">
        <w:rPr>
          <w:sz w:val="28"/>
          <w:szCs w:val="28"/>
        </w:rPr>
        <w:t xml:space="preserve"> triển khai các hoạt động ngoài chương trình, dự án đã được phê duyệt</w:t>
      </w:r>
      <w:r w:rsidR="003F40BE">
        <w:rPr>
          <w:sz w:val="28"/>
          <w:szCs w:val="28"/>
        </w:rPr>
        <w:t>; đồng thời có trách nhiệm</w:t>
      </w:r>
      <w:r w:rsidR="00514117">
        <w:rPr>
          <w:sz w:val="28"/>
          <w:szCs w:val="28"/>
        </w:rPr>
        <w:t xml:space="preserve"> tuân thủ đầy đủ các quy định của pháp luật Việt Nam</w:t>
      </w:r>
      <w:r>
        <w:rPr>
          <w:sz w:val="28"/>
          <w:szCs w:val="28"/>
        </w:rPr>
        <w:t>. Trong quá trình hoạt động tại tỉnh, nếu có vấn đề khó khăn, vướng mắc, báo cáo Sở Ngoại vụ để tham mưu giải quyết theo thẩm quyền.</w:t>
      </w:r>
    </w:p>
    <w:p w14:paraId="7E5F9DB0" w14:textId="14DEF5D2" w:rsidR="00F527B9" w:rsidRDefault="003F40BE" w:rsidP="00257051">
      <w:pPr>
        <w:widowControl w:val="0"/>
        <w:spacing w:before="120" w:after="120"/>
        <w:ind w:firstLine="720"/>
        <w:jc w:val="both"/>
        <w:rPr>
          <w:sz w:val="28"/>
          <w:szCs w:val="28"/>
        </w:rPr>
      </w:pPr>
      <w:r w:rsidRPr="00911623">
        <w:rPr>
          <w:sz w:val="28"/>
          <w:szCs w:val="28"/>
        </w:rPr>
        <w:t>2</w:t>
      </w:r>
      <w:r w:rsidR="00F527B9" w:rsidRPr="00911623">
        <w:rPr>
          <w:sz w:val="28"/>
          <w:szCs w:val="28"/>
        </w:rPr>
        <w:t>.</w:t>
      </w:r>
      <w:r w:rsidR="00F527B9">
        <w:rPr>
          <w:sz w:val="28"/>
          <w:szCs w:val="28"/>
        </w:rPr>
        <w:t xml:space="preserve"> Trong thời hạn 45 ngày làm việc kể từ khi nhận được Giấy đăng ký, tổ chức PCPNN thông báo kế hoạch</w:t>
      </w:r>
      <w:r w:rsidR="008A62B9">
        <w:rPr>
          <w:sz w:val="28"/>
          <w:szCs w:val="28"/>
        </w:rPr>
        <w:t xml:space="preserve"> triển khai</w:t>
      </w:r>
      <w:r w:rsidR="00F527B9">
        <w:rPr>
          <w:sz w:val="28"/>
          <w:szCs w:val="28"/>
        </w:rPr>
        <w:t xml:space="preserve"> hoạt động cho Ủy ban nhân dân tỉnh (qua Sở Ngoại vụ). </w:t>
      </w:r>
    </w:p>
    <w:p w14:paraId="1C07230E" w14:textId="77777777" w:rsidR="00F527B9" w:rsidRPr="009B0AAF" w:rsidRDefault="00F527B9" w:rsidP="00257051">
      <w:pPr>
        <w:widowControl w:val="0"/>
        <w:rPr>
          <w:b/>
          <w:bCs/>
          <w:sz w:val="28"/>
          <w:szCs w:val="28"/>
        </w:rPr>
      </w:pPr>
    </w:p>
    <w:p w14:paraId="530DB822" w14:textId="034C4F6F" w:rsidR="000F2A25" w:rsidRPr="00514117" w:rsidRDefault="000F2A25" w:rsidP="00257051">
      <w:pPr>
        <w:widowControl w:val="0"/>
        <w:jc w:val="center"/>
        <w:rPr>
          <w:b/>
          <w:bCs/>
          <w:sz w:val="28"/>
          <w:szCs w:val="28"/>
        </w:rPr>
      </w:pPr>
      <w:bookmarkStart w:id="16" w:name="_Hlk226558432"/>
      <w:r w:rsidRPr="00514117">
        <w:rPr>
          <w:b/>
          <w:bCs/>
          <w:sz w:val="28"/>
          <w:szCs w:val="28"/>
        </w:rPr>
        <w:t>Chương V</w:t>
      </w:r>
    </w:p>
    <w:p w14:paraId="5BB8C577" w14:textId="398A48B4" w:rsidR="000F2A25" w:rsidRPr="00514117" w:rsidRDefault="000F2A25" w:rsidP="00257051">
      <w:pPr>
        <w:widowControl w:val="0"/>
        <w:jc w:val="center"/>
        <w:rPr>
          <w:b/>
          <w:bCs/>
          <w:sz w:val="28"/>
          <w:szCs w:val="28"/>
        </w:rPr>
      </w:pPr>
      <w:r w:rsidRPr="00514117">
        <w:rPr>
          <w:b/>
          <w:bCs/>
          <w:sz w:val="28"/>
          <w:szCs w:val="28"/>
        </w:rPr>
        <w:t>TỔ CHỨC THỰC HIỆN</w:t>
      </w:r>
    </w:p>
    <w:bookmarkEnd w:id="16"/>
    <w:p w14:paraId="0C033A9A" w14:textId="77777777" w:rsidR="00F527B9" w:rsidRPr="00257051" w:rsidRDefault="00F527B9" w:rsidP="00257051">
      <w:pPr>
        <w:widowControl w:val="0"/>
        <w:jc w:val="center"/>
        <w:rPr>
          <w:b/>
          <w:bCs/>
          <w:color w:val="EE0000"/>
          <w:sz w:val="28"/>
          <w:szCs w:val="28"/>
        </w:rPr>
      </w:pPr>
    </w:p>
    <w:p w14:paraId="5E7A3987" w14:textId="4849A93D" w:rsidR="000F2A25" w:rsidRDefault="000F2A25" w:rsidP="00257051">
      <w:pPr>
        <w:widowControl w:val="0"/>
        <w:spacing w:before="120" w:after="120"/>
        <w:jc w:val="both"/>
        <w:rPr>
          <w:sz w:val="28"/>
          <w:szCs w:val="28"/>
        </w:rPr>
      </w:pPr>
      <w:r>
        <w:rPr>
          <w:sz w:val="28"/>
          <w:szCs w:val="28"/>
        </w:rPr>
        <w:tab/>
      </w:r>
      <w:bookmarkStart w:id="17" w:name="_Hlk226558458"/>
      <w:r w:rsidRPr="009B0AAF">
        <w:rPr>
          <w:b/>
          <w:bCs/>
          <w:sz w:val="28"/>
          <w:szCs w:val="28"/>
        </w:rPr>
        <w:t>Điều 1</w:t>
      </w:r>
      <w:r w:rsidR="00514117">
        <w:rPr>
          <w:b/>
          <w:bCs/>
          <w:sz w:val="28"/>
          <w:szCs w:val="28"/>
        </w:rPr>
        <w:t>4</w:t>
      </w:r>
      <w:r>
        <w:rPr>
          <w:sz w:val="28"/>
          <w:szCs w:val="28"/>
        </w:rPr>
        <w:t xml:space="preserve">. </w:t>
      </w:r>
      <w:bookmarkEnd w:id="17"/>
      <w:r w:rsidR="0042641E" w:rsidRPr="0042641E">
        <w:rPr>
          <w:b/>
          <w:bCs/>
          <w:sz w:val="28"/>
          <w:szCs w:val="28"/>
        </w:rPr>
        <w:t>Tổ chức thi hành</w:t>
      </w:r>
    </w:p>
    <w:p w14:paraId="2FC37CC6" w14:textId="4697BAE2" w:rsidR="00B32B4F" w:rsidRDefault="00B32B4F" w:rsidP="00257051">
      <w:pPr>
        <w:widowControl w:val="0"/>
        <w:spacing w:before="120" w:after="120"/>
        <w:jc w:val="both"/>
        <w:rPr>
          <w:sz w:val="28"/>
          <w:szCs w:val="28"/>
        </w:rPr>
      </w:pPr>
      <w:r>
        <w:rPr>
          <w:sz w:val="28"/>
          <w:szCs w:val="28"/>
        </w:rPr>
        <w:tab/>
      </w:r>
      <w:r w:rsidRPr="00911623">
        <w:rPr>
          <w:sz w:val="28"/>
          <w:szCs w:val="28"/>
        </w:rPr>
        <w:t>1.</w:t>
      </w:r>
      <w:r>
        <w:rPr>
          <w:sz w:val="28"/>
          <w:szCs w:val="28"/>
        </w:rPr>
        <w:t xml:space="preserve"> Sở Ngoại vụ </w:t>
      </w:r>
      <w:r w:rsidR="00942098">
        <w:rPr>
          <w:sz w:val="28"/>
          <w:szCs w:val="28"/>
        </w:rPr>
        <w:t xml:space="preserve">chịu trách nhiệm theo dõi, </w:t>
      </w:r>
      <w:r>
        <w:rPr>
          <w:sz w:val="28"/>
          <w:szCs w:val="28"/>
        </w:rPr>
        <w:t>hướng dẫn, đôn đốc</w:t>
      </w:r>
      <w:r w:rsidR="00942098">
        <w:rPr>
          <w:sz w:val="28"/>
          <w:szCs w:val="28"/>
        </w:rPr>
        <w:t xml:space="preserve"> các cơ quan, đơn vị triển khai</w:t>
      </w:r>
      <w:r>
        <w:rPr>
          <w:sz w:val="28"/>
          <w:szCs w:val="28"/>
        </w:rPr>
        <w:t xml:space="preserve"> thực hiện Quy chế này.</w:t>
      </w:r>
    </w:p>
    <w:p w14:paraId="6259FBE3" w14:textId="053B3423" w:rsidR="00B32B4F" w:rsidRDefault="00B32B4F" w:rsidP="00257051">
      <w:pPr>
        <w:widowControl w:val="0"/>
        <w:spacing w:before="120" w:after="120"/>
        <w:jc w:val="both"/>
        <w:rPr>
          <w:sz w:val="28"/>
          <w:szCs w:val="28"/>
        </w:rPr>
      </w:pPr>
      <w:r>
        <w:rPr>
          <w:sz w:val="28"/>
          <w:szCs w:val="28"/>
        </w:rPr>
        <w:tab/>
      </w:r>
      <w:r w:rsidRPr="00911623">
        <w:rPr>
          <w:sz w:val="28"/>
          <w:szCs w:val="28"/>
        </w:rPr>
        <w:t>2.</w:t>
      </w:r>
      <w:r>
        <w:rPr>
          <w:sz w:val="28"/>
          <w:szCs w:val="28"/>
        </w:rPr>
        <w:t xml:space="preserve"> Các cơ quan, đơn vị trong phạm vi chức năng, nhiệm vụ được giao có trách nhiệm phối hợp thực hiện hiệu quả công tác quản lý hoạt động của các tổ chức PCPNN trên địa bàn tỉnh.</w:t>
      </w:r>
    </w:p>
    <w:p w14:paraId="2145F873" w14:textId="1587E032" w:rsidR="00514117" w:rsidRDefault="00514117" w:rsidP="00257051">
      <w:pPr>
        <w:widowControl w:val="0"/>
        <w:spacing w:before="120" w:after="120"/>
        <w:ind w:firstLine="720"/>
        <w:jc w:val="both"/>
        <w:rPr>
          <w:sz w:val="28"/>
          <w:szCs w:val="28"/>
        </w:rPr>
      </w:pPr>
      <w:r w:rsidRPr="00911623">
        <w:rPr>
          <w:sz w:val="28"/>
          <w:szCs w:val="28"/>
        </w:rPr>
        <w:t>3.</w:t>
      </w:r>
      <w:r>
        <w:rPr>
          <w:sz w:val="28"/>
          <w:szCs w:val="28"/>
        </w:rPr>
        <w:t xml:space="preserve"> Định kỳ hàng năm và khi có yêu cầu, các sở, ban, ngành, địa phương và các tổ chức PCPNN hoạt động trên địa bàn tỉnh có trách nhiệm báo cáo tình hình thực hiện công tác quản lý hoạt động của các tổ chức PCPNN gửi về Sở Ngoại vụ để tổng hợp, báo cáo theo quy định. </w:t>
      </w:r>
    </w:p>
    <w:p w14:paraId="37A424A1" w14:textId="332E1CF4" w:rsidR="00B32B4F" w:rsidRDefault="00B32B4F" w:rsidP="00257051">
      <w:pPr>
        <w:widowControl w:val="0"/>
        <w:spacing w:before="120" w:after="120"/>
        <w:jc w:val="both"/>
        <w:rPr>
          <w:sz w:val="28"/>
          <w:szCs w:val="28"/>
        </w:rPr>
      </w:pPr>
      <w:r>
        <w:rPr>
          <w:sz w:val="28"/>
          <w:szCs w:val="28"/>
        </w:rPr>
        <w:tab/>
      </w:r>
      <w:bookmarkStart w:id="18" w:name="_Hlk226558467"/>
      <w:r w:rsidRPr="009B0AAF">
        <w:rPr>
          <w:b/>
          <w:bCs/>
          <w:sz w:val="28"/>
          <w:szCs w:val="28"/>
        </w:rPr>
        <w:t>Điều 1</w:t>
      </w:r>
      <w:r w:rsidR="00514117">
        <w:rPr>
          <w:b/>
          <w:bCs/>
          <w:sz w:val="28"/>
          <w:szCs w:val="28"/>
        </w:rPr>
        <w:t>5</w:t>
      </w:r>
      <w:r>
        <w:rPr>
          <w:sz w:val="28"/>
          <w:szCs w:val="28"/>
        </w:rPr>
        <w:t xml:space="preserve">. </w:t>
      </w:r>
      <w:r w:rsidRPr="00514117">
        <w:rPr>
          <w:b/>
          <w:bCs/>
          <w:sz w:val="28"/>
          <w:szCs w:val="28"/>
        </w:rPr>
        <w:t>Sửa đổi, bổ sung Quy chế</w:t>
      </w:r>
    </w:p>
    <w:bookmarkEnd w:id="18"/>
    <w:p w14:paraId="350867CB" w14:textId="5F5CFCB9" w:rsidR="008B31BE" w:rsidRPr="008B31BE" w:rsidRDefault="00B32B4F" w:rsidP="00257051">
      <w:pPr>
        <w:widowControl w:val="0"/>
        <w:spacing w:before="120" w:after="120"/>
        <w:jc w:val="both"/>
        <w:rPr>
          <w:sz w:val="28"/>
          <w:szCs w:val="28"/>
        </w:rPr>
      </w:pPr>
      <w:r>
        <w:rPr>
          <w:sz w:val="28"/>
          <w:szCs w:val="28"/>
        </w:rPr>
        <w:tab/>
        <w:t>Trong quá trình triển khai thực hiện Quy chế này, nếu có khó khăn, vướng mắc, các cơ quan, đơn vị phản ánh kịp thời về Sở Ngoại vụ để tổng hợp, báo cáo đề xuất Ủy ban nhân dân tỉnh xem xét, sửa đổi, bổ sung theo quy định./</w:t>
      </w:r>
    </w:p>
    <w:sectPr w:rsidR="008B31BE" w:rsidRPr="008B31BE" w:rsidSect="00257051">
      <w:headerReference w:type="default" r:id="rId7"/>
      <w:headerReference w:type="first" r:id="rId8"/>
      <w:pgSz w:w="11907" w:h="16840" w:code="9"/>
      <w:pgMar w:top="1418" w:right="1134" w:bottom="1134" w:left="1701" w:header="680" w:footer="51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3F4696" w14:textId="77777777" w:rsidR="00E42C72" w:rsidRDefault="00E42C72">
      <w:r>
        <w:separator/>
      </w:r>
    </w:p>
  </w:endnote>
  <w:endnote w:type="continuationSeparator" w:id="0">
    <w:p w14:paraId="6E4D0257" w14:textId="77777777" w:rsidR="00E42C72" w:rsidRDefault="00E42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6C63D" w14:textId="77777777" w:rsidR="00E42C72" w:rsidRDefault="00E42C72">
      <w:r>
        <w:separator/>
      </w:r>
    </w:p>
  </w:footnote>
  <w:footnote w:type="continuationSeparator" w:id="0">
    <w:p w14:paraId="3AAF2E52" w14:textId="77777777" w:rsidR="00E42C72" w:rsidRDefault="00E42C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2290126"/>
      <w:docPartObj>
        <w:docPartGallery w:val="Page Numbers (Top of Page)"/>
        <w:docPartUnique/>
      </w:docPartObj>
    </w:sdtPr>
    <w:sdtEndPr>
      <w:rPr>
        <w:noProof/>
      </w:rPr>
    </w:sdtEndPr>
    <w:sdtContent>
      <w:p w14:paraId="300F312E" w14:textId="5E8E9512" w:rsidR="00844D05" w:rsidRDefault="00844D0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0AAD0EE" w14:textId="77777777" w:rsidR="00EC5698" w:rsidRDefault="00EC56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9857152"/>
      <w:docPartObj>
        <w:docPartGallery w:val="Page Numbers (Top of Page)"/>
        <w:docPartUnique/>
      </w:docPartObj>
    </w:sdtPr>
    <w:sdtEndPr>
      <w:rPr>
        <w:noProof/>
        <w:sz w:val="28"/>
        <w:szCs w:val="28"/>
      </w:rPr>
    </w:sdtEndPr>
    <w:sdtContent>
      <w:p w14:paraId="0D6787A4" w14:textId="77777777" w:rsidR="00844D05" w:rsidRPr="00844D05" w:rsidRDefault="00844D05">
        <w:pPr>
          <w:pStyle w:val="Header"/>
          <w:jc w:val="center"/>
          <w:rPr>
            <w:sz w:val="28"/>
            <w:szCs w:val="28"/>
          </w:rPr>
        </w:pPr>
        <w:r w:rsidRPr="00844D05">
          <w:rPr>
            <w:sz w:val="28"/>
            <w:szCs w:val="28"/>
          </w:rPr>
          <w:fldChar w:fldCharType="begin"/>
        </w:r>
        <w:r w:rsidRPr="00844D05">
          <w:rPr>
            <w:sz w:val="28"/>
            <w:szCs w:val="28"/>
          </w:rPr>
          <w:instrText xml:space="preserve"> PAGE   \* MERGEFORMAT </w:instrText>
        </w:r>
        <w:r w:rsidRPr="00844D05">
          <w:rPr>
            <w:sz w:val="28"/>
            <w:szCs w:val="28"/>
          </w:rPr>
          <w:fldChar w:fldCharType="separate"/>
        </w:r>
        <w:r w:rsidRPr="00844D05">
          <w:rPr>
            <w:noProof/>
            <w:sz w:val="28"/>
            <w:szCs w:val="28"/>
          </w:rPr>
          <w:t>2</w:t>
        </w:r>
        <w:r w:rsidRPr="00844D05">
          <w:rPr>
            <w:noProof/>
            <w:sz w:val="28"/>
            <w:szCs w:val="28"/>
          </w:rPr>
          <w:fldChar w:fldCharType="end"/>
        </w:r>
      </w:p>
    </w:sdtContent>
  </w:sdt>
  <w:p w14:paraId="57CB6755" w14:textId="77777777" w:rsidR="00844D05" w:rsidRDefault="00844D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9C9C5" w14:textId="77777777" w:rsidR="00844D05" w:rsidRDefault="00844D0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698"/>
    <w:rsid w:val="0003637A"/>
    <w:rsid w:val="0005486D"/>
    <w:rsid w:val="00070A42"/>
    <w:rsid w:val="0008269E"/>
    <w:rsid w:val="00097B72"/>
    <w:rsid w:val="000D2F34"/>
    <w:rsid w:val="000D30D0"/>
    <w:rsid w:val="000E0981"/>
    <w:rsid w:val="000E5C0C"/>
    <w:rsid w:val="000F28E0"/>
    <w:rsid w:val="000F2A25"/>
    <w:rsid w:val="000F6F60"/>
    <w:rsid w:val="001113A1"/>
    <w:rsid w:val="0018031E"/>
    <w:rsid w:val="00193418"/>
    <w:rsid w:val="001D6AED"/>
    <w:rsid w:val="0021167F"/>
    <w:rsid w:val="00224205"/>
    <w:rsid w:val="0022784E"/>
    <w:rsid w:val="00233532"/>
    <w:rsid w:val="00257051"/>
    <w:rsid w:val="002B46A8"/>
    <w:rsid w:val="00330108"/>
    <w:rsid w:val="003F2096"/>
    <w:rsid w:val="003F40BE"/>
    <w:rsid w:val="0040051E"/>
    <w:rsid w:val="00411690"/>
    <w:rsid w:val="0042641E"/>
    <w:rsid w:val="00427C9F"/>
    <w:rsid w:val="004307A2"/>
    <w:rsid w:val="00440BAC"/>
    <w:rsid w:val="004A1F08"/>
    <w:rsid w:val="004A3090"/>
    <w:rsid w:val="004B08F3"/>
    <w:rsid w:val="004E0104"/>
    <w:rsid w:val="00505F05"/>
    <w:rsid w:val="00514117"/>
    <w:rsid w:val="00514ED1"/>
    <w:rsid w:val="00526976"/>
    <w:rsid w:val="00560BF2"/>
    <w:rsid w:val="00561494"/>
    <w:rsid w:val="00572B81"/>
    <w:rsid w:val="005B0D7E"/>
    <w:rsid w:val="005B579C"/>
    <w:rsid w:val="005E4E4B"/>
    <w:rsid w:val="0060374D"/>
    <w:rsid w:val="006072A5"/>
    <w:rsid w:val="00607957"/>
    <w:rsid w:val="00610900"/>
    <w:rsid w:val="006A0D45"/>
    <w:rsid w:val="006B54DF"/>
    <w:rsid w:val="007410CC"/>
    <w:rsid w:val="0074737B"/>
    <w:rsid w:val="00791FFA"/>
    <w:rsid w:val="007B1DF6"/>
    <w:rsid w:val="007D16A7"/>
    <w:rsid w:val="007D572D"/>
    <w:rsid w:val="00814445"/>
    <w:rsid w:val="008374FA"/>
    <w:rsid w:val="008443C5"/>
    <w:rsid w:val="00844D05"/>
    <w:rsid w:val="008854E7"/>
    <w:rsid w:val="0089571E"/>
    <w:rsid w:val="008A62B9"/>
    <w:rsid w:val="008B31BE"/>
    <w:rsid w:val="008D3EB6"/>
    <w:rsid w:val="008D5042"/>
    <w:rsid w:val="008E0CBC"/>
    <w:rsid w:val="00911623"/>
    <w:rsid w:val="00936950"/>
    <w:rsid w:val="00942098"/>
    <w:rsid w:val="00956E69"/>
    <w:rsid w:val="009657F5"/>
    <w:rsid w:val="00990F98"/>
    <w:rsid w:val="009A5E09"/>
    <w:rsid w:val="009B0AAF"/>
    <w:rsid w:val="009B10D4"/>
    <w:rsid w:val="009D257E"/>
    <w:rsid w:val="00A1125B"/>
    <w:rsid w:val="00A1150D"/>
    <w:rsid w:val="00A1181F"/>
    <w:rsid w:val="00A13717"/>
    <w:rsid w:val="00A2295A"/>
    <w:rsid w:val="00A413D0"/>
    <w:rsid w:val="00A45AEC"/>
    <w:rsid w:val="00A56EF8"/>
    <w:rsid w:val="00A67E06"/>
    <w:rsid w:val="00A73337"/>
    <w:rsid w:val="00AD3B5F"/>
    <w:rsid w:val="00AF7F34"/>
    <w:rsid w:val="00B21561"/>
    <w:rsid w:val="00B32B4F"/>
    <w:rsid w:val="00B34682"/>
    <w:rsid w:val="00B90E8D"/>
    <w:rsid w:val="00BB1384"/>
    <w:rsid w:val="00BC1120"/>
    <w:rsid w:val="00BC3D0E"/>
    <w:rsid w:val="00BC6304"/>
    <w:rsid w:val="00BD73D3"/>
    <w:rsid w:val="00BE0864"/>
    <w:rsid w:val="00BE3AC8"/>
    <w:rsid w:val="00C03116"/>
    <w:rsid w:val="00C23C40"/>
    <w:rsid w:val="00C5061F"/>
    <w:rsid w:val="00C64A59"/>
    <w:rsid w:val="00C841DD"/>
    <w:rsid w:val="00C926D5"/>
    <w:rsid w:val="00CA104B"/>
    <w:rsid w:val="00CA3378"/>
    <w:rsid w:val="00CD03BD"/>
    <w:rsid w:val="00CF0F03"/>
    <w:rsid w:val="00D677FB"/>
    <w:rsid w:val="00D73F53"/>
    <w:rsid w:val="00DA5918"/>
    <w:rsid w:val="00DB10F3"/>
    <w:rsid w:val="00DB58FD"/>
    <w:rsid w:val="00E028F5"/>
    <w:rsid w:val="00E249BC"/>
    <w:rsid w:val="00E42C72"/>
    <w:rsid w:val="00E45C4E"/>
    <w:rsid w:val="00E71543"/>
    <w:rsid w:val="00E74BC0"/>
    <w:rsid w:val="00EC5698"/>
    <w:rsid w:val="00ED00D0"/>
    <w:rsid w:val="00ED4AC9"/>
    <w:rsid w:val="00F04985"/>
    <w:rsid w:val="00F06D88"/>
    <w:rsid w:val="00F10B5A"/>
    <w:rsid w:val="00F11ECE"/>
    <w:rsid w:val="00F527B9"/>
    <w:rsid w:val="00FA75C6"/>
    <w:rsid w:val="00FF6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6C86105F"/>
  <w15:chartTrackingRefBased/>
  <w15:docId w15:val="{B97E63BE-2F40-4432-974A-F4283A843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698"/>
    <w:pPr>
      <w:jc w:val="left"/>
    </w:pPr>
    <w:rPr>
      <w:rFonts w:eastAsia="Times New Roman" w:cs="Times New Roman"/>
      <w:kern w:val="0"/>
      <w:szCs w:val="24"/>
      <w14:ligatures w14:val="none"/>
    </w:rPr>
  </w:style>
  <w:style w:type="paragraph" w:styleId="Heading1">
    <w:name w:val="heading 1"/>
    <w:basedOn w:val="Normal"/>
    <w:next w:val="Normal"/>
    <w:link w:val="Heading1Char"/>
    <w:uiPriority w:val="9"/>
    <w:qFormat/>
    <w:rsid w:val="00EC56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56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569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569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C569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C569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569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56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56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6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56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569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569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C569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C56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C56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C56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C56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C56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69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6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C5698"/>
    <w:pPr>
      <w:spacing w:before="160" w:after="160"/>
    </w:pPr>
    <w:rPr>
      <w:i/>
      <w:iCs/>
      <w:color w:val="404040" w:themeColor="text1" w:themeTint="BF"/>
    </w:rPr>
  </w:style>
  <w:style w:type="character" w:customStyle="1" w:styleId="QuoteChar">
    <w:name w:val="Quote Char"/>
    <w:basedOn w:val="DefaultParagraphFont"/>
    <w:link w:val="Quote"/>
    <w:uiPriority w:val="29"/>
    <w:rsid w:val="00EC5698"/>
    <w:rPr>
      <w:i/>
      <w:iCs/>
      <w:color w:val="404040" w:themeColor="text1" w:themeTint="BF"/>
    </w:rPr>
  </w:style>
  <w:style w:type="paragraph" w:styleId="ListParagraph">
    <w:name w:val="List Paragraph"/>
    <w:basedOn w:val="Normal"/>
    <w:uiPriority w:val="34"/>
    <w:qFormat/>
    <w:rsid w:val="00EC5698"/>
    <w:pPr>
      <w:ind w:left="720"/>
      <w:contextualSpacing/>
    </w:pPr>
  </w:style>
  <w:style w:type="character" w:styleId="IntenseEmphasis">
    <w:name w:val="Intense Emphasis"/>
    <w:basedOn w:val="DefaultParagraphFont"/>
    <w:uiPriority w:val="21"/>
    <w:qFormat/>
    <w:rsid w:val="00EC5698"/>
    <w:rPr>
      <w:i/>
      <w:iCs/>
      <w:color w:val="2F5496" w:themeColor="accent1" w:themeShade="BF"/>
    </w:rPr>
  </w:style>
  <w:style w:type="paragraph" w:styleId="IntenseQuote">
    <w:name w:val="Intense Quote"/>
    <w:basedOn w:val="Normal"/>
    <w:next w:val="Normal"/>
    <w:link w:val="IntenseQuoteChar"/>
    <w:uiPriority w:val="30"/>
    <w:qFormat/>
    <w:rsid w:val="00EC5698"/>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EC5698"/>
    <w:rPr>
      <w:i/>
      <w:iCs/>
      <w:color w:val="2F5496" w:themeColor="accent1" w:themeShade="BF"/>
    </w:rPr>
  </w:style>
  <w:style w:type="character" w:styleId="IntenseReference">
    <w:name w:val="Intense Reference"/>
    <w:basedOn w:val="DefaultParagraphFont"/>
    <w:uiPriority w:val="32"/>
    <w:qFormat/>
    <w:rsid w:val="00EC5698"/>
    <w:rPr>
      <w:b/>
      <w:bCs/>
      <w:smallCaps/>
      <w:color w:val="2F5496" w:themeColor="accent1" w:themeShade="BF"/>
      <w:spacing w:val="5"/>
    </w:rPr>
  </w:style>
  <w:style w:type="paragraph" w:styleId="Header">
    <w:name w:val="header"/>
    <w:basedOn w:val="Normal"/>
    <w:link w:val="HeaderChar"/>
    <w:uiPriority w:val="99"/>
    <w:unhideWhenUsed/>
    <w:rsid w:val="00EC5698"/>
    <w:pPr>
      <w:tabs>
        <w:tab w:val="center" w:pos="4680"/>
        <w:tab w:val="right" w:pos="9360"/>
      </w:tabs>
    </w:pPr>
  </w:style>
  <w:style w:type="character" w:customStyle="1" w:styleId="HeaderChar">
    <w:name w:val="Header Char"/>
    <w:basedOn w:val="DefaultParagraphFont"/>
    <w:link w:val="Header"/>
    <w:uiPriority w:val="99"/>
    <w:rsid w:val="00EC5698"/>
    <w:rPr>
      <w:rFonts w:eastAsia="Times New Roman" w:cs="Times New Roman"/>
      <w:kern w:val="0"/>
      <w:szCs w:val="24"/>
      <w14:ligatures w14:val="none"/>
    </w:rPr>
  </w:style>
  <w:style w:type="character" w:customStyle="1" w:styleId="fontstyle01">
    <w:name w:val="fontstyle01"/>
    <w:basedOn w:val="DefaultParagraphFont"/>
    <w:rsid w:val="00EC5698"/>
    <w:rPr>
      <w:rFonts w:ascii="Times New Roman" w:hAnsi="Times New Roman" w:cs="Times New Roman" w:hint="default"/>
      <w:b w:val="0"/>
      <w:bCs w:val="0"/>
      <w:i w:val="0"/>
      <w:iCs w:val="0"/>
      <w:color w:val="000000"/>
      <w:sz w:val="28"/>
      <w:szCs w:val="28"/>
    </w:rPr>
  </w:style>
  <w:style w:type="paragraph" w:styleId="Footer">
    <w:name w:val="footer"/>
    <w:basedOn w:val="Normal"/>
    <w:link w:val="FooterChar"/>
    <w:uiPriority w:val="99"/>
    <w:unhideWhenUsed/>
    <w:rsid w:val="00844D05"/>
    <w:pPr>
      <w:tabs>
        <w:tab w:val="center" w:pos="4680"/>
        <w:tab w:val="right" w:pos="9360"/>
      </w:tabs>
    </w:pPr>
  </w:style>
  <w:style w:type="character" w:customStyle="1" w:styleId="FooterChar">
    <w:name w:val="Footer Char"/>
    <w:basedOn w:val="DefaultParagraphFont"/>
    <w:link w:val="Footer"/>
    <w:uiPriority w:val="99"/>
    <w:rsid w:val="00844D05"/>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1861</Words>
  <Characters>10610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 Le</dc:creator>
  <cp:keywords/>
  <dc:description/>
  <cp:lastModifiedBy>Nguyễn Thúy Hằng</cp:lastModifiedBy>
  <cp:revision>2</cp:revision>
  <dcterms:created xsi:type="dcterms:W3CDTF">2026-05-27T04:26:00Z</dcterms:created>
  <dcterms:modified xsi:type="dcterms:W3CDTF">2026-05-27T04:26:00Z</dcterms:modified>
</cp:coreProperties>
</file>