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19"/>
        <w:gridCol w:w="6185"/>
      </w:tblGrid>
      <w:tr w:rsidR="002B548A" w:rsidRPr="002B548A" w14:paraId="14CB3A80" w14:textId="77777777" w:rsidTr="001643F8">
        <w:trPr>
          <w:trHeight w:val="1530"/>
        </w:trPr>
        <w:tc>
          <w:tcPr>
            <w:tcW w:w="3419" w:type="dxa"/>
            <w:tcBorders>
              <w:top w:val="nil"/>
              <w:left w:val="nil"/>
              <w:bottom w:val="nil"/>
              <w:right w:val="nil"/>
            </w:tcBorders>
          </w:tcPr>
          <w:p w14:paraId="79A9FE4B" w14:textId="77777777" w:rsidR="006131C5" w:rsidRPr="002B548A" w:rsidRDefault="006131C5" w:rsidP="006131C5">
            <w:pPr>
              <w:tabs>
                <w:tab w:val="left" w:pos="851"/>
              </w:tabs>
              <w:spacing w:after="0" w:line="240" w:lineRule="auto"/>
              <w:jc w:val="center"/>
              <w:rPr>
                <w:rFonts w:ascii="Times New Roman" w:hAnsi="Times New Roman"/>
                <w:b/>
                <w:sz w:val="26"/>
                <w:szCs w:val="26"/>
              </w:rPr>
            </w:pPr>
            <w:r w:rsidRPr="002B548A">
              <w:rPr>
                <w:rFonts w:ascii="Times New Roman" w:hAnsi="Times New Roman"/>
                <w:b/>
                <w:sz w:val="26"/>
                <w:szCs w:val="26"/>
              </w:rPr>
              <w:t xml:space="preserve">HỘI </w:t>
            </w:r>
            <w:r w:rsidRPr="002B548A">
              <w:rPr>
                <w:rFonts w:ascii="Times New Roman" w:hAnsi="Times New Roman" w:hint="eastAsia"/>
                <w:b/>
                <w:sz w:val="26"/>
                <w:szCs w:val="26"/>
              </w:rPr>
              <w:t>Đ</w:t>
            </w:r>
            <w:r w:rsidRPr="002B548A">
              <w:rPr>
                <w:rFonts w:ascii="Times New Roman" w:hAnsi="Times New Roman"/>
                <w:b/>
                <w:sz w:val="26"/>
                <w:szCs w:val="26"/>
              </w:rPr>
              <w:t>ỒNG NHÂN DÂN</w:t>
            </w:r>
          </w:p>
          <w:p w14:paraId="098D8853" w14:textId="77777777" w:rsidR="006131C5" w:rsidRPr="002B548A" w:rsidRDefault="006131C5" w:rsidP="006131C5">
            <w:pPr>
              <w:tabs>
                <w:tab w:val="left" w:pos="851"/>
              </w:tabs>
              <w:spacing w:after="0" w:line="240" w:lineRule="auto"/>
              <w:jc w:val="center"/>
              <w:rPr>
                <w:rFonts w:ascii="Times New Roman" w:hAnsi="Times New Roman"/>
                <w:b/>
                <w:sz w:val="26"/>
                <w:szCs w:val="26"/>
              </w:rPr>
            </w:pPr>
            <w:r w:rsidRPr="002B548A">
              <w:rPr>
                <w:rFonts w:ascii="Times New Roman" w:hAnsi="Times New Roman"/>
                <w:b/>
                <w:sz w:val="26"/>
                <w:szCs w:val="26"/>
              </w:rPr>
              <w:t>TỈNH S</w:t>
            </w:r>
            <w:r w:rsidRPr="002B548A">
              <w:rPr>
                <w:rFonts w:ascii="Times New Roman" w:hAnsi="Times New Roman" w:hint="eastAsia"/>
                <w:b/>
                <w:sz w:val="26"/>
                <w:szCs w:val="26"/>
              </w:rPr>
              <w:t>Ơ</w:t>
            </w:r>
            <w:r w:rsidRPr="002B548A">
              <w:rPr>
                <w:rFonts w:ascii="Times New Roman" w:hAnsi="Times New Roman"/>
                <w:b/>
                <w:sz w:val="26"/>
                <w:szCs w:val="26"/>
              </w:rPr>
              <w:t>N LA</w:t>
            </w:r>
          </w:p>
          <w:p w14:paraId="15B37C0C" w14:textId="5575617D" w:rsidR="006131C5" w:rsidRPr="002B548A" w:rsidRDefault="00807A3B" w:rsidP="006131C5">
            <w:pPr>
              <w:tabs>
                <w:tab w:val="left" w:pos="851"/>
              </w:tabs>
              <w:spacing w:after="0" w:line="240" w:lineRule="auto"/>
              <w:jc w:val="center"/>
              <w:rPr>
                <w:rFonts w:ascii="Times New Roman" w:hAnsi="Times New Roman"/>
              </w:rPr>
            </w:pPr>
            <w:r w:rsidRPr="002B548A">
              <w:rPr>
                <w:rFonts w:ascii="Times New Roman" w:hAnsi="Times New Roman"/>
                <w:noProof/>
              </w:rPr>
              <mc:AlternateContent>
                <mc:Choice Requires="wps">
                  <w:drawing>
                    <wp:anchor distT="4294967295" distB="4294967295" distL="114300" distR="114300" simplePos="0" relativeHeight="251657728" behindDoc="0" locked="0" layoutInCell="1" allowOverlap="1" wp14:anchorId="19E235A3" wp14:editId="0CD1534D">
                      <wp:simplePos x="0" y="0"/>
                      <wp:positionH relativeFrom="column">
                        <wp:posOffset>588010</wp:posOffset>
                      </wp:positionH>
                      <wp:positionV relativeFrom="paragraph">
                        <wp:posOffset>48894</wp:posOffset>
                      </wp:positionV>
                      <wp:extent cx="76962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C087E"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3pt,3.85pt" to="106.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F8rgEAAEcDAAAOAAAAZHJzL2Uyb0RvYy54bWysUsFuGyEQvVfqPyDu9dqW4jY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"/>
                  </w:pict>
                </mc:Fallback>
              </mc:AlternateContent>
            </w:r>
          </w:p>
          <w:p w14:paraId="21AA8C10" w14:textId="442CFF85" w:rsidR="006131C5" w:rsidRPr="002B548A" w:rsidRDefault="006131C5" w:rsidP="00CA6F66">
            <w:pPr>
              <w:tabs>
                <w:tab w:val="left" w:pos="851"/>
              </w:tabs>
              <w:spacing w:before="120" w:after="0" w:line="240" w:lineRule="auto"/>
              <w:jc w:val="center"/>
              <w:rPr>
                <w:rFonts w:ascii="Times New Roman" w:hAnsi="Times New Roman"/>
                <w:sz w:val="28"/>
                <w:szCs w:val="28"/>
              </w:rPr>
            </w:pPr>
            <w:r w:rsidRPr="002B548A">
              <w:rPr>
                <w:rFonts w:ascii="Times New Roman" w:hAnsi="Times New Roman"/>
                <w:sz w:val="28"/>
                <w:szCs w:val="28"/>
              </w:rPr>
              <w:t xml:space="preserve">Số: </w:t>
            </w:r>
            <w:r w:rsidR="00A35A23">
              <w:rPr>
                <w:rFonts w:ascii="Times New Roman" w:hAnsi="Times New Roman"/>
                <w:bCs/>
                <w:sz w:val="28"/>
                <w:szCs w:val="28"/>
              </w:rPr>
              <w:t>123</w:t>
            </w:r>
            <w:r w:rsidRPr="002B548A">
              <w:rPr>
                <w:rFonts w:ascii="Times New Roman" w:hAnsi="Times New Roman"/>
                <w:sz w:val="28"/>
                <w:szCs w:val="28"/>
              </w:rPr>
              <w:t>/202</w:t>
            </w:r>
            <w:r w:rsidR="008D5550" w:rsidRPr="002B548A">
              <w:rPr>
                <w:rFonts w:ascii="Times New Roman" w:hAnsi="Times New Roman"/>
                <w:sz w:val="28"/>
                <w:szCs w:val="28"/>
              </w:rPr>
              <w:t>5</w:t>
            </w:r>
            <w:r w:rsidRPr="002B548A">
              <w:rPr>
                <w:rFonts w:ascii="Times New Roman" w:hAnsi="Times New Roman"/>
                <w:sz w:val="28"/>
                <w:szCs w:val="28"/>
              </w:rPr>
              <w:t>/NQ-H</w:t>
            </w:r>
            <w:r w:rsidRPr="002B548A">
              <w:rPr>
                <w:rFonts w:ascii="Times New Roman" w:hAnsi="Times New Roman" w:hint="eastAsia"/>
                <w:sz w:val="28"/>
                <w:szCs w:val="28"/>
              </w:rPr>
              <w:t>Đ</w:t>
            </w:r>
            <w:r w:rsidRPr="002B548A">
              <w:rPr>
                <w:rFonts w:ascii="Times New Roman" w:hAnsi="Times New Roman"/>
                <w:sz w:val="28"/>
                <w:szCs w:val="28"/>
              </w:rPr>
              <w:t>ND</w:t>
            </w:r>
          </w:p>
          <w:p w14:paraId="26CC0207" w14:textId="6BB20CD8" w:rsidR="00CA6F66" w:rsidRPr="002B548A" w:rsidRDefault="00CA6F66" w:rsidP="006131C5">
            <w:pPr>
              <w:tabs>
                <w:tab w:val="left" w:pos="851"/>
              </w:tabs>
              <w:spacing w:after="0" w:line="240" w:lineRule="auto"/>
              <w:jc w:val="center"/>
              <w:rPr>
                <w:rFonts w:ascii="Times New Roman" w:hAnsi="Times New Roman"/>
                <w:sz w:val="26"/>
                <w:szCs w:val="26"/>
              </w:rPr>
            </w:pPr>
          </w:p>
        </w:tc>
        <w:tc>
          <w:tcPr>
            <w:tcW w:w="6185" w:type="dxa"/>
            <w:tcBorders>
              <w:top w:val="nil"/>
              <w:left w:val="nil"/>
              <w:bottom w:val="nil"/>
              <w:right w:val="nil"/>
            </w:tcBorders>
          </w:tcPr>
          <w:p w14:paraId="7B769391" w14:textId="77777777" w:rsidR="006131C5" w:rsidRPr="002B548A" w:rsidRDefault="006131C5" w:rsidP="006131C5">
            <w:pPr>
              <w:tabs>
                <w:tab w:val="left" w:pos="851"/>
              </w:tabs>
              <w:spacing w:after="0" w:line="240" w:lineRule="auto"/>
              <w:jc w:val="center"/>
              <w:rPr>
                <w:rFonts w:ascii="Times New Roman" w:hAnsi="Times New Roman"/>
                <w:b/>
                <w:sz w:val="26"/>
                <w:szCs w:val="26"/>
              </w:rPr>
            </w:pPr>
            <w:r w:rsidRPr="002B548A">
              <w:rPr>
                <w:rFonts w:ascii="Times New Roman" w:hAnsi="Times New Roman"/>
                <w:b/>
                <w:sz w:val="26"/>
                <w:szCs w:val="26"/>
              </w:rPr>
              <w:t>CỘNG HOÀ XÃ HỘI CHỦ NGHĨA VIỆT NAM</w:t>
            </w:r>
          </w:p>
          <w:p w14:paraId="0F081764" w14:textId="77777777" w:rsidR="006131C5" w:rsidRPr="002B548A" w:rsidRDefault="006131C5" w:rsidP="006131C5">
            <w:pPr>
              <w:tabs>
                <w:tab w:val="left" w:pos="851"/>
              </w:tabs>
              <w:spacing w:after="0" w:line="240" w:lineRule="auto"/>
              <w:jc w:val="center"/>
              <w:rPr>
                <w:rFonts w:ascii="Times New Roman" w:hAnsi="Times New Roman"/>
                <w:b/>
                <w:sz w:val="28"/>
              </w:rPr>
            </w:pPr>
            <w:r w:rsidRPr="002B548A">
              <w:rPr>
                <w:rFonts w:ascii="Times New Roman" w:hAnsi="Times New Roman" w:hint="eastAsia"/>
                <w:b/>
                <w:sz w:val="28"/>
              </w:rPr>
              <w:t>Đ</w:t>
            </w:r>
            <w:r w:rsidRPr="002B548A">
              <w:rPr>
                <w:rFonts w:ascii="Times New Roman" w:hAnsi="Times New Roman"/>
                <w:b/>
                <w:sz w:val="28"/>
              </w:rPr>
              <w:t>ộc lập - Tự do - Hạnh phúc</w:t>
            </w:r>
          </w:p>
          <w:p w14:paraId="44761897" w14:textId="01A9B15B" w:rsidR="006131C5" w:rsidRPr="002B548A" w:rsidRDefault="00807A3B" w:rsidP="006131C5">
            <w:pPr>
              <w:tabs>
                <w:tab w:val="left" w:pos="851"/>
              </w:tabs>
              <w:spacing w:after="0" w:line="240" w:lineRule="auto"/>
              <w:jc w:val="center"/>
              <w:rPr>
                <w:rFonts w:ascii="Times New Roman" w:hAnsi="Times New Roman"/>
                <w:sz w:val="20"/>
              </w:rPr>
            </w:pPr>
            <w:r w:rsidRPr="002B548A">
              <w:rPr>
                <w:rFonts w:ascii="Times New Roman" w:hAnsi="Times New Roman"/>
                <w:b/>
                <w:noProof/>
                <w:sz w:val="16"/>
              </w:rPr>
              <mc:AlternateContent>
                <mc:Choice Requires="wps">
                  <w:drawing>
                    <wp:anchor distT="4294967295" distB="4294967295" distL="114300" distR="114300" simplePos="0" relativeHeight="251656704" behindDoc="0" locked="0" layoutInCell="1" allowOverlap="1" wp14:anchorId="16307087" wp14:editId="58AD0BC7">
                      <wp:simplePos x="0" y="0"/>
                      <wp:positionH relativeFrom="column">
                        <wp:posOffset>801370</wp:posOffset>
                      </wp:positionH>
                      <wp:positionV relativeFrom="paragraph">
                        <wp:posOffset>29209</wp:posOffset>
                      </wp:positionV>
                      <wp:extent cx="2138045"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5AD2D"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1pt,2.3pt" to="231.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"/>
                  </w:pict>
                </mc:Fallback>
              </mc:AlternateContent>
            </w:r>
          </w:p>
          <w:p w14:paraId="019A3AB7" w14:textId="5DA65119" w:rsidR="006131C5" w:rsidRPr="002B548A" w:rsidRDefault="006131C5" w:rsidP="00CA6F66">
            <w:pPr>
              <w:pStyle w:val="Heading1"/>
              <w:tabs>
                <w:tab w:val="left" w:pos="851"/>
              </w:tabs>
              <w:spacing w:before="120"/>
              <w:rPr>
                <w:rFonts w:ascii="Times New Roman" w:hAnsi="Times New Roman"/>
                <w:sz w:val="28"/>
                <w:szCs w:val="28"/>
                <w:lang w:val="fr-FR"/>
              </w:rPr>
            </w:pPr>
            <w:r w:rsidRPr="002B548A">
              <w:rPr>
                <w:rFonts w:ascii="Times New Roman" w:hAnsi="Times New Roman"/>
                <w:sz w:val="28"/>
                <w:szCs w:val="28"/>
                <w:lang w:val="fr-FR"/>
              </w:rPr>
              <w:t>S</w:t>
            </w:r>
            <w:r w:rsidRPr="002B548A">
              <w:rPr>
                <w:rFonts w:ascii="Times New Roman" w:hAnsi="Times New Roman" w:hint="eastAsia"/>
                <w:sz w:val="28"/>
                <w:szCs w:val="28"/>
                <w:lang w:val="fr-FR"/>
              </w:rPr>
              <w:t>ơ</w:t>
            </w:r>
            <w:r w:rsidR="00FE7A88" w:rsidRPr="002B548A">
              <w:rPr>
                <w:rFonts w:ascii="Times New Roman" w:hAnsi="Times New Roman"/>
                <w:sz w:val="28"/>
                <w:szCs w:val="28"/>
                <w:lang w:val="fr-FR"/>
              </w:rPr>
              <w:t>n La, ngày</w:t>
            </w:r>
            <w:r w:rsidR="00FE7A88" w:rsidRPr="002B548A">
              <w:rPr>
                <w:rFonts w:ascii="Times New Roman" w:hAnsi="Times New Roman"/>
                <w:sz w:val="28"/>
                <w:szCs w:val="28"/>
                <w:lang w:val="vi-VN"/>
              </w:rPr>
              <w:t xml:space="preserve"> </w:t>
            </w:r>
            <w:r w:rsidR="00595362">
              <w:rPr>
                <w:rFonts w:ascii="Times New Roman" w:hAnsi="Times New Roman"/>
                <w:sz w:val="28"/>
                <w:szCs w:val="28"/>
              </w:rPr>
              <w:t>17</w:t>
            </w:r>
            <w:r w:rsidR="00FE7A88" w:rsidRPr="002B548A">
              <w:rPr>
                <w:rFonts w:ascii="Times New Roman" w:hAnsi="Times New Roman"/>
                <w:sz w:val="28"/>
                <w:szCs w:val="28"/>
                <w:lang w:val="vi-VN"/>
              </w:rPr>
              <w:t xml:space="preserve"> </w:t>
            </w:r>
            <w:r w:rsidRPr="002B548A">
              <w:rPr>
                <w:rFonts w:ascii="Times New Roman" w:hAnsi="Times New Roman"/>
                <w:sz w:val="28"/>
                <w:szCs w:val="28"/>
                <w:lang w:val="fr-FR"/>
              </w:rPr>
              <w:t xml:space="preserve">tháng </w:t>
            </w:r>
            <w:r w:rsidR="00CA6F66" w:rsidRPr="002B548A">
              <w:rPr>
                <w:rFonts w:ascii="Times New Roman" w:hAnsi="Times New Roman"/>
                <w:sz w:val="28"/>
                <w:szCs w:val="28"/>
                <w:lang w:val="fr-FR"/>
              </w:rPr>
              <w:t>7</w:t>
            </w:r>
            <w:r w:rsidR="008D5550" w:rsidRPr="002B548A">
              <w:rPr>
                <w:rFonts w:ascii="Times New Roman" w:hAnsi="Times New Roman"/>
                <w:sz w:val="28"/>
                <w:szCs w:val="28"/>
                <w:lang w:val="fr-FR"/>
              </w:rPr>
              <w:t xml:space="preserve"> </w:t>
            </w:r>
            <w:r w:rsidRPr="002B548A">
              <w:rPr>
                <w:rFonts w:ascii="Times New Roman" w:hAnsi="Times New Roman"/>
                <w:sz w:val="28"/>
                <w:szCs w:val="28"/>
                <w:lang w:val="fr-FR"/>
              </w:rPr>
              <w:t>n</w:t>
            </w:r>
            <w:r w:rsidRPr="002B548A">
              <w:rPr>
                <w:rFonts w:ascii="Times New Roman" w:hAnsi="Times New Roman" w:hint="eastAsia"/>
                <w:sz w:val="28"/>
                <w:szCs w:val="28"/>
                <w:lang w:val="fr-FR"/>
              </w:rPr>
              <w:t>ă</w:t>
            </w:r>
            <w:r w:rsidRPr="002B548A">
              <w:rPr>
                <w:rFonts w:ascii="Times New Roman" w:hAnsi="Times New Roman"/>
                <w:sz w:val="28"/>
                <w:szCs w:val="28"/>
                <w:lang w:val="fr-FR"/>
              </w:rPr>
              <w:t>m 202</w:t>
            </w:r>
            <w:r w:rsidR="008D5550" w:rsidRPr="002B548A">
              <w:rPr>
                <w:rFonts w:ascii="Times New Roman" w:hAnsi="Times New Roman"/>
                <w:sz w:val="28"/>
                <w:szCs w:val="28"/>
                <w:lang w:val="fr-FR"/>
              </w:rPr>
              <w:t>5</w:t>
            </w:r>
          </w:p>
        </w:tc>
      </w:tr>
    </w:tbl>
    <w:p w14:paraId="539006EF" w14:textId="0F9EAC93" w:rsidR="00587412" w:rsidRPr="002B548A" w:rsidRDefault="00587412" w:rsidP="00CA6F66">
      <w:pPr>
        <w:shd w:val="clear" w:color="auto" w:fill="FFFFFF"/>
        <w:spacing w:before="120" w:after="0" w:line="240" w:lineRule="auto"/>
        <w:jc w:val="center"/>
        <w:rPr>
          <w:rFonts w:ascii="Times New Roman" w:eastAsia="Times New Roman" w:hAnsi="Times New Roman"/>
          <w:sz w:val="28"/>
          <w:szCs w:val="28"/>
          <w:lang w:val="fr-FR"/>
        </w:rPr>
      </w:pPr>
      <w:r w:rsidRPr="002B548A">
        <w:rPr>
          <w:rFonts w:ascii="Times New Roman" w:eastAsia="Times New Roman" w:hAnsi="Times New Roman"/>
          <w:b/>
          <w:bCs/>
          <w:sz w:val="28"/>
          <w:szCs w:val="28"/>
          <w:lang w:val="vi-VN"/>
        </w:rPr>
        <w:t>NGHỊ QUYẾT</w:t>
      </w:r>
    </w:p>
    <w:p w14:paraId="03C32739" w14:textId="77777777" w:rsidR="00CA6F66" w:rsidRPr="002B548A" w:rsidRDefault="00A96DA6" w:rsidP="00CA6F66">
      <w:pPr>
        <w:shd w:val="clear" w:color="auto" w:fill="FFFFFF"/>
        <w:spacing w:after="0" w:line="240" w:lineRule="auto"/>
        <w:jc w:val="center"/>
        <w:rPr>
          <w:rFonts w:ascii="Times New Roman" w:hAnsi="Times New Roman"/>
          <w:b/>
          <w:sz w:val="28"/>
          <w:szCs w:val="28"/>
        </w:rPr>
      </w:pPr>
      <w:r w:rsidRPr="002B548A">
        <w:rPr>
          <w:rFonts w:ascii="Times New Roman" w:hAnsi="Times New Roman"/>
          <w:b/>
          <w:sz w:val="28"/>
          <w:szCs w:val="28"/>
        </w:rPr>
        <w:t xml:space="preserve">Quy định một số mức chi </w:t>
      </w:r>
      <w:r w:rsidR="0089715D" w:rsidRPr="002B548A">
        <w:rPr>
          <w:rFonts w:ascii="Times New Roman" w:hAnsi="Times New Roman"/>
          <w:b/>
          <w:sz w:val="28"/>
          <w:szCs w:val="28"/>
        </w:rPr>
        <w:t xml:space="preserve">đào tạo, bồi dưỡng </w:t>
      </w:r>
      <w:r w:rsidRPr="002B548A">
        <w:rPr>
          <w:rFonts w:ascii="Times New Roman" w:hAnsi="Times New Roman"/>
          <w:b/>
          <w:sz w:val="28"/>
          <w:szCs w:val="28"/>
        </w:rPr>
        <w:t>cán bộ, công chức</w:t>
      </w:r>
      <w:r w:rsidR="00CA6F66" w:rsidRPr="002B548A">
        <w:rPr>
          <w:rFonts w:ascii="Times New Roman" w:hAnsi="Times New Roman"/>
          <w:b/>
          <w:sz w:val="28"/>
          <w:szCs w:val="28"/>
        </w:rPr>
        <w:t xml:space="preserve"> </w:t>
      </w:r>
    </w:p>
    <w:p w14:paraId="6C6E3AC8" w14:textId="77777777" w:rsidR="00E207AC" w:rsidRPr="002B548A" w:rsidRDefault="007D426A" w:rsidP="00E207AC">
      <w:pPr>
        <w:shd w:val="clear" w:color="auto" w:fill="FFFFFF"/>
        <w:spacing w:after="0" w:line="240" w:lineRule="auto"/>
        <w:jc w:val="center"/>
        <w:rPr>
          <w:rFonts w:ascii="Times New Roman" w:hAnsi="Times New Roman"/>
          <w:b/>
          <w:sz w:val="28"/>
          <w:szCs w:val="28"/>
        </w:rPr>
      </w:pPr>
      <w:r w:rsidRPr="002B548A">
        <w:rPr>
          <w:rFonts w:ascii="Times New Roman" w:hAnsi="Times New Roman"/>
          <w:b/>
          <w:sz w:val="28"/>
          <w:szCs w:val="28"/>
        </w:rPr>
        <w:t xml:space="preserve">trên địa bàn </w:t>
      </w:r>
      <w:r w:rsidR="00A96DA6" w:rsidRPr="002B548A">
        <w:rPr>
          <w:rFonts w:ascii="Times New Roman" w:hAnsi="Times New Roman"/>
          <w:b/>
          <w:sz w:val="28"/>
          <w:szCs w:val="28"/>
        </w:rPr>
        <w:t>tỉnh Sơn La</w:t>
      </w:r>
    </w:p>
    <w:p w14:paraId="105FC4BB" w14:textId="77777777" w:rsidR="002B548A" w:rsidRPr="002B548A" w:rsidRDefault="00CA6F66" w:rsidP="002B548A">
      <w:pPr>
        <w:shd w:val="clear" w:color="auto" w:fill="FFFFFF"/>
        <w:spacing w:after="0" w:line="240" w:lineRule="auto"/>
        <w:jc w:val="center"/>
        <w:rPr>
          <w:rFonts w:ascii="Times New Roman" w:hAnsi="Times New Roman"/>
          <w:b/>
          <w:sz w:val="28"/>
          <w:szCs w:val="28"/>
        </w:rPr>
      </w:pPr>
      <w:r w:rsidRPr="002B548A">
        <w:rPr>
          <w:rFonts w:ascii="Times New Roman" w:eastAsia="Times New Roman" w:hAnsi="Times New Roman"/>
          <w:b/>
          <w:bCs/>
          <w:noProof/>
          <w:sz w:val="28"/>
          <w:szCs w:val="28"/>
        </w:rPr>
        <mc:AlternateContent>
          <mc:Choice Requires="wps">
            <w:drawing>
              <wp:anchor distT="0" distB="0" distL="114300" distR="114300" simplePos="0" relativeHeight="251659776" behindDoc="0" locked="0" layoutInCell="1" allowOverlap="1" wp14:anchorId="4EADF4ED" wp14:editId="15634FD6">
                <wp:simplePos x="0" y="0"/>
                <wp:positionH relativeFrom="column">
                  <wp:posOffset>2358390</wp:posOffset>
                </wp:positionH>
                <wp:positionV relativeFrom="paragraph">
                  <wp:posOffset>13335</wp:posOffset>
                </wp:positionV>
                <wp:extent cx="1047750" cy="0"/>
                <wp:effectExtent l="0" t="0" r="0" b="0"/>
                <wp:wrapNone/>
                <wp:docPr id="1988881786" name="Straight Connector 4"/>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D915"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85.7pt,1.05pt" to="268.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" strokecolor="#4579b8 [3044]"/>
            </w:pict>
          </mc:Fallback>
        </mc:AlternateContent>
      </w:r>
    </w:p>
    <w:p w14:paraId="67CD23D1" w14:textId="450AEB50" w:rsidR="00CA6F66" w:rsidRPr="00595362" w:rsidRDefault="002B548A" w:rsidP="002B548A">
      <w:pPr>
        <w:shd w:val="clear" w:color="auto" w:fill="FFFFFF"/>
        <w:spacing w:after="0" w:line="240" w:lineRule="auto"/>
        <w:jc w:val="center"/>
        <w:rPr>
          <w:rFonts w:ascii="Times New Roman" w:hAnsi="Times New Roman"/>
          <w:b/>
          <w:sz w:val="28"/>
          <w:szCs w:val="28"/>
        </w:rPr>
      </w:pPr>
      <w:r w:rsidRPr="002B548A">
        <w:rPr>
          <w:rFonts w:ascii="Times New Roman" w:hAnsi="Times New Roman"/>
          <w:b/>
          <w:sz w:val="28"/>
          <w:szCs w:val="28"/>
        </w:rPr>
        <w:tab/>
      </w:r>
      <w:r w:rsidR="006131C5" w:rsidRPr="00595362">
        <w:rPr>
          <w:rFonts w:ascii="Times New Roman" w:hAnsi="Times New Roman"/>
          <w:i/>
          <w:iCs/>
          <w:sz w:val="28"/>
          <w:szCs w:val="28"/>
          <w:lang w:val="vi-VN"/>
        </w:rPr>
        <w:t xml:space="preserve">Căn cứ Luật Tổ chức chính quyền địa phương ngày </w:t>
      </w:r>
      <w:r w:rsidR="003B62D8" w:rsidRPr="00595362">
        <w:rPr>
          <w:rFonts w:ascii="Times New Roman" w:hAnsi="Times New Roman"/>
          <w:i/>
          <w:iCs/>
          <w:sz w:val="28"/>
          <w:szCs w:val="28"/>
        </w:rPr>
        <w:t>16</w:t>
      </w:r>
      <w:r w:rsidR="006131C5" w:rsidRPr="00595362">
        <w:rPr>
          <w:rFonts w:ascii="Times New Roman" w:hAnsi="Times New Roman"/>
          <w:i/>
          <w:iCs/>
          <w:sz w:val="28"/>
          <w:szCs w:val="28"/>
          <w:lang w:val="vi-VN"/>
        </w:rPr>
        <w:t xml:space="preserve"> tháng </w:t>
      </w:r>
      <w:r w:rsidR="003B62D8" w:rsidRPr="00595362">
        <w:rPr>
          <w:rFonts w:ascii="Times New Roman" w:hAnsi="Times New Roman"/>
          <w:i/>
          <w:iCs/>
          <w:sz w:val="28"/>
          <w:szCs w:val="28"/>
        </w:rPr>
        <w:t>6</w:t>
      </w:r>
      <w:r w:rsidR="006131C5" w:rsidRPr="00595362">
        <w:rPr>
          <w:rFonts w:ascii="Times New Roman" w:hAnsi="Times New Roman"/>
          <w:i/>
          <w:iCs/>
          <w:sz w:val="28"/>
          <w:szCs w:val="28"/>
          <w:lang w:val="vi-VN"/>
        </w:rPr>
        <w:t xml:space="preserve"> năm 20</w:t>
      </w:r>
      <w:r w:rsidR="00496BAE" w:rsidRPr="00595362">
        <w:rPr>
          <w:rFonts w:ascii="Times New Roman" w:hAnsi="Times New Roman"/>
          <w:i/>
          <w:iCs/>
          <w:sz w:val="28"/>
          <w:szCs w:val="28"/>
          <w:lang w:val="vi-VN"/>
        </w:rPr>
        <w:t>2</w:t>
      </w:r>
      <w:r w:rsidR="006131C5" w:rsidRPr="00595362">
        <w:rPr>
          <w:rFonts w:ascii="Times New Roman" w:hAnsi="Times New Roman"/>
          <w:i/>
          <w:iCs/>
          <w:sz w:val="28"/>
          <w:szCs w:val="28"/>
          <w:lang w:val="vi-VN"/>
        </w:rPr>
        <w:t>5;</w:t>
      </w:r>
    </w:p>
    <w:p w14:paraId="2D1BEDCC" w14:textId="3CE427AE" w:rsidR="0075570D" w:rsidRPr="00595362" w:rsidRDefault="006131C5" w:rsidP="002B548A">
      <w:pPr>
        <w:shd w:val="clear" w:color="auto" w:fill="FFFFFF"/>
        <w:spacing w:before="100" w:after="100" w:line="240" w:lineRule="auto"/>
        <w:ind w:firstLine="720"/>
        <w:jc w:val="both"/>
        <w:rPr>
          <w:rFonts w:ascii="Times New Roman" w:hAnsi="Times New Roman"/>
          <w:i/>
          <w:iCs/>
          <w:sz w:val="28"/>
          <w:szCs w:val="28"/>
          <w:lang w:val="vi-VN"/>
        </w:rPr>
      </w:pPr>
      <w:r w:rsidRPr="00595362">
        <w:rPr>
          <w:rFonts w:ascii="Times New Roman" w:hAnsi="Times New Roman"/>
          <w:i/>
          <w:iCs/>
          <w:sz w:val="28"/>
          <w:szCs w:val="28"/>
          <w:lang w:val="vi-VN"/>
        </w:rPr>
        <w:t xml:space="preserve">Căn cứ Luật Ban hành văn bản quy phạm pháp năm ngày </w:t>
      </w:r>
      <w:r w:rsidR="0075570D" w:rsidRPr="00595362">
        <w:rPr>
          <w:rFonts w:ascii="Times New Roman" w:hAnsi="Times New Roman"/>
          <w:i/>
          <w:iCs/>
          <w:sz w:val="28"/>
          <w:szCs w:val="28"/>
          <w:lang w:val="vi-VN"/>
        </w:rPr>
        <w:t xml:space="preserve">19 tháng 02 năm 2025; </w:t>
      </w:r>
      <w:r w:rsidR="0043287F" w:rsidRPr="00595362">
        <w:rPr>
          <w:rFonts w:ascii="Times New Roman" w:hAnsi="Times New Roman"/>
          <w:i/>
          <w:iCs/>
          <w:sz w:val="28"/>
          <w:szCs w:val="28"/>
          <w:lang w:val="vi-VN"/>
        </w:rPr>
        <w:t>Luật Sửa đổi, bổ sung một số điều của Luật Ban hành văn bản quy phạm pháp luật ngày 25 tháng 6 năm 2025;</w:t>
      </w:r>
    </w:p>
    <w:p w14:paraId="3ECB3EA6" w14:textId="2DC1C2C2" w:rsidR="00540AE3" w:rsidRPr="00595362" w:rsidRDefault="00A26977" w:rsidP="002B548A">
      <w:pPr>
        <w:shd w:val="clear" w:color="auto" w:fill="FFFFFF"/>
        <w:spacing w:before="100" w:after="100" w:line="240" w:lineRule="auto"/>
        <w:ind w:firstLine="720"/>
        <w:jc w:val="both"/>
        <w:rPr>
          <w:rFonts w:ascii="Times New Roman" w:hAnsi="Times New Roman"/>
          <w:i/>
          <w:iCs/>
          <w:sz w:val="28"/>
          <w:szCs w:val="28"/>
        </w:rPr>
      </w:pPr>
      <w:bookmarkStart w:id="0" w:name="loai_1"/>
      <w:r w:rsidRPr="00595362">
        <w:rPr>
          <w:rFonts w:ascii="Times New Roman" w:hAnsi="Times New Roman"/>
          <w:i/>
          <w:iCs/>
          <w:sz w:val="28"/>
          <w:szCs w:val="28"/>
          <w:lang w:val="vi-VN"/>
        </w:rPr>
        <w:t>Căn cứ </w:t>
      </w:r>
      <w:bookmarkStart w:id="1" w:name="tvpllink_orzgiqxtpn"/>
      <w:r w:rsidRPr="00595362">
        <w:rPr>
          <w:rFonts w:ascii="Times New Roman" w:hAnsi="Times New Roman"/>
          <w:i/>
          <w:iCs/>
          <w:sz w:val="28"/>
          <w:szCs w:val="28"/>
          <w:lang w:val="vi-VN"/>
        </w:rPr>
        <w:fldChar w:fldCharType="begin"/>
      </w:r>
      <w:r w:rsidRPr="00595362">
        <w:rPr>
          <w:rFonts w:ascii="Times New Roman" w:hAnsi="Times New Roman"/>
          <w:i/>
          <w:iCs/>
          <w:sz w:val="28"/>
          <w:szCs w:val="28"/>
          <w:lang w:val="vi-VN"/>
        </w:rPr>
        <w:instrText>HYPERLINK "https://thuvienphapluat.vn/van-ban/Tai-chinh-nha-nuoc/Luat-ngan-sach-nha-nuoc-nam-2015-281762.aspx" \t "_blank"</w:instrText>
      </w:r>
      <w:r w:rsidRPr="00595362">
        <w:rPr>
          <w:rFonts w:ascii="Times New Roman" w:hAnsi="Times New Roman"/>
          <w:i/>
          <w:iCs/>
          <w:sz w:val="28"/>
          <w:szCs w:val="28"/>
          <w:lang w:val="vi-VN"/>
        </w:rPr>
      </w:r>
      <w:r w:rsidRPr="00595362">
        <w:rPr>
          <w:rFonts w:ascii="Times New Roman" w:hAnsi="Times New Roman"/>
          <w:i/>
          <w:iCs/>
          <w:sz w:val="28"/>
          <w:szCs w:val="28"/>
          <w:lang w:val="vi-VN"/>
        </w:rPr>
        <w:fldChar w:fldCharType="separate"/>
      </w:r>
      <w:r w:rsidRPr="00595362">
        <w:rPr>
          <w:rFonts w:ascii="Times New Roman" w:hAnsi="Times New Roman"/>
          <w:i/>
          <w:iCs/>
          <w:sz w:val="28"/>
          <w:szCs w:val="28"/>
          <w:lang w:val="vi-VN"/>
        </w:rPr>
        <w:t>Luật Ngân sách nhà nước</w:t>
      </w:r>
      <w:r w:rsidRPr="00595362">
        <w:rPr>
          <w:rFonts w:ascii="Times New Roman" w:hAnsi="Times New Roman"/>
          <w:i/>
          <w:iCs/>
          <w:sz w:val="28"/>
          <w:szCs w:val="28"/>
          <w:lang w:val="vi-VN"/>
        </w:rPr>
        <w:fldChar w:fldCharType="end"/>
      </w:r>
      <w:bookmarkEnd w:id="1"/>
      <w:r w:rsidRPr="00595362">
        <w:rPr>
          <w:rFonts w:ascii="Times New Roman" w:hAnsi="Times New Roman"/>
          <w:i/>
          <w:iCs/>
          <w:sz w:val="28"/>
          <w:szCs w:val="28"/>
          <w:lang w:val="vi-VN"/>
        </w:rPr>
        <w:t xml:space="preserve"> ngày 25 tháng </w:t>
      </w:r>
      <w:r w:rsidR="007E3A2F" w:rsidRPr="00595362">
        <w:rPr>
          <w:rFonts w:ascii="Times New Roman" w:hAnsi="Times New Roman"/>
          <w:i/>
          <w:iCs/>
          <w:sz w:val="28"/>
          <w:szCs w:val="28"/>
        </w:rPr>
        <w:t>6</w:t>
      </w:r>
      <w:r w:rsidRPr="00595362">
        <w:rPr>
          <w:rFonts w:ascii="Times New Roman" w:hAnsi="Times New Roman"/>
          <w:i/>
          <w:iCs/>
          <w:sz w:val="28"/>
          <w:szCs w:val="28"/>
          <w:lang w:val="vi-VN"/>
        </w:rPr>
        <w:t xml:space="preserve"> năm 2015; </w:t>
      </w:r>
      <w:bookmarkStart w:id="2" w:name="tvpllink_mmgfvzfnbs"/>
      <w:r w:rsidRPr="00595362">
        <w:rPr>
          <w:rFonts w:ascii="Times New Roman" w:hAnsi="Times New Roman"/>
          <w:i/>
          <w:iCs/>
          <w:sz w:val="28"/>
          <w:szCs w:val="28"/>
          <w:lang w:val="vi-VN"/>
        </w:rPr>
        <w:fldChar w:fldCharType="begin"/>
      </w:r>
      <w:r w:rsidRPr="00595362">
        <w:rPr>
          <w:rFonts w:ascii="Times New Roman" w:hAnsi="Times New Roman"/>
          <w:i/>
          <w:iCs/>
          <w:sz w:val="28"/>
          <w:szCs w:val="28"/>
          <w:lang w:val="vi-VN"/>
        </w:rPr>
        <w:instrText>HYPERLINK "https://thuvienphapluat.vn/van-ban/Thue-Phi-Le-Phi/Luat-sua-doi-Luat-Chung-khoan-Ke-toan-Ngan-sach-Nha-nuoc-Thue-thu-nhap-ca-nhan-2024-622318.aspx" \t "_blank"</w:instrText>
      </w:r>
      <w:r w:rsidRPr="00595362">
        <w:rPr>
          <w:rFonts w:ascii="Times New Roman" w:hAnsi="Times New Roman"/>
          <w:i/>
          <w:iCs/>
          <w:sz w:val="28"/>
          <w:szCs w:val="28"/>
          <w:lang w:val="vi-VN"/>
        </w:rPr>
      </w:r>
      <w:r w:rsidRPr="00595362">
        <w:rPr>
          <w:rFonts w:ascii="Times New Roman" w:hAnsi="Times New Roman"/>
          <w:i/>
          <w:iCs/>
          <w:sz w:val="28"/>
          <w:szCs w:val="28"/>
          <w:lang w:val="vi-VN"/>
        </w:rPr>
        <w:fldChar w:fldCharType="separate"/>
      </w:r>
      <w:r w:rsidRPr="00595362">
        <w:rPr>
          <w:rFonts w:ascii="Times New Roman" w:hAnsi="Times New Roman"/>
          <w:i/>
          <w:iCs/>
          <w:sz w:val="28"/>
          <w:szCs w:val="28"/>
          <w:lang w:val="vi-VN"/>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RPr="00595362">
        <w:rPr>
          <w:rFonts w:ascii="Times New Roman" w:hAnsi="Times New Roman"/>
          <w:i/>
          <w:iCs/>
          <w:sz w:val="28"/>
          <w:szCs w:val="28"/>
          <w:lang w:val="vi-VN"/>
        </w:rPr>
        <w:fldChar w:fldCharType="end"/>
      </w:r>
      <w:bookmarkEnd w:id="2"/>
      <w:r w:rsidRPr="00595362">
        <w:rPr>
          <w:rFonts w:ascii="Times New Roman" w:hAnsi="Times New Roman"/>
          <w:i/>
          <w:iCs/>
          <w:sz w:val="28"/>
          <w:szCs w:val="28"/>
          <w:lang w:val="vi-VN"/>
        </w:rPr>
        <w:t> ngày 29 tháng 11 năm 2024;</w:t>
      </w:r>
    </w:p>
    <w:p w14:paraId="77517539" w14:textId="79457FDB" w:rsidR="003B62D8" w:rsidRPr="00595362" w:rsidRDefault="003B62D8" w:rsidP="002B548A">
      <w:pPr>
        <w:shd w:val="clear" w:color="auto" w:fill="FFFFFF"/>
        <w:spacing w:before="100" w:after="100" w:line="240" w:lineRule="auto"/>
        <w:ind w:firstLine="720"/>
        <w:jc w:val="both"/>
        <w:rPr>
          <w:rFonts w:ascii="Times New Roman" w:hAnsi="Times New Roman"/>
          <w:i/>
          <w:iCs/>
          <w:sz w:val="28"/>
          <w:szCs w:val="28"/>
        </w:rPr>
      </w:pPr>
      <w:r w:rsidRPr="00595362">
        <w:rPr>
          <w:rFonts w:ascii="Times New Roman" w:hAnsi="Times New Roman"/>
          <w:i/>
          <w:iCs/>
          <w:sz w:val="28"/>
          <w:szCs w:val="28"/>
        </w:rPr>
        <w:t xml:space="preserve">Căn cứ Nghị định số 78/2025/NĐ-CP ngày </w:t>
      </w:r>
      <w:r w:rsidR="00CB5E68" w:rsidRPr="00595362">
        <w:rPr>
          <w:rFonts w:ascii="Times New Roman" w:hAnsi="Times New Roman"/>
          <w:i/>
          <w:iCs/>
          <w:sz w:val="28"/>
          <w:szCs w:val="28"/>
        </w:rPr>
        <w:t>01 tháng 4 năm 2025</w:t>
      </w:r>
      <w:r w:rsidRPr="00595362">
        <w:rPr>
          <w:rFonts w:ascii="Times New Roman" w:hAnsi="Times New Roman"/>
          <w:i/>
          <w:iCs/>
          <w:sz w:val="28"/>
          <w:szCs w:val="28"/>
        </w:rPr>
        <w:t xml:space="preserve"> của Chính phủ </w:t>
      </w:r>
      <w:r w:rsidR="00686E0E" w:rsidRPr="00595362">
        <w:rPr>
          <w:rFonts w:ascii="Times New Roman" w:hAnsi="Times New Roman"/>
          <w:i/>
          <w:iCs/>
          <w:sz w:val="28"/>
          <w:szCs w:val="28"/>
        </w:rPr>
        <w:t>quy định chi tiết một số điều và biện pháp để tổ chức, hướng dẫn thi hành </w:t>
      </w:r>
      <w:bookmarkStart w:id="3" w:name="tvpllink_wmctndtokn_1"/>
      <w:r w:rsidR="00686E0E" w:rsidRPr="00595362">
        <w:rPr>
          <w:rFonts w:ascii="Times New Roman" w:hAnsi="Times New Roman"/>
          <w:i/>
          <w:iCs/>
          <w:sz w:val="28"/>
          <w:szCs w:val="28"/>
        </w:rPr>
        <w:fldChar w:fldCharType="begin"/>
      </w:r>
      <w:r w:rsidR="00686E0E" w:rsidRPr="00595362">
        <w:rPr>
          <w:rFonts w:ascii="Times New Roman" w:hAnsi="Times New Roman"/>
          <w:i/>
          <w:iCs/>
          <w:sz w:val="28"/>
          <w:szCs w:val="28"/>
        </w:rPr>
        <w:instrText>HYPERLINK "https://thuvienphapluat.vn/van-ban/Bo-may-hanh-chinh/Luat-ban-hanh-van-ban-quy-pham-phap-luat-2025-so-64-2025-QH15-639239.aspx" \t "_blank"</w:instrText>
      </w:r>
      <w:r w:rsidR="00686E0E" w:rsidRPr="00595362">
        <w:rPr>
          <w:rFonts w:ascii="Times New Roman" w:hAnsi="Times New Roman"/>
          <w:i/>
          <w:iCs/>
          <w:sz w:val="28"/>
          <w:szCs w:val="28"/>
        </w:rPr>
      </w:r>
      <w:r w:rsidR="00686E0E" w:rsidRPr="00595362">
        <w:rPr>
          <w:rFonts w:ascii="Times New Roman" w:hAnsi="Times New Roman"/>
          <w:i/>
          <w:iCs/>
          <w:sz w:val="28"/>
          <w:szCs w:val="28"/>
        </w:rPr>
        <w:fldChar w:fldCharType="separate"/>
      </w:r>
      <w:r w:rsidR="00686E0E" w:rsidRPr="00595362">
        <w:rPr>
          <w:rFonts w:ascii="Times New Roman" w:hAnsi="Times New Roman"/>
          <w:i/>
          <w:iCs/>
          <w:sz w:val="28"/>
          <w:szCs w:val="28"/>
        </w:rPr>
        <w:t>Luật Ban hành văn bản quy phạm pháp luật</w:t>
      </w:r>
      <w:r w:rsidR="00686E0E" w:rsidRPr="00595362">
        <w:rPr>
          <w:rFonts w:ascii="Times New Roman" w:hAnsi="Times New Roman"/>
          <w:i/>
          <w:iCs/>
          <w:sz w:val="28"/>
          <w:szCs w:val="28"/>
        </w:rPr>
        <w:fldChar w:fldCharType="end"/>
      </w:r>
      <w:bookmarkEnd w:id="3"/>
      <w:r w:rsidR="00686E0E" w:rsidRPr="00595362">
        <w:rPr>
          <w:rFonts w:ascii="Times New Roman" w:hAnsi="Times New Roman"/>
          <w:i/>
          <w:iCs/>
          <w:sz w:val="28"/>
          <w:szCs w:val="28"/>
        </w:rPr>
        <w:t>;</w:t>
      </w:r>
    </w:p>
    <w:bookmarkEnd w:id="0"/>
    <w:p w14:paraId="7A2A3476" w14:textId="6B3528F8" w:rsidR="000F1C42" w:rsidRPr="00595362" w:rsidRDefault="000F1C42" w:rsidP="002B548A">
      <w:pPr>
        <w:shd w:val="clear" w:color="auto" w:fill="FFFFFF"/>
        <w:spacing w:before="100" w:after="100" w:line="240" w:lineRule="auto"/>
        <w:ind w:firstLine="720"/>
        <w:jc w:val="both"/>
        <w:rPr>
          <w:rFonts w:ascii="Times New Roman" w:hAnsi="Times New Roman"/>
          <w:i/>
          <w:iCs/>
          <w:sz w:val="28"/>
          <w:szCs w:val="28"/>
          <w:lang w:val="vi-VN"/>
        </w:rPr>
      </w:pPr>
      <w:r w:rsidRPr="00595362">
        <w:rPr>
          <w:rFonts w:ascii="Times New Roman" w:hAnsi="Times New Roman"/>
          <w:i/>
          <w:iCs/>
          <w:sz w:val="28"/>
          <w:szCs w:val="28"/>
          <w:lang w:val="vi-VN"/>
        </w:rPr>
        <w:t>Căn cứ Thông tư số 36/2018/TT-BTC ngày 30</w:t>
      </w:r>
      <w:r w:rsidR="00ED1B63" w:rsidRPr="00595362">
        <w:rPr>
          <w:rFonts w:ascii="Times New Roman" w:hAnsi="Times New Roman"/>
          <w:i/>
          <w:iCs/>
          <w:sz w:val="28"/>
          <w:szCs w:val="28"/>
          <w:lang w:val="vi-VN"/>
        </w:rPr>
        <w:t xml:space="preserve"> tháng </w:t>
      </w:r>
      <w:r w:rsidRPr="00595362">
        <w:rPr>
          <w:rFonts w:ascii="Times New Roman" w:hAnsi="Times New Roman"/>
          <w:i/>
          <w:iCs/>
          <w:sz w:val="28"/>
          <w:szCs w:val="28"/>
          <w:lang w:val="vi-VN"/>
        </w:rPr>
        <w:t>3</w:t>
      </w:r>
      <w:r w:rsidR="00ED1B63" w:rsidRPr="00595362">
        <w:rPr>
          <w:rFonts w:ascii="Times New Roman" w:hAnsi="Times New Roman"/>
          <w:i/>
          <w:iCs/>
          <w:sz w:val="28"/>
          <w:szCs w:val="28"/>
          <w:lang w:val="vi-VN"/>
        </w:rPr>
        <w:t xml:space="preserve"> năm </w:t>
      </w:r>
      <w:r w:rsidRPr="00595362">
        <w:rPr>
          <w:rFonts w:ascii="Times New Roman" w:hAnsi="Times New Roman"/>
          <w:i/>
          <w:iCs/>
          <w:sz w:val="28"/>
          <w:szCs w:val="28"/>
          <w:lang w:val="vi-VN"/>
        </w:rPr>
        <w:t>2018 của Bộ trưởng Bộ Tài chính hướng dẫn việc lập dự toán, quản lý sử dụng và quyết toán kinh phí dành cho công tác đào tạo, bồi dưỡng cán bộ, công chức, viên chức;</w:t>
      </w:r>
    </w:p>
    <w:p w14:paraId="402B7E8A" w14:textId="6303E40D" w:rsidR="000F1C42" w:rsidRPr="00595362" w:rsidRDefault="000F1C42" w:rsidP="002B548A">
      <w:pPr>
        <w:shd w:val="clear" w:color="auto" w:fill="FFFFFF"/>
        <w:spacing w:before="100" w:after="100" w:line="240" w:lineRule="auto"/>
        <w:jc w:val="both"/>
        <w:rPr>
          <w:rFonts w:ascii="Times New Roman" w:hAnsi="Times New Roman"/>
          <w:i/>
          <w:iCs/>
          <w:sz w:val="28"/>
          <w:szCs w:val="28"/>
          <w:lang w:val="vi-VN"/>
        </w:rPr>
      </w:pPr>
      <w:r w:rsidRPr="00595362">
        <w:rPr>
          <w:rFonts w:ascii="Times New Roman" w:hAnsi="Times New Roman"/>
          <w:i/>
          <w:iCs/>
          <w:sz w:val="28"/>
          <w:szCs w:val="28"/>
          <w:lang w:val="vi-VN"/>
        </w:rPr>
        <w:tab/>
        <w:t>Căn cứ Thông tư số 06/2023/TT-BTC ngày 31</w:t>
      </w:r>
      <w:r w:rsidR="00ED1B63" w:rsidRPr="00595362">
        <w:rPr>
          <w:rFonts w:ascii="Times New Roman" w:hAnsi="Times New Roman"/>
          <w:i/>
          <w:iCs/>
          <w:sz w:val="28"/>
          <w:szCs w:val="28"/>
          <w:lang w:val="vi-VN"/>
        </w:rPr>
        <w:t xml:space="preserve"> tháng </w:t>
      </w:r>
      <w:r w:rsidRPr="00595362">
        <w:rPr>
          <w:rFonts w:ascii="Times New Roman" w:hAnsi="Times New Roman"/>
          <w:i/>
          <w:iCs/>
          <w:sz w:val="28"/>
          <w:szCs w:val="28"/>
          <w:lang w:val="vi-VN"/>
        </w:rPr>
        <w:t>01</w:t>
      </w:r>
      <w:r w:rsidR="00ED1B63" w:rsidRPr="00595362">
        <w:rPr>
          <w:rFonts w:ascii="Times New Roman" w:hAnsi="Times New Roman"/>
          <w:i/>
          <w:iCs/>
          <w:sz w:val="28"/>
          <w:szCs w:val="28"/>
          <w:lang w:val="vi-VN"/>
        </w:rPr>
        <w:t xml:space="preserve"> năm </w:t>
      </w:r>
      <w:r w:rsidRPr="00595362">
        <w:rPr>
          <w:rFonts w:ascii="Times New Roman" w:hAnsi="Times New Roman"/>
          <w:i/>
          <w:iCs/>
          <w:sz w:val="28"/>
          <w:szCs w:val="28"/>
          <w:lang w:val="vi-VN"/>
        </w:rPr>
        <w:t>2023 của Bộ trưởng Bộ</w:t>
      </w:r>
      <w:r w:rsidR="00014E9F" w:rsidRPr="00595362">
        <w:rPr>
          <w:rFonts w:ascii="Times New Roman" w:hAnsi="Times New Roman"/>
          <w:i/>
          <w:iCs/>
          <w:sz w:val="28"/>
          <w:szCs w:val="28"/>
          <w:lang w:val="vi-VN"/>
        </w:rPr>
        <w:t xml:space="preserve"> Tài chính </w:t>
      </w:r>
      <w:r w:rsidRPr="00595362">
        <w:rPr>
          <w:rFonts w:ascii="Times New Roman" w:hAnsi="Times New Roman"/>
          <w:i/>
          <w:iCs/>
          <w:sz w:val="28"/>
          <w:szCs w:val="28"/>
          <w:lang w:val="vi-VN"/>
        </w:rPr>
        <w:t>sửa đổi, bổ sung một số điều của Thông tư số </w:t>
      </w:r>
      <w:hyperlink r:id="rId6" w:tgtFrame="_blank" w:tooltip="Thông tư 36/2018/TT-BTC" w:history="1">
        <w:r w:rsidRPr="00595362">
          <w:rPr>
            <w:rFonts w:ascii="Times New Roman" w:hAnsi="Times New Roman"/>
            <w:i/>
            <w:iCs/>
            <w:sz w:val="28"/>
            <w:szCs w:val="28"/>
            <w:lang w:val="vi-VN"/>
          </w:rPr>
          <w:t>36/2018/TT</w:t>
        </w:r>
        <w:r w:rsidR="00595362">
          <w:rPr>
            <w:rFonts w:ascii="Times New Roman" w:hAnsi="Times New Roman"/>
            <w:i/>
            <w:iCs/>
            <w:sz w:val="28"/>
            <w:szCs w:val="28"/>
          </w:rPr>
          <w:t>-</w:t>
        </w:r>
        <w:r w:rsidRPr="00595362">
          <w:rPr>
            <w:rFonts w:ascii="Times New Roman" w:hAnsi="Times New Roman"/>
            <w:i/>
            <w:iCs/>
            <w:sz w:val="28"/>
            <w:szCs w:val="28"/>
            <w:lang w:val="vi-VN"/>
          </w:rPr>
          <w:t>BTC</w:t>
        </w:r>
      </w:hyperlink>
      <w:r w:rsidR="00014E9F" w:rsidRPr="00595362">
        <w:rPr>
          <w:rFonts w:ascii="Times New Roman" w:hAnsi="Times New Roman"/>
          <w:i/>
          <w:iCs/>
          <w:sz w:val="28"/>
          <w:szCs w:val="28"/>
          <w:lang w:val="vi-VN"/>
        </w:rPr>
        <w:t xml:space="preserve"> ngày 30 tháng 3 năm </w:t>
      </w:r>
      <w:r w:rsidRPr="00595362">
        <w:rPr>
          <w:rFonts w:ascii="Times New Roman" w:hAnsi="Times New Roman"/>
          <w:i/>
          <w:iCs/>
          <w:sz w:val="28"/>
          <w:szCs w:val="28"/>
          <w:lang w:val="vi-VN"/>
        </w:rPr>
        <w:t xml:space="preserve">2018  của Bộ trưởng Bộ Tài chính hướng dẫn việc lập dự toán, quản lý, </w:t>
      </w:r>
      <w:r w:rsidR="00595362">
        <w:rPr>
          <w:rFonts w:ascii="Times New Roman" w:hAnsi="Times New Roman"/>
          <w:i/>
          <w:iCs/>
          <w:sz w:val="28"/>
          <w:szCs w:val="28"/>
        </w:rPr>
        <w:t>s</w:t>
      </w:r>
      <w:r w:rsidRPr="00595362">
        <w:rPr>
          <w:rFonts w:ascii="Times New Roman" w:hAnsi="Times New Roman"/>
          <w:i/>
          <w:iCs/>
          <w:sz w:val="28"/>
          <w:szCs w:val="28"/>
          <w:lang w:val="vi-VN"/>
        </w:rPr>
        <w:t>ử dụng và quyết toán kinh phí dành cho công tác đào tạo, bồi dưỡng cán bộ, công chức, viên chức;</w:t>
      </w:r>
    </w:p>
    <w:p w14:paraId="7FE4D86F" w14:textId="07BFDE41" w:rsidR="00AE18DD" w:rsidRPr="00595362" w:rsidRDefault="006131C5" w:rsidP="002B548A">
      <w:pPr>
        <w:shd w:val="clear" w:color="auto" w:fill="FFFFFF"/>
        <w:spacing w:before="100" w:after="100" w:line="240" w:lineRule="auto"/>
        <w:ind w:firstLine="720"/>
        <w:jc w:val="both"/>
        <w:rPr>
          <w:rFonts w:ascii="Times New Roman" w:hAnsi="Times New Roman"/>
          <w:i/>
          <w:iCs/>
          <w:spacing w:val="-2"/>
          <w:sz w:val="28"/>
          <w:szCs w:val="28"/>
        </w:rPr>
      </w:pPr>
      <w:r w:rsidRPr="00595362">
        <w:rPr>
          <w:rFonts w:ascii="Times New Roman" w:hAnsi="Times New Roman"/>
          <w:i/>
          <w:iCs/>
          <w:spacing w:val="-2"/>
          <w:sz w:val="28"/>
          <w:szCs w:val="28"/>
          <w:lang w:val="vi-VN"/>
        </w:rPr>
        <w:t>Xét Tờ trình số</w:t>
      </w:r>
      <w:r w:rsidR="00CB1BF6" w:rsidRPr="00595362">
        <w:rPr>
          <w:rFonts w:ascii="Times New Roman" w:hAnsi="Times New Roman"/>
          <w:i/>
          <w:iCs/>
          <w:spacing w:val="-2"/>
          <w:sz w:val="28"/>
          <w:szCs w:val="28"/>
        </w:rPr>
        <w:t xml:space="preserve"> 385</w:t>
      </w:r>
      <w:r w:rsidRPr="00595362">
        <w:rPr>
          <w:rFonts w:ascii="Times New Roman" w:hAnsi="Times New Roman"/>
          <w:i/>
          <w:iCs/>
          <w:spacing w:val="-2"/>
          <w:sz w:val="28"/>
          <w:szCs w:val="28"/>
          <w:lang w:val="vi-VN"/>
        </w:rPr>
        <w:t>/TTr-UBND ngày</w:t>
      </w:r>
      <w:r w:rsidR="00CB1BF6" w:rsidRPr="00595362">
        <w:rPr>
          <w:rFonts w:ascii="Times New Roman" w:hAnsi="Times New Roman"/>
          <w:i/>
          <w:iCs/>
          <w:spacing w:val="-2"/>
          <w:sz w:val="28"/>
          <w:szCs w:val="28"/>
        </w:rPr>
        <w:t xml:space="preserve"> 29 </w:t>
      </w:r>
      <w:r w:rsidRPr="00595362">
        <w:rPr>
          <w:rFonts w:ascii="Times New Roman" w:hAnsi="Times New Roman"/>
          <w:i/>
          <w:iCs/>
          <w:spacing w:val="-2"/>
          <w:sz w:val="28"/>
          <w:szCs w:val="28"/>
          <w:lang w:val="vi-VN"/>
        </w:rPr>
        <w:t>tháng</w:t>
      </w:r>
      <w:r w:rsidR="00FE7A88" w:rsidRPr="00595362">
        <w:rPr>
          <w:rFonts w:ascii="Times New Roman" w:hAnsi="Times New Roman"/>
          <w:i/>
          <w:iCs/>
          <w:spacing w:val="-2"/>
          <w:sz w:val="28"/>
          <w:szCs w:val="28"/>
          <w:lang w:val="vi-VN"/>
        </w:rPr>
        <w:t xml:space="preserve"> </w:t>
      </w:r>
      <w:r w:rsidR="00CA6F66" w:rsidRPr="00595362">
        <w:rPr>
          <w:rFonts w:ascii="Times New Roman" w:hAnsi="Times New Roman"/>
          <w:i/>
          <w:iCs/>
          <w:spacing w:val="-2"/>
          <w:sz w:val="28"/>
          <w:szCs w:val="28"/>
        </w:rPr>
        <w:t>6</w:t>
      </w:r>
      <w:r w:rsidR="00FE7A88" w:rsidRPr="00595362">
        <w:rPr>
          <w:rFonts w:ascii="Times New Roman" w:hAnsi="Times New Roman"/>
          <w:i/>
          <w:iCs/>
          <w:spacing w:val="-2"/>
          <w:sz w:val="28"/>
          <w:szCs w:val="28"/>
          <w:lang w:val="vi-VN"/>
        </w:rPr>
        <w:t xml:space="preserve"> </w:t>
      </w:r>
      <w:r w:rsidRPr="00595362">
        <w:rPr>
          <w:rFonts w:ascii="Times New Roman" w:hAnsi="Times New Roman"/>
          <w:i/>
          <w:iCs/>
          <w:spacing w:val="-2"/>
          <w:sz w:val="28"/>
          <w:szCs w:val="28"/>
          <w:lang w:val="vi-VN"/>
        </w:rPr>
        <w:t>năm 20</w:t>
      </w:r>
      <w:r w:rsidR="003A15D4" w:rsidRPr="00595362">
        <w:rPr>
          <w:rFonts w:ascii="Times New Roman" w:hAnsi="Times New Roman"/>
          <w:i/>
          <w:iCs/>
          <w:spacing w:val="-2"/>
          <w:sz w:val="28"/>
          <w:szCs w:val="28"/>
          <w:lang w:val="vi-VN"/>
        </w:rPr>
        <w:t>25</w:t>
      </w:r>
      <w:r w:rsidRPr="00595362">
        <w:rPr>
          <w:rFonts w:ascii="Times New Roman" w:hAnsi="Times New Roman"/>
          <w:i/>
          <w:iCs/>
          <w:spacing w:val="-2"/>
          <w:sz w:val="28"/>
          <w:szCs w:val="28"/>
          <w:lang w:val="vi-VN"/>
        </w:rPr>
        <w:t xml:space="preserve"> của UBND tỉnh; Báo cáo thẩm tr</w:t>
      </w:r>
      <w:r w:rsidR="001B5521" w:rsidRPr="00595362">
        <w:rPr>
          <w:rFonts w:ascii="Times New Roman" w:hAnsi="Times New Roman"/>
          <w:i/>
          <w:iCs/>
          <w:spacing w:val="-2"/>
          <w:sz w:val="28"/>
          <w:szCs w:val="28"/>
        </w:rPr>
        <w:t>a số 1062</w:t>
      </w:r>
      <w:r w:rsidRPr="00595362">
        <w:rPr>
          <w:rFonts w:ascii="Times New Roman" w:hAnsi="Times New Roman"/>
          <w:i/>
          <w:iCs/>
          <w:spacing w:val="-2"/>
          <w:sz w:val="28"/>
          <w:szCs w:val="28"/>
          <w:lang w:val="vi-VN"/>
        </w:rPr>
        <w:t>/BC-</w:t>
      </w:r>
      <w:r w:rsidR="000F1C42" w:rsidRPr="00595362">
        <w:rPr>
          <w:rFonts w:ascii="Times New Roman" w:hAnsi="Times New Roman"/>
          <w:i/>
          <w:iCs/>
          <w:spacing w:val="-2"/>
          <w:sz w:val="28"/>
          <w:szCs w:val="28"/>
          <w:lang w:val="vi-VN"/>
        </w:rPr>
        <w:t xml:space="preserve">VHXH </w:t>
      </w:r>
      <w:r w:rsidRPr="00595362">
        <w:rPr>
          <w:rFonts w:ascii="Times New Roman" w:hAnsi="Times New Roman"/>
          <w:i/>
          <w:iCs/>
          <w:spacing w:val="-2"/>
          <w:sz w:val="28"/>
          <w:szCs w:val="28"/>
          <w:lang w:val="vi-VN"/>
        </w:rPr>
        <w:t xml:space="preserve">ngày </w:t>
      </w:r>
      <w:r w:rsidR="001B5521" w:rsidRPr="00595362">
        <w:rPr>
          <w:rFonts w:ascii="Times New Roman" w:hAnsi="Times New Roman"/>
          <w:i/>
          <w:iCs/>
          <w:spacing w:val="-2"/>
          <w:sz w:val="28"/>
          <w:szCs w:val="28"/>
        </w:rPr>
        <w:t>11</w:t>
      </w:r>
      <w:r w:rsidR="00FE7A88" w:rsidRPr="00595362">
        <w:rPr>
          <w:rFonts w:ascii="Times New Roman" w:hAnsi="Times New Roman"/>
          <w:i/>
          <w:iCs/>
          <w:spacing w:val="-2"/>
          <w:sz w:val="28"/>
          <w:szCs w:val="28"/>
          <w:lang w:val="vi-VN"/>
        </w:rPr>
        <w:t xml:space="preserve"> </w:t>
      </w:r>
      <w:r w:rsidRPr="00595362">
        <w:rPr>
          <w:rFonts w:ascii="Times New Roman" w:hAnsi="Times New Roman"/>
          <w:i/>
          <w:iCs/>
          <w:spacing w:val="-2"/>
          <w:sz w:val="28"/>
          <w:szCs w:val="28"/>
          <w:lang w:val="vi-VN"/>
        </w:rPr>
        <w:t>tháng</w:t>
      </w:r>
      <w:r w:rsidR="003A15D4" w:rsidRPr="00595362">
        <w:rPr>
          <w:rFonts w:ascii="Times New Roman" w:hAnsi="Times New Roman"/>
          <w:i/>
          <w:iCs/>
          <w:spacing w:val="-2"/>
          <w:sz w:val="28"/>
          <w:szCs w:val="28"/>
          <w:lang w:val="vi-VN"/>
        </w:rPr>
        <w:t xml:space="preserve"> </w:t>
      </w:r>
      <w:r w:rsidR="00CA6F66" w:rsidRPr="00595362">
        <w:rPr>
          <w:rFonts w:ascii="Times New Roman" w:hAnsi="Times New Roman"/>
          <w:i/>
          <w:iCs/>
          <w:spacing w:val="-2"/>
          <w:sz w:val="28"/>
          <w:szCs w:val="28"/>
        </w:rPr>
        <w:t>7</w:t>
      </w:r>
      <w:r w:rsidR="003A15D4" w:rsidRPr="00595362">
        <w:rPr>
          <w:rFonts w:ascii="Times New Roman" w:hAnsi="Times New Roman"/>
          <w:i/>
          <w:iCs/>
          <w:spacing w:val="-2"/>
          <w:sz w:val="28"/>
          <w:szCs w:val="28"/>
          <w:lang w:val="vi-VN"/>
        </w:rPr>
        <w:t xml:space="preserve"> </w:t>
      </w:r>
      <w:r w:rsidRPr="00595362">
        <w:rPr>
          <w:rFonts w:ascii="Times New Roman" w:hAnsi="Times New Roman"/>
          <w:i/>
          <w:iCs/>
          <w:spacing w:val="-2"/>
          <w:sz w:val="28"/>
          <w:szCs w:val="28"/>
          <w:lang w:val="vi-VN"/>
        </w:rPr>
        <w:t>năm 20</w:t>
      </w:r>
      <w:r w:rsidR="003A15D4" w:rsidRPr="00595362">
        <w:rPr>
          <w:rFonts w:ascii="Times New Roman" w:hAnsi="Times New Roman"/>
          <w:i/>
          <w:iCs/>
          <w:spacing w:val="-2"/>
          <w:sz w:val="28"/>
          <w:szCs w:val="28"/>
          <w:lang w:val="vi-VN"/>
        </w:rPr>
        <w:t>25</w:t>
      </w:r>
      <w:r w:rsidRPr="00595362">
        <w:rPr>
          <w:rFonts w:ascii="Times New Roman" w:hAnsi="Times New Roman"/>
          <w:i/>
          <w:iCs/>
          <w:spacing w:val="-2"/>
          <w:sz w:val="28"/>
          <w:szCs w:val="28"/>
          <w:lang w:val="vi-VN"/>
        </w:rPr>
        <w:t xml:space="preserve"> củ</w:t>
      </w:r>
      <w:r w:rsidR="00FE7A88" w:rsidRPr="00595362">
        <w:rPr>
          <w:rFonts w:ascii="Times New Roman" w:hAnsi="Times New Roman"/>
          <w:i/>
          <w:iCs/>
          <w:spacing w:val="-2"/>
          <w:sz w:val="28"/>
          <w:szCs w:val="28"/>
          <w:lang w:val="vi-VN"/>
        </w:rPr>
        <w:t xml:space="preserve">a Ban </w:t>
      </w:r>
      <w:r w:rsidR="00334246" w:rsidRPr="00595362">
        <w:rPr>
          <w:rFonts w:ascii="Times New Roman" w:hAnsi="Times New Roman"/>
          <w:i/>
          <w:iCs/>
          <w:spacing w:val="-2"/>
          <w:sz w:val="28"/>
          <w:szCs w:val="28"/>
          <w:lang w:val="vi-VN"/>
        </w:rPr>
        <w:t>Văn hóa</w:t>
      </w:r>
      <w:r w:rsidR="00CA6F66" w:rsidRPr="00595362">
        <w:rPr>
          <w:rFonts w:ascii="Times New Roman" w:hAnsi="Times New Roman"/>
          <w:i/>
          <w:iCs/>
          <w:spacing w:val="-2"/>
          <w:sz w:val="28"/>
          <w:szCs w:val="28"/>
        </w:rPr>
        <w:t xml:space="preserve"> -</w:t>
      </w:r>
      <w:r w:rsidR="00334246" w:rsidRPr="00595362">
        <w:rPr>
          <w:rFonts w:ascii="Times New Roman" w:hAnsi="Times New Roman"/>
          <w:i/>
          <w:iCs/>
          <w:spacing w:val="-2"/>
          <w:sz w:val="28"/>
          <w:szCs w:val="28"/>
          <w:lang w:val="vi-VN"/>
        </w:rPr>
        <w:t xml:space="preserve"> Xã hội</w:t>
      </w:r>
      <w:r w:rsidR="00CA6F66" w:rsidRPr="00595362">
        <w:rPr>
          <w:rFonts w:ascii="Times New Roman" w:hAnsi="Times New Roman"/>
          <w:i/>
          <w:iCs/>
          <w:spacing w:val="-2"/>
          <w:sz w:val="28"/>
          <w:szCs w:val="28"/>
        </w:rPr>
        <w:t xml:space="preserve">, </w:t>
      </w:r>
      <w:r w:rsidRPr="00595362">
        <w:rPr>
          <w:rFonts w:ascii="Times New Roman" w:hAnsi="Times New Roman"/>
          <w:i/>
          <w:iCs/>
          <w:spacing w:val="-2"/>
          <w:sz w:val="28"/>
          <w:szCs w:val="28"/>
          <w:lang w:val="vi-VN"/>
        </w:rPr>
        <w:t xml:space="preserve">HĐND tỉnh và ý kiến thảo luận của đại biểu </w:t>
      </w:r>
      <w:r w:rsidR="001B5521" w:rsidRPr="00595362">
        <w:rPr>
          <w:rFonts w:ascii="Times New Roman" w:hAnsi="Times New Roman"/>
          <w:i/>
          <w:iCs/>
          <w:spacing w:val="-2"/>
          <w:sz w:val="28"/>
          <w:szCs w:val="28"/>
        </w:rPr>
        <w:t>HĐND</w:t>
      </w:r>
      <w:r w:rsidRPr="00595362">
        <w:rPr>
          <w:rFonts w:ascii="Times New Roman" w:hAnsi="Times New Roman"/>
          <w:i/>
          <w:iCs/>
          <w:spacing w:val="-2"/>
          <w:sz w:val="28"/>
          <w:szCs w:val="28"/>
          <w:lang w:val="vi-VN"/>
        </w:rPr>
        <w:t xml:space="preserve"> tại kỳ họp</w:t>
      </w:r>
      <w:r w:rsidR="00602BC8" w:rsidRPr="00595362">
        <w:rPr>
          <w:rFonts w:ascii="Times New Roman" w:hAnsi="Times New Roman"/>
          <w:i/>
          <w:iCs/>
          <w:spacing w:val="-2"/>
          <w:sz w:val="28"/>
          <w:szCs w:val="28"/>
          <w:lang w:val="vi-VN"/>
        </w:rPr>
        <w:t>;</w:t>
      </w:r>
    </w:p>
    <w:p w14:paraId="1826330D" w14:textId="77777777" w:rsidR="007D426A" w:rsidRPr="00595362" w:rsidRDefault="00AE18DD" w:rsidP="002B548A">
      <w:pPr>
        <w:shd w:val="clear" w:color="auto" w:fill="FFFFFF"/>
        <w:spacing w:before="100" w:after="100" w:line="240" w:lineRule="auto"/>
        <w:ind w:firstLine="720"/>
        <w:jc w:val="both"/>
        <w:rPr>
          <w:rFonts w:ascii="Times New Roman" w:hAnsi="Times New Roman"/>
          <w:i/>
          <w:iCs/>
          <w:sz w:val="28"/>
          <w:szCs w:val="28"/>
        </w:rPr>
      </w:pPr>
      <w:r w:rsidRPr="00595362">
        <w:rPr>
          <w:rFonts w:ascii="Times New Roman" w:hAnsi="Times New Roman"/>
          <w:i/>
          <w:iCs/>
          <w:sz w:val="28"/>
          <w:szCs w:val="28"/>
          <w:lang w:val="vi-VN"/>
        </w:rPr>
        <w:t xml:space="preserve">Hội đồng nhân dân ban hành Nghị quyết </w:t>
      </w:r>
      <w:r w:rsidR="00602BC8" w:rsidRPr="00595362">
        <w:rPr>
          <w:rFonts w:ascii="Times New Roman" w:hAnsi="Times New Roman"/>
          <w:i/>
          <w:iCs/>
          <w:sz w:val="28"/>
          <w:szCs w:val="28"/>
          <w:lang w:val="vi-VN"/>
        </w:rPr>
        <w:t>q</w:t>
      </w:r>
      <w:r w:rsidRPr="00595362">
        <w:rPr>
          <w:rFonts w:ascii="Times New Roman" w:hAnsi="Times New Roman"/>
          <w:i/>
          <w:iCs/>
          <w:sz w:val="28"/>
          <w:szCs w:val="28"/>
          <w:lang w:val="vi-VN"/>
        </w:rPr>
        <w:t>uy định một số mức chi đào tạo, bồi dưỡng cán bộ, công chức trên địa bàn tỉnh Sơn La</w:t>
      </w:r>
      <w:r w:rsidR="00602BC8" w:rsidRPr="00595362">
        <w:rPr>
          <w:rFonts w:ascii="Times New Roman" w:hAnsi="Times New Roman"/>
          <w:i/>
          <w:iCs/>
          <w:sz w:val="28"/>
          <w:szCs w:val="28"/>
          <w:lang w:val="vi-VN"/>
        </w:rPr>
        <w:t>.</w:t>
      </w:r>
    </w:p>
    <w:p w14:paraId="10845C75" w14:textId="72D4FE2D" w:rsidR="007D426A" w:rsidRPr="002B548A" w:rsidRDefault="00587412" w:rsidP="002B548A">
      <w:pPr>
        <w:shd w:val="clear" w:color="auto" w:fill="FFFFFF"/>
        <w:spacing w:before="100" w:after="100" w:line="240" w:lineRule="auto"/>
        <w:ind w:firstLine="720"/>
        <w:jc w:val="both"/>
        <w:rPr>
          <w:rFonts w:ascii="Times New Roman" w:hAnsi="Times New Roman"/>
          <w:b/>
          <w:sz w:val="28"/>
          <w:szCs w:val="28"/>
          <w:lang w:val="vi-VN"/>
        </w:rPr>
      </w:pPr>
      <w:r w:rsidRPr="002B548A">
        <w:rPr>
          <w:rFonts w:ascii="Times New Roman" w:eastAsia="Times New Roman" w:hAnsi="Times New Roman"/>
          <w:b/>
          <w:bCs/>
          <w:sz w:val="28"/>
          <w:szCs w:val="28"/>
          <w:lang w:val="vi-VN"/>
        </w:rPr>
        <w:t>Điều 1. </w:t>
      </w:r>
      <w:r w:rsidR="007D426A" w:rsidRPr="002B548A">
        <w:rPr>
          <w:rFonts w:ascii="Times New Roman" w:hAnsi="Times New Roman"/>
          <w:b/>
          <w:sz w:val="28"/>
          <w:szCs w:val="28"/>
        </w:rPr>
        <w:t>Quy định một số mức chi đào tạo, bồi dưỡng cán bộ, công chức</w:t>
      </w:r>
      <w:r w:rsidR="007D426A" w:rsidRPr="002B548A">
        <w:rPr>
          <w:rFonts w:ascii="Times New Roman" w:hAnsi="Times New Roman"/>
          <w:i/>
          <w:iCs/>
          <w:sz w:val="28"/>
          <w:szCs w:val="28"/>
        </w:rPr>
        <w:t xml:space="preserve"> </w:t>
      </w:r>
      <w:r w:rsidR="007D426A" w:rsidRPr="002B548A">
        <w:rPr>
          <w:rFonts w:ascii="Times New Roman" w:hAnsi="Times New Roman"/>
          <w:b/>
          <w:sz w:val="28"/>
          <w:szCs w:val="28"/>
        </w:rPr>
        <w:t>trên địa bàn tỉnh Sơn La</w:t>
      </w:r>
    </w:p>
    <w:p w14:paraId="19AB446D" w14:textId="4B3377B6" w:rsidR="00671508" w:rsidRPr="002B548A" w:rsidRDefault="00671508"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t>1.</w:t>
      </w:r>
      <w:r w:rsidRPr="002B548A">
        <w:rPr>
          <w:rFonts w:ascii="Times New Roman" w:eastAsia="Times New Roman" w:hAnsi="Times New Roman"/>
          <w:b/>
          <w:sz w:val="28"/>
          <w:szCs w:val="28"/>
        </w:rPr>
        <w:t xml:space="preserve"> </w:t>
      </w:r>
      <w:r w:rsidRPr="002B548A">
        <w:rPr>
          <w:rFonts w:ascii="Times New Roman" w:eastAsia="Times New Roman" w:hAnsi="Times New Roman"/>
          <w:bCs/>
          <w:sz w:val="28"/>
          <w:szCs w:val="28"/>
        </w:rPr>
        <w:t>Phạm vi điều chỉnh</w:t>
      </w:r>
    </w:p>
    <w:p w14:paraId="2D017A52" w14:textId="0F0F8F94" w:rsidR="00212FB9" w:rsidRPr="002B548A" w:rsidRDefault="00DE7B95" w:rsidP="002B548A">
      <w:pPr>
        <w:shd w:val="clear" w:color="auto" w:fill="FFFFFF"/>
        <w:spacing w:before="100" w:after="100" w:line="240" w:lineRule="auto"/>
        <w:ind w:firstLine="720"/>
        <w:jc w:val="both"/>
        <w:rPr>
          <w:rFonts w:ascii="Times New Roman" w:hAnsi="Times New Roman"/>
          <w:i/>
          <w:iCs/>
          <w:spacing w:val="-2"/>
          <w:sz w:val="28"/>
          <w:szCs w:val="28"/>
        </w:rPr>
      </w:pPr>
      <w:bookmarkStart w:id="4" w:name="_Hlk199752692"/>
      <w:r w:rsidRPr="002B548A">
        <w:rPr>
          <w:rFonts w:ascii="Times New Roman" w:eastAsia="Times New Roman" w:hAnsi="Times New Roman"/>
          <w:bCs/>
          <w:spacing w:val="-2"/>
          <w:sz w:val="28"/>
          <w:szCs w:val="28"/>
        </w:rPr>
        <w:t>Nghị quyết này quy định mức chi cho công tác đào tạo, bồi dưỡng cán bộ, công chức trên địa bàn tỉnh Sơn La theo khoản 5, Điều 8, Thông tư số 36/2018/TT</w:t>
      </w:r>
      <w:r w:rsidR="00595362">
        <w:rPr>
          <w:rFonts w:ascii="Times New Roman" w:eastAsia="Times New Roman" w:hAnsi="Times New Roman"/>
          <w:bCs/>
          <w:spacing w:val="-2"/>
          <w:sz w:val="28"/>
          <w:szCs w:val="28"/>
        </w:rPr>
        <w:t>-</w:t>
      </w:r>
      <w:r w:rsidRPr="002B548A">
        <w:rPr>
          <w:rFonts w:ascii="Times New Roman" w:eastAsia="Times New Roman" w:hAnsi="Times New Roman"/>
          <w:bCs/>
          <w:spacing w:val="-2"/>
          <w:sz w:val="28"/>
          <w:szCs w:val="28"/>
        </w:rPr>
        <w:t>BTC ngày 30/3/2018 của Bộ trưởng Bộ Tài chính</w:t>
      </w:r>
      <w:r w:rsidR="00CA6F66" w:rsidRPr="002B548A">
        <w:rPr>
          <w:rFonts w:ascii="Times New Roman" w:eastAsia="Times New Roman" w:hAnsi="Times New Roman"/>
          <w:bCs/>
          <w:spacing w:val="-2"/>
          <w:sz w:val="28"/>
          <w:szCs w:val="28"/>
        </w:rPr>
        <w:t xml:space="preserve"> hướng </w:t>
      </w:r>
      <w:r w:rsidR="00671508" w:rsidRPr="002B548A">
        <w:rPr>
          <w:rFonts w:ascii="Times New Roman" w:eastAsia="Times New Roman" w:hAnsi="Times New Roman"/>
          <w:bCs/>
          <w:spacing w:val="-2"/>
          <w:sz w:val="28"/>
          <w:szCs w:val="28"/>
        </w:rPr>
        <w:t>dẫn lập dự toán, quản lý và sử dụng kinh phí dành cho công tác đào tạo, bồi dưỡng cán bộ, công chức, viên chức</w:t>
      </w:r>
      <w:r w:rsidR="005676CD" w:rsidRPr="002B548A">
        <w:rPr>
          <w:rFonts w:ascii="Times New Roman" w:eastAsia="Times New Roman" w:hAnsi="Times New Roman"/>
          <w:bCs/>
          <w:spacing w:val="-2"/>
          <w:sz w:val="28"/>
          <w:szCs w:val="28"/>
        </w:rPr>
        <w:t>; cán bộ, công chức tham gia đào tạo, bồi dưỡng tại các tỉnh, thành phố trong toàn quốc</w:t>
      </w:r>
      <w:r w:rsidR="004C5848" w:rsidRPr="002B548A">
        <w:rPr>
          <w:rFonts w:ascii="Times New Roman" w:eastAsia="Times New Roman" w:hAnsi="Times New Roman"/>
          <w:bCs/>
          <w:spacing w:val="-2"/>
          <w:sz w:val="28"/>
          <w:szCs w:val="28"/>
        </w:rPr>
        <w:t>.</w:t>
      </w:r>
      <w:bookmarkEnd w:id="4"/>
    </w:p>
    <w:p w14:paraId="095F6476" w14:textId="2387D4F5" w:rsidR="00671508" w:rsidRPr="002B548A" w:rsidRDefault="00225464"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lastRenderedPageBreak/>
        <w:t>2. Đối tượng áp dụng</w:t>
      </w:r>
    </w:p>
    <w:p w14:paraId="19F346C4" w14:textId="02556228" w:rsidR="00225464" w:rsidRPr="002B548A" w:rsidRDefault="00225464" w:rsidP="002B548A">
      <w:pPr>
        <w:shd w:val="clear" w:color="auto" w:fill="FFFFFF"/>
        <w:spacing w:before="100" w:after="100" w:line="240" w:lineRule="auto"/>
        <w:ind w:firstLine="720"/>
        <w:jc w:val="both"/>
        <w:rPr>
          <w:rFonts w:ascii="Times New Roman" w:eastAsia="Times New Roman" w:hAnsi="Times New Roman"/>
          <w:bCs/>
          <w:sz w:val="28"/>
          <w:szCs w:val="28"/>
        </w:rPr>
      </w:pPr>
      <w:bookmarkStart w:id="5" w:name="_Hlk199752702"/>
      <w:r w:rsidRPr="002B548A">
        <w:rPr>
          <w:rFonts w:ascii="Times New Roman" w:eastAsia="Times New Roman" w:hAnsi="Times New Roman"/>
          <w:bCs/>
          <w:sz w:val="28"/>
          <w:szCs w:val="28"/>
        </w:rPr>
        <w:t>a) Cán bộ trong các cơ quan nhà nước;</w:t>
      </w:r>
    </w:p>
    <w:p w14:paraId="6E975030" w14:textId="6E67AE4E" w:rsidR="00225464" w:rsidRPr="002B548A" w:rsidRDefault="00225464"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t>b) Công chức trong cơ quan của Đảng Cộng sản Việt Nam, Nhà nước, Mặt trận Tổ quốc Việt Nam, tổ chức chính trị - xã hội ở cấp tỉnh và công chức xã, phường</w:t>
      </w:r>
      <w:r w:rsidR="00AE3BB4" w:rsidRPr="002B548A">
        <w:rPr>
          <w:rFonts w:ascii="Times New Roman" w:eastAsia="Times New Roman" w:hAnsi="Times New Roman"/>
          <w:bCs/>
          <w:sz w:val="28"/>
          <w:szCs w:val="28"/>
        </w:rPr>
        <w:t xml:space="preserve"> </w:t>
      </w:r>
      <w:r w:rsidRPr="002B548A">
        <w:rPr>
          <w:rFonts w:ascii="Times New Roman" w:eastAsia="Times New Roman" w:hAnsi="Times New Roman"/>
          <w:bCs/>
          <w:sz w:val="28"/>
          <w:szCs w:val="28"/>
        </w:rPr>
        <w:t>(sau đây gọi là cấp xã)</w:t>
      </w:r>
      <w:r w:rsidR="007773DD" w:rsidRPr="002B548A">
        <w:rPr>
          <w:rFonts w:ascii="Times New Roman" w:eastAsia="Times New Roman" w:hAnsi="Times New Roman"/>
          <w:bCs/>
          <w:sz w:val="28"/>
          <w:szCs w:val="28"/>
        </w:rPr>
        <w:t>;</w:t>
      </w:r>
    </w:p>
    <w:p w14:paraId="2A79CF85" w14:textId="34264726" w:rsidR="00225464" w:rsidRPr="002B548A" w:rsidRDefault="00225464"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t>c) Sỹ quan, quân nhân chuyên nghiệp, hạ sỹ quan, chiến sỹ, công nhân, viên chức trong các đơn vị thuộc lực lượng vũ trang nhân dân;</w:t>
      </w:r>
    </w:p>
    <w:p w14:paraId="5B67D2DE" w14:textId="10D64983" w:rsidR="00225464" w:rsidRPr="002B548A" w:rsidRDefault="00225464"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t xml:space="preserve">d) </w:t>
      </w:r>
      <w:r w:rsidR="003910BA" w:rsidRPr="002B548A">
        <w:rPr>
          <w:rFonts w:ascii="Times New Roman" w:eastAsia="Times New Roman" w:hAnsi="Times New Roman"/>
          <w:bCs/>
          <w:sz w:val="28"/>
          <w:szCs w:val="28"/>
        </w:rPr>
        <w:t xml:space="preserve">Những người hoạt động không chuyên trách ở cấp xã, phường; </w:t>
      </w:r>
      <w:r w:rsidRPr="002B548A">
        <w:rPr>
          <w:rFonts w:ascii="Times New Roman" w:eastAsia="Times New Roman" w:hAnsi="Times New Roman"/>
          <w:bCs/>
          <w:sz w:val="28"/>
          <w:szCs w:val="28"/>
        </w:rPr>
        <w:t xml:space="preserve">Những người hoạt động không chuyên trách ở </w:t>
      </w:r>
      <w:r w:rsidR="0006411F" w:rsidRPr="002B548A">
        <w:rPr>
          <w:rFonts w:ascii="Times New Roman" w:eastAsia="Times New Roman" w:hAnsi="Times New Roman"/>
          <w:bCs/>
          <w:sz w:val="28"/>
          <w:szCs w:val="28"/>
        </w:rPr>
        <w:t xml:space="preserve">bản, tiểu khu, </w:t>
      </w:r>
      <w:r w:rsidRPr="002B548A">
        <w:rPr>
          <w:rFonts w:ascii="Times New Roman" w:eastAsia="Times New Roman" w:hAnsi="Times New Roman"/>
          <w:bCs/>
          <w:sz w:val="28"/>
          <w:szCs w:val="28"/>
        </w:rPr>
        <w:t>tổ dân phố;</w:t>
      </w:r>
    </w:p>
    <w:p w14:paraId="4BB11514" w14:textId="09952C76" w:rsidR="00F227F0" w:rsidRPr="002B548A" w:rsidRDefault="00F227F0" w:rsidP="002B548A">
      <w:pPr>
        <w:shd w:val="clear" w:color="auto" w:fill="FFFFFF"/>
        <w:spacing w:before="100" w:after="100" w:line="240" w:lineRule="auto"/>
        <w:ind w:firstLine="720"/>
        <w:jc w:val="both"/>
        <w:rPr>
          <w:rFonts w:ascii="Times New Roman" w:eastAsia="Times New Roman" w:hAnsi="Times New Roman"/>
          <w:bCs/>
          <w:sz w:val="28"/>
          <w:szCs w:val="28"/>
        </w:rPr>
      </w:pPr>
      <w:r w:rsidRPr="002B548A">
        <w:rPr>
          <w:rFonts w:ascii="Times New Roman" w:eastAsia="Times New Roman" w:hAnsi="Times New Roman"/>
          <w:bCs/>
          <w:sz w:val="28"/>
          <w:szCs w:val="28"/>
        </w:rPr>
        <w:t>Tất cả các đối tượng trên, sau đây gọi chung là cán bộ, công chức.</w:t>
      </w:r>
    </w:p>
    <w:bookmarkEnd w:id="5"/>
    <w:p w14:paraId="206CD9E8" w14:textId="29F152BE" w:rsidR="007268A5" w:rsidRPr="002B548A" w:rsidRDefault="007268A5" w:rsidP="002B548A">
      <w:pPr>
        <w:shd w:val="clear" w:color="auto" w:fill="FFFFFF"/>
        <w:spacing w:before="100" w:after="100" w:line="240" w:lineRule="auto"/>
        <w:ind w:firstLine="720"/>
        <w:jc w:val="both"/>
        <w:rPr>
          <w:rFonts w:ascii="Times New Roman" w:hAnsi="Times New Roman"/>
          <w:bCs/>
          <w:i/>
          <w:iCs/>
          <w:sz w:val="28"/>
          <w:szCs w:val="28"/>
        </w:rPr>
      </w:pPr>
      <w:r w:rsidRPr="002B548A">
        <w:rPr>
          <w:rFonts w:ascii="Times New Roman" w:hAnsi="Times New Roman"/>
          <w:bCs/>
          <w:sz w:val="28"/>
          <w:szCs w:val="28"/>
        </w:rPr>
        <w:t>3.</w:t>
      </w:r>
      <w:r w:rsidRPr="002B548A">
        <w:rPr>
          <w:rFonts w:ascii="Times New Roman" w:hAnsi="Times New Roman"/>
          <w:b/>
          <w:sz w:val="28"/>
          <w:szCs w:val="28"/>
        </w:rPr>
        <w:t xml:space="preserve"> </w:t>
      </w:r>
      <w:r w:rsidR="004C5848" w:rsidRPr="002B548A">
        <w:rPr>
          <w:rFonts w:ascii="Times New Roman" w:hAnsi="Times New Roman"/>
          <w:bCs/>
          <w:sz w:val="28"/>
          <w:szCs w:val="28"/>
        </w:rPr>
        <w:t>Mức chi đào tạo, bồi dưỡng cán bộ, công chức</w:t>
      </w:r>
      <w:r w:rsidR="004C5848" w:rsidRPr="002B548A">
        <w:rPr>
          <w:rFonts w:ascii="Times New Roman" w:hAnsi="Times New Roman"/>
          <w:bCs/>
          <w:i/>
          <w:iCs/>
          <w:sz w:val="28"/>
          <w:szCs w:val="28"/>
        </w:rPr>
        <w:t xml:space="preserve"> </w:t>
      </w:r>
      <w:r w:rsidR="004C5848" w:rsidRPr="002B548A">
        <w:rPr>
          <w:rFonts w:ascii="Times New Roman" w:hAnsi="Times New Roman"/>
          <w:bCs/>
          <w:sz w:val="28"/>
          <w:szCs w:val="28"/>
        </w:rPr>
        <w:t>trên địa bàn tỉnh Sơn La</w:t>
      </w:r>
      <w:r w:rsidR="00444BC2" w:rsidRPr="002B548A">
        <w:rPr>
          <w:rFonts w:ascii="Times New Roman" w:eastAsia="Times New Roman" w:hAnsi="Times New Roman"/>
          <w:bCs/>
          <w:sz w:val="28"/>
          <w:szCs w:val="28"/>
        </w:rPr>
        <w:t xml:space="preserve">: </w:t>
      </w:r>
      <w:r w:rsidRPr="002B548A">
        <w:rPr>
          <w:rFonts w:ascii="Times New Roman" w:hAnsi="Times New Roman"/>
          <w:bCs/>
          <w:i/>
          <w:iCs/>
          <w:sz w:val="28"/>
          <w:szCs w:val="28"/>
        </w:rPr>
        <w:t>(Có phụ lục chi tiết kèm theo).</w:t>
      </w:r>
    </w:p>
    <w:p w14:paraId="25B2BA59" w14:textId="3E8F7449" w:rsidR="0020046B" w:rsidRPr="002B548A" w:rsidRDefault="0020046B" w:rsidP="002B548A">
      <w:pPr>
        <w:shd w:val="clear" w:color="auto" w:fill="FFFFFF"/>
        <w:spacing w:before="100" w:after="100" w:line="240" w:lineRule="auto"/>
        <w:ind w:firstLine="720"/>
        <w:jc w:val="both"/>
        <w:rPr>
          <w:rFonts w:ascii="Times New Roman" w:eastAsia="Times New Roman" w:hAnsi="Times New Roman"/>
          <w:bCs/>
          <w:sz w:val="28"/>
          <w:szCs w:val="28"/>
          <w:lang w:val="vi-VN"/>
        </w:rPr>
      </w:pPr>
      <w:r w:rsidRPr="002B548A">
        <w:rPr>
          <w:rFonts w:ascii="Times New Roman" w:hAnsi="Times New Roman"/>
          <w:b/>
          <w:sz w:val="28"/>
          <w:szCs w:val="28"/>
          <w:lang w:val="vi-VN"/>
        </w:rPr>
        <w:t xml:space="preserve">Điều </w:t>
      </w:r>
      <w:r w:rsidR="00101D57" w:rsidRPr="002B548A">
        <w:rPr>
          <w:rFonts w:ascii="Times New Roman" w:hAnsi="Times New Roman"/>
          <w:b/>
          <w:sz w:val="28"/>
          <w:szCs w:val="28"/>
          <w:lang w:val="vi-VN"/>
        </w:rPr>
        <w:t>2</w:t>
      </w:r>
      <w:r w:rsidRPr="002B548A">
        <w:rPr>
          <w:rFonts w:ascii="Times New Roman" w:hAnsi="Times New Roman"/>
          <w:b/>
          <w:sz w:val="28"/>
          <w:szCs w:val="28"/>
          <w:lang w:val="vi-VN"/>
        </w:rPr>
        <w:t>. Tổ chức thực hiện</w:t>
      </w:r>
    </w:p>
    <w:p w14:paraId="3EF8F1B8" w14:textId="014BADA5" w:rsidR="002E7323" w:rsidRPr="002B548A" w:rsidRDefault="002E7323" w:rsidP="002B548A">
      <w:pPr>
        <w:shd w:val="clear" w:color="auto" w:fill="FFFFFF"/>
        <w:spacing w:before="100" w:after="100" w:line="240" w:lineRule="auto"/>
        <w:ind w:firstLine="720"/>
        <w:jc w:val="both"/>
        <w:rPr>
          <w:rFonts w:ascii="Times New Roman" w:hAnsi="Times New Roman"/>
          <w:bCs/>
          <w:sz w:val="28"/>
          <w:szCs w:val="28"/>
          <w:lang w:val="vi-VN"/>
        </w:rPr>
      </w:pPr>
      <w:r w:rsidRPr="002B548A">
        <w:rPr>
          <w:rFonts w:ascii="Times New Roman" w:hAnsi="Times New Roman"/>
          <w:bCs/>
          <w:sz w:val="28"/>
          <w:szCs w:val="28"/>
          <w:lang w:val="vi-VN"/>
        </w:rPr>
        <w:t xml:space="preserve">1. UBND tỉnh tổ chức triển khai thực hiện Nghị quyết. </w:t>
      </w:r>
    </w:p>
    <w:p w14:paraId="60CF06FB" w14:textId="77777777" w:rsidR="002E7323" w:rsidRPr="002B548A" w:rsidRDefault="002E7323" w:rsidP="002B548A">
      <w:pPr>
        <w:shd w:val="clear" w:color="auto" w:fill="FFFFFF"/>
        <w:spacing w:before="100" w:after="100" w:line="240" w:lineRule="auto"/>
        <w:ind w:firstLine="720"/>
        <w:jc w:val="both"/>
        <w:rPr>
          <w:rFonts w:ascii="Times New Roman" w:hAnsi="Times New Roman"/>
          <w:bCs/>
          <w:sz w:val="28"/>
          <w:szCs w:val="28"/>
        </w:rPr>
      </w:pPr>
      <w:r w:rsidRPr="002B548A">
        <w:rPr>
          <w:rFonts w:ascii="Times New Roman" w:hAnsi="Times New Roman"/>
          <w:bCs/>
          <w:sz w:val="28"/>
          <w:szCs w:val="28"/>
          <w:lang w:val="vi-VN"/>
        </w:rPr>
        <w:t>2. Thường trực HĐND, các Ban của HĐND, Tổ đại biểu HĐND và đại biểu HĐND tỉnh giám sát việc thực hiện Nghị quyết.</w:t>
      </w:r>
    </w:p>
    <w:p w14:paraId="414CCEB0" w14:textId="01241890" w:rsidR="0018345A" w:rsidRPr="002B548A" w:rsidRDefault="0018345A" w:rsidP="002B548A">
      <w:pPr>
        <w:shd w:val="clear" w:color="auto" w:fill="FFFFFF"/>
        <w:spacing w:before="100" w:after="100" w:line="240" w:lineRule="auto"/>
        <w:ind w:firstLine="720"/>
        <w:jc w:val="both"/>
        <w:rPr>
          <w:rFonts w:ascii="Times New Roman" w:hAnsi="Times New Roman"/>
          <w:b/>
          <w:bCs/>
          <w:sz w:val="28"/>
          <w:szCs w:val="28"/>
        </w:rPr>
      </w:pPr>
      <w:r w:rsidRPr="002B548A">
        <w:rPr>
          <w:rFonts w:ascii="Times New Roman" w:hAnsi="Times New Roman"/>
          <w:b/>
          <w:bCs/>
          <w:sz w:val="28"/>
          <w:szCs w:val="28"/>
        </w:rPr>
        <w:t xml:space="preserve">Điều 3. </w:t>
      </w:r>
      <w:r w:rsidR="00711C4B" w:rsidRPr="002B548A">
        <w:rPr>
          <w:rFonts w:ascii="Times New Roman" w:hAnsi="Times New Roman"/>
          <w:b/>
          <w:bCs/>
          <w:sz w:val="28"/>
          <w:szCs w:val="28"/>
        </w:rPr>
        <w:t>Điều khoản</w:t>
      </w:r>
      <w:r w:rsidRPr="002B548A">
        <w:rPr>
          <w:rFonts w:ascii="Times New Roman" w:hAnsi="Times New Roman"/>
          <w:b/>
          <w:bCs/>
          <w:sz w:val="28"/>
          <w:szCs w:val="28"/>
        </w:rPr>
        <w:t xml:space="preserve"> thi hành</w:t>
      </w:r>
    </w:p>
    <w:p w14:paraId="4BFEA5CB" w14:textId="23D63EDB" w:rsidR="000F26BF" w:rsidRPr="002B548A" w:rsidRDefault="0018345A" w:rsidP="002B548A">
      <w:pPr>
        <w:shd w:val="clear" w:color="auto" w:fill="FFFFFF"/>
        <w:spacing w:before="100" w:after="100" w:line="240" w:lineRule="auto"/>
        <w:ind w:firstLine="720"/>
        <w:jc w:val="both"/>
        <w:rPr>
          <w:rFonts w:ascii="Times New Roman" w:hAnsi="Times New Roman"/>
          <w:sz w:val="28"/>
          <w:szCs w:val="28"/>
        </w:rPr>
      </w:pPr>
      <w:r w:rsidRPr="002B548A">
        <w:rPr>
          <w:rFonts w:ascii="Times New Roman" w:hAnsi="Times New Roman"/>
          <w:sz w:val="28"/>
          <w:szCs w:val="28"/>
        </w:rPr>
        <w:t>1</w:t>
      </w:r>
      <w:r w:rsidR="00F227F0" w:rsidRPr="002B548A">
        <w:rPr>
          <w:rFonts w:ascii="Times New Roman" w:hAnsi="Times New Roman"/>
          <w:sz w:val="28"/>
          <w:szCs w:val="28"/>
        </w:rPr>
        <w:t xml:space="preserve">. </w:t>
      </w:r>
      <w:r w:rsidR="00711C4B" w:rsidRPr="002B548A">
        <w:rPr>
          <w:rFonts w:ascii="Times New Roman" w:hAnsi="Times New Roman"/>
          <w:sz w:val="28"/>
          <w:szCs w:val="28"/>
        </w:rPr>
        <w:t xml:space="preserve">Trường hợp </w:t>
      </w:r>
      <w:r w:rsidR="00F227F0" w:rsidRPr="002B548A">
        <w:rPr>
          <w:rFonts w:ascii="Times New Roman" w:hAnsi="Times New Roman"/>
          <w:sz w:val="28"/>
          <w:szCs w:val="28"/>
        </w:rPr>
        <w:t>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14:paraId="2FEF255E" w14:textId="2A107721" w:rsidR="000F26BF" w:rsidRPr="002B548A" w:rsidRDefault="0018345A" w:rsidP="002B548A">
      <w:pPr>
        <w:shd w:val="clear" w:color="auto" w:fill="FFFFFF"/>
        <w:spacing w:before="100" w:after="100" w:line="240" w:lineRule="auto"/>
        <w:ind w:firstLine="720"/>
        <w:jc w:val="both"/>
        <w:rPr>
          <w:rFonts w:ascii="Times New Roman" w:hAnsi="Times New Roman"/>
          <w:sz w:val="28"/>
          <w:szCs w:val="28"/>
        </w:rPr>
      </w:pPr>
      <w:r w:rsidRPr="002B548A">
        <w:rPr>
          <w:rFonts w:ascii="Times New Roman" w:eastAsia="Times New Roman" w:hAnsi="Times New Roman"/>
          <w:sz w:val="28"/>
          <w:szCs w:val="28"/>
        </w:rPr>
        <w:t>2</w:t>
      </w:r>
      <w:r w:rsidR="000F26BF" w:rsidRPr="002B548A">
        <w:rPr>
          <w:rFonts w:ascii="Times New Roman" w:eastAsia="Times New Roman" w:hAnsi="Times New Roman"/>
          <w:sz w:val="28"/>
          <w:szCs w:val="28"/>
        </w:rPr>
        <w:t xml:space="preserve">. Nghị quyết này </w:t>
      </w:r>
      <w:r w:rsidR="000F26BF" w:rsidRPr="002B548A">
        <w:rPr>
          <w:rFonts w:ascii="Times New Roman" w:eastAsia="Times New Roman" w:hAnsi="Times New Roman"/>
          <w:sz w:val="28"/>
          <w:szCs w:val="28"/>
          <w:lang w:val="vi-VN"/>
        </w:rPr>
        <w:t>có hiệu lực thi hành từ ngày</w:t>
      </w:r>
      <w:r w:rsidR="00711C4B" w:rsidRPr="002B548A">
        <w:rPr>
          <w:rFonts w:ascii="Times New Roman" w:eastAsia="Times New Roman" w:hAnsi="Times New Roman"/>
          <w:sz w:val="28"/>
          <w:szCs w:val="28"/>
        </w:rPr>
        <w:t xml:space="preserve"> 01</w:t>
      </w:r>
      <w:r w:rsidR="000F26BF" w:rsidRPr="002B548A">
        <w:rPr>
          <w:rFonts w:ascii="Times New Roman" w:eastAsia="Times New Roman" w:hAnsi="Times New Roman"/>
          <w:sz w:val="28"/>
          <w:szCs w:val="28"/>
        </w:rPr>
        <w:t xml:space="preserve"> </w:t>
      </w:r>
      <w:r w:rsidR="000F26BF" w:rsidRPr="002B548A">
        <w:rPr>
          <w:rFonts w:ascii="Times New Roman" w:eastAsia="Times New Roman" w:hAnsi="Times New Roman"/>
          <w:sz w:val="28"/>
          <w:szCs w:val="28"/>
          <w:lang w:val="vi-VN"/>
        </w:rPr>
        <w:t xml:space="preserve">tháng </w:t>
      </w:r>
      <w:r w:rsidR="00711C4B" w:rsidRPr="002B548A">
        <w:rPr>
          <w:rFonts w:ascii="Times New Roman" w:eastAsia="Times New Roman" w:hAnsi="Times New Roman"/>
          <w:sz w:val="28"/>
          <w:szCs w:val="28"/>
        </w:rPr>
        <w:t>8</w:t>
      </w:r>
      <w:r w:rsidR="000F26BF" w:rsidRPr="002B548A">
        <w:rPr>
          <w:rFonts w:ascii="Times New Roman" w:eastAsia="Times New Roman" w:hAnsi="Times New Roman"/>
          <w:sz w:val="28"/>
          <w:szCs w:val="28"/>
          <w:lang w:val="vi-VN"/>
        </w:rPr>
        <w:t xml:space="preserve"> năm 202</w:t>
      </w:r>
      <w:r w:rsidR="000F26BF" w:rsidRPr="002B548A">
        <w:rPr>
          <w:rFonts w:ascii="Times New Roman" w:eastAsia="Times New Roman" w:hAnsi="Times New Roman"/>
          <w:sz w:val="28"/>
          <w:szCs w:val="28"/>
        </w:rPr>
        <w:t xml:space="preserve">5 và thay thế </w:t>
      </w:r>
      <w:r w:rsidR="000F26BF" w:rsidRPr="002B548A">
        <w:rPr>
          <w:rFonts w:ascii="Times New Roman" w:hAnsi="Times New Roman"/>
          <w:sz w:val="28"/>
          <w:szCs w:val="28"/>
          <w:lang w:val="es-CO"/>
        </w:rPr>
        <w:t xml:space="preserve">Nghị quyết số 88/2018/NQ-HĐND ngày 08/12/2018 của HĐND tỉnh quy định một số mức chi đào tạo, bồi dưỡng cán bộ, công chức trên địa bàn tỉnh; </w:t>
      </w:r>
      <w:r w:rsidR="000F26BF" w:rsidRPr="002B548A">
        <w:rPr>
          <w:rFonts w:ascii="Times New Roman" w:hAnsi="Times New Roman"/>
          <w:spacing w:val="-4"/>
          <w:sz w:val="28"/>
          <w:szCs w:val="28"/>
          <w:lang w:val="fr-FR"/>
        </w:rPr>
        <w:t>Nghị quyết số 60/2023/NQ-HĐND ngày 20/7/2023 của HĐND tỉnh s</w:t>
      </w:r>
      <w:r w:rsidR="000F26BF" w:rsidRPr="002B548A">
        <w:rPr>
          <w:rFonts w:ascii="Times New Roman" w:hAnsi="Times New Roman"/>
          <w:sz w:val="28"/>
          <w:szCs w:val="28"/>
          <w:shd w:val="clear" w:color="auto" w:fill="FFFFFF"/>
        </w:rPr>
        <w:t>ửa đổi, bổ sung một số nội dung tại Nghị quyết số 88/2018/NQ-HĐND ngày 08/12/2018 của HĐND tỉnh quy định một số mức chi đào tạo, bồi dưỡng cán bộ, công chức trên địa bàn tỉnh</w:t>
      </w:r>
      <w:r w:rsidR="00711C4B" w:rsidRPr="002B548A">
        <w:rPr>
          <w:rFonts w:ascii="Times New Roman" w:hAnsi="Times New Roman"/>
          <w:sz w:val="28"/>
          <w:szCs w:val="28"/>
          <w:shd w:val="clear" w:color="auto" w:fill="FFFFFF"/>
        </w:rPr>
        <w:t>.</w:t>
      </w:r>
    </w:p>
    <w:p w14:paraId="50514EC2" w14:textId="22C494C7" w:rsidR="000F26BF" w:rsidRPr="002B548A" w:rsidRDefault="000F26BF" w:rsidP="002B548A">
      <w:pPr>
        <w:shd w:val="clear" w:color="auto" w:fill="FFFFFF"/>
        <w:spacing w:before="100" w:after="100" w:line="240" w:lineRule="auto"/>
        <w:ind w:firstLine="720"/>
        <w:jc w:val="both"/>
        <w:rPr>
          <w:rFonts w:ascii="Times New Roman" w:eastAsia="Times New Roman" w:hAnsi="Times New Roman"/>
          <w:bCs/>
          <w:i/>
          <w:iCs/>
          <w:sz w:val="28"/>
          <w:szCs w:val="28"/>
          <w:lang w:val="vi-VN"/>
        </w:rPr>
      </w:pPr>
      <w:bookmarkStart w:id="6" w:name="_Hlk203310611"/>
      <w:bookmarkStart w:id="7" w:name="_Hlk203310596"/>
      <w:r w:rsidRPr="002B548A">
        <w:rPr>
          <w:rFonts w:ascii="Times New Roman" w:eastAsia="Times New Roman" w:hAnsi="Times New Roman"/>
          <w:i/>
          <w:iCs/>
          <w:sz w:val="28"/>
          <w:szCs w:val="28"/>
          <w:lang w:val="vi-VN"/>
        </w:rPr>
        <w:t>Nghị quyết này đã được Hội đồng nhân dân tỉnh Sơn La Khóa XV</w:t>
      </w:r>
      <w:r w:rsidR="00711C4B" w:rsidRPr="002B548A">
        <w:rPr>
          <w:rFonts w:ascii="Times New Roman" w:eastAsia="Times New Roman" w:hAnsi="Times New Roman"/>
          <w:i/>
          <w:iCs/>
          <w:sz w:val="28"/>
          <w:szCs w:val="28"/>
        </w:rPr>
        <w:t>,</w:t>
      </w:r>
      <w:r w:rsidRPr="002B548A">
        <w:rPr>
          <w:rFonts w:ascii="Times New Roman" w:eastAsia="Times New Roman" w:hAnsi="Times New Roman"/>
          <w:i/>
          <w:iCs/>
          <w:sz w:val="28"/>
          <w:szCs w:val="28"/>
          <w:lang w:val="vi-VN"/>
        </w:rPr>
        <w:t xml:space="preserve"> Kỳ họp thứ </w:t>
      </w:r>
      <w:r w:rsidR="00711C4B" w:rsidRPr="002B548A">
        <w:rPr>
          <w:rFonts w:ascii="Times New Roman" w:eastAsia="Times New Roman" w:hAnsi="Times New Roman"/>
          <w:i/>
          <w:iCs/>
          <w:sz w:val="28"/>
          <w:szCs w:val="28"/>
        </w:rPr>
        <w:t>mười một</w:t>
      </w:r>
      <w:r w:rsidRPr="002B548A">
        <w:rPr>
          <w:rFonts w:ascii="Times New Roman" w:eastAsia="Times New Roman" w:hAnsi="Times New Roman"/>
          <w:i/>
          <w:iCs/>
          <w:sz w:val="28"/>
          <w:szCs w:val="28"/>
          <w:lang w:val="vi-VN"/>
        </w:rPr>
        <w:t xml:space="preserve"> thông qua ngày</w:t>
      </w:r>
      <w:r w:rsidR="00595362">
        <w:rPr>
          <w:rFonts w:ascii="Times New Roman" w:eastAsia="Times New Roman" w:hAnsi="Times New Roman"/>
          <w:i/>
          <w:iCs/>
          <w:sz w:val="28"/>
          <w:szCs w:val="28"/>
        </w:rPr>
        <w:t xml:space="preserve"> 17 </w:t>
      </w:r>
      <w:r w:rsidRPr="002B548A">
        <w:rPr>
          <w:rFonts w:ascii="Times New Roman" w:eastAsia="Times New Roman" w:hAnsi="Times New Roman"/>
          <w:i/>
          <w:iCs/>
          <w:sz w:val="28"/>
          <w:szCs w:val="28"/>
          <w:lang w:val="vi-VN"/>
        </w:rPr>
        <w:t xml:space="preserve">tháng </w:t>
      </w:r>
      <w:r w:rsidR="008D6BB3" w:rsidRPr="002B548A">
        <w:rPr>
          <w:rFonts w:ascii="Times New Roman" w:eastAsia="Times New Roman" w:hAnsi="Times New Roman"/>
          <w:i/>
          <w:iCs/>
          <w:sz w:val="28"/>
          <w:szCs w:val="28"/>
        </w:rPr>
        <w:t>7</w:t>
      </w:r>
      <w:r w:rsidR="00711C4B" w:rsidRPr="002B548A">
        <w:rPr>
          <w:rFonts w:ascii="Times New Roman" w:eastAsia="Times New Roman" w:hAnsi="Times New Roman"/>
          <w:i/>
          <w:iCs/>
          <w:sz w:val="28"/>
          <w:szCs w:val="28"/>
        </w:rPr>
        <w:t xml:space="preserve"> </w:t>
      </w:r>
      <w:r w:rsidRPr="002B548A">
        <w:rPr>
          <w:rFonts w:ascii="Times New Roman" w:eastAsia="Times New Roman" w:hAnsi="Times New Roman"/>
          <w:i/>
          <w:iCs/>
          <w:sz w:val="28"/>
          <w:szCs w:val="28"/>
          <w:lang w:val="vi-VN"/>
        </w:rPr>
        <w:t>năm 202</w:t>
      </w:r>
      <w:r w:rsidRPr="002B548A">
        <w:rPr>
          <w:rFonts w:ascii="Times New Roman" w:eastAsia="Times New Roman" w:hAnsi="Times New Roman"/>
          <w:i/>
          <w:iCs/>
          <w:sz w:val="28"/>
          <w:szCs w:val="28"/>
        </w:rPr>
        <w:t>5</w:t>
      </w:r>
      <w:r w:rsidRPr="002B548A">
        <w:rPr>
          <w:rFonts w:ascii="Times New Roman" w:eastAsia="Times New Roman" w:hAnsi="Times New Roman"/>
          <w:i/>
          <w:iCs/>
          <w:sz w:val="28"/>
          <w:szCs w:val="28"/>
          <w:lang w:val="vi-VN"/>
        </w:rPr>
        <w:t>./.</w:t>
      </w:r>
    </w:p>
    <w:tbl>
      <w:tblPr>
        <w:tblW w:w="0" w:type="auto"/>
        <w:tblLook w:val="04A0" w:firstRow="1" w:lastRow="0" w:firstColumn="1" w:lastColumn="0" w:noHBand="0" w:noVBand="1"/>
      </w:tblPr>
      <w:tblGrid>
        <w:gridCol w:w="5812"/>
        <w:gridCol w:w="3260"/>
      </w:tblGrid>
      <w:tr w:rsidR="00415CF0" w:rsidRPr="002B548A" w14:paraId="6EA92E99" w14:textId="77777777" w:rsidTr="00154C0F">
        <w:tc>
          <w:tcPr>
            <w:tcW w:w="5812" w:type="dxa"/>
          </w:tcPr>
          <w:bookmarkEnd w:id="6"/>
          <w:p w14:paraId="2FB59977" w14:textId="77777777" w:rsidR="00671BAE" w:rsidRPr="002B548A" w:rsidRDefault="00671BAE" w:rsidP="00671BAE">
            <w:pPr>
              <w:spacing w:after="0" w:line="240" w:lineRule="auto"/>
              <w:rPr>
                <w:rFonts w:ascii="Times New Roman" w:hAnsi="Times New Roman"/>
                <w:b/>
                <w:i/>
                <w:sz w:val="24"/>
                <w:szCs w:val="24"/>
                <w:lang w:val="vi-VN"/>
              </w:rPr>
            </w:pPr>
            <w:r w:rsidRPr="002B548A">
              <w:rPr>
                <w:rFonts w:ascii="Times New Roman" w:hAnsi="Times New Roman"/>
                <w:b/>
                <w:i/>
                <w:sz w:val="24"/>
                <w:szCs w:val="24"/>
                <w:lang w:val="vi-VN"/>
              </w:rPr>
              <w:t>Nơi nhận:</w:t>
            </w:r>
          </w:p>
          <w:p w14:paraId="697E08D6" w14:textId="18761277" w:rsidR="00015005" w:rsidRPr="002B548A" w:rsidRDefault="00015005" w:rsidP="00015005">
            <w:pPr>
              <w:spacing w:after="0" w:line="240" w:lineRule="auto"/>
              <w:rPr>
                <w:rFonts w:ascii="Times New Roman" w:hAnsi="Times New Roman"/>
              </w:rPr>
            </w:pPr>
            <w:r w:rsidRPr="002B548A">
              <w:rPr>
                <w:rFonts w:ascii="Times New Roman" w:hAnsi="Times New Roman"/>
                <w:lang w:val="vi-VN"/>
              </w:rPr>
              <w:t xml:space="preserve">- Ủy ban thường vụ Quốc hội; </w:t>
            </w:r>
            <w:r w:rsidR="008568F4" w:rsidRPr="002B548A">
              <w:rPr>
                <w:rFonts w:ascii="Times New Roman" w:hAnsi="Times New Roman"/>
              </w:rPr>
              <w:t>Chính phủ;</w:t>
            </w:r>
          </w:p>
          <w:p w14:paraId="2325EBEF" w14:textId="77777777" w:rsidR="00015005" w:rsidRPr="002B548A" w:rsidRDefault="00015005" w:rsidP="00015005">
            <w:pPr>
              <w:spacing w:after="0" w:line="240" w:lineRule="auto"/>
              <w:rPr>
                <w:rFonts w:ascii="Times New Roman" w:hAnsi="Times New Roman"/>
                <w:lang w:val="vi-VN"/>
              </w:rPr>
            </w:pPr>
            <w:r w:rsidRPr="002B548A">
              <w:rPr>
                <w:rFonts w:ascii="Times New Roman" w:hAnsi="Times New Roman"/>
                <w:lang w:val="vi-VN"/>
              </w:rPr>
              <w:t>- Các Bộ: Tư pháp; Tài chính;</w:t>
            </w:r>
          </w:p>
          <w:p w14:paraId="00D902C6" w14:textId="77777777" w:rsidR="00015005" w:rsidRPr="002B548A" w:rsidRDefault="00015005" w:rsidP="00015005">
            <w:pPr>
              <w:spacing w:after="0" w:line="240" w:lineRule="auto"/>
              <w:rPr>
                <w:rFonts w:ascii="Times New Roman" w:hAnsi="Times New Roman"/>
                <w:lang w:val="vi-VN"/>
              </w:rPr>
            </w:pPr>
            <w:r w:rsidRPr="002B548A">
              <w:rPr>
                <w:rFonts w:ascii="Times New Roman" w:hAnsi="Times New Roman"/>
                <w:lang w:val="vi-VN"/>
              </w:rPr>
              <w:t>- Vụ pháp chế - Bộ Tài chính;</w:t>
            </w:r>
          </w:p>
          <w:p w14:paraId="204C1C54" w14:textId="58F1DB77" w:rsidR="00015005" w:rsidRPr="002B548A" w:rsidRDefault="00015005" w:rsidP="00015005">
            <w:pPr>
              <w:spacing w:after="0" w:line="240" w:lineRule="auto"/>
              <w:rPr>
                <w:rFonts w:ascii="Times New Roman" w:hAnsi="Times New Roman"/>
                <w:lang w:val="vi-VN"/>
              </w:rPr>
            </w:pPr>
            <w:r w:rsidRPr="002B548A">
              <w:rPr>
                <w:rFonts w:ascii="Times New Roman" w:hAnsi="Times New Roman"/>
                <w:lang w:val="vi-VN"/>
              </w:rPr>
              <w:t xml:space="preserve">- Cục </w:t>
            </w:r>
            <w:r w:rsidR="00711C4B" w:rsidRPr="002B548A">
              <w:rPr>
                <w:rFonts w:ascii="Times New Roman" w:hAnsi="Times New Roman"/>
              </w:rPr>
              <w:t>KTVB</w:t>
            </w:r>
            <w:r w:rsidRPr="002B548A">
              <w:rPr>
                <w:rFonts w:ascii="Times New Roman" w:hAnsi="Times New Roman"/>
              </w:rPr>
              <w:t xml:space="preserve"> và </w:t>
            </w:r>
            <w:r w:rsidR="00711C4B" w:rsidRPr="002B548A">
              <w:rPr>
                <w:rFonts w:ascii="Times New Roman" w:hAnsi="Times New Roman"/>
              </w:rPr>
              <w:t xml:space="preserve">QLXPVPHC, Bộ Tư </w:t>
            </w:r>
            <w:r w:rsidRPr="002B548A">
              <w:rPr>
                <w:rFonts w:ascii="Times New Roman" w:hAnsi="Times New Roman"/>
                <w:lang w:val="vi-VN"/>
              </w:rPr>
              <w:t>pháp;</w:t>
            </w:r>
          </w:p>
          <w:p w14:paraId="22E7976A" w14:textId="77777777" w:rsidR="00015005" w:rsidRPr="002B548A" w:rsidRDefault="00015005" w:rsidP="00015005">
            <w:pPr>
              <w:spacing w:after="0" w:line="240" w:lineRule="auto"/>
              <w:rPr>
                <w:rFonts w:ascii="Times New Roman" w:hAnsi="Times New Roman"/>
              </w:rPr>
            </w:pPr>
            <w:r w:rsidRPr="002B548A">
              <w:rPr>
                <w:rFonts w:ascii="Times New Roman" w:hAnsi="Times New Roman"/>
              </w:rPr>
              <w:t xml:space="preserve">- Ban Thường vụ tỉnh uỷ, </w:t>
            </w:r>
          </w:p>
          <w:p w14:paraId="357C7DF3" w14:textId="77777777" w:rsidR="00C61E8F" w:rsidRPr="002B548A" w:rsidRDefault="00015005" w:rsidP="00015005">
            <w:pPr>
              <w:spacing w:after="0" w:line="240" w:lineRule="auto"/>
              <w:rPr>
                <w:rFonts w:ascii="Times New Roman" w:hAnsi="Times New Roman"/>
              </w:rPr>
            </w:pPr>
            <w:r w:rsidRPr="002B548A">
              <w:rPr>
                <w:rFonts w:ascii="Times New Roman" w:hAnsi="Times New Roman"/>
              </w:rPr>
              <w:t>- T</w:t>
            </w:r>
            <w:r w:rsidR="00C61E8F" w:rsidRPr="002B548A">
              <w:rPr>
                <w:rFonts w:ascii="Times New Roman" w:hAnsi="Times New Roman"/>
              </w:rPr>
              <w:t>hường trực</w:t>
            </w:r>
            <w:r w:rsidRPr="002B548A">
              <w:rPr>
                <w:rFonts w:ascii="Times New Roman" w:hAnsi="Times New Roman"/>
              </w:rPr>
              <w:t xml:space="preserve"> HĐND; UBND; </w:t>
            </w:r>
          </w:p>
          <w:p w14:paraId="29A874C5" w14:textId="1408F8B9" w:rsidR="00015005" w:rsidRPr="002B548A" w:rsidRDefault="00C61E8F" w:rsidP="00015005">
            <w:pPr>
              <w:spacing w:after="0" w:line="240" w:lineRule="auto"/>
              <w:rPr>
                <w:rFonts w:ascii="Times New Roman" w:hAnsi="Times New Roman"/>
              </w:rPr>
            </w:pPr>
            <w:r w:rsidRPr="002B548A">
              <w:rPr>
                <w:rFonts w:ascii="Times New Roman" w:hAnsi="Times New Roman"/>
              </w:rPr>
              <w:t xml:space="preserve">- Ủy ban </w:t>
            </w:r>
            <w:r w:rsidR="00015005" w:rsidRPr="002B548A">
              <w:rPr>
                <w:rFonts w:ascii="Times New Roman" w:hAnsi="Times New Roman"/>
              </w:rPr>
              <w:t>UBMTTQVN</w:t>
            </w:r>
            <w:r w:rsidRPr="002B548A">
              <w:rPr>
                <w:rFonts w:ascii="Times New Roman" w:hAnsi="Times New Roman"/>
              </w:rPr>
              <w:t xml:space="preserve"> và các tổ chứ</w:t>
            </w:r>
            <w:r w:rsidR="00BF6678" w:rsidRPr="002B548A">
              <w:rPr>
                <w:rFonts w:ascii="Times New Roman" w:hAnsi="Times New Roman"/>
              </w:rPr>
              <w:t xml:space="preserve">c </w:t>
            </w:r>
            <w:r w:rsidR="002045D4" w:rsidRPr="002B548A">
              <w:rPr>
                <w:rFonts w:ascii="Times New Roman" w:hAnsi="Times New Roman"/>
                <w:lang w:val="vi-VN"/>
              </w:rPr>
              <w:t>chính trị -</w:t>
            </w:r>
            <w:r w:rsidR="00BF6678" w:rsidRPr="002B548A">
              <w:rPr>
                <w:rFonts w:ascii="Times New Roman" w:hAnsi="Times New Roman"/>
                <w:lang w:val="vi-VN"/>
              </w:rPr>
              <w:t xml:space="preserve"> xã hội</w:t>
            </w:r>
            <w:r w:rsidR="00015005" w:rsidRPr="002B548A">
              <w:rPr>
                <w:rFonts w:ascii="Times New Roman" w:hAnsi="Times New Roman"/>
              </w:rPr>
              <w:t xml:space="preserve"> tỉnh;</w:t>
            </w:r>
          </w:p>
          <w:p w14:paraId="3E946EB0" w14:textId="64E490E7" w:rsidR="00015005" w:rsidRPr="002B548A" w:rsidRDefault="00015005" w:rsidP="00015005">
            <w:pPr>
              <w:spacing w:after="0" w:line="240" w:lineRule="auto"/>
              <w:rPr>
                <w:rFonts w:ascii="Times New Roman" w:hAnsi="Times New Roman"/>
              </w:rPr>
            </w:pPr>
            <w:r w:rsidRPr="002B548A">
              <w:rPr>
                <w:rFonts w:ascii="Times New Roman" w:hAnsi="Times New Roman"/>
              </w:rPr>
              <w:t>- Đoàn ĐBQH tỉnh; Đại biểu HĐND tỉnh;</w:t>
            </w:r>
          </w:p>
          <w:p w14:paraId="5F673236" w14:textId="57AE1C50" w:rsidR="00015005" w:rsidRPr="002B548A" w:rsidRDefault="00015005" w:rsidP="00015005">
            <w:pPr>
              <w:spacing w:after="0" w:line="240" w:lineRule="auto"/>
              <w:rPr>
                <w:rFonts w:ascii="Times New Roman" w:hAnsi="Times New Roman"/>
              </w:rPr>
            </w:pPr>
            <w:r w:rsidRPr="002B548A">
              <w:rPr>
                <w:rFonts w:ascii="Times New Roman" w:hAnsi="Times New Roman"/>
              </w:rPr>
              <w:t>- Các sở, ban, ngành của tỉnh;</w:t>
            </w:r>
          </w:p>
          <w:p w14:paraId="14FE22BA" w14:textId="164BCCFB" w:rsidR="00015005" w:rsidRPr="002B548A" w:rsidRDefault="00015005" w:rsidP="00015005">
            <w:pPr>
              <w:spacing w:after="0" w:line="240" w:lineRule="auto"/>
              <w:rPr>
                <w:rFonts w:ascii="Times New Roman" w:hAnsi="Times New Roman"/>
              </w:rPr>
            </w:pPr>
            <w:r w:rsidRPr="002B548A">
              <w:rPr>
                <w:rFonts w:ascii="Times New Roman" w:hAnsi="Times New Roman"/>
              </w:rPr>
              <w:t>- V</w:t>
            </w:r>
            <w:r w:rsidR="00154C0F" w:rsidRPr="002B548A">
              <w:rPr>
                <w:rFonts w:ascii="Times New Roman" w:hAnsi="Times New Roman"/>
              </w:rPr>
              <w:t>ăn phòng:</w:t>
            </w:r>
            <w:r w:rsidRPr="002B548A">
              <w:rPr>
                <w:rFonts w:ascii="Times New Roman" w:hAnsi="Times New Roman"/>
              </w:rPr>
              <w:t xml:space="preserve"> Tỉnh ủy, Đ</w:t>
            </w:r>
            <w:r w:rsidR="00154C0F" w:rsidRPr="002B548A">
              <w:rPr>
                <w:rFonts w:ascii="Times New Roman" w:hAnsi="Times New Roman"/>
              </w:rPr>
              <w:t xml:space="preserve">oàn </w:t>
            </w:r>
            <w:r w:rsidRPr="002B548A">
              <w:rPr>
                <w:rFonts w:ascii="Times New Roman" w:hAnsi="Times New Roman"/>
              </w:rPr>
              <w:t>ĐBQH</w:t>
            </w:r>
            <w:r w:rsidR="00154C0F" w:rsidRPr="002B548A">
              <w:rPr>
                <w:rFonts w:ascii="Times New Roman" w:hAnsi="Times New Roman"/>
              </w:rPr>
              <w:t xml:space="preserve"> và </w:t>
            </w:r>
            <w:r w:rsidRPr="002B548A">
              <w:rPr>
                <w:rFonts w:ascii="Times New Roman" w:hAnsi="Times New Roman"/>
              </w:rPr>
              <w:t>HĐND, UBND tỉnh;</w:t>
            </w:r>
          </w:p>
          <w:p w14:paraId="31451356" w14:textId="25509CE0" w:rsidR="004E632B" w:rsidRPr="002B548A" w:rsidRDefault="004E632B" w:rsidP="00015005">
            <w:pPr>
              <w:spacing w:after="0" w:line="240" w:lineRule="auto"/>
              <w:rPr>
                <w:rFonts w:ascii="Times New Roman" w:hAnsi="Times New Roman"/>
              </w:rPr>
            </w:pPr>
            <w:r w:rsidRPr="002B548A">
              <w:rPr>
                <w:rFonts w:ascii="Times New Roman" w:hAnsi="Times New Roman"/>
              </w:rPr>
              <w:t>- Ban Pháp chế HĐND tỉnh;</w:t>
            </w:r>
          </w:p>
          <w:p w14:paraId="79969C21" w14:textId="67E03AD3" w:rsidR="00015005" w:rsidRPr="002B548A" w:rsidRDefault="00015005" w:rsidP="00015005">
            <w:pPr>
              <w:spacing w:after="0" w:line="240" w:lineRule="auto"/>
              <w:rPr>
                <w:rFonts w:ascii="Times New Roman" w:hAnsi="Times New Roman"/>
              </w:rPr>
            </w:pPr>
            <w:r w:rsidRPr="002B548A">
              <w:rPr>
                <w:rFonts w:ascii="Times New Roman" w:hAnsi="Times New Roman"/>
              </w:rPr>
              <w:t>- T</w:t>
            </w:r>
            <w:r w:rsidR="00154C0F" w:rsidRPr="002B548A">
              <w:rPr>
                <w:rFonts w:ascii="Times New Roman" w:hAnsi="Times New Roman"/>
              </w:rPr>
              <w:t xml:space="preserve">hường trực </w:t>
            </w:r>
            <w:r w:rsidRPr="002B548A">
              <w:rPr>
                <w:rFonts w:ascii="Times New Roman" w:hAnsi="Times New Roman"/>
              </w:rPr>
              <w:t>Đảng ủy, HĐND, UBND</w:t>
            </w:r>
            <w:r w:rsidR="001B5521" w:rsidRPr="002B548A">
              <w:rPr>
                <w:rFonts w:ascii="Times New Roman" w:hAnsi="Times New Roman"/>
              </w:rPr>
              <w:t>, Uỷ ban MTTQVN các</w:t>
            </w:r>
            <w:r w:rsidRPr="002B548A">
              <w:rPr>
                <w:rFonts w:ascii="Times New Roman" w:hAnsi="Times New Roman"/>
              </w:rPr>
              <w:t xml:space="preserve"> xã, phường;</w:t>
            </w:r>
          </w:p>
          <w:p w14:paraId="43BDCB53" w14:textId="77777777" w:rsidR="002B548A" w:rsidRPr="002B548A" w:rsidRDefault="002B548A" w:rsidP="002B548A">
            <w:pPr>
              <w:spacing w:after="0" w:line="240" w:lineRule="auto"/>
              <w:rPr>
                <w:rFonts w:ascii="Times New Roman" w:hAnsi="Times New Roman"/>
              </w:rPr>
            </w:pPr>
            <w:r w:rsidRPr="002B548A">
              <w:rPr>
                <w:rFonts w:ascii="Times New Roman" w:hAnsi="Times New Roman"/>
              </w:rPr>
              <w:t xml:space="preserve">- Các Trung tâm: Thông tin tỉnh - Văn phòng UBND tỉnh, </w:t>
            </w:r>
          </w:p>
          <w:p w14:paraId="632E19B3" w14:textId="77777777" w:rsidR="002B548A" w:rsidRPr="002B548A" w:rsidRDefault="002B548A" w:rsidP="002B548A">
            <w:pPr>
              <w:spacing w:after="0" w:line="240" w:lineRule="auto"/>
              <w:rPr>
                <w:rFonts w:ascii="Times New Roman" w:hAnsi="Times New Roman"/>
              </w:rPr>
            </w:pPr>
            <w:r w:rsidRPr="002B548A">
              <w:rPr>
                <w:rFonts w:ascii="Times New Roman" w:hAnsi="Times New Roman"/>
              </w:rPr>
              <w:t>lưu trữ lịch sử tỉnh;</w:t>
            </w:r>
          </w:p>
          <w:p w14:paraId="634CB4CD" w14:textId="6057786F" w:rsidR="00671BAE" w:rsidRPr="002B548A" w:rsidRDefault="00015005" w:rsidP="00015005">
            <w:pPr>
              <w:spacing w:after="0" w:line="240" w:lineRule="auto"/>
              <w:rPr>
                <w:lang w:val="vi-VN"/>
              </w:rPr>
            </w:pPr>
            <w:r w:rsidRPr="002B548A">
              <w:rPr>
                <w:rFonts w:ascii="Times New Roman" w:hAnsi="Times New Roman"/>
              </w:rPr>
              <w:t>- Lưu: VT,</w:t>
            </w:r>
            <w:r w:rsidR="00C61E8F" w:rsidRPr="002B548A">
              <w:rPr>
                <w:rFonts w:ascii="Times New Roman" w:hAnsi="Times New Roman"/>
              </w:rPr>
              <w:t xml:space="preserve">Linh. </w:t>
            </w:r>
          </w:p>
        </w:tc>
        <w:tc>
          <w:tcPr>
            <w:tcW w:w="3260" w:type="dxa"/>
          </w:tcPr>
          <w:p w14:paraId="10C0FDA8" w14:textId="77777777" w:rsidR="00671BAE" w:rsidRPr="002B548A" w:rsidRDefault="00671BAE" w:rsidP="00A9760C">
            <w:pPr>
              <w:tabs>
                <w:tab w:val="left" w:pos="851"/>
              </w:tabs>
              <w:spacing w:after="120" w:line="340" w:lineRule="exact"/>
              <w:jc w:val="center"/>
              <w:rPr>
                <w:rFonts w:ascii="Times New Roman" w:hAnsi="Times New Roman"/>
                <w:b/>
                <w:sz w:val="28"/>
                <w:szCs w:val="28"/>
                <w:lang w:val="nl-NL"/>
              </w:rPr>
            </w:pPr>
            <w:r w:rsidRPr="002B548A">
              <w:rPr>
                <w:rFonts w:ascii="Times New Roman" w:hAnsi="Times New Roman"/>
                <w:b/>
                <w:sz w:val="28"/>
                <w:szCs w:val="28"/>
                <w:lang w:val="nl-NL"/>
              </w:rPr>
              <w:t>CHỦ TỊCH</w:t>
            </w:r>
          </w:p>
          <w:p w14:paraId="7FD38AF8" w14:textId="77777777" w:rsidR="00671BAE" w:rsidRPr="002B548A" w:rsidRDefault="00671BAE" w:rsidP="00A9760C">
            <w:pPr>
              <w:tabs>
                <w:tab w:val="left" w:pos="851"/>
              </w:tabs>
              <w:spacing w:after="120" w:line="340" w:lineRule="exact"/>
              <w:jc w:val="center"/>
              <w:rPr>
                <w:rFonts w:ascii="Times New Roman" w:hAnsi="Times New Roman"/>
                <w:b/>
                <w:sz w:val="28"/>
                <w:szCs w:val="28"/>
                <w:lang w:val="nl-NL"/>
              </w:rPr>
            </w:pPr>
          </w:p>
          <w:p w14:paraId="71873F08" w14:textId="77777777" w:rsidR="00671BAE" w:rsidRPr="002B548A" w:rsidRDefault="00671BAE" w:rsidP="00A9760C">
            <w:pPr>
              <w:tabs>
                <w:tab w:val="left" w:pos="851"/>
              </w:tabs>
              <w:spacing w:after="120" w:line="340" w:lineRule="exact"/>
              <w:jc w:val="center"/>
              <w:rPr>
                <w:rFonts w:ascii="Times New Roman" w:hAnsi="Times New Roman"/>
                <w:b/>
                <w:sz w:val="28"/>
                <w:szCs w:val="28"/>
                <w:lang w:val="nl-NL"/>
              </w:rPr>
            </w:pPr>
          </w:p>
          <w:p w14:paraId="6C8A0852" w14:textId="77777777" w:rsidR="00671BAE" w:rsidRPr="002B548A" w:rsidRDefault="00671BAE" w:rsidP="00A9760C">
            <w:pPr>
              <w:tabs>
                <w:tab w:val="left" w:pos="851"/>
              </w:tabs>
              <w:spacing w:after="120" w:line="340" w:lineRule="exact"/>
              <w:jc w:val="center"/>
              <w:rPr>
                <w:rFonts w:ascii="Times New Roman" w:hAnsi="Times New Roman"/>
                <w:b/>
                <w:sz w:val="28"/>
                <w:szCs w:val="28"/>
                <w:lang w:val="nl-NL"/>
              </w:rPr>
            </w:pPr>
          </w:p>
          <w:p w14:paraId="066E19B8" w14:textId="77777777" w:rsidR="00671BAE" w:rsidRPr="002B548A" w:rsidRDefault="00671BAE" w:rsidP="00A9760C">
            <w:pPr>
              <w:tabs>
                <w:tab w:val="left" w:pos="851"/>
              </w:tabs>
              <w:spacing w:after="120" w:line="340" w:lineRule="exact"/>
              <w:jc w:val="center"/>
              <w:rPr>
                <w:rFonts w:ascii="Times New Roman" w:hAnsi="Times New Roman"/>
                <w:b/>
                <w:sz w:val="28"/>
                <w:szCs w:val="28"/>
                <w:lang w:val="nl-NL"/>
              </w:rPr>
            </w:pPr>
          </w:p>
          <w:p w14:paraId="48DD58EC" w14:textId="77777777" w:rsidR="00671BAE" w:rsidRPr="002B548A" w:rsidRDefault="00671BAE" w:rsidP="00A9760C">
            <w:pPr>
              <w:tabs>
                <w:tab w:val="left" w:pos="851"/>
              </w:tabs>
              <w:spacing w:after="120" w:line="340" w:lineRule="exact"/>
              <w:jc w:val="center"/>
              <w:rPr>
                <w:rFonts w:ascii="Times New Roman" w:hAnsi="Times New Roman"/>
                <w:b/>
                <w:lang w:val="nl-NL"/>
              </w:rPr>
            </w:pPr>
            <w:r w:rsidRPr="002B548A">
              <w:rPr>
                <w:rFonts w:ascii="Times New Roman" w:hAnsi="Times New Roman"/>
                <w:b/>
                <w:sz w:val="28"/>
                <w:szCs w:val="28"/>
                <w:lang w:val="nl-NL"/>
              </w:rPr>
              <w:t>Nguyễn Thái Hưng</w:t>
            </w:r>
          </w:p>
        </w:tc>
      </w:tr>
      <w:bookmarkEnd w:id="7"/>
    </w:tbl>
    <w:p w14:paraId="6B6D8DC1" w14:textId="77777777" w:rsidR="00671BAE" w:rsidRPr="002B548A" w:rsidRDefault="00671BAE" w:rsidP="00A35A23">
      <w:pPr>
        <w:shd w:val="clear" w:color="auto" w:fill="FFFFFF"/>
        <w:spacing w:before="120" w:after="120" w:line="234" w:lineRule="atLeast"/>
        <w:rPr>
          <w:rFonts w:ascii="Times New Roman" w:eastAsia="Times New Roman" w:hAnsi="Times New Roman"/>
          <w:b/>
          <w:bCs/>
          <w:sz w:val="24"/>
          <w:szCs w:val="24"/>
        </w:rPr>
      </w:pPr>
    </w:p>
    <w:sectPr w:rsidR="00671BAE" w:rsidRPr="002B548A" w:rsidSect="00415CF0">
      <w:headerReference w:type="default" r:id="rId7"/>
      <w:pgSz w:w="11907" w:h="16840" w:code="9"/>
      <w:pgMar w:top="794" w:right="1134" w:bottom="73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B5D3" w14:textId="77777777" w:rsidR="002F6636" w:rsidRDefault="002F6636" w:rsidP="00671BAE">
      <w:pPr>
        <w:spacing w:after="0" w:line="240" w:lineRule="auto"/>
      </w:pPr>
      <w:r>
        <w:separator/>
      </w:r>
    </w:p>
  </w:endnote>
  <w:endnote w:type="continuationSeparator" w:id="0">
    <w:p w14:paraId="22C894E1" w14:textId="77777777" w:rsidR="002F6636" w:rsidRDefault="002F6636" w:rsidP="00671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3BBF" w14:textId="77777777" w:rsidR="002F6636" w:rsidRDefault="002F6636" w:rsidP="00671BAE">
      <w:pPr>
        <w:spacing w:after="0" w:line="240" w:lineRule="auto"/>
      </w:pPr>
      <w:r>
        <w:separator/>
      </w:r>
    </w:p>
  </w:footnote>
  <w:footnote w:type="continuationSeparator" w:id="0">
    <w:p w14:paraId="28D5717C" w14:textId="77777777" w:rsidR="002F6636" w:rsidRDefault="002F6636" w:rsidP="00671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6CD0" w14:textId="77777777" w:rsidR="00671BAE" w:rsidRPr="00671BAE" w:rsidRDefault="006A32D4" w:rsidP="00671BAE">
    <w:pPr>
      <w:pStyle w:val="Header"/>
      <w:jc w:val="center"/>
      <w:rPr>
        <w:rFonts w:ascii="Times New Roman" w:hAnsi="Times New Roman"/>
        <w:sz w:val="24"/>
        <w:szCs w:val="24"/>
      </w:rPr>
    </w:pPr>
    <w:r w:rsidRPr="00671BAE">
      <w:rPr>
        <w:rFonts w:ascii="Times New Roman" w:hAnsi="Times New Roman"/>
        <w:sz w:val="24"/>
        <w:szCs w:val="24"/>
      </w:rPr>
      <w:fldChar w:fldCharType="begin"/>
    </w:r>
    <w:r w:rsidR="00671BAE" w:rsidRPr="00671BAE">
      <w:rPr>
        <w:rFonts w:ascii="Times New Roman" w:hAnsi="Times New Roman"/>
        <w:sz w:val="24"/>
        <w:szCs w:val="24"/>
      </w:rPr>
      <w:instrText xml:space="preserve"> PAGE   \* MERGEFORMAT </w:instrText>
    </w:r>
    <w:r w:rsidRPr="00671BAE">
      <w:rPr>
        <w:rFonts w:ascii="Times New Roman" w:hAnsi="Times New Roman"/>
        <w:sz w:val="24"/>
        <w:szCs w:val="24"/>
      </w:rPr>
      <w:fldChar w:fldCharType="separate"/>
    </w:r>
    <w:r w:rsidR="002045D4">
      <w:rPr>
        <w:rFonts w:ascii="Times New Roman" w:hAnsi="Times New Roman"/>
        <w:noProof/>
        <w:sz w:val="24"/>
        <w:szCs w:val="24"/>
      </w:rPr>
      <w:t>2</w:t>
    </w:r>
    <w:r w:rsidRPr="00671BAE">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12"/>
    <w:rsid w:val="00005ABF"/>
    <w:rsid w:val="00005B33"/>
    <w:rsid w:val="00014E9F"/>
    <w:rsid w:val="00015005"/>
    <w:rsid w:val="00024202"/>
    <w:rsid w:val="00034ACC"/>
    <w:rsid w:val="00041AF9"/>
    <w:rsid w:val="0005773F"/>
    <w:rsid w:val="0006411F"/>
    <w:rsid w:val="00065CFE"/>
    <w:rsid w:val="00066E70"/>
    <w:rsid w:val="00070B6D"/>
    <w:rsid w:val="000938FA"/>
    <w:rsid w:val="0009401F"/>
    <w:rsid w:val="0009408C"/>
    <w:rsid w:val="000A6DA8"/>
    <w:rsid w:val="000B65F3"/>
    <w:rsid w:val="000C6E66"/>
    <w:rsid w:val="000D2F52"/>
    <w:rsid w:val="000D5FA7"/>
    <w:rsid w:val="000E558D"/>
    <w:rsid w:val="000E7A5B"/>
    <w:rsid w:val="000F1C42"/>
    <w:rsid w:val="000F26BF"/>
    <w:rsid w:val="00101D57"/>
    <w:rsid w:val="00102D45"/>
    <w:rsid w:val="00106859"/>
    <w:rsid w:val="001110D0"/>
    <w:rsid w:val="00113F98"/>
    <w:rsid w:val="001156D9"/>
    <w:rsid w:val="0012115D"/>
    <w:rsid w:val="00140212"/>
    <w:rsid w:val="001439CD"/>
    <w:rsid w:val="00143E68"/>
    <w:rsid w:val="00154C0F"/>
    <w:rsid w:val="00156D9D"/>
    <w:rsid w:val="001643F8"/>
    <w:rsid w:val="001658FD"/>
    <w:rsid w:val="00182841"/>
    <w:rsid w:val="0018345A"/>
    <w:rsid w:val="00187BDA"/>
    <w:rsid w:val="00191020"/>
    <w:rsid w:val="00194BD6"/>
    <w:rsid w:val="00196126"/>
    <w:rsid w:val="00197285"/>
    <w:rsid w:val="001A7FE4"/>
    <w:rsid w:val="001B1517"/>
    <w:rsid w:val="001B5521"/>
    <w:rsid w:val="001C7725"/>
    <w:rsid w:val="001D0979"/>
    <w:rsid w:val="001D1AAA"/>
    <w:rsid w:val="001E129C"/>
    <w:rsid w:val="001F7C2B"/>
    <w:rsid w:val="0020046B"/>
    <w:rsid w:val="002045D4"/>
    <w:rsid w:val="00212FB9"/>
    <w:rsid w:val="00214A03"/>
    <w:rsid w:val="00225464"/>
    <w:rsid w:val="00226CC6"/>
    <w:rsid w:val="0023031C"/>
    <w:rsid w:val="00234EE6"/>
    <w:rsid w:val="0023587C"/>
    <w:rsid w:val="00236CB9"/>
    <w:rsid w:val="002426D2"/>
    <w:rsid w:val="00245239"/>
    <w:rsid w:val="0025485F"/>
    <w:rsid w:val="00256D3B"/>
    <w:rsid w:val="00262682"/>
    <w:rsid w:val="00262B65"/>
    <w:rsid w:val="002A3CFC"/>
    <w:rsid w:val="002B0420"/>
    <w:rsid w:val="002B548A"/>
    <w:rsid w:val="002C14AD"/>
    <w:rsid w:val="002C3200"/>
    <w:rsid w:val="002D0D81"/>
    <w:rsid w:val="002D4670"/>
    <w:rsid w:val="002E365C"/>
    <w:rsid w:val="002E715E"/>
    <w:rsid w:val="002E7323"/>
    <w:rsid w:val="002F6636"/>
    <w:rsid w:val="002F7A67"/>
    <w:rsid w:val="00307301"/>
    <w:rsid w:val="00315037"/>
    <w:rsid w:val="00317D2F"/>
    <w:rsid w:val="00334246"/>
    <w:rsid w:val="0034567B"/>
    <w:rsid w:val="00351284"/>
    <w:rsid w:val="003515F0"/>
    <w:rsid w:val="003517A0"/>
    <w:rsid w:val="00375E61"/>
    <w:rsid w:val="003910BA"/>
    <w:rsid w:val="003974FF"/>
    <w:rsid w:val="003A15D4"/>
    <w:rsid w:val="003B3FEE"/>
    <w:rsid w:val="003B62D8"/>
    <w:rsid w:val="003B6885"/>
    <w:rsid w:val="003C3680"/>
    <w:rsid w:val="003C36D4"/>
    <w:rsid w:val="003F3F6C"/>
    <w:rsid w:val="00415CF0"/>
    <w:rsid w:val="00417A3F"/>
    <w:rsid w:val="00420306"/>
    <w:rsid w:val="00422A10"/>
    <w:rsid w:val="0043287F"/>
    <w:rsid w:val="00440261"/>
    <w:rsid w:val="00444BC2"/>
    <w:rsid w:val="00445565"/>
    <w:rsid w:val="00466B1C"/>
    <w:rsid w:val="00471D32"/>
    <w:rsid w:val="0047491D"/>
    <w:rsid w:val="004776A7"/>
    <w:rsid w:val="00486052"/>
    <w:rsid w:val="004934A2"/>
    <w:rsid w:val="00496BAE"/>
    <w:rsid w:val="004A266B"/>
    <w:rsid w:val="004A6300"/>
    <w:rsid w:val="004C4B82"/>
    <w:rsid w:val="004C4EBE"/>
    <w:rsid w:val="004C52AE"/>
    <w:rsid w:val="004C5848"/>
    <w:rsid w:val="004D175F"/>
    <w:rsid w:val="004E48FE"/>
    <w:rsid w:val="004E632B"/>
    <w:rsid w:val="005008DE"/>
    <w:rsid w:val="0052437F"/>
    <w:rsid w:val="00524841"/>
    <w:rsid w:val="00536F63"/>
    <w:rsid w:val="00540AE3"/>
    <w:rsid w:val="005676CD"/>
    <w:rsid w:val="00586D8D"/>
    <w:rsid w:val="00587412"/>
    <w:rsid w:val="00595362"/>
    <w:rsid w:val="00596B96"/>
    <w:rsid w:val="005A04B9"/>
    <w:rsid w:val="005A4B79"/>
    <w:rsid w:val="005A4B83"/>
    <w:rsid w:val="005B063C"/>
    <w:rsid w:val="005B2159"/>
    <w:rsid w:val="005C03B9"/>
    <w:rsid w:val="005D0922"/>
    <w:rsid w:val="005E1D46"/>
    <w:rsid w:val="005E795D"/>
    <w:rsid w:val="00602BC8"/>
    <w:rsid w:val="00602C19"/>
    <w:rsid w:val="00606D64"/>
    <w:rsid w:val="006131C5"/>
    <w:rsid w:val="00632B51"/>
    <w:rsid w:val="00634BFC"/>
    <w:rsid w:val="0065549C"/>
    <w:rsid w:val="00665F9C"/>
    <w:rsid w:val="006660D6"/>
    <w:rsid w:val="00667FD8"/>
    <w:rsid w:val="00671508"/>
    <w:rsid w:val="00671BAE"/>
    <w:rsid w:val="00686E0E"/>
    <w:rsid w:val="00691B1F"/>
    <w:rsid w:val="00695632"/>
    <w:rsid w:val="006A32D4"/>
    <w:rsid w:val="006D73F3"/>
    <w:rsid w:val="006F351F"/>
    <w:rsid w:val="00704666"/>
    <w:rsid w:val="00711C4B"/>
    <w:rsid w:val="0071527F"/>
    <w:rsid w:val="007207A9"/>
    <w:rsid w:val="007268A5"/>
    <w:rsid w:val="00735313"/>
    <w:rsid w:val="00737B40"/>
    <w:rsid w:val="00746812"/>
    <w:rsid w:val="00752908"/>
    <w:rsid w:val="00755665"/>
    <w:rsid w:val="0075570D"/>
    <w:rsid w:val="00762AD0"/>
    <w:rsid w:val="007642E3"/>
    <w:rsid w:val="00765B3D"/>
    <w:rsid w:val="007669C2"/>
    <w:rsid w:val="007770E9"/>
    <w:rsid w:val="007773DD"/>
    <w:rsid w:val="00777682"/>
    <w:rsid w:val="0078087F"/>
    <w:rsid w:val="00791B9D"/>
    <w:rsid w:val="007A3922"/>
    <w:rsid w:val="007B2E94"/>
    <w:rsid w:val="007B6130"/>
    <w:rsid w:val="007B6B69"/>
    <w:rsid w:val="007C789D"/>
    <w:rsid w:val="007D2CB0"/>
    <w:rsid w:val="007D426A"/>
    <w:rsid w:val="007E3A2F"/>
    <w:rsid w:val="00802105"/>
    <w:rsid w:val="00807A3B"/>
    <w:rsid w:val="008106D1"/>
    <w:rsid w:val="00811A0B"/>
    <w:rsid w:val="00812D6E"/>
    <w:rsid w:val="00815B61"/>
    <w:rsid w:val="0082786D"/>
    <w:rsid w:val="00830DE4"/>
    <w:rsid w:val="00832F98"/>
    <w:rsid w:val="00835534"/>
    <w:rsid w:val="008568F4"/>
    <w:rsid w:val="0089715D"/>
    <w:rsid w:val="008A05BE"/>
    <w:rsid w:val="008B3366"/>
    <w:rsid w:val="008C40AE"/>
    <w:rsid w:val="008D5550"/>
    <w:rsid w:val="008D6BB3"/>
    <w:rsid w:val="008E1CA9"/>
    <w:rsid w:val="008F030E"/>
    <w:rsid w:val="008F7871"/>
    <w:rsid w:val="009176F7"/>
    <w:rsid w:val="009224A0"/>
    <w:rsid w:val="00940368"/>
    <w:rsid w:val="0095028D"/>
    <w:rsid w:val="0096490C"/>
    <w:rsid w:val="00966880"/>
    <w:rsid w:val="00976B90"/>
    <w:rsid w:val="00985645"/>
    <w:rsid w:val="00993AA6"/>
    <w:rsid w:val="00997E2B"/>
    <w:rsid w:val="009B0CDD"/>
    <w:rsid w:val="009D6669"/>
    <w:rsid w:val="009E2072"/>
    <w:rsid w:val="009E4E6F"/>
    <w:rsid w:val="009E5774"/>
    <w:rsid w:val="009E65F4"/>
    <w:rsid w:val="00A016C6"/>
    <w:rsid w:val="00A036A4"/>
    <w:rsid w:val="00A04ABB"/>
    <w:rsid w:val="00A077BF"/>
    <w:rsid w:val="00A1491D"/>
    <w:rsid w:val="00A26977"/>
    <w:rsid w:val="00A3336C"/>
    <w:rsid w:val="00A35A23"/>
    <w:rsid w:val="00A40D45"/>
    <w:rsid w:val="00A46AC0"/>
    <w:rsid w:val="00A54663"/>
    <w:rsid w:val="00A82A89"/>
    <w:rsid w:val="00A92542"/>
    <w:rsid w:val="00A95BE5"/>
    <w:rsid w:val="00A96DA6"/>
    <w:rsid w:val="00A9760C"/>
    <w:rsid w:val="00AA2E30"/>
    <w:rsid w:val="00AB4968"/>
    <w:rsid w:val="00AC4E3F"/>
    <w:rsid w:val="00AD08FC"/>
    <w:rsid w:val="00AE18DD"/>
    <w:rsid w:val="00AE3BB4"/>
    <w:rsid w:val="00AE47B1"/>
    <w:rsid w:val="00B10EF6"/>
    <w:rsid w:val="00B148BD"/>
    <w:rsid w:val="00B218A7"/>
    <w:rsid w:val="00B50479"/>
    <w:rsid w:val="00B6368A"/>
    <w:rsid w:val="00B73B9F"/>
    <w:rsid w:val="00B948BF"/>
    <w:rsid w:val="00B975B0"/>
    <w:rsid w:val="00BA0113"/>
    <w:rsid w:val="00BC06D6"/>
    <w:rsid w:val="00BC0AD0"/>
    <w:rsid w:val="00BD25A1"/>
    <w:rsid w:val="00BD6F18"/>
    <w:rsid w:val="00BE2F17"/>
    <w:rsid w:val="00BF2A52"/>
    <w:rsid w:val="00BF3C8F"/>
    <w:rsid w:val="00BF6678"/>
    <w:rsid w:val="00BF74AE"/>
    <w:rsid w:val="00C0388D"/>
    <w:rsid w:val="00C04010"/>
    <w:rsid w:val="00C35E57"/>
    <w:rsid w:val="00C3639A"/>
    <w:rsid w:val="00C45C35"/>
    <w:rsid w:val="00C61E8F"/>
    <w:rsid w:val="00C67591"/>
    <w:rsid w:val="00C70C16"/>
    <w:rsid w:val="00C73711"/>
    <w:rsid w:val="00CA6F66"/>
    <w:rsid w:val="00CB1BF6"/>
    <w:rsid w:val="00CB5E68"/>
    <w:rsid w:val="00CC54AA"/>
    <w:rsid w:val="00CD3304"/>
    <w:rsid w:val="00CD6618"/>
    <w:rsid w:val="00CF01AF"/>
    <w:rsid w:val="00D1076F"/>
    <w:rsid w:val="00D16559"/>
    <w:rsid w:val="00D17E59"/>
    <w:rsid w:val="00D27E33"/>
    <w:rsid w:val="00D52B65"/>
    <w:rsid w:val="00D552B8"/>
    <w:rsid w:val="00D7004B"/>
    <w:rsid w:val="00D879F6"/>
    <w:rsid w:val="00D97107"/>
    <w:rsid w:val="00DA7B70"/>
    <w:rsid w:val="00DB0BFE"/>
    <w:rsid w:val="00DC1915"/>
    <w:rsid w:val="00DC1E1B"/>
    <w:rsid w:val="00DC602E"/>
    <w:rsid w:val="00DD2C7B"/>
    <w:rsid w:val="00DD61BC"/>
    <w:rsid w:val="00DE7B95"/>
    <w:rsid w:val="00E0243E"/>
    <w:rsid w:val="00E049FE"/>
    <w:rsid w:val="00E05A92"/>
    <w:rsid w:val="00E12A93"/>
    <w:rsid w:val="00E207AC"/>
    <w:rsid w:val="00E27DC9"/>
    <w:rsid w:val="00E33F23"/>
    <w:rsid w:val="00E34164"/>
    <w:rsid w:val="00E52E97"/>
    <w:rsid w:val="00E53C17"/>
    <w:rsid w:val="00E56F8E"/>
    <w:rsid w:val="00E606F8"/>
    <w:rsid w:val="00E71D8D"/>
    <w:rsid w:val="00E87E12"/>
    <w:rsid w:val="00E91661"/>
    <w:rsid w:val="00E96C78"/>
    <w:rsid w:val="00ED1B63"/>
    <w:rsid w:val="00EE6B77"/>
    <w:rsid w:val="00F044C8"/>
    <w:rsid w:val="00F076B8"/>
    <w:rsid w:val="00F07FC2"/>
    <w:rsid w:val="00F167BE"/>
    <w:rsid w:val="00F227F0"/>
    <w:rsid w:val="00F25D76"/>
    <w:rsid w:val="00F30A5A"/>
    <w:rsid w:val="00F460DE"/>
    <w:rsid w:val="00F76E1D"/>
    <w:rsid w:val="00F8768C"/>
    <w:rsid w:val="00FA4148"/>
    <w:rsid w:val="00FC0447"/>
    <w:rsid w:val="00FC1D0C"/>
    <w:rsid w:val="00FE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012D"/>
  <w15:docId w15:val="{12566795-4ACC-423D-A33E-D709A3A3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00"/>
    <w:pPr>
      <w:spacing w:after="160" w:line="259" w:lineRule="auto"/>
    </w:pPr>
    <w:rPr>
      <w:sz w:val="22"/>
      <w:szCs w:val="22"/>
    </w:rPr>
  </w:style>
  <w:style w:type="paragraph" w:styleId="Heading1">
    <w:name w:val="heading 1"/>
    <w:basedOn w:val="Normal"/>
    <w:next w:val="Normal"/>
    <w:link w:val="Heading1Char"/>
    <w:qFormat/>
    <w:rsid w:val="006131C5"/>
    <w:pPr>
      <w:keepNext/>
      <w:spacing w:after="0" w:line="240" w:lineRule="auto"/>
      <w:jc w:val="center"/>
      <w:outlineLvl w:val="0"/>
    </w:pPr>
    <w:rPr>
      <w:rFonts w:ascii=".VnCentury Schoolbook" w:eastAsia="Times New Roman" w:hAnsi=".VnCentury Schoolbook"/>
      <w:i/>
      <w:sz w:val="26"/>
      <w:szCs w:val="20"/>
    </w:rPr>
  </w:style>
  <w:style w:type="paragraph" w:styleId="Heading4">
    <w:name w:val="heading 4"/>
    <w:basedOn w:val="Normal"/>
    <w:next w:val="Normal"/>
    <w:link w:val="Heading4Char"/>
    <w:uiPriority w:val="9"/>
    <w:semiHidden/>
    <w:unhideWhenUsed/>
    <w:qFormat/>
    <w:rsid w:val="0020046B"/>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587412"/>
    <w:pPr>
      <w:spacing w:line="240" w:lineRule="exact"/>
    </w:pPr>
    <w:rPr>
      <w:rFonts w:ascii="Arial" w:eastAsia="Times New Roman" w:hAnsi="Arial" w:cs="Arial"/>
    </w:rPr>
  </w:style>
  <w:style w:type="character" w:customStyle="1" w:styleId="Heading1Char">
    <w:name w:val="Heading 1 Char"/>
    <w:basedOn w:val="DefaultParagraphFont"/>
    <w:link w:val="Heading1"/>
    <w:rsid w:val="006131C5"/>
    <w:rPr>
      <w:rFonts w:ascii=".VnCentury Schoolbook" w:eastAsia="Times New Roman" w:hAnsi=".VnCentury Schoolbook"/>
      <w:i/>
      <w:sz w:val="26"/>
    </w:rPr>
  </w:style>
  <w:style w:type="character" w:customStyle="1" w:styleId="Heading4Char">
    <w:name w:val="Heading 4 Char"/>
    <w:basedOn w:val="DefaultParagraphFont"/>
    <w:link w:val="Heading4"/>
    <w:uiPriority w:val="9"/>
    <w:semiHidden/>
    <w:rsid w:val="0020046B"/>
    <w:rPr>
      <w:rFonts w:ascii="Calibri" w:eastAsia="Times New Roman" w:hAnsi="Calibri" w:cs="Times New Roman"/>
      <w:b/>
      <w:bCs/>
      <w:sz w:val="28"/>
      <w:szCs w:val="28"/>
    </w:rPr>
  </w:style>
  <w:style w:type="paragraph" w:styleId="NormalWeb">
    <w:name w:val="Normal (Web)"/>
    <w:basedOn w:val="Normal"/>
    <w:uiPriority w:val="99"/>
    <w:unhideWhenUsed/>
    <w:rsid w:val="0020046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20046B"/>
    <w:rPr>
      <w:color w:val="0000FF"/>
      <w:u w:val="single"/>
    </w:rPr>
  </w:style>
  <w:style w:type="paragraph" w:styleId="Header">
    <w:name w:val="header"/>
    <w:basedOn w:val="Normal"/>
    <w:link w:val="HeaderChar"/>
    <w:uiPriority w:val="99"/>
    <w:unhideWhenUsed/>
    <w:rsid w:val="00671BAE"/>
    <w:pPr>
      <w:tabs>
        <w:tab w:val="center" w:pos="4680"/>
        <w:tab w:val="right" w:pos="9360"/>
      </w:tabs>
    </w:pPr>
  </w:style>
  <w:style w:type="character" w:customStyle="1" w:styleId="HeaderChar">
    <w:name w:val="Header Char"/>
    <w:basedOn w:val="DefaultParagraphFont"/>
    <w:link w:val="Header"/>
    <w:uiPriority w:val="99"/>
    <w:rsid w:val="00671BAE"/>
    <w:rPr>
      <w:sz w:val="22"/>
      <w:szCs w:val="22"/>
    </w:rPr>
  </w:style>
  <w:style w:type="paragraph" w:styleId="Footer">
    <w:name w:val="footer"/>
    <w:basedOn w:val="Normal"/>
    <w:link w:val="FooterChar"/>
    <w:uiPriority w:val="99"/>
    <w:unhideWhenUsed/>
    <w:rsid w:val="00671BAE"/>
    <w:pPr>
      <w:tabs>
        <w:tab w:val="center" w:pos="4680"/>
        <w:tab w:val="right" w:pos="9360"/>
      </w:tabs>
    </w:pPr>
  </w:style>
  <w:style w:type="character" w:customStyle="1" w:styleId="FooterChar">
    <w:name w:val="Footer Char"/>
    <w:basedOn w:val="DefaultParagraphFont"/>
    <w:link w:val="Footer"/>
    <w:uiPriority w:val="99"/>
    <w:rsid w:val="00671BAE"/>
    <w:rPr>
      <w:sz w:val="22"/>
      <w:szCs w:val="22"/>
    </w:rPr>
  </w:style>
  <w:style w:type="paragraph" w:styleId="ListParagraph">
    <w:name w:val="List Paragraph"/>
    <w:basedOn w:val="Normal"/>
    <w:uiPriority w:val="34"/>
    <w:qFormat/>
    <w:rsid w:val="00196126"/>
    <w:pPr>
      <w:ind w:left="720"/>
      <w:contextualSpacing/>
    </w:pPr>
  </w:style>
  <w:style w:type="paragraph" w:styleId="BalloonText">
    <w:name w:val="Balloon Text"/>
    <w:basedOn w:val="Normal"/>
    <w:link w:val="BalloonTextChar"/>
    <w:uiPriority w:val="99"/>
    <w:semiHidden/>
    <w:unhideWhenUsed/>
    <w:rsid w:val="00164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3F8"/>
    <w:rPr>
      <w:rFonts w:ascii="Tahoma" w:hAnsi="Tahoma" w:cs="Tahoma"/>
      <w:sz w:val="16"/>
      <w:szCs w:val="16"/>
    </w:rPr>
  </w:style>
  <w:style w:type="character" w:customStyle="1" w:styleId="UnresolvedMention1">
    <w:name w:val="Unresolved Mention1"/>
    <w:basedOn w:val="DefaultParagraphFont"/>
    <w:uiPriority w:val="99"/>
    <w:semiHidden/>
    <w:unhideWhenUsed/>
    <w:rsid w:val="00634BFC"/>
    <w:rPr>
      <w:color w:val="605E5C"/>
      <w:shd w:val="clear" w:color="auto" w:fill="E1DFDD"/>
    </w:rPr>
  </w:style>
  <w:style w:type="paragraph" w:customStyle="1" w:styleId="CharCharCharCharCharCharCharCharCharCharCharCharCharCharCharChar">
    <w:name w:val="Char Char Char Char Char Char Char Char Char Char Char Char Char Char Char Char"/>
    <w:basedOn w:val="Normal"/>
    <w:semiHidden/>
    <w:rsid w:val="003A15D4"/>
    <w:pPr>
      <w:spacing w:line="240" w:lineRule="exact"/>
    </w:pPr>
    <w:rPr>
      <w:rFonts w:ascii="Arial" w:eastAsia="Times New Roman" w:hAnsi="Arial"/>
    </w:rPr>
  </w:style>
  <w:style w:type="paragraph" w:styleId="Title">
    <w:name w:val="Title"/>
    <w:basedOn w:val="Normal"/>
    <w:link w:val="TitleChar"/>
    <w:qFormat/>
    <w:rsid w:val="000F26BF"/>
    <w:pPr>
      <w:spacing w:after="0" w:line="240" w:lineRule="auto"/>
      <w:jc w:val="center"/>
    </w:pPr>
    <w:rPr>
      <w:rFonts w:ascii="Times New Roman" w:eastAsia="Times New Roman" w:hAnsi="Times New Roman"/>
      <w:b/>
      <w:sz w:val="27"/>
      <w:szCs w:val="27"/>
    </w:rPr>
  </w:style>
  <w:style w:type="character" w:customStyle="1" w:styleId="TitleChar">
    <w:name w:val="Title Char"/>
    <w:basedOn w:val="DefaultParagraphFont"/>
    <w:link w:val="Title"/>
    <w:rsid w:val="000F26BF"/>
    <w:rPr>
      <w:rFonts w:ascii="Times New Roman" w:eastAsia="Times New Roman" w:hAnsi="Times New Roman"/>
      <w:b/>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47337">
      <w:bodyDiv w:val="1"/>
      <w:marLeft w:val="0"/>
      <w:marRight w:val="0"/>
      <w:marTop w:val="0"/>
      <w:marBottom w:val="0"/>
      <w:divBdr>
        <w:top w:val="none" w:sz="0" w:space="0" w:color="auto"/>
        <w:left w:val="none" w:sz="0" w:space="0" w:color="auto"/>
        <w:bottom w:val="none" w:sz="0" w:space="0" w:color="auto"/>
        <w:right w:val="none" w:sz="0" w:space="0" w:color="auto"/>
      </w:divBdr>
    </w:div>
    <w:div w:id="574321546">
      <w:bodyDiv w:val="1"/>
      <w:marLeft w:val="0"/>
      <w:marRight w:val="0"/>
      <w:marTop w:val="0"/>
      <w:marBottom w:val="0"/>
      <w:divBdr>
        <w:top w:val="none" w:sz="0" w:space="0" w:color="auto"/>
        <w:left w:val="none" w:sz="0" w:space="0" w:color="auto"/>
        <w:bottom w:val="none" w:sz="0" w:space="0" w:color="auto"/>
        <w:right w:val="none" w:sz="0" w:space="0" w:color="auto"/>
      </w:divBdr>
    </w:div>
    <w:div w:id="779182413">
      <w:bodyDiv w:val="1"/>
      <w:marLeft w:val="0"/>
      <w:marRight w:val="0"/>
      <w:marTop w:val="0"/>
      <w:marBottom w:val="0"/>
      <w:divBdr>
        <w:top w:val="none" w:sz="0" w:space="0" w:color="auto"/>
        <w:left w:val="none" w:sz="0" w:space="0" w:color="auto"/>
        <w:bottom w:val="none" w:sz="0" w:space="0" w:color="auto"/>
        <w:right w:val="none" w:sz="0" w:space="0" w:color="auto"/>
      </w:divBdr>
    </w:div>
    <w:div w:id="922032055">
      <w:bodyDiv w:val="1"/>
      <w:marLeft w:val="0"/>
      <w:marRight w:val="0"/>
      <w:marTop w:val="0"/>
      <w:marBottom w:val="0"/>
      <w:divBdr>
        <w:top w:val="none" w:sz="0" w:space="0" w:color="auto"/>
        <w:left w:val="none" w:sz="0" w:space="0" w:color="auto"/>
        <w:bottom w:val="none" w:sz="0" w:space="0" w:color="auto"/>
        <w:right w:val="none" w:sz="0" w:space="0" w:color="auto"/>
      </w:divBdr>
    </w:div>
    <w:div w:id="1213032295">
      <w:bodyDiv w:val="1"/>
      <w:marLeft w:val="0"/>
      <w:marRight w:val="0"/>
      <w:marTop w:val="0"/>
      <w:marBottom w:val="0"/>
      <w:divBdr>
        <w:top w:val="none" w:sz="0" w:space="0" w:color="auto"/>
        <w:left w:val="none" w:sz="0" w:space="0" w:color="auto"/>
        <w:bottom w:val="none" w:sz="0" w:space="0" w:color="auto"/>
        <w:right w:val="none" w:sz="0" w:space="0" w:color="auto"/>
      </w:divBdr>
    </w:div>
    <w:div w:id="1310211237">
      <w:bodyDiv w:val="1"/>
      <w:marLeft w:val="0"/>
      <w:marRight w:val="0"/>
      <w:marTop w:val="0"/>
      <w:marBottom w:val="0"/>
      <w:divBdr>
        <w:top w:val="none" w:sz="0" w:space="0" w:color="auto"/>
        <w:left w:val="none" w:sz="0" w:space="0" w:color="auto"/>
        <w:bottom w:val="none" w:sz="0" w:space="0" w:color="auto"/>
        <w:right w:val="none" w:sz="0" w:space="0" w:color="auto"/>
      </w:divBdr>
    </w:div>
    <w:div w:id="1341277849">
      <w:bodyDiv w:val="1"/>
      <w:marLeft w:val="0"/>
      <w:marRight w:val="0"/>
      <w:marTop w:val="0"/>
      <w:marBottom w:val="0"/>
      <w:divBdr>
        <w:top w:val="none" w:sz="0" w:space="0" w:color="auto"/>
        <w:left w:val="none" w:sz="0" w:space="0" w:color="auto"/>
        <w:bottom w:val="none" w:sz="0" w:space="0" w:color="auto"/>
        <w:right w:val="none" w:sz="0" w:space="0" w:color="auto"/>
      </w:divBdr>
    </w:div>
    <w:div w:id="1518620042">
      <w:bodyDiv w:val="1"/>
      <w:marLeft w:val="0"/>
      <w:marRight w:val="0"/>
      <w:marTop w:val="0"/>
      <w:marBottom w:val="0"/>
      <w:divBdr>
        <w:top w:val="none" w:sz="0" w:space="0" w:color="auto"/>
        <w:left w:val="none" w:sz="0" w:space="0" w:color="auto"/>
        <w:bottom w:val="none" w:sz="0" w:space="0" w:color="auto"/>
        <w:right w:val="none" w:sz="0" w:space="0" w:color="auto"/>
      </w:divBdr>
    </w:div>
    <w:div w:id="1557279504">
      <w:bodyDiv w:val="1"/>
      <w:marLeft w:val="0"/>
      <w:marRight w:val="0"/>
      <w:marTop w:val="0"/>
      <w:marBottom w:val="0"/>
      <w:divBdr>
        <w:top w:val="none" w:sz="0" w:space="0" w:color="auto"/>
        <w:left w:val="none" w:sz="0" w:space="0" w:color="auto"/>
        <w:bottom w:val="none" w:sz="0" w:space="0" w:color="auto"/>
        <w:right w:val="none" w:sz="0" w:space="0" w:color="auto"/>
      </w:divBdr>
    </w:div>
    <w:div w:id="1681547513">
      <w:bodyDiv w:val="1"/>
      <w:marLeft w:val="0"/>
      <w:marRight w:val="0"/>
      <w:marTop w:val="0"/>
      <w:marBottom w:val="0"/>
      <w:divBdr>
        <w:top w:val="none" w:sz="0" w:space="0" w:color="auto"/>
        <w:left w:val="none" w:sz="0" w:space="0" w:color="auto"/>
        <w:bottom w:val="none" w:sz="0" w:space="0" w:color="auto"/>
        <w:right w:val="none" w:sz="0" w:space="0" w:color="auto"/>
      </w:divBdr>
    </w:div>
    <w:div w:id="214408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thong-tu-36-2018-tt-btc-huong-dan-lap-du-toan-quan-ly-kinh-phi-dao-tao-can-bo-cong-chuc-383277.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47EA6-A3FC-40FB-8375-51A6C05BDB09}"/>
</file>

<file path=customXml/itemProps2.xml><?xml version="1.0" encoding="utf-8"?>
<ds:datastoreItem xmlns:ds="http://schemas.openxmlformats.org/officeDocument/2006/customXml" ds:itemID="{14C30043-1706-4E3E-AF98-B598F9E48DDE}"/>
</file>

<file path=customXml/itemProps3.xml><?xml version="1.0" encoding="utf-8"?>
<ds:datastoreItem xmlns:ds="http://schemas.openxmlformats.org/officeDocument/2006/customXml" ds:itemID="{7E5AEBA1-F096-412A-9960-3A98D401F2F2}"/>
</file>

<file path=docProps/app.xml><?xml version="1.0" encoding="utf-8"?>
<Properties xmlns="http://schemas.openxmlformats.org/officeDocument/2006/extended-properties" xmlns:vt="http://schemas.openxmlformats.org/officeDocument/2006/docPropsVTypes">
  <Template>Normal.dotm</Template>
  <TotalTime>8</TotalTime>
  <Pages>1</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Hong</dc:creator>
  <cp:lastModifiedBy>Linh Dang</cp:lastModifiedBy>
  <cp:revision>7</cp:revision>
  <cp:lastPrinted>2025-07-09T00:45:00Z</cp:lastPrinted>
  <dcterms:created xsi:type="dcterms:W3CDTF">2025-07-15T02:25:00Z</dcterms:created>
  <dcterms:modified xsi:type="dcterms:W3CDTF">2025-07-17T07:31:00Z</dcterms:modified>
</cp:coreProperties>
</file>