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97" w:type="dxa"/>
        <w:jc w:val="center"/>
        <w:tblLook w:val="04A0" w:firstRow="1" w:lastRow="0" w:firstColumn="1" w:lastColumn="0" w:noHBand="0" w:noVBand="1"/>
      </w:tblPr>
      <w:tblGrid>
        <w:gridCol w:w="3665"/>
        <w:gridCol w:w="5932"/>
      </w:tblGrid>
      <w:tr w:rsidR="007522AF" w:rsidRPr="007522AF" w14:paraId="7DEECCB3" w14:textId="77777777" w:rsidTr="00E83C7F">
        <w:trPr>
          <w:jc w:val="center"/>
        </w:trPr>
        <w:tc>
          <w:tcPr>
            <w:tcW w:w="3665" w:type="dxa"/>
          </w:tcPr>
          <w:p w14:paraId="53C12B47" w14:textId="3A77FA31" w:rsidR="008C78CC" w:rsidRPr="007522AF" w:rsidRDefault="00A753E4" w:rsidP="00E83C7F">
            <w:pPr>
              <w:pStyle w:val="Bodytext50"/>
              <w:shd w:val="clear" w:color="auto" w:fill="auto"/>
              <w:spacing w:line="240" w:lineRule="auto"/>
              <w:jc w:val="center"/>
              <w:rPr>
                <w:rStyle w:val="Bodytext5"/>
                <w:b/>
                <w:lang w:eastAsia="vi-VN"/>
              </w:rPr>
            </w:pPr>
            <w:r w:rsidRPr="007522AF">
              <w:rPr>
                <w:rStyle w:val="Bodytext5"/>
                <w:b/>
                <w:lang w:eastAsia="vi-VN"/>
              </w:rPr>
              <w:t>HỘI ĐỒNG</w:t>
            </w:r>
            <w:r w:rsidR="008C78CC" w:rsidRPr="007522AF">
              <w:rPr>
                <w:rStyle w:val="Bodytext5"/>
                <w:b/>
                <w:lang w:eastAsia="vi-VN"/>
              </w:rPr>
              <w:t xml:space="preserve"> NHÂN DÂN </w:t>
            </w:r>
          </w:p>
          <w:p w14:paraId="34A62D31" w14:textId="0B17C3D5" w:rsidR="008C78CC" w:rsidRPr="007522AF" w:rsidRDefault="008C78CC" w:rsidP="00E83C7F">
            <w:pPr>
              <w:pStyle w:val="Bodytext50"/>
              <w:shd w:val="clear" w:color="auto" w:fill="auto"/>
              <w:spacing w:line="240" w:lineRule="auto"/>
              <w:jc w:val="center"/>
              <w:rPr>
                <w:rStyle w:val="Bodytext5"/>
                <w:b/>
                <w:lang w:eastAsia="vi-VN"/>
              </w:rPr>
            </w:pPr>
            <w:r w:rsidRPr="007522AF">
              <w:rPr>
                <w:rStyle w:val="Bodytext5"/>
                <w:b/>
                <w:lang w:eastAsia="vi-VN"/>
              </w:rPr>
              <w:t>TỈNH VĨNH LONG</w:t>
            </w:r>
          </w:p>
          <w:p w14:paraId="662087F1" w14:textId="77777777" w:rsidR="008C78CC" w:rsidRPr="007522AF" w:rsidRDefault="008C78CC" w:rsidP="00E83C7F">
            <w:pPr>
              <w:pStyle w:val="Bodytext50"/>
              <w:shd w:val="clear" w:color="auto" w:fill="auto"/>
              <w:spacing w:line="240" w:lineRule="auto"/>
              <w:jc w:val="center"/>
              <w:rPr>
                <w:rStyle w:val="Bodytext5"/>
                <w:lang w:eastAsia="vi-VN"/>
              </w:rPr>
            </w:pPr>
            <w:r w:rsidRPr="007522AF">
              <w:rPr>
                <w:noProof/>
              </w:rPr>
              <mc:AlternateContent>
                <mc:Choice Requires="wps">
                  <w:drawing>
                    <wp:anchor distT="0" distB="0" distL="114300" distR="114300" simplePos="0" relativeHeight="251659264" behindDoc="0" locked="0" layoutInCell="1" allowOverlap="1" wp14:anchorId="6349C608" wp14:editId="1E402357">
                      <wp:simplePos x="0" y="0"/>
                      <wp:positionH relativeFrom="column">
                        <wp:posOffset>817136</wp:posOffset>
                      </wp:positionH>
                      <wp:positionV relativeFrom="paragraph">
                        <wp:posOffset>35560</wp:posOffset>
                      </wp:positionV>
                      <wp:extent cx="4667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327E91A" id="_x0000_t32" coordsize="21600,21600" o:spt="32" o:oned="t" path="m,l21600,21600e" filled="f">
                      <v:path arrowok="t" fillok="f" o:connecttype="none"/>
                      <o:lock v:ext="edit" shapetype="t"/>
                    </v:shapetype>
                    <v:shape id="Straight Arrow Connector 2" o:spid="_x0000_s1026" type="#_x0000_t32" style="position:absolute;margin-left:64.35pt;margin-top:2.8pt;width:36.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"/>
                  </w:pict>
                </mc:Fallback>
              </mc:AlternateContent>
            </w:r>
          </w:p>
          <w:p w14:paraId="5FBA5629" w14:textId="53EDFEC8" w:rsidR="00BB38F0" w:rsidRPr="007522AF" w:rsidRDefault="008C78CC" w:rsidP="00BB38F0">
            <w:pPr>
              <w:pStyle w:val="Bodytext50"/>
              <w:shd w:val="clear" w:color="auto" w:fill="auto"/>
              <w:spacing w:line="240" w:lineRule="auto"/>
              <w:jc w:val="center"/>
              <w:rPr>
                <w:rStyle w:val="Bodytext5"/>
                <w:sz w:val="28"/>
                <w:szCs w:val="28"/>
                <w:lang w:eastAsia="vi-VN"/>
              </w:rPr>
            </w:pPr>
            <w:r w:rsidRPr="007522AF">
              <w:rPr>
                <w:rStyle w:val="Bodytext5"/>
                <w:sz w:val="28"/>
                <w:szCs w:val="28"/>
                <w:lang w:eastAsia="vi-VN"/>
              </w:rPr>
              <w:t xml:space="preserve">Số: </w:t>
            </w:r>
            <w:r w:rsidR="00C4050A" w:rsidRPr="007522AF">
              <w:rPr>
                <w:rStyle w:val="Bodytext5"/>
                <w:sz w:val="28"/>
                <w:szCs w:val="28"/>
                <w:lang w:eastAsia="vi-VN"/>
              </w:rPr>
              <w:t>45</w:t>
            </w:r>
            <w:r w:rsidRPr="007522AF">
              <w:rPr>
                <w:rStyle w:val="Bodytext5"/>
                <w:sz w:val="28"/>
                <w:szCs w:val="28"/>
                <w:lang w:eastAsia="vi-VN"/>
              </w:rPr>
              <w:t>/202</w:t>
            </w:r>
            <w:r w:rsidR="00177C77" w:rsidRPr="007522AF">
              <w:rPr>
                <w:rStyle w:val="Bodytext5"/>
                <w:sz w:val="28"/>
                <w:szCs w:val="28"/>
                <w:lang w:eastAsia="vi-VN"/>
              </w:rPr>
              <w:t>6</w:t>
            </w:r>
            <w:r w:rsidRPr="007522AF">
              <w:rPr>
                <w:rStyle w:val="Bodytext5"/>
                <w:sz w:val="28"/>
                <w:szCs w:val="28"/>
                <w:lang w:eastAsia="vi-VN"/>
              </w:rPr>
              <w:t>/</w:t>
            </w:r>
            <w:r w:rsidR="00377E3F" w:rsidRPr="007522AF">
              <w:rPr>
                <w:rStyle w:val="Bodytext5"/>
                <w:sz w:val="28"/>
                <w:szCs w:val="28"/>
                <w:lang w:eastAsia="vi-VN"/>
              </w:rPr>
              <w:t>NQ</w:t>
            </w:r>
            <w:r w:rsidRPr="007522AF">
              <w:rPr>
                <w:rStyle w:val="Bodytext5"/>
                <w:sz w:val="28"/>
                <w:szCs w:val="28"/>
                <w:lang w:eastAsia="vi-VN"/>
              </w:rPr>
              <w:t>-</w:t>
            </w:r>
            <w:r w:rsidR="00377E3F" w:rsidRPr="007522AF">
              <w:rPr>
                <w:rStyle w:val="Bodytext5"/>
                <w:sz w:val="28"/>
                <w:szCs w:val="28"/>
                <w:lang w:eastAsia="vi-VN"/>
              </w:rPr>
              <w:t>H</w:t>
            </w:r>
            <w:r w:rsidR="00A1692F" w:rsidRPr="007522AF">
              <w:rPr>
                <w:rStyle w:val="Bodytext5"/>
                <w:sz w:val="28"/>
                <w:szCs w:val="28"/>
                <w:lang w:eastAsia="vi-VN"/>
              </w:rPr>
              <w:t>Đ</w:t>
            </w:r>
            <w:r w:rsidRPr="007522AF">
              <w:rPr>
                <w:rStyle w:val="Bodytext5"/>
                <w:sz w:val="28"/>
                <w:szCs w:val="28"/>
                <w:lang w:eastAsia="vi-VN"/>
              </w:rPr>
              <w:t>ND</w:t>
            </w:r>
          </w:p>
          <w:p w14:paraId="090C0BE9" w14:textId="6C54344B" w:rsidR="00BB38F0" w:rsidRPr="007522AF" w:rsidRDefault="00BB38F0" w:rsidP="00BB38F0">
            <w:pPr>
              <w:pStyle w:val="Bodytext50"/>
              <w:shd w:val="clear" w:color="auto" w:fill="auto"/>
              <w:spacing w:line="240" w:lineRule="auto"/>
              <w:jc w:val="center"/>
              <w:rPr>
                <w:rStyle w:val="Bodytext5"/>
                <w:sz w:val="28"/>
                <w:szCs w:val="28"/>
                <w:lang w:eastAsia="vi-VN"/>
              </w:rPr>
            </w:pPr>
          </w:p>
        </w:tc>
        <w:tc>
          <w:tcPr>
            <w:tcW w:w="5932" w:type="dxa"/>
          </w:tcPr>
          <w:p w14:paraId="2E319794" w14:textId="77777777" w:rsidR="008C78CC" w:rsidRPr="007522AF" w:rsidRDefault="008C78CC" w:rsidP="00E83C7F">
            <w:pPr>
              <w:pStyle w:val="Bodytext50"/>
              <w:shd w:val="clear" w:color="auto" w:fill="auto"/>
              <w:spacing w:line="240" w:lineRule="auto"/>
              <w:jc w:val="center"/>
              <w:rPr>
                <w:rStyle w:val="Bodytext5"/>
                <w:b/>
                <w:lang w:eastAsia="vi-VN"/>
              </w:rPr>
            </w:pPr>
            <w:r w:rsidRPr="007522AF">
              <w:rPr>
                <w:rStyle w:val="Bodytext5"/>
                <w:b/>
                <w:lang w:eastAsia="vi-VN"/>
              </w:rPr>
              <w:t>CỘNG HÒA XÃ HỘI CHỦ NGHĨA VIỆT NAM</w:t>
            </w:r>
          </w:p>
          <w:p w14:paraId="3F90C981" w14:textId="13767FA7" w:rsidR="008C78CC" w:rsidRPr="007522AF" w:rsidRDefault="008C78CC" w:rsidP="00E83C7F">
            <w:pPr>
              <w:pStyle w:val="Bodytext50"/>
              <w:shd w:val="clear" w:color="auto" w:fill="auto"/>
              <w:spacing w:line="240" w:lineRule="auto"/>
              <w:jc w:val="center"/>
              <w:rPr>
                <w:rStyle w:val="Bodytext5"/>
                <w:b/>
                <w:lang w:eastAsia="vi-VN"/>
              </w:rPr>
            </w:pPr>
            <w:r w:rsidRPr="007522AF">
              <w:rPr>
                <w:rStyle w:val="Bodytext5"/>
                <w:b/>
                <w:lang w:eastAsia="vi-VN"/>
              </w:rPr>
              <w:t>Độc lậ</w:t>
            </w:r>
            <w:r w:rsidR="00BB38F0" w:rsidRPr="007522AF">
              <w:rPr>
                <w:rStyle w:val="Bodytext5"/>
                <w:b/>
                <w:lang w:eastAsia="vi-VN"/>
              </w:rPr>
              <w:t>p -</w:t>
            </w:r>
            <w:r w:rsidRPr="007522AF">
              <w:rPr>
                <w:rStyle w:val="Bodytext5"/>
                <w:b/>
                <w:lang w:eastAsia="vi-VN"/>
              </w:rPr>
              <w:t xml:space="preserve"> Tự do </w:t>
            </w:r>
            <w:r w:rsidR="00BB38F0" w:rsidRPr="007522AF">
              <w:rPr>
                <w:rStyle w:val="Bodytext5"/>
                <w:b/>
                <w:lang w:eastAsia="vi-VN"/>
              </w:rPr>
              <w:t>-</w:t>
            </w:r>
            <w:r w:rsidRPr="007522AF">
              <w:rPr>
                <w:rStyle w:val="Bodytext5"/>
                <w:b/>
                <w:lang w:eastAsia="vi-VN"/>
              </w:rPr>
              <w:t xml:space="preserve"> Hạnh phúc</w:t>
            </w:r>
          </w:p>
          <w:p w14:paraId="308F314E" w14:textId="77777777" w:rsidR="008C78CC" w:rsidRPr="007522AF" w:rsidRDefault="008C78CC" w:rsidP="00E83C7F">
            <w:pPr>
              <w:pStyle w:val="Bodytext50"/>
              <w:shd w:val="clear" w:color="auto" w:fill="auto"/>
              <w:spacing w:line="240" w:lineRule="auto"/>
              <w:jc w:val="center"/>
              <w:rPr>
                <w:rStyle w:val="Bodytext5"/>
                <w:lang w:eastAsia="vi-VN"/>
              </w:rPr>
            </w:pPr>
            <w:r w:rsidRPr="007522AF">
              <w:rPr>
                <w:noProof/>
              </w:rPr>
              <mc:AlternateContent>
                <mc:Choice Requires="wps">
                  <w:drawing>
                    <wp:anchor distT="0" distB="0" distL="114300" distR="114300" simplePos="0" relativeHeight="251660288" behindDoc="0" locked="0" layoutInCell="1" allowOverlap="1" wp14:anchorId="2D70A8AD" wp14:editId="5603D188">
                      <wp:simplePos x="0" y="0"/>
                      <wp:positionH relativeFrom="column">
                        <wp:posOffset>793750</wp:posOffset>
                      </wp:positionH>
                      <wp:positionV relativeFrom="paragraph">
                        <wp:posOffset>28575</wp:posOffset>
                      </wp:positionV>
                      <wp:extent cx="2057400" cy="0"/>
                      <wp:effectExtent l="6985" t="5715" r="12065" b="1333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0154082" id="Straight Arrow Connector 1" o:spid="_x0000_s1026" type="#_x0000_t32" style="position:absolute;margin-left:62.5pt;margin-top:2.25pt;width:16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"/>
                  </w:pict>
                </mc:Fallback>
              </mc:AlternateContent>
            </w:r>
          </w:p>
          <w:p w14:paraId="00635635" w14:textId="5677B56B" w:rsidR="008C78CC" w:rsidRPr="007522AF" w:rsidRDefault="008C78CC" w:rsidP="00EB4A4C">
            <w:pPr>
              <w:pStyle w:val="Bodytext50"/>
              <w:shd w:val="clear" w:color="auto" w:fill="auto"/>
              <w:spacing w:line="240" w:lineRule="auto"/>
              <w:jc w:val="center"/>
              <w:rPr>
                <w:rStyle w:val="Bodytext5"/>
                <w:i/>
                <w:sz w:val="28"/>
                <w:szCs w:val="28"/>
                <w:lang w:eastAsia="vi-VN"/>
              </w:rPr>
            </w:pPr>
            <w:r w:rsidRPr="007522AF">
              <w:rPr>
                <w:rStyle w:val="Bodytext5"/>
                <w:i/>
                <w:sz w:val="28"/>
                <w:szCs w:val="28"/>
                <w:lang w:eastAsia="vi-VN"/>
              </w:rPr>
              <w:t xml:space="preserve">Vĩnh Long, ngày </w:t>
            </w:r>
            <w:r w:rsidR="00EB4A4C" w:rsidRPr="007522AF">
              <w:rPr>
                <w:rStyle w:val="Bodytext5"/>
                <w:i/>
                <w:sz w:val="28"/>
                <w:szCs w:val="28"/>
                <w:lang w:eastAsia="vi-VN"/>
              </w:rPr>
              <w:t>15</w:t>
            </w:r>
            <w:r w:rsidRPr="007522AF">
              <w:rPr>
                <w:rStyle w:val="Bodytext5"/>
                <w:i/>
                <w:sz w:val="28"/>
                <w:szCs w:val="28"/>
                <w:lang w:eastAsia="vi-VN"/>
              </w:rPr>
              <w:t xml:space="preserve"> tháng </w:t>
            </w:r>
            <w:r w:rsidR="007B1641" w:rsidRPr="007522AF">
              <w:rPr>
                <w:rStyle w:val="Bodytext5"/>
                <w:i/>
                <w:sz w:val="28"/>
                <w:szCs w:val="28"/>
                <w:lang w:eastAsia="vi-VN"/>
              </w:rPr>
              <w:t>7</w:t>
            </w:r>
            <w:r w:rsidRPr="007522AF">
              <w:rPr>
                <w:rStyle w:val="Bodytext5"/>
                <w:i/>
                <w:sz w:val="28"/>
                <w:szCs w:val="28"/>
                <w:lang w:eastAsia="vi-VN"/>
              </w:rPr>
              <w:t xml:space="preserve"> năm 202</w:t>
            </w:r>
            <w:r w:rsidR="00177C77" w:rsidRPr="007522AF">
              <w:rPr>
                <w:rStyle w:val="Bodytext5"/>
                <w:i/>
                <w:sz w:val="28"/>
                <w:szCs w:val="28"/>
                <w:lang w:eastAsia="vi-VN"/>
              </w:rPr>
              <w:t>6</w:t>
            </w:r>
          </w:p>
        </w:tc>
      </w:tr>
    </w:tbl>
    <w:p w14:paraId="7819536B" w14:textId="18E936EF" w:rsidR="001C718A" w:rsidRPr="007522AF" w:rsidRDefault="001C718A" w:rsidP="0037640B">
      <w:pPr>
        <w:spacing w:before="240" w:after="0" w:line="240" w:lineRule="auto"/>
        <w:jc w:val="center"/>
        <w:rPr>
          <w:rFonts w:ascii="Times New Roman" w:eastAsia="Times New Roman" w:hAnsi="Times New Roman" w:cs="Times New Roman"/>
          <w:b/>
          <w:bCs/>
          <w:noProof w:val="0"/>
          <w:sz w:val="28"/>
          <w:szCs w:val="28"/>
        </w:rPr>
      </w:pPr>
      <w:r w:rsidRPr="007522AF">
        <w:rPr>
          <w:rFonts w:ascii="Times New Roman" w:eastAsia="Times New Roman" w:hAnsi="Times New Roman" w:cs="Times New Roman"/>
          <w:b/>
          <w:bCs/>
          <w:noProof w:val="0"/>
          <w:sz w:val="28"/>
          <w:szCs w:val="28"/>
        </w:rPr>
        <w:t>NGHỊ QUYẾT</w:t>
      </w:r>
    </w:p>
    <w:p w14:paraId="524E685A" w14:textId="77777777" w:rsidR="009E1E0E" w:rsidRPr="007522AF" w:rsidRDefault="00DE5420" w:rsidP="007B1641">
      <w:pPr>
        <w:spacing w:after="0" w:line="240" w:lineRule="auto"/>
        <w:jc w:val="center"/>
        <w:rPr>
          <w:rFonts w:ascii="Times New Roman" w:eastAsia="Times New Roman" w:hAnsi="Times New Roman" w:cs="Times New Roman"/>
          <w:b/>
          <w:noProof w:val="0"/>
          <w:sz w:val="28"/>
          <w:szCs w:val="28"/>
          <w:lang w:val="sv-SE"/>
        </w:rPr>
      </w:pPr>
      <w:r w:rsidRPr="007522AF">
        <w:rPr>
          <w:rFonts w:ascii="Times New Roman" w:eastAsia="Times New Roman" w:hAnsi="Times New Roman" w:cs="Times New Roman"/>
          <w:b/>
          <w:noProof w:val="0"/>
          <w:sz w:val="28"/>
          <w:szCs w:val="28"/>
          <w:lang w:val="sv-SE"/>
        </w:rPr>
        <w:t xml:space="preserve">Ban hành </w:t>
      </w:r>
      <w:r w:rsidR="001D62CB" w:rsidRPr="007522AF">
        <w:rPr>
          <w:rFonts w:ascii="Times New Roman" w:eastAsia="Times New Roman" w:hAnsi="Times New Roman" w:cs="Times New Roman"/>
          <w:b/>
          <w:noProof w:val="0"/>
          <w:sz w:val="28"/>
          <w:szCs w:val="28"/>
          <w:lang w:val="sv-SE"/>
        </w:rPr>
        <w:t>Q</w:t>
      </w:r>
      <w:r w:rsidR="00264857" w:rsidRPr="007522AF">
        <w:rPr>
          <w:rFonts w:ascii="Times New Roman" w:eastAsia="Times New Roman" w:hAnsi="Times New Roman" w:cs="Times New Roman"/>
          <w:b/>
          <w:noProof w:val="0"/>
          <w:sz w:val="28"/>
          <w:szCs w:val="28"/>
          <w:lang w:val="sv-SE"/>
        </w:rPr>
        <w:t>uy định chính sách hỗ trợ cho người lao động</w:t>
      </w:r>
      <w:r w:rsidR="009E1E0E" w:rsidRPr="007522AF">
        <w:rPr>
          <w:rFonts w:ascii="Times New Roman" w:eastAsia="Times New Roman" w:hAnsi="Times New Roman" w:cs="Times New Roman"/>
          <w:b/>
          <w:noProof w:val="0"/>
          <w:sz w:val="28"/>
          <w:szCs w:val="28"/>
          <w:lang w:val="sv-SE"/>
        </w:rPr>
        <w:t xml:space="preserve"> </w:t>
      </w:r>
      <w:r w:rsidR="007D4AE3" w:rsidRPr="007522AF">
        <w:rPr>
          <w:rFonts w:ascii="Times New Roman" w:eastAsia="Times New Roman" w:hAnsi="Times New Roman" w:cs="Times New Roman"/>
          <w:b/>
          <w:noProof w:val="0"/>
          <w:sz w:val="28"/>
          <w:szCs w:val="28"/>
          <w:lang w:val="sv-SE"/>
        </w:rPr>
        <w:t xml:space="preserve">trên địa bàn </w:t>
      </w:r>
    </w:p>
    <w:p w14:paraId="5C8C369B" w14:textId="3513C3E1" w:rsidR="00264857" w:rsidRPr="007522AF" w:rsidRDefault="007D4AE3" w:rsidP="007B1641">
      <w:pPr>
        <w:spacing w:after="0" w:line="240" w:lineRule="auto"/>
        <w:jc w:val="center"/>
        <w:rPr>
          <w:rFonts w:ascii="Times New Roman" w:eastAsia="Times New Roman" w:hAnsi="Times New Roman" w:cs="Times New Roman"/>
          <w:b/>
          <w:noProof w:val="0"/>
          <w:sz w:val="28"/>
          <w:szCs w:val="28"/>
          <w:lang w:val="sv-SE"/>
        </w:rPr>
      </w:pPr>
      <w:r w:rsidRPr="007522AF">
        <w:rPr>
          <w:rFonts w:ascii="Times New Roman" w:eastAsia="Times New Roman" w:hAnsi="Times New Roman" w:cs="Times New Roman"/>
          <w:b/>
          <w:noProof w:val="0"/>
          <w:sz w:val="28"/>
          <w:szCs w:val="28"/>
          <w:lang w:val="sv-SE"/>
        </w:rPr>
        <w:t xml:space="preserve">tỉnh Vĩnh Long </w:t>
      </w:r>
      <w:r w:rsidR="00264857" w:rsidRPr="007522AF">
        <w:rPr>
          <w:rFonts w:ascii="Times New Roman" w:eastAsia="Times New Roman" w:hAnsi="Times New Roman" w:cs="Times New Roman"/>
          <w:b/>
          <w:noProof w:val="0"/>
          <w:sz w:val="28"/>
          <w:szCs w:val="28"/>
          <w:lang w:val="sv-SE"/>
        </w:rPr>
        <w:t>đi làm việc ở nước ngoài theo hợp đồng</w:t>
      </w:r>
      <w:bookmarkStart w:id="0" w:name="_GoBack"/>
      <w:bookmarkEnd w:id="0"/>
    </w:p>
    <w:p w14:paraId="2190AB82" w14:textId="77777777" w:rsidR="0073472A" w:rsidRPr="007522AF" w:rsidRDefault="0073472A" w:rsidP="008E45DE">
      <w:pPr>
        <w:spacing w:before="120" w:after="0"/>
        <w:jc w:val="center"/>
        <w:rPr>
          <w:rFonts w:ascii="Times New Roman" w:eastAsia="Times New Roman" w:hAnsi="Times New Roman" w:cs="Times New Roman"/>
          <w:b/>
          <w:noProof w:val="0"/>
          <w:sz w:val="16"/>
          <w:szCs w:val="16"/>
          <w:lang w:val="sv-SE"/>
        </w:rPr>
      </w:pPr>
    </w:p>
    <w:p w14:paraId="794B5C3D" w14:textId="77777777" w:rsidR="00177C77" w:rsidRPr="007522AF" w:rsidRDefault="00177C77" w:rsidP="0037640B">
      <w:pPr>
        <w:spacing w:before="120" w:after="0" w:line="240" w:lineRule="auto"/>
        <w:ind w:firstLine="567"/>
        <w:jc w:val="both"/>
        <w:rPr>
          <w:rFonts w:ascii="Times New Roman" w:eastAsia="Times New Roman" w:hAnsi="Times New Roman" w:cs="Times New Roman"/>
          <w:i/>
          <w:iCs/>
          <w:noProof w:val="0"/>
          <w:sz w:val="28"/>
          <w:szCs w:val="28"/>
        </w:rPr>
      </w:pPr>
      <w:r w:rsidRPr="007522AF">
        <w:rPr>
          <w:rFonts w:ascii="Times New Roman" w:eastAsia="Times New Roman" w:hAnsi="Times New Roman" w:cs="Times New Roman"/>
          <w:i/>
          <w:iCs/>
          <w:noProof w:val="0"/>
          <w:sz w:val="28"/>
          <w:szCs w:val="28"/>
        </w:rPr>
        <w:t>Căn cứ Luật Tổ chức chính quyền địa phương số 72/2025/QH15;</w:t>
      </w:r>
    </w:p>
    <w:p w14:paraId="4B22EAF9" w14:textId="77777777" w:rsidR="007B1641" w:rsidRPr="007522AF" w:rsidRDefault="00C3250F" w:rsidP="00D02AC1">
      <w:pPr>
        <w:spacing w:before="120" w:after="0" w:line="240" w:lineRule="auto"/>
        <w:ind w:firstLine="567"/>
        <w:jc w:val="both"/>
        <w:rPr>
          <w:rFonts w:ascii="Times New Roman" w:eastAsia="Times New Roman" w:hAnsi="Times New Roman" w:cs="Times New Roman"/>
          <w:i/>
          <w:iCs/>
          <w:noProof w:val="0"/>
          <w:sz w:val="28"/>
          <w:szCs w:val="28"/>
        </w:rPr>
      </w:pPr>
      <w:r w:rsidRPr="007522AF">
        <w:rPr>
          <w:rFonts w:ascii="Times New Roman" w:eastAsia="Times New Roman" w:hAnsi="Times New Roman" w:cs="Times New Roman"/>
          <w:i/>
          <w:iCs/>
          <w:noProof w:val="0"/>
          <w:sz w:val="28"/>
          <w:szCs w:val="28"/>
        </w:rPr>
        <w:t>Căn cứ Luật Ban hành văn bản quy phạm pháp luật số 64/2025/QH15</w:t>
      </w:r>
      <w:r w:rsidR="007B1641" w:rsidRPr="007522AF">
        <w:rPr>
          <w:rFonts w:ascii="Times New Roman" w:eastAsia="Times New Roman" w:hAnsi="Times New Roman" w:cs="Times New Roman"/>
          <w:i/>
          <w:iCs/>
          <w:noProof w:val="0"/>
          <w:sz w:val="28"/>
          <w:szCs w:val="28"/>
        </w:rPr>
        <w:t>;</w:t>
      </w:r>
    </w:p>
    <w:p w14:paraId="551402EC" w14:textId="5646DEA4" w:rsidR="00194D05" w:rsidRPr="007522AF" w:rsidRDefault="007B1641" w:rsidP="00D02AC1">
      <w:pPr>
        <w:spacing w:before="120" w:after="0" w:line="240" w:lineRule="auto"/>
        <w:ind w:firstLine="567"/>
        <w:jc w:val="both"/>
        <w:rPr>
          <w:rFonts w:ascii="Times New Roman" w:eastAsia="Times New Roman" w:hAnsi="Times New Roman" w:cs="Times New Roman"/>
          <w:i/>
          <w:iCs/>
          <w:noProof w:val="0"/>
          <w:sz w:val="28"/>
          <w:szCs w:val="28"/>
        </w:rPr>
      </w:pPr>
      <w:r w:rsidRPr="007522AF">
        <w:rPr>
          <w:rFonts w:ascii="Times New Roman" w:eastAsia="Times New Roman" w:hAnsi="Times New Roman" w:cs="Times New Roman"/>
          <w:i/>
          <w:iCs/>
          <w:noProof w:val="0"/>
          <w:sz w:val="28"/>
          <w:szCs w:val="28"/>
        </w:rPr>
        <w:t xml:space="preserve">Căn cứ </w:t>
      </w:r>
      <w:r w:rsidR="00194D05" w:rsidRPr="007522AF">
        <w:rPr>
          <w:rFonts w:ascii="Times New Roman" w:eastAsia="Times New Roman" w:hAnsi="Times New Roman" w:cs="Times New Roman"/>
          <w:i/>
          <w:iCs/>
          <w:noProof w:val="0"/>
          <w:sz w:val="28"/>
          <w:szCs w:val="28"/>
        </w:rPr>
        <w:t xml:space="preserve">Luật </w:t>
      </w:r>
      <w:r w:rsidR="00BC1509" w:rsidRPr="007522AF">
        <w:rPr>
          <w:rFonts w:ascii="Times New Roman" w:eastAsia="Times New Roman" w:hAnsi="Times New Roman" w:cs="Times New Roman"/>
          <w:i/>
          <w:iCs/>
          <w:noProof w:val="0"/>
          <w:sz w:val="28"/>
          <w:szCs w:val="28"/>
        </w:rPr>
        <w:t>s</w:t>
      </w:r>
      <w:r w:rsidRPr="007522AF">
        <w:rPr>
          <w:rFonts w:ascii="Times New Roman" w:eastAsia="Times New Roman" w:hAnsi="Times New Roman" w:cs="Times New Roman"/>
          <w:i/>
          <w:iCs/>
          <w:noProof w:val="0"/>
          <w:sz w:val="28"/>
          <w:szCs w:val="28"/>
        </w:rPr>
        <w:t xml:space="preserve">ửa </w:t>
      </w:r>
      <w:r w:rsidR="00194D05" w:rsidRPr="007522AF">
        <w:rPr>
          <w:rFonts w:ascii="Times New Roman" w:eastAsia="Times New Roman" w:hAnsi="Times New Roman" w:cs="Times New Roman"/>
          <w:i/>
          <w:iCs/>
          <w:noProof w:val="0"/>
          <w:sz w:val="28"/>
          <w:szCs w:val="28"/>
        </w:rPr>
        <w:t>đổi, bổ sung một số điều của Luật Ban hành văn bản quy phạm pháp luật số 87/2025/QH15;</w:t>
      </w:r>
    </w:p>
    <w:p w14:paraId="11BF26AB" w14:textId="77777777" w:rsidR="00177C77" w:rsidRPr="007522AF" w:rsidRDefault="00177C77" w:rsidP="00D02AC1">
      <w:pPr>
        <w:spacing w:before="120" w:after="0" w:line="240" w:lineRule="auto"/>
        <w:ind w:firstLine="567"/>
        <w:jc w:val="both"/>
        <w:rPr>
          <w:rFonts w:ascii="Times New Roman" w:eastAsia="Times New Roman" w:hAnsi="Times New Roman" w:cs="Times New Roman"/>
          <w:i/>
          <w:iCs/>
          <w:noProof w:val="0"/>
          <w:sz w:val="28"/>
          <w:szCs w:val="28"/>
        </w:rPr>
      </w:pPr>
      <w:r w:rsidRPr="007522AF">
        <w:rPr>
          <w:rFonts w:ascii="Times New Roman" w:eastAsia="Times New Roman" w:hAnsi="Times New Roman" w:cs="Times New Roman"/>
          <w:i/>
          <w:iCs/>
          <w:noProof w:val="0"/>
          <w:sz w:val="28"/>
          <w:szCs w:val="28"/>
        </w:rPr>
        <w:t>Căn cứ Luật Người lao động Việt Nam đi làm việc ở nước ngoài theo hợp đồng số 69/2020/QH14;</w:t>
      </w:r>
    </w:p>
    <w:p w14:paraId="6D3B1A67" w14:textId="77777777" w:rsidR="00177C77" w:rsidRPr="007522AF" w:rsidRDefault="00177C77" w:rsidP="00D02AC1">
      <w:pPr>
        <w:spacing w:before="120" w:after="0" w:line="240" w:lineRule="auto"/>
        <w:ind w:firstLine="567"/>
        <w:jc w:val="both"/>
        <w:rPr>
          <w:rFonts w:ascii="Times New Roman" w:eastAsia="Times New Roman" w:hAnsi="Times New Roman" w:cs="Times New Roman"/>
          <w:i/>
          <w:iCs/>
          <w:noProof w:val="0"/>
          <w:sz w:val="28"/>
          <w:szCs w:val="28"/>
          <w:lang w:val="sv-SE"/>
        </w:rPr>
      </w:pPr>
      <w:r w:rsidRPr="007522AF">
        <w:rPr>
          <w:rFonts w:ascii="Times New Roman" w:eastAsia="Times New Roman" w:hAnsi="Times New Roman" w:cs="Times New Roman"/>
          <w:i/>
          <w:iCs/>
          <w:noProof w:val="0"/>
          <w:sz w:val="28"/>
          <w:szCs w:val="28"/>
          <w:lang w:val="sv-SE"/>
        </w:rPr>
        <w:t xml:space="preserve">Căn cứ Luật Việc làm số </w:t>
      </w:r>
      <w:r w:rsidRPr="007522AF">
        <w:rPr>
          <w:rFonts w:ascii="Times New Roman" w:hAnsi="Times New Roman" w:cs="Times New Roman"/>
          <w:i/>
          <w:sz w:val="28"/>
          <w:szCs w:val="28"/>
          <w:shd w:val="clear" w:color="auto" w:fill="FFFFFF"/>
        </w:rPr>
        <w:t xml:space="preserve">74/2025/QH15; </w:t>
      </w:r>
    </w:p>
    <w:p w14:paraId="0F70C8AC" w14:textId="77777777" w:rsidR="00177C77" w:rsidRPr="007522AF" w:rsidRDefault="00177C77" w:rsidP="00D02AC1">
      <w:pPr>
        <w:spacing w:before="120" w:after="0" w:line="240" w:lineRule="auto"/>
        <w:ind w:firstLine="567"/>
        <w:jc w:val="both"/>
        <w:rPr>
          <w:rFonts w:ascii="Times New Roman" w:eastAsia="Times New Roman" w:hAnsi="Times New Roman" w:cs="Times New Roman"/>
          <w:i/>
          <w:iCs/>
          <w:noProof w:val="0"/>
          <w:sz w:val="28"/>
          <w:szCs w:val="28"/>
        </w:rPr>
      </w:pPr>
      <w:r w:rsidRPr="007522AF">
        <w:rPr>
          <w:rFonts w:ascii="Times New Roman" w:eastAsia="Times New Roman" w:hAnsi="Times New Roman" w:cs="Times New Roman"/>
          <w:i/>
          <w:iCs/>
          <w:noProof w:val="0"/>
          <w:sz w:val="28"/>
          <w:szCs w:val="28"/>
          <w:lang w:val="sv-SE"/>
        </w:rPr>
        <w:t>Căn cứ Luật Ngân sách nhà nước số 89/2025/QH15;</w:t>
      </w:r>
    </w:p>
    <w:p w14:paraId="046913E2" w14:textId="69A22E3E" w:rsidR="00177C77" w:rsidRPr="007522AF" w:rsidRDefault="00177C77" w:rsidP="00D02AC1">
      <w:pPr>
        <w:widowControl w:val="0"/>
        <w:spacing w:before="120" w:after="0" w:line="240" w:lineRule="auto"/>
        <w:ind w:firstLine="567"/>
        <w:jc w:val="both"/>
        <w:rPr>
          <w:rFonts w:ascii="Times New Roman" w:hAnsi="Times New Roman" w:cs="Times New Roman"/>
          <w:i/>
          <w:sz w:val="28"/>
          <w:szCs w:val="28"/>
          <w:lang w:val="sv-SE"/>
        </w:rPr>
      </w:pPr>
      <w:r w:rsidRPr="007522AF">
        <w:rPr>
          <w:rFonts w:ascii="Times New Roman" w:eastAsia="Times New Roman" w:hAnsi="Times New Roman" w:cs="Times New Roman"/>
          <w:i/>
          <w:iCs/>
          <w:noProof w:val="0"/>
          <w:sz w:val="28"/>
          <w:szCs w:val="28"/>
          <w:lang w:val="sv-SE"/>
        </w:rPr>
        <w:t xml:space="preserve">Căn cứ Nghị định </w:t>
      </w:r>
      <w:r w:rsidRPr="007522AF">
        <w:rPr>
          <w:rFonts w:ascii="Times New Roman" w:hAnsi="Times New Roman" w:cs="Times New Roman"/>
          <w:i/>
          <w:iCs/>
          <w:sz w:val="28"/>
          <w:szCs w:val="28"/>
          <w:lang w:val="sv-SE"/>
        </w:rPr>
        <w:t xml:space="preserve">số 338/2025/NĐ-CP ngày 25 tháng 12 năm 2025 của Chính phủ </w:t>
      </w:r>
      <w:r w:rsidR="008E45DE" w:rsidRPr="007522AF">
        <w:rPr>
          <w:rFonts w:ascii="Times New Roman" w:hAnsi="Times New Roman" w:cs="Times New Roman"/>
          <w:i/>
          <w:iCs/>
          <w:sz w:val="28"/>
          <w:szCs w:val="28"/>
          <w:lang w:val="sv-SE"/>
        </w:rPr>
        <w:t>q</w:t>
      </w:r>
      <w:r w:rsidRPr="007522AF">
        <w:rPr>
          <w:rFonts w:ascii="Times New Roman" w:hAnsi="Times New Roman" w:cs="Times New Roman"/>
          <w:i/>
          <w:iCs/>
          <w:sz w:val="28"/>
          <w:szCs w:val="28"/>
          <w:lang w:val="sv-SE"/>
        </w:rPr>
        <w:t>uy định chi tiết một số điều của Luật Việc làm về chính sách hỗ trợ tạo</w:t>
      </w:r>
      <w:r w:rsidRPr="007522AF">
        <w:rPr>
          <w:rFonts w:ascii="Times New Roman" w:hAnsi="Times New Roman" w:cs="Times New Roman"/>
          <w:iCs/>
          <w:sz w:val="28"/>
          <w:szCs w:val="28"/>
          <w:lang w:val="sv-SE"/>
        </w:rPr>
        <w:t xml:space="preserve"> </w:t>
      </w:r>
      <w:r w:rsidRPr="007522AF">
        <w:rPr>
          <w:rFonts w:ascii="Times New Roman" w:hAnsi="Times New Roman" w:cs="Times New Roman"/>
          <w:i/>
          <w:sz w:val="28"/>
          <w:szCs w:val="28"/>
          <w:lang w:val="sv-SE"/>
        </w:rPr>
        <w:t>việc làm;</w:t>
      </w:r>
    </w:p>
    <w:p w14:paraId="082E3F93" w14:textId="587764B7" w:rsidR="003E1FF3" w:rsidRPr="007522AF" w:rsidRDefault="003E1FF3" w:rsidP="00D02AC1">
      <w:pPr>
        <w:widowControl w:val="0"/>
        <w:spacing w:before="120" w:after="0" w:line="240" w:lineRule="auto"/>
        <w:ind w:firstLine="567"/>
        <w:jc w:val="both"/>
        <w:rPr>
          <w:rFonts w:ascii="Times New Roman" w:hAnsi="Times New Roman" w:cs="Times New Roman"/>
          <w:i/>
          <w:spacing w:val="-4"/>
          <w:sz w:val="28"/>
          <w:szCs w:val="28"/>
          <w:lang w:val="sv-SE"/>
        </w:rPr>
      </w:pPr>
      <w:r w:rsidRPr="007522AF">
        <w:rPr>
          <w:rFonts w:ascii="Times New Roman" w:hAnsi="Times New Roman" w:cs="Times New Roman"/>
          <w:i/>
          <w:spacing w:val="-4"/>
          <w:sz w:val="28"/>
          <w:szCs w:val="28"/>
          <w:lang w:val="de-DE"/>
        </w:rPr>
        <w:t xml:space="preserve">Căn cứ </w:t>
      </w:r>
      <w:r w:rsidRPr="007522AF">
        <w:rPr>
          <w:rFonts w:ascii="Times New Roman" w:hAnsi="Times New Roman" w:cs="Times New Roman"/>
          <w:i/>
          <w:spacing w:val="-4"/>
          <w:sz w:val="28"/>
          <w:szCs w:val="28"/>
        </w:rPr>
        <w:t>Nghị định số 73/2026/NĐ-CP ngày 10 tháng 3 năm 2026 của Chính phủ quy định chi tiết và hướng dẫn thi hành một số điều của Luật Ngân sách nhà nước;</w:t>
      </w:r>
    </w:p>
    <w:p w14:paraId="4E2C73A2" w14:textId="444012C5" w:rsidR="00177C77" w:rsidRPr="007522AF" w:rsidRDefault="00177C77" w:rsidP="00D02AC1">
      <w:pPr>
        <w:spacing w:before="120" w:after="0" w:line="240" w:lineRule="auto"/>
        <w:ind w:firstLine="567"/>
        <w:jc w:val="both"/>
        <w:rPr>
          <w:rFonts w:ascii="Times New Roman" w:eastAsia="Times New Roman" w:hAnsi="Times New Roman" w:cs="Times New Roman"/>
          <w:i/>
          <w:iCs/>
          <w:noProof w:val="0"/>
          <w:sz w:val="28"/>
          <w:szCs w:val="28"/>
        </w:rPr>
      </w:pPr>
      <w:r w:rsidRPr="007522AF">
        <w:rPr>
          <w:rFonts w:ascii="Times New Roman" w:eastAsia="Times New Roman" w:hAnsi="Times New Roman" w:cs="Times New Roman"/>
          <w:i/>
          <w:iCs/>
          <w:noProof w:val="0"/>
          <w:sz w:val="28"/>
          <w:szCs w:val="28"/>
        </w:rPr>
        <w:t xml:space="preserve">Xét Tờ trình số </w:t>
      </w:r>
      <w:r w:rsidR="00C54A1D" w:rsidRPr="007522AF">
        <w:rPr>
          <w:rFonts w:ascii="Times New Roman" w:eastAsia="Times New Roman" w:hAnsi="Times New Roman" w:cs="Times New Roman"/>
          <w:i/>
          <w:iCs/>
          <w:noProof w:val="0"/>
          <w:sz w:val="28"/>
          <w:szCs w:val="28"/>
        </w:rPr>
        <w:t>649</w:t>
      </w:r>
      <w:r w:rsidRPr="007522AF">
        <w:rPr>
          <w:rFonts w:ascii="Times New Roman" w:eastAsia="Times New Roman" w:hAnsi="Times New Roman" w:cs="Times New Roman"/>
          <w:i/>
          <w:iCs/>
          <w:noProof w:val="0"/>
          <w:sz w:val="28"/>
          <w:szCs w:val="28"/>
        </w:rPr>
        <w:t xml:space="preserve">/TTr-UBND </w:t>
      </w:r>
      <w:r w:rsidRPr="007522AF">
        <w:rPr>
          <w:rFonts w:ascii="Times New Roman" w:eastAsia="Times New Roman" w:hAnsi="Times New Roman" w:cs="Times New Roman"/>
          <w:i/>
          <w:iCs/>
          <w:noProof w:val="0"/>
          <w:sz w:val="28"/>
          <w:szCs w:val="28"/>
          <w:lang w:val="vi-VN"/>
        </w:rPr>
        <w:t xml:space="preserve">ngày </w:t>
      </w:r>
      <w:r w:rsidR="00C54A1D" w:rsidRPr="007522AF">
        <w:rPr>
          <w:rFonts w:ascii="Times New Roman" w:eastAsia="Times New Roman" w:hAnsi="Times New Roman" w:cs="Times New Roman"/>
          <w:i/>
          <w:iCs/>
          <w:noProof w:val="0"/>
          <w:sz w:val="28"/>
          <w:szCs w:val="28"/>
        </w:rPr>
        <w:t>11</w:t>
      </w:r>
      <w:r w:rsidRPr="007522AF">
        <w:rPr>
          <w:rFonts w:ascii="Times New Roman" w:eastAsia="Times New Roman" w:hAnsi="Times New Roman" w:cs="Times New Roman"/>
          <w:i/>
          <w:iCs/>
          <w:noProof w:val="0"/>
          <w:sz w:val="28"/>
          <w:szCs w:val="28"/>
          <w:lang w:val="vi-VN"/>
        </w:rPr>
        <w:t xml:space="preserve"> tháng </w:t>
      </w:r>
      <w:r w:rsidR="00C3250F" w:rsidRPr="007522AF">
        <w:rPr>
          <w:rFonts w:ascii="Times New Roman" w:eastAsia="Times New Roman" w:hAnsi="Times New Roman" w:cs="Times New Roman"/>
          <w:i/>
          <w:iCs/>
          <w:noProof w:val="0"/>
          <w:sz w:val="28"/>
          <w:szCs w:val="28"/>
        </w:rPr>
        <w:t>6</w:t>
      </w:r>
      <w:r w:rsidRPr="007522AF">
        <w:rPr>
          <w:rFonts w:ascii="Times New Roman" w:eastAsia="Times New Roman" w:hAnsi="Times New Roman" w:cs="Times New Roman"/>
          <w:i/>
          <w:iCs/>
          <w:noProof w:val="0"/>
          <w:sz w:val="28"/>
          <w:szCs w:val="28"/>
          <w:lang w:val="vi-VN"/>
        </w:rPr>
        <w:t xml:space="preserve"> năm 202</w:t>
      </w:r>
      <w:r w:rsidRPr="007522AF">
        <w:rPr>
          <w:rFonts w:ascii="Times New Roman" w:eastAsia="Times New Roman" w:hAnsi="Times New Roman" w:cs="Times New Roman"/>
          <w:i/>
          <w:iCs/>
          <w:noProof w:val="0"/>
          <w:sz w:val="28"/>
          <w:szCs w:val="28"/>
        </w:rPr>
        <w:t>6</w:t>
      </w:r>
      <w:r w:rsidRPr="007522AF">
        <w:rPr>
          <w:rFonts w:ascii="Times New Roman" w:eastAsia="Times New Roman" w:hAnsi="Times New Roman" w:cs="Times New Roman"/>
          <w:i/>
          <w:iCs/>
          <w:noProof w:val="0"/>
          <w:sz w:val="28"/>
          <w:szCs w:val="28"/>
          <w:lang w:val="vi-VN"/>
        </w:rPr>
        <w:t xml:space="preserve"> của Ủy ban nhân dân tỉnh về </w:t>
      </w:r>
      <w:r w:rsidRPr="007522AF">
        <w:rPr>
          <w:rFonts w:ascii="Times New Roman" w:eastAsia="Times New Roman" w:hAnsi="Times New Roman" w:cs="Times New Roman"/>
          <w:i/>
          <w:iCs/>
          <w:noProof w:val="0"/>
          <w:sz w:val="28"/>
          <w:szCs w:val="28"/>
        </w:rPr>
        <w:t xml:space="preserve">dự thảo Nghị quyết </w:t>
      </w:r>
      <w:r w:rsidR="00DE5420" w:rsidRPr="007522AF">
        <w:rPr>
          <w:rFonts w:ascii="Times New Roman" w:eastAsia="Times New Roman" w:hAnsi="Times New Roman" w:cs="Times New Roman"/>
          <w:i/>
          <w:iCs/>
          <w:noProof w:val="0"/>
          <w:sz w:val="28"/>
          <w:szCs w:val="28"/>
        </w:rPr>
        <w:t xml:space="preserve">ban hành </w:t>
      </w:r>
      <w:r w:rsidR="00DE5420" w:rsidRPr="007522AF">
        <w:rPr>
          <w:rFonts w:ascii="Times New Roman" w:eastAsia="Times New Roman" w:hAnsi="Times New Roman" w:cs="Times New Roman"/>
          <w:i/>
          <w:iCs/>
          <w:noProof w:val="0"/>
          <w:sz w:val="28"/>
          <w:szCs w:val="28"/>
          <w:lang w:val="sv-SE"/>
        </w:rPr>
        <w:t>Q</w:t>
      </w:r>
      <w:r w:rsidRPr="007522AF">
        <w:rPr>
          <w:rFonts w:ascii="Times New Roman" w:eastAsia="Times New Roman" w:hAnsi="Times New Roman" w:cs="Times New Roman"/>
          <w:i/>
          <w:iCs/>
          <w:noProof w:val="0"/>
          <w:sz w:val="28"/>
          <w:szCs w:val="28"/>
          <w:lang w:val="sv-SE"/>
        </w:rPr>
        <w:t>uy định chính sách hỗ trợ cho người lao động trên địa bàn tỉnh Vĩnh Long đi làm việc ở nước ngoài theo hợp đồng</w:t>
      </w:r>
      <w:r w:rsidRPr="007522AF">
        <w:rPr>
          <w:rFonts w:ascii="Times New Roman" w:eastAsia="Times New Roman" w:hAnsi="Times New Roman" w:cs="Times New Roman"/>
          <w:i/>
          <w:iCs/>
          <w:noProof w:val="0"/>
          <w:sz w:val="28"/>
          <w:szCs w:val="28"/>
        </w:rPr>
        <w:t xml:space="preserve">; Báo cáo thẩm tra </w:t>
      </w:r>
      <w:r w:rsidRPr="007522AF">
        <w:rPr>
          <w:rFonts w:ascii="Times New Roman" w:eastAsia="Times New Roman" w:hAnsi="Times New Roman" w:cs="Times New Roman"/>
          <w:i/>
          <w:iCs/>
          <w:noProof w:val="0"/>
          <w:sz w:val="28"/>
          <w:szCs w:val="28"/>
          <w:lang w:val="vi-VN"/>
        </w:rPr>
        <w:t>của Ban Văn hóa - Xã hội Hội đồng nhân dân tỉnh</w:t>
      </w:r>
      <w:r w:rsidRPr="007522AF">
        <w:rPr>
          <w:rFonts w:ascii="Times New Roman" w:eastAsia="Times New Roman" w:hAnsi="Times New Roman" w:cs="Times New Roman"/>
          <w:i/>
          <w:iCs/>
          <w:noProof w:val="0"/>
          <w:sz w:val="28"/>
          <w:szCs w:val="28"/>
        </w:rPr>
        <w:t>; ý kiến thảo luận của đại biểu Hội đồng nhân dân tại kỳ họp;</w:t>
      </w:r>
    </w:p>
    <w:p w14:paraId="1A5CDFFA" w14:textId="257D49C1" w:rsidR="00177C77" w:rsidRPr="007522AF" w:rsidRDefault="00177C77" w:rsidP="00D02AC1">
      <w:pPr>
        <w:widowControl w:val="0"/>
        <w:spacing w:before="120" w:after="0" w:line="240" w:lineRule="auto"/>
        <w:ind w:firstLine="567"/>
        <w:jc w:val="both"/>
        <w:rPr>
          <w:rFonts w:ascii="Times New Roman" w:eastAsia="Times New Roman" w:hAnsi="Times New Roman" w:cs="Times New Roman"/>
          <w:i/>
          <w:iCs/>
          <w:noProof w:val="0"/>
          <w:sz w:val="28"/>
          <w:szCs w:val="28"/>
        </w:rPr>
      </w:pPr>
      <w:r w:rsidRPr="007522AF">
        <w:rPr>
          <w:rFonts w:ascii="Times New Roman" w:eastAsia="Times New Roman" w:hAnsi="Times New Roman" w:cs="Times New Roman"/>
          <w:i/>
          <w:iCs/>
          <w:noProof w:val="0"/>
          <w:sz w:val="28"/>
          <w:szCs w:val="28"/>
        </w:rPr>
        <w:t xml:space="preserve">Hội đồng nhân dân ban hành Nghị quyết </w:t>
      </w:r>
      <w:r w:rsidR="00DE5420" w:rsidRPr="007522AF">
        <w:rPr>
          <w:rFonts w:ascii="Times New Roman" w:eastAsia="Times New Roman" w:hAnsi="Times New Roman" w:cs="Times New Roman"/>
          <w:i/>
          <w:iCs/>
          <w:noProof w:val="0"/>
          <w:sz w:val="28"/>
          <w:szCs w:val="28"/>
        </w:rPr>
        <w:t xml:space="preserve">ban hành </w:t>
      </w:r>
      <w:r w:rsidR="00DE5420" w:rsidRPr="007522AF">
        <w:rPr>
          <w:rFonts w:ascii="Times New Roman" w:eastAsia="Times New Roman" w:hAnsi="Times New Roman" w:cs="Times New Roman"/>
          <w:i/>
          <w:iCs/>
          <w:noProof w:val="0"/>
          <w:sz w:val="28"/>
          <w:szCs w:val="28"/>
          <w:lang w:val="sv-SE"/>
        </w:rPr>
        <w:t xml:space="preserve">Quy </w:t>
      </w:r>
      <w:r w:rsidRPr="007522AF">
        <w:rPr>
          <w:rFonts w:ascii="Times New Roman" w:eastAsia="Times New Roman" w:hAnsi="Times New Roman" w:cs="Times New Roman"/>
          <w:i/>
          <w:iCs/>
          <w:noProof w:val="0"/>
          <w:sz w:val="28"/>
          <w:szCs w:val="28"/>
          <w:lang w:val="sv-SE"/>
        </w:rPr>
        <w:t>định chính sách hỗ trợ cho người lao động trên địa bàn tỉnh Vĩnh Long đi làm việc ở nước ngoài theo hợp đồng</w:t>
      </w:r>
      <w:r w:rsidRPr="007522AF">
        <w:rPr>
          <w:rFonts w:ascii="Times New Roman" w:eastAsia="Times New Roman" w:hAnsi="Times New Roman" w:cs="Times New Roman"/>
          <w:i/>
          <w:noProof w:val="0"/>
          <w:sz w:val="28"/>
          <w:szCs w:val="28"/>
        </w:rPr>
        <w:t>.</w:t>
      </w:r>
    </w:p>
    <w:p w14:paraId="2587BC4C" w14:textId="693B5901" w:rsidR="00DE5420" w:rsidRPr="007522AF" w:rsidRDefault="005D7CC1" w:rsidP="00D02AC1">
      <w:pPr>
        <w:spacing w:before="120" w:after="0" w:line="240" w:lineRule="auto"/>
        <w:ind w:firstLine="567"/>
        <w:jc w:val="both"/>
        <w:rPr>
          <w:rFonts w:ascii="Times New Roman" w:eastAsia="Times New Roman" w:hAnsi="Times New Roman" w:cs="Times New Roman"/>
          <w:iCs/>
          <w:noProof w:val="0"/>
          <w:spacing w:val="6"/>
          <w:sz w:val="28"/>
          <w:szCs w:val="28"/>
          <w:lang w:val="sv-SE"/>
        </w:rPr>
      </w:pPr>
      <w:r w:rsidRPr="007522AF">
        <w:rPr>
          <w:rFonts w:ascii="Times New Roman" w:eastAsia="Times New Roman" w:hAnsi="Times New Roman" w:cs="Times New Roman"/>
          <w:b/>
          <w:bCs/>
          <w:noProof w:val="0"/>
          <w:spacing w:val="6"/>
          <w:sz w:val="28"/>
          <w:szCs w:val="28"/>
        </w:rPr>
        <w:t xml:space="preserve">Điều 1. </w:t>
      </w:r>
      <w:r w:rsidR="00DE5420" w:rsidRPr="007522AF">
        <w:rPr>
          <w:rFonts w:ascii="Times New Roman" w:eastAsia="Times New Roman" w:hAnsi="Times New Roman" w:cs="Times New Roman"/>
          <w:bCs/>
          <w:noProof w:val="0"/>
          <w:spacing w:val="6"/>
          <w:sz w:val="28"/>
          <w:szCs w:val="28"/>
        </w:rPr>
        <w:t xml:space="preserve">Ban hành kèm theo Nghị quyết này Quy định </w:t>
      </w:r>
      <w:r w:rsidR="00DE5420" w:rsidRPr="007522AF">
        <w:rPr>
          <w:rFonts w:ascii="Times New Roman" w:eastAsia="Times New Roman" w:hAnsi="Times New Roman" w:cs="Times New Roman"/>
          <w:iCs/>
          <w:noProof w:val="0"/>
          <w:spacing w:val="6"/>
          <w:sz w:val="28"/>
          <w:szCs w:val="28"/>
          <w:lang w:val="sv-SE"/>
        </w:rPr>
        <w:t>chính sách hỗ trợ cho người lao động trên địa bàn tỉnh Vĩnh Long đi làm việc ở nước ngoài theo hợp đồng.</w:t>
      </w:r>
    </w:p>
    <w:p w14:paraId="324AE4F1" w14:textId="017FD75E" w:rsidR="00A000B4" w:rsidRPr="007522AF" w:rsidRDefault="00A000B4" w:rsidP="00D02AC1">
      <w:pPr>
        <w:widowControl w:val="0"/>
        <w:spacing w:before="120" w:after="0" w:line="240" w:lineRule="auto"/>
        <w:ind w:firstLine="567"/>
        <w:jc w:val="both"/>
        <w:rPr>
          <w:rFonts w:ascii="Times New Roman" w:eastAsia="Times New Roman" w:hAnsi="Times New Roman" w:cs="Times New Roman"/>
          <w:b/>
          <w:bCs/>
          <w:noProof w:val="0"/>
          <w:sz w:val="28"/>
          <w:szCs w:val="28"/>
        </w:rPr>
      </w:pPr>
      <w:r w:rsidRPr="007522AF">
        <w:rPr>
          <w:rFonts w:ascii="Times New Roman" w:eastAsia="Times New Roman" w:hAnsi="Times New Roman" w:cs="Times New Roman"/>
          <w:b/>
          <w:bCs/>
          <w:noProof w:val="0"/>
          <w:sz w:val="28"/>
          <w:szCs w:val="28"/>
          <w:lang w:val="sv-SE"/>
        </w:rPr>
        <w:t xml:space="preserve">Điều </w:t>
      </w:r>
      <w:r w:rsidR="00104F83" w:rsidRPr="007522AF">
        <w:rPr>
          <w:rFonts w:ascii="Times New Roman" w:eastAsia="Times New Roman" w:hAnsi="Times New Roman" w:cs="Times New Roman"/>
          <w:b/>
          <w:bCs/>
          <w:noProof w:val="0"/>
          <w:sz w:val="28"/>
          <w:szCs w:val="28"/>
          <w:lang w:val="sv-SE"/>
        </w:rPr>
        <w:t>2</w:t>
      </w:r>
      <w:r w:rsidRPr="007522AF">
        <w:rPr>
          <w:rFonts w:ascii="Times New Roman" w:eastAsia="Times New Roman" w:hAnsi="Times New Roman" w:cs="Times New Roman"/>
          <w:b/>
          <w:bCs/>
          <w:noProof w:val="0"/>
          <w:sz w:val="28"/>
          <w:szCs w:val="28"/>
          <w:lang w:val="sv-SE"/>
        </w:rPr>
        <w:t xml:space="preserve">. </w:t>
      </w:r>
      <w:r w:rsidRPr="007522AF">
        <w:rPr>
          <w:rFonts w:ascii="Times New Roman" w:eastAsia="Times New Roman" w:hAnsi="Times New Roman" w:cs="Times New Roman"/>
          <w:b/>
          <w:bCs/>
          <w:noProof w:val="0"/>
          <w:sz w:val="28"/>
          <w:szCs w:val="28"/>
        </w:rPr>
        <w:t xml:space="preserve">Điều khoản thi hành </w:t>
      </w:r>
    </w:p>
    <w:p w14:paraId="7E3DBD3A" w14:textId="77777777" w:rsidR="00A000B4" w:rsidRPr="007522AF" w:rsidRDefault="00A000B4" w:rsidP="00D02AC1">
      <w:pPr>
        <w:widowControl w:val="0"/>
        <w:spacing w:before="120" w:after="0" w:line="240" w:lineRule="auto"/>
        <w:ind w:firstLine="567"/>
        <w:jc w:val="both"/>
        <w:rPr>
          <w:rFonts w:ascii="Times New Roman" w:eastAsia="Times New Roman" w:hAnsi="Times New Roman" w:cs="Times New Roman"/>
          <w:noProof w:val="0"/>
          <w:sz w:val="28"/>
          <w:szCs w:val="28"/>
        </w:rPr>
      </w:pPr>
      <w:r w:rsidRPr="007522AF">
        <w:rPr>
          <w:rFonts w:ascii="Times New Roman" w:eastAsia="Times New Roman" w:hAnsi="Times New Roman" w:cs="Times New Roman"/>
          <w:noProof w:val="0"/>
          <w:sz w:val="28"/>
          <w:szCs w:val="28"/>
        </w:rPr>
        <w:t>1. Giao Ủy ban nhân dân tỉnh tổ chức triển khai thực hiện Nghị quyết.</w:t>
      </w:r>
    </w:p>
    <w:p w14:paraId="219150F2" w14:textId="0C835D30" w:rsidR="00A000B4" w:rsidRPr="007522AF" w:rsidRDefault="00A000B4" w:rsidP="00D02AC1">
      <w:pPr>
        <w:spacing w:before="120" w:after="0" w:line="240" w:lineRule="auto"/>
        <w:ind w:firstLine="567"/>
        <w:jc w:val="both"/>
        <w:rPr>
          <w:rFonts w:ascii="Times New Roman" w:eastAsia="Times New Roman" w:hAnsi="Times New Roman" w:cs="Times New Roman"/>
          <w:noProof w:val="0"/>
          <w:sz w:val="28"/>
          <w:szCs w:val="28"/>
        </w:rPr>
      </w:pPr>
      <w:r w:rsidRPr="007522AF">
        <w:rPr>
          <w:rFonts w:ascii="Times New Roman" w:eastAsia="Times New Roman" w:hAnsi="Times New Roman" w:cs="Times New Roman"/>
          <w:noProof w:val="0"/>
          <w:sz w:val="28"/>
          <w:szCs w:val="28"/>
        </w:rPr>
        <w:t>2. Gia</w:t>
      </w:r>
      <w:r w:rsidR="007B1641" w:rsidRPr="007522AF">
        <w:rPr>
          <w:rFonts w:ascii="Times New Roman" w:eastAsia="Times New Roman" w:hAnsi="Times New Roman" w:cs="Times New Roman"/>
          <w:noProof w:val="0"/>
          <w:sz w:val="28"/>
          <w:szCs w:val="28"/>
        </w:rPr>
        <w:t>o Thường trực Hội đồng nhân dân</w:t>
      </w:r>
      <w:r w:rsidRPr="007522AF">
        <w:rPr>
          <w:rFonts w:ascii="Times New Roman" w:eastAsia="Times New Roman" w:hAnsi="Times New Roman" w:cs="Times New Roman"/>
          <w:noProof w:val="0"/>
          <w:sz w:val="28"/>
          <w:szCs w:val="28"/>
        </w:rPr>
        <w:t>, cá</w:t>
      </w:r>
      <w:r w:rsidR="007B1641" w:rsidRPr="007522AF">
        <w:rPr>
          <w:rFonts w:ascii="Times New Roman" w:eastAsia="Times New Roman" w:hAnsi="Times New Roman" w:cs="Times New Roman"/>
          <w:noProof w:val="0"/>
          <w:sz w:val="28"/>
          <w:szCs w:val="28"/>
        </w:rPr>
        <w:t xml:space="preserve">c Ban của Hội đồng nhân dân, Tổ đại biểu Hội đồng nhân dân </w:t>
      </w:r>
      <w:r w:rsidRPr="007522AF">
        <w:rPr>
          <w:rFonts w:ascii="Times New Roman" w:eastAsia="Times New Roman" w:hAnsi="Times New Roman" w:cs="Times New Roman"/>
          <w:noProof w:val="0"/>
          <w:sz w:val="28"/>
          <w:szCs w:val="28"/>
        </w:rPr>
        <w:t>và đại biểu Hội đồng nhân dân tỉnh giám sát việc thực hiện Nghị quyết.</w:t>
      </w:r>
    </w:p>
    <w:p w14:paraId="5EDB212A" w14:textId="77777777" w:rsidR="00A000B4" w:rsidRPr="007522AF" w:rsidRDefault="00A000B4" w:rsidP="00D02AC1">
      <w:pPr>
        <w:spacing w:before="120" w:after="0" w:line="240" w:lineRule="auto"/>
        <w:ind w:firstLine="567"/>
        <w:jc w:val="both"/>
        <w:rPr>
          <w:rFonts w:ascii="Times New Roman" w:eastAsia="Times New Roman" w:hAnsi="Times New Roman" w:cs="Times New Roman"/>
          <w:noProof w:val="0"/>
          <w:sz w:val="28"/>
          <w:szCs w:val="28"/>
        </w:rPr>
      </w:pPr>
      <w:r w:rsidRPr="007522AF">
        <w:rPr>
          <w:rFonts w:ascii="Times New Roman" w:eastAsia="Times New Roman" w:hAnsi="Times New Roman" w:cs="Times New Roman"/>
          <w:noProof w:val="0"/>
          <w:sz w:val="28"/>
          <w:szCs w:val="28"/>
        </w:rPr>
        <w:lastRenderedPageBreak/>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17942C84" w14:textId="0B7FCE49" w:rsidR="00A000B4" w:rsidRPr="007522AF" w:rsidRDefault="00A000B4" w:rsidP="00D02AC1">
      <w:pPr>
        <w:spacing w:before="120" w:after="0" w:line="240" w:lineRule="auto"/>
        <w:ind w:firstLine="567"/>
        <w:jc w:val="both"/>
        <w:rPr>
          <w:rFonts w:ascii="Times New Roman" w:eastAsia="Times New Roman" w:hAnsi="Times New Roman" w:cs="Times New Roman"/>
          <w:noProof w:val="0"/>
          <w:sz w:val="28"/>
          <w:szCs w:val="28"/>
        </w:rPr>
      </w:pPr>
      <w:r w:rsidRPr="007522AF">
        <w:rPr>
          <w:rFonts w:ascii="Times New Roman" w:eastAsia="Times New Roman" w:hAnsi="Times New Roman" w:cs="Times New Roman"/>
          <w:noProof w:val="0"/>
          <w:sz w:val="28"/>
          <w:szCs w:val="28"/>
        </w:rPr>
        <w:t xml:space="preserve">4. Nghị quyết này có hiệu lực thi hành từ ngày </w:t>
      </w:r>
      <w:r w:rsidR="00BC1509" w:rsidRPr="007522AF">
        <w:rPr>
          <w:rFonts w:ascii="Times New Roman" w:eastAsia="Times New Roman" w:hAnsi="Times New Roman" w:cs="Times New Roman"/>
          <w:noProof w:val="0"/>
          <w:sz w:val="28"/>
          <w:szCs w:val="28"/>
        </w:rPr>
        <w:t>25</w:t>
      </w:r>
      <w:r w:rsidRPr="007522AF">
        <w:rPr>
          <w:rFonts w:ascii="Times New Roman" w:eastAsia="Times New Roman" w:hAnsi="Times New Roman" w:cs="Times New Roman"/>
          <w:noProof w:val="0"/>
          <w:sz w:val="28"/>
          <w:szCs w:val="28"/>
        </w:rPr>
        <w:t xml:space="preserve"> tháng </w:t>
      </w:r>
      <w:r w:rsidR="007B1641" w:rsidRPr="007522AF">
        <w:rPr>
          <w:rFonts w:ascii="Times New Roman" w:eastAsia="Times New Roman" w:hAnsi="Times New Roman" w:cs="Times New Roman"/>
          <w:noProof w:val="0"/>
          <w:sz w:val="28"/>
          <w:szCs w:val="28"/>
        </w:rPr>
        <w:t xml:space="preserve">7 </w:t>
      </w:r>
      <w:r w:rsidRPr="007522AF">
        <w:rPr>
          <w:rFonts w:ascii="Times New Roman" w:eastAsia="Times New Roman" w:hAnsi="Times New Roman" w:cs="Times New Roman"/>
          <w:noProof w:val="0"/>
          <w:sz w:val="28"/>
          <w:szCs w:val="28"/>
        </w:rPr>
        <w:t xml:space="preserve">năm </w:t>
      </w:r>
      <w:r w:rsidR="007B1641" w:rsidRPr="007522AF">
        <w:rPr>
          <w:rFonts w:ascii="Times New Roman" w:eastAsia="Times New Roman" w:hAnsi="Times New Roman" w:cs="Times New Roman"/>
          <w:noProof w:val="0"/>
          <w:sz w:val="28"/>
          <w:szCs w:val="28"/>
        </w:rPr>
        <w:t>2026.</w:t>
      </w:r>
    </w:p>
    <w:p w14:paraId="2A7C78C7" w14:textId="58ECC999" w:rsidR="00A000B4" w:rsidRPr="007522AF" w:rsidRDefault="00A000B4" w:rsidP="00D02AC1">
      <w:pPr>
        <w:widowControl w:val="0"/>
        <w:spacing w:before="120" w:after="0" w:line="240" w:lineRule="auto"/>
        <w:ind w:firstLine="567"/>
        <w:jc w:val="both"/>
        <w:rPr>
          <w:rFonts w:ascii="Times New Roman" w:eastAsia="Times New Roman" w:hAnsi="Times New Roman" w:cs="Times New Roman"/>
          <w:noProof w:val="0"/>
          <w:spacing w:val="-4"/>
          <w:sz w:val="28"/>
          <w:szCs w:val="28"/>
          <w:lang w:val="sv-SE"/>
        </w:rPr>
      </w:pPr>
      <w:r w:rsidRPr="007522AF">
        <w:rPr>
          <w:rFonts w:ascii="Times New Roman" w:eastAsia="Times New Roman" w:hAnsi="Times New Roman" w:cs="Times New Roman"/>
          <w:noProof w:val="0"/>
          <w:spacing w:val="-4"/>
          <w:sz w:val="28"/>
          <w:szCs w:val="28"/>
        </w:rPr>
        <w:t>5. Nghị quyết này thay thế Nghị quyết số 54/2025/NQ-HĐND</w:t>
      </w:r>
      <w:r w:rsidR="007B1641" w:rsidRPr="007522AF">
        <w:rPr>
          <w:rFonts w:ascii="Times New Roman" w:eastAsia="Times New Roman" w:hAnsi="Times New Roman" w:cs="Times New Roman"/>
          <w:noProof w:val="0"/>
          <w:spacing w:val="-4"/>
          <w:sz w:val="28"/>
          <w:szCs w:val="28"/>
        </w:rPr>
        <w:t xml:space="preserve"> ngày 22 tháng 12 năm 2025 của Hội đồng nhân dân tỉnh </w:t>
      </w:r>
      <w:r w:rsidR="00AB0BEB" w:rsidRPr="007522AF">
        <w:rPr>
          <w:rFonts w:ascii="Times New Roman" w:eastAsia="Times New Roman" w:hAnsi="Times New Roman" w:cs="Times New Roman"/>
          <w:noProof w:val="0"/>
          <w:spacing w:val="-4"/>
          <w:sz w:val="28"/>
          <w:szCs w:val="28"/>
        </w:rPr>
        <w:t xml:space="preserve">Vĩnh Long </w:t>
      </w:r>
      <w:r w:rsidR="007B1641" w:rsidRPr="007522AF">
        <w:rPr>
          <w:rFonts w:ascii="Times New Roman" w:eastAsia="Times New Roman" w:hAnsi="Times New Roman" w:cs="Times New Roman"/>
          <w:noProof w:val="0"/>
          <w:spacing w:val="-4"/>
          <w:sz w:val="28"/>
          <w:szCs w:val="28"/>
          <w:lang w:val="sv-SE"/>
        </w:rPr>
        <w:t>ban hành Quy định chính sách hỗ trợ cho người lao động trên địa bàn tỉnh Vĩnh Long đi làm việc ở nước ngoài theo hợp đồng</w:t>
      </w:r>
      <w:r w:rsidR="007B1641" w:rsidRPr="007522AF">
        <w:rPr>
          <w:rFonts w:ascii="Times New Roman" w:eastAsia="Times New Roman" w:hAnsi="Times New Roman" w:cs="Times New Roman"/>
          <w:bCs/>
          <w:noProof w:val="0"/>
          <w:spacing w:val="-4"/>
          <w:sz w:val="28"/>
          <w:szCs w:val="28"/>
          <w:lang w:val="sv-SE"/>
        </w:rPr>
        <w:t>.</w:t>
      </w:r>
      <w:r w:rsidR="00985332" w:rsidRPr="007522AF">
        <w:rPr>
          <w:rFonts w:ascii="Times New Roman" w:eastAsia="Times New Roman" w:hAnsi="Times New Roman" w:cs="Times New Roman"/>
          <w:bCs/>
          <w:noProof w:val="0"/>
          <w:spacing w:val="-4"/>
          <w:sz w:val="28"/>
          <w:szCs w:val="28"/>
          <w:lang w:val="sv-SE"/>
        </w:rPr>
        <w:t xml:space="preserve"> </w:t>
      </w:r>
    </w:p>
    <w:p w14:paraId="4EE6FD97" w14:textId="7DBC7948" w:rsidR="00526426" w:rsidRPr="007522AF" w:rsidRDefault="00526426" w:rsidP="00D02AC1">
      <w:pPr>
        <w:widowControl w:val="0"/>
        <w:spacing w:before="120" w:after="0" w:line="240" w:lineRule="auto"/>
        <w:ind w:firstLine="567"/>
        <w:jc w:val="both"/>
        <w:rPr>
          <w:rFonts w:ascii="Times New Roman" w:hAnsi="Times New Roman" w:cs="Times New Roman"/>
          <w:sz w:val="28"/>
          <w:szCs w:val="28"/>
        </w:rPr>
      </w:pPr>
      <w:r w:rsidRPr="007522AF">
        <w:rPr>
          <w:rFonts w:ascii="Times New Roman" w:eastAsia="Times New Roman" w:hAnsi="Times New Roman" w:cs="Times New Roman"/>
          <w:noProof w:val="0"/>
          <w:sz w:val="28"/>
          <w:szCs w:val="28"/>
          <w:lang w:val="sv-SE"/>
        </w:rPr>
        <w:t xml:space="preserve">6. </w:t>
      </w:r>
      <w:r w:rsidRPr="007522AF">
        <w:rPr>
          <w:rFonts w:ascii="Times New Roman" w:hAnsi="Times New Roman" w:cs="Times New Roman"/>
          <w:sz w:val="28"/>
          <w:szCs w:val="28"/>
        </w:rPr>
        <w:t xml:space="preserve">Đối với các trường hợp đề nghị </w:t>
      </w:r>
      <w:r w:rsidRPr="007522AF">
        <w:rPr>
          <w:rFonts w:ascii="Times New Roman" w:eastAsia="Times New Roman" w:hAnsi="Times New Roman" w:cs="Times New Roman"/>
          <w:noProof w:val="0"/>
          <w:sz w:val="28"/>
          <w:szCs w:val="28"/>
        </w:rPr>
        <w:t>hỗ trợ chi phí đào tạo nghề, ngoại ngữ, bồi dưỡng kiến thức cần thiết, chi phí làm thủ tục để đi làm việc ở nước ngoài theo hợp đồng</w:t>
      </w:r>
      <w:r w:rsidRPr="007522AF">
        <w:rPr>
          <w:rFonts w:ascii="Times New Roman" w:hAnsi="Times New Roman" w:cs="Times New Roman"/>
          <w:sz w:val="28"/>
          <w:szCs w:val="28"/>
        </w:rPr>
        <w:t xml:space="preserve"> đã nộp hồ sơ đề nghị hỗ trợ hợp lệ trước ngày Nghị quyết này có hiệu lực thì tiếp tục giải quyết theo </w:t>
      </w:r>
      <w:bookmarkStart w:id="1" w:name="_Hlk231804894"/>
      <w:r w:rsidRPr="007522AF">
        <w:rPr>
          <w:rFonts w:ascii="Times New Roman" w:eastAsia="Times New Roman" w:hAnsi="Times New Roman" w:cs="Times New Roman"/>
          <w:noProof w:val="0"/>
          <w:sz w:val="28"/>
          <w:szCs w:val="28"/>
        </w:rPr>
        <w:t>Nghị quyết số 54/2025/NQ-HĐND</w:t>
      </w:r>
      <w:bookmarkEnd w:id="1"/>
      <w:r w:rsidR="007B1641" w:rsidRPr="007522AF">
        <w:rPr>
          <w:rFonts w:ascii="Times New Roman" w:eastAsia="Times New Roman" w:hAnsi="Times New Roman" w:cs="Times New Roman"/>
          <w:noProof w:val="0"/>
          <w:sz w:val="28"/>
          <w:szCs w:val="28"/>
        </w:rPr>
        <w:t>.</w:t>
      </w:r>
      <w:r w:rsidR="00985332" w:rsidRPr="007522AF">
        <w:rPr>
          <w:rFonts w:ascii="Times New Roman" w:eastAsia="Times New Roman" w:hAnsi="Times New Roman" w:cs="Times New Roman"/>
          <w:noProof w:val="0"/>
          <w:sz w:val="28"/>
          <w:szCs w:val="28"/>
        </w:rPr>
        <w:t xml:space="preserve"> </w:t>
      </w:r>
    </w:p>
    <w:p w14:paraId="0432464F" w14:textId="5BDA16C6" w:rsidR="00A000B4" w:rsidRPr="007522AF" w:rsidRDefault="00A000B4" w:rsidP="00D02AC1">
      <w:pPr>
        <w:spacing w:before="120" w:after="0" w:line="240" w:lineRule="auto"/>
        <w:ind w:firstLine="567"/>
        <w:jc w:val="both"/>
        <w:rPr>
          <w:rFonts w:ascii="Times New Roman" w:eastAsia="Times New Roman" w:hAnsi="Times New Roman" w:cs="Times New Roman"/>
          <w:noProof w:val="0"/>
          <w:sz w:val="28"/>
          <w:szCs w:val="28"/>
        </w:rPr>
      </w:pPr>
      <w:r w:rsidRPr="007522AF">
        <w:rPr>
          <w:rFonts w:ascii="Times New Roman" w:eastAsia="Times New Roman" w:hAnsi="Times New Roman" w:cs="Times New Roman"/>
          <w:i/>
          <w:noProof w:val="0"/>
          <w:sz w:val="28"/>
          <w:szCs w:val="28"/>
        </w:rPr>
        <w:t xml:space="preserve">Nghị quyết này đã được Hội đồng nhân dân tỉnh Vĩnh Long </w:t>
      </w:r>
      <w:r w:rsidR="007B1641" w:rsidRPr="007522AF">
        <w:rPr>
          <w:rFonts w:ascii="Times New Roman" w:eastAsia="Times New Roman" w:hAnsi="Times New Roman" w:cs="Times New Roman"/>
          <w:i/>
          <w:noProof w:val="0"/>
          <w:sz w:val="28"/>
          <w:szCs w:val="28"/>
        </w:rPr>
        <w:t>K</w:t>
      </w:r>
      <w:r w:rsidRPr="007522AF">
        <w:rPr>
          <w:rFonts w:ascii="Times New Roman" w:eastAsia="Times New Roman" w:hAnsi="Times New Roman" w:cs="Times New Roman"/>
          <w:i/>
          <w:noProof w:val="0"/>
          <w:sz w:val="28"/>
          <w:szCs w:val="28"/>
        </w:rPr>
        <w:t>hóa</w:t>
      </w:r>
      <w:r w:rsidR="007B1641" w:rsidRPr="007522AF">
        <w:rPr>
          <w:rFonts w:ascii="Times New Roman" w:eastAsia="Times New Roman" w:hAnsi="Times New Roman" w:cs="Times New Roman"/>
          <w:i/>
          <w:noProof w:val="0"/>
          <w:sz w:val="28"/>
          <w:szCs w:val="28"/>
        </w:rPr>
        <w:t xml:space="preserve"> XI</w:t>
      </w:r>
      <w:r w:rsidRPr="007522AF">
        <w:rPr>
          <w:rFonts w:ascii="Times New Roman" w:eastAsia="Times New Roman" w:hAnsi="Times New Roman" w:cs="Times New Roman"/>
          <w:i/>
          <w:noProof w:val="0"/>
          <w:sz w:val="28"/>
          <w:szCs w:val="28"/>
        </w:rPr>
        <w:t xml:space="preserve">, Kỳ họp </w:t>
      </w:r>
      <w:r w:rsidR="007B1641" w:rsidRPr="007522AF">
        <w:rPr>
          <w:rFonts w:ascii="Times New Roman" w:eastAsia="Times New Roman" w:hAnsi="Times New Roman" w:cs="Times New Roman"/>
          <w:i/>
          <w:noProof w:val="0"/>
          <w:sz w:val="28"/>
          <w:szCs w:val="28"/>
        </w:rPr>
        <w:t>lần thứ Hai</w:t>
      </w:r>
      <w:r w:rsidRPr="007522AF">
        <w:rPr>
          <w:rFonts w:ascii="Times New Roman" w:eastAsia="Times New Roman" w:hAnsi="Times New Roman" w:cs="Times New Roman"/>
          <w:i/>
          <w:noProof w:val="0"/>
          <w:sz w:val="28"/>
          <w:szCs w:val="28"/>
        </w:rPr>
        <w:t xml:space="preserve"> thông qua ngày </w:t>
      </w:r>
      <w:r w:rsidR="00BC1509" w:rsidRPr="007522AF">
        <w:rPr>
          <w:rFonts w:ascii="Times New Roman" w:eastAsia="Times New Roman" w:hAnsi="Times New Roman" w:cs="Times New Roman"/>
          <w:i/>
          <w:noProof w:val="0"/>
          <w:sz w:val="28"/>
          <w:szCs w:val="28"/>
        </w:rPr>
        <w:t>15</w:t>
      </w:r>
      <w:r w:rsidRPr="007522AF">
        <w:rPr>
          <w:rFonts w:ascii="Times New Roman" w:eastAsia="Times New Roman" w:hAnsi="Times New Roman" w:cs="Times New Roman"/>
          <w:i/>
          <w:noProof w:val="0"/>
          <w:sz w:val="28"/>
          <w:szCs w:val="28"/>
        </w:rPr>
        <w:t xml:space="preserve"> tháng </w:t>
      </w:r>
      <w:r w:rsidR="007B1641" w:rsidRPr="007522AF">
        <w:rPr>
          <w:rFonts w:ascii="Times New Roman" w:eastAsia="Times New Roman" w:hAnsi="Times New Roman" w:cs="Times New Roman"/>
          <w:i/>
          <w:noProof w:val="0"/>
          <w:sz w:val="28"/>
          <w:szCs w:val="28"/>
        </w:rPr>
        <w:t>7</w:t>
      </w:r>
      <w:r w:rsidRPr="007522AF">
        <w:rPr>
          <w:rFonts w:ascii="Times New Roman" w:eastAsia="Times New Roman" w:hAnsi="Times New Roman" w:cs="Times New Roman"/>
          <w:i/>
          <w:noProof w:val="0"/>
          <w:sz w:val="28"/>
          <w:szCs w:val="28"/>
        </w:rPr>
        <w:t xml:space="preserve"> năm </w:t>
      </w:r>
      <w:r w:rsidR="007B1641" w:rsidRPr="007522AF">
        <w:rPr>
          <w:rFonts w:ascii="Times New Roman" w:eastAsia="Times New Roman" w:hAnsi="Times New Roman" w:cs="Times New Roman"/>
          <w:i/>
          <w:noProof w:val="0"/>
          <w:sz w:val="28"/>
          <w:szCs w:val="28"/>
        </w:rPr>
        <w:t>2026</w:t>
      </w:r>
      <w:r w:rsidRPr="007522AF">
        <w:rPr>
          <w:rFonts w:ascii="Times New Roman" w:eastAsia="Times New Roman" w:hAnsi="Times New Roman" w:cs="Times New Roman"/>
          <w:noProof w:val="0"/>
          <w:sz w:val="28"/>
          <w:szCs w:val="28"/>
        </w:rPr>
        <w:t>.</w:t>
      </w:r>
    </w:p>
    <w:tbl>
      <w:tblPr>
        <w:tblW w:w="9923" w:type="dxa"/>
        <w:tblInd w:w="-142" w:type="dxa"/>
        <w:tblBorders>
          <w:insideH w:val="nil"/>
          <w:insideV w:val="nil"/>
        </w:tblBorders>
        <w:tblCellMar>
          <w:left w:w="0" w:type="dxa"/>
          <w:right w:w="0" w:type="dxa"/>
        </w:tblCellMar>
        <w:tblLook w:val="04A0" w:firstRow="1" w:lastRow="0" w:firstColumn="1" w:lastColumn="0" w:noHBand="0" w:noVBand="1"/>
      </w:tblPr>
      <w:tblGrid>
        <w:gridCol w:w="5529"/>
        <w:gridCol w:w="4394"/>
      </w:tblGrid>
      <w:tr w:rsidR="007522AF" w:rsidRPr="007522AF" w14:paraId="63635802" w14:textId="77777777" w:rsidTr="004007A7">
        <w:tc>
          <w:tcPr>
            <w:tcW w:w="5529" w:type="dxa"/>
            <w:tcBorders>
              <w:top w:val="nil"/>
              <w:left w:val="nil"/>
              <w:bottom w:val="nil"/>
              <w:right w:val="nil"/>
            </w:tcBorders>
            <w:tcMar>
              <w:top w:w="0" w:type="dxa"/>
              <w:left w:w="108" w:type="dxa"/>
              <w:bottom w:w="0" w:type="dxa"/>
              <w:right w:w="108" w:type="dxa"/>
            </w:tcMar>
            <w:hideMark/>
          </w:tcPr>
          <w:p w14:paraId="17BFFA47" w14:textId="77777777" w:rsidR="00A000B4" w:rsidRPr="007522AF" w:rsidRDefault="00A000B4" w:rsidP="00F46D32">
            <w:pPr>
              <w:spacing w:before="240" w:after="0" w:line="240" w:lineRule="auto"/>
              <w:rPr>
                <w:rFonts w:ascii="Times New Roman" w:hAnsi="Times New Roman" w:cs="Times New Roman"/>
              </w:rPr>
            </w:pPr>
            <w:r w:rsidRPr="007522AF">
              <w:rPr>
                <w:rFonts w:ascii="Times New Roman" w:hAnsi="Times New Roman" w:cs="Times New Roman"/>
                <w:b/>
                <w:bCs/>
                <w:i/>
                <w:iCs/>
                <w:sz w:val="24"/>
              </w:rPr>
              <w:t>Nơi nhận:</w:t>
            </w:r>
            <w:r w:rsidRPr="007522AF">
              <w:rPr>
                <w:rFonts w:ascii="Times New Roman" w:hAnsi="Times New Roman" w:cs="Times New Roman"/>
                <w:b/>
                <w:bCs/>
                <w:i/>
                <w:iCs/>
                <w:sz w:val="24"/>
              </w:rPr>
              <w:br/>
            </w:r>
            <w:r w:rsidRPr="007522AF">
              <w:rPr>
                <w:rFonts w:ascii="Times New Roman" w:hAnsi="Times New Roman" w:cs="Times New Roman"/>
              </w:rPr>
              <w:t>- Ủy ban Thường vụ Quốc hội;</w:t>
            </w:r>
          </w:p>
          <w:p w14:paraId="3AF12466" w14:textId="77777777" w:rsidR="00A000B4" w:rsidRPr="007522AF" w:rsidRDefault="00A000B4" w:rsidP="00F46D32">
            <w:pPr>
              <w:spacing w:after="0" w:line="240" w:lineRule="auto"/>
              <w:rPr>
                <w:rFonts w:ascii="Times New Roman" w:hAnsi="Times New Roman" w:cs="Times New Roman"/>
              </w:rPr>
            </w:pPr>
            <w:r w:rsidRPr="007522AF">
              <w:rPr>
                <w:rFonts w:ascii="Times New Roman" w:hAnsi="Times New Roman" w:cs="Times New Roman"/>
              </w:rPr>
              <w:t>- Chính phủ;</w:t>
            </w:r>
          </w:p>
          <w:p w14:paraId="2B644889" w14:textId="77777777" w:rsidR="000C73AF" w:rsidRPr="007522AF" w:rsidRDefault="000C73AF" w:rsidP="000C73AF">
            <w:pPr>
              <w:spacing w:after="0" w:line="240" w:lineRule="auto"/>
              <w:jc w:val="both"/>
              <w:rPr>
                <w:rFonts w:ascii="Times New Roman" w:eastAsia="Calibri" w:hAnsi="Times New Roman" w:cs="Times New Roman"/>
                <w:noProof w:val="0"/>
                <w:szCs w:val="20"/>
                <w:lang w:val="vi-VN"/>
              </w:rPr>
            </w:pPr>
            <w:r w:rsidRPr="007522AF">
              <w:rPr>
                <w:rFonts w:ascii="Times New Roman" w:eastAsia="Calibri" w:hAnsi="Times New Roman" w:cs="Times New Roman"/>
                <w:noProof w:val="0"/>
                <w:szCs w:val="20"/>
                <w:lang w:val="vi-VN"/>
              </w:rPr>
              <w:t>- Ủy ban Công tác đại biểu;</w:t>
            </w:r>
          </w:p>
          <w:p w14:paraId="12055F44" w14:textId="77777777" w:rsidR="00637FA8" w:rsidRPr="007522AF" w:rsidRDefault="00A000B4" w:rsidP="000C73AF">
            <w:pPr>
              <w:spacing w:after="0" w:line="240" w:lineRule="auto"/>
              <w:rPr>
                <w:rFonts w:ascii="Times New Roman" w:hAnsi="Times New Roman" w:cs="Times New Roman"/>
              </w:rPr>
            </w:pPr>
            <w:r w:rsidRPr="007522AF">
              <w:rPr>
                <w:rFonts w:ascii="Times New Roman" w:hAnsi="Times New Roman" w:cs="Times New Roman"/>
              </w:rPr>
              <w:t xml:space="preserve">- </w:t>
            </w:r>
            <w:r w:rsidR="00637FA8" w:rsidRPr="007522AF">
              <w:rPr>
                <w:rFonts w:ascii="Times New Roman" w:hAnsi="Times New Roman" w:cs="Times New Roman"/>
              </w:rPr>
              <w:t xml:space="preserve">Các </w:t>
            </w:r>
            <w:r w:rsidRPr="007522AF">
              <w:rPr>
                <w:rFonts w:ascii="Times New Roman" w:hAnsi="Times New Roman" w:cs="Times New Roman"/>
              </w:rPr>
              <w:t>Bộ</w:t>
            </w:r>
            <w:r w:rsidR="00637FA8" w:rsidRPr="007522AF">
              <w:rPr>
                <w:rFonts w:ascii="Times New Roman" w:hAnsi="Times New Roman" w:cs="Times New Roman"/>
              </w:rPr>
              <w:t>:</w:t>
            </w:r>
            <w:r w:rsidRPr="007522AF">
              <w:rPr>
                <w:rFonts w:ascii="Times New Roman" w:hAnsi="Times New Roman" w:cs="Times New Roman"/>
              </w:rPr>
              <w:t xml:space="preserve"> Tài chính, Nội vụ</w:t>
            </w:r>
            <w:r w:rsidR="00637FA8" w:rsidRPr="007522AF">
              <w:rPr>
                <w:rFonts w:ascii="Times New Roman" w:hAnsi="Times New Roman" w:cs="Times New Roman"/>
              </w:rPr>
              <w:t>;</w:t>
            </w:r>
          </w:p>
          <w:p w14:paraId="4C400228" w14:textId="77777777" w:rsidR="00A000B4" w:rsidRPr="007522AF" w:rsidRDefault="00A000B4" w:rsidP="00F46D32">
            <w:pPr>
              <w:spacing w:after="0" w:line="240" w:lineRule="auto"/>
              <w:rPr>
                <w:rFonts w:ascii="Times New Roman" w:hAnsi="Times New Roman" w:cs="Times New Roman"/>
              </w:rPr>
            </w:pPr>
            <w:r w:rsidRPr="007522AF">
              <w:rPr>
                <w:rFonts w:ascii="Times New Roman" w:hAnsi="Times New Roman" w:cs="Times New Roman"/>
              </w:rPr>
              <w:t>- Cục KTVB&amp;TCTHPL - Bộ Tư pháp;</w:t>
            </w:r>
          </w:p>
          <w:p w14:paraId="4E9F94C4" w14:textId="77777777" w:rsidR="00A000B4" w:rsidRPr="007522AF" w:rsidRDefault="00A000B4" w:rsidP="00F46D32">
            <w:pPr>
              <w:spacing w:after="0" w:line="240" w:lineRule="auto"/>
              <w:rPr>
                <w:rFonts w:ascii="Times New Roman" w:hAnsi="Times New Roman" w:cs="Times New Roman"/>
              </w:rPr>
            </w:pPr>
            <w:r w:rsidRPr="007522AF">
              <w:rPr>
                <w:rFonts w:ascii="Times New Roman" w:hAnsi="Times New Roman" w:cs="Times New Roman"/>
              </w:rPr>
              <w:t>- Kiểm toán Nhà nước khu vực IX;</w:t>
            </w:r>
          </w:p>
          <w:p w14:paraId="5B1B140B" w14:textId="77777777" w:rsidR="00A000B4" w:rsidRPr="007522AF" w:rsidRDefault="00A000B4" w:rsidP="00F46D32">
            <w:pPr>
              <w:spacing w:after="0" w:line="240" w:lineRule="auto"/>
              <w:rPr>
                <w:rFonts w:ascii="Times New Roman" w:hAnsi="Times New Roman" w:cs="Times New Roman"/>
              </w:rPr>
            </w:pPr>
            <w:r w:rsidRPr="007522AF">
              <w:rPr>
                <w:rFonts w:ascii="Times New Roman" w:hAnsi="Times New Roman" w:cs="Times New Roman"/>
              </w:rPr>
              <w:t>- Tỉnh ủy, HĐND, UBND, UBMTTQVN tỉnh;</w:t>
            </w:r>
          </w:p>
          <w:p w14:paraId="38DCD8F7" w14:textId="3BDB2322" w:rsidR="00A000B4" w:rsidRPr="007522AF" w:rsidRDefault="00A000B4" w:rsidP="00F46D32">
            <w:pPr>
              <w:spacing w:after="0" w:line="240" w:lineRule="auto"/>
              <w:rPr>
                <w:rFonts w:ascii="Times New Roman" w:hAnsi="Times New Roman" w:cs="Times New Roman"/>
              </w:rPr>
            </w:pPr>
            <w:r w:rsidRPr="007522AF">
              <w:rPr>
                <w:rFonts w:ascii="Times New Roman" w:hAnsi="Times New Roman" w:cs="Times New Roman"/>
              </w:rPr>
              <w:t>- Đoàn ĐBQH tỉnh Vĩnh Long;</w:t>
            </w:r>
          </w:p>
          <w:p w14:paraId="0B7C55F3" w14:textId="3FEB759C" w:rsidR="00A000B4" w:rsidRPr="007522AF" w:rsidRDefault="00A000B4" w:rsidP="00F46D32">
            <w:pPr>
              <w:spacing w:after="0" w:line="240" w:lineRule="auto"/>
              <w:rPr>
                <w:rFonts w:ascii="Times New Roman" w:hAnsi="Times New Roman" w:cs="Times New Roman"/>
              </w:rPr>
            </w:pPr>
            <w:r w:rsidRPr="007522AF">
              <w:rPr>
                <w:rFonts w:ascii="Times New Roman" w:hAnsi="Times New Roman" w:cs="Times New Roman"/>
              </w:rPr>
              <w:t xml:space="preserve">- Đại biểu </w:t>
            </w:r>
            <w:r w:rsidR="000C73AF" w:rsidRPr="007522AF">
              <w:rPr>
                <w:rFonts w:ascii="Times New Roman" w:hAnsi="Times New Roman" w:cs="Times New Roman"/>
              </w:rPr>
              <w:t>HĐND</w:t>
            </w:r>
            <w:r w:rsidRPr="007522AF">
              <w:rPr>
                <w:rFonts w:ascii="Times New Roman" w:hAnsi="Times New Roman" w:cs="Times New Roman"/>
              </w:rPr>
              <w:t xml:space="preserve"> tỉnh;</w:t>
            </w:r>
          </w:p>
          <w:p w14:paraId="60DF9183" w14:textId="1D77FB38" w:rsidR="00637FA8" w:rsidRPr="007522AF" w:rsidRDefault="00637FA8" w:rsidP="00F46D32">
            <w:pPr>
              <w:spacing w:after="0" w:line="240" w:lineRule="auto"/>
              <w:rPr>
                <w:rFonts w:ascii="Times New Roman" w:hAnsi="Times New Roman" w:cs="Times New Roman"/>
              </w:rPr>
            </w:pPr>
            <w:r w:rsidRPr="007522AF">
              <w:rPr>
                <w:rFonts w:ascii="Times New Roman" w:hAnsi="Times New Roman" w:cs="Times New Roman"/>
              </w:rPr>
              <w:t>- Ban Tuyên giáo và Dân vận Tỉnh ủy;</w:t>
            </w:r>
          </w:p>
          <w:p w14:paraId="52907856" w14:textId="17C5A1C9" w:rsidR="004007A7" w:rsidRPr="007522AF" w:rsidRDefault="004007A7" w:rsidP="004007A7">
            <w:pPr>
              <w:tabs>
                <w:tab w:val="right" w:pos="8640"/>
              </w:tabs>
              <w:spacing w:after="0" w:line="240" w:lineRule="auto"/>
              <w:rPr>
                <w:rFonts w:ascii="Times New Roman" w:eastAsia="Times New Roman" w:hAnsi="Times New Roman" w:cs="Times New Roman"/>
                <w:noProof w:val="0"/>
                <w:szCs w:val="28"/>
                <w:lang w:val="sv-SE"/>
              </w:rPr>
            </w:pPr>
            <w:r w:rsidRPr="007522AF">
              <w:rPr>
                <w:rFonts w:ascii="Times New Roman" w:eastAsia="Times New Roman" w:hAnsi="Times New Roman" w:cs="Times New Roman"/>
                <w:noProof w:val="0"/>
                <w:szCs w:val="28"/>
                <w:lang w:val="sv-SE"/>
              </w:rPr>
              <w:t>- Văn phòng: Tỉnh ủy, Đoàn ĐBQH&amp;HĐND, UBND tỉnh;</w:t>
            </w:r>
            <w:r w:rsidRPr="007522AF">
              <w:rPr>
                <w:rFonts w:ascii="Times New Roman" w:eastAsia="Times New Roman" w:hAnsi="Times New Roman" w:cs="Times New Roman"/>
                <w:noProof w:val="0"/>
                <w:szCs w:val="28"/>
                <w:lang w:val="sv-SE"/>
              </w:rPr>
              <w:tab/>
            </w:r>
          </w:p>
          <w:p w14:paraId="22488878" w14:textId="77777777" w:rsidR="00A000B4" w:rsidRPr="007522AF" w:rsidRDefault="00A000B4" w:rsidP="00F46D32">
            <w:pPr>
              <w:spacing w:after="0" w:line="240" w:lineRule="auto"/>
              <w:rPr>
                <w:rFonts w:ascii="Times New Roman" w:hAnsi="Times New Roman" w:cs="Times New Roman"/>
              </w:rPr>
            </w:pPr>
            <w:r w:rsidRPr="007522AF">
              <w:rPr>
                <w:rFonts w:ascii="Times New Roman" w:hAnsi="Times New Roman" w:cs="Times New Roman"/>
              </w:rPr>
              <w:t>- Các sở, ban, ngành tỉnh;</w:t>
            </w:r>
          </w:p>
          <w:p w14:paraId="1F7131CE" w14:textId="76D2A75A" w:rsidR="00637FA8" w:rsidRPr="007522AF" w:rsidRDefault="00637FA8" w:rsidP="00637FA8">
            <w:pPr>
              <w:spacing w:after="0" w:line="240" w:lineRule="auto"/>
              <w:rPr>
                <w:rFonts w:ascii="Times New Roman" w:hAnsi="Times New Roman" w:cs="Times New Roman"/>
              </w:rPr>
            </w:pPr>
            <w:r w:rsidRPr="007522AF">
              <w:rPr>
                <w:rFonts w:ascii="Times New Roman" w:hAnsi="Times New Roman" w:cs="Times New Roman"/>
              </w:rPr>
              <w:t>- Chi nhánh Ngân hàng Chính sách xã hội tỉnh Vĩnh Long;</w:t>
            </w:r>
          </w:p>
          <w:p w14:paraId="4B35266A" w14:textId="77777777" w:rsidR="000C73AF" w:rsidRPr="007522AF" w:rsidRDefault="000C73AF" w:rsidP="000C73AF">
            <w:pPr>
              <w:spacing w:after="0" w:line="240" w:lineRule="auto"/>
              <w:jc w:val="both"/>
              <w:rPr>
                <w:rFonts w:ascii="Times New Roman" w:eastAsia="Calibri" w:hAnsi="Times New Roman" w:cs="Times New Roman"/>
                <w:noProof w:val="0"/>
                <w:szCs w:val="24"/>
                <w:lang w:val="vi-VN"/>
              </w:rPr>
            </w:pPr>
            <w:r w:rsidRPr="007522AF">
              <w:rPr>
                <w:rFonts w:ascii="Times New Roman" w:eastAsia="Calibri" w:hAnsi="Times New Roman" w:cs="Times New Roman"/>
                <w:noProof w:val="0"/>
                <w:szCs w:val="24"/>
                <w:lang w:val="vi-VN"/>
              </w:rPr>
              <w:t xml:space="preserve">- </w:t>
            </w:r>
            <w:r w:rsidRPr="007522AF">
              <w:rPr>
                <w:rFonts w:ascii="Times New Roman" w:eastAsia="Calibri" w:hAnsi="Times New Roman" w:cs="Times New Roman"/>
                <w:noProof w:val="0"/>
                <w:szCs w:val="24"/>
                <w:lang w:val="sv-SE"/>
              </w:rPr>
              <w:t xml:space="preserve">Thường trực HĐND, </w:t>
            </w:r>
            <w:r w:rsidRPr="007522AF">
              <w:rPr>
                <w:rFonts w:ascii="Times New Roman" w:eastAsia="Calibri" w:hAnsi="Times New Roman" w:cs="Times New Roman"/>
                <w:noProof w:val="0"/>
                <w:szCs w:val="24"/>
                <w:lang w:val="vi-VN"/>
              </w:rPr>
              <w:t xml:space="preserve">UBND các xã, phường; </w:t>
            </w:r>
          </w:p>
          <w:p w14:paraId="510F7CB6" w14:textId="77777777" w:rsidR="000C73AF" w:rsidRPr="007522AF" w:rsidRDefault="000C73AF" w:rsidP="000C73AF">
            <w:pPr>
              <w:spacing w:after="0" w:line="240" w:lineRule="auto"/>
              <w:jc w:val="both"/>
              <w:rPr>
                <w:rFonts w:ascii="Times New Roman" w:eastAsia="Calibri" w:hAnsi="Times New Roman" w:cs="Times New Roman"/>
                <w:noProof w:val="0"/>
                <w:szCs w:val="24"/>
                <w:lang w:val="sv-SE"/>
              </w:rPr>
            </w:pPr>
            <w:r w:rsidRPr="007522AF">
              <w:rPr>
                <w:rFonts w:ascii="Times New Roman" w:eastAsia="Calibri" w:hAnsi="Times New Roman" w:cs="Times New Roman"/>
                <w:noProof w:val="0"/>
                <w:szCs w:val="24"/>
                <w:lang w:val="sv-SE"/>
              </w:rPr>
              <w:t>- Trung tâm thông tin điều hành tỉnh;</w:t>
            </w:r>
          </w:p>
          <w:p w14:paraId="038399A8" w14:textId="77777777" w:rsidR="000C73AF" w:rsidRPr="007522AF" w:rsidRDefault="000C73AF" w:rsidP="000C73AF">
            <w:pPr>
              <w:spacing w:after="0" w:line="240" w:lineRule="auto"/>
              <w:rPr>
                <w:rFonts w:ascii="Times New Roman" w:eastAsia="Calibri" w:hAnsi="Times New Roman" w:cs="Times New Roman"/>
                <w:noProof w:val="0"/>
                <w:szCs w:val="24"/>
                <w:lang w:val="vi-VN"/>
              </w:rPr>
            </w:pPr>
            <w:r w:rsidRPr="007522AF">
              <w:rPr>
                <w:rFonts w:ascii="Times New Roman" w:eastAsia="Calibri" w:hAnsi="Times New Roman" w:cs="Times New Roman"/>
                <w:noProof w:val="0"/>
                <w:szCs w:val="24"/>
                <w:lang w:val="vi-VN"/>
              </w:rPr>
              <w:t xml:space="preserve">- Báo và </w:t>
            </w:r>
            <w:r w:rsidRPr="007522AF">
              <w:rPr>
                <w:rFonts w:ascii="Times New Roman" w:eastAsia="Calibri" w:hAnsi="Times New Roman" w:cs="Times New Roman"/>
                <w:noProof w:val="0"/>
                <w:szCs w:val="24"/>
              </w:rPr>
              <w:t>p</w:t>
            </w:r>
            <w:r w:rsidRPr="007522AF">
              <w:rPr>
                <w:rFonts w:ascii="Times New Roman" w:eastAsia="Calibri" w:hAnsi="Times New Roman" w:cs="Times New Roman"/>
                <w:noProof w:val="0"/>
                <w:szCs w:val="24"/>
                <w:lang w:val="vi-VN"/>
              </w:rPr>
              <w:t>hát thanh</w:t>
            </w:r>
            <w:r w:rsidRPr="007522AF">
              <w:rPr>
                <w:rFonts w:ascii="Times New Roman" w:eastAsia="Calibri" w:hAnsi="Times New Roman" w:cs="Times New Roman"/>
                <w:noProof w:val="0"/>
                <w:szCs w:val="24"/>
              </w:rPr>
              <w:t>, t</w:t>
            </w:r>
            <w:r w:rsidRPr="007522AF">
              <w:rPr>
                <w:rFonts w:ascii="Times New Roman" w:eastAsia="Calibri" w:hAnsi="Times New Roman" w:cs="Times New Roman"/>
                <w:noProof w:val="0"/>
                <w:szCs w:val="24"/>
                <w:lang w:val="vi-VN"/>
              </w:rPr>
              <w:t xml:space="preserve">ruyền hình Vĩnh Long;                                                     </w:t>
            </w:r>
          </w:p>
          <w:p w14:paraId="4F25F146" w14:textId="6AAA726F" w:rsidR="00A000B4" w:rsidRPr="007522AF" w:rsidRDefault="000C73AF" w:rsidP="000C73AF">
            <w:pPr>
              <w:spacing w:after="0" w:line="240" w:lineRule="auto"/>
              <w:rPr>
                <w:rFonts w:ascii="Times New Roman" w:hAnsi="Times New Roman" w:cs="Times New Roman"/>
                <w:sz w:val="24"/>
                <w:szCs w:val="24"/>
              </w:rPr>
            </w:pPr>
            <w:r w:rsidRPr="007522AF">
              <w:rPr>
                <w:rFonts w:ascii="Times New Roman" w:eastAsia="Calibri" w:hAnsi="Times New Roman" w:cs="Times New Roman"/>
                <w:noProof w:val="0"/>
                <w:szCs w:val="24"/>
              </w:rPr>
              <w:t>- Lưu: VT.</w:t>
            </w:r>
          </w:p>
        </w:tc>
        <w:tc>
          <w:tcPr>
            <w:tcW w:w="4394" w:type="dxa"/>
            <w:tcBorders>
              <w:top w:val="nil"/>
              <w:left w:val="nil"/>
              <w:bottom w:val="nil"/>
              <w:right w:val="nil"/>
            </w:tcBorders>
            <w:tcMar>
              <w:top w:w="0" w:type="dxa"/>
              <w:left w:w="108" w:type="dxa"/>
              <w:bottom w:w="0" w:type="dxa"/>
              <w:right w:w="108" w:type="dxa"/>
            </w:tcMar>
            <w:hideMark/>
          </w:tcPr>
          <w:p w14:paraId="2069BE35" w14:textId="77777777" w:rsidR="000F1C21" w:rsidRPr="007522AF" w:rsidRDefault="00A000B4" w:rsidP="00F46D32">
            <w:pPr>
              <w:spacing w:before="240" w:after="0"/>
              <w:jc w:val="center"/>
              <w:rPr>
                <w:rFonts w:ascii="Times New Roman" w:hAnsi="Times New Roman" w:cs="Times New Roman"/>
                <w:b/>
                <w:bCs/>
                <w:sz w:val="28"/>
                <w:szCs w:val="28"/>
              </w:rPr>
            </w:pPr>
            <w:r w:rsidRPr="007522AF">
              <w:rPr>
                <w:rFonts w:ascii="Times New Roman" w:hAnsi="Times New Roman" w:cs="Times New Roman"/>
                <w:b/>
                <w:bCs/>
                <w:sz w:val="28"/>
                <w:szCs w:val="28"/>
              </w:rPr>
              <w:t>CHỦ TỊCH</w:t>
            </w:r>
            <w:r w:rsidRPr="007522AF">
              <w:rPr>
                <w:rFonts w:ascii="Times New Roman" w:hAnsi="Times New Roman" w:cs="Times New Roman"/>
                <w:b/>
                <w:bCs/>
                <w:sz w:val="28"/>
                <w:szCs w:val="28"/>
              </w:rPr>
              <w:br/>
            </w:r>
            <w:r w:rsidRPr="007522AF">
              <w:rPr>
                <w:rFonts w:ascii="Times New Roman" w:hAnsi="Times New Roman" w:cs="Times New Roman"/>
                <w:b/>
                <w:bCs/>
                <w:sz w:val="28"/>
                <w:szCs w:val="28"/>
              </w:rPr>
              <w:br/>
            </w:r>
            <w:r w:rsidRPr="007522AF">
              <w:rPr>
                <w:rFonts w:ascii="Times New Roman" w:hAnsi="Times New Roman" w:cs="Times New Roman"/>
                <w:b/>
                <w:bCs/>
                <w:sz w:val="28"/>
                <w:szCs w:val="28"/>
              </w:rPr>
              <w:br/>
            </w:r>
          </w:p>
          <w:p w14:paraId="7DA5F98B" w14:textId="2C4B96F7" w:rsidR="00A000B4" w:rsidRPr="007522AF" w:rsidRDefault="00A000B4" w:rsidP="00F46D32">
            <w:pPr>
              <w:spacing w:before="240" w:after="0"/>
              <w:jc w:val="center"/>
              <w:rPr>
                <w:rFonts w:ascii="Times New Roman" w:hAnsi="Times New Roman" w:cs="Times New Roman"/>
                <w:sz w:val="28"/>
                <w:szCs w:val="28"/>
              </w:rPr>
            </w:pPr>
            <w:r w:rsidRPr="007522AF">
              <w:rPr>
                <w:rFonts w:ascii="Times New Roman" w:hAnsi="Times New Roman" w:cs="Times New Roman"/>
                <w:b/>
                <w:bCs/>
                <w:sz w:val="28"/>
                <w:szCs w:val="28"/>
              </w:rPr>
              <w:br/>
            </w:r>
            <w:r w:rsidRPr="007522AF">
              <w:rPr>
                <w:rFonts w:ascii="Times New Roman" w:hAnsi="Times New Roman" w:cs="Times New Roman"/>
                <w:b/>
                <w:bCs/>
                <w:sz w:val="28"/>
                <w:szCs w:val="28"/>
              </w:rPr>
              <w:br/>
            </w:r>
            <w:r w:rsidR="000F1C21" w:rsidRPr="007522AF">
              <w:rPr>
                <w:rFonts w:ascii="Times New Roman" w:hAnsi="Times New Roman" w:cs="Times New Roman"/>
                <w:b/>
                <w:sz w:val="28"/>
                <w:szCs w:val="28"/>
              </w:rPr>
              <w:t>Nguyễn Minh Dũng</w:t>
            </w:r>
          </w:p>
        </w:tc>
      </w:tr>
    </w:tbl>
    <w:p w14:paraId="1F52B71F" w14:textId="3FE0C470" w:rsidR="00F63C9B" w:rsidRPr="007522AF" w:rsidRDefault="00F63C9B" w:rsidP="0080354B"/>
    <w:sectPr w:rsidR="00F63C9B" w:rsidRPr="007522AF" w:rsidSect="00BF4B11">
      <w:headerReference w:type="default" r:id="rId9"/>
      <w:headerReference w:type="first" r:id="rId10"/>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3D66F7" w14:textId="77777777" w:rsidR="00AF1755" w:rsidRDefault="00AF1755" w:rsidP="00116805">
      <w:pPr>
        <w:spacing w:after="0" w:line="240" w:lineRule="auto"/>
      </w:pPr>
      <w:r>
        <w:separator/>
      </w:r>
    </w:p>
  </w:endnote>
  <w:endnote w:type="continuationSeparator" w:id="0">
    <w:p w14:paraId="792F561B" w14:textId="77777777" w:rsidR="00AF1755" w:rsidRDefault="00AF1755" w:rsidP="00116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8015FF" w14:textId="77777777" w:rsidR="00AF1755" w:rsidRDefault="00AF1755" w:rsidP="00116805">
      <w:pPr>
        <w:spacing w:after="0" w:line="240" w:lineRule="auto"/>
      </w:pPr>
      <w:r>
        <w:separator/>
      </w:r>
    </w:p>
  </w:footnote>
  <w:footnote w:type="continuationSeparator" w:id="0">
    <w:p w14:paraId="3B0025C2" w14:textId="77777777" w:rsidR="00AF1755" w:rsidRDefault="00AF1755" w:rsidP="001168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1414658814"/>
      <w:docPartObj>
        <w:docPartGallery w:val="Page Numbers (Top of Page)"/>
        <w:docPartUnique/>
      </w:docPartObj>
    </w:sdtPr>
    <w:sdtEndPr>
      <w:rPr>
        <w:rFonts w:ascii="Times New Roman" w:hAnsi="Times New Roman" w:cs="Times New Roman"/>
        <w:noProof/>
        <w:sz w:val="26"/>
        <w:szCs w:val="26"/>
      </w:rPr>
    </w:sdtEndPr>
    <w:sdtContent>
      <w:p w14:paraId="70E2A18A" w14:textId="31BF4293" w:rsidR="00E858C7" w:rsidRPr="00E858C7" w:rsidRDefault="00E858C7">
        <w:pPr>
          <w:pStyle w:val="Header"/>
          <w:jc w:val="center"/>
          <w:rPr>
            <w:rFonts w:ascii="Times New Roman" w:hAnsi="Times New Roman" w:cs="Times New Roman"/>
            <w:sz w:val="26"/>
            <w:szCs w:val="26"/>
          </w:rPr>
        </w:pPr>
        <w:r w:rsidRPr="00E858C7">
          <w:rPr>
            <w:rFonts w:ascii="Times New Roman" w:hAnsi="Times New Roman" w:cs="Times New Roman"/>
            <w:noProof w:val="0"/>
            <w:sz w:val="26"/>
            <w:szCs w:val="26"/>
          </w:rPr>
          <w:fldChar w:fldCharType="begin"/>
        </w:r>
        <w:r w:rsidRPr="00E858C7">
          <w:rPr>
            <w:rFonts w:ascii="Times New Roman" w:hAnsi="Times New Roman" w:cs="Times New Roman"/>
            <w:sz w:val="26"/>
            <w:szCs w:val="26"/>
          </w:rPr>
          <w:instrText xml:space="preserve"> PAGE   \* MERGEFORMAT </w:instrText>
        </w:r>
        <w:r w:rsidRPr="00E858C7">
          <w:rPr>
            <w:rFonts w:ascii="Times New Roman" w:hAnsi="Times New Roman" w:cs="Times New Roman"/>
            <w:noProof w:val="0"/>
            <w:sz w:val="26"/>
            <w:szCs w:val="26"/>
          </w:rPr>
          <w:fldChar w:fldCharType="separate"/>
        </w:r>
        <w:r w:rsidR="007522AF">
          <w:rPr>
            <w:rFonts w:ascii="Times New Roman" w:hAnsi="Times New Roman" w:cs="Times New Roman"/>
            <w:sz w:val="26"/>
            <w:szCs w:val="26"/>
          </w:rPr>
          <w:t>2</w:t>
        </w:r>
        <w:r w:rsidRPr="00E858C7">
          <w:rPr>
            <w:rFonts w:ascii="Times New Roman" w:hAnsi="Times New Roman" w:cs="Times New Roman"/>
            <w:sz w:val="26"/>
            <w:szCs w:val="26"/>
          </w:rPr>
          <w:fldChar w:fldCharType="end"/>
        </w:r>
      </w:p>
    </w:sdtContent>
  </w:sdt>
  <w:p w14:paraId="3B59CBB6" w14:textId="77777777" w:rsidR="00286484" w:rsidRDefault="002864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F0F75A" w14:textId="12952C8E" w:rsidR="00F447EC" w:rsidRPr="00F447EC" w:rsidRDefault="00F447EC">
    <w:pPr>
      <w:pStyle w:val="Header"/>
      <w:jc w:val="center"/>
      <w:rPr>
        <w:rFonts w:ascii="Times New Roman" w:hAnsi="Times New Roman" w:cs="Times New Roman"/>
      </w:rPr>
    </w:pPr>
  </w:p>
  <w:p w14:paraId="7D139ED3" w14:textId="77777777" w:rsidR="00F447EC" w:rsidRDefault="00F447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21143"/>
    <w:multiLevelType w:val="multilevel"/>
    <w:tmpl w:val="E86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B5550E"/>
    <w:multiLevelType w:val="multilevel"/>
    <w:tmpl w:val="71E28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E25CE3"/>
    <w:multiLevelType w:val="multilevel"/>
    <w:tmpl w:val="87C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F6637F"/>
    <w:multiLevelType w:val="multilevel"/>
    <w:tmpl w:val="796E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4521D3"/>
    <w:multiLevelType w:val="multilevel"/>
    <w:tmpl w:val="C67AC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A730602"/>
    <w:multiLevelType w:val="multilevel"/>
    <w:tmpl w:val="3B9C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gutterAtTop/>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8CC"/>
    <w:rsid w:val="000017BF"/>
    <w:rsid w:val="00003F14"/>
    <w:rsid w:val="0000442F"/>
    <w:rsid w:val="000171BD"/>
    <w:rsid w:val="00026823"/>
    <w:rsid w:val="00031127"/>
    <w:rsid w:val="000327EE"/>
    <w:rsid w:val="00032A18"/>
    <w:rsid w:val="00036279"/>
    <w:rsid w:val="000405DF"/>
    <w:rsid w:val="00044294"/>
    <w:rsid w:val="0005605F"/>
    <w:rsid w:val="000565C4"/>
    <w:rsid w:val="000600E5"/>
    <w:rsid w:val="00073A6F"/>
    <w:rsid w:val="00084932"/>
    <w:rsid w:val="00092FD0"/>
    <w:rsid w:val="00095D13"/>
    <w:rsid w:val="00096966"/>
    <w:rsid w:val="000A46C9"/>
    <w:rsid w:val="000A6831"/>
    <w:rsid w:val="000A728D"/>
    <w:rsid w:val="000B5111"/>
    <w:rsid w:val="000C0D60"/>
    <w:rsid w:val="000C73AF"/>
    <w:rsid w:val="000C7CF4"/>
    <w:rsid w:val="000D0C81"/>
    <w:rsid w:val="000D28D0"/>
    <w:rsid w:val="000D2CF7"/>
    <w:rsid w:val="000E2B55"/>
    <w:rsid w:val="000E5B12"/>
    <w:rsid w:val="000F1C21"/>
    <w:rsid w:val="00104A98"/>
    <w:rsid w:val="00104F83"/>
    <w:rsid w:val="00105437"/>
    <w:rsid w:val="00106EA7"/>
    <w:rsid w:val="00116805"/>
    <w:rsid w:val="00120939"/>
    <w:rsid w:val="0012227F"/>
    <w:rsid w:val="001232F4"/>
    <w:rsid w:val="0012648D"/>
    <w:rsid w:val="00127366"/>
    <w:rsid w:val="0013238E"/>
    <w:rsid w:val="00137954"/>
    <w:rsid w:val="00157714"/>
    <w:rsid w:val="001632E5"/>
    <w:rsid w:val="0016448F"/>
    <w:rsid w:val="00165440"/>
    <w:rsid w:val="00167E31"/>
    <w:rsid w:val="0017368D"/>
    <w:rsid w:val="00175DF2"/>
    <w:rsid w:val="00177C77"/>
    <w:rsid w:val="00180BB0"/>
    <w:rsid w:val="00180C60"/>
    <w:rsid w:val="001914D4"/>
    <w:rsid w:val="00193423"/>
    <w:rsid w:val="00194D05"/>
    <w:rsid w:val="00197EFB"/>
    <w:rsid w:val="001A528B"/>
    <w:rsid w:val="001A58E0"/>
    <w:rsid w:val="001B0D3A"/>
    <w:rsid w:val="001B1273"/>
    <w:rsid w:val="001C1C46"/>
    <w:rsid w:val="001C49EF"/>
    <w:rsid w:val="001C718A"/>
    <w:rsid w:val="001D0BBE"/>
    <w:rsid w:val="001D0E12"/>
    <w:rsid w:val="001D62CB"/>
    <w:rsid w:val="001E1943"/>
    <w:rsid w:val="001E602E"/>
    <w:rsid w:val="001F108E"/>
    <w:rsid w:val="001F3CFE"/>
    <w:rsid w:val="001F6B9D"/>
    <w:rsid w:val="00206BC3"/>
    <w:rsid w:val="0021131B"/>
    <w:rsid w:val="00217234"/>
    <w:rsid w:val="002442BA"/>
    <w:rsid w:val="002450D5"/>
    <w:rsid w:val="00264857"/>
    <w:rsid w:val="00265D1C"/>
    <w:rsid w:val="002703FD"/>
    <w:rsid w:val="00286484"/>
    <w:rsid w:val="0029648E"/>
    <w:rsid w:val="002A10C5"/>
    <w:rsid w:val="002A25F2"/>
    <w:rsid w:val="002A2683"/>
    <w:rsid w:val="002A5FA5"/>
    <w:rsid w:val="002D0EBF"/>
    <w:rsid w:val="002D2B5F"/>
    <w:rsid w:val="002D3379"/>
    <w:rsid w:val="002E0027"/>
    <w:rsid w:val="002E2548"/>
    <w:rsid w:val="002E2EE1"/>
    <w:rsid w:val="002E37FF"/>
    <w:rsid w:val="002E448A"/>
    <w:rsid w:val="002E612D"/>
    <w:rsid w:val="002E6B48"/>
    <w:rsid w:val="002F2385"/>
    <w:rsid w:val="002F3FC0"/>
    <w:rsid w:val="002F6393"/>
    <w:rsid w:val="0030340D"/>
    <w:rsid w:val="00303411"/>
    <w:rsid w:val="003071B9"/>
    <w:rsid w:val="00336521"/>
    <w:rsid w:val="00341105"/>
    <w:rsid w:val="003458A7"/>
    <w:rsid w:val="00346840"/>
    <w:rsid w:val="00346987"/>
    <w:rsid w:val="0035227D"/>
    <w:rsid w:val="00356E1A"/>
    <w:rsid w:val="003611C5"/>
    <w:rsid w:val="00361D11"/>
    <w:rsid w:val="00362B2B"/>
    <w:rsid w:val="00365236"/>
    <w:rsid w:val="003678B7"/>
    <w:rsid w:val="00371D7B"/>
    <w:rsid w:val="0037640B"/>
    <w:rsid w:val="00377E3F"/>
    <w:rsid w:val="00382C8B"/>
    <w:rsid w:val="00383E1C"/>
    <w:rsid w:val="00384453"/>
    <w:rsid w:val="00390F4C"/>
    <w:rsid w:val="003A6AC8"/>
    <w:rsid w:val="003B1106"/>
    <w:rsid w:val="003B6765"/>
    <w:rsid w:val="003B6F09"/>
    <w:rsid w:val="003C1F04"/>
    <w:rsid w:val="003C2E4D"/>
    <w:rsid w:val="003C62A0"/>
    <w:rsid w:val="003D2C8D"/>
    <w:rsid w:val="003D37D9"/>
    <w:rsid w:val="003E1FF3"/>
    <w:rsid w:val="003E479D"/>
    <w:rsid w:val="003F3708"/>
    <w:rsid w:val="003F5DCC"/>
    <w:rsid w:val="004007A7"/>
    <w:rsid w:val="0040132E"/>
    <w:rsid w:val="00403B50"/>
    <w:rsid w:val="004115E7"/>
    <w:rsid w:val="00413803"/>
    <w:rsid w:val="00420697"/>
    <w:rsid w:val="004237B8"/>
    <w:rsid w:val="00425839"/>
    <w:rsid w:val="0043113F"/>
    <w:rsid w:val="00431319"/>
    <w:rsid w:val="00444365"/>
    <w:rsid w:val="00446D3B"/>
    <w:rsid w:val="004533A9"/>
    <w:rsid w:val="004535A3"/>
    <w:rsid w:val="004630A2"/>
    <w:rsid w:val="004631C3"/>
    <w:rsid w:val="004705D6"/>
    <w:rsid w:val="00476716"/>
    <w:rsid w:val="0048289F"/>
    <w:rsid w:val="004902C6"/>
    <w:rsid w:val="00492E6D"/>
    <w:rsid w:val="004A03B7"/>
    <w:rsid w:val="004A32FF"/>
    <w:rsid w:val="004A3566"/>
    <w:rsid w:val="004B1B02"/>
    <w:rsid w:val="004B404C"/>
    <w:rsid w:val="004C4DD9"/>
    <w:rsid w:val="004C5BF9"/>
    <w:rsid w:val="004D0CAB"/>
    <w:rsid w:val="004D1F99"/>
    <w:rsid w:val="004D7379"/>
    <w:rsid w:val="004E3B76"/>
    <w:rsid w:val="004F1412"/>
    <w:rsid w:val="005021B0"/>
    <w:rsid w:val="00505342"/>
    <w:rsid w:val="00511D14"/>
    <w:rsid w:val="005241FF"/>
    <w:rsid w:val="00526426"/>
    <w:rsid w:val="00532E3B"/>
    <w:rsid w:val="00536177"/>
    <w:rsid w:val="00543C49"/>
    <w:rsid w:val="00554460"/>
    <w:rsid w:val="00562D53"/>
    <w:rsid w:val="0056343A"/>
    <w:rsid w:val="00567218"/>
    <w:rsid w:val="0058370A"/>
    <w:rsid w:val="0058407D"/>
    <w:rsid w:val="00591DC2"/>
    <w:rsid w:val="0059277D"/>
    <w:rsid w:val="00594610"/>
    <w:rsid w:val="005A146C"/>
    <w:rsid w:val="005A6013"/>
    <w:rsid w:val="005A66DE"/>
    <w:rsid w:val="005A66F3"/>
    <w:rsid w:val="005B131C"/>
    <w:rsid w:val="005B2CF2"/>
    <w:rsid w:val="005B3E7A"/>
    <w:rsid w:val="005B478C"/>
    <w:rsid w:val="005B6C09"/>
    <w:rsid w:val="005C1A2A"/>
    <w:rsid w:val="005C1D4A"/>
    <w:rsid w:val="005C40E8"/>
    <w:rsid w:val="005D445F"/>
    <w:rsid w:val="005D7CC1"/>
    <w:rsid w:val="005E2D11"/>
    <w:rsid w:val="005E5AD1"/>
    <w:rsid w:val="005E5BC5"/>
    <w:rsid w:val="005E707D"/>
    <w:rsid w:val="005F675B"/>
    <w:rsid w:val="006024F0"/>
    <w:rsid w:val="00605526"/>
    <w:rsid w:val="00606E0D"/>
    <w:rsid w:val="006074A6"/>
    <w:rsid w:val="006077DF"/>
    <w:rsid w:val="0061527B"/>
    <w:rsid w:val="0061552E"/>
    <w:rsid w:val="00625E6B"/>
    <w:rsid w:val="00626CFF"/>
    <w:rsid w:val="00630D19"/>
    <w:rsid w:val="00631E02"/>
    <w:rsid w:val="00632A99"/>
    <w:rsid w:val="0063711A"/>
    <w:rsid w:val="00637FA8"/>
    <w:rsid w:val="00640364"/>
    <w:rsid w:val="00642737"/>
    <w:rsid w:val="006447CB"/>
    <w:rsid w:val="00653D9D"/>
    <w:rsid w:val="006563AA"/>
    <w:rsid w:val="0066589C"/>
    <w:rsid w:val="00666E5E"/>
    <w:rsid w:val="00670DB5"/>
    <w:rsid w:val="00674BB3"/>
    <w:rsid w:val="00682A28"/>
    <w:rsid w:val="006919DC"/>
    <w:rsid w:val="00691CC6"/>
    <w:rsid w:val="006952AC"/>
    <w:rsid w:val="00696C6D"/>
    <w:rsid w:val="006A065B"/>
    <w:rsid w:val="006A271F"/>
    <w:rsid w:val="006A5753"/>
    <w:rsid w:val="006B0308"/>
    <w:rsid w:val="006C47AF"/>
    <w:rsid w:val="006D279B"/>
    <w:rsid w:val="006D2D96"/>
    <w:rsid w:val="006D319E"/>
    <w:rsid w:val="006D379B"/>
    <w:rsid w:val="006E0333"/>
    <w:rsid w:val="006F23B8"/>
    <w:rsid w:val="006F7135"/>
    <w:rsid w:val="006F737E"/>
    <w:rsid w:val="00700FDD"/>
    <w:rsid w:val="00704752"/>
    <w:rsid w:val="007116E1"/>
    <w:rsid w:val="00713579"/>
    <w:rsid w:val="00715CCF"/>
    <w:rsid w:val="00720B45"/>
    <w:rsid w:val="00722A9A"/>
    <w:rsid w:val="0072798C"/>
    <w:rsid w:val="00730408"/>
    <w:rsid w:val="0073472A"/>
    <w:rsid w:val="00750A9C"/>
    <w:rsid w:val="007522AF"/>
    <w:rsid w:val="007538C0"/>
    <w:rsid w:val="00754385"/>
    <w:rsid w:val="00755859"/>
    <w:rsid w:val="00764F84"/>
    <w:rsid w:val="00772104"/>
    <w:rsid w:val="0077581C"/>
    <w:rsid w:val="00784052"/>
    <w:rsid w:val="007844DE"/>
    <w:rsid w:val="0079558E"/>
    <w:rsid w:val="00797181"/>
    <w:rsid w:val="007B1641"/>
    <w:rsid w:val="007C0547"/>
    <w:rsid w:val="007C4407"/>
    <w:rsid w:val="007C789C"/>
    <w:rsid w:val="007D2030"/>
    <w:rsid w:val="007D293F"/>
    <w:rsid w:val="007D4AE3"/>
    <w:rsid w:val="007E26D6"/>
    <w:rsid w:val="007E2D5B"/>
    <w:rsid w:val="007E395E"/>
    <w:rsid w:val="007F1F72"/>
    <w:rsid w:val="007F76DF"/>
    <w:rsid w:val="008006FE"/>
    <w:rsid w:val="0080354B"/>
    <w:rsid w:val="00826333"/>
    <w:rsid w:val="008334A0"/>
    <w:rsid w:val="008361F4"/>
    <w:rsid w:val="008449D4"/>
    <w:rsid w:val="0084707B"/>
    <w:rsid w:val="00847961"/>
    <w:rsid w:val="00854EAA"/>
    <w:rsid w:val="00855868"/>
    <w:rsid w:val="00857FB7"/>
    <w:rsid w:val="008625B4"/>
    <w:rsid w:val="00870A64"/>
    <w:rsid w:val="00871F4D"/>
    <w:rsid w:val="00873331"/>
    <w:rsid w:val="008737EC"/>
    <w:rsid w:val="00873936"/>
    <w:rsid w:val="0087446C"/>
    <w:rsid w:val="00883049"/>
    <w:rsid w:val="0088403A"/>
    <w:rsid w:val="00891132"/>
    <w:rsid w:val="00895992"/>
    <w:rsid w:val="00896A2F"/>
    <w:rsid w:val="008A0950"/>
    <w:rsid w:val="008A1FBA"/>
    <w:rsid w:val="008B6633"/>
    <w:rsid w:val="008B688F"/>
    <w:rsid w:val="008B7D95"/>
    <w:rsid w:val="008C2B5D"/>
    <w:rsid w:val="008C78CC"/>
    <w:rsid w:val="008D7884"/>
    <w:rsid w:val="008E13EC"/>
    <w:rsid w:val="008E18B1"/>
    <w:rsid w:val="008E1FDF"/>
    <w:rsid w:val="008E45DE"/>
    <w:rsid w:val="008E7F12"/>
    <w:rsid w:val="008F17C8"/>
    <w:rsid w:val="008F1C6A"/>
    <w:rsid w:val="008F6047"/>
    <w:rsid w:val="008F6C93"/>
    <w:rsid w:val="00901001"/>
    <w:rsid w:val="009216F2"/>
    <w:rsid w:val="00935268"/>
    <w:rsid w:val="00935685"/>
    <w:rsid w:val="00935CE0"/>
    <w:rsid w:val="0094027F"/>
    <w:rsid w:val="00943CB4"/>
    <w:rsid w:val="0095436F"/>
    <w:rsid w:val="009555E8"/>
    <w:rsid w:val="00957846"/>
    <w:rsid w:val="0097222E"/>
    <w:rsid w:val="009776BE"/>
    <w:rsid w:val="00981520"/>
    <w:rsid w:val="00983DC6"/>
    <w:rsid w:val="00983FAB"/>
    <w:rsid w:val="00985332"/>
    <w:rsid w:val="009A3F87"/>
    <w:rsid w:val="009B0E61"/>
    <w:rsid w:val="009B2C5E"/>
    <w:rsid w:val="009C0673"/>
    <w:rsid w:val="009C1F73"/>
    <w:rsid w:val="009C2824"/>
    <w:rsid w:val="009C3DC3"/>
    <w:rsid w:val="009C4079"/>
    <w:rsid w:val="009C50B6"/>
    <w:rsid w:val="009D23D8"/>
    <w:rsid w:val="009D27D5"/>
    <w:rsid w:val="009D350D"/>
    <w:rsid w:val="009D45D3"/>
    <w:rsid w:val="009D65A7"/>
    <w:rsid w:val="009E0FFB"/>
    <w:rsid w:val="009E1E0E"/>
    <w:rsid w:val="009E7478"/>
    <w:rsid w:val="009F3C0F"/>
    <w:rsid w:val="00A000B4"/>
    <w:rsid w:val="00A01F7D"/>
    <w:rsid w:val="00A11566"/>
    <w:rsid w:val="00A1692F"/>
    <w:rsid w:val="00A21F70"/>
    <w:rsid w:val="00A25FC9"/>
    <w:rsid w:val="00A26088"/>
    <w:rsid w:val="00A2619E"/>
    <w:rsid w:val="00A30F8F"/>
    <w:rsid w:val="00A34682"/>
    <w:rsid w:val="00A36F00"/>
    <w:rsid w:val="00A43A5C"/>
    <w:rsid w:val="00A47B31"/>
    <w:rsid w:val="00A50982"/>
    <w:rsid w:val="00A532D9"/>
    <w:rsid w:val="00A54382"/>
    <w:rsid w:val="00A579C8"/>
    <w:rsid w:val="00A627C0"/>
    <w:rsid w:val="00A635AC"/>
    <w:rsid w:val="00A635BB"/>
    <w:rsid w:val="00A65BA1"/>
    <w:rsid w:val="00A670F1"/>
    <w:rsid w:val="00A707EC"/>
    <w:rsid w:val="00A753E4"/>
    <w:rsid w:val="00A851A7"/>
    <w:rsid w:val="00A864D9"/>
    <w:rsid w:val="00A94263"/>
    <w:rsid w:val="00AA3E24"/>
    <w:rsid w:val="00AA5C7E"/>
    <w:rsid w:val="00AB0BEB"/>
    <w:rsid w:val="00AB4A67"/>
    <w:rsid w:val="00AC03F4"/>
    <w:rsid w:val="00AC100F"/>
    <w:rsid w:val="00AC2A09"/>
    <w:rsid w:val="00AD07F7"/>
    <w:rsid w:val="00AD78FF"/>
    <w:rsid w:val="00AD7934"/>
    <w:rsid w:val="00AE09DE"/>
    <w:rsid w:val="00AE21E7"/>
    <w:rsid w:val="00AE2FC1"/>
    <w:rsid w:val="00AE4631"/>
    <w:rsid w:val="00AE5793"/>
    <w:rsid w:val="00AF1755"/>
    <w:rsid w:val="00AF2B6D"/>
    <w:rsid w:val="00B0763A"/>
    <w:rsid w:val="00B10377"/>
    <w:rsid w:val="00B11C0C"/>
    <w:rsid w:val="00B1722F"/>
    <w:rsid w:val="00B25150"/>
    <w:rsid w:val="00B341AB"/>
    <w:rsid w:val="00B46DAD"/>
    <w:rsid w:val="00B47ABC"/>
    <w:rsid w:val="00B501FA"/>
    <w:rsid w:val="00B51222"/>
    <w:rsid w:val="00B52A61"/>
    <w:rsid w:val="00B658F0"/>
    <w:rsid w:val="00B740FE"/>
    <w:rsid w:val="00B80668"/>
    <w:rsid w:val="00B83D27"/>
    <w:rsid w:val="00B83D51"/>
    <w:rsid w:val="00B924B1"/>
    <w:rsid w:val="00B97357"/>
    <w:rsid w:val="00BA0689"/>
    <w:rsid w:val="00BA07E6"/>
    <w:rsid w:val="00BA42D1"/>
    <w:rsid w:val="00BA486A"/>
    <w:rsid w:val="00BA48D4"/>
    <w:rsid w:val="00BA7791"/>
    <w:rsid w:val="00BB2630"/>
    <w:rsid w:val="00BB38F0"/>
    <w:rsid w:val="00BC1509"/>
    <w:rsid w:val="00BC2856"/>
    <w:rsid w:val="00BD70F0"/>
    <w:rsid w:val="00BE7768"/>
    <w:rsid w:val="00BF25AC"/>
    <w:rsid w:val="00BF424E"/>
    <w:rsid w:val="00BF4B11"/>
    <w:rsid w:val="00BF6210"/>
    <w:rsid w:val="00BF7AEF"/>
    <w:rsid w:val="00C12EB5"/>
    <w:rsid w:val="00C1347F"/>
    <w:rsid w:val="00C1429D"/>
    <w:rsid w:val="00C17372"/>
    <w:rsid w:val="00C22E1C"/>
    <w:rsid w:val="00C24591"/>
    <w:rsid w:val="00C25264"/>
    <w:rsid w:val="00C3039D"/>
    <w:rsid w:val="00C31D7C"/>
    <w:rsid w:val="00C3250F"/>
    <w:rsid w:val="00C4050A"/>
    <w:rsid w:val="00C41125"/>
    <w:rsid w:val="00C43385"/>
    <w:rsid w:val="00C4346B"/>
    <w:rsid w:val="00C46A76"/>
    <w:rsid w:val="00C5355F"/>
    <w:rsid w:val="00C54A1D"/>
    <w:rsid w:val="00C57F97"/>
    <w:rsid w:val="00C64166"/>
    <w:rsid w:val="00C67F03"/>
    <w:rsid w:val="00C7286A"/>
    <w:rsid w:val="00C73465"/>
    <w:rsid w:val="00C74792"/>
    <w:rsid w:val="00C7547E"/>
    <w:rsid w:val="00C75628"/>
    <w:rsid w:val="00C82119"/>
    <w:rsid w:val="00C82B3D"/>
    <w:rsid w:val="00C850C2"/>
    <w:rsid w:val="00C9166A"/>
    <w:rsid w:val="00C93B0B"/>
    <w:rsid w:val="00C96531"/>
    <w:rsid w:val="00C96D77"/>
    <w:rsid w:val="00C97744"/>
    <w:rsid w:val="00CA3F6E"/>
    <w:rsid w:val="00CA5FED"/>
    <w:rsid w:val="00CB32ED"/>
    <w:rsid w:val="00CB4A5F"/>
    <w:rsid w:val="00CB53E9"/>
    <w:rsid w:val="00CC39B4"/>
    <w:rsid w:val="00CC7242"/>
    <w:rsid w:val="00CD19A7"/>
    <w:rsid w:val="00CE1EC2"/>
    <w:rsid w:val="00CF2293"/>
    <w:rsid w:val="00CF38BA"/>
    <w:rsid w:val="00D001A2"/>
    <w:rsid w:val="00D002CF"/>
    <w:rsid w:val="00D00649"/>
    <w:rsid w:val="00D02AC1"/>
    <w:rsid w:val="00D05345"/>
    <w:rsid w:val="00D11FED"/>
    <w:rsid w:val="00D143A8"/>
    <w:rsid w:val="00D16F55"/>
    <w:rsid w:val="00D20D26"/>
    <w:rsid w:val="00D25F32"/>
    <w:rsid w:val="00D27465"/>
    <w:rsid w:val="00D33958"/>
    <w:rsid w:val="00D42F3E"/>
    <w:rsid w:val="00D46E7A"/>
    <w:rsid w:val="00D513E9"/>
    <w:rsid w:val="00D52872"/>
    <w:rsid w:val="00D53890"/>
    <w:rsid w:val="00D5488D"/>
    <w:rsid w:val="00D65B98"/>
    <w:rsid w:val="00D77B6A"/>
    <w:rsid w:val="00D77B77"/>
    <w:rsid w:val="00D80CF0"/>
    <w:rsid w:val="00D82181"/>
    <w:rsid w:val="00D900E6"/>
    <w:rsid w:val="00D95261"/>
    <w:rsid w:val="00DA0F6C"/>
    <w:rsid w:val="00DA409A"/>
    <w:rsid w:val="00DA5685"/>
    <w:rsid w:val="00DB0E71"/>
    <w:rsid w:val="00DB14CA"/>
    <w:rsid w:val="00DB58EF"/>
    <w:rsid w:val="00DC1BDD"/>
    <w:rsid w:val="00DC2F46"/>
    <w:rsid w:val="00DC35B5"/>
    <w:rsid w:val="00DC58BD"/>
    <w:rsid w:val="00DC7783"/>
    <w:rsid w:val="00DE2FCE"/>
    <w:rsid w:val="00DE5420"/>
    <w:rsid w:val="00DE6D95"/>
    <w:rsid w:val="00DF3BF3"/>
    <w:rsid w:val="00DF5E2A"/>
    <w:rsid w:val="00DF6005"/>
    <w:rsid w:val="00DF7023"/>
    <w:rsid w:val="00E0551B"/>
    <w:rsid w:val="00E06FDF"/>
    <w:rsid w:val="00E20C1B"/>
    <w:rsid w:val="00E266FF"/>
    <w:rsid w:val="00E30E7F"/>
    <w:rsid w:val="00E324A1"/>
    <w:rsid w:val="00E32E66"/>
    <w:rsid w:val="00E368E3"/>
    <w:rsid w:val="00E45CA9"/>
    <w:rsid w:val="00E46E7C"/>
    <w:rsid w:val="00E472D8"/>
    <w:rsid w:val="00E525F6"/>
    <w:rsid w:val="00E53C1C"/>
    <w:rsid w:val="00E54443"/>
    <w:rsid w:val="00E54927"/>
    <w:rsid w:val="00E61AD8"/>
    <w:rsid w:val="00E647B0"/>
    <w:rsid w:val="00E64DAA"/>
    <w:rsid w:val="00E74F56"/>
    <w:rsid w:val="00E80BF8"/>
    <w:rsid w:val="00E82A2C"/>
    <w:rsid w:val="00E83C7F"/>
    <w:rsid w:val="00E85361"/>
    <w:rsid w:val="00E858C7"/>
    <w:rsid w:val="00E87AD3"/>
    <w:rsid w:val="00E90822"/>
    <w:rsid w:val="00E95715"/>
    <w:rsid w:val="00E97EBC"/>
    <w:rsid w:val="00EA1A50"/>
    <w:rsid w:val="00EA30E8"/>
    <w:rsid w:val="00EA3683"/>
    <w:rsid w:val="00EA567E"/>
    <w:rsid w:val="00EA725C"/>
    <w:rsid w:val="00EB295C"/>
    <w:rsid w:val="00EB3E77"/>
    <w:rsid w:val="00EB4A4C"/>
    <w:rsid w:val="00EC0E99"/>
    <w:rsid w:val="00EC4F23"/>
    <w:rsid w:val="00EC790E"/>
    <w:rsid w:val="00ED453A"/>
    <w:rsid w:val="00EE072F"/>
    <w:rsid w:val="00EE324B"/>
    <w:rsid w:val="00EE4229"/>
    <w:rsid w:val="00EF1743"/>
    <w:rsid w:val="00EF7D1D"/>
    <w:rsid w:val="00F01BA4"/>
    <w:rsid w:val="00F066ED"/>
    <w:rsid w:val="00F10C71"/>
    <w:rsid w:val="00F13AE4"/>
    <w:rsid w:val="00F148FA"/>
    <w:rsid w:val="00F1531D"/>
    <w:rsid w:val="00F16E5D"/>
    <w:rsid w:val="00F16FE8"/>
    <w:rsid w:val="00F225CF"/>
    <w:rsid w:val="00F30D1C"/>
    <w:rsid w:val="00F32D9E"/>
    <w:rsid w:val="00F35979"/>
    <w:rsid w:val="00F42678"/>
    <w:rsid w:val="00F447EC"/>
    <w:rsid w:val="00F4787D"/>
    <w:rsid w:val="00F53621"/>
    <w:rsid w:val="00F63C9B"/>
    <w:rsid w:val="00F65D62"/>
    <w:rsid w:val="00F73134"/>
    <w:rsid w:val="00F744BB"/>
    <w:rsid w:val="00F75319"/>
    <w:rsid w:val="00F80B80"/>
    <w:rsid w:val="00F81372"/>
    <w:rsid w:val="00F842F3"/>
    <w:rsid w:val="00F86D07"/>
    <w:rsid w:val="00F94768"/>
    <w:rsid w:val="00FA32AD"/>
    <w:rsid w:val="00FA5F0E"/>
    <w:rsid w:val="00FA6069"/>
    <w:rsid w:val="00FB31A7"/>
    <w:rsid w:val="00FC472C"/>
    <w:rsid w:val="00FC4903"/>
    <w:rsid w:val="00FC73A8"/>
    <w:rsid w:val="00FD0EFF"/>
    <w:rsid w:val="00FD5299"/>
    <w:rsid w:val="00FE5058"/>
    <w:rsid w:val="00FF27A6"/>
    <w:rsid w:val="00FF7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4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3">
    <w:name w:val="heading 3"/>
    <w:basedOn w:val="Normal"/>
    <w:link w:val="Heading3Char"/>
    <w:uiPriority w:val="9"/>
    <w:qFormat/>
    <w:rsid w:val="008C78CC"/>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78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78CC"/>
    <w:pPr>
      <w:spacing w:before="100" w:beforeAutospacing="1" w:after="100" w:afterAutospacing="1" w:line="240" w:lineRule="auto"/>
    </w:pPr>
    <w:rPr>
      <w:rFonts w:ascii="Times New Roman" w:eastAsia="Times New Roman" w:hAnsi="Times New Roman" w:cs="Times New Roman"/>
      <w:noProof w:val="0"/>
      <w:sz w:val="24"/>
      <w:szCs w:val="24"/>
    </w:rPr>
  </w:style>
  <w:style w:type="character" w:customStyle="1" w:styleId="citation-12">
    <w:name w:val="citation-12"/>
    <w:basedOn w:val="DefaultParagraphFont"/>
    <w:rsid w:val="008C78CC"/>
  </w:style>
  <w:style w:type="character" w:customStyle="1" w:styleId="citation-11">
    <w:name w:val="citation-11"/>
    <w:basedOn w:val="DefaultParagraphFont"/>
    <w:rsid w:val="008C78CC"/>
  </w:style>
  <w:style w:type="character" w:customStyle="1" w:styleId="citation-10">
    <w:name w:val="citation-10"/>
    <w:basedOn w:val="DefaultParagraphFont"/>
    <w:rsid w:val="008C78CC"/>
  </w:style>
  <w:style w:type="character" w:customStyle="1" w:styleId="citation-9">
    <w:name w:val="citation-9"/>
    <w:basedOn w:val="DefaultParagraphFont"/>
    <w:rsid w:val="008C78CC"/>
  </w:style>
  <w:style w:type="character" w:customStyle="1" w:styleId="citation-8">
    <w:name w:val="citation-8"/>
    <w:basedOn w:val="DefaultParagraphFont"/>
    <w:rsid w:val="008C78CC"/>
  </w:style>
  <w:style w:type="character" w:customStyle="1" w:styleId="citation-7">
    <w:name w:val="citation-7"/>
    <w:basedOn w:val="DefaultParagraphFont"/>
    <w:rsid w:val="008C78CC"/>
  </w:style>
  <w:style w:type="character" w:customStyle="1" w:styleId="Bodytext5">
    <w:name w:val="Body text (5)_"/>
    <w:link w:val="Bodytext50"/>
    <w:uiPriority w:val="99"/>
    <w:locked/>
    <w:rsid w:val="008C78CC"/>
    <w:rPr>
      <w:rFonts w:ascii="Times New Roman" w:hAnsi="Times New Roman" w:cs="Times New Roman"/>
      <w:sz w:val="26"/>
      <w:szCs w:val="26"/>
      <w:shd w:val="clear" w:color="auto" w:fill="FFFFFF"/>
    </w:rPr>
  </w:style>
  <w:style w:type="paragraph" w:customStyle="1" w:styleId="Bodytext50">
    <w:name w:val="Body text (5)"/>
    <w:basedOn w:val="Normal"/>
    <w:link w:val="Bodytext5"/>
    <w:uiPriority w:val="99"/>
    <w:rsid w:val="008C78CC"/>
    <w:pPr>
      <w:widowControl w:val="0"/>
      <w:shd w:val="clear" w:color="auto" w:fill="FFFFFF"/>
      <w:spacing w:after="0" w:line="240" w:lineRule="atLeast"/>
    </w:pPr>
    <w:rPr>
      <w:rFonts w:ascii="Times New Roman" w:hAnsi="Times New Roman" w:cs="Times New Roman"/>
      <w:noProof w:val="0"/>
      <w:sz w:val="26"/>
      <w:szCs w:val="26"/>
    </w:rPr>
  </w:style>
  <w:style w:type="paragraph" w:styleId="ListParagraph">
    <w:name w:val="List Paragraph"/>
    <w:basedOn w:val="Normal"/>
    <w:uiPriority w:val="34"/>
    <w:qFormat/>
    <w:rsid w:val="008C78CC"/>
    <w:pPr>
      <w:ind w:left="720"/>
      <w:contextualSpacing/>
    </w:pPr>
  </w:style>
  <w:style w:type="character" w:styleId="Hyperlink">
    <w:name w:val="Hyperlink"/>
    <w:basedOn w:val="DefaultParagraphFont"/>
    <w:uiPriority w:val="99"/>
    <w:unhideWhenUsed/>
    <w:rsid w:val="00264857"/>
    <w:rPr>
      <w:color w:val="0000FF" w:themeColor="hyperlink"/>
      <w:u w:val="single"/>
    </w:rPr>
  </w:style>
  <w:style w:type="character" w:customStyle="1" w:styleId="UnresolvedMention1">
    <w:name w:val="Unresolved Mention1"/>
    <w:basedOn w:val="DefaultParagraphFont"/>
    <w:uiPriority w:val="99"/>
    <w:semiHidden/>
    <w:unhideWhenUsed/>
    <w:rsid w:val="00264857"/>
    <w:rPr>
      <w:color w:val="605E5C"/>
      <w:shd w:val="clear" w:color="auto" w:fill="E1DFDD"/>
    </w:rPr>
  </w:style>
  <w:style w:type="paragraph" w:styleId="Header">
    <w:name w:val="header"/>
    <w:basedOn w:val="Normal"/>
    <w:link w:val="HeaderChar"/>
    <w:uiPriority w:val="99"/>
    <w:unhideWhenUsed/>
    <w:rsid w:val="00116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805"/>
    <w:rPr>
      <w:noProof/>
    </w:rPr>
  </w:style>
  <w:style w:type="paragraph" w:styleId="Footer">
    <w:name w:val="footer"/>
    <w:basedOn w:val="Normal"/>
    <w:link w:val="FooterChar"/>
    <w:uiPriority w:val="99"/>
    <w:unhideWhenUsed/>
    <w:rsid w:val="00116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805"/>
    <w:rPr>
      <w:noProof/>
    </w:rPr>
  </w:style>
  <w:style w:type="character" w:styleId="Emphasis">
    <w:name w:val="Emphasis"/>
    <w:basedOn w:val="DefaultParagraphFont"/>
    <w:uiPriority w:val="20"/>
    <w:qFormat/>
    <w:rsid w:val="00567218"/>
    <w:rPr>
      <w:i/>
      <w:iCs/>
    </w:rPr>
  </w:style>
  <w:style w:type="character" w:customStyle="1" w:styleId="text">
    <w:name w:val="text"/>
    <w:basedOn w:val="DefaultParagraphFont"/>
    <w:rsid w:val="00895992"/>
  </w:style>
  <w:style w:type="character" w:customStyle="1" w:styleId="emoji-sizer">
    <w:name w:val="emoji-sizer"/>
    <w:basedOn w:val="DefaultParagraphFont"/>
    <w:rsid w:val="00895992"/>
  </w:style>
  <w:style w:type="character" w:styleId="CommentReference">
    <w:name w:val="annotation reference"/>
    <w:basedOn w:val="DefaultParagraphFont"/>
    <w:uiPriority w:val="99"/>
    <w:semiHidden/>
    <w:unhideWhenUsed/>
    <w:rsid w:val="00E64DAA"/>
    <w:rPr>
      <w:sz w:val="16"/>
      <w:szCs w:val="16"/>
    </w:rPr>
  </w:style>
  <w:style w:type="paragraph" w:styleId="CommentText">
    <w:name w:val="annotation text"/>
    <w:basedOn w:val="Normal"/>
    <w:link w:val="CommentTextChar"/>
    <w:uiPriority w:val="99"/>
    <w:semiHidden/>
    <w:unhideWhenUsed/>
    <w:rsid w:val="00E64DAA"/>
    <w:pPr>
      <w:spacing w:line="240" w:lineRule="auto"/>
    </w:pPr>
    <w:rPr>
      <w:sz w:val="20"/>
      <w:szCs w:val="20"/>
    </w:rPr>
  </w:style>
  <w:style w:type="character" w:customStyle="1" w:styleId="CommentTextChar">
    <w:name w:val="Comment Text Char"/>
    <w:basedOn w:val="DefaultParagraphFont"/>
    <w:link w:val="CommentText"/>
    <w:uiPriority w:val="99"/>
    <w:semiHidden/>
    <w:rsid w:val="00E64DAA"/>
    <w:rPr>
      <w:noProof/>
      <w:sz w:val="20"/>
      <w:szCs w:val="20"/>
    </w:rPr>
  </w:style>
  <w:style w:type="paragraph" w:styleId="CommentSubject">
    <w:name w:val="annotation subject"/>
    <w:basedOn w:val="CommentText"/>
    <w:next w:val="CommentText"/>
    <w:link w:val="CommentSubjectChar"/>
    <w:uiPriority w:val="99"/>
    <w:semiHidden/>
    <w:unhideWhenUsed/>
    <w:rsid w:val="00E64DAA"/>
    <w:rPr>
      <w:b/>
      <w:bCs/>
    </w:rPr>
  </w:style>
  <w:style w:type="character" w:customStyle="1" w:styleId="CommentSubjectChar">
    <w:name w:val="Comment Subject Char"/>
    <w:basedOn w:val="CommentTextChar"/>
    <w:link w:val="CommentSubject"/>
    <w:uiPriority w:val="99"/>
    <w:semiHidden/>
    <w:rsid w:val="00E64DAA"/>
    <w:rPr>
      <w:b/>
      <w:bCs/>
      <w:noProof/>
      <w:sz w:val="20"/>
      <w:szCs w:val="20"/>
    </w:rPr>
  </w:style>
  <w:style w:type="paragraph" w:styleId="FootnoteText">
    <w:name w:val="footnote text"/>
    <w:basedOn w:val="Normal"/>
    <w:link w:val="FootnoteTextChar"/>
    <w:uiPriority w:val="99"/>
    <w:semiHidden/>
    <w:unhideWhenUsed/>
    <w:rsid w:val="00F53621"/>
    <w:pPr>
      <w:widowControl w:val="0"/>
      <w:spacing w:after="0" w:line="240" w:lineRule="auto"/>
    </w:pPr>
    <w:rPr>
      <w:rFonts w:ascii="Courier New" w:eastAsia="Courier New" w:hAnsi="Courier New" w:cs="Courier New"/>
      <w:noProof w:val="0"/>
      <w:color w:val="000000"/>
      <w:sz w:val="20"/>
      <w:szCs w:val="20"/>
      <w:lang w:val="vi-VN" w:eastAsia="vi-VN"/>
      <w14:ligatures w14:val="standardContextual"/>
    </w:rPr>
  </w:style>
  <w:style w:type="character" w:customStyle="1" w:styleId="FootnoteTextChar">
    <w:name w:val="Footnote Text Char"/>
    <w:basedOn w:val="DefaultParagraphFont"/>
    <w:link w:val="FootnoteText"/>
    <w:uiPriority w:val="99"/>
    <w:semiHidden/>
    <w:rsid w:val="00F53621"/>
    <w:rPr>
      <w:rFonts w:ascii="Courier New" w:eastAsia="Courier New" w:hAnsi="Courier New" w:cs="Courier New"/>
      <w:color w:val="000000"/>
      <w:sz w:val="20"/>
      <w:szCs w:val="20"/>
      <w:lang w:val="vi-VN" w:eastAsia="vi-VN"/>
      <w14:ligatures w14:val="standardContextual"/>
    </w:rPr>
  </w:style>
  <w:style w:type="character" w:styleId="FootnoteReference">
    <w:name w:val="footnote reference"/>
    <w:basedOn w:val="DefaultParagraphFont"/>
    <w:uiPriority w:val="99"/>
    <w:semiHidden/>
    <w:unhideWhenUsed/>
    <w:rsid w:val="00F53621"/>
    <w:rPr>
      <w:vertAlign w:val="superscript"/>
    </w:rPr>
  </w:style>
  <w:style w:type="paragraph" w:styleId="BalloonText">
    <w:name w:val="Balloon Text"/>
    <w:basedOn w:val="Normal"/>
    <w:link w:val="BalloonTextChar"/>
    <w:uiPriority w:val="99"/>
    <w:semiHidden/>
    <w:unhideWhenUsed/>
    <w:rsid w:val="00A01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F7D"/>
    <w:rPr>
      <w:rFonts w:ascii="Tahoma"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3">
    <w:name w:val="heading 3"/>
    <w:basedOn w:val="Normal"/>
    <w:link w:val="Heading3Char"/>
    <w:uiPriority w:val="9"/>
    <w:qFormat/>
    <w:rsid w:val="008C78CC"/>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78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78CC"/>
    <w:pPr>
      <w:spacing w:before="100" w:beforeAutospacing="1" w:after="100" w:afterAutospacing="1" w:line="240" w:lineRule="auto"/>
    </w:pPr>
    <w:rPr>
      <w:rFonts w:ascii="Times New Roman" w:eastAsia="Times New Roman" w:hAnsi="Times New Roman" w:cs="Times New Roman"/>
      <w:noProof w:val="0"/>
      <w:sz w:val="24"/>
      <w:szCs w:val="24"/>
    </w:rPr>
  </w:style>
  <w:style w:type="character" w:customStyle="1" w:styleId="citation-12">
    <w:name w:val="citation-12"/>
    <w:basedOn w:val="DefaultParagraphFont"/>
    <w:rsid w:val="008C78CC"/>
  </w:style>
  <w:style w:type="character" w:customStyle="1" w:styleId="citation-11">
    <w:name w:val="citation-11"/>
    <w:basedOn w:val="DefaultParagraphFont"/>
    <w:rsid w:val="008C78CC"/>
  </w:style>
  <w:style w:type="character" w:customStyle="1" w:styleId="citation-10">
    <w:name w:val="citation-10"/>
    <w:basedOn w:val="DefaultParagraphFont"/>
    <w:rsid w:val="008C78CC"/>
  </w:style>
  <w:style w:type="character" w:customStyle="1" w:styleId="citation-9">
    <w:name w:val="citation-9"/>
    <w:basedOn w:val="DefaultParagraphFont"/>
    <w:rsid w:val="008C78CC"/>
  </w:style>
  <w:style w:type="character" w:customStyle="1" w:styleId="citation-8">
    <w:name w:val="citation-8"/>
    <w:basedOn w:val="DefaultParagraphFont"/>
    <w:rsid w:val="008C78CC"/>
  </w:style>
  <w:style w:type="character" w:customStyle="1" w:styleId="citation-7">
    <w:name w:val="citation-7"/>
    <w:basedOn w:val="DefaultParagraphFont"/>
    <w:rsid w:val="008C78CC"/>
  </w:style>
  <w:style w:type="character" w:customStyle="1" w:styleId="Bodytext5">
    <w:name w:val="Body text (5)_"/>
    <w:link w:val="Bodytext50"/>
    <w:uiPriority w:val="99"/>
    <w:locked/>
    <w:rsid w:val="008C78CC"/>
    <w:rPr>
      <w:rFonts w:ascii="Times New Roman" w:hAnsi="Times New Roman" w:cs="Times New Roman"/>
      <w:sz w:val="26"/>
      <w:szCs w:val="26"/>
      <w:shd w:val="clear" w:color="auto" w:fill="FFFFFF"/>
    </w:rPr>
  </w:style>
  <w:style w:type="paragraph" w:customStyle="1" w:styleId="Bodytext50">
    <w:name w:val="Body text (5)"/>
    <w:basedOn w:val="Normal"/>
    <w:link w:val="Bodytext5"/>
    <w:uiPriority w:val="99"/>
    <w:rsid w:val="008C78CC"/>
    <w:pPr>
      <w:widowControl w:val="0"/>
      <w:shd w:val="clear" w:color="auto" w:fill="FFFFFF"/>
      <w:spacing w:after="0" w:line="240" w:lineRule="atLeast"/>
    </w:pPr>
    <w:rPr>
      <w:rFonts w:ascii="Times New Roman" w:hAnsi="Times New Roman" w:cs="Times New Roman"/>
      <w:noProof w:val="0"/>
      <w:sz w:val="26"/>
      <w:szCs w:val="26"/>
    </w:rPr>
  </w:style>
  <w:style w:type="paragraph" w:styleId="ListParagraph">
    <w:name w:val="List Paragraph"/>
    <w:basedOn w:val="Normal"/>
    <w:uiPriority w:val="34"/>
    <w:qFormat/>
    <w:rsid w:val="008C78CC"/>
    <w:pPr>
      <w:ind w:left="720"/>
      <w:contextualSpacing/>
    </w:pPr>
  </w:style>
  <w:style w:type="character" w:styleId="Hyperlink">
    <w:name w:val="Hyperlink"/>
    <w:basedOn w:val="DefaultParagraphFont"/>
    <w:uiPriority w:val="99"/>
    <w:unhideWhenUsed/>
    <w:rsid w:val="00264857"/>
    <w:rPr>
      <w:color w:val="0000FF" w:themeColor="hyperlink"/>
      <w:u w:val="single"/>
    </w:rPr>
  </w:style>
  <w:style w:type="character" w:customStyle="1" w:styleId="UnresolvedMention1">
    <w:name w:val="Unresolved Mention1"/>
    <w:basedOn w:val="DefaultParagraphFont"/>
    <w:uiPriority w:val="99"/>
    <w:semiHidden/>
    <w:unhideWhenUsed/>
    <w:rsid w:val="00264857"/>
    <w:rPr>
      <w:color w:val="605E5C"/>
      <w:shd w:val="clear" w:color="auto" w:fill="E1DFDD"/>
    </w:rPr>
  </w:style>
  <w:style w:type="paragraph" w:styleId="Header">
    <w:name w:val="header"/>
    <w:basedOn w:val="Normal"/>
    <w:link w:val="HeaderChar"/>
    <w:uiPriority w:val="99"/>
    <w:unhideWhenUsed/>
    <w:rsid w:val="00116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805"/>
    <w:rPr>
      <w:noProof/>
    </w:rPr>
  </w:style>
  <w:style w:type="paragraph" w:styleId="Footer">
    <w:name w:val="footer"/>
    <w:basedOn w:val="Normal"/>
    <w:link w:val="FooterChar"/>
    <w:uiPriority w:val="99"/>
    <w:unhideWhenUsed/>
    <w:rsid w:val="00116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805"/>
    <w:rPr>
      <w:noProof/>
    </w:rPr>
  </w:style>
  <w:style w:type="character" w:styleId="Emphasis">
    <w:name w:val="Emphasis"/>
    <w:basedOn w:val="DefaultParagraphFont"/>
    <w:uiPriority w:val="20"/>
    <w:qFormat/>
    <w:rsid w:val="00567218"/>
    <w:rPr>
      <w:i/>
      <w:iCs/>
    </w:rPr>
  </w:style>
  <w:style w:type="character" w:customStyle="1" w:styleId="text">
    <w:name w:val="text"/>
    <w:basedOn w:val="DefaultParagraphFont"/>
    <w:rsid w:val="00895992"/>
  </w:style>
  <w:style w:type="character" w:customStyle="1" w:styleId="emoji-sizer">
    <w:name w:val="emoji-sizer"/>
    <w:basedOn w:val="DefaultParagraphFont"/>
    <w:rsid w:val="00895992"/>
  </w:style>
  <w:style w:type="character" w:styleId="CommentReference">
    <w:name w:val="annotation reference"/>
    <w:basedOn w:val="DefaultParagraphFont"/>
    <w:uiPriority w:val="99"/>
    <w:semiHidden/>
    <w:unhideWhenUsed/>
    <w:rsid w:val="00E64DAA"/>
    <w:rPr>
      <w:sz w:val="16"/>
      <w:szCs w:val="16"/>
    </w:rPr>
  </w:style>
  <w:style w:type="paragraph" w:styleId="CommentText">
    <w:name w:val="annotation text"/>
    <w:basedOn w:val="Normal"/>
    <w:link w:val="CommentTextChar"/>
    <w:uiPriority w:val="99"/>
    <w:semiHidden/>
    <w:unhideWhenUsed/>
    <w:rsid w:val="00E64DAA"/>
    <w:pPr>
      <w:spacing w:line="240" w:lineRule="auto"/>
    </w:pPr>
    <w:rPr>
      <w:sz w:val="20"/>
      <w:szCs w:val="20"/>
    </w:rPr>
  </w:style>
  <w:style w:type="character" w:customStyle="1" w:styleId="CommentTextChar">
    <w:name w:val="Comment Text Char"/>
    <w:basedOn w:val="DefaultParagraphFont"/>
    <w:link w:val="CommentText"/>
    <w:uiPriority w:val="99"/>
    <w:semiHidden/>
    <w:rsid w:val="00E64DAA"/>
    <w:rPr>
      <w:noProof/>
      <w:sz w:val="20"/>
      <w:szCs w:val="20"/>
    </w:rPr>
  </w:style>
  <w:style w:type="paragraph" w:styleId="CommentSubject">
    <w:name w:val="annotation subject"/>
    <w:basedOn w:val="CommentText"/>
    <w:next w:val="CommentText"/>
    <w:link w:val="CommentSubjectChar"/>
    <w:uiPriority w:val="99"/>
    <w:semiHidden/>
    <w:unhideWhenUsed/>
    <w:rsid w:val="00E64DAA"/>
    <w:rPr>
      <w:b/>
      <w:bCs/>
    </w:rPr>
  </w:style>
  <w:style w:type="character" w:customStyle="1" w:styleId="CommentSubjectChar">
    <w:name w:val="Comment Subject Char"/>
    <w:basedOn w:val="CommentTextChar"/>
    <w:link w:val="CommentSubject"/>
    <w:uiPriority w:val="99"/>
    <w:semiHidden/>
    <w:rsid w:val="00E64DAA"/>
    <w:rPr>
      <w:b/>
      <w:bCs/>
      <w:noProof/>
      <w:sz w:val="20"/>
      <w:szCs w:val="20"/>
    </w:rPr>
  </w:style>
  <w:style w:type="paragraph" w:styleId="FootnoteText">
    <w:name w:val="footnote text"/>
    <w:basedOn w:val="Normal"/>
    <w:link w:val="FootnoteTextChar"/>
    <w:uiPriority w:val="99"/>
    <w:semiHidden/>
    <w:unhideWhenUsed/>
    <w:rsid w:val="00F53621"/>
    <w:pPr>
      <w:widowControl w:val="0"/>
      <w:spacing w:after="0" w:line="240" w:lineRule="auto"/>
    </w:pPr>
    <w:rPr>
      <w:rFonts w:ascii="Courier New" w:eastAsia="Courier New" w:hAnsi="Courier New" w:cs="Courier New"/>
      <w:noProof w:val="0"/>
      <w:color w:val="000000"/>
      <w:sz w:val="20"/>
      <w:szCs w:val="20"/>
      <w:lang w:val="vi-VN" w:eastAsia="vi-VN"/>
      <w14:ligatures w14:val="standardContextual"/>
    </w:rPr>
  </w:style>
  <w:style w:type="character" w:customStyle="1" w:styleId="FootnoteTextChar">
    <w:name w:val="Footnote Text Char"/>
    <w:basedOn w:val="DefaultParagraphFont"/>
    <w:link w:val="FootnoteText"/>
    <w:uiPriority w:val="99"/>
    <w:semiHidden/>
    <w:rsid w:val="00F53621"/>
    <w:rPr>
      <w:rFonts w:ascii="Courier New" w:eastAsia="Courier New" w:hAnsi="Courier New" w:cs="Courier New"/>
      <w:color w:val="000000"/>
      <w:sz w:val="20"/>
      <w:szCs w:val="20"/>
      <w:lang w:val="vi-VN" w:eastAsia="vi-VN"/>
      <w14:ligatures w14:val="standardContextual"/>
    </w:rPr>
  </w:style>
  <w:style w:type="character" w:styleId="FootnoteReference">
    <w:name w:val="footnote reference"/>
    <w:basedOn w:val="DefaultParagraphFont"/>
    <w:uiPriority w:val="99"/>
    <w:semiHidden/>
    <w:unhideWhenUsed/>
    <w:rsid w:val="00F53621"/>
    <w:rPr>
      <w:vertAlign w:val="superscript"/>
    </w:rPr>
  </w:style>
  <w:style w:type="paragraph" w:styleId="BalloonText">
    <w:name w:val="Balloon Text"/>
    <w:basedOn w:val="Normal"/>
    <w:link w:val="BalloonTextChar"/>
    <w:uiPriority w:val="99"/>
    <w:semiHidden/>
    <w:unhideWhenUsed/>
    <w:rsid w:val="00A01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F7D"/>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48603">
      <w:bodyDiv w:val="1"/>
      <w:marLeft w:val="0"/>
      <w:marRight w:val="0"/>
      <w:marTop w:val="0"/>
      <w:marBottom w:val="0"/>
      <w:divBdr>
        <w:top w:val="none" w:sz="0" w:space="0" w:color="auto"/>
        <w:left w:val="none" w:sz="0" w:space="0" w:color="auto"/>
        <w:bottom w:val="none" w:sz="0" w:space="0" w:color="auto"/>
        <w:right w:val="none" w:sz="0" w:space="0" w:color="auto"/>
      </w:divBdr>
    </w:div>
    <w:div w:id="250239491">
      <w:bodyDiv w:val="1"/>
      <w:marLeft w:val="0"/>
      <w:marRight w:val="0"/>
      <w:marTop w:val="0"/>
      <w:marBottom w:val="0"/>
      <w:divBdr>
        <w:top w:val="none" w:sz="0" w:space="0" w:color="auto"/>
        <w:left w:val="none" w:sz="0" w:space="0" w:color="auto"/>
        <w:bottom w:val="none" w:sz="0" w:space="0" w:color="auto"/>
        <w:right w:val="none" w:sz="0" w:space="0" w:color="auto"/>
      </w:divBdr>
      <w:divsChild>
        <w:div w:id="1551922623">
          <w:marLeft w:val="0"/>
          <w:marRight w:val="0"/>
          <w:marTop w:val="0"/>
          <w:marBottom w:val="0"/>
          <w:divBdr>
            <w:top w:val="none" w:sz="0" w:space="0" w:color="auto"/>
            <w:left w:val="none" w:sz="0" w:space="0" w:color="auto"/>
            <w:bottom w:val="none" w:sz="0" w:space="0" w:color="auto"/>
            <w:right w:val="none" w:sz="0" w:space="0" w:color="auto"/>
          </w:divBdr>
          <w:divsChild>
            <w:div w:id="2121561676">
              <w:marLeft w:val="750"/>
              <w:marRight w:val="0"/>
              <w:marTop w:val="0"/>
              <w:marBottom w:val="0"/>
              <w:divBdr>
                <w:top w:val="none" w:sz="0" w:space="0" w:color="auto"/>
                <w:left w:val="none" w:sz="0" w:space="0" w:color="auto"/>
                <w:bottom w:val="none" w:sz="0" w:space="0" w:color="auto"/>
                <w:right w:val="none" w:sz="0" w:space="0" w:color="auto"/>
              </w:divBdr>
              <w:divsChild>
                <w:div w:id="105582323">
                  <w:marLeft w:val="0"/>
                  <w:marRight w:val="0"/>
                  <w:marTop w:val="0"/>
                  <w:marBottom w:val="0"/>
                  <w:divBdr>
                    <w:top w:val="none" w:sz="0" w:space="0" w:color="auto"/>
                    <w:left w:val="none" w:sz="0" w:space="0" w:color="auto"/>
                    <w:bottom w:val="none" w:sz="0" w:space="0" w:color="auto"/>
                    <w:right w:val="none" w:sz="0" w:space="0" w:color="auto"/>
                  </w:divBdr>
                  <w:divsChild>
                    <w:div w:id="1134760181">
                      <w:marLeft w:val="0"/>
                      <w:marRight w:val="0"/>
                      <w:marTop w:val="0"/>
                      <w:marBottom w:val="0"/>
                      <w:divBdr>
                        <w:top w:val="none" w:sz="0" w:space="0" w:color="auto"/>
                        <w:left w:val="none" w:sz="0" w:space="0" w:color="auto"/>
                        <w:bottom w:val="none" w:sz="0" w:space="0" w:color="auto"/>
                        <w:right w:val="none" w:sz="0" w:space="0" w:color="auto"/>
                      </w:divBdr>
                      <w:divsChild>
                        <w:div w:id="1858498626">
                          <w:marLeft w:val="0"/>
                          <w:marRight w:val="0"/>
                          <w:marTop w:val="0"/>
                          <w:marBottom w:val="0"/>
                          <w:divBdr>
                            <w:top w:val="none" w:sz="0" w:space="0" w:color="auto"/>
                            <w:left w:val="none" w:sz="0" w:space="0" w:color="auto"/>
                            <w:bottom w:val="none" w:sz="0" w:space="0" w:color="auto"/>
                            <w:right w:val="none" w:sz="0" w:space="0" w:color="auto"/>
                          </w:divBdr>
                          <w:divsChild>
                            <w:div w:id="1080366968">
                              <w:marLeft w:val="0"/>
                              <w:marRight w:val="0"/>
                              <w:marTop w:val="0"/>
                              <w:marBottom w:val="0"/>
                              <w:divBdr>
                                <w:top w:val="none" w:sz="0" w:space="0" w:color="auto"/>
                                <w:left w:val="none" w:sz="0" w:space="0" w:color="auto"/>
                                <w:bottom w:val="none" w:sz="0" w:space="0" w:color="auto"/>
                                <w:right w:val="none" w:sz="0" w:space="0" w:color="auto"/>
                              </w:divBdr>
                              <w:divsChild>
                                <w:div w:id="208298706">
                                  <w:marLeft w:val="0"/>
                                  <w:marRight w:val="0"/>
                                  <w:marTop w:val="0"/>
                                  <w:marBottom w:val="0"/>
                                  <w:divBdr>
                                    <w:top w:val="none" w:sz="0" w:space="0" w:color="auto"/>
                                    <w:left w:val="none" w:sz="0" w:space="0" w:color="auto"/>
                                    <w:bottom w:val="none" w:sz="0" w:space="0" w:color="auto"/>
                                    <w:right w:val="none" w:sz="0" w:space="0" w:color="auto"/>
                                  </w:divBdr>
                                  <w:divsChild>
                                    <w:div w:id="1270432256">
                                      <w:marLeft w:val="0"/>
                                      <w:marRight w:val="0"/>
                                      <w:marTop w:val="0"/>
                                      <w:marBottom w:val="0"/>
                                      <w:divBdr>
                                        <w:top w:val="none" w:sz="0" w:space="0" w:color="auto"/>
                                        <w:left w:val="none" w:sz="0" w:space="0" w:color="auto"/>
                                        <w:bottom w:val="none" w:sz="0" w:space="0" w:color="auto"/>
                                        <w:right w:val="none" w:sz="0" w:space="0" w:color="auto"/>
                                      </w:divBdr>
                                      <w:divsChild>
                                        <w:div w:id="524173571">
                                          <w:marLeft w:val="0"/>
                                          <w:marRight w:val="0"/>
                                          <w:marTop w:val="0"/>
                                          <w:marBottom w:val="0"/>
                                          <w:divBdr>
                                            <w:top w:val="none" w:sz="0" w:space="0" w:color="auto"/>
                                            <w:left w:val="none" w:sz="0" w:space="0" w:color="auto"/>
                                            <w:bottom w:val="none" w:sz="0" w:space="0" w:color="auto"/>
                                            <w:right w:val="none" w:sz="0" w:space="0" w:color="auto"/>
                                          </w:divBdr>
                                          <w:divsChild>
                                            <w:div w:id="1630088199">
                                              <w:marLeft w:val="0"/>
                                              <w:marRight w:val="0"/>
                                              <w:marTop w:val="0"/>
                                              <w:marBottom w:val="0"/>
                                              <w:divBdr>
                                                <w:top w:val="none" w:sz="0" w:space="0" w:color="auto"/>
                                                <w:left w:val="none" w:sz="0" w:space="0" w:color="auto"/>
                                                <w:bottom w:val="none" w:sz="0" w:space="0" w:color="auto"/>
                                                <w:right w:val="none" w:sz="0" w:space="0" w:color="auto"/>
                                              </w:divBdr>
                                              <w:divsChild>
                                                <w:div w:id="784037822">
                                                  <w:marLeft w:val="0"/>
                                                  <w:marRight w:val="0"/>
                                                  <w:marTop w:val="0"/>
                                                  <w:marBottom w:val="0"/>
                                                  <w:divBdr>
                                                    <w:top w:val="none" w:sz="0" w:space="0" w:color="auto"/>
                                                    <w:left w:val="none" w:sz="0" w:space="0" w:color="auto"/>
                                                    <w:bottom w:val="none" w:sz="0" w:space="0" w:color="auto"/>
                                                    <w:right w:val="none" w:sz="0" w:space="0" w:color="auto"/>
                                                  </w:divBdr>
                                                  <w:divsChild>
                                                    <w:div w:id="3647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42496">
                                          <w:marLeft w:val="0"/>
                                          <w:marRight w:val="0"/>
                                          <w:marTop w:val="0"/>
                                          <w:marBottom w:val="0"/>
                                          <w:divBdr>
                                            <w:top w:val="none" w:sz="0" w:space="0" w:color="auto"/>
                                            <w:left w:val="none" w:sz="0" w:space="0" w:color="auto"/>
                                            <w:bottom w:val="none" w:sz="0" w:space="0" w:color="auto"/>
                                            <w:right w:val="none" w:sz="0" w:space="0" w:color="auto"/>
                                          </w:divBdr>
                                          <w:divsChild>
                                            <w:div w:id="1934241140">
                                              <w:marLeft w:val="0"/>
                                              <w:marRight w:val="60"/>
                                              <w:marTop w:val="0"/>
                                              <w:marBottom w:val="0"/>
                                              <w:divBdr>
                                                <w:top w:val="none" w:sz="0" w:space="0" w:color="auto"/>
                                                <w:left w:val="none" w:sz="0" w:space="0" w:color="auto"/>
                                                <w:bottom w:val="none" w:sz="0" w:space="0" w:color="auto"/>
                                                <w:right w:val="none" w:sz="0" w:space="0" w:color="auto"/>
                                              </w:divBdr>
                                              <w:divsChild>
                                                <w:div w:id="1072463137">
                                                  <w:marLeft w:val="0"/>
                                                  <w:marRight w:val="0"/>
                                                  <w:marTop w:val="100"/>
                                                  <w:marBottom w:val="100"/>
                                                  <w:divBdr>
                                                    <w:top w:val="none" w:sz="0" w:space="0" w:color="auto"/>
                                                    <w:left w:val="none" w:sz="0" w:space="0" w:color="auto"/>
                                                    <w:bottom w:val="none" w:sz="0" w:space="0" w:color="auto"/>
                                                    <w:right w:val="none" w:sz="0" w:space="0" w:color="auto"/>
                                                  </w:divBdr>
                                                  <w:divsChild>
                                                    <w:div w:id="818495100">
                                                      <w:marLeft w:val="0"/>
                                                      <w:marRight w:val="0"/>
                                                      <w:marTop w:val="0"/>
                                                      <w:marBottom w:val="0"/>
                                                      <w:divBdr>
                                                        <w:top w:val="none" w:sz="0" w:space="0" w:color="auto"/>
                                                        <w:left w:val="none" w:sz="0" w:space="0" w:color="auto"/>
                                                        <w:bottom w:val="none" w:sz="0" w:space="0" w:color="auto"/>
                                                        <w:right w:val="none" w:sz="0" w:space="0" w:color="auto"/>
                                                      </w:divBdr>
                                                    </w:div>
                                                  </w:divsChild>
                                                </w:div>
                                                <w:div w:id="225074069">
                                                  <w:marLeft w:val="60"/>
                                                  <w:marRight w:val="0"/>
                                                  <w:marTop w:val="0"/>
                                                  <w:marBottom w:val="30"/>
                                                  <w:divBdr>
                                                    <w:top w:val="none" w:sz="0" w:space="0" w:color="auto"/>
                                                    <w:left w:val="none" w:sz="0" w:space="0" w:color="auto"/>
                                                    <w:bottom w:val="none" w:sz="0" w:space="0" w:color="auto"/>
                                                    <w:right w:val="none" w:sz="0" w:space="0" w:color="auto"/>
                                                  </w:divBdr>
                                                </w:div>
                                              </w:divsChild>
                                            </w:div>
                                            <w:div w:id="1710834581">
                                              <w:marLeft w:val="0"/>
                                              <w:marRight w:val="0"/>
                                              <w:marTop w:val="0"/>
                                              <w:marBottom w:val="0"/>
                                              <w:divBdr>
                                                <w:top w:val="none" w:sz="0" w:space="0" w:color="auto"/>
                                                <w:left w:val="none" w:sz="0" w:space="0" w:color="auto"/>
                                                <w:bottom w:val="none" w:sz="0" w:space="0" w:color="auto"/>
                                                <w:right w:val="none" w:sz="0" w:space="0" w:color="auto"/>
                                              </w:divBdr>
                                              <w:divsChild>
                                                <w:div w:id="706568261">
                                                  <w:marLeft w:val="0"/>
                                                  <w:marRight w:val="0"/>
                                                  <w:marTop w:val="0"/>
                                                  <w:marBottom w:val="0"/>
                                                  <w:divBdr>
                                                    <w:top w:val="none" w:sz="0" w:space="0" w:color="auto"/>
                                                    <w:left w:val="none" w:sz="0" w:space="0" w:color="auto"/>
                                                    <w:bottom w:val="none" w:sz="0" w:space="0" w:color="auto"/>
                                                    <w:right w:val="none" w:sz="0" w:space="0" w:color="auto"/>
                                                  </w:divBdr>
                                                  <w:divsChild>
                                                    <w:div w:id="835153762">
                                                      <w:marLeft w:val="0"/>
                                                      <w:marRight w:val="0"/>
                                                      <w:marTop w:val="0"/>
                                                      <w:marBottom w:val="0"/>
                                                      <w:divBdr>
                                                        <w:top w:val="none" w:sz="0" w:space="0" w:color="auto"/>
                                                        <w:left w:val="none" w:sz="0" w:space="0" w:color="auto"/>
                                                        <w:bottom w:val="none" w:sz="0" w:space="0" w:color="auto"/>
                                                        <w:right w:val="none" w:sz="0" w:space="0" w:color="auto"/>
                                                      </w:divBdr>
                                                      <w:divsChild>
                                                        <w:div w:id="1574659581">
                                                          <w:marLeft w:val="105"/>
                                                          <w:marRight w:val="105"/>
                                                          <w:marTop w:val="90"/>
                                                          <w:marBottom w:val="150"/>
                                                          <w:divBdr>
                                                            <w:top w:val="none" w:sz="0" w:space="0" w:color="auto"/>
                                                            <w:left w:val="none" w:sz="0" w:space="0" w:color="auto"/>
                                                            <w:bottom w:val="none" w:sz="0" w:space="0" w:color="auto"/>
                                                            <w:right w:val="none" w:sz="0" w:space="0" w:color="auto"/>
                                                          </w:divBdr>
                                                        </w:div>
                                                        <w:div w:id="1248541261">
                                                          <w:marLeft w:val="105"/>
                                                          <w:marRight w:val="105"/>
                                                          <w:marTop w:val="90"/>
                                                          <w:marBottom w:val="150"/>
                                                          <w:divBdr>
                                                            <w:top w:val="none" w:sz="0" w:space="0" w:color="auto"/>
                                                            <w:left w:val="none" w:sz="0" w:space="0" w:color="auto"/>
                                                            <w:bottom w:val="none" w:sz="0" w:space="0" w:color="auto"/>
                                                            <w:right w:val="none" w:sz="0" w:space="0" w:color="auto"/>
                                                          </w:divBdr>
                                                        </w:div>
                                                        <w:div w:id="581331408">
                                                          <w:marLeft w:val="105"/>
                                                          <w:marRight w:val="105"/>
                                                          <w:marTop w:val="90"/>
                                                          <w:marBottom w:val="150"/>
                                                          <w:divBdr>
                                                            <w:top w:val="none" w:sz="0" w:space="0" w:color="auto"/>
                                                            <w:left w:val="none" w:sz="0" w:space="0" w:color="auto"/>
                                                            <w:bottom w:val="none" w:sz="0" w:space="0" w:color="auto"/>
                                                            <w:right w:val="none" w:sz="0" w:space="0" w:color="auto"/>
                                                          </w:divBdr>
                                                        </w:div>
                                                        <w:div w:id="2116899780">
                                                          <w:marLeft w:val="105"/>
                                                          <w:marRight w:val="105"/>
                                                          <w:marTop w:val="90"/>
                                                          <w:marBottom w:val="150"/>
                                                          <w:divBdr>
                                                            <w:top w:val="none" w:sz="0" w:space="0" w:color="auto"/>
                                                            <w:left w:val="none" w:sz="0" w:space="0" w:color="auto"/>
                                                            <w:bottom w:val="none" w:sz="0" w:space="0" w:color="auto"/>
                                                            <w:right w:val="none" w:sz="0" w:space="0" w:color="auto"/>
                                                          </w:divBdr>
                                                        </w:div>
                                                        <w:div w:id="607472862">
                                                          <w:marLeft w:val="105"/>
                                                          <w:marRight w:val="105"/>
                                                          <w:marTop w:val="90"/>
                                                          <w:marBottom w:val="150"/>
                                                          <w:divBdr>
                                                            <w:top w:val="none" w:sz="0" w:space="0" w:color="auto"/>
                                                            <w:left w:val="none" w:sz="0" w:space="0" w:color="auto"/>
                                                            <w:bottom w:val="none" w:sz="0" w:space="0" w:color="auto"/>
                                                            <w:right w:val="none" w:sz="0" w:space="0" w:color="auto"/>
                                                          </w:divBdr>
                                                        </w:div>
                                                        <w:div w:id="9228288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626638">
      <w:bodyDiv w:val="1"/>
      <w:marLeft w:val="0"/>
      <w:marRight w:val="0"/>
      <w:marTop w:val="0"/>
      <w:marBottom w:val="0"/>
      <w:divBdr>
        <w:top w:val="none" w:sz="0" w:space="0" w:color="auto"/>
        <w:left w:val="none" w:sz="0" w:space="0" w:color="auto"/>
        <w:bottom w:val="none" w:sz="0" w:space="0" w:color="auto"/>
        <w:right w:val="none" w:sz="0" w:space="0" w:color="auto"/>
      </w:divBdr>
    </w:div>
    <w:div w:id="800996087">
      <w:bodyDiv w:val="1"/>
      <w:marLeft w:val="0"/>
      <w:marRight w:val="0"/>
      <w:marTop w:val="0"/>
      <w:marBottom w:val="0"/>
      <w:divBdr>
        <w:top w:val="none" w:sz="0" w:space="0" w:color="auto"/>
        <w:left w:val="none" w:sz="0" w:space="0" w:color="auto"/>
        <w:bottom w:val="none" w:sz="0" w:space="0" w:color="auto"/>
        <w:right w:val="none" w:sz="0" w:space="0" w:color="auto"/>
      </w:divBdr>
    </w:div>
    <w:div w:id="1198590718">
      <w:bodyDiv w:val="1"/>
      <w:marLeft w:val="0"/>
      <w:marRight w:val="0"/>
      <w:marTop w:val="0"/>
      <w:marBottom w:val="0"/>
      <w:divBdr>
        <w:top w:val="none" w:sz="0" w:space="0" w:color="auto"/>
        <w:left w:val="none" w:sz="0" w:space="0" w:color="auto"/>
        <w:bottom w:val="none" w:sz="0" w:space="0" w:color="auto"/>
        <w:right w:val="none" w:sz="0" w:space="0" w:color="auto"/>
      </w:divBdr>
    </w:div>
    <w:div w:id="192780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124944-8985-45D4-8716-DA56F6545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26</cp:revision>
  <cp:lastPrinted>2026-06-18T07:21:00Z</cp:lastPrinted>
  <dcterms:created xsi:type="dcterms:W3CDTF">2026-07-13T10:59:00Z</dcterms:created>
  <dcterms:modified xsi:type="dcterms:W3CDTF">2026-07-16T15:40:00Z</dcterms:modified>
</cp:coreProperties>
</file>