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94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52"/>
        <w:gridCol w:w="5846"/>
      </w:tblGrid>
      <w:tr w:rsidR="00041FD7" w:rsidRPr="00041FD7" w14:paraId="2CE032BF" w14:textId="77777777" w:rsidTr="00405A38">
        <w:trPr>
          <w:trHeight w:val="850"/>
        </w:trPr>
        <w:tc>
          <w:tcPr>
            <w:tcW w:w="3652" w:type="dxa"/>
          </w:tcPr>
          <w:p w14:paraId="246C994B" w14:textId="77777777" w:rsidR="008E263F" w:rsidRPr="00041FD7" w:rsidRDefault="008E263F" w:rsidP="008E263F">
            <w:pPr>
              <w:jc w:val="center"/>
              <w:rPr>
                <w:rFonts w:ascii="Times New Roman" w:hAnsi="Times New Roman" w:cs="Times New Roman"/>
                <w:b/>
                <w:bCs/>
                <w:sz w:val="26"/>
                <w:szCs w:val="26"/>
                <w:lang w:val="en-US"/>
              </w:rPr>
            </w:pPr>
            <w:r w:rsidRPr="00041FD7">
              <w:rPr>
                <w:rFonts w:ascii="Times New Roman" w:hAnsi="Times New Roman" w:cs="Times New Roman"/>
                <w:b/>
                <w:bCs/>
                <w:sz w:val="26"/>
                <w:szCs w:val="26"/>
                <w:lang w:val="en-US"/>
              </w:rPr>
              <w:t>HỘI ĐỒNG NHÂN DÂN</w:t>
            </w:r>
          </w:p>
          <w:p w14:paraId="7B84F311" w14:textId="4935D4BF" w:rsidR="008E263F" w:rsidRPr="00041FD7" w:rsidRDefault="00453D3E" w:rsidP="008E263F">
            <w:pPr>
              <w:jc w:val="center"/>
              <w:rPr>
                <w:rFonts w:ascii="Times New Roman" w:hAnsi="Times New Roman" w:cs="Times New Roman"/>
                <w:b/>
                <w:bCs/>
                <w:sz w:val="26"/>
                <w:szCs w:val="26"/>
                <w:lang w:val="en-US"/>
              </w:rPr>
            </w:pPr>
            <w:r w:rsidRPr="00041FD7">
              <w:rPr>
                <w:rFonts w:ascii="Times New Roman" w:hAnsi="Times New Roman" w:cs="Times New Roman"/>
                <w:b/>
                <w:bCs/>
                <w:noProof/>
                <w:sz w:val="26"/>
                <w:szCs w:val="26"/>
                <w:lang w:val="en-US"/>
              </w:rPr>
              <mc:AlternateContent>
                <mc:Choice Requires="wps">
                  <w:drawing>
                    <wp:anchor distT="0" distB="0" distL="114300" distR="114300" simplePos="0" relativeHeight="251659776" behindDoc="0" locked="0" layoutInCell="1" allowOverlap="1" wp14:anchorId="0F14261E" wp14:editId="5017647C">
                      <wp:simplePos x="0" y="0"/>
                      <wp:positionH relativeFrom="column">
                        <wp:posOffset>539638</wp:posOffset>
                      </wp:positionH>
                      <wp:positionV relativeFrom="paragraph">
                        <wp:posOffset>259080</wp:posOffset>
                      </wp:positionV>
                      <wp:extent cx="866775"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866775"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5FFEC6A" id="Straight Connector 2" o:spid="_x0000_s1026" style="position:absolute;z-index:251659776;visibility:visible;mso-wrap-style:square;mso-wrap-distance-left:9pt;mso-wrap-distance-top:0;mso-wrap-distance-right:9pt;mso-wrap-distance-bottom:0;mso-position-horizontal:absolute;mso-position-horizontal-relative:text;mso-position-vertical:absolute;mso-position-vertical-relative:text" from="42.5pt,20.4pt" to="110.75pt,2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" strokecolor="black [3213]" strokeweight="1pt">
                      <v:stroke joinstyle="miter"/>
                    </v:line>
                  </w:pict>
                </mc:Fallback>
              </mc:AlternateContent>
            </w:r>
            <w:r w:rsidR="00C25F5F" w:rsidRPr="00041FD7">
              <w:rPr>
                <w:rFonts w:ascii="Times New Roman" w:hAnsi="Times New Roman" w:cs="Times New Roman"/>
                <w:b/>
                <w:bCs/>
                <w:sz w:val="26"/>
                <w:szCs w:val="26"/>
                <w:lang w:val="en-US"/>
              </w:rPr>
              <w:t>THÀNH PHỐ</w:t>
            </w:r>
            <w:r w:rsidR="008E263F" w:rsidRPr="00041FD7">
              <w:rPr>
                <w:rFonts w:ascii="Times New Roman" w:hAnsi="Times New Roman" w:cs="Times New Roman"/>
                <w:b/>
                <w:bCs/>
                <w:sz w:val="26"/>
                <w:szCs w:val="26"/>
                <w:lang w:val="en-US"/>
              </w:rPr>
              <w:t xml:space="preserve"> HỒ CHÍ MINH</w:t>
            </w:r>
          </w:p>
        </w:tc>
        <w:tc>
          <w:tcPr>
            <w:tcW w:w="5846" w:type="dxa"/>
          </w:tcPr>
          <w:p w14:paraId="1FAE019C" w14:textId="77777777" w:rsidR="008E263F" w:rsidRPr="00041FD7" w:rsidRDefault="008E263F" w:rsidP="008E263F">
            <w:pPr>
              <w:jc w:val="center"/>
              <w:rPr>
                <w:rFonts w:ascii="Times New Roman" w:hAnsi="Times New Roman" w:cs="Times New Roman"/>
                <w:b/>
                <w:bCs/>
                <w:sz w:val="26"/>
                <w:szCs w:val="26"/>
                <w:lang w:val="en-US"/>
              </w:rPr>
            </w:pPr>
            <w:r w:rsidRPr="00041FD7">
              <w:rPr>
                <w:rFonts w:ascii="Times New Roman" w:hAnsi="Times New Roman" w:cs="Times New Roman"/>
                <w:b/>
                <w:bCs/>
                <w:sz w:val="26"/>
                <w:szCs w:val="26"/>
                <w:lang w:val="en-US"/>
              </w:rPr>
              <w:t>CỘNG HÒA XÃ HỘI CHỦ NGHĨA VIỆT NAM</w:t>
            </w:r>
          </w:p>
          <w:p w14:paraId="366DC9B7" w14:textId="09317C81" w:rsidR="008E263F" w:rsidRPr="00041FD7" w:rsidRDefault="00453D3E" w:rsidP="008E263F">
            <w:pPr>
              <w:jc w:val="center"/>
              <w:rPr>
                <w:rFonts w:ascii="Times New Roman" w:hAnsi="Times New Roman" w:cs="Times New Roman"/>
                <w:b/>
                <w:bCs/>
                <w:sz w:val="26"/>
                <w:szCs w:val="26"/>
                <w:lang w:val="en-US"/>
              </w:rPr>
            </w:pPr>
            <w:r w:rsidRPr="00041FD7">
              <w:rPr>
                <w:rFonts w:ascii="Times New Roman" w:hAnsi="Times New Roman" w:cs="Times New Roman"/>
                <w:b/>
                <w:bCs/>
                <w:noProof/>
                <w:sz w:val="26"/>
                <w:szCs w:val="26"/>
                <w:lang w:val="en-US"/>
              </w:rPr>
              <mc:AlternateContent>
                <mc:Choice Requires="wps">
                  <w:drawing>
                    <wp:anchor distT="0" distB="0" distL="114300" distR="114300" simplePos="0" relativeHeight="251655680" behindDoc="0" locked="0" layoutInCell="1" allowOverlap="1" wp14:anchorId="4A82110B" wp14:editId="58186202">
                      <wp:simplePos x="0" y="0"/>
                      <wp:positionH relativeFrom="column">
                        <wp:posOffset>671551</wp:posOffset>
                      </wp:positionH>
                      <wp:positionV relativeFrom="paragraph">
                        <wp:posOffset>259715</wp:posOffset>
                      </wp:positionV>
                      <wp:extent cx="211455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211455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FBEDF6B" id="Straight Connector 1" o:spid="_x0000_s1026" style="position:absolute;z-index:251655680;visibility:visible;mso-wrap-style:square;mso-wrap-distance-left:9pt;mso-wrap-distance-top:0;mso-wrap-distance-right:9pt;mso-wrap-distance-bottom:0;mso-position-horizontal:absolute;mso-position-horizontal-relative:text;mso-position-vertical:absolute;mso-position-vertical-relative:text" from="52.9pt,20.45pt" to="219.4pt,2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" strokecolor="black [3213]" strokeweight="1pt">
                      <v:stroke joinstyle="miter"/>
                    </v:line>
                  </w:pict>
                </mc:Fallback>
              </mc:AlternateContent>
            </w:r>
            <w:r w:rsidR="008E263F" w:rsidRPr="00041FD7">
              <w:rPr>
                <w:rFonts w:ascii="Times New Roman" w:hAnsi="Times New Roman" w:cs="Times New Roman"/>
                <w:b/>
                <w:bCs/>
                <w:sz w:val="26"/>
                <w:szCs w:val="26"/>
                <w:lang w:val="en-US"/>
              </w:rPr>
              <w:t>Độc lập – Tự do – Hạnh phúc</w:t>
            </w:r>
          </w:p>
        </w:tc>
      </w:tr>
      <w:tr w:rsidR="00041FD7" w:rsidRPr="00041FD7" w14:paraId="243601B2" w14:textId="77777777" w:rsidTr="00405A38">
        <w:trPr>
          <w:trHeight w:val="420"/>
        </w:trPr>
        <w:tc>
          <w:tcPr>
            <w:tcW w:w="3652" w:type="dxa"/>
          </w:tcPr>
          <w:p w14:paraId="300784E2" w14:textId="05F37503" w:rsidR="008E263F" w:rsidRPr="00041FD7" w:rsidRDefault="008E263F" w:rsidP="00EC2CE6">
            <w:pPr>
              <w:jc w:val="center"/>
              <w:rPr>
                <w:rFonts w:ascii="Times New Roman" w:hAnsi="Times New Roman" w:cs="Times New Roman"/>
                <w:sz w:val="26"/>
                <w:szCs w:val="26"/>
                <w:lang w:val="en-US"/>
              </w:rPr>
            </w:pPr>
            <w:r w:rsidRPr="00041FD7">
              <w:rPr>
                <w:rFonts w:ascii="Times New Roman" w:hAnsi="Times New Roman" w:cs="Times New Roman"/>
                <w:sz w:val="26"/>
                <w:szCs w:val="26"/>
                <w:lang w:val="en-US"/>
              </w:rPr>
              <w:t xml:space="preserve">Số: </w:t>
            </w:r>
            <w:r w:rsidR="00EC2CE6">
              <w:rPr>
                <w:rFonts w:ascii="Times New Roman" w:hAnsi="Times New Roman" w:cs="Times New Roman"/>
                <w:sz w:val="26"/>
                <w:szCs w:val="26"/>
                <w:lang w:val="en-US"/>
              </w:rPr>
              <w:t>42</w:t>
            </w:r>
            <w:r w:rsidRPr="00041FD7">
              <w:rPr>
                <w:rFonts w:ascii="Times New Roman" w:hAnsi="Times New Roman" w:cs="Times New Roman"/>
                <w:sz w:val="26"/>
                <w:szCs w:val="26"/>
                <w:lang w:val="en-US"/>
              </w:rPr>
              <w:t>/</w:t>
            </w:r>
            <w:r w:rsidR="000C0FF8" w:rsidRPr="00041FD7">
              <w:rPr>
                <w:rFonts w:ascii="Times New Roman" w:hAnsi="Times New Roman" w:cs="Times New Roman"/>
                <w:sz w:val="26"/>
                <w:szCs w:val="26"/>
                <w:lang w:val="en-US"/>
              </w:rPr>
              <w:t>202</w:t>
            </w:r>
            <w:r w:rsidR="00563F27" w:rsidRPr="00041FD7">
              <w:rPr>
                <w:rFonts w:ascii="Times New Roman" w:hAnsi="Times New Roman" w:cs="Times New Roman"/>
                <w:sz w:val="26"/>
                <w:szCs w:val="26"/>
                <w:lang w:val="en-US"/>
              </w:rPr>
              <w:t>4</w:t>
            </w:r>
            <w:r w:rsidR="000C0FF8" w:rsidRPr="00041FD7">
              <w:rPr>
                <w:rFonts w:ascii="Times New Roman" w:hAnsi="Times New Roman" w:cs="Times New Roman"/>
                <w:sz w:val="26"/>
                <w:szCs w:val="26"/>
                <w:lang w:val="en-US"/>
              </w:rPr>
              <w:t>/</w:t>
            </w:r>
            <w:r w:rsidRPr="00041FD7">
              <w:rPr>
                <w:rFonts w:ascii="Times New Roman" w:hAnsi="Times New Roman" w:cs="Times New Roman"/>
                <w:sz w:val="26"/>
                <w:szCs w:val="26"/>
                <w:lang w:val="en-US"/>
              </w:rPr>
              <w:t>NQ-HĐND</w:t>
            </w:r>
          </w:p>
        </w:tc>
        <w:tc>
          <w:tcPr>
            <w:tcW w:w="5846" w:type="dxa"/>
          </w:tcPr>
          <w:p w14:paraId="2B818E1F" w14:textId="3D4E5116" w:rsidR="008E263F" w:rsidRPr="00041FD7" w:rsidRDefault="00C25F5F" w:rsidP="00EC2CE6">
            <w:pPr>
              <w:ind w:right="-429"/>
              <w:rPr>
                <w:rFonts w:ascii="Times New Roman" w:hAnsi="Times New Roman" w:cs="Times New Roman"/>
                <w:i/>
                <w:iCs/>
                <w:sz w:val="26"/>
                <w:szCs w:val="26"/>
                <w:lang w:val="en-US"/>
              </w:rPr>
            </w:pPr>
            <w:r w:rsidRPr="00041FD7">
              <w:rPr>
                <w:rFonts w:ascii="Times New Roman" w:hAnsi="Times New Roman" w:cs="Times New Roman"/>
                <w:i/>
                <w:iCs/>
                <w:sz w:val="26"/>
                <w:szCs w:val="26"/>
                <w:lang w:val="en-US"/>
              </w:rPr>
              <w:t>Thành phố</w:t>
            </w:r>
            <w:r w:rsidR="008E263F" w:rsidRPr="00041FD7">
              <w:rPr>
                <w:rFonts w:ascii="Times New Roman" w:hAnsi="Times New Roman" w:cs="Times New Roman"/>
                <w:i/>
                <w:iCs/>
                <w:sz w:val="26"/>
                <w:szCs w:val="26"/>
                <w:lang w:val="en-US"/>
              </w:rPr>
              <w:t xml:space="preserve"> Hồ Chí Minh, ngày </w:t>
            </w:r>
            <w:r w:rsidR="00EC2CE6">
              <w:rPr>
                <w:rFonts w:ascii="Times New Roman" w:hAnsi="Times New Roman" w:cs="Times New Roman"/>
                <w:i/>
                <w:iCs/>
                <w:sz w:val="26"/>
                <w:szCs w:val="26"/>
                <w:lang w:val="en-US"/>
              </w:rPr>
              <w:t>11</w:t>
            </w:r>
            <w:r w:rsidR="00806A4B" w:rsidRPr="00041FD7">
              <w:rPr>
                <w:rFonts w:ascii="Times New Roman" w:hAnsi="Times New Roman" w:cs="Times New Roman"/>
                <w:i/>
                <w:iCs/>
                <w:sz w:val="26"/>
                <w:szCs w:val="26"/>
                <w:lang w:val="en-US"/>
              </w:rPr>
              <w:t xml:space="preserve"> </w:t>
            </w:r>
            <w:r w:rsidR="008E263F" w:rsidRPr="00041FD7">
              <w:rPr>
                <w:rFonts w:ascii="Times New Roman" w:hAnsi="Times New Roman" w:cs="Times New Roman"/>
                <w:i/>
                <w:iCs/>
                <w:sz w:val="26"/>
                <w:szCs w:val="26"/>
                <w:lang w:val="en-US"/>
              </w:rPr>
              <w:t>tháng</w:t>
            </w:r>
            <w:r w:rsidR="00C26DF2">
              <w:rPr>
                <w:rFonts w:ascii="Times New Roman" w:hAnsi="Times New Roman" w:cs="Times New Roman"/>
                <w:i/>
                <w:iCs/>
                <w:sz w:val="26"/>
                <w:szCs w:val="26"/>
                <w:lang w:val="en-US"/>
              </w:rPr>
              <w:t xml:space="preserve"> </w:t>
            </w:r>
            <w:r w:rsidR="00A76300">
              <w:rPr>
                <w:rFonts w:ascii="Times New Roman" w:hAnsi="Times New Roman" w:cs="Times New Roman"/>
                <w:i/>
                <w:iCs/>
                <w:sz w:val="26"/>
                <w:szCs w:val="26"/>
                <w:lang w:val="en-US"/>
              </w:rPr>
              <w:t>12</w:t>
            </w:r>
            <w:r w:rsidR="00C26DF2">
              <w:rPr>
                <w:rFonts w:ascii="Times New Roman" w:hAnsi="Times New Roman" w:cs="Times New Roman"/>
                <w:i/>
                <w:iCs/>
                <w:sz w:val="26"/>
                <w:szCs w:val="26"/>
                <w:lang w:val="en-US"/>
              </w:rPr>
              <w:t xml:space="preserve"> </w:t>
            </w:r>
            <w:r w:rsidR="008E263F" w:rsidRPr="00041FD7">
              <w:rPr>
                <w:rFonts w:ascii="Times New Roman" w:hAnsi="Times New Roman" w:cs="Times New Roman"/>
                <w:i/>
                <w:iCs/>
                <w:sz w:val="26"/>
                <w:szCs w:val="26"/>
                <w:lang w:val="en-US"/>
              </w:rPr>
              <w:t>năm 202</w:t>
            </w:r>
            <w:r w:rsidR="006911EB" w:rsidRPr="00041FD7">
              <w:rPr>
                <w:rFonts w:ascii="Times New Roman" w:hAnsi="Times New Roman" w:cs="Times New Roman"/>
                <w:i/>
                <w:iCs/>
                <w:sz w:val="26"/>
                <w:szCs w:val="26"/>
                <w:lang w:val="en-US"/>
              </w:rPr>
              <w:t>4</w:t>
            </w:r>
          </w:p>
        </w:tc>
      </w:tr>
    </w:tbl>
    <w:p w14:paraId="32A6E764" w14:textId="7F428725" w:rsidR="001A3350" w:rsidRPr="00405A38" w:rsidRDefault="001A3350" w:rsidP="008E38FE">
      <w:pPr>
        <w:spacing w:after="0" w:line="240" w:lineRule="auto"/>
        <w:rPr>
          <w:rFonts w:ascii="Times New Roman" w:hAnsi="Times New Roman" w:cs="Times New Roman"/>
          <w:b/>
          <w:bCs/>
          <w:sz w:val="28"/>
          <w:szCs w:val="28"/>
        </w:rPr>
      </w:pPr>
    </w:p>
    <w:p w14:paraId="46213A6D" w14:textId="77777777" w:rsidR="007F3144" w:rsidRPr="00041FD7" w:rsidRDefault="007F3144" w:rsidP="00A94BEA">
      <w:pPr>
        <w:spacing w:after="120" w:line="276" w:lineRule="auto"/>
        <w:jc w:val="center"/>
        <w:rPr>
          <w:rFonts w:ascii="Times New Roman" w:hAnsi="Times New Roman" w:cs="Times New Roman"/>
          <w:b/>
          <w:bCs/>
          <w:sz w:val="28"/>
          <w:szCs w:val="28"/>
          <w:lang w:val="en-US"/>
        </w:rPr>
      </w:pPr>
    </w:p>
    <w:p w14:paraId="585FE845" w14:textId="2234294D" w:rsidR="00D1727B" w:rsidRPr="00041FD7" w:rsidRDefault="008E263F" w:rsidP="001A0BE1">
      <w:pPr>
        <w:spacing w:after="0" w:line="240" w:lineRule="auto"/>
        <w:jc w:val="center"/>
        <w:rPr>
          <w:rFonts w:ascii="Times New Roman" w:hAnsi="Times New Roman" w:cs="Times New Roman"/>
          <w:b/>
          <w:bCs/>
          <w:sz w:val="28"/>
          <w:szCs w:val="28"/>
          <w:lang w:val="en-US"/>
        </w:rPr>
      </w:pPr>
      <w:r w:rsidRPr="00041FD7">
        <w:rPr>
          <w:rFonts w:ascii="Times New Roman" w:hAnsi="Times New Roman" w:cs="Times New Roman"/>
          <w:b/>
          <w:bCs/>
          <w:sz w:val="28"/>
          <w:szCs w:val="28"/>
          <w:lang w:val="en-US"/>
        </w:rPr>
        <w:t>NGHỊ QUYẾT</w:t>
      </w:r>
    </w:p>
    <w:p w14:paraId="46D0E6CD" w14:textId="77777777" w:rsidR="00C07BA0" w:rsidRDefault="00C07BA0" w:rsidP="007F3144">
      <w:pPr>
        <w:spacing w:after="120" w:line="240" w:lineRule="auto"/>
        <w:jc w:val="center"/>
        <w:rPr>
          <w:rFonts w:ascii="Times New Roman" w:hAnsi="Times New Roman" w:cs="Times New Roman"/>
          <w:b/>
          <w:bCs/>
          <w:sz w:val="28"/>
          <w:szCs w:val="28"/>
          <w:lang w:val="en-US"/>
        </w:rPr>
      </w:pPr>
      <w:r w:rsidRPr="00C07BA0">
        <w:rPr>
          <w:rFonts w:ascii="Times New Roman" w:hAnsi="Times New Roman" w:cs="Times New Roman"/>
          <w:b/>
          <w:bCs/>
          <w:sz w:val="28"/>
          <w:szCs w:val="28"/>
          <w:lang w:val="en-US"/>
        </w:rPr>
        <w:t xml:space="preserve">Về hỗ trợ chi phí mua thẻ bảo hiểm y tế cho người nhiễm HIV/AIDS và hỗ trợ chi phí cùng chi trả thuốc kháng vi rút HIV cho người nhiễm HIV/AIDS có thẻ bảo hiểm y tế trên địa bàn Thành phố Hồ Chí Minh  </w:t>
      </w:r>
    </w:p>
    <w:p w14:paraId="23FAF31E" w14:textId="28EDD353" w:rsidR="00E778AC" w:rsidRDefault="00E778AC" w:rsidP="007F3144">
      <w:pPr>
        <w:spacing w:after="120" w:line="240" w:lineRule="auto"/>
        <w:jc w:val="center"/>
        <w:rPr>
          <w:rFonts w:ascii="Times New Roman" w:hAnsi="Times New Roman" w:cs="Times New Roman"/>
          <w:b/>
          <w:bCs/>
          <w:sz w:val="28"/>
          <w:szCs w:val="28"/>
          <w:lang w:val="en-US"/>
        </w:rPr>
      </w:pPr>
      <w:r w:rsidRPr="00041FD7">
        <w:rPr>
          <w:rFonts w:ascii="Times New Roman" w:hAnsi="Times New Roman" w:cs="Times New Roman"/>
          <w:b/>
          <w:bCs/>
          <w:noProof/>
          <w:sz w:val="28"/>
          <w:szCs w:val="28"/>
          <w:lang w:val="en-US"/>
        </w:rPr>
        <mc:AlternateContent>
          <mc:Choice Requires="wps">
            <w:drawing>
              <wp:anchor distT="0" distB="0" distL="114300" distR="114300" simplePos="0" relativeHeight="251661824" behindDoc="0" locked="0" layoutInCell="1" allowOverlap="1" wp14:anchorId="2640E5D0" wp14:editId="6F395B96">
                <wp:simplePos x="0" y="0"/>
                <wp:positionH relativeFrom="margin">
                  <wp:align>center</wp:align>
                </wp:positionH>
                <wp:positionV relativeFrom="paragraph">
                  <wp:posOffset>75565</wp:posOffset>
                </wp:positionV>
                <wp:extent cx="700405" cy="0"/>
                <wp:effectExtent l="0" t="0" r="23495" b="19050"/>
                <wp:wrapNone/>
                <wp:docPr id="3" name="Straight Connector 3"/>
                <wp:cNvGraphicFramePr/>
                <a:graphic xmlns:a="http://schemas.openxmlformats.org/drawingml/2006/main">
                  <a:graphicData uri="http://schemas.microsoft.com/office/word/2010/wordprocessingShape">
                    <wps:wsp>
                      <wps:cNvCnPr/>
                      <wps:spPr>
                        <a:xfrm>
                          <a:off x="0" y="0"/>
                          <a:ext cx="700405"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C64EF87" id="Straight Connector 3" o:spid="_x0000_s1026" style="position:absolute;z-index:25166182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5.95pt" to="55.1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" strokecolor="black [3213]" strokeweight="1pt">
                <v:stroke joinstyle="miter"/>
                <w10:wrap anchorx="margin"/>
              </v:line>
            </w:pict>
          </mc:Fallback>
        </mc:AlternateContent>
      </w:r>
    </w:p>
    <w:p w14:paraId="6B2A0312" w14:textId="38BF6231" w:rsidR="00543A09" w:rsidRPr="00041FD7" w:rsidRDefault="000C0FF8" w:rsidP="007F3144">
      <w:pPr>
        <w:spacing w:after="120" w:line="240" w:lineRule="auto"/>
        <w:jc w:val="center"/>
        <w:rPr>
          <w:rFonts w:ascii="Times New Roman" w:hAnsi="Times New Roman" w:cs="Times New Roman"/>
          <w:b/>
          <w:bCs/>
          <w:sz w:val="28"/>
          <w:szCs w:val="28"/>
          <w:lang w:val="en-US"/>
        </w:rPr>
      </w:pPr>
      <w:r w:rsidRPr="00041FD7">
        <w:rPr>
          <w:rFonts w:ascii="Times New Roman" w:hAnsi="Times New Roman" w:cs="Times New Roman"/>
          <w:b/>
          <w:bCs/>
          <w:sz w:val="28"/>
          <w:szCs w:val="28"/>
          <w:lang w:val="en-US"/>
        </w:rPr>
        <w:t xml:space="preserve">HỘI ĐỒNG NHÂN DÂN </w:t>
      </w:r>
      <w:r w:rsidR="00C25F5F" w:rsidRPr="00041FD7">
        <w:rPr>
          <w:rFonts w:ascii="Times New Roman" w:hAnsi="Times New Roman" w:cs="Times New Roman"/>
          <w:b/>
          <w:bCs/>
          <w:sz w:val="28"/>
          <w:szCs w:val="28"/>
          <w:lang w:val="en-US"/>
        </w:rPr>
        <w:t>THÀNH PHỐ</w:t>
      </w:r>
      <w:r w:rsidRPr="00041FD7">
        <w:rPr>
          <w:rFonts w:ascii="Times New Roman" w:hAnsi="Times New Roman" w:cs="Times New Roman"/>
          <w:b/>
          <w:bCs/>
          <w:sz w:val="28"/>
          <w:szCs w:val="28"/>
          <w:lang w:val="en-US"/>
        </w:rPr>
        <w:t xml:space="preserve"> HỒ CHÍ MINH</w:t>
      </w:r>
    </w:p>
    <w:p w14:paraId="3E9637FF" w14:textId="36E137D4" w:rsidR="000C0FF8" w:rsidRPr="00041FD7" w:rsidRDefault="000C0FF8" w:rsidP="007F3144">
      <w:pPr>
        <w:spacing w:after="120" w:line="240" w:lineRule="auto"/>
        <w:jc w:val="center"/>
        <w:rPr>
          <w:rFonts w:ascii="Times New Roman" w:hAnsi="Times New Roman" w:cs="Times New Roman"/>
          <w:b/>
          <w:bCs/>
          <w:sz w:val="28"/>
          <w:szCs w:val="28"/>
          <w:lang w:val="en-US"/>
        </w:rPr>
      </w:pPr>
      <w:r w:rsidRPr="00041FD7">
        <w:rPr>
          <w:rFonts w:ascii="Times New Roman" w:hAnsi="Times New Roman" w:cs="Times New Roman"/>
          <w:b/>
          <w:bCs/>
          <w:sz w:val="28"/>
          <w:szCs w:val="28"/>
          <w:lang w:val="en-US"/>
        </w:rPr>
        <w:t xml:space="preserve"> KHÓA</w:t>
      </w:r>
      <w:r w:rsidR="00D93DD6">
        <w:rPr>
          <w:rFonts w:ascii="Times New Roman" w:hAnsi="Times New Roman" w:cs="Times New Roman"/>
          <w:b/>
          <w:bCs/>
          <w:sz w:val="28"/>
          <w:szCs w:val="28"/>
          <w:lang w:val="en-US"/>
        </w:rPr>
        <w:t xml:space="preserve"> X</w:t>
      </w:r>
      <w:r w:rsidR="006D102C" w:rsidRPr="00041FD7">
        <w:rPr>
          <w:rFonts w:ascii="Times New Roman" w:hAnsi="Times New Roman" w:cs="Times New Roman"/>
          <w:b/>
          <w:bCs/>
          <w:sz w:val="28"/>
          <w:szCs w:val="28"/>
          <w:lang w:val="en-US"/>
        </w:rPr>
        <w:t xml:space="preserve"> </w:t>
      </w:r>
      <w:r w:rsidRPr="00041FD7">
        <w:rPr>
          <w:rFonts w:ascii="Times New Roman" w:hAnsi="Times New Roman" w:cs="Times New Roman"/>
          <w:b/>
          <w:bCs/>
          <w:sz w:val="28"/>
          <w:szCs w:val="28"/>
          <w:lang w:val="en-US"/>
        </w:rPr>
        <w:t>KỲ HỌP THỨ</w:t>
      </w:r>
      <w:r w:rsidR="00D93DD6">
        <w:rPr>
          <w:rFonts w:ascii="Times New Roman" w:hAnsi="Times New Roman" w:cs="Times New Roman"/>
          <w:b/>
          <w:bCs/>
          <w:sz w:val="28"/>
          <w:szCs w:val="28"/>
          <w:lang w:val="en-US"/>
        </w:rPr>
        <w:t xml:space="preserve"> </w:t>
      </w:r>
      <w:r w:rsidR="00973C55">
        <w:rPr>
          <w:rFonts w:ascii="Times New Roman" w:hAnsi="Times New Roman" w:cs="Times New Roman"/>
          <w:b/>
          <w:bCs/>
          <w:sz w:val="28"/>
          <w:szCs w:val="28"/>
          <w:lang w:val="en-US"/>
        </w:rPr>
        <w:t>HAI MƯƠI</w:t>
      </w:r>
    </w:p>
    <w:p w14:paraId="02587DA5" w14:textId="77777777" w:rsidR="00D93DD6" w:rsidRDefault="00D93DD6" w:rsidP="00624E42">
      <w:pPr>
        <w:spacing w:after="120" w:line="240" w:lineRule="auto"/>
        <w:ind w:firstLine="567"/>
        <w:jc w:val="both"/>
        <w:rPr>
          <w:rFonts w:ascii="Times New Roman" w:hAnsi="Times New Roman" w:cs="Times New Roman"/>
          <w:i/>
          <w:iCs/>
          <w:sz w:val="28"/>
          <w:szCs w:val="28"/>
          <w:lang w:val="en-US"/>
        </w:rPr>
      </w:pPr>
    </w:p>
    <w:p w14:paraId="38085E49" w14:textId="77777777" w:rsidR="00AA5737" w:rsidRPr="00AA5737" w:rsidRDefault="00AA5737" w:rsidP="00AA5737">
      <w:pPr>
        <w:spacing w:after="120" w:line="240" w:lineRule="auto"/>
        <w:ind w:firstLine="567"/>
        <w:jc w:val="both"/>
        <w:rPr>
          <w:rFonts w:asciiTheme="majorHAnsi" w:hAnsiTheme="majorHAnsi" w:cstheme="majorHAnsi"/>
          <w:i/>
          <w:sz w:val="28"/>
          <w:szCs w:val="28"/>
        </w:rPr>
      </w:pPr>
      <w:r w:rsidRPr="00AA5737">
        <w:rPr>
          <w:rFonts w:asciiTheme="majorHAnsi" w:hAnsiTheme="majorHAnsi" w:cstheme="majorHAnsi"/>
          <w:i/>
          <w:sz w:val="28"/>
          <w:szCs w:val="28"/>
        </w:rPr>
        <w:t>Căn cứ Luật Tổ chức chính quyền địa phương ngày 19 tháng 6 năm 2015; Luật sửa đổi, bổ sung một số điều của Luật Tổ chức Chính phủ và Luật Tổ chức chính quyền địa phương ngày 22 tháng 11 năm 2019;</w:t>
      </w:r>
    </w:p>
    <w:p w14:paraId="3415E81E" w14:textId="77777777" w:rsidR="00AA5737" w:rsidRPr="00AA5737" w:rsidRDefault="00AA5737" w:rsidP="00AA5737">
      <w:pPr>
        <w:spacing w:after="120" w:line="240" w:lineRule="auto"/>
        <w:ind w:firstLine="567"/>
        <w:jc w:val="both"/>
        <w:rPr>
          <w:rFonts w:asciiTheme="majorHAnsi" w:hAnsiTheme="majorHAnsi" w:cstheme="majorHAnsi"/>
          <w:i/>
          <w:sz w:val="28"/>
          <w:szCs w:val="28"/>
        </w:rPr>
      </w:pPr>
      <w:r w:rsidRPr="00AA5737">
        <w:rPr>
          <w:rFonts w:asciiTheme="majorHAnsi" w:hAnsiTheme="majorHAnsi" w:cstheme="majorHAnsi"/>
          <w:i/>
          <w:sz w:val="28"/>
          <w:szCs w:val="28"/>
        </w:rPr>
        <w:t>Căn cứ Luật Bảo hiểm y tế ngày 14 tháng 11 năm 2008; Luật Sửa đổi, bổ sung một số điều của Luật Bảo hiểm y tế ngày 13 tháng 6 năm 2014;</w:t>
      </w:r>
    </w:p>
    <w:p w14:paraId="47769952" w14:textId="77777777" w:rsidR="00AA5737" w:rsidRPr="00AA5737" w:rsidRDefault="00AA5737" w:rsidP="00AA5737">
      <w:pPr>
        <w:spacing w:after="120" w:line="240" w:lineRule="auto"/>
        <w:ind w:firstLine="567"/>
        <w:jc w:val="both"/>
        <w:rPr>
          <w:rFonts w:asciiTheme="majorHAnsi" w:hAnsiTheme="majorHAnsi" w:cstheme="majorHAnsi"/>
          <w:i/>
          <w:sz w:val="28"/>
          <w:szCs w:val="28"/>
        </w:rPr>
      </w:pPr>
      <w:r w:rsidRPr="00AA5737">
        <w:rPr>
          <w:rFonts w:asciiTheme="majorHAnsi" w:hAnsiTheme="majorHAnsi" w:cstheme="majorHAnsi"/>
          <w:i/>
          <w:sz w:val="28"/>
          <w:szCs w:val="28"/>
        </w:rPr>
        <w:t>Căn cứ Luật Ban hành văn bản quy phạm pháp luật ngày 22 tháng 6 năm 2015; Luật sửa đổi, bổ sung một số điều của Luật Ban hành văn bản quy phạm pháp luật ngày 18 tháng 6 năm 2020;</w:t>
      </w:r>
    </w:p>
    <w:p w14:paraId="2BE4B123" w14:textId="77777777" w:rsidR="00AA5737" w:rsidRPr="00AA5737" w:rsidRDefault="00AA5737" w:rsidP="00AA5737">
      <w:pPr>
        <w:spacing w:after="120" w:line="240" w:lineRule="auto"/>
        <w:ind w:firstLine="567"/>
        <w:jc w:val="both"/>
        <w:rPr>
          <w:rFonts w:asciiTheme="majorHAnsi" w:hAnsiTheme="majorHAnsi" w:cstheme="majorHAnsi"/>
          <w:i/>
          <w:sz w:val="28"/>
          <w:szCs w:val="28"/>
        </w:rPr>
      </w:pPr>
      <w:r w:rsidRPr="00AA5737">
        <w:rPr>
          <w:rFonts w:asciiTheme="majorHAnsi" w:hAnsiTheme="majorHAnsi" w:cstheme="majorHAnsi"/>
          <w:i/>
          <w:sz w:val="28"/>
          <w:szCs w:val="28"/>
        </w:rPr>
        <w:t>Căn cứ Luật Ngân sách nhà nước ngày 25 tháng 6 năm 2015;</w:t>
      </w:r>
    </w:p>
    <w:p w14:paraId="7F6C5717" w14:textId="77777777" w:rsidR="00AA5737" w:rsidRPr="00AA5737" w:rsidRDefault="00AA5737" w:rsidP="00AA5737">
      <w:pPr>
        <w:spacing w:after="120" w:line="240" w:lineRule="auto"/>
        <w:ind w:firstLine="567"/>
        <w:jc w:val="both"/>
        <w:rPr>
          <w:rFonts w:asciiTheme="majorHAnsi" w:hAnsiTheme="majorHAnsi" w:cstheme="majorHAnsi"/>
          <w:i/>
          <w:sz w:val="28"/>
          <w:szCs w:val="28"/>
        </w:rPr>
      </w:pPr>
      <w:r w:rsidRPr="00AA5737">
        <w:rPr>
          <w:rFonts w:asciiTheme="majorHAnsi" w:hAnsiTheme="majorHAnsi" w:cstheme="majorHAnsi"/>
          <w:i/>
          <w:sz w:val="28"/>
          <w:szCs w:val="28"/>
        </w:rPr>
        <w:t>Căn cứ Luật Cư trú ngày 13 tháng 11 năm 2020;</w:t>
      </w:r>
    </w:p>
    <w:p w14:paraId="7A560337" w14:textId="77777777" w:rsidR="00AA5737" w:rsidRPr="00AA5737" w:rsidRDefault="00AA5737" w:rsidP="00AA5737">
      <w:pPr>
        <w:spacing w:after="120" w:line="240" w:lineRule="auto"/>
        <w:ind w:firstLine="567"/>
        <w:jc w:val="both"/>
        <w:rPr>
          <w:rFonts w:asciiTheme="majorHAnsi" w:hAnsiTheme="majorHAnsi" w:cstheme="majorHAnsi"/>
          <w:i/>
          <w:sz w:val="28"/>
          <w:szCs w:val="28"/>
        </w:rPr>
      </w:pPr>
      <w:r w:rsidRPr="00AA5737">
        <w:rPr>
          <w:rFonts w:asciiTheme="majorHAnsi" w:hAnsiTheme="majorHAnsi" w:cstheme="majorHAnsi"/>
          <w:i/>
          <w:sz w:val="28"/>
          <w:szCs w:val="28"/>
        </w:rPr>
        <w:t>Căn cứ Nghị quyết số 131/2020/QH14 ngày 16 tháng 11 năm 2020 của Quốc hội về tổ chức chính quyền đô thị tại Thành phố Hồ Chí Minh;</w:t>
      </w:r>
    </w:p>
    <w:p w14:paraId="50C64A8B" w14:textId="77777777" w:rsidR="00AA5737" w:rsidRPr="00AA5737" w:rsidRDefault="00AA5737" w:rsidP="00AA5737">
      <w:pPr>
        <w:spacing w:after="120" w:line="240" w:lineRule="auto"/>
        <w:ind w:firstLine="567"/>
        <w:jc w:val="both"/>
        <w:rPr>
          <w:rFonts w:asciiTheme="majorHAnsi" w:hAnsiTheme="majorHAnsi" w:cstheme="majorHAnsi"/>
          <w:i/>
          <w:sz w:val="28"/>
          <w:szCs w:val="28"/>
        </w:rPr>
      </w:pPr>
      <w:r w:rsidRPr="00AA5737">
        <w:rPr>
          <w:rFonts w:asciiTheme="majorHAnsi" w:hAnsiTheme="majorHAnsi" w:cstheme="majorHAnsi"/>
          <w:i/>
          <w:sz w:val="28"/>
          <w:szCs w:val="28"/>
        </w:rPr>
        <w:t>Căn cứ Nghị định số 34/2016/NĐ-CP ngày 14 tháng 5 năm 2016 của Chính phủ quy định chi tiết một số điều và biện pháp thi hành Luật Ban hành văn bản quy phạm pháp luật; 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 Nghị định số 59/2024/NĐ-CP ngày 25 tháng 5 năm 2024 về sửa đổi, bổ sung một số điều của Nghị định số 34/2016/NĐ-CP ngày 14 tháng 5 năm 2016 của Chính phủ quy định chi tiết một số điều và biện pháp thi hành Luật Ban hành văn bản quy phạm pháp luật đã được sửa đổi, bổ sung một số điều theo Nghị định số 154/2020/NĐ-CP ngày 31 tháng 12 năm 2020 của Chính phủ;</w:t>
      </w:r>
    </w:p>
    <w:p w14:paraId="6226902F" w14:textId="77777777" w:rsidR="00AA5737" w:rsidRPr="00AA5737" w:rsidRDefault="00AA5737" w:rsidP="00AA5737">
      <w:pPr>
        <w:spacing w:after="120" w:line="240" w:lineRule="auto"/>
        <w:ind w:firstLine="567"/>
        <w:jc w:val="both"/>
        <w:rPr>
          <w:rFonts w:asciiTheme="majorHAnsi" w:hAnsiTheme="majorHAnsi" w:cstheme="majorHAnsi"/>
          <w:i/>
          <w:sz w:val="28"/>
          <w:szCs w:val="28"/>
        </w:rPr>
      </w:pPr>
      <w:r w:rsidRPr="00AA5737">
        <w:rPr>
          <w:rFonts w:asciiTheme="majorHAnsi" w:hAnsiTheme="majorHAnsi" w:cstheme="majorHAnsi"/>
          <w:i/>
          <w:sz w:val="28"/>
          <w:szCs w:val="28"/>
        </w:rPr>
        <w:t>Căn cứ Nghị định số 146/2018/NĐ-CP ngày 17 tháng 10 năm 2018 của Chính phủ quy định chi tiết và hướng dẫn biện pháp thi hành một số điều của Luật Bảo hiểm y tế;</w:t>
      </w:r>
    </w:p>
    <w:p w14:paraId="7C76452B" w14:textId="77777777" w:rsidR="00AA5737" w:rsidRPr="00AA5737" w:rsidRDefault="00AA5737" w:rsidP="00AA5737">
      <w:pPr>
        <w:spacing w:after="120" w:line="240" w:lineRule="auto"/>
        <w:ind w:firstLine="567"/>
        <w:jc w:val="both"/>
        <w:rPr>
          <w:rFonts w:asciiTheme="majorHAnsi" w:hAnsiTheme="majorHAnsi" w:cstheme="majorHAnsi"/>
          <w:i/>
          <w:sz w:val="28"/>
          <w:szCs w:val="28"/>
        </w:rPr>
      </w:pPr>
      <w:r w:rsidRPr="00AA5737">
        <w:rPr>
          <w:rFonts w:asciiTheme="majorHAnsi" w:hAnsiTheme="majorHAnsi" w:cstheme="majorHAnsi"/>
          <w:i/>
          <w:sz w:val="28"/>
          <w:szCs w:val="28"/>
        </w:rPr>
        <w:lastRenderedPageBreak/>
        <w:t>Căn cứ Nghị định số 163/2016/NĐ-CP ngày 21 tháng 12 năm 2016 của Chính phủ quy định chi tiết thi hành một số điều của Luật Ngân sách nhà nước;</w:t>
      </w:r>
    </w:p>
    <w:p w14:paraId="60488A9D" w14:textId="77777777" w:rsidR="00AA5737" w:rsidRPr="00AA5737" w:rsidRDefault="00AA5737" w:rsidP="00AA5737">
      <w:pPr>
        <w:spacing w:after="120" w:line="240" w:lineRule="auto"/>
        <w:ind w:firstLine="567"/>
        <w:jc w:val="both"/>
        <w:rPr>
          <w:rFonts w:asciiTheme="majorHAnsi" w:hAnsiTheme="majorHAnsi" w:cstheme="majorHAnsi"/>
          <w:i/>
          <w:sz w:val="28"/>
          <w:szCs w:val="28"/>
        </w:rPr>
      </w:pPr>
      <w:r w:rsidRPr="00AA5737">
        <w:rPr>
          <w:rFonts w:asciiTheme="majorHAnsi" w:hAnsiTheme="majorHAnsi" w:cstheme="majorHAnsi"/>
          <w:i/>
          <w:sz w:val="28"/>
          <w:szCs w:val="28"/>
        </w:rPr>
        <w:t>Căn cứ Nghị định số 33/2021/NĐ-CP ngày 29 tháng 3 năm 2021 của Chính phủ quy định chi tiết và biện pháp thi hành Nghị quyết số 131/2020/QH14 ngày 16 tháng 11 năm 2020 của Quốc hội về tổ chức chính quyền đô thị tại Thành phố Hồ Chí Minh;</w:t>
      </w:r>
    </w:p>
    <w:p w14:paraId="59FA9CF3" w14:textId="77777777" w:rsidR="00AA5737" w:rsidRPr="00AA5737" w:rsidRDefault="00AA5737" w:rsidP="00AA5737">
      <w:pPr>
        <w:spacing w:after="120" w:line="240" w:lineRule="auto"/>
        <w:ind w:firstLine="567"/>
        <w:jc w:val="both"/>
        <w:rPr>
          <w:rFonts w:asciiTheme="majorHAnsi" w:hAnsiTheme="majorHAnsi" w:cstheme="majorHAnsi"/>
          <w:i/>
          <w:sz w:val="28"/>
          <w:szCs w:val="28"/>
        </w:rPr>
      </w:pPr>
      <w:r w:rsidRPr="00AA5737">
        <w:rPr>
          <w:rFonts w:asciiTheme="majorHAnsi" w:hAnsiTheme="majorHAnsi" w:cstheme="majorHAnsi"/>
          <w:i/>
          <w:sz w:val="28"/>
          <w:szCs w:val="28"/>
        </w:rPr>
        <w:t>Căn cứ Nghị định 104/2022/NĐ-CP ngày 21 tháng 12 năm 2022 của Chính phủ sửa đổi các nghị định liên quan đến việc nộp, xuất trình sổ hộ khẩu, sổ tạm trú giấy khi thực hiện thủ tục hành chính, cung cấp dịch vụ công;</w:t>
      </w:r>
    </w:p>
    <w:p w14:paraId="3558F386" w14:textId="77777777" w:rsidR="00AA5737" w:rsidRDefault="00AA5737" w:rsidP="00AA5737">
      <w:pPr>
        <w:spacing w:after="120" w:line="240" w:lineRule="auto"/>
        <w:ind w:firstLine="567"/>
        <w:jc w:val="both"/>
        <w:rPr>
          <w:rFonts w:asciiTheme="majorHAnsi" w:hAnsiTheme="majorHAnsi" w:cstheme="majorHAnsi"/>
          <w:i/>
          <w:sz w:val="28"/>
          <w:szCs w:val="28"/>
        </w:rPr>
      </w:pPr>
      <w:r w:rsidRPr="00AA5737">
        <w:rPr>
          <w:rFonts w:asciiTheme="majorHAnsi" w:hAnsiTheme="majorHAnsi" w:cstheme="majorHAnsi"/>
          <w:i/>
          <w:sz w:val="28"/>
          <w:szCs w:val="28"/>
        </w:rPr>
        <w:t>Căn cứ Thông tư 04/2024/TT-BYT ngày 20 tháng 4 năm 2024 của Bộ Y tế Quy định danh mục mua sắm tập trung cấp Quốc gia đối với thuốc;</w:t>
      </w:r>
    </w:p>
    <w:p w14:paraId="351FAB89" w14:textId="13F8C707" w:rsidR="00131166" w:rsidRPr="00D715BB" w:rsidRDefault="00541F19" w:rsidP="00AA5737">
      <w:pPr>
        <w:spacing w:after="120" w:line="240" w:lineRule="auto"/>
        <w:ind w:firstLine="567"/>
        <w:jc w:val="both"/>
        <w:rPr>
          <w:rFonts w:asciiTheme="majorHAnsi" w:hAnsiTheme="majorHAnsi" w:cs="Times New Roman"/>
          <w:i/>
          <w:iCs/>
          <w:sz w:val="28"/>
          <w:szCs w:val="28"/>
        </w:rPr>
      </w:pPr>
      <w:r w:rsidRPr="00D715BB">
        <w:rPr>
          <w:rFonts w:asciiTheme="majorHAnsi" w:hAnsiTheme="majorHAnsi" w:cs="Times New Roman"/>
          <w:i/>
          <w:iCs/>
          <w:sz w:val="28"/>
          <w:szCs w:val="28"/>
        </w:rPr>
        <w:t>Xét Tờ trình s</w:t>
      </w:r>
      <w:r w:rsidR="00DC0F0B" w:rsidRPr="00D715BB">
        <w:rPr>
          <w:rFonts w:asciiTheme="majorHAnsi" w:hAnsiTheme="majorHAnsi" w:cs="Times New Roman"/>
          <w:i/>
          <w:iCs/>
          <w:sz w:val="28"/>
          <w:szCs w:val="28"/>
        </w:rPr>
        <w:t xml:space="preserve">ố </w:t>
      </w:r>
      <w:r w:rsidR="00AA5737" w:rsidRPr="00D715BB">
        <w:rPr>
          <w:rFonts w:asciiTheme="majorHAnsi" w:hAnsiTheme="majorHAnsi" w:cs="Times New Roman"/>
          <w:i/>
          <w:iCs/>
          <w:sz w:val="28"/>
          <w:szCs w:val="28"/>
        </w:rPr>
        <w:t xml:space="preserve">7718/TTr-UBND ngày 28 tháng 11 năm 2024 </w:t>
      </w:r>
      <w:r w:rsidR="00037F08" w:rsidRPr="00D715BB">
        <w:rPr>
          <w:rFonts w:asciiTheme="majorHAnsi" w:hAnsiTheme="majorHAnsi" w:cs="Times New Roman"/>
          <w:i/>
          <w:iCs/>
          <w:sz w:val="28"/>
          <w:szCs w:val="28"/>
        </w:rPr>
        <w:t xml:space="preserve">của Ủy ban nhân dân </w:t>
      </w:r>
      <w:r w:rsidR="00C25F5F" w:rsidRPr="00D715BB">
        <w:rPr>
          <w:rFonts w:asciiTheme="majorHAnsi" w:hAnsiTheme="majorHAnsi" w:cs="Times New Roman"/>
          <w:i/>
          <w:iCs/>
          <w:sz w:val="28"/>
          <w:szCs w:val="28"/>
        </w:rPr>
        <w:t>Thành phố</w:t>
      </w:r>
      <w:r w:rsidRPr="00D715BB">
        <w:rPr>
          <w:rFonts w:asciiTheme="majorHAnsi" w:hAnsiTheme="majorHAnsi" w:cs="Times New Roman"/>
          <w:i/>
          <w:iCs/>
          <w:sz w:val="28"/>
          <w:szCs w:val="28"/>
        </w:rPr>
        <w:t>; Báo cáo thẩm tra số</w:t>
      </w:r>
      <w:r w:rsidR="009B2A48" w:rsidRPr="00D715BB">
        <w:rPr>
          <w:rFonts w:asciiTheme="majorHAnsi" w:hAnsiTheme="majorHAnsi" w:cs="Times New Roman"/>
          <w:i/>
          <w:iCs/>
          <w:sz w:val="28"/>
          <w:szCs w:val="28"/>
        </w:rPr>
        <w:t xml:space="preserve"> </w:t>
      </w:r>
      <w:r w:rsidR="004B7AA6" w:rsidRPr="00D715BB">
        <w:rPr>
          <w:rFonts w:asciiTheme="majorHAnsi" w:hAnsiTheme="majorHAnsi" w:cs="Times New Roman"/>
          <w:i/>
          <w:iCs/>
          <w:sz w:val="28"/>
          <w:szCs w:val="28"/>
        </w:rPr>
        <w:t>1286</w:t>
      </w:r>
      <w:r w:rsidRPr="00D715BB">
        <w:rPr>
          <w:rFonts w:asciiTheme="majorHAnsi" w:hAnsiTheme="majorHAnsi" w:cs="Times New Roman"/>
          <w:i/>
          <w:iCs/>
          <w:sz w:val="28"/>
          <w:szCs w:val="28"/>
        </w:rPr>
        <w:t>/BC-</w:t>
      </w:r>
      <w:r w:rsidR="001C3DE8" w:rsidRPr="00D715BB">
        <w:rPr>
          <w:rFonts w:asciiTheme="majorHAnsi" w:hAnsiTheme="majorHAnsi" w:cs="Times New Roman"/>
          <w:i/>
          <w:iCs/>
          <w:sz w:val="28"/>
          <w:szCs w:val="28"/>
        </w:rPr>
        <w:t xml:space="preserve">HĐND </w:t>
      </w:r>
      <w:r w:rsidR="001C3DE8" w:rsidRPr="00D715BB">
        <w:rPr>
          <w:rFonts w:asciiTheme="majorHAnsi" w:hAnsiTheme="majorHAnsi" w:cs="Times New Roman"/>
          <w:i/>
          <w:iCs/>
          <w:spacing w:val="-10"/>
          <w:sz w:val="28"/>
          <w:szCs w:val="28"/>
        </w:rPr>
        <w:t>ngày</w:t>
      </w:r>
      <w:r w:rsidR="004B7AA6" w:rsidRPr="00D715BB">
        <w:rPr>
          <w:rFonts w:asciiTheme="majorHAnsi" w:hAnsiTheme="majorHAnsi" w:cs="Times New Roman"/>
          <w:i/>
          <w:iCs/>
          <w:spacing w:val="-10"/>
          <w:sz w:val="28"/>
          <w:szCs w:val="28"/>
        </w:rPr>
        <w:t xml:space="preserve"> 07 </w:t>
      </w:r>
      <w:r w:rsidR="001C3DE8" w:rsidRPr="00D715BB">
        <w:rPr>
          <w:rFonts w:asciiTheme="majorHAnsi" w:hAnsiTheme="majorHAnsi" w:cs="Times New Roman"/>
          <w:i/>
          <w:iCs/>
          <w:spacing w:val="-10"/>
          <w:sz w:val="28"/>
          <w:szCs w:val="28"/>
        </w:rPr>
        <w:t>tháng</w:t>
      </w:r>
      <w:r w:rsidR="00456180" w:rsidRPr="00D715BB">
        <w:rPr>
          <w:rFonts w:asciiTheme="majorHAnsi" w:hAnsiTheme="majorHAnsi" w:cs="Times New Roman"/>
          <w:i/>
          <w:iCs/>
          <w:spacing w:val="-10"/>
          <w:sz w:val="28"/>
          <w:szCs w:val="28"/>
        </w:rPr>
        <w:t xml:space="preserve"> </w:t>
      </w:r>
      <w:r w:rsidR="004B7AA6" w:rsidRPr="00D715BB">
        <w:rPr>
          <w:rFonts w:asciiTheme="majorHAnsi" w:hAnsiTheme="majorHAnsi" w:cs="Times New Roman"/>
          <w:i/>
          <w:iCs/>
          <w:spacing w:val="-10"/>
          <w:sz w:val="28"/>
          <w:szCs w:val="28"/>
        </w:rPr>
        <w:t>12</w:t>
      </w:r>
      <w:r w:rsidR="00A76300" w:rsidRPr="00D715BB">
        <w:rPr>
          <w:rFonts w:asciiTheme="majorHAnsi" w:hAnsiTheme="majorHAnsi" w:cs="Times New Roman"/>
          <w:i/>
          <w:iCs/>
          <w:spacing w:val="-10"/>
          <w:sz w:val="28"/>
          <w:szCs w:val="28"/>
        </w:rPr>
        <w:t xml:space="preserve"> </w:t>
      </w:r>
      <w:r w:rsidR="001C3DE8" w:rsidRPr="00D715BB">
        <w:rPr>
          <w:rFonts w:asciiTheme="majorHAnsi" w:hAnsiTheme="majorHAnsi" w:cs="Times New Roman"/>
          <w:i/>
          <w:iCs/>
          <w:spacing w:val="-10"/>
          <w:sz w:val="28"/>
          <w:szCs w:val="28"/>
        </w:rPr>
        <w:t>năm 202</w:t>
      </w:r>
      <w:r w:rsidR="004673BE" w:rsidRPr="00D715BB">
        <w:rPr>
          <w:rFonts w:asciiTheme="majorHAnsi" w:hAnsiTheme="majorHAnsi" w:cs="Times New Roman"/>
          <w:i/>
          <w:iCs/>
          <w:spacing w:val="-10"/>
          <w:sz w:val="28"/>
          <w:szCs w:val="28"/>
        </w:rPr>
        <w:t>4</w:t>
      </w:r>
      <w:r w:rsidR="001C3DE8" w:rsidRPr="00D715BB">
        <w:rPr>
          <w:rFonts w:asciiTheme="majorHAnsi" w:hAnsiTheme="majorHAnsi" w:cs="Times New Roman"/>
          <w:i/>
          <w:iCs/>
          <w:spacing w:val="-10"/>
          <w:sz w:val="28"/>
          <w:szCs w:val="28"/>
        </w:rPr>
        <w:t xml:space="preserve"> </w:t>
      </w:r>
      <w:r w:rsidRPr="00D715BB">
        <w:rPr>
          <w:rFonts w:asciiTheme="majorHAnsi" w:hAnsiTheme="majorHAnsi" w:cs="Times New Roman"/>
          <w:i/>
          <w:iCs/>
          <w:spacing w:val="-10"/>
          <w:sz w:val="28"/>
          <w:szCs w:val="28"/>
        </w:rPr>
        <w:t xml:space="preserve">của </w:t>
      </w:r>
      <w:r w:rsidR="001C3DE8" w:rsidRPr="00D715BB">
        <w:rPr>
          <w:rFonts w:asciiTheme="majorHAnsi" w:hAnsiTheme="majorHAnsi" w:cs="Times New Roman"/>
          <w:i/>
          <w:iCs/>
          <w:spacing w:val="-10"/>
          <w:sz w:val="28"/>
          <w:szCs w:val="28"/>
        </w:rPr>
        <w:t xml:space="preserve">Ban </w:t>
      </w:r>
      <w:r w:rsidR="00860B85" w:rsidRPr="00D715BB">
        <w:rPr>
          <w:rFonts w:asciiTheme="majorHAnsi" w:hAnsiTheme="majorHAnsi" w:cs="Times New Roman"/>
          <w:i/>
          <w:iCs/>
          <w:spacing w:val="-10"/>
          <w:sz w:val="28"/>
          <w:szCs w:val="28"/>
        </w:rPr>
        <w:t>Văn hóa - Xã hội</w:t>
      </w:r>
      <w:r w:rsidR="001C3DE8" w:rsidRPr="00D715BB">
        <w:rPr>
          <w:rFonts w:asciiTheme="majorHAnsi" w:hAnsiTheme="majorHAnsi" w:cs="Times New Roman"/>
          <w:i/>
          <w:iCs/>
          <w:spacing w:val="-10"/>
          <w:sz w:val="28"/>
          <w:szCs w:val="28"/>
        </w:rPr>
        <w:t xml:space="preserve"> Hội đồng nhân dân </w:t>
      </w:r>
      <w:r w:rsidR="00C25F5F" w:rsidRPr="00D715BB">
        <w:rPr>
          <w:rFonts w:asciiTheme="majorHAnsi" w:hAnsiTheme="majorHAnsi" w:cs="Times New Roman"/>
          <w:i/>
          <w:iCs/>
          <w:spacing w:val="-10"/>
          <w:sz w:val="28"/>
          <w:szCs w:val="28"/>
        </w:rPr>
        <w:t>Thành phố</w:t>
      </w:r>
      <w:r w:rsidRPr="00D715BB">
        <w:rPr>
          <w:rFonts w:asciiTheme="majorHAnsi" w:hAnsiTheme="majorHAnsi" w:cs="Times New Roman"/>
          <w:i/>
          <w:iCs/>
          <w:spacing w:val="-10"/>
          <w:sz w:val="28"/>
          <w:szCs w:val="28"/>
        </w:rPr>
        <w:t>;</w:t>
      </w:r>
      <w:r w:rsidR="004C55E6" w:rsidRPr="00D715BB">
        <w:rPr>
          <w:rFonts w:asciiTheme="majorHAnsi" w:hAnsiTheme="majorHAnsi" w:cs="Times New Roman"/>
          <w:i/>
          <w:iCs/>
          <w:sz w:val="28"/>
          <w:szCs w:val="28"/>
        </w:rPr>
        <w:t xml:space="preserve"> </w:t>
      </w:r>
      <w:r w:rsidRPr="00D715BB">
        <w:rPr>
          <w:rFonts w:asciiTheme="majorHAnsi" w:hAnsiTheme="majorHAnsi" w:cs="Times New Roman"/>
          <w:i/>
          <w:iCs/>
          <w:sz w:val="28"/>
          <w:szCs w:val="28"/>
        </w:rPr>
        <w:t xml:space="preserve">ý kiến thảo luận của đại biểu Hội đồng nhân dân </w:t>
      </w:r>
      <w:r w:rsidR="00CF2F39" w:rsidRPr="00D715BB">
        <w:rPr>
          <w:rFonts w:asciiTheme="majorHAnsi" w:hAnsiTheme="majorHAnsi" w:cs="Times New Roman"/>
          <w:i/>
          <w:iCs/>
          <w:sz w:val="28"/>
          <w:szCs w:val="28"/>
        </w:rPr>
        <w:t xml:space="preserve">Thành phố </w:t>
      </w:r>
      <w:r w:rsidRPr="00D715BB">
        <w:rPr>
          <w:rFonts w:asciiTheme="majorHAnsi" w:hAnsiTheme="majorHAnsi" w:cs="Times New Roman"/>
          <w:i/>
          <w:iCs/>
          <w:sz w:val="28"/>
          <w:szCs w:val="28"/>
        </w:rPr>
        <w:t>tại kỳ họp.</w:t>
      </w:r>
    </w:p>
    <w:p w14:paraId="72AFDC80" w14:textId="77777777" w:rsidR="00B00FD7" w:rsidRPr="00D715BB" w:rsidRDefault="00B00FD7" w:rsidP="00B00FD7">
      <w:pPr>
        <w:spacing w:before="120" w:after="120" w:line="240" w:lineRule="auto"/>
        <w:ind w:firstLine="561"/>
        <w:jc w:val="both"/>
        <w:rPr>
          <w:rFonts w:ascii="Times New Roman" w:hAnsi="Times New Roman" w:cs="Times New Roman"/>
          <w:i/>
          <w:iCs/>
          <w:sz w:val="2"/>
          <w:szCs w:val="2"/>
        </w:rPr>
      </w:pPr>
    </w:p>
    <w:p w14:paraId="17BB075B" w14:textId="067B8690" w:rsidR="00131166" w:rsidRPr="00D715BB" w:rsidRDefault="00541F19" w:rsidP="00B00FD7">
      <w:pPr>
        <w:spacing w:before="120" w:after="120" w:line="240" w:lineRule="auto"/>
        <w:ind w:firstLine="562"/>
        <w:jc w:val="center"/>
        <w:rPr>
          <w:rFonts w:ascii="Times New Roman" w:hAnsi="Times New Roman" w:cs="Times New Roman"/>
          <w:b/>
          <w:bCs/>
          <w:sz w:val="28"/>
          <w:szCs w:val="28"/>
        </w:rPr>
      </w:pPr>
      <w:r w:rsidRPr="00D715BB">
        <w:rPr>
          <w:rFonts w:ascii="Times New Roman" w:hAnsi="Times New Roman" w:cs="Times New Roman"/>
          <w:b/>
          <w:bCs/>
          <w:sz w:val="28"/>
          <w:szCs w:val="28"/>
        </w:rPr>
        <w:t>QUYẾT NGHỊ:</w:t>
      </w:r>
    </w:p>
    <w:p w14:paraId="42DB952C" w14:textId="77777777" w:rsidR="00B00FD7" w:rsidRPr="00D715BB" w:rsidRDefault="00B00FD7" w:rsidP="00B00FD7">
      <w:pPr>
        <w:spacing w:before="120" w:after="120" w:line="240" w:lineRule="auto"/>
        <w:ind w:firstLine="562"/>
        <w:jc w:val="center"/>
        <w:rPr>
          <w:rFonts w:ascii="Times New Roman" w:hAnsi="Times New Roman" w:cs="Times New Roman"/>
          <w:b/>
          <w:bCs/>
          <w:sz w:val="6"/>
          <w:szCs w:val="6"/>
        </w:rPr>
      </w:pPr>
    </w:p>
    <w:p w14:paraId="1582D9C9" w14:textId="77777777" w:rsidR="00AA5737" w:rsidRPr="00D715BB" w:rsidRDefault="00AA5737" w:rsidP="00AA5737">
      <w:pPr>
        <w:pStyle w:val="NormalWeb"/>
        <w:shd w:val="clear" w:color="auto" w:fill="FFFFFF"/>
        <w:spacing w:before="0" w:beforeAutospacing="0" w:after="120" w:afterAutospacing="0"/>
        <w:ind w:firstLine="567"/>
        <w:jc w:val="both"/>
        <w:rPr>
          <w:b/>
          <w:iCs/>
          <w:color w:val="000000"/>
          <w:sz w:val="28"/>
          <w:szCs w:val="28"/>
          <w:lang w:val="vi-VN"/>
        </w:rPr>
      </w:pPr>
      <w:r w:rsidRPr="00D715BB">
        <w:rPr>
          <w:b/>
          <w:bCs/>
          <w:sz w:val="28"/>
          <w:szCs w:val="28"/>
          <w:lang w:val="vi-VN"/>
        </w:rPr>
        <w:t>Điều 1. Phạm vi điều chỉnh</w:t>
      </w:r>
    </w:p>
    <w:p w14:paraId="57E9B19C" w14:textId="77777777" w:rsidR="00AA5737" w:rsidRPr="00D715BB" w:rsidRDefault="00AA5737" w:rsidP="00AA5737">
      <w:pPr>
        <w:pStyle w:val="NormalWeb"/>
        <w:shd w:val="clear" w:color="auto" w:fill="FFFFFF"/>
        <w:spacing w:before="0" w:beforeAutospacing="0" w:after="120" w:afterAutospacing="0"/>
        <w:ind w:firstLine="567"/>
        <w:jc w:val="both"/>
        <w:rPr>
          <w:iCs/>
          <w:color w:val="000000"/>
          <w:sz w:val="28"/>
          <w:szCs w:val="28"/>
          <w:lang w:val="vi-VN"/>
        </w:rPr>
      </w:pPr>
      <w:r w:rsidRPr="00D715BB">
        <w:rPr>
          <w:bCs/>
          <w:sz w:val="28"/>
          <w:szCs w:val="28"/>
          <w:lang w:val="vi-VN"/>
        </w:rPr>
        <w:t>Nghị quyết này quy định về chế độ hỗ trợ đóng bảo hiểm y tế, mức hỗ trợ cùng chi trả chi phí thuốc kháng vi rút HIV (thuốc ARV) qua bảo hiểm y tế cho người nhiễm HIV/AIDS trên địa bàn Thành phố Hồ Chí Minh.</w:t>
      </w:r>
    </w:p>
    <w:p w14:paraId="3B4F935A" w14:textId="77777777" w:rsidR="00AA5737" w:rsidRPr="00D715BB" w:rsidRDefault="00AA5737" w:rsidP="00AA5737">
      <w:pPr>
        <w:pStyle w:val="NormalWeb"/>
        <w:shd w:val="clear" w:color="auto" w:fill="FFFFFF"/>
        <w:spacing w:before="0" w:beforeAutospacing="0" w:after="120" w:afterAutospacing="0"/>
        <w:ind w:firstLine="567"/>
        <w:jc w:val="both"/>
        <w:rPr>
          <w:b/>
          <w:iCs/>
          <w:color w:val="000000"/>
          <w:sz w:val="28"/>
          <w:szCs w:val="28"/>
          <w:lang w:val="vi-VN"/>
        </w:rPr>
      </w:pPr>
      <w:r w:rsidRPr="00D715BB">
        <w:rPr>
          <w:b/>
          <w:bCs/>
          <w:sz w:val="28"/>
          <w:szCs w:val="28"/>
          <w:lang w:val="vi-VN"/>
        </w:rPr>
        <w:t>Điều 2. Đối tượng áp dụng và mức hỗ trợ</w:t>
      </w:r>
    </w:p>
    <w:p w14:paraId="76D4A9D3" w14:textId="77777777" w:rsidR="00AA5737" w:rsidRPr="00D715BB" w:rsidRDefault="00AA5737" w:rsidP="00AA5737">
      <w:pPr>
        <w:pStyle w:val="NormalWeb"/>
        <w:shd w:val="clear" w:color="auto" w:fill="FFFFFF"/>
        <w:spacing w:before="0" w:beforeAutospacing="0" w:after="120" w:afterAutospacing="0"/>
        <w:ind w:firstLine="567"/>
        <w:jc w:val="both"/>
        <w:rPr>
          <w:iCs/>
          <w:color w:val="000000"/>
          <w:sz w:val="28"/>
          <w:szCs w:val="28"/>
          <w:lang w:val="vi-VN"/>
        </w:rPr>
      </w:pPr>
      <w:r w:rsidRPr="00D715BB">
        <w:rPr>
          <w:bCs/>
          <w:sz w:val="28"/>
          <w:szCs w:val="28"/>
          <w:lang w:val="vi-VN"/>
        </w:rPr>
        <w:t>1. Hỗ trợ 100% mức đóng bảo hiểm y tế cho người nhiễm HIV/AIDS thuộc</w:t>
      </w:r>
      <w:r w:rsidRPr="00D715BB">
        <w:rPr>
          <w:iCs/>
          <w:color w:val="000000"/>
          <w:sz w:val="28"/>
          <w:szCs w:val="28"/>
          <w:lang w:val="vi-VN"/>
        </w:rPr>
        <w:t xml:space="preserve"> </w:t>
      </w:r>
      <w:r w:rsidRPr="00D715BB">
        <w:rPr>
          <w:bCs/>
          <w:sz w:val="28"/>
          <w:szCs w:val="28"/>
          <w:lang w:val="vi-VN"/>
        </w:rPr>
        <w:t>đối tượng tham gia bảo hiểm y tế theo hộ gia đình đáp ứng các điều kiện sau đây:</w:t>
      </w:r>
    </w:p>
    <w:p w14:paraId="57840474" w14:textId="77777777" w:rsidR="00AA5737" w:rsidRPr="00C1213B" w:rsidRDefault="00AA5737" w:rsidP="00AA5737">
      <w:pPr>
        <w:pStyle w:val="NormalWeb"/>
        <w:shd w:val="clear" w:color="auto" w:fill="FFFFFF"/>
        <w:spacing w:before="0" w:beforeAutospacing="0" w:after="120" w:afterAutospacing="0"/>
        <w:ind w:firstLine="567"/>
        <w:jc w:val="both"/>
        <w:rPr>
          <w:iCs/>
          <w:color w:val="000000"/>
          <w:sz w:val="28"/>
          <w:szCs w:val="28"/>
        </w:rPr>
      </w:pPr>
      <w:r w:rsidRPr="00C1213B">
        <w:rPr>
          <w:bCs/>
          <w:sz w:val="28"/>
          <w:szCs w:val="28"/>
        </w:rPr>
        <w:t>a) Chưa có thẻ bảo hiểm y tế;</w:t>
      </w:r>
    </w:p>
    <w:p w14:paraId="7EABB944" w14:textId="77777777" w:rsidR="00AA5737" w:rsidRPr="00C1213B" w:rsidRDefault="00AA5737" w:rsidP="00AA5737">
      <w:pPr>
        <w:pStyle w:val="NormalWeb"/>
        <w:shd w:val="clear" w:color="auto" w:fill="FFFFFF"/>
        <w:spacing w:before="0" w:beforeAutospacing="0" w:after="120" w:afterAutospacing="0"/>
        <w:ind w:firstLine="567"/>
        <w:jc w:val="both"/>
        <w:rPr>
          <w:iCs/>
          <w:color w:val="000000"/>
          <w:sz w:val="28"/>
          <w:szCs w:val="28"/>
        </w:rPr>
      </w:pPr>
      <w:r w:rsidRPr="00C1213B">
        <w:rPr>
          <w:bCs/>
          <w:sz w:val="28"/>
          <w:szCs w:val="28"/>
        </w:rPr>
        <w:t>b) Có đăng ký thường trú hoặc tạm trú tại Thành phố Hồ Chí Minh;</w:t>
      </w:r>
    </w:p>
    <w:p w14:paraId="1CEF71D2" w14:textId="77777777" w:rsidR="00AA5737" w:rsidRPr="00C1213B" w:rsidRDefault="00AA5737" w:rsidP="00AA5737">
      <w:pPr>
        <w:pStyle w:val="NormalWeb"/>
        <w:shd w:val="clear" w:color="auto" w:fill="FFFFFF"/>
        <w:spacing w:before="0" w:beforeAutospacing="0" w:after="120" w:afterAutospacing="0"/>
        <w:ind w:firstLine="567"/>
        <w:jc w:val="both"/>
        <w:rPr>
          <w:iCs/>
          <w:color w:val="000000"/>
          <w:sz w:val="28"/>
          <w:szCs w:val="28"/>
        </w:rPr>
      </w:pPr>
      <w:r w:rsidRPr="00C1213B">
        <w:rPr>
          <w:bCs/>
          <w:sz w:val="28"/>
          <w:szCs w:val="28"/>
        </w:rPr>
        <w:t>c) Đang tham gia điều trị HIV/AIDS tại các cơ sở khám chữa bệnh ngoại</w:t>
      </w:r>
      <w:r w:rsidRPr="00C1213B">
        <w:rPr>
          <w:iCs/>
          <w:color w:val="000000"/>
          <w:sz w:val="28"/>
          <w:szCs w:val="28"/>
        </w:rPr>
        <w:t xml:space="preserve"> </w:t>
      </w:r>
      <w:r w:rsidRPr="00C1213B">
        <w:rPr>
          <w:bCs/>
          <w:sz w:val="28"/>
          <w:szCs w:val="28"/>
        </w:rPr>
        <w:t>trú công lập và ngoài công lập thuộc mạng lưới phòng chống HIV/AIDS trên địa</w:t>
      </w:r>
      <w:r w:rsidRPr="00C1213B">
        <w:rPr>
          <w:iCs/>
          <w:color w:val="000000"/>
          <w:sz w:val="28"/>
          <w:szCs w:val="28"/>
        </w:rPr>
        <w:t xml:space="preserve"> </w:t>
      </w:r>
      <w:r w:rsidRPr="00C1213B">
        <w:rPr>
          <w:bCs/>
          <w:sz w:val="28"/>
          <w:szCs w:val="28"/>
        </w:rPr>
        <w:t>bàn Thành phố.</w:t>
      </w:r>
    </w:p>
    <w:p w14:paraId="28EE528B" w14:textId="77777777" w:rsidR="00AA5737" w:rsidRPr="00C1213B" w:rsidRDefault="00AA5737" w:rsidP="00AA5737">
      <w:pPr>
        <w:pStyle w:val="NormalWeb"/>
        <w:shd w:val="clear" w:color="auto" w:fill="FFFFFF"/>
        <w:spacing w:before="0" w:beforeAutospacing="0" w:after="120" w:afterAutospacing="0"/>
        <w:ind w:firstLine="567"/>
        <w:jc w:val="both"/>
        <w:rPr>
          <w:iCs/>
          <w:color w:val="000000"/>
          <w:sz w:val="28"/>
          <w:szCs w:val="28"/>
        </w:rPr>
      </w:pPr>
      <w:r w:rsidRPr="00C1213B">
        <w:rPr>
          <w:bCs/>
          <w:sz w:val="28"/>
          <w:szCs w:val="28"/>
        </w:rPr>
        <w:t>2. Hỗ trợ 100% chi phí cùng chi trả thuốc kháng vi rút HIV (thuốc ARV)</w:t>
      </w:r>
      <w:r w:rsidRPr="00C1213B">
        <w:rPr>
          <w:iCs/>
          <w:color w:val="000000"/>
          <w:sz w:val="28"/>
          <w:szCs w:val="28"/>
        </w:rPr>
        <w:t xml:space="preserve"> </w:t>
      </w:r>
      <w:r w:rsidRPr="00C1213B">
        <w:rPr>
          <w:bCs/>
          <w:sz w:val="28"/>
          <w:szCs w:val="28"/>
        </w:rPr>
        <w:t>còn lại sau khi trừ đi chi phí do bảo hiểm y tế thanh toán theo quy định của Luật</w:t>
      </w:r>
      <w:r w:rsidRPr="00C1213B">
        <w:rPr>
          <w:iCs/>
          <w:color w:val="000000"/>
          <w:sz w:val="28"/>
          <w:szCs w:val="28"/>
        </w:rPr>
        <w:t xml:space="preserve"> </w:t>
      </w:r>
      <w:r w:rsidRPr="00C1213B">
        <w:rPr>
          <w:bCs/>
          <w:sz w:val="28"/>
          <w:szCs w:val="28"/>
        </w:rPr>
        <w:t>Bảo hiểm y tế cho người nhiễm HIV/AIDS có thẻ bảo hiểm y tế đang tham gia</w:t>
      </w:r>
      <w:r w:rsidRPr="00C1213B">
        <w:rPr>
          <w:iCs/>
          <w:color w:val="000000"/>
          <w:sz w:val="28"/>
          <w:szCs w:val="28"/>
        </w:rPr>
        <w:t xml:space="preserve"> </w:t>
      </w:r>
      <w:r w:rsidRPr="00C1213B">
        <w:rPr>
          <w:bCs/>
          <w:sz w:val="28"/>
          <w:szCs w:val="28"/>
        </w:rPr>
        <w:t>điều trị tại các cơ sở khám, chữa bệnh ngoại trú (công lập và ngoài công lập) thuộc</w:t>
      </w:r>
      <w:r w:rsidRPr="00C1213B">
        <w:rPr>
          <w:iCs/>
          <w:color w:val="000000"/>
          <w:sz w:val="28"/>
          <w:szCs w:val="28"/>
        </w:rPr>
        <w:t xml:space="preserve"> </w:t>
      </w:r>
      <w:r w:rsidRPr="00C1213B">
        <w:rPr>
          <w:bCs/>
          <w:sz w:val="28"/>
          <w:szCs w:val="28"/>
        </w:rPr>
        <w:t>mạng lưới phòng chống HIV/AIDS trên địa bàn Thành phố, thuộc một trong hai</w:t>
      </w:r>
      <w:r w:rsidRPr="00C1213B">
        <w:rPr>
          <w:iCs/>
          <w:color w:val="000000"/>
          <w:sz w:val="28"/>
          <w:szCs w:val="28"/>
        </w:rPr>
        <w:t xml:space="preserve"> </w:t>
      </w:r>
      <w:r w:rsidRPr="00C1213B">
        <w:rPr>
          <w:bCs/>
          <w:sz w:val="28"/>
          <w:szCs w:val="28"/>
        </w:rPr>
        <w:t>trường hợp sau:</w:t>
      </w:r>
    </w:p>
    <w:p w14:paraId="59E15C63" w14:textId="76CF1C3D" w:rsidR="00AA5737" w:rsidRPr="00C1213B" w:rsidRDefault="00AA5737" w:rsidP="00AA5737">
      <w:pPr>
        <w:pStyle w:val="NormalWeb"/>
        <w:shd w:val="clear" w:color="auto" w:fill="FFFFFF"/>
        <w:spacing w:before="0" w:beforeAutospacing="0" w:after="120" w:afterAutospacing="0"/>
        <w:ind w:firstLine="567"/>
        <w:jc w:val="both"/>
        <w:rPr>
          <w:iCs/>
          <w:color w:val="000000"/>
          <w:sz w:val="28"/>
          <w:szCs w:val="28"/>
        </w:rPr>
      </w:pPr>
      <w:r w:rsidRPr="00C1213B">
        <w:rPr>
          <w:bCs/>
          <w:sz w:val="28"/>
          <w:szCs w:val="28"/>
        </w:rPr>
        <w:t>a) Có đăng ký thường trú hoặc tạm</w:t>
      </w:r>
      <w:r w:rsidR="00F83D2C">
        <w:rPr>
          <w:bCs/>
          <w:sz w:val="28"/>
          <w:szCs w:val="28"/>
        </w:rPr>
        <w:t xml:space="preserve"> trú tại Thành phố Hồ Chí Minh </w:t>
      </w:r>
      <w:r w:rsidR="00F83D2C" w:rsidRPr="00F83D2C">
        <w:rPr>
          <w:bCs/>
          <w:sz w:val="28"/>
          <w:szCs w:val="28"/>
        </w:rPr>
        <w:t>và có thẻ bảo hiểm y tế;</w:t>
      </w:r>
    </w:p>
    <w:p w14:paraId="35A21D27" w14:textId="77777777" w:rsidR="00AA5737" w:rsidRPr="00C1213B" w:rsidRDefault="00AA5737" w:rsidP="00AA5737">
      <w:pPr>
        <w:pStyle w:val="NormalWeb"/>
        <w:shd w:val="clear" w:color="auto" w:fill="FFFFFF"/>
        <w:spacing w:before="0" w:beforeAutospacing="0" w:after="120" w:afterAutospacing="0"/>
        <w:ind w:firstLine="567"/>
        <w:jc w:val="both"/>
        <w:rPr>
          <w:iCs/>
          <w:color w:val="000000"/>
          <w:sz w:val="28"/>
          <w:szCs w:val="28"/>
        </w:rPr>
      </w:pPr>
      <w:r w:rsidRPr="00C1213B">
        <w:rPr>
          <w:bCs/>
          <w:sz w:val="28"/>
          <w:szCs w:val="28"/>
        </w:rPr>
        <w:t>b) Thẻ bảo hiểm y tế do cơ quan Bảo hiểm xã hội Thành phố Hồ Chí Minh</w:t>
      </w:r>
      <w:r w:rsidRPr="00C1213B">
        <w:rPr>
          <w:iCs/>
          <w:color w:val="000000"/>
          <w:sz w:val="28"/>
          <w:szCs w:val="28"/>
        </w:rPr>
        <w:t xml:space="preserve"> </w:t>
      </w:r>
      <w:r w:rsidRPr="00C1213B">
        <w:rPr>
          <w:bCs/>
          <w:sz w:val="28"/>
          <w:szCs w:val="28"/>
        </w:rPr>
        <w:t>phát hành.</w:t>
      </w:r>
    </w:p>
    <w:p w14:paraId="27453D2F" w14:textId="77777777" w:rsidR="00AA5737" w:rsidRDefault="00AA5737" w:rsidP="00AA5737">
      <w:pPr>
        <w:pStyle w:val="NormalWeb"/>
        <w:shd w:val="clear" w:color="auto" w:fill="FFFFFF"/>
        <w:spacing w:before="0" w:beforeAutospacing="0" w:after="120" w:afterAutospacing="0"/>
        <w:ind w:firstLine="567"/>
        <w:jc w:val="both"/>
        <w:rPr>
          <w:b/>
          <w:iCs/>
          <w:color w:val="000000"/>
          <w:sz w:val="28"/>
          <w:szCs w:val="28"/>
        </w:rPr>
      </w:pPr>
      <w:r w:rsidRPr="00C1213B">
        <w:rPr>
          <w:b/>
          <w:bCs/>
          <w:sz w:val="28"/>
          <w:szCs w:val="28"/>
        </w:rPr>
        <w:lastRenderedPageBreak/>
        <w:t>Điều 3. Nguồn kinh phí thực hiện</w:t>
      </w:r>
    </w:p>
    <w:p w14:paraId="2648E9A6" w14:textId="17BC6366" w:rsidR="00AA5737" w:rsidRPr="00C1213B" w:rsidRDefault="00610A32" w:rsidP="00AA5737">
      <w:pPr>
        <w:pStyle w:val="NormalWeb"/>
        <w:shd w:val="clear" w:color="auto" w:fill="FFFFFF"/>
        <w:spacing w:before="0" w:beforeAutospacing="0" w:after="120" w:afterAutospacing="0"/>
        <w:ind w:firstLine="567"/>
        <w:jc w:val="both"/>
        <w:rPr>
          <w:iCs/>
          <w:color w:val="000000"/>
          <w:sz w:val="28"/>
          <w:szCs w:val="28"/>
        </w:rPr>
      </w:pPr>
      <w:r>
        <w:rPr>
          <w:bCs/>
          <w:sz w:val="28"/>
          <w:szCs w:val="28"/>
        </w:rPr>
        <w:t>1. Nguồn ngân sách Thành phố;</w:t>
      </w:r>
    </w:p>
    <w:p w14:paraId="56385A46" w14:textId="77777777" w:rsidR="00AA5737" w:rsidRPr="00C1213B" w:rsidRDefault="00AA5737" w:rsidP="00AA5737">
      <w:pPr>
        <w:pStyle w:val="NormalWeb"/>
        <w:shd w:val="clear" w:color="auto" w:fill="FFFFFF"/>
        <w:spacing w:before="0" w:beforeAutospacing="0" w:after="120" w:afterAutospacing="0"/>
        <w:ind w:firstLine="567"/>
        <w:jc w:val="both"/>
        <w:rPr>
          <w:iCs/>
          <w:color w:val="000000"/>
          <w:sz w:val="28"/>
          <w:szCs w:val="28"/>
        </w:rPr>
      </w:pPr>
      <w:r w:rsidRPr="00C1213B">
        <w:rPr>
          <w:bCs/>
          <w:sz w:val="28"/>
          <w:szCs w:val="28"/>
        </w:rPr>
        <w:t>2. Nguồn kinh phí hợp pháp khác (nếu có).</w:t>
      </w:r>
    </w:p>
    <w:p w14:paraId="4AEC0885" w14:textId="77777777" w:rsidR="00AA5737" w:rsidRDefault="00AA5737" w:rsidP="00AA5737">
      <w:pPr>
        <w:pStyle w:val="NormalWeb"/>
        <w:shd w:val="clear" w:color="auto" w:fill="FFFFFF"/>
        <w:spacing w:before="0" w:beforeAutospacing="0" w:after="120" w:afterAutospacing="0"/>
        <w:ind w:firstLine="567"/>
        <w:jc w:val="both"/>
        <w:rPr>
          <w:b/>
          <w:iCs/>
          <w:color w:val="000000"/>
          <w:sz w:val="28"/>
          <w:szCs w:val="28"/>
        </w:rPr>
      </w:pPr>
      <w:r w:rsidRPr="00C1213B">
        <w:rPr>
          <w:b/>
          <w:bCs/>
          <w:sz w:val="28"/>
          <w:szCs w:val="28"/>
        </w:rPr>
        <w:t>Điều 4. Tổ chức thực hiện</w:t>
      </w:r>
    </w:p>
    <w:p w14:paraId="5C0FAF08" w14:textId="34495E03" w:rsidR="00AA5737" w:rsidRPr="00C1213B" w:rsidRDefault="00AA5737" w:rsidP="00AA5737">
      <w:pPr>
        <w:pStyle w:val="NormalWeb"/>
        <w:shd w:val="clear" w:color="auto" w:fill="FFFFFF"/>
        <w:spacing w:before="0" w:beforeAutospacing="0" w:after="120" w:afterAutospacing="0"/>
        <w:ind w:firstLine="567"/>
        <w:jc w:val="both"/>
        <w:rPr>
          <w:iCs/>
          <w:color w:val="000000"/>
          <w:sz w:val="28"/>
          <w:szCs w:val="28"/>
        </w:rPr>
      </w:pPr>
      <w:r w:rsidRPr="00C1213B">
        <w:rPr>
          <w:bCs/>
          <w:sz w:val="28"/>
          <w:szCs w:val="28"/>
        </w:rPr>
        <w:t xml:space="preserve">1. Giao Ủy </w:t>
      </w:r>
      <w:r w:rsidR="00074F17">
        <w:rPr>
          <w:bCs/>
          <w:sz w:val="28"/>
          <w:szCs w:val="28"/>
        </w:rPr>
        <w:t>ban nhân dân T</w:t>
      </w:r>
      <w:r w:rsidRPr="00C1213B">
        <w:rPr>
          <w:bCs/>
          <w:sz w:val="28"/>
          <w:szCs w:val="28"/>
        </w:rPr>
        <w:t>hành phố tổ chức triển khai thực hiện Nghị quyết</w:t>
      </w:r>
      <w:r w:rsidRPr="00C1213B">
        <w:rPr>
          <w:iCs/>
          <w:color w:val="000000"/>
          <w:sz w:val="28"/>
          <w:szCs w:val="28"/>
        </w:rPr>
        <w:t xml:space="preserve"> </w:t>
      </w:r>
      <w:r w:rsidRPr="00C1213B">
        <w:rPr>
          <w:bCs/>
          <w:sz w:val="28"/>
          <w:szCs w:val="28"/>
        </w:rPr>
        <w:t>này theo đúng quy định của pháp luật.</w:t>
      </w:r>
    </w:p>
    <w:p w14:paraId="60BAA224" w14:textId="19ECDE8B" w:rsidR="00AA5737" w:rsidRPr="00C1213B" w:rsidRDefault="00AA5737" w:rsidP="00AA5737">
      <w:pPr>
        <w:pStyle w:val="NormalWeb"/>
        <w:shd w:val="clear" w:color="auto" w:fill="FFFFFF"/>
        <w:spacing w:before="0" w:beforeAutospacing="0" w:after="120" w:afterAutospacing="0"/>
        <w:ind w:firstLine="567"/>
        <w:jc w:val="both"/>
        <w:rPr>
          <w:iCs/>
          <w:color w:val="000000"/>
          <w:sz w:val="28"/>
          <w:szCs w:val="28"/>
        </w:rPr>
      </w:pPr>
      <w:r w:rsidRPr="00C1213B">
        <w:rPr>
          <w:bCs/>
          <w:sz w:val="28"/>
          <w:szCs w:val="28"/>
        </w:rPr>
        <w:t>2.</w:t>
      </w:r>
      <w:r w:rsidR="00074F17">
        <w:rPr>
          <w:bCs/>
          <w:sz w:val="28"/>
          <w:szCs w:val="28"/>
        </w:rPr>
        <w:t xml:space="preserve"> Thường trực Hội đồng nhân dân T</w:t>
      </w:r>
      <w:r w:rsidRPr="00C1213B">
        <w:rPr>
          <w:bCs/>
          <w:sz w:val="28"/>
          <w:szCs w:val="28"/>
        </w:rPr>
        <w:t>hành phố, các Ban, Tổ Đại biểu và đại</w:t>
      </w:r>
      <w:r w:rsidRPr="00C1213B">
        <w:rPr>
          <w:iCs/>
          <w:color w:val="000000"/>
          <w:sz w:val="28"/>
          <w:szCs w:val="28"/>
        </w:rPr>
        <w:t xml:space="preserve"> </w:t>
      </w:r>
      <w:r w:rsidR="00074F17">
        <w:rPr>
          <w:bCs/>
          <w:sz w:val="28"/>
          <w:szCs w:val="28"/>
        </w:rPr>
        <w:t>biểu Hội đồng nhân dân T</w:t>
      </w:r>
      <w:r w:rsidRPr="00C1213B">
        <w:rPr>
          <w:bCs/>
          <w:sz w:val="28"/>
          <w:szCs w:val="28"/>
        </w:rPr>
        <w:t>hành phố giám sát chặt chẽ quá trình tổ chức triển khai</w:t>
      </w:r>
      <w:r w:rsidRPr="00C1213B">
        <w:rPr>
          <w:iCs/>
          <w:color w:val="000000"/>
          <w:sz w:val="28"/>
          <w:szCs w:val="28"/>
        </w:rPr>
        <w:t xml:space="preserve"> </w:t>
      </w:r>
      <w:r w:rsidRPr="00C1213B">
        <w:rPr>
          <w:bCs/>
          <w:sz w:val="28"/>
          <w:szCs w:val="28"/>
        </w:rPr>
        <w:t>thực hiện Nghị quyết này.</w:t>
      </w:r>
    </w:p>
    <w:p w14:paraId="72EB2FEB" w14:textId="1516A455" w:rsidR="00AA5737" w:rsidRDefault="00AA5737" w:rsidP="00AA5737">
      <w:pPr>
        <w:pStyle w:val="NormalWeb"/>
        <w:shd w:val="clear" w:color="auto" w:fill="FFFFFF"/>
        <w:spacing w:before="0" w:beforeAutospacing="0" w:after="120" w:afterAutospacing="0"/>
        <w:ind w:firstLine="567"/>
        <w:jc w:val="both"/>
        <w:rPr>
          <w:b/>
          <w:bCs/>
          <w:sz w:val="28"/>
          <w:szCs w:val="28"/>
        </w:rPr>
      </w:pPr>
      <w:r w:rsidRPr="00C1213B">
        <w:rPr>
          <w:b/>
          <w:bCs/>
          <w:sz w:val="28"/>
          <w:szCs w:val="28"/>
        </w:rPr>
        <w:t>Điều 5. Hiệu lực thi hành</w:t>
      </w:r>
    </w:p>
    <w:p w14:paraId="20AB1691" w14:textId="4FAC3CFD" w:rsidR="000C0C6A" w:rsidRDefault="000C0C6A" w:rsidP="00AA5737">
      <w:pPr>
        <w:pStyle w:val="NormalWeb"/>
        <w:shd w:val="clear" w:color="auto" w:fill="FFFFFF"/>
        <w:spacing w:before="0" w:beforeAutospacing="0" w:after="120" w:afterAutospacing="0"/>
        <w:ind w:firstLine="567"/>
        <w:jc w:val="both"/>
        <w:rPr>
          <w:b/>
          <w:iCs/>
          <w:color w:val="000000"/>
          <w:sz w:val="28"/>
          <w:szCs w:val="28"/>
        </w:rPr>
      </w:pPr>
      <w:r w:rsidRPr="000C0C6A">
        <w:rPr>
          <w:bCs/>
          <w:sz w:val="28"/>
          <w:szCs w:val="28"/>
        </w:rPr>
        <w:t>1. Nghị quyết này có</w:t>
      </w:r>
      <w:r w:rsidRPr="00C1213B">
        <w:rPr>
          <w:bCs/>
          <w:sz w:val="28"/>
          <w:szCs w:val="28"/>
        </w:rPr>
        <w:t xml:space="preserve"> hiệu lực từ ngày </w:t>
      </w:r>
      <w:r w:rsidR="005A7699">
        <w:rPr>
          <w:bCs/>
          <w:sz w:val="28"/>
          <w:szCs w:val="28"/>
        </w:rPr>
        <w:t>21</w:t>
      </w:r>
      <w:r w:rsidRPr="00C1213B">
        <w:rPr>
          <w:iCs/>
          <w:color w:val="000000"/>
          <w:sz w:val="28"/>
          <w:szCs w:val="28"/>
        </w:rPr>
        <w:t xml:space="preserve"> </w:t>
      </w:r>
      <w:r w:rsidRPr="00C1213B">
        <w:rPr>
          <w:bCs/>
          <w:sz w:val="28"/>
          <w:szCs w:val="28"/>
        </w:rPr>
        <w:t>tháng</w:t>
      </w:r>
      <w:r>
        <w:rPr>
          <w:bCs/>
          <w:sz w:val="28"/>
          <w:szCs w:val="28"/>
        </w:rPr>
        <w:t xml:space="preserve"> </w:t>
      </w:r>
      <w:r w:rsidR="005A7699">
        <w:rPr>
          <w:bCs/>
          <w:sz w:val="28"/>
          <w:szCs w:val="28"/>
        </w:rPr>
        <w:t>12</w:t>
      </w:r>
      <w:r>
        <w:rPr>
          <w:bCs/>
          <w:sz w:val="28"/>
          <w:szCs w:val="28"/>
        </w:rPr>
        <w:t xml:space="preserve"> </w:t>
      </w:r>
      <w:r w:rsidRPr="00C1213B">
        <w:rPr>
          <w:bCs/>
          <w:sz w:val="28"/>
          <w:szCs w:val="28"/>
        </w:rPr>
        <w:t>năm</w:t>
      </w:r>
      <w:r>
        <w:rPr>
          <w:bCs/>
          <w:sz w:val="28"/>
          <w:szCs w:val="28"/>
        </w:rPr>
        <w:t xml:space="preserve"> 2024.</w:t>
      </w:r>
    </w:p>
    <w:p w14:paraId="11931E2A" w14:textId="3CC02D51" w:rsidR="000C0C6A" w:rsidRDefault="000C0C6A" w:rsidP="000C0C6A">
      <w:pPr>
        <w:pStyle w:val="NormalWeb"/>
        <w:shd w:val="clear" w:color="auto" w:fill="FFFFFF"/>
        <w:spacing w:before="0" w:beforeAutospacing="0" w:after="120" w:afterAutospacing="0"/>
        <w:ind w:firstLine="567"/>
        <w:jc w:val="both"/>
        <w:rPr>
          <w:bCs/>
          <w:sz w:val="28"/>
          <w:szCs w:val="28"/>
        </w:rPr>
      </w:pPr>
      <w:r>
        <w:rPr>
          <w:bCs/>
          <w:sz w:val="28"/>
          <w:szCs w:val="28"/>
        </w:rPr>
        <w:t xml:space="preserve">2. </w:t>
      </w:r>
      <w:r w:rsidR="00AA5737" w:rsidRPr="00C1213B">
        <w:rPr>
          <w:bCs/>
          <w:sz w:val="28"/>
          <w:szCs w:val="28"/>
        </w:rPr>
        <w:t>Nghị quyết này thay thế Nghị quyết số 14/2020/NQ-HĐND ngày 09 tháng</w:t>
      </w:r>
      <w:r w:rsidR="00AA5737" w:rsidRPr="00C1213B">
        <w:rPr>
          <w:iCs/>
          <w:color w:val="000000"/>
          <w:sz w:val="28"/>
          <w:szCs w:val="28"/>
        </w:rPr>
        <w:t xml:space="preserve"> </w:t>
      </w:r>
      <w:r w:rsidR="00AA5737" w:rsidRPr="00C1213B">
        <w:rPr>
          <w:bCs/>
          <w:sz w:val="28"/>
          <w:szCs w:val="28"/>
        </w:rPr>
        <w:t>12 năm 2020 của Hội đồng nhân dân Thành phố về hỗ trợ chi phí mua thẻ bảo</w:t>
      </w:r>
      <w:r w:rsidR="00AA5737" w:rsidRPr="00C1213B">
        <w:rPr>
          <w:iCs/>
          <w:color w:val="000000"/>
          <w:sz w:val="28"/>
          <w:szCs w:val="28"/>
        </w:rPr>
        <w:t xml:space="preserve"> </w:t>
      </w:r>
      <w:r w:rsidR="00AA5737" w:rsidRPr="00C1213B">
        <w:rPr>
          <w:bCs/>
          <w:sz w:val="28"/>
          <w:szCs w:val="28"/>
        </w:rPr>
        <w:t>hiểm y tế cho người nhiễm HIV/AIDS và hỗ trợ chi phí cùng chi trả thuốc kháng</w:t>
      </w:r>
      <w:r w:rsidR="00AA5737" w:rsidRPr="00C1213B">
        <w:rPr>
          <w:iCs/>
          <w:color w:val="000000"/>
          <w:sz w:val="28"/>
          <w:szCs w:val="28"/>
        </w:rPr>
        <w:t xml:space="preserve"> </w:t>
      </w:r>
      <w:r w:rsidR="00AA5737" w:rsidRPr="00C1213B">
        <w:rPr>
          <w:bCs/>
          <w:sz w:val="28"/>
          <w:szCs w:val="28"/>
        </w:rPr>
        <w:t>vi rút HIV cho người nhiễm HIV/AIDS có thẻ bảo hiểm y tế trên địa bàn Thành</w:t>
      </w:r>
      <w:r w:rsidR="00AA5737" w:rsidRPr="00C1213B">
        <w:rPr>
          <w:iCs/>
          <w:color w:val="000000"/>
          <w:sz w:val="28"/>
          <w:szCs w:val="28"/>
        </w:rPr>
        <w:t xml:space="preserve"> </w:t>
      </w:r>
      <w:r w:rsidR="00AA5737" w:rsidRPr="00C1213B">
        <w:rPr>
          <w:bCs/>
          <w:sz w:val="28"/>
          <w:szCs w:val="28"/>
        </w:rPr>
        <w:t>phố Hồ Chí Minh.</w:t>
      </w:r>
    </w:p>
    <w:p w14:paraId="0E9698E6" w14:textId="6F3DE726" w:rsidR="00AA5737" w:rsidRDefault="000C0C6A" w:rsidP="000C0C6A">
      <w:pPr>
        <w:pStyle w:val="NormalWeb"/>
        <w:shd w:val="clear" w:color="auto" w:fill="FFFFFF"/>
        <w:spacing w:before="0" w:beforeAutospacing="0" w:after="120" w:afterAutospacing="0"/>
        <w:ind w:firstLine="567"/>
        <w:jc w:val="both"/>
        <w:rPr>
          <w:iCs/>
          <w:color w:val="000000"/>
          <w:sz w:val="28"/>
          <w:szCs w:val="28"/>
        </w:rPr>
      </w:pPr>
      <w:r w:rsidRPr="000C0C6A">
        <w:rPr>
          <w:bCs/>
          <w:sz w:val="28"/>
          <w:szCs w:val="28"/>
        </w:rPr>
        <w:t xml:space="preserve"> </w:t>
      </w:r>
      <w:r w:rsidRPr="00C1213B">
        <w:rPr>
          <w:bCs/>
          <w:sz w:val="28"/>
          <w:szCs w:val="28"/>
        </w:rPr>
        <w:t xml:space="preserve">Nghị quyết đã được Hội đồng nhân dân Thành phố Hồ Chí Minh Khóa </w:t>
      </w:r>
      <w:r>
        <w:rPr>
          <w:bCs/>
          <w:sz w:val="28"/>
          <w:szCs w:val="28"/>
        </w:rPr>
        <w:t xml:space="preserve">X Kỳ họp </w:t>
      </w:r>
      <w:r w:rsidRPr="00C1213B">
        <w:rPr>
          <w:bCs/>
          <w:sz w:val="28"/>
          <w:szCs w:val="28"/>
        </w:rPr>
        <w:t>thứ</w:t>
      </w:r>
      <w:r>
        <w:rPr>
          <w:bCs/>
          <w:sz w:val="28"/>
          <w:szCs w:val="28"/>
        </w:rPr>
        <w:t xml:space="preserve"> hai mươi </w:t>
      </w:r>
      <w:r w:rsidRPr="00C1213B">
        <w:rPr>
          <w:bCs/>
          <w:sz w:val="28"/>
          <w:szCs w:val="28"/>
        </w:rPr>
        <w:t xml:space="preserve">thông qua ngày </w:t>
      </w:r>
      <w:r w:rsidR="005A7699">
        <w:rPr>
          <w:bCs/>
          <w:sz w:val="28"/>
          <w:szCs w:val="28"/>
        </w:rPr>
        <w:t>11</w:t>
      </w:r>
      <w:r w:rsidRPr="00C1213B">
        <w:rPr>
          <w:bCs/>
          <w:sz w:val="28"/>
          <w:szCs w:val="28"/>
        </w:rPr>
        <w:t xml:space="preserve"> tháng </w:t>
      </w:r>
      <w:r>
        <w:rPr>
          <w:bCs/>
          <w:sz w:val="28"/>
          <w:szCs w:val="28"/>
        </w:rPr>
        <w:t>12</w:t>
      </w:r>
      <w:r w:rsidRPr="00C1213B">
        <w:rPr>
          <w:bCs/>
          <w:sz w:val="28"/>
          <w:szCs w:val="28"/>
        </w:rPr>
        <w:t xml:space="preserve"> năm 2024</w:t>
      </w:r>
      <w:r>
        <w:rPr>
          <w:bCs/>
          <w:sz w:val="28"/>
          <w:szCs w:val="28"/>
        </w:rPr>
        <w:t>./.</w:t>
      </w:r>
    </w:p>
    <w:p w14:paraId="5DE751C6" w14:textId="77777777" w:rsidR="003440D1" w:rsidRPr="00041FD7" w:rsidRDefault="003440D1" w:rsidP="00B00FD7">
      <w:pPr>
        <w:pStyle w:val="BodyText"/>
        <w:tabs>
          <w:tab w:val="left" w:pos="1136"/>
        </w:tabs>
        <w:spacing w:before="120" w:after="120" w:line="240" w:lineRule="auto"/>
        <w:ind w:firstLine="567"/>
        <w:jc w:val="both"/>
        <w:rPr>
          <w:sz w:val="8"/>
          <w:szCs w:val="8"/>
          <w:lang w:val="en-US"/>
        </w:rPr>
      </w:pPr>
    </w:p>
    <w:tbl>
      <w:tblPr>
        <w:tblW w:w="9180" w:type="dxa"/>
        <w:tblLook w:val="01E0" w:firstRow="1" w:lastRow="1" w:firstColumn="1" w:lastColumn="1" w:noHBand="0" w:noVBand="0"/>
      </w:tblPr>
      <w:tblGrid>
        <w:gridCol w:w="5211"/>
        <w:gridCol w:w="3969"/>
      </w:tblGrid>
      <w:tr w:rsidR="00635104" w:rsidRPr="00041FD7" w14:paraId="46DF249B" w14:textId="77777777" w:rsidTr="00D01DA7">
        <w:trPr>
          <w:trHeight w:val="5987"/>
        </w:trPr>
        <w:tc>
          <w:tcPr>
            <w:tcW w:w="5211" w:type="dxa"/>
          </w:tcPr>
          <w:p w14:paraId="57610340" w14:textId="4C330B67" w:rsidR="00635104" w:rsidRDefault="00635104" w:rsidP="004705B6">
            <w:pPr>
              <w:spacing w:after="0" w:line="240" w:lineRule="auto"/>
              <w:rPr>
                <w:rFonts w:ascii="Times New Roman" w:eastAsia="Times New Roman" w:hAnsi="Times New Roman" w:cs="Times New Roman"/>
              </w:rPr>
            </w:pPr>
            <w:r w:rsidRPr="00041FD7">
              <w:rPr>
                <w:rFonts w:ascii="Times New Roman" w:eastAsia="Times New Roman" w:hAnsi="Times New Roman" w:cs="Times New Roman"/>
                <w:b/>
                <w:i/>
                <w:sz w:val="24"/>
                <w:szCs w:val="24"/>
              </w:rPr>
              <w:t>Nơi nhận:</w:t>
            </w:r>
            <w:r w:rsidRPr="00041FD7">
              <w:rPr>
                <w:rFonts w:ascii="Times New Roman" w:eastAsia="Times New Roman" w:hAnsi="Times New Roman" w:cs="Times New Roman"/>
                <w:b/>
                <w:i/>
              </w:rPr>
              <w:br/>
            </w:r>
            <w:r w:rsidRPr="00041FD7">
              <w:rPr>
                <w:rFonts w:ascii="Times New Roman" w:eastAsia="Times New Roman" w:hAnsi="Times New Roman" w:cs="Times New Roman"/>
              </w:rPr>
              <w:t>- Ủy ban Thường vụ Quốc hội;</w:t>
            </w:r>
          </w:p>
          <w:p w14:paraId="78B982C5" w14:textId="149D70B0" w:rsidR="007A0165" w:rsidRPr="00D715BB" w:rsidRDefault="007A0165" w:rsidP="004705B6">
            <w:pPr>
              <w:spacing w:after="0" w:line="240" w:lineRule="auto"/>
              <w:rPr>
                <w:rFonts w:ascii="Times New Roman" w:eastAsia="Times New Roman" w:hAnsi="Times New Roman" w:cs="Times New Roman"/>
              </w:rPr>
            </w:pPr>
            <w:r w:rsidRPr="00D715BB">
              <w:rPr>
                <w:rFonts w:ascii="Times New Roman" w:eastAsia="Times New Roman" w:hAnsi="Times New Roman" w:cs="Times New Roman"/>
              </w:rPr>
              <w:t>- Chính phủ;</w:t>
            </w:r>
          </w:p>
          <w:p w14:paraId="76F8CFB3" w14:textId="2935C97E" w:rsidR="007A0165" w:rsidRPr="00D715BB" w:rsidRDefault="007A0165" w:rsidP="004705B6">
            <w:pPr>
              <w:spacing w:after="0" w:line="240" w:lineRule="auto"/>
              <w:rPr>
                <w:rFonts w:ascii="Times New Roman" w:eastAsia="Times New Roman" w:hAnsi="Times New Roman" w:cs="Times New Roman"/>
              </w:rPr>
            </w:pPr>
            <w:r w:rsidRPr="00D715BB">
              <w:rPr>
                <w:rFonts w:ascii="Times New Roman" w:eastAsia="Times New Roman" w:hAnsi="Times New Roman" w:cs="Times New Roman"/>
              </w:rPr>
              <w:t>- Văn phòng Chính phủ;</w:t>
            </w:r>
          </w:p>
          <w:p w14:paraId="40249E6F" w14:textId="027F77A0" w:rsidR="00635104" w:rsidRPr="00D715BB" w:rsidRDefault="00635104" w:rsidP="004705B6">
            <w:pPr>
              <w:spacing w:after="0" w:line="240" w:lineRule="auto"/>
              <w:rPr>
                <w:rFonts w:ascii="Times New Roman" w:eastAsia="Times New Roman" w:hAnsi="Times New Roman" w:cs="Times New Roman"/>
              </w:rPr>
            </w:pPr>
            <w:r w:rsidRPr="00041FD7">
              <w:rPr>
                <w:rFonts w:ascii="Times New Roman" w:eastAsia="Times New Roman" w:hAnsi="Times New Roman" w:cs="Times New Roman"/>
              </w:rPr>
              <w:t>- Bộ</w:t>
            </w:r>
            <w:r w:rsidR="00C07BA0" w:rsidRPr="00D715BB">
              <w:rPr>
                <w:rFonts w:ascii="Times New Roman" w:eastAsia="Times New Roman" w:hAnsi="Times New Roman" w:cs="Times New Roman"/>
              </w:rPr>
              <w:t xml:space="preserve"> Y tế;</w:t>
            </w:r>
            <w:r w:rsidRPr="00041FD7">
              <w:rPr>
                <w:rFonts w:ascii="Times New Roman" w:eastAsia="Times New Roman" w:hAnsi="Times New Roman" w:cs="Times New Roman"/>
              </w:rPr>
              <w:t xml:space="preserve"> </w:t>
            </w:r>
            <w:r w:rsidR="00014E29" w:rsidRPr="00D715BB">
              <w:rPr>
                <w:rFonts w:ascii="Times New Roman" w:eastAsia="Times New Roman" w:hAnsi="Times New Roman" w:cs="Times New Roman"/>
              </w:rPr>
              <w:t>Bộ Tài chính;</w:t>
            </w:r>
          </w:p>
          <w:p w14:paraId="6178593C" w14:textId="77777777" w:rsidR="00AA5737" w:rsidRPr="00041FD7" w:rsidRDefault="00AA5737" w:rsidP="00AA5737">
            <w:pPr>
              <w:spacing w:after="0" w:line="240" w:lineRule="auto"/>
              <w:rPr>
                <w:rFonts w:ascii="Times New Roman" w:eastAsia="Times New Roman" w:hAnsi="Times New Roman" w:cs="Times New Roman"/>
              </w:rPr>
            </w:pPr>
            <w:r w:rsidRPr="00041FD7">
              <w:rPr>
                <w:rFonts w:ascii="Times New Roman" w:eastAsia="Times New Roman" w:hAnsi="Times New Roman" w:cs="Times New Roman"/>
              </w:rPr>
              <w:t xml:space="preserve">- Cục kiểm tra văn bản </w:t>
            </w:r>
            <w:r w:rsidRPr="00D715BB">
              <w:rPr>
                <w:rFonts w:ascii="Times New Roman" w:eastAsia="Times New Roman" w:hAnsi="Times New Roman" w:cs="Times New Roman"/>
              </w:rPr>
              <w:t>QPPL</w:t>
            </w:r>
            <w:r w:rsidRPr="00041FD7">
              <w:rPr>
                <w:rFonts w:ascii="Times New Roman" w:eastAsia="Times New Roman" w:hAnsi="Times New Roman" w:cs="Times New Roman"/>
              </w:rPr>
              <w:t xml:space="preserve"> - Bộ Tư pháp;</w:t>
            </w:r>
          </w:p>
          <w:p w14:paraId="610435DA" w14:textId="77777777" w:rsidR="00AA5737" w:rsidRPr="00041FD7" w:rsidRDefault="00AA5737" w:rsidP="00AA5737">
            <w:pPr>
              <w:spacing w:after="0" w:line="240" w:lineRule="auto"/>
              <w:rPr>
                <w:rFonts w:ascii="Times New Roman" w:hAnsi="Times New Roman" w:cs="Times New Roman"/>
              </w:rPr>
            </w:pPr>
            <w:r w:rsidRPr="00041FD7">
              <w:rPr>
                <w:rFonts w:ascii="Times New Roman" w:hAnsi="Times New Roman" w:cs="Times New Roman"/>
              </w:rPr>
              <w:t xml:space="preserve">- Thường trực Thành ủy </w:t>
            </w:r>
            <w:r w:rsidRPr="00041FD7">
              <w:rPr>
                <w:rFonts w:ascii="Times New Roman" w:hAnsi="Times New Roman" w:cs="Times New Roman"/>
                <w:lang w:val="sv-SE"/>
              </w:rPr>
              <w:t>TP.HCM</w:t>
            </w:r>
            <w:r w:rsidRPr="00041FD7">
              <w:rPr>
                <w:rFonts w:ascii="Times New Roman" w:hAnsi="Times New Roman" w:cs="Times New Roman"/>
              </w:rPr>
              <w:t>;</w:t>
            </w:r>
          </w:p>
          <w:p w14:paraId="7992CAFA" w14:textId="77777777" w:rsidR="00AA5737" w:rsidRDefault="00AA5737" w:rsidP="00AA5737">
            <w:pPr>
              <w:spacing w:after="0" w:line="240" w:lineRule="auto"/>
              <w:rPr>
                <w:rFonts w:ascii="Times New Roman" w:hAnsi="Times New Roman" w:cs="Times New Roman"/>
              </w:rPr>
            </w:pPr>
            <w:r w:rsidRPr="00041FD7">
              <w:rPr>
                <w:rFonts w:ascii="Times New Roman" w:hAnsi="Times New Roman" w:cs="Times New Roman"/>
              </w:rPr>
              <w:t xml:space="preserve">- Thường trực Hội đồng nhân dân </w:t>
            </w:r>
            <w:r w:rsidRPr="00041FD7">
              <w:rPr>
                <w:rFonts w:ascii="Times New Roman" w:hAnsi="Times New Roman" w:cs="Times New Roman"/>
                <w:lang w:val="sv-SE"/>
              </w:rPr>
              <w:t>TP.HCM</w:t>
            </w:r>
            <w:r w:rsidRPr="00041FD7">
              <w:rPr>
                <w:rFonts w:ascii="Times New Roman" w:hAnsi="Times New Roman" w:cs="Times New Roman"/>
              </w:rPr>
              <w:t>;</w:t>
            </w:r>
          </w:p>
          <w:p w14:paraId="0F81D069" w14:textId="77777777" w:rsidR="00AA5737" w:rsidRPr="00041FD7" w:rsidRDefault="00AA5737" w:rsidP="00AA5737">
            <w:pPr>
              <w:spacing w:after="0"/>
              <w:rPr>
                <w:rFonts w:ascii="Times New Roman" w:hAnsi="Times New Roman" w:cs="Times New Roman"/>
              </w:rPr>
            </w:pPr>
            <w:r w:rsidRPr="00E778AC">
              <w:rPr>
                <w:rFonts w:ascii="Times New Roman" w:hAnsi="Times New Roman" w:cs="Times New Roman"/>
              </w:rPr>
              <w:t xml:space="preserve">- Các Ban của Hội đồng nhân dân </w:t>
            </w:r>
            <w:r w:rsidRPr="00E778AC">
              <w:rPr>
                <w:rFonts w:ascii="Times New Roman" w:hAnsi="Times New Roman" w:cs="Times New Roman"/>
                <w:lang w:val="sv-SE"/>
              </w:rPr>
              <w:t>TP.HCM</w:t>
            </w:r>
            <w:r w:rsidRPr="00E778AC">
              <w:rPr>
                <w:rFonts w:ascii="Times New Roman" w:hAnsi="Times New Roman" w:cs="Times New Roman"/>
              </w:rPr>
              <w:t>;</w:t>
            </w:r>
          </w:p>
          <w:p w14:paraId="0224FBBA" w14:textId="77777777" w:rsidR="00AA5737" w:rsidRPr="00041FD7" w:rsidRDefault="00AA5737" w:rsidP="00AA5737">
            <w:pPr>
              <w:spacing w:after="0" w:line="240" w:lineRule="auto"/>
              <w:rPr>
                <w:rFonts w:ascii="Times New Roman" w:hAnsi="Times New Roman" w:cs="Times New Roman"/>
              </w:rPr>
            </w:pPr>
            <w:r w:rsidRPr="00041FD7">
              <w:rPr>
                <w:rFonts w:ascii="Times New Roman" w:hAnsi="Times New Roman" w:cs="Times New Roman"/>
              </w:rPr>
              <w:t xml:space="preserve">- Ủy ban nhân dân </w:t>
            </w:r>
            <w:r w:rsidRPr="00041FD7">
              <w:rPr>
                <w:rFonts w:ascii="Times New Roman" w:hAnsi="Times New Roman" w:cs="Times New Roman"/>
                <w:lang w:val="sv-SE"/>
              </w:rPr>
              <w:t>TP.HCM</w:t>
            </w:r>
            <w:r w:rsidRPr="00041FD7">
              <w:rPr>
                <w:rFonts w:ascii="Times New Roman" w:hAnsi="Times New Roman" w:cs="Times New Roman"/>
              </w:rPr>
              <w:t>;</w:t>
            </w:r>
          </w:p>
          <w:p w14:paraId="5FD9CF28" w14:textId="77777777" w:rsidR="00AA5737" w:rsidRPr="00041FD7" w:rsidRDefault="00AA5737" w:rsidP="00AA5737">
            <w:pPr>
              <w:spacing w:after="0" w:line="240" w:lineRule="auto"/>
              <w:rPr>
                <w:rFonts w:ascii="Times New Roman" w:hAnsi="Times New Roman" w:cs="Times New Roman"/>
              </w:rPr>
            </w:pPr>
            <w:r w:rsidRPr="00041FD7">
              <w:rPr>
                <w:rFonts w:ascii="Times New Roman" w:hAnsi="Times New Roman" w:cs="Times New Roman"/>
              </w:rPr>
              <w:t xml:space="preserve">- Ban Thường trực UBMTTQ Việt Nam </w:t>
            </w:r>
            <w:r w:rsidRPr="00041FD7">
              <w:rPr>
                <w:rFonts w:ascii="Times New Roman" w:hAnsi="Times New Roman" w:cs="Times New Roman"/>
                <w:lang w:val="sv-SE"/>
              </w:rPr>
              <w:t>TP.HCM;</w:t>
            </w:r>
          </w:p>
          <w:p w14:paraId="41ED2167" w14:textId="77777777" w:rsidR="00AA5737" w:rsidRPr="00041FD7" w:rsidRDefault="00AA5737" w:rsidP="00AA5737">
            <w:pPr>
              <w:spacing w:after="0" w:line="240" w:lineRule="auto"/>
              <w:rPr>
                <w:rFonts w:ascii="Times New Roman" w:hAnsi="Times New Roman" w:cs="Times New Roman"/>
              </w:rPr>
            </w:pPr>
            <w:r w:rsidRPr="00041FD7">
              <w:rPr>
                <w:rFonts w:ascii="Times New Roman" w:hAnsi="Times New Roman" w:cs="Times New Roman"/>
              </w:rPr>
              <w:t xml:space="preserve">- Đoàn Đại biểu Quốc hội </w:t>
            </w:r>
            <w:r w:rsidRPr="00041FD7">
              <w:rPr>
                <w:rFonts w:ascii="Times New Roman" w:hAnsi="Times New Roman" w:cs="Times New Roman"/>
                <w:lang w:val="sv-SE"/>
              </w:rPr>
              <w:t>TP.HCM</w:t>
            </w:r>
            <w:r w:rsidRPr="00041FD7">
              <w:rPr>
                <w:rFonts w:ascii="Times New Roman" w:hAnsi="Times New Roman" w:cs="Times New Roman"/>
              </w:rPr>
              <w:t>;</w:t>
            </w:r>
          </w:p>
          <w:p w14:paraId="41273E2A" w14:textId="77777777" w:rsidR="00AA5737" w:rsidRPr="00041FD7" w:rsidRDefault="00AA5737" w:rsidP="00AA5737">
            <w:pPr>
              <w:spacing w:after="0" w:line="240" w:lineRule="auto"/>
              <w:rPr>
                <w:rFonts w:ascii="Times New Roman" w:hAnsi="Times New Roman" w:cs="Times New Roman"/>
              </w:rPr>
            </w:pPr>
            <w:r w:rsidRPr="00041FD7">
              <w:rPr>
                <w:rFonts w:ascii="Times New Roman" w:hAnsi="Times New Roman" w:cs="Times New Roman"/>
              </w:rPr>
              <w:t xml:space="preserve">- Đại biểu Hội đồng nhân dân </w:t>
            </w:r>
            <w:r w:rsidRPr="00041FD7">
              <w:rPr>
                <w:rFonts w:ascii="Times New Roman" w:hAnsi="Times New Roman" w:cs="Times New Roman"/>
                <w:lang w:val="sv-SE"/>
              </w:rPr>
              <w:t>TP.HCM</w:t>
            </w:r>
            <w:r w:rsidRPr="00041FD7">
              <w:rPr>
                <w:rFonts w:ascii="Times New Roman" w:hAnsi="Times New Roman" w:cs="Times New Roman"/>
              </w:rPr>
              <w:t>;</w:t>
            </w:r>
          </w:p>
          <w:p w14:paraId="1988B19E" w14:textId="77777777" w:rsidR="00AA5737" w:rsidRPr="00041FD7" w:rsidRDefault="00AA5737" w:rsidP="00AA5737">
            <w:pPr>
              <w:spacing w:after="0" w:line="240" w:lineRule="auto"/>
              <w:rPr>
                <w:rFonts w:ascii="Times New Roman" w:hAnsi="Times New Roman" w:cs="Times New Roman"/>
              </w:rPr>
            </w:pPr>
            <w:r w:rsidRPr="00041FD7">
              <w:rPr>
                <w:rFonts w:ascii="Times New Roman" w:hAnsi="Times New Roman" w:cs="Times New Roman"/>
              </w:rPr>
              <w:t xml:space="preserve">- Văn phòng Thành ủy </w:t>
            </w:r>
            <w:r w:rsidRPr="00041FD7">
              <w:rPr>
                <w:rFonts w:ascii="Times New Roman" w:hAnsi="Times New Roman" w:cs="Times New Roman"/>
                <w:lang w:val="sv-SE"/>
              </w:rPr>
              <w:t>TP.HCM</w:t>
            </w:r>
            <w:r w:rsidRPr="00041FD7">
              <w:rPr>
                <w:rFonts w:ascii="Times New Roman" w:hAnsi="Times New Roman" w:cs="Times New Roman"/>
              </w:rPr>
              <w:t>;</w:t>
            </w:r>
          </w:p>
          <w:p w14:paraId="2C12C481" w14:textId="77777777" w:rsidR="00AA5737" w:rsidRPr="00041FD7" w:rsidRDefault="00AA5737" w:rsidP="00AA5737">
            <w:pPr>
              <w:spacing w:after="0" w:line="240" w:lineRule="auto"/>
              <w:rPr>
                <w:rFonts w:ascii="Times New Roman" w:hAnsi="Times New Roman" w:cs="Times New Roman"/>
              </w:rPr>
            </w:pPr>
            <w:r w:rsidRPr="00041FD7">
              <w:rPr>
                <w:rFonts w:ascii="Times New Roman" w:hAnsi="Times New Roman" w:cs="Times New Roman"/>
              </w:rPr>
              <w:t xml:space="preserve">- Văn phòng ĐĐBQH và HĐND </w:t>
            </w:r>
            <w:r w:rsidRPr="00041FD7">
              <w:rPr>
                <w:rFonts w:ascii="Times New Roman" w:hAnsi="Times New Roman" w:cs="Times New Roman"/>
                <w:lang w:val="sv-SE"/>
              </w:rPr>
              <w:t>TP.HCM</w:t>
            </w:r>
            <w:r w:rsidRPr="00041FD7">
              <w:rPr>
                <w:rFonts w:ascii="Times New Roman" w:hAnsi="Times New Roman" w:cs="Times New Roman"/>
              </w:rPr>
              <w:t>;</w:t>
            </w:r>
          </w:p>
          <w:p w14:paraId="670954FD" w14:textId="77777777" w:rsidR="00AA5737" w:rsidRPr="00041FD7" w:rsidRDefault="00AA5737" w:rsidP="00AA5737">
            <w:pPr>
              <w:spacing w:after="0" w:line="240" w:lineRule="auto"/>
              <w:rPr>
                <w:rFonts w:ascii="Times New Roman" w:hAnsi="Times New Roman" w:cs="Times New Roman"/>
              </w:rPr>
            </w:pPr>
            <w:r w:rsidRPr="00041FD7">
              <w:rPr>
                <w:rFonts w:ascii="Times New Roman" w:hAnsi="Times New Roman" w:cs="Times New Roman"/>
              </w:rPr>
              <w:t xml:space="preserve">- Văn phòng Ủy ban nhân dân </w:t>
            </w:r>
            <w:r w:rsidRPr="00041FD7">
              <w:rPr>
                <w:rFonts w:ascii="Times New Roman" w:hAnsi="Times New Roman" w:cs="Times New Roman"/>
                <w:lang w:val="sv-SE"/>
              </w:rPr>
              <w:t>TP.HCM;</w:t>
            </w:r>
          </w:p>
          <w:p w14:paraId="6C0E5CBA" w14:textId="77777777" w:rsidR="00AA5737" w:rsidRPr="00041FD7" w:rsidRDefault="00AA5737" w:rsidP="00AA5737">
            <w:pPr>
              <w:spacing w:after="0" w:line="240" w:lineRule="auto"/>
              <w:rPr>
                <w:rFonts w:ascii="Times New Roman" w:hAnsi="Times New Roman" w:cs="Times New Roman"/>
              </w:rPr>
            </w:pPr>
            <w:r w:rsidRPr="00041FD7">
              <w:rPr>
                <w:rFonts w:ascii="Times New Roman" w:hAnsi="Times New Roman" w:cs="Times New Roman"/>
              </w:rPr>
              <w:t xml:space="preserve">- Các sở, ban, ngành </w:t>
            </w:r>
            <w:r w:rsidRPr="00041FD7">
              <w:rPr>
                <w:rFonts w:ascii="Times New Roman" w:hAnsi="Times New Roman" w:cs="Times New Roman"/>
                <w:lang w:val="sv-SE"/>
              </w:rPr>
              <w:t>TP.HCM</w:t>
            </w:r>
            <w:r w:rsidRPr="00041FD7">
              <w:rPr>
                <w:rFonts w:ascii="Times New Roman" w:hAnsi="Times New Roman" w:cs="Times New Roman"/>
              </w:rPr>
              <w:t>;</w:t>
            </w:r>
          </w:p>
          <w:p w14:paraId="7E083E35" w14:textId="77777777" w:rsidR="00AA5737" w:rsidRPr="00041FD7" w:rsidRDefault="00AA5737" w:rsidP="00AA5737">
            <w:pPr>
              <w:spacing w:after="0" w:line="240" w:lineRule="auto"/>
              <w:rPr>
                <w:rFonts w:ascii="Times New Roman" w:hAnsi="Times New Roman" w:cs="Times New Roman"/>
              </w:rPr>
            </w:pPr>
            <w:r w:rsidRPr="00041FD7">
              <w:rPr>
                <w:rFonts w:ascii="Times New Roman" w:hAnsi="Times New Roman" w:cs="Times New Roman"/>
              </w:rPr>
              <w:t>- HĐND-UBND</w:t>
            </w:r>
            <w:r w:rsidRPr="00D715BB">
              <w:rPr>
                <w:rFonts w:ascii="Times New Roman" w:hAnsi="Times New Roman" w:cs="Times New Roman"/>
              </w:rPr>
              <w:t xml:space="preserve">-UB MTTQ </w:t>
            </w:r>
            <w:r w:rsidRPr="00041FD7">
              <w:rPr>
                <w:rFonts w:ascii="Times New Roman" w:hAnsi="Times New Roman" w:cs="Times New Roman"/>
              </w:rPr>
              <w:t xml:space="preserve">TP Thủ Đức, 05 huyện; </w:t>
            </w:r>
          </w:p>
          <w:p w14:paraId="1D477429" w14:textId="77777777" w:rsidR="00AA5737" w:rsidRPr="00041FD7" w:rsidRDefault="00AA5737" w:rsidP="00AA5737">
            <w:pPr>
              <w:spacing w:after="0" w:line="240" w:lineRule="auto"/>
              <w:rPr>
                <w:rFonts w:ascii="Times New Roman" w:hAnsi="Times New Roman" w:cs="Times New Roman"/>
              </w:rPr>
            </w:pPr>
            <w:r w:rsidRPr="00041FD7">
              <w:rPr>
                <w:rFonts w:ascii="Times New Roman" w:hAnsi="Times New Roman" w:cs="Times New Roman"/>
              </w:rPr>
              <w:t>- UBND</w:t>
            </w:r>
            <w:r w:rsidRPr="00D715BB">
              <w:rPr>
                <w:rFonts w:ascii="Times New Roman" w:hAnsi="Times New Roman" w:cs="Times New Roman"/>
              </w:rPr>
              <w:t>-UBMTTQVN</w:t>
            </w:r>
            <w:r>
              <w:rPr>
                <w:rFonts w:ascii="Times New Roman" w:hAnsi="Times New Roman" w:cs="Times New Roman"/>
              </w:rPr>
              <w:t xml:space="preserve"> </w:t>
            </w:r>
            <w:r w:rsidRPr="00D715BB">
              <w:rPr>
                <w:rFonts w:ascii="Times New Roman" w:hAnsi="Times New Roman" w:cs="Times New Roman"/>
              </w:rPr>
              <w:t>các</w:t>
            </w:r>
            <w:r w:rsidRPr="00041FD7">
              <w:rPr>
                <w:rFonts w:ascii="Times New Roman" w:hAnsi="Times New Roman" w:cs="Times New Roman"/>
              </w:rPr>
              <w:t xml:space="preserve"> quận;</w:t>
            </w:r>
          </w:p>
          <w:p w14:paraId="59401AF1" w14:textId="77777777" w:rsidR="00AA5737" w:rsidRPr="00041FD7" w:rsidRDefault="00AA5737" w:rsidP="00AA5737">
            <w:pPr>
              <w:spacing w:after="0" w:line="240" w:lineRule="auto"/>
              <w:rPr>
                <w:rFonts w:ascii="Times New Roman" w:hAnsi="Times New Roman" w:cs="Times New Roman"/>
              </w:rPr>
            </w:pPr>
            <w:r w:rsidRPr="00041FD7">
              <w:rPr>
                <w:rFonts w:ascii="Times New Roman" w:hAnsi="Times New Roman" w:cs="Times New Roman"/>
              </w:rPr>
              <w:t xml:space="preserve">- Trung tâm Công báo </w:t>
            </w:r>
            <w:r w:rsidRPr="00041FD7">
              <w:rPr>
                <w:rFonts w:ascii="Times New Roman" w:hAnsi="Times New Roman" w:cs="Times New Roman"/>
                <w:lang w:val="sv-SE"/>
              </w:rPr>
              <w:t>TP.HCM</w:t>
            </w:r>
            <w:r w:rsidRPr="00041FD7">
              <w:rPr>
                <w:rFonts w:ascii="Times New Roman" w:hAnsi="Times New Roman" w:cs="Times New Roman"/>
              </w:rPr>
              <w:t>;</w:t>
            </w:r>
          </w:p>
          <w:p w14:paraId="26AE72D7" w14:textId="0B56656C" w:rsidR="00635104" w:rsidRPr="00D715BB" w:rsidRDefault="00AA5737" w:rsidP="00AA5737">
            <w:pPr>
              <w:spacing w:after="0" w:line="240" w:lineRule="auto"/>
              <w:rPr>
                <w:rFonts w:ascii="Times New Roman" w:eastAsia="Times New Roman" w:hAnsi="Times New Roman" w:cs="Times New Roman"/>
                <w:sz w:val="26"/>
                <w:szCs w:val="26"/>
              </w:rPr>
            </w:pPr>
            <w:r w:rsidRPr="00041FD7">
              <w:rPr>
                <w:rFonts w:ascii="Times New Roman" w:hAnsi="Times New Roman" w:cs="Times New Roman"/>
              </w:rPr>
              <w:t>- Lưu: VT, (</w:t>
            </w:r>
            <w:r w:rsidRPr="00D715BB">
              <w:rPr>
                <w:rFonts w:ascii="Times New Roman" w:hAnsi="Times New Roman" w:cs="Times New Roman"/>
              </w:rPr>
              <w:t>PCTHĐND-T.Duyên</w:t>
            </w:r>
            <w:r w:rsidRPr="00041FD7">
              <w:rPr>
                <w:rFonts w:ascii="Times New Roman" w:hAnsi="Times New Roman" w:cs="Times New Roman"/>
              </w:rPr>
              <w:t>).</w:t>
            </w:r>
          </w:p>
        </w:tc>
        <w:tc>
          <w:tcPr>
            <w:tcW w:w="3969" w:type="dxa"/>
          </w:tcPr>
          <w:p w14:paraId="0D785775" w14:textId="77777777" w:rsidR="00635104" w:rsidRPr="00041FD7" w:rsidRDefault="00635104" w:rsidP="008A5E8F">
            <w:pPr>
              <w:jc w:val="center"/>
              <w:rPr>
                <w:rFonts w:ascii="Times New Roman" w:eastAsia="Times New Roman" w:hAnsi="Times New Roman" w:cs="Times New Roman"/>
                <w:i/>
                <w:sz w:val="28"/>
                <w:szCs w:val="28"/>
              </w:rPr>
            </w:pPr>
            <w:r w:rsidRPr="00041FD7">
              <w:rPr>
                <w:rFonts w:ascii="Times New Roman" w:eastAsia="Times New Roman" w:hAnsi="Times New Roman" w:cs="Times New Roman"/>
                <w:b/>
                <w:sz w:val="28"/>
                <w:szCs w:val="28"/>
              </w:rPr>
              <w:t xml:space="preserve">CHỦ TỊCH </w:t>
            </w:r>
            <w:r w:rsidRPr="00041FD7">
              <w:rPr>
                <w:rFonts w:ascii="Times New Roman" w:eastAsia="Times New Roman" w:hAnsi="Times New Roman" w:cs="Times New Roman"/>
                <w:b/>
                <w:sz w:val="28"/>
                <w:szCs w:val="28"/>
              </w:rPr>
              <w:br/>
            </w:r>
          </w:p>
          <w:p w14:paraId="5CBFE391" w14:textId="77777777" w:rsidR="00635104" w:rsidRPr="00041FD7" w:rsidRDefault="00635104" w:rsidP="008A5E8F">
            <w:pPr>
              <w:jc w:val="center"/>
              <w:rPr>
                <w:rFonts w:ascii="Times New Roman" w:eastAsia="Times New Roman" w:hAnsi="Times New Roman" w:cs="Times New Roman"/>
                <w:i/>
                <w:sz w:val="28"/>
                <w:szCs w:val="28"/>
              </w:rPr>
            </w:pPr>
          </w:p>
          <w:p w14:paraId="488A1721" w14:textId="3078501B" w:rsidR="00635104" w:rsidRPr="00041FD7" w:rsidRDefault="00635104" w:rsidP="008A5E8F">
            <w:pPr>
              <w:jc w:val="center"/>
              <w:rPr>
                <w:rFonts w:ascii="Times New Roman" w:eastAsia="Times New Roman" w:hAnsi="Times New Roman" w:cs="Times New Roman"/>
                <w:i/>
                <w:sz w:val="28"/>
                <w:szCs w:val="28"/>
                <w:lang w:val="en-GB"/>
              </w:rPr>
            </w:pPr>
          </w:p>
          <w:p w14:paraId="74A62494" w14:textId="2E9BEB73" w:rsidR="00635104" w:rsidRPr="00041FD7" w:rsidRDefault="00635104" w:rsidP="00D274F2">
            <w:pPr>
              <w:jc w:val="center"/>
              <w:rPr>
                <w:rFonts w:ascii="Times New Roman" w:eastAsia="Times New Roman" w:hAnsi="Times New Roman" w:cs="Times New Roman"/>
                <w:b/>
                <w:sz w:val="28"/>
                <w:szCs w:val="28"/>
              </w:rPr>
            </w:pPr>
            <w:r w:rsidRPr="00041FD7">
              <w:rPr>
                <w:rFonts w:ascii="Times New Roman" w:eastAsia="Times New Roman" w:hAnsi="Times New Roman" w:cs="Times New Roman"/>
                <w:b/>
                <w:sz w:val="28"/>
                <w:szCs w:val="28"/>
              </w:rPr>
              <w:t>Nguyễn Thị Lệ</w:t>
            </w:r>
          </w:p>
          <w:p w14:paraId="24D62892" w14:textId="77777777" w:rsidR="00635104" w:rsidRPr="00041FD7" w:rsidRDefault="00635104" w:rsidP="008A5E8F">
            <w:pPr>
              <w:jc w:val="center"/>
              <w:rPr>
                <w:rFonts w:ascii="Times New Roman" w:eastAsia="Times New Roman" w:hAnsi="Times New Roman" w:cs="Times New Roman"/>
                <w:b/>
                <w:sz w:val="26"/>
                <w:szCs w:val="26"/>
              </w:rPr>
            </w:pPr>
          </w:p>
        </w:tc>
      </w:tr>
    </w:tbl>
    <w:p w14:paraId="5269161E" w14:textId="29B6964F" w:rsidR="004B1371" w:rsidRPr="00041FD7" w:rsidRDefault="004B1371" w:rsidP="00E778AC">
      <w:pPr>
        <w:rPr>
          <w:rFonts w:ascii="Times New Roman" w:hAnsi="Times New Roman" w:cs="Times New Roman"/>
          <w:sz w:val="26"/>
          <w:szCs w:val="26"/>
          <w:lang w:val="en-US"/>
        </w:rPr>
      </w:pPr>
    </w:p>
    <w:sectPr w:rsidR="004B1371" w:rsidRPr="00041FD7" w:rsidSect="00D715BB">
      <w:headerReference w:type="default" r:id="rId8"/>
      <w:pgSz w:w="11906" w:h="16838" w:code="9"/>
      <w:pgMar w:top="1134" w:right="1134"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A15A43" w14:textId="77777777" w:rsidR="0091672D" w:rsidRDefault="0091672D" w:rsidP="00CB510A">
      <w:pPr>
        <w:spacing w:after="0" w:line="240" w:lineRule="auto"/>
      </w:pPr>
      <w:r>
        <w:separator/>
      </w:r>
    </w:p>
  </w:endnote>
  <w:endnote w:type="continuationSeparator" w:id="0">
    <w:p w14:paraId="1358CBAA" w14:textId="77777777" w:rsidR="0091672D" w:rsidRDefault="0091672D" w:rsidP="00CB51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36C164" w14:textId="77777777" w:rsidR="0091672D" w:rsidRDefault="0091672D" w:rsidP="00CB510A">
      <w:pPr>
        <w:spacing w:after="0" w:line="240" w:lineRule="auto"/>
      </w:pPr>
      <w:r>
        <w:separator/>
      </w:r>
    </w:p>
  </w:footnote>
  <w:footnote w:type="continuationSeparator" w:id="0">
    <w:p w14:paraId="2079873F" w14:textId="77777777" w:rsidR="0091672D" w:rsidRDefault="0091672D" w:rsidP="00CB51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86502417"/>
      <w:docPartObj>
        <w:docPartGallery w:val="Page Numbers (Top of Page)"/>
        <w:docPartUnique/>
      </w:docPartObj>
    </w:sdtPr>
    <w:sdtEndPr>
      <w:rPr>
        <w:rFonts w:ascii="Times New Roman" w:hAnsi="Times New Roman" w:cs="Times New Roman"/>
        <w:noProof/>
        <w:sz w:val="24"/>
        <w:szCs w:val="24"/>
      </w:rPr>
    </w:sdtEndPr>
    <w:sdtContent>
      <w:p w14:paraId="5C17411C" w14:textId="53645E94" w:rsidR="00CB510A" w:rsidRPr="00CB510A" w:rsidRDefault="00CB510A">
        <w:pPr>
          <w:pStyle w:val="Header"/>
          <w:jc w:val="center"/>
          <w:rPr>
            <w:rFonts w:ascii="Times New Roman" w:hAnsi="Times New Roman" w:cs="Times New Roman"/>
            <w:sz w:val="24"/>
            <w:szCs w:val="24"/>
          </w:rPr>
        </w:pPr>
        <w:r w:rsidRPr="00CB510A">
          <w:rPr>
            <w:rFonts w:ascii="Times New Roman" w:hAnsi="Times New Roman" w:cs="Times New Roman"/>
            <w:sz w:val="24"/>
            <w:szCs w:val="24"/>
          </w:rPr>
          <w:fldChar w:fldCharType="begin"/>
        </w:r>
        <w:r w:rsidRPr="00CB510A">
          <w:rPr>
            <w:rFonts w:ascii="Times New Roman" w:hAnsi="Times New Roman" w:cs="Times New Roman"/>
            <w:sz w:val="24"/>
            <w:szCs w:val="24"/>
          </w:rPr>
          <w:instrText xml:space="preserve"> PAGE   \* MERGEFORMAT </w:instrText>
        </w:r>
        <w:r w:rsidRPr="00CB510A">
          <w:rPr>
            <w:rFonts w:ascii="Times New Roman" w:hAnsi="Times New Roman" w:cs="Times New Roman"/>
            <w:sz w:val="24"/>
            <w:szCs w:val="24"/>
          </w:rPr>
          <w:fldChar w:fldCharType="separate"/>
        </w:r>
        <w:r w:rsidR="00EC2CE6">
          <w:rPr>
            <w:rFonts w:ascii="Times New Roman" w:hAnsi="Times New Roman" w:cs="Times New Roman"/>
            <w:noProof/>
            <w:sz w:val="24"/>
            <w:szCs w:val="24"/>
          </w:rPr>
          <w:t>3</w:t>
        </w:r>
        <w:r w:rsidRPr="00CB510A">
          <w:rPr>
            <w:rFonts w:ascii="Times New Roman" w:hAnsi="Times New Roman" w:cs="Times New Roman"/>
            <w:noProof/>
            <w:sz w:val="24"/>
            <w:szCs w:val="24"/>
          </w:rPr>
          <w:fldChar w:fldCharType="end"/>
        </w:r>
      </w:p>
    </w:sdtContent>
  </w:sdt>
  <w:p w14:paraId="55524438" w14:textId="77777777" w:rsidR="00CB510A" w:rsidRDefault="00CB510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417EB"/>
    <w:multiLevelType w:val="multilevel"/>
    <w:tmpl w:val="A67C7D52"/>
    <w:lvl w:ilvl="0">
      <w:start w:val="3"/>
      <w:numFmt w:val="decimal"/>
      <w:lvlText w:val="%1"/>
      <w:lvlJc w:val="left"/>
      <w:pPr>
        <w:ind w:left="375" w:hanging="375"/>
      </w:pPr>
      <w:rPr>
        <w:rFonts w:hint="default"/>
      </w:rPr>
    </w:lvl>
    <w:lvl w:ilvl="1">
      <w:start w:val="2"/>
      <w:numFmt w:val="decimal"/>
      <w:lvlText w:val="%1.%2"/>
      <w:lvlJc w:val="left"/>
      <w:pPr>
        <w:ind w:left="942" w:hanging="375"/>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1" w15:restartNumberingAfterBreak="0">
    <w:nsid w:val="027B4EEB"/>
    <w:multiLevelType w:val="hybridMultilevel"/>
    <w:tmpl w:val="FA8C7A7A"/>
    <w:lvl w:ilvl="0" w:tplc="2F1246A0">
      <w:start w:val="3"/>
      <w:numFmt w:val="bullet"/>
      <w:lvlText w:val="-"/>
      <w:lvlJc w:val="left"/>
      <w:pPr>
        <w:ind w:left="927" w:hanging="360"/>
      </w:pPr>
      <w:rPr>
        <w:rFonts w:ascii="Times New Roman" w:eastAsiaTheme="minorHAnsi" w:hAnsi="Times New Roman" w:cs="Times New Roman"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2" w15:restartNumberingAfterBreak="0">
    <w:nsid w:val="09540D2D"/>
    <w:multiLevelType w:val="multilevel"/>
    <w:tmpl w:val="3AD2E86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FC06C8A"/>
    <w:multiLevelType w:val="multilevel"/>
    <w:tmpl w:val="520E7AC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085019C"/>
    <w:multiLevelType w:val="multilevel"/>
    <w:tmpl w:val="D61A5CB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13AB4B1F"/>
    <w:multiLevelType w:val="multilevel"/>
    <w:tmpl w:val="756C1C8A"/>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149128B5"/>
    <w:multiLevelType w:val="hybridMultilevel"/>
    <w:tmpl w:val="AE0EF574"/>
    <w:lvl w:ilvl="0" w:tplc="25767AE2">
      <w:start w:val="3"/>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7" w15:restartNumberingAfterBreak="0">
    <w:nsid w:val="19904DD8"/>
    <w:multiLevelType w:val="multilevel"/>
    <w:tmpl w:val="32C04C2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20F9299B"/>
    <w:multiLevelType w:val="multilevel"/>
    <w:tmpl w:val="A6E08D9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23F81FDE"/>
    <w:multiLevelType w:val="multilevel"/>
    <w:tmpl w:val="03BA35F0"/>
    <w:lvl w:ilvl="0">
      <w:start w:val="1"/>
      <w:numFmt w:val="decimal"/>
      <w:lvlText w:val="%1."/>
      <w:lvlJc w:val="left"/>
      <w:rPr>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2B370B42"/>
    <w:multiLevelType w:val="multilevel"/>
    <w:tmpl w:val="15E43FE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2E011231"/>
    <w:multiLevelType w:val="multilevel"/>
    <w:tmpl w:val="1C4AA04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437B7B72"/>
    <w:multiLevelType w:val="multilevel"/>
    <w:tmpl w:val="47C4945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448678D5"/>
    <w:multiLevelType w:val="hybridMultilevel"/>
    <w:tmpl w:val="A0F693C4"/>
    <w:lvl w:ilvl="0" w:tplc="2436B11A">
      <w:start w:val="4"/>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4" w15:restartNumberingAfterBreak="0">
    <w:nsid w:val="4BC75E20"/>
    <w:multiLevelType w:val="multilevel"/>
    <w:tmpl w:val="9250AB0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62A815F1"/>
    <w:multiLevelType w:val="multilevel"/>
    <w:tmpl w:val="F75C253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66703307"/>
    <w:multiLevelType w:val="multilevel"/>
    <w:tmpl w:val="84BCBB1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6953629B"/>
    <w:multiLevelType w:val="multilevel"/>
    <w:tmpl w:val="31F291A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6B2E1173"/>
    <w:multiLevelType w:val="multilevel"/>
    <w:tmpl w:val="16E485A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6FFD0914"/>
    <w:multiLevelType w:val="hybridMultilevel"/>
    <w:tmpl w:val="6D26E4D0"/>
    <w:lvl w:ilvl="0" w:tplc="9F46CBD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15:restartNumberingAfterBreak="0">
    <w:nsid w:val="72684539"/>
    <w:multiLevelType w:val="multilevel"/>
    <w:tmpl w:val="D278BC3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75981AE4"/>
    <w:multiLevelType w:val="multilevel"/>
    <w:tmpl w:val="C728EED8"/>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769214FF"/>
    <w:multiLevelType w:val="multilevel"/>
    <w:tmpl w:val="3FF89AA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78B46197"/>
    <w:multiLevelType w:val="hybridMultilevel"/>
    <w:tmpl w:val="6D26E4D0"/>
    <w:lvl w:ilvl="0" w:tplc="9F46CBD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1263146498">
    <w:abstractNumId w:val="21"/>
  </w:num>
  <w:num w:numId="2" w16cid:durableId="517307148">
    <w:abstractNumId w:val="17"/>
  </w:num>
  <w:num w:numId="3" w16cid:durableId="809247543">
    <w:abstractNumId w:val="22"/>
  </w:num>
  <w:num w:numId="4" w16cid:durableId="1945068601">
    <w:abstractNumId w:val="7"/>
  </w:num>
  <w:num w:numId="5" w16cid:durableId="583103956">
    <w:abstractNumId w:val="8"/>
  </w:num>
  <w:num w:numId="6" w16cid:durableId="1562981560">
    <w:abstractNumId w:val="4"/>
  </w:num>
  <w:num w:numId="7" w16cid:durableId="742801970">
    <w:abstractNumId w:val="20"/>
  </w:num>
  <w:num w:numId="8" w16cid:durableId="747966750">
    <w:abstractNumId w:val="14"/>
  </w:num>
  <w:num w:numId="9" w16cid:durableId="439226379">
    <w:abstractNumId w:val="12"/>
  </w:num>
  <w:num w:numId="10" w16cid:durableId="2087527375">
    <w:abstractNumId w:val="23"/>
  </w:num>
  <w:num w:numId="11" w16cid:durableId="1133862511">
    <w:abstractNumId w:val="19"/>
  </w:num>
  <w:num w:numId="12" w16cid:durableId="1273853482">
    <w:abstractNumId w:val="6"/>
  </w:num>
  <w:num w:numId="13" w16cid:durableId="697123484">
    <w:abstractNumId w:val="13"/>
  </w:num>
  <w:num w:numId="14" w16cid:durableId="2100756991">
    <w:abstractNumId w:val="2"/>
  </w:num>
  <w:num w:numId="15" w16cid:durableId="355696458">
    <w:abstractNumId w:val="0"/>
  </w:num>
  <w:num w:numId="16" w16cid:durableId="562911658">
    <w:abstractNumId w:val="1"/>
  </w:num>
  <w:num w:numId="17" w16cid:durableId="1881043935">
    <w:abstractNumId w:val="5"/>
  </w:num>
  <w:num w:numId="18" w16cid:durableId="742412319">
    <w:abstractNumId w:val="15"/>
  </w:num>
  <w:num w:numId="19" w16cid:durableId="428088624">
    <w:abstractNumId w:val="16"/>
  </w:num>
  <w:num w:numId="20" w16cid:durableId="1034500402">
    <w:abstractNumId w:val="10"/>
  </w:num>
  <w:num w:numId="21" w16cid:durableId="1929072591">
    <w:abstractNumId w:val="11"/>
  </w:num>
  <w:num w:numId="22" w16cid:durableId="936400135">
    <w:abstractNumId w:val="18"/>
  </w:num>
  <w:num w:numId="23" w16cid:durableId="806623420">
    <w:abstractNumId w:val="3"/>
  </w:num>
  <w:num w:numId="24" w16cid:durableId="197035422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1"/>
  <w:defaultTabStop w:val="567"/>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263F"/>
    <w:rsid w:val="00000BD5"/>
    <w:rsid w:val="00001F6B"/>
    <w:rsid w:val="000025AD"/>
    <w:rsid w:val="00007357"/>
    <w:rsid w:val="0001206E"/>
    <w:rsid w:val="00013F74"/>
    <w:rsid w:val="00014019"/>
    <w:rsid w:val="00014E29"/>
    <w:rsid w:val="00021783"/>
    <w:rsid w:val="00025470"/>
    <w:rsid w:val="00026423"/>
    <w:rsid w:val="000277DF"/>
    <w:rsid w:val="00030684"/>
    <w:rsid w:val="00030A33"/>
    <w:rsid w:val="00032693"/>
    <w:rsid w:val="000339C4"/>
    <w:rsid w:val="00037111"/>
    <w:rsid w:val="00037C0E"/>
    <w:rsid w:val="00037F08"/>
    <w:rsid w:val="00040029"/>
    <w:rsid w:val="00040A1A"/>
    <w:rsid w:val="00040CCE"/>
    <w:rsid w:val="00041FD7"/>
    <w:rsid w:val="00042EAA"/>
    <w:rsid w:val="00050470"/>
    <w:rsid w:val="0005058A"/>
    <w:rsid w:val="0005111F"/>
    <w:rsid w:val="00053467"/>
    <w:rsid w:val="00055E84"/>
    <w:rsid w:val="00057DB3"/>
    <w:rsid w:val="000621C8"/>
    <w:rsid w:val="00074F17"/>
    <w:rsid w:val="000752B2"/>
    <w:rsid w:val="00076357"/>
    <w:rsid w:val="000768E6"/>
    <w:rsid w:val="00077E00"/>
    <w:rsid w:val="000801C3"/>
    <w:rsid w:val="00082DE8"/>
    <w:rsid w:val="00086014"/>
    <w:rsid w:val="0008689D"/>
    <w:rsid w:val="000975A9"/>
    <w:rsid w:val="000A10FE"/>
    <w:rsid w:val="000A20C2"/>
    <w:rsid w:val="000A42CA"/>
    <w:rsid w:val="000A52E7"/>
    <w:rsid w:val="000A6C2F"/>
    <w:rsid w:val="000A6F38"/>
    <w:rsid w:val="000B043B"/>
    <w:rsid w:val="000B09B9"/>
    <w:rsid w:val="000B1A5B"/>
    <w:rsid w:val="000B7412"/>
    <w:rsid w:val="000B7740"/>
    <w:rsid w:val="000C0313"/>
    <w:rsid w:val="000C0C6A"/>
    <w:rsid w:val="000C0FF8"/>
    <w:rsid w:val="000C340C"/>
    <w:rsid w:val="000C454E"/>
    <w:rsid w:val="000C575B"/>
    <w:rsid w:val="000D0BE2"/>
    <w:rsid w:val="000D0D92"/>
    <w:rsid w:val="000D17D3"/>
    <w:rsid w:val="000D26E6"/>
    <w:rsid w:val="000D6984"/>
    <w:rsid w:val="000E007A"/>
    <w:rsid w:val="000E1817"/>
    <w:rsid w:val="000E1863"/>
    <w:rsid w:val="000E1E3B"/>
    <w:rsid w:val="000E2D64"/>
    <w:rsid w:val="000E508D"/>
    <w:rsid w:val="000E639C"/>
    <w:rsid w:val="000E746F"/>
    <w:rsid w:val="000F16BB"/>
    <w:rsid w:val="000F2358"/>
    <w:rsid w:val="000F3907"/>
    <w:rsid w:val="000F5A03"/>
    <w:rsid w:val="001025A8"/>
    <w:rsid w:val="00103F04"/>
    <w:rsid w:val="0011270F"/>
    <w:rsid w:val="00121B71"/>
    <w:rsid w:val="00123C39"/>
    <w:rsid w:val="00126D85"/>
    <w:rsid w:val="001303AB"/>
    <w:rsid w:val="00131166"/>
    <w:rsid w:val="001312AF"/>
    <w:rsid w:val="00131F09"/>
    <w:rsid w:val="00132D3D"/>
    <w:rsid w:val="00133DDE"/>
    <w:rsid w:val="00133EF6"/>
    <w:rsid w:val="0013544D"/>
    <w:rsid w:val="00136919"/>
    <w:rsid w:val="00141565"/>
    <w:rsid w:val="001437F3"/>
    <w:rsid w:val="00143CF4"/>
    <w:rsid w:val="0014697A"/>
    <w:rsid w:val="0014730A"/>
    <w:rsid w:val="001507B0"/>
    <w:rsid w:val="0015086A"/>
    <w:rsid w:val="00152ED1"/>
    <w:rsid w:val="00156273"/>
    <w:rsid w:val="00156962"/>
    <w:rsid w:val="00157E02"/>
    <w:rsid w:val="00162DD0"/>
    <w:rsid w:val="001631B8"/>
    <w:rsid w:val="00163979"/>
    <w:rsid w:val="00165409"/>
    <w:rsid w:val="00170370"/>
    <w:rsid w:val="00171737"/>
    <w:rsid w:val="00171907"/>
    <w:rsid w:val="00172764"/>
    <w:rsid w:val="00172AA1"/>
    <w:rsid w:val="00174255"/>
    <w:rsid w:val="00174BFA"/>
    <w:rsid w:val="00175C0E"/>
    <w:rsid w:val="00176ED9"/>
    <w:rsid w:val="00180ECA"/>
    <w:rsid w:val="00182359"/>
    <w:rsid w:val="001823C4"/>
    <w:rsid w:val="001902E1"/>
    <w:rsid w:val="001908A2"/>
    <w:rsid w:val="0019185D"/>
    <w:rsid w:val="00191B5E"/>
    <w:rsid w:val="00193F7E"/>
    <w:rsid w:val="001943D2"/>
    <w:rsid w:val="00194C20"/>
    <w:rsid w:val="00196CE8"/>
    <w:rsid w:val="001971A4"/>
    <w:rsid w:val="00197248"/>
    <w:rsid w:val="00197525"/>
    <w:rsid w:val="001A0BE1"/>
    <w:rsid w:val="001A19A9"/>
    <w:rsid w:val="001A3350"/>
    <w:rsid w:val="001A7BD3"/>
    <w:rsid w:val="001B2743"/>
    <w:rsid w:val="001B3350"/>
    <w:rsid w:val="001C06BB"/>
    <w:rsid w:val="001C1E56"/>
    <w:rsid w:val="001C3DE8"/>
    <w:rsid w:val="001D1CCA"/>
    <w:rsid w:val="001D32D9"/>
    <w:rsid w:val="001D671B"/>
    <w:rsid w:val="001D68BC"/>
    <w:rsid w:val="001E0C93"/>
    <w:rsid w:val="001E2AEA"/>
    <w:rsid w:val="001E6A99"/>
    <w:rsid w:val="001F0F71"/>
    <w:rsid w:val="001F2BC2"/>
    <w:rsid w:val="001F5099"/>
    <w:rsid w:val="001F772E"/>
    <w:rsid w:val="0020015F"/>
    <w:rsid w:val="00200A99"/>
    <w:rsid w:val="00200B68"/>
    <w:rsid w:val="00203313"/>
    <w:rsid w:val="002070F8"/>
    <w:rsid w:val="00211F18"/>
    <w:rsid w:val="00214A25"/>
    <w:rsid w:val="00214D3E"/>
    <w:rsid w:val="00215626"/>
    <w:rsid w:val="00216CD4"/>
    <w:rsid w:val="00220C3C"/>
    <w:rsid w:val="00221F93"/>
    <w:rsid w:val="002224CA"/>
    <w:rsid w:val="0022684B"/>
    <w:rsid w:val="00226B4A"/>
    <w:rsid w:val="00226C1B"/>
    <w:rsid w:val="002278F1"/>
    <w:rsid w:val="00227CB2"/>
    <w:rsid w:val="002304ED"/>
    <w:rsid w:val="00231B9C"/>
    <w:rsid w:val="00232410"/>
    <w:rsid w:val="002352E6"/>
    <w:rsid w:val="00235D3E"/>
    <w:rsid w:val="00237A15"/>
    <w:rsid w:val="002438D9"/>
    <w:rsid w:val="00243EAF"/>
    <w:rsid w:val="00246C10"/>
    <w:rsid w:val="00247DF6"/>
    <w:rsid w:val="00250F63"/>
    <w:rsid w:val="002514DE"/>
    <w:rsid w:val="00253455"/>
    <w:rsid w:val="0025364D"/>
    <w:rsid w:val="00255C3A"/>
    <w:rsid w:val="00256BBD"/>
    <w:rsid w:val="00257046"/>
    <w:rsid w:val="00257940"/>
    <w:rsid w:val="00262544"/>
    <w:rsid w:val="00263DB4"/>
    <w:rsid w:val="0026443E"/>
    <w:rsid w:val="002649C5"/>
    <w:rsid w:val="002676D9"/>
    <w:rsid w:val="00275C9A"/>
    <w:rsid w:val="0028044A"/>
    <w:rsid w:val="00280B50"/>
    <w:rsid w:val="002816CF"/>
    <w:rsid w:val="002828F3"/>
    <w:rsid w:val="00284585"/>
    <w:rsid w:val="002847FC"/>
    <w:rsid w:val="002869BC"/>
    <w:rsid w:val="00287AAC"/>
    <w:rsid w:val="00287AF5"/>
    <w:rsid w:val="00293ACB"/>
    <w:rsid w:val="0029636A"/>
    <w:rsid w:val="002A3BC3"/>
    <w:rsid w:val="002A4C07"/>
    <w:rsid w:val="002A6AA3"/>
    <w:rsid w:val="002B1CD2"/>
    <w:rsid w:val="002B307F"/>
    <w:rsid w:val="002B328B"/>
    <w:rsid w:val="002B40AC"/>
    <w:rsid w:val="002B5B68"/>
    <w:rsid w:val="002B5E73"/>
    <w:rsid w:val="002B6CA2"/>
    <w:rsid w:val="002B7015"/>
    <w:rsid w:val="002C1111"/>
    <w:rsid w:val="002C1528"/>
    <w:rsid w:val="002C1818"/>
    <w:rsid w:val="002C2A49"/>
    <w:rsid w:val="002C3348"/>
    <w:rsid w:val="002C4A42"/>
    <w:rsid w:val="002C7352"/>
    <w:rsid w:val="002D00FA"/>
    <w:rsid w:val="002D107C"/>
    <w:rsid w:val="002D10EF"/>
    <w:rsid w:val="002D6A09"/>
    <w:rsid w:val="002D7898"/>
    <w:rsid w:val="002E36B9"/>
    <w:rsid w:val="002E49FA"/>
    <w:rsid w:val="002E5CA6"/>
    <w:rsid w:val="002E7FB2"/>
    <w:rsid w:val="002F049B"/>
    <w:rsid w:val="002F1961"/>
    <w:rsid w:val="002F2C4A"/>
    <w:rsid w:val="002F7C82"/>
    <w:rsid w:val="00300007"/>
    <w:rsid w:val="00300A07"/>
    <w:rsid w:val="00301152"/>
    <w:rsid w:val="003025F6"/>
    <w:rsid w:val="00303A16"/>
    <w:rsid w:val="00303A75"/>
    <w:rsid w:val="00304009"/>
    <w:rsid w:val="0030410D"/>
    <w:rsid w:val="00305A18"/>
    <w:rsid w:val="00307C1B"/>
    <w:rsid w:val="00311789"/>
    <w:rsid w:val="003120F5"/>
    <w:rsid w:val="003201F6"/>
    <w:rsid w:val="00322F4E"/>
    <w:rsid w:val="00332B4F"/>
    <w:rsid w:val="003338D5"/>
    <w:rsid w:val="00334E52"/>
    <w:rsid w:val="00342A82"/>
    <w:rsid w:val="003440D1"/>
    <w:rsid w:val="00344AAC"/>
    <w:rsid w:val="00345D91"/>
    <w:rsid w:val="00345E8C"/>
    <w:rsid w:val="00347FEC"/>
    <w:rsid w:val="00350585"/>
    <w:rsid w:val="00350E59"/>
    <w:rsid w:val="00352E2E"/>
    <w:rsid w:val="003551CC"/>
    <w:rsid w:val="003606BF"/>
    <w:rsid w:val="00363966"/>
    <w:rsid w:val="003669A3"/>
    <w:rsid w:val="00367FB3"/>
    <w:rsid w:val="0037115B"/>
    <w:rsid w:val="00373315"/>
    <w:rsid w:val="00373AC2"/>
    <w:rsid w:val="00373C34"/>
    <w:rsid w:val="00375143"/>
    <w:rsid w:val="00376AC1"/>
    <w:rsid w:val="00382540"/>
    <w:rsid w:val="00383396"/>
    <w:rsid w:val="003845F3"/>
    <w:rsid w:val="00384B48"/>
    <w:rsid w:val="00386C66"/>
    <w:rsid w:val="0039159E"/>
    <w:rsid w:val="003920A6"/>
    <w:rsid w:val="00393A3A"/>
    <w:rsid w:val="003945FD"/>
    <w:rsid w:val="0039608F"/>
    <w:rsid w:val="003B0AA8"/>
    <w:rsid w:val="003B20D4"/>
    <w:rsid w:val="003B2B6E"/>
    <w:rsid w:val="003B5681"/>
    <w:rsid w:val="003C1F1F"/>
    <w:rsid w:val="003C7173"/>
    <w:rsid w:val="003D1A3F"/>
    <w:rsid w:val="003D346F"/>
    <w:rsid w:val="003D6A0F"/>
    <w:rsid w:val="003D7A9B"/>
    <w:rsid w:val="003E1975"/>
    <w:rsid w:val="003E3014"/>
    <w:rsid w:val="003E407E"/>
    <w:rsid w:val="003E4CCC"/>
    <w:rsid w:val="003E7FDA"/>
    <w:rsid w:val="003F0DD9"/>
    <w:rsid w:val="003F6912"/>
    <w:rsid w:val="003F6FBE"/>
    <w:rsid w:val="00405A38"/>
    <w:rsid w:val="00405E8C"/>
    <w:rsid w:val="004111DE"/>
    <w:rsid w:val="004132F3"/>
    <w:rsid w:val="00416C99"/>
    <w:rsid w:val="00417629"/>
    <w:rsid w:val="004213BD"/>
    <w:rsid w:val="00422742"/>
    <w:rsid w:val="00431C79"/>
    <w:rsid w:val="00432436"/>
    <w:rsid w:val="00433EE7"/>
    <w:rsid w:val="00434C0C"/>
    <w:rsid w:val="004353D2"/>
    <w:rsid w:val="004371DF"/>
    <w:rsid w:val="00441D72"/>
    <w:rsid w:val="004430AF"/>
    <w:rsid w:val="00447516"/>
    <w:rsid w:val="004477FF"/>
    <w:rsid w:val="00452012"/>
    <w:rsid w:val="00452B24"/>
    <w:rsid w:val="00452BBE"/>
    <w:rsid w:val="00453D3E"/>
    <w:rsid w:val="00454E05"/>
    <w:rsid w:val="00456180"/>
    <w:rsid w:val="0045638F"/>
    <w:rsid w:val="004631C9"/>
    <w:rsid w:val="0046384C"/>
    <w:rsid w:val="004644D6"/>
    <w:rsid w:val="00464962"/>
    <w:rsid w:val="004673BE"/>
    <w:rsid w:val="0046791D"/>
    <w:rsid w:val="004705B6"/>
    <w:rsid w:val="00470DBF"/>
    <w:rsid w:val="004720CD"/>
    <w:rsid w:val="00475206"/>
    <w:rsid w:val="0047544F"/>
    <w:rsid w:val="0048134A"/>
    <w:rsid w:val="0048531D"/>
    <w:rsid w:val="00485949"/>
    <w:rsid w:val="00493DF9"/>
    <w:rsid w:val="00494A88"/>
    <w:rsid w:val="004959D3"/>
    <w:rsid w:val="00496067"/>
    <w:rsid w:val="00496D48"/>
    <w:rsid w:val="0049753F"/>
    <w:rsid w:val="004A0A8E"/>
    <w:rsid w:val="004A0FDB"/>
    <w:rsid w:val="004A5714"/>
    <w:rsid w:val="004A64BE"/>
    <w:rsid w:val="004B1371"/>
    <w:rsid w:val="004B3590"/>
    <w:rsid w:val="004B498E"/>
    <w:rsid w:val="004B5DAC"/>
    <w:rsid w:val="004B7AA6"/>
    <w:rsid w:val="004B7E25"/>
    <w:rsid w:val="004C0400"/>
    <w:rsid w:val="004C0735"/>
    <w:rsid w:val="004C0905"/>
    <w:rsid w:val="004C20BB"/>
    <w:rsid w:val="004C3324"/>
    <w:rsid w:val="004C4294"/>
    <w:rsid w:val="004C55E6"/>
    <w:rsid w:val="004C5EAA"/>
    <w:rsid w:val="004C6ACC"/>
    <w:rsid w:val="004C76C1"/>
    <w:rsid w:val="004D0122"/>
    <w:rsid w:val="004D09BF"/>
    <w:rsid w:val="004D2581"/>
    <w:rsid w:val="004D27CF"/>
    <w:rsid w:val="004D4433"/>
    <w:rsid w:val="004D4600"/>
    <w:rsid w:val="004D4DD4"/>
    <w:rsid w:val="004D4EB3"/>
    <w:rsid w:val="004D597F"/>
    <w:rsid w:val="004D6956"/>
    <w:rsid w:val="004E06F8"/>
    <w:rsid w:val="004E0A28"/>
    <w:rsid w:val="004E0A4E"/>
    <w:rsid w:val="004E1595"/>
    <w:rsid w:val="004E2C6A"/>
    <w:rsid w:val="004E2FA2"/>
    <w:rsid w:val="004E40D3"/>
    <w:rsid w:val="004E4AD4"/>
    <w:rsid w:val="004E6C54"/>
    <w:rsid w:val="004E6EBE"/>
    <w:rsid w:val="004E7FDE"/>
    <w:rsid w:val="004F1E59"/>
    <w:rsid w:val="004F29DA"/>
    <w:rsid w:val="004F3BAF"/>
    <w:rsid w:val="004F5CCB"/>
    <w:rsid w:val="00501F21"/>
    <w:rsid w:val="00505B82"/>
    <w:rsid w:val="00505DD4"/>
    <w:rsid w:val="005069B8"/>
    <w:rsid w:val="005075AB"/>
    <w:rsid w:val="00510B28"/>
    <w:rsid w:val="00513B1B"/>
    <w:rsid w:val="00515CA8"/>
    <w:rsid w:val="0051692C"/>
    <w:rsid w:val="00522A77"/>
    <w:rsid w:val="00522C17"/>
    <w:rsid w:val="005231B6"/>
    <w:rsid w:val="00526690"/>
    <w:rsid w:val="00531B8C"/>
    <w:rsid w:val="005349A4"/>
    <w:rsid w:val="005350D6"/>
    <w:rsid w:val="005370DA"/>
    <w:rsid w:val="00537D4E"/>
    <w:rsid w:val="00541BA1"/>
    <w:rsid w:val="00541F19"/>
    <w:rsid w:val="00543A09"/>
    <w:rsid w:val="00543F41"/>
    <w:rsid w:val="0054507D"/>
    <w:rsid w:val="00545C69"/>
    <w:rsid w:val="00545F97"/>
    <w:rsid w:val="005461F1"/>
    <w:rsid w:val="00546B84"/>
    <w:rsid w:val="00547329"/>
    <w:rsid w:val="005500D3"/>
    <w:rsid w:val="005506D3"/>
    <w:rsid w:val="00551ACB"/>
    <w:rsid w:val="005520DB"/>
    <w:rsid w:val="00552604"/>
    <w:rsid w:val="005542D7"/>
    <w:rsid w:val="005548F8"/>
    <w:rsid w:val="00555821"/>
    <w:rsid w:val="00560300"/>
    <w:rsid w:val="00561784"/>
    <w:rsid w:val="005617EE"/>
    <w:rsid w:val="00563479"/>
    <w:rsid w:val="00563F27"/>
    <w:rsid w:val="00564C2B"/>
    <w:rsid w:val="0056603F"/>
    <w:rsid w:val="005721FE"/>
    <w:rsid w:val="00575C59"/>
    <w:rsid w:val="00580700"/>
    <w:rsid w:val="00581ADF"/>
    <w:rsid w:val="00582408"/>
    <w:rsid w:val="00584955"/>
    <w:rsid w:val="005868DB"/>
    <w:rsid w:val="00587D97"/>
    <w:rsid w:val="005974EE"/>
    <w:rsid w:val="005A4285"/>
    <w:rsid w:val="005A7699"/>
    <w:rsid w:val="005B4CF5"/>
    <w:rsid w:val="005B7070"/>
    <w:rsid w:val="005B70E3"/>
    <w:rsid w:val="005C076B"/>
    <w:rsid w:val="005C241C"/>
    <w:rsid w:val="005C45CF"/>
    <w:rsid w:val="005C48B6"/>
    <w:rsid w:val="005C5FF0"/>
    <w:rsid w:val="005D3F51"/>
    <w:rsid w:val="005D47E6"/>
    <w:rsid w:val="005D5E92"/>
    <w:rsid w:val="005D6330"/>
    <w:rsid w:val="005D664F"/>
    <w:rsid w:val="005E2E84"/>
    <w:rsid w:val="005E2FB7"/>
    <w:rsid w:val="005E5799"/>
    <w:rsid w:val="005E6E9D"/>
    <w:rsid w:val="005F1EBF"/>
    <w:rsid w:val="005F27D4"/>
    <w:rsid w:val="005F5B32"/>
    <w:rsid w:val="00602301"/>
    <w:rsid w:val="00602C67"/>
    <w:rsid w:val="00606594"/>
    <w:rsid w:val="006073F7"/>
    <w:rsid w:val="006076A0"/>
    <w:rsid w:val="00607F3A"/>
    <w:rsid w:val="00610A32"/>
    <w:rsid w:val="00611CEE"/>
    <w:rsid w:val="00613382"/>
    <w:rsid w:val="00613ED6"/>
    <w:rsid w:val="00614080"/>
    <w:rsid w:val="00620F3B"/>
    <w:rsid w:val="0062159D"/>
    <w:rsid w:val="0062171D"/>
    <w:rsid w:val="00624E42"/>
    <w:rsid w:val="00631E26"/>
    <w:rsid w:val="00632A3E"/>
    <w:rsid w:val="00633385"/>
    <w:rsid w:val="00635104"/>
    <w:rsid w:val="00635BB2"/>
    <w:rsid w:val="00635FCB"/>
    <w:rsid w:val="0064015D"/>
    <w:rsid w:val="006403FB"/>
    <w:rsid w:val="006405E3"/>
    <w:rsid w:val="00642CCE"/>
    <w:rsid w:val="00643179"/>
    <w:rsid w:val="0064435E"/>
    <w:rsid w:val="006450A8"/>
    <w:rsid w:val="00647B1E"/>
    <w:rsid w:val="0065078A"/>
    <w:rsid w:val="00660040"/>
    <w:rsid w:val="006601F3"/>
    <w:rsid w:val="00661532"/>
    <w:rsid w:val="00661D96"/>
    <w:rsid w:val="00662BB7"/>
    <w:rsid w:val="00662C38"/>
    <w:rsid w:val="00664FC5"/>
    <w:rsid w:val="00666ADF"/>
    <w:rsid w:val="00672C97"/>
    <w:rsid w:val="00675276"/>
    <w:rsid w:val="00676799"/>
    <w:rsid w:val="00677B02"/>
    <w:rsid w:val="006800BD"/>
    <w:rsid w:val="00680EDC"/>
    <w:rsid w:val="00681230"/>
    <w:rsid w:val="0068198F"/>
    <w:rsid w:val="0068479B"/>
    <w:rsid w:val="00686CCF"/>
    <w:rsid w:val="006911EB"/>
    <w:rsid w:val="0069136B"/>
    <w:rsid w:val="00692BF7"/>
    <w:rsid w:val="00692D41"/>
    <w:rsid w:val="006A07DA"/>
    <w:rsid w:val="006A25C2"/>
    <w:rsid w:val="006A2F69"/>
    <w:rsid w:val="006A3E60"/>
    <w:rsid w:val="006A424D"/>
    <w:rsid w:val="006B1F89"/>
    <w:rsid w:val="006B3184"/>
    <w:rsid w:val="006B53AD"/>
    <w:rsid w:val="006B5B2B"/>
    <w:rsid w:val="006C0813"/>
    <w:rsid w:val="006C0DA1"/>
    <w:rsid w:val="006C2F9E"/>
    <w:rsid w:val="006C4024"/>
    <w:rsid w:val="006C4A81"/>
    <w:rsid w:val="006C50DF"/>
    <w:rsid w:val="006C5CF6"/>
    <w:rsid w:val="006C7DDE"/>
    <w:rsid w:val="006D102C"/>
    <w:rsid w:val="006D2384"/>
    <w:rsid w:val="006D2C1A"/>
    <w:rsid w:val="006D35E5"/>
    <w:rsid w:val="006D4B84"/>
    <w:rsid w:val="006D59C1"/>
    <w:rsid w:val="006D676B"/>
    <w:rsid w:val="006D6F94"/>
    <w:rsid w:val="006E2EC2"/>
    <w:rsid w:val="006E3A75"/>
    <w:rsid w:val="006E4907"/>
    <w:rsid w:val="006E4C49"/>
    <w:rsid w:val="006E60F9"/>
    <w:rsid w:val="006E6170"/>
    <w:rsid w:val="006F01D6"/>
    <w:rsid w:val="006F1F6A"/>
    <w:rsid w:val="006F40D4"/>
    <w:rsid w:val="00703819"/>
    <w:rsid w:val="00704302"/>
    <w:rsid w:val="00704A49"/>
    <w:rsid w:val="00705833"/>
    <w:rsid w:val="00705A3E"/>
    <w:rsid w:val="00706222"/>
    <w:rsid w:val="00712EF3"/>
    <w:rsid w:val="0071692F"/>
    <w:rsid w:val="0072001A"/>
    <w:rsid w:val="00722A45"/>
    <w:rsid w:val="0072449A"/>
    <w:rsid w:val="00724662"/>
    <w:rsid w:val="00725BA1"/>
    <w:rsid w:val="007301E7"/>
    <w:rsid w:val="00730FEE"/>
    <w:rsid w:val="007329BA"/>
    <w:rsid w:val="00734594"/>
    <w:rsid w:val="00735B2E"/>
    <w:rsid w:val="007376F8"/>
    <w:rsid w:val="00741301"/>
    <w:rsid w:val="00742744"/>
    <w:rsid w:val="007435A9"/>
    <w:rsid w:val="007440F6"/>
    <w:rsid w:val="00744FBA"/>
    <w:rsid w:val="00746F17"/>
    <w:rsid w:val="00750957"/>
    <w:rsid w:val="007535C6"/>
    <w:rsid w:val="00755868"/>
    <w:rsid w:val="00756FA6"/>
    <w:rsid w:val="007601DE"/>
    <w:rsid w:val="00762B5D"/>
    <w:rsid w:val="00762BAA"/>
    <w:rsid w:val="00764782"/>
    <w:rsid w:val="0076681D"/>
    <w:rsid w:val="007706AD"/>
    <w:rsid w:val="00772910"/>
    <w:rsid w:val="0077611E"/>
    <w:rsid w:val="00777918"/>
    <w:rsid w:val="00780364"/>
    <w:rsid w:val="0078164C"/>
    <w:rsid w:val="00781852"/>
    <w:rsid w:val="00782BD4"/>
    <w:rsid w:val="007844E4"/>
    <w:rsid w:val="007855F5"/>
    <w:rsid w:val="007870EF"/>
    <w:rsid w:val="00793BBD"/>
    <w:rsid w:val="00794A93"/>
    <w:rsid w:val="007959E7"/>
    <w:rsid w:val="007976CF"/>
    <w:rsid w:val="00797E1F"/>
    <w:rsid w:val="007A0165"/>
    <w:rsid w:val="007A196D"/>
    <w:rsid w:val="007A1DCE"/>
    <w:rsid w:val="007A4A8D"/>
    <w:rsid w:val="007A57F7"/>
    <w:rsid w:val="007A631E"/>
    <w:rsid w:val="007A7BD9"/>
    <w:rsid w:val="007B1F17"/>
    <w:rsid w:val="007B26BD"/>
    <w:rsid w:val="007B359D"/>
    <w:rsid w:val="007B5781"/>
    <w:rsid w:val="007C0694"/>
    <w:rsid w:val="007C0A91"/>
    <w:rsid w:val="007C2368"/>
    <w:rsid w:val="007C3B71"/>
    <w:rsid w:val="007C4549"/>
    <w:rsid w:val="007C58F0"/>
    <w:rsid w:val="007C633A"/>
    <w:rsid w:val="007C75B5"/>
    <w:rsid w:val="007D0D38"/>
    <w:rsid w:val="007D30EF"/>
    <w:rsid w:val="007D49C7"/>
    <w:rsid w:val="007D4CE9"/>
    <w:rsid w:val="007D66A4"/>
    <w:rsid w:val="007D6C32"/>
    <w:rsid w:val="007D70D1"/>
    <w:rsid w:val="007D7BE4"/>
    <w:rsid w:val="007E048B"/>
    <w:rsid w:val="007E071B"/>
    <w:rsid w:val="007E4898"/>
    <w:rsid w:val="007E7EF1"/>
    <w:rsid w:val="007F29FE"/>
    <w:rsid w:val="007F3144"/>
    <w:rsid w:val="007F337E"/>
    <w:rsid w:val="00800A8B"/>
    <w:rsid w:val="00801C8C"/>
    <w:rsid w:val="0080472B"/>
    <w:rsid w:val="0080563A"/>
    <w:rsid w:val="00805F5D"/>
    <w:rsid w:val="00806181"/>
    <w:rsid w:val="00806A4B"/>
    <w:rsid w:val="00806B91"/>
    <w:rsid w:val="00806F23"/>
    <w:rsid w:val="00807AD3"/>
    <w:rsid w:val="00810231"/>
    <w:rsid w:val="008110CD"/>
    <w:rsid w:val="008119ED"/>
    <w:rsid w:val="008130D3"/>
    <w:rsid w:val="00814E92"/>
    <w:rsid w:val="00820E27"/>
    <w:rsid w:val="008226D9"/>
    <w:rsid w:val="00822ED8"/>
    <w:rsid w:val="00826292"/>
    <w:rsid w:val="008264A4"/>
    <w:rsid w:val="00826A88"/>
    <w:rsid w:val="00827FA5"/>
    <w:rsid w:val="0083108F"/>
    <w:rsid w:val="00831777"/>
    <w:rsid w:val="00834A83"/>
    <w:rsid w:val="0083696C"/>
    <w:rsid w:val="00836E42"/>
    <w:rsid w:val="00843CAC"/>
    <w:rsid w:val="00847712"/>
    <w:rsid w:val="00851EF9"/>
    <w:rsid w:val="0085585D"/>
    <w:rsid w:val="00855A59"/>
    <w:rsid w:val="00855CF8"/>
    <w:rsid w:val="0085754C"/>
    <w:rsid w:val="00857771"/>
    <w:rsid w:val="008604DC"/>
    <w:rsid w:val="00860B85"/>
    <w:rsid w:val="008620B6"/>
    <w:rsid w:val="0086335F"/>
    <w:rsid w:val="008635FF"/>
    <w:rsid w:val="00865183"/>
    <w:rsid w:val="0087109F"/>
    <w:rsid w:val="00872522"/>
    <w:rsid w:val="00873EA5"/>
    <w:rsid w:val="00874222"/>
    <w:rsid w:val="00876844"/>
    <w:rsid w:val="008769F6"/>
    <w:rsid w:val="00877040"/>
    <w:rsid w:val="008807BE"/>
    <w:rsid w:val="00882405"/>
    <w:rsid w:val="00887005"/>
    <w:rsid w:val="00891E40"/>
    <w:rsid w:val="00891FC7"/>
    <w:rsid w:val="0089541F"/>
    <w:rsid w:val="008968DB"/>
    <w:rsid w:val="00896F54"/>
    <w:rsid w:val="0089768B"/>
    <w:rsid w:val="008A00E3"/>
    <w:rsid w:val="008A11AC"/>
    <w:rsid w:val="008A2406"/>
    <w:rsid w:val="008A2AE5"/>
    <w:rsid w:val="008B027C"/>
    <w:rsid w:val="008B0EF7"/>
    <w:rsid w:val="008B188A"/>
    <w:rsid w:val="008B217B"/>
    <w:rsid w:val="008B4C1C"/>
    <w:rsid w:val="008B6F3B"/>
    <w:rsid w:val="008C26D3"/>
    <w:rsid w:val="008C3EE2"/>
    <w:rsid w:val="008C428F"/>
    <w:rsid w:val="008C5024"/>
    <w:rsid w:val="008D073B"/>
    <w:rsid w:val="008D0B52"/>
    <w:rsid w:val="008D3358"/>
    <w:rsid w:val="008D45DA"/>
    <w:rsid w:val="008D58A8"/>
    <w:rsid w:val="008D5DCF"/>
    <w:rsid w:val="008D6136"/>
    <w:rsid w:val="008D6152"/>
    <w:rsid w:val="008E0D97"/>
    <w:rsid w:val="008E1710"/>
    <w:rsid w:val="008E263F"/>
    <w:rsid w:val="008E33E1"/>
    <w:rsid w:val="008E38FE"/>
    <w:rsid w:val="008E3EAC"/>
    <w:rsid w:val="008E56F8"/>
    <w:rsid w:val="008F0DEC"/>
    <w:rsid w:val="008F1CFF"/>
    <w:rsid w:val="008F30FC"/>
    <w:rsid w:val="008F342D"/>
    <w:rsid w:val="008F6554"/>
    <w:rsid w:val="00901779"/>
    <w:rsid w:val="00902E05"/>
    <w:rsid w:val="00903AB8"/>
    <w:rsid w:val="009050FB"/>
    <w:rsid w:val="00906C2F"/>
    <w:rsid w:val="00910FE9"/>
    <w:rsid w:val="009145A7"/>
    <w:rsid w:val="00914662"/>
    <w:rsid w:val="00915A4B"/>
    <w:rsid w:val="0091672D"/>
    <w:rsid w:val="0091776D"/>
    <w:rsid w:val="0092356A"/>
    <w:rsid w:val="009246C4"/>
    <w:rsid w:val="009426CA"/>
    <w:rsid w:val="00944AB0"/>
    <w:rsid w:val="00945CE7"/>
    <w:rsid w:val="00946BC4"/>
    <w:rsid w:val="00947572"/>
    <w:rsid w:val="00950EB4"/>
    <w:rsid w:val="00950F6C"/>
    <w:rsid w:val="0095122E"/>
    <w:rsid w:val="0095188A"/>
    <w:rsid w:val="00953527"/>
    <w:rsid w:val="009535B9"/>
    <w:rsid w:val="009543E8"/>
    <w:rsid w:val="00956BDF"/>
    <w:rsid w:val="00971EE6"/>
    <w:rsid w:val="00971F36"/>
    <w:rsid w:val="009722FB"/>
    <w:rsid w:val="00973340"/>
    <w:rsid w:val="009737FA"/>
    <w:rsid w:val="00973C55"/>
    <w:rsid w:val="00973E7B"/>
    <w:rsid w:val="00974943"/>
    <w:rsid w:val="0097523A"/>
    <w:rsid w:val="00976242"/>
    <w:rsid w:val="00977D0B"/>
    <w:rsid w:val="00977F17"/>
    <w:rsid w:val="00981026"/>
    <w:rsid w:val="00981B53"/>
    <w:rsid w:val="0098255C"/>
    <w:rsid w:val="00983893"/>
    <w:rsid w:val="0098646F"/>
    <w:rsid w:val="0099367F"/>
    <w:rsid w:val="0099450F"/>
    <w:rsid w:val="0099483B"/>
    <w:rsid w:val="00995774"/>
    <w:rsid w:val="009A23A5"/>
    <w:rsid w:val="009A3D8B"/>
    <w:rsid w:val="009A4D53"/>
    <w:rsid w:val="009A4DA4"/>
    <w:rsid w:val="009B1F41"/>
    <w:rsid w:val="009B2A48"/>
    <w:rsid w:val="009B4330"/>
    <w:rsid w:val="009B4BEB"/>
    <w:rsid w:val="009B57D7"/>
    <w:rsid w:val="009B64CC"/>
    <w:rsid w:val="009B75B3"/>
    <w:rsid w:val="009C135E"/>
    <w:rsid w:val="009C1889"/>
    <w:rsid w:val="009C20F4"/>
    <w:rsid w:val="009C23CD"/>
    <w:rsid w:val="009C4A1C"/>
    <w:rsid w:val="009C521E"/>
    <w:rsid w:val="009C5D54"/>
    <w:rsid w:val="009C5E06"/>
    <w:rsid w:val="009D01AC"/>
    <w:rsid w:val="009D05AE"/>
    <w:rsid w:val="009D0751"/>
    <w:rsid w:val="009D2F64"/>
    <w:rsid w:val="009D473F"/>
    <w:rsid w:val="009D4D56"/>
    <w:rsid w:val="009D7462"/>
    <w:rsid w:val="009E149E"/>
    <w:rsid w:val="009E340B"/>
    <w:rsid w:val="009E47EF"/>
    <w:rsid w:val="009F2C01"/>
    <w:rsid w:val="009F68C6"/>
    <w:rsid w:val="009F7086"/>
    <w:rsid w:val="00A01288"/>
    <w:rsid w:val="00A020F1"/>
    <w:rsid w:val="00A0491E"/>
    <w:rsid w:val="00A073D9"/>
    <w:rsid w:val="00A07DF2"/>
    <w:rsid w:val="00A10D37"/>
    <w:rsid w:val="00A10F6D"/>
    <w:rsid w:val="00A15029"/>
    <w:rsid w:val="00A15E9E"/>
    <w:rsid w:val="00A168A7"/>
    <w:rsid w:val="00A23844"/>
    <w:rsid w:val="00A26BAD"/>
    <w:rsid w:val="00A3238D"/>
    <w:rsid w:val="00A32FB6"/>
    <w:rsid w:val="00A40BD7"/>
    <w:rsid w:val="00A418F5"/>
    <w:rsid w:val="00A477E4"/>
    <w:rsid w:val="00A51673"/>
    <w:rsid w:val="00A556B9"/>
    <w:rsid w:val="00A56F33"/>
    <w:rsid w:val="00A57A89"/>
    <w:rsid w:val="00A64F78"/>
    <w:rsid w:val="00A7441E"/>
    <w:rsid w:val="00A745BC"/>
    <w:rsid w:val="00A75C00"/>
    <w:rsid w:val="00A76300"/>
    <w:rsid w:val="00A77F04"/>
    <w:rsid w:val="00A81615"/>
    <w:rsid w:val="00A86682"/>
    <w:rsid w:val="00A876E7"/>
    <w:rsid w:val="00A943AD"/>
    <w:rsid w:val="00A94BEA"/>
    <w:rsid w:val="00AA28E0"/>
    <w:rsid w:val="00AA3F05"/>
    <w:rsid w:val="00AA5737"/>
    <w:rsid w:val="00AA6A0A"/>
    <w:rsid w:val="00AA6A99"/>
    <w:rsid w:val="00AA79E1"/>
    <w:rsid w:val="00AB1CDB"/>
    <w:rsid w:val="00AB4F41"/>
    <w:rsid w:val="00AC1911"/>
    <w:rsid w:val="00AC1FBA"/>
    <w:rsid w:val="00AC2088"/>
    <w:rsid w:val="00AC5B12"/>
    <w:rsid w:val="00AC788A"/>
    <w:rsid w:val="00AD2D50"/>
    <w:rsid w:val="00AD67E9"/>
    <w:rsid w:val="00AE3D1E"/>
    <w:rsid w:val="00AE3F08"/>
    <w:rsid w:val="00AE4FDA"/>
    <w:rsid w:val="00AE7043"/>
    <w:rsid w:val="00AF05B6"/>
    <w:rsid w:val="00AF0E20"/>
    <w:rsid w:val="00AF0EE7"/>
    <w:rsid w:val="00AF504F"/>
    <w:rsid w:val="00B00FD7"/>
    <w:rsid w:val="00B01857"/>
    <w:rsid w:val="00B024A2"/>
    <w:rsid w:val="00B02FE5"/>
    <w:rsid w:val="00B05C55"/>
    <w:rsid w:val="00B11249"/>
    <w:rsid w:val="00B12089"/>
    <w:rsid w:val="00B12758"/>
    <w:rsid w:val="00B14BB4"/>
    <w:rsid w:val="00B15D1B"/>
    <w:rsid w:val="00B22223"/>
    <w:rsid w:val="00B245D6"/>
    <w:rsid w:val="00B24DA4"/>
    <w:rsid w:val="00B25716"/>
    <w:rsid w:val="00B25976"/>
    <w:rsid w:val="00B26CD7"/>
    <w:rsid w:val="00B27F4D"/>
    <w:rsid w:val="00B33507"/>
    <w:rsid w:val="00B34762"/>
    <w:rsid w:val="00B368D6"/>
    <w:rsid w:val="00B37816"/>
    <w:rsid w:val="00B404F2"/>
    <w:rsid w:val="00B44CF0"/>
    <w:rsid w:val="00B458B9"/>
    <w:rsid w:val="00B46871"/>
    <w:rsid w:val="00B51A59"/>
    <w:rsid w:val="00B530C4"/>
    <w:rsid w:val="00B544B7"/>
    <w:rsid w:val="00B54B89"/>
    <w:rsid w:val="00B55C1E"/>
    <w:rsid w:val="00B66C7A"/>
    <w:rsid w:val="00B676D0"/>
    <w:rsid w:val="00B702DE"/>
    <w:rsid w:val="00B709B8"/>
    <w:rsid w:val="00B70A73"/>
    <w:rsid w:val="00B721E3"/>
    <w:rsid w:val="00B72202"/>
    <w:rsid w:val="00B73461"/>
    <w:rsid w:val="00B7410B"/>
    <w:rsid w:val="00B74880"/>
    <w:rsid w:val="00B74EA7"/>
    <w:rsid w:val="00B77E64"/>
    <w:rsid w:val="00B801C6"/>
    <w:rsid w:val="00B80498"/>
    <w:rsid w:val="00B819D0"/>
    <w:rsid w:val="00B84194"/>
    <w:rsid w:val="00B85F67"/>
    <w:rsid w:val="00B86FF3"/>
    <w:rsid w:val="00B96CDB"/>
    <w:rsid w:val="00B97C43"/>
    <w:rsid w:val="00BA2898"/>
    <w:rsid w:val="00BA2D4E"/>
    <w:rsid w:val="00BA5A56"/>
    <w:rsid w:val="00BA7E3C"/>
    <w:rsid w:val="00BB3AB6"/>
    <w:rsid w:val="00BB4227"/>
    <w:rsid w:val="00BB5AA0"/>
    <w:rsid w:val="00BC3032"/>
    <w:rsid w:val="00BD2727"/>
    <w:rsid w:val="00BD3910"/>
    <w:rsid w:val="00BD5075"/>
    <w:rsid w:val="00BD544F"/>
    <w:rsid w:val="00BD65E4"/>
    <w:rsid w:val="00BD7CC9"/>
    <w:rsid w:val="00BE2161"/>
    <w:rsid w:val="00BE44EE"/>
    <w:rsid w:val="00BF0181"/>
    <w:rsid w:val="00BF4D34"/>
    <w:rsid w:val="00BF51FB"/>
    <w:rsid w:val="00BF5367"/>
    <w:rsid w:val="00BF5A4B"/>
    <w:rsid w:val="00BF6449"/>
    <w:rsid w:val="00BF6AA9"/>
    <w:rsid w:val="00C02A2A"/>
    <w:rsid w:val="00C03DB9"/>
    <w:rsid w:val="00C04675"/>
    <w:rsid w:val="00C05B09"/>
    <w:rsid w:val="00C0767E"/>
    <w:rsid w:val="00C077AE"/>
    <w:rsid w:val="00C07BA0"/>
    <w:rsid w:val="00C10767"/>
    <w:rsid w:val="00C1401D"/>
    <w:rsid w:val="00C14D24"/>
    <w:rsid w:val="00C2435E"/>
    <w:rsid w:val="00C25121"/>
    <w:rsid w:val="00C25428"/>
    <w:rsid w:val="00C25F5F"/>
    <w:rsid w:val="00C26DF2"/>
    <w:rsid w:val="00C3055A"/>
    <w:rsid w:val="00C31675"/>
    <w:rsid w:val="00C3185B"/>
    <w:rsid w:val="00C32224"/>
    <w:rsid w:val="00C324DD"/>
    <w:rsid w:val="00C3329F"/>
    <w:rsid w:val="00C37572"/>
    <w:rsid w:val="00C42DB0"/>
    <w:rsid w:val="00C442DB"/>
    <w:rsid w:val="00C44A30"/>
    <w:rsid w:val="00C4502B"/>
    <w:rsid w:val="00C45474"/>
    <w:rsid w:val="00C45F1A"/>
    <w:rsid w:val="00C50F23"/>
    <w:rsid w:val="00C54DFC"/>
    <w:rsid w:val="00C605CD"/>
    <w:rsid w:val="00C6134A"/>
    <w:rsid w:val="00C64501"/>
    <w:rsid w:val="00C70CAE"/>
    <w:rsid w:val="00C73853"/>
    <w:rsid w:val="00C742D3"/>
    <w:rsid w:val="00C77B15"/>
    <w:rsid w:val="00C82005"/>
    <w:rsid w:val="00C82628"/>
    <w:rsid w:val="00C838BF"/>
    <w:rsid w:val="00C83C4E"/>
    <w:rsid w:val="00C84060"/>
    <w:rsid w:val="00C87720"/>
    <w:rsid w:val="00C94272"/>
    <w:rsid w:val="00C95CD5"/>
    <w:rsid w:val="00C964E3"/>
    <w:rsid w:val="00C966F2"/>
    <w:rsid w:val="00C975D6"/>
    <w:rsid w:val="00CA2CB2"/>
    <w:rsid w:val="00CA74D7"/>
    <w:rsid w:val="00CB227E"/>
    <w:rsid w:val="00CB510A"/>
    <w:rsid w:val="00CB58E4"/>
    <w:rsid w:val="00CB5DD2"/>
    <w:rsid w:val="00CB6BB4"/>
    <w:rsid w:val="00CB7B69"/>
    <w:rsid w:val="00CC3080"/>
    <w:rsid w:val="00CC4939"/>
    <w:rsid w:val="00CC4CE2"/>
    <w:rsid w:val="00CC6728"/>
    <w:rsid w:val="00CD0BB4"/>
    <w:rsid w:val="00CD193B"/>
    <w:rsid w:val="00CD1B24"/>
    <w:rsid w:val="00CE1647"/>
    <w:rsid w:val="00CE1CAE"/>
    <w:rsid w:val="00CE2D3D"/>
    <w:rsid w:val="00CE6C20"/>
    <w:rsid w:val="00CE6C4E"/>
    <w:rsid w:val="00CE7DB7"/>
    <w:rsid w:val="00CF2F39"/>
    <w:rsid w:val="00CF4C74"/>
    <w:rsid w:val="00CF5B43"/>
    <w:rsid w:val="00CF6557"/>
    <w:rsid w:val="00CF774F"/>
    <w:rsid w:val="00D004C6"/>
    <w:rsid w:val="00D00E23"/>
    <w:rsid w:val="00D01DA7"/>
    <w:rsid w:val="00D02391"/>
    <w:rsid w:val="00D03D61"/>
    <w:rsid w:val="00D057BC"/>
    <w:rsid w:val="00D07442"/>
    <w:rsid w:val="00D14BDA"/>
    <w:rsid w:val="00D14EA5"/>
    <w:rsid w:val="00D15F60"/>
    <w:rsid w:val="00D1695E"/>
    <w:rsid w:val="00D1727B"/>
    <w:rsid w:val="00D17490"/>
    <w:rsid w:val="00D2081A"/>
    <w:rsid w:val="00D2091B"/>
    <w:rsid w:val="00D274F2"/>
    <w:rsid w:val="00D275CD"/>
    <w:rsid w:val="00D27731"/>
    <w:rsid w:val="00D335B9"/>
    <w:rsid w:val="00D368AA"/>
    <w:rsid w:val="00D36D13"/>
    <w:rsid w:val="00D375CC"/>
    <w:rsid w:val="00D40CA9"/>
    <w:rsid w:val="00D40CDC"/>
    <w:rsid w:val="00D40D16"/>
    <w:rsid w:val="00D425E4"/>
    <w:rsid w:val="00D4297F"/>
    <w:rsid w:val="00D4788A"/>
    <w:rsid w:val="00D47CED"/>
    <w:rsid w:val="00D53880"/>
    <w:rsid w:val="00D54E73"/>
    <w:rsid w:val="00D606C3"/>
    <w:rsid w:val="00D60857"/>
    <w:rsid w:val="00D62427"/>
    <w:rsid w:val="00D62453"/>
    <w:rsid w:val="00D6278D"/>
    <w:rsid w:val="00D66585"/>
    <w:rsid w:val="00D70490"/>
    <w:rsid w:val="00D715BB"/>
    <w:rsid w:val="00D73B6F"/>
    <w:rsid w:val="00D7598C"/>
    <w:rsid w:val="00D76809"/>
    <w:rsid w:val="00D76EDC"/>
    <w:rsid w:val="00D8125B"/>
    <w:rsid w:val="00D812E1"/>
    <w:rsid w:val="00D82686"/>
    <w:rsid w:val="00D828A4"/>
    <w:rsid w:val="00D832C5"/>
    <w:rsid w:val="00D87BBF"/>
    <w:rsid w:val="00D92FCD"/>
    <w:rsid w:val="00D93815"/>
    <w:rsid w:val="00D93DD6"/>
    <w:rsid w:val="00D943D1"/>
    <w:rsid w:val="00D956E0"/>
    <w:rsid w:val="00D968FF"/>
    <w:rsid w:val="00D97AAF"/>
    <w:rsid w:val="00D97E7C"/>
    <w:rsid w:val="00DA08F4"/>
    <w:rsid w:val="00DA2CA5"/>
    <w:rsid w:val="00DA4709"/>
    <w:rsid w:val="00DA4F4D"/>
    <w:rsid w:val="00DA5514"/>
    <w:rsid w:val="00DA57D0"/>
    <w:rsid w:val="00DA5C05"/>
    <w:rsid w:val="00DA5F7E"/>
    <w:rsid w:val="00DA650B"/>
    <w:rsid w:val="00DA6D77"/>
    <w:rsid w:val="00DA7035"/>
    <w:rsid w:val="00DB2002"/>
    <w:rsid w:val="00DB3B55"/>
    <w:rsid w:val="00DB3F72"/>
    <w:rsid w:val="00DB7DFD"/>
    <w:rsid w:val="00DC0523"/>
    <w:rsid w:val="00DC059F"/>
    <w:rsid w:val="00DC0F0B"/>
    <w:rsid w:val="00DC1FCF"/>
    <w:rsid w:val="00DC6C19"/>
    <w:rsid w:val="00DC6CD6"/>
    <w:rsid w:val="00DD0B92"/>
    <w:rsid w:val="00DD2BD4"/>
    <w:rsid w:val="00DD33E3"/>
    <w:rsid w:val="00DD42CE"/>
    <w:rsid w:val="00DD6CF9"/>
    <w:rsid w:val="00DE1B4A"/>
    <w:rsid w:val="00DE2CB3"/>
    <w:rsid w:val="00DE4B01"/>
    <w:rsid w:val="00DE4B5B"/>
    <w:rsid w:val="00DE4D90"/>
    <w:rsid w:val="00DE5160"/>
    <w:rsid w:val="00DE57F9"/>
    <w:rsid w:val="00DE65D7"/>
    <w:rsid w:val="00DE6DC3"/>
    <w:rsid w:val="00DE6FD3"/>
    <w:rsid w:val="00DE74A4"/>
    <w:rsid w:val="00DF22DE"/>
    <w:rsid w:val="00DF42DF"/>
    <w:rsid w:val="00DF43D9"/>
    <w:rsid w:val="00DF5B32"/>
    <w:rsid w:val="00DF675B"/>
    <w:rsid w:val="00E01562"/>
    <w:rsid w:val="00E0162D"/>
    <w:rsid w:val="00E02E8E"/>
    <w:rsid w:val="00E051EC"/>
    <w:rsid w:val="00E062DB"/>
    <w:rsid w:val="00E10BCB"/>
    <w:rsid w:val="00E114C5"/>
    <w:rsid w:val="00E12EFB"/>
    <w:rsid w:val="00E16CF1"/>
    <w:rsid w:val="00E17907"/>
    <w:rsid w:val="00E23C41"/>
    <w:rsid w:val="00E255E1"/>
    <w:rsid w:val="00E2585E"/>
    <w:rsid w:val="00E25FD2"/>
    <w:rsid w:val="00E272C7"/>
    <w:rsid w:val="00E27CAB"/>
    <w:rsid w:val="00E27FE5"/>
    <w:rsid w:val="00E31B77"/>
    <w:rsid w:val="00E32454"/>
    <w:rsid w:val="00E35141"/>
    <w:rsid w:val="00E41E19"/>
    <w:rsid w:val="00E43E52"/>
    <w:rsid w:val="00E43FFE"/>
    <w:rsid w:val="00E453AE"/>
    <w:rsid w:val="00E45440"/>
    <w:rsid w:val="00E50BFA"/>
    <w:rsid w:val="00E524C5"/>
    <w:rsid w:val="00E54ECB"/>
    <w:rsid w:val="00E55192"/>
    <w:rsid w:val="00E576BE"/>
    <w:rsid w:val="00E60258"/>
    <w:rsid w:val="00E61E1D"/>
    <w:rsid w:val="00E6253B"/>
    <w:rsid w:val="00E64F25"/>
    <w:rsid w:val="00E66363"/>
    <w:rsid w:val="00E66F00"/>
    <w:rsid w:val="00E7059F"/>
    <w:rsid w:val="00E71556"/>
    <w:rsid w:val="00E72AA0"/>
    <w:rsid w:val="00E72C8F"/>
    <w:rsid w:val="00E76496"/>
    <w:rsid w:val="00E767E0"/>
    <w:rsid w:val="00E76876"/>
    <w:rsid w:val="00E778AC"/>
    <w:rsid w:val="00E806E0"/>
    <w:rsid w:val="00E82B56"/>
    <w:rsid w:val="00E83DB8"/>
    <w:rsid w:val="00E87B2E"/>
    <w:rsid w:val="00E90336"/>
    <w:rsid w:val="00E9199C"/>
    <w:rsid w:val="00E9352C"/>
    <w:rsid w:val="00E9602D"/>
    <w:rsid w:val="00EA0E34"/>
    <w:rsid w:val="00EA0F98"/>
    <w:rsid w:val="00EA16AA"/>
    <w:rsid w:val="00EA35A4"/>
    <w:rsid w:val="00EA5DB2"/>
    <w:rsid w:val="00EA6607"/>
    <w:rsid w:val="00EB11FE"/>
    <w:rsid w:val="00EB22CC"/>
    <w:rsid w:val="00EB65AF"/>
    <w:rsid w:val="00EC07A7"/>
    <w:rsid w:val="00EC0BCC"/>
    <w:rsid w:val="00EC1B15"/>
    <w:rsid w:val="00EC2CE6"/>
    <w:rsid w:val="00EC2E31"/>
    <w:rsid w:val="00EC61BB"/>
    <w:rsid w:val="00EC7F9E"/>
    <w:rsid w:val="00ED04AC"/>
    <w:rsid w:val="00ED3AD8"/>
    <w:rsid w:val="00ED44CC"/>
    <w:rsid w:val="00EE0EF8"/>
    <w:rsid w:val="00EE58DF"/>
    <w:rsid w:val="00EE776B"/>
    <w:rsid w:val="00EF042D"/>
    <w:rsid w:val="00EF60C7"/>
    <w:rsid w:val="00EF6BCC"/>
    <w:rsid w:val="00EF6D48"/>
    <w:rsid w:val="00F006CE"/>
    <w:rsid w:val="00F01D62"/>
    <w:rsid w:val="00F038A8"/>
    <w:rsid w:val="00F05664"/>
    <w:rsid w:val="00F0664A"/>
    <w:rsid w:val="00F11873"/>
    <w:rsid w:val="00F12B65"/>
    <w:rsid w:val="00F16916"/>
    <w:rsid w:val="00F1743C"/>
    <w:rsid w:val="00F175B3"/>
    <w:rsid w:val="00F20E4C"/>
    <w:rsid w:val="00F210C0"/>
    <w:rsid w:val="00F21113"/>
    <w:rsid w:val="00F22D30"/>
    <w:rsid w:val="00F24267"/>
    <w:rsid w:val="00F270ED"/>
    <w:rsid w:val="00F306BF"/>
    <w:rsid w:val="00F31CD0"/>
    <w:rsid w:val="00F33C16"/>
    <w:rsid w:val="00F348FA"/>
    <w:rsid w:val="00F356EC"/>
    <w:rsid w:val="00F375ED"/>
    <w:rsid w:val="00F37E0C"/>
    <w:rsid w:val="00F40840"/>
    <w:rsid w:val="00F43D34"/>
    <w:rsid w:val="00F4778D"/>
    <w:rsid w:val="00F47921"/>
    <w:rsid w:val="00F47CC6"/>
    <w:rsid w:val="00F507BD"/>
    <w:rsid w:val="00F50AF6"/>
    <w:rsid w:val="00F52F9B"/>
    <w:rsid w:val="00F5424E"/>
    <w:rsid w:val="00F63599"/>
    <w:rsid w:val="00F638EB"/>
    <w:rsid w:val="00F64E0E"/>
    <w:rsid w:val="00F656E7"/>
    <w:rsid w:val="00F67B16"/>
    <w:rsid w:val="00F67F40"/>
    <w:rsid w:val="00F718BF"/>
    <w:rsid w:val="00F73304"/>
    <w:rsid w:val="00F7413E"/>
    <w:rsid w:val="00F75D0C"/>
    <w:rsid w:val="00F83452"/>
    <w:rsid w:val="00F83D2C"/>
    <w:rsid w:val="00F84509"/>
    <w:rsid w:val="00F84B4A"/>
    <w:rsid w:val="00F85AB5"/>
    <w:rsid w:val="00F85F4D"/>
    <w:rsid w:val="00F865AC"/>
    <w:rsid w:val="00F936DA"/>
    <w:rsid w:val="00F93CBF"/>
    <w:rsid w:val="00F94E27"/>
    <w:rsid w:val="00F9672D"/>
    <w:rsid w:val="00FA1592"/>
    <w:rsid w:val="00FA369D"/>
    <w:rsid w:val="00FA5D7A"/>
    <w:rsid w:val="00FA6903"/>
    <w:rsid w:val="00FB06AA"/>
    <w:rsid w:val="00FB11BE"/>
    <w:rsid w:val="00FB3F34"/>
    <w:rsid w:val="00FB7FDF"/>
    <w:rsid w:val="00FC04FC"/>
    <w:rsid w:val="00FD1E12"/>
    <w:rsid w:val="00FD2576"/>
    <w:rsid w:val="00FD4B56"/>
    <w:rsid w:val="00FD593A"/>
    <w:rsid w:val="00FD6787"/>
    <w:rsid w:val="00FE3CBF"/>
    <w:rsid w:val="00FE5A5A"/>
    <w:rsid w:val="00FE5ED3"/>
    <w:rsid w:val="00FE65D5"/>
    <w:rsid w:val="00FE7A7A"/>
    <w:rsid w:val="00FF21DA"/>
    <w:rsid w:val="00FF63C9"/>
    <w:rsid w:val="00FF7FDD"/>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263487"/>
  <w15:docId w15:val="{BAE8ACF6-5F5D-4750-9426-7BBC622D4A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6C4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E26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rsid w:val="005B4CF5"/>
    <w:rPr>
      <w:rFonts w:ascii="Times New Roman" w:eastAsia="Times New Roman" w:hAnsi="Times New Roman" w:cs="Times New Roman"/>
      <w:sz w:val="26"/>
      <w:szCs w:val="26"/>
    </w:rPr>
  </w:style>
  <w:style w:type="paragraph" w:styleId="BodyText">
    <w:name w:val="Body Text"/>
    <w:basedOn w:val="Normal"/>
    <w:link w:val="BodyTextChar"/>
    <w:qFormat/>
    <w:rsid w:val="005B4CF5"/>
    <w:pPr>
      <w:widowControl w:val="0"/>
      <w:spacing w:after="100"/>
      <w:ind w:firstLine="400"/>
    </w:pPr>
    <w:rPr>
      <w:rFonts w:ascii="Times New Roman" w:eastAsia="Times New Roman" w:hAnsi="Times New Roman" w:cs="Times New Roman"/>
      <w:sz w:val="26"/>
      <w:szCs w:val="26"/>
    </w:rPr>
  </w:style>
  <w:style w:type="character" w:customStyle="1" w:styleId="BodyTextChar1">
    <w:name w:val="Body Text Char1"/>
    <w:basedOn w:val="DefaultParagraphFont"/>
    <w:uiPriority w:val="99"/>
    <w:semiHidden/>
    <w:rsid w:val="005B4CF5"/>
  </w:style>
  <w:style w:type="paragraph" w:styleId="Header">
    <w:name w:val="header"/>
    <w:basedOn w:val="Normal"/>
    <w:link w:val="HeaderChar"/>
    <w:uiPriority w:val="99"/>
    <w:unhideWhenUsed/>
    <w:rsid w:val="00CB510A"/>
    <w:pPr>
      <w:tabs>
        <w:tab w:val="center" w:pos="4513"/>
        <w:tab w:val="right" w:pos="9026"/>
      </w:tabs>
      <w:spacing w:after="0" w:line="240" w:lineRule="auto"/>
    </w:pPr>
  </w:style>
  <w:style w:type="character" w:customStyle="1" w:styleId="HeaderChar">
    <w:name w:val="Header Char"/>
    <w:basedOn w:val="DefaultParagraphFont"/>
    <w:link w:val="Header"/>
    <w:uiPriority w:val="99"/>
    <w:rsid w:val="00CB510A"/>
  </w:style>
  <w:style w:type="paragraph" w:styleId="Footer">
    <w:name w:val="footer"/>
    <w:basedOn w:val="Normal"/>
    <w:link w:val="FooterChar"/>
    <w:uiPriority w:val="99"/>
    <w:unhideWhenUsed/>
    <w:rsid w:val="00CB510A"/>
    <w:pPr>
      <w:tabs>
        <w:tab w:val="center" w:pos="4513"/>
        <w:tab w:val="right" w:pos="9026"/>
      </w:tabs>
      <w:spacing w:after="0" w:line="240" w:lineRule="auto"/>
    </w:pPr>
  </w:style>
  <w:style w:type="character" w:customStyle="1" w:styleId="FooterChar">
    <w:name w:val="Footer Char"/>
    <w:basedOn w:val="DefaultParagraphFont"/>
    <w:link w:val="Footer"/>
    <w:uiPriority w:val="99"/>
    <w:rsid w:val="00CB510A"/>
  </w:style>
  <w:style w:type="paragraph" w:styleId="FootnoteText">
    <w:name w:val="footnote text"/>
    <w:aliases w:val="Geneva 9,Font: Geneva 9,Boston 10,Footnote Text Char Char Char Char Char,Footnote Text Char Char Char Char Char Char Ch,Footnote Text Char Char Char Char Char Char Ch Char,Footnote Text Char Char Char Char Char Char Ch Char Char Char,fn"/>
    <w:basedOn w:val="Normal"/>
    <w:link w:val="FootnoteTextChar"/>
    <w:uiPriority w:val="99"/>
    <w:unhideWhenUsed/>
    <w:rsid w:val="003606BF"/>
    <w:pPr>
      <w:spacing w:after="0" w:line="240" w:lineRule="auto"/>
    </w:pPr>
    <w:rPr>
      <w:rFonts w:ascii="Times New Roman" w:eastAsia="Times New Roman" w:hAnsi="Times New Roman" w:cs="Times New Roman"/>
      <w:sz w:val="20"/>
      <w:szCs w:val="20"/>
      <w:lang w:val="en-US"/>
    </w:rPr>
  </w:style>
  <w:style w:type="character" w:customStyle="1" w:styleId="FootnoteTextChar">
    <w:name w:val="Footnote Text Char"/>
    <w:aliases w:val="Geneva 9 Char,Font: Geneva 9 Char,Boston 10 Char,Footnote Text Char Char Char Char Char Char,Footnote Text Char Char Char Char Char Char Ch Char1,Footnote Text Char Char Char Char Char Char Ch Char Char,fn Char"/>
    <w:basedOn w:val="DefaultParagraphFont"/>
    <w:link w:val="FootnoteText"/>
    <w:uiPriority w:val="99"/>
    <w:rsid w:val="003606BF"/>
    <w:rPr>
      <w:rFonts w:ascii="Times New Roman" w:eastAsia="Times New Roman" w:hAnsi="Times New Roman" w:cs="Times New Roman"/>
      <w:sz w:val="20"/>
      <w:szCs w:val="20"/>
      <w:lang w:val="en-US"/>
    </w:rPr>
  </w:style>
  <w:style w:type="character" w:styleId="FootnoteReference">
    <w:name w:val="footnote reference"/>
    <w:aliases w:val="Footnote,Footnote text,ftref,BearingPoint,16 Point,Superscript 6 Point,fr,Footnote Text1,Ref,de nota al pie,Footnote + Arial,10 pt,Black,Footnote Text11,Body text + MS Reference Sans Serif,f,Footnote Reference 2, BVI fnr,BVI fnr"/>
    <w:qFormat/>
    <w:rsid w:val="003606BF"/>
    <w:rPr>
      <w:vertAlign w:val="superscript"/>
    </w:rPr>
  </w:style>
  <w:style w:type="paragraph" w:styleId="BodyTextIndent">
    <w:name w:val="Body Text Indent"/>
    <w:basedOn w:val="Normal"/>
    <w:link w:val="BodyTextIndentChar"/>
    <w:uiPriority w:val="99"/>
    <w:unhideWhenUsed/>
    <w:rsid w:val="00D368AA"/>
    <w:pPr>
      <w:spacing w:after="120"/>
      <w:ind w:left="283"/>
    </w:pPr>
  </w:style>
  <w:style w:type="character" w:customStyle="1" w:styleId="BodyTextIndentChar">
    <w:name w:val="Body Text Indent Char"/>
    <w:basedOn w:val="DefaultParagraphFont"/>
    <w:link w:val="BodyTextIndent"/>
    <w:uiPriority w:val="99"/>
    <w:rsid w:val="00D368AA"/>
  </w:style>
  <w:style w:type="paragraph" w:styleId="ListParagraph">
    <w:name w:val="List Paragraph"/>
    <w:basedOn w:val="Normal"/>
    <w:uiPriority w:val="34"/>
    <w:qFormat/>
    <w:rsid w:val="00DB3B55"/>
    <w:pPr>
      <w:ind w:left="720"/>
      <w:contextualSpacing/>
    </w:pPr>
  </w:style>
  <w:style w:type="paragraph" w:styleId="NormalWeb">
    <w:name w:val="Normal (Web)"/>
    <w:aliases w:val="Normal (Web) Char,webb,Обычный (веб)1,Обычный (веб) Знак,Обычный (веб) Знак1,Обычный (веб) Знак Знак"/>
    <w:basedOn w:val="Normal"/>
    <w:link w:val="NormalWebChar1"/>
    <w:uiPriority w:val="99"/>
    <w:qFormat/>
    <w:rsid w:val="00152ED1"/>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3E407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E407E"/>
    <w:rPr>
      <w:rFonts w:ascii="Tahoma" w:hAnsi="Tahoma" w:cs="Tahoma"/>
      <w:sz w:val="16"/>
      <w:szCs w:val="16"/>
    </w:rPr>
  </w:style>
  <w:style w:type="character" w:customStyle="1" w:styleId="NormalWebChar1">
    <w:name w:val="Normal (Web) Char1"/>
    <w:aliases w:val="Normal (Web) Char Char,webb Char,Обычный (веб)1 Char,Обычный (веб) Знак Char,Обычный (веб) Знак1 Char,Обычный (веб) Знак Знак Char"/>
    <w:link w:val="NormalWeb"/>
    <w:uiPriority w:val="99"/>
    <w:locked/>
    <w:rsid w:val="00A76300"/>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D8A9812-5F29-4B3E-9332-F77029AA64D1}">
  <ds:schemaRefs>
    <ds:schemaRef ds:uri="http://schemas.openxmlformats.org/officeDocument/2006/bibliography"/>
  </ds:schemaRefs>
</ds:datastoreItem>
</file>

<file path=customXml/itemProps2.xml><?xml version="1.0" encoding="utf-8"?>
<ds:datastoreItem xmlns:ds="http://schemas.openxmlformats.org/officeDocument/2006/customXml" ds:itemID="{0320220B-AA7B-4292-B3FF-89F8B0E30AF7}"/>
</file>

<file path=customXml/itemProps3.xml><?xml version="1.0" encoding="utf-8"?>
<ds:datastoreItem xmlns:ds="http://schemas.openxmlformats.org/officeDocument/2006/customXml" ds:itemID="{708936CD-3A7A-4C7A-B7C4-5F09E65206DC}"/>
</file>

<file path=customXml/itemProps4.xml><?xml version="1.0" encoding="utf-8"?>
<ds:datastoreItem xmlns:ds="http://schemas.openxmlformats.org/officeDocument/2006/customXml" ds:itemID="{F037F576-CB63-4C97-A423-C94429ED393B}"/>
</file>

<file path=docProps/app.xml><?xml version="1.0" encoding="utf-8"?>
<Properties xmlns="http://schemas.openxmlformats.org/officeDocument/2006/extended-properties" xmlns:vt="http://schemas.openxmlformats.org/officeDocument/2006/docPropsVTypes">
  <Template>Normal.dotm</Template>
  <TotalTime>15</TotalTime>
  <Pages>3</Pages>
  <Words>1325</Words>
  <Characters>4719</Characters>
  <Application>Microsoft Office Word</Application>
  <DocSecurity>0</DocSecurity>
  <Lines>131</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Lộc Lộc</dc:creator>
  <cp:lastModifiedBy>vulinhqingling@gmail.com</cp:lastModifiedBy>
  <cp:revision>6</cp:revision>
  <cp:lastPrinted>2024-12-11T10:55:00Z</cp:lastPrinted>
  <dcterms:created xsi:type="dcterms:W3CDTF">2024-12-11T10:56:00Z</dcterms:created>
  <dcterms:modified xsi:type="dcterms:W3CDTF">2024-12-23T14:26:00Z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e13554dcbc95be6d6fce3590a55b4fc461925f0c65c3532ebbc62db4671c99f8</vt:lpwstr>
  </property>
</Properties>
</file>