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95"/>
      </w:tblGrid>
      <w:tr w:rsidR="00637195" w:rsidRPr="002F5BB5" w:rsidTr="00637195">
        <w:tc>
          <w:tcPr>
            <w:tcW w:w="3227" w:type="dxa"/>
          </w:tcPr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ỦY BAN NHÂN DÂN</w:t>
            </w:r>
          </w:p>
          <w:p w:rsidR="00637195" w:rsidRPr="00CE1ACB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TỈNH HẢI DƯƠNG</w:t>
            </w:r>
          </w:p>
          <w:p w:rsidR="00637195" w:rsidRPr="002F5BB5" w:rsidRDefault="00BF5536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46.2pt;margin-top:4.85pt;width:51.75pt;height:0;z-index:251661312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color w:val="000000"/>
              </w:rPr>
            </w:pPr>
            <w:r w:rsidRPr="002F5BB5">
              <w:rPr>
                <w:rFonts w:eastAsia="Times New Roman" w:cs="Times New Roman"/>
                <w:color w:val="000000"/>
              </w:rPr>
              <w:t xml:space="preserve">Số: </w:t>
            </w:r>
            <w:r w:rsidR="00EA36F6">
              <w:rPr>
                <w:rFonts w:eastAsia="Times New Roman" w:cs="Times New Roman"/>
                <w:color w:val="000000"/>
              </w:rPr>
              <w:t>3</w:t>
            </w:r>
            <w:r w:rsidR="00A13B19">
              <w:rPr>
                <w:rFonts w:eastAsia="Times New Roman" w:cs="Times New Roman"/>
                <w:color w:val="000000"/>
              </w:rPr>
              <w:t>2</w:t>
            </w:r>
            <w:r w:rsidRPr="002F5BB5">
              <w:rPr>
                <w:rFonts w:eastAsia="Times New Roman" w:cs="Times New Roman"/>
                <w:color w:val="000000"/>
              </w:rPr>
              <w:t>/2024/QĐ-UBND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6095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CE1ACB">
              <w:rPr>
                <w:rFonts w:eastAsia="Times New Roman" w:cs="Times New Roman"/>
                <w:b/>
                <w:bCs/>
                <w:color w:val="000000"/>
                <w:sz w:val="26"/>
              </w:rPr>
              <w:t>CỘNG HÒA XÃ HỘI CHỦ NGHĨA VIỆT NAM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t>Độc lập - Tự do - Hạnh phúc</w:t>
            </w:r>
          </w:p>
          <w:p w:rsidR="00637195" w:rsidRPr="002F5BB5" w:rsidRDefault="00BF5536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>
              <w:rPr>
                <w:rFonts w:eastAsia="Times New Roman" w:cs="Times New Roman"/>
                <w:i/>
                <w:iCs/>
                <w:noProof/>
                <w:color w:val="000000"/>
              </w:rPr>
              <w:pict>
                <v:shape id="_x0000_s1031" type="#_x0000_t32" style="position:absolute;left:0;text-align:left;margin-left:63.35pt;margin-top:2.6pt;width:167.25pt;height:0;z-index:251662336" o:connectortype="straight"/>
              </w:pic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i/>
                <w:iCs/>
                <w:color w:val="000000"/>
              </w:rPr>
            </w:pP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Hải Dương, ngày </w:t>
            </w:r>
            <w:r w:rsidR="00A13B19">
              <w:rPr>
                <w:rFonts w:eastAsia="Times New Roman" w:cs="Times New Roman"/>
                <w:i/>
                <w:iCs/>
                <w:color w:val="000000"/>
              </w:rPr>
              <w:t>23</w:t>
            </w:r>
            <w:r w:rsidR="00FC7868">
              <w:rPr>
                <w:rFonts w:eastAsia="Times New Roman" w:cs="Times New Roman"/>
                <w:i/>
                <w:iCs/>
                <w:color w:val="000000"/>
              </w:rPr>
              <w:t xml:space="preserve"> 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tháng </w:t>
            </w:r>
            <w:r w:rsidR="0027429E">
              <w:rPr>
                <w:rFonts w:eastAsia="Times New Roman" w:cs="Times New Roman"/>
                <w:i/>
                <w:iCs/>
                <w:color w:val="000000"/>
              </w:rPr>
              <w:t>8</w:t>
            </w:r>
            <w:r w:rsidRPr="002F5BB5">
              <w:rPr>
                <w:rFonts w:eastAsia="Times New Roman" w:cs="Times New Roman"/>
                <w:i/>
                <w:iCs/>
                <w:color w:val="000000"/>
              </w:rPr>
              <w:t xml:space="preserve"> năm 2024</w:t>
            </w:r>
          </w:p>
          <w:p w:rsidR="00637195" w:rsidRPr="002F28A0" w:rsidRDefault="00637195" w:rsidP="00637195">
            <w:pPr>
              <w:rPr>
                <w:rFonts w:eastAsia="Times New Roman" w:cs="Times New Roman"/>
                <w:b/>
                <w:bCs/>
                <w:color w:val="000000"/>
                <w:sz w:val="14"/>
              </w:rPr>
            </w:pPr>
          </w:p>
        </w:tc>
      </w:tr>
    </w:tbl>
    <w:p w:rsidR="00637195" w:rsidRPr="002F5BB5" w:rsidRDefault="00637195" w:rsidP="002F28A0">
      <w:pPr>
        <w:spacing w:before="60" w:after="6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QUYẾT ĐỊNH</w:t>
      </w:r>
    </w:p>
    <w:p w:rsidR="00637195" w:rsidRPr="002F5BB5" w:rsidRDefault="00A13B19" w:rsidP="002F28A0">
      <w:pPr>
        <w:spacing w:before="60" w:after="60" w:line="240" w:lineRule="auto"/>
        <w:jc w:val="center"/>
        <w:rPr>
          <w:rFonts w:eastAsia="Times New Roman" w:cs="Times New Roman"/>
          <w:b/>
          <w:bCs/>
          <w:color w:val="000000"/>
        </w:rPr>
      </w:pPr>
      <w:r>
        <w:rPr>
          <w:rStyle w:val="fontstyle01"/>
        </w:rPr>
        <w:t>Bãi bỏ các Quyết định của Ủy ban nhân dân tỉnh Hải Dƣơng</w:t>
      </w:r>
    </w:p>
    <w:p w:rsidR="00A13B19" w:rsidRDefault="00BF5536" w:rsidP="002F28A0">
      <w:pPr>
        <w:spacing w:before="60" w:after="60" w:line="240" w:lineRule="auto"/>
        <w:jc w:val="center"/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noProof/>
          <w:color w:val="000000"/>
        </w:rPr>
        <w:pict>
          <v:shape id="_x0000_s1028" type="#_x0000_t32" style="position:absolute;left:0;text-align:left;margin-left:163.2pt;margin-top:3.9pt;width:138.75pt;height:0;z-index:251660288" o:connectortype="straight"/>
        </w:pict>
      </w:r>
    </w:p>
    <w:p w:rsidR="00637195" w:rsidRPr="002F5BB5" w:rsidRDefault="00637195" w:rsidP="002F28A0">
      <w:pPr>
        <w:spacing w:before="60" w:after="60" w:line="240" w:lineRule="auto"/>
        <w:jc w:val="center"/>
        <w:rPr>
          <w:rFonts w:eastAsia="Times New Roman" w:cs="Times New Roman"/>
          <w:b/>
          <w:bCs/>
          <w:color w:val="000000"/>
        </w:rPr>
      </w:pPr>
      <w:r w:rsidRPr="002F5BB5">
        <w:rPr>
          <w:rFonts w:eastAsia="Times New Roman" w:cs="Times New Roman"/>
          <w:b/>
          <w:bCs/>
          <w:color w:val="000000"/>
        </w:rPr>
        <w:t>ỦY BAN NHÂN DÂN TỈNH HẢI DƯƠNG</w:t>
      </w:r>
    </w:p>
    <w:p w:rsidR="000630E4" w:rsidRPr="002F28A0" w:rsidRDefault="000630E4" w:rsidP="002F28A0">
      <w:pPr>
        <w:spacing w:before="60" w:after="60" w:line="240" w:lineRule="auto"/>
        <w:jc w:val="both"/>
        <w:rPr>
          <w:rFonts w:eastAsia="Times New Roman" w:cs="Times New Roman"/>
          <w:i/>
          <w:iCs/>
          <w:color w:val="000000"/>
          <w:sz w:val="12"/>
          <w:szCs w:val="28"/>
        </w:rPr>
      </w:pP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A13B19">
        <w:rPr>
          <w:rStyle w:val="fontstyle01"/>
          <w:rFonts w:ascii="Times New Roman" w:hAnsi="Times New Roman" w:cs="Times New Roman"/>
          <w:b w:val="0"/>
          <w:i/>
        </w:rPr>
        <w:t>Căn cứ Luật Tổ chức chính quyền địa phương ngày 19 tháng 6 năm 2015;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A13B19">
        <w:rPr>
          <w:rStyle w:val="fontstyle01"/>
          <w:rFonts w:ascii="Times New Roman" w:hAnsi="Times New Roman" w:cs="Times New Roman"/>
          <w:b w:val="0"/>
          <w:i/>
        </w:rPr>
        <w:t>Căn cứ Luật sửa đổi, bổ sung một số điều của Luật Tổ chức Chính phủ và Luật Tổ chức chính quyền địa phương ngày 22 tháng 11 năm 2019;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A13B19">
        <w:rPr>
          <w:rStyle w:val="fontstyle01"/>
          <w:rFonts w:ascii="Times New Roman" w:hAnsi="Times New Roman" w:cs="Times New Roman"/>
          <w:b w:val="0"/>
          <w:i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A13B19">
        <w:rPr>
          <w:rStyle w:val="fontstyle01"/>
          <w:rFonts w:ascii="Times New Roman" w:hAnsi="Times New Roman" w:cs="Times New Roman"/>
          <w:b w:val="0"/>
          <w:i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34/2016/NĐ-CP; Nghị định số 59/2024/NĐ-CP ngày 25 tháng 5 năm 2024 của Chính phủ sửa đổi, bổ sung một số điều của Nghị định số 34/2016/NĐ-CP;</w:t>
      </w:r>
    </w:p>
    <w:p w:rsidR="002F5BB5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  <w:i/>
        </w:rPr>
      </w:pPr>
      <w:r w:rsidRPr="00A13B19">
        <w:rPr>
          <w:rStyle w:val="fontstyle01"/>
          <w:rFonts w:ascii="Times New Roman" w:hAnsi="Times New Roman" w:cs="Times New Roman"/>
          <w:b w:val="0"/>
          <w:i/>
        </w:rPr>
        <w:t>Theo đề nghị của Giám đốc Sở Xây dựng</w:t>
      </w:r>
      <w:r w:rsidR="00DF68F2" w:rsidRPr="00A13B19">
        <w:rPr>
          <w:rStyle w:val="fontstyle01"/>
          <w:rFonts w:ascii="Times New Roman" w:hAnsi="Times New Roman" w:cs="Times New Roman"/>
          <w:b w:val="0"/>
          <w:i/>
        </w:rPr>
        <w:t>.</w:t>
      </w:r>
    </w:p>
    <w:p w:rsidR="00EE0D8E" w:rsidRPr="00A13B19" w:rsidRDefault="00EE0D8E" w:rsidP="00A13B19">
      <w:pPr>
        <w:spacing w:before="120" w:after="120" w:line="240" w:lineRule="auto"/>
        <w:ind w:firstLine="567"/>
        <w:jc w:val="both"/>
        <w:rPr>
          <w:rFonts w:eastAsia="Times New Roman" w:cs="Times New Roman"/>
          <w:b/>
          <w:bCs/>
          <w:color w:val="000000"/>
          <w:sz w:val="12"/>
        </w:rPr>
      </w:pPr>
    </w:p>
    <w:p w:rsidR="00637195" w:rsidRPr="00A13B19" w:rsidRDefault="00637195" w:rsidP="00A13B19">
      <w:pPr>
        <w:spacing w:before="120" w:after="12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  <w:r w:rsidRPr="00A13B19">
        <w:rPr>
          <w:rFonts w:eastAsia="Times New Roman" w:cs="Times New Roman"/>
          <w:b/>
          <w:bCs/>
          <w:color w:val="000000"/>
        </w:rPr>
        <w:t>QUYẾT ĐỊNH:</w:t>
      </w:r>
    </w:p>
    <w:p w:rsidR="0027429E" w:rsidRPr="00A13B19" w:rsidRDefault="0027429E" w:rsidP="00A13B19">
      <w:pPr>
        <w:spacing w:before="120" w:after="120" w:line="240" w:lineRule="auto"/>
        <w:ind w:firstLine="567"/>
        <w:jc w:val="both"/>
        <w:rPr>
          <w:rFonts w:eastAsia="Times New Roman" w:cs="Times New Roman"/>
          <w:b/>
          <w:bCs/>
          <w:color w:val="000000"/>
          <w:sz w:val="8"/>
          <w:szCs w:val="28"/>
        </w:rPr>
      </w:pP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</w:rPr>
      </w:pPr>
      <w:r w:rsidRPr="00A13B19">
        <w:rPr>
          <w:rStyle w:val="fontstyle01"/>
          <w:rFonts w:ascii="Times New Roman" w:hAnsi="Times New Roman" w:cs="Times New Roman"/>
        </w:rPr>
        <w:t>Điều 1. Bãi bỏ toàn bộ các Quyết định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21"/>
          <w:rFonts w:ascii="Times New Roman" w:hAnsi="Times New Roman" w:cs="Times New Roman"/>
        </w:rPr>
      </w:pPr>
      <w:r w:rsidRPr="00A13B19">
        <w:rPr>
          <w:rStyle w:val="fontstyle21"/>
          <w:rFonts w:ascii="Times New Roman" w:hAnsi="Times New Roman" w:cs="Times New Roman"/>
        </w:rPr>
        <w:t>Bãi bỏ toàn bộ các Quyết định sau đây: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21"/>
          <w:rFonts w:ascii="Times New Roman" w:hAnsi="Times New Roman" w:cs="Times New Roman"/>
          <w:color w:val="222222"/>
        </w:rPr>
      </w:pPr>
      <w:r w:rsidRPr="00A13B19">
        <w:rPr>
          <w:rStyle w:val="fontstyle21"/>
          <w:rFonts w:ascii="Times New Roman" w:hAnsi="Times New Roman" w:cs="Times New Roman"/>
        </w:rPr>
        <w:t>1. Quyết định số 19/2013/QĐ-UBND ngày 31 tháng 8 năm 2013 của Ủy ban nhân dân tỉnh Hải Dương b</w:t>
      </w:r>
      <w:r w:rsidRPr="00A13B19">
        <w:rPr>
          <w:rStyle w:val="fontstyle21"/>
          <w:rFonts w:ascii="Times New Roman" w:hAnsi="Times New Roman" w:cs="Times New Roman"/>
          <w:color w:val="222222"/>
        </w:rPr>
        <w:t>an hành quy điṇ h taṃ thờ i về tiêu chí lưạ choṇ triển khai lâp̣ quy hoac̣ h , thưc̣ hiêṇ dự án đầu tư xây dựng các khu đô thị , khu dân cư, khu nhà ở thương maị trên điạ bàn tỉnh Hải Dương.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Fonts w:cs="Times New Roman"/>
          <w:sz w:val="24"/>
          <w:szCs w:val="24"/>
        </w:rPr>
      </w:pPr>
      <w:r w:rsidRPr="00A13B19">
        <w:rPr>
          <w:rStyle w:val="fontstyle21"/>
          <w:rFonts w:ascii="Times New Roman" w:hAnsi="Times New Roman" w:cs="Times New Roman"/>
        </w:rPr>
        <w:t>2. Quyết định số 15/2019/QĐ-UBND ngày 14 tháng 5 năm 2019 của Ủy Ban nhân dân tỉnh Hải Dương b</w:t>
      </w:r>
      <w:r w:rsidRPr="00A13B19">
        <w:rPr>
          <w:rStyle w:val="fontstyle21"/>
          <w:rFonts w:ascii="Times New Roman" w:hAnsi="Times New Roman" w:cs="Times New Roman"/>
          <w:color w:val="222222"/>
        </w:rPr>
        <w:t xml:space="preserve">an </w:t>
      </w:r>
      <w:r w:rsidRPr="00A13B19">
        <w:rPr>
          <w:rStyle w:val="fontstyle21"/>
          <w:rFonts w:ascii="Times New Roman" w:hAnsi="Times New Roman" w:cs="Times New Roman"/>
        </w:rPr>
        <w:t>hành Quy định việc xét duyệt đối tượng được mua, thuê, thuê mua nhà ở xã hội trên địa bàn tỉnh Hải Dương.</w:t>
      </w:r>
    </w:p>
    <w:p w:rsidR="00A13B19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</w:rPr>
      </w:pPr>
      <w:r w:rsidRPr="00A13B19">
        <w:rPr>
          <w:rStyle w:val="fontstyle01"/>
          <w:rFonts w:ascii="Times New Roman" w:hAnsi="Times New Roman" w:cs="Times New Roman"/>
        </w:rPr>
        <w:t xml:space="preserve">Điều 2. Điều khoản thi hành </w:t>
      </w:r>
    </w:p>
    <w:p w:rsidR="001F7950" w:rsidRPr="00A13B19" w:rsidRDefault="00A13B19" w:rsidP="00A13B19">
      <w:pPr>
        <w:spacing w:before="120" w:after="120" w:line="240" w:lineRule="auto"/>
        <w:ind w:firstLine="567"/>
        <w:jc w:val="both"/>
        <w:rPr>
          <w:rStyle w:val="fontstyle01"/>
          <w:rFonts w:ascii="Times New Roman" w:hAnsi="Times New Roman" w:cs="Times New Roman"/>
          <w:b w:val="0"/>
        </w:rPr>
      </w:pPr>
      <w:r w:rsidRPr="00A13B19">
        <w:rPr>
          <w:rStyle w:val="fontstyle21"/>
          <w:rFonts w:ascii="Times New Roman" w:hAnsi="Times New Roman" w:cs="Times New Roman"/>
        </w:rPr>
        <w:t>Quyết định này có hiệu lực kể từ ngày 05 tháng 9 năm 2024.</w:t>
      </w:r>
      <w:r w:rsidR="002F28A0" w:rsidRPr="00A13B19">
        <w:rPr>
          <w:rStyle w:val="fontstyle21"/>
          <w:rFonts w:ascii="Times New Roman" w:hAnsi="Times New Roman" w:cs="Times New Roman"/>
        </w:rPr>
        <w:t>/</w:t>
      </w:r>
      <w:r w:rsidR="00296546" w:rsidRPr="00A13B19">
        <w:rPr>
          <w:rStyle w:val="fontstyle21"/>
          <w:rFonts w:ascii="Times New Roman" w:hAnsi="Times New Roman" w:cs="Times New Roman"/>
        </w:rPr>
        <w:t>.</w:t>
      </w:r>
    </w:p>
    <w:p w:rsidR="000630E4" w:rsidRPr="002F5BB5" w:rsidRDefault="000630E4" w:rsidP="000630E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/>
          <w:sz w:val="8"/>
          <w:szCs w:val="28"/>
        </w:rPr>
      </w:pPr>
    </w:p>
    <w:tbl>
      <w:tblPr>
        <w:tblStyle w:val="TableGrid"/>
        <w:tblW w:w="9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644"/>
      </w:tblGrid>
      <w:tr w:rsidR="00637195" w:rsidRPr="002F5BB5" w:rsidTr="009B0F04">
        <w:tc>
          <w:tcPr>
            <w:tcW w:w="5070" w:type="dxa"/>
          </w:tcPr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 w:rsidRPr="002F5BB5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  <w:t>Nơi nhận:</w:t>
            </w:r>
          </w:p>
          <w:p w:rsidR="00EA36F6" w:rsidRPr="00EA36F6" w:rsidRDefault="00297D9C" w:rsidP="00EA36F6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3F05D4">
              <w:rPr>
                <w:rFonts w:eastAsia="Times New Roman" w:cs="Times New Roman"/>
                <w:color w:val="000000"/>
                <w:sz w:val="22"/>
              </w:rPr>
              <w:t xml:space="preserve">- </w:t>
            </w:r>
            <w:r w:rsidR="00EA36F6" w:rsidRPr="00EA36F6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Như Điều 2;</w:t>
            </w:r>
          </w:p>
          <w:p w:rsidR="00A13B19" w:rsidRDefault="00EA36F6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EA36F6">
              <w:rPr>
                <w:rFonts w:ascii="TimesNewRomanPSMT" w:eastAsia="Times New Roman" w:hAnsi="TimesNewRomanPSMT" w:cs="Times New Roman"/>
                <w:color w:val="000000"/>
                <w:sz w:val="22"/>
              </w:rPr>
              <w:t xml:space="preserve">- </w:t>
            </w:r>
            <w:r w:rsidR="00A13B19"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Vụ pháp chế- Bộ Xây dựng;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Cục Kiểm tra văn bản - Bộ Tư pháp;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lastRenderedPageBreak/>
              <w:t xml:space="preserve">- Thường trực Tỉnh uỷ;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Thường trực HĐND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Đoàn Đại biểu Quốc hội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Chủ tịch, các PCT UBND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Các sở, ban, ngành của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UBND các huyện, thị xã, thành phố;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Lãnh đạo Văn phòng UBND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UBND cấp xã (do UBND cấp huyện sao gửi);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>- Lãnh đạo VP UBND tỉnh;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 xml:space="preserve">- Trung tâm CNTT-VP UBND tỉnh; </w:t>
            </w:r>
          </w:p>
          <w:p w:rsidR="00A13B19" w:rsidRDefault="00A13B19" w:rsidP="00A13B19">
            <w:pPr>
              <w:rPr>
                <w:rFonts w:ascii="TimesNewRomanPSMT" w:eastAsia="Times New Roman" w:hAnsi="TimesNewRomanPSMT" w:cs="Times New Roman"/>
                <w:bCs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>- CV VP UBND tỉnh: V.Cường, Đôn;</w:t>
            </w:r>
          </w:p>
          <w:p w:rsidR="00A13B19" w:rsidRPr="00A13B19" w:rsidRDefault="00A13B19" w:rsidP="00A13B19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A13B19">
              <w:rPr>
                <w:rFonts w:ascii="TimesNewRomanPSMT" w:eastAsia="Times New Roman" w:hAnsi="TimesNewRomanPSMT" w:cs="Times New Roman"/>
                <w:bCs/>
                <w:sz w:val="22"/>
              </w:rPr>
              <w:t>- Lưu: VT, KTN, NCC (10)</w:t>
            </w:r>
          </w:p>
          <w:p w:rsidR="00BC5F3F" w:rsidRPr="002F5BB5" w:rsidRDefault="00EA36F6" w:rsidP="00EA36F6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2"/>
              </w:rPr>
              <w:t>.</w:t>
            </w:r>
          </w:p>
        </w:tc>
        <w:tc>
          <w:tcPr>
            <w:tcW w:w="4644" w:type="dxa"/>
          </w:tcPr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2F5BB5">
              <w:rPr>
                <w:rFonts w:eastAsia="Times New Roman" w:cs="Times New Roman"/>
                <w:b/>
                <w:bCs/>
                <w:color w:val="000000"/>
              </w:rPr>
              <w:lastRenderedPageBreak/>
              <w:t>TM. ỦY BAN NHÂN DÂN</w:t>
            </w:r>
          </w:p>
          <w:p w:rsidR="00637195" w:rsidRDefault="00D96F29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KT. </w:t>
            </w:r>
            <w:r w:rsidR="00637195" w:rsidRPr="002F5BB5">
              <w:rPr>
                <w:rFonts w:eastAsia="Times New Roman" w:cs="Times New Roman"/>
                <w:b/>
                <w:bCs/>
                <w:color w:val="000000"/>
              </w:rPr>
              <w:t>CHỦ TỊCH</w:t>
            </w:r>
          </w:p>
          <w:p w:rsidR="00D96F29" w:rsidRDefault="00D96F29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PHÓ CHỦ TỊCH</w:t>
            </w: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637195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9F10FD" w:rsidRPr="002F5BB5" w:rsidRDefault="009F10FD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  <w:p w:rsidR="00637195" w:rsidRPr="002F5BB5" w:rsidRDefault="00553E08" w:rsidP="00637195">
            <w:pPr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Lưu Văn Bản</w:t>
            </w:r>
          </w:p>
          <w:p w:rsidR="00637195" w:rsidRPr="002F5BB5" w:rsidRDefault="00637195" w:rsidP="00637195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</w:rPr>
            </w:pPr>
          </w:p>
        </w:tc>
      </w:tr>
    </w:tbl>
    <w:p w:rsidR="00637195" w:rsidRDefault="00637195" w:rsidP="00BF5536">
      <w:pPr>
        <w:spacing w:after="0" w:line="240" w:lineRule="auto"/>
        <w:rPr>
          <w:rFonts w:eastAsia="Times New Roman" w:cs="Times New Roman"/>
          <w:b/>
          <w:bCs/>
          <w:i/>
          <w:iCs/>
          <w:color w:val="000000"/>
          <w:sz w:val="24"/>
        </w:rPr>
      </w:pPr>
      <w:bookmarkStart w:id="0" w:name="_GoBack"/>
      <w:bookmarkEnd w:id="0"/>
    </w:p>
    <w:sectPr w:rsidR="00637195" w:rsidSect="00B77E0A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7195"/>
    <w:rsid w:val="000344F9"/>
    <w:rsid w:val="000630E4"/>
    <w:rsid w:val="00107C8E"/>
    <w:rsid w:val="00114AB0"/>
    <w:rsid w:val="001467BD"/>
    <w:rsid w:val="001632E4"/>
    <w:rsid w:val="00191696"/>
    <w:rsid w:val="001D3042"/>
    <w:rsid w:val="001F5B50"/>
    <w:rsid w:val="001F7950"/>
    <w:rsid w:val="00263417"/>
    <w:rsid w:val="0027429E"/>
    <w:rsid w:val="0028331A"/>
    <w:rsid w:val="00296546"/>
    <w:rsid w:val="00297D9C"/>
    <w:rsid w:val="002F28A0"/>
    <w:rsid w:val="002F5BB5"/>
    <w:rsid w:val="003759CD"/>
    <w:rsid w:val="003F05D4"/>
    <w:rsid w:val="00496676"/>
    <w:rsid w:val="00553E08"/>
    <w:rsid w:val="005F6FA9"/>
    <w:rsid w:val="00624FB6"/>
    <w:rsid w:val="00637195"/>
    <w:rsid w:val="006838DC"/>
    <w:rsid w:val="006860C7"/>
    <w:rsid w:val="00712BA2"/>
    <w:rsid w:val="00793710"/>
    <w:rsid w:val="00807A6D"/>
    <w:rsid w:val="008866A4"/>
    <w:rsid w:val="00934C26"/>
    <w:rsid w:val="0094010B"/>
    <w:rsid w:val="009B0F04"/>
    <w:rsid w:val="009D7FD7"/>
    <w:rsid w:val="009F10FD"/>
    <w:rsid w:val="00A13B19"/>
    <w:rsid w:val="00A54806"/>
    <w:rsid w:val="00A56B31"/>
    <w:rsid w:val="00AF4F06"/>
    <w:rsid w:val="00B10E25"/>
    <w:rsid w:val="00B3091C"/>
    <w:rsid w:val="00B35C10"/>
    <w:rsid w:val="00B77E0A"/>
    <w:rsid w:val="00BB1378"/>
    <w:rsid w:val="00BC5F3F"/>
    <w:rsid w:val="00BF5536"/>
    <w:rsid w:val="00CE1ACB"/>
    <w:rsid w:val="00CE2F87"/>
    <w:rsid w:val="00D96F29"/>
    <w:rsid w:val="00DE1D48"/>
    <w:rsid w:val="00DF2744"/>
    <w:rsid w:val="00DF397F"/>
    <w:rsid w:val="00DF68F2"/>
    <w:rsid w:val="00E06608"/>
    <w:rsid w:val="00EA36F6"/>
    <w:rsid w:val="00EE0D8E"/>
    <w:rsid w:val="00F00E35"/>
    <w:rsid w:val="00F40032"/>
    <w:rsid w:val="00F52A97"/>
    <w:rsid w:val="00F60467"/>
    <w:rsid w:val="00FA0276"/>
    <w:rsid w:val="00FC7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9"/>
        <o:r id="V:Rule2" type="connector" idref="#_x0000_s1028"/>
        <o:r id="V:Rule3" type="connector" idref="#_x0000_s1031"/>
      </o:rules>
    </o:shapelayout>
  </w:shapeDefaults>
  <w:decimalSymbol w:val="."/>
  <w:listSeparator w:val=","/>
  <w14:docId w14:val="365D58AC"/>
  <w15:docId w15:val="{BE0AADAF-10EC-46B5-A31C-F3C7FDD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19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371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3719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63719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7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53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02B091-7898-4BB4-85F8-A540D32943A0}"/>
</file>

<file path=customXml/itemProps2.xml><?xml version="1.0" encoding="utf-8"?>
<ds:datastoreItem xmlns:ds="http://schemas.openxmlformats.org/officeDocument/2006/customXml" ds:itemID="{1547FB88-A44C-4F76-8710-4324578F4BF6}"/>
</file>

<file path=customXml/itemProps3.xml><?xml version="1.0" encoding="utf-8"?>
<ds:datastoreItem xmlns:ds="http://schemas.openxmlformats.org/officeDocument/2006/customXml" ds:itemID="{24103FC1-329B-4732-83F1-A9CF597C17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THANHDD</dc:creator>
  <cp:lastModifiedBy>THANHDD</cp:lastModifiedBy>
  <cp:revision>56</cp:revision>
  <dcterms:created xsi:type="dcterms:W3CDTF">2024-01-08T06:38:00Z</dcterms:created>
  <dcterms:modified xsi:type="dcterms:W3CDTF">2024-08-26T02:57:00Z</dcterms:modified>
</cp:coreProperties>
</file>