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132C" w:rsidRPr="008A4503" w:rsidRDefault="0001525F"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bookmarkStart w:id="0" w:name="_Toc533148632"/>
      <w:bookmarkStart w:id="1" w:name="_Toc533151504"/>
      <w:r>
        <w:rPr>
          <w:rFonts w:asciiTheme="majorHAnsi" w:hAnsiTheme="majorHAnsi" w:cstheme="majorHAnsi"/>
          <w:sz w:val="28"/>
          <w:szCs w:val="28"/>
        </w:rPr>
        <w:t xml:space="preserve"> </w:t>
      </w:r>
    </w:p>
    <w:p w:rsidR="002A132C" w:rsidRPr="00012117" w:rsidRDefault="00547EDC" w:rsidP="00012117">
      <w:pPr>
        <w:pBdr>
          <w:top w:val="thickThinSmallGap" w:sz="24" w:space="1" w:color="auto"/>
          <w:left w:val="thickThinSmallGap" w:sz="24" w:space="4" w:color="auto"/>
          <w:bottom w:val="thinThickSmallGap" w:sz="24" w:space="1" w:color="auto"/>
          <w:right w:val="thinThickSmallGap" w:sz="24" w:space="4" w:color="auto"/>
        </w:pBdr>
        <w:jc w:val="center"/>
        <w:rPr>
          <w:b/>
          <w:sz w:val="28"/>
          <w:szCs w:val="28"/>
        </w:rPr>
      </w:pPr>
      <w:r w:rsidRPr="00012117">
        <w:rPr>
          <w:b/>
          <w:sz w:val="28"/>
          <w:szCs w:val="28"/>
        </w:rPr>
        <w:t xml:space="preserve">   </w:t>
      </w:r>
      <w:r w:rsidR="002A132C" w:rsidRPr="00012117">
        <w:rPr>
          <w:b/>
          <w:sz w:val="28"/>
          <w:szCs w:val="28"/>
        </w:rPr>
        <w:t xml:space="preserve">ỦY BAN NHÂN DÂN </w:t>
      </w:r>
      <w:r w:rsidR="007142E4">
        <w:rPr>
          <w:b/>
          <w:sz w:val="28"/>
          <w:szCs w:val="28"/>
        </w:rPr>
        <w:t xml:space="preserve">       </w:t>
      </w:r>
      <w:r w:rsidRPr="00012117">
        <w:rPr>
          <w:b/>
          <w:sz w:val="28"/>
          <w:szCs w:val="28"/>
        </w:rPr>
        <w:t xml:space="preserve"> CỘNG HÒA XÃ HỘI CHỦ NGHĨA VIỆT NAM</w:t>
      </w:r>
    </w:p>
    <w:p w:rsidR="00547EDC" w:rsidRPr="00012117" w:rsidRDefault="00012117" w:rsidP="00012117">
      <w:pPr>
        <w:pBdr>
          <w:top w:val="thickThinSmallGap" w:sz="24" w:space="1" w:color="auto"/>
          <w:left w:val="thickThinSmallGap" w:sz="24" w:space="4" w:color="auto"/>
          <w:bottom w:val="thinThickSmallGap" w:sz="24" w:space="1" w:color="auto"/>
          <w:right w:val="thinThickSmallGap" w:sz="24" w:space="4" w:color="auto"/>
        </w:pBdr>
        <w:rPr>
          <w:b/>
          <w:sz w:val="28"/>
          <w:szCs w:val="28"/>
        </w:rPr>
      </w:pPr>
      <w:r>
        <w:rPr>
          <w:b/>
          <w:sz w:val="28"/>
          <w:szCs w:val="28"/>
        </w:rPr>
        <w:t xml:space="preserve">       </w:t>
      </w:r>
      <w:r w:rsidR="00547EDC" w:rsidRPr="00012117">
        <w:rPr>
          <w:b/>
          <w:sz w:val="28"/>
          <w:szCs w:val="28"/>
        </w:rPr>
        <w:t xml:space="preserve"> TỈNH CÀ MAU                                     Độc lập – Tự do – Hạnh phúc</w:t>
      </w:r>
    </w:p>
    <w:p w:rsidR="002A132C" w:rsidRPr="00012117" w:rsidRDefault="00012117" w:rsidP="00547EDC">
      <w:pPr>
        <w:pBdr>
          <w:top w:val="thickThinSmallGap" w:sz="24" w:space="1" w:color="auto"/>
          <w:left w:val="thickThinSmallGap" w:sz="24" w:space="4" w:color="auto"/>
          <w:bottom w:val="thinThickSmallGap" w:sz="24" w:space="1" w:color="auto"/>
          <w:right w:val="thinThickSmallGap" w:sz="24" w:space="4" w:color="auto"/>
        </w:pBdr>
        <w:jc w:val="center"/>
        <w:rPr>
          <w:b/>
          <w:sz w:val="28"/>
          <w:szCs w:val="28"/>
        </w:rPr>
      </w:pPr>
      <w:r w:rsidRPr="00012117">
        <w:rPr>
          <w:b/>
          <w:noProof/>
          <w:sz w:val="28"/>
          <w:szCs w:val="28"/>
          <w:lang w:val="vi-VN" w:eastAsia="vi-VN"/>
        </w:rPr>
        <mc:AlternateContent>
          <mc:Choice Requires="wps">
            <w:drawing>
              <wp:anchor distT="4294967295" distB="4294967295" distL="114300" distR="114300" simplePos="0" relativeHeight="251659776" behindDoc="0" locked="0" layoutInCell="1" allowOverlap="1" wp14:anchorId="5DE584C2" wp14:editId="4922FA64">
                <wp:simplePos x="0" y="0"/>
                <wp:positionH relativeFrom="column">
                  <wp:posOffset>612775</wp:posOffset>
                </wp:positionH>
                <wp:positionV relativeFrom="paragraph">
                  <wp:posOffset>4445</wp:posOffset>
                </wp:positionV>
                <wp:extent cx="79057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905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81A94D5" id="Straight Connector 3" o:spid="_x0000_s1026" style="position:absolute;flip:y;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25pt,.35pt" to="110.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" strokecolor="windowText" strokeweight=".5pt">
                <v:stroke joinstyle="miter"/>
                <o:lock v:ext="edit" shapetype="f"/>
              </v:line>
            </w:pict>
          </mc:Fallback>
        </mc:AlternateContent>
      </w:r>
      <w:r w:rsidRPr="00012117">
        <w:rPr>
          <w:b/>
          <w:noProof/>
          <w:sz w:val="28"/>
          <w:szCs w:val="28"/>
          <w:lang w:val="vi-VN" w:eastAsia="vi-VN"/>
        </w:rPr>
        <mc:AlternateContent>
          <mc:Choice Requires="wps">
            <w:drawing>
              <wp:anchor distT="4294967295" distB="4294967295" distL="114300" distR="114300" simplePos="0" relativeHeight="251657728" behindDoc="0" locked="0" layoutInCell="1" allowOverlap="1" wp14:anchorId="6D79B02B" wp14:editId="70685DED">
                <wp:simplePos x="0" y="0"/>
                <wp:positionH relativeFrom="column">
                  <wp:posOffset>3369310</wp:posOffset>
                </wp:positionH>
                <wp:positionV relativeFrom="paragraph">
                  <wp:posOffset>2540</wp:posOffset>
                </wp:positionV>
                <wp:extent cx="19812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812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0EAFC2A"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65.3pt,.2pt" to="421.3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" strokecolor="windowText" strokeweight=".5pt">
                <v:stroke joinstyle="miter"/>
                <o:lock v:ext="edit" shapetype="f"/>
              </v:line>
            </w:pict>
          </mc:Fallback>
        </mc:AlternateContent>
      </w:r>
    </w:p>
    <w:p w:rsidR="002A132C" w:rsidRPr="008A4503" w:rsidRDefault="002A132C"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2A132C" w:rsidRDefault="002A132C"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54"/>
          <w:szCs w:val="28"/>
        </w:rPr>
      </w:pPr>
    </w:p>
    <w:p w:rsidR="00547EDC" w:rsidRPr="008A4503" w:rsidRDefault="00547EDC"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54"/>
          <w:szCs w:val="28"/>
        </w:rPr>
      </w:pPr>
    </w:p>
    <w:p w:rsidR="002A132C" w:rsidRPr="008A4503" w:rsidRDefault="002A132C"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b/>
          <w:sz w:val="38"/>
          <w:szCs w:val="38"/>
        </w:rPr>
      </w:pPr>
    </w:p>
    <w:p w:rsidR="00B55A4C" w:rsidRPr="008A4503" w:rsidRDefault="00B55A4C"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b/>
          <w:i/>
          <w:color w:val="FF0000"/>
          <w:sz w:val="38"/>
          <w:szCs w:val="38"/>
        </w:rPr>
      </w:pPr>
    </w:p>
    <w:p w:rsidR="00B55A4C" w:rsidRPr="008A4503" w:rsidRDefault="00B55A4C"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b/>
          <w:i/>
          <w:color w:val="FF0000"/>
          <w:sz w:val="38"/>
          <w:szCs w:val="38"/>
        </w:rPr>
      </w:pPr>
    </w:p>
    <w:p w:rsidR="002A132C" w:rsidRDefault="000441CD" w:rsidP="00547EDC">
      <w:pPr>
        <w:pBdr>
          <w:top w:val="thickThinSmallGap" w:sz="24" w:space="1" w:color="auto"/>
          <w:left w:val="thickThinSmallGap" w:sz="24" w:space="4" w:color="auto"/>
          <w:bottom w:val="thinThickSmallGap" w:sz="24" w:space="1" w:color="auto"/>
          <w:right w:val="thinThickSmallGap" w:sz="24" w:space="4" w:color="auto"/>
        </w:pBdr>
        <w:jc w:val="center"/>
        <w:rPr>
          <w:b/>
          <w:sz w:val="28"/>
          <w:szCs w:val="28"/>
        </w:rPr>
      </w:pPr>
      <w:r w:rsidRPr="007B79D1">
        <w:rPr>
          <w:b/>
          <w:sz w:val="28"/>
          <w:szCs w:val="28"/>
        </w:rPr>
        <w:t xml:space="preserve">Phụ lục </w:t>
      </w:r>
      <w:r w:rsidR="00012117">
        <w:rPr>
          <w:b/>
          <w:sz w:val="28"/>
          <w:szCs w:val="28"/>
        </w:rPr>
        <w:t>18b</w:t>
      </w:r>
    </w:p>
    <w:p w:rsidR="00012117" w:rsidRPr="000441CD" w:rsidRDefault="00012117" w:rsidP="00547EDC">
      <w:pPr>
        <w:pBdr>
          <w:top w:val="thickThinSmallGap" w:sz="24" w:space="1" w:color="auto"/>
          <w:left w:val="thickThinSmallGap" w:sz="24" w:space="4" w:color="auto"/>
          <w:bottom w:val="thinThickSmallGap" w:sz="24" w:space="1" w:color="auto"/>
          <w:right w:val="thinThickSmallGap" w:sz="24" w:space="4" w:color="auto"/>
        </w:pBdr>
        <w:jc w:val="center"/>
        <w:rPr>
          <w:b/>
          <w:sz w:val="28"/>
          <w:szCs w:val="28"/>
        </w:rPr>
      </w:pPr>
    </w:p>
    <w:p w:rsidR="00012117" w:rsidRDefault="002A132C" w:rsidP="00992581">
      <w:pPr>
        <w:pBdr>
          <w:top w:val="thickThinSmallGap" w:sz="24" w:space="1" w:color="auto"/>
          <w:left w:val="thickThinSmallGap" w:sz="24" w:space="4" w:color="auto"/>
          <w:bottom w:val="thinThickSmallGap" w:sz="24" w:space="1" w:color="auto"/>
          <w:right w:val="thinThickSmallGap" w:sz="24" w:space="4" w:color="auto"/>
        </w:pBdr>
        <w:jc w:val="center"/>
        <w:rPr>
          <w:b/>
          <w:sz w:val="28"/>
          <w:szCs w:val="28"/>
        </w:rPr>
      </w:pPr>
      <w:r w:rsidRPr="00012117">
        <w:rPr>
          <w:b/>
          <w:sz w:val="28"/>
          <w:szCs w:val="28"/>
        </w:rPr>
        <w:t>ĐỊNH MỨC KINH TẾ - KỸ THUẬT</w:t>
      </w:r>
      <w:r w:rsidRPr="00012117">
        <w:rPr>
          <w:b/>
          <w:sz w:val="28"/>
          <w:szCs w:val="28"/>
        </w:rPr>
        <w:br/>
      </w:r>
      <w:r w:rsidR="00137D50">
        <w:rPr>
          <w:b/>
          <w:sz w:val="28"/>
          <w:szCs w:val="28"/>
        </w:rPr>
        <w:t>NGÀNH/</w:t>
      </w:r>
      <w:r w:rsidR="00630649" w:rsidRPr="00012117">
        <w:rPr>
          <w:b/>
          <w:sz w:val="28"/>
          <w:szCs w:val="28"/>
        </w:rPr>
        <w:t xml:space="preserve">NGHỀ </w:t>
      </w:r>
      <w:r w:rsidR="00A2136A" w:rsidRPr="00012117">
        <w:rPr>
          <w:b/>
          <w:sz w:val="28"/>
          <w:szCs w:val="28"/>
        </w:rPr>
        <w:t>ĐIỆN CÔNG NGHIỆP</w:t>
      </w:r>
    </w:p>
    <w:p w:rsidR="00A954F9" w:rsidRPr="00A954F9" w:rsidRDefault="002A132C" w:rsidP="00992581">
      <w:pPr>
        <w:pBdr>
          <w:top w:val="thickThinSmallGap" w:sz="24" w:space="1" w:color="auto"/>
          <w:left w:val="thickThinSmallGap" w:sz="24" w:space="4" w:color="auto"/>
          <w:bottom w:val="thinThickSmallGap" w:sz="24" w:space="1" w:color="auto"/>
          <w:right w:val="thinThickSmallGap" w:sz="24" w:space="4" w:color="auto"/>
        </w:pBdr>
        <w:jc w:val="center"/>
        <w:rPr>
          <w:i/>
          <w:sz w:val="2"/>
          <w:szCs w:val="28"/>
        </w:rPr>
      </w:pPr>
      <w:r w:rsidRPr="00012117">
        <w:rPr>
          <w:b/>
          <w:sz w:val="28"/>
          <w:szCs w:val="28"/>
        </w:rPr>
        <w:br/>
      </w:r>
    </w:p>
    <w:p w:rsidR="00411024" w:rsidRPr="005516C8" w:rsidRDefault="00411024" w:rsidP="00992581">
      <w:pPr>
        <w:pBdr>
          <w:top w:val="thickThinSmallGap" w:sz="24" w:space="1" w:color="auto"/>
          <w:left w:val="thickThinSmallGap" w:sz="24" w:space="4" w:color="auto"/>
          <w:bottom w:val="thinThickSmallGap" w:sz="24" w:space="1" w:color="auto"/>
          <w:right w:val="thinThickSmallGap" w:sz="24" w:space="4" w:color="auto"/>
        </w:pBdr>
        <w:jc w:val="center"/>
        <w:rPr>
          <w:i/>
          <w:sz w:val="28"/>
          <w:szCs w:val="28"/>
        </w:rPr>
      </w:pPr>
      <w:r w:rsidRPr="005516C8">
        <w:rPr>
          <w:i/>
          <w:sz w:val="28"/>
          <w:szCs w:val="28"/>
        </w:rPr>
        <w:t xml:space="preserve">(Ban hành kèm theo Quyết định số      /QĐ-UBND ngày        tháng </w:t>
      </w:r>
      <w:r w:rsidR="00E829E2">
        <w:rPr>
          <w:i/>
          <w:sz w:val="28"/>
          <w:szCs w:val="28"/>
        </w:rPr>
        <w:t xml:space="preserve">   </w:t>
      </w:r>
      <w:r w:rsidRPr="005516C8">
        <w:rPr>
          <w:i/>
          <w:sz w:val="28"/>
          <w:szCs w:val="28"/>
        </w:rPr>
        <w:t xml:space="preserve"> </w:t>
      </w:r>
      <w:r>
        <w:rPr>
          <w:i/>
          <w:sz w:val="28"/>
          <w:szCs w:val="28"/>
        </w:rPr>
        <w:t>năm 202</w:t>
      </w:r>
      <w:r w:rsidR="00C26A74">
        <w:rPr>
          <w:i/>
          <w:sz w:val="28"/>
          <w:szCs w:val="28"/>
        </w:rPr>
        <w:t>3</w:t>
      </w:r>
    </w:p>
    <w:p w:rsidR="00411024" w:rsidRPr="005516C8" w:rsidRDefault="00411024" w:rsidP="00992581">
      <w:pPr>
        <w:pBdr>
          <w:top w:val="thickThinSmallGap" w:sz="24" w:space="1" w:color="auto"/>
          <w:left w:val="thickThinSmallGap" w:sz="24" w:space="4" w:color="auto"/>
          <w:bottom w:val="thinThickSmallGap" w:sz="24" w:space="1" w:color="auto"/>
          <w:right w:val="thinThickSmallGap" w:sz="24" w:space="4" w:color="auto"/>
        </w:pBdr>
        <w:jc w:val="center"/>
        <w:rPr>
          <w:i/>
          <w:sz w:val="28"/>
          <w:szCs w:val="28"/>
        </w:rPr>
      </w:pPr>
      <w:r w:rsidRPr="005516C8">
        <w:rPr>
          <w:i/>
          <w:sz w:val="28"/>
          <w:szCs w:val="28"/>
        </w:rPr>
        <w:t xml:space="preserve">của Chủ tịch Ủy ban nhân dân tỉnh </w:t>
      </w:r>
      <w:r w:rsidR="00C26A74">
        <w:rPr>
          <w:i/>
          <w:sz w:val="28"/>
          <w:szCs w:val="28"/>
        </w:rPr>
        <w:t>Cà Mau</w:t>
      </w:r>
      <w:r w:rsidRPr="005516C8">
        <w:rPr>
          <w:i/>
          <w:sz w:val="28"/>
          <w:szCs w:val="28"/>
        </w:rPr>
        <w:t>)</w:t>
      </w:r>
    </w:p>
    <w:p w:rsidR="002A132C" w:rsidRPr="008A4503" w:rsidRDefault="002A132C"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2A132C" w:rsidRPr="008A4503" w:rsidRDefault="002A132C"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38"/>
          <w:szCs w:val="28"/>
        </w:rPr>
      </w:pPr>
    </w:p>
    <w:p w:rsidR="002A132C" w:rsidRPr="008A4503" w:rsidRDefault="002A132C"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2A132C" w:rsidRPr="008A4503" w:rsidRDefault="002A132C"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6E04F6" w:rsidRPr="008A4503" w:rsidRDefault="006E04F6"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6E04F6" w:rsidRDefault="006E04F6"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32312C" w:rsidRDefault="0032312C"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32312C" w:rsidRDefault="0032312C"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32312C" w:rsidRPr="008A4503" w:rsidRDefault="0032312C"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6E04F6" w:rsidRPr="008A4503" w:rsidRDefault="006E04F6"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411024" w:rsidRPr="00012117" w:rsidRDefault="00411024" w:rsidP="001B4A92">
      <w:pPr>
        <w:pBdr>
          <w:top w:val="thickThinSmallGap" w:sz="24" w:space="1" w:color="auto"/>
          <w:left w:val="thickThinSmallGap" w:sz="24" w:space="4" w:color="auto"/>
          <w:bottom w:val="thinThickSmallGap" w:sz="24" w:space="1" w:color="auto"/>
          <w:right w:val="thinThickSmallGap" w:sz="24" w:space="4" w:color="auto"/>
        </w:pBdr>
        <w:spacing w:line="360" w:lineRule="auto"/>
        <w:ind w:firstLine="3119"/>
        <w:rPr>
          <w:rFonts w:asciiTheme="majorHAnsi" w:hAnsiTheme="majorHAnsi" w:cstheme="majorHAnsi"/>
          <w:b/>
          <w:color w:val="000000" w:themeColor="text1"/>
          <w:sz w:val="28"/>
          <w:szCs w:val="28"/>
        </w:rPr>
      </w:pPr>
      <w:r w:rsidRPr="00012117">
        <w:rPr>
          <w:rFonts w:asciiTheme="majorHAnsi" w:hAnsiTheme="majorHAnsi" w:cstheme="majorHAnsi"/>
          <w:b/>
          <w:color w:val="000000" w:themeColor="text1"/>
          <w:sz w:val="28"/>
          <w:szCs w:val="28"/>
        </w:rPr>
        <w:t xml:space="preserve">Tên </w:t>
      </w:r>
      <w:r w:rsidR="00350198">
        <w:rPr>
          <w:rFonts w:asciiTheme="majorHAnsi" w:hAnsiTheme="majorHAnsi" w:cstheme="majorHAnsi"/>
          <w:b/>
          <w:color w:val="000000" w:themeColor="text1"/>
          <w:sz w:val="28"/>
          <w:szCs w:val="28"/>
        </w:rPr>
        <w:t>ngành/</w:t>
      </w:r>
      <w:r w:rsidRPr="00012117">
        <w:rPr>
          <w:rFonts w:asciiTheme="majorHAnsi" w:hAnsiTheme="majorHAnsi" w:cstheme="majorHAnsi"/>
          <w:b/>
          <w:color w:val="000000" w:themeColor="text1"/>
          <w:sz w:val="28"/>
          <w:szCs w:val="28"/>
        </w:rPr>
        <w:t>nghề: Điện công nghiệp</w:t>
      </w:r>
    </w:p>
    <w:p w:rsidR="00411024" w:rsidRPr="00012117" w:rsidRDefault="00411024" w:rsidP="001B4A92">
      <w:pPr>
        <w:pBdr>
          <w:top w:val="thickThinSmallGap" w:sz="24" w:space="1" w:color="auto"/>
          <w:left w:val="thickThinSmallGap" w:sz="24" w:space="4" w:color="auto"/>
          <w:bottom w:val="thinThickSmallGap" w:sz="24" w:space="1" w:color="auto"/>
          <w:right w:val="thinThickSmallGap" w:sz="24" w:space="4" w:color="auto"/>
        </w:pBdr>
        <w:spacing w:line="360" w:lineRule="auto"/>
        <w:ind w:firstLine="3119"/>
        <w:rPr>
          <w:rFonts w:asciiTheme="majorHAnsi" w:hAnsiTheme="majorHAnsi" w:cstheme="majorHAnsi"/>
          <w:b/>
          <w:color w:val="000000" w:themeColor="text1"/>
          <w:sz w:val="28"/>
          <w:szCs w:val="28"/>
        </w:rPr>
      </w:pPr>
      <w:r w:rsidRPr="00012117">
        <w:rPr>
          <w:rFonts w:asciiTheme="majorHAnsi" w:hAnsiTheme="majorHAnsi" w:cstheme="majorHAnsi"/>
          <w:b/>
          <w:color w:val="000000" w:themeColor="text1"/>
          <w:sz w:val="28"/>
          <w:szCs w:val="28"/>
        </w:rPr>
        <w:t xml:space="preserve">Mã </w:t>
      </w:r>
      <w:r w:rsidR="00350198">
        <w:rPr>
          <w:rFonts w:asciiTheme="majorHAnsi" w:hAnsiTheme="majorHAnsi" w:cstheme="majorHAnsi"/>
          <w:b/>
          <w:color w:val="000000" w:themeColor="text1"/>
          <w:sz w:val="28"/>
          <w:szCs w:val="28"/>
        </w:rPr>
        <w:t>ngành/</w:t>
      </w:r>
      <w:r w:rsidRPr="00012117">
        <w:rPr>
          <w:rFonts w:asciiTheme="majorHAnsi" w:hAnsiTheme="majorHAnsi" w:cstheme="majorHAnsi"/>
          <w:b/>
          <w:color w:val="000000" w:themeColor="text1"/>
          <w:sz w:val="28"/>
          <w:szCs w:val="28"/>
        </w:rPr>
        <w:t xml:space="preserve">nghề:  </w:t>
      </w:r>
      <w:r w:rsidR="009C5DA4" w:rsidRPr="00012117">
        <w:rPr>
          <w:rFonts w:asciiTheme="majorHAnsi" w:hAnsiTheme="majorHAnsi" w:cstheme="majorHAnsi"/>
          <w:b/>
          <w:color w:val="000000" w:themeColor="text1"/>
          <w:sz w:val="26"/>
          <w:szCs w:val="26"/>
          <w:shd w:val="clear" w:color="auto" w:fill="FFFFFF"/>
        </w:rPr>
        <w:t>5</w:t>
      </w:r>
      <w:r w:rsidRPr="00012117">
        <w:rPr>
          <w:rFonts w:asciiTheme="majorHAnsi" w:hAnsiTheme="majorHAnsi" w:cstheme="majorHAnsi"/>
          <w:b/>
          <w:color w:val="000000" w:themeColor="text1"/>
          <w:sz w:val="26"/>
          <w:szCs w:val="26"/>
          <w:shd w:val="clear" w:color="auto" w:fill="FFFFFF"/>
        </w:rPr>
        <w:t>520227</w:t>
      </w:r>
    </w:p>
    <w:p w:rsidR="00411024" w:rsidRPr="00012117" w:rsidRDefault="00411024" w:rsidP="001B4A92">
      <w:pPr>
        <w:pBdr>
          <w:top w:val="thickThinSmallGap" w:sz="24" w:space="1" w:color="auto"/>
          <w:left w:val="thickThinSmallGap" w:sz="24" w:space="4" w:color="auto"/>
          <w:bottom w:val="thinThickSmallGap" w:sz="24" w:space="1" w:color="auto"/>
          <w:right w:val="thinThickSmallGap" w:sz="24" w:space="4" w:color="auto"/>
        </w:pBdr>
        <w:spacing w:line="360" w:lineRule="auto"/>
        <w:ind w:firstLine="3119"/>
        <w:rPr>
          <w:rFonts w:asciiTheme="majorHAnsi" w:hAnsiTheme="majorHAnsi" w:cstheme="majorHAnsi"/>
          <w:b/>
          <w:color w:val="000000" w:themeColor="text1"/>
          <w:sz w:val="28"/>
          <w:szCs w:val="28"/>
        </w:rPr>
      </w:pPr>
      <w:r w:rsidRPr="00012117">
        <w:rPr>
          <w:rFonts w:asciiTheme="majorHAnsi" w:hAnsiTheme="majorHAnsi" w:cstheme="majorHAnsi"/>
          <w:b/>
          <w:color w:val="000000" w:themeColor="text1"/>
          <w:sz w:val="28"/>
          <w:szCs w:val="28"/>
        </w:rPr>
        <w:t xml:space="preserve">Trình độ đào tạo: </w:t>
      </w:r>
      <w:r w:rsidR="009C5DA4" w:rsidRPr="00012117">
        <w:rPr>
          <w:rFonts w:asciiTheme="majorHAnsi" w:hAnsiTheme="majorHAnsi" w:cstheme="majorHAnsi"/>
          <w:b/>
          <w:color w:val="000000" w:themeColor="text1"/>
          <w:sz w:val="28"/>
          <w:szCs w:val="28"/>
        </w:rPr>
        <w:t>Trung cấp</w:t>
      </w:r>
    </w:p>
    <w:p w:rsidR="006E04F6" w:rsidRPr="0071450D" w:rsidRDefault="006E04F6" w:rsidP="001B4A92">
      <w:pPr>
        <w:pBdr>
          <w:top w:val="thickThinSmallGap" w:sz="24" w:space="1" w:color="auto"/>
          <w:left w:val="thickThinSmallGap" w:sz="24" w:space="4" w:color="auto"/>
          <w:bottom w:val="thinThickSmallGap" w:sz="24" w:space="1" w:color="auto"/>
          <w:right w:val="thinThickSmallGap" w:sz="24" w:space="4" w:color="auto"/>
        </w:pBdr>
        <w:spacing w:line="360" w:lineRule="auto"/>
        <w:ind w:firstLine="3119"/>
        <w:rPr>
          <w:rFonts w:asciiTheme="majorHAnsi" w:hAnsiTheme="majorHAnsi" w:cstheme="majorHAnsi"/>
          <w:b/>
          <w:sz w:val="28"/>
          <w:szCs w:val="28"/>
        </w:rPr>
      </w:pPr>
    </w:p>
    <w:p w:rsidR="006E04F6" w:rsidRPr="008A4503" w:rsidRDefault="006E04F6"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6E04F6" w:rsidRPr="008A4503" w:rsidRDefault="006E04F6"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6E04F6" w:rsidRPr="008A4503" w:rsidRDefault="006E04F6"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sz w:val="28"/>
          <w:szCs w:val="28"/>
        </w:rPr>
      </w:pPr>
    </w:p>
    <w:p w:rsidR="004800E1" w:rsidRDefault="004800E1"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b/>
          <w:sz w:val="32"/>
          <w:szCs w:val="32"/>
        </w:rPr>
      </w:pPr>
    </w:p>
    <w:p w:rsidR="004800E1" w:rsidRPr="001B4A92" w:rsidRDefault="004800E1"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b/>
          <w:sz w:val="28"/>
          <w:szCs w:val="28"/>
        </w:rPr>
      </w:pPr>
    </w:p>
    <w:p w:rsidR="004800E1" w:rsidRPr="001B4A92" w:rsidRDefault="00D91135"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b/>
          <w:sz w:val="28"/>
          <w:szCs w:val="28"/>
        </w:rPr>
      </w:pPr>
      <w:r w:rsidRPr="001B4A92">
        <w:rPr>
          <w:rFonts w:asciiTheme="majorHAnsi" w:hAnsiTheme="majorHAnsi" w:cstheme="majorHAnsi"/>
          <w:b/>
          <w:sz w:val="28"/>
          <w:szCs w:val="28"/>
        </w:rPr>
        <w:t>Năm 2023</w:t>
      </w:r>
    </w:p>
    <w:p w:rsidR="00D91135" w:rsidRPr="008A4503" w:rsidRDefault="00D91135" w:rsidP="00547EDC">
      <w:pPr>
        <w:pBdr>
          <w:top w:val="thickThinSmallGap" w:sz="24" w:space="1" w:color="auto"/>
          <w:left w:val="thickThinSmallGap" w:sz="24" w:space="4" w:color="auto"/>
          <w:bottom w:val="thinThickSmallGap" w:sz="24" w:space="1" w:color="auto"/>
          <w:right w:val="thinThickSmallGap" w:sz="24" w:space="4" w:color="auto"/>
        </w:pBdr>
        <w:jc w:val="center"/>
        <w:rPr>
          <w:rFonts w:asciiTheme="majorHAnsi" w:hAnsiTheme="majorHAnsi" w:cstheme="majorHAnsi"/>
          <w:b/>
          <w:sz w:val="32"/>
          <w:szCs w:val="32"/>
        </w:rPr>
      </w:pPr>
    </w:p>
    <w:p w:rsidR="00446EDD" w:rsidRDefault="00446EDD" w:rsidP="00774F41">
      <w:pPr>
        <w:spacing w:line="360" w:lineRule="auto"/>
        <w:rPr>
          <w:rFonts w:asciiTheme="majorHAnsi" w:hAnsiTheme="majorHAnsi" w:cstheme="majorHAnsi"/>
          <w:b/>
          <w:sz w:val="28"/>
          <w:szCs w:val="28"/>
        </w:rPr>
      </w:pPr>
    </w:p>
    <w:p w:rsidR="00E91C6A" w:rsidRPr="000441CD" w:rsidRDefault="00E91C6A" w:rsidP="00E91C6A">
      <w:pPr>
        <w:keepNext/>
        <w:keepLines/>
        <w:widowControl w:val="0"/>
        <w:spacing w:line="360" w:lineRule="auto"/>
        <w:jc w:val="center"/>
        <w:outlineLvl w:val="0"/>
        <w:rPr>
          <w:rFonts w:asciiTheme="majorHAnsi" w:hAnsiTheme="majorHAnsi" w:cstheme="majorHAnsi"/>
          <w:b/>
          <w:bCs/>
          <w:kern w:val="36"/>
          <w:sz w:val="28"/>
          <w:szCs w:val="28"/>
        </w:rPr>
      </w:pPr>
      <w:r w:rsidRPr="000441CD">
        <w:rPr>
          <w:rFonts w:asciiTheme="majorHAnsi" w:hAnsiTheme="majorHAnsi" w:cstheme="majorHAnsi"/>
          <w:b/>
          <w:bCs/>
          <w:kern w:val="36"/>
          <w:sz w:val="28"/>
          <w:szCs w:val="28"/>
        </w:rPr>
        <w:lastRenderedPageBreak/>
        <w:t>MỤC LỤC</w:t>
      </w:r>
    </w:p>
    <w:p w:rsidR="00E91C6A" w:rsidRPr="000441CD" w:rsidRDefault="00E91C6A" w:rsidP="00012117">
      <w:pPr>
        <w:spacing w:before="120" w:line="360" w:lineRule="auto"/>
        <w:ind w:leftChars="-118" w:left="-282" w:hanging="1"/>
        <w:jc w:val="center"/>
        <w:rPr>
          <w:rFonts w:asciiTheme="majorHAnsi" w:hAnsiTheme="majorHAnsi" w:cstheme="majorHAnsi"/>
          <w:sz w:val="28"/>
          <w:szCs w:val="28"/>
        </w:rPr>
      </w:pPr>
      <w:r w:rsidRPr="000441CD">
        <w:rPr>
          <w:rFonts w:asciiTheme="majorHAnsi" w:hAnsiTheme="majorHAnsi" w:cstheme="majorHAnsi"/>
          <w:sz w:val="28"/>
          <w:szCs w:val="28"/>
        </w:rPr>
        <w:t xml:space="preserve">                                                                                      </w:t>
      </w:r>
      <w:r w:rsidR="007E5D45" w:rsidRPr="000441CD">
        <w:rPr>
          <w:rFonts w:asciiTheme="majorHAnsi" w:hAnsiTheme="majorHAnsi" w:cstheme="majorHAnsi"/>
          <w:sz w:val="28"/>
          <w:szCs w:val="28"/>
        </w:rPr>
        <w:t xml:space="preserve">            </w:t>
      </w:r>
      <w:r w:rsidRPr="000441CD">
        <w:rPr>
          <w:rFonts w:asciiTheme="majorHAnsi" w:hAnsiTheme="majorHAnsi" w:cstheme="majorHAnsi"/>
          <w:sz w:val="28"/>
          <w:szCs w:val="28"/>
        </w:rPr>
        <w:t>Trang</w:t>
      </w:r>
    </w:p>
    <w:p w:rsidR="00E91C6A" w:rsidRPr="000441CD" w:rsidRDefault="00E91C6A" w:rsidP="00012117">
      <w:pPr>
        <w:spacing w:before="120" w:line="360" w:lineRule="auto"/>
        <w:ind w:leftChars="-118" w:left="-282" w:hanging="1"/>
        <w:rPr>
          <w:rFonts w:asciiTheme="majorHAnsi" w:hAnsiTheme="majorHAnsi" w:cstheme="majorHAnsi"/>
          <w:sz w:val="28"/>
          <w:szCs w:val="28"/>
        </w:rPr>
      </w:pPr>
      <w:r w:rsidRPr="000441CD">
        <w:rPr>
          <w:rFonts w:asciiTheme="majorHAnsi" w:hAnsiTheme="majorHAnsi" w:cstheme="majorHAnsi"/>
          <w:sz w:val="28"/>
          <w:szCs w:val="28"/>
        </w:rPr>
        <w:t xml:space="preserve">Phần thuyết minh                                                                                           </w:t>
      </w:r>
      <w:r w:rsidR="00012117">
        <w:rPr>
          <w:rFonts w:asciiTheme="majorHAnsi" w:hAnsiTheme="majorHAnsi" w:cstheme="majorHAnsi"/>
          <w:sz w:val="28"/>
          <w:szCs w:val="28"/>
        </w:rPr>
        <w:t>2</w:t>
      </w:r>
    </w:p>
    <w:p w:rsidR="00E91C6A" w:rsidRPr="000441CD" w:rsidRDefault="00E91C6A" w:rsidP="00012117">
      <w:pPr>
        <w:spacing w:before="120" w:line="360" w:lineRule="auto"/>
        <w:ind w:leftChars="-118" w:left="-282" w:hanging="1"/>
        <w:rPr>
          <w:rFonts w:asciiTheme="majorHAnsi" w:hAnsiTheme="majorHAnsi" w:cstheme="majorHAnsi"/>
          <w:sz w:val="28"/>
          <w:szCs w:val="28"/>
        </w:rPr>
      </w:pPr>
      <w:r w:rsidRPr="000441CD">
        <w:rPr>
          <w:rFonts w:asciiTheme="majorHAnsi" w:hAnsiTheme="majorHAnsi" w:cstheme="majorHAnsi"/>
          <w:sz w:val="28"/>
          <w:szCs w:val="28"/>
        </w:rPr>
        <w:t xml:space="preserve">Bảng tổng hợp định mức kinh tế - kỹ thuật                                                  </w:t>
      </w:r>
      <w:r w:rsidR="00012117">
        <w:rPr>
          <w:rFonts w:asciiTheme="majorHAnsi" w:hAnsiTheme="majorHAnsi" w:cstheme="majorHAnsi"/>
          <w:sz w:val="28"/>
          <w:szCs w:val="28"/>
        </w:rPr>
        <w:t xml:space="preserve"> 4</w:t>
      </w:r>
    </w:p>
    <w:p w:rsidR="00E91C6A" w:rsidRPr="000441CD" w:rsidRDefault="00E91C6A" w:rsidP="00012117">
      <w:pPr>
        <w:numPr>
          <w:ilvl w:val="0"/>
          <w:numId w:val="100"/>
        </w:numPr>
        <w:spacing w:before="120" w:line="360" w:lineRule="auto"/>
        <w:ind w:leftChars="-118" w:left="-282" w:hanging="1"/>
        <w:rPr>
          <w:rFonts w:asciiTheme="majorHAnsi" w:hAnsiTheme="majorHAnsi" w:cstheme="majorHAnsi"/>
          <w:sz w:val="28"/>
          <w:szCs w:val="28"/>
        </w:rPr>
      </w:pPr>
      <w:r w:rsidRPr="000441CD">
        <w:rPr>
          <w:rFonts w:asciiTheme="majorHAnsi" w:hAnsiTheme="majorHAnsi" w:cstheme="majorHAnsi"/>
          <w:sz w:val="28"/>
          <w:szCs w:val="28"/>
        </w:rPr>
        <w:t xml:space="preserve">Định mức lao động                                                                                     </w:t>
      </w:r>
      <w:r w:rsidR="00012117">
        <w:rPr>
          <w:rFonts w:asciiTheme="majorHAnsi" w:hAnsiTheme="majorHAnsi" w:cstheme="majorHAnsi"/>
          <w:sz w:val="28"/>
          <w:szCs w:val="28"/>
        </w:rPr>
        <w:t>4</w:t>
      </w:r>
    </w:p>
    <w:p w:rsidR="00E91C6A" w:rsidRPr="000441CD" w:rsidRDefault="00E91C6A" w:rsidP="00012117">
      <w:pPr>
        <w:numPr>
          <w:ilvl w:val="0"/>
          <w:numId w:val="100"/>
        </w:numPr>
        <w:spacing w:before="120" w:line="360" w:lineRule="auto"/>
        <w:ind w:leftChars="-118" w:left="-282" w:hanging="1"/>
        <w:rPr>
          <w:rFonts w:asciiTheme="majorHAnsi" w:hAnsiTheme="majorHAnsi" w:cstheme="majorHAnsi"/>
          <w:sz w:val="28"/>
          <w:szCs w:val="28"/>
        </w:rPr>
      </w:pPr>
      <w:r w:rsidRPr="000441CD">
        <w:rPr>
          <w:rFonts w:asciiTheme="majorHAnsi" w:hAnsiTheme="majorHAnsi" w:cstheme="majorHAnsi"/>
          <w:sz w:val="28"/>
          <w:szCs w:val="28"/>
        </w:rPr>
        <w:t xml:space="preserve">Định mức thiết bị                                                                                      </w:t>
      </w:r>
      <w:r w:rsidR="00012117">
        <w:rPr>
          <w:rFonts w:asciiTheme="majorHAnsi" w:hAnsiTheme="majorHAnsi" w:cstheme="majorHAnsi"/>
          <w:sz w:val="28"/>
          <w:szCs w:val="28"/>
        </w:rPr>
        <w:t>4</w:t>
      </w:r>
    </w:p>
    <w:p w:rsidR="00E91C6A" w:rsidRPr="000441CD" w:rsidRDefault="00E91C6A" w:rsidP="00012117">
      <w:pPr>
        <w:numPr>
          <w:ilvl w:val="0"/>
          <w:numId w:val="100"/>
        </w:numPr>
        <w:spacing w:before="120" w:line="360" w:lineRule="auto"/>
        <w:ind w:leftChars="-118" w:left="-282" w:hanging="1"/>
        <w:rPr>
          <w:rFonts w:asciiTheme="majorHAnsi" w:hAnsiTheme="majorHAnsi" w:cstheme="majorHAnsi"/>
          <w:sz w:val="28"/>
          <w:szCs w:val="28"/>
        </w:rPr>
      </w:pPr>
      <w:r w:rsidRPr="000441CD">
        <w:rPr>
          <w:rFonts w:asciiTheme="majorHAnsi" w:hAnsiTheme="majorHAnsi" w:cstheme="majorHAnsi"/>
          <w:sz w:val="28"/>
          <w:szCs w:val="28"/>
        </w:rPr>
        <w:t xml:space="preserve">Định mức vật tư                                                                                      </w:t>
      </w:r>
      <w:r w:rsidR="00B83ED0">
        <w:rPr>
          <w:rFonts w:asciiTheme="majorHAnsi" w:hAnsiTheme="majorHAnsi" w:cstheme="majorHAnsi"/>
          <w:sz w:val="28"/>
          <w:szCs w:val="28"/>
        </w:rPr>
        <w:t>6</w:t>
      </w:r>
      <w:r w:rsidR="00012117">
        <w:rPr>
          <w:rFonts w:asciiTheme="majorHAnsi" w:hAnsiTheme="majorHAnsi" w:cstheme="majorHAnsi"/>
          <w:sz w:val="28"/>
          <w:szCs w:val="28"/>
        </w:rPr>
        <w:t>6</w:t>
      </w:r>
    </w:p>
    <w:p w:rsidR="00E91C6A" w:rsidRPr="000441CD" w:rsidRDefault="00E91C6A" w:rsidP="00012117">
      <w:pPr>
        <w:spacing w:before="120" w:line="360" w:lineRule="auto"/>
        <w:ind w:leftChars="-118" w:left="-282" w:hanging="1"/>
        <w:rPr>
          <w:rFonts w:asciiTheme="majorHAnsi" w:hAnsiTheme="majorHAnsi" w:cstheme="majorHAnsi"/>
          <w:sz w:val="28"/>
          <w:szCs w:val="28"/>
        </w:rPr>
      </w:pPr>
      <w:r w:rsidRPr="000441CD">
        <w:rPr>
          <w:rFonts w:asciiTheme="majorHAnsi" w:hAnsiTheme="majorHAnsi" w:cstheme="majorHAnsi"/>
          <w:sz w:val="28"/>
          <w:szCs w:val="28"/>
        </w:rPr>
        <w:t>IV.</w:t>
      </w:r>
      <w:r w:rsidR="00AB791D" w:rsidRPr="000441CD">
        <w:rPr>
          <w:rFonts w:asciiTheme="majorHAnsi" w:hAnsiTheme="majorHAnsi" w:cstheme="majorHAnsi"/>
          <w:sz w:val="28"/>
          <w:szCs w:val="28"/>
        </w:rPr>
        <w:t xml:space="preserve"> </w:t>
      </w:r>
      <w:r w:rsidRPr="000441CD">
        <w:rPr>
          <w:rFonts w:asciiTheme="majorHAnsi" w:hAnsiTheme="majorHAnsi" w:cstheme="majorHAnsi"/>
          <w:sz w:val="28"/>
          <w:szCs w:val="28"/>
        </w:rPr>
        <w:t xml:space="preserve">Định mức cơ sở vật chất                                                                        </w:t>
      </w:r>
      <w:r w:rsidR="00E72709">
        <w:rPr>
          <w:rFonts w:asciiTheme="majorHAnsi" w:hAnsiTheme="majorHAnsi" w:cstheme="majorHAnsi"/>
          <w:sz w:val="28"/>
          <w:szCs w:val="28"/>
        </w:rPr>
        <w:t xml:space="preserve"> </w:t>
      </w:r>
      <w:r w:rsidR="00012117">
        <w:rPr>
          <w:rFonts w:asciiTheme="majorHAnsi" w:hAnsiTheme="majorHAnsi" w:cstheme="majorHAnsi"/>
          <w:sz w:val="28"/>
          <w:szCs w:val="28"/>
        </w:rPr>
        <w:t>79</w:t>
      </w:r>
    </w:p>
    <w:p w:rsidR="00E91C6A" w:rsidRPr="000441CD" w:rsidRDefault="00E91C6A" w:rsidP="00012117">
      <w:pPr>
        <w:spacing w:before="120" w:line="360" w:lineRule="auto"/>
        <w:ind w:firstLine="567"/>
        <w:jc w:val="both"/>
        <w:rPr>
          <w:rFonts w:asciiTheme="majorHAnsi" w:hAnsiTheme="majorHAnsi" w:cstheme="majorHAnsi"/>
          <w:sz w:val="28"/>
          <w:szCs w:val="28"/>
        </w:rPr>
      </w:pPr>
      <w:r w:rsidRPr="000441CD">
        <w:rPr>
          <w:rFonts w:asciiTheme="majorHAnsi" w:hAnsiTheme="majorHAnsi" w:cstheme="majorHAnsi"/>
          <w:sz w:val="28"/>
          <w:szCs w:val="28"/>
        </w:rPr>
        <w:t xml:space="preserve"> </w:t>
      </w:r>
    </w:p>
    <w:p w:rsidR="00E91C6A" w:rsidRPr="000441CD" w:rsidRDefault="00E91C6A" w:rsidP="00E91C6A">
      <w:pPr>
        <w:spacing w:line="360" w:lineRule="auto"/>
        <w:ind w:firstLine="567"/>
        <w:jc w:val="both"/>
        <w:rPr>
          <w:rFonts w:asciiTheme="majorHAnsi" w:hAnsiTheme="majorHAnsi" w:cstheme="majorHAnsi"/>
          <w:sz w:val="28"/>
          <w:szCs w:val="28"/>
        </w:rPr>
      </w:pPr>
    </w:p>
    <w:p w:rsidR="00E91C6A" w:rsidRPr="000441CD" w:rsidRDefault="00E91C6A" w:rsidP="00E91C6A">
      <w:pPr>
        <w:spacing w:line="360" w:lineRule="auto"/>
        <w:ind w:firstLine="567"/>
        <w:jc w:val="both"/>
        <w:rPr>
          <w:rFonts w:asciiTheme="majorHAnsi" w:hAnsiTheme="majorHAnsi" w:cstheme="majorHAnsi"/>
          <w:sz w:val="28"/>
          <w:szCs w:val="28"/>
        </w:rPr>
      </w:pPr>
    </w:p>
    <w:p w:rsidR="00E91C6A" w:rsidRPr="000441CD" w:rsidRDefault="00E91C6A" w:rsidP="00E91C6A">
      <w:pPr>
        <w:spacing w:line="360" w:lineRule="auto"/>
        <w:ind w:firstLine="567"/>
        <w:jc w:val="both"/>
        <w:rPr>
          <w:rFonts w:asciiTheme="majorHAnsi" w:hAnsiTheme="majorHAnsi" w:cstheme="majorHAnsi"/>
          <w:sz w:val="28"/>
          <w:szCs w:val="28"/>
        </w:rPr>
      </w:pPr>
    </w:p>
    <w:p w:rsidR="00E91C6A" w:rsidRPr="000441CD" w:rsidRDefault="00E91C6A" w:rsidP="00E91C6A">
      <w:pPr>
        <w:spacing w:line="360" w:lineRule="auto"/>
        <w:ind w:firstLine="567"/>
        <w:jc w:val="both"/>
        <w:rPr>
          <w:rFonts w:asciiTheme="majorHAnsi" w:hAnsiTheme="majorHAnsi" w:cstheme="majorHAnsi"/>
          <w:sz w:val="28"/>
          <w:szCs w:val="28"/>
        </w:rPr>
      </w:pPr>
    </w:p>
    <w:p w:rsidR="00E91C6A" w:rsidRPr="000441CD" w:rsidRDefault="00E91C6A" w:rsidP="00E91C6A">
      <w:pPr>
        <w:spacing w:line="360" w:lineRule="auto"/>
        <w:ind w:firstLine="567"/>
        <w:jc w:val="both"/>
        <w:rPr>
          <w:rFonts w:asciiTheme="majorHAnsi" w:hAnsiTheme="majorHAnsi" w:cstheme="majorHAnsi"/>
          <w:sz w:val="28"/>
          <w:szCs w:val="28"/>
        </w:rPr>
      </w:pPr>
    </w:p>
    <w:p w:rsidR="00E91C6A" w:rsidRPr="000441CD" w:rsidRDefault="00E91C6A" w:rsidP="00E91C6A">
      <w:pPr>
        <w:spacing w:line="360" w:lineRule="auto"/>
        <w:ind w:firstLine="567"/>
        <w:jc w:val="both"/>
        <w:rPr>
          <w:rFonts w:asciiTheme="majorHAnsi" w:hAnsiTheme="majorHAnsi" w:cstheme="majorHAnsi"/>
          <w:sz w:val="28"/>
          <w:szCs w:val="28"/>
        </w:rPr>
      </w:pPr>
    </w:p>
    <w:p w:rsidR="00E91C6A" w:rsidRPr="000441CD" w:rsidRDefault="00E91C6A" w:rsidP="00E91C6A">
      <w:pPr>
        <w:spacing w:line="360" w:lineRule="auto"/>
        <w:ind w:firstLine="567"/>
        <w:jc w:val="both"/>
        <w:rPr>
          <w:rFonts w:asciiTheme="majorHAnsi" w:hAnsiTheme="majorHAnsi" w:cstheme="majorHAnsi"/>
          <w:sz w:val="28"/>
          <w:szCs w:val="28"/>
        </w:rPr>
      </w:pPr>
    </w:p>
    <w:p w:rsidR="00E91C6A" w:rsidRPr="000441CD" w:rsidRDefault="00E91C6A" w:rsidP="00E91C6A">
      <w:pPr>
        <w:spacing w:line="360" w:lineRule="auto"/>
        <w:ind w:firstLine="567"/>
        <w:jc w:val="both"/>
        <w:rPr>
          <w:rFonts w:asciiTheme="majorHAnsi" w:hAnsiTheme="majorHAnsi" w:cstheme="majorHAnsi"/>
          <w:sz w:val="28"/>
          <w:szCs w:val="28"/>
        </w:rPr>
      </w:pPr>
    </w:p>
    <w:p w:rsidR="00E91C6A" w:rsidRPr="000441CD" w:rsidRDefault="00E91C6A" w:rsidP="00E91C6A">
      <w:pPr>
        <w:spacing w:line="360" w:lineRule="auto"/>
        <w:ind w:firstLine="567"/>
        <w:jc w:val="both"/>
        <w:rPr>
          <w:rFonts w:asciiTheme="majorHAnsi" w:hAnsiTheme="majorHAnsi" w:cstheme="majorHAnsi"/>
          <w:sz w:val="28"/>
          <w:szCs w:val="28"/>
        </w:rPr>
      </w:pPr>
    </w:p>
    <w:p w:rsidR="00E91C6A" w:rsidRPr="000441CD" w:rsidRDefault="00E91C6A" w:rsidP="00E91C6A">
      <w:pPr>
        <w:spacing w:line="360" w:lineRule="auto"/>
        <w:ind w:firstLine="567"/>
        <w:jc w:val="both"/>
        <w:rPr>
          <w:rFonts w:asciiTheme="majorHAnsi" w:hAnsiTheme="majorHAnsi" w:cstheme="majorHAnsi"/>
          <w:sz w:val="28"/>
          <w:szCs w:val="28"/>
        </w:rPr>
      </w:pPr>
    </w:p>
    <w:p w:rsidR="00E91C6A" w:rsidRPr="000441CD" w:rsidRDefault="00E91C6A" w:rsidP="00E91C6A">
      <w:pPr>
        <w:spacing w:line="360" w:lineRule="auto"/>
        <w:ind w:firstLine="567"/>
        <w:jc w:val="both"/>
        <w:rPr>
          <w:rFonts w:asciiTheme="majorHAnsi" w:hAnsiTheme="majorHAnsi" w:cstheme="majorHAnsi"/>
          <w:sz w:val="28"/>
          <w:szCs w:val="28"/>
        </w:rPr>
      </w:pPr>
    </w:p>
    <w:p w:rsidR="00E91C6A" w:rsidRPr="000441CD" w:rsidRDefault="00E91C6A" w:rsidP="00E91C6A">
      <w:pPr>
        <w:spacing w:line="360" w:lineRule="auto"/>
        <w:ind w:firstLine="567"/>
        <w:jc w:val="both"/>
        <w:rPr>
          <w:rFonts w:asciiTheme="majorHAnsi" w:hAnsiTheme="majorHAnsi" w:cstheme="majorHAnsi"/>
          <w:sz w:val="28"/>
          <w:szCs w:val="28"/>
        </w:rPr>
      </w:pPr>
    </w:p>
    <w:p w:rsidR="00E91C6A" w:rsidRPr="000441CD" w:rsidRDefault="00E91C6A" w:rsidP="00E91C6A">
      <w:pPr>
        <w:spacing w:line="360" w:lineRule="auto"/>
        <w:ind w:firstLine="567"/>
        <w:jc w:val="both"/>
        <w:rPr>
          <w:rFonts w:asciiTheme="majorHAnsi" w:hAnsiTheme="majorHAnsi" w:cstheme="majorHAnsi"/>
          <w:sz w:val="28"/>
          <w:szCs w:val="28"/>
        </w:rPr>
      </w:pPr>
    </w:p>
    <w:p w:rsidR="00E91C6A" w:rsidRPr="000441CD" w:rsidRDefault="00E91C6A" w:rsidP="00E91C6A">
      <w:pPr>
        <w:spacing w:line="360" w:lineRule="auto"/>
        <w:ind w:firstLine="567"/>
        <w:jc w:val="both"/>
        <w:rPr>
          <w:rFonts w:asciiTheme="majorHAnsi" w:hAnsiTheme="majorHAnsi" w:cstheme="majorHAnsi"/>
          <w:sz w:val="28"/>
          <w:szCs w:val="28"/>
        </w:rPr>
      </w:pPr>
    </w:p>
    <w:p w:rsidR="00E91C6A" w:rsidRPr="000441CD" w:rsidRDefault="00E91C6A" w:rsidP="00E91C6A">
      <w:pPr>
        <w:spacing w:line="360" w:lineRule="auto"/>
        <w:ind w:firstLine="567"/>
        <w:jc w:val="both"/>
        <w:rPr>
          <w:rFonts w:asciiTheme="majorHAnsi" w:hAnsiTheme="majorHAnsi" w:cstheme="majorHAnsi"/>
          <w:sz w:val="28"/>
          <w:szCs w:val="28"/>
        </w:rPr>
      </w:pPr>
    </w:p>
    <w:p w:rsidR="00E91C6A" w:rsidRPr="000441CD" w:rsidRDefault="00E91C6A" w:rsidP="00E91C6A">
      <w:pPr>
        <w:spacing w:line="360" w:lineRule="auto"/>
        <w:ind w:firstLine="567"/>
        <w:jc w:val="both"/>
        <w:rPr>
          <w:rFonts w:asciiTheme="majorHAnsi" w:hAnsiTheme="majorHAnsi" w:cstheme="majorHAnsi"/>
          <w:sz w:val="28"/>
          <w:szCs w:val="28"/>
        </w:rPr>
      </w:pPr>
    </w:p>
    <w:p w:rsidR="00E91C6A" w:rsidRDefault="00E91C6A" w:rsidP="00E91C6A">
      <w:pPr>
        <w:spacing w:line="360" w:lineRule="auto"/>
        <w:ind w:firstLine="567"/>
        <w:jc w:val="both"/>
        <w:rPr>
          <w:rFonts w:asciiTheme="majorHAnsi" w:hAnsiTheme="majorHAnsi" w:cstheme="majorHAnsi"/>
          <w:sz w:val="28"/>
          <w:szCs w:val="28"/>
        </w:rPr>
      </w:pPr>
    </w:p>
    <w:p w:rsidR="001B4A92" w:rsidRPr="000441CD" w:rsidRDefault="001B4A92" w:rsidP="00E91C6A">
      <w:pPr>
        <w:spacing w:line="360" w:lineRule="auto"/>
        <w:ind w:firstLine="567"/>
        <w:jc w:val="both"/>
        <w:rPr>
          <w:rFonts w:asciiTheme="majorHAnsi" w:hAnsiTheme="majorHAnsi" w:cstheme="majorHAnsi"/>
          <w:sz w:val="28"/>
          <w:szCs w:val="28"/>
        </w:rPr>
      </w:pPr>
    </w:p>
    <w:p w:rsidR="00E91C6A" w:rsidRPr="000441CD" w:rsidRDefault="00E91C6A" w:rsidP="00E91C6A">
      <w:pPr>
        <w:spacing w:line="360" w:lineRule="auto"/>
        <w:ind w:firstLine="567"/>
        <w:jc w:val="both"/>
        <w:rPr>
          <w:rFonts w:asciiTheme="majorHAnsi" w:hAnsiTheme="majorHAnsi" w:cstheme="majorHAnsi"/>
          <w:sz w:val="28"/>
          <w:szCs w:val="28"/>
        </w:rPr>
      </w:pPr>
    </w:p>
    <w:p w:rsidR="00DF4F92" w:rsidRPr="000441CD" w:rsidRDefault="00DF4F92" w:rsidP="00E91C6A">
      <w:pPr>
        <w:spacing w:line="360" w:lineRule="auto"/>
        <w:ind w:firstLine="567"/>
        <w:jc w:val="both"/>
        <w:rPr>
          <w:rFonts w:asciiTheme="majorHAnsi" w:hAnsiTheme="majorHAnsi" w:cstheme="majorHAnsi"/>
          <w:sz w:val="28"/>
          <w:szCs w:val="28"/>
        </w:rPr>
      </w:pPr>
    </w:p>
    <w:bookmarkEnd w:id="0"/>
    <w:bookmarkEnd w:id="1"/>
    <w:p w:rsidR="002A132C" w:rsidRPr="000441CD" w:rsidRDefault="00CA6744" w:rsidP="00012117">
      <w:pPr>
        <w:pStyle w:val="NoSpacing1"/>
        <w:spacing w:before="120" w:line="360" w:lineRule="auto"/>
        <w:jc w:val="center"/>
        <w:rPr>
          <w:rFonts w:asciiTheme="majorHAnsi" w:hAnsiTheme="majorHAnsi" w:cstheme="majorHAnsi"/>
          <w:b/>
          <w:sz w:val="28"/>
          <w:szCs w:val="28"/>
        </w:rPr>
      </w:pPr>
      <w:r w:rsidRPr="000441CD">
        <w:rPr>
          <w:rFonts w:asciiTheme="majorHAnsi" w:hAnsiTheme="majorHAnsi" w:cstheme="majorHAnsi"/>
          <w:b/>
          <w:sz w:val="28"/>
          <w:szCs w:val="28"/>
        </w:rPr>
        <w:lastRenderedPageBreak/>
        <w:t>PHẦN THUYẾT MINH</w:t>
      </w:r>
    </w:p>
    <w:p w:rsidR="00380100" w:rsidRPr="000441CD" w:rsidRDefault="00380100" w:rsidP="00012117">
      <w:pPr>
        <w:spacing w:before="120" w:line="360" w:lineRule="auto"/>
        <w:ind w:firstLine="567"/>
        <w:jc w:val="both"/>
        <w:rPr>
          <w:rFonts w:asciiTheme="majorHAnsi" w:hAnsiTheme="majorHAnsi" w:cstheme="majorHAnsi"/>
          <w:sz w:val="28"/>
          <w:szCs w:val="28"/>
        </w:rPr>
      </w:pPr>
      <w:bookmarkStart w:id="2" w:name="_Toc25240809"/>
      <w:bookmarkStart w:id="3" w:name="_Toc24171231"/>
      <w:r w:rsidRPr="000441CD">
        <w:rPr>
          <w:rFonts w:asciiTheme="majorHAnsi" w:hAnsiTheme="majorHAnsi" w:cstheme="majorHAnsi"/>
          <w:sz w:val="28"/>
          <w:szCs w:val="28"/>
        </w:rPr>
        <w:t xml:space="preserve">Định mức kinh tế - kỹ thuật về đào tạo </w:t>
      </w:r>
      <w:r w:rsidR="00137D50">
        <w:rPr>
          <w:rFonts w:asciiTheme="majorHAnsi" w:hAnsiTheme="majorHAnsi" w:cstheme="majorHAnsi"/>
          <w:sz w:val="28"/>
          <w:szCs w:val="28"/>
        </w:rPr>
        <w:t>ngành/</w:t>
      </w:r>
      <w:r w:rsidRPr="000441CD">
        <w:rPr>
          <w:rFonts w:asciiTheme="majorHAnsi" w:hAnsiTheme="majorHAnsi" w:cstheme="majorHAnsi"/>
          <w:sz w:val="28"/>
          <w:szCs w:val="28"/>
        </w:rPr>
        <w:t>nghề Điện công nghiệp</w:t>
      </w:r>
      <w:r w:rsidR="009F6107" w:rsidRPr="000441CD">
        <w:rPr>
          <w:rFonts w:asciiTheme="majorHAnsi" w:hAnsiTheme="majorHAnsi" w:cstheme="majorHAnsi"/>
          <w:sz w:val="28"/>
          <w:szCs w:val="28"/>
        </w:rPr>
        <w:t xml:space="preserve"> </w:t>
      </w:r>
      <w:r w:rsidRPr="000441CD">
        <w:rPr>
          <w:rFonts w:asciiTheme="majorHAnsi" w:hAnsiTheme="majorHAnsi" w:cstheme="majorHAnsi"/>
          <w:sz w:val="28"/>
          <w:szCs w:val="28"/>
        </w:rPr>
        <w:t xml:space="preserve">trình độ </w:t>
      </w:r>
      <w:r w:rsidR="00DB539F" w:rsidRPr="000441CD">
        <w:rPr>
          <w:rFonts w:asciiTheme="majorHAnsi" w:hAnsiTheme="majorHAnsi" w:cstheme="majorHAnsi"/>
          <w:sz w:val="28"/>
          <w:szCs w:val="28"/>
        </w:rPr>
        <w:t>trung cấp</w:t>
      </w:r>
      <w:r w:rsidRPr="000441CD">
        <w:rPr>
          <w:rFonts w:asciiTheme="majorHAnsi" w:hAnsiTheme="majorHAnsi" w:cstheme="majorHAnsi"/>
          <w:sz w:val="28"/>
          <w:szCs w:val="28"/>
        </w:rPr>
        <w:t xml:space="preserve"> là lượng tiêu hao các yếu tố về lao động, vật tư, thiết bị và cơ sở vật chất để hoàn thành việc đào tạo cho 01 người học đạt được các tiêu chí, tiêu chuẩn của </w:t>
      </w:r>
      <w:r w:rsidR="00D91135">
        <w:rPr>
          <w:rFonts w:asciiTheme="majorHAnsi" w:hAnsiTheme="majorHAnsi" w:cstheme="majorHAnsi"/>
          <w:sz w:val="28"/>
          <w:szCs w:val="28"/>
        </w:rPr>
        <w:t>ngành/</w:t>
      </w:r>
      <w:r w:rsidRPr="000441CD">
        <w:rPr>
          <w:rFonts w:asciiTheme="majorHAnsi" w:hAnsiTheme="majorHAnsi" w:cstheme="majorHAnsi"/>
          <w:sz w:val="28"/>
          <w:szCs w:val="28"/>
        </w:rPr>
        <w:t>nghề Điện công nghiệp</w:t>
      </w:r>
      <w:r w:rsidR="000441CD" w:rsidRPr="000441CD">
        <w:rPr>
          <w:rFonts w:asciiTheme="majorHAnsi" w:hAnsiTheme="majorHAnsi" w:cstheme="majorHAnsi"/>
          <w:sz w:val="28"/>
          <w:szCs w:val="28"/>
        </w:rPr>
        <w:t xml:space="preserve"> </w:t>
      </w:r>
      <w:r w:rsidR="000441CD" w:rsidRPr="000441CD">
        <w:rPr>
          <w:rFonts w:asciiTheme="majorHAnsi" w:hAnsiTheme="majorHAnsi" w:cstheme="majorHAnsi"/>
          <w:sz w:val="28"/>
          <w:szCs w:val="28"/>
          <w:lang w:val="sv-SE"/>
        </w:rPr>
        <w:t>do cơ quan có thẩm quyền ban hành</w:t>
      </w:r>
      <w:r w:rsidRPr="000441CD">
        <w:rPr>
          <w:rFonts w:asciiTheme="majorHAnsi" w:hAnsiTheme="majorHAnsi" w:cstheme="majorHAnsi"/>
          <w:sz w:val="28"/>
          <w:szCs w:val="28"/>
        </w:rPr>
        <w:t xml:space="preserve">. </w:t>
      </w:r>
    </w:p>
    <w:p w:rsidR="00380100" w:rsidRPr="000441CD" w:rsidRDefault="00380100" w:rsidP="00012117">
      <w:pPr>
        <w:spacing w:before="120" w:line="360" w:lineRule="auto"/>
        <w:ind w:firstLine="567"/>
        <w:jc w:val="both"/>
        <w:rPr>
          <w:rFonts w:asciiTheme="majorHAnsi" w:hAnsiTheme="majorHAnsi" w:cstheme="majorHAnsi"/>
          <w:b/>
          <w:sz w:val="28"/>
          <w:szCs w:val="28"/>
        </w:rPr>
      </w:pPr>
      <w:r w:rsidRPr="000441CD">
        <w:rPr>
          <w:rFonts w:asciiTheme="majorHAnsi" w:hAnsiTheme="majorHAnsi" w:cstheme="majorHAnsi"/>
          <w:b/>
          <w:sz w:val="28"/>
          <w:szCs w:val="28"/>
        </w:rPr>
        <w:t>I. Nội dung định mức kinh tế -</w:t>
      </w:r>
      <w:r w:rsidR="00634B1B" w:rsidRPr="000441CD">
        <w:rPr>
          <w:rFonts w:asciiTheme="majorHAnsi" w:hAnsiTheme="majorHAnsi" w:cstheme="majorHAnsi"/>
          <w:b/>
          <w:sz w:val="28"/>
          <w:szCs w:val="28"/>
        </w:rPr>
        <w:t xml:space="preserve"> kỹ thuật </w:t>
      </w:r>
      <w:r w:rsidR="00137D50">
        <w:rPr>
          <w:rFonts w:asciiTheme="majorHAnsi" w:hAnsiTheme="majorHAnsi" w:cstheme="majorHAnsi"/>
          <w:b/>
          <w:sz w:val="28"/>
          <w:szCs w:val="28"/>
        </w:rPr>
        <w:t>ngành/</w:t>
      </w:r>
      <w:r w:rsidR="00634B1B" w:rsidRPr="000441CD">
        <w:rPr>
          <w:rFonts w:asciiTheme="majorHAnsi" w:hAnsiTheme="majorHAnsi" w:cstheme="majorHAnsi"/>
          <w:b/>
          <w:sz w:val="28"/>
          <w:szCs w:val="28"/>
        </w:rPr>
        <w:t>nghề Điện công nghiệp</w:t>
      </w:r>
      <w:r w:rsidRPr="000441CD">
        <w:rPr>
          <w:rFonts w:asciiTheme="majorHAnsi" w:hAnsiTheme="majorHAnsi" w:cstheme="majorHAnsi"/>
          <w:b/>
          <w:sz w:val="28"/>
          <w:szCs w:val="28"/>
        </w:rPr>
        <w:t xml:space="preserve"> trình độ </w:t>
      </w:r>
      <w:r w:rsidR="00DB539F" w:rsidRPr="000441CD">
        <w:rPr>
          <w:rFonts w:asciiTheme="majorHAnsi" w:hAnsiTheme="majorHAnsi" w:cstheme="majorHAnsi"/>
          <w:b/>
          <w:sz w:val="28"/>
          <w:szCs w:val="28"/>
        </w:rPr>
        <w:t>trung cấp</w:t>
      </w:r>
      <w:r w:rsidRPr="000441CD">
        <w:rPr>
          <w:rFonts w:asciiTheme="majorHAnsi" w:hAnsiTheme="majorHAnsi" w:cstheme="majorHAnsi"/>
          <w:b/>
          <w:sz w:val="28"/>
          <w:szCs w:val="28"/>
        </w:rPr>
        <w:t xml:space="preserve"> </w:t>
      </w:r>
    </w:p>
    <w:p w:rsidR="00380100" w:rsidRPr="000441CD" w:rsidRDefault="00380100" w:rsidP="00012117">
      <w:pPr>
        <w:spacing w:before="120" w:line="360" w:lineRule="auto"/>
        <w:ind w:firstLine="567"/>
        <w:jc w:val="both"/>
        <w:rPr>
          <w:rFonts w:asciiTheme="majorHAnsi" w:hAnsiTheme="majorHAnsi" w:cstheme="majorHAnsi"/>
          <w:b/>
          <w:sz w:val="28"/>
          <w:szCs w:val="28"/>
        </w:rPr>
      </w:pPr>
      <w:r w:rsidRPr="000441CD">
        <w:rPr>
          <w:rFonts w:asciiTheme="majorHAnsi" w:hAnsiTheme="majorHAnsi" w:cstheme="majorHAnsi"/>
          <w:b/>
          <w:sz w:val="28"/>
          <w:szCs w:val="28"/>
        </w:rPr>
        <w:t>1. Định mức lao động</w:t>
      </w:r>
    </w:p>
    <w:p w:rsidR="000441CD" w:rsidRPr="000441CD" w:rsidRDefault="000441CD" w:rsidP="00012117">
      <w:pPr>
        <w:spacing w:before="120" w:line="360" w:lineRule="auto"/>
        <w:ind w:firstLine="567"/>
        <w:jc w:val="both"/>
        <w:rPr>
          <w:rFonts w:asciiTheme="majorHAnsi" w:hAnsiTheme="majorHAnsi" w:cstheme="majorHAnsi"/>
          <w:sz w:val="28"/>
          <w:szCs w:val="28"/>
        </w:rPr>
      </w:pPr>
      <w:r w:rsidRPr="000441CD">
        <w:rPr>
          <w:rFonts w:asciiTheme="majorHAnsi" w:hAnsiTheme="majorHAnsi" w:cstheme="majorHAnsi"/>
          <w:sz w:val="28"/>
          <w:szCs w:val="28"/>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rsidR="000441CD" w:rsidRPr="000441CD" w:rsidRDefault="000441CD" w:rsidP="00012117">
      <w:pPr>
        <w:spacing w:before="120" w:line="360" w:lineRule="auto"/>
        <w:ind w:firstLine="567"/>
        <w:jc w:val="both"/>
        <w:rPr>
          <w:rFonts w:asciiTheme="majorHAnsi" w:hAnsiTheme="majorHAnsi" w:cstheme="majorHAnsi"/>
          <w:sz w:val="28"/>
          <w:szCs w:val="28"/>
        </w:rPr>
      </w:pPr>
      <w:r w:rsidRPr="000441CD">
        <w:rPr>
          <w:rFonts w:asciiTheme="majorHAnsi" w:hAnsiTheme="majorHAnsi" w:cstheme="majorHAnsi"/>
          <w:sz w:val="28"/>
          <w:szCs w:val="28"/>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rsidR="00380100" w:rsidRPr="000441CD" w:rsidRDefault="00380100" w:rsidP="00012117">
      <w:pPr>
        <w:spacing w:before="120" w:line="360" w:lineRule="auto"/>
        <w:ind w:firstLine="567"/>
        <w:jc w:val="both"/>
        <w:rPr>
          <w:rFonts w:asciiTheme="majorHAnsi" w:hAnsiTheme="majorHAnsi" w:cstheme="majorHAnsi"/>
          <w:b/>
          <w:sz w:val="28"/>
          <w:szCs w:val="28"/>
        </w:rPr>
      </w:pPr>
      <w:r w:rsidRPr="000441CD">
        <w:rPr>
          <w:rFonts w:asciiTheme="majorHAnsi" w:hAnsiTheme="majorHAnsi" w:cstheme="majorHAnsi"/>
          <w:b/>
          <w:sz w:val="28"/>
          <w:szCs w:val="28"/>
        </w:rPr>
        <w:t>2. Định mức thiết bị</w:t>
      </w:r>
    </w:p>
    <w:p w:rsidR="000441CD" w:rsidRPr="000441CD" w:rsidRDefault="000441CD" w:rsidP="00012117">
      <w:pPr>
        <w:spacing w:before="120" w:line="360" w:lineRule="auto"/>
        <w:ind w:firstLine="567"/>
        <w:jc w:val="both"/>
        <w:rPr>
          <w:rFonts w:asciiTheme="majorHAnsi" w:hAnsiTheme="majorHAnsi" w:cstheme="majorHAnsi"/>
          <w:sz w:val="28"/>
          <w:szCs w:val="28"/>
        </w:rPr>
      </w:pPr>
      <w:r w:rsidRPr="000441CD">
        <w:rPr>
          <w:rFonts w:asciiTheme="majorHAnsi" w:hAnsiTheme="majorHAnsi" w:cstheme="majorHAnsi"/>
          <w:sz w:val="28"/>
          <w:szCs w:val="28"/>
        </w:rPr>
        <w:t>- Định mức thiết bị là thời gian sử dụng từng loại thiết bị để hoàn thành việc đào tạo cho 01 người học đạt được các tiêu chí, tiêu chuẩn do cơ quan có thẩm quyền ban hành.</w:t>
      </w:r>
    </w:p>
    <w:p w:rsidR="000441CD" w:rsidRPr="000441CD" w:rsidRDefault="000441CD" w:rsidP="00012117">
      <w:pPr>
        <w:spacing w:before="120" w:line="360" w:lineRule="auto"/>
        <w:ind w:firstLine="567"/>
        <w:jc w:val="both"/>
        <w:rPr>
          <w:rFonts w:asciiTheme="majorHAnsi" w:hAnsiTheme="majorHAnsi" w:cstheme="majorHAnsi"/>
          <w:sz w:val="28"/>
          <w:szCs w:val="28"/>
        </w:rPr>
      </w:pPr>
      <w:r w:rsidRPr="000441CD">
        <w:rPr>
          <w:rFonts w:asciiTheme="majorHAnsi" w:hAnsiTheme="majorHAnsi" w:cstheme="majorHAnsi"/>
          <w:sz w:val="28"/>
          <w:szCs w:val="28"/>
        </w:rPr>
        <w:t>- Định mức thiết bị là căn cứ để tính nhiên liệu động lực và tính khấu hao thiết bị.</w:t>
      </w:r>
    </w:p>
    <w:p w:rsidR="000441CD" w:rsidRPr="000441CD" w:rsidRDefault="000441CD" w:rsidP="00012117">
      <w:pPr>
        <w:spacing w:before="120" w:line="360" w:lineRule="auto"/>
        <w:ind w:firstLine="567"/>
        <w:jc w:val="both"/>
        <w:rPr>
          <w:rFonts w:asciiTheme="majorHAnsi" w:hAnsiTheme="majorHAnsi" w:cstheme="majorHAnsi"/>
          <w:sz w:val="28"/>
          <w:szCs w:val="28"/>
        </w:rPr>
      </w:pPr>
      <w:r w:rsidRPr="000441CD">
        <w:rPr>
          <w:rFonts w:asciiTheme="majorHAnsi" w:hAnsiTheme="majorHAnsi" w:cstheme="majorHAnsi"/>
          <w:sz w:val="28"/>
          <w:szCs w:val="28"/>
        </w:rPr>
        <w:t>- Định mức thiết bị chưa bao gồm thời gian sử dụng các thiết bị cho công tác quản lý,</w:t>
      </w:r>
      <w:r>
        <w:rPr>
          <w:rFonts w:asciiTheme="majorHAnsi" w:hAnsiTheme="majorHAnsi" w:cstheme="majorHAnsi"/>
          <w:sz w:val="28"/>
          <w:szCs w:val="28"/>
        </w:rPr>
        <w:t xml:space="preserve"> phục vụ của lao động gián tiếp, </w:t>
      </w:r>
      <w:r>
        <w:rPr>
          <w:color w:val="000000"/>
          <w:sz w:val="28"/>
          <w:szCs w:val="28"/>
        </w:rPr>
        <w:t>chi phí bảo trì và sửa chữa.</w:t>
      </w:r>
    </w:p>
    <w:p w:rsidR="00380100" w:rsidRPr="000441CD" w:rsidRDefault="00380100" w:rsidP="00012117">
      <w:pPr>
        <w:spacing w:before="120" w:line="360" w:lineRule="auto"/>
        <w:ind w:firstLine="567"/>
        <w:jc w:val="both"/>
        <w:rPr>
          <w:rFonts w:asciiTheme="majorHAnsi" w:hAnsiTheme="majorHAnsi" w:cstheme="majorHAnsi"/>
          <w:b/>
          <w:sz w:val="28"/>
          <w:szCs w:val="28"/>
        </w:rPr>
      </w:pPr>
      <w:r w:rsidRPr="000441CD">
        <w:rPr>
          <w:rFonts w:asciiTheme="majorHAnsi" w:hAnsiTheme="majorHAnsi" w:cstheme="majorHAnsi"/>
          <w:b/>
          <w:sz w:val="28"/>
          <w:szCs w:val="28"/>
        </w:rPr>
        <w:t>3. Định mức vật tư</w:t>
      </w:r>
    </w:p>
    <w:p w:rsidR="000441CD" w:rsidRPr="000441CD" w:rsidRDefault="000441CD" w:rsidP="00012117">
      <w:pPr>
        <w:spacing w:before="120" w:line="360" w:lineRule="auto"/>
        <w:ind w:firstLine="567"/>
        <w:jc w:val="both"/>
        <w:rPr>
          <w:rFonts w:asciiTheme="majorHAnsi" w:hAnsiTheme="majorHAnsi" w:cstheme="majorHAnsi"/>
          <w:sz w:val="28"/>
          <w:szCs w:val="28"/>
        </w:rPr>
      </w:pPr>
      <w:r w:rsidRPr="000441CD">
        <w:rPr>
          <w:rFonts w:asciiTheme="majorHAnsi" w:hAnsiTheme="majorHAnsi" w:cstheme="majorHAnsi"/>
          <w:sz w:val="28"/>
          <w:szCs w:val="28"/>
        </w:rPr>
        <w:t>- Định mức vật tư là mức tiêu hao từng loại nguyên, vật liệu cần thiết để hoàn thành việc đào tạo cho 01 người học đạt được các tiêu chí, tiêu chuẩn do cơ quan có thẩm quyền ban hành.</w:t>
      </w:r>
    </w:p>
    <w:p w:rsidR="000441CD" w:rsidRPr="000441CD" w:rsidRDefault="000441CD" w:rsidP="00012117">
      <w:pPr>
        <w:spacing w:before="120" w:line="360" w:lineRule="auto"/>
        <w:ind w:firstLine="567"/>
        <w:jc w:val="both"/>
        <w:rPr>
          <w:rFonts w:asciiTheme="majorHAnsi" w:hAnsiTheme="majorHAnsi" w:cstheme="majorHAnsi"/>
          <w:sz w:val="28"/>
          <w:szCs w:val="28"/>
        </w:rPr>
      </w:pPr>
      <w:r w:rsidRPr="000441CD">
        <w:rPr>
          <w:rFonts w:asciiTheme="majorHAnsi" w:hAnsiTheme="majorHAnsi" w:cstheme="majorHAnsi"/>
          <w:sz w:val="28"/>
          <w:szCs w:val="28"/>
        </w:rPr>
        <w:t>- Định mức này chưa bao gồm:</w:t>
      </w:r>
    </w:p>
    <w:p w:rsidR="000441CD" w:rsidRPr="000441CD" w:rsidRDefault="000441CD" w:rsidP="00012117">
      <w:pPr>
        <w:spacing w:before="120" w:line="360" w:lineRule="auto"/>
        <w:ind w:firstLine="567"/>
        <w:jc w:val="both"/>
        <w:rPr>
          <w:rFonts w:asciiTheme="majorHAnsi" w:hAnsiTheme="majorHAnsi" w:cstheme="majorHAnsi"/>
          <w:sz w:val="28"/>
          <w:szCs w:val="28"/>
        </w:rPr>
      </w:pPr>
      <w:r w:rsidRPr="000441CD">
        <w:rPr>
          <w:rFonts w:asciiTheme="majorHAnsi" w:hAnsiTheme="majorHAnsi" w:cstheme="majorHAnsi"/>
          <w:sz w:val="28"/>
          <w:szCs w:val="28"/>
        </w:rPr>
        <w:lastRenderedPageBreak/>
        <w:t>+ Định mức nguyên, nhiên vật liệu cho bảo trì, bảo dưỡng định kỳ thiết bị;</w:t>
      </w:r>
    </w:p>
    <w:p w:rsidR="000441CD" w:rsidRPr="000441CD" w:rsidRDefault="000441CD" w:rsidP="00012117">
      <w:pPr>
        <w:spacing w:before="120" w:line="360" w:lineRule="auto"/>
        <w:ind w:firstLine="567"/>
        <w:jc w:val="both"/>
        <w:rPr>
          <w:rFonts w:asciiTheme="majorHAnsi" w:hAnsiTheme="majorHAnsi" w:cstheme="majorHAnsi"/>
          <w:sz w:val="28"/>
          <w:szCs w:val="28"/>
        </w:rPr>
      </w:pPr>
      <w:r w:rsidRPr="000441CD">
        <w:rPr>
          <w:rFonts w:asciiTheme="majorHAnsi" w:hAnsiTheme="majorHAnsi" w:cstheme="majorHAnsi"/>
          <w:sz w:val="28"/>
          <w:szCs w:val="28"/>
        </w:rPr>
        <w:t>+ Khối lượng (số lượng) vật tư cần thiết, phải có ban đầu để phục vụ cho đào tạo đáp ứng yêu cầu của một kỹ năng cho 01 người học hoặc 01 lớp học hoặc cả khóa học (phần vật tư không tiêu hao)</w:t>
      </w:r>
    </w:p>
    <w:p w:rsidR="000441CD" w:rsidRPr="007B79D1" w:rsidRDefault="000441CD" w:rsidP="00012117">
      <w:pPr>
        <w:spacing w:before="120" w:line="360" w:lineRule="auto"/>
        <w:ind w:firstLine="567"/>
        <w:jc w:val="both"/>
        <w:rPr>
          <w:b/>
          <w:sz w:val="28"/>
          <w:szCs w:val="28"/>
        </w:rPr>
      </w:pPr>
      <w:r w:rsidRPr="007B79D1">
        <w:rPr>
          <w:b/>
          <w:sz w:val="28"/>
          <w:szCs w:val="28"/>
        </w:rPr>
        <w:t>4. Định mức sử dụng cơ sở vật chất (phòng học lý thuyết, xưởng thực hành</w:t>
      </w:r>
      <w:r>
        <w:rPr>
          <w:b/>
          <w:sz w:val="28"/>
          <w:szCs w:val="28"/>
        </w:rPr>
        <w:t>, sân trường, thư viện</w:t>
      </w:r>
      <w:r w:rsidRPr="007B79D1">
        <w:rPr>
          <w:b/>
          <w:sz w:val="28"/>
          <w:szCs w:val="28"/>
        </w:rPr>
        <w:t>)</w:t>
      </w:r>
    </w:p>
    <w:p w:rsidR="000441CD" w:rsidRPr="000441CD" w:rsidRDefault="000441CD" w:rsidP="00012117">
      <w:pPr>
        <w:spacing w:before="120" w:line="360" w:lineRule="auto"/>
        <w:ind w:firstLine="567"/>
        <w:jc w:val="both"/>
        <w:rPr>
          <w:rFonts w:asciiTheme="majorHAnsi" w:hAnsiTheme="majorHAnsi" w:cstheme="majorHAnsi"/>
          <w:sz w:val="28"/>
          <w:szCs w:val="28"/>
        </w:rPr>
      </w:pPr>
      <w:r w:rsidRPr="000441CD">
        <w:rPr>
          <w:rFonts w:asciiTheme="majorHAnsi" w:hAnsiTheme="majorHAnsi" w:cstheme="majorHAnsi"/>
          <w:sz w:val="28"/>
          <w:szCs w:val="28"/>
        </w:rPr>
        <w:t xml:space="preserve">Định mức sử dụng cơ sở vật chất </w:t>
      </w:r>
      <w:r w:rsidR="00A36A6B" w:rsidRPr="007B79D1">
        <w:rPr>
          <w:color w:val="000000"/>
          <w:sz w:val="28"/>
          <w:szCs w:val="28"/>
        </w:rPr>
        <w:t>(phòng học lý thuyết, xưởng thực hành, sân trường, thư viện)</w:t>
      </w:r>
      <w:r w:rsidRPr="000441CD">
        <w:rPr>
          <w:rFonts w:asciiTheme="majorHAnsi" w:hAnsiTheme="majorHAnsi" w:cstheme="majorHAnsi"/>
          <w:sz w:val="28"/>
          <w:szCs w:val="28"/>
        </w:rPr>
        <w:t xml:space="preserve">: Là thời gian sử dụng và diện tích sử dụng của một người học đối với từng loại cơ sở vật chất </w:t>
      </w:r>
      <w:r w:rsidR="00A36A6B" w:rsidRPr="007B79D1">
        <w:rPr>
          <w:color w:val="000000"/>
          <w:sz w:val="28"/>
          <w:szCs w:val="28"/>
        </w:rPr>
        <w:t xml:space="preserve">(phòng học lý thuyết, xưởng thực hành, sân trường, thư viện) </w:t>
      </w:r>
      <w:r w:rsidRPr="000441CD">
        <w:rPr>
          <w:rFonts w:asciiTheme="majorHAnsi" w:hAnsiTheme="majorHAnsi" w:cstheme="majorHAnsi"/>
          <w:sz w:val="28"/>
          <w:szCs w:val="28"/>
        </w:rPr>
        <w:t>để hoàn thành đào tạo cho 01 người học đạt được các tiêu chí, tiêu chuẩn do cơ quan có thẩm quyền ban hành.</w:t>
      </w:r>
    </w:p>
    <w:p w:rsidR="00380100" w:rsidRPr="000441CD" w:rsidRDefault="00380100" w:rsidP="00012117">
      <w:pPr>
        <w:pStyle w:val="Heading1"/>
        <w:spacing w:after="0" w:line="360" w:lineRule="auto"/>
        <w:ind w:firstLine="567"/>
        <w:rPr>
          <w:rFonts w:asciiTheme="majorHAnsi" w:hAnsiTheme="majorHAnsi" w:cstheme="majorHAnsi"/>
          <w:lang w:val="pt-BR"/>
        </w:rPr>
      </w:pPr>
      <w:r w:rsidRPr="000441CD">
        <w:rPr>
          <w:rFonts w:asciiTheme="majorHAnsi" w:hAnsiTheme="majorHAnsi" w:cstheme="majorHAnsi"/>
          <w:bCs w:val="0"/>
          <w:lang w:val="pt-BR"/>
        </w:rPr>
        <w:t xml:space="preserve">II. Hướng dẫn sử dụng định mức kinh tế - kỹ thuật </w:t>
      </w:r>
      <w:r w:rsidR="00137D50">
        <w:rPr>
          <w:rFonts w:asciiTheme="majorHAnsi" w:hAnsiTheme="majorHAnsi" w:cstheme="majorHAnsi"/>
          <w:bCs w:val="0"/>
          <w:lang w:val="pt-BR"/>
        </w:rPr>
        <w:t>ngành/</w:t>
      </w:r>
      <w:r w:rsidRPr="000441CD">
        <w:rPr>
          <w:rFonts w:asciiTheme="majorHAnsi" w:hAnsiTheme="majorHAnsi" w:cstheme="majorHAnsi"/>
          <w:bCs w:val="0"/>
          <w:lang w:val="pt-BR"/>
        </w:rPr>
        <w:t xml:space="preserve">nghề </w:t>
      </w:r>
      <w:r w:rsidR="00735E32" w:rsidRPr="000441CD">
        <w:rPr>
          <w:rFonts w:asciiTheme="majorHAnsi" w:hAnsiTheme="majorHAnsi" w:cstheme="majorHAnsi"/>
          <w:lang w:val="en-US"/>
        </w:rPr>
        <w:t>Điện công nghiệp</w:t>
      </w:r>
      <w:r w:rsidRPr="000441CD">
        <w:rPr>
          <w:rFonts w:asciiTheme="majorHAnsi" w:hAnsiTheme="majorHAnsi" w:cstheme="majorHAnsi"/>
          <w:bCs w:val="0"/>
          <w:lang w:val="pt-BR"/>
        </w:rPr>
        <w:t xml:space="preserve"> trình độ </w:t>
      </w:r>
      <w:r w:rsidR="00DB539F" w:rsidRPr="000441CD">
        <w:rPr>
          <w:rFonts w:asciiTheme="majorHAnsi" w:hAnsiTheme="majorHAnsi" w:cstheme="majorHAnsi"/>
          <w:bCs w:val="0"/>
          <w:lang w:val="pt-BR"/>
        </w:rPr>
        <w:t>trung cấp</w:t>
      </w:r>
    </w:p>
    <w:p w:rsidR="00380100" w:rsidRPr="001B4A92" w:rsidRDefault="00380100" w:rsidP="00012117">
      <w:pPr>
        <w:spacing w:before="120" w:line="360" w:lineRule="auto"/>
        <w:ind w:firstLine="567"/>
        <w:jc w:val="both"/>
        <w:rPr>
          <w:rFonts w:asciiTheme="majorHAnsi" w:hAnsiTheme="majorHAnsi" w:cstheme="majorHAnsi"/>
          <w:b/>
          <w:sz w:val="28"/>
          <w:szCs w:val="28"/>
          <w:lang w:val="pt-BR"/>
        </w:rPr>
      </w:pPr>
      <w:r w:rsidRPr="001B4A92">
        <w:rPr>
          <w:rFonts w:asciiTheme="majorHAnsi" w:hAnsiTheme="majorHAnsi" w:cstheme="majorHAnsi"/>
          <w:b/>
          <w:sz w:val="28"/>
          <w:szCs w:val="28"/>
          <w:lang w:val="pt-BR"/>
        </w:rPr>
        <w:t>1. Định mức kinh tế - kỹ thuật này được sử dụng để:</w:t>
      </w:r>
    </w:p>
    <w:p w:rsidR="00380100" w:rsidRPr="000441CD" w:rsidRDefault="00380100" w:rsidP="00012117">
      <w:pPr>
        <w:spacing w:before="120" w:line="360" w:lineRule="auto"/>
        <w:ind w:firstLine="567"/>
        <w:jc w:val="both"/>
        <w:rPr>
          <w:rFonts w:asciiTheme="majorHAnsi" w:hAnsiTheme="majorHAnsi" w:cstheme="majorHAnsi"/>
          <w:sz w:val="28"/>
          <w:szCs w:val="28"/>
          <w:lang w:val="pt-BR"/>
        </w:rPr>
      </w:pPr>
      <w:r w:rsidRPr="000441CD">
        <w:rPr>
          <w:rFonts w:asciiTheme="majorHAnsi" w:hAnsiTheme="majorHAnsi" w:cstheme="majorHAnsi"/>
          <w:sz w:val="28"/>
          <w:szCs w:val="28"/>
          <w:lang w:val="pt-BR"/>
        </w:rPr>
        <w:t xml:space="preserve">- Xác định chi phí trong đào tạo </w:t>
      </w:r>
      <w:r w:rsidR="00137D50">
        <w:rPr>
          <w:rFonts w:asciiTheme="majorHAnsi" w:hAnsiTheme="majorHAnsi" w:cstheme="majorHAnsi"/>
          <w:sz w:val="28"/>
          <w:szCs w:val="28"/>
          <w:lang w:val="pt-BR"/>
        </w:rPr>
        <w:t>ngành/</w:t>
      </w:r>
      <w:r w:rsidRPr="000441CD">
        <w:rPr>
          <w:rFonts w:asciiTheme="majorHAnsi" w:hAnsiTheme="majorHAnsi" w:cstheme="majorHAnsi"/>
          <w:sz w:val="28"/>
          <w:szCs w:val="28"/>
          <w:lang w:val="pt-BR"/>
        </w:rPr>
        <w:t xml:space="preserve">nghề </w:t>
      </w:r>
      <w:r w:rsidR="00735E32" w:rsidRPr="000441CD">
        <w:rPr>
          <w:rFonts w:asciiTheme="majorHAnsi" w:hAnsiTheme="majorHAnsi" w:cstheme="majorHAnsi"/>
          <w:sz w:val="28"/>
          <w:szCs w:val="28"/>
          <w:lang w:val="pt-BR"/>
        </w:rPr>
        <w:t>Điện công nghiệp</w:t>
      </w:r>
      <w:r w:rsidR="009F6107" w:rsidRPr="000441CD">
        <w:rPr>
          <w:rFonts w:asciiTheme="majorHAnsi" w:hAnsiTheme="majorHAnsi" w:cstheme="majorHAnsi"/>
          <w:sz w:val="28"/>
          <w:szCs w:val="28"/>
          <w:lang w:val="pt-BR"/>
        </w:rPr>
        <w:t xml:space="preserve"> </w:t>
      </w:r>
      <w:r w:rsidRPr="000441CD">
        <w:rPr>
          <w:rFonts w:asciiTheme="majorHAnsi" w:hAnsiTheme="majorHAnsi" w:cstheme="majorHAnsi"/>
          <w:sz w:val="28"/>
          <w:szCs w:val="28"/>
          <w:lang w:val="pt-BR"/>
        </w:rPr>
        <w:t xml:space="preserve">trình độ </w:t>
      </w:r>
      <w:r w:rsidR="00DB539F" w:rsidRPr="000441CD">
        <w:rPr>
          <w:rFonts w:asciiTheme="majorHAnsi" w:hAnsiTheme="majorHAnsi" w:cstheme="majorHAnsi"/>
          <w:sz w:val="28"/>
          <w:szCs w:val="28"/>
          <w:lang w:val="pt-BR"/>
        </w:rPr>
        <w:t>trung cấp</w:t>
      </w:r>
      <w:r w:rsidRPr="000441CD">
        <w:rPr>
          <w:rFonts w:asciiTheme="majorHAnsi" w:hAnsiTheme="majorHAnsi" w:cstheme="majorHAnsi"/>
          <w:sz w:val="28"/>
          <w:szCs w:val="28"/>
          <w:lang w:val="pt-BR"/>
        </w:rPr>
        <w:t>;</w:t>
      </w:r>
    </w:p>
    <w:p w:rsidR="00380100" w:rsidRPr="000441CD" w:rsidRDefault="00380100" w:rsidP="00012117">
      <w:pPr>
        <w:spacing w:before="120" w:line="360" w:lineRule="auto"/>
        <w:ind w:firstLine="567"/>
        <w:jc w:val="both"/>
        <w:rPr>
          <w:rFonts w:asciiTheme="majorHAnsi" w:hAnsiTheme="majorHAnsi" w:cstheme="majorHAnsi"/>
          <w:sz w:val="28"/>
          <w:szCs w:val="28"/>
          <w:lang w:val="pt-BR"/>
        </w:rPr>
      </w:pPr>
      <w:r w:rsidRPr="000441CD">
        <w:rPr>
          <w:rFonts w:asciiTheme="majorHAnsi" w:hAnsiTheme="majorHAnsi" w:cstheme="majorHAnsi"/>
          <w:sz w:val="28"/>
          <w:szCs w:val="28"/>
          <w:lang w:val="pt-BR"/>
        </w:rPr>
        <w:t>- Xây dựng và thực hiện kế hoạch, quản lý kinh tế, tài chính và quản lý chất lượng trong hoạt động giáo dục nghề nghiệp.</w:t>
      </w:r>
    </w:p>
    <w:p w:rsidR="00380100" w:rsidRPr="000441CD" w:rsidRDefault="00380100" w:rsidP="00012117">
      <w:pPr>
        <w:numPr>
          <w:ilvl w:val="0"/>
          <w:numId w:val="99"/>
        </w:numPr>
        <w:spacing w:before="120" w:line="360" w:lineRule="auto"/>
        <w:ind w:firstLine="567"/>
        <w:jc w:val="both"/>
        <w:rPr>
          <w:rFonts w:asciiTheme="majorHAnsi" w:hAnsiTheme="majorHAnsi" w:cstheme="majorHAnsi"/>
          <w:sz w:val="28"/>
          <w:szCs w:val="28"/>
          <w:lang w:val="pt-BR"/>
        </w:rPr>
      </w:pPr>
      <w:r w:rsidRPr="000441CD">
        <w:rPr>
          <w:rFonts w:asciiTheme="majorHAnsi" w:hAnsiTheme="majorHAnsi" w:cstheme="majorHAnsi"/>
          <w:sz w:val="28"/>
          <w:szCs w:val="28"/>
          <w:lang w:val="pt-BR"/>
        </w:rPr>
        <w:t xml:space="preserve">Định mức kinh tế - kỹ thuật </w:t>
      </w:r>
      <w:r w:rsidR="00137D50">
        <w:rPr>
          <w:rFonts w:asciiTheme="majorHAnsi" w:hAnsiTheme="majorHAnsi" w:cstheme="majorHAnsi"/>
          <w:sz w:val="28"/>
          <w:szCs w:val="28"/>
          <w:lang w:val="pt-BR"/>
        </w:rPr>
        <w:t>ngành/</w:t>
      </w:r>
      <w:r w:rsidRPr="000441CD">
        <w:rPr>
          <w:rFonts w:asciiTheme="majorHAnsi" w:hAnsiTheme="majorHAnsi" w:cstheme="majorHAnsi"/>
          <w:sz w:val="28"/>
          <w:szCs w:val="28"/>
          <w:lang w:val="pt-BR"/>
        </w:rPr>
        <w:t xml:space="preserve">nghề </w:t>
      </w:r>
      <w:r w:rsidR="00735E32" w:rsidRPr="000441CD">
        <w:rPr>
          <w:rFonts w:asciiTheme="majorHAnsi" w:hAnsiTheme="majorHAnsi" w:cstheme="majorHAnsi"/>
          <w:sz w:val="28"/>
          <w:szCs w:val="28"/>
          <w:lang w:val="pt-BR"/>
        </w:rPr>
        <w:t>Điện công nghiệp</w:t>
      </w:r>
      <w:r w:rsidRPr="000441CD">
        <w:rPr>
          <w:rFonts w:asciiTheme="majorHAnsi" w:hAnsiTheme="majorHAnsi" w:cstheme="majorHAnsi"/>
          <w:sz w:val="28"/>
          <w:szCs w:val="28"/>
          <w:lang w:val="pt-BR"/>
        </w:rPr>
        <w:t xml:space="preserve"> trình độ </w:t>
      </w:r>
      <w:r w:rsidR="00DB539F" w:rsidRPr="000441CD">
        <w:rPr>
          <w:rFonts w:asciiTheme="majorHAnsi" w:hAnsiTheme="majorHAnsi" w:cstheme="majorHAnsi"/>
          <w:sz w:val="28"/>
          <w:szCs w:val="28"/>
          <w:lang w:val="pt-BR"/>
        </w:rPr>
        <w:t>trung cấp</w:t>
      </w:r>
      <w:r w:rsidRPr="000441CD">
        <w:rPr>
          <w:rFonts w:asciiTheme="majorHAnsi" w:hAnsiTheme="majorHAnsi" w:cstheme="majorHAnsi"/>
          <w:sz w:val="28"/>
          <w:szCs w:val="28"/>
          <w:lang w:val="pt-BR"/>
        </w:rPr>
        <w:t xml:space="preserve"> được tính toán trong điều kiện lớp học lý thuyết 35 </w:t>
      </w:r>
      <w:r w:rsidR="00D91135">
        <w:rPr>
          <w:rFonts w:asciiTheme="majorHAnsi" w:hAnsiTheme="majorHAnsi" w:cstheme="majorHAnsi"/>
          <w:sz w:val="28"/>
          <w:szCs w:val="28"/>
          <w:lang w:val="pt-BR"/>
        </w:rPr>
        <w:t>người học</w:t>
      </w:r>
      <w:r w:rsidRPr="000441CD">
        <w:rPr>
          <w:rFonts w:asciiTheme="majorHAnsi" w:hAnsiTheme="majorHAnsi" w:cstheme="majorHAnsi"/>
          <w:sz w:val="28"/>
          <w:szCs w:val="28"/>
          <w:lang w:val="pt-BR"/>
        </w:rPr>
        <w:t xml:space="preserve">, lớp học thực hành 18 </w:t>
      </w:r>
      <w:r w:rsidR="00D91135">
        <w:rPr>
          <w:rFonts w:asciiTheme="majorHAnsi" w:hAnsiTheme="majorHAnsi" w:cstheme="majorHAnsi"/>
          <w:sz w:val="28"/>
          <w:szCs w:val="28"/>
          <w:lang w:val="pt-BR"/>
        </w:rPr>
        <w:t>người học</w:t>
      </w:r>
      <w:r w:rsidR="009F2039" w:rsidRPr="000441CD">
        <w:rPr>
          <w:rFonts w:asciiTheme="majorHAnsi" w:hAnsiTheme="majorHAnsi" w:cstheme="majorHAnsi"/>
          <w:sz w:val="28"/>
          <w:szCs w:val="28"/>
          <w:lang w:val="pt-BR"/>
        </w:rPr>
        <w:t xml:space="preserve">, thời gian đào tạo là </w:t>
      </w:r>
      <w:r w:rsidR="00DB539F" w:rsidRPr="000441CD">
        <w:rPr>
          <w:rFonts w:asciiTheme="majorHAnsi" w:hAnsiTheme="majorHAnsi" w:cstheme="majorHAnsi"/>
          <w:sz w:val="28"/>
          <w:szCs w:val="28"/>
          <w:lang w:val="pt-BR"/>
        </w:rPr>
        <w:t>1</w:t>
      </w:r>
      <w:r w:rsidR="00FC3AE8">
        <w:rPr>
          <w:rFonts w:asciiTheme="majorHAnsi" w:hAnsiTheme="majorHAnsi" w:cstheme="majorHAnsi"/>
          <w:sz w:val="28"/>
          <w:szCs w:val="28"/>
          <w:lang w:val="pt-BR"/>
        </w:rPr>
        <w:t>.</w:t>
      </w:r>
      <w:r w:rsidR="00DB539F" w:rsidRPr="000441CD">
        <w:rPr>
          <w:rFonts w:asciiTheme="majorHAnsi" w:hAnsiTheme="majorHAnsi" w:cstheme="majorHAnsi"/>
          <w:sz w:val="28"/>
          <w:szCs w:val="28"/>
          <w:lang w:val="pt-BR"/>
        </w:rPr>
        <w:t>440</w:t>
      </w:r>
      <w:r w:rsidRPr="000441CD">
        <w:rPr>
          <w:rFonts w:asciiTheme="majorHAnsi" w:hAnsiTheme="majorHAnsi" w:cstheme="majorHAnsi"/>
          <w:sz w:val="28"/>
          <w:szCs w:val="28"/>
          <w:lang w:val="pt-BR"/>
        </w:rPr>
        <w:t xml:space="preserve"> giờ</w:t>
      </w:r>
      <w:r w:rsidR="000441CD">
        <w:rPr>
          <w:rFonts w:asciiTheme="majorHAnsi" w:hAnsiTheme="majorHAnsi" w:cstheme="majorHAnsi"/>
          <w:sz w:val="28"/>
          <w:szCs w:val="28"/>
          <w:lang w:val="pt-BR"/>
        </w:rPr>
        <w:t>,</w:t>
      </w:r>
      <w:r w:rsidRPr="000441CD">
        <w:rPr>
          <w:rFonts w:asciiTheme="majorHAnsi" w:hAnsiTheme="majorHAnsi" w:cstheme="majorHAnsi"/>
          <w:sz w:val="28"/>
          <w:szCs w:val="28"/>
          <w:lang w:val="pt-BR"/>
        </w:rPr>
        <w:t xml:space="preserve"> bao gồm 6 môn học chung.</w:t>
      </w:r>
    </w:p>
    <w:p w:rsidR="00350198" w:rsidRPr="00350198" w:rsidRDefault="00350198" w:rsidP="001B4A92">
      <w:pPr>
        <w:spacing w:before="120" w:line="360" w:lineRule="auto"/>
        <w:ind w:firstLine="567"/>
        <w:jc w:val="both"/>
        <w:rPr>
          <w:rFonts w:asciiTheme="majorHAnsi" w:hAnsiTheme="majorHAnsi" w:cstheme="majorHAnsi"/>
          <w:sz w:val="28"/>
          <w:szCs w:val="28"/>
          <w:lang w:val="pt-BR"/>
        </w:rPr>
      </w:pPr>
      <w:bookmarkStart w:id="4" w:name="_GoBack"/>
      <w:bookmarkEnd w:id="4"/>
      <w:r w:rsidRPr="001B4A92">
        <w:rPr>
          <w:rFonts w:asciiTheme="majorHAnsi" w:hAnsiTheme="majorHAnsi" w:cstheme="majorHAnsi"/>
          <w:b/>
          <w:sz w:val="28"/>
          <w:szCs w:val="28"/>
          <w:lang w:val="pt-BR"/>
        </w:rPr>
        <w:t>3.</w:t>
      </w:r>
      <w:r w:rsidRPr="00350198">
        <w:rPr>
          <w:rFonts w:asciiTheme="majorHAnsi" w:hAnsiTheme="majorHAnsi" w:cstheme="majorHAnsi"/>
          <w:sz w:val="28"/>
          <w:szCs w:val="28"/>
          <w:lang w:val="pt-BR"/>
        </w:rPr>
        <w:t xml:space="preserve"> Trường hợp tổ chức đào tạo ngành/nghề Điện công nghiệp trình độ </w:t>
      </w:r>
      <w:r w:rsidR="00FE1012">
        <w:rPr>
          <w:rFonts w:asciiTheme="majorHAnsi" w:hAnsiTheme="majorHAnsi" w:cstheme="majorHAnsi"/>
          <w:sz w:val="28"/>
          <w:szCs w:val="28"/>
          <w:lang w:val="pt-BR"/>
        </w:rPr>
        <w:t>Trung cấp</w:t>
      </w:r>
      <w:r w:rsidRPr="00350198">
        <w:rPr>
          <w:rFonts w:asciiTheme="majorHAnsi" w:hAnsiTheme="majorHAnsi" w:cstheme="majorHAnsi"/>
          <w:sz w:val="28"/>
          <w:szCs w:val="28"/>
          <w:lang w:val="pt-BR"/>
        </w:rPr>
        <w:t xml:space="preserve"> 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rsidR="008959E1" w:rsidRPr="00E06DCF" w:rsidRDefault="008959E1" w:rsidP="00012117">
      <w:pPr>
        <w:pStyle w:val="NoSpacing"/>
        <w:spacing w:before="120" w:line="360" w:lineRule="auto"/>
        <w:jc w:val="both"/>
        <w:rPr>
          <w:rFonts w:asciiTheme="majorHAnsi" w:hAnsiTheme="majorHAnsi" w:cstheme="majorHAnsi"/>
          <w:sz w:val="26"/>
          <w:szCs w:val="26"/>
          <w:lang w:val="pt-BR"/>
        </w:rPr>
      </w:pPr>
    </w:p>
    <w:p w:rsidR="008959E1" w:rsidRPr="00E06DCF" w:rsidRDefault="008959E1" w:rsidP="00100B8E">
      <w:pPr>
        <w:pStyle w:val="NoSpacing"/>
        <w:jc w:val="both"/>
        <w:rPr>
          <w:rFonts w:asciiTheme="majorHAnsi" w:hAnsiTheme="majorHAnsi" w:cstheme="majorHAnsi"/>
          <w:sz w:val="26"/>
          <w:szCs w:val="26"/>
          <w:lang w:val="pt-BR"/>
        </w:rPr>
      </w:pPr>
    </w:p>
    <w:p w:rsidR="008959E1" w:rsidRPr="00E06DCF" w:rsidRDefault="008959E1" w:rsidP="00100B8E">
      <w:pPr>
        <w:pStyle w:val="NoSpacing"/>
        <w:jc w:val="both"/>
        <w:rPr>
          <w:rFonts w:asciiTheme="majorHAnsi" w:hAnsiTheme="majorHAnsi" w:cstheme="majorHAnsi"/>
          <w:lang w:val="pt-BR"/>
        </w:rPr>
      </w:pPr>
    </w:p>
    <w:p w:rsidR="008959E1" w:rsidRPr="00E06DCF" w:rsidRDefault="008959E1" w:rsidP="00100B8E">
      <w:pPr>
        <w:pStyle w:val="NoSpacing"/>
        <w:jc w:val="both"/>
        <w:rPr>
          <w:rFonts w:asciiTheme="majorHAnsi" w:hAnsiTheme="majorHAnsi" w:cstheme="majorHAnsi"/>
          <w:lang w:val="pt-BR"/>
        </w:rPr>
      </w:pPr>
    </w:p>
    <w:p w:rsidR="008959E1" w:rsidRPr="00E06DCF" w:rsidRDefault="008959E1" w:rsidP="00100B8E">
      <w:pPr>
        <w:pStyle w:val="NoSpacing"/>
        <w:jc w:val="both"/>
        <w:rPr>
          <w:rFonts w:asciiTheme="majorHAnsi" w:hAnsiTheme="majorHAnsi" w:cstheme="majorHAnsi"/>
          <w:lang w:val="pt-BR"/>
        </w:rPr>
      </w:pPr>
    </w:p>
    <w:p w:rsidR="00AB791D" w:rsidRDefault="00A36A6B" w:rsidP="00992581">
      <w:pPr>
        <w:pStyle w:val="NoSpacing1"/>
        <w:jc w:val="center"/>
        <w:rPr>
          <w:rFonts w:asciiTheme="majorHAnsi" w:hAnsiTheme="majorHAnsi" w:cstheme="majorHAnsi"/>
          <w:b/>
          <w:sz w:val="28"/>
          <w:szCs w:val="28"/>
          <w:lang w:val="pt-BR"/>
        </w:rPr>
      </w:pPr>
      <w:r>
        <w:rPr>
          <w:rFonts w:asciiTheme="majorHAnsi" w:hAnsiTheme="majorHAnsi" w:cstheme="majorHAnsi"/>
          <w:b/>
          <w:sz w:val="28"/>
          <w:szCs w:val="28"/>
          <w:lang w:val="pt-BR"/>
        </w:rPr>
        <w:lastRenderedPageBreak/>
        <w:t xml:space="preserve">BẢNG </w:t>
      </w:r>
      <w:r w:rsidR="00AB791D" w:rsidRPr="00E06DCF">
        <w:rPr>
          <w:rFonts w:asciiTheme="majorHAnsi" w:hAnsiTheme="majorHAnsi" w:cstheme="majorHAnsi"/>
          <w:b/>
          <w:sz w:val="28"/>
          <w:szCs w:val="28"/>
          <w:lang w:val="pt-BR"/>
        </w:rPr>
        <w:t xml:space="preserve">TỔNG HỢP </w:t>
      </w:r>
      <w:r w:rsidR="002A132C" w:rsidRPr="001D323E">
        <w:rPr>
          <w:rFonts w:asciiTheme="majorHAnsi" w:hAnsiTheme="majorHAnsi" w:cstheme="majorHAnsi"/>
          <w:b/>
          <w:sz w:val="28"/>
          <w:szCs w:val="28"/>
          <w:lang w:val="pt-BR"/>
        </w:rPr>
        <w:t xml:space="preserve">ĐỊNH MỨC KINH TẾ KỸ THUẬT </w:t>
      </w:r>
      <w:bookmarkEnd w:id="2"/>
    </w:p>
    <w:bookmarkEnd w:id="3"/>
    <w:p w:rsidR="00D91135" w:rsidRDefault="00D91135" w:rsidP="00012117">
      <w:pPr>
        <w:spacing w:before="120" w:line="360" w:lineRule="auto"/>
        <w:ind w:firstLine="720"/>
        <w:rPr>
          <w:rFonts w:asciiTheme="majorHAnsi" w:hAnsiTheme="majorHAnsi" w:cstheme="majorHAnsi"/>
          <w:sz w:val="28"/>
          <w:szCs w:val="28"/>
          <w:lang w:val="pt-BR"/>
        </w:rPr>
      </w:pPr>
    </w:p>
    <w:p w:rsidR="00D91135" w:rsidRDefault="00D91135" w:rsidP="00012117">
      <w:pPr>
        <w:spacing w:before="120" w:line="360" w:lineRule="auto"/>
        <w:ind w:firstLine="720"/>
        <w:rPr>
          <w:rFonts w:asciiTheme="majorHAnsi" w:hAnsiTheme="majorHAnsi" w:cstheme="majorHAnsi"/>
          <w:sz w:val="28"/>
          <w:szCs w:val="28"/>
          <w:lang w:val="pt-BR"/>
        </w:rPr>
      </w:pPr>
      <w:r>
        <w:rPr>
          <w:rFonts w:asciiTheme="majorHAnsi" w:hAnsiTheme="majorHAnsi" w:cstheme="majorHAnsi"/>
          <w:sz w:val="28"/>
          <w:szCs w:val="28"/>
          <w:lang w:val="pt-BR"/>
        </w:rPr>
        <w:t>Tên ngành/nghề: Điện công nghiệp</w:t>
      </w:r>
    </w:p>
    <w:p w:rsidR="0064542D" w:rsidRPr="00E06DCF" w:rsidRDefault="0064542D" w:rsidP="00012117">
      <w:pPr>
        <w:spacing w:before="120" w:line="360" w:lineRule="auto"/>
        <w:ind w:firstLine="720"/>
        <w:rPr>
          <w:rFonts w:asciiTheme="majorHAnsi" w:hAnsiTheme="majorHAnsi" w:cstheme="majorHAnsi"/>
          <w:color w:val="FF0000"/>
          <w:sz w:val="28"/>
          <w:szCs w:val="28"/>
          <w:lang w:val="pt-BR"/>
        </w:rPr>
      </w:pPr>
      <w:r w:rsidRPr="00E06DCF">
        <w:rPr>
          <w:rFonts w:asciiTheme="majorHAnsi" w:hAnsiTheme="majorHAnsi" w:cstheme="majorHAnsi"/>
          <w:sz w:val="28"/>
          <w:szCs w:val="28"/>
          <w:lang w:val="pt-BR"/>
        </w:rPr>
        <w:t xml:space="preserve">Mã </w:t>
      </w:r>
      <w:r w:rsidR="00350198">
        <w:rPr>
          <w:rFonts w:asciiTheme="majorHAnsi" w:hAnsiTheme="majorHAnsi" w:cstheme="majorHAnsi"/>
          <w:sz w:val="28"/>
          <w:szCs w:val="28"/>
          <w:lang w:val="pt-BR"/>
        </w:rPr>
        <w:t>ngành/</w:t>
      </w:r>
      <w:r w:rsidRPr="00E06DCF">
        <w:rPr>
          <w:rFonts w:asciiTheme="majorHAnsi" w:hAnsiTheme="majorHAnsi" w:cstheme="majorHAnsi"/>
          <w:sz w:val="28"/>
          <w:szCs w:val="28"/>
          <w:lang w:val="pt-BR"/>
        </w:rPr>
        <w:t>nghề :</w:t>
      </w:r>
      <w:r w:rsidRPr="001D323E">
        <w:rPr>
          <w:rFonts w:asciiTheme="majorHAnsi" w:hAnsiTheme="majorHAnsi" w:cstheme="majorHAnsi"/>
          <w:sz w:val="28"/>
          <w:szCs w:val="28"/>
          <w:lang w:val="da-DK"/>
        </w:rPr>
        <w:t xml:space="preserve"> </w:t>
      </w:r>
      <w:r w:rsidR="00DB539F">
        <w:rPr>
          <w:rFonts w:asciiTheme="majorHAnsi" w:hAnsiTheme="majorHAnsi" w:cstheme="majorHAnsi"/>
          <w:color w:val="333333"/>
          <w:sz w:val="28"/>
          <w:szCs w:val="28"/>
          <w:shd w:val="clear" w:color="auto" w:fill="FFFFFF"/>
          <w:lang w:val="pt-BR"/>
        </w:rPr>
        <w:t>5</w:t>
      </w:r>
      <w:r w:rsidRPr="00E06DCF">
        <w:rPr>
          <w:rFonts w:asciiTheme="majorHAnsi" w:hAnsiTheme="majorHAnsi" w:cstheme="majorHAnsi"/>
          <w:color w:val="333333"/>
          <w:sz w:val="28"/>
          <w:szCs w:val="28"/>
          <w:shd w:val="clear" w:color="auto" w:fill="FFFFFF"/>
          <w:lang w:val="pt-BR"/>
        </w:rPr>
        <w:t>520227</w:t>
      </w:r>
      <w:r w:rsidRPr="00E06DCF">
        <w:rPr>
          <w:rFonts w:asciiTheme="majorHAnsi" w:hAnsiTheme="majorHAnsi" w:cstheme="majorHAnsi"/>
          <w:b/>
          <w:color w:val="000000"/>
          <w:sz w:val="28"/>
          <w:szCs w:val="28"/>
          <w:lang w:val="pt-BR"/>
        </w:rPr>
        <w:tab/>
      </w:r>
      <w:r w:rsidRPr="00E06DCF">
        <w:rPr>
          <w:rFonts w:asciiTheme="majorHAnsi" w:hAnsiTheme="majorHAnsi" w:cstheme="majorHAnsi"/>
          <w:b/>
          <w:color w:val="000000"/>
          <w:sz w:val="28"/>
          <w:szCs w:val="28"/>
          <w:lang w:val="pt-BR"/>
        </w:rPr>
        <w:tab/>
      </w:r>
      <w:r w:rsidRPr="00E06DCF">
        <w:rPr>
          <w:rFonts w:asciiTheme="majorHAnsi" w:hAnsiTheme="majorHAnsi" w:cstheme="majorHAnsi"/>
          <w:b/>
          <w:color w:val="000000"/>
          <w:sz w:val="28"/>
          <w:szCs w:val="28"/>
          <w:lang w:val="pt-BR"/>
        </w:rPr>
        <w:tab/>
      </w:r>
      <w:r w:rsidRPr="00E06DCF">
        <w:rPr>
          <w:rFonts w:asciiTheme="majorHAnsi" w:hAnsiTheme="majorHAnsi" w:cstheme="majorHAnsi"/>
          <w:b/>
          <w:color w:val="000000"/>
          <w:sz w:val="28"/>
          <w:szCs w:val="28"/>
          <w:lang w:val="pt-BR"/>
        </w:rPr>
        <w:tab/>
      </w:r>
      <w:r w:rsidRPr="00E06DCF">
        <w:rPr>
          <w:rFonts w:asciiTheme="majorHAnsi" w:hAnsiTheme="majorHAnsi" w:cstheme="majorHAnsi"/>
          <w:b/>
          <w:color w:val="000000"/>
          <w:sz w:val="28"/>
          <w:szCs w:val="28"/>
          <w:lang w:val="pt-BR"/>
        </w:rPr>
        <w:tab/>
      </w:r>
      <w:r w:rsidRPr="00E06DCF">
        <w:rPr>
          <w:rFonts w:asciiTheme="majorHAnsi" w:hAnsiTheme="majorHAnsi" w:cstheme="majorHAnsi"/>
          <w:b/>
          <w:color w:val="000000"/>
          <w:sz w:val="28"/>
          <w:szCs w:val="28"/>
          <w:lang w:val="pt-BR"/>
        </w:rPr>
        <w:tab/>
      </w:r>
      <w:r w:rsidRPr="00E06DCF">
        <w:rPr>
          <w:rFonts w:asciiTheme="majorHAnsi" w:hAnsiTheme="majorHAnsi" w:cstheme="majorHAnsi"/>
          <w:b/>
          <w:color w:val="000000"/>
          <w:sz w:val="28"/>
          <w:szCs w:val="28"/>
          <w:lang w:val="pt-BR"/>
        </w:rPr>
        <w:tab/>
      </w:r>
    </w:p>
    <w:p w:rsidR="0064542D" w:rsidRPr="00E06DCF" w:rsidRDefault="00DC0DF2" w:rsidP="00012117">
      <w:pPr>
        <w:spacing w:before="120" w:line="360" w:lineRule="auto"/>
        <w:ind w:firstLine="720"/>
        <w:rPr>
          <w:rFonts w:asciiTheme="majorHAnsi" w:hAnsiTheme="majorHAnsi" w:cstheme="majorHAnsi"/>
          <w:sz w:val="28"/>
          <w:szCs w:val="28"/>
          <w:lang w:val="pt-BR"/>
        </w:rPr>
      </w:pPr>
      <w:r w:rsidRPr="00E06DCF">
        <w:rPr>
          <w:rFonts w:asciiTheme="majorHAnsi" w:hAnsiTheme="majorHAnsi" w:cstheme="majorHAnsi"/>
          <w:sz w:val="28"/>
          <w:szCs w:val="28"/>
          <w:lang w:val="pt-BR"/>
        </w:rPr>
        <w:t xml:space="preserve">Trình độ đào tạo: </w:t>
      </w:r>
      <w:r w:rsidR="00DB539F">
        <w:rPr>
          <w:rFonts w:asciiTheme="majorHAnsi" w:hAnsiTheme="majorHAnsi" w:cstheme="majorHAnsi"/>
          <w:sz w:val="28"/>
          <w:szCs w:val="28"/>
          <w:lang w:val="pt-BR"/>
        </w:rPr>
        <w:t>Trung cấp</w:t>
      </w:r>
      <w:r w:rsidR="0064542D" w:rsidRPr="00E06DCF">
        <w:rPr>
          <w:rFonts w:asciiTheme="majorHAnsi" w:hAnsiTheme="majorHAnsi" w:cstheme="majorHAnsi"/>
          <w:sz w:val="28"/>
          <w:szCs w:val="28"/>
          <w:lang w:val="pt-BR"/>
        </w:rPr>
        <w:tab/>
      </w:r>
      <w:r w:rsidR="0064542D" w:rsidRPr="00E06DCF">
        <w:rPr>
          <w:rFonts w:asciiTheme="majorHAnsi" w:hAnsiTheme="majorHAnsi" w:cstheme="majorHAnsi"/>
          <w:sz w:val="28"/>
          <w:szCs w:val="28"/>
          <w:lang w:val="pt-BR"/>
        </w:rPr>
        <w:tab/>
      </w:r>
      <w:r w:rsidR="0064542D" w:rsidRPr="00E06DCF">
        <w:rPr>
          <w:rFonts w:asciiTheme="majorHAnsi" w:hAnsiTheme="majorHAnsi" w:cstheme="majorHAnsi"/>
          <w:sz w:val="28"/>
          <w:szCs w:val="28"/>
          <w:lang w:val="pt-BR"/>
        </w:rPr>
        <w:tab/>
      </w:r>
      <w:r w:rsidR="0064542D" w:rsidRPr="00E06DCF">
        <w:rPr>
          <w:rFonts w:asciiTheme="majorHAnsi" w:hAnsiTheme="majorHAnsi" w:cstheme="majorHAnsi"/>
          <w:sz w:val="28"/>
          <w:szCs w:val="28"/>
          <w:lang w:val="pt-BR"/>
        </w:rPr>
        <w:tab/>
      </w:r>
      <w:r w:rsidR="0064542D" w:rsidRPr="00E06DCF">
        <w:rPr>
          <w:rFonts w:asciiTheme="majorHAnsi" w:hAnsiTheme="majorHAnsi" w:cstheme="majorHAnsi"/>
          <w:sz w:val="28"/>
          <w:szCs w:val="28"/>
          <w:lang w:val="pt-BR"/>
        </w:rPr>
        <w:tab/>
      </w:r>
    </w:p>
    <w:p w:rsidR="0064542D" w:rsidRPr="00E06DCF" w:rsidRDefault="0064542D" w:rsidP="00012117">
      <w:pPr>
        <w:spacing w:before="120" w:line="360" w:lineRule="auto"/>
        <w:ind w:firstLine="720"/>
        <w:jc w:val="both"/>
        <w:rPr>
          <w:rFonts w:asciiTheme="majorHAnsi" w:hAnsiTheme="majorHAnsi" w:cstheme="majorHAnsi"/>
          <w:sz w:val="28"/>
          <w:szCs w:val="28"/>
          <w:lang w:val="pt-BR"/>
        </w:rPr>
      </w:pPr>
      <w:r w:rsidRPr="00E06DCF">
        <w:rPr>
          <w:rFonts w:asciiTheme="majorHAnsi" w:hAnsiTheme="majorHAnsi" w:cstheme="majorHAnsi"/>
          <w:sz w:val="28"/>
          <w:szCs w:val="28"/>
          <w:lang w:val="pt-BR"/>
        </w:rPr>
        <w:t>Định mức kinh tế - kỹ thuật về đào tạo cho 01 người học</w:t>
      </w:r>
      <w:r w:rsidR="00170522" w:rsidRPr="00E06DCF">
        <w:rPr>
          <w:rFonts w:asciiTheme="majorHAnsi" w:hAnsiTheme="majorHAnsi" w:cstheme="majorHAnsi"/>
          <w:sz w:val="28"/>
          <w:szCs w:val="28"/>
          <w:lang w:val="pt-BR"/>
        </w:rPr>
        <w:t xml:space="preserve"> t</w:t>
      </w:r>
      <w:r w:rsidRPr="00E06DCF">
        <w:rPr>
          <w:rFonts w:asciiTheme="majorHAnsi" w:hAnsiTheme="majorHAnsi" w:cstheme="majorHAnsi"/>
          <w:sz w:val="28"/>
          <w:szCs w:val="28"/>
          <w:lang w:val="pt-BR"/>
        </w:rPr>
        <w:t xml:space="preserve">rong điều kiện lớp học lý thuyết 35 </w:t>
      </w:r>
      <w:r w:rsidR="00D91135">
        <w:rPr>
          <w:rFonts w:asciiTheme="majorHAnsi" w:hAnsiTheme="majorHAnsi" w:cstheme="majorHAnsi"/>
          <w:sz w:val="28"/>
          <w:szCs w:val="28"/>
          <w:lang w:val="pt-BR"/>
        </w:rPr>
        <w:t>người học</w:t>
      </w:r>
      <w:r w:rsidRPr="00E06DCF">
        <w:rPr>
          <w:rFonts w:asciiTheme="majorHAnsi" w:hAnsiTheme="majorHAnsi" w:cstheme="majorHAnsi"/>
          <w:sz w:val="28"/>
          <w:szCs w:val="28"/>
          <w:lang w:val="pt-BR"/>
        </w:rPr>
        <w:t xml:space="preserve"> và lớp học thực hành 18 </w:t>
      </w:r>
      <w:r w:rsidR="00D91135">
        <w:rPr>
          <w:rFonts w:asciiTheme="majorHAnsi" w:hAnsiTheme="majorHAnsi" w:cstheme="majorHAnsi"/>
          <w:sz w:val="28"/>
          <w:szCs w:val="28"/>
          <w:lang w:val="pt-BR"/>
        </w:rPr>
        <w:t>người học</w:t>
      </w:r>
      <w:r w:rsidRPr="00E06DCF">
        <w:rPr>
          <w:rFonts w:asciiTheme="majorHAnsi" w:hAnsiTheme="majorHAnsi" w:cstheme="majorHAnsi"/>
          <w:sz w:val="28"/>
          <w:szCs w:val="28"/>
          <w:lang w:val="pt-BR"/>
        </w:rPr>
        <w:t>.</w:t>
      </w:r>
    </w:p>
    <w:p w:rsidR="0064542D" w:rsidRPr="00015E0F" w:rsidRDefault="0064542D" w:rsidP="00AA3548">
      <w:pPr>
        <w:spacing w:line="360" w:lineRule="auto"/>
        <w:ind w:firstLine="720"/>
        <w:rPr>
          <w:rFonts w:asciiTheme="majorHAnsi" w:hAnsiTheme="majorHAnsi" w:cstheme="majorHAnsi"/>
          <w:b/>
          <w:sz w:val="26"/>
          <w:szCs w:val="26"/>
        </w:rPr>
      </w:pPr>
      <w:r w:rsidRPr="00015E0F">
        <w:rPr>
          <w:rFonts w:asciiTheme="majorHAnsi" w:hAnsiTheme="majorHAnsi" w:cstheme="majorHAnsi"/>
          <w:b/>
          <w:sz w:val="26"/>
          <w:szCs w:val="26"/>
        </w:rPr>
        <w:t>I.</w:t>
      </w:r>
      <w:r w:rsidR="001F609B" w:rsidRPr="00015E0F">
        <w:rPr>
          <w:rFonts w:asciiTheme="majorHAnsi" w:hAnsiTheme="majorHAnsi" w:cstheme="majorHAnsi"/>
          <w:b/>
          <w:sz w:val="26"/>
          <w:szCs w:val="26"/>
        </w:rPr>
        <w:t xml:space="preserve"> </w:t>
      </w:r>
      <w:r w:rsidRPr="00015E0F">
        <w:rPr>
          <w:rFonts w:asciiTheme="majorHAnsi" w:hAnsiTheme="majorHAnsi" w:cstheme="majorHAnsi"/>
          <w:b/>
          <w:sz w:val="26"/>
          <w:szCs w:val="26"/>
        </w:rPr>
        <w:t>ĐỊNH MỨC LAO ĐỘNG</w:t>
      </w:r>
    </w:p>
    <w:tbl>
      <w:tblPr>
        <w:tblW w:w="9238" w:type="dxa"/>
        <w:tblInd w:w="113" w:type="dxa"/>
        <w:tblLook w:val="04A0" w:firstRow="1" w:lastRow="0" w:firstColumn="1" w:lastColumn="0" w:noHBand="0" w:noVBand="1"/>
      </w:tblPr>
      <w:tblGrid>
        <w:gridCol w:w="746"/>
        <w:gridCol w:w="3948"/>
        <w:gridCol w:w="4544"/>
      </w:tblGrid>
      <w:tr w:rsidR="00A36A6B" w:rsidRPr="009B7516" w:rsidTr="00A36A6B">
        <w:trPr>
          <w:trHeight w:val="315"/>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36A6B" w:rsidRPr="009B7516" w:rsidRDefault="00A36A6B" w:rsidP="00A8665F">
            <w:pPr>
              <w:jc w:val="center"/>
              <w:rPr>
                <w:rFonts w:asciiTheme="majorHAnsi" w:hAnsiTheme="majorHAnsi" w:cstheme="majorHAnsi"/>
                <w:b/>
                <w:bCs/>
                <w:color w:val="000000"/>
                <w:sz w:val="28"/>
                <w:szCs w:val="28"/>
              </w:rPr>
            </w:pPr>
            <w:r w:rsidRPr="009B7516">
              <w:rPr>
                <w:rFonts w:asciiTheme="majorHAnsi" w:hAnsiTheme="majorHAnsi" w:cstheme="majorHAnsi"/>
                <w:b/>
                <w:bCs/>
                <w:color w:val="000000"/>
                <w:sz w:val="28"/>
                <w:szCs w:val="28"/>
              </w:rPr>
              <w:t>STT</w:t>
            </w:r>
          </w:p>
        </w:tc>
        <w:tc>
          <w:tcPr>
            <w:tcW w:w="3965" w:type="dxa"/>
            <w:tcBorders>
              <w:top w:val="single" w:sz="4" w:space="0" w:color="auto"/>
              <w:left w:val="nil"/>
              <w:bottom w:val="single" w:sz="4" w:space="0" w:color="auto"/>
              <w:right w:val="single" w:sz="4" w:space="0" w:color="auto"/>
            </w:tcBorders>
            <w:shd w:val="clear" w:color="auto" w:fill="auto"/>
            <w:vAlign w:val="center"/>
            <w:hideMark/>
          </w:tcPr>
          <w:p w:rsidR="00A36A6B" w:rsidRPr="009B7516" w:rsidRDefault="00A36A6B" w:rsidP="00A8665F">
            <w:pPr>
              <w:jc w:val="center"/>
              <w:rPr>
                <w:rFonts w:asciiTheme="majorHAnsi" w:hAnsiTheme="majorHAnsi" w:cstheme="majorHAnsi"/>
                <w:b/>
                <w:bCs/>
                <w:color w:val="000000"/>
                <w:sz w:val="28"/>
                <w:szCs w:val="28"/>
              </w:rPr>
            </w:pPr>
            <w:r w:rsidRPr="009B7516">
              <w:rPr>
                <w:rFonts w:asciiTheme="majorHAnsi" w:hAnsiTheme="majorHAnsi" w:cstheme="majorHAnsi"/>
                <w:b/>
                <w:bCs/>
                <w:color w:val="000000"/>
                <w:sz w:val="28"/>
                <w:szCs w:val="28"/>
              </w:rPr>
              <w:t>Định mức lao động</w:t>
            </w:r>
          </w:p>
        </w:tc>
        <w:tc>
          <w:tcPr>
            <w:tcW w:w="4565" w:type="dxa"/>
            <w:tcBorders>
              <w:top w:val="single" w:sz="4" w:space="0" w:color="auto"/>
              <w:left w:val="nil"/>
              <w:bottom w:val="single" w:sz="4" w:space="0" w:color="auto"/>
              <w:right w:val="single" w:sz="4" w:space="0" w:color="auto"/>
            </w:tcBorders>
            <w:shd w:val="clear" w:color="auto" w:fill="auto"/>
            <w:vAlign w:val="center"/>
            <w:hideMark/>
          </w:tcPr>
          <w:p w:rsidR="00A36A6B" w:rsidRPr="009B7516" w:rsidRDefault="00A36A6B" w:rsidP="00A8665F">
            <w:pPr>
              <w:jc w:val="center"/>
              <w:rPr>
                <w:rFonts w:asciiTheme="majorHAnsi" w:hAnsiTheme="majorHAnsi" w:cstheme="majorHAnsi"/>
                <w:b/>
                <w:bCs/>
                <w:color w:val="000000"/>
                <w:sz w:val="28"/>
                <w:szCs w:val="28"/>
              </w:rPr>
            </w:pPr>
            <w:r w:rsidRPr="009B7516">
              <w:rPr>
                <w:rFonts w:asciiTheme="majorHAnsi" w:hAnsiTheme="majorHAnsi" w:cstheme="majorHAnsi"/>
                <w:b/>
                <w:bCs/>
                <w:color w:val="000000"/>
                <w:sz w:val="28"/>
                <w:szCs w:val="28"/>
              </w:rPr>
              <w:t>Định mức (giờ)</w:t>
            </w:r>
          </w:p>
        </w:tc>
      </w:tr>
      <w:tr w:rsidR="00A36A6B" w:rsidRPr="009B7516" w:rsidTr="00A36A6B">
        <w:trPr>
          <w:trHeight w:val="315"/>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A36A6B" w:rsidRPr="009B7516" w:rsidRDefault="00A36A6B" w:rsidP="00A36A6B">
            <w:pPr>
              <w:jc w:val="center"/>
              <w:rPr>
                <w:rFonts w:asciiTheme="majorHAnsi" w:hAnsiTheme="majorHAnsi" w:cstheme="majorHAnsi"/>
                <w:b/>
                <w:bCs/>
                <w:color w:val="000000"/>
                <w:sz w:val="28"/>
                <w:szCs w:val="28"/>
              </w:rPr>
            </w:pPr>
            <w:r w:rsidRPr="009B7516">
              <w:rPr>
                <w:rFonts w:asciiTheme="majorHAnsi" w:hAnsiTheme="majorHAnsi" w:cstheme="majorHAnsi"/>
                <w:b/>
                <w:bCs/>
                <w:color w:val="000000"/>
                <w:sz w:val="28"/>
                <w:szCs w:val="28"/>
              </w:rPr>
              <w:t>I</w:t>
            </w:r>
          </w:p>
        </w:tc>
        <w:tc>
          <w:tcPr>
            <w:tcW w:w="3965" w:type="dxa"/>
            <w:tcBorders>
              <w:top w:val="nil"/>
              <w:left w:val="nil"/>
              <w:bottom w:val="single" w:sz="4" w:space="0" w:color="auto"/>
              <w:right w:val="single" w:sz="4" w:space="0" w:color="auto"/>
            </w:tcBorders>
            <w:shd w:val="clear" w:color="auto" w:fill="auto"/>
            <w:vAlign w:val="center"/>
            <w:hideMark/>
          </w:tcPr>
          <w:p w:rsidR="00A36A6B" w:rsidRPr="009B7516" w:rsidRDefault="00A36A6B" w:rsidP="00A36A6B">
            <w:pPr>
              <w:rPr>
                <w:rFonts w:asciiTheme="majorHAnsi" w:hAnsiTheme="majorHAnsi" w:cstheme="majorHAnsi"/>
                <w:b/>
                <w:bCs/>
                <w:color w:val="000000"/>
                <w:sz w:val="28"/>
                <w:szCs w:val="28"/>
              </w:rPr>
            </w:pPr>
            <w:r w:rsidRPr="009B7516">
              <w:rPr>
                <w:rFonts w:asciiTheme="majorHAnsi" w:hAnsiTheme="majorHAnsi" w:cstheme="majorHAnsi"/>
                <w:b/>
                <w:bCs/>
                <w:color w:val="000000"/>
                <w:sz w:val="28"/>
                <w:szCs w:val="28"/>
              </w:rPr>
              <w:t>Định mức lao động trực tiếp</w:t>
            </w:r>
          </w:p>
        </w:tc>
        <w:tc>
          <w:tcPr>
            <w:tcW w:w="4565" w:type="dxa"/>
            <w:tcBorders>
              <w:top w:val="nil"/>
              <w:left w:val="nil"/>
              <w:bottom w:val="single" w:sz="4" w:space="0" w:color="auto"/>
              <w:right w:val="single" w:sz="4" w:space="0" w:color="auto"/>
            </w:tcBorders>
            <w:shd w:val="clear" w:color="auto" w:fill="auto"/>
            <w:vAlign w:val="center"/>
          </w:tcPr>
          <w:p w:rsidR="00A36A6B" w:rsidRPr="009B7516" w:rsidRDefault="00A36A6B" w:rsidP="00A36A6B">
            <w:pPr>
              <w:jc w:val="center"/>
              <w:rPr>
                <w:b/>
                <w:bCs/>
                <w:color w:val="000000"/>
                <w:sz w:val="28"/>
                <w:szCs w:val="28"/>
              </w:rPr>
            </w:pPr>
            <w:r w:rsidRPr="009B7516">
              <w:rPr>
                <w:b/>
                <w:bCs/>
                <w:color w:val="000000"/>
                <w:sz w:val="28"/>
                <w:szCs w:val="28"/>
              </w:rPr>
              <w:t>70,20</w:t>
            </w:r>
          </w:p>
        </w:tc>
      </w:tr>
      <w:tr w:rsidR="00A36A6B" w:rsidRPr="009B7516" w:rsidTr="00A36A6B">
        <w:trPr>
          <w:trHeight w:val="315"/>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A36A6B" w:rsidRPr="009B7516" w:rsidRDefault="00A36A6B" w:rsidP="00A36A6B">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w:t>
            </w:r>
          </w:p>
        </w:tc>
        <w:tc>
          <w:tcPr>
            <w:tcW w:w="3965" w:type="dxa"/>
            <w:tcBorders>
              <w:top w:val="nil"/>
              <w:left w:val="nil"/>
              <w:bottom w:val="single" w:sz="4" w:space="0" w:color="auto"/>
              <w:right w:val="single" w:sz="4" w:space="0" w:color="auto"/>
            </w:tcBorders>
            <w:shd w:val="clear" w:color="auto" w:fill="auto"/>
            <w:vAlign w:val="center"/>
            <w:hideMark/>
          </w:tcPr>
          <w:p w:rsidR="00A36A6B" w:rsidRPr="009B7516" w:rsidRDefault="00A36A6B" w:rsidP="00A36A6B">
            <w:pPr>
              <w:rPr>
                <w:rFonts w:asciiTheme="majorHAnsi" w:hAnsiTheme="majorHAnsi" w:cstheme="majorHAnsi"/>
                <w:i/>
                <w:iCs/>
                <w:color w:val="000000"/>
                <w:sz w:val="28"/>
                <w:szCs w:val="28"/>
              </w:rPr>
            </w:pPr>
            <w:r w:rsidRPr="009B7516">
              <w:rPr>
                <w:rFonts w:asciiTheme="majorHAnsi" w:hAnsiTheme="majorHAnsi" w:cstheme="majorHAnsi"/>
                <w:i/>
                <w:iCs/>
                <w:color w:val="000000"/>
                <w:sz w:val="28"/>
                <w:szCs w:val="28"/>
              </w:rPr>
              <w:t>Định mức giờ dạy lý thuyết</w:t>
            </w:r>
          </w:p>
        </w:tc>
        <w:tc>
          <w:tcPr>
            <w:tcW w:w="4565" w:type="dxa"/>
            <w:tcBorders>
              <w:top w:val="nil"/>
              <w:left w:val="nil"/>
              <w:bottom w:val="single" w:sz="4" w:space="0" w:color="auto"/>
              <w:right w:val="single" w:sz="4" w:space="0" w:color="auto"/>
            </w:tcBorders>
            <w:shd w:val="clear" w:color="auto" w:fill="auto"/>
            <w:vAlign w:val="center"/>
          </w:tcPr>
          <w:p w:rsidR="00A36A6B" w:rsidRPr="009B7516" w:rsidRDefault="00A36A6B" w:rsidP="00A36A6B">
            <w:pPr>
              <w:jc w:val="center"/>
              <w:rPr>
                <w:color w:val="000000"/>
                <w:sz w:val="28"/>
                <w:szCs w:val="28"/>
              </w:rPr>
            </w:pPr>
            <w:r w:rsidRPr="009B7516">
              <w:rPr>
                <w:color w:val="000000"/>
                <w:sz w:val="28"/>
                <w:szCs w:val="28"/>
              </w:rPr>
              <w:t>10,37</w:t>
            </w:r>
          </w:p>
        </w:tc>
      </w:tr>
      <w:tr w:rsidR="00A36A6B" w:rsidRPr="009B7516" w:rsidTr="00A36A6B">
        <w:trPr>
          <w:trHeight w:val="315"/>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A36A6B" w:rsidRPr="009B7516" w:rsidRDefault="00A36A6B" w:rsidP="00A36A6B">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w:t>
            </w:r>
          </w:p>
        </w:tc>
        <w:tc>
          <w:tcPr>
            <w:tcW w:w="3965" w:type="dxa"/>
            <w:tcBorders>
              <w:top w:val="nil"/>
              <w:left w:val="nil"/>
              <w:bottom w:val="single" w:sz="4" w:space="0" w:color="auto"/>
              <w:right w:val="single" w:sz="4" w:space="0" w:color="auto"/>
            </w:tcBorders>
            <w:shd w:val="clear" w:color="auto" w:fill="auto"/>
            <w:vAlign w:val="center"/>
            <w:hideMark/>
          </w:tcPr>
          <w:p w:rsidR="00A36A6B" w:rsidRPr="009B7516" w:rsidRDefault="00A36A6B" w:rsidP="00A36A6B">
            <w:pPr>
              <w:rPr>
                <w:rFonts w:asciiTheme="majorHAnsi" w:hAnsiTheme="majorHAnsi" w:cstheme="majorHAnsi"/>
                <w:i/>
                <w:iCs/>
                <w:color w:val="000000"/>
                <w:sz w:val="28"/>
                <w:szCs w:val="28"/>
              </w:rPr>
            </w:pPr>
            <w:r w:rsidRPr="009B7516">
              <w:rPr>
                <w:rFonts w:asciiTheme="majorHAnsi" w:hAnsiTheme="majorHAnsi" w:cstheme="majorHAnsi"/>
                <w:i/>
                <w:iCs/>
                <w:color w:val="000000"/>
                <w:sz w:val="28"/>
                <w:szCs w:val="28"/>
              </w:rPr>
              <w:t>Định mức giờ dạy thực hành</w:t>
            </w:r>
          </w:p>
        </w:tc>
        <w:tc>
          <w:tcPr>
            <w:tcW w:w="4565" w:type="dxa"/>
            <w:tcBorders>
              <w:top w:val="nil"/>
              <w:left w:val="nil"/>
              <w:bottom w:val="single" w:sz="4" w:space="0" w:color="auto"/>
              <w:right w:val="single" w:sz="4" w:space="0" w:color="auto"/>
            </w:tcBorders>
            <w:shd w:val="clear" w:color="auto" w:fill="auto"/>
            <w:vAlign w:val="center"/>
          </w:tcPr>
          <w:p w:rsidR="00A36A6B" w:rsidRPr="009B7516" w:rsidRDefault="00A36A6B" w:rsidP="00A36A6B">
            <w:pPr>
              <w:jc w:val="center"/>
              <w:rPr>
                <w:color w:val="000000"/>
                <w:sz w:val="28"/>
                <w:szCs w:val="28"/>
              </w:rPr>
            </w:pPr>
            <w:r w:rsidRPr="009B7516">
              <w:rPr>
                <w:color w:val="000000"/>
                <w:sz w:val="28"/>
                <w:szCs w:val="28"/>
              </w:rPr>
              <w:t>59,83</w:t>
            </w:r>
          </w:p>
        </w:tc>
      </w:tr>
      <w:tr w:rsidR="00A36A6B" w:rsidRPr="009B7516" w:rsidTr="00A36A6B">
        <w:trPr>
          <w:trHeight w:val="315"/>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A36A6B" w:rsidRPr="009B7516" w:rsidRDefault="00A36A6B" w:rsidP="00A36A6B">
            <w:pPr>
              <w:jc w:val="center"/>
              <w:rPr>
                <w:rFonts w:asciiTheme="majorHAnsi" w:hAnsiTheme="majorHAnsi" w:cstheme="majorHAnsi"/>
                <w:b/>
                <w:bCs/>
                <w:color w:val="000000"/>
                <w:sz w:val="28"/>
                <w:szCs w:val="28"/>
              </w:rPr>
            </w:pPr>
            <w:r w:rsidRPr="009B7516">
              <w:rPr>
                <w:rFonts w:asciiTheme="majorHAnsi" w:hAnsiTheme="majorHAnsi" w:cstheme="majorHAnsi"/>
                <w:b/>
                <w:bCs/>
                <w:color w:val="000000"/>
                <w:sz w:val="28"/>
                <w:szCs w:val="28"/>
              </w:rPr>
              <w:t>II</w:t>
            </w:r>
          </w:p>
        </w:tc>
        <w:tc>
          <w:tcPr>
            <w:tcW w:w="3965" w:type="dxa"/>
            <w:tcBorders>
              <w:top w:val="nil"/>
              <w:left w:val="nil"/>
              <w:bottom w:val="single" w:sz="4" w:space="0" w:color="auto"/>
              <w:right w:val="single" w:sz="4" w:space="0" w:color="auto"/>
            </w:tcBorders>
            <w:shd w:val="clear" w:color="auto" w:fill="auto"/>
            <w:vAlign w:val="center"/>
            <w:hideMark/>
          </w:tcPr>
          <w:p w:rsidR="00A36A6B" w:rsidRPr="009B7516" w:rsidRDefault="00A36A6B" w:rsidP="00A36A6B">
            <w:pPr>
              <w:rPr>
                <w:rFonts w:asciiTheme="majorHAnsi" w:hAnsiTheme="majorHAnsi" w:cstheme="majorHAnsi"/>
                <w:b/>
                <w:bCs/>
                <w:color w:val="000000"/>
                <w:sz w:val="28"/>
                <w:szCs w:val="28"/>
              </w:rPr>
            </w:pPr>
            <w:r w:rsidRPr="009B7516">
              <w:rPr>
                <w:rFonts w:asciiTheme="majorHAnsi" w:hAnsiTheme="majorHAnsi" w:cstheme="majorHAnsi"/>
                <w:b/>
                <w:bCs/>
                <w:color w:val="000000"/>
                <w:sz w:val="28"/>
                <w:szCs w:val="28"/>
              </w:rPr>
              <w:t>Định mức lao động gián tiếp</w:t>
            </w:r>
          </w:p>
        </w:tc>
        <w:tc>
          <w:tcPr>
            <w:tcW w:w="4565" w:type="dxa"/>
            <w:tcBorders>
              <w:top w:val="nil"/>
              <w:left w:val="nil"/>
              <w:bottom w:val="single" w:sz="4" w:space="0" w:color="auto"/>
              <w:right w:val="single" w:sz="4" w:space="0" w:color="auto"/>
            </w:tcBorders>
            <w:shd w:val="clear" w:color="auto" w:fill="auto"/>
            <w:vAlign w:val="center"/>
          </w:tcPr>
          <w:p w:rsidR="00A36A6B" w:rsidRPr="009B7516" w:rsidRDefault="00A36A6B" w:rsidP="00A36A6B">
            <w:pPr>
              <w:jc w:val="center"/>
              <w:rPr>
                <w:b/>
                <w:bCs/>
                <w:color w:val="000000"/>
                <w:sz w:val="28"/>
                <w:szCs w:val="28"/>
              </w:rPr>
            </w:pPr>
            <w:r w:rsidRPr="009B7516">
              <w:rPr>
                <w:b/>
                <w:bCs/>
                <w:color w:val="000000"/>
                <w:sz w:val="28"/>
                <w:szCs w:val="28"/>
              </w:rPr>
              <w:t>10,53</w:t>
            </w:r>
          </w:p>
        </w:tc>
      </w:tr>
    </w:tbl>
    <w:p w:rsidR="0064542D" w:rsidRPr="008A4503" w:rsidRDefault="0064542D" w:rsidP="0064542D">
      <w:pPr>
        <w:rPr>
          <w:rFonts w:asciiTheme="majorHAnsi" w:hAnsiTheme="majorHAnsi" w:cstheme="majorHAnsi"/>
          <w:sz w:val="26"/>
          <w:szCs w:val="26"/>
        </w:rPr>
      </w:pPr>
    </w:p>
    <w:p w:rsidR="0064542D" w:rsidRPr="0007550A" w:rsidRDefault="0064542D" w:rsidP="009B7516">
      <w:pPr>
        <w:spacing w:line="360" w:lineRule="auto"/>
        <w:ind w:firstLine="567"/>
        <w:rPr>
          <w:rFonts w:asciiTheme="majorHAnsi" w:hAnsiTheme="majorHAnsi" w:cstheme="majorHAnsi"/>
          <w:b/>
          <w:sz w:val="28"/>
          <w:szCs w:val="28"/>
        </w:rPr>
      </w:pPr>
      <w:r w:rsidRPr="0007550A">
        <w:rPr>
          <w:rFonts w:asciiTheme="majorHAnsi" w:hAnsiTheme="majorHAnsi" w:cstheme="majorHAnsi"/>
          <w:b/>
          <w:sz w:val="28"/>
          <w:szCs w:val="28"/>
        </w:rPr>
        <w:t>II.</w:t>
      </w:r>
      <w:r w:rsidR="001F609B" w:rsidRPr="0007550A">
        <w:rPr>
          <w:rFonts w:asciiTheme="majorHAnsi" w:hAnsiTheme="majorHAnsi" w:cstheme="majorHAnsi"/>
          <w:b/>
          <w:sz w:val="28"/>
          <w:szCs w:val="28"/>
        </w:rPr>
        <w:t xml:space="preserve"> </w:t>
      </w:r>
      <w:r w:rsidRPr="0007550A">
        <w:rPr>
          <w:rFonts w:asciiTheme="majorHAnsi" w:hAnsiTheme="majorHAnsi" w:cstheme="majorHAnsi"/>
          <w:b/>
          <w:sz w:val="28"/>
          <w:szCs w:val="28"/>
        </w:rPr>
        <w:t>ĐỊNH MỨC THIẾT BỊ</w:t>
      </w:r>
    </w:p>
    <w:tbl>
      <w:tblPr>
        <w:tblW w:w="9637" w:type="dxa"/>
        <w:tblInd w:w="-5" w:type="dxa"/>
        <w:tblLook w:val="04A0" w:firstRow="1" w:lastRow="0" w:firstColumn="1" w:lastColumn="0" w:noHBand="0" w:noVBand="1"/>
      </w:tblPr>
      <w:tblGrid>
        <w:gridCol w:w="757"/>
        <w:gridCol w:w="2337"/>
        <w:gridCol w:w="5399"/>
        <w:gridCol w:w="1144"/>
      </w:tblGrid>
      <w:tr w:rsidR="009B7516" w:rsidRPr="00012117" w:rsidTr="009A6B1D">
        <w:trPr>
          <w:trHeight w:val="990"/>
          <w:tblHeader/>
        </w:trPr>
        <w:tc>
          <w:tcPr>
            <w:tcW w:w="75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b/>
                <w:bCs/>
                <w:color w:val="000000"/>
                <w:sz w:val="28"/>
                <w:szCs w:val="28"/>
              </w:rPr>
            </w:pPr>
            <w:r w:rsidRPr="00012117">
              <w:rPr>
                <w:b/>
                <w:bCs/>
                <w:color w:val="000000"/>
                <w:sz w:val="28"/>
                <w:szCs w:val="28"/>
              </w:rPr>
              <w:t>STT</w:t>
            </w:r>
          </w:p>
        </w:tc>
        <w:tc>
          <w:tcPr>
            <w:tcW w:w="2337" w:type="dxa"/>
            <w:tcBorders>
              <w:top w:val="single" w:sz="4" w:space="0" w:color="auto"/>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
                <w:bCs/>
                <w:color w:val="000000"/>
                <w:sz w:val="28"/>
                <w:szCs w:val="28"/>
              </w:rPr>
            </w:pPr>
            <w:r w:rsidRPr="00012117">
              <w:rPr>
                <w:b/>
                <w:bCs/>
                <w:color w:val="000000"/>
                <w:sz w:val="28"/>
                <w:szCs w:val="28"/>
              </w:rPr>
              <w:t>Tên thiết bị</w:t>
            </w:r>
          </w:p>
        </w:tc>
        <w:tc>
          <w:tcPr>
            <w:tcW w:w="5399" w:type="dxa"/>
            <w:tcBorders>
              <w:top w:val="single" w:sz="4" w:space="0" w:color="auto"/>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
                <w:bCs/>
                <w:color w:val="000000"/>
                <w:sz w:val="28"/>
                <w:szCs w:val="28"/>
              </w:rPr>
            </w:pPr>
            <w:r w:rsidRPr="00012117">
              <w:rPr>
                <w:b/>
                <w:bCs/>
                <w:color w:val="000000"/>
                <w:sz w:val="28"/>
                <w:szCs w:val="28"/>
              </w:rPr>
              <w:t>Thông số kỹ thuật cơ bản</w:t>
            </w:r>
          </w:p>
        </w:tc>
        <w:tc>
          <w:tcPr>
            <w:tcW w:w="1144" w:type="dxa"/>
            <w:tcBorders>
              <w:top w:val="single" w:sz="4" w:space="0" w:color="auto"/>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
                <w:bCs/>
                <w:color w:val="000000"/>
                <w:sz w:val="28"/>
                <w:szCs w:val="28"/>
              </w:rPr>
            </w:pPr>
            <w:r w:rsidRPr="00012117">
              <w:rPr>
                <w:b/>
                <w:bCs/>
                <w:color w:val="000000"/>
                <w:sz w:val="28"/>
                <w:szCs w:val="28"/>
              </w:rPr>
              <w:t>Định mức</w:t>
            </w:r>
            <w:r w:rsidRPr="00012117">
              <w:rPr>
                <w:b/>
                <w:bCs/>
                <w:color w:val="000000"/>
                <w:sz w:val="28"/>
                <w:szCs w:val="28"/>
              </w:rPr>
              <w:br/>
              <w:t>sử dụng thiết bị</w:t>
            </w:r>
            <w:r w:rsidRPr="00012117">
              <w:rPr>
                <w:b/>
                <w:bCs/>
                <w:color w:val="000000"/>
                <w:sz w:val="28"/>
                <w:szCs w:val="28"/>
              </w:rPr>
              <w:br/>
              <w:t xml:space="preserve"> (giờ)</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b/>
                <w:bCs/>
                <w:color w:val="000000"/>
                <w:sz w:val="28"/>
                <w:szCs w:val="28"/>
              </w:rPr>
            </w:pPr>
            <w:r w:rsidRPr="00012117">
              <w:rPr>
                <w:b/>
                <w:bCs/>
                <w:color w:val="000000"/>
                <w:sz w:val="28"/>
                <w:szCs w:val="28"/>
              </w:rPr>
              <w:t>A</w:t>
            </w:r>
          </w:p>
        </w:tc>
        <w:tc>
          <w:tcPr>
            <w:tcW w:w="8880" w:type="dxa"/>
            <w:gridSpan w:val="3"/>
            <w:tcBorders>
              <w:top w:val="single" w:sz="4" w:space="0" w:color="auto"/>
              <w:left w:val="nil"/>
              <w:bottom w:val="single" w:sz="4" w:space="0" w:color="auto"/>
              <w:right w:val="single" w:sz="4" w:space="0" w:color="000000"/>
            </w:tcBorders>
            <w:shd w:val="clear" w:color="auto" w:fill="auto"/>
            <w:vAlign w:val="center"/>
            <w:hideMark/>
          </w:tcPr>
          <w:p w:rsidR="009B7516" w:rsidRPr="00012117" w:rsidRDefault="009B7516" w:rsidP="009B7516">
            <w:pPr>
              <w:rPr>
                <w:b/>
                <w:bCs/>
                <w:color w:val="000000"/>
                <w:sz w:val="28"/>
                <w:szCs w:val="28"/>
              </w:rPr>
            </w:pPr>
            <w:r w:rsidRPr="00012117">
              <w:rPr>
                <w:b/>
                <w:bCs/>
                <w:color w:val="000000"/>
                <w:sz w:val="28"/>
                <w:szCs w:val="28"/>
              </w:rPr>
              <w:t>THIẾT BỊ DẠY LÝ THUYẾT</w:t>
            </w:r>
          </w:p>
        </w:tc>
      </w:tr>
      <w:tr w:rsidR="009B7516" w:rsidRPr="00012117" w:rsidTr="009B7516">
        <w:trPr>
          <w:trHeight w:val="297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w:t>
            </w:r>
          </w:p>
        </w:tc>
        <w:tc>
          <w:tcPr>
            <w:tcW w:w="2337" w:type="dxa"/>
            <w:tcBorders>
              <w:top w:val="nil"/>
              <w:left w:val="nil"/>
              <w:bottom w:val="single" w:sz="4" w:space="0" w:color="auto"/>
              <w:right w:val="nil"/>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Ampe kế  DC</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Ampe kế kim chỉ thị</w:t>
            </w:r>
            <w:r w:rsidRPr="00012117">
              <w:rPr>
                <w:color w:val="000000"/>
                <w:sz w:val="28"/>
                <w:szCs w:val="28"/>
              </w:rPr>
              <w:br/>
              <w:t>Dải đo: 1 – 30A</w:t>
            </w:r>
            <w:r w:rsidRPr="00012117">
              <w:rPr>
                <w:color w:val="000000"/>
                <w:sz w:val="28"/>
                <w:szCs w:val="28"/>
              </w:rPr>
              <w:br/>
              <w:t>Sai số: ±2.5%</w:t>
            </w:r>
            <w:r w:rsidRPr="00012117">
              <w:rPr>
                <w:color w:val="000000"/>
                <w:sz w:val="28"/>
                <w:szCs w:val="28"/>
              </w:rPr>
              <w:br/>
              <w:t>Tiếp điểm: đồng</w:t>
            </w:r>
          </w:p>
          <w:p w:rsidR="009B7516" w:rsidRPr="00012117" w:rsidRDefault="009B7516" w:rsidP="009B7516">
            <w:pPr>
              <w:rPr>
                <w:color w:val="000000"/>
                <w:sz w:val="28"/>
                <w:szCs w:val="28"/>
              </w:rPr>
            </w:pPr>
            <w:r w:rsidRPr="00012117">
              <w:rPr>
                <w:color w:val="000000"/>
                <w:sz w:val="28"/>
                <w:szCs w:val="28"/>
              </w:rPr>
              <w:t xml:space="preserve"> Kích thước: 65.5 x 64 x 59 mm (dài x rộng x cao)</w:t>
            </w:r>
          </w:p>
          <w:p w:rsidR="009B7516" w:rsidRPr="00012117" w:rsidRDefault="009B7516" w:rsidP="009B7516">
            <w:pPr>
              <w:rPr>
                <w:color w:val="000000"/>
                <w:sz w:val="28"/>
                <w:szCs w:val="28"/>
              </w:rPr>
            </w:pPr>
            <w:r w:rsidRPr="00012117">
              <w:rPr>
                <w:color w:val="000000"/>
                <w:sz w:val="28"/>
                <w:szCs w:val="28"/>
              </w:rPr>
              <w:t>Trọng lượng: 80g</w:t>
            </w:r>
          </w:p>
          <w:p w:rsidR="009B7516" w:rsidRPr="00012117" w:rsidRDefault="009B7516" w:rsidP="009B7516">
            <w:pPr>
              <w:rPr>
                <w:color w:val="000000"/>
                <w:sz w:val="28"/>
                <w:szCs w:val="28"/>
              </w:rPr>
            </w:pPr>
            <w:r w:rsidRPr="00012117">
              <w:rPr>
                <w:color w:val="000000"/>
                <w:sz w:val="28"/>
                <w:szCs w:val="28"/>
              </w:rPr>
              <w:t xml:space="preserve"> Nhiệt độ làm việc: -20 ~ 50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w:t>
            </w:r>
          </w:p>
        </w:tc>
        <w:tc>
          <w:tcPr>
            <w:tcW w:w="2337" w:type="dxa"/>
            <w:tcBorders>
              <w:top w:val="nil"/>
              <w:left w:val="nil"/>
              <w:bottom w:val="single" w:sz="4" w:space="0" w:color="auto"/>
              <w:right w:val="nil"/>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Ampe kế AC</w:t>
            </w:r>
          </w:p>
        </w:tc>
        <w:tc>
          <w:tcPr>
            <w:tcW w:w="5399" w:type="dxa"/>
            <w:tcBorders>
              <w:top w:val="nil"/>
              <w:left w:val="single" w:sz="4" w:space="0" w:color="auto"/>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 xml:space="preserve"> Dòng điện đo lớn nhất 20A</w:t>
            </w:r>
            <w:r w:rsidRPr="00012117">
              <w:rPr>
                <w:color w:val="000000"/>
                <w:sz w:val="28"/>
                <w:szCs w:val="28"/>
              </w:rPr>
              <w:br/>
              <w:t>- Kích thước bề mặt: 48x48mm</w:t>
            </w:r>
            <w:r w:rsidRPr="00012117">
              <w:rPr>
                <w:color w:val="000000"/>
                <w:sz w:val="28"/>
                <w:szCs w:val="28"/>
              </w:rPr>
              <w:br/>
              <w:t>- Nhiệt độ hoạt động: -100 -550</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Ampe kế DC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br/>
              <w:t>Ampe kế kim chỉ thị</w:t>
            </w:r>
            <w:r w:rsidRPr="00012117">
              <w:rPr>
                <w:color w:val="000000"/>
                <w:sz w:val="28"/>
                <w:szCs w:val="28"/>
              </w:rPr>
              <w:br/>
              <w:t>Dải đo: 1 – 30A</w:t>
            </w:r>
            <w:r w:rsidRPr="00012117">
              <w:rPr>
                <w:color w:val="000000"/>
                <w:sz w:val="28"/>
                <w:szCs w:val="28"/>
              </w:rPr>
              <w:br/>
              <w:t xml:space="preserve"> Sai số: ±2.5%</w:t>
            </w:r>
            <w:r w:rsidRPr="00012117">
              <w:rPr>
                <w:color w:val="000000"/>
                <w:sz w:val="28"/>
                <w:szCs w:val="28"/>
              </w:rPr>
              <w:br/>
              <w:t xml:space="preserve"> Tiếp điểm: đồng</w:t>
            </w:r>
            <w:r w:rsidRPr="00012117">
              <w:rPr>
                <w:color w:val="000000"/>
                <w:sz w:val="28"/>
                <w:szCs w:val="28"/>
              </w:rPr>
              <w:br/>
              <w:t>Kích thước: 65.5 x 64 x 59 mm (dài x rộng x cao)</w:t>
            </w:r>
            <w:r w:rsidRPr="00012117">
              <w:rPr>
                <w:color w:val="000000"/>
                <w:sz w:val="28"/>
                <w:szCs w:val="28"/>
              </w:rPr>
              <w:br/>
              <w:t>Trọng lượng: 80g</w:t>
            </w:r>
          </w:p>
          <w:p w:rsidR="009B7516" w:rsidRPr="00012117" w:rsidRDefault="009B7516" w:rsidP="009B7516">
            <w:pPr>
              <w:rPr>
                <w:color w:val="000000"/>
                <w:sz w:val="28"/>
                <w:szCs w:val="28"/>
              </w:rPr>
            </w:pPr>
            <w:r w:rsidRPr="00012117">
              <w:rPr>
                <w:color w:val="000000"/>
                <w:sz w:val="28"/>
                <w:szCs w:val="28"/>
              </w:rPr>
              <w:t xml:space="preserve"> Nhiệt độ làm việc: -20 ~ 50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Áp tô mát 1 pha 20 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 xml:space="preserve">Điện áp 220V; 20 A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Áp tô mát 3 pha 50A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Điện áp 3800V; 50 A nhập khẩu</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6</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Bản vẽ kỹ thuật</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Kích thước mặt bàn: ≥ khổ A3 - Điều chỉnh được độ nghiêng</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7</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jc w:val="both"/>
              <w:rPr>
                <w:color w:val="000000"/>
                <w:sz w:val="28"/>
                <w:szCs w:val="28"/>
              </w:rPr>
            </w:pPr>
            <w:r w:rsidRPr="00012117">
              <w:rPr>
                <w:color w:val="000000"/>
                <w:sz w:val="28"/>
                <w:szCs w:val="28"/>
              </w:rPr>
              <w:t>Bảng mô hình các mối nối dây cáp</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Khung 900x600x300</w:t>
            </w:r>
            <w:r w:rsidRPr="00012117">
              <w:rPr>
                <w:color w:val="000000"/>
                <w:sz w:val="28"/>
                <w:szCs w:val="28"/>
              </w:rPr>
              <w:br/>
              <w:t>Thông dụng tại thừi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Biến trở</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Giá trị điện trở £ 1kΩ</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Bóng đèn compact</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Điện áp/công suất: 220V/11W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Bóng đèn huỳnh quang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Loại bóng: 1,2m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11</w:t>
            </w:r>
          </w:p>
        </w:tc>
        <w:tc>
          <w:tcPr>
            <w:tcW w:w="2337" w:type="dxa"/>
            <w:tcBorders>
              <w:top w:val="nil"/>
              <w:left w:val="nil"/>
              <w:bottom w:val="single" w:sz="4" w:space="0" w:color="auto"/>
              <w:right w:val="nil"/>
            </w:tcBorders>
            <w:shd w:val="clear" w:color="auto" w:fill="auto"/>
            <w:vAlign w:val="center"/>
            <w:hideMark/>
          </w:tcPr>
          <w:p w:rsidR="009B7516" w:rsidRPr="00012117" w:rsidRDefault="009B7516" w:rsidP="009B7516">
            <w:pPr>
              <w:rPr>
                <w:sz w:val="28"/>
                <w:szCs w:val="28"/>
              </w:rPr>
            </w:pPr>
            <w:r w:rsidRPr="00012117">
              <w:rPr>
                <w:sz w:val="28"/>
                <w:szCs w:val="28"/>
              </w:rPr>
              <w:t>Bóng đèn sợi đốt</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Điện áp/công suất: 220V/25W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Bóng đèn tròn LED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Điện áp/công suất: 220V/5W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1875"/>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13</w:t>
            </w:r>
          </w:p>
        </w:tc>
        <w:tc>
          <w:tcPr>
            <w:tcW w:w="2337" w:type="dxa"/>
            <w:tcBorders>
              <w:top w:val="nil"/>
              <w:left w:val="nil"/>
              <w:bottom w:val="single" w:sz="4" w:space="0" w:color="auto"/>
              <w:right w:val="nil"/>
            </w:tcBorders>
            <w:shd w:val="clear" w:color="auto" w:fill="auto"/>
            <w:vAlign w:val="center"/>
            <w:hideMark/>
          </w:tcPr>
          <w:p w:rsidR="009B7516" w:rsidRPr="00012117" w:rsidRDefault="009B7516" w:rsidP="009B7516">
            <w:pPr>
              <w:rPr>
                <w:sz w:val="28"/>
                <w:szCs w:val="28"/>
              </w:rPr>
            </w:pPr>
            <w:r w:rsidRPr="00012117">
              <w:rPr>
                <w:sz w:val="28"/>
                <w:szCs w:val="28"/>
              </w:rPr>
              <w:t xml:space="preserve">Bộ bóng đèn: Sợi đốt, com pac </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both"/>
              <w:rPr>
                <w:sz w:val="28"/>
                <w:szCs w:val="28"/>
              </w:rPr>
            </w:pPr>
            <w:r w:rsidRPr="00012117">
              <w:rPr>
                <w:sz w:val="28"/>
                <w:szCs w:val="28"/>
              </w:rPr>
              <w:t>Thiết bị được chế tạo theo tiêu chuẩn</w:t>
            </w:r>
            <w:r w:rsidRPr="00012117">
              <w:rPr>
                <w:sz w:val="28"/>
                <w:szCs w:val="28"/>
              </w:rPr>
              <w:br/>
              <w:t>U = 220V, f = 50Hz.</w:t>
            </w:r>
            <w:r w:rsidRPr="00012117">
              <w:rPr>
                <w:sz w:val="28"/>
                <w:szCs w:val="28"/>
              </w:rPr>
              <w:br/>
              <w:t xml:space="preserve"> đui gài hoặc xoáy</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Bộ cảo bạc đạn</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2 ống bao đường kính 30,35.</w:t>
            </w:r>
            <w:r w:rsidRPr="00012117">
              <w:rPr>
                <w:color w:val="000000"/>
                <w:sz w:val="28"/>
                <w:szCs w:val="28"/>
              </w:rPr>
              <w:br/>
              <w:t>3 ty ren M12 đầu 8, 10, 12</w:t>
            </w:r>
            <w:r w:rsidRPr="00012117">
              <w:rPr>
                <w:color w:val="000000"/>
                <w:sz w:val="28"/>
                <w:szCs w:val="28"/>
              </w:rPr>
              <w:br/>
              <w:t>5 bạc nở đường kính 10,12,15/17,20,25</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7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15</w:t>
            </w:r>
          </w:p>
        </w:tc>
        <w:tc>
          <w:tcPr>
            <w:tcW w:w="2337" w:type="dxa"/>
            <w:tcBorders>
              <w:top w:val="nil"/>
              <w:left w:val="nil"/>
              <w:bottom w:val="single" w:sz="4" w:space="0" w:color="auto"/>
              <w:right w:val="nil"/>
            </w:tcBorders>
            <w:shd w:val="clear" w:color="auto" w:fill="auto"/>
            <w:vAlign w:val="center"/>
            <w:hideMark/>
          </w:tcPr>
          <w:p w:rsidR="009B7516" w:rsidRPr="00012117" w:rsidRDefault="009B7516" w:rsidP="009B7516">
            <w:pPr>
              <w:rPr>
                <w:sz w:val="28"/>
                <w:szCs w:val="28"/>
              </w:rPr>
            </w:pPr>
            <w:r w:rsidRPr="00012117">
              <w:rPr>
                <w:sz w:val="28"/>
                <w:szCs w:val="28"/>
              </w:rPr>
              <w:t>Bộ chuông điện riêng biệt cho dân dụng</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both"/>
              <w:rPr>
                <w:sz w:val="28"/>
                <w:szCs w:val="28"/>
              </w:rPr>
            </w:pPr>
            <w:r w:rsidRPr="00012117">
              <w:rPr>
                <w:sz w:val="28"/>
                <w:szCs w:val="28"/>
              </w:rPr>
              <w:t>U = 220v, f = 50 Hz</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46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16</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Bộ dụng cụ điện</w:t>
            </w:r>
          </w:p>
        </w:tc>
        <w:tc>
          <w:tcPr>
            <w:tcW w:w="5399" w:type="dxa"/>
            <w:tcBorders>
              <w:top w:val="dotted" w:sz="4" w:space="0" w:color="auto"/>
              <w:left w:val="nil"/>
              <w:bottom w:val="dotted"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Kiềm cắt điện áp &gt; 1000V</w:t>
            </w:r>
            <w:r w:rsidRPr="00012117">
              <w:rPr>
                <w:color w:val="000000"/>
                <w:sz w:val="28"/>
                <w:szCs w:val="28"/>
              </w:rPr>
              <w:br/>
              <w:t>Kiềm điện đa năng ( kiềm chữ A) điện áp &gt; 1000V</w:t>
            </w:r>
            <w:r w:rsidRPr="00012117">
              <w:rPr>
                <w:color w:val="000000"/>
                <w:sz w:val="28"/>
                <w:szCs w:val="28"/>
              </w:rPr>
              <w:br/>
              <w:t>Kiềm mỏ nhọn điện áp &gt; 1000V</w:t>
            </w:r>
            <w:r w:rsidRPr="00012117">
              <w:rPr>
                <w:color w:val="000000"/>
                <w:sz w:val="28"/>
                <w:szCs w:val="28"/>
              </w:rPr>
              <w:br/>
              <w:t>Kiềm truốt dây: 0,75÷2,5 mm2</w:t>
            </w:r>
            <w:r w:rsidRPr="00012117">
              <w:rPr>
                <w:color w:val="000000"/>
                <w:sz w:val="28"/>
                <w:szCs w:val="28"/>
              </w:rPr>
              <w:br/>
              <w:t>Kiềm bấm code: 1÷8 mm2</w:t>
            </w:r>
            <w:r w:rsidRPr="00012117">
              <w:rPr>
                <w:color w:val="000000"/>
                <w:sz w:val="28"/>
                <w:szCs w:val="28"/>
              </w:rPr>
              <w:br/>
              <w:t>Đồng hồ đo VOM kim</w:t>
            </w:r>
            <w:r w:rsidRPr="00012117">
              <w:rPr>
                <w:color w:val="000000"/>
                <w:sz w:val="28"/>
                <w:szCs w:val="28"/>
              </w:rPr>
              <w:br/>
              <w:t>Đồng hồ đo VOM điện tử</w:t>
            </w:r>
            <w:r w:rsidRPr="00012117">
              <w:rPr>
                <w:color w:val="000000"/>
                <w:sz w:val="28"/>
                <w:szCs w:val="28"/>
              </w:rPr>
              <w:br/>
              <w:t xml:space="preserve">Đồng hồ đo ampe kìm điện tử </w:t>
            </w:r>
            <w:r w:rsidRPr="00012117">
              <w:rPr>
                <w:color w:val="000000"/>
                <w:sz w:val="28"/>
                <w:szCs w:val="28"/>
              </w:rPr>
              <w:br/>
              <w:t>Đồng hồ đo ampe kìm loại kim</w:t>
            </w:r>
            <w:r w:rsidRPr="00012117">
              <w:rPr>
                <w:color w:val="000000"/>
                <w:sz w:val="28"/>
                <w:szCs w:val="28"/>
              </w:rPr>
              <w:br/>
              <w:t>Bút thử điện</w:t>
            </w:r>
            <w:r w:rsidRPr="00012117">
              <w:rPr>
                <w:color w:val="000000"/>
                <w:sz w:val="28"/>
                <w:szCs w:val="28"/>
              </w:rPr>
              <w:br/>
              <w:t xml:space="preserve">Vít + </w:t>
            </w:r>
            <w:r w:rsidRPr="00012117">
              <w:rPr>
                <w:color w:val="000000"/>
                <w:sz w:val="28"/>
                <w:szCs w:val="28"/>
              </w:rPr>
              <w:br/>
              <w:t>Vít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1,66</w:t>
            </w:r>
          </w:p>
        </w:tc>
      </w:tr>
      <w:tr w:rsidR="009B7516" w:rsidRPr="00012117" w:rsidTr="009B7516">
        <w:trPr>
          <w:trHeight w:val="297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17</w:t>
            </w:r>
          </w:p>
        </w:tc>
        <w:tc>
          <w:tcPr>
            <w:tcW w:w="2337" w:type="dxa"/>
            <w:tcBorders>
              <w:top w:val="nil"/>
              <w:left w:val="nil"/>
              <w:bottom w:val="single" w:sz="4" w:space="0" w:color="auto"/>
              <w:right w:val="nil"/>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Bộ dụng cụ điện tử</w:t>
            </w:r>
          </w:p>
        </w:tc>
        <w:tc>
          <w:tcPr>
            <w:tcW w:w="5399" w:type="dxa"/>
            <w:tcBorders>
              <w:top w:val="single" w:sz="4" w:space="0" w:color="auto"/>
              <w:left w:val="single" w:sz="4" w:space="0" w:color="auto"/>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 xml:space="preserve">Kiềm cắt điện áp &gt; 1000V điện đa năng ( kiềm chữ A) điện áp &gt; 1000V </w:t>
            </w:r>
            <w:r w:rsidRPr="00012117">
              <w:rPr>
                <w:color w:val="000000"/>
                <w:sz w:val="28"/>
                <w:szCs w:val="28"/>
              </w:rPr>
              <w:br/>
              <w:t xml:space="preserve">Kiềm mỏ nhọn điện áp &gt; 1000V </w:t>
            </w:r>
            <w:r w:rsidRPr="00012117">
              <w:rPr>
                <w:color w:val="000000"/>
                <w:sz w:val="28"/>
                <w:szCs w:val="28"/>
              </w:rPr>
              <w:br/>
              <w:t>Đồng hồ đo VOM kim</w:t>
            </w:r>
            <w:r w:rsidRPr="00012117">
              <w:rPr>
                <w:color w:val="000000"/>
                <w:sz w:val="28"/>
                <w:szCs w:val="28"/>
              </w:rPr>
              <w:br/>
              <w:t>Đồng hồ đo VOM điện tử</w:t>
            </w:r>
            <w:r w:rsidRPr="00012117">
              <w:rPr>
                <w:color w:val="000000"/>
                <w:sz w:val="28"/>
                <w:szCs w:val="28"/>
              </w:rPr>
              <w:br/>
              <w:t>Mỏ hàn có chức năng điều chỉnh nhiệt độ &lt;100 độ C</w:t>
            </w:r>
            <w:r w:rsidRPr="00012117">
              <w:rPr>
                <w:color w:val="000000"/>
                <w:sz w:val="28"/>
                <w:szCs w:val="28"/>
              </w:rPr>
              <w:br/>
              <w:t>Nhíp</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594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18</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 xml:space="preserve">Bộ dụng cụ đo lường điện </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spacing w:after="260"/>
              <w:rPr>
                <w:color w:val="000000"/>
                <w:sz w:val="28"/>
                <w:szCs w:val="28"/>
              </w:rPr>
            </w:pPr>
            <w:r w:rsidRPr="00012117">
              <w:rPr>
                <w:color w:val="000000"/>
                <w:sz w:val="28"/>
                <w:szCs w:val="28"/>
              </w:rPr>
              <w:t>Bao gồm:</w:t>
            </w:r>
            <w:r w:rsidRPr="00012117">
              <w:rPr>
                <w:color w:val="000000"/>
                <w:sz w:val="28"/>
                <w:szCs w:val="28"/>
              </w:rPr>
              <w:br/>
              <w:t>- Đồng hồ VOM: Loại thông dụng trên thị trường</w:t>
            </w:r>
            <w:r w:rsidRPr="00012117">
              <w:rPr>
                <w:color w:val="000000"/>
                <w:sz w:val="28"/>
                <w:szCs w:val="28"/>
              </w:rPr>
              <w:br/>
              <w:t xml:space="preserve">- Ampe kìm :Dòng điện ≤ 400A </w:t>
            </w:r>
            <w:r w:rsidRPr="00012117">
              <w:rPr>
                <w:color w:val="000000"/>
                <w:sz w:val="28"/>
                <w:szCs w:val="28"/>
              </w:rPr>
              <w:br/>
              <w:t xml:space="preserve">- Mê gôm mét: Điện áp ≥ 500 V  </w:t>
            </w:r>
            <w:r w:rsidRPr="00012117">
              <w:rPr>
                <w:color w:val="000000"/>
                <w:sz w:val="28"/>
                <w:szCs w:val="28"/>
              </w:rPr>
              <w:br/>
              <w:t xml:space="preserve">- Đồng hồ chỉ thị pha: Điện áp làm việc 110 ÷ 600VAC - Tần số hiệu ứng: 50/60Hz </w:t>
            </w:r>
            <w:r w:rsidRPr="00012117">
              <w:rPr>
                <w:color w:val="000000"/>
                <w:sz w:val="28"/>
                <w:szCs w:val="28"/>
              </w:rPr>
              <w:br/>
              <w:t xml:space="preserve">- Rô nha:  Rô nha trong - Rô nha ngoài  </w:t>
            </w:r>
            <w:r w:rsidRPr="00012117">
              <w:rPr>
                <w:color w:val="000000"/>
                <w:sz w:val="28"/>
                <w:szCs w:val="28"/>
              </w:rPr>
              <w:br/>
              <w:t>- Tần số kế: Tần số = (0 ÷ 1) MHz</w:t>
            </w:r>
            <w:r w:rsidRPr="00012117">
              <w:rPr>
                <w:color w:val="000000"/>
                <w:sz w:val="28"/>
                <w:szCs w:val="28"/>
              </w:rPr>
              <w:br/>
              <w:t xml:space="preserve">- Teromet: Phép đo kiểu 3 cực hoặc 4 cực  </w:t>
            </w:r>
            <w:r w:rsidRPr="00012117">
              <w:rPr>
                <w:color w:val="000000"/>
                <w:sz w:val="28"/>
                <w:szCs w:val="28"/>
              </w:rPr>
              <w:br/>
            </w:r>
            <w:r w:rsidRPr="00012117">
              <w:rPr>
                <w:color w:val="000000"/>
                <w:sz w:val="28"/>
                <w:szCs w:val="28"/>
              </w:rPr>
              <w:br/>
            </w:r>
            <w:r w:rsidRPr="00012117">
              <w:rPr>
                <w:color w:val="000000"/>
                <w:sz w:val="28"/>
                <w:szCs w:val="28"/>
              </w:rPr>
              <w:br/>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Bộ dụng cụ nạp gas</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Đồng hồ đo gas chuyên dụng</w:t>
            </w:r>
            <w:r w:rsidRPr="00012117">
              <w:rPr>
                <w:sz w:val="28"/>
                <w:szCs w:val="28"/>
              </w:rPr>
              <w:br/>
              <w:t>Bình gas</w:t>
            </w:r>
            <w:r w:rsidRPr="00012117">
              <w:rPr>
                <w:sz w:val="28"/>
                <w:szCs w:val="28"/>
              </w:rPr>
              <w:br/>
              <w:t>Đầu nối gas (van nạp gas)</w:t>
            </w:r>
            <w:r w:rsidRPr="00012117">
              <w:rPr>
                <w:sz w:val="28"/>
                <w:szCs w:val="28"/>
              </w:rPr>
              <w:br/>
              <w:t>Dây nạp gas</w:t>
            </w:r>
            <w:r w:rsidRPr="00012117">
              <w:rPr>
                <w:sz w:val="28"/>
                <w:szCs w:val="28"/>
              </w:rPr>
              <w:br/>
              <w:t>Loại thông dụng trên thị trường</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1125"/>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Bộ đèn halogen</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 xml:space="preserve">P ≥ 500W, U = 220v, </w:t>
            </w:r>
            <w:r w:rsidRPr="00012117">
              <w:rPr>
                <w:color w:val="000000"/>
                <w:sz w:val="28"/>
                <w:szCs w:val="28"/>
              </w:rPr>
              <w:br/>
              <w:t>f = 50Hz</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7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21</w:t>
            </w:r>
          </w:p>
        </w:tc>
        <w:tc>
          <w:tcPr>
            <w:tcW w:w="2337" w:type="dxa"/>
            <w:tcBorders>
              <w:top w:val="nil"/>
              <w:left w:val="nil"/>
              <w:bottom w:val="single" w:sz="4" w:space="0" w:color="auto"/>
              <w:right w:val="nil"/>
            </w:tcBorders>
            <w:shd w:val="clear" w:color="auto" w:fill="auto"/>
            <w:vAlign w:val="center"/>
            <w:hideMark/>
          </w:tcPr>
          <w:p w:rsidR="009B7516" w:rsidRPr="00012117" w:rsidRDefault="009B7516" w:rsidP="009B7516">
            <w:pPr>
              <w:rPr>
                <w:sz w:val="28"/>
                <w:szCs w:val="28"/>
              </w:rPr>
            </w:pPr>
            <w:r w:rsidRPr="00012117">
              <w:rPr>
                <w:sz w:val="28"/>
                <w:szCs w:val="28"/>
              </w:rPr>
              <w:t xml:space="preserve">Bộ đèn huỳnh quang  </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both"/>
              <w:rPr>
                <w:sz w:val="28"/>
                <w:szCs w:val="28"/>
              </w:rPr>
            </w:pPr>
            <w:r w:rsidRPr="00012117">
              <w:rPr>
                <w:sz w:val="28"/>
                <w:szCs w:val="28"/>
              </w:rPr>
              <w:t>Chấn lưu điện từ và chấn lưu điện tử, P ≥  20W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150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Bộ đèn ngân cao áp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Chấn lưu trong và chấn lưu ngoài</w:t>
            </w:r>
            <w:r w:rsidRPr="00012117">
              <w:rPr>
                <w:color w:val="000000"/>
                <w:sz w:val="28"/>
                <w:szCs w:val="28"/>
              </w:rPr>
              <w:br/>
              <w:t>P ≥ 250W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23</w:t>
            </w:r>
          </w:p>
        </w:tc>
        <w:tc>
          <w:tcPr>
            <w:tcW w:w="2337" w:type="dxa"/>
            <w:tcBorders>
              <w:top w:val="nil"/>
              <w:left w:val="nil"/>
              <w:bottom w:val="single" w:sz="4" w:space="0" w:color="auto"/>
              <w:right w:val="nil"/>
            </w:tcBorders>
            <w:shd w:val="clear" w:color="auto" w:fill="auto"/>
            <w:vAlign w:val="center"/>
            <w:hideMark/>
          </w:tcPr>
          <w:p w:rsidR="009B7516" w:rsidRPr="00012117" w:rsidRDefault="009B7516" w:rsidP="009B7516">
            <w:pPr>
              <w:rPr>
                <w:sz w:val="28"/>
                <w:szCs w:val="28"/>
              </w:rPr>
            </w:pPr>
            <w:r w:rsidRPr="00012117">
              <w:rPr>
                <w:sz w:val="28"/>
                <w:szCs w:val="28"/>
              </w:rPr>
              <w:t>Bộ đèn thủy ngân cao áp</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 P ≥ 500W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Bộ điều chỉnh nhiệt độ tủ lạnh</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Nguồn điện: AC 220-250V 5(4)A 50Hz Đầu dò: 50cm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297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25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Bộ điều khiển nhiệt độ</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Ngõ vào: Thermocouple (J, K.T,R, S) / RTD (Pt100)</w:t>
            </w:r>
            <w:r w:rsidRPr="00012117">
              <w:rPr>
                <w:sz w:val="28"/>
                <w:szCs w:val="28"/>
              </w:rPr>
              <w:br/>
              <w:t>Ngõ ra điều khiển: Relay: 5A 250V AC / 30V DC; SSR: 12V DC, 50mA</w:t>
            </w:r>
            <w:r w:rsidRPr="00012117">
              <w:rPr>
                <w:sz w:val="28"/>
                <w:szCs w:val="28"/>
              </w:rPr>
              <w:br/>
              <w:t>Ngõ ra cảnh báo: Relay: 5A, 250V AC / 30V DC</w:t>
            </w:r>
            <w:r w:rsidRPr="00012117">
              <w:rPr>
                <w:sz w:val="28"/>
                <w:szCs w:val="28"/>
              </w:rPr>
              <w:br/>
              <w:t>Nguồn cấp: 85 ~ 270VAC</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81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26</w:t>
            </w:r>
          </w:p>
        </w:tc>
        <w:tc>
          <w:tcPr>
            <w:tcW w:w="2337" w:type="dxa"/>
            <w:tcBorders>
              <w:top w:val="nil"/>
              <w:left w:val="nil"/>
              <w:bottom w:val="single" w:sz="4" w:space="0" w:color="auto"/>
              <w:right w:val="nil"/>
            </w:tcBorders>
            <w:shd w:val="clear" w:color="auto" w:fill="auto"/>
            <w:vAlign w:val="center"/>
            <w:hideMark/>
          </w:tcPr>
          <w:p w:rsidR="009B7516" w:rsidRPr="00012117" w:rsidRDefault="009B7516" w:rsidP="009B7516">
            <w:pPr>
              <w:rPr>
                <w:sz w:val="28"/>
                <w:szCs w:val="28"/>
              </w:rPr>
            </w:pPr>
            <w:r w:rsidRPr="00012117">
              <w:rPr>
                <w:sz w:val="28"/>
                <w:szCs w:val="28"/>
              </w:rPr>
              <w:t>Bộ đồ nghề cơ khí cầm tay</w:t>
            </w:r>
          </w:p>
        </w:tc>
        <w:tc>
          <w:tcPr>
            <w:tcW w:w="5399" w:type="dxa"/>
            <w:tcBorders>
              <w:top w:val="nil"/>
              <w:left w:val="single" w:sz="4" w:space="0" w:color="auto"/>
              <w:bottom w:val="single" w:sz="4" w:space="0" w:color="auto"/>
              <w:right w:val="single" w:sz="4" w:space="0" w:color="auto"/>
            </w:tcBorders>
            <w:shd w:val="clear" w:color="auto" w:fill="auto"/>
            <w:hideMark/>
          </w:tcPr>
          <w:p w:rsidR="009B7516" w:rsidRPr="00012117" w:rsidRDefault="009B7516" w:rsidP="009B7516">
            <w:pPr>
              <w:spacing w:after="260"/>
              <w:rPr>
                <w:sz w:val="28"/>
                <w:szCs w:val="28"/>
              </w:rPr>
            </w:pPr>
            <w:r w:rsidRPr="00012117">
              <w:rPr>
                <w:sz w:val="28"/>
                <w:szCs w:val="28"/>
              </w:rPr>
              <w:t>Mỗi bộ bao gồm :</w:t>
            </w:r>
            <w:r w:rsidRPr="00012117">
              <w:rPr>
                <w:sz w:val="28"/>
                <w:szCs w:val="28"/>
              </w:rPr>
              <w:br/>
              <w:t xml:space="preserve">- Búa nguội : Trọng lượng: ≥0,2 kg </w:t>
            </w:r>
            <w:r w:rsidRPr="00012117">
              <w:rPr>
                <w:sz w:val="28"/>
                <w:szCs w:val="28"/>
              </w:rPr>
              <w:br/>
              <w:t>- Búa cao su: Đường kính đầu búa ≥ 40mm</w:t>
            </w:r>
            <w:r w:rsidRPr="00012117">
              <w:rPr>
                <w:sz w:val="28"/>
                <w:szCs w:val="28"/>
              </w:rPr>
              <w:br/>
              <w:t xml:space="preserve">- Bộ dũa:  Chiều dài ≥ 200mm  </w:t>
            </w:r>
            <w:r w:rsidRPr="00012117">
              <w:rPr>
                <w:sz w:val="28"/>
                <w:szCs w:val="28"/>
              </w:rPr>
              <w:br/>
              <w:t xml:space="preserve">- Cưa sắt:Dài: (250 ÷ 400) mm - Rộng: (20 ÷ 25) mm </w:t>
            </w:r>
            <w:r w:rsidRPr="00012117">
              <w:rPr>
                <w:sz w:val="28"/>
                <w:szCs w:val="28"/>
              </w:rPr>
              <w:br/>
              <w:t>- Bộ tuýp:Các loại từ (8÷21) mm</w:t>
            </w:r>
            <w:r w:rsidRPr="00012117">
              <w:rPr>
                <w:sz w:val="28"/>
                <w:szCs w:val="28"/>
              </w:rPr>
              <w:br/>
              <w:t>- Bộ cờ lê :Các loại từ (8÷21) mm</w:t>
            </w:r>
            <w:r w:rsidRPr="00012117">
              <w:rPr>
                <w:sz w:val="28"/>
                <w:szCs w:val="28"/>
              </w:rPr>
              <w:br/>
              <w:t xml:space="preserve">- Bộ lục lăng:Các loại từ (1.5÷10) mm </w:t>
            </w:r>
            <w:r w:rsidRPr="00012117">
              <w:rPr>
                <w:sz w:val="28"/>
                <w:szCs w:val="28"/>
              </w:rPr>
              <w:br/>
              <w:t xml:space="preserve">- Vam tháo vòng bi 2 chấu:Đường kính làm việc ≥ (14÷ 38)mm  </w:t>
            </w:r>
            <w:r w:rsidRPr="00012117">
              <w:rPr>
                <w:sz w:val="28"/>
                <w:szCs w:val="28"/>
              </w:rPr>
              <w:br/>
              <w:t xml:space="preserve">- Vam tháo vòng bi 3 chấu:Đường kính làm việc ≥ (14÷38)mm  </w:t>
            </w:r>
            <w:r w:rsidRPr="00012117">
              <w:rPr>
                <w:sz w:val="28"/>
                <w:szCs w:val="28"/>
              </w:rPr>
              <w:br/>
              <w:t xml:space="preserve">- Ê tô: Kích thước hàm ê tô: ≥ 150mm </w:t>
            </w:r>
            <w:r w:rsidRPr="00012117">
              <w:rPr>
                <w:sz w:val="28"/>
                <w:szCs w:val="28"/>
              </w:rPr>
              <w:br/>
            </w:r>
            <w:r w:rsidRPr="00012117">
              <w:rPr>
                <w:sz w:val="28"/>
                <w:szCs w:val="28"/>
              </w:rPr>
              <w:br/>
            </w:r>
            <w:r w:rsidRPr="00012117">
              <w:rPr>
                <w:sz w:val="28"/>
                <w:szCs w:val="28"/>
              </w:rPr>
              <w:br/>
            </w:r>
            <w:r w:rsidRPr="00012117">
              <w:rPr>
                <w:sz w:val="28"/>
                <w:szCs w:val="28"/>
              </w:rPr>
              <w:br/>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81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27</w:t>
            </w:r>
          </w:p>
        </w:tc>
        <w:tc>
          <w:tcPr>
            <w:tcW w:w="2337" w:type="dxa"/>
            <w:tcBorders>
              <w:top w:val="nil"/>
              <w:left w:val="nil"/>
              <w:bottom w:val="single" w:sz="4" w:space="0" w:color="auto"/>
              <w:right w:val="nil"/>
            </w:tcBorders>
            <w:shd w:val="clear" w:color="auto" w:fill="auto"/>
            <w:vAlign w:val="center"/>
            <w:hideMark/>
          </w:tcPr>
          <w:p w:rsidR="009B7516" w:rsidRPr="00012117" w:rsidRDefault="009B7516" w:rsidP="009B7516">
            <w:pPr>
              <w:rPr>
                <w:sz w:val="28"/>
                <w:szCs w:val="28"/>
              </w:rPr>
            </w:pPr>
            <w:r w:rsidRPr="00012117">
              <w:rPr>
                <w:sz w:val="28"/>
                <w:szCs w:val="28"/>
              </w:rPr>
              <w:t>Bộ đồ nghề điện lạnh chuyên dụng</w:t>
            </w:r>
          </w:p>
        </w:tc>
        <w:tc>
          <w:tcPr>
            <w:tcW w:w="5399" w:type="dxa"/>
            <w:tcBorders>
              <w:top w:val="nil"/>
              <w:left w:val="single" w:sz="4" w:space="0" w:color="auto"/>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 xml:space="preserve">Ampe kìm </w:t>
            </w:r>
            <w:r w:rsidRPr="00012117">
              <w:rPr>
                <w:sz w:val="28"/>
                <w:szCs w:val="28"/>
              </w:rPr>
              <w:br/>
              <w:t>Đường kính kìm kẹp ф: 33mm max.</w:t>
            </w:r>
            <w:r w:rsidRPr="00012117">
              <w:rPr>
                <w:sz w:val="28"/>
                <w:szCs w:val="28"/>
              </w:rPr>
              <w:br/>
              <w:t>Giải đo dòng AC: 40.00/400.0/1000A (Auto-ranging)</w:t>
            </w:r>
            <w:r w:rsidRPr="00012117">
              <w:rPr>
                <w:sz w:val="28"/>
                <w:szCs w:val="28"/>
              </w:rPr>
              <w:br/>
              <w:t>Giải đo điện áp AC: 4.000/40.00/400.0/600V (Auto-ranging)</w:t>
            </w:r>
            <w:r w:rsidRPr="00012117">
              <w:rPr>
                <w:sz w:val="28"/>
                <w:szCs w:val="28"/>
              </w:rPr>
              <w:br/>
              <w:t>Giải đo điện áp DC: 400.0mV/4.000/40.00/400.0/600V (Auto-ranging)</w:t>
            </w:r>
            <w:r w:rsidRPr="00012117">
              <w:rPr>
                <w:sz w:val="28"/>
                <w:szCs w:val="28"/>
              </w:rPr>
              <w:br/>
              <w:t>Giải đo điện trở Ω: 400.0Ω/4.000/40.00/400.0kΩ/4.000/40.00MΩ (Auto-ranging)</w:t>
            </w:r>
            <w:r w:rsidRPr="00012117">
              <w:rPr>
                <w:sz w:val="28"/>
                <w:szCs w:val="28"/>
              </w:rPr>
              <w:br/>
              <w:t xml:space="preserve">Nhiệt kế </w:t>
            </w:r>
            <w:r w:rsidRPr="00012117">
              <w:rPr>
                <w:sz w:val="28"/>
                <w:szCs w:val="28"/>
              </w:rPr>
              <w:br/>
              <w:t xml:space="preserve"> Dụng cụ tháo lắp  </w:t>
            </w:r>
            <w:r w:rsidRPr="00012117">
              <w:rPr>
                <w:sz w:val="28"/>
                <w:szCs w:val="28"/>
              </w:rPr>
              <w:br/>
              <w:t>Bộ vòng miệng 24 chi tiết</w:t>
            </w:r>
            <w:r w:rsidRPr="00012117">
              <w:rPr>
                <w:sz w:val="28"/>
                <w:szCs w:val="28"/>
              </w:rPr>
              <w:br/>
              <w:t>Bộ sản phẩm gồm 14 cờ lê 1 đầu hở và 1 đầu vòng: 8mm, 9mm, 10mm, 11mm, 12mm, 13mm, 14mm, 15mm, 17mm, 18mm, 19mm, 21mm, 22mm, 24mm.</w:t>
            </w:r>
            <w:r w:rsidRPr="00012117">
              <w:rPr>
                <w:sz w:val="28"/>
                <w:szCs w:val="28"/>
              </w:rPr>
              <w:br/>
              <w:t>- Bộ sản phẩm có 14 chi tiết: gồm: 10 đầu tuýp 6 góc, kích thước lần lượt là: 10, 11, 12, 13, 14, 16, 17, 19, 21, 22mm</w:t>
            </w:r>
            <w:r w:rsidRPr="00012117">
              <w:rPr>
                <w:sz w:val="28"/>
                <w:szCs w:val="28"/>
              </w:rPr>
              <w:br/>
              <w:t>+ 1 cần siết lực tự động</w:t>
            </w:r>
            <w:r w:rsidRPr="00012117">
              <w:rPr>
                <w:sz w:val="28"/>
                <w:szCs w:val="28"/>
              </w:rPr>
              <w:br/>
              <w:t>+ 1 cần trượt</w:t>
            </w:r>
            <w:r w:rsidRPr="00012117">
              <w:rPr>
                <w:sz w:val="28"/>
                <w:szCs w:val="28"/>
              </w:rPr>
              <w:br/>
              <w:t>+ 1 cần nối dài 127mm</w:t>
            </w:r>
            <w:r w:rsidRPr="00012117">
              <w:rPr>
                <w:sz w:val="28"/>
                <w:szCs w:val="28"/>
              </w:rPr>
              <w:br/>
              <w:t xml:space="preserve"> Đồng hồ đo áp suất khí ga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1125"/>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28</w:t>
            </w:r>
          </w:p>
        </w:tc>
        <w:tc>
          <w:tcPr>
            <w:tcW w:w="2337" w:type="dxa"/>
            <w:tcBorders>
              <w:top w:val="nil"/>
              <w:left w:val="nil"/>
              <w:bottom w:val="single" w:sz="4" w:space="0" w:color="auto"/>
              <w:right w:val="nil"/>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Bộ trang bị bảo hộ lao động cho công nhân ngành điện</w:t>
            </w:r>
          </w:p>
        </w:tc>
        <w:tc>
          <w:tcPr>
            <w:tcW w:w="5399" w:type="dxa"/>
            <w:tcBorders>
              <w:top w:val="nil"/>
              <w:left w:val="single" w:sz="4" w:space="0" w:color="auto"/>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Điện áp cách điện: ≥ 1000V</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Bút thử điện</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Nguồn điện trong phạm vi từ: 100V~500V</w:t>
            </w:r>
            <w:r w:rsidRPr="00012117">
              <w:rPr>
                <w:sz w:val="28"/>
                <w:szCs w:val="28"/>
              </w:rPr>
              <w:br/>
              <w:t xml:space="preserve">Chiều dài: 150 mm.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30</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Các khối hình học cơ bản</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Kích thước phù hợp giảng dạy</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Cảm biến âm tủ lạnh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Phạm vi đo nhiệt độ: ≤ -150C.</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Cảm biến dương tủ lạnh</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Phạm vi đo nhiệt độ: ≤ 700C</w:t>
            </w:r>
            <w:r w:rsidRPr="00012117">
              <w:rPr>
                <w:sz w:val="28"/>
                <w:szCs w:val="28"/>
              </w:rPr>
              <w:br/>
              <w:t>Công suất 100W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33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Cảm biến điện dung</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Khoảng cách phát hiện 8mm</w:t>
            </w:r>
            <w:r w:rsidRPr="00012117">
              <w:rPr>
                <w:sz w:val="28"/>
                <w:szCs w:val="28"/>
              </w:rPr>
              <w:br/>
              <w:t>Điện áp làm việc: 12 - 24 VDC.</w:t>
            </w:r>
            <w:r w:rsidRPr="00012117">
              <w:rPr>
                <w:sz w:val="28"/>
                <w:szCs w:val="28"/>
              </w:rPr>
              <w:br/>
              <w:t xml:space="preserve">Dạng tín hiệu ra: PNP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Cảm biến hồng ngoại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làm việc: 24VDC - Dòng điện ≥ 150mA - Khoảng cách phát hiện trong khoảng (0÷300)mm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1,29</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35</w:t>
            </w:r>
          </w:p>
        </w:tc>
        <w:tc>
          <w:tcPr>
            <w:tcW w:w="2337" w:type="dxa"/>
            <w:tcBorders>
              <w:top w:val="nil"/>
              <w:left w:val="nil"/>
              <w:bottom w:val="single" w:sz="4" w:space="0" w:color="auto"/>
              <w:right w:val="nil"/>
            </w:tcBorders>
            <w:shd w:val="clear" w:color="auto" w:fill="auto"/>
            <w:vAlign w:val="center"/>
            <w:hideMark/>
          </w:tcPr>
          <w:p w:rsidR="009B7516" w:rsidRPr="00012117" w:rsidRDefault="009B7516" w:rsidP="009B7516">
            <w:pPr>
              <w:rPr>
                <w:sz w:val="28"/>
                <w:szCs w:val="28"/>
              </w:rPr>
            </w:pPr>
            <w:r w:rsidRPr="00012117">
              <w:rPr>
                <w:sz w:val="28"/>
                <w:szCs w:val="28"/>
              </w:rPr>
              <w:t>Cảm biến khối lượng (Loadcell)</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Trọng lượng tải: 1kg</w:t>
            </w:r>
            <w:r w:rsidRPr="00012117">
              <w:rPr>
                <w:sz w:val="28"/>
                <w:szCs w:val="28"/>
              </w:rPr>
              <w:br/>
              <w:t xml:space="preserve">Tín hiệu đầu ra: 1mV/V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Cảm biến lưu lượng</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Điện áp làm việc: 5V-24V; Dòng điện Max: 15 mA(DC 5V) ; Lưu lượng: 1~30 L/min ; Nhiệt độ nước chảy qua : 0°C~80°C</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Cảm biến nhiệt (20-dây dẫn nhiệt,  20 -biến dòng)</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Loại RTD PT100</w:t>
            </w:r>
            <w:r w:rsidRPr="00012117">
              <w:rPr>
                <w:color w:val="000000"/>
                <w:sz w:val="28"/>
                <w:szCs w:val="28"/>
              </w:rPr>
              <w:br/>
              <w:t>Nhiệt độ -50 đến 300℃</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Cảm biến nhiệt (20-dây dẫn nhiệt,</w:t>
            </w:r>
            <w:r w:rsidRPr="00012117">
              <w:rPr>
                <w:color w:val="000000"/>
                <w:sz w:val="28"/>
                <w:szCs w:val="28"/>
              </w:rPr>
              <w:br/>
              <w:t xml:space="preserve"> 20 -biến dòng)</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Loại RTD PT100</w:t>
            </w:r>
            <w:r w:rsidRPr="00012117">
              <w:rPr>
                <w:color w:val="000000"/>
                <w:sz w:val="28"/>
                <w:szCs w:val="28"/>
              </w:rPr>
              <w:br/>
              <w:t>Nhiệt độ -50 đến 300℃</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Cảm biến nhiệt độ</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Loại RTD PT100</w:t>
            </w:r>
            <w:r w:rsidRPr="00012117">
              <w:rPr>
                <w:sz w:val="28"/>
                <w:szCs w:val="28"/>
              </w:rPr>
              <w:br/>
              <w:t>Nhiệt độ -50 đến 300℃</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40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Cảm biến nhiệt độ đơn àn lạnh máy điều hòa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Cảm biến đơn đầu đồng dàn lạnh: 10Kg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41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Cảm biến nhiệt độ đơn dàn lạnh máy điều hòa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Cảm biến đơn đầu nhựa dàn lạnh: 10Kg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42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42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Cảm biến quang</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Khoảng cách phát hiện</w:t>
            </w:r>
            <w:r w:rsidRPr="00012117">
              <w:rPr>
                <w:color w:val="000000"/>
                <w:sz w:val="28"/>
                <w:szCs w:val="28"/>
              </w:rPr>
              <w:br/>
              <w:t>300 mm</w:t>
            </w:r>
            <w:r w:rsidRPr="00012117">
              <w:rPr>
                <w:color w:val="000000"/>
                <w:sz w:val="28"/>
                <w:szCs w:val="28"/>
              </w:rPr>
              <w:br/>
              <w:t>Nguồn sáng</w:t>
            </w:r>
            <w:r w:rsidRPr="00012117">
              <w:rPr>
                <w:color w:val="000000"/>
                <w:sz w:val="28"/>
                <w:szCs w:val="28"/>
              </w:rPr>
              <w:br/>
              <w:t>Đèn LED hồng ngoại</w:t>
            </w:r>
            <w:r w:rsidRPr="00012117">
              <w:rPr>
                <w:color w:val="000000"/>
                <w:sz w:val="28"/>
                <w:szCs w:val="28"/>
              </w:rPr>
              <w:br/>
              <w:t>Vật thể có thể phát hiện được</w:t>
            </w:r>
            <w:r w:rsidRPr="00012117">
              <w:rPr>
                <w:color w:val="000000"/>
                <w:sz w:val="28"/>
                <w:szCs w:val="28"/>
              </w:rPr>
              <w:br/>
              <w:t>Vật liệu mờ đục đường kínhtối thiểu 1 mm</w:t>
            </w:r>
            <w:r w:rsidRPr="00012117">
              <w:rPr>
                <w:color w:val="000000"/>
                <w:sz w:val="28"/>
                <w:szCs w:val="28"/>
              </w:rPr>
              <w:br/>
              <w:t>Đối tượng nhỏ nhất có thể phát hiện được</w:t>
            </w:r>
            <w:r w:rsidRPr="00012117">
              <w:rPr>
                <w:color w:val="000000"/>
                <w:sz w:val="28"/>
                <w:szCs w:val="28"/>
              </w:rPr>
              <w:br/>
              <w:t>Dây đồng đỏ đường kính 0,5 mm</w:t>
            </w:r>
            <w:r w:rsidRPr="00012117">
              <w:rPr>
                <w:color w:val="000000"/>
                <w:sz w:val="28"/>
                <w:szCs w:val="28"/>
              </w:rPr>
              <w:br/>
              <w:t>Thời gian đáp ứng</w:t>
            </w:r>
            <w:r w:rsidRPr="00012117">
              <w:rPr>
                <w:color w:val="000000"/>
                <w:sz w:val="28"/>
                <w:szCs w:val="28"/>
              </w:rPr>
              <w:br/>
              <w:t>Tối đa 1 ms</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1,29</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43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Cảm biến quay</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Encoder 360 xung/vòng; Điện áp 24VDC</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44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Cảm biến tiệm cận loại điện cảm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Điện áp làm việc: 24VDC - Dòng điện ≥150mA - Khoảng cách phát hiện trong khoảng 0÷15mm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1,29</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45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Cảm biến từ</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làm việc: (12÷24)VD</w:t>
            </w:r>
            <w:r w:rsidRPr="00012117">
              <w:rPr>
                <w:color w:val="000000"/>
                <w:sz w:val="28"/>
                <w:szCs w:val="28"/>
              </w:rPr>
              <w:br/>
              <w:t>Dòng điện ≥ 150ma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1,29</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46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Cầu chì 1A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Loại 1A, điện áp 250V</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47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Cầu chì nổi nhựa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Điện áp/dòng điện: 250V/10A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48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Cầu chì sứ 5A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Kích thước: 10 x 38mm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6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49</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Cầu chì tự rơi (FCO)</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định mức: 24 – 35kV</w:t>
            </w:r>
            <w:r w:rsidRPr="00012117">
              <w:rPr>
                <w:color w:val="000000"/>
                <w:sz w:val="28"/>
                <w:szCs w:val="28"/>
              </w:rPr>
              <w:br/>
              <w:t>Dòng điện định mức: 100 &amp; 200A</w:t>
            </w:r>
            <w:r w:rsidRPr="00012117">
              <w:rPr>
                <w:color w:val="000000"/>
                <w:sz w:val="28"/>
                <w:szCs w:val="28"/>
              </w:rPr>
              <w:br/>
              <w:t>Tần số định mức: 50Hz</w:t>
            </w:r>
            <w:r w:rsidRPr="00012117">
              <w:rPr>
                <w:color w:val="000000"/>
                <w:sz w:val="28"/>
                <w:szCs w:val="28"/>
              </w:rPr>
              <w:br/>
              <w:t>Khả năng cắt ngắn mạch: 10 – 12kA</w:t>
            </w:r>
            <w:r w:rsidRPr="00012117">
              <w:rPr>
                <w:color w:val="000000"/>
                <w:sz w:val="28"/>
                <w:szCs w:val="28"/>
              </w:rPr>
              <w:br/>
              <w:t>Điện áp chịu đựng xung (BIL): 125 – 150 – 170kV</w:t>
            </w:r>
            <w:r w:rsidRPr="00012117">
              <w:rPr>
                <w:color w:val="000000"/>
                <w:sz w:val="28"/>
                <w:szCs w:val="28"/>
              </w:rPr>
              <w:br/>
              <w:t>Chiều dài dòng rò: 340 – 440 – 720mm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50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Cầu đấu dây điện ( Đô mi nô nối dậy điện)</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Loại khối màu đen</w:t>
            </w:r>
            <w:r w:rsidRPr="00012117">
              <w:rPr>
                <w:sz w:val="28"/>
                <w:szCs w:val="28"/>
              </w:rPr>
              <w:br/>
              <w:t>Dòng điện 20A, 12P</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51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CB 1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Dòng điện: 15A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1335"/>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52</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Cọc tiếp địa</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spacing w:after="260"/>
              <w:rPr>
                <w:color w:val="000000"/>
                <w:sz w:val="28"/>
                <w:szCs w:val="28"/>
              </w:rPr>
            </w:pPr>
            <w:r w:rsidRPr="00012117">
              <w:rPr>
                <w:color w:val="000000"/>
                <w:sz w:val="28"/>
                <w:szCs w:val="28"/>
              </w:rPr>
              <w:t>Loại thép mạ đồng</w:t>
            </w:r>
            <w:r w:rsidRPr="00012117">
              <w:rPr>
                <w:color w:val="000000"/>
                <w:sz w:val="28"/>
                <w:szCs w:val="28"/>
              </w:rPr>
              <w:br/>
              <w:t>Kích thước:φ14 x 2400mm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53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Công tắc 2 chấu nổi</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Điện áp/dòng điện: 250V/10A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54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Công tắc 3 chấu nổi</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Điện áp/dòng điện: 250V/10A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55</w:t>
            </w:r>
          </w:p>
        </w:tc>
        <w:tc>
          <w:tcPr>
            <w:tcW w:w="2337" w:type="dxa"/>
            <w:tcBorders>
              <w:top w:val="nil"/>
              <w:left w:val="nil"/>
              <w:bottom w:val="single" w:sz="4" w:space="0" w:color="auto"/>
              <w:right w:val="nil"/>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Công tắc chuyển mạch vôn/ampe kế</w:t>
            </w:r>
          </w:p>
        </w:tc>
        <w:tc>
          <w:tcPr>
            <w:tcW w:w="5399" w:type="dxa"/>
            <w:tcBorders>
              <w:top w:val="nil"/>
              <w:left w:val="single" w:sz="4" w:space="0" w:color="auto"/>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Có cặp tiếp điểm NC và NO</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1,29</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56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sz w:val="28"/>
                <w:szCs w:val="28"/>
              </w:rPr>
            </w:pPr>
            <w:r w:rsidRPr="00012117">
              <w:rPr>
                <w:sz w:val="28"/>
                <w:szCs w:val="28"/>
              </w:rPr>
              <w:t>Công tắc chuyển mạch vôn/ampe kế</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Dòng qua tiếp điểm 15A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1,29</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57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Công tắc hành trình</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Điện áp sử dụng: 220V/50 Hz 3 chế độ hoạt động : ON - AUTO - OFF</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1,29</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58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Công tắc hành trình</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Có cặp tiếp điểm NC và NO</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1,29</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59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Công tắc hẹn giờ (Timer) 24h</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Dòng điện qua tiếp điểm: 10A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60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Công tắc phao nước</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Dòng điện qua tiếp điểm: 10A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61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Công tắc tơ</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Điện áp cuộn dây: 220V/50Hz</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62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Công tắc tơ loại 9A</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Điện áp cuộn dây: 220V/50Hz</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63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Công tắc xoay (2NO-2NC)</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Điện áp cuộn dây: 220V/50Hz</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64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Công tơ điện cơ 1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Điến áp: 220VAC</w:t>
            </w:r>
            <w:r w:rsidRPr="00012117">
              <w:rPr>
                <w:sz w:val="28"/>
                <w:szCs w:val="28"/>
              </w:rPr>
              <w:br/>
              <w:t>Tần số: 50Hz</w:t>
            </w:r>
            <w:r w:rsidRPr="00012117">
              <w:rPr>
                <w:sz w:val="28"/>
                <w:szCs w:val="28"/>
              </w:rPr>
              <w:br/>
              <w:t>Dòng điện định mức: 10A</w:t>
            </w:r>
            <w:r w:rsidRPr="00012117">
              <w:rPr>
                <w:sz w:val="28"/>
                <w:szCs w:val="28"/>
              </w:rPr>
              <w:br/>
              <w:t>Dòng điện quá tải: 40A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65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Công tơ điện cơ 3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Kiểu đo: Đĩa từ quay vòng</w:t>
            </w:r>
            <w:r w:rsidRPr="00012117">
              <w:rPr>
                <w:sz w:val="28"/>
                <w:szCs w:val="28"/>
              </w:rPr>
              <w:br/>
              <w:t>Loại công tơ đo trực tiếp</w:t>
            </w:r>
            <w:r w:rsidRPr="00012117">
              <w:rPr>
                <w:sz w:val="28"/>
                <w:szCs w:val="28"/>
              </w:rPr>
              <w:br/>
              <w:t>Dòng điện ≤ 50A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66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Công tơ điện tử 1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Điến áp: Từ 20 đến 250VAC</w:t>
            </w:r>
            <w:r w:rsidRPr="00012117">
              <w:rPr>
                <w:sz w:val="28"/>
                <w:szCs w:val="28"/>
              </w:rPr>
              <w:br/>
              <w:t>Tần số: 50Hz</w:t>
            </w:r>
            <w:r w:rsidRPr="00012117">
              <w:rPr>
                <w:sz w:val="28"/>
                <w:szCs w:val="28"/>
              </w:rPr>
              <w:br/>
              <w:t>Dòng điện ≤ 60A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264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67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Công tơ điện tử 3 pha, 4 dây</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Điện áp định mức: 3 × 220/380V</w:t>
            </w:r>
            <w:r w:rsidRPr="00012117">
              <w:rPr>
                <w:sz w:val="28"/>
                <w:szCs w:val="28"/>
              </w:rPr>
              <w:br/>
              <w:t>Dòng điện định mức: 3 × 5(100)A</w:t>
            </w:r>
            <w:r w:rsidRPr="00012117">
              <w:rPr>
                <w:sz w:val="28"/>
                <w:szCs w:val="28"/>
              </w:rPr>
              <w:br/>
              <w:t>Tần số: 50Hz ±2.5Hz</w:t>
            </w:r>
            <w:r w:rsidRPr="00012117">
              <w:rPr>
                <w:sz w:val="28"/>
                <w:szCs w:val="28"/>
              </w:rPr>
              <w:br/>
              <w:t>Hằng số công tơ: 1000 xung/kWh, 1000 xung/kvarh, 500 xung/kWh, 500 xung/kvarh</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68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Chân đế nổi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Kích thước: 120 x 70 x 35 cm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69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Chì ống trung thế 24kV</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Dòng định mức: 10A</w:t>
            </w:r>
            <w:r w:rsidRPr="00012117">
              <w:rPr>
                <w:color w:val="000000"/>
                <w:sz w:val="28"/>
                <w:szCs w:val="28"/>
              </w:rPr>
              <w:br/>
              <w:t>Chiều dài toàn bộ: 442mm</w:t>
            </w:r>
            <w:r w:rsidRPr="00012117">
              <w:rPr>
                <w:color w:val="000000"/>
                <w:sz w:val="28"/>
                <w:szCs w:val="28"/>
              </w:rPr>
              <w:br/>
              <w:t>Điện áp: 24kV</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70</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Chống sét van (LA)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Điện áp định mức: 18kV </w:t>
            </w:r>
            <w:r w:rsidRPr="00012117">
              <w:rPr>
                <w:sz w:val="28"/>
                <w:szCs w:val="28"/>
              </w:rPr>
              <w:br/>
              <w:t>Dòng xả sét định mức: 10kA</w:t>
            </w:r>
            <w:r w:rsidRPr="00012117">
              <w:rPr>
                <w:sz w:val="28"/>
                <w:szCs w:val="28"/>
              </w:rPr>
              <w:br/>
              <w:t>Tần số định mức: 50Hz</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71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Chuông cửa không dây</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Chuông sử dụng điện áp: 220VAC</w:t>
            </w:r>
            <w:r w:rsidRPr="00012117">
              <w:rPr>
                <w:sz w:val="28"/>
                <w:szCs w:val="28"/>
              </w:rPr>
              <w:br/>
              <w:t>Bộ điều khiển sử dụng điện áp: 12VDC</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72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Chuông điện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Điện áp: 220VAC</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73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Diode 1N4007</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hoạt động Diode: 50 - 1000V Dòng hoạt động: 1A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74</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Dụng cụ vẽ kỹ thuật</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Loại thông dụng trên thị trường</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75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Đèn báo pha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Điện áp 220V Đường kính lỗ lắp đặt: 22 mm Đường kính đèn báo: 28.3 mm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1875"/>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76</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Động cơ 1 pha</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Điện áp: 220V</w:t>
            </w:r>
            <w:r w:rsidRPr="00012117">
              <w:rPr>
                <w:color w:val="000000"/>
                <w:sz w:val="28"/>
                <w:szCs w:val="28"/>
              </w:rPr>
              <w:br/>
              <w:t>Tần số: 50Hz.</w:t>
            </w:r>
            <w:r w:rsidRPr="00012117">
              <w:rPr>
                <w:color w:val="000000"/>
                <w:sz w:val="28"/>
                <w:szCs w:val="28"/>
              </w:rPr>
              <w:br/>
              <w:t>Công suất; 1/2HP</w:t>
            </w:r>
            <w:r w:rsidRPr="00012117">
              <w:rPr>
                <w:color w:val="000000"/>
                <w:sz w:val="28"/>
                <w:szCs w:val="28"/>
              </w:rPr>
              <w:br/>
              <w:t>Tốc độ: 1450 vòng/phút</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0,80</w:t>
            </w:r>
          </w:p>
        </w:tc>
      </w:tr>
      <w:tr w:rsidR="009B7516" w:rsidRPr="00012117" w:rsidTr="009A6B1D">
        <w:trPr>
          <w:trHeight w:val="1731"/>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77</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Động cơ 3 pha</w:t>
            </w:r>
          </w:p>
        </w:tc>
        <w:tc>
          <w:tcPr>
            <w:tcW w:w="5399" w:type="dxa"/>
            <w:tcBorders>
              <w:top w:val="nil"/>
              <w:left w:val="nil"/>
              <w:bottom w:val="single" w:sz="4" w:space="0" w:color="auto"/>
              <w:right w:val="single" w:sz="4" w:space="0" w:color="auto"/>
            </w:tcBorders>
            <w:shd w:val="clear" w:color="auto" w:fill="auto"/>
            <w:vAlign w:val="bottom"/>
            <w:hideMark/>
          </w:tcPr>
          <w:p w:rsidR="009B7516" w:rsidRPr="00012117" w:rsidRDefault="009B7516" w:rsidP="009B7516">
            <w:pPr>
              <w:rPr>
                <w:color w:val="000000"/>
                <w:sz w:val="28"/>
                <w:szCs w:val="28"/>
              </w:rPr>
            </w:pPr>
            <w:r w:rsidRPr="00012117">
              <w:rPr>
                <w:color w:val="000000"/>
                <w:sz w:val="28"/>
                <w:szCs w:val="28"/>
              </w:rPr>
              <w:t xml:space="preserve">Công suất: 1,5KW. </w:t>
            </w:r>
            <w:r w:rsidRPr="00012117">
              <w:rPr>
                <w:color w:val="000000"/>
                <w:sz w:val="28"/>
                <w:szCs w:val="28"/>
              </w:rPr>
              <w:br/>
              <w:t xml:space="preserve">Điện áp định mức ∆/Y: 220/380VAC. </w:t>
            </w:r>
            <w:r w:rsidRPr="00012117">
              <w:rPr>
                <w:color w:val="000000"/>
                <w:sz w:val="28"/>
                <w:szCs w:val="28"/>
              </w:rPr>
              <w:br/>
              <w:t xml:space="preserve">Tốc độ định mức: 1000 vòng/phút. </w:t>
            </w:r>
            <w:r w:rsidRPr="00012117">
              <w:rPr>
                <w:color w:val="000000"/>
                <w:sz w:val="28"/>
                <w:szCs w:val="28"/>
              </w:rPr>
              <w:br/>
              <w:t>Tần số: 50Hz.</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78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Động cơ một chiều</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Điện áp: 24VDCCông suất: 30WTốc độ: 3500 vòng/phút</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79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Đồng hồ đo cách điện Mê gô mét</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thử: 250/500/1000VGiải đo : 20/200/2000MΩ</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80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ELCB 1 pha 15A</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Dòng điện định mức: 15A Dòng rò: 30mA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81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Gas hàn gió đá</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Loại bình: 6 kg</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82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Gas R134A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Công thức hóa học CHF2CF3 Độ thuần khiết: 99.9%</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83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Hệ thống âm thanh</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Công suất &gt;10W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3,11</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84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Hộp đấu dây điện 1 ngã</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 xml:space="preserve">Đường kính hộp nối dây Ø32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85</w:t>
            </w:r>
          </w:p>
        </w:tc>
        <w:tc>
          <w:tcPr>
            <w:tcW w:w="2337" w:type="dxa"/>
            <w:tcBorders>
              <w:top w:val="nil"/>
              <w:left w:val="nil"/>
              <w:bottom w:val="single" w:sz="4" w:space="0" w:color="auto"/>
              <w:right w:val="nil"/>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IC 7400</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IC cổng NAND, 4 ngõ raĐiện áp nguồn: Từ 4,75 – 5,25 V</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198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86</w:t>
            </w:r>
          </w:p>
        </w:tc>
        <w:tc>
          <w:tcPr>
            <w:tcW w:w="2337" w:type="dxa"/>
            <w:tcBorders>
              <w:top w:val="nil"/>
              <w:left w:val="nil"/>
              <w:bottom w:val="single" w:sz="4" w:space="0" w:color="auto"/>
              <w:right w:val="nil"/>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Khoan điện cầm tay</w:t>
            </w:r>
          </w:p>
        </w:tc>
        <w:tc>
          <w:tcPr>
            <w:tcW w:w="5399" w:type="dxa"/>
            <w:tcBorders>
              <w:top w:val="nil"/>
              <w:left w:val="single" w:sz="4" w:space="0" w:color="auto"/>
              <w:bottom w:val="single" w:sz="4" w:space="0" w:color="auto"/>
              <w:right w:val="single" w:sz="4" w:space="0" w:color="auto"/>
            </w:tcBorders>
            <w:shd w:val="clear" w:color="auto" w:fill="auto"/>
            <w:hideMark/>
          </w:tcPr>
          <w:p w:rsidR="009B7516" w:rsidRPr="00012117" w:rsidRDefault="009B7516" w:rsidP="009B7516">
            <w:pPr>
              <w:spacing w:after="260"/>
              <w:rPr>
                <w:color w:val="000000"/>
                <w:sz w:val="28"/>
                <w:szCs w:val="28"/>
              </w:rPr>
            </w:pPr>
            <w:r w:rsidRPr="00012117">
              <w:rPr>
                <w:color w:val="000000"/>
                <w:sz w:val="28"/>
                <w:szCs w:val="28"/>
              </w:rPr>
              <w:t>Điện áp: 220V/50Hz.</w:t>
            </w:r>
            <w:r w:rsidRPr="00012117">
              <w:rPr>
                <w:color w:val="000000"/>
                <w:sz w:val="28"/>
                <w:szCs w:val="28"/>
              </w:rPr>
              <w:br/>
              <w:t>Công suấ:t 550W</w:t>
            </w:r>
            <w:r w:rsidRPr="00012117">
              <w:rPr>
                <w:color w:val="000000"/>
                <w:sz w:val="28"/>
                <w:szCs w:val="28"/>
              </w:rPr>
              <w:br/>
              <w:t>Đầu kẹp mũi khoan: Đường kính mũi khoan tối đa là 13mm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231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87</w:t>
            </w:r>
          </w:p>
        </w:tc>
        <w:tc>
          <w:tcPr>
            <w:tcW w:w="2337" w:type="dxa"/>
            <w:tcBorders>
              <w:top w:val="nil"/>
              <w:left w:val="nil"/>
              <w:bottom w:val="single" w:sz="4" w:space="0" w:color="auto"/>
              <w:right w:val="nil"/>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Khuôn quấn dây đồng khuôn</w:t>
            </w:r>
          </w:p>
        </w:tc>
        <w:tc>
          <w:tcPr>
            <w:tcW w:w="5399" w:type="dxa"/>
            <w:tcBorders>
              <w:top w:val="nil"/>
              <w:left w:val="single" w:sz="4" w:space="0" w:color="auto"/>
              <w:bottom w:val="single" w:sz="4" w:space="0" w:color="auto"/>
              <w:right w:val="single" w:sz="4" w:space="0" w:color="auto"/>
            </w:tcBorders>
            <w:shd w:val="clear" w:color="auto" w:fill="auto"/>
            <w:vAlign w:val="bottom"/>
            <w:hideMark/>
          </w:tcPr>
          <w:p w:rsidR="009B7516" w:rsidRPr="00012117" w:rsidRDefault="009B7516" w:rsidP="009B7516">
            <w:pPr>
              <w:spacing w:after="260"/>
              <w:rPr>
                <w:color w:val="000000"/>
                <w:sz w:val="28"/>
                <w:szCs w:val="28"/>
              </w:rPr>
            </w:pPr>
            <w:r w:rsidRPr="00012117">
              <w:rPr>
                <w:color w:val="000000"/>
                <w:sz w:val="28"/>
                <w:szCs w:val="28"/>
              </w:rPr>
              <w:br/>
              <w:t>Vật liệu: Nhựa cứng cao cấp</w:t>
            </w:r>
            <w:r w:rsidRPr="00012117">
              <w:rPr>
                <w:color w:val="000000"/>
                <w:sz w:val="28"/>
                <w:szCs w:val="28"/>
              </w:rPr>
              <w:br/>
              <w:t>Màu sắc: Trắng ngà</w:t>
            </w:r>
            <w:r w:rsidRPr="00012117">
              <w:rPr>
                <w:color w:val="000000"/>
                <w:sz w:val="28"/>
                <w:szCs w:val="28"/>
              </w:rPr>
              <w:br/>
              <w:t>Loại trung bình: 5 rãnh</w:t>
            </w:r>
            <w:r w:rsidRPr="00012117">
              <w:rPr>
                <w:color w:val="000000"/>
                <w:sz w:val="28"/>
                <w:szCs w:val="28"/>
              </w:rPr>
              <w:br/>
              <w:t>Loại to: 6 rãnh</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88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Khuôn quấn dây đồng tâm</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Vật liệu: Nhựa cứng cao cấp</w:t>
            </w:r>
            <w:r w:rsidRPr="00012117">
              <w:rPr>
                <w:color w:val="000000"/>
                <w:sz w:val="28"/>
                <w:szCs w:val="28"/>
              </w:rPr>
              <w:br/>
              <w:t>Màu sắc: Trắng ngà</w:t>
            </w:r>
            <w:r w:rsidRPr="00012117">
              <w:rPr>
                <w:color w:val="000000"/>
                <w:sz w:val="28"/>
                <w:szCs w:val="28"/>
              </w:rPr>
              <w:br/>
              <w:t>Số rãnh: 6 rãnh</w:t>
            </w:r>
            <w:r w:rsidRPr="00012117">
              <w:rPr>
                <w:color w:val="000000"/>
                <w:sz w:val="28"/>
                <w:szCs w:val="28"/>
              </w:rPr>
              <w:br/>
              <w:t>Khoảng cách mỗi rãnh: 0.7 cm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89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Lựu đạn cần 97</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0,01</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90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Màn hình ti vi</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Loại 75 inch, 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10,20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91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Máy bắn tập MPT03</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0,01</w:t>
            </w:r>
          </w:p>
        </w:tc>
      </w:tr>
      <w:tr w:rsidR="009B7516" w:rsidRPr="00012117" w:rsidTr="009B7516">
        <w:trPr>
          <w:trHeight w:val="198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92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Máy biến áp 1 pha</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Công suất: 50kVA</w:t>
            </w:r>
            <w:r w:rsidRPr="00012117">
              <w:rPr>
                <w:color w:val="000000"/>
                <w:sz w:val="28"/>
                <w:szCs w:val="28"/>
              </w:rPr>
              <w:br/>
              <w:t>Điện áp: 12,7 +- 2x2,5% / 2x0,23kV</w:t>
            </w:r>
            <w:r w:rsidRPr="00012117">
              <w:rPr>
                <w:color w:val="000000"/>
                <w:sz w:val="28"/>
                <w:szCs w:val="28"/>
              </w:rPr>
              <w:br/>
              <w:t>Dòng điện: 3.9/217-109 A</w:t>
            </w:r>
            <w:r w:rsidRPr="00012117">
              <w:rPr>
                <w:color w:val="000000"/>
                <w:sz w:val="28"/>
                <w:szCs w:val="28"/>
              </w:rPr>
              <w:br/>
              <w:t>Tần số: 50Hz</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93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Máy biến áp 3 pha</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Công suất: 250 kVA</w:t>
            </w:r>
            <w:r w:rsidRPr="00012117">
              <w:rPr>
                <w:color w:val="000000"/>
                <w:sz w:val="28"/>
                <w:szCs w:val="28"/>
              </w:rPr>
              <w:br/>
              <w:t>Điện áp: 22 ± 2x2,5% / 0,4kV</w:t>
            </w:r>
            <w:r w:rsidRPr="00012117">
              <w:rPr>
                <w:color w:val="000000"/>
                <w:sz w:val="28"/>
                <w:szCs w:val="28"/>
              </w:rPr>
              <w:br/>
              <w:t>Tần số: 50Hz</w:t>
            </w:r>
            <w:r w:rsidRPr="00012117">
              <w:rPr>
                <w:color w:val="000000"/>
                <w:sz w:val="28"/>
                <w:szCs w:val="28"/>
              </w:rPr>
              <w:br/>
              <w:t>Tổ đấu dây: DYN-11</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94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Máy biến áp tự ngẫu </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Điện áp: 220VAC</w:t>
            </w:r>
            <w:r w:rsidRPr="00012117">
              <w:rPr>
                <w:color w:val="000000"/>
                <w:sz w:val="28"/>
                <w:szCs w:val="28"/>
              </w:rPr>
              <w:br/>
              <w:t>Công suất S ≥ 500VA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95</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jc w:val="both"/>
              <w:rPr>
                <w:color w:val="000000"/>
                <w:sz w:val="28"/>
                <w:szCs w:val="28"/>
              </w:rPr>
            </w:pPr>
            <w:r w:rsidRPr="00012117">
              <w:rPr>
                <w:color w:val="000000"/>
                <w:sz w:val="28"/>
                <w:szCs w:val="28"/>
              </w:rPr>
              <w:t>Máy bơm nước dàn trải hoạt động được</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220VAC</w:t>
            </w:r>
            <w:r w:rsidRPr="00012117">
              <w:rPr>
                <w:color w:val="000000"/>
                <w:sz w:val="28"/>
                <w:szCs w:val="28"/>
              </w:rPr>
              <w:br/>
              <w:t>Công suất 1HP</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9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96</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Máy nén khí 3HP</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Công suất (HP/KW): 3 - 2.2</w:t>
            </w:r>
            <w:r w:rsidRPr="00012117">
              <w:rPr>
                <w:color w:val="000000"/>
                <w:sz w:val="28"/>
                <w:szCs w:val="28"/>
              </w:rPr>
              <w:br/>
              <w:t>Lưu lượng (l/phút): 465</w:t>
            </w:r>
            <w:r w:rsidRPr="00012117">
              <w:rPr>
                <w:color w:val="000000"/>
                <w:sz w:val="28"/>
                <w:szCs w:val="28"/>
              </w:rPr>
              <w:br/>
              <w:t>- Điện áp sử dụng (V): 380</w:t>
            </w:r>
            <w:r w:rsidRPr="00012117">
              <w:rPr>
                <w:color w:val="000000"/>
                <w:sz w:val="28"/>
                <w:szCs w:val="28"/>
              </w:rPr>
              <w:br/>
              <w:t>- Tốc độ quay puly đầu nén (v/phút): 771</w:t>
            </w:r>
            <w:r w:rsidRPr="00012117">
              <w:rPr>
                <w:color w:val="000000"/>
                <w:sz w:val="28"/>
                <w:szCs w:val="28"/>
              </w:rPr>
              <w:br/>
              <w:t>- Số xi lanh đầu nén: 2</w:t>
            </w:r>
            <w:r w:rsidRPr="00012117">
              <w:rPr>
                <w:color w:val="000000"/>
                <w:sz w:val="28"/>
                <w:szCs w:val="28"/>
              </w:rPr>
              <w:br/>
              <w:t>- Áp lực làm việc (kg/cm2): 8</w:t>
            </w:r>
            <w:r w:rsidRPr="00012117">
              <w:rPr>
                <w:color w:val="000000"/>
                <w:sz w:val="28"/>
                <w:szCs w:val="28"/>
              </w:rPr>
              <w:br/>
              <w:t>- Áp lực tối đa (kg/cm2): 10</w:t>
            </w:r>
            <w:r w:rsidRPr="00012117">
              <w:rPr>
                <w:color w:val="000000"/>
                <w:sz w:val="28"/>
                <w:szCs w:val="28"/>
              </w:rPr>
              <w:br/>
              <w:t>- Dung tích bình chứa (L): 110</w:t>
            </w:r>
            <w:r w:rsidRPr="00012117">
              <w:rPr>
                <w:color w:val="000000"/>
                <w:sz w:val="28"/>
                <w:szCs w:val="28"/>
              </w:rPr>
              <w:br/>
              <w:t>- Kích thước DxRxC (cm): 132 x 53 x 96</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264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97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Máy quấn dây</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 xml:space="preserve">Tốc độ lớn nhất: 3600 vòng / phút </w:t>
            </w:r>
            <w:r w:rsidRPr="00012117">
              <w:rPr>
                <w:color w:val="000000"/>
                <w:sz w:val="28"/>
                <w:szCs w:val="28"/>
              </w:rPr>
              <w:br/>
              <w:t>Kích thước: 290 x 100 x 180 mm</w:t>
            </w:r>
            <w:r w:rsidRPr="00012117">
              <w:rPr>
                <w:color w:val="000000"/>
                <w:sz w:val="28"/>
                <w:szCs w:val="28"/>
              </w:rPr>
              <w:br/>
              <w:t>Đường kính tối đa của cuộn dây: 150mm</w:t>
            </w:r>
            <w:r w:rsidRPr="00012117">
              <w:rPr>
                <w:color w:val="000000"/>
                <w:sz w:val="28"/>
                <w:szCs w:val="28"/>
              </w:rPr>
              <w:br/>
              <w:t>Chiều dài của cuộn dây: 100m</w:t>
            </w:r>
            <w:r w:rsidRPr="00012117">
              <w:rPr>
                <w:color w:val="000000"/>
                <w:sz w:val="28"/>
                <w:szCs w:val="28"/>
              </w:rPr>
              <w:br/>
              <w:t>Số vòng: 0 - 99999 vòng</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98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Máy vi tính</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Loại có thông số kỹ thuật thông dụng tại thời điểm mua sắm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10,20</w:t>
            </w:r>
          </w:p>
        </w:tc>
      </w:tr>
      <w:tr w:rsidR="009B7516" w:rsidRPr="00012117" w:rsidTr="009B7516">
        <w:trPr>
          <w:trHeight w:val="49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99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Mẫu vật liệu điện</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Gồm các mẫu cáp chiều dài 300mm</w:t>
            </w:r>
            <w:r w:rsidRPr="00012117">
              <w:rPr>
                <w:color w:val="000000"/>
                <w:sz w:val="28"/>
                <w:szCs w:val="28"/>
              </w:rPr>
              <w:br/>
              <w:t>Mẫu cáp ngầm trung thế 24kV, 3 pha</w:t>
            </w:r>
            <w:r w:rsidRPr="00012117">
              <w:rPr>
                <w:color w:val="000000"/>
                <w:sz w:val="28"/>
                <w:szCs w:val="28"/>
              </w:rPr>
              <w:br/>
              <w:t>Mẫu cáp trung thế nhôm, lõi thép, 24kV, 3 pha</w:t>
            </w:r>
            <w:r w:rsidRPr="00012117">
              <w:rPr>
                <w:color w:val="000000"/>
                <w:sz w:val="28"/>
                <w:szCs w:val="28"/>
              </w:rPr>
              <w:br/>
              <w:t>Mẫu cáp đồng trần</w:t>
            </w:r>
            <w:r w:rsidRPr="00012117">
              <w:rPr>
                <w:color w:val="000000"/>
                <w:sz w:val="28"/>
                <w:szCs w:val="28"/>
              </w:rPr>
              <w:br/>
              <w:t>Mẫu cáp nhôm vặn xoắn ABC, 0,6kV/1kV, 4 lõi</w:t>
            </w:r>
            <w:r w:rsidRPr="00012117">
              <w:rPr>
                <w:color w:val="000000"/>
                <w:sz w:val="28"/>
                <w:szCs w:val="28"/>
              </w:rPr>
              <w:br/>
              <w:t>Mẫu cáp điện lực hạ thế ruột đồng, cách điện XLPE, vỏ bọc PVC CXV</w:t>
            </w:r>
            <w:r w:rsidRPr="00012117">
              <w:rPr>
                <w:color w:val="000000"/>
                <w:sz w:val="28"/>
                <w:szCs w:val="28"/>
              </w:rPr>
              <w:br/>
              <w:t>Mẫu cáp nhôm 1 lõi bọc PVC (AV)</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1,29</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100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MCCB 3 pha 15A</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Dòng điện: 15A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52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101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ép tim thổi ngạt sơ cấp cứu</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 xml:space="preserve">Người mô hình 170cm, tỷ lệ 1/1 so với thực tế gồm các bộ phận đi kèm: </w:t>
            </w:r>
            <w:r w:rsidRPr="00012117">
              <w:rPr>
                <w:color w:val="000000"/>
                <w:sz w:val="28"/>
                <w:szCs w:val="28"/>
              </w:rPr>
              <w:br/>
              <w:t xml:space="preserve"> Một màn hình điện tử LCD 3.5 inch</w:t>
            </w:r>
            <w:r w:rsidRPr="00012117">
              <w:rPr>
                <w:color w:val="000000"/>
                <w:sz w:val="28"/>
                <w:szCs w:val="28"/>
              </w:rPr>
              <w:br/>
              <w:t xml:space="preserve"> Một hộp đựng mô hình cứng cao cấp</w:t>
            </w:r>
            <w:r w:rsidRPr="00012117">
              <w:rPr>
                <w:color w:val="000000"/>
                <w:sz w:val="28"/>
                <w:szCs w:val="28"/>
              </w:rPr>
              <w:br/>
              <w:t xml:space="preserve"> Bộ dây nguồn</w:t>
            </w:r>
            <w:r w:rsidRPr="00012117">
              <w:rPr>
                <w:color w:val="000000"/>
                <w:sz w:val="28"/>
                <w:szCs w:val="28"/>
              </w:rPr>
              <w:br/>
              <w:t xml:space="preserve"> Một hộp đựng mặt nạ thay thế (50 chiếc/ hộp)</w:t>
            </w:r>
            <w:r w:rsidRPr="00012117">
              <w:rPr>
                <w:color w:val="000000"/>
                <w:sz w:val="28"/>
                <w:szCs w:val="28"/>
              </w:rPr>
              <w:br/>
              <w:t xml:space="preserve"> Bốn túi phổi giả để thay thế </w:t>
            </w:r>
            <w:r w:rsidRPr="00012117">
              <w:rPr>
                <w:color w:val="000000"/>
                <w:sz w:val="28"/>
                <w:szCs w:val="28"/>
              </w:rPr>
              <w:br/>
              <w:t xml:space="preserve"> Một đĩa hướng dẫn </w:t>
            </w:r>
            <w:r w:rsidRPr="00012117">
              <w:rPr>
                <w:color w:val="000000"/>
                <w:sz w:val="28"/>
                <w:szCs w:val="28"/>
              </w:rPr>
              <w:br/>
              <w:t>Nguồn điện: 220 V</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102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Nẹp vuông</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Kích thước ngang 2cm; dài 1,6m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103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Nút ấn (2NO)</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Điện áp220VAC Dòng điện: 10A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104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Nút ấn (2OFF)</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Dòng điện: 10A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105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Nút nhấn dừng khẩn cấp</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Loại có 1 cặp NC và 1 cặp NO</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106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Nút nhấn kép</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Loại có 1 cặp NC và 1 cặp NO</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107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Nút nhấn thường đóng</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Loại có 1 cặp NC</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108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Nút nhấn thường mở</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Loại có 1 cặp NO</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109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Phích cắm không dây</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Dòng điện 10A, điện áp 250V</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110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Phích thử bóng đèn</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Dùng kiểm tra bóng đèn và dây điện</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111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Phin lọc tủ lạnh</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Loại phin lọc: 2 đuôi</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112</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jc w:val="both"/>
              <w:rPr>
                <w:color w:val="000000"/>
                <w:sz w:val="28"/>
                <w:szCs w:val="28"/>
              </w:rPr>
            </w:pPr>
            <w:r w:rsidRPr="00012117">
              <w:rPr>
                <w:color w:val="000000"/>
                <w:sz w:val="28"/>
                <w:szCs w:val="28"/>
              </w:rPr>
              <w:t>Quạt điện trần dàn trải hoạt động được</w:t>
            </w:r>
          </w:p>
        </w:tc>
        <w:tc>
          <w:tcPr>
            <w:tcW w:w="5399" w:type="dxa"/>
            <w:tcBorders>
              <w:top w:val="nil"/>
              <w:left w:val="nil"/>
              <w:bottom w:val="single" w:sz="4" w:space="0" w:color="auto"/>
              <w:right w:val="single" w:sz="4" w:space="0" w:color="auto"/>
            </w:tcBorders>
            <w:shd w:val="clear" w:color="auto" w:fill="auto"/>
            <w:vAlign w:val="bottom"/>
            <w:hideMark/>
          </w:tcPr>
          <w:p w:rsidR="009B7516" w:rsidRPr="00012117" w:rsidRDefault="009B7516" w:rsidP="009B7516">
            <w:pPr>
              <w:rPr>
                <w:color w:val="000000"/>
                <w:sz w:val="28"/>
                <w:szCs w:val="28"/>
              </w:rPr>
            </w:pPr>
            <w:r w:rsidRPr="00012117">
              <w:rPr>
                <w:color w:val="000000"/>
                <w:sz w:val="28"/>
                <w:szCs w:val="28"/>
              </w:rPr>
              <w:t>Điện áp: 220VAC</w:t>
            </w:r>
            <w:r w:rsidRPr="00012117">
              <w:rPr>
                <w:color w:val="000000"/>
                <w:sz w:val="28"/>
                <w:szCs w:val="28"/>
              </w:rPr>
              <w:br/>
              <w:t>Công suất: 85W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1,29</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113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Quạt gió tủ lạnh</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Loại quạt đúc, điện áp 12VDC, công suất 3,6W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114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 le</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Điện áp cuộn dây: 12VDC Dòng qua tiếp điểm: 10A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1,71</w:t>
            </w:r>
          </w:p>
        </w:tc>
      </w:tr>
      <w:tr w:rsidR="009B7516" w:rsidRPr="00012117" w:rsidTr="009B7516">
        <w:trPr>
          <w:trHeight w:val="231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115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 le bảo vệ pha chống mất pha, chống đảo pha, quá áp và thấp áp 3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Nguồn: 3 Pha (50Hz) 380VAC Bảo vệ quá áp: 380~460VAC, thời gian trễ: 1,5~4s (có thể điều chỉnh) Bảo vệ thấp áp: 300~380VAC, thời gian trễ: 2~9s (có thể điều chỉnh) Độ chính xác với điện áp: ±5%</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231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116</w:t>
            </w:r>
          </w:p>
        </w:tc>
        <w:tc>
          <w:tcPr>
            <w:tcW w:w="2337" w:type="dxa"/>
            <w:tcBorders>
              <w:top w:val="nil"/>
              <w:left w:val="nil"/>
              <w:bottom w:val="single" w:sz="4" w:space="0" w:color="auto"/>
              <w:right w:val="nil"/>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 le bảo vệ thấp áp, quá áp và quá tải 1 pha</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Nguồn: 220V/50Hz Dòng tải điều chỉnh: Từ 1 đến 60A Phạm vi điều chỉnh quá áp: Từ 230V đến 300V Phạm vi điều chỉnh thấp áp: Từ 140V đến 210V Thời gian ngắt điều chỉnh: Từ 0,1 đến 500 giây</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117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 le khởi động ( dùng cho tủ lạnh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Điện áp: 220V  Điện trở: 33W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118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 le nhiệt</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Dòng điện bảo vệ điều chỉnh từ 5A đến 8A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119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 le thời gian 30s</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Cuộn dây: 220V Điều chỉnh: Từ 0 đến 30s</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120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 le thời gian 3m</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Cuộn dây 220V Điều chỉnh: Từ 0,3m đến 3m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121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 le thời gian 60m</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Cuộn dây: 220V Điều chỉnh: Từ 0,3m đến 3m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122</w:t>
            </w:r>
          </w:p>
        </w:tc>
        <w:tc>
          <w:tcPr>
            <w:tcW w:w="2337" w:type="dxa"/>
            <w:tcBorders>
              <w:top w:val="nil"/>
              <w:left w:val="nil"/>
              <w:bottom w:val="single" w:sz="4" w:space="0" w:color="auto"/>
              <w:right w:val="nil"/>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 le thời gian Y/D</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Cuộn dây: 220V,chuyên dùng mở máy Y/D</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123</w:t>
            </w:r>
          </w:p>
        </w:tc>
        <w:tc>
          <w:tcPr>
            <w:tcW w:w="2337" w:type="dxa"/>
            <w:tcBorders>
              <w:top w:val="nil"/>
              <w:left w:val="nil"/>
              <w:bottom w:val="single" w:sz="4" w:space="0" w:color="auto"/>
              <w:right w:val="nil"/>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 le trung gian</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Cuộn dây 220V Loại 14 chân</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264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124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Rơle bảo vệ dòng điện</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 xml:space="preserve">Thời gian tác </w:t>
            </w:r>
            <w:proofErr w:type="gramStart"/>
            <w:r w:rsidRPr="00012117">
              <w:rPr>
                <w:color w:val="000000"/>
                <w:sz w:val="28"/>
                <w:szCs w:val="28"/>
              </w:rPr>
              <w:t>động :</w:t>
            </w:r>
            <w:proofErr w:type="gramEnd"/>
            <w:r w:rsidRPr="00012117">
              <w:rPr>
                <w:color w:val="000000"/>
                <w:sz w:val="28"/>
                <w:szCs w:val="28"/>
              </w:rPr>
              <w:t xml:space="preserve"> 5 IDMT, kt = 0.05 - 1.0 hoặc DT, t&gt; từ 0.05s -&gt; 99s. Cài đặt mức tác động cao (High-set) : Dòng ngắn mạch : I&gt;&gt; từ 0.5A đến 99.9A (10%-1998%) hoặc Vô hiệu. Thời gian tác động : xác định t&gt;&gt; từ 0.05s đến 2.5s</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297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125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Rơle bảo vệ điện áp</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spacing w:after="260"/>
              <w:jc w:val="both"/>
              <w:rPr>
                <w:color w:val="000000"/>
                <w:sz w:val="28"/>
                <w:szCs w:val="28"/>
              </w:rPr>
            </w:pPr>
            <w:r w:rsidRPr="00012117">
              <w:rPr>
                <w:color w:val="000000"/>
                <w:sz w:val="28"/>
                <w:szCs w:val="28"/>
              </w:rPr>
              <w:t>Nguồn nuôi: 240 VAC.</w:t>
            </w:r>
            <w:r w:rsidRPr="00012117">
              <w:rPr>
                <w:color w:val="000000"/>
                <w:sz w:val="28"/>
                <w:szCs w:val="28"/>
              </w:rPr>
              <w:br/>
              <w:t>Chức năng bảo vệ: Dùng cho mạng điện 1 pha hoặc mạng điện 3 pha 4 dây.</w:t>
            </w:r>
            <w:r w:rsidRPr="00012117">
              <w:rPr>
                <w:color w:val="000000"/>
                <w:sz w:val="28"/>
                <w:szCs w:val="28"/>
              </w:rPr>
              <w:br/>
              <w:t>Tần số: 50/60hz.</w:t>
            </w:r>
            <w:r w:rsidRPr="00012117">
              <w:rPr>
                <w:color w:val="000000"/>
                <w:sz w:val="28"/>
                <w:szCs w:val="28"/>
              </w:rPr>
              <w:br/>
              <w:t>Bảo vệ: sụt áp, cao áp.</w:t>
            </w:r>
            <w:r w:rsidRPr="00012117">
              <w:rPr>
                <w:color w:val="000000"/>
                <w:sz w:val="28"/>
                <w:szCs w:val="28"/>
              </w:rPr>
              <w:br/>
              <w:t>Ondelay: tùy chỉnh 15 s</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126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Rơle nhiệt loại 9A nhập khẩu</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Dòng điện bảo vệ điều chỉnh: Từ 5A đến 9A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127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Rơle thời gian (ON DELAY)</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Cuộn dây 220V Loại 8chân</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128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Rơle trung gian (8 chân)</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Điện áp cuộn dây: 220AC Dòng qua tiếp điểm: 10A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129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Súng Tiểu liên AK</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0,01</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130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Súng Trường CKC</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0,60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131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Sứ cách điện các loại.</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Theo tiêu chuẩn Việt Nam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132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Tần số kế</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Điện áp 220V, 50Hz</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133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Tụ điện 0,47µF</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dung: 0,47µFĐiện áp: 25V</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134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Transisror A671</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Vc-e: -50VĐiện áp Vb-c: -50VĐiện áp Vb-e: -4VDòng điện: 3A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135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Triac BTA10-800B</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600VDòng điện: 10A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136</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Van chặn</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Kích cỡ: DN15 – DN1000.</w:t>
            </w:r>
            <w:r w:rsidRPr="00012117">
              <w:rPr>
                <w:color w:val="000000"/>
                <w:sz w:val="28"/>
                <w:szCs w:val="28"/>
              </w:rPr>
              <w:br/>
              <w:t>Vật liệu cấu tạo: Inox, gang, đồng, thép, nhựa…</w:t>
            </w:r>
            <w:r w:rsidRPr="00012117">
              <w:rPr>
                <w:color w:val="000000"/>
                <w:sz w:val="28"/>
                <w:szCs w:val="28"/>
              </w:rPr>
              <w:br/>
              <w:t>Áp lực: PN10, PN16, PN25.</w:t>
            </w:r>
            <w:r w:rsidRPr="00012117">
              <w:rPr>
                <w:color w:val="000000"/>
                <w:sz w:val="28"/>
                <w:szCs w:val="28"/>
              </w:rPr>
              <w:br/>
              <w:t>Nhiệt độ làm việc: -5℃ - 200℃</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297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137</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Van đảo chiều</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Cỡ van: 15mm – 22mm.</w:t>
            </w:r>
            <w:r w:rsidRPr="00012117">
              <w:rPr>
                <w:color w:val="000000"/>
                <w:sz w:val="28"/>
                <w:szCs w:val="28"/>
              </w:rPr>
              <w:br/>
              <w:t>Đường kính: 6A – 8A.</w:t>
            </w:r>
            <w:r w:rsidRPr="00012117">
              <w:rPr>
                <w:color w:val="000000"/>
                <w:sz w:val="28"/>
                <w:szCs w:val="28"/>
              </w:rPr>
              <w:br/>
              <w:t>Vật liệu cấu tạo: Hợp kim nhôm, đồng, kẽm…</w:t>
            </w:r>
            <w:r w:rsidRPr="00012117">
              <w:rPr>
                <w:color w:val="000000"/>
                <w:sz w:val="28"/>
                <w:szCs w:val="28"/>
              </w:rPr>
              <w:br/>
              <w:t>Dạng van: 2/2, 3/2. 4/2, 4/3, 5/2, 5/3.</w:t>
            </w:r>
            <w:r w:rsidRPr="00012117">
              <w:rPr>
                <w:color w:val="000000"/>
                <w:sz w:val="28"/>
                <w:szCs w:val="28"/>
              </w:rPr>
              <w:br/>
              <w:t>Thời gian đáp ứng: 30ms – 40ms.</w:t>
            </w:r>
            <w:r w:rsidRPr="00012117">
              <w:rPr>
                <w:color w:val="000000"/>
                <w:sz w:val="28"/>
                <w:szCs w:val="28"/>
              </w:rPr>
              <w:br/>
              <w:t>Điện áp hoạt động: 24V, 220V, 380V.</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264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138</w:t>
            </w:r>
          </w:p>
        </w:tc>
        <w:tc>
          <w:tcPr>
            <w:tcW w:w="2337" w:type="dxa"/>
            <w:tcBorders>
              <w:top w:val="nil"/>
              <w:left w:val="nil"/>
              <w:bottom w:val="single" w:sz="4" w:space="0" w:color="auto"/>
              <w:right w:val="nil"/>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Van điện từ</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24V, 110V, 220V.</w:t>
            </w:r>
            <w:r w:rsidRPr="00012117">
              <w:rPr>
                <w:color w:val="000000"/>
                <w:sz w:val="28"/>
                <w:szCs w:val="28"/>
              </w:rPr>
              <w:br/>
              <w:t>Nhiệt độ: -20 độ C – 70 độ C (không đóng băng)</w:t>
            </w:r>
            <w:r w:rsidRPr="00012117">
              <w:rPr>
                <w:color w:val="000000"/>
                <w:sz w:val="28"/>
                <w:szCs w:val="28"/>
              </w:rPr>
              <w:br/>
              <w:t>Áp suất: 0,15 – 0,8Mp.</w:t>
            </w:r>
            <w:r w:rsidRPr="00012117">
              <w:rPr>
                <w:color w:val="000000"/>
                <w:sz w:val="28"/>
                <w:szCs w:val="28"/>
              </w:rPr>
              <w:br/>
              <w:t>Dạng van: 3/2, 4/2, 5/2, 5/3.</w:t>
            </w:r>
            <w:r w:rsidRPr="00012117">
              <w:rPr>
                <w:color w:val="000000"/>
                <w:sz w:val="28"/>
                <w:szCs w:val="28"/>
              </w:rPr>
              <w:br/>
              <w:t>Số cuộn coil: 1 cuộn.</w:t>
            </w:r>
            <w:r w:rsidRPr="00012117">
              <w:rPr>
                <w:color w:val="000000"/>
                <w:sz w:val="28"/>
                <w:szCs w:val="28"/>
              </w:rPr>
              <w:br/>
              <w:t>Lưu chất sử dụng: Khí nén.</w:t>
            </w:r>
            <w:r w:rsidRPr="00012117">
              <w:rPr>
                <w:color w:val="000000"/>
                <w:sz w:val="28"/>
                <w:szCs w:val="28"/>
              </w:rPr>
              <w:br/>
              <w:t>Chất liệu:Hợp kim nhôm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139</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Van giảm áp khí nén.</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Áp suất làm việc: 1 – 10kg/cm2.</w:t>
            </w:r>
            <w:r w:rsidRPr="00012117">
              <w:rPr>
                <w:color w:val="000000"/>
                <w:sz w:val="28"/>
                <w:szCs w:val="28"/>
              </w:rPr>
              <w:br/>
              <w:t>Nhiệt độ làm việc: ~ 50 độ C.</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140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Van khí nén 5/2 đơn - ống 4mm</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sz w:val="28"/>
                <w:szCs w:val="28"/>
              </w:rPr>
            </w:pPr>
            <w:r w:rsidRPr="00012117">
              <w:rPr>
                <w:sz w:val="28"/>
                <w:szCs w:val="28"/>
              </w:rPr>
              <w:t>Điện áp cuộn dây 24VDC hoặc 220VAC</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141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Van tiết lưu 1 đầu ren</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sz w:val="28"/>
                <w:szCs w:val="28"/>
              </w:rPr>
            </w:pPr>
            <w:r w:rsidRPr="00012117">
              <w:rPr>
                <w:sz w:val="28"/>
                <w:szCs w:val="28"/>
              </w:rPr>
              <w:t>Chất liệu ren đồng, ren 5 Đầu nối nhựa cứng, ống Æ 4</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0,86</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142</w:t>
            </w:r>
          </w:p>
        </w:tc>
        <w:tc>
          <w:tcPr>
            <w:tcW w:w="2337" w:type="dxa"/>
            <w:tcBorders>
              <w:top w:val="nil"/>
              <w:left w:val="nil"/>
              <w:bottom w:val="single" w:sz="4" w:space="0" w:color="auto"/>
              <w:right w:val="nil"/>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Vôn Kế AC </w:t>
            </w:r>
          </w:p>
        </w:tc>
        <w:tc>
          <w:tcPr>
            <w:tcW w:w="5399" w:type="dxa"/>
            <w:tcBorders>
              <w:top w:val="nil"/>
              <w:left w:val="single" w:sz="4" w:space="0" w:color="auto"/>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Điện áp đo: 500VAC</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143</w:t>
            </w:r>
          </w:p>
        </w:tc>
        <w:tc>
          <w:tcPr>
            <w:tcW w:w="2337" w:type="dxa"/>
            <w:tcBorders>
              <w:top w:val="nil"/>
              <w:left w:val="nil"/>
              <w:bottom w:val="single" w:sz="4" w:space="0" w:color="auto"/>
              <w:right w:val="nil"/>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Watt kế AC 1 pha cơ</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Watt kế 100A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144</w:t>
            </w:r>
          </w:p>
        </w:tc>
        <w:tc>
          <w:tcPr>
            <w:tcW w:w="2337" w:type="dxa"/>
            <w:tcBorders>
              <w:top w:val="nil"/>
              <w:left w:val="nil"/>
              <w:bottom w:val="single" w:sz="4" w:space="0" w:color="auto"/>
              <w:right w:val="nil"/>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Watt kế AC 3 pha </w:t>
            </w:r>
          </w:p>
        </w:tc>
        <w:tc>
          <w:tcPr>
            <w:tcW w:w="5399"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Watt kế  100A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0,43</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b/>
                <w:bCs/>
                <w:color w:val="000000"/>
                <w:sz w:val="28"/>
                <w:szCs w:val="28"/>
              </w:rPr>
            </w:pPr>
            <w:r w:rsidRPr="00012117">
              <w:rPr>
                <w:b/>
                <w:bCs/>
                <w:color w:val="000000"/>
                <w:sz w:val="28"/>
                <w:szCs w:val="28"/>
              </w:rPr>
              <w:t>B</w:t>
            </w:r>
          </w:p>
        </w:tc>
        <w:tc>
          <w:tcPr>
            <w:tcW w:w="8880" w:type="dxa"/>
            <w:gridSpan w:val="3"/>
            <w:tcBorders>
              <w:top w:val="single" w:sz="4" w:space="0" w:color="auto"/>
              <w:left w:val="nil"/>
              <w:bottom w:val="single" w:sz="4" w:space="0" w:color="auto"/>
              <w:right w:val="single" w:sz="4" w:space="0" w:color="000000"/>
            </w:tcBorders>
            <w:shd w:val="clear" w:color="auto" w:fill="auto"/>
            <w:vAlign w:val="center"/>
            <w:hideMark/>
          </w:tcPr>
          <w:p w:rsidR="009B7516" w:rsidRPr="00012117" w:rsidRDefault="009B7516" w:rsidP="009B7516">
            <w:pPr>
              <w:rPr>
                <w:b/>
                <w:bCs/>
                <w:color w:val="000000"/>
                <w:sz w:val="28"/>
                <w:szCs w:val="28"/>
              </w:rPr>
            </w:pPr>
            <w:r w:rsidRPr="00012117">
              <w:rPr>
                <w:b/>
                <w:bCs/>
                <w:color w:val="000000"/>
                <w:sz w:val="28"/>
                <w:szCs w:val="28"/>
              </w:rPr>
              <w:t>THIẾT BỊ DẠY THỰC HÀNH</w:t>
            </w:r>
          </w:p>
        </w:tc>
      </w:tr>
      <w:tr w:rsidR="009B7516" w:rsidRPr="00012117" w:rsidTr="009B7516">
        <w:trPr>
          <w:trHeight w:val="297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Ampe kế  DC</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Ampe kế kim chỉ thị</w:t>
            </w:r>
            <w:r w:rsidRPr="00012117">
              <w:rPr>
                <w:color w:val="000000"/>
                <w:sz w:val="28"/>
                <w:szCs w:val="28"/>
              </w:rPr>
              <w:br/>
              <w:t>Dải đo: 1 – 30A</w:t>
            </w:r>
            <w:r w:rsidRPr="00012117">
              <w:rPr>
                <w:color w:val="000000"/>
                <w:sz w:val="28"/>
                <w:szCs w:val="28"/>
              </w:rPr>
              <w:br/>
              <w:t>Sai số: ±2.5%</w:t>
            </w:r>
            <w:r w:rsidRPr="00012117">
              <w:rPr>
                <w:color w:val="000000"/>
                <w:sz w:val="28"/>
                <w:szCs w:val="28"/>
              </w:rPr>
              <w:br/>
              <w:t>Tiếp điểm: đồng</w:t>
            </w:r>
          </w:p>
          <w:p w:rsidR="009B7516" w:rsidRPr="00012117" w:rsidRDefault="009B7516" w:rsidP="009B7516">
            <w:pPr>
              <w:rPr>
                <w:color w:val="000000"/>
                <w:sz w:val="28"/>
                <w:szCs w:val="28"/>
              </w:rPr>
            </w:pPr>
            <w:r w:rsidRPr="00012117">
              <w:rPr>
                <w:color w:val="000000"/>
                <w:sz w:val="28"/>
                <w:szCs w:val="28"/>
              </w:rPr>
              <w:t xml:space="preserve"> Kích thước: 65.5 x 64 x 59 mm (dài x rộng x cao)</w:t>
            </w:r>
          </w:p>
          <w:p w:rsidR="009B7516" w:rsidRPr="00012117" w:rsidRDefault="009B7516" w:rsidP="009B7516">
            <w:pPr>
              <w:rPr>
                <w:color w:val="000000"/>
                <w:sz w:val="28"/>
                <w:szCs w:val="28"/>
              </w:rPr>
            </w:pPr>
            <w:r w:rsidRPr="00012117">
              <w:rPr>
                <w:color w:val="000000"/>
                <w:sz w:val="28"/>
                <w:szCs w:val="28"/>
              </w:rPr>
              <w:t>Trọng lượng: 80g</w:t>
            </w:r>
          </w:p>
          <w:p w:rsidR="009B7516" w:rsidRPr="00012117" w:rsidRDefault="009B7516" w:rsidP="009B7516">
            <w:pPr>
              <w:rPr>
                <w:color w:val="000000"/>
                <w:sz w:val="28"/>
                <w:szCs w:val="28"/>
              </w:rPr>
            </w:pPr>
            <w:r w:rsidRPr="00012117">
              <w:rPr>
                <w:color w:val="000000"/>
                <w:sz w:val="28"/>
                <w:szCs w:val="28"/>
              </w:rPr>
              <w:t xml:space="preserve"> Nhiệt độ làm việc: -20 ~ 50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Ampe kế AC</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 xml:space="preserve"> Dòng điện đo lớn nhất 20A</w:t>
            </w:r>
            <w:r w:rsidRPr="00012117">
              <w:rPr>
                <w:color w:val="000000"/>
                <w:sz w:val="28"/>
                <w:szCs w:val="28"/>
              </w:rPr>
              <w:br/>
              <w:t>- Kích thước bề mặt: 48x48mm</w:t>
            </w:r>
            <w:r w:rsidRPr="00012117">
              <w:rPr>
                <w:color w:val="000000"/>
                <w:sz w:val="28"/>
                <w:szCs w:val="28"/>
              </w:rPr>
              <w:br/>
              <w:t>- Nhiệt độ hoạt động: -100 -550</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297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Ampe kế DC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br/>
              <w:t>Ampe kế kim chỉ thị</w:t>
            </w:r>
            <w:r w:rsidRPr="00012117">
              <w:rPr>
                <w:color w:val="000000"/>
                <w:sz w:val="28"/>
                <w:szCs w:val="28"/>
              </w:rPr>
              <w:br/>
              <w:t>Dải đo: 1 – 30A</w:t>
            </w:r>
            <w:r w:rsidRPr="00012117">
              <w:rPr>
                <w:color w:val="000000"/>
                <w:sz w:val="28"/>
                <w:szCs w:val="28"/>
              </w:rPr>
              <w:br/>
              <w:t xml:space="preserve"> Sai số: ±2.5%</w:t>
            </w:r>
            <w:r w:rsidRPr="00012117">
              <w:rPr>
                <w:color w:val="000000"/>
                <w:sz w:val="28"/>
                <w:szCs w:val="28"/>
              </w:rPr>
              <w:br/>
              <w:t xml:space="preserve"> Tiếp điểm: đồng</w:t>
            </w:r>
            <w:r w:rsidRPr="00012117">
              <w:rPr>
                <w:color w:val="000000"/>
                <w:sz w:val="28"/>
                <w:szCs w:val="28"/>
              </w:rPr>
              <w:br/>
              <w:t>Kích thước: 65.5 x 64 x 59 mm (dài x rộng x cao)</w:t>
            </w:r>
            <w:r w:rsidRPr="00012117">
              <w:rPr>
                <w:color w:val="000000"/>
                <w:sz w:val="28"/>
                <w:szCs w:val="28"/>
              </w:rPr>
              <w:br/>
              <w:t>Trọng lượng: 80g</w:t>
            </w:r>
          </w:p>
          <w:p w:rsidR="009B7516" w:rsidRPr="00012117" w:rsidRDefault="009B7516" w:rsidP="009B7516">
            <w:pPr>
              <w:rPr>
                <w:color w:val="000000"/>
                <w:sz w:val="28"/>
                <w:szCs w:val="28"/>
              </w:rPr>
            </w:pPr>
            <w:r w:rsidRPr="00012117">
              <w:rPr>
                <w:color w:val="000000"/>
                <w:sz w:val="28"/>
                <w:szCs w:val="28"/>
              </w:rPr>
              <w:t xml:space="preserve"> Nhiệt độ làm việc: -20 ~ 50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Áp tô mát 1 pha 20 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sz w:val="28"/>
                <w:szCs w:val="28"/>
              </w:rPr>
            </w:pPr>
            <w:r w:rsidRPr="00012117">
              <w:rPr>
                <w:sz w:val="28"/>
                <w:szCs w:val="28"/>
              </w:rPr>
              <w:t>Điện áp 220V; 20 A nhập khẩu</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Áp tô mát 3 pha 50A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 xml:space="preserve">Điện áp 3800V; 50 A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Bàn giá thực hành.</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 xml:space="preserve">Kích thước mặt bàn ≥ (1000 x 1500 x 800) mm </w:t>
            </w:r>
            <w:r w:rsidRPr="00012117">
              <w:rPr>
                <w:sz w:val="28"/>
                <w:szCs w:val="28"/>
              </w:rPr>
              <w:br/>
              <w:t xml:space="preserve">  Công suất &gt; 5kVA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68,33</w:t>
            </w:r>
          </w:p>
        </w:tc>
      </w:tr>
      <w:tr w:rsidR="009B7516" w:rsidRPr="00012117" w:rsidTr="009B7516">
        <w:trPr>
          <w:trHeight w:val="72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Bàn thực hành điện tử công suất</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Bộ khung gá : hai thanh đứng bằng sắt sơn tĩnh điện, các thanh ngang bằng nhôm định hình 20x40mm</w:t>
            </w:r>
            <w:r w:rsidRPr="00012117">
              <w:rPr>
                <w:color w:val="000000"/>
                <w:sz w:val="28"/>
                <w:szCs w:val="28"/>
              </w:rPr>
              <w:br/>
              <w:t>Bộ chỉnh lưu 1 pha</w:t>
            </w:r>
            <w:r w:rsidRPr="00012117">
              <w:rPr>
                <w:color w:val="000000"/>
                <w:sz w:val="28"/>
                <w:szCs w:val="28"/>
              </w:rPr>
              <w:br/>
              <w:t>Bộ chỉnh lưu 3 pha</w:t>
            </w:r>
            <w:r w:rsidRPr="00012117">
              <w:rPr>
                <w:color w:val="000000"/>
                <w:sz w:val="28"/>
                <w:szCs w:val="28"/>
              </w:rPr>
              <w:br/>
              <w:t>Bộ biến đổi điện áp xoay chiều 1 pha</w:t>
            </w:r>
            <w:r w:rsidRPr="00012117">
              <w:rPr>
                <w:color w:val="000000"/>
                <w:sz w:val="28"/>
                <w:szCs w:val="28"/>
              </w:rPr>
              <w:br/>
              <w:t>Bộ biến đổi điện áp xoay chiều 3 pha</w:t>
            </w:r>
            <w:r w:rsidRPr="00012117">
              <w:rPr>
                <w:color w:val="000000"/>
                <w:sz w:val="28"/>
                <w:szCs w:val="28"/>
              </w:rPr>
              <w:br/>
              <w:t>Bộ biến đổi điện áp một chiều</w:t>
            </w:r>
            <w:r w:rsidRPr="00012117">
              <w:rPr>
                <w:color w:val="000000"/>
                <w:sz w:val="28"/>
                <w:szCs w:val="28"/>
              </w:rPr>
              <w:br/>
              <w:t>Bộ nghịch lưu áp 1 pha</w:t>
            </w:r>
            <w:r w:rsidRPr="00012117">
              <w:rPr>
                <w:color w:val="000000"/>
                <w:sz w:val="28"/>
                <w:szCs w:val="28"/>
              </w:rPr>
              <w:br/>
              <w:t>Bộ nghịch lưu dòng điện</w:t>
            </w:r>
            <w:r w:rsidRPr="00012117">
              <w:rPr>
                <w:color w:val="000000"/>
                <w:sz w:val="28"/>
                <w:szCs w:val="28"/>
              </w:rPr>
              <w:br/>
              <w:t>Bộ biến tần gián tiếp</w:t>
            </w:r>
            <w:r w:rsidRPr="00012117">
              <w:rPr>
                <w:color w:val="000000"/>
                <w:sz w:val="28"/>
                <w:szCs w:val="28"/>
              </w:rPr>
              <w:br/>
              <w:t>Bộ biến tần trực tiếp</w:t>
            </w:r>
            <w:r w:rsidRPr="00012117">
              <w:rPr>
                <w:color w:val="000000"/>
                <w:sz w:val="28"/>
                <w:szCs w:val="28"/>
              </w:rPr>
              <w:br/>
              <w:t>Bộ nguồn 1 chiều</w:t>
            </w:r>
            <w:r w:rsidRPr="00012117">
              <w:rPr>
                <w:color w:val="000000"/>
                <w:sz w:val="28"/>
                <w:szCs w:val="28"/>
              </w:rPr>
              <w:br/>
              <w:t>±5V; ±12V; ±24V</w:t>
            </w:r>
            <w:r w:rsidRPr="00012117">
              <w:rPr>
                <w:color w:val="000000"/>
                <w:sz w:val="28"/>
                <w:szCs w:val="28"/>
              </w:rPr>
              <w:br/>
              <w:t>Bộ nguồn xoay chiều 1 pha</w:t>
            </w:r>
            <w:r w:rsidRPr="00012117">
              <w:rPr>
                <w:color w:val="000000"/>
                <w:sz w:val="28"/>
                <w:szCs w:val="28"/>
              </w:rPr>
              <w:br/>
              <w:t>U = 220V</w:t>
            </w:r>
            <w:r w:rsidRPr="00012117">
              <w:rPr>
                <w:color w:val="000000"/>
                <w:sz w:val="28"/>
                <w:szCs w:val="28"/>
              </w:rPr>
              <w:br/>
              <w:t>Bộ nguồn xoay chiều 3 pha</w:t>
            </w:r>
            <w:r w:rsidRPr="00012117">
              <w:rPr>
                <w:color w:val="000000"/>
                <w:sz w:val="28"/>
                <w:szCs w:val="28"/>
              </w:rPr>
              <w:br/>
              <w:t>U = 380V</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36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Bàn thực hành điều khiển, học lập trình PLC</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Kích thước : 1280 x 1080 x 2044mm</w:t>
            </w:r>
            <w:r w:rsidRPr="00012117">
              <w:rPr>
                <w:color w:val="000000"/>
                <w:sz w:val="28"/>
                <w:szCs w:val="28"/>
              </w:rPr>
              <w:br/>
              <w:t>Điện áp nguồn 220/380VAC, có bảo vệ chống giật và ngắn mạch</w:t>
            </w:r>
            <w:r w:rsidRPr="00012117">
              <w:rPr>
                <w:color w:val="000000"/>
                <w:sz w:val="28"/>
                <w:szCs w:val="28"/>
              </w:rPr>
              <w:br/>
              <w:t>Mô đun nguồn 24VDC, dòng 10A, có bảo vệ quá tải và ngắn mạch</w:t>
            </w:r>
            <w:r w:rsidRPr="00012117">
              <w:rPr>
                <w:color w:val="000000"/>
                <w:sz w:val="28"/>
                <w:szCs w:val="28"/>
              </w:rPr>
              <w:br/>
              <w:t>Hệ thống điều khiển  PLC</w:t>
            </w:r>
            <w:r w:rsidRPr="00012117">
              <w:rPr>
                <w:color w:val="000000"/>
                <w:sz w:val="28"/>
                <w:szCs w:val="28"/>
              </w:rPr>
              <w:br/>
              <w:t>Bộ dây cắm bắp chuối 4mm</w:t>
            </w:r>
            <w:r w:rsidRPr="00012117">
              <w:rPr>
                <w:color w:val="000000"/>
                <w:sz w:val="28"/>
                <w:szCs w:val="28"/>
              </w:rPr>
              <w:br/>
              <w:t>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25,00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9</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Bàn thực hành trang bị</w:t>
            </w:r>
            <w:r w:rsidRPr="00012117">
              <w:rPr>
                <w:color w:val="000000"/>
                <w:sz w:val="28"/>
                <w:szCs w:val="28"/>
              </w:rPr>
              <w:br/>
              <w:t xml:space="preserve"> điện</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spacing w:after="260"/>
              <w:rPr>
                <w:sz w:val="28"/>
                <w:szCs w:val="28"/>
              </w:rPr>
            </w:pPr>
            <w:r w:rsidRPr="00012117">
              <w:rPr>
                <w:sz w:val="28"/>
                <w:szCs w:val="28"/>
              </w:rPr>
              <w:br/>
              <w:t xml:space="preserve">Công suất S ≥ 0,5 kVA </w:t>
            </w:r>
            <w:r w:rsidRPr="00012117">
              <w:rPr>
                <w:sz w:val="28"/>
                <w:szCs w:val="28"/>
              </w:rPr>
              <w:br/>
              <w:t xml:space="preserve">Điện trở ≥ (10Ω/100W)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10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Bàn ủi điện hơi nước</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Điện áp: 220V/50Hz</w:t>
            </w:r>
            <w:r w:rsidRPr="00012117">
              <w:rPr>
                <w:color w:val="000000"/>
                <w:sz w:val="28"/>
                <w:szCs w:val="28"/>
              </w:rPr>
              <w:br/>
              <w:t xml:space="preserve">Công suất: 2000 - 2400W </w:t>
            </w:r>
            <w:r w:rsidRPr="00012117">
              <w:rPr>
                <w:color w:val="000000"/>
                <w:sz w:val="28"/>
                <w:szCs w:val="28"/>
              </w:rPr>
              <w:br/>
              <w:t>Dung tích bình nước: 0,37ml</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11</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Bản vẽ kỹ thuật</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Kích thước mặt bàn: ≥ khổ A3 - Điều chỉnh được độ nghiêng</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2,50</w:t>
            </w:r>
          </w:p>
        </w:tc>
      </w:tr>
      <w:tr w:rsidR="009B7516" w:rsidRPr="00012117" w:rsidTr="009B7516">
        <w:trPr>
          <w:trHeight w:val="49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12</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Bản vẽ mô tả thiết bị</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Gồm các thiết bị sau:</w:t>
            </w:r>
            <w:r w:rsidRPr="00012117">
              <w:rPr>
                <w:color w:val="000000"/>
                <w:sz w:val="28"/>
                <w:szCs w:val="28"/>
              </w:rPr>
              <w:br/>
              <w:t>Nguồn điện DC: ± 5V; ± 12V; ± 24V; dòng 10A</w:t>
            </w:r>
            <w:r w:rsidRPr="00012117">
              <w:rPr>
                <w:color w:val="000000"/>
                <w:sz w:val="28"/>
                <w:szCs w:val="28"/>
              </w:rPr>
              <w:br/>
              <w:t xml:space="preserve">Nguồn điện DC: Điều chỉnh được điện áp từ 0 ÷ 24VDC/5A </w:t>
            </w:r>
            <w:r w:rsidRPr="00012117">
              <w:rPr>
                <w:color w:val="000000"/>
                <w:sz w:val="28"/>
                <w:szCs w:val="28"/>
              </w:rPr>
              <w:br/>
              <w:t>Nguồn dòng DC, điều chỉnh được dòng điện 0 ÷ 5A</w:t>
            </w:r>
            <w:r w:rsidRPr="00012117">
              <w:rPr>
                <w:color w:val="000000"/>
                <w:sz w:val="28"/>
                <w:szCs w:val="28"/>
              </w:rPr>
              <w:br/>
              <w:t>Mô đun thiết bị đo điện áp.</w:t>
            </w:r>
            <w:r w:rsidRPr="00012117">
              <w:rPr>
                <w:color w:val="000000"/>
                <w:sz w:val="28"/>
                <w:szCs w:val="28"/>
              </w:rPr>
              <w:br/>
              <w:t>Mô đun thiết bị đo dòng điện.</w:t>
            </w:r>
            <w:r w:rsidRPr="00012117">
              <w:rPr>
                <w:color w:val="000000"/>
                <w:sz w:val="28"/>
                <w:szCs w:val="28"/>
              </w:rPr>
              <w:br/>
              <w:t>Mô đun thiết bị đo công suất.</w:t>
            </w:r>
            <w:r w:rsidRPr="00012117">
              <w:rPr>
                <w:color w:val="000000"/>
                <w:sz w:val="28"/>
                <w:szCs w:val="28"/>
              </w:rPr>
              <w:br/>
              <w:t>Mô đun các loại công tắc.</w:t>
            </w:r>
            <w:r w:rsidRPr="00012117">
              <w:rPr>
                <w:color w:val="000000"/>
                <w:sz w:val="28"/>
                <w:szCs w:val="28"/>
              </w:rPr>
              <w:br/>
              <w:t>Mô đun các loại tải.</w:t>
            </w:r>
            <w:r w:rsidRPr="00012117">
              <w:rPr>
                <w:color w:val="000000"/>
                <w:sz w:val="28"/>
                <w:szCs w:val="28"/>
              </w:rPr>
              <w:br/>
              <w:t>Bộ dây nối, giắc cắm.</w:t>
            </w:r>
            <w:r w:rsidRPr="00012117">
              <w:rPr>
                <w:color w:val="000000"/>
                <w:sz w:val="28"/>
                <w:szCs w:val="28"/>
              </w:rPr>
              <w:br/>
              <w:t>Bàn và khung đỡ thiết bị.</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36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Bảng mạch thí nghiệm  về tranzito hiệu ứng trường (FET)</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Khối mạch JFET</w:t>
            </w:r>
            <w:r w:rsidRPr="00012117">
              <w:rPr>
                <w:color w:val="000000"/>
                <w:sz w:val="28"/>
                <w:szCs w:val="28"/>
              </w:rPr>
              <w:br/>
              <w:t>Khối mạch khuếch đại dùng JFET</w:t>
            </w:r>
            <w:r w:rsidRPr="00012117">
              <w:rPr>
                <w:color w:val="000000"/>
                <w:sz w:val="28"/>
                <w:szCs w:val="28"/>
              </w:rPr>
              <w:br/>
              <w:t>nguồn dòng dùng JFET</w:t>
            </w:r>
            <w:r w:rsidRPr="00012117">
              <w:rPr>
                <w:color w:val="000000"/>
                <w:sz w:val="28"/>
                <w:szCs w:val="28"/>
              </w:rPr>
              <w:br/>
              <w:t>Khối mạch MOSFET kênh kép</w:t>
            </w:r>
            <w:r w:rsidRPr="00012117">
              <w:rPr>
                <w:color w:val="000000"/>
                <w:sz w:val="28"/>
                <w:szCs w:val="28"/>
              </w:rPr>
              <w:br/>
              <w:t>Khối mạch Transistor đơn tiếp giáp</w:t>
            </w:r>
            <w:r w:rsidRPr="00012117">
              <w:rPr>
                <w:color w:val="000000"/>
                <w:sz w:val="28"/>
                <w:szCs w:val="28"/>
              </w:rPr>
              <w:br/>
              <w:t xml:space="preserve">Khối mạch về Thermistor </w:t>
            </w:r>
            <w:r w:rsidRPr="00012117">
              <w:rPr>
                <w:color w:val="000000"/>
                <w:sz w:val="28"/>
                <w:szCs w:val="28"/>
              </w:rPr>
              <w:br/>
              <w:t>Mạch dao động Colpit/ Harley</w:t>
            </w:r>
            <w:r w:rsidRPr="00012117">
              <w:rPr>
                <w:color w:val="000000"/>
                <w:sz w:val="28"/>
                <w:szCs w:val="28"/>
              </w:rPr>
              <w:br/>
              <w:t>Khối điện trở quang</w:t>
            </w:r>
            <w:r w:rsidRPr="00012117">
              <w:rPr>
                <w:color w:val="000000"/>
                <w:sz w:val="28"/>
                <w:szCs w:val="28"/>
              </w:rPr>
              <w:br/>
              <w:t>Khối mạch kết nối quang</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231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Bảng mạch thí nghiệm về các mạch khuếch đại dùng tranzito</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Khối mạch hạn chế (attenuator)</w:t>
            </w:r>
            <w:r w:rsidRPr="00012117">
              <w:rPr>
                <w:color w:val="000000"/>
                <w:sz w:val="28"/>
                <w:szCs w:val="28"/>
              </w:rPr>
              <w:br/>
              <w:t>Khối mạch Emiter/ Bazer chung</w:t>
            </w:r>
            <w:r w:rsidRPr="00012117">
              <w:rPr>
                <w:color w:val="000000"/>
                <w:sz w:val="28"/>
                <w:szCs w:val="28"/>
              </w:rPr>
              <w:br/>
              <w:t>Khối mạch Colector chung</w:t>
            </w:r>
            <w:r w:rsidRPr="00012117">
              <w:rPr>
                <w:color w:val="000000"/>
                <w:sz w:val="28"/>
                <w:szCs w:val="28"/>
              </w:rPr>
              <w:br/>
              <w:t>Khối mạch ổn định thiên áp</w:t>
            </w:r>
            <w:r w:rsidRPr="00012117">
              <w:rPr>
                <w:color w:val="000000"/>
                <w:sz w:val="28"/>
                <w:szCs w:val="28"/>
              </w:rPr>
              <w:br/>
              <w:t>Khối mạch ghép biến áp/ RC</w:t>
            </w:r>
            <w:r w:rsidRPr="00012117">
              <w:rPr>
                <w:color w:val="000000"/>
                <w:sz w:val="28"/>
                <w:szCs w:val="28"/>
              </w:rPr>
              <w:br/>
              <w:t>Khối mạch ghép trực tiếp</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46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15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Bảng mạch thí nghiệm về các thiết bị bán dẫn</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Chỉnh lưu toàn sóng với lọc nguồn cung cấp</w:t>
            </w:r>
            <w:r w:rsidRPr="00012117">
              <w:rPr>
                <w:color w:val="000000"/>
                <w:sz w:val="28"/>
                <w:szCs w:val="28"/>
              </w:rPr>
              <w:br/>
              <w:t>Khối mạch điều chỉnh điện áp dùng Diode Zener</w:t>
            </w:r>
            <w:r w:rsidRPr="00012117">
              <w:rPr>
                <w:color w:val="000000"/>
                <w:sz w:val="28"/>
                <w:szCs w:val="28"/>
              </w:rPr>
              <w:br/>
              <w:t>Khối mạch tạo dạng sóng dùng Diode</w:t>
            </w:r>
            <w:r w:rsidRPr="00012117">
              <w:rPr>
                <w:color w:val="000000"/>
                <w:sz w:val="28"/>
                <w:szCs w:val="28"/>
              </w:rPr>
              <w:br/>
              <w:t>Khối mạch nhân đôi điện áp</w:t>
            </w:r>
            <w:r w:rsidRPr="00012117">
              <w:rPr>
                <w:color w:val="000000"/>
                <w:sz w:val="28"/>
                <w:szCs w:val="28"/>
              </w:rPr>
              <w:br/>
              <w:t>Khối mạch lớp tiếp xúc Transistor</w:t>
            </w:r>
            <w:r w:rsidRPr="00012117">
              <w:rPr>
                <w:color w:val="000000"/>
                <w:sz w:val="28"/>
                <w:szCs w:val="28"/>
              </w:rPr>
              <w:br/>
              <w:t>Khối định thiên DC cho Transistor NPN</w:t>
            </w:r>
            <w:r w:rsidRPr="00012117">
              <w:rPr>
                <w:color w:val="000000"/>
                <w:sz w:val="28"/>
                <w:szCs w:val="28"/>
              </w:rPr>
              <w:br/>
              <w:t>Khối đường tải và HSKĐ của Transistor</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39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Bảng mạch thí nghiệm về thyristor và các mạch điều khiển công suất (91011-20)</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Driver (bộ điều khiển)</w:t>
            </w:r>
            <w:r w:rsidRPr="00012117">
              <w:rPr>
                <w:color w:val="000000"/>
                <w:sz w:val="28"/>
                <w:szCs w:val="28"/>
              </w:rPr>
              <w:br/>
              <w:t>Bộ chỉnh lưu Silic điều khiển được</w:t>
            </w:r>
            <w:r w:rsidRPr="00012117">
              <w:rPr>
                <w:color w:val="000000"/>
                <w:sz w:val="28"/>
                <w:szCs w:val="28"/>
              </w:rPr>
              <w:br/>
              <w:t>Điều khiển công suất xoay chiều dùng Triac</w:t>
            </w:r>
            <w:r w:rsidRPr="00012117">
              <w:rPr>
                <w:color w:val="000000"/>
                <w:sz w:val="28"/>
                <w:szCs w:val="28"/>
              </w:rPr>
              <w:br/>
              <w:t>Cổng một chiều của SCR trong chỉnh lưu nửa sóng và chỉnh lưu toàn sóng</w:t>
            </w:r>
            <w:r w:rsidRPr="00012117">
              <w:rPr>
                <w:color w:val="000000"/>
                <w:sz w:val="28"/>
                <w:szCs w:val="28"/>
              </w:rPr>
              <w:br/>
              <w:t>Cổng xoay chiều của SCR và UJT trong chỉnh lưu nửa sóng và chỉnh lưu toàn sóng/ Motor</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297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Bảng mạch thí nghiệm về transistor công suất và thyristor GTO</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Khối điều khiển</w:t>
            </w:r>
            <w:r w:rsidRPr="00012117">
              <w:rPr>
                <w:color w:val="000000"/>
                <w:sz w:val="28"/>
                <w:szCs w:val="28"/>
              </w:rPr>
              <w:br/>
              <w:t xml:space="preserve"> Mạch cấp tải</w:t>
            </w:r>
            <w:r w:rsidRPr="00012117">
              <w:rPr>
                <w:color w:val="000000"/>
                <w:sz w:val="28"/>
                <w:szCs w:val="28"/>
              </w:rPr>
              <w:br/>
              <w:t xml:space="preserve"> MOSFET</w:t>
            </w:r>
            <w:r w:rsidRPr="00012117">
              <w:rPr>
                <w:color w:val="000000"/>
                <w:sz w:val="28"/>
                <w:szCs w:val="28"/>
              </w:rPr>
              <w:br/>
              <w:t xml:space="preserve"> IGBT</w:t>
            </w:r>
            <w:r w:rsidRPr="00012117">
              <w:rPr>
                <w:color w:val="000000"/>
                <w:sz w:val="28"/>
                <w:szCs w:val="28"/>
              </w:rPr>
              <w:br/>
              <w:t xml:space="preserve"> IGBT cực nhanh</w:t>
            </w:r>
            <w:r w:rsidRPr="00012117">
              <w:rPr>
                <w:color w:val="000000"/>
                <w:sz w:val="28"/>
                <w:szCs w:val="28"/>
              </w:rPr>
              <w:br/>
              <w:t xml:space="preserve"> Transistor lưỡng cực</w:t>
            </w:r>
            <w:r w:rsidRPr="00012117">
              <w:rPr>
                <w:color w:val="000000"/>
                <w:sz w:val="28"/>
                <w:szCs w:val="28"/>
              </w:rPr>
              <w:br/>
              <w:t xml:space="preserve"> Transistor Dalington</w:t>
            </w:r>
            <w:r w:rsidRPr="00012117">
              <w:rPr>
                <w:color w:val="000000"/>
                <w:sz w:val="28"/>
                <w:szCs w:val="28"/>
              </w:rPr>
              <w:br/>
              <w:t xml:space="preserve"> Thyristor GTO</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6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sz w:val="28"/>
                <w:szCs w:val="28"/>
              </w:rPr>
            </w:pPr>
            <w:r w:rsidRPr="00012117">
              <w:rPr>
                <w:sz w:val="28"/>
                <w:szCs w:val="28"/>
              </w:rPr>
              <w:t>Bảng mô hình các mối nối dây cáp</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Khung 900x600x300</w:t>
            </w:r>
            <w:r w:rsidRPr="00012117">
              <w:rPr>
                <w:color w:val="000000"/>
                <w:sz w:val="28"/>
                <w:szCs w:val="28"/>
              </w:rPr>
              <w:br/>
              <w:t>Thông dụng tại thừi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17,50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Bảo hộ lao động</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Theo tiêu chuẩn Việt Nam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20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Biến áp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bên sơ cấp: 220V/50HzĐiện áp bên thứ cấp: 12V/50Hz</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Biến dòng điện</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Tỉ số biến dòng: 50/5A - 2.5VA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Bóng đèn compact</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Điện áp/công suất: 220V/11W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Bóng đèn huỳnh quang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Loại bóng: 1,2m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Bóng đèn sợi đốt</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Điện áp/công suất: 220V/25W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Bóng đèn tròn LED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Điện áp/công suất: 220V/5W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1875"/>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Bộ bóng đèn: Sợi đốt, com pac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Thiết bị được chế tạo theo tiêu chuẩn</w:t>
            </w:r>
            <w:r w:rsidRPr="00012117">
              <w:rPr>
                <w:sz w:val="28"/>
                <w:szCs w:val="28"/>
              </w:rPr>
              <w:br/>
              <w:t>U = 220V, f = 50Hz.</w:t>
            </w:r>
            <w:r w:rsidRPr="00012117">
              <w:rPr>
                <w:sz w:val="28"/>
                <w:szCs w:val="28"/>
              </w:rPr>
              <w:br/>
              <w:t xml:space="preserve"> đui gài hoặc xoáy</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35,00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Bộ cảo bạc đạn</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2 ống bao đường kính 30,35.</w:t>
            </w:r>
            <w:r w:rsidRPr="00012117">
              <w:rPr>
                <w:color w:val="000000"/>
                <w:sz w:val="28"/>
                <w:szCs w:val="28"/>
              </w:rPr>
              <w:br/>
              <w:t>3 ty ren M12 đầu 8, 10, 12</w:t>
            </w:r>
            <w:r w:rsidRPr="00012117">
              <w:rPr>
                <w:color w:val="000000"/>
                <w:sz w:val="28"/>
                <w:szCs w:val="28"/>
              </w:rPr>
              <w:br/>
              <w:t>5 bạc nở đường kính 10,12,15/17,20,25</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7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Bộ chuông điện riêng biệt cho dân dụng</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U = 220v, f = 50 Hz</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35,00</w:t>
            </w:r>
          </w:p>
        </w:tc>
      </w:tr>
      <w:tr w:rsidR="009B7516" w:rsidRPr="00012117" w:rsidTr="009B7516">
        <w:trPr>
          <w:trHeight w:val="46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29</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Bộ dụng cụ điện</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Kiềm cắt điện áp &gt; 1000V</w:t>
            </w:r>
            <w:r w:rsidRPr="00012117">
              <w:rPr>
                <w:color w:val="000000"/>
                <w:sz w:val="28"/>
                <w:szCs w:val="28"/>
              </w:rPr>
              <w:br/>
              <w:t>Kiềm điện đa năng ( kiềm chữ A) điện áp &gt; 1000V</w:t>
            </w:r>
            <w:r w:rsidRPr="00012117">
              <w:rPr>
                <w:color w:val="000000"/>
                <w:sz w:val="28"/>
                <w:szCs w:val="28"/>
              </w:rPr>
              <w:br/>
              <w:t>Kiềm mỏ nhọn điện áp &gt; 1000V</w:t>
            </w:r>
            <w:r w:rsidRPr="00012117">
              <w:rPr>
                <w:color w:val="000000"/>
                <w:sz w:val="28"/>
                <w:szCs w:val="28"/>
              </w:rPr>
              <w:br/>
              <w:t>Kiềm truốt dây: 0,75÷2,5 mm2</w:t>
            </w:r>
            <w:r w:rsidRPr="00012117">
              <w:rPr>
                <w:color w:val="000000"/>
                <w:sz w:val="28"/>
                <w:szCs w:val="28"/>
              </w:rPr>
              <w:br/>
              <w:t>Kiềm bấm code: 1÷8 mm2</w:t>
            </w:r>
            <w:r w:rsidRPr="00012117">
              <w:rPr>
                <w:color w:val="000000"/>
                <w:sz w:val="28"/>
                <w:szCs w:val="28"/>
              </w:rPr>
              <w:br/>
              <w:t>Đồng hồ đo VOM kim</w:t>
            </w:r>
            <w:r w:rsidRPr="00012117">
              <w:rPr>
                <w:color w:val="000000"/>
                <w:sz w:val="28"/>
                <w:szCs w:val="28"/>
              </w:rPr>
              <w:br/>
              <w:t>Đồng hồ đo VOM điện tử</w:t>
            </w:r>
            <w:r w:rsidRPr="00012117">
              <w:rPr>
                <w:color w:val="000000"/>
                <w:sz w:val="28"/>
                <w:szCs w:val="28"/>
              </w:rPr>
              <w:br/>
              <w:t xml:space="preserve">Đồng hồ đo ampe kìm điện tử </w:t>
            </w:r>
            <w:r w:rsidRPr="00012117">
              <w:rPr>
                <w:color w:val="000000"/>
                <w:sz w:val="28"/>
                <w:szCs w:val="28"/>
              </w:rPr>
              <w:br/>
              <w:t>Đồng hồ đo ampe kìm loại kim</w:t>
            </w:r>
            <w:r w:rsidRPr="00012117">
              <w:rPr>
                <w:color w:val="000000"/>
                <w:sz w:val="28"/>
                <w:szCs w:val="28"/>
              </w:rPr>
              <w:br/>
              <w:t>Bút thử điện</w:t>
            </w:r>
            <w:r w:rsidRPr="00012117">
              <w:rPr>
                <w:color w:val="000000"/>
                <w:sz w:val="28"/>
                <w:szCs w:val="28"/>
              </w:rPr>
              <w:br/>
              <w:t xml:space="preserve">Vít + </w:t>
            </w:r>
            <w:r w:rsidRPr="00012117">
              <w:rPr>
                <w:color w:val="000000"/>
                <w:sz w:val="28"/>
                <w:szCs w:val="28"/>
              </w:rPr>
              <w:br/>
              <w:t>Vít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236,50</w:t>
            </w:r>
          </w:p>
        </w:tc>
      </w:tr>
      <w:tr w:rsidR="009B7516" w:rsidRPr="00012117" w:rsidTr="009B7516">
        <w:trPr>
          <w:trHeight w:val="297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30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Bộ dụng cụ đo lường cơ khí</w:t>
            </w:r>
          </w:p>
        </w:tc>
        <w:tc>
          <w:tcPr>
            <w:tcW w:w="5399" w:type="dxa"/>
            <w:tcBorders>
              <w:top w:val="nil"/>
              <w:left w:val="nil"/>
              <w:bottom w:val="single" w:sz="4" w:space="0" w:color="auto"/>
              <w:right w:val="single" w:sz="4" w:space="0" w:color="auto"/>
            </w:tcBorders>
            <w:shd w:val="clear" w:color="auto" w:fill="auto"/>
            <w:vAlign w:val="bottom"/>
            <w:hideMark/>
          </w:tcPr>
          <w:p w:rsidR="009B7516" w:rsidRPr="00012117" w:rsidRDefault="009B7516" w:rsidP="009B7516">
            <w:pPr>
              <w:rPr>
                <w:color w:val="000000"/>
                <w:sz w:val="28"/>
                <w:szCs w:val="28"/>
              </w:rPr>
            </w:pPr>
            <w:r w:rsidRPr="00012117">
              <w:rPr>
                <w:color w:val="000000"/>
                <w:sz w:val="28"/>
                <w:szCs w:val="28"/>
              </w:rPr>
              <w:t>Mỗi bộ bao gồm</w:t>
            </w:r>
            <w:r w:rsidRPr="00012117">
              <w:rPr>
                <w:color w:val="000000"/>
                <w:sz w:val="28"/>
                <w:szCs w:val="28"/>
              </w:rPr>
              <w:br/>
              <w:t>- Thước lá:Dài ≥ 0,3 m</w:t>
            </w:r>
            <w:r w:rsidRPr="00012117">
              <w:rPr>
                <w:color w:val="000000"/>
                <w:sz w:val="28"/>
                <w:szCs w:val="28"/>
              </w:rPr>
              <w:br/>
              <w:t xml:space="preserve">- Thước cặp: Khoảng đo (0÷ 150)mm sai số 0,1mm </w:t>
            </w:r>
            <w:r w:rsidRPr="00012117">
              <w:rPr>
                <w:color w:val="000000"/>
                <w:sz w:val="28"/>
                <w:szCs w:val="28"/>
              </w:rPr>
              <w:br/>
              <w:t xml:space="preserve">- Panme:Khoảng đo (0÷ 25)mm sai số 0,01mm </w:t>
            </w:r>
            <w:r w:rsidRPr="00012117">
              <w:rPr>
                <w:color w:val="000000"/>
                <w:sz w:val="28"/>
                <w:szCs w:val="28"/>
              </w:rPr>
              <w:br/>
              <w:t>- Dao lồng dây: Dùng để vào dây máy điện</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100,00</w:t>
            </w:r>
          </w:p>
        </w:tc>
      </w:tr>
      <w:tr w:rsidR="009B7516" w:rsidRPr="00012117" w:rsidTr="009B7516">
        <w:trPr>
          <w:trHeight w:val="594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31</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 xml:space="preserve">Bộ dụng cụ đo lường điện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spacing w:after="260"/>
              <w:rPr>
                <w:color w:val="000000"/>
                <w:sz w:val="28"/>
                <w:szCs w:val="28"/>
              </w:rPr>
            </w:pPr>
            <w:r w:rsidRPr="00012117">
              <w:rPr>
                <w:color w:val="000000"/>
                <w:sz w:val="28"/>
                <w:szCs w:val="28"/>
              </w:rPr>
              <w:t>Bao gồm:</w:t>
            </w:r>
            <w:r w:rsidRPr="00012117">
              <w:rPr>
                <w:color w:val="000000"/>
                <w:sz w:val="28"/>
                <w:szCs w:val="28"/>
              </w:rPr>
              <w:br/>
              <w:t>- Đồng hồ VOM: Loại thông dụng trên thị trường</w:t>
            </w:r>
            <w:r w:rsidRPr="00012117">
              <w:rPr>
                <w:color w:val="000000"/>
                <w:sz w:val="28"/>
                <w:szCs w:val="28"/>
              </w:rPr>
              <w:br/>
              <w:t xml:space="preserve">- Ampe kìm :Dòng điện ≤ 400A </w:t>
            </w:r>
            <w:r w:rsidRPr="00012117">
              <w:rPr>
                <w:color w:val="000000"/>
                <w:sz w:val="28"/>
                <w:szCs w:val="28"/>
              </w:rPr>
              <w:br/>
              <w:t xml:space="preserve">- Mê gôm mét: Điện áp ≥ 500 V  </w:t>
            </w:r>
            <w:r w:rsidRPr="00012117">
              <w:rPr>
                <w:color w:val="000000"/>
                <w:sz w:val="28"/>
                <w:szCs w:val="28"/>
              </w:rPr>
              <w:br/>
              <w:t xml:space="preserve">- Đồng hồ chỉ thị pha: Điện áp làm việc 110 ÷ 600VAC - Tần số hiệu ứng: 50/60Hz </w:t>
            </w:r>
            <w:r w:rsidRPr="00012117">
              <w:rPr>
                <w:color w:val="000000"/>
                <w:sz w:val="28"/>
                <w:szCs w:val="28"/>
              </w:rPr>
              <w:br/>
              <w:t xml:space="preserve">- Rô nha:  Rô nha trong - Rô nha ngoài  </w:t>
            </w:r>
            <w:r w:rsidRPr="00012117">
              <w:rPr>
                <w:color w:val="000000"/>
                <w:sz w:val="28"/>
                <w:szCs w:val="28"/>
              </w:rPr>
              <w:br/>
              <w:t>- Tần số kế: Tần số = (0 ÷ 1) MHz</w:t>
            </w:r>
            <w:r w:rsidRPr="00012117">
              <w:rPr>
                <w:color w:val="000000"/>
                <w:sz w:val="28"/>
                <w:szCs w:val="28"/>
              </w:rPr>
              <w:br/>
              <w:t xml:space="preserve">- Teromet: Phép đo kiểu 3 cực hoặc 4 cực  </w:t>
            </w:r>
            <w:r w:rsidRPr="00012117">
              <w:rPr>
                <w:color w:val="000000"/>
                <w:sz w:val="28"/>
                <w:szCs w:val="28"/>
              </w:rPr>
              <w:br/>
            </w:r>
            <w:r w:rsidRPr="00012117">
              <w:rPr>
                <w:color w:val="000000"/>
                <w:sz w:val="28"/>
                <w:szCs w:val="28"/>
              </w:rPr>
              <w:br/>
            </w:r>
            <w:r w:rsidRPr="00012117">
              <w:rPr>
                <w:color w:val="000000"/>
                <w:sz w:val="28"/>
                <w:szCs w:val="28"/>
              </w:rPr>
              <w:br/>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67,50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Bộ dụng cụ nạp gas</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Đồng hồ đo gas chuyên dụng</w:t>
            </w:r>
            <w:r w:rsidRPr="00012117">
              <w:rPr>
                <w:sz w:val="28"/>
                <w:szCs w:val="28"/>
              </w:rPr>
              <w:br/>
              <w:t>Bình gas</w:t>
            </w:r>
            <w:r w:rsidRPr="00012117">
              <w:rPr>
                <w:sz w:val="28"/>
                <w:szCs w:val="28"/>
              </w:rPr>
              <w:br/>
              <w:t>Đầu nối gas (van nạp gas)</w:t>
            </w:r>
            <w:r w:rsidRPr="00012117">
              <w:rPr>
                <w:sz w:val="28"/>
                <w:szCs w:val="28"/>
              </w:rPr>
              <w:br/>
              <w:t>Dây nạp gas</w:t>
            </w:r>
            <w:r w:rsidRPr="00012117">
              <w:rPr>
                <w:sz w:val="28"/>
                <w:szCs w:val="28"/>
              </w:rPr>
              <w:br/>
              <w:t>Loại thông dụng trên thị trường</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1125"/>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Bộ đèn halogen</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 xml:space="preserve">P ≥ 500W, U = 220v, </w:t>
            </w:r>
            <w:r w:rsidRPr="00012117">
              <w:rPr>
                <w:sz w:val="28"/>
                <w:szCs w:val="28"/>
              </w:rPr>
              <w:br/>
              <w:t>f = 50Hz</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35,00</w:t>
            </w:r>
          </w:p>
        </w:tc>
      </w:tr>
      <w:tr w:rsidR="009B7516" w:rsidRPr="00012117" w:rsidTr="009B7516">
        <w:trPr>
          <w:trHeight w:val="7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Bộ đèn huỳnh quang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Chấn lưu điện từ và chấn lưu điện tử, P ≥  20W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35,00</w:t>
            </w:r>
          </w:p>
        </w:tc>
      </w:tr>
      <w:tr w:rsidR="009B7516" w:rsidRPr="00012117" w:rsidTr="009B7516">
        <w:trPr>
          <w:trHeight w:val="150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35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Bộ đèn ngân cao áp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Chấn lưu trong và chấn lưu ngoài</w:t>
            </w:r>
            <w:r w:rsidRPr="00012117">
              <w:rPr>
                <w:sz w:val="28"/>
                <w:szCs w:val="28"/>
              </w:rPr>
              <w:br/>
              <w:t>P ≥ 250W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Bộ đèn thủy ngân cao áp</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 P ≥ 500W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Bộ điều chỉnh nhiệt độ tủ lạnh</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Nguồn điện: AC 220-250V 5(4)A 50Hz Đầu dò: 50cm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297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Bộ điều khiển nhiệt độ</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Ngõ vào: Thermocouple (J, K.T,R, S) / RTD (Pt100)</w:t>
            </w:r>
            <w:r w:rsidRPr="00012117">
              <w:rPr>
                <w:sz w:val="28"/>
                <w:szCs w:val="28"/>
              </w:rPr>
              <w:br/>
              <w:t>Ngõ ra điều khiển: Relay: 5A 250V AC / 30V DC; SSR: 12V DC, 50mA</w:t>
            </w:r>
            <w:r w:rsidRPr="00012117">
              <w:rPr>
                <w:sz w:val="28"/>
                <w:szCs w:val="28"/>
              </w:rPr>
              <w:br/>
              <w:t>Ngõ ra cảnh báo: Relay: 5A, 250V AC / 30V DC</w:t>
            </w:r>
            <w:r w:rsidRPr="00012117">
              <w:rPr>
                <w:sz w:val="28"/>
                <w:szCs w:val="28"/>
              </w:rPr>
              <w:br/>
              <w:t>Nguồn cấp: 85 ~ 270VAC</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49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Bộ điều khiển PLC cỡ nhỏ Logo</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Nguồn điện 0V/24VDC</w:t>
            </w:r>
            <w:r w:rsidRPr="00012117">
              <w:rPr>
                <w:sz w:val="28"/>
                <w:szCs w:val="28"/>
              </w:rPr>
              <w:br/>
              <w:t>LOGO! 8</w:t>
            </w:r>
            <w:r w:rsidRPr="00012117">
              <w:rPr>
                <w:sz w:val="28"/>
                <w:szCs w:val="28"/>
              </w:rPr>
              <w:br/>
              <w:t xml:space="preserve">"Mô đun chức năng cơ bản 12/24 RCE: </w:t>
            </w:r>
            <w:r w:rsidRPr="00012117">
              <w:rPr>
                <w:sz w:val="28"/>
                <w:szCs w:val="28"/>
              </w:rPr>
              <w:br/>
              <w:t>8 ngỏ vào số</w:t>
            </w:r>
            <w:r w:rsidRPr="00012117">
              <w:rPr>
                <w:sz w:val="28"/>
                <w:szCs w:val="28"/>
              </w:rPr>
              <w:br/>
              <w:t>4 ngỏ ra relay"</w:t>
            </w:r>
            <w:r w:rsidRPr="00012117">
              <w:rPr>
                <w:sz w:val="28"/>
                <w:szCs w:val="28"/>
              </w:rPr>
              <w:br/>
              <w:t>"Mô đun mở rộng DM8:</w:t>
            </w:r>
            <w:r w:rsidRPr="00012117">
              <w:rPr>
                <w:sz w:val="28"/>
                <w:szCs w:val="28"/>
              </w:rPr>
              <w:br/>
              <w:t>4 ngỏ vào số</w:t>
            </w:r>
            <w:r w:rsidRPr="00012117">
              <w:rPr>
                <w:sz w:val="28"/>
                <w:szCs w:val="28"/>
              </w:rPr>
              <w:br/>
              <w:t>4 ngỏ ra relay"</w:t>
            </w:r>
            <w:r w:rsidRPr="00012117">
              <w:rPr>
                <w:sz w:val="28"/>
                <w:szCs w:val="28"/>
              </w:rPr>
              <w:br/>
              <w:t>Tài liệu hướng dẫn chính hãng Siemens</w:t>
            </w:r>
            <w:r w:rsidRPr="00012117">
              <w:rPr>
                <w:sz w:val="28"/>
                <w:szCs w:val="28"/>
              </w:rPr>
              <w:br/>
              <w:t>Bao gồm cáp lập trình và Phần mềm lập trình LOGO! Comfort V8</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28,33</w:t>
            </w:r>
          </w:p>
        </w:tc>
      </w:tr>
      <w:tr w:rsidR="009B7516" w:rsidRPr="00012117" w:rsidTr="009B7516">
        <w:trPr>
          <w:trHeight w:val="81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40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Bộ đồ nghề cơ khí cầm tay</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spacing w:after="260"/>
              <w:rPr>
                <w:sz w:val="28"/>
                <w:szCs w:val="28"/>
              </w:rPr>
            </w:pPr>
            <w:r w:rsidRPr="00012117">
              <w:rPr>
                <w:sz w:val="28"/>
                <w:szCs w:val="28"/>
              </w:rPr>
              <w:t>Mỗi bộ bao gồm :</w:t>
            </w:r>
            <w:r w:rsidRPr="00012117">
              <w:rPr>
                <w:sz w:val="28"/>
                <w:szCs w:val="28"/>
              </w:rPr>
              <w:br/>
              <w:t xml:space="preserve">- Búa nguội : Trọng lượng: ≥0,2 kg </w:t>
            </w:r>
            <w:r w:rsidRPr="00012117">
              <w:rPr>
                <w:sz w:val="28"/>
                <w:szCs w:val="28"/>
              </w:rPr>
              <w:br/>
              <w:t>- Búa cao su: Đường kính đầu búa ≥ 40mm</w:t>
            </w:r>
            <w:r w:rsidRPr="00012117">
              <w:rPr>
                <w:sz w:val="28"/>
                <w:szCs w:val="28"/>
              </w:rPr>
              <w:br/>
              <w:t xml:space="preserve">- Bộ dũa:  Chiều dài ≥ 200mm  </w:t>
            </w:r>
            <w:r w:rsidRPr="00012117">
              <w:rPr>
                <w:sz w:val="28"/>
                <w:szCs w:val="28"/>
              </w:rPr>
              <w:br/>
              <w:t xml:space="preserve">- Cưa sắt:Dài: (250 ÷ 400) mm - Rộng: (20 ÷ 25) mm </w:t>
            </w:r>
            <w:r w:rsidRPr="00012117">
              <w:rPr>
                <w:sz w:val="28"/>
                <w:szCs w:val="28"/>
              </w:rPr>
              <w:br/>
              <w:t>- Bộ tuýp:Các loại từ (8÷21) mm</w:t>
            </w:r>
            <w:r w:rsidRPr="00012117">
              <w:rPr>
                <w:sz w:val="28"/>
                <w:szCs w:val="28"/>
              </w:rPr>
              <w:br/>
              <w:t>- Bộ cờ lê :Các loại từ (8÷21) mm</w:t>
            </w:r>
            <w:r w:rsidRPr="00012117">
              <w:rPr>
                <w:sz w:val="28"/>
                <w:szCs w:val="28"/>
              </w:rPr>
              <w:br/>
              <w:t xml:space="preserve">- Bộ lục lăng:Các loại từ (1.5÷10) mm </w:t>
            </w:r>
            <w:r w:rsidRPr="00012117">
              <w:rPr>
                <w:sz w:val="28"/>
                <w:szCs w:val="28"/>
              </w:rPr>
              <w:br/>
              <w:t xml:space="preserve">- Vam tháo vòng bi 2 chấu:Đường kính làm việc ≥ (14÷ 38)mm  </w:t>
            </w:r>
            <w:r w:rsidRPr="00012117">
              <w:rPr>
                <w:sz w:val="28"/>
                <w:szCs w:val="28"/>
              </w:rPr>
              <w:br/>
              <w:t xml:space="preserve">- Vam tháo vòng bi 3 chấu:Đường kính làm việc ≥ (14÷38)mm  </w:t>
            </w:r>
            <w:r w:rsidRPr="00012117">
              <w:rPr>
                <w:sz w:val="28"/>
                <w:szCs w:val="28"/>
              </w:rPr>
              <w:br/>
              <w:t xml:space="preserve">- Ê tô: Kích thước hàm ê tô: ≥ 150mm </w:t>
            </w:r>
            <w:r w:rsidRPr="00012117">
              <w:rPr>
                <w:sz w:val="28"/>
                <w:szCs w:val="28"/>
              </w:rPr>
              <w:br/>
            </w:r>
            <w:r w:rsidRPr="00012117">
              <w:rPr>
                <w:sz w:val="28"/>
                <w:szCs w:val="28"/>
              </w:rPr>
              <w:br/>
            </w:r>
            <w:r w:rsidRPr="00012117">
              <w:rPr>
                <w:sz w:val="28"/>
                <w:szCs w:val="28"/>
              </w:rPr>
              <w:br/>
            </w:r>
            <w:r w:rsidRPr="00012117">
              <w:rPr>
                <w:sz w:val="28"/>
                <w:szCs w:val="28"/>
              </w:rPr>
              <w:br/>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205,83</w:t>
            </w:r>
          </w:p>
        </w:tc>
      </w:tr>
      <w:tr w:rsidR="009B7516" w:rsidRPr="00012117" w:rsidTr="009B7516">
        <w:trPr>
          <w:trHeight w:val="81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41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Bộ đồ nghề điện lạnh chuyên dụng</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 xml:space="preserve">Ampe kìm </w:t>
            </w:r>
            <w:r w:rsidRPr="00012117">
              <w:rPr>
                <w:sz w:val="28"/>
                <w:szCs w:val="28"/>
              </w:rPr>
              <w:br/>
              <w:t>Đường kính kìm kẹp ф: 33mm max.</w:t>
            </w:r>
            <w:r w:rsidRPr="00012117">
              <w:rPr>
                <w:sz w:val="28"/>
                <w:szCs w:val="28"/>
              </w:rPr>
              <w:br/>
              <w:t>Giải đo dòng AC: 40.00/400.0/1000A (Auto-ranging)</w:t>
            </w:r>
            <w:r w:rsidRPr="00012117">
              <w:rPr>
                <w:sz w:val="28"/>
                <w:szCs w:val="28"/>
              </w:rPr>
              <w:br/>
              <w:t>Giải đo điện áp AC: 4.000/40.00/400.0/600V (Auto-ranging)</w:t>
            </w:r>
            <w:r w:rsidRPr="00012117">
              <w:rPr>
                <w:sz w:val="28"/>
                <w:szCs w:val="28"/>
              </w:rPr>
              <w:br/>
              <w:t>Giải đo điện áp DC: 400.0mV/4.000/40.00/400.0/600V (Auto-ranging)</w:t>
            </w:r>
            <w:r w:rsidRPr="00012117">
              <w:rPr>
                <w:sz w:val="28"/>
                <w:szCs w:val="28"/>
              </w:rPr>
              <w:br/>
              <w:t>Giải đo điện trở Ω: 400.0Ω/4.000/40.00/400.0kΩ/4.000/40.00MΩ (Auto-ranging)</w:t>
            </w:r>
            <w:r w:rsidRPr="00012117">
              <w:rPr>
                <w:sz w:val="28"/>
                <w:szCs w:val="28"/>
              </w:rPr>
              <w:br/>
              <w:t xml:space="preserve">Nhiệt kế </w:t>
            </w:r>
            <w:r w:rsidRPr="00012117">
              <w:rPr>
                <w:sz w:val="28"/>
                <w:szCs w:val="28"/>
              </w:rPr>
              <w:br/>
              <w:t xml:space="preserve"> Dụng cụ tháo lắp  </w:t>
            </w:r>
            <w:r w:rsidRPr="00012117">
              <w:rPr>
                <w:sz w:val="28"/>
                <w:szCs w:val="28"/>
              </w:rPr>
              <w:br/>
              <w:t>Bộ vòng miệng 24 chi tiết</w:t>
            </w:r>
            <w:r w:rsidRPr="00012117">
              <w:rPr>
                <w:sz w:val="28"/>
                <w:szCs w:val="28"/>
              </w:rPr>
              <w:br/>
              <w:t>Bộ sản phẩm gồm 14 cờ lê 1 đầu hở và 1 đầu vòng: 8mm, 9mm, 10mm, 11mm, 12mm, 13mm, 14mm, 15mm, 17mm, 18mm, 19mm, 21mm, 22mm, 24mm.</w:t>
            </w:r>
            <w:r w:rsidRPr="00012117">
              <w:rPr>
                <w:sz w:val="28"/>
                <w:szCs w:val="28"/>
              </w:rPr>
              <w:br/>
              <w:t>- Bộ sản phẩm có 14 chi tiết: gồm: 10 đầu tuýp 6 góc, kích thước lần lượt là: 10, 11, 12, 13, 14, 16, 17, 19, 21, 22mm</w:t>
            </w:r>
            <w:r w:rsidRPr="00012117">
              <w:rPr>
                <w:sz w:val="28"/>
                <w:szCs w:val="28"/>
              </w:rPr>
              <w:br/>
              <w:t>+ 1 cần siết lực tự động</w:t>
            </w:r>
            <w:r w:rsidRPr="00012117">
              <w:rPr>
                <w:sz w:val="28"/>
                <w:szCs w:val="28"/>
              </w:rPr>
              <w:br/>
              <w:t>+ 1 cần trượt</w:t>
            </w:r>
            <w:r w:rsidRPr="00012117">
              <w:rPr>
                <w:sz w:val="28"/>
                <w:szCs w:val="28"/>
              </w:rPr>
              <w:br/>
              <w:t>+ 1 cần nối dài 127mm</w:t>
            </w:r>
            <w:r w:rsidRPr="00012117">
              <w:rPr>
                <w:sz w:val="28"/>
                <w:szCs w:val="28"/>
              </w:rPr>
              <w:br/>
              <w:t xml:space="preserve"> Đồng hồ đo áp suất khí ga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49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42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Bộ đồ nghề gia công ống SP</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Gồm có:</w:t>
            </w:r>
            <w:r w:rsidRPr="00012117">
              <w:rPr>
                <w:color w:val="000000"/>
                <w:sz w:val="28"/>
                <w:szCs w:val="28"/>
              </w:rPr>
              <w:br/>
              <w:t>Kiềm cắt điện áp &gt;100V</w:t>
            </w:r>
            <w:r w:rsidRPr="00012117">
              <w:rPr>
                <w:color w:val="000000"/>
                <w:sz w:val="28"/>
                <w:szCs w:val="28"/>
              </w:rPr>
              <w:br/>
              <w:t>Kiềm điện đa năng ( kiềm chữ A) điện áp &gt;100V</w:t>
            </w:r>
            <w:r w:rsidRPr="00012117">
              <w:rPr>
                <w:color w:val="000000"/>
                <w:sz w:val="28"/>
                <w:szCs w:val="28"/>
              </w:rPr>
              <w:br/>
              <w:t>Kiềm mỏ nhọn điện áp &gt;100V</w:t>
            </w:r>
            <w:r w:rsidRPr="00012117">
              <w:rPr>
                <w:color w:val="000000"/>
                <w:sz w:val="28"/>
                <w:szCs w:val="28"/>
              </w:rPr>
              <w:br/>
              <w:t>Kiềm truốt dây: 0,75÷2,5 mm2</w:t>
            </w:r>
            <w:r w:rsidRPr="00012117">
              <w:rPr>
                <w:color w:val="000000"/>
                <w:sz w:val="28"/>
                <w:szCs w:val="28"/>
              </w:rPr>
              <w:br/>
              <w:t>Kiềm bấm code: 1÷8 mm2</w:t>
            </w:r>
            <w:r w:rsidRPr="00012117">
              <w:rPr>
                <w:color w:val="000000"/>
                <w:sz w:val="28"/>
                <w:szCs w:val="28"/>
              </w:rPr>
              <w:br/>
              <w:t>Đồng hồ đo VOM kim</w:t>
            </w:r>
            <w:r w:rsidRPr="00012117">
              <w:rPr>
                <w:color w:val="000000"/>
                <w:sz w:val="28"/>
                <w:szCs w:val="28"/>
              </w:rPr>
              <w:br/>
              <w:t>Đồng hồ đo VOM điện tử</w:t>
            </w:r>
            <w:r w:rsidRPr="00012117">
              <w:rPr>
                <w:color w:val="000000"/>
                <w:sz w:val="28"/>
                <w:szCs w:val="28"/>
              </w:rPr>
              <w:br/>
              <w:t>Đồng hồ đo ampe kìm điện tử</w:t>
            </w:r>
            <w:r w:rsidRPr="00012117">
              <w:rPr>
                <w:color w:val="000000"/>
                <w:sz w:val="28"/>
                <w:szCs w:val="28"/>
              </w:rPr>
              <w:br/>
              <w:t>Đồng hồ đo ampe kìm loại kim</w:t>
            </w:r>
            <w:r w:rsidRPr="00012117">
              <w:rPr>
                <w:color w:val="000000"/>
                <w:sz w:val="28"/>
                <w:szCs w:val="28"/>
              </w:rPr>
              <w:br/>
              <w:t>Bút thử điện</w:t>
            </w:r>
            <w:r w:rsidRPr="00012117">
              <w:rPr>
                <w:color w:val="000000"/>
                <w:sz w:val="28"/>
                <w:szCs w:val="28"/>
              </w:rPr>
              <w:br/>
              <w:t xml:space="preserve">Vít + </w:t>
            </w:r>
            <w:r w:rsidRPr="00012117">
              <w:rPr>
                <w:color w:val="000000"/>
                <w:sz w:val="28"/>
                <w:szCs w:val="28"/>
              </w:rPr>
              <w:br/>
              <w:t>Vít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7,50</w:t>
            </w:r>
          </w:p>
        </w:tc>
      </w:tr>
      <w:tr w:rsidR="009B7516" w:rsidRPr="00012117" w:rsidTr="009B7516">
        <w:trPr>
          <w:trHeight w:val="198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43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Bộ hàn hơi O</w:t>
            </w:r>
            <w:r w:rsidRPr="00012117">
              <w:rPr>
                <w:sz w:val="28"/>
                <w:szCs w:val="28"/>
                <w:vertAlign w:val="subscript"/>
              </w:rPr>
              <w:t>2</w:t>
            </w:r>
            <w:r w:rsidRPr="00012117">
              <w:rPr>
                <w:sz w:val="28"/>
                <w:szCs w:val="28"/>
              </w:rPr>
              <w:t xml:space="preserve"> - C</w:t>
            </w:r>
            <w:r w:rsidRPr="00012117">
              <w:rPr>
                <w:sz w:val="28"/>
                <w:szCs w:val="28"/>
                <w:vertAlign w:val="subscript"/>
              </w:rPr>
              <w:t>2</w:t>
            </w:r>
            <w:r w:rsidRPr="00012117">
              <w:rPr>
                <w:sz w:val="28"/>
                <w:szCs w:val="28"/>
              </w:rPr>
              <w:t>H</w:t>
            </w:r>
            <w:r w:rsidRPr="00012117">
              <w:rPr>
                <w:sz w:val="28"/>
                <w:szCs w:val="28"/>
                <w:vertAlign w:val="subscript"/>
              </w:rPr>
              <w:t>2</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Bình Oxy 10lít  </w:t>
            </w:r>
            <w:r w:rsidRPr="00012117">
              <w:rPr>
                <w:sz w:val="28"/>
                <w:szCs w:val="28"/>
              </w:rPr>
              <w:br/>
              <w:t xml:space="preserve">Bình Gas 12kg </w:t>
            </w:r>
            <w:r w:rsidRPr="00012117">
              <w:rPr>
                <w:sz w:val="28"/>
                <w:szCs w:val="28"/>
              </w:rPr>
              <w:br/>
              <w:t>Dây dẫn khí</w:t>
            </w:r>
            <w:r w:rsidRPr="00012117">
              <w:rPr>
                <w:sz w:val="28"/>
                <w:szCs w:val="28"/>
              </w:rPr>
              <w:br/>
              <w:t>Loại 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44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Bộ lục giác</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Gồm 9 cây lục giác từ 1,5mm đến 10mm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198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45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Bộ nong loe các loại</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Các cỡ ống thông dụng có đường kính: ¼”, 5/16”, 3/8", 1/2",5/8", 3/4", 7/8", 1" và 1.1/8"</w:t>
            </w:r>
            <w:r w:rsidRPr="00012117">
              <w:rPr>
                <w:sz w:val="28"/>
                <w:szCs w:val="28"/>
              </w:rPr>
              <w:br/>
              <w:t>Dụng cụ tạo Flare CT645 (1/4" - 3/4")</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231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46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Bộ tiếp địa hạ áp di động</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Vật liệu sào: Sợi thủy tinh</w:t>
            </w:r>
            <w:r w:rsidRPr="00012117">
              <w:rPr>
                <w:sz w:val="28"/>
                <w:szCs w:val="28"/>
              </w:rPr>
              <w:br/>
              <w:t>Sào: 4 sào x 0,5m</w:t>
            </w:r>
            <w:r w:rsidRPr="00012117">
              <w:rPr>
                <w:sz w:val="28"/>
                <w:szCs w:val="28"/>
              </w:rPr>
              <w:br/>
              <w:t>Cọc tiếp địa dài: 1,1m</w:t>
            </w:r>
            <w:r w:rsidRPr="00012117">
              <w:rPr>
                <w:sz w:val="28"/>
                <w:szCs w:val="28"/>
              </w:rPr>
              <w:br/>
              <w:t>Tiết diện dây : 25mm</w:t>
            </w:r>
            <w:r w:rsidRPr="00012117">
              <w:rPr>
                <w:sz w:val="28"/>
                <w:szCs w:val="28"/>
              </w:rPr>
              <w:br/>
              <w:t>Chiều dài dây: 6m</w:t>
            </w:r>
            <w:r w:rsidRPr="00012117">
              <w:rPr>
                <w:sz w:val="28"/>
                <w:szCs w:val="28"/>
              </w:rPr>
              <w:br/>
              <w:t>Dây nhánh: 4 dây x 1m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A6B1D">
        <w:trPr>
          <w:trHeight w:val="2865"/>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47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Bộ tuốc nơ vít</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Tuốc nơ vít đầu 2 cạnh 1,2 x 6,5 x 210mm</w:t>
            </w:r>
            <w:r w:rsidRPr="00012117">
              <w:rPr>
                <w:sz w:val="28"/>
                <w:szCs w:val="28"/>
              </w:rPr>
              <w:br/>
              <w:t>Tuốc nơ vít đầu 2 cạnh 1,2 x 8 x 295mm</w:t>
            </w:r>
            <w:r w:rsidRPr="00012117">
              <w:rPr>
                <w:sz w:val="28"/>
                <w:szCs w:val="28"/>
              </w:rPr>
              <w:br/>
              <w:t>Tuốc nơ vít đầu 2 cạnh 1,6 x 10 x 320mm</w:t>
            </w:r>
            <w:r w:rsidRPr="00012117">
              <w:rPr>
                <w:sz w:val="28"/>
                <w:szCs w:val="28"/>
              </w:rPr>
              <w:br/>
              <w:t>Tuốc nơ vít đầu 4 cạnh 1 x 86mm</w:t>
            </w:r>
            <w:r w:rsidRPr="00012117">
              <w:rPr>
                <w:sz w:val="28"/>
                <w:szCs w:val="28"/>
              </w:rPr>
              <w:br/>
              <w:t>Tuốc nơ vít đầu 4 cạnh 2 x 185mm</w:t>
            </w:r>
            <w:r w:rsidRPr="00012117">
              <w:rPr>
                <w:sz w:val="28"/>
                <w:szCs w:val="28"/>
              </w:rPr>
              <w:br/>
              <w:t>Tuốc nơ vít đầu 4 cạnh 3 x 235mm</w:t>
            </w:r>
            <w:r w:rsidRPr="00012117">
              <w:rPr>
                <w:sz w:val="28"/>
                <w:szCs w:val="28"/>
              </w:rPr>
              <w:br/>
              <w:t>Tuốc nơ vít đầu 4 cạnh 4 x 310mm</w:t>
            </w:r>
            <w:r w:rsidRPr="00012117">
              <w:rPr>
                <w:sz w:val="28"/>
                <w:szCs w:val="28"/>
              </w:rPr>
              <w:br/>
              <w:t>Bút thử điện</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85,00</w:t>
            </w:r>
          </w:p>
        </w:tc>
      </w:tr>
      <w:tr w:rsidR="009B7516" w:rsidRPr="00012117" w:rsidTr="009B7516">
        <w:trPr>
          <w:trHeight w:val="660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48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Bộ thí nghiệm bảo vệ rơ le</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01 Máy biến áp 3 pha</w:t>
            </w:r>
            <w:r w:rsidRPr="00012117">
              <w:rPr>
                <w:color w:val="000000"/>
                <w:sz w:val="28"/>
                <w:szCs w:val="28"/>
              </w:rPr>
              <w:br/>
              <w:t xml:space="preserve"> 01 Động cơ khung đồng bộ 3 pha</w:t>
            </w:r>
            <w:r w:rsidRPr="00012117">
              <w:rPr>
                <w:color w:val="000000"/>
                <w:sz w:val="28"/>
                <w:szCs w:val="28"/>
              </w:rPr>
              <w:br/>
              <w:t>+ Ampe kế (10A)</w:t>
            </w:r>
            <w:r w:rsidRPr="00012117">
              <w:rPr>
                <w:color w:val="000000"/>
                <w:sz w:val="28"/>
                <w:szCs w:val="28"/>
              </w:rPr>
              <w:br/>
              <w:t>+ Khởi động từ 9A</w:t>
            </w:r>
            <w:r w:rsidRPr="00012117">
              <w:rPr>
                <w:color w:val="000000"/>
                <w:sz w:val="28"/>
                <w:szCs w:val="28"/>
              </w:rPr>
              <w:br/>
              <w:t>+ Rơle bảo vệ nhiệt</w:t>
            </w:r>
            <w:r w:rsidRPr="00012117">
              <w:rPr>
                <w:color w:val="000000"/>
                <w:sz w:val="28"/>
                <w:szCs w:val="28"/>
              </w:rPr>
              <w:br/>
              <w:t>+ Rơle trung gian</w:t>
            </w:r>
            <w:r w:rsidRPr="00012117">
              <w:rPr>
                <w:color w:val="000000"/>
                <w:sz w:val="28"/>
                <w:szCs w:val="28"/>
              </w:rPr>
              <w:br/>
              <w:t>+Rơle thời gian</w:t>
            </w:r>
            <w:r w:rsidRPr="00012117">
              <w:rPr>
                <w:color w:val="000000"/>
                <w:sz w:val="28"/>
                <w:szCs w:val="28"/>
              </w:rPr>
              <w:br/>
              <w:t>+ Rơle bảo vệ dòng điện</w:t>
            </w:r>
            <w:r w:rsidRPr="00012117">
              <w:rPr>
                <w:color w:val="000000"/>
                <w:sz w:val="28"/>
                <w:szCs w:val="28"/>
              </w:rPr>
              <w:br/>
              <w:t>+ Rơle bảo vệ quá áp, thấp áp</w:t>
            </w:r>
            <w:r w:rsidRPr="00012117">
              <w:rPr>
                <w:color w:val="000000"/>
                <w:sz w:val="28"/>
                <w:szCs w:val="28"/>
              </w:rPr>
              <w:br/>
              <w:t>+ Rơle bảo vệ thứ tự pha</w:t>
            </w:r>
            <w:r w:rsidRPr="00012117">
              <w:rPr>
                <w:color w:val="000000"/>
                <w:sz w:val="28"/>
                <w:szCs w:val="28"/>
              </w:rPr>
              <w:br/>
              <w:t xml:space="preserve"> + CB 3 pha 20A</w:t>
            </w:r>
            <w:r w:rsidRPr="00012117">
              <w:rPr>
                <w:color w:val="000000"/>
                <w:sz w:val="28"/>
                <w:szCs w:val="28"/>
              </w:rPr>
              <w:br/>
              <w:t>+ Cầu chì</w:t>
            </w:r>
            <w:r w:rsidRPr="00012117">
              <w:rPr>
                <w:color w:val="000000"/>
                <w:sz w:val="28"/>
                <w:szCs w:val="28"/>
              </w:rPr>
              <w:br/>
              <w:t>+ Nút ấn</w:t>
            </w:r>
            <w:r w:rsidRPr="00012117">
              <w:rPr>
                <w:color w:val="000000"/>
                <w:sz w:val="28"/>
                <w:szCs w:val="28"/>
              </w:rPr>
              <w:br/>
              <w:t>+ Biến áp 3 pha</w:t>
            </w:r>
            <w:r w:rsidRPr="00012117">
              <w:rPr>
                <w:color w:val="000000"/>
                <w:sz w:val="28"/>
                <w:szCs w:val="28"/>
              </w:rPr>
              <w:br/>
              <w:t>+ Đèn báo</w:t>
            </w:r>
            <w:r w:rsidRPr="00012117">
              <w:rPr>
                <w:color w:val="000000"/>
                <w:sz w:val="28"/>
                <w:szCs w:val="28"/>
              </w:rPr>
              <w:br/>
              <w:t>+ Hệ thống cọc đấu dây tiêu chuẩn</w:t>
            </w:r>
            <w:r w:rsidRPr="00012117">
              <w:rPr>
                <w:color w:val="000000"/>
                <w:sz w:val="28"/>
                <w:szCs w:val="28"/>
              </w:rPr>
              <w:br/>
              <w:t>+ Bộ dây cắm chồng tiêu chuẩn ĐL</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49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Bộ thí nghiệm khảo sát các đặc tính của động cơ một pha, ba pha (máy điện quay)</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lắp đặt hoàn chỉnh, trọn bộ</w:t>
            </w:r>
            <w:r w:rsidRPr="00012117">
              <w:rPr>
                <w:color w:val="000000"/>
                <w:sz w:val="28"/>
                <w:szCs w:val="28"/>
              </w:rPr>
              <w:br/>
              <w:t>Công suất: 5 kVA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50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Bộ thí nghiệm máy phát điện xoay chiều ba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spacing w:after="260"/>
              <w:rPr>
                <w:color w:val="000000"/>
                <w:sz w:val="28"/>
                <w:szCs w:val="28"/>
              </w:rPr>
            </w:pPr>
            <w:r w:rsidRPr="00012117">
              <w:rPr>
                <w:color w:val="000000"/>
                <w:sz w:val="28"/>
                <w:szCs w:val="28"/>
              </w:rPr>
              <w:t>Công suất động cơ kéo  1,5Kw, công suất máy phát P = 2,2 Kw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46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51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Bộ thí nghiệm máy phát điện xoay chiều một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Công suất ≥ 0,75 kW</w:t>
            </w:r>
            <w:r w:rsidRPr="00012117">
              <w:rPr>
                <w:color w:val="000000"/>
                <w:sz w:val="28"/>
                <w:szCs w:val="28"/>
              </w:rPr>
              <w:br/>
              <w:t xml:space="preserve"> Nguồn 1 pha 220V/50Hz</w:t>
            </w:r>
            <w:r w:rsidRPr="00012117">
              <w:rPr>
                <w:color w:val="000000"/>
                <w:sz w:val="28"/>
                <w:szCs w:val="28"/>
              </w:rPr>
              <w:br/>
              <w:t xml:space="preserve"> Nguồn kích từ độc lập cho máy phát 1 pha 0 - 50V</w:t>
            </w:r>
            <w:r w:rsidRPr="00012117">
              <w:rPr>
                <w:color w:val="000000"/>
                <w:sz w:val="28"/>
                <w:szCs w:val="28"/>
              </w:rPr>
              <w:br/>
              <w:t xml:space="preserve"> Đồng hồ Volt kế 300V</w:t>
            </w:r>
            <w:r w:rsidRPr="00012117">
              <w:rPr>
                <w:color w:val="000000"/>
                <w:sz w:val="28"/>
                <w:szCs w:val="28"/>
              </w:rPr>
              <w:br/>
              <w:t xml:space="preserve"> Đồng hồ đo tần số</w:t>
            </w:r>
            <w:r w:rsidRPr="00012117">
              <w:rPr>
                <w:color w:val="000000"/>
                <w:sz w:val="28"/>
                <w:szCs w:val="28"/>
              </w:rPr>
              <w:br/>
              <w:t xml:space="preserve"> Đồng hồ đo tốc độ</w:t>
            </w:r>
            <w:r w:rsidRPr="00012117">
              <w:rPr>
                <w:color w:val="000000"/>
                <w:sz w:val="28"/>
                <w:szCs w:val="28"/>
              </w:rPr>
              <w:br/>
              <w:t xml:space="preserve"> Đồng hồ Ampe kế xoay chiều 5A</w:t>
            </w:r>
            <w:r w:rsidRPr="00012117">
              <w:rPr>
                <w:color w:val="000000"/>
                <w:sz w:val="28"/>
                <w:szCs w:val="28"/>
              </w:rPr>
              <w:br/>
              <w:t xml:space="preserve"> Đồng hồ Ampe kế 1 chiều 5A</w:t>
            </w:r>
            <w:r w:rsidRPr="00012117">
              <w:rPr>
                <w:color w:val="000000"/>
                <w:sz w:val="28"/>
                <w:szCs w:val="28"/>
              </w:rPr>
              <w:br/>
              <w:t xml:space="preserve">  Máy phát điện 1 pha 0,75 KVA </w:t>
            </w:r>
            <w:r w:rsidRPr="00012117">
              <w:rPr>
                <w:color w:val="000000"/>
                <w:sz w:val="28"/>
                <w:szCs w:val="28"/>
              </w:rPr>
              <w:br/>
              <w:t xml:space="preserve">  + Điện áp ra 220V</w:t>
            </w:r>
            <w:r w:rsidRPr="00012117">
              <w:rPr>
                <w:color w:val="000000"/>
                <w:sz w:val="28"/>
                <w:szCs w:val="28"/>
              </w:rPr>
              <w:br/>
              <w:t xml:space="preserve">  + Tần số 50Hz</w:t>
            </w:r>
            <w:r w:rsidRPr="00012117">
              <w:rPr>
                <w:color w:val="000000"/>
                <w:sz w:val="28"/>
                <w:szCs w:val="28"/>
              </w:rPr>
              <w:br/>
              <w:t xml:space="preserve"> Bộ dây nối cắm chồng tiêu chuẩn</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36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52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Bộ thí nghiệm tính thuận nghịch máy điện</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Máy phát điện DC 200Vdc/ 3A</w:t>
            </w:r>
            <w:r w:rsidRPr="00012117">
              <w:rPr>
                <w:color w:val="000000"/>
                <w:sz w:val="28"/>
                <w:szCs w:val="28"/>
              </w:rPr>
              <w:br/>
              <w:t>Động cơ kéo AC / 220V</w:t>
            </w:r>
            <w:r w:rsidRPr="00012117">
              <w:rPr>
                <w:color w:val="000000"/>
                <w:sz w:val="28"/>
                <w:szCs w:val="28"/>
              </w:rPr>
              <w:br/>
              <w:t>Bộ nguồn DC220V</w:t>
            </w:r>
            <w:r w:rsidRPr="00012117">
              <w:rPr>
                <w:color w:val="000000"/>
                <w:sz w:val="28"/>
                <w:szCs w:val="28"/>
              </w:rPr>
              <w:br/>
              <w:t>Bộ điều chỉnh tốc độ động cơ kéo AC / 220V</w:t>
            </w:r>
            <w:r w:rsidRPr="00012117">
              <w:rPr>
                <w:color w:val="000000"/>
                <w:sz w:val="28"/>
                <w:szCs w:val="28"/>
              </w:rPr>
              <w:br/>
              <w:t>Đồng hồ Volt DC300VDC</w:t>
            </w:r>
            <w:r w:rsidRPr="00012117">
              <w:rPr>
                <w:color w:val="000000"/>
                <w:sz w:val="28"/>
                <w:szCs w:val="28"/>
              </w:rPr>
              <w:br/>
              <w:t>Bộ tải bóng đèn 220V/60W</w:t>
            </w:r>
            <w:r w:rsidRPr="00012117">
              <w:rPr>
                <w:color w:val="000000"/>
                <w:sz w:val="28"/>
                <w:szCs w:val="28"/>
              </w:rPr>
              <w:br/>
              <w:t>Các phụ kiện kèm theo mô hình như dây nối , buly , dây cuaroa , tài liệu sử dụng</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53</w:t>
            </w:r>
          </w:p>
        </w:tc>
        <w:tc>
          <w:tcPr>
            <w:tcW w:w="2337"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Bộ thí nghiệm về mạch điện AC 1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Nguồn điện xoay chiều </w:t>
            </w:r>
            <w:r w:rsidRPr="00012117">
              <w:rPr>
                <w:color w:val="000000"/>
                <w:sz w:val="28"/>
                <w:szCs w:val="28"/>
              </w:rPr>
              <w:br/>
              <w:t xml:space="preserve">Ampe kế AC </w:t>
            </w:r>
            <w:r w:rsidRPr="00012117">
              <w:rPr>
                <w:color w:val="000000"/>
                <w:sz w:val="28"/>
                <w:szCs w:val="28"/>
              </w:rPr>
              <w:br/>
              <w:t xml:space="preserve"> Vôn kế AC </w:t>
            </w:r>
            <w:r w:rsidRPr="00012117">
              <w:rPr>
                <w:color w:val="000000"/>
                <w:sz w:val="28"/>
                <w:szCs w:val="28"/>
              </w:rPr>
              <w:br/>
              <w:t xml:space="preserve"> Mô đun tải</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54</w:t>
            </w:r>
          </w:p>
        </w:tc>
        <w:tc>
          <w:tcPr>
            <w:tcW w:w="2337"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Bộ thí nghiệm về mạch điện AC 3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Nguồn điện xoay chiều </w:t>
            </w:r>
            <w:r w:rsidRPr="00012117">
              <w:rPr>
                <w:color w:val="000000"/>
                <w:sz w:val="28"/>
                <w:szCs w:val="28"/>
              </w:rPr>
              <w:br/>
              <w:t xml:space="preserve">Ampe kế AC </w:t>
            </w:r>
            <w:r w:rsidRPr="00012117">
              <w:rPr>
                <w:color w:val="000000"/>
                <w:sz w:val="28"/>
                <w:szCs w:val="28"/>
              </w:rPr>
              <w:br/>
              <w:t xml:space="preserve"> Vôn kế AC </w:t>
            </w:r>
            <w:r w:rsidRPr="00012117">
              <w:rPr>
                <w:color w:val="000000"/>
                <w:sz w:val="28"/>
                <w:szCs w:val="28"/>
              </w:rPr>
              <w:br/>
              <w:t xml:space="preserve"> Mô đun tải</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42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55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Bộ thực hành điện tử cơ bản</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Mô đun nguồn điều chỉnh điện áp: Từ 0 đến ± 15V/1A</w:t>
            </w:r>
            <w:r w:rsidRPr="00012117">
              <w:rPr>
                <w:color w:val="000000"/>
                <w:sz w:val="28"/>
                <w:szCs w:val="28"/>
              </w:rPr>
              <w:br/>
              <w:t>Mô đun nguồn cố định: ±5V/5A, ±12V/5A</w:t>
            </w:r>
            <w:r w:rsidRPr="00012117">
              <w:rPr>
                <w:color w:val="000000"/>
                <w:sz w:val="28"/>
                <w:szCs w:val="28"/>
              </w:rPr>
              <w:br/>
              <w:t>Mô đun phát xung sóng sin, sóng tam giác, song vuông</w:t>
            </w:r>
            <w:r w:rsidRPr="00012117">
              <w:rPr>
                <w:color w:val="000000"/>
                <w:sz w:val="28"/>
                <w:szCs w:val="28"/>
              </w:rPr>
              <w:br/>
              <w:t>Mô đun công tắc</w:t>
            </w:r>
            <w:r w:rsidRPr="00012117">
              <w:rPr>
                <w:color w:val="000000"/>
                <w:sz w:val="28"/>
                <w:szCs w:val="28"/>
              </w:rPr>
              <w:br/>
              <w:t>Mô đun đèn báo bằng led đơn</w:t>
            </w:r>
            <w:r w:rsidRPr="00012117">
              <w:rPr>
                <w:color w:val="000000"/>
                <w:sz w:val="28"/>
                <w:szCs w:val="28"/>
              </w:rPr>
              <w:br/>
              <w:t>Mô đun đèn báo bằng led 7 đoạn</w:t>
            </w:r>
            <w:r w:rsidRPr="00012117">
              <w:rPr>
                <w:color w:val="000000"/>
                <w:sz w:val="28"/>
                <w:szCs w:val="28"/>
              </w:rPr>
              <w:br/>
              <w:t xml:space="preserve">Mô đun biến trở </w:t>
            </w:r>
            <w:r w:rsidRPr="00012117">
              <w:rPr>
                <w:color w:val="000000"/>
                <w:sz w:val="28"/>
                <w:szCs w:val="28"/>
              </w:rPr>
              <w:br/>
              <w:t>Mô đun cắm linh kiện điện tử</w:t>
            </w:r>
            <w:r w:rsidRPr="00012117">
              <w:rPr>
                <w:color w:val="000000"/>
                <w:sz w:val="28"/>
                <w:szCs w:val="28"/>
              </w:rPr>
              <w:br/>
              <w:t>Bộ dây cắm bắp chuối 2mm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25,00</w:t>
            </w:r>
          </w:p>
        </w:tc>
      </w:tr>
      <w:tr w:rsidR="009B7516" w:rsidRPr="00012117" w:rsidTr="009B7516">
        <w:trPr>
          <w:trHeight w:val="231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56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Bộ thực hành điện tử ứng dụng</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Mô đun nguồn:</w:t>
            </w:r>
            <w:r w:rsidRPr="00012117">
              <w:rPr>
                <w:color w:val="000000"/>
                <w:sz w:val="28"/>
                <w:szCs w:val="28"/>
              </w:rPr>
              <w:br/>
              <w:t>Nguồn xoay chiều: 220V/50Hz</w:t>
            </w:r>
            <w:r w:rsidRPr="00012117">
              <w:rPr>
                <w:color w:val="000000"/>
                <w:sz w:val="28"/>
                <w:szCs w:val="28"/>
              </w:rPr>
              <w:br/>
              <w:t>Nguồn xoay chiều 3 pha: 24V/50Hz</w:t>
            </w:r>
            <w:r w:rsidRPr="00012117">
              <w:rPr>
                <w:color w:val="000000"/>
                <w:sz w:val="28"/>
                <w:szCs w:val="28"/>
              </w:rPr>
              <w:br/>
              <w:t>Nguồn một chiều: ± 12V/3A</w:t>
            </w:r>
            <w:r w:rsidRPr="00012117">
              <w:rPr>
                <w:color w:val="000000"/>
                <w:sz w:val="28"/>
                <w:szCs w:val="28"/>
              </w:rPr>
              <w:br/>
              <w:t>Bộ dây cắm bắp chuối 2mm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42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57</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sz w:val="28"/>
                <w:szCs w:val="28"/>
              </w:rPr>
            </w:pPr>
            <w:r w:rsidRPr="00012117">
              <w:rPr>
                <w:sz w:val="28"/>
                <w:szCs w:val="28"/>
              </w:rPr>
              <w:t>Bộ thực hành Lập trình LOGO</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LOGO! 8</w:t>
            </w:r>
            <w:r w:rsidRPr="00012117">
              <w:rPr>
                <w:sz w:val="28"/>
                <w:szCs w:val="28"/>
              </w:rPr>
              <w:br/>
              <w:t xml:space="preserve">"Mô đun chức năng cơ bản 12/24 RCE: </w:t>
            </w:r>
            <w:r w:rsidRPr="00012117">
              <w:rPr>
                <w:sz w:val="28"/>
                <w:szCs w:val="28"/>
              </w:rPr>
              <w:br/>
              <w:t>8 ngỏ vào số</w:t>
            </w:r>
            <w:r w:rsidRPr="00012117">
              <w:rPr>
                <w:sz w:val="28"/>
                <w:szCs w:val="28"/>
              </w:rPr>
              <w:br/>
              <w:t>4 ngỏ ra relay"</w:t>
            </w:r>
            <w:r w:rsidRPr="00012117">
              <w:rPr>
                <w:sz w:val="28"/>
                <w:szCs w:val="28"/>
              </w:rPr>
              <w:br/>
              <w:t>"Mô đun mở rộng DM8:</w:t>
            </w:r>
            <w:r w:rsidRPr="00012117">
              <w:rPr>
                <w:sz w:val="28"/>
                <w:szCs w:val="28"/>
              </w:rPr>
              <w:br/>
              <w:t>4 ngỏ vào số</w:t>
            </w:r>
            <w:r w:rsidRPr="00012117">
              <w:rPr>
                <w:sz w:val="28"/>
                <w:szCs w:val="28"/>
              </w:rPr>
              <w:br/>
              <w:t>4 ngỏ ra relay"</w:t>
            </w:r>
            <w:r w:rsidRPr="00012117">
              <w:rPr>
                <w:sz w:val="28"/>
                <w:szCs w:val="28"/>
              </w:rPr>
              <w:br/>
              <w:t>Tài liệu hướng dẫn chính hãng Siemens</w:t>
            </w:r>
            <w:r w:rsidRPr="00012117">
              <w:rPr>
                <w:sz w:val="28"/>
                <w:szCs w:val="28"/>
              </w:rPr>
              <w:br/>
              <w:t>Bao gồm cáp lập trình và Phần mềm lập trình LOGO</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42,50</w:t>
            </w:r>
          </w:p>
        </w:tc>
      </w:tr>
      <w:tr w:rsidR="009B7516" w:rsidRPr="00012117" w:rsidTr="009B7516">
        <w:trPr>
          <w:trHeight w:val="49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58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Bộ thực hành mạch điện 1 chiều</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Gồm các thiết bị sau:</w:t>
            </w:r>
            <w:r w:rsidRPr="00012117">
              <w:rPr>
                <w:color w:val="000000"/>
                <w:sz w:val="28"/>
                <w:szCs w:val="28"/>
              </w:rPr>
              <w:br/>
              <w:t>Nguồn điện DC: ± 5V; ± 12V; ± 24V; dòng 10A</w:t>
            </w:r>
            <w:r w:rsidRPr="00012117">
              <w:rPr>
                <w:color w:val="000000"/>
                <w:sz w:val="28"/>
                <w:szCs w:val="28"/>
              </w:rPr>
              <w:br/>
              <w:t xml:space="preserve">Nguồn điện DC: Điều chỉnh được điện áp từ 0 ÷ 24VDC/5A </w:t>
            </w:r>
            <w:r w:rsidRPr="00012117">
              <w:rPr>
                <w:color w:val="000000"/>
                <w:sz w:val="28"/>
                <w:szCs w:val="28"/>
              </w:rPr>
              <w:br/>
              <w:t>Nguồn dòng DC, điều chỉnh được dòng điện 0 ÷ 5A</w:t>
            </w:r>
            <w:r w:rsidRPr="00012117">
              <w:rPr>
                <w:color w:val="000000"/>
                <w:sz w:val="28"/>
                <w:szCs w:val="28"/>
              </w:rPr>
              <w:br/>
              <w:t>Mô đun thiết bị đo điện áp.</w:t>
            </w:r>
            <w:r w:rsidRPr="00012117">
              <w:rPr>
                <w:color w:val="000000"/>
                <w:sz w:val="28"/>
                <w:szCs w:val="28"/>
              </w:rPr>
              <w:br/>
              <w:t>Mô đun thiết bị đo dòng điện.</w:t>
            </w:r>
            <w:r w:rsidRPr="00012117">
              <w:rPr>
                <w:color w:val="000000"/>
                <w:sz w:val="28"/>
                <w:szCs w:val="28"/>
              </w:rPr>
              <w:br/>
              <w:t>Mô đun thiết bị đo công suất.</w:t>
            </w:r>
            <w:r w:rsidRPr="00012117">
              <w:rPr>
                <w:color w:val="000000"/>
                <w:sz w:val="28"/>
                <w:szCs w:val="28"/>
              </w:rPr>
              <w:br/>
              <w:t>Mô đun các loại công tắc.</w:t>
            </w:r>
            <w:r w:rsidRPr="00012117">
              <w:rPr>
                <w:color w:val="000000"/>
                <w:sz w:val="28"/>
                <w:szCs w:val="28"/>
              </w:rPr>
              <w:br/>
              <w:t>Mô đun các loại tải.</w:t>
            </w:r>
            <w:r w:rsidRPr="00012117">
              <w:rPr>
                <w:color w:val="000000"/>
                <w:sz w:val="28"/>
                <w:szCs w:val="28"/>
              </w:rPr>
              <w:br/>
              <w:t>Bộ dây nối, giắc cắm.</w:t>
            </w:r>
            <w:r w:rsidRPr="00012117">
              <w:rPr>
                <w:color w:val="000000"/>
                <w:sz w:val="28"/>
                <w:szCs w:val="28"/>
              </w:rPr>
              <w:br/>
              <w:t>Bàn và khung đỡ thiết bị.</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30,00</w:t>
            </w:r>
          </w:p>
        </w:tc>
      </w:tr>
      <w:tr w:rsidR="009B7516" w:rsidRPr="00012117" w:rsidTr="009B7516">
        <w:trPr>
          <w:trHeight w:val="330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59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Bộ thực hành mạch điện xoay chiều 1 pha và 3 pha</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Nguồn điện- Điện áp UV = 220VAC,</w:t>
            </w:r>
            <w:r w:rsidRPr="00012117">
              <w:rPr>
                <w:color w:val="000000"/>
                <w:sz w:val="28"/>
                <w:szCs w:val="28"/>
              </w:rPr>
              <w:br/>
              <w:t>- Điện áp Ura= (90 ÷ 220)VAC.</w:t>
            </w:r>
            <w:r w:rsidRPr="00012117">
              <w:rPr>
                <w:color w:val="000000"/>
                <w:sz w:val="28"/>
                <w:szCs w:val="28"/>
              </w:rPr>
              <w:br/>
              <w:t>Ampe kế AC Dòng điện Iđm ≤ 10A</w:t>
            </w:r>
            <w:r w:rsidRPr="00012117">
              <w:rPr>
                <w:color w:val="000000"/>
                <w:sz w:val="28"/>
                <w:szCs w:val="28"/>
              </w:rPr>
              <w:br/>
              <w:t>Vôn kế AC Điện áp ≥ 300V.</w:t>
            </w:r>
            <w:r w:rsidRPr="00012117">
              <w:rPr>
                <w:color w:val="000000"/>
                <w:sz w:val="28"/>
                <w:szCs w:val="28"/>
              </w:rPr>
              <w:br/>
              <w:t>Mô đun tải Công suất ≤ 1000W</w:t>
            </w:r>
            <w:r w:rsidRPr="00012117">
              <w:rPr>
                <w:color w:val="000000"/>
                <w:sz w:val="28"/>
                <w:szCs w:val="28"/>
              </w:rPr>
              <w:br/>
              <w:t>Nguồn điện- Điện áp UV = 380VAC,</w:t>
            </w:r>
            <w:r w:rsidRPr="00012117">
              <w:rPr>
                <w:color w:val="000000"/>
                <w:sz w:val="28"/>
                <w:szCs w:val="28"/>
              </w:rPr>
              <w:br/>
              <w:t>- Điện áp Ura= (220 ÷ 400)VAC.</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60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Bộ thực hành mạch điện xoay chiều 1 pha</w:t>
            </w:r>
            <w:r w:rsidRPr="00012117">
              <w:rPr>
                <w:color w:val="000000"/>
                <w:sz w:val="28"/>
                <w:szCs w:val="28"/>
              </w:rPr>
              <w:br/>
              <w:t>và 3 pha</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Nguồn điện AC 1 pha điều chỉnh được điện áp.</w:t>
            </w:r>
            <w:r w:rsidRPr="00012117">
              <w:rPr>
                <w:color w:val="000000"/>
                <w:sz w:val="28"/>
                <w:szCs w:val="28"/>
              </w:rPr>
              <w:br/>
              <w:t>Mô đun nguồn điện AC 3 pha điều chỉnh được điện áp.</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61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Bộ thực hành máy phát điện một chiều.</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Được lắp đặt hoàn chỉnh, trọn bộ</w:t>
            </w:r>
            <w:r w:rsidRPr="00012117">
              <w:rPr>
                <w:color w:val="000000"/>
                <w:sz w:val="28"/>
                <w:szCs w:val="28"/>
              </w:rPr>
              <w:br/>
              <w:t>Công suất: 5 kVA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62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Bộ thước</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Thước thủy 3 ống thủy, dài 600mm</w:t>
            </w:r>
            <w:r w:rsidRPr="00012117">
              <w:rPr>
                <w:color w:val="000000"/>
                <w:sz w:val="28"/>
                <w:szCs w:val="28"/>
              </w:rPr>
              <w:br/>
              <w:t>Thước cuộn loại 5m</w:t>
            </w:r>
            <w:r w:rsidRPr="00012117">
              <w:rPr>
                <w:color w:val="000000"/>
                <w:sz w:val="28"/>
                <w:szCs w:val="28"/>
              </w:rPr>
              <w:br/>
              <w:t>Thước lá 500mm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2,50</w:t>
            </w:r>
          </w:p>
        </w:tc>
      </w:tr>
      <w:tr w:rsidR="009B7516" w:rsidRPr="00012117" w:rsidTr="009B7516">
        <w:trPr>
          <w:trHeight w:val="1125"/>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63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Bộ trang bị bảo hộ lao động cho công nhân ngành điện</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Điện áp cách điện: ≥ 1000V</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155,67</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64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Bút thử điện</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Nguồn điện trong phạm vi từ: 100V~500V</w:t>
            </w:r>
            <w:r w:rsidRPr="00012117">
              <w:rPr>
                <w:sz w:val="28"/>
                <w:szCs w:val="28"/>
              </w:rPr>
              <w:br/>
              <w:t xml:space="preserve">Chiều dài: 150 mm.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231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65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Ca bin thực tập lắp đặt máy lạnh và điều hoà không khí.</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Buồng 1: Máy lạnh treo tường công suất 1HP</w:t>
            </w:r>
            <w:r w:rsidRPr="00012117">
              <w:rPr>
                <w:sz w:val="28"/>
                <w:szCs w:val="28"/>
              </w:rPr>
              <w:br/>
              <w:t>Buồng 2: Máy điều hòa âm trần công suất 1,5 HP</w:t>
            </w:r>
            <w:r w:rsidRPr="00012117">
              <w:rPr>
                <w:sz w:val="28"/>
                <w:szCs w:val="28"/>
              </w:rPr>
              <w:br/>
              <w:t>Buồng 3: Máy lạnh áp trần công suất  2 HP</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75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66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Cabin thực hành lắp đặt điện nhà thông minh</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 xml:space="preserve">Kích thước cabin (DxRxC): 1438 x 1080 x 2044 mm </w:t>
            </w:r>
            <w:r w:rsidRPr="00012117">
              <w:rPr>
                <w:sz w:val="28"/>
                <w:szCs w:val="28"/>
              </w:rPr>
              <w:br/>
              <w:t>Nguồn 220,</w:t>
            </w:r>
            <w:r w:rsidRPr="00012117">
              <w:rPr>
                <w:sz w:val="28"/>
                <w:szCs w:val="28"/>
              </w:rPr>
              <w:br/>
              <w:t>Công tắc thông minh dùng sóng Zegbee/Wifi</w:t>
            </w:r>
            <w:r w:rsidRPr="00012117">
              <w:rPr>
                <w:sz w:val="28"/>
                <w:szCs w:val="28"/>
              </w:rPr>
              <w:br/>
              <w:t>Rèm cửa thông minh dùng sóng Zegbee/Wifi</w:t>
            </w:r>
            <w:r w:rsidRPr="00012117">
              <w:rPr>
                <w:sz w:val="28"/>
                <w:szCs w:val="28"/>
              </w:rPr>
              <w:br/>
              <w:t>Cảm biến thông minh dùng sóng Zegbee/Wifi</w:t>
            </w:r>
            <w:r w:rsidRPr="00012117">
              <w:rPr>
                <w:sz w:val="28"/>
                <w:szCs w:val="28"/>
              </w:rPr>
              <w:br/>
              <w:t>Khóa cửa thông minh dùng sóng Zegbee/Wifi</w:t>
            </w:r>
            <w:r w:rsidRPr="00012117">
              <w:rPr>
                <w:sz w:val="28"/>
                <w:szCs w:val="28"/>
              </w:rPr>
              <w:br/>
              <w:t>Camera thông minh dùng sóng Zegbee/Wifi</w:t>
            </w:r>
            <w:r w:rsidRPr="00012117">
              <w:rPr>
                <w:sz w:val="28"/>
                <w:szCs w:val="28"/>
              </w:rPr>
              <w:br/>
              <w:t>Ổ cắm thông minh dùng sóng Zegbee/Wifi</w:t>
            </w:r>
            <w:r w:rsidRPr="00012117">
              <w:rPr>
                <w:sz w:val="28"/>
                <w:szCs w:val="28"/>
              </w:rPr>
              <w:br/>
              <w:t xml:space="preserve"> MCB thông minh dùng sóng Zegbee/Wifi</w:t>
            </w:r>
            <w:r w:rsidRPr="00012117">
              <w:rPr>
                <w:sz w:val="28"/>
                <w:szCs w:val="28"/>
              </w:rPr>
              <w:br/>
              <w:t>Bộ điều khiển trung tâm Zegbee/Wifi</w:t>
            </w:r>
            <w:r w:rsidRPr="00012117">
              <w:rPr>
                <w:sz w:val="28"/>
                <w:szCs w:val="28"/>
              </w:rPr>
              <w:br/>
              <w:t>Công suất &gt; 5 kW</w:t>
            </w:r>
            <w:r w:rsidRPr="00012117">
              <w:rPr>
                <w:sz w:val="28"/>
                <w:szCs w:val="28"/>
              </w:rPr>
              <w:br/>
              <w:t>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198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67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Cabin thực hành</w:t>
            </w:r>
            <w:r w:rsidRPr="00012117">
              <w:rPr>
                <w:sz w:val="28"/>
                <w:szCs w:val="28"/>
              </w:rPr>
              <w:br/>
              <w:t xml:space="preserve"> lắp đặt điện</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 xml:space="preserve">Kích thước cabin (DxRxC): 1438 x 1080 x 2044 mm </w:t>
            </w:r>
            <w:r w:rsidRPr="00012117">
              <w:rPr>
                <w:sz w:val="28"/>
                <w:szCs w:val="28"/>
              </w:rPr>
              <w:br/>
              <w:t>Nguồn 220V</w:t>
            </w:r>
            <w:r w:rsidRPr="00012117">
              <w:rPr>
                <w:sz w:val="28"/>
                <w:szCs w:val="28"/>
              </w:rPr>
              <w:br/>
              <w:t>Công suất &gt; 5 kW</w:t>
            </w:r>
            <w:r w:rsidRPr="00012117">
              <w:rPr>
                <w:sz w:val="28"/>
                <w:szCs w:val="28"/>
              </w:rPr>
              <w:br/>
              <w:t>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68</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Các khối hình học cơ bản</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Kích thước phù hợp giảng dạy</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2,50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69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Cảm biến âm tủ lạnh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Phạm vi đo nhiệt độ: ≤ -150C.</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70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Cảm biến dương tủ lạnh</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Phạm vi đo nhiệt độ: ≤ 700C</w:t>
            </w:r>
            <w:r w:rsidRPr="00012117">
              <w:rPr>
                <w:sz w:val="28"/>
                <w:szCs w:val="28"/>
              </w:rPr>
              <w:br/>
              <w:t>Công suất 100W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71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Cảm biến điện dung</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Khoảng cách phát hiện 8mm</w:t>
            </w:r>
            <w:r w:rsidRPr="00012117">
              <w:rPr>
                <w:sz w:val="28"/>
                <w:szCs w:val="28"/>
              </w:rPr>
              <w:br/>
              <w:t>Điện áp làm việc: 12 - 24 VDC.</w:t>
            </w:r>
            <w:r w:rsidRPr="00012117">
              <w:rPr>
                <w:sz w:val="28"/>
                <w:szCs w:val="28"/>
              </w:rPr>
              <w:br/>
              <w:t xml:space="preserve">Dạng tín hiệu ra: PNP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72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sz w:val="28"/>
                <w:szCs w:val="28"/>
              </w:rPr>
            </w:pPr>
            <w:r w:rsidRPr="00012117">
              <w:rPr>
                <w:sz w:val="28"/>
                <w:szCs w:val="28"/>
              </w:rPr>
              <w:t xml:space="preserve">Cảm biến hồng ngoại </w:t>
            </w:r>
          </w:p>
        </w:tc>
        <w:tc>
          <w:tcPr>
            <w:tcW w:w="5399"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sz w:val="28"/>
                <w:szCs w:val="28"/>
              </w:rPr>
            </w:pPr>
            <w:r w:rsidRPr="00012117">
              <w:rPr>
                <w:sz w:val="28"/>
                <w:szCs w:val="28"/>
              </w:rPr>
              <w:t>Điện áp làm việc: 24VDC - Dòng điện ≥ 150mA - Khoảng cách phát hiện trong khoảng (0÷300)mm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160,00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73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Cảm biến khối lượng (Loadcell)</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Trọng lượng tải 1kg</w:t>
            </w:r>
            <w:r w:rsidRPr="00012117">
              <w:rPr>
                <w:sz w:val="28"/>
                <w:szCs w:val="28"/>
              </w:rPr>
              <w:br/>
              <w:t xml:space="preserve">Tín hiệu đầu ra 1mV/V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74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Cảm biến lưu lượng</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Điện áp làm việc: 5V-24V; Dòng điện Max: 15 mA(DC 5V) ; Lưu lượng: 1~30 L/min ; Nhiệt độ nước chảy qua : 0°C~80°C</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75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Cảm biến nhiệt (20-dây dẫn nhiệt,  20 -biến dòng)</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Loại RTD PT100</w:t>
            </w:r>
            <w:r w:rsidRPr="00012117">
              <w:rPr>
                <w:color w:val="000000"/>
                <w:sz w:val="28"/>
                <w:szCs w:val="28"/>
              </w:rPr>
              <w:br/>
              <w:t>Nhiệt độ -50 đến 300℃</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76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Cảm biến nhiệt (20-dây dẫn nhiệt,</w:t>
            </w:r>
            <w:r w:rsidRPr="00012117">
              <w:rPr>
                <w:sz w:val="28"/>
                <w:szCs w:val="28"/>
              </w:rPr>
              <w:br/>
              <w:t xml:space="preserve"> 20 -biến dòng)</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Loại RTD PT100</w:t>
            </w:r>
            <w:r w:rsidRPr="00012117">
              <w:rPr>
                <w:sz w:val="28"/>
                <w:szCs w:val="28"/>
              </w:rPr>
              <w:br/>
              <w:t>Nhiệt độ -50 đến 300℃</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110,00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77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Cảm biến nhiệt độ</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Loại RTD PT100</w:t>
            </w:r>
            <w:r w:rsidRPr="00012117">
              <w:rPr>
                <w:sz w:val="28"/>
                <w:szCs w:val="28"/>
              </w:rPr>
              <w:br/>
              <w:t>Nhiệt độ -50 đến 300℃</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78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Cảm biến nhiệt độ đơn àn lạnh máy điều hòa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Cảm biến đơn đầu đồng dàn lạnh: 10Kg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79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Cảm biến nhiệt độ đơn dàn lạnh máy điều hòa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Cảm biến đơn đầu nhựa dàn lạnh: 10Kg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80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Cảm biến quang</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Phạm vi làm việc: 0 - 6000 mm</w:t>
            </w:r>
            <w:r w:rsidRPr="00012117">
              <w:rPr>
                <w:sz w:val="28"/>
                <w:szCs w:val="28"/>
              </w:rPr>
              <w:br/>
              <w:t>- Loại ánh sáng: hồng ngoại</w:t>
            </w:r>
            <w:r w:rsidRPr="00012117">
              <w:rPr>
                <w:sz w:val="28"/>
                <w:szCs w:val="28"/>
              </w:rPr>
              <w:br/>
              <w:t>- Điện áp làm việc: 10 – 36V DC</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160,00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81</w:t>
            </w:r>
          </w:p>
        </w:tc>
        <w:tc>
          <w:tcPr>
            <w:tcW w:w="2337" w:type="dxa"/>
            <w:tcBorders>
              <w:top w:val="nil"/>
              <w:left w:val="nil"/>
              <w:bottom w:val="single" w:sz="4" w:space="0" w:color="auto"/>
              <w:right w:val="nil"/>
            </w:tcBorders>
            <w:shd w:val="clear" w:color="auto" w:fill="auto"/>
            <w:vAlign w:val="center"/>
            <w:hideMark/>
          </w:tcPr>
          <w:p w:rsidR="009B7516" w:rsidRPr="00012117" w:rsidRDefault="009B7516" w:rsidP="009B7516">
            <w:pPr>
              <w:jc w:val="both"/>
              <w:rPr>
                <w:sz w:val="28"/>
                <w:szCs w:val="28"/>
              </w:rPr>
            </w:pPr>
            <w:r w:rsidRPr="00012117">
              <w:rPr>
                <w:sz w:val="28"/>
                <w:szCs w:val="28"/>
              </w:rPr>
              <w:t>Cảm biến quay</w:t>
            </w:r>
          </w:p>
        </w:tc>
        <w:tc>
          <w:tcPr>
            <w:tcW w:w="5399" w:type="dxa"/>
            <w:tcBorders>
              <w:top w:val="nil"/>
              <w:left w:val="single" w:sz="4" w:space="0" w:color="auto"/>
              <w:bottom w:val="single" w:sz="4" w:space="0" w:color="auto"/>
              <w:right w:val="single" w:sz="4" w:space="0" w:color="auto"/>
            </w:tcBorders>
            <w:shd w:val="clear" w:color="auto" w:fill="auto"/>
            <w:noWrap/>
            <w:vAlign w:val="center"/>
            <w:hideMark/>
          </w:tcPr>
          <w:p w:rsidR="009B7516" w:rsidRPr="00012117" w:rsidRDefault="009B7516" w:rsidP="009B7516">
            <w:pPr>
              <w:rPr>
                <w:sz w:val="28"/>
                <w:szCs w:val="28"/>
              </w:rPr>
            </w:pPr>
            <w:r w:rsidRPr="00012117">
              <w:rPr>
                <w:sz w:val="28"/>
                <w:szCs w:val="28"/>
              </w:rPr>
              <w:t>Encoder 360 xung/vòng; Điện áp 24VDC</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120,00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82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Cảm biến tiệm cận loại điện cảm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Điện áp làm việc: 24VDC - Dòng điện ≥150mA - Khoảng cách phát hiện trong khoảng 0÷15mm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160,00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83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Cảm biến từ</w:t>
            </w:r>
          </w:p>
        </w:tc>
        <w:tc>
          <w:tcPr>
            <w:tcW w:w="5399"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sz w:val="28"/>
                <w:szCs w:val="28"/>
              </w:rPr>
            </w:pPr>
            <w:r w:rsidRPr="00012117">
              <w:rPr>
                <w:sz w:val="28"/>
                <w:szCs w:val="28"/>
              </w:rPr>
              <w:t>Điện áp làm việc: (12÷24)VD</w:t>
            </w:r>
            <w:r w:rsidRPr="00012117">
              <w:rPr>
                <w:sz w:val="28"/>
                <w:szCs w:val="28"/>
              </w:rPr>
              <w:br/>
              <w:t>Dòng điện ≥ 150ma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160,00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84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Cáng cứu thương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Theo tiêu chuẩn Việt Nam về thiết bị y tế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0,11</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85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Cầu chì 0,5A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Loại 0,5A, điện áp 250V</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86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Cầu chì 1A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Loại 1A, điện áp 250V</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87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Cầu chì nổi nhựa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Điện áp/dòng điện: 250V/10A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88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Cầu chì nhiệt tủ lạnh</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Chịu Nhiệt: Lên đến 55 độ.</w:t>
            </w:r>
            <w:r w:rsidRPr="00012117">
              <w:rPr>
                <w:sz w:val="28"/>
                <w:szCs w:val="28"/>
              </w:rPr>
              <w:br/>
              <w:t>Điện Áp vào:  Lên đến 250V.</w:t>
            </w:r>
            <w:r w:rsidRPr="00012117">
              <w:rPr>
                <w:sz w:val="28"/>
                <w:szCs w:val="28"/>
              </w:rPr>
              <w:br/>
              <w:t>Dòng điện: ≤ 5A.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89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Cầu chì sứ 5A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Kích thước: 10 x 38mm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36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90</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Cầu chì tự rơi (FCO)</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định mức: 24 – 35kV</w:t>
            </w:r>
            <w:r w:rsidRPr="00012117">
              <w:rPr>
                <w:color w:val="000000"/>
                <w:sz w:val="28"/>
                <w:szCs w:val="28"/>
              </w:rPr>
              <w:br/>
              <w:t>Dòng điện định mức: 100 &amp; 200A</w:t>
            </w:r>
            <w:r w:rsidRPr="00012117">
              <w:rPr>
                <w:color w:val="000000"/>
                <w:sz w:val="28"/>
                <w:szCs w:val="28"/>
              </w:rPr>
              <w:br/>
              <w:t>Tần số định mức: 50Hz</w:t>
            </w:r>
            <w:r w:rsidRPr="00012117">
              <w:rPr>
                <w:color w:val="000000"/>
                <w:sz w:val="28"/>
                <w:szCs w:val="28"/>
              </w:rPr>
              <w:br/>
              <w:t>Khả năng cắt ngắn mạch: 10 – 12kA</w:t>
            </w:r>
            <w:r w:rsidRPr="00012117">
              <w:rPr>
                <w:color w:val="000000"/>
                <w:sz w:val="28"/>
                <w:szCs w:val="28"/>
              </w:rPr>
              <w:br/>
              <w:t>Điện áp chịu đựng xung (BIL): 125 – 150 – 170kV</w:t>
            </w:r>
            <w:r w:rsidRPr="00012117">
              <w:rPr>
                <w:color w:val="000000"/>
                <w:sz w:val="28"/>
                <w:szCs w:val="28"/>
              </w:rPr>
              <w:br/>
              <w:t>Chiều dài dòng rò: 340 – 440 – 720mm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91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Cầu đấu dây điện ( Đô mi nô nối dậy điện)</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Loại khối màu đen</w:t>
            </w:r>
            <w:r w:rsidRPr="00012117">
              <w:rPr>
                <w:sz w:val="28"/>
                <w:szCs w:val="28"/>
              </w:rPr>
              <w:br/>
              <w:t>Dòng điện 20A, 12P</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92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CB 1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Dòng điện: 15A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1335"/>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93</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Cọc tiếp địa</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spacing w:after="260"/>
              <w:rPr>
                <w:color w:val="000000"/>
                <w:sz w:val="28"/>
                <w:szCs w:val="28"/>
              </w:rPr>
            </w:pPr>
            <w:r w:rsidRPr="00012117">
              <w:rPr>
                <w:color w:val="000000"/>
                <w:sz w:val="28"/>
                <w:szCs w:val="28"/>
              </w:rPr>
              <w:t>Loại thép mạ đồng</w:t>
            </w:r>
            <w:r w:rsidRPr="00012117">
              <w:rPr>
                <w:color w:val="000000"/>
                <w:sz w:val="28"/>
                <w:szCs w:val="28"/>
              </w:rPr>
              <w:br/>
              <w:t>Kích thước:φ14 x 2400mm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15,11</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94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Công tắc 2 chấu nổi</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Điện áp/dòng điện: 250V/10A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95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Công tắc 3 chấu nổi</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Điện áp/dòng điện: 250V/10A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96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Công tắc 4 chấu nổi</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Điện áp/dòng điện: 250V/10A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97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Công tắc cánh cửa tủ lạnh</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Loại 2 dây, dòng điện:  ≤ 5A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98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sz w:val="28"/>
                <w:szCs w:val="28"/>
              </w:rPr>
            </w:pPr>
            <w:r w:rsidRPr="00012117">
              <w:rPr>
                <w:sz w:val="28"/>
                <w:szCs w:val="28"/>
              </w:rPr>
              <w:t>Công tắc chuyển mạch vôn/ampe kế</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Dòng qua tiếp điểm 15A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185,00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99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Công tắc chuyển mạch vôn/ampe kế</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Có cặp tiếp điểm NC và NO</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185,00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100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Công tắc hành trình</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Điện áp sử dụng: 220V/50 Hz 3 chế độ hoạt động : ON - AUTO - OFF</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185,00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101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Công tắc hẹn giờ (Timer) 24h</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Điện áp sử dụng: 220V/50 Hz</w:t>
            </w:r>
            <w:r w:rsidRPr="00012117">
              <w:rPr>
                <w:sz w:val="28"/>
                <w:szCs w:val="28"/>
              </w:rPr>
              <w:br/>
              <w:t>3 chế độ hoạt động : ON - AUTO - OFF</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75,00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102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Công tắc phao nước</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Dòng điện qua tiếp điểm: 10A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75,00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103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Công tắc tơ</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Điện áp cuộn dây: 220V/50Hz</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145,00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104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Công tắc tơ loại 9A</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Điện áp cuộn dây: 220V/50Hz</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105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Công tắc xoay (2NO-2NC)</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Điện áp cuộn dây: 220V/50Hz</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106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Công tơ điện cơ 1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Điến áp: 220VAC</w:t>
            </w:r>
            <w:r w:rsidRPr="00012117">
              <w:rPr>
                <w:sz w:val="28"/>
                <w:szCs w:val="28"/>
              </w:rPr>
              <w:br/>
              <w:t>Tần số: 50Hz</w:t>
            </w:r>
            <w:r w:rsidRPr="00012117">
              <w:rPr>
                <w:sz w:val="28"/>
                <w:szCs w:val="28"/>
              </w:rPr>
              <w:br/>
              <w:t>Dòng điện định mức: 10A</w:t>
            </w:r>
            <w:r w:rsidRPr="00012117">
              <w:rPr>
                <w:sz w:val="28"/>
                <w:szCs w:val="28"/>
              </w:rPr>
              <w:br/>
              <w:t>Dòng điện quá tải: 40A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35,00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107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Công tơ điện cơ 3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Kiểu đo: Đĩa từ quay vòng</w:t>
            </w:r>
            <w:r w:rsidRPr="00012117">
              <w:rPr>
                <w:sz w:val="28"/>
                <w:szCs w:val="28"/>
              </w:rPr>
              <w:br/>
              <w:t>Loại công tơ đo trực tiếp</w:t>
            </w:r>
            <w:r w:rsidRPr="00012117">
              <w:rPr>
                <w:sz w:val="28"/>
                <w:szCs w:val="28"/>
              </w:rPr>
              <w:br/>
              <w:t>Dòng điện ≤ 50A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35,00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108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Công tơ điện tử 1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Điến áp: Từ 20 đến 250VAC</w:t>
            </w:r>
            <w:r w:rsidRPr="00012117">
              <w:rPr>
                <w:sz w:val="28"/>
                <w:szCs w:val="28"/>
              </w:rPr>
              <w:br/>
              <w:t>Tần số: 50Hz</w:t>
            </w:r>
            <w:r w:rsidRPr="00012117">
              <w:rPr>
                <w:sz w:val="28"/>
                <w:szCs w:val="28"/>
              </w:rPr>
              <w:br/>
              <w:t>Dòng điện ≤ 60A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35,00</w:t>
            </w:r>
          </w:p>
        </w:tc>
      </w:tr>
      <w:tr w:rsidR="009B7516" w:rsidRPr="00012117" w:rsidTr="009B7516">
        <w:trPr>
          <w:trHeight w:val="264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109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Công tơ điện tử 3 pha, 4 dây</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Điện áp định mức: 3 × 220/380V</w:t>
            </w:r>
            <w:r w:rsidRPr="00012117">
              <w:rPr>
                <w:sz w:val="28"/>
                <w:szCs w:val="28"/>
              </w:rPr>
              <w:br/>
              <w:t>Dòng điện định mức: 3 × 5(100)A</w:t>
            </w:r>
            <w:r w:rsidRPr="00012117">
              <w:rPr>
                <w:sz w:val="28"/>
                <w:szCs w:val="28"/>
              </w:rPr>
              <w:br/>
              <w:t>Tần số: 50Hz ±2.5Hz</w:t>
            </w:r>
            <w:r w:rsidRPr="00012117">
              <w:rPr>
                <w:sz w:val="28"/>
                <w:szCs w:val="28"/>
              </w:rPr>
              <w:br/>
              <w:t>Hằng số công tơ: 1000 xung/kWh, 1000 xung/kvarh, 500 xung/kWh, 500 xung/kvarh</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110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Chân đế nổi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Kích thước: 120 x 70 x 35 cm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111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Chì ống trung thế 24kV</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Dòng định mức: 10A</w:t>
            </w:r>
            <w:r w:rsidRPr="00012117">
              <w:rPr>
                <w:color w:val="000000"/>
                <w:sz w:val="28"/>
                <w:szCs w:val="28"/>
              </w:rPr>
              <w:br/>
              <w:t>Chiều dài toàn bộ: 442mm</w:t>
            </w:r>
            <w:r w:rsidRPr="00012117">
              <w:rPr>
                <w:color w:val="000000"/>
                <w:sz w:val="28"/>
                <w:szCs w:val="28"/>
              </w:rPr>
              <w:br/>
              <w:t>Điện áp: 24kV</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112</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Chống sét van (LA)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Điện áp định mức: 18kV </w:t>
            </w:r>
            <w:r w:rsidRPr="00012117">
              <w:rPr>
                <w:sz w:val="28"/>
                <w:szCs w:val="28"/>
              </w:rPr>
              <w:br/>
              <w:t>Dòng xả sét định mức: 10kA</w:t>
            </w:r>
            <w:r w:rsidRPr="00012117">
              <w:rPr>
                <w:sz w:val="28"/>
                <w:szCs w:val="28"/>
              </w:rPr>
              <w:br/>
              <w:t>Tần số định mức: 50Hz</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113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Chuông cửa không dây</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Chuông sử dụng điện áp: 220VAC</w:t>
            </w:r>
            <w:r w:rsidRPr="00012117">
              <w:rPr>
                <w:sz w:val="28"/>
                <w:szCs w:val="28"/>
              </w:rPr>
              <w:br/>
              <w:t>Bộ điều khiển sử dụng điện áp: 12VDC</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114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Chuông điện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Điện áp: 220VAC</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35,00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115</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Dao động ký 2 tia</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Băng thông : 30Mhz</w:t>
            </w:r>
            <w:r w:rsidRPr="00012117">
              <w:rPr>
                <w:color w:val="000000"/>
                <w:sz w:val="28"/>
                <w:szCs w:val="28"/>
              </w:rPr>
              <w:br/>
              <w:t xml:space="preserve">Độ nhạy: 1mV </w:t>
            </w:r>
            <w:r w:rsidRPr="00012117">
              <w:rPr>
                <w:rFonts w:eastAsia="MS Gothic"/>
                <w:color w:val="000000"/>
                <w:sz w:val="28"/>
                <w:szCs w:val="28"/>
              </w:rPr>
              <w:t>～</w:t>
            </w:r>
            <w:r w:rsidRPr="00012117">
              <w:rPr>
                <w:color w:val="000000"/>
                <w:sz w:val="28"/>
                <w:szCs w:val="28"/>
              </w:rPr>
              <w:t xml:space="preserve"> 5V/div.</w:t>
            </w:r>
            <w:r w:rsidRPr="00012117">
              <w:rPr>
                <w:color w:val="000000"/>
                <w:sz w:val="28"/>
                <w:szCs w:val="28"/>
              </w:rPr>
              <w:br/>
              <w:t>Điện áp : 220VAC, 50Hz</w:t>
            </w:r>
            <w:r w:rsidRPr="00012117">
              <w:rPr>
                <w:color w:val="000000"/>
                <w:sz w:val="28"/>
                <w:szCs w:val="28"/>
              </w:rPr>
              <w:br/>
              <w:t>Số kênh: 2</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116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Dụng cụ cứu thương:</w:t>
            </w:r>
            <w:r w:rsidRPr="00012117">
              <w:rPr>
                <w:color w:val="000000"/>
                <w:sz w:val="28"/>
                <w:szCs w:val="28"/>
              </w:rPr>
              <w:br/>
              <w:t xml:space="preserve">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Theo tiêu chuẩn Việt Nam về thiết bị y tế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0,11</w:t>
            </w:r>
          </w:p>
        </w:tc>
      </w:tr>
      <w:tr w:rsidR="009B7516" w:rsidRPr="00012117" w:rsidTr="009B7516">
        <w:trPr>
          <w:trHeight w:val="378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117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Dụng cụ dùng cho lắp đặt đường dây, cáp</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 xml:space="preserve"> Tải nâng: 3 tấn</w:t>
            </w:r>
            <w:r w:rsidRPr="00012117">
              <w:rPr>
                <w:color w:val="000000"/>
                <w:sz w:val="28"/>
                <w:szCs w:val="28"/>
              </w:rPr>
              <w:br/>
              <w:t>- Chiều cao nâng: 5m</w:t>
            </w:r>
            <w:r w:rsidRPr="00012117">
              <w:rPr>
                <w:color w:val="000000"/>
                <w:sz w:val="28"/>
                <w:szCs w:val="28"/>
              </w:rPr>
              <w:br/>
              <w:t>- Trọng lượng: ~ 25 kg</w:t>
            </w:r>
            <w:r w:rsidRPr="00012117">
              <w:rPr>
                <w:color w:val="000000"/>
                <w:sz w:val="28"/>
                <w:szCs w:val="28"/>
              </w:rPr>
              <w:br/>
              <w:t>Chân chống:Loại 3 chân, dài 5 mét</w:t>
            </w:r>
            <w:r w:rsidRPr="00012117">
              <w:rPr>
                <w:color w:val="000000"/>
                <w:sz w:val="28"/>
                <w:szCs w:val="28"/>
              </w:rPr>
              <w:br/>
              <w:t>Tải trọng 3 tấn</w:t>
            </w:r>
            <w:r w:rsidRPr="00012117">
              <w:rPr>
                <w:color w:val="000000"/>
                <w:sz w:val="28"/>
                <w:szCs w:val="28"/>
              </w:rPr>
              <w:br/>
              <w:t>Thang nhôm Chiều cao tối đa chữ A: 75cm</w:t>
            </w:r>
            <w:r w:rsidRPr="00012117">
              <w:rPr>
                <w:color w:val="000000"/>
                <w:sz w:val="28"/>
                <w:szCs w:val="28"/>
              </w:rPr>
              <w:br/>
              <w:t>Số bậcx2 (3 bậc)Tải trọng tối đa: 150kg</w:t>
            </w:r>
            <w:r w:rsidRPr="00012117">
              <w:rPr>
                <w:color w:val="000000"/>
                <w:sz w:val="28"/>
                <w:szCs w:val="28"/>
              </w:rPr>
              <w:br/>
              <w:t>Khoan búa</w:t>
            </w:r>
            <w:r w:rsidRPr="00012117">
              <w:rPr>
                <w:color w:val="000000"/>
                <w:sz w:val="28"/>
                <w:szCs w:val="28"/>
              </w:rPr>
              <w:br/>
              <w:t>Đầu vào công suất định mức: 790 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7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118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Dụng cụ phòng cháy, </w:t>
            </w:r>
            <w:r w:rsidRPr="00012117">
              <w:rPr>
                <w:color w:val="000000"/>
                <w:sz w:val="28"/>
                <w:szCs w:val="28"/>
              </w:rPr>
              <w:br/>
              <w:t xml:space="preserve">chữa cháy </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 xml:space="preserve">Theo tiêu chuẩn Việt Nam về phòng cháy chữa cháy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0,67</w:t>
            </w:r>
          </w:p>
        </w:tc>
      </w:tr>
      <w:tr w:rsidR="009B7516" w:rsidRPr="00012117" w:rsidTr="009B7516">
        <w:trPr>
          <w:trHeight w:val="39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119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Dụng cụ uốn ống kim loại</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Kích thước ống uốn: 10mm - Φ 25mm</w:t>
            </w:r>
            <w:r w:rsidRPr="00012117">
              <w:rPr>
                <w:sz w:val="28"/>
                <w:szCs w:val="28"/>
              </w:rPr>
              <w:br/>
              <w:t>Đai uốn ống đi kèm: 3/8” (10mm), 1/2" (12mm), 9/16" (14mm), 5/8” (16mm),  3/4" (19mm), 7/8” (22mm), 1”(25mm)</w:t>
            </w:r>
            <w:r w:rsidRPr="00012117">
              <w:rPr>
                <w:sz w:val="28"/>
                <w:szCs w:val="28"/>
              </w:rPr>
              <w:br/>
              <w:t>Độ dày ống uốn: 0.8 – 2.0mm</w:t>
            </w:r>
            <w:r w:rsidRPr="00012117">
              <w:rPr>
                <w:sz w:val="28"/>
                <w:szCs w:val="28"/>
              </w:rPr>
              <w:br/>
              <w:t>Trọng lượng: 25 kg</w:t>
            </w:r>
            <w:r w:rsidRPr="00012117">
              <w:rPr>
                <w:sz w:val="28"/>
                <w:szCs w:val="28"/>
              </w:rPr>
              <w:br/>
              <w:t>Kích thước máy: 660 x 460 x 180 mm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120</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Dụng cụ vẽ kỹ thuật</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Loại thông dụng trên thị trường</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2,50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121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Đèn báo pha </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Điện áp 220V</w:t>
            </w:r>
            <w:r w:rsidRPr="00012117">
              <w:rPr>
                <w:sz w:val="28"/>
                <w:szCs w:val="28"/>
              </w:rPr>
              <w:br/>
              <w:t>Đường kính lỗ lắp đặt: 22 mm</w:t>
            </w:r>
            <w:r w:rsidRPr="00012117">
              <w:rPr>
                <w:sz w:val="28"/>
                <w:szCs w:val="28"/>
              </w:rPr>
              <w:br/>
              <w:t>Đường kính đèn báo: 28.3 mm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122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Đèn chùm</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Điện áp/công suất: 220V/150W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231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123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Đèn hàn ga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Đồng hồ C2H2 + van ngăn cháy ngược </w:t>
            </w:r>
            <w:r w:rsidRPr="00012117">
              <w:rPr>
                <w:sz w:val="28"/>
                <w:szCs w:val="28"/>
              </w:rPr>
              <w:br/>
              <w:t xml:space="preserve">Bình Oxy </w:t>
            </w:r>
            <w:r w:rsidRPr="00012117">
              <w:rPr>
                <w:sz w:val="28"/>
                <w:szCs w:val="28"/>
              </w:rPr>
              <w:br/>
              <w:t xml:space="preserve">Bình Gas C2H2 </w:t>
            </w:r>
            <w:r w:rsidRPr="00012117">
              <w:rPr>
                <w:sz w:val="28"/>
                <w:szCs w:val="28"/>
              </w:rPr>
              <w:br/>
              <w:t>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124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Đèn led 1,2m</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Đèn led , P ≥ 250W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36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125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Điều khiển động cơ thuận – nghịch dừng có hãm động năng.</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 xml:space="preserve"> -Bộ điều khiển logíc khả trình  PLC</w:t>
            </w:r>
            <w:r w:rsidRPr="00012117">
              <w:rPr>
                <w:color w:val="000000"/>
                <w:sz w:val="28"/>
                <w:szCs w:val="28"/>
              </w:rPr>
              <w:br/>
              <w:t>- Số cổng 14IN/10Out</w:t>
            </w:r>
            <w:r w:rsidRPr="00012117">
              <w:rPr>
                <w:color w:val="000000"/>
                <w:sz w:val="28"/>
                <w:szCs w:val="28"/>
              </w:rPr>
              <w:br/>
              <w:t>- Các đầu dây được đưa ra ngoài bằng giắc 4mm</w:t>
            </w:r>
            <w:r w:rsidRPr="00012117">
              <w:rPr>
                <w:color w:val="000000"/>
                <w:sz w:val="28"/>
                <w:szCs w:val="28"/>
              </w:rPr>
              <w:br/>
              <w:t>- Sơ đồ đấu dây đựa khắc trực tiếp trên mặt modul.</w:t>
            </w:r>
            <w:r w:rsidRPr="00012117">
              <w:rPr>
                <w:color w:val="000000"/>
                <w:sz w:val="28"/>
                <w:szCs w:val="28"/>
              </w:rPr>
              <w:br/>
              <w:t>- Nguồn cấp 220V.</w:t>
            </w:r>
            <w:r w:rsidRPr="00012117">
              <w:rPr>
                <w:color w:val="000000"/>
                <w:sz w:val="28"/>
                <w:szCs w:val="28"/>
              </w:rPr>
              <w:br/>
              <w:t>Công suất 1kW</w:t>
            </w:r>
            <w:r w:rsidRPr="00012117">
              <w:rPr>
                <w:color w:val="000000"/>
                <w:sz w:val="28"/>
                <w:szCs w:val="28"/>
              </w:rPr>
              <w:br/>
              <w:t>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25,00</w:t>
            </w:r>
          </w:p>
        </w:tc>
      </w:tr>
      <w:tr w:rsidR="009B7516" w:rsidRPr="00012117" w:rsidTr="009B7516">
        <w:trPr>
          <w:trHeight w:val="36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126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Điều khiển động cơ Y-D.</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 xml:space="preserve"> -Bộ điều khiển logíc khả trình  PLC</w:t>
            </w:r>
            <w:r w:rsidRPr="00012117">
              <w:rPr>
                <w:color w:val="000000"/>
                <w:sz w:val="28"/>
                <w:szCs w:val="28"/>
              </w:rPr>
              <w:br/>
              <w:t>- Số cổng 14IN/10Out</w:t>
            </w:r>
            <w:r w:rsidRPr="00012117">
              <w:rPr>
                <w:color w:val="000000"/>
                <w:sz w:val="28"/>
                <w:szCs w:val="28"/>
              </w:rPr>
              <w:br/>
              <w:t>- Các đầu dây được đưa ra ngoài bằng giắc 4mm</w:t>
            </w:r>
            <w:r w:rsidRPr="00012117">
              <w:rPr>
                <w:color w:val="000000"/>
                <w:sz w:val="28"/>
                <w:szCs w:val="28"/>
              </w:rPr>
              <w:br/>
              <w:t>- Sơ đồ đấu dây đựa khắc trực tiếp trên mặt modul.</w:t>
            </w:r>
            <w:r w:rsidRPr="00012117">
              <w:rPr>
                <w:color w:val="000000"/>
                <w:sz w:val="28"/>
                <w:szCs w:val="28"/>
              </w:rPr>
              <w:br/>
              <w:t>- Nguồn cấp 220V.</w:t>
            </w:r>
            <w:r w:rsidRPr="00012117">
              <w:rPr>
                <w:color w:val="000000"/>
                <w:sz w:val="28"/>
                <w:szCs w:val="28"/>
              </w:rPr>
              <w:br/>
              <w:t>Công suất 1kW</w:t>
            </w:r>
            <w:r w:rsidRPr="00012117">
              <w:rPr>
                <w:color w:val="000000"/>
                <w:sz w:val="28"/>
                <w:szCs w:val="28"/>
              </w:rPr>
              <w:br/>
              <w:t>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25,00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127</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Động cơ 1 pha</w:t>
            </w:r>
          </w:p>
        </w:tc>
        <w:tc>
          <w:tcPr>
            <w:tcW w:w="5399" w:type="dxa"/>
            <w:tcBorders>
              <w:top w:val="nil"/>
              <w:left w:val="nil"/>
              <w:bottom w:val="single" w:sz="4" w:space="0" w:color="auto"/>
              <w:right w:val="single" w:sz="4" w:space="0" w:color="auto"/>
            </w:tcBorders>
            <w:shd w:val="clear" w:color="auto" w:fill="auto"/>
            <w:vAlign w:val="bottom"/>
            <w:hideMark/>
          </w:tcPr>
          <w:p w:rsidR="009B7516" w:rsidRPr="00012117" w:rsidRDefault="009B7516" w:rsidP="009B7516">
            <w:pPr>
              <w:rPr>
                <w:color w:val="000000"/>
                <w:sz w:val="28"/>
                <w:szCs w:val="28"/>
              </w:rPr>
            </w:pPr>
            <w:r w:rsidRPr="00012117">
              <w:rPr>
                <w:color w:val="000000"/>
                <w:sz w:val="28"/>
                <w:szCs w:val="28"/>
              </w:rPr>
              <w:t>Điện áp: 220V</w:t>
            </w:r>
            <w:r w:rsidRPr="00012117">
              <w:rPr>
                <w:color w:val="000000"/>
                <w:sz w:val="28"/>
                <w:szCs w:val="28"/>
              </w:rPr>
              <w:br/>
              <w:t>Tần số: 50Hz.</w:t>
            </w:r>
            <w:r w:rsidRPr="00012117">
              <w:rPr>
                <w:color w:val="000000"/>
                <w:sz w:val="28"/>
                <w:szCs w:val="28"/>
              </w:rPr>
              <w:br/>
              <w:t>Công suất; 1/2HP</w:t>
            </w:r>
            <w:r w:rsidRPr="00012117">
              <w:rPr>
                <w:color w:val="000000"/>
                <w:sz w:val="28"/>
                <w:szCs w:val="28"/>
              </w:rPr>
              <w:br/>
              <w:t>Tốc độ: 1450 vòng/phút</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0,67</w:t>
            </w:r>
          </w:p>
        </w:tc>
      </w:tr>
      <w:tr w:rsidR="009B7516" w:rsidRPr="00012117" w:rsidTr="009B7516">
        <w:trPr>
          <w:trHeight w:val="2625"/>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128</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Động cơ 3 pha</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 xml:space="preserve">Công suất: 1,5KW. </w:t>
            </w:r>
            <w:r w:rsidRPr="00012117">
              <w:rPr>
                <w:color w:val="000000"/>
                <w:sz w:val="28"/>
                <w:szCs w:val="28"/>
              </w:rPr>
              <w:br/>
              <w:t xml:space="preserve">Điện áp định mức ∆/Y: 220/380VAC. </w:t>
            </w:r>
            <w:r w:rsidRPr="00012117">
              <w:rPr>
                <w:color w:val="000000"/>
                <w:sz w:val="28"/>
                <w:szCs w:val="28"/>
              </w:rPr>
              <w:br/>
              <w:t xml:space="preserve">Tốc độ định mức: 1000 vòng/phút. </w:t>
            </w:r>
            <w:r w:rsidRPr="00012117">
              <w:rPr>
                <w:color w:val="000000"/>
                <w:sz w:val="28"/>
                <w:szCs w:val="28"/>
              </w:rPr>
              <w:br/>
              <w:t>Tần số: 50Hz.</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0,67</w:t>
            </w:r>
          </w:p>
        </w:tc>
      </w:tr>
      <w:tr w:rsidR="009B7516" w:rsidRPr="00012117" w:rsidTr="009B7516">
        <w:trPr>
          <w:trHeight w:val="231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129</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Động cơ 3 pha rotor dây quấn</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 xml:space="preserve">Công suất: 1,5KW. </w:t>
            </w:r>
            <w:r w:rsidRPr="00012117">
              <w:rPr>
                <w:sz w:val="28"/>
                <w:szCs w:val="28"/>
              </w:rPr>
              <w:br/>
              <w:t xml:space="preserve">Điện áp định mức ∆/Y: 220/380VAC. </w:t>
            </w:r>
            <w:r w:rsidRPr="00012117">
              <w:rPr>
                <w:sz w:val="28"/>
                <w:szCs w:val="28"/>
              </w:rPr>
              <w:br/>
              <w:t xml:space="preserve">Tốc độ định mức: 1000 vòng/phút. </w:t>
            </w:r>
            <w:r w:rsidRPr="00012117">
              <w:rPr>
                <w:sz w:val="28"/>
                <w:szCs w:val="28"/>
              </w:rPr>
              <w:br/>
              <w:t>Tần số: 50Hz.</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97,50</w:t>
            </w:r>
          </w:p>
        </w:tc>
      </w:tr>
      <w:tr w:rsidR="009B7516" w:rsidRPr="00012117" w:rsidTr="009B7516">
        <w:trPr>
          <w:trHeight w:val="231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130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Động cơ điện 1 pha</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 xml:space="preserve">Công suất: 1,5KW. </w:t>
            </w:r>
            <w:r w:rsidRPr="00012117">
              <w:rPr>
                <w:color w:val="000000"/>
                <w:sz w:val="28"/>
                <w:szCs w:val="28"/>
              </w:rPr>
              <w:br/>
              <w:t xml:space="preserve">Điện áp định mức ∆/Y: 220/380VAC. </w:t>
            </w:r>
            <w:r w:rsidRPr="00012117">
              <w:rPr>
                <w:color w:val="000000"/>
                <w:sz w:val="28"/>
                <w:szCs w:val="28"/>
              </w:rPr>
              <w:br/>
              <w:t xml:space="preserve">Tốc độ định mức: 1000 vòng/phút. </w:t>
            </w:r>
            <w:r w:rsidRPr="00012117">
              <w:rPr>
                <w:color w:val="000000"/>
                <w:sz w:val="28"/>
                <w:szCs w:val="28"/>
              </w:rPr>
              <w:br/>
              <w:t>Tần số: 50Hz.</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97,50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131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Động cơ điện 1 pha, dùng tụ thường trực</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220V</w:t>
            </w:r>
            <w:r w:rsidRPr="00012117">
              <w:rPr>
                <w:color w:val="000000"/>
                <w:sz w:val="28"/>
                <w:szCs w:val="28"/>
              </w:rPr>
              <w:br/>
              <w:t>Tần số: 50Hz.</w:t>
            </w:r>
            <w:r w:rsidRPr="00012117">
              <w:rPr>
                <w:color w:val="000000"/>
                <w:sz w:val="28"/>
                <w:szCs w:val="28"/>
              </w:rPr>
              <w:br/>
              <w:t>Công suất: 1/2HP</w:t>
            </w:r>
            <w:r w:rsidRPr="00012117">
              <w:rPr>
                <w:color w:val="000000"/>
                <w:sz w:val="28"/>
                <w:szCs w:val="28"/>
              </w:rPr>
              <w:br/>
              <w:t>Tốc độ: 1450 vòng/phút</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55,00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132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Động cơ điện 1 pha, mở máy bằng cuộn phụ</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220V.</w:t>
            </w:r>
            <w:r w:rsidRPr="00012117">
              <w:rPr>
                <w:color w:val="000000"/>
                <w:sz w:val="28"/>
                <w:szCs w:val="28"/>
              </w:rPr>
              <w:br/>
              <w:t>Tần số: 50Hz.</w:t>
            </w:r>
            <w:r w:rsidRPr="00012117">
              <w:rPr>
                <w:color w:val="000000"/>
                <w:sz w:val="28"/>
                <w:szCs w:val="28"/>
              </w:rPr>
              <w:br/>
              <w:t>Công suất: 1/2HP</w:t>
            </w:r>
            <w:r w:rsidRPr="00012117">
              <w:rPr>
                <w:color w:val="000000"/>
                <w:sz w:val="28"/>
                <w:szCs w:val="28"/>
              </w:rPr>
              <w:br/>
              <w:t>Tốc độ: 1450 vòng/phút</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55,00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133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Động cơ điện 1 pha, mở máy bằng tụ điện</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220V.</w:t>
            </w:r>
            <w:r w:rsidRPr="00012117">
              <w:rPr>
                <w:color w:val="000000"/>
                <w:sz w:val="28"/>
                <w:szCs w:val="28"/>
              </w:rPr>
              <w:br/>
              <w:t>Tần số: 50Hz.</w:t>
            </w:r>
            <w:r w:rsidRPr="00012117">
              <w:rPr>
                <w:color w:val="000000"/>
                <w:sz w:val="28"/>
                <w:szCs w:val="28"/>
              </w:rPr>
              <w:br/>
              <w:t>Công suất: 1/2HP</w:t>
            </w:r>
            <w:r w:rsidRPr="00012117">
              <w:rPr>
                <w:color w:val="000000"/>
                <w:sz w:val="28"/>
                <w:szCs w:val="28"/>
              </w:rPr>
              <w:br/>
              <w:t>Tốc độ: 1450 vòng/phút</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55,00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134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Động cơ điện 3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220/380VTần số: 50Hz.Công suất: 1/2HPTốc độ: 1450 vòng/phút</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198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135</w:t>
            </w:r>
          </w:p>
        </w:tc>
        <w:tc>
          <w:tcPr>
            <w:tcW w:w="2337" w:type="dxa"/>
            <w:tcBorders>
              <w:top w:val="nil"/>
              <w:left w:val="nil"/>
              <w:bottom w:val="nil"/>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Động cơ điện 3 pha (2 cấp tốc độ)</w:t>
            </w:r>
          </w:p>
        </w:tc>
        <w:tc>
          <w:tcPr>
            <w:tcW w:w="5399" w:type="dxa"/>
            <w:tcBorders>
              <w:top w:val="nil"/>
              <w:left w:val="nil"/>
              <w:bottom w:val="nil"/>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220/380V</w:t>
            </w:r>
            <w:r w:rsidRPr="00012117">
              <w:rPr>
                <w:color w:val="000000"/>
                <w:sz w:val="28"/>
                <w:szCs w:val="28"/>
              </w:rPr>
              <w:br/>
              <w:t>Tần số: 50Hz.</w:t>
            </w:r>
            <w:r w:rsidRPr="00012117">
              <w:rPr>
                <w:color w:val="000000"/>
                <w:sz w:val="28"/>
                <w:szCs w:val="28"/>
              </w:rPr>
              <w:br/>
              <w:t>Công suất: 0,85KW/1,1KW</w:t>
            </w:r>
            <w:r w:rsidRPr="00012117">
              <w:rPr>
                <w:color w:val="000000"/>
                <w:sz w:val="28"/>
                <w:szCs w:val="28"/>
              </w:rPr>
              <w:br/>
              <w:t>Tốc độ thấp/cao: 1430/2850 vòng/phút</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55,00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136</w:t>
            </w:r>
          </w:p>
        </w:tc>
        <w:tc>
          <w:tcPr>
            <w:tcW w:w="2337" w:type="dxa"/>
            <w:tcBorders>
              <w:top w:val="single" w:sz="4" w:space="0" w:color="auto"/>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Động cơ điện 3 pha (dùng mở máy Y/D )</w:t>
            </w:r>
          </w:p>
        </w:tc>
        <w:tc>
          <w:tcPr>
            <w:tcW w:w="5399" w:type="dxa"/>
            <w:tcBorders>
              <w:top w:val="single" w:sz="4" w:space="0" w:color="auto"/>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380/660V</w:t>
            </w:r>
            <w:r w:rsidRPr="00012117">
              <w:rPr>
                <w:color w:val="000000"/>
                <w:sz w:val="28"/>
                <w:szCs w:val="28"/>
              </w:rPr>
              <w:br/>
              <w:t>Tần số: 50Hz.</w:t>
            </w:r>
            <w:r w:rsidRPr="00012117">
              <w:rPr>
                <w:color w:val="000000"/>
                <w:sz w:val="28"/>
                <w:szCs w:val="28"/>
              </w:rPr>
              <w:br/>
              <w:t>Công suất: 5,5HP</w:t>
            </w:r>
            <w:r w:rsidRPr="00012117">
              <w:rPr>
                <w:color w:val="000000"/>
                <w:sz w:val="28"/>
                <w:szCs w:val="28"/>
              </w:rPr>
              <w:br/>
              <w:t>Tốc độ: 1450 vòng/phút</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55,00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137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Động cơ điện 3 pha roto </w:t>
            </w:r>
            <w:r w:rsidRPr="00012117">
              <w:rPr>
                <w:color w:val="000000"/>
                <w:sz w:val="28"/>
                <w:szCs w:val="28"/>
              </w:rPr>
              <w:br/>
              <w:t xml:space="preserve">dây quấn </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 xml:space="preserve">Công suất ≥ 0,75 kW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138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Động cơ không đồng bộ 3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220/380V</w:t>
            </w:r>
            <w:r w:rsidRPr="00012117">
              <w:rPr>
                <w:color w:val="000000"/>
                <w:sz w:val="28"/>
                <w:szCs w:val="28"/>
              </w:rPr>
              <w:br/>
              <w:t>Tần số: 50Hz.</w:t>
            </w:r>
            <w:r w:rsidRPr="00012117">
              <w:rPr>
                <w:color w:val="000000"/>
                <w:sz w:val="28"/>
                <w:szCs w:val="28"/>
              </w:rPr>
              <w:br/>
              <w:t>Công suất: 1/2HP</w:t>
            </w:r>
            <w:r w:rsidRPr="00012117">
              <w:rPr>
                <w:color w:val="000000"/>
                <w:sz w:val="28"/>
                <w:szCs w:val="28"/>
              </w:rPr>
              <w:br/>
              <w:t>Tốc độ: 1450 vòng/phút</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139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Động cơ không đồng bộ 3 pha rô tô dây quấn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220/380V</w:t>
            </w:r>
            <w:r w:rsidRPr="00012117">
              <w:rPr>
                <w:color w:val="000000"/>
                <w:sz w:val="28"/>
                <w:szCs w:val="28"/>
              </w:rPr>
              <w:br/>
              <w:t>Tần số: 50Hz.</w:t>
            </w:r>
            <w:r w:rsidRPr="00012117">
              <w:rPr>
                <w:color w:val="000000"/>
                <w:sz w:val="28"/>
                <w:szCs w:val="28"/>
              </w:rPr>
              <w:br/>
              <w:t>Công suất: 1/2HP</w:t>
            </w:r>
            <w:r w:rsidRPr="00012117">
              <w:rPr>
                <w:color w:val="000000"/>
                <w:sz w:val="28"/>
                <w:szCs w:val="28"/>
              </w:rPr>
              <w:br/>
              <w:t>Tốc độ: 1450 vòng/phút</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140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Động cơ một chiều</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24VDC</w:t>
            </w:r>
            <w:r w:rsidRPr="00012117">
              <w:rPr>
                <w:color w:val="000000"/>
                <w:sz w:val="28"/>
                <w:szCs w:val="28"/>
              </w:rPr>
              <w:br/>
              <w:t>Công suất: 30W</w:t>
            </w:r>
            <w:r w:rsidRPr="00012117">
              <w:rPr>
                <w:color w:val="000000"/>
                <w:sz w:val="28"/>
                <w:szCs w:val="28"/>
              </w:rPr>
              <w:br/>
              <w:t>Tốc độ: 3500 vòng/phút</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55,00</w:t>
            </w:r>
          </w:p>
        </w:tc>
      </w:tr>
      <w:tr w:rsidR="009B7516" w:rsidRPr="00012117" w:rsidTr="009B7516">
        <w:trPr>
          <w:trHeight w:val="198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141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Đồng hồ ampe kế</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Loại hiển thị kim</w:t>
            </w:r>
            <w:r w:rsidRPr="00012117">
              <w:rPr>
                <w:color w:val="000000"/>
                <w:sz w:val="28"/>
                <w:szCs w:val="28"/>
              </w:rPr>
              <w:br/>
              <w:t>Đo dòng điện AC</w:t>
            </w:r>
            <w:r w:rsidRPr="00012117">
              <w:rPr>
                <w:color w:val="000000"/>
                <w:sz w:val="28"/>
                <w:szCs w:val="28"/>
              </w:rPr>
              <w:br/>
              <w:t>Thang đo 10A</w:t>
            </w:r>
            <w:r w:rsidRPr="00012117">
              <w:rPr>
                <w:color w:val="000000"/>
                <w:sz w:val="28"/>
                <w:szCs w:val="28"/>
              </w:rPr>
              <w:br/>
              <w:t>Loại đo trực tiếp và gián tiếp</w:t>
            </w:r>
            <w:r w:rsidRPr="00012117">
              <w:rPr>
                <w:color w:val="000000"/>
                <w:sz w:val="28"/>
                <w:szCs w:val="28"/>
              </w:rPr>
              <w:br/>
              <w:t>Kích thước: 96 x 96mm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35,00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142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Đồng hồ đo cách điện Mê gô mét</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thử: 250/500/1000VGiải đo : 20/200/2000MΩ</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264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143</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Đồng hồ đo điện trở đất</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Trong khoảng đo 20Ω với độ chính xác trong khoảng sai số ±2 % rdg ± 0,1Ω</w:t>
            </w:r>
            <w:r w:rsidRPr="00012117">
              <w:rPr>
                <w:sz w:val="28"/>
                <w:szCs w:val="28"/>
              </w:rPr>
              <w:br/>
              <w:t>Trong khoảng đo 200Ω/2000Ω với độ chính xác trong khoảng sai số ±2 % rdg ± 3Ω</w:t>
            </w:r>
            <w:r w:rsidRPr="00012117">
              <w:rPr>
                <w:sz w:val="28"/>
                <w:szCs w:val="28"/>
              </w:rPr>
              <w:br/>
              <w:t>Dùng pin (AA) : 1,5V × 6 cục</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144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Đồng hồ đo tốc độ vòng quay</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Dải đo (100 ÷ 3000) v/p - Độ chính xác ±0,02</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145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Đồng hồ vôn kế</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Loại hiển thị kim</w:t>
            </w:r>
            <w:r w:rsidRPr="00012117">
              <w:rPr>
                <w:sz w:val="28"/>
                <w:szCs w:val="28"/>
              </w:rPr>
              <w:br/>
              <w:t>Đo điện áp AC</w:t>
            </w:r>
            <w:r w:rsidRPr="00012117">
              <w:rPr>
                <w:sz w:val="28"/>
                <w:szCs w:val="28"/>
              </w:rPr>
              <w:br/>
              <w:t>Thang đo 500V</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146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Đui đèn vặn</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Đui đèn xoáy E27</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147</w:t>
            </w:r>
          </w:p>
        </w:tc>
        <w:tc>
          <w:tcPr>
            <w:tcW w:w="2337" w:type="dxa"/>
            <w:tcBorders>
              <w:top w:val="nil"/>
              <w:left w:val="nil"/>
              <w:bottom w:val="single" w:sz="4" w:space="0" w:color="auto"/>
              <w:right w:val="single" w:sz="4" w:space="0" w:color="auto"/>
            </w:tcBorders>
            <w:shd w:val="clear" w:color="auto" w:fill="auto"/>
            <w:noWrap/>
            <w:vAlign w:val="bottom"/>
            <w:hideMark/>
          </w:tcPr>
          <w:p w:rsidR="009B7516" w:rsidRPr="00012117" w:rsidRDefault="009B7516" w:rsidP="009B7516">
            <w:pPr>
              <w:rPr>
                <w:sz w:val="28"/>
                <w:szCs w:val="28"/>
              </w:rPr>
            </w:pPr>
            <w:r w:rsidRPr="00012117">
              <w:rPr>
                <w:sz w:val="28"/>
                <w:szCs w:val="28"/>
              </w:rPr>
              <w:t>Đường truyền Internet</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Đảm bảo tốc độ đường truyền 100Mbps</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1,67</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148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ELCB 1 pha 15A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Dòng điện định mức: 15A Dòng rò: 30mA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25,00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149</w:t>
            </w:r>
          </w:p>
        </w:tc>
        <w:tc>
          <w:tcPr>
            <w:tcW w:w="2337" w:type="dxa"/>
            <w:tcBorders>
              <w:top w:val="nil"/>
              <w:left w:val="nil"/>
              <w:bottom w:val="single" w:sz="4" w:space="0" w:color="auto"/>
              <w:right w:val="single" w:sz="4" w:space="0" w:color="auto"/>
            </w:tcBorders>
            <w:shd w:val="clear" w:color="auto" w:fill="auto"/>
            <w:noWrap/>
            <w:vAlign w:val="bottom"/>
            <w:hideMark/>
          </w:tcPr>
          <w:p w:rsidR="009B7516" w:rsidRPr="00012117" w:rsidRDefault="009B7516" w:rsidP="009B7516">
            <w:pPr>
              <w:rPr>
                <w:sz w:val="28"/>
                <w:szCs w:val="28"/>
              </w:rPr>
            </w:pPr>
            <w:r w:rsidRPr="00012117">
              <w:rPr>
                <w:sz w:val="28"/>
                <w:szCs w:val="28"/>
              </w:rPr>
              <w:t>Hệ điều hành máy vi tính</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Loại thông dụng trên thị trường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31,67</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150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Hệ thống âm thanh</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Công suất &gt;10W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7,00</w:t>
            </w:r>
          </w:p>
        </w:tc>
      </w:tr>
      <w:tr w:rsidR="009B7516" w:rsidRPr="00012117" w:rsidTr="009B7516">
        <w:trPr>
          <w:trHeight w:val="264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151</w:t>
            </w:r>
          </w:p>
        </w:tc>
        <w:tc>
          <w:tcPr>
            <w:tcW w:w="2337" w:type="dxa"/>
            <w:tcBorders>
              <w:top w:val="nil"/>
              <w:left w:val="nil"/>
              <w:bottom w:val="single" w:sz="4" w:space="0" w:color="auto"/>
              <w:right w:val="single" w:sz="4" w:space="0" w:color="auto"/>
            </w:tcBorders>
            <w:shd w:val="clear" w:color="auto" w:fill="auto"/>
            <w:vAlign w:val="bottom"/>
            <w:hideMark/>
          </w:tcPr>
          <w:p w:rsidR="009B7516" w:rsidRPr="00012117" w:rsidRDefault="009B7516" w:rsidP="009B7516">
            <w:pPr>
              <w:rPr>
                <w:sz w:val="28"/>
                <w:szCs w:val="28"/>
              </w:rPr>
            </w:pPr>
            <w:r w:rsidRPr="00012117">
              <w:rPr>
                <w:sz w:val="28"/>
                <w:szCs w:val="28"/>
              </w:rPr>
              <w:t>Hệ thống mạng LAN</w:t>
            </w:r>
            <w:r w:rsidRPr="00012117">
              <w:rPr>
                <w:sz w:val="28"/>
                <w:szCs w:val="28"/>
              </w:rPr>
              <w:br/>
              <w:t>Mỗi bộ bao gồm:</w:t>
            </w:r>
            <w:r w:rsidRPr="00012117">
              <w:rPr>
                <w:sz w:val="28"/>
                <w:szCs w:val="28"/>
              </w:rPr>
              <w:br/>
              <w:t>- Switch</w:t>
            </w:r>
            <w:r w:rsidRPr="00012117">
              <w:rPr>
                <w:sz w:val="28"/>
                <w:szCs w:val="28"/>
              </w:rPr>
              <w:br/>
              <w:t xml:space="preserve">- Patch panel </w:t>
            </w:r>
            <w:r w:rsidRPr="00012117">
              <w:rPr>
                <w:sz w:val="28"/>
                <w:szCs w:val="28"/>
              </w:rPr>
              <w:br/>
              <w:t>- WallPlate</w:t>
            </w:r>
            <w:r w:rsidRPr="00012117">
              <w:rPr>
                <w:sz w:val="28"/>
                <w:szCs w:val="28"/>
              </w:rPr>
              <w:br/>
              <w:t>- Hệ thống cáp</w:t>
            </w:r>
            <w:r w:rsidRPr="00012117">
              <w:rPr>
                <w:sz w:val="28"/>
                <w:szCs w:val="28"/>
              </w:rPr>
              <w:br/>
              <w:t>- Tủ mạng</w:t>
            </w:r>
            <w:r w:rsidRPr="00012117">
              <w:rPr>
                <w:sz w:val="28"/>
                <w:szCs w:val="28"/>
              </w:rPr>
              <w:br/>
              <w:t>- Ống gen- nẹp luồn cáp</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Đảm bảo tốc độ đường truyền 100Mbps</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1,67</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152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Kéo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Thông dụng trên thị trường</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0,11</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153</w:t>
            </w:r>
          </w:p>
        </w:tc>
        <w:tc>
          <w:tcPr>
            <w:tcW w:w="2337" w:type="dxa"/>
            <w:tcBorders>
              <w:top w:val="nil"/>
              <w:left w:val="nil"/>
              <w:bottom w:val="nil"/>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Kế điện áp 3 pha</w:t>
            </w:r>
          </w:p>
        </w:tc>
        <w:tc>
          <w:tcPr>
            <w:tcW w:w="5399" w:type="dxa"/>
            <w:tcBorders>
              <w:top w:val="nil"/>
              <w:left w:val="nil"/>
              <w:bottom w:val="nil"/>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Điện áp 380V nhập khẩu</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55,00</w:t>
            </w:r>
          </w:p>
        </w:tc>
      </w:tr>
      <w:tr w:rsidR="009B7516" w:rsidRPr="00012117" w:rsidTr="009B7516">
        <w:trPr>
          <w:trHeight w:val="198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154</w:t>
            </w:r>
          </w:p>
        </w:tc>
        <w:tc>
          <w:tcPr>
            <w:tcW w:w="2337" w:type="dxa"/>
            <w:tcBorders>
              <w:top w:val="single" w:sz="4" w:space="0" w:color="auto"/>
              <w:left w:val="nil"/>
              <w:bottom w:val="single" w:sz="4" w:space="0" w:color="auto"/>
              <w:right w:val="single" w:sz="4" w:space="0" w:color="auto"/>
            </w:tcBorders>
            <w:shd w:val="clear" w:color="auto" w:fill="auto"/>
            <w:vAlign w:val="center"/>
            <w:hideMark/>
          </w:tcPr>
          <w:p w:rsidR="009B7516" w:rsidRPr="00012117" w:rsidRDefault="009B7516" w:rsidP="009B7516">
            <w:pPr>
              <w:jc w:val="both"/>
              <w:rPr>
                <w:color w:val="000000"/>
                <w:sz w:val="28"/>
                <w:szCs w:val="28"/>
              </w:rPr>
            </w:pPr>
            <w:r w:rsidRPr="00012117">
              <w:rPr>
                <w:color w:val="000000"/>
                <w:sz w:val="28"/>
                <w:szCs w:val="28"/>
              </w:rPr>
              <w:t>Khoan điện cầm tay</w:t>
            </w:r>
          </w:p>
        </w:tc>
        <w:tc>
          <w:tcPr>
            <w:tcW w:w="5399" w:type="dxa"/>
            <w:tcBorders>
              <w:top w:val="single" w:sz="4" w:space="0" w:color="auto"/>
              <w:left w:val="nil"/>
              <w:bottom w:val="single" w:sz="4" w:space="0" w:color="auto"/>
              <w:right w:val="single" w:sz="4" w:space="0" w:color="auto"/>
            </w:tcBorders>
            <w:shd w:val="clear" w:color="auto" w:fill="auto"/>
            <w:hideMark/>
          </w:tcPr>
          <w:p w:rsidR="009B7516" w:rsidRPr="00012117" w:rsidRDefault="009B7516" w:rsidP="009B7516">
            <w:pPr>
              <w:spacing w:after="260"/>
              <w:rPr>
                <w:color w:val="000000"/>
                <w:sz w:val="28"/>
                <w:szCs w:val="28"/>
              </w:rPr>
            </w:pPr>
            <w:r w:rsidRPr="00012117">
              <w:rPr>
                <w:color w:val="000000"/>
                <w:sz w:val="28"/>
                <w:szCs w:val="28"/>
              </w:rPr>
              <w:t>Điện áp: 220V/50Hz.</w:t>
            </w:r>
            <w:r w:rsidRPr="00012117">
              <w:rPr>
                <w:color w:val="000000"/>
                <w:sz w:val="28"/>
                <w:szCs w:val="28"/>
              </w:rPr>
              <w:br/>
              <w:t>Công suấ:t 550W</w:t>
            </w:r>
            <w:r w:rsidRPr="00012117">
              <w:rPr>
                <w:color w:val="000000"/>
                <w:sz w:val="28"/>
                <w:szCs w:val="28"/>
              </w:rPr>
              <w:br/>
              <w:t>Đầu kẹp mũi khoan: Đường kính mũi khoan tối đa là 13mm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22,50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155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Khuôn quấn dây đồng khuôn</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Vật liệu: Nhựa cứng cao cấp</w:t>
            </w:r>
            <w:r w:rsidRPr="00012117">
              <w:rPr>
                <w:color w:val="000000"/>
                <w:sz w:val="28"/>
                <w:szCs w:val="28"/>
              </w:rPr>
              <w:br/>
              <w:t>Màu sắc: Trắng ngà</w:t>
            </w:r>
            <w:r w:rsidRPr="00012117">
              <w:rPr>
                <w:color w:val="000000"/>
                <w:sz w:val="28"/>
                <w:szCs w:val="28"/>
              </w:rPr>
              <w:br/>
              <w:t>Loại trung bình: 5 rãnh</w:t>
            </w:r>
            <w:r w:rsidRPr="00012117">
              <w:rPr>
                <w:color w:val="000000"/>
                <w:sz w:val="28"/>
                <w:szCs w:val="28"/>
              </w:rPr>
              <w:br/>
              <w:t>Loại to: 6 rãnh</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62,50</w:t>
            </w:r>
          </w:p>
        </w:tc>
      </w:tr>
      <w:tr w:rsidR="009B7516" w:rsidRPr="00012117" w:rsidTr="009B7516">
        <w:trPr>
          <w:trHeight w:val="198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156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Khuôn quấn dây đồng tâm</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br/>
              <w:t>Vật liệu: Nhựa cứng cao cấp</w:t>
            </w:r>
            <w:r w:rsidRPr="00012117">
              <w:rPr>
                <w:color w:val="000000"/>
                <w:sz w:val="28"/>
                <w:szCs w:val="28"/>
              </w:rPr>
              <w:br/>
              <w:t>Màu sắc: Trắng ngà</w:t>
            </w:r>
            <w:r w:rsidRPr="00012117">
              <w:rPr>
                <w:color w:val="000000"/>
                <w:sz w:val="28"/>
                <w:szCs w:val="28"/>
              </w:rPr>
              <w:br/>
              <w:t>Số rãnh: 6 rãnh</w:t>
            </w:r>
            <w:r w:rsidRPr="00012117">
              <w:rPr>
                <w:color w:val="000000"/>
                <w:sz w:val="28"/>
                <w:szCs w:val="28"/>
              </w:rPr>
              <w:br/>
              <w:t>Khoảng cách mỗi rãnh: 0.7 cm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62,50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157</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jc w:val="both"/>
              <w:rPr>
                <w:color w:val="000000"/>
                <w:sz w:val="28"/>
                <w:szCs w:val="28"/>
              </w:rPr>
            </w:pPr>
            <w:r w:rsidRPr="00012117">
              <w:rPr>
                <w:color w:val="000000"/>
                <w:sz w:val="28"/>
                <w:szCs w:val="28"/>
              </w:rPr>
              <w:t>Lò nướng</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Nguồn AC220/5oHz</w:t>
            </w:r>
            <w:r w:rsidRPr="00012117">
              <w:rPr>
                <w:color w:val="000000"/>
                <w:sz w:val="28"/>
                <w:szCs w:val="28"/>
              </w:rPr>
              <w:br/>
              <w:t>Công suất 1000W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158</w:t>
            </w:r>
          </w:p>
        </w:tc>
        <w:tc>
          <w:tcPr>
            <w:tcW w:w="2337" w:type="dxa"/>
            <w:tcBorders>
              <w:top w:val="nil"/>
              <w:left w:val="nil"/>
              <w:bottom w:val="nil"/>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Lõi thép MBA</w:t>
            </w:r>
          </w:p>
        </w:tc>
        <w:tc>
          <w:tcPr>
            <w:tcW w:w="5399" w:type="dxa"/>
            <w:tcBorders>
              <w:top w:val="nil"/>
              <w:left w:val="nil"/>
              <w:bottom w:val="nil"/>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Loại lõi thép chữ E và I</w:t>
            </w:r>
            <w:r w:rsidRPr="00012117">
              <w:rPr>
                <w:color w:val="000000"/>
                <w:sz w:val="28"/>
                <w:szCs w:val="28"/>
              </w:rPr>
              <w:br/>
              <w:t>Kích thước lõi: 50 x 55 x 65mm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159</w:t>
            </w:r>
          </w:p>
        </w:tc>
        <w:tc>
          <w:tcPr>
            <w:tcW w:w="2337" w:type="dxa"/>
            <w:tcBorders>
              <w:top w:val="single" w:sz="4" w:space="0" w:color="auto"/>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Lõi thép MBA 1 pha, 3 pha</w:t>
            </w:r>
          </w:p>
        </w:tc>
        <w:tc>
          <w:tcPr>
            <w:tcW w:w="5399" w:type="dxa"/>
            <w:tcBorders>
              <w:top w:val="single" w:sz="4" w:space="0" w:color="auto"/>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Loại lõi thép chữ E và I</w:t>
            </w:r>
            <w:r w:rsidRPr="00012117">
              <w:rPr>
                <w:color w:val="000000"/>
                <w:sz w:val="28"/>
                <w:szCs w:val="28"/>
              </w:rPr>
              <w:br/>
              <w:t>Kích thước lõi: 50 x 55 x 65mm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2,50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160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Lựu đạn cần 97</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24,00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161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Màn hình ti vi</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Loại 75 inch, 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32,00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162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Máy bắn tập MPT03</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1,33</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163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Máy biến áp 3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Công suất: 250 kVA</w:t>
            </w:r>
            <w:r w:rsidRPr="00012117">
              <w:rPr>
                <w:color w:val="000000"/>
                <w:sz w:val="28"/>
                <w:szCs w:val="28"/>
              </w:rPr>
              <w:br/>
              <w:t>Điện áp: 22 ± 2x2,5% / 0,4kV</w:t>
            </w:r>
            <w:r w:rsidRPr="00012117">
              <w:rPr>
                <w:color w:val="000000"/>
                <w:sz w:val="28"/>
                <w:szCs w:val="28"/>
              </w:rPr>
              <w:br/>
              <w:t>Tần số: 50Hz</w:t>
            </w:r>
            <w:r w:rsidRPr="00012117">
              <w:rPr>
                <w:color w:val="000000"/>
                <w:sz w:val="28"/>
                <w:szCs w:val="28"/>
              </w:rPr>
              <w:br/>
              <w:t>Tổ đấu dây: DYN-11</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55,67</w:t>
            </w:r>
          </w:p>
        </w:tc>
      </w:tr>
      <w:tr w:rsidR="009B7516" w:rsidRPr="00012117" w:rsidTr="009B7516">
        <w:trPr>
          <w:trHeight w:val="264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164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Máy biến áp đo lường trung thế (TU) 1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Điện áp định mức bên sơ cấp 22kV</w:t>
            </w:r>
            <w:r w:rsidRPr="00012117">
              <w:rPr>
                <w:sz w:val="28"/>
                <w:szCs w:val="28"/>
              </w:rPr>
              <w:br/>
              <w:t>Điện áp định mức bên thứ cấp 110V</w:t>
            </w:r>
            <w:r w:rsidRPr="00012117">
              <w:rPr>
                <w:sz w:val="28"/>
                <w:szCs w:val="28"/>
              </w:rPr>
              <w:br/>
              <w:t>Tần số 50Hz</w:t>
            </w:r>
            <w:r w:rsidRPr="00012117">
              <w:rPr>
                <w:sz w:val="28"/>
                <w:szCs w:val="28"/>
              </w:rPr>
              <w:br/>
              <w:t>Cấp chính xác cho đo lường (cl): 0.5</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165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Máy biến áp tự ngẫu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 Công suất S = 350VA; - Điện áp U1 = 220V; - Điện áp U2 = 0 ÷ 100V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42,50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166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Máy biến dòng (TI) vuông</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Kích thước: 30 x 10mm</w:t>
            </w:r>
            <w:r w:rsidRPr="00012117">
              <w:rPr>
                <w:sz w:val="28"/>
                <w:szCs w:val="28"/>
              </w:rPr>
              <w:br/>
              <w:t>Tỉ số biến dòng 50/5A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167</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jc w:val="both"/>
              <w:rPr>
                <w:color w:val="000000"/>
                <w:sz w:val="28"/>
                <w:szCs w:val="28"/>
              </w:rPr>
            </w:pPr>
            <w:r w:rsidRPr="00012117">
              <w:rPr>
                <w:color w:val="000000"/>
                <w:sz w:val="28"/>
                <w:szCs w:val="28"/>
              </w:rPr>
              <w:t>Máy bơm nước dàn trải hoạt động được</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220VAC</w:t>
            </w:r>
            <w:r w:rsidRPr="00012117">
              <w:rPr>
                <w:color w:val="000000"/>
                <w:sz w:val="28"/>
                <w:szCs w:val="28"/>
              </w:rPr>
              <w:br/>
              <w:t>Công suất 1HP</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450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168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Máy cắt cầm tay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Công suất ≥ 60W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80,00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169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Máy cắt không khí</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Dải dòng : 400A - 4000A</w:t>
            </w:r>
            <w:r w:rsidRPr="00012117">
              <w:rPr>
                <w:sz w:val="28"/>
                <w:szCs w:val="28"/>
              </w:rPr>
              <w:br/>
              <w:t>Điện áp : 400/415/690V</w:t>
            </w:r>
            <w:r w:rsidRPr="00012117">
              <w:rPr>
                <w:sz w:val="28"/>
                <w:szCs w:val="28"/>
              </w:rPr>
              <w:br/>
              <w:t>Dòng cắt: Icu = 50kA đến 100kA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170</w:t>
            </w:r>
          </w:p>
        </w:tc>
        <w:tc>
          <w:tcPr>
            <w:tcW w:w="2337" w:type="dxa"/>
            <w:tcBorders>
              <w:top w:val="nil"/>
              <w:left w:val="nil"/>
              <w:bottom w:val="nil"/>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Máy điều hòa không khí công nghệ Inveter</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Điện áp: 220V/50Hz</w:t>
            </w:r>
            <w:r w:rsidRPr="00012117">
              <w:rPr>
                <w:sz w:val="28"/>
                <w:szCs w:val="28"/>
              </w:rPr>
              <w:br/>
              <w:t>Loại máy lạnh sử dụng công nghệ Inveter</w:t>
            </w:r>
            <w:r w:rsidRPr="00012117">
              <w:rPr>
                <w:sz w:val="28"/>
                <w:szCs w:val="28"/>
              </w:rPr>
              <w:br/>
              <w:t>Công suất: 1HP</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171</w:t>
            </w:r>
          </w:p>
        </w:tc>
        <w:tc>
          <w:tcPr>
            <w:tcW w:w="2337" w:type="dxa"/>
            <w:tcBorders>
              <w:top w:val="single" w:sz="4" w:space="0" w:color="auto"/>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Máy điều hòa không khí công nghệ Mono</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Điện áp: 220V/50Hz</w:t>
            </w:r>
            <w:r w:rsidRPr="00012117">
              <w:rPr>
                <w:sz w:val="28"/>
                <w:szCs w:val="28"/>
              </w:rPr>
              <w:br/>
              <w:t>Loại máy lạnh sử dụng công nghệ Mono</w:t>
            </w:r>
            <w:r w:rsidRPr="00012117">
              <w:rPr>
                <w:sz w:val="28"/>
                <w:szCs w:val="28"/>
              </w:rPr>
              <w:br/>
              <w:t>Công suất: 1HP</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172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Máy đo tỷ số máy biến áp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Dải đo tỷ số biến áp: (0,8 ÷ 15) - Điện áp thử nghiệm: 8VAC; 40VAC; 100VAC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528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173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Máy hút chân không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Thiết bị mới 100%</w:t>
            </w:r>
            <w:r w:rsidRPr="00012117">
              <w:rPr>
                <w:sz w:val="28"/>
                <w:szCs w:val="28"/>
              </w:rPr>
              <w:br/>
              <w:t>Năm sản xuất: 2018-2019</w:t>
            </w:r>
            <w:r w:rsidRPr="00012117">
              <w:rPr>
                <w:sz w:val="28"/>
                <w:szCs w:val="28"/>
              </w:rPr>
              <w:br/>
              <w:t>Thông số kỹ thuật:</w:t>
            </w:r>
            <w:r w:rsidRPr="00012117">
              <w:rPr>
                <w:sz w:val="28"/>
                <w:szCs w:val="28"/>
              </w:rPr>
              <w:br/>
              <w:t>Tốc Độ Hút Khí: 142L/Phút (50Hz)  170L/Phút (60Hz)</w:t>
            </w:r>
            <w:r w:rsidRPr="00012117">
              <w:rPr>
                <w:sz w:val="28"/>
                <w:szCs w:val="28"/>
              </w:rPr>
              <w:br/>
              <w:t>Mức Độ Chân Không:  2.0Pa abs (15 micron)</w:t>
            </w:r>
            <w:r w:rsidRPr="00012117">
              <w:rPr>
                <w:sz w:val="28"/>
                <w:szCs w:val="28"/>
              </w:rPr>
              <w:br/>
              <w:t>Tốc Độ Bơm: 1.440 Phút-1  (50Hz) 1.720Phút-1 (60Hz)</w:t>
            </w:r>
            <w:r w:rsidRPr="00012117">
              <w:rPr>
                <w:sz w:val="28"/>
                <w:szCs w:val="28"/>
              </w:rPr>
              <w:br/>
              <w:t>Nguồn Điện: 220V-240V  550W</w:t>
            </w:r>
            <w:r w:rsidRPr="00012117">
              <w:rPr>
                <w:sz w:val="28"/>
                <w:szCs w:val="28"/>
              </w:rPr>
              <w:br/>
              <w:t>Trọng Lượng: 16.5KG</w:t>
            </w:r>
            <w:r w:rsidRPr="00012117">
              <w:rPr>
                <w:sz w:val="28"/>
                <w:szCs w:val="28"/>
              </w:rPr>
              <w:br/>
              <w:t>Kích Thước: (L) 390 x (W) 145 x (H) 290 mm</w:t>
            </w:r>
            <w:r w:rsidRPr="00012117">
              <w:rPr>
                <w:sz w:val="28"/>
                <w:szCs w:val="28"/>
              </w:rPr>
              <w:br/>
              <w:t>Dung Tích Dầu: 580ml</w:t>
            </w:r>
            <w:r w:rsidRPr="00012117">
              <w:rPr>
                <w:sz w:val="28"/>
                <w:szCs w:val="28"/>
              </w:rPr>
              <w:br/>
              <w:t>Đầu nối:1/4",  3/8" (Flare male)</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330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174</w:t>
            </w:r>
          </w:p>
        </w:tc>
        <w:tc>
          <w:tcPr>
            <w:tcW w:w="2337" w:type="dxa"/>
            <w:tcBorders>
              <w:top w:val="nil"/>
              <w:left w:val="nil"/>
              <w:bottom w:val="nil"/>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Máy khoan bàn</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Đặc điểm kỹ thuật:</w:t>
            </w:r>
            <w:r w:rsidRPr="00012117">
              <w:rPr>
                <w:sz w:val="28"/>
                <w:szCs w:val="28"/>
              </w:rPr>
              <w:br/>
              <w:t>- Khả năng khoan lớn nhất : Ø 16 mm</w:t>
            </w:r>
            <w:r w:rsidRPr="00012117">
              <w:rPr>
                <w:sz w:val="28"/>
                <w:szCs w:val="28"/>
              </w:rPr>
              <w:br/>
              <w:t>- Tốc độ trục chính(V/P) : 240-2840</w:t>
            </w:r>
            <w:r w:rsidRPr="00012117">
              <w:rPr>
                <w:sz w:val="28"/>
                <w:szCs w:val="28"/>
              </w:rPr>
              <w:br/>
              <w:t>- Công suất động cơ : 1HP</w:t>
            </w:r>
            <w:r w:rsidRPr="00012117">
              <w:rPr>
                <w:sz w:val="28"/>
                <w:szCs w:val="28"/>
              </w:rPr>
              <w:br/>
              <w:t>- Trọng luợng : 90 Kg - Điện áp: 220V-1phase hoặc 380V/3pha 50HZ</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175</w:t>
            </w:r>
          </w:p>
        </w:tc>
        <w:tc>
          <w:tcPr>
            <w:tcW w:w="2337" w:type="dxa"/>
            <w:tcBorders>
              <w:top w:val="single" w:sz="4" w:space="0" w:color="auto"/>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 xml:space="preserve">Máy khoan cầm tay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Điện áp: 220V/50Hz.</w:t>
            </w:r>
            <w:r w:rsidRPr="00012117">
              <w:rPr>
                <w:sz w:val="28"/>
                <w:szCs w:val="28"/>
              </w:rPr>
              <w:br/>
              <w:t>Công suấ:t 550W</w:t>
            </w:r>
            <w:r w:rsidRPr="00012117">
              <w:rPr>
                <w:sz w:val="28"/>
                <w:szCs w:val="28"/>
              </w:rPr>
              <w:br/>
              <w:t>Đầu kẹp mũi khoan: Đường kính mũi khoan tối đa là 13mm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80,00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176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Máy khoan tay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Điện áp: 220V/50Hz</w:t>
            </w:r>
            <w:r w:rsidRPr="00012117">
              <w:rPr>
                <w:sz w:val="28"/>
                <w:szCs w:val="28"/>
              </w:rPr>
              <w:br/>
              <w:t>Công suất: 450W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177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Máy lạnh treo tường 1,5HP</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Máy lạnh: Loại 1 chiều</w:t>
            </w:r>
            <w:r w:rsidRPr="00012117">
              <w:rPr>
                <w:sz w:val="28"/>
                <w:szCs w:val="28"/>
              </w:rPr>
              <w:br/>
              <w:t>Tiết kiệm điện: Có</w:t>
            </w:r>
            <w:r w:rsidRPr="00012117">
              <w:rPr>
                <w:sz w:val="28"/>
                <w:szCs w:val="28"/>
              </w:rPr>
              <w:br/>
              <w:t>Môi chất lạnh: R32</w:t>
            </w:r>
            <w:r w:rsidRPr="00012117">
              <w:rPr>
                <w:sz w:val="28"/>
                <w:szCs w:val="28"/>
              </w:rPr>
              <w:br/>
              <w:t>Công suất lạnh: 3,50Kw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231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178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Máy mài 2 đá</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Đặc điểm kỹ thuật:</w:t>
            </w:r>
            <w:r w:rsidRPr="00012117">
              <w:rPr>
                <w:sz w:val="28"/>
                <w:szCs w:val="28"/>
              </w:rPr>
              <w:br/>
              <w:t>- Kích thước đá mài : 250*38*25.4 mm</w:t>
            </w:r>
            <w:r w:rsidRPr="00012117">
              <w:rPr>
                <w:sz w:val="28"/>
                <w:szCs w:val="28"/>
              </w:rPr>
              <w:br/>
              <w:t>- Công suất động cơ : 750 W</w:t>
            </w:r>
            <w:r w:rsidRPr="00012117">
              <w:rPr>
                <w:sz w:val="28"/>
                <w:szCs w:val="28"/>
              </w:rPr>
              <w:br/>
              <w:t>- Điện áp sử dụng : 220V/1phase</w:t>
            </w:r>
            <w:r w:rsidRPr="00012117">
              <w:rPr>
                <w:sz w:val="28"/>
                <w:szCs w:val="28"/>
              </w:rPr>
              <w:br/>
              <w:t>- Tốc độ : 2850 v/p</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36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179</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Máy nén khí 1HP</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Công suất (HP-KW): 1 – 0.75</w:t>
            </w:r>
            <w:r w:rsidRPr="00012117">
              <w:rPr>
                <w:color w:val="000000"/>
                <w:sz w:val="28"/>
                <w:szCs w:val="28"/>
              </w:rPr>
              <w:br/>
              <w:t>Lưu lượng (l/phút): 185</w:t>
            </w:r>
            <w:r w:rsidRPr="00012117">
              <w:rPr>
                <w:color w:val="000000"/>
                <w:sz w:val="28"/>
                <w:szCs w:val="28"/>
              </w:rPr>
              <w:br/>
              <w:t>- Điện áp sử dụng (V): 220</w:t>
            </w:r>
            <w:r w:rsidRPr="00012117">
              <w:rPr>
                <w:color w:val="000000"/>
                <w:sz w:val="28"/>
                <w:szCs w:val="28"/>
              </w:rPr>
              <w:br/>
              <w:t>- Tốc độ quay puly đầu nén (v/phút): 983</w:t>
            </w:r>
            <w:r w:rsidRPr="00012117">
              <w:rPr>
                <w:color w:val="000000"/>
                <w:sz w:val="28"/>
                <w:szCs w:val="28"/>
              </w:rPr>
              <w:br/>
              <w:t>- Số xi lanh đầu nén: 2</w:t>
            </w:r>
            <w:r w:rsidRPr="00012117">
              <w:rPr>
                <w:color w:val="000000"/>
                <w:sz w:val="28"/>
                <w:szCs w:val="28"/>
              </w:rPr>
              <w:br/>
              <w:t>- Áp lực làm việc (kg/cm2): 8</w:t>
            </w:r>
            <w:r w:rsidRPr="00012117">
              <w:rPr>
                <w:color w:val="000000"/>
                <w:sz w:val="28"/>
                <w:szCs w:val="28"/>
              </w:rPr>
              <w:br/>
              <w:t>- Áp lực tối đa (kg/cm2): 10</w:t>
            </w:r>
            <w:r w:rsidRPr="00012117">
              <w:rPr>
                <w:color w:val="000000"/>
                <w:sz w:val="28"/>
                <w:szCs w:val="28"/>
              </w:rPr>
              <w:br/>
              <w:t>- Dung tích bình chứa (L): 88</w:t>
            </w:r>
            <w:r w:rsidRPr="00012117">
              <w:rPr>
                <w:color w:val="000000"/>
                <w:sz w:val="28"/>
                <w:szCs w:val="28"/>
              </w:rPr>
              <w:br/>
              <w:t xml:space="preserve">- Kích thước DxRxC (cm): 106 x 49 x 85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10,00</w:t>
            </w:r>
          </w:p>
        </w:tc>
      </w:tr>
      <w:tr w:rsidR="009B7516" w:rsidRPr="00012117" w:rsidTr="009B7516">
        <w:trPr>
          <w:trHeight w:val="39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180</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Máy nén khí 3HP</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Công suất (HP/KW): 3 - 2.2</w:t>
            </w:r>
            <w:r w:rsidRPr="00012117">
              <w:rPr>
                <w:color w:val="000000"/>
                <w:sz w:val="28"/>
                <w:szCs w:val="28"/>
              </w:rPr>
              <w:br/>
              <w:t>Lưu lượng (l/phút): 465</w:t>
            </w:r>
            <w:r w:rsidRPr="00012117">
              <w:rPr>
                <w:color w:val="000000"/>
                <w:sz w:val="28"/>
                <w:szCs w:val="28"/>
              </w:rPr>
              <w:br/>
              <w:t>- Điện áp sử dụng (V): 380</w:t>
            </w:r>
            <w:r w:rsidRPr="00012117">
              <w:rPr>
                <w:color w:val="000000"/>
                <w:sz w:val="28"/>
                <w:szCs w:val="28"/>
              </w:rPr>
              <w:br/>
              <w:t>- Tốc độ quay puly đầu nén (v/phút): 771</w:t>
            </w:r>
            <w:r w:rsidRPr="00012117">
              <w:rPr>
                <w:color w:val="000000"/>
                <w:sz w:val="28"/>
                <w:szCs w:val="28"/>
              </w:rPr>
              <w:br/>
              <w:t>- Số xi lanh đầu nén: 2</w:t>
            </w:r>
            <w:r w:rsidRPr="00012117">
              <w:rPr>
                <w:color w:val="000000"/>
                <w:sz w:val="28"/>
                <w:szCs w:val="28"/>
              </w:rPr>
              <w:br/>
              <w:t>- Áp lực làm việc (kg/cm2): 8</w:t>
            </w:r>
            <w:r w:rsidRPr="00012117">
              <w:rPr>
                <w:color w:val="000000"/>
                <w:sz w:val="28"/>
                <w:szCs w:val="28"/>
              </w:rPr>
              <w:br/>
              <w:t>- Áp lực tối đa (kg/cm2): 10</w:t>
            </w:r>
            <w:r w:rsidRPr="00012117">
              <w:rPr>
                <w:color w:val="000000"/>
                <w:sz w:val="28"/>
                <w:szCs w:val="28"/>
              </w:rPr>
              <w:br/>
              <w:t>- Dung tích bình chứa (L): 110</w:t>
            </w:r>
            <w:r w:rsidRPr="00012117">
              <w:rPr>
                <w:color w:val="000000"/>
                <w:sz w:val="28"/>
                <w:szCs w:val="28"/>
              </w:rPr>
              <w:br/>
              <w:t>- Kích thước DxRxC (cm): 132 x 53 x 96</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10,00</w:t>
            </w:r>
          </w:p>
        </w:tc>
      </w:tr>
      <w:tr w:rsidR="009B7516" w:rsidRPr="00012117" w:rsidTr="009B7516">
        <w:trPr>
          <w:trHeight w:val="627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181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Máy nén khí có bình chứa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Lưu lượng bình nén khí = Lưu lượng (Thiết bị 1 + Thiết bị 2 + …+ Thiết bị n) x 1,25</w:t>
            </w:r>
            <w:r w:rsidRPr="00012117">
              <w:rPr>
                <w:sz w:val="28"/>
                <w:szCs w:val="28"/>
              </w:rPr>
              <w:br/>
              <w:t>Áp lực khí nén thường được tính theo đơn vị: Mpa, bar, kgf/ cm2, Psi, Atm,... với công thức quy đổi sau:</w:t>
            </w:r>
            <w:r w:rsidRPr="00012117">
              <w:rPr>
                <w:sz w:val="28"/>
                <w:szCs w:val="28"/>
              </w:rPr>
              <w:br/>
              <w:t xml:space="preserve">      - 1 Mpa = 10 bar</w:t>
            </w:r>
            <w:r w:rsidRPr="00012117">
              <w:rPr>
                <w:sz w:val="28"/>
                <w:szCs w:val="28"/>
              </w:rPr>
              <w:br/>
              <w:t xml:space="preserve">      - 1 Atm pressure = 1, 0325 bar</w:t>
            </w:r>
            <w:r w:rsidRPr="00012117">
              <w:rPr>
                <w:sz w:val="28"/>
                <w:szCs w:val="28"/>
              </w:rPr>
              <w:br/>
              <w:t xml:space="preserve">      - 1 Bar = 14, 5038 Psi</w:t>
            </w:r>
            <w:r w:rsidRPr="00012117">
              <w:rPr>
                <w:sz w:val="28"/>
                <w:szCs w:val="28"/>
              </w:rPr>
              <w:br/>
              <w:t xml:space="preserve">      - 1 Bar = 1,0215 kgf/cm2</w:t>
            </w:r>
            <w:r w:rsidRPr="00012117">
              <w:rPr>
                <w:sz w:val="28"/>
                <w:szCs w:val="28"/>
              </w:rPr>
              <w:br/>
              <w:t>Công suất bình nén khí thường được tính theo đơn vị KW hặc HP ( sức ngựa) với công thức quy đổi:</w:t>
            </w:r>
            <w:r w:rsidRPr="00012117">
              <w:rPr>
                <w:sz w:val="28"/>
                <w:szCs w:val="28"/>
              </w:rPr>
              <w:br/>
              <w:t xml:space="preserve">      - 1 KW = 1,35 HP</w:t>
            </w:r>
            <w:r w:rsidRPr="00012117">
              <w:rPr>
                <w:sz w:val="28"/>
                <w:szCs w:val="28"/>
              </w:rPr>
              <w:br/>
              <w:t xml:space="preserve">      - 1 HP = 0,746 KW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182</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jc w:val="both"/>
              <w:rPr>
                <w:color w:val="000000"/>
                <w:sz w:val="28"/>
                <w:szCs w:val="28"/>
              </w:rPr>
            </w:pPr>
            <w:r w:rsidRPr="00012117">
              <w:rPr>
                <w:color w:val="000000"/>
                <w:sz w:val="28"/>
                <w:szCs w:val="28"/>
              </w:rPr>
              <w:t>Máy nước nóng</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Nguồn AC220/5oHz</w:t>
            </w:r>
            <w:r w:rsidRPr="00012117">
              <w:rPr>
                <w:color w:val="000000"/>
                <w:sz w:val="28"/>
                <w:szCs w:val="28"/>
              </w:rPr>
              <w:br/>
              <w:t>Công suất 1000W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183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Máy phát điện xoay chiều 1 pha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Công suất ≥ 1,5kVA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184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Máy phát điện xoay chiều 3 pha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Công suất S ≥ 3kVA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264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185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Máy quấn dây</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 xml:space="preserve">Tốc độ lớn nhất: 3600 vòng / phút </w:t>
            </w:r>
            <w:r w:rsidRPr="00012117">
              <w:rPr>
                <w:color w:val="000000"/>
                <w:sz w:val="28"/>
                <w:szCs w:val="28"/>
              </w:rPr>
              <w:br/>
              <w:t>Kích thước: 290 x 100 x 180 mm</w:t>
            </w:r>
            <w:r w:rsidRPr="00012117">
              <w:rPr>
                <w:color w:val="000000"/>
                <w:sz w:val="28"/>
                <w:szCs w:val="28"/>
              </w:rPr>
              <w:br/>
              <w:t>Đường kính tối đa của cuộn dây: 150mm</w:t>
            </w:r>
            <w:r w:rsidRPr="00012117">
              <w:rPr>
                <w:color w:val="000000"/>
                <w:sz w:val="28"/>
                <w:szCs w:val="28"/>
              </w:rPr>
              <w:br/>
              <w:t>Chiều dài của cuộn dây: 100m</w:t>
            </w:r>
            <w:r w:rsidRPr="00012117">
              <w:rPr>
                <w:color w:val="000000"/>
                <w:sz w:val="28"/>
                <w:szCs w:val="28"/>
              </w:rPr>
              <w:br/>
              <w:t>Số vòng: 0 - 99999 vòng</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186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Máy quét (scanner)</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Loại thông dụng trên thị trường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1,67</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187</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Máy test IC</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Điện áp nguồn 9VDC, 500mA Kiểu IC : TTL 74/54, CMOS 40/45</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330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188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Máy thu hồi ga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spacing w:after="260"/>
              <w:rPr>
                <w:sz w:val="28"/>
                <w:szCs w:val="28"/>
              </w:rPr>
            </w:pPr>
            <w:r w:rsidRPr="00012117">
              <w:rPr>
                <w:sz w:val="28"/>
                <w:szCs w:val="28"/>
              </w:rPr>
              <w:br/>
              <w:t>Thông số kỹ thuật:</w:t>
            </w:r>
            <w:r w:rsidRPr="00012117">
              <w:rPr>
                <w:sz w:val="28"/>
                <w:szCs w:val="28"/>
              </w:rPr>
              <w:br/>
              <w:t>- Thông số KT cơ bản: 220V, 50HZ, 3/4HP</w:t>
            </w:r>
            <w:r w:rsidRPr="00012117">
              <w:rPr>
                <w:sz w:val="28"/>
                <w:szCs w:val="28"/>
              </w:rPr>
              <w:br/>
              <w:t>- Áp suất max 550Psi</w:t>
            </w:r>
            <w:r w:rsidRPr="00012117">
              <w:rPr>
                <w:sz w:val="28"/>
                <w:szCs w:val="28"/>
              </w:rPr>
              <w:br/>
              <w:t>Phương pháp thu hồi: PP nén thu hồi và PP kéo đẩy</w:t>
            </w:r>
            <w:r w:rsidRPr="00012117">
              <w:rPr>
                <w:sz w:val="28"/>
                <w:szCs w:val="28"/>
              </w:rPr>
              <w:br/>
              <w:t>Công suất: 750W – 220V</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189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Máy vi tính</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Loại có thông số kỹ thuật thông dụng tại thời điểm mua sắm và cài đặt được các phần mềm chuyên dụng</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62,00</w:t>
            </w:r>
          </w:p>
        </w:tc>
      </w:tr>
      <w:tr w:rsidR="009B7516" w:rsidRPr="00012117" w:rsidTr="009B7516">
        <w:trPr>
          <w:trHeight w:val="49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190</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color w:val="000000"/>
                <w:sz w:val="28"/>
                <w:szCs w:val="28"/>
              </w:rPr>
            </w:pPr>
            <w:r w:rsidRPr="00012117">
              <w:rPr>
                <w:color w:val="000000"/>
                <w:sz w:val="28"/>
                <w:szCs w:val="28"/>
              </w:rPr>
              <w:t>Mẫu dây cáp điện</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Gồm các mẫu cáp chiều dài 300mm</w:t>
            </w:r>
            <w:r w:rsidRPr="00012117">
              <w:rPr>
                <w:sz w:val="28"/>
                <w:szCs w:val="28"/>
              </w:rPr>
              <w:br/>
              <w:t>Mẫu cáp ngầm trung thế 24kV, 3 pha</w:t>
            </w:r>
            <w:r w:rsidRPr="00012117">
              <w:rPr>
                <w:sz w:val="28"/>
                <w:szCs w:val="28"/>
              </w:rPr>
              <w:br/>
              <w:t>Mẫu cáp trung thế nhôm, lõi thép, 24kV, 3 pha</w:t>
            </w:r>
            <w:r w:rsidRPr="00012117">
              <w:rPr>
                <w:sz w:val="28"/>
                <w:szCs w:val="28"/>
              </w:rPr>
              <w:br/>
              <w:t>Mẫu cáp đồng trần</w:t>
            </w:r>
            <w:r w:rsidRPr="00012117">
              <w:rPr>
                <w:sz w:val="28"/>
                <w:szCs w:val="28"/>
              </w:rPr>
              <w:br/>
              <w:t>Mẫu cáp nhôm vặn xoắn ABC, 0,6kV/1kV, 4 lõi</w:t>
            </w:r>
            <w:r w:rsidRPr="00012117">
              <w:rPr>
                <w:sz w:val="28"/>
                <w:szCs w:val="28"/>
              </w:rPr>
              <w:br/>
              <w:t>Mẫu cáp điện lực hạ thế ruột đồng, cách điện XLPE, vỏ bọc PVC CXV</w:t>
            </w:r>
            <w:r w:rsidRPr="00012117">
              <w:rPr>
                <w:sz w:val="28"/>
                <w:szCs w:val="28"/>
              </w:rPr>
              <w:br/>
              <w:t>Mẫu cáp nhôm 1 lõi bọc PVC (AV)</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17,50</w:t>
            </w:r>
          </w:p>
        </w:tc>
      </w:tr>
      <w:tr w:rsidR="009B7516" w:rsidRPr="00012117" w:rsidTr="009B7516">
        <w:trPr>
          <w:trHeight w:val="49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191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Mẫu vật liệu điện</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Gồm các mẫu cáp chiều dài 300mm</w:t>
            </w:r>
            <w:r w:rsidRPr="00012117">
              <w:rPr>
                <w:color w:val="000000"/>
                <w:sz w:val="28"/>
                <w:szCs w:val="28"/>
              </w:rPr>
              <w:br/>
              <w:t>Mẫu cáp ngầm trung thế 24kV, 3 pha</w:t>
            </w:r>
            <w:r w:rsidRPr="00012117">
              <w:rPr>
                <w:color w:val="000000"/>
                <w:sz w:val="28"/>
                <w:szCs w:val="28"/>
              </w:rPr>
              <w:br/>
              <w:t>Mẫu cáp trung thế nhôm, lõi thép, 24kV, 3 pha</w:t>
            </w:r>
            <w:r w:rsidRPr="00012117">
              <w:rPr>
                <w:color w:val="000000"/>
                <w:sz w:val="28"/>
                <w:szCs w:val="28"/>
              </w:rPr>
              <w:br/>
              <w:t>Mẫu cáp đồng trần</w:t>
            </w:r>
            <w:r w:rsidRPr="00012117">
              <w:rPr>
                <w:color w:val="000000"/>
                <w:sz w:val="28"/>
                <w:szCs w:val="28"/>
              </w:rPr>
              <w:br/>
              <w:t>Mẫu cáp nhôm vặn xoắn ABC, 0,6kV/1kV, 4 lõi</w:t>
            </w:r>
            <w:r w:rsidRPr="00012117">
              <w:rPr>
                <w:color w:val="000000"/>
                <w:sz w:val="28"/>
                <w:szCs w:val="28"/>
              </w:rPr>
              <w:br/>
              <w:t>Mẫu cáp điện lực hạ thế ruột đồng, cách điện XLPE, vỏ bọc PVC CXV</w:t>
            </w:r>
            <w:r w:rsidRPr="00012117">
              <w:rPr>
                <w:color w:val="000000"/>
                <w:sz w:val="28"/>
                <w:szCs w:val="28"/>
              </w:rPr>
              <w:br/>
              <w:t>Mẫu cáp nhôm 1 lõi bọc PVC (AV)</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2,50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192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MCCB 3 pha 15A</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Dòng điện: 15A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193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MCCB 3 pha 50A</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Dòng điện: 50A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194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Mỏ hàn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Công suất ≥ 450W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80,00</w:t>
            </w:r>
          </w:p>
        </w:tc>
      </w:tr>
      <w:tr w:rsidR="009B7516" w:rsidRPr="00012117" w:rsidTr="009B7516">
        <w:trPr>
          <w:trHeight w:val="1125"/>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195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Mỏ hàn sợi đốt</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U = 220VAC</w:t>
            </w:r>
            <w:r w:rsidRPr="00012117">
              <w:rPr>
                <w:sz w:val="28"/>
                <w:szCs w:val="28"/>
              </w:rPr>
              <w:br/>
              <w:t>P ≥ 60W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1125"/>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196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Mỏ hàn xung</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U = 220VAC</w:t>
            </w:r>
            <w:r w:rsidRPr="00012117">
              <w:rPr>
                <w:sz w:val="28"/>
                <w:szCs w:val="28"/>
              </w:rPr>
              <w:br/>
              <w:t>P ≥ 60W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197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Mô đun Áp tô mát 1 pha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Dòng điện ≥ 10A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198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Mô đun Áp tô mát 3 pha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Dòng điện ≥ 10A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199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Mô đun biến áp tự ngẫu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Công suất S ≥ 0,5 kVA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200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Mô đun biến trở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Điện trở ≥ (10Ω/100W)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201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Mô đun cầu chì ống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Dòng điện ≥ 10kA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202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Mô đun công tắc chuyển mạch vôn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Dòng điện ≥ 10A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203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Mô đun công tắc hành trình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Dòng điện ≥ 10A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204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Mô đun cuộn kháng 3 pha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Dòng điện ≥ 50A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205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Mô đun Khởi động từ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Dòng điện ≥ 50A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206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Mô đun rơ le bảo vệ dòng điện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Dòng điện ≥ 20A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207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Mô đun rơ le bảo vệ điện áp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Điện áp  ≥ 250VAC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208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Mô đun rơ le trung gian gian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Dòng điện ≥ 10A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209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Mô hình bảng điện thực tập điện chiếu sáng</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U ≤ 220 V, f = 50Hz</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35,00</w:t>
            </w:r>
          </w:p>
        </w:tc>
      </w:tr>
      <w:tr w:rsidR="009B7516" w:rsidRPr="00012117" w:rsidTr="009B7516">
        <w:trPr>
          <w:trHeight w:val="36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210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băng tải.</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 xml:space="preserve"> -Bộ điều khiển logíc khả trình  PLC</w:t>
            </w:r>
            <w:r w:rsidRPr="00012117">
              <w:rPr>
                <w:color w:val="000000"/>
                <w:sz w:val="28"/>
                <w:szCs w:val="28"/>
              </w:rPr>
              <w:br/>
              <w:t>- Số cổng 14IN/10Out</w:t>
            </w:r>
            <w:r w:rsidRPr="00012117">
              <w:rPr>
                <w:color w:val="000000"/>
                <w:sz w:val="28"/>
                <w:szCs w:val="28"/>
              </w:rPr>
              <w:br/>
              <w:t>- Các đầu dây được đưa ra ngoài bằng giắc 4mm</w:t>
            </w:r>
            <w:r w:rsidRPr="00012117">
              <w:rPr>
                <w:color w:val="000000"/>
                <w:sz w:val="28"/>
                <w:szCs w:val="28"/>
              </w:rPr>
              <w:br/>
              <w:t>- Sơ đồ đấu dây đựa khắc trực tiếp trên mặt modul.</w:t>
            </w:r>
            <w:r w:rsidRPr="00012117">
              <w:rPr>
                <w:color w:val="000000"/>
                <w:sz w:val="28"/>
                <w:szCs w:val="28"/>
              </w:rPr>
              <w:br/>
              <w:t>- Nguồn cấp 220V.</w:t>
            </w:r>
            <w:r w:rsidRPr="00012117">
              <w:rPr>
                <w:color w:val="000000"/>
                <w:sz w:val="28"/>
                <w:szCs w:val="28"/>
              </w:rPr>
              <w:br/>
              <w:t>Công suất 1kW</w:t>
            </w:r>
            <w:r w:rsidRPr="00012117">
              <w:rPr>
                <w:color w:val="000000"/>
                <w:sz w:val="28"/>
                <w:szCs w:val="28"/>
              </w:rPr>
              <w:br/>
              <w:t>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25,00</w:t>
            </w:r>
          </w:p>
        </w:tc>
      </w:tr>
      <w:tr w:rsidR="009B7516" w:rsidRPr="00012117" w:rsidTr="009B7516">
        <w:trPr>
          <w:trHeight w:val="1575"/>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211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Mô hình cắt bổ động cơ (động cơ một chiều vận hành được) </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 xml:space="preserve">  Động cơ 1 chiều 2 Hp </w:t>
            </w:r>
            <w:r w:rsidRPr="00012117">
              <w:rPr>
                <w:color w:val="000000"/>
                <w:sz w:val="28"/>
                <w:szCs w:val="28"/>
              </w:rPr>
              <w:br/>
              <w:t xml:space="preserve"> Mô hình cắt bổ 1/4 thấy được cấu tạo bên trong </w:t>
            </w:r>
            <w:r w:rsidRPr="00012117">
              <w:rPr>
                <w:color w:val="000000"/>
                <w:sz w:val="28"/>
                <w:szCs w:val="28"/>
              </w:rPr>
              <w:br/>
            </w:r>
            <w:r w:rsidRPr="00012117">
              <w:rPr>
                <w:color w:val="000000"/>
                <w:sz w:val="28"/>
                <w:szCs w:val="28"/>
              </w:rPr>
              <w:br/>
              <w:t xml:space="preserve">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12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212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cắt bổ động cơ (động cơ xoay chiều một pha vận hành được)</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 xml:space="preserve"> </w:t>
            </w:r>
            <w:r w:rsidRPr="00012117">
              <w:rPr>
                <w:color w:val="000000"/>
                <w:sz w:val="28"/>
                <w:szCs w:val="28"/>
              </w:rPr>
              <w:br/>
              <w:t xml:space="preserve"> Động cơ xoay chiều 1 pha 2 Hp </w:t>
            </w:r>
            <w:r w:rsidRPr="00012117">
              <w:rPr>
                <w:color w:val="000000"/>
                <w:sz w:val="28"/>
                <w:szCs w:val="28"/>
              </w:rPr>
              <w:br/>
              <w:t xml:space="preserve"> Mô hình cắt bổ 1/4 thấy được cấu tạo bên trong </w:t>
            </w:r>
            <w:r w:rsidRPr="00012117">
              <w:rPr>
                <w:color w:val="000000"/>
                <w:sz w:val="28"/>
                <w:szCs w:val="28"/>
              </w:rPr>
              <w:br/>
              <w:t xml:space="preserve">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1575"/>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213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Mô hình đào tạo về bảo vệ rơle</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Bàn thí nghiệm KT: 1200 x 600 x 700 mm.</w:t>
            </w:r>
            <w:r w:rsidRPr="00012117">
              <w:rPr>
                <w:color w:val="000000"/>
                <w:sz w:val="28"/>
                <w:szCs w:val="28"/>
              </w:rPr>
              <w:br/>
              <w:t>Loại thông dụng tại thời điểm mua sắm</w:t>
            </w:r>
            <w:r w:rsidRPr="00012117">
              <w:rPr>
                <w:color w:val="000000"/>
                <w:sz w:val="28"/>
                <w:szCs w:val="28"/>
              </w:rPr>
              <w:br/>
              <w:t>Công suất &gt; 5kVA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52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214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ép tim thổi ngạt sơ cấp cứu</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 xml:space="preserve">Người mô hình 170cm, tỷ lệ 1/1 so với thực tế gồm các bộ phận đi kèm: </w:t>
            </w:r>
            <w:r w:rsidRPr="00012117">
              <w:rPr>
                <w:color w:val="000000"/>
                <w:sz w:val="28"/>
                <w:szCs w:val="28"/>
              </w:rPr>
              <w:br/>
              <w:t xml:space="preserve"> Một màn hình điện tử LCD 3.5 inch</w:t>
            </w:r>
            <w:r w:rsidRPr="00012117">
              <w:rPr>
                <w:color w:val="000000"/>
                <w:sz w:val="28"/>
                <w:szCs w:val="28"/>
              </w:rPr>
              <w:br/>
              <w:t xml:space="preserve"> Một hộp đựng mô hình cứng cao cấp</w:t>
            </w:r>
            <w:r w:rsidRPr="00012117">
              <w:rPr>
                <w:color w:val="000000"/>
                <w:sz w:val="28"/>
                <w:szCs w:val="28"/>
              </w:rPr>
              <w:br/>
              <w:t xml:space="preserve"> Bộ dây nguồn</w:t>
            </w:r>
            <w:r w:rsidRPr="00012117">
              <w:rPr>
                <w:color w:val="000000"/>
                <w:sz w:val="28"/>
                <w:szCs w:val="28"/>
              </w:rPr>
              <w:br/>
              <w:t xml:space="preserve"> Một hộp đựng mặt nạ thay thế (50 chiếc/ hộp)</w:t>
            </w:r>
            <w:r w:rsidRPr="00012117">
              <w:rPr>
                <w:color w:val="000000"/>
                <w:sz w:val="28"/>
                <w:szCs w:val="28"/>
              </w:rPr>
              <w:br/>
              <w:t xml:space="preserve"> Bốn túi phổi giả để thay thế </w:t>
            </w:r>
            <w:r w:rsidRPr="00012117">
              <w:rPr>
                <w:color w:val="000000"/>
                <w:sz w:val="28"/>
                <w:szCs w:val="28"/>
              </w:rPr>
              <w:br/>
              <w:t xml:space="preserve"> Một đĩa hướng dẫn </w:t>
            </w:r>
            <w:r w:rsidRPr="00012117">
              <w:rPr>
                <w:color w:val="000000"/>
                <w:sz w:val="28"/>
                <w:szCs w:val="28"/>
              </w:rPr>
              <w:br/>
              <w:t>Nguồn điện: 220 V</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0,67</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215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hệ thống cung cấp điện cho một căn hộ hoặc một xưởng công nghiệp</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spacing w:after="260"/>
              <w:rPr>
                <w:color w:val="000000"/>
                <w:sz w:val="28"/>
                <w:szCs w:val="28"/>
              </w:rPr>
            </w:pPr>
            <w:r w:rsidRPr="00012117">
              <w:rPr>
                <w:color w:val="000000"/>
                <w:sz w:val="28"/>
                <w:szCs w:val="28"/>
              </w:rPr>
              <w:t>Mô hình lắp đặt hoàn chỉnh, trọn bộ</w:t>
            </w:r>
            <w:r w:rsidRPr="00012117">
              <w:rPr>
                <w:color w:val="000000"/>
                <w:sz w:val="28"/>
                <w:szCs w:val="28"/>
              </w:rPr>
              <w:br/>
              <w:t>Công suất: (5 ÷ 10)kVA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2,50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216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Mô hình khởi động mềm động cơ</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 xml:space="preserve">Công suất ≥ 5 kW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217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lắp đặt  hệ thống an toàn điện</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Theo tiêu chuẩn Việt Nam về an toàn điện và thông dụng tại thừi điểm mua sắm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0,67</w:t>
            </w:r>
          </w:p>
        </w:tc>
      </w:tr>
      <w:tr w:rsidR="009B7516" w:rsidRPr="00012117" w:rsidTr="009B7516">
        <w:trPr>
          <w:trHeight w:val="231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218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Mô hình lắp đặt tủ điện phân phối 1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spacing w:after="260"/>
              <w:rPr>
                <w:sz w:val="28"/>
                <w:szCs w:val="28"/>
              </w:rPr>
            </w:pPr>
            <w:r w:rsidRPr="00012117">
              <w:rPr>
                <w:sz w:val="28"/>
                <w:szCs w:val="28"/>
              </w:rPr>
              <w:t>Kích thước (RxDxC): 600 x 500 x 1800 mm.Nguồn vào: 3 pha, 220/380V/50Hz, dòng điện 100A</w:t>
            </w:r>
            <w:r w:rsidRPr="00012117">
              <w:rPr>
                <w:sz w:val="28"/>
                <w:szCs w:val="28"/>
              </w:rPr>
              <w:br/>
              <w:t>Nguồn đầu ra: 4 lộ cấp điện áp 1 pha 220V/50Hz, dòng điện 25A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75,00</w:t>
            </w:r>
          </w:p>
        </w:tc>
      </w:tr>
      <w:tr w:rsidR="009B7516" w:rsidRPr="00012117" w:rsidTr="009B7516">
        <w:trPr>
          <w:trHeight w:val="39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219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lắp đặt tủ điện phân phối 3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Kích thước (RxDxC): 600 x 350 x 1800 mm.</w:t>
            </w:r>
            <w:r w:rsidRPr="00012117">
              <w:rPr>
                <w:sz w:val="28"/>
                <w:szCs w:val="28"/>
              </w:rPr>
              <w:br/>
              <w:t>Nguồn vào: 3 pha, 220/380V/50Hz, dòng điện 200A</w:t>
            </w:r>
            <w:r w:rsidRPr="00012117">
              <w:rPr>
                <w:sz w:val="28"/>
                <w:szCs w:val="28"/>
              </w:rPr>
              <w:br/>
              <w:t xml:space="preserve">Nguồn đầu ra: </w:t>
            </w:r>
            <w:r w:rsidRPr="00012117">
              <w:rPr>
                <w:sz w:val="28"/>
                <w:szCs w:val="28"/>
              </w:rPr>
              <w:br/>
              <w:t>01 lộ nguồn đầu ra định mức 50A.</w:t>
            </w:r>
            <w:r w:rsidRPr="00012117">
              <w:rPr>
                <w:sz w:val="28"/>
                <w:szCs w:val="28"/>
              </w:rPr>
              <w:br/>
              <w:t>03 lộ nguồn đầu ra định mức 40A.</w:t>
            </w:r>
            <w:r w:rsidRPr="00012117">
              <w:rPr>
                <w:sz w:val="28"/>
                <w:szCs w:val="28"/>
              </w:rPr>
              <w:br/>
              <w:t>04 lộ nguồn đầu ra định mức 30A.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55,00</w:t>
            </w:r>
          </w:p>
        </w:tc>
      </w:tr>
      <w:tr w:rsidR="009B7516" w:rsidRPr="00012117" w:rsidTr="009B7516">
        <w:trPr>
          <w:trHeight w:val="36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220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mạch đèn giao thông.</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 xml:space="preserve"> -Bộ điều khiển logíc khả trình  PLC</w:t>
            </w:r>
            <w:r w:rsidRPr="00012117">
              <w:rPr>
                <w:color w:val="000000"/>
                <w:sz w:val="28"/>
                <w:szCs w:val="28"/>
              </w:rPr>
              <w:br/>
              <w:t>- Số cổng 14IN/10Out</w:t>
            </w:r>
            <w:r w:rsidRPr="00012117">
              <w:rPr>
                <w:color w:val="000000"/>
                <w:sz w:val="28"/>
                <w:szCs w:val="28"/>
              </w:rPr>
              <w:br/>
              <w:t>- Các đầu dây được đưa ra ngoài bằng giắc 4mm</w:t>
            </w:r>
            <w:r w:rsidRPr="00012117">
              <w:rPr>
                <w:color w:val="000000"/>
                <w:sz w:val="28"/>
                <w:szCs w:val="28"/>
              </w:rPr>
              <w:br/>
              <w:t>- Sơ đồ đấu dây đựa khắc trực tiếp trên mặt modul.</w:t>
            </w:r>
            <w:r w:rsidRPr="00012117">
              <w:rPr>
                <w:color w:val="000000"/>
                <w:sz w:val="28"/>
                <w:szCs w:val="28"/>
              </w:rPr>
              <w:br/>
              <w:t>- Nguồn cấp 220V.</w:t>
            </w:r>
            <w:r w:rsidRPr="00012117">
              <w:rPr>
                <w:color w:val="000000"/>
                <w:sz w:val="28"/>
                <w:szCs w:val="28"/>
              </w:rPr>
              <w:br/>
              <w:t>Công suất 1kW</w:t>
            </w:r>
            <w:r w:rsidRPr="00012117">
              <w:rPr>
                <w:color w:val="000000"/>
                <w:sz w:val="28"/>
                <w:szCs w:val="28"/>
              </w:rPr>
              <w:br/>
              <w:t>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25,00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221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Mô hình mạch máy sản xuất</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Thông dụng tại thời điểm mua sắm </w:t>
            </w:r>
            <w:r w:rsidRPr="00012117">
              <w:rPr>
                <w:sz w:val="28"/>
                <w:szCs w:val="28"/>
              </w:rPr>
              <w:br/>
              <w:t>Công suất &gt;5kVA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222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Mô hình máy điều hòa nhiệt độ sử dụng công nghệ Inverter</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Công suất 1,5 kW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198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223</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jc w:val="both"/>
              <w:rPr>
                <w:color w:val="000000"/>
                <w:sz w:val="28"/>
                <w:szCs w:val="28"/>
              </w:rPr>
            </w:pPr>
            <w:r w:rsidRPr="00012117">
              <w:rPr>
                <w:color w:val="000000"/>
                <w:sz w:val="28"/>
                <w:szCs w:val="28"/>
              </w:rPr>
              <w:t>Mô hình máy điều hòa nhiệt độ sử dụng công nghệ Inverter dàn trải hoạt động được</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Gồm:</w:t>
            </w:r>
            <w:r w:rsidRPr="00012117">
              <w:rPr>
                <w:color w:val="000000"/>
                <w:sz w:val="28"/>
                <w:szCs w:val="28"/>
              </w:rPr>
              <w:br/>
              <w:t>Mô đun dàn nóng.</w:t>
            </w:r>
            <w:r w:rsidRPr="00012117">
              <w:rPr>
                <w:color w:val="000000"/>
                <w:sz w:val="28"/>
                <w:szCs w:val="28"/>
              </w:rPr>
              <w:br/>
              <w:t>Mô đun dàn lạnh.</w:t>
            </w:r>
            <w:r w:rsidRPr="00012117">
              <w:rPr>
                <w:color w:val="000000"/>
                <w:sz w:val="28"/>
                <w:szCs w:val="28"/>
              </w:rPr>
              <w:br/>
              <w:t>Mô đun dàn trải phần điều khiển.</w:t>
            </w:r>
            <w:r w:rsidRPr="00012117">
              <w:rPr>
                <w:color w:val="000000"/>
                <w:sz w:val="28"/>
                <w:szCs w:val="28"/>
              </w:rPr>
              <w:br/>
              <w:t>Khung bàn và bộ dây cắm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224</w:t>
            </w:r>
          </w:p>
        </w:tc>
        <w:tc>
          <w:tcPr>
            <w:tcW w:w="2337" w:type="dxa"/>
            <w:tcBorders>
              <w:top w:val="nil"/>
              <w:left w:val="nil"/>
              <w:bottom w:val="nil"/>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Mô hình máy điều hòa nhiệt độ sử </w:t>
            </w:r>
            <w:r w:rsidRPr="00012117">
              <w:rPr>
                <w:sz w:val="28"/>
                <w:szCs w:val="28"/>
              </w:rPr>
              <w:lastRenderedPageBreak/>
              <w:t>dụng công nghệ Mono</w:t>
            </w:r>
          </w:p>
        </w:tc>
        <w:tc>
          <w:tcPr>
            <w:tcW w:w="5399" w:type="dxa"/>
            <w:tcBorders>
              <w:top w:val="nil"/>
              <w:left w:val="nil"/>
              <w:bottom w:val="nil"/>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lastRenderedPageBreak/>
              <w:t>Công suất 1,5 kW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225</w:t>
            </w:r>
          </w:p>
        </w:tc>
        <w:tc>
          <w:tcPr>
            <w:tcW w:w="2337" w:type="dxa"/>
            <w:tcBorders>
              <w:top w:val="single" w:sz="4" w:space="0" w:color="auto"/>
              <w:left w:val="nil"/>
              <w:bottom w:val="single" w:sz="4" w:space="0" w:color="auto"/>
              <w:right w:val="single" w:sz="4" w:space="0" w:color="auto"/>
            </w:tcBorders>
            <w:shd w:val="clear" w:color="auto" w:fill="auto"/>
            <w:noWrap/>
            <w:vAlign w:val="center"/>
            <w:hideMark/>
          </w:tcPr>
          <w:p w:rsidR="009B7516" w:rsidRPr="00012117" w:rsidRDefault="009B7516" w:rsidP="009B7516">
            <w:pPr>
              <w:jc w:val="both"/>
              <w:rPr>
                <w:color w:val="000000"/>
                <w:sz w:val="28"/>
                <w:szCs w:val="28"/>
              </w:rPr>
            </w:pPr>
            <w:r w:rsidRPr="00012117">
              <w:rPr>
                <w:color w:val="000000"/>
                <w:sz w:val="28"/>
                <w:szCs w:val="28"/>
              </w:rPr>
              <w:t>Mô hình tủ lạnh công nghệ Inveter dàn trải hoạt động được</w:t>
            </w:r>
          </w:p>
        </w:tc>
        <w:tc>
          <w:tcPr>
            <w:tcW w:w="5399" w:type="dxa"/>
            <w:tcBorders>
              <w:top w:val="single" w:sz="4" w:space="0" w:color="auto"/>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Điện áp: 220V/50Hz</w:t>
            </w:r>
            <w:r w:rsidRPr="00012117">
              <w:rPr>
                <w:color w:val="000000"/>
                <w:sz w:val="28"/>
                <w:szCs w:val="28"/>
              </w:rPr>
              <w:br/>
              <w:t>Loại máy lạnh sử dụng công nghệ Inveter</w:t>
            </w:r>
            <w:r w:rsidRPr="00012117">
              <w:rPr>
                <w:color w:val="000000"/>
                <w:sz w:val="28"/>
                <w:szCs w:val="28"/>
              </w:rPr>
              <w:br/>
              <w:t>Dung tích: 208 lít</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226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Mô hình tủ lạnh sử dụng công nghệ Inverter</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Công suất 1,5 kW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227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Mô hình tủ lạnh sử dụng công nghệ Mono</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Công suất 1,5 kW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36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228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thang máy dân dụng.</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 xml:space="preserve"> -Bộ điều khiển logíc khả trình  PLC</w:t>
            </w:r>
            <w:r w:rsidRPr="00012117">
              <w:rPr>
                <w:color w:val="000000"/>
                <w:sz w:val="28"/>
                <w:szCs w:val="28"/>
              </w:rPr>
              <w:br/>
              <w:t>- Số cổng 14IN/10Out</w:t>
            </w:r>
            <w:r w:rsidRPr="00012117">
              <w:rPr>
                <w:color w:val="000000"/>
                <w:sz w:val="28"/>
                <w:szCs w:val="28"/>
              </w:rPr>
              <w:br/>
              <w:t>- Các đầu dây được đưa ra ngoài bằng giắc 4mm</w:t>
            </w:r>
            <w:r w:rsidRPr="00012117">
              <w:rPr>
                <w:color w:val="000000"/>
                <w:sz w:val="28"/>
                <w:szCs w:val="28"/>
              </w:rPr>
              <w:br/>
              <w:t>- Sơ đồ đấu dây đựa khắc trực tiếp trên mặt modul.</w:t>
            </w:r>
            <w:r w:rsidRPr="00012117">
              <w:rPr>
                <w:color w:val="000000"/>
                <w:sz w:val="28"/>
                <w:szCs w:val="28"/>
              </w:rPr>
              <w:br/>
              <w:t>- Nguồn cấp 220V.</w:t>
            </w:r>
            <w:r w:rsidRPr="00012117">
              <w:rPr>
                <w:color w:val="000000"/>
                <w:sz w:val="28"/>
                <w:szCs w:val="28"/>
              </w:rPr>
              <w:br/>
              <w:t>Công suất 1kW</w:t>
            </w:r>
            <w:r w:rsidRPr="00012117">
              <w:rPr>
                <w:color w:val="000000"/>
                <w:sz w:val="28"/>
                <w:szCs w:val="28"/>
              </w:rPr>
              <w:br/>
              <w:t>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25,00</w:t>
            </w:r>
          </w:p>
        </w:tc>
      </w:tr>
      <w:tr w:rsidR="009B7516" w:rsidRPr="00012117" w:rsidTr="009B7516">
        <w:trPr>
          <w:trHeight w:val="36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229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thang máy xây dựng</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 xml:space="preserve"> -Bộ điều khiển logíc khả trình  PLC</w:t>
            </w:r>
            <w:r w:rsidRPr="00012117">
              <w:rPr>
                <w:color w:val="000000"/>
                <w:sz w:val="28"/>
                <w:szCs w:val="28"/>
              </w:rPr>
              <w:br/>
              <w:t>- Số cổng 14IN/10Out</w:t>
            </w:r>
            <w:r w:rsidRPr="00012117">
              <w:rPr>
                <w:color w:val="000000"/>
                <w:sz w:val="28"/>
                <w:szCs w:val="28"/>
              </w:rPr>
              <w:br/>
              <w:t>- Các đầu dây được đưa ra ngoài bằng giắc 4mm</w:t>
            </w:r>
            <w:r w:rsidRPr="00012117">
              <w:rPr>
                <w:color w:val="000000"/>
                <w:sz w:val="28"/>
                <w:szCs w:val="28"/>
              </w:rPr>
              <w:br/>
              <w:t>- Sơ đồ đấu dây đựa khắc trực tiếp trên mặt modul.</w:t>
            </w:r>
            <w:r w:rsidRPr="00012117">
              <w:rPr>
                <w:color w:val="000000"/>
                <w:sz w:val="28"/>
                <w:szCs w:val="28"/>
              </w:rPr>
              <w:br/>
              <w:t>- Nguồn cấp 220V.</w:t>
            </w:r>
            <w:r w:rsidRPr="00012117">
              <w:rPr>
                <w:color w:val="000000"/>
                <w:sz w:val="28"/>
                <w:szCs w:val="28"/>
              </w:rPr>
              <w:br/>
              <w:t>Công suất 1kW</w:t>
            </w:r>
            <w:r w:rsidRPr="00012117">
              <w:rPr>
                <w:color w:val="000000"/>
                <w:sz w:val="28"/>
                <w:szCs w:val="28"/>
              </w:rPr>
              <w:br/>
              <w:t>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25,00</w:t>
            </w:r>
          </w:p>
        </w:tc>
      </w:tr>
      <w:tr w:rsidR="009B7516" w:rsidRPr="00012117" w:rsidTr="009B7516">
        <w:trPr>
          <w:trHeight w:val="25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230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thực hành chứng minh tính thuận nghịch của máy điện.</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Máy phát điện DC 200VDC/ 3A</w:t>
            </w:r>
            <w:r w:rsidRPr="00012117">
              <w:rPr>
                <w:color w:val="000000"/>
                <w:sz w:val="28"/>
                <w:szCs w:val="28"/>
              </w:rPr>
              <w:br/>
              <w:t>Động cơ kéo AC / 220V</w:t>
            </w:r>
            <w:r w:rsidRPr="00012117">
              <w:rPr>
                <w:color w:val="000000"/>
                <w:sz w:val="28"/>
                <w:szCs w:val="28"/>
              </w:rPr>
              <w:br/>
              <w:t>Bộ nguồn DC220V</w:t>
            </w:r>
            <w:r w:rsidRPr="00012117">
              <w:rPr>
                <w:color w:val="000000"/>
                <w:sz w:val="28"/>
                <w:szCs w:val="28"/>
              </w:rPr>
              <w:br/>
              <w:t>Bộ điều chỉnh tốc độ động cơ kéo AC / 220V</w:t>
            </w:r>
            <w:r w:rsidRPr="00012117">
              <w:rPr>
                <w:color w:val="000000"/>
                <w:sz w:val="28"/>
                <w:szCs w:val="28"/>
              </w:rPr>
              <w:br/>
              <w:t>Đồng hồ Volt DC300VDC</w:t>
            </w:r>
            <w:r w:rsidRPr="00012117">
              <w:rPr>
                <w:color w:val="000000"/>
                <w:sz w:val="28"/>
                <w:szCs w:val="28"/>
              </w:rPr>
              <w:br/>
              <w:t>Bộ tải bóng đèn 220V/60W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231</w:t>
            </w:r>
          </w:p>
        </w:tc>
        <w:tc>
          <w:tcPr>
            <w:tcW w:w="2337"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Mô hình thực hành đấu dây động cơ 3 pha 2 cấp tốc độ.</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220/380VTần số: 50Hz.Công suất: 0,85KW/1,1KWTốc độ thấp/cao: 1430/2850 vòng/phút</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232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Mô hình thực hành điện khí nén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lắp đặt hoàn chỉnh, trọn bộ</w:t>
            </w:r>
            <w:r w:rsidRPr="00012117">
              <w:rPr>
                <w:color w:val="000000"/>
                <w:sz w:val="28"/>
                <w:szCs w:val="28"/>
              </w:rPr>
              <w:br/>
              <w:t>Công suất: 5 kVA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233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thực hành đo lường</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234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thực hành động cơ 1 pha, 3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220/380V</w:t>
            </w:r>
            <w:r w:rsidRPr="00012117">
              <w:rPr>
                <w:color w:val="000000"/>
                <w:sz w:val="28"/>
                <w:szCs w:val="28"/>
              </w:rPr>
              <w:br/>
              <w:t>Tần số: 50Hz.</w:t>
            </w:r>
            <w:r w:rsidRPr="00012117">
              <w:rPr>
                <w:color w:val="000000"/>
                <w:sz w:val="28"/>
                <w:szCs w:val="28"/>
              </w:rPr>
              <w:br/>
              <w:t>Công suất: 1/2HP</w:t>
            </w:r>
            <w:r w:rsidRPr="00012117">
              <w:rPr>
                <w:color w:val="000000"/>
                <w:sz w:val="28"/>
                <w:szCs w:val="28"/>
              </w:rPr>
              <w:br/>
              <w:t>Tốc độ: 1450 vòng/phút</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235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Mô hình thực hành khí nén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lắp đặt hoàn chỉnh, trọn bộ</w:t>
            </w:r>
            <w:r w:rsidRPr="00012117">
              <w:rPr>
                <w:color w:val="000000"/>
                <w:sz w:val="28"/>
                <w:szCs w:val="28"/>
              </w:rPr>
              <w:br/>
              <w:t>Công suất: 5 kVA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10,00</w:t>
            </w:r>
          </w:p>
        </w:tc>
      </w:tr>
      <w:tr w:rsidR="009B7516" w:rsidRPr="00012117" w:rsidTr="009B7516">
        <w:trPr>
          <w:trHeight w:val="46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236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thực hành lắp đặt tủ bù 25KVAr với 5 cấp động 10Kvar, 1 cấp nền 10Kvar</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Kích thước (RxDxC): 800 x 350 x 1800 mm.</w:t>
            </w:r>
            <w:r w:rsidRPr="00012117">
              <w:rPr>
                <w:sz w:val="28"/>
                <w:szCs w:val="28"/>
              </w:rPr>
              <w:br/>
              <w:t>Điện áp đầu vào: 3 pha 380V/50Hz, Đóng cắt nguồn đầu vào và bảo vệ quá dòng ngắn mạch bằng aptomat 100A</w:t>
            </w:r>
            <w:r w:rsidRPr="00012117">
              <w:rPr>
                <w:sz w:val="28"/>
                <w:szCs w:val="28"/>
              </w:rPr>
              <w:br/>
              <w:t>Tổng công suất cần bù: 25kVA</w:t>
            </w:r>
            <w:r w:rsidRPr="00012117">
              <w:rPr>
                <w:sz w:val="28"/>
                <w:szCs w:val="28"/>
              </w:rPr>
              <w:br/>
              <w:t>Số cấp bù: 5 cấp</w:t>
            </w:r>
            <w:r w:rsidRPr="00012117">
              <w:rPr>
                <w:sz w:val="28"/>
                <w:szCs w:val="28"/>
              </w:rPr>
              <w:br/>
              <w:t>Công suất bù mỗi cấp: 5kVA</w:t>
            </w:r>
            <w:r w:rsidRPr="00012117">
              <w:rPr>
                <w:sz w:val="28"/>
                <w:szCs w:val="28"/>
              </w:rPr>
              <w:br/>
              <w:t>Điện áp định mức: 440VAC, 50/60Hz</w:t>
            </w:r>
            <w:r w:rsidRPr="00012117">
              <w:rPr>
                <w:sz w:val="28"/>
                <w:szCs w:val="28"/>
              </w:rPr>
              <w:br/>
              <w:t>Đóng cắt các cấp tụ bù bằng contactor 32A.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231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237</w:t>
            </w:r>
          </w:p>
        </w:tc>
        <w:tc>
          <w:tcPr>
            <w:tcW w:w="2337"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Mô hình thực hành lắp ráp mạch: các loại rơle, CB, cầu dao, cầu chì, nút nhấn các loại, thiết bị tín hiệu</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Kích thước (RxDxC): 800 x 350 x 1800 mm.</w:t>
            </w:r>
            <w:r w:rsidRPr="00012117">
              <w:rPr>
                <w:color w:val="000000"/>
                <w:sz w:val="28"/>
                <w:szCs w:val="28"/>
              </w:rPr>
              <w:br/>
              <w:t>Điện áp đầu vào: 3 pha 380V/50Hz, Đóng cắt nguồn đầu vào và bảo vệ quá dòng ngắn mạch bằng aptomat 50A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330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238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thực hành máy biến áp 1 pha, 3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Gồm 01 panel nguồn KT: 1200 x 220 x 200mm, chứa nguồn điện áp 1 pha, 3 pha. Các panel gồm: - 01 Máy biến áp 1 pha</w:t>
            </w:r>
            <w:r w:rsidRPr="00012117">
              <w:rPr>
                <w:color w:val="000000"/>
                <w:sz w:val="28"/>
                <w:szCs w:val="28"/>
              </w:rPr>
              <w:br/>
              <w:t xml:space="preserve">          - 01 Máy biến áp 3 pha</w:t>
            </w:r>
            <w:r w:rsidRPr="00012117">
              <w:rPr>
                <w:color w:val="000000"/>
                <w:sz w:val="28"/>
                <w:szCs w:val="28"/>
              </w:rPr>
              <w:br/>
              <w:t xml:space="preserve">          - Các thiết bị đóng cắt và vận hành</w:t>
            </w:r>
            <w:r w:rsidRPr="00012117">
              <w:rPr>
                <w:color w:val="000000"/>
                <w:sz w:val="28"/>
                <w:szCs w:val="28"/>
              </w:rPr>
              <w:br/>
              <w:t xml:space="preserve">           - Máy đo tỷ số biến áp, các thiết bị đo</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239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thực hành tủ động lực 3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Thông dụng tại thời điểm mua sắm </w:t>
            </w:r>
            <w:r w:rsidRPr="00012117">
              <w:rPr>
                <w:sz w:val="28"/>
                <w:szCs w:val="28"/>
              </w:rPr>
              <w:br/>
              <w:t>Công suất &gt;5kVA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55,00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240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thực hành trang bị điện cầu trục</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220/308V/50Hz</w:t>
            </w:r>
            <w:r w:rsidRPr="00012117">
              <w:rPr>
                <w:color w:val="000000"/>
                <w:sz w:val="28"/>
                <w:szCs w:val="28"/>
              </w:rPr>
              <w:br/>
              <w:t xml:space="preserve">Thông dụng tại thời điểm mua sắm </w:t>
            </w:r>
            <w:r w:rsidRPr="00012117">
              <w:rPr>
                <w:color w:val="000000"/>
                <w:sz w:val="28"/>
                <w:szCs w:val="28"/>
              </w:rPr>
              <w:br/>
              <w:t>Công suất &gt;5kVA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241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thực hành trang bị điện lò gia nhiệt</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220/308V/50Hz</w:t>
            </w:r>
            <w:r w:rsidRPr="00012117">
              <w:rPr>
                <w:color w:val="000000"/>
                <w:sz w:val="28"/>
                <w:szCs w:val="28"/>
              </w:rPr>
              <w:br/>
              <w:t xml:space="preserve">Thông dụng tại thời điểm mua sắm </w:t>
            </w:r>
            <w:r w:rsidRPr="00012117">
              <w:rPr>
                <w:color w:val="000000"/>
                <w:sz w:val="28"/>
                <w:szCs w:val="28"/>
              </w:rPr>
              <w:br/>
              <w:t>Công suất &gt;5kVA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242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thực hành trang bị điện máy doa</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220/308V/50Hz</w:t>
            </w:r>
            <w:r w:rsidRPr="00012117">
              <w:rPr>
                <w:color w:val="000000"/>
                <w:sz w:val="28"/>
                <w:szCs w:val="28"/>
              </w:rPr>
              <w:br/>
              <w:t xml:space="preserve">Thông dụng tại thời điểm mua sắm </w:t>
            </w:r>
            <w:r w:rsidRPr="00012117">
              <w:rPr>
                <w:color w:val="000000"/>
                <w:sz w:val="28"/>
                <w:szCs w:val="28"/>
              </w:rPr>
              <w:br/>
              <w:t>Công suất &gt;5kVA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243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Mô hình thực hành trang bị điện máy mài </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220/308V/50Hz</w:t>
            </w:r>
            <w:r w:rsidRPr="00012117">
              <w:rPr>
                <w:color w:val="000000"/>
                <w:sz w:val="28"/>
                <w:szCs w:val="28"/>
              </w:rPr>
              <w:br/>
              <w:t xml:space="preserve">Thông dụng tại thời điểm mua sắm </w:t>
            </w:r>
            <w:r w:rsidRPr="00012117">
              <w:rPr>
                <w:color w:val="000000"/>
                <w:sz w:val="28"/>
                <w:szCs w:val="28"/>
              </w:rPr>
              <w:br/>
              <w:t>Công suất &gt;5kVA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244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thực hành trang bị điện máy phay</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220/308V/50Hz</w:t>
            </w:r>
            <w:r w:rsidRPr="00012117">
              <w:rPr>
                <w:color w:val="000000"/>
                <w:sz w:val="28"/>
                <w:szCs w:val="28"/>
              </w:rPr>
              <w:br/>
              <w:t xml:space="preserve">Thông dụng tại thời điểm mua sắm </w:t>
            </w:r>
            <w:r w:rsidRPr="00012117">
              <w:rPr>
                <w:color w:val="000000"/>
                <w:sz w:val="28"/>
                <w:szCs w:val="28"/>
              </w:rPr>
              <w:br/>
              <w:t>Công suất &gt;5kVA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245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thực hành trang bị điện máy tiện</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220/308V/50Hz</w:t>
            </w:r>
            <w:r w:rsidRPr="00012117">
              <w:rPr>
                <w:color w:val="000000"/>
                <w:sz w:val="28"/>
                <w:szCs w:val="28"/>
              </w:rPr>
              <w:br/>
              <w:t xml:space="preserve">Thông dụng tại thời điểm mua sắm </w:t>
            </w:r>
            <w:r w:rsidRPr="00012117">
              <w:rPr>
                <w:color w:val="000000"/>
                <w:sz w:val="28"/>
                <w:szCs w:val="28"/>
              </w:rPr>
              <w:br/>
              <w:t>Công suất &gt;5kVA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12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246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thực tập cung cấp điện</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br/>
              <w:t>Loại thông dụng tại thời điểm mua sắm</w:t>
            </w:r>
            <w:r w:rsidRPr="00012117">
              <w:rPr>
                <w:color w:val="000000"/>
                <w:sz w:val="28"/>
                <w:szCs w:val="28"/>
              </w:rPr>
              <w:br/>
              <w:t>Công suất &gt; 5kVA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46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247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thực tập PLC cơ bản</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Nguồn 220/380VAC có bảo vệ chống giật và ngắn mạch</w:t>
            </w:r>
            <w:r w:rsidRPr="00012117">
              <w:rPr>
                <w:color w:val="000000"/>
                <w:sz w:val="28"/>
                <w:szCs w:val="28"/>
              </w:rPr>
              <w:br/>
              <w:t>Mô đun nguồn 24VDC, dòng 10A, có bảo vệ quá tải và ngắn mạch</w:t>
            </w:r>
            <w:r w:rsidRPr="00012117">
              <w:rPr>
                <w:color w:val="000000"/>
                <w:sz w:val="28"/>
                <w:szCs w:val="28"/>
              </w:rPr>
              <w:br/>
              <w:t>-Bộ điều khiển logíc khả trình  PLC</w:t>
            </w:r>
            <w:r w:rsidRPr="00012117">
              <w:rPr>
                <w:color w:val="000000"/>
                <w:sz w:val="28"/>
                <w:szCs w:val="28"/>
              </w:rPr>
              <w:br/>
              <w:t>- Số cổng 14IN/10Out</w:t>
            </w:r>
            <w:r w:rsidRPr="00012117">
              <w:rPr>
                <w:color w:val="000000"/>
                <w:sz w:val="28"/>
                <w:szCs w:val="28"/>
              </w:rPr>
              <w:br/>
              <w:t>- Các đầu dây được đưa ra ngoài bằng giắc 4mm</w:t>
            </w:r>
            <w:r w:rsidRPr="00012117">
              <w:rPr>
                <w:color w:val="000000"/>
                <w:sz w:val="28"/>
                <w:szCs w:val="28"/>
              </w:rPr>
              <w:br/>
              <w:t>- Nguồn cấp 220V.</w:t>
            </w:r>
            <w:r w:rsidRPr="00012117">
              <w:rPr>
                <w:color w:val="000000"/>
                <w:sz w:val="28"/>
                <w:szCs w:val="28"/>
              </w:rPr>
              <w:br/>
              <w:t>Công suất 1kW</w:t>
            </w:r>
            <w:r w:rsidRPr="00012117">
              <w:rPr>
                <w:color w:val="000000"/>
                <w:sz w:val="28"/>
                <w:szCs w:val="28"/>
              </w:rPr>
              <w:br/>
              <w:t xml:space="preserve">Thông dụng tại thời điểm mua sắm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25,00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248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thực tập trang bị điện</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 xml:space="preserve">Thông dụng tại thời điểm mua sắm </w:t>
            </w:r>
            <w:r w:rsidRPr="00012117">
              <w:rPr>
                <w:color w:val="000000"/>
                <w:sz w:val="28"/>
                <w:szCs w:val="28"/>
              </w:rPr>
              <w:br/>
              <w:t>Công suất &gt;5kVA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249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Mô hình trang bị điện máy công cụ </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220/308V/50Hz</w:t>
            </w:r>
            <w:r w:rsidRPr="00012117">
              <w:rPr>
                <w:color w:val="000000"/>
                <w:sz w:val="28"/>
                <w:szCs w:val="28"/>
              </w:rPr>
              <w:br/>
              <w:t xml:space="preserve">Thông dụng tại thời điểm mua sắm </w:t>
            </w:r>
            <w:r w:rsidRPr="00012117">
              <w:rPr>
                <w:color w:val="000000"/>
                <w:sz w:val="28"/>
                <w:szCs w:val="28"/>
              </w:rPr>
              <w:br/>
              <w:t>Công suất &gt;5kVA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36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250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Mô hình trộn sơn.</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 xml:space="preserve"> -Bộ điều khiển logíc khả trình  PLC</w:t>
            </w:r>
            <w:r w:rsidRPr="00012117">
              <w:rPr>
                <w:color w:val="000000"/>
                <w:sz w:val="28"/>
                <w:szCs w:val="28"/>
              </w:rPr>
              <w:br/>
              <w:t>- Số cổng 14IN/10Out</w:t>
            </w:r>
            <w:r w:rsidRPr="00012117">
              <w:rPr>
                <w:color w:val="000000"/>
                <w:sz w:val="28"/>
                <w:szCs w:val="28"/>
              </w:rPr>
              <w:br/>
              <w:t>- Các đầu dây được đưa ra ngoài bằng giắc 4mm</w:t>
            </w:r>
            <w:r w:rsidRPr="00012117">
              <w:rPr>
                <w:color w:val="000000"/>
                <w:sz w:val="28"/>
                <w:szCs w:val="28"/>
              </w:rPr>
              <w:br/>
              <w:t>- Sơ đồ đấu dây đựa khắc trực tiếp trên mặt modul.</w:t>
            </w:r>
            <w:r w:rsidRPr="00012117">
              <w:rPr>
                <w:color w:val="000000"/>
                <w:sz w:val="28"/>
                <w:szCs w:val="28"/>
              </w:rPr>
              <w:br/>
              <w:t>- Nguồn cấp 220V.</w:t>
            </w:r>
            <w:r w:rsidRPr="00012117">
              <w:rPr>
                <w:color w:val="000000"/>
                <w:sz w:val="28"/>
                <w:szCs w:val="28"/>
              </w:rPr>
              <w:br/>
              <w:t>Công suất 1kW</w:t>
            </w:r>
            <w:r w:rsidRPr="00012117">
              <w:rPr>
                <w:color w:val="000000"/>
                <w:sz w:val="28"/>
                <w:szCs w:val="28"/>
              </w:rPr>
              <w:br/>
              <w:t>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25,00</w:t>
            </w:r>
          </w:p>
        </w:tc>
      </w:tr>
      <w:tr w:rsidR="009B7516" w:rsidRPr="00012117" w:rsidTr="009B7516">
        <w:trPr>
          <w:trHeight w:val="13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251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Nồi cơm điện</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Dung tích: 1.8L</w:t>
            </w:r>
            <w:r w:rsidRPr="00012117">
              <w:rPr>
                <w:color w:val="000000"/>
                <w:sz w:val="28"/>
                <w:szCs w:val="28"/>
              </w:rPr>
              <w:br/>
              <w:t>Điện áp: 220V/50Hz</w:t>
            </w:r>
            <w:r w:rsidRPr="00012117">
              <w:rPr>
                <w:color w:val="000000"/>
                <w:sz w:val="28"/>
                <w:szCs w:val="28"/>
              </w:rPr>
              <w:br/>
              <w:t>Công suất: 700W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252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Nút ấn (2NO)</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Dòng điện: 10A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65,00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253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Nút ấn (2OFF)</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Dòng điện: 10A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254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Nút nhấn dừng khẩn cấp</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Loại có 1 cặp NC và 1 cặp NO</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255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Nút nhấn kép</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Loại có 1 cặp NC và 1 cặp NO</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256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Nút nhấn thường đóng</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Loại có 1 cặp NC</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257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Nút nhấn thường mở</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Loại có 1 cặp NO</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258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Nguồn AC 1 pha, 3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220/380V</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1005"/>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259</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sz w:val="28"/>
                <w:szCs w:val="28"/>
              </w:rPr>
            </w:pPr>
            <w:r w:rsidRPr="00012117">
              <w:rPr>
                <w:sz w:val="28"/>
                <w:szCs w:val="28"/>
              </w:rPr>
              <w:t>Nguồn điện DC điều chỉnh được.</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 xml:space="preserve">Thông dụng tại thời điểm mua sắm </w:t>
            </w:r>
            <w:r w:rsidRPr="00012117">
              <w:rPr>
                <w:sz w:val="28"/>
                <w:szCs w:val="28"/>
              </w:rPr>
              <w:br/>
              <w:t>Giai điều chỉnh 0÷24VDC</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28,33</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260</w:t>
            </w:r>
          </w:p>
        </w:tc>
        <w:tc>
          <w:tcPr>
            <w:tcW w:w="2337" w:type="dxa"/>
            <w:tcBorders>
              <w:top w:val="nil"/>
              <w:left w:val="nil"/>
              <w:bottom w:val="single" w:sz="4" w:space="0" w:color="auto"/>
              <w:right w:val="single" w:sz="4" w:space="0" w:color="auto"/>
            </w:tcBorders>
            <w:shd w:val="clear" w:color="auto" w:fill="auto"/>
            <w:noWrap/>
            <w:vAlign w:val="bottom"/>
            <w:hideMark/>
          </w:tcPr>
          <w:p w:rsidR="009B7516" w:rsidRPr="00012117" w:rsidRDefault="009B7516" w:rsidP="009B7516">
            <w:pPr>
              <w:rPr>
                <w:sz w:val="28"/>
                <w:szCs w:val="28"/>
              </w:rPr>
            </w:pPr>
            <w:r w:rsidRPr="00012117">
              <w:rPr>
                <w:sz w:val="28"/>
                <w:szCs w:val="28"/>
              </w:rPr>
              <w:t>Phần mềm điều khiển</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Phiên bản tương thích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1,67</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261</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sz w:val="28"/>
                <w:szCs w:val="28"/>
              </w:rPr>
            </w:pPr>
            <w:r w:rsidRPr="00012117">
              <w:rPr>
                <w:sz w:val="28"/>
                <w:szCs w:val="28"/>
              </w:rPr>
              <w:t>Phần mềm gõ Tiếng Việt</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Phù hợp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31,67</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262</w:t>
            </w:r>
          </w:p>
        </w:tc>
        <w:tc>
          <w:tcPr>
            <w:tcW w:w="2337" w:type="dxa"/>
            <w:tcBorders>
              <w:top w:val="nil"/>
              <w:left w:val="nil"/>
              <w:bottom w:val="single" w:sz="4" w:space="0" w:color="auto"/>
              <w:right w:val="single" w:sz="4" w:space="0" w:color="auto"/>
            </w:tcBorders>
            <w:shd w:val="clear" w:color="auto" w:fill="auto"/>
            <w:noWrap/>
            <w:vAlign w:val="bottom"/>
            <w:hideMark/>
          </w:tcPr>
          <w:p w:rsidR="009B7516" w:rsidRPr="00012117" w:rsidRDefault="009B7516" w:rsidP="009B7516">
            <w:pPr>
              <w:rPr>
                <w:sz w:val="28"/>
                <w:szCs w:val="28"/>
              </w:rPr>
            </w:pPr>
            <w:r w:rsidRPr="00012117">
              <w:rPr>
                <w:sz w:val="28"/>
                <w:szCs w:val="28"/>
              </w:rPr>
              <w:t>Phần mềm LAB</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Loại thông dụng trên thị trường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31,67</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263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Phần mềm lập trình PLC</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25,00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264</w:t>
            </w:r>
          </w:p>
        </w:tc>
        <w:tc>
          <w:tcPr>
            <w:tcW w:w="2337" w:type="dxa"/>
            <w:tcBorders>
              <w:top w:val="nil"/>
              <w:left w:val="nil"/>
              <w:bottom w:val="single" w:sz="4" w:space="0" w:color="auto"/>
              <w:right w:val="single" w:sz="4" w:space="0" w:color="auto"/>
            </w:tcBorders>
            <w:shd w:val="clear" w:color="auto" w:fill="auto"/>
            <w:noWrap/>
            <w:vAlign w:val="bottom"/>
            <w:hideMark/>
          </w:tcPr>
          <w:p w:rsidR="009B7516" w:rsidRPr="00012117" w:rsidRDefault="009B7516" w:rsidP="009B7516">
            <w:pPr>
              <w:rPr>
                <w:sz w:val="28"/>
                <w:szCs w:val="28"/>
              </w:rPr>
            </w:pPr>
            <w:r w:rsidRPr="00012117">
              <w:rPr>
                <w:sz w:val="28"/>
                <w:szCs w:val="28"/>
              </w:rPr>
              <w:t>Phần mềm phòng chống virus</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Loại thông dụng trên thị trường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31,67</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265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Phần mềm quản lý lớp học</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Phiên bản tương thích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31,67</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266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Phần mềm quản trị cơ sở dữ liệu</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Phiên bản tương thích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31,67</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267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Phần mềm tra từ điển</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Phù hợp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31,67</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268</w:t>
            </w:r>
          </w:p>
        </w:tc>
        <w:tc>
          <w:tcPr>
            <w:tcW w:w="2337" w:type="dxa"/>
            <w:tcBorders>
              <w:top w:val="nil"/>
              <w:left w:val="nil"/>
              <w:bottom w:val="single" w:sz="4" w:space="0" w:color="auto"/>
              <w:right w:val="single" w:sz="4" w:space="0" w:color="auto"/>
            </w:tcBorders>
            <w:shd w:val="clear" w:color="auto" w:fill="auto"/>
            <w:noWrap/>
            <w:vAlign w:val="bottom"/>
            <w:hideMark/>
          </w:tcPr>
          <w:p w:rsidR="009B7516" w:rsidRPr="00012117" w:rsidRDefault="009B7516" w:rsidP="009B7516">
            <w:pPr>
              <w:rPr>
                <w:sz w:val="28"/>
                <w:szCs w:val="28"/>
              </w:rPr>
            </w:pPr>
            <w:r w:rsidRPr="00012117">
              <w:rPr>
                <w:sz w:val="28"/>
                <w:szCs w:val="28"/>
              </w:rPr>
              <w:t>Phần mềm văn phòng</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Phù hợp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31,67</w:t>
            </w:r>
          </w:p>
        </w:tc>
      </w:tr>
      <w:tr w:rsidR="009B7516" w:rsidRPr="00012117" w:rsidTr="009B7516">
        <w:trPr>
          <w:trHeight w:val="297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269</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sz w:val="28"/>
                <w:szCs w:val="28"/>
              </w:rPr>
            </w:pPr>
            <w:r w:rsidRPr="00012117">
              <w:rPr>
                <w:sz w:val="28"/>
                <w:szCs w:val="28"/>
              </w:rPr>
              <w:t xml:space="preserve">Phòng máy tính </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sz w:val="28"/>
                <w:szCs w:val="28"/>
              </w:rPr>
            </w:pPr>
            <w:r w:rsidRPr="00012117">
              <w:rPr>
                <w:sz w:val="28"/>
                <w:szCs w:val="28"/>
              </w:rPr>
              <w:t>01 Máy tính giáo viên (Tối thiểu Core I3, thế hệ 10)</w:t>
            </w:r>
            <w:r w:rsidRPr="00012117">
              <w:rPr>
                <w:sz w:val="28"/>
                <w:szCs w:val="28"/>
              </w:rPr>
              <w:br/>
              <w:t xml:space="preserve">18 Máy tính </w:t>
            </w:r>
            <w:r w:rsidR="00D91135">
              <w:rPr>
                <w:sz w:val="28"/>
                <w:szCs w:val="28"/>
              </w:rPr>
              <w:t>người học</w:t>
            </w:r>
            <w:r w:rsidRPr="00012117">
              <w:rPr>
                <w:sz w:val="28"/>
                <w:szCs w:val="28"/>
              </w:rPr>
              <w:t xml:space="preserve"> (Tối thiểu Core I3, thế hệ 10).</w:t>
            </w:r>
            <w:r w:rsidRPr="00012117">
              <w:rPr>
                <w:sz w:val="28"/>
                <w:szCs w:val="28"/>
              </w:rPr>
              <w:br/>
              <w:t xml:space="preserve">Phầm mềm </w:t>
            </w:r>
            <w:r w:rsidRPr="00012117">
              <w:rPr>
                <w:sz w:val="28"/>
                <w:szCs w:val="28"/>
              </w:rPr>
              <w:br/>
              <w:t xml:space="preserve">Máy in </w:t>
            </w:r>
            <w:r w:rsidRPr="00012117">
              <w:rPr>
                <w:sz w:val="28"/>
                <w:szCs w:val="28"/>
              </w:rPr>
              <w:br/>
              <w:t>Máy quay phim</w:t>
            </w:r>
            <w:r w:rsidRPr="00012117">
              <w:rPr>
                <w:sz w:val="28"/>
                <w:szCs w:val="28"/>
              </w:rPr>
              <w:br/>
              <w:t>Hệ thống mạng internet</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143,33</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270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Phôi động cơ điện 1 pha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Công suất ≥ 0,37 kW - Số rãnh ≥ 16 rãnh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271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Phôi động cơ vạn năng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Công suất ≥ 0,37 kW - Số rãnh ≥ 12 rãnh; - Phiến góp ≥ 12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272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Phôi máy phát điện xoay chiều và 1 chiều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Công suất ≥ 0,37 kW - Số rãnh ≥ 12 rãnh - Phiến góp ≥ 12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273</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jc w:val="both"/>
              <w:rPr>
                <w:color w:val="000000"/>
                <w:sz w:val="28"/>
                <w:szCs w:val="28"/>
              </w:rPr>
            </w:pPr>
            <w:r w:rsidRPr="00012117">
              <w:rPr>
                <w:color w:val="000000"/>
                <w:sz w:val="28"/>
                <w:szCs w:val="28"/>
              </w:rPr>
              <w:t>Quạt điện đứng dàn trải hoạt động được</w:t>
            </w:r>
          </w:p>
        </w:tc>
        <w:tc>
          <w:tcPr>
            <w:tcW w:w="5399" w:type="dxa"/>
            <w:tcBorders>
              <w:top w:val="nil"/>
              <w:left w:val="nil"/>
              <w:bottom w:val="single" w:sz="4" w:space="0" w:color="auto"/>
              <w:right w:val="single" w:sz="4" w:space="0" w:color="auto"/>
            </w:tcBorders>
            <w:shd w:val="clear" w:color="auto" w:fill="auto"/>
            <w:vAlign w:val="bottom"/>
            <w:hideMark/>
          </w:tcPr>
          <w:p w:rsidR="009B7516" w:rsidRPr="00012117" w:rsidRDefault="009B7516" w:rsidP="009B7516">
            <w:pPr>
              <w:rPr>
                <w:color w:val="000000"/>
                <w:sz w:val="28"/>
                <w:szCs w:val="28"/>
              </w:rPr>
            </w:pPr>
            <w:r w:rsidRPr="00012117">
              <w:rPr>
                <w:color w:val="000000"/>
                <w:sz w:val="28"/>
                <w:szCs w:val="28"/>
              </w:rPr>
              <w:t>Điện áp: 220VAC</w:t>
            </w:r>
            <w:r w:rsidRPr="00012117">
              <w:rPr>
                <w:color w:val="000000"/>
                <w:sz w:val="28"/>
                <w:szCs w:val="28"/>
              </w:rPr>
              <w:br/>
              <w:t>Công suất: 85W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17,50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274</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jc w:val="both"/>
              <w:rPr>
                <w:color w:val="000000"/>
                <w:sz w:val="28"/>
                <w:szCs w:val="28"/>
              </w:rPr>
            </w:pPr>
            <w:r w:rsidRPr="00012117">
              <w:rPr>
                <w:color w:val="000000"/>
                <w:sz w:val="28"/>
                <w:szCs w:val="28"/>
              </w:rPr>
              <w:t>Quạt điện trần dàn trải hoạt động được</w:t>
            </w:r>
          </w:p>
        </w:tc>
        <w:tc>
          <w:tcPr>
            <w:tcW w:w="5399" w:type="dxa"/>
            <w:tcBorders>
              <w:top w:val="nil"/>
              <w:left w:val="nil"/>
              <w:bottom w:val="single" w:sz="4" w:space="0" w:color="auto"/>
              <w:right w:val="single" w:sz="4" w:space="0" w:color="auto"/>
            </w:tcBorders>
            <w:shd w:val="clear" w:color="auto" w:fill="auto"/>
            <w:vAlign w:val="bottom"/>
            <w:hideMark/>
          </w:tcPr>
          <w:p w:rsidR="009B7516" w:rsidRPr="00012117" w:rsidRDefault="009B7516" w:rsidP="009B7516">
            <w:pPr>
              <w:rPr>
                <w:color w:val="000000"/>
                <w:sz w:val="28"/>
                <w:szCs w:val="28"/>
              </w:rPr>
            </w:pPr>
            <w:r w:rsidRPr="00012117">
              <w:rPr>
                <w:color w:val="000000"/>
                <w:sz w:val="28"/>
                <w:szCs w:val="28"/>
              </w:rPr>
              <w:t>Điện áp: 220VAC</w:t>
            </w:r>
            <w:r w:rsidRPr="00012117">
              <w:rPr>
                <w:color w:val="000000"/>
                <w:sz w:val="28"/>
                <w:szCs w:val="28"/>
              </w:rPr>
              <w:br/>
              <w:t>Công suất: 85W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2,50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275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Quạt gió tủ lạnh</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Loại quạt đúc, điện áp 12VDC, công suất 3,6W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276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Quạt trần</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Điện áp: 220VAC</w:t>
            </w:r>
            <w:r w:rsidRPr="00012117">
              <w:rPr>
                <w:sz w:val="28"/>
                <w:szCs w:val="28"/>
              </w:rPr>
              <w:br/>
              <w:t>Công suất: 85W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277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Rơ le</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Điện áp cuộn dây: 12VDC Dòng qua tiếp điểm: 10A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70,00</w:t>
            </w:r>
          </w:p>
        </w:tc>
      </w:tr>
      <w:tr w:rsidR="009B7516" w:rsidRPr="00012117" w:rsidTr="009B7516">
        <w:trPr>
          <w:trHeight w:val="231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278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 le bảo vệ pha chống mất pha, chống đảo pha, quá áp và thấp áp 3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Nguồn: 3 Pha (50Hz) 380VAC Bảo vệ quá áp: 380~460VAC, thời gian trễ: 1,5~4s (có thể điều chỉnh) Bảo vệ thấp áp: 300~380VAC, thời gian trễ: 2~9s (có thể điều chỉnh) Độ chính xác với điện áp: ±5%</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65,00</w:t>
            </w:r>
          </w:p>
        </w:tc>
      </w:tr>
      <w:tr w:rsidR="009B7516" w:rsidRPr="00012117" w:rsidTr="009B7516">
        <w:trPr>
          <w:trHeight w:val="231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279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 le bảo vệ thấp áp, quá áp và quá tải 1 pha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Nguồn: 220V/50Hz Dòng tải điều chỉnh: Từ 1 đến 60A Phạm vi điều chỉnh quá áp: Từ 230V đến 300V Phạm vi điều chỉnh thấp áp: Từ 140V đến 210V Thời gian ngắt điều chỉnh: Từ 0,1 đến 500 giây</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65,00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280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 le khởi động ( dùng cho tủ lạnh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Điện áp: 220V  Điện trở: 33W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281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Rơ le nhiệt</w:t>
            </w:r>
          </w:p>
        </w:tc>
        <w:tc>
          <w:tcPr>
            <w:tcW w:w="5399"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sz w:val="28"/>
                <w:szCs w:val="28"/>
              </w:rPr>
            </w:pPr>
            <w:r w:rsidRPr="00012117">
              <w:rPr>
                <w:sz w:val="28"/>
                <w:szCs w:val="28"/>
              </w:rPr>
              <w:t>Dòng điện bảo vệ điều chỉnh: Từ 1,6A đến 2,5A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282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Rơ le nhiệt</w:t>
            </w:r>
          </w:p>
        </w:tc>
        <w:tc>
          <w:tcPr>
            <w:tcW w:w="5399"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sz w:val="28"/>
                <w:szCs w:val="28"/>
              </w:rPr>
            </w:pPr>
            <w:r w:rsidRPr="00012117">
              <w:rPr>
                <w:sz w:val="28"/>
                <w:szCs w:val="28"/>
              </w:rPr>
              <w:t>Dòng điện bảo vệ điều chỉnh: Từ 7A đến 10A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283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 le nhiệt</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Dòng điện bảo vệ điều chỉnh từ 5A đến 8A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284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Rơ le thời gian 30s</w:t>
            </w:r>
          </w:p>
        </w:tc>
        <w:tc>
          <w:tcPr>
            <w:tcW w:w="5399"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sz w:val="28"/>
                <w:szCs w:val="28"/>
              </w:rPr>
            </w:pPr>
            <w:r w:rsidRPr="00012117">
              <w:rPr>
                <w:sz w:val="28"/>
                <w:szCs w:val="28"/>
              </w:rPr>
              <w:t>Cuộn dây: 220V Điều chỉnh: Từ 0 đến 30s</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285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Rơ le thời gian 3m</w:t>
            </w:r>
          </w:p>
        </w:tc>
        <w:tc>
          <w:tcPr>
            <w:tcW w:w="5399"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sz w:val="28"/>
                <w:szCs w:val="28"/>
              </w:rPr>
            </w:pPr>
            <w:r w:rsidRPr="00012117">
              <w:rPr>
                <w:sz w:val="28"/>
                <w:szCs w:val="28"/>
              </w:rPr>
              <w:t>Cuộn dây 220V Điều chỉnh: Từ 0,3m đến 3m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286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Rơ le thời gian 60m</w:t>
            </w:r>
          </w:p>
        </w:tc>
        <w:tc>
          <w:tcPr>
            <w:tcW w:w="5399"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sz w:val="28"/>
                <w:szCs w:val="28"/>
              </w:rPr>
            </w:pPr>
            <w:r w:rsidRPr="00012117">
              <w:rPr>
                <w:sz w:val="28"/>
                <w:szCs w:val="28"/>
              </w:rPr>
              <w:t>Cuộn dây: 220V Điều chỉnh: Từ 0,3m đến 3m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287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 le thời gian Y/D</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Cuộn dây: 220V,chuyên dùng mở máy Y/D</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150,00</w:t>
            </w:r>
          </w:p>
        </w:tc>
      </w:tr>
      <w:tr w:rsidR="009B7516" w:rsidRPr="00012117" w:rsidTr="009B7516">
        <w:trPr>
          <w:trHeight w:val="1875"/>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288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Rơ le trung gian</w:t>
            </w:r>
          </w:p>
        </w:tc>
        <w:tc>
          <w:tcPr>
            <w:tcW w:w="5399"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sz w:val="28"/>
                <w:szCs w:val="28"/>
              </w:rPr>
            </w:pPr>
            <w:r w:rsidRPr="00012117">
              <w:rPr>
                <w:sz w:val="28"/>
                <w:szCs w:val="28"/>
              </w:rPr>
              <w:t>Cuộn dây 220V Loại 14 chân</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150,00</w:t>
            </w:r>
          </w:p>
        </w:tc>
      </w:tr>
      <w:tr w:rsidR="009B7516" w:rsidRPr="00012117" w:rsidTr="009B7516">
        <w:trPr>
          <w:trHeight w:val="264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289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Rơle bảo vệ dòng điện</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Thời gian tác </w:t>
            </w:r>
            <w:proofErr w:type="gramStart"/>
            <w:r w:rsidRPr="00012117">
              <w:rPr>
                <w:color w:val="000000"/>
                <w:sz w:val="28"/>
                <w:szCs w:val="28"/>
              </w:rPr>
              <w:t>động :</w:t>
            </w:r>
            <w:proofErr w:type="gramEnd"/>
            <w:r w:rsidRPr="00012117">
              <w:rPr>
                <w:color w:val="000000"/>
                <w:sz w:val="28"/>
                <w:szCs w:val="28"/>
              </w:rPr>
              <w:t xml:space="preserve"> 5 IDMT, kt = 0.05 - 1.0 hoặc DT, t&gt; từ 0.05s -&gt; 99s. Cài đặt mức tác động cao (High-set) : Dòng ngắn mạch : I&gt;&gt; từ 0.5A đến 99.9A (10%-1998%) hoặc Vô hiệu. Thời gian tác động : xác định t&gt;&gt; từ 0.05s đến 2.5s</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297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290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Rơle bảo vệ điện áp</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spacing w:after="260"/>
              <w:rPr>
                <w:color w:val="000000"/>
                <w:sz w:val="28"/>
                <w:szCs w:val="28"/>
              </w:rPr>
            </w:pPr>
            <w:r w:rsidRPr="00012117">
              <w:rPr>
                <w:color w:val="000000"/>
                <w:sz w:val="28"/>
                <w:szCs w:val="28"/>
              </w:rPr>
              <w:t>Nguồn nuôi: 240 VAC.</w:t>
            </w:r>
            <w:r w:rsidRPr="00012117">
              <w:rPr>
                <w:color w:val="000000"/>
                <w:sz w:val="28"/>
                <w:szCs w:val="28"/>
              </w:rPr>
              <w:br/>
              <w:t>Chức năng bảo vệ: Dùng cho mạng điện 1 pha hoặc mạng điện 3 pha 4 dây.</w:t>
            </w:r>
            <w:r w:rsidRPr="00012117">
              <w:rPr>
                <w:color w:val="000000"/>
                <w:sz w:val="28"/>
                <w:szCs w:val="28"/>
              </w:rPr>
              <w:br/>
              <w:t>Tần số: 50/60hz.</w:t>
            </w:r>
            <w:r w:rsidRPr="00012117">
              <w:rPr>
                <w:color w:val="000000"/>
                <w:sz w:val="28"/>
                <w:szCs w:val="28"/>
              </w:rPr>
              <w:br/>
              <w:t>Bảo vệ: sụt áp, cao áp.</w:t>
            </w:r>
            <w:r w:rsidRPr="00012117">
              <w:rPr>
                <w:color w:val="000000"/>
                <w:sz w:val="28"/>
                <w:szCs w:val="28"/>
              </w:rPr>
              <w:br/>
              <w:t>Ondelay: tùy chỉnh 15 s</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291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Rơle nhiệt loại 9A</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Dòng điện bảo vệ điều chỉnh: Từ 5A đến 9A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292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Rơle thời gian (ON DELAY)</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Cuộn dây 220V Loại 14 chân</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293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Rơle trung gian (8 chân)</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Điện áp cuộn dây: 220AC Dòng qua tiếp điểm: 10A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294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Súng Tiểu liên AK</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24,00</w:t>
            </w:r>
          </w:p>
        </w:tc>
      </w:tr>
      <w:tr w:rsidR="009B7516" w:rsidRPr="00012117" w:rsidTr="009B7516">
        <w:trPr>
          <w:trHeight w:val="7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295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Súng Trường CKC</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Thông dụng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24,00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296</w:t>
            </w:r>
          </w:p>
        </w:tc>
        <w:tc>
          <w:tcPr>
            <w:tcW w:w="2337" w:type="dxa"/>
            <w:tcBorders>
              <w:top w:val="nil"/>
              <w:left w:val="nil"/>
              <w:bottom w:val="single" w:sz="4" w:space="0" w:color="auto"/>
              <w:right w:val="nil"/>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Tần số kế</w:t>
            </w:r>
          </w:p>
        </w:tc>
        <w:tc>
          <w:tcPr>
            <w:tcW w:w="5399" w:type="dxa"/>
            <w:tcBorders>
              <w:top w:val="nil"/>
              <w:left w:val="single" w:sz="4" w:space="0" w:color="auto"/>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Điện áp 220V, 50Hz</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55,00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297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Tủ cứu thương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Theo tiêu chuẩn Việt Nam về thiết bị y tế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0,11</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298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Tủ đựng dụng cụ, tài liệu</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Loại thông dụng trên thị trường</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231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299</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Tủ lạnh</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Dung tích: 187 Lít </w:t>
            </w:r>
            <w:r w:rsidRPr="00012117">
              <w:rPr>
                <w:sz w:val="28"/>
                <w:szCs w:val="28"/>
              </w:rPr>
              <w:br/>
              <w:t>Công nghệ: Inverter</w:t>
            </w:r>
            <w:r w:rsidRPr="00012117">
              <w:rPr>
                <w:sz w:val="28"/>
                <w:szCs w:val="28"/>
              </w:rPr>
              <w:br/>
              <w:t>Dung tích ngăn đông + ngăn đá: 70 lít</w:t>
            </w:r>
            <w:r w:rsidRPr="00012117">
              <w:rPr>
                <w:sz w:val="28"/>
                <w:szCs w:val="28"/>
              </w:rPr>
              <w:br/>
              <w:t>Dung tích ngăn lạnh: 117 lít</w:t>
            </w:r>
            <w:r w:rsidRPr="00012117">
              <w:rPr>
                <w:sz w:val="28"/>
                <w:szCs w:val="28"/>
              </w:rPr>
              <w:br/>
              <w:t>Công suất 100 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300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Tủ lạnh công nghệ Inveter</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Điện áp: 220V/50Hz</w:t>
            </w:r>
            <w:r w:rsidRPr="00012117">
              <w:rPr>
                <w:sz w:val="28"/>
                <w:szCs w:val="28"/>
              </w:rPr>
              <w:br/>
              <w:t>Loại máy lạnh sử dụng công nghệ Inveter</w:t>
            </w:r>
            <w:r w:rsidRPr="00012117">
              <w:rPr>
                <w:sz w:val="28"/>
                <w:szCs w:val="28"/>
              </w:rPr>
              <w:br/>
              <w:t>Dung tích: 208 lít</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165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301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Tủ lạnh công nghệ Mono</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Điện áp: 220V/50Hz</w:t>
            </w:r>
            <w:r w:rsidRPr="00012117">
              <w:rPr>
                <w:sz w:val="28"/>
                <w:szCs w:val="28"/>
              </w:rPr>
              <w:br/>
              <w:t>Loại máy lạnh sử dụng công nghệ Mono</w:t>
            </w:r>
            <w:r w:rsidRPr="00012117">
              <w:rPr>
                <w:sz w:val="28"/>
                <w:szCs w:val="28"/>
              </w:rPr>
              <w:br/>
              <w:t>Dung tích: 135 lít</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302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Tủ sấy </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Công suất ≥ 4,5kW - Dải nhiệt độ sấy ≤ 1500C</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303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Tủ sấy điều khiển được nhiệt độ</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Nguồn AC220/5oHz</w:t>
            </w:r>
            <w:r w:rsidRPr="00012117">
              <w:rPr>
                <w:color w:val="000000"/>
                <w:sz w:val="28"/>
                <w:szCs w:val="28"/>
              </w:rPr>
              <w:br/>
              <w:t>Công suất 1000W</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6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304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Thiết bị kiểm tra chịu tải máy biến áp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Điện áp đầu ra: ≥ 20V - Công suất: ≥ 180W - Nguồn điện: 220VAC ±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40,00</w:t>
            </w:r>
          </w:p>
        </w:tc>
      </w:tr>
      <w:tr w:rsidR="009B7516" w:rsidRPr="00012117" w:rsidTr="009B7516">
        <w:trPr>
          <w:trHeight w:val="441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305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Thiết bị lập trình PLC </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"Bộ lập trình PLC S7</w:t>
            </w:r>
            <w:r w:rsidRPr="00012117">
              <w:rPr>
                <w:color w:val="000000"/>
                <w:sz w:val="28"/>
                <w:szCs w:val="28"/>
              </w:rPr>
              <w:br/>
              <w:t xml:space="preserve"> 14IN/10OUT"</w:t>
            </w:r>
            <w:r w:rsidRPr="00012117">
              <w:rPr>
                <w:color w:val="000000"/>
                <w:sz w:val="28"/>
                <w:szCs w:val="28"/>
              </w:rPr>
              <w:br/>
              <w:t>Modul mở rộng SM223   8IN/8OUT</w:t>
            </w:r>
            <w:r w:rsidRPr="00012117">
              <w:rPr>
                <w:color w:val="000000"/>
                <w:sz w:val="28"/>
                <w:szCs w:val="28"/>
              </w:rPr>
              <w:br/>
              <w:t xml:space="preserve"> Modul mở rộng 8 OUT</w:t>
            </w:r>
            <w:r w:rsidRPr="00012117">
              <w:rPr>
                <w:color w:val="000000"/>
                <w:sz w:val="28"/>
                <w:szCs w:val="28"/>
              </w:rPr>
              <w:br/>
              <w:t>-  Các tín hiệu điều khiển băng tải được đệm thông qua relay trung gian.</w:t>
            </w:r>
            <w:r w:rsidRPr="00012117">
              <w:rPr>
                <w:color w:val="000000"/>
                <w:sz w:val="28"/>
                <w:szCs w:val="28"/>
              </w:rPr>
              <w:br/>
              <w:t xml:space="preserve"> -Cáp nối PLC với máy tính</w:t>
            </w:r>
            <w:r w:rsidRPr="00012117">
              <w:rPr>
                <w:color w:val="000000"/>
                <w:sz w:val="28"/>
                <w:szCs w:val="28"/>
              </w:rPr>
              <w:br/>
              <w:t>"01 Máy tính giáo viên (Tối thiểu Core I3, thế hệ 10)</w:t>
            </w:r>
            <w:r w:rsidRPr="00012117">
              <w:rPr>
                <w:color w:val="000000"/>
                <w:sz w:val="28"/>
                <w:szCs w:val="28"/>
              </w:rPr>
              <w:br/>
              <w:t xml:space="preserve">18 Máy tính </w:t>
            </w:r>
            <w:r w:rsidR="00D91135">
              <w:rPr>
                <w:color w:val="000000"/>
                <w:sz w:val="28"/>
                <w:szCs w:val="28"/>
              </w:rPr>
              <w:t>người học</w:t>
            </w:r>
            <w:r w:rsidRPr="00012117">
              <w:rPr>
                <w:color w:val="000000"/>
                <w:sz w:val="28"/>
                <w:szCs w:val="28"/>
              </w:rPr>
              <w:t xml:space="preserve"> (Tối thiểu Core I3, thế hệ 10).</w:t>
            </w:r>
            <w:r w:rsidRPr="00012117">
              <w:rPr>
                <w:color w:val="000000"/>
                <w:sz w:val="28"/>
                <w:szCs w:val="28"/>
              </w:rPr>
              <w:br/>
              <w:t xml:space="preserve">Phầm mềm </w:t>
            </w:r>
            <w:r w:rsidRPr="00012117">
              <w:rPr>
                <w:color w:val="000000"/>
                <w:sz w:val="28"/>
                <w:szCs w:val="28"/>
              </w:rPr>
              <w:br/>
              <w:t>Hệ thống mạng internet</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25,00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306</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Thiết bị lưu trữ dữ liệu USB</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Loại có thông số kỹ thuật thông dụng trên thị trường tại thời điểm mua sắm</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1,67</w:t>
            </w:r>
          </w:p>
        </w:tc>
      </w:tr>
      <w:tr w:rsidR="009B7516" w:rsidRPr="00012117" w:rsidTr="009B7516">
        <w:trPr>
          <w:trHeight w:val="450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307</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Thiết bị thử độ bền cách điện</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Điện áp kiểm tra 0 to 2.5 kV / 0 to 5.0 kV AC, dual-range configuration 500 VA (30 minutes rated)</w:t>
            </w:r>
            <w:r w:rsidRPr="00012117">
              <w:rPr>
                <w:color w:val="000000"/>
                <w:sz w:val="28"/>
                <w:szCs w:val="28"/>
              </w:rPr>
              <w:br/>
              <w:t>Đồng hồ điện áp Độ chính xác: ±1.5 % f.s. (digital), ±5 % f.s. (analog, f.s.=5 kV)</w:t>
            </w:r>
            <w:r w:rsidRPr="00012117">
              <w:rPr>
                <w:color w:val="000000"/>
                <w:sz w:val="28"/>
                <w:szCs w:val="28"/>
              </w:rPr>
              <w:br/>
              <w:t>Dải đo dòng điện 0.01 mA to 120 mA, True RMS (hiển thị số)</w:t>
            </w:r>
            <w:r w:rsidRPr="00012117">
              <w:rPr>
                <w:color w:val="000000"/>
                <w:sz w:val="28"/>
                <w:szCs w:val="28"/>
              </w:rPr>
              <w:br/>
              <w:t>Cài đặt điện áp Bằng tay</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40,67</w:t>
            </w:r>
          </w:p>
        </w:tc>
      </w:tr>
      <w:tr w:rsidR="009B7516" w:rsidRPr="00012117" w:rsidTr="009B7516">
        <w:trPr>
          <w:trHeight w:val="66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308</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Trang bị phòng hộ nhiễm độc</w:t>
            </w:r>
          </w:p>
        </w:tc>
        <w:tc>
          <w:tcPr>
            <w:tcW w:w="5399" w:type="dxa"/>
            <w:tcBorders>
              <w:top w:val="nil"/>
              <w:left w:val="nil"/>
              <w:bottom w:val="single" w:sz="4" w:space="0" w:color="auto"/>
              <w:right w:val="single" w:sz="4" w:space="0" w:color="auto"/>
            </w:tcBorders>
            <w:shd w:val="clear" w:color="auto" w:fill="auto"/>
            <w:vAlign w:val="bottom"/>
            <w:hideMark/>
          </w:tcPr>
          <w:p w:rsidR="009B7516" w:rsidRPr="00012117" w:rsidRDefault="009B7516" w:rsidP="009B7516">
            <w:pPr>
              <w:rPr>
                <w:color w:val="000000"/>
                <w:sz w:val="28"/>
                <w:szCs w:val="28"/>
              </w:rPr>
            </w:pPr>
            <w:r w:rsidRPr="00012117">
              <w:rPr>
                <w:color w:val="000000"/>
                <w:sz w:val="28"/>
                <w:szCs w:val="28"/>
              </w:rPr>
              <w:t xml:space="preserve">Theo tiêu chuẩn Việt Nam về thiết bị y tế </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0,67</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309</w:t>
            </w:r>
          </w:p>
        </w:tc>
        <w:tc>
          <w:tcPr>
            <w:tcW w:w="2337"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B7516">
            <w:pPr>
              <w:rPr>
                <w:sz w:val="28"/>
                <w:szCs w:val="28"/>
              </w:rPr>
            </w:pPr>
            <w:r w:rsidRPr="00012117">
              <w:rPr>
                <w:sz w:val="28"/>
                <w:szCs w:val="28"/>
              </w:rPr>
              <w:t>Trình duyệt Web</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Phiên bản thông dụng</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31,67</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310</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Vật mẫu khí cụ điện hạ áp</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Loại thông dụng trên thị trường</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r w:rsidR="009B7516" w:rsidRPr="00012117" w:rsidTr="009B7516">
        <w:trPr>
          <w:trHeight w:val="462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311</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Vật mẫu phụ kiện đường dây và trạm biến áp</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Cổ dê trụ đôi</w:t>
            </w:r>
            <w:r w:rsidRPr="00012117">
              <w:rPr>
                <w:sz w:val="28"/>
                <w:szCs w:val="28"/>
              </w:rPr>
              <w:br/>
              <w:t>Sứ xuyên tường 24kV</w:t>
            </w:r>
            <w:r w:rsidRPr="00012117">
              <w:rPr>
                <w:sz w:val="28"/>
                <w:szCs w:val="28"/>
              </w:rPr>
              <w:br/>
              <w:t>Sứ treo polymer 35kV</w:t>
            </w:r>
            <w:r w:rsidRPr="00012117">
              <w:rPr>
                <w:sz w:val="28"/>
                <w:szCs w:val="28"/>
              </w:rPr>
              <w:br/>
              <w:t>Sứ đỡ thanh cái 24kV</w:t>
            </w:r>
            <w:r w:rsidRPr="00012117">
              <w:rPr>
                <w:sz w:val="28"/>
                <w:szCs w:val="28"/>
              </w:rPr>
              <w:br/>
              <w:t>Sứ chằng lớn</w:t>
            </w:r>
            <w:r w:rsidRPr="00012117">
              <w:rPr>
                <w:sz w:val="28"/>
                <w:szCs w:val="28"/>
              </w:rPr>
              <w:br/>
              <w:t>Sứ đứng 24kV</w:t>
            </w:r>
            <w:r w:rsidRPr="00012117">
              <w:rPr>
                <w:sz w:val="28"/>
                <w:szCs w:val="28"/>
              </w:rPr>
              <w:br/>
              <w:t>Sứ mốc báo hiệu cáp điện lực</w:t>
            </w:r>
            <w:r w:rsidRPr="00012117">
              <w:rPr>
                <w:sz w:val="28"/>
                <w:szCs w:val="28"/>
              </w:rPr>
              <w:br/>
              <w:t>Giáp buộc đầu sứ đơn polymer cho cáp bọc</w:t>
            </w:r>
            <w:r w:rsidRPr="00012117">
              <w:rPr>
                <w:sz w:val="28"/>
                <w:szCs w:val="28"/>
              </w:rPr>
              <w:br/>
              <w:t>Đầu cáp ngầm hạ thế</w:t>
            </w:r>
            <w:r w:rsidRPr="00012117">
              <w:rPr>
                <w:sz w:val="28"/>
                <w:szCs w:val="28"/>
              </w:rPr>
              <w:br/>
              <w:t>Đầu cáp co nhiệt ngoài trời 24kV</w:t>
            </w:r>
            <w:r w:rsidRPr="00012117">
              <w:rPr>
                <w:sz w:val="28"/>
                <w:szCs w:val="28"/>
              </w:rPr>
              <w:br/>
              <w:t>Đầu cáp ngầm co nhiệt trong nhà 24kV</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15,00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312</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Vôn Kế AC </w:t>
            </w:r>
          </w:p>
        </w:tc>
        <w:tc>
          <w:tcPr>
            <w:tcW w:w="5399" w:type="dxa"/>
            <w:tcBorders>
              <w:top w:val="nil"/>
              <w:left w:val="nil"/>
              <w:bottom w:val="single" w:sz="4" w:space="0" w:color="auto"/>
              <w:right w:val="single" w:sz="4" w:space="0" w:color="auto"/>
            </w:tcBorders>
            <w:shd w:val="clear" w:color="auto" w:fill="auto"/>
            <w:hideMark/>
          </w:tcPr>
          <w:p w:rsidR="009B7516" w:rsidRPr="00012117" w:rsidRDefault="009B7516" w:rsidP="009B7516">
            <w:pPr>
              <w:rPr>
                <w:color w:val="000000"/>
                <w:sz w:val="28"/>
                <w:szCs w:val="28"/>
              </w:rPr>
            </w:pPr>
            <w:r w:rsidRPr="00012117">
              <w:rPr>
                <w:color w:val="000000"/>
                <w:sz w:val="28"/>
                <w:szCs w:val="28"/>
              </w:rPr>
              <w:t>Điện áp đo: 500VAC</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313</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Watt kế AC 1 pha cơ</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Watt kế 100A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55,00</w:t>
            </w:r>
          </w:p>
        </w:tc>
      </w:tr>
      <w:tr w:rsidR="009B7516" w:rsidRPr="00012117" w:rsidTr="009B7516">
        <w:trPr>
          <w:trHeight w:val="33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lastRenderedPageBreak/>
              <w:t>314</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 xml:space="preserve">Watt kế AC 3 pha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color w:val="000000"/>
                <w:sz w:val="28"/>
                <w:szCs w:val="28"/>
              </w:rPr>
            </w:pPr>
            <w:r w:rsidRPr="00012117">
              <w:rPr>
                <w:color w:val="000000"/>
                <w:sz w:val="28"/>
                <w:szCs w:val="28"/>
              </w:rPr>
              <w:t>Watt kế  100A</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55,00</w:t>
            </w:r>
          </w:p>
        </w:tc>
      </w:tr>
      <w:tr w:rsidR="009B7516" w:rsidRPr="00012117" w:rsidTr="009B7516">
        <w:trPr>
          <w:trHeight w:val="990"/>
        </w:trPr>
        <w:tc>
          <w:tcPr>
            <w:tcW w:w="757" w:type="dxa"/>
            <w:tcBorders>
              <w:top w:val="nil"/>
              <w:left w:val="single" w:sz="4" w:space="0" w:color="auto"/>
              <w:bottom w:val="single" w:sz="4" w:space="0" w:color="auto"/>
              <w:right w:val="single" w:sz="4" w:space="0" w:color="auto"/>
            </w:tcBorders>
            <w:shd w:val="clear" w:color="auto" w:fill="auto"/>
            <w:vAlign w:val="center"/>
            <w:hideMark/>
          </w:tcPr>
          <w:p w:rsidR="009B7516" w:rsidRPr="00012117" w:rsidRDefault="009B7516" w:rsidP="009B7516">
            <w:pPr>
              <w:jc w:val="center"/>
              <w:rPr>
                <w:color w:val="000000"/>
                <w:sz w:val="28"/>
                <w:szCs w:val="28"/>
              </w:rPr>
            </w:pPr>
            <w:r w:rsidRPr="00012117">
              <w:rPr>
                <w:color w:val="000000"/>
                <w:sz w:val="28"/>
                <w:szCs w:val="28"/>
              </w:rPr>
              <w:t>315</w:t>
            </w:r>
          </w:p>
        </w:tc>
        <w:tc>
          <w:tcPr>
            <w:tcW w:w="2337"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 xml:space="preserve">Xi lanh nạp ga </w:t>
            </w:r>
          </w:p>
        </w:tc>
        <w:tc>
          <w:tcPr>
            <w:tcW w:w="5399"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rPr>
                <w:sz w:val="28"/>
                <w:szCs w:val="28"/>
              </w:rPr>
            </w:pPr>
            <w:r w:rsidRPr="00012117">
              <w:rPr>
                <w:sz w:val="28"/>
                <w:szCs w:val="28"/>
              </w:rPr>
              <w:t>Loại 2 đồng hồ áp suất: Pcao 450 Psi, P thấp 120 Psi</w:t>
            </w:r>
          </w:p>
        </w:tc>
        <w:tc>
          <w:tcPr>
            <w:tcW w:w="1144"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bCs/>
                <w:color w:val="000000"/>
                <w:sz w:val="28"/>
                <w:szCs w:val="28"/>
              </w:rPr>
            </w:pPr>
            <w:r w:rsidRPr="00012117">
              <w:rPr>
                <w:bCs/>
                <w:color w:val="000000"/>
                <w:sz w:val="28"/>
                <w:szCs w:val="28"/>
              </w:rPr>
              <w:t>5,00</w:t>
            </w:r>
          </w:p>
        </w:tc>
      </w:tr>
    </w:tbl>
    <w:p w:rsidR="00C24A06" w:rsidRPr="0007550A" w:rsidRDefault="00C24A06" w:rsidP="009B7516">
      <w:pPr>
        <w:pStyle w:val="ListParagraph"/>
        <w:numPr>
          <w:ilvl w:val="0"/>
          <w:numId w:val="100"/>
        </w:numPr>
        <w:spacing w:line="360" w:lineRule="auto"/>
        <w:rPr>
          <w:rFonts w:asciiTheme="majorHAnsi" w:hAnsiTheme="majorHAnsi" w:cstheme="majorHAnsi"/>
          <w:b/>
          <w:color w:val="000000"/>
          <w:sz w:val="28"/>
          <w:szCs w:val="28"/>
        </w:rPr>
      </w:pPr>
      <w:r w:rsidRPr="0007550A">
        <w:rPr>
          <w:rFonts w:asciiTheme="majorHAnsi" w:hAnsiTheme="majorHAnsi" w:cstheme="majorHAnsi"/>
          <w:b/>
          <w:color w:val="000000"/>
          <w:sz w:val="28"/>
          <w:szCs w:val="28"/>
        </w:rPr>
        <w:t>ĐỊNH MỨC VẬT TƯ</w:t>
      </w:r>
    </w:p>
    <w:tbl>
      <w:tblPr>
        <w:tblW w:w="9664" w:type="dxa"/>
        <w:tblInd w:w="-5" w:type="dxa"/>
        <w:tblLook w:val="04A0" w:firstRow="1" w:lastRow="0" w:firstColumn="1" w:lastColumn="0" w:noHBand="0" w:noVBand="1"/>
      </w:tblPr>
      <w:tblGrid>
        <w:gridCol w:w="940"/>
        <w:gridCol w:w="2604"/>
        <w:gridCol w:w="1189"/>
        <w:gridCol w:w="3631"/>
        <w:gridCol w:w="1300"/>
      </w:tblGrid>
      <w:tr w:rsidR="009B7516" w:rsidRPr="009B7516" w:rsidTr="009A6B1D">
        <w:trPr>
          <w:trHeight w:val="1275"/>
          <w:tblHeader/>
        </w:trPr>
        <w:tc>
          <w:tcPr>
            <w:tcW w:w="9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b/>
                <w:bCs/>
                <w:color w:val="000000"/>
                <w:sz w:val="28"/>
                <w:szCs w:val="28"/>
              </w:rPr>
            </w:pPr>
            <w:r w:rsidRPr="009B7516">
              <w:rPr>
                <w:rFonts w:asciiTheme="majorHAnsi" w:hAnsiTheme="majorHAnsi" w:cstheme="majorHAnsi"/>
                <w:b/>
                <w:bCs/>
                <w:color w:val="000000"/>
                <w:sz w:val="28"/>
                <w:szCs w:val="28"/>
              </w:rPr>
              <w:t>STT</w:t>
            </w:r>
          </w:p>
        </w:tc>
        <w:tc>
          <w:tcPr>
            <w:tcW w:w="2604" w:type="dxa"/>
            <w:tcBorders>
              <w:top w:val="single" w:sz="4" w:space="0" w:color="auto"/>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b/>
                <w:bCs/>
                <w:sz w:val="28"/>
                <w:szCs w:val="28"/>
              </w:rPr>
            </w:pPr>
            <w:r w:rsidRPr="009B7516">
              <w:rPr>
                <w:rFonts w:asciiTheme="majorHAnsi" w:hAnsiTheme="majorHAnsi" w:cstheme="majorHAnsi"/>
                <w:b/>
                <w:bCs/>
                <w:sz w:val="28"/>
                <w:szCs w:val="28"/>
              </w:rPr>
              <w:t>Tên vật tư</w:t>
            </w:r>
          </w:p>
        </w:tc>
        <w:tc>
          <w:tcPr>
            <w:tcW w:w="1189" w:type="dxa"/>
            <w:tcBorders>
              <w:top w:val="single" w:sz="4" w:space="0" w:color="auto"/>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b/>
                <w:bCs/>
                <w:sz w:val="28"/>
                <w:szCs w:val="28"/>
              </w:rPr>
            </w:pPr>
            <w:r w:rsidRPr="009B7516">
              <w:rPr>
                <w:rFonts w:asciiTheme="majorHAnsi" w:hAnsiTheme="majorHAnsi" w:cstheme="majorHAnsi"/>
                <w:b/>
                <w:bCs/>
                <w:sz w:val="28"/>
                <w:szCs w:val="28"/>
              </w:rPr>
              <w:t>Đơn vị tính</w:t>
            </w:r>
          </w:p>
        </w:tc>
        <w:tc>
          <w:tcPr>
            <w:tcW w:w="3631" w:type="dxa"/>
            <w:tcBorders>
              <w:top w:val="single" w:sz="4" w:space="0" w:color="auto"/>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b/>
                <w:bCs/>
                <w:sz w:val="28"/>
                <w:szCs w:val="28"/>
              </w:rPr>
            </w:pPr>
            <w:r w:rsidRPr="009B7516">
              <w:rPr>
                <w:rFonts w:asciiTheme="majorHAnsi" w:hAnsiTheme="majorHAnsi" w:cstheme="majorHAnsi"/>
                <w:b/>
                <w:bCs/>
                <w:sz w:val="28"/>
                <w:szCs w:val="28"/>
              </w:rPr>
              <w:t>Yêu cầu kỹ thuật cơ bản</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b/>
                <w:bCs/>
                <w:color w:val="000000"/>
                <w:sz w:val="28"/>
                <w:szCs w:val="28"/>
              </w:rPr>
            </w:pPr>
            <w:r w:rsidRPr="009B7516">
              <w:rPr>
                <w:rFonts w:asciiTheme="majorHAnsi" w:hAnsiTheme="majorHAnsi" w:cstheme="majorHAnsi"/>
                <w:b/>
                <w:bCs/>
                <w:color w:val="000000"/>
                <w:sz w:val="28"/>
                <w:szCs w:val="28"/>
              </w:rPr>
              <w:t>Định mức tiêu hao vật tư</w:t>
            </w:r>
          </w:p>
        </w:tc>
      </w:tr>
      <w:tr w:rsidR="009B7516" w:rsidRPr="009B7516" w:rsidTr="009B7516">
        <w:trPr>
          <w:trHeight w:val="943"/>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Bạc đạn 6203</w:t>
            </w:r>
          </w:p>
        </w:tc>
        <w:tc>
          <w:tcPr>
            <w:tcW w:w="1189"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Đường kính trong: 17mm</w:t>
            </w:r>
            <w:r w:rsidRPr="009B7516">
              <w:rPr>
                <w:rFonts w:asciiTheme="majorHAnsi" w:hAnsiTheme="majorHAnsi" w:cstheme="majorHAnsi"/>
                <w:sz w:val="28"/>
                <w:szCs w:val="28"/>
              </w:rPr>
              <w:br/>
              <w:t>Đường kính ngoài: 40mm</w:t>
            </w:r>
            <w:r w:rsidRPr="009B7516">
              <w:rPr>
                <w:rFonts w:asciiTheme="majorHAnsi" w:hAnsiTheme="majorHAnsi" w:cstheme="majorHAnsi"/>
                <w:sz w:val="28"/>
                <w:szCs w:val="28"/>
              </w:rPr>
              <w:br/>
              <w:t>Chiều dày: 12mm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Bảng táp lô điện nhựa</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Kích thước 15 x 20 cm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3</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Băng cuốn bảo ôn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Cuộn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Mỗi cuộn nặng: Từ 330g đến 350g/cuộn </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4</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Băng keo bạc chịu nhiệt</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Cuộn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Kích thước: 48 x 25 x 50µm, chịu hiệt đến 800C</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2,00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5</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Băng keo điện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Cuộn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Độ rộng băng dính điện : 18mm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6</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Băng keo giấy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 xml:space="preserve">Cuộn </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Bề rộng: 20mm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7</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Băng vết thương</w:t>
            </w:r>
          </w:p>
        </w:tc>
        <w:tc>
          <w:tcPr>
            <w:tcW w:w="1189"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Cái</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Thông dụng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0,50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8</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Biến trở  1kΩ</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Giá trị điện trở £ 1kΩ</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5,00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9</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Biến trở 100kΩ</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Giá trị điện trở £ 100kΩ</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5,00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10</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Biến trở 10kΩ</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Giá trị điện trở £ 10kΩ</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5,00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11</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Biến trở 120K</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Phạm vi điều chỉnh 0 – 120KΩ</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5,00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12</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Biến trở 1MΩ</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Giá trị điện trở: ≤ 1MΩCông suất: 1/2w</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5,00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13</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Biến trở 20KΩ</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Giá trị điện trở: ≤ 20KΩCông suất: 1/2w</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5,00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14</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Biến trở 250kΩ</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Giá trị điện trở £ 250kΩ</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5,00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15</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Biến trở 500kΩ</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Giá trị điện trở £ 500kΩ</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5,00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16</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Biến trở 50kΩ</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Giá trị điện trở £ 50kΩ</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5,00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17</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Biến trở 5kΩ</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Giá trị điện trở £ 5kΩ</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5,00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lastRenderedPageBreak/>
              <w:t>18</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Board inverter máy điều hòa nhiệt độ</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Theo loại máy</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19</w:t>
            </w:r>
          </w:p>
        </w:tc>
        <w:tc>
          <w:tcPr>
            <w:tcW w:w="2604"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Bóng chuyền</w:t>
            </w:r>
          </w:p>
        </w:tc>
        <w:tc>
          <w:tcPr>
            <w:tcW w:w="1189"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Quả</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Thông dụng tại thời điểm mua sắm </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0,33</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20</w:t>
            </w:r>
          </w:p>
        </w:tc>
        <w:tc>
          <w:tcPr>
            <w:tcW w:w="2604"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Bóng đèn compact</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Điện áp/công suất: 220V/11W </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0,33</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21</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Bóng đèn huỳnh quang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Loại bóng: 1,2m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0,33</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22</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Bóng đèn sợi đốt</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áp/công suất: 220V/25W</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0,33</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23</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Bóng đèn tròn LED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Điện áp/công suất: 220V/5W </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0,33</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24</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Bọt biển lau đầu mỏ hàn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 xml:space="preserve">Tấm </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Kích thước: 35 x 50mm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13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25</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Bộ cắm kiểm tra mạch (Bộ cắm mạch Test board)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Bộ </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Kích thước:165 x 55 x 10 mm</w:t>
            </w:r>
            <w:r w:rsidRPr="009B7516">
              <w:rPr>
                <w:rFonts w:asciiTheme="majorHAnsi" w:hAnsiTheme="majorHAnsi" w:cstheme="majorHAnsi"/>
                <w:color w:val="000000"/>
                <w:sz w:val="28"/>
                <w:szCs w:val="28"/>
              </w:rPr>
              <w:br/>
              <w:t>Số lỗ cắm: 830 lỗ</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0,33</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26</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Bộ thước eke</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Bộ</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Loại thông dụng trên thị trường</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0,33</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27</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Bút chì</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Bộ</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Loại bút chì kim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2,00</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28</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Bút vẽ mạch in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Cây</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Mực có chứa kim loại đồng,bạc, nickel Dẫn điện tốt Dung tích: 6ml</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75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29</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Các mẫu hoá chất có khả năng gây nhiễm độc</w:t>
            </w:r>
          </w:p>
        </w:tc>
        <w:tc>
          <w:tcPr>
            <w:tcW w:w="1189"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Mẫu</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Theo tiêu chuẩn Việt Nam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75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30</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Các mẫu hoá chất dùng cho chữa cháy</w:t>
            </w:r>
          </w:p>
        </w:tc>
        <w:tc>
          <w:tcPr>
            <w:tcW w:w="1189"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Mẫu</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Theo tiêu chuẩn Việt Nam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31</w:t>
            </w:r>
          </w:p>
        </w:tc>
        <w:tc>
          <w:tcPr>
            <w:tcW w:w="2604"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Các mẫu vật liệu dễ cháy</w:t>
            </w:r>
          </w:p>
        </w:tc>
        <w:tc>
          <w:tcPr>
            <w:tcW w:w="1189"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Mẫu</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Theo tiêu chuẩn Việt Nam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32</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Chì hàn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Cuộn </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Khối lượng: 0,3 kg/cuộn</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1,50</w:t>
            </w:r>
          </w:p>
        </w:tc>
      </w:tr>
      <w:tr w:rsidR="009B7516" w:rsidRPr="009B7516" w:rsidTr="009B7516">
        <w:trPr>
          <w:trHeight w:val="7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33</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Dây cáp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Chất liệu đồng, tiết diện: 25 mm</w:t>
            </w:r>
            <w:r w:rsidRPr="009B7516">
              <w:rPr>
                <w:rFonts w:asciiTheme="majorHAnsi" w:hAnsiTheme="majorHAnsi" w:cstheme="majorHAnsi"/>
                <w:color w:val="000000"/>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5,56</w:t>
            </w:r>
          </w:p>
        </w:tc>
      </w:tr>
      <w:tr w:rsidR="009B7516" w:rsidRPr="009B7516" w:rsidTr="009B7516">
        <w:trPr>
          <w:trHeight w:val="7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34</w:t>
            </w:r>
          </w:p>
        </w:tc>
        <w:tc>
          <w:tcPr>
            <w:tcW w:w="2604"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cáp nhôm</w:t>
            </w:r>
          </w:p>
        </w:tc>
        <w:tc>
          <w:tcPr>
            <w:tcW w:w="1189"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Chất liệu nhôm, tiết diện: 25mm</w:t>
            </w:r>
            <w:r w:rsidRPr="009B7516">
              <w:rPr>
                <w:rFonts w:asciiTheme="majorHAnsi" w:hAnsiTheme="majorHAnsi" w:cstheme="majorHAnsi"/>
                <w:color w:val="000000"/>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31,67</w:t>
            </w:r>
          </w:p>
        </w:tc>
      </w:tr>
      <w:tr w:rsidR="009B7516" w:rsidRPr="009B7516" w:rsidTr="009B7516">
        <w:trPr>
          <w:trHeight w:val="3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35</w:t>
            </w:r>
          </w:p>
        </w:tc>
        <w:tc>
          <w:tcPr>
            <w:tcW w:w="2604"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cáp nhôm</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Loại dây: 11 mm</w:t>
            </w:r>
            <w:r w:rsidRPr="009B7516">
              <w:rPr>
                <w:rFonts w:asciiTheme="majorHAnsi" w:hAnsiTheme="majorHAnsi" w:cstheme="majorHAnsi"/>
                <w:color w:val="000000"/>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31,67</w:t>
            </w:r>
          </w:p>
        </w:tc>
      </w:tr>
      <w:tr w:rsidR="009B7516" w:rsidRPr="009B7516" w:rsidTr="009B7516">
        <w:trPr>
          <w:trHeight w:val="7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36</w:t>
            </w:r>
          </w:p>
        </w:tc>
        <w:tc>
          <w:tcPr>
            <w:tcW w:w="2604"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cáp nhôm</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đôi mềm: 2 x 1.6 mm</w:t>
            </w:r>
            <w:r w:rsidRPr="009B7516">
              <w:rPr>
                <w:rFonts w:asciiTheme="majorHAnsi" w:hAnsiTheme="majorHAnsi" w:cstheme="majorHAnsi"/>
                <w:color w:val="000000"/>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31,67</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lastRenderedPageBreak/>
              <w:t>37</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cắm bắp chuối 4mm</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Sợi</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Chiều dài của dây 800mm 2 đầu dây cắm bắp chuối Æ4mm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48,00</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38</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cắm bắp chuối 6mm</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Sợi</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Chiều dài của dây 800mm2 đầu dây cắm bắp chuối Æ6mm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5,00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39</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Cắm Test Board cái - cái</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Sợi</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Loại dây cắm cái – cái Chiều dài: 30 cm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40</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Dây Cắm Test Board đực - cái</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Sợi</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Loại dây cắm đực – cáiChiều dài: 30 cm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41</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Cắm Test Board đực – đực</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Sợi</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Loại dây cắm đức – đựcChiều dài: 30 cm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42</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Dây điện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điện đôi: 2x16 mm2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22,33</w:t>
            </w:r>
          </w:p>
        </w:tc>
      </w:tr>
      <w:tr w:rsidR="009B7516" w:rsidRPr="009B7516" w:rsidTr="009B7516">
        <w:trPr>
          <w:trHeight w:val="7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43</w:t>
            </w:r>
          </w:p>
        </w:tc>
        <w:tc>
          <w:tcPr>
            <w:tcW w:w="2604"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điện đôi</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Loại đây đôi: 2 x 0,75 mm</w:t>
            </w:r>
            <w:r w:rsidRPr="009B7516">
              <w:rPr>
                <w:rFonts w:asciiTheme="majorHAnsi" w:hAnsiTheme="majorHAnsi" w:cstheme="majorHAnsi"/>
                <w:color w:val="000000"/>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39,44</w:t>
            </w:r>
          </w:p>
        </w:tc>
      </w:tr>
      <w:tr w:rsidR="009B7516" w:rsidRPr="009B7516" w:rsidTr="009B7516">
        <w:trPr>
          <w:trHeight w:val="7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44</w:t>
            </w:r>
          </w:p>
        </w:tc>
        <w:tc>
          <w:tcPr>
            <w:tcW w:w="2604"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điện đôi</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Loại dây đơn cứng: 5.0 mm</w:t>
            </w:r>
            <w:r w:rsidRPr="009B7516">
              <w:rPr>
                <w:rFonts w:asciiTheme="majorHAnsi" w:hAnsiTheme="majorHAnsi" w:cstheme="majorHAnsi"/>
                <w:color w:val="000000"/>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39,44</w:t>
            </w:r>
          </w:p>
        </w:tc>
      </w:tr>
      <w:tr w:rsidR="009B7516" w:rsidRPr="009B7516" w:rsidTr="009B7516">
        <w:trPr>
          <w:trHeight w:val="7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45</w:t>
            </w:r>
          </w:p>
        </w:tc>
        <w:tc>
          <w:tcPr>
            <w:tcW w:w="2604"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điện đơn cứng</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Loại dây đơn mềm 0.75 mm</w:t>
            </w:r>
            <w:r w:rsidRPr="009B7516">
              <w:rPr>
                <w:rFonts w:asciiTheme="majorHAnsi" w:hAnsiTheme="majorHAnsi" w:cstheme="majorHAnsi"/>
                <w:color w:val="000000"/>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31,11</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46</w:t>
            </w:r>
          </w:p>
        </w:tc>
        <w:tc>
          <w:tcPr>
            <w:tcW w:w="2604"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điện đơn cứng</w:t>
            </w:r>
          </w:p>
        </w:tc>
        <w:tc>
          <w:tcPr>
            <w:tcW w:w="1189"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Loại dây đơn cứng: 5.0 mm2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31,11</w:t>
            </w:r>
          </w:p>
        </w:tc>
      </w:tr>
      <w:tr w:rsidR="009B7516" w:rsidRPr="009B7516" w:rsidTr="009B7516">
        <w:trPr>
          <w:trHeight w:val="7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47</w:t>
            </w:r>
          </w:p>
        </w:tc>
        <w:tc>
          <w:tcPr>
            <w:tcW w:w="2604"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điện đơn mềm</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Loại dây đơn mềm 1.0 mm</w:t>
            </w:r>
            <w:r w:rsidRPr="009B7516">
              <w:rPr>
                <w:rFonts w:asciiTheme="majorHAnsi" w:hAnsiTheme="majorHAnsi" w:cstheme="majorHAnsi"/>
                <w:color w:val="000000"/>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54,67</w:t>
            </w:r>
          </w:p>
        </w:tc>
      </w:tr>
      <w:tr w:rsidR="009B7516" w:rsidRPr="009B7516" w:rsidTr="009B7516">
        <w:trPr>
          <w:trHeight w:val="7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48</w:t>
            </w:r>
          </w:p>
        </w:tc>
        <w:tc>
          <w:tcPr>
            <w:tcW w:w="2604"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điện đơn mềm</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Loại dây đơn mềm 2.0 mm</w:t>
            </w:r>
            <w:r w:rsidRPr="009B7516">
              <w:rPr>
                <w:rFonts w:asciiTheme="majorHAnsi" w:hAnsiTheme="majorHAnsi" w:cstheme="majorHAnsi"/>
                <w:color w:val="000000"/>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54,67</w:t>
            </w:r>
          </w:p>
        </w:tc>
      </w:tr>
      <w:tr w:rsidR="009B7516" w:rsidRPr="009B7516" w:rsidTr="009B7516">
        <w:trPr>
          <w:trHeight w:val="7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49</w:t>
            </w:r>
          </w:p>
        </w:tc>
        <w:tc>
          <w:tcPr>
            <w:tcW w:w="2604"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điện đơn mềm</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Loại dây đơn mềm 2.5 mm</w:t>
            </w:r>
            <w:r w:rsidRPr="009B7516">
              <w:rPr>
                <w:rFonts w:asciiTheme="majorHAnsi" w:hAnsiTheme="majorHAnsi" w:cstheme="majorHAnsi"/>
                <w:color w:val="000000"/>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54,67</w:t>
            </w:r>
          </w:p>
        </w:tc>
      </w:tr>
      <w:tr w:rsidR="009B7516" w:rsidRPr="009B7516" w:rsidTr="009B7516">
        <w:trPr>
          <w:trHeight w:val="13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50</w:t>
            </w:r>
          </w:p>
        </w:tc>
        <w:tc>
          <w:tcPr>
            <w:tcW w:w="2604"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điện đơn mềm</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Đường kính dây đồng: 0.35mm</w:t>
            </w:r>
            <w:r w:rsidRPr="009B7516">
              <w:rPr>
                <w:rFonts w:asciiTheme="majorHAnsi" w:hAnsiTheme="majorHAnsi" w:cstheme="majorHAnsi"/>
                <w:color w:val="000000"/>
                <w:sz w:val="28"/>
                <w:szCs w:val="28"/>
              </w:rPr>
              <w:br/>
              <w:t>Cấp cách nC28:C40hiệt C: 2000C</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54,67</w:t>
            </w:r>
          </w:p>
        </w:tc>
      </w:tr>
      <w:tr w:rsidR="009B7516" w:rsidRPr="009B7516" w:rsidTr="009B7516">
        <w:trPr>
          <w:trHeight w:val="7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51</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điện đơn mềm</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Loại dây đơn mềm 0.75 mm</w:t>
            </w:r>
            <w:r w:rsidRPr="009B7516">
              <w:rPr>
                <w:rFonts w:asciiTheme="majorHAnsi" w:hAnsiTheme="majorHAnsi" w:cstheme="majorHAnsi"/>
                <w:color w:val="000000"/>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54,67</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52</w:t>
            </w:r>
          </w:p>
        </w:tc>
        <w:tc>
          <w:tcPr>
            <w:tcW w:w="2604"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điện đơn mềm</w:t>
            </w:r>
          </w:p>
        </w:tc>
        <w:tc>
          <w:tcPr>
            <w:tcW w:w="1189"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Loại dây đơn mềm 0.75 mm2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54,67</w:t>
            </w:r>
          </w:p>
        </w:tc>
      </w:tr>
      <w:tr w:rsidR="009B7516" w:rsidRPr="009B7516" w:rsidTr="009B7516">
        <w:trPr>
          <w:trHeight w:val="7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53</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Dây điện đơn mềm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đơn mềm màu xanh sọc vàng 2.5 mm</w:t>
            </w:r>
            <w:r w:rsidRPr="009B7516">
              <w:rPr>
                <w:rFonts w:asciiTheme="majorHAnsi" w:hAnsiTheme="majorHAnsi" w:cstheme="majorHAnsi"/>
                <w:color w:val="000000"/>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48,00</w:t>
            </w:r>
          </w:p>
        </w:tc>
      </w:tr>
      <w:tr w:rsidR="009B7516" w:rsidRPr="009B7516" w:rsidTr="009B7516">
        <w:trPr>
          <w:trHeight w:val="3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54</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Dây điện đơn mềm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đơn mềm 0.5 mm</w:t>
            </w:r>
            <w:r w:rsidRPr="009B7516">
              <w:rPr>
                <w:rFonts w:asciiTheme="majorHAnsi" w:hAnsiTheme="majorHAnsi" w:cstheme="majorHAnsi"/>
                <w:color w:val="000000"/>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48,00</w:t>
            </w:r>
          </w:p>
        </w:tc>
      </w:tr>
      <w:tr w:rsidR="009B7516" w:rsidRPr="009B7516" w:rsidTr="009B7516">
        <w:trPr>
          <w:trHeight w:val="7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lastRenderedPageBreak/>
              <w:t>55</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Dây điện đơn mềm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đơn mềm màu đen 2.5 mm</w:t>
            </w:r>
            <w:r w:rsidRPr="009B7516">
              <w:rPr>
                <w:rFonts w:asciiTheme="majorHAnsi" w:hAnsiTheme="majorHAnsi" w:cstheme="majorHAnsi"/>
                <w:color w:val="000000"/>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48,00</w:t>
            </w:r>
          </w:p>
        </w:tc>
      </w:tr>
      <w:tr w:rsidR="009B7516" w:rsidRPr="009B7516" w:rsidTr="009B7516">
        <w:trPr>
          <w:trHeight w:val="7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56</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Dây điện đơn mềm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đơn mềm màu xanh sọc vàng 2.5 mm</w:t>
            </w:r>
            <w:r w:rsidRPr="009B7516">
              <w:rPr>
                <w:rFonts w:asciiTheme="majorHAnsi" w:hAnsiTheme="majorHAnsi" w:cstheme="majorHAnsi"/>
                <w:color w:val="000000"/>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48,00</w:t>
            </w:r>
          </w:p>
        </w:tc>
      </w:tr>
      <w:tr w:rsidR="009B7516" w:rsidRPr="009B7516" w:rsidTr="009B7516">
        <w:trPr>
          <w:trHeight w:val="3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57</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Dây điện đơn mềm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đơn mềm 0.5 mm</w:t>
            </w:r>
            <w:r w:rsidRPr="009B7516">
              <w:rPr>
                <w:rFonts w:asciiTheme="majorHAnsi" w:hAnsiTheme="majorHAnsi" w:cstheme="majorHAnsi"/>
                <w:color w:val="000000"/>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48,00</w:t>
            </w:r>
          </w:p>
        </w:tc>
      </w:tr>
      <w:tr w:rsidR="009B7516" w:rsidRPr="009B7516" w:rsidTr="009B7516">
        <w:trPr>
          <w:trHeight w:val="7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58</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Dây điện đơn mềm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đơn mềm màu đen 2.5 mm</w:t>
            </w:r>
            <w:r w:rsidRPr="009B7516">
              <w:rPr>
                <w:rFonts w:asciiTheme="majorHAnsi" w:hAnsiTheme="majorHAnsi" w:cstheme="majorHAnsi"/>
                <w:color w:val="000000"/>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48,00</w:t>
            </w:r>
          </w:p>
        </w:tc>
      </w:tr>
      <w:tr w:rsidR="009B7516" w:rsidRPr="009B7516" w:rsidTr="009B7516">
        <w:trPr>
          <w:trHeight w:val="7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59</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Dây điện đơn mềm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đơn mềm màu xanh sọc vàng 2.5 mm</w:t>
            </w:r>
            <w:r w:rsidRPr="009B7516">
              <w:rPr>
                <w:rFonts w:asciiTheme="majorHAnsi" w:hAnsiTheme="majorHAnsi" w:cstheme="majorHAnsi"/>
                <w:color w:val="000000"/>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48,00</w:t>
            </w:r>
          </w:p>
        </w:tc>
      </w:tr>
      <w:tr w:rsidR="009B7516" w:rsidRPr="009B7516" w:rsidTr="009B7516">
        <w:trPr>
          <w:trHeight w:val="3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60</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Dây điện đơn mềm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đơn mềm 0.5 mm</w:t>
            </w:r>
            <w:r w:rsidRPr="009B7516">
              <w:rPr>
                <w:rFonts w:asciiTheme="majorHAnsi" w:hAnsiTheme="majorHAnsi" w:cstheme="majorHAnsi"/>
                <w:color w:val="000000"/>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48,00</w:t>
            </w:r>
          </w:p>
        </w:tc>
      </w:tr>
      <w:tr w:rsidR="009B7516" w:rsidRPr="009B7516" w:rsidTr="009B7516">
        <w:trPr>
          <w:trHeight w:val="7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61</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Dây điện đơn mềm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đơn mềm màu đen 2.5 mm</w:t>
            </w:r>
            <w:r w:rsidRPr="009B7516">
              <w:rPr>
                <w:rFonts w:asciiTheme="majorHAnsi" w:hAnsiTheme="majorHAnsi" w:cstheme="majorHAnsi"/>
                <w:color w:val="000000"/>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48,00</w:t>
            </w:r>
          </w:p>
        </w:tc>
      </w:tr>
      <w:tr w:rsidR="009B7516" w:rsidRPr="009B7516" w:rsidTr="009B7516">
        <w:trPr>
          <w:trHeight w:val="7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62</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Dây điện đơn mềm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đơn mềm màu xanh sọc vàng 2.5 mm</w:t>
            </w:r>
            <w:r w:rsidRPr="009B7516">
              <w:rPr>
                <w:rFonts w:asciiTheme="majorHAnsi" w:hAnsiTheme="majorHAnsi" w:cstheme="majorHAnsi"/>
                <w:color w:val="000000"/>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48,00</w:t>
            </w:r>
          </w:p>
        </w:tc>
      </w:tr>
      <w:tr w:rsidR="009B7516" w:rsidRPr="009B7516" w:rsidTr="009B7516">
        <w:trPr>
          <w:trHeight w:val="3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63</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Dây điện đơn mềm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m</w:t>
            </w:r>
          </w:p>
        </w:tc>
        <w:tc>
          <w:tcPr>
            <w:tcW w:w="3631"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Dây đơn mềm 0.5 mm</w:t>
            </w:r>
            <w:r w:rsidRPr="009B7516">
              <w:rPr>
                <w:rFonts w:asciiTheme="majorHAnsi" w:hAnsiTheme="majorHAnsi" w:cstheme="majorHAnsi"/>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48,00</w:t>
            </w:r>
          </w:p>
        </w:tc>
      </w:tr>
      <w:tr w:rsidR="009B7516" w:rsidRPr="009B7516" w:rsidTr="009B7516">
        <w:trPr>
          <w:trHeight w:val="7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64</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Dây điện đơn mềm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m</w:t>
            </w:r>
          </w:p>
        </w:tc>
        <w:tc>
          <w:tcPr>
            <w:tcW w:w="3631"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Dây đơn mềm màu đen 2.5 mm</w:t>
            </w:r>
            <w:r w:rsidRPr="009B7516">
              <w:rPr>
                <w:rFonts w:asciiTheme="majorHAnsi" w:hAnsiTheme="majorHAnsi" w:cstheme="majorHAnsi"/>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48,00</w:t>
            </w:r>
          </w:p>
        </w:tc>
      </w:tr>
      <w:tr w:rsidR="009B7516" w:rsidRPr="009B7516" w:rsidTr="009B7516">
        <w:trPr>
          <w:trHeight w:val="7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65</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Dây điện đơn mềm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m</w:t>
            </w:r>
          </w:p>
        </w:tc>
        <w:tc>
          <w:tcPr>
            <w:tcW w:w="3631"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Dây đơn mềm màu xanh sọc vàng 2.5 mm</w:t>
            </w:r>
            <w:r w:rsidRPr="009B7516">
              <w:rPr>
                <w:rFonts w:asciiTheme="majorHAnsi" w:hAnsiTheme="majorHAnsi" w:cstheme="majorHAnsi"/>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48,00</w:t>
            </w:r>
          </w:p>
        </w:tc>
      </w:tr>
      <w:tr w:rsidR="009B7516" w:rsidRPr="009B7516" w:rsidTr="009B7516">
        <w:trPr>
          <w:trHeight w:val="3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66</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Dây điện đơn mềm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Dây đơn mềm 0.5 mm</w:t>
            </w:r>
            <w:r w:rsidRPr="009B7516">
              <w:rPr>
                <w:rFonts w:asciiTheme="majorHAnsi" w:hAnsiTheme="majorHAnsi" w:cstheme="majorHAnsi"/>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48,00</w:t>
            </w:r>
          </w:p>
        </w:tc>
      </w:tr>
      <w:tr w:rsidR="009B7516" w:rsidRPr="009B7516" w:rsidTr="009B7516">
        <w:trPr>
          <w:trHeight w:val="7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67</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Dây điện đơn mềm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Dây đơn mềm màu đen 2.5 mm</w:t>
            </w:r>
            <w:r w:rsidRPr="009B7516">
              <w:rPr>
                <w:rFonts w:asciiTheme="majorHAnsi" w:hAnsiTheme="majorHAnsi" w:cstheme="majorHAnsi"/>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48,00</w:t>
            </w:r>
          </w:p>
        </w:tc>
      </w:tr>
      <w:tr w:rsidR="009B7516" w:rsidRPr="009B7516" w:rsidTr="009B7516">
        <w:trPr>
          <w:trHeight w:val="7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68</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Dây điện đơn mềm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Dây đơn mềm màu xanh sọc vàng 2.5 mm</w:t>
            </w:r>
            <w:r w:rsidRPr="009B7516">
              <w:rPr>
                <w:rFonts w:asciiTheme="majorHAnsi" w:hAnsiTheme="majorHAnsi" w:cstheme="majorHAnsi"/>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48,00</w:t>
            </w:r>
          </w:p>
        </w:tc>
      </w:tr>
      <w:tr w:rsidR="009B7516" w:rsidRPr="009B7516" w:rsidTr="009B7516">
        <w:trPr>
          <w:trHeight w:val="13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69</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đồng tráng men PE (dây điện từ)</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Kg</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Đường kính dây đồng: 0.5mm </w:t>
            </w:r>
            <w:r w:rsidRPr="009B7516">
              <w:rPr>
                <w:rFonts w:asciiTheme="majorHAnsi" w:hAnsiTheme="majorHAnsi" w:cstheme="majorHAnsi"/>
                <w:color w:val="000000"/>
                <w:sz w:val="28"/>
                <w:szCs w:val="28"/>
              </w:rPr>
              <w:br/>
              <w:t>Cấp cách nhiệt C: 2000C</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0,61</w:t>
            </w:r>
          </w:p>
        </w:tc>
      </w:tr>
      <w:tr w:rsidR="009B7516" w:rsidRPr="009B7516" w:rsidTr="009B7516">
        <w:trPr>
          <w:trHeight w:val="13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70</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đồng tráng men PE (dây điện từ)</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Kg</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Đường kính dây đồng: 0.55mm</w:t>
            </w:r>
            <w:r w:rsidRPr="009B7516">
              <w:rPr>
                <w:rFonts w:asciiTheme="majorHAnsi" w:hAnsiTheme="majorHAnsi" w:cstheme="majorHAnsi"/>
                <w:color w:val="000000"/>
                <w:sz w:val="28"/>
                <w:szCs w:val="28"/>
              </w:rPr>
              <w:br/>
              <w:t>Cấp cách nhiệt C: 2000C</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0,61</w:t>
            </w:r>
          </w:p>
        </w:tc>
      </w:tr>
      <w:tr w:rsidR="009B7516" w:rsidRPr="009B7516" w:rsidTr="009B7516">
        <w:trPr>
          <w:trHeight w:val="13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71</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đồng tráng men PE (dây điện từ)</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Kg</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Đường kính dây đồng 0.7mm </w:t>
            </w:r>
            <w:r w:rsidRPr="009B7516">
              <w:rPr>
                <w:rFonts w:asciiTheme="majorHAnsi" w:hAnsiTheme="majorHAnsi" w:cstheme="majorHAnsi"/>
                <w:color w:val="000000"/>
                <w:sz w:val="28"/>
                <w:szCs w:val="28"/>
              </w:rPr>
              <w:br/>
              <w:t>Cấp cách nhiệt C: 2000C</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0,61</w:t>
            </w:r>
          </w:p>
        </w:tc>
      </w:tr>
      <w:tr w:rsidR="009B7516" w:rsidRPr="009B7516" w:rsidTr="009B7516">
        <w:trPr>
          <w:trHeight w:val="13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lastRenderedPageBreak/>
              <w:t>72</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đồng tráng men PE (dây điện từ)</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Kg</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Đường kính dây đồng 2.0mm</w:t>
            </w:r>
            <w:r w:rsidRPr="009B7516">
              <w:rPr>
                <w:rFonts w:asciiTheme="majorHAnsi" w:hAnsiTheme="majorHAnsi" w:cstheme="majorHAnsi"/>
                <w:color w:val="000000"/>
                <w:sz w:val="28"/>
                <w:szCs w:val="28"/>
              </w:rPr>
              <w:br/>
              <w:t>Cấp cách nhiệt C: 2000C</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0,61</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73</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đồng tráng men PE (dây điện từ)</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Kg</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Đường kính dây đồng 0.2mmCấp cách nhiệt C: 2000C</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0,61</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74</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đồng tráng men PE (dây điện từ)</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Kg</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Đường kính dây đồng 0.18mmCấp cách nhiệt C: 2000C</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0,61</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75</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đồng tráng men PE (dây điện từ)</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Kg</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Đường kính dây đồng 0.25mmCấp cách nhiệt C: 2000C</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0,61</w:t>
            </w:r>
          </w:p>
        </w:tc>
      </w:tr>
      <w:tr w:rsidR="009B7516" w:rsidRPr="009B7516" w:rsidTr="009B7516">
        <w:trPr>
          <w:trHeight w:val="105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76</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đồng tráng men PE (dây điện từ)</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Kg</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Đường kính dây đồng 2.0mmCấp cách nhiệt C: 200</w:t>
            </w:r>
            <w:r w:rsidRPr="009B7516">
              <w:rPr>
                <w:rFonts w:asciiTheme="majorHAnsi" w:hAnsiTheme="majorHAnsi" w:cstheme="majorHAnsi"/>
                <w:color w:val="000000"/>
                <w:sz w:val="28"/>
                <w:szCs w:val="28"/>
                <w:vertAlign w:val="superscript"/>
              </w:rPr>
              <w:t>0</w:t>
            </w:r>
            <w:r w:rsidRPr="009B7516">
              <w:rPr>
                <w:rFonts w:asciiTheme="majorHAnsi" w:hAnsiTheme="majorHAnsi" w:cstheme="majorHAnsi"/>
                <w:color w:val="000000"/>
                <w:sz w:val="28"/>
                <w:szCs w:val="28"/>
              </w:rPr>
              <w:t>C</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0,61</w:t>
            </w:r>
          </w:p>
        </w:tc>
      </w:tr>
      <w:tr w:rsidR="009B7516" w:rsidRPr="009B7516" w:rsidTr="009B7516">
        <w:trPr>
          <w:trHeight w:val="13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77</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Dây đồng tráng men PE (dây điện từ)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Kg</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Đường kính dây đồng: 0.35mm</w:t>
            </w:r>
            <w:r w:rsidRPr="009B7516">
              <w:rPr>
                <w:rFonts w:asciiTheme="majorHAnsi" w:hAnsiTheme="majorHAnsi" w:cstheme="majorHAnsi"/>
                <w:color w:val="000000"/>
                <w:sz w:val="28"/>
                <w:szCs w:val="28"/>
              </w:rPr>
              <w:br/>
              <w:t>Cấp cách nhiệt C: 2000C</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0,61</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78</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mồi (luồn dây điện)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Sợi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Chiều dài: 5m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0,67</w:t>
            </w:r>
          </w:p>
        </w:tc>
      </w:tr>
      <w:tr w:rsidR="009B7516" w:rsidRPr="009B7516" w:rsidTr="009B7516">
        <w:trPr>
          <w:trHeight w:val="3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79</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Dây nguồn 3 pha 5 dây</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m</w:t>
            </w:r>
          </w:p>
        </w:tc>
        <w:tc>
          <w:tcPr>
            <w:tcW w:w="3631"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Loại dây: 5 x 2.5 mm</w:t>
            </w:r>
            <w:r w:rsidRPr="009B7516">
              <w:rPr>
                <w:rFonts w:asciiTheme="majorHAnsi" w:hAnsiTheme="majorHAnsi" w:cstheme="majorHAnsi"/>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5,72</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80</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Dây rút nhựa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Bịch</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Kích thước: 2 x 50mm Loại bịch 100 sợi</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6,17</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81</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Dây rút nhựa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Bịch</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Kích thước: 4 x 150mmLoại bịch 100 sợi</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6,17</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82</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Dây tiếp địa</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m</w:t>
            </w:r>
          </w:p>
        </w:tc>
        <w:tc>
          <w:tcPr>
            <w:tcW w:w="3631"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Số sợi đồng trong ruột dẫn: 7 sợiĐường kính ruột dẫn: 3,6 – ,0mm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8,33</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83</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Dây xoắn φ6</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Bịch</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Chất liệu nhựa, đường kính 6mm Loại bịch 10m/bịch</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84</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Diac DB4</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áp ngưỡng dẫn: &gt; 32V</w:t>
            </w:r>
            <w:r w:rsidRPr="009B7516">
              <w:rPr>
                <w:rFonts w:asciiTheme="majorHAnsi" w:hAnsiTheme="majorHAnsi" w:cstheme="majorHAnsi"/>
                <w:color w:val="000000"/>
                <w:sz w:val="28"/>
                <w:szCs w:val="28"/>
              </w:rPr>
              <w:br/>
              <w:t>Dòng điện tối da: 2A</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10,00</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lastRenderedPageBreak/>
              <w:t>85</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Diode 1N4001</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áp hoạt động Diode: 50 - 1000V Dòng hoạt động: 1A</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10,00</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86</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Diode 1N4007</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áp hoạt động Diode: 50 - 1000V Dòng hoạt động: 1A</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87</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Diode zener 12V, 5W</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áp ngõ ra 12V Công suất 5W</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88</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Diode zener 5V, 2W</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áp ngõ ra 5V Công suất 2W</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10,00</w:t>
            </w:r>
          </w:p>
        </w:tc>
      </w:tr>
      <w:tr w:rsidR="009B7516" w:rsidRPr="009B7516" w:rsidTr="009B7516">
        <w:trPr>
          <w:trHeight w:val="13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89</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Domino 3 chân thẳng</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Số tiếp điểm: 3; Khoảng cách chân: 5mm</w:t>
            </w:r>
            <w:r w:rsidRPr="009B7516">
              <w:rPr>
                <w:rFonts w:asciiTheme="majorHAnsi" w:hAnsiTheme="majorHAnsi" w:cstheme="majorHAnsi"/>
                <w:color w:val="000000"/>
                <w:sz w:val="28"/>
                <w:szCs w:val="28"/>
              </w:rPr>
              <w:br/>
              <w:t>Dòng điện 10A</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10,00</w:t>
            </w:r>
          </w:p>
        </w:tc>
      </w:tr>
      <w:tr w:rsidR="009B7516" w:rsidRPr="009B7516" w:rsidTr="009B7516">
        <w:trPr>
          <w:trHeight w:val="297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90</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Dung dịch vệ sinh dàn nóng máy lạnh</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Lít</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Tính chất: Lỏng, không mùi, không nhớt, trong suốt</w:t>
            </w:r>
            <w:r w:rsidRPr="009B7516">
              <w:rPr>
                <w:rFonts w:asciiTheme="majorHAnsi" w:hAnsiTheme="majorHAnsi" w:cstheme="majorHAnsi"/>
                <w:sz w:val="28"/>
                <w:szCs w:val="28"/>
              </w:rPr>
              <w:br/>
              <w:t>PH: 13,3.</w:t>
            </w:r>
            <w:r w:rsidRPr="009B7516">
              <w:rPr>
                <w:rFonts w:asciiTheme="majorHAnsi" w:hAnsiTheme="majorHAnsi" w:cstheme="majorHAnsi"/>
                <w:sz w:val="28"/>
                <w:szCs w:val="28"/>
              </w:rPr>
              <w:br/>
              <w:t>Tỉ lệ bay hơi: 0,6 (Butyl acetate = 1)</w:t>
            </w:r>
            <w:r w:rsidRPr="009B7516">
              <w:rPr>
                <w:rFonts w:asciiTheme="majorHAnsi" w:hAnsiTheme="majorHAnsi" w:cstheme="majorHAnsi"/>
                <w:sz w:val="28"/>
                <w:szCs w:val="28"/>
              </w:rPr>
              <w:br/>
              <w:t>Trọng lượng riêng: 1,175</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165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91</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Đầu cos 25</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Chất liệu đồng thau</w:t>
            </w:r>
            <w:r w:rsidRPr="009B7516">
              <w:rPr>
                <w:rFonts w:asciiTheme="majorHAnsi" w:hAnsiTheme="majorHAnsi" w:cstheme="majorHAnsi"/>
                <w:color w:val="000000"/>
                <w:sz w:val="28"/>
                <w:szCs w:val="28"/>
              </w:rPr>
              <w:br/>
              <w:t>Lỗ bắt ốc: 8mm</w:t>
            </w:r>
            <w:r w:rsidRPr="009B7516">
              <w:rPr>
                <w:rFonts w:asciiTheme="majorHAnsi" w:hAnsiTheme="majorHAnsi" w:cstheme="majorHAnsi"/>
                <w:color w:val="000000"/>
                <w:sz w:val="28"/>
                <w:szCs w:val="28"/>
              </w:rPr>
              <w:br/>
              <w:t>Tiết diện dây sử dụng: 25mm2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115,11</w:t>
            </w:r>
          </w:p>
        </w:tc>
      </w:tr>
      <w:tr w:rsidR="009B7516" w:rsidRPr="009B7516" w:rsidTr="009B7516">
        <w:trPr>
          <w:trHeight w:val="13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92</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Đầu cos chỉa phủ nhựa</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Bịch</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Loại bịch 100 cái</w:t>
            </w:r>
            <w:r w:rsidRPr="009B7516">
              <w:rPr>
                <w:rFonts w:asciiTheme="majorHAnsi" w:hAnsiTheme="majorHAnsi" w:cstheme="majorHAnsi"/>
                <w:color w:val="000000"/>
                <w:sz w:val="28"/>
                <w:szCs w:val="28"/>
              </w:rPr>
              <w:br/>
              <w:t>Tiết diện dây sử dụng: 0,5mm2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480,00</w:t>
            </w:r>
          </w:p>
        </w:tc>
      </w:tr>
      <w:tr w:rsidR="009B7516" w:rsidRPr="009B7516" w:rsidTr="009B7516">
        <w:trPr>
          <w:trHeight w:val="13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93</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Đầu cos chỉa phủ nhựa</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Bịch</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Loại bịch 100 cái</w:t>
            </w:r>
            <w:r w:rsidRPr="009B7516">
              <w:rPr>
                <w:rFonts w:asciiTheme="majorHAnsi" w:hAnsiTheme="majorHAnsi" w:cstheme="majorHAnsi"/>
                <w:color w:val="000000"/>
                <w:sz w:val="28"/>
                <w:szCs w:val="28"/>
              </w:rPr>
              <w:br/>
              <w:t>Tiết diện dây sử dụng: 2,5mm2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480,00</w:t>
            </w:r>
          </w:p>
        </w:tc>
      </w:tr>
      <w:tr w:rsidR="009B7516" w:rsidRPr="009B7516" w:rsidTr="009B7516">
        <w:trPr>
          <w:trHeight w:val="13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94</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Đầu cos chỉa phủ nhựa</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Bịch</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Loại bịch 100 cái</w:t>
            </w:r>
            <w:r w:rsidRPr="009B7516">
              <w:rPr>
                <w:rFonts w:asciiTheme="majorHAnsi" w:hAnsiTheme="majorHAnsi" w:cstheme="majorHAnsi"/>
                <w:color w:val="000000"/>
                <w:sz w:val="28"/>
                <w:szCs w:val="28"/>
              </w:rPr>
              <w:br/>
              <w:t>Tiết diện dây sử dụng 1,25mm2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480,00</w:t>
            </w:r>
          </w:p>
        </w:tc>
      </w:tr>
      <w:tr w:rsidR="009B7516" w:rsidRPr="009B7516" w:rsidTr="009B7516">
        <w:trPr>
          <w:trHeight w:val="198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lastRenderedPageBreak/>
              <w:t>95</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Đèn báo pha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áp 220V</w:t>
            </w:r>
            <w:r w:rsidRPr="009B7516">
              <w:rPr>
                <w:rFonts w:asciiTheme="majorHAnsi" w:hAnsiTheme="majorHAnsi" w:cstheme="majorHAnsi"/>
                <w:color w:val="000000"/>
                <w:sz w:val="28"/>
                <w:szCs w:val="28"/>
              </w:rPr>
              <w:br/>
              <w:t>Đường kính lỗ lắp đặt: 22 mm</w:t>
            </w:r>
            <w:r w:rsidRPr="009B7516">
              <w:rPr>
                <w:rFonts w:asciiTheme="majorHAnsi" w:hAnsiTheme="majorHAnsi" w:cstheme="majorHAnsi"/>
                <w:color w:val="000000"/>
                <w:sz w:val="28"/>
                <w:szCs w:val="28"/>
              </w:rPr>
              <w:br/>
              <w:t>Đường kính đèn báo: 28.3 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105,00</w:t>
            </w:r>
          </w:p>
        </w:tc>
      </w:tr>
      <w:tr w:rsidR="009B7516" w:rsidRPr="009B7516" w:rsidTr="009B7516">
        <w:trPr>
          <w:trHeight w:val="13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96</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Đèn báo pha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Cái</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áp 220V Đường kính lỗ lắp đặt: 22 mm Đường kính đèn báo: 28.3 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105,00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97</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Đế cầu chì ống sứ</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Cái</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Dòng điện: 32A</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2,00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98</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Đế dán thít dây</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Kích thước: 30 x 30mm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2,00</w:t>
            </w:r>
          </w:p>
        </w:tc>
      </w:tr>
      <w:tr w:rsidR="009B7516" w:rsidRPr="009B7516" w:rsidTr="009B7516">
        <w:trPr>
          <w:trHeight w:val="675"/>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99</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trở</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Giá trị điện trở &gt;100kΩ</w:t>
            </w:r>
            <w:r w:rsidRPr="009B7516">
              <w:rPr>
                <w:rFonts w:asciiTheme="majorHAnsi" w:hAnsiTheme="majorHAnsi" w:cstheme="majorHAnsi"/>
                <w:color w:val="000000"/>
                <w:sz w:val="28"/>
                <w:szCs w:val="28"/>
              </w:rPr>
              <w:br/>
              <w:t>Công suất 1/2w</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55,00</w:t>
            </w:r>
          </w:p>
        </w:tc>
      </w:tr>
      <w:tr w:rsidR="009B7516" w:rsidRPr="009B7516" w:rsidTr="009B7516">
        <w:trPr>
          <w:trHeight w:val="1005"/>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100</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Điện trở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Giá trị điện trở &gt;10kΩ÷100kΩ</w:t>
            </w:r>
            <w:r w:rsidRPr="009B7516">
              <w:rPr>
                <w:rFonts w:asciiTheme="majorHAnsi" w:hAnsiTheme="majorHAnsi" w:cstheme="majorHAnsi"/>
                <w:color w:val="000000"/>
                <w:sz w:val="28"/>
                <w:szCs w:val="28"/>
              </w:rPr>
              <w:br/>
              <w:t>Công suất 1/2w</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155,00</w:t>
            </w:r>
          </w:p>
        </w:tc>
      </w:tr>
      <w:tr w:rsidR="009B7516" w:rsidRPr="009B7516" w:rsidTr="009B7516">
        <w:trPr>
          <w:trHeight w:val="1005"/>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101</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Điện trở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Giá trị điện trở 0,33Ω÷10kΩ</w:t>
            </w:r>
            <w:r w:rsidRPr="009B7516">
              <w:rPr>
                <w:rFonts w:asciiTheme="majorHAnsi" w:hAnsiTheme="majorHAnsi" w:cstheme="majorHAnsi"/>
                <w:color w:val="000000"/>
                <w:sz w:val="28"/>
                <w:szCs w:val="28"/>
              </w:rPr>
              <w:br/>
              <w:t>Công suất 1/2w</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155,00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102</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Đinh móc dây điện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Bịch</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Loại bịch: 10 cái</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103</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Đinh vít gỗ 1 phân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Kg</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Loại đinh vít chiều 1cm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0,06</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104</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Đinh vít gỗ 2 phân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Kg</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Loại đinh vít chiều 2cm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0,06</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105</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Đinh vít gỗ 3 phân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Kg</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Loại đinh vít chiều 3cm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0,06</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106</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Đinh vít gỗ 5 phân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Kg</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Loại đinh vít chiều 5cm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0,06</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107</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Đui đèn vặn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Đui đèn xoáy E27</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108</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Gas hàn gió đá</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Bình</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Loại bình: 6 kg</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109</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Gas R134A</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Kg</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Công thức hóa học CHF2CF3 Độ thuần khiết: 99.9%</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110</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Gas R22</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Kg</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Công thức hóa học CHF2Cl Độ thuần khiết: 99.9%</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111</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Gas R32</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Kg</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Công thức hóa học CH2F2</w:t>
            </w:r>
            <w:r w:rsidRPr="009B7516">
              <w:rPr>
                <w:rFonts w:asciiTheme="majorHAnsi" w:hAnsiTheme="majorHAnsi" w:cstheme="majorHAnsi"/>
                <w:sz w:val="28"/>
                <w:szCs w:val="28"/>
              </w:rPr>
              <w:br/>
              <w:t>Độ thuần khiết: 99.9%</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112</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Gas R410A</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Kg</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Công thức hóa học CH2F2 , CHF2CF3</w:t>
            </w:r>
            <w:r w:rsidRPr="009B7516">
              <w:rPr>
                <w:rFonts w:asciiTheme="majorHAnsi" w:hAnsiTheme="majorHAnsi" w:cstheme="majorHAnsi"/>
                <w:sz w:val="28"/>
                <w:szCs w:val="28"/>
              </w:rPr>
              <w:br/>
              <w:t>Độ thuần khiết: 99.9%</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lastRenderedPageBreak/>
              <w:t>113</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Giắc cắm bắp chuối</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Loại giắc cắm Æ4mm (giắc đực dùng trong mô hình dạy học)</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114</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Giấy A0</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Tờ </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Định lượng: 100gsm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2,00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115</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Giấy A2</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Tờ</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Định lượng: 80gsm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116</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Giấy A3</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Tờ</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Định lượng: 80gsm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117</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Giấy A4</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Tờ</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Định lượng : 70gsm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30,00</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118</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Giấy cách pha quấn dây động cơ điện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Tấm</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Kích thước: 40 x 100cm</w:t>
            </w:r>
            <w:r w:rsidRPr="009B7516">
              <w:rPr>
                <w:rFonts w:asciiTheme="majorHAnsi" w:hAnsiTheme="majorHAnsi" w:cstheme="majorHAnsi"/>
                <w:color w:val="000000"/>
                <w:sz w:val="28"/>
                <w:szCs w:val="28"/>
              </w:rPr>
              <w:br/>
              <w:t>Nhiệt độ ≤ 1500C</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0,33</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119</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Giấy nhám min 200</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Tờ</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Độ nhám,độ mịn: 2000 </w:t>
            </w:r>
            <w:r w:rsidRPr="009B7516">
              <w:rPr>
                <w:rFonts w:asciiTheme="majorHAnsi" w:hAnsiTheme="majorHAnsi" w:cstheme="majorHAnsi"/>
                <w:color w:val="000000"/>
                <w:sz w:val="28"/>
                <w:szCs w:val="28"/>
              </w:rPr>
              <w:br/>
              <w:t>Kích thước: 230 x 280mm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0,33</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120</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Hàn the công nghiệp</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Kg</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Hàn the dùng trong hàn đồng là dạng bột mịn</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121</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Hóa chất ăn mòn mạch in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Kg</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Loại bộ sắt FeCl3</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0,06</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122</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Hóa chất dùng để tẩm sấy cuộn dây máy điện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Lít</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Keo, vẹc-ni cách điện..</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0,17</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123</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Hộp đấu dây điện 1 ngã</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Đường kính hộp nối dây Ø32 </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124</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Hộp đấu dây điện 2 ngã góc L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Đường kính hộp nối dây Ø32 </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125</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Hộp đấu dây điện 2 ngã thẳng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Đường kính hộp nối dây Ø32 </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126</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Hộp đấu dây điện 3 ngã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Đường kính hộp nối dây Ø32 </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127</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Hộp đấu dây điện 4 ngã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Đường kính hộp nối dây Ø32 </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128</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Hộp nối dây vuông SP</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Kích thước 102 x 102 x 43mm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129</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Jack nối dây điện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Bộ</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Loại jack nối Æ6</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2,00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130</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Jack nối dây điện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Bộ</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Loại jack nối Æ10</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2,00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131</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Jack nối dây điện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Bộ</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Loại jack nối Æ12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2,00</w:t>
            </w:r>
          </w:p>
        </w:tc>
      </w:tr>
      <w:tr w:rsidR="009B7516" w:rsidRPr="009B7516" w:rsidTr="009B7516">
        <w:trPr>
          <w:trHeight w:val="3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132</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Kẹp nối dây cáp điện đơn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Kích thước 11 - 25mm</w:t>
            </w:r>
            <w:r w:rsidRPr="009B7516">
              <w:rPr>
                <w:rFonts w:asciiTheme="majorHAnsi" w:hAnsiTheme="majorHAnsi" w:cstheme="majorHAnsi"/>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2,00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133</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Khớp nối  ống nhựa L trơn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Đường kính Ø20</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134</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Khớp nối  ống nhựa răng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Đường kính Ø20</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lastRenderedPageBreak/>
              <w:t>135</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Khớp nối  ống nhựa T trơn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Đường kính Ø20</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136</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Khớp nối ống nhựa thẳng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Đường kính Ø20</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137</w:t>
            </w:r>
          </w:p>
        </w:tc>
        <w:tc>
          <w:tcPr>
            <w:tcW w:w="2604"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Lưới bóng chuyền</w:t>
            </w:r>
          </w:p>
        </w:tc>
        <w:tc>
          <w:tcPr>
            <w:tcW w:w="1189"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Cái</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Thông dụng tại thời điểm mua sắm </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0,06</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138</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Mạch nồi cơm điện đa năng</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áp 220VAC, 50/60 Hz</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0,33</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139</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Máng cáp nhựa</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Cây</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Kích thước: 25 x 25mm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2,00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140</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Mặt nạ 1 lỗ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Kích thước 120 x 70mm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141</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Mặt nạ 1 lỗ + 1 ổ cắm</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Kích thước 120 x 70mm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142</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Mặt nạ 2 lỗ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Kích thước 120 x 70mm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143</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Mặt nạ 2 lỗ + 1 ổ cắm</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Kích thước 120 x 70mm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144</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Mặt nạ 3 lỗ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Kích thước 120 x 70mm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145</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Mân nhiệt nồi cơm điện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Công suất: 700W</w:t>
            </w:r>
            <w:r w:rsidRPr="009B7516">
              <w:rPr>
                <w:rFonts w:asciiTheme="majorHAnsi" w:hAnsiTheme="majorHAnsi" w:cstheme="majorHAnsi"/>
                <w:color w:val="000000"/>
                <w:sz w:val="28"/>
                <w:szCs w:val="28"/>
              </w:rPr>
              <w:br/>
              <w:t>Điện áp: 220VAC/50Hz</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0,33</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146</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Nẹp vuông</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Cây</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Kích thước ngang 2cm; dài 1,6m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147</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Nẹp vuông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Cây</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Kích thước ngang 5cm; dài 1,6m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148</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Nhợ đai dây điện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Cuộn </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Màu trắng, đường kính dây 1mm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2,00</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149</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Nhựa thông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Hộp</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Kích thước hộp: 60 x 25 mm</w:t>
            </w:r>
            <w:r w:rsidRPr="009B7516">
              <w:rPr>
                <w:rFonts w:asciiTheme="majorHAnsi" w:hAnsiTheme="majorHAnsi" w:cstheme="majorHAnsi"/>
                <w:color w:val="000000"/>
                <w:sz w:val="28"/>
                <w:szCs w:val="28"/>
              </w:rPr>
              <w:br/>
              <w:t xml:space="preserve"> Khối lượng: 15g</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0,33</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150</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Oxy hàn gió đá</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Bình</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Loại bình: 5 lít</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151</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Ổ cắm đôi âm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Dòng điện 10A, điện áp 250V</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152</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Ổ cắm đôi nổi</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Dòng điện 10A, điện áp 250V</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153</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Ống bảo ôn cách nhiệt loại lớn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Đường kính F12, dày 10mm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154</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Ống bảo ôn cách nhiệt loại nhỏ</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Đường kính F6, dày 10mm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155</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Ống bảo ôn cách nhiệt loại trung bình</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Đường kính F10, dày 10mm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156</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Ống đồng loại lớn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Đường kính F12 </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157</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Ống đồng loại nhỏ</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Đường kính F6 </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lastRenderedPageBreak/>
              <w:t>158</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Ống đồng loại trung bình</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Đường kính F10</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159</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Ống gen cách điện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Sợi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Gồm 5 loại ống có đường kính 2,3,4,5 </w:t>
            </w:r>
            <w:r w:rsidRPr="009B7516">
              <w:rPr>
                <w:rFonts w:asciiTheme="majorHAnsi" w:hAnsiTheme="majorHAnsi" w:cstheme="majorHAnsi"/>
                <w:color w:val="000000"/>
                <w:sz w:val="28"/>
                <w:szCs w:val="28"/>
              </w:rPr>
              <w:br/>
              <w:t>và 6mm và dài 1m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8,56</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160</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Ống gen co nhiệt, cách điện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Sợi</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Đường kính ống: 4,5mm Chiều dài: 1m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3,00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161</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Ống hơi khí nén phi 4</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Chịu áp lức tối đa 20bar</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162</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Ống hơi khí nén phi 6</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Chịu áp lức tối đa 20bar</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163</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Ống mao máy điều hòa nhiệt độ</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Cuộn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Loại ống: 2; 2,5; 3; 3,5 </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164</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Ống mao tủ lạnh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Cuộn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Loại ống mao: 1; 1,5; 2; 2,5</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105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165</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Ống nối cáp 25</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Chất liệu đồng thau Tiết diện dây sử dụng: 25mm</w:t>
            </w:r>
            <w:r w:rsidRPr="009B7516">
              <w:rPr>
                <w:rFonts w:asciiTheme="majorHAnsi" w:hAnsiTheme="majorHAnsi" w:cstheme="majorHAnsi"/>
                <w:sz w:val="28"/>
                <w:szCs w:val="28"/>
                <w:vertAlign w:val="superscript"/>
              </w:rPr>
              <w:t>2</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166</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Ống nhựa cứng luồn dây điện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Cây</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Loại ống nhựa PVC Ø20mm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167</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Ống ruột gà luồn dây điện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m</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Loại ống nhựa Ø20mm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168</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Ống thoát nước máy điều hòa</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m</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Loại ống ruột gà</w:t>
            </w:r>
            <w:r w:rsidRPr="009B7516">
              <w:rPr>
                <w:rFonts w:asciiTheme="majorHAnsi" w:hAnsiTheme="majorHAnsi" w:cstheme="majorHAnsi"/>
                <w:sz w:val="28"/>
                <w:szCs w:val="28"/>
              </w:rPr>
              <w:br/>
              <w:t>Đường kính Æ27mm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169</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Ống xoắn bọc dây điện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m</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Đường kính trong: 6mm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170</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Pin 9V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Viên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Điện áp: 9VDC</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171</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Pin tiểu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Cặp</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Điện áp 1,5VDC</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172</w:t>
            </w:r>
          </w:p>
        </w:tc>
        <w:tc>
          <w:tcPr>
            <w:tcW w:w="2604"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Phần mềm mô phỏng</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Bộ</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FluidSIM phần mềm phát triển và CNTT của Art System Software</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0,06</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173</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Phần mềm vẽ điện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Bộ</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Phiên bản thông dụng tại thời điểm mua sắm.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0,06</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174</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Phích cắm không dây</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Dòng điện 10A, điện áp 250V</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1,33</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175</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Phích thử bóng đèn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Dùng kiểm tra bóng đèn và dây điện</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1,33</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176</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Phin lọc tủ lạnh</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Loại phin lọc: 2 đuôi</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13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lastRenderedPageBreak/>
              <w:t>177</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Que hàn bạc</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Que</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Thành phần chứa 2% bạc, thành phần còn lại là Cu (đồng) và P (phốt pho</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264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178</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Que hàn đồng thau</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Que</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Thành phần: Cu=59 - 61%, Sn=0,8 -1,2%, Si=0.15 - 0.35%, Pb=0.015%, Zn= phần còn lại.</w:t>
            </w:r>
            <w:r w:rsidRPr="009B7516">
              <w:rPr>
                <w:rFonts w:asciiTheme="majorHAnsi" w:hAnsiTheme="majorHAnsi" w:cstheme="majorHAnsi"/>
                <w:sz w:val="28"/>
                <w:szCs w:val="28"/>
              </w:rPr>
              <w:br/>
              <w:t>Kích thước: 1,6 x 1000mm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179</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Que hàn vẩy bạc</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Que</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Thành phần chứa: 92.9% đồng, 7.1% phốt pho</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180</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Sơn cách điện (vecni)</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Lít</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Đạt cách điện Class B và Class F</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0,50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181</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Sứ cách điện các loại.</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Loại thông dụng</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2,00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182</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Tắc kê nhựa 6 phân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Bịch</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Loại bịch: 100 cái</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183</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Tắc kê nhựa 8 phân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Bịch</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Loại bịch: 100 cái</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184</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Tắc kê sắt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Tắc kê F8, dài 80mm </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185</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Tủ điện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Cái</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Kích thước: 600 x 800 x 300mm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0,33</w:t>
            </w:r>
          </w:p>
        </w:tc>
      </w:tr>
      <w:tr w:rsidR="009B7516" w:rsidRPr="009B7516" w:rsidTr="009B7516">
        <w:trPr>
          <w:trHeight w:val="6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186</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Tụ điện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dung: 0,47µF ÷10 µF, Điện áp: 25V</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85,00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187</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Tụ điện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dung &gt;10µF ÷100µF Điện áp 50v</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85,00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188</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 xml:space="preserve">Tụ điện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dung &gt;100µF Điện áp 50v</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85,00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189</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Tụ điện gốm 102</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dung: 1nF Điện áp: 50V</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190</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Tụ điện gốm 104</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dung: 104µF Điện áp: 50V</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191</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Tụ điện hóa 1µF</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dung: 1µF Điện áp: 25V</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192</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Tụ điện hóa 10µF</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dung: 10µF Điện áp: 25V</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193</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Tụ điện hóa 100µF</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dung: 100µF Điện áp: 35V</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lastRenderedPageBreak/>
              <w:t>194</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Tụ điện hóa 200µF</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Cái</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dung: 200µF Điện áp: 25V</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10,00</w:t>
            </w:r>
          </w:p>
        </w:tc>
      </w:tr>
      <w:tr w:rsidR="009B7516" w:rsidRPr="009B7516" w:rsidTr="009B7516">
        <w:trPr>
          <w:trHeight w:val="375"/>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195</w:t>
            </w:r>
          </w:p>
        </w:tc>
        <w:tc>
          <w:tcPr>
            <w:tcW w:w="2604"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Túi sơ cấp cứu</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Túi</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Theo tiêu chuẩn Bộ Y tế</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196</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Thuỷ tinh cách điện các loại</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Cái</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Loại thông dụng</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197</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Thyristor TYN640</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áp: 600VDòng điện: 40A</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10,00</w:t>
            </w:r>
          </w:p>
        </w:tc>
      </w:tr>
      <w:tr w:rsidR="009B7516" w:rsidRPr="009B7516" w:rsidTr="009B7516">
        <w:trPr>
          <w:trHeight w:val="13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198</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Transisror A671</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áp Vc-e: -50VĐiện áp Vb-c: -50VĐiện áp Vb-e: -4VDòng điện: 3A</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10,00</w:t>
            </w:r>
          </w:p>
        </w:tc>
      </w:tr>
      <w:tr w:rsidR="009B7516" w:rsidRPr="009B7516" w:rsidTr="009B7516">
        <w:trPr>
          <w:trHeight w:val="13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199</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Transisror C1815</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áp Vc-e: 50VĐiện áp Vc-b: 80VĐiện áp Ve-b: 5VDòng điện: 150mA</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10,00</w:t>
            </w:r>
          </w:p>
        </w:tc>
      </w:tr>
      <w:tr w:rsidR="009B7516" w:rsidRPr="009B7516" w:rsidTr="009B7516">
        <w:trPr>
          <w:trHeight w:val="13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200</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Transisror C828</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áp Vc-e: 45VĐiện áp Vc-b: 45VĐiện áp Ve-b: 7VDòng điện: 50mA</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10,00</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201</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Transisror D468</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áp Vc-e: 20VĐiện áp Vc-b: 25VĐiện áp Ve-b: 5VDòng điện: 1A</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10,00</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202</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Transisror H1061</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áp Vc-e: 80VĐiện áp Vc-b: 100VĐiện áp Ve-b: 5VDòng điện: 4A</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10,00</w:t>
            </w:r>
          </w:p>
        </w:tc>
      </w:tr>
      <w:tr w:rsidR="009B7516" w:rsidRPr="009B7516" w:rsidTr="009B7516">
        <w:trPr>
          <w:trHeight w:val="13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203</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Transistor 2N3904</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áp Vc-e: 60VĐiện áp Vc-b: 600VĐiện áp Ve-b: 6VDòng điện: 200mA</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10,00</w:t>
            </w:r>
          </w:p>
        </w:tc>
      </w:tr>
      <w:tr w:rsidR="009B7516" w:rsidRPr="009B7516" w:rsidTr="009B7516">
        <w:trPr>
          <w:trHeight w:val="13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204</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Transistor BC547</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áp Vc-e: 45VĐiện áp Vc-b: 50VĐiện áp Ve-b: 6VDòng điện: 100mA</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205</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Triac BTA10-800B</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Con</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áp; 600VDòng điện: 10A</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10,00</w:t>
            </w:r>
          </w:p>
        </w:tc>
      </w:tr>
      <w:tr w:rsidR="009B7516" w:rsidRPr="009B7516" w:rsidTr="009B7516">
        <w:trPr>
          <w:trHeight w:val="264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lastRenderedPageBreak/>
              <w:t>206</w:t>
            </w:r>
          </w:p>
        </w:tc>
        <w:tc>
          <w:tcPr>
            <w:tcW w:w="2604"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Van chặn</w:t>
            </w:r>
          </w:p>
        </w:tc>
        <w:tc>
          <w:tcPr>
            <w:tcW w:w="1189"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Cái</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Kích cỡ: DN15 – DN1000.</w:t>
            </w:r>
            <w:r w:rsidRPr="009B7516">
              <w:rPr>
                <w:rFonts w:asciiTheme="majorHAnsi" w:hAnsiTheme="majorHAnsi" w:cstheme="majorHAnsi"/>
                <w:color w:val="000000"/>
                <w:sz w:val="28"/>
                <w:szCs w:val="28"/>
              </w:rPr>
              <w:br/>
              <w:t>Vật liệu cấu tạo: Inox, gang, đồng, thép, nhựa…</w:t>
            </w:r>
            <w:r w:rsidRPr="009B7516">
              <w:rPr>
                <w:rFonts w:asciiTheme="majorHAnsi" w:hAnsiTheme="majorHAnsi" w:cstheme="majorHAnsi"/>
                <w:color w:val="000000"/>
                <w:sz w:val="28"/>
                <w:szCs w:val="28"/>
              </w:rPr>
              <w:br/>
              <w:t>Áp lực: PN10, PN16, PN25.</w:t>
            </w:r>
            <w:r w:rsidRPr="009B7516">
              <w:rPr>
                <w:rFonts w:asciiTheme="majorHAnsi" w:hAnsiTheme="majorHAnsi" w:cstheme="majorHAnsi"/>
                <w:color w:val="000000"/>
                <w:sz w:val="28"/>
                <w:szCs w:val="28"/>
              </w:rPr>
              <w:br/>
              <w:t>Nhiệt độ làm việc: -5℃ - 200℃</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0,50</w:t>
            </w:r>
          </w:p>
        </w:tc>
      </w:tr>
      <w:tr w:rsidR="009B7516" w:rsidRPr="009B7516" w:rsidTr="009B7516">
        <w:trPr>
          <w:trHeight w:val="330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207</w:t>
            </w:r>
          </w:p>
        </w:tc>
        <w:tc>
          <w:tcPr>
            <w:tcW w:w="2604"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Van đảo chiều</w:t>
            </w:r>
          </w:p>
        </w:tc>
        <w:tc>
          <w:tcPr>
            <w:tcW w:w="1189"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Cái</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Cỡ van: 15mm – 22mm.</w:t>
            </w:r>
            <w:r w:rsidRPr="009B7516">
              <w:rPr>
                <w:rFonts w:asciiTheme="majorHAnsi" w:hAnsiTheme="majorHAnsi" w:cstheme="majorHAnsi"/>
                <w:color w:val="000000"/>
                <w:sz w:val="28"/>
                <w:szCs w:val="28"/>
              </w:rPr>
              <w:br/>
              <w:t>Đường kính: 6A – 8A.</w:t>
            </w:r>
            <w:r w:rsidRPr="009B7516">
              <w:rPr>
                <w:rFonts w:asciiTheme="majorHAnsi" w:hAnsiTheme="majorHAnsi" w:cstheme="majorHAnsi"/>
                <w:color w:val="000000"/>
                <w:sz w:val="28"/>
                <w:szCs w:val="28"/>
              </w:rPr>
              <w:br/>
              <w:t>Vật liệu cấu tạo: Hợp kim nhôm, đồng, kẽm…</w:t>
            </w:r>
            <w:r w:rsidRPr="009B7516">
              <w:rPr>
                <w:rFonts w:asciiTheme="majorHAnsi" w:hAnsiTheme="majorHAnsi" w:cstheme="majorHAnsi"/>
                <w:color w:val="000000"/>
                <w:sz w:val="28"/>
                <w:szCs w:val="28"/>
              </w:rPr>
              <w:br/>
              <w:t>Dạng van: 2/2, 3/2. 4/2, 4/3, 5/2, 5/3.</w:t>
            </w:r>
            <w:r w:rsidRPr="009B7516">
              <w:rPr>
                <w:rFonts w:asciiTheme="majorHAnsi" w:hAnsiTheme="majorHAnsi" w:cstheme="majorHAnsi"/>
                <w:color w:val="000000"/>
                <w:sz w:val="28"/>
                <w:szCs w:val="28"/>
              </w:rPr>
              <w:br/>
              <w:t>Thời gian đáp ứng: 30ms – 40ms.</w:t>
            </w:r>
            <w:r w:rsidRPr="009B7516">
              <w:rPr>
                <w:rFonts w:asciiTheme="majorHAnsi" w:hAnsiTheme="majorHAnsi" w:cstheme="majorHAnsi"/>
                <w:color w:val="000000"/>
                <w:sz w:val="28"/>
                <w:szCs w:val="28"/>
              </w:rPr>
              <w:br/>
              <w:t>Điện áp hoạt động: 24V, 220V, 380V.</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0,50</w:t>
            </w:r>
          </w:p>
        </w:tc>
      </w:tr>
      <w:tr w:rsidR="009B7516" w:rsidRPr="009B7516" w:rsidTr="00547EDC">
        <w:trPr>
          <w:trHeight w:val="2937"/>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208</w:t>
            </w:r>
          </w:p>
        </w:tc>
        <w:tc>
          <w:tcPr>
            <w:tcW w:w="2604"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Van điện từ</w:t>
            </w:r>
          </w:p>
        </w:tc>
        <w:tc>
          <w:tcPr>
            <w:tcW w:w="1189"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 </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áp: 24V, 110V, 220V.</w:t>
            </w:r>
            <w:r w:rsidRPr="009B7516">
              <w:rPr>
                <w:rFonts w:asciiTheme="majorHAnsi" w:hAnsiTheme="majorHAnsi" w:cstheme="majorHAnsi"/>
                <w:color w:val="000000"/>
                <w:sz w:val="28"/>
                <w:szCs w:val="28"/>
              </w:rPr>
              <w:br/>
              <w:t>Nhiệt độ: -20 độ C – 70 độ C (không đóng băng)</w:t>
            </w:r>
            <w:r w:rsidRPr="009B7516">
              <w:rPr>
                <w:rFonts w:asciiTheme="majorHAnsi" w:hAnsiTheme="majorHAnsi" w:cstheme="majorHAnsi"/>
                <w:color w:val="000000"/>
                <w:sz w:val="28"/>
                <w:szCs w:val="28"/>
              </w:rPr>
              <w:br/>
              <w:t>Áp suất: 0,15 – 0,8Mp.</w:t>
            </w:r>
            <w:r w:rsidRPr="009B7516">
              <w:rPr>
                <w:rFonts w:asciiTheme="majorHAnsi" w:hAnsiTheme="majorHAnsi" w:cstheme="majorHAnsi"/>
                <w:color w:val="000000"/>
                <w:sz w:val="28"/>
                <w:szCs w:val="28"/>
              </w:rPr>
              <w:br/>
              <w:t>Dạng van: 3/2, 4/2, 5/2, 5/3.</w:t>
            </w:r>
            <w:r w:rsidRPr="009B7516">
              <w:rPr>
                <w:rFonts w:asciiTheme="majorHAnsi" w:hAnsiTheme="majorHAnsi" w:cstheme="majorHAnsi"/>
                <w:color w:val="000000"/>
                <w:sz w:val="28"/>
                <w:szCs w:val="28"/>
              </w:rPr>
              <w:br/>
              <w:t>Số cuộn coil: 1 cuộn.</w:t>
            </w:r>
            <w:r w:rsidRPr="009B7516">
              <w:rPr>
                <w:rFonts w:asciiTheme="majorHAnsi" w:hAnsiTheme="majorHAnsi" w:cstheme="majorHAnsi"/>
                <w:color w:val="000000"/>
                <w:sz w:val="28"/>
                <w:szCs w:val="28"/>
              </w:rPr>
              <w:br/>
              <w:t>Lưu chất sử dụng: Khí nén.</w:t>
            </w:r>
            <w:r w:rsidRPr="009B7516">
              <w:rPr>
                <w:rFonts w:asciiTheme="majorHAnsi" w:hAnsiTheme="majorHAnsi" w:cstheme="majorHAnsi"/>
                <w:color w:val="000000"/>
                <w:sz w:val="28"/>
                <w:szCs w:val="28"/>
              </w:rPr>
              <w:br/>
              <w:t>Chất liệu:Hợp kim nhôm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0,50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209</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 xml:space="preserve">Ván ép </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Tấm</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Kích thước: 2400 x 1200 x 15 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210</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Ván ép gỗ dán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Tấm</w:t>
            </w:r>
          </w:p>
        </w:tc>
        <w:tc>
          <w:tcPr>
            <w:tcW w:w="3631" w:type="dxa"/>
            <w:tcBorders>
              <w:top w:val="nil"/>
              <w:left w:val="nil"/>
              <w:bottom w:val="single" w:sz="4" w:space="0" w:color="auto"/>
              <w:right w:val="single" w:sz="4" w:space="0" w:color="auto"/>
            </w:tcBorders>
            <w:shd w:val="clear" w:color="auto" w:fill="auto"/>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Dày 5mm; Dài 600mm và rộng 400mm</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1,00</w:t>
            </w:r>
          </w:p>
        </w:tc>
      </w:tr>
      <w:tr w:rsidR="009B7516" w:rsidRPr="009B7516" w:rsidTr="009B7516">
        <w:trPr>
          <w:trHeight w:val="132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211</w:t>
            </w:r>
          </w:p>
        </w:tc>
        <w:tc>
          <w:tcPr>
            <w:tcW w:w="2604" w:type="dxa"/>
            <w:tcBorders>
              <w:top w:val="nil"/>
              <w:left w:val="nil"/>
              <w:bottom w:val="single" w:sz="4" w:space="0" w:color="auto"/>
              <w:right w:val="single" w:sz="4" w:space="0" w:color="auto"/>
            </w:tcBorders>
            <w:shd w:val="clear" w:color="auto" w:fill="auto"/>
            <w:noWrap/>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Van giảm áp khí nén.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Cái</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Áp suất làm việc: 1 – 10kg/cm2.</w:t>
            </w:r>
            <w:r w:rsidRPr="009B7516">
              <w:rPr>
                <w:rFonts w:asciiTheme="majorHAnsi" w:hAnsiTheme="majorHAnsi" w:cstheme="majorHAnsi"/>
                <w:color w:val="000000"/>
                <w:sz w:val="28"/>
                <w:szCs w:val="28"/>
              </w:rPr>
              <w:br/>
              <w:t>Nhiệt độ làm việc: ~ 50 độ C.</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0,50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212</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Van khí nén 5/2 đơn - ống 4mm</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Cái</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color w:val="000000"/>
                <w:sz w:val="28"/>
                <w:szCs w:val="28"/>
              </w:rPr>
            </w:pPr>
            <w:r w:rsidRPr="009B7516">
              <w:rPr>
                <w:rFonts w:asciiTheme="majorHAnsi" w:hAnsiTheme="majorHAnsi" w:cstheme="majorHAnsi"/>
                <w:color w:val="000000"/>
                <w:sz w:val="28"/>
                <w:szCs w:val="28"/>
              </w:rPr>
              <w:t>Điện áp cuộn dây 24VDC hoặc 220VAC</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1,50</w:t>
            </w:r>
          </w:p>
        </w:tc>
      </w:tr>
      <w:tr w:rsidR="009B7516" w:rsidRPr="009B7516" w:rsidTr="009B7516">
        <w:trPr>
          <w:trHeight w:val="99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213</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Van tiết lưu 1 đầu ren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Cái</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Chất liệu ren đồng, ren 5 Đầu nối nhựa cứng, ống Æ 4</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1,50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lastRenderedPageBreak/>
              <w:t>214</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Điện</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KWh</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Theo tiêu chuẩn Việt Nma</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105,00</w:t>
            </w:r>
          </w:p>
        </w:tc>
      </w:tr>
      <w:tr w:rsidR="009B7516" w:rsidRPr="009B7516" w:rsidTr="009B7516">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9B7516" w:rsidRDefault="009B7516" w:rsidP="009B7516">
            <w:pPr>
              <w:jc w:val="center"/>
              <w:rPr>
                <w:rFonts w:asciiTheme="majorHAnsi" w:hAnsiTheme="majorHAnsi" w:cstheme="majorHAnsi"/>
                <w:color w:val="000000"/>
                <w:sz w:val="28"/>
                <w:szCs w:val="28"/>
              </w:rPr>
            </w:pPr>
            <w:r w:rsidRPr="009B7516">
              <w:rPr>
                <w:rFonts w:asciiTheme="majorHAnsi" w:hAnsiTheme="majorHAnsi" w:cstheme="majorHAnsi"/>
                <w:color w:val="000000"/>
                <w:sz w:val="28"/>
                <w:szCs w:val="28"/>
              </w:rPr>
              <w:t>215</w:t>
            </w:r>
          </w:p>
        </w:tc>
        <w:tc>
          <w:tcPr>
            <w:tcW w:w="2604"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Nước</w:t>
            </w:r>
          </w:p>
        </w:tc>
        <w:tc>
          <w:tcPr>
            <w:tcW w:w="1189"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jc w:val="center"/>
              <w:rPr>
                <w:rFonts w:asciiTheme="majorHAnsi" w:hAnsiTheme="majorHAnsi" w:cstheme="majorHAnsi"/>
                <w:sz w:val="28"/>
                <w:szCs w:val="28"/>
              </w:rPr>
            </w:pPr>
            <w:r w:rsidRPr="009B7516">
              <w:rPr>
                <w:rFonts w:asciiTheme="majorHAnsi" w:hAnsiTheme="majorHAnsi" w:cstheme="majorHAnsi"/>
                <w:sz w:val="28"/>
                <w:szCs w:val="28"/>
              </w:rPr>
              <w:t>m</w:t>
            </w:r>
            <w:r w:rsidRPr="009B7516">
              <w:rPr>
                <w:rFonts w:asciiTheme="majorHAnsi" w:hAnsiTheme="majorHAnsi" w:cstheme="majorHAnsi"/>
                <w:sz w:val="28"/>
                <w:szCs w:val="28"/>
                <w:vertAlign w:val="superscript"/>
              </w:rPr>
              <w:t>3</w:t>
            </w:r>
          </w:p>
        </w:tc>
        <w:tc>
          <w:tcPr>
            <w:tcW w:w="3631" w:type="dxa"/>
            <w:tcBorders>
              <w:top w:val="nil"/>
              <w:left w:val="nil"/>
              <w:bottom w:val="single" w:sz="4" w:space="0" w:color="auto"/>
              <w:right w:val="single" w:sz="4" w:space="0" w:color="auto"/>
            </w:tcBorders>
            <w:shd w:val="clear" w:color="auto" w:fill="auto"/>
            <w:vAlign w:val="center"/>
            <w:hideMark/>
          </w:tcPr>
          <w:p w:rsidR="009B7516" w:rsidRPr="009B7516" w:rsidRDefault="009B7516" w:rsidP="009B7516">
            <w:pPr>
              <w:rPr>
                <w:rFonts w:asciiTheme="majorHAnsi" w:hAnsiTheme="majorHAnsi" w:cstheme="majorHAnsi"/>
                <w:sz w:val="28"/>
                <w:szCs w:val="28"/>
              </w:rPr>
            </w:pPr>
            <w:r w:rsidRPr="009B7516">
              <w:rPr>
                <w:rFonts w:asciiTheme="majorHAnsi" w:hAnsiTheme="majorHAnsi" w:cstheme="majorHAnsi"/>
                <w:sz w:val="28"/>
                <w:szCs w:val="28"/>
              </w:rPr>
              <w:t>Theo tiêu chuẩn Việt Nma</w:t>
            </w:r>
          </w:p>
        </w:tc>
        <w:tc>
          <w:tcPr>
            <w:tcW w:w="1300" w:type="dxa"/>
            <w:tcBorders>
              <w:top w:val="nil"/>
              <w:left w:val="nil"/>
              <w:bottom w:val="single" w:sz="4" w:space="0" w:color="auto"/>
              <w:right w:val="single" w:sz="4" w:space="0" w:color="auto"/>
            </w:tcBorders>
            <w:shd w:val="clear" w:color="auto" w:fill="auto"/>
            <w:vAlign w:val="center"/>
            <w:hideMark/>
          </w:tcPr>
          <w:p w:rsidR="009B7516" w:rsidRPr="00012117" w:rsidRDefault="009B7516" w:rsidP="009B7516">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16,50</w:t>
            </w:r>
          </w:p>
        </w:tc>
      </w:tr>
    </w:tbl>
    <w:p w:rsidR="009B7516" w:rsidRDefault="009B7516" w:rsidP="009B7516">
      <w:pPr>
        <w:pStyle w:val="ListParagraph"/>
        <w:spacing w:line="360" w:lineRule="auto"/>
        <w:ind w:left="0"/>
        <w:rPr>
          <w:rFonts w:asciiTheme="majorHAnsi" w:hAnsiTheme="majorHAnsi" w:cstheme="majorHAnsi"/>
          <w:b/>
          <w:color w:val="000000"/>
          <w:sz w:val="26"/>
          <w:szCs w:val="26"/>
        </w:rPr>
      </w:pPr>
    </w:p>
    <w:p w:rsidR="004B2EB0" w:rsidRPr="0007550A" w:rsidRDefault="004B2EB0" w:rsidP="009B7516">
      <w:pPr>
        <w:pStyle w:val="ListParagraph"/>
        <w:numPr>
          <w:ilvl w:val="0"/>
          <w:numId w:val="100"/>
        </w:numPr>
        <w:spacing w:line="360" w:lineRule="auto"/>
        <w:ind w:firstLine="567"/>
        <w:rPr>
          <w:rFonts w:asciiTheme="majorHAnsi" w:hAnsiTheme="majorHAnsi" w:cstheme="majorHAnsi"/>
          <w:b/>
          <w:sz w:val="28"/>
          <w:szCs w:val="28"/>
        </w:rPr>
      </w:pPr>
      <w:r w:rsidRPr="0007550A">
        <w:rPr>
          <w:rFonts w:asciiTheme="majorHAnsi" w:hAnsiTheme="majorHAnsi" w:cstheme="majorHAnsi"/>
          <w:b/>
          <w:sz w:val="28"/>
          <w:szCs w:val="28"/>
        </w:rPr>
        <w:t>ĐỊNH MỨC CƠ SỞ VẬT CHẤT</w:t>
      </w:r>
    </w:p>
    <w:tbl>
      <w:tblPr>
        <w:tblW w:w="9639" w:type="dxa"/>
        <w:tblInd w:w="-5" w:type="dxa"/>
        <w:tblLook w:val="04A0" w:firstRow="1" w:lastRow="0" w:firstColumn="1" w:lastColumn="0" w:noHBand="0" w:noVBand="1"/>
      </w:tblPr>
      <w:tblGrid>
        <w:gridCol w:w="940"/>
        <w:gridCol w:w="3400"/>
        <w:gridCol w:w="1756"/>
        <w:gridCol w:w="1984"/>
        <w:gridCol w:w="1559"/>
      </w:tblGrid>
      <w:tr w:rsidR="009B7516" w:rsidRPr="0007550A" w:rsidTr="009B7516">
        <w:trPr>
          <w:trHeight w:val="2310"/>
        </w:trPr>
        <w:tc>
          <w:tcPr>
            <w:tcW w:w="9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B7516" w:rsidRPr="0007550A" w:rsidRDefault="009B7516" w:rsidP="009B7516">
            <w:pPr>
              <w:jc w:val="center"/>
              <w:rPr>
                <w:rFonts w:asciiTheme="majorHAnsi" w:hAnsiTheme="majorHAnsi" w:cstheme="majorHAnsi"/>
                <w:b/>
                <w:bCs/>
                <w:color w:val="000000"/>
                <w:sz w:val="28"/>
                <w:szCs w:val="28"/>
              </w:rPr>
            </w:pPr>
            <w:r w:rsidRPr="0007550A">
              <w:rPr>
                <w:rFonts w:asciiTheme="majorHAnsi" w:hAnsiTheme="majorHAnsi" w:cstheme="majorHAnsi"/>
                <w:b/>
                <w:bCs/>
                <w:color w:val="000000"/>
                <w:sz w:val="28"/>
                <w:szCs w:val="28"/>
              </w:rPr>
              <w:t>STT</w:t>
            </w:r>
          </w:p>
        </w:tc>
        <w:tc>
          <w:tcPr>
            <w:tcW w:w="3400" w:type="dxa"/>
            <w:tcBorders>
              <w:top w:val="single" w:sz="4" w:space="0" w:color="auto"/>
              <w:left w:val="nil"/>
              <w:bottom w:val="single" w:sz="4" w:space="0" w:color="auto"/>
              <w:right w:val="single" w:sz="4" w:space="0" w:color="auto"/>
            </w:tcBorders>
            <w:shd w:val="clear" w:color="auto" w:fill="auto"/>
            <w:vAlign w:val="center"/>
            <w:hideMark/>
          </w:tcPr>
          <w:p w:rsidR="009B7516" w:rsidRPr="0007550A" w:rsidRDefault="009B7516" w:rsidP="009B7516">
            <w:pPr>
              <w:jc w:val="center"/>
              <w:rPr>
                <w:rFonts w:asciiTheme="majorHAnsi" w:hAnsiTheme="majorHAnsi" w:cstheme="majorHAnsi"/>
                <w:b/>
                <w:bCs/>
                <w:color w:val="000000"/>
                <w:sz w:val="28"/>
                <w:szCs w:val="28"/>
              </w:rPr>
            </w:pPr>
            <w:r w:rsidRPr="0007550A">
              <w:rPr>
                <w:rFonts w:asciiTheme="majorHAnsi" w:hAnsiTheme="majorHAnsi" w:cstheme="majorHAnsi"/>
                <w:b/>
                <w:bCs/>
                <w:color w:val="000000"/>
                <w:sz w:val="28"/>
                <w:szCs w:val="28"/>
              </w:rPr>
              <w:t>Tên phòng/ xưởng cơ sở vật chất</w:t>
            </w:r>
          </w:p>
        </w:tc>
        <w:tc>
          <w:tcPr>
            <w:tcW w:w="1756" w:type="dxa"/>
            <w:tcBorders>
              <w:top w:val="single" w:sz="4" w:space="0" w:color="auto"/>
              <w:left w:val="nil"/>
              <w:bottom w:val="single" w:sz="4" w:space="0" w:color="auto"/>
              <w:right w:val="single" w:sz="4" w:space="0" w:color="auto"/>
            </w:tcBorders>
            <w:shd w:val="clear" w:color="auto" w:fill="auto"/>
            <w:vAlign w:val="center"/>
            <w:hideMark/>
          </w:tcPr>
          <w:p w:rsidR="009B7516" w:rsidRPr="0007550A" w:rsidRDefault="009B7516" w:rsidP="009B7516">
            <w:pPr>
              <w:jc w:val="center"/>
              <w:rPr>
                <w:rFonts w:asciiTheme="majorHAnsi" w:hAnsiTheme="majorHAnsi" w:cstheme="majorHAnsi"/>
                <w:b/>
                <w:bCs/>
                <w:color w:val="000000"/>
                <w:sz w:val="28"/>
                <w:szCs w:val="28"/>
              </w:rPr>
            </w:pPr>
            <w:r w:rsidRPr="0007550A">
              <w:rPr>
                <w:rFonts w:asciiTheme="majorHAnsi" w:hAnsiTheme="majorHAnsi" w:cstheme="majorHAnsi"/>
                <w:b/>
                <w:bCs/>
                <w:color w:val="000000"/>
                <w:sz w:val="28"/>
                <w:szCs w:val="28"/>
              </w:rPr>
              <w:t>Diện tích sử dụng trung bình của 01  người học</w:t>
            </w:r>
            <w:r w:rsidRPr="0007550A">
              <w:rPr>
                <w:rFonts w:asciiTheme="majorHAnsi" w:hAnsiTheme="majorHAnsi" w:cstheme="majorHAnsi"/>
                <w:b/>
                <w:bCs/>
                <w:color w:val="000000"/>
                <w:sz w:val="28"/>
                <w:szCs w:val="28"/>
              </w:rPr>
              <w:br/>
            </w:r>
            <w:r w:rsidRPr="0007550A">
              <w:rPr>
                <w:rFonts w:asciiTheme="majorHAnsi" w:hAnsiTheme="majorHAnsi" w:cstheme="majorHAnsi"/>
                <w:color w:val="000000"/>
                <w:sz w:val="28"/>
                <w:szCs w:val="28"/>
              </w:rPr>
              <w:t>(m</w:t>
            </w:r>
            <w:r w:rsidRPr="0007550A">
              <w:rPr>
                <w:rFonts w:asciiTheme="majorHAnsi" w:hAnsiTheme="majorHAnsi" w:cstheme="majorHAnsi"/>
                <w:color w:val="000000"/>
                <w:sz w:val="28"/>
                <w:szCs w:val="28"/>
                <w:vertAlign w:val="superscript"/>
              </w:rPr>
              <w:t>2</w:t>
            </w:r>
            <w:r w:rsidRPr="0007550A">
              <w:rPr>
                <w:rFonts w:asciiTheme="majorHAnsi" w:hAnsiTheme="majorHAnsi" w:cstheme="majorHAnsi"/>
                <w:b/>
                <w:bCs/>
                <w:color w:val="000000"/>
                <w:sz w:val="28"/>
                <w:szCs w:val="28"/>
              </w:rPr>
              <w:t>)</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rsidR="009B7516" w:rsidRPr="0007550A" w:rsidRDefault="009B7516" w:rsidP="009B7516">
            <w:pPr>
              <w:jc w:val="center"/>
              <w:rPr>
                <w:rFonts w:asciiTheme="majorHAnsi" w:hAnsiTheme="majorHAnsi" w:cstheme="majorHAnsi"/>
                <w:b/>
                <w:bCs/>
                <w:color w:val="000000"/>
                <w:sz w:val="28"/>
                <w:szCs w:val="28"/>
              </w:rPr>
            </w:pPr>
            <w:r w:rsidRPr="0007550A">
              <w:rPr>
                <w:rFonts w:asciiTheme="majorHAnsi" w:hAnsiTheme="majorHAnsi" w:cstheme="majorHAnsi"/>
                <w:b/>
                <w:bCs/>
                <w:color w:val="000000"/>
                <w:sz w:val="28"/>
                <w:szCs w:val="28"/>
              </w:rPr>
              <w:t>Tổng thời gian sử dụng của 01 người học</w:t>
            </w:r>
            <w:r w:rsidRPr="0007550A">
              <w:rPr>
                <w:rFonts w:asciiTheme="majorHAnsi" w:hAnsiTheme="majorHAnsi" w:cstheme="majorHAnsi"/>
                <w:b/>
                <w:bCs/>
                <w:color w:val="000000"/>
                <w:sz w:val="28"/>
                <w:szCs w:val="28"/>
              </w:rPr>
              <w:br/>
            </w:r>
            <w:r w:rsidRPr="0007550A">
              <w:rPr>
                <w:rFonts w:asciiTheme="majorHAnsi" w:hAnsiTheme="majorHAnsi" w:cstheme="majorHAnsi"/>
                <w:color w:val="000000"/>
                <w:sz w:val="28"/>
                <w:szCs w:val="28"/>
              </w:rPr>
              <w:t>(giờ)</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9B7516" w:rsidRPr="0007550A" w:rsidRDefault="009B7516">
            <w:pPr>
              <w:jc w:val="center"/>
              <w:rPr>
                <w:rFonts w:asciiTheme="majorHAnsi" w:hAnsiTheme="majorHAnsi" w:cstheme="majorHAnsi"/>
                <w:b/>
                <w:bCs/>
                <w:color w:val="000000"/>
                <w:sz w:val="28"/>
                <w:szCs w:val="28"/>
              </w:rPr>
            </w:pPr>
            <w:r w:rsidRPr="0007550A">
              <w:rPr>
                <w:rFonts w:asciiTheme="majorHAnsi" w:hAnsiTheme="majorHAnsi" w:cstheme="majorHAnsi"/>
                <w:b/>
                <w:bCs/>
                <w:color w:val="000000"/>
                <w:sz w:val="28"/>
                <w:szCs w:val="28"/>
              </w:rPr>
              <w:t>Định mức sử dụngtính cho 01 học sinh</w:t>
            </w:r>
            <w:r w:rsidRPr="0007550A">
              <w:rPr>
                <w:rFonts w:asciiTheme="majorHAnsi" w:hAnsiTheme="majorHAnsi" w:cstheme="majorHAnsi"/>
                <w:b/>
                <w:bCs/>
                <w:color w:val="000000"/>
                <w:sz w:val="28"/>
                <w:szCs w:val="28"/>
              </w:rPr>
              <w:br/>
            </w:r>
            <w:r w:rsidRPr="0007550A">
              <w:rPr>
                <w:rFonts w:asciiTheme="majorHAnsi" w:hAnsiTheme="majorHAnsi" w:cstheme="majorHAnsi"/>
                <w:color w:val="000000"/>
                <w:sz w:val="28"/>
                <w:szCs w:val="28"/>
              </w:rPr>
              <w:t>(m</w:t>
            </w:r>
            <w:r w:rsidRPr="0007550A">
              <w:rPr>
                <w:rFonts w:asciiTheme="majorHAnsi" w:hAnsiTheme="majorHAnsi" w:cstheme="majorHAnsi"/>
                <w:color w:val="000000"/>
                <w:sz w:val="28"/>
                <w:szCs w:val="28"/>
                <w:vertAlign w:val="superscript"/>
              </w:rPr>
              <w:t>2</w:t>
            </w:r>
            <w:r w:rsidRPr="0007550A">
              <w:rPr>
                <w:rFonts w:asciiTheme="majorHAnsi" w:hAnsiTheme="majorHAnsi" w:cstheme="majorHAnsi"/>
                <w:color w:val="000000"/>
                <w:sz w:val="28"/>
                <w:szCs w:val="28"/>
              </w:rPr>
              <w:t xml:space="preserve"> x giờ)</w:t>
            </w:r>
          </w:p>
        </w:tc>
      </w:tr>
      <w:tr w:rsidR="009B7516" w:rsidRPr="0007550A" w:rsidTr="009B7516">
        <w:trPr>
          <w:trHeight w:val="360"/>
        </w:trPr>
        <w:tc>
          <w:tcPr>
            <w:tcW w:w="940" w:type="dxa"/>
            <w:tcBorders>
              <w:top w:val="nil"/>
              <w:left w:val="single" w:sz="4" w:space="0" w:color="auto"/>
              <w:bottom w:val="single" w:sz="4" w:space="0" w:color="auto"/>
              <w:right w:val="single" w:sz="4" w:space="0" w:color="auto"/>
            </w:tcBorders>
            <w:shd w:val="clear" w:color="auto" w:fill="auto"/>
            <w:vAlign w:val="center"/>
            <w:hideMark/>
          </w:tcPr>
          <w:p w:rsidR="009B7516" w:rsidRPr="0007550A" w:rsidRDefault="009B7516">
            <w:pPr>
              <w:jc w:val="center"/>
              <w:rPr>
                <w:rFonts w:asciiTheme="majorHAnsi" w:hAnsiTheme="majorHAnsi" w:cstheme="majorHAnsi"/>
                <w:i/>
                <w:iCs/>
                <w:color w:val="000000"/>
                <w:sz w:val="28"/>
                <w:szCs w:val="28"/>
              </w:rPr>
            </w:pPr>
            <w:r w:rsidRPr="0007550A">
              <w:rPr>
                <w:rFonts w:asciiTheme="majorHAnsi" w:hAnsiTheme="majorHAnsi" w:cstheme="majorHAnsi"/>
                <w:i/>
                <w:iCs/>
                <w:color w:val="000000"/>
                <w:sz w:val="28"/>
                <w:szCs w:val="28"/>
              </w:rPr>
              <w:t>1</w:t>
            </w:r>
          </w:p>
        </w:tc>
        <w:tc>
          <w:tcPr>
            <w:tcW w:w="3400" w:type="dxa"/>
            <w:tcBorders>
              <w:top w:val="nil"/>
              <w:left w:val="nil"/>
              <w:bottom w:val="single" w:sz="4" w:space="0" w:color="auto"/>
              <w:right w:val="single" w:sz="4" w:space="0" w:color="auto"/>
            </w:tcBorders>
            <w:shd w:val="clear" w:color="auto" w:fill="auto"/>
            <w:vAlign w:val="center"/>
            <w:hideMark/>
          </w:tcPr>
          <w:p w:rsidR="009B7516" w:rsidRPr="0007550A" w:rsidRDefault="009B7516">
            <w:pPr>
              <w:jc w:val="center"/>
              <w:rPr>
                <w:rFonts w:asciiTheme="majorHAnsi" w:hAnsiTheme="majorHAnsi" w:cstheme="majorHAnsi"/>
                <w:i/>
                <w:iCs/>
                <w:color w:val="000000"/>
                <w:sz w:val="28"/>
                <w:szCs w:val="28"/>
              </w:rPr>
            </w:pPr>
            <w:r w:rsidRPr="0007550A">
              <w:rPr>
                <w:rFonts w:asciiTheme="majorHAnsi" w:hAnsiTheme="majorHAnsi" w:cstheme="majorHAnsi"/>
                <w:i/>
                <w:iCs/>
                <w:color w:val="000000"/>
                <w:sz w:val="28"/>
                <w:szCs w:val="28"/>
              </w:rPr>
              <w:t>2</w:t>
            </w:r>
          </w:p>
        </w:tc>
        <w:tc>
          <w:tcPr>
            <w:tcW w:w="1756" w:type="dxa"/>
            <w:tcBorders>
              <w:top w:val="nil"/>
              <w:left w:val="nil"/>
              <w:bottom w:val="single" w:sz="4" w:space="0" w:color="auto"/>
              <w:right w:val="single" w:sz="4" w:space="0" w:color="auto"/>
            </w:tcBorders>
            <w:shd w:val="clear" w:color="auto" w:fill="auto"/>
            <w:vAlign w:val="bottom"/>
            <w:hideMark/>
          </w:tcPr>
          <w:p w:rsidR="009B7516" w:rsidRPr="0007550A" w:rsidRDefault="009B7516">
            <w:pPr>
              <w:jc w:val="center"/>
              <w:rPr>
                <w:rFonts w:asciiTheme="majorHAnsi" w:hAnsiTheme="majorHAnsi" w:cstheme="majorHAnsi"/>
                <w:i/>
                <w:iCs/>
                <w:color w:val="000000"/>
                <w:sz w:val="28"/>
                <w:szCs w:val="28"/>
              </w:rPr>
            </w:pPr>
            <w:r w:rsidRPr="0007550A">
              <w:rPr>
                <w:rFonts w:asciiTheme="majorHAnsi" w:hAnsiTheme="majorHAnsi" w:cstheme="majorHAnsi"/>
                <w:i/>
                <w:iCs/>
                <w:color w:val="000000"/>
                <w:sz w:val="28"/>
                <w:szCs w:val="28"/>
              </w:rPr>
              <w:t>3</w:t>
            </w:r>
          </w:p>
        </w:tc>
        <w:tc>
          <w:tcPr>
            <w:tcW w:w="1984" w:type="dxa"/>
            <w:tcBorders>
              <w:top w:val="nil"/>
              <w:left w:val="nil"/>
              <w:bottom w:val="single" w:sz="4" w:space="0" w:color="auto"/>
              <w:right w:val="single" w:sz="4" w:space="0" w:color="auto"/>
            </w:tcBorders>
            <w:shd w:val="clear" w:color="auto" w:fill="auto"/>
            <w:vAlign w:val="bottom"/>
            <w:hideMark/>
          </w:tcPr>
          <w:p w:rsidR="009B7516" w:rsidRPr="0007550A" w:rsidRDefault="009B7516">
            <w:pPr>
              <w:jc w:val="center"/>
              <w:rPr>
                <w:rFonts w:asciiTheme="majorHAnsi" w:hAnsiTheme="majorHAnsi" w:cstheme="majorHAnsi"/>
                <w:i/>
                <w:iCs/>
                <w:color w:val="000000"/>
                <w:sz w:val="28"/>
                <w:szCs w:val="28"/>
              </w:rPr>
            </w:pPr>
            <w:r w:rsidRPr="0007550A">
              <w:rPr>
                <w:rFonts w:asciiTheme="majorHAnsi" w:hAnsiTheme="majorHAnsi" w:cstheme="majorHAnsi"/>
                <w:i/>
                <w:iCs/>
                <w:color w:val="000000"/>
                <w:sz w:val="28"/>
                <w:szCs w:val="28"/>
              </w:rPr>
              <w:t>4</w:t>
            </w:r>
          </w:p>
        </w:tc>
        <w:tc>
          <w:tcPr>
            <w:tcW w:w="1559" w:type="dxa"/>
            <w:tcBorders>
              <w:top w:val="nil"/>
              <w:left w:val="nil"/>
              <w:bottom w:val="single" w:sz="4" w:space="0" w:color="auto"/>
              <w:right w:val="single" w:sz="4" w:space="0" w:color="auto"/>
            </w:tcBorders>
            <w:shd w:val="clear" w:color="auto" w:fill="auto"/>
            <w:vAlign w:val="bottom"/>
            <w:hideMark/>
          </w:tcPr>
          <w:p w:rsidR="009B7516" w:rsidRPr="0007550A" w:rsidRDefault="009B7516">
            <w:pPr>
              <w:jc w:val="center"/>
              <w:rPr>
                <w:rFonts w:asciiTheme="majorHAnsi" w:hAnsiTheme="majorHAnsi" w:cstheme="majorHAnsi"/>
                <w:i/>
                <w:iCs/>
                <w:color w:val="000000"/>
                <w:sz w:val="28"/>
                <w:szCs w:val="28"/>
              </w:rPr>
            </w:pPr>
            <w:r w:rsidRPr="0007550A">
              <w:rPr>
                <w:rFonts w:asciiTheme="majorHAnsi" w:hAnsiTheme="majorHAnsi" w:cstheme="majorHAnsi"/>
                <w:i/>
                <w:iCs/>
                <w:color w:val="000000"/>
                <w:sz w:val="28"/>
                <w:szCs w:val="28"/>
              </w:rPr>
              <w:t>5=(3*4)</w:t>
            </w:r>
          </w:p>
        </w:tc>
      </w:tr>
      <w:tr w:rsidR="009B7516" w:rsidRPr="0007550A" w:rsidTr="009B7516">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07550A" w:rsidRDefault="009B7516">
            <w:pPr>
              <w:jc w:val="center"/>
              <w:rPr>
                <w:rFonts w:asciiTheme="majorHAnsi" w:hAnsiTheme="majorHAnsi" w:cstheme="majorHAnsi"/>
                <w:b/>
                <w:bCs/>
                <w:color w:val="000000"/>
                <w:sz w:val="28"/>
                <w:szCs w:val="28"/>
              </w:rPr>
            </w:pPr>
            <w:r w:rsidRPr="0007550A">
              <w:rPr>
                <w:rFonts w:asciiTheme="majorHAnsi" w:hAnsiTheme="majorHAnsi" w:cstheme="majorHAnsi"/>
                <w:b/>
                <w:bCs/>
                <w:color w:val="000000"/>
                <w:sz w:val="28"/>
                <w:szCs w:val="28"/>
              </w:rPr>
              <w:t>I</w:t>
            </w:r>
          </w:p>
        </w:tc>
        <w:tc>
          <w:tcPr>
            <w:tcW w:w="3400" w:type="dxa"/>
            <w:tcBorders>
              <w:top w:val="nil"/>
              <w:left w:val="nil"/>
              <w:bottom w:val="single" w:sz="4" w:space="0" w:color="auto"/>
              <w:right w:val="single" w:sz="4" w:space="0" w:color="auto"/>
            </w:tcBorders>
            <w:shd w:val="clear" w:color="auto" w:fill="auto"/>
            <w:noWrap/>
            <w:vAlign w:val="center"/>
            <w:hideMark/>
          </w:tcPr>
          <w:p w:rsidR="009B7516" w:rsidRPr="0007550A" w:rsidRDefault="009B7516">
            <w:pPr>
              <w:rPr>
                <w:rFonts w:asciiTheme="majorHAnsi" w:hAnsiTheme="majorHAnsi" w:cstheme="majorHAnsi"/>
                <w:b/>
                <w:bCs/>
                <w:color w:val="000000"/>
                <w:sz w:val="28"/>
                <w:szCs w:val="28"/>
              </w:rPr>
            </w:pPr>
            <w:r w:rsidRPr="0007550A">
              <w:rPr>
                <w:rFonts w:asciiTheme="majorHAnsi" w:hAnsiTheme="majorHAnsi" w:cstheme="majorHAnsi"/>
                <w:b/>
                <w:bCs/>
                <w:color w:val="000000"/>
                <w:sz w:val="28"/>
                <w:szCs w:val="28"/>
              </w:rPr>
              <w:t>Định mức phòng học lý thuyết</w:t>
            </w:r>
          </w:p>
        </w:tc>
        <w:tc>
          <w:tcPr>
            <w:tcW w:w="1756" w:type="dxa"/>
            <w:tcBorders>
              <w:top w:val="nil"/>
              <w:left w:val="nil"/>
              <w:bottom w:val="single" w:sz="4" w:space="0" w:color="auto"/>
              <w:right w:val="single" w:sz="4" w:space="0" w:color="auto"/>
            </w:tcBorders>
            <w:shd w:val="clear" w:color="auto" w:fill="auto"/>
            <w:noWrap/>
            <w:vAlign w:val="bottom"/>
            <w:hideMark/>
          </w:tcPr>
          <w:p w:rsidR="009B7516" w:rsidRPr="0007550A" w:rsidRDefault="009B7516">
            <w:pPr>
              <w:jc w:val="center"/>
              <w:rPr>
                <w:rFonts w:asciiTheme="majorHAnsi" w:hAnsiTheme="majorHAnsi" w:cstheme="majorHAnsi"/>
                <w:color w:val="000000"/>
                <w:sz w:val="28"/>
                <w:szCs w:val="28"/>
              </w:rPr>
            </w:pPr>
            <w:r w:rsidRPr="0007550A">
              <w:rPr>
                <w:rFonts w:asciiTheme="majorHAnsi" w:hAnsiTheme="majorHAnsi" w:cstheme="majorHAnsi"/>
                <w:color w:val="000000"/>
                <w:sz w:val="28"/>
                <w:szCs w:val="28"/>
              </w:rPr>
              <w:t> </w:t>
            </w:r>
          </w:p>
        </w:tc>
        <w:tc>
          <w:tcPr>
            <w:tcW w:w="1984" w:type="dxa"/>
            <w:tcBorders>
              <w:top w:val="nil"/>
              <w:left w:val="nil"/>
              <w:bottom w:val="single" w:sz="4" w:space="0" w:color="auto"/>
              <w:right w:val="single" w:sz="4" w:space="0" w:color="auto"/>
            </w:tcBorders>
            <w:shd w:val="clear" w:color="auto" w:fill="auto"/>
            <w:noWrap/>
            <w:vAlign w:val="bottom"/>
            <w:hideMark/>
          </w:tcPr>
          <w:p w:rsidR="009B7516" w:rsidRPr="0007550A" w:rsidRDefault="009B7516">
            <w:pPr>
              <w:jc w:val="center"/>
              <w:rPr>
                <w:rFonts w:asciiTheme="majorHAnsi" w:hAnsiTheme="majorHAnsi" w:cstheme="majorHAnsi"/>
                <w:color w:val="000000"/>
                <w:sz w:val="28"/>
                <w:szCs w:val="28"/>
              </w:rPr>
            </w:pPr>
            <w:r w:rsidRPr="0007550A">
              <w:rPr>
                <w:rFonts w:asciiTheme="majorHAnsi" w:hAnsiTheme="majorHAnsi" w:cstheme="majorHAnsi"/>
                <w:color w:val="000000"/>
                <w:sz w:val="28"/>
                <w:szCs w:val="28"/>
              </w:rPr>
              <w:t> </w:t>
            </w:r>
          </w:p>
        </w:tc>
        <w:tc>
          <w:tcPr>
            <w:tcW w:w="1559" w:type="dxa"/>
            <w:tcBorders>
              <w:top w:val="nil"/>
              <w:left w:val="nil"/>
              <w:bottom w:val="single" w:sz="4" w:space="0" w:color="auto"/>
              <w:right w:val="single" w:sz="4" w:space="0" w:color="auto"/>
            </w:tcBorders>
            <w:shd w:val="clear" w:color="auto" w:fill="auto"/>
            <w:noWrap/>
            <w:vAlign w:val="bottom"/>
            <w:hideMark/>
          </w:tcPr>
          <w:p w:rsidR="009B7516" w:rsidRPr="0007550A" w:rsidRDefault="009B7516">
            <w:pPr>
              <w:jc w:val="center"/>
              <w:rPr>
                <w:rFonts w:asciiTheme="majorHAnsi" w:hAnsiTheme="majorHAnsi" w:cstheme="majorHAnsi"/>
                <w:color w:val="000000"/>
                <w:sz w:val="28"/>
                <w:szCs w:val="28"/>
              </w:rPr>
            </w:pPr>
            <w:r w:rsidRPr="0007550A">
              <w:rPr>
                <w:rFonts w:asciiTheme="majorHAnsi" w:hAnsiTheme="majorHAnsi" w:cstheme="majorHAnsi"/>
                <w:color w:val="000000"/>
                <w:sz w:val="28"/>
                <w:szCs w:val="28"/>
              </w:rPr>
              <w:t> </w:t>
            </w:r>
          </w:p>
        </w:tc>
      </w:tr>
      <w:tr w:rsidR="009B7516" w:rsidRPr="0007550A" w:rsidTr="009A6B1D">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07550A" w:rsidRDefault="009B7516">
            <w:pPr>
              <w:rPr>
                <w:rFonts w:asciiTheme="majorHAnsi" w:hAnsiTheme="majorHAnsi" w:cstheme="majorHAnsi"/>
                <w:color w:val="000000"/>
                <w:sz w:val="28"/>
                <w:szCs w:val="28"/>
              </w:rPr>
            </w:pPr>
            <w:r w:rsidRPr="0007550A">
              <w:rPr>
                <w:rFonts w:asciiTheme="majorHAnsi" w:hAnsiTheme="majorHAnsi" w:cstheme="majorHAnsi"/>
                <w:color w:val="000000"/>
                <w:sz w:val="28"/>
                <w:szCs w:val="28"/>
              </w:rPr>
              <w:t> </w:t>
            </w:r>
          </w:p>
        </w:tc>
        <w:tc>
          <w:tcPr>
            <w:tcW w:w="3400" w:type="dxa"/>
            <w:tcBorders>
              <w:top w:val="nil"/>
              <w:left w:val="nil"/>
              <w:bottom w:val="single" w:sz="4" w:space="0" w:color="auto"/>
              <w:right w:val="single" w:sz="4" w:space="0" w:color="auto"/>
            </w:tcBorders>
            <w:shd w:val="clear" w:color="auto" w:fill="auto"/>
            <w:noWrap/>
            <w:vAlign w:val="center"/>
            <w:hideMark/>
          </w:tcPr>
          <w:p w:rsidR="009B7516" w:rsidRPr="0007550A" w:rsidRDefault="009B7516">
            <w:pPr>
              <w:rPr>
                <w:rFonts w:asciiTheme="majorHAnsi" w:hAnsiTheme="majorHAnsi" w:cstheme="majorHAnsi"/>
                <w:color w:val="000000"/>
                <w:sz w:val="28"/>
                <w:szCs w:val="28"/>
              </w:rPr>
            </w:pPr>
            <w:r w:rsidRPr="0007550A">
              <w:rPr>
                <w:rFonts w:asciiTheme="majorHAnsi" w:hAnsiTheme="majorHAnsi" w:cstheme="majorHAnsi"/>
                <w:color w:val="000000"/>
                <w:sz w:val="28"/>
                <w:szCs w:val="28"/>
              </w:rPr>
              <w:t xml:space="preserve">Phòng học lý thuyết </w:t>
            </w:r>
          </w:p>
        </w:tc>
        <w:tc>
          <w:tcPr>
            <w:tcW w:w="1756" w:type="dxa"/>
            <w:tcBorders>
              <w:top w:val="nil"/>
              <w:left w:val="nil"/>
              <w:bottom w:val="single" w:sz="4" w:space="0" w:color="auto"/>
              <w:right w:val="single" w:sz="4" w:space="0" w:color="auto"/>
            </w:tcBorders>
            <w:shd w:val="clear" w:color="auto" w:fill="auto"/>
            <w:noWrap/>
            <w:vAlign w:val="center"/>
            <w:hideMark/>
          </w:tcPr>
          <w:p w:rsidR="009B7516" w:rsidRPr="0007550A" w:rsidRDefault="009B7516" w:rsidP="009A6B1D">
            <w:pPr>
              <w:jc w:val="center"/>
              <w:rPr>
                <w:rFonts w:asciiTheme="majorHAnsi" w:hAnsiTheme="majorHAnsi" w:cstheme="majorHAnsi"/>
                <w:color w:val="000000"/>
                <w:sz w:val="28"/>
                <w:szCs w:val="28"/>
              </w:rPr>
            </w:pPr>
            <w:r w:rsidRPr="0007550A">
              <w:rPr>
                <w:rFonts w:asciiTheme="majorHAnsi" w:hAnsiTheme="majorHAnsi" w:cstheme="majorHAnsi"/>
                <w:color w:val="000000"/>
                <w:sz w:val="28"/>
                <w:szCs w:val="28"/>
              </w:rPr>
              <w:t>1,7</w:t>
            </w:r>
          </w:p>
        </w:tc>
        <w:tc>
          <w:tcPr>
            <w:tcW w:w="1984" w:type="dxa"/>
            <w:tcBorders>
              <w:top w:val="nil"/>
              <w:left w:val="nil"/>
              <w:bottom w:val="single" w:sz="4" w:space="0" w:color="auto"/>
              <w:right w:val="single" w:sz="4" w:space="0" w:color="auto"/>
            </w:tcBorders>
            <w:shd w:val="clear" w:color="auto" w:fill="auto"/>
            <w:noWrap/>
            <w:vAlign w:val="center"/>
            <w:hideMark/>
          </w:tcPr>
          <w:p w:rsidR="009B7516" w:rsidRPr="0007550A" w:rsidRDefault="009B7516" w:rsidP="009A6B1D">
            <w:pPr>
              <w:jc w:val="center"/>
              <w:rPr>
                <w:rFonts w:asciiTheme="majorHAnsi" w:hAnsiTheme="majorHAnsi" w:cstheme="majorHAnsi"/>
                <w:color w:val="000000"/>
                <w:sz w:val="28"/>
                <w:szCs w:val="28"/>
              </w:rPr>
            </w:pPr>
            <w:r w:rsidRPr="0007550A">
              <w:rPr>
                <w:rFonts w:asciiTheme="majorHAnsi" w:hAnsiTheme="majorHAnsi" w:cstheme="majorHAnsi"/>
                <w:color w:val="000000"/>
                <w:sz w:val="28"/>
                <w:szCs w:val="28"/>
              </w:rPr>
              <w:t>363</w:t>
            </w:r>
          </w:p>
        </w:tc>
        <w:tc>
          <w:tcPr>
            <w:tcW w:w="1559"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A6B1D">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617</w:t>
            </w:r>
            <w:r w:rsidR="00012117" w:rsidRPr="00012117">
              <w:rPr>
                <w:rFonts w:asciiTheme="majorHAnsi" w:hAnsiTheme="majorHAnsi" w:cstheme="majorHAnsi"/>
                <w:bCs/>
                <w:color w:val="000000"/>
                <w:sz w:val="28"/>
                <w:szCs w:val="28"/>
              </w:rPr>
              <w:t>,00</w:t>
            </w:r>
          </w:p>
        </w:tc>
      </w:tr>
      <w:tr w:rsidR="009B7516" w:rsidRPr="0007550A" w:rsidTr="009A6B1D">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07550A" w:rsidRDefault="009B7516">
            <w:pPr>
              <w:rPr>
                <w:rFonts w:asciiTheme="majorHAnsi" w:hAnsiTheme="majorHAnsi" w:cstheme="majorHAnsi"/>
                <w:color w:val="000000"/>
                <w:sz w:val="28"/>
                <w:szCs w:val="28"/>
              </w:rPr>
            </w:pPr>
            <w:r w:rsidRPr="0007550A">
              <w:rPr>
                <w:rFonts w:asciiTheme="majorHAnsi" w:hAnsiTheme="majorHAnsi" w:cstheme="majorHAnsi"/>
                <w:color w:val="000000"/>
                <w:sz w:val="28"/>
                <w:szCs w:val="28"/>
              </w:rPr>
              <w:t> </w:t>
            </w:r>
          </w:p>
        </w:tc>
        <w:tc>
          <w:tcPr>
            <w:tcW w:w="3400" w:type="dxa"/>
            <w:tcBorders>
              <w:top w:val="nil"/>
              <w:left w:val="nil"/>
              <w:bottom w:val="single" w:sz="4" w:space="0" w:color="auto"/>
              <w:right w:val="single" w:sz="4" w:space="0" w:color="auto"/>
            </w:tcBorders>
            <w:shd w:val="clear" w:color="auto" w:fill="auto"/>
            <w:noWrap/>
            <w:vAlign w:val="center"/>
            <w:hideMark/>
          </w:tcPr>
          <w:p w:rsidR="009B7516" w:rsidRPr="0007550A" w:rsidRDefault="009B7516">
            <w:pPr>
              <w:rPr>
                <w:rFonts w:asciiTheme="majorHAnsi" w:hAnsiTheme="majorHAnsi" w:cstheme="majorHAnsi"/>
                <w:color w:val="000000"/>
                <w:sz w:val="28"/>
                <w:szCs w:val="28"/>
              </w:rPr>
            </w:pPr>
            <w:r w:rsidRPr="0007550A">
              <w:rPr>
                <w:rFonts w:asciiTheme="majorHAnsi" w:hAnsiTheme="majorHAnsi" w:cstheme="majorHAnsi"/>
                <w:color w:val="000000"/>
                <w:sz w:val="28"/>
                <w:szCs w:val="28"/>
              </w:rPr>
              <w:t> </w:t>
            </w:r>
          </w:p>
        </w:tc>
        <w:tc>
          <w:tcPr>
            <w:tcW w:w="1756" w:type="dxa"/>
            <w:tcBorders>
              <w:top w:val="nil"/>
              <w:left w:val="nil"/>
              <w:bottom w:val="single" w:sz="4" w:space="0" w:color="auto"/>
              <w:right w:val="single" w:sz="4" w:space="0" w:color="auto"/>
            </w:tcBorders>
            <w:shd w:val="clear" w:color="auto" w:fill="auto"/>
            <w:noWrap/>
            <w:vAlign w:val="center"/>
            <w:hideMark/>
          </w:tcPr>
          <w:p w:rsidR="009B7516" w:rsidRPr="0007550A" w:rsidRDefault="009B7516" w:rsidP="009A6B1D">
            <w:pPr>
              <w:jc w:val="center"/>
              <w:rPr>
                <w:rFonts w:asciiTheme="majorHAnsi" w:hAnsiTheme="majorHAnsi" w:cstheme="majorHAnsi"/>
                <w:color w:val="000000"/>
                <w:sz w:val="28"/>
                <w:szCs w:val="28"/>
              </w:rPr>
            </w:pPr>
          </w:p>
        </w:tc>
        <w:tc>
          <w:tcPr>
            <w:tcW w:w="1984" w:type="dxa"/>
            <w:tcBorders>
              <w:top w:val="nil"/>
              <w:left w:val="nil"/>
              <w:bottom w:val="single" w:sz="4" w:space="0" w:color="auto"/>
              <w:right w:val="single" w:sz="4" w:space="0" w:color="auto"/>
            </w:tcBorders>
            <w:shd w:val="clear" w:color="auto" w:fill="auto"/>
            <w:noWrap/>
            <w:vAlign w:val="center"/>
            <w:hideMark/>
          </w:tcPr>
          <w:p w:rsidR="009B7516" w:rsidRPr="0007550A" w:rsidRDefault="009B7516" w:rsidP="009A6B1D">
            <w:pPr>
              <w:jc w:val="center"/>
              <w:rPr>
                <w:rFonts w:asciiTheme="majorHAnsi" w:hAnsiTheme="majorHAnsi" w:cstheme="majorHAnsi"/>
                <w:color w:val="000000"/>
                <w:sz w:val="28"/>
                <w:szCs w:val="28"/>
              </w:rPr>
            </w:pPr>
          </w:p>
        </w:tc>
        <w:tc>
          <w:tcPr>
            <w:tcW w:w="1559"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A6B1D">
            <w:pPr>
              <w:jc w:val="center"/>
              <w:rPr>
                <w:rFonts w:asciiTheme="majorHAnsi" w:hAnsiTheme="majorHAnsi" w:cstheme="majorHAnsi"/>
                <w:bCs/>
                <w:color w:val="000000"/>
                <w:sz w:val="28"/>
                <w:szCs w:val="28"/>
              </w:rPr>
            </w:pPr>
          </w:p>
        </w:tc>
      </w:tr>
      <w:tr w:rsidR="009B7516" w:rsidRPr="0007550A" w:rsidTr="009A6B1D">
        <w:trPr>
          <w:trHeight w:val="66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07550A" w:rsidRDefault="009B7516">
            <w:pPr>
              <w:jc w:val="center"/>
              <w:rPr>
                <w:rFonts w:asciiTheme="majorHAnsi" w:hAnsiTheme="majorHAnsi" w:cstheme="majorHAnsi"/>
                <w:b/>
                <w:bCs/>
                <w:color w:val="000000"/>
                <w:sz w:val="28"/>
                <w:szCs w:val="28"/>
              </w:rPr>
            </w:pPr>
            <w:r w:rsidRPr="0007550A">
              <w:rPr>
                <w:rFonts w:asciiTheme="majorHAnsi" w:hAnsiTheme="majorHAnsi" w:cstheme="majorHAnsi"/>
                <w:b/>
                <w:bCs/>
                <w:color w:val="000000"/>
                <w:sz w:val="28"/>
                <w:szCs w:val="28"/>
              </w:rPr>
              <w:t>II</w:t>
            </w:r>
          </w:p>
        </w:tc>
        <w:tc>
          <w:tcPr>
            <w:tcW w:w="3400" w:type="dxa"/>
            <w:tcBorders>
              <w:top w:val="nil"/>
              <w:left w:val="nil"/>
              <w:bottom w:val="single" w:sz="4" w:space="0" w:color="auto"/>
              <w:right w:val="single" w:sz="4" w:space="0" w:color="auto"/>
            </w:tcBorders>
            <w:shd w:val="clear" w:color="auto" w:fill="auto"/>
            <w:vAlign w:val="center"/>
            <w:hideMark/>
          </w:tcPr>
          <w:p w:rsidR="009B7516" w:rsidRPr="0007550A" w:rsidRDefault="009B7516">
            <w:pPr>
              <w:rPr>
                <w:rFonts w:asciiTheme="majorHAnsi" w:hAnsiTheme="majorHAnsi" w:cstheme="majorHAnsi"/>
                <w:b/>
                <w:bCs/>
                <w:color w:val="000000"/>
                <w:sz w:val="28"/>
                <w:szCs w:val="28"/>
              </w:rPr>
            </w:pPr>
            <w:r w:rsidRPr="0007550A">
              <w:rPr>
                <w:rFonts w:asciiTheme="majorHAnsi" w:hAnsiTheme="majorHAnsi" w:cstheme="majorHAnsi"/>
                <w:b/>
                <w:bCs/>
                <w:color w:val="000000"/>
                <w:sz w:val="28"/>
                <w:szCs w:val="28"/>
              </w:rPr>
              <w:t>Định mức phòng/xưởng thực hành</w:t>
            </w:r>
          </w:p>
        </w:tc>
        <w:tc>
          <w:tcPr>
            <w:tcW w:w="1756" w:type="dxa"/>
            <w:tcBorders>
              <w:top w:val="nil"/>
              <w:left w:val="nil"/>
              <w:bottom w:val="single" w:sz="4" w:space="0" w:color="auto"/>
              <w:right w:val="single" w:sz="4" w:space="0" w:color="auto"/>
            </w:tcBorders>
            <w:shd w:val="clear" w:color="auto" w:fill="auto"/>
            <w:noWrap/>
            <w:vAlign w:val="center"/>
            <w:hideMark/>
          </w:tcPr>
          <w:p w:rsidR="009B7516" w:rsidRPr="0007550A" w:rsidRDefault="009B7516" w:rsidP="009A6B1D">
            <w:pPr>
              <w:jc w:val="center"/>
              <w:rPr>
                <w:rFonts w:asciiTheme="majorHAnsi" w:hAnsiTheme="majorHAnsi" w:cstheme="majorHAnsi"/>
                <w:color w:val="000000"/>
                <w:sz w:val="28"/>
                <w:szCs w:val="28"/>
              </w:rPr>
            </w:pPr>
          </w:p>
        </w:tc>
        <w:tc>
          <w:tcPr>
            <w:tcW w:w="1984" w:type="dxa"/>
            <w:tcBorders>
              <w:top w:val="nil"/>
              <w:left w:val="nil"/>
              <w:bottom w:val="single" w:sz="4" w:space="0" w:color="auto"/>
              <w:right w:val="single" w:sz="4" w:space="0" w:color="auto"/>
            </w:tcBorders>
            <w:shd w:val="clear" w:color="auto" w:fill="auto"/>
            <w:noWrap/>
            <w:vAlign w:val="center"/>
            <w:hideMark/>
          </w:tcPr>
          <w:p w:rsidR="009B7516" w:rsidRPr="0007550A" w:rsidRDefault="009B7516" w:rsidP="009A6B1D">
            <w:pPr>
              <w:jc w:val="center"/>
              <w:rPr>
                <w:rFonts w:asciiTheme="majorHAnsi" w:hAnsiTheme="majorHAnsi" w:cstheme="majorHAnsi"/>
                <w:color w:val="000000"/>
                <w:sz w:val="28"/>
                <w:szCs w:val="28"/>
              </w:rPr>
            </w:pPr>
          </w:p>
        </w:tc>
        <w:tc>
          <w:tcPr>
            <w:tcW w:w="1559"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A6B1D">
            <w:pPr>
              <w:jc w:val="center"/>
              <w:rPr>
                <w:rFonts w:asciiTheme="majorHAnsi" w:hAnsiTheme="majorHAnsi" w:cstheme="majorHAnsi"/>
                <w:bCs/>
                <w:color w:val="000000"/>
                <w:sz w:val="28"/>
                <w:szCs w:val="28"/>
              </w:rPr>
            </w:pPr>
          </w:p>
        </w:tc>
      </w:tr>
      <w:tr w:rsidR="009B7516" w:rsidRPr="0007550A" w:rsidTr="009A6B1D">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07550A" w:rsidRDefault="009B7516">
            <w:pPr>
              <w:jc w:val="center"/>
              <w:rPr>
                <w:rFonts w:asciiTheme="majorHAnsi" w:hAnsiTheme="majorHAnsi" w:cstheme="majorHAnsi"/>
                <w:color w:val="000000"/>
                <w:sz w:val="28"/>
                <w:szCs w:val="28"/>
              </w:rPr>
            </w:pPr>
            <w:r w:rsidRPr="0007550A">
              <w:rPr>
                <w:rFonts w:asciiTheme="majorHAnsi" w:hAnsiTheme="majorHAnsi" w:cstheme="majorHAnsi"/>
                <w:color w:val="000000"/>
                <w:sz w:val="28"/>
                <w:szCs w:val="28"/>
              </w:rPr>
              <w:t>1</w:t>
            </w:r>
          </w:p>
        </w:tc>
        <w:tc>
          <w:tcPr>
            <w:tcW w:w="3400" w:type="dxa"/>
            <w:tcBorders>
              <w:top w:val="nil"/>
              <w:left w:val="nil"/>
              <w:bottom w:val="single" w:sz="4" w:space="0" w:color="auto"/>
              <w:right w:val="single" w:sz="4" w:space="0" w:color="auto"/>
            </w:tcBorders>
            <w:shd w:val="clear" w:color="auto" w:fill="auto"/>
            <w:vAlign w:val="center"/>
            <w:hideMark/>
          </w:tcPr>
          <w:p w:rsidR="009B7516" w:rsidRPr="0007550A" w:rsidRDefault="009B7516">
            <w:pPr>
              <w:rPr>
                <w:rFonts w:asciiTheme="majorHAnsi" w:hAnsiTheme="majorHAnsi" w:cstheme="majorHAnsi"/>
                <w:color w:val="000000"/>
                <w:sz w:val="28"/>
                <w:szCs w:val="28"/>
              </w:rPr>
            </w:pPr>
            <w:r w:rsidRPr="0007550A">
              <w:rPr>
                <w:rFonts w:asciiTheme="majorHAnsi" w:hAnsiTheme="majorHAnsi" w:cstheme="majorHAnsi"/>
                <w:color w:val="000000"/>
                <w:sz w:val="28"/>
                <w:szCs w:val="28"/>
              </w:rPr>
              <w:t xml:space="preserve">Phòng thực hành </w:t>
            </w:r>
          </w:p>
        </w:tc>
        <w:tc>
          <w:tcPr>
            <w:tcW w:w="1756" w:type="dxa"/>
            <w:tcBorders>
              <w:top w:val="nil"/>
              <w:left w:val="nil"/>
              <w:bottom w:val="single" w:sz="4" w:space="0" w:color="auto"/>
              <w:right w:val="single" w:sz="4" w:space="0" w:color="auto"/>
            </w:tcBorders>
            <w:shd w:val="clear" w:color="auto" w:fill="auto"/>
            <w:noWrap/>
            <w:vAlign w:val="center"/>
            <w:hideMark/>
          </w:tcPr>
          <w:p w:rsidR="009B7516" w:rsidRPr="0007550A" w:rsidRDefault="009B7516" w:rsidP="009A6B1D">
            <w:pPr>
              <w:jc w:val="center"/>
              <w:rPr>
                <w:rFonts w:asciiTheme="majorHAnsi" w:hAnsiTheme="majorHAnsi" w:cstheme="majorHAnsi"/>
                <w:color w:val="000000"/>
                <w:sz w:val="28"/>
                <w:szCs w:val="28"/>
              </w:rPr>
            </w:pPr>
            <w:r w:rsidRPr="0007550A">
              <w:rPr>
                <w:rFonts w:asciiTheme="majorHAnsi" w:hAnsiTheme="majorHAnsi" w:cstheme="majorHAnsi"/>
                <w:color w:val="000000"/>
                <w:sz w:val="28"/>
                <w:szCs w:val="28"/>
              </w:rPr>
              <w:t>6</w:t>
            </w:r>
          </w:p>
        </w:tc>
        <w:tc>
          <w:tcPr>
            <w:tcW w:w="1984" w:type="dxa"/>
            <w:tcBorders>
              <w:top w:val="nil"/>
              <w:left w:val="nil"/>
              <w:bottom w:val="single" w:sz="4" w:space="0" w:color="auto"/>
              <w:right w:val="single" w:sz="4" w:space="0" w:color="auto"/>
            </w:tcBorders>
            <w:shd w:val="clear" w:color="auto" w:fill="auto"/>
            <w:noWrap/>
            <w:vAlign w:val="center"/>
            <w:hideMark/>
          </w:tcPr>
          <w:p w:rsidR="009B7516" w:rsidRPr="0007550A" w:rsidRDefault="009B7516" w:rsidP="009A6B1D">
            <w:pPr>
              <w:jc w:val="center"/>
              <w:rPr>
                <w:rFonts w:asciiTheme="majorHAnsi" w:hAnsiTheme="majorHAnsi" w:cstheme="majorHAnsi"/>
                <w:color w:val="000000"/>
                <w:sz w:val="28"/>
                <w:szCs w:val="28"/>
              </w:rPr>
            </w:pPr>
            <w:r w:rsidRPr="0007550A">
              <w:rPr>
                <w:rFonts w:asciiTheme="majorHAnsi" w:hAnsiTheme="majorHAnsi" w:cstheme="majorHAnsi"/>
                <w:color w:val="000000"/>
                <w:sz w:val="28"/>
                <w:szCs w:val="28"/>
              </w:rPr>
              <w:t>1027</w:t>
            </w:r>
          </w:p>
        </w:tc>
        <w:tc>
          <w:tcPr>
            <w:tcW w:w="1559"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A6B1D">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6.162</w:t>
            </w:r>
            <w:r w:rsidR="00012117">
              <w:rPr>
                <w:rFonts w:asciiTheme="majorHAnsi" w:hAnsiTheme="majorHAnsi" w:cstheme="majorHAnsi"/>
                <w:bCs/>
                <w:color w:val="000000"/>
                <w:sz w:val="28"/>
                <w:szCs w:val="28"/>
              </w:rPr>
              <w:t>,00</w:t>
            </w:r>
          </w:p>
        </w:tc>
      </w:tr>
      <w:tr w:rsidR="009B7516" w:rsidRPr="0007550A" w:rsidTr="009A6B1D">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07550A" w:rsidRDefault="009B7516">
            <w:pPr>
              <w:jc w:val="center"/>
              <w:rPr>
                <w:rFonts w:asciiTheme="majorHAnsi" w:hAnsiTheme="majorHAnsi" w:cstheme="majorHAnsi"/>
                <w:color w:val="000000"/>
                <w:sz w:val="28"/>
                <w:szCs w:val="28"/>
              </w:rPr>
            </w:pPr>
            <w:r w:rsidRPr="0007550A">
              <w:rPr>
                <w:rFonts w:asciiTheme="majorHAnsi" w:hAnsiTheme="majorHAnsi" w:cstheme="majorHAnsi"/>
                <w:color w:val="000000"/>
                <w:sz w:val="28"/>
                <w:szCs w:val="28"/>
              </w:rPr>
              <w:t>2</w:t>
            </w:r>
          </w:p>
        </w:tc>
        <w:tc>
          <w:tcPr>
            <w:tcW w:w="3400" w:type="dxa"/>
            <w:tcBorders>
              <w:top w:val="nil"/>
              <w:left w:val="nil"/>
              <w:bottom w:val="single" w:sz="4" w:space="0" w:color="auto"/>
              <w:right w:val="single" w:sz="4" w:space="0" w:color="auto"/>
            </w:tcBorders>
            <w:shd w:val="clear" w:color="auto" w:fill="auto"/>
            <w:vAlign w:val="center"/>
            <w:hideMark/>
          </w:tcPr>
          <w:p w:rsidR="009B7516" w:rsidRPr="0007550A" w:rsidRDefault="009B7516">
            <w:pPr>
              <w:rPr>
                <w:rFonts w:asciiTheme="majorHAnsi" w:hAnsiTheme="majorHAnsi" w:cstheme="majorHAnsi"/>
                <w:color w:val="000000"/>
                <w:sz w:val="28"/>
                <w:szCs w:val="28"/>
              </w:rPr>
            </w:pPr>
            <w:r w:rsidRPr="0007550A">
              <w:rPr>
                <w:rFonts w:asciiTheme="majorHAnsi" w:hAnsiTheme="majorHAnsi" w:cstheme="majorHAnsi"/>
                <w:color w:val="000000"/>
                <w:sz w:val="28"/>
                <w:szCs w:val="28"/>
              </w:rPr>
              <w:t>Sân trường</w:t>
            </w:r>
          </w:p>
        </w:tc>
        <w:tc>
          <w:tcPr>
            <w:tcW w:w="1756" w:type="dxa"/>
            <w:tcBorders>
              <w:top w:val="nil"/>
              <w:left w:val="nil"/>
              <w:bottom w:val="single" w:sz="4" w:space="0" w:color="auto"/>
              <w:right w:val="single" w:sz="4" w:space="0" w:color="auto"/>
            </w:tcBorders>
            <w:shd w:val="clear" w:color="auto" w:fill="auto"/>
            <w:noWrap/>
            <w:vAlign w:val="center"/>
            <w:hideMark/>
          </w:tcPr>
          <w:p w:rsidR="009B7516" w:rsidRPr="0007550A" w:rsidRDefault="009B7516" w:rsidP="009A6B1D">
            <w:pPr>
              <w:jc w:val="center"/>
              <w:rPr>
                <w:rFonts w:asciiTheme="majorHAnsi" w:hAnsiTheme="majorHAnsi" w:cstheme="majorHAnsi"/>
                <w:color w:val="000000"/>
                <w:sz w:val="28"/>
                <w:szCs w:val="28"/>
              </w:rPr>
            </w:pPr>
            <w:r w:rsidRPr="0007550A">
              <w:rPr>
                <w:rFonts w:asciiTheme="majorHAnsi" w:hAnsiTheme="majorHAnsi" w:cstheme="majorHAnsi"/>
                <w:color w:val="000000"/>
                <w:sz w:val="28"/>
                <w:szCs w:val="28"/>
              </w:rPr>
              <w:t>6</w:t>
            </w:r>
          </w:p>
        </w:tc>
        <w:tc>
          <w:tcPr>
            <w:tcW w:w="1984" w:type="dxa"/>
            <w:tcBorders>
              <w:top w:val="nil"/>
              <w:left w:val="nil"/>
              <w:bottom w:val="single" w:sz="4" w:space="0" w:color="auto"/>
              <w:right w:val="single" w:sz="4" w:space="0" w:color="auto"/>
            </w:tcBorders>
            <w:shd w:val="clear" w:color="auto" w:fill="auto"/>
            <w:noWrap/>
            <w:vAlign w:val="center"/>
            <w:hideMark/>
          </w:tcPr>
          <w:p w:rsidR="009B7516" w:rsidRPr="0007550A" w:rsidRDefault="009B7516" w:rsidP="009A6B1D">
            <w:pPr>
              <w:jc w:val="center"/>
              <w:rPr>
                <w:rFonts w:asciiTheme="majorHAnsi" w:hAnsiTheme="majorHAnsi" w:cstheme="majorHAnsi"/>
                <w:color w:val="000000"/>
                <w:sz w:val="28"/>
                <w:szCs w:val="28"/>
              </w:rPr>
            </w:pPr>
            <w:r w:rsidRPr="0007550A">
              <w:rPr>
                <w:rFonts w:asciiTheme="majorHAnsi" w:hAnsiTheme="majorHAnsi" w:cstheme="majorHAnsi"/>
                <w:color w:val="000000"/>
                <w:sz w:val="28"/>
                <w:szCs w:val="28"/>
              </w:rPr>
              <w:t>50</w:t>
            </w:r>
          </w:p>
        </w:tc>
        <w:tc>
          <w:tcPr>
            <w:tcW w:w="1559"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A6B1D">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300</w:t>
            </w:r>
            <w:r w:rsidR="00012117">
              <w:rPr>
                <w:rFonts w:asciiTheme="majorHAnsi" w:hAnsiTheme="majorHAnsi" w:cstheme="majorHAnsi"/>
                <w:bCs/>
                <w:color w:val="000000"/>
                <w:sz w:val="28"/>
                <w:szCs w:val="28"/>
              </w:rPr>
              <w:t>,00</w:t>
            </w:r>
          </w:p>
        </w:tc>
      </w:tr>
      <w:tr w:rsidR="009B7516" w:rsidRPr="0007550A" w:rsidTr="009A6B1D">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07550A" w:rsidRDefault="009B7516">
            <w:pPr>
              <w:jc w:val="center"/>
              <w:rPr>
                <w:rFonts w:asciiTheme="majorHAnsi" w:hAnsiTheme="majorHAnsi" w:cstheme="majorHAnsi"/>
                <w:b/>
                <w:bCs/>
                <w:color w:val="000000"/>
                <w:sz w:val="28"/>
                <w:szCs w:val="28"/>
              </w:rPr>
            </w:pPr>
            <w:r w:rsidRPr="0007550A">
              <w:rPr>
                <w:rFonts w:asciiTheme="majorHAnsi" w:hAnsiTheme="majorHAnsi" w:cstheme="majorHAnsi"/>
                <w:b/>
                <w:bCs/>
                <w:color w:val="000000"/>
                <w:sz w:val="28"/>
                <w:szCs w:val="28"/>
              </w:rPr>
              <w:t>III</w:t>
            </w:r>
          </w:p>
        </w:tc>
        <w:tc>
          <w:tcPr>
            <w:tcW w:w="3400" w:type="dxa"/>
            <w:tcBorders>
              <w:top w:val="nil"/>
              <w:left w:val="nil"/>
              <w:bottom w:val="single" w:sz="4" w:space="0" w:color="auto"/>
              <w:right w:val="single" w:sz="4" w:space="0" w:color="auto"/>
            </w:tcBorders>
            <w:shd w:val="clear" w:color="auto" w:fill="auto"/>
            <w:vAlign w:val="center"/>
            <w:hideMark/>
          </w:tcPr>
          <w:p w:rsidR="009B7516" w:rsidRPr="0007550A" w:rsidRDefault="009B7516">
            <w:pPr>
              <w:rPr>
                <w:rFonts w:asciiTheme="majorHAnsi" w:hAnsiTheme="majorHAnsi" w:cstheme="majorHAnsi"/>
                <w:b/>
                <w:bCs/>
                <w:color w:val="000000"/>
                <w:sz w:val="28"/>
                <w:szCs w:val="28"/>
              </w:rPr>
            </w:pPr>
            <w:r w:rsidRPr="0007550A">
              <w:rPr>
                <w:rFonts w:asciiTheme="majorHAnsi" w:hAnsiTheme="majorHAnsi" w:cstheme="majorHAnsi"/>
                <w:b/>
                <w:bCs/>
                <w:color w:val="000000"/>
                <w:sz w:val="28"/>
                <w:szCs w:val="28"/>
              </w:rPr>
              <w:t xml:space="preserve">Khu chức năng, hạ tầng khác </w:t>
            </w:r>
          </w:p>
        </w:tc>
        <w:tc>
          <w:tcPr>
            <w:tcW w:w="1756" w:type="dxa"/>
            <w:tcBorders>
              <w:top w:val="nil"/>
              <w:left w:val="nil"/>
              <w:bottom w:val="single" w:sz="4" w:space="0" w:color="auto"/>
              <w:right w:val="single" w:sz="4" w:space="0" w:color="auto"/>
            </w:tcBorders>
            <w:shd w:val="clear" w:color="auto" w:fill="auto"/>
            <w:noWrap/>
            <w:vAlign w:val="center"/>
            <w:hideMark/>
          </w:tcPr>
          <w:p w:rsidR="009B7516" w:rsidRPr="0007550A" w:rsidRDefault="009B7516" w:rsidP="009A6B1D">
            <w:pPr>
              <w:jc w:val="center"/>
              <w:rPr>
                <w:rFonts w:asciiTheme="majorHAnsi" w:hAnsiTheme="majorHAnsi" w:cstheme="majorHAnsi"/>
                <w:color w:val="000000"/>
                <w:sz w:val="28"/>
                <w:szCs w:val="28"/>
              </w:rPr>
            </w:pPr>
          </w:p>
        </w:tc>
        <w:tc>
          <w:tcPr>
            <w:tcW w:w="1984" w:type="dxa"/>
            <w:tcBorders>
              <w:top w:val="nil"/>
              <w:left w:val="nil"/>
              <w:bottom w:val="single" w:sz="4" w:space="0" w:color="auto"/>
              <w:right w:val="single" w:sz="4" w:space="0" w:color="auto"/>
            </w:tcBorders>
            <w:shd w:val="clear" w:color="auto" w:fill="auto"/>
            <w:noWrap/>
            <w:vAlign w:val="center"/>
            <w:hideMark/>
          </w:tcPr>
          <w:p w:rsidR="009B7516" w:rsidRPr="0007550A" w:rsidRDefault="009B7516" w:rsidP="009A6B1D">
            <w:pPr>
              <w:jc w:val="center"/>
              <w:rPr>
                <w:rFonts w:asciiTheme="majorHAnsi" w:hAnsiTheme="majorHAnsi" w:cstheme="majorHAnsi"/>
                <w:color w:val="000000"/>
                <w:sz w:val="28"/>
                <w:szCs w:val="28"/>
              </w:rPr>
            </w:pPr>
          </w:p>
        </w:tc>
        <w:tc>
          <w:tcPr>
            <w:tcW w:w="1559" w:type="dxa"/>
            <w:tcBorders>
              <w:top w:val="nil"/>
              <w:left w:val="nil"/>
              <w:bottom w:val="single" w:sz="4" w:space="0" w:color="auto"/>
              <w:right w:val="single" w:sz="4" w:space="0" w:color="auto"/>
            </w:tcBorders>
            <w:shd w:val="clear" w:color="auto" w:fill="auto"/>
            <w:noWrap/>
            <w:vAlign w:val="center"/>
            <w:hideMark/>
          </w:tcPr>
          <w:p w:rsidR="009B7516" w:rsidRPr="00012117" w:rsidRDefault="009B7516" w:rsidP="009A6B1D">
            <w:pPr>
              <w:jc w:val="center"/>
              <w:rPr>
                <w:rFonts w:asciiTheme="majorHAnsi" w:hAnsiTheme="majorHAnsi" w:cstheme="majorHAnsi"/>
                <w:bCs/>
                <w:color w:val="000000"/>
                <w:sz w:val="28"/>
                <w:szCs w:val="28"/>
              </w:rPr>
            </w:pPr>
          </w:p>
        </w:tc>
      </w:tr>
      <w:tr w:rsidR="009B7516" w:rsidRPr="0007550A" w:rsidTr="009A6B1D">
        <w:trPr>
          <w:trHeight w:val="330"/>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rsidR="009B7516" w:rsidRPr="0007550A" w:rsidRDefault="009B7516">
            <w:pPr>
              <w:jc w:val="center"/>
              <w:rPr>
                <w:rFonts w:asciiTheme="majorHAnsi" w:hAnsiTheme="majorHAnsi" w:cstheme="majorHAnsi"/>
                <w:color w:val="000000"/>
                <w:sz w:val="28"/>
                <w:szCs w:val="28"/>
              </w:rPr>
            </w:pPr>
            <w:r w:rsidRPr="0007550A">
              <w:rPr>
                <w:rFonts w:asciiTheme="majorHAnsi" w:hAnsiTheme="majorHAnsi" w:cstheme="majorHAnsi"/>
                <w:color w:val="000000"/>
                <w:sz w:val="28"/>
                <w:szCs w:val="28"/>
              </w:rPr>
              <w:t>1</w:t>
            </w:r>
          </w:p>
        </w:tc>
        <w:tc>
          <w:tcPr>
            <w:tcW w:w="3400" w:type="dxa"/>
            <w:tcBorders>
              <w:top w:val="nil"/>
              <w:left w:val="nil"/>
              <w:bottom w:val="single" w:sz="4" w:space="0" w:color="auto"/>
              <w:right w:val="single" w:sz="4" w:space="0" w:color="auto"/>
            </w:tcBorders>
            <w:shd w:val="clear" w:color="auto" w:fill="auto"/>
            <w:vAlign w:val="center"/>
            <w:hideMark/>
          </w:tcPr>
          <w:p w:rsidR="009B7516" w:rsidRPr="0007550A" w:rsidRDefault="009B7516">
            <w:pPr>
              <w:rPr>
                <w:rFonts w:asciiTheme="majorHAnsi" w:hAnsiTheme="majorHAnsi" w:cstheme="majorHAnsi"/>
                <w:color w:val="000000"/>
                <w:sz w:val="28"/>
                <w:szCs w:val="28"/>
              </w:rPr>
            </w:pPr>
            <w:r w:rsidRPr="0007550A">
              <w:rPr>
                <w:rFonts w:asciiTheme="majorHAnsi" w:hAnsiTheme="majorHAnsi" w:cstheme="majorHAnsi"/>
                <w:color w:val="000000"/>
                <w:sz w:val="28"/>
                <w:szCs w:val="28"/>
              </w:rPr>
              <w:t>Thư viện</w:t>
            </w:r>
          </w:p>
        </w:tc>
        <w:tc>
          <w:tcPr>
            <w:tcW w:w="1756" w:type="dxa"/>
            <w:tcBorders>
              <w:top w:val="nil"/>
              <w:left w:val="nil"/>
              <w:bottom w:val="single" w:sz="4" w:space="0" w:color="auto"/>
              <w:right w:val="single" w:sz="4" w:space="0" w:color="auto"/>
            </w:tcBorders>
            <w:shd w:val="clear" w:color="auto" w:fill="auto"/>
            <w:noWrap/>
            <w:vAlign w:val="center"/>
            <w:hideMark/>
          </w:tcPr>
          <w:p w:rsidR="009B7516" w:rsidRPr="0007550A" w:rsidRDefault="009B7516" w:rsidP="009A6B1D">
            <w:pPr>
              <w:jc w:val="center"/>
              <w:rPr>
                <w:rFonts w:asciiTheme="majorHAnsi" w:hAnsiTheme="majorHAnsi" w:cstheme="majorHAnsi"/>
                <w:color w:val="000000"/>
                <w:sz w:val="28"/>
                <w:szCs w:val="28"/>
              </w:rPr>
            </w:pPr>
            <w:r w:rsidRPr="0007550A">
              <w:rPr>
                <w:rFonts w:asciiTheme="majorHAnsi" w:hAnsiTheme="majorHAnsi" w:cstheme="majorHAnsi"/>
                <w:color w:val="000000"/>
                <w:sz w:val="28"/>
                <w:szCs w:val="28"/>
              </w:rPr>
              <w:t>3,5</w:t>
            </w:r>
          </w:p>
        </w:tc>
        <w:tc>
          <w:tcPr>
            <w:tcW w:w="1984" w:type="dxa"/>
            <w:tcBorders>
              <w:top w:val="nil"/>
              <w:left w:val="nil"/>
              <w:bottom w:val="single" w:sz="4" w:space="0" w:color="auto"/>
              <w:right w:val="single" w:sz="4" w:space="0" w:color="auto"/>
            </w:tcBorders>
            <w:shd w:val="clear" w:color="auto" w:fill="auto"/>
            <w:noWrap/>
            <w:vAlign w:val="center"/>
          </w:tcPr>
          <w:p w:rsidR="009B7516" w:rsidRPr="0007550A" w:rsidRDefault="009A6B1D" w:rsidP="009A6B1D">
            <w:pPr>
              <w:jc w:val="center"/>
              <w:rPr>
                <w:rFonts w:asciiTheme="majorHAnsi" w:hAnsiTheme="majorHAnsi" w:cstheme="majorHAnsi"/>
                <w:color w:val="000000"/>
                <w:sz w:val="28"/>
                <w:szCs w:val="28"/>
              </w:rPr>
            </w:pPr>
            <w:r>
              <w:rPr>
                <w:rFonts w:asciiTheme="majorHAnsi" w:hAnsiTheme="majorHAnsi" w:cstheme="majorHAnsi"/>
                <w:color w:val="000000"/>
                <w:sz w:val="28"/>
                <w:szCs w:val="28"/>
              </w:rPr>
              <w:t>216</w:t>
            </w:r>
          </w:p>
        </w:tc>
        <w:tc>
          <w:tcPr>
            <w:tcW w:w="1559" w:type="dxa"/>
            <w:tcBorders>
              <w:top w:val="nil"/>
              <w:left w:val="nil"/>
              <w:bottom w:val="single" w:sz="4" w:space="0" w:color="auto"/>
              <w:right w:val="single" w:sz="4" w:space="0" w:color="auto"/>
            </w:tcBorders>
            <w:shd w:val="clear" w:color="auto" w:fill="auto"/>
            <w:noWrap/>
            <w:vAlign w:val="center"/>
          </w:tcPr>
          <w:p w:rsidR="009B7516" w:rsidRPr="00012117" w:rsidRDefault="009A6B1D" w:rsidP="009A6B1D">
            <w:pPr>
              <w:jc w:val="center"/>
              <w:rPr>
                <w:rFonts w:asciiTheme="majorHAnsi" w:hAnsiTheme="majorHAnsi" w:cstheme="majorHAnsi"/>
                <w:bCs/>
                <w:color w:val="000000"/>
                <w:sz w:val="28"/>
                <w:szCs w:val="28"/>
              </w:rPr>
            </w:pPr>
            <w:r w:rsidRPr="00012117">
              <w:rPr>
                <w:rFonts w:asciiTheme="majorHAnsi" w:hAnsiTheme="majorHAnsi" w:cstheme="majorHAnsi"/>
                <w:bCs/>
                <w:color w:val="000000"/>
                <w:sz w:val="28"/>
                <w:szCs w:val="28"/>
              </w:rPr>
              <w:t>756</w:t>
            </w:r>
            <w:r w:rsidR="00012117">
              <w:rPr>
                <w:rFonts w:asciiTheme="majorHAnsi" w:hAnsiTheme="majorHAnsi" w:cstheme="majorHAnsi"/>
                <w:bCs/>
                <w:color w:val="000000"/>
                <w:sz w:val="28"/>
                <w:szCs w:val="28"/>
              </w:rPr>
              <w:t>,00</w:t>
            </w:r>
          </w:p>
        </w:tc>
      </w:tr>
    </w:tbl>
    <w:p w:rsidR="00B02871" w:rsidRPr="00B02871" w:rsidRDefault="00B02871" w:rsidP="00B02871">
      <w:pPr>
        <w:pStyle w:val="ListParagraph"/>
        <w:spacing w:line="360" w:lineRule="auto"/>
        <w:ind w:left="0"/>
        <w:rPr>
          <w:rFonts w:asciiTheme="majorHAnsi" w:hAnsiTheme="majorHAnsi" w:cstheme="majorHAnsi"/>
          <w:b/>
          <w:sz w:val="26"/>
          <w:szCs w:val="26"/>
        </w:rPr>
      </w:pPr>
    </w:p>
    <w:p w:rsidR="004B2EB0" w:rsidRPr="008A4503" w:rsidRDefault="004B2EB0" w:rsidP="004B2EB0">
      <w:pPr>
        <w:rPr>
          <w:rFonts w:asciiTheme="majorHAnsi" w:hAnsiTheme="majorHAnsi" w:cstheme="majorHAnsi"/>
          <w:b/>
          <w:sz w:val="26"/>
          <w:szCs w:val="26"/>
        </w:rPr>
      </w:pPr>
    </w:p>
    <w:p w:rsidR="004B2EB0" w:rsidRPr="008A4503" w:rsidRDefault="004B2EB0" w:rsidP="004B2EB0">
      <w:pPr>
        <w:spacing w:line="360" w:lineRule="auto"/>
        <w:rPr>
          <w:rFonts w:asciiTheme="majorHAnsi" w:hAnsiTheme="majorHAnsi" w:cstheme="majorHAnsi"/>
          <w:b/>
          <w:color w:val="000000"/>
          <w:sz w:val="26"/>
          <w:szCs w:val="26"/>
        </w:rPr>
      </w:pPr>
    </w:p>
    <w:p w:rsidR="004B2EB0" w:rsidRDefault="004B2EB0" w:rsidP="00CC721B">
      <w:pPr>
        <w:spacing w:line="360" w:lineRule="auto"/>
        <w:rPr>
          <w:rFonts w:asciiTheme="majorHAnsi" w:hAnsiTheme="majorHAnsi" w:cstheme="majorHAnsi"/>
          <w:b/>
          <w:color w:val="000000"/>
          <w:sz w:val="26"/>
          <w:szCs w:val="26"/>
        </w:rPr>
      </w:pPr>
    </w:p>
    <w:sectPr w:rsidR="004B2EB0" w:rsidSect="008772B0">
      <w:footerReference w:type="default" r:id="rId10"/>
      <w:pgSz w:w="11907" w:h="16840" w:code="9"/>
      <w:pgMar w:top="1134" w:right="837" w:bottom="709" w:left="1701" w:header="720" w:footer="13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1D05" w:rsidRDefault="00CF1D05">
      <w:r>
        <w:separator/>
      </w:r>
    </w:p>
  </w:endnote>
  <w:endnote w:type="continuationSeparator" w:id="0">
    <w:p w:rsidR="00CF1D05" w:rsidRDefault="00CF1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bol">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1454943"/>
      <w:docPartObj>
        <w:docPartGallery w:val="Page Numbers (Bottom of Page)"/>
        <w:docPartUnique/>
      </w:docPartObj>
    </w:sdtPr>
    <w:sdtEndPr>
      <w:rPr>
        <w:noProof/>
      </w:rPr>
    </w:sdtEndPr>
    <w:sdtContent>
      <w:p w:rsidR="00547EDC" w:rsidRDefault="00547EDC">
        <w:pPr>
          <w:pStyle w:val="Footer"/>
          <w:jc w:val="center"/>
        </w:pPr>
        <w:r>
          <w:fldChar w:fldCharType="begin"/>
        </w:r>
        <w:r>
          <w:instrText xml:space="preserve"> PAGE   \* MERGEFORMAT </w:instrText>
        </w:r>
        <w:r>
          <w:fldChar w:fldCharType="separate"/>
        </w:r>
        <w:r w:rsidR="001B4A92">
          <w:rPr>
            <w:noProof/>
          </w:rPr>
          <w:t>6</w:t>
        </w:r>
        <w:r>
          <w:rPr>
            <w:noProof/>
          </w:rPr>
          <w:fldChar w:fldCharType="end"/>
        </w:r>
      </w:p>
    </w:sdtContent>
  </w:sdt>
  <w:p w:rsidR="00547EDC" w:rsidRDefault="00547EDC" w:rsidP="005B1B3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1D05" w:rsidRDefault="00CF1D05">
      <w:r>
        <w:separator/>
      </w:r>
    </w:p>
  </w:footnote>
  <w:footnote w:type="continuationSeparator" w:id="0">
    <w:p w:rsidR="00CF1D05" w:rsidRDefault="00CF1D0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00A00"/>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1" w15:restartNumberingAfterBreak="0">
    <w:nsid w:val="013461C0"/>
    <w:multiLevelType w:val="hybridMultilevel"/>
    <w:tmpl w:val="8D045D6C"/>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AC359A"/>
    <w:multiLevelType w:val="hybridMultilevel"/>
    <w:tmpl w:val="1F1AA1C6"/>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3" w15:restartNumberingAfterBreak="0">
    <w:nsid w:val="02F21C19"/>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4" w15:restartNumberingAfterBreak="0">
    <w:nsid w:val="04100F58"/>
    <w:multiLevelType w:val="hybridMultilevel"/>
    <w:tmpl w:val="8BBAE07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C80151"/>
    <w:multiLevelType w:val="hybridMultilevel"/>
    <w:tmpl w:val="BC6E438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06B45E3E"/>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09582297"/>
    <w:multiLevelType w:val="hybridMultilevel"/>
    <w:tmpl w:val="5AD2B0D4"/>
    <w:lvl w:ilvl="0" w:tplc="6394B2DC">
      <w:numFmt w:val="bullet"/>
      <w:lvlText w:val="-"/>
      <w:lvlJc w:val="left"/>
      <w:pPr>
        <w:ind w:left="690" w:hanging="360"/>
      </w:pPr>
      <w:rPr>
        <w:rFonts w:ascii="Arial" w:eastAsia="Calibri" w:hAnsi="Arial" w:hint="default"/>
      </w:rPr>
    </w:lvl>
    <w:lvl w:ilvl="1" w:tplc="04090003" w:tentative="1">
      <w:start w:val="1"/>
      <w:numFmt w:val="bullet"/>
      <w:lvlText w:val="o"/>
      <w:lvlJc w:val="left"/>
      <w:pPr>
        <w:ind w:left="1410" w:hanging="360"/>
      </w:pPr>
      <w:rPr>
        <w:rFonts w:ascii="Courier New" w:hAnsi="Courier New" w:cs="Courier New" w:hint="default"/>
      </w:rPr>
    </w:lvl>
    <w:lvl w:ilvl="2" w:tplc="04090005" w:tentative="1">
      <w:start w:val="1"/>
      <w:numFmt w:val="bullet"/>
      <w:lvlText w:val=""/>
      <w:lvlJc w:val="left"/>
      <w:pPr>
        <w:ind w:left="2130" w:hanging="360"/>
      </w:pPr>
      <w:rPr>
        <w:rFonts w:ascii="Wingdings" w:hAnsi="Wingdings" w:hint="default"/>
      </w:rPr>
    </w:lvl>
    <w:lvl w:ilvl="3" w:tplc="04090001" w:tentative="1">
      <w:start w:val="1"/>
      <w:numFmt w:val="bullet"/>
      <w:lvlText w:val=""/>
      <w:lvlJc w:val="left"/>
      <w:pPr>
        <w:ind w:left="2850" w:hanging="360"/>
      </w:pPr>
      <w:rPr>
        <w:rFonts w:ascii="Symbol" w:hAnsi="Symbol" w:hint="default"/>
      </w:rPr>
    </w:lvl>
    <w:lvl w:ilvl="4" w:tplc="04090003" w:tentative="1">
      <w:start w:val="1"/>
      <w:numFmt w:val="bullet"/>
      <w:lvlText w:val="o"/>
      <w:lvlJc w:val="left"/>
      <w:pPr>
        <w:ind w:left="3570" w:hanging="360"/>
      </w:pPr>
      <w:rPr>
        <w:rFonts w:ascii="Courier New" w:hAnsi="Courier New" w:cs="Courier New" w:hint="default"/>
      </w:rPr>
    </w:lvl>
    <w:lvl w:ilvl="5" w:tplc="04090005" w:tentative="1">
      <w:start w:val="1"/>
      <w:numFmt w:val="bullet"/>
      <w:lvlText w:val=""/>
      <w:lvlJc w:val="left"/>
      <w:pPr>
        <w:ind w:left="4290" w:hanging="360"/>
      </w:pPr>
      <w:rPr>
        <w:rFonts w:ascii="Wingdings" w:hAnsi="Wingdings" w:hint="default"/>
      </w:rPr>
    </w:lvl>
    <w:lvl w:ilvl="6" w:tplc="04090001" w:tentative="1">
      <w:start w:val="1"/>
      <w:numFmt w:val="bullet"/>
      <w:lvlText w:val=""/>
      <w:lvlJc w:val="left"/>
      <w:pPr>
        <w:ind w:left="5010" w:hanging="360"/>
      </w:pPr>
      <w:rPr>
        <w:rFonts w:ascii="Symbol" w:hAnsi="Symbol" w:hint="default"/>
      </w:rPr>
    </w:lvl>
    <w:lvl w:ilvl="7" w:tplc="04090003" w:tentative="1">
      <w:start w:val="1"/>
      <w:numFmt w:val="bullet"/>
      <w:lvlText w:val="o"/>
      <w:lvlJc w:val="left"/>
      <w:pPr>
        <w:ind w:left="5730" w:hanging="360"/>
      </w:pPr>
      <w:rPr>
        <w:rFonts w:ascii="Courier New" w:hAnsi="Courier New" w:cs="Courier New" w:hint="default"/>
      </w:rPr>
    </w:lvl>
    <w:lvl w:ilvl="8" w:tplc="04090005" w:tentative="1">
      <w:start w:val="1"/>
      <w:numFmt w:val="bullet"/>
      <w:lvlText w:val=""/>
      <w:lvlJc w:val="left"/>
      <w:pPr>
        <w:ind w:left="6450" w:hanging="360"/>
      </w:pPr>
      <w:rPr>
        <w:rFonts w:ascii="Wingdings" w:hAnsi="Wingdings" w:hint="default"/>
      </w:rPr>
    </w:lvl>
  </w:abstractNum>
  <w:abstractNum w:abstractNumId="8" w15:restartNumberingAfterBreak="0">
    <w:nsid w:val="0AB50372"/>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15:restartNumberingAfterBreak="0">
    <w:nsid w:val="10CB77C3"/>
    <w:multiLevelType w:val="hybridMultilevel"/>
    <w:tmpl w:val="BC6E438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121D1C35"/>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11" w15:restartNumberingAfterBreak="0">
    <w:nsid w:val="15B9188B"/>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 w15:restartNumberingAfterBreak="0">
    <w:nsid w:val="19B56FEC"/>
    <w:multiLevelType w:val="multilevel"/>
    <w:tmpl w:val="40683A24"/>
    <w:lvl w:ilvl="0">
      <w:start w:val="2"/>
      <w:numFmt w:val="decimal"/>
      <w:suff w:val="space"/>
      <w:lvlText w:val="%1."/>
      <w:lvlJc w:val="left"/>
      <w:pPr>
        <w:ind w:left="0" w:firstLine="0"/>
      </w:pPr>
      <w:rPr>
        <w:rFonts w:ascii="Times New Roman" w:hAnsi="Times New Roman" w:cs="Times New Roman" w:hint="default"/>
        <w:b/>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B8570AE"/>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14" w15:restartNumberingAfterBreak="0">
    <w:nsid w:val="1BB77E76"/>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15" w15:restartNumberingAfterBreak="0">
    <w:nsid w:val="1BE2758F"/>
    <w:multiLevelType w:val="hybridMultilevel"/>
    <w:tmpl w:val="5BF4FDFC"/>
    <w:styleLink w:val="Style12"/>
    <w:lvl w:ilvl="0" w:tplc="04090005">
      <w:start w:val="1"/>
      <w:numFmt w:val="bullet"/>
      <w:lvlText w:val=""/>
      <w:lvlJc w:val="left"/>
      <w:pPr>
        <w:ind w:left="107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E3D3B18"/>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E2C93"/>
    <w:multiLevelType w:val="hybridMultilevel"/>
    <w:tmpl w:val="BC6E438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8" w15:restartNumberingAfterBreak="0">
    <w:nsid w:val="1EED10FE"/>
    <w:multiLevelType w:val="hybridMultilevel"/>
    <w:tmpl w:val="41D62E00"/>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0662064"/>
    <w:multiLevelType w:val="hybridMultilevel"/>
    <w:tmpl w:val="9FD8BCE0"/>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0" w15:restartNumberingAfterBreak="0">
    <w:nsid w:val="217950F3"/>
    <w:multiLevelType w:val="multilevel"/>
    <w:tmpl w:val="52A63F2C"/>
    <w:lvl w:ilvl="0">
      <w:start w:val="1"/>
      <w:numFmt w:val="decimal"/>
      <w:pStyle w:val="Heading11"/>
      <w:suff w:val="space"/>
      <w:lvlText w:val="%1."/>
      <w:lvlJc w:val="left"/>
      <w:pPr>
        <w:ind w:left="0" w:firstLine="567"/>
      </w:pPr>
      <w:rPr>
        <w:rFonts w:hint="default"/>
      </w:rPr>
    </w:lvl>
    <w:lvl w:ilvl="1">
      <w:start w:val="1"/>
      <w:numFmt w:val="decimal"/>
      <w:pStyle w:val="Heading21"/>
      <w:suff w:val="space"/>
      <w:lvlText w:val="%1.%2."/>
      <w:lvlJc w:val="left"/>
      <w:pPr>
        <w:ind w:left="0" w:firstLine="567"/>
      </w:pPr>
      <w:rPr>
        <w:rFonts w:hint="default"/>
      </w:rPr>
    </w:lvl>
    <w:lvl w:ilvl="2">
      <w:start w:val="1"/>
      <w:numFmt w:val="decimal"/>
      <w:pStyle w:val="Heading31"/>
      <w:suff w:val="space"/>
      <w:lvlText w:val="%1.%2.%3."/>
      <w:lvlJc w:val="left"/>
      <w:pPr>
        <w:ind w:left="0" w:firstLine="567"/>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23D375A"/>
    <w:multiLevelType w:val="hybridMultilevel"/>
    <w:tmpl w:val="7428C6F8"/>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2" w15:restartNumberingAfterBreak="0">
    <w:nsid w:val="22C108C3"/>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D75A19"/>
    <w:multiLevelType w:val="hybridMultilevel"/>
    <w:tmpl w:val="15D6FD9E"/>
    <w:lvl w:ilvl="0" w:tplc="E8103050">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4" w15:restartNumberingAfterBreak="0">
    <w:nsid w:val="23327A3D"/>
    <w:multiLevelType w:val="hybridMultilevel"/>
    <w:tmpl w:val="94AE4986"/>
    <w:lvl w:ilvl="0" w:tplc="2996B946">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8B2685"/>
    <w:multiLevelType w:val="hybridMultilevel"/>
    <w:tmpl w:val="6A7C7F08"/>
    <w:lvl w:ilvl="0" w:tplc="038A255A">
      <w:start w:val="1"/>
      <w:numFmt w:val="bullet"/>
      <w:lvlText w:val=""/>
      <w:lvlJc w:val="left"/>
      <w:pPr>
        <w:ind w:left="609" w:hanging="360"/>
      </w:pPr>
      <w:rPr>
        <w:rFonts w:ascii="Symbol" w:hAnsi="Symbol" w:hint="default"/>
      </w:rPr>
    </w:lvl>
    <w:lvl w:ilvl="1" w:tplc="04090003" w:tentative="1">
      <w:start w:val="1"/>
      <w:numFmt w:val="bullet"/>
      <w:lvlText w:val="o"/>
      <w:lvlJc w:val="left"/>
      <w:pPr>
        <w:ind w:left="1329" w:hanging="360"/>
      </w:pPr>
      <w:rPr>
        <w:rFonts w:ascii="Courier New" w:hAnsi="Courier New" w:cs="Courier New" w:hint="default"/>
      </w:rPr>
    </w:lvl>
    <w:lvl w:ilvl="2" w:tplc="04090005" w:tentative="1">
      <w:start w:val="1"/>
      <w:numFmt w:val="bullet"/>
      <w:lvlText w:val=""/>
      <w:lvlJc w:val="left"/>
      <w:pPr>
        <w:ind w:left="2049" w:hanging="360"/>
      </w:pPr>
      <w:rPr>
        <w:rFonts w:ascii="Wingdings" w:hAnsi="Wingdings" w:hint="default"/>
      </w:rPr>
    </w:lvl>
    <w:lvl w:ilvl="3" w:tplc="04090001" w:tentative="1">
      <w:start w:val="1"/>
      <w:numFmt w:val="bullet"/>
      <w:lvlText w:val=""/>
      <w:lvlJc w:val="left"/>
      <w:pPr>
        <w:ind w:left="2769" w:hanging="360"/>
      </w:pPr>
      <w:rPr>
        <w:rFonts w:ascii="Symbol" w:hAnsi="Symbol" w:hint="default"/>
      </w:rPr>
    </w:lvl>
    <w:lvl w:ilvl="4" w:tplc="04090003" w:tentative="1">
      <w:start w:val="1"/>
      <w:numFmt w:val="bullet"/>
      <w:lvlText w:val="o"/>
      <w:lvlJc w:val="left"/>
      <w:pPr>
        <w:ind w:left="3489" w:hanging="360"/>
      </w:pPr>
      <w:rPr>
        <w:rFonts w:ascii="Courier New" w:hAnsi="Courier New" w:cs="Courier New" w:hint="default"/>
      </w:rPr>
    </w:lvl>
    <w:lvl w:ilvl="5" w:tplc="04090005" w:tentative="1">
      <w:start w:val="1"/>
      <w:numFmt w:val="bullet"/>
      <w:lvlText w:val=""/>
      <w:lvlJc w:val="left"/>
      <w:pPr>
        <w:ind w:left="4209" w:hanging="360"/>
      </w:pPr>
      <w:rPr>
        <w:rFonts w:ascii="Wingdings" w:hAnsi="Wingdings" w:hint="default"/>
      </w:rPr>
    </w:lvl>
    <w:lvl w:ilvl="6" w:tplc="04090001" w:tentative="1">
      <w:start w:val="1"/>
      <w:numFmt w:val="bullet"/>
      <w:lvlText w:val=""/>
      <w:lvlJc w:val="left"/>
      <w:pPr>
        <w:ind w:left="4929" w:hanging="360"/>
      </w:pPr>
      <w:rPr>
        <w:rFonts w:ascii="Symbol" w:hAnsi="Symbol" w:hint="default"/>
      </w:rPr>
    </w:lvl>
    <w:lvl w:ilvl="7" w:tplc="04090003" w:tentative="1">
      <w:start w:val="1"/>
      <w:numFmt w:val="bullet"/>
      <w:lvlText w:val="o"/>
      <w:lvlJc w:val="left"/>
      <w:pPr>
        <w:ind w:left="5649" w:hanging="360"/>
      </w:pPr>
      <w:rPr>
        <w:rFonts w:ascii="Courier New" w:hAnsi="Courier New" w:cs="Courier New" w:hint="default"/>
      </w:rPr>
    </w:lvl>
    <w:lvl w:ilvl="8" w:tplc="04090005" w:tentative="1">
      <w:start w:val="1"/>
      <w:numFmt w:val="bullet"/>
      <w:lvlText w:val=""/>
      <w:lvlJc w:val="left"/>
      <w:pPr>
        <w:ind w:left="6369" w:hanging="360"/>
      </w:pPr>
      <w:rPr>
        <w:rFonts w:ascii="Wingdings" w:hAnsi="Wingdings" w:hint="default"/>
      </w:rPr>
    </w:lvl>
  </w:abstractNum>
  <w:abstractNum w:abstractNumId="26" w15:restartNumberingAfterBreak="0">
    <w:nsid w:val="248E0381"/>
    <w:multiLevelType w:val="hybridMultilevel"/>
    <w:tmpl w:val="389CFFCA"/>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9A768D"/>
    <w:multiLevelType w:val="hybridMultilevel"/>
    <w:tmpl w:val="BC6E4384"/>
    <w:lvl w:ilvl="0" w:tplc="D906584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8" w15:restartNumberingAfterBreak="0">
    <w:nsid w:val="28370061"/>
    <w:multiLevelType w:val="hybridMultilevel"/>
    <w:tmpl w:val="56FC88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92C3DA9"/>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0" w15:restartNumberingAfterBreak="0">
    <w:nsid w:val="2AA10CF9"/>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1" w15:restartNumberingAfterBreak="0">
    <w:nsid w:val="2B9776E9"/>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2" w15:restartNumberingAfterBreak="0">
    <w:nsid w:val="2CAA3E0F"/>
    <w:multiLevelType w:val="hybridMultilevel"/>
    <w:tmpl w:val="24149292"/>
    <w:lvl w:ilvl="0" w:tplc="23247FE6">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3" w15:restartNumberingAfterBreak="0">
    <w:nsid w:val="2FD83F3E"/>
    <w:multiLevelType w:val="hybridMultilevel"/>
    <w:tmpl w:val="FD345DAA"/>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4" w15:restartNumberingAfterBreak="0">
    <w:nsid w:val="30B1409F"/>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4816473"/>
    <w:multiLevelType w:val="hybridMultilevel"/>
    <w:tmpl w:val="CE0C399C"/>
    <w:lvl w:ilvl="0" w:tplc="4D542954">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34DD309B"/>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7" w15:restartNumberingAfterBreak="0">
    <w:nsid w:val="37F15437"/>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8" w15:restartNumberingAfterBreak="0">
    <w:nsid w:val="381C5C17"/>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39" w15:restartNumberingAfterBreak="0">
    <w:nsid w:val="38740849"/>
    <w:multiLevelType w:val="hybridMultilevel"/>
    <w:tmpl w:val="5A86527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8827F91"/>
    <w:multiLevelType w:val="hybridMultilevel"/>
    <w:tmpl w:val="2EEEBC32"/>
    <w:lvl w:ilvl="0" w:tplc="58726A9E">
      <w:start w:val="1"/>
      <w:numFmt w:val="decimal"/>
      <w:pStyle w:val="Heading4"/>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90F2A35"/>
    <w:multiLevelType w:val="hybridMultilevel"/>
    <w:tmpl w:val="91A2717C"/>
    <w:lvl w:ilvl="0" w:tplc="A1F25BF2">
      <w:numFmt w:val="bullet"/>
      <w:lvlText w:val="-"/>
      <w:lvlJc w:val="left"/>
      <w:pPr>
        <w:ind w:left="540" w:hanging="360"/>
      </w:pPr>
      <w:rPr>
        <w:rFonts w:ascii="Times New Roman" w:eastAsia="Times New Roman" w:hAnsi="Times New Roman" w:cs="Times New Roman"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9E26511"/>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43" w15:restartNumberingAfterBreak="0">
    <w:nsid w:val="3B7A7D4D"/>
    <w:multiLevelType w:val="hybridMultilevel"/>
    <w:tmpl w:val="5A86527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44" w15:restartNumberingAfterBreak="0">
    <w:nsid w:val="3D104E62"/>
    <w:multiLevelType w:val="hybridMultilevel"/>
    <w:tmpl w:val="8C5E98F2"/>
    <w:lvl w:ilvl="0" w:tplc="FFE235A8">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3DEB2745"/>
    <w:multiLevelType w:val="hybridMultilevel"/>
    <w:tmpl w:val="5A86527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F973893"/>
    <w:multiLevelType w:val="hybridMultilevel"/>
    <w:tmpl w:val="27007B9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FF37E64"/>
    <w:multiLevelType w:val="hybridMultilevel"/>
    <w:tmpl w:val="337A5044"/>
    <w:lvl w:ilvl="0" w:tplc="6394B2DC">
      <w:numFmt w:val="bullet"/>
      <w:lvlText w:val="-"/>
      <w:lvlJc w:val="left"/>
      <w:pPr>
        <w:ind w:left="720" w:hanging="360"/>
      </w:pPr>
      <w:rPr>
        <w:rFonts w:ascii="Arial" w:eastAsia="Calibri"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04F68BC"/>
    <w:multiLevelType w:val="hybridMultilevel"/>
    <w:tmpl w:val="93F6CFFC"/>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09B3A54"/>
    <w:multiLevelType w:val="hybridMultilevel"/>
    <w:tmpl w:val="D698420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50" w15:restartNumberingAfterBreak="0">
    <w:nsid w:val="40D85036"/>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51" w15:restartNumberingAfterBreak="0">
    <w:nsid w:val="411A4D0A"/>
    <w:multiLevelType w:val="hybridMultilevel"/>
    <w:tmpl w:val="8BBAE07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1867DD5"/>
    <w:multiLevelType w:val="hybridMultilevel"/>
    <w:tmpl w:val="6F08110C"/>
    <w:lvl w:ilvl="0" w:tplc="45D8EE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1E9513F"/>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3281428"/>
    <w:multiLevelType w:val="hybridMultilevel"/>
    <w:tmpl w:val="E2D8017E"/>
    <w:lvl w:ilvl="0" w:tplc="038A255A">
      <w:start w:val="1"/>
      <w:numFmt w:val="bullet"/>
      <w:lvlText w:val=""/>
      <w:lvlJc w:val="left"/>
      <w:pPr>
        <w:ind w:left="50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36B2870"/>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56" w15:restartNumberingAfterBreak="0">
    <w:nsid w:val="440A04E8"/>
    <w:multiLevelType w:val="multilevel"/>
    <w:tmpl w:val="D800F7E4"/>
    <w:lvl w:ilvl="0">
      <w:start w:val="1"/>
      <w:numFmt w:val="upperRoman"/>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47EC67E1"/>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91D2D20"/>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C952ED8"/>
    <w:multiLevelType w:val="hybridMultilevel"/>
    <w:tmpl w:val="5374DF0E"/>
    <w:lvl w:ilvl="0" w:tplc="A3987156">
      <w:start w:val="1"/>
      <w:numFmt w:val="upperLetter"/>
      <w:lvlText w:val="%1."/>
      <w:lvlJc w:val="left"/>
      <w:pPr>
        <w:ind w:left="927" w:hanging="360"/>
      </w:pPr>
      <w:rPr>
        <w:rFonts w:hint="default"/>
      </w:rPr>
    </w:lvl>
    <w:lvl w:ilvl="1" w:tplc="A1F25BF2">
      <w:numFmt w:val="bullet"/>
      <w:lvlText w:val="-"/>
      <w:lvlJc w:val="left"/>
      <w:pPr>
        <w:ind w:left="1647" w:hanging="360"/>
      </w:pPr>
      <w:rPr>
        <w:rFonts w:ascii="Times New Roman" w:eastAsia="Times New Roman" w:hAnsi="Times New Roman" w:cs="Times New Roman"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0" w15:restartNumberingAfterBreak="0">
    <w:nsid w:val="4C9D5FE7"/>
    <w:multiLevelType w:val="hybridMultilevel"/>
    <w:tmpl w:val="EB64E3D4"/>
    <w:lvl w:ilvl="0" w:tplc="45D8EE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CE06625"/>
    <w:multiLevelType w:val="hybridMultilevel"/>
    <w:tmpl w:val="E81C0704"/>
    <w:lvl w:ilvl="0" w:tplc="5F4447C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D4066B1"/>
    <w:multiLevelType w:val="hybridMultilevel"/>
    <w:tmpl w:val="5A86527E"/>
    <w:lvl w:ilvl="0" w:tplc="D9065844">
      <w:start w:val="1"/>
      <w:numFmt w:val="decimal"/>
      <w:lvlText w:val="%1"/>
      <w:lvlJc w:val="left"/>
      <w:pPr>
        <w:ind w:left="6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FB473AB"/>
    <w:multiLevelType w:val="hybridMultilevel"/>
    <w:tmpl w:val="6A2C74C4"/>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4" w15:restartNumberingAfterBreak="0">
    <w:nsid w:val="507901E6"/>
    <w:multiLevelType w:val="hybridMultilevel"/>
    <w:tmpl w:val="2A86D50C"/>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5" w15:restartNumberingAfterBreak="0">
    <w:nsid w:val="50C42EBB"/>
    <w:multiLevelType w:val="hybridMultilevel"/>
    <w:tmpl w:val="134EF2F2"/>
    <w:lvl w:ilvl="0" w:tplc="038A255A">
      <w:start w:val="1"/>
      <w:numFmt w:val="bullet"/>
      <w:lvlText w:val=""/>
      <w:lvlJc w:val="left"/>
      <w:pPr>
        <w:ind w:left="50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378738D"/>
    <w:multiLevelType w:val="hybridMultilevel"/>
    <w:tmpl w:val="7968F42C"/>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328" w:hanging="360"/>
      </w:pPr>
      <w:rPr>
        <w:rFonts w:ascii="Courier New" w:hAnsi="Courier New" w:cs="Courier New" w:hint="default"/>
      </w:rPr>
    </w:lvl>
    <w:lvl w:ilvl="2" w:tplc="04090005" w:tentative="1">
      <w:start w:val="1"/>
      <w:numFmt w:val="bullet"/>
      <w:lvlText w:val=""/>
      <w:lvlJc w:val="left"/>
      <w:pPr>
        <w:ind w:left="2048" w:hanging="360"/>
      </w:pPr>
      <w:rPr>
        <w:rFonts w:ascii="Wingdings" w:hAnsi="Wingdings" w:hint="default"/>
      </w:rPr>
    </w:lvl>
    <w:lvl w:ilvl="3" w:tplc="04090001" w:tentative="1">
      <w:start w:val="1"/>
      <w:numFmt w:val="bullet"/>
      <w:lvlText w:val=""/>
      <w:lvlJc w:val="left"/>
      <w:pPr>
        <w:ind w:left="2768" w:hanging="360"/>
      </w:pPr>
      <w:rPr>
        <w:rFonts w:ascii="Symbol" w:hAnsi="Symbol" w:hint="default"/>
      </w:rPr>
    </w:lvl>
    <w:lvl w:ilvl="4" w:tplc="04090003" w:tentative="1">
      <w:start w:val="1"/>
      <w:numFmt w:val="bullet"/>
      <w:lvlText w:val="o"/>
      <w:lvlJc w:val="left"/>
      <w:pPr>
        <w:ind w:left="3488" w:hanging="360"/>
      </w:pPr>
      <w:rPr>
        <w:rFonts w:ascii="Courier New" w:hAnsi="Courier New" w:cs="Courier New" w:hint="default"/>
      </w:rPr>
    </w:lvl>
    <w:lvl w:ilvl="5" w:tplc="04090005" w:tentative="1">
      <w:start w:val="1"/>
      <w:numFmt w:val="bullet"/>
      <w:lvlText w:val=""/>
      <w:lvlJc w:val="left"/>
      <w:pPr>
        <w:ind w:left="4208" w:hanging="360"/>
      </w:pPr>
      <w:rPr>
        <w:rFonts w:ascii="Wingdings" w:hAnsi="Wingdings" w:hint="default"/>
      </w:rPr>
    </w:lvl>
    <w:lvl w:ilvl="6" w:tplc="04090001" w:tentative="1">
      <w:start w:val="1"/>
      <w:numFmt w:val="bullet"/>
      <w:lvlText w:val=""/>
      <w:lvlJc w:val="left"/>
      <w:pPr>
        <w:ind w:left="4928" w:hanging="360"/>
      </w:pPr>
      <w:rPr>
        <w:rFonts w:ascii="Symbol" w:hAnsi="Symbol" w:hint="default"/>
      </w:rPr>
    </w:lvl>
    <w:lvl w:ilvl="7" w:tplc="04090003" w:tentative="1">
      <w:start w:val="1"/>
      <w:numFmt w:val="bullet"/>
      <w:lvlText w:val="o"/>
      <w:lvlJc w:val="left"/>
      <w:pPr>
        <w:ind w:left="5648" w:hanging="360"/>
      </w:pPr>
      <w:rPr>
        <w:rFonts w:ascii="Courier New" w:hAnsi="Courier New" w:cs="Courier New" w:hint="default"/>
      </w:rPr>
    </w:lvl>
    <w:lvl w:ilvl="8" w:tplc="04090005" w:tentative="1">
      <w:start w:val="1"/>
      <w:numFmt w:val="bullet"/>
      <w:lvlText w:val=""/>
      <w:lvlJc w:val="left"/>
      <w:pPr>
        <w:ind w:left="6368" w:hanging="360"/>
      </w:pPr>
      <w:rPr>
        <w:rFonts w:ascii="Wingdings" w:hAnsi="Wingdings" w:hint="default"/>
      </w:rPr>
    </w:lvl>
  </w:abstractNum>
  <w:abstractNum w:abstractNumId="67" w15:restartNumberingAfterBreak="0">
    <w:nsid w:val="54C135E5"/>
    <w:multiLevelType w:val="hybridMultilevel"/>
    <w:tmpl w:val="8BBAE07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4CF4158"/>
    <w:multiLevelType w:val="hybridMultilevel"/>
    <w:tmpl w:val="BA106732"/>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5AA0FFB"/>
    <w:multiLevelType w:val="hybridMultilevel"/>
    <w:tmpl w:val="BC6E438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0" w15:restartNumberingAfterBreak="0">
    <w:nsid w:val="568B66B5"/>
    <w:multiLevelType w:val="hybridMultilevel"/>
    <w:tmpl w:val="F4C490F8"/>
    <w:lvl w:ilvl="0" w:tplc="038A255A">
      <w:start w:val="1"/>
      <w:numFmt w:val="bullet"/>
      <w:lvlText w:val=""/>
      <w:lvlJc w:val="left"/>
      <w:pPr>
        <w:ind w:left="360"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71" w15:restartNumberingAfterBreak="0">
    <w:nsid w:val="57163201"/>
    <w:multiLevelType w:val="hybridMultilevel"/>
    <w:tmpl w:val="54A84138"/>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2" w15:restartNumberingAfterBreak="0">
    <w:nsid w:val="588A75D4"/>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73" w15:restartNumberingAfterBreak="0">
    <w:nsid w:val="5974794C"/>
    <w:multiLevelType w:val="hybridMultilevel"/>
    <w:tmpl w:val="BC6E438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4" w15:restartNumberingAfterBreak="0">
    <w:nsid w:val="5A070666"/>
    <w:multiLevelType w:val="hybridMultilevel"/>
    <w:tmpl w:val="27007B9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A537071"/>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76" w15:restartNumberingAfterBreak="0">
    <w:nsid w:val="5AAA62D5"/>
    <w:multiLevelType w:val="hybridMultilevel"/>
    <w:tmpl w:val="BC6E438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7" w15:restartNumberingAfterBreak="0">
    <w:nsid w:val="5C100A93"/>
    <w:multiLevelType w:val="hybridMultilevel"/>
    <w:tmpl w:val="F78C364C"/>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78" w15:restartNumberingAfterBreak="0">
    <w:nsid w:val="5D350858"/>
    <w:multiLevelType w:val="hybridMultilevel"/>
    <w:tmpl w:val="BC6E438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9" w15:restartNumberingAfterBreak="0">
    <w:nsid w:val="5E0C4060"/>
    <w:multiLevelType w:val="hybridMultilevel"/>
    <w:tmpl w:val="E9ECB1B8"/>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80" w15:restartNumberingAfterBreak="0">
    <w:nsid w:val="5EC50906"/>
    <w:multiLevelType w:val="hybridMultilevel"/>
    <w:tmpl w:val="B7E0BC82"/>
    <w:lvl w:ilvl="0" w:tplc="04090009">
      <w:start w:val="1"/>
      <w:numFmt w:val="bullet"/>
      <w:lvlText w:val=""/>
      <w:lvlJc w:val="left"/>
      <w:pPr>
        <w:ind w:left="643" w:hanging="360"/>
      </w:pPr>
      <w:rPr>
        <w:rFonts w:ascii="Wingdings" w:hAnsi="Wingdings"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81" w15:restartNumberingAfterBreak="0">
    <w:nsid w:val="5F4C1E9B"/>
    <w:multiLevelType w:val="hybridMultilevel"/>
    <w:tmpl w:val="247C0616"/>
    <w:lvl w:ilvl="0" w:tplc="6394B2DC">
      <w:numFmt w:val="bullet"/>
      <w:suff w:val="space"/>
      <w:lvlText w:val="-"/>
      <w:lvlJc w:val="left"/>
      <w:pPr>
        <w:ind w:left="284" w:hanging="227"/>
      </w:pPr>
      <w:rPr>
        <w:rFonts w:ascii="Arial" w:eastAsia="Calibri" w:hAnsi="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2" w15:restartNumberingAfterBreak="0">
    <w:nsid w:val="64207DEC"/>
    <w:multiLevelType w:val="hybridMultilevel"/>
    <w:tmpl w:val="32344AD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3" w15:restartNumberingAfterBreak="0">
    <w:nsid w:val="6558279B"/>
    <w:multiLevelType w:val="hybridMultilevel"/>
    <w:tmpl w:val="2894FA1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55E0A3D"/>
    <w:multiLevelType w:val="hybridMultilevel"/>
    <w:tmpl w:val="C90EB96C"/>
    <w:lvl w:ilvl="0" w:tplc="1B6E97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8A42D75"/>
    <w:multiLevelType w:val="hybridMultilevel"/>
    <w:tmpl w:val="5A86527E"/>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86" w15:restartNumberingAfterBreak="0">
    <w:nsid w:val="6A6B5564"/>
    <w:multiLevelType w:val="hybridMultilevel"/>
    <w:tmpl w:val="6F94E46E"/>
    <w:lvl w:ilvl="0" w:tplc="D9065844">
      <w:start w:val="1"/>
      <w:numFmt w:val="decimal"/>
      <w:lvlText w:val="%1"/>
      <w:lvlJc w:val="left"/>
      <w:pPr>
        <w:ind w:left="360"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87" w15:restartNumberingAfterBreak="0">
    <w:nsid w:val="6A940136"/>
    <w:multiLevelType w:val="hybridMultilevel"/>
    <w:tmpl w:val="53C4DEB6"/>
    <w:lvl w:ilvl="0" w:tplc="038A255A">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8" w15:restartNumberingAfterBreak="0">
    <w:nsid w:val="6E101C23"/>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9" w15:restartNumberingAfterBreak="0">
    <w:nsid w:val="6EEA467B"/>
    <w:multiLevelType w:val="hybridMultilevel"/>
    <w:tmpl w:val="32344AD4"/>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0" w15:restartNumberingAfterBreak="0">
    <w:nsid w:val="7281173B"/>
    <w:multiLevelType w:val="hybridMultilevel"/>
    <w:tmpl w:val="87BCCA38"/>
    <w:lvl w:ilvl="0" w:tplc="FE12AFAE">
      <w:start w:val="1"/>
      <w:numFmt w:val="lowerLetter"/>
      <w:pStyle w:val="ListBulle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 w15:restartNumberingAfterBreak="0">
    <w:nsid w:val="73C778EB"/>
    <w:multiLevelType w:val="hybridMultilevel"/>
    <w:tmpl w:val="4BC8B7BE"/>
    <w:lvl w:ilvl="0" w:tplc="45D8EE8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74122C50"/>
    <w:multiLevelType w:val="hybridMultilevel"/>
    <w:tmpl w:val="8482FD84"/>
    <w:lvl w:ilvl="0" w:tplc="45D8EE80">
      <w:start w:val="1"/>
      <w:numFmt w:val="bullet"/>
      <w:lvlText w:val=""/>
      <w:lvlJc w:val="left"/>
      <w:pPr>
        <w:ind w:left="720" w:hanging="360"/>
      </w:pPr>
      <w:rPr>
        <w:rFonts w:ascii="Symbol" w:hAnsi="Symbol" w:hint="default"/>
      </w:rPr>
    </w:lvl>
    <w:lvl w:ilvl="1" w:tplc="45D8EE80">
      <w:start w:val="1"/>
      <w:numFmt w:val="bullet"/>
      <w:lvlText w:val=""/>
      <w:lvlJc w:val="left"/>
      <w:pPr>
        <w:ind w:left="5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4FA7353"/>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abstractNum w:abstractNumId="94" w15:restartNumberingAfterBreak="0">
    <w:nsid w:val="75395111"/>
    <w:multiLevelType w:val="hybridMultilevel"/>
    <w:tmpl w:val="32344AD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5" w15:restartNumberingAfterBreak="0">
    <w:nsid w:val="76D77785"/>
    <w:multiLevelType w:val="hybridMultilevel"/>
    <w:tmpl w:val="D50A7976"/>
    <w:lvl w:ilvl="0" w:tplc="E8103050">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6" w15:restartNumberingAfterBreak="0">
    <w:nsid w:val="77221432"/>
    <w:multiLevelType w:val="hybridMultilevel"/>
    <w:tmpl w:val="DC680240"/>
    <w:lvl w:ilvl="0" w:tplc="FFE235A8">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7" w15:restartNumberingAfterBreak="0">
    <w:nsid w:val="782E5D1D"/>
    <w:multiLevelType w:val="hybridMultilevel"/>
    <w:tmpl w:val="CB504DCC"/>
    <w:lvl w:ilvl="0" w:tplc="038A25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BBD5F10"/>
    <w:multiLevelType w:val="multilevel"/>
    <w:tmpl w:val="D466C5A0"/>
    <w:styleLink w:val="Style1"/>
    <w:lvl w:ilvl="0">
      <w:start w:val="1"/>
      <w:numFmt w:val="decimal"/>
      <w:lvlText w:val="%1"/>
      <w:lvlJc w:val="righ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7C2748A8"/>
    <w:multiLevelType w:val="hybridMultilevel"/>
    <w:tmpl w:val="BF441576"/>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328" w:hanging="360"/>
      </w:pPr>
    </w:lvl>
    <w:lvl w:ilvl="2" w:tplc="0409001B" w:tentative="1">
      <w:start w:val="1"/>
      <w:numFmt w:val="lowerRoman"/>
      <w:lvlText w:val="%3."/>
      <w:lvlJc w:val="right"/>
      <w:pPr>
        <w:ind w:left="2048" w:hanging="180"/>
      </w:pPr>
    </w:lvl>
    <w:lvl w:ilvl="3" w:tplc="0409000F" w:tentative="1">
      <w:start w:val="1"/>
      <w:numFmt w:val="decimal"/>
      <w:lvlText w:val="%4."/>
      <w:lvlJc w:val="left"/>
      <w:pPr>
        <w:ind w:left="2768" w:hanging="360"/>
      </w:pPr>
    </w:lvl>
    <w:lvl w:ilvl="4" w:tplc="04090019" w:tentative="1">
      <w:start w:val="1"/>
      <w:numFmt w:val="lowerLetter"/>
      <w:lvlText w:val="%5."/>
      <w:lvlJc w:val="left"/>
      <w:pPr>
        <w:ind w:left="3488" w:hanging="360"/>
      </w:pPr>
    </w:lvl>
    <w:lvl w:ilvl="5" w:tplc="0409001B" w:tentative="1">
      <w:start w:val="1"/>
      <w:numFmt w:val="lowerRoman"/>
      <w:lvlText w:val="%6."/>
      <w:lvlJc w:val="right"/>
      <w:pPr>
        <w:ind w:left="4208" w:hanging="180"/>
      </w:pPr>
    </w:lvl>
    <w:lvl w:ilvl="6" w:tplc="0409000F" w:tentative="1">
      <w:start w:val="1"/>
      <w:numFmt w:val="decimal"/>
      <w:lvlText w:val="%7."/>
      <w:lvlJc w:val="left"/>
      <w:pPr>
        <w:ind w:left="4928" w:hanging="360"/>
      </w:pPr>
    </w:lvl>
    <w:lvl w:ilvl="7" w:tplc="04090019" w:tentative="1">
      <w:start w:val="1"/>
      <w:numFmt w:val="lowerLetter"/>
      <w:lvlText w:val="%8."/>
      <w:lvlJc w:val="left"/>
      <w:pPr>
        <w:ind w:left="5648" w:hanging="360"/>
      </w:pPr>
    </w:lvl>
    <w:lvl w:ilvl="8" w:tplc="0409001B" w:tentative="1">
      <w:start w:val="1"/>
      <w:numFmt w:val="lowerRoman"/>
      <w:lvlText w:val="%9."/>
      <w:lvlJc w:val="right"/>
      <w:pPr>
        <w:ind w:left="6368" w:hanging="180"/>
      </w:pPr>
    </w:lvl>
  </w:abstractNum>
  <w:num w:numId="1">
    <w:abstractNumId w:val="90"/>
  </w:num>
  <w:num w:numId="2">
    <w:abstractNumId w:val="98"/>
  </w:num>
  <w:num w:numId="3">
    <w:abstractNumId w:val="20"/>
  </w:num>
  <w:num w:numId="4">
    <w:abstractNumId w:val="15"/>
  </w:num>
  <w:num w:numId="5">
    <w:abstractNumId w:val="40"/>
  </w:num>
  <w:num w:numId="6">
    <w:abstractNumId w:val="59"/>
  </w:num>
  <w:num w:numId="7">
    <w:abstractNumId w:val="80"/>
  </w:num>
  <w:num w:numId="8">
    <w:abstractNumId w:val="92"/>
  </w:num>
  <w:num w:numId="9">
    <w:abstractNumId w:val="52"/>
  </w:num>
  <w:num w:numId="10">
    <w:abstractNumId w:val="53"/>
  </w:num>
  <w:num w:numId="11">
    <w:abstractNumId w:val="70"/>
  </w:num>
  <w:num w:numId="12">
    <w:abstractNumId w:val="84"/>
  </w:num>
  <w:num w:numId="13">
    <w:abstractNumId w:val="35"/>
  </w:num>
  <w:num w:numId="14">
    <w:abstractNumId w:val="41"/>
  </w:num>
  <w:num w:numId="15">
    <w:abstractNumId w:val="96"/>
  </w:num>
  <w:num w:numId="16">
    <w:abstractNumId w:val="81"/>
  </w:num>
  <w:num w:numId="17">
    <w:abstractNumId w:val="44"/>
  </w:num>
  <w:num w:numId="18">
    <w:abstractNumId w:val="27"/>
  </w:num>
  <w:num w:numId="19">
    <w:abstractNumId w:val="62"/>
  </w:num>
  <w:num w:numId="20">
    <w:abstractNumId w:val="78"/>
  </w:num>
  <w:num w:numId="21">
    <w:abstractNumId w:val="34"/>
  </w:num>
  <w:num w:numId="22">
    <w:abstractNumId w:val="5"/>
  </w:num>
  <w:num w:numId="23">
    <w:abstractNumId w:val="4"/>
  </w:num>
  <w:num w:numId="24">
    <w:abstractNumId w:val="2"/>
  </w:num>
  <w:num w:numId="25">
    <w:abstractNumId w:val="46"/>
  </w:num>
  <w:num w:numId="26">
    <w:abstractNumId w:val="51"/>
  </w:num>
  <w:num w:numId="27">
    <w:abstractNumId w:val="49"/>
  </w:num>
  <w:num w:numId="28">
    <w:abstractNumId w:val="67"/>
  </w:num>
  <w:num w:numId="29">
    <w:abstractNumId w:val="91"/>
  </w:num>
  <w:num w:numId="30">
    <w:abstractNumId w:val="74"/>
  </w:num>
  <w:num w:numId="31">
    <w:abstractNumId w:val="9"/>
  </w:num>
  <w:num w:numId="32">
    <w:abstractNumId w:val="83"/>
  </w:num>
  <w:num w:numId="33">
    <w:abstractNumId w:val="26"/>
  </w:num>
  <w:num w:numId="34">
    <w:abstractNumId w:val="22"/>
  </w:num>
  <w:num w:numId="35">
    <w:abstractNumId w:val="69"/>
  </w:num>
  <w:num w:numId="36">
    <w:abstractNumId w:val="1"/>
  </w:num>
  <w:num w:numId="37">
    <w:abstractNumId w:val="43"/>
  </w:num>
  <w:num w:numId="38">
    <w:abstractNumId w:val="60"/>
  </w:num>
  <w:num w:numId="39">
    <w:abstractNumId w:val="17"/>
  </w:num>
  <w:num w:numId="40">
    <w:abstractNumId w:val="30"/>
  </w:num>
  <w:num w:numId="41">
    <w:abstractNumId w:val="66"/>
  </w:num>
  <w:num w:numId="42">
    <w:abstractNumId w:val="55"/>
  </w:num>
  <w:num w:numId="43">
    <w:abstractNumId w:val="3"/>
  </w:num>
  <w:num w:numId="44">
    <w:abstractNumId w:val="13"/>
  </w:num>
  <w:num w:numId="45">
    <w:abstractNumId w:val="48"/>
  </w:num>
  <w:num w:numId="46">
    <w:abstractNumId w:val="37"/>
  </w:num>
  <w:num w:numId="47">
    <w:abstractNumId w:val="50"/>
  </w:num>
  <w:num w:numId="48">
    <w:abstractNumId w:val="72"/>
  </w:num>
  <w:num w:numId="49">
    <w:abstractNumId w:val="87"/>
  </w:num>
  <w:num w:numId="50">
    <w:abstractNumId w:val="0"/>
  </w:num>
  <w:num w:numId="51">
    <w:abstractNumId w:val="93"/>
  </w:num>
  <w:num w:numId="52">
    <w:abstractNumId w:val="42"/>
  </w:num>
  <w:num w:numId="53">
    <w:abstractNumId w:val="45"/>
  </w:num>
  <w:num w:numId="54">
    <w:abstractNumId w:val="73"/>
  </w:num>
  <w:num w:numId="55">
    <w:abstractNumId w:val="85"/>
  </w:num>
  <w:num w:numId="56">
    <w:abstractNumId w:val="76"/>
  </w:num>
  <w:num w:numId="57">
    <w:abstractNumId w:val="99"/>
  </w:num>
  <w:num w:numId="58">
    <w:abstractNumId w:val="31"/>
  </w:num>
  <w:num w:numId="59">
    <w:abstractNumId w:val="29"/>
  </w:num>
  <w:num w:numId="60">
    <w:abstractNumId w:val="36"/>
  </w:num>
  <w:num w:numId="61">
    <w:abstractNumId w:val="14"/>
  </w:num>
  <w:num w:numId="62">
    <w:abstractNumId w:val="38"/>
  </w:num>
  <w:num w:numId="63">
    <w:abstractNumId w:val="25"/>
  </w:num>
  <w:num w:numId="64">
    <w:abstractNumId w:val="75"/>
  </w:num>
  <w:num w:numId="65">
    <w:abstractNumId w:val="77"/>
  </w:num>
  <w:num w:numId="66">
    <w:abstractNumId w:val="39"/>
  </w:num>
  <w:num w:numId="67">
    <w:abstractNumId w:val="10"/>
  </w:num>
  <w:num w:numId="68">
    <w:abstractNumId w:val="6"/>
  </w:num>
  <w:num w:numId="69">
    <w:abstractNumId w:val="97"/>
  </w:num>
  <w:num w:numId="70">
    <w:abstractNumId w:val="58"/>
  </w:num>
  <w:num w:numId="71">
    <w:abstractNumId w:val="11"/>
  </w:num>
  <w:num w:numId="72">
    <w:abstractNumId w:val="89"/>
  </w:num>
  <w:num w:numId="73">
    <w:abstractNumId w:val="16"/>
  </w:num>
  <w:num w:numId="74">
    <w:abstractNumId w:val="88"/>
  </w:num>
  <w:num w:numId="75">
    <w:abstractNumId w:val="54"/>
  </w:num>
  <w:num w:numId="76">
    <w:abstractNumId w:val="82"/>
  </w:num>
  <w:num w:numId="77">
    <w:abstractNumId w:val="18"/>
  </w:num>
  <w:num w:numId="78">
    <w:abstractNumId w:val="65"/>
  </w:num>
  <w:num w:numId="79">
    <w:abstractNumId w:val="94"/>
  </w:num>
  <w:num w:numId="80">
    <w:abstractNumId w:val="57"/>
  </w:num>
  <w:num w:numId="81">
    <w:abstractNumId w:val="8"/>
  </w:num>
  <w:num w:numId="82">
    <w:abstractNumId w:val="71"/>
  </w:num>
  <w:num w:numId="83">
    <w:abstractNumId w:val="86"/>
  </w:num>
  <w:num w:numId="84">
    <w:abstractNumId w:val="79"/>
  </w:num>
  <w:num w:numId="85">
    <w:abstractNumId w:val="28"/>
  </w:num>
  <w:num w:numId="86">
    <w:abstractNumId w:val="21"/>
  </w:num>
  <w:num w:numId="87">
    <w:abstractNumId w:val="64"/>
  </w:num>
  <w:num w:numId="88">
    <w:abstractNumId w:val="95"/>
  </w:num>
  <w:num w:numId="89">
    <w:abstractNumId w:val="33"/>
  </w:num>
  <w:num w:numId="90">
    <w:abstractNumId w:val="19"/>
  </w:num>
  <w:num w:numId="91">
    <w:abstractNumId w:val="68"/>
  </w:num>
  <w:num w:numId="92">
    <w:abstractNumId w:val="24"/>
  </w:num>
  <w:num w:numId="93">
    <w:abstractNumId w:val="61"/>
  </w:num>
  <w:num w:numId="94">
    <w:abstractNumId w:val="63"/>
  </w:num>
  <w:num w:numId="95">
    <w:abstractNumId w:val="23"/>
  </w:num>
  <w:num w:numId="96">
    <w:abstractNumId w:val="47"/>
  </w:num>
  <w:num w:numId="97">
    <w:abstractNumId w:val="7"/>
  </w:num>
  <w:num w:numId="98">
    <w:abstractNumId w:val="32"/>
  </w:num>
  <w:num w:numId="99">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oNotUseMarginsForDrawingGridOrigin/>
  <w:drawingGridHorizontalOrigin w:val="1800"/>
  <w:drawingGridVerticalOrigin w:val="144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B77"/>
    <w:rsid w:val="00000578"/>
    <w:rsid w:val="000029AF"/>
    <w:rsid w:val="00002B89"/>
    <w:rsid w:val="00002BE3"/>
    <w:rsid w:val="00003F38"/>
    <w:rsid w:val="00004816"/>
    <w:rsid w:val="00004B0F"/>
    <w:rsid w:val="000103F8"/>
    <w:rsid w:val="00010A8B"/>
    <w:rsid w:val="00011113"/>
    <w:rsid w:val="00012015"/>
    <w:rsid w:val="00012117"/>
    <w:rsid w:val="00012430"/>
    <w:rsid w:val="0001281F"/>
    <w:rsid w:val="0001299E"/>
    <w:rsid w:val="00012BA4"/>
    <w:rsid w:val="0001525F"/>
    <w:rsid w:val="00015CA5"/>
    <w:rsid w:val="00015D0B"/>
    <w:rsid w:val="00015E0F"/>
    <w:rsid w:val="000163DC"/>
    <w:rsid w:val="00016480"/>
    <w:rsid w:val="00016520"/>
    <w:rsid w:val="0001663E"/>
    <w:rsid w:val="000175A9"/>
    <w:rsid w:val="000206EA"/>
    <w:rsid w:val="00020B59"/>
    <w:rsid w:val="00021481"/>
    <w:rsid w:val="00021F2E"/>
    <w:rsid w:val="000220A3"/>
    <w:rsid w:val="00022A6B"/>
    <w:rsid w:val="00022E06"/>
    <w:rsid w:val="00022E86"/>
    <w:rsid w:val="00023391"/>
    <w:rsid w:val="00024781"/>
    <w:rsid w:val="000253D7"/>
    <w:rsid w:val="0002582A"/>
    <w:rsid w:val="000260A0"/>
    <w:rsid w:val="000267F7"/>
    <w:rsid w:val="00026B22"/>
    <w:rsid w:val="00030D62"/>
    <w:rsid w:val="000313B8"/>
    <w:rsid w:val="0003147B"/>
    <w:rsid w:val="000315EF"/>
    <w:rsid w:val="000329D6"/>
    <w:rsid w:val="000331DA"/>
    <w:rsid w:val="00034574"/>
    <w:rsid w:val="00034BA5"/>
    <w:rsid w:val="00035BB9"/>
    <w:rsid w:val="00035C94"/>
    <w:rsid w:val="0003698F"/>
    <w:rsid w:val="00037A8A"/>
    <w:rsid w:val="0004023A"/>
    <w:rsid w:val="00040DF8"/>
    <w:rsid w:val="0004182A"/>
    <w:rsid w:val="00041CE5"/>
    <w:rsid w:val="00041F08"/>
    <w:rsid w:val="0004232B"/>
    <w:rsid w:val="00042A4B"/>
    <w:rsid w:val="0004320B"/>
    <w:rsid w:val="0004342A"/>
    <w:rsid w:val="0004367F"/>
    <w:rsid w:val="00043CF2"/>
    <w:rsid w:val="00043E0A"/>
    <w:rsid w:val="000441CD"/>
    <w:rsid w:val="00044419"/>
    <w:rsid w:val="000447CC"/>
    <w:rsid w:val="00045C55"/>
    <w:rsid w:val="000460FE"/>
    <w:rsid w:val="000472F4"/>
    <w:rsid w:val="000516C6"/>
    <w:rsid w:val="0005227B"/>
    <w:rsid w:val="00052EA3"/>
    <w:rsid w:val="00053698"/>
    <w:rsid w:val="00053B4B"/>
    <w:rsid w:val="00055D35"/>
    <w:rsid w:val="00056801"/>
    <w:rsid w:val="00056886"/>
    <w:rsid w:val="000574ED"/>
    <w:rsid w:val="00057789"/>
    <w:rsid w:val="00057EDE"/>
    <w:rsid w:val="0006006E"/>
    <w:rsid w:val="00060E0D"/>
    <w:rsid w:val="00063340"/>
    <w:rsid w:val="00063DA0"/>
    <w:rsid w:val="0006466C"/>
    <w:rsid w:val="00065047"/>
    <w:rsid w:val="00065454"/>
    <w:rsid w:val="0006706A"/>
    <w:rsid w:val="000710FC"/>
    <w:rsid w:val="00071420"/>
    <w:rsid w:val="0007250F"/>
    <w:rsid w:val="000732D0"/>
    <w:rsid w:val="00073910"/>
    <w:rsid w:val="000745FD"/>
    <w:rsid w:val="00075496"/>
    <w:rsid w:val="0007550A"/>
    <w:rsid w:val="0007574E"/>
    <w:rsid w:val="0007615A"/>
    <w:rsid w:val="00076202"/>
    <w:rsid w:val="00076241"/>
    <w:rsid w:val="00077263"/>
    <w:rsid w:val="000772C3"/>
    <w:rsid w:val="00077E1C"/>
    <w:rsid w:val="000800C3"/>
    <w:rsid w:val="00080D71"/>
    <w:rsid w:val="000815CF"/>
    <w:rsid w:val="00081A50"/>
    <w:rsid w:val="0008291F"/>
    <w:rsid w:val="00085C79"/>
    <w:rsid w:val="00086EF8"/>
    <w:rsid w:val="000876D0"/>
    <w:rsid w:val="00094406"/>
    <w:rsid w:val="0009496F"/>
    <w:rsid w:val="00095889"/>
    <w:rsid w:val="000962E7"/>
    <w:rsid w:val="00096414"/>
    <w:rsid w:val="00097619"/>
    <w:rsid w:val="00097639"/>
    <w:rsid w:val="0009769A"/>
    <w:rsid w:val="00097F8C"/>
    <w:rsid w:val="000A042A"/>
    <w:rsid w:val="000A2F56"/>
    <w:rsid w:val="000A3055"/>
    <w:rsid w:val="000A4653"/>
    <w:rsid w:val="000A47C0"/>
    <w:rsid w:val="000A49CC"/>
    <w:rsid w:val="000A4F62"/>
    <w:rsid w:val="000A5068"/>
    <w:rsid w:val="000A534B"/>
    <w:rsid w:val="000A568A"/>
    <w:rsid w:val="000A6609"/>
    <w:rsid w:val="000A6922"/>
    <w:rsid w:val="000A7010"/>
    <w:rsid w:val="000A7586"/>
    <w:rsid w:val="000A77A9"/>
    <w:rsid w:val="000A7836"/>
    <w:rsid w:val="000B0073"/>
    <w:rsid w:val="000B0A1D"/>
    <w:rsid w:val="000B2009"/>
    <w:rsid w:val="000B31FD"/>
    <w:rsid w:val="000B3AEC"/>
    <w:rsid w:val="000B513C"/>
    <w:rsid w:val="000B5F68"/>
    <w:rsid w:val="000B7A84"/>
    <w:rsid w:val="000C001B"/>
    <w:rsid w:val="000C0624"/>
    <w:rsid w:val="000C15BC"/>
    <w:rsid w:val="000C24FB"/>
    <w:rsid w:val="000C2B82"/>
    <w:rsid w:val="000C38EB"/>
    <w:rsid w:val="000C3E4C"/>
    <w:rsid w:val="000C56C9"/>
    <w:rsid w:val="000C74DF"/>
    <w:rsid w:val="000C7896"/>
    <w:rsid w:val="000D2736"/>
    <w:rsid w:val="000D2E07"/>
    <w:rsid w:val="000D31D9"/>
    <w:rsid w:val="000D34E0"/>
    <w:rsid w:val="000D3ADC"/>
    <w:rsid w:val="000D4478"/>
    <w:rsid w:val="000D5070"/>
    <w:rsid w:val="000D5C83"/>
    <w:rsid w:val="000D625E"/>
    <w:rsid w:val="000D6D37"/>
    <w:rsid w:val="000D6EEE"/>
    <w:rsid w:val="000D7306"/>
    <w:rsid w:val="000D7F42"/>
    <w:rsid w:val="000E08F6"/>
    <w:rsid w:val="000E0D05"/>
    <w:rsid w:val="000E17DC"/>
    <w:rsid w:val="000E1F0B"/>
    <w:rsid w:val="000E2588"/>
    <w:rsid w:val="000E2D8B"/>
    <w:rsid w:val="000E5B2C"/>
    <w:rsid w:val="000E63BC"/>
    <w:rsid w:val="000E63DC"/>
    <w:rsid w:val="000E63E7"/>
    <w:rsid w:val="000E686D"/>
    <w:rsid w:val="000E719C"/>
    <w:rsid w:val="000F017F"/>
    <w:rsid w:val="000F0330"/>
    <w:rsid w:val="000F0A3F"/>
    <w:rsid w:val="000F0BBF"/>
    <w:rsid w:val="000F1F33"/>
    <w:rsid w:val="000F286F"/>
    <w:rsid w:val="000F35A4"/>
    <w:rsid w:val="000F3601"/>
    <w:rsid w:val="000F3798"/>
    <w:rsid w:val="000F436E"/>
    <w:rsid w:val="000F55DA"/>
    <w:rsid w:val="000F5941"/>
    <w:rsid w:val="000F5B82"/>
    <w:rsid w:val="000F6639"/>
    <w:rsid w:val="000F7AD6"/>
    <w:rsid w:val="00100B8E"/>
    <w:rsid w:val="00100BC2"/>
    <w:rsid w:val="00101C37"/>
    <w:rsid w:val="0010237D"/>
    <w:rsid w:val="001030EA"/>
    <w:rsid w:val="00104B15"/>
    <w:rsid w:val="00104D55"/>
    <w:rsid w:val="00104DED"/>
    <w:rsid w:val="00105079"/>
    <w:rsid w:val="00105232"/>
    <w:rsid w:val="0010544A"/>
    <w:rsid w:val="00105C8E"/>
    <w:rsid w:val="001065C7"/>
    <w:rsid w:val="001068AA"/>
    <w:rsid w:val="00107319"/>
    <w:rsid w:val="0010735F"/>
    <w:rsid w:val="0010756A"/>
    <w:rsid w:val="0011083D"/>
    <w:rsid w:val="00111200"/>
    <w:rsid w:val="00111710"/>
    <w:rsid w:val="00111CE9"/>
    <w:rsid w:val="00112E7C"/>
    <w:rsid w:val="001136FA"/>
    <w:rsid w:val="00113951"/>
    <w:rsid w:val="00113E08"/>
    <w:rsid w:val="00114AFA"/>
    <w:rsid w:val="00114B6B"/>
    <w:rsid w:val="00114E67"/>
    <w:rsid w:val="0011503B"/>
    <w:rsid w:val="0011532B"/>
    <w:rsid w:val="00115C00"/>
    <w:rsid w:val="00117482"/>
    <w:rsid w:val="00117492"/>
    <w:rsid w:val="00117D25"/>
    <w:rsid w:val="001212AC"/>
    <w:rsid w:val="0012184E"/>
    <w:rsid w:val="001218FB"/>
    <w:rsid w:val="00121FBE"/>
    <w:rsid w:val="00122300"/>
    <w:rsid w:val="001226F2"/>
    <w:rsid w:val="00122A2A"/>
    <w:rsid w:val="001241C1"/>
    <w:rsid w:val="00125A83"/>
    <w:rsid w:val="001266AA"/>
    <w:rsid w:val="001269E7"/>
    <w:rsid w:val="001276CD"/>
    <w:rsid w:val="00127B44"/>
    <w:rsid w:val="00131EF0"/>
    <w:rsid w:val="001325C5"/>
    <w:rsid w:val="00134C01"/>
    <w:rsid w:val="001354B3"/>
    <w:rsid w:val="001356C9"/>
    <w:rsid w:val="00136CB7"/>
    <w:rsid w:val="00136D07"/>
    <w:rsid w:val="00136D8A"/>
    <w:rsid w:val="00137D50"/>
    <w:rsid w:val="00141E4B"/>
    <w:rsid w:val="001421C7"/>
    <w:rsid w:val="0014305B"/>
    <w:rsid w:val="00143866"/>
    <w:rsid w:val="001445CB"/>
    <w:rsid w:val="00146721"/>
    <w:rsid w:val="00146B70"/>
    <w:rsid w:val="00150322"/>
    <w:rsid w:val="00150D1E"/>
    <w:rsid w:val="00151E0A"/>
    <w:rsid w:val="0015219F"/>
    <w:rsid w:val="00152247"/>
    <w:rsid w:val="001524DF"/>
    <w:rsid w:val="0015252D"/>
    <w:rsid w:val="00152A2B"/>
    <w:rsid w:val="00153671"/>
    <w:rsid w:val="00153838"/>
    <w:rsid w:val="00154477"/>
    <w:rsid w:val="00155957"/>
    <w:rsid w:val="00155ACC"/>
    <w:rsid w:val="001569D9"/>
    <w:rsid w:val="00156BA8"/>
    <w:rsid w:val="00157491"/>
    <w:rsid w:val="0015752D"/>
    <w:rsid w:val="00157F3C"/>
    <w:rsid w:val="00160505"/>
    <w:rsid w:val="00160E79"/>
    <w:rsid w:val="00161272"/>
    <w:rsid w:val="00162846"/>
    <w:rsid w:val="00162B38"/>
    <w:rsid w:val="00162E0E"/>
    <w:rsid w:val="00162E93"/>
    <w:rsid w:val="00163079"/>
    <w:rsid w:val="00163661"/>
    <w:rsid w:val="00163699"/>
    <w:rsid w:val="00164057"/>
    <w:rsid w:val="0016422D"/>
    <w:rsid w:val="00164565"/>
    <w:rsid w:val="00164574"/>
    <w:rsid w:val="001645F9"/>
    <w:rsid w:val="001648A5"/>
    <w:rsid w:val="001650A3"/>
    <w:rsid w:val="00165C1A"/>
    <w:rsid w:val="001665FA"/>
    <w:rsid w:val="00166C44"/>
    <w:rsid w:val="00167814"/>
    <w:rsid w:val="00170522"/>
    <w:rsid w:val="00172874"/>
    <w:rsid w:val="00174767"/>
    <w:rsid w:val="001753B1"/>
    <w:rsid w:val="0017573E"/>
    <w:rsid w:val="00175E10"/>
    <w:rsid w:val="00177BE7"/>
    <w:rsid w:val="00177FD9"/>
    <w:rsid w:val="001802E9"/>
    <w:rsid w:val="00180582"/>
    <w:rsid w:val="00180941"/>
    <w:rsid w:val="00181310"/>
    <w:rsid w:val="0018138C"/>
    <w:rsid w:val="00181C84"/>
    <w:rsid w:val="0018201D"/>
    <w:rsid w:val="001827BB"/>
    <w:rsid w:val="001830B3"/>
    <w:rsid w:val="001831FA"/>
    <w:rsid w:val="00183AD4"/>
    <w:rsid w:val="00184988"/>
    <w:rsid w:val="00185698"/>
    <w:rsid w:val="0018573C"/>
    <w:rsid w:val="00186AA9"/>
    <w:rsid w:val="001877B4"/>
    <w:rsid w:val="00187C50"/>
    <w:rsid w:val="00187E88"/>
    <w:rsid w:val="00190656"/>
    <w:rsid w:val="0019101A"/>
    <w:rsid w:val="0019113B"/>
    <w:rsid w:val="00192F67"/>
    <w:rsid w:val="001944E2"/>
    <w:rsid w:val="0019517E"/>
    <w:rsid w:val="00195805"/>
    <w:rsid w:val="0019598F"/>
    <w:rsid w:val="00196FA8"/>
    <w:rsid w:val="001976B6"/>
    <w:rsid w:val="001A16B8"/>
    <w:rsid w:val="001A29D9"/>
    <w:rsid w:val="001A35A1"/>
    <w:rsid w:val="001A3686"/>
    <w:rsid w:val="001A3AB2"/>
    <w:rsid w:val="001A449B"/>
    <w:rsid w:val="001A52C9"/>
    <w:rsid w:val="001A5C38"/>
    <w:rsid w:val="001A6735"/>
    <w:rsid w:val="001A6BBF"/>
    <w:rsid w:val="001A6F57"/>
    <w:rsid w:val="001A7385"/>
    <w:rsid w:val="001A7652"/>
    <w:rsid w:val="001B044A"/>
    <w:rsid w:val="001B16BF"/>
    <w:rsid w:val="001B1886"/>
    <w:rsid w:val="001B1CF9"/>
    <w:rsid w:val="001B3418"/>
    <w:rsid w:val="001B353A"/>
    <w:rsid w:val="001B3B77"/>
    <w:rsid w:val="001B44E3"/>
    <w:rsid w:val="001B4A92"/>
    <w:rsid w:val="001B5C31"/>
    <w:rsid w:val="001B5F03"/>
    <w:rsid w:val="001B62FC"/>
    <w:rsid w:val="001B63A6"/>
    <w:rsid w:val="001C0B7F"/>
    <w:rsid w:val="001C107D"/>
    <w:rsid w:val="001C1DF9"/>
    <w:rsid w:val="001C2341"/>
    <w:rsid w:val="001C257E"/>
    <w:rsid w:val="001C29ED"/>
    <w:rsid w:val="001C3D76"/>
    <w:rsid w:val="001C4A62"/>
    <w:rsid w:val="001C4E9F"/>
    <w:rsid w:val="001C5194"/>
    <w:rsid w:val="001C53B8"/>
    <w:rsid w:val="001C597D"/>
    <w:rsid w:val="001C66C3"/>
    <w:rsid w:val="001C6916"/>
    <w:rsid w:val="001C6E40"/>
    <w:rsid w:val="001C6F1D"/>
    <w:rsid w:val="001C7084"/>
    <w:rsid w:val="001D0970"/>
    <w:rsid w:val="001D0B02"/>
    <w:rsid w:val="001D0CDF"/>
    <w:rsid w:val="001D2D56"/>
    <w:rsid w:val="001D319F"/>
    <w:rsid w:val="001D323E"/>
    <w:rsid w:val="001D3697"/>
    <w:rsid w:val="001D37B0"/>
    <w:rsid w:val="001D3E01"/>
    <w:rsid w:val="001D45CE"/>
    <w:rsid w:val="001D4D64"/>
    <w:rsid w:val="001D5671"/>
    <w:rsid w:val="001D6D15"/>
    <w:rsid w:val="001D6DB8"/>
    <w:rsid w:val="001D7287"/>
    <w:rsid w:val="001D7976"/>
    <w:rsid w:val="001D7B2A"/>
    <w:rsid w:val="001D7D5C"/>
    <w:rsid w:val="001E1ED8"/>
    <w:rsid w:val="001E21F0"/>
    <w:rsid w:val="001E2660"/>
    <w:rsid w:val="001E36B7"/>
    <w:rsid w:val="001E46F5"/>
    <w:rsid w:val="001E4BE6"/>
    <w:rsid w:val="001E4F9F"/>
    <w:rsid w:val="001E53CA"/>
    <w:rsid w:val="001E5FE5"/>
    <w:rsid w:val="001E7C1F"/>
    <w:rsid w:val="001F04DD"/>
    <w:rsid w:val="001F101E"/>
    <w:rsid w:val="001F1B84"/>
    <w:rsid w:val="001F23B2"/>
    <w:rsid w:val="001F248C"/>
    <w:rsid w:val="001F2496"/>
    <w:rsid w:val="001F3006"/>
    <w:rsid w:val="001F34F6"/>
    <w:rsid w:val="001F5FEB"/>
    <w:rsid w:val="001F609B"/>
    <w:rsid w:val="001F6A12"/>
    <w:rsid w:val="001F7854"/>
    <w:rsid w:val="001F7D48"/>
    <w:rsid w:val="001F7E54"/>
    <w:rsid w:val="00201107"/>
    <w:rsid w:val="002015F2"/>
    <w:rsid w:val="0020244C"/>
    <w:rsid w:val="00202797"/>
    <w:rsid w:val="002030E7"/>
    <w:rsid w:val="0020436E"/>
    <w:rsid w:val="0020469A"/>
    <w:rsid w:val="00204BEF"/>
    <w:rsid w:val="002055B1"/>
    <w:rsid w:val="0020586C"/>
    <w:rsid w:val="00206461"/>
    <w:rsid w:val="002065C1"/>
    <w:rsid w:val="00206AF1"/>
    <w:rsid w:val="00206B40"/>
    <w:rsid w:val="0020755D"/>
    <w:rsid w:val="00207723"/>
    <w:rsid w:val="002103A9"/>
    <w:rsid w:val="00210F05"/>
    <w:rsid w:val="0021129D"/>
    <w:rsid w:val="00211913"/>
    <w:rsid w:val="00211BCA"/>
    <w:rsid w:val="00212E39"/>
    <w:rsid w:val="002136F9"/>
    <w:rsid w:val="00213CA0"/>
    <w:rsid w:val="00214426"/>
    <w:rsid w:val="00215C6C"/>
    <w:rsid w:val="00217172"/>
    <w:rsid w:val="002213AD"/>
    <w:rsid w:val="00221DD7"/>
    <w:rsid w:val="002227DF"/>
    <w:rsid w:val="00222B39"/>
    <w:rsid w:val="00222D93"/>
    <w:rsid w:val="00223554"/>
    <w:rsid w:val="00224CC2"/>
    <w:rsid w:val="002260B8"/>
    <w:rsid w:val="00226EBC"/>
    <w:rsid w:val="0022707B"/>
    <w:rsid w:val="00227D8C"/>
    <w:rsid w:val="00230B64"/>
    <w:rsid w:val="00230D16"/>
    <w:rsid w:val="00231218"/>
    <w:rsid w:val="002316EC"/>
    <w:rsid w:val="00231F67"/>
    <w:rsid w:val="002320AF"/>
    <w:rsid w:val="00232BDE"/>
    <w:rsid w:val="00234AF7"/>
    <w:rsid w:val="00235BDE"/>
    <w:rsid w:val="00235E74"/>
    <w:rsid w:val="00236D38"/>
    <w:rsid w:val="00236F3B"/>
    <w:rsid w:val="0024014F"/>
    <w:rsid w:val="00240170"/>
    <w:rsid w:val="002404DD"/>
    <w:rsid w:val="00240940"/>
    <w:rsid w:val="00240C38"/>
    <w:rsid w:val="00241658"/>
    <w:rsid w:val="00241D48"/>
    <w:rsid w:val="00242B0F"/>
    <w:rsid w:val="00243305"/>
    <w:rsid w:val="002439B5"/>
    <w:rsid w:val="00244419"/>
    <w:rsid w:val="00244541"/>
    <w:rsid w:val="00244724"/>
    <w:rsid w:val="002465FD"/>
    <w:rsid w:val="002472B1"/>
    <w:rsid w:val="00247D6A"/>
    <w:rsid w:val="0025059E"/>
    <w:rsid w:val="00251497"/>
    <w:rsid w:val="0025152C"/>
    <w:rsid w:val="0025307E"/>
    <w:rsid w:val="0025324B"/>
    <w:rsid w:val="0025400C"/>
    <w:rsid w:val="002546CB"/>
    <w:rsid w:val="002550E7"/>
    <w:rsid w:val="002553C0"/>
    <w:rsid w:val="002553C2"/>
    <w:rsid w:val="002561D7"/>
    <w:rsid w:val="002568C6"/>
    <w:rsid w:val="00256D76"/>
    <w:rsid w:val="002573DA"/>
    <w:rsid w:val="00257691"/>
    <w:rsid w:val="0026045F"/>
    <w:rsid w:val="00260E5D"/>
    <w:rsid w:val="002610DF"/>
    <w:rsid w:val="00261510"/>
    <w:rsid w:val="00261EE9"/>
    <w:rsid w:val="00262088"/>
    <w:rsid w:val="00262577"/>
    <w:rsid w:val="00262D3D"/>
    <w:rsid w:val="00263718"/>
    <w:rsid w:val="002640A7"/>
    <w:rsid w:val="0026434E"/>
    <w:rsid w:val="00264E8F"/>
    <w:rsid w:val="002655D2"/>
    <w:rsid w:val="00265CC4"/>
    <w:rsid w:val="00265E18"/>
    <w:rsid w:val="00265E62"/>
    <w:rsid w:val="00265EF4"/>
    <w:rsid w:val="00265FC1"/>
    <w:rsid w:val="002660E6"/>
    <w:rsid w:val="00266265"/>
    <w:rsid w:val="0026629F"/>
    <w:rsid w:val="002667FA"/>
    <w:rsid w:val="00266C7D"/>
    <w:rsid w:val="002678A5"/>
    <w:rsid w:val="002717EF"/>
    <w:rsid w:val="0027271F"/>
    <w:rsid w:val="00272F4B"/>
    <w:rsid w:val="00273416"/>
    <w:rsid w:val="00273424"/>
    <w:rsid w:val="00273956"/>
    <w:rsid w:val="0027492C"/>
    <w:rsid w:val="0027777C"/>
    <w:rsid w:val="00277E16"/>
    <w:rsid w:val="00277E79"/>
    <w:rsid w:val="0028010A"/>
    <w:rsid w:val="00280372"/>
    <w:rsid w:val="00280AA6"/>
    <w:rsid w:val="0028114E"/>
    <w:rsid w:val="00281630"/>
    <w:rsid w:val="00281A05"/>
    <w:rsid w:val="00281ED7"/>
    <w:rsid w:val="00284590"/>
    <w:rsid w:val="0028507A"/>
    <w:rsid w:val="002853CD"/>
    <w:rsid w:val="00285537"/>
    <w:rsid w:val="00285DDF"/>
    <w:rsid w:val="0028674C"/>
    <w:rsid w:val="00287127"/>
    <w:rsid w:val="002875D6"/>
    <w:rsid w:val="002877F6"/>
    <w:rsid w:val="002879E2"/>
    <w:rsid w:val="00287CEB"/>
    <w:rsid w:val="00290DBE"/>
    <w:rsid w:val="00291E86"/>
    <w:rsid w:val="00292522"/>
    <w:rsid w:val="00292C58"/>
    <w:rsid w:val="00293869"/>
    <w:rsid w:val="002938E5"/>
    <w:rsid w:val="00293DA5"/>
    <w:rsid w:val="002941BF"/>
    <w:rsid w:val="00294372"/>
    <w:rsid w:val="002943B0"/>
    <w:rsid w:val="0029479F"/>
    <w:rsid w:val="00294A6B"/>
    <w:rsid w:val="00294B16"/>
    <w:rsid w:val="002959CD"/>
    <w:rsid w:val="00296CC5"/>
    <w:rsid w:val="00297392"/>
    <w:rsid w:val="00297864"/>
    <w:rsid w:val="002A00AE"/>
    <w:rsid w:val="002A00DC"/>
    <w:rsid w:val="002A01AB"/>
    <w:rsid w:val="002A0D24"/>
    <w:rsid w:val="002A132C"/>
    <w:rsid w:val="002A1A52"/>
    <w:rsid w:val="002A1A9D"/>
    <w:rsid w:val="002A2EDC"/>
    <w:rsid w:val="002A3E8F"/>
    <w:rsid w:val="002A4140"/>
    <w:rsid w:val="002A4379"/>
    <w:rsid w:val="002A4673"/>
    <w:rsid w:val="002A4F0F"/>
    <w:rsid w:val="002A5239"/>
    <w:rsid w:val="002A5D89"/>
    <w:rsid w:val="002A63FE"/>
    <w:rsid w:val="002A7316"/>
    <w:rsid w:val="002A768F"/>
    <w:rsid w:val="002A7723"/>
    <w:rsid w:val="002B063F"/>
    <w:rsid w:val="002B0ACC"/>
    <w:rsid w:val="002B188C"/>
    <w:rsid w:val="002B276C"/>
    <w:rsid w:val="002B2ABD"/>
    <w:rsid w:val="002B2C98"/>
    <w:rsid w:val="002B31C8"/>
    <w:rsid w:val="002B3AC3"/>
    <w:rsid w:val="002B3D1C"/>
    <w:rsid w:val="002B438C"/>
    <w:rsid w:val="002B48BF"/>
    <w:rsid w:val="002B512A"/>
    <w:rsid w:val="002B58BC"/>
    <w:rsid w:val="002B5ED2"/>
    <w:rsid w:val="002B68C2"/>
    <w:rsid w:val="002B6960"/>
    <w:rsid w:val="002B75C2"/>
    <w:rsid w:val="002B797E"/>
    <w:rsid w:val="002C04ED"/>
    <w:rsid w:val="002C0926"/>
    <w:rsid w:val="002C10A1"/>
    <w:rsid w:val="002C15FE"/>
    <w:rsid w:val="002C1623"/>
    <w:rsid w:val="002C27B7"/>
    <w:rsid w:val="002C35C7"/>
    <w:rsid w:val="002C492D"/>
    <w:rsid w:val="002C4D9B"/>
    <w:rsid w:val="002C52F7"/>
    <w:rsid w:val="002C5A6C"/>
    <w:rsid w:val="002C5C90"/>
    <w:rsid w:val="002C64D9"/>
    <w:rsid w:val="002C6937"/>
    <w:rsid w:val="002C6D16"/>
    <w:rsid w:val="002C758C"/>
    <w:rsid w:val="002D043F"/>
    <w:rsid w:val="002D051E"/>
    <w:rsid w:val="002D0A76"/>
    <w:rsid w:val="002D0FE5"/>
    <w:rsid w:val="002D12B4"/>
    <w:rsid w:val="002D189F"/>
    <w:rsid w:val="002D227A"/>
    <w:rsid w:val="002D4188"/>
    <w:rsid w:val="002D4D75"/>
    <w:rsid w:val="002D5243"/>
    <w:rsid w:val="002D5B09"/>
    <w:rsid w:val="002D758E"/>
    <w:rsid w:val="002E0281"/>
    <w:rsid w:val="002E05C9"/>
    <w:rsid w:val="002E081C"/>
    <w:rsid w:val="002E0E68"/>
    <w:rsid w:val="002E0EAC"/>
    <w:rsid w:val="002E12C8"/>
    <w:rsid w:val="002E162D"/>
    <w:rsid w:val="002E16A1"/>
    <w:rsid w:val="002E1824"/>
    <w:rsid w:val="002E1E52"/>
    <w:rsid w:val="002E2027"/>
    <w:rsid w:val="002E247E"/>
    <w:rsid w:val="002E26AA"/>
    <w:rsid w:val="002E3239"/>
    <w:rsid w:val="002E3D67"/>
    <w:rsid w:val="002E6519"/>
    <w:rsid w:val="002E6E46"/>
    <w:rsid w:val="002E788A"/>
    <w:rsid w:val="002F0854"/>
    <w:rsid w:val="002F0B9A"/>
    <w:rsid w:val="002F2D85"/>
    <w:rsid w:val="002F3234"/>
    <w:rsid w:val="002F3CD3"/>
    <w:rsid w:val="002F3DD4"/>
    <w:rsid w:val="002F3FE4"/>
    <w:rsid w:val="002F4502"/>
    <w:rsid w:val="002F464E"/>
    <w:rsid w:val="002F5937"/>
    <w:rsid w:val="002F629F"/>
    <w:rsid w:val="002F6495"/>
    <w:rsid w:val="002F6D03"/>
    <w:rsid w:val="002F6F08"/>
    <w:rsid w:val="002F737C"/>
    <w:rsid w:val="00300193"/>
    <w:rsid w:val="003007B0"/>
    <w:rsid w:val="003018F4"/>
    <w:rsid w:val="003021C1"/>
    <w:rsid w:val="003023A7"/>
    <w:rsid w:val="003028C0"/>
    <w:rsid w:val="00302A4E"/>
    <w:rsid w:val="00303362"/>
    <w:rsid w:val="003039EC"/>
    <w:rsid w:val="00304905"/>
    <w:rsid w:val="0030537E"/>
    <w:rsid w:val="003055F0"/>
    <w:rsid w:val="003055F4"/>
    <w:rsid w:val="00306CB5"/>
    <w:rsid w:val="00306E2D"/>
    <w:rsid w:val="00307BBF"/>
    <w:rsid w:val="0031120D"/>
    <w:rsid w:val="0031129C"/>
    <w:rsid w:val="0031140C"/>
    <w:rsid w:val="0031169B"/>
    <w:rsid w:val="00311903"/>
    <w:rsid w:val="003119C5"/>
    <w:rsid w:val="003139AF"/>
    <w:rsid w:val="00314303"/>
    <w:rsid w:val="00314524"/>
    <w:rsid w:val="00315144"/>
    <w:rsid w:val="003154F5"/>
    <w:rsid w:val="00316EC9"/>
    <w:rsid w:val="0032005E"/>
    <w:rsid w:val="00320E77"/>
    <w:rsid w:val="00320F6E"/>
    <w:rsid w:val="003214DA"/>
    <w:rsid w:val="003224B7"/>
    <w:rsid w:val="00322DCB"/>
    <w:rsid w:val="00322FC0"/>
    <w:rsid w:val="0032312C"/>
    <w:rsid w:val="00323ECE"/>
    <w:rsid w:val="00324FAF"/>
    <w:rsid w:val="003250A3"/>
    <w:rsid w:val="003256A3"/>
    <w:rsid w:val="0032635F"/>
    <w:rsid w:val="00326957"/>
    <w:rsid w:val="00326C0D"/>
    <w:rsid w:val="00330F00"/>
    <w:rsid w:val="003312DC"/>
    <w:rsid w:val="00331AB0"/>
    <w:rsid w:val="00331E25"/>
    <w:rsid w:val="00332179"/>
    <w:rsid w:val="00333AD9"/>
    <w:rsid w:val="0033558E"/>
    <w:rsid w:val="00335C51"/>
    <w:rsid w:val="00335D37"/>
    <w:rsid w:val="00336C33"/>
    <w:rsid w:val="0033785E"/>
    <w:rsid w:val="00340041"/>
    <w:rsid w:val="003406CD"/>
    <w:rsid w:val="0034077D"/>
    <w:rsid w:val="00340BF1"/>
    <w:rsid w:val="00341125"/>
    <w:rsid w:val="00341644"/>
    <w:rsid w:val="00342682"/>
    <w:rsid w:val="00342F5C"/>
    <w:rsid w:val="003446A9"/>
    <w:rsid w:val="003451A8"/>
    <w:rsid w:val="00345214"/>
    <w:rsid w:val="003455F4"/>
    <w:rsid w:val="00345EDD"/>
    <w:rsid w:val="00346122"/>
    <w:rsid w:val="00346B46"/>
    <w:rsid w:val="003475D5"/>
    <w:rsid w:val="00350198"/>
    <w:rsid w:val="0035101D"/>
    <w:rsid w:val="003511A1"/>
    <w:rsid w:val="00351A3B"/>
    <w:rsid w:val="0035202B"/>
    <w:rsid w:val="0035264E"/>
    <w:rsid w:val="00352713"/>
    <w:rsid w:val="0035272A"/>
    <w:rsid w:val="00353ADA"/>
    <w:rsid w:val="00354047"/>
    <w:rsid w:val="00354A7D"/>
    <w:rsid w:val="00354F47"/>
    <w:rsid w:val="00355A08"/>
    <w:rsid w:val="00356365"/>
    <w:rsid w:val="003569BD"/>
    <w:rsid w:val="00356F7B"/>
    <w:rsid w:val="00360093"/>
    <w:rsid w:val="003600AF"/>
    <w:rsid w:val="003605DC"/>
    <w:rsid w:val="003610F7"/>
    <w:rsid w:val="00363A1D"/>
    <w:rsid w:val="00363E83"/>
    <w:rsid w:val="00364320"/>
    <w:rsid w:val="00365AD3"/>
    <w:rsid w:val="00365CEB"/>
    <w:rsid w:val="00365F0C"/>
    <w:rsid w:val="0036656F"/>
    <w:rsid w:val="003665A1"/>
    <w:rsid w:val="00366F10"/>
    <w:rsid w:val="003674E3"/>
    <w:rsid w:val="0036760E"/>
    <w:rsid w:val="003676A8"/>
    <w:rsid w:val="003679A9"/>
    <w:rsid w:val="003703A0"/>
    <w:rsid w:val="00370440"/>
    <w:rsid w:val="003705DF"/>
    <w:rsid w:val="00370880"/>
    <w:rsid w:val="00370CEC"/>
    <w:rsid w:val="0037202C"/>
    <w:rsid w:val="00372EF2"/>
    <w:rsid w:val="0037362C"/>
    <w:rsid w:val="00373AEF"/>
    <w:rsid w:val="00374579"/>
    <w:rsid w:val="00375ACC"/>
    <w:rsid w:val="00375AD7"/>
    <w:rsid w:val="00375D4C"/>
    <w:rsid w:val="00376E72"/>
    <w:rsid w:val="00377EED"/>
    <w:rsid w:val="00380100"/>
    <w:rsid w:val="003805A2"/>
    <w:rsid w:val="0038126A"/>
    <w:rsid w:val="003819A1"/>
    <w:rsid w:val="00382879"/>
    <w:rsid w:val="00382AA4"/>
    <w:rsid w:val="00382AE0"/>
    <w:rsid w:val="00382B63"/>
    <w:rsid w:val="00383800"/>
    <w:rsid w:val="00383C14"/>
    <w:rsid w:val="00384750"/>
    <w:rsid w:val="003853C0"/>
    <w:rsid w:val="00386D0D"/>
    <w:rsid w:val="00386DF8"/>
    <w:rsid w:val="00386E22"/>
    <w:rsid w:val="00387780"/>
    <w:rsid w:val="00387CE1"/>
    <w:rsid w:val="00387F52"/>
    <w:rsid w:val="00387F9A"/>
    <w:rsid w:val="00390351"/>
    <w:rsid w:val="00390B97"/>
    <w:rsid w:val="00391CF9"/>
    <w:rsid w:val="003923F3"/>
    <w:rsid w:val="003924CC"/>
    <w:rsid w:val="00393874"/>
    <w:rsid w:val="00394127"/>
    <w:rsid w:val="0039511D"/>
    <w:rsid w:val="00395135"/>
    <w:rsid w:val="003951EF"/>
    <w:rsid w:val="0039594B"/>
    <w:rsid w:val="003964E7"/>
    <w:rsid w:val="00396D19"/>
    <w:rsid w:val="00397359"/>
    <w:rsid w:val="00397A03"/>
    <w:rsid w:val="003A0457"/>
    <w:rsid w:val="003A0F23"/>
    <w:rsid w:val="003A2A5C"/>
    <w:rsid w:val="003A2BA0"/>
    <w:rsid w:val="003A2EF2"/>
    <w:rsid w:val="003A53F9"/>
    <w:rsid w:val="003A68B0"/>
    <w:rsid w:val="003B00D3"/>
    <w:rsid w:val="003B0409"/>
    <w:rsid w:val="003B06F2"/>
    <w:rsid w:val="003B1405"/>
    <w:rsid w:val="003B2181"/>
    <w:rsid w:val="003B35CD"/>
    <w:rsid w:val="003B3619"/>
    <w:rsid w:val="003B3DFC"/>
    <w:rsid w:val="003B3E19"/>
    <w:rsid w:val="003B6F3C"/>
    <w:rsid w:val="003B769A"/>
    <w:rsid w:val="003B78C3"/>
    <w:rsid w:val="003C1D43"/>
    <w:rsid w:val="003C2665"/>
    <w:rsid w:val="003C329F"/>
    <w:rsid w:val="003C36EF"/>
    <w:rsid w:val="003C3EFA"/>
    <w:rsid w:val="003C4154"/>
    <w:rsid w:val="003C49E5"/>
    <w:rsid w:val="003C4D62"/>
    <w:rsid w:val="003C5FBB"/>
    <w:rsid w:val="003C66B9"/>
    <w:rsid w:val="003D03DC"/>
    <w:rsid w:val="003D0957"/>
    <w:rsid w:val="003D1C96"/>
    <w:rsid w:val="003D2A17"/>
    <w:rsid w:val="003D3118"/>
    <w:rsid w:val="003D3BD2"/>
    <w:rsid w:val="003D4F11"/>
    <w:rsid w:val="003D51DF"/>
    <w:rsid w:val="003D53E7"/>
    <w:rsid w:val="003D5D76"/>
    <w:rsid w:val="003D743E"/>
    <w:rsid w:val="003E16C1"/>
    <w:rsid w:val="003E17D8"/>
    <w:rsid w:val="003E19F1"/>
    <w:rsid w:val="003E1B03"/>
    <w:rsid w:val="003E233F"/>
    <w:rsid w:val="003E2466"/>
    <w:rsid w:val="003E26FB"/>
    <w:rsid w:val="003E2A10"/>
    <w:rsid w:val="003E2D24"/>
    <w:rsid w:val="003E2EC4"/>
    <w:rsid w:val="003E3537"/>
    <w:rsid w:val="003E50D3"/>
    <w:rsid w:val="003E50E2"/>
    <w:rsid w:val="003E51C4"/>
    <w:rsid w:val="003E5A9D"/>
    <w:rsid w:val="003E68BF"/>
    <w:rsid w:val="003E73F7"/>
    <w:rsid w:val="003E7C47"/>
    <w:rsid w:val="003F0319"/>
    <w:rsid w:val="003F03FE"/>
    <w:rsid w:val="003F096A"/>
    <w:rsid w:val="003F0BDC"/>
    <w:rsid w:val="003F124D"/>
    <w:rsid w:val="003F1968"/>
    <w:rsid w:val="003F2925"/>
    <w:rsid w:val="003F2C40"/>
    <w:rsid w:val="003F2E0C"/>
    <w:rsid w:val="003F2E12"/>
    <w:rsid w:val="003F2EBD"/>
    <w:rsid w:val="003F39B6"/>
    <w:rsid w:val="003F5FCA"/>
    <w:rsid w:val="003F6684"/>
    <w:rsid w:val="0040013A"/>
    <w:rsid w:val="00400611"/>
    <w:rsid w:val="00401DD7"/>
    <w:rsid w:val="00403405"/>
    <w:rsid w:val="004040C1"/>
    <w:rsid w:val="00404BDD"/>
    <w:rsid w:val="00404E2C"/>
    <w:rsid w:val="0040521D"/>
    <w:rsid w:val="00406420"/>
    <w:rsid w:val="004066FF"/>
    <w:rsid w:val="00406AA4"/>
    <w:rsid w:val="00406FF9"/>
    <w:rsid w:val="00407EF9"/>
    <w:rsid w:val="00407FBC"/>
    <w:rsid w:val="0041051E"/>
    <w:rsid w:val="00411024"/>
    <w:rsid w:val="00411957"/>
    <w:rsid w:val="0041238A"/>
    <w:rsid w:val="00412E8C"/>
    <w:rsid w:val="00413C1D"/>
    <w:rsid w:val="00414412"/>
    <w:rsid w:val="00415363"/>
    <w:rsid w:val="00415978"/>
    <w:rsid w:val="00416E87"/>
    <w:rsid w:val="00417C18"/>
    <w:rsid w:val="004202CA"/>
    <w:rsid w:val="00420CC6"/>
    <w:rsid w:val="00420E81"/>
    <w:rsid w:val="00422590"/>
    <w:rsid w:val="004227F7"/>
    <w:rsid w:val="00422EFF"/>
    <w:rsid w:val="00423057"/>
    <w:rsid w:val="004230F4"/>
    <w:rsid w:val="004233A9"/>
    <w:rsid w:val="00423EA3"/>
    <w:rsid w:val="00424B34"/>
    <w:rsid w:val="00424FD1"/>
    <w:rsid w:val="0042508C"/>
    <w:rsid w:val="00425BF9"/>
    <w:rsid w:val="00426463"/>
    <w:rsid w:val="00426C50"/>
    <w:rsid w:val="0043039D"/>
    <w:rsid w:val="00430616"/>
    <w:rsid w:val="0043072F"/>
    <w:rsid w:val="004310AE"/>
    <w:rsid w:val="00431566"/>
    <w:rsid w:val="00431DDC"/>
    <w:rsid w:val="00431F94"/>
    <w:rsid w:val="00432489"/>
    <w:rsid w:val="004328D5"/>
    <w:rsid w:val="004337E7"/>
    <w:rsid w:val="00434296"/>
    <w:rsid w:val="00434F1E"/>
    <w:rsid w:val="00434F9D"/>
    <w:rsid w:val="00435B51"/>
    <w:rsid w:val="00435FEF"/>
    <w:rsid w:val="00436071"/>
    <w:rsid w:val="0043716D"/>
    <w:rsid w:val="004402A4"/>
    <w:rsid w:val="0044053F"/>
    <w:rsid w:val="00441FFA"/>
    <w:rsid w:val="0044261D"/>
    <w:rsid w:val="0044288F"/>
    <w:rsid w:val="0044292C"/>
    <w:rsid w:val="00442B82"/>
    <w:rsid w:val="00443090"/>
    <w:rsid w:val="00443A15"/>
    <w:rsid w:val="00443F68"/>
    <w:rsid w:val="004442FA"/>
    <w:rsid w:val="00444902"/>
    <w:rsid w:val="00444E95"/>
    <w:rsid w:val="00444FD5"/>
    <w:rsid w:val="004452EF"/>
    <w:rsid w:val="00445802"/>
    <w:rsid w:val="00446EDD"/>
    <w:rsid w:val="0044737D"/>
    <w:rsid w:val="00447457"/>
    <w:rsid w:val="00450E35"/>
    <w:rsid w:val="00452FA7"/>
    <w:rsid w:val="004538D0"/>
    <w:rsid w:val="00454061"/>
    <w:rsid w:val="004549EC"/>
    <w:rsid w:val="00454DE7"/>
    <w:rsid w:val="00455C56"/>
    <w:rsid w:val="00456B24"/>
    <w:rsid w:val="00457C34"/>
    <w:rsid w:val="00457EDE"/>
    <w:rsid w:val="00460015"/>
    <w:rsid w:val="00460364"/>
    <w:rsid w:val="004605E4"/>
    <w:rsid w:val="0046080E"/>
    <w:rsid w:val="00460B44"/>
    <w:rsid w:val="00460EFA"/>
    <w:rsid w:val="00461812"/>
    <w:rsid w:val="00461F85"/>
    <w:rsid w:val="004623CC"/>
    <w:rsid w:val="00462C3D"/>
    <w:rsid w:val="00463EAD"/>
    <w:rsid w:val="00464127"/>
    <w:rsid w:val="0046433B"/>
    <w:rsid w:val="00464540"/>
    <w:rsid w:val="00466391"/>
    <w:rsid w:val="004702D3"/>
    <w:rsid w:val="004706D7"/>
    <w:rsid w:val="00470A1C"/>
    <w:rsid w:val="0047155F"/>
    <w:rsid w:val="00471935"/>
    <w:rsid w:val="004730B0"/>
    <w:rsid w:val="004732E6"/>
    <w:rsid w:val="0047339B"/>
    <w:rsid w:val="00473894"/>
    <w:rsid w:val="00473A59"/>
    <w:rsid w:val="004751A7"/>
    <w:rsid w:val="004758E0"/>
    <w:rsid w:val="00475A8A"/>
    <w:rsid w:val="00476264"/>
    <w:rsid w:val="00476C4A"/>
    <w:rsid w:val="004800E1"/>
    <w:rsid w:val="00480288"/>
    <w:rsid w:val="004804F8"/>
    <w:rsid w:val="00480915"/>
    <w:rsid w:val="004809E4"/>
    <w:rsid w:val="004810EF"/>
    <w:rsid w:val="00481321"/>
    <w:rsid w:val="00481922"/>
    <w:rsid w:val="0048387A"/>
    <w:rsid w:val="00483EAF"/>
    <w:rsid w:val="00483F0C"/>
    <w:rsid w:val="004844DD"/>
    <w:rsid w:val="00485385"/>
    <w:rsid w:val="00485D21"/>
    <w:rsid w:val="00485F5E"/>
    <w:rsid w:val="00487CE8"/>
    <w:rsid w:val="0049047A"/>
    <w:rsid w:val="00491167"/>
    <w:rsid w:val="00491385"/>
    <w:rsid w:val="0049150B"/>
    <w:rsid w:val="00491713"/>
    <w:rsid w:val="0049238C"/>
    <w:rsid w:val="004927EF"/>
    <w:rsid w:val="00493050"/>
    <w:rsid w:val="004930DA"/>
    <w:rsid w:val="00493727"/>
    <w:rsid w:val="004943E1"/>
    <w:rsid w:val="00494834"/>
    <w:rsid w:val="004959AF"/>
    <w:rsid w:val="00495CA3"/>
    <w:rsid w:val="004961A5"/>
    <w:rsid w:val="00496B67"/>
    <w:rsid w:val="00497A8A"/>
    <w:rsid w:val="00497DAC"/>
    <w:rsid w:val="004A018C"/>
    <w:rsid w:val="004A0B8D"/>
    <w:rsid w:val="004A0C89"/>
    <w:rsid w:val="004A0E9A"/>
    <w:rsid w:val="004A1C67"/>
    <w:rsid w:val="004A1F60"/>
    <w:rsid w:val="004A3AC5"/>
    <w:rsid w:val="004A48C0"/>
    <w:rsid w:val="004A4CCF"/>
    <w:rsid w:val="004A5086"/>
    <w:rsid w:val="004A5136"/>
    <w:rsid w:val="004A5F8C"/>
    <w:rsid w:val="004A6231"/>
    <w:rsid w:val="004A682D"/>
    <w:rsid w:val="004A6916"/>
    <w:rsid w:val="004A6A4E"/>
    <w:rsid w:val="004A7C0A"/>
    <w:rsid w:val="004B00BE"/>
    <w:rsid w:val="004B023C"/>
    <w:rsid w:val="004B07E0"/>
    <w:rsid w:val="004B0B7B"/>
    <w:rsid w:val="004B132E"/>
    <w:rsid w:val="004B15A5"/>
    <w:rsid w:val="004B1C3F"/>
    <w:rsid w:val="004B1D96"/>
    <w:rsid w:val="004B2410"/>
    <w:rsid w:val="004B2D60"/>
    <w:rsid w:val="004B2EB0"/>
    <w:rsid w:val="004B3561"/>
    <w:rsid w:val="004B3966"/>
    <w:rsid w:val="004B3C55"/>
    <w:rsid w:val="004B5100"/>
    <w:rsid w:val="004B5F3D"/>
    <w:rsid w:val="004B6332"/>
    <w:rsid w:val="004B7839"/>
    <w:rsid w:val="004B79DF"/>
    <w:rsid w:val="004B7E72"/>
    <w:rsid w:val="004C0575"/>
    <w:rsid w:val="004C0C75"/>
    <w:rsid w:val="004C0D8F"/>
    <w:rsid w:val="004C1267"/>
    <w:rsid w:val="004C1852"/>
    <w:rsid w:val="004C1A96"/>
    <w:rsid w:val="004C22A4"/>
    <w:rsid w:val="004C2FE4"/>
    <w:rsid w:val="004C3350"/>
    <w:rsid w:val="004C3A5C"/>
    <w:rsid w:val="004C4BD6"/>
    <w:rsid w:val="004C4EB9"/>
    <w:rsid w:val="004C5687"/>
    <w:rsid w:val="004C5708"/>
    <w:rsid w:val="004C5D78"/>
    <w:rsid w:val="004C6187"/>
    <w:rsid w:val="004C63E8"/>
    <w:rsid w:val="004C6491"/>
    <w:rsid w:val="004C65F8"/>
    <w:rsid w:val="004C6FAF"/>
    <w:rsid w:val="004C7055"/>
    <w:rsid w:val="004C778E"/>
    <w:rsid w:val="004D005B"/>
    <w:rsid w:val="004D0564"/>
    <w:rsid w:val="004D0928"/>
    <w:rsid w:val="004D0934"/>
    <w:rsid w:val="004D096B"/>
    <w:rsid w:val="004D0DEA"/>
    <w:rsid w:val="004D118E"/>
    <w:rsid w:val="004D1DA3"/>
    <w:rsid w:val="004D333E"/>
    <w:rsid w:val="004D35D0"/>
    <w:rsid w:val="004D5260"/>
    <w:rsid w:val="004D53B1"/>
    <w:rsid w:val="004D55C8"/>
    <w:rsid w:val="004D62BA"/>
    <w:rsid w:val="004D6DE9"/>
    <w:rsid w:val="004D7686"/>
    <w:rsid w:val="004D7754"/>
    <w:rsid w:val="004E06D7"/>
    <w:rsid w:val="004E0D26"/>
    <w:rsid w:val="004E2854"/>
    <w:rsid w:val="004E2A48"/>
    <w:rsid w:val="004E4B54"/>
    <w:rsid w:val="004E4DA5"/>
    <w:rsid w:val="004E5394"/>
    <w:rsid w:val="004E62CA"/>
    <w:rsid w:val="004E667E"/>
    <w:rsid w:val="004E6EA9"/>
    <w:rsid w:val="004E7027"/>
    <w:rsid w:val="004E7139"/>
    <w:rsid w:val="004E75AE"/>
    <w:rsid w:val="004E7C9E"/>
    <w:rsid w:val="004E7F5C"/>
    <w:rsid w:val="004F219C"/>
    <w:rsid w:val="004F2A74"/>
    <w:rsid w:val="004F3CFF"/>
    <w:rsid w:val="004F445A"/>
    <w:rsid w:val="004F483A"/>
    <w:rsid w:val="004F4B29"/>
    <w:rsid w:val="004F554D"/>
    <w:rsid w:val="004F5727"/>
    <w:rsid w:val="004F5BC6"/>
    <w:rsid w:val="004F5C04"/>
    <w:rsid w:val="004F5F35"/>
    <w:rsid w:val="004F6AD2"/>
    <w:rsid w:val="004F77AB"/>
    <w:rsid w:val="004F7A4A"/>
    <w:rsid w:val="00500BB5"/>
    <w:rsid w:val="00501178"/>
    <w:rsid w:val="0050131B"/>
    <w:rsid w:val="00501636"/>
    <w:rsid w:val="005020EA"/>
    <w:rsid w:val="00502222"/>
    <w:rsid w:val="0050251A"/>
    <w:rsid w:val="00502722"/>
    <w:rsid w:val="00502AFD"/>
    <w:rsid w:val="005034AD"/>
    <w:rsid w:val="005036B0"/>
    <w:rsid w:val="00503D10"/>
    <w:rsid w:val="0050418C"/>
    <w:rsid w:val="0050492B"/>
    <w:rsid w:val="00504B77"/>
    <w:rsid w:val="00505451"/>
    <w:rsid w:val="00505797"/>
    <w:rsid w:val="00505A70"/>
    <w:rsid w:val="00505AB1"/>
    <w:rsid w:val="00506B57"/>
    <w:rsid w:val="00506B82"/>
    <w:rsid w:val="00506D26"/>
    <w:rsid w:val="005075F0"/>
    <w:rsid w:val="00507C13"/>
    <w:rsid w:val="00507F43"/>
    <w:rsid w:val="005111E8"/>
    <w:rsid w:val="00512E12"/>
    <w:rsid w:val="00513AA4"/>
    <w:rsid w:val="00513BFE"/>
    <w:rsid w:val="005141C8"/>
    <w:rsid w:val="005147A6"/>
    <w:rsid w:val="005178E5"/>
    <w:rsid w:val="00517CA6"/>
    <w:rsid w:val="005208F2"/>
    <w:rsid w:val="00520F55"/>
    <w:rsid w:val="00521F66"/>
    <w:rsid w:val="00522F5E"/>
    <w:rsid w:val="00523A44"/>
    <w:rsid w:val="00523B7B"/>
    <w:rsid w:val="00524336"/>
    <w:rsid w:val="005246BD"/>
    <w:rsid w:val="00525037"/>
    <w:rsid w:val="0052547B"/>
    <w:rsid w:val="005256FC"/>
    <w:rsid w:val="00525CD2"/>
    <w:rsid w:val="005263AD"/>
    <w:rsid w:val="005268A6"/>
    <w:rsid w:val="00527850"/>
    <w:rsid w:val="00527BE1"/>
    <w:rsid w:val="00527DCA"/>
    <w:rsid w:val="00527EB3"/>
    <w:rsid w:val="00530190"/>
    <w:rsid w:val="0053071C"/>
    <w:rsid w:val="00530FBD"/>
    <w:rsid w:val="00530FE1"/>
    <w:rsid w:val="005315FC"/>
    <w:rsid w:val="00532821"/>
    <w:rsid w:val="00534C13"/>
    <w:rsid w:val="00534DB6"/>
    <w:rsid w:val="00540258"/>
    <w:rsid w:val="00540E11"/>
    <w:rsid w:val="00541362"/>
    <w:rsid w:val="0054144A"/>
    <w:rsid w:val="00542C7B"/>
    <w:rsid w:val="005440D5"/>
    <w:rsid w:val="00544366"/>
    <w:rsid w:val="0054441C"/>
    <w:rsid w:val="00544C0A"/>
    <w:rsid w:val="005454AB"/>
    <w:rsid w:val="00547767"/>
    <w:rsid w:val="00547EDC"/>
    <w:rsid w:val="005504BC"/>
    <w:rsid w:val="00550CDD"/>
    <w:rsid w:val="00550D4F"/>
    <w:rsid w:val="00550DE4"/>
    <w:rsid w:val="005514F5"/>
    <w:rsid w:val="00552CB9"/>
    <w:rsid w:val="00553B4E"/>
    <w:rsid w:val="00555408"/>
    <w:rsid w:val="00555437"/>
    <w:rsid w:val="00555662"/>
    <w:rsid w:val="00556B9F"/>
    <w:rsid w:val="00556F92"/>
    <w:rsid w:val="00557D56"/>
    <w:rsid w:val="00560552"/>
    <w:rsid w:val="00560B6C"/>
    <w:rsid w:val="0056271F"/>
    <w:rsid w:val="00562B3B"/>
    <w:rsid w:val="00562C03"/>
    <w:rsid w:val="00562CB8"/>
    <w:rsid w:val="00562CDB"/>
    <w:rsid w:val="00563444"/>
    <w:rsid w:val="00563647"/>
    <w:rsid w:val="00564006"/>
    <w:rsid w:val="0056616B"/>
    <w:rsid w:val="00566F5F"/>
    <w:rsid w:val="00567821"/>
    <w:rsid w:val="00570582"/>
    <w:rsid w:val="00570E75"/>
    <w:rsid w:val="005712A3"/>
    <w:rsid w:val="00571788"/>
    <w:rsid w:val="00572206"/>
    <w:rsid w:val="0057279F"/>
    <w:rsid w:val="00573C8A"/>
    <w:rsid w:val="00574E45"/>
    <w:rsid w:val="00575591"/>
    <w:rsid w:val="005758D1"/>
    <w:rsid w:val="00575A14"/>
    <w:rsid w:val="00575F31"/>
    <w:rsid w:val="0057779E"/>
    <w:rsid w:val="0057783A"/>
    <w:rsid w:val="005778CE"/>
    <w:rsid w:val="00577FDE"/>
    <w:rsid w:val="0058075D"/>
    <w:rsid w:val="00580D39"/>
    <w:rsid w:val="00581249"/>
    <w:rsid w:val="005829A7"/>
    <w:rsid w:val="005832F1"/>
    <w:rsid w:val="00584D8C"/>
    <w:rsid w:val="00585015"/>
    <w:rsid w:val="005850D5"/>
    <w:rsid w:val="0058574B"/>
    <w:rsid w:val="00585DA9"/>
    <w:rsid w:val="00586C20"/>
    <w:rsid w:val="00590D61"/>
    <w:rsid w:val="00590ECD"/>
    <w:rsid w:val="00591575"/>
    <w:rsid w:val="00592140"/>
    <w:rsid w:val="00592A51"/>
    <w:rsid w:val="00592B6B"/>
    <w:rsid w:val="00593238"/>
    <w:rsid w:val="005934FA"/>
    <w:rsid w:val="00593E15"/>
    <w:rsid w:val="00594DA2"/>
    <w:rsid w:val="0059589C"/>
    <w:rsid w:val="005961E9"/>
    <w:rsid w:val="005973DA"/>
    <w:rsid w:val="005A07C8"/>
    <w:rsid w:val="005A14AA"/>
    <w:rsid w:val="005A14B9"/>
    <w:rsid w:val="005A1AF3"/>
    <w:rsid w:val="005A24DD"/>
    <w:rsid w:val="005A2F6D"/>
    <w:rsid w:val="005A2FE2"/>
    <w:rsid w:val="005A36E4"/>
    <w:rsid w:val="005A3F23"/>
    <w:rsid w:val="005A42E6"/>
    <w:rsid w:val="005A47A6"/>
    <w:rsid w:val="005A48B8"/>
    <w:rsid w:val="005A4D25"/>
    <w:rsid w:val="005A4D4D"/>
    <w:rsid w:val="005A51D8"/>
    <w:rsid w:val="005A5201"/>
    <w:rsid w:val="005A594F"/>
    <w:rsid w:val="005A66C3"/>
    <w:rsid w:val="005A6879"/>
    <w:rsid w:val="005A69FB"/>
    <w:rsid w:val="005A6E4F"/>
    <w:rsid w:val="005B0679"/>
    <w:rsid w:val="005B0757"/>
    <w:rsid w:val="005B07CD"/>
    <w:rsid w:val="005B0E71"/>
    <w:rsid w:val="005B15C3"/>
    <w:rsid w:val="005B1B3A"/>
    <w:rsid w:val="005B2573"/>
    <w:rsid w:val="005B2A07"/>
    <w:rsid w:val="005B387A"/>
    <w:rsid w:val="005B3C17"/>
    <w:rsid w:val="005B3D77"/>
    <w:rsid w:val="005B55B4"/>
    <w:rsid w:val="005B62DD"/>
    <w:rsid w:val="005B7020"/>
    <w:rsid w:val="005B73C8"/>
    <w:rsid w:val="005B742F"/>
    <w:rsid w:val="005B7B9D"/>
    <w:rsid w:val="005C0173"/>
    <w:rsid w:val="005C0362"/>
    <w:rsid w:val="005C1B8A"/>
    <w:rsid w:val="005C1D6A"/>
    <w:rsid w:val="005C2FEA"/>
    <w:rsid w:val="005C33EF"/>
    <w:rsid w:val="005C4B28"/>
    <w:rsid w:val="005C4C1A"/>
    <w:rsid w:val="005C4C1F"/>
    <w:rsid w:val="005C4EEE"/>
    <w:rsid w:val="005C6054"/>
    <w:rsid w:val="005C6BEB"/>
    <w:rsid w:val="005C72E5"/>
    <w:rsid w:val="005C7831"/>
    <w:rsid w:val="005D0544"/>
    <w:rsid w:val="005D0CD1"/>
    <w:rsid w:val="005D1F34"/>
    <w:rsid w:val="005D2FB5"/>
    <w:rsid w:val="005D40C0"/>
    <w:rsid w:val="005D4168"/>
    <w:rsid w:val="005D4923"/>
    <w:rsid w:val="005D49A7"/>
    <w:rsid w:val="005D4DB8"/>
    <w:rsid w:val="005D593F"/>
    <w:rsid w:val="005D5FA5"/>
    <w:rsid w:val="005D6069"/>
    <w:rsid w:val="005D60A6"/>
    <w:rsid w:val="005D6928"/>
    <w:rsid w:val="005D7883"/>
    <w:rsid w:val="005D79B0"/>
    <w:rsid w:val="005D7B27"/>
    <w:rsid w:val="005E069F"/>
    <w:rsid w:val="005E0A5D"/>
    <w:rsid w:val="005E0ACF"/>
    <w:rsid w:val="005E12F2"/>
    <w:rsid w:val="005E147B"/>
    <w:rsid w:val="005E14C5"/>
    <w:rsid w:val="005E1553"/>
    <w:rsid w:val="005E197D"/>
    <w:rsid w:val="005E2B91"/>
    <w:rsid w:val="005E2D41"/>
    <w:rsid w:val="005E3415"/>
    <w:rsid w:val="005E3E04"/>
    <w:rsid w:val="005E3E79"/>
    <w:rsid w:val="005E4563"/>
    <w:rsid w:val="005E4C7F"/>
    <w:rsid w:val="005E4FFD"/>
    <w:rsid w:val="005E5BE3"/>
    <w:rsid w:val="005E5F8F"/>
    <w:rsid w:val="005E7020"/>
    <w:rsid w:val="005E72A1"/>
    <w:rsid w:val="005F0686"/>
    <w:rsid w:val="005F0A46"/>
    <w:rsid w:val="005F0C2F"/>
    <w:rsid w:val="005F0C54"/>
    <w:rsid w:val="005F0F90"/>
    <w:rsid w:val="005F1C9B"/>
    <w:rsid w:val="005F1D67"/>
    <w:rsid w:val="005F2785"/>
    <w:rsid w:val="005F27B9"/>
    <w:rsid w:val="005F328F"/>
    <w:rsid w:val="005F348E"/>
    <w:rsid w:val="005F36F2"/>
    <w:rsid w:val="005F46BD"/>
    <w:rsid w:val="005F4DC1"/>
    <w:rsid w:val="005F5405"/>
    <w:rsid w:val="005F66C1"/>
    <w:rsid w:val="005F6ABA"/>
    <w:rsid w:val="005F6BB9"/>
    <w:rsid w:val="005F7004"/>
    <w:rsid w:val="005F7817"/>
    <w:rsid w:val="005F7AA7"/>
    <w:rsid w:val="005F7DD2"/>
    <w:rsid w:val="00600C43"/>
    <w:rsid w:val="006028D9"/>
    <w:rsid w:val="00602C15"/>
    <w:rsid w:val="0060411C"/>
    <w:rsid w:val="006041BA"/>
    <w:rsid w:val="0060507C"/>
    <w:rsid w:val="00605E44"/>
    <w:rsid w:val="00605E64"/>
    <w:rsid w:val="00606CA4"/>
    <w:rsid w:val="00606F57"/>
    <w:rsid w:val="00607090"/>
    <w:rsid w:val="00607DFC"/>
    <w:rsid w:val="0061158A"/>
    <w:rsid w:val="00611EB7"/>
    <w:rsid w:val="00611EE1"/>
    <w:rsid w:val="00612FEE"/>
    <w:rsid w:val="00614833"/>
    <w:rsid w:val="006158F4"/>
    <w:rsid w:val="006159FB"/>
    <w:rsid w:val="00615B1A"/>
    <w:rsid w:val="00615D13"/>
    <w:rsid w:val="0062070E"/>
    <w:rsid w:val="0062071A"/>
    <w:rsid w:val="00621A0E"/>
    <w:rsid w:val="006234AE"/>
    <w:rsid w:val="006234DD"/>
    <w:rsid w:val="006239DA"/>
    <w:rsid w:val="00623AAC"/>
    <w:rsid w:val="0062497B"/>
    <w:rsid w:val="00624C5A"/>
    <w:rsid w:val="0062523A"/>
    <w:rsid w:val="00625763"/>
    <w:rsid w:val="00625F44"/>
    <w:rsid w:val="00627130"/>
    <w:rsid w:val="006275C3"/>
    <w:rsid w:val="00627740"/>
    <w:rsid w:val="00630649"/>
    <w:rsid w:val="00630CB8"/>
    <w:rsid w:val="006311D5"/>
    <w:rsid w:val="006317C2"/>
    <w:rsid w:val="00633F4E"/>
    <w:rsid w:val="00634ACF"/>
    <w:rsid w:val="00634B1B"/>
    <w:rsid w:val="00636DDA"/>
    <w:rsid w:val="00637136"/>
    <w:rsid w:val="00637307"/>
    <w:rsid w:val="00637BC2"/>
    <w:rsid w:val="00640635"/>
    <w:rsid w:val="00640B07"/>
    <w:rsid w:val="00640CBC"/>
    <w:rsid w:val="00641667"/>
    <w:rsid w:val="0064172E"/>
    <w:rsid w:val="006431F5"/>
    <w:rsid w:val="00644166"/>
    <w:rsid w:val="00644462"/>
    <w:rsid w:val="00644A92"/>
    <w:rsid w:val="00644C11"/>
    <w:rsid w:val="0064542D"/>
    <w:rsid w:val="0064613E"/>
    <w:rsid w:val="00650170"/>
    <w:rsid w:val="0065042B"/>
    <w:rsid w:val="006509B4"/>
    <w:rsid w:val="006518EC"/>
    <w:rsid w:val="0065256C"/>
    <w:rsid w:val="00654257"/>
    <w:rsid w:val="00654F4C"/>
    <w:rsid w:val="00655B92"/>
    <w:rsid w:val="00655DFA"/>
    <w:rsid w:val="006566E2"/>
    <w:rsid w:val="006578E6"/>
    <w:rsid w:val="00657D69"/>
    <w:rsid w:val="00660BE7"/>
    <w:rsid w:val="006615BE"/>
    <w:rsid w:val="006626F6"/>
    <w:rsid w:val="00662B69"/>
    <w:rsid w:val="00664832"/>
    <w:rsid w:val="00666520"/>
    <w:rsid w:val="00670590"/>
    <w:rsid w:val="00670743"/>
    <w:rsid w:val="00670F59"/>
    <w:rsid w:val="00671AA6"/>
    <w:rsid w:val="0067368E"/>
    <w:rsid w:val="00673874"/>
    <w:rsid w:val="00673D90"/>
    <w:rsid w:val="00674387"/>
    <w:rsid w:val="0067540A"/>
    <w:rsid w:val="00675A0F"/>
    <w:rsid w:val="00675D36"/>
    <w:rsid w:val="006764CD"/>
    <w:rsid w:val="006765E0"/>
    <w:rsid w:val="00676BFF"/>
    <w:rsid w:val="00676D6A"/>
    <w:rsid w:val="00677275"/>
    <w:rsid w:val="00677870"/>
    <w:rsid w:val="00681164"/>
    <w:rsid w:val="00681287"/>
    <w:rsid w:val="00681650"/>
    <w:rsid w:val="006819C1"/>
    <w:rsid w:val="00681A3E"/>
    <w:rsid w:val="00682893"/>
    <w:rsid w:val="006828D1"/>
    <w:rsid w:val="00682B89"/>
    <w:rsid w:val="00682C56"/>
    <w:rsid w:val="00683406"/>
    <w:rsid w:val="00684AAE"/>
    <w:rsid w:val="006858C3"/>
    <w:rsid w:val="00685B6D"/>
    <w:rsid w:val="00686E97"/>
    <w:rsid w:val="00687821"/>
    <w:rsid w:val="00687DA7"/>
    <w:rsid w:val="006903F9"/>
    <w:rsid w:val="00690463"/>
    <w:rsid w:val="00691166"/>
    <w:rsid w:val="00691793"/>
    <w:rsid w:val="006919B3"/>
    <w:rsid w:val="006919BA"/>
    <w:rsid w:val="00691FD2"/>
    <w:rsid w:val="006923EB"/>
    <w:rsid w:val="006924DE"/>
    <w:rsid w:val="00692C5E"/>
    <w:rsid w:val="0069340B"/>
    <w:rsid w:val="006934AC"/>
    <w:rsid w:val="00693C2F"/>
    <w:rsid w:val="00693EC5"/>
    <w:rsid w:val="00694427"/>
    <w:rsid w:val="00694812"/>
    <w:rsid w:val="00694E4D"/>
    <w:rsid w:val="00695BA0"/>
    <w:rsid w:val="00695E9D"/>
    <w:rsid w:val="006964A6"/>
    <w:rsid w:val="006966F4"/>
    <w:rsid w:val="0069785B"/>
    <w:rsid w:val="0069797C"/>
    <w:rsid w:val="00697A42"/>
    <w:rsid w:val="00697E93"/>
    <w:rsid w:val="00697FC7"/>
    <w:rsid w:val="006A014C"/>
    <w:rsid w:val="006A02A1"/>
    <w:rsid w:val="006A415F"/>
    <w:rsid w:val="006A41F3"/>
    <w:rsid w:val="006A519B"/>
    <w:rsid w:val="006A557B"/>
    <w:rsid w:val="006A5783"/>
    <w:rsid w:val="006A6C0A"/>
    <w:rsid w:val="006A7092"/>
    <w:rsid w:val="006A7525"/>
    <w:rsid w:val="006A7784"/>
    <w:rsid w:val="006A7A17"/>
    <w:rsid w:val="006A7AB9"/>
    <w:rsid w:val="006B2F84"/>
    <w:rsid w:val="006B304D"/>
    <w:rsid w:val="006B341F"/>
    <w:rsid w:val="006B394A"/>
    <w:rsid w:val="006B3C0E"/>
    <w:rsid w:val="006B45E3"/>
    <w:rsid w:val="006B4D10"/>
    <w:rsid w:val="006B5459"/>
    <w:rsid w:val="006B5CEC"/>
    <w:rsid w:val="006B7132"/>
    <w:rsid w:val="006B72F9"/>
    <w:rsid w:val="006B7369"/>
    <w:rsid w:val="006B7D45"/>
    <w:rsid w:val="006C09D4"/>
    <w:rsid w:val="006C2BD0"/>
    <w:rsid w:val="006C2BDA"/>
    <w:rsid w:val="006C4088"/>
    <w:rsid w:val="006C757C"/>
    <w:rsid w:val="006D041F"/>
    <w:rsid w:val="006D0EA9"/>
    <w:rsid w:val="006D0F3B"/>
    <w:rsid w:val="006D1134"/>
    <w:rsid w:val="006D1B57"/>
    <w:rsid w:val="006D1F8A"/>
    <w:rsid w:val="006D27B8"/>
    <w:rsid w:val="006D3B5A"/>
    <w:rsid w:val="006D51AD"/>
    <w:rsid w:val="006D5279"/>
    <w:rsid w:val="006D534B"/>
    <w:rsid w:val="006D676B"/>
    <w:rsid w:val="006D7868"/>
    <w:rsid w:val="006D7BC2"/>
    <w:rsid w:val="006D7E31"/>
    <w:rsid w:val="006E008B"/>
    <w:rsid w:val="006E04F6"/>
    <w:rsid w:val="006E0B58"/>
    <w:rsid w:val="006E0E68"/>
    <w:rsid w:val="006E0FBE"/>
    <w:rsid w:val="006E11AA"/>
    <w:rsid w:val="006E1592"/>
    <w:rsid w:val="006E207D"/>
    <w:rsid w:val="006E302E"/>
    <w:rsid w:val="006E42C3"/>
    <w:rsid w:val="006E56BD"/>
    <w:rsid w:val="006E680B"/>
    <w:rsid w:val="006E684B"/>
    <w:rsid w:val="006E6DDA"/>
    <w:rsid w:val="006E75E7"/>
    <w:rsid w:val="006E7CC1"/>
    <w:rsid w:val="006F0848"/>
    <w:rsid w:val="006F10C5"/>
    <w:rsid w:val="006F141F"/>
    <w:rsid w:val="006F244E"/>
    <w:rsid w:val="006F24F0"/>
    <w:rsid w:val="006F2C7A"/>
    <w:rsid w:val="006F3041"/>
    <w:rsid w:val="006F3312"/>
    <w:rsid w:val="006F3B09"/>
    <w:rsid w:val="006F3F58"/>
    <w:rsid w:val="006F3FCB"/>
    <w:rsid w:val="006F52E8"/>
    <w:rsid w:val="006F5534"/>
    <w:rsid w:val="006F5729"/>
    <w:rsid w:val="006F58F5"/>
    <w:rsid w:val="006F639D"/>
    <w:rsid w:val="006F6453"/>
    <w:rsid w:val="0070107E"/>
    <w:rsid w:val="007016F0"/>
    <w:rsid w:val="00701754"/>
    <w:rsid w:val="007018D4"/>
    <w:rsid w:val="00701DCE"/>
    <w:rsid w:val="0070215F"/>
    <w:rsid w:val="0070274D"/>
    <w:rsid w:val="00703575"/>
    <w:rsid w:val="00703C65"/>
    <w:rsid w:val="00703CC4"/>
    <w:rsid w:val="00703D0A"/>
    <w:rsid w:val="00703FE6"/>
    <w:rsid w:val="00704407"/>
    <w:rsid w:val="00704B86"/>
    <w:rsid w:val="00704F8C"/>
    <w:rsid w:val="007052CA"/>
    <w:rsid w:val="00706148"/>
    <w:rsid w:val="007062CA"/>
    <w:rsid w:val="00706604"/>
    <w:rsid w:val="007066FD"/>
    <w:rsid w:val="00706AE4"/>
    <w:rsid w:val="00706BB0"/>
    <w:rsid w:val="007070C5"/>
    <w:rsid w:val="007076D8"/>
    <w:rsid w:val="007107DB"/>
    <w:rsid w:val="00710E12"/>
    <w:rsid w:val="00710F4B"/>
    <w:rsid w:val="00711623"/>
    <w:rsid w:val="0071168F"/>
    <w:rsid w:val="0071273D"/>
    <w:rsid w:val="0071331E"/>
    <w:rsid w:val="00713D3F"/>
    <w:rsid w:val="007142E4"/>
    <w:rsid w:val="0071450D"/>
    <w:rsid w:val="00714902"/>
    <w:rsid w:val="0071530F"/>
    <w:rsid w:val="0071608F"/>
    <w:rsid w:val="00716CC5"/>
    <w:rsid w:val="00717D39"/>
    <w:rsid w:val="0072075E"/>
    <w:rsid w:val="00722005"/>
    <w:rsid w:val="007221B8"/>
    <w:rsid w:val="00722F19"/>
    <w:rsid w:val="00723D10"/>
    <w:rsid w:val="007241C6"/>
    <w:rsid w:val="00724CE8"/>
    <w:rsid w:val="00725B9C"/>
    <w:rsid w:val="00725E62"/>
    <w:rsid w:val="00726270"/>
    <w:rsid w:val="00726CBB"/>
    <w:rsid w:val="007308E0"/>
    <w:rsid w:val="007313B9"/>
    <w:rsid w:val="007319C5"/>
    <w:rsid w:val="007323CE"/>
    <w:rsid w:val="0073261F"/>
    <w:rsid w:val="0073314F"/>
    <w:rsid w:val="0073338F"/>
    <w:rsid w:val="007344EB"/>
    <w:rsid w:val="00735077"/>
    <w:rsid w:val="00735144"/>
    <w:rsid w:val="00735E32"/>
    <w:rsid w:val="00736503"/>
    <w:rsid w:val="00736711"/>
    <w:rsid w:val="00736EC7"/>
    <w:rsid w:val="00736FAF"/>
    <w:rsid w:val="00737195"/>
    <w:rsid w:val="00737247"/>
    <w:rsid w:val="0073787B"/>
    <w:rsid w:val="00737968"/>
    <w:rsid w:val="00737D96"/>
    <w:rsid w:val="007403A5"/>
    <w:rsid w:val="00741DBA"/>
    <w:rsid w:val="007421AE"/>
    <w:rsid w:val="00742A0D"/>
    <w:rsid w:val="00742FF7"/>
    <w:rsid w:val="00744556"/>
    <w:rsid w:val="007446FE"/>
    <w:rsid w:val="007447FE"/>
    <w:rsid w:val="00745DEF"/>
    <w:rsid w:val="007466E1"/>
    <w:rsid w:val="0074679F"/>
    <w:rsid w:val="00746D59"/>
    <w:rsid w:val="007472F7"/>
    <w:rsid w:val="00747360"/>
    <w:rsid w:val="00747A57"/>
    <w:rsid w:val="0075049E"/>
    <w:rsid w:val="0075085D"/>
    <w:rsid w:val="00750907"/>
    <w:rsid w:val="00751889"/>
    <w:rsid w:val="0075321F"/>
    <w:rsid w:val="00754036"/>
    <w:rsid w:val="007540CB"/>
    <w:rsid w:val="0075522C"/>
    <w:rsid w:val="00755808"/>
    <w:rsid w:val="00755A4D"/>
    <w:rsid w:val="00755EE6"/>
    <w:rsid w:val="00756ED2"/>
    <w:rsid w:val="00760860"/>
    <w:rsid w:val="0076223C"/>
    <w:rsid w:val="007627AD"/>
    <w:rsid w:val="00762D89"/>
    <w:rsid w:val="00763040"/>
    <w:rsid w:val="0076351C"/>
    <w:rsid w:val="00763A5A"/>
    <w:rsid w:val="007643E4"/>
    <w:rsid w:val="007654C7"/>
    <w:rsid w:val="00766666"/>
    <w:rsid w:val="007669B2"/>
    <w:rsid w:val="00766A13"/>
    <w:rsid w:val="00766A81"/>
    <w:rsid w:val="00766C12"/>
    <w:rsid w:val="00766C1A"/>
    <w:rsid w:val="00766F59"/>
    <w:rsid w:val="007729A9"/>
    <w:rsid w:val="00774C43"/>
    <w:rsid w:val="00774F41"/>
    <w:rsid w:val="007754B8"/>
    <w:rsid w:val="00775596"/>
    <w:rsid w:val="00775810"/>
    <w:rsid w:val="007762DB"/>
    <w:rsid w:val="0077634F"/>
    <w:rsid w:val="0077750D"/>
    <w:rsid w:val="007777CB"/>
    <w:rsid w:val="00777C48"/>
    <w:rsid w:val="0078040F"/>
    <w:rsid w:val="00780858"/>
    <w:rsid w:val="0078227C"/>
    <w:rsid w:val="00782A91"/>
    <w:rsid w:val="00782CE8"/>
    <w:rsid w:val="00783005"/>
    <w:rsid w:val="007830E7"/>
    <w:rsid w:val="00783108"/>
    <w:rsid w:val="00783447"/>
    <w:rsid w:val="007835DF"/>
    <w:rsid w:val="0078395B"/>
    <w:rsid w:val="00784248"/>
    <w:rsid w:val="00785E3B"/>
    <w:rsid w:val="00786571"/>
    <w:rsid w:val="00786912"/>
    <w:rsid w:val="00787E62"/>
    <w:rsid w:val="007903D9"/>
    <w:rsid w:val="0079098C"/>
    <w:rsid w:val="00790AC4"/>
    <w:rsid w:val="007911A3"/>
    <w:rsid w:val="00791C50"/>
    <w:rsid w:val="00792127"/>
    <w:rsid w:val="007922DC"/>
    <w:rsid w:val="00793651"/>
    <w:rsid w:val="00793900"/>
    <w:rsid w:val="00794715"/>
    <w:rsid w:val="007952A2"/>
    <w:rsid w:val="0079600D"/>
    <w:rsid w:val="007976D7"/>
    <w:rsid w:val="007A02EF"/>
    <w:rsid w:val="007A37AF"/>
    <w:rsid w:val="007A38CB"/>
    <w:rsid w:val="007A423C"/>
    <w:rsid w:val="007A4D34"/>
    <w:rsid w:val="007A5941"/>
    <w:rsid w:val="007A6D55"/>
    <w:rsid w:val="007A709A"/>
    <w:rsid w:val="007A7864"/>
    <w:rsid w:val="007B02D9"/>
    <w:rsid w:val="007B030B"/>
    <w:rsid w:val="007B060C"/>
    <w:rsid w:val="007B1D04"/>
    <w:rsid w:val="007B31B0"/>
    <w:rsid w:val="007B38CC"/>
    <w:rsid w:val="007B3C40"/>
    <w:rsid w:val="007B3F82"/>
    <w:rsid w:val="007B44D7"/>
    <w:rsid w:val="007B45B8"/>
    <w:rsid w:val="007B49DB"/>
    <w:rsid w:val="007B54C0"/>
    <w:rsid w:val="007B5750"/>
    <w:rsid w:val="007B6FF8"/>
    <w:rsid w:val="007B77A2"/>
    <w:rsid w:val="007B7C20"/>
    <w:rsid w:val="007C0F3C"/>
    <w:rsid w:val="007C207C"/>
    <w:rsid w:val="007C2772"/>
    <w:rsid w:val="007C3CBA"/>
    <w:rsid w:val="007C4009"/>
    <w:rsid w:val="007C4977"/>
    <w:rsid w:val="007C4E0B"/>
    <w:rsid w:val="007C5448"/>
    <w:rsid w:val="007C6343"/>
    <w:rsid w:val="007C6472"/>
    <w:rsid w:val="007C6BA7"/>
    <w:rsid w:val="007C6BF2"/>
    <w:rsid w:val="007C7C69"/>
    <w:rsid w:val="007D072E"/>
    <w:rsid w:val="007D0D44"/>
    <w:rsid w:val="007D2AF9"/>
    <w:rsid w:val="007D2C27"/>
    <w:rsid w:val="007D30E4"/>
    <w:rsid w:val="007D33B1"/>
    <w:rsid w:val="007D34E3"/>
    <w:rsid w:val="007D3C9B"/>
    <w:rsid w:val="007D4B7B"/>
    <w:rsid w:val="007D5A2D"/>
    <w:rsid w:val="007D6743"/>
    <w:rsid w:val="007D6C52"/>
    <w:rsid w:val="007D6F29"/>
    <w:rsid w:val="007D7FA9"/>
    <w:rsid w:val="007E025D"/>
    <w:rsid w:val="007E0427"/>
    <w:rsid w:val="007E04A3"/>
    <w:rsid w:val="007E085D"/>
    <w:rsid w:val="007E08BB"/>
    <w:rsid w:val="007E0F05"/>
    <w:rsid w:val="007E1284"/>
    <w:rsid w:val="007E20AE"/>
    <w:rsid w:val="007E20B8"/>
    <w:rsid w:val="007E223E"/>
    <w:rsid w:val="007E2381"/>
    <w:rsid w:val="007E26FC"/>
    <w:rsid w:val="007E2B28"/>
    <w:rsid w:val="007E2C3E"/>
    <w:rsid w:val="007E5D45"/>
    <w:rsid w:val="007E60E9"/>
    <w:rsid w:val="007E6AEE"/>
    <w:rsid w:val="007F04FC"/>
    <w:rsid w:val="007F0836"/>
    <w:rsid w:val="007F16E8"/>
    <w:rsid w:val="007F18D6"/>
    <w:rsid w:val="007F1A7A"/>
    <w:rsid w:val="007F1AE7"/>
    <w:rsid w:val="007F1B19"/>
    <w:rsid w:val="007F2823"/>
    <w:rsid w:val="007F2860"/>
    <w:rsid w:val="007F32BA"/>
    <w:rsid w:val="007F331B"/>
    <w:rsid w:val="007F3906"/>
    <w:rsid w:val="007F3E24"/>
    <w:rsid w:val="007F4364"/>
    <w:rsid w:val="007F49CA"/>
    <w:rsid w:val="007F6A7B"/>
    <w:rsid w:val="007F7A1F"/>
    <w:rsid w:val="008005FD"/>
    <w:rsid w:val="00800B14"/>
    <w:rsid w:val="00801F69"/>
    <w:rsid w:val="00801F6E"/>
    <w:rsid w:val="00803471"/>
    <w:rsid w:val="0080379E"/>
    <w:rsid w:val="00803B09"/>
    <w:rsid w:val="00804543"/>
    <w:rsid w:val="0080580D"/>
    <w:rsid w:val="00805F20"/>
    <w:rsid w:val="0080658F"/>
    <w:rsid w:val="00807FA6"/>
    <w:rsid w:val="00810032"/>
    <w:rsid w:val="00810183"/>
    <w:rsid w:val="00811A10"/>
    <w:rsid w:val="00812997"/>
    <w:rsid w:val="00814526"/>
    <w:rsid w:val="00814EE1"/>
    <w:rsid w:val="00815070"/>
    <w:rsid w:val="00815090"/>
    <w:rsid w:val="008159EE"/>
    <w:rsid w:val="00815D9A"/>
    <w:rsid w:val="0081610D"/>
    <w:rsid w:val="00816EE7"/>
    <w:rsid w:val="00817958"/>
    <w:rsid w:val="00817EF2"/>
    <w:rsid w:val="00820352"/>
    <w:rsid w:val="00820E5B"/>
    <w:rsid w:val="0082178D"/>
    <w:rsid w:val="00822184"/>
    <w:rsid w:val="0082258D"/>
    <w:rsid w:val="00822A22"/>
    <w:rsid w:val="00822C44"/>
    <w:rsid w:val="008236FE"/>
    <w:rsid w:val="008252A7"/>
    <w:rsid w:val="008255EE"/>
    <w:rsid w:val="0082560D"/>
    <w:rsid w:val="0082623A"/>
    <w:rsid w:val="00826664"/>
    <w:rsid w:val="00826FEB"/>
    <w:rsid w:val="0082789C"/>
    <w:rsid w:val="00827969"/>
    <w:rsid w:val="00827DFE"/>
    <w:rsid w:val="00830016"/>
    <w:rsid w:val="0083011C"/>
    <w:rsid w:val="00830738"/>
    <w:rsid w:val="008309C1"/>
    <w:rsid w:val="00830F0A"/>
    <w:rsid w:val="008314A3"/>
    <w:rsid w:val="00831CD7"/>
    <w:rsid w:val="00831D39"/>
    <w:rsid w:val="008320CF"/>
    <w:rsid w:val="00832671"/>
    <w:rsid w:val="00832EA2"/>
    <w:rsid w:val="00833DA5"/>
    <w:rsid w:val="00834424"/>
    <w:rsid w:val="00834CE1"/>
    <w:rsid w:val="00836237"/>
    <w:rsid w:val="008370B1"/>
    <w:rsid w:val="00841DAE"/>
    <w:rsid w:val="008431ED"/>
    <w:rsid w:val="008436CB"/>
    <w:rsid w:val="008439C4"/>
    <w:rsid w:val="008440A7"/>
    <w:rsid w:val="00844425"/>
    <w:rsid w:val="008445D0"/>
    <w:rsid w:val="008449DA"/>
    <w:rsid w:val="00846C79"/>
    <w:rsid w:val="0084768A"/>
    <w:rsid w:val="00847E9F"/>
    <w:rsid w:val="00847F5B"/>
    <w:rsid w:val="00850285"/>
    <w:rsid w:val="00850E64"/>
    <w:rsid w:val="0085174F"/>
    <w:rsid w:val="00851975"/>
    <w:rsid w:val="008520B2"/>
    <w:rsid w:val="008528B4"/>
    <w:rsid w:val="00852AAD"/>
    <w:rsid w:val="00853813"/>
    <w:rsid w:val="00853D3A"/>
    <w:rsid w:val="00854247"/>
    <w:rsid w:val="008549F7"/>
    <w:rsid w:val="008570B7"/>
    <w:rsid w:val="008579E4"/>
    <w:rsid w:val="00860149"/>
    <w:rsid w:val="00860348"/>
    <w:rsid w:val="00860A93"/>
    <w:rsid w:val="00860BF0"/>
    <w:rsid w:val="00861152"/>
    <w:rsid w:val="008616C7"/>
    <w:rsid w:val="00863257"/>
    <w:rsid w:val="00864039"/>
    <w:rsid w:val="0086424D"/>
    <w:rsid w:val="00864542"/>
    <w:rsid w:val="00864964"/>
    <w:rsid w:val="008656BA"/>
    <w:rsid w:val="008657D6"/>
    <w:rsid w:val="008671FE"/>
    <w:rsid w:val="0086790D"/>
    <w:rsid w:val="0087065A"/>
    <w:rsid w:val="00870686"/>
    <w:rsid w:val="00870981"/>
    <w:rsid w:val="008713A7"/>
    <w:rsid w:val="0087199F"/>
    <w:rsid w:val="00871BE1"/>
    <w:rsid w:val="008725AB"/>
    <w:rsid w:val="00872C1D"/>
    <w:rsid w:val="00873102"/>
    <w:rsid w:val="00873554"/>
    <w:rsid w:val="00873787"/>
    <w:rsid w:val="00873F4F"/>
    <w:rsid w:val="00874189"/>
    <w:rsid w:val="0087436F"/>
    <w:rsid w:val="00874588"/>
    <w:rsid w:val="008746AA"/>
    <w:rsid w:val="008748A5"/>
    <w:rsid w:val="00874F02"/>
    <w:rsid w:val="0087596E"/>
    <w:rsid w:val="00876889"/>
    <w:rsid w:val="00876948"/>
    <w:rsid w:val="008772B0"/>
    <w:rsid w:val="00880172"/>
    <w:rsid w:val="00880F2F"/>
    <w:rsid w:val="008817BB"/>
    <w:rsid w:val="00882A87"/>
    <w:rsid w:val="008833EC"/>
    <w:rsid w:val="00883B06"/>
    <w:rsid w:val="00884015"/>
    <w:rsid w:val="00884717"/>
    <w:rsid w:val="00885E0A"/>
    <w:rsid w:val="00885E20"/>
    <w:rsid w:val="0088773A"/>
    <w:rsid w:val="00890D4B"/>
    <w:rsid w:val="00890F96"/>
    <w:rsid w:val="008910E9"/>
    <w:rsid w:val="008913F8"/>
    <w:rsid w:val="00891466"/>
    <w:rsid w:val="0089244E"/>
    <w:rsid w:val="00892929"/>
    <w:rsid w:val="008940FF"/>
    <w:rsid w:val="008941C3"/>
    <w:rsid w:val="00894B25"/>
    <w:rsid w:val="00894C4B"/>
    <w:rsid w:val="00894CA9"/>
    <w:rsid w:val="008959E1"/>
    <w:rsid w:val="0089607F"/>
    <w:rsid w:val="0089624F"/>
    <w:rsid w:val="0089666C"/>
    <w:rsid w:val="00896950"/>
    <w:rsid w:val="00896D65"/>
    <w:rsid w:val="00896EE6"/>
    <w:rsid w:val="00897972"/>
    <w:rsid w:val="008A0501"/>
    <w:rsid w:val="008A1229"/>
    <w:rsid w:val="008A231A"/>
    <w:rsid w:val="008A2B95"/>
    <w:rsid w:val="008A3244"/>
    <w:rsid w:val="008A3948"/>
    <w:rsid w:val="008A4503"/>
    <w:rsid w:val="008A45FB"/>
    <w:rsid w:val="008A4A82"/>
    <w:rsid w:val="008A4B13"/>
    <w:rsid w:val="008A4DD8"/>
    <w:rsid w:val="008A5CD5"/>
    <w:rsid w:val="008A71E5"/>
    <w:rsid w:val="008A7319"/>
    <w:rsid w:val="008B0660"/>
    <w:rsid w:val="008B07F3"/>
    <w:rsid w:val="008B19AD"/>
    <w:rsid w:val="008B1CB8"/>
    <w:rsid w:val="008B27EF"/>
    <w:rsid w:val="008B3BB6"/>
    <w:rsid w:val="008B3FA3"/>
    <w:rsid w:val="008B47F4"/>
    <w:rsid w:val="008B4906"/>
    <w:rsid w:val="008B4F6F"/>
    <w:rsid w:val="008B52D5"/>
    <w:rsid w:val="008B5CA5"/>
    <w:rsid w:val="008B5F80"/>
    <w:rsid w:val="008B61E9"/>
    <w:rsid w:val="008B6258"/>
    <w:rsid w:val="008B6945"/>
    <w:rsid w:val="008B6F90"/>
    <w:rsid w:val="008B742C"/>
    <w:rsid w:val="008B74EF"/>
    <w:rsid w:val="008B7541"/>
    <w:rsid w:val="008B7E18"/>
    <w:rsid w:val="008C0065"/>
    <w:rsid w:val="008C0779"/>
    <w:rsid w:val="008C10D0"/>
    <w:rsid w:val="008C1356"/>
    <w:rsid w:val="008C166D"/>
    <w:rsid w:val="008C1C49"/>
    <w:rsid w:val="008C25B2"/>
    <w:rsid w:val="008C2DCD"/>
    <w:rsid w:val="008C312F"/>
    <w:rsid w:val="008C3784"/>
    <w:rsid w:val="008C4A6D"/>
    <w:rsid w:val="008C53CA"/>
    <w:rsid w:val="008C56DB"/>
    <w:rsid w:val="008C6C92"/>
    <w:rsid w:val="008C71E7"/>
    <w:rsid w:val="008C72C0"/>
    <w:rsid w:val="008C76AD"/>
    <w:rsid w:val="008C7C62"/>
    <w:rsid w:val="008D049D"/>
    <w:rsid w:val="008D2A3D"/>
    <w:rsid w:val="008D319F"/>
    <w:rsid w:val="008D3292"/>
    <w:rsid w:val="008D358E"/>
    <w:rsid w:val="008D3720"/>
    <w:rsid w:val="008D3934"/>
    <w:rsid w:val="008D3D19"/>
    <w:rsid w:val="008D45F7"/>
    <w:rsid w:val="008D4AAC"/>
    <w:rsid w:val="008D5275"/>
    <w:rsid w:val="008D6331"/>
    <w:rsid w:val="008D65F1"/>
    <w:rsid w:val="008D7822"/>
    <w:rsid w:val="008E0742"/>
    <w:rsid w:val="008E0C86"/>
    <w:rsid w:val="008E132F"/>
    <w:rsid w:val="008E2C29"/>
    <w:rsid w:val="008E2E86"/>
    <w:rsid w:val="008E30F6"/>
    <w:rsid w:val="008E4AA3"/>
    <w:rsid w:val="008E4BC1"/>
    <w:rsid w:val="008E53C6"/>
    <w:rsid w:val="008E5EC4"/>
    <w:rsid w:val="008E621B"/>
    <w:rsid w:val="008E6EF3"/>
    <w:rsid w:val="008E6FA5"/>
    <w:rsid w:val="008E7152"/>
    <w:rsid w:val="008F1486"/>
    <w:rsid w:val="008F22A9"/>
    <w:rsid w:val="008F25C9"/>
    <w:rsid w:val="008F310E"/>
    <w:rsid w:val="008F45BA"/>
    <w:rsid w:val="008F460C"/>
    <w:rsid w:val="008F4634"/>
    <w:rsid w:val="008F523A"/>
    <w:rsid w:val="008F5A16"/>
    <w:rsid w:val="008F67B6"/>
    <w:rsid w:val="008F6893"/>
    <w:rsid w:val="008F69AE"/>
    <w:rsid w:val="008F6A1B"/>
    <w:rsid w:val="008F6BC3"/>
    <w:rsid w:val="008F71E4"/>
    <w:rsid w:val="008F769B"/>
    <w:rsid w:val="00901335"/>
    <w:rsid w:val="00901BBB"/>
    <w:rsid w:val="00901DDD"/>
    <w:rsid w:val="0090234F"/>
    <w:rsid w:val="00902D4C"/>
    <w:rsid w:val="00904461"/>
    <w:rsid w:val="00904906"/>
    <w:rsid w:val="00904E59"/>
    <w:rsid w:val="00904E85"/>
    <w:rsid w:val="0090520F"/>
    <w:rsid w:val="0090571B"/>
    <w:rsid w:val="009059E3"/>
    <w:rsid w:val="00905CA7"/>
    <w:rsid w:val="00906AA3"/>
    <w:rsid w:val="00907645"/>
    <w:rsid w:val="00907A6E"/>
    <w:rsid w:val="00910037"/>
    <w:rsid w:val="00911280"/>
    <w:rsid w:val="0091274C"/>
    <w:rsid w:val="0091280D"/>
    <w:rsid w:val="00912D1D"/>
    <w:rsid w:val="009137D5"/>
    <w:rsid w:val="00914203"/>
    <w:rsid w:val="00915280"/>
    <w:rsid w:val="00915520"/>
    <w:rsid w:val="00915599"/>
    <w:rsid w:val="0091562E"/>
    <w:rsid w:val="0091599D"/>
    <w:rsid w:val="0091656E"/>
    <w:rsid w:val="00916AB3"/>
    <w:rsid w:val="0091732A"/>
    <w:rsid w:val="00917BC2"/>
    <w:rsid w:val="009202AD"/>
    <w:rsid w:val="00920C8B"/>
    <w:rsid w:val="00920DC9"/>
    <w:rsid w:val="009255CC"/>
    <w:rsid w:val="009264FD"/>
    <w:rsid w:val="00927950"/>
    <w:rsid w:val="0093002B"/>
    <w:rsid w:val="009308FC"/>
    <w:rsid w:val="00930AA2"/>
    <w:rsid w:val="00932908"/>
    <w:rsid w:val="0093360C"/>
    <w:rsid w:val="00933B61"/>
    <w:rsid w:val="00933B63"/>
    <w:rsid w:val="00933C76"/>
    <w:rsid w:val="0093425C"/>
    <w:rsid w:val="009347B5"/>
    <w:rsid w:val="00936567"/>
    <w:rsid w:val="009368C1"/>
    <w:rsid w:val="00940B3A"/>
    <w:rsid w:val="009412DB"/>
    <w:rsid w:val="00941718"/>
    <w:rsid w:val="00941DD5"/>
    <w:rsid w:val="00941DE4"/>
    <w:rsid w:val="00941E43"/>
    <w:rsid w:val="00942363"/>
    <w:rsid w:val="0094302C"/>
    <w:rsid w:val="009436B7"/>
    <w:rsid w:val="00943CDA"/>
    <w:rsid w:val="009441E6"/>
    <w:rsid w:val="00945578"/>
    <w:rsid w:val="00945A38"/>
    <w:rsid w:val="00945C65"/>
    <w:rsid w:val="009461EE"/>
    <w:rsid w:val="009462DD"/>
    <w:rsid w:val="0094699B"/>
    <w:rsid w:val="00950F7E"/>
    <w:rsid w:val="0095372C"/>
    <w:rsid w:val="00954767"/>
    <w:rsid w:val="00954A14"/>
    <w:rsid w:val="00954B28"/>
    <w:rsid w:val="00955898"/>
    <w:rsid w:val="00955A01"/>
    <w:rsid w:val="0095637E"/>
    <w:rsid w:val="00956B9B"/>
    <w:rsid w:val="00957166"/>
    <w:rsid w:val="00957CE5"/>
    <w:rsid w:val="00957DF5"/>
    <w:rsid w:val="00961856"/>
    <w:rsid w:val="00961DBE"/>
    <w:rsid w:val="009624C7"/>
    <w:rsid w:val="00962BFA"/>
    <w:rsid w:val="0096467B"/>
    <w:rsid w:val="00965100"/>
    <w:rsid w:val="0096709C"/>
    <w:rsid w:val="00967A26"/>
    <w:rsid w:val="00967BD5"/>
    <w:rsid w:val="00967D63"/>
    <w:rsid w:val="00967D8E"/>
    <w:rsid w:val="00970B16"/>
    <w:rsid w:val="00970BEB"/>
    <w:rsid w:val="00970C1C"/>
    <w:rsid w:val="00971898"/>
    <w:rsid w:val="00971B26"/>
    <w:rsid w:val="009720C7"/>
    <w:rsid w:val="009721A0"/>
    <w:rsid w:val="0097235B"/>
    <w:rsid w:val="009745D7"/>
    <w:rsid w:val="00974775"/>
    <w:rsid w:val="00975735"/>
    <w:rsid w:val="00975867"/>
    <w:rsid w:val="009761C3"/>
    <w:rsid w:val="00977B2F"/>
    <w:rsid w:val="00980A71"/>
    <w:rsid w:val="009815F5"/>
    <w:rsid w:val="00981CEC"/>
    <w:rsid w:val="00981D21"/>
    <w:rsid w:val="00981F7B"/>
    <w:rsid w:val="00982439"/>
    <w:rsid w:val="00983FAD"/>
    <w:rsid w:val="00984890"/>
    <w:rsid w:val="00984A7B"/>
    <w:rsid w:val="00985425"/>
    <w:rsid w:val="00985F5F"/>
    <w:rsid w:val="00986D12"/>
    <w:rsid w:val="00986D9A"/>
    <w:rsid w:val="009870E4"/>
    <w:rsid w:val="00990E3B"/>
    <w:rsid w:val="009912E7"/>
    <w:rsid w:val="00991A34"/>
    <w:rsid w:val="00992581"/>
    <w:rsid w:val="00994AD0"/>
    <w:rsid w:val="0099645B"/>
    <w:rsid w:val="009A0E8F"/>
    <w:rsid w:val="009A0EE9"/>
    <w:rsid w:val="009A11A1"/>
    <w:rsid w:val="009A1F9B"/>
    <w:rsid w:val="009A2BD9"/>
    <w:rsid w:val="009A2CE5"/>
    <w:rsid w:val="009A3297"/>
    <w:rsid w:val="009A3DB9"/>
    <w:rsid w:val="009A3F4D"/>
    <w:rsid w:val="009A5056"/>
    <w:rsid w:val="009A5DE1"/>
    <w:rsid w:val="009A6B1D"/>
    <w:rsid w:val="009A6CBB"/>
    <w:rsid w:val="009A72AB"/>
    <w:rsid w:val="009B0964"/>
    <w:rsid w:val="009B1CA7"/>
    <w:rsid w:val="009B4305"/>
    <w:rsid w:val="009B5D64"/>
    <w:rsid w:val="009B61DF"/>
    <w:rsid w:val="009B6CB5"/>
    <w:rsid w:val="009B7470"/>
    <w:rsid w:val="009B7516"/>
    <w:rsid w:val="009B7A1B"/>
    <w:rsid w:val="009B7BB4"/>
    <w:rsid w:val="009C1013"/>
    <w:rsid w:val="009C11B5"/>
    <w:rsid w:val="009C1269"/>
    <w:rsid w:val="009C1C2C"/>
    <w:rsid w:val="009C2104"/>
    <w:rsid w:val="009C4E26"/>
    <w:rsid w:val="009C57D7"/>
    <w:rsid w:val="009C5B2F"/>
    <w:rsid w:val="009C5DA4"/>
    <w:rsid w:val="009C6354"/>
    <w:rsid w:val="009C6849"/>
    <w:rsid w:val="009C6AB1"/>
    <w:rsid w:val="009C7474"/>
    <w:rsid w:val="009D0232"/>
    <w:rsid w:val="009D4B80"/>
    <w:rsid w:val="009D5360"/>
    <w:rsid w:val="009D6454"/>
    <w:rsid w:val="009D657D"/>
    <w:rsid w:val="009D7BC1"/>
    <w:rsid w:val="009D7E3D"/>
    <w:rsid w:val="009E008F"/>
    <w:rsid w:val="009E00B5"/>
    <w:rsid w:val="009E0248"/>
    <w:rsid w:val="009E1152"/>
    <w:rsid w:val="009E2993"/>
    <w:rsid w:val="009E33D4"/>
    <w:rsid w:val="009E35E4"/>
    <w:rsid w:val="009E36C0"/>
    <w:rsid w:val="009E3A06"/>
    <w:rsid w:val="009E3DE6"/>
    <w:rsid w:val="009E423B"/>
    <w:rsid w:val="009E4824"/>
    <w:rsid w:val="009E53D7"/>
    <w:rsid w:val="009E5F26"/>
    <w:rsid w:val="009F0D0D"/>
    <w:rsid w:val="009F1F2D"/>
    <w:rsid w:val="009F2039"/>
    <w:rsid w:val="009F2362"/>
    <w:rsid w:val="009F25C0"/>
    <w:rsid w:val="009F2CB6"/>
    <w:rsid w:val="009F31AA"/>
    <w:rsid w:val="009F36E4"/>
    <w:rsid w:val="009F38C3"/>
    <w:rsid w:val="009F47FC"/>
    <w:rsid w:val="009F5F34"/>
    <w:rsid w:val="009F6107"/>
    <w:rsid w:val="009F6307"/>
    <w:rsid w:val="009F6417"/>
    <w:rsid w:val="00A000FA"/>
    <w:rsid w:val="00A00737"/>
    <w:rsid w:val="00A008EA"/>
    <w:rsid w:val="00A0149B"/>
    <w:rsid w:val="00A021B2"/>
    <w:rsid w:val="00A02819"/>
    <w:rsid w:val="00A02913"/>
    <w:rsid w:val="00A032B9"/>
    <w:rsid w:val="00A035CF"/>
    <w:rsid w:val="00A04472"/>
    <w:rsid w:val="00A04693"/>
    <w:rsid w:val="00A04792"/>
    <w:rsid w:val="00A04BA1"/>
    <w:rsid w:val="00A06173"/>
    <w:rsid w:val="00A06B52"/>
    <w:rsid w:val="00A07733"/>
    <w:rsid w:val="00A07E79"/>
    <w:rsid w:val="00A1005B"/>
    <w:rsid w:val="00A10848"/>
    <w:rsid w:val="00A108F1"/>
    <w:rsid w:val="00A11036"/>
    <w:rsid w:val="00A12008"/>
    <w:rsid w:val="00A12033"/>
    <w:rsid w:val="00A12BB2"/>
    <w:rsid w:val="00A138E5"/>
    <w:rsid w:val="00A14C3A"/>
    <w:rsid w:val="00A14E61"/>
    <w:rsid w:val="00A152F4"/>
    <w:rsid w:val="00A15ECF"/>
    <w:rsid w:val="00A16BE7"/>
    <w:rsid w:val="00A179C0"/>
    <w:rsid w:val="00A20E64"/>
    <w:rsid w:val="00A2136A"/>
    <w:rsid w:val="00A21879"/>
    <w:rsid w:val="00A21ABD"/>
    <w:rsid w:val="00A2367A"/>
    <w:rsid w:val="00A23D5B"/>
    <w:rsid w:val="00A24C1E"/>
    <w:rsid w:val="00A259F6"/>
    <w:rsid w:val="00A25E91"/>
    <w:rsid w:val="00A25ECE"/>
    <w:rsid w:val="00A26350"/>
    <w:rsid w:val="00A26CD3"/>
    <w:rsid w:val="00A2714D"/>
    <w:rsid w:val="00A30619"/>
    <w:rsid w:val="00A3178F"/>
    <w:rsid w:val="00A31C06"/>
    <w:rsid w:val="00A31CC7"/>
    <w:rsid w:val="00A31F9A"/>
    <w:rsid w:val="00A3260A"/>
    <w:rsid w:val="00A33685"/>
    <w:rsid w:val="00A33687"/>
    <w:rsid w:val="00A34041"/>
    <w:rsid w:val="00A35295"/>
    <w:rsid w:val="00A35613"/>
    <w:rsid w:val="00A35B9A"/>
    <w:rsid w:val="00A35C72"/>
    <w:rsid w:val="00A36A6B"/>
    <w:rsid w:val="00A37E8C"/>
    <w:rsid w:val="00A402A7"/>
    <w:rsid w:val="00A4061F"/>
    <w:rsid w:val="00A41788"/>
    <w:rsid w:val="00A41BE7"/>
    <w:rsid w:val="00A423D9"/>
    <w:rsid w:val="00A430F2"/>
    <w:rsid w:val="00A43405"/>
    <w:rsid w:val="00A43522"/>
    <w:rsid w:val="00A43CE5"/>
    <w:rsid w:val="00A43E5B"/>
    <w:rsid w:val="00A44083"/>
    <w:rsid w:val="00A44BFD"/>
    <w:rsid w:val="00A45202"/>
    <w:rsid w:val="00A473D4"/>
    <w:rsid w:val="00A477F9"/>
    <w:rsid w:val="00A47815"/>
    <w:rsid w:val="00A47A3D"/>
    <w:rsid w:val="00A47D2F"/>
    <w:rsid w:val="00A47E27"/>
    <w:rsid w:val="00A50EC6"/>
    <w:rsid w:val="00A5112F"/>
    <w:rsid w:val="00A52CCE"/>
    <w:rsid w:val="00A5695C"/>
    <w:rsid w:val="00A56D1D"/>
    <w:rsid w:val="00A56F05"/>
    <w:rsid w:val="00A56F2D"/>
    <w:rsid w:val="00A577E6"/>
    <w:rsid w:val="00A612FC"/>
    <w:rsid w:val="00A616CB"/>
    <w:rsid w:val="00A618C6"/>
    <w:rsid w:val="00A627A0"/>
    <w:rsid w:val="00A62AA2"/>
    <w:rsid w:val="00A63574"/>
    <w:rsid w:val="00A6374E"/>
    <w:rsid w:val="00A63D63"/>
    <w:rsid w:val="00A642D5"/>
    <w:rsid w:val="00A64523"/>
    <w:rsid w:val="00A6455C"/>
    <w:rsid w:val="00A6530E"/>
    <w:rsid w:val="00A65889"/>
    <w:rsid w:val="00A66323"/>
    <w:rsid w:val="00A66721"/>
    <w:rsid w:val="00A66966"/>
    <w:rsid w:val="00A66DEB"/>
    <w:rsid w:val="00A675A3"/>
    <w:rsid w:val="00A675DA"/>
    <w:rsid w:val="00A6782B"/>
    <w:rsid w:val="00A6783E"/>
    <w:rsid w:val="00A717B3"/>
    <w:rsid w:val="00A71C5D"/>
    <w:rsid w:val="00A72023"/>
    <w:rsid w:val="00A7373E"/>
    <w:rsid w:val="00A74818"/>
    <w:rsid w:val="00A74C58"/>
    <w:rsid w:val="00A758AC"/>
    <w:rsid w:val="00A77601"/>
    <w:rsid w:val="00A80221"/>
    <w:rsid w:val="00A80904"/>
    <w:rsid w:val="00A8097B"/>
    <w:rsid w:val="00A821C1"/>
    <w:rsid w:val="00A821F8"/>
    <w:rsid w:val="00A82306"/>
    <w:rsid w:val="00A825B2"/>
    <w:rsid w:val="00A82635"/>
    <w:rsid w:val="00A82929"/>
    <w:rsid w:val="00A82B49"/>
    <w:rsid w:val="00A82FA5"/>
    <w:rsid w:val="00A83583"/>
    <w:rsid w:val="00A83E6D"/>
    <w:rsid w:val="00A84AED"/>
    <w:rsid w:val="00A85854"/>
    <w:rsid w:val="00A8661F"/>
    <w:rsid w:val="00A8665F"/>
    <w:rsid w:val="00A87FF1"/>
    <w:rsid w:val="00A91F8F"/>
    <w:rsid w:val="00A9217F"/>
    <w:rsid w:val="00A9225F"/>
    <w:rsid w:val="00A92568"/>
    <w:rsid w:val="00A954F9"/>
    <w:rsid w:val="00A95CA9"/>
    <w:rsid w:val="00A9625A"/>
    <w:rsid w:val="00A96E95"/>
    <w:rsid w:val="00A9731B"/>
    <w:rsid w:val="00A977D6"/>
    <w:rsid w:val="00AA1B8E"/>
    <w:rsid w:val="00AA1D06"/>
    <w:rsid w:val="00AA20C3"/>
    <w:rsid w:val="00AA27BD"/>
    <w:rsid w:val="00AA2F2E"/>
    <w:rsid w:val="00AA2FDE"/>
    <w:rsid w:val="00AA3548"/>
    <w:rsid w:val="00AA3903"/>
    <w:rsid w:val="00AA3C59"/>
    <w:rsid w:val="00AA5B42"/>
    <w:rsid w:val="00AA5EBB"/>
    <w:rsid w:val="00AA6261"/>
    <w:rsid w:val="00AA62A1"/>
    <w:rsid w:val="00AA6DF9"/>
    <w:rsid w:val="00AA6F0B"/>
    <w:rsid w:val="00AA7348"/>
    <w:rsid w:val="00AA7673"/>
    <w:rsid w:val="00AA78EB"/>
    <w:rsid w:val="00AA7A9E"/>
    <w:rsid w:val="00AA7CD8"/>
    <w:rsid w:val="00AA7D41"/>
    <w:rsid w:val="00AB0372"/>
    <w:rsid w:val="00AB0834"/>
    <w:rsid w:val="00AB142D"/>
    <w:rsid w:val="00AB1751"/>
    <w:rsid w:val="00AB19F6"/>
    <w:rsid w:val="00AB1A1A"/>
    <w:rsid w:val="00AB1A58"/>
    <w:rsid w:val="00AB1BAB"/>
    <w:rsid w:val="00AB3ACD"/>
    <w:rsid w:val="00AB42D2"/>
    <w:rsid w:val="00AB47BF"/>
    <w:rsid w:val="00AB4A23"/>
    <w:rsid w:val="00AB4EFA"/>
    <w:rsid w:val="00AB503D"/>
    <w:rsid w:val="00AB5C1E"/>
    <w:rsid w:val="00AB774C"/>
    <w:rsid w:val="00AB7905"/>
    <w:rsid w:val="00AB791D"/>
    <w:rsid w:val="00AB7B99"/>
    <w:rsid w:val="00AB7FAD"/>
    <w:rsid w:val="00AB7FE3"/>
    <w:rsid w:val="00AC11C7"/>
    <w:rsid w:val="00AC1A66"/>
    <w:rsid w:val="00AC25A8"/>
    <w:rsid w:val="00AC299F"/>
    <w:rsid w:val="00AC2B00"/>
    <w:rsid w:val="00AC3498"/>
    <w:rsid w:val="00AC3BE8"/>
    <w:rsid w:val="00AC42CB"/>
    <w:rsid w:val="00AC665B"/>
    <w:rsid w:val="00AC748F"/>
    <w:rsid w:val="00AD0837"/>
    <w:rsid w:val="00AD098A"/>
    <w:rsid w:val="00AD0F14"/>
    <w:rsid w:val="00AD194A"/>
    <w:rsid w:val="00AD1CFB"/>
    <w:rsid w:val="00AD27D2"/>
    <w:rsid w:val="00AD3473"/>
    <w:rsid w:val="00AD3548"/>
    <w:rsid w:val="00AD3897"/>
    <w:rsid w:val="00AD3BA9"/>
    <w:rsid w:val="00AD5058"/>
    <w:rsid w:val="00AD61ED"/>
    <w:rsid w:val="00AD667B"/>
    <w:rsid w:val="00AD6E54"/>
    <w:rsid w:val="00AD76D0"/>
    <w:rsid w:val="00AE0543"/>
    <w:rsid w:val="00AE0890"/>
    <w:rsid w:val="00AE0D5D"/>
    <w:rsid w:val="00AE2141"/>
    <w:rsid w:val="00AE23CE"/>
    <w:rsid w:val="00AE32A1"/>
    <w:rsid w:val="00AE36D9"/>
    <w:rsid w:val="00AE41A8"/>
    <w:rsid w:val="00AE4638"/>
    <w:rsid w:val="00AE46B8"/>
    <w:rsid w:val="00AE4BD6"/>
    <w:rsid w:val="00AE5A08"/>
    <w:rsid w:val="00AE63A9"/>
    <w:rsid w:val="00AE714B"/>
    <w:rsid w:val="00AE7AE4"/>
    <w:rsid w:val="00AF0771"/>
    <w:rsid w:val="00AF10D2"/>
    <w:rsid w:val="00AF12B1"/>
    <w:rsid w:val="00AF2C9B"/>
    <w:rsid w:val="00AF301F"/>
    <w:rsid w:val="00AF38A9"/>
    <w:rsid w:val="00AF3D4F"/>
    <w:rsid w:val="00AF3EE0"/>
    <w:rsid w:val="00AF3F3B"/>
    <w:rsid w:val="00AF4063"/>
    <w:rsid w:val="00AF5AD2"/>
    <w:rsid w:val="00AF6548"/>
    <w:rsid w:val="00AF66ED"/>
    <w:rsid w:val="00AF7C05"/>
    <w:rsid w:val="00B00ED6"/>
    <w:rsid w:val="00B011BD"/>
    <w:rsid w:val="00B02208"/>
    <w:rsid w:val="00B02811"/>
    <w:rsid w:val="00B02871"/>
    <w:rsid w:val="00B0299F"/>
    <w:rsid w:val="00B02EE9"/>
    <w:rsid w:val="00B030F0"/>
    <w:rsid w:val="00B04081"/>
    <w:rsid w:val="00B04266"/>
    <w:rsid w:val="00B0465C"/>
    <w:rsid w:val="00B05FBA"/>
    <w:rsid w:val="00B062AB"/>
    <w:rsid w:val="00B064B7"/>
    <w:rsid w:val="00B06D4E"/>
    <w:rsid w:val="00B0715F"/>
    <w:rsid w:val="00B11AE8"/>
    <w:rsid w:val="00B12192"/>
    <w:rsid w:val="00B12713"/>
    <w:rsid w:val="00B12DFE"/>
    <w:rsid w:val="00B148AF"/>
    <w:rsid w:val="00B152BD"/>
    <w:rsid w:val="00B15393"/>
    <w:rsid w:val="00B154D9"/>
    <w:rsid w:val="00B15D42"/>
    <w:rsid w:val="00B16A7C"/>
    <w:rsid w:val="00B175EB"/>
    <w:rsid w:val="00B1768B"/>
    <w:rsid w:val="00B2017E"/>
    <w:rsid w:val="00B224AD"/>
    <w:rsid w:val="00B22616"/>
    <w:rsid w:val="00B23D95"/>
    <w:rsid w:val="00B25461"/>
    <w:rsid w:val="00B25943"/>
    <w:rsid w:val="00B262F6"/>
    <w:rsid w:val="00B265F6"/>
    <w:rsid w:val="00B26D0D"/>
    <w:rsid w:val="00B27F1D"/>
    <w:rsid w:val="00B304C7"/>
    <w:rsid w:val="00B30688"/>
    <w:rsid w:val="00B30AB9"/>
    <w:rsid w:val="00B3113A"/>
    <w:rsid w:val="00B31387"/>
    <w:rsid w:val="00B319B3"/>
    <w:rsid w:val="00B31E21"/>
    <w:rsid w:val="00B31EB3"/>
    <w:rsid w:val="00B32CFC"/>
    <w:rsid w:val="00B34950"/>
    <w:rsid w:val="00B349AB"/>
    <w:rsid w:val="00B35B88"/>
    <w:rsid w:val="00B35F8C"/>
    <w:rsid w:val="00B366CB"/>
    <w:rsid w:val="00B368D1"/>
    <w:rsid w:val="00B37B5D"/>
    <w:rsid w:val="00B40BBE"/>
    <w:rsid w:val="00B4179F"/>
    <w:rsid w:val="00B430E5"/>
    <w:rsid w:val="00B43641"/>
    <w:rsid w:val="00B4402B"/>
    <w:rsid w:val="00B44088"/>
    <w:rsid w:val="00B44AF9"/>
    <w:rsid w:val="00B46EC4"/>
    <w:rsid w:val="00B4724C"/>
    <w:rsid w:val="00B47266"/>
    <w:rsid w:val="00B472AB"/>
    <w:rsid w:val="00B5003C"/>
    <w:rsid w:val="00B500CA"/>
    <w:rsid w:val="00B50A3B"/>
    <w:rsid w:val="00B50FE7"/>
    <w:rsid w:val="00B51241"/>
    <w:rsid w:val="00B51C54"/>
    <w:rsid w:val="00B52B9F"/>
    <w:rsid w:val="00B52FF6"/>
    <w:rsid w:val="00B53106"/>
    <w:rsid w:val="00B53CA4"/>
    <w:rsid w:val="00B5456C"/>
    <w:rsid w:val="00B55A4C"/>
    <w:rsid w:val="00B56B85"/>
    <w:rsid w:val="00B57652"/>
    <w:rsid w:val="00B57EDC"/>
    <w:rsid w:val="00B6070A"/>
    <w:rsid w:val="00B62209"/>
    <w:rsid w:val="00B62724"/>
    <w:rsid w:val="00B628F0"/>
    <w:rsid w:val="00B651CF"/>
    <w:rsid w:val="00B6546F"/>
    <w:rsid w:val="00B654CC"/>
    <w:rsid w:val="00B655F5"/>
    <w:rsid w:val="00B6585A"/>
    <w:rsid w:val="00B65D91"/>
    <w:rsid w:val="00B6618A"/>
    <w:rsid w:val="00B66F5A"/>
    <w:rsid w:val="00B67940"/>
    <w:rsid w:val="00B70240"/>
    <w:rsid w:val="00B70B33"/>
    <w:rsid w:val="00B72111"/>
    <w:rsid w:val="00B722DD"/>
    <w:rsid w:val="00B726B2"/>
    <w:rsid w:val="00B73A8C"/>
    <w:rsid w:val="00B73EDF"/>
    <w:rsid w:val="00B74294"/>
    <w:rsid w:val="00B75DF2"/>
    <w:rsid w:val="00B77DFC"/>
    <w:rsid w:val="00B77E14"/>
    <w:rsid w:val="00B77F4E"/>
    <w:rsid w:val="00B8076D"/>
    <w:rsid w:val="00B80FDB"/>
    <w:rsid w:val="00B8139B"/>
    <w:rsid w:val="00B815BE"/>
    <w:rsid w:val="00B81925"/>
    <w:rsid w:val="00B81B67"/>
    <w:rsid w:val="00B81BD0"/>
    <w:rsid w:val="00B82263"/>
    <w:rsid w:val="00B829B5"/>
    <w:rsid w:val="00B831B0"/>
    <w:rsid w:val="00B8345A"/>
    <w:rsid w:val="00B8385B"/>
    <w:rsid w:val="00B8393E"/>
    <w:rsid w:val="00B83A6A"/>
    <w:rsid w:val="00B83B79"/>
    <w:rsid w:val="00B83ED0"/>
    <w:rsid w:val="00B84DFA"/>
    <w:rsid w:val="00B85299"/>
    <w:rsid w:val="00B860AB"/>
    <w:rsid w:val="00B86D8A"/>
    <w:rsid w:val="00B87155"/>
    <w:rsid w:val="00B8716F"/>
    <w:rsid w:val="00B874DF"/>
    <w:rsid w:val="00B909C8"/>
    <w:rsid w:val="00B928D9"/>
    <w:rsid w:val="00B94A74"/>
    <w:rsid w:val="00B94D4D"/>
    <w:rsid w:val="00B95860"/>
    <w:rsid w:val="00B95D7B"/>
    <w:rsid w:val="00B9647D"/>
    <w:rsid w:val="00B965AF"/>
    <w:rsid w:val="00B96926"/>
    <w:rsid w:val="00B97740"/>
    <w:rsid w:val="00BA00D3"/>
    <w:rsid w:val="00BA1058"/>
    <w:rsid w:val="00BA18D4"/>
    <w:rsid w:val="00BA1BD6"/>
    <w:rsid w:val="00BA1C09"/>
    <w:rsid w:val="00BA1FFE"/>
    <w:rsid w:val="00BA2CDE"/>
    <w:rsid w:val="00BA38F4"/>
    <w:rsid w:val="00BA3A51"/>
    <w:rsid w:val="00BA409F"/>
    <w:rsid w:val="00BA4AFE"/>
    <w:rsid w:val="00BA50BF"/>
    <w:rsid w:val="00BA5CB4"/>
    <w:rsid w:val="00BA625D"/>
    <w:rsid w:val="00BA79B4"/>
    <w:rsid w:val="00BA7F93"/>
    <w:rsid w:val="00BB0082"/>
    <w:rsid w:val="00BB0AD2"/>
    <w:rsid w:val="00BB0DE4"/>
    <w:rsid w:val="00BB13A9"/>
    <w:rsid w:val="00BB186A"/>
    <w:rsid w:val="00BB1ECD"/>
    <w:rsid w:val="00BB22B6"/>
    <w:rsid w:val="00BB2ACB"/>
    <w:rsid w:val="00BB2DE1"/>
    <w:rsid w:val="00BB4113"/>
    <w:rsid w:val="00BB41B1"/>
    <w:rsid w:val="00BB4385"/>
    <w:rsid w:val="00BB4561"/>
    <w:rsid w:val="00BB5474"/>
    <w:rsid w:val="00BB5F87"/>
    <w:rsid w:val="00BB74F2"/>
    <w:rsid w:val="00BB75E1"/>
    <w:rsid w:val="00BC02C5"/>
    <w:rsid w:val="00BC0318"/>
    <w:rsid w:val="00BC0F03"/>
    <w:rsid w:val="00BC15CB"/>
    <w:rsid w:val="00BC229A"/>
    <w:rsid w:val="00BC2BF4"/>
    <w:rsid w:val="00BC3BF7"/>
    <w:rsid w:val="00BC3F84"/>
    <w:rsid w:val="00BC5CFE"/>
    <w:rsid w:val="00BC5F88"/>
    <w:rsid w:val="00BC61A1"/>
    <w:rsid w:val="00BC6973"/>
    <w:rsid w:val="00BC7522"/>
    <w:rsid w:val="00BD02B6"/>
    <w:rsid w:val="00BD0A36"/>
    <w:rsid w:val="00BD1416"/>
    <w:rsid w:val="00BD1439"/>
    <w:rsid w:val="00BD2453"/>
    <w:rsid w:val="00BD2BF1"/>
    <w:rsid w:val="00BD30C5"/>
    <w:rsid w:val="00BD40F1"/>
    <w:rsid w:val="00BD4945"/>
    <w:rsid w:val="00BD58A6"/>
    <w:rsid w:val="00BD5D4F"/>
    <w:rsid w:val="00BD5DE3"/>
    <w:rsid w:val="00BD5ECF"/>
    <w:rsid w:val="00BD629F"/>
    <w:rsid w:val="00BD6495"/>
    <w:rsid w:val="00BD68E7"/>
    <w:rsid w:val="00BD6FC7"/>
    <w:rsid w:val="00BD74E8"/>
    <w:rsid w:val="00BD7CC6"/>
    <w:rsid w:val="00BD7F21"/>
    <w:rsid w:val="00BE0138"/>
    <w:rsid w:val="00BE1277"/>
    <w:rsid w:val="00BE16B5"/>
    <w:rsid w:val="00BE16FD"/>
    <w:rsid w:val="00BE3DCE"/>
    <w:rsid w:val="00BE4575"/>
    <w:rsid w:val="00BE4AA3"/>
    <w:rsid w:val="00BE55B3"/>
    <w:rsid w:val="00BE566D"/>
    <w:rsid w:val="00BE58FE"/>
    <w:rsid w:val="00BE5B6A"/>
    <w:rsid w:val="00BE6B3C"/>
    <w:rsid w:val="00BE6F81"/>
    <w:rsid w:val="00BF0175"/>
    <w:rsid w:val="00BF03E6"/>
    <w:rsid w:val="00BF072B"/>
    <w:rsid w:val="00BF0921"/>
    <w:rsid w:val="00BF1734"/>
    <w:rsid w:val="00BF1FC8"/>
    <w:rsid w:val="00BF27F1"/>
    <w:rsid w:val="00BF2895"/>
    <w:rsid w:val="00BF323D"/>
    <w:rsid w:val="00BF3653"/>
    <w:rsid w:val="00BF4B7B"/>
    <w:rsid w:val="00BF5B60"/>
    <w:rsid w:val="00BF6ECD"/>
    <w:rsid w:val="00BF7A7B"/>
    <w:rsid w:val="00BF7CBE"/>
    <w:rsid w:val="00C000CB"/>
    <w:rsid w:val="00C000FC"/>
    <w:rsid w:val="00C001AE"/>
    <w:rsid w:val="00C00643"/>
    <w:rsid w:val="00C0064C"/>
    <w:rsid w:val="00C0365D"/>
    <w:rsid w:val="00C03928"/>
    <w:rsid w:val="00C05068"/>
    <w:rsid w:val="00C0564F"/>
    <w:rsid w:val="00C067D7"/>
    <w:rsid w:val="00C072DC"/>
    <w:rsid w:val="00C07EF3"/>
    <w:rsid w:val="00C100D2"/>
    <w:rsid w:val="00C10E26"/>
    <w:rsid w:val="00C115D3"/>
    <w:rsid w:val="00C11EF9"/>
    <w:rsid w:val="00C12347"/>
    <w:rsid w:val="00C13E0A"/>
    <w:rsid w:val="00C13E8E"/>
    <w:rsid w:val="00C13FF9"/>
    <w:rsid w:val="00C149C6"/>
    <w:rsid w:val="00C15699"/>
    <w:rsid w:val="00C157B9"/>
    <w:rsid w:val="00C16813"/>
    <w:rsid w:val="00C16AF3"/>
    <w:rsid w:val="00C201F1"/>
    <w:rsid w:val="00C203EF"/>
    <w:rsid w:val="00C2113A"/>
    <w:rsid w:val="00C2145D"/>
    <w:rsid w:val="00C2167C"/>
    <w:rsid w:val="00C22534"/>
    <w:rsid w:val="00C23426"/>
    <w:rsid w:val="00C23711"/>
    <w:rsid w:val="00C23BCC"/>
    <w:rsid w:val="00C241CA"/>
    <w:rsid w:val="00C24A06"/>
    <w:rsid w:val="00C25606"/>
    <w:rsid w:val="00C25689"/>
    <w:rsid w:val="00C256C0"/>
    <w:rsid w:val="00C26A74"/>
    <w:rsid w:val="00C276CD"/>
    <w:rsid w:val="00C30272"/>
    <w:rsid w:val="00C31E14"/>
    <w:rsid w:val="00C32987"/>
    <w:rsid w:val="00C32A1C"/>
    <w:rsid w:val="00C33320"/>
    <w:rsid w:val="00C3370C"/>
    <w:rsid w:val="00C33787"/>
    <w:rsid w:val="00C36E0E"/>
    <w:rsid w:val="00C40619"/>
    <w:rsid w:val="00C4102F"/>
    <w:rsid w:val="00C41152"/>
    <w:rsid w:val="00C415EA"/>
    <w:rsid w:val="00C42110"/>
    <w:rsid w:val="00C42125"/>
    <w:rsid w:val="00C425B3"/>
    <w:rsid w:val="00C42950"/>
    <w:rsid w:val="00C4357F"/>
    <w:rsid w:val="00C4371B"/>
    <w:rsid w:val="00C43DA1"/>
    <w:rsid w:val="00C453C6"/>
    <w:rsid w:val="00C45873"/>
    <w:rsid w:val="00C45AA6"/>
    <w:rsid w:val="00C460F8"/>
    <w:rsid w:val="00C47AF5"/>
    <w:rsid w:val="00C47C87"/>
    <w:rsid w:val="00C50666"/>
    <w:rsid w:val="00C50BB0"/>
    <w:rsid w:val="00C50D77"/>
    <w:rsid w:val="00C50DAE"/>
    <w:rsid w:val="00C5171A"/>
    <w:rsid w:val="00C52EF2"/>
    <w:rsid w:val="00C53098"/>
    <w:rsid w:val="00C53435"/>
    <w:rsid w:val="00C53DBC"/>
    <w:rsid w:val="00C53E89"/>
    <w:rsid w:val="00C5467B"/>
    <w:rsid w:val="00C54A0C"/>
    <w:rsid w:val="00C54AB1"/>
    <w:rsid w:val="00C555F9"/>
    <w:rsid w:val="00C55DC2"/>
    <w:rsid w:val="00C55DC3"/>
    <w:rsid w:val="00C5634F"/>
    <w:rsid w:val="00C568AE"/>
    <w:rsid w:val="00C568D7"/>
    <w:rsid w:val="00C56E49"/>
    <w:rsid w:val="00C57CE7"/>
    <w:rsid w:val="00C60801"/>
    <w:rsid w:val="00C60BB9"/>
    <w:rsid w:val="00C60F48"/>
    <w:rsid w:val="00C62067"/>
    <w:rsid w:val="00C62BE4"/>
    <w:rsid w:val="00C630D4"/>
    <w:rsid w:val="00C632A6"/>
    <w:rsid w:val="00C63528"/>
    <w:rsid w:val="00C6363F"/>
    <w:rsid w:val="00C64956"/>
    <w:rsid w:val="00C64D4B"/>
    <w:rsid w:val="00C66171"/>
    <w:rsid w:val="00C67FBC"/>
    <w:rsid w:val="00C67FF5"/>
    <w:rsid w:val="00C71812"/>
    <w:rsid w:val="00C71C20"/>
    <w:rsid w:val="00C722F2"/>
    <w:rsid w:val="00C72BE0"/>
    <w:rsid w:val="00C74D61"/>
    <w:rsid w:val="00C76632"/>
    <w:rsid w:val="00C77865"/>
    <w:rsid w:val="00C77DFA"/>
    <w:rsid w:val="00C80E52"/>
    <w:rsid w:val="00C8100A"/>
    <w:rsid w:val="00C81AE2"/>
    <w:rsid w:val="00C81DE3"/>
    <w:rsid w:val="00C83C20"/>
    <w:rsid w:val="00C83E7E"/>
    <w:rsid w:val="00C843AB"/>
    <w:rsid w:val="00C8489C"/>
    <w:rsid w:val="00C8630E"/>
    <w:rsid w:val="00C86D5D"/>
    <w:rsid w:val="00C87288"/>
    <w:rsid w:val="00C9094D"/>
    <w:rsid w:val="00C9106B"/>
    <w:rsid w:val="00C912A7"/>
    <w:rsid w:val="00C915B3"/>
    <w:rsid w:val="00C918F3"/>
    <w:rsid w:val="00C92837"/>
    <w:rsid w:val="00C93399"/>
    <w:rsid w:val="00C93853"/>
    <w:rsid w:val="00C93AE3"/>
    <w:rsid w:val="00C94C78"/>
    <w:rsid w:val="00C94E05"/>
    <w:rsid w:val="00C951AB"/>
    <w:rsid w:val="00C952C0"/>
    <w:rsid w:val="00C95AAF"/>
    <w:rsid w:val="00C96990"/>
    <w:rsid w:val="00C96F55"/>
    <w:rsid w:val="00C97AE7"/>
    <w:rsid w:val="00C97D4C"/>
    <w:rsid w:val="00CA0CA3"/>
    <w:rsid w:val="00CA1DEE"/>
    <w:rsid w:val="00CA1E8F"/>
    <w:rsid w:val="00CA2F2A"/>
    <w:rsid w:val="00CA31A0"/>
    <w:rsid w:val="00CA35F4"/>
    <w:rsid w:val="00CA4149"/>
    <w:rsid w:val="00CA42C1"/>
    <w:rsid w:val="00CA486A"/>
    <w:rsid w:val="00CA4ACF"/>
    <w:rsid w:val="00CA544F"/>
    <w:rsid w:val="00CA5D51"/>
    <w:rsid w:val="00CA5F5C"/>
    <w:rsid w:val="00CA5F60"/>
    <w:rsid w:val="00CA60D8"/>
    <w:rsid w:val="00CA6744"/>
    <w:rsid w:val="00CA6FE8"/>
    <w:rsid w:val="00CA77E4"/>
    <w:rsid w:val="00CA783D"/>
    <w:rsid w:val="00CA79B1"/>
    <w:rsid w:val="00CA7C31"/>
    <w:rsid w:val="00CB0312"/>
    <w:rsid w:val="00CB0E56"/>
    <w:rsid w:val="00CB12EA"/>
    <w:rsid w:val="00CB2180"/>
    <w:rsid w:val="00CB22A8"/>
    <w:rsid w:val="00CB2927"/>
    <w:rsid w:val="00CB3587"/>
    <w:rsid w:val="00CB3B6D"/>
    <w:rsid w:val="00CB41DD"/>
    <w:rsid w:val="00CB53C6"/>
    <w:rsid w:val="00CB54A7"/>
    <w:rsid w:val="00CB6204"/>
    <w:rsid w:val="00CB6A2D"/>
    <w:rsid w:val="00CB6C58"/>
    <w:rsid w:val="00CC046B"/>
    <w:rsid w:val="00CC088A"/>
    <w:rsid w:val="00CC2222"/>
    <w:rsid w:val="00CC2A9E"/>
    <w:rsid w:val="00CC38A2"/>
    <w:rsid w:val="00CC443C"/>
    <w:rsid w:val="00CC4638"/>
    <w:rsid w:val="00CC4E89"/>
    <w:rsid w:val="00CC63D8"/>
    <w:rsid w:val="00CC6C14"/>
    <w:rsid w:val="00CC721B"/>
    <w:rsid w:val="00CC722F"/>
    <w:rsid w:val="00CC742C"/>
    <w:rsid w:val="00CC7AD7"/>
    <w:rsid w:val="00CD09B2"/>
    <w:rsid w:val="00CD09B9"/>
    <w:rsid w:val="00CD0DBE"/>
    <w:rsid w:val="00CD0ECD"/>
    <w:rsid w:val="00CD27AD"/>
    <w:rsid w:val="00CD3529"/>
    <w:rsid w:val="00CD37C0"/>
    <w:rsid w:val="00CD3F84"/>
    <w:rsid w:val="00CD56C6"/>
    <w:rsid w:val="00CD5BE0"/>
    <w:rsid w:val="00CD5FB3"/>
    <w:rsid w:val="00CD68ED"/>
    <w:rsid w:val="00CD6BAF"/>
    <w:rsid w:val="00CD6F92"/>
    <w:rsid w:val="00CD7541"/>
    <w:rsid w:val="00CD7CD9"/>
    <w:rsid w:val="00CD7D86"/>
    <w:rsid w:val="00CE02A0"/>
    <w:rsid w:val="00CE06BC"/>
    <w:rsid w:val="00CE06F8"/>
    <w:rsid w:val="00CE116D"/>
    <w:rsid w:val="00CE1E68"/>
    <w:rsid w:val="00CE1F42"/>
    <w:rsid w:val="00CE2556"/>
    <w:rsid w:val="00CE2B74"/>
    <w:rsid w:val="00CE2ECF"/>
    <w:rsid w:val="00CE378B"/>
    <w:rsid w:val="00CE3879"/>
    <w:rsid w:val="00CE3B0E"/>
    <w:rsid w:val="00CE4813"/>
    <w:rsid w:val="00CE4A73"/>
    <w:rsid w:val="00CE56E1"/>
    <w:rsid w:val="00CE59AE"/>
    <w:rsid w:val="00CE69BB"/>
    <w:rsid w:val="00CE6C46"/>
    <w:rsid w:val="00CE6D6E"/>
    <w:rsid w:val="00CF04A0"/>
    <w:rsid w:val="00CF112D"/>
    <w:rsid w:val="00CF1D05"/>
    <w:rsid w:val="00CF21DF"/>
    <w:rsid w:val="00CF240F"/>
    <w:rsid w:val="00CF3D7E"/>
    <w:rsid w:val="00CF4BB1"/>
    <w:rsid w:val="00CF4EE2"/>
    <w:rsid w:val="00CF58EF"/>
    <w:rsid w:val="00CF5DF1"/>
    <w:rsid w:val="00CF64CD"/>
    <w:rsid w:val="00CF68A2"/>
    <w:rsid w:val="00CF6F0B"/>
    <w:rsid w:val="00CF700F"/>
    <w:rsid w:val="00D010F0"/>
    <w:rsid w:val="00D012A4"/>
    <w:rsid w:val="00D02235"/>
    <w:rsid w:val="00D02D61"/>
    <w:rsid w:val="00D03141"/>
    <w:rsid w:val="00D03645"/>
    <w:rsid w:val="00D039E0"/>
    <w:rsid w:val="00D0497C"/>
    <w:rsid w:val="00D05B23"/>
    <w:rsid w:val="00D06B3B"/>
    <w:rsid w:val="00D06CDF"/>
    <w:rsid w:val="00D0715D"/>
    <w:rsid w:val="00D10663"/>
    <w:rsid w:val="00D114FA"/>
    <w:rsid w:val="00D116C2"/>
    <w:rsid w:val="00D12EAF"/>
    <w:rsid w:val="00D12FCA"/>
    <w:rsid w:val="00D136FC"/>
    <w:rsid w:val="00D14203"/>
    <w:rsid w:val="00D14777"/>
    <w:rsid w:val="00D158DA"/>
    <w:rsid w:val="00D15AD2"/>
    <w:rsid w:val="00D15F70"/>
    <w:rsid w:val="00D1698B"/>
    <w:rsid w:val="00D1738B"/>
    <w:rsid w:val="00D17855"/>
    <w:rsid w:val="00D20B88"/>
    <w:rsid w:val="00D20EE5"/>
    <w:rsid w:val="00D21810"/>
    <w:rsid w:val="00D21C9F"/>
    <w:rsid w:val="00D22CAC"/>
    <w:rsid w:val="00D22FE0"/>
    <w:rsid w:val="00D24406"/>
    <w:rsid w:val="00D24BE9"/>
    <w:rsid w:val="00D24DD4"/>
    <w:rsid w:val="00D2525F"/>
    <w:rsid w:val="00D26222"/>
    <w:rsid w:val="00D262E4"/>
    <w:rsid w:val="00D265CF"/>
    <w:rsid w:val="00D26BBA"/>
    <w:rsid w:val="00D3194C"/>
    <w:rsid w:val="00D3219D"/>
    <w:rsid w:val="00D32828"/>
    <w:rsid w:val="00D33BA6"/>
    <w:rsid w:val="00D33C21"/>
    <w:rsid w:val="00D341E9"/>
    <w:rsid w:val="00D35EB8"/>
    <w:rsid w:val="00D364EA"/>
    <w:rsid w:val="00D373D8"/>
    <w:rsid w:val="00D3786E"/>
    <w:rsid w:val="00D37A6F"/>
    <w:rsid w:val="00D37C96"/>
    <w:rsid w:val="00D40737"/>
    <w:rsid w:val="00D41CF0"/>
    <w:rsid w:val="00D41D99"/>
    <w:rsid w:val="00D41EAC"/>
    <w:rsid w:val="00D423A9"/>
    <w:rsid w:val="00D4244F"/>
    <w:rsid w:val="00D425BF"/>
    <w:rsid w:val="00D429EE"/>
    <w:rsid w:val="00D42B59"/>
    <w:rsid w:val="00D43182"/>
    <w:rsid w:val="00D437A4"/>
    <w:rsid w:val="00D43895"/>
    <w:rsid w:val="00D43A90"/>
    <w:rsid w:val="00D462C9"/>
    <w:rsid w:val="00D4681C"/>
    <w:rsid w:val="00D46896"/>
    <w:rsid w:val="00D47DB5"/>
    <w:rsid w:val="00D51F3B"/>
    <w:rsid w:val="00D52AE9"/>
    <w:rsid w:val="00D54F51"/>
    <w:rsid w:val="00D550E9"/>
    <w:rsid w:val="00D558A4"/>
    <w:rsid w:val="00D566D3"/>
    <w:rsid w:val="00D56E71"/>
    <w:rsid w:val="00D57A39"/>
    <w:rsid w:val="00D60A39"/>
    <w:rsid w:val="00D60EB3"/>
    <w:rsid w:val="00D61BE1"/>
    <w:rsid w:val="00D62AD2"/>
    <w:rsid w:val="00D62B92"/>
    <w:rsid w:val="00D64B7C"/>
    <w:rsid w:val="00D65103"/>
    <w:rsid w:val="00D66395"/>
    <w:rsid w:val="00D663AE"/>
    <w:rsid w:val="00D667DB"/>
    <w:rsid w:val="00D67104"/>
    <w:rsid w:val="00D70FF9"/>
    <w:rsid w:val="00D71013"/>
    <w:rsid w:val="00D71DC4"/>
    <w:rsid w:val="00D72630"/>
    <w:rsid w:val="00D726D1"/>
    <w:rsid w:val="00D72D33"/>
    <w:rsid w:val="00D72D50"/>
    <w:rsid w:val="00D745D2"/>
    <w:rsid w:val="00D74680"/>
    <w:rsid w:val="00D75257"/>
    <w:rsid w:val="00D75828"/>
    <w:rsid w:val="00D7654F"/>
    <w:rsid w:val="00D76EB9"/>
    <w:rsid w:val="00D76EBD"/>
    <w:rsid w:val="00D77D63"/>
    <w:rsid w:val="00D804D6"/>
    <w:rsid w:val="00D809B7"/>
    <w:rsid w:val="00D8119D"/>
    <w:rsid w:val="00D8294B"/>
    <w:rsid w:val="00D8367C"/>
    <w:rsid w:val="00D8384E"/>
    <w:rsid w:val="00D83B4F"/>
    <w:rsid w:val="00D8402A"/>
    <w:rsid w:val="00D8470B"/>
    <w:rsid w:val="00D849F6"/>
    <w:rsid w:val="00D84CE8"/>
    <w:rsid w:val="00D84E18"/>
    <w:rsid w:val="00D86D83"/>
    <w:rsid w:val="00D9004F"/>
    <w:rsid w:val="00D907D1"/>
    <w:rsid w:val="00D90B9B"/>
    <w:rsid w:val="00D91135"/>
    <w:rsid w:val="00D91605"/>
    <w:rsid w:val="00D91DA0"/>
    <w:rsid w:val="00D9269D"/>
    <w:rsid w:val="00D92AA3"/>
    <w:rsid w:val="00D92B73"/>
    <w:rsid w:val="00D92F4E"/>
    <w:rsid w:val="00D933B4"/>
    <w:rsid w:val="00D9350E"/>
    <w:rsid w:val="00D94841"/>
    <w:rsid w:val="00D95555"/>
    <w:rsid w:val="00D956A9"/>
    <w:rsid w:val="00D95BCD"/>
    <w:rsid w:val="00D95C06"/>
    <w:rsid w:val="00D961B8"/>
    <w:rsid w:val="00D979AA"/>
    <w:rsid w:val="00D97CDB"/>
    <w:rsid w:val="00D97D7E"/>
    <w:rsid w:val="00DA1537"/>
    <w:rsid w:val="00DA1EB3"/>
    <w:rsid w:val="00DA2459"/>
    <w:rsid w:val="00DA2E1F"/>
    <w:rsid w:val="00DA3471"/>
    <w:rsid w:val="00DA476A"/>
    <w:rsid w:val="00DA47C8"/>
    <w:rsid w:val="00DA4F03"/>
    <w:rsid w:val="00DA5DD9"/>
    <w:rsid w:val="00DA60F8"/>
    <w:rsid w:val="00DA6A73"/>
    <w:rsid w:val="00DA715E"/>
    <w:rsid w:val="00DA74F1"/>
    <w:rsid w:val="00DA7CB6"/>
    <w:rsid w:val="00DA7CD1"/>
    <w:rsid w:val="00DB0816"/>
    <w:rsid w:val="00DB08B9"/>
    <w:rsid w:val="00DB1281"/>
    <w:rsid w:val="00DB15AE"/>
    <w:rsid w:val="00DB1656"/>
    <w:rsid w:val="00DB1DB9"/>
    <w:rsid w:val="00DB2B2E"/>
    <w:rsid w:val="00DB46E9"/>
    <w:rsid w:val="00DB4D22"/>
    <w:rsid w:val="00DB539F"/>
    <w:rsid w:val="00DB5D54"/>
    <w:rsid w:val="00DB698E"/>
    <w:rsid w:val="00DB7E6B"/>
    <w:rsid w:val="00DC0DF2"/>
    <w:rsid w:val="00DC13D8"/>
    <w:rsid w:val="00DC3C17"/>
    <w:rsid w:val="00DC4C14"/>
    <w:rsid w:val="00DC4E1B"/>
    <w:rsid w:val="00DC5680"/>
    <w:rsid w:val="00DC60EC"/>
    <w:rsid w:val="00DC60EE"/>
    <w:rsid w:val="00DC6F8F"/>
    <w:rsid w:val="00DD0E28"/>
    <w:rsid w:val="00DD1742"/>
    <w:rsid w:val="00DD17B6"/>
    <w:rsid w:val="00DD1BAB"/>
    <w:rsid w:val="00DD1D8B"/>
    <w:rsid w:val="00DD1F77"/>
    <w:rsid w:val="00DD2D79"/>
    <w:rsid w:val="00DD3421"/>
    <w:rsid w:val="00DD34A0"/>
    <w:rsid w:val="00DD4770"/>
    <w:rsid w:val="00DD508A"/>
    <w:rsid w:val="00DD62D4"/>
    <w:rsid w:val="00DD64AD"/>
    <w:rsid w:val="00DD6C00"/>
    <w:rsid w:val="00DD7DE1"/>
    <w:rsid w:val="00DE072A"/>
    <w:rsid w:val="00DE0B04"/>
    <w:rsid w:val="00DE0BD0"/>
    <w:rsid w:val="00DE0EF6"/>
    <w:rsid w:val="00DE1777"/>
    <w:rsid w:val="00DE1CC7"/>
    <w:rsid w:val="00DE48D6"/>
    <w:rsid w:val="00DE4CCF"/>
    <w:rsid w:val="00DE5593"/>
    <w:rsid w:val="00DE5727"/>
    <w:rsid w:val="00DE57E3"/>
    <w:rsid w:val="00DE6FE4"/>
    <w:rsid w:val="00DE7953"/>
    <w:rsid w:val="00DF0046"/>
    <w:rsid w:val="00DF018D"/>
    <w:rsid w:val="00DF0745"/>
    <w:rsid w:val="00DF12BA"/>
    <w:rsid w:val="00DF169F"/>
    <w:rsid w:val="00DF238E"/>
    <w:rsid w:val="00DF2B5D"/>
    <w:rsid w:val="00DF3657"/>
    <w:rsid w:val="00DF3EB9"/>
    <w:rsid w:val="00DF40A8"/>
    <w:rsid w:val="00DF441E"/>
    <w:rsid w:val="00DF4F92"/>
    <w:rsid w:val="00DF5E09"/>
    <w:rsid w:val="00DF6A0F"/>
    <w:rsid w:val="00DF7110"/>
    <w:rsid w:val="00DF7E47"/>
    <w:rsid w:val="00E00167"/>
    <w:rsid w:val="00E00A40"/>
    <w:rsid w:val="00E00FAE"/>
    <w:rsid w:val="00E01110"/>
    <w:rsid w:val="00E0125A"/>
    <w:rsid w:val="00E0139A"/>
    <w:rsid w:val="00E013FC"/>
    <w:rsid w:val="00E01557"/>
    <w:rsid w:val="00E016F2"/>
    <w:rsid w:val="00E01840"/>
    <w:rsid w:val="00E01B49"/>
    <w:rsid w:val="00E01EDC"/>
    <w:rsid w:val="00E01FB1"/>
    <w:rsid w:val="00E01FD0"/>
    <w:rsid w:val="00E02F36"/>
    <w:rsid w:val="00E03CB7"/>
    <w:rsid w:val="00E044CE"/>
    <w:rsid w:val="00E0563E"/>
    <w:rsid w:val="00E05A64"/>
    <w:rsid w:val="00E0631C"/>
    <w:rsid w:val="00E0655F"/>
    <w:rsid w:val="00E06DCF"/>
    <w:rsid w:val="00E06EA4"/>
    <w:rsid w:val="00E07C98"/>
    <w:rsid w:val="00E07D78"/>
    <w:rsid w:val="00E07DB2"/>
    <w:rsid w:val="00E102C9"/>
    <w:rsid w:val="00E10DD9"/>
    <w:rsid w:val="00E120D4"/>
    <w:rsid w:val="00E12BA5"/>
    <w:rsid w:val="00E13DE4"/>
    <w:rsid w:val="00E14142"/>
    <w:rsid w:val="00E14908"/>
    <w:rsid w:val="00E14C8F"/>
    <w:rsid w:val="00E16547"/>
    <w:rsid w:val="00E16DC9"/>
    <w:rsid w:val="00E1701D"/>
    <w:rsid w:val="00E17894"/>
    <w:rsid w:val="00E17B4F"/>
    <w:rsid w:val="00E21BD6"/>
    <w:rsid w:val="00E2257D"/>
    <w:rsid w:val="00E2259D"/>
    <w:rsid w:val="00E24714"/>
    <w:rsid w:val="00E254B8"/>
    <w:rsid w:val="00E262D0"/>
    <w:rsid w:val="00E26928"/>
    <w:rsid w:val="00E26957"/>
    <w:rsid w:val="00E27913"/>
    <w:rsid w:val="00E3048A"/>
    <w:rsid w:val="00E308C7"/>
    <w:rsid w:val="00E3149E"/>
    <w:rsid w:val="00E315C2"/>
    <w:rsid w:val="00E31E27"/>
    <w:rsid w:val="00E32AF7"/>
    <w:rsid w:val="00E32F35"/>
    <w:rsid w:val="00E339D3"/>
    <w:rsid w:val="00E34A8A"/>
    <w:rsid w:val="00E353A8"/>
    <w:rsid w:val="00E35446"/>
    <w:rsid w:val="00E36978"/>
    <w:rsid w:val="00E36C61"/>
    <w:rsid w:val="00E37608"/>
    <w:rsid w:val="00E37E76"/>
    <w:rsid w:val="00E40CD6"/>
    <w:rsid w:val="00E40E58"/>
    <w:rsid w:val="00E40E59"/>
    <w:rsid w:val="00E4130C"/>
    <w:rsid w:val="00E41348"/>
    <w:rsid w:val="00E41951"/>
    <w:rsid w:val="00E438F3"/>
    <w:rsid w:val="00E43BF7"/>
    <w:rsid w:val="00E44831"/>
    <w:rsid w:val="00E4517B"/>
    <w:rsid w:val="00E455C8"/>
    <w:rsid w:val="00E45C8D"/>
    <w:rsid w:val="00E46730"/>
    <w:rsid w:val="00E46C13"/>
    <w:rsid w:val="00E472B4"/>
    <w:rsid w:val="00E474B7"/>
    <w:rsid w:val="00E47DC7"/>
    <w:rsid w:val="00E5006B"/>
    <w:rsid w:val="00E50819"/>
    <w:rsid w:val="00E50CC1"/>
    <w:rsid w:val="00E511FC"/>
    <w:rsid w:val="00E5222D"/>
    <w:rsid w:val="00E530DA"/>
    <w:rsid w:val="00E531A0"/>
    <w:rsid w:val="00E534AD"/>
    <w:rsid w:val="00E53EBD"/>
    <w:rsid w:val="00E543F7"/>
    <w:rsid w:val="00E54BB9"/>
    <w:rsid w:val="00E56E43"/>
    <w:rsid w:val="00E61B35"/>
    <w:rsid w:val="00E61D2F"/>
    <w:rsid w:val="00E64779"/>
    <w:rsid w:val="00E6511B"/>
    <w:rsid w:val="00E65B75"/>
    <w:rsid w:val="00E65C9C"/>
    <w:rsid w:val="00E6604F"/>
    <w:rsid w:val="00E66CFA"/>
    <w:rsid w:val="00E671CF"/>
    <w:rsid w:val="00E67A95"/>
    <w:rsid w:val="00E67DD8"/>
    <w:rsid w:val="00E70082"/>
    <w:rsid w:val="00E701BC"/>
    <w:rsid w:val="00E70762"/>
    <w:rsid w:val="00E707FC"/>
    <w:rsid w:val="00E711FA"/>
    <w:rsid w:val="00E718C0"/>
    <w:rsid w:val="00E71C37"/>
    <w:rsid w:val="00E71EE7"/>
    <w:rsid w:val="00E72709"/>
    <w:rsid w:val="00E72927"/>
    <w:rsid w:val="00E735C6"/>
    <w:rsid w:val="00E73DDB"/>
    <w:rsid w:val="00E749C8"/>
    <w:rsid w:val="00E751F2"/>
    <w:rsid w:val="00E76CB8"/>
    <w:rsid w:val="00E77750"/>
    <w:rsid w:val="00E77E20"/>
    <w:rsid w:val="00E80D55"/>
    <w:rsid w:val="00E80E40"/>
    <w:rsid w:val="00E8152A"/>
    <w:rsid w:val="00E8186C"/>
    <w:rsid w:val="00E81D10"/>
    <w:rsid w:val="00E81D3B"/>
    <w:rsid w:val="00E82101"/>
    <w:rsid w:val="00E823AB"/>
    <w:rsid w:val="00E824AE"/>
    <w:rsid w:val="00E829E2"/>
    <w:rsid w:val="00E82A37"/>
    <w:rsid w:val="00E82B38"/>
    <w:rsid w:val="00E832A4"/>
    <w:rsid w:val="00E834CB"/>
    <w:rsid w:val="00E83AB2"/>
    <w:rsid w:val="00E84378"/>
    <w:rsid w:val="00E851E7"/>
    <w:rsid w:val="00E8544C"/>
    <w:rsid w:val="00E86B5F"/>
    <w:rsid w:val="00E87057"/>
    <w:rsid w:val="00E8707C"/>
    <w:rsid w:val="00E879E8"/>
    <w:rsid w:val="00E87B8E"/>
    <w:rsid w:val="00E87D88"/>
    <w:rsid w:val="00E90AB9"/>
    <w:rsid w:val="00E90DB1"/>
    <w:rsid w:val="00E91BC3"/>
    <w:rsid w:val="00E91C6A"/>
    <w:rsid w:val="00E91D61"/>
    <w:rsid w:val="00E91EFC"/>
    <w:rsid w:val="00E921C6"/>
    <w:rsid w:val="00E9258D"/>
    <w:rsid w:val="00E92CCA"/>
    <w:rsid w:val="00E947A2"/>
    <w:rsid w:val="00E957CF"/>
    <w:rsid w:val="00E95D90"/>
    <w:rsid w:val="00E95FD5"/>
    <w:rsid w:val="00E96263"/>
    <w:rsid w:val="00E96BA4"/>
    <w:rsid w:val="00E96C21"/>
    <w:rsid w:val="00E96E3C"/>
    <w:rsid w:val="00E9727A"/>
    <w:rsid w:val="00E97382"/>
    <w:rsid w:val="00EA0418"/>
    <w:rsid w:val="00EA046A"/>
    <w:rsid w:val="00EA0480"/>
    <w:rsid w:val="00EA06A4"/>
    <w:rsid w:val="00EA268E"/>
    <w:rsid w:val="00EA39B0"/>
    <w:rsid w:val="00EA4F93"/>
    <w:rsid w:val="00EA56F6"/>
    <w:rsid w:val="00EA57A8"/>
    <w:rsid w:val="00EA6158"/>
    <w:rsid w:val="00EA6DF1"/>
    <w:rsid w:val="00EA7305"/>
    <w:rsid w:val="00EB0E14"/>
    <w:rsid w:val="00EB0E9A"/>
    <w:rsid w:val="00EB1041"/>
    <w:rsid w:val="00EB1AF3"/>
    <w:rsid w:val="00EB1C82"/>
    <w:rsid w:val="00EB2201"/>
    <w:rsid w:val="00EB2ADE"/>
    <w:rsid w:val="00EB3233"/>
    <w:rsid w:val="00EB3D8A"/>
    <w:rsid w:val="00EB41AD"/>
    <w:rsid w:val="00EB4621"/>
    <w:rsid w:val="00EB58C0"/>
    <w:rsid w:val="00EB5BA8"/>
    <w:rsid w:val="00EB5C7B"/>
    <w:rsid w:val="00EB5EF8"/>
    <w:rsid w:val="00EB6C5D"/>
    <w:rsid w:val="00EB6D3E"/>
    <w:rsid w:val="00EB7501"/>
    <w:rsid w:val="00EC094B"/>
    <w:rsid w:val="00EC0A33"/>
    <w:rsid w:val="00EC2716"/>
    <w:rsid w:val="00EC3C8B"/>
    <w:rsid w:val="00EC462F"/>
    <w:rsid w:val="00EC46BF"/>
    <w:rsid w:val="00EC5F43"/>
    <w:rsid w:val="00EC7155"/>
    <w:rsid w:val="00EC7199"/>
    <w:rsid w:val="00EC79CB"/>
    <w:rsid w:val="00ED0A28"/>
    <w:rsid w:val="00ED0C45"/>
    <w:rsid w:val="00ED1105"/>
    <w:rsid w:val="00ED16FB"/>
    <w:rsid w:val="00ED1B04"/>
    <w:rsid w:val="00ED2724"/>
    <w:rsid w:val="00ED3DBD"/>
    <w:rsid w:val="00ED3E3A"/>
    <w:rsid w:val="00ED730D"/>
    <w:rsid w:val="00ED7A2C"/>
    <w:rsid w:val="00EE14A2"/>
    <w:rsid w:val="00EE2932"/>
    <w:rsid w:val="00EE3441"/>
    <w:rsid w:val="00EE3A99"/>
    <w:rsid w:val="00EE53FB"/>
    <w:rsid w:val="00EE541A"/>
    <w:rsid w:val="00EE5E1E"/>
    <w:rsid w:val="00EE6144"/>
    <w:rsid w:val="00EF0171"/>
    <w:rsid w:val="00EF0285"/>
    <w:rsid w:val="00EF0EBB"/>
    <w:rsid w:val="00EF17FD"/>
    <w:rsid w:val="00EF1D56"/>
    <w:rsid w:val="00EF2268"/>
    <w:rsid w:val="00EF3D15"/>
    <w:rsid w:val="00EF43FF"/>
    <w:rsid w:val="00EF6015"/>
    <w:rsid w:val="00EF6399"/>
    <w:rsid w:val="00EF6A1C"/>
    <w:rsid w:val="00EF6AE4"/>
    <w:rsid w:val="00EF6BA1"/>
    <w:rsid w:val="00EF7001"/>
    <w:rsid w:val="00EF71F1"/>
    <w:rsid w:val="00F00428"/>
    <w:rsid w:val="00F00C12"/>
    <w:rsid w:val="00F02D5B"/>
    <w:rsid w:val="00F02E31"/>
    <w:rsid w:val="00F05420"/>
    <w:rsid w:val="00F076B1"/>
    <w:rsid w:val="00F100C3"/>
    <w:rsid w:val="00F106E2"/>
    <w:rsid w:val="00F119EB"/>
    <w:rsid w:val="00F12062"/>
    <w:rsid w:val="00F12168"/>
    <w:rsid w:val="00F127CE"/>
    <w:rsid w:val="00F13F80"/>
    <w:rsid w:val="00F151D7"/>
    <w:rsid w:val="00F165A9"/>
    <w:rsid w:val="00F16BD7"/>
    <w:rsid w:val="00F170F7"/>
    <w:rsid w:val="00F172AB"/>
    <w:rsid w:val="00F2093E"/>
    <w:rsid w:val="00F21A94"/>
    <w:rsid w:val="00F22EB3"/>
    <w:rsid w:val="00F24677"/>
    <w:rsid w:val="00F24744"/>
    <w:rsid w:val="00F2486B"/>
    <w:rsid w:val="00F2488A"/>
    <w:rsid w:val="00F26941"/>
    <w:rsid w:val="00F272DF"/>
    <w:rsid w:val="00F275A3"/>
    <w:rsid w:val="00F30753"/>
    <w:rsid w:val="00F30EF0"/>
    <w:rsid w:val="00F311F1"/>
    <w:rsid w:val="00F312F8"/>
    <w:rsid w:val="00F313AF"/>
    <w:rsid w:val="00F3243F"/>
    <w:rsid w:val="00F3302F"/>
    <w:rsid w:val="00F34AC0"/>
    <w:rsid w:val="00F34E71"/>
    <w:rsid w:val="00F34EDE"/>
    <w:rsid w:val="00F350D5"/>
    <w:rsid w:val="00F35D87"/>
    <w:rsid w:val="00F35F96"/>
    <w:rsid w:val="00F37BF9"/>
    <w:rsid w:val="00F409BF"/>
    <w:rsid w:val="00F43675"/>
    <w:rsid w:val="00F43D29"/>
    <w:rsid w:val="00F44209"/>
    <w:rsid w:val="00F466F6"/>
    <w:rsid w:val="00F46E1E"/>
    <w:rsid w:val="00F50A28"/>
    <w:rsid w:val="00F50BBE"/>
    <w:rsid w:val="00F52605"/>
    <w:rsid w:val="00F52740"/>
    <w:rsid w:val="00F5279F"/>
    <w:rsid w:val="00F52A4D"/>
    <w:rsid w:val="00F531AD"/>
    <w:rsid w:val="00F532EB"/>
    <w:rsid w:val="00F53C63"/>
    <w:rsid w:val="00F54794"/>
    <w:rsid w:val="00F54AED"/>
    <w:rsid w:val="00F55B1A"/>
    <w:rsid w:val="00F56379"/>
    <w:rsid w:val="00F56596"/>
    <w:rsid w:val="00F5798E"/>
    <w:rsid w:val="00F604CA"/>
    <w:rsid w:val="00F60C42"/>
    <w:rsid w:val="00F615ED"/>
    <w:rsid w:val="00F61805"/>
    <w:rsid w:val="00F61BAD"/>
    <w:rsid w:val="00F61FF2"/>
    <w:rsid w:val="00F62CA6"/>
    <w:rsid w:val="00F62ED7"/>
    <w:rsid w:val="00F63223"/>
    <w:rsid w:val="00F6437D"/>
    <w:rsid w:val="00F655F7"/>
    <w:rsid w:val="00F6588E"/>
    <w:rsid w:val="00F65906"/>
    <w:rsid w:val="00F66111"/>
    <w:rsid w:val="00F66580"/>
    <w:rsid w:val="00F66C10"/>
    <w:rsid w:val="00F671D5"/>
    <w:rsid w:val="00F674B2"/>
    <w:rsid w:val="00F676DE"/>
    <w:rsid w:val="00F67984"/>
    <w:rsid w:val="00F702A9"/>
    <w:rsid w:val="00F70358"/>
    <w:rsid w:val="00F70C19"/>
    <w:rsid w:val="00F718B4"/>
    <w:rsid w:val="00F7233C"/>
    <w:rsid w:val="00F7325B"/>
    <w:rsid w:val="00F73FFA"/>
    <w:rsid w:val="00F74E8C"/>
    <w:rsid w:val="00F75063"/>
    <w:rsid w:val="00F763E5"/>
    <w:rsid w:val="00F76805"/>
    <w:rsid w:val="00F77A15"/>
    <w:rsid w:val="00F77E17"/>
    <w:rsid w:val="00F800D2"/>
    <w:rsid w:val="00F80D3A"/>
    <w:rsid w:val="00F81301"/>
    <w:rsid w:val="00F82B99"/>
    <w:rsid w:val="00F83134"/>
    <w:rsid w:val="00F8340C"/>
    <w:rsid w:val="00F83450"/>
    <w:rsid w:val="00F83906"/>
    <w:rsid w:val="00F83E7C"/>
    <w:rsid w:val="00F843E7"/>
    <w:rsid w:val="00F84727"/>
    <w:rsid w:val="00F84F7B"/>
    <w:rsid w:val="00F8577A"/>
    <w:rsid w:val="00F86E26"/>
    <w:rsid w:val="00F870EF"/>
    <w:rsid w:val="00F871BE"/>
    <w:rsid w:val="00F87238"/>
    <w:rsid w:val="00F87262"/>
    <w:rsid w:val="00F903E3"/>
    <w:rsid w:val="00F91FBF"/>
    <w:rsid w:val="00F921E0"/>
    <w:rsid w:val="00F92AF7"/>
    <w:rsid w:val="00F931D6"/>
    <w:rsid w:val="00F935B9"/>
    <w:rsid w:val="00F93C91"/>
    <w:rsid w:val="00F955CF"/>
    <w:rsid w:val="00F95928"/>
    <w:rsid w:val="00F965B7"/>
    <w:rsid w:val="00F96C86"/>
    <w:rsid w:val="00FA0406"/>
    <w:rsid w:val="00FA0410"/>
    <w:rsid w:val="00FA0FC4"/>
    <w:rsid w:val="00FA1064"/>
    <w:rsid w:val="00FA11B1"/>
    <w:rsid w:val="00FA14E1"/>
    <w:rsid w:val="00FA20F0"/>
    <w:rsid w:val="00FA2BC2"/>
    <w:rsid w:val="00FA2EE6"/>
    <w:rsid w:val="00FA373D"/>
    <w:rsid w:val="00FA4D9F"/>
    <w:rsid w:val="00FA53B5"/>
    <w:rsid w:val="00FA5537"/>
    <w:rsid w:val="00FA5948"/>
    <w:rsid w:val="00FA6D75"/>
    <w:rsid w:val="00FA7227"/>
    <w:rsid w:val="00FA772B"/>
    <w:rsid w:val="00FB0ACA"/>
    <w:rsid w:val="00FB0F3A"/>
    <w:rsid w:val="00FB1053"/>
    <w:rsid w:val="00FB1C6A"/>
    <w:rsid w:val="00FB1CAE"/>
    <w:rsid w:val="00FB2003"/>
    <w:rsid w:val="00FB2656"/>
    <w:rsid w:val="00FB3B7E"/>
    <w:rsid w:val="00FB54DE"/>
    <w:rsid w:val="00FB57E6"/>
    <w:rsid w:val="00FB583B"/>
    <w:rsid w:val="00FB5C9D"/>
    <w:rsid w:val="00FB604B"/>
    <w:rsid w:val="00FB61A4"/>
    <w:rsid w:val="00FB7455"/>
    <w:rsid w:val="00FB74F2"/>
    <w:rsid w:val="00FB762C"/>
    <w:rsid w:val="00FB7A38"/>
    <w:rsid w:val="00FC00E6"/>
    <w:rsid w:val="00FC0BD5"/>
    <w:rsid w:val="00FC127A"/>
    <w:rsid w:val="00FC15B0"/>
    <w:rsid w:val="00FC1C92"/>
    <w:rsid w:val="00FC1D56"/>
    <w:rsid w:val="00FC2082"/>
    <w:rsid w:val="00FC21FC"/>
    <w:rsid w:val="00FC3835"/>
    <w:rsid w:val="00FC3AE8"/>
    <w:rsid w:val="00FC561B"/>
    <w:rsid w:val="00FC5EFC"/>
    <w:rsid w:val="00FC6661"/>
    <w:rsid w:val="00FC6CAF"/>
    <w:rsid w:val="00FC6D08"/>
    <w:rsid w:val="00FD01A8"/>
    <w:rsid w:val="00FD17CC"/>
    <w:rsid w:val="00FD19C6"/>
    <w:rsid w:val="00FD1D82"/>
    <w:rsid w:val="00FD4298"/>
    <w:rsid w:val="00FD5165"/>
    <w:rsid w:val="00FD607A"/>
    <w:rsid w:val="00FD638A"/>
    <w:rsid w:val="00FD685D"/>
    <w:rsid w:val="00FD738E"/>
    <w:rsid w:val="00FD759E"/>
    <w:rsid w:val="00FD75AA"/>
    <w:rsid w:val="00FE016C"/>
    <w:rsid w:val="00FE0B4D"/>
    <w:rsid w:val="00FE0C52"/>
    <w:rsid w:val="00FE1012"/>
    <w:rsid w:val="00FE1820"/>
    <w:rsid w:val="00FE192B"/>
    <w:rsid w:val="00FE2D7B"/>
    <w:rsid w:val="00FE3A6D"/>
    <w:rsid w:val="00FE3B2D"/>
    <w:rsid w:val="00FE488E"/>
    <w:rsid w:val="00FE56B9"/>
    <w:rsid w:val="00FE611D"/>
    <w:rsid w:val="00FF0041"/>
    <w:rsid w:val="00FF0DF1"/>
    <w:rsid w:val="00FF1D59"/>
    <w:rsid w:val="00FF293F"/>
    <w:rsid w:val="00FF2BFA"/>
    <w:rsid w:val="00FF2C83"/>
    <w:rsid w:val="00FF2D96"/>
    <w:rsid w:val="00FF3412"/>
    <w:rsid w:val="00FF3AB4"/>
    <w:rsid w:val="00FF5077"/>
    <w:rsid w:val="00FF65A4"/>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2A05FE"/>
  <w15:docId w15:val="{C242D91D-18CD-4916-BADF-3550C1936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iPriority="99"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023"/>
    <w:rPr>
      <w:sz w:val="24"/>
      <w:szCs w:val="24"/>
      <w:lang w:val="en-US" w:eastAsia="en-US"/>
    </w:rPr>
  </w:style>
  <w:style w:type="paragraph" w:styleId="Heading1">
    <w:name w:val="heading 1"/>
    <w:basedOn w:val="Normal"/>
    <w:next w:val="Normal"/>
    <w:link w:val="Heading1Char"/>
    <w:uiPriority w:val="9"/>
    <w:qFormat/>
    <w:rsid w:val="002A132C"/>
    <w:pPr>
      <w:keepNext/>
      <w:keepLines/>
      <w:spacing w:before="120" w:after="120"/>
      <w:jc w:val="both"/>
      <w:outlineLvl w:val="0"/>
    </w:pPr>
    <w:rPr>
      <w:b/>
      <w:bCs/>
      <w:sz w:val="28"/>
      <w:szCs w:val="28"/>
      <w:lang w:val="vi-VN"/>
    </w:rPr>
  </w:style>
  <w:style w:type="paragraph" w:styleId="Heading2">
    <w:name w:val="heading 2"/>
    <w:basedOn w:val="Normal"/>
    <w:next w:val="Normal"/>
    <w:link w:val="Heading2Char"/>
    <w:uiPriority w:val="9"/>
    <w:unhideWhenUsed/>
    <w:qFormat/>
    <w:rsid w:val="002A132C"/>
    <w:pPr>
      <w:keepNext/>
      <w:keepLines/>
      <w:spacing w:before="120" w:after="120"/>
      <w:jc w:val="both"/>
      <w:outlineLvl w:val="1"/>
    </w:pPr>
    <w:rPr>
      <w:b/>
      <w:bCs/>
      <w:iCs/>
      <w:sz w:val="28"/>
      <w:szCs w:val="28"/>
      <w:lang w:val="vi-VN"/>
    </w:rPr>
  </w:style>
  <w:style w:type="paragraph" w:styleId="Heading3">
    <w:name w:val="heading 3"/>
    <w:basedOn w:val="Normal"/>
    <w:next w:val="Normal"/>
    <w:link w:val="Heading3Char"/>
    <w:autoRedefine/>
    <w:uiPriority w:val="9"/>
    <w:unhideWhenUsed/>
    <w:qFormat/>
    <w:rsid w:val="002A132C"/>
    <w:pPr>
      <w:keepNext/>
      <w:keepLines/>
      <w:spacing w:after="120"/>
      <w:jc w:val="center"/>
      <w:outlineLvl w:val="2"/>
    </w:pPr>
    <w:rPr>
      <w:bCs/>
      <w:spacing w:val="-10"/>
      <w:sz w:val="26"/>
      <w:szCs w:val="26"/>
      <w:lang w:val="pt-BR"/>
    </w:rPr>
  </w:style>
  <w:style w:type="paragraph" w:styleId="Heading4">
    <w:name w:val="heading 4"/>
    <w:basedOn w:val="Normal"/>
    <w:next w:val="Normal"/>
    <w:link w:val="Heading4Char"/>
    <w:autoRedefine/>
    <w:unhideWhenUsed/>
    <w:qFormat/>
    <w:rsid w:val="002A132C"/>
    <w:pPr>
      <w:keepNext/>
      <w:keepLines/>
      <w:numPr>
        <w:numId w:val="5"/>
      </w:numPr>
      <w:spacing w:before="60" w:after="60" w:line="360" w:lineRule="auto"/>
      <w:outlineLvl w:val="3"/>
    </w:pPr>
    <w:rPr>
      <w:b/>
      <w:bCs/>
      <w:sz w:val="28"/>
      <w:szCs w:val="28"/>
      <w:lang w:val="vi-VN"/>
    </w:rPr>
  </w:style>
  <w:style w:type="paragraph" w:styleId="Heading5">
    <w:name w:val="heading 5"/>
    <w:basedOn w:val="Normal"/>
    <w:next w:val="Normal"/>
    <w:link w:val="Heading5Char"/>
    <w:qFormat/>
    <w:rsid w:val="002A132C"/>
    <w:pPr>
      <w:keepNext/>
      <w:jc w:val="center"/>
      <w:outlineLvl w:val="4"/>
    </w:pPr>
    <w:rPr>
      <w:rFonts w:ascii=".VnTimeH" w:hAnsi=".VnTimeH"/>
      <w:b/>
      <w:bCs/>
      <w:sz w:val="32"/>
      <w:szCs w:val="20"/>
      <w:lang w:val="en-GB"/>
    </w:rPr>
  </w:style>
  <w:style w:type="paragraph" w:styleId="Heading6">
    <w:name w:val="heading 6"/>
    <w:basedOn w:val="Normal"/>
    <w:next w:val="Normal"/>
    <w:link w:val="Heading6Char"/>
    <w:qFormat/>
    <w:rsid w:val="002A132C"/>
    <w:pPr>
      <w:keepNext/>
      <w:ind w:left="340" w:firstLine="284"/>
      <w:outlineLvl w:val="5"/>
    </w:pPr>
    <w:rPr>
      <w:rFonts w:ascii=".VnTimeH" w:hAnsi=".VnTimeH"/>
      <w:b/>
      <w:sz w:val="26"/>
      <w:szCs w:val="20"/>
      <w:lang w:val="en-GB"/>
    </w:rPr>
  </w:style>
  <w:style w:type="paragraph" w:styleId="Heading7">
    <w:name w:val="heading 7"/>
    <w:basedOn w:val="Normal"/>
    <w:next w:val="Normal"/>
    <w:link w:val="Heading7Char"/>
    <w:uiPriority w:val="99"/>
    <w:qFormat/>
    <w:rsid w:val="002A132C"/>
    <w:pPr>
      <w:keepNext/>
      <w:ind w:left="2880"/>
      <w:outlineLvl w:val="6"/>
    </w:pPr>
    <w:rPr>
      <w:rFonts w:ascii=".VnTime" w:hAnsi=".VnTime"/>
      <w:b/>
      <w:bCs/>
      <w:sz w:val="28"/>
      <w:szCs w:val="20"/>
      <w:lang w:val="en-GB"/>
    </w:rPr>
  </w:style>
  <w:style w:type="paragraph" w:styleId="Heading8">
    <w:name w:val="heading 8"/>
    <w:basedOn w:val="Normal"/>
    <w:next w:val="Normal"/>
    <w:link w:val="Heading8Char"/>
    <w:uiPriority w:val="99"/>
    <w:qFormat/>
    <w:rsid w:val="002A132C"/>
    <w:pPr>
      <w:keepNext/>
      <w:ind w:left="2880"/>
      <w:jc w:val="center"/>
      <w:outlineLvl w:val="7"/>
    </w:pPr>
    <w:rPr>
      <w:rFonts w:ascii=".VnTimeH" w:hAnsi=".VnTimeH"/>
      <w:b/>
      <w:bCs/>
      <w:sz w:val="28"/>
      <w:szCs w:val="20"/>
      <w:lang w:val="en-GB"/>
    </w:rPr>
  </w:style>
  <w:style w:type="paragraph" w:styleId="Heading9">
    <w:name w:val="heading 9"/>
    <w:basedOn w:val="Normal"/>
    <w:next w:val="Normal"/>
    <w:link w:val="Heading9Char"/>
    <w:uiPriority w:val="99"/>
    <w:qFormat/>
    <w:rsid w:val="002A132C"/>
    <w:pPr>
      <w:keepNext/>
      <w:spacing w:before="60" w:after="40"/>
      <w:outlineLvl w:val="8"/>
    </w:pPr>
    <w:rPr>
      <w:rFonts w:ascii=".VnTimeH" w:hAnsi=".VnTimeH"/>
      <w:b/>
      <w:bCs/>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B6C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3446A9"/>
    <w:rPr>
      <w:i/>
      <w:iCs/>
    </w:rPr>
  </w:style>
  <w:style w:type="paragraph" w:styleId="Title">
    <w:name w:val="Title"/>
    <w:basedOn w:val="Normal"/>
    <w:link w:val="TitleChar"/>
    <w:qFormat/>
    <w:rsid w:val="009624C7"/>
    <w:pPr>
      <w:jc w:val="center"/>
    </w:pPr>
    <w:rPr>
      <w:b/>
      <w:bCs/>
      <w:sz w:val="32"/>
      <w:szCs w:val="32"/>
      <w:lang w:val="nl-NL"/>
    </w:rPr>
  </w:style>
  <w:style w:type="paragraph" w:styleId="Footer">
    <w:name w:val="footer"/>
    <w:basedOn w:val="Normal"/>
    <w:link w:val="FooterChar"/>
    <w:uiPriority w:val="99"/>
    <w:rsid w:val="00497A8A"/>
    <w:pPr>
      <w:tabs>
        <w:tab w:val="center" w:pos="4320"/>
        <w:tab w:val="right" w:pos="8640"/>
      </w:tabs>
    </w:pPr>
  </w:style>
  <w:style w:type="character" w:styleId="PageNumber">
    <w:name w:val="page number"/>
    <w:basedOn w:val="DefaultParagraphFont"/>
    <w:rsid w:val="00497A8A"/>
  </w:style>
  <w:style w:type="character" w:customStyle="1" w:styleId="apple-style-span">
    <w:name w:val="apple-style-span"/>
    <w:basedOn w:val="DefaultParagraphFont"/>
    <w:rsid w:val="0064613E"/>
  </w:style>
  <w:style w:type="character" w:customStyle="1" w:styleId="apple-converted-space">
    <w:name w:val="apple-converted-space"/>
    <w:basedOn w:val="DefaultParagraphFont"/>
    <w:rsid w:val="00901335"/>
  </w:style>
  <w:style w:type="paragraph" w:styleId="NormalWeb">
    <w:name w:val="Normal (Web)"/>
    <w:basedOn w:val="Normal"/>
    <w:link w:val="NormalWebChar"/>
    <w:uiPriority w:val="99"/>
    <w:rsid w:val="00660BE7"/>
    <w:pPr>
      <w:spacing w:before="100" w:beforeAutospacing="1" w:after="100" w:afterAutospacing="1"/>
    </w:pPr>
  </w:style>
  <w:style w:type="paragraph" w:styleId="Header">
    <w:name w:val="header"/>
    <w:basedOn w:val="Normal"/>
    <w:link w:val="HeaderChar"/>
    <w:uiPriority w:val="99"/>
    <w:rsid w:val="003511A1"/>
    <w:pPr>
      <w:tabs>
        <w:tab w:val="center" w:pos="4320"/>
        <w:tab w:val="right" w:pos="8640"/>
      </w:tabs>
    </w:pPr>
  </w:style>
  <w:style w:type="paragraph" w:styleId="ListParagraph">
    <w:name w:val="List Paragraph"/>
    <w:basedOn w:val="Normal"/>
    <w:link w:val="ListParagraphChar"/>
    <w:uiPriority w:val="34"/>
    <w:qFormat/>
    <w:rsid w:val="00004B0F"/>
    <w:pPr>
      <w:spacing w:after="200" w:line="276" w:lineRule="auto"/>
      <w:ind w:left="720"/>
      <w:contextualSpacing/>
    </w:pPr>
    <w:rPr>
      <w:rFonts w:ascii="Arial" w:eastAsia="Arial" w:hAnsi="Arial"/>
      <w:sz w:val="22"/>
      <w:szCs w:val="22"/>
      <w:lang w:val="vi-VN"/>
    </w:rPr>
  </w:style>
  <w:style w:type="paragraph" w:styleId="BalloonText">
    <w:name w:val="Balloon Text"/>
    <w:basedOn w:val="Normal"/>
    <w:link w:val="BalloonTextChar"/>
    <w:uiPriority w:val="99"/>
    <w:rsid w:val="003F096A"/>
    <w:rPr>
      <w:rFonts w:ascii="Tahoma" w:hAnsi="Tahoma" w:cs="Tahoma"/>
      <w:sz w:val="16"/>
      <w:szCs w:val="16"/>
    </w:rPr>
  </w:style>
  <w:style w:type="character" w:customStyle="1" w:styleId="BalloonTextChar">
    <w:name w:val="Balloon Text Char"/>
    <w:link w:val="BalloonText"/>
    <w:uiPriority w:val="99"/>
    <w:rsid w:val="003F096A"/>
    <w:rPr>
      <w:rFonts w:ascii="Tahoma" w:hAnsi="Tahoma" w:cs="Tahoma"/>
      <w:sz w:val="16"/>
      <w:szCs w:val="16"/>
    </w:rPr>
  </w:style>
  <w:style w:type="character" w:customStyle="1" w:styleId="Heading1Char">
    <w:name w:val="Heading 1 Char"/>
    <w:link w:val="Heading1"/>
    <w:uiPriority w:val="9"/>
    <w:rsid w:val="002A132C"/>
    <w:rPr>
      <w:b/>
      <w:bCs/>
      <w:sz w:val="28"/>
      <w:szCs w:val="28"/>
      <w:lang w:val="vi-VN"/>
    </w:rPr>
  </w:style>
  <w:style w:type="character" w:customStyle="1" w:styleId="Heading2Char">
    <w:name w:val="Heading 2 Char"/>
    <w:link w:val="Heading2"/>
    <w:uiPriority w:val="9"/>
    <w:rsid w:val="002A132C"/>
    <w:rPr>
      <w:b/>
      <w:bCs/>
      <w:iCs/>
      <w:sz w:val="28"/>
      <w:szCs w:val="28"/>
      <w:lang w:val="vi-VN"/>
    </w:rPr>
  </w:style>
  <w:style w:type="character" w:customStyle="1" w:styleId="Heading3Char">
    <w:name w:val="Heading 3 Char"/>
    <w:link w:val="Heading3"/>
    <w:uiPriority w:val="9"/>
    <w:rsid w:val="002A132C"/>
    <w:rPr>
      <w:bCs/>
      <w:spacing w:val="-10"/>
      <w:sz w:val="26"/>
      <w:szCs w:val="26"/>
      <w:lang w:val="pt-BR"/>
    </w:rPr>
  </w:style>
  <w:style w:type="character" w:customStyle="1" w:styleId="Heading4Char">
    <w:name w:val="Heading 4 Char"/>
    <w:link w:val="Heading4"/>
    <w:rsid w:val="002A132C"/>
    <w:rPr>
      <w:b/>
      <w:bCs/>
      <w:sz w:val="28"/>
      <w:szCs w:val="28"/>
      <w:lang w:val="vi-VN"/>
    </w:rPr>
  </w:style>
  <w:style w:type="character" w:customStyle="1" w:styleId="Heading5Char">
    <w:name w:val="Heading 5 Char"/>
    <w:link w:val="Heading5"/>
    <w:rsid w:val="002A132C"/>
    <w:rPr>
      <w:rFonts w:ascii=".VnTimeH" w:hAnsi=".VnTimeH"/>
      <w:b/>
      <w:bCs/>
      <w:sz w:val="32"/>
      <w:lang w:val="en-GB"/>
    </w:rPr>
  </w:style>
  <w:style w:type="character" w:customStyle="1" w:styleId="Heading6Char">
    <w:name w:val="Heading 6 Char"/>
    <w:link w:val="Heading6"/>
    <w:rsid w:val="002A132C"/>
    <w:rPr>
      <w:rFonts w:ascii=".VnTimeH" w:hAnsi=".VnTimeH"/>
      <w:b/>
      <w:sz w:val="26"/>
      <w:lang w:val="en-GB"/>
    </w:rPr>
  </w:style>
  <w:style w:type="character" w:customStyle="1" w:styleId="Heading7Char">
    <w:name w:val="Heading 7 Char"/>
    <w:link w:val="Heading7"/>
    <w:uiPriority w:val="99"/>
    <w:rsid w:val="002A132C"/>
    <w:rPr>
      <w:rFonts w:ascii=".VnTime" w:hAnsi=".VnTime"/>
      <w:b/>
      <w:bCs/>
      <w:sz w:val="28"/>
      <w:lang w:val="en-GB"/>
    </w:rPr>
  </w:style>
  <w:style w:type="character" w:customStyle="1" w:styleId="Heading8Char">
    <w:name w:val="Heading 8 Char"/>
    <w:link w:val="Heading8"/>
    <w:uiPriority w:val="99"/>
    <w:rsid w:val="002A132C"/>
    <w:rPr>
      <w:rFonts w:ascii=".VnTimeH" w:hAnsi=".VnTimeH"/>
      <w:b/>
      <w:bCs/>
      <w:sz w:val="28"/>
      <w:lang w:val="en-GB"/>
    </w:rPr>
  </w:style>
  <w:style w:type="character" w:customStyle="1" w:styleId="Heading9Char">
    <w:name w:val="Heading 9 Char"/>
    <w:link w:val="Heading9"/>
    <w:uiPriority w:val="99"/>
    <w:rsid w:val="002A132C"/>
    <w:rPr>
      <w:rFonts w:ascii=".VnTimeH" w:hAnsi=".VnTimeH"/>
      <w:b/>
      <w:bCs/>
      <w:sz w:val="24"/>
      <w:lang w:val="en-GB"/>
    </w:rPr>
  </w:style>
  <w:style w:type="numbering" w:customStyle="1" w:styleId="NoList1">
    <w:name w:val="No List1"/>
    <w:next w:val="NoList"/>
    <w:uiPriority w:val="99"/>
    <w:semiHidden/>
    <w:unhideWhenUsed/>
    <w:rsid w:val="002A132C"/>
  </w:style>
  <w:style w:type="character" w:styleId="Hyperlink">
    <w:name w:val="Hyperlink"/>
    <w:uiPriority w:val="99"/>
    <w:unhideWhenUsed/>
    <w:rsid w:val="002A132C"/>
    <w:rPr>
      <w:color w:val="0000FF"/>
      <w:u w:val="single"/>
    </w:rPr>
  </w:style>
  <w:style w:type="character" w:styleId="FollowedHyperlink">
    <w:name w:val="FollowedHyperlink"/>
    <w:uiPriority w:val="99"/>
    <w:unhideWhenUsed/>
    <w:rsid w:val="002A132C"/>
    <w:rPr>
      <w:color w:val="800080"/>
      <w:u w:val="single"/>
    </w:rPr>
  </w:style>
  <w:style w:type="character" w:customStyle="1" w:styleId="HeaderChar">
    <w:name w:val="Header Char"/>
    <w:link w:val="Header"/>
    <w:uiPriority w:val="99"/>
    <w:rsid w:val="002A132C"/>
    <w:rPr>
      <w:sz w:val="24"/>
      <w:szCs w:val="24"/>
    </w:rPr>
  </w:style>
  <w:style w:type="character" w:customStyle="1" w:styleId="FooterChar">
    <w:name w:val="Footer Char"/>
    <w:link w:val="Footer"/>
    <w:uiPriority w:val="99"/>
    <w:rsid w:val="002A132C"/>
    <w:rPr>
      <w:sz w:val="24"/>
      <w:szCs w:val="24"/>
    </w:rPr>
  </w:style>
  <w:style w:type="paragraph" w:styleId="NoSpacing">
    <w:name w:val="No Spacing"/>
    <w:link w:val="NoSpacingChar"/>
    <w:uiPriority w:val="1"/>
    <w:qFormat/>
    <w:rsid w:val="002A132C"/>
    <w:rPr>
      <w:sz w:val="24"/>
      <w:szCs w:val="24"/>
      <w:lang w:val="en-US" w:eastAsia="en-US"/>
    </w:rPr>
  </w:style>
  <w:style w:type="numbering" w:customStyle="1" w:styleId="NoList2">
    <w:name w:val="No List2"/>
    <w:next w:val="NoList"/>
    <w:uiPriority w:val="99"/>
    <w:semiHidden/>
    <w:unhideWhenUsed/>
    <w:rsid w:val="002A132C"/>
  </w:style>
  <w:style w:type="table" w:customStyle="1" w:styleId="TableGrid1">
    <w:name w:val="Table Grid1"/>
    <w:basedOn w:val="TableNormal"/>
    <w:next w:val="TableGrid"/>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2A132C"/>
    <w:rPr>
      <w:b/>
      <w:bCs/>
    </w:rPr>
  </w:style>
  <w:style w:type="paragraph" w:customStyle="1" w:styleId="Heading11">
    <w:name w:val="Heading 11"/>
    <w:basedOn w:val="Normal"/>
    <w:next w:val="Normal"/>
    <w:uiPriority w:val="99"/>
    <w:qFormat/>
    <w:rsid w:val="002A132C"/>
    <w:pPr>
      <w:keepNext/>
      <w:numPr>
        <w:numId w:val="3"/>
      </w:numPr>
      <w:spacing w:before="240"/>
      <w:ind w:left="1070" w:hanging="360"/>
      <w:jc w:val="both"/>
      <w:outlineLvl w:val="0"/>
    </w:pPr>
    <w:rPr>
      <w:b/>
      <w:bCs/>
      <w:sz w:val="28"/>
      <w:szCs w:val="28"/>
    </w:rPr>
  </w:style>
  <w:style w:type="paragraph" w:customStyle="1" w:styleId="Heading21">
    <w:name w:val="Heading 21"/>
    <w:basedOn w:val="Normal"/>
    <w:next w:val="Normal"/>
    <w:uiPriority w:val="99"/>
    <w:unhideWhenUsed/>
    <w:qFormat/>
    <w:rsid w:val="002A132C"/>
    <w:pPr>
      <w:keepNext/>
      <w:numPr>
        <w:ilvl w:val="1"/>
        <w:numId w:val="3"/>
      </w:numPr>
      <w:spacing w:before="120" w:after="120"/>
      <w:ind w:left="1440" w:hanging="360"/>
      <w:jc w:val="both"/>
      <w:outlineLvl w:val="1"/>
    </w:pPr>
    <w:rPr>
      <w:b/>
      <w:bCs/>
      <w:i/>
      <w:iCs/>
      <w:sz w:val="28"/>
      <w:szCs w:val="28"/>
    </w:rPr>
  </w:style>
  <w:style w:type="paragraph" w:customStyle="1" w:styleId="Heading31">
    <w:name w:val="Heading 31"/>
    <w:basedOn w:val="Normal"/>
    <w:next w:val="Normal"/>
    <w:uiPriority w:val="99"/>
    <w:unhideWhenUsed/>
    <w:qFormat/>
    <w:rsid w:val="002A132C"/>
    <w:pPr>
      <w:keepNext/>
      <w:numPr>
        <w:ilvl w:val="2"/>
        <w:numId w:val="3"/>
      </w:numPr>
      <w:spacing w:before="120" w:after="120"/>
      <w:ind w:left="2160" w:hanging="360"/>
      <w:jc w:val="both"/>
      <w:outlineLvl w:val="2"/>
    </w:pPr>
    <w:rPr>
      <w:bCs/>
      <w:i/>
      <w:sz w:val="28"/>
      <w:szCs w:val="26"/>
    </w:rPr>
  </w:style>
  <w:style w:type="paragraph" w:customStyle="1" w:styleId="Heading41">
    <w:name w:val="Heading 41"/>
    <w:basedOn w:val="Normal"/>
    <w:next w:val="Normal"/>
    <w:uiPriority w:val="99"/>
    <w:unhideWhenUsed/>
    <w:qFormat/>
    <w:rsid w:val="002A132C"/>
    <w:pPr>
      <w:keepNext/>
      <w:spacing w:before="240" w:after="60"/>
      <w:jc w:val="both"/>
      <w:outlineLvl w:val="3"/>
    </w:pPr>
    <w:rPr>
      <w:rFonts w:ascii="Calibri" w:hAnsi="Calibri"/>
      <w:b/>
      <w:bCs/>
      <w:sz w:val="28"/>
      <w:szCs w:val="28"/>
    </w:rPr>
  </w:style>
  <w:style w:type="paragraph" w:styleId="BodyText">
    <w:name w:val="Body Text"/>
    <w:basedOn w:val="Normal"/>
    <w:link w:val="BodyTextChar"/>
    <w:uiPriority w:val="1"/>
    <w:qFormat/>
    <w:rsid w:val="002A132C"/>
    <w:pPr>
      <w:spacing w:before="120" w:after="120"/>
      <w:ind w:firstLine="567"/>
      <w:jc w:val="both"/>
    </w:pPr>
    <w:rPr>
      <w:sz w:val="28"/>
      <w:lang w:val="en-GB"/>
    </w:rPr>
  </w:style>
  <w:style w:type="character" w:customStyle="1" w:styleId="BodyTextChar">
    <w:name w:val="Body Text Char"/>
    <w:link w:val="BodyText"/>
    <w:uiPriority w:val="1"/>
    <w:rsid w:val="002A132C"/>
    <w:rPr>
      <w:sz w:val="28"/>
      <w:szCs w:val="24"/>
      <w:lang w:val="en-GB"/>
    </w:rPr>
  </w:style>
  <w:style w:type="paragraph" w:customStyle="1" w:styleId="Tieudelon1StyleTimesNewRoman14ptBoldCentered">
    <w:name w:val="Tieu de lon 1 (Style Times New Roman 14 pt Bold Centered)"/>
    <w:basedOn w:val="Normal"/>
    <w:uiPriority w:val="99"/>
    <w:rsid w:val="002A132C"/>
    <w:pPr>
      <w:jc w:val="center"/>
    </w:pPr>
    <w:rPr>
      <w:b/>
      <w:bCs/>
      <w:color w:val="003572"/>
      <w:sz w:val="28"/>
      <w:szCs w:val="20"/>
    </w:rPr>
  </w:style>
  <w:style w:type="paragraph" w:styleId="CommentText">
    <w:name w:val="annotation text"/>
    <w:basedOn w:val="Normal"/>
    <w:link w:val="CommentTextChar"/>
    <w:uiPriority w:val="99"/>
    <w:rsid w:val="002A132C"/>
    <w:pPr>
      <w:jc w:val="both"/>
    </w:pPr>
    <w:rPr>
      <w:sz w:val="20"/>
      <w:szCs w:val="20"/>
    </w:rPr>
  </w:style>
  <w:style w:type="character" w:customStyle="1" w:styleId="CommentTextChar">
    <w:name w:val="Comment Text Char"/>
    <w:basedOn w:val="DefaultParagraphFont"/>
    <w:link w:val="CommentText"/>
    <w:uiPriority w:val="99"/>
    <w:rsid w:val="002A132C"/>
  </w:style>
  <w:style w:type="character" w:styleId="CommentReference">
    <w:name w:val="annotation reference"/>
    <w:rsid w:val="002A132C"/>
    <w:rPr>
      <w:sz w:val="16"/>
      <w:szCs w:val="16"/>
    </w:rPr>
  </w:style>
  <w:style w:type="paragraph" w:styleId="CommentSubject">
    <w:name w:val="annotation subject"/>
    <w:basedOn w:val="CommentText"/>
    <w:next w:val="CommentText"/>
    <w:link w:val="CommentSubjectChar"/>
    <w:uiPriority w:val="99"/>
    <w:rsid w:val="002A132C"/>
    <w:rPr>
      <w:b/>
      <w:bCs/>
    </w:rPr>
  </w:style>
  <w:style w:type="character" w:customStyle="1" w:styleId="CommentSubjectChar">
    <w:name w:val="Comment Subject Char"/>
    <w:link w:val="CommentSubject"/>
    <w:uiPriority w:val="99"/>
    <w:rsid w:val="002A132C"/>
    <w:rPr>
      <w:b/>
      <w:bCs/>
    </w:rPr>
  </w:style>
  <w:style w:type="character" w:customStyle="1" w:styleId="SubtleReference1">
    <w:name w:val="Subtle Reference1"/>
    <w:uiPriority w:val="31"/>
    <w:qFormat/>
    <w:rsid w:val="002A132C"/>
    <w:rPr>
      <w:smallCaps/>
      <w:color w:val="5A5A5A"/>
    </w:rPr>
  </w:style>
  <w:style w:type="paragraph" w:styleId="ListContinue">
    <w:name w:val="List Continue"/>
    <w:basedOn w:val="Normal"/>
    <w:uiPriority w:val="99"/>
    <w:rsid w:val="002A132C"/>
    <w:pPr>
      <w:spacing w:after="120"/>
      <w:ind w:left="360"/>
      <w:contextualSpacing/>
      <w:jc w:val="both"/>
    </w:pPr>
    <w:rPr>
      <w:sz w:val="28"/>
      <w:szCs w:val="28"/>
    </w:rPr>
  </w:style>
  <w:style w:type="paragraph" w:customStyle="1" w:styleId="PhuLuc">
    <w:name w:val="PhuLuc"/>
    <w:basedOn w:val="Normal"/>
    <w:next w:val="Normal"/>
    <w:uiPriority w:val="99"/>
    <w:qFormat/>
    <w:rsid w:val="002A132C"/>
    <w:pPr>
      <w:jc w:val="both"/>
    </w:pPr>
    <w:rPr>
      <w:sz w:val="28"/>
      <w:szCs w:val="28"/>
      <w:lang w:val="it-IT"/>
    </w:rPr>
  </w:style>
  <w:style w:type="paragraph" w:styleId="ListBullet">
    <w:name w:val="List Bullet"/>
    <w:basedOn w:val="BodyText"/>
    <w:uiPriority w:val="99"/>
    <w:rsid w:val="002A132C"/>
    <w:pPr>
      <w:numPr>
        <w:numId w:val="1"/>
      </w:numPr>
      <w:tabs>
        <w:tab w:val="num" w:pos="360"/>
      </w:tabs>
      <w:spacing w:before="0" w:after="0"/>
      <w:ind w:left="360"/>
      <w:contextualSpacing/>
    </w:pPr>
    <w:rPr>
      <w:lang w:val="en-US"/>
    </w:rPr>
  </w:style>
  <w:style w:type="paragraph" w:styleId="BodyTextIndent">
    <w:name w:val="Body Text Indent"/>
    <w:basedOn w:val="Normal"/>
    <w:link w:val="BodyTextIndentChar"/>
    <w:uiPriority w:val="99"/>
    <w:rsid w:val="002A132C"/>
    <w:pPr>
      <w:spacing w:before="120" w:line="360" w:lineRule="atLeast"/>
      <w:ind w:firstLine="567"/>
      <w:jc w:val="both"/>
    </w:pPr>
    <w:rPr>
      <w:rFonts w:ascii=".VnTime" w:hAnsi=".VnTime"/>
      <w:sz w:val="28"/>
      <w:szCs w:val="20"/>
      <w:lang w:val="en-GB"/>
    </w:rPr>
  </w:style>
  <w:style w:type="character" w:customStyle="1" w:styleId="BodyTextIndentChar">
    <w:name w:val="Body Text Indent Char"/>
    <w:link w:val="BodyTextIndent"/>
    <w:uiPriority w:val="99"/>
    <w:rsid w:val="002A132C"/>
    <w:rPr>
      <w:rFonts w:ascii=".VnTime" w:hAnsi=".VnTime"/>
      <w:sz w:val="28"/>
      <w:lang w:val="en-GB"/>
    </w:rPr>
  </w:style>
  <w:style w:type="paragraph" w:styleId="Caption">
    <w:name w:val="caption"/>
    <w:basedOn w:val="Normal"/>
    <w:next w:val="Normal"/>
    <w:uiPriority w:val="99"/>
    <w:qFormat/>
    <w:rsid w:val="002A132C"/>
    <w:pPr>
      <w:spacing w:before="120"/>
      <w:jc w:val="center"/>
    </w:pPr>
    <w:rPr>
      <w:rFonts w:ascii=".VnTimeH" w:hAnsi=".VnTimeH"/>
      <w:b/>
      <w:bCs/>
      <w:sz w:val="28"/>
      <w:szCs w:val="20"/>
      <w:lang w:val="en-GB"/>
    </w:rPr>
  </w:style>
  <w:style w:type="paragraph" w:styleId="BodyTextIndent2">
    <w:name w:val="Body Text Indent 2"/>
    <w:basedOn w:val="Normal"/>
    <w:link w:val="BodyTextIndent2Char"/>
    <w:uiPriority w:val="99"/>
    <w:rsid w:val="002A132C"/>
    <w:pPr>
      <w:spacing w:before="60" w:after="60"/>
      <w:ind w:left="340" w:firstLine="340"/>
      <w:jc w:val="both"/>
    </w:pPr>
    <w:rPr>
      <w:rFonts w:ascii=".VnTime" w:hAnsi=".VnTime"/>
      <w:sz w:val="28"/>
      <w:szCs w:val="20"/>
      <w:lang w:val="en-GB"/>
    </w:rPr>
  </w:style>
  <w:style w:type="character" w:customStyle="1" w:styleId="BodyTextIndent2Char">
    <w:name w:val="Body Text Indent 2 Char"/>
    <w:link w:val="BodyTextIndent2"/>
    <w:uiPriority w:val="99"/>
    <w:rsid w:val="002A132C"/>
    <w:rPr>
      <w:rFonts w:ascii=".VnTime" w:hAnsi=".VnTime"/>
      <w:sz w:val="28"/>
      <w:lang w:val="en-GB"/>
    </w:rPr>
  </w:style>
  <w:style w:type="paragraph" w:styleId="BodyTextIndent3">
    <w:name w:val="Body Text Indent 3"/>
    <w:basedOn w:val="Normal"/>
    <w:link w:val="BodyTextIndent3Char"/>
    <w:uiPriority w:val="99"/>
    <w:rsid w:val="002A132C"/>
    <w:pPr>
      <w:ind w:left="340" w:firstLine="340"/>
    </w:pPr>
    <w:rPr>
      <w:rFonts w:ascii=".VnTime" w:hAnsi=".VnTime"/>
      <w:sz w:val="28"/>
      <w:szCs w:val="20"/>
      <w:lang w:val="en-GB"/>
    </w:rPr>
  </w:style>
  <w:style w:type="character" w:customStyle="1" w:styleId="BodyTextIndent3Char">
    <w:name w:val="Body Text Indent 3 Char"/>
    <w:link w:val="BodyTextIndent3"/>
    <w:uiPriority w:val="99"/>
    <w:rsid w:val="002A132C"/>
    <w:rPr>
      <w:rFonts w:ascii=".VnTime" w:hAnsi=".VnTime"/>
      <w:sz w:val="28"/>
      <w:lang w:val="en-GB"/>
    </w:rPr>
  </w:style>
  <w:style w:type="paragraph" w:styleId="BodyText2">
    <w:name w:val="Body Text 2"/>
    <w:basedOn w:val="Normal"/>
    <w:link w:val="BodyText2Char"/>
    <w:uiPriority w:val="99"/>
    <w:rsid w:val="002A132C"/>
    <w:pPr>
      <w:spacing w:before="120"/>
      <w:jc w:val="center"/>
    </w:pPr>
    <w:rPr>
      <w:rFonts w:ascii=".VnTimeH" w:hAnsi=".VnTimeH"/>
      <w:b/>
      <w:sz w:val="26"/>
      <w:szCs w:val="20"/>
      <w:lang w:val="en-GB"/>
    </w:rPr>
  </w:style>
  <w:style w:type="character" w:customStyle="1" w:styleId="BodyText2Char">
    <w:name w:val="Body Text 2 Char"/>
    <w:link w:val="BodyText2"/>
    <w:uiPriority w:val="99"/>
    <w:rsid w:val="002A132C"/>
    <w:rPr>
      <w:rFonts w:ascii=".VnTimeH" w:hAnsi=".VnTimeH"/>
      <w:b/>
      <w:sz w:val="26"/>
      <w:lang w:val="en-GB"/>
    </w:rPr>
  </w:style>
  <w:style w:type="character" w:customStyle="1" w:styleId="TitleChar">
    <w:name w:val="Title Char"/>
    <w:link w:val="Title"/>
    <w:rsid w:val="002A132C"/>
    <w:rPr>
      <w:b/>
      <w:bCs/>
      <w:sz w:val="32"/>
      <w:szCs w:val="32"/>
      <w:lang w:val="nl-NL"/>
    </w:rPr>
  </w:style>
  <w:style w:type="paragraph" w:customStyle="1" w:styleId="font5">
    <w:name w:val="font5"/>
    <w:basedOn w:val="Normal"/>
    <w:rsid w:val="002A132C"/>
    <w:pPr>
      <w:spacing w:before="100" w:beforeAutospacing="1" w:after="100" w:afterAutospacing="1"/>
    </w:pPr>
    <w:rPr>
      <w:b/>
      <w:bCs/>
      <w:color w:val="FF0000"/>
    </w:rPr>
  </w:style>
  <w:style w:type="paragraph" w:customStyle="1" w:styleId="font6">
    <w:name w:val="font6"/>
    <w:basedOn w:val="Normal"/>
    <w:rsid w:val="002A132C"/>
    <w:pPr>
      <w:spacing w:before="100" w:beforeAutospacing="1" w:after="100" w:afterAutospacing="1"/>
    </w:pPr>
    <w:rPr>
      <w:b/>
      <w:bCs/>
      <w:color w:val="FF0000"/>
    </w:rPr>
  </w:style>
  <w:style w:type="paragraph" w:customStyle="1" w:styleId="xl65">
    <w:name w:val="xl6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000000"/>
    </w:rPr>
  </w:style>
  <w:style w:type="paragraph" w:customStyle="1" w:styleId="xl66">
    <w:name w:val="xl6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style>
  <w:style w:type="paragraph" w:customStyle="1" w:styleId="xl67">
    <w:name w:val="xl6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0000"/>
    </w:rPr>
  </w:style>
  <w:style w:type="paragraph" w:customStyle="1" w:styleId="xl68">
    <w:name w:val="xl6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FF0000"/>
    </w:rPr>
  </w:style>
  <w:style w:type="paragraph" w:customStyle="1" w:styleId="xl69">
    <w:name w:val="xl6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0">
    <w:name w:val="xl7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71">
    <w:name w:val="xl71"/>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2">
    <w:name w:val="xl72"/>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3">
    <w:name w:val="xl7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4">
    <w:name w:val="xl74"/>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6600"/>
    </w:rPr>
  </w:style>
  <w:style w:type="paragraph" w:customStyle="1" w:styleId="xl75">
    <w:name w:val="xl7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FF0000"/>
    </w:rPr>
  </w:style>
  <w:style w:type="paragraph" w:customStyle="1" w:styleId="xl76">
    <w:name w:val="xl7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993300"/>
    </w:rPr>
  </w:style>
  <w:style w:type="paragraph" w:customStyle="1" w:styleId="xl77">
    <w:name w:val="xl7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8">
    <w:name w:val="xl7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9">
    <w:name w:val="xl7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000000"/>
    </w:rPr>
  </w:style>
  <w:style w:type="paragraph" w:customStyle="1" w:styleId="xl80">
    <w:name w:val="xl8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8000"/>
    </w:rPr>
  </w:style>
  <w:style w:type="paragraph" w:customStyle="1" w:styleId="xl81">
    <w:name w:val="xl81"/>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993300"/>
    </w:rPr>
  </w:style>
  <w:style w:type="paragraph" w:customStyle="1" w:styleId="xl82">
    <w:name w:val="xl82"/>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3">
    <w:name w:val="xl8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4">
    <w:name w:val="xl84"/>
    <w:basedOn w:val="Normal"/>
    <w:rsid w:val="002A132C"/>
    <w:pPr>
      <w:spacing w:before="100" w:beforeAutospacing="1" w:after="100" w:afterAutospacing="1"/>
    </w:pPr>
    <w:rPr>
      <w:color w:val="000000"/>
    </w:rPr>
  </w:style>
  <w:style w:type="paragraph" w:customStyle="1" w:styleId="xl85">
    <w:name w:val="xl8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6">
    <w:name w:val="xl8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7">
    <w:name w:val="xl87"/>
    <w:basedOn w:val="Normal"/>
    <w:rsid w:val="002A132C"/>
    <w:pPr>
      <w:spacing w:before="100" w:beforeAutospacing="1" w:after="100" w:afterAutospacing="1"/>
    </w:pPr>
    <w:rPr>
      <w:b/>
      <w:bCs/>
      <w:color w:val="000000"/>
    </w:rPr>
  </w:style>
  <w:style w:type="paragraph" w:customStyle="1" w:styleId="xl88">
    <w:name w:val="xl8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9">
    <w:name w:val="xl8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
    <w:name w:val="xl9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91">
    <w:name w:val="xl91"/>
    <w:basedOn w:val="Normal"/>
    <w:rsid w:val="002A132C"/>
    <w:pPr>
      <w:spacing w:before="100" w:beforeAutospacing="1" w:after="100" w:afterAutospacing="1"/>
      <w:textAlignment w:val="top"/>
    </w:pPr>
    <w:rPr>
      <w:b/>
      <w:bCs/>
      <w:color w:val="000000"/>
    </w:rPr>
  </w:style>
  <w:style w:type="paragraph" w:customStyle="1" w:styleId="xl92">
    <w:name w:val="xl92"/>
    <w:basedOn w:val="Normal"/>
    <w:rsid w:val="002A132C"/>
    <w:pPr>
      <w:spacing w:before="100" w:beforeAutospacing="1" w:after="100" w:afterAutospacing="1"/>
      <w:textAlignment w:val="top"/>
    </w:pPr>
    <w:rPr>
      <w:b/>
      <w:bCs/>
      <w:color w:val="FF0000"/>
    </w:rPr>
  </w:style>
  <w:style w:type="paragraph" w:customStyle="1" w:styleId="xl93">
    <w:name w:val="xl9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4">
    <w:name w:val="xl94"/>
    <w:basedOn w:val="Normal"/>
    <w:rsid w:val="002A132C"/>
    <w:pPr>
      <w:spacing w:before="100" w:beforeAutospacing="1" w:after="100" w:afterAutospacing="1"/>
    </w:pPr>
    <w:rPr>
      <w:color w:val="FF6600"/>
    </w:rPr>
  </w:style>
  <w:style w:type="paragraph" w:customStyle="1" w:styleId="xl95">
    <w:name w:val="xl9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6">
    <w:name w:val="xl96"/>
    <w:basedOn w:val="Normal"/>
    <w:rsid w:val="002A132C"/>
    <w:pPr>
      <w:spacing w:before="100" w:beforeAutospacing="1" w:after="100" w:afterAutospacing="1"/>
      <w:textAlignment w:val="top"/>
    </w:pPr>
    <w:rPr>
      <w:color w:val="000000"/>
    </w:rPr>
  </w:style>
  <w:style w:type="paragraph" w:customStyle="1" w:styleId="xl97">
    <w:name w:val="xl97"/>
    <w:basedOn w:val="Normal"/>
    <w:rsid w:val="002A132C"/>
    <w:pPr>
      <w:spacing w:before="100" w:beforeAutospacing="1" w:after="100" w:afterAutospacing="1"/>
    </w:pPr>
    <w:rPr>
      <w:color w:val="000000"/>
    </w:rPr>
  </w:style>
  <w:style w:type="paragraph" w:customStyle="1" w:styleId="xl98">
    <w:name w:val="xl9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99">
    <w:name w:val="xl99"/>
    <w:basedOn w:val="Normal"/>
    <w:rsid w:val="002A132C"/>
    <w:pPr>
      <w:spacing w:before="100" w:beforeAutospacing="1" w:after="100" w:afterAutospacing="1"/>
      <w:jc w:val="center"/>
      <w:textAlignment w:val="center"/>
    </w:pPr>
    <w:rPr>
      <w:b/>
      <w:bCs/>
      <w:color w:val="000000"/>
    </w:rPr>
  </w:style>
  <w:style w:type="paragraph" w:customStyle="1" w:styleId="xl100">
    <w:name w:val="xl10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101">
    <w:name w:val="xl101"/>
    <w:basedOn w:val="Normal"/>
    <w:rsid w:val="002A132C"/>
    <w:pPr>
      <w:spacing w:before="100" w:beforeAutospacing="1" w:after="100" w:afterAutospacing="1"/>
      <w:jc w:val="center"/>
    </w:pPr>
    <w:rPr>
      <w:b/>
      <w:bCs/>
      <w:color w:val="FF0000"/>
    </w:rPr>
  </w:style>
  <w:style w:type="paragraph" w:customStyle="1" w:styleId="xl102">
    <w:name w:val="xl102"/>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03">
    <w:name w:val="xl10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rPr>
  </w:style>
  <w:style w:type="paragraph" w:customStyle="1" w:styleId="xl104">
    <w:name w:val="xl104"/>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xl105">
    <w:name w:val="xl10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TableParagraph">
    <w:name w:val="Table Paragraph"/>
    <w:basedOn w:val="Normal"/>
    <w:uiPriority w:val="1"/>
    <w:qFormat/>
    <w:rsid w:val="002A132C"/>
    <w:pPr>
      <w:widowControl w:val="0"/>
    </w:pPr>
    <w:rPr>
      <w:rFonts w:ascii="Calibri" w:eastAsia="Calibri" w:hAnsi="Calibri"/>
      <w:sz w:val="26"/>
      <w:szCs w:val="22"/>
    </w:rPr>
  </w:style>
  <w:style w:type="numbering" w:customStyle="1" w:styleId="Style1">
    <w:name w:val="Style1"/>
    <w:uiPriority w:val="99"/>
    <w:rsid w:val="002A132C"/>
    <w:pPr>
      <w:numPr>
        <w:numId w:val="2"/>
      </w:numPr>
    </w:pPr>
  </w:style>
  <w:style w:type="character" w:customStyle="1" w:styleId="Heading1Char1">
    <w:name w:val="Heading 1 Char1"/>
    <w:uiPriority w:val="9"/>
    <w:rsid w:val="002A132C"/>
    <w:rPr>
      <w:rFonts w:ascii="Times New Roman" w:eastAsia="Times New Roman" w:hAnsi="Times New Roman" w:cs="Times New Roman"/>
      <w:b/>
      <w:bCs/>
      <w:color w:val="365F91"/>
      <w:sz w:val="28"/>
      <w:szCs w:val="28"/>
      <w:lang w:val="en-US"/>
    </w:rPr>
  </w:style>
  <w:style w:type="character" w:customStyle="1" w:styleId="Heading2Char1">
    <w:name w:val="Heading 2 Char1"/>
    <w:uiPriority w:val="9"/>
    <w:semiHidden/>
    <w:rsid w:val="002A132C"/>
    <w:rPr>
      <w:rFonts w:ascii="Times New Roman" w:eastAsia="Times New Roman" w:hAnsi="Times New Roman" w:cs="Times New Roman"/>
      <w:b/>
      <w:bCs/>
      <w:color w:val="4F81BD"/>
      <w:sz w:val="26"/>
      <w:szCs w:val="26"/>
      <w:lang w:val="en-US"/>
    </w:rPr>
  </w:style>
  <w:style w:type="character" w:styleId="SubtleReference">
    <w:name w:val="Subtle Reference"/>
    <w:uiPriority w:val="31"/>
    <w:qFormat/>
    <w:rsid w:val="002A132C"/>
    <w:rPr>
      <w:smallCaps/>
      <w:color w:val="C0504D"/>
      <w:u w:val="single"/>
    </w:rPr>
  </w:style>
  <w:style w:type="character" w:customStyle="1" w:styleId="Heading3Char1">
    <w:name w:val="Heading 3 Char1"/>
    <w:uiPriority w:val="9"/>
    <w:semiHidden/>
    <w:rsid w:val="002A132C"/>
    <w:rPr>
      <w:rFonts w:ascii="Times New Roman" w:eastAsia="Times New Roman" w:hAnsi="Times New Roman" w:cs="Times New Roman"/>
      <w:b/>
      <w:bCs/>
      <w:color w:val="4F81BD"/>
      <w:sz w:val="28"/>
      <w:szCs w:val="20"/>
      <w:lang w:val="en-US"/>
    </w:rPr>
  </w:style>
  <w:style w:type="character" w:customStyle="1" w:styleId="Heading4Char1">
    <w:name w:val="Heading 4 Char1"/>
    <w:uiPriority w:val="9"/>
    <w:semiHidden/>
    <w:rsid w:val="002A132C"/>
    <w:rPr>
      <w:rFonts w:ascii="Times New Roman" w:eastAsia="Times New Roman" w:hAnsi="Times New Roman" w:cs="Times New Roman"/>
      <w:b/>
      <w:bCs/>
      <w:i/>
      <w:iCs/>
      <w:color w:val="4F81BD"/>
      <w:sz w:val="28"/>
      <w:szCs w:val="20"/>
      <w:lang w:val="en-US"/>
    </w:rPr>
  </w:style>
  <w:style w:type="table" w:customStyle="1" w:styleId="TableGrid3">
    <w:name w:val="Table Grid3"/>
    <w:basedOn w:val="TableNormal"/>
    <w:next w:val="TableGrid"/>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2A132C"/>
  </w:style>
  <w:style w:type="paragraph" w:customStyle="1" w:styleId="NoSpacing1">
    <w:name w:val="No Spacing1"/>
    <w:next w:val="NoSpacing"/>
    <w:uiPriority w:val="1"/>
    <w:qFormat/>
    <w:rsid w:val="002A132C"/>
    <w:rPr>
      <w:sz w:val="24"/>
      <w:szCs w:val="24"/>
      <w:lang w:val="en-US" w:eastAsia="en-US"/>
    </w:rPr>
  </w:style>
  <w:style w:type="paragraph" w:styleId="TOCHeading">
    <w:name w:val="TOC Heading"/>
    <w:basedOn w:val="Heading1"/>
    <w:next w:val="Normal"/>
    <w:uiPriority w:val="39"/>
    <w:semiHidden/>
    <w:unhideWhenUsed/>
    <w:qFormat/>
    <w:rsid w:val="002A132C"/>
    <w:pPr>
      <w:spacing w:line="276" w:lineRule="auto"/>
      <w:outlineLvl w:val="9"/>
    </w:pPr>
    <w:rPr>
      <w:rFonts w:ascii="Cambria" w:eastAsia="MS Gothic" w:hAnsi="Cambria"/>
      <w:color w:val="365F91"/>
      <w:lang w:val="en-US" w:eastAsia="ja-JP"/>
    </w:rPr>
  </w:style>
  <w:style w:type="paragraph" w:styleId="TOC1">
    <w:name w:val="toc 1"/>
    <w:basedOn w:val="Normal"/>
    <w:next w:val="Normal"/>
    <w:autoRedefine/>
    <w:uiPriority w:val="39"/>
    <w:unhideWhenUsed/>
    <w:rsid w:val="004E2854"/>
    <w:pPr>
      <w:tabs>
        <w:tab w:val="right" w:leader="dot" w:pos="9214"/>
      </w:tabs>
      <w:spacing w:after="200" w:line="276" w:lineRule="auto"/>
    </w:pPr>
    <w:rPr>
      <w:rFonts w:eastAsia="Arial"/>
      <w:sz w:val="28"/>
      <w:szCs w:val="22"/>
      <w:lang w:val="vi-VN"/>
    </w:rPr>
  </w:style>
  <w:style w:type="numbering" w:customStyle="1" w:styleId="NoList3">
    <w:name w:val="No List3"/>
    <w:next w:val="NoList"/>
    <w:uiPriority w:val="99"/>
    <w:semiHidden/>
    <w:unhideWhenUsed/>
    <w:rsid w:val="002A132C"/>
  </w:style>
  <w:style w:type="paragraph" w:styleId="TOC2">
    <w:name w:val="toc 2"/>
    <w:basedOn w:val="Normal"/>
    <w:next w:val="Normal"/>
    <w:autoRedefine/>
    <w:uiPriority w:val="39"/>
    <w:unhideWhenUsed/>
    <w:rsid w:val="002A132C"/>
    <w:pPr>
      <w:spacing w:after="200" w:line="276" w:lineRule="auto"/>
      <w:ind w:firstLine="284"/>
    </w:pPr>
    <w:rPr>
      <w:rFonts w:eastAsia="Arial"/>
      <w:b/>
      <w:sz w:val="26"/>
      <w:szCs w:val="26"/>
      <w:lang w:eastAsia="vi-VN"/>
    </w:rPr>
  </w:style>
  <w:style w:type="numbering" w:customStyle="1" w:styleId="NoList11">
    <w:name w:val="No List11"/>
    <w:next w:val="NoList"/>
    <w:uiPriority w:val="99"/>
    <w:semiHidden/>
    <w:unhideWhenUsed/>
    <w:rsid w:val="002A132C"/>
  </w:style>
  <w:style w:type="table" w:customStyle="1" w:styleId="TableGrid4">
    <w:name w:val="Table Grid4"/>
    <w:basedOn w:val="TableNormal"/>
    <w:next w:val="TableGrid"/>
    <w:uiPriority w:val="59"/>
    <w:rsid w:val="002A132C"/>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2">
    <w:name w:val="Style12"/>
    <w:uiPriority w:val="99"/>
    <w:rsid w:val="002A132C"/>
    <w:pPr>
      <w:numPr>
        <w:numId w:val="4"/>
      </w:numPr>
    </w:pPr>
  </w:style>
  <w:style w:type="paragraph" w:styleId="TOC3">
    <w:name w:val="toc 3"/>
    <w:basedOn w:val="Normal"/>
    <w:next w:val="Normal"/>
    <w:autoRedefine/>
    <w:uiPriority w:val="39"/>
    <w:unhideWhenUsed/>
    <w:rsid w:val="002A132C"/>
    <w:pPr>
      <w:spacing w:after="200" w:line="276" w:lineRule="auto"/>
      <w:ind w:left="520"/>
    </w:pPr>
    <w:rPr>
      <w:rFonts w:eastAsia="Arial"/>
      <w:sz w:val="26"/>
      <w:szCs w:val="22"/>
      <w:lang w:val="vi-VN"/>
    </w:rPr>
  </w:style>
  <w:style w:type="paragraph" w:styleId="TOC4">
    <w:name w:val="toc 4"/>
    <w:basedOn w:val="Normal"/>
    <w:next w:val="Normal"/>
    <w:autoRedefine/>
    <w:uiPriority w:val="39"/>
    <w:unhideWhenUsed/>
    <w:rsid w:val="002A132C"/>
    <w:pPr>
      <w:spacing w:after="200" w:line="276" w:lineRule="auto"/>
      <w:ind w:left="780"/>
    </w:pPr>
    <w:rPr>
      <w:rFonts w:eastAsia="Arial"/>
      <w:sz w:val="26"/>
      <w:szCs w:val="22"/>
      <w:lang w:val="vi-VN"/>
    </w:rPr>
  </w:style>
  <w:style w:type="paragraph" w:customStyle="1" w:styleId="msonormal0">
    <w:name w:val="msonormal"/>
    <w:basedOn w:val="Normal"/>
    <w:rsid w:val="002A132C"/>
    <w:pPr>
      <w:spacing w:before="100" w:beforeAutospacing="1" w:after="100" w:afterAutospacing="1"/>
    </w:pPr>
  </w:style>
  <w:style w:type="paragraph" w:customStyle="1" w:styleId="font7">
    <w:name w:val="font7"/>
    <w:basedOn w:val="Normal"/>
    <w:rsid w:val="009815F5"/>
    <w:pPr>
      <w:spacing w:before="100" w:beforeAutospacing="1" w:after="100" w:afterAutospacing="1"/>
    </w:pPr>
    <w:rPr>
      <w:rFonts w:ascii="Symbol" w:hAnsi="Symbol"/>
      <w:color w:val="000000"/>
    </w:rPr>
  </w:style>
  <w:style w:type="paragraph" w:customStyle="1" w:styleId="font8">
    <w:name w:val="font8"/>
    <w:basedOn w:val="Normal"/>
    <w:rsid w:val="009815F5"/>
    <w:pPr>
      <w:spacing w:before="100" w:beforeAutospacing="1" w:after="100" w:afterAutospacing="1"/>
    </w:pPr>
    <w:rPr>
      <w:color w:val="000000"/>
    </w:rPr>
  </w:style>
  <w:style w:type="paragraph" w:customStyle="1" w:styleId="font9">
    <w:name w:val="font9"/>
    <w:basedOn w:val="Normal"/>
    <w:rsid w:val="009815F5"/>
    <w:pPr>
      <w:spacing w:before="100" w:beforeAutospacing="1" w:after="100" w:afterAutospacing="1"/>
    </w:pPr>
    <w:rPr>
      <w:rFonts w:ascii="Simbol" w:hAnsi="Simbol"/>
      <w:color w:val="000000"/>
    </w:rPr>
  </w:style>
  <w:style w:type="paragraph" w:customStyle="1" w:styleId="font10">
    <w:name w:val="font10"/>
    <w:basedOn w:val="Normal"/>
    <w:rsid w:val="009815F5"/>
    <w:pPr>
      <w:spacing w:before="100" w:beforeAutospacing="1" w:after="100" w:afterAutospacing="1"/>
    </w:pPr>
    <w:rPr>
      <w:rFonts w:ascii="Symbol" w:hAnsi="Symbol"/>
    </w:rPr>
  </w:style>
  <w:style w:type="character" w:customStyle="1" w:styleId="ListParagraphChar">
    <w:name w:val="List Paragraph Char"/>
    <w:link w:val="ListParagraph"/>
    <w:uiPriority w:val="34"/>
    <w:locked/>
    <w:rsid w:val="008A71E5"/>
    <w:rPr>
      <w:rFonts w:ascii="Arial" w:eastAsia="Arial" w:hAnsi="Arial"/>
      <w:sz w:val="22"/>
      <w:szCs w:val="22"/>
      <w:lang w:eastAsia="en-US"/>
    </w:rPr>
  </w:style>
  <w:style w:type="character" w:customStyle="1" w:styleId="fontstyle01">
    <w:name w:val="fontstyle01"/>
    <w:rsid w:val="008A71E5"/>
    <w:rPr>
      <w:rFonts w:ascii="TimesNewRoman" w:hAnsi="TimesNewRoman" w:hint="default"/>
      <w:b w:val="0"/>
      <w:bCs w:val="0"/>
      <w:i w:val="0"/>
      <w:iCs w:val="0"/>
      <w:color w:val="000000"/>
      <w:sz w:val="28"/>
      <w:szCs w:val="28"/>
    </w:rPr>
  </w:style>
  <w:style w:type="table" w:customStyle="1" w:styleId="106">
    <w:name w:val="106"/>
    <w:basedOn w:val="TableNormal"/>
    <w:rsid w:val="00A56D1D"/>
    <w:pPr>
      <w:widowControl w:val="0"/>
    </w:pPr>
    <w:rPr>
      <w:color w:val="000000"/>
      <w:sz w:val="28"/>
      <w:szCs w:val="28"/>
    </w:rPr>
    <w:tblPr>
      <w:tblStyleRowBandSize w:val="1"/>
      <w:tblStyleColBandSize w:val="1"/>
    </w:tblPr>
  </w:style>
  <w:style w:type="character" w:customStyle="1" w:styleId="NormalWebChar">
    <w:name w:val="Normal (Web) Char"/>
    <w:link w:val="NormalWeb"/>
    <w:uiPriority w:val="99"/>
    <w:rsid w:val="00A56D1D"/>
    <w:rPr>
      <w:sz w:val="24"/>
      <w:szCs w:val="24"/>
    </w:rPr>
  </w:style>
  <w:style w:type="character" w:customStyle="1" w:styleId="NoSpacingChar">
    <w:name w:val="No Spacing Char"/>
    <w:link w:val="NoSpacing"/>
    <w:uiPriority w:val="1"/>
    <w:rsid w:val="00EF71F1"/>
    <w:rPr>
      <w:sz w:val="24"/>
      <w:szCs w:val="24"/>
    </w:rPr>
  </w:style>
  <w:style w:type="paragraph" w:customStyle="1" w:styleId="Default">
    <w:name w:val="Default"/>
    <w:rsid w:val="0064542D"/>
    <w:pPr>
      <w:autoSpaceDE w:val="0"/>
      <w:autoSpaceDN w:val="0"/>
      <w:adjustRightInd w:val="0"/>
    </w:pPr>
    <w:rPr>
      <w:rFonts w:eastAsia="Calibri"/>
      <w:color w:val="000000"/>
      <w:sz w:val="24"/>
      <w:szCs w:val="24"/>
    </w:rPr>
  </w:style>
  <w:style w:type="character" w:customStyle="1" w:styleId="fontstyle0">
    <w:name w:val="fontstyle0"/>
    <w:rsid w:val="0064542D"/>
  </w:style>
  <w:style w:type="character" w:customStyle="1" w:styleId="widget-titleinline">
    <w:name w:val="widget-title__inline"/>
    <w:rsid w:val="0064542D"/>
  </w:style>
  <w:style w:type="paragraph" w:customStyle="1" w:styleId="font11">
    <w:name w:val="font11"/>
    <w:basedOn w:val="Normal"/>
    <w:rsid w:val="00C26A74"/>
    <w:pPr>
      <w:spacing w:before="100" w:beforeAutospacing="1" w:after="100" w:afterAutospacing="1"/>
    </w:pPr>
    <w:rPr>
      <w:rFonts w:ascii="Symbol" w:hAnsi="Symbol"/>
      <w:color w:val="000000"/>
      <w:sz w:val="26"/>
      <w:szCs w:val="26"/>
    </w:rPr>
  </w:style>
  <w:style w:type="paragraph" w:customStyle="1" w:styleId="font12">
    <w:name w:val="font12"/>
    <w:basedOn w:val="Normal"/>
    <w:rsid w:val="00C26A74"/>
    <w:pPr>
      <w:spacing w:before="100" w:beforeAutospacing="1" w:after="100" w:afterAutospacing="1"/>
    </w:pPr>
    <w:rPr>
      <w:color w:val="000000"/>
      <w:sz w:val="26"/>
      <w:szCs w:val="26"/>
    </w:rPr>
  </w:style>
  <w:style w:type="paragraph" w:customStyle="1" w:styleId="font13">
    <w:name w:val="font13"/>
    <w:basedOn w:val="Normal"/>
    <w:rsid w:val="00C26A74"/>
    <w:pPr>
      <w:spacing w:before="100" w:beforeAutospacing="1" w:after="100" w:afterAutospacing="1"/>
    </w:pPr>
    <w:rPr>
      <w:color w:val="000000"/>
      <w:sz w:val="26"/>
      <w:szCs w:val="26"/>
    </w:rPr>
  </w:style>
  <w:style w:type="paragraph" w:customStyle="1" w:styleId="font14">
    <w:name w:val="font14"/>
    <w:basedOn w:val="Normal"/>
    <w:rsid w:val="00C26A74"/>
    <w:pPr>
      <w:spacing w:before="100" w:beforeAutospacing="1" w:after="100" w:afterAutospacing="1"/>
    </w:pPr>
    <w:rPr>
      <w:rFonts w:ascii="Symbol" w:hAnsi="Symbol"/>
      <w:color w:val="000000"/>
      <w:sz w:val="26"/>
      <w:szCs w:val="26"/>
    </w:rPr>
  </w:style>
  <w:style w:type="paragraph" w:customStyle="1" w:styleId="font15">
    <w:name w:val="font15"/>
    <w:basedOn w:val="Normal"/>
    <w:rsid w:val="00C26A74"/>
    <w:pPr>
      <w:spacing w:before="100" w:beforeAutospacing="1" w:after="100" w:afterAutospacing="1"/>
    </w:pPr>
    <w:rPr>
      <w:color w:val="000000"/>
      <w:sz w:val="26"/>
      <w:szCs w:val="26"/>
    </w:rPr>
  </w:style>
  <w:style w:type="paragraph" w:customStyle="1" w:styleId="font16">
    <w:name w:val="font16"/>
    <w:basedOn w:val="Normal"/>
    <w:rsid w:val="00C26A74"/>
    <w:pPr>
      <w:spacing w:before="100" w:beforeAutospacing="1" w:after="100" w:afterAutospacing="1"/>
    </w:pPr>
    <w:rPr>
      <w:rFonts w:ascii="Symbol" w:hAnsi="Symbol"/>
      <w:color w:val="000000"/>
      <w:sz w:val="26"/>
      <w:szCs w:val="26"/>
    </w:rPr>
  </w:style>
  <w:style w:type="paragraph" w:customStyle="1" w:styleId="font17">
    <w:name w:val="font17"/>
    <w:basedOn w:val="Normal"/>
    <w:rsid w:val="00C26A74"/>
    <w:pPr>
      <w:spacing w:before="100" w:beforeAutospacing="1" w:after="100" w:afterAutospacing="1"/>
    </w:pPr>
    <w:rPr>
      <w:sz w:val="26"/>
      <w:szCs w:val="26"/>
    </w:rPr>
  </w:style>
  <w:style w:type="paragraph" w:customStyle="1" w:styleId="font18">
    <w:name w:val="font18"/>
    <w:basedOn w:val="Normal"/>
    <w:rsid w:val="00C26A74"/>
    <w:pPr>
      <w:spacing w:before="100" w:beforeAutospacing="1" w:after="100" w:afterAutospacing="1"/>
    </w:pPr>
    <w:rPr>
      <w:rFonts w:ascii="Symbol" w:hAnsi="Symbol"/>
      <w:sz w:val="26"/>
      <w:szCs w:val="26"/>
    </w:rPr>
  </w:style>
  <w:style w:type="paragraph" w:customStyle="1" w:styleId="font19">
    <w:name w:val="font19"/>
    <w:basedOn w:val="Normal"/>
    <w:rsid w:val="00C26A74"/>
    <w:pPr>
      <w:spacing w:before="100" w:beforeAutospacing="1" w:after="100" w:afterAutospacing="1"/>
    </w:pPr>
    <w:rPr>
      <w:rFonts w:ascii="Symbol" w:hAnsi="Symbol"/>
    </w:rPr>
  </w:style>
  <w:style w:type="paragraph" w:customStyle="1" w:styleId="xl106">
    <w:name w:val="xl106"/>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07">
    <w:name w:val="xl107"/>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108">
    <w:name w:val="xl108"/>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6"/>
      <w:szCs w:val="26"/>
    </w:rPr>
  </w:style>
  <w:style w:type="paragraph" w:customStyle="1" w:styleId="xl109">
    <w:name w:val="xl109"/>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10">
    <w:name w:val="xl110"/>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11">
    <w:name w:val="xl111"/>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12">
    <w:name w:val="xl112"/>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13">
    <w:name w:val="xl113"/>
    <w:basedOn w:val="Normal"/>
    <w:rsid w:val="00C26A74"/>
    <w:pPr>
      <w:pBdr>
        <w:top w:val="single" w:sz="4" w:space="0" w:color="auto"/>
        <w:left w:val="single" w:sz="4" w:space="0" w:color="auto"/>
        <w:right w:val="single" w:sz="4" w:space="0" w:color="auto"/>
      </w:pBdr>
      <w:spacing w:before="100" w:beforeAutospacing="1" w:after="100" w:afterAutospacing="1"/>
      <w:textAlignment w:val="top"/>
    </w:pPr>
    <w:rPr>
      <w:sz w:val="26"/>
      <w:szCs w:val="26"/>
    </w:rPr>
  </w:style>
  <w:style w:type="paragraph" w:customStyle="1" w:styleId="xl114">
    <w:name w:val="xl114"/>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15">
    <w:name w:val="xl115"/>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16">
    <w:name w:val="xl116"/>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17">
    <w:name w:val="xl117"/>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118">
    <w:name w:val="xl118"/>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19">
    <w:name w:val="xl119"/>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20">
    <w:name w:val="xl120"/>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121">
    <w:name w:val="xl121"/>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22">
    <w:name w:val="xl122"/>
    <w:basedOn w:val="Normal"/>
    <w:rsid w:val="00C26A74"/>
    <w:pPr>
      <w:spacing w:before="100" w:beforeAutospacing="1" w:after="100" w:afterAutospacing="1"/>
      <w:jc w:val="center"/>
      <w:textAlignment w:val="center"/>
    </w:pPr>
    <w:rPr>
      <w:i/>
      <w:iCs/>
      <w:sz w:val="26"/>
      <w:szCs w:val="26"/>
    </w:rPr>
  </w:style>
  <w:style w:type="paragraph" w:customStyle="1" w:styleId="xl123">
    <w:name w:val="xl123"/>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24">
    <w:name w:val="xl124"/>
    <w:basedOn w:val="Normal"/>
    <w:rsid w:val="00C26A74"/>
    <w:pPr>
      <w:spacing w:before="100" w:beforeAutospacing="1" w:after="100" w:afterAutospacing="1"/>
      <w:textAlignment w:val="top"/>
    </w:pPr>
  </w:style>
  <w:style w:type="paragraph" w:customStyle="1" w:styleId="xl125">
    <w:name w:val="xl125"/>
    <w:basedOn w:val="Normal"/>
    <w:rsid w:val="00C26A74"/>
    <w:pPr>
      <w:pBdr>
        <w:top w:val="single" w:sz="4" w:space="0" w:color="auto"/>
        <w:left w:val="single" w:sz="4" w:space="0" w:color="auto"/>
        <w:right w:val="single" w:sz="4" w:space="0" w:color="auto"/>
      </w:pBdr>
      <w:spacing w:before="100" w:beforeAutospacing="1" w:after="100" w:afterAutospacing="1"/>
      <w:textAlignment w:val="top"/>
    </w:pPr>
    <w:rPr>
      <w:sz w:val="26"/>
      <w:szCs w:val="26"/>
    </w:rPr>
  </w:style>
  <w:style w:type="paragraph" w:customStyle="1" w:styleId="xl126">
    <w:name w:val="xl126"/>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27">
    <w:name w:val="xl127"/>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6"/>
      <w:szCs w:val="26"/>
    </w:rPr>
  </w:style>
  <w:style w:type="paragraph" w:customStyle="1" w:styleId="xl128">
    <w:name w:val="xl128"/>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29">
    <w:name w:val="xl129"/>
    <w:basedOn w:val="Normal"/>
    <w:rsid w:val="00C26A7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130">
    <w:name w:val="xl130"/>
    <w:basedOn w:val="Normal"/>
    <w:rsid w:val="00B02871"/>
    <w:pPr>
      <w:pBdr>
        <w:top w:val="single" w:sz="4" w:space="0" w:color="auto"/>
        <w:left w:val="single" w:sz="4" w:space="0" w:color="auto"/>
        <w:right w:val="single" w:sz="4" w:space="0" w:color="auto"/>
      </w:pBdr>
      <w:spacing w:before="100" w:beforeAutospacing="1" w:after="100" w:afterAutospacing="1"/>
      <w:textAlignment w:val="top"/>
    </w:pPr>
    <w:rPr>
      <w:sz w:val="26"/>
      <w:szCs w:val="26"/>
    </w:rPr>
  </w:style>
  <w:style w:type="paragraph" w:customStyle="1" w:styleId="xl131">
    <w:name w:val="xl131"/>
    <w:basedOn w:val="Normal"/>
    <w:rsid w:val="00B02871"/>
    <w:pPr>
      <w:pBdr>
        <w:top w:val="single" w:sz="4" w:space="0" w:color="auto"/>
        <w:left w:val="single" w:sz="4" w:space="0" w:color="auto"/>
        <w:right w:val="single" w:sz="4" w:space="0" w:color="auto"/>
      </w:pBdr>
      <w:spacing w:before="100" w:beforeAutospacing="1" w:after="100" w:afterAutospacing="1"/>
      <w:jc w:val="both"/>
      <w:textAlignment w:val="center"/>
    </w:pPr>
    <w:rPr>
      <w:sz w:val="26"/>
      <w:szCs w:val="26"/>
    </w:rPr>
  </w:style>
  <w:style w:type="paragraph" w:customStyle="1" w:styleId="xl132">
    <w:name w:val="xl132"/>
    <w:basedOn w:val="Normal"/>
    <w:rsid w:val="00B02871"/>
    <w:pPr>
      <w:pBdr>
        <w:top w:val="single" w:sz="4" w:space="0" w:color="auto"/>
        <w:left w:val="single" w:sz="4" w:space="0" w:color="auto"/>
        <w:right w:val="single" w:sz="4" w:space="0" w:color="auto"/>
      </w:pBdr>
      <w:spacing w:before="100" w:beforeAutospacing="1" w:after="100" w:afterAutospacing="1"/>
      <w:textAlignment w:val="top"/>
    </w:pPr>
    <w:rPr>
      <w:sz w:val="26"/>
      <w:szCs w:val="26"/>
    </w:rPr>
  </w:style>
  <w:style w:type="paragraph" w:customStyle="1" w:styleId="xl133">
    <w:name w:val="xl133"/>
    <w:basedOn w:val="Normal"/>
    <w:rsid w:val="00E4134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8"/>
      <w:szCs w:val="28"/>
    </w:rPr>
  </w:style>
  <w:style w:type="paragraph" w:customStyle="1" w:styleId="xl134">
    <w:name w:val="xl134"/>
    <w:basedOn w:val="Normal"/>
    <w:rsid w:val="00E4134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35">
    <w:name w:val="xl135"/>
    <w:basedOn w:val="Normal"/>
    <w:rsid w:val="00E4134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rPr>
  </w:style>
  <w:style w:type="paragraph" w:customStyle="1" w:styleId="xl136">
    <w:name w:val="xl136"/>
    <w:basedOn w:val="Normal"/>
    <w:rsid w:val="00E41348"/>
    <w:pPr>
      <w:spacing w:before="100" w:beforeAutospacing="1" w:after="100" w:afterAutospacing="1"/>
      <w:jc w:val="center"/>
      <w:textAlignment w:val="center"/>
    </w:pPr>
    <w:rPr>
      <w:i/>
      <w:iCs/>
      <w:sz w:val="26"/>
      <w:szCs w:val="26"/>
    </w:rPr>
  </w:style>
  <w:style w:type="paragraph" w:customStyle="1" w:styleId="xl137">
    <w:name w:val="xl137"/>
    <w:basedOn w:val="Normal"/>
    <w:rsid w:val="00E4134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8"/>
      <w:szCs w:val="28"/>
    </w:rPr>
  </w:style>
  <w:style w:type="paragraph" w:customStyle="1" w:styleId="xl138">
    <w:name w:val="xl138"/>
    <w:basedOn w:val="Normal"/>
    <w:rsid w:val="00E41348"/>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139">
    <w:name w:val="xl139"/>
    <w:basedOn w:val="Normal"/>
    <w:rsid w:val="00E4134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40">
    <w:name w:val="xl140"/>
    <w:basedOn w:val="Normal"/>
    <w:rsid w:val="00E4134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141">
    <w:name w:val="xl141"/>
    <w:basedOn w:val="Normal"/>
    <w:rsid w:val="00E41348"/>
    <w:pPr>
      <w:spacing w:before="100" w:beforeAutospacing="1" w:after="100" w:afterAutospacing="1"/>
      <w:textAlignment w:val="top"/>
    </w:pPr>
  </w:style>
  <w:style w:type="paragraph" w:customStyle="1" w:styleId="xl142">
    <w:name w:val="xl142"/>
    <w:basedOn w:val="Normal"/>
    <w:rsid w:val="00E41348"/>
    <w:pPr>
      <w:pBdr>
        <w:top w:val="single" w:sz="4" w:space="0" w:color="auto"/>
        <w:left w:val="single" w:sz="4" w:space="0" w:color="auto"/>
        <w:bottom w:val="single" w:sz="4" w:space="0" w:color="auto"/>
      </w:pBdr>
      <w:spacing w:before="100" w:beforeAutospacing="1" w:after="100" w:afterAutospacing="1"/>
      <w:textAlignment w:val="center"/>
    </w:pPr>
    <w:rPr>
      <w:sz w:val="26"/>
      <w:szCs w:val="26"/>
    </w:rPr>
  </w:style>
  <w:style w:type="paragraph" w:customStyle="1" w:styleId="xl143">
    <w:name w:val="xl143"/>
    <w:basedOn w:val="Normal"/>
    <w:rsid w:val="00E41348"/>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144">
    <w:name w:val="xl144"/>
    <w:basedOn w:val="Normal"/>
    <w:rsid w:val="00E4134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145">
    <w:name w:val="xl145"/>
    <w:basedOn w:val="Normal"/>
    <w:rsid w:val="00E4134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style>
  <w:style w:type="paragraph" w:customStyle="1" w:styleId="xl146">
    <w:name w:val="xl146"/>
    <w:basedOn w:val="Normal"/>
    <w:rsid w:val="00E4134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sz w:val="28"/>
      <w:szCs w:val="28"/>
    </w:rPr>
  </w:style>
  <w:style w:type="paragraph" w:customStyle="1" w:styleId="xl147">
    <w:name w:val="xl147"/>
    <w:basedOn w:val="Normal"/>
    <w:rsid w:val="00E41348"/>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148">
    <w:name w:val="xl148"/>
    <w:basedOn w:val="Normal"/>
    <w:rsid w:val="00E41348"/>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149">
    <w:name w:val="xl149"/>
    <w:basedOn w:val="Normal"/>
    <w:rsid w:val="00E4134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50">
    <w:name w:val="xl150"/>
    <w:basedOn w:val="Normal"/>
    <w:rsid w:val="00E41348"/>
    <w:pPr>
      <w:pBdr>
        <w:top w:val="single" w:sz="4" w:space="0" w:color="auto"/>
        <w:left w:val="single" w:sz="4" w:space="0" w:color="auto"/>
        <w:right w:val="single" w:sz="4" w:space="0" w:color="auto"/>
      </w:pBdr>
      <w:spacing w:before="100" w:beforeAutospacing="1" w:after="100" w:afterAutospacing="1"/>
      <w:textAlignment w:val="center"/>
    </w:pPr>
    <w:rPr>
      <w:sz w:val="26"/>
      <w:szCs w:val="26"/>
    </w:rPr>
  </w:style>
  <w:style w:type="paragraph" w:customStyle="1" w:styleId="xl151">
    <w:name w:val="xl151"/>
    <w:basedOn w:val="Normal"/>
    <w:rsid w:val="00E41348"/>
    <w:pPr>
      <w:pBdr>
        <w:top w:val="single" w:sz="4" w:space="0" w:color="auto"/>
        <w:left w:val="single" w:sz="4" w:space="0" w:color="auto"/>
        <w:bottom w:val="single" w:sz="4" w:space="0" w:color="auto"/>
      </w:pBdr>
      <w:spacing w:before="100" w:beforeAutospacing="1" w:after="100" w:afterAutospacing="1"/>
      <w:jc w:val="both"/>
      <w:textAlignment w:val="center"/>
    </w:pPr>
    <w:rPr>
      <w:sz w:val="26"/>
      <w:szCs w:val="26"/>
    </w:rPr>
  </w:style>
  <w:style w:type="paragraph" w:customStyle="1" w:styleId="xl152">
    <w:name w:val="xl152"/>
    <w:basedOn w:val="Normal"/>
    <w:rsid w:val="00E4134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153">
    <w:name w:val="xl153"/>
    <w:basedOn w:val="Normal"/>
    <w:rsid w:val="00E41348"/>
    <w:pPr>
      <w:pBdr>
        <w:left w:val="single" w:sz="4" w:space="0" w:color="auto"/>
        <w:right w:val="single" w:sz="4" w:space="0" w:color="auto"/>
      </w:pBdr>
      <w:spacing w:before="100" w:beforeAutospacing="1" w:after="100" w:afterAutospacing="1"/>
      <w:textAlignment w:val="center"/>
    </w:pPr>
    <w:rPr>
      <w:sz w:val="26"/>
      <w:szCs w:val="26"/>
    </w:rPr>
  </w:style>
  <w:style w:type="paragraph" w:customStyle="1" w:styleId="xl154">
    <w:name w:val="xl154"/>
    <w:basedOn w:val="Normal"/>
    <w:rsid w:val="00E41348"/>
    <w:pPr>
      <w:pBdr>
        <w:top w:val="single" w:sz="4" w:space="0" w:color="auto"/>
        <w:left w:val="single" w:sz="4" w:space="0" w:color="auto"/>
        <w:right w:val="single" w:sz="4" w:space="0" w:color="auto"/>
      </w:pBdr>
      <w:spacing w:before="100" w:beforeAutospacing="1" w:after="100" w:afterAutospacing="1"/>
      <w:textAlignment w:val="center"/>
    </w:pPr>
    <w:rPr>
      <w:sz w:val="26"/>
      <w:szCs w:val="26"/>
    </w:rPr>
  </w:style>
  <w:style w:type="paragraph" w:customStyle="1" w:styleId="xl155">
    <w:name w:val="xl155"/>
    <w:basedOn w:val="Normal"/>
    <w:rsid w:val="00E41348"/>
    <w:pPr>
      <w:pBdr>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56">
    <w:name w:val="xl156"/>
    <w:basedOn w:val="Normal"/>
    <w:rsid w:val="00E4134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57">
    <w:name w:val="xl157"/>
    <w:basedOn w:val="Normal"/>
    <w:rsid w:val="00E41348"/>
    <w:pPr>
      <w:pBdr>
        <w:top w:val="single" w:sz="4" w:space="0" w:color="auto"/>
        <w:left w:val="single" w:sz="4" w:space="0" w:color="auto"/>
        <w:bottom w:val="single" w:sz="4" w:space="0" w:color="auto"/>
      </w:pBdr>
      <w:shd w:val="clear" w:color="000000" w:fill="FFFF00"/>
      <w:spacing w:before="100" w:beforeAutospacing="1" w:after="100" w:afterAutospacing="1"/>
      <w:textAlignment w:val="center"/>
    </w:pPr>
    <w:rPr>
      <w:b/>
      <w:bCs/>
      <w:sz w:val="26"/>
      <w:szCs w:val="26"/>
    </w:rPr>
  </w:style>
  <w:style w:type="paragraph" w:customStyle="1" w:styleId="xl158">
    <w:name w:val="xl158"/>
    <w:basedOn w:val="Normal"/>
    <w:rsid w:val="00E41348"/>
    <w:pPr>
      <w:pBdr>
        <w:top w:val="single" w:sz="4" w:space="0" w:color="auto"/>
        <w:bottom w:val="single" w:sz="4" w:space="0" w:color="auto"/>
      </w:pBdr>
      <w:shd w:val="clear" w:color="000000" w:fill="FFFF00"/>
      <w:spacing w:before="100" w:beforeAutospacing="1" w:after="100" w:afterAutospacing="1"/>
      <w:textAlignment w:val="center"/>
    </w:pPr>
    <w:rPr>
      <w:b/>
      <w:bCs/>
      <w:sz w:val="26"/>
      <w:szCs w:val="26"/>
    </w:rPr>
  </w:style>
  <w:style w:type="paragraph" w:customStyle="1" w:styleId="xl159">
    <w:name w:val="xl159"/>
    <w:basedOn w:val="Normal"/>
    <w:rsid w:val="00E41348"/>
    <w:pPr>
      <w:pBdr>
        <w:top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sz w:val="26"/>
      <w:szCs w:val="26"/>
    </w:rPr>
  </w:style>
  <w:style w:type="paragraph" w:customStyle="1" w:styleId="xl160">
    <w:name w:val="xl160"/>
    <w:basedOn w:val="Normal"/>
    <w:rsid w:val="009B7516"/>
    <w:pPr>
      <w:pBdr>
        <w:top w:val="single" w:sz="4" w:space="0" w:color="auto"/>
        <w:left w:val="single" w:sz="4" w:space="0" w:color="auto"/>
        <w:bottom w:val="single" w:sz="4" w:space="0" w:color="auto"/>
      </w:pBdr>
      <w:spacing w:before="100" w:beforeAutospacing="1" w:after="100" w:afterAutospacing="1"/>
      <w:textAlignment w:val="center"/>
    </w:pPr>
    <w:rPr>
      <w:b/>
      <w:bCs/>
      <w:sz w:val="26"/>
      <w:szCs w:val="26"/>
    </w:rPr>
  </w:style>
  <w:style w:type="paragraph" w:customStyle="1" w:styleId="xl161">
    <w:name w:val="xl161"/>
    <w:basedOn w:val="Normal"/>
    <w:rsid w:val="009B7516"/>
    <w:pPr>
      <w:pBdr>
        <w:top w:val="single" w:sz="4" w:space="0" w:color="auto"/>
        <w:bottom w:val="single" w:sz="4" w:space="0" w:color="auto"/>
      </w:pBdr>
      <w:spacing w:before="100" w:beforeAutospacing="1" w:after="100" w:afterAutospacing="1"/>
      <w:textAlignment w:val="center"/>
    </w:pPr>
    <w:rPr>
      <w:b/>
      <w:bCs/>
      <w:sz w:val="26"/>
      <w:szCs w:val="26"/>
    </w:rPr>
  </w:style>
  <w:style w:type="paragraph" w:customStyle="1" w:styleId="xl162">
    <w:name w:val="xl162"/>
    <w:basedOn w:val="Normal"/>
    <w:rsid w:val="009B7516"/>
    <w:pPr>
      <w:pBdr>
        <w:top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63">
    <w:name w:val="xl163"/>
    <w:basedOn w:val="Normal"/>
    <w:rsid w:val="009B7516"/>
    <w:pPr>
      <w:pBdr>
        <w:top w:val="single" w:sz="4" w:space="0" w:color="auto"/>
        <w:left w:val="single" w:sz="4" w:space="0" w:color="auto"/>
        <w:bottom w:val="single" w:sz="4" w:space="0" w:color="auto"/>
      </w:pBdr>
      <w:spacing w:before="100" w:beforeAutospacing="1" w:after="100" w:afterAutospacing="1"/>
      <w:textAlignment w:val="center"/>
    </w:pPr>
    <w:rPr>
      <w:sz w:val="28"/>
      <w:szCs w:val="28"/>
    </w:rPr>
  </w:style>
  <w:style w:type="paragraph" w:customStyle="1" w:styleId="xl164">
    <w:name w:val="xl164"/>
    <w:basedOn w:val="Normal"/>
    <w:rsid w:val="009B7516"/>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8"/>
      <w:szCs w:val="28"/>
    </w:rPr>
  </w:style>
  <w:style w:type="paragraph" w:customStyle="1" w:styleId="xl165">
    <w:name w:val="xl165"/>
    <w:basedOn w:val="Normal"/>
    <w:rsid w:val="009B7516"/>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8"/>
      <w:szCs w:val="28"/>
    </w:rPr>
  </w:style>
  <w:style w:type="paragraph" w:customStyle="1" w:styleId="xl166">
    <w:name w:val="xl166"/>
    <w:basedOn w:val="Normal"/>
    <w:rsid w:val="009B7516"/>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sz w:val="26"/>
      <w:szCs w:val="26"/>
    </w:rPr>
  </w:style>
  <w:style w:type="paragraph" w:customStyle="1" w:styleId="xl167">
    <w:name w:val="xl167"/>
    <w:basedOn w:val="Normal"/>
    <w:rsid w:val="009B75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68">
    <w:name w:val="xl168"/>
    <w:basedOn w:val="Normal"/>
    <w:rsid w:val="009B7516"/>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sz w:val="28"/>
      <w:szCs w:val="28"/>
    </w:rPr>
  </w:style>
  <w:style w:type="paragraph" w:customStyle="1" w:styleId="xl169">
    <w:name w:val="xl169"/>
    <w:basedOn w:val="Normal"/>
    <w:rsid w:val="009B75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170">
    <w:name w:val="xl170"/>
    <w:basedOn w:val="Normal"/>
    <w:rsid w:val="009B7516"/>
    <w:pPr>
      <w:spacing w:before="100" w:beforeAutospacing="1" w:after="100" w:afterAutospacing="1"/>
      <w:textAlignment w:val="top"/>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89708">
      <w:bodyDiv w:val="1"/>
      <w:marLeft w:val="0"/>
      <w:marRight w:val="0"/>
      <w:marTop w:val="0"/>
      <w:marBottom w:val="0"/>
      <w:divBdr>
        <w:top w:val="none" w:sz="0" w:space="0" w:color="auto"/>
        <w:left w:val="none" w:sz="0" w:space="0" w:color="auto"/>
        <w:bottom w:val="none" w:sz="0" w:space="0" w:color="auto"/>
        <w:right w:val="none" w:sz="0" w:space="0" w:color="auto"/>
      </w:divBdr>
    </w:div>
    <w:div w:id="10686636">
      <w:bodyDiv w:val="1"/>
      <w:marLeft w:val="0"/>
      <w:marRight w:val="0"/>
      <w:marTop w:val="0"/>
      <w:marBottom w:val="0"/>
      <w:divBdr>
        <w:top w:val="none" w:sz="0" w:space="0" w:color="auto"/>
        <w:left w:val="none" w:sz="0" w:space="0" w:color="auto"/>
        <w:bottom w:val="none" w:sz="0" w:space="0" w:color="auto"/>
        <w:right w:val="none" w:sz="0" w:space="0" w:color="auto"/>
      </w:divBdr>
    </w:div>
    <w:div w:id="11736088">
      <w:bodyDiv w:val="1"/>
      <w:marLeft w:val="0"/>
      <w:marRight w:val="0"/>
      <w:marTop w:val="0"/>
      <w:marBottom w:val="0"/>
      <w:divBdr>
        <w:top w:val="none" w:sz="0" w:space="0" w:color="auto"/>
        <w:left w:val="none" w:sz="0" w:space="0" w:color="auto"/>
        <w:bottom w:val="none" w:sz="0" w:space="0" w:color="auto"/>
        <w:right w:val="none" w:sz="0" w:space="0" w:color="auto"/>
      </w:divBdr>
    </w:div>
    <w:div w:id="26371432">
      <w:bodyDiv w:val="1"/>
      <w:marLeft w:val="0"/>
      <w:marRight w:val="0"/>
      <w:marTop w:val="0"/>
      <w:marBottom w:val="0"/>
      <w:divBdr>
        <w:top w:val="none" w:sz="0" w:space="0" w:color="auto"/>
        <w:left w:val="none" w:sz="0" w:space="0" w:color="auto"/>
        <w:bottom w:val="none" w:sz="0" w:space="0" w:color="auto"/>
        <w:right w:val="none" w:sz="0" w:space="0" w:color="auto"/>
      </w:divBdr>
    </w:div>
    <w:div w:id="39324306">
      <w:bodyDiv w:val="1"/>
      <w:marLeft w:val="0"/>
      <w:marRight w:val="0"/>
      <w:marTop w:val="0"/>
      <w:marBottom w:val="0"/>
      <w:divBdr>
        <w:top w:val="none" w:sz="0" w:space="0" w:color="auto"/>
        <w:left w:val="none" w:sz="0" w:space="0" w:color="auto"/>
        <w:bottom w:val="none" w:sz="0" w:space="0" w:color="auto"/>
        <w:right w:val="none" w:sz="0" w:space="0" w:color="auto"/>
      </w:divBdr>
    </w:div>
    <w:div w:id="45837962">
      <w:bodyDiv w:val="1"/>
      <w:marLeft w:val="0"/>
      <w:marRight w:val="0"/>
      <w:marTop w:val="0"/>
      <w:marBottom w:val="0"/>
      <w:divBdr>
        <w:top w:val="none" w:sz="0" w:space="0" w:color="auto"/>
        <w:left w:val="none" w:sz="0" w:space="0" w:color="auto"/>
        <w:bottom w:val="none" w:sz="0" w:space="0" w:color="auto"/>
        <w:right w:val="none" w:sz="0" w:space="0" w:color="auto"/>
      </w:divBdr>
    </w:div>
    <w:div w:id="60641696">
      <w:bodyDiv w:val="1"/>
      <w:marLeft w:val="0"/>
      <w:marRight w:val="0"/>
      <w:marTop w:val="0"/>
      <w:marBottom w:val="0"/>
      <w:divBdr>
        <w:top w:val="none" w:sz="0" w:space="0" w:color="auto"/>
        <w:left w:val="none" w:sz="0" w:space="0" w:color="auto"/>
        <w:bottom w:val="none" w:sz="0" w:space="0" w:color="auto"/>
        <w:right w:val="none" w:sz="0" w:space="0" w:color="auto"/>
      </w:divBdr>
    </w:div>
    <w:div w:id="83579376">
      <w:bodyDiv w:val="1"/>
      <w:marLeft w:val="0"/>
      <w:marRight w:val="0"/>
      <w:marTop w:val="0"/>
      <w:marBottom w:val="0"/>
      <w:divBdr>
        <w:top w:val="none" w:sz="0" w:space="0" w:color="auto"/>
        <w:left w:val="none" w:sz="0" w:space="0" w:color="auto"/>
        <w:bottom w:val="none" w:sz="0" w:space="0" w:color="auto"/>
        <w:right w:val="none" w:sz="0" w:space="0" w:color="auto"/>
      </w:divBdr>
    </w:div>
    <w:div w:id="94176106">
      <w:bodyDiv w:val="1"/>
      <w:marLeft w:val="0"/>
      <w:marRight w:val="0"/>
      <w:marTop w:val="0"/>
      <w:marBottom w:val="0"/>
      <w:divBdr>
        <w:top w:val="none" w:sz="0" w:space="0" w:color="auto"/>
        <w:left w:val="none" w:sz="0" w:space="0" w:color="auto"/>
        <w:bottom w:val="none" w:sz="0" w:space="0" w:color="auto"/>
        <w:right w:val="none" w:sz="0" w:space="0" w:color="auto"/>
      </w:divBdr>
    </w:div>
    <w:div w:id="120003119">
      <w:bodyDiv w:val="1"/>
      <w:marLeft w:val="0"/>
      <w:marRight w:val="0"/>
      <w:marTop w:val="0"/>
      <w:marBottom w:val="0"/>
      <w:divBdr>
        <w:top w:val="none" w:sz="0" w:space="0" w:color="auto"/>
        <w:left w:val="none" w:sz="0" w:space="0" w:color="auto"/>
        <w:bottom w:val="none" w:sz="0" w:space="0" w:color="auto"/>
        <w:right w:val="none" w:sz="0" w:space="0" w:color="auto"/>
      </w:divBdr>
    </w:div>
    <w:div w:id="142544566">
      <w:bodyDiv w:val="1"/>
      <w:marLeft w:val="0"/>
      <w:marRight w:val="0"/>
      <w:marTop w:val="0"/>
      <w:marBottom w:val="0"/>
      <w:divBdr>
        <w:top w:val="none" w:sz="0" w:space="0" w:color="auto"/>
        <w:left w:val="none" w:sz="0" w:space="0" w:color="auto"/>
        <w:bottom w:val="none" w:sz="0" w:space="0" w:color="auto"/>
        <w:right w:val="none" w:sz="0" w:space="0" w:color="auto"/>
      </w:divBdr>
    </w:div>
    <w:div w:id="143397340">
      <w:bodyDiv w:val="1"/>
      <w:marLeft w:val="0"/>
      <w:marRight w:val="0"/>
      <w:marTop w:val="0"/>
      <w:marBottom w:val="0"/>
      <w:divBdr>
        <w:top w:val="none" w:sz="0" w:space="0" w:color="auto"/>
        <w:left w:val="none" w:sz="0" w:space="0" w:color="auto"/>
        <w:bottom w:val="none" w:sz="0" w:space="0" w:color="auto"/>
        <w:right w:val="none" w:sz="0" w:space="0" w:color="auto"/>
      </w:divBdr>
    </w:div>
    <w:div w:id="161094347">
      <w:bodyDiv w:val="1"/>
      <w:marLeft w:val="0"/>
      <w:marRight w:val="0"/>
      <w:marTop w:val="0"/>
      <w:marBottom w:val="0"/>
      <w:divBdr>
        <w:top w:val="none" w:sz="0" w:space="0" w:color="auto"/>
        <w:left w:val="none" w:sz="0" w:space="0" w:color="auto"/>
        <w:bottom w:val="none" w:sz="0" w:space="0" w:color="auto"/>
        <w:right w:val="none" w:sz="0" w:space="0" w:color="auto"/>
      </w:divBdr>
    </w:div>
    <w:div w:id="173811052">
      <w:bodyDiv w:val="1"/>
      <w:marLeft w:val="0"/>
      <w:marRight w:val="0"/>
      <w:marTop w:val="0"/>
      <w:marBottom w:val="0"/>
      <w:divBdr>
        <w:top w:val="none" w:sz="0" w:space="0" w:color="auto"/>
        <w:left w:val="none" w:sz="0" w:space="0" w:color="auto"/>
        <w:bottom w:val="none" w:sz="0" w:space="0" w:color="auto"/>
        <w:right w:val="none" w:sz="0" w:space="0" w:color="auto"/>
      </w:divBdr>
    </w:div>
    <w:div w:id="182130117">
      <w:bodyDiv w:val="1"/>
      <w:marLeft w:val="0"/>
      <w:marRight w:val="0"/>
      <w:marTop w:val="0"/>
      <w:marBottom w:val="0"/>
      <w:divBdr>
        <w:top w:val="none" w:sz="0" w:space="0" w:color="auto"/>
        <w:left w:val="none" w:sz="0" w:space="0" w:color="auto"/>
        <w:bottom w:val="none" w:sz="0" w:space="0" w:color="auto"/>
        <w:right w:val="none" w:sz="0" w:space="0" w:color="auto"/>
      </w:divBdr>
    </w:div>
    <w:div w:id="198082152">
      <w:bodyDiv w:val="1"/>
      <w:marLeft w:val="0"/>
      <w:marRight w:val="0"/>
      <w:marTop w:val="0"/>
      <w:marBottom w:val="0"/>
      <w:divBdr>
        <w:top w:val="none" w:sz="0" w:space="0" w:color="auto"/>
        <w:left w:val="none" w:sz="0" w:space="0" w:color="auto"/>
        <w:bottom w:val="none" w:sz="0" w:space="0" w:color="auto"/>
        <w:right w:val="none" w:sz="0" w:space="0" w:color="auto"/>
      </w:divBdr>
    </w:div>
    <w:div w:id="199098700">
      <w:bodyDiv w:val="1"/>
      <w:marLeft w:val="0"/>
      <w:marRight w:val="0"/>
      <w:marTop w:val="0"/>
      <w:marBottom w:val="0"/>
      <w:divBdr>
        <w:top w:val="none" w:sz="0" w:space="0" w:color="auto"/>
        <w:left w:val="none" w:sz="0" w:space="0" w:color="auto"/>
        <w:bottom w:val="none" w:sz="0" w:space="0" w:color="auto"/>
        <w:right w:val="none" w:sz="0" w:space="0" w:color="auto"/>
      </w:divBdr>
    </w:div>
    <w:div w:id="200241358">
      <w:bodyDiv w:val="1"/>
      <w:marLeft w:val="0"/>
      <w:marRight w:val="0"/>
      <w:marTop w:val="0"/>
      <w:marBottom w:val="0"/>
      <w:divBdr>
        <w:top w:val="none" w:sz="0" w:space="0" w:color="auto"/>
        <w:left w:val="none" w:sz="0" w:space="0" w:color="auto"/>
        <w:bottom w:val="none" w:sz="0" w:space="0" w:color="auto"/>
        <w:right w:val="none" w:sz="0" w:space="0" w:color="auto"/>
      </w:divBdr>
    </w:div>
    <w:div w:id="200367380">
      <w:bodyDiv w:val="1"/>
      <w:marLeft w:val="0"/>
      <w:marRight w:val="0"/>
      <w:marTop w:val="0"/>
      <w:marBottom w:val="0"/>
      <w:divBdr>
        <w:top w:val="none" w:sz="0" w:space="0" w:color="auto"/>
        <w:left w:val="none" w:sz="0" w:space="0" w:color="auto"/>
        <w:bottom w:val="none" w:sz="0" w:space="0" w:color="auto"/>
        <w:right w:val="none" w:sz="0" w:space="0" w:color="auto"/>
      </w:divBdr>
    </w:div>
    <w:div w:id="229584874">
      <w:bodyDiv w:val="1"/>
      <w:marLeft w:val="0"/>
      <w:marRight w:val="0"/>
      <w:marTop w:val="0"/>
      <w:marBottom w:val="0"/>
      <w:divBdr>
        <w:top w:val="none" w:sz="0" w:space="0" w:color="auto"/>
        <w:left w:val="none" w:sz="0" w:space="0" w:color="auto"/>
        <w:bottom w:val="none" w:sz="0" w:space="0" w:color="auto"/>
        <w:right w:val="none" w:sz="0" w:space="0" w:color="auto"/>
      </w:divBdr>
    </w:div>
    <w:div w:id="229926044">
      <w:bodyDiv w:val="1"/>
      <w:marLeft w:val="0"/>
      <w:marRight w:val="0"/>
      <w:marTop w:val="0"/>
      <w:marBottom w:val="0"/>
      <w:divBdr>
        <w:top w:val="none" w:sz="0" w:space="0" w:color="auto"/>
        <w:left w:val="none" w:sz="0" w:space="0" w:color="auto"/>
        <w:bottom w:val="none" w:sz="0" w:space="0" w:color="auto"/>
        <w:right w:val="none" w:sz="0" w:space="0" w:color="auto"/>
      </w:divBdr>
    </w:div>
    <w:div w:id="232740015">
      <w:bodyDiv w:val="1"/>
      <w:marLeft w:val="0"/>
      <w:marRight w:val="0"/>
      <w:marTop w:val="0"/>
      <w:marBottom w:val="0"/>
      <w:divBdr>
        <w:top w:val="none" w:sz="0" w:space="0" w:color="auto"/>
        <w:left w:val="none" w:sz="0" w:space="0" w:color="auto"/>
        <w:bottom w:val="none" w:sz="0" w:space="0" w:color="auto"/>
        <w:right w:val="none" w:sz="0" w:space="0" w:color="auto"/>
      </w:divBdr>
    </w:div>
    <w:div w:id="243613630">
      <w:bodyDiv w:val="1"/>
      <w:marLeft w:val="0"/>
      <w:marRight w:val="0"/>
      <w:marTop w:val="0"/>
      <w:marBottom w:val="0"/>
      <w:divBdr>
        <w:top w:val="none" w:sz="0" w:space="0" w:color="auto"/>
        <w:left w:val="none" w:sz="0" w:space="0" w:color="auto"/>
        <w:bottom w:val="none" w:sz="0" w:space="0" w:color="auto"/>
        <w:right w:val="none" w:sz="0" w:space="0" w:color="auto"/>
      </w:divBdr>
    </w:div>
    <w:div w:id="251664535">
      <w:bodyDiv w:val="1"/>
      <w:marLeft w:val="0"/>
      <w:marRight w:val="0"/>
      <w:marTop w:val="0"/>
      <w:marBottom w:val="0"/>
      <w:divBdr>
        <w:top w:val="none" w:sz="0" w:space="0" w:color="auto"/>
        <w:left w:val="none" w:sz="0" w:space="0" w:color="auto"/>
        <w:bottom w:val="none" w:sz="0" w:space="0" w:color="auto"/>
        <w:right w:val="none" w:sz="0" w:space="0" w:color="auto"/>
      </w:divBdr>
    </w:div>
    <w:div w:id="263463606">
      <w:bodyDiv w:val="1"/>
      <w:marLeft w:val="0"/>
      <w:marRight w:val="0"/>
      <w:marTop w:val="0"/>
      <w:marBottom w:val="0"/>
      <w:divBdr>
        <w:top w:val="none" w:sz="0" w:space="0" w:color="auto"/>
        <w:left w:val="none" w:sz="0" w:space="0" w:color="auto"/>
        <w:bottom w:val="none" w:sz="0" w:space="0" w:color="auto"/>
        <w:right w:val="none" w:sz="0" w:space="0" w:color="auto"/>
      </w:divBdr>
    </w:div>
    <w:div w:id="266273717">
      <w:bodyDiv w:val="1"/>
      <w:marLeft w:val="0"/>
      <w:marRight w:val="0"/>
      <w:marTop w:val="0"/>
      <w:marBottom w:val="0"/>
      <w:divBdr>
        <w:top w:val="none" w:sz="0" w:space="0" w:color="auto"/>
        <w:left w:val="none" w:sz="0" w:space="0" w:color="auto"/>
        <w:bottom w:val="none" w:sz="0" w:space="0" w:color="auto"/>
        <w:right w:val="none" w:sz="0" w:space="0" w:color="auto"/>
      </w:divBdr>
    </w:div>
    <w:div w:id="273177370">
      <w:bodyDiv w:val="1"/>
      <w:marLeft w:val="0"/>
      <w:marRight w:val="0"/>
      <w:marTop w:val="0"/>
      <w:marBottom w:val="0"/>
      <w:divBdr>
        <w:top w:val="none" w:sz="0" w:space="0" w:color="auto"/>
        <w:left w:val="none" w:sz="0" w:space="0" w:color="auto"/>
        <w:bottom w:val="none" w:sz="0" w:space="0" w:color="auto"/>
        <w:right w:val="none" w:sz="0" w:space="0" w:color="auto"/>
      </w:divBdr>
    </w:div>
    <w:div w:id="275334309">
      <w:bodyDiv w:val="1"/>
      <w:marLeft w:val="0"/>
      <w:marRight w:val="0"/>
      <w:marTop w:val="0"/>
      <w:marBottom w:val="0"/>
      <w:divBdr>
        <w:top w:val="none" w:sz="0" w:space="0" w:color="auto"/>
        <w:left w:val="none" w:sz="0" w:space="0" w:color="auto"/>
        <w:bottom w:val="none" w:sz="0" w:space="0" w:color="auto"/>
        <w:right w:val="none" w:sz="0" w:space="0" w:color="auto"/>
      </w:divBdr>
    </w:div>
    <w:div w:id="283270770">
      <w:bodyDiv w:val="1"/>
      <w:marLeft w:val="0"/>
      <w:marRight w:val="0"/>
      <w:marTop w:val="0"/>
      <w:marBottom w:val="0"/>
      <w:divBdr>
        <w:top w:val="none" w:sz="0" w:space="0" w:color="auto"/>
        <w:left w:val="none" w:sz="0" w:space="0" w:color="auto"/>
        <w:bottom w:val="none" w:sz="0" w:space="0" w:color="auto"/>
        <w:right w:val="none" w:sz="0" w:space="0" w:color="auto"/>
      </w:divBdr>
    </w:div>
    <w:div w:id="300767297">
      <w:bodyDiv w:val="1"/>
      <w:marLeft w:val="0"/>
      <w:marRight w:val="0"/>
      <w:marTop w:val="0"/>
      <w:marBottom w:val="0"/>
      <w:divBdr>
        <w:top w:val="none" w:sz="0" w:space="0" w:color="auto"/>
        <w:left w:val="none" w:sz="0" w:space="0" w:color="auto"/>
        <w:bottom w:val="none" w:sz="0" w:space="0" w:color="auto"/>
        <w:right w:val="none" w:sz="0" w:space="0" w:color="auto"/>
      </w:divBdr>
    </w:div>
    <w:div w:id="301270143">
      <w:bodyDiv w:val="1"/>
      <w:marLeft w:val="0"/>
      <w:marRight w:val="0"/>
      <w:marTop w:val="0"/>
      <w:marBottom w:val="0"/>
      <w:divBdr>
        <w:top w:val="none" w:sz="0" w:space="0" w:color="auto"/>
        <w:left w:val="none" w:sz="0" w:space="0" w:color="auto"/>
        <w:bottom w:val="none" w:sz="0" w:space="0" w:color="auto"/>
        <w:right w:val="none" w:sz="0" w:space="0" w:color="auto"/>
      </w:divBdr>
    </w:div>
    <w:div w:id="316306647">
      <w:bodyDiv w:val="1"/>
      <w:marLeft w:val="0"/>
      <w:marRight w:val="0"/>
      <w:marTop w:val="0"/>
      <w:marBottom w:val="0"/>
      <w:divBdr>
        <w:top w:val="none" w:sz="0" w:space="0" w:color="auto"/>
        <w:left w:val="none" w:sz="0" w:space="0" w:color="auto"/>
        <w:bottom w:val="none" w:sz="0" w:space="0" w:color="auto"/>
        <w:right w:val="none" w:sz="0" w:space="0" w:color="auto"/>
      </w:divBdr>
    </w:div>
    <w:div w:id="322855247">
      <w:bodyDiv w:val="1"/>
      <w:marLeft w:val="0"/>
      <w:marRight w:val="0"/>
      <w:marTop w:val="0"/>
      <w:marBottom w:val="0"/>
      <w:divBdr>
        <w:top w:val="none" w:sz="0" w:space="0" w:color="auto"/>
        <w:left w:val="none" w:sz="0" w:space="0" w:color="auto"/>
        <w:bottom w:val="none" w:sz="0" w:space="0" w:color="auto"/>
        <w:right w:val="none" w:sz="0" w:space="0" w:color="auto"/>
      </w:divBdr>
    </w:div>
    <w:div w:id="323048257">
      <w:bodyDiv w:val="1"/>
      <w:marLeft w:val="0"/>
      <w:marRight w:val="0"/>
      <w:marTop w:val="0"/>
      <w:marBottom w:val="0"/>
      <w:divBdr>
        <w:top w:val="none" w:sz="0" w:space="0" w:color="auto"/>
        <w:left w:val="none" w:sz="0" w:space="0" w:color="auto"/>
        <w:bottom w:val="none" w:sz="0" w:space="0" w:color="auto"/>
        <w:right w:val="none" w:sz="0" w:space="0" w:color="auto"/>
      </w:divBdr>
    </w:div>
    <w:div w:id="330715696">
      <w:bodyDiv w:val="1"/>
      <w:marLeft w:val="0"/>
      <w:marRight w:val="0"/>
      <w:marTop w:val="0"/>
      <w:marBottom w:val="0"/>
      <w:divBdr>
        <w:top w:val="none" w:sz="0" w:space="0" w:color="auto"/>
        <w:left w:val="none" w:sz="0" w:space="0" w:color="auto"/>
        <w:bottom w:val="none" w:sz="0" w:space="0" w:color="auto"/>
        <w:right w:val="none" w:sz="0" w:space="0" w:color="auto"/>
      </w:divBdr>
    </w:div>
    <w:div w:id="334185617">
      <w:bodyDiv w:val="1"/>
      <w:marLeft w:val="0"/>
      <w:marRight w:val="0"/>
      <w:marTop w:val="0"/>
      <w:marBottom w:val="0"/>
      <w:divBdr>
        <w:top w:val="none" w:sz="0" w:space="0" w:color="auto"/>
        <w:left w:val="none" w:sz="0" w:space="0" w:color="auto"/>
        <w:bottom w:val="none" w:sz="0" w:space="0" w:color="auto"/>
        <w:right w:val="none" w:sz="0" w:space="0" w:color="auto"/>
      </w:divBdr>
    </w:div>
    <w:div w:id="334771671">
      <w:bodyDiv w:val="1"/>
      <w:marLeft w:val="0"/>
      <w:marRight w:val="0"/>
      <w:marTop w:val="0"/>
      <w:marBottom w:val="0"/>
      <w:divBdr>
        <w:top w:val="none" w:sz="0" w:space="0" w:color="auto"/>
        <w:left w:val="none" w:sz="0" w:space="0" w:color="auto"/>
        <w:bottom w:val="none" w:sz="0" w:space="0" w:color="auto"/>
        <w:right w:val="none" w:sz="0" w:space="0" w:color="auto"/>
      </w:divBdr>
    </w:div>
    <w:div w:id="344789642">
      <w:bodyDiv w:val="1"/>
      <w:marLeft w:val="0"/>
      <w:marRight w:val="0"/>
      <w:marTop w:val="0"/>
      <w:marBottom w:val="0"/>
      <w:divBdr>
        <w:top w:val="none" w:sz="0" w:space="0" w:color="auto"/>
        <w:left w:val="none" w:sz="0" w:space="0" w:color="auto"/>
        <w:bottom w:val="none" w:sz="0" w:space="0" w:color="auto"/>
        <w:right w:val="none" w:sz="0" w:space="0" w:color="auto"/>
      </w:divBdr>
    </w:div>
    <w:div w:id="350373944">
      <w:bodyDiv w:val="1"/>
      <w:marLeft w:val="0"/>
      <w:marRight w:val="0"/>
      <w:marTop w:val="0"/>
      <w:marBottom w:val="0"/>
      <w:divBdr>
        <w:top w:val="none" w:sz="0" w:space="0" w:color="auto"/>
        <w:left w:val="none" w:sz="0" w:space="0" w:color="auto"/>
        <w:bottom w:val="none" w:sz="0" w:space="0" w:color="auto"/>
        <w:right w:val="none" w:sz="0" w:space="0" w:color="auto"/>
      </w:divBdr>
    </w:div>
    <w:div w:id="358091028">
      <w:bodyDiv w:val="1"/>
      <w:marLeft w:val="0"/>
      <w:marRight w:val="0"/>
      <w:marTop w:val="0"/>
      <w:marBottom w:val="0"/>
      <w:divBdr>
        <w:top w:val="none" w:sz="0" w:space="0" w:color="auto"/>
        <w:left w:val="none" w:sz="0" w:space="0" w:color="auto"/>
        <w:bottom w:val="none" w:sz="0" w:space="0" w:color="auto"/>
        <w:right w:val="none" w:sz="0" w:space="0" w:color="auto"/>
      </w:divBdr>
    </w:div>
    <w:div w:id="366832768">
      <w:bodyDiv w:val="1"/>
      <w:marLeft w:val="0"/>
      <w:marRight w:val="0"/>
      <w:marTop w:val="0"/>
      <w:marBottom w:val="0"/>
      <w:divBdr>
        <w:top w:val="none" w:sz="0" w:space="0" w:color="auto"/>
        <w:left w:val="none" w:sz="0" w:space="0" w:color="auto"/>
        <w:bottom w:val="none" w:sz="0" w:space="0" w:color="auto"/>
        <w:right w:val="none" w:sz="0" w:space="0" w:color="auto"/>
      </w:divBdr>
    </w:div>
    <w:div w:id="372001592">
      <w:bodyDiv w:val="1"/>
      <w:marLeft w:val="0"/>
      <w:marRight w:val="0"/>
      <w:marTop w:val="0"/>
      <w:marBottom w:val="0"/>
      <w:divBdr>
        <w:top w:val="none" w:sz="0" w:space="0" w:color="auto"/>
        <w:left w:val="none" w:sz="0" w:space="0" w:color="auto"/>
        <w:bottom w:val="none" w:sz="0" w:space="0" w:color="auto"/>
        <w:right w:val="none" w:sz="0" w:space="0" w:color="auto"/>
      </w:divBdr>
    </w:div>
    <w:div w:id="401366787">
      <w:bodyDiv w:val="1"/>
      <w:marLeft w:val="0"/>
      <w:marRight w:val="0"/>
      <w:marTop w:val="0"/>
      <w:marBottom w:val="0"/>
      <w:divBdr>
        <w:top w:val="none" w:sz="0" w:space="0" w:color="auto"/>
        <w:left w:val="none" w:sz="0" w:space="0" w:color="auto"/>
        <w:bottom w:val="none" w:sz="0" w:space="0" w:color="auto"/>
        <w:right w:val="none" w:sz="0" w:space="0" w:color="auto"/>
      </w:divBdr>
    </w:div>
    <w:div w:id="413628155">
      <w:bodyDiv w:val="1"/>
      <w:marLeft w:val="0"/>
      <w:marRight w:val="0"/>
      <w:marTop w:val="0"/>
      <w:marBottom w:val="0"/>
      <w:divBdr>
        <w:top w:val="none" w:sz="0" w:space="0" w:color="auto"/>
        <w:left w:val="none" w:sz="0" w:space="0" w:color="auto"/>
        <w:bottom w:val="none" w:sz="0" w:space="0" w:color="auto"/>
        <w:right w:val="none" w:sz="0" w:space="0" w:color="auto"/>
      </w:divBdr>
    </w:div>
    <w:div w:id="414712140">
      <w:bodyDiv w:val="1"/>
      <w:marLeft w:val="0"/>
      <w:marRight w:val="0"/>
      <w:marTop w:val="0"/>
      <w:marBottom w:val="0"/>
      <w:divBdr>
        <w:top w:val="none" w:sz="0" w:space="0" w:color="auto"/>
        <w:left w:val="none" w:sz="0" w:space="0" w:color="auto"/>
        <w:bottom w:val="none" w:sz="0" w:space="0" w:color="auto"/>
        <w:right w:val="none" w:sz="0" w:space="0" w:color="auto"/>
      </w:divBdr>
    </w:div>
    <w:div w:id="450829813">
      <w:bodyDiv w:val="1"/>
      <w:marLeft w:val="0"/>
      <w:marRight w:val="0"/>
      <w:marTop w:val="0"/>
      <w:marBottom w:val="0"/>
      <w:divBdr>
        <w:top w:val="none" w:sz="0" w:space="0" w:color="auto"/>
        <w:left w:val="none" w:sz="0" w:space="0" w:color="auto"/>
        <w:bottom w:val="none" w:sz="0" w:space="0" w:color="auto"/>
        <w:right w:val="none" w:sz="0" w:space="0" w:color="auto"/>
      </w:divBdr>
    </w:div>
    <w:div w:id="463085035">
      <w:bodyDiv w:val="1"/>
      <w:marLeft w:val="0"/>
      <w:marRight w:val="0"/>
      <w:marTop w:val="0"/>
      <w:marBottom w:val="0"/>
      <w:divBdr>
        <w:top w:val="none" w:sz="0" w:space="0" w:color="auto"/>
        <w:left w:val="none" w:sz="0" w:space="0" w:color="auto"/>
        <w:bottom w:val="none" w:sz="0" w:space="0" w:color="auto"/>
        <w:right w:val="none" w:sz="0" w:space="0" w:color="auto"/>
      </w:divBdr>
    </w:div>
    <w:div w:id="512959655">
      <w:bodyDiv w:val="1"/>
      <w:marLeft w:val="0"/>
      <w:marRight w:val="0"/>
      <w:marTop w:val="0"/>
      <w:marBottom w:val="0"/>
      <w:divBdr>
        <w:top w:val="none" w:sz="0" w:space="0" w:color="auto"/>
        <w:left w:val="none" w:sz="0" w:space="0" w:color="auto"/>
        <w:bottom w:val="none" w:sz="0" w:space="0" w:color="auto"/>
        <w:right w:val="none" w:sz="0" w:space="0" w:color="auto"/>
      </w:divBdr>
    </w:div>
    <w:div w:id="517042964">
      <w:bodyDiv w:val="1"/>
      <w:marLeft w:val="0"/>
      <w:marRight w:val="0"/>
      <w:marTop w:val="0"/>
      <w:marBottom w:val="0"/>
      <w:divBdr>
        <w:top w:val="none" w:sz="0" w:space="0" w:color="auto"/>
        <w:left w:val="none" w:sz="0" w:space="0" w:color="auto"/>
        <w:bottom w:val="none" w:sz="0" w:space="0" w:color="auto"/>
        <w:right w:val="none" w:sz="0" w:space="0" w:color="auto"/>
      </w:divBdr>
    </w:div>
    <w:div w:id="518201177">
      <w:bodyDiv w:val="1"/>
      <w:marLeft w:val="0"/>
      <w:marRight w:val="0"/>
      <w:marTop w:val="0"/>
      <w:marBottom w:val="0"/>
      <w:divBdr>
        <w:top w:val="none" w:sz="0" w:space="0" w:color="auto"/>
        <w:left w:val="none" w:sz="0" w:space="0" w:color="auto"/>
        <w:bottom w:val="none" w:sz="0" w:space="0" w:color="auto"/>
        <w:right w:val="none" w:sz="0" w:space="0" w:color="auto"/>
      </w:divBdr>
    </w:div>
    <w:div w:id="522522119">
      <w:bodyDiv w:val="1"/>
      <w:marLeft w:val="0"/>
      <w:marRight w:val="0"/>
      <w:marTop w:val="0"/>
      <w:marBottom w:val="0"/>
      <w:divBdr>
        <w:top w:val="none" w:sz="0" w:space="0" w:color="auto"/>
        <w:left w:val="none" w:sz="0" w:space="0" w:color="auto"/>
        <w:bottom w:val="none" w:sz="0" w:space="0" w:color="auto"/>
        <w:right w:val="none" w:sz="0" w:space="0" w:color="auto"/>
      </w:divBdr>
    </w:div>
    <w:div w:id="549655696">
      <w:bodyDiv w:val="1"/>
      <w:marLeft w:val="0"/>
      <w:marRight w:val="0"/>
      <w:marTop w:val="0"/>
      <w:marBottom w:val="0"/>
      <w:divBdr>
        <w:top w:val="none" w:sz="0" w:space="0" w:color="auto"/>
        <w:left w:val="none" w:sz="0" w:space="0" w:color="auto"/>
        <w:bottom w:val="none" w:sz="0" w:space="0" w:color="auto"/>
        <w:right w:val="none" w:sz="0" w:space="0" w:color="auto"/>
      </w:divBdr>
    </w:div>
    <w:div w:id="577246736">
      <w:bodyDiv w:val="1"/>
      <w:marLeft w:val="0"/>
      <w:marRight w:val="0"/>
      <w:marTop w:val="0"/>
      <w:marBottom w:val="0"/>
      <w:divBdr>
        <w:top w:val="none" w:sz="0" w:space="0" w:color="auto"/>
        <w:left w:val="none" w:sz="0" w:space="0" w:color="auto"/>
        <w:bottom w:val="none" w:sz="0" w:space="0" w:color="auto"/>
        <w:right w:val="none" w:sz="0" w:space="0" w:color="auto"/>
      </w:divBdr>
    </w:div>
    <w:div w:id="594172774">
      <w:bodyDiv w:val="1"/>
      <w:marLeft w:val="0"/>
      <w:marRight w:val="0"/>
      <w:marTop w:val="0"/>
      <w:marBottom w:val="0"/>
      <w:divBdr>
        <w:top w:val="none" w:sz="0" w:space="0" w:color="auto"/>
        <w:left w:val="none" w:sz="0" w:space="0" w:color="auto"/>
        <w:bottom w:val="none" w:sz="0" w:space="0" w:color="auto"/>
        <w:right w:val="none" w:sz="0" w:space="0" w:color="auto"/>
      </w:divBdr>
    </w:div>
    <w:div w:id="597251793">
      <w:bodyDiv w:val="1"/>
      <w:marLeft w:val="0"/>
      <w:marRight w:val="0"/>
      <w:marTop w:val="0"/>
      <w:marBottom w:val="0"/>
      <w:divBdr>
        <w:top w:val="none" w:sz="0" w:space="0" w:color="auto"/>
        <w:left w:val="none" w:sz="0" w:space="0" w:color="auto"/>
        <w:bottom w:val="none" w:sz="0" w:space="0" w:color="auto"/>
        <w:right w:val="none" w:sz="0" w:space="0" w:color="auto"/>
      </w:divBdr>
    </w:div>
    <w:div w:id="609119573">
      <w:bodyDiv w:val="1"/>
      <w:marLeft w:val="0"/>
      <w:marRight w:val="0"/>
      <w:marTop w:val="0"/>
      <w:marBottom w:val="0"/>
      <w:divBdr>
        <w:top w:val="none" w:sz="0" w:space="0" w:color="auto"/>
        <w:left w:val="none" w:sz="0" w:space="0" w:color="auto"/>
        <w:bottom w:val="none" w:sz="0" w:space="0" w:color="auto"/>
        <w:right w:val="none" w:sz="0" w:space="0" w:color="auto"/>
      </w:divBdr>
    </w:div>
    <w:div w:id="616450775">
      <w:bodyDiv w:val="1"/>
      <w:marLeft w:val="0"/>
      <w:marRight w:val="0"/>
      <w:marTop w:val="0"/>
      <w:marBottom w:val="0"/>
      <w:divBdr>
        <w:top w:val="none" w:sz="0" w:space="0" w:color="auto"/>
        <w:left w:val="none" w:sz="0" w:space="0" w:color="auto"/>
        <w:bottom w:val="none" w:sz="0" w:space="0" w:color="auto"/>
        <w:right w:val="none" w:sz="0" w:space="0" w:color="auto"/>
      </w:divBdr>
    </w:div>
    <w:div w:id="621575027">
      <w:bodyDiv w:val="1"/>
      <w:marLeft w:val="0"/>
      <w:marRight w:val="0"/>
      <w:marTop w:val="0"/>
      <w:marBottom w:val="0"/>
      <w:divBdr>
        <w:top w:val="none" w:sz="0" w:space="0" w:color="auto"/>
        <w:left w:val="none" w:sz="0" w:space="0" w:color="auto"/>
        <w:bottom w:val="none" w:sz="0" w:space="0" w:color="auto"/>
        <w:right w:val="none" w:sz="0" w:space="0" w:color="auto"/>
      </w:divBdr>
    </w:div>
    <w:div w:id="624897339">
      <w:bodyDiv w:val="1"/>
      <w:marLeft w:val="0"/>
      <w:marRight w:val="0"/>
      <w:marTop w:val="0"/>
      <w:marBottom w:val="0"/>
      <w:divBdr>
        <w:top w:val="none" w:sz="0" w:space="0" w:color="auto"/>
        <w:left w:val="none" w:sz="0" w:space="0" w:color="auto"/>
        <w:bottom w:val="none" w:sz="0" w:space="0" w:color="auto"/>
        <w:right w:val="none" w:sz="0" w:space="0" w:color="auto"/>
      </w:divBdr>
    </w:div>
    <w:div w:id="629019910">
      <w:bodyDiv w:val="1"/>
      <w:marLeft w:val="0"/>
      <w:marRight w:val="0"/>
      <w:marTop w:val="0"/>
      <w:marBottom w:val="0"/>
      <w:divBdr>
        <w:top w:val="none" w:sz="0" w:space="0" w:color="auto"/>
        <w:left w:val="none" w:sz="0" w:space="0" w:color="auto"/>
        <w:bottom w:val="none" w:sz="0" w:space="0" w:color="auto"/>
        <w:right w:val="none" w:sz="0" w:space="0" w:color="auto"/>
      </w:divBdr>
      <w:divsChild>
        <w:div w:id="504902677">
          <w:marLeft w:val="0"/>
          <w:marRight w:val="0"/>
          <w:marTop w:val="0"/>
          <w:marBottom w:val="0"/>
          <w:divBdr>
            <w:top w:val="none" w:sz="0" w:space="0" w:color="auto"/>
            <w:left w:val="none" w:sz="0" w:space="0" w:color="auto"/>
            <w:bottom w:val="none" w:sz="0" w:space="0" w:color="auto"/>
            <w:right w:val="none" w:sz="0" w:space="0" w:color="auto"/>
          </w:divBdr>
        </w:div>
      </w:divsChild>
    </w:div>
    <w:div w:id="639115055">
      <w:bodyDiv w:val="1"/>
      <w:marLeft w:val="0"/>
      <w:marRight w:val="0"/>
      <w:marTop w:val="0"/>
      <w:marBottom w:val="0"/>
      <w:divBdr>
        <w:top w:val="none" w:sz="0" w:space="0" w:color="auto"/>
        <w:left w:val="none" w:sz="0" w:space="0" w:color="auto"/>
        <w:bottom w:val="none" w:sz="0" w:space="0" w:color="auto"/>
        <w:right w:val="none" w:sz="0" w:space="0" w:color="auto"/>
      </w:divBdr>
    </w:div>
    <w:div w:id="657805855">
      <w:bodyDiv w:val="1"/>
      <w:marLeft w:val="0"/>
      <w:marRight w:val="0"/>
      <w:marTop w:val="0"/>
      <w:marBottom w:val="0"/>
      <w:divBdr>
        <w:top w:val="none" w:sz="0" w:space="0" w:color="auto"/>
        <w:left w:val="none" w:sz="0" w:space="0" w:color="auto"/>
        <w:bottom w:val="none" w:sz="0" w:space="0" w:color="auto"/>
        <w:right w:val="none" w:sz="0" w:space="0" w:color="auto"/>
      </w:divBdr>
    </w:div>
    <w:div w:id="667824339">
      <w:bodyDiv w:val="1"/>
      <w:marLeft w:val="0"/>
      <w:marRight w:val="0"/>
      <w:marTop w:val="0"/>
      <w:marBottom w:val="0"/>
      <w:divBdr>
        <w:top w:val="none" w:sz="0" w:space="0" w:color="auto"/>
        <w:left w:val="none" w:sz="0" w:space="0" w:color="auto"/>
        <w:bottom w:val="none" w:sz="0" w:space="0" w:color="auto"/>
        <w:right w:val="none" w:sz="0" w:space="0" w:color="auto"/>
      </w:divBdr>
    </w:div>
    <w:div w:id="677000720">
      <w:bodyDiv w:val="1"/>
      <w:marLeft w:val="0"/>
      <w:marRight w:val="0"/>
      <w:marTop w:val="0"/>
      <w:marBottom w:val="0"/>
      <w:divBdr>
        <w:top w:val="none" w:sz="0" w:space="0" w:color="auto"/>
        <w:left w:val="none" w:sz="0" w:space="0" w:color="auto"/>
        <w:bottom w:val="none" w:sz="0" w:space="0" w:color="auto"/>
        <w:right w:val="none" w:sz="0" w:space="0" w:color="auto"/>
      </w:divBdr>
    </w:div>
    <w:div w:id="680937811">
      <w:bodyDiv w:val="1"/>
      <w:marLeft w:val="0"/>
      <w:marRight w:val="0"/>
      <w:marTop w:val="0"/>
      <w:marBottom w:val="0"/>
      <w:divBdr>
        <w:top w:val="none" w:sz="0" w:space="0" w:color="auto"/>
        <w:left w:val="none" w:sz="0" w:space="0" w:color="auto"/>
        <w:bottom w:val="none" w:sz="0" w:space="0" w:color="auto"/>
        <w:right w:val="none" w:sz="0" w:space="0" w:color="auto"/>
      </w:divBdr>
      <w:divsChild>
        <w:div w:id="1646160724">
          <w:marLeft w:val="0"/>
          <w:marRight w:val="0"/>
          <w:marTop w:val="0"/>
          <w:marBottom w:val="0"/>
          <w:divBdr>
            <w:top w:val="none" w:sz="0" w:space="0" w:color="auto"/>
            <w:left w:val="none" w:sz="0" w:space="0" w:color="auto"/>
            <w:bottom w:val="none" w:sz="0" w:space="0" w:color="auto"/>
            <w:right w:val="none" w:sz="0" w:space="0" w:color="auto"/>
          </w:divBdr>
        </w:div>
      </w:divsChild>
    </w:div>
    <w:div w:id="704132991">
      <w:bodyDiv w:val="1"/>
      <w:marLeft w:val="0"/>
      <w:marRight w:val="0"/>
      <w:marTop w:val="0"/>
      <w:marBottom w:val="0"/>
      <w:divBdr>
        <w:top w:val="none" w:sz="0" w:space="0" w:color="auto"/>
        <w:left w:val="none" w:sz="0" w:space="0" w:color="auto"/>
        <w:bottom w:val="none" w:sz="0" w:space="0" w:color="auto"/>
        <w:right w:val="none" w:sz="0" w:space="0" w:color="auto"/>
      </w:divBdr>
    </w:div>
    <w:div w:id="707098706">
      <w:bodyDiv w:val="1"/>
      <w:marLeft w:val="0"/>
      <w:marRight w:val="0"/>
      <w:marTop w:val="0"/>
      <w:marBottom w:val="0"/>
      <w:divBdr>
        <w:top w:val="none" w:sz="0" w:space="0" w:color="auto"/>
        <w:left w:val="none" w:sz="0" w:space="0" w:color="auto"/>
        <w:bottom w:val="none" w:sz="0" w:space="0" w:color="auto"/>
        <w:right w:val="none" w:sz="0" w:space="0" w:color="auto"/>
      </w:divBdr>
    </w:div>
    <w:div w:id="711615070">
      <w:bodyDiv w:val="1"/>
      <w:marLeft w:val="0"/>
      <w:marRight w:val="0"/>
      <w:marTop w:val="0"/>
      <w:marBottom w:val="0"/>
      <w:divBdr>
        <w:top w:val="none" w:sz="0" w:space="0" w:color="auto"/>
        <w:left w:val="none" w:sz="0" w:space="0" w:color="auto"/>
        <w:bottom w:val="none" w:sz="0" w:space="0" w:color="auto"/>
        <w:right w:val="none" w:sz="0" w:space="0" w:color="auto"/>
      </w:divBdr>
    </w:div>
    <w:div w:id="718553482">
      <w:bodyDiv w:val="1"/>
      <w:marLeft w:val="0"/>
      <w:marRight w:val="0"/>
      <w:marTop w:val="0"/>
      <w:marBottom w:val="0"/>
      <w:divBdr>
        <w:top w:val="none" w:sz="0" w:space="0" w:color="auto"/>
        <w:left w:val="none" w:sz="0" w:space="0" w:color="auto"/>
        <w:bottom w:val="none" w:sz="0" w:space="0" w:color="auto"/>
        <w:right w:val="none" w:sz="0" w:space="0" w:color="auto"/>
      </w:divBdr>
    </w:div>
    <w:div w:id="727415093">
      <w:bodyDiv w:val="1"/>
      <w:marLeft w:val="0"/>
      <w:marRight w:val="0"/>
      <w:marTop w:val="0"/>
      <w:marBottom w:val="0"/>
      <w:divBdr>
        <w:top w:val="none" w:sz="0" w:space="0" w:color="auto"/>
        <w:left w:val="none" w:sz="0" w:space="0" w:color="auto"/>
        <w:bottom w:val="none" w:sz="0" w:space="0" w:color="auto"/>
        <w:right w:val="none" w:sz="0" w:space="0" w:color="auto"/>
      </w:divBdr>
    </w:div>
    <w:div w:id="770393114">
      <w:bodyDiv w:val="1"/>
      <w:marLeft w:val="0"/>
      <w:marRight w:val="0"/>
      <w:marTop w:val="0"/>
      <w:marBottom w:val="0"/>
      <w:divBdr>
        <w:top w:val="none" w:sz="0" w:space="0" w:color="auto"/>
        <w:left w:val="none" w:sz="0" w:space="0" w:color="auto"/>
        <w:bottom w:val="none" w:sz="0" w:space="0" w:color="auto"/>
        <w:right w:val="none" w:sz="0" w:space="0" w:color="auto"/>
      </w:divBdr>
    </w:div>
    <w:div w:id="772283426">
      <w:bodyDiv w:val="1"/>
      <w:marLeft w:val="0"/>
      <w:marRight w:val="0"/>
      <w:marTop w:val="0"/>
      <w:marBottom w:val="0"/>
      <w:divBdr>
        <w:top w:val="none" w:sz="0" w:space="0" w:color="auto"/>
        <w:left w:val="none" w:sz="0" w:space="0" w:color="auto"/>
        <w:bottom w:val="none" w:sz="0" w:space="0" w:color="auto"/>
        <w:right w:val="none" w:sz="0" w:space="0" w:color="auto"/>
      </w:divBdr>
    </w:div>
    <w:div w:id="773938631">
      <w:bodyDiv w:val="1"/>
      <w:marLeft w:val="0"/>
      <w:marRight w:val="0"/>
      <w:marTop w:val="0"/>
      <w:marBottom w:val="0"/>
      <w:divBdr>
        <w:top w:val="none" w:sz="0" w:space="0" w:color="auto"/>
        <w:left w:val="none" w:sz="0" w:space="0" w:color="auto"/>
        <w:bottom w:val="none" w:sz="0" w:space="0" w:color="auto"/>
        <w:right w:val="none" w:sz="0" w:space="0" w:color="auto"/>
      </w:divBdr>
    </w:div>
    <w:div w:id="779838415">
      <w:bodyDiv w:val="1"/>
      <w:marLeft w:val="0"/>
      <w:marRight w:val="0"/>
      <w:marTop w:val="0"/>
      <w:marBottom w:val="0"/>
      <w:divBdr>
        <w:top w:val="none" w:sz="0" w:space="0" w:color="auto"/>
        <w:left w:val="none" w:sz="0" w:space="0" w:color="auto"/>
        <w:bottom w:val="none" w:sz="0" w:space="0" w:color="auto"/>
        <w:right w:val="none" w:sz="0" w:space="0" w:color="auto"/>
      </w:divBdr>
    </w:div>
    <w:div w:id="789281391">
      <w:bodyDiv w:val="1"/>
      <w:marLeft w:val="0"/>
      <w:marRight w:val="0"/>
      <w:marTop w:val="0"/>
      <w:marBottom w:val="0"/>
      <w:divBdr>
        <w:top w:val="none" w:sz="0" w:space="0" w:color="auto"/>
        <w:left w:val="none" w:sz="0" w:space="0" w:color="auto"/>
        <w:bottom w:val="none" w:sz="0" w:space="0" w:color="auto"/>
        <w:right w:val="none" w:sz="0" w:space="0" w:color="auto"/>
      </w:divBdr>
    </w:div>
    <w:div w:id="789319967">
      <w:bodyDiv w:val="1"/>
      <w:marLeft w:val="0"/>
      <w:marRight w:val="0"/>
      <w:marTop w:val="0"/>
      <w:marBottom w:val="0"/>
      <w:divBdr>
        <w:top w:val="none" w:sz="0" w:space="0" w:color="auto"/>
        <w:left w:val="none" w:sz="0" w:space="0" w:color="auto"/>
        <w:bottom w:val="none" w:sz="0" w:space="0" w:color="auto"/>
        <w:right w:val="none" w:sz="0" w:space="0" w:color="auto"/>
      </w:divBdr>
    </w:div>
    <w:div w:id="791902614">
      <w:bodyDiv w:val="1"/>
      <w:marLeft w:val="0"/>
      <w:marRight w:val="0"/>
      <w:marTop w:val="0"/>
      <w:marBottom w:val="0"/>
      <w:divBdr>
        <w:top w:val="none" w:sz="0" w:space="0" w:color="auto"/>
        <w:left w:val="none" w:sz="0" w:space="0" w:color="auto"/>
        <w:bottom w:val="none" w:sz="0" w:space="0" w:color="auto"/>
        <w:right w:val="none" w:sz="0" w:space="0" w:color="auto"/>
      </w:divBdr>
    </w:div>
    <w:div w:id="811411861">
      <w:bodyDiv w:val="1"/>
      <w:marLeft w:val="0"/>
      <w:marRight w:val="0"/>
      <w:marTop w:val="0"/>
      <w:marBottom w:val="0"/>
      <w:divBdr>
        <w:top w:val="none" w:sz="0" w:space="0" w:color="auto"/>
        <w:left w:val="none" w:sz="0" w:space="0" w:color="auto"/>
        <w:bottom w:val="none" w:sz="0" w:space="0" w:color="auto"/>
        <w:right w:val="none" w:sz="0" w:space="0" w:color="auto"/>
      </w:divBdr>
    </w:div>
    <w:div w:id="819228942">
      <w:bodyDiv w:val="1"/>
      <w:marLeft w:val="0"/>
      <w:marRight w:val="0"/>
      <w:marTop w:val="0"/>
      <w:marBottom w:val="0"/>
      <w:divBdr>
        <w:top w:val="none" w:sz="0" w:space="0" w:color="auto"/>
        <w:left w:val="none" w:sz="0" w:space="0" w:color="auto"/>
        <w:bottom w:val="none" w:sz="0" w:space="0" w:color="auto"/>
        <w:right w:val="none" w:sz="0" w:space="0" w:color="auto"/>
      </w:divBdr>
    </w:div>
    <w:div w:id="823813524">
      <w:bodyDiv w:val="1"/>
      <w:marLeft w:val="0"/>
      <w:marRight w:val="0"/>
      <w:marTop w:val="0"/>
      <w:marBottom w:val="0"/>
      <w:divBdr>
        <w:top w:val="none" w:sz="0" w:space="0" w:color="auto"/>
        <w:left w:val="none" w:sz="0" w:space="0" w:color="auto"/>
        <w:bottom w:val="none" w:sz="0" w:space="0" w:color="auto"/>
        <w:right w:val="none" w:sz="0" w:space="0" w:color="auto"/>
      </w:divBdr>
    </w:div>
    <w:div w:id="834615662">
      <w:bodyDiv w:val="1"/>
      <w:marLeft w:val="0"/>
      <w:marRight w:val="0"/>
      <w:marTop w:val="0"/>
      <w:marBottom w:val="0"/>
      <w:divBdr>
        <w:top w:val="none" w:sz="0" w:space="0" w:color="auto"/>
        <w:left w:val="none" w:sz="0" w:space="0" w:color="auto"/>
        <w:bottom w:val="none" w:sz="0" w:space="0" w:color="auto"/>
        <w:right w:val="none" w:sz="0" w:space="0" w:color="auto"/>
      </w:divBdr>
    </w:div>
    <w:div w:id="857624869">
      <w:bodyDiv w:val="1"/>
      <w:marLeft w:val="0"/>
      <w:marRight w:val="0"/>
      <w:marTop w:val="0"/>
      <w:marBottom w:val="0"/>
      <w:divBdr>
        <w:top w:val="none" w:sz="0" w:space="0" w:color="auto"/>
        <w:left w:val="none" w:sz="0" w:space="0" w:color="auto"/>
        <w:bottom w:val="none" w:sz="0" w:space="0" w:color="auto"/>
        <w:right w:val="none" w:sz="0" w:space="0" w:color="auto"/>
      </w:divBdr>
    </w:div>
    <w:div w:id="889264747">
      <w:bodyDiv w:val="1"/>
      <w:marLeft w:val="0"/>
      <w:marRight w:val="0"/>
      <w:marTop w:val="0"/>
      <w:marBottom w:val="0"/>
      <w:divBdr>
        <w:top w:val="none" w:sz="0" w:space="0" w:color="auto"/>
        <w:left w:val="none" w:sz="0" w:space="0" w:color="auto"/>
        <w:bottom w:val="none" w:sz="0" w:space="0" w:color="auto"/>
        <w:right w:val="none" w:sz="0" w:space="0" w:color="auto"/>
      </w:divBdr>
    </w:div>
    <w:div w:id="910820158">
      <w:bodyDiv w:val="1"/>
      <w:marLeft w:val="0"/>
      <w:marRight w:val="0"/>
      <w:marTop w:val="0"/>
      <w:marBottom w:val="0"/>
      <w:divBdr>
        <w:top w:val="none" w:sz="0" w:space="0" w:color="auto"/>
        <w:left w:val="none" w:sz="0" w:space="0" w:color="auto"/>
        <w:bottom w:val="none" w:sz="0" w:space="0" w:color="auto"/>
        <w:right w:val="none" w:sz="0" w:space="0" w:color="auto"/>
      </w:divBdr>
    </w:div>
    <w:div w:id="919410481">
      <w:bodyDiv w:val="1"/>
      <w:marLeft w:val="0"/>
      <w:marRight w:val="0"/>
      <w:marTop w:val="0"/>
      <w:marBottom w:val="0"/>
      <w:divBdr>
        <w:top w:val="none" w:sz="0" w:space="0" w:color="auto"/>
        <w:left w:val="none" w:sz="0" w:space="0" w:color="auto"/>
        <w:bottom w:val="none" w:sz="0" w:space="0" w:color="auto"/>
        <w:right w:val="none" w:sz="0" w:space="0" w:color="auto"/>
      </w:divBdr>
    </w:div>
    <w:div w:id="938565251">
      <w:bodyDiv w:val="1"/>
      <w:marLeft w:val="0"/>
      <w:marRight w:val="0"/>
      <w:marTop w:val="0"/>
      <w:marBottom w:val="0"/>
      <w:divBdr>
        <w:top w:val="none" w:sz="0" w:space="0" w:color="auto"/>
        <w:left w:val="none" w:sz="0" w:space="0" w:color="auto"/>
        <w:bottom w:val="none" w:sz="0" w:space="0" w:color="auto"/>
        <w:right w:val="none" w:sz="0" w:space="0" w:color="auto"/>
      </w:divBdr>
    </w:div>
    <w:div w:id="944850093">
      <w:bodyDiv w:val="1"/>
      <w:marLeft w:val="0"/>
      <w:marRight w:val="0"/>
      <w:marTop w:val="0"/>
      <w:marBottom w:val="0"/>
      <w:divBdr>
        <w:top w:val="none" w:sz="0" w:space="0" w:color="auto"/>
        <w:left w:val="none" w:sz="0" w:space="0" w:color="auto"/>
        <w:bottom w:val="none" w:sz="0" w:space="0" w:color="auto"/>
        <w:right w:val="none" w:sz="0" w:space="0" w:color="auto"/>
      </w:divBdr>
    </w:div>
    <w:div w:id="957033470">
      <w:bodyDiv w:val="1"/>
      <w:marLeft w:val="0"/>
      <w:marRight w:val="0"/>
      <w:marTop w:val="0"/>
      <w:marBottom w:val="0"/>
      <w:divBdr>
        <w:top w:val="none" w:sz="0" w:space="0" w:color="auto"/>
        <w:left w:val="none" w:sz="0" w:space="0" w:color="auto"/>
        <w:bottom w:val="none" w:sz="0" w:space="0" w:color="auto"/>
        <w:right w:val="none" w:sz="0" w:space="0" w:color="auto"/>
      </w:divBdr>
    </w:div>
    <w:div w:id="968631454">
      <w:bodyDiv w:val="1"/>
      <w:marLeft w:val="0"/>
      <w:marRight w:val="0"/>
      <w:marTop w:val="0"/>
      <w:marBottom w:val="0"/>
      <w:divBdr>
        <w:top w:val="none" w:sz="0" w:space="0" w:color="auto"/>
        <w:left w:val="none" w:sz="0" w:space="0" w:color="auto"/>
        <w:bottom w:val="none" w:sz="0" w:space="0" w:color="auto"/>
        <w:right w:val="none" w:sz="0" w:space="0" w:color="auto"/>
      </w:divBdr>
    </w:div>
    <w:div w:id="981083623">
      <w:bodyDiv w:val="1"/>
      <w:marLeft w:val="0"/>
      <w:marRight w:val="0"/>
      <w:marTop w:val="0"/>
      <w:marBottom w:val="0"/>
      <w:divBdr>
        <w:top w:val="none" w:sz="0" w:space="0" w:color="auto"/>
        <w:left w:val="none" w:sz="0" w:space="0" w:color="auto"/>
        <w:bottom w:val="none" w:sz="0" w:space="0" w:color="auto"/>
        <w:right w:val="none" w:sz="0" w:space="0" w:color="auto"/>
      </w:divBdr>
    </w:div>
    <w:div w:id="981422946">
      <w:bodyDiv w:val="1"/>
      <w:marLeft w:val="0"/>
      <w:marRight w:val="0"/>
      <w:marTop w:val="0"/>
      <w:marBottom w:val="0"/>
      <w:divBdr>
        <w:top w:val="none" w:sz="0" w:space="0" w:color="auto"/>
        <w:left w:val="none" w:sz="0" w:space="0" w:color="auto"/>
        <w:bottom w:val="none" w:sz="0" w:space="0" w:color="auto"/>
        <w:right w:val="none" w:sz="0" w:space="0" w:color="auto"/>
      </w:divBdr>
    </w:div>
    <w:div w:id="985596348">
      <w:bodyDiv w:val="1"/>
      <w:marLeft w:val="0"/>
      <w:marRight w:val="0"/>
      <w:marTop w:val="0"/>
      <w:marBottom w:val="0"/>
      <w:divBdr>
        <w:top w:val="none" w:sz="0" w:space="0" w:color="auto"/>
        <w:left w:val="none" w:sz="0" w:space="0" w:color="auto"/>
        <w:bottom w:val="none" w:sz="0" w:space="0" w:color="auto"/>
        <w:right w:val="none" w:sz="0" w:space="0" w:color="auto"/>
      </w:divBdr>
    </w:div>
    <w:div w:id="989207844">
      <w:bodyDiv w:val="1"/>
      <w:marLeft w:val="0"/>
      <w:marRight w:val="0"/>
      <w:marTop w:val="0"/>
      <w:marBottom w:val="0"/>
      <w:divBdr>
        <w:top w:val="none" w:sz="0" w:space="0" w:color="auto"/>
        <w:left w:val="none" w:sz="0" w:space="0" w:color="auto"/>
        <w:bottom w:val="none" w:sz="0" w:space="0" w:color="auto"/>
        <w:right w:val="none" w:sz="0" w:space="0" w:color="auto"/>
      </w:divBdr>
    </w:div>
    <w:div w:id="989987710">
      <w:bodyDiv w:val="1"/>
      <w:marLeft w:val="0"/>
      <w:marRight w:val="0"/>
      <w:marTop w:val="0"/>
      <w:marBottom w:val="0"/>
      <w:divBdr>
        <w:top w:val="none" w:sz="0" w:space="0" w:color="auto"/>
        <w:left w:val="none" w:sz="0" w:space="0" w:color="auto"/>
        <w:bottom w:val="none" w:sz="0" w:space="0" w:color="auto"/>
        <w:right w:val="none" w:sz="0" w:space="0" w:color="auto"/>
      </w:divBdr>
    </w:div>
    <w:div w:id="991255699">
      <w:bodyDiv w:val="1"/>
      <w:marLeft w:val="0"/>
      <w:marRight w:val="0"/>
      <w:marTop w:val="0"/>
      <w:marBottom w:val="0"/>
      <w:divBdr>
        <w:top w:val="none" w:sz="0" w:space="0" w:color="auto"/>
        <w:left w:val="none" w:sz="0" w:space="0" w:color="auto"/>
        <w:bottom w:val="none" w:sz="0" w:space="0" w:color="auto"/>
        <w:right w:val="none" w:sz="0" w:space="0" w:color="auto"/>
      </w:divBdr>
    </w:div>
    <w:div w:id="992832238">
      <w:bodyDiv w:val="1"/>
      <w:marLeft w:val="0"/>
      <w:marRight w:val="0"/>
      <w:marTop w:val="0"/>
      <w:marBottom w:val="0"/>
      <w:divBdr>
        <w:top w:val="none" w:sz="0" w:space="0" w:color="auto"/>
        <w:left w:val="none" w:sz="0" w:space="0" w:color="auto"/>
        <w:bottom w:val="none" w:sz="0" w:space="0" w:color="auto"/>
        <w:right w:val="none" w:sz="0" w:space="0" w:color="auto"/>
      </w:divBdr>
    </w:div>
    <w:div w:id="1024937500">
      <w:bodyDiv w:val="1"/>
      <w:marLeft w:val="0"/>
      <w:marRight w:val="0"/>
      <w:marTop w:val="0"/>
      <w:marBottom w:val="0"/>
      <w:divBdr>
        <w:top w:val="none" w:sz="0" w:space="0" w:color="auto"/>
        <w:left w:val="none" w:sz="0" w:space="0" w:color="auto"/>
        <w:bottom w:val="none" w:sz="0" w:space="0" w:color="auto"/>
        <w:right w:val="none" w:sz="0" w:space="0" w:color="auto"/>
      </w:divBdr>
    </w:div>
    <w:div w:id="1040861267">
      <w:bodyDiv w:val="1"/>
      <w:marLeft w:val="0"/>
      <w:marRight w:val="0"/>
      <w:marTop w:val="0"/>
      <w:marBottom w:val="0"/>
      <w:divBdr>
        <w:top w:val="none" w:sz="0" w:space="0" w:color="auto"/>
        <w:left w:val="none" w:sz="0" w:space="0" w:color="auto"/>
        <w:bottom w:val="none" w:sz="0" w:space="0" w:color="auto"/>
        <w:right w:val="none" w:sz="0" w:space="0" w:color="auto"/>
      </w:divBdr>
    </w:div>
    <w:div w:id="1044138243">
      <w:bodyDiv w:val="1"/>
      <w:marLeft w:val="0"/>
      <w:marRight w:val="0"/>
      <w:marTop w:val="0"/>
      <w:marBottom w:val="0"/>
      <w:divBdr>
        <w:top w:val="none" w:sz="0" w:space="0" w:color="auto"/>
        <w:left w:val="none" w:sz="0" w:space="0" w:color="auto"/>
        <w:bottom w:val="none" w:sz="0" w:space="0" w:color="auto"/>
        <w:right w:val="none" w:sz="0" w:space="0" w:color="auto"/>
      </w:divBdr>
    </w:div>
    <w:div w:id="1044401746">
      <w:bodyDiv w:val="1"/>
      <w:marLeft w:val="0"/>
      <w:marRight w:val="0"/>
      <w:marTop w:val="0"/>
      <w:marBottom w:val="0"/>
      <w:divBdr>
        <w:top w:val="none" w:sz="0" w:space="0" w:color="auto"/>
        <w:left w:val="none" w:sz="0" w:space="0" w:color="auto"/>
        <w:bottom w:val="none" w:sz="0" w:space="0" w:color="auto"/>
        <w:right w:val="none" w:sz="0" w:space="0" w:color="auto"/>
      </w:divBdr>
    </w:div>
    <w:div w:id="1062216174">
      <w:bodyDiv w:val="1"/>
      <w:marLeft w:val="0"/>
      <w:marRight w:val="0"/>
      <w:marTop w:val="0"/>
      <w:marBottom w:val="0"/>
      <w:divBdr>
        <w:top w:val="none" w:sz="0" w:space="0" w:color="auto"/>
        <w:left w:val="none" w:sz="0" w:space="0" w:color="auto"/>
        <w:bottom w:val="none" w:sz="0" w:space="0" w:color="auto"/>
        <w:right w:val="none" w:sz="0" w:space="0" w:color="auto"/>
      </w:divBdr>
    </w:div>
    <w:div w:id="1080760058">
      <w:bodyDiv w:val="1"/>
      <w:marLeft w:val="0"/>
      <w:marRight w:val="0"/>
      <w:marTop w:val="0"/>
      <w:marBottom w:val="0"/>
      <w:divBdr>
        <w:top w:val="none" w:sz="0" w:space="0" w:color="auto"/>
        <w:left w:val="none" w:sz="0" w:space="0" w:color="auto"/>
        <w:bottom w:val="none" w:sz="0" w:space="0" w:color="auto"/>
        <w:right w:val="none" w:sz="0" w:space="0" w:color="auto"/>
      </w:divBdr>
    </w:div>
    <w:div w:id="1101949401">
      <w:bodyDiv w:val="1"/>
      <w:marLeft w:val="0"/>
      <w:marRight w:val="0"/>
      <w:marTop w:val="0"/>
      <w:marBottom w:val="0"/>
      <w:divBdr>
        <w:top w:val="none" w:sz="0" w:space="0" w:color="auto"/>
        <w:left w:val="none" w:sz="0" w:space="0" w:color="auto"/>
        <w:bottom w:val="none" w:sz="0" w:space="0" w:color="auto"/>
        <w:right w:val="none" w:sz="0" w:space="0" w:color="auto"/>
      </w:divBdr>
    </w:div>
    <w:div w:id="1104306384">
      <w:bodyDiv w:val="1"/>
      <w:marLeft w:val="0"/>
      <w:marRight w:val="0"/>
      <w:marTop w:val="0"/>
      <w:marBottom w:val="0"/>
      <w:divBdr>
        <w:top w:val="none" w:sz="0" w:space="0" w:color="auto"/>
        <w:left w:val="none" w:sz="0" w:space="0" w:color="auto"/>
        <w:bottom w:val="none" w:sz="0" w:space="0" w:color="auto"/>
        <w:right w:val="none" w:sz="0" w:space="0" w:color="auto"/>
      </w:divBdr>
    </w:div>
    <w:div w:id="1107047792">
      <w:bodyDiv w:val="1"/>
      <w:marLeft w:val="0"/>
      <w:marRight w:val="0"/>
      <w:marTop w:val="0"/>
      <w:marBottom w:val="0"/>
      <w:divBdr>
        <w:top w:val="none" w:sz="0" w:space="0" w:color="auto"/>
        <w:left w:val="none" w:sz="0" w:space="0" w:color="auto"/>
        <w:bottom w:val="none" w:sz="0" w:space="0" w:color="auto"/>
        <w:right w:val="none" w:sz="0" w:space="0" w:color="auto"/>
      </w:divBdr>
    </w:div>
    <w:div w:id="1114254800">
      <w:bodyDiv w:val="1"/>
      <w:marLeft w:val="0"/>
      <w:marRight w:val="0"/>
      <w:marTop w:val="0"/>
      <w:marBottom w:val="0"/>
      <w:divBdr>
        <w:top w:val="none" w:sz="0" w:space="0" w:color="auto"/>
        <w:left w:val="none" w:sz="0" w:space="0" w:color="auto"/>
        <w:bottom w:val="none" w:sz="0" w:space="0" w:color="auto"/>
        <w:right w:val="none" w:sz="0" w:space="0" w:color="auto"/>
      </w:divBdr>
    </w:div>
    <w:div w:id="1115636663">
      <w:bodyDiv w:val="1"/>
      <w:marLeft w:val="0"/>
      <w:marRight w:val="0"/>
      <w:marTop w:val="0"/>
      <w:marBottom w:val="0"/>
      <w:divBdr>
        <w:top w:val="none" w:sz="0" w:space="0" w:color="auto"/>
        <w:left w:val="none" w:sz="0" w:space="0" w:color="auto"/>
        <w:bottom w:val="none" w:sz="0" w:space="0" w:color="auto"/>
        <w:right w:val="none" w:sz="0" w:space="0" w:color="auto"/>
      </w:divBdr>
    </w:div>
    <w:div w:id="1119372090">
      <w:bodyDiv w:val="1"/>
      <w:marLeft w:val="0"/>
      <w:marRight w:val="0"/>
      <w:marTop w:val="0"/>
      <w:marBottom w:val="0"/>
      <w:divBdr>
        <w:top w:val="none" w:sz="0" w:space="0" w:color="auto"/>
        <w:left w:val="none" w:sz="0" w:space="0" w:color="auto"/>
        <w:bottom w:val="none" w:sz="0" w:space="0" w:color="auto"/>
        <w:right w:val="none" w:sz="0" w:space="0" w:color="auto"/>
      </w:divBdr>
    </w:div>
    <w:div w:id="1120107499">
      <w:bodyDiv w:val="1"/>
      <w:marLeft w:val="0"/>
      <w:marRight w:val="0"/>
      <w:marTop w:val="0"/>
      <w:marBottom w:val="0"/>
      <w:divBdr>
        <w:top w:val="none" w:sz="0" w:space="0" w:color="auto"/>
        <w:left w:val="none" w:sz="0" w:space="0" w:color="auto"/>
        <w:bottom w:val="none" w:sz="0" w:space="0" w:color="auto"/>
        <w:right w:val="none" w:sz="0" w:space="0" w:color="auto"/>
      </w:divBdr>
    </w:div>
    <w:div w:id="1125193463">
      <w:bodyDiv w:val="1"/>
      <w:marLeft w:val="0"/>
      <w:marRight w:val="0"/>
      <w:marTop w:val="0"/>
      <w:marBottom w:val="0"/>
      <w:divBdr>
        <w:top w:val="none" w:sz="0" w:space="0" w:color="auto"/>
        <w:left w:val="none" w:sz="0" w:space="0" w:color="auto"/>
        <w:bottom w:val="none" w:sz="0" w:space="0" w:color="auto"/>
        <w:right w:val="none" w:sz="0" w:space="0" w:color="auto"/>
      </w:divBdr>
    </w:div>
    <w:div w:id="1147745496">
      <w:bodyDiv w:val="1"/>
      <w:marLeft w:val="0"/>
      <w:marRight w:val="0"/>
      <w:marTop w:val="0"/>
      <w:marBottom w:val="0"/>
      <w:divBdr>
        <w:top w:val="none" w:sz="0" w:space="0" w:color="auto"/>
        <w:left w:val="none" w:sz="0" w:space="0" w:color="auto"/>
        <w:bottom w:val="none" w:sz="0" w:space="0" w:color="auto"/>
        <w:right w:val="none" w:sz="0" w:space="0" w:color="auto"/>
      </w:divBdr>
    </w:div>
    <w:div w:id="1148277889">
      <w:bodyDiv w:val="1"/>
      <w:marLeft w:val="0"/>
      <w:marRight w:val="0"/>
      <w:marTop w:val="0"/>
      <w:marBottom w:val="0"/>
      <w:divBdr>
        <w:top w:val="none" w:sz="0" w:space="0" w:color="auto"/>
        <w:left w:val="none" w:sz="0" w:space="0" w:color="auto"/>
        <w:bottom w:val="none" w:sz="0" w:space="0" w:color="auto"/>
        <w:right w:val="none" w:sz="0" w:space="0" w:color="auto"/>
      </w:divBdr>
    </w:div>
    <w:div w:id="1154641918">
      <w:bodyDiv w:val="1"/>
      <w:marLeft w:val="0"/>
      <w:marRight w:val="0"/>
      <w:marTop w:val="0"/>
      <w:marBottom w:val="0"/>
      <w:divBdr>
        <w:top w:val="none" w:sz="0" w:space="0" w:color="auto"/>
        <w:left w:val="none" w:sz="0" w:space="0" w:color="auto"/>
        <w:bottom w:val="none" w:sz="0" w:space="0" w:color="auto"/>
        <w:right w:val="none" w:sz="0" w:space="0" w:color="auto"/>
      </w:divBdr>
    </w:div>
    <w:div w:id="1158959818">
      <w:bodyDiv w:val="1"/>
      <w:marLeft w:val="0"/>
      <w:marRight w:val="0"/>
      <w:marTop w:val="0"/>
      <w:marBottom w:val="0"/>
      <w:divBdr>
        <w:top w:val="none" w:sz="0" w:space="0" w:color="auto"/>
        <w:left w:val="none" w:sz="0" w:space="0" w:color="auto"/>
        <w:bottom w:val="none" w:sz="0" w:space="0" w:color="auto"/>
        <w:right w:val="none" w:sz="0" w:space="0" w:color="auto"/>
      </w:divBdr>
    </w:div>
    <w:div w:id="1168403500">
      <w:bodyDiv w:val="1"/>
      <w:marLeft w:val="0"/>
      <w:marRight w:val="0"/>
      <w:marTop w:val="0"/>
      <w:marBottom w:val="0"/>
      <w:divBdr>
        <w:top w:val="none" w:sz="0" w:space="0" w:color="auto"/>
        <w:left w:val="none" w:sz="0" w:space="0" w:color="auto"/>
        <w:bottom w:val="none" w:sz="0" w:space="0" w:color="auto"/>
        <w:right w:val="none" w:sz="0" w:space="0" w:color="auto"/>
      </w:divBdr>
    </w:div>
    <w:div w:id="1191408318">
      <w:bodyDiv w:val="1"/>
      <w:marLeft w:val="0"/>
      <w:marRight w:val="0"/>
      <w:marTop w:val="0"/>
      <w:marBottom w:val="0"/>
      <w:divBdr>
        <w:top w:val="none" w:sz="0" w:space="0" w:color="auto"/>
        <w:left w:val="none" w:sz="0" w:space="0" w:color="auto"/>
        <w:bottom w:val="none" w:sz="0" w:space="0" w:color="auto"/>
        <w:right w:val="none" w:sz="0" w:space="0" w:color="auto"/>
      </w:divBdr>
    </w:div>
    <w:div w:id="1214925331">
      <w:bodyDiv w:val="1"/>
      <w:marLeft w:val="0"/>
      <w:marRight w:val="0"/>
      <w:marTop w:val="0"/>
      <w:marBottom w:val="0"/>
      <w:divBdr>
        <w:top w:val="none" w:sz="0" w:space="0" w:color="auto"/>
        <w:left w:val="none" w:sz="0" w:space="0" w:color="auto"/>
        <w:bottom w:val="none" w:sz="0" w:space="0" w:color="auto"/>
        <w:right w:val="none" w:sz="0" w:space="0" w:color="auto"/>
      </w:divBdr>
    </w:div>
    <w:div w:id="1221290035">
      <w:bodyDiv w:val="1"/>
      <w:marLeft w:val="0"/>
      <w:marRight w:val="0"/>
      <w:marTop w:val="0"/>
      <w:marBottom w:val="0"/>
      <w:divBdr>
        <w:top w:val="none" w:sz="0" w:space="0" w:color="auto"/>
        <w:left w:val="none" w:sz="0" w:space="0" w:color="auto"/>
        <w:bottom w:val="none" w:sz="0" w:space="0" w:color="auto"/>
        <w:right w:val="none" w:sz="0" w:space="0" w:color="auto"/>
      </w:divBdr>
    </w:div>
    <w:div w:id="1226378711">
      <w:bodyDiv w:val="1"/>
      <w:marLeft w:val="0"/>
      <w:marRight w:val="0"/>
      <w:marTop w:val="0"/>
      <w:marBottom w:val="0"/>
      <w:divBdr>
        <w:top w:val="none" w:sz="0" w:space="0" w:color="auto"/>
        <w:left w:val="none" w:sz="0" w:space="0" w:color="auto"/>
        <w:bottom w:val="none" w:sz="0" w:space="0" w:color="auto"/>
        <w:right w:val="none" w:sz="0" w:space="0" w:color="auto"/>
      </w:divBdr>
    </w:div>
    <w:div w:id="1243640907">
      <w:bodyDiv w:val="1"/>
      <w:marLeft w:val="0"/>
      <w:marRight w:val="0"/>
      <w:marTop w:val="0"/>
      <w:marBottom w:val="0"/>
      <w:divBdr>
        <w:top w:val="none" w:sz="0" w:space="0" w:color="auto"/>
        <w:left w:val="none" w:sz="0" w:space="0" w:color="auto"/>
        <w:bottom w:val="none" w:sz="0" w:space="0" w:color="auto"/>
        <w:right w:val="none" w:sz="0" w:space="0" w:color="auto"/>
      </w:divBdr>
    </w:div>
    <w:div w:id="1243904756">
      <w:bodyDiv w:val="1"/>
      <w:marLeft w:val="0"/>
      <w:marRight w:val="0"/>
      <w:marTop w:val="0"/>
      <w:marBottom w:val="0"/>
      <w:divBdr>
        <w:top w:val="none" w:sz="0" w:space="0" w:color="auto"/>
        <w:left w:val="none" w:sz="0" w:space="0" w:color="auto"/>
        <w:bottom w:val="none" w:sz="0" w:space="0" w:color="auto"/>
        <w:right w:val="none" w:sz="0" w:space="0" w:color="auto"/>
      </w:divBdr>
    </w:div>
    <w:div w:id="1247304036">
      <w:bodyDiv w:val="1"/>
      <w:marLeft w:val="0"/>
      <w:marRight w:val="0"/>
      <w:marTop w:val="0"/>
      <w:marBottom w:val="0"/>
      <w:divBdr>
        <w:top w:val="none" w:sz="0" w:space="0" w:color="auto"/>
        <w:left w:val="none" w:sz="0" w:space="0" w:color="auto"/>
        <w:bottom w:val="none" w:sz="0" w:space="0" w:color="auto"/>
        <w:right w:val="none" w:sz="0" w:space="0" w:color="auto"/>
      </w:divBdr>
    </w:div>
    <w:div w:id="1260026318">
      <w:bodyDiv w:val="1"/>
      <w:marLeft w:val="0"/>
      <w:marRight w:val="0"/>
      <w:marTop w:val="0"/>
      <w:marBottom w:val="0"/>
      <w:divBdr>
        <w:top w:val="none" w:sz="0" w:space="0" w:color="auto"/>
        <w:left w:val="none" w:sz="0" w:space="0" w:color="auto"/>
        <w:bottom w:val="none" w:sz="0" w:space="0" w:color="auto"/>
        <w:right w:val="none" w:sz="0" w:space="0" w:color="auto"/>
      </w:divBdr>
    </w:div>
    <w:div w:id="1269658816">
      <w:bodyDiv w:val="1"/>
      <w:marLeft w:val="0"/>
      <w:marRight w:val="0"/>
      <w:marTop w:val="0"/>
      <w:marBottom w:val="0"/>
      <w:divBdr>
        <w:top w:val="none" w:sz="0" w:space="0" w:color="auto"/>
        <w:left w:val="none" w:sz="0" w:space="0" w:color="auto"/>
        <w:bottom w:val="none" w:sz="0" w:space="0" w:color="auto"/>
        <w:right w:val="none" w:sz="0" w:space="0" w:color="auto"/>
      </w:divBdr>
    </w:div>
    <w:div w:id="1273126797">
      <w:bodyDiv w:val="1"/>
      <w:marLeft w:val="0"/>
      <w:marRight w:val="0"/>
      <w:marTop w:val="0"/>
      <w:marBottom w:val="0"/>
      <w:divBdr>
        <w:top w:val="none" w:sz="0" w:space="0" w:color="auto"/>
        <w:left w:val="none" w:sz="0" w:space="0" w:color="auto"/>
        <w:bottom w:val="none" w:sz="0" w:space="0" w:color="auto"/>
        <w:right w:val="none" w:sz="0" w:space="0" w:color="auto"/>
      </w:divBdr>
    </w:div>
    <w:div w:id="1284460532">
      <w:bodyDiv w:val="1"/>
      <w:marLeft w:val="0"/>
      <w:marRight w:val="0"/>
      <w:marTop w:val="0"/>
      <w:marBottom w:val="0"/>
      <w:divBdr>
        <w:top w:val="none" w:sz="0" w:space="0" w:color="auto"/>
        <w:left w:val="none" w:sz="0" w:space="0" w:color="auto"/>
        <w:bottom w:val="none" w:sz="0" w:space="0" w:color="auto"/>
        <w:right w:val="none" w:sz="0" w:space="0" w:color="auto"/>
      </w:divBdr>
    </w:div>
    <w:div w:id="1311712912">
      <w:bodyDiv w:val="1"/>
      <w:marLeft w:val="0"/>
      <w:marRight w:val="0"/>
      <w:marTop w:val="0"/>
      <w:marBottom w:val="0"/>
      <w:divBdr>
        <w:top w:val="none" w:sz="0" w:space="0" w:color="auto"/>
        <w:left w:val="none" w:sz="0" w:space="0" w:color="auto"/>
        <w:bottom w:val="none" w:sz="0" w:space="0" w:color="auto"/>
        <w:right w:val="none" w:sz="0" w:space="0" w:color="auto"/>
      </w:divBdr>
    </w:div>
    <w:div w:id="1333333581">
      <w:bodyDiv w:val="1"/>
      <w:marLeft w:val="0"/>
      <w:marRight w:val="0"/>
      <w:marTop w:val="0"/>
      <w:marBottom w:val="0"/>
      <w:divBdr>
        <w:top w:val="none" w:sz="0" w:space="0" w:color="auto"/>
        <w:left w:val="none" w:sz="0" w:space="0" w:color="auto"/>
        <w:bottom w:val="none" w:sz="0" w:space="0" w:color="auto"/>
        <w:right w:val="none" w:sz="0" w:space="0" w:color="auto"/>
      </w:divBdr>
    </w:div>
    <w:div w:id="1336035131">
      <w:bodyDiv w:val="1"/>
      <w:marLeft w:val="0"/>
      <w:marRight w:val="0"/>
      <w:marTop w:val="0"/>
      <w:marBottom w:val="0"/>
      <w:divBdr>
        <w:top w:val="none" w:sz="0" w:space="0" w:color="auto"/>
        <w:left w:val="none" w:sz="0" w:space="0" w:color="auto"/>
        <w:bottom w:val="none" w:sz="0" w:space="0" w:color="auto"/>
        <w:right w:val="none" w:sz="0" w:space="0" w:color="auto"/>
      </w:divBdr>
    </w:div>
    <w:div w:id="1339382691">
      <w:bodyDiv w:val="1"/>
      <w:marLeft w:val="0"/>
      <w:marRight w:val="0"/>
      <w:marTop w:val="0"/>
      <w:marBottom w:val="0"/>
      <w:divBdr>
        <w:top w:val="none" w:sz="0" w:space="0" w:color="auto"/>
        <w:left w:val="none" w:sz="0" w:space="0" w:color="auto"/>
        <w:bottom w:val="none" w:sz="0" w:space="0" w:color="auto"/>
        <w:right w:val="none" w:sz="0" w:space="0" w:color="auto"/>
      </w:divBdr>
    </w:div>
    <w:div w:id="1340620549">
      <w:bodyDiv w:val="1"/>
      <w:marLeft w:val="0"/>
      <w:marRight w:val="0"/>
      <w:marTop w:val="0"/>
      <w:marBottom w:val="0"/>
      <w:divBdr>
        <w:top w:val="none" w:sz="0" w:space="0" w:color="auto"/>
        <w:left w:val="none" w:sz="0" w:space="0" w:color="auto"/>
        <w:bottom w:val="none" w:sz="0" w:space="0" w:color="auto"/>
        <w:right w:val="none" w:sz="0" w:space="0" w:color="auto"/>
      </w:divBdr>
      <w:divsChild>
        <w:div w:id="586112903">
          <w:marLeft w:val="0"/>
          <w:marRight w:val="0"/>
          <w:marTop w:val="0"/>
          <w:marBottom w:val="0"/>
          <w:divBdr>
            <w:top w:val="none" w:sz="0" w:space="0" w:color="auto"/>
            <w:left w:val="none" w:sz="0" w:space="0" w:color="auto"/>
            <w:bottom w:val="none" w:sz="0" w:space="0" w:color="auto"/>
            <w:right w:val="none" w:sz="0" w:space="0" w:color="auto"/>
          </w:divBdr>
          <w:divsChild>
            <w:div w:id="1354455414">
              <w:marLeft w:val="0"/>
              <w:marRight w:val="0"/>
              <w:marTop w:val="0"/>
              <w:marBottom w:val="0"/>
              <w:divBdr>
                <w:top w:val="none" w:sz="0" w:space="0" w:color="auto"/>
                <w:left w:val="none" w:sz="0" w:space="0" w:color="auto"/>
                <w:bottom w:val="none" w:sz="0" w:space="0" w:color="auto"/>
                <w:right w:val="none" w:sz="0" w:space="0" w:color="auto"/>
              </w:divBdr>
              <w:divsChild>
                <w:div w:id="886141759">
                  <w:marLeft w:val="0"/>
                  <w:marRight w:val="0"/>
                  <w:marTop w:val="0"/>
                  <w:marBottom w:val="0"/>
                  <w:divBdr>
                    <w:top w:val="none" w:sz="0" w:space="0" w:color="auto"/>
                    <w:left w:val="none" w:sz="0" w:space="0" w:color="auto"/>
                    <w:bottom w:val="none" w:sz="0" w:space="0" w:color="auto"/>
                    <w:right w:val="none" w:sz="0" w:space="0" w:color="auto"/>
                  </w:divBdr>
                  <w:divsChild>
                    <w:div w:id="508718659">
                      <w:marLeft w:val="0"/>
                      <w:marRight w:val="0"/>
                      <w:marTop w:val="0"/>
                      <w:marBottom w:val="0"/>
                      <w:divBdr>
                        <w:top w:val="none" w:sz="0" w:space="0" w:color="auto"/>
                        <w:left w:val="none" w:sz="0" w:space="0" w:color="auto"/>
                        <w:bottom w:val="none" w:sz="0" w:space="0" w:color="auto"/>
                        <w:right w:val="none" w:sz="0" w:space="0" w:color="auto"/>
                      </w:divBdr>
                      <w:divsChild>
                        <w:div w:id="36705282">
                          <w:marLeft w:val="0"/>
                          <w:marRight w:val="0"/>
                          <w:marTop w:val="0"/>
                          <w:marBottom w:val="0"/>
                          <w:divBdr>
                            <w:top w:val="none" w:sz="0" w:space="0" w:color="auto"/>
                            <w:left w:val="none" w:sz="0" w:space="0" w:color="auto"/>
                            <w:bottom w:val="none" w:sz="0" w:space="0" w:color="auto"/>
                            <w:right w:val="none" w:sz="0" w:space="0" w:color="auto"/>
                          </w:divBdr>
                          <w:divsChild>
                            <w:div w:id="404031799">
                              <w:marLeft w:val="0"/>
                              <w:marRight w:val="0"/>
                              <w:marTop w:val="0"/>
                              <w:marBottom w:val="0"/>
                              <w:divBdr>
                                <w:top w:val="none" w:sz="0" w:space="0" w:color="auto"/>
                                <w:left w:val="none" w:sz="0" w:space="0" w:color="auto"/>
                                <w:bottom w:val="none" w:sz="0" w:space="0" w:color="auto"/>
                                <w:right w:val="none" w:sz="0" w:space="0" w:color="auto"/>
                              </w:divBdr>
                              <w:divsChild>
                                <w:div w:id="398140886">
                                  <w:marLeft w:val="0"/>
                                  <w:marRight w:val="0"/>
                                  <w:marTop w:val="0"/>
                                  <w:marBottom w:val="0"/>
                                  <w:divBdr>
                                    <w:top w:val="none" w:sz="0" w:space="0" w:color="auto"/>
                                    <w:left w:val="none" w:sz="0" w:space="0" w:color="auto"/>
                                    <w:bottom w:val="none" w:sz="0" w:space="0" w:color="auto"/>
                                    <w:right w:val="none" w:sz="0" w:space="0" w:color="auto"/>
                                  </w:divBdr>
                                  <w:divsChild>
                                    <w:div w:id="476068308">
                                      <w:marLeft w:val="0"/>
                                      <w:marRight w:val="0"/>
                                      <w:marTop w:val="0"/>
                                      <w:marBottom w:val="0"/>
                                      <w:divBdr>
                                        <w:top w:val="none" w:sz="0" w:space="0" w:color="auto"/>
                                        <w:left w:val="none" w:sz="0" w:space="0" w:color="auto"/>
                                        <w:bottom w:val="none" w:sz="0" w:space="0" w:color="auto"/>
                                        <w:right w:val="none" w:sz="0" w:space="0" w:color="auto"/>
                                      </w:divBdr>
                                      <w:divsChild>
                                        <w:div w:id="47338395">
                                          <w:marLeft w:val="0"/>
                                          <w:marRight w:val="0"/>
                                          <w:marTop w:val="0"/>
                                          <w:marBottom w:val="0"/>
                                          <w:divBdr>
                                            <w:top w:val="none" w:sz="0" w:space="0" w:color="auto"/>
                                            <w:left w:val="none" w:sz="0" w:space="0" w:color="auto"/>
                                            <w:bottom w:val="none" w:sz="0" w:space="0" w:color="auto"/>
                                            <w:right w:val="none" w:sz="0" w:space="0" w:color="auto"/>
                                          </w:divBdr>
                                        </w:div>
                                        <w:div w:id="1700624085">
                                          <w:marLeft w:val="0"/>
                                          <w:marRight w:val="0"/>
                                          <w:marTop w:val="0"/>
                                          <w:marBottom w:val="0"/>
                                          <w:divBdr>
                                            <w:top w:val="none" w:sz="0" w:space="0" w:color="auto"/>
                                            <w:left w:val="none" w:sz="0" w:space="0" w:color="auto"/>
                                            <w:bottom w:val="none" w:sz="0" w:space="0" w:color="auto"/>
                                            <w:right w:val="none" w:sz="0" w:space="0" w:color="auto"/>
                                          </w:divBdr>
                                        </w:div>
                                        <w:div w:id="1981884980">
                                          <w:marLeft w:val="0"/>
                                          <w:marRight w:val="0"/>
                                          <w:marTop w:val="0"/>
                                          <w:marBottom w:val="0"/>
                                          <w:divBdr>
                                            <w:top w:val="none" w:sz="0" w:space="0" w:color="auto"/>
                                            <w:left w:val="none" w:sz="0" w:space="0" w:color="auto"/>
                                            <w:bottom w:val="none" w:sz="0" w:space="0" w:color="auto"/>
                                            <w:right w:val="none" w:sz="0" w:space="0" w:color="auto"/>
                                          </w:divBdr>
                                        </w:div>
                                        <w:div w:id="198685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0108054">
      <w:bodyDiv w:val="1"/>
      <w:marLeft w:val="0"/>
      <w:marRight w:val="0"/>
      <w:marTop w:val="0"/>
      <w:marBottom w:val="0"/>
      <w:divBdr>
        <w:top w:val="none" w:sz="0" w:space="0" w:color="auto"/>
        <w:left w:val="none" w:sz="0" w:space="0" w:color="auto"/>
        <w:bottom w:val="none" w:sz="0" w:space="0" w:color="auto"/>
        <w:right w:val="none" w:sz="0" w:space="0" w:color="auto"/>
      </w:divBdr>
    </w:div>
    <w:div w:id="1379088609">
      <w:bodyDiv w:val="1"/>
      <w:marLeft w:val="0"/>
      <w:marRight w:val="0"/>
      <w:marTop w:val="0"/>
      <w:marBottom w:val="0"/>
      <w:divBdr>
        <w:top w:val="none" w:sz="0" w:space="0" w:color="auto"/>
        <w:left w:val="none" w:sz="0" w:space="0" w:color="auto"/>
        <w:bottom w:val="none" w:sz="0" w:space="0" w:color="auto"/>
        <w:right w:val="none" w:sz="0" w:space="0" w:color="auto"/>
      </w:divBdr>
    </w:div>
    <w:div w:id="1383098522">
      <w:bodyDiv w:val="1"/>
      <w:marLeft w:val="0"/>
      <w:marRight w:val="0"/>
      <w:marTop w:val="0"/>
      <w:marBottom w:val="0"/>
      <w:divBdr>
        <w:top w:val="none" w:sz="0" w:space="0" w:color="auto"/>
        <w:left w:val="none" w:sz="0" w:space="0" w:color="auto"/>
        <w:bottom w:val="none" w:sz="0" w:space="0" w:color="auto"/>
        <w:right w:val="none" w:sz="0" w:space="0" w:color="auto"/>
      </w:divBdr>
    </w:div>
    <w:div w:id="1386681957">
      <w:bodyDiv w:val="1"/>
      <w:marLeft w:val="0"/>
      <w:marRight w:val="0"/>
      <w:marTop w:val="0"/>
      <w:marBottom w:val="0"/>
      <w:divBdr>
        <w:top w:val="none" w:sz="0" w:space="0" w:color="auto"/>
        <w:left w:val="none" w:sz="0" w:space="0" w:color="auto"/>
        <w:bottom w:val="none" w:sz="0" w:space="0" w:color="auto"/>
        <w:right w:val="none" w:sz="0" w:space="0" w:color="auto"/>
      </w:divBdr>
    </w:div>
    <w:div w:id="1401978132">
      <w:bodyDiv w:val="1"/>
      <w:marLeft w:val="0"/>
      <w:marRight w:val="0"/>
      <w:marTop w:val="0"/>
      <w:marBottom w:val="0"/>
      <w:divBdr>
        <w:top w:val="none" w:sz="0" w:space="0" w:color="auto"/>
        <w:left w:val="none" w:sz="0" w:space="0" w:color="auto"/>
        <w:bottom w:val="none" w:sz="0" w:space="0" w:color="auto"/>
        <w:right w:val="none" w:sz="0" w:space="0" w:color="auto"/>
      </w:divBdr>
    </w:div>
    <w:div w:id="1411611881">
      <w:bodyDiv w:val="1"/>
      <w:marLeft w:val="0"/>
      <w:marRight w:val="0"/>
      <w:marTop w:val="0"/>
      <w:marBottom w:val="0"/>
      <w:divBdr>
        <w:top w:val="none" w:sz="0" w:space="0" w:color="auto"/>
        <w:left w:val="none" w:sz="0" w:space="0" w:color="auto"/>
        <w:bottom w:val="none" w:sz="0" w:space="0" w:color="auto"/>
        <w:right w:val="none" w:sz="0" w:space="0" w:color="auto"/>
      </w:divBdr>
    </w:div>
    <w:div w:id="1416509852">
      <w:bodyDiv w:val="1"/>
      <w:marLeft w:val="0"/>
      <w:marRight w:val="0"/>
      <w:marTop w:val="0"/>
      <w:marBottom w:val="0"/>
      <w:divBdr>
        <w:top w:val="none" w:sz="0" w:space="0" w:color="auto"/>
        <w:left w:val="none" w:sz="0" w:space="0" w:color="auto"/>
        <w:bottom w:val="none" w:sz="0" w:space="0" w:color="auto"/>
        <w:right w:val="none" w:sz="0" w:space="0" w:color="auto"/>
      </w:divBdr>
    </w:div>
    <w:div w:id="1419712808">
      <w:bodyDiv w:val="1"/>
      <w:marLeft w:val="0"/>
      <w:marRight w:val="0"/>
      <w:marTop w:val="0"/>
      <w:marBottom w:val="0"/>
      <w:divBdr>
        <w:top w:val="none" w:sz="0" w:space="0" w:color="auto"/>
        <w:left w:val="none" w:sz="0" w:space="0" w:color="auto"/>
        <w:bottom w:val="none" w:sz="0" w:space="0" w:color="auto"/>
        <w:right w:val="none" w:sz="0" w:space="0" w:color="auto"/>
      </w:divBdr>
    </w:div>
    <w:div w:id="1419911771">
      <w:bodyDiv w:val="1"/>
      <w:marLeft w:val="0"/>
      <w:marRight w:val="0"/>
      <w:marTop w:val="0"/>
      <w:marBottom w:val="0"/>
      <w:divBdr>
        <w:top w:val="none" w:sz="0" w:space="0" w:color="auto"/>
        <w:left w:val="none" w:sz="0" w:space="0" w:color="auto"/>
        <w:bottom w:val="none" w:sz="0" w:space="0" w:color="auto"/>
        <w:right w:val="none" w:sz="0" w:space="0" w:color="auto"/>
      </w:divBdr>
    </w:div>
    <w:div w:id="1421373213">
      <w:bodyDiv w:val="1"/>
      <w:marLeft w:val="0"/>
      <w:marRight w:val="0"/>
      <w:marTop w:val="0"/>
      <w:marBottom w:val="0"/>
      <w:divBdr>
        <w:top w:val="none" w:sz="0" w:space="0" w:color="auto"/>
        <w:left w:val="none" w:sz="0" w:space="0" w:color="auto"/>
        <w:bottom w:val="none" w:sz="0" w:space="0" w:color="auto"/>
        <w:right w:val="none" w:sz="0" w:space="0" w:color="auto"/>
      </w:divBdr>
    </w:div>
    <w:div w:id="1429733449">
      <w:bodyDiv w:val="1"/>
      <w:marLeft w:val="0"/>
      <w:marRight w:val="0"/>
      <w:marTop w:val="0"/>
      <w:marBottom w:val="0"/>
      <w:divBdr>
        <w:top w:val="none" w:sz="0" w:space="0" w:color="auto"/>
        <w:left w:val="none" w:sz="0" w:space="0" w:color="auto"/>
        <w:bottom w:val="none" w:sz="0" w:space="0" w:color="auto"/>
        <w:right w:val="none" w:sz="0" w:space="0" w:color="auto"/>
      </w:divBdr>
    </w:div>
    <w:div w:id="1444769076">
      <w:bodyDiv w:val="1"/>
      <w:marLeft w:val="0"/>
      <w:marRight w:val="0"/>
      <w:marTop w:val="0"/>
      <w:marBottom w:val="0"/>
      <w:divBdr>
        <w:top w:val="none" w:sz="0" w:space="0" w:color="auto"/>
        <w:left w:val="none" w:sz="0" w:space="0" w:color="auto"/>
        <w:bottom w:val="none" w:sz="0" w:space="0" w:color="auto"/>
        <w:right w:val="none" w:sz="0" w:space="0" w:color="auto"/>
      </w:divBdr>
    </w:div>
    <w:div w:id="1452674519">
      <w:bodyDiv w:val="1"/>
      <w:marLeft w:val="0"/>
      <w:marRight w:val="0"/>
      <w:marTop w:val="0"/>
      <w:marBottom w:val="0"/>
      <w:divBdr>
        <w:top w:val="none" w:sz="0" w:space="0" w:color="auto"/>
        <w:left w:val="none" w:sz="0" w:space="0" w:color="auto"/>
        <w:bottom w:val="none" w:sz="0" w:space="0" w:color="auto"/>
        <w:right w:val="none" w:sz="0" w:space="0" w:color="auto"/>
      </w:divBdr>
    </w:div>
    <w:div w:id="1467116315">
      <w:bodyDiv w:val="1"/>
      <w:marLeft w:val="0"/>
      <w:marRight w:val="0"/>
      <w:marTop w:val="0"/>
      <w:marBottom w:val="0"/>
      <w:divBdr>
        <w:top w:val="none" w:sz="0" w:space="0" w:color="auto"/>
        <w:left w:val="none" w:sz="0" w:space="0" w:color="auto"/>
        <w:bottom w:val="none" w:sz="0" w:space="0" w:color="auto"/>
        <w:right w:val="none" w:sz="0" w:space="0" w:color="auto"/>
      </w:divBdr>
    </w:div>
    <w:div w:id="1469593957">
      <w:bodyDiv w:val="1"/>
      <w:marLeft w:val="0"/>
      <w:marRight w:val="0"/>
      <w:marTop w:val="0"/>
      <w:marBottom w:val="0"/>
      <w:divBdr>
        <w:top w:val="none" w:sz="0" w:space="0" w:color="auto"/>
        <w:left w:val="none" w:sz="0" w:space="0" w:color="auto"/>
        <w:bottom w:val="none" w:sz="0" w:space="0" w:color="auto"/>
        <w:right w:val="none" w:sz="0" w:space="0" w:color="auto"/>
      </w:divBdr>
    </w:div>
    <w:div w:id="1487742883">
      <w:bodyDiv w:val="1"/>
      <w:marLeft w:val="0"/>
      <w:marRight w:val="0"/>
      <w:marTop w:val="0"/>
      <w:marBottom w:val="0"/>
      <w:divBdr>
        <w:top w:val="none" w:sz="0" w:space="0" w:color="auto"/>
        <w:left w:val="none" w:sz="0" w:space="0" w:color="auto"/>
        <w:bottom w:val="none" w:sz="0" w:space="0" w:color="auto"/>
        <w:right w:val="none" w:sz="0" w:space="0" w:color="auto"/>
      </w:divBdr>
    </w:div>
    <w:div w:id="1530752851">
      <w:bodyDiv w:val="1"/>
      <w:marLeft w:val="0"/>
      <w:marRight w:val="0"/>
      <w:marTop w:val="0"/>
      <w:marBottom w:val="0"/>
      <w:divBdr>
        <w:top w:val="none" w:sz="0" w:space="0" w:color="auto"/>
        <w:left w:val="none" w:sz="0" w:space="0" w:color="auto"/>
        <w:bottom w:val="none" w:sz="0" w:space="0" w:color="auto"/>
        <w:right w:val="none" w:sz="0" w:space="0" w:color="auto"/>
      </w:divBdr>
    </w:div>
    <w:div w:id="1549683528">
      <w:bodyDiv w:val="1"/>
      <w:marLeft w:val="0"/>
      <w:marRight w:val="0"/>
      <w:marTop w:val="0"/>
      <w:marBottom w:val="0"/>
      <w:divBdr>
        <w:top w:val="none" w:sz="0" w:space="0" w:color="auto"/>
        <w:left w:val="none" w:sz="0" w:space="0" w:color="auto"/>
        <w:bottom w:val="none" w:sz="0" w:space="0" w:color="auto"/>
        <w:right w:val="none" w:sz="0" w:space="0" w:color="auto"/>
      </w:divBdr>
    </w:div>
    <w:div w:id="1562784970">
      <w:bodyDiv w:val="1"/>
      <w:marLeft w:val="0"/>
      <w:marRight w:val="0"/>
      <w:marTop w:val="0"/>
      <w:marBottom w:val="0"/>
      <w:divBdr>
        <w:top w:val="none" w:sz="0" w:space="0" w:color="auto"/>
        <w:left w:val="none" w:sz="0" w:space="0" w:color="auto"/>
        <w:bottom w:val="none" w:sz="0" w:space="0" w:color="auto"/>
        <w:right w:val="none" w:sz="0" w:space="0" w:color="auto"/>
      </w:divBdr>
    </w:div>
    <w:div w:id="1564441541">
      <w:bodyDiv w:val="1"/>
      <w:marLeft w:val="0"/>
      <w:marRight w:val="0"/>
      <w:marTop w:val="0"/>
      <w:marBottom w:val="0"/>
      <w:divBdr>
        <w:top w:val="none" w:sz="0" w:space="0" w:color="auto"/>
        <w:left w:val="none" w:sz="0" w:space="0" w:color="auto"/>
        <w:bottom w:val="none" w:sz="0" w:space="0" w:color="auto"/>
        <w:right w:val="none" w:sz="0" w:space="0" w:color="auto"/>
      </w:divBdr>
    </w:div>
    <w:div w:id="1598637885">
      <w:bodyDiv w:val="1"/>
      <w:marLeft w:val="0"/>
      <w:marRight w:val="0"/>
      <w:marTop w:val="0"/>
      <w:marBottom w:val="0"/>
      <w:divBdr>
        <w:top w:val="none" w:sz="0" w:space="0" w:color="auto"/>
        <w:left w:val="none" w:sz="0" w:space="0" w:color="auto"/>
        <w:bottom w:val="none" w:sz="0" w:space="0" w:color="auto"/>
        <w:right w:val="none" w:sz="0" w:space="0" w:color="auto"/>
      </w:divBdr>
    </w:div>
    <w:div w:id="1615285282">
      <w:bodyDiv w:val="1"/>
      <w:marLeft w:val="0"/>
      <w:marRight w:val="0"/>
      <w:marTop w:val="0"/>
      <w:marBottom w:val="0"/>
      <w:divBdr>
        <w:top w:val="none" w:sz="0" w:space="0" w:color="auto"/>
        <w:left w:val="none" w:sz="0" w:space="0" w:color="auto"/>
        <w:bottom w:val="none" w:sz="0" w:space="0" w:color="auto"/>
        <w:right w:val="none" w:sz="0" w:space="0" w:color="auto"/>
      </w:divBdr>
    </w:div>
    <w:div w:id="1619025466">
      <w:bodyDiv w:val="1"/>
      <w:marLeft w:val="0"/>
      <w:marRight w:val="0"/>
      <w:marTop w:val="0"/>
      <w:marBottom w:val="0"/>
      <w:divBdr>
        <w:top w:val="none" w:sz="0" w:space="0" w:color="auto"/>
        <w:left w:val="none" w:sz="0" w:space="0" w:color="auto"/>
        <w:bottom w:val="none" w:sz="0" w:space="0" w:color="auto"/>
        <w:right w:val="none" w:sz="0" w:space="0" w:color="auto"/>
      </w:divBdr>
    </w:div>
    <w:div w:id="1629240087">
      <w:bodyDiv w:val="1"/>
      <w:marLeft w:val="0"/>
      <w:marRight w:val="0"/>
      <w:marTop w:val="0"/>
      <w:marBottom w:val="0"/>
      <w:divBdr>
        <w:top w:val="none" w:sz="0" w:space="0" w:color="auto"/>
        <w:left w:val="none" w:sz="0" w:space="0" w:color="auto"/>
        <w:bottom w:val="none" w:sz="0" w:space="0" w:color="auto"/>
        <w:right w:val="none" w:sz="0" w:space="0" w:color="auto"/>
      </w:divBdr>
    </w:div>
    <w:div w:id="1630162506">
      <w:bodyDiv w:val="1"/>
      <w:marLeft w:val="0"/>
      <w:marRight w:val="0"/>
      <w:marTop w:val="0"/>
      <w:marBottom w:val="0"/>
      <w:divBdr>
        <w:top w:val="none" w:sz="0" w:space="0" w:color="auto"/>
        <w:left w:val="none" w:sz="0" w:space="0" w:color="auto"/>
        <w:bottom w:val="none" w:sz="0" w:space="0" w:color="auto"/>
        <w:right w:val="none" w:sz="0" w:space="0" w:color="auto"/>
      </w:divBdr>
    </w:div>
    <w:div w:id="1630545920">
      <w:bodyDiv w:val="1"/>
      <w:marLeft w:val="0"/>
      <w:marRight w:val="0"/>
      <w:marTop w:val="0"/>
      <w:marBottom w:val="0"/>
      <w:divBdr>
        <w:top w:val="none" w:sz="0" w:space="0" w:color="auto"/>
        <w:left w:val="none" w:sz="0" w:space="0" w:color="auto"/>
        <w:bottom w:val="none" w:sz="0" w:space="0" w:color="auto"/>
        <w:right w:val="none" w:sz="0" w:space="0" w:color="auto"/>
      </w:divBdr>
    </w:div>
    <w:div w:id="1644238067">
      <w:bodyDiv w:val="1"/>
      <w:marLeft w:val="0"/>
      <w:marRight w:val="0"/>
      <w:marTop w:val="0"/>
      <w:marBottom w:val="0"/>
      <w:divBdr>
        <w:top w:val="none" w:sz="0" w:space="0" w:color="auto"/>
        <w:left w:val="none" w:sz="0" w:space="0" w:color="auto"/>
        <w:bottom w:val="none" w:sz="0" w:space="0" w:color="auto"/>
        <w:right w:val="none" w:sz="0" w:space="0" w:color="auto"/>
      </w:divBdr>
    </w:div>
    <w:div w:id="1651716665">
      <w:bodyDiv w:val="1"/>
      <w:marLeft w:val="0"/>
      <w:marRight w:val="0"/>
      <w:marTop w:val="0"/>
      <w:marBottom w:val="0"/>
      <w:divBdr>
        <w:top w:val="none" w:sz="0" w:space="0" w:color="auto"/>
        <w:left w:val="none" w:sz="0" w:space="0" w:color="auto"/>
        <w:bottom w:val="none" w:sz="0" w:space="0" w:color="auto"/>
        <w:right w:val="none" w:sz="0" w:space="0" w:color="auto"/>
      </w:divBdr>
    </w:div>
    <w:div w:id="1654943322">
      <w:bodyDiv w:val="1"/>
      <w:marLeft w:val="0"/>
      <w:marRight w:val="0"/>
      <w:marTop w:val="0"/>
      <w:marBottom w:val="0"/>
      <w:divBdr>
        <w:top w:val="none" w:sz="0" w:space="0" w:color="auto"/>
        <w:left w:val="none" w:sz="0" w:space="0" w:color="auto"/>
        <w:bottom w:val="none" w:sz="0" w:space="0" w:color="auto"/>
        <w:right w:val="none" w:sz="0" w:space="0" w:color="auto"/>
      </w:divBdr>
    </w:div>
    <w:div w:id="1660231063">
      <w:bodyDiv w:val="1"/>
      <w:marLeft w:val="0"/>
      <w:marRight w:val="0"/>
      <w:marTop w:val="0"/>
      <w:marBottom w:val="0"/>
      <w:divBdr>
        <w:top w:val="none" w:sz="0" w:space="0" w:color="auto"/>
        <w:left w:val="none" w:sz="0" w:space="0" w:color="auto"/>
        <w:bottom w:val="none" w:sz="0" w:space="0" w:color="auto"/>
        <w:right w:val="none" w:sz="0" w:space="0" w:color="auto"/>
      </w:divBdr>
    </w:div>
    <w:div w:id="1674870047">
      <w:bodyDiv w:val="1"/>
      <w:marLeft w:val="0"/>
      <w:marRight w:val="0"/>
      <w:marTop w:val="0"/>
      <w:marBottom w:val="0"/>
      <w:divBdr>
        <w:top w:val="none" w:sz="0" w:space="0" w:color="auto"/>
        <w:left w:val="none" w:sz="0" w:space="0" w:color="auto"/>
        <w:bottom w:val="none" w:sz="0" w:space="0" w:color="auto"/>
        <w:right w:val="none" w:sz="0" w:space="0" w:color="auto"/>
      </w:divBdr>
    </w:div>
    <w:div w:id="1691226153">
      <w:bodyDiv w:val="1"/>
      <w:marLeft w:val="0"/>
      <w:marRight w:val="0"/>
      <w:marTop w:val="0"/>
      <w:marBottom w:val="0"/>
      <w:divBdr>
        <w:top w:val="none" w:sz="0" w:space="0" w:color="auto"/>
        <w:left w:val="none" w:sz="0" w:space="0" w:color="auto"/>
        <w:bottom w:val="none" w:sz="0" w:space="0" w:color="auto"/>
        <w:right w:val="none" w:sz="0" w:space="0" w:color="auto"/>
      </w:divBdr>
    </w:div>
    <w:div w:id="1711875521">
      <w:bodyDiv w:val="1"/>
      <w:marLeft w:val="0"/>
      <w:marRight w:val="0"/>
      <w:marTop w:val="0"/>
      <w:marBottom w:val="0"/>
      <w:divBdr>
        <w:top w:val="none" w:sz="0" w:space="0" w:color="auto"/>
        <w:left w:val="none" w:sz="0" w:space="0" w:color="auto"/>
        <w:bottom w:val="none" w:sz="0" w:space="0" w:color="auto"/>
        <w:right w:val="none" w:sz="0" w:space="0" w:color="auto"/>
      </w:divBdr>
    </w:div>
    <w:div w:id="1714890145">
      <w:bodyDiv w:val="1"/>
      <w:marLeft w:val="0"/>
      <w:marRight w:val="0"/>
      <w:marTop w:val="0"/>
      <w:marBottom w:val="0"/>
      <w:divBdr>
        <w:top w:val="none" w:sz="0" w:space="0" w:color="auto"/>
        <w:left w:val="none" w:sz="0" w:space="0" w:color="auto"/>
        <w:bottom w:val="none" w:sz="0" w:space="0" w:color="auto"/>
        <w:right w:val="none" w:sz="0" w:space="0" w:color="auto"/>
      </w:divBdr>
    </w:div>
    <w:div w:id="1728413621">
      <w:bodyDiv w:val="1"/>
      <w:marLeft w:val="0"/>
      <w:marRight w:val="0"/>
      <w:marTop w:val="0"/>
      <w:marBottom w:val="0"/>
      <w:divBdr>
        <w:top w:val="none" w:sz="0" w:space="0" w:color="auto"/>
        <w:left w:val="none" w:sz="0" w:space="0" w:color="auto"/>
        <w:bottom w:val="none" w:sz="0" w:space="0" w:color="auto"/>
        <w:right w:val="none" w:sz="0" w:space="0" w:color="auto"/>
      </w:divBdr>
    </w:div>
    <w:div w:id="1731688901">
      <w:bodyDiv w:val="1"/>
      <w:marLeft w:val="0"/>
      <w:marRight w:val="0"/>
      <w:marTop w:val="0"/>
      <w:marBottom w:val="0"/>
      <w:divBdr>
        <w:top w:val="none" w:sz="0" w:space="0" w:color="auto"/>
        <w:left w:val="none" w:sz="0" w:space="0" w:color="auto"/>
        <w:bottom w:val="none" w:sz="0" w:space="0" w:color="auto"/>
        <w:right w:val="none" w:sz="0" w:space="0" w:color="auto"/>
      </w:divBdr>
    </w:div>
    <w:div w:id="1735422370">
      <w:bodyDiv w:val="1"/>
      <w:marLeft w:val="0"/>
      <w:marRight w:val="0"/>
      <w:marTop w:val="0"/>
      <w:marBottom w:val="0"/>
      <w:divBdr>
        <w:top w:val="none" w:sz="0" w:space="0" w:color="auto"/>
        <w:left w:val="none" w:sz="0" w:space="0" w:color="auto"/>
        <w:bottom w:val="none" w:sz="0" w:space="0" w:color="auto"/>
        <w:right w:val="none" w:sz="0" w:space="0" w:color="auto"/>
      </w:divBdr>
    </w:div>
    <w:div w:id="1755471972">
      <w:bodyDiv w:val="1"/>
      <w:marLeft w:val="0"/>
      <w:marRight w:val="0"/>
      <w:marTop w:val="0"/>
      <w:marBottom w:val="0"/>
      <w:divBdr>
        <w:top w:val="none" w:sz="0" w:space="0" w:color="auto"/>
        <w:left w:val="none" w:sz="0" w:space="0" w:color="auto"/>
        <w:bottom w:val="none" w:sz="0" w:space="0" w:color="auto"/>
        <w:right w:val="none" w:sz="0" w:space="0" w:color="auto"/>
      </w:divBdr>
    </w:div>
    <w:div w:id="1758549437">
      <w:bodyDiv w:val="1"/>
      <w:marLeft w:val="0"/>
      <w:marRight w:val="0"/>
      <w:marTop w:val="0"/>
      <w:marBottom w:val="0"/>
      <w:divBdr>
        <w:top w:val="none" w:sz="0" w:space="0" w:color="auto"/>
        <w:left w:val="none" w:sz="0" w:space="0" w:color="auto"/>
        <w:bottom w:val="none" w:sz="0" w:space="0" w:color="auto"/>
        <w:right w:val="none" w:sz="0" w:space="0" w:color="auto"/>
      </w:divBdr>
    </w:div>
    <w:div w:id="1767191922">
      <w:bodyDiv w:val="1"/>
      <w:marLeft w:val="0"/>
      <w:marRight w:val="0"/>
      <w:marTop w:val="0"/>
      <w:marBottom w:val="0"/>
      <w:divBdr>
        <w:top w:val="none" w:sz="0" w:space="0" w:color="auto"/>
        <w:left w:val="none" w:sz="0" w:space="0" w:color="auto"/>
        <w:bottom w:val="none" w:sz="0" w:space="0" w:color="auto"/>
        <w:right w:val="none" w:sz="0" w:space="0" w:color="auto"/>
      </w:divBdr>
    </w:div>
    <w:div w:id="1792895182">
      <w:bodyDiv w:val="1"/>
      <w:marLeft w:val="0"/>
      <w:marRight w:val="0"/>
      <w:marTop w:val="0"/>
      <w:marBottom w:val="0"/>
      <w:divBdr>
        <w:top w:val="none" w:sz="0" w:space="0" w:color="auto"/>
        <w:left w:val="none" w:sz="0" w:space="0" w:color="auto"/>
        <w:bottom w:val="none" w:sz="0" w:space="0" w:color="auto"/>
        <w:right w:val="none" w:sz="0" w:space="0" w:color="auto"/>
      </w:divBdr>
    </w:div>
    <w:div w:id="1806115473">
      <w:bodyDiv w:val="1"/>
      <w:marLeft w:val="0"/>
      <w:marRight w:val="0"/>
      <w:marTop w:val="0"/>
      <w:marBottom w:val="0"/>
      <w:divBdr>
        <w:top w:val="none" w:sz="0" w:space="0" w:color="auto"/>
        <w:left w:val="none" w:sz="0" w:space="0" w:color="auto"/>
        <w:bottom w:val="none" w:sz="0" w:space="0" w:color="auto"/>
        <w:right w:val="none" w:sz="0" w:space="0" w:color="auto"/>
      </w:divBdr>
    </w:div>
    <w:div w:id="1809781035">
      <w:bodyDiv w:val="1"/>
      <w:marLeft w:val="0"/>
      <w:marRight w:val="0"/>
      <w:marTop w:val="0"/>
      <w:marBottom w:val="0"/>
      <w:divBdr>
        <w:top w:val="none" w:sz="0" w:space="0" w:color="auto"/>
        <w:left w:val="none" w:sz="0" w:space="0" w:color="auto"/>
        <w:bottom w:val="none" w:sz="0" w:space="0" w:color="auto"/>
        <w:right w:val="none" w:sz="0" w:space="0" w:color="auto"/>
      </w:divBdr>
    </w:div>
    <w:div w:id="1824811297">
      <w:bodyDiv w:val="1"/>
      <w:marLeft w:val="0"/>
      <w:marRight w:val="0"/>
      <w:marTop w:val="0"/>
      <w:marBottom w:val="0"/>
      <w:divBdr>
        <w:top w:val="none" w:sz="0" w:space="0" w:color="auto"/>
        <w:left w:val="none" w:sz="0" w:space="0" w:color="auto"/>
        <w:bottom w:val="none" w:sz="0" w:space="0" w:color="auto"/>
        <w:right w:val="none" w:sz="0" w:space="0" w:color="auto"/>
      </w:divBdr>
    </w:div>
    <w:div w:id="1833060673">
      <w:bodyDiv w:val="1"/>
      <w:marLeft w:val="0"/>
      <w:marRight w:val="0"/>
      <w:marTop w:val="0"/>
      <w:marBottom w:val="0"/>
      <w:divBdr>
        <w:top w:val="none" w:sz="0" w:space="0" w:color="auto"/>
        <w:left w:val="none" w:sz="0" w:space="0" w:color="auto"/>
        <w:bottom w:val="none" w:sz="0" w:space="0" w:color="auto"/>
        <w:right w:val="none" w:sz="0" w:space="0" w:color="auto"/>
      </w:divBdr>
    </w:div>
    <w:div w:id="1848013406">
      <w:bodyDiv w:val="1"/>
      <w:marLeft w:val="0"/>
      <w:marRight w:val="0"/>
      <w:marTop w:val="0"/>
      <w:marBottom w:val="0"/>
      <w:divBdr>
        <w:top w:val="none" w:sz="0" w:space="0" w:color="auto"/>
        <w:left w:val="none" w:sz="0" w:space="0" w:color="auto"/>
        <w:bottom w:val="none" w:sz="0" w:space="0" w:color="auto"/>
        <w:right w:val="none" w:sz="0" w:space="0" w:color="auto"/>
      </w:divBdr>
    </w:div>
    <w:div w:id="1850607140">
      <w:bodyDiv w:val="1"/>
      <w:marLeft w:val="0"/>
      <w:marRight w:val="0"/>
      <w:marTop w:val="0"/>
      <w:marBottom w:val="0"/>
      <w:divBdr>
        <w:top w:val="none" w:sz="0" w:space="0" w:color="auto"/>
        <w:left w:val="none" w:sz="0" w:space="0" w:color="auto"/>
        <w:bottom w:val="none" w:sz="0" w:space="0" w:color="auto"/>
        <w:right w:val="none" w:sz="0" w:space="0" w:color="auto"/>
      </w:divBdr>
    </w:div>
    <w:div w:id="1852376725">
      <w:bodyDiv w:val="1"/>
      <w:marLeft w:val="0"/>
      <w:marRight w:val="0"/>
      <w:marTop w:val="0"/>
      <w:marBottom w:val="0"/>
      <w:divBdr>
        <w:top w:val="none" w:sz="0" w:space="0" w:color="auto"/>
        <w:left w:val="none" w:sz="0" w:space="0" w:color="auto"/>
        <w:bottom w:val="none" w:sz="0" w:space="0" w:color="auto"/>
        <w:right w:val="none" w:sz="0" w:space="0" w:color="auto"/>
      </w:divBdr>
    </w:div>
    <w:div w:id="1881211581">
      <w:bodyDiv w:val="1"/>
      <w:marLeft w:val="0"/>
      <w:marRight w:val="0"/>
      <w:marTop w:val="0"/>
      <w:marBottom w:val="0"/>
      <w:divBdr>
        <w:top w:val="none" w:sz="0" w:space="0" w:color="auto"/>
        <w:left w:val="none" w:sz="0" w:space="0" w:color="auto"/>
        <w:bottom w:val="none" w:sz="0" w:space="0" w:color="auto"/>
        <w:right w:val="none" w:sz="0" w:space="0" w:color="auto"/>
      </w:divBdr>
    </w:div>
    <w:div w:id="1892224595">
      <w:bodyDiv w:val="1"/>
      <w:marLeft w:val="0"/>
      <w:marRight w:val="0"/>
      <w:marTop w:val="0"/>
      <w:marBottom w:val="0"/>
      <w:divBdr>
        <w:top w:val="none" w:sz="0" w:space="0" w:color="auto"/>
        <w:left w:val="none" w:sz="0" w:space="0" w:color="auto"/>
        <w:bottom w:val="none" w:sz="0" w:space="0" w:color="auto"/>
        <w:right w:val="none" w:sz="0" w:space="0" w:color="auto"/>
      </w:divBdr>
    </w:div>
    <w:div w:id="1895464178">
      <w:bodyDiv w:val="1"/>
      <w:marLeft w:val="0"/>
      <w:marRight w:val="0"/>
      <w:marTop w:val="0"/>
      <w:marBottom w:val="0"/>
      <w:divBdr>
        <w:top w:val="none" w:sz="0" w:space="0" w:color="auto"/>
        <w:left w:val="none" w:sz="0" w:space="0" w:color="auto"/>
        <w:bottom w:val="none" w:sz="0" w:space="0" w:color="auto"/>
        <w:right w:val="none" w:sz="0" w:space="0" w:color="auto"/>
      </w:divBdr>
    </w:div>
    <w:div w:id="1897349977">
      <w:bodyDiv w:val="1"/>
      <w:marLeft w:val="0"/>
      <w:marRight w:val="0"/>
      <w:marTop w:val="0"/>
      <w:marBottom w:val="0"/>
      <w:divBdr>
        <w:top w:val="none" w:sz="0" w:space="0" w:color="auto"/>
        <w:left w:val="none" w:sz="0" w:space="0" w:color="auto"/>
        <w:bottom w:val="none" w:sz="0" w:space="0" w:color="auto"/>
        <w:right w:val="none" w:sz="0" w:space="0" w:color="auto"/>
      </w:divBdr>
    </w:div>
    <w:div w:id="1900631407">
      <w:bodyDiv w:val="1"/>
      <w:marLeft w:val="0"/>
      <w:marRight w:val="0"/>
      <w:marTop w:val="0"/>
      <w:marBottom w:val="0"/>
      <w:divBdr>
        <w:top w:val="none" w:sz="0" w:space="0" w:color="auto"/>
        <w:left w:val="none" w:sz="0" w:space="0" w:color="auto"/>
        <w:bottom w:val="none" w:sz="0" w:space="0" w:color="auto"/>
        <w:right w:val="none" w:sz="0" w:space="0" w:color="auto"/>
      </w:divBdr>
    </w:div>
    <w:div w:id="1939753826">
      <w:bodyDiv w:val="1"/>
      <w:marLeft w:val="0"/>
      <w:marRight w:val="0"/>
      <w:marTop w:val="0"/>
      <w:marBottom w:val="0"/>
      <w:divBdr>
        <w:top w:val="none" w:sz="0" w:space="0" w:color="auto"/>
        <w:left w:val="none" w:sz="0" w:space="0" w:color="auto"/>
        <w:bottom w:val="none" w:sz="0" w:space="0" w:color="auto"/>
        <w:right w:val="none" w:sz="0" w:space="0" w:color="auto"/>
      </w:divBdr>
    </w:div>
    <w:div w:id="1942762297">
      <w:bodyDiv w:val="1"/>
      <w:marLeft w:val="0"/>
      <w:marRight w:val="0"/>
      <w:marTop w:val="0"/>
      <w:marBottom w:val="0"/>
      <w:divBdr>
        <w:top w:val="none" w:sz="0" w:space="0" w:color="auto"/>
        <w:left w:val="none" w:sz="0" w:space="0" w:color="auto"/>
        <w:bottom w:val="none" w:sz="0" w:space="0" w:color="auto"/>
        <w:right w:val="none" w:sz="0" w:space="0" w:color="auto"/>
      </w:divBdr>
    </w:div>
    <w:div w:id="1954284284">
      <w:bodyDiv w:val="1"/>
      <w:marLeft w:val="0"/>
      <w:marRight w:val="0"/>
      <w:marTop w:val="0"/>
      <w:marBottom w:val="0"/>
      <w:divBdr>
        <w:top w:val="none" w:sz="0" w:space="0" w:color="auto"/>
        <w:left w:val="none" w:sz="0" w:space="0" w:color="auto"/>
        <w:bottom w:val="none" w:sz="0" w:space="0" w:color="auto"/>
        <w:right w:val="none" w:sz="0" w:space="0" w:color="auto"/>
      </w:divBdr>
    </w:div>
    <w:div w:id="1969970722">
      <w:bodyDiv w:val="1"/>
      <w:marLeft w:val="0"/>
      <w:marRight w:val="0"/>
      <w:marTop w:val="0"/>
      <w:marBottom w:val="0"/>
      <w:divBdr>
        <w:top w:val="none" w:sz="0" w:space="0" w:color="auto"/>
        <w:left w:val="none" w:sz="0" w:space="0" w:color="auto"/>
        <w:bottom w:val="none" w:sz="0" w:space="0" w:color="auto"/>
        <w:right w:val="none" w:sz="0" w:space="0" w:color="auto"/>
      </w:divBdr>
    </w:div>
    <w:div w:id="1983122788">
      <w:bodyDiv w:val="1"/>
      <w:marLeft w:val="0"/>
      <w:marRight w:val="0"/>
      <w:marTop w:val="0"/>
      <w:marBottom w:val="0"/>
      <w:divBdr>
        <w:top w:val="none" w:sz="0" w:space="0" w:color="auto"/>
        <w:left w:val="none" w:sz="0" w:space="0" w:color="auto"/>
        <w:bottom w:val="none" w:sz="0" w:space="0" w:color="auto"/>
        <w:right w:val="none" w:sz="0" w:space="0" w:color="auto"/>
      </w:divBdr>
    </w:div>
    <w:div w:id="1989437265">
      <w:bodyDiv w:val="1"/>
      <w:marLeft w:val="0"/>
      <w:marRight w:val="0"/>
      <w:marTop w:val="0"/>
      <w:marBottom w:val="0"/>
      <w:divBdr>
        <w:top w:val="none" w:sz="0" w:space="0" w:color="auto"/>
        <w:left w:val="none" w:sz="0" w:space="0" w:color="auto"/>
        <w:bottom w:val="none" w:sz="0" w:space="0" w:color="auto"/>
        <w:right w:val="none" w:sz="0" w:space="0" w:color="auto"/>
      </w:divBdr>
    </w:div>
    <w:div w:id="1991397366">
      <w:bodyDiv w:val="1"/>
      <w:marLeft w:val="0"/>
      <w:marRight w:val="0"/>
      <w:marTop w:val="0"/>
      <w:marBottom w:val="0"/>
      <w:divBdr>
        <w:top w:val="none" w:sz="0" w:space="0" w:color="auto"/>
        <w:left w:val="none" w:sz="0" w:space="0" w:color="auto"/>
        <w:bottom w:val="none" w:sz="0" w:space="0" w:color="auto"/>
        <w:right w:val="none" w:sz="0" w:space="0" w:color="auto"/>
      </w:divBdr>
    </w:div>
    <w:div w:id="1996060587">
      <w:bodyDiv w:val="1"/>
      <w:marLeft w:val="0"/>
      <w:marRight w:val="0"/>
      <w:marTop w:val="0"/>
      <w:marBottom w:val="0"/>
      <w:divBdr>
        <w:top w:val="none" w:sz="0" w:space="0" w:color="auto"/>
        <w:left w:val="none" w:sz="0" w:space="0" w:color="auto"/>
        <w:bottom w:val="none" w:sz="0" w:space="0" w:color="auto"/>
        <w:right w:val="none" w:sz="0" w:space="0" w:color="auto"/>
      </w:divBdr>
    </w:div>
    <w:div w:id="2008627034">
      <w:bodyDiv w:val="1"/>
      <w:marLeft w:val="0"/>
      <w:marRight w:val="0"/>
      <w:marTop w:val="0"/>
      <w:marBottom w:val="0"/>
      <w:divBdr>
        <w:top w:val="none" w:sz="0" w:space="0" w:color="auto"/>
        <w:left w:val="none" w:sz="0" w:space="0" w:color="auto"/>
        <w:bottom w:val="none" w:sz="0" w:space="0" w:color="auto"/>
        <w:right w:val="none" w:sz="0" w:space="0" w:color="auto"/>
      </w:divBdr>
    </w:div>
    <w:div w:id="2026899762">
      <w:bodyDiv w:val="1"/>
      <w:marLeft w:val="0"/>
      <w:marRight w:val="0"/>
      <w:marTop w:val="0"/>
      <w:marBottom w:val="0"/>
      <w:divBdr>
        <w:top w:val="none" w:sz="0" w:space="0" w:color="auto"/>
        <w:left w:val="none" w:sz="0" w:space="0" w:color="auto"/>
        <w:bottom w:val="none" w:sz="0" w:space="0" w:color="auto"/>
        <w:right w:val="none" w:sz="0" w:space="0" w:color="auto"/>
      </w:divBdr>
    </w:div>
    <w:div w:id="2042902228">
      <w:bodyDiv w:val="1"/>
      <w:marLeft w:val="0"/>
      <w:marRight w:val="0"/>
      <w:marTop w:val="0"/>
      <w:marBottom w:val="0"/>
      <w:divBdr>
        <w:top w:val="none" w:sz="0" w:space="0" w:color="auto"/>
        <w:left w:val="none" w:sz="0" w:space="0" w:color="auto"/>
        <w:bottom w:val="none" w:sz="0" w:space="0" w:color="auto"/>
        <w:right w:val="none" w:sz="0" w:space="0" w:color="auto"/>
      </w:divBdr>
    </w:div>
    <w:div w:id="2049067541">
      <w:bodyDiv w:val="1"/>
      <w:marLeft w:val="0"/>
      <w:marRight w:val="0"/>
      <w:marTop w:val="0"/>
      <w:marBottom w:val="0"/>
      <w:divBdr>
        <w:top w:val="none" w:sz="0" w:space="0" w:color="auto"/>
        <w:left w:val="none" w:sz="0" w:space="0" w:color="auto"/>
        <w:bottom w:val="none" w:sz="0" w:space="0" w:color="auto"/>
        <w:right w:val="none" w:sz="0" w:space="0" w:color="auto"/>
      </w:divBdr>
    </w:div>
    <w:div w:id="2055154422">
      <w:bodyDiv w:val="1"/>
      <w:marLeft w:val="0"/>
      <w:marRight w:val="0"/>
      <w:marTop w:val="0"/>
      <w:marBottom w:val="0"/>
      <w:divBdr>
        <w:top w:val="none" w:sz="0" w:space="0" w:color="auto"/>
        <w:left w:val="none" w:sz="0" w:space="0" w:color="auto"/>
        <w:bottom w:val="none" w:sz="0" w:space="0" w:color="auto"/>
        <w:right w:val="none" w:sz="0" w:space="0" w:color="auto"/>
      </w:divBdr>
    </w:div>
    <w:div w:id="2081172196">
      <w:bodyDiv w:val="1"/>
      <w:marLeft w:val="0"/>
      <w:marRight w:val="0"/>
      <w:marTop w:val="0"/>
      <w:marBottom w:val="0"/>
      <w:divBdr>
        <w:top w:val="none" w:sz="0" w:space="0" w:color="auto"/>
        <w:left w:val="none" w:sz="0" w:space="0" w:color="auto"/>
        <w:bottom w:val="none" w:sz="0" w:space="0" w:color="auto"/>
        <w:right w:val="none" w:sz="0" w:space="0" w:color="auto"/>
      </w:divBdr>
    </w:div>
    <w:div w:id="2084335419">
      <w:bodyDiv w:val="1"/>
      <w:marLeft w:val="0"/>
      <w:marRight w:val="0"/>
      <w:marTop w:val="0"/>
      <w:marBottom w:val="0"/>
      <w:divBdr>
        <w:top w:val="none" w:sz="0" w:space="0" w:color="auto"/>
        <w:left w:val="none" w:sz="0" w:space="0" w:color="auto"/>
        <w:bottom w:val="none" w:sz="0" w:space="0" w:color="auto"/>
        <w:right w:val="none" w:sz="0" w:space="0" w:color="auto"/>
      </w:divBdr>
    </w:div>
    <w:div w:id="2086535639">
      <w:bodyDiv w:val="1"/>
      <w:marLeft w:val="0"/>
      <w:marRight w:val="0"/>
      <w:marTop w:val="0"/>
      <w:marBottom w:val="0"/>
      <w:divBdr>
        <w:top w:val="none" w:sz="0" w:space="0" w:color="auto"/>
        <w:left w:val="none" w:sz="0" w:space="0" w:color="auto"/>
        <w:bottom w:val="none" w:sz="0" w:space="0" w:color="auto"/>
        <w:right w:val="none" w:sz="0" w:space="0" w:color="auto"/>
      </w:divBdr>
    </w:div>
    <w:div w:id="2095541626">
      <w:bodyDiv w:val="1"/>
      <w:marLeft w:val="0"/>
      <w:marRight w:val="0"/>
      <w:marTop w:val="0"/>
      <w:marBottom w:val="0"/>
      <w:divBdr>
        <w:top w:val="none" w:sz="0" w:space="0" w:color="auto"/>
        <w:left w:val="none" w:sz="0" w:space="0" w:color="auto"/>
        <w:bottom w:val="none" w:sz="0" w:space="0" w:color="auto"/>
        <w:right w:val="none" w:sz="0" w:space="0" w:color="auto"/>
      </w:divBdr>
    </w:div>
    <w:div w:id="2096899245">
      <w:bodyDiv w:val="1"/>
      <w:marLeft w:val="0"/>
      <w:marRight w:val="0"/>
      <w:marTop w:val="0"/>
      <w:marBottom w:val="0"/>
      <w:divBdr>
        <w:top w:val="none" w:sz="0" w:space="0" w:color="auto"/>
        <w:left w:val="none" w:sz="0" w:space="0" w:color="auto"/>
        <w:bottom w:val="none" w:sz="0" w:space="0" w:color="auto"/>
        <w:right w:val="none" w:sz="0" w:space="0" w:color="auto"/>
      </w:divBdr>
    </w:div>
    <w:div w:id="2114741760">
      <w:bodyDiv w:val="1"/>
      <w:marLeft w:val="0"/>
      <w:marRight w:val="0"/>
      <w:marTop w:val="0"/>
      <w:marBottom w:val="0"/>
      <w:divBdr>
        <w:top w:val="none" w:sz="0" w:space="0" w:color="auto"/>
        <w:left w:val="none" w:sz="0" w:space="0" w:color="auto"/>
        <w:bottom w:val="none" w:sz="0" w:space="0" w:color="auto"/>
        <w:right w:val="none" w:sz="0" w:space="0" w:color="auto"/>
      </w:divBdr>
    </w:div>
    <w:div w:id="2118674457">
      <w:bodyDiv w:val="1"/>
      <w:marLeft w:val="0"/>
      <w:marRight w:val="0"/>
      <w:marTop w:val="0"/>
      <w:marBottom w:val="0"/>
      <w:divBdr>
        <w:top w:val="none" w:sz="0" w:space="0" w:color="auto"/>
        <w:left w:val="none" w:sz="0" w:space="0" w:color="auto"/>
        <w:bottom w:val="none" w:sz="0" w:space="0" w:color="auto"/>
        <w:right w:val="none" w:sz="0" w:space="0" w:color="auto"/>
      </w:divBdr>
    </w:div>
    <w:div w:id="2142379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3A8E34902AE51042BC9262C0223E9C09" ma:contentTypeVersion="0" ma:contentTypeDescription="Tạo tài liệu mới." ma:contentTypeScope="" ma:versionID="684bd3222992a56ddc0522b2d22dc7d5">
  <xsd:schema xmlns:xsd="http://www.w3.org/2001/XMLSchema" xmlns:p="http://schemas.microsoft.com/office/2006/metadata/properties" targetNamespace="http://schemas.microsoft.com/office/2006/metadata/properties" ma:root="true" ma:fieldsID="fc811160ca02a9ea17a363220c94b2f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ma:readOnly="tru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06908-647F-468D-912F-E1A332AA0757}">
  <ds:schemaRefs>
    <ds:schemaRef ds:uri="http://schemas.microsoft.com/sharepoint/v3/contenttype/forms"/>
  </ds:schemaRefs>
</ds:datastoreItem>
</file>

<file path=customXml/itemProps2.xml><?xml version="1.0" encoding="utf-8"?>
<ds:datastoreItem xmlns:ds="http://schemas.openxmlformats.org/officeDocument/2006/customXml" ds:itemID="{AA013F87-75C7-4721-A7E3-C0344973F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1A843291-25EB-46ED-9557-C981962E9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80</Pages>
  <Words>11262</Words>
  <Characters>64195</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75307</CharactersWithSpaces>
  <SharedDoc>false</SharedDoc>
  <HLinks>
    <vt:vector size="192" baseType="variant">
      <vt:variant>
        <vt:i4>4718682</vt:i4>
      </vt:variant>
      <vt:variant>
        <vt:i4>93</vt:i4>
      </vt:variant>
      <vt:variant>
        <vt:i4>0</vt:i4>
      </vt:variant>
      <vt:variant>
        <vt:i4>5</vt:i4>
      </vt:variant>
      <vt:variant>
        <vt:lpwstr>https://meta.vn/amply-c1064?specs=29.2559</vt:lpwstr>
      </vt:variant>
      <vt:variant>
        <vt:lpwstr/>
      </vt:variant>
      <vt:variant>
        <vt:i4>4718682</vt:i4>
      </vt:variant>
      <vt:variant>
        <vt:i4>90</vt:i4>
      </vt:variant>
      <vt:variant>
        <vt:i4>0</vt:i4>
      </vt:variant>
      <vt:variant>
        <vt:i4>5</vt:i4>
      </vt:variant>
      <vt:variant>
        <vt:lpwstr>https://meta.vn/amply-c1064?specs=29.2559</vt:lpwstr>
      </vt:variant>
      <vt:variant>
        <vt:lpwstr/>
      </vt:variant>
      <vt:variant>
        <vt:i4>4718682</vt:i4>
      </vt:variant>
      <vt:variant>
        <vt:i4>87</vt:i4>
      </vt:variant>
      <vt:variant>
        <vt:i4>0</vt:i4>
      </vt:variant>
      <vt:variant>
        <vt:i4>5</vt:i4>
      </vt:variant>
      <vt:variant>
        <vt:lpwstr>https://meta.vn/amply-c1064?specs=29.2559</vt:lpwstr>
      </vt:variant>
      <vt:variant>
        <vt:lpwstr/>
      </vt:variant>
      <vt:variant>
        <vt:i4>4718682</vt:i4>
      </vt:variant>
      <vt:variant>
        <vt:i4>84</vt:i4>
      </vt:variant>
      <vt:variant>
        <vt:i4>0</vt:i4>
      </vt:variant>
      <vt:variant>
        <vt:i4>5</vt:i4>
      </vt:variant>
      <vt:variant>
        <vt:lpwstr>https://meta.vn/amply-c1064?specs=29.2559</vt:lpwstr>
      </vt:variant>
      <vt:variant>
        <vt:lpwstr/>
      </vt:variant>
      <vt:variant>
        <vt:i4>4718682</vt:i4>
      </vt:variant>
      <vt:variant>
        <vt:i4>81</vt:i4>
      </vt:variant>
      <vt:variant>
        <vt:i4>0</vt:i4>
      </vt:variant>
      <vt:variant>
        <vt:i4>5</vt:i4>
      </vt:variant>
      <vt:variant>
        <vt:lpwstr>https://meta.vn/amply-c1064?specs=29.2559</vt:lpwstr>
      </vt:variant>
      <vt:variant>
        <vt:lpwstr/>
      </vt:variant>
      <vt:variant>
        <vt:i4>4718682</vt:i4>
      </vt:variant>
      <vt:variant>
        <vt:i4>78</vt:i4>
      </vt:variant>
      <vt:variant>
        <vt:i4>0</vt:i4>
      </vt:variant>
      <vt:variant>
        <vt:i4>5</vt:i4>
      </vt:variant>
      <vt:variant>
        <vt:lpwstr>https://meta.vn/amply-c1064?specs=29.2559</vt:lpwstr>
      </vt:variant>
      <vt:variant>
        <vt:lpwstr/>
      </vt:variant>
      <vt:variant>
        <vt:i4>4718682</vt:i4>
      </vt:variant>
      <vt:variant>
        <vt:i4>75</vt:i4>
      </vt:variant>
      <vt:variant>
        <vt:i4>0</vt:i4>
      </vt:variant>
      <vt:variant>
        <vt:i4>5</vt:i4>
      </vt:variant>
      <vt:variant>
        <vt:lpwstr>https://meta.vn/amply-c1064?specs=29.2559</vt:lpwstr>
      </vt:variant>
      <vt:variant>
        <vt:lpwstr/>
      </vt:variant>
      <vt:variant>
        <vt:i4>4718682</vt:i4>
      </vt:variant>
      <vt:variant>
        <vt:i4>72</vt:i4>
      </vt:variant>
      <vt:variant>
        <vt:i4>0</vt:i4>
      </vt:variant>
      <vt:variant>
        <vt:i4>5</vt:i4>
      </vt:variant>
      <vt:variant>
        <vt:lpwstr>https://meta.vn/amply-c1064?specs=29.2559</vt:lpwstr>
      </vt:variant>
      <vt:variant>
        <vt:lpwstr/>
      </vt:variant>
      <vt:variant>
        <vt:i4>4718682</vt:i4>
      </vt:variant>
      <vt:variant>
        <vt:i4>69</vt:i4>
      </vt:variant>
      <vt:variant>
        <vt:i4>0</vt:i4>
      </vt:variant>
      <vt:variant>
        <vt:i4>5</vt:i4>
      </vt:variant>
      <vt:variant>
        <vt:lpwstr>https://meta.vn/amply-c1064?specs=29.2559</vt:lpwstr>
      </vt:variant>
      <vt:variant>
        <vt:lpwstr/>
      </vt:variant>
      <vt:variant>
        <vt:i4>4718682</vt:i4>
      </vt:variant>
      <vt:variant>
        <vt:i4>66</vt:i4>
      </vt:variant>
      <vt:variant>
        <vt:i4>0</vt:i4>
      </vt:variant>
      <vt:variant>
        <vt:i4>5</vt:i4>
      </vt:variant>
      <vt:variant>
        <vt:lpwstr>https://meta.vn/amply-c1064?specs=29.2559</vt:lpwstr>
      </vt:variant>
      <vt:variant>
        <vt:lpwstr/>
      </vt:variant>
      <vt:variant>
        <vt:i4>4718682</vt:i4>
      </vt:variant>
      <vt:variant>
        <vt:i4>63</vt:i4>
      </vt:variant>
      <vt:variant>
        <vt:i4>0</vt:i4>
      </vt:variant>
      <vt:variant>
        <vt:i4>5</vt:i4>
      </vt:variant>
      <vt:variant>
        <vt:lpwstr>https://meta.vn/amply-c1064?specs=29.2559</vt:lpwstr>
      </vt:variant>
      <vt:variant>
        <vt:lpwstr/>
      </vt:variant>
      <vt:variant>
        <vt:i4>4718682</vt:i4>
      </vt:variant>
      <vt:variant>
        <vt:i4>60</vt:i4>
      </vt:variant>
      <vt:variant>
        <vt:i4>0</vt:i4>
      </vt:variant>
      <vt:variant>
        <vt:i4>5</vt:i4>
      </vt:variant>
      <vt:variant>
        <vt:lpwstr>https://meta.vn/amply-c1064?specs=29.2559</vt:lpwstr>
      </vt:variant>
      <vt:variant>
        <vt:lpwstr/>
      </vt:variant>
      <vt:variant>
        <vt:i4>4718682</vt:i4>
      </vt:variant>
      <vt:variant>
        <vt:i4>57</vt:i4>
      </vt:variant>
      <vt:variant>
        <vt:i4>0</vt:i4>
      </vt:variant>
      <vt:variant>
        <vt:i4>5</vt:i4>
      </vt:variant>
      <vt:variant>
        <vt:lpwstr>https://meta.vn/amply-c1064?specs=29.2559</vt:lpwstr>
      </vt:variant>
      <vt:variant>
        <vt:lpwstr/>
      </vt:variant>
      <vt:variant>
        <vt:i4>4718682</vt:i4>
      </vt:variant>
      <vt:variant>
        <vt:i4>54</vt:i4>
      </vt:variant>
      <vt:variant>
        <vt:i4>0</vt:i4>
      </vt:variant>
      <vt:variant>
        <vt:i4>5</vt:i4>
      </vt:variant>
      <vt:variant>
        <vt:lpwstr>https://meta.vn/amply-c1064?specs=29.2559</vt:lpwstr>
      </vt:variant>
      <vt:variant>
        <vt:lpwstr/>
      </vt:variant>
      <vt:variant>
        <vt:i4>4718682</vt:i4>
      </vt:variant>
      <vt:variant>
        <vt:i4>51</vt:i4>
      </vt:variant>
      <vt:variant>
        <vt:i4>0</vt:i4>
      </vt:variant>
      <vt:variant>
        <vt:i4>5</vt:i4>
      </vt:variant>
      <vt:variant>
        <vt:lpwstr>https://meta.vn/amply-c1064?specs=29.2559</vt:lpwstr>
      </vt:variant>
      <vt:variant>
        <vt:lpwstr/>
      </vt:variant>
      <vt:variant>
        <vt:i4>4718682</vt:i4>
      </vt:variant>
      <vt:variant>
        <vt:i4>48</vt:i4>
      </vt:variant>
      <vt:variant>
        <vt:i4>0</vt:i4>
      </vt:variant>
      <vt:variant>
        <vt:i4>5</vt:i4>
      </vt:variant>
      <vt:variant>
        <vt:lpwstr>https://meta.vn/amply-c1064?specs=29.2559</vt:lpwstr>
      </vt:variant>
      <vt:variant>
        <vt:lpwstr/>
      </vt:variant>
      <vt:variant>
        <vt:i4>4718682</vt:i4>
      </vt:variant>
      <vt:variant>
        <vt:i4>45</vt:i4>
      </vt:variant>
      <vt:variant>
        <vt:i4>0</vt:i4>
      </vt:variant>
      <vt:variant>
        <vt:i4>5</vt:i4>
      </vt:variant>
      <vt:variant>
        <vt:lpwstr>https://meta.vn/amply-c1064?specs=29.2559</vt:lpwstr>
      </vt:variant>
      <vt:variant>
        <vt:lpwstr/>
      </vt:variant>
      <vt:variant>
        <vt:i4>4718682</vt:i4>
      </vt:variant>
      <vt:variant>
        <vt:i4>42</vt:i4>
      </vt:variant>
      <vt:variant>
        <vt:i4>0</vt:i4>
      </vt:variant>
      <vt:variant>
        <vt:i4>5</vt:i4>
      </vt:variant>
      <vt:variant>
        <vt:lpwstr>https://meta.vn/amply-c1064?specs=29.2559</vt:lpwstr>
      </vt:variant>
      <vt:variant>
        <vt:lpwstr/>
      </vt:variant>
      <vt:variant>
        <vt:i4>4718682</vt:i4>
      </vt:variant>
      <vt:variant>
        <vt:i4>39</vt:i4>
      </vt:variant>
      <vt:variant>
        <vt:i4>0</vt:i4>
      </vt:variant>
      <vt:variant>
        <vt:i4>5</vt:i4>
      </vt:variant>
      <vt:variant>
        <vt:lpwstr>https://meta.vn/amply-c1064?specs=29.2559</vt:lpwstr>
      </vt:variant>
      <vt:variant>
        <vt:lpwstr/>
      </vt:variant>
      <vt:variant>
        <vt:i4>4718682</vt:i4>
      </vt:variant>
      <vt:variant>
        <vt:i4>36</vt:i4>
      </vt:variant>
      <vt:variant>
        <vt:i4>0</vt:i4>
      </vt:variant>
      <vt:variant>
        <vt:i4>5</vt:i4>
      </vt:variant>
      <vt:variant>
        <vt:lpwstr>https://meta.vn/amply-c1064?specs=29.2559</vt:lpwstr>
      </vt:variant>
      <vt:variant>
        <vt:lpwstr/>
      </vt:variant>
      <vt:variant>
        <vt:i4>4718682</vt:i4>
      </vt:variant>
      <vt:variant>
        <vt:i4>33</vt:i4>
      </vt:variant>
      <vt:variant>
        <vt:i4>0</vt:i4>
      </vt:variant>
      <vt:variant>
        <vt:i4>5</vt:i4>
      </vt:variant>
      <vt:variant>
        <vt:lpwstr>https://meta.vn/amply-c1064?specs=29.2559</vt:lpwstr>
      </vt:variant>
      <vt:variant>
        <vt:lpwstr/>
      </vt:variant>
      <vt:variant>
        <vt:i4>4718682</vt:i4>
      </vt:variant>
      <vt:variant>
        <vt:i4>30</vt:i4>
      </vt:variant>
      <vt:variant>
        <vt:i4>0</vt:i4>
      </vt:variant>
      <vt:variant>
        <vt:i4>5</vt:i4>
      </vt:variant>
      <vt:variant>
        <vt:lpwstr>https://meta.vn/amply-c1064?specs=29.2559</vt:lpwstr>
      </vt:variant>
      <vt:variant>
        <vt:lpwstr/>
      </vt:variant>
      <vt:variant>
        <vt:i4>4718682</vt:i4>
      </vt:variant>
      <vt:variant>
        <vt:i4>27</vt:i4>
      </vt:variant>
      <vt:variant>
        <vt:i4>0</vt:i4>
      </vt:variant>
      <vt:variant>
        <vt:i4>5</vt:i4>
      </vt:variant>
      <vt:variant>
        <vt:lpwstr>https://meta.vn/amply-c1064?specs=29.2559</vt:lpwstr>
      </vt:variant>
      <vt:variant>
        <vt:lpwstr/>
      </vt:variant>
      <vt:variant>
        <vt:i4>4718682</vt:i4>
      </vt:variant>
      <vt:variant>
        <vt:i4>24</vt:i4>
      </vt:variant>
      <vt:variant>
        <vt:i4>0</vt:i4>
      </vt:variant>
      <vt:variant>
        <vt:i4>5</vt:i4>
      </vt:variant>
      <vt:variant>
        <vt:lpwstr>https://meta.vn/amply-c1064?specs=29.2559</vt:lpwstr>
      </vt:variant>
      <vt:variant>
        <vt:lpwstr/>
      </vt:variant>
      <vt:variant>
        <vt:i4>4718682</vt:i4>
      </vt:variant>
      <vt:variant>
        <vt:i4>21</vt:i4>
      </vt:variant>
      <vt:variant>
        <vt:i4>0</vt:i4>
      </vt:variant>
      <vt:variant>
        <vt:i4>5</vt:i4>
      </vt:variant>
      <vt:variant>
        <vt:lpwstr>https://meta.vn/amply-c1064?specs=29.2559</vt:lpwstr>
      </vt:variant>
      <vt:variant>
        <vt:lpwstr/>
      </vt:variant>
      <vt:variant>
        <vt:i4>4718682</vt:i4>
      </vt:variant>
      <vt:variant>
        <vt:i4>18</vt:i4>
      </vt:variant>
      <vt:variant>
        <vt:i4>0</vt:i4>
      </vt:variant>
      <vt:variant>
        <vt:i4>5</vt:i4>
      </vt:variant>
      <vt:variant>
        <vt:lpwstr>https://meta.vn/amply-c1064?specs=29.2559</vt:lpwstr>
      </vt:variant>
      <vt:variant>
        <vt:lpwstr/>
      </vt:variant>
      <vt:variant>
        <vt:i4>4718682</vt:i4>
      </vt:variant>
      <vt:variant>
        <vt:i4>15</vt:i4>
      </vt:variant>
      <vt:variant>
        <vt:i4>0</vt:i4>
      </vt:variant>
      <vt:variant>
        <vt:i4>5</vt:i4>
      </vt:variant>
      <vt:variant>
        <vt:lpwstr>https://meta.vn/amply-c1064?specs=29.2559</vt:lpwstr>
      </vt:variant>
      <vt:variant>
        <vt:lpwstr/>
      </vt:variant>
      <vt:variant>
        <vt:i4>4718682</vt:i4>
      </vt:variant>
      <vt:variant>
        <vt:i4>12</vt:i4>
      </vt:variant>
      <vt:variant>
        <vt:i4>0</vt:i4>
      </vt:variant>
      <vt:variant>
        <vt:i4>5</vt:i4>
      </vt:variant>
      <vt:variant>
        <vt:lpwstr>https://meta.vn/amply-c1064?specs=29.2559</vt:lpwstr>
      </vt:variant>
      <vt:variant>
        <vt:lpwstr/>
      </vt:variant>
      <vt:variant>
        <vt:i4>4718682</vt:i4>
      </vt:variant>
      <vt:variant>
        <vt:i4>9</vt:i4>
      </vt:variant>
      <vt:variant>
        <vt:i4>0</vt:i4>
      </vt:variant>
      <vt:variant>
        <vt:i4>5</vt:i4>
      </vt:variant>
      <vt:variant>
        <vt:lpwstr>https://meta.vn/amply-c1064?specs=29.2559</vt:lpwstr>
      </vt:variant>
      <vt:variant>
        <vt:lpwstr/>
      </vt:variant>
      <vt:variant>
        <vt:i4>4718682</vt:i4>
      </vt:variant>
      <vt:variant>
        <vt:i4>6</vt:i4>
      </vt:variant>
      <vt:variant>
        <vt:i4>0</vt:i4>
      </vt:variant>
      <vt:variant>
        <vt:i4>5</vt:i4>
      </vt:variant>
      <vt:variant>
        <vt:lpwstr>https://meta.vn/amply-c1064?specs=29.2559</vt:lpwstr>
      </vt:variant>
      <vt:variant>
        <vt:lpwstr/>
      </vt:variant>
      <vt:variant>
        <vt:i4>4718682</vt:i4>
      </vt:variant>
      <vt:variant>
        <vt:i4>3</vt:i4>
      </vt:variant>
      <vt:variant>
        <vt:i4>0</vt:i4>
      </vt:variant>
      <vt:variant>
        <vt:i4>5</vt:i4>
      </vt:variant>
      <vt:variant>
        <vt:lpwstr>https://meta.vn/amply-c1064?specs=29.2559</vt:lpwstr>
      </vt:variant>
      <vt:variant>
        <vt:lpwstr/>
      </vt:variant>
      <vt:variant>
        <vt:i4>4718682</vt:i4>
      </vt:variant>
      <vt:variant>
        <vt:i4>0</vt:i4>
      </vt:variant>
      <vt:variant>
        <vt:i4>0</vt:i4>
      </vt:variant>
      <vt:variant>
        <vt:i4>5</vt:i4>
      </vt:variant>
      <vt:variant>
        <vt:lpwstr>https://meta.vn/amply-c1064?specs=29.2559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subject/>
  <dc:creator>LawSoft</dc:creator>
  <cp:keywords/>
  <cp:lastModifiedBy>Windows User</cp:lastModifiedBy>
  <cp:revision>5</cp:revision>
  <cp:lastPrinted>2019-12-26T14:40:00Z</cp:lastPrinted>
  <dcterms:created xsi:type="dcterms:W3CDTF">2023-08-03T08:02:00Z</dcterms:created>
  <dcterms:modified xsi:type="dcterms:W3CDTF">2023-08-07T03:09:00Z</dcterms:modified>
</cp:coreProperties>
</file>