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93" w:type="dxa"/>
        <w:tblLayout w:type="fixed"/>
        <w:tblCellMar>
          <w:left w:w="0" w:type="dxa"/>
          <w:right w:w="0" w:type="dxa"/>
        </w:tblCellMar>
        <w:tblLook w:val="01E0" w:firstRow="1" w:lastRow="1" w:firstColumn="1" w:lastColumn="1" w:noHBand="0" w:noVBand="0"/>
      </w:tblPr>
      <w:tblGrid>
        <w:gridCol w:w="3380"/>
        <w:gridCol w:w="5797"/>
      </w:tblGrid>
      <w:tr w:rsidR="006F0AE3">
        <w:trPr>
          <w:trHeight w:val="716"/>
        </w:trPr>
        <w:tc>
          <w:tcPr>
            <w:tcW w:w="3380" w:type="dxa"/>
          </w:tcPr>
          <w:p w:rsidR="006F0AE3" w:rsidRDefault="00DE2746" w:rsidP="004E758E">
            <w:pPr>
              <w:pStyle w:val="TableParagraph"/>
              <w:ind w:left="381" w:hanging="233"/>
              <w:jc w:val="center"/>
              <w:rPr>
                <w:b/>
                <w:sz w:val="26"/>
              </w:rPr>
            </w:pPr>
            <w:r>
              <w:rPr>
                <w:b/>
                <w:sz w:val="26"/>
              </w:rPr>
              <w:t>HỘI</w:t>
            </w:r>
            <w:r>
              <w:rPr>
                <w:b/>
                <w:spacing w:val="-14"/>
                <w:sz w:val="26"/>
              </w:rPr>
              <w:t xml:space="preserve"> </w:t>
            </w:r>
            <w:r>
              <w:rPr>
                <w:b/>
                <w:sz w:val="26"/>
              </w:rPr>
              <w:t>ĐỒNG</w:t>
            </w:r>
            <w:r>
              <w:rPr>
                <w:b/>
                <w:spacing w:val="-14"/>
                <w:sz w:val="26"/>
              </w:rPr>
              <w:t xml:space="preserve"> </w:t>
            </w:r>
            <w:r>
              <w:rPr>
                <w:b/>
                <w:sz w:val="26"/>
              </w:rPr>
              <w:t>NHÂN</w:t>
            </w:r>
            <w:r>
              <w:rPr>
                <w:b/>
                <w:spacing w:val="-13"/>
                <w:sz w:val="26"/>
              </w:rPr>
              <w:t xml:space="preserve"> </w:t>
            </w:r>
            <w:r>
              <w:rPr>
                <w:b/>
                <w:sz w:val="26"/>
              </w:rPr>
              <w:t xml:space="preserve">DÂN </w:t>
            </w:r>
            <w:r w:rsidRPr="003502E4">
              <w:rPr>
                <w:b/>
                <w:sz w:val="26"/>
              </w:rPr>
              <w:t>TỈNH THANH</w:t>
            </w:r>
            <w:r>
              <w:rPr>
                <w:b/>
                <w:sz w:val="26"/>
              </w:rPr>
              <w:t xml:space="preserve"> HÓA</w:t>
            </w:r>
          </w:p>
        </w:tc>
        <w:tc>
          <w:tcPr>
            <w:tcW w:w="5797" w:type="dxa"/>
          </w:tcPr>
          <w:p w:rsidR="006F0AE3" w:rsidRDefault="00DE2746" w:rsidP="004E758E">
            <w:pPr>
              <w:pStyle w:val="TableParagraph"/>
              <w:spacing w:line="287" w:lineRule="exact"/>
              <w:ind w:left="0"/>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6F0AE3" w:rsidRPr="003502E4" w:rsidRDefault="00DE2746" w:rsidP="004E758E">
            <w:pPr>
              <w:pStyle w:val="TableParagraph"/>
              <w:spacing w:line="322" w:lineRule="exact"/>
              <w:ind w:left="0"/>
              <w:jc w:val="center"/>
              <w:rPr>
                <w:b/>
                <w:sz w:val="28"/>
              </w:rPr>
            </w:pPr>
            <w:r w:rsidRPr="003502E4">
              <w:rPr>
                <w:spacing w:val="-48"/>
                <w:sz w:val="28"/>
              </w:rPr>
              <w:t xml:space="preserve"> </w:t>
            </w:r>
            <w:r w:rsidRPr="003502E4">
              <w:rPr>
                <w:b/>
                <w:sz w:val="28"/>
              </w:rPr>
              <w:t>Độc</w:t>
            </w:r>
            <w:r w:rsidRPr="003502E4">
              <w:rPr>
                <w:b/>
                <w:spacing w:val="-2"/>
                <w:sz w:val="28"/>
              </w:rPr>
              <w:t xml:space="preserve"> </w:t>
            </w:r>
            <w:r w:rsidRPr="003502E4">
              <w:rPr>
                <w:b/>
                <w:sz w:val="28"/>
              </w:rPr>
              <w:t>lập</w:t>
            </w:r>
            <w:r w:rsidRPr="003502E4">
              <w:rPr>
                <w:b/>
                <w:spacing w:val="-2"/>
                <w:sz w:val="28"/>
              </w:rPr>
              <w:t xml:space="preserve"> </w:t>
            </w:r>
            <w:r w:rsidRPr="003502E4">
              <w:rPr>
                <w:b/>
                <w:sz w:val="28"/>
              </w:rPr>
              <w:t>-</w:t>
            </w:r>
            <w:r w:rsidRPr="003502E4">
              <w:rPr>
                <w:b/>
                <w:spacing w:val="-2"/>
                <w:sz w:val="28"/>
              </w:rPr>
              <w:t xml:space="preserve"> </w:t>
            </w:r>
            <w:r w:rsidRPr="003502E4">
              <w:rPr>
                <w:b/>
                <w:sz w:val="28"/>
              </w:rPr>
              <w:t>Tự</w:t>
            </w:r>
            <w:r w:rsidRPr="003502E4">
              <w:rPr>
                <w:b/>
                <w:spacing w:val="-3"/>
                <w:sz w:val="28"/>
              </w:rPr>
              <w:t xml:space="preserve"> </w:t>
            </w:r>
            <w:r w:rsidRPr="003502E4">
              <w:rPr>
                <w:b/>
                <w:sz w:val="28"/>
              </w:rPr>
              <w:t>do</w:t>
            </w:r>
            <w:r w:rsidRPr="003502E4">
              <w:rPr>
                <w:b/>
                <w:spacing w:val="-2"/>
                <w:sz w:val="28"/>
              </w:rPr>
              <w:t xml:space="preserve"> </w:t>
            </w:r>
            <w:r w:rsidRPr="003502E4">
              <w:rPr>
                <w:b/>
                <w:sz w:val="28"/>
              </w:rPr>
              <w:t>-</w:t>
            </w:r>
            <w:r w:rsidRPr="003502E4">
              <w:rPr>
                <w:b/>
                <w:spacing w:val="-2"/>
                <w:sz w:val="28"/>
              </w:rPr>
              <w:t xml:space="preserve"> </w:t>
            </w:r>
            <w:r w:rsidRPr="003502E4">
              <w:rPr>
                <w:b/>
                <w:sz w:val="28"/>
              </w:rPr>
              <w:t>Hạnh</w:t>
            </w:r>
            <w:r w:rsidRPr="003502E4">
              <w:rPr>
                <w:b/>
                <w:spacing w:val="-2"/>
                <w:sz w:val="28"/>
              </w:rPr>
              <w:t xml:space="preserve"> </w:t>
            </w:r>
            <w:r w:rsidRPr="003502E4">
              <w:rPr>
                <w:b/>
                <w:spacing w:val="-4"/>
                <w:sz w:val="28"/>
              </w:rPr>
              <w:t>phúc</w:t>
            </w:r>
          </w:p>
        </w:tc>
      </w:tr>
      <w:tr w:rsidR="006F0AE3">
        <w:trPr>
          <w:trHeight w:val="418"/>
        </w:trPr>
        <w:tc>
          <w:tcPr>
            <w:tcW w:w="3380" w:type="dxa"/>
          </w:tcPr>
          <w:p w:rsidR="006F0AE3" w:rsidRDefault="00DE2746" w:rsidP="004E758E">
            <w:pPr>
              <w:pStyle w:val="TableParagraph"/>
              <w:tabs>
                <w:tab w:val="left" w:pos="1175"/>
              </w:tabs>
              <w:spacing w:before="96"/>
              <w:ind w:left="50"/>
              <w:jc w:val="center"/>
              <w:rPr>
                <w:sz w:val="26"/>
              </w:rPr>
            </w:pPr>
            <w:r>
              <w:rPr>
                <w:spacing w:val="-5"/>
                <w:sz w:val="26"/>
              </w:rPr>
              <w:t>Số:</w:t>
            </w:r>
            <w:r w:rsidR="003502E4">
              <w:rPr>
                <w:sz w:val="26"/>
              </w:rPr>
              <w:t xml:space="preserve"> 13</w:t>
            </w:r>
            <w:r>
              <w:rPr>
                <w:spacing w:val="-2"/>
                <w:sz w:val="26"/>
              </w:rPr>
              <w:t>/2023/NQ-</w:t>
            </w:r>
            <w:r>
              <w:rPr>
                <w:spacing w:val="-4"/>
                <w:sz w:val="26"/>
              </w:rPr>
              <w:t>HĐND</w:t>
            </w:r>
          </w:p>
        </w:tc>
        <w:tc>
          <w:tcPr>
            <w:tcW w:w="5797" w:type="dxa"/>
          </w:tcPr>
          <w:p w:rsidR="006F0AE3" w:rsidRDefault="00DE2746" w:rsidP="004E758E">
            <w:pPr>
              <w:pStyle w:val="TableParagraph"/>
              <w:tabs>
                <w:tab w:val="left" w:pos="3498"/>
                <w:tab w:val="left" w:pos="4486"/>
              </w:tabs>
              <w:spacing w:before="96" w:line="302" w:lineRule="exact"/>
              <w:ind w:left="0" w:hanging="29"/>
              <w:jc w:val="center"/>
              <w:rPr>
                <w:i/>
                <w:sz w:val="28"/>
              </w:rPr>
            </w:pPr>
            <w:r>
              <w:rPr>
                <w:i/>
                <w:sz w:val="28"/>
              </w:rPr>
              <w:t>Thanh</w:t>
            </w:r>
            <w:r>
              <w:rPr>
                <w:i/>
                <w:spacing w:val="-6"/>
                <w:sz w:val="28"/>
              </w:rPr>
              <w:t xml:space="preserve"> </w:t>
            </w:r>
            <w:r>
              <w:rPr>
                <w:i/>
                <w:sz w:val="28"/>
              </w:rPr>
              <w:t>Hóa,</w:t>
            </w:r>
            <w:r>
              <w:rPr>
                <w:i/>
                <w:spacing w:val="-4"/>
                <w:sz w:val="28"/>
              </w:rPr>
              <w:t xml:space="preserve"> ngày</w:t>
            </w:r>
            <w:r w:rsidR="003502E4">
              <w:rPr>
                <w:i/>
                <w:sz w:val="28"/>
              </w:rPr>
              <w:t xml:space="preserve"> 14 </w:t>
            </w:r>
            <w:r>
              <w:rPr>
                <w:i/>
                <w:spacing w:val="-2"/>
                <w:sz w:val="28"/>
              </w:rPr>
              <w:t>tháng</w:t>
            </w:r>
            <w:r w:rsidR="004E758E">
              <w:rPr>
                <w:i/>
                <w:spacing w:val="-2"/>
                <w:sz w:val="28"/>
              </w:rPr>
              <w:t xml:space="preserve"> </w:t>
            </w:r>
            <w:r w:rsidR="003502E4">
              <w:rPr>
                <w:i/>
                <w:spacing w:val="-2"/>
                <w:sz w:val="28"/>
              </w:rPr>
              <w:t>12</w:t>
            </w:r>
            <w:r w:rsidR="004E758E">
              <w:rPr>
                <w:i/>
                <w:sz w:val="28"/>
              </w:rPr>
              <w:t xml:space="preserve"> </w:t>
            </w:r>
            <w:r>
              <w:rPr>
                <w:i/>
                <w:sz w:val="28"/>
              </w:rPr>
              <w:t>năm</w:t>
            </w:r>
            <w:r>
              <w:rPr>
                <w:i/>
                <w:spacing w:val="-2"/>
                <w:sz w:val="28"/>
              </w:rPr>
              <w:t xml:space="preserve"> </w:t>
            </w:r>
            <w:r>
              <w:rPr>
                <w:i/>
                <w:spacing w:val="-4"/>
                <w:sz w:val="28"/>
              </w:rPr>
              <w:t>2023</w:t>
            </w:r>
          </w:p>
        </w:tc>
      </w:tr>
    </w:tbl>
    <w:p w:rsidR="006F0AE3" w:rsidRDefault="006F0AE3">
      <w:pPr>
        <w:pStyle w:val="BodyText"/>
        <w:spacing w:before="59"/>
        <w:ind w:left="0" w:firstLine="0"/>
        <w:jc w:val="left"/>
        <w:rPr>
          <w:sz w:val="20"/>
        </w:rPr>
      </w:pPr>
    </w:p>
    <w:p w:rsidR="006F0AE3" w:rsidRPr="004E758E" w:rsidRDefault="00DE2746" w:rsidP="004E758E">
      <w:pPr>
        <w:pStyle w:val="Heading1"/>
        <w:spacing w:before="2" w:line="320" w:lineRule="atLeast"/>
        <w:ind w:left="0" w:right="3"/>
      </w:pPr>
      <w:r w:rsidRPr="004E758E">
        <w:t>NGHỊ</w:t>
      </w:r>
      <w:r w:rsidRPr="004E758E">
        <w:rPr>
          <w:spacing w:val="-3"/>
        </w:rPr>
        <w:t xml:space="preserve"> </w:t>
      </w:r>
      <w:r w:rsidRPr="004E758E">
        <w:rPr>
          <w:spacing w:val="-2"/>
        </w:rPr>
        <w:t>QUYẾT</w:t>
      </w:r>
    </w:p>
    <w:p w:rsidR="006F0AE3" w:rsidRPr="004E758E" w:rsidRDefault="00DE2746" w:rsidP="004E758E">
      <w:pPr>
        <w:spacing w:before="48" w:line="320" w:lineRule="atLeast"/>
        <w:ind w:right="3"/>
        <w:jc w:val="center"/>
        <w:rPr>
          <w:b/>
          <w:sz w:val="28"/>
          <w:szCs w:val="28"/>
        </w:rPr>
      </w:pPr>
      <w:r w:rsidRPr="004E758E">
        <w:rPr>
          <w:noProof/>
          <w:sz w:val="28"/>
          <w:szCs w:val="28"/>
        </w:rPr>
        <mc:AlternateContent>
          <mc:Choice Requires="wps">
            <w:drawing>
              <wp:anchor distT="0" distB="0" distL="0" distR="0" simplePos="0" relativeHeight="487590400" behindDoc="1" locked="0" layoutInCell="1" allowOverlap="1" wp14:anchorId="5824027B" wp14:editId="78801A32">
                <wp:simplePos x="0" y="0"/>
                <wp:positionH relativeFrom="page">
                  <wp:posOffset>3191255</wp:posOffset>
                </wp:positionH>
                <wp:positionV relativeFrom="paragraph">
                  <wp:posOffset>508779</wp:posOffset>
                </wp:positionV>
                <wp:extent cx="141922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9225" cy="1270"/>
                        </a:xfrm>
                        <a:custGeom>
                          <a:avLst/>
                          <a:gdLst/>
                          <a:ahLst/>
                          <a:cxnLst/>
                          <a:rect l="l" t="t" r="r" b="b"/>
                          <a:pathLst>
                            <a:path w="1419225">
                              <a:moveTo>
                                <a:pt x="0" y="0"/>
                              </a:moveTo>
                              <a:lnTo>
                                <a:pt x="1419224"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51.279999pt;margin-top:40.061367pt;width:111.75pt;height:.1pt;mso-position-horizontal-relative:page;mso-position-vertical-relative:paragraph;z-index:-15726080;mso-wrap-distance-left:0;mso-wrap-distance-right:0" id="docshape7" coordorigin="5026,801" coordsize="2235,0" path="m5026,801l7261,801e" filled="false" stroked="true" strokeweight=".72pt" strokecolor="#000000">
                <v:path arrowok="t"/>
                <v:stroke dashstyle="solid"/>
                <w10:wrap type="topAndBottom"/>
              </v:shape>
            </w:pict>
          </mc:Fallback>
        </mc:AlternateContent>
      </w:r>
      <w:r w:rsidRPr="004E758E">
        <w:rPr>
          <w:b/>
          <w:sz w:val="28"/>
          <w:szCs w:val="28"/>
        </w:rPr>
        <w:t>Quy</w:t>
      </w:r>
      <w:r w:rsidRPr="004E758E">
        <w:rPr>
          <w:b/>
          <w:spacing w:val="-2"/>
          <w:sz w:val="28"/>
          <w:szCs w:val="28"/>
        </w:rPr>
        <w:t xml:space="preserve"> </w:t>
      </w:r>
      <w:r w:rsidRPr="004E758E">
        <w:rPr>
          <w:b/>
          <w:sz w:val="28"/>
          <w:szCs w:val="28"/>
        </w:rPr>
        <w:t>định</w:t>
      </w:r>
      <w:r w:rsidRPr="004E758E">
        <w:rPr>
          <w:b/>
          <w:spacing w:val="-4"/>
          <w:sz w:val="28"/>
          <w:szCs w:val="28"/>
        </w:rPr>
        <w:t xml:space="preserve"> </w:t>
      </w:r>
      <w:r w:rsidRPr="004E758E">
        <w:rPr>
          <w:b/>
          <w:sz w:val="28"/>
          <w:szCs w:val="28"/>
        </w:rPr>
        <w:t>mức</w:t>
      </w:r>
      <w:r w:rsidRPr="004E758E">
        <w:rPr>
          <w:b/>
          <w:spacing w:val="-4"/>
          <w:sz w:val="28"/>
          <w:szCs w:val="28"/>
        </w:rPr>
        <w:t xml:space="preserve"> </w:t>
      </w:r>
      <w:r w:rsidRPr="004E758E">
        <w:rPr>
          <w:b/>
          <w:sz w:val="28"/>
          <w:szCs w:val="28"/>
        </w:rPr>
        <w:t>hỗ</w:t>
      </w:r>
      <w:r w:rsidRPr="004E758E">
        <w:rPr>
          <w:b/>
          <w:spacing w:val="-2"/>
          <w:sz w:val="28"/>
          <w:szCs w:val="28"/>
        </w:rPr>
        <w:t xml:space="preserve"> </w:t>
      </w:r>
      <w:r w:rsidRPr="004E758E">
        <w:rPr>
          <w:b/>
          <w:sz w:val="28"/>
          <w:szCs w:val="28"/>
        </w:rPr>
        <w:t>trợ</w:t>
      </w:r>
      <w:r w:rsidRPr="004E758E">
        <w:rPr>
          <w:b/>
          <w:spacing w:val="-3"/>
          <w:sz w:val="28"/>
          <w:szCs w:val="28"/>
        </w:rPr>
        <w:t xml:space="preserve"> </w:t>
      </w:r>
      <w:r w:rsidRPr="004E758E">
        <w:rPr>
          <w:b/>
          <w:sz w:val="28"/>
          <w:szCs w:val="28"/>
        </w:rPr>
        <w:t>đóng</w:t>
      </w:r>
      <w:r w:rsidRPr="004E758E">
        <w:rPr>
          <w:b/>
          <w:spacing w:val="-2"/>
          <w:sz w:val="28"/>
          <w:szCs w:val="28"/>
        </w:rPr>
        <w:t xml:space="preserve"> </w:t>
      </w:r>
      <w:r w:rsidRPr="004E758E">
        <w:rPr>
          <w:b/>
          <w:sz w:val="28"/>
          <w:szCs w:val="28"/>
        </w:rPr>
        <w:t>bảo</w:t>
      </w:r>
      <w:r w:rsidRPr="004E758E">
        <w:rPr>
          <w:b/>
          <w:spacing w:val="-2"/>
          <w:sz w:val="28"/>
          <w:szCs w:val="28"/>
        </w:rPr>
        <w:t xml:space="preserve"> </w:t>
      </w:r>
      <w:r w:rsidRPr="004E758E">
        <w:rPr>
          <w:b/>
          <w:sz w:val="28"/>
          <w:szCs w:val="28"/>
        </w:rPr>
        <w:t>hiểm</w:t>
      </w:r>
      <w:r w:rsidRPr="004E758E">
        <w:rPr>
          <w:b/>
          <w:spacing w:val="-6"/>
          <w:sz w:val="28"/>
          <w:szCs w:val="28"/>
        </w:rPr>
        <w:t xml:space="preserve"> </w:t>
      </w:r>
      <w:r w:rsidRPr="004E758E">
        <w:rPr>
          <w:b/>
          <w:sz w:val="28"/>
          <w:szCs w:val="28"/>
        </w:rPr>
        <w:t>y</w:t>
      </w:r>
      <w:r w:rsidRPr="004E758E">
        <w:rPr>
          <w:b/>
          <w:spacing w:val="-3"/>
          <w:sz w:val="28"/>
          <w:szCs w:val="28"/>
        </w:rPr>
        <w:t xml:space="preserve"> </w:t>
      </w:r>
      <w:r w:rsidRPr="004E758E">
        <w:rPr>
          <w:b/>
          <w:sz w:val="28"/>
          <w:szCs w:val="28"/>
        </w:rPr>
        <w:t>tế</w:t>
      </w:r>
      <w:r w:rsidRPr="004E758E">
        <w:rPr>
          <w:b/>
          <w:spacing w:val="-3"/>
          <w:sz w:val="28"/>
          <w:szCs w:val="28"/>
        </w:rPr>
        <w:t xml:space="preserve"> </w:t>
      </w:r>
      <w:r w:rsidRPr="004E758E">
        <w:rPr>
          <w:b/>
          <w:sz w:val="28"/>
          <w:szCs w:val="28"/>
        </w:rPr>
        <w:t>cho</w:t>
      </w:r>
      <w:r w:rsidRPr="004E758E">
        <w:rPr>
          <w:b/>
          <w:spacing w:val="-3"/>
          <w:sz w:val="28"/>
          <w:szCs w:val="28"/>
        </w:rPr>
        <w:t xml:space="preserve"> </w:t>
      </w:r>
      <w:r w:rsidRPr="004E758E">
        <w:rPr>
          <w:b/>
          <w:sz w:val="28"/>
          <w:szCs w:val="28"/>
        </w:rPr>
        <w:t>đối tượng</w:t>
      </w:r>
      <w:r w:rsidRPr="004E758E">
        <w:rPr>
          <w:b/>
          <w:spacing w:val="-2"/>
          <w:sz w:val="28"/>
          <w:szCs w:val="28"/>
        </w:rPr>
        <w:t xml:space="preserve"> </w:t>
      </w:r>
      <w:r w:rsidRPr="004E758E">
        <w:rPr>
          <w:b/>
          <w:sz w:val="28"/>
          <w:szCs w:val="28"/>
        </w:rPr>
        <w:t>hộ</w:t>
      </w:r>
      <w:r w:rsidRPr="004E758E">
        <w:rPr>
          <w:b/>
          <w:spacing w:val="-2"/>
          <w:sz w:val="28"/>
          <w:szCs w:val="28"/>
        </w:rPr>
        <w:t xml:space="preserve"> </w:t>
      </w:r>
      <w:r w:rsidRPr="004E758E">
        <w:rPr>
          <w:b/>
          <w:sz w:val="28"/>
          <w:szCs w:val="28"/>
        </w:rPr>
        <w:t>cận</w:t>
      </w:r>
      <w:r w:rsidRPr="004E758E">
        <w:rPr>
          <w:b/>
          <w:spacing w:val="-3"/>
          <w:sz w:val="28"/>
          <w:szCs w:val="28"/>
        </w:rPr>
        <w:t xml:space="preserve"> </w:t>
      </w:r>
      <w:r w:rsidRPr="004E758E">
        <w:rPr>
          <w:b/>
          <w:sz w:val="28"/>
          <w:szCs w:val="28"/>
        </w:rPr>
        <w:t>nghèo</w:t>
      </w:r>
      <w:r w:rsidRPr="004E758E">
        <w:rPr>
          <w:b/>
          <w:spacing w:val="-2"/>
          <w:sz w:val="28"/>
          <w:szCs w:val="28"/>
        </w:rPr>
        <w:t xml:space="preserve"> </w:t>
      </w:r>
      <w:r w:rsidRPr="004E758E">
        <w:rPr>
          <w:b/>
          <w:sz w:val="28"/>
          <w:szCs w:val="28"/>
        </w:rPr>
        <w:t>trên địa bàn tỉnh Thanh Hóa, giai đoạn 2024 -2025</w:t>
      </w:r>
    </w:p>
    <w:p w:rsidR="006F0AE3" w:rsidRPr="004E758E" w:rsidRDefault="006F0AE3" w:rsidP="004E758E">
      <w:pPr>
        <w:pStyle w:val="BodyText"/>
        <w:spacing w:before="134" w:line="320" w:lineRule="atLeast"/>
        <w:ind w:left="0" w:right="3" w:firstLine="0"/>
        <w:jc w:val="center"/>
        <w:rPr>
          <w:b/>
        </w:rPr>
      </w:pPr>
      <w:bookmarkStart w:id="0" w:name="_GoBack"/>
      <w:bookmarkEnd w:id="0"/>
    </w:p>
    <w:p w:rsidR="003502E4" w:rsidRPr="004E758E" w:rsidRDefault="00DE2746" w:rsidP="004E758E">
      <w:pPr>
        <w:pStyle w:val="Heading1"/>
        <w:spacing w:line="320" w:lineRule="atLeast"/>
        <w:ind w:left="0" w:right="3"/>
      </w:pPr>
      <w:r w:rsidRPr="004E758E">
        <w:t>HỘI</w:t>
      </w:r>
      <w:r w:rsidRPr="004E758E">
        <w:rPr>
          <w:spacing w:val="-4"/>
        </w:rPr>
        <w:t xml:space="preserve"> </w:t>
      </w:r>
      <w:r w:rsidRPr="004E758E">
        <w:t>ĐỒNG</w:t>
      </w:r>
      <w:r w:rsidRPr="004E758E">
        <w:rPr>
          <w:spacing w:val="-5"/>
        </w:rPr>
        <w:t xml:space="preserve"> </w:t>
      </w:r>
      <w:r w:rsidRPr="004E758E">
        <w:t>NHÂN</w:t>
      </w:r>
      <w:r w:rsidRPr="004E758E">
        <w:rPr>
          <w:spacing w:val="-6"/>
        </w:rPr>
        <w:t xml:space="preserve"> </w:t>
      </w:r>
      <w:r w:rsidRPr="004E758E">
        <w:t>DÂN</w:t>
      </w:r>
      <w:r w:rsidRPr="004E758E">
        <w:rPr>
          <w:spacing w:val="-6"/>
        </w:rPr>
        <w:t xml:space="preserve"> </w:t>
      </w:r>
      <w:r w:rsidRPr="004E758E">
        <w:t>TỈNH</w:t>
      </w:r>
      <w:r w:rsidRPr="004E758E">
        <w:rPr>
          <w:spacing w:val="-7"/>
        </w:rPr>
        <w:t xml:space="preserve"> </w:t>
      </w:r>
      <w:r w:rsidRPr="004E758E">
        <w:t>THANH</w:t>
      </w:r>
      <w:r w:rsidRPr="004E758E">
        <w:rPr>
          <w:spacing w:val="-5"/>
        </w:rPr>
        <w:t xml:space="preserve"> </w:t>
      </w:r>
      <w:r w:rsidRPr="004E758E">
        <w:t xml:space="preserve">HÓA </w:t>
      </w:r>
    </w:p>
    <w:p w:rsidR="006F0AE3" w:rsidRPr="004E758E" w:rsidRDefault="00DE2746" w:rsidP="004E758E">
      <w:pPr>
        <w:pStyle w:val="Heading1"/>
        <w:spacing w:line="320" w:lineRule="atLeast"/>
        <w:ind w:left="0" w:right="3"/>
      </w:pPr>
      <w:r w:rsidRPr="004E758E">
        <w:t xml:space="preserve">KHÓA XVIII, KỲ HỌP THỨ </w:t>
      </w:r>
      <w:r w:rsidR="003502E4" w:rsidRPr="004E758E">
        <w:t>17</w:t>
      </w:r>
    </w:p>
    <w:p w:rsidR="006F0AE3" w:rsidRPr="004E758E" w:rsidRDefault="006F0AE3" w:rsidP="004E758E">
      <w:pPr>
        <w:pStyle w:val="BodyText"/>
        <w:spacing w:before="6" w:line="320" w:lineRule="atLeast"/>
        <w:ind w:left="0" w:firstLine="0"/>
        <w:jc w:val="left"/>
        <w:rPr>
          <w:b/>
        </w:rPr>
      </w:pPr>
    </w:p>
    <w:p w:rsidR="006F0AE3" w:rsidRPr="004E758E" w:rsidRDefault="00DE2746" w:rsidP="004E758E">
      <w:pPr>
        <w:tabs>
          <w:tab w:val="left" w:pos="9072"/>
        </w:tabs>
        <w:spacing w:before="1" w:line="320" w:lineRule="atLeast"/>
        <w:ind w:right="3" w:firstLine="567"/>
        <w:jc w:val="both"/>
        <w:rPr>
          <w:i/>
          <w:sz w:val="28"/>
          <w:szCs w:val="28"/>
        </w:rPr>
      </w:pPr>
      <w:r w:rsidRPr="004E758E">
        <w:rPr>
          <w:i/>
          <w:sz w:val="28"/>
          <w:szCs w:val="28"/>
        </w:rPr>
        <w:t>Căn cứ Luật Tổ chức chính quyền địa phương ngày 19/6/2015; Luật sửa đổi, bổ sung một số điều của Luật Tổ chức Chính phủ và Luật Tổ chức chính quyền địa phương ngày 22/11/2019;</w:t>
      </w:r>
    </w:p>
    <w:p w:rsidR="006F0AE3" w:rsidRPr="004E758E" w:rsidRDefault="00DE2746" w:rsidP="004E758E">
      <w:pPr>
        <w:tabs>
          <w:tab w:val="left" w:pos="9072"/>
        </w:tabs>
        <w:spacing w:before="59" w:line="320" w:lineRule="atLeast"/>
        <w:ind w:right="3" w:firstLine="567"/>
        <w:jc w:val="both"/>
        <w:rPr>
          <w:i/>
          <w:sz w:val="28"/>
          <w:szCs w:val="28"/>
        </w:rPr>
      </w:pPr>
      <w:r w:rsidRPr="004E758E">
        <w:rPr>
          <w:i/>
          <w:spacing w:val="-6"/>
          <w:sz w:val="28"/>
          <w:szCs w:val="28"/>
        </w:rPr>
        <w:t>Căn</w:t>
      </w:r>
      <w:r w:rsidRPr="004E758E">
        <w:rPr>
          <w:i/>
          <w:spacing w:val="-10"/>
          <w:sz w:val="28"/>
          <w:szCs w:val="28"/>
        </w:rPr>
        <w:t xml:space="preserve"> </w:t>
      </w:r>
      <w:r w:rsidRPr="004E758E">
        <w:rPr>
          <w:i/>
          <w:spacing w:val="-6"/>
          <w:sz w:val="28"/>
          <w:szCs w:val="28"/>
        </w:rPr>
        <w:t>cứ</w:t>
      </w:r>
      <w:r w:rsidRPr="004E758E">
        <w:rPr>
          <w:i/>
          <w:spacing w:val="-10"/>
          <w:sz w:val="28"/>
          <w:szCs w:val="28"/>
        </w:rPr>
        <w:t xml:space="preserve"> </w:t>
      </w:r>
      <w:r w:rsidRPr="004E758E">
        <w:rPr>
          <w:i/>
          <w:spacing w:val="-6"/>
          <w:sz w:val="28"/>
          <w:szCs w:val="28"/>
        </w:rPr>
        <w:t>Luật</w:t>
      </w:r>
      <w:r w:rsidRPr="004E758E">
        <w:rPr>
          <w:i/>
          <w:spacing w:val="-10"/>
          <w:sz w:val="28"/>
          <w:szCs w:val="28"/>
        </w:rPr>
        <w:t xml:space="preserve"> </w:t>
      </w:r>
      <w:r w:rsidRPr="004E758E">
        <w:rPr>
          <w:i/>
          <w:spacing w:val="-6"/>
          <w:sz w:val="28"/>
          <w:szCs w:val="28"/>
        </w:rPr>
        <w:t>Ban</w:t>
      </w:r>
      <w:r w:rsidRPr="004E758E">
        <w:rPr>
          <w:i/>
          <w:spacing w:val="-10"/>
          <w:sz w:val="28"/>
          <w:szCs w:val="28"/>
        </w:rPr>
        <w:t xml:space="preserve"> </w:t>
      </w:r>
      <w:r w:rsidRPr="004E758E">
        <w:rPr>
          <w:i/>
          <w:spacing w:val="-6"/>
          <w:sz w:val="28"/>
          <w:szCs w:val="28"/>
        </w:rPr>
        <w:t>hành</w:t>
      </w:r>
      <w:r w:rsidRPr="004E758E">
        <w:rPr>
          <w:i/>
          <w:spacing w:val="-10"/>
          <w:sz w:val="28"/>
          <w:szCs w:val="28"/>
        </w:rPr>
        <w:t xml:space="preserve"> </w:t>
      </w:r>
      <w:r w:rsidRPr="004E758E">
        <w:rPr>
          <w:i/>
          <w:spacing w:val="-6"/>
          <w:sz w:val="28"/>
          <w:szCs w:val="28"/>
        </w:rPr>
        <w:t>văn</w:t>
      </w:r>
      <w:r w:rsidRPr="004E758E">
        <w:rPr>
          <w:i/>
          <w:spacing w:val="-10"/>
          <w:sz w:val="28"/>
          <w:szCs w:val="28"/>
        </w:rPr>
        <w:t xml:space="preserve"> </w:t>
      </w:r>
      <w:r w:rsidRPr="004E758E">
        <w:rPr>
          <w:i/>
          <w:spacing w:val="-6"/>
          <w:sz w:val="28"/>
          <w:szCs w:val="28"/>
        </w:rPr>
        <w:t>bản</w:t>
      </w:r>
      <w:r w:rsidRPr="004E758E">
        <w:rPr>
          <w:i/>
          <w:spacing w:val="-10"/>
          <w:sz w:val="28"/>
          <w:szCs w:val="28"/>
        </w:rPr>
        <w:t xml:space="preserve"> </w:t>
      </w:r>
      <w:r w:rsidRPr="004E758E">
        <w:rPr>
          <w:i/>
          <w:spacing w:val="-6"/>
          <w:sz w:val="28"/>
          <w:szCs w:val="28"/>
        </w:rPr>
        <w:t>quy</w:t>
      </w:r>
      <w:r w:rsidRPr="004E758E">
        <w:rPr>
          <w:i/>
          <w:spacing w:val="-11"/>
          <w:sz w:val="28"/>
          <w:szCs w:val="28"/>
        </w:rPr>
        <w:t xml:space="preserve"> </w:t>
      </w:r>
      <w:r w:rsidRPr="004E758E">
        <w:rPr>
          <w:i/>
          <w:spacing w:val="-6"/>
          <w:sz w:val="28"/>
          <w:szCs w:val="28"/>
        </w:rPr>
        <w:t>phạm</w:t>
      </w:r>
      <w:r w:rsidRPr="004E758E">
        <w:rPr>
          <w:i/>
          <w:spacing w:val="-12"/>
          <w:sz w:val="28"/>
          <w:szCs w:val="28"/>
        </w:rPr>
        <w:t xml:space="preserve"> </w:t>
      </w:r>
      <w:r w:rsidRPr="004E758E">
        <w:rPr>
          <w:i/>
          <w:spacing w:val="-6"/>
          <w:sz w:val="28"/>
          <w:szCs w:val="28"/>
        </w:rPr>
        <w:t>pháp</w:t>
      </w:r>
      <w:r w:rsidRPr="004E758E">
        <w:rPr>
          <w:i/>
          <w:spacing w:val="-9"/>
          <w:sz w:val="28"/>
          <w:szCs w:val="28"/>
        </w:rPr>
        <w:t xml:space="preserve"> </w:t>
      </w:r>
      <w:r w:rsidRPr="004E758E">
        <w:rPr>
          <w:i/>
          <w:spacing w:val="-6"/>
          <w:sz w:val="28"/>
          <w:szCs w:val="28"/>
        </w:rPr>
        <w:t>luật</w:t>
      </w:r>
      <w:r w:rsidRPr="004E758E">
        <w:rPr>
          <w:i/>
          <w:spacing w:val="-10"/>
          <w:sz w:val="28"/>
          <w:szCs w:val="28"/>
        </w:rPr>
        <w:t xml:space="preserve"> </w:t>
      </w:r>
      <w:r w:rsidRPr="004E758E">
        <w:rPr>
          <w:i/>
          <w:spacing w:val="-6"/>
          <w:sz w:val="28"/>
          <w:szCs w:val="28"/>
        </w:rPr>
        <w:t>ngày</w:t>
      </w:r>
      <w:r w:rsidRPr="004E758E">
        <w:rPr>
          <w:i/>
          <w:spacing w:val="-11"/>
          <w:sz w:val="28"/>
          <w:szCs w:val="28"/>
        </w:rPr>
        <w:t xml:space="preserve"> </w:t>
      </w:r>
      <w:r w:rsidRPr="004E758E">
        <w:rPr>
          <w:i/>
          <w:spacing w:val="-6"/>
          <w:sz w:val="28"/>
          <w:szCs w:val="28"/>
        </w:rPr>
        <w:t>22/6/2015;</w:t>
      </w:r>
      <w:r w:rsidRPr="004E758E">
        <w:rPr>
          <w:i/>
          <w:spacing w:val="-11"/>
          <w:sz w:val="28"/>
          <w:szCs w:val="28"/>
        </w:rPr>
        <w:t xml:space="preserve"> </w:t>
      </w:r>
      <w:r w:rsidRPr="004E758E">
        <w:rPr>
          <w:i/>
          <w:spacing w:val="-6"/>
          <w:sz w:val="28"/>
          <w:szCs w:val="28"/>
        </w:rPr>
        <w:t>Luật</w:t>
      </w:r>
      <w:r w:rsidRPr="004E758E">
        <w:rPr>
          <w:i/>
          <w:spacing w:val="8"/>
          <w:sz w:val="28"/>
          <w:szCs w:val="28"/>
        </w:rPr>
        <w:t xml:space="preserve"> </w:t>
      </w:r>
      <w:r w:rsidRPr="004E758E">
        <w:rPr>
          <w:i/>
          <w:spacing w:val="-6"/>
          <w:sz w:val="28"/>
          <w:szCs w:val="28"/>
        </w:rPr>
        <w:t xml:space="preserve">sửa </w:t>
      </w:r>
      <w:r w:rsidRPr="004E758E">
        <w:rPr>
          <w:i/>
          <w:sz w:val="28"/>
          <w:szCs w:val="28"/>
        </w:rPr>
        <w:t xml:space="preserve">đổi, bổ sung một số điều của Luật Ban hành văn bản quy phạm pháp luật ngày </w:t>
      </w:r>
      <w:r w:rsidRPr="004E758E">
        <w:rPr>
          <w:i/>
          <w:spacing w:val="-2"/>
          <w:sz w:val="28"/>
          <w:szCs w:val="28"/>
        </w:rPr>
        <w:t>18/6/2020;</w:t>
      </w:r>
    </w:p>
    <w:p w:rsidR="006F0AE3" w:rsidRPr="004E758E" w:rsidRDefault="00DE2746" w:rsidP="004E758E">
      <w:pPr>
        <w:tabs>
          <w:tab w:val="left" w:pos="9072"/>
        </w:tabs>
        <w:spacing w:before="59" w:line="320" w:lineRule="atLeast"/>
        <w:ind w:right="3" w:firstLine="567"/>
        <w:jc w:val="both"/>
        <w:rPr>
          <w:i/>
          <w:sz w:val="28"/>
          <w:szCs w:val="28"/>
        </w:rPr>
      </w:pPr>
      <w:r w:rsidRPr="004E758E">
        <w:rPr>
          <w:i/>
          <w:sz w:val="28"/>
          <w:szCs w:val="28"/>
        </w:rPr>
        <w:t>Căn</w:t>
      </w:r>
      <w:r w:rsidRPr="004E758E">
        <w:rPr>
          <w:i/>
          <w:spacing w:val="-2"/>
          <w:sz w:val="28"/>
          <w:szCs w:val="28"/>
        </w:rPr>
        <w:t xml:space="preserve"> </w:t>
      </w:r>
      <w:r w:rsidRPr="004E758E">
        <w:rPr>
          <w:i/>
          <w:sz w:val="28"/>
          <w:szCs w:val="28"/>
        </w:rPr>
        <w:t>cứ</w:t>
      </w:r>
      <w:r w:rsidRPr="004E758E">
        <w:rPr>
          <w:i/>
          <w:spacing w:val="-2"/>
          <w:sz w:val="28"/>
          <w:szCs w:val="28"/>
        </w:rPr>
        <w:t xml:space="preserve"> </w:t>
      </w:r>
      <w:r w:rsidRPr="004E758E">
        <w:rPr>
          <w:i/>
          <w:sz w:val="28"/>
          <w:szCs w:val="28"/>
        </w:rPr>
        <w:t>Luật</w:t>
      </w:r>
      <w:r w:rsidRPr="004E758E">
        <w:rPr>
          <w:i/>
          <w:spacing w:val="-1"/>
          <w:sz w:val="28"/>
          <w:szCs w:val="28"/>
        </w:rPr>
        <w:t xml:space="preserve"> </w:t>
      </w:r>
      <w:r w:rsidRPr="004E758E">
        <w:rPr>
          <w:i/>
          <w:sz w:val="28"/>
          <w:szCs w:val="28"/>
        </w:rPr>
        <w:t>Ngân</w:t>
      </w:r>
      <w:r w:rsidRPr="004E758E">
        <w:rPr>
          <w:i/>
          <w:spacing w:val="-1"/>
          <w:sz w:val="28"/>
          <w:szCs w:val="28"/>
        </w:rPr>
        <w:t xml:space="preserve"> </w:t>
      </w:r>
      <w:r w:rsidRPr="004E758E">
        <w:rPr>
          <w:i/>
          <w:sz w:val="28"/>
          <w:szCs w:val="28"/>
        </w:rPr>
        <w:t>sách</w:t>
      </w:r>
      <w:r w:rsidRPr="004E758E">
        <w:rPr>
          <w:i/>
          <w:spacing w:val="-2"/>
          <w:sz w:val="28"/>
          <w:szCs w:val="28"/>
        </w:rPr>
        <w:t xml:space="preserve"> </w:t>
      </w:r>
      <w:r w:rsidRPr="004E758E">
        <w:rPr>
          <w:i/>
          <w:sz w:val="28"/>
          <w:szCs w:val="28"/>
        </w:rPr>
        <w:t>Nhà</w:t>
      </w:r>
      <w:r w:rsidRPr="004E758E">
        <w:rPr>
          <w:i/>
          <w:spacing w:val="-5"/>
          <w:sz w:val="28"/>
          <w:szCs w:val="28"/>
        </w:rPr>
        <w:t xml:space="preserve"> </w:t>
      </w:r>
      <w:r w:rsidRPr="004E758E">
        <w:rPr>
          <w:i/>
          <w:sz w:val="28"/>
          <w:szCs w:val="28"/>
        </w:rPr>
        <w:t>nước</w:t>
      </w:r>
      <w:r w:rsidRPr="004E758E">
        <w:rPr>
          <w:i/>
          <w:spacing w:val="-6"/>
          <w:sz w:val="28"/>
          <w:szCs w:val="28"/>
        </w:rPr>
        <w:t xml:space="preserve"> </w:t>
      </w:r>
      <w:r w:rsidRPr="004E758E">
        <w:rPr>
          <w:i/>
          <w:sz w:val="28"/>
          <w:szCs w:val="28"/>
        </w:rPr>
        <w:t>ngày</w:t>
      </w:r>
      <w:r w:rsidRPr="004E758E">
        <w:rPr>
          <w:i/>
          <w:spacing w:val="-5"/>
          <w:sz w:val="28"/>
          <w:szCs w:val="28"/>
        </w:rPr>
        <w:t xml:space="preserve"> </w:t>
      </w:r>
      <w:r w:rsidRPr="004E758E">
        <w:rPr>
          <w:i/>
          <w:sz w:val="28"/>
          <w:szCs w:val="28"/>
        </w:rPr>
        <w:t>25</w:t>
      </w:r>
      <w:r w:rsidRPr="004E758E">
        <w:rPr>
          <w:i/>
          <w:spacing w:val="-3"/>
          <w:sz w:val="28"/>
          <w:szCs w:val="28"/>
        </w:rPr>
        <w:t xml:space="preserve"> </w:t>
      </w:r>
      <w:r w:rsidRPr="004E758E">
        <w:rPr>
          <w:i/>
          <w:sz w:val="28"/>
          <w:szCs w:val="28"/>
        </w:rPr>
        <w:t>tháng</w:t>
      </w:r>
      <w:r w:rsidRPr="004E758E">
        <w:rPr>
          <w:i/>
          <w:spacing w:val="-5"/>
          <w:sz w:val="28"/>
          <w:szCs w:val="28"/>
        </w:rPr>
        <w:t xml:space="preserve"> </w:t>
      </w:r>
      <w:r w:rsidRPr="004E758E">
        <w:rPr>
          <w:i/>
          <w:sz w:val="28"/>
          <w:szCs w:val="28"/>
        </w:rPr>
        <w:t>6</w:t>
      </w:r>
      <w:r w:rsidRPr="004E758E">
        <w:rPr>
          <w:i/>
          <w:spacing w:val="-1"/>
          <w:sz w:val="28"/>
          <w:szCs w:val="28"/>
        </w:rPr>
        <w:t xml:space="preserve"> </w:t>
      </w:r>
      <w:r w:rsidRPr="004E758E">
        <w:rPr>
          <w:i/>
          <w:sz w:val="28"/>
          <w:szCs w:val="28"/>
        </w:rPr>
        <w:t>năm</w:t>
      </w:r>
      <w:r w:rsidRPr="004E758E">
        <w:rPr>
          <w:i/>
          <w:spacing w:val="-3"/>
          <w:sz w:val="28"/>
          <w:szCs w:val="28"/>
        </w:rPr>
        <w:t xml:space="preserve"> </w:t>
      </w:r>
      <w:r w:rsidRPr="004E758E">
        <w:rPr>
          <w:i/>
          <w:spacing w:val="-2"/>
          <w:sz w:val="28"/>
          <w:szCs w:val="28"/>
        </w:rPr>
        <w:t>2015;</w:t>
      </w:r>
    </w:p>
    <w:p w:rsidR="006F0AE3" w:rsidRPr="004E758E" w:rsidRDefault="00DE2746" w:rsidP="004E758E">
      <w:pPr>
        <w:tabs>
          <w:tab w:val="left" w:pos="9072"/>
        </w:tabs>
        <w:spacing w:before="62" w:line="320" w:lineRule="atLeast"/>
        <w:ind w:right="3" w:firstLine="567"/>
        <w:jc w:val="both"/>
        <w:rPr>
          <w:i/>
          <w:sz w:val="28"/>
          <w:szCs w:val="28"/>
        </w:rPr>
      </w:pPr>
      <w:r w:rsidRPr="004E758E">
        <w:rPr>
          <w:i/>
          <w:sz w:val="28"/>
          <w:szCs w:val="28"/>
        </w:rPr>
        <w:t>Căn cứ Luật Bảo hiểm y tế</w:t>
      </w:r>
      <w:r w:rsidRPr="004E758E">
        <w:rPr>
          <w:i/>
          <w:spacing w:val="-1"/>
          <w:sz w:val="28"/>
          <w:szCs w:val="28"/>
        </w:rPr>
        <w:t xml:space="preserve"> </w:t>
      </w:r>
      <w:r w:rsidRPr="004E758E">
        <w:rPr>
          <w:i/>
          <w:sz w:val="28"/>
          <w:szCs w:val="28"/>
        </w:rPr>
        <w:t>ngày 14/11/2008;</w:t>
      </w:r>
      <w:r w:rsidRPr="004E758E">
        <w:rPr>
          <w:i/>
          <w:spacing w:val="-1"/>
          <w:sz w:val="28"/>
          <w:szCs w:val="28"/>
        </w:rPr>
        <w:t xml:space="preserve"> </w:t>
      </w:r>
      <w:r w:rsidRPr="004E758E">
        <w:rPr>
          <w:i/>
          <w:sz w:val="28"/>
          <w:szCs w:val="28"/>
        </w:rPr>
        <w:t>Luật sửa đổi bổ sung một số điều của Luật Bảo hiểm y tế ngày 13/6/2014;</w:t>
      </w:r>
    </w:p>
    <w:p w:rsidR="006F0AE3" w:rsidRPr="004E758E" w:rsidRDefault="00190F4B" w:rsidP="00F16DB3">
      <w:pPr>
        <w:tabs>
          <w:tab w:val="left" w:pos="9072"/>
        </w:tabs>
        <w:spacing w:before="60" w:line="320" w:lineRule="atLeast"/>
        <w:ind w:right="3" w:firstLine="567"/>
        <w:jc w:val="both"/>
        <w:rPr>
          <w:i/>
          <w:sz w:val="28"/>
          <w:szCs w:val="28"/>
        </w:rPr>
      </w:pPr>
      <w:r>
        <w:rPr>
          <w:i/>
          <w:sz w:val="28"/>
          <w:szCs w:val="28"/>
        </w:rPr>
        <w:t xml:space="preserve">Căn cứ các Nghị định của Chính phủ: </w:t>
      </w:r>
      <w:r w:rsidR="0049134C">
        <w:rPr>
          <w:i/>
          <w:sz w:val="28"/>
          <w:szCs w:val="28"/>
        </w:rPr>
        <w:t xml:space="preserve">số 34/2016/NĐ-CP ngày 14 tháng 5 năm 2016 của Chính phủ </w:t>
      </w:r>
      <w:r w:rsidR="0049134C" w:rsidRPr="0049134C">
        <w:rPr>
          <w:i/>
          <w:sz w:val="28"/>
          <w:szCs w:val="28"/>
        </w:rPr>
        <w:t xml:space="preserve">quy định chi tiết một số điều và biện pháp thi hành Luật ban </w:t>
      </w:r>
      <w:r w:rsidR="0049134C">
        <w:rPr>
          <w:i/>
          <w:sz w:val="28"/>
          <w:szCs w:val="28"/>
        </w:rPr>
        <w:t>h</w:t>
      </w:r>
      <w:r w:rsidR="00F16DB3">
        <w:rPr>
          <w:i/>
          <w:sz w:val="28"/>
          <w:szCs w:val="28"/>
        </w:rPr>
        <w:t xml:space="preserve">ành văn bản quy phạm pháp luật; số 154/2020/NĐ-CP ngày 31 tháng 12 năm 2020 của Chính phủ sửa đổi bổ sung một số điều của Nghị định số số 34/2016/NĐ-CP ngày 14 tháng 5 năm 2016 của Chính phủ </w:t>
      </w:r>
      <w:r w:rsidR="00F16DB3" w:rsidRPr="0049134C">
        <w:rPr>
          <w:i/>
          <w:sz w:val="28"/>
          <w:szCs w:val="28"/>
        </w:rPr>
        <w:t xml:space="preserve">quy định chi tiết một số điều và biện pháp thi hành Luật ban </w:t>
      </w:r>
      <w:r w:rsidR="00F16DB3">
        <w:rPr>
          <w:i/>
          <w:sz w:val="28"/>
          <w:szCs w:val="28"/>
        </w:rPr>
        <w:t xml:space="preserve">hành văn bản quy phạm pháp luật; </w:t>
      </w:r>
      <w:r w:rsidR="00DE2746" w:rsidRPr="004E758E">
        <w:rPr>
          <w:i/>
          <w:sz w:val="28"/>
          <w:szCs w:val="28"/>
        </w:rPr>
        <w:t>số</w:t>
      </w:r>
      <w:r w:rsidR="00DE2746" w:rsidRPr="004E758E">
        <w:rPr>
          <w:i/>
          <w:spacing w:val="-1"/>
          <w:sz w:val="28"/>
          <w:szCs w:val="28"/>
        </w:rPr>
        <w:t xml:space="preserve"> </w:t>
      </w:r>
      <w:r w:rsidR="00DE2746" w:rsidRPr="004E758E">
        <w:rPr>
          <w:i/>
          <w:sz w:val="28"/>
          <w:szCs w:val="28"/>
        </w:rPr>
        <w:t>146/2018/NĐ-CP ngày 17/10/2018 của Chính phủ quy định chi tiết và hướng dẫn biện pháp thi hành một số điều của Luật bảo hiểm y tế;</w:t>
      </w:r>
      <w:r w:rsidR="00F16DB3">
        <w:rPr>
          <w:i/>
          <w:sz w:val="28"/>
          <w:szCs w:val="28"/>
        </w:rPr>
        <w:t xml:space="preserve"> </w:t>
      </w:r>
      <w:r w:rsidR="00DE2746" w:rsidRPr="004E758E">
        <w:rPr>
          <w:i/>
          <w:sz w:val="28"/>
          <w:szCs w:val="28"/>
        </w:rPr>
        <w:t>số 75/2023/NĐ-CP ngày 19/10/2023 của Chính phủ</w:t>
      </w:r>
      <w:r w:rsidR="00DE2746" w:rsidRPr="004E758E">
        <w:rPr>
          <w:i/>
          <w:spacing w:val="40"/>
          <w:sz w:val="28"/>
          <w:szCs w:val="28"/>
        </w:rPr>
        <w:t xml:space="preserve"> </w:t>
      </w:r>
      <w:r w:rsidR="00DE2746" w:rsidRPr="004E758E">
        <w:rPr>
          <w:i/>
          <w:sz w:val="28"/>
          <w:szCs w:val="28"/>
        </w:rPr>
        <w:t>ban hành sửa đổi, bổ sung một số điều của Nghị định số 146/2018/NĐ-CP ngày 17/10/2018 của Chính phủ quy định chi tiết và hướng dẫn biện pháp thi hành một số điều của Luật BHYT có hiệu lực thi hành từ ngày 03/12/2023;</w:t>
      </w:r>
      <w:r w:rsidR="00F16DB3">
        <w:rPr>
          <w:i/>
          <w:sz w:val="28"/>
          <w:szCs w:val="28"/>
        </w:rPr>
        <w:t xml:space="preserve"> </w:t>
      </w:r>
      <w:r w:rsidR="00DE2746" w:rsidRPr="004E758E">
        <w:rPr>
          <w:i/>
          <w:sz w:val="28"/>
          <w:szCs w:val="28"/>
        </w:rPr>
        <w:t>số 07/2021/NĐ-CP</w:t>
      </w:r>
      <w:r w:rsidR="00DE2746" w:rsidRPr="004E758E">
        <w:rPr>
          <w:i/>
          <w:spacing w:val="-4"/>
          <w:sz w:val="28"/>
          <w:szCs w:val="28"/>
        </w:rPr>
        <w:t xml:space="preserve"> </w:t>
      </w:r>
      <w:r w:rsidR="00DE2746" w:rsidRPr="004E758E">
        <w:rPr>
          <w:i/>
          <w:sz w:val="28"/>
          <w:szCs w:val="28"/>
        </w:rPr>
        <w:t>ngày 27/01/2021 của Chính phủ</w:t>
      </w:r>
      <w:r w:rsidR="00DE2746" w:rsidRPr="004E758E">
        <w:rPr>
          <w:i/>
          <w:spacing w:val="40"/>
          <w:sz w:val="28"/>
          <w:szCs w:val="28"/>
        </w:rPr>
        <w:t xml:space="preserve"> </w:t>
      </w:r>
      <w:r w:rsidR="00DE2746" w:rsidRPr="004E758E">
        <w:rPr>
          <w:i/>
          <w:sz w:val="28"/>
          <w:szCs w:val="28"/>
        </w:rPr>
        <w:t>quy định chuẩn nghèo đa chiều giai đoạn 2021-2025;</w:t>
      </w:r>
    </w:p>
    <w:p w:rsidR="006F0AE3" w:rsidRPr="004E758E" w:rsidRDefault="00DE2746" w:rsidP="004E758E">
      <w:pPr>
        <w:tabs>
          <w:tab w:val="left" w:pos="3443"/>
          <w:tab w:val="left" w:pos="6195"/>
          <w:tab w:val="left" w:pos="9072"/>
        </w:tabs>
        <w:spacing w:before="59" w:line="320" w:lineRule="atLeast"/>
        <w:ind w:right="3" w:firstLine="567"/>
        <w:jc w:val="both"/>
        <w:rPr>
          <w:i/>
          <w:sz w:val="28"/>
          <w:szCs w:val="28"/>
        </w:rPr>
      </w:pPr>
      <w:r w:rsidRPr="004E758E">
        <w:rPr>
          <w:i/>
          <w:sz w:val="28"/>
          <w:szCs w:val="28"/>
        </w:rPr>
        <w:t>Xét Tờ trình số</w:t>
      </w:r>
      <w:r w:rsidR="003502E4" w:rsidRPr="004E758E">
        <w:rPr>
          <w:i/>
          <w:sz w:val="28"/>
          <w:szCs w:val="28"/>
        </w:rPr>
        <w:t xml:space="preserve"> 196/TTr-UBND ngày 30 </w:t>
      </w:r>
      <w:r w:rsidRPr="004E758E">
        <w:rPr>
          <w:i/>
          <w:sz w:val="28"/>
          <w:szCs w:val="28"/>
        </w:rPr>
        <w:t>tháng</w:t>
      </w:r>
      <w:r w:rsidR="003502E4" w:rsidRPr="004E758E">
        <w:rPr>
          <w:i/>
          <w:sz w:val="28"/>
          <w:szCs w:val="28"/>
        </w:rPr>
        <w:t xml:space="preserve"> 11 </w:t>
      </w:r>
      <w:r w:rsidRPr="004E758E">
        <w:rPr>
          <w:i/>
          <w:sz w:val="28"/>
          <w:szCs w:val="28"/>
        </w:rPr>
        <w:t xml:space="preserve">năm 2023 của Ủy ban nhân dân tỉnh về việc </w:t>
      </w:r>
      <w:r w:rsidR="003502E4" w:rsidRPr="004E758E">
        <w:rPr>
          <w:i/>
          <w:sz w:val="28"/>
          <w:szCs w:val="28"/>
        </w:rPr>
        <w:t xml:space="preserve">đề nghị </w:t>
      </w:r>
      <w:r w:rsidRPr="004E758E">
        <w:rPr>
          <w:i/>
          <w:sz w:val="28"/>
          <w:szCs w:val="28"/>
        </w:rPr>
        <w:t xml:space="preserve">ban hành </w:t>
      </w:r>
      <w:r w:rsidR="003502E4" w:rsidRPr="004E758E">
        <w:rPr>
          <w:i/>
          <w:sz w:val="28"/>
          <w:szCs w:val="28"/>
        </w:rPr>
        <w:t>q</w:t>
      </w:r>
      <w:r w:rsidRPr="004E758E">
        <w:rPr>
          <w:i/>
          <w:sz w:val="28"/>
          <w:szCs w:val="28"/>
        </w:rPr>
        <w:t>uy định mức hỗ trợ đóng bảo hiểm y tế cho đối tượng là hộ cận nghèo trên địa bàn tỉnh T</w:t>
      </w:r>
      <w:r w:rsidR="003502E4" w:rsidRPr="004E758E">
        <w:rPr>
          <w:i/>
          <w:sz w:val="28"/>
          <w:szCs w:val="28"/>
        </w:rPr>
        <w:t>hanh Hóa, giai đoạn 2024 - 2025</w:t>
      </w:r>
      <w:r w:rsidRPr="004E758E">
        <w:rPr>
          <w:i/>
          <w:sz w:val="28"/>
          <w:szCs w:val="28"/>
        </w:rPr>
        <w:t>; Báo cáo thẩm tra số</w:t>
      </w:r>
      <w:r w:rsidR="00B625E4" w:rsidRPr="004E758E">
        <w:rPr>
          <w:i/>
          <w:sz w:val="28"/>
          <w:szCs w:val="28"/>
        </w:rPr>
        <w:t xml:space="preserve"> 860</w:t>
      </w:r>
      <w:r w:rsidRPr="004E758E">
        <w:rPr>
          <w:i/>
          <w:sz w:val="28"/>
          <w:szCs w:val="28"/>
        </w:rPr>
        <w:t>/BC-HĐND ngày</w:t>
      </w:r>
      <w:r w:rsidR="00B625E4" w:rsidRPr="004E758E">
        <w:rPr>
          <w:i/>
          <w:spacing w:val="80"/>
          <w:sz w:val="28"/>
          <w:szCs w:val="28"/>
        </w:rPr>
        <w:t xml:space="preserve"> 07</w:t>
      </w:r>
      <w:r w:rsidRPr="004E758E">
        <w:rPr>
          <w:i/>
          <w:sz w:val="28"/>
          <w:szCs w:val="28"/>
        </w:rPr>
        <w:t>tháng</w:t>
      </w:r>
      <w:r w:rsidR="00B625E4" w:rsidRPr="004E758E">
        <w:rPr>
          <w:i/>
          <w:sz w:val="28"/>
          <w:szCs w:val="28"/>
        </w:rPr>
        <w:t xml:space="preserve"> 12</w:t>
      </w:r>
      <w:r w:rsidRPr="004E758E">
        <w:rPr>
          <w:i/>
          <w:spacing w:val="80"/>
          <w:sz w:val="28"/>
          <w:szCs w:val="28"/>
        </w:rPr>
        <w:t xml:space="preserve"> </w:t>
      </w:r>
      <w:r w:rsidRPr="004E758E">
        <w:rPr>
          <w:i/>
          <w:sz w:val="28"/>
          <w:szCs w:val="28"/>
        </w:rPr>
        <w:t>năm 2023 của Ban Văn hóa - xã hội Hội đồng nhân dân tỉnh</w:t>
      </w:r>
      <w:r w:rsidR="00B625E4" w:rsidRPr="004E758E">
        <w:rPr>
          <w:i/>
          <w:sz w:val="28"/>
          <w:szCs w:val="28"/>
        </w:rPr>
        <w:t>;</w:t>
      </w:r>
      <w:r w:rsidRPr="004E758E">
        <w:rPr>
          <w:i/>
          <w:sz w:val="28"/>
          <w:szCs w:val="28"/>
        </w:rPr>
        <w:t xml:space="preserve"> ý kiến thảo luận của đại biểu Hội đồng nhân dân tỉnh tại kỳ họp.</w:t>
      </w:r>
    </w:p>
    <w:p w:rsidR="006F0AE3" w:rsidRPr="004E758E" w:rsidRDefault="00DE2746" w:rsidP="004E758E">
      <w:pPr>
        <w:pStyle w:val="Heading1"/>
        <w:spacing w:before="125" w:line="320" w:lineRule="atLeast"/>
        <w:ind w:left="0"/>
      </w:pPr>
      <w:r w:rsidRPr="004E758E">
        <w:t>QUYẾT</w:t>
      </w:r>
      <w:r w:rsidRPr="004E758E">
        <w:rPr>
          <w:spacing w:val="-5"/>
        </w:rPr>
        <w:t xml:space="preserve"> </w:t>
      </w:r>
      <w:r w:rsidRPr="004E758E">
        <w:rPr>
          <w:spacing w:val="-4"/>
        </w:rPr>
        <w:t>NGHỊ:</w:t>
      </w:r>
    </w:p>
    <w:p w:rsidR="006F0AE3" w:rsidRPr="004E758E" w:rsidRDefault="00DE2746" w:rsidP="004E758E">
      <w:pPr>
        <w:pStyle w:val="BodyText"/>
        <w:spacing w:before="115" w:line="320" w:lineRule="atLeast"/>
        <w:ind w:left="0" w:firstLine="567"/>
      </w:pPr>
      <w:r w:rsidRPr="004E758E">
        <w:rPr>
          <w:b/>
        </w:rPr>
        <w:t>Điều 1.</w:t>
      </w:r>
      <w:r w:rsidRPr="004E758E">
        <w:rPr>
          <w:b/>
          <w:spacing w:val="-2"/>
        </w:rPr>
        <w:t xml:space="preserve"> </w:t>
      </w:r>
      <w:r w:rsidRPr="004E758E">
        <w:t>Quy định mức hỗ trợ đóng bảo hiểm y tế cho đối tượng hộ cận nghèo trên địa bàn tỉnh Thanh Hóa, giai đoạn 2024 -2025, cụ thể như sau:</w:t>
      </w:r>
    </w:p>
    <w:p w:rsidR="006F0AE3" w:rsidRPr="004E758E" w:rsidRDefault="003502E4" w:rsidP="004E758E">
      <w:pPr>
        <w:pStyle w:val="ListParagraph"/>
        <w:tabs>
          <w:tab w:val="left" w:pos="1226"/>
        </w:tabs>
        <w:spacing w:before="0" w:line="320" w:lineRule="atLeast"/>
        <w:ind w:left="0" w:firstLine="567"/>
        <w:rPr>
          <w:sz w:val="28"/>
          <w:szCs w:val="28"/>
        </w:rPr>
      </w:pPr>
      <w:r w:rsidRPr="004E758E">
        <w:rPr>
          <w:sz w:val="28"/>
          <w:szCs w:val="28"/>
        </w:rPr>
        <w:lastRenderedPageBreak/>
        <w:t xml:space="preserve">1. </w:t>
      </w:r>
      <w:r w:rsidR="00DE2746" w:rsidRPr="004E758E">
        <w:rPr>
          <w:sz w:val="28"/>
          <w:szCs w:val="28"/>
        </w:rPr>
        <w:t>Đối tượng hỗ trợ: Người thuộc hộ gia đình cận nghèo theo quy định tại điểm</w:t>
      </w:r>
      <w:r w:rsidR="00DE2746" w:rsidRPr="004E758E">
        <w:rPr>
          <w:spacing w:val="-2"/>
          <w:sz w:val="28"/>
          <w:szCs w:val="28"/>
        </w:rPr>
        <w:t xml:space="preserve"> </w:t>
      </w:r>
      <w:r w:rsidR="00DE2746" w:rsidRPr="004E758E">
        <w:rPr>
          <w:sz w:val="28"/>
          <w:szCs w:val="28"/>
        </w:rPr>
        <w:t>a Khoản 2 Điều 1 tại Nghị định số 75/2023/NĐ-CP Ngày 19 tháng 10 năm 2023 của Chính phủ (không bao gồm người thuộc</w:t>
      </w:r>
      <w:r w:rsidR="00DE2746" w:rsidRPr="004E758E">
        <w:rPr>
          <w:spacing w:val="-1"/>
          <w:sz w:val="28"/>
          <w:szCs w:val="28"/>
        </w:rPr>
        <w:t xml:space="preserve"> </w:t>
      </w:r>
      <w:r w:rsidR="00DE2746" w:rsidRPr="004E758E">
        <w:rPr>
          <w:sz w:val="28"/>
          <w:szCs w:val="28"/>
        </w:rPr>
        <w:t>hộ cận nghèo đang cư trú trên địa</w:t>
      </w:r>
      <w:r w:rsidR="00DE2746" w:rsidRPr="004E758E">
        <w:rPr>
          <w:spacing w:val="-5"/>
          <w:sz w:val="28"/>
          <w:szCs w:val="28"/>
        </w:rPr>
        <w:t xml:space="preserve"> </w:t>
      </w:r>
      <w:r w:rsidR="00DE2746" w:rsidRPr="004E758E">
        <w:rPr>
          <w:sz w:val="28"/>
          <w:szCs w:val="28"/>
        </w:rPr>
        <w:t>bàn</w:t>
      </w:r>
      <w:r w:rsidR="00DE2746" w:rsidRPr="004E758E">
        <w:rPr>
          <w:spacing w:val="-1"/>
          <w:sz w:val="28"/>
          <w:szCs w:val="28"/>
        </w:rPr>
        <w:t xml:space="preserve"> </w:t>
      </w:r>
      <w:r w:rsidR="00DE2746" w:rsidRPr="004E758E">
        <w:rPr>
          <w:sz w:val="28"/>
          <w:szCs w:val="28"/>
        </w:rPr>
        <w:t>các</w:t>
      </w:r>
      <w:r w:rsidR="00DE2746" w:rsidRPr="004E758E">
        <w:rPr>
          <w:spacing w:val="-2"/>
          <w:sz w:val="28"/>
          <w:szCs w:val="28"/>
        </w:rPr>
        <w:t xml:space="preserve"> </w:t>
      </w:r>
      <w:r w:rsidR="00DE2746" w:rsidRPr="004E758E">
        <w:rPr>
          <w:sz w:val="28"/>
          <w:szCs w:val="28"/>
        </w:rPr>
        <w:t>huyện</w:t>
      </w:r>
      <w:r w:rsidR="00DE2746" w:rsidRPr="004E758E">
        <w:rPr>
          <w:spacing w:val="-1"/>
          <w:sz w:val="28"/>
          <w:szCs w:val="28"/>
        </w:rPr>
        <w:t xml:space="preserve"> </w:t>
      </w:r>
      <w:r w:rsidR="00DE2746" w:rsidRPr="004E758E">
        <w:rPr>
          <w:sz w:val="28"/>
          <w:szCs w:val="28"/>
        </w:rPr>
        <w:t>nghèo</w:t>
      </w:r>
      <w:r w:rsidR="00DE2746" w:rsidRPr="004E758E">
        <w:rPr>
          <w:spacing w:val="-1"/>
          <w:sz w:val="28"/>
          <w:szCs w:val="28"/>
        </w:rPr>
        <w:t xml:space="preserve"> </w:t>
      </w:r>
      <w:r w:rsidR="00DE2746" w:rsidRPr="004E758E">
        <w:rPr>
          <w:sz w:val="28"/>
          <w:szCs w:val="28"/>
        </w:rPr>
        <w:t>theo</w:t>
      </w:r>
      <w:r w:rsidR="00DE2746" w:rsidRPr="004E758E">
        <w:rPr>
          <w:spacing w:val="-1"/>
          <w:sz w:val="28"/>
          <w:szCs w:val="28"/>
        </w:rPr>
        <w:t xml:space="preserve"> </w:t>
      </w:r>
      <w:r w:rsidR="00DE2746" w:rsidRPr="004E758E">
        <w:rPr>
          <w:sz w:val="28"/>
          <w:szCs w:val="28"/>
        </w:rPr>
        <w:t>quy</w:t>
      </w:r>
      <w:r w:rsidR="00DE2746" w:rsidRPr="004E758E">
        <w:rPr>
          <w:spacing w:val="-6"/>
          <w:sz w:val="28"/>
          <w:szCs w:val="28"/>
        </w:rPr>
        <w:t xml:space="preserve"> </w:t>
      </w:r>
      <w:r w:rsidR="00DE2746" w:rsidRPr="004E758E">
        <w:rPr>
          <w:sz w:val="28"/>
          <w:szCs w:val="28"/>
        </w:rPr>
        <w:t>định</w:t>
      </w:r>
      <w:r w:rsidR="00DE2746" w:rsidRPr="004E758E">
        <w:rPr>
          <w:spacing w:val="-1"/>
          <w:sz w:val="28"/>
          <w:szCs w:val="28"/>
        </w:rPr>
        <w:t xml:space="preserve"> </w:t>
      </w:r>
      <w:r w:rsidR="00DE2746" w:rsidRPr="004E758E">
        <w:rPr>
          <w:sz w:val="28"/>
          <w:szCs w:val="28"/>
        </w:rPr>
        <w:t>của</w:t>
      </w:r>
      <w:r w:rsidR="00DE2746" w:rsidRPr="004E758E">
        <w:rPr>
          <w:spacing w:val="-2"/>
          <w:sz w:val="28"/>
          <w:szCs w:val="28"/>
        </w:rPr>
        <w:t xml:space="preserve"> </w:t>
      </w:r>
      <w:r w:rsidR="00DE2746" w:rsidRPr="004E758E">
        <w:rPr>
          <w:sz w:val="28"/>
          <w:szCs w:val="28"/>
        </w:rPr>
        <w:t>Thủ</w:t>
      </w:r>
      <w:r w:rsidR="00DE2746" w:rsidRPr="004E758E">
        <w:rPr>
          <w:spacing w:val="-1"/>
          <w:sz w:val="28"/>
          <w:szCs w:val="28"/>
        </w:rPr>
        <w:t xml:space="preserve"> </w:t>
      </w:r>
      <w:r w:rsidR="00DE2746" w:rsidRPr="004E758E">
        <w:rPr>
          <w:sz w:val="28"/>
          <w:szCs w:val="28"/>
        </w:rPr>
        <w:t>tướng</w:t>
      </w:r>
      <w:r w:rsidR="00DE2746" w:rsidRPr="004E758E">
        <w:rPr>
          <w:spacing w:val="-1"/>
          <w:sz w:val="28"/>
          <w:szCs w:val="28"/>
        </w:rPr>
        <w:t xml:space="preserve"> </w:t>
      </w:r>
      <w:r w:rsidR="00DE2746" w:rsidRPr="004E758E">
        <w:rPr>
          <w:sz w:val="28"/>
          <w:szCs w:val="28"/>
        </w:rPr>
        <w:t>Chính</w:t>
      </w:r>
      <w:r w:rsidR="00DE2746" w:rsidRPr="004E758E">
        <w:rPr>
          <w:spacing w:val="-1"/>
          <w:sz w:val="28"/>
          <w:szCs w:val="28"/>
        </w:rPr>
        <w:t xml:space="preserve"> </w:t>
      </w:r>
      <w:r w:rsidR="00DE2746" w:rsidRPr="004E758E">
        <w:rPr>
          <w:sz w:val="28"/>
          <w:szCs w:val="28"/>
        </w:rPr>
        <w:t>phủ</w:t>
      </w:r>
      <w:r w:rsidR="00DE2746" w:rsidRPr="004E758E">
        <w:rPr>
          <w:spacing w:val="-1"/>
          <w:sz w:val="28"/>
          <w:szCs w:val="28"/>
        </w:rPr>
        <w:t xml:space="preserve"> </w:t>
      </w:r>
      <w:r w:rsidR="00DE2746" w:rsidRPr="004E758E">
        <w:rPr>
          <w:sz w:val="28"/>
          <w:szCs w:val="28"/>
        </w:rPr>
        <w:t>và</w:t>
      </w:r>
      <w:r w:rsidR="00DE2746" w:rsidRPr="004E758E">
        <w:rPr>
          <w:spacing w:val="-2"/>
          <w:sz w:val="28"/>
          <w:szCs w:val="28"/>
        </w:rPr>
        <w:t xml:space="preserve"> </w:t>
      </w:r>
      <w:r w:rsidR="00DE2746" w:rsidRPr="004E758E">
        <w:rPr>
          <w:sz w:val="28"/>
          <w:szCs w:val="28"/>
        </w:rPr>
        <w:t>các</w:t>
      </w:r>
      <w:r w:rsidR="00DE2746" w:rsidRPr="004E758E">
        <w:rPr>
          <w:spacing w:val="-2"/>
          <w:sz w:val="28"/>
          <w:szCs w:val="28"/>
        </w:rPr>
        <w:t xml:space="preserve"> </w:t>
      </w:r>
      <w:r w:rsidR="00DE2746" w:rsidRPr="004E758E">
        <w:rPr>
          <w:sz w:val="28"/>
          <w:szCs w:val="28"/>
        </w:rPr>
        <w:t>văn</w:t>
      </w:r>
      <w:r w:rsidR="00DE2746" w:rsidRPr="004E758E">
        <w:rPr>
          <w:spacing w:val="-1"/>
          <w:sz w:val="28"/>
          <w:szCs w:val="28"/>
        </w:rPr>
        <w:t xml:space="preserve"> </w:t>
      </w:r>
      <w:r w:rsidR="00DE2746" w:rsidRPr="004E758E">
        <w:rPr>
          <w:sz w:val="28"/>
          <w:szCs w:val="28"/>
        </w:rPr>
        <w:t>bản khác của cơ quan có thẩm quyền).</w:t>
      </w:r>
    </w:p>
    <w:p w:rsidR="006F0AE3" w:rsidRPr="004E758E" w:rsidRDefault="003502E4" w:rsidP="004E758E">
      <w:pPr>
        <w:pStyle w:val="ListParagraph"/>
        <w:tabs>
          <w:tab w:val="left" w:pos="1248"/>
        </w:tabs>
        <w:spacing w:line="320" w:lineRule="atLeast"/>
        <w:ind w:left="0" w:firstLine="567"/>
        <w:rPr>
          <w:sz w:val="28"/>
          <w:szCs w:val="28"/>
        </w:rPr>
      </w:pPr>
      <w:r w:rsidRPr="004E758E">
        <w:rPr>
          <w:sz w:val="28"/>
          <w:szCs w:val="28"/>
        </w:rPr>
        <w:t xml:space="preserve">2. </w:t>
      </w:r>
      <w:r w:rsidR="00DE2746" w:rsidRPr="004E758E">
        <w:rPr>
          <w:sz w:val="28"/>
          <w:szCs w:val="28"/>
        </w:rPr>
        <w:t>Điều</w:t>
      </w:r>
      <w:r w:rsidR="00DE2746" w:rsidRPr="004E758E">
        <w:rPr>
          <w:spacing w:val="25"/>
          <w:sz w:val="28"/>
          <w:szCs w:val="28"/>
        </w:rPr>
        <w:t xml:space="preserve"> </w:t>
      </w:r>
      <w:r w:rsidR="00DE2746" w:rsidRPr="004E758E">
        <w:rPr>
          <w:sz w:val="28"/>
          <w:szCs w:val="28"/>
        </w:rPr>
        <w:t>kiện</w:t>
      </w:r>
      <w:r w:rsidR="00DE2746" w:rsidRPr="004E758E">
        <w:rPr>
          <w:spacing w:val="27"/>
          <w:sz w:val="28"/>
          <w:szCs w:val="28"/>
        </w:rPr>
        <w:t xml:space="preserve"> </w:t>
      </w:r>
      <w:r w:rsidR="00DE2746" w:rsidRPr="004E758E">
        <w:rPr>
          <w:sz w:val="28"/>
          <w:szCs w:val="28"/>
        </w:rPr>
        <w:t>hỗ</w:t>
      </w:r>
      <w:r w:rsidR="00DE2746" w:rsidRPr="004E758E">
        <w:rPr>
          <w:spacing w:val="27"/>
          <w:sz w:val="28"/>
          <w:szCs w:val="28"/>
        </w:rPr>
        <w:t xml:space="preserve"> </w:t>
      </w:r>
      <w:r w:rsidR="00DE2746" w:rsidRPr="004E758E">
        <w:rPr>
          <w:sz w:val="28"/>
          <w:szCs w:val="28"/>
        </w:rPr>
        <w:t>trợ:</w:t>
      </w:r>
      <w:r w:rsidR="00DE2746" w:rsidRPr="004E758E">
        <w:rPr>
          <w:spacing w:val="25"/>
          <w:sz w:val="28"/>
          <w:szCs w:val="28"/>
        </w:rPr>
        <w:t xml:space="preserve"> </w:t>
      </w:r>
      <w:r w:rsidR="00DE2746" w:rsidRPr="004E758E">
        <w:rPr>
          <w:sz w:val="28"/>
          <w:szCs w:val="28"/>
        </w:rPr>
        <w:t>Đối</w:t>
      </w:r>
      <w:r w:rsidR="00DE2746" w:rsidRPr="004E758E">
        <w:rPr>
          <w:spacing w:val="27"/>
          <w:sz w:val="28"/>
          <w:szCs w:val="28"/>
        </w:rPr>
        <w:t xml:space="preserve"> </w:t>
      </w:r>
      <w:r w:rsidR="00DE2746" w:rsidRPr="004E758E">
        <w:rPr>
          <w:sz w:val="28"/>
          <w:szCs w:val="28"/>
        </w:rPr>
        <w:t>tượng</w:t>
      </w:r>
      <w:r w:rsidR="00DE2746" w:rsidRPr="004E758E">
        <w:rPr>
          <w:spacing w:val="27"/>
          <w:sz w:val="28"/>
          <w:szCs w:val="28"/>
        </w:rPr>
        <w:t xml:space="preserve"> </w:t>
      </w:r>
      <w:r w:rsidR="00DE2746" w:rsidRPr="004E758E">
        <w:rPr>
          <w:sz w:val="28"/>
          <w:szCs w:val="28"/>
        </w:rPr>
        <w:t>quy định</w:t>
      </w:r>
      <w:r w:rsidR="00DE2746" w:rsidRPr="004E758E">
        <w:rPr>
          <w:spacing w:val="25"/>
          <w:sz w:val="28"/>
          <w:szCs w:val="28"/>
        </w:rPr>
        <w:t xml:space="preserve"> </w:t>
      </w:r>
      <w:r w:rsidR="00DE2746" w:rsidRPr="004E758E">
        <w:rPr>
          <w:sz w:val="28"/>
          <w:szCs w:val="28"/>
        </w:rPr>
        <w:t>tại</w:t>
      </w:r>
      <w:r w:rsidR="00DE2746" w:rsidRPr="004E758E">
        <w:rPr>
          <w:spacing w:val="27"/>
          <w:sz w:val="28"/>
          <w:szCs w:val="28"/>
        </w:rPr>
        <w:t xml:space="preserve"> </w:t>
      </w:r>
      <w:r w:rsidR="00DE2746" w:rsidRPr="004E758E">
        <w:rPr>
          <w:sz w:val="28"/>
          <w:szCs w:val="28"/>
        </w:rPr>
        <w:t>Khoản</w:t>
      </w:r>
      <w:r w:rsidR="00DE2746" w:rsidRPr="004E758E">
        <w:rPr>
          <w:spacing w:val="27"/>
          <w:sz w:val="28"/>
          <w:szCs w:val="28"/>
        </w:rPr>
        <w:t xml:space="preserve"> </w:t>
      </w:r>
      <w:r w:rsidR="00DE2746" w:rsidRPr="004E758E">
        <w:rPr>
          <w:sz w:val="28"/>
          <w:szCs w:val="28"/>
        </w:rPr>
        <w:t>1</w:t>
      </w:r>
      <w:r w:rsidR="00DE2746" w:rsidRPr="004E758E">
        <w:rPr>
          <w:spacing w:val="25"/>
          <w:sz w:val="28"/>
          <w:szCs w:val="28"/>
        </w:rPr>
        <w:t xml:space="preserve"> </w:t>
      </w:r>
      <w:r w:rsidR="00DE2746" w:rsidRPr="004E758E">
        <w:rPr>
          <w:sz w:val="28"/>
          <w:szCs w:val="28"/>
        </w:rPr>
        <w:t>điều</w:t>
      </w:r>
      <w:r w:rsidR="00DE2746" w:rsidRPr="004E758E">
        <w:rPr>
          <w:spacing w:val="27"/>
          <w:sz w:val="28"/>
          <w:szCs w:val="28"/>
        </w:rPr>
        <w:t xml:space="preserve"> </w:t>
      </w:r>
      <w:r w:rsidR="00DE2746" w:rsidRPr="004E758E">
        <w:rPr>
          <w:sz w:val="28"/>
          <w:szCs w:val="28"/>
        </w:rPr>
        <w:t>này</w:t>
      </w:r>
      <w:r w:rsidR="00DE2746" w:rsidRPr="004E758E">
        <w:rPr>
          <w:spacing w:val="25"/>
          <w:sz w:val="28"/>
          <w:szCs w:val="28"/>
        </w:rPr>
        <w:t xml:space="preserve"> </w:t>
      </w:r>
      <w:r w:rsidR="00DE2746" w:rsidRPr="004E758E">
        <w:rPr>
          <w:sz w:val="28"/>
          <w:szCs w:val="28"/>
        </w:rPr>
        <w:t>tham gia bảo hiểm y tế giai đoạn 2024 – 2025 trên địa bàn tỉnh Thanh Hóa.</w:t>
      </w:r>
    </w:p>
    <w:p w:rsidR="006F0AE3" w:rsidRPr="004E758E" w:rsidRDefault="003502E4" w:rsidP="004E758E">
      <w:pPr>
        <w:pStyle w:val="ListParagraph"/>
        <w:tabs>
          <w:tab w:val="left" w:pos="1223"/>
        </w:tabs>
        <w:spacing w:line="320" w:lineRule="atLeast"/>
        <w:ind w:left="0" w:firstLine="567"/>
        <w:rPr>
          <w:sz w:val="28"/>
          <w:szCs w:val="28"/>
        </w:rPr>
      </w:pPr>
      <w:r w:rsidRPr="004E758E">
        <w:rPr>
          <w:sz w:val="28"/>
          <w:szCs w:val="28"/>
        </w:rPr>
        <w:t xml:space="preserve">3. </w:t>
      </w:r>
      <w:r w:rsidR="00DE2746" w:rsidRPr="004E758E">
        <w:rPr>
          <w:sz w:val="28"/>
          <w:szCs w:val="28"/>
        </w:rPr>
        <w:t>Mức</w:t>
      </w:r>
      <w:r w:rsidR="00DE2746" w:rsidRPr="004E758E">
        <w:rPr>
          <w:spacing w:val="-1"/>
          <w:sz w:val="28"/>
          <w:szCs w:val="28"/>
        </w:rPr>
        <w:t xml:space="preserve"> </w:t>
      </w:r>
      <w:r w:rsidR="00DE2746" w:rsidRPr="004E758E">
        <w:rPr>
          <w:sz w:val="28"/>
          <w:szCs w:val="28"/>
        </w:rPr>
        <w:t>hỗ</w:t>
      </w:r>
      <w:r w:rsidR="00DE2746" w:rsidRPr="004E758E">
        <w:rPr>
          <w:spacing w:val="-1"/>
          <w:sz w:val="28"/>
          <w:szCs w:val="28"/>
        </w:rPr>
        <w:t xml:space="preserve"> </w:t>
      </w:r>
      <w:r w:rsidR="00DE2746" w:rsidRPr="004E758E">
        <w:rPr>
          <w:sz w:val="28"/>
          <w:szCs w:val="28"/>
        </w:rPr>
        <w:t>trợ: Ngân</w:t>
      </w:r>
      <w:r w:rsidR="00DE2746" w:rsidRPr="004E758E">
        <w:rPr>
          <w:spacing w:val="-1"/>
          <w:sz w:val="28"/>
          <w:szCs w:val="28"/>
        </w:rPr>
        <w:t xml:space="preserve"> </w:t>
      </w:r>
      <w:r w:rsidR="00DE2746" w:rsidRPr="004E758E">
        <w:rPr>
          <w:sz w:val="28"/>
          <w:szCs w:val="28"/>
        </w:rPr>
        <w:t>sách tỉnh</w:t>
      </w:r>
      <w:r w:rsidR="00DE2746" w:rsidRPr="004E758E">
        <w:rPr>
          <w:spacing w:val="-1"/>
          <w:sz w:val="28"/>
          <w:szCs w:val="28"/>
        </w:rPr>
        <w:t xml:space="preserve"> </w:t>
      </w:r>
      <w:r w:rsidR="00DE2746" w:rsidRPr="004E758E">
        <w:rPr>
          <w:sz w:val="28"/>
          <w:szCs w:val="28"/>
        </w:rPr>
        <w:t>hỗ trợ</w:t>
      </w:r>
      <w:r w:rsidR="00DE2746" w:rsidRPr="004E758E">
        <w:rPr>
          <w:spacing w:val="-1"/>
          <w:sz w:val="28"/>
          <w:szCs w:val="28"/>
        </w:rPr>
        <w:t xml:space="preserve"> </w:t>
      </w:r>
      <w:r w:rsidR="00DE2746" w:rsidRPr="004E758E">
        <w:rPr>
          <w:sz w:val="28"/>
          <w:szCs w:val="28"/>
        </w:rPr>
        <w:t>15%</w:t>
      </w:r>
      <w:r w:rsidR="00DE2746" w:rsidRPr="004E758E">
        <w:rPr>
          <w:spacing w:val="-3"/>
          <w:sz w:val="28"/>
          <w:szCs w:val="28"/>
        </w:rPr>
        <w:t xml:space="preserve"> </w:t>
      </w:r>
      <w:r w:rsidR="00DE2746" w:rsidRPr="004E758E">
        <w:rPr>
          <w:sz w:val="28"/>
          <w:szCs w:val="28"/>
        </w:rPr>
        <w:t>mức</w:t>
      </w:r>
      <w:r w:rsidR="00DE2746" w:rsidRPr="004E758E">
        <w:rPr>
          <w:spacing w:val="-1"/>
          <w:sz w:val="28"/>
          <w:szCs w:val="28"/>
        </w:rPr>
        <w:t xml:space="preserve"> </w:t>
      </w:r>
      <w:r w:rsidR="00DE2746" w:rsidRPr="004E758E">
        <w:rPr>
          <w:sz w:val="28"/>
          <w:szCs w:val="28"/>
        </w:rPr>
        <w:t>đóng</w:t>
      </w:r>
      <w:r w:rsidR="00DE2746" w:rsidRPr="004E758E">
        <w:rPr>
          <w:spacing w:val="-1"/>
          <w:sz w:val="28"/>
          <w:szCs w:val="28"/>
        </w:rPr>
        <w:t xml:space="preserve"> </w:t>
      </w:r>
      <w:r w:rsidR="00DE2746" w:rsidRPr="004E758E">
        <w:rPr>
          <w:sz w:val="28"/>
          <w:szCs w:val="28"/>
        </w:rPr>
        <w:t>bảo</w:t>
      </w:r>
      <w:r w:rsidR="00DE2746" w:rsidRPr="004E758E">
        <w:rPr>
          <w:spacing w:val="-1"/>
          <w:sz w:val="28"/>
          <w:szCs w:val="28"/>
        </w:rPr>
        <w:t xml:space="preserve"> </w:t>
      </w:r>
      <w:r w:rsidR="00DE2746" w:rsidRPr="004E758E">
        <w:rPr>
          <w:sz w:val="28"/>
          <w:szCs w:val="28"/>
        </w:rPr>
        <w:t>hiểm</w:t>
      </w:r>
      <w:r w:rsidR="00DE2746" w:rsidRPr="004E758E">
        <w:rPr>
          <w:spacing w:val="-3"/>
          <w:sz w:val="28"/>
          <w:szCs w:val="28"/>
        </w:rPr>
        <w:t xml:space="preserve"> </w:t>
      </w:r>
      <w:r w:rsidR="00DE2746" w:rsidRPr="004E758E">
        <w:rPr>
          <w:sz w:val="28"/>
          <w:szCs w:val="28"/>
        </w:rPr>
        <w:t>y</w:t>
      </w:r>
      <w:r w:rsidR="00DE2746" w:rsidRPr="004E758E">
        <w:rPr>
          <w:spacing w:val="-2"/>
          <w:sz w:val="28"/>
          <w:szCs w:val="28"/>
        </w:rPr>
        <w:t xml:space="preserve"> </w:t>
      </w:r>
      <w:r w:rsidR="00DE2746" w:rsidRPr="004E758E">
        <w:rPr>
          <w:sz w:val="28"/>
          <w:szCs w:val="28"/>
        </w:rPr>
        <w:t>tế</w:t>
      </w:r>
      <w:r w:rsidR="00DE2746" w:rsidRPr="004E758E">
        <w:rPr>
          <w:spacing w:val="-1"/>
          <w:sz w:val="28"/>
          <w:szCs w:val="28"/>
        </w:rPr>
        <w:t xml:space="preserve"> </w:t>
      </w:r>
      <w:r w:rsidR="00DE2746" w:rsidRPr="004E758E">
        <w:rPr>
          <w:sz w:val="28"/>
          <w:szCs w:val="28"/>
        </w:rPr>
        <w:t>(Ngoài mức hỗ trợ 70% từ nguồn ngân sách trung ương).</w:t>
      </w:r>
    </w:p>
    <w:p w:rsidR="006F0AE3" w:rsidRPr="004E758E" w:rsidRDefault="003502E4" w:rsidP="004E758E">
      <w:pPr>
        <w:pStyle w:val="ListParagraph"/>
        <w:tabs>
          <w:tab w:val="left" w:pos="1221"/>
        </w:tabs>
        <w:spacing w:before="120" w:line="320" w:lineRule="atLeast"/>
        <w:ind w:left="567" w:firstLine="0"/>
        <w:rPr>
          <w:sz w:val="28"/>
          <w:szCs w:val="28"/>
        </w:rPr>
      </w:pPr>
      <w:r w:rsidRPr="004E758E">
        <w:rPr>
          <w:sz w:val="28"/>
          <w:szCs w:val="28"/>
        </w:rPr>
        <w:t xml:space="preserve">4. </w:t>
      </w:r>
      <w:r w:rsidR="00DE2746" w:rsidRPr="004E758E">
        <w:rPr>
          <w:sz w:val="28"/>
          <w:szCs w:val="28"/>
        </w:rPr>
        <w:t>Kinh</w:t>
      </w:r>
      <w:r w:rsidR="00DE2746" w:rsidRPr="004E758E">
        <w:rPr>
          <w:spacing w:val="-5"/>
          <w:sz w:val="28"/>
          <w:szCs w:val="28"/>
        </w:rPr>
        <w:t xml:space="preserve"> </w:t>
      </w:r>
      <w:r w:rsidR="00DE2746" w:rsidRPr="004E758E">
        <w:rPr>
          <w:sz w:val="28"/>
          <w:szCs w:val="28"/>
        </w:rPr>
        <w:t>phí</w:t>
      </w:r>
      <w:r w:rsidR="00DE2746" w:rsidRPr="004E758E">
        <w:rPr>
          <w:spacing w:val="-2"/>
          <w:sz w:val="28"/>
          <w:szCs w:val="28"/>
        </w:rPr>
        <w:t xml:space="preserve"> </w:t>
      </w:r>
      <w:r w:rsidR="00DE2746" w:rsidRPr="004E758E">
        <w:rPr>
          <w:sz w:val="28"/>
          <w:szCs w:val="28"/>
        </w:rPr>
        <w:t>thực</w:t>
      </w:r>
      <w:r w:rsidR="00DE2746" w:rsidRPr="004E758E">
        <w:rPr>
          <w:spacing w:val="-4"/>
          <w:sz w:val="28"/>
          <w:szCs w:val="28"/>
        </w:rPr>
        <w:t xml:space="preserve"> </w:t>
      </w:r>
      <w:r w:rsidR="00DE2746" w:rsidRPr="004E758E">
        <w:rPr>
          <w:sz w:val="28"/>
          <w:szCs w:val="28"/>
        </w:rPr>
        <w:t>hiện:</w:t>
      </w:r>
      <w:r w:rsidR="00DE2746" w:rsidRPr="004E758E">
        <w:rPr>
          <w:spacing w:val="-1"/>
          <w:sz w:val="28"/>
          <w:szCs w:val="28"/>
        </w:rPr>
        <w:t xml:space="preserve"> </w:t>
      </w:r>
      <w:r w:rsidR="00DE2746" w:rsidRPr="004E758E">
        <w:rPr>
          <w:sz w:val="28"/>
          <w:szCs w:val="28"/>
        </w:rPr>
        <w:t>Từ</w:t>
      </w:r>
      <w:r w:rsidR="00DE2746" w:rsidRPr="004E758E">
        <w:rPr>
          <w:spacing w:val="-5"/>
          <w:sz w:val="28"/>
          <w:szCs w:val="28"/>
        </w:rPr>
        <w:t xml:space="preserve"> </w:t>
      </w:r>
      <w:r w:rsidR="00DE2746" w:rsidRPr="004E758E">
        <w:rPr>
          <w:sz w:val="28"/>
          <w:szCs w:val="28"/>
        </w:rPr>
        <w:t>nguồn</w:t>
      </w:r>
      <w:r w:rsidR="00DE2746" w:rsidRPr="004E758E">
        <w:rPr>
          <w:spacing w:val="-6"/>
          <w:sz w:val="28"/>
          <w:szCs w:val="28"/>
        </w:rPr>
        <w:t xml:space="preserve"> </w:t>
      </w:r>
      <w:r w:rsidR="00DE2746" w:rsidRPr="004E758E">
        <w:rPr>
          <w:sz w:val="28"/>
          <w:szCs w:val="28"/>
        </w:rPr>
        <w:t>ngân</w:t>
      </w:r>
      <w:r w:rsidR="00DE2746" w:rsidRPr="004E758E">
        <w:rPr>
          <w:spacing w:val="-6"/>
          <w:sz w:val="28"/>
          <w:szCs w:val="28"/>
        </w:rPr>
        <w:t xml:space="preserve"> </w:t>
      </w:r>
      <w:r w:rsidR="00DE2746" w:rsidRPr="004E758E">
        <w:rPr>
          <w:sz w:val="28"/>
          <w:szCs w:val="28"/>
        </w:rPr>
        <w:t>sách</w:t>
      </w:r>
      <w:r w:rsidR="00DE2746" w:rsidRPr="004E758E">
        <w:rPr>
          <w:spacing w:val="-4"/>
          <w:sz w:val="28"/>
          <w:szCs w:val="28"/>
        </w:rPr>
        <w:t xml:space="preserve"> </w:t>
      </w:r>
      <w:r w:rsidR="00DE2746" w:rsidRPr="004E758E">
        <w:rPr>
          <w:spacing w:val="-2"/>
          <w:sz w:val="28"/>
          <w:szCs w:val="28"/>
        </w:rPr>
        <w:t>tỉnh.</w:t>
      </w:r>
    </w:p>
    <w:p w:rsidR="006F0AE3" w:rsidRPr="004E758E" w:rsidRDefault="003502E4" w:rsidP="004E758E">
      <w:pPr>
        <w:pStyle w:val="ListParagraph"/>
        <w:tabs>
          <w:tab w:val="left" w:pos="1221"/>
        </w:tabs>
        <w:spacing w:before="119" w:line="320" w:lineRule="atLeast"/>
        <w:ind w:left="0" w:firstLine="567"/>
        <w:rPr>
          <w:sz w:val="28"/>
          <w:szCs w:val="28"/>
        </w:rPr>
      </w:pPr>
      <w:r w:rsidRPr="004E758E">
        <w:rPr>
          <w:sz w:val="28"/>
          <w:szCs w:val="28"/>
        </w:rPr>
        <w:t xml:space="preserve">5. </w:t>
      </w:r>
      <w:r w:rsidR="00DE2746" w:rsidRPr="004E758E">
        <w:rPr>
          <w:sz w:val="28"/>
          <w:szCs w:val="28"/>
        </w:rPr>
        <w:t>Thời</w:t>
      </w:r>
      <w:r w:rsidR="00DE2746" w:rsidRPr="004E758E">
        <w:rPr>
          <w:spacing w:val="-4"/>
          <w:sz w:val="28"/>
          <w:szCs w:val="28"/>
        </w:rPr>
        <w:t xml:space="preserve"> </w:t>
      </w:r>
      <w:r w:rsidR="00DE2746" w:rsidRPr="004E758E">
        <w:rPr>
          <w:sz w:val="28"/>
          <w:szCs w:val="28"/>
        </w:rPr>
        <w:t>gian</w:t>
      </w:r>
      <w:r w:rsidR="00DE2746" w:rsidRPr="004E758E">
        <w:rPr>
          <w:spacing w:val="-4"/>
          <w:sz w:val="28"/>
          <w:szCs w:val="28"/>
        </w:rPr>
        <w:t xml:space="preserve"> </w:t>
      </w:r>
      <w:r w:rsidR="00DE2746" w:rsidRPr="004E758E">
        <w:rPr>
          <w:sz w:val="28"/>
          <w:szCs w:val="28"/>
        </w:rPr>
        <w:t>thực</w:t>
      </w:r>
      <w:r w:rsidR="00DE2746" w:rsidRPr="004E758E">
        <w:rPr>
          <w:spacing w:val="-5"/>
          <w:sz w:val="28"/>
          <w:szCs w:val="28"/>
        </w:rPr>
        <w:t xml:space="preserve"> </w:t>
      </w:r>
      <w:r w:rsidR="00DE2746" w:rsidRPr="004E758E">
        <w:rPr>
          <w:sz w:val="28"/>
          <w:szCs w:val="28"/>
        </w:rPr>
        <w:t>hiện:</w:t>
      </w:r>
      <w:r w:rsidR="00DE2746" w:rsidRPr="004E758E">
        <w:rPr>
          <w:spacing w:val="-2"/>
          <w:sz w:val="28"/>
          <w:szCs w:val="28"/>
        </w:rPr>
        <w:t xml:space="preserve"> </w:t>
      </w:r>
      <w:r w:rsidR="00DE2746" w:rsidRPr="004E758E">
        <w:rPr>
          <w:sz w:val="28"/>
          <w:szCs w:val="28"/>
        </w:rPr>
        <w:t>Từ</w:t>
      </w:r>
      <w:r w:rsidR="00DE2746" w:rsidRPr="004E758E">
        <w:rPr>
          <w:spacing w:val="-5"/>
          <w:sz w:val="28"/>
          <w:szCs w:val="28"/>
        </w:rPr>
        <w:t xml:space="preserve"> </w:t>
      </w:r>
      <w:r w:rsidR="00F2579B" w:rsidRPr="004E758E">
        <w:rPr>
          <w:spacing w:val="-5"/>
          <w:sz w:val="28"/>
          <w:szCs w:val="28"/>
        </w:rPr>
        <w:t xml:space="preserve">ngày </w:t>
      </w:r>
      <w:r w:rsidR="00DE2746" w:rsidRPr="004E758E">
        <w:rPr>
          <w:sz w:val="28"/>
          <w:szCs w:val="28"/>
        </w:rPr>
        <w:t>01</w:t>
      </w:r>
      <w:r w:rsidR="00F2579B" w:rsidRPr="004E758E">
        <w:rPr>
          <w:sz w:val="28"/>
          <w:szCs w:val="28"/>
        </w:rPr>
        <w:t xml:space="preserve"> tháng </w:t>
      </w:r>
      <w:r w:rsidR="00DE2746" w:rsidRPr="004E758E">
        <w:rPr>
          <w:sz w:val="28"/>
          <w:szCs w:val="28"/>
        </w:rPr>
        <w:t>01</w:t>
      </w:r>
      <w:r w:rsidR="00F2579B" w:rsidRPr="004E758E">
        <w:rPr>
          <w:sz w:val="28"/>
          <w:szCs w:val="28"/>
        </w:rPr>
        <w:t xml:space="preserve"> năm </w:t>
      </w:r>
      <w:r w:rsidR="00DE2746" w:rsidRPr="004E758E">
        <w:rPr>
          <w:sz w:val="28"/>
          <w:szCs w:val="28"/>
        </w:rPr>
        <w:t>2024</w:t>
      </w:r>
      <w:r w:rsidR="00DE2746" w:rsidRPr="004E758E">
        <w:rPr>
          <w:spacing w:val="-4"/>
          <w:sz w:val="28"/>
          <w:szCs w:val="28"/>
        </w:rPr>
        <w:t xml:space="preserve"> </w:t>
      </w:r>
      <w:r w:rsidR="00F2579B" w:rsidRPr="004E758E">
        <w:rPr>
          <w:sz w:val="28"/>
          <w:szCs w:val="28"/>
        </w:rPr>
        <w:t xml:space="preserve">đến ngày </w:t>
      </w:r>
      <w:r w:rsidR="00DE2746" w:rsidRPr="004E758E">
        <w:rPr>
          <w:spacing w:val="-2"/>
          <w:sz w:val="28"/>
          <w:szCs w:val="28"/>
        </w:rPr>
        <w:t>31</w:t>
      </w:r>
      <w:r w:rsidR="00F2579B" w:rsidRPr="004E758E">
        <w:rPr>
          <w:spacing w:val="-2"/>
          <w:sz w:val="28"/>
          <w:szCs w:val="28"/>
        </w:rPr>
        <w:t xml:space="preserve"> tháng </w:t>
      </w:r>
      <w:r w:rsidR="00DE2746" w:rsidRPr="004E758E">
        <w:rPr>
          <w:spacing w:val="-2"/>
          <w:sz w:val="28"/>
          <w:szCs w:val="28"/>
        </w:rPr>
        <w:t>12</w:t>
      </w:r>
      <w:r w:rsidR="00F2579B" w:rsidRPr="004E758E">
        <w:rPr>
          <w:spacing w:val="-2"/>
          <w:sz w:val="28"/>
          <w:szCs w:val="28"/>
        </w:rPr>
        <w:t xml:space="preserve"> năm </w:t>
      </w:r>
      <w:r w:rsidR="00DE2746" w:rsidRPr="004E758E">
        <w:rPr>
          <w:spacing w:val="-2"/>
          <w:sz w:val="28"/>
          <w:szCs w:val="28"/>
        </w:rPr>
        <w:t>2025.</w:t>
      </w:r>
    </w:p>
    <w:p w:rsidR="006F0AE3" w:rsidRPr="004E758E" w:rsidRDefault="00DE2746" w:rsidP="004E758E">
      <w:pPr>
        <w:spacing w:before="120" w:line="320" w:lineRule="atLeast"/>
        <w:ind w:firstLine="567"/>
        <w:jc w:val="both"/>
        <w:rPr>
          <w:sz w:val="28"/>
          <w:szCs w:val="28"/>
        </w:rPr>
      </w:pPr>
      <w:r w:rsidRPr="004E758E">
        <w:rPr>
          <w:b/>
          <w:sz w:val="28"/>
          <w:szCs w:val="28"/>
        </w:rPr>
        <w:t>Điều</w:t>
      </w:r>
      <w:r w:rsidRPr="004E758E">
        <w:rPr>
          <w:b/>
          <w:spacing w:val="-4"/>
          <w:sz w:val="28"/>
          <w:szCs w:val="28"/>
        </w:rPr>
        <w:t xml:space="preserve"> </w:t>
      </w:r>
      <w:r w:rsidRPr="004E758E">
        <w:rPr>
          <w:b/>
          <w:sz w:val="28"/>
          <w:szCs w:val="28"/>
        </w:rPr>
        <w:t>2.</w:t>
      </w:r>
      <w:r w:rsidRPr="004E758E">
        <w:rPr>
          <w:b/>
          <w:spacing w:val="63"/>
          <w:sz w:val="28"/>
          <w:szCs w:val="28"/>
        </w:rPr>
        <w:t xml:space="preserve"> </w:t>
      </w:r>
      <w:r w:rsidRPr="004E758E">
        <w:rPr>
          <w:b/>
          <w:sz w:val="28"/>
          <w:szCs w:val="28"/>
        </w:rPr>
        <w:t>Điều</w:t>
      </w:r>
      <w:r w:rsidRPr="004E758E">
        <w:rPr>
          <w:b/>
          <w:spacing w:val="-2"/>
          <w:sz w:val="28"/>
          <w:szCs w:val="28"/>
        </w:rPr>
        <w:t xml:space="preserve"> </w:t>
      </w:r>
      <w:r w:rsidRPr="004E758E">
        <w:rPr>
          <w:b/>
          <w:sz w:val="28"/>
          <w:szCs w:val="28"/>
        </w:rPr>
        <w:t>khoản</w:t>
      </w:r>
      <w:r w:rsidRPr="004E758E">
        <w:rPr>
          <w:b/>
          <w:spacing w:val="-2"/>
          <w:sz w:val="28"/>
          <w:szCs w:val="28"/>
        </w:rPr>
        <w:t xml:space="preserve"> </w:t>
      </w:r>
      <w:r w:rsidRPr="004E758E">
        <w:rPr>
          <w:b/>
          <w:sz w:val="28"/>
          <w:szCs w:val="28"/>
        </w:rPr>
        <w:t>thi</w:t>
      </w:r>
      <w:r w:rsidRPr="004E758E">
        <w:rPr>
          <w:b/>
          <w:spacing w:val="-4"/>
          <w:sz w:val="28"/>
          <w:szCs w:val="28"/>
        </w:rPr>
        <w:t xml:space="preserve"> hành</w:t>
      </w:r>
    </w:p>
    <w:p w:rsidR="006F0AE3" w:rsidRPr="004E758E" w:rsidRDefault="00B625E4" w:rsidP="004E758E">
      <w:pPr>
        <w:pStyle w:val="ListParagraph"/>
        <w:tabs>
          <w:tab w:val="left" w:pos="1224"/>
        </w:tabs>
        <w:spacing w:before="120" w:line="320" w:lineRule="atLeast"/>
        <w:ind w:left="0" w:firstLine="567"/>
        <w:rPr>
          <w:sz w:val="28"/>
          <w:szCs w:val="28"/>
        </w:rPr>
      </w:pPr>
      <w:r w:rsidRPr="004E758E">
        <w:rPr>
          <w:sz w:val="28"/>
          <w:szCs w:val="28"/>
        </w:rPr>
        <w:t xml:space="preserve">1. </w:t>
      </w:r>
      <w:r w:rsidR="00DE2746" w:rsidRPr="004E758E">
        <w:rPr>
          <w:sz w:val="28"/>
          <w:szCs w:val="28"/>
        </w:rPr>
        <w:t>Giao Ủy</w:t>
      </w:r>
      <w:r w:rsidR="00DE2746" w:rsidRPr="004E758E">
        <w:rPr>
          <w:spacing w:val="-2"/>
          <w:sz w:val="28"/>
          <w:szCs w:val="28"/>
        </w:rPr>
        <w:t xml:space="preserve"> </w:t>
      </w:r>
      <w:r w:rsidR="00DE2746" w:rsidRPr="004E758E">
        <w:rPr>
          <w:sz w:val="28"/>
          <w:szCs w:val="28"/>
        </w:rPr>
        <w:t>ban nhân dân tỉnh căn cứ Nghị quyết này</w:t>
      </w:r>
      <w:r w:rsidR="00DE2746" w:rsidRPr="004E758E">
        <w:rPr>
          <w:spacing w:val="-2"/>
          <w:sz w:val="28"/>
          <w:szCs w:val="28"/>
        </w:rPr>
        <w:t xml:space="preserve"> </w:t>
      </w:r>
      <w:r w:rsidR="00DE2746" w:rsidRPr="004E758E">
        <w:rPr>
          <w:sz w:val="28"/>
          <w:szCs w:val="28"/>
        </w:rPr>
        <w:t>và các</w:t>
      </w:r>
      <w:r w:rsidR="00DE2746" w:rsidRPr="004E758E">
        <w:rPr>
          <w:spacing w:val="-1"/>
          <w:sz w:val="28"/>
          <w:szCs w:val="28"/>
        </w:rPr>
        <w:t xml:space="preserve"> </w:t>
      </w:r>
      <w:r w:rsidR="00DE2746" w:rsidRPr="004E758E">
        <w:rPr>
          <w:sz w:val="28"/>
          <w:szCs w:val="28"/>
        </w:rPr>
        <w:t>quy</w:t>
      </w:r>
      <w:r w:rsidR="00DE2746" w:rsidRPr="004E758E">
        <w:rPr>
          <w:spacing w:val="-2"/>
          <w:sz w:val="28"/>
          <w:szCs w:val="28"/>
        </w:rPr>
        <w:t xml:space="preserve"> </w:t>
      </w:r>
      <w:r w:rsidR="00DE2746" w:rsidRPr="004E758E">
        <w:rPr>
          <w:sz w:val="28"/>
          <w:szCs w:val="28"/>
        </w:rPr>
        <w:t>định hiện hành của pháp luật tổ chức triển khai thực hiện.</w:t>
      </w:r>
    </w:p>
    <w:p w:rsidR="006F0AE3" w:rsidRPr="004E758E" w:rsidRDefault="00B625E4" w:rsidP="004E758E">
      <w:pPr>
        <w:pStyle w:val="ListParagraph"/>
        <w:tabs>
          <w:tab w:val="left" w:pos="1236"/>
        </w:tabs>
        <w:spacing w:before="115" w:line="320" w:lineRule="atLeast"/>
        <w:ind w:left="0" w:firstLine="567"/>
        <w:rPr>
          <w:sz w:val="28"/>
          <w:szCs w:val="28"/>
        </w:rPr>
      </w:pPr>
      <w:r w:rsidRPr="004E758E">
        <w:rPr>
          <w:sz w:val="28"/>
          <w:szCs w:val="28"/>
        </w:rPr>
        <w:t xml:space="preserve">2. </w:t>
      </w:r>
      <w:r w:rsidR="00DE2746" w:rsidRPr="004E758E">
        <w:rPr>
          <w:sz w:val="28"/>
          <w:szCs w:val="28"/>
        </w:rPr>
        <w:t>Thường trực Hội đồng nhân dân tỉnh, các Ban của Hội đồng nhân dân tỉnh, các Tổ đại biểu Hội đồng nhân dân tỉnh và đại biểu Hội đồng nhân dân tỉnh giám sát việc tổ chức triển khai, thực hiện Nghị qu</w:t>
      </w:r>
      <w:r w:rsidR="004E758E">
        <w:rPr>
          <w:sz w:val="28"/>
          <w:szCs w:val="28"/>
        </w:rPr>
        <w:t>yết này.</w:t>
      </w:r>
    </w:p>
    <w:p w:rsidR="006F0AE3" w:rsidRPr="004E758E" w:rsidRDefault="00DE2746" w:rsidP="004E758E">
      <w:pPr>
        <w:pStyle w:val="BodyText"/>
        <w:spacing w:before="119" w:line="320" w:lineRule="atLeast"/>
        <w:ind w:left="0" w:firstLine="567"/>
      </w:pPr>
      <w:r w:rsidRPr="004E758E">
        <w:t xml:space="preserve">Nghị quyết này đã được Hội đồng nhân dân tỉnh Thanh Hoá khóa XVIII, kỳ họp thứ </w:t>
      </w:r>
      <w:r w:rsidR="00B625E4" w:rsidRPr="004E758E">
        <w:t>17</w:t>
      </w:r>
      <w:r w:rsidRPr="004E758E">
        <w:t xml:space="preserve"> thông qua ngày</w:t>
      </w:r>
      <w:r w:rsidR="00B625E4" w:rsidRPr="004E758E">
        <w:t xml:space="preserve"> 14</w:t>
      </w:r>
      <w:r w:rsidRPr="004E758E">
        <w:rPr>
          <w:spacing w:val="80"/>
          <w:w w:val="150"/>
        </w:rPr>
        <w:t xml:space="preserve"> </w:t>
      </w:r>
      <w:r w:rsidRPr="004E758E">
        <w:t>tháng</w:t>
      </w:r>
      <w:r w:rsidR="00F2579B" w:rsidRPr="004E758E">
        <w:t xml:space="preserve"> 12 </w:t>
      </w:r>
      <w:r w:rsidRPr="004E758E">
        <w:t>năm 2023 và có hiệu lực thi hành từ ngày 01 tháng 01 năm 2024./.</w:t>
      </w:r>
    </w:p>
    <w:tbl>
      <w:tblPr>
        <w:tblW w:w="0" w:type="auto"/>
        <w:tblLayout w:type="fixed"/>
        <w:tblCellMar>
          <w:left w:w="0" w:type="dxa"/>
          <w:right w:w="0" w:type="dxa"/>
        </w:tblCellMar>
        <w:tblLook w:val="01E0" w:firstRow="1" w:lastRow="1" w:firstColumn="1" w:lastColumn="1" w:noHBand="0" w:noVBand="0"/>
      </w:tblPr>
      <w:tblGrid>
        <w:gridCol w:w="5103"/>
        <w:gridCol w:w="3969"/>
      </w:tblGrid>
      <w:tr w:rsidR="006F0AE3" w:rsidTr="004E758E">
        <w:trPr>
          <w:trHeight w:val="4448"/>
        </w:trPr>
        <w:tc>
          <w:tcPr>
            <w:tcW w:w="5103" w:type="dxa"/>
          </w:tcPr>
          <w:p w:rsidR="006F0AE3" w:rsidRDefault="00DE2746">
            <w:pPr>
              <w:pStyle w:val="TableParagraph"/>
              <w:spacing w:line="263" w:lineRule="exact"/>
              <w:ind w:left="50"/>
              <w:rPr>
                <w:b/>
                <w:sz w:val="24"/>
              </w:rPr>
            </w:pPr>
            <w:r>
              <w:rPr>
                <w:b/>
                <w:sz w:val="24"/>
              </w:rPr>
              <w:t>Nơi</w:t>
            </w:r>
            <w:r>
              <w:rPr>
                <w:b/>
                <w:spacing w:val="-4"/>
                <w:sz w:val="24"/>
              </w:rPr>
              <w:t xml:space="preserve"> </w:t>
            </w:r>
            <w:r>
              <w:rPr>
                <w:b/>
                <w:spacing w:val="-2"/>
                <w:sz w:val="24"/>
              </w:rPr>
              <w:t>nhận:</w:t>
            </w:r>
          </w:p>
          <w:p w:rsidR="006F0AE3" w:rsidRDefault="00DE2746">
            <w:pPr>
              <w:pStyle w:val="TableParagraph"/>
              <w:numPr>
                <w:ilvl w:val="0"/>
                <w:numId w:val="1"/>
              </w:numPr>
              <w:tabs>
                <w:tab w:val="left" w:pos="333"/>
              </w:tabs>
              <w:spacing w:line="274" w:lineRule="exact"/>
              <w:ind w:hanging="283"/>
              <w:rPr>
                <w:sz w:val="24"/>
              </w:rPr>
            </w:pPr>
            <w:r>
              <w:rPr>
                <w:sz w:val="24"/>
              </w:rPr>
              <w:t>Như</w:t>
            </w:r>
            <w:r>
              <w:rPr>
                <w:spacing w:val="-2"/>
                <w:sz w:val="24"/>
              </w:rPr>
              <w:t xml:space="preserve"> </w:t>
            </w:r>
            <w:r>
              <w:rPr>
                <w:sz w:val="24"/>
              </w:rPr>
              <w:t>Điều</w:t>
            </w:r>
            <w:r>
              <w:rPr>
                <w:spacing w:val="-1"/>
                <w:sz w:val="24"/>
              </w:rPr>
              <w:t xml:space="preserve"> </w:t>
            </w:r>
            <w:r>
              <w:rPr>
                <w:spacing w:val="-5"/>
                <w:sz w:val="24"/>
              </w:rPr>
              <w:t>2;</w:t>
            </w:r>
          </w:p>
          <w:p w:rsidR="006F0AE3" w:rsidRDefault="00DE2746">
            <w:pPr>
              <w:pStyle w:val="TableParagraph"/>
              <w:numPr>
                <w:ilvl w:val="0"/>
                <w:numId w:val="1"/>
              </w:numPr>
              <w:tabs>
                <w:tab w:val="left" w:pos="333"/>
              </w:tabs>
              <w:ind w:hanging="283"/>
              <w:rPr>
                <w:sz w:val="24"/>
              </w:rPr>
            </w:pPr>
            <w:r>
              <w:rPr>
                <w:sz w:val="24"/>
              </w:rPr>
              <w:t>Ủy</w:t>
            </w:r>
            <w:r>
              <w:rPr>
                <w:spacing w:val="-5"/>
                <w:sz w:val="24"/>
              </w:rPr>
              <w:t xml:space="preserve"> </w:t>
            </w:r>
            <w:r>
              <w:rPr>
                <w:sz w:val="24"/>
              </w:rPr>
              <w:t>ban</w:t>
            </w:r>
            <w:r>
              <w:rPr>
                <w:spacing w:val="1"/>
                <w:sz w:val="24"/>
              </w:rPr>
              <w:t xml:space="preserve"> </w:t>
            </w:r>
            <w:r>
              <w:rPr>
                <w:sz w:val="24"/>
              </w:rPr>
              <w:t>Thường</w:t>
            </w:r>
            <w:r>
              <w:rPr>
                <w:spacing w:val="-3"/>
                <w:sz w:val="24"/>
              </w:rPr>
              <w:t xml:space="preserve"> </w:t>
            </w:r>
            <w:r>
              <w:rPr>
                <w:sz w:val="24"/>
              </w:rPr>
              <w:t>vụ</w:t>
            </w:r>
            <w:r>
              <w:rPr>
                <w:spacing w:val="1"/>
                <w:sz w:val="24"/>
              </w:rPr>
              <w:t xml:space="preserve"> </w:t>
            </w:r>
            <w:r>
              <w:rPr>
                <w:sz w:val="24"/>
              </w:rPr>
              <w:t>Quốc</w:t>
            </w:r>
            <w:r>
              <w:rPr>
                <w:spacing w:val="1"/>
                <w:sz w:val="24"/>
              </w:rPr>
              <w:t xml:space="preserve"> </w:t>
            </w:r>
            <w:r>
              <w:rPr>
                <w:spacing w:val="-4"/>
                <w:sz w:val="24"/>
              </w:rPr>
              <w:t>hội;</w:t>
            </w:r>
          </w:p>
          <w:p w:rsidR="006F0AE3" w:rsidRDefault="00DE2746">
            <w:pPr>
              <w:pStyle w:val="TableParagraph"/>
              <w:numPr>
                <w:ilvl w:val="0"/>
                <w:numId w:val="1"/>
              </w:numPr>
              <w:tabs>
                <w:tab w:val="left" w:pos="333"/>
              </w:tabs>
              <w:ind w:hanging="283"/>
              <w:rPr>
                <w:sz w:val="24"/>
              </w:rPr>
            </w:pPr>
            <w:r>
              <w:rPr>
                <w:sz w:val="24"/>
              </w:rPr>
              <w:t>Chính</w:t>
            </w:r>
            <w:r>
              <w:rPr>
                <w:spacing w:val="-2"/>
                <w:sz w:val="24"/>
              </w:rPr>
              <w:t xml:space="preserve"> </w:t>
            </w:r>
            <w:r>
              <w:rPr>
                <w:spacing w:val="-4"/>
                <w:sz w:val="24"/>
              </w:rPr>
              <w:t>Phủ;</w:t>
            </w:r>
          </w:p>
          <w:p w:rsidR="006F0AE3" w:rsidRDefault="00DE2746">
            <w:pPr>
              <w:pStyle w:val="TableParagraph"/>
              <w:numPr>
                <w:ilvl w:val="0"/>
                <w:numId w:val="1"/>
              </w:numPr>
              <w:tabs>
                <w:tab w:val="left" w:pos="333"/>
              </w:tabs>
              <w:ind w:hanging="283"/>
              <w:rPr>
                <w:sz w:val="24"/>
              </w:rPr>
            </w:pPr>
            <w:r>
              <w:rPr>
                <w:sz w:val="24"/>
              </w:rPr>
              <w:t>Các</w:t>
            </w:r>
            <w:r>
              <w:rPr>
                <w:spacing w:val="-2"/>
                <w:sz w:val="24"/>
              </w:rPr>
              <w:t xml:space="preserve"> </w:t>
            </w:r>
            <w:r>
              <w:rPr>
                <w:sz w:val="24"/>
              </w:rPr>
              <w:t>bộ:</w:t>
            </w:r>
            <w:r>
              <w:rPr>
                <w:spacing w:val="-1"/>
                <w:sz w:val="24"/>
              </w:rPr>
              <w:t xml:space="preserve"> </w:t>
            </w:r>
            <w:r>
              <w:rPr>
                <w:sz w:val="24"/>
              </w:rPr>
              <w:t>Tài</w:t>
            </w:r>
            <w:r>
              <w:rPr>
                <w:spacing w:val="-1"/>
                <w:sz w:val="24"/>
              </w:rPr>
              <w:t xml:space="preserve"> </w:t>
            </w:r>
            <w:r>
              <w:rPr>
                <w:sz w:val="24"/>
              </w:rPr>
              <w:t>chính,</w:t>
            </w:r>
            <w:r>
              <w:rPr>
                <w:spacing w:val="1"/>
                <w:sz w:val="24"/>
              </w:rPr>
              <w:t xml:space="preserve"> </w:t>
            </w:r>
            <w:r>
              <w:rPr>
                <w:sz w:val="24"/>
              </w:rPr>
              <w:t>Lao động</w:t>
            </w:r>
            <w:r>
              <w:rPr>
                <w:spacing w:val="-3"/>
                <w:sz w:val="24"/>
              </w:rPr>
              <w:t xml:space="preserve"> </w:t>
            </w:r>
            <w:r>
              <w:rPr>
                <w:sz w:val="24"/>
              </w:rPr>
              <w:t>–</w:t>
            </w:r>
            <w:r>
              <w:rPr>
                <w:spacing w:val="-1"/>
                <w:sz w:val="24"/>
              </w:rPr>
              <w:t xml:space="preserve"> </w:t>
            </w:r>
            <w:r>
              <w:rPr>
                <w:sz w:val="24"/>
              </w:rPr>
              <w:t>TB&amp;XH;</w:t>
            </w:r>
            <w:r>
              <w:rPr>
                <w:spacing w:val="-1"/>
                <w:sz w:val="24"/>
              </w:rPr>
              <w:t xml:space="preserve"> </w:t>
            </w:r>
            <w:r>
              <w:rPr>
                <w:sz w:val="24"/>
              </w:rPr>
              <w:t>Y</w:t>
            </w:r>
            <w:r>
              <w:rPr>
                <w:spacing w:val="-1"/>
                <w:sz w:val="24"/>
              </w:rPr>
              <w:t xml:space="preserve"> </w:t>
            </w:r>
            <w:r>
              <w:rPr>
                <w:spacing w:val="-5"/>
                <w:sz w:val="24"/>
              </w:rPr>
              <w:t>tế;</w:t>
            </w:r>
          </w:p>
          <w:p w:rsidR="006F0AE3" w:rsidRDefault="00DE2746">
            <w:pPr>
              <w:pStyle w:val="TableParagraph"/>
              <w:numPr>
                <w:ilvl w:val="0"/>
                <w:numId w:val="1"/>
              </w:numPr>
              <w:tabs>
                <w:tab w:val="left" w:pos="333"/>
              </w:tabs>
              <w:ind w:hanging="283"/>
              <w:rPr>
                <w:sz w:val="24"/>
              </w:rPr>
            </w:pPr>
            <w:r>
              <w:rPr>
                <w:sz w:val="24"/>
              </w:rPr>
              <w:t>Bảo</w:t>
            </w:r>
            <w:r>
              <w:rPr>
                <w:spacing w:val="-1"/>
                <w:sz w:val="24"/>
              </w:rPr>
              <w:t xml:space="preserve"> </w:t>
            </w:r>
            <w:r>
              <w:rPr>
                <w:sz w:val="24"/>
              </w:rPr>
              <w:t>hiểm xã</w:t>
            </w:r>
            <w:r>
              <w:rPr>
                <w:spacing w:val="-1"/>
                <w:sz w:val="24"/>
              </w:rPr>
              <w:t xml:space="preserve"> </w:t>
            </w:r>
            <w:r>
              <w:rPr>
                <w:sz w:val="24"/>
              </w:rPr>
              <w:t xml:space="preserve">hội Việt </w:t>
            </w:r>
            <w:r>
              <w:rPr>
                <w:spacing w:val="-4"/>
                <w:sz w:val="24"/>
              </w:rPr>
              <w:t>Nam;</w:t>
            </w:r>
          </w:p>
          <w:p w:rsidR="006F0AE3" w:rsidRDefault="00DE2746">
            <w:pPr>
              <w:pStyle w:val="TableParagraph"/>
              <w:numPr>
                <w:ilvl w:val="0"/>
                <w:numId w:val="1"/>
              </w:numPr>
              <w:tabs>
                <w:tab w:val="left" w:pos="333"/>
              </w:tabs>
              <w:ind w:hanging="283"/>
              <w:rPr>
                <w:sz w:val="24"/>
              </w:rPr>
            </w:pPr>
            <w:r>
              <w:rPr>
                <w:sz w:val="24"/>
              </w:rPr>
              <w:t>Cục</w:t>
            </w:r>
            <w:r>
              <w:rPr>
                <w:spacing w:val="-2"/>
                <w:sz w:val="24"/>
              </w:rPr>
              <w:t xml:space="preserve"> </w:t>
            </w:r>
            <w:r>
              <w:rPr>
                <w:sz w:val="24"/>
              </w:rPr>
              <w:t>Kiểm tra</w:t>
            </w:r>
            <w:r>
              <w:rPr>
                <w:spacing w:val="-2"/>
                <w:sz w:val="24"/>
              </w:rPr>
              <w:t xml:space="preserve"> </w:t>
            </w:r>
            <w:r>
              <w:rPr>
                <w:sz w:val="24"/>
              </w:rPr>
              <w:t>văn bản</w:t>
            </w:r>
            <w:r>
              <w:rPr>
                <w:spacing w:val="-1"/>
                <w:sz w:val="24"/>
              </w:rPr>
              <w:t xml:space="preserve"> </w:t>
            </w:r>
            <w:r>
              <w:rPr>
                <w:sz w:val="24"/>
              </w:rPr>
              <w:t>QPPL</w:t>
            </w:r>
            <w:r>
              <w:rPr>
                <w:spacing w:val="-4"/>
                <w:sz w:val="24"/>
              </w:rPr>
              <w:t xml:space="preserve"> </w:t>
            </w:r>
            <w:r>
              <w:rPr>
                <w:sz w:val="24"/>
              </w:rPr>
              <w:t>–</w:t>
            </w:r>
            <w:r>
              <w:rPr>
                <w:spacing w:val="2"/>
                <w:sz w:val="24"/>
              </w:rPr>
              <w:t xml:space="preserve"> </w:t>
            </w:r>
            <w:r>
              <w:rPr>
                <w:sz w:val="24"/>
              </w:rPr>
              <w:t>Bộ Tư</w:t>
            </w:r>
            <w:r>
              <w:rPr>
                <w:spacing w:val="-1"/>
                <w:sz w:val="24"/>
              </w:rPr>
              <w:t xml:space="preserve"> </w:t>
            </w:r>
            <w:r>
              <w:rPr>
                <w:spacing w:val="-4"/>
                <w:sz w:val="24"/>
              </w:rPr>
              <w:t>pháp;</w:t>
            </w:r>
          </w:p>
          <w:p w:rsidR="006F0AE3" w:rsidRDefault="00DE2746">
            <w:pPr>
              <w:pStyle w:val="TableParagraph"/>
              <w:numPr>
                <w:ilvl w:val="0"/>
                <w:numId w:val="1"/>
              </w:numPr>
              <w:tabs>
                <w:tab w:val="left" w:pos="333"/>
              </w:tabs>
              <w:ind w:hanging="283"/>
              <w:rPr>
                <w:sz w:val="24"/>
              </w:rPr>
            </w:pPr>
            <w:r>
              <w:rPr>
                <w:sz w:val="24"/>
              </w:rPr>
              <w:t>Thường</w:t>
            </w:r>
            <w:r>
              <w:rPr>
                <w:spacing w:val="-3"/>
                <w:sz w:val="24"/>
              </w:rPr>
              <w:t xml:space="preserve"> </w:t>
            </w:r>
            <w:r>
              <w:rPr>
                <w:sz w:val="24"/>
              </w:rPr>
              <w:t>trực</w:t>
            </w:r>
            <w:r>
              <w:rPr>
                <w:spacing w:val="-1"/>
                <w:sz w:val="24"/>
              </w:rPr>
              <w:t xml:space="preserve"> </w:t>
            </w:r>
            <w:r>
              <w:rPr>
                <w:sz w:val="24"/>
              </w:rPr>
              <w:t xml:space="preserve">Tỉnh </w:t>
            </w:r>
            <w:r>
              <w:rPr>
                <w:spacing w:val="-5"/>
                <w:sz w:val="24"/>
              </w:rPr>
              <w:t>ủy;</w:t>
            </w:r>
          </w:p>
          <w:p w:rsidR="006F0AE3" w:rsidRDefault="00DE2746">
            <w:pPr>
              <w:pStyle w:val="TableParagraph"/>
              <w:numPr>
                <w:ilvl w:val="0"/>
                <w:numId w:val="1"/>
              </w:numPr>
              <w:tabs>
                <w:tab w:val="left" w:pos="333"/>
              </w:tabs>
              <w:ind w:hanging="283"/>
              <w:rPr>
                <w:sz w:val="24"/>
              </w:rPr>
            </w:pPr>
            <w:r>
              <w:rPr>
                <w:sz w:val="24"/>
              </w:rPr>
              <w:t>Đoàn</w:t>
            </w:r>
            <w:r>
              <w:rPr>
                <w:spacing w:val="-1"/>
                <w:sz w:val="24"/>
              </w:rPr>
              <w:t xml:space="preserve"> </w:t>
            </w:r>
            <w:r>
              <w:rPr>
                <w:sz w:val="24"/>
              </w:rPr>
              <w:t>đại</w:t>
            </w:r>
            <w:r>
              <w:rPr>
                <w:spacing w:val="-1"/>
                <w:sz w:val="24"/>
              </w:rPr>
              <w:t xml:space="preserve"> </w:t>
            </w:r>
            <w:r>
              <w:rPr>
                <w:sz w:val="24"/>
              </w:rPr>
              <w:t>biểu Quốc</w:t>
            </w:r>
            <w:r>
              <w:rPr>
                <w:spacing w:val="-2"/>
                <w:sz w:val="24"/>
              </w:rPr>
              <w:t xml:space="preserve"> </w:t>
            </w:r>
            <w:r>
              <w:rPr>
                <w:sz w:val="24"/>
              </w:rPr>
              <w:t xml:space="preserve">hội </w:t>
            </w:r>
            <w:r>
              <w:rPr>
                <w:spacing w:val="-2"/>
                <w:sz w:val="24"/>
              </w:rPr>
              <w:t>tỉnh;</w:t>
            </w:r>
          </w:p>
          <w:p w:rsidR="006F0AE3" w:rsidRDefault="00DE2746">
            <w:pPr>
              <w:pStyle w:val="TableParagraph"/>
              <w:numPr>
                <w:ilvl w:val="0"/>
                <w:numId w:val="1"/>
              </w:numPr>
              <w:tabs>
                <w:tab w:val="left" w:pos="333"/>
              </w:tabs>
              <w:ind w:hanging="283"/>
              <w:rPr>
                <w:sz w:val="24"/>
              </w:rPr>
            </w:pPr>
            <w:r>
              <w:rPr>
                <w:sz w:val="24"/>
              </w:rPr>
              <w:t>Ủy</w:t>
            </w:r>
            <w:r>
              <w:rPr>
                <w:spacing w:val="-6"/>
                <w:sz w:val="24"/>
              </w:rPr>
              <w:t xml:space="preserve"> </w:t>
            </w:r>
            <w:r>
              <w:rPr>
                <w:sz w:val="24"/>
              </w:rPr>
              <w:t>ban</w:t>
            </w:r>
            <w:r>
              <w:rPr>
                <w:spacing w:val="-1"/>
                <w:sz w:val="24"/>
              </w:rPr>
              <w:t xml:space="preserve"> </w:t>
            </w:r>
            <w:r>
              <w:rPr>
                <w:sz w:val="24"/>
              </w:rPr>
              <w:t>MTTQ</w:t>
            </w:r>
            <w:r>
              <w:rPr>
                <w:spacing w:val="-1"/>
                <w:sz w:val="24"/>
              </w:rPr>
              <w:t xml:space="preserve"> </w:t>
            </w:r>
            <w:r>
              <w:rPr>
                <w:sz w:val="24"/>
              </w:rPr>
              <w:t>tỉnh,</w:t>
            </w:r>
            <w:r>
              <w:rPr>
                <w:spacing w:val="-1"/>
                <w:sz w:val="24"/>
              </w:rPr>
              <w:t xml:space="preserve"> </w:t>
            </w:r>
            <w:r>
              <w:rPr>
                <w:sz w:val="24"/>
              </w:rPr>
              <w:t>các</w:t>
            </w:r>
            <w:r>
              <w:rPr>
                <w:spacing w:val="2"/>
                <w:sz w:val="24"/>
              </w:rPr>
              <w:t xml:space="preserve"> </w:t>
            </w:r>
            <w:r>
              <w:rPr>
                <w:sz w:val="24"/>
              </w:rPr>
              <w:t>đoàn thể</w:t>
            </w:r>
            <w:r>
              <w:rPr>
                <w:spacing w:val="-1"/>
                <w:sz w:val="24"/>
              </w:rPr>
              <w:t xml:space="preserve"> </w:t>
            </w:r>
            <w:r>
              <w:rPr>
                <w:sz w:val="24"/>
              </w:rPr>
              <w:t xml:space="preserve">cấp </w:t>
            </w:r>
            <w:r>
              <w:rPr>
                <w:spacing w:val="-2"/>
                <w:sz w:val="24"/>
              </w:rPr>
              <w:t>tỉnh;</w:t>
            </w:r>
          </w:p>
          <w:p w:rsidR="006F0AE3" w:rsidRDefault="00DE2746">
            <w:pPr>
              <w:pStyle w:val="TableParagraph"/>
              <w:numPr>
                <w:ilvl w:val="0"/>
                <w:numId w:val="1"/>
              </w:numPr>
              <w:tabs>
                <w:tab w:val="left" w:pos="333"/>
              </w:tabs>
              <w:ind w:right="1017"/>
              <w:rPr>
                <w:sz w:val="24"/>
              </w:rPr>
            </w:pPr>
            <w:r>
              <w:rPr>
                <w:sz w:val="24"/>
              </w:rPr>
              <w:t>Các</w:t>
            </w:r>
            <w:r>
              <w:rPr>
                <w:spacing w:val="-6"/>
                <w:sz w:val="24"/>
              </w:rPr>
              <w:t xml:space="preserve"> </w:t>
            </w:r>
            <w:r>
              <w:rPr>
                <w:sz w:val="24"/>
              </w:rPr>
              <w:t>VP:</w:t>
            </w:r>
            <w:r>
              <w:rPr>
                <w:spacing w:val="-5"/>
                <w:sz w:val="24"/>
              </w:rPr>
              <w:t xml:space="preserve"> </w:t>
            </w:r>
            <w:r>
              <w:rPr>
                <w:sz w:val="24"/>
              </w:rPr>
              <w:t>Tỉnh</w:t>
            </w:r>
            <w:r>
              <w:rPr>
                <w:spacing w:val="-5"/>
                <w:sz w:val="24"/>
              </w:rPr>
              <w:t xml:space="preserve"> </w:t>
            </w:r>
            <w:r>
              <w:rPr>
                <w:sz w:val="24"/>
              </w:rPr>
              <w:t>ủy,</w:t>
            </w:r>
            <w:r>
              <w:rPr>
                <w:spacing w:val="-5"/>
                <w:sz w:val="24"/>
              </w:rPr>
              <w:t xml:space="preserve"> </w:t>
            </w:r>
            <w:r>
              <w:rPr>
                <w:sz w:val="24"/>
              </w:rPr>
              <w:t>Đoàn</w:t>
            </w:r>
            <w:r>
              <w:rPr>
                <w:spacing w:val="-3"/>
                <w:sz w:val="24"/>
              </w:rPr>
              <w:t xml:space="preserve"> </w:t>
            </w:r>
            <w:r>
              <w:rPr>
                <w:sz w:val="24"/>
              </w:rPr>
              <w:t>ĐBQH</w:t>
            </w:r>
            <w:r>
              <w:rPr>
                <w:spacing w:val="-6"/>
                <w:sz w:val="24"/>
              </w:rPr>
              <w:t xml:space="preserve"> </w:t>
            </w:r>
            <w:r>
              <w:rPr>
                <w:sz w:val="24"/>
              </w:rPr>
              <w:t>và</w:t>
            </w:r>
            <w:r>
              <w:rPr>
                <w:spacing w:val="-6"/>
                <w:sz w:val="24"/>
              </w:rPr>
              <w:t xml:space="preserve"> </w:t>
            </w:r>
            <w:r>
              <w:rPr>
                <w:sz w:val="24"/>
              </w:rPr>
              <w:t>HĐND</w:t>
            </w:r>
            <w:r>
              <w:rPr>
                <w:spacing w:val="-6"/>
                <w:sz w:val="24"/>
              </w:rPr>
              <w:t xml:space="preserve"> </w:t>
            </w:r>
            <w:r>
              <w:rPr>
                <w:sz w:val="24"/>
              </w:rPr>
              <w:t>tỉnh, UBND tỉnh;</w:t>
            </w:r>
          </w:p>
          <w:p w:rsidR="006F0AE3" w:rsidRDefault="00DE2746">
            <w:pPr>
              <w:pStyle w:val="TableParagraph"/>
              <w:numPr>
                <w:ilvl w:val="0"/>
                <w:numId w:val="1"/>
              </w:numPr>
              <w:tabs>
                <w:tab w:val="left" w:pos="333"/>
              </w:tabs>
              <w:ind w:hanging="283"/>
              <w:rPr>
                <w:sz w:val="24"/>
              </w:rPr>
            </w:pPr>
            <w:r>
              <w:rPr>
                <w:sz w:val="24"/>
              </w:rPr>
              <w:t>Các</w:t>
            </w:r>
            <w:r>
              <w:rPr>
                <w:spacing w:val="-2"/>
                <w:sz w:val="24"/>
              </w:rPr>
              <w:t xml:space="preserve"> </w:t>
            </w:r>
            <w:r>
              <w:rPr>
                <w:sz w:val="24"/>
              </w:rPr>
              <w:t>sở,</w:t>
            </w:r>
            <w:r>
              <w:rPr>
                <w:spacing w:val="-1"/>
                <w:sz w:val="24"/>
              </w:rPr>
              <w:t xml:space="preserve"> </w:t>
            </w:r>
            <w:r>
              <w:rPr>
                <w:sz w:val="24"/>
              </w:rPr>
              <w:t>ban,</w:t>
            </w:r>
            <w:r>
              <w:rPr>
                <w:spacing w:val="-1"/>
                <w:sz w:val="24"/>
              </w:rPr>
              <w:t xml:space="preserve"> </w:t>
            </w:r>
            <w:r>
              <w:rPr>
                <w:sz w:val="24"/>
              </w:rPr>
              <w:t>ngành</w:t>
            </w:r>
            <w:r>
              <w:rPr>
                <w:spacing w:val="-1"/>
                <w:sz w:val="24"/>
              </w:rPr>
              <w:t xml:space="preserve"> </w:t>
            </w:r>
            <w:r>
              <w:rPr>
                <w:sz w:val="24"/>
              </w:rPr>
              <w:t xml:space="preserve">cấp </w:t>
            </w:r>
            <w:r>
              <w:rPr>
                <w:spacing w:val="-2"/>
                <w:sz w:val="24"/>
              </w:rPr>
              <w:t>tỉnh;</w:t>
            </w:r>
          </w:p>
          <w:p w:rsidR="006F0AE3" w:rsidRDefault="00DE2746">
            <w:pPr>
              <w:pStyle w:val="TableParagraph"/>
              <w:numPr>
                <w:ilvl w:val="0"/>
                <w:numId w:val="1"/>
              </w:numPr>
              <w:tabs>
                <w:tab w:val="left" w:pos="333"/>
              </w:tabs>
              <w:spacing w:before="1"/>
              <w:ind w:hanging="283"/>
              <w:rPr>
                <w:sz w:val="24"/>
              </w:rPr>
            </w:pPr>
            <w:r>
              <w:rPr>
                <w:sz w:val="24"/>
              </w:rPr>
              <w:t>TTr</w:t>
            </w:r>
            <w:r>
              <w:rPr>
                <w:spacing w:val="-4"/>
                <w:sz w:val="24"/>
              </w:rPr>
              <w:t xml:space="preserve"> </w:t>
            </w:r>
            <w:r>
              <w:rPr>
                <w:sz w:val="24"/>
              </w:rPr>
              <w:t>HĐND,</w:t>
            </w:r>
            <w:r>
              <w:rPr>
                <w:spacing w:val="1"/>
                <w:sz w:val="24"/>
              </w:rPr>
              <w:t xml:space="preserve"> </w:t>
            </w:r>
            <w:r>
              <w:rPr>
                <w:sz w:val="24"/>
              </w:rPr>
              <w:t>UBND</w:t>
            </w:r>
            <w:r>
              <w:rPr>
                <w:spacing w:val="-2"/>
                <w:sz w:val="24"/>
              </w:rPr>
              <w:t xml:space="preserve"> </w:t>
            </w:r>
            <w:r>
              <w:rPr>
                <w:sz w:val="24"/>
              </w:rPr>
              <w:t>các huyện,</w:t>
            </w:r>
            <w:r>
              <w:rPr>
                <w:spacing w:val="-2"/>
                <w:sz w:val="24"/>
              </w:rPr>
              <w:t xml:space="preserve"> </w:t>
            </w:r>
            <w:r>
              <w:rPr>
                <w:sz w:val="24"/>
              </w:rPr>
              <w:t>thị</w:t>
            </w:r>
            <w:r>
              <w:rPr>
                <w:spacing w:val="-1"/>
                <w:sz w:val="24"/>
              </w:rPr>
              <w:t xml:space="preserve"> </w:t>
            </w:r>
            <w:r>
              <w:rPr>
                <w:sz w:val="24"/>
              </w:rPr>
              <w:t>xã,</w:t>
            </w:r>
            <w:r>
              <w:rPr>
                <w:spacing w:val="-1"/>
                <w:sz w:val="24"/>
              </w:rPr>
              <w:t xml:space="preserve"> </w:t>
            </w:r>
            <w:r>
              <w:rPr>
                <w:sz w:val="24"/>
              </w:rPr>
              <w:t>thành</w:t>
            </w:r>
            <w:r>
              <w:rPr>
                <w:spacing w:val="-1"/>
                <w:sz w:val="24"/>
              </w:rPr>
              <w:t xml:space="preserve"> </w:t>
            </w:r>
            <w:r>
              <w:rPr>
                <w:spacing w:val="-4"/>
                <w:sz w:val="24"/>
              </w:rPr>
              <w:t>phố;</w:t>
            </w:r>
          </w:p>
          <w:p w:rsidR="006F0AE3" w:rsidRDefault="00DE2746">
            <w:pPr>
              <w:pStyle w:val="TableParagraph"/>
              <w:numPr>
                <w:ilvl w:val="0"/>
                <w:numId w:val="1"/>
              </w:numPr>
              <w:tabs>
                <w:tab w:val="left" w:pos="333"/>
              </w:tabs>
              <w:ind w:hanging="283"/>
              <w:rPr>
                <w:sz w:val="24"/>
              </w:rPr>
            </w:pPr>
            <w:r>
              <w:rPr>
                <w:sz w:val="24"/>
              </w:rPr>
              <w:t>Công</w:t>
            </w:r>
            <w:r>
              <w:rPr>
                <w:spacing w:val="-4"/>
                <w:sz w:val="24"/>
              </w:rPr>
              <w:t xml:space="preserve"> </w:t>
            </w:r>
            <w:r>
              <w:rPr>
                <w:sz w:val="24"/>
              </w:rPr>
              <w:t xml:space="preserve">báo </w:t>
            </w:r>
            <w:r>
              <w:rPr>
                <w:spacing w:val="-2"/>
                <w:sz w:val="24"/>
              </w:rPr>
              <w:t>tỉnh;</w:t>
            </w:r>
          </w:p>
          <w:p w:rsidR="006F0AE3" w:rsidRDefault="00DE2746">
            <w:pPr>
              <w:pStyle w:val="TableParagraph"/>
              <w:numPr>
                <w:ilvl w:val="0"/>
                <w:numId w:val="1"/>
              </w:numPr>
              <w:tabs>
                <w:tab w:val="left" w:pos="332"/>
              </w:tabs>
              <w:spacing w:before="1" w:line="302" w:lineRule="exact"/>
              <w:ind w:left="332" w:hanging="282"/>
              <w:rPr>
                <w:sz w:val="28"/>
              </w:rPr>
            </w:pPr>
            <w:r>
              <w:rPr>
                <w:sz w:val="24"/>
              </w:rPr>
              <w:t>Lưu:</w:t>
            </w:r>
            <w:r>
              <w:rPr>
                <w:spacing w:val="-3"/>
                <w:sz w:val="24"/>
              </w:rPr>
              <w:t xml:space="preserve"> </w:t>
            </w:r>
            <w:r>
              <w:rPr>
                <w:spacing w:val="-5"/>
                <w:sz w:val="24"/>
              </w:rPr>
              <w:t>VT;</w:t>
            </w:r>
          </w:p>
        </w:tc>
        <w:tc>
          <w:tcPr>
            <w:tcW w:w="3969" w:type="dxa"/>
          </w:tcPr>
          <w:p w:rsidR="006F0AE3" w:rsidRDefault="00DE2746" w:rsidP="004E758E">
            <w:pPr>
              <w:pStyle w:val="TableParagraph"/>
              <w:spacing w:line="313" w:lineRule="exact"/>
              <w:ind w:left="0" w:right="2"/>
              <w:jc w:val="center"/>
              <w:rPr>
                <w:b/>
                <w:sz w:val="28"/>
              </w:rPr>
            </w:pPr>
            <w:r>
              <w:rPr>
                <w:b/>
                <w:sz w:val="28"/>
              </w:rPr>
              <w:t>CHỦ</w:t>
            </w:r>
            <w:r>
              <w:rPr>
                <w:b/>
                <w:spacing w:val="-4"/>
                <w:sz w:val="28"/>
              </w:rPr>
              <w:t xml:space="preserve"> TỊCH</w:t>
            </w:r>
          </w:p>
          <w:p w:rsidR="006F0AE3" w:rsidRDefault="006F0AE3" w:rsidP="004E758E">
            <w:pPr>
              <w:pStyle w:val="TableParagraph"/>
              <w:ind w:left="0" w:right="2"/>
              <w:rPr>
                <w:sz w:val="28"/>
              </w:rPr>
            </w:pPr>
          </w:p>
          <w:p w:rsidR="006F0AE3" w:rsidRDefault="006F0AE3" w:rsidP="004E758E">
            <w:pPr>
              <w:pStyle w:val="TableParagraph"/>
              <w:ind w:left="0" w:right="2"/>
              <w:rPr>
                <w:sz w:val="28"/>
              </w:rPr>
            </w:pPr>
          </w:p>
          <w:p w:rsidR="006F0AE3" w:rsidRDefault="006F0AE3" w:rsidP="004E758E">
            <w:pPr>
              <w:pStyle w:val="TableParagraph"/>
              <w:ind w:left="0" w:right="2"/>
              <w:rPr>
                <w:sz w:val="28"/>
              </w:rPr>
            </w:pPr>
          </w:p>
          <w:p w:rsidR="006F0AE3" w:rsidRDefault="006F0AE3" w:rsidP="004E758E">
            <w:pPr>
              <w:pStyle w:val="TableParagraph"/>
              <w:ind w:left="0" w:right="2"/>
              <w:rPr>
                <w:sz w:val="28"/>
              </w:rPr>
            </w:pPr>
          </w:p>
          <w:p w:rsidR="006F0AE3" w:rsidRDefault="006F0AE3" w:rsidP="004E758E">
            <w:pPr>
              <w:pStyle w:val="TableParagraph"/>
              <w:ind w:left="0" w:right="2"/>
              <w:rPr>
                <w:sz w:val="28"/>
              </w:rPr>
            </w:pPr>
          </w:p>
          <w:p w:rsidR="006F0AE3" w:rsidRDefault="006F0AE3" w:rsidP="004E758E">
            <w:pPr>
              <w:pStyle w:val="TableParagraph"/>
              <w:ind w:left="0" w:right="2"/>
              <w:rPr>
                <w:sz w:val="28"/>
              </w:rPr>
            </w:pPr>
          </w:p>
          <w:p w:rsidR="006F0AE3" w:rsidRDefault="006F0AE3" w:rsidP="004E758E">
            <w:pPr>
              <w:pStyle w:val="TableParagraph"/>
              <w:spacing w:before="1"/>
              <w:ind w:left="0" w:right="2"/>
              <w:rPr>
                <w:sz w:val="28"/>
              </w:rPr>
            </w:pPr>
          </w:p>
          <w:p w:rsidR="006F0AE3" w:rsidRDefault="00DE2746" w:rsidP="004E758E">
            <w:pPr>
              <w:pStyle w:val="TableParagraph"/>
              <w:spacing w:before="1"/>
              <w:ind w:left="0" w:right="2"/>
              <w:jc w:val="center"/>
              <w:rPr>
                <w:b/>
                <w:sz w:val="28"/>
              </w:rPr>
            </w:pPr>
            <w:r>
              <w:rPr>
                <w:b/>
                <w:sz w:val="28"/>
              </w:rPr>
              <w:t>Đỗ</w:t>
            </w:r>
            <w:r>
              <w:rPr>
                <w:b/>
                <w:spacing w:val="-5"/>
                <w:sz w:val="28"/>
              </w:rPr>
              <w:t xml:space="preserve"> </w:t>
            </w:r>
            <w:r>
              <w:rPr>
                <w:b/>
                <w:sz w:val="28"/>
              </w:rPr>
              <w:t>Trọng</w:t>
            </w:r>
            <w:r>
              <w:rPr>
                <w:b/>
                <w:spacing w:val="-2"/>
                <w:sz w:val="28"/>
              </w:rPr>
              <w:t xml:space="preserve"> </w:t>
            </w:r>
            <w:r>
              <w:rPr>
                <w:b/>
                <w:spacing w:val="-4"/>
                <w:sz w:val="28"/>
              </w:rPr>
              <w:t>Hưng</w:t>
            </w:r>
          </w:p>
        </w:tc>
      </w:tr>
    </w:tbl>
    <w:p w:rsidR="00DE2746" w:rsidRDefault="00DE2746"/>
    <w:sectPr w:rsidR="00DE2746" w:rsidSect="004E758E">
      <w:headerReference w:type="default" r:id="rId8"/>
      <w:pgSz w:w="11910" w:h="16850"/>
      <w:pgMar w:top="1134" w:right="1134" w:bottom="1134" w:left="1701" w:header="39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56C45" w:rsidRDefault="00556C45">
      <w:r>
        <w:separator/>
      </w:r>
    </w:p>
  </w:endnote>
  <w:endnote w:type="continuationSeparator" w:id="0">
    <w:p w:rsidR="00556C45" w:rsidRDefault="00556C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56C45" w:rsidRDefault="00556C45">
      <w:r>
        <w:separator/>
      </w:r>
    </w:p>
  </w:footnote>
  <w:footnote w:type="continuationSeparator" w:id="0">
    <w:p w:rsidR="00556C45" w:rsidRDefault="00556C4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77068221"/>
      <w:docPartObj>
        <w:docPartGallery w:val="Page Numbers (Top of Page)"/>
        <w:docPartUnique/>
      </w:docPartObj>
    </w:sdtPr>
    <w:sdtEndPr>
      <w:rPr>
        <w:noProof/>
      </w:rPr>
    </w:sdtEndPr>
    <w:sdtContent>
      <w:p w:rsidR="004E758E" w:rsidRDefault="004E758E">
        <w:pPr>
          <w:pStyle w:val="Header"/>
          <w:jc w:val="center"/>
        </w:pPr>
        <w:r>
          <w:fldChar w:fldCharType="begin"/>
        </w:r>
        <w:r>
          <w:instrText xml:space="preserve"> PAGE   \* MERGEFORMAT </w:instrText>
        </w:r>
        <w:r>
          <w:fldChar w:fldCharType="separate"/>
        </w:r>
        <w:r w:rsidR="00074FF2">
          <w:rPr>
            <w:noProof/>
          </w:rPr>
          <w:t>2</w:t>
        </w:r>
        <w:r>
          <w:rPr>
            <w:noProof/>
          </w:rPr>
          <w:fldChar w:fldCharType="end"/>
        </w:r>
      </w:p>
    </w:sdtContent>
  </w:sdt>
  <w:p w:rsidR="006F0AE3" w:rsidRDefault="006F0AE3">
    <w:pPr>
      <w:pStyle w:val="BodyText"/>
      <w:spacing w:before="0" w:line="14" w:lineRule="auto"/>
      <w:ind w:left="0" w:firstLine="0"/>
      <w:jc w:val="left"/>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E2D20"/>
    <w:multiLevelType w:val="hybridMultilevel"/>
    <w:tmpl w:val="9B244024"/>
    <w:lvl w:ilvl="0" w:tplc="36605856">
      <w:start w:val="1"/>
      <w:numFmt w:val="upperRoman"/>
      <w:lvlText w:val="%1."/>
      <w:lvlJc w:val="left"/>
      <w:pPr>
        <w:ind w:left="1172" w:hanging="231"/>
        <w:jc w:val="left"/>
      </w:pPr>
      <w:rPr>
        <w:rFonts w:hint="default"/>
        <w:spacing w:val="-1"/>
        <w:w w:val="99"/>
        <w:lang w:eastAsia="en-US" w:bidi="ar-SA"/>
      </w:rPr>
    </w:lvl>
    <w:lvl w:ilvl="1" w:tplc="59C42296">
      <w:start w:val="1"/>
      <w:numFmt w:val="decimal"/>
      <w:lvlText w:val="%2."/>
      <w:lvlJc w:val="left"/>
      <w:pPr>
        <w:ind w:left="1222" w:hanging="281"/>
        <w:jc w:val="left"/>
      </w:pPr>
      <w:rPr>
        <w:rFonts w:hint="default"/>
        <w:spacing w:val="0"/>
        <w:w w:val="100"/>
        <w:lang w:eastAsia="en-US" w:bidi="ar-SA"/>
      </w:rPr>
    </w:lvl>
    <w:lvl w:ilvl="2" w:tplc="43C2D99E">
      <w:numFmt w:val="bullet"/>
      <w:lvlText w:val="-"/>
      <w:lvlJc w:val="left"/>
      <w:pPr>
        <w:ind w:left="222" w:hanging="281"/>
      </w:pPr>
      <w:rPr>
        <w:rFonts w:ascii="Times New Roman" w:eastAsia="Times New Roman" w:hAnsi="Times New Roman" w:cs="Times New Roman" w:hint="default"/>
        <w:b w:val="0"/>
        <w:bCs w:val="0"/>
        <w:i w:val="0"/>
        <w:iCs w:val="0"/>
        <w:spacing w:val="0"/>
        <w:w w:val="100"/>
        <w:sz w:val="28"/>
        <w:szCs w:val="28"/>
        <w:lang w:eastAsia="en-US" w:bidi="ar-SA"/>
      </w:rPr>
    </w:lvl>
    <w:lvl w:ilvl="3" w:tplc="1E1C5A62">
      <w:numFmt w:val="bullet"/>
      <w:lvlText w:val="•"/>
      <w:lvlJc w:val="left"/>
      <w:pPr>
        <w:ind w:left="2260" w:hanging="281"/>
      </w:pPr>
      <w:rPr>
        <w:rFonts w:hint="default"/>
        <w:lang w:eastAsia="en-US" w:bidi="ar-SA"/>
      </w:rPr>
    </w:lvl>
    <w:lvl w:ilvl="4" w:tplc="DE4CC494">
      <w:numFmt w:val="bullet"/>
      <w:lvlText w:val="•"/>
      <w:lvlJc w:val="left"/>
      <w:pPr>
        <w:ind w:left="3301" w:hanging="281"/>
      </w:pPr>
      <w:rPr>
        <w:rFonts w:hint="default"/>
        <w:lang w:eastAsia="en-US" w:bidi="ar-SA"/>
      </w:rPr>
    </w:lvl>
    <w:lvl w:ilvl="5" w:tplc="F07C640A">
      <w:numFmt w:val="bullet"/>
      <w:lvlText w:val="•"/>
      <w:lvlJc w:val="left"/>
      <w:pPr>
        <w:ind w:left="4342" w:hanging="281"/>
      </w:pPr>
      <w:rPr>
        <w:rFonts w:hint="default"/>
        <w:lang w:eastAsia="en-US" w:bidi="ar-SA"/>
      </w:rPr>
    </w:lvl>
    <w:lvl w:ilvl="6" w:tplc="330A573E">
      <w:numFmt w:val="bullet"/>
      <w:lvlText w:val="•"/>
      <w:lvlJc w:val="left"/>
      <w:pPr>
        <w:ind w:left="5383" w:hanging="281"/>
      </w:pPr>
      <w:rPr>
        <w:rFonts w:hint="default"/>
        <w:lang w:eastAsia="en-US" w:bidi="ar-SA"/>
      </w:rPr>
    </w:lvl>
    <w:lvl w:ilvl="7" w:tplc="4FBC4FF8">
      <w:numFmt w:val="bullet"/>
      <w:lvlText w:val="•"/>
      <w:lvlJc w:val="left"/>
      <w:pPr>
        <w:ind w:left="6424" w:hanging="281"/>
      </w:pPr>
      <w:rPr>
        <w:rFonts w:hint="default"/>
        <w:lang w:eastAsia="en-US" w:bidi="ar-SA"/>
      </w:rPr>
    </w:lvl>
    <w:lvl w:ilvl="8" w:tplc="458EE09E">
      <w:numFmt w:val="bullet"/>
      <w:lvlText w:val="•"/>
      <w:lvlJc w:val="left"/>
      <w:pPr>
        <w:ind w:left="7464" w:hanging="281"/>
      </w:pPr>
      <w:rPr>
        <w:rFonts w:hint="default"/>
        <w:lang w:eastAsia="en-US" w:bidi="ar-SA"/>
      </w:rPr>
    </w:lvl>
  </w:abstractNum>
  <w:abstractNum w:abstractNumId="1">
    <w:nsid w:val="1ED91A16"/>
    <w:multiLevelType w:val="hybridMultilevel"/>
    <w:tmpl w:val="E1D6569C"/>
    <w:lvl w:ilvl="0" w:tplc="20BAF030">
      <w:start w:val="1"/>
      <w:numFmt w:val="lowerLetter"/>
      <w:lvlText w:val="%1)"/>
      <w:lvlJc w:val="left"/>
      <w:pPr>
        <w:ind w:left="222" w:hanging="312"/>
        <w:jc w:val="left"/>
      </w:pPr>
      <w:rPr>
        <w:rFonts w:ascii="Times New Roman" w:eastAsia="Times New Roman" w:hAnsi="Times New Roman" w:cs="Times New Roman" w:hint="default"/>
        <w:b/>
        <w:bCs/>
        <w:i w:val="0"/>
        <w:iCs w:val="0"/>
        <w:spacing w:val="0"/>
        <w:w w:val="100"/>
        <w:sz w:val="28"/>
        <w:szCs w:val="28"/>
        <w:lang w:eastAsia="en-US" w:bidi="ar-SA"/>
      </w:rPr>
    </w:lvl>
    <w:lvl w:ilvl="1" w:tplc="F14A4E20">
      <w:start w:val="1"/>
      <w:numFmt w:val="decimal"/>
      <w:lvlText w:val="%2."/>
      <w:lvlJc w:val="left"/>
      <w:pPr>
        <w:ind w:left="222" w:hanging="288"/>
        <w:jc w:val="left"/>
      </w:pPr>
      <w:rPr>
        <w:rFonts w:ascii="Times New Roman" w:eastAsia="Times New Roman" w:hAnsi="Times New Roman" w:cs="Times New Roman" w:hint="default"/>
        <w:b w:val="0"/>
        <w:bCs w:val="0"/>
        <w:i w:val="0"/>
        <w:iCs w:val="0"/>
        <w:spacing w:val="0"/>
        <w:w w:val="100"/>
        <w:sz w:val="28"/>
        <w:szCs w:val="28"/>
        <w:lang w:eastAsia="en-US" w:bidi="ar-SA"/>
      </w:rPr>
    </w:lvl>
    <w:lvl w:ilvl="2" w:tplc="7F545554">
      <w:numFmt w:val="bullet"/>
      <w:lvlText w:val="•"/>
      <w:lvlJc w:val="left"/>
      <w:pPr>
        <w:ind w:left="2085" w:hanging="288"/>
      </w:pPr>
      <w:rPr>
        <w:rFonts w:hint="default"/>
        <w:lang w:eastAsia="en-US" w:bidi="ar-SA"/>
      </w:rPr>
    </w:lvl>
    <w:lvl w:ilvl="3" w:tplc="FAAC434C">
      <w:numFmt w:val="bullet"/>
      <w:lvlText w:val="•"/>
      <w:lvlJc w:val="left"/>
      <w:pPr>
        <w:ind w:left="3017" w:hanging="288"/>
      </w:pPr>
      <w:rPr>
        <w:rFonts w:hint="default"/>
        <w:lang w:eastAsia="en-US" w:bidi="ar-SA"/>
      </w:rPr>
    </w:lvl>
    <w:lvl w:ilvl="4" w:tplc="3D16C7F4">
      <w:numFmt w:val="bullet"/>
      <w:lvlText w:val="•"/>
      <w:lvlJc w:val="left"/>
      <w:pPr>
        <w:ind w:left="3950" w:hanging="288"/>
      </w:pPr>
      <w:rPr>
        <w:rFonts w:hint="default"/>
        <w:lang w:eastAsia="en-US" w:bidi="ar-SA"/>
      </w:rPr>
    </w:lvl>
    <w:lvl w:ilvl="5" w:tplc="8F0C22E6">
      <w:numFmt w:val="bullet"/>
      <w:lvlText w:val="•"/>
      <w:lvlJc w:val="left"/>
      <w:pPr>
        <w:ind w:left="4883" w:hanging="288"/>
      </w:pPr>
      <w:rPr>
        <w:rFonts w:hint="default"/>
        <w:lang w:eastAsia="en-US" w:bidi="ar-SA"/>
      </w:rPr>
    </w:lvl>
    <w:lvl w:ilvl="6" w:tplc="5C2EBC54">
      <w:numFmt w:val="bullet"/>
      <w:lvlText w:val="•"/>
      <w:lvlJc w:val="left"/>
      <w:pPr>
        <w:ind w:left="5815" w:hanging="288"/>
      </w:pPr>
      <w:rPr>
        <w:rFonts w:hint="default"/>
        <w:lang w:eastAsia="en-US" w:bidi="ar-SA"/>
      </w:rPr>
    </w:lvl>
    <w:lvl w:ilvl="7" w:tplc="8160DAB8">
      <w:numFmt w:val="bullet"/>
      <w:lvlText w:val="•"/>
      <w:lvlJc w:val="left"/>
      <w:pPr>
        <w:ind w:left="6748" w:hanging="288"/>
      </w:pPr>
      <w:rPr>
        <w:rFonts w:hint="default"/>
        <w:lang w:eastAsia="en-US" w:bidi="ar-SA"/>
      </w:rPr>
    </w:lvl>
    <w:lvl w:ilvl="8" w:tplc="7F4E46DE">
      <w:numFmt w:val="bullet"/>
      <w:lvlText w:val="•"/>
      <w:lvlJc w:val="left"/>
      <w:pPr>
        <w:ind w:left="7681" w:hanging="288"/>
      </w:pPr>
      <w:rPr>
        <w:rFonts w:hint="default"/>
        <w:lang w:eastAsia="en-US" w:bidi="ar-SA"/>
      </w:rPr>
    </w:lvl>
  </w:abstractNum>
  <w:abstractNum w:abstractNumId="2">
    <w:nsid w:val="31166016"/>
    <w:multiLevelType w:val="hybridMultilevel"/>
    <w:tmpl w:val="F61673DA"/>
    <w:lvl w:ilvl="0" w:tplc="DF16023A">
      <w:start w:val="1"/>
      <w:numFmt w:val="decimal"/>
      <w:lvlText w:val="%1."/>
      <w:lvlJc w:val="left"/>
      <w:pPr>
        <w:ind w:left="222" w:hanging="286"/>
        <w:jc w:val="left"/>
      </w:pPr>
      <w:rPr>
        <w:rFonts w:ascii="Times New Roman" w:eastAsia="Times New Roman" w:hAnsi="Times New Roman" w:cs="Times New Roman" w:hint="default"/>
        <w:b w:val="0"/>
        <w:bCs w:val="0"/>
        <w:i w:val="0"/>
        <w:iCs w:val="0"/>
        <w:spacing w:val="0"/>
        <w:w w:val="100"/>
        <w:sz w:val="28"/>
        <w:szCs w:val="28"/>
        <w:lang w:eastAsia="en-US" w:bidi="ar-SA"/>
      </w:rPr>
    </w:lvl>
    <w:lvl w:ilvl="1" w:tplc="E5A8DB8A">
      <w:numFmt w:val="bullet"/>
      <w:lvlText w:val="•"/>
      <w:lvlJc w:val="left"/>
      <w:pPr>
        <w:ind w:left="1152" w:hanging="286"/>
      </w:pPr>
      <w:rPr>
        <w:rFonts w:hint="default"/>
        <w:lang w:eastAsia="en-US" w:bidi="ar-SA"/>
      </w:rPr>
    </w:lvl>
    <w:lvl w:ilvl="2" w:tplc="BAB2C778">
      <w:numFmt w:val="bullet"/>
      <w:lvlText w:val="•"/>
      <w:lvlJc w:val="left"/>
      <w:pPr>
        <w:ind w:left="2085" w:hanging="286"/>
      </w:pPr>
      <w:rPr>
        <w:rFonts w:hint="default"/>
        <w:lang w:eastAsia="en-US" w:bidi="ar-SA"/>
      </w:rPr>
    </w:lvl>
    <w:lvl w:ilvl="3" w:tplc="F566F414">
      <w:numFmt w:val="bullet"/>
      <w:lvlText w:val="•"/>
      <w:lvlJc w:val="left"/>
      <w:pPr>
        <w:ind w:left="3017" w:hanging="286"/>
      </w:pPr>
      <w:rPr>
        <w:rFonts w:hint="default"/>
        <w:lang w:eastAsia="en-US" w:bidi="ar-SA"/>
      </w:rPr>
    </w:lvl>
    <w:lvl w:ilvl="4" w:tplc="264699AA">
      <w:numFmt w:val="bullet"/>
      <w:lvlText w:val="•"/>
      <w:lvlJc w:val="left"/>
      <w:pPr>
        <w:ind w:left="3950" w:hanging="286"/>
      </w:pPr>
      <w:rPr>
        <w:rFonts w:hint="default"/>
        <w:lang w:eastAsia="en-US" w:bidi="ar-SA"/>
      </w:rPr>
    </w:lvl>
    <w:lvl w:ilvl="5" w:tplc="749AA2EC">
      <w:numFmt w:val="bullet"/>
      <w:lvlText w:val="•"/>
      <w:lvlJc w:val="left"/>
      <w:pPr>
        <w:ind w:left="4883" w:hanging="286"/>
      </w:pPr>
      <w:rPr>
        <w:rFonts w:hint="default"/>
        <w:lang w:eastAsia="en-US" w:bidi="ar-SA"/>
      </w:rPr>
    </w:lvl>
    <w:lvl w:ilvl="6" w:tplc="CD085018">
      <w:numFmt w:val="bullet"/>
      <w:lvlText w:val="•"/>
      <w:lvlJc w:val="left"/>
      <w:pPr>
        <w:ind w:left="5815" w:hanging="286"/>
      </w:pPr>
      <w:rPr>
        <w:rFonts w:hint="default"/>
        <w:lang w:eastAsia="en-US" w:bidi="ar-SA"/>
      </w:rPr>
    </w:lvl>
    <w:lvl w:ilvl="7" w:tplc="2C2E6CEE">
      <w:numFmt w:val="bullet"/>
      <w:lvlText w:val="•"/>
      <w:lvlJc w:val="left"/>
      <w:pPr>
        <w:ind w:left="6748" w:hanging="286"/>
      </w:pPr>
      <w:rPr>
        <w:rFonts w:hint="default"/>
        <w:lang w:eastAsia="en-US" w:bidi="ar-SA"/>
      </w:rPr>
    </w:lvl>
    <w:lvl w:ilvl="8" w:tplc="55B69172">
      <w:numFmt w:val="bullet"/>
      <w:lvlText w:val="•"/>
      <w:lvlJc w:val="left"/>
      <w:pPr>
        <w:ind w:left="7681" w:hanging="286"/>
      </w:pPr>
      <w:rPr>
        <w:rFonts w:hint="default"/>
        <w:lang w:eastAsia="en-US" w:bidi="ar-SA"/>
      </w:rPr>
    </w:lvl>
  </w:abstractNum>
  <w:abstractNum w:abstractNumId="3">
    <w:nsid w:val="323C5BFF"/>
    <w:multiLevelType w:val="hybridMultilevel"/>
    <w:tmpl w:val="122A2542"/>
    <w:lvl w:ilvl="0" w:tplc="BBFE88D6">
      <w:start w:val="1"/>
      <w:numFmt w:val="decimal"/>
      <w:lvlText w:val="%1."/>
      <w:lvlJc w:val="left"/>
      <w:pPr>
        <w:ind w:left="222" w:hanging="288"/>
        <w:jc w:val="left"/>
      </w:pPr>
      <w:rPr>
        <w:rFonts w:ascii="Times New Roman" w:eastAsia="Times New Roman" w:hAnsi="Times New Roman" w:cs="Times New Roman" w:hint="default"/>
        <w:b w:val="0"/>
        <w:bCs w:val="0"/>
        <w:i w:val="0"/>
        <w:iCs w:val="0"/>
        <w:spacing w:val="0"/>
        <w:w w:val="100"/>
        <w:sz w:val="28"/>
        <w:szCs w:val="28"/>
        <w:lang w:eastAsia="en-US" w:bidi="ar-SA"/>
      </w:rPr>
    </w:lvl>
    <w:lvl w:ilvl="1" w:tplc="08588C84">
      <w:numFmt w:val="bullet"/>
      <w:lvlText w:val="•"/>
      <w:lvlJc w:val="left"/>
      <w:pPr>
        <w:ind w:left="1152" w:hanging="288"/>
      </w:pPr>
      <w:rPr>
        <w:rFonts w:hint="default"/>
        <w:lang w:eastAsia="en-US" w:bidi="ar-SA"/>
      </w:rPr>
    </w:lvl>
    <w:lvl w:ilvl="2" w:tplc="1438EBC6">
      <w:numFmt w:val="bullet"/>
      <w:lvlText w:val="•"/>
      <w:lvlJc w:val="left"/>
      <w:pPr>
        <w:ind w:left="2085" w:hanging="288"/>
      </w:pPr>
      <w:rPr>
        <w:rFonts w:hint="default"/>
        <w:lang w:eastAsia="en-US" w:bidi="ar-SA"/>
      </w:rPr>
    </w:lvl>
    <w:lvl w:ilvl="3" w:tplc="BFD294C6">
      <w:numFmt w:val="bullet"/>
      <w:lvlText w:val="•"/>
      <w:lvlJc w:val="left"/>
      <w:pPr>
        <w:ind w:left="3017" w:hanging="288"/>
      </w:pPr>
      <w:rPr>
        <w:rFonts w:hint="default"/>
        <w:lang w:eastAsia="en-US" w:bidi="ar-SA"/>
      </w:rPr>
    </w:lvl>
    <w:lvl w:ilvl="4" w:tplc="D46E2994">
      <w:numFmt w:val="bullet"/>
      <w:lvlText w:val="•"/>
      <w:lvlJc w:val="left"/>
      <w:pPr>
        <w:ind w:left="3950" w:hanging="288"/>
      </w:pPr>
      <w:rPr>
        <w:rFonts w:hint="default"/>
        <w:lang w:eastAsia="en-US" w:bidi="ar-SA"/>
      </w:rPr>
    </w:lvl>
    <w:lvl w:ilvl="5" w:tplc="91FAB240">
      <w:numFmt w:val="bullet"/>
      <w:lvlText w:val="•"/>
      <w:lvlJc w:val="left"/>
      <w:pPr>
        <w:ind w:left="4883" w:hanging="288"/>
      </w:pPr>
      <w:rPr>
        <w:rFonts w:hint="default"/>
        <w:lang w:eastAsia="en-US" w:bidi="ar-SA"/>
      </w:rPr>
    </w:lvl>
    <w:lvl w:ilvl="6" w:tplc="CE8C5760">
      <w:numFmt w:val="bullet"/>
      <w:lvlText w:val="•"/>
      <w:lvlJc w:val="left"/>
      <w:pPr>
        <w:ind w:left="5815" w:hanging="288"/>
      </w:pPr>
      <w:rPr>
        <w:rFonts w:hint="default"/>
        <w:lang w:eastAsia="en-US" w:bidi="ar-SA"/>
      </w:rPr>
    </w:lvl>
    <w:lvl w:ilvl="7" w:tplc="87FC68A0">
      <w:numFmt w:val="bullet"/>
      <w:lvlText w:val="•"/>
      <w:lvlJc w:val="left"/>
      <w:pPr>
        <w:ind w:left="6748" w:hanging="288"/>
      </w:pPr>
      <w:rPr>
        <w:rFonts w:hint="default"/>
        <w:lang w:eastAsia="en-US" w:bidi="ar-SA"/>
      </w:rPr>
    </w:lvl>
    <w:lvl w:ilvl="8" w:tplc="271CDFAE">
      <w:numFmt w:val="bullet"/>
      <w:lvlText w:val="•"/>
      <w:lvlJc w:val="left"/>
      <w:pPr>
        <w:ind w:left="7681" w:hanging="288"/>
      </w:pPr>
      <w:rPr>
        <w:rFonts w:hint="default"/>
        <w:lang w:eastAsia="en-US" w:bidi="ar-SA"/>
      </w:rPr>
    </w:lvl>
  </w:abstractNum>
  <w:abstractNum w:abstractNumId="4">
    <w:nsid w:val="53BB6C2D"/>
    <w:multiLevelType w:val="hybridMultilevel"/>
    <w:tmpl w:val="9A24DAC6"/>
    <w:lvl w:ilvl="0" w:tplc="55C839D2">
      <w:numFmt w:val="bullet"/>
      <w:lvlText w:val="-"/>
      <w:lvlJc w:val="left"/>
      <w:pPr>
        <w:ind w:left="333" w:hanging="284"/>
      </w:pPr>
      <w:rPr>
        <w:rFonts w:ascii="Times New Roman" w:eastAsia="Times New Roman" w:hAnsi="Times New Roman" w:cs="Times New Roman" w:hint="default"/>
        <w:spacing w:val="0"/>
        <w:w w:val="100"/>
        <w:lang w:eastAsia="en-US" w:bidi="ar-SA"/>
      </w:rPr>
    </w:lvl>
    <w:lvl w:ilvl="1" w:tplc="7B9A3724">
      <w:numFmt w:val="bullet"/>
      <w:lvlText w:val="•"/>
      <w:lvlJc w:val="left"/>
      <w:pPr>
        <w:ind w:left="894" w:hanging="284"/>
      </w:pPr>
      <w:rPr>
        <w:rFonts w:hint="default"/>
        <w:lang w:eastAsia="en-US" w:bidi="ar-SA"/>
      </w:rPr>
    </w:lvl>
    <w:lvl w:ilvl="2" w:tplc="BB1EE2FC">
      <w:numFmt w:val="bullet"/>
      <w:lvlText w:val="•"/>
      <w:lvlJc w:val="left"/>
      <w:pPr>
        <w:ind w:left="1448" w:hanging="284"/>
      </w:pPr>
      <w:rPr>
        <w:rFonts w:hint="default"/>
        <w:lang w:eastAsia="en-US" w:bidi="ar-SA"/>
      </w:rPr>
    </w:lvl>
    <w:lvl w:ilvl="3" w:tplc="8BB64328">
      <w:numFmt w:val="bullet"/>
      <w:lvlText w:val="•"/>
      <w:lvlJc w:val="left"/>
      <w:pPr>
        <w:ind w:left="2003" w:hanging="284"/>
      </w:pPr>
      <w:rPr>
        <w:rFonts w:hint="default"/>
        <w:lang w:eastAsia="en-US" w:bidi="ar-SA"/>
      </w:rPr>
    </w:lvl>
    <w:lvl w:ilvl="4" w:tplc="B3D6AE3C">
      <w:numFmt w:val="bullet"/>
      <w:lvlText w:val="•"/>
      <w:lvlJc w:val="left"/>
      <w:pPr>
        <w:ind w:left="2557" w:hanging="284"/>
      </w:pPr>
      <w:rPr>
        <w:rFonts w:hint="default"/>
        <w:lang w:eastAsia="en-US" w:bidi="ar-SA"/>
      </w:rPr>
    </w:lvl>
    <w:lvl w:ilvl="5" w:tplc="E62CDBC4">
      <w:numFmt w:val="bullet"/>
      <w:lvlText w:val="•"/>
      <w:lvlJc w:val="left"/>
      <w:pPr>
        <w:ind w:left="3112" w:hanging="284"/>
      </w:pPr>
      <w:rPr>
        <w:rFonts w:hint="default"/>
        <w:lang w:eastAsia="en-US" w:bidi="ar-SA"/>
      </w:rPr>
    </w:lvl>
    <w:lvl w:ilvl="6" w:tplc="80FCA6A8">
      <w:numFmt w:val="bullet"/>
      <w:lvlText w:val="•"/>
      <w:lvlJc w:val="left"/>
      <w:pPr>
        <w:ind w:left="3666" w:hanging="284"/>
      </w:pPr>
      <w:rPr>
        <w:rFonts w:hint="default"/>
        <w:lang w:eastAsia="en-US" w:bidi="ar-SA"/>
      </w:rPr>
    </w:lvl>
    <w:lvl w:ilvl="7" w:tplc="2D46283E">
      <w:numFmt w:val="bullet"/>
      <w:lvlText w:val="•"/>
      <w:lvlJc w:val="left"/>
      <w:pPr>
        <w:ind w:left="4220" w:hanging="284"/>
      </w:pPr>
      <w:rPr>
        <w:rFonts w:hint="default"/>
        <w:lang w:eastAsia="en-US" w:bidi="ar-SA"/>
      </w:rPr>
    </w:lvl>
    <w:lvl w:ilvl="8" w:tplc="32BCA430">
      <w:numFmt w:val="bullet"/>
      <w:lvlText w:val="•"/>
      <w:lvlJc w:val="left"/>
      <w:pPr>
        <w:ind w:left="4775" w:hanging="284"/>
      </w:pPr>
      <w:rPr>
        <w:rFonts w:hint="default"/>
        <w:lang w:eastAsia="en-US" w:bidi="ar-SA"/>
      </w:rPr>
    </w:lvl>
  </w:abstractNum>
  <w:abstractNum w:abstractNumId="5">
    <w:nsid w:val="6C024998"/>
    <w:multiLevelType w:val="hybridMultilevel"/>
    <w:tmpl w:val="1E2E4A86"/>
    <w:lvl w:ilvl="0" w:tplc="85A48BAE">
      <w:numFmt w:val="bullet"/>
      <w:lvlText w:val="-"/>
      <w:lvlJc w:val="left"/>
      <w:pPr>
        <w:ind w:left="172" w:hanging="123"/>
      </w:pPr>
      <w:rPr>
        <w:rFonts w:ascii="Times New Roman" w:eastAsia="Times New Roman" w:hAnsi="Times New Roman" w:cs="Times New Roman" w:hint="default"/>
        <w:spacing w:val="0"/>
        <w:w w:val="100"/>
        <w:lang w:eastAsia="en-US" w:bidi="ar-SA"/>
      </w:rPr>
    </w:lvl>
    <w:lvl w:ilvl="1" w:tplc="2FE2694E">
      <w:numFmt w:val="bullet"/>
      <w:lvlText w:val="•"/>
      <w:lvlJc w:val="left"/>
      <w:pPr>
        <w:ind w:left="679" w:hanging="123"/>
      </w:pPr>
      <w:rPr>
        <w:rFonts w:hint="default"/>
        <w:lang w:eastAsia="en-US" w:bidi="ar-SA"/>
      </w:rPr>
    </w:lvl>
    <w:lvl w:ilvl="2" w:tplc="6046EE48">
      <w:numFmt w:val="bullet"/>
      <w:lvlText w:val="•"/>
      <w:lvlJc w:val="left"/>
      <w:pPr>
        <w:ind w:left="1178" w:hanging="123"/>
      </w:pPr>
      <w:rPr>
        <w:rFonts w:hint="default"/>
        <w:lang w:eastAsia="en-US" w:bidi="ar-SA"/>
      </w:rPr>
    </w:lvl>
    <w:lvl w:ilvl="3" w:tplc="D53E3CE0">
      <w:numFmt w:val="bullet"/>
      <w:lvlText w:val="•"/>
      <w:lvlJc w:val="left"/>
      <w:pPr>
        <w:ind w:left="1677" w:hanging="123"/>
      </w:pPr>
      <w:rPr>
        <w:rFonts w:hint="default"/>
        <w:lang w:eastAsia="en-US" w:bidi="ar-SA"/>
      </w:rPr>
    </w:lvl>
    <w:lvl w:ilvl="4" w:tplc="D93C4F58">
      <w:numFmt w:val="bullet"/>
      <w:lvlText w:val="•"/>
      <w:lvlJc w:val="left"/>
      <w:pPr>
        <w:ind w:left="2176" w:hanging="123"/>
      </w:pPr>
      <w:rPr>
        <w:rFonts w:hint="default"/>
        <w:lang w:eastAsia="en-US" w:bidi="ar-SA"/>
      </w:rPr>
    </w:lvl>
    <w:lvl w:ilvl="5" w:tplc="51E8C9F0">
      <w:numFmt w:val="bullet"/>
      <w:lvlText w:val="•"/>
      <w:lvlJc w:val="left"/>
      <w:pPr>
        <w:ind w:left="2676" w:hanging="123"/>
      </w:pPr>
      <w:rPr>
        <w:rFonts w:hint="default"/>
        <w:lang w:eastAsia="en-US" w:bidi="ar-SA"/>
      </w:rPr>
    </w:lvl>
    <w:lvl w:ilvl="6" w:tplc="A7A607BE">
      <w:numFmt w:val="bullet"/>
      <w:lvlText w:val="•"/>
      <w:lvlJc w:val="left"/>
      <w:pPr>
        <w:ind w:left="3175" w:hanging="123"/>
      </w:pPr>
      <w:rPr>
        <w:rFonts w:hint="default"/>
        <w:lang w:eastAsia="en-US" w:bidi="ar-SA"/>
      </w:rPr>
    </w:lvl>
    <w:lvl w:ilvl="7" w:tplc="6A60429A">
      <w:numFmt w:val="bullet"/>
      <w:lvlText w:val="•"/>
      <w:lvlJc w:val="left"/>
      <w:pPr>
        <w:ind w:left="3674" w:hanging="123"/>
      </w:pPr>
      <w:rPr>
        <w:rFonts w:hint="default"/>
        <w:lang w:eastAsia="en-US" w:bidi="ar-SA"/>
      </w:rPr>
    </w:lvl>
    <w:lvl w:ilvl="8" w:tplc="A1F833A2">
      <w:numFmt w:val="bullet"/>
      <w:lvlText w:val="•"/>
      <w:lvlJc w:val="left"/>
      <w:pPr>
        <w:ind w:left="4173" w:hanging="123"/>
      </w:pPr>
      <w:rPr>
        <w:rFonts w:hint="default"/>
        <w:lang w:eastAsia="en-US" w:bidi="ar-SA"/>
      </w:rPr>
    </w:lvl>
  </w:abstractNum>
  <w:num w:numId="1">
    <w:abstractNumId w:val="4"/>
  </w:num>
  <w:num w:numId="2">
    <w:abstractNumId w:val="2"/>
  </w:num>
  <w:num w:numId="3">
    <w:abstractNumId w:val="3"/>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6F0AE3"/>
    <w:rsid w:val="00074FF2"/>
    <w:rsid w:val="00190F4B"/>
    <w:rsid w:val="003502E4"/>
    <w:rsid w:val="0049134C"/>
    <w:rsid w:val="004E758E"/>
    <w:rsid w:val="00556C45"/>
    <w:rsid w:val="006F0AE3"/>
    <w:rsid w:val="00B625E4"/>
    <w:rsid w:val="00DE2746"/>
    <w:rsid w:val="00F16DB3"/>
    <w:rsid w:val="00F257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562"/>
      <w:jc w:val="center"/>
      <w:outlineLvl w:val="0"/>
    </w:pPr>
    <w:rPr>
      <w:b/>
      <w:bCs/>
      <w:sz w:val="28"/>
      <w:szCs w:val="28"/>
    </w:rPr>
  </w:style>
  <w:style w:type="paragraph" w:styleId="Heading2">
    <w:name w:val="heading 2"/>
    <w:basedOn w:val="Normal"/>
    <w:uiPriority w:val="1"/>
    <w:qFormat/>
    <w:pPr>
      <w:ind w:left="1220" w:hanging="279"/>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1"/>
      <w:ind w:left="222" w:firstLine="719"/>
      <w:jc w:val="both"/>
    </w:pPr>
    <w:rPr>
      <w:sz w:val="28"/>
      <w:szCs w:val="28"/>
    </w:rPr>
  </w:style>
  <w:style w:type="paragraph" w:styleId="ListParagraph">
    <w:name w:val="List Paragraph"/>
    <w:basedOn w:val="Normal"/>
    <w:uiPriority w:val="1"/>
    <w:qFormat/>
    <w:pPr>
      <w:spacing w:before="121"/>
      <w:ind w:left="222" w:firstLine="719"/>
      <w:jc w:val="both"/>
    </w:pPr>
  </w:style>
  <w:style w:type="paragraph" w:customStyle="1" w:styleId="TableParagraph">
    <w:name w:val="Table Paragraph"/>
    <w:basedOn w:val="Normal"/>
    <w:uiPriority w:val="1"/>
    <w:qFormat/>
    <w:pPr>
      <w:ind w:left="333"/>
    </w:pPr>
  </w:style>
  <w:style w:type="paragraph" w:styleId="Header">
    <w:name w:val="header"/>
    <w:basedOn w:val="Normal"/>
    <w:link w:val="HeaderChar"/>
    <w:uiPriority w:val="99"/>
    <w:unhideWhenUsed/>
    <w:rsid w:val="004E758E"/>
    <w:pPr>
      <w:tabs>
        <w:tab w:val="center" w:pos="4680"/>
        <w:tab w:val="right" w:pos="9360"/>
      </w:tabs>
    </w:pPr>
  </w:style>
  <w:style w:type="character" w:customStyle="1" w:styleId="HeaderChar">
    <w:name w:val="Header Char"/>
    <w:basedOn w:val="DefaultParagraphFont"/>
    <w:link w:val="Header"/>
    <w:uiPriority w:val="99"/>
    <w:rsid w:val="004E758E"/>
    <w:rPr>
      <w:rFonts w:ascii="Times New Roman" w:eastAsia="Times New Roman" w:hAnsi="Times New Roman" w:cs="Times New Roman"/>
    </w:rPr>
  </w:style>
  <w:style w:type="paragraph" w:styleId="Footer">
    <w:name w:val="footer"/>
    <w:basedOn w:val="Normal"/>
    <w:link w:val="FooterChar"/>
    <w:uiPriority w:val="99"/>
    <w:unhideWhenUsed/>
    <w:rsid w:val="004E758E"/>
    <w:pPr>
      <w:tabs>
        <w:tab w:val="center" w:pos="4680"/>
        <w:tab w:val="right" w:pos="9360"/>
      </w:tabs>
    </w:pPr>
  </w:style>
  <w:style w:type="character" w:customStyle="1" w:styleId="FooterChar">
    <w:name w:val="Footer Char"/>
    <w:basedOn w:val="DefaultParagraphFont"/>
    <w:link w:val="Footer"/>
    <w:uiPriority w:val="99"/>
    <w:rsid w:val="004E758E"/>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562"/>
      <w:jc w:val="center"/>
      <w:outlineLvl w:val="0"/>
    </w:pPr>
    <w:rPr>
      <w:b/>
      <w:bCs/>
      <w:sz w:val="28"/>
      <w:szCs w:val="28"/>
    </w:rPr>
  </w:style>
  <w:style w:type="paragraph" w:styleId="Heading2">
    <w:name w:val="heading 2"/>
    <w:basedOn w:val="Normal"/>
    <w:uiPriority w:val="1"/>
    <w:qFormat/>
    <w:pPr>
      <w:ind w:left="1220" w:hanging="279"/>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1"/>
      <w:ind w:left="222" w:firstLine="719"/>
      <w:jc w:val="both"/>
    </w:pPr>
    <w:rPr>
      <w:sz w:val="28"/>
      <w:szCs w:val="28"/>
    </w:rPr>
  </w:style>
  <w:style w:type="paragraph" w:styleId="ListParagraph">
    <w:name w:val="List Paragraph"/>
    <w:basedOn w:val="Normal"/>
    <w:uiPriority w:val="1"/>
    <w:qFormat/>
    <w:pPr>
      <w:spacing w:before="121"/>
      <w:ind w:left="222" w:firstLine="719"/>
      <w:jc w:val="both"/>
    </w:pPr>
  </w:style>
  <w:style w:type="paragraph" w:customStyle="1" w:styleId="TableParagraph">
    <w:name w:val="Table Paragraph"/>
    <w:basedOn w:val="Normal"/>
    <w:uiPriority w:val="1"/>
    <w:qFormat/>
    <w:pPr>
      <w:ind w:left="333"/>
    </w:pPr>
  </w:style>
  <w:style w:type="paragraph" w:styleId="Header">
    <w:name w:val="header"/>
    <w:basedOn w:val="Normal"/>
    <w:link w:val="HeaderChar"/>
    <w:uiPriority w:val="99"/>
    <w:unhideWhenUsed/>
    <w:rsid w:val="004E758E"/>
    <w:pPr>
      <w:tabs>
        <w:tab w:val="center" w:pos="4680"/>
        <w:tab w:val="right" w:pos="9360"/>
      </w:tabs>
    </w:pPr>
  </w:style>
  <w:style w:type="character" w:customStyle="1" w:styleId="HeaderChar">
    <w:name w:val="Header Char"/>
    <w:basedOn w:val="DefaultParagraphFont"/>
    <w:link w:val="Header"/>
    <w:uiPriority w:val="99"/>
    <w:rsid w:val="004E758E"/>
    <w:rPr>
      <w:rFonts w:ascii="Times New Roman" w:eastAsia="Times New Roman" w:hAnsi="Times New Roman" w:cs="Times New Roman"/>
    </w:rPr>
  </w:style>
  <w:style w:type="paragraph" w:styleId="Footer">
    <w:name w:val="footer"/>
    <w:basedOn w:val="Normal"/>
    <w:link w:val="FooterChar"/>
    <w:uiPriority w:val="99"/>
    <w:unhideWhenUsed/>
    <w:rsid w:val="004E758E"/>
    <w:pPr>
      <w:tabs>
        <w:tab w:val="center" w:pos="4680"/>
        <w:tab w:val="right" w:pos="9360"/>
      </w:tabs>
    </w:pPr>
  </w:style>
  <w:style w:type="character" w:customStyle="1" w:styleId="FooterChar">
    <w:name w:val="Footer Char"/>
    <w:basedOn w:val="DefaultParagraphFont"/>
    <w:link w:val="Footer"/>
    <w:uiPriority w:val="99"/>
    <w:rsid w:val="004E758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F2E07C-77FD-406C-8413-5BAE87C6EC09}"/>
</file>

<file path=customXml/itemProps2.xml><?xml version="1.0" encoding="utf-8"?>
<ds:datastoreItem xmlns:ds="http://schemas.openxmlformats.org/officeDocument/2006/customXml" ds:itemID="{A1424C81-4A1E-4BF0-BE2B-55D23EE87217}"/>
</file>

<file path=customXml/itemProps3.xml><?xml version="1.0" encoding="utf-8"?>
<ds:datastoreItem xmlns:ds="http://schemas.openxmlformats.org/officeDocument/2006/customXml" ds:itemID="{FEA2D062-5502-4404-8544-7089C96E23F9}"/>
</file>

<file path=docProps/app.xml><?xml version="1.0" encoding="utf-8"?>
<Properties xmlns="http://schemas.openxmlformats.org/officeDocument/2006/extended-properties" xmlns:vt="http://schemas.openxmlformats.org/officeDocument/2006/docPropsVTypes">
  <Template>Normal</Template>
  <TotalTime>39</TotalTime>
  <Pages>1</Pages>
  <Words>601</Words>
  <Characters>3430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Phòng Văn hóa - Xã hội - UBND tỉnh Thanh Hóa</vt:lpstr>
    </vt:vector>
  </TitlesOfParts>
  <Company/>
  <LinksUpToDate>false</LinksUpToDate>
  <CharactersWithSpaces>4023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Văn hóa - Xã hội - UBND tỉnh Thanh Hóa</dc:title>
  <dc:creator>ADMIN</dc:creator>
  <cp:lastModifiedBy>Windows 10-64-mbr</cp:lastModifiedBy>
  <cp:revision>8</cp:revision>
  <dcterms:created xsi:type="dcterms:W3CDTF">2024-01-12T02:42:00Z</dcterms:created>
  <dcterms:modified xsi:type="dcterms:W3CDTF">2024-01-12T03:32:00Z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2023-11-30T00:00:00Z</vt:filetime>
  </property>
  <property fmtid="{D5CDD505-2E9C-101B-9397-08002B2CF9AE}" pid="3" name="Creator">
    <vt:lpwstr>Microsoft® Word 2016</vt:lpwstr>
  </property>
  <property fmtid="{D5CDD505-2E9C-101B-9397-08002B2CF9AE}" pid="4" name="LastSaved">
    <vt:filetime>2024-01-12T00:00:00Z</vt:filetime>
  </property>
  <property fmtid="{D5CDD505-2E9C-101B-9397-08002B2CF9AE}" pid="5" name="Producer">
    <vt:lpwstr>Microsoft® Word 2016; modified using iTextSharp™ 5.5.6 ©2000-2014 iText Group NV (AGPL-version)</vt:lpwstr>
  </property>
</Properties>
</file>