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3487" w:type="dxa"/>
        <w:tblInd w:w="1134" w:type="dxa"/>
        <w:tblLook w:val="01E0" w:firstRow="1" w:lastRow="1" w:firstColumn="1" w:lastColumn="1" w:noHBand="0" w:noVBand="0"/>
      </w:tblPr>
      <w:tblGrid>
        <w:gridCol w:w="3507"/>
        <w:gridCol w:w="831"/>
        <w:gridCol w:w="9149"/>
      </w:tblGrid>
      <w:tr w:rsidR="002B5BEA" w:rsidRPr="009000C7" w:rsidTr="004347A6">
        <w:trPr>
          <w:trHeight w:val="931"/>
        </w:trPr>
        <w:tc>
          <w:tcPr>
            <w:tcW w:w="3507" w:type="dxa"/>
          </w:tcPr>
          <w:p w:rsidR="002B5BEA" w:rsidRPr="009000C7" w:rsidRDefault="002B5BEA" w:rsidP="002B5BEA">
            <w:pPr>
              <w:pStyle w:val="BodyText2"/>
              <w:spacing w:after="0"/>
              <w:jc w:val="center"/>
              <w:rPr>
                <w:b/>
                <w:sz w:val="26"/>
                <w:szCs w:val="26"/>
              </w:rPr>
            </w:pPr>
            <w:r>
              <w:rPr>
                <w:noProof/>
              </w:rPr>
              <mc:AlternateContent>
                <mc:Choice Requires="wps">
                  <w:drawing>
                    <wp:anchor distT="4294967295" distB="4294967295" distL="114300" distR="114300" simplePos="0" relativeHeight="251674624" behindDoc="0" locked="0" layoutInCell="1" allowOverlap="1">
                      <wp:simplePos x="0" y="0"/>
                      <wp:positionH relativeFrom="column">
                        <wp:posOffset>550545</wp:posOffset>
                      </wp:positionH>
                      <wp:positionV relativeFrom="paragraph">
                        <wp:posOffset>652145</wp:posOffset>
                      </wp:positionV>
                      <wp:extent cx="7340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DF6CA" id="Straight Connector 3"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35pt,51.35pt" to="101.1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d0lHA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"/>
                  </w:pict>
                </mc:Fallback>
              </mc:AlternateContent>
            </w:r>
            <w:r w:rsidRPr="009000C7">
              <w:rPr>
                <w:b/>
                <w:sz w:val="26"/>
                <w:szCs w:val="26"/>
              </w:rPr>
              <w:t>H</w:t>
            </w:r>
            <w:r w:rsidRPr="009000C7">
              <w:rPr>
                <w:rFonts w:ascii="Calibri" w:hAnsi="Calibri" w:cs="Calibri"/>
                <w:b/>
                <w:sz w:val="26"/>
                <w:szCs w:val="26"/>
              </w:rPr>
              <w:t>Ộ</w:t>
            </w:r>
            <w:r w:rsidRPr="009000C7">
              <w:rPr>
                <w:b/>
                <w:sz w:val="26"/>
                <w:szCs w:val="26"/>
              </w:rPr>
              <w:t xml:space="preserve">I </w:t>
            </w:r>
            <w:r w:rsidRPr="009000C7">
              <w:rPr>
                <w:rFonts w:ascii="Calibri" w:hAnsi="Calibri" w:cs="Calibri"/>
                <w:b/>
                <w:sz w:val="26"/>
                <w:szCs w:val="26"/>
              </w:rPr>
              <w:t>ĐỒ</w:t>
            </w:r>
            <w:r w:rsidRPr="009000C7">
              <w:rPr>
                <w:b/>
                <w:sz w:val="26"/>
                <w:szCs w:val="26"/>
              </w:rPr>
              <w:t>NG NH</w:t>
            </w:r>
            <w:r w:rsidRPr="009000C7">
              <w:rPr>
                <w:rFonts w:ascii="Calibri" w:hAnsi="Calibri" w:cs="Calibri"/>
                <w:b/>
                <w:sz w:val="26"/>
                <w:szCs w:val="26"/>
              </w:rPr>
              <w:t>Â</w:t>
            </w:r>
            <w:r w:rsidRPr="009000C7">
              <w:rPr>
                <w:b/>
                <w:sz w:val="26"/>
                <w:szCs w:val="26"/>
              </w:rPr>
              <w:t>N D</w:t>
            </w:r>
            <w:r w:rsidRPr="009000C7">
              <w:rPr>
                <w:rFonts w:ascii="Calibri" w:hAnsi="Calibri" w:cs="Calibri"/>
                <w:b/>
                <w:sz w:val="26"/>
                <w:szCs w:val="26"/>
              </w:rPr>
              <w:t>Â</w:t>
            </w:r>
            <w:r w:rsidRPr="009000C7">
              <w:rPr>
                <w:b/>
                <w:sz w:val="26"/>
                <w:szCs w:val="26"/>
              </w:rPr>
              <w:t>N T</w:t>
            </w:r>
            <w:r w:rsidRPr="009000C7">
              <w:rPr>
                <w:rFonts w:ascii="Calibri" w:hAnsi="Calibri" w:cs="Calibri"/>
                <w:b/>
                <w:sz w:val="26"/>
                <w:szCs w:val="26"/>
              </w:rPr>
              <w:t>Ỉ</w:t>
            </w:r>
            <w:r w:rsidRPr="009000C7">
              <w:rPr>
                <w:b/>
                <w:sz w:val="26"/>
                <w:szCs w:val="26"/>
              </w:rPr>
              <w:t>NH QU</w:t>
            </w:r>
            <w:r w:rsidRPr="009000C7">
              <w:rPr>
                <w:rFonts w:ascii="Calibri" w:hAnsi="Calibri" w:cs="Calibri"/>
                <w:b/>
                <w:sz w:val="26"/>
                <w:szCs w:val="26"/>
              </w:rPr>
              <w:t>Ả</w:t>
            </w:r>
            <w:r w:rsidRPr="009000C7">
              <w:rPr>
                <w:b/>
                <w:sz w:val="26"/>
                <w:szCs w:val="26"/>
              </w:rPr>
              <w:t>NG NG</w:t>
            </w:r>
            <w:r w:rsidRPr="009000C7">
              <w:rPr>
                <w:rFonts w:ascii="Calibri" w:hAnsi="Calibri" w:cs="Calibri"/>
                <w:b/>
                <w:sz w:val="26"/>
                <w:szCs w:val="26"/>
              </w:rPr>
              <w:t>Ã</w:t>
            </w:r>
            <w:r w:rsidRPr="009000C7">
              <w:rPr>
                <w:b/>
                <w:sz w:val="26"/>
                <w:szCs w:val="26"/>
              </w:rPr>
              <w:t>I</w:t>
            </w:r>
          </w:p>
          <w:p w:rsidR="002B5BEA" w:rsidRPr="009000C7" w:rsidRDefault="002B5BEA" w:rsidP="002B5BEA">
            <w:pPr>
              <w:pStyle w:val="BodyText2"/>
              <w:spacing w:after="0"/>
              <w:jc w:val="center"/>
              <w:rPr>
                <w:b/>
                <w:noProof/>
                <w:sz w:val="26"/>
                <w:szCs w:val="26"/>
              </w:rPr>
            </w:pPr>
            <w:r w:rsidRPr="009000C7">
              <w:rPr>
                <w:sz w:val="26"/>
                <w:szCs w:val="26"/>
              </w:rPr>
              <w:t>S</w:t>
            </w:r>
            <w:r w:rsidRPr="009000C7">
              <w:rPr>
                <w:rFonts w:ascii="Calibri" w:hAnsi="Calibri" w:cs="Calibri"/>
                <w:sz w:val="26"/>
                <w:szCs w:val="26"/>
              </w:rPr>
              <w:t>ố</w:t>
            </w:r>
            <w:r w:rsidRPr="009000C7">
              <w:rPr>
                <w:sz w:val="26"/>
                <w:szCs w:val="26"/>
              </w:rPr>
              <w:t xml:space="preserve">: </w:t>
            </w:r>
            <w:r>
              <w:rPr>
                <w:sz w:val="26"/>
                <w:szCs w:val="26"/>
              </w:rPr>
              <w:t>25</w:t>
            </w:r>
            <w:r w:rsidRPr="009000C7">
              <w:rPr>
                <w:sz w:val="26"/>
                <w:szCs w:val="26"/>
              </w:rPr>
              <w:t>/2022/NQ-H</w:t>
            </w:r>
            <w:r w:rsidRPr="009000C7">
              <w:rPr>
                <w:rFonts w:ascii="Calibri" w:hAnsi="Calibri" w:cs="Calibri"/>
                <w:sz w:val="26"/>
                <w:szCs w:val="26"/>
              </w:rPr>
              <w:t>Đ</w:t>
            </w:r>
            <w:r w:rsidRPr="009000C7">
              <w:rPr>
                <w:sz w:val="26"/>
                <w:szCs w:val="26"/>
              </w:rPr>
              <w:t>ND</w:t>
            </w:r>
          </w:p>
        </w:tc>
        <w:tc>
          <w:tcPr>
            <w:tcW w:w="831" w:type="dxa"/>
          </w:tcPr>
          <w:p w:rsidR="002B5BEA" w:rsidRPr="009000C7" w:rsidRDefault="002B5BEA" w:rsidP="002B5BEA">
            <w:pPr>
              <w:spacing w:after="0"/>
              <w:jc w:val="center"/>
              <w:rPr>
                <w:sz w:val="26"/>
                <w:szCs w:val="26"/>
              </w:rPr>
            </w:pPr>
          </w:p>
        </w:tc>
        <w:tc>
          <w:tcPr>
            <w:tcW w:w="9149" w:type="dxa"/>
          </w:tcPr>
          <w:p w:rsidR="002B5BEA" w:rsidRPr="009000C7" w:rsidRDefault="002B5BEA" w:rsidP="002B5BEA">
            <w:pPr>
              <w:spacing w:after="0"/>
              <w:jc w:val="center"/>
              <w:rPr>
                <w:b/>
                <w:sz w:val="26"/>
                <w:szCs w:val="26"/>
              </w:rPr>
            </w:pPr>
            <w:r w:rsidRPr="009000C7">
              <w:rPr>
                <w:b/>
                <w:sz w:val="26"/>
                <w:szCs w:val="26"/>
              </w:rPr>
              <w:t>CỘNG HOÀ XÃ HỘI CHỦ NGHĨA VIỆT NAM</w:t>
            </w:r>
          </w:p>
          <w:p w:rsidR="002B5BEA" w:rsidRPr="009000C7" w:rsidRDefault="002B5BEA" w:rsidP="002B5BEA">
            <w:pPr>
              <w:spacing w:after="0"/>
              <w:jc w:val="center"/>
              <w:rPr>
                <w:b/>
                <w:szCs w:val="26"/>
              </w:rPr>
            </w:pPr>
            <w:r>
              <w:rPr>
                <w:noProof/>
              </w:rPr>
              <mc:AlternateContent>
                <mc:Choice Requires="wps">
                  <w:drawing>
                    <wp:anchor distT="4294967295" distB="4294967295" distL="114300" distR="114300" simplePos="0" relativeHeight="251672576" behindDoc="0" locked="0" layoutInCell="1" allowOverlap="1">
                      <wp:simplePos x="0" y="0"/>
                      <wp:positionH relativeFrom="column">
                        <wp:posOffset>1800860</wp:posOffset>
                      </wp:positionH>
                      <wp:positionV relativeFrom="paragraph">
                        <wp:posOffset>210185</wp:posOffset>
                      </wp:positionV>
                      <wp:extent cx="21221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150CF" id="Straight Connector 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8pt,16.55pt" to="308.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3gh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"/>
                  </w:pict>
                </mc:Fallback>
              </mc:AlternateContent>
            </w:r>
            <w:r w:rsidRPr="009000C7">
              <w:rPr>
                <w:b/>
                <w:szCs w:val="26"/>
              </w:rPr>
              <w:t>Độc lập - Tự do - Hạnh phúc</w:t>
            </w:r>
          </w:p>
          <w:p w:rsidR="002B5BEA" w:rsidRPr="009000C7" w:rsidRDefault="002B5BEA" w:rsidP="002B5BEA">
            <w:pPr>
              <w:spacing w:after="0"/>
              <w:jc w:val="center"/>
              <w:rPr>
                <w:i/>
                <w:sz w:val="26"/>
                <w:szCs w:val="26"/>
              </w:rPr>
            </w:pPr>
            <w:r w:rsidRPr="009000C7">
              <w:rPr>
                <w:i/>
                <w:sz w:val="26"/>
                <w:szCs w:val="26"/>
              </w:rPr>
              <w:t>Quảng Ngãi, ngày</w:t>
            </w:r>
            <w:r>
              <w:rPr>
                <w:i/>
                <w:sz w:val="26"/>
                <w:szCs w:val="26"/>
              </w:rPr>
              <w:t xml:space="preserve"> 30 </w:t>
            </w:r>
            <w:r w:rsidRPr="009000C7">
              <w:rPr>
                <w:i/>
                <w:sz w:val="26"/>
                <w:szCs w:val="26"/>
              </w:rPr>
              <w:t xml:space="preserve">tháng </w:t>
            </w:r>
            <w:r>
              <w:rPr>
                <w:i/>
                <w:sz w:val="26"/>
                <w:szCs w:val="26"/>
              </w:rPr>
              <w:t>9</w:t>
            </w:r>
            <w:r w:rsidRPr="009000C7">
              <w:rPr>
                <w:i/>
                <w:sz w:val="26"/>
                <w:szCs w:val="26"/>
              </w:rPr>
              <w:t xml:space="preserve"> năm 2022</w:t>
            </w:r>
          </w:p>
        </w:tc>
      </w:tr>
    </w:tbl>
    <w:p w:rsidR="002B5BEA" w:rsidRPr="009000C7" w:rsidRDefault="002B5BEA" w:rsidP="002B5BEA">
      <w:pPr>
        <w:rPr>
          <w:b/>
          <w:bCs/>
          <w:i/>
          <w:iCs/>
          <w:sz w:val="14"/>
        </w:rPr>
      </w:pPr>
    </w:p>
    <w:p w:rsidR="002B5BEA" w:rsidRPr="009000C7" w:rsidRDefault="002B5BEA" w:rsidP="002B5BEA">
      <w:pPr>
        <w:rPr>
          <w:b/>
          <w:bCs/>
          <w:i/>
          <w:iCs/>
          <w:sz w:val="2"/>
        </w:rPr>
      </w:pPr>
    </w:p>
    <w:p w:rsidR="002B5BEA" w:rsidRPr="00386C19" w:rsidRDefault="002B5BEA" w:rsidP="002B5BEA">
      <w:pPr>
        <w:pStyle w:val="Heading1"/>
        <w:rPr>
          <w:sz w:val="4"/>
        </w:rPr>
      </w:pPr>
    </w:p>
    <w:p w:rsidR="002B5BEA" w:rsidRPr="005356A9" w:rsidRDefault="002B5BEA" w:rsidP="002B5BEA">
      <w:pPr>
        <w:rPr>
          <w:sz w:val="2"/>
        </w:rPr>
      </w:pPr>
    </w:p>
    <w:p w:rsidR="002B5BEA" w:rsidRPr="009000C7" w:rsidRDefault="002B5BEA" w:rsidP="002B5BEA">
      <w:pPr>
        <w:pStyle w:val="Heading1"/>
        <w:jc w:val="center"/>
      </w:pPr>
      <w:r w:rsidRPr="009000C7">
        <w:t>NGHỊ QUYẾT</w:t>
      </w:r>
    </w:p>
    <w:p w:rsidR="002B5BEA" w:rsidRPr="009000C7" w:rsidRDefault="002B5BEA" w:rsidP="002B5BEA">
      <w:pPr>
        <w:jc w:val="center"/>
        <w:rPr>
          <w:b/>
          <w:szCs w:val="28"/>
        </w:rPr>
      </w:pPr>
      <w:r w:rsidRPr="009000C7">
        <w:rPr>
          <w:b/>
          <w:szCs w:val="28"/>
        </w:rPr>
        <w:t xml:space="preserve">Về việc thông qua danh mục bổ sung công trình, dự án phải thu hồi đất </w:t>
      </w:r>
    </w:p>
    <w:p w:rsidR="002B5BEA" w:rsidRPr="009000C7" w:rsidRDefault="002B5BEA" w:rsidP="002B5BEA">
      <w:pPr>
        <w:jc w:val="center"/>
        <w:rPr>
          <w:b/>
          <w:szCs w:val="28"/>
        </w:rPr>
      </w:pPr>
      <w:r w:rsidRPr="009000C7">
        <w:rPr>
          <w:b/>
          <w:szCs w:val="28"/>
        </w:rPr>
        <w:t xml:space="preserve">và danh mục công trình, dự án chuyển mục đích sử dụng đất lúa, </w:t>
      </w:r>
    </w:p>
    <w:p w:rsidR="002B5BEA" w:rsidRPr="009000C7" w:rsidRDefault="002B5BEA" w:rsidP="002B5BEA">
      <w:pPr>
        <w:jc w:val="center"/>
        <w:rPr>
          <w:b/>
          <w:szCs w:val="28"/>
        </w:rPr>
      </w:pPr>
      <w:r w:rsidRPr="009000C7">
        <w:rPr>
          <w:b/>
          <w:szCs w:val="28"/>
        </w:rPr>
        <w:t xml:space="preserve">đất rừng phòng hộ sang đất phi nông nghiệp năm 2022 </w:t>
      </w:r>
    </w:p>
    <w:p w:rsidR="002B5BEA" w:rsidRPr="009000C7" w:rsidRDefault="002B5BEA" w:rsidP="002B5BEA">
      <w:pPr>
        <w:jc w:val="center"/>
        <w:rPr>
          <w:b/>
          <w:szCs w:val="28"/>
        </w:rPr>
      </w:pPr>
      <w:r>
        <w:rPr>
          <w:noProof/>
        </w:rPr>
        <mc:AlternateContent>
          <mc:Choice Requires="wps">
            <w:drawing>
              <wp:anchor distT="4294967295" distB="4294967295" distL="114300" distR="114300" simplePos="0" relativeHeight="251673600" behindDoc="0" locked="0" layoutInCell="1" allowOverlap="1">
                <wp:simplePos x="0" y="0"/>
                <wp:positionH relativeFrom="page">
                  <wp:align>center</wp:align>
                </wp:positionH>
                <wp:positionV relativeFrom="paragraph">
                  <wp:posOffset>278129</wp:posOffset>
                </wp:positionV>
                <wp:extent cx="168021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0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197AD"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from="0,21.9pt" to="132.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oYG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ebpJAM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">
                <w10:wrap anchorx="page"/>
              </v:line>
            </w:pict>
          </mc:Fallback>
        </mc:AlternateContent>
      </w:r>
      <w:r w:rsidRPr="009000C7">
        <w:rPr>
          <w:b/>
          <w:szCs w:val="28"/>
        </w:rPr>
        <w:t>trên địa bàn tỉnh Quảng Ngãi</w:t>
      </w:r>
    </w:p>
    <w:p w:rsidR="002B5BEA" w:rsidRPr="009000C7" w:rsidRDefault="002B5BEA" w:rsidP="002B5BEA">
      <w:pPr>
        <w:pStyle w:val="Heading3"/>
        <w:spacing w:before="360"/>
        <w:ind w:left="0"/>
        <w:jc w:val="center"/>
        <w:rPr>
          <w:b/>
          <w:bCs/>
        </w:rPr>
      </w:pPr>
      <w:r w:rsidRPr="009000C7">
        <w:rPr>
          <w:b/>
          <w:bCs/>
        </w:rPr>
        <w:t>HỘI ĐỒNG NHÂN DÂN TỈNH QUẢNG NGÃI</w:t>
      </w:r>
    </w:p>
    <w:p w:rsidR="002B5BEA" w:rsidRPr="009000C7" w:rsidRDefault="002B5BEA" w:rsidP="002B5BEA">
      <w:pPr>
        <w:pStyle w:val="Heading4"/>
        <w:spacing w:after="120"/>
        <w:ind w:left="0"/>
        <w:jc w:val="center"/>
        <w:rPr>
          <w:b w:val="0"/>
        </w:rPr>
      </w:pPr>
      <w:r w:rsidRPr="009000C7">
        <w:rPr>
          <w:b w:val="0"/>
        </w:rPr>
        <w:t>KHOÁ XIII KỲ HỌP THỨ 10</w:t>
      </w:r>
    </w:p>
    <w:p w:rsidR="002B5BEA" w:rsidRPr="009000C7" w:rsidRDefault="002B5BEA" w:rsidP="002B5BEA">
      <w:pPr>
        <w:rPr>
          <w:sz w:val="2"/>
        </w:rPr>
      </w:pPr>
    </w:p>
    <w:p w:rsidR="002B5BEA" w:rsidRPr="009000C7" w:rsidRDefault="002B5BEA" w:rsidP="002B5BEA">
      <w:pPr>
        <w:spacing w:after="120"/>
        <w:ind w:firstLine="720"/>
        <w:jc w:val="both"/>
        <w:rPr>
          <w:i/>
          <w:szCs w:val="28"/>
        </w:rPr>
      </w:pPr>
      <w:r w:rsidRPr="009000C7">
        <w:rPr>
          <w:i/>
          <w:szCs w:val="28"/>
          <w:lang w:val="nl-NL"/>
        </w:rPr>
        <w:t>Căn cứ Luật Tổ chức chính quyền địa phương ngày 19 tháng 6 năm 2015</w:t>
      </w:r>
      <w:r w:rsidRPr="009000C7">
        <w:rPr>
          <w:i/>
          <w:lang w:val="nl-NL"/>
        </w:rPr>
        <w:t xml:space="preserve">; </w:t>
      </w:r>
      <w:r w:rsidRPr="009000C7">
        <w:rPr>
          <w:i/>
          <w:szCs w:val="28"/>
        </w:rPr>
        <w:t>Luật sửa đổi, bổ sung một số điều của Luật Tổ chức Chính phủ và Luật Tổ chức chính quyền địa phương ngày 22 tháng 11 năm 2019;</w:t>
      </w:r>
    </w:p>
    <w:p w:rsidR="002B5BEA" w:rsidRPr="009000C7" w:rsidRDefault="002B5BEA" w:rsidP="002B5BEA">
      <w:pPr>
        <w:pStyle w:val="BodyTextIndent"/>
        <w:widowControl w:val="0"/>
        <w:spacing w:after="120"/>
        <w:rPr>
          <w:i/>
          <w:lang w:val="nl-NL"/>
        </w:rPr>
      </w:pPr>
      <w:r w:rsidRPr="009000C7">
        <w:rPr>
          <w:i/>
          <w:lang w:val="nl-NL"/>
        </w:rPr>
        <w:t xml:space="preserve">Căn cứ Luật Đất đai ngày 29 tháng 11 năm 2013; </w:t>
      </w:r>
    </w:p>
    <w:p w:rsidR="002B5BEA" w:rsidRPr="00386C19" w:rsidRDefault="002B5BEA" w:rsidP="002B5BEA">
      <w:pPr>
        <w:pStyle w:val="BodyTextIndent"/>
        <w:widowControl w:val="0"/>
        <w:spacing w:after="120"/>
        <w:rPr>
          <w:i/>
          <w:szCs w:val="28"/>
          <w:lang w:val="fi-FI"/>
        </w:rPr>
      </w:pPr>
      <w:r w:rsidRPr="00386C19">
        <w:rPr>
          <w:i/>
          <w:lang w:val="nl-NL"/>
        </w:rPr>
        <w:t>Căn cứ Nghị định số 43/2014/NĐ-CP ngày 15 tháng 5 năm 2014 của Chính phủ Quy định chi tiết thi hành một số điều của Luật Đất đai; Nghị định số 01/2017/NĐ-CP ngày 06 tháng 01 năm 2017 của Chính</w:t>
      </w:r>
      <w:r w:rsidRPr="00386C19">
        <w:rPr>
          <w:rFonts w:eastAsia="Arial Unicode MS"/>
          <w:i/>
          <w:szCs w:val="28"/>
          <w:lang w:val="nl-NL"/>
        </w:rPr>
        <w:t xml:space="preserve"> phủ sửa đổi, bổ sung một số nghị định quy định chi tiết thi hành Luật Đất đai;</w:t>
      </w:r>
      <w:r>
        <w:rPr>
          <w:rFonts w:eastAsia="Arial Unicode MS"/>
          <w:i/>
          <w:szCs w:val="28"/>
          <w:lang w:val="nl-NL"/>
        </w:rPr>
        <w:t xml:space="preserve"> </w:t>
      </w:r>
      <w:r w:rsidRPr="00386C19">
        <w:rPr>
          <w:i/>
          <w:szCs w:val="28"/>
          <w:lang w:val="nl-NL"/>
        </w:rPr>
        <w:t>Nghị định số 148/2020/NĐ-CP ngày 18 tháng 12 năm 2020 của Chí</w:t>
      </w:r>
      <w:r>
        <w:rPr>
          <w:i/>
          <w:szCs w:val="28"/>
          <w:lang w:val="nl-NL"/>
        </w:rPr>
        <w:t>nh phủ sửa đổi, bổ sung một số n</w:t>
      </w:r>
      <w:r w:rsidRPr="00386C19">
        <w:rPr>
          <w:i/>
          <w:szCs w:val="28"/>
          <w:lang w:val="nl-NL"/>
        </w:rPr>
        <w:t>ghị định quy định chi tiết thi hành Luật Đất đai;</w:t>
      </w:r>
    </w:p>
    <w:p w:rsidR="002B5BEA" w:rsidRPr="009000C7" w:rsidRDefault="002B5BEA" w:rsidP="002B5BEA">
      <w:pPr>
        <w:spacing w:before="120" w:after="120"/>
        <w:ind w:firstLine="720"/>
        <w:jc w:val="both"/>
        <w:outlineLvl w:val="1"/>
        <w:rPr>
          <w:rFonts w:eastAsia="Arial Unicode MS"/>
          <w:i/>
          <w:szCs w:val="28"/>
          <w:lang w:val="fi-FI"/>
        </w:rPr>
      </w:pPr>
      <w:r w:rsidRPr="009000C7">
        <w:rPr>
          <w:rStyle w:val="indexstorytext2"/>
          <w:b w:val="0"/>
          <w:i/>
          <w:szCs w:val="28"/>
          <w:lang w:val="fi-FI"/>
        </w:rPr>
        <w:lastRenderedPageBreak/>
        <w:t xml:space="preserve">Căn cứ </w:t>
      </w:r>
      <w:r w:rsidRPr="009000C7">
        <w:rPr>
          <w:rFonts w:eastAsia="Arial Unicode MS"/>
          <w:i/>
          <w:szCs w:val="28"/>
          <w:lang w:val="fi-FI"/>
        </w:rPr>
        <w:t xml:space="preserve">Thông tư số 01/2021/TT-BTNMT ngày 12 tháng 4 năm 2021 của Bộ </w:t>
      </w:r>
      <w:r>
        <w:rPr>
          <w:rFonts w:eastAsia="Arial Unicode MS"/>
          <w:i/>
          <w:szCs w:val="28"/>
          <w:lang w:val="fi-FI"/>
        </w:rPr>
        <w:t>t</w:t>
      </w:r>
      <w:r w:rsidRPr="009000C7">
        <w:rPr>
          <w:rFonts w:eastAsia="Arial Unicode MS"/>
          <w:i/>
          <w:szCs w:val="28"/>
          <w:lang w:val="fi-FI"/>
        </w:rPr>
        <w:t>rưởng Bộ Tài nguyên và Môi trường Quy định kỹ thuật việc lập, điều chỉnh quy hoạch, kế hoạch sử dụng đất;</w:t>
      </w:r>
    </w:p>
    <w:p w:rsidR="002B5BEA" w:rsidRPr="009000C7" w:rsidRDefault="002B5BEA" w:rsidP="002B5BEA">
      <w:pPr>
        <w:spacing w:before="120" w:after="120"/>
        <w:ind w:firstLine="720"/>
        <w:jc w:val="both"/>
        <w:outlineLvl w:val="1"/>
        <w:rPr>
          <w:rFonts w:eastAsia="Arial Unicode MS"/>
          <w:i/>
          <w:szCs w:val="28"/>
          <w:lang w:val="fi-FI"/>
        </w:rPr>
      </w:pPr>
      <w:r w:rsidRPr="009000C7">
        <w:rPr>
          <w:rFonts w:eastAsia="Arial Unicode MS"/>
          <w:i/>
          <w:szCs w:val="28"/>
          <w:lang w:val="fi-FI"/>
        </w:rPr>
        <w:t>Căn cứ Thông tư số 09/2021/TT-BTNMT ngày 30 tháng 6 năm 2021 của Bộ</w:t>
      </w:r>
      <w:r>
        <w:rPr>
          <w:rFonts w:eastAsia="Arial Unicode MS"/>
          <w:i/>
          <w:szCs w:val="28"/>
          <w:lang w:val="fi-FI"/>
        </w:rPr>
        <w:t xml:space="preserve"> t</w:t>
      </w:r>
      <w:r w:rsidRPr="009000C7">
        <w:rPr>
          <w:rFonts w:eastAsia="Arial Unicode MS"/>
          <w:i/>
          <w:szCs w:val="28"/>
          <w:lang w:val="fi-FI"/>
        </w:rPr>
        <w:t xml:space="preserve">rưởng Bộ Tài nguyên và Môi trường sửa đổi, bổ sung một số điều của các thông tư quy định chi tiết và hướng dẫn thi hành Luật Đất đai; </w:t>
      </w:r>
    </w:p>
    <w:p w:rsidR="002B5BEA" w:rsidRPr="009000C7" w:rsidRDefault="002B5BEA" w:rsidP="002B5BEA">
      <w:pPr>
        <w:pStyle w:val="BodyText"/>
        <w:spacing w:before="120" w:after="120"/>
        <w:ind w:firstLine="720"/>
        <w:rPr>
          <w:i/>
          <w:lang w:val="fi-FI"/>
        </w:rPr>
      </w:pPr>
      <w:r w:rsidRPr="009000C7">
        <w:rPr>
          <w:i/>
          <w:lang w:val="fi-FI"/>
        </w:rPr>
        <w:t xml:space="preserve">Xét Tờ trình số 158/TTr-UBND ngày 22 tháng 9 năm 2022 của Uỷ ban nhân dân tỉnh về việc ban hành Nghị quyết </w:t>
      </w:r>
      <w:r w:rsidRPr="009000C7">
        <w:rPr>
          <w:i/>
          <w:szCs w:val="28"/>
          <w:lang w:val="fi-FI"/>
        </w:rPr>
        <w:t>danh mục bổ sung công trình, dự án phải thu hồi đất và danh mục công trình, dự án chuyển mục đích sử dụng đất lúa, đất rừng phòng hộ sang đất phi nông nghiệp trong năm 2022 trên địa bàn tỉnh Quảng Ngãi</w:t>
      </w:r>
      <w:r w:rsidRPr="009000C7">
        <w:rPr>
          <w:i/>
          <w:lang w:val="fi-FI"/>
        </w:rPr>
        <w:t>; Báo cáo thẩm tra của Ban Kinh tế - Ngân sách Hội đồng nhân dân tỉnh; ý kiến thảo luận của đại biểu Hội đồng nhân dân tại kỳ họp.</w:t>
      </w:r>
    </w:p>
    <w:p w:rsidR="002B5BEA" w:rsidRPr="009000C7" w:rsidRDefault="002B5BEA" w:rsidP="002B5BEA">
      <w:pPr>
        <w:spacing w:before="120" w:after="120"/>
        <w:jc w:val="center"/>
        <w:rPr>
          <w:b/>
          <w:bCs/>
          <w:szCs w:val="28"/>
          <w:lang w:val="nl-NL"/>
        </w:rPr>
      </w:pPr>
      <w:r w:rsidRPr="009000C7">
        <w:rPr>
          <w:b/>
          <w:bCs/>
          <w:szCs w:val="28"/>
          <w:lang w:val="nl-NL"/>
        </w:rPr>
        <w:t>QUYẾT NGHỊ:</w:t>
      </w:r>
    </w:p>
    <w:p w:rsidR="002B5BEA" w:rsidRPr="009000C7" w:rsidRDefault="002B5BEA" w:rsidP="002B5BEA">
      <w:pPr>
        <w:spacing w:before="120" w:after="120"/>
        <w:ind w:firstLine="720"/>
        <w:jc w:val="both"/>
        <w:rPr>
          <w:b/>
          <w:szCs w:val="28"/>
          <w:lang w:val="nl-NL"/>
        </w:rPr>
      </w:pPr>
      <w:r w:rsidRPr="009000C7">
        <w:rPr>
          <w:b/>
          <w:bCs/>
          <w:szCs w:val="28"/>
          <w:lang w:val="nl-NL"/>
        </w:rPr>
        <w:t>Điều 1.</w:t>
      </w:r>
      <w:r w:rsidRPr="009000C7">
        <w:rPr>
          <w:szCs w:val="28"/>
          <w:lang w:val="nl-NL"/>
        </w:rPr>
        <w:t xml:space="preserve"> </w:t>
      </w:r>
      <w:r w:rsidRPr="009000C7">
        <w:rPr>
          <w:b/>
          <w:szCs w:val="28"/>
          <w:lang w:val="nl-NL"/>
        </w:rPr>
        <w:t>Thông qua danh mục bổ sung công trình, dự án phải thu hồi đất và danh mục công trình, dự án chuyển mục đích sử dụng đất lúa, đất rừng phòng hộ sang đất phi nông nghiệp năm 2022 trên địa bàn tỉnh Quảng Ngãi</w:t>
      </w:r>
    </w:p>
    <w:p w:rsidR="002B5BEA" w:rsidRPr="009000C7" w:rsidRDefault="002B5BEA" w:rsidP="002B5BEA">
      <w:pPr>
        <w:ind w:firstLine="720"/>
        <w:jc w:val="both"/>
        <w:rPr>
          <w:szCs w:val="28"/>
          <w:lang w:val="nl-NL"/>
        </w:rPr>
      </w:pPr>
      <w:r w:rsidRPr="009000C7">
        <w:rPr>
          <w:szCs w:val="28"/>
          <w:lang w:val="nl-NL"/>
        </w:rPr>
        <w:t>1.</w:t>
      </w:r>
      <w:r w:rsidRPr="009000C7">
        <w:rPr>
          <w:b/>
          <w:szCs w:val="28"/>
          <w:lang w:val="nl-NL"/>
        </w:rPr>
        <w:t xml:space="preserve"> </w:t>
      </w:r>
      <w:r w:rsidRPr="009000C7">
        <w:rPr>
          <w:szCs w:val="28"/>
          <w:lang w:val="nl-NL"/>
        </w:rPr>
        <w:t>Danh mục</w:t>
      </w:r>
      <w:r w:rsidRPr="009000C7">
        <w:rPr>
          <w:b/>
          <w:szCs w:val="28"/>
          <w:lang w:val="nl-NL"/>
        </w:rPr>
        <w:t xml:space="preserve"> </w:t>
      </w:r>
      <w:r w:rsidRPr="009000C7">
        <w:rPr>
          <w:szCs w:val="28"/>
          <w:lang w:val="nl-NL"/>
        </w:rPr>
        <w:t>bổ sung</w:t>
      </w:r>
      <w:r w:rsidRPr="009000C7">
        <w:rPr>
          <w:b/>
          <w:szCs w:val="28"/>
          <w:lang w:val="nl-NL"/>
        </w:rPr>
        <w:t xml:space="preserve"> </w:t>
      </w:r>
      <w:r w:rsidRPr="009000C7">
        <w:rPr>
          <w:szCs w:val="28"/>
          <w:lang w:val="nl-NL"/>
        </w:rPr>
        <w:t>công trình, dự án phải thu hồi đất</w:t>
      </w:r>
      <w:r w:rsidRPr="009000C7">
        <w:rPr>
          <w:b/>
          <w:szCs w:val="28"/>
          <w:lang w:val="nl-NL"/>
        </w:rPr>
        <w:t xml:space="preserve"> </w:t>
      </w:r>
      <w:r w:rsidRPr="009000C7">
        <w:rPr>
          <w:szCs w:val="28"/>
          <w:lang w:val="nl-NL"/>
        </w:rPr>
        <w:t>theo</w:t>
      </w:r>
      <w:r w:rsidRPr="009000C7">
        <w:rPr>
          <w:b/>
          <w:szCs w:val="28"/>
          <w:lang w:val="nl-NL"/>
        </w:rPr>
        <w:t xml:space="preserve"> </w:t>
      </w:r>
      <w:r w:rsidRPr="009000C7">
        <w:rPr>
          <w:szCs w:val="28"/>
          <w:lang w:val="nl-NL"/>
        </w:rPr>
        <w:t xml:space="preserve">khoản 3 Điều 62 Luật Đất đai (chi tiết theo Biểu 01 và các Biểu từ 1.1 đến 1.9 kèm theo Nghị quyết này).  </w:t>
      </w:r>
    </w:p>
    <w:p w:rsidR="002B5BEA" w:rsidRPr="009000C7" w:rsidRDefault="002B5BEA" w:rsidP="002B5BEA">
      <w:pPr>
        <w:spacing w:before="120"/>
        <w:ind w:firstLine="720"/>
        <w:jc w:val="both"/>
        <w:rPr>
          <w:szCs w:val="28"/>
          <w:lang w:val="nl-NL"/>
        </w:rPr>
      </w:pPr>
      <w:r w:rsidRPr="009000C7">
        <w:rPr>
          <w:szCs w:val="28"/>
          <w:lang w:val="nl-NL"/>
        </w:rPr>
        <w:t>2. Danh mục bổ sung công trình, dự án chuyển mục đích sử dụng đất lúa, đất rừng phòng hộ sang đất phi nông nghiệp theo điểm b, khoản 1 Điều 58 Luật Đất đai (chi tiết theo Biểu 02 và các Biểu từ 2.1 đến 2.</w:t>
      </w:r>
      <w:r>
        <w:rPr>
          <w:szCs w:val="28"/>
          <w:lang w:val="nl-NL"/>
        </w:rPr>
        <w:t>9</w:t>
      </w:r>
      <w:r w:rsidRPr="009000C7">
        <w:rPr>
          <w:szCs w:val="28"/>
          <w:lang w:val="nl-NL"/>
        </w:rPr>
        <w:t xml:space="preserve"> kèm theo Nghị quyết này).</w:t>
      </w:r>
    </w:p>
    <w:p w:rsidR="002B5BEA" w:rsidRPr="009000C7" w:rsidRDefault="002B5BEA" w:rsidP="002B5BEA">
      <w:pPr>
        <w:spacing w:before="120"/>
        <w:ind w:firstLine="720"/>
        <w:jc w:val="both"/>
        <w:rPr>
          <w:b/>
          <w:szCs w:val="28"/>
          <w:lang w:val="nl-NL"/>
        </w:rPr>
      </w:pPr>
      <w:r w:rsidRPr="009000C7">
        <w:rPr>
          <w:b/>
          <w:szCs w:val="28"/>
          <w:lang w:val="nl-NL"/>
        </w:rPr>
        <w:t>Điều 2. Điều chỉnh và tiếp tục thực hiện các công trình, dự án</w:t>
      </w:r>
    </w:p>
    <w:p w:rsidR="002B5BEA" w:rsidRPr="009000C7" w:rsidRDefault="002B5BEA" w:rsidP="002B5BEA">
      <w:pPr>
        <w:spacing w:before="120"/>
        <w:ind w:firstLine="720"/>
        <w:jc w:val="both"/>
        <w:rPr>
          <w:szCs w:val="28"/>
          <w:lang w:val="nl-NL"/>
        </w:rPr>
      </w:pPr>
      <w:r w:rsidRPr="009000C7">
        <w:rPr>
          <w:szCs w:val="28"/>
          <w:lang w:val="nl-NL"/>
        </w:rPr>
        <w:t>1. Tiếp tục triển khai thực hiện thu hồi đất, chuyển mục đích sử dụng đất lúa, đất rừng phòng hộ trong năm 2022 đối với các công trình theo Biểu 03 và các Biểu t</w:t>
      </w:r>
      <w:r>
        <w:rPr>
          <w:szCs w:val="28"/>
          <w:lang w:val="nl-NL"/>
        </w:rPr>
        <w:t>ừ 3.1 đến 3.5</w:t>
      </w:r>
      <w:r w:rsidRPr="009000C7">
        <w:rPr>
          <w:szCs w:val="28"/>
          <w:lang w:val="nl-NL"/>
        </w:rPr>
        <w:t xml:space="preserve"> kèm theo Nghị quyết.</w:t>
      </w:r>
    </w:p>
    <w:p w:rsidR="002B5BEA" w:rsidRPr="009000C7" w:rsidRDefault="002B5BEA" w:rsidP="002B5BEA">
      <w:pPr>
        <w:spacing w:before="120"/>
        <w:ind w:firstLine="720"/>
        <w:jc w:val="both"/>
        <w:rPr>
          <w:szCs w:val="28"/>
          <w:lang w:val="nl-NL"/>
        </w:rPr>
      </w:pPr>
      <w:r w:rsidRPr="009000C7">
        <w:rPr>
          <w:szCs w:val="28"/>
          <w:lang w:val="nl-NL"/>
        </w:rPr>
        <w:t>2. Điều chỉnh thông tin công trình, dự án (Chi tiết theo Biểu 04 và các Biểu từ 4.1 đến 4.3 kèm theo Nghị quyết).</w:t>
      </w:r>
    </w:p>
    <w:p w:rsidR="002B5BEA" w:rsidRPr="009000C7" w:rsidRDefault="002B5BEA" w:rsidP="002B5BEA">
      <w:pPr>
        <w:spacing w:before="120"/>
        <w:ind w:firstLine="720"/>
        <w:jc w:val="both"/>
        <w:rPr>
          <w:b/>
          <w:szCs w:val="28"/>
          <w:lang w:val="nl-NL"/>
        </w:rPr>
      </w:pPr>
      <w:r w:rsidRPr="009000C7">
        <w:rPr>
          <w:b/>
          <w:szCs w:val="28"/>
          <w:lang w:val="nl-NL"/>
        </w:rPr>
        <w:t>Điều 3. Tổ chức thực hiện</w:t>
      </w:r>
    </w:p>
    <w:p w:rsidR="002B5BEA" w:rsidRPr="009000C7" w:rsidRDefault="002B5BEA" w:rsidP="002B5BEA">
      <w:pPr>
        <w:spacing w:before="120"/>
        <w:ind w:firstLine="720"/>
        <w:jc w:val="both"/>
        <w:rPr>
          <w:szCs w:val="28"/>
          <w:lang w:val="nl-NL"/>
        </w:rPr>
      </w:pPr>
      <w:r w:rsidRPr="009000C7">
        <w:rPr>
          <w:szCs w:val="28"/>
          <w:lang w:val="nl-NL"/>
        </w:rPr>
        <w:lastRenderedPageBreak/>
        <w:t>1. Ủy ban nhân dân tỉnh chịu trách nhiệm về danh mục các công trình, dự án phải thu hồi đất và chuyển mục đích sử dụng đất lúa, đất rừng phòng hộ và s</w:t>
      </w:r>
      <w:r w:rsidRPr="009000C7">
        <w:rPr>
          <w:iCs/>
          <w:szCs w:val="28"/>
          <w:shd w:val="clear" w:color="auto" w:fill="FFFFFF"/>
          <w:lang w:val="fi-FI"/>
        </w:rPr>
        <w:t xml:space="preserve">ự phù hợp của việc sử dụng đất thực hiện dự án (về vị trí, diện tích, loại đất) theo quy hoạch, kế hoạch sử dụng đất đã được phê duyệt; đồng thời </w:t>
      </w:r>
      <w:r w:rsidRPr="009000C7">
        <w:rPr>
          <w:szCs w:val="28"/>
          <w:lang w:val="nl-NL"/>
        </w:rPr>
        <w:t xml:space="preserve">tổ chức triển khai thực hiện Nghị quyết theo đúng quy định của pháp luật. </w:t>
      </w:r>
    </w:p>
    <w:p w:rsidR="002B5BEA" w:rsidRPr="009000C7" w:rsidRDefault="002B5BEA" w:rsidP="002B5BEA">
      <w:pPr>
        <w:spacing w:before="120"/>
        <w:ind w:firstLine="720"/>
        <w:jc w:val="both"/>
        <w:rPr>
          <w:szCs w:val="28"/>
          <w:lang w:val="nl-NL"/>
        </w:rPr>
      </w:pPr>
      <w:r w:rsidRPr="009000C7">
        <w:rPr>
          <w:szCs w:val="28"/>
          <w:lang w:val="nl-NL"/>
        </w:rPr>
        <w:t>2. Thường trực Hội đồng nhân dân tỉnh, các Ban của Hội đồng nhân dân tỉnh, Tổ đại biểu và đại biểu Hội đồng nhân dân tỉnh giám sát việc thực hiện Nghị quyết.</w:t>
      </w:r>
    </w:p>
    <w:p w:rsidR="002B5BEA" w:rsidRPr="009000C7" w:rsidRDefault="002B5BEA" w:rsidP="002B5BEA">
      <w:pPr>
        <w:spacing w:before="120"/>
        <w:ind w:firstLine="720"/>
        <w:jc w:val="both"/>
        <w:rPr>
          <w:b/>
          <w:szCs w:val="28"/>
          <w:lang w:val="nl-NL"/>
        </w:rPr>
      </w:pPr>
      <w:r w:rsidRPr="009000C7">
        <w:rPr>
          <w:b/>
          <w:bCs/>
          <w:szCs w:val="28"/>
          <w:lang w:val="nl-NL"/>
        </w:rPr>
        <w:t>Điều 4. Hiệu lực thi hành</w:t>
      </w:r>
    </w:p>
    <w:p w:rsidR="002B5BEA" w:rsidRPr="009000C7" w:rsidRDefault="002B5BEA" w:rsidP="002B5BEA">
      <w:pPr>
        <w:spacing w:before="120" w:after="240"/>
        <w:ind w:firstLine="720"/>
        <w:jc w:val="both"/>
        <w:rPr>
          <w:szCs w:val="28"/>
          <w:lang w:val="nl-NL"/>
        </w:rPr>
      </w:pPr>
      <w:r w:rsidRPr="009000C7">
        <w:rPr>
          <w:szCs w:val="28"/>
          <w:lang w:val="nl-NL"/>
        </w:rPr>
        <w:t>Nghị quyết này đã được Hội đồng nhân dân tỉnh Quảng Ngãi Khóa XIII Kỳ họp thứ 10 thông qua ngày 30 tháng 9 năm 2022 và có hiệu lực từ ngày 10 tháng 10 năm 2022./.</w:t>
      </w:r>
    </w:p>
    <w:tbl>
      <w:tblPr>
        <w:tblW w:w="14450" w:type="dxa"/>
        <w:tblCellSpacing w:w="0" w:type="dxa"/>
        <w:tblInd w:w="108" w:type="dxa"/>
        <w:shd w:val="clear" w:color="auto" w:fill="FFFFFF"/>
        <w:tblCellMar>
          <w:left w:w="0" w:type="dxa"/>
          <w:right w:w="0" w:type="dxa"/>
        </w:tblCellMar>
        <w:tblLook w:val="04A0" w:firstRow="1" w:lastRow="0" w:firstColumn="1" w:lastColumn="0" w:noHBand="0" w:noVBand="1"/>
      </w:tblPr>
      <w:tblGrid>
        <w:gridCol w:w="8169"/>
        <w:gridCol w:w="6281"/>
      </w:tblGrid>
      <w:tr w:rsidR="002B5BEA" w:rsidRPr="009000C7" w:rsidTr="004347A6">
        <w:trPr>
          <w:trHeight w:val="5224"/>
          <w:tblCellSpacing w:w="0" w:type="dxa"/>
        </w:trPr>
        <w:tc>
          <w:tcPr>
            <w:tcW w:w="8169" w:type="dxa"/>
            <w:shd w:val="clear" w:color="auto" w:fill="FFFFFF"/>
            <w:tcMar>
              <w:top w:w="0" w:type="dxa"/>
              <w:left w:w="108" w:type="dxa"/>
              <w:bottom w:w="0" w:type="dxa"/>
              <w:right w:w="108" w:type="dxa"/>
            </w:tcMar>
          </w:tcPr>
          <w:p w:rsidR="002B5BEA" w:rsidRPr="009000C7" w:rsidRDefault="002B5BEA" w:rsidP="004347A6">
            <w:pPr>
              <w:rPr>
                <w:b/>
                <w:bCs/>
                <w:i/>
                <w:iCs/>
                <w:sz w:val="22"/>
                <w:lang w:val="nl-NL"/>
              </w:rPr>
            </w:pPr>
            <w:r w:rsidRPr="009000C7">
              <w:rPr>
                <w:b/>
                <w:bCs/>
                <w:i/>
                <w:iCs/>
                <w:sz w:val="22"/>
                <w:lang w:val="nl-NL"/>
              </w:rPr>
              <w:t>Nơi nhận:</w:t>
            </w:r>
          </w:p>
          <w:p w:rsidR="002B5BEA" w:rsidRPr="009000C7" w:rsidRDefault="002B5BEA" w:rsidP="004347A6">
            <w:pPr>
              <w:rPr>
                <w:bCs/>
                <w:iCs/>
                <w:sz w:val="22"/>
                <w:lang w:val="vi-VN"/>
              </w:rPr>
            </w:pPr>
            <w:r w:rsidRPr="009000C7">
              <w:rPr>
                <w:bCs/>
                <w:iCs/>
                <w:sz w:val="22"/>
                <w:lang w:val="vi-VN"/>
              </w:rPr>
              <w:t>- UBTV Quốc hội, Chính phủ;</w:t>
            </w:r>
          </w:p>
          <w:p w:rsidR="002B5BEA" w:rsidRPr="009000C7" w:rsidRDefault="002B5BEA" w:rsidP="004347A6">
            <w:pPr>
              <w:rPr>
                <w:bCs/>
                <w:iCs/>
                <w:sz w:val="22"/>
                <w:lang w:val="vi-VN"/>
              </w:rPr>
            </w:pPr>
            <w:r w:rsidRPr="009000C7">
              <w:rPr>
                <w:bCs/>
                <w:iCs/>
                <w:sz w:val="22"/>
                <w:lang w:val="vi-VN"/>
              </w:rPr>
              <w:t>- Ban Công tác đại biểu của UBTVQH;</w:t>
            </w:r>
          </w:p>
          <w:p w:rsidR="002B5BEA" w:rsidRPr="009000C7" w:rsidRDefault="002B5BEA" w:rsidP="004347A6">
            <w:pPr>
              <w:rPr>
                <w:bCs/>
                <w:iCs/>
                <w:sz w:val="22"/>
                <w:lang w:val="vi-VN"/>
              </w:rPr>
            </w:pPr>
            <w:r>
              <w:rPr>
                <w:bCs/>
                <w:iCs/>
                <w:sz w:val="22"/>
                <w:lang w:val="vi-VN"/>
              </w:rPr>
              <w:t xml:space="preserve">- Bộ Tài nguyên </w:t>
            </w:r>
            <w:r w:rsidRPr="00495F45">
              <w:rPr>
                <w:bCs/>
                <w:iCs/>
                <w:sz w:val="22"/>
                <w:lang w:val="vi-VN"/>
              </w:rPr>
              <w:t xml:space="preserve">và </w:t>
            </w:r>
            <w:r w:rsidRPr="009000C7">
              <w:rPr>
                <w:bCs/>
                <w:iCs/>
                <w:sz w:val="22"/>
                <w:lang w:val="vi-VN"/>
              </w:rPr>
              <w:t>Môi trường;</w:t>
            </w:r>
          </w:p>
          <w:p w:rsidR="002B5BEA" w:rsidRPr="009000C7" w:rsidRDefault="002B5BEA" w:rsidP="004347A6">
            <w:pPr>
              <w:rPr>
                <w:bCs/>
                <w:iCs/>
                <w:sz w:val="22"/>
                <w:lang w:val="vi-VN"/>
              </w:rPr>
            </w:pPr>
            <w:r>
              <w:rPr>
                <w:bCs/>
                <w:iCs/>
                <w:sz w:val="22"/>
                <w:lang w:val="vi-VN"/>
              </w:rPr>
              <w:t xml:space="preserve">- Vụ Pháp chế </w:t>
            </w:r>
            <w:r>
              <w:rPr>
                <w:bCs/>
                <w:iCs/>
                <w:sz w:val="22"/>
              </w:rPr>
              <w:t xml:space="preserve">- </w:t>
            </w:r>
            <w:r w:rsidRPr="009000C7">
              <w:rPr>
                <w:bCs/>
                <w:iCs/>
                <w:sz w:val="22"/>
                <w:lang w:val="vi-VN"/>
              </w:rPr>
              <w:t>Bộ Tài nguyên và Môi trường;</w:t>
            </w:r>
          </w:p>
          <w:p w:rsidR="002B5BEA" w:rsidRPr="009000C7" w:rsidRDefault="002B5BEA" w:rsidP="004347A6">
            <w:pPr>
              <w:rPr>
                <w:bCs/>
                <w:iCs/>
                <w:sz w:val="22"/>
                <w:lang w:val="vi-VN"/>
              </w:rPr>
            </w:pPr>
            <w:r w:rsidRPr="009000C7">
              <w:rPr>
                <w:bCs/>
                <w:iCs/>
                <w:sz w:val="22"/>
                <w:lang w:val="vi-VN"/>
              </w:rPr>
              <w:t>- Cục Kiểm tra văn bản QPPL – Bộ Tư pháp;</w:t>
            </w:r>
          </w:p>
          <w:p w:rsidR="002B5BEA" w:rsidRPr="009000C7" w:rsidRDefault="002B5BEA" w:rsidP="004347A6">
            <w:pPr>
              <w:rPr>
                <w:bCs/>
                <w:iCs/>
                <w:sz w:val="22"/>
                <w:lang w:val="vi-VN"/>
              </w:rPr>
            </w:pPr>
            <w:r w:rsidRPr="009000C7">
              <w:rPr>
                <w:bCs/>
                <w:iCs/>
                <w:sz w:val="22"/>
                <w:lang w:val="vi-VN"/>
              </w:rPr>
              <w:t xml:space="preserve">- TTTU, TTHĐND, UBND, UBMTTQVN tỉnh; </w:t>
            </w:r>
          </w:p>
          <w:p w:rsidR="002B5BEA" w:rsidRPr="009000C7" w:rsidRDefault="002B5BEA" w:rsidP="004347A6">
            <w:pPr>
              <w:rPr>
                <w:bCs/>
                <w:iCs/>
                <w:sz w:val="22"/>
                <w:lang w:val="vi-VN"/>
              </w:rPr>
            </w:pPr>
            <w:r w:rsidRPr="009000C7">
              <w:rPr>
                <w:bCs/>
                <w:iCs/>
                <w:sz w:val="22"/>
                <w:lang w:val="vi-VN"/>
              </w:rPr>
              <w:t>- Các cơ quan chuyên trách tham mưu, giúp việc Tỉnh ủy;</w:t>
            </w:r>
          </w:p>
          <w:p w:rsidR="002B5BEA" w:rsidRPr="009000C7" w:rsidRDefault="002B5BEA" w:rsidP="004347A6">
            <w:pPr>
              <w:rPr>
                <w:bCs/>
                <w:iCs/>
                <w:sz w:val="22"/>
                <w:lang w:val="vi-VN"/>
              </w:rPr>
            </w:pPr>
            <w:r w:rsidRPr="009000C7">
              <w:rPr>
                <w:bCs/>
                <w:iCs/>
                <w:sz w:val="22"/>
                <w:lang w:val="vi-VN"/>
              </w:rPr>
              <w:t>- Đoàn ĐBQH tỉnh;</w:t>
            </w:r>
          </w:p>
          <w:p w:rsidR="002B5BEA" w:rsidRPr="009000C7" w:rsidRDefault="002B5BEA" w:rsidP="004347A6">
            <w:pPr>
              <w:rPr>
                <w:bCs/>
                <w:iCs/>
                <w:sz w:val="22"/>
                <w:lang w:val="vi-VN"/>
              </w:rPr>
            </w:pPr>
            <w:r w:rsidRPr="009000C7">
              <w:rPr>
                <w:bCs/>
                <w:iCs/>
                <w:sz w:val="22"/>
                <w:lang w:val="vi-VN"/>
              </w:rPr>
              <w:t>- Các Ban của HĐND tỉnh;</w:t>
            </w:r>
          </w:p>
          <w:p w:rsidR="002B5BEA" w:rsidRPr="009000C7" w:rsidRDefault="002B5BEA" w:rsidP="004347A6">
            <w:pPr>
              <w:rPr>
                <w:bCs/>
                <w:iCs/>
                <w:sz w:val="22"/>
                <w:lang w:val="vi-VN"/>
              </w:rPr>
            </w:pPr>
            <w:r w:rsidRPr="009000C7">
              <w:rPr>
                <w:bCs/>
                <w:iCs/>
                <w:sz w:val="22"/>
                <w:lang w:val="vi-VN"/>
              </w:rPr>
              <w:t>- Đại biểu HĐND tỉnh;</w:t>
            </w:r>
          </w:p>
          <w:p w:rsidR="002B5BEA" w:rsidRPr="009000C7" w:rsidRDefault="002B5BEA" w:rsidP="004347A6">
            <w:pPr>
              <w:rPr>
                <w:bCs/>
                <w:iCs/>
                <w:sz w:val="22"/>
                <w:lang w:val="vi-VN"/>
              </w:rPr>
            </w:pPr>
            <w:r w:rsidRPr="009000C7">
              <w:rPr>
                <w:bCs/>
                <w:iCs/>
                <w:sz w:val="22"/>
                <w:lang w:val="vi-VN"/>
              </w:rPr>
              <w:t>- Các sở ban ngành, hội đoàn thể tỉnh;</w:t>
            </w:r>
          </w:p>
          <w:p w:rsidR="002B5BEA" w:rsidRPr="009000C7" w:rsidRDefault="002B5BEA" w:rsidP="004347A6">
            <w:pPr>
              <w:rPr>
                <w:bCs/>
                <w:iCs/>
                <w:sz w:val="22"/>
                <w:lang w:val="vi-VN"/>
              </w:rPr>
            </w:pPr>
            <w:r w:rsidRPr="009000C7">
              <w:rPr>
                <w:bCs/>
                <w:iCs/>
                <w:sz w:val="22"/>
                <w:lang w:val="vi-VN"/>
              </w:rPr>
              <w:lastRenderedPageBreak/>
              <w:t xml:space="preserve">- Cơ quan Trung ương đóng trên địa bàn tỉnh; </w:t>
            </w:r>
          </w:p>
          <w:p w:rsidR="002B5BEA" w:rsidRPr="009000C7" w:rsidRDefault="002B5BEA" w:rsidP="004347A6">
            <w:pPr>
              <w:rPr>
                <w:bCs/>
                <w:iCs/>
                <w:sz w:val="22"/>
                <w:lang w:val="vi-VN"/>
              </w:rPr>
            </w:pPr>
            <w:r w:rsidRPr="009000C7">
              <w:rPr>
                <w:bCs/>
                <w:iCs/>
                <w:sz w:val="22"/>
                <w:lang w:val="vi-VN"/>
              </w:rPr>
              <w:t>- Văn phòng UBND tỉnh;</w:t>
            </w:r>
          </w:p>
          <w:p w:rsidR="002B5BEA" w:rsidRDefault="002B5BEA" w:rsidP="004347A6">
            <w:pPr>
              <w:rPr>
                <w:bCs/>
                <w:iCs/>
                <w:sz w:val="22"/>
              </w:rPr>
            </w:pPr>
            <w:r w:rsidRPr="009000C7">
              <w:rPr>
                <w:bCs/>
                <w:iCs/>
                <w:sz w:val="22"/>
                <w:lang w:val="vi-VN"/>
              </w:rPr>
              <w:t>- TT HĐND, UBND các huyện, thị xã, thành phố;</w:t>
            </w:r>
          </w:p>
          <w:p w:rsidR="002B5BEA" w:rsidRPr="009000C7" w:rsidRDefault="002B5BEA" w:rsidP="004347A6">
            <w:pPr>
              <w:rPr>
                <w:bCs/>
                <w:iCs/>
                <w:sz w:val="22"/>
                <w:lang w:val="vi-VN"/>
              </w:rPr>
            </w:pPr>
            <w:r w:rsidRPr="009000C7">
              <w:rPr>
                <w:bCs/>
                <w:iCs/>
                <w:sz w:val="22"/>
                <w:lang w:val="vi-VN"/>
              </w:rPr>
              <w:t>- Đài PTTH tỉnh, Báo Quảng Ngãi;</w:t>
            </w:r>
          </w:p>
          <w:p w:rsidR="002B5BEA" w:rsidRPr="009000C7" w:rsidRDefault="002B5BEA" w:rsidP="004347A6">
            <w:pPr>
              <w:rPr>
                <w:bCs/>
                <w:iCs/>
                <w:sz w:val="22"/>
                <w:lang w:val="vi-VN"/>
              </w:rPr>
            </w:pPr>
            <w:r w:rsidRPr="009000C7">
              <w:rPr>
                <w:bCs/>
                <w:iCs/>
                <w:sz w:val="22"/>
                <w:lang w:val="vi-VN"/>
              </w:rPr>
              <w:t>- Trung tâm Công báo và Tin học tỉnh;</w:t>
            </w:r>
          </w:p>
          <w:p w:rsidR="002B5BEA" w:rsidRPr="009000C7" w:rsidRDefault="002B5BEA" w:rsidP="004347A6">
            <w:pPr>
              <w:rPr>
                <w:bCs/>
                <w:iCs/>
                <w:sz w:val="22"/>
                <w:lang w:val="vi-VN"/>
              </w:rPr>
            </w:pPr>
            <w:r w:rsidRPr="009000C7">
              <w:rPr>
                <w:bCs/>
                <w:iCs/>
                <w:sz w:val="22"/>
                <w:lang w:val="vi-VN"/>
              </w:rPr>
              <w:t>- VP ĐĐBQH và HĐND tỉnh: C-PVP, các Phòng, CV;</w:t>
            </w:r>
          </w:p>
          <w:p w:rsidR="002B5BEA" w:rsidRPr="009000C7" w:rsidRDefault="002B5BEA" w:rsidP="004347A6">
            <w:pPr>
              <w:rPr>
                <w:iCs/>
                <w:sz w:val="22"/>
                <w:lang w:val="sv-SE"/>
              </w:rPr>
            </w:pPr>
            <w:r w:rsidRPr="009000C7">
              <w:rPr>
                <w:bCs/>
                <w:iCs/>
                <w:sz w:val="22"/>
                <w:lang w:val="vi-VN"/>
              </w:rPr>
              <w:t>- Lưu: VT, KTNS(02).đta.</w:t>
            </w:r>
          </w:p>
        </w:tc>
        <w:tc>
          <w:tcPr>
            <w:tcW w:w="6281" w:type="dxa"/>
            <w:shd w:val="clear" w:color="auto" w:fill="FFFFFF"/>
            <w:tcMar>
              <w:top w:w="0" w:type="dxa"/>
              <w:left w:w="108" w:type="dxa"/>
              <w:bottom w:w="0" w:type="dxa"/>
              <w:right w:w="108" w:type="dxa"/>
            </w:tcMar>
          </w:tcPr>
          <w:p w:rsidR="002B5BEA" w:rsidRPr="009000C7" w:rsidRDefault="002B5BEA" w:rsidP="004347A6">
            <w:pPr>
              <w:spacing w:line="195" w:lineRule="atLeast"/>
              <w:jc w:val="center"/>
              <w:rPr>
                <w:b/>
                <w:bCs/>
                <w:szCs w:val="28"/>
                <w:lang w:val="sv-SE"/>
              </w:rPr>
            </w:pPr>
            <w:r w:rsidRPr="009000C7">
              <w:rPr>
                <w:b/>
                <w:bCs/>
                <w:szCs w:val="28"/>
                <w:lang w:val="vi-VN"/>
              </w:rPr>
              <w:lastRenderedPageBreak/>
              <w:t>CHỦ TỊCH</w:t>
            </w:r>
            <w:r w:rsidRPr="009000C7">
              <w:rPr>
                <w:b/>
                <w:bCs/>
                <w:szCs w:val="28"/>
                <w:lang w:val="sv-SE"/>
              </w:rPr>
              <w:br/>
            </w:r>
            <w:r w:rsidRPr="009000C7">
              <w:rPr>
                <w:b/>
                <w:bCs/>
                <w:szCs w:val="28"/>
                <w:lang w:val="sv-SE"/>
              </w:rPr>
              <w:br/>
            </w:r>
            <w:r w:rsidRPr="009000C7">
              <w:rPr>
                <w:b/>
                <w:bCs/>
                <w:szCs w:val="28"/>
                <w:lang w:val="sv-SE"/>
              </w:rPr>
              <w:br/>
            </w:r>
          </w:p>
          <w:p w:rsidR="002B5BEA" w:rsidRPr="009000C7" w:rsidRDefault="002B5BEA" w:rsidP="004347A6">
            <w:pPr>
              <w:spacing w:line="195" w:lineRule="atLeast"/>
              <w:jc w:val="center"/>
              <w:rPr>
                <w:b/>
                <w:bCs/>
                <w:szCs w:val="28"/>
                <w:lang w:val="sv-SE"/>
              </w:rPr>
            </w:pPr>
            <w:r w:rsidRPr="009000C7">
              <w:rPr>
                <w:b/>
                <w:bCs/>
                <w:szCs w:val="28"/>
                <w:lang w:val="sv-SE"/>
              </w:rPr>
              <w:br/>
            </w:r>
          </w:p>
          <w:p w:rsidR="002B5BEA" w:rsidRPr="009000C7" w:rsidRDefault="002B5BEA" w:rsidP="004347A6">
            <w:pPr>
              <w:spacing w:line="195" w:lineRule="atLeast"/>
              <w:jc w:val="center"/>
              <w:rPr>
                <w:szCs w:val="28"/>
                <w:lang w:val="sv-SE"/>
              </w:rPr>
            </w:pPr>
            <w:r w:rsidRPr="009000C7">
              <w:rPr>
                <w:b/>
                <w:bCs/>
                <w:szCs w:val="28"/>
                <w:lang w:val="sv-SE"/>
              </w:rPr>
              <w:br/>
            </w:r>
            <w:r w:rsidRPr="009000C7">
              <w:rPr>
                <w:b/>
                <w:szCs w:val="28"/>
                <w:lang w:val="sv-SE"/>
              </w:rPr>
              <w:t>Bùi Thị Quỳnh Vân</w:t>
            </w:r>
          </w:p>
          <w:p w:rsidR="002B5BEA" w:rsidRPr="009000C7" w:rsidRDefault="002B5BEA" w:rsidP="004347A6">
            <w:pPr>
              <w:rPr>
                <w:szCs w:val="28"/>
                <w:lang w:val="sv-SE"/>
              </w:rPr>
            </w:pPr>
          </w:p>
          <w:p w:rsidR="002B5BEA" w:rsidRPr="009000C7" w:rsidRDefault="002B5BEA" w:rsidP="004347A6">
            <w:pPr>
              <w:rPr>
                <w:lang w:val="sv-SE"/>
              </w:rPr>
            </w:pPr>
          </w:p>
          <w:p w:rsidR="002B5BEA" w:rsidRPr="009000C7" w:rsidRDefault="002B5BEA" w:rsidP="004347A6">
            <w:pPr>
              <w:rPr>
                <w:lang w:val="sv-SE"/>
              </w:rPr>
            </w:pPr>
          </w:p>
          <w:p w:rsidR="002B5BEA" w:rsidRPr="009000C7" w:rsidRDefault="002B5BEA" w:rsidP="004347A6">
            <w:pPr>
              <w:rPr>
                <w:lang w:val="sv-SE"/>
              </w:rPr>
            </w:pPr>
          </w:p>
          <w:p w:rsidR="002B5BEA" w:rsidRPr="009000C7" w:rsidRDefault="002B5BEA" w:rsidP="004347A6">
            <w:pPr>
              <w:rPr>
                <w:lang w:val="sv-SE"/>
              </w:rPr>
            </w:pPr>
          </w:p>
          <w:p w:rsidR="002B5BEA" w:rsidRPr="009000C7" w:rsidRDefault="002B5BEA" w:rsidP="004347A6">
            <w:pPr>
              <w:rPr>
                <w:lang w:val="sv-SE"/>
              </w:rPr>
            </w:pPr>
          </w:p>
        </w:tc>
      </w:tr>
    </w:tbl>
    <w:p w:rsidR="002B5BEA" w:rsidRDefault="002B5BEA" w:rsidP="002B5BEA"/>
    <w:tbl>
      <w:tblPr>
        <w:tblW w:w="0" w:type="auto"/>
        <w:tblLook w:val="04A0" w:firstRow="1" w:lastRow="0" w:firstColumn="1" w:lastColumn="0" w:noHBand="0" w:noVBand="1"/>
      </w:tblPr>
      <w:tblGrid>
        <w:gridCol w:w="564"/>
        <w:gridCol w:w="2568"/>
        <w:gridCol w:w="2383"/>
        <w:gridCol w:w="2307"/>
        <w:gridCol w:w="4118"/>
        <w:gridCol w:w="1020"/>
      </w:tblGrid>
      <w:tr w:rsidR="002B5BEA" w:rsidRPr="00FD36C4" w:rsidTr="004347A6">
        <w:trPr>
          <w:trHeight w:val="495"/>
        </w:trPr>
        <w:tc>
          <w:tcPr>
            <w:tcW w:w="0" w:type="auto"/>
            <w:gridSpan w:val="6"/>
            <w:tcBorders>
              <w:top w:val="nil"/>
              <w:left w:val="nil"/>
              <w:bottom w:val="nil"/>
              <w:right w:val="nil"/>
            </w:tcBorders>
            <w:shd w:val="clear" w:color="auto" w:fill="auto"/>
            <w:vAlign w:val="center"/>
            <w:hideMark/>
          </w:tcPr>
          <w:p w:rsidR="008A3F2E" w:rsidRDefault="008A3F2E" w:rsidP="004347A6">
            <w:pPr>
              <w:rPr>
                <w:b/>
                <w:bCs/>
                <w:szCs w:val="28"/>
              </w:rPr>
            </w:pPr>
          </w:p>
          <w:p w:rsidR="008A3F2E" w:rsidRDefault="008A3F2E" w:rsidP="004347A6">
            <w:pPr>
              <w:rPr>
                <w:b/>
                <w:bCs/>
                <w:szCs w:val="28"/>
              </w:rPr>
            </w:pPr>
          </w:p>
          <w:p w:rsidR="008A3F2E" w:rsidRDefault="008A3F2E" w:rsidP="004347A6">
            <w:pPr>
              <w:rPr>
                <w:b/>
                <w:bCs/>
                <w:szCs w:val="28"/>
              </w:rPr>
            </w:pPr>
          </w:p>
          <w:p w:rsidR="008A3F2E" w:rsidRDefault="008A3F2E" w:rsidP="004347A6">
            <w:pPr>
              <w:rPr>
                <w:b/>
                <w:bCs/>
                <w:szCs w:val="28"/>
              </w:rPr>
            </w:pPr>
          </w:p>
          <w:p w:rsidR="008A3F2E" w:rsidRDefault="008A3F2E" w:rsidP="004347A6">
            <w:pPr>
              <w:rPr>
                <w:b/>
                <w:bCs/>
                <w:szCs w:val="28"/>
              </w:rPr>
            </w:pPr>
          </w:p>
          <w:p w:rsidR="008A3F2E" w:rsidRDefault="008A3F2E" w:rsidP="004347A6">
            <w:pPr>
              <w:rPr>
                <w:b/>
                <w:bCs/>
                <w:szCs w:val="28"/>
              </w:rPr>
            </w:pPr>
          </w:p>
          <w:p w:rsidR="008A3F2E" w:rsidRDefault="008A3F2E" w:rsidP="004347A6">
            <w:pPr>
              <w:rPr>
                <w:b/>
                <w:bCs/>
                <w:szCs w:val="28"/>
              </w:rPr>
            </w:pPr>
          </w:p>
          <w:p w:rsidR="002B5BEA" w:rsidRPr="00FD36C4" w:rsidRDefault="002B5BEA" w:rsidP="004347A6">
            <w:pPr>
              <w:rPr>
                <w:b/>
                <w:bCs/>
                <w:szCs w:val="28"/>
              </w:rPr>
            </w:pPr>
            <w:bookmarkStart w:id="0" w:name="_GoBack"/>
            <w:bookmarkEnd w:id="0"/>
            <w:r w:rsidRPr="00FD36C4">
              <w:rPr>
                <w:b/>
                <w:bCs/>
                <w:szCs w:val="28"/>
              </w:rPr>
              <w:lastRenderedPageBreak/>
              <w:t>Biểu 01:</w:t>
            </w:r>
          </w:p>
        </w:tc>
      </w:tr>
      <w:tr w:rsidR="002B5BEA" w:rsidRPr="00FD36C4" w:rsidTr="004347A6">
        <w:trPr>
          <w:trHeight w:val="900"/>
        </w:trPr>
        <w:tc>
          <w:tcPr>
            <w:tcW w:w="0" w:type="auto"/>
            <w:gridSpan w:val="6"/>
            <w:tcBorders>
              <w:top w:val="nil"/>
              <w:left w:val="nil"/>
              <w:bottom w:val="nil"/>
              <w:right w:val="nil"/>
            </w:tcBorders>
            <w:shd w:val="clear" w:color="auto" w:fill="auto"/>
            <w:vAlign w:val="center"/>
            <w:hideMark/>
          </w:tcPr>
          <w:p w:rsidR="002B5BEA" w:rsidRPr="00FD36C4" w:rsidRDefault="002B5BEA" w:rsidP="004347A6">
            <w:pPr>
              <w:jc w:val="center"/>
              <w:rPr>
                <w:b/>
                <w:bCs/>
                <w:szCs w:val="28"/>
              </w:rPr>
            </w:pPr>
            <w:r w:rsidRPr="00FD36C4">
              <w:rPr>
                <w:b/>
                <w:bCs/>
                <w:szCs w:val="28"/>
              </w:rPr>
              <w:lastRenderedPageBreak/>
              <w:t>BẢNG TỔNG HỢP</w:t>
            </w:r>
            <w:r w:rsidRPr="00FD36C4">
              <w:rPr>
                <w:b/>
                <w:bCs/>
                <w:szCs w:val="28"/>
              </w:rPr>
              <w:br/>
              <w:t xml:space="preserve">CÔNG TRÌNH, DỰ ÁN THU HỒI ĐẤT NĂM 2022 CẤP HUYỆN </w:t>
            </w:r>
          </w:p>
        </w:tc>
      </w:tr>
      <w:tr w:rsidR="002B5BEA" w:rsidRPr="00FD36C4" w:rsidTr="004347A6">
        <w:trPr>
          <w:trHeight w:val="360"/>
        </w:trPr>
        <w:tc>
          <w:tcPr>
            <w:tcW w:w="0" w:type="auto"/>
            <w:gridSpan w:val="6"/>
            <w:tcBorders>
              <w:top w:val="nil"/>
              <w:left w:val="nil"/>
              <w:bottom w:val="nil"/>
              <w:right w:val="nil"/>
            </w:tcBorders>
            <w:shd w:val="clear" w:color="auto" w:fill="auto"/>
            <w:vAlign w:val="center"/>
            <w:hideMark/>
          </w:tcPr>
          <w:p w:rsidR="002B5BEA" w:rsidRPr="00FD36C4" w:rsidRDefault="002B5BEA" w:rsidP="004347A6">
            <w:pPr>
              <w:jc w:val="center"/>
              <w:rPr>
                <w:i/>
                <w:iCs/>
                <w:szCs w:val="28"/>
              </w:rPr>
            </w:pPr>
            <w:r w:rsidRPr="00FD36C4">
              <w:rPr>
                <w:i/>
                <w:iCs/>
                <w:szCs w:val="28"/>
              </w:rPr>
              <w:t xml:space="preserve">(Kèm theo Nghị quyết số </w:t>
            </w:r>
            <w:r>
              <w:rPr>
                <w:i/>
                <w:iCs/>
                <w:szCs w:val="28"/>
              </w:rPr>
              <w:t>25</w:t>
            </w:r>
            <w:r w:rsidRPr="00FD36C4">
              <w:rPr>
                <w:i/>
                <w:iCs/>
                <w:szCs w:val="28"/>
              </w:rPr>
              <w:t>/2022/NQ-HĐND ngày 30/9/2022 của HĐND tỉnh)</w:t>
            </w:r>
          </w:p>
        </w:tc>
      </w:tr>
      <w:tr w:rsidR="002B5BEA" w:rsidRPr="00FD36C4" w:rsidTr="004347A6">
        <w:trPr>
          <w:trHeight w:val="285"/>
        </w:trPr>
        <w:tc>
          <w:tcPr>
            <w:tcW w:w="0" w:type="auto"/>
            <w:gridSpan w:val="6"/>
            <w:tcBorders>
              <w:top w:val="nil"/>
              <w:left w:val="nil"/>
              <w:bottom w:val="single" w:sz="4" w:space="0" w:color="auto"/>
              <w:right w:val="nil"/>
            </w:tcBorders>
            <w:shd w:val="clear" w:color="auto" w:fill="auto"/>
            <w:vAlign w:val="center"/>
            <w:hideMark/>
          </w:tcPr>
          <w:p w:rsidR="002B5BEA" w:rsidRPr="00FD36C4" w:rsidRDefault="002B5BEA" w:rsidP="004347A6">
            <w:pPr>
              <w:jc w:val="center"/>
              <w:rPr>
                <w:i/>
                <w:iCs/>
                <w:sz w:val="20"/>
                <w:szCs w:val="20"/>
              </w:rPr>
            </w:pPr>
            <w:r w:rsidRPr="00FD36C4">
              <w:rPr>
                <w:i/>
                <w:iCs/>
                <w:sz w:val="20"/>
                <w:szCs w:val="20"/>
              </w:rPr>
              <w:t> </w:t>
            </w:r>
          </w:p>
        </w:tc>
      </w:tr>
      <w:tr w:rsidR="002B5BEA" w:rsidRPr="00FD36C4" w:rsidTr="004347A6">
        <w:trPr>
          <w:trHeight w:val="99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TT</w:t>
            </w:r>
          </w:p>
        </w:tc>
        <w:tc>
          <w:tcPr>
            <w:tcW w:w="0" w:type="auto"/>
            <w:tcBorders>
              <w:top w:val="nil"/>
              <w:left w:val="nil"/>
              <w:bottom w:val="nil"/>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Tên huyện, thị xã, thành phố</w:t>
            </w:r>
          </w:p>
        </w:tc>
        <w:tc>
          <w:tcPr>
            <w:tcW w:w="0" w:type="auto"/>
            <w:tcBorders>
              <w:top w:val="nil"/>
              <w:left w:val="nil"/>
              <w:bottom w:val="nil"/>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Số lượng công trình, dự án</w:t>
            </w:r>
          </w:p>
        </w:tc>
        <w:tc>
          <w:tcPr>
            <w:tcW w:w="0" w:type="auto"/>
            <w:tcBorders>
              <w:top w:val="nil"/>
              <w:left w:val="nil"/>
              <w:bottom w:val="nil"/>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 xml:space="preserve">Diện tích quy hoạch </w:t>
            </w:r>
            <w:r w:rsidRPr="00FD36C4">
              <w:rPr>
                <w:i/>
                <w:iCs/>
                <w:sz w:val="26"/>
                <w:szCs w:val="26"/>
              </w:rPr>
              <w:t>(ha)</w:t>
            </w:r>
          </w:p>
        </w:tc>
        <w:tc>
          <w:tcPr>
            <w:tcW w:w="0" w:type="auto"/>
            <w:tcBorders>
              <w:top w:val="nil"/>
              <w:left w:val="nil"/>
              <w:bottom w:val="nil"/>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 xml:space="preserve"> Dự kiến kinh phí bồi thường, hỗ trợ, tái định cư</w:t>
            </w:r>
            <w:r w:rsidRPr="00FD36C4">
              <w:rPr>
                <w:b/>
                <w:bCs/>
                <w:sz w:val="26"/>
                <w:szCs w:val="26"/>
              </w:rPr>
              <w:br/>
              <w:t xml:space="preserve">(triệu đồng) </w:t>
            </w:r>
          </w:p>
        </w:tc>
        <w:tc>
          <w:tcPr>
            <w:tcW w:w="0" w:type="auto"/>
            <w:tcBorders>
              <w:top w:val="nil"/>
              <w:left w:val="nil"/>
              <w:bottom w:val="nil"/>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 xml:space="preserve">Ghi chú </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Tịnh</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5</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25.66</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28,000.0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1.1</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2</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Tư Nghĩa</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rPr>
                <w:color w:val="000000"/>
              </w:rPr>
            </w:pPr>
            <w:r w:rsidRPr="00FD36C4">
              <w:rPr>
                <w:color w:val="000000"/>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48.1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 xml:space="preserve">                                                 51,120.0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1.2</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3</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Mộ Đức</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rPr>
                <w:color w:val="000000"/>
              </w:rPr>
            </w:pPr>
            <w:r w:rsidRPr="00FD36C4">
              <w:rPr>
                <w:color w:val="000000"/>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0.19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 xml:space="preserve">                                                   1,660.6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1.3</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4</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Hà</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7</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6.596</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8,800.0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1.4</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5</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Thành phố Quảng Ngãi</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FD36C4" w:rsidRDefault="002B5BEA" w:rsidP="004347A6">
            <w:pPr>
              <w:jc w:val="right"/>
            </w:pPr>
            <w:r w:rsidRPr="00FD36C4">
              <w:t>23.98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101,139.0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1.5</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6</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Nghĩa Hành</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36.38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36,300.0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1.6</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lastRenderedPageBreak/>
              <w:t>7</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Thị xã Đức Phổ</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rPr>
                <w:color w:val="000000"/>
              </w:rPr>
            </w:pPr>
            <w:r w:rsidRPr="00FD36C4">
              <w:rPr>
                <w:color w:val="000000"/>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0.4</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 xml:space="preserve">                                                 24,000.0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1.7</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8</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Bình Sơn</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4.08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50,580.0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1.8</w:t>
            </w:r>
          </w:p>
        </w:tc>
      </w:tr>
      <w:tr w:rsidR="002B5BEA" w:rsidRPr="00FD36C4" w:rsidTr="004347A6">
        <w:trPr>
          <w:trHeight w:val="555"/>
        </w:trPr>
        <w:tc>
          <w:tcPr>
            <w:tcW w:w="0" w:type="auto"/>
            <w:tcBorders>
              <w:top w:val="nil"/>
              <w:left w:val="single" w:sz="4" w:space="0" w:color="auto"/>
              <w:bottom w:val="single" w:sz="4" w:space="0" w:color="auto"/>
              <w:right w:val="nil"/>
            </w:tcBorders>
            <w:shd w:val="clear" w:color="auto" w:fill="auto"/>
            <w:vAlign w:val="center"/>
            <w:hideMark/>
          </w:tcPr>
          <w:p w:rsidR="002B5BEA" w:rsidRPr="00FD36C4" w:rsidRDefault="002B5BEA" w:rsidP="004347A6">
            <w:pPr>
              <w:jc w:val="center"/>
              <w:rPr>
                <w:sz w:val="26"/>
                <w:szCs w:val="26"/>
              </w:rPr>
            </w:pPr>
            <w:r w:rsidRPr="00FD36C4">
              <w:rPr>
                <w:sz w:val="26"/>
                <w:szCs w:val="26"/>
              </w:rPr>
              <w:t>9</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Minh Long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FD36C4" w:rsidRDefault="002B5BEA" w:rsidP="004347A6">
            <w:pPr>
              <w:jc w:val="right"/>
            </w:pPr>
            <w:r w:rsidRPr="00FD36C4">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1.6</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xml:space="preserve">                                                        20.0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1.9</w:t>
            </w:r>
          </w:p>
        </w:tc>
      </w:tr>
      <w:tr w:rsidR="002B5BEA" w:rsidRPr="00FD36C4" w:rsidTr="004347A6">
        <w:trPr>
          <w:trHeight w:val="55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rPr>
                <w:b/>
                <w:bCs/>
                <w:sz w:val="26"/>
                <w:szCs w:val="26"/>
              </w:rPr>
            </w:pPr>
            <w:r w:rsidRPr="00FD36C4">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sz w:val="26"/>
                <w:szCs w:val="26"/>
              </w:rPr>
            </w:pPr>
            <w:r w:rsidRPr="00FD36C4">
              <w:rPr>
                <w:b/>
                <w:bCs/>
                <w:sz w:val="26"/>
                <w:szCs w:val="26"/>
              </w:rPr>
              <w:t xml:space="preserve">Tổng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rPr>
            </w:pPr>
            <w:r w:rsidRPr="00FD36C4">
              <w:rPr>
                <w:b/>
                <w:bCs/>
              </w:rPr>
              <w:t>30</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rPr>
            </w:pPr>
            <w:r w:rsidRPr="00FD36C4">
              <w:rPr>
                <w:b/>
                <w:bCs/>
              </w:rPr>
              <w:t>146.986</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rPr>
            </w:pPr>
            <w:r w:rsidRPr="00FD36C4">
              <w:rPr>
                <w:b/>
                <w:bCs/>
              </w:rPr>
              <w:t xml:space="preserve">                                               301,619.6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rPr>
                <w:b/>
                <w:bCs/>
                <w:sz w:val="26"/>
                <w:szCs w:val="26"/>
              </w:rPr>
            </w:pPr>
            <w:r w:rsidRPr="00FD36C4">
              <w:rPr>
                <w:b/>
                <w:bCs/>
                <w:sz w:val="26"/>
                <w:szCs w:val="26"/>
              </w:rPr>
              <w:t> </w:t>
            </w:r>
          </w:p>
        </w:tc>
      </w:tr>
    </w:tbl>
    <w:p w:rsidR="002B5BEA" w:rsidRDefault="002B5BEA" w:rsidP="002B5BEA"/>
    <w:p w:rsidR="002B5BEA" w:rsidRDefault="002B5BEA" w:rsidP="002B5BEA"/>
    <w:tbl>
      <w:tblPr>
        <w:tblW w:w="0" w:type="auto"/>
        <w:tblLook w:val="04A0" w:firstRow="1" w:lastRow="0" w:firstColumn="1" w:lastColumn="0" w:noHBand="0" w:noVBand="1"/>
      </w:tblPr>
      <w:tblGrid>
        <w:gridCol w:w="590"/>
        <w:gridCol w:w="2015"/>
        <w:gridCol w:w="2175"/>
        <w:gridCol w:w="2612"/>
        <w:gridCol w:w="2062"/>
        <w:gridCol w:w="2450"/>
        <w:gridCol w:w="1056"/>
      </w:tblGrid>
      <w:tr w:rsidR="002B5BEA" w:rsidRPr="00FD36C4" w:rsidTr="004347A6">
        <w:trPr>
          <w:trHeight w:val="1320"/>
        </w:trPr>
        <w:tc>
          <w:tcPr>
            <w:tcW w:w="0" w:type="auto"/>
            <w:gridSpan w:val="7"/>
            <w:tcBorders>
              <w:top w:val="nil"/>
              <w:left w:val="nil"/>
              <w:bottom w:val="nil"/>
              <w:right w:val="nil"/>
            </w:tcBorders>
            <w:shd w:val="clear" w:color="auto" w:fill="auto"/>
            <w:vAlign w:val="center"/>
            <w:hideMark/>
          </w:tcPr>
          <w:p w:rsidR="002B5BEA" w:rsidRPr="00FD36C4" w:rsidRDefault="002B5BEA" w:rsidP="004347A6">
            <w:pPr>
              <w:jc w:val="center"/>
              <w:rPr>
                <w:b/>
                <w:bCs/>
                <w:szCs w:val="28"/>
              </w:rPr>
            </w:pPr>
            <w:r w:rsidRPr="00FD36C4">
              <w:rPr>
                <w:b/>
                <w:bCs/>
                <w:szCs w:val="28"/>
              </w:rPr>
              <w:t>BẢNG TỔNG HỢP</w:t>
            </w:r>
            <w:r w:rsidRPr="00FD36C4">
              <w:rPr>
                <w:b/>
                <w:bCs/>
                <w:szCs w:val="28"/>
              </w:rPr>
              <w:br/>
              <w:t xml:space="preserve">CÔNG TRÌNH, DỰ ÁN CHUYỂN MỤC ĐÍCH SỬ DỤNG ĐẤT LÚA, </w:t>
            </w:r>
            <w:r w:rsidRPr="00FD36C4">
              <w:rPr>
                <w:b/>
                <w:bCs/>
                <w:szCs w:val="28"/>
              </w:rPr>
              <w:br/>
              <w:t>ĐẤT RỪNG PHÒNG HỘ SANG ĐẤT PHI NÔNG NGHIỆP NĂM 2022 CẤP HUYỆN</w:t>
            </w:r>
          </w:p>
        </w:tc>
      </w:tr>
      <w:tr w:rsidR="002B5BEA" w:rsidRPr="00FD36C4" w:rsidTr="004347A6">
        <w:trPr>
          <w:trHeight w:val="360"/>
        </w:trPr>
        <w:tc>
          <w:tcPr>
            <w:tcW w:w="0" w:type="auto"/>
            <w:gridSpan w:val="7"/>
            <w:tcBorders>
              <w:top w:val="nil"/>
              <w:left w:val="nil"/>
              <w:bottom w:val="nil"/>
              <w:right w:val="nil"/>
            </w:tcBorders>
            <w:shd w:val="clear" w:color="auto" w:fill="auto"/>
            <w:vAlign w:val="center"/>
            <w:hideMark/>
          </w:tcPr>
          <w:p w:rsidR="002B5BEA" w:rsidRPr="00FD36C4" w:rsidRDefault="002B5BEA" w:rsidP="004347A6">
            <w:pPr>
              <w:jc w:val="center"/>
              <w:rPr>
                <w:i/>
                <w:iCs/>
                <w:szCs w:val="28"/>
              </w:rPr>
            </w:pPr>
            <w:r w:rsidRPr="00FD36C4">
              <w:rPr>
                <w:i/>
                <w:iCs/>
                <w:szCs w:val="28"/>
              </w:rPr>
              <w:t xml:space="preserve">(Kèm theo Nghị quyết số </w:t>
            </w:r>
            <w:r>
              <w:rPr>
                <w:i/>
                <w:iCs/>
                <w:szCs w:val="28"/>
              </w:rPr>
              <w:t>25</w:t>
            </w:r>
            <w:r w:rsidRPr="00FD36C4">
              <w:rPr>
                <w:i/>
                <w:iCs/>
                <w:szCs w:val="28"/>
              </w:rPr>
              <w:t>./2022/NQ-HĐND ngày 30/9/2022 của HĐND tỉnh)</w:t>
            </w:r>
          </w:p>
        </w:tc>
      </w:tr>
      <w:tr w:rsidR="002B5BEA" w:rsidRPr="00FD36C4" w:rsidTr="004347A6">
        <w:trPr>
          <w:trHeight w:val="345"/>
        </w:trPr>
        <w:tc>
          <w:tcPr>
            <w:tcW w:w="0" w:type="auto"/>
            <w:gridSpan w:val="7"/>
            <w:tcBorders>
              <w:top w:val="nil"/>
              <w:left w:val="nil"/>
              <w:bottom w:val="single" w:sz="4" w:space="0" w:color="auto"/>
              <w:right w:val="nil"/>
            </w:tcBorders>
            <w:shd w:val="clear" w:color="auto" w:fill="auto"/>
            <w:vAlign w:val="center"/>
            <w:hideMark/>
          </w:tcPr>
          <w:p w:rsidR="002B5BEA" w:rsidRPr="00FD36C4" w:rsidRDefault="002B5BEA" w:rsidP="004347A6">
            <w:pPr>
              <w:jc w:val="center"/>
              <w:rPr>
                <w:i/>
                <w:iCs/>
              </w:rPr>
            </w:pPr>
            <w:r w:rsidRPr="00FD36C4">
              <w:rPr>
                <w:i/>
                <w:iCs/>
              </w:rPr>
              <w:t> </w:t>
            </w:r>
          </w:p>
        </w:tc>
      </w:tr>
      <w:tr w:rsidR="002B5BEA" w:rsidRPr="00FD36C4" w:rsidTr="004347A6">
        <w:trPr>
          <w:trHeight w:val="31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Tên huyện, thị xã, </w:t>
            </w:r>
            <w:r w:rsidRPr="00FD36C4">
              <w:rPr>
                <w:b/>
                <w:bCs/>
              </w:rPr>
              <w:br/>
              <w:t>thành phố</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Số lượng công trình, </w:t>
            </w:r>
            <w:r w:rsidRPr="00FD36C4">
              <w:rPr>
                <w:b/>
                <w:bCs/>
              </w:rPr>
              <w:br/>
              <w:t>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Diện tích quy hoạch </w:t>
            </w:r>
            <w:r w:rsidRPr="00FD36C4">
              <w:t>(ha)</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hideMark/>
          </w:tcPr>
          <w:p w:rsidR="002B5BEA" w:rsidRPr="00FD36C4" w:rsidRDefault="002B5BEA" w:rsidP="004347A6">
            <w:pPr>
              <w:jc w:val="center"/>
              <w:rPr>
                <w:b/>
                <w:bCs/>
              </w:rPr>
            </w:pPr>
            <w:r w:rsidRPr="00FD36C4">
              <w:rPr>
                <w:b/>
                <w:bCs/>
              </w:rPr>
              <w:t>Trong đó</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Ghi chú</w:t>
            </w:r>
          </w:p>
        </w:tc>
      </w:tr>
      <w:tr w:rsidR="002B5BEA" w:rsidRPr="00FD36C4" w:rsidTr="004347A6">
        <w:trPr>
          <w:trHeight w:val="610"/>
        </w:trPr>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Diện tích đất LUA</w:t>
            </w:r>
            <w:r w:rsidRPr="00FD36C4">
              <w:rPr>
                <w:b/>
                <w:bCs/>
              </w:rPr>
              <w:br/>
            </w:r>
            <w:r w:rsidRPr="00FD36C4">
              <w:rPr>
                <w:i/>
                <w:iCs/>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Diện tích đất RPH </w:t>
            </w:r>
            <w:r w:rsidRPr="00FD36C4">
              <w:rPr>
                <w:i/>
                <w:iCs/>
              </w:rPr>
              <w:t>(ha)</w:t>
            </w: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Tịnh</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32.312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3.1344</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2.1</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Tư Nghĩa</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0.22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0.12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FF0000"/>
              </w:rPr>
            </w:pPr>
            <w:r w:rsidRPr="00FD36C4">
              <w:rPr>
                <w:color w:val="FF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2.2</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Mộ Đức</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15.49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0.16</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FF0000"/>
              </w:rPr>
            </w:pPr>
            <w:r w:rsidRPr="00FD36C4">
              <w:rPr>
                <w:color w:val="FF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2.3</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rPr>
                <w:color w:val="000000"/>
              </w:rPr>
            </w:pPr>
            <w:r w:rsidRPr="00FD36C4">
              <w:rPr>
                <w:color w:val="000000"/>
              </w:rPr>
              <w:t>Huyện Sơn Hà</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2.51665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0.5479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0.00362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Biểu 2.4</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Minh Long</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1.92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0.915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2.5</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6</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Nghĩa Hành</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8.72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3.98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2.6</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7</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Thị xã Đức Phổ</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20.95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10.19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2.7</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Bình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0.28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0.09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2.8</w:t>
            </w:r>
          </w:p>
        </w:tc>
      </w:tr>
      <w:tr w:rsidR="002B5BEA" w:rsidRPr="00FD36C4"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9</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Ba Tơ</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0.72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0.72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 </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2.9</w:t>
            </w:r>
          </w:p>
        </w:tc>
      </w:tr>
      <w:tr w:rsidR="002B5BEA" w:rsidRPr="00FD36C4" w:rsidTr="004347A6">
        <w:trPr>
          <w:trHeight w:val="435"/>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FD36C4" w:rsidRDefault="002B5BEA" w:rsidP="004347A6">
            <w:pPr>
              <w:jc w:val="center"/>
              <w:rPr>
                <w:b/>
                <w:bCs/>
              </w:rPr>
            </w:pPr>
            <w:r w:rsidRPr="00FD36C4">
              <w:rPr>
                <w:b/>
                <w:bCs/>
              </w:rPr>
              <w:t>Tổng</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25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83.12865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19.8573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0.00362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w:t>
            </w:r>
          </w:p>
        </w:tc>
      </w:tr>
    </w:tbl>
    <w:p w:rsidR="002B5BEA" w:rsidRDefault="002B5BEA" w:rsidP="002B5BEA"/>
    <w:tbl>
      <w:tblPr>
        <w:tblW w:w="0" w:type="auto"/>
        <w:tblLook w:val="04A0" w:firstRow="1" w:lastRow="0" w:firstColumn="1" w:lastColumn="0" w:noHBand="0" w:noVBand="1"/>
      </w:tblPr>
      <w:tblGrid>
        <w:gridCol w:w="598"/>
        <w:gridCol w:w="2867"/>
        <w:gridCol w:w="2669"/>
        <w:gridCol w:w="3169"/>
        <w:gridCol w:w="3657"/>
      </w:tblGrid>
      <w:tr w:rsidR="002B5BEA" w:rsidRPr="00FD36C4" w:rsidTr="004347A6">
        <w:trPr>
          <w:trHeight w:val="540"/>
        </w:trPr>
        <w:tc>
          <w:tcPr>
            <w:tcW w:w="0" w:type="auto"/>
            <w:gridSpan w:val="2"/>
            <w:tcBorders>
              <w:top w:val="nil"/>
              <w:left w:val="nil"/>
              <w:bottom w:val="nil"/>
              <w:right w:val="nil"/>
            </w:tcBorders>
            <w:shd w:val="clear" w:color="auto" w:fill="auto"/>
            <w:noWrap/>
            <w:vAlign w:val="center"/>
            <w:hideMark/>
          </w:tcPr>
          <w:p w:rsidR="002B5BEA" w:rsidRPr="00FD36C4" w:rsidRDefault="002B5BEA" w:rsidP="004347A6">
            <w:pPr>
              <w:rPr>
                <w:b/>
                <w:bCs/>
                <w:szCs w:val="28"/>
              </w:rPr>
            </w:pPr>
            <w:r w:rsidRPr="00FD36C4">
              <w:rPr>
                <w:b/>
                <w:bCs/>
                <w:szCs w:val="28"/>
              </w:rPr>
              <w:t>Biểu 03:</w:t>
            </w:r>
          </w:p>
        </w:tc>
        <w:tc>
          <w:tcPr>
            <w:tcW w:w="0" w:type="auto"/>
            <w:tcBorders>
              <w:top w:val="nil"/>
              <w:left w:val="nil"/>
              <w:bottom w:val="nil"/>
              <w:right w:val="nil"/>
            </w:tcBorders>
            <w:shd w:val="clear" w:color="auto" w:fill="auto"/>
            <w:noWrap/>
            <w:vAlign w:val="center"/>
            <w:hideMark/>
          </w:tcPr>
          <w:p w:rsidR="002B5BEA" w:rsidRPr="00FD36C4" w:rsidRDefault="002B5BEA" w:rsidP="004347A6">
            <w:pPr>
              <w:rPr>
                <w:b/>
                <w:bCs/>
                <w:szCs w:val="28"/>
              </w:rPr>
            </w:pPr>
          </w:p>
        </w:tc>
        <w:tc>
          <w:tcPr>
            <w:tcW w:w="0" w:type="auto"/>
            <w:tcBorders>
              <w:top w:val="nil"/>
              <w:left w:val="nil"/>
              <w:bottom w:val="nil"/>
              <w:right w:val="nil"/>
            </w:tcBorders>
            <w:shd w:val="clear" w:color="auto" w:fill="auto"/>
            <w:noWrap/>
            <w:vAlign w:val="center"/>
            <w:hideMark/>
          </w:tcPr>
          <w:p w:rsidR="002B5BEA" w:rsidRPr="00FD36C4" w:rsidRDefault="002B5BEA" w:rsidP="004347A6">
            <w:pPr>
              <w:jc w:val="right"/>
              <w:rPr>
                <w:sz w:val="20"/>
                <w:szCs w:val="20"/>
              </w:rPr>
            </w:pPr>
          </w:p>
        </w:tc>
        <w:tc>
          <w:tcPr>
            <w:tcW w:w="3642" w:type="dxa"/>
            <w:tcBorders>
              <w:top w:val="nil"/>
              <w:left w:val="nil"/>
              <w:bottom w:val="nil"/>
              <w:right w:val="nil"/>
            </w:tcBorders>
            <w:shd w:val="clear" w:color="auto" w:fill="auto"/>
            <w:noWrap/>
            <w:vAlign w:val="center"/>
            <w:hideMark/>
          </w:tcPr>
          <w:p w:rsidR="002B5BEA" w:rsidRPr="00FD36C4" w:rsidRDefault="002B5BEA" w:rsidP="004347A6">
            <w:pPr>
              <w:rPr>
                <w:sz w:val="20"/>
                <w:szCs w:val="20"/>
              </w:rPr>
            </w:pPr>
          </w:p>
        </w:tc>
      </w:tr>
      <w:tr w:rsidR="002B5BEA" w:rsidRPr="00FD36C4" w:rsidTr="004347A6">
        <w:trPr>
          <w:trHeight w:val="930"/>
        </w:trPr>
        <w:tc>
          <w:tcPr>
            <w:tcW w:w="13325" w:type="dxa"/>
            <w:gridSpan w:val="5"/>
            <w:tcBorders>
              <w:top w:val="nil"/>
              <w:left w:val="nil"/>
              <w:bottom w:val="nil"/>
              <w:right w:val="nil"/>
            </w:tcBorders>
            <w:shd w:val="clear" w:color="auto" w:fill="auto"/>
            <w:vAlign w:val="center"/>
            <w:hideMark/>
          </w:tcPr>
          <w:p w:rsidR="002B5BEA" w:rsidRPr="00FD36C4" w:rsidRDefault="002B5BEA" w:rsidP="004347A6">
            <w:pPr>
              <w:jc w:val="center"/>
              <w:rPr>
                <w:b/>
                <w:bCs/>
                <w:szCs w:val="28"/>
              </w:rPr>
            </w:pPr>
            <w:r w:rsidRPr="00FD36C4">
              <w:rPr>
                <w:b/>
                <w:bCs/>
                <w:szCs w:val="28"/>
              </w:rPr>
              <w:lastRenderedPageBreak/>
              <w:t>BẢNG TỔNG HỢP</w:t>
            </w:r>
            <w:r w:rsidRPr="00FD36C4">
              <w:rPr>
                <w:b/>
                <w:bCs/>
                <w:szCs w:val="28"/>
              </w:rPr>
              <w:br/>
              <w:t>CÔNG TRÌNH, DỰ ÁN XIN TIẾP TỤC THỰC HIỆN TRONG NĂM 2022 CẤP HUYỆN</w:t>
            </w:r>
          </w:p>
        </w:tc>
      </w:tr>
      <w:tr w:rsidR="002B5BEA" w:rsidRPr="00FD36C4" w:rsidTr="004347A6">
        <w:trPr>
          <w:trHeight w:val="375"/>
        </w:trPr>
        <w:tc>
          <w:tcPr>
            <w:tcW w:w="13325" w:type="dxa"/>
            <w:gridSpan w:val="5"/>
            <w:tcBorders>
              <w:top w:val="nil"/>
              <w:left w:val="nil"/>
              <w:bottom w:val="nil"/>
              <w:right w:val="nil"/>
            </w:tcBorders>
            <w:shd w:val="clear" w:color="auto" w:fill="auto"/>
            <w:noWrap/>
            <w:vAlign w:val="center"/>
            <w:hideMark/>
          </w:tcPr>
          <w:p w:rsidR="002B5BEA" w:rsidRPr="00FD36C4" w:rsidRDefault="002B5BEA" w:rsidP="004347A6">
            <w:pPr>
              <w:jc w:val="center"/>
              <w:rPr>
                <w:i/>
                <w:iCs/>
                <w:szCs w:val="28"/>
              </w:rPr>
            </w:pPr>
            <w:r w:rsidRPr="00FD36C4">
              <w:rPr>
                <w:i/>
                <w:iCs/>
                <w:szCs w:val="28"/>
              </w:rPr>
              <w:t xml:space="preserve">(Kèm theo Nghị quyết số </w:t>
            </w:r>
            <w:r>
              <w:rPr>
                <w:i/>
                <w:iCs/>
                <w:szCs w:val="28"/>
              </w:rPr>
              <w:t>25</w:t>
            </w:r>
            <w:r w:rsidRPr="00FD36C4">
              <w:rPr>
                <w:i/>
                <w:iCs/>
                <w:szCs w:val="28"/>
              </w:rPr>
              <w:t>2022/NQ-HĐND ngày 30/9/2022 của HĐND tỉnh)</w:t>
            </w:r>
          </w:p>
        </w:tc>
      </w:tr>
      <w:tr w:rsidR="002B5BEA" w:rsidRPr="00FD36C4" w:rsidTr="004347A6">
        <w:trPr>
          <w:trHeight w:val="345"/>
        </w:trPr>
        <w:tc>
          <w:tcPr>
            <w:tcW w:w="13325" w:type="dxa"/>
            <w:gridSpan w:val="5"/>
            <w:tcBorders>
              <w:top w:val="nil"/>
              <w:left w:val="nil"/>
              <w:bottom w:val="single" w:sz="4" w:space="0" w:color="auto"/>
              <w:right w:val="nil"/>
            </w:tcBorders>
            <w:shd w:val="clear" w:color="auto" w:fill="auto"/>
            <w:vAlign w:val="center"/>
            <w:hideMark/>
          </w:tcPr>
          <w:p w:rsidR="002B5BEA" w:rsidRPr="00FD36C4" w:rsidRDefault="002B5BEA" w:rsidP="004347A6">
            <w:pPr>
              <w:jc w:val="center"/>
              <w:rPr>
                <w:i/>
                <w:iCs/>
              </w:rPr>
            </w:pPr>
            <w:r w:rsidRPr="00FD36C4">
              <w:rPr>
                <w:i/>
                <w:iCs/>
              </w:rPr>
              <w:t> </w:t>
            </w:r>
          </w:p>
        </w:tc>
      </w:tr>
      <w:tr w:rsidR="002B5BEA" w:rsidRPr="00FD36C4" w:rsidTr="004347A6">
        <w:trPr>
          <w:trHeight w:val="40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Tên huyện, thị xã, </w:t>
            </w:r>
            <w:r w:rsidRPr="00FD36C4">
              <w:rPr>
                <w:b/>
                <w:bCs/>
              </w:rPr>
              <w:br/>
              <w:t>thành phố</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Số lượng công trình, </w:t>
            </w:r>
            <w:r w:rsidRPr="00FD36C4">
              <w:rPr>
                <w:b/>
                <w:bCs/>
              </w:rPr>
              <w:br/>
              <w:t>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rPr>
                <w:b/>
                <w:bCs/>
              </w:rPr>
            </w:pPr>
            <w:r w:rsidRPr="00FD36C4">
              <w:rPr>
                <w:b/>
                <w:bCs/>
              </w:rPr>
              <w:t xml:space="preserve">Diện tích quy hoạch </w:t>
            </w:r>
            <w:r w:rsidRPr="00FD36C4">
              <w:t>(ha)</w:t>
            </w:r>
          </w:p>
        </w:tc>
        <w:tc>
          <w:tcPr>
            <w:tcW w:w="3642"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Ghi chú</w:t>
            </w:r>
          </w:p>
        </w:tc>
      </w:tr>
      <w:tr w:rsidR="002B5BEA" w:rsidRPr="00FD36C4" w:rsidTr="004347A6">
        <w:trPr>
          <w:trHeight w:val="840"/>
        </w:trPr>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3642"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r>
      <w:tr w:rsidR="002B5BEA" w:rsidRPr="00FD36C4"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Tịnh</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0.23</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3.1</w:t>
            </w:r>
          </w:p>
        </w:tc>
      </w:tr>
      <w:tr w:rsidR="002B5BEA" w:rsidRPr="00FD36C4"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Thị xã Đức Phổ</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0.66</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3.2</w:t>
            </w:r>
          </w:p>
        </w:tc>
      </w:tr>
      <w:tr w:rsidR="002B5BEA" w:rsidRPr="00FD36C4"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3</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Thành phố Quảng Ngãi</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color w:val="000000"/>
              </w:rPr>
            </w:pPr>
            <w:r w:rsidRPr="00FD36C4">
              <w:rPr>
                <w:color w:val="000000"/>
              </w:rPr>
              <w:t>2.2</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3.3</w:t>
            </w:r>
          </w:p>
        </w:tc>
      </w:tr>
      <w:tr w:rsidR="002B5BEA" w:rsidRPr="00FD36C4"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4</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Bình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2</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r w:rsidRPr="00FD36C4">
              <w:t xml:space="preserve">                                     2.0 </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3.4</w:t>
            </w:r>
          </w:p>
        </w:tc>
      </w:tr>
      <w:tr w:rsidR="002B5BEA" w:rsidRPr="00FD36C4"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5</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Nghĩa Hành</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1</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pPr>
            <w:r w:rsidRPr="00FD36C4">
              <w:t>33.9</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3.5</w:t>
            </w:r>
          </w:p>
        </w:tc>
      </w:tr>
      <w:tr w:rsidR="002B5BEA" w:rsidRPr="00FD36C4" w:rsidTr="004347A6">
        <w:trPr>
          <w:trHeight w:val="600"/>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FD36C4" w:rsidRDefault="002B5BEA" w:rsidP="004347A6">
            <w:pPr>
              <w:jc w:val="center"/>
              <w:rPr>
                <w:b/>
                <w:bCs/>
              </w:rPr>
            </w:pPr>
            <w:r w:rsidRPr="00FD36C4">
              <w:rPr>
                <w:b/>
                <w:bCs/>
              </w:rPr>
              <w:t>Tổng</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8</w:t>
            </w:r>
          </w:p>
        </w:tc>
        <w:tc>
          <w:tcPr>
            <w:tcW w:w="0" w:type="auto"/>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right"/>
              <w:rPr>
                <w:b/>
                <w:bCs/>
                <w:color w:val="000000"/>
              </w:rPr>
            </w:pPr>
            <w:r w:rsidRPr="00FD36C4">
              <w:rPr>
                <w:b/>
                <w:bCs/>
                <w:color w:val="000000"/>
              </w:rPr>
              <w:t>38.99</w:t>
            </w:r>
          </w:p>
        </w:tc>
        <w:tc>
          <w:tcPr>
            <w:tcW w:w="3642"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w:t>
            </w:r>
          </w:p>
        </w:tc>
      </w:tr>
    </w:tbl>
    <w:p w:rsidR="002B5BEA" w:rsidRDefault="002B5BEA" w:rsidP="002B5BEA"/>
    <w:tbl>
      <w:tblPr>
        <w:tblW w:w="14520" w:type="dxa"/>
        <w:tblLook w:val="04A0" w:firstRow="1" w:lastRow="0" w:firstColumn="1" w:lastColumn="0" w:noHBand="0" w:noVBand="1"/>
      </w:tblPr>
      <w:tblGrid>
        <w:gridCol w:w="1020"/>
        <w:gridCol w:w="4920"/>
        <w:gridCol w:w="4100"/>
        <w:gridCol w:w="2900"/>
        <w:gridCol w:w="1580"/>
      </w:tblGrid>
      <w:tr w:rsidR="002B5BEA" w:rsidRPr="00FD36C4" w:rsidTr="004347A6">
        <w:trPr>
          <w:trHeight w:val="555"/>
        </w:trPr>
        <w:tc>
          <w:tcPr>
            <w:tcW w:w="5940" w:type="dxa"/>
            <w:gridSpan w:val="2"/>
            <w:tcBorders>
              <w:top w:val="nil"/>
              <w:left w:val="nil"/>
              <w:bottom w:val="nil"/>
              <w:right w:val="nil"/>
            </w:tcBorders>
            <w:shd w:val="clear" w:color="auto" w:fill="auto"/>
            <w:noWrap/>
            <w:vAlign w:val="center"/>
            <w:hideMark/>
          </w:tcPr>
          <w:p w:rsidR="002B5BEA" w:rsidRPr="00FD36C4" w:rsidRDefault="002B5BEA" w:rsidP="004347A6">
            <w:pPr>
              <w:rPr>
                <w:b/>
                <w:bCs/>
                <w:szCs w:val="28"/>
              </w:rPr>
            </w:pPr>
            <w:r w:rsidRPr="00FD36C4">
              <w:rPr>
                <w:b/>
                <w:bCs/>
                <w:szCs w:val="28"/>
              </w:rPr>
              <w:t>Biểu 04:</w:t>
            </w:r>
          </w:p>
        </w:tc>
        <w:tc>
          <w:tcPr>
            <w:tcW w:w="4100" w:type="dxa"/>
            <w:tcBorders>
              <w:top w:val="nil"/>
              <w:left w:val="nil"/>
              <w:bottom w:val="nil"/>
              <w:right w:val="nil"/>
            </w:tcBorders>
            <w:shd w:val="clear" w:color="auto" w:fill="auto"/>
            <w:noWrap/>
            <w:vAlign w:val="center"/>
            <w:hideMark/>
          </w:tcPr>
          <w:p w:rsidR="002B5BEA" w:rsidRPr="00FD36C4" w:rsidRDefault="002B5BEA" w:rsidP="004347A6">
            <w:pPr>
              <w:rPr>
                <w:b/>
                <w:bCs/>
                <w:szCs w:val="28"/>
              </w:rPr>
            </w:pPr>
          </w:p>
        </w:tc>
        <w:tc>
          <w:tcPr>
            <w:tcW w:w="2900" w:type="dxa"/>
            <w:tcBorders>
              <w:top w:val="nil"/>
              <w:left w:val="nil"/>
              <w:bottom w:val="nil"/>
              <w:right w:val="nil"/>
            </w:tcBorders>
            <w:shd w:val="clear" w:color="auto" w:fill="auto"/>
            <w:noWrap/>
            <w:vAlign w:val="center"/>
            <w:hideMark/>
          </w:tcPr>
          <w:p w:rsidR="002B5BEA" w:rsidRPr="00FD36C4" w:rsidRDefault="002B5BEA" w:rsidP="004347A6">
            <w:pPr>
              <w:jc w:val="right"/>
              <w:rPr>
                <w:sz w:val="20"/>
                <w:szCs w:val="20"/>
              </w:rPr>
            </w:pPr>
          </w:p>
        </w:tc>
        <w:tc>
          <w:tcPr>
            <w:tcW w:w="1580" w:type="dxa"/>
            <w:tcBorders>
              <w:top w:val="nil"/>
              <w:left w:val="nil"/>
              <w:bottom w:val="nil"/>
              <w:right w:val="nil"/>
            </w:tcBorders>
            <w:shd w:val="clear" w:color="auto" w:fill="auto"/>
            <w:noWrap/>
            <w:vAlign w:val="center"/>
            <w:hideMark/>
          </w:tcPr>
          <w:p w:rsidR="002B5BEA" w:rsidRPr="00FD36C4" w:rsidRDefault="002B5BEA" w:rsidP="004347A6">
            <w:pPr>
              <w:rPr>
                <w:sz w:val="20"/>
                <w:szCs w:val="20"/>
              </w:rPr>
            </w:pPr>
          </w:p>
        </w:tc>
      </w:tr>
      <w:tr w:rsidR="002B5BEA" w:rsidRPr="00FD36C4" w:rsidTr="004347A6">
        <w:trPr>
          <w:trHeight w:val="840"/>
        </w:trPr>
        <w:tc>
          <w:tcPr>
            <w:tcW w:w="14520" w:type="dxa"/>
            <w:gridSpan w:val="5"/>
            <w:tcBorders>
              <w:top w:val="nil"/>
              <w:left w:val="nil"/>
              <w:bottom w:val="nil"/>
              <w:right w:val="nil"/>
            </w:tcBorders>
            <w:shd w:val="clear" w:color="auto" w:fill="auto"/>
            <w:vAlign w:val="center"/>
            <w:hideMark/>
          </w:tcPr>
          <w:p w:rsidR="002B5BEA" w:rsidRPr="00FD36C4" w:rsidRDefault="002B5BEA" w:rsidP="004347A6">
            <w:pPr>
              <w:jc w:val="center"/>
              <w:rPr>
                <w:b/>
                <w:bCs/>
                <w:szCs w:val="28"/>
              </w:rPr>
            </w:pPr>
            <w:r w:rsidRPr="00FD36C4">
              <w:rPr>
                <w:b/>
                <w:bCs/>
                <w:szCs w:val="28"/>
              </w:rPr>
              <w:t>BẢNG TỔNG HỢP</w:t>
            </w:r>
            <w:r w:rsidRPr="00FD36C4">
              <w:rPr>
                <w:b/>
                <w:bCs/>
                <w:szCs w:val="28"/>
              </w:rPr>
              <w:br/>
              <w:t>CÔNG TRÌNH, DỰ ÁN XIN ĐIỀU CHỈNH THÔNG TIN TRONG NĂM 2022 CẤP HUYỆN</w:t>
            </w:r>
          </w:p>
        </w:tc>
      </w:tr>
      <w:tr w:rsidR="002B5BEA" w:rsidRPr="00FD36C4" w:rsidTr="004347A6">
        <w:trPr>
          <w:trHeight w:val="375"/>
        </w:trPr>
        <w:tc>
          <w:tcPr>
            <w:tcW w:w="14520" w:type="dxa"/>
            <w:gridSpan w:val="5"/>
            <w:tcBorders>
              <w:top w:val="nil"/>
              <w:left w:val="nil"/>
              <w:bottom w:val="nil"/>
              <w:right w:val="nil"/>
            </w:tcBorders>
            <w:shd w:val="clear" w:color="auto" w:fill="auto"/>
            <w:noWrap/>
            <w:vAlign w:val="center"/>
            <w:hideMark/>
          </w:tcPr>
          <w:p w:rsidR="002B5BEA" w:rsidRPr="00FD36C4" w:rsidRDefault="002B5BEA" w:rsidP="004347A6">
            <w:pPr>
              <w:jc w:val="center"/>
              <w:rPr>
                <w:i/>
                <w:iCs/>
                <w:szCs w:val="28"/>
              </w:rPr>
            </w:pPr>
            <w:r w:rsidRPr="00FD36C4">
              <w:rPr>
                <w:i/>
                <w:iCs/>
                <w:szCs w:val="28"/>
              </w:rPr>
              <w:t>(Kèm theo Nghị quyết số……/2022/NQ-HĐND ngày 30/9/2022 của HĐND tỉnh)</w:t>
            </w:r>
          </w:p>
        </w:tc>
      </w:tr>
      <w:tr w:rsidR="002B5BEA" w:rsidRPr="00FD36C4" w:rsidTr="004347A6">
        <w:trPr>
          <w:trHeight w:val="345"/>
        </w:trPr>
        <w:tc>
          <w:tcPr>
            <w:tcW w:w="14520" w:type="dxa"/>
            <w:gridSpan w:val="5"/>
            <w:tcBorders>
              <w:top w:val="nil"/>
              <w:left w:val="nil"/>
              <w:bottom w:val="single" w:sz="4" w:space="0" w:color="auto"/>
              <w:right w:val="nil"/>
            </w:tcBorders>
            <w:shd w:val="clear" w:color="auto" w:fill="auto"/>
            <w:vAlign w:val="center"/>
            <w:hideMark/>
          </w:tcPr>
          <w:p w:rsidR="002B5BEA" w:rsidRPr="00FD36C4" w:rsidRDefault="002B5BEA" w:rsidP="004347A6">
            <w:pPr>
              <w:jc w:val="center"/>
              <w:rPr>
                <w:i/>
                <w:iCs/>
              </w:rPr>
            </w:pPr>
            <w:r w:rsidRPr="00FD36C4">
              <w:rPr>
                <w:i/>
                <w:iCs/>
              </w:rPr>
              <w:lastRenderedPageBreak/>
              <w:t> </w:t>
            </w:r>
          </w:p>
        </w:tc>
      </w:tr>
      <w:tr w:rsidR="002B5BEA" w:rsidRPr="00FD36C4" w:rsidTr="004347A6">
        <w:trPr>
          <w:trHeight w:val="408"/>
        </w:trPr>
        <w:tc>
          <w:tcPr>
            <w:tcW w:w="1020"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TT</w:t>
            </w:r>
          </w:p>
        </w:tc>
        <w:tc>
          <w:tcPr>
            <w:tcW w:w="4920"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Tên huyện, thành phố</w:t>
            </w:r>
          </w:p>
        </w:tc>
        <w:tc>
          <w:tcPr>
            <w:tcW w:w="4100"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Số lượng công trình, dự án</w:t>
            </w:r>
          </w:p>
        </w:tc>
        <w:tc>
          <w:tcPr>
            <w:tcW w:w="2900"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xml:space="preserve">Diện tích quy hoạch </w:t>
            </w:r>
            <w:r w:rsidRPr="00FD36C4">
              <w:t>(ha)</w:t>
            </w:r>
          </w:p>
        </w:tc>
        <w:tc>
          <w:tcPr>
            <w:tcW w:w="1580" w:type="dxa"/>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Ghi chú</w:t>
            </w:r>
          </w:p>
        </w:tc>
      </w:tr>
      <w:tr w:rsidR="002B5BEA" w:rsidRPr="00FD36C4" w:rsidTr="004347A6">
        <w:trPr>
          <w:trHeight w:val="840"/>
        </w:trPr>
        <w:tc>
          <w:tcPr>
            <w:tcW w:w="1020"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4920"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4100"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2900"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c>
          <w:tcPr>
            <w:tcW w:w="1580" w:type="dxa"/>
            <w:vMerge/>
            <w:tcBorders>
              <w:top w:val="nil"/>
              <w:left w:val="single" w:sz="4" w:space="0" w:color="auto"/>
              <w:bottom w:val="single" w:sz="4" w:space="0" w:color="auto"/>
              <w:right w:val="single" w:sz="4" w:space="0" w:color="auto"/>
            </w:tcBorders>
            <w:vAlign w:val="center"/>
            <w:hideMark/>
          </w:tcPr>
          <w:p w:rsidR="002B5BEA" w:rsidRPr="00FD36C4" w:rsidRDefault="002B5BEA" w:rsidP="004347A6">
            <w:pPr>
              <w:rPr>
                <w:b/>
                <w:bCs/>
              </w:rPr>
            </w:pPr>
          </w:p>
        </w:tc>
      </w:tr>
      <w:tr w:rsidR="002B5BEA" w:rsidRPr="00FD36C4" w:rsidTr="004347A6">
        <w:trPr>
          <w:trHeight w:val="645"/>
        </w:trPr>
        <w:tc>
          <w:tcPr>
            <w:tcW w:w="1020" w:type="dxa"/>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1</w:t>
            </w:r>
          </w:p>
        </w:tc>
        <w:tc>
          <w:tcPr>
            <w:tcW w:w="492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Tịnh</w:t>
            </w:r>
          </w:p>
        </w:tc>
        <w:tc>
          <w:tcPr>
            <w:tcW w:w="41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1</w:t>
            </w:r>
          </w:p>
        </w:tc>
        <w:tc>
          <w:tcPr>
            <w:tcW w:w="29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4</w:t>
            </w:r>
          </w:p>
        </w:tc>
        <w:tc>
          <w:tcPr>
            <w:tcW w:w="158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4.1</w:t>
            </w:r>
          </w:p>
        </w:tc>
      </w:tr>
      <w:tr w:rsidR="002B5BEA" w:rsidRPr="00FD36C4" w:rsidTr="004347A6">
        <w:trPr>
          <w:trHeight w:val="645"/>
        </w:trPr>
        <w:tc>
          <w:tcPr>
            <w:tcW w:w="1020" w:type="dxa"/>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2</w:t>
            </w:r>
          </w:p>
        </w:tc>
        <w:tc>
          <w:tcPr>
            <w:tcW w:w="492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Sơn Hà</w:t>
            </w:r>
          </w:p>
        </w:tc>
        <w:tc>
          <w:tcPr>
            <w:tcW w:w="41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2</w:t>
            </w:r>
          </w:p>
        </w:tc>
        <w:tc>
          <w:tcPr>
            <w:tcW w:w="29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6.23215</w:t>
            </w:r>
          </w:p>
        </w:tc>
        <w:tc>
          <w:tcPr>
            <w:tcW w:w="158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4.2</w:t>
            </w:r>
          </w:p>
        </w:tc>
      </w:tr>
      <w:tr w:rsidR="002B5BEA" w:rsidRPr="00FD36C4" w:rsidTr="004347A6">
        <w:trPr>
          <w:trHeight w:val="645"/>
        </w:trPr>
        <w:tc>
          <w:tcPr>
            <w:tcW w:w="1020" w:type="dxa"/>
            <w:tcBorders>
              <w:top w:val="nil"/>
              <w:left w:val="single" w:sz="4" w:space="0" w:color="auto"/>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3</w:t>
            </w:r>
          </w:p>
        </w:tc>
        <w:tc>
          <w:tcPr>
            <w:tcW w:w="492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both"/>
            </w:pPr>
            <w:r w:rsidRPr="00FD36C4">
              <w:t>Huyện Minh Long</w:t>
            </w:r>
          </w:p>
        </w:tc>
        <w:tc>
          <w:tcPr>
            <w:tcW w:w="41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1</w:t>
            </w:r>
          </w:p>
        </w:tc>
        <w:tc>
          <w:tcPr>
            <w:tcW w:w="29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color w:val="000000"/>
              </w:rPr>
            </w:pPr>
            <w:r w:rsidRPr="00FD36C4">
              <w:rPr>
                <w:color w:val="000000"/>
              </w:rPr>
              <w:t>1.6</w:t>
            </w:r>
          </w:p>
        </w:tc>
        <w:tc>
          <w:tcPr>
            <w:tcW w:w="158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pPr>
            <w:r w:rsidRPr="00FD36C4">
              <w:t>Biểu 4.3</w:t>
            </w:r>
          </w:p>
        </w:tc>
      </w:tr>
      <w:tr w:rsidR="002B5BEA" w:rsidRPr="00FD36C4" w:rsidTr="004347A6">
        <w:trPr>
          <w:trHeight w:val="645"/>
        </w:trPr>
        <w:tc>
          <w:tcPr>
            <w:tcW w:w="594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FD36C4" w:rsidRDefault="002B5BEA" w:rsidP="004347A6">
            <w:pPr>
              <w:jc w:val="center"/>
              <w:rPr>
                <w:b/>
                <w:bCs/>
              </w:rPr>
            </w:pPr>
            <w:r w:rsidRPr="00FD36C4">
              <w:rPr>
                <w:b/>
                <w:bCs/>
              </w:rPr>
              <w:t>Tổng</w:t>
            </w:r>
          </w:p>
        </w:tc>
        <w:tc>
          <w:tcPr>
            <w:tcW w:w="41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color w:val="000000"/>
              </w:rPr>
            </w:pPr>
            <w:r w:rsidRPr="00FD36C4">
              <w:rPr>
                <w:b/>
                <w:bCs/>
                <w:color w:val="000000"/>
              </w:rPr>
              <w:t>4</w:t>
            </w:r>
          </w:p>
        </w:tc>
        <w:tc>
          <w:tcPr>
            <w:tcW w:w="290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color w:val="000000"/>
              </w:rPr>
            </w:pPr>
            <w:r w:rsidRPr="00FD36C4">
              <w:rPr>
                <w:b/>
                <w:bCs/>
                <w:color w:val="000000"/>
              </w:rPr>
              <w:t>11.83215</w:t>
            </w:r>
          </w:p>
        </w:tc>
        <w:tc>
          <w:tcPr>
            <w:tcW w:w="1580" w:type="dxa"/>
            <w:tcBorders>
              <w:top w:val="nil"/>
              <w:left w:val="nil"/>
              <w:bottom w:val="single" w:sz="4" w:space="0" w:color="auto"/>
              <w:right w:val="single" w:sz="4" w:space="0" w:color="auto"/>
            </w:tcBorders>
            <w:shd w:val="clear" w:color="auto" w:fill="auto"/>
            <w:vAlign w:val="center"/>
            <w:hideMark/>
          </w:tcPr>
          <w:p w:rsidR="002B5BEA" w:rsidRPr="00FD36C4" w:rsidRDefault="002B5BEA" w:rsidP="004347A6">
            <w:pPr>
              <w:jc w:val="center"/>
              <w:rPr>
                <w:b/>
                <w:bCs/>
              </w:rPr>
            </w:pPr>
            <w:r w:rsidRPr="00FD36C4">
              <w:rPr>
                <w:b/>
                <w:bCs/>
              </w:rPr>
              <w:t> </w:t>
            </w:r>
          </w:p>
        </w:tc>
      </w:tr>
    </w:tbl>
    <w:p w:rsidR="002B5BEA" w:rsidRDefault="002B5BEA" w:rsidP="002B5BEA">
      <w:pPr>
        <w:ind w:firstLine="720"/>
      </w:pPr>
    </w:p>
    <w:p w:rsidR="002B5BEA" w:rsidRDefault="002B5BEA" w:rsidP="002B5BEA"/>
    <w:p w:rsidR="002B5BEA" w:rsidRDefault="002B5BEA" w:rsidP="002B5BEA"/>
    <w:p w:rsidR="002B5BEA" w:rsidRDefault="002B5BEA" w:rsidP="002B5BEA">
      <w:r>
        <w:t>1. Huyện Sơn Tịnh</w:t>
      </w:r>
    </w:p>
    <w:tbl>
      <w:tblPr>
        <w:tblW w:w="0" w:type="auto"/>
        <w:tblLook w:val="04A0" w:firstRow="1" w:lastRow="0" w:firstColumn="1" w:lastColumn="0" w:noHBand="0" w:noVBand="1"/>
      </w:tblPr>
      <w:tblGrid>
        <w:gridCol w:w="486"/>
        <w:gridCol w:w="763"/>
        <w:gridCol w:w="824"/>
        <w:gridCol w:w="718"/>
        <w:gridCol w:w="745"/>
        <w:gridCol w:w="1113"/>
        <w:gridCol w:w="989"/>
        <w:gridCol w:w="708"/>
        <w:gridCol w:w="1529"/>
        <w:gridCol w:w="989"/>
        <w:gridCol w:w="879"/>
        <w:gridCol w:w="794"/>
        <w:gridCol w:w="720"/>
        <w:gridCol w:w="916"/>
        <w:gridCol w:w="787"/>
      </w:tblGrid>
      <w:tr w:rsidR="002B5BEA" w:rsidRPr="001D13B0" w:rsidTr="004347A6">
        <w:trPr>
          <w:trHeight w:val="420"/>
        </w:trPr>
        <w:tc>
          <w:tcPr>
            <w:tcW w:w="0" w:type="auto"/>
            <w:gridSpan w:val="2"/>
            <w:tcBorders>
              <w:top w:val="nil"/>
              <w:left w:val="nil"/>
              <w:bottom w:val="nil"/>
              <w:right w:val="nil"/>
            </w:tcBorders>
            <w:shd w:val="clear" w:color="auto" w:fill="auto"/>
            <w:vAlign w:val="center"/>
            <w:hideMark/>
          </w:tcPr>
          <w:p w:rsidR="002B5BEA" w:rsidRPr="001D13B0" w:rsidRDefault="002B5BEA" w:rsidP="004347A6">
            <w:pPr>
              <w:rPr>
                <w:sz w:val="26"/>
                <w:szCs w:val="26"/>
              </w:rPr>
            </w:pPr>
            <w:r w:rsidRPr="001D13B0">
              <w:rPr>
                <w:sz w:val="26"/>
                <w:szCs w:val="26"/>
              </w:rPr>
              <w:t>Biểu 1.1</w:t>
            </w: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6"/>
                <w:szCs w:val="26"/>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r>
      <w:tr w:rsidR="002B5BEA" w:rsidRPr="001D13B0" w:rsidTr="004347A6">
        <w:trPr>
          <w:trHeight w:val="420"/>
        </w:trPr>
        <w:tc>
          <w:tcPr>
            <w:tcW w:w="0" w:type="auto"/>
            <w:gridSpan w:val="15"/>
            <w:tcBorders>
              <w:top w:val="nil"/>
              <w:left w:val="nil"/>
              <w:bottom w:val="nil"/>
              <w:right w:val="nil"/>
            </w:tcBorders>
            <w:shd w:val="clear" w:color="auto" w:fill="auto"/>
            <w:vAlign w:val="center"/>
            <w:hideMark/>
          </w:tcPr>
          <w:p w:rsidR="002B5BEA" w:rsidRPr="001D13B0" w:rsidRDefault="002B5BEA" w:rsidP="004347A6">
            <w:pPr>
              <w:jc w:val="center"/>
              <w:rPr>
                <w:b/>
                <w:bCs/>
                <w:szCs w:val="28"/>
              </w:rPr>
            </w:pPr>
            <w:r w:rsidRPr="001D13B0">
              <w:rPr>
                <w:b/>
                <w:bCs/>
                <w:szCs w:val="28"/>
              </w:rPr>
              <w:t>DANH MỤC BỔ SUNG CÔNG TRÌNH, DỰ ÁN THU HỒI ĐẤT NĂM 2022 HUYỆN SƠN TỊNH</w:t>
            </w:r>
          </w:p>
        </w:tc>
      </w:tr>
      <w:tr w:rsidR="002B5BEA" w:rsidRPr="001D13B0" w:rsidTr="004347A6">
        <w:trPr>
          <w:trHeight w:val="435"/>
        </w:trPr>
        <w:tc>
          <w:tcPr>
            <w:tcW w:w="0" w:type="auto"/>
            <w:gridSpan w:val="15"/>
            <w:tcBorders>
              <w:top w:val="nil"/>
              <w:left w:val="nil"/>
              <w:bottom w:val="nil"/>
              <w:right w:val="nil"/>
            </w:tcBorders>
            <w:shd w:val="clear" w:color="auto" w:fill="auto"/>
            <w:vAlign w:val="center"/>
            <w:hideMark/>
          </w:tcPr>
          <w:p w:rsidR="002B5BEA" w:rsidRPr="001D13B0" w:rsidRDefault="002B5BEA" w:rsidP="004347A6">
            <w:pPr>
              <w:jc w:val="center"/>
              <w:rPr>
                <w:i/>
                <w:iCs/>
                <w:szCs w:val="28"/>
              </w:rPr>
            </w:pPr>
            <w:r w:rsidRPr="001D13B0">
              <w:rPr>
                <w:i/>
                <w:iCs/>
                <w:szCs w:val="28"/>
              </w:rPr>
              <w:t xml:space="preserve">(Kèm theo Nghị quyết số </w:t>
            </w:r>
            <w:r>
              <w:rPr>
                <w:i/>
                <w:iCs/>
                <w:szCs w:val="28"/>
              </w:rPr>
              <w:t>25</w:t>
            </w:r>
            <w:r w:rsidRPr="001D13B0">
              <w:rPr>
                <w:i/>
                <w:iCs/>
                <w:szCs w:val="28"/>
              </w:rPr>
              <w:t>./2022/NQ-HĐND ngày 30/9/2022 của HĐND tỉnh)</w:t>
            </w:r>
          </w:p>
        </w:tc>
      </w:tr>
      <w:tr w:rsidR="002B5BEA" w:rsidRPr="001D13B0" w:rsidTr="004347A6">
        <w:trPr>
          <w:trHeight w:val="300"/>
        </w:trPr>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i/>
                <w:iCs/>
                <w:sz w:val="26"/>
                <w:szCs w:val="26"/>
              </w:rPr>
            </w:pPr>
          </w:p>
        </w:tc>
      </w:tr>
      <w:tr w:rsidR="002B5BEA" w:rsidRPr="001D13B0" w:rsidTr="004347A6">
        <w:trPr>
          <w:trHeight w:val="507"/>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Diện tích</w:t>
            </w:r>
            <w:r w:rsidRPr="001D13B0">
              <w:rPr>
                <w:b/>
                <w:bCs/>
              </w:rPr>
              <w:br/>
              <w:t xml:space="preserve">QH </w:t>
            </w:r>
            <w:r w:rsidRPr="001D13B0">
              <w:rPr>
                <w:i/>
                <w:iCs/>
              </w:rPr>
              <w:t>(ha</w:t>
            </w:r>
            <w:r w:rsidRPr="001D13B0">
              <w:rPr>
                <w:b/>
                <w:bCs/>
                <w:i/>
                <w:i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Địa điểm</w:t>
            </w:r>
            <w:r w:rsidRPr="001D13B0">
              <w:rPr>
                <w:b/>
                <w:bCs/>
              </w:rPr>
              <w:br/>
              <w:t xml:space="preserve">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 xml:space="preserve">Vị trí trên bản đồ địa chính (tờ bản đồ số, thửa số)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Quyết định phân khai vốn đầu tư năm 2022</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Tổng nguồn vốn đầu tư</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Phân bổ kinh phí đầu tư năm 2022</w:t>
            </w:r>
          </w:p>
        </w:tc>
        <w:tc>
          <w:tcPr>
            <w:tcW w:w="0" w:type="auto"/>
            <w:gridSpan w:val="6"/>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2B5BEA" w:rsidRPr="001D13B0" w:rsidRDefault="002B5BEA" w:rsidP="004347A6">
            <w:pPr>
              <w:jc w:val="center"/>
              <w:rPr>
                <w:b/>
                <w:bCs/>
              </w:rPr>
            </w:pPr>
            <w:r w:rsidRPr="001D13B0">
              <w:rPr>
                <w:b/>
                <w:bCs/>
              </w:rPr>
              <w:t xml:space="preserve">Dự kiến kinh phí bồi thường, hỗ trợ, tái định cư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Ghi chú</w:t>
            </w:r>
          </w:p>
        </w:tc>
      </w:tr>
      <w:tr w:rsidR="002B5BEA" w:rsidRPr="001D13B0"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rsidR="002B5BEA" w:rsidRPr="001D13B0"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r>
      <w:tr w:rsidR="002B5BEA" w:rsidRPr="001D13B0" w:rsidTr="004347A6">
        <w:trPr>
          <w:trHeight w:val="450"/>
        </w:trPr>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 xml:space="preserve">Tổng </w:t>
            </w:r>
            <w:r w:rsidRPr="001D13B0">
              <w:rPr>
                <w:i/>
                <w:iCs/>
              </w:rPr>
              <w:t>(triệu đồng)</w:t>
            </w:r>
            <w:r w:rsidRPr="001D13B0">
              <w:t xml:space="preserve"> </w:t>
            </w:r>
          </w:p>
        </w:tc>
        <w:tc>
          <w:tcPr>
            <w:tcW w:w="0" w:type="auto"/>
            <w:gridSpan w:val="5"/>
            <w:tcBorders>
              <w:top w:val="single" w:sz="4" w:space="0" w:color="auto"/>
              <w:left w:val="nil"/>
              <w:bottom w:val="single" w:sz="4" w:space="0" w:color="auto"/>
              <w:right w:val="single" w:sz="4" w:space="0" w:color="000000"/>
            </w:tcBorders>
            <w:shd w:val="clear" w:color="auto" w:fill="auto"/>
            <w:vAlign w:val="center"/>
            <w:hideMark/>
          </w:tcPr>
          <w:p w:rsidR="002B5BEA" w:rsidRPr="001D13B0" w:rsidRDefault="002B5BEA" w:rsidP="004347A6">
            <w:pPr>
              <w:jc w:val="center"/>
              <w:rPr>
                <w:b/>
                <w:bCs/>
              </w:rPr>
            </w:pPr>
            <w:r w:rsidRPr="001D13B0">
              <w:rPr>
                <w:b/>
                <w:bCs/>
              </w:rPr>
              <w:t>Trong đó</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r>
      <w:tr w:rsidR="002B5BEA" w:rsidRPr="001D13B0" w:rsidTr="004347A6">
        <w:trPr>
          <w:trHeight w:val="1920"/>
        </w:trPr>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Ngân sách Trung 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Ngân sách cấp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Ngân sách cấp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Ngân sách cấp xã</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Vốn khác (Doanh nghiệp, hỗ trợ...)</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r>
      <w:tr w:rsidR="002B5BEA" w:rsidRPr="001D13B0" w:rsidTr="004347A6">
        <w:trPr>
          <w:trHeight w:val="6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(8)</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(9)=10+,,,+14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(14)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 </w:t>
            </w:r>
          </w:p>
        </w:tc>
      </w:tr>
      <w:tr w:rsidR="002B5BEA" w:rsidRPr="001D13B0" w:rsidTr="004347A6">
        <w:trPr>
          <w:trHeight w:val="2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1D13B0" w:rsidRDefault="002B5BEA" w:rsidP="004347A6">
            <w:pPr>
              <w:jc w:val="center"/>
              <w:rPr>
                <w:sz w:val="22"/>
              </w:rPr>
            </w:pPr>
            <w:r w:rsidRPr="001D13B0">
              <w:rPr>
                <w:sz w:val="22"/>
              </w:rPr>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rPr>
                <w:sz w:val="22"/>
              </w:rPr>
            </w:pPr>
            <w:r w:rsidRPr="001D13B0">
              <w:rPr>
                <w:sz w:val="22"/>
              </w:rPr>
              <w:t xml:space="preserve">Sửa chữa, nâng cấp Hồ chứa nước huyện Sơn Tịnh (Hố </w:t>
            </w:r>
            <w:r w:rsidRPr="001D13B0">
              <w:rPr>
                <w:sz w:val="22"/>
              </w:rPr>
              <w:lastRenderedPageBreak/>
              <w:t>Vàng, Hố Đèo, Đá chồng)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lastRenderedPageBreak/>
              <w:t>7.50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Xã Tịnh Hiệp, Tịnh Bình và Tịnh Thọ</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 xml:space="preserve">Tờ Bản đồ số 14, 15, 25 xã Tịnh Hiệp và Tờ Bản đồ số </w:t>
            </w:r>
            <w:r w:rsidRPr="001D13B0">
              <w:rPr>
                <w:sz w:val="22"/>
              </w:rPr>
              <w:lastRenderedPageBreak/>
              <w:t>1 xã Tịnh Bình; tờ Bản đồ số 11, 17 xã Tịnh Thọ</w:t>
            </w:r>
          </w:p>
        </w:tc>
        <w:tc>
          <w:tcPr>
            <w:tcW w:w="0" w:type="auto"/>
            <w:tcBorders>
              <w:top w:val="nil"/>
              <w:left w:val="nil"/>
              <w:bottom w:val="nil"/>
              <w:right w:val="single" w:sz="4" w:space="0" w:color="auto"/>
            </w:tcBorders>
            <w:shd w:val="clear" w:color="000000" w:fill="FFFFFF"/>
            <w:vAlign w:val="center"/>
            <w:hideMark/>
          </w:tcPr>
          <w:p w:rsidR="002B5BEA" w:rsidRPr="001D13B0" w:rsidRDefault="002B5BEA" w:rsidP="004347A6">
            <w:pPr>
              <w:rPr>
                <w:sz w:val="22"/>
              </w:rPr>
            </w:pPr>
            <w:r w:rsidRPr="001D13B0">
              <w:rPr>
                <w:sz w:val="22"/>
              </w:rPr>
              <w:lastRenderedPageBreak/>
              <w:t xml:space="preserve">Nghị quyết số 21/NQ-HĐND ngày 07/7/2022 của Hội đồng nhân dân tỉnh </w:t>
            </w:r>
            <w:r w:rsidRPr="001D13B0">
              <w:rPr>
                <w:sz w:val="22"/>
              </w:rPr>
              <w:lastRenderedPageBreak/>
              <w:t>Quảng Ngãi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lastRenderedPageBreak/>
              <w:t xml:space="preserve">      4,500.0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 xml:space="preserve"> 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 xml:space="preserve">     4,500.0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Bổ sung KHSD đất</w:t>
            </w:r>
          </w:p>
        </w:tc>
      </w:tr>
      <w:tr w:rsidR="002B5BEA" w:rsidRPr="001D13B0" w:rsidTr="004347A6">
        <w:trPr>
          <w:trHeight w:val="56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1D13B0" w:rsidRDefault="002B5BEA" w:rsidP="004347A6">
            <w:pPr>
              <w:jc w:val="center"/>
              <w:rPr>
                <w:sz w:val="22"/>
              </w:rPr>
            </w:pPr>
            <w:r w:rsidRPr="001D13B0">
              <w:rPr>
                <w:sz w:val="22"/>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2"/>
              </w:rPr>
            </w:pPr>
            <w:r w:rsidRPr="001D13B0">
              <w:rPr>
                <w:sz w:val="22"/>
              </w:rPr>
              <w:t>Sân vận động 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1.00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Tờ bản đồ số 12</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rsidR="002B5BEA" w:rsidRPr="001D13B0" w:rsidRDefault="002B5BEA" w:rsidP="004347A6">
            <w:pPr>
              <w:rPr>
                <w:sz w:val="22"/>
              </w:rPr>
            </w:pPr>
            <w:r w:rsidRPr="001D13B0">
              <w:rPr>
                <w:sz w:val="22"/>
              </w:rPr>
              <w:t>Nghị quyết số 29/NQ-HĐND ngày 07/7/2022 của Hội đồng nhân dân tỉnh Quảng Ngãi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 xml:space="preserve">      3,500.0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xml:space="preserve">        3,500.0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2"/>
              </w:rPr>
            </w:pPr>
            <w:r w:rsidRPr="001D13B0">
              <w:rPr>
                <w:sz w:val="22"/>
              </w:rPr>
              <w:t>Bổ sung KHSD đất</w:t>
            </w:r>
          </w:p>
        </w:tc>
      </w:tr>
      <w:tr w:rsidR="002B5BEA" w:rsidRPr="001D13B0" w:rsidTr="004347A6">
        <w:trPr>
          <w:trHeight w:val="298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1D13B0" w:rsidRDefault="002B5BEA" w:rsidP="004347A6">
            <w:pPr>
              <w:jc w:val="center"/>
              <w:rPr>
                <w:sz w:val="22"/>
              </w:rPr>
            </w:pPr>
            <w:r w:rsidRPr="001D13B0">
              <w:rPr>
                <w:sz w:val="22"/>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 xml:space="preserve">Hệ thống cấp nước sinh hoạt </w:t>
            </w:r>
            <w:r w:rsidRPr="001D13B0">
              <w:rPr>
                <w:color w:val="000000"/>
              </w:rPr>
              <w:lastRenderedPageBreak/>
              <w:t>liên xã Tịnh Bắc – Tịnh Đông, huyện Sơn Tịnh</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rPr>
                <w:color w:val="000000"/>
              </w:rPr>
            </w:pPr>
            <w:r w:rsidRPr="001D13B0">
              <w:rPr>
                <w:color w:val="000000"/>
              </w:rPr>
              <w:lastRenderedPageBreak/>
              <w:t>0.862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Xã Tịnh Sơn, Tịnh Bắc</w:t>
            </w:r>
            <w:r w:rsidRPr="001D13B0">
              <w:lastRenderedPageBreak/>
              <w:t>, Tịnh Đông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lastRenderedPageBreak/>
              <w:t xml:space="preserve">Tờ bản đồ số 15 xã Tịnh Sơn; </w:t>
            </w:r>
            <w:r w:rsidRPr="001D13B0">
              <w:lastRenderedPageBreak/>
              <w:t>Tờ bản đồ số 12 xã Tịnh Bắc và Tờ bản đồ số 26 xã Tịnh Đông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lastRenderedPageBreak/>
              <w:t xml:space="preserve"> Quyết định số 846/QĐ-UBND ngày 03/8/2022 của </w:t>
            </w:r>
            <w:r w:rsidRPr="001D13B0">
              <w:lastRenderedPageBreak/>
              <w:t>UBND tỉnh Quảng Ngãi về</w:t>
            </w:r>
            <w:r w:rsidRPr="001D13B0">
              <w:br/>
              <w:t xml:space="preserve">việc giao Kế hoạch đầu tư công trung năm 2022 nguồn vốn ngân sách Trung ương và địa phương thực hiện Chương trình mục tiêu </w:t>
            </w:r>
            <w:r w:rsidRPr="001D13B0">
              <w:lastRenderedPageBreak/>
              <w:t>quốc gia xây dựng nông thôn mới và một số chương trình, dự án khác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lastRenderedPageBreak/>
              <w:t xml:space="preserve">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xml:space="preserve">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xml:space="preserve">    1,300.0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xml:space="preserve">       1,300.0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xml:space="preserve">            -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 xml:space="preserve"> </w:t>
            </w:r>
          </w:p>
        </w:tc>
      </w:tr>
      <w:tr w:rsidR="002B5BEA" w:rsidRPr="001D13B0" w:rsidTr="004347A6">
        <w:trPr>
          <w:trHeight w:val="352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1D13B0" w:rsidRDefault="002B5BEA" w:rsidP="004347A6">
            <w:pPr>
              <w:jc w:val="center"/>
              <w:rPr>
                <w:sz w:val="22"/>
              </w:rPr>
            </w:pPr>
            <w:r w:rsidRPr="001D13B0">
              <w:rPr>
                <w:sz w:val="22"/>
              </w:rPr>
              <w:lastRenderedPageBreak/>
              <w:t>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r w:rsidRPr="001D13B0">
              <w:t>Kè chống sạt lở bờ Bắc sông Trà Khúc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15.700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pPr>
            <w:r w:rsidRPr="001D13B0">
              <w:t>Xã Tịnh Hà và Tịnh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 xml:space="preserve">Tờ bản đồ số 19, 20, 21, 22, 26, 28 xã Tịnh Hà; tờ số </w:t>
            </w:r>
            <w:r w:rsidRPr="001D13B0">
              <w:lastRenderedPageBreak/>
              <w:t>18, 22, 23 xã Tịnh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lastRenderedPageBreak/>
              <w:t xml:space="preserve">Nghị quyết số 19/NQ-HĐND ngày 07/7/2022 của Hội đồng nhân dân tỉnh Quảng Ngãi về </w:t>
            </w:r>
            <w:r w:rsidRPr="001D13B0">
              <w:lastRenderedPageBreak/>
              <w:t xml:space="preserve">việc cho chủ trương đầu tư xây dựng dự án Kè chống sạt lỡ bờ Bắc sông Trà Khúc, huyện Sơn Tịnh và Công văn số 450/TTg-KTTH ngày 20/5/2022 của Thủ </w:t>
            </w:r>
            <w:r w:rsidRPr="001D13B0">
              <w:lastRenderedPageBreak/>
              <w:t>tướng Chính Phủ về việc thông báo danh mục và mức vốn cho các nhiệm vụ, dự án thuộc chương trình phục hồi phát triển kinh tế xã hội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t xml:space="preserve">  20,000.0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xml:space="preserve">  20,000.0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 </w:t>
            </w:r>
          </w:p>
        </w:tc>
      </w:tr>
      <w:tr w:rsidR="002B5BEA" w:rsidRPr="001D13B0" w:rsidTr="004347A6">
        <w:trPr>
          <w:trHeight w:val="217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1D13B0" w:rsidRDefault="002B5BEA" w:rsidP="004347A6">
            <w:pPr>
              <w:jc w:val="center"/>
              <w:rPr>
                <w:sz w:val="22"/>
              </w:rPr>
            </w:pPr>
            <w:r w:rsidRPr="001D13B0">
              <w:rPr>
                <w:sz w:val="22"/>
              </w:rPr>
              <w:lastRenderedPageBreak/>
              <w:t>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Xây dựng Cầu Bàng Than, xã Tịnh Giang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1D13B0" w:rsidRDefault="002B5BEA" w:rsidP="004347A6">
            <w:pPr>
              <w:jc w:val="right"/>
              <w:rPr>
                <w:sz w:val="26"/>
                <w:szCs w:val="26"/>
              </w:rPr>
            </w:pPr>
            <w:r w:rsidRPr="001D13B0">
              <w:rPr>
                <w:sz w:val="26"/>
                <w:szCs w:val="26"/>
              </w:rPr>
              <w:t>0.600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Giang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Tờ bản đồ số 18</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Quyết định số 297/QĐ-UBND ngày 04/4/2022 của UBND tỉnh Quảng Ngãi về việc phân bố nguồn vượt thu ngân sách cấp tỉnh so với HĐND tỉnh giao năm 2021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t xml:space="preserve">   20,000.0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t xml:space="preserve">    1,500.0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pPr>
            <w:r w:rsidRPr="001D13B0">
              <w:t xml:space="preserve">       1,500.0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i/>
                <w:iCs/>
              </w:rPr>
            </w:pPr>
            <w:r w:rsidRPr="001D13B0">
              <w:rPr>
                <w:i/>
                <w:iCs/>
              </w:rPr>
              <w:t>Hiện trạng đã có cầu và đường giao thông thông suốt theo hiện trạng</w:t>
            </w:r>
          </w:p>
        </w:tc>
      </w:tr>
      <w:tr w:rsidR="002B5BEA" w:rsidRPr="001D13B0" w:rsidTr="004347A6">
        <w:trPr>
          <w:trHeight w:val="525"/>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TỔNG CỘNG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25.66</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28,000.0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27,300.0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20,000.0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6,300.0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sz w:val="22"/>
              </w:rPr>
            </w:pPr>
            <w:r w:rsidRPr="001D13B0">
              <w:rPr>
                <w:b/>
                <w:bCs/>
                <w:sz w:val="22"/>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rPr>
                <w:sz w:val="22"/>
              </w:rPr>
            </w:pPr>
            <w:r w:rsidRPr="001D13B0">
              <w:rPr>
                <w:sz w:val="22"/>
              </w:rPr>
              <w:t> </w:t>
            </w:r>
          </w:p>
        </w:tc>
      </w:tr>
    </w:tbl>
    <w:p w:rsidR="002B5BEA" w:rsidRDefault="002B5BEA" w:rsidP="002B5BEA"/>
    <w:tbl>
      <w:tblPr>
        <w:tblW w:w="0" w:type="auto"/>
        <w:tblLook w:val="04A0" w:firstRow="1" w:lastRow="0" w:firstColumn="1" w:lastColumn="0" w:noHBand="0" w:noVBand="1"/>
      </w:tblPr>
      <w:tblGrid>
        <w:gridCol w:w="534"/>
        <w:gridCol w:w="3834"/>
        <w:gridCol w:w="1087"/>
        <w:gridCol w:w="1204"/>
        <w:gridCol w:w="1072"/>
        <w:gridCol w:w="1548"/>
        <w:gridCol w:w="2949"/>
        <w:gridCol w:w="732"/>
      </w:tblGrid>
      <w:tr w:rsidR="002B5BEA" w:rsidRPr="001D13B0" w:rsidTr="004347A6">
        <w:trPr>
          <w:trHeight w:val="450"/>
        </w:trPr>
        <w:tc>
          <w:tcPr>
            <w:tcW w:w="0" w:type="auto"/>
            <w:gridSpan w:val="2"/>
            <w:tcBorders>
              <w:top w:val="nil"/>
              <w:left w:val="nil"/>
              <w:bottom w:val="nil"/>
              <w:right w:val="nil"/>
            </w:tcBorders>
            <w:shd w:val="clear" w:color="auto" w:fill="auto"/>
            <w:noWrap/>
            <w:hideMark/>
          </w:tcPr>
          <w:p w:rsidR="002B5BEA" w:rsidRPr="001D13B0" w:rsidRDefault="002B5BEA" w:rsidP="004347A6">
            <w:pPr>
              <w:rPr>
                <w:sz w:val="26"/>
                <w:szCs w:val="26"/>
              </w:rPr>
            </w:pPr>
            <w:r w:rsidRPr="001D13B0">
              <w:rPr>
                <w:sz w:val="26"/>
                <w:szCs w:val="26"/>
              </w:rPr>
              <w:t>Biểu 2.1</w:t>
            </w:r>
          </w:p>
        </w:tc>
        <w:tc>
          <w:tcPr>
            <w:tcW w:w="0" w:type="auto"/>
            <w:tcBorders>
              <w:top w:val="nil"/>
              <w:left w:val="nil"/>
              <w:bottom w:val="nil"/>
              <w:right w:val="nil"/>
            </w:tcBorders>
            <w:shd w:val="clear" w:color="auto" w:fill="auto"/>
            <w:noWrap/>
            <w:hideMark/>
          </w:tcPr>
          <w:p w:rsidR="002B5BEA" w:rsidRPr="001D13B0" w:rsidRDefault="002B5BEA" w:rsidP="004347A6">
            <w:pPr>
              <w:rPr>
                <w:sz w:val="26"/>
                <w:szCs w:val="26"/>
              </w:rPr>
            </w:pPr>
          </w:p>
        </w:tc>
        <w:tc>
          <w:tcPr>
            <w:tcW w:w="0" w:type="auto"/>
            <w:tcBorders>
              <w:top w:val="nil"/>
              <w:left w:val="nil"/>
              <w:bottom w:val="nil"/>
              <w:right w:val="nil"/>
            </w:tcBorders>
            <w:shd w:val="clear" w:color="auto" w:fill="auto"/>
            <w:noWrap/>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noWrap/>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noWrap/>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noWrap/>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1D13B0" w:rsidRDefault="002B5BEA" w:rsidP="004347A6">
            <w:pPr>
              <w:rPr>
                <w:sz w:val="20"/>
                <w:szCs w:val="20"/>
              </w:rPr>
            </w:pPr>
          </w:p>
        </w:tc>
      </w:tr>
      <w:tr w:rsidR="002B5BEA" w:rsidRPr="001D13B0" w:rsidTr="004347A6">
        <w:trPr>
          <w:trHeight w:val="855"/>
        </w:trPr>
        <w:tc>
          <w:tcPr>
            <w:tcW w:w="0" w:type="auto"/>
            <w:gridSpan w:val="8"/>
            <w:tcBorders>
              <w:top w:val="nil"/>
              <w:left w:val="nil"/>
              <w:bottom w:val="nil"/>
              <w:right w:val="nil"/>
            </w:tcBorders>
            <w:shd w:val="clear" w:color="auto" w:fill="auto"/>
            <w:vAlign w:val="center"/>
            <w:hideMark/>
          </w:tcPr>
          <w:p w:rsidR="002B5BEA" w:rsidRPr="001D13B0" w:rsidRDefault="002B5BEA" w:rsidP="004347A6">
            <w:pPr>
              <w:jc w:val="center"/>
              <w:rPr>
                <w:b/>
                <w:bCs/>
                <w:szCs w:val="28"/>
              </w:rPr>
            </w:pPr>
            <w:r w:rsidRPr="001D13B0">
              <w:rPr>
                <w:b/>
                <w:bCs/>
                <w:szCs w:val="28"/>
              </w:rPr>
              <w:t>DANH MỤC BỔ SUNG CÔNG TRÌNH, DỰ ÁN CHUYỂN MỤC ĐÍCH SỬ DỤNG ĐẤT LÚA, ĐẤT RỪNG PHÒNG HỘ</w:t>
            </w:r>
            <w:r w:rsidRPr="001D13B0">
              <w:rPr>
                <w:b/>
                <w:bCs/>
                <w:szCs w:val="28"/>
              </w:rPr>
              <w:br/>
              <w:t>SANG ĐẤT PHI NÔNG NGHIỆP NĂM 2022 HUYỆN SƠN TỊNH</w:t>
            </w:r>
          </w:p>
        </w:tc>
      </w:tr>
      <w:tr w:rsidR="002B5BEA" w:rsidRPr="001D13B0" w:rsidTr="004347A6">
        <w:trPr>
          <w:trHeight w:val="420"/>
        </w:trPr>
        <w:tc>
          <w:tcPr>
            <w:tcW w:w="0" w:type="auto"/>
            <w:gridSpan w:val="8"/>
            <w:tcBorders>
              <w:top w:val="nil"/>
              <w:left w:val="nil"/>
              <w:bottom w:val="nil"/>
              <w:right w:val="nil"/>
            </w:tcBorders>
            <w:shd w:val="clear" w:color="auto" w:fill="auto"/>
            <w:vAlign w:val="center"/>
            <w:hideMark/>
          </w:tcPr>
          <w:p w:rsidR="002B5BEA" w:rsidRPr="001D13B0" w:rsidRDefault="002B5BEA" w:rsidP="004347A6">
            <w:pPr>
              <w:jc w:val="center"/>
              <w:rPr>
                <w:i/>
                <w:iCs/>
                <w:szCs w:val="28"/>
              </w:rPr>
            </w:pPr>
            <w:r w:rsidRPr="001D13B0">
              <w:rPr>
                <w:i/>
                <w:iCs/>
                <w:szCs w:val="28"/>
              </w:rPr>
              <w:t>(Kèm theo Nghị quyết số …../2022/NQ-HĐND ngày 30/9/2022 của HĐND tỉnh)</w:t>
            </w:r>
          </w:p>
        </w:tc>
      </w:tr>
      <w:tr w:rsidR="002B5BEA" w:rsidRPr="001D13B0" w:rsidTr="004347A6">
        <w:trPr>
          <w:trHeight w:val="210"/>
        </w:trPr>
        <w:tc>
          <w:tcPr>
            <w:tcW w:w="0" w:type="auto"/>
            <w:gridSpan w:val="8"/>
            <w:tcBorders>
              <w:top w:val="nil"/>
              <w:left w:val="nil"/>
              <w:bottom w:val="nil"/>
              <w:right w:val="nil"/>
            </w:tcBorders>
            <w:shd w:val="clear" w:color="auto" w:fill="auto"/>
            <w:vAlign w:val="center"/>
            <w:hideMark/>
          </w:tcPr>
          <w:p w:rsidR="002B5BEA" w:rsidRPr="001D13B0" w:rsidRDefault="002B5BEA" w:rsidP="004347A6">
            <w:pPr>
              <w:jc w:val="center"/>
              <w:rPr>
                <w:i/>
                <w:iCs/>
                <w:szCs w:val="28"/>
              </w:rPr>
            </w:pPr>
          </w:p>
        </w:tc>
      </w:tr>
      <w:tr w:rsidR="002B5BEA" w:rsidRPr="001D13B0" w:rsidTr="004347A6">
        <w:trPr>
          <w:trHeight w:val="33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Diện tích QH</w:t>
            </w:r>
            <w:r w:rsidRPr="001D13B0">
              <w:rPr>
                <w:b/>
                <w:bCs/>
                <w:sz w:val="26"/>
                <w:szCs w:val="26"/>
              </w:rPr>
              <w:br/>
            </w:r>
            <w:r w:rsidRPr="001D13B0">
              <w:rPr>
                <w:i/>
                <w:iCs/>
                <w:sz w:val="26"/>
                <w:szCs w:val="26"/>
              </w:rPr>
              <w:t>(ha)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i/>
                <w:iCs/>
                <w:sz w:val="26"/>
                <w:szCs w:val="26"/>
              </w:rPr>
            </w:pPr>
            <w:r w:rsidRPr="001D13B0">
              <w:rPr>
                <w:b/>
                <w:bCs/>
                <w:i/>
                <w:iCs/>
                <w:sz w:val="26"/>
                <w:szCs w:val="26"/>
              </w:rPr>
              <w:t>Trong đó</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Địa điểm</w:t>
            </w:r>
            <w:r w:rsidRPr="001D13B0">
              <w:rPr>
                <w:b/>
                <w:bCs/>
                <w:sz w:val="26"/>
                <w:szCs w:val="26"/>
              </w:rPr>
              <w:br/>
            </w:r>
            <w:r w:rsidRPr="001D13B0">
              <w:rPr>
                <w:i/>
                <w:iCs/>
                <w:sz w:val="26"/>
                <w:szCs w:val="26"/>
              </w:rPr>
              <w:t>(đến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 xml:space="preserve">Vị trí trên bản đồ địa chính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Ghi chú</w:t>
            </w:r>
          </w:p>
        </w:tc>
      </w:tr>
      <w:tr w:rsidR="002B5BEA" w:rsidRPr="001D13B0" w:rsidTr="004347A6">
        <w:trPr>
          <w:trHeight w:val="1575"/>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Diện tích đất LUA</w:t>
            </w:r>
            <w:r w:rsidRPr="001D13B0">
              <w:rPr>
                <w:b/>
                <w:bCs/>
                <w:sz w:val="26"/>
                <w:szCs w:val="26"/>
              </w:rPr>
              <w:br/>
            </w:r>
            <w:r w:rsidRPr="001D13B0">
              <w:rPr>
                <w:i/>
                <w:iCs/>
                <w:sz w:val="26"/>
                <w:szCs w:val="26"/>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Diện tích đất RPH</w:t>
            </w:r>
            <w:r w:rsidRPr="001D13B0">
              <w:rPr>
                <w:b/>
                <w:bCs/>
                <w:sz w:val="26"/>
                <w:szCs w:val="26"/>
              </w:rPr>
              <w:br/>
            </w:r>
            <w:r w:rsidRPr="001D13B0">
              <w:rPr>
                <w:b/>
                <w:bCs/>
                <w:i/>
                <w:iCs/>
                <w:sz w:val="26"/>
                <w:szCs w:val="26"/>
              </w:rPr>
              <w:t xml:space="preserve"> </w:t>
            </w:r>
            <w:r w:rsidRPr="001D13B0">
              <w:rPr>
                <w:i/>
                <w:iCs/>
                <w:sz w:val="26"/>
                <w:szCs w:val="26"/>
              </w:rPr>
              <w:t>(ha)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sz w:val="26"/>
                <w:szCs w:val="26"/>
              </w:rPr>
            </w:pPr>
          </w:p>
        </w:tc>
      </w:tr>
      <w:tr w:rsidR="002B5BEA" w:rsidRPr="001D13B0" w:rsidTr="004347A6">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(8)</w:t>
            </w:r>
          </w:p>
        </w:tc>
      </w:tr>
      <w:tr w:rsidR="002B5BEA" w:rsidRPr="001D13B0" w:rsidTr="004347A6">
        <w:trPr>
          <w:trHeight w:val="19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Sửa chữa, nâng cấp Hồ chứa nước huyện Sơn Tịnh (Hố Vàng, Hố Đèo, Đá chồng)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7.5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2,59</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Hiệp, xã Tịnh Bình và Tịnh Thọ</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Tờ Bản đồ số 14, 15, 25 xã Tịnh Hiệp và Tờ Bản đồ số 1 xã Tịnh Bình; tờ Bản đồ số 11, 17 xã Tịnh Thọ</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r>
      <w:tr w:rsidR="002B5BEA" w:rsidRPr="001D13B0" w:rsidTr="004347A6">
        <w:trPr>
          <w:trHeight w:val="87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Sân vận động 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1.00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0.41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Tờ bản đồ số 12, 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lastRenderedPageBreak/>
              <w:t>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sz w:val="26"/>
                <w:szCs w:val="26"/>
              </w:rPr>
            </w:pPr>
            <w:r w:rsidRPr="001D13B0">
              <w:rPr>
                <w:color w:val="000000"/>
                <w:sz w:val="26"/>
                <w:szCs w:val="26"/>
              </w:rPr>
              <w:t>Hệ thống cấp nước sinh hoạt liên xã Tịnh Bắc – Tịnh Đông, huyện Sơn Tịnh</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color w:val="000000"/>
                <w:sz w:val="26"/>
                <w:szCs w:val="26"/>
              </w:rPr>
            </w:pPr>
            <w:r w:rsidRPr="001D13B0">
              <w:rPr>
                <w:color w:val="000000"/>
                <w:sz w:val="26"/>
                <w:szCs w:val="26"/>
              </w:rPr>
              <w:t>0.862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color w:val="000000"/>
                <w:sz w:val="26"/>
                <w:szCs w:val="26"/>
              </w:rPr>
            </w:pPr>
            <w:r w:rsidRPr="001D13B0">
              <w:rPr>
                <w:color w:val="000000"/>
                <w:sz w:val="26"/>
                <w:szCs w:val="26"/>
              </w:rPr>
              <w:t>0.084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Tờ bản đồ số 12, xã Tịnh Bắc</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xml:space="preserve"> </w:t>
            </w:r>
          </w:p>
        </w:tc>
      </w:tr>
      <w:tr w:rsidR="002B5BEA" w:rsidRPr="001D13B0" w:rsidTr="004347A6">
        <w:trPr>
          <w:trHeight w:val="13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t xml:space="preserve">Khu dân cư OM6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10.31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0.4812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Hà và Tịnh Sơn</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14 xã Tịnh Hà, Tờ bản đồ số 19, 20 xã Tịnh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12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Nâng cấp hệ thống công trình thuỷ lợi Thạch Nham, tỉnh Quảng Ngãi; hạng mục: Kênh B4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0.14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0.0549</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Sơn</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14, 15 xã Tịnh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130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Nâng cấp hệ thống công trình thuỷ lợi Thạch Nham, tỉnh Quảng Ngãi; hạng mục: Kênh BBM1-C2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1.00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0.4158</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Hiệp</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36, 45 xã Tịnh Hiệp</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159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t>Khu dân cư Vũng Thảo xã Tịnh Thọ (nay đổi tên thành Khu tái định cư Vũng Thảo, thôn Thọ Trung, xã Tịnh Thọ, giai đoạn 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4.00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0.8185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Thọ</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45, 46, 50, 51, 53, 60, 62 xã Tịnh Thọ</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8</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KDC số 5, thôn Bình Đông, xã Tịnh Bình</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0.60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0.08</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Bình</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17 xã Tịnh Bình</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23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lastRenderedPageBreak/>
              <w:t>9</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Nâng cấp, mở rộng tuyền đường Trường Xuân - Quốc lộ 24B-Tịnh Thọ (Bình Hiệp-Tịnh Trà) (ĐH20)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6.90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0.79</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sz w:val="26"/>
                <w:szCs w:val="26"/>
              </w:rPr>
            </w:pPr>
            <w:r w:rsidRPr="001D13B0">
              <w:rPr>
                <w:sz w:val="26"/>
                <w:szCs w:val="26"/>
              </w:rPr>
              <w:t>Xã Tịnh Hà, Tịnh Thọ</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sz w:val="26"/>
                <w:szCs w:val="26"/>
              </w:rPr>
            </w:pPr>
            <w:r w:rsidRPr="001D13B0">
              <w:rPr>
                <w:sz w:val="26"/>
                <w:szCs w:val="26"/>
              </w:rPr>
              <w:t>Tờ bản đồ số: 06, 07, 11, 16, 17, 32, 35 xã Tịnh Hà; Tờ bản đồ số: 45, 46, 50, 51, 53, 60, 62 xã Tịnh Thọ</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sz w:val="26"/>
                <w:szCs w:val="26"/>
              </w:rPr>
            </w:pPr>
            <w:r w:rsidRPr="001D13B0">
              <w:rPr>
                <w:sz w:val="26"/>
                <w:szCs w:val="26"/>
              </w:rPr>
              <w:t> </w:t>
            </w:r>
          </w:p>
        </w:tc>
      </w:tr>
      <w:tr w:rsidR="002B5BEA" w:rsidRPr="001D13B0" w:rsidTr="004347A6">
        <w:trPr>
          <w:trHeight w:val="6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rPr>
                <w:b/>
                <w:bCs/>
                <w:sz w:val="26"/>
                <w:szCs w:val="26"/>
              </w:rPr>
            </w:pPr>
            <w:r w:rsidRPr="001D13B0">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32.312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3.134</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sz w:val="26"/>
                <w:szCs w:val="26"/>
              </w:rPr>
            </w:pPr>
            <w:r w:rsidRPr="001D13B0">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b/>
                <w:bCs/>
                <w:sz w:val="26"/>
                <w:szCs w:val="26"/>
              </w:rPr>
            </w:pPr>
            <w:r w:rsidRPr="001D13B0">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b/>
                <w:bCs/>
                <w:sz w:val="26"/>
                <w:szCs w:val="26"/>
              </w:rPr>
            </w:pPr>
            <w:r w:rsidRPr="001D13B0">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b/>
                <w:bCs/>
                <w:sz w:val="26"/>
                <w:szCs w:val="26"/>
              </w:rPr>
            </w:pPr>
            <w:r w:rsidRPr="001D13B0">
              <w:rPr>
                <w:b/>
                <w:bCs/>
                <w:sz w:val="26"/>
                <w:szCs w:val="26"/>
              </w:rPr>
              <w:t> </w:t>
            </w:r>
          </w:p>
        </w:tc>
      </w:tr>
    </w:tbl>
    <w:p w:rsidR="002B5BEA" w:rsidRDefault="002B5BEA" w:rsidP="002B5BEA"/>
    <w:tbl>
      <w:tblPr>
        <w:tblW w:w="0" w:type="auto"/>
        <w:tblLook w:val="04A0" w:firstRow="1" w:lastRow="0" w:firstColumn="1" w:lastColumn="0" w:noHBand="0" w:noVBand="1"/>
      </w:tblPr>
      <w:tblGrid>
        <w:gridCol w:w="559"/>
        <w:gridCol w:w="1675"/>
        <w:gridCol w:w="807"/>
        <w:gridCol w:w="864"/>
        <w:gridCol w:w="729"/>
        <w:gridCol w:w="1054"/>
        <w:gridCol w:w="752"/>
        <w:gridCol w:w="936"/>
        <w:gridCol w:w="738"/>
        <w:gridCol w:w="916"/>
        <w:gridCol w:w="2854"/>
        <w:gridCol w:w="1076"/>
      </w:tblGrid>
      <w:tr w:rsidR="002B5BEA" w:rsidRPr="001D13B0" w:rsidTr="004347A6">
        <w:trPr>
          <w:trHeight w:val="630"/>
        </w:trPr>
        <w:tc>
          <w:tcPr>
            <w:tcW w:w="0" w:type="auto"/>
            <w:gridSpan w:val="2"/>
            <w:tcBorders>
              <w:top w:val="nil"/>
              <w:left w:val="nil"/>
              <w:bottom w:val="nil"/>
              <w:right w:val="nil"/>
            </w:tcBorders>
            <w:shd w:val="clear" w:color="auto" w:fill="auto"/>
            <w:vAlign w:val="center"/>
            <w:hideMark/>
          </w:tcPr>
          <w:p w:rsidR="002B5BEA" w:rsidRPr="001D13B0" w:rsidRDefault="002B5BEA" w:rsidP="004347A6">
            <w:pPr>
              <w:rPr>
                <w:sz w:val="26"/>
                <w:szCs w:val="26"/>
              </w:rPr>
            </w:pPr>
            <w:r w:rsidRPr="001D13B0">
              <w:rPr>
                <w:sz w:val="26"/>
                <w:szCs w:val="26"/>
              </w:rPr>
              <w:t>Biểu 3.1</w:t>
            </w: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6"/>
                <w:szCs w:val="26"/>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noWrap/>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r>
      <w:tr w:rsidR="002B5BEA" w:rsidRPr="001D13B0" w:rsidTr="004347A6">
        <w:trPr>
          <w:trHeight w:val="930"/>
        </w:trPr>
        <w:tc>
          <w:tcPr>
            <w:tcW w:w="0" w:type="auto"/>
            <w:gridSpan w:val="12"/>
            <w:tcBorders>
              <w:top w:val="nil"/>
              <w:left w:val="nil"/>
              <w:bottom w:val="nil"/>
              <w:right w:val="nil"/>
            </w:tcBorders>
            <w:shd w:val="clear" w:color="auto" w:fill="auto"/>
            <w:vAlign w:val="center"/>
            <w:hideMark/>
          </w:tcPr>
          <w:p w:rsidR="002B5BEA" w:rsidRPr="001D13B0" w:rsidRDefault="002B5BEA" w:rsidP="004347A6">
            <w:pPr>
              <w:jc w:val="center"/>
              <w:rPr>
                <w:b/>
                <w:bCs/>
                <w:szCs w:val="28"/>
              </w:rPr>
            </w:pPr>
            <w:r w:rsidRPr="001D13B0">
              <w:rPr>
                <w:b/>
                <w:bCs/>
                <w:szCs w:val="28"/>
              </w:rPr>
              <w:t>DANH MỤC CÔNG TRÌNH, DỰ ÁN XIN TIẾP TỤC THỰC HIỆN  TRONG NĂM 2022 HUYỆN SƠN TỊNH</w:t>
            </w:r>
          </w:p>
        </w:tc>
      </w:tr>
      <w:tr w:rsidR="002B5BEA" w:rsidRPr="001D13B0" w:rsidTr="004347A6">
        <w:trPr>
          <w:trHeight w:val="435"/>
        </w:trPr>
        <w:tc>
          <w:tcPr>
            <w:tcW w:w="0" w:type="auto"/>
            <w:gridSpan w:val="12"/>
            <w:tcBorders>
              <w:top w:val="nil"/>
              <w:left w:val="nil"/>
              <w:bottom w:val="nil"/>
              <w:right w:val="nil"/>
            </w:tcBorders>
            <w:shd w:val="clear" w:color="auto" w:fill="auto"/>
            <w:vAlign w:val="center"/>
            <w:hideMark/>
          </w:tcPr>
          <w:p w:rsidR="002B5BEA" w:rsidRPr="001D13B0" w:rsidRDefault="002B5BEA" w:rsidP="004347A6">
            <w:pPr>
              <w:jc w:val="center"/>
              <w:rPr>
                <w:i/>
                <w:iCs/>
                <w:szCs w:val="28"/>
              </w:rPr>
            </w:pPr>
            <w:r w:rsidRPr="001D13B0">
              <w:rPr>
                <w:i/>
                <w:iCs/>
                <w:szCs w:val="28"/>
              </w:rPr>
              <w:t>(Kèm theo Nghị quyết số</w:t>
            </w:r>
            <w:r>
              <w:rPr>
                <w:i/>
                <w:iCs/>
                <w:szCs w:val="28"/>
              </w:rPr>
              <w:t xml:space="preserve"> 25/</w:t>
            </w:r>
            <w:r w:rsidRPr="001D13B0">
              <w:rPr>
                <w:i/>
                <w:iCs/>
                <w:szCs w:val="28"/>
              </w:rPr>
              <w:t>2022/NQ-HĐND ngày 30/9/2022 của HĐND tỉnh)</w:t>
            </w:r>
          </w:p>
        </w:tc>
      </w:tr>
      <w:tr w:rsidR="002B5BEA" w:rsidRPr="001D13B0" w:rsidTr="004347A6">
        <w:trPr>
          <w:trHeight w:val="300"/>
        </w:trPr>
        <w:tc>
          <w:tcPr>
            <w:tcW w:w="0" w:type="auto"/>
            <w:tcBorders>
              <w:top w:val="nil"/>
              <w:left w:val="nil"/>
              <w:bottom w:val="single" w:sz="4" w:space="0" w:color="auto"/>
              <w:right w:val="nil"/>
            </w:tcBorders>
            <w:shd w:val="clear" w:color="auto" w:fill="auto"/>
            <w:vAlign w:val="center"/>
            <w:hideMark/>
          </w:tcPr>
          <w:p w:rsidR="002B5BEA" w:rsidRPr="001D13B0" w:rsidRDefault="002B5BEA" w:rsidP="004347A6">
            <w:pPr>
              <w:jc w:val="center"/>
              <w:rPr>
                <w:i/>
                <w:iCs/>
                <w:sz w:val="26"/>
                <w:szCs w:val="26"/>
              </w:rPr>
            </w:pPr>
            <w:r w:rsidRPr="001D13B0">
              <w:rPr>
                <w:i/>
                <w:iCs/>
                <w:sz w:val="26"/>
                <w:szCs w:val="26"/>
              </w:rPr>
              <w:t> </w:t>
            </w: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i/>
                <w:iCs/>
                <w:sz w:val="26"/>
                <w:szCs w:val="26"/>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1D13B0" w:rsidRDefault="002B5BEA" w:rsidP="004347A6">
            <w:pPr>
              <w:jc w:val="center"/>
              <w:rPr>
                <w:sz w:val="20"/>
                <w:szCs w:val="20"/>
              </w:rPr>
            </w:pPr>
          </w:p>
        </w:tc>
        <w:tc>
          <w:tcPr>
            <w:tcW w:w="0" w:type="auto"/>
            <w:tcBorders>
              <w:top w:val="nil"/>
              <w:left w:val="nil"/>
              <w:bottom w:val="nil"/>
              <w:right w:val="nil"/>
            </w:tcBorders>
            <w:shd w:val="clear" w:color="auto" w:fill="auto"/>
            <w:noWrap/>
            <w:vAlign w:val="center"/>
            <w:hideMark/>
          </w:tcPr>
          <w:p w:rsidR="002B5BEA" w:rsidRPr="001D13B0"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1D13B0" w:rsidRDefault="002B5BEA" w:rsidP="004347A6">
            <w:pPr>
              <w:rPr>
                <w:sz w:val="20"/>
                <w:szCs w:val="20"/>
              </w:rPr>
            </w:pPr>
          </w:p>
        </w:tc>
      </w:tr>
      <w:tr w:rsidR="002B5BEA" w:rsidRPr="001D13B0" w:rsidTr="004347A6">
        <w:trPr>
          <w:trHeight w:val="310"/>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Diện tích</w:t>
            </w:r>
            <w:r w:rsidRPr="001D13B0">
              <w:rPr>
                <w:b/>
                <w:bCs/>
              </w:rPr>
              <w:br/>
              <w:t>QH (ha)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Địa điểm</w:t>
            </w:r>
            <w:r w:rsidRPr="001D13B0">
              <w:rPr>
                <w:b/>
                <w:bCs/>
              </w:rPr>
              <w:br/>
              <w:t xml:space="preserve"> (đến cấp xã)</w:t>
            </w:r>
          </w:p>
        </w:tc>
        <w:tc>
          <w:tcPr>
            <w:tcW w:w="0" w:type="auto"/>
            <w:gridSpan w:val="6"/>
            <w:tcBorders>
              <w:top w:val="single" w:sz="4" w:space="0" w:color="auto"/>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Trong đó</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Lý do xin tiếp tục thực hiện trong năm 2022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Ghi chú</w:t>
            </w:r>
          </w:p>
        </w:tc>
      </w:tr>
      <w:tr w:rsidR="002B5BEA" w:rsidRPr="001D13B0" w:rsidTr="004347A6">
        <w:trPr>
          <w:trHeight w:val="1200"/>
        </w:trPr>
        <w:tc>
          <w:tcPr>
            <w:tcW w:w="0" w:type="auto"/>
            <w:vMerge/>
            <w:tcBorders>
              <w:top w:val="nil"/>
              <w:left w:val="single" w:sz="4" w:space="0" w:color="auto"/>
              <w:bottom w:val="single" w:sz="4" w:space="0" w:color="000000"/>
              <w:right w:val="single" w:sz="4" w:space="0" w:color="auto"/>
            </w:tcBorders>
            <w:vAlign w:val="center"/>
            <w:hideMark/>
          </w:tcPr>
          <w:p w:rsidR="002B5BEA" w:rsidRPr="001D13B0"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Đất lúa</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Đất rừng phòng hộ</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Đã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Chưa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b/>
                <w:bCs/>
              </w:rPr>
            </w:pPr>
            <w:r w:rsidRPr="001D13B0">
              <w:rPr>
                <w:b/>
                <w:bCs/>
              </w:rPr>
              <w:t>Đã giao</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b/>
                <w:bCs/>
              </w:rPr>
            </w:pPr>
            <w:r w:rsidRPr="001D13B0">
              <w:rPr>
                <w:b/>
                <w:bCs/>
              </w:rPr>
              <w:t>Chưa giao</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1D13B0" w:rsidRDefault="002B5BEA" w:rsidP="004347A6">
            <w:pPr>
              <w:rPr>
                <w:b/>
                <w:bCs/>
              </w:rPr>
            </w:pPr>
          </w:p>
        </w:tc>
      </w:tr>
      <w:tr w:rsidR="002B5BEA" w:rsidRPr="001D13B0" w:rsidTr="004347A6">
        <w:trPr>
          <w:trHeight w:val="280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Nâng cấp hệ thống công trình thuỷ lợi Thạch Nham, tỉnh Quảng Ngãi; hạng mục: Kênh B4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color w:val="000000"/>
              </w:rPr>
            </w:pPr>
            <w:r w:rsidRPr="001D13B0">
              <w:rPr>
                <w:color w:val="000000"/>
              </w:rPr>
              <w:t>0.13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color w:val="000000"/>
              </w:rPr>
            </w:pPr>
            <w:r w:rsidRPr="001D13B0">
              <w:rPr>
                <w:color w:val="000000"/>
              </w:rPr>
              <w:t>Xã Tịnh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0.05</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0.13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0.13</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t>Ban Quản lý dự án đầu tư và xây dựng Thuỷ Lợi 7  đã nộp hồ sơ cho Sở Tài nguyên và Môi trường tỉnh xin chuyển mục đích và giao đất của dự án và Sở Tài nguyên và Môi trường yêu cầu bổ sung KHSD đất năm 2022 và bổ sung phần diện tích đất trồng lúa nước tăng thêm so với diện tích đất trồng lúa nước đã được UBND tỉnh phê duyệt</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t>Kế hoạch sử dụng đất năm 2018</w:t>
            </w:r>
          </w:p>
        </w:tc>
      </w:tr>
      <w:tr w:rsidR="002B5BEA" w:rsidRPr="001D13B0" w:rsidTr="004347A6">
        <w:trPr>
          <w:trHeight w:val="30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2</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color w:val="000000"/>
              </w:rPr>
            </w:pPr>
            <w:r w:rsidRPr="001D13B0">
              <w:rPr>
                <w:color w:val="000000"/>
              </w:rPr>
              <w:t>Nâng cấp hệ thống công trình thuỷ lợi Thạch Nham, tỉnh Quảng Ngãi; hạng mục: Kênh BBM1-C2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color w:val="000000"/>
              </w:rPr>
            </w:pPr>
            <w:r w:rsidRPr="001D13B0">
              <w:rPr>
                <w:color w:val="000000"/>
              </w:rPr>
              <w:t>0.10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color w:val="000000"/>
              </w:rPr>
            </w:pPr>
            <w:r w:rsidRPr="001D13B0">
              <w:rPr>
                <w:color w:val="000000"/>
              </w:rPr>
              <w:t>Xã Tịnh Hiệp</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0.40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0.10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pPr>
            <w:r w:rsidRPr="001D13B0">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right"/>
            </w:pPr>
            <w:r w:rsidRPr="001D13B0">
              <w:t>0.10</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r w:rsidRPr="001D13B0">
              <w:t xml:space="preserve">Ban Quản lý dự án đầu tư và xây dựng Thuỷ Lợi 7  đã nộp hồ sơ cho Sở Tài nguyên và Môi trường tỉnh xin chuyển mục đích và giao đất của dự án và Sở Tài nguyên và Môi trường yêu cầu bổ sung KHSD đất năm 2022 </w:t>
            </w:r>
            <w:r w:rsidRPr="001D13B0">
              <w:lastRenderedPageBreak/>
              <w:t>và bổ sung phần diện tích đất trồng lúa nước tăng thêm so với diện tích đất trồng lúa nước đã được UBND tỉnh phê duyệt</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jc w:val="center"/>
              <w:rPr>
                <w:i/>
                <w:iCs/>
              </w:rPr>
            </w:pPr>
            <w:r w:rsidRPr="001D13B0">
              <w:rPr>
                <w:i/>
                <w:iCs/>
              </w:rPr>
              <w:lastRenderedPageBreak/>
              <w:t>Kế hoạch sử dụng đất năm 2018</w:t>
            </w:r>
          </w:p>
        </w:tc>
      </w:tr>
      <w:tr w:rsidR="002B5BEA" w:rsidRPr="001D13B0" w:rsidTr="004347A6">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1D13B0" w:rsidRDefault="002B5BEA" w:rsidP="004347A6">
            <w:pPr>
              <w:jc w:val="center"/>
              <w:rPr>
                <w:b/>
                <w:bCs/>
              </w:rPr>
            </w:pPr>
            <w:r w:rsidRPr="001D13B0">
              <w:rPr>
                <w:b/>
                <w:bCs/>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rPr>
            </w:pPr>
            <w:r w:rsidRPr="001D13B0">
              <w:rPr>
                <w:b/>
                <w:bCs/>
              </w:rPr>
              <w:t>TỔNG CỘNG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0.23</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rPr>
            </w:pPr>
            <w:r w:rsidRPr="001D13B0">
              <w:rPr>
                <w:b/>
                <w:bCs/>
              </w:rPr>
              <w:t>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center"/>
              <w:rPr>
                <w:b/>
                <w:bCs/>
              </w:rPr>
            </w:pPr>
            <w:r w:rsidRPr="001D13B0">
              <w:rPr>
                <w:b/>
                <w:bCs/>
              </w:rPr>
              <w:t>0.45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0.23</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1D13B0" w:rsidRDefault="002B5BEA" w:rsidP="004347A6">
            <w:pPr>
              <w:jc w:val="right"/>
              <w:rPr>
                <w:b/>
                <w:bCs/>
              </w:rPr>
            </w:pPr>
            <w:r w:rsidRPr="001D13B0">
              <w:rPr>
                <w:b/>
                <w:bCs/>
              </w:rPr>
              <w:t>0.23</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1D13B0" w:rsidRDefault="002B5BEA" w:rsidP="004347A6">
            <w:pPr>
              <w:rPr>
                <w:b/>
                <w:bCs/>
              </w:rPr>
            </w:pPr>
            <w:r w:rsidRPr="001D13B0">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1D13B0" w:rsidRDefault="002B5BEA" w:rsidP="004347A6">
            <w:pPr>
              <w:rPr>
                <w:b/>
                <w:bCs/>
              </w:rPr>
            </w:pPr>
            <w:r w:rsidRPr="001D13B0">
              <w:rPr>
                <w:b/>
                <w:bCs/>
              </w:rPr>
              <w:t> </w:t>
            </w:r>
          </w:p>
        </w:tc>
      </w:tr>
    </w:tbl>
    <w:p w:rsidR="002B5BEA" w:rsidRDefault="002B5BEA" w:rsidP="002B5BEA"/>
    <w:tbl>
      <w:tblPr>
        <w:tblW w:w="0" w:type="auto"/>
        <w:tblLook w:val="04A0" w:firstRow="1" w:lastRow="0" w:firstColumn="1" w:lastColumn="0" w:noHBand="0" w:noVBand="1"/>
      </w:tblPr>
      <w:tblGrid>
        <w:gridCol w:w="534"/>
        <w:gridCol w:w="3615"/>
        <w:gridCol w:w="930"/>
        <w:gridCol w:w="825"/>
        <w:gridCol w:w="7056"/>
      </w:tblGrid>
      <w:tr w:rsidR="002B5BEA" w:rsidRPr="007A78F3" w:rsidTr="004347A6">
        <w:trPr>
          <w:trHeight w:val="630"/>
        </w:trPr>
        <w:tc>
          <w:tcPr>
            <w:tcW w:w="0" w:type="auto"/>
            <w:gridSpan w:val="2"/>
            <w:tcBorders>
              <w:top w:val="nil"/>
              <w:left w:val="nil"/>
              <w:bottom w:val="nil"/>
              <w:right w:val="nil"/>
            </w:tcBorders>
            <w:shd w:val="clear" w:color="auto" w:fill="auto"/>
            <w:vAlign w:val="center"/>
            <w:hideMark/>
          </w:tcPr>
          <w:p w:rsidR="002B5BEA" w:rsidRPr="007A78F3" w:rsidRDefault="002B5BEA" w:rsidP="004347A6">
            <w:pPr>
              <w:rPr>
                <w:sz w:val="26"/>
                <w:szCs w:val="26"/>
              </w:rPr>
            </w:pPr>
            <w:r w:rsidRPr="007A78F3">
              <w:rPr>
                <w:sz w:val="26"/>
                <w:szCs w:val="26"/>
              </w:rPr>
              <w:t>Biểu 4.1</w:t>
            </w:r>
          </w:p>
        </w:tc>
        <w:tc>
          <w:tcPr>
            <w:tcW w:w="0" w:type="auto"/>
            <w:tcBorders>
              <w:top w:val="nil"/>
              <w:left w:val="nil"/>
              <w:bottom w:val="nil"/>
              <w:right w:val="nil"/>
            </w:tcBorders>
            <w:shd w:val="clear" w:color="auto" w:fill="auto"/>
            <w:vAlign w:val="center"/>
            <w:hideMark/>
          </w:tcPr>
          <w:p w:rsidR="002B5BEA" w:rsidRPr="007A78F3" w:rsidRDefault="002B5BEA" w:rsidP="004347A6">
            <w:pPr>
              <w:rPr>
                <w:sz w:val="26"/>
                <w:szCs w:val="26"/>
              </w:rPr>
            </w:pPr>
          </w:p>
        </w:tc>
        <w:tc>
          <w:tcPr>
            <w:tcW w:w="0" w:type="auto"/>
            <w:tcBorders>
              <w:top w:val="nil"/>
              <w:left w:val="nil"/>
              <w:bottom w:val="nil"/>
              <w:right w:val="nil"/>
            </w:tcBorders>
            <w:shd w:val="clear" w:color="auto" w:fill="auto"/>
            <w:vAlign w:val="center"/>
            <w:hideMark/>
          </w:tcPr>
          <w:p w:rsidR="002B5BEA" w:rsidRPr="007A78F3"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7A78F3" w:rsidRDefault="002B5BEA" w:rsidP="004347A6">
            <w:pPr>
              <w:jc w:val="center"/>
              <w:rPr>
                <w:sz w:val="20"/>
                <w:szCs w:val="20"/>
              </w:rPr>
            </w:pPr>
          </w:p>
        </w:tc>
      </w:tr>
      <w:tr w:rsidR="002B5BEA" w:rsidRPr="007A78F3" w:rsidTr="004347A6">
        <w:trPr>
          <w:trHeight w:val="930"/>
        </w:trPr>
        <w:tc>
          <w:tcPr>
            <w:tcW w:w="0" w:type="auto"/>
            <w:gridSpan w:val="5"/>
            <w:tcBorders>
              <w:top w:val="nil"/>
              <w:left w:val="nil"/>
              <w:bottom w:val="nil"/>
              <w:right w:val="nil"/>
            </w:tcBorders>
            <w:shd w:val="clear" w:color="auto" w:fill="auto"/>
            <w:vAlign w:val="center"/>
            <w:hideMark/>
          </w:tcPr>
          <w:p w:rsidR="002B5BEA" w:rsidRPr="007A78F3" w:rsidRDefault="002B5BEA" w:rsidP="004347A6">
            <w:pPr>
              <w:jc w:val="center"/>
              <w:rPr>
                <w:b/>
                <w:bCs/>
                <w:szCs w:val="28"/>
              </w:rPr>
            </w:pPr>
            <w:r w:rsidRPr="007A78F3">
              <w:rPr>
                <w:b/>
                <w:bCs/>
                <w:szCs w:val="28"/>
              </w:rPr>
              <w:t xml:space="preserve">DANH MỤC CÔNG TRÌNH, DỰ ÁN ĐIỀU CHỈNH THÔNG TIN </w:t>
            </w:r>
            <w:r w:rsidRPr="007A78F3">
              <w:rPr>
                <w:b/>
                <w:bCs/>
                <w:szCs w:val="28"/>
              </w:rPr>
              <w:br/>
              <w:t>TRONG NĂM 2022 HUYỆN SƠN TỊNH</w:t>
            </w:r>
          </w:p>
        </w:tc>
      </w:tr>
      <w:tr w:rsidR="002B5BEA" w:rsidRPr="007A78F3" w:rsidTr="004347A6">
        <w:trPr>
          <w:trHeight w:val="435"/>
        </w:trPr>
        <w:tc>
          <w:tcPr>
            <w:tcW w:w="0" w:type="auto"/>
            <w:gridSpan w:val="5"/>
            <w:tcBorders>
              <w:top w:val="nil"/>
              <w:left w:val="nil"/>
              <w:bottom w:val="nil"/>
              <w:right w:val="nil"/>
            </w:tcBorders>
            <w:shd w:val="clear" w:color="auto" w:fill="auto"/>
            <w:vAlign w:val="center"/>
            <w:hideMark/>
          </w:tcPr>
          <w:p w:rsidR="002B5BEA" w:rsidRPr="007A78F3" w:rsidRDefault="002B5BEA" w:rsidP="004347A6">
            <w:pPr>
              <w:jc w:val="center"/>
              <w:rPr>
                <w:i/>
                <w:iCs/>
                <w:szCs w:val="28"/>
              </w:rPr>
            </w:pPr>
            <w:r w:rsidRPr="007A78F3">
              <w:rPr>
                <w:i/>
                <w:iCs/>
                <w:szCs w:val="28"/>
              </w:rPr>
              <w:t xml:space="preserve">(Kèm theo Nghị quyết số </w:t>
            </w:r>
            <w:r>
              <w:rPr>
                <w:i/>
                <w:iCs/>
                <w:szCs w:val="28"/>
              </w:rPr>
              <w:t>25</w:t>
            </w:r>
            <w:r w:rsidRPr="007A78F3">
              <w:rPr>
                <w:i/>
                <w:iCs/>
                <w:szCs w:val="28"/>
              </w:rPr>
              <w:t>/2022/NQ-HĐND ngày 30/9/2022 của HĐND tỉnh)</w:t>
            </w:r>
          </w:p>
        </w:tc>
      </w:tr>
      <w:tr w:rsidR="002B5BEA" w:rsidRPr="007A78F3" w:rsidTr="004347A6">
        <w:trPr>
          <w:trHeight w:val="300"/>
        </w:trPr>
        <w:tc>
          <w:tcPr>
            <w:tcW w:w="0" w:type="auto"/>
            <w:tcBorders>
              <w:top w:val="nil"/>
              <w:left w:val="nil"/>
              <w:bottom w:val="single" w:sz="4" w:space="0" w:color="auto"/>
              <w:right w:val="nil"/>
            </w:tcBorders>
            <w:shd w:val="clear" w:color="auto" w:fill="auto"/>
            <w:vAlign w:val="center"/>
            <w:hideMark/>
          </w:tcPr>
          <w:p w:rsidR="002B5BEA" w:rsidRPr="007A78F3" w:rsidRDefault="002B5BEA" w:rsidP="004347A6">
            <w:pPr>
              <w:jc w:val="center"/>
              <w:rPr>
                <w:i/>
                <w:iCs/>
                <w:sz w:val="26"/>
                <w:szCs w:val="26"/>
              </w:rPr>
            </w:pPr>
            <w:r w:rsidRPr="007A78F3">
              <w:rPr>
                <w:i/>
                <w:iCs/>
                <w:sz w:val="26"/>
                <w:szCs w:val="26"/>
              </w:rPr>
              <w:t> </w:t>
            </w:r>
          </w:p>
        </w:tc>
        <w:tc>
          <w:tcPr>
            <w:tcW w:w="0" w:type="auto"/>
            <w:tcBorders>
              <w:top w:val="nil"/>
              <w:left w:val="nil"/>
              <w:bottom w:val="nil"/>
              <w:right w:val="nil"/>
            </w:tcBorders>
            <w:shd w:val="clear" w:color="auto" w:fill="auto"/>
            <w:vAlign w:val="center"/>
            <w:hideMark/>
          </w:tcPr>
          <w:p w:rsidR="002B5BEA" w:rsidRPr="007A78F3" w:rsidRDefault="002B5BEA" w:rsidP="004347A6">
            <w:pPr>
              <w:jc w:val="center"/>
              <w:rPr>
                <w:i/>
                <w:iCs/>
                <w:sz w:val="26"/>
                <w:szCs w:val="26"/>
              </w:rPr>
            </w:pPr>
          </w:p>
        </w:tc>
        <w:tc>
          <w:tcPr>
            <w:tcW w:w="0" w:type="auto"/>
            <w:tcBorders>
              <w:top w:val="nil"/>
              <w:left w:val="nil"/>
              <w:bottom w:val="nil"/>
              <w:right w:val="nil"/>
            </w:tcBorders>
            <w:shd w:val="clear" w:color="auto" w:fill="auto"/>
            <w:vAlign w:val="center"/>
            <w:hideMark/>
          </w:tcPr>
          <w:p w:rsidR="002B5BEA" w:rsidRPr="007A78F3"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7A78F3"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7A78F3" w:rsidRDefault="002B5BEA" w:rsidP="004347A6">
            <w:pPr>
              <w:jc w:val="center"/>
              <w:rPr>
                <w:sz w:val="20"/>
                <w:szCs w:val="20"/>
              </w:rPr>
            </w:pPr>
          </w:p>
        </w:tc>
      </w:tr>
      <w:tr w:rsidR="002B5BEA" w:rsidRPr="007A78F3" w:rsidTr="004347A6">
        <w:trPr>
          <w:trHeight w:val="507"/>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A78F3" w:rsidRDefault="002B5BEA" w:rsidP="004347A6">
            <w:pPr>
              <w:jc w:val="center"/>
              <w:rPr>
                <w:b/>
                <w:bCs/>
                <w:sz w:val="26"/>
                <w:szCs w:val="26"/>
              </w:rPr>
            </w:pPr>
            <w:r w:rsidRPr="007A78F3">
              <w:rPr>
                <w:b/>
                <w:bCs/>
                <w:sz w:val="26"/>
                <w:szCs w:val="26"/>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sz w:val="26"/>
                <w:szCs w:val="26"/>
              </w:rPr>
            </w:pPr>
            <w:r w:rsidRPr="007A78F3">
              <w:rPr>
                <w:b/>
                <w:bCs/>
                <w:sz w:val="26"/>
                <w:szCs w:val="26"/>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sz w:val="26"/>
                <w:szCs w:val="26"/>
              </w:rPr>
            </w:pPr>
            <w:r w:rsidRPr="007A78F3">
              <w:rPr>
                <w:b/>
                <w:bCs/>
                <w:sz w:val="26"/>
                <w:szCs w:val="26"/>
              </w:rPr>
              <w:t>Địa điểm</w:t>
            </w:r>
            <w:r w:rsidRPr="007A78F3">
              <w:rPr>
                <w:b/>
                <w:bCs/>
                <w:sz w:val="26"/>
                <w:szCs w:val="26"/>
              </w:rPr>
              <w:br/>
              <w:t xml:space="preserve"> (đến cấp xã)</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A78F3" w:rsidRDefault="002B5BEA" w:rsidP="004347A6">
            <w:pPr>
              <w:jc w:val="center"/>
              <w:rPr>
                <w:b/>
                <w:bCs/>
                <w:sz w:val="26"/>
                <w:szCs w:val="26"/>
              </w:rPr>
            </w:pPr>
            <w:r w:rsidRPr="007A78F3">
              <w:rPr>
                <w:b/>
                <w:bCs/>
                <w:sz w:val="26"/>
                <w:szCs w:val="26"/>
              </w:rPr>
              <w:t>Diện tích</w:t>
            </w:r>
            <w:r w:rsidRPr="007A78F3">
              <w:rPr>
                <w:b/>
                <w:bCs/>
                <w:sz w:val="26"/>
                <w:szCs w:val="26"/>
              </w:rPr>
              <w:br/>
              <w:t>QH (ha)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sz w:val="26"/>
                <w:szCs w:val="26"/>
              </w:rPr>
            </w:pPr>
            <w:r w:rsidRPr="007A78F3">
              <w:rPr>
                <w:b/>
                <w:bCs/>
                <w:sz w:val="26"/>
                <w:szCs w:val="26"/>
              </w:rPr>
              <w:t>Ghi chú</w:t>
            </w:r>
          </w:p>
        </w:tc>
      </w:tr>
      <w:tr w:rsidR="002B5BEA" w:rsidRPr="007A78F3" w:rsidTr="004347A6">
        <w:trPr>
          <w:trHeight w:val="810"/>
        </w:trPr>
        <w:tc>
          <w:tcPr>
            <w:tcW w:w="0" w:type="auto"/>
            <w:vMerge/>
            <w:tcBorders>
              <w:top w:val="nil"/>
              <w:left w:val="single" w:sz="4" w:space="0" w:color="auto"/>
              <w:bottom w:val="single" w:sz="4" w:space="0" w:color="000000"/>
              <w:right w:val="single" w:sz="4" w:space="0" w:color="auto"/>
            </w:tcBorders>
            <w:vAlign w:val="center"/>
            <w:hideMark/>
          </w:tcPr>
          <w:p w:rsidR="002B5BEA" w:rsidRPr="007A78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A78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A78F3" w:rsidRDefault="002B5BEA" w:rsidP="004347A6">
            <w:pPr>
              <w:rPr>
                <w:b/>
                <w:bCs/>
                <w:sz w:val="26"/>
                <w:szCs w:val="26"/>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A78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A78F3" w:rsidRDefault="002B5BEA" w:rsidP="004347A6">
            <w:pPr>
              <w:rPr>
                <w:b/>
                <w:bCs/>
                <w:sz w:val="26"/>
                <w:szCs w:val="26"/>
              </w:rPr>
            </w:pPr>
          </w:p>
        </w:tc>
      </w:tr>
      <w:tr w:rsidR="002B5BEA" w:rsidRPr="007A78F3" w:rsidTr="004347A6">
        <w:trPr>
          <w:trHeight w:val="196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pPr>
            <w:r w:rsidRPr="007A78F3">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r w:rsidRPr="007A78F3">
              <w:t xml:space="preserve">Khu dân cư Vũng Thảo xã Tịnh Thọ (nay đổi tên thành </w:t>
            </w:r>
            <w:r w:rsidRPr="007A78F3">
              <w:rPr>
                <w:b/>
                <w:bCs/>
              </w:rPr>
              <w:t>Khu tái định cư Vũng Thảo, thôn Thọ Trung, xã Tịnh Thọ, giai đoạn 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A78F3" w:rsidRDefault="002B5BEA" w:rsidP="004347A6">
            <w:pPr>
              <w:jc w:val="center"/>
              <w:rPr>
                <w:color w:val="000000"/>
              </w:rPr>
            </w:pPr>
            <w:r w:rsidRPr="007A78F3">
              <w:rPr>
                <w:color w:val="000000"/>
              </w:rPr>
              <w:t>Xã Tịnh Thọ</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A78F3" w:rsidRDefault="002B5BEA" w:rsidP="004347A6">
            <w:pPr>
              <w:jc w:val="center"/>
              <w:rPr>
                <w:color w:val="000000"/>
              </w:rPr>
            </w:pPr>
            <w:r w:rsidRPr="007A78F3">
              <w:rPr>
                <w:color w:val="000000"/>
              </w:rPr>
              <w:t>4.00</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r w:rsidRPr="007A78F3">
              <w:t>Điều chỉnh tên theo đúng Quyết định số 956/QĐ-UBND ngày 10/7/2019 của UBND tỉnh, hiện nay dự án đã hoàn thành công tác thu hồi đất; trong đó, diện tích đất trồng lúa đã được Sở TN&amp;MT tỉnh xác nhận tại Công văn số 5475/STNMT-QLĐĐ ngày 12/11/2021.</w:t>
            </w:r>
          </w:p>
        </w:tc>
      </w:tr>
      <w:tr w:rsidR="002B5BEA" w:rsidRPr="007A78F3" w:rsidTr="004347A6">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7A78F3" w:rsidRDefault="002B5BEA" w:rsidP="004347A6">
            <w:pPr>
              <w:jc w:val="center"/>
              <w:rPr>
                <w:b/>
                <w:bCs/>
                <w:sz w:val="26"/>
                <w:szCs w:val="26"/>
              </w:rPr>
            </w:pPr>
            <w:r w:rsidRPr="007A78F3">
              <w:rPr>
                <w:b/>
                <w:bCs/>
                <w:sz w:val="26"/>
                <w:szCs w:val="26"/>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A78F3" w:rsidRDefault="002B5BEA" w:rsidP="004347A6">
            <w:pPr>
              <w:jc w:val="center"/>
              <w:rPr>
                <w:b/>
                <w:bCs/>
                <w:sz w:val="26"/>
                <w:szCs w:val="26"/>
              </w:rPr>
            </w:pPr>
            <w:r w:rsidRPr="007A78F3">
              <w:rPr>
                <w:b/>
                <w:bCs/>
                <w:sz w:val="26"/>
                <w:szCs w:val="26"/>
              </w:rPr>
              <w:t>TỔNG CỘNG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A78F3" w:rsidRDefault="002B5BEA" w:rsidP="004347A6">
            <w:pPr>
              <w:jc w:val="center"/>
              <w:rPr>
                <w:b/>
                <w:bCs/>
                <w:sz w:val="26"/>
                <w:szCs w:val="26"/>
              </w:rPr>
            </w:pPr>
            <w:r w:rsidRPr="007A78F3">
              <w:rPr>
                <w:b/>
                <w:bCs/>
                <w:sz w:val="26"/>
                <w:szCs w:val="26"/>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A78F3" w:rsidRDefault="002B5BEA" w:rsidP="004347A6">
            <w:pPr>
              <w:jc w:val="center"/>
              <w:rPr>
                <w:b/>
                <w:bCs/>
                <w:sz w:val="26"/>
                <w:szCs w:val="26"/>
              </w:rPr>
            </w:pPr>
            <w:r w:rsidRPr="007A78F3">
              <w:rPr>
                <w:b/>
                <w:bCs/>
                <w:sz w:val="26"/>
                <w:szCs w:val="26"/>
              </w:rPr>
              <w:t>4.00</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7A78F3" w:rsidRDefault="002B5BEA" w:rsidP="004347A6">
            <w:pPr>
              <w:rPr>
                <w:sz w:val="26"/>
                <w:szCs w:val="26"/>
              </w:rPr>
            </w:pPr>
            <w:r w:rsidRPr="007A78F3">
              <w:rPr>
                <w:sz w:val="26"/>
                <w:szCs w:val="26"/>
              </w:rPr>
              <w:t> </w:t>
            </w:r>
          </w:p>
        </w:tc>
      </w:tr>
    </w:tbl>
    <w:p w:rsidR="002B5BEA" w:rsidRDefault="002B5BEA" w:rsidP="002B5BEA"/>
    <w:p w:rsidR="002B5BEA" w:rsidRDefault="002B5BEA" w:rsidP="002B5BEA">
      <w:r>
        <w:t>2. Huyện Tư Nghĩa</w:t>
      </w:r>
    </w:p>
    <w:tbl>
      <w:tblPr>
        <w:tblW w:w="0" w:type="auto"/>
        <w:tblLook w:val="04A0" w:firstRow="1" w:lastRow="0" w:firstColumn="1" w:lastColumn="0" w:noHBand="0" w:noVBand="1"/>
      </w:tblPr>
      <w:tblGrid>
        <w:gridCol w:w="710"/>
        <w:gridCol w:w="1047"/>
        <w:gridCol w:w="803"/>
        <w:gridCol w:w="1047"/>
        <w:gridCol w:w="1047"/>
        <w:gridCol w:w="1638"/>
        <w:gridCol w:w="1130"/>
        <w:gridCol w:w="927"/>
        <w:gridCol w:w="811"/>
        <w:gridCol w:w="899"/>
        <w:gridCol w:w="811"/>
        <w:gridCol w:w="1043"/>
        <w:gridCol w:w="1047"/>
      </w:tblGrid>
      <w:tr w:rsidR="002B5BEA" w:rsidRPr="007A78F3" w:rsidTr="004347A6">
        <w:trPr>
          <w:trHeight w:val="450"/>
        </w:trPr>
        <w:tc>
          <w:tcPr>
            <w:tcW w:w="0" w:type="auto"/>
            <w:gridSpan w:val="13"/>
            <w:tcBorders>
              <w:top w:val="nil"/>
              <w:left w:val="nil"/>
              <w:bottom w:val="nil"/>
              <w:right w:val="nil"/>
            </w:tcBorders>
            <w:shd w:val="clear" w:color="auto" w:fill="auto"/>
            <w:vAlign w:val="center"/>
            <w:hideMark/>
          </w:tcPr>
          <w:p w:rsidR="002B5BEA" w:rsidRPr="007A78F3" w:rsidRDefault="002B5BEA" w:rsidP="004347A6">
            <w:pPr>
              <w:rPr>
                <w:color w:val="000000"/>
                <w:szCs w:val="28"/>
              </w:rPr>
            </w:pPr>
            <w:r w:rsidRPr="007A78F3">
              <w:rPr>
                <w:color w:val="000000"/>
                <w:szCs w:val="28"/>
              </w:rPr>
              <w:t>Biểu 1.2</w:t>
            </w:r>
          </w:p>
        </w:tc>
      </w:tr>
      <w:tr w:rsidR="002B5BEA" w:rsidRPr="007A78F3" w:rsidTr="004347A6">
        <w:trPr>
          <w:trHeight w:val="900"/>
        </w:trPr>
        <w:tc>
          <w:tcPr>
            <w:tcW w:w="0" w:type="auto"/>
            <w:gridSpan w:val="13"/>
            <w:tcBorders>
              <w:top w:val="nil"/>
              <w:left w:val="nil"/>
              <w:bottom w:val="nil"/>
              <w:right w:val="nil"/>
            </w:tcBorders>
            <w:shd w:val="clear" w:color="auto" w:fill="auto"/>
            <w:vAlign w:val="center"/>
            <w:hideMark/>
          </w:tcPr>
          <w:p w:rsidR="002B5BEA" w:rsidRPr="007A78F3" w:rsidRDefault="002B5BEA" w:rsidP="004347A6">
            <w:pPr>
              <w:jc w:val="center"/>
              <w:rPr>
                <w:b/>
                <w:bCs/>
                <w:color w:val="000000"/>
                <w:szCs w:val="28"/>
              </w:rPr>
            </w:pPr>
            <w:r w:rsidRPr="007A78F3">
              <w:rPr>
                <w:b/>
                <w:bCs/>
                <w:color w:val="000000"/>
                <w:szCs w:val="28"/>
              </w:rPr>
              <w:t>DANH MỤC BỔ SUNG CÔNG TRÌNH, DỰ ÁN THU HỒI ĐẤT NĂM 2022 HUYỆN TƯ NGHĨA</w:t>
            </w:r>
            <w:r w:rsidRPr="007A78F3">
              <w:rPr>
                <w:b/>
                <w:bCs/>
                <w:color w:val="000000"/>
                <w:szCs w:val="28"/>
              </w:rPr>
              <w:br/>
            </w:r>
            <w:r w:rsidRPr="007A78F3">
              <w:rPr>
                <w:i/>
                <w:iCs/>
                <w:color w:val="000000"/>
                <w:szCs w:val="28"/>
              </w:rPr>
              <w:t xml:space="preserve">(Kèm theo Nghị quyết số </w:t>
            </w:r>
            <w:r>
              <w:rPr>
                <w:i/>
                <w:iCs/>
                <w:color w:val="000000"/>
                <w:szCs w:val="28"/>
              </w:rPr>
              <w:t>25</w:t>
            </w:r>
            <w:r w:rsidRPr="007A78F3">
              <w:rPr>
                <w:i/>
                <w:iCs/>
                <w:color w:val="000000"/>
                <w:szCs w:val="28"/>
              </w:rPr>
              <w:t>./2022/NQ-HĐND ngày 30/9/2022 của HĐND tỉnh)</w:t>
            </w:r>
          </w:p>
        </w:tc>
      </w:tr>
      <w:tr w:rsidR="002B5BEA" w:rsidRPr="007A78F3" w:rsidTr="004347A6">
        <w:trPr>
          <w:trHeight w:val="420"/>
        </w:trPr>
        <w:tc>
          <w:tcPr>
            <w:tcW w:w="0" w:type="auto"/>
            <w:gridSpan w:val="13"/>
            <w:tcBorders>
              <w:top w:val="nil"/>
              <w:left w:val="nil"/>
              <w:bottom w:val="single" w:sz="4" w:space="0" w:color="auto"/>
              <w:right w:val="nil"/>
            </w:tcBorders>
            <w:shd w:val="clear" w:color="auto" w:fill="auto"/>
            <w:vAlign w:val="center"/>
            <w:hideMark/>
          </w:tcPr>
          <w:p w:rsidR="002B5BEA" w:rsidRPr="007A78F3" w:rsidRDefault="002B5BEA" w:rsidP="004347A6">
            <w:pPr>
              <w:jc w:val="center"/>
              <w:rPr>
                <w:i/>
                <w:iCs/>
                <w:color w:val="000000"/>
                <w:szCs w:val="28"/>
              </w:rPr>
            </w:pPr>
            <w:r w:rsidRPr="007A78F3">
              <w:rPr>
                <w:i/>
                <w:iCs/>
                <w:color w:val="000000"/>
                <w:szCs w:val="28"/>
              </w:rPr>
              <w:t> </w:t>
            </w:r>
          </w:p>
        </w:tc>
      </w:tr>
      <w:tr w:rsidR="002B5BEA" w:rsidRPr="007A78F3" w:rsidTr="004347A6">
        <w:trPr>
          <w:trHeight w:val="465"/>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Diện tích (ha)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Địa điểm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xml:space="preserve">Vị trí trên bản đồ địa chính (tờ bản đồ, thửa số)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Chủ trương, quyết định, ghi vốn</w:t>
            </w:r>
          </w:p>
        </w:tc>
        <w:tc>
          <w:tcPr>
            <w:tcW w:w="0" w:type="auto"/>
            <w:gridSpan w:val="6"/>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Dự kiến kinh phí bồi thường, hỗ trợ, tái định cư</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Ghi chú</w:t>
            </w:r>
          </w:p>
        </w:tc>
      </w:tr>
      <w:tr w:rsidR="002B5BEA" w:rsidRPr="007A78F3" w:rsidTr="004347A6">
        <w:trPr>
          <w:trHeight w:val="435"/>
        </w:trPr>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Tổng (triệu đồng)</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Ngân sách Trung ương</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Trong đó</w:t>
            </w: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r>
      <w:tr w:rsidR="002B5BEA" w:rsidRPr="007A78F3" w:rsidTr="004347A6">
        <w:trPr>
          <w:trHeight w:val="1410"/>
        </w:trPr>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Ngân sách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Ngân sách cấp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Ngân sách cấp xã</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Vốn khác (Doanh nghiệp</w:t>
            </w:r>
            <w:r w:rsidRPr="007A78F3">
              <w:rPr>
                <w:b/>
                <w:bCs/>
                <w:color w:val="000000"/>
              </w:rPr>
              <w:lastRenderedPageBreak/>
              <w:t>, hỗ trợ…)</w:t>
            </w: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color w:val="000000"/>
              </w:rPr>
            </w:pPr>
          </w:p>
        </w:tc>
      </w:tr>
      <w:tr w:rsidR="002B5BEA" w:rsidRPr="007A78F3" w:rsidTr="004347A6">
        <w:trPr>
          <w:trHeight w:val="10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Chùa Cảnh Tiên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0.22</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Xã Nghĩa Thương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18, xã Nghĩa Thương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Công văn số 2469/UBND-KTN ngày 25/5/2022 của UBND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rPr>
                <w:color w:val="000000"/>
              </w:rPr>
            </w:pPr>
            <w:r w:rsidRPr="007A78F3">
              <w:rPr>
                <w:color w:val="000000"/>
              </w:rPr>
              <w:t xml:space="preserve">         220.0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không bồi thường</w:t>
            </w:r>
          </w:p>
        </w:tc>
      </w:tr>
      <w:tr w:rsidR="002B5BEA" w:rsidRPr="007A78F3" w:rsidTr="004347A6">
        <w:trPr>
          <w:trHeight w:val="112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Mở rộng trụ sở làm việc Huyện ủy Tư Nghĩa</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0.05</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Thị trấn La Hà</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23, TT La Hà</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QĐ số 2872/QĐ-UBND ngày 06/6/2022 về việc bổ sung kế hoạch vốn đầu tư công năm 2022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rPr>
                <w:color w:val="000000"/>
              </w:rPr>
            </w:pPr>
            <w:r w:rsidRPr="007A78F3">
              <w:rPr>
                <w:color w:val="000000"/>
              </w:rPr>
              <w:t xml:space="preserve">      3,500.0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r>
      <w:tr w:rsidR="002B5BEA" w:rsidRPr="007A78F3" w:rsidTr="004347A6">
        <w:trPr>
          <w:trHeight w:val="11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 xml:space="preserve">Trụ sở làm việc UBND xã </w:t>
            </w:r>
            <w:r w:rsidRPr="007A78F3">
              <w:rPr>
                <w:color w:val="000000"/>
              </w:rPr>
              <w:lastRenderedPageBreak/>
              <w:t>Nghĩa Hòa</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lastRenderedPageBreak/>
              <w:t>0.60</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Xã Nghĩa Hòa</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09, xã Nghĩa Hòa</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xml:space="preserve">QĐ số 2872/QĐ-UBND ngày 06/6/2022 về việc bổ </w:t>
            </w:r>
            <w:r w:rsidRPr="007A78F3">
              <w:rPr>
                <w:color w:val="000000"/>
              </w:rPr>
              <w:lastRenderedPageBreak/>
              <w:t>sung kế hoạch vốn đầu tư công năm 2022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rPr>
                <w:color w:val="000000"/>
              </w:rPr>
            </w:pPr>
            <w:r w:rsidRPr="007A78F3">
              <w:rPr>
                <w:color w:val="000000"/>
              </w:rPr>
              <w:lastRenderedPageBreak/>
              <w:t xml:space="preserve">         600.0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không bồi thường</w:t>
            </w:r>
          </w:p>
        </w:tc>
      </w:tr>
      <w:tr w:rsidR="002B5BEA" w:rsidRPr="007A78F3" w:rsidTr="004347A6">
        <w:trPr>
          <w:trHeight w:val="160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Đường Nghĩa Hòa - Nghĩa Thương (giai đoạn 2)</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A78F3" w:rsidRDefault="002B5BEA" w:rsidP="004347A6">
            <w:pPr>
              <w:jc w:val="center"/>
              <w:rPr>
                <w:color w:val="000000"/>
              </w:rPr>
            </w:pPr>
            <w:r w:rsidRPr="007A78F3">
              <w:rPr>
                <w:color w:val="000000"/>
              </w:rPr>
              <w:t>0.25</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Xã Nghĩa Thương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11, xã Nghĩa Thương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QĐ số 17061/QĐ-UBND ngày 09/11/2021 về việc giao kế hoạch vốn đầu tư công trung hạn 2021-2025</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pPr>
            <w:r w:rsidRPr="007A78F3">
              <w:t xml:space="preserve">         800.0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r w:rsidRPr="007A78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Bổ sung đoạn còn thiếu Nghĩa Thương</w:t>
            </w:r>
          </w:p>
        </w:tc>
      </w:tr>
      <w:tr w:rsidR="002B5BEA" w:rsidRPr="007A78F3" w:rsidTr="004347A6">
        <w:trPr>
          <w:trHeight w:val="258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 xml:space="preserve">Khu liên hợp xử lý chất thải rắn xã Nghĩa Kỳ (mở rộng) qua địa </w:t>
            </w:r>
            <w:r w:rsidRPr="007A78F3">
              <w:rPr>
                <w:color w:val="000000"/>
              </w:rPr>
              <w:lastRenderedPageBreak/>
              <w:t>bàn huyện Tư Nghĩa</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lastRenderedPageBreak/>
              <w:t>46.98</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Xã Nghĩa Kỳ</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32, 33, 34, 35, 36 xã Nghĩa Kỳ</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rPr>
                <w:color w:val="000000"/>
              </w:rPr>
            </w:pPr>
            <w:r w:rsidRPr="007A78F3">
              <w:rPr>
                <w:color w:val="000000"/>
              </w:rPr>
              <w:t xml:space="preserve">    46,000.0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right"/>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xml:space="preserve">Đăng ký danh mục để thực hiện đấu giá, đấu thầu lựa </w:t>
            </w:r>
            <w:r w:rsidRPr="007A78F3">
              <w:rPr>
                <w:color w:val="000000"/>
              </w:rPr>
              <w:lastRenderedPageBreak/>
              <w:t>chọn nhà đầu tư</w:t>
            </w:r>
          </w:p>
        </w:tc>
      </w:tr>
      <w:tr w:rsidR="002B5BEA" w:rsidRPr="007A78F3" w:rsidTr="004347A6">
        <w:trPr>
          <w:trHeight w:val="52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48.10</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xml:space="preserve">    51,120.0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color w:val="000000"/>
              </w:rPr>
            </w:pPr>
            <w:r w:rsidRPr="007A78F3">
              <w:rPr>
                <w:b/>
                <w:bCs/>
                <w:color w:val="000000"/>
              </w:rPr>
              <w:t> </w:t>
            </w:r>
          </w:p>
        </w:tc>
      </w:tr>
    </w:tbl>
    <w:p w:rsidR="002B5BEA" w:rsidRDefault="002B5BEA" w:rsidP="002B5BEA"/>
    <w:tbl>
      <w:tblPr>
        <w:tblW w:w="0" w:type="auto"/>
        <w:tblLook w:val="04A0" w:firstRow="1" w:lastRow="0" w:firstColumn="1" w:lastColumn="0" w:noHBand="0" w:noVBand="1"/>
      </w:tblPr>
      <w:tblGrid>
        <w:gridCol w:w="768"/>
        <w:gridCol w:w="1722"/>
        <w:gridCol w:w="1246"/>
        <w:gridCol w:w="1732"/>
        <w:gridCol w:w="1732"/>
        <w:gridCol w:w="1858"/>
        <w:gridCol w:w="3004"/>
        <w:gridCol w:w="898"/>
      </w:tblGrid>
      <w:tr w:rsidR="002B5BEA" w:rsidRPr="007A78F3" w:rsidTr="004347A6">
        <w:trPr>
          <w:trHeight w:val="330"/>
        </w:trPr>
        <w:tc>
          <w:tcPr>
            <w:tcW w:w="0" w:type="auto"/>
            <w:gridSpan w:val="8"/>
            <w:tcBorders>
              <w:top w:val="nil"/>
              <w:left w:val="nil"/>
              <w:bottom w:val="nil"/>
              <w:right w:val="nil"/>
            </w:tcBorders>
            <w:shd w:val="clear" w:color="auto" w:fill="auto"/>
            <w:vAlign w:val="center"/>
            <w:hideMark/>
          </w:tcPr>
          <w:p w:rsidR="002B5BEA" w:rsidRPr="007A78F3" w:rsidRDefault="002B5BEA" w:rsidP="004347A6">
            <w:pPr>
              <w:rPr>
                <w:szCs w:val="28"/>
              </w:rPr>
            </w:pPr>
            <w:r w:rsidRPr="007A78F3">
              <w:rPr>
                <w:szCs w:val="28"/>
              </w:rPr>
              <w:t>Biểu 2.2</w:t>
            </w:r>
          </w:p>
        </w:tc>
      </w:tr>
      <w:tr w:rsidR="002B5BEA" w:rsidRPr="007A78F3" w:rsidTr="004347A6">
        <w:trPr>
          <w:trHeight w:val="825"/>
        </w:trPr>
        <w:tc>
          <w:tcPr>
            <w:tcW w:w="0" w:type="auto"/>
            <w:gridSpan w:val="8"/>
            <w:tcBorders>
              <w:top w:val="nil"/>
              <w:left w:val="nil"/>
              <w:bottom w:val="nil"/>
              <w:right w:val="nil"/>
            </w:tcBorders>
            <w:shd w:val="clear" w:color="auto" w:fill="auto"/>
            <w:vAlign w:val="center"/>
            <w:hideMark/>
          </w:tcPr>
          <w:p w:rsidR="002B5BEA" w:rsidRPr="007A78F3" w:rsidRDefault="002B5BEA" w:rsidP="004347A6">
            <w:pPr>
              <w:jc w:val="center"/>
              <w:rPr>
                <w:b/>
                <w:bCs/>
                <w:szCs w:val="28"/>
              </w:rPr>
            </w:pPr>
            <w:r w:rsidRPr="007A78F3">
              <w:rPr>
                <w:b/>
                <w:bCs/>
                <w:szCs w:val="28"/>
              </w:rPr>
              <w:t>DANH MỤC BỔ SUNG CÔNG TRÌNH, DỰ ÁN CHUYỂN MỤC ĐÍCH SỬ DỤNG ĐẤT LÚA, ĐẤT RỪNG PHÒNG HỘ SANG ĐẤT PHI NÔNG NGHIỆP NĂM 2022 HUYỆN TƯ NGHĨA</w:t>
            </w:r>
          </w:p>
        </w:tc>
      </w:tr>
      <w:tr w:rsidR="002B5BEA" w:rsidRPr="007A78F3" w:rsidTr="004347A6">
        <w:trPr>
          <w:trHeight w:val="825"/>
        </w:trPr>
        <w:tc>
          <w:tcPr>
            <w:tcW w:w="0" w:type="auto"/>
            <w:gridSpan w:val="8"/>
            <w:tcBorders>
              <w:top w:val="nil"/>
              <w:left w:val="nil"/>
              <w:bottom w:val="single" w:sz="4" w:space="0" w:color="auto"/>
              <w:right w:val="nil"/>
            </w:tcBorders>
            <w:shd w:val="clear" w:color="auto" w:fill="auto"/>
            <w:vAlign w:val="center"/>
            <w:hideMark/>
          </w:tcPr>
          <w:p w:rsidR="002B5BEA" w:rsidRPr="007A78F3" w:rsidRDefault="002B5BEA" w:rsidP="004347A6">
            <w:pPr>
              <w:jc w:val="center"/>
              <w:rPr>
                <w:i/>
                <w:iCs/>
                <w:szCs w:val="28"/>
              </w:rPr>
            </w:pPr>
            <w:r w:rsidRPr="007A78F3">
              <w:rPr>
                <w:i/>
                <w:iCs/>
                <w:szCs w:val="28"/>
              </w:rPr>
              <w:t xml:space="preserve">(Kèm theo Nghị quyết số </w:t>
            </w:r>
            <w:r>
              <w:rPr>
                <w:i/>
                <w:iCs/>
                <w:szCs w:val="28"/>
              </w:rPr>
              <w:t>25</w:t>
            </w:r>
            <w:r w:rsidRPr="007A78F3">
              <w:rPr>
                <w:i/>
                <w:iCs/>
                <w:szCs w:val="28"/>
              </w:rPr>
              <w:t>/2022/NQ-HĐND ngày 30/9/2022 của HĐND tỉnh)</w:t>
            </w:r>
          </w:p>
        </w:tc>
      </w:tr>
      <w:tr w:rsidR="002B5BEA" w:rsidRPr="007A78F3" w:rsidTr="004347A6">
        <w:trPr>
          <w:trHeight w:val="36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Diện tích (ha)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Trong đó</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Địa điểm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xml:space="preserve">Vị trí trên bản đồ địa chính (tờ bản đồ, thửa số)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Ghi chú</w:t>
            </w:r>
          </w:p>
        </w:tc>
      </w:tr>
      <w:tr w:rsidR="002B5BEA" w:rsidRPr="007A78F3"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Diện tích đất LUA (ha)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Diện tích đất RPH (ha)</w:t>
            </w: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r>
      <w:tr w:rsidR="002B5BEA" w:rsidRPr="007A78F3" w:rsidTr="004347A6">
        <w:trPr>
          <w:trHeight w:val="690"/>
        </w:trPr>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A78F3" w:rsidRDefault="002B5BEA" w:rsidP="004347A6">
            <w:pPr>
              <w:rPr>
                <w:b/>
                <w:bCs/>
              </w:rPr>
            </w:pPr>
          </w:p>
        </w:tc>
      </w:tr>
      <w:tr w:rsidR="002B5BEA" w:rsidRPr="007A78F3" w:rsidTr="004347A6">
        <w:trPr>
          <w:trHeight w:val="8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A78F3" w:rsidRDefault="002B5BEA" w:rsidP="004347A6">
            <w:pPr>
              <w:jc w:val="center"/>
            </w:pPr>
            <w:r w:rsidRPr="007A78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rPr>
                <w:color w:val="000000"/>
              </w:rPr>
            </w:pPr>
            <w:r w:rsidRPr="007A78F3">
              <w:rPr>
                <w:color w:val="000000"/>
              </w:rPr>
              <w:t>Chùa Cảnh Tiên</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0.22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0.12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Xã Nghĩa Thương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color w:val="000000"/>
              </w:rPr>
            </w:pPr>
            <w:r w:rsidRPr="007A78F3">
              <w:rPr>
                <w:color w:val="000000"/>
              </w:rPr>
              <w:t>Tờ bản đồ số 18</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w:t>
            </w:r>
          </w:p>
        </w:tc>
      </w:tr>
      <w:tr w:rsidR="002B5BEA" w:rsidRPr="007A78F3" w:rsidTr="004347A6">
        <w:trPr>
          <w:trHeight w:val="330"/>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7A78F3" w:rsidRDefault="002B5BEA" w:rsidP="004347A6">
            <w:pPr>
              <w:jc w:val="center"/>
              <w:rPr>
                <w:b/>
                <w:bCs/>
              </w:rPr>
            </w:pPr>
            <w:r w:rsidRPr="007A78F3">
              <w:rPr>
                <w:b/>
                <w:bCs/>
              </w:rPr>
              <w:lastRenderedPageBreak/>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0.22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0.12</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A78F3" w:rsidRDefault="002B5BEA" w:rsidP="004347A6">
            <w:pPr>
              <w:jc w:val="center"/>
              <w:rPr>
                <w:b/>
                <w:bCs/>
              </w:rPr>
            </w:pPr>
            <w:r w:rsidRPr="007A78F3">
              <w:rPr>
                <w:b/>
                <w:bCs/>
              </w:rPr>
              <w:t> </w:t>
            </w:r>
          </w:p>
        </w:tc>
      </w:tr>
    </w:tbl>
    <w:p w:rsidR="002B5BEA" w:rsidRDefault="002B5BEA" w:rsidP="002B5BEA"/>
    <w:p w:rsidR="002B5BEA" w:rsidRDefault="002B5BEA" w:rsidP="002B5BEA">
      <w:r>
        <w:t>3. Huyện Mộ Đức</w:t>
      </w:r>
    </w:p>
    <w:tbl>
      <w:tblPr>
        <w:tblW w:w="0" w:type="auto"/>
        <w:tblLook w:val="04A0" w:firstRow="1" w:lastRow="0" w:firstColumn="1" w:lastColumn="0" w:noHBand="0" w:noVBand="1"/>
      </w:tblPr>
      <w:tblGrid>
        <w:gridCol w:w="723"/>
        <w:gridCol w:w="1415"/>
        <w:gridCol w:w="901"/>
        <w:gridCol w:w="783"/>
        <w:gridCol w:w="857"/>
        <w:gridCol w:w="1437"/>
        <w:gridCol w:w="1154"/>
        <w:gridCol w:w="976"/>
        <w:gridCol w:w="1355"/>
        <w:gridCol w:w="1355"/>
        <w:gridCol w:w="1355"/>
        <w:gridCol w:w="649"/>
      </w:tblGrid>
      <w:tr w:rsidR="002B5BEA" w:rsidRPr="009345A6" w:rsidTr="004347A6">
        <w:trPr>
          <w:trHeight w:val="360"/>
        </w:trPr>
        <w:tc>
          <w:tcPr>
            <w:tcW w:w="0" w:type="auto"/>
            <w:gridSpan w:val="2"/>
            <w:tcBorders>
              <w:top w:val="nil"/>
              <w:left w:val="nil"/>
              <w:bottom w:val="nil"/>
              <w:right w:val="nil"/>
            </w:tcBorders>
            <w:shd w:val="clear" w:color="auto" w:fill="auto"/>
            <w:noWrap/>
            <w:vAlign w:val="bottom"/>
            <w:hideMark/>
          </w:tcPr>
          <w:p w:rsidR="002B5BEA" w:rsidRPr="009345A6" w:rsidRDefault="002B5BEA" w:rsidP="004347A6">
            <w:pPr>
              <w:rPr>
                <w:color w:val="000000"/>
                <w:szCs w:val="28"/>
              </w:rPr>
            </w:pPr>
            <w:r w:rsidRPr="009345A6">
              <w:rPr>
                <w:color w:val="000000"/>
                <w:szCs w:val="28"/>
              </w:rPr>
              <w:t>Biểu 1.3</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color w:val="000000"/>
                <w:szCs w:val="28"/>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r>
      <w:tr w:rsidR="002B5BEA" w:rsidRPr="009345A6" w:rsidTr="004347A6">
        <w:trPr>
          <w:trHeight w:val="360"/>
        </w:trPr>
        <w:tc>
          <w:tcPr>
            <w:tcW w:w="0" w:type="auto"/>
            <w:gridSpan w:val="12"/>
            <w:tcBorders>
              <w:top w:val="nil"/>
              <w:left w:val="nil"/>
              <w:bottom w:val="nil"/>
              <w:right w:val="nil"/>
            </w:tcBorders>
            <w:shd w:val="clear" w:color="auto" w:fill="auto"/>
            <w:vAlign w:val="center"/>
            <w:hideMark/>
          </w:tcPr>
          <w:p w:rsidR="002B5BEA" w:rsidRPr="009345A6" w:rsidRDefault="002B5BEA" w:rsidP="004347A6">
            <w:pPr>
              <w:jc w:val="center"/>
              <w:rPr>
                <w:b/>
                <w:bCs/>
                <w:color w:val="000000"/>
                <w:szCs w:val="28"/>
              </w:rPr>
            </w:pPr>
            <w:r w:rsidRPr="009345A6">
              <w:rPr>
                <w:b/>
                <w:bCs/>
                <w:color w:val="000000"/>
                <w:szCs w:val="28"/>
              </w:rPr>
              <w:t>DANH MỤC BỔ SUNG CÔNG TRÌNH, DỰ ÁN THU HỒI ĐẤT NĂM 2022 HUYỆN MỘ ĐỨC</w:t>
            </w:r>
          </w:p>
        </w:tc>
      </w:tr>
      <w:tr w:rsidR="002B5BEA" w:rsidRPr="009345A6" w:rsidTr="004347A6">
        <w:trPr>
          <w:trHeight w:val="570"/>
        </w:trPr>
        <w:tc>
          <w:tcPr>
            <w:tcW w:w="0" w:type="auto"/>
            <w:gridSpan w:val="12"/>
            <w:tcBorders>
              <w:top w:val="nil"/>
              <w:left w:val="nil"/>
              <w:bottom w:val="nil"/>
              <w:right w:val="nil"/>
            </w:tcBorders>
            <w:shd w:val="clear" w:color="auto" w:fill="auto"/>
            <w:vAlign w:val="center"/>
            <w:hideMark/>
          </w:tcPr>
          <w:p w:rsidR="002B5BEA" w:rsidRPr="009345A6" w:rsidRDefault="002B5BEA" w:rsidP="004347A6">
            <w:pPr>
              <w:jc w:val="center"/>
              <w:rPr>
                <w:i/>
                <w:iCs/>
                <w:color w:val="000000"/>
                <w:szCs w:val="28"/>
              </w:rPr>
            </w:pPr>
            <w:r w:rsidRPr="009345A6">
              <w:rPr>
                <w:i/>
                <w:iCs/>
                <w:color w:val="000000"/>
                <w:szCs w:val="28"/>
              </w:rPr>
              <w:t xml:space="preserve">(Kèm theo Nghị quyết số </w:t>
            </w:r>
            <w:r>
              <w:rPr>
                <w:i/>
                <w:iCs/>
                <w:color w:val="000000"/>
                <w:szCs w:val="28"/>
              </w:rPr>
              <w:t>25</w:t>
            </w:r>
            <w:r w:rsidRPr="009345A6">
              <w:rPr>
                <w:i/>
                <w:iCs/>
                <w:color w:val="000000"/>
                <w:szCs w:val="28"/>
              </w:rPr>
              <w:t>/2022/NQ-HĐND ngày 30/9/2022 của HĐND tỉnh)</w:t>
            </w:r>
          </w:p>
        </w:tc>
      </w:tr>
      <w:tr w:rsidR="002B5BEA" w:rsidRPr="009345A6" w:rsidTr="004347A6">
        <w:trPr>
          <w:trHeight w:val="240"/>
        </w:trPr>
        <w:tc>
          <w:tcPr>
            <w:tcW w:w="0" w:type="auto"/>
            <w:tcBorders>
              <w:top w:val="nil"/>
              <w:left w:val="nil"/>
              <w:bottom w:val="nil"/>
              <w:right w:val="nil"/>
            </w:tcBorders>
            <w:shd w:val="clear" w:color="auto" w:fill="auto"/>
            <w:vAlign w:val="center"/>
            <w:hideMark/>
          </w:tcPr>
          <w:p w:rsidR="002B5BEA" w:rsidRPr="009345A6" w:rsidRDefault="002B5BEA" w:rsidP="004347A6">
            <w:pPr>
              <w:jc w:val="center"/>
              <w:rPr>
                <w:i/>
                <w:iCs/>
                <w:color w:val="000000"/>
                <w:szCs w:val="28"/>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r>
      <w:tr w:rsidR="002B5BEA" w:rsidRPr="009345A6" w:rsidTr="004347A6">
        <w:trPr>
          <w:trHeight w:val="315"/>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Diện tích quy hoạch</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Địa điểm</w:t>
            </w:r>
            <w:r w:rsidRPr="009345A6">
              <w:rPr>
                <w:b/>
                <w:bCs/>
                <w:color w:val="000000"/>
              </w:rPr>
              <w:br/>
              <w:t xml:space="preserve">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 xml:space="preserve">Vị trí trên bản đồ địa chính (tờ bản đồ số, thửa số) hoặc vị trí trên bản </w:t>
            </w:r>
            <w:r w:rsidRPr="009345A6">
              <w:rPr>
                <w:b/>
                <w:bCs/>
                <w:color w:val="000000"/>
              </w:rPr>
              <w:lastRenderedPageBreak/>
              <w:t>đồ hiện trạng sử dụng đất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lastRenderedPageBreak/>
              <w:t>Công văn, chủ trương</w:t>
            </w:r>
          </w:p>
        </w:tc>
        <w:tc>
          <w:tcPr>
            <w:tcW w:w="0" w:type="auto"/>
            <w:gridSpan w:val="5"/>
            <w:tcBorders>
              <w:top w:val="single" w:sz="4" w:space="0" w:color="auto"/>
              <w:left w:val="nil"/>
              <w:bottom w:val="single" w:sz="4" w:space="0" w:color="auto"/>
              <w:right w:val="single" w:sz="4" w:space="0" w:color="000000"/>
            </w:tcBorders>
            <w:shd w:val="clear" w:color="auto" w:fill="auto"/>
            <w:vAlign w:val="center"/>
            <w:hideMark/>
          </w:tcPr>
          <w:p w:rsidR="002B5BEA" w:rsidRPr="009345A6" w:rsidRDefault="002B5BEA" w:rsidP="004347A6">
            <w:pPr>
              <w:jc w:val="center"/>
              <w:rPr>
                <w:b/>
                <w:bCs/>
                <w:color w:val="000000"/>
              </w:rPr>
            </w:pPr>
            <w:r w:rsidRPr="009345A6">
              <w:rPr>
                <w:b/>
                <w:bCs/>
                <w:color w:val="000000"/>
              </w:rPr>
              <w:t>Dự kiến kinh phí bồi thường, hỗ trợ, tái định cư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Ghi chú</w:t>
            </w:r>
          </w:p>
        </w:tc>
      </w:tr>
      <w:tr w:rsidR="002B5BEA" w:rsidRPr="009345A6" w:rsidTr="004347A6">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Tổng</w:t>
            </w:r>
            <w:r w:rsidRPr="009345A6">
              <w:rPr>
                <w:color w:val="000000"/>
              </w:rPr>
              <w:t xml:space="preserve"> </w:t>
            </w:r>
            <w:r w:rsidRPr="009345A6">
              <w:rPr>
                <w:i/>
                <w:iCs/>
                <w:color w:val="000000"/>
              </w:rPr>
              <w:t>(triệu đồng)</w:t>
            </w:r>
          </w:p>
        </w:tc>
        <w:tc>
          <w:tcPr>
            <w:tcW w:w="0" w:type="auto"/>
            <w:gridSpan w:val="4"/>
            <w:tcBorders>
              <w:top w:val="single" w:sz="4" w:space="0" w:color="auto"/>
              <w:left w:val="nil"/>
              <w:bottom w:val="single" w:sz="4" w:space="0" w:color="auto"/>
              <w:right w:val="single" w:sz="4" w:space="0" w:color="000000"/>
            </w:tcBorders>
            <w:shd w:val="clear" w:color="auto" w:fill="auto"/>
            <w:vAlign w:val="center"/>
            <w:hideMark/>
          </w:tcPr>
          <w:p w:rsidR="002B5BEA" w:rsidRPr="009345A6" w:rsidRDefault="002B5BEA" w:rsidP="004347A6">
            <w:pPr>
              <w:jc w:val="center"/>
              <w:rPr>
                <w:b/>
                <w:bCs/>
                <w:color w:val="000000"/>
              </w:rPr>
            </w:pPr>
            <w:r w:rsidRPr="009345A6">
              <w:rPr>
                <w:b/>
                <w:bCs/>
                <w:color w:val="000000"/>
              </w:rPr>
              <w:t>Trong đó</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r>
      <w:tr w:rsidR="002B5BEA" w:rsidRPr="009345A6" w:rsidTr="004347A6">
        <w:trPr>
          <w:trHeight w:val="1425"/>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Ngân sách Trung 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Ngân sách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Ngân sách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Ngân sách xã</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r>
      <w:tr w:rsidR="002B5BEA" w:rsidRPr="009345A6" w:rsidTr="004347A6">
        <w:trPr>
          <w:trHeight w:val="25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Hệ thống cấp nước sinh hoạt xã Đức Phú</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color w:val="000000"/>
              </w:rPr>
            </w:pPr>
            <w:r w:rsidRPr="009345A6">
              <w:rPr>
                <w:color w:val="000000"/>
              </w:rPr>
              <w:t>0.13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Xã Đức Phú</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16,23 xã Đức Phú</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xml:space="preserve">Quyết định số 1184a/QĐ-UBND ngày 07/12/2022 của UBND tỉnh Quảng Ngãi; Quyết định 297/QĐ-04/4/2022 của UBND tỉnh </w:t>
            </w:r>
            <w:r w:rsidRPr="009345A6">
              <w:lastRenderedPageBreak/>
              <w:t>Quảng Ngãi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lastRenderedPageBreak/>
              <w:t>160.6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160.6</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15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Nhà Văn hóa thôn Thạch Trụ Tây</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0.06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Xã Đức Lân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Tờ bản đồ số 44 của xã Đức Lân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Quyết định số 495/QĐ-UBND ngày 12/11/2011 của UBND xã Đức Lân và Quyết định số 607/QĐ-UBND ngày 31/12/2021 của UBND xã Đức Lân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1,500.0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900.0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600.0</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color w:val="000000"/>
              </w:rPr>
            </w:pPr>
            <w:r w:rsidRPr="009345A6">
              <w:rPr>
                <w:color w:val="000000"/>
              </w:rPr>
              <w:t> </w:t>
            </w:r>
          </w:p>
        </w:tc>
      </w:tr>
      <w:tr w:rsidR="002B5BEA" w:rsidRPr="009345A6" w:rsidTr="004347A6">
        <w:trPr>
          <w:trHeight w:val="64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rPr>
                <w:b/>
                <w:bCs/>
                <w:color w:val="000000"/>
              </w:rPr>
            </w:pPr>
            <w:r w:rsidRPr="009345A6">
              <w:rPr>
                <w:b/>
                <w:bCs/>
                <w:color w:val="000000"/>
              </w:rPr>
              <w:lastRenderedPageBreak/>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color w:val="000000"/>
              </w:rPr>
            </w:pPr>
            <w:r w:rsidRPr="009345A6">
              <w:rPr>
                <w:b/>
                <w:bCs/>
                <w:color w:val="000000"/>
              </w:rPr>
              <w:t>Tổng cộng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0.19</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1,660.55</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xml:space="preserve">          -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xml:space="preserve">        160.6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xml:space="preserve">        900.0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xml:space="preserve">        600.0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w:t>
            </w:r>
          </w:p>
        </w:tc>
      </w:tr>
    </w:tbl>
    <w:p w:rsidR="002B5BEA" w:rsidRDefault="002B5BEA" w:rsidP="002B5BEA"/>
    <w:tbl>
      <w:tblPr>
        <w:tblW w:w="0" w:type="auto"/>
        <w:tblLook w:val="04A0" w:firstRow="1" w:lastRow="0" w:firstColumn="1" w:lastColumn="0" w:noHBand="0" w:noVBand="1"/>
      </w:tblPr>
      <w:tblGrid>
        <w:gridCol w:w="559"/>
        <w:gridCol w:w="1679"/>
        <w:gridCol w:w="1029"/>
        <w:gridCol w:w="902"/>
        <w:gridCol w:w="902"/>
        <w:gridCol w:w="1678"/>
        <w:gridCol w:w="4258"/>
        <w:gridCol w:w="1953"/>
      </w:tblGrid>
      <w:tr w:rsidR="002B5BEA" w:rsidRPr="009345A6" w:rsidTr="004347A6">
        <w:trPr>
          <w:trHeight w:val="360"/>
        </w:trPr>
        <w:tc>
          <w:tcPr>
            <w:tcW w:w="0" w:type="auto"/>
            <w:gridSpan w:val="2"/>
            <w:tcBorders>
              <w:top w:val="nil"/>
              <w:left w:val="nil"/>
              <w:bottom w:val="nil"/>
              <w:right w:val="nil"/>
            </w:tcBorders>
            <w:shd w:val="clear" w:color="auto" w:fill="auto"/>
            <w:noWrap/>
            <w:vAlign w:val="bottom"/>
            <w:hideMark/>
          </w:tcPr>
          <w:p w:rsidR="002B5BEA" w:rsidRPr="009345A6" w:rsidRDefault="002B5BEA" w:rsidP="004347A6">
            <w:pPr>
              <w:rPr>
                <w:color w:val="000000"/>
                <w:szCs w:val="28"/>
              </w:rPr>
            </w:pPr>
            <w:r w:rsidRPr="009345A6">
              <w:rPr>
                <w:color w:val="000000"/>
                <w:szCs w:val="28"/>
              </w:rPr>
              <w:t>Biểu 2.3</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color w:val="000000"/>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r>
      <w:tr w:rsidR="002B5BEA" w:rsidRPr="009345A6" w:rsidTr="004347A6">
        <w:trPr>
          <w:trHeight w:val="945"/>
        </w:trPr>
        <w:tc>
          <w:tcPr>
            <w:tcW w:w="0" w:type="auto"/>
            <w:gridSpan w:val="8"/>
            <w:tcBorders>
              <w:top w:val="nil"/>
              <w:left w:val="nil"/>
              <w:bottom w:val="nil"/>
              <w:right w:val="nil"/>
            </w:tcBorders>
            <w:shd w:val="clear" w:color="auto" w:fill="auto"/>
            <w:vAlign w:val="center"/>
            <w:hideMark/>
          </w:tcPr>
          <w:p w:rsidR="002B5BEA" w:rsidRPr="009345A6" w:rsidRDefault="002B5BEA" w:rsidP="004347A6">
            <w:pPr>
              <w:jc w:val="center"/>
              <w:rPr>
                <w:b/>
                <w:bCs/>
                <w:color w:val="000000"/>
                <w:szCs w:val="28"/>
              </w:rPr>
            </w:pPr>
            <w:r w:rsidRPr="009345A6">
              <w:rPr>
                <w:b/>
                <w:bCs/>
                <w:color w:val="000000"/>
                <w:szCs w:val="28"/>
              </w:rPr>
              <w:t>DANH MỤC BỔ SUNG CÔNG TRÌNH, DỰ ÁN CHUYỂN MỤC ĐÍCH SỬ DỤNG ĐẤT LÚA, ĐẤT RỪNG PHÒNG HỘ SANG ĐẤT PHI NÔNG NGHIỆP NĂM 2022 CỦA HUYỆN MỘ ĐỨC</w:t>
            </w:r>
          </w:p>
        </w:tc>
      </w:tr>
      <w:tr w:rsidR="002B5BEA" w:rsidRPr="009345A6" w:rsidTr="004347A6">
        <w:trPr>
          <w:trHeight w:val="525"/>
        </w:trPr>
        <w:tc>
          <w:tcPr>
            <w:tcW w:w="0" w:type="auto"/>
            <w:gridSpan w:val="8"/>
            <w:tcBorders>
              <w:top w:val="nil"/>
              <w:left w:val="nil"/>
              <w:bottom w:val="nil"/>
              <w:right w:val="nil"/>
            </w:tcBorders>
            <w:shd w:val="clear" w:color="auto" w:fill="auto"/>
            <w:noWrap/>
            <w:vAlign w:val="bottom"/>
            <w:hideMark/>
          </w:tcPr>
          <w:p w:rsidR="002B5BEA" w:rsidRPr="009345A6" w:rsidRDefault="002B5BEA" w:rsidP="004347A6">
            <w:pPr>
              <w:jc w:val="center"/>
              <w:rPr>
                <w:i/>
                <w:iCs/>
                <w:color w:val="000000"/>
                <w:szCs w:val="28"/>
              </w:rPr>
            </w:pPr>
            <w:r w:rsidRPr="009345A6">
              <w:rPr>
                <w:i/>
                <w:iCs/>
                <w:color w:val="000000"/>
                <w:szCs w:val="28"/>
              </w:rPr>
              <w:t xml:space="preserve">(Kèm theo Nghị quyết số </w:t>
            </w:r>
            <w:r>
              <w:rPr>
                <w:i/>
                <w:iCs/>
                <w:color w:val="000000"/>
                <w:szCs w:val="28"/>
              </w:rPr>
              <w:t>25</w:t>
            </w:r>
            <w:r w:rsidRPr="009345A6">
              <w:rPr>
                <w:i/>
                <w:iCs/>
                <w:color w:val="000000"/>
                <w:szCs w:val="28"/>
              </w:rPr>
              <w:t>/2022/NQ-HĐND ngày 30/9/2022 của HĐND tỉnh)</w:t>
            </w:r>
          </w:p>
        </w:tc>
      </w:tr>
      <w:tr w:rsidR="002B5BEA" w:rsidRPr="009345A6" w:rsidTr="004347A6">
        <w:trPr>
          <w:trHeight w:val="240"/>
        </w:trPr>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i/>
                <w:iCs/>
                <w:color w:val="000000"/>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r>
      <w:tr w:rsidR="002B5BEA" w:rsidRPr="009345A6" w:rsidTr="004347A6">
        <w:trPr>
          <w:trHeight w:val="525"/>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Diện tích quy hoạch</w:t>
            </w:r>
            <w:r w:rsidRPr="009345A6">
              <w:rPr>
                <w:color w:val="000000"/>
              </w:rPr>
              <w:t xml:space="preserve"> </w:t>
            </w:r>
            <w:r w:rsidRPr="009345A6">
              <w:rPr>
                <w:i/>
                <w:iCs/>
                <w:color w:val="000000"/>
              </w:rPr>
              <w:t>(ha)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Trong đó</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Địa điểm</w:t>
            </w:r>
            <w:r w:rsidRPr="009345A6">
              <w:rPr>
                <w:b/>
                <w:bCs/>
                <w:color w:val="000000"/>
              </w:rPr>
              <w:br/>
            </w:r>
            <w:r w:rsidRPr="009345A6">
              <w:rPr>
                <w:color w:val="000000"/>
              </w:rPr>
              <w:t xml:space="preserve"> </w:t>
            </w:r>
            <w:r w:rsidRPr="009345A6">
              <w:rPr>
                <w:i/>
                <w:iCs/>
                <w:color w:val="000000"/>
              </w:rPr>
              <w:t>(đến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Vị trí trên bản đồ địa chính (tờ bản đồ số, thửa số) hoặc vị trí trên bản đồ hiện trạng sử dụng đất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Ghi chú</w:t>
            </w:r>
          </w:p>
        </w:tc>
      </w:tr>
      <w:tr w:rsidR="002B5BEA" w:rsidRPr="009345A6" w:rsidTr="004347A6">
        <w:trPr>
          <w:trHeight w:val="1065"/>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Diện tích đất LUA</w:t>
            </w:r>
            <w:r w:rsidRPr="009345A6">
              <w:rPr>
                <w:color w:val="000000"/>
              </w:rPr>
              <w:t xml:space="preserve"> </w:t>
            </w:r>
            <w:r w:rsidRPr="009345A6">
              <w:rPr>
                <w:i/>
                <w:iCs/>
                <w:color w:val="000000"/>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color w:val="000000"/>
              </w:rPr>
            </w:pPr>
            <w:r w:rsidRPr="009345A6">
              <w:rPr>
                <w:b/>
                <w:bCs/>
                <w:color w:val="000000"/>
              </w:rPr>
              <w:t>Diện tích đất RPH</w:t>
            </w:r>
            <w:r w:rsidRPr="009345A6">
              <w:rPr>
                <w:color w:val="000000"/>
              </w:rPr>
              <w:t xml:space="preserve"> </w:t>
            </w:r>
            <w:r w:rsidRPr="009345A6">
              <w:rPr>
                <w:i/>
                <w:iCs/>
                <w:color w:val="000000"/>
              </w:rPr>
              <w:t>(ha)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r>
      <w:tr w:rsidR="002B5BEA" w:rsidRPr="009345A6" w:rsidTr="004347A6">
        <w:trPr>
          <w:trHeight w:val="3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(8)</w:t>
            </w:r>
          </w:p>
        </w:tc>
      </w:tr>
      <w:tr w:rsidR="002B5BEA" w:rsidRPr="009345A6" w:rsidTr="004347A6">
        <w:trPr>
          <w:trHeight w:val="169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Đường ven biển Dung Quất - Sa Huỳnh, giai đoạn IIb</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15.3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0.04</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Xã Đức Chánh và Đức Minh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color w:val="000000"/>
              </w:rPr>
            </w:pPr>
            <w:r w:rsidRPr="009345A6">
              <w:rPr>
                <w:color w:val="000000"/>
              </w:rPr>
              <w:t>Tờ bản đồ số 08, 09, 16, xã Đức Chánh; Tờ bản đồ số 01, 04, 09, 10, 13, 16, 20, 21, 24 xã Đức Minh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 xml:space="preserve">Đã phê duyệt Kế hoạch sử dụng đất tại Quyết định số 1390/QĐ-UBND ngày </w:t>
            </w:r>
            <w:r w:rsidRPr="009345A6">
              <w:rPr>
                <w:color w:val="000000"/>
              </w:rPr>
              <w:lastRenderedPageBreak/>
              <w:t xml:space="preserve">31/12/2021 của UBND tỉnh </w:t>
            </w:r>
          </w:p>
        </w:tc>
      </w:tr>
      <w:tr w:rsidR="002B5BEA" w:rsidRPr="009345A6" w:rsidTr="004347A6">
        <w:trPr>
          <w:trHeight w:val="99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lastRenderedPageBreak/>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Hệ thống cấp nước sinh hoạt xã Đức Phú</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0.13</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color w:val="000000"/>
              </w:rPr>
            </w:pPr>
            <w:r w:rsidRPr="009345A6">
              <w:rPr>
                <w:color w:val="000000"/>
              </w:rPr>
              <w:t>0.06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Xã Đức Phú</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Tờ bản đồ số 16,23 xã Đức Phú</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 </w:t>
            </w:r>
          </w:p>
        </w:tc>
      </w:tr>
      <w:tr w:rsidR="002B5BEA" w:rsidRPr="009345A6" w:rsidTr="004347A6">
        <w:trPr>
          <w:trHeight w:val="9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Nhà Văn hóa thôn Thạch Trụ Tây</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0.06</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color w:val="000000"/>
              </w:rPr>
            </w:pPr>
            <w:r w:rsidRPr="009345A6">
              <w:rPr>
                <w:color w:val="000000"/>
              </w:rPr>
              <w:t>0.06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Xã Đức Lân</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Tờ bản đồ số 44 của xã Đức Lân</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 </w:t>
            </w:r>
          </w:p>
        </w:tc>
      </w:tr>
      <w:tr w:rsidR="002B5BEA" w:rsidRPr="009345A6" w:rsidTr="004347A6">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color w:val="000000"/>
              </w:rPr>
            </w:pPr>
            <w:r w:rsidRPr="009345A6">
              <w:rPr>
                <w:b/>
                <w:bCs/>
                <w:color w:val="000000"/>
              </w:rPr>
              <w:t xml:space="preserve">Tổng cộng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15.49</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0.16</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color w:val="000000"/>
              </w:rPr>
            </w:pPr>
            <w:r w:rsidRPr="009345A6">
              <w:rPr>
                <w:b/>
                <w:bCs/>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color w:val="000000"/>
              </w:rPr>
            </w:pPr>
            <w:r w:rsidRPr="009345A6">
              <w:rPr>
                <w:color w:val="000000"/>
              </w:rPr>
              <w:t> </w:t>
            </w:r>
          </w:p>
        </w:tc>
      </w:tr>
    </w:tbl>
    <w:p w:rsidR="002B5BEA" w:rsidRDefault="002B5BEA" w:rsidP="002B5BEA"/>
    <w:p w:rsidR="002B5BEA" w:rsidRDefault="002B5BEA" w:rsidP="002B5BEA">
      <w:r>
        <w:t>4. Huyện Sơn Hà</w:t>
      </w:r>
    </w:p>
    <w:tbl>
      <w:tblPr>
        <w:tblW w:w="0" w:type="auto"/>
        <w:tblLook w:val="04A0" w:firstRow="1" w:lastRow="0" w:firstColumn="1" w:lastColumn="0" w:noHBand="0" w:noVBand="1"/>
      </w:tblPr>
      <w:tblGrid>
        <w:gridCol w:w="680"/>
        <w:gridCol w:w="913"/>
        <w:gridCol w:w="1065"/>
        <w:gridCol w:w="1444"/>
        <w:gridCol w:w="842"/>
        <w:gridCol w:w="1408"/>
        <w:gridCol w:w="1226"/>
        <w:gridCol w:w="1001"/>
        <w:gridCol w:w="783"/>
        <w:gridCol w:w="856"/>
        <w:gridCol w:w="783"/>
        <w:gridCol w:w="1001"/>
        <w:gridCol w:w="958"/>
      </w:tblGrid>
      <w:tr w:rsidR="002B5BEA" w:rsidRPr="009345A6" w:rsidTr="004347A6">
        <w:trPr>
          <w:trHeight w:val="525"/>
        </w:trPr>
        <w:tc>
          <w:tcPr>
            <w:tcW w:w="0" w:type="auto"/>
            <w:gridSpan w:val="2"/>
            <w:tcBorders>
              <w:top w:val="nil"/>
              <w:left w:val="nil"/>
              <w:bottom w:val="nil"/>
              <w:right w:val="nil"/>
            </w:tcBorders>
            <w:shd w:val="clear" w:color="auto" w:fill="auto"/>
            <w:noWrap/>
            <w:vAlign w:val="center"/>
            <w:hideMark/>
          </w:tcPr>
          <w:p w:rsidR="002B5BEA" w:rsidRPr="009345A6" w:rsidRDefault="002B5BEA" w:rsidP="004347A6">
            <w:pPr>
              <w:rPr>
                <w:szCs w:val="28"/>
              </w:rPr>
            </w:pPr>
            <w:bookmarkStart w:id="1" w:name="RANGE!A1:N15"/>
            <w:r w:rsidRPr="009345A6">
              <w:rPr>
                <w:szCs w:val="28"/>
              </w:rPr>
              <w:t>Biểu 1.4</w:t>
            </w:r>
            <w:bookmarkEnd w:id="1"/>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r>
      <w:tr w:rsidR="002B5BEA" w:rsidRPr="009345A6" w:rsidTr="004347A6">
        <w:trPr>
          <w:trHeight w:val="360"/>
        </w:trPr>
        <w:tc>
          <w:tcPr>
            <w:tcW w:w="0" w:type="auto"/>
            <w:gridSpan w:val="13"/>
            <w:tcBorders>
              <w:top w:val="nil"/>
              <w:left w:val="nil"/>
              <w:bottom w:val="nil"/>
              <w:right w:val="nil"/>
            </w:tcBorders>
            <w:shd w:val="clear" w:color="auto" w:fill="auto"/>
            <w:noWrap/>
            <w:vAlign w:val="center"/>
            <w:hideMark/>
          </w:tcPr>
          <w:p w:rsidR="002B5BEA" w:rsidRPr="009345A6" w:rsidRDefault="002B5BEA" w:rsidP="004347A6">
            <w:pPr>
              <w:jc w:val="center"/>
              <w:rPr>
                <w:b/>
                <w:bCs/>
                <w:szCs w:val="28"/>
              </w:rPr>
            </w:pPr>
            <w:r w:rsidRPr="009345A6">
              <w:rPr>
                <w:b/>
                <w:bCs/>
                <w:szCs w:val="28"/>
              </w:rPr>
              <w:t>DANH MỤC BỔ SUNG CÔNG TRÌNH, DỰ ÁN PHẢI THU HỒI ĐẤT NĂM 2022 HUYỆN SƠN HÀ</w:t>
            </w:r>
          </w:p>
        </w:tc>
      </w:tr>
      <w:tr w:rsidR="002B5BEA" w:rsidRPr="009345A6" w:rsidTr="004347A6">
        <w:trPr>
          <w:trHeight w:val="555"/>
        </w:trPr>
        <w:tc>
          <w:tcPr>
            <w:tcW w:w="0" w:type="auto"/>
            <w:gridSpan w:val="13"/>
            <w:tcBorders>
              <w:top w:val="nil"/>
              <w:left w:val="nil"/>
              <w:bottom w:val="nil"/>
              <w:right w:val="nil"/>
            </w:tcBorders>
            <w:shd w:val="clear" w:color="auto" w:fill="auto"/>
            <w:noWrap/>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360"/>
        </w:trPr>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i/>
                <w:iCs/>
                <w:szCs w:val="28"/>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jc w:val="right"/>
              <w:rPr>
                <w:sz w:val="20"/>
                <w:szCs w:val="20"/>
              </w:rPr>
            </w:pPr>
          </w:p>
        </w:tc>
      </w:tr>
      <w:tr w:rsidR="002B5BEA" w:rsidRPr="009345A6" w:rsidTr="004347A6">
        <w:trPr>
          <w:trHeight w:val="660"/>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2B5BEA" w:rsidRPr="009345A6" w:rsidRDefault="002B5BEA" w:rsidP="004347A6">
            <w:pPr>
              <w:jc w:val="center"/>
            </w:pPr>
            <w:r w:rsidRPr="009345A6">
              <w:t xml:space="preserve">STT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Tên công </w:t>
            </w:r>
            <w:r w:rsidRPr="009345A6">
              <w:rPr>
                <w:b/>
                <w:bCs/>
              </w:rPr>
              <w:lastRenderedPageBreak/>
              <w:t>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 xml:space="preserve">Diện tích </w:t>
            </w:r>
            <w:r w:rsidRPr="009345A6">
              <w:t>(ha)</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Địa điểm</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Vị trí </w:t>
            </w:r>
            <w:r w:rsidRPr="009345A6">
              <w:rPr>
                <w:b/>
                <w:bCs/>
              </w:rPr>
              <w:lastRenderedPageBreak/>
              <w:t xml:space="preserve">trên bản đồ địa chính </w:t>
            </w:r>
            <w:r w:rsidRPr="009345A6">
              <w:rPr>
                <w:i/>
                <w:iCs/>
              </w:rPr>
              <w:t>(số tờ, số thửa)</w:t>
            </w:r>
            <w:r w:rsidRPr="009345A6">
              <w:rPr>
                <w:b/>
                <w:bCs/>
              </w:rPr>
              <w:t xml:space="preserve"> hoặc vị trí trên bản đồ hiện trạng sử dụng đất cấp xã</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Căn cứ pháp lý</w:t>
            </w:r>
          </w:p>
        </w:tc>
        <w:tc>
          <w:tcPr>
            <w:tcW w:w="0" w:type="auto"/>
            <w:gridSpan w:val="6"/>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Dự kiến kinh phí bồi thường, hỗ trợ, tái định cư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Ghi chú </w:t>
            </w:r>
          </w:p>
        </w:tc>
      </w:tr>
      <w:tr w:rsidR="002B5BEA" w:rsidRPr="009345A6" w:rsidTr="004347A6">
        <w:trPr>
          <w:trHeight w:val="310"/>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(đến cấp xã)</w:t>
            </w:r>
            <w:r w:rsidRPr="009345A6">
              <w:rPr>
                <w:b/>
                <w:bCs/>
              </w:rPr>
              <w:t xml:space="preserv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 (các chủ trương, QĐ, ghi vốn, )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Tổng </w:t>
            </w:r>
            <w:r w:rsidRPr="009345A6">
              <w:rPr>
                <w:b/>
                <w:bCs/>
              </w:rPr>
              <w:br/>
            </w:r>
            <w:r w:rsidRPr="009345A6">
              <w:t>(Tr.đồng)</w:t>
            </w:r>
          </w:p>
        </w:tc>
        <w:tc>
          <w:tcPr>
            <w:tcW w:w="0" w:type="auto"/>
            <w:gridSpan w:val="5"/>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Trong đó</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995"/>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Ngân sách Trung 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Ngân sách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Ngân sách cấp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Ngân sách cấp xã</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Vốn khác (Doanh nghiệp, hỗ trợ...)</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71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xml:space="preserve">Kho bạc Nhà nước Sơn Hà, </w:t>
            </w:r>
            <w:r w:rsidRPr="009345A6">
              <w:lastRenderedPageBreak/>
              <w:t>Quảng Ngãi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lastRenderedPageBreak/>
              <w:t>0.26</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Thị trấn Di Lăng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 xml:space="preserve">Quyết định số 145/QĐ-BTC ngày 10/02/2022 của Bộ </w:t>
            </w:r>
            <w:r w:rsidRPr="009345A6">
              <w:rPr>
                <w:color w:val="000000"/>
              </w:rPr>
              <w:lastRenderedPageBreak/>
              <w:t>trưởng Bộ Tài chính về việc phê duyệt dự toán nhiệm vụ chuẩn bị đầu tư năm 2022 của kho bạc Nhà nước; Quyết định số 1488/QĐ-KBNN ngày 04/4/2022 về việc điều chỉnh, bổ sung dự toán chi ngân sách nhà nước năm 2022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1,000.0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t>1,000.0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 xml:space="preserve">Nguồn vốn từ nguồn thu hợp </w:t>
            </w:r>
            <w:r w:rsidRPr="009345A6">
              <w:rPr>
                <w:color w:val="000000"/>
              </w:rPr>
              <w:lastRenderedPageBreak/>
              <w:t>pháp dành để đầu tư của KBNN</w:t>
            </w:r>
          </w:p>
        </w:tc>
      </w:tr>
      <w:tr w:rsidR="002B5BEA" w:rsidRPr="009345A6" w:rsidTr="004347A6">
        <w:trPr>
          <w:trHeight w:val="1860"/>
        </w:trPr>
        <w:tc>
          <w:tcPr>
            <w:tcW w:w="0" w:type="auto"/>
            <w:tcBorders>
              <w:top w:val="dashed" w:sz="4" w:space="0" w:color="auto"/>
              <w:left w:val="single" w:sz="4" w:space="0" w:color="auto"/>
              <w:bottom w:val="nil"/>
              <w:right w:val="single" w:sz="4" w:space="0" w:color="auto"/>
            </w:tcBorders>
            <w:shd w:val="clear" w:color="auto" w:fill="auto"/>
            <w:noWrap/>
            <w:vAlign w:val="center"/>
            <w:hideMark/>
          </w:tcPr>
          <w:p w:rsidR="002B5BEA" w:rsidRPr="009345A6" w:rsidRDefault="002B5BEA" w:rsidP="004347A6">
            <w:pPr>
              <w:jc w:val="center"/>
            </w:pPr>
            <w:r w:rsidRPr="009345A6">
              <w:lastRenderedPageBreak/>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Khu tái định cư Xà Riêng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2.0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Sơn Nham</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22/NQ-HĐND ngày 28/7/2022 của Hội đồng nhân dân huyện Sơn Hà về việc giao chi tiết kế hoạch đầu tư công năm 2022 Chương trình mục tiêu quốc gia phát triển kinh tế - xã hội vùng đồng bào dân tộc thiểu số và miền núi </w:t>
            </w:r>
            <w:r w:rsidRPr="009345A6">
              <w:lastRenderedPageBreak/>
              <w:t>giai đoạn 2021-2030, giai đoạn I: từ năm 2021 đến năm 2025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3,000.0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3,000.0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w:t>
            </w:r>
          </w:p>
        </w:tc>
      </w:tr>
      <w:tr w:rsidR="002B5BEA" w:rsidRPr="009345A6" w:rsidTr="004347A6">
        <w:trPr>
          <w:trHeight w:val="186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Dự án xây dựng khu tái định cư Gò Rem, thôn Làng Rê, xã Sơn Giang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2.2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Sơn Giang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22/NQ-HĐND ngày 28/7/2022 của Hội đồng nhân dân huyện Sơn Hà về việc giao chi tiết kế hoạch đầu tư công năm 2022 Chương trình mục tiêu quốc gia phát </w:t>
            </w:r>
            <w:r w:rsidRPr="009345A6">
              <w:lastRenderedPageBreak/>
              <w:t>triển kinh tế - xã hội vùng đồng bào dân tộc thiểu số và miền núi giai đoạn 2021-2030, giai đoạn I: từ năm 2021 đến năm 2025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3,300.0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3,300.0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w:t>
            </w:r>
          </w:p>
        </w:tc>
      </w:tr>
      <w:tr w:rsidR="002B5BEA" w:rsidRPr="009345A6" w:rsidTr="004347A6">
        <w:trPr>
          <w:trHeight w:val="1680"/>
        </w:trPr>
        <w:tc>
          <w:tcPr>
            <w:tcW w:w="0" w:type="auto"/>
            <w:tcBorders>
              <w:top w:val="dashed" w:sz="4" w:space="0" w:color="auto"/>
              <w:left w:val="single" w:sz="4" w:space="0" w:color="auto"/>
              <w:bottom w:val="nil"/>
              <w:right w:val="single" w:sz="4" w:space="0" w:color="auto"/>
            </w:tcBorders>
            <w:shd w:val="clear" w:color="auto" w:fill="auto"/>
            <w:noWrap/>
            <w:vAlign w:val="center"/>
            <w:hideMark/>
          </w:tcPr>
          <w:p w:rsidR="002B5BEA" w:rsidRPr="009345A6" w:rsidRDefault="002B5BEA" w:rsidP="004347A6">
            <w:pPr>
              <w:jc w:val="center"/>
            </w:pPr>
            <w:r w:rsidRPr="009345A6">
              <w:t>4</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Nghĩa trang nhân dân thôn Làng Lành (mở rộng)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1.0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Xã Sơn Hải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24/NQ-HĐND ngày 28/7/2022 của HĐND huyện Sơn Hà về việc phân khai chi </w:t>
            </w:r>
            <w:r w:rsidRPr="009345A6">
              <w:lastRenderedPageBreak/>
              <w:t>tiết kế hoạch đầu tư công năm 2022 thực hiện Chương trình mục tiêu quốc gia xây dựng nông thôn mới trên địa bàn huyện Sơn Hà</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100.0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100.0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Vận động dân hiến đất</w:t>
            </w:r>
          </w:p>
        </w:tc>
      </w:tr>
      <w:tr w:rsidR="002B5BEA" w:rsidRPr="009345A6" w:rsidTr="004347A6">
        <w:trPr>
          <w:trHeight w:val="16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xml:space="preserve">Hệ thống cấp nước sinh hoạt thôn Làng Lành - xã </w:t>
            </w:r>
            <w:r w:rsidRPr="009345A6">
              <w:lastRenderedPageBreak/>
              <w:t>Sơn Hải</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lastRenderedPageBreak/>
              <w:t>0.015</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Xã Sơn Hải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24/NQ-HĐND ngày 28/7/2022 của HĐND huyện Sơn Hà về việc phân </w:t>
            </w:r>
            <w:r w:rsidRPr="009345A6">
              <w:lastRenderedPageBreak/>
              <w:t>khai chi tiết kế hoạch đầu tư công năm 2022 thực hiện Chương trình mục tiêu quốc gia xây dựng nông thôn mới trên địa bàn huyện Sơn Hà</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1,000.0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1,000.0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r>
      <w:tr w:rsidR="002B5BEA" w:rsidRPr="009345A6" w:rsidTr="004347A6">
        <w:trPr>
          <w:trHeight w:val="1680"/>
        </w:trPr>
        <w:tc>
          <w:tcPr>
            <w:tcW w:w="0" w:type="auto"/>
            <w:tcBorders>
              <w:top w:val="dashed" w:sz="4" w:space="0" w:color="auto"/>
              <w:left w:val="single" w:sz="4" w:space="0" w:color="auto"/>
              <w:bottom w:val="nil"/>
              <w:right w:val="single" w:sz="4" w:space="0" w:color="auto"/>
            </w:tcBorders>
            <w:shd w:val="clear" w:color="auto" w:fill="auto"/>
            <w:noWrap/>
            <w:vAlign w:val="center"/>
            <w:hideMark/>
          </w:tcPr>
          <w:p w:rsidR="002B5BEA" w:rsidRPr="009345A6" w:rsidRDefault="002B5BEA" w:rsidP="004347A6">
            <w:pPr>
              <w:jc w:val="center"/>
            </w:pPr>
            <w:r w:rsidRPr="009345A6">
              <w:t>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Sân vận động xã Sơn Linh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rPr>
                <w:color w:val="000000"/>
              </w:rPr>
            </w:pPr>
            <w:r w:rsidRPr="009345A6">
              <w:rPr>
                <w:color w:val="000000"/>
              </w:rPr>
              <w:t>1.11665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Sơn Linh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24/NQ-HĐND ngày 28/7/2022 của HĐND huyện Sơn Hà về </w:t>
            </w:r>
            <w:r w:rsidRPr="009345A6">
              <w:lastRenderedPageBreak/>
              <w:t>việc phân khai chi tiết kế hoạch đầu tư công năm 2022 thực hiện Chương trình mục tiêu quốc gia xây dựng nông thôn mới trên địa bàn huyện Sơn Hà</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300.0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300.0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r>
      <w:tr w:rsidR="002B5BEA" w:rsidRPr="009345A6" w:rsidTr="004347A6">
        <w:trPr>
          <w:trHeight w:val="196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color w:val="000000"/>
              </w:rPr>
            </w:pPr>
            <w:r w:rsidRPr="009345A6">
              <w:rPr>
                <w:color w:val="000000"/>
              </w:rPr>
              <w:t>7</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r w:rsidRPr="009345A6">
              <w:t xml:space="preserve">Nâng cấp đường dây trạm biến áp </w:t>
            </w:r>
            <w:r w:rsidRPr="009345A6">
              <w:lastRenderedPageBreak/>
              <w:t>Nước Nia</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right"/>
            </w:pPr>
            <w:r w:rsidRPr="009345A6">
              <w:lastRenderedPageBreak/>
              <w:t>0.0045</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center"/>
            </w:pPr>
            <w:r w:rsidRPr="009345A6">
              <w:t>Thị trấn Di Lăng</w:t>
            </w:r>
          </w:p>
        </w:tc>
        <w:tc>
          <w:tcPr>
            <w:tcW w:w="0" w:type="auto"/>
            <w:tcBorders>
              <w:top w:val="nil"/>
              <w:left w:val="nil"/>
              <w:bottom w:val="nil"/>
              <w:right w:val="single" w:sz="4" w:space="0" w:color="auto"/>
            </w:tcBorders>
            <w:shd w:val="clear" w:color="auto" w:fill="auto"/>
            <w:noWrap/>
            <w:vAlign w:val="center"/>
            <w:hideMark/>
          </w:tcPr>
          <w:p w:rsidR="002B5BEA" w:rsidRPr="009345A6" w:rsidRDefault="002B5BEA" w:rsidP="004347A6">
            <w:r w:rsidRPr="009345A6">
              <w:t> </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center"/>
            </w:pPr>
            <w:r w:rsidRPr="009345A6">
              <w:t xml:space="preserve">Nghị quyết số 22/NQ-HĐND ngày 28/7/2022 của Hội đồng nhân dân huyện </w:t>
            </w:r>
            <w:r w:rsidRPr="009345A6">
              <w:lastRenderedPageBreak/>
              <w:t>Sơn Hà về việc giao chi tiết kế hoạch đầu tư công năm 2022 Chương trình mục tiêu quốc gia phát triển kinh tế - xã hội vùng đồng bào dân tộc thiểu số và miền núi giai đoạn 2021-2030, giai đoạn I: từ năm 2021 đến năm 2025</w:t>
            </w:r>
          </w:p>
        </w:tc>
        <w:tc>
          <w:tcPr>
            <w:tcW w:w="0" w:type="auto"/>
            <w:tcBorders>
              <w:top w:val="nil"/>
              <w:left w:val="nil"/>
              <w:bottom w:val="nil"/>
              <w:right w:val="single" w:sz="4" w:space="0" w:color="auto"/>
            </w:tcBorders>
            <w:shd w:val="clear" w:color="000000" w:fill="FFFFFF"/>
            <w:vAlign w:val="center"/>
            <w:hideMark/>
          </w:tcPr>
          <w:p w:rsidR="002B5BEA" w:rsidRPr="009345A6" w:rsidRDefault="002B5BEA" w:rsidP="004347A6">
            <w:pPr>
              <w:jc w:val="right"/>
              <w:rPr>
                <w:color w:val="000000"/>
              </w:rPr>
            </w:pPr>
            <w:r w:rsidRPr="009345A6">
              <w:rPr>
                <w:color w:val="000000"/>
              </w:rPr>
              <w:lastRenderedPageBreak/>
              <w:t>100.0</w:t>
            </w:r>
          </w:p>
        </w:tc>
        <w:tc>
          <w:tcPr>
            <w:tcW w:w="0" w:type="auto"/>
            <w:tcBorders>
              <w:top w:val="nil"/>
              <w:left w:val="nil"/>
              <w:bottom w:val="nil"/>
              <w:right w:val="single" w:sz="4" w:space="0" w:color="auto"/>
            </w:tcBorders>
            <w:shd w:val="clear" w:color="auto" w:fill="auto"/>
            <w:noWrap/>
            <w:vAlign w:val="center"/>
            <w:hideMark/>
          </w:tcPr>
          <w:p w:rsidR="002B5BEA" w:rsidRPr="009345A6" w:rsidRDefault="002B5BEA" w:rsidP="004347A6">
            <w:pPr>
              <w:jc w:val="right"/>
            </w:pPr>
            <w:r w:rsidRPr="009345A6">
              <w:t>100.0</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r w:rsidRPr="009345A6">
              <w:t> </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nil"/>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nil"/>
              <w:right w:val="single" w:sz="4" w:space="0" w:color="auto"/>
            </w:tcBorders>
            <w:shd w:val="clear" w:color="000000" w:fill="FFFFFF"/>
            <w:vAlign w:val="center"/>
            <w:hideMark/>
          </w:tcPr>
          <w:p w:rsidR="002B5BEA" w:rsidRPr="009345A6" w:rsidRDefault="002B5BEA" w:rsidP="004347A6">
            <w:pPr>
              <w:jc w:val="center"/>
            </w:pPr>
            <w:r w:rsidRPr="009345A6">
              <w:t xml:space="preserve">Hoàn thiện hệ thống điện chiếu sáng phục vụ </w:t>
            </w:r>
            <w:r w:rsidRPr="009345A6">
              <w:lastRenderedPageBreak/>
              <w:t xml:space="preserve">cho dân trong Khu tái định cư </w:t>
            </w:r>
          </w:p>
        </w:tc>
      </w:tr>
      <w:tr w:rsidR="002B5BEA" w:rsidRPr="009345A6" w:rsidTr="004347A6">
        <w:trPr>
          <w:trHeight w:val="49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2B5BEA" w:rsidRPr="009345A6" w:rsidRDefault="002B5BEA" w:rsidP="004347A6">
            <w:r w:rsidRPr="009345A6">
              <w:lastRenderedPageBreak/>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rPr>
                <w:b/>
                <w:bCs/>
              </w:rPr>
            </w:pPr>
            <w:r w:rsidRPr="009345A6">
              <w:rPr>
                <w:b/>
                <w:bCs/>
              </w:rPr>
              <w:t>Tổng cộng</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rPr>
            </w:pPr>
            <w:r w:rsidRPr="009345A6">
              <w:rPr>
                <w:b/>
                <w:bCs/>
              </w:rPr>
              <w:t>6.596</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rPr>
            </w:pPr>
            <w:r w:rsidRPr="009345A6">
              <w:rPr>
                <w:b/>
                <w:bCs/>
              </w:rPr>
              <w:t>8,800.0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rPr>
            </w:pPr>
            <w:r w:rsidRPr="009345A6">
              <w:rPr>
                <w:b/>
                <w:bCs/>
              </w:rPr>
              <w:t>7,800.0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rPr>
                <w:b/>
                <w:bCs/>
              </w:rPr>
            </w:pPr>
            <w:r w:rsidRPr="009345A6">
              <w:rPr>
                <w:b/>
                <w:bCs/>
              </w:rPr>
              <w:t>1,000.0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r w:rsidRPr="009345A6">
              <w:t> </w:t>
            </w:r>
          </w:p>
        </w:tc>
      </w:tr>
    </w:tbl>
    <w:p w:rsidR="002B5BEA" w:rsidRDefault="002B5BEA" w:rsidP="002B5BEA"/>
    <w:tbl>
      <w:tblPr>
        <w:tblW w:w="0" w:type="auto"/>
        <w:tblLook w:val="04A0" w:firstRow="1" w:lastRow="0" w:firstColumn="1" w:lastColumn="0" w:noHBand="0" w:noVBand="1"/>
      </w:tblPr>
      <w:tblGrid>
        <w:gridCol w:w="747"/>
        <w:gridCol w:w="1483"/>
        <w:gridCol w:w="1189"/>
        <w:gridCol w:w="986"/>
        <w:gridCol w:w="1126"/>
        <w:gridCol w:w="880"/>
        <w:gridCol w:w="2022"/>
        <w:gridCol w:w="3806"/>
        <w:gridCol w:w="721"/>
      </w:tblGrid>
      <w:tr w:rsidR="002B5BEA" w:rsidRPr="009345A6" w:rsidTr="004347A6">
        <w:trPr>
          <w:trHeight w:val="360"/>
        </w:trPr>
        <w:tc>
          <w:tcPr>
            <w:tcW w:w="0" w:type="auto"/>
            <w:gridSpan w:val="2"/>
            <w:tcBorders>
              <w:top w:val="nil"/>
              <w:left w:val="nil"/>
              <w:bottom w:val="nil"/>
              <w:right w:val="nil"/>
            </w:tcBorders>
            <w:shd w:val="clear" w:color="auto" w:fill="auto"/>
            <w:noWrap/>
            <w:vAlign w:val="center"/>
            <w:hideMark/>
          </w:tcPr>
          <w:p w:rsidR="002B5BEA" w:rsidRPr="009345A6" w:rsidRDefault="002B5BEA" w:rsidP="004347A6">
            <w:pPr>
              <w:rPr>
                <w:szCs w:val="28"/>
              </w:rPr>
            </w:pPr>
            <w:bookmarkStart w:id="2" w:name="RANGE!A1:I12"/>
            <w:r w:rsidRPr="009345A6">
              <w:rPr>
                <w:szCs w:val="28"/>
              </w:rPr>
              <w:t>Biểu 2.4</w:t>
            </w:r>
            <w:bookmarkEnd w:id="2"/>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r>
      <w:tr w:rsidR="002B5BEA" w:rsidRPr="009345A6" w:rsidTr="004347A6">
        <w:trPr>
          <w:trHeight w:val="507"/>
        </w:trPr>
        <w:tc>
          <w:tcPr>
            <w:tcW w:w="0" w:type="auto"/>
            <w:gridSpan w:val="9"/>
            <w:vMerge w:val="restart"/>
            <w:tcBorders>
              <w:top w:val="nil"/>
              <w:left w:val="nil"/>
              <w:bottom w:val="nil"/>
              <w:right w:val="nil"/>
            </w:tcBorders>
            <w:shd w:val="clear" w:color="auto" w:fill="auto"/>
            <w:vAlign w:val="center"/>
            <w:hideMark/>
          </w:tcPr>
          <w:p w:rsidR="002B5BEA" w:rsidRPr="009345A6" w:rsidRDefault="002B5BEA" w:rsidP="004347A6">
            <w:pPr>
              <w:jc w:val="center"/>
              <w:rPr>
                <w:b/>
                <w:bCs/>
                <w:szCs w:val="28"/>
              </w:rPr>
            </w:pPr>
            <w:r w:rsidRPr="009345A6">
              <w:rPr>
                <w:b/>
                <w:bCs/>
                <w:szCs w:val="28"/>
              </w:rPr>
              <w:t>DANH MỤC BỔ SUNG CÔNG TRÌNH, DỰ ÁN BỔ SUNG CHUYỂN MỤC ĐÍCH SỬ DỤNG ĐẤT LÚA, ĐẤT RỪNG PHÒNG HỘ</w:t>
            </w:r>
            <w:r w:rsidRPr="009345A6">
              <w:rPr>
                <w:b/>
                <w:bCs/>
                <w:szCs w:val="28"/>
              </w:rPr>
              <w:br/>
              <w:t>SANG ĐẤT PHI NÔNG NGHIỆP NĂM 2022 CỦA HUYỆN SƠN HÀ</w:t>
            </w:r>
          </w:p>
        </w:tc>
      </w:tr>
      <w:tr w:rsidR="002B5BEA" w:rsidRPr="009345A6" w:rsidTr="004347A6">
        <w:trPr>
          <w:trHeight w:val="507"/>
        </w:trPr>
        <w:tc>
          <w:tcPr>
            <w:tcW w:w="0" w:type="auto"/>
            <w:gridSpan w:val="9"/>
            <w:vMerge/>
            <w:tcBorders>
              <w:top w:val="nil"/>
              <w:left w:val="nil"/>
              <w:bottom w:val="nil"/>
              <w:right w:val="nil"/>
            </w:tcBorders>
            <w:vAlign w:val="center"/>
            <w:hideMark/>
          </w:tcPr>
          <w:p w:rsidR="002B5BEA" w:rsidRPr="009345A6" w:rsidRDefault="002B5BEA" w:rsidP="004347A6">
            <w:pPr>
              <w:rPr>
                <w:b/>
                <w:bCs/>
                <w:szCs w:val="28"/>
              </w:rPr>
            </w:pPr>
          </w:p>
        </w:tc>
      </w:tr>
      <w:tr w:rsidR="002B5BEA" w:rsidRPr="009345A6" w:rsidTr="004347A6">
        <w:trPr>
          <w:trHeight w:val="510"/>
        </w:trPr>
        <w:tc>
          <w:tcPr>
            <w:tcW w:w="0" w:type="auto"/>
            <w:gridSpan w:val="9"/>
            <w:tcBorders>
              <w:top w:val="nil"/>
              <w:left w:val="nil"/>
              <w:bottom w:val="nil"/>
              <w:right w:val="nil"/>
            </w:tcBorders>
            <w:shd w:val="clear" w:color="auto" w:fill="auto"/>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360"/>
        </w:trPr>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i/>
                <w:iCs/>
                <w:szCs w:val="28"/>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r>
      <w:tr w:rsidR="002B5BEA" w:rsidRPr="009345A6" w:rsidTr="004347A6">
        <w:trPr>
          <w:trHeight w:val="375"/>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xml:space="preserve">STT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Diện tích </w:t>
            </w:r>
            <w:r w:rsidRPr="009345A6">
              <w:t>(ha)</w:t>
            </w:r>
          </w:p>
        </w:tc>
        <w:tc>
          <w:tcPr>
            <w:tcW w:w="0" w:type="auto"/>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i/>
                <w:iCs/>
              </w:rPr>
            </w:pPr>
            <w:r w:rsidRPr="009345A6">
              <w:rPr>
                <w:b/>
                <w:bCs/>
                <w:i/>
                <w:iCs/>
              </w:rPr>
              <w:t>Trong đó:</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Địa điểm</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Vị trí trên bản đồ địa chính </w:t>
            </w:r>
            <w:r w:rsidRPr="009345A6">
              <w:rPr>
                <w:i/>
                <w:iCs/>
              </w:rPr>
              <w:t>(số tờ, số thửa)</w:t>
            </w:r>
            <w:r w:rsidRPr="009345A6">
              <w:rPr>
                <w:b/>
                <w:bCs/>
              </w:rPr>
              <w:t xml:space="preserve"> hoặc vị trí trên bản đồ hiện trạng sử dụng đất cấp xã</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Căn cứ pháp lý</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Ghi chú </w:t>
            </w:r>
          </w:p>
        </w:tc>
      </w:tr>
      <w:tr w:rsidR="002B5BEA" w:rsidRPr="009345A6" w:rsidTr="004347A6">
        <w:trPr>
          <w:trHeight w:val="5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i/>
                <w:i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(đến cấp xã)</w:t>
            </w:r>
            <w:r w:rsidRPr="009345A6">
              <w:rPr>
                <w:b/>
                <w:bCs/>
              </w:rPr>
              <w:t xml:space="preserv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 (các chủ trương, QĐ, ghi vốn, )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2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Đất </w:t>
            </w:r>
            <w:r w:rsidRPr="009345A6">
              <w:rPr>
                <w:b/>
                <w:bCs/>
              </w:rPr>
              <w:br/>
              <w:t>LUA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Đất </w:t>
            </w:r>
            <w:r w:rsidRPr="009345A6">
              <w:rPr>
                <w:b/>
                <w:bCs/>
              </w:rPr>
              <w:br/>
              <w:t>RPH</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3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Cầu Sông Tang (Sơn Bao)</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0.90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0.0337</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Sơn Bao</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 668542 xã Sơn Bao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Dự án đã được UBND tỉnh phê duyệt trong Kế hoạch sử dụng đất năm 2022 huyện Sơn Hà tại QĐ số 1391 ngày 31/12/2021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w:t>
            </w:r>
          </w:p>
        </w:tc>
      </w:tr>
      <w:tr w:rsidR="002B5BEA" w:rsidRPr="009345A6" w:rsidTr="004347A6">
        <w:trPr>
          <w:trHeight w:val="15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lastRenderedPageBreak/>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Công trình tiểu dự án: Cấp điện nông thôn từ lưới điện quốc gia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0.50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0.0342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0.00362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các xã</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Dự án đã được UBND tỉnh phê duyệt trong Kế hoạch sử dụng đất năm 2020 huyện Sơn Hà tại QĐ số 149 ngày 13/3/2020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w:t>
            </w:r>
          </w:p>
        </w:tc>
      </w:tr>
      <w:tr w:rsidR="002B5BEA" w:rsidRPr="009345A6" w:rsidTr="004347A6">
        <w:trPr>
          <w:trHeight w:val="267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Sân vận động xã Sơn Linh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1.11665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0.4800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Sơn Linh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Nghị quyết số 24/NQ-HĐND ngày 28/7/2022 của Hội đồng nhân dân huyện Sơn Hà về việc phân khai chi tiết kế hoạch đầu tư công năm 2022 thực hiện Chương trình mục tiêu quốc gia xây dựng nông thôn mới trên địa bàn huyện Sơn Hà</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w:t>
            </w:r>
          </w:p>
        </w:tc>
      </w:tr>
      <w:tr w:rsidR="002B5BEA" w:rsidRPr="009345A6" w:rsidTr="004347A6">
        <w:trPr>
          <w:trHeight w:val="6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b/>
                <w:bCs/>
              </w:rPr>
            </w:pPr>
            <w:r w:rsidRPr="009345A6">
              <w:rPr>
                <w:b/>
                <w:bCs/>
              </w:rPr>
              <w:t>Tổng cộng</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rPr>
                <w:b/>
                <w:bCs/>
              </w:rPr>
            </w:pPr>
            <w:r w:rsidRPr="009345A6">
              <w:rPr>
                <w:b/>
                <w:bCs/>
              </w:rPr>
              <w:t>2.51665</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rPr>
                <w:b/>
                <w:bCs/>
              </w:rPr>
            </w:pPr>
            <w:r w:rsidRPr="009345A6">
              <w:rPr>
                <w:b/>
                <w:bCs/>
              </w:rPr>
              <w:t>0.5479</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rPr>
                <w:b/>
                <w:bCs/>
              </w:rPr>
            </w:pPr>
            <w:r w:rsidRPr="009345A6">
              <w:rPr>
                <w:b/>
                <w:bCs/>
              </w:rPr>
              <w:t>0.00362</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r>
    </w:tbl>
    <w:p w:rsidR="002B5BEA" w:rsidRDefault="002B5BEA" w:rsidP="002B5BEA"/>
    <w:tbl>
      <w:tblPr>
        <w:tblW w:w="0" w:type="auto"/>
        <w:tblLook w:val="04A0" w:firstRow="1" w:lastRow="0" w:firstColumn="1" w:lastColumn="0" w:noHBand="0" w:noVBand="1"/>
      </w:tblPr>
      <w:tblGrid>
        <w:gridCol w:w="746"/>
        <w:gridCol w:w="2364"/>
        <w:gridCol w:w="1794"/>
        <w:gridCol w:w="1482"/>
        <w:gridCol w:w="2555"/>
        <w:gridCol w:w="4019"/>
      </w:tblGrid>
      <w:tr w:rsidR="002B5BEA" w:rsidRPr="009345A6" w:rsidTr="004347A6">
        <w:trPr>
          <w:trHeight w:val="360"/>
        </w:trPr>
        <w:tc>
          <w:tcPr>
            <w:tcW w:w="0" w:type="auto"/>
            <w:gridSpan w:val="2"/>
            <w:tcBorders>
              <w:top w:val="nil"/>
              <w:left w:val="nil"/>
              <w:bottom w:val="nil"/>
              <w:right w:val="nil"/>
            </w:tcBorders>
            <w:shd w:val="clear" w:color="auto" w:fill="auto"/>
            <w:noWrap/>
            <w:vAlign w:val="center"/>
            <w:hideMark/>
          </w:tcPr>
          <w:p w:rsidR="002B5BEA" w:rsidRPr="009345A6" w:rsidRDefault="002B5BEA" w:rsidP="004347A6">
            <w:pPr>
              <w:rPr>
                <w:szCs w:val="28"/>
              </w:rPr>
            </w:pPr>
            <w:r w:rsidRPr="009345A6">
              <w:rPr>
                <w:szCs w:val="28"/>
              </w:rPr>
              <w:t>Biểu 4.2</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r>
      <w:tr w:rsidR="002B5BEA" w:rsidRPr="009345A6" w:rsidTr="004347A6">
        <w:trPr>
          <w:trHeight w:val="360"/>
        </w:trPr>
        <w:tc>
          <w:tcPr>
            <w:tcW w:w="0" w:type="auto"/>
            <w:gridSpan w:val="6"/>
            <w:tcBorders>
              <w:top w:val="nil"/>
              <w:left w:val="nil"/>
              <w:bottom w:val="nil"/>
              <w:right w:val="nil"/>
            </w:tcBorders>
            <w:shd w:val="clear" w:color="auto" w:fill="auto"/>
            <w:noWrap/>
            <w:vAlign w:val="center"/>
            <w:hideMark/>
          </w:tcPr>
          <w:p w:rsidR="002B5BEA" w:rsidRPr="009345A6" w:rsidRDefault="002B5BEA" w:rsidP="004347A6">
            <w:pPr>
              <w:jc w:val="center"/>
              <w:rPr>
                <w:b/>
                <w:bCs/>
                <w:szCs w:val="28"/>
              </w:rPr>
            </w:pPr>
            <w:r w:rsidRPr="009345A6">
              <w:rPr>
                <w:b/>
                <w:bCs/>
                <w:szCs w:val="28"/>
              </w:rPr>
              <w:t>DANH MỤC CÔNG TRÌNH, DỰ ÁN ĐIỀU CHỈNH THÔNG TIN TRONG NĂM 2022 HUYỆN SƠN HÀ</w:t>
            </w:r>
          </w:p>
        </w:tc>
      </w:tr>
      <w:tr w:rsidR="002B5BEA" w:rsidRPr="009345A6" w:rsidTr="004347A6">
        <w:trPr>
          <w:trHeight w:val="360"/>
        </w:trPr>
        <w:tc>
          <w:tcPr>
            <w:tcW w:w="0" w:type="auto"/>
            <w:gridSpan w:val="6"/>
            <w:tcBorders>
              <w:top w:val="nil"/>
              <w:left w:val="nil"/>
              <w:bottom w:val="nil"/>
              <w:right w:val="nil"/>
            </w:tcBorders>
            <w:shd w:val="clear" w:color="auto" w:fill="auto"/>
            <w:noWrap/>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360"/>
        </w:trPr>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i/>
                <w:iCs/>
                <w:szCs w:val="28"/>
              </w:rPr>
            </w:pPr>
          </w:p>
        </w:tc>
        <w:tc>
          <w:tcPr>
            <w:tcW w:w="0" w:type="auto"/>
            <w:tcBorders>
              <w:top w:val="nil"/>
              <w:left w:val="nil"/>
              <w:bottom w:val="nil"/>
              <w:right w:val="nil"/>
            </w:tcBorders>
            <w:shd w:val="clear" w:color="auto" w:fill="auto"/>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hideMark/>
          </w:tcPr>
          <w:p w:rsidR="002B5BEA" w:rsidRPr="009345A6" w:rsidRDefault="002B5BEA" w:rsidP="004347A6">
            <w:pPr>
              <w:jc w:val="center"/>
              <w:rPr>
                <w:sz w:val="20"/>
                <w:szCs w:val="20"/>
              </w:rPr>
            </w:pPr>
          </w:p>
        </w:tc>
      </w:tr>
      <w:tr w:rsidR="002B5BEA" w:rsidRPr="009345A6" w:rsidTr="004347A6">
        <w:trPr>
          <w:trHeight w:val="780"/>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lastRenderedPageBreak/>
              <w:t xml:space="preserve">STT </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Tên công trình, dự án</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Diện tích QH </w:t>
            </w:r>
            <w:r w:rsidRPr="009345A6">
              <w:t>(ha)</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Địa điểm (đến cấp xã)  </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Vị trí trên bản đồ địa chính </w:t>
            </w:r>
            <w:r w:rsidRPr="009345A6">
              <w:rPr>
                <w:i/>
                <w:iCs/>
              </w:rPr>
              <w:t>(số tờ, số thửa)</w:t>
            </w:r>
            <w:r w:rsidRPr="009345A6">
              <w:rPr>
                <w:b/>
                <w:bCs/>
              </w:rPr>
              <w:t xml:space="preserve"> hoặc vị trí trên bản đồ hiện trạng sử dụng đất cấp xã</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 Ghi chú </w:t>
            </w:r>
          </w:p>
        </w:tc>
      </w:tr>
      <w:tr w:rsidR="002B5BEA" w:rsidRPr="009345A6" w:rsidTr="004347A6">
        <w:trPr>
          <w:trHeight w:val="780"/>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r>
      <w:tr w:rsidR="002B5BEA" w:rsidRPr="009345A6" w:rsidTr="004347A6">
        <w:trPr>
          <w:trHeight w:val="600"/>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r>
      <w:tr w:rsidR="002B5BEA" w:rsidRPr="009345A6" w:rsidTr="004347A6">
        <w:trPr>
          <w:trHeight w:val="37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I</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rsidR="002B5BEA" w:rsidRPr="009345A6" w:rsidRDefault="002B5BEA" w:rsidP="004347A6">
            <w:pPr>
              <w:rPr>
                <w:b/>
                <w:bCs/>
              </w:rPr>
            </w:pPr>
            <w:r w:rsidRPr="009345A6">
              <w:rPr>
                <w:b/>
                <w:bCs/>
              </w:rPr>
              <w:t>Dự án ngoài ngân sách nhà nước</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r w:rsidR="002B5BEA" w:rsidRPr="009345A6" w:rsidTr="004347A6">
        <w:trPr>
          <w:trHeight w:val="15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Khu dân cư Hưng Hà</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6.04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Thị trấn Di Lăng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xml:space="preserve"> Thuộc mảnh bản đồ địa chính số 665548-3 thị trấn Di Lăng, huyện Sơn Hà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Xin điều chỉnh tên Dự án: "Khu dân cư Trường Đảng" thành "Khu dân cư Hưng Hà" theo Quyết định số 1339/QĐ-UBND ngày 31/12/2021 của UBND tỉnh Quảng Ngãi về việc chấp thuận chủ trương đầu tư dự án Khu dân cư Hưng Hà. 'Dự án đã được UBND tỉnh phê duyệt Kế hoạch sử dụng đất năm 2021 của huyện Sơn Hà tại QĐ số 886/QĐ-UBND ngày 22/9/2021</w:t>
            </w:r>
          </w:p>
        </w:tc>
      </w:tr>
      <w:tr w:rsidR="002B5BEA" w:rsidRPr="009345A6" w:rsidTr="004347A6">
        <w:trPr>
          <w:trHeight w:val="3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II</w:t>
            </w:r>
          </w:p>
        </w:tc>
        <w:tc>
          <w:tcPr>
            <w:tcW w:w="0" w:type="auto"/>
            <w:gridSpan w:val="4"/>
            <w:tcBorders>
              <w:top w:val="single" w:sz="4" w:space="0" w:color="auto"/>
              <w:left w:val="nil"/>
              <w:bottom w:val="single" w:sz="4" w:space="0" w:color="auto"/>
              <w:right w:val="single" w:sz="4" w:space="0" w:color="000000"/>
            </w:tcBorders>
            <w:shd w:val="clear" w:color="auto" w:fill="auto"/>
            <w:vAlign w:val="center"/>
            <w:hideMark/>
          </w:tcPr>
          <w:p w:rsidR="002B5BEA" w:rsidRPr="009345A6" w:rsidRDefault="002B5BEA" w:rsidP="004347A6">
            <w:pPr>
              <w:rPr>
                <w:b/>
                <w:bCs/>
              </w:rPr>
            </w:pPr>
            <w:r w:rsidRPr="009345A6">
              <w:rPr>
                <w:b/>
                <w:bCs/>
              </w:rPr>
              <w:t>Dự án thuộc nguồn vốn ngân sách nhà nước</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r w:rsidR="002B5BEA" w:rsidRPr="009345A6" w:rsidTr="004347A6">
        <w:trPr>
          <w:trHeight w:val="232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Kè chống sạt lở Tà Man nối tiếp tại Km0+67 đến Km0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right"/>
            </w:pPr>
            <w:r w:rsidRPr="009345A6">
              <w:t>0.19215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Thị trấn Di Lăng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địa chính cơ sở 665548 thị trấn Di Lăng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Dự án đã được UBND tỉnh phê duyệt Kế hoạch sử dụng đất năm 2021 của huyện Sơn Hà tại QĐ số 110/QĐ-UBND ngày 02/3/2021 với diện tích là 0,19 ha; Nhưng theo hiện trạng của công trình phải mở rộng chân kè taluy để đảm bảo an toàn nên xin điều chỉnh tăng diện tích đất thu hồi là 0,00215 ha, thành tổng diện tích quy hoạch là 0,19215  ha</w:t>
            </w:r>
          </w:p>
        </w:tc>
      </w:tr>
      <w:tr w:rsidR="002B5BEA" w:rsidRPr="009345A6" w:rsidTr="004347A6">
        <w:trPr>
          <w:trHeight w:val="43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Tổng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6.23215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bl>
    <w:p w:rsidR="002B5BEA" w:rsidRDefault="002B5BEA" w:rsidP="002B5BEA"/>
    <w:p w:rsidR="002B5BEA" w:rsidRDefault="002B5BEA" w:rsidP="002B5BEA">
      <w:r>
        <w:t>5. TP Quảng Ngãi</w:t>
      </w:r>
    </w:p>
    <w:tbl>
      <w:tblPr>
        <w:tblW w:w="0" w:type="auto"/>
        <w:tblLook w:val="04A0" w:firstRow="1" w:lastRow="0" w:firstColumn="1" w:lastColumn="0" w:noHBand="0" w:noVBand="1"/>
      </w:tblPr>
      <w:tblGrid>
        <w:gridCol w:w="502"/>
        <w:gridCol w:w="977"/>
        <w:gridCol w:w="740"/>
        <w:gridCol w:w="947"/>
        <w:gridCol w:w="945"/>
        <w:gridCol w:w="1278"/>
        <w:gridCol w:w="1794"/>
        <w:gridCol w:w="851"/>
        <w:gridCol w:w="747"/>
        <w:gridCol w:w="825"/>
        <w:gridCol w:w="747"/>
        <w:gridCol w:w="1148"/>
        <w:gridCol w:w="1459"/>
      </w:tblGrid>
      <w:tr w:rsidR="002B5BEA" w:rsidRPr="009345A6" w:rsidTr="004347A6">
        <w:trPr>
          <w:trHeight w:val="435"/>
        </w:trPr>
        <w:tc>
          <w:tcPr>
            <w:tcW w:w="0" w:type="auto"/>
            <w:gridSpan w:val="2"/>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Biểu 1.5</w:t>
            </w:r>
          </w:p>
        </w:tc>
        <w:tc>
          <w:tcPr>
            <w:tcW w:w="0" w:type="auto"/>
            <w:tcBorders>
              <w:top w:val="nil"/>
              <w:left w:val="nil"/>
              <w:bottom w:val="nil"/>
              <w:right w:val="nil"/>
            </w:tcBorders>
            <w:shd w:val="clear" w:color="000000" w:fill="FFFFFF"/>
            <w:vAlign w:val="center"/>
            <w:hideMark/>
          </w:tcPr>
          <w:p w:rsidR="002B5BEA" w:rsidRPr="009345A6" w:rsidRDefault="002B5BEA" w:rsidP="004347A6">
            <w:pPr>
              <w:jc w:val="right"/>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jc w:val="cente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rPr>
                <w:szCs w:val="28"/>
              </w:rPr>
            </w:pPr>
            <w:r w:rsidRPr="009345A6">
              <w:rPr>
                <w:szCs w:val="28"/>
              </w:rPr>
              <w:t> </w:t>
            </w:r>
          </w:p>
        </w:tc>
      </w:tr>
      <w:tr w:rsidR="002B5BEA" w:rsidRPr="009345A6" w:rsidTr="004347A6">
        <w:trPr>
          <w:trHeight w:val="495"/>
        </w:trPr>
        <w:tc>
          <w:tcPr>
            <w:tcW w:w="0" w:type="auto"/>
            <w:gridSpan w:val="13"/>
            <w:tcBorders>
              <w:top w:val="nil"/>
              <w:left w:val="nil"/>
              <w:bottom w:val="nil"/>
              <w:right w:val="nil"/>
            </w:tcBorders>
            <w:shd w:val="clear" w:color="000000" w:fill="FFFFFF"/>
            <w:vAlign w:val="center"/>
            <w:hideMark/>
          </w:tcPr>
          <w:p w:rsidR="002B5BEA" w:rsidRPr="009345A6" w:rsidRDefault="002B5BEA" w:rsidP="004347A6">
            <w:pPr>
              <w:jc w:val="center"/>
              <w:rPr>
                <w:b/>
                <w:bCs/>
                <w:szCs w:val="28"/>
              </w:rPr>
            </w:pPr>
            <w:r w:rsidRPr="009345A6">
              <w:rPr>
                <w:b/>
                <w:bCs/>
                <w:szCs w:val="28"/>
              </w:rPr>
              <w:t>DANH MỤC BỔ SUNG CÔNG TRÌNH, DỰ ÁN THU HỒI ĐẤT NĂM 2022 THÀNH PHỐ QUẢNG NGÃI</w:t>
            </w:r>
          </w:p>
        </w:tc>
      </w:tr>
      <w:tr w:rsidR="002B5BEA" w:rsidRPr="009345A6" w:rsidTr="004347A6">
        <w:trPr>
          <w:trHeight w:val="435"/>
        </w:trPr>
        <w:tc>
          <w:tcPr>
            <w:tcW w:w="0" w:type="auto"/>
            <w:gridSpan w:val="13"/>
            <w:tcBorders>
              <w:top w:val="nil"/>
              <w:left w:val="nil"/>
              <w:bottom w:val="nil"/>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300"/>
        </w:trPr>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right"/>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szCs w:val="28"/>
              </w:rPr>
            </w:pPr>
            <w:r w:rsidRPr="009345A6">
              <w:rPr>
                <w:i/>
                <w:iCs/>
                <w:szCs w:val="28"/>
              </w:rPr>
              <w:t> </w:t>
            </w:r>
          </w:p>
        </w:tc>
        <w:tc>
          <w:tcPr>
            <w:tcW w:w="0" w:type="auto"/>
            <w:tcBorders>
              <w:top w:val="nil"/>
              <w:left w:val="nil"/>
              <w:bottom w:val="nil"/>
              <w:right w:val="nil"/>
            </w:tcBorders>
            <w:shd w:val="clear" w:color="000000" w:fill="FFFFFF"/>
            <w:vAlign w:val="center"/>
            <w:hideMark/>
          </w:tcPr>
          <w:p w:rsidR="002B5BEA" w:rsidRPr="009345A6" w:rsidRDefault="002B5BEA" w:rsidP="004347A6">
            <w:pPr>
              <w:jc w:val="center"/>
              <w:rPr>
                <w:szCs w:val="28"/>
              </w:rPr>
            </w:pPr>
            <w:r w:rsidRPr="009345A6">
              <w:rPr>
                <w:szCs w:val="28"/>
              </w:rPr>
              <w:t> </w:t>
            </w:r>
          </w:p>
        </w:tc>
      </w:tr>
      <w:tr w:rsidR="002B5BEA" w:rsidRPr="009345A6" w:rsidTr="004347A6">
        <w:trPr>
          <w:trHeight w:val="507"/>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Stt</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Tên công </w:t>
            </w:r>
            <w:r w:rsidRPr="009345A6">
              <w:rPr>
                <w:b/>
                <w:bCs/>
              </w:rPr>
              <w:lastRenderedPageBreak/>
              <w:t>trình, dự án</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lastRenderedPageBreak/>
              <w:t xml:space="preserve">Diện </w:t>
            </w:r>
            <w:r w:rsidRPr="009345A6">
              <w:rPr>
                <w:b/>
                <w:bCs/>
              </w:rPr>
              <w:lastRenderedPageBreak/>
              <w:t>tích</w:t>
            </w:r>
            <w:r w:rsidRPr="009345A6">
              <w:rPr>
                <w:b/>
                <w:bCs/>
              </w:rPr>
              <w:br/>
              <w:t xml:space="preserve">QH </w:t>
            </w:r>
            <w:r w:rsidRPr="009345A6">
              <w:rPr>
                <w:i/>
                <w:iCs/>
              </w:rPr>
              <w:t>(ha</w:t>
            </w:r>
            <w:r w:rsidRPr="009345A6">
              <w:rPr>
                <w:b/>
                <w:bCs/>
                <w:i/>
                <w:iCs/>
              </w:rPr>
              <w:t>)</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lastRenderedPageBreak/>
              <w:t>Địa điểm</w:t>
            </w:r>
            <w:r w:rsidRPr="009345A6">
              <w:rPr>
                <w:b/>
                <w:bCs/>
              </w:rPr>
              <w:br/>
            </w:r>
            <w:r w:rsidRPr="009345A6">
              <w:rPr>
                <w:b/>
                <w:bCs/>
              </w:rPr>
              <w:lastRenderedPageBreak/>
              <w:t xml:space="preserve"> </w:t>
            </w:r>
            <w:r w:rsidRPr="009345A6">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lastRenderedPageBreak/>
              <w:t xml:space="preserve">Vị trí trên </w:t>
            </w:r>
            <w:r w:rsidRPr="009345A6">
              <w:rPr>
                <w:b/>
                <w:bCs/>
              </w:rPr>
              <w:lastRenderedPageBreak/>
              <w:t xml:space="preserve">bản đồ địa chính (tờ bản đồ số, thửa số) </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lastRenderedPageBreak/>
              <w:t xml:space="preserve">Chủ trương, </w:t>
            </w:r>
            <w:r w:rsidRPr="009345A6">
              <w:rPr>
                <w:b/>
                <w:bCs/>
              </w:rPr>
              <w:lastRenderedPageBreak/>
              <w:t>quyết định, ghi vốn</w:t>
            </w:r>
          </w:p>
        </w:tc>
        <w:tc>
          <w:tcPr>
            <w:tcW w:w="0" w:type="auto"/>
            <w:gridSpan w:val="6"/>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lastRenderedPageBreak/>
              <w:t xml:space="preserve"> Dự kiến kinh phí bồi thường, hỗ trợ, tái định cư  </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Ghi chú</w:t>
            </w:r>
          </w:p>
        </w:tc>
      </w:tr>
      <w:tr w:rsidR="002B5BEA" w:rsidRPr="009345A6"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375"/>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Tổng (triệu đồng)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Trong đó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710"/>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Ngân sách Trung ương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Ngân sách cấp tỉnh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Ngân sách cấp huyện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Ngân sách cấp xã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xml:space="preserve"> Vốn khác (Doanh nghiệp, hỗ trợ...)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102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(3)</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(6)</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(7)=(8)+...+(12)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(8)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(9)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(10)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(11)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(12)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(13)</w:t>
            </w:r>
          </w:p>
        </w:tc>
      </w:tr>
      <w:tr w:rsidR="002B5BEA" w:rsidRPr="009345A6" w:rsidTr="004347A6">
        <w:trPr>
          <w:trHeight w:val="2685"/>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both"/>
            </w:pPr>
            <w:r w:rsidRPr="009345A6">
              <w:t>Kè chống sạt lở bờ biển thôn Phổ Trường, xã Nghĩa An</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3.50</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rFonts w:ascii="Arial" w:hAnsi="Arial" w:cs="Arial"/>
                <w:sz w:val="20"/>
                <w:szCs w:val="20"/>
              </w:rPr>
            </w:pPr>
            <w:r>
              <w:rPr>
                <w:noProof/>
              </w:rPr>
              <mc:AlternateContent>
                <mc:Choice Requires="wps">
                  <w:drawing>
                    <wp:anchor distT="0" distB="0" distL="114300" distR="114300" simplePos="0" relativeHeight="251659264" behindDoc="0" locked="0" layoutInCell="1" allowOverlap="1">
                      <wp:simplePos x="0" y="0"/>
                      <wp:positionH relativeFrom="column">
                        <wp:posOffset>812800</wp:posOffset>
                      </wp:positionH>
                      <wp:positionV relativeFrom="paragraph">
                        <wp:posOffset>1695450</wp:posOffset>
                      </wp:positionV>
                      <wp:extent cx="254000" cy="723900"/>
                      <wp:effectExtent l="0" t="0" r="0" b="0"/>
                      <wp:wrapNone/>
                      <wp:docPr id="2845" name="Text Box 2845">
                        <a:extLst xmlns:a="http://schemas.openxmlformats.org/drawingml/2006/main">
                          <a:ext uri="{FF2B5EF4-FFF2-40B4-BE49-F238E27FC236}">
                            <a16:creationId xmlns:a16="http://schemas.microsoft.com/office/drawing/2014/main" id="{C36A9D67-743A-45A2-ACAE-5F13BF3E3D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72390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w14:anchorId="48190C21" id="_x0000_t202" coordsize="21600,21600" o:spt="202" path="m,l,21600r21600,l21600,xe">
                      <v:stroke joinstyle="miter"/>
                      <v:path gradientshapeok="t" o:connecttype="rect"/>
                    </v:shapetype>
                    <v:shape id="Text Box 2845" o:spid="_x0000_s1026" type="#_x0000_t202" style="position:absolute;margin-left:64pt;margin-top:133.5pt;width:2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" filled="f" stroked="f"/>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812800</wp:posOffset>
                      </wp:positionH>
                      <wp:positionV relativeFrom="paragraph">
                        <wp:posOffset>1695450</wp:posOffset>
                      </wp:positionV>
                      <wp:extent cx="254000" cy="723900"/>
                      <wp:effectExtent l="0" t="0" r="0" b="0"/>
                      <wp:wrapNone/>
                      <wp:docPr id="2846" name="Text Box 2846">
                        <a:extLst xmlns:a="http://schemas.openxmlformats.org/drawingml/2006/main">
                          <a:ext uri="{FF2B5EF4-FFF2-40B4-BE49-F238E27FC236}">
                            <a16:creationId xmlns:a16="http://schemas.microsoft.com/office/drawing/2014/main" id="{2AA9ABE5-3CA8-4B6B-82F8-4BC1C57BD11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72390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59D516E" id="Text Box 2846" o:spid="_x0000_s1026" type="#_x0000_t202" style="position:absolute;margin-left:64pt;margin-top:133.5pt;width:2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" filled="f" stroked="f"/>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812800</wp:posOffset>
                      </wp:positionH>
                      <wp:positionV relativeFrom="paragraph">
                        <wp:posOffset>1695450</wp:posOffset>
                      </wp:positionV>
                      <wp:extent cx="254000" cy="723900"/>
                      <wp:effectExtent l="0" t="0" r="0" b="0"/>
                      <wp:wrapNone/>
                      <wp:docPr id="2848" name="Text Box 2848">
                        <a:extLst xmlns:a="http://schemas.openxmlformats.org/drawingml/2006/main">
                          <a:ext uri="{FF2B5EF4-FFF2-40B4-BE49-F238E27FC236}">
                            <a16:creationId xmlns:a16="http://schemas.microsoft.com/office/drawing/2014/main" id="{30E07E87-7BC3-45CA-A8EC-15B9450BE3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72390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CC80107" id="Text Box 2848" o:spid="_x0000_s1026" type="#_x0000_t202" style="position:absolute;margin-left:64pt;margin-top:133.5pt;width:20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726"/>
            </w:tblGrid>
            <w:tr w:rsidR="002B5BEA" w:rsidRPr="009345A6" w:rsidTr="004347A6">
              <w:trPr>
                <w:trHeight w:val="2685"/>
                <w:tblCellSpacing w:w="0" w:type="dxa"/>
              </w:trPr>
              <w:tc>
                <w:tcPr>
                  <w:tcW w:w="1340" w:type="dxa"/>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Xã Nghĩa An</w:t>
                  </w:r>
                </w:p>
              </w:tc>
            </w:tr>
          </w:tbl>
          <w:p w:rsidR="002B5BEA" w:rsidRPr="009345A6" w:rsidRDefault="002B5BEA" w:rsidP="004347A6">
            <w:pPr>
              <w:rPr>
                <w:rFonts w:ascii="Arial" w:hAnsi="Arial" w:cs="Arial"/>
                <w:sz w:val="20"/>
                <w:szCs w:val="20"/>
              </w:rPr>
            </w:pP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Tờ bản đồ số 01, 18, 20, xã Nghĩa An</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Quyết  định số 48/QĐ-UBND ngày 14/01/2022 của Chủ tịch UBND tỉnh Quảng Ngãi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xml:space="preserve">           100.0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xml:space="preserve">   100.0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 xml:space="preserve">Theo Nghị quyết số 01/2022/NQ-HĐND ngày 13/4/2022 của HĐND tỉnh với diện tích 0,5 ha. Đăng ký bổ sung </w:t>
            </w:r>
            <w:r w:rsidRPr="009345A6">
              <w:rPr>
                <w:color w:val="000000"/>
              </w:rPr>
              <w:lastRenderedPageBreak/>
              <w:t>thêm 3,5 ha</w:t>
            </w:r>
          </w:p>
        </w:tc>
      </w:tr>
      <w:tr w:rsidR="002B5BEA" w:rsidRPr="009345A6" w:rsidTr="004347A6">
        <w:trPr>
          <w:trHeight w:val="2385"/>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FF0000"/>
              </w:rPr>
            </w:pPr>
            <w:r w:rsidRPr="009345A6">
              <w:rPr>
                <w:color w:val="FF0000"/>
              </w:rPr>
              <w:lastRenderedPageBreak/>
              <w:t>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both"/>
              <w:rPr>
                <w:color w:val="FF0000"/>
              </w:rPr>
            </w:pPr>
            <w:r w:rsidRPr="009345A6">
              <w:rPr>
                <w:color w:val="FF0000"/>
              </w:rPr>
              <w:t>Trung tâm Thể dục thể thao Trung Thành Long</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rPr>
                <w:color w:val="FF0000"/>
              </w:rPr>
            </w:pPr>
            <w:r w:rsidRPr="009345A6">
              <w:rPr>
                <w:color w:val="FF0000"/>
              </w:rPr>
              <w:t>1.15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FF0000"/>
              </w:rPr>
            </w:pPr>
            <w:r w:rsidRPr="009345A6">
              <w:rPr>
                <w:color w:val="FF0000"/>
              </w:rPr>
              <w:t>Phường Trương Quang Trọng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FF0000"/>
              </w:rPr>
            </w:pPr>
            <w:r w:rsidRPr="009345A6">
              <w:rPr>
                <w:color w:val="FF0000"/>
              </w:rPr>
              <w:t>Tờ bản đồ số 23, Phường Trương Quang Trọng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FF0000"/>
              </w:rPr>
            </w:pPr>
            <w:r w:rsidRPr="009345A6">
              <w:rPr>
                <w:color w:val="FF0000"/>
              </w:rPr>
              <w:t xml:space="preserve">Quyết định số 1224/QĐ-UBND ngày 29/6/2017 của UBND tỉnh Quyết định chủ trương đầu tư dự án Trung tâm Thể dục thể thao Trung </w:t>
            </w:r>
            <w:r w:rsidRPr="009345A6">
              <w:rPr>
                <w:color w:val="FF0000"/>
              </w:rPr>
              <w:lastRenderedPageBreak/>
              <w:t>Thành Long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color w:val="FF0000"/>
              </w:rPr>
            </w:pPr>
            <w:r w:rsidRPr="009345A6">
              <w:rPr>
                <w:i/>
                <w:iCs/>
                <w:color w:val="FF0000"/>
              </w:rPr>
              <w:lastRenderedPageBreak/>
              <w:t xml:space="preserve">       1,150.0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FF0000"/>
              </w:rPr>
            </w:pPr>
            <w:r w:rsidRPr="009345A6">
              <w:rPr>
                <w:color w:val="FF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FF0000"/>
              </w:rPr>
            </w:pPr>
            <w:r w:rsidRPr="009345A6">
              <w:rPr>
                <w:color w:val="FF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FF0000"/>
              </w:rPr>
            </w:pPr>
            <w:r w:rsidRPr="009345A6">
              <w:rPr>
                <w:color w:val="FF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FF0000"/>
              </w:rPr>
            </w:pPr>
            <w:r w:rsidRPr="009345A6">
              <w:rPr>
                <w:color w:val="FF0000"/>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color w:val="FF0000"/>
              </w:rPr>
            </w:pPr>
            <w:r w:rsidRPr="009345A6">
              <w:rPr>
                <w:color w:val="FF0000"/>
              </w:rPr>
              <w:t xml:space="preserve">      1,150.0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FF0000"/>
              </w:rPr>
            </w:pPr>
            <w:r w:rsidRPr="009345A6">
              <w:rPr>
                <w:color w:val="FF0000"/>
              </w:rPr>
              <w:t> </w:t>
            </w:r>
          </w:p>
        </w:tc>
      </w:tr>
      <w:tr w:rsidR="002B5BEA" w:rsidRPr="009345A6" w:rsidTr="004347A6">
        <w:trPr>
          <w:trHeight w:val="255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3</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both"/>
            </w:pPr>
            <w:r w:rsidRPr="009345A6">
              <w:t>Khu dân cư kết hợp chỉnh trang đô thị tại phường Nghĩa Chánh</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5.58</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Phường Nghĩa Chánh</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Tờ bản đồ số 5, 56, 57,58 phường Nghĩa Chánh</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50,000.0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xml:space="preserve">    50,000.0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UBND thành phố Quảng Ngãi đăng ký danh mục thu hồi đất để thực hiện đấu thầu, đấu giá lựa chọn nhà đầu tư</w:t>
            </w:r>
          </w:p>
        </w:tc>
      </w:tr>
      <w:tr w:rsidR="002B5BEA" w:rsidRPr="009345A6" w:rsidTr="004347A6">
        <w:trPr>
          <w:trHeight w:val="1395"/>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Khu dân cư Đông Thiên Ấn</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13.75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Xã Tịnh An</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 xml:space="preserve">Tờ bản đồ số 1, 5, 18, 22, xã </w:t>
            </w:r>
            <w:r w:rsidRPr="009345A6">
              <w:rPr>
                <w:color w:val="000000"/>
              </w:rPr>
              <w:lastRenderedPageBreak/>
              <w:t>Tịnh An</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i/>
                <w:iCs/>
              </w:rPr>
            </w:pPr>
            <w:r w:rsidRPr="009345A6">
              <w:rPr>
                <w:i/>
                <w:iCs/>
              </w:rPr>
              <w:t xml:space="preserve">     49,889.0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 xml:space="preserve">    49,889.0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color w:val="000000"/>
              </w:rPr>
            </w:pPr>
            <w:r w:rsidRPr="009345A6">
              <w:rPr>
                <w:color w:val="000000"/>
              </w:rPr>
              <w:t>Đấu thầu lựa chọn nhà đầu tư</w:t>
            </w:r>
          </w:p>
        </w:tc>
      </w:tr>
      <w:tr w:rsidR="002B5BEA" w:rsidRPr="009345A6" w:rsidTr="004347A6">
        <w:trPr>
          <w:trHeight w:val="56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sz w:val="22"/>
              </w:rPr>
            </w:pPr>
            <w:r w:rsidRPr="009345A6">
              <w:rPr>
                <w:sz w:val="22"/>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rPr>
                <w:b/>
                <w:bCs/>
              </w:rPr>
            </w:pPr>
            <w:r w:rsidRPr="009345A6">
              <w:rPr>
                <w:b/>
                <w:bCs/>
              </w:rPr>
              <w:t>TỔNG CỘNG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23.98</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101,139.0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100.0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xml:space="preserve">  101,039.0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r w:rsidRPr="009345A6">
              <w:t> </w:t>
            </w:r>
          </w:p>
        </w:tc>
      </w:tr>
    </w:tbl>
    <w:p w:rsidR="002B5BEA" w:rsidRDefault="002B5BEA" w:rsidP="002B5BEA"/>
    <w:tbl>
      <w:tblPr>
        <w:tblW w:w="0" w:type="auto"/>
        <w:tblLook w:val="04A0" w:firstRow="1" w:lastRow="0" w:firstColumn="1" w:lastColumn="0" w:noHBand="0" w:noVBand="1"/>
      </w:tblPr>
      <w:tblGrid>
        <w:gridCol w:w="560"/>
        <w:gridCol w:w="2668"/>
        <w:gridCol w:w="967"/>
        <w:gridCol w:w="1448"/>
        <w:gridCol w:w="847"/>
        <w:gridCol w:w="979"/>
        <w:gridCol w:w="1075"/>
        <w:gridCol w:w="922"/>
        <w:gridCol w:w="2644"/>
        <w:gridCol w:w="850"/>
      </w:tblGrid>
      <w:tr w:rsidR="002B5BEA" w:rsidRPr="009345A6" w:rsidTr="004347A6">
        <w:trPr>
          <w:trHeight w:val="360"/>
        </w:trPr>
        <w:tc>
          <w:tcPr>
            <w:tcW w:w="0" w:type="auto"/>
            <w:gridSpan w:val="2"/>
            <w:tcBorders>
              <w:top w:val="nil"/>
              <w:left w:val="nil"/>
              <w:bottom w:val="nil"/>
              <w:right w:val="nil"/>
            </w:tcBorders>
            <w:shd w:val="clear" w:color="000000" w:fill="FFFFFF"/>
            <w:noWrap/>
            <w:vAlign w:val="bottom"/>
            <w:hideMark/>
          </w:tcPr>
          <w:p w:rsidR="002B5BEA" w:rsidRPr="009345A6" w:rsidRDefault="002B5BEA" w:rsidP="004347A6">
            <w:pPr>
              <w:rPr>
                <w:color w:val="000000"/>
                <w:szCs w:val="28"/>
              </w:rPr>
            </w:pPr>
            <w:bookmarkStart w:id="3" w:name="RANGE!A1:J10"/>
            <w:r w:rsidRPr="009345A6">
              <w:rPr>
                <w:color w:val="000000"/>
                <w:szCs w:val="28"/>
              </w:rPr>
              <w:t>Biểu 3.3</w:t>
            </w:r>
            <w:bookmarkEnd w:id="3"/>
          </w:p>
        </w:tc>
        <w:tc>
          <w:tcPr>
            <w:tcW w:w="0" w:type="auto"/>
            <w:tcBorders>
              <w:top w:val="nil"/>
              <w:left w:val="nil"/>
              <w:bottom w:val="nil"/>
              <w:right w:val="nil"/>
            </w:tcBorders>
            <w:shd w:val="clear" w:color="000000" w:fill="FFFFFF"/>
            <w:noWrap/>
            <w:vAlign w:val="bottom"/>
            <w:hideMark/>
          </w:tcPr>
          <w:p w:rsidR="002B5BEA" w:rsidRPr="009345A6" w:rsidRDefault="002B5BEA" w:rsidP="004347A6">
            <w:pPr>
              <w:jc w:val="cente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jc w:val="right"/>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jc w:val="center"/>
              <w:rPr>
                <w:color w:val="000000"/>
                <w:szCs w:val="28"/>
              </w:rPr>
            </w:pPr>
            <w:r w:rsidRPr="009345A6">
              <w:rPr>
                <w:color w:val="000000"/>
                <w:szCs w:val="28"/>
              </w:rPr>
              <w:t> </w:t>
            </w:r>
          </w:p>
        </w:tc>
        <w:tc>
          <w:tcPr>
            <w:tcW w:w="0" w:type="auto"/>
            <w:tcBorders>
              <w:top w:val="nil"/>
              <w:left w:val="nil"/>
              <w:bottom w:val="nil"/>
              <w:right w:val="nil"/>
            </w:tcBorders>
            <w:shd w:val="clear" w:color="000000" w:fill="FFFFFF"/>
            <w:noWrap/>
            <w:vAlign w:val="bottom"/>
            <w:hideMark/>
          </w:tcPr>
          <w:p w:rsidR="002B5BEA" w:rsidRPr="009345A6" w:rsidRDefault="002B5BEA" w:rsidP="004347A6">
            <w:pPr>
              <w:jc w:val="center"/>
              <w:rPr>
                <w:color w:val="000000"/>
                <w:szCs w:val="28"/>
              </w:rPr>
            </w:pPr>
            <w:r w:rsidRPr="009345A6">
              <w:rPr>
                <w:color w:val="000000"/>
                <w:szCs w:val="28"/>
              </w:rPr>
              <w:t> </w:t>
            </w:r>
          </w:p>
        </w:tc>
      </w:tr>
      <w:tr w:rsidR="002B5BEA" w:rsidRPr="009345A6" w:rsidTr="004347A6">
        <w:trPr>
          <w:trHeight w:val="510"/>
        </w:trPr>
        <w:tc>
          <w:tcPr>
            <w:tcW w:w="0" w:type="auto"/>
            <w:gridSpan w:val="10"/>
            <w:tcBorders>
              <w:top w:val="nil"/>
              <w:left w:val="nil"/>
              <w:bottom w:val="nil"/>
              <w:right w:val="nil"/>
            </w:tcBorders>
            <w:shd w:val="clear" w:color="000000" w:fill="FFFFFF"/>
            <w:vAlign w:val="center"/>
            <w:hideMark/>
          </w:tcPr>
          <w:p w:rsidR="002B5BEA" w:rsidRPr="009345A6" w:rsidRDefault="002B5BEA" w:rsidP="004347A6">
            <w:pPr>
              <w:jc w:val="center"/>
              <w:rPr>
                <w:b/>
                <w:bCs/>
                <w:color w:val="000000"/>
                <w:szCs w:val="28"/>
              </w:rPr>
            </w:pPr>
            <w:r w:rsidRPr="009345A6">
              <w:rPr>
                <w:b/>
                <w:bCs/>
                <w:color w:val="000000"/>
                <w:szCs w:val="28"/>
              </w:rPr>
              <w:t>DANH MỤC CÔNG TRÌNH, DỰ ÁN XIN TIẾP TỤC THỰC HIỆN TRONG NĂM 2022 THÀNH PHỐ QUẢNG NGÃI</w:t>
            </w:r>
          </w:p>
        </w:tc>
      </w:tr>
      <w:tr w:rsidR="002B5BEA" w:rsidRPr="009345A6" w:rsidTr="004347A6">
        <w:trPr>
          <w:trHeight w:val="690"/>
        </w:trPr>
        <w:tc>
          <w:tcPr>
            <w:tcW w:w="0" w:type="auto"/>
            <w:gridSpan w:val="10"/>
            <w:tcBorders>
              <w:top w:val="nil"/>
              <w:left w:val="nil"/>
              <w:bottom w:val="single" w:sz="4" w:space="0" w:color="auto"/>
              <w:right w:val="nil"/>
            </w:tcBorders>
            <w:shd w:val="clear" w:color="000000" w:fill="FFFFFF"/>
            <w:vAlign w:val="center"/>
            <w:hideMark/>
          </w:tcPr>
          <w:p w:rsidR="002B5BEA" w:rsidRPr="009345A6" w:rsidRDefault="002B5BEA" w:rsidP="004347A6">
            <w:pPr>
              <w:jc w:val="center"/>
              <w:rPr>
                <w:i/>
                <w:iCs/>
                <w:color w:val="000000"/>
                <w:szCs w:val="28"/>
              </w:rPr>
            </w:pPr>
            <w:r w:rsidRPr="009345A6">
              <w:rPr>
                <w:i/>
                <w:iCs/>
                <w:color w:val="000000"/>
                <w:szCs w:val="28"/>
              </w:rPr>
              <w:t xml:space="preserve">(Kèm theo Nghị quyết số </w:t>
            </w:r>
            <w:r>
              <w:rPr>
                <w:i/>
                <w:iCs/>
                <w:color w:val="000000"/>
                <w:szCs w:val="28"/>
              </w:rPr>
              <w:t>25/</w:t>
            </w:r>
            <w:r w:rsidRPr="009345A6">
              <w:rPr>
                <w:i/>
                <w:iCs/>
                <w:color w:val="000000"/>
                <w:szCs w:val="28"/>
              </w:rPr>
              <w:t>2022/NQ-HĐND ngày 30/9/2022 của HĐND tỉnh)</w:t>
            </w:r>
          </w:p>
        </w:tc>
      </w:tr>
      <w:tr w:rsidR="002B5BEA" w:rsidRPr="009345A6" w:rsidTr="004347A6">
        <w:trPr>
          <w:trHeight w:val="315"/>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Stt</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Tên công trình, dự án</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Diện tích QH</w:t>
            </w:r>
            <w:r w:rsidRPr="009345A6">
              <w:rPr>
                <w:color w:val="000000"/>
              </w:rPr>
              <w:t xml:space="preserve"> </w:t>
            </w:r>
            <w:r w:rsidRPr="009345A6">
              <w:rPr>
                <w:color w:val="000000"/>
              </w:rPr>
              <w:br/>
            </w:r>
            <w:r w:rsidRPr="009345A6">
              <w:rPr>
                <w:i/>
                <w:iCs/>
                <w:color w:val="000000"/>
              </w:rPr>
              <w:t>(ha)</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Địa điểm</w:t>
            </w:r>
            <w:r w:rsidRPr="009345A6">
              <w:rPr>
                <w:color w:val="000000"/>
              </w:rPr>
              <w:t xml:space="preserve"> </w:t>
            </w:r>
            <w:r w:rsidRPr="009345A6">
              <w:rPr>
                <w:color w:val="000000"/>
              </w:rPr>
              <w:br/>
            </w:r>
            <w:r w:rsidRPr="009345A6">
              <w:rPr>
                <w:i/>
                <w:iCs/>
                <w:color w:val="000000"/>
              </w:rPr>
              <w:t>(đến cấp xã)</w:t>
            </w:r>
          </w:p>
        </w:tc>
        <w:tc>
          <w:tcPr>
            <w:tcW w:w="0" w:type="auto"/>
            <w:gridSpan w:val="2"/>
            <w:tcBorders>
              <w:top w:val="single" w:sz="4" w:space="0" w:color="auto"/>
              <w:left w:val="nil"/>
              <w:bottom w:val="single" w:sz="4" w:space="0" w:color="auto"/>
              <w:right w:val="single" w:sz="4" w:space="0" w:color="000000"/>
            </w:tcBorders>
            <w:shd w:val="clear" w:color="000000" w:fill="FFFFFF"/>
            <w:vAlign w:val="center"/>
            <w:hideMark/>
          </w:tcPr>
          <w:p w:rsidR="002B5BEA" w:rsidRPr="009345A6" w:rsidRDefault="002B5BEA" w:rsidP="004347A6">
            <w:pPr>
              <w:jc w:val="center"/>
              <w:rPr>
                <w:b/>
                <w:bCs/>
                <w:color w:val="000000"/>
              </w:rPr>
            </w:pPr>
            <w:r w:rsidRPr="009345A6">
              <w:rPr>
                <w:b/>
                <w:bCs/>
                <w:color w:val="000000"/>
              </w:rPr>
              <w:t>Trong đó</w:t>
            </w:r>
          </w:p>
        </w:tc>
        <w:tc>
          <w:tcPr>
            <w:tcW w:w="0" w:type="auto"/>
            <w:gridSpan w:val="2"/>
            <w:tcBorders>
              <w:top w:val="single" w:sz="4" w:space="0" w:color="auto"/>
              <w:left w:val="nil"/>
              <w:bottom w:val="single" w:sz="4" w:space="0" w:color="auto"/>
              <w:right w:val="single" w:sz="4" w:space="0" w:color="000000"/>
            </w:tcBorders>
            <w:shd w:val="clear" w:color="000000" w:fill="FFFFFF"/>
            <w:vAlign w:val="center"/>
            <w:hideMark/>
          </w:tcPr>
          <w:p w:rsidR="002B5BEA" w:rsidRPr="009345A6" w:rsidRDefault="002B5BEA" w:rsidP="004347A6">
            <w:pPr>
              <w:jc w:val="center"/>
              <w:rPr>
                <w:b/>
                <w:bCs/>
                <w:color w:val="000000"/>
              </w:rPr>
            </w:pPr>
            <w:r w:rsidRPr="009345A6">
              <w:rPr>
                <w:b/>
                <w:bCs/>
                <w:color w:val="000000"/>
              </w:rPr>
              <w:t>Tình hình giao đất</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Lý do xin tiếp tục thực hiện trong năm 2022</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b/>
                <w:bCs/>
                <w:color w:val="000000"/>
              </w:rPr>
            </w:pPr>
            <w:r w:rsidRPr="009345A6">
              <w:rPr>
                <w:b/>
                <w:bCs/>
                <w:color w:val="000000"/>
              </w:rPr>
              <w:t>Ghi chú</w:t>
            </w:r>
          </w:p>
        </w:tc>
      </w:tr>
      <w:tr w:rsidR="002B5BEA" w:rsidRPr="009345A6" w:rsidTr="004347A6">
        <w:trPr>
          <w:trHeight w:val="780"/>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Đã thu hồi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Chưa thu hồi</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Đã giao</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 xml:space="preserve">Chưa giao </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color w:val="000000"/>
              </w:rPr>
            </w:pPr>
          </w:p>
        </w:tc>
      </w:tr>
      <w:tr w:rsidR="002B5BEA" w:rsidRPr="009345A6" w:rsidTr="004347A6">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(3)</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(5)</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(6)</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(7)</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(8)</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(9)</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color w:val="000000"/>
              </w:rPr>
            </w:pPr>
            <w:r w:rsidRPr="009345A6">
              <w:rPr>
                <w:color w:val="000000"/>
              </w:rPr>
              <w:t>(10)</w:t>
            </w:r>
          </w:p>
        </w:tc>
      </w:tr>
      <w:tr w:rsidR="002B5BEA" w:rsidRPr="009345A6" w:rsidTr="004347A6">
        <w:trPr>
          <w:trHeight w:val="373"/>
        </w:trPr>
        <w:tc>
          <w:tcPr>
            <w:tcW w:w="0" w:type="auto"/>
            <w:gridSpan w:val="10"/>
            <w:tcBorders>
              <w:top w:val="single" w:sz="4" w:space="0" w:color="auto"/>
              <w:left w:val="single" w:sz="4" w:space="0" w:color="auto"/>
              <w:bottom w:val="single" w:sz="4" w:space="0" w:color="auto"/>
              <w:right w:val="single" w:sz="4" w:space="0" w:color="000000"/>
            </w:tcBorders>
            <w:shd w:val="clear" w:color="000000" w:fill="FFFFFF"/>
            <w:vAlign w:val="center"/>
            <w:hideMark/>
          </w:tcPr>
          <w:p w:rsidR="002B5BEA" w:rsidRPr="009345A6" w:rsidRDefault="002B5BEA" w:rsidP="004347A6">
            <w:pPr>
              <w:rPr>
                <w:b/>
                <w:bCs/>
                <w:color w:val="000000"/>
              </w:rPr>
            </w:pPr>
            <w:r w:rsidRPr="009345A6">
              <w:rPr>
                <w:b/>
                <w:bCs/>
                <w:color w:val="000000"/>
              </w:rPr>
              <w:t>I. Công trình thuộc vốn ngân sách nhà nước</w:t>
            </w:r>
          </w:p>
        </w:tc>
      </w:tr>
      <w:tr w:rsidR="002B5BEA" w:rsidRPr="009345A6" w:rsidTr="004347A6">
        <w:trPr>
          <w:trHeight w:val="1545"/>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lastRenderedPageBreak/>
              <w:t>1</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both"/>
            </w:pPr>
            <w:r w:rsidRPr="009345A6">
              <w:t>Khu du lịch văn hóa Thiên Ấn</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1.82</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rFonts w:ascii="Arial" w:hAnsi="Arial" w:cs="Arial"/>
                <w:sz w:val="20"/>
                <w:szCs w:val="20"/>
              </w:rPr>
            </w:pPr>
            <w:r>
              <w:rPr>
                <w:noProof/>
              </w:rPr>
              <mc:AlternateContent>
                <mc:Choice Requires="wps">
                  <w:drawing>
                    <wp:anchor distT="0" distB="0" distL="114300" distR="114300" simplePos="0" relativeHeight="251663360" behindDoc="0" locked="0" layoutInCell="1" allowOverlap="1">
                      <wp:simplePos x="0" y="0"/>
                      <wp:positionH relativeFrom="column">
                        <wp:posOffset>812800</wp:posOffset>
                      </wp:positionH>
                      <wp:positionV relativeFrom="paragraph">
                        <wp:posOffset>6350</wp:posOffset>
                      </wp:positionV>
                      <wp:extent cx="298450" cy="920750"/>
                      <wp:effectExtent l="0" t="0" r="0" b="0"/>
                      <wp:wrapNone/>
                      <wp:docPr id="12976" name="Text Box 12976">
                        <a:extLst xmlns:a="http://schemas.openxmlformats.org/drawingml/2006/main">
                          <a:ext uri="{FF2B5EF4-FFF2-40B4-BE49-F238E27FC236}">
                            <a16:creationId xmlns:a16="http://schemas.microsoft.com/office/drawing/2014/main" id="{6DB84225-4B73-47A6-A62C-15233B9DFCB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92075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88DF047" id="Text Box 12976" o:spid="_x0000_s1026" type="#_x0000_t202" style="position:absolute;margin-left:64pt;margin-top:.5pt;width:23.5pt;height: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227"/>
            </w:tblGrid>
            <w:tr w:rsidR="002B5BEA" w:rsidRPr="009345A6" w:rsidTr="004347A6">
              <w:trPr>
                <w:trHeight w:val="1545"/>
                <w:tblCellSpacing w:w="0" w:type="dxa"/>
              </w:trPr>
              <w:tc>
                <w:tcPr>
                  <w:tcW w:w="1820" w:type="dxa"/>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Phường Trương Quang Trọng, xã Tịnh An, xã Tịnh Ấn Đông</w:t>
                  </w:r>
                </w:p>
              </w:tc>
            </w:tr>
          </w:tbl>
          <w:p w:rsidR="002B5BEA" w:rsidRPr="009345A6" w:rsidRDefault="002B5BEA" w:rsidP="004347A6">
            <w:pPr>
              <w:rPr>
                <w:rFonts w:ascii="Arial" w:hAnsi="Arial" w:cs="Arial"/>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rFonts w:ascii="Arial" w:hAnsi="Arial" w:cs="Arial"/>
                <w:sz w:val="20"/>
                <w:szCs w:val="20"/>
              </w:rPr>
            </w:pPr>
            <w:r>
              <w:rPr>
                <w:noProof/>
              </w:rPr>
              <mc:AlternateContent>
                <mc:Choice Requires="wps">
                  <w:drawing>
                    <wp:anchor distT="0" distB="0" distL="114300" distR="114300" simplePos="0" relativeHeight="251662336" behindDoc="0" locked="0" layoutInCell="1" allowOverlap="1">
                      <wp:simplePos x="0" y="0"/>
                      <wp:positionH relativeFrom="column">
                        <wp:posOffset>381000</wp:posOffset>
                      </wp:positionH>
                      <wp:positionV relativeFrom="paragraph">
                        <wp:posOffset>6350</wp:posOffset>
                      </wp:positionV>
                      <wp:extent cx="298450" cy="939800"/>
                      <wp:effectExtent l="0" t="0" r="0" b="0"/>
                      <wp:wrapNone/>
                      <wp:docPr id="12974" name="Text Box 12974">
                        <a:extLst xmlns:a="http://schemas.openxmlformats.org/drawingml/2006/main">
                          <a:ext uri="{FF2B5EF4-FFF2-40B4-BE49-F238E27FC236}">
                            <a16:creationId xmlns:a16="http://schemas.microsoft.com/office/drawing/2014/main" id="{6F1893FA-4EBD-4DAF-8129-AD2025ACF5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93980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5A8EFC7" id="Text Box 12974" o:spid="_x0000_s1026" type="#_x0000_t202" style="position:absolute;margin-left:30pt;margin-top:.5pt;width:23.5pt;height: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26"/>
            </w:tblGrid>
            <w:tr w:rsidR="002B5BEA" w:rsidRPr="009345A6" w:rsidTr="004347A6">
              <w:trPr>
                <w:trHeight w:val="1545"/>
                <w:tblCellSpacing w:w="0" w:type="dxa"/>
              </w:trPr>
              <w:tc>
                <w:tcPr>
                  <w:tcW w:w="820" w:type="dxa"/>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1.75</w:t>
                  </w:r>
                </w:p>
              </w:tc>
            </w:tr>
          </w:tbl>
          <w:p w:rsidR="002B5BEA" w:rsidRPr="009345A6" w:rsidRDefault="002B5BEA" w:rsidP="004347A6">
            <w:pPr>
              <w:rPr>
                <w:rFonts w:ascii="Arial" w:hAnsi="Arial" w:cs="Arial"/>
                <w:sz w:val="20"/>
                <w:szCs w:val="20"/>
              </w:rPr>
            </w:pP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0.07</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rFonts w:ascii="Arial" w:hAnsi="Arial" w:cs="Arial"/>
                <w:sz w:val="20"/>
                <w:szCs w:val="20"/>
              </w:rPr>
            </w:pPr>
            <w:r>
              <w:rPr>
                <w:noProof/>
              </w:rPr>
              <mc:AlternateContent>
                <mc:Choice Requires="wps">
                  <w:drawing>
                    <wp:anchor distT="0" distB="0" distL="114300" distR="114300" simplePos="0" relativeHeight="251664384" behindDoc="0" locked="0" layoutInCell="1" allowOverlap="1">
                      <wp:simplePos x="0" y="0"/>
                      <wp:positionH relativeFrom="column">
                        <wp:posOffset>444500</wp:posOffset>
                      </wp:positionH>
                      <wp:positionV relativeFrom="paragraph">
                        <wp:posOffset>6350</wp:posOffset>
                      </wp:positionV>
                      <wp:extent cx="298450" cy="730250"/>
                      <wp:effectExtent l="0" t="0" r="0" b="0"/>
                      <wp:wrapNone/>
                      <wp:docPr id="12977" name="Text Box 12977">
                        <a:extLst xmlns:a="http://schemas.openxmlformats.org/drawingml/2006/main">
                          <a:ext uri="{FF2B5EF4-FFF2-40B4-BE49-F238E27FC236}">
                            <a16:creationId xmlns:a16="http://schemas.microsoft.com/office/drawing/2014/main" id="{FCEBB52D-33EE-4F64-9E61-5BB5DA9ABB6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73025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B50F71D" id="Text Box 12977" o:spid="_x0000_s1026" type="#_x0000_t202" style="position:absolute;margin-left:35pt;margin-top:.5pt;width:23.5pt;height: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50"/>
            </w:tblGrid>
            <w:tr w:rsidR="002B5BEA" w:rsidRPr="009345A6" w:rsidTr="004347A6">
              <w:trPr>
                <w:trHeight w:val="1545"/>
                <w:tblCellSpacing w:w="0" w:type="dxa"/>
              </w:trPr>
              <w:tc>
                <w:tcPr>
                  <w:tcW w:w="840" w:type="dxa"/>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center"/>
                  </w:pPr>
                  <w:r w:rsidRPr="009345A6">
                    <w:t> </w:t>
                  </w:r>
                </w:p>
              </w:tc>
            </w:tr>
          </w:tbl>
          <w:p w:rsidR="002B5BEA" w:rsidRPr="009345A6" w:rsidRDefault="002B5BEA" w:rsidP="004347A6">
            <w:pPr>
              <w:rPr>
                <w:rFonts w:ascii="Arial" w:hAnsi="Arial" w:cs="Arial"/>
                <w:sz w:val="20"/>
                <w:szCs w:val="20"/>
              </w:rPr>
            </w:pP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1.82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xml:space="preserve">Để tiếp tục thực hiện công tác bồi thường, GPMB thực hiện dự án trong năm 2022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2019</w:t>
            </w:r>
          </w:p>
        </w:tc>
      </w:tr>
      <w:tr w:rsidR="002B5BEA" w:rsidRPr="009345A6" w:rsidTr="004347A6">
        <w:trPr>
          <w:trHeight w:val="141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2</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both"/>
            </w:pPr>
            <w:r w:rsidRPr="009345A6">
              <w:t>Đường Mạc Đĩnh Chi (đoạn từ đường Hai Bà Trưng đến đường Nguyễn Cư Trinh)</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0.38</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Phường Lê Hồng Phong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pPr>
            <w:r w:rsidRPr="009345A6">
              <w:t>0.01</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0.37</w:t>
            </w:r>
          </w:p>
        </w:tc>
        <w:tc>
          <w:tcPr>
            <w:tcW w:w="0" w:type="auto"/>
            <w:tcBorders>
              <w:top w:val="nil"/>
              <w:left w:val="nil"/>
              <w:bottom w:val="single" w:sz="4" w:space="0" w:color="auto"/>
              <w:right w:val="single" w:sz="4" w:space="0" w:color="auto"/>
            </w:tcBorders>
            <w:shd w:val="clear" w:color="000000" w:fill="FFFFFF"/>
            <w:noWrap/>
            <w:vAlign w:val="bottom"/>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000000" w:fill="FFFFFF"/>
            <w:noWrap/>
            <w:vAlign w:val="center"/>
            <w:hideMark/>
          </w:tcPr>
          <w:p w:rsidR="002B5BEA" w:rsidRPr="009345A6" w:rsidRDefault="002B5BEA" w:rsidP="004347A6">
            <w:pPr>
              <w:jc w:val="right"/>
            </w:pPr>
            <w:r w:rsidRPr="009345A6">
              <w:t>0.38</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 xml:space="preserve">Để tiếp tục thực hiện công tác bồi thường, GPMB thực hiện dự án trong năm 2022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pPr>
            <w:r w:rsidRPr="009345A6">
              <w:t>2019</w:t>
            </w:r>
          </w:p>
        </w:tc>
      </w:tr>
      <w:tr w:rsidR="002B5BEA" w:rsidRPr="009345A6" w:rsidTr="004347A6">
        <w:trPr>
          <w:trHeight w:val="510"/>
        </w:trPr>
        <w:tc>
          <w:tcPr>
            <w:tcW w:w="0" w:type="auto"/>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2B5BEA" w:rsidRPr="009345A6" w:rsidRDefault="002B5BEA" w:rsidP="004347A6">
            <w:pPr>
              <w:jc w:val="center"/>
              <w:rPr>
                <w:b/>
                <w:bCs/>
              </w:rPr>
            </w:pPr>
            <w:r w:rsidRPr="009345A6">
              <w:rPr>
                <w:b/>
                <w:bCs/>
              </w:rPr>
              <w:t>TỔNG CỘNG</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2.20</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rFonts w:ascii="Arial" w:hAnsi="Arial" w:cs="Arial"/>
                <w:sz w:val="20"/>
                <w:szCs w:val="20"/>
              </w:rPr>
            </w:pPr>
            <w:r>
              <w:rPr>
                <w:noProof/>
              </w:rPr>
              <mc:AlternateContent>
                <mc:Choice Requires="wps">
                  <w:drawing>
                    <wp:anchor distT="0" distB="0" distL="114300" distR="114300" simplePos="0" relativeHeight="251665408" behindDoc="0" locked="0" layoutInCell="1" allowOverlap="1">
                      <wp:simplePos x="0" y="0"/>
                      <wp:positionH relativeFrom="column">
                        <wp:posOffset>812800</wp:posOffset>
                      </wp:positionH>
                      <wp:positionV relativeFrom="paragraph">
                        <wp:posOffset>6350</wp:posOffset>
                      </wp:positionV>
                      <wp:extent cx="368300" cy="292100"/>
                      <wp:effectExtent l="0" t="0" r="0" b="0"/>
                      <wp:wrapNone/>
                      <wp:docPr id="12978" name="Text Box 12978">
                        <a:extLst xmlns:a="http://schemas.openxmlformats.org/drawingml/2006/main">
                          <a:ext uri="{FF2B5EF4-FFF2-40B4-BE49-F238E27FC236}">
                            <a16:creationId xmlns:a16="http://schemas.microsoft.com/office/drawing/2014/main" id="{53C9BF93-8006-4CB2-966D-ECEB5EFF75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29210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773854F" id="Text Box 12978" o:spid="_x0000_s1026" type="#_x0000_t202" style="position:absolute;margin-left:64pt;margin-top:.5pt;width:29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227"/>
            </w:tblGrid>
            <w:tr w:rsidR="002B5BEA" w:rsidRPr="009345A6" w:rsidTr="004347A6">
              <w:trPr>
                <w:trHeight w:val="510"/>
                <w:tblCellSpacing w:w="0" w:type="dxa"/>
              </w:trPr>
              <w:tc>
                <w:tcPr>
                  <w:tcW w:w="1820" w:type="dxa"/>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w:t>
                  </w:r>
                </w:p>
              </w:tc>
            </w:tr>
          </w:tbl>
          <w:p w:rsidR="002B5BEA" w:rsidRPr="009345A6" w:rsidRDefault="002B5BEA" w:rsidP="004347A6">
            <w:pPr>
              <w:rPr>
                <w:rFonts w:ascii="Arial" w:hAnsi="Arial" w:cs="Arial"/>
                <w:sz w:val="20"/>
                <w:szCs w:val="20"/>
              </w:rPr>
            </w:pP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1.76</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0.44</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right"/>
              <w:rPr>
                <w:b/>
                <w:bCs/>
              </w:rPr>
            </w:pPr>
            <w:r w:rsidRPr="009345A6">
              <w:rPr>
                <w:b/>
                <w:bCs/>
              </w:rPr>
              <w:t>2.20</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9345A6" w:rsidRDefault="002B5BEA" w:rsidP="004347A6">
            <w:pPr>
              <w:jc w:val="center"/>
              <w:rPr>
                <w:b/>
                <w:bCs/>
              </w:rPr>
            </w:pPr>
            <w:r w:rsidRPr="009345A6">
              <w:rPr>
                <w:b/>
                <w:bCs/>
              </w:rPr>
              <w:t> </w:t>
            </w:r>
          </w:p>
        </w:tc>
      </w:tr>
    </w:tbl>
    <w:p w:rsidR="002B5BEA" w:rsidRDefault="002B5BEA" w:rsidP="002B5BEA"/>
    <w:p w:rsidR="002B5BEA" w:rsidRDefault="002B5BEA" w:rsidP="002B5BEA">
      <w:r>
        <w:t>6. Huyện Nghĩa Hành</w:t>
      </w:r>
    </w:p>
    <w:tbl>
      <w:tblPr>
        <w:tblW w:w="0" w:type="auto"/>
        <w:tblLook w:val="04A0" w:firstRow="1" w:lastRow="0" w:firstColumn="1" w:lastColumn="0" w:noHBand="0" w:noVBand="1"/>
      </w:tblPr>
      <w:tblGrid>
        <w:gridCol w:w="717"/>
        <w:gridCol w:w="1107"/>
        <w:gridCol w:w="812"/>
        <w:gridCol w:w="960"/>
        <w:gridCol w:w="967"/>
        <w:gridCol w:w="1894"/>
        <w:gridCol w:w="1209"/>
        <w:gridCol w:w="938"/>
        <w:gridCol w:w="820"/>
        <w:gridCol w:w="908"/>
        <w:gridCol w:w="820"/>
        <w:gridCol w:w="1055"/>
        <w:gridCol w:w="753"/>
      </w:tblGrid>
      <w:tr w:rsidR="002B5BEA" w:rsidRPr="009345A6" w:rsidTr="004347A6">
        <w:trPr>
          <w:trHeight w:val="510"/>
        </w:trPr>
        <w:tc>
          <w:tcPr>
            <w:tcW w:w="0" w:type="auto"/>
            <w:gridSpan w:val="13"/>
            <w:tcBorders>
              <w:top w:val="nil"/>
              <w:left w:val="nil"/>
              <w:bottom w:val="nil"/>
              <w:right w:val="nil"/>
            </w:tcBorders>
            <w:shd w:val="clear" w:color="auto" w:fill="auto"/>
            <w:vAlign w:val="center"/>
            <w:hideMark/>
          </w:tcPr>
          <w:p w:rsidR="002B5BEA" w:rsidRPr="009345A6" w:rsidRDefault="002B5BEA" w:rsidP="004347A6">
            <w:pPr>
              <w:rPr>
                <w:szCs w:val="28"/>
              </w:rPr>
            </w:pPr>
            <w:r w:rsidRPr="009345A6">
              <w:rPr>
                <w:szCs w:val="28"/>
              </w:rPr>
              <w:t>Biểu 1.6</w:t>
            </w:r>
          </w:p>
        </w:tc>
      </w:tr>
      <w:tr w:rsidR="002B5BEA" w:rsidRPr="009345A6" w:rsidTr="004347A6">
        <w:trPr>
          <w:trHeight w:val="375"/>
        </w:trPr>
        <w:tc>
          <w:tcPr>
            <w:tcW w:w="0" w:type="auto"/>
            <w:gridSpan w:val="13"/>
            <w:tcBorders>
              <w:top w:val="nil"/>
              <w:left w:val="nil"/>
              <w:bottom w:val="nil"/>
              <w:right w:val="nil"/>
            </w:tcBorders>
            <w:shd w:val="clear" w:color="auto" w:fill="auto"/>
            <w:vAlign w:val="center"/>
            <w:hideMark/>
          </w:tcPr>
          <w:p w:rsidR="002B5BEA" w:rsidRPr="009345A6" w:rsidRDefault="002B5BEA" w:rsidP="004347A6">
            <w:pPr>
              <w:jc w:val="center"/>
              <w:rPr>
                <w:b/>
                <w:bCs/>
                <w:szCs w:val="28"/>
              </w:rPr>
            </w:pPr>
            <w:r w:rsidRPr="009345A6">
              <w:rPr>
                <w:b/>
                <w:bCs/>
                <w:szCs w:val="28"/>
              </w:rPr>
              <w:t>DANH MỤC BỔ SUNG CÔNG TRÌNH, DỰ ÁN THU HỒI ĐẤT NĂM 2022 HUYỆN NGHĨA HÀNH</w:t>
            </w:r>
          </w:p>
        </w:tc>
      </w:tr>
      <w:tr w:rsidR="002B5BEA" w:rsidRPr="009345A6" w:rsidTr="004347A6">
        <w:trPr>
          <w:trHeight w:val="630"/>
        </w:trPr>
        <w:tc>
          <w:tcPr>
            <w:tcW w:w="0" w:type="auto"/>
            <w:gridSpan w:val="13"/>
            <w:tcBorders>
              <w:top w:val="nil"/>
              <w:left w:val="nil"/>
              <w:bottom w:val="single" w:sz="4" w:space="0" w:color="auto"/>
              <w:right w:val="nil"/>
            </w:tcBorders>
            <w:shd w:val="clear" w:color="auto" w:fill="auto"/>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465"/>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Tên công </w:t>
            </w:r>
            <w:r w:rsidRPr="009345A6">
              <w:rPr>
                <w:b/>
                <w:bCs/>
              </w:rPr>
              <w:lastRenderedPageBreak/>
              <w:t>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Diện tích (ha)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Địa điểm </w:t>
            </w:r>
            <w:r w:rsidRPr="009345A6">
              <w:rPr>
                <w:b/>
                <w:bCs/>
              </w:rPr>
              <w:lastRenderedPageBreak/>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 xml:space="preserve">Vị trí trên </w:t>
            </w:r>
            <w:r w:rsidRPr="009345A6">
              <w:rPr>
                <w:b/>
                <w:bCs/>
              </w:rPr>
              <w:lastRenderedPageBreak/>
              <w:t xml:space="preserve">bản đồ địa chính (tờ bản đồ, thửa số) </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Chủ trương, quyết định, ghi vốn</w:t>
            </w:r>
          </w:p>
        </w:tc>
        <w:tc>
          <w:tcPr>
            <w:tcW w:w="0" w:type="auto"/>
            <w:gridSpan w:val="6"/>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Dự kiến kinh phí bồi thường, hỗ trợ, tái định cư</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Ghi chú</w:t>
            </w:r>
          </w:p>
        </w:tc>
      </w:tr>
      <w:tr w:rsidR="002B5BEA" w:rsidRPr="009345A6" w:rsidTr="004347A6">
        <w:trPr>
          <w:trHeight w:val="435"/>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Tổng (triệu đồng)</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Trung ương</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Trong đó</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2340"/>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cấp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cấp xã</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Vốn khác (Doanh nghiệp, hỗ trợ…)</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202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r w:rsidRPr="009345A6">
              <w:t>Khu liên hợp xử lý chất thải rắn Nghĩa Kỳ (mở rộng)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29.08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 Xã Hành Dũng và Hành Thuận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02, 03, 06 xã Hành Dũng và 08, 09 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Nghị quyết 14/NQ-HĐND ngày 27/4/2021 của HĐND tỉnh Quảng Ngãi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       29,000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 xml:space="preserve">Bổ sung danh mục để thực hiện đấu thầu, đấu giá lựa chọn nhà </w:t>
            </w:r>
            <w:r w:rsidRPr="009345A6">
              <w:rPr>
                <w:i/>
                <w:iCs/>
              </w:rPr>
              <w:lastRenderedPageBreak/>
              <w:t>đầu tư</w:t>
            </w:r>
          </w:p>
        </w:tc>
      </w:tr>
      <w:tr w:rsidR="002B5BEA" w:rsidRPr="009345A6" w:rsidTr="004347A6">
        <w:trPr>
          <w:trHeight w:val="303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lastRenderedPageBreak/>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Đường huyện ĐH.59C</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3.10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Thuận, Hành Đức và TT Chợ Chùa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Tờ bản đồ số 11, 17 xã Hành Thuận; Tờ bản đồ số 01 xã Hành Đức và tờ bản đồ số 01, 12, 17, 22 thị trấn </w:t>
            </w:r>
            <w:r w:rsidRPr="009345A6">
              <w:lastRenderedPageBreak/>
              <w:t>Chợ Chùa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lastRenderedPageBreak/>
              <w:t xml:space="preserve">Quyết định số 641/QĐ-UBND ngày 11/6/2021 của UBND huyện Nghĩa Hành về việc phê duyệt chủ trương đầu tư dự án Đường huyện ĐH.59C.;Quyết định số 3187/QĐ-UBND ngày 30/12/2021 của UBND huyện Nghĩa Hành về việc giao chi tiết kế hoạch đầu tư </w:t>
            </w:r>
            <w:r w:rsidRPr="009345A6">
              <w:lastRenderedPageBreak/>
              <w:t>công năm 2022 nguồn vốn cân đối ngân sách địa phương.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lastRenderedPageBreak/>
              <w:t xml:space="preserve">         3,100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30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Khu dân cư phía Tây Đường Tránh Đông, xã Hành Thuận</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4.20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03, 17 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xml:space="preserve">Quyết định số 64/QĐ-UBND ngày 05/10/2021 của UBND huyện Nghĩa Hành về chủ trương đầu tư dự án: Khu dân cư phía Tây Đường Tránh Đông, xã Hành Thuận; Quyết định số 3187/QĐ-UBND ngày 30/12/2021 </w:t>
            </w:r>
            <w:r w:rsidRPr="009345A6">
              <w:lastRenderedPageBreak/>
              <w:t>của UBND huyện Nghĩa Hành về việc giao chi tiết kế hoạch đầu tư công năm 2022 nguồn vốn cân đối ngân sách địa phương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lastRenderedPageBreak/>
              <w:t xml:space="preserve">         4,200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52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36.38</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36300.00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bl>
    <w:p w:rsidR="002B5BEA" w:rsidRDefault="002B5BEA" w:rsidP="002B5BEA"/>
    <w:tbl>
      <w:tblPr>
        <w:tblW w:w="0" w:type="auto"/>
        <w:tblLook w:val="04A0" w:firstRow="1" w:lastRow="0" w:firstColumn="1" w:lastColumn="0" w:noHBand="0" w:noVBand="1"/>
      </w:tblPr>
      <w:tblGrid>
        <w:gridCol w:w="747"/>
        <w:gridCol w:w="4323"/>
        <w:gridCol w:w="911"/>
        <w:gridCol w:w="1080"/>
        <w:gridCol w:w="1080"/>
        <w:gridCol w:w="1538"/>
        <w:gridCol w:w="2549"/>
        <w:gridCol w:w="732"/>
      </w:tblGrid>
      <w:tr w:rsidR="002B5BEA" w:rsidRPr="009345A6" w:rsidTr="004347A6">
        <w:trPr>
          <w:trHeight w:val="525"/>
        </w:trPr>
        <w:tc>
          <w:tcPr>
            <w:tcW w:w="0" w:type="auto"/>
            <w:gridSpan w:val="8"/>
            <w:tcBorders>
              <w:top w:val="nil"/>
              <w:left w:val="nil"/>
              <w:bottom w:val="nil"/>
              <w:right w:val="nil"/>
            </w:tcBorders>
            <w:shd w:val="clear" w:color="auto" w:fill="auto"/>
            <w:vAlign w:val="center"/>
            <w:hideMark/>
          </w:tcPr>
          <w:p w:rsidR="002B5BEA" w:rsidRPr="009345A6" w:rsidRDefault="002B5BEA" w:rsidP="004347A6">
            <w:pPr>
              <w:rPr>
                <w:szCs w:val="28"/>
              </w:rPr>
            </w:pPr>
            <w:r w:rsidRPr="009345A6">
              <w:rPr>
                <w:szCs w:val="28"/>
              </w:rPr>
              <w:t>Biểu 2.6</w:t>
            </w:r>
          </w:p>
        </w:tc>
      </w:tr>
      <w:tr w:rsidR="002B5BEA" w:rsidRPr="009345A6" w:rsidTr="004347A6">
        <w:trPr>
          <w:trHeight w:val="825"/>
        </w:trPr>
        <w:tc>
          <w:tcPr>
            <w:tcW w:w="0" w:type="auto"/>
            <w:gridSpan w:val="8"/>
            <w:tcBorders>
              <w:top w:val="nil"/>
              <w:left w:val="nil"/>
              <w:bottom w:val="nil"/>
              <w:right w:val="nil"/>
            </w:tcBorders>
            <w:shd w:val="clear" w:color="auto" w:fill="auto"/>
            <w:vAlign w:val="center"/>
            <w:hideMark/>
          </w:tcPr>
          <w:p w:rsidR="002B5BEA" w:rsidRPr="009345A6" w:rsidRDefault="002B5BEA" w:rsidP="004347A6">
            <w:pPr>
              <w:jc w:val="center"/>
              <w:rPr>
                <w:b/>
                <w:bCs/>
                <w:szCs w:val="28"/>
              </w:rPr>
            </w:pPr>
            <w:r w:rsidRPr="009345A6">
              <w:rPr>
                <w:b/>
                <w:bCs/>
                <w:szCs w:val="28"/>
              </w:rPr>
              <w:t>DANH MỤC BỔ SUNG CÔNG TRÌNH, DỰ ÁN CHUYỂN MỤC ĐÍCH SỬ DỤNG ĐẤT LÚA, ĐẤT RỪNG PHÒNG HỘ SANG ĐẤT PHI NÔNG NGHIỆP NĂM 2022 HUYỆN NGHĨA HÀNH</w:t>
            </w:r>
          </w:p>
        </w:tc>
      </w:tr>
      <w:tr w:rsidR="002B5BEA" w:rsidRPr="009345A6" w:rsidTr="004347A6">
        <w:trPr>
          <w:trHeight w:val="825"/>
        </w:trPr>
        <w:tc>
          <w:tcPr>
            <w:tcW w:w="0" w:type="auto"/>
            <w:gridSpan w:val="8"/>
            <w:tcBorders>
              <w:top w:val="nil"/>
              <w:left w:val="nil"/>
              <w:bottom w:val="single" w:sz="4" w:space="0" w:color="auto"/>
              <w:right w:val="nil"/>
            </w:tcBorders>
            <w:shd w:val="clear" w:color="auto" w:fill="auto"/>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36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Diện tích (ha)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Trong đó</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Địa điểm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Vị trí trên bản đồ địa chính (tờ bản đồ, thửa số)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Ghi chú</w:t>
            </w:r>
          </w:p>
        </w:tc>
      </w:tr>
      <w:tr w:rsidR="002B5BEA" w:rsidRPr="009345A6"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Diện tích đất </w:t>
            </w:r>
            <w:r w:rsidRPr="009345A6">
              <w:rPr>
                <w:b/>
                <w:bCs/>
              </w:rPr>
              <w:lastRenderedPageBreak/>
              <w:t>LUA (ha)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 xml:space="preserve">Diện tích đất </w:t>
            </w:r>
            <w:r w:rsidRPr="009345A6">
              <w:rPr>
                <w:b/>
                <w:bCs/>
              </w:rPr>
              <w:lastRenderedPageBreak/>
              <w:t>RPH (ha)</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795"/>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22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Di dân, tạo quỹ đất sạch thu hút đầu tư và tạo hành lang an toàn môi trường khu liên hợp xử lý chất thải rắn Nghĩa Kỳ thuộc huyện Nghĩa Hành. Địa điểm thực hiện: Xã Hành Thuận, huyện Nghĩa Hành (khu Tái định cư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1.42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0.72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03, 04, 11, 12 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1860"/>
        </w:trPr>
        <w:tc>
          <w:tcPr>
            <w:tcW w:w="0" w:type="auto"/>
            <w:tcBorders>
              <w:top w:val="nil"/>
              <w:left w:val="single" w:sz="4" w:space="0" w:color="auto"/>
              <w:bottom w:val="single" w:sz="4" w:space="0" w:color="auto"/>
              <w:right w:val="nil"/>
            </w:tcBorders>
            <w:shd w:val="clear" w:color="auto" w:fill="auto"/>
            <w:vAlign w:val="center"/>
            <w:hideMark/>
          </w:tcPr>
          <w:p w:rsidR="002B5BEA" w:rsidRPr="009345A6" w:rsidRDefault="002B5BEA" w:rsidP="004347A6">
            <w:pPr>
              <w:jc w:val="center"/>
            </w:pPr>
            <w:r w:rsidRPr="009345A6">
              <w:t>2</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r w:rsidRPr="009345A6">
              <w:t>Đường huyện ĐH.59C</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3.10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0.71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Thuận, Hành Đức và TT Chợ Chùa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11, 17 xã Hành Thuận; Tờ bản đồ số 01 xã Hành Đức và tờ bản đồ số 01, 12, 17, 22 thị trấn Chợ Chùa</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1065"/>
        </w:trPr>
        <w:tc>
          <w:tcPr>
            <w:tcW w:w="0" w:type="auto"/>
            <w:tcBorders>
              <w:top w:val="nil"/>
              <w:left w:val="single" w:sz="4" w:space="0" w:color="auto"/>
              <w:bottom w:val="single" w:sz="4" w:space="0" w:color="auto"/>
              <w:right w:val="nil"/>
            </w:tcBorders>
            <w:shd w:val="clear" w:color="auto" w:fill="auto"/>
            <w:vAlign w:val="center"/>
            <w:hideMark/>
          </w:tcPr>
          <w:p w:rsidR="002B5BEA" w:rsidRPr="009345A6" w:rsidRDefault="002B5BEA" w:rsidP="004347A6">
            <w:pPr>
              <w:jc w:val="center"/>
            </w:pPr>
            <w:r w:rsidRPr="009345A6">
              <w:t>3</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r w:rsidRPr="009345A6">
              <w:t>Khu dân cư phía Tây Đường Tránh Đông, xã Hành Thuận</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4.20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2.55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bản đồ số 03, 17 xã Hành Thuận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450"/>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9345A6" w:rsidRDefault="002B5BEA" w:rsidP="004347A6">
            <w:pPr>
              <w:jc w:val="center"/>
              <w:rPr>
                <w:b/>
                <w:bCs/>
              </w:rPr>
            </w:pPr>
            <w:r w:rsidRPr="009345A6">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8.72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3.98</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bl>
    <w:p w:rsidR="002B5BEA" w:rsidRDefault="002B5BEA" w:rsidP="002B5BEA"/>
    <w:tbl>
      <w:tblPr>
        <w:tblW w:w="0" w:type="auto"/>
        <w:tblLook w:val="04A0" w:firstRow="1" w:lastRow="0" w:firstColumn="1" w:lastColumn="0" w:noHBand="0" w:noVBand="1"/>
      </w:tblPr>
      <w:tblGrid>
        <w:gridCol w:w="559"/>
        <w:gridCol w:w="1472"/>
        <w:gridCol w:w="1011"/>
        <w:gridCol w:w="978"/>
        <w:gridCol w:w="802"/>
        <w:gridCol w:w="961"/>
        <w:gridCol w:w="754"/>
        <w:gridCol w:w="919"/>
        <w:gridCol w:w="4753"/>
        <w:gridCol w:w="751"/>
      </w:tblGrid>
      <w:tr w:rsidR="002B5BEA" w:rsidRPr="009345A6" w:rsidTr="004347A6">
        <w:trPr>
          <w:trHeight w:val="600"/>
        </w:trPr>
        <w:tc>
          <w:tcPr>
            <w:tcW w:w="0" w:type="auto"/>
            <w:gridSpan w:val="2"/>
            <w:tcBorders>
              <w:top w:val="nil"/>
              <w:left w:val="nil"/>
              <w:bottom w:val="nil"/>
              <w:right w:val="nil"/>
            </w:tcBorders>
            <w:shd w:val="clear" w:color="auto" w:fill="auto"/>
            <w:noWrap/>
            <w:vAlign w:val="center"/>
            <w:hideMark/>
          </w:tcPr>
          <w:p w:rsidR="002B5BEA" w:rsidRPr="009345A6" w:rsidRDefault="002B5BEA" w:rsidP="004347A6">
            <w:pPr>
              <w:rPr>
                <w:szCs w:val="28"/>
              </w:rPr>
            </w:pPr>
            <w:r w:rsidRPr="009345A6">
              <w:rPr>
                <w:szCs w:val="28"/>
              </w:rPr>
              <w:t>Biểu 3.5</w:t>
            </w: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9345A6" w:rsidRDefault="002B5BEA" w:rsidP="004347A6">
            <w:pPr>
              <w:jc w:val="center"/>
              <w:rPr>
                <w:sz w:val="20"/>
                <w:szCs w:val="20"/>
              </w:rPr>
            </w:pPr>
          </w:p>
        </w:tc>
      </w:tr>
      <w:tr w:rsidR="002B5BEA" w:rsidRPr="009345A6" w:rsidTr="004347A6">
        <w:trPr>
          <w:trHeight w:val="525"/>
        </w:trPr>
        <w:tc>
          <w:tcPr>
            <w:tcW w:w="0" w:type="auto"/>
            <w:gridSpan w:val="10"/>
            <w:tcBorders>
              <w:top w:val="nil"/>
              <w:left w:val="nil"/>
              <w:bottom w:val="nil"/>
              <w:right w:val="nil"/>
            </w:tcBorders>
            <w:shd w:val="clear" w:color="auto" w:fill="auto"/>
            <w:vAlign w:val="center"/>
            <w:hideMark/>
          </w:tcPr>
          <w:p w:rsidR="002B5BEA" w:rsidRPr="009345A6" w:rsidRDefault="002B5BEA" w:rsidP="004347A6">
            <w:pPr>
              <w:jc w:val="center"/>
              <w:rPr>
                <w:b/>
                <w:bCs/>
                <w:szCs w:val="28"/>
              </w:rPr>
            </w:pPr>
            <w:r w:rsidRPr="009345A6">
              <w:rPr>
                <w:b/>
                <w:bCs/>
                <w:szCs w:val="28"/>
              </w:rPr>
              <w:t>DANH MỤC CÔNG TRÌNH, DỰ ÁN XIN TIẾP TỤC THỰC HIỆN NĂM 2022 HUYỆN NGHĨA HÀNH</w:t>
            </w:r>
          </w:p>
        </w:tc>
      </w:tr>
      <w:tr w:rsidR="002B5BEA" w:rsidRPr="009345A6" w:rsidTr="004347A6">
        <w:trPr>
          <w:trHeight w:val="570"/>
        </w:trPr>
        <w:tc>
          <w:tcPr>
            <w:tcW w:w="0" w:type="auto"/>
            <w:gridSpan w:val="10"/>
            <w:tcBorders>
              <w:top w:val="nil"/>
              <w:left w:val="nil"/>
              <w:bottom w:val="single" w:sz="4" w:space="0" w:color="auto"/>
              <w:right w:val="nil"/>
            </w:tcBorders>
            <w:shd w:val="clear" w:color="auto" w:fill="auto"/>
            <w:vAlign w:val="center"/>
            <w:hideMark/>
          </w:tcPr>
          <w:p w:rsidR="002B5BEA" w:rsidRPr="009345A6" w:rsidRDefault="002B5BEA" w:rsidP="004347A6">
            <w:pPr>
              <w:jc w:val="center"/>
              <w:rPr>
                <w:i/>
                <w:iCs/>
                <w:szCs w:val="28"/>
              </w:rPr>
            </w:pPr>
            <w:r w:rsidRPr="009345A6">
              <w:rPr>
                <w:i/>
                <w:iCs/>
                <w:szCs w:val="28"/>
              </w:rPr>
              <w:lastRenderedPageBreak/>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69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Địa điểm</w:t>
            </w:r>
            <w:r w:rsidRPr="009345A6">
              <w:t xml:space="preserve"> </w:t>
            </w:r>
            <w:r w:rsidRPr="009345A6">
              <w:br/>
            </w:r>
            <w:r w:rsidRPr="009345A6">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Diện tích QH</w:t>
            </w:r>
            <w:r w:rsidRPr="009345A6">
              <w:t xml:space="preserve"> </w:t>
            </w:r>
            <w:r w:rsidRPr="009345A6">
              <w:br/>
            </w:r>
            <w:r w:rsidRPr="009345A6">
              <w:rPr>
                <w:i/>
                <w:iCs/>
              </w:rPr>
              <w:t>(ha)</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rsidR="002B5BEA" w:rsidRPr="009345A6" w:rsidRDefault="002B5BEA" w:rsidP="004347A6">
            <w:pPr>
              <w:jc w:val="center"/>
              <w:rPr>
                <w:b/>
                <w:bCs/>
              </w:rPr>
            </w:pPr>
            <w:r w:rsidRPr="009345A6">
              <w:rPr>
                <w:b/>
                <w:bCs/>
              </w:rPr>
              <w:t>Trong đó</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Tình hình giao đất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Lý do xin tiếp tục thực hiện giao đất, cho thuê đất trong năm 2022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Ghi chú</w:t>
            </w:r>
          </w:p>
        </w:tc>
      </w:tr>
      <w:tr w:rsidR="002B5BEA" w:rsidRPr="009345A6" w:rsidTr="004347A6">
        <w:trPr>
          <w:trHeight w:val="750"/>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Đã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Chưa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Đã giao</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xml:space="preserve">Chưa giao </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r>
      <w:tr w:rsidR="002B5BEA" w:rsidRPr="009345A6"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(4)</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(7)</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(8)</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(9)</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(10)</w:t>
            </w:r>
          </w:p>
        </w:tc>
      </w:tr>
      <w:tr w:rsidR="002B5BEA" w:rsidRPr="009345A6" w:rsidTr="004347A6">
        <w:trPr>
          <w:trHeight w:val="26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Hồ chứa nước Suối Đá, huyện Nghĩa Hành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Hành Tín Tây</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33.90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33.90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33.90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Để thực hiện thủ tục thu hồi đất, giao đất (Quyết định số 20/QĐ-UBND ngày 10/01/2022 của UBND tỉnh về việc phê duyệt điều chỉnh thời gian thực hiện dự án đầu tư xây dựng Hồ chứa nước Suối Đá, huyện Nghĩa Hành)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 </w:t>
            </w:r>
          </w:p>
        </w:tc>
      </w:tr>
      <w:tr w:rsidR="002B5BEA" w:rsidRPr="009345A6"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33.90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rPr>
                <w:b/>
                <w:bCs/>
              </w:rPr>
            </w:pPr>
            <w:r w:rsidRPr="009345A6">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w:t>
            </w:r>
          </w:p>
        </w:tc>
      </w:tr>
    </w:tbl>
    <w:p w:rsidR="002B5BEA" w:rsidRDefault="002B5BEA" w:rsidP="002B5BEA"/>
    <w:p w:rsidR="002B5BEA" w:rsidRDefault="002B5BEA" w:rsidP="002B5BEA">
      <w:r>
        <w:t>7. Thị xã Đức Phổ</w:t>
      </w:r>
    </w:p>
    <w:tbl>
      <w:tblPr>
        <w:tblW w:w="0" w:type="auto"/>
        <w:tblLook w:val="04A0" w:firstRow="1" w:lastRow="0" w:firstColumn="1" w:lastColumn="0" w:noHBand="0" w:noVBand="1"/>
      </w:tblPr>
      <w:tblGrid>
        <w:gridCol w:w="646"/>
        <w:gridCol w:w="1626"/>
        <w:gridCol w:w="671"/>
        <w:gridCol w:w="823"/>
        <w:gridCol w:w="823"/>
        <w:gridCol w:w="1139"/>
        <w:gridCol w:w="1183"/>
        <w:gridCol w:w="836"/>
        <w:gridCol w:w="1354"/>
        <w:gridCol w:w="1354"/>
        <w:gridCol w:w="973"/>
        <w:gridCol w:w="937"/>
        <w:gridCol w:w="595"/>
      </w:tblGrid>
      <w:tr w:rsidR="002B5BEA" w:rsidRPr="009345A6" w:rsidTr="004347A6">
        <w:trPr>
          <w:trHeight w:val="360"/>
        </w:trPr>
        <w:tc>
          <w:tcPr>
            <w:tcW w:w="0" w:type="auto"/>
            <w:gridSpan w:val="2"/>
            <w:tcBorders>
              <w:top w:val="nil"/>
              <w:left w:val="nil"/>
              <w:bottom w:val="nil"/>
              <w:right w:val="nil"/>
            </w:tcBorders>
            <w:shd w:val="clear" w:color="auto" w:fill="auto"/>
            <w:vAlign w:val="center"/>
            <w:hideMark/>
          </w:tcPr>
          <w:p w:rsidR="002B5BEA" w:rsidRPr="009345A6" w:rsidRDefault="002B5BEA" w:rsidP="004347A6">
            <w:pPr>
              <w:rPr>
                <w:szCs w:val="28"/>
              </w:rPr>
            </w:pPr>
            <w:r w:rsidRPr="009345A6">
              <w:rPr>
                <w:szCs w:val="28"/>
              </w:rPr>
              <w:t>Biểu 1.7</w:t>
            </w:r>
          </w:p>
        </w:tc>
        <w:tc>
          <w:tcPr>
            <w:tcW w:w="0" w:type="auto"/>
            <w:tcBorders>
              <w:top w:val="nil"/>
              <w:left w:val="nil"/>
              <w:bottom w:val="nil"/>
              <w:right w:val="nil"/>
            </w:tcBorders>
            <w:shd w:val="clear" w:color="auto" w:fill="auto"/>
            <w:vAlign w:val="center"/>
            <w:hideMark/>
          </w:tcPr>
          <w:p w:rsidR="002B5BEA" w:rsidRPr="009345A6" w:rsidRDefault="002B5BEA" w:rsidP="004347A6">
            <w:pPr>
              <w:rPr>
                <w:szCs w:val="28"/>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c>
          <w:tcPr>
            <w:tcW w:w="0" w:type="auto"/>
            <w:tcBorders>
              <w:top w:val="nil"/>
              <w:left w:val="nil"/>
              <w:bottom w:val="nil"/>
              <w:right w:val="nil"/>
            </w:tcBorders>
            <w:shd w:val="clear" w:color="auto" w:fill="auto"/>
            <w:vAlign w:val="center"/>
            <w:hideMark/>
          </w:tcPr>
          <w:p w:rsidR="002B5BEA" w:rsidRPr="009345A6" w:rsidRDefault="002B5BEA" w:rsidP="004347A6">
            <w:pPr>
              <w:jc w:val="center"/>
              <w:rPr>
                <w:sz w:val="20"/>
                <w:szCs w:val="20"/>
              </w:rPr>
            </w:pPr>
          </w:p>
        </w:tc>
      </w:tr>
      <w:tr w:rsidR="002B5BEA" w:rsidRPr="009345A6" w:rsidTr="004347A6">
        <w:trPr>
          <w:trHeight w:val="435"/>
        </w:trPr>
        <w:tc>
          <w:tcPr>
            <w:tcW w:w="0" w:type="auto"/>
            <w:gridSpan w:val="13"/>
            <w:tcBorders>
              <w:top w:val="nil"/>
              <w:left w:val="nil"/>
              <w:bottom w:val="nil"/>
              <w:right w:val="nil"/>
            </w:tcBorders>
            <w:shd w:val="clear" w:color="auto" w:fill="auto"/>
            <w:vAlign w:val="center"/>
            <w:hideMark/>
          </w:tcPr>
          <w:p w:rsidR="002B5BEA" w:rsidRPr="009345A6" w:rsidRDefault="002B5BEA" w:rsidP="004347A6">
            <w:pPr>
              <w:jc w:val="center"/>
              <w:rPr>
                <w:b/>
                <w:bCs/>
                <w:szCs w:val="28"/>
              </w:rPr>
            </w:pPr>
            <w:r w:rsidRPr="009345A6">
              <w:rPr>
                <w:b/>
                <w:bCs/>
                <w:szCs w:val="28"/>
              </w:rPr>
              <w:t>DANH MỤC BỔ SUNG CÔNG TRÌNH, DỰ ÁN THU HỒI ĐẤT NĂM 2022 THỊ XÃ ĐỨC PHỔ</w:t>
            </w:r>
          </w:p>
        </w:tc>
      </w:tr>
      <w:tr w:rsidR="002B5BEA" w:rsidRPr="009345A6" w:rsidTr="004347A6">
        <w:trPr>
          <w:trHeight w:val="600"/>
        </w:trPr>
        <w:tc>
          <w:tcPr>
            <w:tcW w:w="0" w:type="auto"/>
            <w:gridSpan w:val="13"/>
            <w:tcBorders>
              <w:top w:val="nil"/>
              <w:left w:val="nil"/>
              <w:bottom w:val="single" w:sz="4" w:space="0" w:color="auto"/>
              <w:right w:val="nil"/>
            </w:tcBorders>
            <w:shd w:val="clear" w:color="auto" w:fill="auto"/>
            <w:vAlign w:val="center"/>
            <w:hideMark/>
          </w:tcPr>
          <w:p w:rsidR="002B5BEA" w:rsidRPr="009345A6" w:rsidRDefault="002B5BEA" w:rsidP="004347A6">
            <w:pPr>
              <w:jc w:val="center"/>
              <w:rPr>
                <w:i/>
                <w:iCs/>
                <w:szCs w:val="28"/>
              </w:rPr>
            </w:pPr>
            <w:r w:rsidRPr="009345A6">
              <w:rPr>
                <w:i/>
                <w:iCs/>
                <w:szCs w:val="28"/>
              </w:rPr>
              <w:t xml:space="preserve">(Kèm theo Nghị quyết số </w:t>
            </w:r>
            <w:r>
              <w:rPr>
                <w:i/>
                <w:iCs/>
                <w:szCs w:val="28"/>
              </w:rPr>
              <w:t>25</w:t>
            </w:r>
            <w:r w:rsidRPr="009345A6">
              <w:rPr>
                <w:i/>
                <w:iCs/>
                <w:szCs w:val="28"/>
              </w:rPr>
              <w:t>/2022/NQ-HĐND ngày 30/9/2022 của HĐND tỉnh)</w:t>
            </w:r>
          </w:p>
        </w:tc>
      </w:tr>
      <w:tr w:rsidR="002B5BEA" w:rsidRPr="009345A6" w:rsidTr="004347A6">
        <w:trPr>
          <w:trHeight w:val="507"/>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lastRenderedPageBreak/>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Diện tích</w:t>
            </w:r>
            <w:r w:rsidRPr="009345A6">
              <w:rPr>
                <w:b/>
                <w:bCs/>
              </w:rPr>
              <w:br/>
              <w:t xml:space="preserve">QH </w:t>
            </w:r>
            <w:r w:rsidRPr="009345A6">
              <w:rPr>
                <w:i/>
                <w:iCs/>
              </w:rPr>
              <w:t>(ha</w:t>
            </w:r>
            <w:r w:rsidRPr="009345A6">
              <w:rPr>
                <w:b/>
                <w:bCs/>
                <w:i/>
                <w:i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Địa điểm</w:t>
            </w:r>
            <w:r w:rsidRPr="009345A6">
              <w:rPr>
                <w:b/>
                <w:bCs/>
              </w:rPr>
              <w:br/>
              <w:t xml:space="preserve"> </w:t>
            </w:r>
            <w:r w:rsidRPr="009345A6">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Vị trí trên bản đồ địa chính (tờ bản đồ số, thửa số) hoặc vị trí trên bản đồ hiện trạng sử dụng đất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Chủ trương, Quyết định, ghi vốn</w:t>
            </w:r>
          </w:p>
        </w:tc>
        <w:tc>
          <w:tcPr>
            <w:tcW w:w="0" w:type="auto"/>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Dự kiến kinh phí bồi thường, hỗ trợ, tái định cư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i/>
                <w:iCs/>
              </w:rPr>
            </w:pPr>
            <w:r w:rsidRPr="009345A6">
              <w:rPr>
                <w:b/>
                <w:bCs/>
                <w:i/>
                <w:iCs/>
              </w:rPr>
              <w:t xml:space="preserve">Ghi chú </w:t>
            </w:r>
          </w:p>
        </w:tc>
      </w:tr>
      <w:tr w:rsidR="002B5BEA" w:rsidRPr="009345A6"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i/>
                <w:iCs/>
              </w:rPr>
            </w:pPr>
          </w:p>
        </w:tc>
      </w:tr>
      <w:tr w:rsidR="002B5BEA" w:rsidRPr="009345A6" w:rsidTr="004347A6">
        <w:trPr>
          <w:trHeight w:val="300"/>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 xml:space="preserve">Tổng (triệu đồng) </w:t>
            </w:r>
          </w:p>
        </w:tc>
        <w:tc>
          <w:tcPr>
            <w:tcW w:w="0" w:type="auto"/>
            <w:gridSpan w:val="5"/>
            <w:tcBorders>
              <w:top w:val="single" w:sz="4" w:space="0" w:color="auto"/>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Trong đó</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i/>
                <w:iCs/>
              </w:rPr>
            </w:pPr>
          </w:p>
        </w:tc>
      </w:tr>
      <w:tr w:rsidR="002B5BEA" w:rsidRPr="009345A6" w:rsidTr="004347A6">
        <w:trPr>
          <w:trHeight w:val="1695"/>
        </w:trPr>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Trung 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cấp tỉnh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cấp huyện</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Ngân sách cấp xã, phường</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b/>
                <w:bCs/>
              </w:rPr>
            </w:pPr>
            <w:r w:rsidRPr="009345A6">
              <w:rPr>
                <w:b/>
                <w:bCs/>
              </w:rPr>
              <w:t>Vốn khác (Doanh nghiệp, hỗ trợ...)</w:t>
            </w:r>
          </w:p>
        </w:tc>
        <w:tc>
          <w:tcPr>
            <w:tcW w:w="0" w:type="auto"/>
            <w:vMerge/>
            <w:tcBorders>
              <w:top w:val="nil"/>
              <w:left w:val="single" w:sz="4" w:space="0" w:color="auto"/>
              <w:bottom w:val="single" w:sz="4" w:space="0" w:color="auto"/>
              <w:right w:val="single" w:sz="4" w:space="0" w:color="auto"/>
            </w:tcBorders>
            <w:vAlign w:val="center"/>
            <w:hideMark/>
          </w:tcPr>
          <w:p w:rsidR="002B5BEA" w:rsidRPr="009345A6" w:rsidRDefault="002B5BEA" w:rsidP="004347A6">
            <w:pPr>
              <w:rPr>
                <w:b/>
                <w:bCs/>
                <w:i/>
                <w:iCs/>
              </w:rPr>
            </w:pPr>
          </w:p>
        </w:tc>
      </w:tr>
      <w:tr w:rsidR="002B5BEA" w:rsidRPr="009345A6" w:rsidTr="004347A6">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(8)</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(9)</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(10)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(11)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(12)</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rPr>
                <w:i/>
                <w:iCs/>
              </w:rPr>
            </w:pPr>
            <w:r w:rsidRPr="009345A6">
              <w:rPr>
                <w:i/>
                <w:iCs/>
              </w:rPr>
              <w:t>(13)</w:t>
            </w:r>
          </w:p>
        </w:tc>
      </w:tr>
      <w:tr w:rsidR="002B5BEA" w:rsidRPr="009345A6" w:rsidTr="004347A6">
        <w:trPr>
          <w:trHeight w:val="594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1</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Dự án: Hệ thống cấp nước sinh hoạt xã Phổ Cường - Phổ Khánh</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pPr>
            <w:r w:rsidRPr="009345A6">
              <w:t>0.40</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xã Phổ Khánh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center"/>
            </w:pPr>
            <w:r w:rsidRPr="009345A6">
              <w:t>Tờ số 49, xã Phổ Khánh</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r w:rsidRPr="009345A6">
              <w:t xml:space="preserve">Quyết định số 846/QĐ-UBND ngày 03/8/2022 của UBND tỉnh Quảng Ngãi về việc giao kế hoạch đầu tư công năm 2022 nguồn vốn ngân sách trung ương và </w:t>
            </w:r>
            <w:r w:rsidRPr="009345A6">
              <w:lastRenderedPageBreak/>
              <w:t xml:space="preserve">địa phương thực hiện Chương trình MTQG xây dựng nông thôn mới  và một số chương trình, dự án </w:t>
            </w:r>
            <w:r>
              <w:t>k</w:t>
            </w:r>
            <w:r w:rsidRPr="009345A6">
              <w:t xml:space="preserve">hác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lastRenderedPageBreak/>
              <w:t xml:space="preserve"> 24,000.0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xml:space="preserve">      19,200.0 </w:t>
            </w:r>
          </w:p>
        </w:tc>
        <w:tc>
          <w:tcPr>
            <w:tcW w:w="0" w:type="auto"/>
            <w:tcBorders>
              <w:top w:val="nil"/>
              <w:left w:val="nil"/>
              <w:bottom w:val="single" w:sz="4" w:space="0" w:color="auto"/>
              <w:right w:val="single" w:sz="4" w:space="0" w:color="auto"/>
            </w:tcBorders>
            <w:shd w:val="clear" w:color="auto" w:fill="auto"/>
            <w:vAlign w:val="center"/>
            <w:hideMark/>
          </w:tcPr>
          <w:p w:rsidR="002B5BEA" w:rsidRPr="009345A6" w:rsidRDefault="002B5BEA" w:rsidP="004347A6">
            <w:pPr>
              <w:jc w:val="right"/>
            </w:pPr>
            <w:r w:rsidRPr="009345A6">
              <w:t xml:space="preserve">        4,800.0 </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b/>
                <w:bCs/>
                <w:i/>
                <w:iCs/>
              </w:rPr>
            </w:pP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b/>
                <w:bCs/>
                <w:i/>
                <w:iCs/>
              </w:rPr>
            </w:pPr>
          </w:p>
        </w:tc>
        <w:tc>
          <w:tcPr>
            <w:tcW w:w="0" w:type="auto"/>
            <w:tcBorders>
              <w:top w:val="nil"/>
              <w:left w:val="nil"/>
              <w:bottom w:val="single" w:sz="4" w:space="0" w:color="auto"/>
              <w:right w:val="single" w:sz="4" w:space="0" w:color="auto"/>
            </w:tcBorders>
            <w:shd w:val="clear" w:color="auto" w:fill="auto"/>
            <w:noWrap/>
            <w:vAlign w:val="bottom"/>
            <w:hideMark/>
          </w:tcPr>
          <w:p w:rsidR="002B5BEA" w:rsidRPr="009345A6" w:rsidRDefault="002B5BEA" w:rsidP="004347A6">
            <w:pPr>
              <w:rPr>
                <w:b/>
                <w:bCs/>
                <w:i/>
                <w:iCs/>
              </w:rPr>
            </w:pPr>
          </w:p>
        </w:tc>
      </w:tr>
      <w:tr w:rsidR="002B5BEA" w:rsidRPr="009345A6" w:rsidTr="004347A6">
        <w:trPr>
          <w:trHeight w:val="64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rPr>
            </w:pPr>
            <w:r w:rsidRPr="009345A6">
              <w:rPr>
                <w:b/>
                <w:bCs/>
              </w:rPr>
              <w:t>TỔNG CỘNG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0.40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xml:space="preserve">   24,000.0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xml:space="preserve">         -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xml:space="preserve">      19,200.0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xml:space="preserve">        4,800.0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jc w:val="center"/>
              <w:rPr>
                <w:b/>
                <w:bCs/>
              </w:rPr>
            </w:pPr>
            <w:r w:rsidRPr="009345A6">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9345A6" w:rsidRDefault="002B5BEA" w:rsidP="004347A6">
            <w:pPr>
              <w:rPr>
                <w:b/>
                <w:bCs/>
                <w:i/>
                <w:iCs/>
              </w:rPr>
            </w:pPr>
            <w:r w:rsidRPr="009345A6">
              <w:rPr>
                <w:b/>
                <w:bCs/>
                <w:i/>
                <w:iCs/>
              </w:rPr>
              <w:t> </w:t>
            </w:r>
          </w:p>
        </w:tc>
      </w:tr>
    </w:tbl>
    <w:p w:rsidR="002B5BEA" w:rsidRDefault="002B5BEA" w:rsidP="002B5BEA"/>
    <w:tbl>
      <w:tblPr>
        <w:tblW w:w="0" w:type="auto"/>
        <w:tblLook w:val="04A0" w:firstRow="1" w:lastRow="0" w:firstColumn="1" w:lastColumn="0" w:noHBand="0" w:noVBand="1"/>
      </w:tblPr>
      <w:tblGrid>
        <w:gridCol w:w="747"/>
        <w:gridCol w:w="2773"/>
        <w:gridCol w:w="1103"/>
        <w:gridCol w:w="1205"/>
        <w:gridCol w:w="1166"/>
        <w:gridCol w:w="1986"/>
        <w:gridCol w:w="3163"/>
        <w:gridCol w:w="817"/>
      </w:tblGrid>
      <w:tr w:rsidR="002B5BEA" w:rsidRPr="00752FF3" w:rsidTr="004347A6">
        <w:trPr>
          <w:trHeight w:val="420"/>
        </w:trPr>
        <w:tc>
          <w:tcPr>
            <w:tcW w:w="0" w:type="auto"/>
            <w:gridSpan w:val="2"/>
            <w:tcBorders>
              <w:top w:val="nil"/>
              <w:left w:val="nil"/>
              <w:bottom w:val="nil"/>
              <w:right w:val="nil"/>
            </w:tcBorders>
            <w:shd w:val="clear" w:color="auto" w:fill="auto"/>
            <w:noWrap/>
            <w:vAlign w:val="center"/>
            <w:hideMark/>
          </w:tcPr>
          <w:p w:rsidR="002B5BEA" w:rsidRPr="00752FF3" w:rsidRDefault="002B5BEA" w:rsidP="004347A6">
            <w:pPr>
              <w:rPr>
                <w:szCs w:val="28"/>
              </w:rPr>
            </w:pPr>
            <w:r w:rsidRPr="00752FF3">
              <w:rPr>
                <w:szCs w:val="28"/>
              </w:rPr>
              <w:t>Biểu 2.7</w:t>
            </w: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Cs w:val="28"/>
              </w:rPr>
            </w:pP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0"/>
                <w:szCs w:val="20"/>
              </w:rPr>
            </w:pPr>
          </w:p>
        </w:tc>
      </w:tr>
      <w:tr w:rsidR="002B5BEA" w:rsidRPr="00752FF3" w:rsidTr="004347A6">
        <w:trPr>
          <w:trHeight w:val="900"/>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lastRenderedPageBreak/>
              <w:t>DANH MỤC BỔ SUNG CÔNG TRÌNH, DỰ ÁN CHUYỂN MỤC ĐÍCH SỬ DỤNG ĐẤT LÚA, ĐẤT RỪNG PHÒNG HỘ SANG ĐẤT PHI NÔNG</w:t>
            </w:r>
            <w:r w:rsidRPr="00752FF3">
              <w:rPr>
                <w:b/>
                <w:bCs/>
                <w:szCs w:val="28"/>
              </w:rPr>
              <w:br/>
              <w:t xml:space="preserve"> NGHIỆP NĂM 2022 CỦA THỊ XÃ  ĐỨC PHỔ</w:t>
            </w:r>
          </w:p>
        </w:tc>
      </w:tr>
      <w:tr w:rsidR="002B5BEA" w:rsidRPr="00752FF3" w:rsidTr="004347A6">
        <w:trPr>
          <w:trHeight w:val="720"/>
        </w:trPr>
        <w:tc>
          <w:tcPr>
            <w:tcW w:w="0" w:type="auto"/>
            <w:gridSpan w:val="8"/>
            <w:tcBorders>
              <w:top w:val="nil"/>
              <w:left w:val="nil"/>
              <w:bottom w:val="single" w:sz="4" w:space="0" w:color="auto"/>
              <w:right w:val="nil"/>
            </w:tcBorders>
            <w:shd w:val="clear" w:color="auto" w:fill="auto"/>
            <w:noWrap/>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345"/>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Tên công trình, dự án</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QH</w:t>
            </w:r>
            <w:r w:rsidRPr="00752FF3">
              <w:rPr>
                <w:b/>
                <w:bCs/>
              </w:rPr>
              <w:br/>
            </w:r>
            <w:r w:rsidRPr="00752FF3">
              <w:rPr>
                <w:i/>
                <w:iCs/>
              </w:rPr>
              <w:t>(ha)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Trong đó</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w:t>
            </w:r>
            <w:r w:rsidRPr="00752FF3">
              <w:rPr>
                <w:b/>
                <w:bCs/>
              </w:rPr>
              <w:br/>
            </w:r>
            <w:r w:rsidRPr="00752FF3">
              <w:rPr>
                <w:i/>
                <w:iCs/>
              </w:rPr>
              <w:t>(đến cấp xã)</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Vị trí trên bản đồ địa chính (tờ bản đồ số, thửa số) hoặc vị trí trên bản đồ hiện trạng sử dụng đất cấp xã</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1050"/>
        </w:trPr>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LUA</w:t>
            </w:r>
            <w:r w:rsidRPr="00752FF3">
              <w:rPr>
                <w:b/>
                <w:bCs/>
              </w:rPr>
              <w:br/>
            </w:r>
            <w:r w:rsidRPr="00752FF3">
              <w:rPr>
                <w:i/>
                <w:iCs/>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RPH</w:t>
            </w:r>
            <w:r w:rsidRPr="00752FF3">
              <w:rPr>
                <w:b/>
                <w:bCs/>
              </w:rPr>
              <w:br/>
            </w:r>
            <w:r w:rsidRPr="00752FF3">
              <w:rPr>
                <w:b/>
                <w:bCs/>
                <w:i/>
                <w:iCs/>
              </w:rPr>
              <w:t xml:space="preserve"> </w:t>
            </w:r>
            <w:r w:rsidRPr="00752FF3">
              <w:rPr>
                <w:i/>
                <w:iCs/>
              </w:rPr>
              <w:t>(ha)</w:t>
            </w: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r>
      <w:tr w:rsidR="002B5BEA" w:rsidRPr="00752FF3" w:rsidTr="004347A6">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(8)</w:t>
            </w:r>
          </w:p>
        </w:tc>
      </w:tr>
      <w:tr w:rsidR="002B5BEA" w:rsidRPr="00752FF3" w:rsidTr="004347A6">
        <w:trPr>
          <w:trHeight w:val="117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Mở rộng cửa hàng xăng dầu số 20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0.25</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0.25</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752FF3" w:rsidRDefault="002B5BEA" w:rsidP="004347A6">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Phổ Châu</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Tờ BĐ số 24,25, xã Phổ Châu</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752FF3" w:rsidRDefault="002B5BEA" w:rsidP="004347A6">
            <w:r w:rsidRPr="00752FF3">
              <w:t> </w:t>
            </w:r>
          </w:p>
        </w:tc>
      </w:tr>
      <w:tr w:rsidR="002B5BEA" w:rsidRPr="00752FF3" w:rsidTr="004347A6">
        <w:trPr>
          <w:trHeight w:val="117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Đầu tư hệ thống thoát nước khu vực đô thị (từ cầu Bàu đến Sông Rớ)</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20.70</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9.94</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752FF3" w:rsidRDefault="002B5BEA" w:rsidP="004347A6">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Phường: Phổ Hòa, Phổ Minh, Nguyễn Nghiêm</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Tờ số 4,5,6 phường Phổ Hòa; tờ số 29, 32 Phường Nguyễn Nghiêm; tờ số 13,14,16 phường Phổ Minh</w:t>
            </w:r>
          </w:p>
        </w:tc>
        <w:tc>
          <w:tcPr>
            <w:tcW w:w="0" w:type="auto"/>
            <w:tcBorders>
              <w:top w:val="nil"/>
              <w:left w:val="nil"/>
              <w:bottom w:val="single" w:sz="4" w:space="0" w:color="auto"/>
              <w:right w:val="single" w:sz="4" w:space="0" w:color="auto"/>
            </w:tcBorders>
            <w:shd w:val="clear" w:color="auto" w:fill="auto"/>
            <w:noWrap/>
            <w:vAlign w:val="bottom"/>
            <w:hideMark/>
          </w:tcPr>
          <w:p w:rsidR="002B5BEA" w:rsidRPr="00752FF3" w:rsidRDefault="002B5BEA" w:rsidP="004347A6">
            <w:pPr>
              <w:rPr>
                <w:b/>
                <w:bCs/>
              </w:rPr>
            </w:pPr>
            <w:r w:rsidRPr="00752FF3">
              <w:rPr>
                <w:b/>
                <w:bCs/>
              </w:rPr>
              <w:t> </w:t>
            </w:r>
          </w:p>
        </w:tc>
      </w:tr>
      <w:tr w:rsidR="002B5BEA" w:rsidRPr="00752FF3" w:rsidTr="004347A6">
        <w:trPr>
          <w:trHeight w:val="57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20.95</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10.19</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rPr>
                <w:b/>
                <w:bCs/>
              </w:rPr>
            </w:pPr>
            <w:r w:rsidRPr="00752FF3">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rPr>
                <w:b/>
                <w:bCs/>
              </w:rPr>
            </w:pPr>
            <w:r w:rsidRPr="00752FF3">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rPr>
                <w:b/>
                <w:bCs/>
              </w:rPr>
            </w:pPr>
            <w:r w:rsidRPr="00752FF3">
              <w:rPr>
                <w:b/>
                <w:bCs/>
              </w:rPr>
              <w:t> </w:t>
            </w:r>
          </w:p>
        </w:tc>
      </w:tr>
    </w:tbl>
    <w:p w:rsidR="002B5BEA" w:rsidRDefault="002B5BEA" w:rsidP="002B5BEA"/>
    <w:tbl>
      <w:tblPr>
        <w:tblW w:w="0" w:type="auto"/>
        <w:tblLook w:val="04A0" w:firstRow="1" w:lastRow="0" w:firstColumn="1" w:lastColumn="0" w:noHBand="0" w:noVBand="1"/>
      </w:tblPr>
      <w:tblGrid>
        <w:gridCol w:w="559"/>
        <w:gridCol w:w="1108"/>
        <w:gridCol w:w="1224"/>
        <w:gridCol w:w="891"/>
        <w:gridCol w:w="743"/>
        <w:gridCol w:w="666"/>
        <w:gridCol w:w="915"/>
        <w:gridCol w:w="743"/>
        <w:gridCol w:w="881"/>
        <w:gridCol w:w="3979"/>
        <w:gridCol w:w="1251"/>
      </w:tblGrid>
      <w:tr w:rsidR="002B5BEA" w:rsidRPr="00752FF3" w:rsidTr="004347A6">
        <w:trPr>
          <w:trHeight w:val="600"/>
        </w:trPr>
        <w:tc>
          <w:tcPr>
            <w:tcW w:w="0" w:type="auto"/>
            <w:gridSpan w:val="2"/>
            <w:tcBorders>
              <w:top w:val="nil"/>
              <w:left w:val="nil"/>
              <w:bottom w:val="nil"/>
              <w:right w:val="nil"/>
            </w:tcBorders>
            <w:shd w:val="clear" w:color="auto" w:fill="auto"/>
            <w:noWrap/>
            <w:vAlign w:val="center"/>
            <w:hideMark/>
          </w:tcPr>
          <w:p w:rsidR="002B5BEA" w:rsidRPr="00752FF3" w:rsidRDefault="002B5BEA" w:rsidP="004347A6">
            <w:pPr>
              <w:rPr>
                <w:szCs w:val="28"/>
              </w:rPr>
            </w:pPr>
            <w:r w:rsidRPr="00752FF3">
              <w:rPr>
                <w:szCs w:val="28"/>
              </w:rPr>
              <w:t>Biểu 3.2</w:t>
            </w: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center"/>
              <w:rPr>
                <w:sz w:val="20"/>
                <w:szCs w:val="20"/>
              </w:rPr>
            </w:pPr>
          </w:p>
        </w:tc>
      </w:tr>
      <w:tr w:rsidR="002B5BEA" w:rsidRPr="00752FF3" w:rsidTr="004347A6">
        <w:trPr>
          <w:trHeight w:val="525"/>
        </w:trPr>
        <w:tc>
          <w:tcPr>
            <w:tcW w:w="0" w:type="auto"/>
            <w:gridSpan w:val="11"/>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lastRenderedPageBreak/>
              <w:t>DANH MỤC CÔNG TRÌNH, DỰ ÁN XIN TIẾP TỤC THỰC HIỆN NĂM 2022 THỊ XÃ ĐỨC PHỔ</w:t>
            </w:r>
          </w:p>
        </w:tc>
      </w:tr>
      <w:tr w:rsidR="002B5BEA" w:rsidRPr="00752FF3" w:rsidTr="004347A6">
        <w:trPr>
          <w:trHeight w:val="570"/>
        </w:trPr>
        <w:tc>
          <w:tcPr>
            <w:tcW w:w="0" w:type="auto"/>
            <w:gridSpan w:val="11"/>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69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w:t>
            </w:r>
            <w:r w:rsidRPr="00752FF3">
              <w:t xml:space="preserve"> </w:t>
            </w:r>
            <w:r w:rsidRPr="00752FF3">
              <w:br/>
            </w:r>
            <w:r w:rsidRPr="00752FF3">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QH</w:t>
            </w:r>
            <w:r w:rsidRPr="00752FF3">
              <w:t xml:space="preserve"> </w:t>
            </w:r>
            <w:r w:rsidRPr="00752FF3">
              <w:br/>
            </w:r>
            <w:r w:rsidRPr="00752FF3">
              <w:rPr>
                <w:i/>
                <w:iCs/>
              </w:rPr>
              <w:t>(ha)</w:t>
            </w:r>
          </w:p>
        </w:tc>
        <w:tc>
          <w:tcPr>
            <w:tcW w:w="0" w:type="auto"/>
            <w:gridSpan w:val="3"/>
            <w:tcBorders>
              <w:top w:val="single" w:sz="4" w:space="0" w:color="auto"/>
              <w:left w:val="nil"/>
              <w:bottom w:val="single" w:sz="4" w:space="0" w:color="auto"/>
              <w:right w:val="single" w:sz="4" w:space="0" w:color="000000"/>
            </w:tcBorders>
            <w:shd w:val="clear" w:color="auto" w:fill="auto"/>
            <w:vAlign w:val="center"/>
            <w:hideMark/>
          </w:tcPr>
          <w:p w:rsidR="002B5BEA" w:rsidRPr="00752FF3" w:rsidRDefault="002B5BEA" w:rsidP="004347A6">
            <w:pPr>
              <w:jc w:val="center"/>
              <w:rPr>
                <w:b/>
                <w:bCs/>
              </w:rPr>
            </w:pPr>
            <w:r w:rsidRPr="00752FF3">
              <w:rPr>
                <w:b/>
                <w:bCs/>
              </w:rPr>
              <w:t>Trong đó</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Tình hình giao đất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Lý do xin tiếp tục thực hiện giao đất, cho thuê đất trong năm 2022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750"/>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Đất lúa</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Đã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Chưa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Đã giao</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Chưa giao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(7)</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(9)</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(10)</w:t>
            </w:r>
          </w:p>
        </w:tc>
      </w:tr>
      <w:tr w:rsidR="002B5BEA" w:rsidRPr="00752FF3" w:rsidTr="004347A6">
        <w:trPr>
          <w:trHeight w:val="303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Khu Dịch vụ Gia Bảo</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Phường Phổ Minh</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0.66</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0.66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Dự án được UBND tỉnh Quyết định chấp thuận chủ trương đầu tư đồng thời chấp thuận nhà đầu tư tại Quyết định số 831/QĐ-UBND ngày 29/7/2022, theo đó tiến độ thực hiện dự án được điều chỉnh đến quý II/2023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KHSDĐ 2019</w:t>
            </w:r>
          </w:p>
        </w:tc>
      </w:tr>
      <w:tr w:rsidR="002B5BEA" w:rsidRPr="00752FF3"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0.66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B5BEA" w:rsidRDefault="002B5BEA" w:rsidP="002B5BEA"/>
    <w:p w:rsidR="002B5BEA" w:rsidRDefault="002B5BEA" w:rsidP="002B5BEA">
      <w:r>
        <w:t>8. Huyện Bình Sơn</w:t>
      </w:r>
    </w:p>
    <w:tbl>
      <w:tblPr>
        <w:tblW w:w="0" w:type="auto"/>
        <w:tblLook w:val="04A0" w:firstRow="1" w:lastRow="0" w:firstColumn="1" w:lastColumn="0" w:noHBand="0" w:noVBand="1"/>
      </w:tblPr>
      <w:tblGrid>
        <w:gridCol w:w="640"/>
        <w:gridCol w:w="925"/>
        <w:gridCol w:w="663"/>
        <w:gridCol w:w="924"/>
        <w:gridCol w:w="987"/>
        <w:gridCol w:w="1123"/>
        <w:gridCol w:w="2871"/>
        <w:gridCol w:w="825"/>
        <w:gridCol w:w="726"/>
        <w:gridCol w:w="801"/>
        <w:gridCol w:w="726"/>
        <w:gridCol w:w="924"/>
        <w:gridCol w:w="825"/>
      </w:tblGrid>
      <w:tr w:rsidR="002B5BEA" w:rsidRPr="00752FF3" w:rsidTr="004347A6">
        <w:trPr>
          <w:trHeight w:val="450"/>
        </w:trPr>
        <w:tc>
          <w:tcPr>
            <w:tcW w:w="0" w:type="auto"/>
            <w:gridSpan w:val="13"/>
            <w:tcBorders>
              <w:top w:val="nil"/>
              <w:left w:val="nil"/>
              <w:bottom w:val="nil"/>
              <w:right w:val="nil"/>
            </w:tcBorders>
            <w:shd w:val="clear" w:color="auto" w:fill="auto"/>
            <w:vAlign w:val="center"/>
            <w:hideMark/>
          </w:tcPr>
          <w:p w:rsidR="002B5BEA" w:rsidRPr="00752FF3" w:rsidRDefault="002B5BEA" w:rsidP="004347A6">
            <w:pPr>
              <w:rPr>
                <w:szCs w:val="28"/>
              </w:rPr>
            </w:pPr>
            <w:r w:rsidRPr="00752FF3">
              <w:rPr>
                <w:szCs w:val="28"/>
              </w:rPr>
              <w:t>Biểu 1.8</w:t>
            </w:r>
          </w:p>
        </w:tc>
      </w:tr>
      <w:tr w:rsidR="002B5BEA" w:rsidRPr="00752FF3" w:rsidTr="004347A6">
        <w:trPr>
          <w:trHeight w:val="1035"/>
        </w:trPr>
        <w:tc>
          <w:tcPr>
            <w:tcW w:w="0" w:type="auto"/>
            <w:gridSpan w:val="13"/>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lastRenderedPageBreak/>
              <w:t xml:space="preserve">  DANH MỤC BỔ SUNG CÔNG TRÌNH, DỰ ÁN THU HỒI ĐẤT NĂM 2022 HUYỆN BÌNH SƠN </w:t>
            </w:r>
            <w:r w:rsidRPr="00752FF3">
              <w:rPr>
                <w:b/>
                <w:bCs/>
                <w:szCs w:val="28"/>
              </w:rPr>
              <w:br/>
            </w: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300"/>
        </w:trPr>
        <w:tc>
          <w:tcPr>
            <w:tcW w:w="0" w:type="auto"/>
            <w:gridSpan w:val="13"/>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w:t>
            </w:r>
          </w:p>
        </w:tc>
      </w:tr>
      <w:tr w:rsidR="002B5BEA" w:rsidRPr="00752FF3" w:rsidTr="004347A6">
        <w:trPr>
          <w:trHeight w:val="507"/>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rPr>
                <w:b/>
                <w:bCs/>
              </w:rPr>
            </w:pPr>
            <w:r w:rsidRPr="00752F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w:t>
            </w:r>
            <w:r w:rsidRPr="00752FF3">
              <w:rPr>
                <w:b/>
                <w:bCs/>
              </w:rPr>
              <w:br/>
              <w:t xml:space="preserve">QH </w:t>
            </w:r>
            <w:r w:rsidRPr="00752FF3">
              <w:rPr>
                <w:i/>
                <w:iCs/>
              </w:rPr>
              <w:t>(ha</w:t>
            </w:r>
            <w:r w:rsidRPr="00752FF3">
              <w:rPr>
                <w:b/>
                <w:bCs/>
                <w:i/>
                <w:i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w:t>
            </w:r>
            <w:r w:rsidRPr="00752FF3">
              <w:rPr>
                <w:b/>
                <w:bCs/>
              </w:rPr>
              <w:br/>
            </w:r>
            <w:r w:rsidRPr="00752FF3">
              <w:rPr>
                <w:i/>
                <w:iCs/>
              </w:rPr>
              <w:t xml:space="preserve">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Vị trí trên bản đồ địa chính (tờ bản đồ số, thửa số) hoặc vị trí trên bản đồ hiện trạng sử dụng đất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Chủ trương, quyết định, ghi vốn</w:t>
            </w:r>
          </w:p>
        </w:tc>
        <w:tc>
          <w:tcPr>
            <w:tcW w:w="0" w:type="auto"/>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Dự kiến kinh phí bồi thường. hỗ trợ. tái định cư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465"/>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Tổng (triệu đồng)  </w:t>
            </w:r>
          </w:p>
        </w:tc>
        <w:tc>
          <w:tcPr>
            <w:tcW w:w="0" w:type="auto"/>
            <w:gridSpan w:val="5"/>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Trong đó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1845"/>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Ngân sách Trung ương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tỉnh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cấp huyện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cấp xã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Vốn khác (Doanh nghiệp. hỗ trợ...)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9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(7)=(8)+(9)+(10)+(11)+(12)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(9)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(11)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(12)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(13)</w:t>
            </w:r>
          </w:p>
        </w:tc>
      </w:tr>
      <w:tr w:rsidR="002B5BEA" w:rsidRPr="00752FF3" w:rsidTr="004347A6">
        <w:trPr>
          <w:trHeight w:val="286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1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Hệ thống cấp nước sinh hoạt thôn Trì Bình, xã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0.28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Bình Trung, xã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Bình Trung: tờ bản đồ số 22, 23; xã Bình Nguyên: tờ bản đồ số 9, 21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Quyết định số 846/QĐ-UBND ngày 03/8/2022 của UBND tỉnh Quảng Ngãi về việc giao Kế hoạch đầu tư công trung năm 2022 vốn ngân sách Trung ương </w:t>
            </w:r>
            <w:r w:rsidRPr="00752FF3">
              <w:lastRenderedPageBreak/>
              <w:t>và địa phương thực hiện chương trình mục tiêu quốc gia xây dựng nông thôn mới và một số chương trình, dự án khác</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lastRenderedPageBreak/>
              <w:t xml:space="preserve">              580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xml:space="preserve">    580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r>
      <w:tr w:rsidR="002B5BEA" w:rsidRPr="00752FF3" w:rsidTr="004347A6">
        <w:trPr>
          <w:trHeight w:val="213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2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 xml:space="preserve">Khu dân cư trung tâm xã </w:t>
            </w:r>
            <w:r w:rsidRPr="00752FF3">
              <w:lastRenderedPageBreak/>
              <w:t>Bình Trung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lastRenderedPageBreak/>
              <w:t>3.80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Bình Trung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Tờ bản đồ số 17, xã Bình Trung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xml:space="preserve">         50,000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pPr>
            <w:r w:rsidRPr="00752FF3">
              <w:t xml:space="preserve">    50,000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UBND huyện Bình Sơn đăng </w:t>
            </w:r>
            <w:r w:rsidRPr="00752FF3">
              <w:rPr>
                <w:i/>
                <w:iCs/>
              </w:rPr>
              <w:lastRenderedPageBreak/>
              <w:t>ký danh mục thu hồi đất để thực hiện đấu thầu, đấu giá lựa chọn nhà đầu tư</w:t>
            </w:r>
          </w:p>
        </w:tc>
      </w:tr>
      <w:tr w:rsidR="002B5BEA" w:rsidRPr="00752FF3" w:rsidTr="004347A6">
        <w:trPr>
          <w:trHeight w:val="63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lastRenderedPageBreak/>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4.08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50,580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580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right"/>
              <w:rPr>
                <w:b/>
                <w:bCs/>
              </w:rPr>
            </w:pPr>
            <w:r w:rsidRPr="00752FF3">
              <w:rPr>
                <w:b/>
                <w:bCs/>
              </w:rPr>
              <w:t xml:space="preserve">    50,000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B5BEA" w:rsidRDefault="002B5BEA" w:rsidP="002B5BEA"/>
    <w:tbl>
      <w:tblPr>
        <w:tblW w:w="0" w:type="auto"/>
        <w:tblLook w:val="04A0" w:firstRow="1" w:lastRow="0" w:firstColumn="1" w:lastColumn="0" w:noHBand="0" w:noVBand="1"/>
      </w:tblPr>
      <w:tblGrid>
        <w:gridCol w:w="746"/>
        <w:gridCol w:w="2400"/>
        <w:gridCol w:w="1418"/>
        <w:gridCol w:w="1162"/>
        <w:gridCol w:w="1162"/>
        <w:gridCol w:w="1469"/>
        <w:gridCol w:w="3629"/>
        <w:gridCol w:w="974"/>
      </w:tblGrid>
      <w:tr w:rsidR="002B5BEA" w:rsidRPr="00752FF3" w:rsidTr="004347A6">
        <w:trPr>
          <w:trHeight w:val="495"/>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rPr>
                <w:szCs w:val="28"/>
              </w:rPr>
            </w:pPr>
            <w:r w:rsidRPr="00752FF3">
              <w:rPr>
                <w:szCs w:val="28"/>
              </w:rPr>
              <w:t>Biểu 2.8</w:t>
            </w:r>
          </w:p>
        </w:tc>
      </w:tr>
      <w:tr w:rsidR="002B5BEA" w:rsidRPr="00752FF3" w:rsidTr="004347A6">
        <w:trPr>
          <w:trHeight w:val="853"/>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lastRenderedPageBreak/>
              <w:t xml:space="preserve">DANH MỤC BỔ SUNG CÔNG TRÌNH, DỰ ÁN CHUYỂN MỤC ĐÍCH SỬ DỤNG ĐẤT LÚA, ĐẤT RỪNG PHÒNG HỘ SANG ĐẤT PHI NÔNG NGHIỆP THỰC HIỆN TRONG NĂM 2022 HUYỆN BÌNH SƠN          </w:t>
            </w:r>
          </w:p>
        </w:tc>
      </w:tr>
      <w:tr w:rsidR="002B5BEA" w:rsidRPr="00752FF3" w:rsidTr="004347A6">
        <w:trPr>
          <w:trHeight w:val="555"/>
        </w:trPr>
        <w:tc>
          <w:tcPr>
            <w:tcW w:w="0" w:type="auto"/>
            <w:gridSpan w:val="8"/>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31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quy hoạch</w:t>
            </w:r>
            <w:r w:rsidRPr="00752FF3">
              <w:rPr>
                <w:i/>
                <w:iCs/>
              </w:rPr>
              <w:t xml:space="preserve"> (ha)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Trong đó</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Địa điểm </w:t>
            </w:r>
            <w:r w:rsidRPr="00752FF3">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Vị trí trên bản đồ địa chính (tờ bản đồ số, thửa số) hoặc vị trí trên bản đồ hiện trạng sử dụng đất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1490"/>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LUA</w:t>
            </w:r>
            <w:r w:rsidRPr="00752FF3">
              <w:rPr>
                <w:b/>
                <w:bCs/>
              </w:rPr>
              <w:br/>
            </w:r>
            <w:r w:rsidRPr="00752FF3">
              <w:rPr>
                <w:i/>
                <w:iCs/>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RPH</w:t>
            </w:r>
            <w:r w:rsidRPr="00752FF3">
              <w:rPr>
                <w:b/>
                <w:bCs/>
              </w:rPr>
              <w:br/>
            </w:r>
            <w:r w:rsidRPr="00752FF3">
              <w:t xml:space="preserve"> (ha)</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(7)</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(8)</w:t>
            </w:r>
          </w:p>
        </w:tc>
      </w:tr>
      <w:tr w:rsidR="002B5BEA" w:rsidRPr="00752FF3" w:rsidTr="004347A6">
        <w:trPr>
          <w:trHeight w:val="115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Hệ thống cấp nước sinh hoạt thôn Trì Bình, xã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0.28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0.09</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Tờ bản đồ số 9, xã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r>
      <w:tr w:rsidR="002B5BEA" w:rsidRPr="00752FF3" w:rsidTr="004347A6">
        <w:trPr>
          <w:trHeight w:val="600"/>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0.280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0.09</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B5BEA" w:rsidRDefault="002B5BEA" w:rsidP="002B5BEA"/>
    <w:tbl>
      <w:tblPr>
        <w:tblW w:w="0" w:type="auto"/>
        <w:tblLook w:val="04A0" w:firstRow="1" w:lastRow="0" w:firstColumn="1" w:lastColumn="0" w:noHBand="0" w:noVBand="1"/>
      </w:tblPr>
      <w:tblGrid>
        <w:gridCol w:w="560"/>
        <w:gridCol w:w="1697"/>
        <w:gridCol w:w="1416"/>
        <w:gridCol w:w="868"/>
        <w:gridCol w:w="735"/>
        <w:gridCol w:w="768"/>
        <w:gridCol w:w="896"/>
        <w:gridCol w:w="734"/>
        <w:gridCol w:w="868"/>
        <w:gridCol w:w="3181"/>
        <w:gridCol w:w="1237"/>
      </w:tblGrid>
      <w:tr w:rsidR="002B5BEA" w:rsidRPr="00752FF3" w:rsidTr="004347A6">
        <w:trPr>
          <w:trHeight w:val="600"/>
        </w:trPr>
        <w:tc>
          <w:tcPr>
            <w:tcW w:w="0" w:type="auto"/>
            <w:gridSpan w:val="2"/>
            <w:tcBorders>
              <w:top w:val="nil"/>
              <w:left w:val="nil"/>
              <w:bottom w:val="nil"/>
              <w:right w:val="nil"/>
            </w:tcBorders>
            <w:shd w:val="clear" w:color="auto" w:fill="auto"/>
            <w:noWrap/>
            <w:vAlign w:val="center"/>
            <w:hideMark/>
          </w:tcPr>
          <w:p w:rsidR="002B5BEA" w:rsidRPr="00752FF3" w:rsidRDefault="002B5BEA" w:rsidP="004347A6">
            <w:pPr>
              <w:rPr>
                <w:szCs w:val="28"/>
              </w:rPr>
            </w:pPr>
            <w:r w:rsidRPr="00752FF3">
              <w:rPr>
                <w:szCs w:val="28"/>
              </w:rPr>
              <w:t>Biểu 3.4</w:t>
            </w: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cente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right"/>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center"/>
              <w:rPr>
                <w:sz w:val="20"/>
                <w:szCs w:val="20"/>
              </w:rPr>
            </w:pPr>
          </w:p>
        </w:tc>
      </w:tr>
      <w:tr w:rsidR="002B5BEA" w:rsidRPr="00752FF3" w:rsidTr="004347A6">
        <w:trPr>
          <w:trHeight w:val="525"/>
        </w:trPr>
        <w:tc>
          <w:tcPr>
            <w:tcW w:w="0" w:type="auto"/>
            <w:gridSpan w:val="11"/>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t>DANH MỤC CÔNG TRÌNH, DỰ ÁN XIN TIẾP TỤC THỰC HIỆN NĂM 2022 HUYỆN BÌNH SƠN</w:t>
            </w:r>
          </w:p>
        </w:tc>
      </w:tr>
      <w:tr w:rsidR="002B5BEA" w:rsidRPr="00752FF3" w:rsidTr="004347A6">
        <w:trPr>
          <w:trHeight w:val="570"/>
        </w:trPr>
        <w:tc>
          <w:tcPr>
            <w:tcW w:w="0" w:type="auto"/>
            <w:gridSpan w:val="11"/>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69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lastRenderedPageBreak/>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w:t>
            </w:r>
            <w:r w:rsidRPr="00752FF3">
              <w:t xml:space="preserve"> </w:t>
            </w:r>
            <w:r w:rsidRPr="00752FF3">
              <w:br/>
            </w:r>
            <w:r w:rsidRPr="00752FF3">
              <w:rPr>
                <w:i/>
                <w:iCs/>
              </w:rPr>
              <w:t>(đến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QH</w:t>
            </w:r>
            <w:r w:rsidRPr="00752FF3">
              <w:t xml:space="preserve"> </w:t>
            </w:r>
            <w:r w:rsidRPr="00752FF3">
              <w:br/>
            </w:r>
            <w:r w:rsidRPr="00752FF3">
              <w:rPr>
                <w:i/>
                <w:iCs/>
              </w:rPr>
              <w:t>(ha)</w:t>
            </w:r>
          </w:p>
        </w:tc>
        <w:tc>
          <w:tcPr>
            <w:tcW w:w="0" w:type="auto"/>
            <w:gridSpan w:val="3"/>
            <w:tcBorders>
              <w:top w:val="single" w:sz="4" w:space="0" w:color="auto"/>
              <w:left w:val="nil"/>
              <w:bottom w:val="single" w:sz="4" w:space="0" w:color="auto"/>
              <w:right w:val="single" w:sz="4" w:space="0" w:color="000000"/>
            </w:tcBorders>
            <w:shd w:val="clear" w:color="auto" w:fill="auto"/>
            <w:vAlign w:val="center"/>
            <w:hideMark/>
          </w:tcPr>
          <w:p w:rsidR="002B5BEA" w:rsidRPr="00752FF3" w:rsidRDefault="002B5BEA" w:rsidP="004347A6">
            <w:pPr>
              <w:jc w:val="center"/>
              <w:rPr>
                <w:b/>
                <w:bCs/>
              </w:rPr>
            </w:pPr>
            <w:r w:rsidRPr="00752FF3">
              <w:rPr>
                <w:b/>
                <w:bCs/>
              </w:rPr>
              <w:t>Trong đó</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Tình hình giao đất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Lý do xin tiếp tục thực hiện giao đất, cho thuê đất trong năm 2022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750"/>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Đất lúa</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Đã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Chưa thu hồi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Đã giao</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Chưa giao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43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(7)</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(8)</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(9)</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(10)</w:t>
            </w:r>
          </w:p>
        </w:tc>
      </w:tr>
      <w:tr w:rsidR="002B5BEA" w:rsidRPr="00752FF3" w:rsidTr="004347A6">
        <w:trPr>
          <w:trHeight w:val="12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Mở rộng Cụm công nghiệp Bình Nguyên (giai đoạn 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Bình Nguyên, xã Bình Trung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1.95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0.50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1.30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0.65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Đăng ký thực hiện thủ tục giao đất, cho thuê đất trong Cụm công nghiệp Bình Nguyên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KHSDĐ 2019</w:t>
            </w:r>
          </w:p>
        </w:tc>
      </w:tr>
      <w:tr w:rsidR="002B5BEA" w:rsidRPr="00752FF3" w:rsidTr="004347A6">
        <w:trPr>
          <w:trHeight w:val="24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r w:rsidRPr="00752FF3">
              <w:t>Nút giao Quốc lộ 1A dự án Khu dân cư Đông Nam thị trấn Châu Ổ</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Thị trấn Châu Ổ</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0.05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0.05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Quyết định số 780/QĐ-UBND ngày 07/5/2013 và được UBND tỉnh Quảng Ngãi điều chỉnh Quyết định chấp thuận đầu tư dự án tại Quyết định số 683/QĐ-UBND ngày 19/10/2020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w:t>
            </w:r>
          </w:p>
        </w:tc>
      </w:tr>
      <w:tr w:rsidR="002B5BEA" w:rsidRPr="00752FF3" w:rsidTr="004347A6">
        <w:trPr>
          <w:trHeight w:val="5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2.00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B5BEA" w:rsidRDefault="002B5BEA" w:rsidP="002B5BEA"/>
    <w:p w:rsidR="002B5BEA" w:rsidRDefault="002B5BEA" w:rsidP="002B5BEA">
      <w:r>
        <w:t>9. Huyện Minh Long</w:t>
      </w:r>
    </w:p>
    <w:tbl>
      <w:tblPr>
        <w:tblW w:w="0" w:type="auto"/>
        <w:tblLook w:val="04A0" w:firstRow="1" w:lastRow="0" w:firstColumn="1" w:lastColumn="0" w:noHBand="0" w:noVBand="1"/>
      </w:tblPr>
      <w:tblGrid>
        <w:gridCol w:w="741"/>
        <w:gridCol w:w="895"/>
        <w:gridCol w:w="771"/>
        <w:gridCol w:w="803"/>
        <w:gridCol w:w="1604"/>
        <w:gridCol w:w="1343"/>
        <w:gridCol w:w="1377"/>
        <w:gridCol w:w="973"/>
        <w:gridCol w:w="849"/>
        <w:gridCol w:w="980"/>
        <w:gridCol w:w="849"/>
        <w:gridCol w:w="1096"/>
        <w:gridCol w:w="679"/>
      </w:tblGrid>
      <w:tr w:rsidR="002B5BEA" w:rsidRPr="00752FF3" w:rsidTr="004347A6">
        <w:trPr>
          <w:trHeight w:val="615"/>
        </w:trPr>
        <w:tc>
          <w:tcPr>
            <w:tcW w:w="0" w:type="auto"/>
            <w:gridSpan w:val="13"/>
            <w:tcBorders>
              <w:top w:val="nil"/>
              <w:left w:val="nil"/>
              <w:bottom w:val="nil"/>
              <w:right w:val="nil"/>
            </w:tcBorders>
            <w:shd w:val="clear" w:color="auto" w:fill="auto"/>
            <w:vAlign w:val="center"/>
            <w:hideMark/>
          </w:tcPr>
          <w:p w:rsidR="002B5BEA" w:rsidRPr="00752FF3" w:rsidRDefault="002B5BEA" w:rsidP="004347A6">
            <w:pPr>
              <w:rPr>
                <w:szCs w:val="28"/>
              </w:rPr>
            </w:pPr>
            <w:r w:rsidRPr="00752FF3">
              <w:rPr>
                <w:szCs w:val="28"/>
              </w:rPr>
              <w:lastRenderedPageBreak/>
              <w:t>Biểu 1.9</w:t>
            </w:r>
          </w:p>
        </w:tc>
      </w:tr>
      <w:tr w:rsidR="002B5BEA" w:rsidRPr="00752FF3" w:rsidTr="004347A6">
        <w:trPr>
          <w:trHeight w:val="630"/>
        </w:trPr>
        <w:tc>
          <w:tcPr>
            <w:tcW w:w="0" w:type="auto"/>
            <w:gridSpan w:val="13"/>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t xml:space="preserve">  DANH MỤC BỔ SUNG CÔNG TRÌNH, DỰ ÁN THU HỒI ĐẤT NĂM 2022 HUYỆN MINH LONG</w:t>
            </w:r>
          </w:p>
        </w:tc>
      </w:tr>
      <w:tr w:rsidR="002B5BEA" w:rsidRPr="00752FF3" w:rsidTr="004347A6">
        <w:trPr>
          <w:trHeight w:val="480"/>
        </w:trPr>
        <w:tc>
          <w:tcPr>
            <w:tcW w:w="0" w:type="auto"/>
            <w:gridSpan w:val="13"/>
            <w:tcBorders>
              <w:top w:val="nil"/>
              <w:left w:val="nil"/>
              <w:bottom w:val="nil"/>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285"/>
        </w:trPr>
        <w:tc>
          <w:tcPr>
            <w:tcW w:w="0" w:type="auto"/>
            <w:gridSpan w:val="13"/>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w:t>
            </w:r>
          </w:p>
        </w:tc>
      </w:tr>
      <w:tr w:rsidR="002B5BEA" w:rsidRPr="00752FF3" w:rsidTr="004347A6">
        <w:trPr>
          <w:trHeight w:val="507"/>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rPr>
                <w:b/>
                <w:bCs/>
              </w:rPr>
            </w:pPr>
            <w:r w:rsidRPr="00752F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w:t>
            </w:r>
            <w:r w:rsidRPr="00752FF3">
              <w:rPr>
                <w:b/>
                <w:bCs/>
              </w:rPr>
              <w:br/>
              <w:t xml:space="preserve"> </w:t>
            </w:r>
            <w:r w:rsidRPr="00752FF3">
              <w:rPr>
                <w:i/>
                <w:iCs/>
              </w:rPr>
              <w:t>(ha</w:t>
            </w:r>
            <w:r w:rsidRPr="00752FF3">
              <w:rPr>
                <w:b/>
                <w:bCs/>
                <w:i/>
                <w:iCs/>
              </w:rPr>
              <w: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w:t>
            </w:r>
            <w:r w:rsidRPr="00752FF3">
              <w:rPr>
                <w:b/>
                <w:bCs/>
              </w:rPr>
              <w:br/>
            </w:r>
            <w:r w:rsidRPr="00752FF3">
              <w:rPr>
                <w:i/>
                <w:iCs/>
              </w:rPr>
              <w:t xml:space="preserve">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Vị trí trên bản đồ địa chính (tờ bản đồ số, thửa số) hoặc vị trí trên bản đồ hiện trạng sử dụng đất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Chủ trương, quyết định, ghi vốn</w:t>
            </w:r>
          </w:p>
        </w:tc>
        <w:tc>
          <w:tcPr>
            <w:tcW w:w="0" w:type="auto"/>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Dự kiến kinh phí bồi thường, hỗ trợ, tái định cư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310"/>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Tổng (triệu đồng)  </w:t>
            </w:r>
          </w:p>
        </w:tc>
        <w:tc>
          <w:tcPr>
            <w:tcW w:w="0" w:type="auto"/>
            <w:gridSpan w:val="5"/>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Trong đó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2055"/>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Trung ương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tỉnh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cấp huyện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Ngân sách cấp xã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Vốn khác (Doanh nghiệp. hỗ trợ...) </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9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(7)=(8)+ (9)+(10)+ (11)+(12)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(8)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(9)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(11)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 xml:space="preserve"> (12)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rPr>
            </w:pPr>
            <w:r w:rsidRPr="00752FF3">
              <w:rPr>
                <w:i/>
                <w:iCs/>
              </w:rPr>
              <w:t>(13)</w:t>
            </w:r>
          </w:p>
        </w:tc>
      </w:tr>
      <w:tr w:rsidR="002B5BEA" w:rsidRPr="00752FF3" w:rsidTr="004347A6">
        <w:trPr>
          <w:trHeight w:val="46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Kè chống sạt lở bờ sông thôn Sơn Châu, xã Long Sơn, huyện Minh Long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Xã Long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Tờ bản đồ số 37,48,59,60. Tỉ lệ 1/1000 xã Long Sơn</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 QĐ số 685/QĐ-UBND ngày 25/4/2022 của CT UBND huyện Minh Long, về việc phê duyệt Chủ trương đầu tư công trình kè chống sạt lở bờ sông thôn Sơn Châu, xã Long Sơn, huyện Minh </w:t>
            </w:r>
            <w:r w:rsidRPr="00752FF3">
              <w:lastRenderedPageBreak/>
              <w:t>Long; Quyết định số 297/QĐ-UBND ngày 04/4/2022 của UBND tỉnh Quảng Ngãi, về việc phân bổ nguồn vượt thu ngân sách cấp tỉnh so với HĐND tỉnh giao năm 2021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lastRenderedPageBreak/>
              <w:t xml:space="preserve">       20.000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xml:space="preserve">       20.000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 </w:t>
            </w:r>
          </w:p>
        </w:tc>
      </w:tr>
      <w:tr w:rsidR="002B5BEA" w:rsidRPr="00752FF3" w:rsidTr="004347A6">
        <w:trPr>
          <w:trHeight w:val="525"/>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752FF3" w:rsidRDefault="002B5BEA" w:rsidP="004347A6">
            <w:pPr>
              <w:jc w:val="center"/>
              <w:rPr>
                <w:b/>
                <w:bCs/>
                <w:color w:val="000000"/>
              </w:rPr>
            </w:pPr>
            <w:r w:rsidRPr="00752FF3">
              <w:rPr>
                <w:b/>
                <w:bCs/>
                <w:color w:val="000000"/>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Pr>
                <w:noProof/>
              </w:rPr>
              <mc:AlternateContent>
                <mc:Choice Requires="wps">
                  <w:drawing>
                    <wp:anchor distT="4294967295" distB="4294967295" distL="114300" distR="114300" simplePos="0" relativeHeight="251666432"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3" name="Text Box 53513">
                        <a:extLst xmlns:a="http://schemas.openxmlformats.org/drawingml/2006/main">
                          <a:ext uri="{FF2B5EF4-FFF2-40B4-BE49-F238E27FC236}">
                            <a16:creationId xmlns:a16="http://schemas.microsoft.com/office/drawing/2014/main" id="{098755F7-ED3A-4474-A761-9BF6318DFD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B4A6475" id="Text Box 53513" o:spid="_x0000_s1026" type="#_x0000_t202" style="position:absolute;margin-left:0;margin-top:0;width:106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" filled="f" stroked="f"/>
                  </w:pict>
                </mc:Fallback>
              </mc:AlternateContent>
            </w:r>
            <w:r>
              <w:rPr>
                <w:noProof/>
              </w:rPr>
              <mc:AlternateContent>
                <mc:Choice Requires="wps">
                  <w:drawing>
                    <wp:anchor distT="4294967295" distB="4294967295" distL="114300" distR="114300" simplePos="0" relativeHeight="251667456"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4" name="Text Box 53514">
                        <a:extLst xmlns:a="http://schemas.openxmlformats.org/drawingml/2006/main">
                          <a:ext uri="{FF2B5EF4-FFF2-40B4-BE49-F238E27FC236}">
                            <a16:creationId xmlns:a16="http://schemas.microsoft.com/office/drawing/2014/main" id="{9122C662-379A-43BB-82F2-0AEAB9C9DEA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F4334DA" id="Text Box 53514" o:spid="_x0000_s1026" type="#_x0000_t202" style="position:absolute;margin-left:0;margin-top:0;width:106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" filled="f" stroked="f"/>
                  </w:pict>
                </mc:Fallback>
              </mc:AlternateContent>
            </w:r>
            <w:r>
              <w:rPr>
                <w:noProof/>
              </w:rPr>
              <mc:AlternateContent>
                <mc:Choice Requires="wps">
                  <w:drawing>
                    <wp:anchor distT="4294967295" distB="4294967295" distL="114300" distR="114300" simplePos="0" relativeHeight="251668480"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5" name="Text Box 53515">
                        <a:extLst xmlns:a="http://schemas.openxmlformats.org/drawingml/2006/main">
                          <a:ext uri="{FF2B5EF4-FFF2-40B4-BE49-F238E27FC236}">
                            <a16:creationId xmlns:a16="http://schemas.microsoft.com/office/drawing/2014/main" id="{BBD86E08-B75F-4295-8CAA-393DB07023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2221AD6" id="Text Box 53515" o:spid="_x0000_s1026" type="#_x0000_t202" style="position:absolute;margin-left:0;margin-top:0;width:106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" filled="f" stroked="f"/>
                  </w:pict>
                </mc:Fallback>
              </mc:AlternateContent>
            </w:r>
            <w:r>
              <w:rPr>
                <w:noProof/>
              </w:rPr>
              <mc:AlternateContent>
                <mc:Choice Requires="wps">
                  <w:drawing>
                    <wp:anchor distT="4294967295" distB="4294967295" distL="114300" distR="114300" simplePos="0" relativeHeight="251669504"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6" name="Text Box 53516">
                        <a:extLst xmlns:a="http://schemas.openxmlformats.org/drawingml/2006/main">
                          <a:ext uri="{FF2B5EF4-FFF2-40B4-BE49-F238E27FC236}">
                            <a16:creationId xmlns:a16="http://schemas.microsoft.com/office/drawing/2014/main" id="{291F1127-0AEF-4523-947B-36F9E4D6E0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FDC8616" id="Text Box 53516" o:spid="_x0000_s1026" type="#_x0000_t202" style="position:absolute;margin-left:0;margin-top:0;width:106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" filled="f" stroked="f"/>
                  </w:pict>
                </mc:Fallback>
              </mc:AlternateContent>
            </w:r>
            <w:r>
              <w:rPr>
                <w:noProof/>
              </w:rPr>
              <mc:AlternateContent>
                <mc:Choice Requires="wps">
                  <w:drawing>
                    <wp:anchor distT="4294967295" distB="4294967295" distL="114300" distR="114300" simplePos="0" relativeHeight="251670528"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7" name="Text Box 53517">
                        <a:extLst xmlns:a="http://schemas.openxmlformats.org/drawingml/2006/main">
                          <a:ext uri="{FF2B5EF4-FFF2-40B4-BE49-F238E27FC236}">
                            <a16:creationId xmlns:a16="http://schemas.microsoft.com/office/drawing/2014/main" id="{88F5A53E-C9B0-473C-9DA9-87FF16F4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F4A14EA" id="Text Box 53517" o:spid="_x0000_s1026" type="#_x0000_t202" style="position:absolute;margin-left:0;margin-top:0;width:106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" filled="f" stroked="f"/>
                  </w:pict>
                </mc:Fallback>
              </mc:AlternateContent>
            </w:r>
            <w:r>
              <w:rPr>
                <w:noProof/>
              </w:rPr>
              <mc:AlternateContent>
                <mc:Choice Requires="wps">
                  <w:drawing>
                    <wp:anchor distT="4294967295" distB="4294967295" distL="114300" distR="114300" simplePos="0" relativeHeight="251671552" behindDoc="0" locked="0" layoutInCell="1" allowOverlap="1">
                      <wp:simplePos x="0" y="0"/>
                      <wp:positionH relativeFrom="column">
                        <wp:posOffset>0</wp:posOffset>
                      </wp:positionH>
                      <wp:positionV relativeFrom="paragraph">
                        <wp:posOffset>-1</wp:posOffset>
                      </wp:positionV>
                      <wp:extent cx="1346200" cy="0"/>
                      <wp:effectExtent l="0" t="57150" r="0" b="57150"/>
                      <wp:wrapNone/>
                      <wp:docPr id="53518" name="Text Box 53518">
                        <a:extLst xmlns:a="http://schemas.openxmlformats.org/drawingml/2006/main">
                          <a:ext uri="{FF2B5EF4-FFF2-40B4-BE49-F238E27FC236}">
                            <a16:creationId xmlns:a16="http://schemas.microsoft.com/office/drawing/2014/main" id="{C4B5A43B-C77F-45D6-8AEA-22AE7AB4840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0"/>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2F0568C" id="Text Box 53518" o:spid="_x0000_s1026" type="#_x0000_t202" style="position:absolute;margin-left:0;margin-top:0;width:106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" filled="f" stroked="f"/>
                  </w:pict>
                </mc:Fallback>
              </mc:AlternateContent>
            </w:r>
            <w:r w:rsidRPr="00752FF3">
              <w:rPr>
                <w:b/>
                <w:bCs/>
                <w:color w:val="000000"/>
              </w:rPr>
              <w:t>1.60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20.00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20.00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color w:val="000000"/>
              </w:rPr>
            </w:pPr>
            <w:r w:rsidRPr="00752FF3">
              <w:rPr>
                <w:b/>
                <w:bCs/>
                <w:color w:val="000000"/>
              </w:rPr>
              <w:t> </w:t>
            </w:r>
          </w:p>
        </w:tc>
      </w:tr>
    </w:tbl>
    <w:p w:rsidR="002B5BEA" w:rsidRDefault="002B5BEA" w:rsidP="002B5BEA"/>
    <w:tbl>
      <w:tblPr>
        <w:tblW w:w="0" w:type="auto"/>
        <w:tblLook w:val="04A0" w:firstRow="1" w:lastRow="0" w:firstColumn="1" w:lastColumn="0" w:noHBand="0" w:noVBand="1"/>
      </w:tblPr>
      <w:tblGrid>
        <w:gridCol w:w="1098"/>
        <w:gridCol w:w="2447"/>
        <w:gridCol w:w="1133"/>
        <w:gridCol w:w="1345"/>
        <w:gridCol w:w="1322"/>
        <w:gridCol w:w="1115"/>
        <w:gridCol w:w="3689"/>
        <w:gridCol w:w="811"/>
      </w:tblGrid>
      <w:tr w:rsidR="002B5BEA" w:rsidRPr="00752FF3" w:rsidTr="004347A6">
        <w:trPr>
          <w:trHeight w:val="450"/>
        </w:trPr>
        <w:tc>
          <w:tcPr>
            <w:tcW w:w="0" w:type="auto"/>
            <w:tcBorders>
              <w:top w:val="nil"/>
              <w:left w:val="nil"/>
              <w:bottom w:val="nil"/>
              <w:right w:val="nil"/>
            </w:tcBorders>
            <w:shd w:val="clear" w:color="000000" w:fill="FFFFFF"/>
            <w:noWrap/>
            <w:hideMark/>
          </w:tcPr>
          <w:p w:rsidR="002B5BEA" w:rsidRPr="00752FF3" w:rsidRDefault="002B5BEA" w:rsidP="004347A6">
            <w:pPr>
              <w:rPr>
                <w:sz w:val="26"/>
                <w:szCs w:val="26"/>
              </w:rPr>
            </w:pPr>
            <w:r w:rsidRPr="00752FF3">
              <w:rPr>
                <w:sz w:val="26"/>
                <w:szCs w:val="26"/>
              </w:rPr>
              <w:t>Biểu 2.5</w:t>
            </w:r>
          </w:p>
        </w:tc>
        <w:tc>
          <w:tcPr>
            <w:tcW w:w="0" w:type="auto"/>
            <w:tcBorders>
              <w:top w:val="nil"/>
              <w:left w:val="nil"/>
              <w:bottom w:val="nil"/>
              <w:right w:val="nil"/>
            </w:tcBorders>
            <w:shd w:val="clear" w:color="auto" w:fill="auto"/>
            <w:noWrap/>
            <w:vAlign w:val="center"/>
            <w:hideMark/>
          </w:tcPr>
          <w:p w:rsidR="002B5BEA" w:rsidRPr="00752FF3" w:rsidRDefault="002B5BEA" w:rsidP="004347A6">
            <w:pPr>
              <w:rPr>
                <w:sz w:val="26"/>
                <w:szCs w:val="26"/>
              </w:rPr>
            </w:pPr>
          </w:p>
        </w:tc>
        <w:tc>
          <w:tcPr>
            <w:tcW w:w="0" w:type="auto"/>
            <w:tcBorders>
              <w:top w:val="nil"/>
              <w:left w:val="nil"/>
              <w:bottom w:val="nil"/>
              <w:right w:val="nil"/>
            </w:tcBorders>
            <w:shd w:val="clear" w:color="auto" w:fill="auto"/>
            <w:noWrap/>
            <w:hideMark/>
          </w:tcPr>
          <w:p w:rsidR="002B5BEA" w:rsidRPr="00752FF3" w:rsidRDefault="002B5BEA" w:rsidP="004347A6">
            <w:pPr>
              <w:jc w:val="center"/>
              <w:rPr>
                <w:sz w:val="20"/>
                <w:szCs w:val="20"/>
              </w:rPr>
            </w:pPr>
          </w:p>
        </w:tc>
        <w:tc>
          <w:tcPr>
            <w:tcW w:w="0" w:type="auto"/>
            <w:tcBorders>
              <w:top w:val="nil"/>
              <w:left w:val="nil"/>
              <w:bottom w:val="nil"/>
              <w:right w:val="nil"/>
            </w:tcBorders>
            <w:shd w:val="clear" w:color="auto" w:fill="auto"/>
            <w:noWrap/>
            <w:hideMark/>
          </w:tcPr>
          <w:p w:rsidR="002B5BEA" w:rsidRPr="00752FF3" w:rsidRDefault="002B5BEA" w:rsidP="004347A6">
            <w:pPr>
              <w:jc w:val="center"/>
              <w:rPr>
                <w:sz w:val="20"/>
                <w:szCs w:val="20"/>
              </w:rPr>
            </w:pPr>
          </w:p>
        </w:tc>
        <w:tc>
          <w:tcPr>
            <w:tcW w:w="0" w:type="auto"/>
            <w:tcBorders>
              <w:top w:val="nil"/>
              <w:left w:val="nil"/>
              <w:bottom w:val="nil"/>
              <w:right w:val="nil"/>
            </w:tcBorders>
            <w:shd w:val="clear" w:color="auto" w:fill="auto"/>
            <w:noWrap/>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r>
      <w:tr w:rsidR="002B5BEA" w:rsidRPr="00752FF3" w:rsidTr="004347A6">
        <w:trPr>
          <w:trHeight w:val="855"/>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lastRenderedPageBreak/>
              <w:t>DANH MỤC BỔ SUNG CÔNG TRÌNH, DỰ ÁN CHUYỂN MỤC ĐÍCH SỬ DỤNG ĐẤT LÚA, ĐẤT RỪNG PHÒNG HỘ</w:t>
            </w:r>
            <w:r w:rsidRPr="00752FF3">
              <w:rPr>
                <w:b/>
                <w:bCs/>
                <w:szCs w:val="28"/>
              </w:rPr>
              <w:br/>
              <w:t>SANG ĐẤT PHI NÔNG NGHIỆP NĂM 2022 HUYỆN MINH LONG</w:t>
            </w:r>
          </w:p>
        </w:tc>
      </w:tr>
      <w:tr w:rsidR="002B5BEA" w:rsidRPr="00752FF3" w:rsidTr="004347A6">
        <w:trPr>
          <w:trHeight w:val="525"/>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210"/>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i/>
                <w:iCs/>
                <w:szCs w:val="28"/>
              </w:rPr>
            </w:pPr>
          </w:p>
        </w:tc>
      </w:tr>
      <w:tr w:rsidR="002B5BEA" w:rsidRPr="00752FF3" w:rsidTr="004347A6">
        <w:trPr>
          <w:trHeight w:val="33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Tên công trình, 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Diện tích QH</w:t>
            </w:r>
            <w:r w:rsidRPr="00752FF3">
              <w:rPr>
                <w:b/>
                <w:bCs/>
                <w:sz w:val="26"/>
                <w:szCs w:val="26"/>
              </w:rPr>
              <w:br/>
            </w:r>
            <w:r w:rsidRPr="00752FF3">
              <w:rPr>
                <w:i/>
                <w:iCs/>
                <w:sz w:val="26"/>
                <w:szCs w:val="26"/>
              </w:rPr>
              <w:t>(ha)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i/>
                <w:iCs/>
                <w:sz w:val="26"/>
                <w:szCs w:val="26"/>
              </w:rPr>
            </w:pPr>
            <w:r w:rsidRPr="00752FF3">
              <w:rPr>
                <w:b/>
                <w:bCs/>
                <w:i/>
                <w:iCs/>
                <w:sz w:val="26"/>
                <w:szCs w:val="26"/>
              </w:rPr>
              <w:t>Trong đó</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Địa điểm</w:t>
            </w:r>
            <w:r w:rsidRPr="00752FF3">
              <w:rPr>
                <w:b/>
                <w:bCs/>
                <w:sz w:val="26"/>
                <w:szCs w:val="26"/>
              </w:rPr>
              <w:br/>
            </w:r>
            <w:r w:rsidRPr="00752FF3">
              <w:rPr>
                <w:i/>
                <w:iCs/>
                <w:sz w:val="26"/>
                <w:szCs w:val="26"/>
              </w:rPr>
              <w:t>(đến cấp xã)</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 xml:space="preserve">Vị trí trên bản đồ địa chính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Ghi chú</w:t>
            </w:r>
          </w:p>
        </w:tc>
      </w:tr>
      <w:tr w:rsidR="002B5BEA" w:rsidRPr="00752FF3" w:rsidTr="004347A6">
        <w:trPr>
          <w:trHeight w:val="1575"/>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Diện tích đất LUA</w:t>
            </w:r>
            <w:r w:rsidRPr="00752FF3">
              <w:rPr>
                <w:b/>
                <w:bCs/>
                <w:sz w:val="26"/>
                <w:szCs w:val="26"/>
              </w:rPr>
              <w:br/>
            </w:r>
            <w:r w:rsidRPr="00752FF3">
              <w:rPr>
                <w:i/>
                <w:iCs/>
                <w:sz w:val="26"/>
                <w:szCs w:val="26"/>
              </w:rPr>
              <w:t>(ha)</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Diện tích đất RPH</w:t>
            </w:r>
            <w:r w:rsidRPr="00752FF3">
              <w:rPr>
                <w:b/>
                <w:bCs/>
                <w:sz w:val="26"/>
                <w:szCs w:val="26"/>
              </w:rPr>
              <w:br/>
            </w:r>
            <w:r w:rsidRPr="00752FF3">
              <w:rPr>
                <w:b/>
                <w:bCs/>
                <w:i/>
                <w:iCs/>
                <w:sz w:val="26"/>
                <w:szCs w:val="26"/>
              </w:rPr>
              <w:t xml:space="preserve"> </w:t>
            </w:r>
            <w:r w:rsidRPr="00752FF3">
              <w:rPr>
                <w:i/>
                <w:iCs/>
                <w:sz w:val="26"/>
                <w:szCs w:val="26"/>
              </w:rPr>
              <w:t>(ha)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B5BEA" w:rsidRPr="00752FF3" w:rsidRDefault="002B5BEA" w:rsidP="004347A6">
            <w:pPr>
              <w:rPr>
                <w:b/>
                <w:bCs/>
                <w:sz w:val="26"/>
                <w:szCs w:val="26"/>
              </w:rPr>
            </w:pPr>
          </w:p>
        </w:tc>
      </w:tr>
      <w:tr w:rsidR="002B5BEA" w:rsidRPr="00752FF3" w:rsidTr="004347A6">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(3)</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(7)</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i/>
                <w:iCs/>
                <w:sz w:val="26"/>
                <w:szCs w:val="26"/>
              </w:rPr>
            </w:pPr>
            <w:r w:rsidRPr="00752FF3">
              <w:rPr>
                <w:i/>
                <w:iCs/>
                <w:sz w:val="26"/>
                <w:szCs w:val="26"/>
              </w:rPr>
              <w:t>(8)</w:t>
            </w:r>
          </w:p>
        </w:tc>
      </w:tr>
      <w:tr w:rsidR="002B5BEA" w:rsidRPr="00752FF3" w:rsidTr="004347A6">
        <w:trPr>
          <w:trHeight w:val="151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sz w:val="26"/>
                <w:szCs w:val="26"/>
              </w:rPr>
            </w:pPr>
            <w:r w:rsidRPr="00752FF3">
              <w:rPr>
                <w:sz w:val="26"/>
                <w:szCs w:val="26"/>
              </w:rPr>
              <w:t>Đường bờ tả sông Phước Giang ( giai đoạn 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1.6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0,64</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Xã Long Mai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Tờ bản đồ số 56,62,50,57; tờ bản đồ số 66 tỉ lệ 1/1000, xã Long Mai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 </w:t>
            </w:r>
          </w:p>
        </w:tc>
      </w:tr>
      <w:tr w:rsidR="002B5BEA" w:rsidRPr="00752FF3" w:rsidTr="004347A6">
        <w:trPr>
          <w:trHeight w:val="87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sz w:val="26"/>
                <w:szCs w:val="26"/>
              </w:rPr>
            </w:pPr>
            <w:r w:rsidRPr="00752FF3">
              <w:rPr>
                <w:sz w:val="26"/>
                <w:szCs w:val="26"/>
              </w:rPr>
              <w:t>Sân bóng đá mini cỏ nhân tạo kết hợp bể bơi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0.32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0.275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rsidR="002B5BEA" w:rsidRPr="00752FF3" w:rsidRDefault="002B5BEA" w:rsidP="004347A6">
            <w:pPr>
              <w:jc w:val="center"/>
              <w:rPr>
                <w:sz w:val="26"/>
                <w:szCs w:val="26"/>
              </w:rPr>
            </w:pPr>
            <w:r w:rsidRPr="00752FF3">
              <w:rPr>
                <w:sz w:val="26"/>
                <w:szCs w:val="26"/>
              </w:rPr>
              <w:t>Xã Long Hiệp</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sz w:val="26"/>
                <w:szCs w:val="26"/>
              </w:rPr>
            </w:pPr>
            <w:r w:rsidRPr="00752FF3">
              <w:rPr>
                <w:sz w:val="26"/>
                <w:szCs w:val="26"/>
              </w:rPr>
              <w:t>Tờ bản đồ số 10, xã Long Hiệp</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sz w:val="26"/>
                <w:szCs w:val="26"/>
              </w:rPr>
            </w:pPr>
            <w:r w:rsidRPr="00752FF3">
              <w:rPr>
                <w:sz w:val="26"/>
                <w:szCs w:val="26"/>
              </w:rPr>
              <w:t> </w:t>
            </w:r>
          </w:p>
        </w:tc>
      </w:tr>
      <w:tr w:rsidR="002B5BEA" w:rsidRPr="00752FF3" w:rsidTr="004347A6">
        <w:trPr>
          <w:trHeight w:val="6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rPr>
                <w:b/>
                <w:bCs/>
                <w:sz w:val="26"/>
                <w:szCs w:val="26"/>
              </w:rPr>
            </w:pPr>
            <w:r w:rsidRPr="00752FF3">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sz w:val="26"/>
                <w:szCs w:val="26"/>
              </w:rPr>
            </w:pPr>
            <w:r w:rsidRPr="00752FF3">
              <w:rPr>
                <w:b/>
                <w:bCs/>
                <w:sz w:val="26"/>
                <w:szCs w:val="26"/>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1.920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0.915</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sz w:val="26"/>
                <w:szCs w:val="26"/>
              </w:rPr>
            </w:pPr>
            <w:r w:rsidRPr="00752FF3">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sz w:val="26"/>
                <w:szCs w:val="26"/>
              </w:rPr>
            </w:pPr>
            <w:r w:rsidRPr="00752FF3">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sz w:val="26"/>
                <w:szCs w:val="26"/>
              </w:rPr>
            </w:pPr>
            <w:r w:rsidRPr="00752FF3">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b/>
                <w:bCs/>
                <w:sz w:val="26"/>
                <w:szCs w:val="26"/>
              </w:rPr>
            </w:pPr>
            <w:r w:rsidRPr="00752FF3">
              <w:rPr>
                <w:b/>
                <w:bCs/>
                <w:sz w:val="26"/>
                <w:szCs w:val="26"/>
              </w:rPr>
              <w:t> </w:t>
            </w:r>
          </w:p>
        </w:tc>
      </w:tr>
    </w:tbl>
    <w:p w:rsidR="002B5BEA" w:rsidRDefault="002B5BEA" w:rsidP="002B5BEA"/>
    <w:tbl>
      <w:tblPr>
        <w:tblW w:w="0" w:type="auto"/>
        <w:tblLook w:val="04A0" w:firstRow="1" w:lastRow="0" w:firstColumn="1" w:lastColumn="0" w:noHBand="0" w:noVBand="1"/>
      </w:tblPr>
      <w:tblGrid>
        <w:gridCol w:w="723"/>
        <w:gridCol w:w="2039"/>
        <w:gridCol w:w="1427"/>
        <w:gridCol w:w="1499"/>
        <w:gridCol w:w="3106"/>
        <w:gridCol w:w="4166"/>
      </w:tblGrid>
      <w:tr w:rsidR="002B5BEA" w:rsidRPr="00752FF3" w:rsidTr="004347A6">
        <w:trPr>
          <w:trHeight w:val="360"/>
        </w:trPr>
        <w:tc>
          <w:tcPr>
            <w:tcW w:w="0" w:type="auto"/>
            <w:gridSpan w:val="2"/>
            <w:tcBorders>
              <w:top w:val="nil"/>
              <w:left w:val="nil"/>
              <w:bottom w:val="nil"/>
              <w:right w:val="nil"/>
            </w:tcBorders>
            <w:shd w:val="clear" w:color="auto" w:fill="auto"/>
            <w:noWrap/>
            <w:vAlign w:val="center"/>
            <w:hideMark/>
          </w:tcPr>
          <w:p w:rsidR="002B5BEA" w:rsidRPr="00752FF3" w:rsidRDefault="002B5BEA" w:rsidP="004347A6">
            <w:pPr>
              <w:rPr>
                <w:szCs w:val="28"/>
              </w:rPr>
            </w:pPr>
            <w:r w:rsidRPr="00752FF3">
              <w:rPr>
                <w:szCs w:val="28"/>
              </w:rPr>
              <w:t>Biểu 4.3</w:t>
            </w: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Cs w:val="28"/>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jc w:val="right"/>
              <w:rPr>
                <w:sz w:val="20"/>
                <w:szCs w:val="20"/>
              </w:rPr>
            </w:pPr>
          </w:p>
        </w:tc>
        <w:tc>
          <w:tcPr>
            <w:tcW w:w="0" w:type="auto"/>
            <w:tcBorders>
              <w:top w:val="nil"/>
              <w:left w:val="nil"/>
              <w:bottom w:val="nil"/>
              <w:right w:val="nil"/>
            </w:tcBorders>
            <w:shd w:val="clear" w:color="auto" w:fill="auto"/>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vAlign w:val="bottom"/>
            <w:hideMark/>
          </w:tcPr>
          <w:p w:rsidR="002B5BEA" w:rsidRPr="00752FF3" w:rsidRDefault="002B5BEA" w:rsidP="004347A6">
            <w:pPr>
              <w:rPr>
                <w:sz w:val="20"/>
                <w:szCs w:val="20"/>
              </w:rPr>
            </w:pPr>
          </w:p>
        </w:tc>
      </w:tr>
      <w:tr w:rsidR="002B5BEA" w:rsidRPr="00752FF3" w:rsidTr="004347A6">
        <w:trPr>
          <w:trHeight w:val="360"/>
        </w:trPr>
        <w:tc>
          <w:tcPr>
            <w:tcW w:w="0" w:type="auto"/>
            <w:gridSpan w:val="6"/>
            <w:tcBorders>
              <w:top w:val="nil"/>
              <w:left w:val="nil"/>
              <w:bottom w:val="nil"/>
              <w:right w:val="nil"/>
            </w:tcBorders>
            <w:shd w:val="clear" w:color="auto" w:fill="auto"/>
            <w:noWrap/>
            <w:vAlign w:val="center"/>
            <w:hideMark/>
          </w:tcPr>
          <w:p w:rsidR="002B5BEA" w:rsidRPr="00752FF3" w:rsidRDefault="002B5BEA" w:rsidP="004347A6">
            <w:pPr>
              <w:jc w:val="center"/>
              <w:rPr>
                <w:b/>
                <w:bCs/>
                <w:szCs w:val="28"/>
              </w:rPr>
            </w:pPr>
            <w:r w:rsidRPr="00752FF3">
              <w:rPr>
                <w:b/>
                <w:bCs/>
                <w:szCs w:val="28"/>
              </w:rPr>
              <w:lastRenderedPageBreak/>
              <w:t>DANH MỤC CÔNG TRÌNH, DỰ ÁN ĐIỀU CHỈNH THÔNG TIN TRONG NĂM 2022 HUYỆN MINH LONG</w:t>
            </w:r>
          </w:p>
        </w:tc>
      </w:tr>
      <w:tr w:rsidR="002B5BEA" w:rsidRPr="00752FF3" w:rsidTr="004347A6">
        <w:trPr>
          <w:trHeight w:val="360"/>
        </w:trPr>
        <w:tc>
          <w:tcPr>
            <w:tcW w:w="0" w:type="auto"/>
            <w:gridSpan w:val="6"/>
            <w:tcBorders>
              <w:top w:val="nil"/>
              <w:left w:val="nil"/>
              <w:bottom w:val="nil"/>
              <w:right w:val="nil"/>
            </w:tcBorders>
            <w:shd w:val="clear" w:color="auto" w:fill="auto"/>
            <w:noWrap/>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195"/>
        </w:trPr>
        <w:tc>
          <w:tcPr>
            <w:tcW w:w="0" w:type="auto"/>
            <w:tcBorders>
              <w:top w:val="nil"/>
              <w:left w:val="nil"/>
              <w:bottom w:val="nil"/>
              <w:right w:val="nil"/>
            </w:tcBorders>
            <w:shd w:val="clear" w:color="auto" w:fill="auto"/>
            <w:noWrap/>
            <w:vAlign w:val="bottom"/>
            <w:hideMark/>
          </w:tcPr>
          <w:p w:rsidR="002B5BEA" w:rsidRPr="00752FF3" w:rsidRDefault="002B5BEA" w:rsidP="004347A6">
            <w:pPr>
              <w:jc w:val="center"/>
              <w:rPr>
                <w:i/>
                <w:iCs/>
                <w:szCs w:val="28"/>
              </w:rPr>
            </w:pPr>
          </w:p>
        </w:tc>
        <w:tc>
          <w:tcPr>
            <w:tcW w:w="0" w:type="auto"/>
            <w:tcBorders>
              <w:top w:val="nil"/>
              <w:left w:val="nil"/>
              <w:bottom w:val="nil"/>
              <w:right w:val="nil"/>
            </w:tcBorders>
            <w:shd w:val="clear" w:color="auto" w:fill="auto"/>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noWrap/>
            <w:vAlign w:val="bottom"/>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hideMark/>
          </w:tcPr>
          <w:p w:rsidR="002B5BEA" w:rsidRPr="00752FF3" w:rsidRDefault="002B5BEA" w:rsidP="004347A6">
            <w:pPr>
              <w:rPr>
                <w:sz w:val="20"/>
                <w:szCs w:val="20"/>
              </w:rPr>
            </w:pPr>
          </w:p>
        </w:tc>
        <w:tc>
          <w:tcPr>
            <w:tcW w:w="0" w:type="auto"/>
            <w:tcBorders>
              <w:top w:val="nil"/>
              <w:left w:val="nil"/>
              <w:bottom w:val="nil"/>
              <w:right w:val="nil"/>
            </w:tcBorders>
            <w:shd w:val="clear" w:color="auto" w:fill="auto"/>
            <w:hideMark/>
          </w:tcPr>
          <w:p w:rsidR="002B5BEA" w:rsidRPr="00752FF3" w:rsidRDefault="002B5BEA" w:rsidP="004347A6">
            <w:pPr>
              <w:jc w:val="center"/>
              <w:rPr>
                <w:sz w:val="20"/>
                <w:szCs w:val="20"/>
              </w:rPr>
            </w:pPr>
          </w:p>
        </w:tc>
      </w:tr>
      <w:tr w:rsidR="002B5BEA" w:rsidRPr="00752FF3" w:rsidTr="004347A6">
        <w:trPr>
          <w:trHeight w:val="507"/>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 xml:space="preserve">STT </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Tên công trình, dự án</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Diện tích QH </w:t>
            </w:r>
            <w:r w:rsidRPr="00752FF3">
              <w:t>(ha)</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Địa điểm (đến cấp xã)  </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Vị trí trên bản đồ địa chính </w:t>
            </w:r>
            <w:r w:rsidRPr="00752FF3">
              <w:rPr>
                <w:i/>
                <w:iCs/>
              </w:rPr>
              <w:t>(số tờ, số thửa)</w:t>
            </w:r>
            <w:r w:rsidRPr="00752FF3">
              <w:rPr>
                <w:b/>
                <w:bCs/>
              </w:rPr>
              <w:t xml:space="preserve"> hoặc vị trí trên bản đồ hiện trạng sử dụng đất cấp xã</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 Ghi chú </w:t>
            </w:r>
          </w:p>
        </w:tc>
      </w:tr>
      <w:tr w:rsidR="002B5BEA" w:rsidRPr="00752FF3" w:rsidTr="004347A6">
        <w:trPr>
          <w:trHeight w:val="507"/>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r>
      <w:tr w:rsidR="002B5BEA" w:rsidRPr="00752FF3" w:rsidTr="004347A6">
        <w:trPr>
          <w:trHeight w:val="1785"/>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2B5BEA" w:rsidRPr="00752FF3" w:rsidRDefault="002B5BEA" w:rsidP="004347A6">
            <w:pPr>
              <w:rPr>
                <w:b/>
                <w:bCs/>
              </w:rPr>
            </w:pPr>
          </w:p>
        </w:tc>
      </w:tr>
      <w:tr w:rsidR="002B5BEA" w:rsidRPr="00752FF3" w:rsidTr="004347A6">
        <w:trPr>
          <w:trHeight w:val="306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752FF3" w:rsidRDefault="002B5BEA" w:rsidP="004347A6">
            <w:pPr>
              <w:jc w:val="center"/>
            </w:pPr>
            <w:r w:rsidRPr="00752FF3">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Đường bờ tả sông Phước Giang ( giai đoạn 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1.6</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Xã Long Mai</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Tờ bản đồ số 56,62,50,57; tờ bản đồ số 66 tỉ lệ 1/1000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 xml:space="preserve">Công trình Đường bờ tả sông Phước Giang (giai đoạn 2), STT 7: Công trình đăng ký Kế hoạch sử dụng đất năm 2020 huyện Minh Long với diện tích 0,55ha. Năm 2022, UBND tỉnh phê duyệt điều chỉnh diện tích quy hoạch bổ sung 1,05ha tại Quyết định số 1380/QĐ-UBND ngày 31/12/2021. Nay xin bổ sung tờ bản đồ số 66 tỷ lệ 1/1000 để phù hợp với thực tế, làm cơ sở triển </w:t>
            </w:r>
            <w:r w:rsidRPr="00752FF3">
              <w:lastRenderedPageBreak/>
              <w:t>khai thực hiện dự án theo quy định.</w:t>
            </w:r>
          </w:p>
        </w:tc>
      </w:tr>
      <w:tr w:rsidR="002B5BEA" w:rsidRPr="00752FF3" w:rsidTr="004347A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lastRenderedPageBreak/>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Tổng</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b/>
                <w:bCs/>
              </w:rPr>
            </w:pPr>
            <w:r w:rsidRPr="00752FF3">
              <w:rPr>
                <w:b/>
                <w:bCs/>
              </w:rPr>
              <w:t>1.60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B5BEA" w:rsidRDefault="002B5BEA" w:rsidP="002B5BEA"/>
    <w:p w:rsidR="002B5BEA" w:rsidRDefault="002B5BEA" w:rsidP="002B5BEA">
      <w:r>
        <w:t>10. Huyện Ba Tơ</w:t>
      </w:r>
    </w:p>
    <w:tbl>
      <w:tblPr>
        <w:tblW w:w="0" w:type="auto"/>
        <w:tblLook w:val="04A0" w:firstRow="1" w:lastRow="0" w:firstColumn="1" w:lastColumn="0" w:noHBand="0" w:noVBand="1"/>
      </w:tblPr>
      <w:tblGrid>
        <w:gridCol w:w="747"/>
        <w:gridCol w:w="1265"/>
        <w:gridCol w:w="997"/>
        <w:gridCol w:w="1166"/>
        <w:gridCol w:w="1134"/>
        <w:gridCol w:w="1668"/>
        <w:gridCol w:w="1735"/>
        <w:gridCol w:w="4248"/>
      </w:tblGrid>
      <w:tr w:rsidR="002B5BEA" w:rsidRPr="00752FF3" w:rsidTr="004347A6">
        <w:trPr>
          <w:trHeight w:val="525"/>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rPr>
                <w:szCs w:val="28"/>
              </w:rPr>
            </w:pPr>
            <w:r w:rsidRPr="00752FF3">
              <w:rPr>
                <w:szCs w:val="28"/>
              </w:rPr>
              <w:t>Biểu 2.9</w:t>
            </w:r>
          </w:p>
        </w:tc>
      </w:tr>
      <w:tr w:rsidR="002B5BEA" w:rsidRPr="00752FF3" w:rsidTr="004347A6">
        <w:trPr>
          <w:trHeight w:val="825"/>
        </w:trPr>
        <w:tc>
          <w:tcPr>
            <w:tcW w:w="0" w:type="auto"/>
            <w:gridSpan w:val="8"/>
            <w:tcBorders>
              <w:top w:val="nil"/>
              <w:left w:val="nil"/>
              <w:bottom w:val="nil"/>
              <w:right w:val="nil"/>
            </w:tcBorders>
            <w:shd w:val="clear" w:color="auto" w:fill="auto"/>
            <w:vAlign w:val="center"/>
            <w:hideMark/>
          </w:tcPr>
          <w:p w:rsidR="002B5BEA" w:rsidRPr="00752FF3" w:rsidRDefault="002B5BEA" w:rsidP="004347A6">
            <w:pPr>
              <w:jc w:val="center"/>
              <w:rPr>
                <w:b/>
                <w:bCs/>
                <w:szCs w:val="28"/>
              </w:rPr>
            </w:pPr>
            <w:r w:rsidRPr="00752FF3">
              <w:rPr>
                <w:b/>
                <w:bCs/>
                <w:szCs w:val="28"/>
              </w:rPr>
              <w:t xml:space="preserve">DANH MỤC BỔ SUNG CÔNG TRÌNH, DỰ ÁN CHUYỂN MỤC ĐÍCH SỬ DỤNG ĐẤT LÚA, ĐẤT RỪNG PHÒNG HỘ </w:t>
            </w:r>
            <w:r w:rsidRPr="00752FF3">
              <w:rPr>
                <w:b/>
                <w:bCs/>
                <w:szCs w:val="28"/>
              </w:rPr>
              <w:br/>
              <w:t>SANG ĐẤT PHI NÔNG NGHIỆP NĂM 2022 HUYỆN BA TƠ</w:t>
            </w:r>
          </w:p>
        </w:tc>
      </w:tr>
      <w:tr w:rsidR="002B5BEA" w:rsidRPr="00752FF3" w:rsidTr="004347A6">
        <w:trPr>
          <w:trHeight w:val="825"/>
        </w:trPr>
        <w:tc>
          <w:tcPr>
            <w:tcW w:w="0" w:type="auto"/>
            <w:gridSpan w:val="8"/>
            <w:tcBorders>
              <w:top w:val="nil"/>
              <w:left w:val="nil"/>
              <w:bottom w:val="single" w:sz="4" w:space="0" w:color="auto"/>
              <w:right w:val="nil"/>
            </w:tcBorders>
            <w:shd w:val="clear" w:color="auto" w:fill="auto"/>
            <w:vAlign w:val="center"/>
            <w:hideMark/>
          </w:tcPr>
          <w:p w:rsidR="002B5BEA" w:rsidRPr="00752FF3" w:rsidRDefault="002B5BEA" w:rsidP="004347A6">
            <w:pPr>
              <w:jc w:val="center"/>
              <w:rPr>
                <w:i/>
                <w:iCs/>
                <w:szCs w:val="28"/>
              </w:rPr>
            </w:pPr>
            <w:r w:rsidRPr="00752FF3">
              <w:rPr>
                <w:i/>
                <w:iCs/>
                <w:szCs w:val="28"/>
              </w:rPr>
              <w:t xml:space="preserve">(Kèm theo Nghị quyết số </w:t>
            </w:r>
            <w:r>
              <w:rPr>
                <w:i/>
                <w:iCs/>
                <w:szCs w:val="28"/>
              </w:rPr>
              <w:t>25</w:t>
            </w:r>
            <w:r w:rsidRPr="00752FF3">
              <w:rPr>
                <w:i/>
                <w:iCs/>
                <w:szCs w:val="28"/>
              </w:rPr>
              <w:t>/2022/NQ-HĐND ngày 30/9/2022 của HĐND tỉnh)</w:t>
            </w:r>
          </w:p>
        </w:tc>
      </w:tr>
      <w:tr w:rsidR="002B5BEA" w:rsidRPr="00752FF3" w:rsidTr="004347A6">
        <w:trPr>
          <w:trHeight w:val="36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STT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Tên công trình, dự án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(ha)</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Trong đó</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Địa điểm (đến cấp xã)</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xml:space="preserve">Vị trí trên bản đồ địa chính (tờ bản đồ, thửa số)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Ghi chú</w:t>
            </w:r>
          </w:p>
        </w:tc>
      </w:tr>
      <w:tr w:rsidR="002B5BEA" w:rsidRPr="00752FF3" w:rsidTr="004347A6">
        <w:trPr>
          <w:trHeight w:val="507"/>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LUA (ha)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Diện tích đất RPH (ha)</w:t>
            </w: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750"/>
        </w:trPr>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c>
          <w:tcPr>
            <w:tcW w:w="0" w:type="auto"/>
            <w:vMerge/>
            <w:tcBorders>
              <w:top w:val="nil"/>
              <w:left w:val="single" w:sz="4" w:space="0" w:color="auto"/>
              <w:bottom w:val="single" w:sz="4" w:space="0" w:color="auto"/>
              <w:right w:val="single" w:sz="4" w:space="0" w:color="auto"/>
            </w:tcBorders>
            <w:vAlign w:val="center"/>
            <w:hideMark/>
          </w:tcPr>
          <w:p w:rsidR="002B5BEA" w:rsidRPr="00752FF3" w:rsidRDefault="002B5BEA" w:rsidP="004347A6">
            <w:pPr>
              <w:rPr>
                <w:b/>
                <w:bCs/>
              </w:rPr>
            </w:pPr>
          </w:p>
        </w:tc>
      </w:tr>
      <w:tr w:rsidR="002B5BEA" w:rsidRPr="00752FF3" w:rsidTr="004347A6">
        <w:trPr>
          <w:trHeight w:val="24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lastRenderedPageBreak/>
              <w:t>1</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rPr>
                <w:color w:val="000000"/>
              </w:rPr>
            </w:pPr>
            <w:r w:rsidRPr="00752FF3">
              <w:rPr>
                <w:color w:val="000000"/>
              </w:rPr>
              <w:t>Cửa hàng xăng dầu Ba Bích</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color w:val="000000"/>
              </w:rPr>
            </w:pPr>
            <w:r w:rsidRPr="00752FF3">
              <w:rPr>
                <w:color w:val="000000"/>
              </w:rPr>
              <w:t>0.72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0.72</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noWrap/>
            <w:vAlign w:val="center"/>
            <w:hideMark/>
          </w:tcPr>
          <w:p w:rsidR="002B5BEA" w:rsidRPr="00752FF3" w:rsidRDefault="002B5BEA" w:rsidP="004347A6">
            <w:pPr>
              <w:jc w:val="center"/>
              <w:rPr>
                <w:color w:val="000000"/>
              </w:rPr>
            </w:pPr>
            <w:r w:rsidRPr="00752FF3">
              <w:rPr>
                <w:color w:val="000000"/>
              </w:rPr>
              <w:t>xã Ba Bích</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color w:val="000000"/>
              </w:rPr>
            </w:pPr>
            <w:r w:rsidRPr="00752FF3">
              <w:rPr>
                <w:color w:val="000000"/>
              </w:rPr>
              <w:t>Tờ 5 BĐĐC tỷ lệ 1/1000 xã Ba Bích</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pPr>
            <w:r w:rsidRPr="00752FF3">
              <w:t>Quyết định số 520/QĐ-UBND ngày 30/5/2022 của UBND tỉnh Quảng Ngãi về việc chấp thuận chủ trương đầu tư đồng thời chấp thuận nhà đầu tư dự án Cửa hàng xăng dầu Ba Bích</w:t>
            </w:r>
          </w:p>
        </w:tc>
      </w:tr>
      <w:tr w:rsidR="002B5BEA" w:rsidRPr="00752FF3" w:rsidTr="004347A6">
        <w:trPr>
          <w:trHeight w:val="525"/>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2B5BEA" w:rsidRPr="00752FF3" w:rsidRDefault="002B5BEA" w:rsidP="004347A6">
            <w:pPr>
              <w:jc w:val="center"/>
              <w:rPr>
                <w:b/>
                <w:bCs/>
              </w:rPr>
            </w:pPr>
            <w:r w:rsidRPr="00752FF3">
              <w:rPr>
                <w:b/>
                <w:bCs/>
              </w:rPr>
              <w:t>Tổng cộng</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0.720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0.720</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c>
          <w:tcPr>
            <w:tcW w:w="0" w:type="auto"/>
            <w:tcBorders>
              <w:top w:val="nil"/>
              <w:left w:val="nil"/>
              <w:bottom w:val="single" w:sz="4" w:space="0" w:color="auto"/>
              <w:right w:val="single" w:sz="4" w:space="0" w:color="auto"/>
            </w:tcBorders>
            <w:shd w:val="clear" w:color="auto" w:fill="auto"/>
            <w:vAlign w:val="center"/>
            <w:hideMark/>
          </w:tcPr>
          <w:p w:rsidR="002B5BEA" w:rsidRPr="00752FF3" w:rsidRDefault="002B5BEA" w:rsidP="004347A6">
            <w:pPr>
              <w:jc w:val="center"/>
              <w:rPr>
                <w:b/>
                <w:bCs/>
              </w:rPr>
            </w:pPr>
            <w:r w:rsidRPr="00752FF3">
              <w:rPr>
                <w:b/>
                <w:bCs/>
              </w:rPr>
              <w:t> </w:t>
            </w:r>
          </w:p>
        </w:tc>
      </w:tr>
    </w:tbl>
    <w:p w:rsidR="002C0056" w:rsidRDefault="002C0056"/>
    <w:sectPr w:rsidR="002C0056" w:rsidSect="002B5BE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VNlucida Bright">
    <w:panose1 w:val="02027200000000000000"/>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D30522"/>
    <w:multiLevelType w:val="hybridMultilevel"/>
    <w:tmpl w:val="F098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BEA"/>
    <w:rsid w:val="00002D13"/>
    <w:rsid w:val="000314AD"/>
    <w:rsid w:val="00046520"/>
    <w:rsid w:val="00082D6A"/>
    <w:rsid w:val="00085243"/>
    <w:rsid w:val="00096DE7"/>
    <w:rsid w:val="000C6291"/>
    <w:rsid w:val="00114743"/>
    <w:rsid w:val="0011767E"/>
    <w:rsid w:val="00133F8E"/>
    <w:rsid w:val="00137FC2"/>
    <w:rsid w:val="00140C20"/>
    <w:rsid w:val="00156960"/>
    <w:rsid w:val="00170C9E"/>
    <w:rsid w:val="00180FB8"/>
    <w:rsid w:val="00182595"/>
    <w:rsid w:val="001849C1"/>
    <w:rsid w:val="00185643"/>
    <w:rsid w:val="00194BF2"/>
    <w:rsid w:val="001B2F96"/>
    <w:rsid w:val="001C100C"/>
    <w:rsid w:val="001D53BF"/>
    <w:rsid w:val="001D5A59"/>
    <w:rsid w:val="001F04A3"/>
    <w:rsid w:val="001F6D2B"/>
    <w:rsid w:val="0020210F"/>
    <w:rsid w:val="002071B7"/>
    <w:rsid w:val="00225DD5"/>
    <w:rsid w:val="00227EA6"/>
    <w:rsid w:val="00230EFC"/>
    <w:rsid w:val="0024418E"/>
    <w:rsid w:val="00251415"/>
    <w:rsid w:val="00252EF7"/>
    <w:rsid w:val="00262C61"/>
    <w:rsid w:val="0026349C"/>
    <w:rsid w:val="00265193"/>
    <w:rsid w:val="0027238D"/>
    <w:rsid w:val="00275C2D"/>
    <w:rsid w:val="00283DFF"/>
    <w:rsid w:val="00287D12"/>
    <w:rsid w:val="002A40AF"/>
    <w:rsid w:val="002B5BEA"/>
    <w:rsid w:val="002B744B"/>
    <w:rsid w:val="002C0056"/>
    <w:rsid w:val="002C754E"/>
    <w:rsid w:val="002D396A"/>
    <w:rsid w:val="002D6C74"/>
    <w:rsid w:val="002E1957"/>
    <w:rsid w:val="002E2036"/>
    <w:rsid w:val="002F2F41"/>
    <w:rsid w:val="002F7726"/>
    <w:rsid w:val="00304F3F"/>
    <w:rsid w:val="00311286"/>
    <w:rsid w:val="00323B91"/>
    <w:rsid w:val="00356FE4"/>
    <w:rsid w:val="00375340"/>
    <w:rsid w:val="00377B7A"/>
    <w:rsid w:val="00384A53"/>
    <w:rsid w:val="00390794"/>
    <w:rsid w:val="00394ABD"/>
    <w:rsid w:val="003A3028"/>
    <w:rsid w:val="003A40E4"/>
    <w:rsid w:val="003A61F8"/>
    <w:rsid w:val="003B021F"/>
    <w:rsid w:val="003B2FF4"/>
    <w:rsid w:val="003C14C8"/>
    <w:rsid w:val="003D0453"/>
    <w:rsid w:val="003D1A45"/>
    <w:rsid w:val="003D52BF"/>
    <w:rsid w:val="00412B0A"/>
    <w:rsid w:val="00424D61"/>
    <w:rsid w:val="004261D7"/>
    <w:rsid w:val="00434C73"/>
    <w:rsid w:val="00450DA4"/>
    <w:rsid w:val="00462682"/>
    <w:rsid w:val="00464201"/>
    <w:rsid w:val="004656BE"/>
    <w:rsid w:val="00466DC7"/>
    <w:rsid w:val="004B249F"/>
    <w:rsid w:val="004C506A"/>
    <w:rsid w:val="004F0569"/>
    <w:rsid w:val="00526386"/>
    <w:rsid w:val="00526870"/>
    <w:rsid w:val="005407BC"/>
    <w:rsid w:val="00540A10"/>
    <w:rsid w:val="0056047C"/>
    <w:rsid w:val="00563FAF"/>
    <w:rsid w:val="00572439"/>
    <w:rsid w:val="00574193"/>
    <w:rsid w:val="0058042B"/>
    <w:rsid w:val="00583787"/>
    <w:rsid w:val="00590339"/>
    <w:rsid w:val="005A0F83"/>
    <w:rsid w:val="005A6AAE"/>
    <w:rsid w:val="005C7E12"/>
    <w:rsid w:val="005D5996"/>
    <w:rsid w:val="006022D5"/>
    <w:rsid w:val="00655205"/>
    <w:rsid w:val="00660413"/>
    <w:rsid w:val="00661B14"/>
    <w:rsid w:val="00670DBE"/>
    <w:rsid w:val="00690C72"/>
    <w:rsid w:val="0069494E"/>
    <w:rsid w:val="00696249"/>
    <w:rsid w:val="006A0807"/>
    <w:rsid w:val="006A3DB4"/>
    <w:rsid w:val="006B452B"/>
    <w:rsid w:val="006F72E9"/>
    <w:rsid w:val="00715B8A"/>
    <w:rsid w:val="007229A1"/>
    <w:rsid w:val="007358EC"/>
    <w:rsid w:val="00751256"/>
    <w:rsid w:val="0075238C"/>
    <w:rsid w:val="007766F7"/>
    <w:rsid w:val="00777232"/>
    <w:rsid w:val="007B16C4"/>
    <w:rsid w:val="007B572D"/>
    <w:rsid w:val="007C53F8"/>
    <w:rsid w:val="007C5F7F"/>
    <w:rsid w:val="007F028C"/>
    <w:rsid w:val="007F0382"/>
    <w:rsid w:val="007F047E"/>
    <w:rsid w:val="007F1991"/>
    <w:rsid w:val="007F2F88"/>
    <w:rsid w:val="007F53FE"/>
    <w:rsid w:val="00800226"/>
    <w:rsid w:val="00805689"/>
    <w:rsid w:val="00824CC2"/>
    <w:rsid w:val="00830D7D"/>
    <w:rsid w:val="00835874"/>
    <w:rsid w:val="00840A54"/>
    <w:rsid w:val="00866AF4"/>
    <w:rsid w:val="008726BB"/>
    <w:rsid w:val="00875131"/>
    <w:rsid w:val="00893BEB"/>
    <w:rsid w:val="0089498D"/>
    <w:rsid w:val="008973EF"/>
    <w:rsid w:val="008A3F2E"/>
    <w:rsid w:val="008C552C"/>
    <w:rsid w:val="008C5F59"/>
    <w:rsid w:val="008C6CF5"/>
    <w:rsid w:val="008C72D9"/>
    <w:rsid w:val="008C7CF1"/>
    <w:rsid w:val="008D11F7"/>
    <w:rsid w:val="008D3E24"/>
    <w:rsid w:val="008F4A00"/>
    <w:rsid w:val="00907A22"/>
    <w:rsid w:val="0091676B"/>
    <w:rsid w:val="00925083"/>
    <w:rsid w:val="00932128"/>
    <w:rsid w:val="00932795"/>
    <w:rsid w:val="0097046D"/>
    <w:rsid w:val="009712EA"/>
    <w:rsid w:val="00980AF4"/>
    <w:rsid w:val="00985A09"/>
    <w:rsid w:val="00992BD6"/>
    <w:rsid w:val="009B57F6"/>
    <w:rsid w:val="009D75F2"/>
    <w:rsid w:val="009E1602"/>
    <w:rsid w:val="009E17EC"/>
    <w:rsid w:val="009E3BF1"/>
    <w:rsid w:val="00A22E6B"/>
    <w:rsid w:val="00A26D8B"/>
    <w:rsid w:val="00A27255"/>
    <w:rsid w:val="00A333F8"/>
    <w:rsid w:val="00A361CC"/>
    <w:rsid w:val="00A54565"/>
    <w:rsid w:val="00A61B94"/>
    <w:rsid w:val="00A621B0"/>
    <w:rsid w:val="00A64A3D"/>
    <w:rsid w:val="00A71A84"/>
    <w:rsid w:val="00A764D7"/>
    <w:rsid w:val="00A8126B"/>
    <w:rsid w:val="00A815EB"/>
    <w:rsid w:val="00A8560B"/>
    <w:rsid w:val="00A928A1"/>
    <w:rsid w:val="00A97561"/>
    <w:rsid w:val="00AB210A"/>
    <w:rsid w:val="00AC0A2F"/>
    <w:rsid w:val="00AC7074"/>
    <w:rsid w:val="00AD444F"/>
    <w:rsid w:val="00AD7608"/>
    <w:rsid w:val="00AE5CC7"/>
    <w:rsid w:val="00AF301D"/>
    <w:rsid w:val="00AF6054"/>
    <w:rsid w:val="00AF69EB"/>
    <w:rsid w:val="00B243A3"/>
    <w:rsid w:val="00B33FFC"/>
    <w:rsid w:val="00B36F28"/>
    <w:rsid w:val="00B563D0"/>
    <w:rsid w:val="00B670E8"/>
    <w:rsid w:val="00B75786"/>
    <w:rsid w:val="00BA2834"/>
    <w:rsid w:val="00BA69DF"/>
    <w:rsid w:val="00BD731A"/>
    <w:rsid w:val="00C078C3"/>
    <w:rsid w:val="00C15E0F"/>
    <w:rsid w:val="00C2355D"/>
    <w:rsid w:val="00C25C00"/>
    <w:rsid w:val="00C2765E"/>
    <w:rsid w:val="00C540DA"/>
    <w:rsid w:val="00C64576"/>
    <w:rsid w:val="00C7314D"/>
    <w:rsid w:val="00C73FCC"/>
    <w:rsid w:val="00C75C05"/>
    <w:rsid w:val="00C8586D"/>
    <w:rsid w:val="00CA24E6"/>
    <w:rsid w:val="00CA709C"/>
    <w:rsid w:val="00CC6840"/>
    <w:rsid w:val="00CD4166"/>
    <w:rsid w:val="00CD439E"/>
    <w:rsid w:val="00CE1748"/>
    <w:rsid w:val="00CE2177"/>
    <w:rsid w:val="00CE3996"/>
    <w:rsid w:val="00CE6082"/>
    <w:rsid w:val="00CF2904"/>
    <w:rsid w:val="00D105FB"/>
    <w:rsid w:val="00D11C18"/>
    <w:rsid w:val="00D248E3"/>
    <w:rsid w:val="00D41068"/>
    <w:rsid w:val="00D47CA5"/>
    <w:rsid w:val="00D47CB2"/>
    <w:rsid w:val="00D63B88"/>
    <w:rsid w:val="00DC477F"/>
    <w:rsid w:val="00DD2234"/>
    <w:rsid w:val="00DD74D5"/>
    <w:rsid w:val="00DD7962"/>
    <w:rsid w:val="00DF0B6C"/>
    <w:rsid w:val="00E3006C"/>
    <w:rsid w:val="00E3446B"/>
    <w:rsid w:val="00E359EC"/>
    <w:rsid w:val="00E36479"/>
    <w:rsid w:val="00E6161B"/>
    <w:rsid w:val="00E64893"/>
    <w:rsid w:val="00E75379"/>
    <w:rsid w:val="00E80C30"/>
    <w:rsid w:val="00E84371"/>
    <w:rsid w:val="00E85E68"/>
    <w:rsid w:val="00E959CB"/>
    <w:rsid w:val="00E97CEF"/>
    <w:rsid w:val="00EA0767"/>
    <w:rsid w:val="00EA0C76"/>
    <w:rsid w:val="00EA7E81"/>
    <w:rsid w:val="00EB41EF"/>
    <w:rsid w:val="00EB6F6B"/>
    <w:rsid w:val="00EC04DC"/>
    <w:rsid w:val="00EC4D32"/>
    <w:rsid w:val="00ED363B"/>
    <w:rsid w:val="00EE5314"/>
    <w:rsid w:val="00EF2A8D"/>
    <w:rsid w:val="00EF3B08"/>
    <w:rsid w:val="00EF4EA2"/>
    <w:rsid w:val="00EF7F5F"/>
    <w:rsid w:val="00F1431E"/>
    <w:rsid w:val="00F14D01"/>
    <w:rsid w:val="00F216B0"/>
    <w:rsid w:val="00F3386C"/>
    <w:rsid w:val="00F437BD"/>
    <w:rsid w:val="00F53F65"/>
    <w:rsid w:val="00F644E3"/>
    <w:rsid w:val="00F64626"/>
    <w:rsid w:val="00F7462E"/>
    <w:rsid w:val="00F7527B"/>
    <w:rsid w:val="00F8377D"/>
    <w:rsid w:val="00F9468A"/>
    <w:rsid w:val="00FE6CB7"/>
    <w:rsid w:val="00FF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D280"/>
  <w15:chartTrackingRefBased/>
  <w15:docId w15:val="{EBC50566-C0E2-4804-8F14-6DDC5F11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2B5BEA"/>
    <w:pPr>
      <w:widowControl w:val="0"/>
      <w:autoSpaceDE w:val="0"/>
      <w:autoSpaceDN w:val="0"/>
      <w:adjustRightInd w:val="0"/>
      <w:spacing w:after="0" w:line="240" w:lineRule="auto"/>
      <w:ind w:left="20"/>
      <w:outlineLvl w:val="0"/>
    </w:pPr>
    <w:rPr>
      <w:rFonts w:eastAsia="Times New Roman" w:cs="Times New Roman"/>
      <w:b/>
      <w:bCs/>
      <w:szCs w:val="28"/>
    </w:rPr>
  </w:style>
  <w:style w:type="paragraph" w:styleId="Heading2">
    <w:name w:val="heading 2"/>
    <w:basedOn w:val="Normal"/>
    <w:next w:val="Normal"/>
    <w:link w:val="Heading2Char"/>
    <w:uiPriority w:val="9"/>
    <w:qFormat/>
    <w:rsid w:val="002B5BEA"/>
    <w:pPr>
      <w:widowControl w:val="0"/>
      <w:autoSpaceDE w:val="0"/>
      <w:autoSpaceDN w:val="0"/>
      <w:adjustRightInd w:val="0"/>
      <w:spacing w:after="0" w:line="240" w:lineRule="auto"/>
      <w:ind w:left="20"/>
      <w:outlineLvl w:val="1"/>
    </w:pPr>
    <w:rPr>
      <w:rFonts w:eastAsia="Times New Roman" w:cs="Times New Roman"/>
      <w:szCs w:val="28"/>
    </w:rPr>
  </w:style>
  <w:style w:type="paragraph" w:styleId="Heading3">
    <w:name w:val="heading 3"/>
    <w:basedOn w:val="Normal"/>
    <w:next w:val="Normal"/>
    <w:link w:val="Heading3Char"/>
    <w:qFormat/>
    <w:rsid w:val="002B5BEA"/>
    <w:pPr>
      <w:widowControl w:val="0"/>
      <w:autoSpaceDE w:val="0"/>
      <w:autoSpaceDN w:val="0"/>
      <w:adjustRightInd w:val="0"/>
      <w:spacing w:before="158" w:after="0" w:line="240" w:lineRule="auto"/>
      <w:ind w:left="320"/>
      <w:outlineLvl w:val="2"/>
    </w:pPr>
    <w:rPr>
      <w:rFonts w:eastAsia="Times New Roman" w:cs="Times New Roman"/>
      <w:i/>
      <w:iCs/>
      <w:szCs w:val="28"/>
    </w:rPr>
  </w:style>
  <w:style w:type="paragraph" w:styleId="Heading4">
    <w:name w:val="heading 4"/>
    <w:basedOn w:val="Normal"/>
    <w:next w:val="Normal"/>
    <w:link w:val="Heading4Char"/>
    <w:qFormat/>
    <w:rsid w:val="002B5BEA"/>
    <w:pPr>
      <w:widowControl w:val="0"/>
      <w:autoSpaceDE w:val="0"/>
      <w:autoSpaceDN w:val="0"/>
      <w:adjustRightInd w:val="0"/>
      <w:spacing w:after="0" w:line="240" w:lineRule="auto"/>
      <w:ind w:left="20"/>
      <w:outlineLvl w:val="3"/>
    </w:pPr>
    <w:rPr>
      <w:rFonts w:eastAsia="Times New Roman" w:cs="Times New Roman"/>
      <w:b/>
      <w:bCs/>
      <w:sz w:val="26"/>
      <w:szCs w:val="26"/>
    </w:rPr>
  </w:style>
  <w:style w:type="paragraph" w:styleId="Heading5">
    <w:name w:val="heading 5"/>
    <w:basedOn w:val="Normal"/>
    <w:next w:val="Normal"/>
    <w:link w:val="Heading5Char"/>
    <w:qFormat/>
    <w:rsid w:val="002B5BEA"/>
    <w:pPr>
      <w:widowControl w:val="0"/>
      <w:autoSpaceDE w:val="0"/>
      <w:autoSpaceDN w:val="0"/>
      <w:adjustRightInd w:val="0"/>
      <w:spacing w:after="0" w:line="240" w:lineRule="auto"/>
      <w:ind w:left="151"/>
      <w:outlineLvl w:val="4"/>
    </w:pPr>
    <w:rPr>
      <w:rFonts w:eastAsia="Times New Roman" w:cs="Times New Roman"/>
      <w:b/>
      <w:bCs/>
      <w:sz w:val="24"/>
      <w:szCs w:val="24"/>
    </w:rPr>
  </w:style>
  <w:style w:type="paragraph" w:styleId="Heading6">
    <w:name w:val="heading 6"/>
    <w:basedOn w:val="Normal"/>
    <w:next w:val="Normal"/>
    <w:link w:val="Heading6Char"/>
    <w:qFormat/>
    <w:rsid w:val="002B5BEA"/>
    <w:pPr>
      <w:widowControl w:val="0"/>
      <w:autoSpaceDE w:val="0"/>
      <w:autoSpaceDN w:val="0"/>
      <w:adjustRightInd w:val="0"/>
      <w:spacing w:before="240" w:after="60" w:line="240" w:lineRule="auto"/>
      <w:outlineLvl w:val="5"/>
    </w:pPr>
    <w:rPr>
      <w:rFonts w:ascii="Calibri" w:eastAsia="Times New Roman" w:hAnsi="Calibri" w:cs="Times New Roman"/>
      <w:b/>
      <w:bCs/>
      <w:sz w:val="22"/>
    </w:rPr>
  </w:style>
  <w:style w:type="paragraph" w:styleId="Heading7">
    <w:name w:val="heading 7"/>
    <w:basedOn w:val="Normal"/>
    <w:next w:val="Normal"/>
    <w:link w:val="Heading7Char"/>
    <w:qFormat/>
    <w:rsid w:val="002B5BEA"/>
    <w:pPr>
      <w:widowControl w:val="0"/>
      <w:autoSpaceDE w:val="0"/>
      <w:autoSpaceDN w:val="0"/>
      <w:adjustRightInd w:val="0"/>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qFormat/>
    <w:rsid w:val="002B5BEA"/>
    <w:pPr>
      <w:widowControl w:val="0"/>
      <w:autoSpaceDE w:val="0"/>
      <w:autoSpaceDN w:val="0"/>
      <w:adjustRightInd w:val="0"/>
      <w:spacing w:before="240" w:after="60" w:line="240" w:lineRule="auto"/>
      <w:outlineLvl w:val="7"/>
    </w:pPr>
    <w:rPr>
      <w:rFonts w:ascii="Calibri" w:eastAsia="Times New Roman" w:hAnsi="Calibri" w:cs="Times New Roman"/>
      <w:i/>
      <w:iCs/>
      <w:sz w:val="24"/>
      <w:szCs w:val="24"/>
    </w:rPr>
  </w:style>
  <w:style w:type="paragraph" w:styleId="Heading9">
    <w:name w:val="heading 9"/>
    <w:basedOn w:val="Normal"/>
    <w:next w:val="Normal"/>
    <w:link w:val="Heading9Char"/>
    <w:qFormat/>
    <w:rsid w:val="002B5BEA"/>
    <w:pPr>
      <w:widowControl w:val="0"/>
      <w:autoSpaceDE w:val="0"/>
      <w:autoSpaceDN w:val="0"/>
      <w:adjustRightInd w:val="0"/>
      <w:spacing w:before="240" w:after="60" w:line="240" w:lineRule="auto"/>
      <w:outlineLvl w:val="8"/>
    </w:pPr>
    <w:rPr>
      <w:rFonts w:ascii="Calibri Light" w:eastAsia="Times New Roman" w:hAnsi="Calibri Light"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5BEA"/>
    <w:rPr>
      <w:rFonts w:eastAsia="Times New Roman" w:cs="Times New Roman"/>
      <w:b/>
      <w:bCs/>
      <w:szCs w:val="28"/>
    </w:rPr>
  </w:style>
  <w:style w:type="character" w:customStyle="1" w:styleId="Heading2Char">
    <w:name w:val="Heading 2 Char"/>
    <w:basedOn w:val="DefaultParagraphFont"/>
    <w:link w:val="Heading2"/>
    <w:uiPriority w:val="9"/>
    <w:rsid w:val="002B5BEA"/>
    <w:rPr>
      <w:rFonts w:eastAsia="Times New Roman" w:cs="Times New Roman"/>
      <w:szCs w:val="28"/>
    </w:rPr>
  </w:style>
  <w:style w:type="character" w:customStyle="1" w:styleId="Heading3Char">
    <w:name w:val="Heading 3 Char"/>
    <w:basedOn w:val="DefaultParagraphFont"/>
    <w:link w:val="Heading3"/>
    <w:rsid w:val="002B5BEA"/>
    <w:rPr>
      <w:rFonts w:eastAsia="Times New Roman" w:cs="Times New Roman"/>
      <w:i/>
      <w:iCs/>
      <w:szCs w:val="28"/>
    </w:rPr>
  </w:style>
  <w:style w:type="character" w:customStyle="1" w:styleId="Heading4Char">
    <w:name w:val="Heading 4 Char"/>
    <w:basedOn w:val="DefaultParagraphFont"/>
    <w:link w:val="Heading4"/>
    <w:rsid w:val="002B5BEA"/>
    <w:rPr>
      <w:rFonts w:eastAsia="Times New Roman" w:cs="Times New Roman"/>
      <w:b/>
      <w:bCs/>
      <w:sz w:val="26"/>
      <w:szCs w:val="26"/>
    </w:rPr>
  </w:style>
  <w:style w:type="character" w:customStyle="1" w:styleId="Heading5Char">
    <w:name w:val="Heading 5 Char"/>
    <w:basedOn w:val="DefaultParagraphFont"/>
    <w:link w:val="Heading5"/>
    <w:rsid w:val="002B5BEA"/>
    <w:rPr>
      <w:rFonts w:eastAsia="Times New Roman" w:cs="Times New Roman"/>
      <w:b/>
      <w:bCs/>
      <w:sz w:val="24"/>
      <w:szCs w:val="24"/>
    </w:rPr>
  </w:style>
  <w:style w:type="character" w:customStyle="1" w:styleId="Heading6Char">
    <w:name w:val="Heading 6 Char"/>
    <w:basedOn w:val="DefaultParagraphFont"/>
    <w:link w:val="Heading6"/>
    <w:rsid w:val="002B5BEA"/>
    <w:rPr>
      <w:rFonts w:ascii="Calibri" w:eastAsia="Times New Roman" w:hAnsi="Calibri" w:cs="Times New Roman"/>
      <w:b/>
      <w:bCs/>
      <w:sz w:val="22"/>
    </w:rPr>
  </w:style>
  <w:style w:type="character" w:customStyle="1" w:styleId="Heading7Char">
    <w:name w:val="Heading 7 Char"/>
    <w:basedOn w:val="DefaultParagraphFont"/>
    <w:link w:val="Heading7"/>
    <w:rsid w:val="002B5BEA"/>
    <w:rPr>
      <w:rFonts w:ascii="Calibri" w:eastAsia="Times New Roman" w:hAnsi="Calibri" w:cs="Times New Roman"/>
      <w:sz w:val="24"/>
      <w:szCs w:val="24"/>
    </w:rPr>
  </w:style>
  <w:style w:type="character" w:customStyle="1" w:styleId="Heading8Char">
    <w:name w:val="Heading 8 Char"/>
    <w:basedOn w:val="DefaultParagraphFont"/>
    <w:link w:val="Heading8"/>
    <w:rsid w:val="002B5BEA"/>
    <w:rPr>
      <w:rFonts w:ascii="Calibri" w:eastAsia="Times New Roman" w:hAnsi="Calibri" w:cs="Times New Roman"/>
      <w:i/>
      <w:iCs/>
      <w:sz w:val="24"/>
      <w:szCs w:val="24"/>
    </w:rPr>
  </w:style>
  <w:style w:type="character" w:customStyle="1" w:styleId="Heading9Char">
    <w:name w:val="Heading 9 Char"/>
    <w:basedOn w:val="DefaultParagraphFont"/>
    <w:link w:val="Heading9"/>
    <w:rsid w:val="002B5BEA"/>
    <w:rPr>
      <w:rFonts w:ascii="Calibri Light" w:eastAsia="Times New Roman" w:hAnsi="Calibri Light" w:cs="Times New Roman"/>
      <w:sz w:val="22"/>
    </w:rPr>
  </w:style>
  <w:style w:type="paragraph" w:customStyle="1" w:styleId="DefaultParagraphFontParaCharCharCharCharChar">
    <w:name w:val="Default Paragraph Font Para Char Char Char Char Char"/>
    <w:autoRedefine/>
    <w:rsid w:val="002B5BEA"/>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uiPriority w:val="99"/>
    <w:rsid w:val="002B5BEA"/>
    <w:pPr>
      <w:widowControl w:val="0"/>
      <w:autoSpaceDE w:val="0"/>
      <w:autoSpaceDN w:val="0"/>
      <w:adjustRightInd w:val="0"/>
      <w:spacing w:after="0" w:line="240" w:lineRule="auto"/>
      <w:ind w:left="165"/>
    </w:pPr>
    <w:rPr>
      <w:rFonts w:eastAsia="Times New Roman" w:cs="Times New Roman"/>
      <w:sz w:val="22"/>
    </w:rPr>
  </w:style>
  <w:style w:type="character" w:customStyle="1" w:styleId="BodyTextChar">
    <w:name w:val="Body Text Char"/>
    <w:basedOn w:val="DefaultParagraphFont"/>
    <w:link w:val="BodyText"/>
    <w:uiPriority w:val="99"/>
    <w:rsid w:val="002B5BEA"/>
    <w:rPr>
      <w:rFonts w:eastAsia="Times New Roman" w:cs="Times New Roman"/>
      <w:sz w:val="22"/>
    </w:rPr>
  </w:style>
  <w:style w:type="paragraph" w:styleId="ListParagraph">
    <w:name w:val="List Paragraph"/>
    <w:basedOn w:val="Normal"/>
    <w:uiPriority w:val="34"/>
    <w:qFormat/>
    <w:rsid w:val="002B5BEA"/>
    <w:pPr>
      <w:widowControl w:val="0"/>
      <w:autoSpaceDE w:val="0"/>
      <w:autoSpaceDN w:val="0"/>
      <w:adjustRightInd w:val="0"/>
      <w:spacing w:after="0" w:line="240" w:lineRule="auto"/>
    </w:pPr>
    <w:rPr>
      <w:rFonts w:eastAsia="Times New Roman" w:cs="Times New Roman"/>
      <w:sz w:val="24"/>
      <w:szCs w:val="24"/>
    </w:rPr>
  </w:style>
  <w:style w:type="paragraph" w:customStyle="1" w:styleId="TableParagraph">
    <w:name w:val="Table Paragraph"/>
    <w:basedOn w:val="Normal"/>
    <w:rsid w:val="002B5BEA"/>
    <w:pPr>
      <w:widowControl w:val="0"/>
      <w:autoSpaceDE w:val="0"/>
      <w:autoSpaceDN w:val="0"/>
      <w:adjustRightInd w:val="0"/>
      <w:spacing w:after="0" w:line="240" w:lineRule="auto"/>
    </w:pPr>
    <w:rPr>
      <w:rFonts w:eastAsia="Times New Roman" w:cs="Times New Roman"/>
      <w:sz w:val="24"/>
      <w:szCs w:val="24"/>
    </w:rPr>
  </w:style>
  <w:style w:type="paragraph" w:styleId="Footer">
    <w:name w:val="footer"/>
    <w:basedOn w:val="Normal"/>
    <w:link w:val="FooterChar"/>
    <w:rsid w:val="002B5BEA"/>
    <w:pPr>
      <w:widowControl w:val="0"/>
      <w:tabs>
        <w:tab w:val="center" w:pos="4320"/>
        <w:tab w:val="right" w:pos="8640"/>
      </w:tabs>
      <w:autoSpaceDE w:val="0"/>
      <w:autoSpaceDN w:val="0"/>
      <w:adjustRightInd w:val="0"/>
      <w:spacing w:after="0" w:line="240" w:lineRule="auto"/>
    </w:pPr>
    <w:rPr>
      <w:rFonts w:eastAsia="Times New Roman" w:cs="Times New Roman"/>
      <w:sz w:val="24"/>
      <w:szCs w:val="24"/>
    </w:rPr>
  </w:style>
  <w:style w:type="character" w:customStyle="1" w:styleId="FooterChar">
    <w:name w:val="Footer Char"/>
    <w:basedOn w:val="DefaultParagraphFont"/>
    <w:link w:val="Footer"/>
    <w:rsid w:val="002B5BEA"/>
    <w:rPr>
      <w:rFonts w:eastAsia="Times New Roman" w:cs="Times New Roman"/>
      <w:sz w:val="24"/>
      <w:szCs w:val="24"/>
    </w:rPr>
  </w:style>
  <w:style w:type="paragraph" w:styleId="Header">
    <w:name w:val="header"/>
    <w:basedOn w:val="Normal"/>
    <w:link w:val="HeaderChar"/>
    <w:uiPriority w:val="99"/>
    <w:rsid w:val="002B5BEA"/>
    <w:pPr>
      <w:widowControl w:val="0"/>
      <w:tabs>
        <w:tab w:val="center" w:pos="4320"/>
        <w:tab w:val="right" w:pos="8640"/>
      </w:tabs>
      <w:autoSpaceDE w:val="0"/>
      <w:autoSpaceDN w:val="0"/>
      <w:adjustRightInd w:val="0"/>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2B5BEA"/>
    <w:rPr>
      <w:rFonts w:eastAsia="Times New Roman" w:cs="Times New Roman"/>
      <w:sz w:val="24"/>
      <w:szCs w:val="24"/>
    </w:rPr>
  </w:style>
  <w:style w:type="character" w:styleId="PageNumber">
    <w:name w:val="page number"/>
    <w:basedOn w:val="DefaultParagraphFont"/>
    <w:rsid w:val="002B5BEA"/>
  </w:style>
  <w:style w:type="character" w:customStyle="1" w:styleId="OnceABox">
    <w:name w:val="OnceABox"/>
    <w:basedOn w:val="DefaultParagraphFont"/>
    <w:rsid w:val="002B5BEA"/>
  </w:style>
  <w:style w:type="table" w:styleId="TableGrid">
    <w:name w:val="Table Grid"/>
    <w:basedOn w:val="TableNormal"/>
    <w:rsid w:val="002B5BE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rsid w:val="002B5BEA"/>
    <w:rPr>
      <w:rFonts w:ascii="Book Antiqua" w:hAnsi="Book Antiqua"/>
      <w:sz w:val="14"/>
      <w:szCs w:val="14"/>
      <w:shd w:val="clear" w:color="auto" w:fill="FFFFFF"/>
    </w:rPr>
  </w:style>
  <w:style w:type="paragraph" w:customStyle="1" w:styleId="Vnbnnidung20">
    <w:name w:val="Văn bản nội dung (2)"/>
    <w:basedOn w:val="Normal"/>
    <w:link w:val="Vnbnnidung2"/>
    <w:rsid w:val="002B5BEA"/>
    <w:pPr>
      <w:widowControl w:val="0"/>
      <w:shd w:val="clear" w:color="auto" w:fill="FFFFFF"/>
      <w:spacing w:before="1020" w:after="0" w:line="240" w:lineRule="atLeast"/>
      <w:jc w:val="right"/>
    </w:pPr>
    <w:rPr>
      <w:rFonts w:ascii="Book Antiqua" w:hAnsi="Book Antiqua"/>
      <w:sz w:val="14"/>
      <w:szCs w:val="14"/>
    </w:rPr>
  </w:style>
  <w:style w:type="character" w:customStyle="1" w:styleId="Vnbnnidung2TimesNewRoman">
    <w:name w:val="Văn bản nội dung (2) + Times New Roman"/>
    <w:aliases w:val="10.5 pt"/>
    <w:rsid w:val="002B5BEA"/>
    <w:rPr>
      <w:rFonts w:ascii="Times New Roman" w:hAnsi="Times New Roman" w:cs="Times New Roman"/>
      <w:sz w:val="21"/>
      <w:szCs w:val="21"/>
      <w:lang w:bidi="ar-SA"/>
    </w:rPr>
  </w:style>
  <w:style w:type="character" w:customStyle="1" w:styleId="Vnbnnidung3">
    <w:name w:val="Văn bản nội dung (3)_"/>
    <w:link w:val="Vnbnnidung30"/>
    <w:rsid w:val="002B5BEA"/>
    <w:rPr>
      <w:b/>
      <w:bCs/>
      <w:spacing w:val="-10"/>
      <w:sz w:val="18"/>
      <w:szCs w:val="18"/>
      <w:shd w:val="clear" w:color="auto" w:fill="FFFFFF"/>
    </w:rPr>
  </w:style>
  <w:style w:type="paragraph" w:customStyle="1" w:styleId="Vnbnnidung30">
    <w:name w:val="Văn bản nội dung (3)"/>
    <w:basedOn w:val="Normal"/>
    <w:link w:val="Vnbnnidung3"/>
    <w:rsid w:val="002B5BEA"/>
    <w:pPr>
      <w:widowControl w:val="0"/>
      <w:shd w:val="clear" w:color="auto" w:fill="FFFFFF"/>
      <w:spacing w:after="0" w:line="240" w:lineRule="atLeast"/>
      <w:jc w:val="right"/>
    </w:pPr>
    <w:rPr>
      <w:b/>
      <w:bCs/>
      <w:spacing w:val="-10"/>
      <w:sz w:val="18"/>
      <w:szCs w:val="18"/>
    </w:rPr>
  </w:style>
  <w:style w:type="character" w:customStyle="1" w:styleId="Vnbnnidung4">
    <w:name w:val="Văn bản nội dung (4)_"/>
    <w:link w:val="Vnbnnidung40"/>
    <w:rsid w:val="002B5BEA"/>
    <w:rPr>
      <w:rFonts w:ascii="Tahoma" w:hAnsi="Tahoma"/>
      <w:sz w:val="13"/>
      <w:szCs w:val="13"/>
      <w:shd w:val="clear" w:color="auto" w:fill="FFFFFF"/>
    </w:rPr>
  </w:style>
  <w:style w:type="paragraph" w:customStyle="1" w:styleId="Vnbnnidung40">
    <w:name w:val="Văn bản nội dung (4)"/>
    <w:basedOn w:val="Normal"/>
    <w:link w:val="Vnbnnidung4"/>
    <w:rsid w:val="002B5BEA"/>
    <w:pPr>
      <w:widowControl w:val="0"/>
      <w:shd w:val="clear" w:color="auto" w:fill="FFFFFF"/>
      <w:spacing w:after="0" w:line="240" w:lineRule="atLeast"/>
      <w:jc w:val="right"/>
    </w:pPr>
    <w:rPr>
      <w:rFonts w:ascii="Tahoma" w:hAnsi="Tahoma"/>
      <w:sz w:val="13"/>
      <w:szCs w:val="13"/>
    </w:rPr>
  </w:style>
  <w:style w:type="character" w:customStyle="1" w:styleId="Vnbnnidung5">
    <w:name w:val="Văn bản nội dung (5)_"/>
    <w:link w:val="Vnbnnidung50"/>
    <w:rsid w:val="002B5BEA"/>
    <w:rPr>
      <w:b/>
      <w:bCs/>
      <w:spacing w:val="-10"/>
      <w:sz w:val="16"/>
      <w:szCs w:val="16"/>
      <w:shd w:val="clear" w:color="auto" w:fill="FFFFFF"/>
    </w:rPr>
  </w:style>
  <w:style w:type="paragraph" w:customStyle="1" w:styleId="Vnbnnidung50">
    <w:name w:val="Văn bản nội dung (5)"/>
    <w:basedOn w:val="Normal"/>
    <w:link w:val="Vnbnnidung5"/>
    <w:rsid w:val="002B5BEA"/>
    <w:pPr>
      <w:widowControl w:val="0"/>
      <w:shd w:val="clear" w:color="auto" w:fill="FFFFFF"/>
      <w:spacing w:after="0" w:line="240" w:lineRule="atLeast"/>
      <w:jc w:val="right"/>
    </w:pPr>
    <w:rPr>
      <w:b/>
      <w:bCs/>
      <w:spacing w:val="-10"/>
      <w:sz w:val="16"/>
      <w:szCs w:val="16"/>
    </w:rPr>
  </w:style>
  <w:style w:type="character" w:customStyle="1" w:styleId="Vnbnnidung6">
    <w:name w:val="Văn bản nội dung (6)_"/>
    <w:link w:val="Vnbnnidung60"/>
    <w:rsid w:val="002B5BEA"/>
    <w:rPr>
      <w:rFonts w:ascii="Book Antiqua" w:hAnsi="Book Antiqua"/>
      <w:sz w:val="15"/>
      <w:szCs w:val="15"/>
      <w:shd w:val="clear" w:color="auto" w:fill="FFFFFF"/>
    </w:rPr>
  </w:style>
  <w:style w:type="paragraph" w:customStyle="1" w:styleId="Vnbnnidung60">
    <w:name w:val="Văn bản nội dung (6)"/>
    <w:basedOn w:val="Normal"/>
    <w:link w:val="Vnbnnidung6"/>
    <w:rsid w:val="002B5BEA"/>
    <w:pPr>
      <w:widowControl w:val="0"/>
      <w:shd w:val="clear" w:color="auto" w:fill="FFFFFF"/>
      <w:spacing w:after="0" w:line="240" w:lineRule="atLeast"/>
      <w:jc w:val="right"/>
    </w:pPr>
    <w:rPr>
      <w:rFonts w:ascii="Book Antiqua" w:hAnsi="Book Antiqua"/>
      <w:sz w:val="15"/>
      <w:szCs w:val="15"/>
    </w:rPr>
  </w:style>
  <w:style w:type="character" w:customStyle="1" w:styleId="Vnbnnidung7">
    <w:name w:val="Văn bản nội dung (7)_"/>
    <w:link w:val="Vnbnnidung70"/>
    <w:rsid w:val="002B5BEA"/>
    <w:rPr>
      <w:sz w:val="21"/>
      <w:szCs w:val="21"/>
      <w:shd w:val="clear" w:color="auto" w:fill="FFFFFF"/>
    </w:rPr>
  </w:style>
  <w:style w:type="paragraph" w:customStyle="1" w:styleId="Vnbnnidung70">
    <w:name w:val="Văn bản nội dung (7)"/>
    <w:basedOn w:val="Normal"/>
    <w:link w:val="Vnbnnidung7"/>
    <w:rsid w:val="002B5BEA"/>
    <w:pPr>
      <w:widowControl w:val="0"/>
      <w:shd w:val="clear" w:color="auto" w:fill="FFFFFF"/>
      <w:spacing w:after="0" w:line="139" w:lineRule="exact"/>
      <w:jc w:val="right"/>
    </w:pPr>
    <w:rPr>
      <w:sz w:val="21"/>
      <w:szCs w:val="21"/>
    </w:rPr>
  </w:style>
  <w:style w:type="character" w:customStyle="1" w:styleId="Vnbnnidung2TimesNewRoman2">
    <w:name w:val="Văn bản nội dung (2) + Times New Roman2"/>
    <w:aliases w:val="10 pt,In đậm,Chữ hoa nhỏ"/>
    <w:rsid w:val="002B5BEA"/>
    <w:rPr>
      <w:rFonts w:ascii="Times New Roman" w:hAnsi="Times New Roman" w:cs="Times New Roman"/>
      <w:b/>
      <w:bCs/>
      <w:smallCaps/>
      <w:sz w:val="20"/>
      <w:szCs w:val="20"/>
      <w:lang w:bidi="ar-SA"/>
    </w:rPr>
  </w:style>
  <w:style w:type="character" w:customStyle="1" w:styleId="Tiu1">
    <w:name w:val="Tiêu đề #1_"/>
    <w:link w:val="Tiu10"/>
    <w:rsid w:val="002B5BEA"/>
    <w:rPr>
      <w:sz w:val="21"/>
      <w:szCs w:val="21"/>
      <w:shd w:val="clear" w:color="auto" w:fill="FFFFFF"/>
    </w:rPr>
  </w:style>
  <w:style w:type="paragraph" w:customStyle="1" w:styleId="Tiu10">
    <w:name w:val="Tiêu đề #1"/>
    <w:basedOn w:val="Normal"/>
    <w:link w:val="Tiu1"/>
    <w:rsid w:val="002B5BEA"/>
    <w:pPr>
      <w:widowControl w:val="0"/>
      <w:shd w:val="clear" w:color="auto" w:fill="FFFFFF"/>
      <w:spacing w:after="0" w:line="240" w:lineRule="atLeast"/>
      <w:jc w:val="right"/>
      <w:outlineLvl w:val="0"/>
    </w:pPr>
    <w:rPr>
      <w:sz w:val="21"/>
      <w:szCs w:val="21"/>
    </w:rPr>
  </w:style>
  <w:style w:type="character" w:customStyle="1" w:styleId="Vnbnnidung8">
    <w:name w:val="Văn bản nội dung (8)_"/>
    <w:link w:val="Vnbnnidung80"/>
    <w:rsid w:val="002B5BEA"/>
    <w:rPr>
      <w:i/>
      <w:iCs/>
      <w:sz w:val="21"/>
      <w:szCs w:val="21"/>
      <w:shd w:val="clear" w:color="auto" w:fill="FFFFFF"/>
    </w:rPr>
  </w:style>
  <w:style w:type="paragraph" w:customStyle="1" w:styleId="Vnbnnidung80">
    <w:name w:val="Văn bản nội dung (8)"/>
    <w:basedOn w:val="Normal"/>
    <w:link w:val="Vnbnnidung8"/>
    <w:rsid w:val="002B5BEA"/>
    <w:pPr>
      <w:widowControl w:val="0"/>
      <w:shd w:val="clear" w:color="auto" w:fill="FFFFFF"/>
      <w:spacing w:before="120" w:after="2100" w:line="240" w:lineRule="atLeast"/>
      <w:jc w:val="right"/>
    </w:pPr>
    <w:rPr>
      <w:i/>
      <w:iCs/>
      <w:sz w:val="21"/>
      <w:szCs w:val="21"/>
    </w:rPr>
  </w:style>
  <w:style w:type="character" w:customStyle="1" w:styleId="Vnbnnidung9">
    <w:name w:val="Văn bản nội dung (9)_"/>
    <w:link w:val="Vnbnnidung90"/>
    <w:rsid w:val="002B5BEA"/>
    <w:rPr>
      <w:b/>
      <w:bCs/>
      <w:spacing w:val="-10"/>
      <w:sz w:val="17"/>
      <w:szCs w:val="17"/>
      <w:shd w:val="clear" w:color="auto" w:fill="FFFFFF"/>
    </w:rPr>
  </w:style>
  <w:style w:type="paragraph" w:customStyle="1" w:styleId="Vnbnnidung90">
    <w:name w:val="Văn bản nội dung (9)"/>
    <w:basedOn w:val="Normal"/>
    <w:link w:val="Vnbnnidung9"/>
    <w:rsid w:val="002B5BEA"/>
    <w:pPr>
      <w:widowControl w:val="0"/>
      <w:shd w:val="clear" w:color="auto" w:fill="FFFFFF"/>
      <w:spacing w:before="120" w:after="0" w:line="240" w:lineRule="atLeast"/>
      <w:jc w:val="right"/>
    </w:pPr>
    <w:rPr>
      <w:b/>
      <w:bCs/>
      <w:spacing w:val="-10"/>
      <w:sz w:val="17"/>
      <w:szCs w:val="17"/>
    </w:rPr>
  </w:style>
  <w:style w:type="character" w:customStyle="1" w:styleId="Vnbnnidung2TimesNewRoman1">
    <w:name w:val="Văn bản nội dung (2) + Times New Roman1"/>
    <w:aliases w:val="10.5 pt1,In đậm1"/>
    <w:rsid w:val="002B5BEA"/>
    <w:rPr>
      <w:rFonts w:ascii="Times New Roman" w:hAnsi="Times New Roman" w:cs="Times New Roman"/>
      <w:b/>
      <w:bCs/>
      <w:sz w:val="21"/>
      <w:szCs w:val="21"/>
      <w:lang w:bidi="ar-SA"/>
    </w:rPr>
  </w:style>
  <w:style w:type="paragraph" w:customStyle="1" w:styleId="Char">
    <w:name w:val=" Char"/>
    <w:basedOn w:val="Normal"/>
    <w:autoRedefine/>
    <w:rsid w:val="002B5BEA"/>
    <w:pPr>
      <w:spacing w:line="240" w:lineRule="exact"/>
    </w:pPr>
    <w:rPr>
      <w:rFonts w:ascii="Verdana" w:eastAsia="Times New Roman" w:hAnsi="Verdana" w:cs="Verdana"/>
      <w:sz w:val="20"/>
      <w:szCs w:val="20"/>
    </w:rPr>
  </w:style>
  <w:style w:type="paragraph" w:styleId="BodyTextIndent">
    <w:name w:val="Body Text Indent"/>
    <w:basedOn w:val="Normal"/>
    <w:link w:val="BodyTextIndentChar"/>
    <w:rsid w:val="002B5BEA"/>
    <w:pPr>
      <w:spacing w:before="120" w:after="0" w:line="240" w:lineRule="auto"/>
      <w:ind w:firstLine="284"/>
      <w:jc w:val="both"/>
    </w:pPr>
    <w:rPr>
      <w:rFonts w:eastAsia="Times New Roman" w:cs="Times New Roman"/>
      <w:szCs w:val="20"/>
      <w:lang w:val="de-DE"/>
    </w:rPr>
  </w:style>
  <w:style w:type="character" w:customStyle="1" w:styleId="BodyTextIndentChar">
    <w:name w:val="Body Text Indent Char"/>
    <w:basedOn w:val="DefaultParagraphFont"/>
    <w:link w:val="BodyTextIndent"/>
    <w:rsid w:val="002B5BEA"/>
    <w:rPr>
      <w:rFonts w:eastAsia="Times New Roman" w:cs="Times New Roman"/>
      <w:szCs w:val="20"/>
      <w:lang w:val="de-DE"/>
    </w:rPr>
  </w:style>
  <w:style w:type="character" w:customStyle="1" w:styleId="indexstorytext2">
    <w:name w:val="indexstorytext2"/>
    <w:rsid w:val="002B5BEA"/>
    <w:rPr>
      <w:b/>
      <w:bCs/>
    </w:rPr>
  </w:style>
  <w:style w:type="paragraph" w:styleId="BodyText2">
    <w:name w:val="Body Text 2"/>
    <w:basedOn w:val="Normal"/>
    <w:link w:val="BodyText2Char"/>
    <w:unhideWhenUsed/>
    <w:rsid w:val="002B5BEA"/>
    <w:pPr>
      <w:spacing w:after="120" w:line="480" w:lineRule="auto"/>
    </w:pPr>
    <w:rPr>
      <w:rFonts w:ascii=".VnTime" w:eastAsia="Times New Roman" w:hAnsi=".VnTime" w:cs="Times New Roman"/>
      <w:szCs w:val="20"/>
      <w:lang w:val="de-DE"/>
    </w:rPr>
  </w:style>
  <w:style w:type="character" w:customStyle="1" w:styleId="BodyText2Char">
    <w:name w:val="Body Text 2 Char"/>
    <w:basedOn w:val="DefaultParagraphFont"/>
    <w:link w:val="BodyText2"/>
    <w:rsid w:val="002B5BEA"/>
    <w:rPr>
      <w:rFonts w:ascii=".VnTime" w:eastAsia="Times New Roman" w:hAnsi=".VnTime" w:cs="Times New Roman"/>
      <w:szCs w:val="20"/>
      <w:lang w:val="de-DE"/>
    </w:rPr>
  </w:style>
  <w:style w:type="paragraph" w:styleId="FootnoteText">
    <w:name w:val="footnote text"/>
    <w:basedOn w:val="Normal"/>
    <w:link w:val="FootnoteTextChar"/>
    <w:unhideWhenUsed/>
    <w:rsid w:val="002B5BEA"/>
    <w:pPr>
      <w:spacing w:after="0" w:line="240" w:lineRule="auto"/>
    </w:pPr>
    <w:rPr>
      <w:rFonts w:ascii=".VnTime" w:eastAsia="Times New Roman" w:hAnsi=".VnTime" w:cs="Times New Roman"/>
      <w:sz w:val="20"/>
      <w:szCs w:val="20"/>
      <w:lang w:val="de-DE"/>
    </w:rPr>
  </w:style>
  <w:style w:type="character" w:customStyle="1" w:styleId="FootnoteTextChar">
    <w:name w:val="Footnote Text Char"/>
    <w:basedOn w:val="DefaultParagraphFont"/>
    <w:link w:val="FootnoteText"/>
    <w:rsid w:val="002B5BEA"/>
    <w:rPr>
      <w:rFonts w:ascii=".VnTime" w:eastAsia="Times New Roman" w:hAnsi=".VnTime" w:cs="Times New Roman"/>
      <w:sz w:val="20"/>
      <w:szCs w:val="20"/>
      <w:lang w:val="de-DE"/>
    </w:rPr>
  </w:style>
  <w:style w:type="character" w:styleId="FootnoteReference">
    <w:name w:val="footnote reference"/>
    <w:unhideWhenUsed/>
    <w:rsid w:val="002B5BEA"/>
    <w:rPr>
      <w:vertAlign w:val="superscript"/>
    </w:rPr>
  </w:style>
  <w:style w:type="paragraph" w:customStyle="1" w:styleId="CharChar">
    <w:name w:val=" Char Char"/>
    <w:basedOn w:val="Normal"/>
    <w:semiHidden/>
    <w:rsid w:val="002B5BEA"/>
    <w:pPr>
      <w:spacing w:line="240" w:lineRule="exact"/>
    </w:pPr>
    <w:rPr>
      <w:rFonts w:ascii="Arial" w:eastAsia="Times New Roman" w:hAnsi="Arial" w:cs="Times New Roman"/>
      <w:sz w:val="22"/>
    </w:rPr>
  </w:style>
  <w:style w:type="paragraph" w:styleId="BalloonText">
    <w:name w:val="Balloon Text"/>
    <w:basedOn w:val="Normal"/>
    <w:link w:val="BalloonTextChar"/>
    <w:uiPriority w:val="99"/>
    <w:unhideWhenUsed/>
    <w:rsid w:val="002B5BEA"/>
    <w:pPr>
      <w:spacing w:after="0" w:line="240" w:lineRule="auto"/>
    </w:pPr>
    <w:rPr>
      <w:rFonts w:ascii="Tahoma" w:eastAsia="Times New Roman" w:hAnsi="Tahoma" w:cs="Tahoma"/>
      <w:sz w:val="16"/>
      <w:szCs w:val="16"/>
      <w:lang w:val="de-DE"/>
    </w:rPr>
  </w:style>
  <w:style w:type="character" w:customStyle="1" w:styleId="BalloonTextChar">
    <w:name w:val="Balloon Text Char"/>
    <w:basedOn w:val="DefaultParagraphFont"/>
    <w:link w:val="BalloonText"/>
    <w:uiPriority w:val="99"/>
    <w:rsid w:val="002B5BEA"/>
    <w:rPr>
      <w:rFonts w:ascii="Tahoma" w:eastAsia="Times New Roman" w:hAnsi="Tahoma" w:cs="Tahoma"/>
      <w:sz w:val="16"/>
      <w:szCs w:val="16"/>
      <w:lang w:val="de-DE"/>
    </w:rPr>
  </w:style>
  <w:style w:type="paragraph" w:styleId="BodyText3">
    <w:name w:val="Body Text 3"/>
    <w:basedOn w:val="Normal"/>
    <w:link w:val="BodyText3Char"/>
    <w:rsid w:val="002B5BEA"/>
    <w:pPr>
      <w:spacing w:after="0" w:line="240" w:lineRule="auto"/>
    </w:pPr>
    <w:rPr>
      <w:rFonts w:ascii="VNlucida Bright" w:eastAsia="Times New Roman" w:hAnsi="VNlucida Bright" w:cs="Times New Roman"/>
      <w:sz w:val="24"/>
      <w:szCs w:val="20"/>
    </w:rPr>
  </w:style>
  <w:style w:type="character" w:customStyle="1" w:styleId="BodyText3Char">
    <w:name w:val="Body Text 3 Char"/>
    <w:basedOn w:val="DefaultParagraphFont"/>
    <w:link w:val="BodyText3"/>
    <w:rsid w:val="002B5BEA"/>
    <w:rPr>
      <w:rFonts w:ascii="VNlucida Bright" w:eastAsia="Times New Roman" w:hAnsi="VNlucida Bright" w:cs="Times New Roman"/>
      <w:sz w:val="24"/>
      <w:szCs w:val="20"/>
    </w:rPr>
  </w:style>
  <w:style w:type="paragraph" w:styleId="BodyTextIndent2">
    <w:name w:val="Body Text Indent 2"/>
    <w:basedOn w:val="Normal"/>
    <w:link w:val="BodyTextIndent2Char"/>
    <w:rsid w:val="002B5BEA"/>
    <w:pPr>
      <w:spacing w:after="0" w:line="240" w:lineRule="auto"/>
      <w:ind w:firstLine="720"/>
      <w:jc w:val="both"/>
    </w:pPr>
    <w:rPr>
      <w:rFonts w:eastAsia="Times New Roman" w:cs="Times New Roman"/>
      <w:b/>
      <w:szCs w:val="24"/>
    </w:rPr>
  </w:style>
  <w:style w:type="character" w:customStyle="1" w:styleId="BodyTextIndent2Char">
    <w:name w:val="Body Text Indent 2 Char"/>
    <w:basedOn w:val="DefaultParagraphFont"/>
    <w:link w:val="BodyTextIndent2"/>
    <w:rsid w:val="002B5BEA"/>
    <w:rPr>
      <w:rFonts w:eastAsia="Times New Roman" w:cs="Times New Roman"/>
      <w:b/>
      <w:szCs w:val="24"/>
    </w:rPr>
  </w:style>
  <w:style w:type="paragraph" w:styleId="BodyTextIndent3">
    <w:name w:val="Body Text Indent 3"/>
    <w:basedOn w:val="Normal"/>
    <w:link w:val="BodyTextIndent3Char"/>
    <w:rsid w:val="002B5BEA"/>
    <w:pPr>
      <w:spacing w:after="0" w:line="240" w:lineRule="auto"/>
      <w:ind w:firstLine="720"/>
      <w:jc w:val="both"/>
    </w:pPr>
    <w:rPr>
      <w:rFonts w:eastAsia="Times New Roman" w:cs="Times New Roman"/>
      <w:bCs/>
      <w:i/>
      <w:iCs/>
      <w:szCs w:val="24"/>
    </w:rPr>
  </w:style>
  <w:style w:type="character" w:customStyle="1" w:styleId="BodyTextIndent3Char">
    <w:name w:val="Body Text Indent 3 Char"/>
    <w:basedOn w:val="DefaultParagraphFont"/>
    <w:link w:val="BodyTextIndent3"/>
    <w:rsid w:val="002B5BEA"/>
    <w:rPr>
      <w:rFonts w:eastAsia="Times New Roman" w:cs="Times New Roman"/>
      <w:bCs/>
      <w:i/>
      <w:iCs/>
      <w:szCs w:val="24"/>
    </w:rPr>
  </w:style>
  <w:style w:type="paragraph" w:styleId="Caption">
    <w:name w:val="caption"/>
    <w:basedOn w:val="Normal"/>
    <w:next w:val="Normal"/>
    <w:qFormat/>
    <w:rsid w:val="002B5BEA"/>
    <w:pPr>
      <w:spacing w:after="0" w:line="240" w:lineRule="auto"/>
    </w:pPr>
    <w:rPr>
      <w:rFonts w:eastAsia="Times New Roman" w:cs="Times New Roman"/>
      <w:szCs w:val="20"/>
    </w:rPr>
  </w:style>
  <w:style w:type="paragraph" w:styleId="ListBullet">
    <w:name w:val="List Bullet"/>
    <w:basedOn w:val="Normal"/>
    <w:autoRedefine/>
    <w:rsid w:val="002B5BEA"/>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qFormat/>
    <w:rsid w:val="002B5BEA"/>
    <w:rPr>
      <w:b/>
      <w:bCs/>
    </w:rPr>
  </w:style>
  <w:style w:type="paragraph" w:customStyle="1" w:styleId="CharCharCharCharCharCharCharCharCharCharCharCharChar">
    <w:name w:val=" Char Char Char Char Char Char Char Char Char Char Char Char Char"/>
    <w:basedOn w:val="Normal"/>
    <w:semiHidden/>
    <w:rsid w:val="002B5BEA"/>
    <w:pPr>
      <w:spacing w:line="240" w:lineRule="exact"/>
    </w:pPr>
    <w:rPr>
      <w:rFonts w:ascii="Arial" w:eastAsia="Times New Roman" w:hAnsi="Arial" w:cs="Times New Roman"/>
      <w:sz w:val="22"/>
    </w:rPr>
  </w:style>
  <w:style w:type="paragraph" w:styleId="NormalWeb">
    <w:name w:val="Normal (Web)"/>
    <w:basedOn w:val="Normal"/>
    <w:uiPriority w:val="99"/>
    <w:rsid w:val="002B5BEA"/>
    <w:pPr>
      <w:spacing w:before="100" w:beforeAutospacing="1" w:after="100" w:afterAutospacing="1" w:line="240" w:lineRule="auto"/>
    </w:pPr>
    <w:rPr>
      <w:rFonts w:eastAsia="Times New Roman" w:cs="Times New Roman"/>
      <w:sz w:val="24"/>
      <w:szCs w:val="24"/>
    </w:rPr>
  </w:style>
  <w:style w:type="paragraph" w:customStyle="1" w:styleId="CharCharCharCharCharCharCharCharChar">
    <w:name w:val=" Char Char Char Char Char Char Char Char Char"/>
    <w:basedOn w:val="Normal"/>
    <w:semiHidden/>
    <w:rsid w:val="002B5BEA"/>
    <w:pPr>
      <w:spacing w:line="240" w:lineRule="exact"/>
    </w:pPr>
    <w:rPr>
      <w:rFonts w:ascii="Arial" w:eastAsia="Times New Roman" w:hAnsi="Arial" w:cs="Times New Roman"/>
      <w:sz w:val="22"/>
    </w:rPr>
  </w:style>
  <w:style w:type="paragraph" w:customStyle="1" w:styleId="CharCharCharChar1">
    <w:name w:val=" Char Char Char Char1"/>
    <w:basedOn w:val="Normal"/>
    <w:semiHidden/>
    <w:rsid w:val="002B5BEA"/>
    <w:pPr>
      <w:spacing w:line="240" w:lineRule="exact"/>
    </w:pPr>
    <w:rPr>
      <w:rFonts w:ascii="Arial" w:eastAsia="Times New Roman" w:hAnsi="Arial" w:cs="Times New Roman"/>
      <w:sz w:val="22"/>
    </w:rPr>
  </w:style>
  <w:style w:type="character" w:styleId="Hyperlink">
    <w:name w:val="Hyperlink"/>
    <w:uiPriority w:val="99"/>
    <w:unhideWhenUsed/>
    <w:rsid w:val="002B5BEA"/>
    <w:rPr>
      <w:color w:val="0000FF"/>
      <w:u w:val="single"/>
    </w:rPr>
  </w:style>
  <w:style w:type="character" w:styleId="FollowedHyperlink">
    <w:name w:val="FollowedHyperlink"/>
    <w:uiPriority w:val="99"/>
    <w:unhideWhenUsed/>
    <w:rsid w:val="002B5BEA"/>
    <w:rPr>
      <w:color w:val="800080"/>
      <w:u w:val="single"/>
    </w:rPr>
  </w:style>
  <w:style w:type="paragraph" w:customStyle="1" w:styleId="font0">
    <w:name w:val="font0"/>
    <w:basedOn w:val="Normal"/>
    <w:rsid w:val="002B5BEA"/>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2B5BEA"/>
    <w:pPr>
      <w:spacing w:before="100" w:beforeAutospacing="1" w:after="100" w:afterAutospacing="1" w:line="240" w:lineRule="auto"/>
    </w:pPr>
    <w:rPr>
      <w:rFonts w:eastAsia="Times New Roman" w:cs="Times New Roman"/>
      <w:i/>
      <w:iCs/>
      <w:sz w:val="24"/>
      <w:szCs w:val="24"/>
    </w:rPr>
  </w:style>
  <w:style w:type="paragraph" w:customStyle="1" w:styleId="font6">
    <w:name w:val="font6"/>
    <w:basedOn w:val="Normal"/>
    <w:rsid w:val="002B5BEA"/>
    <w:pPr>
      <w:spacing w:before="100" w:beforeAutospacing="1" w:after="100" w:afterAutospacing="1" w:line="240" w:lineRule="auto"/>
    </w:pPr>
    <w:rPr>
      <w:rFonts w:eastAsia="Times New Roman" w:cs="Times New Roman"/>
      <w:i/>
      <w:iCs/>
      <w:color w:val="000000"/>
      <w:sz w:val="24"/>
      <w:szCs w:val="24"/>
    </w:rPr>
  </w:style>
  <w:style w:type="paragraph" w:customStyle="1" w:styleId="xl127">
    <w:name w:val="xl127"/>
    <w:basedOn w:val="Normal"/>
    <w:rsid w:val="002B5BEA"/>
    <w:pPr>
      <w:spacing w:before="100" w:beforeAutospacing="1" w:after="100" w:afterAutospacing="1" w:line="240" w:lineRule="auto"/>
      <w:jc w:val="center"/>
    </w:pPr>
    <w:rPr>
      <w:rFonts w:eastAsia="Times New Roman" w:cs="Times New Roman"/>
      <w:sz w:val="24"/>
      <w:szCs w:val="24"/>
    </w:rPr>
  </w:style>
  <w:style w:type="paragraph" w:customStyle="1" w:styleId="xl128">
    <w:name w:val="xl12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9">
    <w:name w:val="xl12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2B5BEA"/>
    <w:pP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1">
    <w:name w:val="xl13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35">
    <w:name w:val="xl13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6">
    <w:name w:val="xl13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37">
    <w:name w:val="xl13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8">
    <w:name w:val="xl13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9">
    <w:name w:val="xl13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40">
    <w:name w:val="xl14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41">
    <w:name w:val="xl14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44">
    <w:name w:val="xl14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5">
    <w:name w:val="xl145"/>
    <w:basedOn w:val="Normal"/>
    <w:rsid w:val="002B5BEA"/>
    <w:pPr>
      <w:spacing w:before="100" w:beforeAutospacing="1" w:after="100" w:afterAutospacing="1" w:line="240" w:lineRule="auto"/>
    </w:pPr>
    <w:rPr>
      <w:rFonts w:eastAsia="Times New Roman" w:cs="Times New Roman"/>
      <w:color w:val="000000"/>
      <w:sz w:val="24"/>
      <w:szCs w:val="24"/>
    </w:rPr>
  </w:style>
  <w:style w:type="paragraph" w:customStyle="1" w:styleId="xl146">
    <w:name w:val="xl146"/>
    <w:basedOn w:val="Normal"/>
    <w:rsid w:val="002B5BEA"/>
    <w:pPr>
      <w:spacing w:before="100" w:beforeAutospacing="1" w:after="100" w:afterAutospacing="1" w:line="240" w:lineRule="auto"/>
      <w:jc w:val="center"/>
    </w:pPr>
    <w:rPr>
      <w:rFonts w:eastAsia="Times New Roman" w:cs="Times New Roman"/>
      <w:color w:val="000000"/>
      <w:sz w:val="24"/>
      <w:szCs w:val="24"/>
    </w:rPr>
  </w:style>
  <w:style w:type="paragraph" w:customStyle="1" w:styleId="xl147">
    <w:name w:val="xl14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48">
    <w:name w:val="xl148"/>
    <w:basedOn w:val="Normal"/>
    <w:rsid w:val="002B5BEA"/>
    <w:pP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49">
    <w:name w:val="xl14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50">
    <w:name w:val="xl15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1">
    <w:name w:val="xl15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52">
    <w:name w:val="xl15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53">
    <w:name w:val="xl15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54">
    <w:name w:val="xl154"/>
    <w:basedOn w:val="Normal"/>
    <w:rsid w:val="002B5BEA"/>
    <w:pPr>
      <w:spacing w:before="100" w:beforeAutospacing="1" w:after="100" w:afterAutospacing="1" w:line="240" w:lineRule="auto"/>
    </w:pPr>
    <w:rPr>
      <w:rFonts w:eastAsia="Times New Roman" w:cs="Times New Roman"/>
      <w:color w:val="000000"/>
      <w:sz w:val="22"/>
    </w:rPr>
  </w:style>
  <w:style w:type="paragraph" w:customStyle="1" w:styleId="xl155">
    <w:name w:val="xl155"/>
    <w:basedOn w:val="Normal"/>
    <w:rsid w:val="002B5BEA"/>
    <w:pPr>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sz w:val="24"/>
      <w:szCs w:val="24"/>
    </w:rPr>
  </w:style>
  <w:style w:type="paragraph" w:customStyle="1" w:styleId="xl157">
    <w:name w:val="xl15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58">
    <w:name w:val="xl15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59">
    <w:name w:val="xl15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60">
    <w:name w:val="xl16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61">
    <w:name w:val="xl16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62">
    <w:name w:val="xl16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63">
    <w:name w:val="xl16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64">
    <w:name w:val="xl164"/>
    <w:basedOn w:val="Normal"/>
    <w:rsid w:val="002B5BEA"/>
    <w:pPr>
      <w:spacing w:before="100" w:beforeAutospacing="1" w:after="100" w:afterAutospacing="1" w:line="240" w:lineRule="auto"/>
      <w:textAlignment w:val="center"/>
    </w:pPr>
    <w:rPr>
      <w:rFonts w:eastAsia="Times New Roman" w:cs="Times New Roman"/>
      <w:sz w:val="24"/>
      <w:szCs w:val="24"/>
    </w:rPr>
  </w:style>
  <w:style w:type="paragraph" w:customStyle="1" w:styleId="xl165">
    <w:name w:val="xl16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166">
    <w:name w:val="xl166"/>
    <w:basedOn w:val="Normal"/>
    <w:rsid w:val="002B5BE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67">
    <w:name w:val="xl16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168">
    <w:name w:val="xl168"/>
    <w:basedOn w:val="Normal"/>
    <w:rsid w:val="002B5BE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69">
    <w:name w:val="xl169"/>
    <w:basedOn w:val="Normal"/>
    <w:rsid w:val="002B5BEA"/>
    <w:pPr>
      <w:pBdr>
        <w:bottom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70">
    <w:name w:val="xl17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71">
    <w:name w:val="xl17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0"/>
      <w:szCs w:val="20"/>
    </w:rPr>
  </w:style>
  <w:style w:type="paragraph" w:customStyle="1" w:styleId="xl172">
    <w:name w:val="xl172"/>
    <w:basedOn w:val="Normal"/>
    <w:rsid w:val="002B5BEA"/>
    <w:pPr>
      <w:spacing w:before="100" w:beforeAutospacing="1" w:after="100" w:afterAutospacing="1" w:line="240" w:lineRule="auto"/>
    </w:pPr>
    <w:rPr>
      <w:rFonts w:eastAsia="Times New Roman" w:cs="Times New Roman"/>
      <w:color w:val="000000"/>
      <w:sz w:val="20"/>
      <w:szCs w:val="20"/>
    </w:rPr>
  </w:style>
  <w:style w:type="paragraph" w:customStyle="1" w:styleId="xl173">
    <w:name w:val="xl173"/>
    <w:basedOn w:val="Normal"/>
    <w:rsid w:val="002B5BEA"/>
    <w:pPr>
      <w:spacing w:before="100" w:beforeAutospacing="1" w:after="100" w:afterAutospacing="1" w:line="240" w:lineRule="auto"/>
    </w:pPr>
    <w:rPr>
      <w:rFonts w:eastAsia="Times New Roman" w:cs="Times New Roman"/>
      <w:color w:val="000000"/>
      <w:sz w:val="24"/>
      <w:szCs w:val="24"/>
    </w:rPr>
  </w:style>
  <w:style w:type="paragraph" w:customStyle="1" w:styleId="xl174">
    <w:name w:val="xl174"/>
    <w:basedOn w:val="Normal"/>
    <w:rsid w:val="002B5BEA"/>
    <w:pPr>
      <w:pBdr>
        <w:bottom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75">
    <w:name w:val="xl17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76">
    <w:name w:val="xl17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77">
    <w:name w:val="xl17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2"/>
    </w:rPr>
  </w:style>
  <w:style w:type="paragraph" w:customStyle="1" w:styleId="xl178">
    <w:name w:val="xl17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79">
    <w:name w:val="xl17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80">
    <w:name w:val="xl18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1">
    <w:name w:val="xl18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82">
    <w:name w:val="xl18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84">
    <w:name w:val="xl18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85">
    <w:name w:val="xl18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I-Times" w:eastAsia="Times New Roman" w:hAnsi="VNI-Times" w:cs="Times New Roman"/>
      <w:sz w:val="24"/>
      <w:szCs w:val="24"/>
    </w:rPr>
  </w:style>
  <w:style w:type="paragraph" w:customStyle="1" w:styleId="xl186">
    <w:name w:val="xl18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7">
    <w:name w:val="xl18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8">
    <w:name w:val="xl18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9">
    <w:name w:val="xl18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90">
    <w:name w:val="xl19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91">
    <w:name w:val="xl19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92">
    <w:name w:val="xl192"/>
    <w:basedOn w:val="Normal"/>
    <w:rsid w:val="002B5BEA"/>
    <w:pPr>
      <w:spacing w:before="100" w:beforeAutospacing="1" w:after="100" w:afterAutospacing="1" w:line="240" w:lineRule="auto"/>
    </w:pPr>
    <w:rPr>
      <w:rFonts w:eastAsia="Times New Roman" w:cs="Times New Roman"/>
      <w:color w:val="000000"/>
      <w:sz w:val="24"/>
      <w:szCs w:val="24"/>
    </w:rPr>
  </w:style>
  <w:style w:type="paragraph" w:customStyle="1" w:styleId="xl193">
    <w:name w:val="xl19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94">
    <w:name w:val="xl19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95">
    <w:name w:val="xl19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96">
    <w:name w:val="xl19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97">
    <w:name w:val="xl19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98">
    <w:name w:val="xl198"/>
    <w:basedOn w:val="Normal"/>
    <w:rsid w:val="002B5BEA"/>
    <w:pPr>
      <w:spacing w:before="100" w:beforeAutospacing="1" w:after="100" w:afterAutospacing="1" w:line="240" w:lineRule="auto"/>
    </w:pPr>
    <w:rPr>
      <w:rFonts w:eastAsia="Times New Roman" w:cs="Times New Roman"/>
      <w:b/>
      <w:bCs/>
      <w:color w:val="000000"/>
      <w:sz w:val="24"/>
      <w:szCs w:val="24"/>
    </w:rPr>
  </w:style>
  <w:style w:type="paragraph" w:customStyle="1" w:styleId="xl199">
    <w:name w:val="xl19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2"/>
    </w:rPr>
  </w:style>
  <w:style w:type="paragraph" w:customStyle="1" w:styleId="xl200">
    <w:name w:val="xl20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1">
    <w:name w:val="xl201"/>
    <w:basedOn w:val="Normal"/>
    <w:rsid w:val="002B5BEA"/>
    <w:pPr>
      <w:spacing w:before="100" w:beforeAutospacing="1" w:after="100" w:afterAutospacing="1" w:line="240" w:lineRule="auto"/>
    </w:pPr>
    <w:rPr>
      <w:rFonts w:eastAsia="Times New Roman" w:cs="Times New Roman"/>
      <w:b/>
      <w:bCs/>
      <w:color w:val="000000"/>
      <w:sz w:val="24"/>
      <w:szCs w:val="24"/>
    </w:rPr>
  </w:style>
  <w:style w:type="paragraph" w:customStyle="1" w:styleId="xl202">
    <w:name w:val="xl202"/>
    <w:basedOn w:val="Normal"/>
    <w:rsid w:val="002B5BEA"/>
    <w:pP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203">
    <w:name w:val="xl20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204">
    <w:name w:val="xl20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font7">
    <w:name w:val="font7"/>
    <w:basedOn w:val="Normal"/>
    <w:rsid w:val="002B5BEA"/>
    <w:pPr>
      <w:spacing w:before="100" w:beforeAutospacing="1" w:after="100" w:afterAutospacing="1" w:line="240" w:lineRule="auto"/>
    </w:pPr>
    <w:rPr>
      <w:rFonts w:eastAsia="Times New Roman" w:cs="Times New Roman"/>
      <w:i/>
      <w:iCs/>
      <w:sz w:val="24"/>
      <w:szCs w:val="24"/>
    </w:rPr>
  </w:style>
  <w:style w:type="paragraph" w:customStyle="1" w:styleId="font8">
    <w:name w:val="font8"/>
    <w:basedOn w:val="Normal"/>
    <w:rsid w:val="002B5BEA"/>
    <w:pPr>
      <w:spacing w:before="100" w:beforeAutospacing="1" w:after="100" w:afterAutospacing="1" w:line="240" w:lineRule="auto"/>
    </w:pPr>
    <w:rPr>
      <w:rFonts w:eastAsia="Times New Roman" w:cs="Times New Roman"/>
      <w:b/>
      <w:bCs/>
      <w:i/>
      <w:iCs/>
      <w:sz w:val="24"/>
      <w:szCs w:val="24"/>
    </w:rPr>
  </w:style>
  <w:style w:type="paragraph" w:customStyle="1" w:styleId="xl183">
    <w:name w:val="xl18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05">
    <w:name w:val="xl205"/>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6">
    <w:name w:val="xl20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07">
    <w:name w:val="xl20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08">
    <w:name w:val="xl20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09">
    <w:name w:val="xl20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0">
    <w:name w:val="xl21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11">
    <w:name w:val="xl21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212">
    <w:name w:val="xl21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14">
    <w:name w:val="xl21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15">
    <w:name w:val="xl215"/>
    <w:basedOn w:val="Normal"/>
    <w:rsid w:val="002B5BEA"/>
    <w:pPr>
      <w:spacing w:before="100" w:beforeAutospacing="1" w:after="100" w:afterAutospacing="1" w:line="240" w:lineRule="auto"/>
      <w:textAlignment w:val="center"/>
    </w:pPr>
    <w:rPr>
      <w:rFonts w:eastAsia="Times New Roman" w:cs="Times New Roman"/>
      <w:b/>
      <w:bCs/>
      <w:sz w:val="24"/>
      <w:szCs w:val="24"/>
    </w:rPr>
  </w:style>
  <w:style w:type="paragraph" w:customStyle="1" w:styleId="xl216">
    <w:name w:val="xl21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17">
    <w:name w:val="xl21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18">
    <w:name w:val="xl21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19">
    <w:name w:val="xl219"/>
    <w:basedOn w:val="Normal"/>
    <w:rsid w:val="002B5BE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0">
    <w:name w:val="xl22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1">
    <w:name w:val="xl22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2">
    <w:name w:val="xl22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3">
    <w:name w:val="xl223"/>
    <w:basedOn w:val="Normal"/>
    <w:rsid w:val="002B5BE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4">
    <w:name w:val="xl224"/>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table" w:customStyle="1" w:styleId="TableGrid0">
    <w:name w:val="TableGrid"/>
    <w:rsid w:val="002B5BEA"/>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paragraph" w:customStyle="1" w:styleId="xl91">
    <w:name w:val="xl91"/>
    <w:basedOn w:val="Normal"/>
    <w:rsid w:val="002B5BEA"/>
    <w:pPr>
      <w:spacing w:before="100" w:beforeAutospacing="1" w:after="100" w:afterAutospacing="1" w:line="240" w:lineRule="auto"/>
      <w:textAlignment w:val="center"/>
    </w:pPr>
    <w:rPr>
      <w:rFonts w:eastAsia="Times New Roman" w:cs="Times New Roman"/>
      <w:sz w:val="24"/>
      <w:szCs w:val="24"/>
    </w:rPr>
  </w:style>
  <w:style w:type="paragraph" w:customStyle="1" w:styleId="xl92">
    <w:name w:val="xl9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3">
    <w:name w:val="xl9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4">
    <w:name w:val="xl9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5">
    <w:name w:val="xl9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6">
    <w:name w:val="xl9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7">
    <w:name w:val="xl9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1">
    <w:name w:val="xl10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2">
    <w:name w:val="xl102"/>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3">
    <w:name w:val="xl103"/>
    <w:basedOn w:val="Normal"/>
    <w:rsid w:val="002B5BE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2B5BE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5">
    <w:name w:val="xl10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6">
    <w:name w:val="xl10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8">
    <w:name w:val="xl108"/>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9">
    <w:name w:val="xl109"/>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0">
    <w:name w:val="xl110"/>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1">
    <w:name w:val="xl11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2">
    <w:name w:val="xl112"/>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13">
    <w:name w:val="xl11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24"/>
      <w:szCs w:val="24"/>
    </w:rPr>
  </w:style>
  <w:style w:type="paragraph" w:customStyle="1" w:styleId="xl114">
    <w:name w:val="xl114"/>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15">
    <w:name w:val="xl115"/>
    <w:basedOn w:val="Normal"/>
    <w:rsid w:val="002B5BEA"/>
    <w:pPr>
      <w:spacing w:before="100" w:beforeAutospacing="1" w:after="100" w:afterAutospacing="1" w:line="240" w:lineRule="auto"/>
      <w:jc w:val="center"/>
    </w:pPr>
    <w:rPr>
      <w:rFonts w:eastAsia="Times New Roman" w:cs="Times New Roman"/>
      <w:sz w:val="24"/>
      <w:szCs w:val="24"/>
    </w:rPr>
  </w:style>
  <w:style w:type="paragraph" w:customStyle="1" w:styleId="xl116">
    <w:name w:val="xl116"/>
    <w:basedOn w:val="Normal"/>
    <w:rsid w:val="002B5BEA"/>
    <w:pPr>
      <w:spacing w:before="100" w:beforeAutospacing="1" w:after="100" w:afterAutospacing="1" w:line="240" w:lineRule="auto"/>
    </w:pPr>
    <w:rPr>
      <w:rFonts w:eastAsia="Times New Roman" w:cs="Times New Roman"/>
      <w:sz w:val="24"/>
      <w:szCs w:val="24"/>
    </w:rPr>
  </w:style>
  <w:style w:type="paragraph" w:customStyle="1" w:styleId="xl117">
    <w:name w:val="xl117"/>
    <w:basedOn w:val="Normal"/>
    <w:rsid w:val="002B5BEA"/>
    <w:pPr>
      <w:spacing w:before="100" w:beforeAutospacing="1" w:after="100" w:afterAutospacing="1" w:line="240" w:lineRule="auto"/>
      <w:jc w:val="right"/>
    </w:pPr>
    <w:rPr>
      <w:rFonts w:eastAsia="Times New Roman" w:cs="Times New Roman"/>
      <w:sz w:val="24"/>
      <w:szCs w:val="24"/>
    </w:rPr>
  </w:style>
  <w:style w:type="paragraph" w:customStyle="1" w:styleId="xl118">
    <w:name w:val="xl11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9">
    <w:name w:val="xl11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0">
    <w:name w:val="xl12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1">
    <w:name w:val="xl12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22">
    <w:name w:val="xl12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23">
    <w:name w:val="xl12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sz w:val="24"/>
      <w:szCs w:val="24"/>
    </w:rPr>
  </w:style>
  <w:style w:type="paragraph" w:customStyle="1" w:styleId="xl124">
    <w:name w:val="xl124"/>
    <w:basedOn w:val="Normal"/>
    <w:rsid w:val="002B5BE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5">
    <w:name w:val="xl125"/>
    <w:basedOn w:val="Normal"/>
    <w:rsid w:val="002B5BEA"/>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26">
    <w:name w:val="xl126"/>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26">
    <w:name w:val="xl226"/>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227">
    <w:name w:val="xl22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8">
    <w:name w:val="xl22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9">
    <w:name w:val="xl22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0">
    <w:name w:val="xl23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31">
    <w:name w:val="xl23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32">
    <w:name w:val="xl23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233">
    <w:name w:val="xl23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34">
    <w:name w:val="xl23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24"/>
      <w:szCs w:val="24"/>
    </w:rPr>
  </w:style>
  <w:style w:type="paragraph" w:customStyle="1" w:styleId="xl235">
    <w:name w:val="xl23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236">
    <w:name w:val="xl236"/>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37">
    <w:name w:val="xl237"/>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8">
    <w:name w:val="xl23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9">
    <w:name w:val="xl239"/>
    <w:basedOn w:val="Normal"/>
    <w:rsid w:val="002B5B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40">
    <w:name w:val="xl24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241">
    <w:name w:val="xl24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2">
    <w:name w:val="xl242"/>
    <w:basedOn w:val="Normal"/>
    <w:rsid w:val="002B5BEA"/>
    <w:pPr>
      <w:spacing w:before="100" w:beforeAutospacing="1" w:after="100" w:afterAutospacing="1" w:line="240" w:lineRule="auto"/>
    </w:pPr>
    <w:rPr>
      <w:rFonts w:eastAsia="Times New Roman" w:cs="Times New Roman"/>
      <w:sz w:val="24"/>
      <w:szCs w:val="24"/>
    </w:rPr>
  </w:style>
  <w:style w:type="paragraph" w:customStyle="1" w:styleId="xl243">
    <w:name w:val="xl243"/>
    <w:basedOn w:val="Normal"/>
    <w:rsid w:val="002B5BE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44">
    <w:name w:val="xl24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45">
    <w:name w:val="xl24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6">
    <w:name w:val="xl24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7">
    <w:name w:val="xl24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48">
    <w:name w:val="xl24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49">
    <w:name w:val="xl249"/>
    <w:basedOn w:val="Normal"/>
    <w:rsid w:val="002B5BE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50">
    <w:name w:val="xl250"/>
    <w:basedOn w:val="Normal"/>
    <w:rsid w:val="002B5BE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51">
    <w:name w:val="xl251"/>
    <w:basedOn w:val="Normal"/>
    <w:rsid w:val="002B5BE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52">
    <w:name w:val="xl252"/>
    <w:basedOn w:val="Normal"/>
    <w:rsid w:val="002B5BEA"/>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253">
    <w:name w:val="xl253"/>
    <w:basedOn w:val="Normal"/>
    <w:rsid w:val="002B5BEA"/>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54">
    <w:name w:val="xl25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55">
    <w:name w:val="xl25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56">
    <w:name w:val="xl25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257">
    <w:name w:val="xl25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258">
    <w:name w:val="xl258"/>
    <w:basedOn w:val="Normal"/>
    <w:rsid w:val="002B5BE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59">
    <w:name w:val="xl25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260">
    <w:name w:val="xl26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61">
    <w:name w:val="xl26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62">
    <w:name w:val="xl26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63">
    <w:name w:val="xl26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64">
    <w:name w:val="xl26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65">
    <w:name w:val="xl26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66">
    <w:name w:val="xl26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67">
    <w:name w:val="xl26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68">
    <w:name w:val="xl26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69">
    <w:name w:val="xl269"/>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70">
    <w:name w:val="xl270"/>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271">
    <w:name w:val="xl271"/>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272">
    <w:name w:val="xl272"/>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73">
    <w:name w:val="xl273"/>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74">
    <w:name w:val="xl274"/>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75">
    <w:name w:val="xl275"/>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276">
    <w:name w:val="xl276"/>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77">
    <w:name w:val="xl277"/>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78">
    <w:name w:val="xl278"/>
    <w:basedOn w:val="Normal"/>
    <w:rsid w:val="002B5B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79">
    <w:name w:val="xl279"/>
    <w:basedOn w:val="Normal"/>
    <w:rsid w:val="002B5BE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80">
    <w:name w:val="xl280"/>
    <w:basedOn w:val="Normal"/>
    <w:rsid w:val="002B5BE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81">
    <w:name w:val="xl281"/>
    <w:basedOn w:val="Normal"/>
    <w:rsid w:val="002B5BEA"/>
    <w:pPr>
      <w:spacing w:before="100" w:beforeAutospacing="1" w:after="100" w:afterAutospacing="1" w:line="240" w:lineRule="auto"/>
    </w:pPr>
    <w:rPr>
      <w:rFonts w:eastAsia="Times New Roman" w:cs="Times New Roman"/>
      <w:b/>
      <w:bCs/>
      <w:sz w:val="24"/>
      <w:szCs w:val="24"/>
    </w:rPr>
  </w:style>
  <w:style w:type="paragraph" w:customStyle="1" w:styleId="xl282">
    <w:name w:val="xl282"/>
    <w:basedOn w:val="Normal"/>
    <w:rsid w:val="002B5BE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83">
    <w:name w:val="xl283"/>
    <w:basedOn w:val="Normal"/>
    <w:rsid w:val="002B5BEA"/>
    <w:pPr>
      <w:pBdr>
        <w:bottom w:val="single" w:sz="4" w:space="0" w:color="auto"/>
      </w:pBdr>
      <w:spacing w:before="100" w:beforeAutospacing="1" w:after="100" w:afterAutospacing="1" w:line="240" w:lineRule="auto"/>
      <w:jc w:val="center"/>
    </w:pPr>
    <w:rPr>
      <w:rFonts w:eastAsia="Times New Roman" w:cs="Times New Roman"/>
      <w:i/>
      <w:iCs/>
      <w:sz w:val="24"/>
      <w:szCs w:val="24"/>
    </w:rPr>
  </w:style>
  <w:style w:type="paragraph" w:customStyle="1" w:styleId="CharCharCharChar1CharChar">
    <w:name w:val=" Char Char Char Char1 Char Char"/>
    <w:basedOn w:val="Normal"/>
    <w:semiHidden/>
    <w:rsid w:val="002B5BEA"/>
    <w:pPr>
      <w:spacing w:line="240" w:lineRule="exact"/>
    </w:pPr>
    <w:rPr>
      <w:rFonts w:ascii="Arial" w:eastAsia="Times New Roman" w:hAnsi="Arial" w:cs="Times New Roman"/>
      <w:sz w:val="22"/>
    </w:rPr>
  </w:style>
  <w:style w:type="paragraph" w:customStyle="1" w:styleId="vanban">
    <w:name w:val="vanban"/>
    <w:basedOn w:val="Normal"/>
    <w:rsid w:val="002B5BEA"/>
    <w:pPr>
      <w:spacing w:after="120" w:line="240" w:lineRule="auto"/>
    </w:pPr>
    <w:rPr>
      <w:rFonts w:ascii="Arial" w:eastAsia="Times New Roman" w:hAnsi="Arial" w:cs="Arial"/>
      <w:sz w:val="20"/>
      <w:szCs w:val="20"/>
    </w:rPr>
  </w:style>
  <w:style w:type="paragraph" w:customStyle="1" w:styleId="CharCharCharChar10">
    <w:name w:val="Char Char Char Char1"/>
    <w:basedOn w:val="Normal"/>
    <w:semiHidden/>
    <w:rsid w:val="002B5BEA"/>
    <w:pPr>
      <w:spacing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2BB765-4525-4C1B-A3F4-2BF626C17C43}"/>
</file>

<file path=customXml/itemProps2.xml><?xml version="1.0" encoding="utf-8"?>
<ds:datastoreItem xmlns:ds="http://schemas.openxmlformats.org/officeDocument/2006/customXml" ds:itemID="{27BA36EA-7C15-4338-B7AB-F58655D5A5B3}"/>
</file>

<file path=customXml/itemProps3.xml><?xml version="1.0" encoding="utf-8"?>
<ds:datastoreItem xmlns:ds="http://schemas.openxmlformats.org/officeDocument/2006/customXml" ds:itemID="{D835FDA8-B263-473F-AB08-ECFC1B694668}"/>
</file>

<file path=docProps/app.xml><?xml version="1.0" encoding="utf-8"?>
<Properties xmlns="http://schemas.openxmlformats.org/officeDocument/2006/extended-properties" xmlns:vt="http://schemas.openxmlformats.org/officeDocument/2006/docPropsVTypes">
  <Template>Normal</Template>
  <TotalTime>1</TotalTime>
  <Pages>72</Pages>
  <Words>6003</Words>
  <Characters>34220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Thanh</dc:creator>
  <cp:keywords/>
  <dc:description/>
  <cp:lastModifiedBy>Ngo Minh Thanh</cp:lastModifiedBy>
  <cp:revision>2</cp:revision>
  <dcterms:created xsi:type="dcterms:W3CDTF">2022-11-07T16:25:00Z</dcterms:created>
  <dcterms:modified xsi:type="dcterms:W3CDTF">2022-11-07T16:26:00Z</dcterms:modified>
</cp:coreProperties>
</file>