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52990"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1CC7D726" w:rsidR="008A5DBB" w:rsidRPr="006E04DD" w:rsidRDefault="00135B40" w:rsidP="008F5288">
            <w:pPr>
              <w:jc w:val="center"/>
              <w:rPr>
                <w:sz w:val="26"/>
              </w:rPr>
            </w:pPr>
            <w:r w:rsidRPr="006E04DD">
              <w:rPr>
                <w:sz w:val="26"/>
              </w:rPr>
              <w:t>Số:</w:t>
            </w:r>
            <w:r w:rsidR="004E7110">
              <w:rPr>
                <w:sz w:val="26"/>
              </w:rPr>
              <w:t xml:space="preserve"> </w:t>
            </w:r>
            <w:r w:rsidR="008F5288">
              <w:rPr>
                <w:sz w:val="26"/>
              </w:rPr>
              <w:t>63</w:t>
            </w:r>
            <w:r w:rsidR="00EC2EA2">
              <w:rPr>
                <w:sz w:val="26"/>
              </w:rPr>
              <w:t>/2023</w:t>
            </w:r>
            <w:r w:rsidRPr="006E04DD">
              <w:rPr>
                <w:sz w:val="26"/>
              </w:rPr>
              <w:t>/NQ-HĐND</w:t>
            </w:r>
          </w:p>
        </w:tc>
        <w:tc>
          <w:tcPr>
            <w:tcW w:w="6237" w:type="dxa"/>
          </w:tcPr>
          <w:p w14:paraId="1F00BB80" w14:textId="1A471079" w:rsidR="00135B40" w:rsidRPr="006E04DD" w:rsidRDefault="008D6841" w:rsidP="008F5288">
            <w:pPr>
              <w:ind w:right="-250"/>
              <w:rPr>
                <w:b/>
              </w:rPr>
            </w:pPr>
            <w:r w:rsidRPr="006E04DD">
              <w:rPr>
                <w:b/>
              </w:rPr>
              <w:t xml:space="preserve">          </w:t>
            </w:r>
            <w:r w:rsidR="00C668D6" w:rsidRPr="006E04DD">
              <w:rPr>
                <w:b/>
              </w:rPr>
              <w:t xml:space="preserve">     </w:t>
            </w:r>
            <w:r w:rsidR="008F5288">
              <w:rPr>
                <w:b/>
              </w:rPr>
              <w:t xml:space="preserve">    </w:t>
            </w:r>
            <w:r w:rsidR="00135B40" w:rsidRPr="006E04DD">
              <w:rPr>
                <w:b/>
              </w:rPr>
              <w:t>CỘNG HOÀ XÃ HỘI CHỦ NGHĨA VIỆT NAM</w:t>
            </w:r>
          </w:p>
          <w:p w14:paraId="7A25EC06" w14:textId="43CD6579"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8F5288">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786641CE">
                      <wp:simplePos x="0" y="0"/>
                      <wp:positionH relativeFrom="column">
                        <wp:posOffset>1309209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A549A"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1pt,2.75pt" to="256.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"/>
                  </w:pict>
                </mc:Fallback>
              </mc:AlternateContent>
            </w:r>
          </w:p>
          <w:p w14:paraId="769F85C4" w14:textId="6796F353" w:rsidR="00135B40" w:rsidRPr="006E04DD" w:rsidRDefault="00C668D6" w:rsidP="0010159E">
            <w:pPr>
              <w:jc w:val="center"/>
              <w:rPr>
                <w:i/>
                <w:sz w:val="8"/>
              </w:rPr>
            </w:pPr>
            <w:r w:rsidRPr="006E04DD">
              <w:rPr>
                <w:i/>
                <w:sz w:val="26"/>
              </w:rPr>
              <w:t xml:space="preserve">            </w:t>
            </w:r>
            <w:r w:rsidR="00227CBD" w:rsidRPr="006E04DD">
              <w:rPr>
                <w:i/>
                <w:sz w:val="26"/>
              </w:rPr>
              <w:t xml:space="preserve">Gia Lai, ngày </w:t>
            </w:r>
            <w:r w:rsidR="0010159E">
              <w:rPr>
                <w:i/>
                <w:sz w:val="26"/>
              </w:rPr>
              <w:t>20</w:t>
            </w:r>
            <w:r w:rsidR="008C5CC9">
              <w:rPr>
                <w:i/>
                <w:sz w:val="26"/>
              </w:rPr>
              <w:t xml:space="preserve"> </w:t>
            </w:r>
            <w:r w:rsidR="00135B40" w:rsidRPr="006E04DD">
              <w:rPr>
                <w:i/>
                <w:sz w:val="26"/>
              </w:rPr>
              <w:t xml:space="preserve">tháng </w:t>
            </w:r>
            <w:r w:rsidR="0010159E">
              <w:rPr>
                <w:i/>
                <w:sz w:val="26"/>
              </w:rPr>
              <w:t>10</w:t>
            </w:r>
            <w:r w:rsidR="00AB4683" w:rsidRPr="006E04DD">
              <w:rPr>
                <w:i/>
                <w:sz w:val="26"/>
              </w:rPr>
              <w:t xml:space="preserve"> </w:t>
            </w:r>
            <w:r w:rsidR="00135B40" w:rsidRPr="006E04DD">
              <w:rPr>
                <w:i/>
                <w:sz w:val="26"/>
              </w:rPr>
              <w:t>năm 202</w:t>
            </w:r>
            <w:r w:rsidR="0047502D">
              <w:rPr>
                <w:i/>
                <w:sz w:val="26"/>
              </w:rPr>
              <w:t>3</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86226D" w:rsidRDefault="00135B40" w:rsidP="008327F6">
      <w:pPr>
        <w:pStyle w:val="BodyText"/>
        <w:spacing w:before="120"/>
        <w:jc w:val="center"/>
        <w:rPr>
          <w:b/>
          <w:sz w:val="30"/>
          <w:szCs w:val="30"/>
        </w:rPr>
      </w:pPr>
      <w:r w:rsidRPr="0086226D">
        <w:rPr>
          <w:b/>
          <w:sz w:val="30"/>
          <w:szCs w:val="30"/>
        </w:rPr>
        <w:t>NGHỊ QUYẾT</w:t>
      </w:r>
    </w:p>
    <w:tbl>
      <w:tblPr>
        <w:tblStyle w:val="TableGrid"/>
        <w:tblW w:w="0" w:type="auto"/>
        <w:tblInd w:w="534" w:type="dxa"/>
        <w:tblLook w:val="04A0" w:firstRow="1" w:lastRow="0" w:firstColumn="1" w:lastColumn="0" w:noHBand="0" w:noVBand="1"/>
      </w:tblPr>
      <w:tblGrid>
        <w:gridCol w:w="8505"/>
      </w:tblGrid>
      <w:tr w:rsidR="00FA44FA" w14:paraId="74F5D71B" w14:textId="77777777" w:rsidTr="00FA44FA">
        <w:tc>
          <w:tcPr>
            <w:tcW w:w="8505" w:type="dxa"/>
            <w:tcBorders>
              <w:top w:val="nil"/>
              <w:left w:val="nil"/>
              <w:bottom w:val="nil"/>
              <w:right w:val="nil"/>
            </w:tcBorders>
          </w:tcPr>
          <w:p w14:paraId="0685872C" w14:textId="77777777" w:rsidR="00AB4C1F" w:rsidRDefault="00FA44FA" w:rsidP="001C73D0">
            <w:pPr>
              <w:pStyle w:val="BodyText"/>
              <w:jc w:val="both"/>
              <w:rPr>
                <w:b/>
                <w:sz w:val="29"/>
                <w:szCs w:val="29"/>
              </w:rPr>
            </w:pPr>
            <w:r w:rsidRPr="00907001">
              <w:rPr>
                <w:b/>
                <w:sz w:val="29"/>
                <w:szCs w:val="29"/>
              </w:rPr>
              <w:t>Sửa đổi điểm 2.1 khoản 2 Điều 2</w:t>
            </w:r>
            <w:r>
              <w:rPr>
                <w:b/>
                <w:sz w:val="29"/>
                <w:szCs w:val="29"/>
              </w:rPr>
              <w:t xml:space="preserve"> </w:t>
            </w:r>
            <w:r w:rsidRPr="00907001">
              <w:rPr>
                <w:b/>
                <w:sz w:val="29"/>
                <w:szCs w:val="29"/>
              </w:rPr>
              <w:t>Nghị quyết số 41/2022/NQ-HĐND ngày 09</w:t>
            </w:r>
            <w:r w:rsidR="001C73D0">
              <w:rPr>
                <w:b/>
                <w:sz w:val="29"/>
                <w:szCs w:val="29"/>
              </w:rPr>
              <w:t>/</w:t>
            </w:r>
            <w:r>
              <w:rPr>
                <w:b/>
                <w:sz w:val="29"/>
                <w:szCs w:val="29"/>
              </w:rPr>
              <w:t>12</w:t>
            </w:r>
            <w:r w:rsidR="001C73D0">
              <w:rPr>
                <w:b/>
                <w:sz w:val="29"/>
                <w:szCs w:val="29"/>
              </w:rPr>
              <w:t>/</w:t>
            </w:r>
            <w:r w:rsidRPr="00907001">
              <w:rPr>
                <w:b/>
                <w:sz w:val="29"/>
                <w:szCs w:val="29"/>
              </w:rPr>
              <w:t>2022 của H</w:t>
            </w:r>
            <w:r>
              <w:rPr>
                <w:b/>
                <w:sz w:val="29"/>
                <w:szCs w:val="29"/>
              </w:rPr>
              <w:t>ội đồng nhân dân</w:t>
            </w:r>
            <w:r w:rsidRPr="00907001">
              <w:rPr>
                <w:b/>
                <w:sz w:val="29"/>
                <w:szCs w:val="29"/>
              </w:rPr>
              <w:t xml:space="preserve"> tỉnh Gia Lai</w:t>
            </w:r>
            <w:r>
              <w:rPr>
                <w:b/>
                <w:sz w:val="29"/>
                <w:szCs w:val="29"/>
              </w:rPr>
              <w:t xml:space="preserve"> </w:t>
            </w:r>
            <w:r w:rsidRPr="00907001">
              <w:rPr>
                <w:b/>
                <w:sz w:val="29"/>
                <w:szCs w:val="29"/>
              </w:rPr>
              <w:t xml:space="preserve">quy định nội </w:t>
            </w:r>
          </w:p>
          <w:p w14:paraId="6B3C77B8" w14:textId="3A2C6565" w:rsidR="001C73D0" w:rsidRDefault="00FA44FA" w:rsidP="00AB4C1F">
            <w:pPr>
              <w:pStyle w:val="BodyText"/>
              <w:jc w:val="center"/>
              <w:rPr>
                <w:rFonts w:ascii="Times New Roman Bold" w:hAnsi="Times New Roman Bold"/>
                <w:b/>
                <w:spacing w:val="-4"/>
                <w:sz w:val="29"/>
                <w:szCs w:val="29"/>
              </w:rPr>
            </w:pPr>
            <w:r w:rsidRPr="00907001">
              <w:rPr>
                <w:b/>
                <w:sz w:val="29"/>
                <w:szCs w:val="29"/>
              </w:rPr>
              <w:t>dung và mức chi đặc thù triển khai thực hiện</w:t>
            </w:r>
            <w:r>
              <w:rPr>
                <w:b/>
                <w:sz w:val="29"/>
                <w:szCs w:val="29"/>
              </w:rPr>
              <w:t xml:space="preserve"> c</w:t>
            </w:r>
            <w:r w:rsidRPr="00907001">
              <w:rPr>
                <w:b/>
                <w:sz w:val="29"/>
                <w:szCs w:val="29"/>
              </w:rPr>
              <w:t xml:space="preserve">hương </w:t>
            </w:r>
            <w:r w:rsidRPr="00B11EE9">
              <w:rPr>
                <w:rFonts w:ascii="Times New Roman Bold" w:hAnsi="Times New Roman Bold"/>
                <w:b/>
                <w:spacing w:val="-4"/>
                <w:sz w:val="29"/>
                <w:szCs w:val="29"/>
              </w:rPr>
              <w:t>trình</w:t>
            </w:r>
            <w:r w:rsidR="001C73D0">
              <w:rPr>
                <w:b/>
                <w:sz w:val="29"/>
                <w:szCs w:val="29"/>
              </w:rPr>
              <w:t xml:space="preserve"> </w:t>
            </w:r>
            <w:r w:rsidRPr="00B11EE9">
              <w:rPr>
                <w:rFonts w:ascii="Times New Roman Bold" w:hAnsi="Times New Roman Bold"/>
                <w:b/>
                <w:spacing w:val="-4"/>
                <w:sz w:val="29"/>
                <w:szCs w:val="29"/>
              </w:rPr>
              <w:t>mục</w:t>
            </w:r>
          </w:p>
          <w:p w14:paraId="66FD69DC" w14:textId="1CB64256" w:rsidR="001C73D0" w:rsidRPr="001C73D0" w:rsidRDefault="00FA44FA" w:rsidP="001C73D0">
            <w:pPr>
              <w:pStyle w:val="BodyText"/>
              <w:jc w:val="center"/>
              <w:rPr>
                <w:b/>
                <w:sz w:val="29"/>
                <w:szCs w:val="29"/>
              </w:rPr>
            </w:pPr>
            <w:r w:rsidRPr="00B11EE9">
              <w:rPr>
                <w:rFonts w:ascii="Times New Roman Bold" w:hAnsi="Times New Roman Bold"/>
                <w:b/>
                <w:spacing w:val="-4"/>
                <w:sz w:val="29"/>
                <w:szCs w:val="29"/>
              </w:rPr>
              <w:t>tiêu quốc gia xây dựng nông thôn mới</w:t>
            </w:r>
            <w:r w:rsidR="001C73D0">
              <w:rPr>
                <w:rFonts w:ascii="Times New Roman Bold" w:hAnsi="Times New Roman Bold"/>
                <w:b/>
                <w:spacing w:val="-4"/>
                <w:sz w:val="29"/>
                <w:szCs w:val="29"/>
              </w:rPr>
              <w:t xml:space="preserve"> </w:t>
            </w:r>
            <w:r w:rsidRPr="00B11EE9">
              <w:rPr>
                <w:rFonts w:ascii="Times New Roman Bold" w:hAnsi="Times New Roman Bold"/>
                <w:b/>
                <w:spacing w:val="-4"/>
                <w:sz w:val="29"/>
                <w:szCs w:val="29"/>
              </w:rPr>
              <w:t>giai đoạn 2021-2025</w:t>
            </w:r>
          </w:p>
          <w:p w14:paraId="3DDD7C49" w14:textId="22D3103D" w:rsidR="00FA44FA" w:rsidRPr="001C73D0" w:rsidRDefault="001C73D0" w:rsidP="001C73D0">
            <w:pPr>
              <w:pStyle w:val="BodyText"/>
              <w:jc w:val="center"/>
              <w:rPr>
                <w:rFonts w:ascii="Times New Roman Bold" w:hAnsi="Times New Roman Bold"/>
                <w:b/>
                <w:spacing w:val="-4"/>
                <w:sz w:val="29"/>
                <w:szCs w:val="29"/>
              </w:rPr>
            </w:pPr>
            <w:r>
              <w:rPr>
                <w:rFonts w:ascii="Times New Roman Bold" w:hAnsi="Times New Roman Bold"/>
                <w:b/>
                <w:spacing w:val="-4"/>
                <w:sz w:val="29"/>
                <w:szCs w:val="29"/>
              </w:rPr>
              <w:t>t</w:t>
            </w:r>
            <w:r w:rsidR="00FA44FA" w:rsidRPr="00907001">
              <w:rPr>
                <w:b/>
                <w:sz w:val="29"/>
                <w:szCs w:val="29"/>
              </w:rPr>
              <w:t>rên địa bàn tỉnh Gia Lai</w:t>
            </w:r>
          </w:p>
        </w:tc>
      </w:tr>
    </w:tbl>
    <w:p w14:paraId="13B7591C" w14:textId="3709D9CB"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6E62D8AE">
                <wp:simplePos x="0" y="0"/>
                <wp:positionH relativeFrom="column">
                  <wp:posOffset>2111849</wp:posOffset>
                </wp:positionH>
                <wp:positionV relativeFrom="paragraph">
                  <wp:posOffset>47625</wp:posOffset>
                </wp:positionV>
                <wp:extent cx="1726442" cy="0"/>
                <wp:effectExtent l="0" t="0" r="26670"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64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F3D432" id="_x0000_t32" coordsize="21600,21600" o:spt="32" o:oned="t" path="m,l21600,21600e" filled="f">
                <v:path arrowok="t" fillok="f" o:connecttype="none"/>
                <o:lock v:ext="edit" shapetype="t"/>
              </v:shapetype>
              <v:shape id="AutoShape 137" o:spid="_x0000_s1026" type="#_x0000_t32" style="position:absolute;margin-left:166.3pt;margin-top:3.75pt;width:135.9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xgvIA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"/>
            </w:pict>
          </mc:Fallback>
        </mc:AlternateContent>
      </w:r>
    </w:p>
    <w:p w14:paraId="7BE238D9" w14:textId="77777777" w:rsidR="00135B40" w:rsidRPr="00EB5FE8" w:rsidRDefault="00135B40" w:rsidP="00EB5FE8">
      <w:pPr>
        <w:pStyle w:val="BodyText"/>
        <w:tabs>
          <w:tab w:val="left" w:pos="2160"/>
          <w:tab w:val="left" w:pos="3420"/>
        </w:tabs>
        <w:jc w:val="center"/>
        <w:rPr>
          <w:sz w:val="20"/>
          <w:szCs w:val="20"/>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6D72903D"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8C5CC9">
        <w:rPr>
          <w:b/>
          <w:spacing w:val="-2"/>
          <w:sz w:val="28"/>
          <w:szCs w:val="28"/>
        </w:rPr>
        <w:t>B</w:t>
      </w:r>
      <w:r w:rsidR="0010159E">
        <w:rPr>
          <w:b/>
          <w:spacing w:val="-2"/>
          <w:sz w:val="28"/>
          <w:szCs w:val="28"/>
        </w:rPr>
        <w:t>ỐN</w:t>
      </w:r>
      <w:r w:rsidR="00D50AD0">
        <w:rPr>
          <w:b/>
          <w:spacing w:val="-2"/>
          <w:sz w:val="28"/>
          <w:szCs w:val="28"/>
        </w:rPr>
        <w:t xml:space="preserve"> (CHUYÊN ĐỀ)</w:t>
      </w:r>
    </w:p>
    <w:p w14:paraId="4F1A4BB7" w14:textId="77777777" w:rsidR="00135B40" w:rsidRPr="00EB5FE8" w:rsidRDefault="00135B40" w:rsidP="00EB5FE8">
      <w:pPr>
        <w:jc w:val="center"/>
        <w:rPr>
          <w:b/>
          <w:spacing w:val="-2"/>
          <w:sz w:val="20"/>
          <w:szCs w:val="20"/>
        </w:rPr>
      </w:pPr>
    </w:p>
    <w:p w14:paraId="3ED79D26" w14:textId="77777777" w:rsidR="009375F3" w:rsidRDefault="009375F3" w:rsidP="00EB5FE8">
      <w:pPr>
        <w:ind w:firstLine="720"/>
        <w:jc w:val="both"/>
        <w:rPr>
          <w:i/>
          <w:spacing w:val="-4"/>
          <w:sz w:val="28"/>
          <w:szCs w:val="28"/>
        </w:rPr>
      </w:pPr>
      <w:r w:rsidRPr="00013278">
        <w:rPr>
          <w:i/>
          <w:spacing w:val="-4"/>
          <w:sz w:val="28"/>
          <w:szCs w:val="28"/>
          <w:lang w:val="vi-VN"/>
        </w:rPr>
        <w:t xml:space="preserve">Căn cứ Luật Tổ chức chính quyền địa phương </w:t>
      </w:r>
      <w:r w:rsidRPr="00013278">
        <w:rPr>
          <w:i/>
          <w:spacing w:val="-4"/>
          <w:sz w:val="28"/>
          <w:szCs w:val="28"/>
        </w:rPr>
        <w:t xml:space="preserve">ngày 19 tháng 6 </w:t>
      </w:r>
      <w:r w:rsidRPr="00013278">
        <w:rPr>
          <w:i/>
          <w:spacing w:val="-4"/>
          <w:sz w:val="28"/>
          <w:szCs w:val="28"/>
          <w:lang w:val="vi-VN"/>
        </w:rPr>
        <w:t>năm 2015; Luật sửa đổi, bổ sung một số điều của Luật Tổ chức Chính phủ và Luật Tổ chức chính quyền địa phương ngày 22 tháng 11 năm 2019;</w:t>
      </w:r>
    </w:p>
    <w:p w14:paraId="1629CCD3" w14:textId="17717D36" w:rsidR="008869EC" w:rsidRPr="00BB13A3" w:rsidRDefault="008869EC" w:rsidP="00EB5FE8">
      <w:pPr>
        <w:ind w:firstLine="720"/>
        <w:jc w:val="both"/>
        <w:rPr>
          <w:i/>
          <w:iCs/>
          <w:sz w:val="28"/>
          <w:szCs w:val="28"/>
          <w:lang w:val="fo-FO"/>
        </w:rPr>
      </w:pPr>
      <w:r w:rsidRPr="00BB13A3">
        <w:rPr>
          <w:i/>
          <w:iCs/>
          <w:sz w:val="28"/>
          <w:szCs w:val="28"/>
          <w:lang w:val="fo-FO"/>
        </w:rPr>
        <w:t>Căn cứ Luật Ban hành văn bản quy phạm pháp luật ngày 22 tháng 6 năm 2015; Luật Sửa đổi, bổ sung một số điều của Luật Ban hành văn bản quy phạm pháp luật ngày 18 tháng 6 năm 2020;</w:t>
      </w:r>
    </w:p>
    <w:p w14:paraId="34B583A5" w14:textId="77777777" w:rsidR="00442551" w:rsidRPr="00BB13A3" w:rsidRDefault="00442551" w:rsidP="00EB5FE8">
      <w:pPr>
        <w:ind w:firstLine="720"/>
        <w:jc w:val="both"/>
        <w:rPr>
          <w:i/>
          <w:sz w:val="28"/>
          <w:szCs w:val="28"/>
          <w:lang w:val="fo-FO"/>
        </w:rPr>
      </w:pPr>
      <w:r w:rsidRPr="00BB13A3">
        <w:rPr>
          <w:i/>
          <w:sz w:val="28"/>
          <w:szCs w:val="28"/>
          <w:lang w:val="fo-FO"/>
        </w:rPr>
        <w:t>Căn cứ Luật Ngân sách nhà nước ngày 25 tháng 6 năm 2015;</w:t>
      </w:r>
    </w:p>
    <w:p w14:paraId="7FD4F5E4" w14:textId="77777777" w:rsidR="008869EC" w:rsidRPr="00BB13A3" w:rsidRDefault="008869EC" w:rsidP="00EB5FE8">
      <w:pPr>
        <w:ind w:firstLine="706"/>
        <w:jc w:val="both"/>
        <w:rPr>
          <w:i/>
          <w:sz w:val="28"/>
          <w:szCs w:val="28"/>
          <w:lang w:val="nl-NL"/>
        </w:rPr>
      </w:pPr>
      <w:r w:rsidRPr="00BB13A3">
        <w:rPr>
          <w:i/>
          <w:iCs/>
          <w:sz w:val="28"/>
          <w:szCs w:val="28"/>
          <w:lang w:val="nl-NL"/>
        </w:rPr>
        <w:t xml:space="preserve">Căn cứ </w:t>
      </w:r>
      <w:r w:rsidRPr="00BB13A3">
        <w:rPr>
          <w:i/>
          <w:sz w:val="28"/>
          <w:szCs w:val="28"/>
          <w:lang w:val="nl-NL"/>
        </w:rPr>
        <w:t xml:space="preserve">Quyết định số </w:t>
      </w:r>
      <w:r w:rsidRPr="00BB13A3">
        <w:rPr>
          <w:bCs/>
          <w:i/>
          <w:sz w:val="28"/>
          <w:szCs w:val="28"/>
          <w:lang w:val="nl-NL"/>
        </w:rPr>
        <w:t xml:space="preserve">07/2022/QĐ-TTg ngày 25 tháng 3 năm 2022 của Thủ tướng Chính phủ </w:t>
      </w:r>
      <w:r w:rsidRPr="00BB13A3">
        <w:rPr>
          <w:i/>
          <w:sz w:val="28"/>
          <w:szCs w:val="28"/>
          <w:lang w:val="vi-VN"/>
        </w:rPr>
        <w:t>quy định nguyên tắc, tiêu chí, định mức phân bổ vốn ngân sách Trung ương và tỷ lệ vốn đối ứng của ngân sách địa phương thực hiện Chương trình mục tiêu quốc gia xây dựng nông thôn mới giai đoạn 2021-2025</w:t>
      </w:r>
      <w:r w:rsidRPr="00BB13A3">
        <w:rPr>
          <w:i/>
          <w:sz w:val="28"/>
          <w:szCs w:val="28"/>
          <w:lang w:val="nl-NL"/>
        </w:rPr>
        <w:t>;</w:t>
      </w:r>
    </w:p>
    <w:p w14:paraId="27EA3450" w14:textId="33B4E317" w:rsidR="008869EC" w:rsidRPr="00BB13A3" w:rsidRDefault="00FA44FA" w:rsidP="00EB5FE8">
      <w:pPr>
        <w:pStyle w:val="BodyText"/>
        <w:ind w:firstLine="720"/>
        <w:jc w:val="both"/>
        <w:rPr>
          <w:i/>
          <w:szCs w:val="28"/>
          <w:lang w:val="fo-FO"/>
        </w:rPr>
      </w:pPr>
      <w:r w:rsidRPr="00BB13A3">
        <w:rPr>
          <w:i/>
          <w:iCs/>
          <w:szCs w:val="28"/>
          <w:lang w:val="nl-NL"/>
        </w:rPr>
        <w:t xml:space="preserve">Căn cứ </w:t>
      </w:r>
      <w:r w:rsidR="008869EC" w:rsidRPr="00BB13A3">
        <w:rPr>
          <w:i/>
          <w:iCs/>
          <w:lang w:val="nl-NL"/>
        </w:rPr>
        <w:t>Quyết định số 148/QĐ-TTg ngày 24 tháng 02 năm 2023 của Thủ tướng Chính phủ về việc ban hành bộ tiêu chí và quy trình đánh giá, phân hạng sản phẩm chương trình mỗi xã một sản phẩm</w:t>
      </w:r>
      <w:r w:rsidR="008869EC" w:rsidRPr="00BB13A3">
        <w:rPr>
          <w:i/>
          <w:szCs w:val="28"/>
          <w:lang w:val="fo-FO"/>
        </w:rPr>
        <w:t>;</w:t>
      </w:r>
    </w:p>
    <w:p w14:paraId="6DDEAE92" w14:textId="4D8071E7" w:rsidR="00135B40" w:rsidRPr="008869EC" w:rsidRDefault="00135B40" w:rsidP="00EB5FE8">
      <w:pPr>
        <w:pStyle w:val="BodyText"/>
        <w:ind w:firstLine="706"/>
        <w:jc w:val="both"/>
        <w:rPr>
          <w:i/>
          <w:color w:val="000000"/>
          <w:szCs w:val="28"/>
        </w:rPr>
      </w:pPr>
      <w:r w:rsidRPr="0010159E">
        <w:rPr>
          <w:i/>
          <w:color w:val="000000"/>
          <w:szCs w:val="28"/>
        </w:rPr>
        <w:t xml:space="preserve">Xét </w:t>
      </w:r>
      <w:r w:rsidR="005A3D31" w:rsidRPr="0010159E">
        <w:rPr>
          <w:i/>
          <w:color w:val="000000"/>
          <w:szCs w:val="28"/>
        </w:rPr>
        <w:t xml:space="preserve">Tờ trình số </w:t>
      </w:r>
      <w:r w:rsidR="0010159E" w:rsidRPr="0010159E">
        <w:rPr>
          <w:i/>
          <w:color w:val="000000"/>
          <w:szCs w:val="28"/>
        </w:rPr>
        <w:t>2</w:t>
      </w:r>
      <w:r w:rsidR="008869EC">
        <w:rPr>
          <w:i/>
          <w:color w:val="000000"/>
          <w:szCs w:val="28"/>
        </w:rPr>
        <w:t>779</w:t>
      </w:r>
      <w:r w:rsidR="008C5CC9" w:rsidRPr="0010159E">
        <w:rPr>
          <w:i/>
          <w:color w:val="000000"/>
          <w:szCs w:val="28"/>
        </w:rPr>
        <w:t xml:space="preserve">/TTr-UBND ngày </w:t>
      </w:r>
      <w:r w:rsidR="008869EC">
        <w:rPr>
          <w:i/>
          <w:color w:val="000000"/>
          <w:szCs w:val="28"/>
        </w:rPr>
        <w:t>11</w:t>
      </w:r>
      <w:r w:rsidR="0086226D">
        <w:rPr>
          <w:i/>
          <w:color w:val="000000"/>
          <w:szCs w:val="28"/>
        </w:rPr>
        <w:t xml:space="preserve"> </w:t>
      </w:r>
      <w:r w:rsidR="00484B16" w:rsidRPr="0010159E">
        <w:rPr>
          <w:i/>
          <w:color w:val="000000"/>
          <w:szCs w:val="28"/>
        </w:rPr>
        <w:t xml:space="preserve">tháng </w:t>
      </w:r>
      <w:r w:rsidR="0010159E" w:rsidRPr="0010159E">
        <w:rPr>
          <w:i/>
          <w:color w:val="000000"/>
          <w:szCs w:val="28"/>
        </w:rPr>
        <w:t>1</w:t>
      </w:r>
      <w:r w:rsidR="00442551">
        <w:rPr>
          <w:i/>
          <w:color w:val="000000"/>
          <w:szCs w:val="28"/>
        </w:rPr>
        <w:t>0</w:t>
      </w:r>
      <w:r w:rsidR="00484B16" w:rsidRPr="0010159E">
        <w:rPr>
          <w:i/>
          <w:color w:val="000000"/>
          <w:szCs w:val="28"/>
        </w:rPr>
        <w:t xml:space="preserve"> năm </w:t>
      </w:r>
      <w:r w:rsidR="008C5CC9" w:rsidRPr="0010159E">
        <w:rPr>
          <w:i/>
          <w:color w:val="000000"/>
          <w:szCs w:val="28"/>
        </w:rPr>
        <w:t xml:space="preserve">2023 của </w:t>
      </w:r>
      <w:r w:rsidR="00484B16" w:rsidRPr="0010159E">
        <w:rPr>
          <w:i/>
          <w:color w:val="000000"/>
          <w:szCs w:val="28"/>
        </w:rPr>
        <w:t>Ủy ban nhân dân</w:t>
      </w:r>
      <w:r w:rsidR="008C5CC9" w:rsidRPr="0010159E">
        <w:rPr>
          <w:i/>
          <w:color w:val="000000"/>
          <w:szCs w:val="28"/>
        </w:rPr>
        <w:t xml:space="preserve"> tỉnh</w:t>
      </w:r>
      <w:r w:rsidR="00442551">
        <w:rPr>
          <w:i/>
          <w:color w:val="000000"/>
          <w:szCs w:val="28"/>
        </w:rPr>
        <w:t xml:space="preserve"> về </w:t>
      </w:r>
      <w:r w:rsidR="008869EC">
        <w:rPr>
          <w:i/>
          <w:color w:val="000000"/>
          <w:szCs w:val="28"/>
        </w:rPr>
        <w:t>dự thảo nghị quyết</w:t>
      </w:r>
      <w:r w:rsidR="008869EC" w:rsidRPr="008869EC">
        <w:rPr>
          <w:i/>
          <w:color w:val="000000"/>
          <w:szCs w:val="28"/>
        </w:rPr>
        <w:t xml:space="preserve"> Sửa đổi điểm 2.1 khoản 2 Điều 2 Nghị quyết số 41/2022/NQ-HĐND ngày 09</w:t>
      </w:r>
      <w:r w:rsidR="008869EC">
        <w:rPr>
          <w:i/>
          <w:color w:val="000000"/>
          <w:szCs w:val="28"/>
        </w:rPr>
        <w:t xml:space="preserve"> tháng </w:t>
      </w:r>
      <w:r w:rsidR="008869EC" w:rsidRPr="008869EC">
        <w:rPr>
          <w:i/>
          <w:color w:val="000000"/>
          <w:szCs w:val="28"/>
        </w:rPr>
        <w:t>12</w:t>
      </w:r>
      <w:r w:rsidR="008869EC">
        <w:rPr>
          <w:i/>
          <w:color w:val="000000"/>
          <w:szCs w:val="28"/>
        </w:rPr>
        <w:t xml:space="preserve"> năm </w:t>
      </w:r>
      <w:r w:rsidR="008869EC" w:rsidRPr="008869EC">
        <w:rPr>
          <w:i/>
          <w:color w:val="000000"/>
          <w:szCs w:val="28"/>
        </w:rPr>
        <w:t>2022 của H</w:t>
      </w:r>
      <w:r w:rsidR="008869EC">
        <w:rPr>
          <w:i/>
          <w:color w:val="000000"/>
          <w:szCs w:val="28"/>
        </w:rPr>
        <w:t>ội đồng nhân dân</w:t>
      </w:r>
      <w:r w:rsidR="008869EC" w:rsidRPr="008869EC">
        <w:rPr>
          <w:i/>
          <w:color w:val="000000"/>
          <w:szCs w:val="28"/>
        </w:rPr>
        <w:t xml:space="preserve"> tỉnh Gia Lai quy định nội dung và mức chi đặc thù triển khai thực hiện Chương trình mục tiêu quốc gia </w:t>
      </w:r>
      <w:r w:rsidR="008869EC" w:rsidRPr="004E3FAD">
        <w:rPr>
          <w:i/>
          <w:spacing w:val="-6"/>
          <w:szCs w:val="28"/>
          <w:lang w:val="vi-VN"/>
        </w:rPr>
        <w:t>xây dựng nông thôn mới giai đoạn 2021-2025 trên địa bàn tỉnh Gia Lai</w:t>
      </w:r>
      <w:r w:rsidR="003E41C9" w:rsidRPr="004E3FAD">
        <w:rPr>
          <w:i/>
          <w:spacing w:val="-6"/>
          <w:szCs w:val="28"/>
          <w:lang w:val="vi-VN"/>
        </w:rPr>
        <w:t xml:space="preserve">; </w:t>
      </w:r>
      <w:r w:rsidRPr="004E3FAD">
        <w:rPr>
          <w:i/>
          <w:spacing w:val="-6"/>
          <w:szCs w:val="28"/>
          <w:lang w:val="vi-VN"/>
        </w:rPr>
        <w:t xml:space="preserve">Báo cáo thẩm tra </w:t>
      </w:r>
      <w:r w:rsidR="008D6841" w:rsidRPr="004E3FAD">
        <w:rPr>
          <w:i/>
          <w:spacing w:val="-6"/>
          <w:szCs w:val="28"/>
          <w:lang w:val="vi-VN"/>
        </w:rPr>
        <w:t xml:space="preserve">số </w:t>
      </w:r>
      <w:r w:rsidR="004E3FAD" w:rsidRPr="004E3FAD">
        <w:rPr>
          <w:i/>
          <w:spacing w:val="-6"/>
          <w:szCs w:val="28"/>
          <w:lang w:val="vi-VN"/>
        </w:rPr>
        <w:t>362</w:t>
      </w:r>
      <w:r w:rsidR="008D6841" w:rsidRPr="004E3FAD">
        <w:rPr>
          <w:i/>
          <w:spacing w:val="-6"/>
          <w:szCs w:val="28"/>
          <w:lang w:val="vi-VN"/>
        </w:rPr>
        <w:t>/BC-HĐND ngày</w:t>
      </w:r>
      <w:r w:rsidR="004E3FAD" w:rsidRPr="004E3FAD">
        <w:rPr>
          <w:i/>
          <w:spacing w:val="-6"/>
          <w:szCs w:val="28"/>
          <w:lang w:val="vi-VN"/>
        </w:rPr>
        <w:t xml:space="preserve"> 12</w:t>
      </w:r>
      <w:r w:rsidR="00985187" w:rsidRPr="004E3FAD">
        <w:rPr>
          <w:i/>
          <w:spacing w:val="-6"/>
          <w:szCs w:val="28"/>
          <w:lang w:val="vi-VN"/>
        </w:rPr>
        <w:t xml:space="preserve"> </w:t>
      </w:r>
      <w:r w:rsidR="008D6841" w:rsidRPr="004E3FAD">
        <w:rPr>
          <w:i/>
          <w:spacing w:val="-6"/>
          <w:szCs w:val="28"/>
          <w:lang w:val="vi-VN"/>
        </w:rPr>
        <w:t xml:space="preserve">tháng </w:t>
      </w:r>
      <w:r w:rsidR="0010159E" w:rsidRPr="004E3FAD">
        <w:rPr>
          <w:i/>
          <w:spacing w:val="-6"/>
          <w:szCs w:val="28"/>
          <w:lang w:val="vi-VN"/>
        </w:rPr>
        <w:t xml:space="preserve">10 </w:t>
      </w:r>
      <w:r w:rsidR="008D6841" w:rsidRPr="004E3FAD">
        <w:rPr>
          <w:i/>
          <w:spacing w:val="-6"/>
          <w:szCs w:val="28"/>
          <w:lang w:val="vi-VN"/>
        </w:rPr>
        <w:t>năm 202</w:t>
      </w:r>
      <w:r w:rsidR="0047502D" w:rsidRPr="004E3FAD">
        <w:rPr>
          <w:i/>
          <w:spacing w:val="-6"/>
          <w:szCs w:val="28"/>
          <w:lang w:val="vi-VN"/>
        </w:rPr>
        <w:t>3</w:t>
      </w:r>
      <w:r w:rsidR="008D6841" w:rsidRPr="004E3FAD">
        <w:rPr>
          <w:i/>
          <w:spacing w:val="-6"/>
          <w:szCs w:val="28"/>
          <w:lang w:val="vi-VN"/>
        </w:rPr>
        <w:t xml:space="preserve"> </w:t>
      </w:r>
      <w:r w:rsidRPr="004E3FAD">
        <w:rPr>
          <w:i/>
          <w:spacing w:val="-6"/>
          <w:szCs w:val="28"/>
          <w:lang w:val="vi-VN"/>
        </w:rPr>
        <w:t>của Ban Kinh tế - Ngân sách</w:t>
      </w:r>
      <w:r w:rsidRPr="0086226D">
        <w:rPr>
          <w:i/>
          <w:color w:val="000000"/>
          <w:szCs w:val="28"/>
        </w:rPr>
        <w:t xml:space="preserve"> </w:t>
      </w:r>
      <w:r w:rsidR="000A4D34" w:rsidRPr="0086226D">
        <w:rPr>
          <w:i/>
          <w:color w:val="000000"/>
          <w:szCs w:val="28"/>
        </w:rPr>
        <w:t>Hội đồng nhân dân</w:t>
      </w:r>
      <w:r w:rsidRPr="008C5CC9">
        <w:rPr>
          <w:i/>
          <w:szCs w:val="28"/>
        </w:rPr>
        <w:t xml:space="preserve"> tỉnh</w:t>
      </w:r>
      <w:r w:rsidR="009375F3" w:rsidRPr="008C5CC9">
        <w:rPr>
          <w:i/>
          <w:szCs w:val="28"/>
        </w:rPr>
        <w:t xml:space="preserve"> và</w:t>
      </w:r>
      <w:r w:rsidRPr="008C5CC9">
        <w:rPr>
          <w:i/>
          <w:szCs w:val="28"/>
        </w:rPr>
        <w:t xml:space="preserve"> ý kiến thảo luận của đ</w:t>
      </w:r>
      <w:r w:rsidR="00CE31C1" w:rsidRPr="008C5CC9">
        <w:rPr>
          <w:i/>
          <w:szCs w:val="28"/>
        </w:rPr>
        <w:t>ại</w:t>
      </w:r>
      <w:r w:rsidR="009375F3" w:rsidRPr="008C5CC9">
        <w:rPr>
          <w:i/>
          <w:szCs w:val="28"/>
        </w:rPr>
        <w:t xml:space="preserve"> biểu </w:t>
      </w:r>
      <w:r w:rsidR="000A4D34" w:rsidRPr="008C5CC9">
        <w:rPr>
          <w:i/>
          <w:szCs w:val="28"/>
        </w:rPr>
        <w:t>Hội đồng nhân dân</w:t>
      </w:r>
      <w:r w:rsidR="009375F3" w:rsidRPr="008C5CC9">
        <w:rPr>
          <w:i/>
          <w:szCs w:val="28"/>
        </w:rPr>
        <w:t xml:space="preserve"> tỉnh tại</w:t>
      </w:r>
      <w:r w:rsidR="009375F3" w:rsidRPr="008106FB">
        <w:rPr>
          <w:i/>
          <w:spacing w:val="-6"/>
          <w:szCs w:val="28"/>
          <w:lang w:val="vi-VN"/>
        </w:rPr>
        <w:t xml:space="preserve"> </w:t>
      </w:r>
      <w:r w:rsidR="007A2991" w:rsidRPr="008106FB">
        <w:rPr>
          <w:i/>
          <w:spacing w:val="-6"/>
          <w:szCs w:val="28"/>
          <w:lang w:val="vi-VN"/>
        </w:rPr>
        <w:t>k</w:t>
      </w:r>
      <w:r w:rsidR="009375F3" w:rsidRPr="008106FB">
        <w:rPr>
          <w:i/>
          <w:spacing w:val="-6"/>
          <w:szCs w:val="28"/>
          <w:lang w:val="vi-VN"/>
        </w:rPr>
        <w:t>ỳ họp</w:t>
      </w:r>
      <w:r w:rsidR="009375F3" w:rsidRPr="008106FB">
        <w:rPr>
          <w:bCs/>
          <w:i/>
          <w:spacing w:val="-6"/>
          <w:szCs w:val="28"/>
        </w:rPr>
        <w:t>.</w:t>
      </w:r>
    </w:p>
    <w:p w14:paraId="12DC100D" w14:textId="77777777" w:rsidR="008D6841" w:rsidRPr="00B274C6" w:rsidRDefault="008D6841" w:rsidP="004E3FAD">
      <w:pPr>
        <w:tabs>
          <w:tab w:val="left" w:pos="798"/>
        </w:tabs>
        <w:ind w:firstLine="720"/>
        <w:jc w:val="center"/>
        <w:rPr>
          <w:b/>
          <w:bCs/>
          <w:sz w:val="28"/>
          <w:szCs w:val="28"/>
        </w:rPr>
      </w:pPr>
    </w:p>
    <w:p w14:paraId="1F6083B0" w14:textId="77777777" w:rsidR="00135B40" w:rsidRPr="00B274C6" w:rsidRDefault="00135B40" w:rsidP="005D07BC">
      <w:pPr>
        <w:tabs>
          <w:tab w:val="left" w:pos="798"/>
        </w:tabs>
        <w:ind w:firstLine="720"/>
        <w:jc w:val="center"/>
        <w:rPr>
          <w:b/>
          <w:bCs/>
          <w:sz w:val="28"/>
          <w:szCs w:val="28"/>
        </w:rPr>
      </w:pPr>
      <w:r w:rsidRPr="00B274C6">
        <w:rPr>
          <w:b/>
          <w:bCs/>
          <w:sz w:val="28"/>
          <w:szCs w:val="28"/>
        </w:rPr>
        <w:t>QUYẾT NGHỊ:</w:t>
      </w:r>
    </w:p>
    <w:p w14:paraId="54A8BCEB" w14:textId="77777777" w:rsidR="00135B40" w:rsidRPr="00B274C6" w:rsidRDefault="00135B40" w:rsidP="004E3FAD">
      <w:pPr>
        <w:tabs>
          <w:tab w:val="left" w:pos="798"/>
        </w:tabs>
        <w:ind w:firstLine="720"/>
        <w:jc w:val="both"/>
        <w:rPr>
          <w:b/>
          <w:bCs/>
          <w:sz w:val="28"/>
          <w:szCs w:val="28"/>
        </w:rPr>
      </w:pPr>
    </w:p>
    <w:p w14:paraId="4A5B455E" w14:textId="355B9898" w:rsidR="00531671" w:rsidRPr="0013038A" w:rsidRDefault="00F34BD4" w:rsidP="003B5AF7">
      <w:pPr>
        <w:spacing w:before="120"/>
        <w:ind w:firstLine="709"/>
        <w:jc w:val="both"/>
        <w:rPr>
          <w:spacing w:val="-2"/>
          <w:sz w:val="28"/>
          <w:szCs w:val="28"/>
          <w:lang w:val="fo-FO"/>
        </w:rPr>
      </w:pPr>
      <w:bookmarkStart w:id="0" w:name="_Hlk39732733"/>
      <w:r w:rsidRPr="00EF3E63">
        <w:rPr>
          <w:b/>
          <w:bCs/>
          <w:sz w:val="28"/>
          <w:szCs w:val="28"/>
          <w:shd w:val="clear" w:color="auto" w:fill="FFFFFF"/>
        </w:rPr>
        <w:t>Điều 1.</w:t>
      </w:r>
      <w:r w:rsidRPr="00531671">
        <w:rPr>
          <w:b/>
          <w:bCs/>
          <w:sz w:val="28"/>
          <w:szCs w:val="28"/>
          <w:shd w:val="clear" w:color="auto" w:fill="FFFFFF"/>
        </w:rPr>
        <w:t xml:space="preserve"> </w:t>
      </w:r>
      <w:bookmarkEnd w:id="0"/>
      <w:r w:rsidR="00531671" w:rsidRPr="0013038A">
        <w:rPr>
          <w:spacing w:val="-4"/>
          <w:sz w:val="28"/>
          <w:szCs w:val="28"/>
          <w:lang w:val="pt-BR"/>
        </w:rPr>
        <w:t xml:space="preserve">Sửa đổi điểm </w:t>
      </w:r>
      <w:r w:rsidR="00531671" w:rsidRPr="0013038A">
        <w:rPr>
          <w:sz w:val="28"/>
          <w:szCs w:val="28"/>
          <w:lang w:val="fo-FO"/>
        </w:rPr>
        <w:t xml:space="preserve">2.1 khoản 2 Điều 2 </w:t>
      </w:r>
      <w:r w:rsidR="00531671" w:rsidRPr="0013038A">
        <w:rPr>
          <w:spacing w:val="-4"/>
          <w:sz w:val="28"/>
          <w:szCs w:val="28"/>
          <w:lang w:val="pt-BR"/>
        </w:rPr>
        <w:t xml:space="preserve">Nghị quyết số 41/2022/NQ-HĐND ngày 09 tháng 12 năm 2022 của Hội đồng nhân dân tỉnh Gia Lai </w:t>
      </w:r>
      <w:r w:rsidR="00531671" w:rsidRPr="0013038A">
        <w:rPr>
          <w:spacing w:val="-2"/>
          <w:sz w:val="28"/>
          <w:szCs w:val="28"/>
          <w:lang w:val="fo-FO"/>
        </w:rPr>
        <w:t>quy định nội dung và mức chi đặc thù triển khai thực hiện Chương trình mục tiêu quốc gia xây dựng nông thôn mới giai đoạn 2021-2025 trên địa bàn tỉnh Gia Lai như sau:</w:t>
      </w:r>
    </w:p>
    <w:p w14:paraId="3055E765" w14:textId="2A80FEF8" w:rsidR="00EF3E63" w:rsidRPr="0013038A" w:rsidRDefault="00531671" w:rsidP="003B5AF7">
      <w:pPr>
        <w:spacing w:before="120"/>
        <w:ind w:firstLine="709"/>
        <w:jc w:val="both"/>
        <w:rPr>
          <w:sz w:val="28"/>
          <w:szCs w:val="28"/>
          <w:lang w:val="vi-VN"/>
        </w:rPr>
      </w:pPr>
      <w:r w:rsidRPr="0013038A">
        <w:rPr>
          <w:spacing w:val="-4"/>
          <w:sz w:val="28"/>
          <w:szCs w:val="28"/>
          <w:lang w:val="pt-BR"/>
        </w:rPr>
        <w:lastRenderedPageBreak/>
        <w:t xml:space="preserve">Thay thế cụm từ </w:t>
      </w:r>
      <w:r w:rsidRPr="0013038A">
        <w:rPr>
          <w:i/>
          <w:spacing w:val="-4"/>
          <w:sz w:val="28"/>
          <w:szCs w:val="28"/>
          <w:lang w:val="pt-BR"/>
        </w:rPr>
        <w:t>“sau khi được Ủy ban nhân dân tỉnh quyết định công nhận sản phẩm OCOP từ 3 sao trở lên”</w:t>
      </w:r>
      <w:r w:rsidRPr="0013038A">
        <w:rPr>
          <w:spacing w:val="-4"/>
          <w:sz w:val="28"/>
          <w:szCs w:val="28"/>
          <w:lang w:val="pt-BR"/>
        </w:rPr>
        <w:t xml:space="preserve"> thành cụm từ </w:t>
      </w:r>
      <w:r w:rsidRPr="0013038A">
        <w:rPr>
          <w:i/>
          <w:spacing w:val="-4"/>
          <w:sz w:val="28"/>
          <w:szCs w:val="28"/>
          <w:lang w:val="pt-BR"/>
        </w:rPr>
        <w:t>“sau khi được Ủy ban nhân dân các huyện, thị xã, thành phố quyết định công nhận sản phẩm OCOP 3 sao hoặc quyết định phê duyệt kết quả chấm điểm đạt từ 70 điểm trở lên theo quy định tại điểm b khoản 1 và điểm c khoản 3 Phụ lục II ban hành kèm theo Quyết định 148/QĐ-TTg ngày 24 tháng 02 năm 2023 của Thủ tướng Chính phủ về việc ban hành bộ tiêu chí và quy trình đánh giá, phân hạng sản phẩm chương trình mỗi xã một sản phẩm”.</w:t>
      </w:r>
    </w:p>
    <w:p w14:paraId="7118C717" w14:textId="2256AC4B" w:rsidR="00F34BD4" w:rsidRPr="000E6D16" w:rsidRDefault="00B40B9D" w:rsidP="003B5AF7">
      <w:pPr>
        <w:pStyle w:val="BodyText"/>
        <w:spacing w:before="120"/>
        <w:ind w:firstLine="720"/>
        <w:jc w:val="both"/>
        <w:rPr>
          <w:szCs w:val="28"/>
        </w:rPr>
      </w:pPr>
      <w:r w:rsidRPr="000E6D16">
        <w:rPr>
          <w:b/>
          <w:bCs/>
          <w:szCs w:val="28"/>
        </w:rPr>
        <w:t xml:space="preserve">Điều </w:t>
      </w:r>
      <w:r w:rsidR="003B299D" w:rsidRPr="000E6D16">
        <w:rPr>
          <w:b/>
          <w:szCs w:val="28"/>
        </w:rPr>
        <w:t>2</w:t>
      </w:r>
      <w:r w:rsidR="004B32FD" w:rsidRPr="000E6D16">
        <w:rPr>
          <w:b/>
          <w:szCs w:val="28"/>
        </w:rPr>
        <w:t>.</w:t>
      </w:r>
      <w:r w:rsidR="004B32FD" w:rsidRPr="000E6D16">
        <w:rPr>
          <w:szCs w:val="28"/>
        </w:rPr>
        <w:t xml:space="preserve"> </w:t>
      </w:r>
      <w:r w:rsidR="001C7F27">
        <w:rPr>
          <w:b/>
          <w:szCs w:val="28"/>
        </w:rPr>
        <w:t>Tổ chức thực hiện</w:t>
      </w:r>
    </w:p>
    <w:p w14:paraId="0C30FD2B" w14:textId="6C01998B" w:rsidR="00946D2C" w:rsidRPr="00442551" w:rsidRDefault="00B17754" w:rsidP="003B5AF7">
      <w:pPr>
        <w:pStyle w:val="BodyText"/>
        <w:spacing w:before="120"/>
        <w:ind w:firstLine="720"/>
        <w:jc w:val="both"/>
        <w:rPr>
          <w:spacing w:val="-4"/>
          <w:szCs w:val="28"/>
        </w:rPr>
      </w:pPr>
      <w:r w:rsidRPr="00442551">
        <w:rPr>
          <w:spacing w:val="-4"/>
          <w:szCs w:val="28"/>
        </w:rPr>
        <w:t xml:space="preserve">1. </w:t>
      </w:r>
      <w:r w:rsidR="00264A3F" w:rsidRPr="00442551">
        <w:rPr>
          <w:spacing w:val="-4"/>
          <w:szCs w:val="28"/>
        </w:rPr>
        <w:t>Ủy ban nhân dân</w:t>
      </w:r>
      <w:r w:rsidR="009D306A" w:rsidRPr="00442551">
        <w:rPr>
          <w:spacing w:val="-4"/>
          <w:szCs w:val="28"/>
        </w:rPr>
        <w:t xml:space="preserve"> tỉnh tổ chức triển khai, thực hiện Nghị quyết này</w:t>
      </w:r>
      <w:r w:rsidR="00135B40" w:rsidRPr="00442551">
        <w:rPr>
          <w:spacing w:val="-4"/>
          <w:szCs w:val="28"/>
        </w:rPr>
        <w:t>.</w:t>
      </w:r>
      <w:r w:rsidR="001C7F27" w:rsidRPr="00442551">
        <w:rPr>
          <w:spacing w:val="-4"/>
          <w:szCs w:val="28"/>
        </w:rPr>
        <w:t xml:space="preserve"> </w:t>
      </w:r>
    </w:p>
    <w:p w14:paraId="1537A41E" w14:textId="5EC05EF2" w:rsidR="001C7F27" w:rsidRPr="00442551" w:rsidRDefault="0080770E" w:rsidP="003B5AF7">
      <w:pPr>
        <w:pStyle w:val="BodyText"/>
        <w:spacing w:before="120"/>
        <w:ind w:firstLine="720"/>
        <w:jc w:val="both"/>
        <w:rPr>
          <w:szCs w:val="28"/>
        </w:rPr>
      </w:pPr>
      <w:r w:rsidRPr="00442551">
        <w:rPr>
          <w:szCs w:val="28"/>
        </w:rPr>
        <w:t>2</w:t>
      </w:r>
      <w:r w:rsidR="001C7F27" w:rsidRPr="00442551">
        <w:rPr>
          <w:szCs w:val="28"/>
        </w:rPr>
        <w:t>. Thường trực Hội đồng nhân dân, các Ban Hội đồng nhân dân, Tổ đại biểu Hội đồng nhân dân, đại biểu Hội đồng nhân dân tỉnh, Hội đồng nhân dân các cấp và các cơ quan có liên quan theo chức năng, nhiệm vụ, quyền hạn được giao giám sát việc thực hiện nghị quyết.</w:t>
      </w:r>
    </w:p>
    <w:p w14:paraId="3360FEE6" w14:textId="3F1DA9B2" w:rsidR="00135B40" w:rsidRDefault="00135B40" w:rsidP="003B5AF7">
      <w:pPr>
        <w:pStyle w:val="BodyText"/>
        <w:spacing w:before="120"/>
        <w:ind w:firstLine="720"/>
        <w:jc w:val="both"/>
        <w:rPr>
          <w:szCs w:val="28"/>
        </w:rPr>
      </w:pPr>
      <w:r w:rsidRPr="000E6D16">
        <w:rPr>
          <w:szCs w:val="28"/>
        </w:rPr>
        <w:t>Nghị quyết này đã được H</w:t>
      </w:r>
      <w:r w:rsidR="008D6841" w:rsidRPr="000E6D16">
        <w:rPr>
          <w:szCs w:val="28"/>
        </w:rPr>
        <w:t>ội đồng nhân dân</w:t>
      </w:r>
      <w:r w:rsidRPr="000E6D16">
        <w:rPr>
          <w:szCs w:val="28"/>
        </w:rPr>
        <w:t xml:space="preserve"> tỉnh Gia Lai </w:t>
      </w:r>
      <w:r w:rsidR="00BF359E">
        <w:rPr>
          <w:szCs w:val="28"/>
        </w:rPr>
        <w:t>K</w:t>
      </w:r>
      <w:r w:rsidRPr="000E6D16">
        <w:rPr>
          <w:szCs w:val="28"/>
        </w:rPr>
        <w:t>hóa X</w:t>
      </w:r>
      <w:r w:rsidR="00A57E94" w:rsidRPr="000E6D16">
        <w:rPr>
          <w:szCs w:val="28"/>
        </w:rPr>
        <w:t>I</w:t>
      </w:r>
      <w:r w:rsidRPr="000E6D16">
        <w:rPr>
          <w:szCs w:val="28"/>
        </w:rPr>
        <w:t xml:space="preserve">I, Kỳ họp </w:t>
      </w:r>
      <w:r w:rsidR="00A57E94" w:rsidRPr="000E6D16">
        <w:rPr>
          <w:szCs w:val="28"/>
        </w:rPr>
        <w:t xml:space="preserve">thứ </w:t>
      </w:r>
      <w:r w:rsidR="00E47F98">
        <w:rPr>
          <w:szCs w:val="28"/>
        </w:rPr>
        <w:t xml:space="preserve">Mười </w:t>
      </w:r>
      <w:r w:rsidR="00BF359E">
        <w:rPr>
          <w:szCs w:val="28"/>
        </w:rPr>
        <w:t>b</w:t>
      </w:r>
      <w:r w:rsidR="00F85C6F">
        <w:rPr>
          <w:szCs w:val="28"/>
        </w:rPr>
        <w:t>ốn</w:t>
      </w:r>
      <w:r w:rsidR="007C2D66">
        <w:rPr>
          <w:szCs w:val="28"/>
        </w:rPr>
        <w:t xml:space="preserve"> (chuyên đề)</w:t>
      </w:r>
      <w:r w:rsidR="00D26313" w:rsidRPr="000E6D16">
        <w:rPr>
          <w:szCs w:val="28"/>
        </w:rPr>
        <w:t xml:space="preserve"> </w:t>
      </w:r>
      <w:r w:rsidRPr="000E6D16">
        <w:rPr>
          <w:szCs w:val="28"/>
        </w:rPr>
        <w:t xml:space="preserve">thông qua ngày </w:t>
      </w:r>
      <w:r w:rsidR="0010159E">
        <w:rPr>
          <w:szCs w:val="28"/>
        </w:rPr>
        <w:t>20</w:t>
      </w:r>
      <w:r w:rsidR="005404BD" w:rsidRPr="000E6D16">
        <w:rPr>
          <w:szCs w:val="28"/>
        </w:rPr>
        <w:t xml:space="preserve"> </w:t>
      </w:r>
      <w:r w:rsidRPr="000E6D16">
        <w:rPr>
          <w:szCs w:val="28"/>
        </w:rPr>
        <w:t xml:space="preserve">tháng </w:t>
      </w:r>
      <w:r w:rsidR="0010159E">
        <w:rPr>
          <w:szCs w:val="28"/>
        </w:rPr>
        <w:t>10</w:t>
      </w:r>
      <w:r w:rsidRPr="000E6D16">
        <w:rPr>
          <w:szCs w:val="28"/>
        </w:rPr>
        <w:t xml:space="preserve"> năm 20</w:t>
      </w:r>
      <w:r w:rsidR="00EC2F8C" w:rsidRPr="000E6D16">
        <w:rPr>
          <w:szCs w:val="28"/>
        </w:rPr>
        <w:t>2</w:t>
      </w:r>
      <w:r w:rsidR="0047502D" w:rsidRPr="000E6D16">
        <w:rPr>
          <w:szCs w:val="28"/>
        </w:rPr>
        <w:t xml:space="preserve">3 </w:t>
      </w:r>
      <w:r w:rsidRPr="000E6D16">
        <w:rPr>
          <w:szCs w:val="28"/>
        </w:rPr>
        <w:t xml:space="preserve">và có hiệu lực thi hành kể từ ngày </w:t>
      </w:r>
      <w:r w:rsidR="001210BA" w:rsidRPr="000E6D16">
        <w:rPr>
          <w:szCs w:val="28"/>
        </w:rPr>
        <w:t>ký</w:t>
      </w:r>
      <w:r w:rsidRPr="000E6D16">
        <w:rPr>
          <w:szCs w:val="28"/>
        </w:rPr>
        <w:t>./.</w:t>
      </w:r>
    </w:p>
    <w:p w14:paraId="7003E176" w14:textId="77777777" w:rsidR="000E506C" w:rsidRPr="000E6D16" w:rsidRDefault="000E506C" w:rsidP="003B5AF7">
      <w:pPr>
        <w:pStyle w:val="BodyText"/>
        <w:spacing w:before="120"/>
        <w:ind w:firstLine="720"/>
        <w:jc w:val="both"/>
        <w:rPr>
          <w:szCs w:val="28"/>
        </w:rPr>
      </w:pPr>
    </w:p>
    <w:p w14:paraId="6E218629" w14:textId="77777777" w:rsidR="000E506C" w:rsidRPr="00583175" w:rsidRDefault="000E506C" w:rsidP="000E506C">
      <w:pPr>
        <w:jc w:val="center"/>
        <w:rPr>
          <w:b/>
          <w:szCs w:val="28"/>
        </w:rPr>
      </w:pPr>
      <w:r w:rsidRPr="00583175">
        <w:rPr>
          <w:b/>
          <w:szCs w:val="28"/>
        </w:rPr>
        <w:t>CHỦ TỊCH</w:t>
      </w:r>
    </w:p>
    <w:p w14:paraId="1724D379" w14:textId="77777777" w:rsidR="000E506C" w:rsidRPr="00583175" w:rsidRDefault="000E506C" w:rsidP="000E506C">
      <w:pPr>
        <w:jc w:val="center"/>
        <w:rPr>
          <w:b/>
          <w:szCs w:val="28"/>
        </w:rPr>
      </w:pPr>
      <w:r w:rsidRPr="00583175">
        <w:rPr>
          <w:b/>
          <w:szCs w:val="28"/>
        </w:rPr>
        <w:t>(Đã ký)</w:t>
      </w:r>
    </w:p>
    <w:p w14:paraId="7AD1971B" w14:textId="039EA1F4" w:rsidR="000E506C" w:rsidRPr="000B4169" w:rsidRDefault="000E506C" w:rsidP="000E506C">
      <w:pPr>
        <w:pStyle w:val="BodyText"/>
        <w:tabs>
          <w:tab w:val="left" w:pos="540"/>
        </w:tabs>
        <w:jc w:val="center"/>
        <w:rPr>
          <w:szCs w:val="28"/>
        </w:rPr>
      </w:pPr>
      <w:r>
        <w:rPr>
          <w:b/>
          <w:szCs w:val="28"/>
        </w:rPr>
        <w:t xml:space="preserve"> </w:t>
      </w:r>
      <w:r w:rsidRPr="00583175">
        <w:rPr>
          <w:b/>
          <w:szCs w:val="28"/>
        </w:rPr>
        <w:t>Hồ Văn Niên</w:t>
      </w:r>
    </w:p>
    <w:p w14:paraId="2B1F9CCA" w14:textId="77777777" w:rsidR="00135B40" w:rsidRPr="000B4169" w:rsidRDefault="00135B40" w:rsidP="000E506C">
      <w:pPr>
        <w:pStyle w:val="BodyText"/>
        <w:tabs>
          <w:tab w:val="left" w:pos="540"/>
        </w:tabs>
        <w:jc w:val="center"/>
        <w:rPr>
          <w:szCs w:val="28"/>
        </w:rPr>
      </w:pPr>
      <w:bookmarkStart w:id="1" w:name="_GoBack"/>
      <w:bookmarkEnd w:id="1"/>
    </w:p>
    <w:p w14:paraId="63F34E90" w14:textId="77777777" w:rsidR="00782579" w:rsidRPr="006E04DD" w:rsidRDefault="00782579" w:rsidP="00782579">
      <w:pPr>
        <w:rPr>
          <w:vanish/>
        </w:rPr>
      </w:pPr>
    </w:p>
    <w:sectPr w:rsidR="00782579" w:rsidRPr="006E04DD" w:rsidSect="003B5AF7">
      <w:headerReference w:type="default" r:id="rId8"/>
      <w:footerReference w:type="even" r:id="rId9"/>
      <w:pgSz w:w="11907" w:h="16840" w:code="9"/>
      <w:pgMar w:top="1134" w:right="851" w:bottom="1134" w:left="1701"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FE9313" w14:textId="77777777" w:rsidR="004E59BB" w:rsidRDefault="004E59BB">
      <w:r>
        <w:separator/>
      </w:r>
    </w:p>
  </w:endnote>
  <w:endnote w:type="continuationSeparator" w:id="0">
    <w:p w14:paraId="33AB1D6D" w14:textId="77777777" w:rsidR="004E59BB" w:rsidRDefault="004E5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D60BD" w14:textId="77777777" w:rsidR="004E59BB" w:rsidRDefault="004E59BB">
      <w:r>
        <w:separator/>
      </w:r>
    </w:p>
  </w:footnote>
  <w:footnote w:type="continuationSeparator" w:id="0">
    <w:p w14:paraId="63160816" w14:textId="77777777" w:rsidR="004E59BB" w:rsidRDefault="004E59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671AE2F5" w:rsidR="00A2724C" w:rsidRDefault="00A2724C">
        <w:pPr>
          <w:pStyle w:val="Header"/>
          <w:jc w:val="center"/>
        </w:pPr>
        <w:r>
          <w:fldChar w:fldCharType="begin"/>
        </w:r>
        <w:r>
          <w:instrText xml:space="preserve"> PAGE   \* MERGEFORMAT </w:instrText>
        </w:r>
        <w:r>
          <w:fldChar w:fldCharType="separate"/>
        </w:r>
        <w:r w:rsidR="000E506C">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06C"/>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59E"/>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038A"/>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3D0"/>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A6A07"/>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359"/>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A82"/>
    <w:rsid w:val="003B5AF7"/>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0FC3"/>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3FAD"/>
    <w:rsid w:val="004E4E53"/>
    <w:rsid w:val="004E53D3"/>
    <w:rsid w:val="004E5524"/>
    <w:rsid w:val="004E5583"/>
    <w:rsid w:val="004E59BB"/>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E76"/>
    <w:rsid w:val="0052038A"/>
    <w:rsid w:val="00520C29"/>
    <w:rsid w:val="00521862"/>
    <w:rsid w:val="00521E0E"/>
    <w:rsid w:val="00522F05"/>
    <w:rsid w:val="005231C4"/>
    <w:rsid w:val="0052358E"/>
    <w:rsid w:val="00523833"/>
    <w:rsid w:val="00523E06"/>
    <w:rsid w:val="005247A5"/>
    <w:rsid w:val="00524E03"/>
    <w:rsid w:val="00525D09"/>
    <w:rsid w:val="0052604E"/>
    <w:rsid w:val="00526420"/>
    <w:rsid w:val="005273BF"/>
    <w:rsid w:val="00527595"/>
    <w:rsid w:val="00527C44"/>
    <w:rsid w:val="005305DA"/>
    <w:rsid w:val="00531671"/>
    <w:rsid w:val="00531807"/>
    <w:rsid w:val="00531D48"/>
    <w:rsid w:val="00533BA9"/>
    <w:rsid w:val="00533D30"/>
    <w:rsid w:val="005340E8"/>
    <w:rsid w:val="00534DE1"/>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3362"/>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4B8"/>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6A5"/>
    <w:rsid w:val="00855EFB"/>
    <w:rsid w:val="008562E7"/>
    <w:rsid w:val="0085671F"/>
    <w:rsid w:val="008574B8"/>
    <w:rsid w:val="0085752C"/>
    <w:rsid w:val="00857B9E"/>
    <w:rsid w:val="008613D9"/>
    <w:rsid w:val="00862016"/>
    <w:rsid w:val="0086226D"/>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0F64"/>
    <w:rsid w:val="00881C17"/>
    <w:rsid w:val="00884761"/>
    <w:rsid w:val="00884AD3"/>
    <w:rsid w:val="00886116"/>
    <w:rsid w:val="00886666"/>
    <w:rsid w:val="008866A9"/>
    <w:rsid w:val="008866E0"/>
    <w:rsid w:val="00886865"/>
    <w:rsid w:val="008869EC"/>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28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0700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1E7D"/>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D85"/>
    <w:rsid w:val="00A50569"/>
    <w:rsid w:val="00A51122"/>
    <w:rsid w:val="00A522CF"/>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6314"/>
    <w:rsid w:val="00A80032"/>
    <w:rsid w:val="00A80256"/>
    <w:rsid w:val="00A80BF9"/>
    <w:rsid w:val="00A8156D"/>
    <w:rsid w:val="00A82E26"/>
    <w:rsid w:val="00A82F1D"/>
    <w:rsid w:val="00A831AF"/>
    <w:rsid w:val="00A83723"/>
    <w:rsid w:val="00A83C6C"/>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4C1F"/>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EE9"/>
    <w:rsid w:val="00B11FFD"/>
    <w:rsid w:val="00B121C9"/>
    <w:rsid w:val="00B12F14"/>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4536"/>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70A"/>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6360"/>
    <w:rsid w:val="00D565B9"/>
    <w:rsid w:val="00D571C8"/>
    <w:rsid w:val="00D573F5"/>
    <w:rsid w:val="00D57530"/>
    <w:rsid w:val="00D57607"/>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16E2"/>
    <w:rsid w:val="00EA20D9"/>
    <w:rsid w:val="00EA27C4"/>
    <w:rsid w:val="00EA4092"/>
    <w:rsid w:val="00EA46A5"/>
    <w:rsid w:val="00EA4FA8"/>
    <w:rsid w:val="00EA5C62"/>
    <w:rsid w:val="00EA7148"/>
    <w:rsid w:val="00EB011D"/>
    <w:rsid w:val="00EB0137"/>
    <w:rsid w:val="00EB0299"/>
    <w:rsid w:val="00EB2659"/>
    <w:rsid w:val="00EB275E"/>
    <w:rsid w:val="00EB3357"/>
    <w:rsid w:val="00EB33D9"/>
    <w:rsid w:val="00EB3928"/>
    <w:rsid w:val="00EB392A"/>
    <w:rsid w:val="00EB43D5"/>
    <w:rsid w:val="00EB4718"/>
    <w:rsid w:val="00EB5B9A"/>
    <w:rsid w:val="00EB5BBB"/>
    <w:rsid w:val="00EB5FE8"/>
    <w:rsid w:val="00EB625C"/>
    <w:rsid w:val="00EB7367"/>
    <w:rsid w:val="00EB758B"/>
    <w:rsid w:val="00EB7E05"/>
    <w:rsid w:val="00EC0536"/>
    <w:rsid w:val="00EC1517"/>
    <w:rsid w:val="00EC1982"/>
    <w:rsid w:val="00EC2EA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4FA"/>
    <w:rsid w:val="00FA4532"/>
    <w:rsid w:val="00FA50D9"/>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3CD3"/>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BCED3791-0F93-4144-8C33-E14BBFD8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paragraph" w:styleId="FootnoteText">
    <w:name w:val="footnote text"/>
    <w:basedOn w:val="Normal"/>
    <w:link w:val="FootnoteTextChar"/>
    <w:semiHidden/>
    <w:unhideWhenUsed/>
    <w:rsid w:val="0013038A"/>
    <w:rPr>
      <w:sz w:val="20"/>
      <w:szCs w:val="20"/>
    </w:rPr>
  </w:style>
  <w:style w:type="character" w:customStyle="1" w:styleId="FootnoteTextChar">
    <w:name w:val="Footnote Text Char"/>
    <w:basedOn w:val="DefaultParagraphFont"/>
    <w:link w:val="FootnoteText"/>
    <w:semiHidden/>
    <w:rsid w:val="0013038A"/>
  </w:style>
  <w:style w:type="character" w:styleId="FootnoteReference">
    <w:name w:val="footnote reference"/>
    <w:basedOn w:val="DefaultParagraphFont"/>
    <w:semiHidden/>
    <w:unhideWhenUsed/>
    <w:rsid w:val="001303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5D57A4-73A1-4E07-BFAF-FB4870488EE8}">
  <ds:schemaRefs>
    <ds:schemaRef ds:uri="http://schemas.openxmlformats.org/officeDocument/2006/bibliography"/>
  </ds:schemaRefs>
</ds:datastoreItem>
</file>

<file path=customXml/itemProps2.xml><?xml version="1.0" encoding="utf-8"?>
<ds:datastoreItem xmlns:ds="http://schemas.openxmlformats.org/officeDocument/2006/customXml" ds:itemID="{69B0A3C2-72E2-4FCA-B95D-163251E4A18E}"/>
</file>

<file path=customXml/itemProps3.xml><?xml version="1.0" encoding="utf-8"?>
<ds:datastoreItem xmlns:ds="http://schemas.openxmlformats.org/officeDocument/2006/customXml" ds:itemID="{A1226F1C-0A22-4C1D-8AF5-5DC63704BCE5}"/>
</file>

<file path=customXml/itemProps4.xml><?xml version="1.0" encoding="utf-8"?>
<ds:datastoreItem xmlns:ds="http://schemas.openxmlformats.org/officeDocument/2006/customXml" ds:itemID="{E19EEA28-DB8E-42EE-BAA3-72A5A9656545}"/>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2023-07-07T09:14:00Z</cp:lastPrinted>
  <dcterms:created xsi:type="dcterms:W3CDTF">2023-10-27T08:59:00Z</dcterms:created>
  <dcterms:modified xsi:type="dcterms:W3CDTF">2023-10-27T08:59:00Z</dcterms:modified>
</cp:coreProperties>
</file>