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0" w:type="dxa"/>
        <w:tblInd w:w="108" w:type="dxa"/>
        <w:tblLook w:val="0000" w:firstRow="0" w:lastRow="0" w:firstColumn="0" w:lastColumn="0" w:noHBand="0" w:noVBand="0"/>
      </w:tblPr>
      <w:tblGrid>
        <w:gridCol w:w="3510"/>
        <w:gridCol w:w="5940"/>
      </w:tblGrid>
      <w:tr w:rsidR="004B5066" w:rsidRPr="009B09D2" w:rsidTr="009B09D2">
        <w:tc>
          <w:tcPr>
            <w:tcW w:w="3510" w:type="dxa"/>
          </w:tcPr>
          <w:p w:rsidR="004B5066" w:rsidRPr="00187070" w:rsidRDefault="004B5066" w:rsidP="00CA1110">
            <w:pPr>
              <w:jc w:val="center"/>
              <w:rPr>
                <w:b/>
                <w:sz w:val="26"/>
                <w:szCs w:val="26"/>
                <w:lang w:val="nl-NL"/>
              </w:rPr>
            </w:pPr>
            <w:r w:rsidRPr="00187070">
              <w:rPr>
                <w:b/>
                <w:sz w:val="26"/>
                <w:szCs w:val="26"/>
                <w:lang w:val="nl-NL"/>
              </w:rPr>
              <w:t>ỦY BAN NHÂN DÂN</w:t>
            </w:r>
          </w:p>
          <w:p w:rsidR="004B5066" w:rsidRPr="00187070" w:rsidRDefault="004B5066" w:rsidP="00CA1110">
            <w:pPr>
              <w:jc w:val="center"/>
              <w:rPr>
                <w:b/>
                <w:sz w:val="26"/>
                <w:szCs w:val="26"/>
                <w:lang w:val="nl-NL"/>
              </w:rPr>
            </w:pPr>
            <w:r w:rsidRPr="00187070">
              <w:rPr>
                <w:b/>
                <w:sz w:val="26"/>
                <w:szCs w:val="26"/>
                <w:lang w:val="nl-NL"/>
              </w:rPr>
              <w:t>TỈNH NAM ĐỊNH</w:t>
            </w:r>
          </w:p>
          <w:p w:rsidR="004B5066" w:rsidRDefault="004B5066" w:rsidP="00CA1110">
            <w:pPr>
              <w:jc w:val="center"/>
              <w:rPr>
                <w:lang w:val="nl-NL"/>
              </w:rPr>
            </w:pPr>
            <w:r>
              <w:rPr>
                <w:b/>
                <w:noProof/>
                <w:sz w:val="26"/>
                <w:szCs w:val="26"/>
                <w:lang w:val="vi-VN" w:eastAsia="vi-VN"/>
              </w:rPr>
              <mc:AlternateContent>
                <mc:Choice Requires="wps">
                  <w:drawing>
                    <wp:anchor distT="0" distB="0" distL="114300" distR="114300" simplePos="0" relativeHeight="251659264" behindDoc="0" locked="0" layoutInCell="1" allowOverlap="1" wp14:anchorId="64E2C26E" wp14:editId="6A49F3FD">
                      <wp:simplePos x="0" y="0"/>
                      <wp:positionH relativeFrom="column">
                        <wp:posOffset>769620</wp:posOffset>
                      </wp:positionH>
                      <wp:positionV relativeFrom="paragraph">
                        <wp:posOffset>29845</wp:posOffset>
                      </wp:positionV>
                      <wp:extent cx="55245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2.35pt" to="104.1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"/>
                  </w:pict>
                </mc:Fallback>
              </mc:AlternateContent>
            </w:r>
          </w:p>
          <w:p w:rsidR="004B5066" w:rsidRDefault="004B5066" w:rsidP="004B5066">
            <w:pPr>
              <w:jc w:val="center"/>
              <w:rPr>
                <w:lang w:val="nl-NL"/>
              </w:rPr>
            </w:pPr>
            <w:r>
              <w:rPr>
                <w:szCs w:val="28"/>
                <w:lang w:val="nl-NL"/>
              </w:rPr>
              <w:t>Số: 33/2025/QĐ-UBND</w:t>
            </w:r>
          </w:p>
        </w:tc>
        <w:tc>
          <w:tcPr>
            <w:tcW w:w="5940" w:type="dxa"/>
          </w:tcPr>
          <w:p w:rsidR="004B5066" w:rsidRDefault="004B5066" w:rsidP="00CA1110">
            <w:pPr>
              <w:jc w:val="center"/>
              <w:rPr>
                <w:b/>
                <w:sz w:val="26"/>
                <w:szCs w:val="26"/>
                <w:lang w:val="nl-NL"/>
              </w:rPr>
            </w:pPr>
            <w:r>
              <w:rPr>
                <w:b/>
                <w:sz w:val="26"/>
                <w:szCs w:val="26"/>
                <w:lang w:val="nl-NL"/>
              </w:rPr>
              <w:t>CỘNG HOÀ XÃ HỘI CHỦ NGHĨA VIỆT NAM</w:t>
            </w:r>
          </w:p>
          <w:p w:rsidR="004B5066" w:rsidRDefault="004B5066" w:rsidP="00CA1110">
            <w:pPr>
              <w:jc w:val="center"/>
              <w:rPr>
                <w:b/>
                <w:lang w:val="nl-NL"/>
              </w:rPr>
            </w:pPr>
            <w:r>
              <w:rPr>
                <w:b/>
                <w:lang w:val="nl-NL"/>
              </w:rPr>
              <w:t>Độc lập - Tự do - Hạnh phúc</w:t>
            </w:r>
          </w:p>
          <w:p w:rsidR="004B5066" w:rsidRDefault="004B5066" w:rsidP="00CA1110">
            <w:pPr>
              <w:jc w:val="center"/>
              <w:rPr>
                <w:lang w:val="nl-NL"/>
              </w:rPr>
            </w:pPr>
            <w:r>
              <w:rPr>
                <w:noProof/>
                <w:lang w:val="vi-VN" w:eastAsia="vi-VN"/>
              </w:rPr>
              <mc:AlternateContent>
                <mc:Choice Requires="wps">
                  <w:drawing>
                    <wp:anchor distT="0" distB="0" distL="114300" distR="114300" simplePos="0" relativeHeight="251660288" behindDoc="0" locked="0" layoutInCell="1" allowOverlap="1" wp14:anchorId="32221EAE" wp14:editId="61FFD705">
                      <wp:simplePos x="0" y="0"/>
                      <wp:positionH relativeFrom="column">
                        <wp:posOffset>693420</wp:posOffset>
                      </wp:positionH>
                      <wp:positionV relativeFrom="paragraph">
                        <wp:posOffset>15240</wp:posOffset>
                      </wp:positionV>
                      <wp:extent cx="2276475" cy="0"/>
                      <wp:effectExtent l="0" t="0" r="952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4.6pt;margin-top:1.2pt;width:179.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hY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"/>
                  </w:pict>
                </mc:Fallback>
              </mc:AlternateContent>
            </w:r>
          </w:p>
          <w:p w:rsidR="004B5066" w:rsidRDefault="004B5066" w:rsidP="00CA1110">
            <w:pPr>
              <w:jc w:val="center"/>
              <w:rPr>
                <w:i/>
                <w:szCs w:val="28"/>
                <w:lang w:val="vi-VN"/>
              </w:rPr>
            </w:pPr>
            <w:r>
              <w:rPr>
                <w:i/>
                <w:szCs w:val="28"/>
                <w:lang w:val="nl-NL"/>
              </w:rPr>
              <w:t>Nam Định, ngày 01 tháng 3 năm 2025</w:t>
            </w:r>
          </w:p>
        </w:tc>
      </w:tr>
    </w:tbl>
    <w:p w:rsidR="004B5066" w:rsidRPr="00750A7D" w:rsidRDefault="004B5066" w:rsidP="004B5066">
      <w:pPr>
        <w:ind w:hanging="798"/>
        <w:rPr>
          <w:lang w:val="nl-NL"/>
        </w:rPr>
      </w:pPr>
      <w:r>
        <w:rPr>
          <w:lang w:val="nl-NL"/>
        </w:rPr>
        <w:t xml:space="preserve">        </w:t>
      </w:r>
    </w:p>
    <w:p w:rsidR="004B5066" w:rsidRDefault="004B5066" w:rsidP="004B5066">
      <w:pPr>
        <w:pStyle w:val="Heading4"/>
        <w:spacing w:line="276" w:lineRule="auto"/>
        <w:ind w:firstLine="0"/>
        <w:rPr>
          <w:sz w:val="28"/>
          <w:szCs w:val="28"/>
        </w:rPr>
      </w:pPr>
      <w:r>
        <w:rPr>
          <w:sz w:val="28"/>
          <w:szCs w:val="28"/>
        </w:rPr>
        <w:t>QUYẾT ĐỊNH</w:t>
      </w:r>
    </w:p>
    <w:p w:rsidR="004B5066" w:rsidRDefault="004B5066" w:rsidP="004B5066">
      <w:pPr>
        <w:jc w:val="center"/>
        <w:rPr>
          <w:b/>
          <w:bCs/>
          <w:lang w:val="nl-NL"/>
        </w:rPr>
      </w:pPr>
      <w:r>
        <w:rPr>
          <w:b/>
          <w:bCs/>
          <w:lang w:val="nl-NL"/>
        </w:rPr>
        <w:t xml:space="preserve">Về việc bãi bỏ Quyết định số 54/2021/QĐ-UBND </w:t>
      </w:r>
    </w:p>
    <w:p w:rsidR="004B5066" w:rsidRPr="00187070" w:rsidRDefault="004B5066" w:rsidP="004B5066">
      <w:pPr>
        <w:jc w:val="center"/>
        <w:rPr>
          <w:b/>
          <w:bCs/>
          <w:szCs w:val="28"/>
          <w:lang w:val="nl-NL"/>
        </w:rPr>
      </w:pPr>
      <w:r>
        <w:rPr>
          <w:b/>
          <w:bCs/>
          <w:lang w:val="nl-NL"/>
        </w:rPr>
        <w:t>ngày 08 tháng 12 năm 2021 của Ủy ban nhân dân tỉnh Nam Định</w:t>
      </w:r>
    </w:p>
    <w:p w:rsidR="004B5066" w:rsidRPr="00AB111A" w:rsidRDefault="004B5066" w:rsidP="004B5066">
      <w:pPr>
        <w:pStyle w:val="Heading5"/>
        <w:spacing w:line="276" w:lineRule="auto"/>
        <w:ind w:firstLine="0"/>
        <w:rPr>
          <w:rFonts w:ascii="Times New Roman Bold" w:hAnsi="Times New Roman Bold"/>
          <w:spacing w:val="-4"/>
          <w:sz w:val="28"/>
        </w:rPr>
      </w:pPr>
      <w:r>
        <w:rPr>
          <w:rFonts w:ascii="Times New Roman Bold" w:hAnsi="Times New Roman Bold"/>
          <w:noProof/>
          <w:spacing w:val="-4"/>
          <w:sz w:val="28"/>
          <w:lang w:val="vi-VN" w:eastAsia="vi-VN"/>
        </w:rPr>
        <mc:AlternateContent>
          <mc:Choice Requires="wps">
            <w:drawing>
              <wp:anchor distT="0" distB="0" distL="114300" distR="114300" simplePos="0" relativeHeight="251661312" behindDoc="0" locked="0" layoutInCell="1" allowOverlap="1" wp14:anchorId="52F46E06" wp14:editId="062DB5B9">
                <wp:simplePos x="0" y="0"/>
                <wp:positionH relativeFrom="column">
                  <wp:posOffset>2347595</wp:posOffset>
                </wp:positionH>
                <wp:positionV relativeFrom="paragraph">
                  <wp:posOffset>22225</wp:posOffset>
                </wp:positionV>
                <wp:extent cx="1367790" cy="0"/>
                <wp:effectExtent l="0" t="0" r="2286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7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84.85pt;margin-top:1.75pt;width:107.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1Rb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"/>
            </w:pict>
          </mc:Fallback>
        </mc:AlternateContent>
      </w:r>
    </w:p>
    <w:p w:rsidR="004B5066" w:rsidRPr="00FC61A0" w:rsidRDefault="004B5066" w:rsidP="00750A7D">
      <w:pPr>
        <w:spacing w:before="120" w:after="120"/>
        <w:jc w:val="center"/>
        <w:rPr>
          <w:b/>
          <w:lang w:val="nl-NL"/>
        </w:rPr>
      </w:pPr>
      <w:r w:rsidRPr="00E15E49">
        <w:rPr>
          <w:b/>
          <w:lang w:val="nl-NL"/>
        </w:rPr>
        <w:t>ỦY BAN NHÂN DÂN TỈNH NAM ĐỊNH</w:t>
      </w:r>
    </w:p>
    <w:p w:rsidR="004B5066" w:rsidRPr="00187070" w:rsidRDefault="004B5066" w:rsidP="004B5066">
      <w:pPr>
        <w:spacing w:before="120" w:line="360" w:lineRule="exact"/>
        <w:ind w:firstLine="709"/>
        <w:jc w:val="both"/>
        <w:rPr>
          <w:i/>
          <w:color w:val="000000"/>
          <w:szCs w:val="28"/>
          <w:lang w:val="nl-NL"/>
        </w:rPr>
      </w:pPr>
      <w:r w:rsidRPr="00187070">
        <w:rPr>
          <w:i/>
          <w:color w:val="000000"/>
          <w:szCs w:val="28"/>
          <w:lang w:val="nl-NL"/>
        </w:rPr>
        <w:t xml:space="preserve">Căn cứ Luật Tổ chức </w:t>
      </w:r>
      <w:r>
        <w:rPr>
          <w:i/>
          <w:color w:val="000000"/>
          <w:szCs w:val="28"/>
          <w:lang w:val="nl-NL"/>
        </w:rPr>
        <w:t>c</w:t>
      </w:r>
      <w:r w:rsidRPr="00187070">
        <w:rPr>
          <w:i/>
          <w:color w:val="000000"/>
          <w:szCs w:val="28"/>
          <w:lang w:val="nl-NL"/>
        </w:rPr>
        <w:t xml:space="preserve">hính quyền địa phương ngày 19 tháng </w:t>
      </w:r>
      <w:r>
        <w:rPr>
          <w:i/>
          <w:color w:val="000000"/>
          <w:szCs w:val="28"/>
          <w:lang w:val="nl-NL"/>
        </w:rPr>
        <w:t>02</w:t>
      </w:r>
      <w:r w:rsidRPr="00187070">
        <w:rPr>
          <w:i/>
          <w:color w:val="000000"/>
          <w:szCs w:val="28"/>
          <w:lang w:val="nl-NL"/>
        </w:rPr>
        <w:t xml:space="preserve"> năm 20</w:t>
      </w:r>
      <w:r>
        <w:rPr>
          <w:i/>
          <w:color w:val="000000"/>
          <w:szCs w:val="28"/>
          <w:lang w:val="nl-NL"/>
        </w:rPr>
        <w:t>2</w:t>
      </w:r>
      <w:r w:rsidRPr="00187070">
        <w:rPr>
          <w:i/>
          <w:color w:val="000000"/>
          <w:szCs w:val="28"/>
          <w:lang w:val="nl-NL"/>
        </w:rPr>
        <w:t xml:space="preserve">5; </w:t>
      </w:r>
      <w:bookmarkStart w:id="0" w:name="_Hlk191471616"/>
    </w:p>
    <w:p w:rsidR="004B5066" w:rsidRPr="002C6689" w:rsidRDefault="004B5066" w:rsidP="004B5066">
      <w:pPr>
        <w:widowControl w:val="0"/>
        <w:autoSpaceDE w:val="0"/>
        <w:autoSpaceDN w:val="0"/>
        <w:adjustRightInd w:val="0"/>
        <w:spacing w:before="120" w:line="340" w:lineRule="exact"/>
        <w:ind w:firstLine="720"/>
        <w:jc w:val="both"/>
        <w:rPr>
          <w:bCs/>
          <w:i/>
          <w:iCs/>
          <w:spacing w:val="3"/>
          <w:szCs w:val="28"/>
          <w:shd w:val="clear" w:color="auto" w:fill="FFFFFF"/>
          <w:lang w:val="nl-NL"/>
        </w:rPr>
      </w:pPr>
      <w:bookmarkStart w:id="1" w:name="_Hlk191471643"/>
      <w:bookmarkEnd w:id="0"/>
      <w:r w:rsidRPr="002C6689">
        <w:rPr>
          <w:bCs/>
          <w:i/>
          <w:iCs/>
          <w:spacing w:val="3"/>
          <w:szCs w:val="28"/>
          <w:shd w:val="clear" w:color="auto" w:fill="FFFFFF"/>
          <w:lang w:val="nl-NL"/>
        </w:rPr>
        <w:t>Căn cứ Nghị định số 45/2025/NĐ-CP ng</w:t>
      </w:r>
      <w:bookmarkStart w:id="2" w:name="_GoBack"/>
      <w:bookmarkEnd w:id="2"/>
      <w:r w:rsidRPr="002C6689">
        <w:rPr>
          <w:bCs/>
          <w:i/>
          <w:iCs/>
          <w:spacing w:val="3"/>
          <w:szCs w:val="28"/>
          <w:shd w:val="clear" w:color="auto" w:fill="FFFFFF"/>
          <w:lang w:val="nl-NL"/>
        </w:rPr>
        <w:t>ày 28</w:t>
      </w:r>
      <w:r>
        <w:rPr>
          <w:bCs/>
          <w:i/>
          <w:iCs/>
          <w:spacing w:val="3"/>
          <w:szCs w:val="28"/>
          <w:shd w:val="clear" w:color="auto" w:fill="FFFFFF"/>
          <w:lang w:val="nl-NL"/>
        </w:rPr>
        <w:t xml:space="preserve"> tháng 02 năm </w:t>
      </w:r>
      <w:r w:rsidRPr="002C6689">
        <w:rPr>
          <w:bCs/>
          <w:i/>
          <w:iCs/>
          <w:spacing w:val="3"/>
          <w:szCs w:val="28"/>
          <w:shd w:val="clear" w:color="auto" w:fill="FFFFFF"/>
          <w:lang w:val="nl-NL"/>
        </w:rPr>
        <w:t>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4B5066" w:rsidRPr="00187070" w:rsidRDefault="004B5066" w:rsidP="004B5066">
      <w:pPr>
        <w:spacing w:before="120" w:line="360" w:lineRule="exact"/>
        <w:ind w:firstLine="709"/>
        <w:jc w:val="both"/>
        <w:rPr>
          <w:i/>
          <w:iCs/>
          <w:lang w:val="nl-NL"/>
        </w:rPr>
      </w:pPr>
      <w:bookmarkStart w:id="3" w:name="_Hlk191304325"/>
      <w:bookmarkEnd w:id="1"/>
      <w:r w:rsidRPr="00187070">
        <w:rPr>
          <w:i/>
          <w:iCs/>
          <w:lang w:val="nl-NL"/>
        </w:rPr>
        <w:t>Căn cứ Quyết định số 20/2025/QĐ-UBND ngày 19</w:t>
      </w:r>
      <w:r>
        <w:rPr>
          <w:i/>
          <w:iCs/>
          <w:lang w:val="nl-NL"/>
        </w:rPr>
        <w:t xml:space="preserve"> </w:t>
      </w:r>
      <w:r w:rsidRPr="00187070">
        <w:rPr>
          <w:i/>
          <w:iCs/>
          <w:lang w:val="nl-NL"/>
        </w:rPr>
        <w:t>tháng 02 năm 2025 của Ủy ban nhân dân  tỉnh Nam Định ban hành Quy định chức năng, nhiệm vụ, quyền hạn và cơ cấu tổ chức của Sở Y tế tỉnh Nam Định;</w:t>
      </w:r>
    </w:p>
    <w:bookmarkEnd w:id="3"/>
    <w:p w:rsidR="004B5066" w:rsidRPr="00187070" w:rsidRDefault="004B5066" w:rsidP="004B5066">
      <w:pPr>
        <w:spacing w:before="120" w:line="360" w:lineRule="exact"/>
        <w:ind w:firstLine="709"/>
        <w:jc w:val="both"/>
        <w:rPr>
          <w:i/>
          <w:color w:val="000000"/>
          <w:szCs w:val="28"/>
          <w:lang w:val="nl-NL"/>
        </w:rPr>
      </w:pPr>
      <w:r w:rsidRPr="00187070">
        <w:rPr>
          <w:i/>
          <w:color w:val="000000"/>
          <w:szCs w:val="28"/>
          <w:lang w:val="nl-NL"/>
        </w:rPr>
        <w:t xml:space="preserve">Theo đề nghị của Giám đốc Sở Y tế tỉnh tại Tờ trình số </w:t>
      </w:r>
      <w:r>
        <w:rPr>
          <w:i/>
          <w:color w:val="000000"/>
          <w:szCs w:val="28"/>
          <w:lang w:val="nl-NL"/>
        </w:rPr>
        <w:t>33</w:t>
      </w:r>
      <w:r w:rsidRPr="00187070">
        <w:rPr>
          <w:i/>
          <w:color w:val="000000"/>
          <w:szCs w:val="28"/>
          <w:lang w:val="nl-NL"/>
        </w:rPr>
        <w:t xml:space="preserve">/TTr-SYT ngày </w:t>
      </w:r>
      <w:r>
        <w:rPr>
          <w:i/>
          <w:color w:val="000000"/>
          <w:szCs w:val="28"/>
          <w:lang w:val="nl-NL"/>
        </w:rPr>
        <w:t>28 tháng 02 năm 2025 và ý kiến thẩm định của Sở Tư pháp</w:t>
      </w:r>
      <w:r w:rsidRPr="00187070">
        <w:rPr>
          <w:i/>
          <w:color w:val="000000"/>
          <w:szCs w:val="28"/>
          <w:lang w:val="nl-NL"/>
        </w:rPr>
        <w:t>.</w:t>
      </w:r>
    </w:p>
    <w:p w:rsidR="004B5066" w:rsidRPr="00187070" w:rsidRDefault="004B5066" w:rsidP="004B5066">
      <w:pPr>
        <w:spacing w:before="240" w:after="240"/>
        <w:jc w:val="center"/>
        <w:rPr>
          <w:b/>
          <w:color w:val="000000"/>
          <w:sz w:val="27"/>
          <w:szCs w:val="27"/>
          <w:lang w:val="nl-NL"/>
        </w:rPr>
      </w:pPr>
      <w:r w:rsidRPr="00187070">
        <w:rPr>
          <w:b/>
          <w:color w:val="000000"/>
          <w:sz w:val="27"/>
          <w:szCs w:val="27"/>
          <w:lang w:val="nl-NL"/>
        </w:rPr>
        <w:t>QUYẾT ĐỊNH:</w:t>
      </w:r>
    </w:p>
    <w:p w:rsidR="004B5066" w:rsidRPr="00187070" w:rsidRDefault="004B5066" w:rsidP="004B5066">
      <w:pPr>
        <w:tabs>
          <w:tab w:val="left" w:pos="851"/>
        </w:tabs>
        <w:spacing w:before="120" w:line="340" w:lineRule="exact"/>
        <w:ind w:firstLine="720"/>
        <w:jc w:val="both"/>
        <w:rPr>
          <w:b/>
          <w:szCs w:val="28"/>
          <w:lang w:val="nl-NL"/>
        </w:rPr>
      </w:pPr>
      <w:r w:rsidRPr="00187070">
        <w:rPr>
          <w:b/>
          <w:color w:val="000000"/>
          <w:szCs w:val="28"/>
          <w:lang w:val="nl-NL"/>
        </w:rPr>
        <w:t>Điều 1.</w:t>
      </w:r>
      <w:r w:rsidRPr="00187070">
        <w:rPr>
          <w:color w:val="000000"/>
          <w:szCs w:val="28"/>
          <w:lang w:val="nl-NL"/>
        </w:rPr>
        <w:t xml:space="preserve"> </w:t>
      </w:r>
      <w:r w:rsidRPr="00187070">
        <w:rPr>
          <w:szCs w:val="28"/>
          <w:lang w:val="nl-NL"/>
        </w:rPr>
        <w:t xml:space="preserve">Bãi bỏ </w:t>
      </w:r>
      <w:r w:rsidRPr="00632292">
        <w:rPr>
          <w:szCs w:val="28"/>
          <w:lang w:val="vi-VN"/>
        </w:rPr>
        <w:t>Quyết định số 5</w:t>
      </w:r>
      <w:r w:rsidRPr="004B5066">
        <w:rPr>
          <w:szCs w:val="28"/>
          <w:lang w:val="nl-NL"/>
        </w:rPr>
        <w:t>4</w:t>
      </w:r>
      <w:r w:rsidRPr="00632292">
        <w:rPr>
          <w:szCs w:val="28"/>
          <w:lang w:val="vi-VN"/>
        </w:rPr>
        <w:t xml:space="preserve">/2021/QĐ-UBND ngày </w:t>
      </w:r>
      <w:r w:rsidRPr="00187070">
        <w:rPr>
          <w:szCs w:val="28"/>
          <w:lang w:val="nl-NL"/>
        </w:rPr>
        <w:t>08 tháng 12</w:t>
      </w:r>
      <w:r>
        <w:rPr>
          <w:szCs w:val="28"/>
          <w:lang w:val="nl-NL"/>
        </w:rPr>
        <w:t xml:space="preserve"> năm 2021</w:t>
      </w:r>
      <w:r w:rsidRPr="00632292">
        <w:rPr>
          <w:szCs w:val="28"/>
          <w:lang w:val="vi-VN"/>
        </w:rPr>
        <w:t xml:space="preserve"> của UBND tỉnh ban hành Quy định chức năng, nhiệm vụ, quyền hạn và cơ cấu tổ chức của Chi cục An toàn vệ sinh thực phẩm, thuộc Sở Y tế tỉnh Nam Định</w:t>
      </w:r>
      <w:r w:rsidRPr="00187070">
        <w:rPr>
          <w:szCs w:val="28"/>
          <w:lang w:val="nl-NL"/>
        </w:rPr>
        <w:t>.</w:t>
      </w:r>
    </w:p>
    <w:p w:rsidR="004B5066" w:rsidRPr="00187070" w:rsidRDefault="004B5066" w:rsidP="004B5066">
      <w:pPr>
        <w:spacing w:before="120" w:line="340" w:lineRule="exact"/>
        <w:ind w:firstLine="720"/>
        <w:jc w:val="both"/>
        <w:rPr>
          <w:szCs w:val="28"/>
          <w:lang w:val="nl-NL"/>
        </w:rPr>
      </w:pPr>
      <w:r w:rsidRPr="00187070">
        <w:rPr>
          <w:b/>
          <w:szCs w:val="28"/>
          <w:lang w:val="nl-NL"/>
        </w:rPr>
        <w:t>Điều 2.</w:t>
      </w:r>
      <w:r w:rsidRPr="00187070">
        <w:rPr>
          <w:szCs w:val="28"/>
          <w:lang w:val="nl-NL"/>
        </w:rPr>
        <w:t xml:space="preserve"> Quyết định này có hiệu lực kể từ ngày </w:t>
      </w:r>
      <w:r>
        <w:rPr>
          <w:szCs w:val="28"/>
          <w:lang w:val="nl-NL"/>
        </w:rPr>
        <w:t>ký.</w:t>
      </w:r>
    </w:p>
    <w:p w:rsidR="004B5066" w:rsidRPr="00187070" w:rsidRDefault="004B5066" w:rsidP="004B5066">
      <w:pPr>
        <w:spacing w:before="120" w:after="120" w:line="340" w:lineRule="exact"/>
        <w:ind w:firstLine="720"/>
        <w:jc w:val="both"/>
        <w:rPr>
          <w:szCs w:val="28"/>
          <w:lang w:val="nl-NL"/>
        </w:rPr>
      </w:pPr>
      <w:r w:rsidRPr="00187070">
        <w:rPr>
          <w:b/>
          <w:szCs w:val="28"/>
          <w:lang w:val="nl-NL"/>
        </w:rPr>
        <w:t xml:space="preserve">Điều 3. </w:t>
      </w:r>
      <w:r w:rsidRPr="00187070">
        <w:rPr>
          <w:szCs w:val="28"/>
          <w:lang w:val="nl-NL"/>
        </w:rPr>
        <w:t xml:space="preserve">Chánh </w:t>
      </w:r>
      <w:r>
        <w:rPr>
          <w:szCs w:val="28"/>
          <w:lang w:val="nl-NL"/>
        </w:rPr>
        <w:t>V</w:t>
      </w:r>
      <w:r w:rsidRPr="00187070">
        <w:rPr>
          <w:szCs w:val="28"/>
          <w:lang w:val="nl-NL"/>
        </w:rPr>
        <w:t xml:space="preserve">ăn phòng Ủy ban nhân dân tỉnh, Giám đốc Sở Tư pháp, </w:t>
      </w:r>
      <w:r>
        <w:rPr>
          <w:szCs w:val="28"/>
          <w:lang w:val="nl-NL"/>
        </w:rPr>
        <w:t xml:space="preserve">Giám đốc </w:t>
      </w:r>
      <w:r w:rsidRPr="00187070">
        <w:rPr>
          <w:szCs w:val="28"/>
          <w:lang w:val="nl-NL"/>
        </w:rPr>
        <w:t>Sở Y tế và Thủ trưởng các cơ quan có liên quan chịu trách nhiệm thi hành Quyết định này./.</w:t>
      </w:r>
    </w:p>
    <w:tbl>
      <w:tblPr>
        <w:tblW w:w="0" w:type="auto"/>
        <w:tblInd w:w="108" w:type="dxa"/>
        <w:tblLook w:val="01E0" w:firstRow="1" w:lastRow="1" w:firstColumn="1" w:lastColumn="1" w:noHBand="0" w:noVBand="0"/>
      </w:tblPr>
      <w:tblGrid>
        <w:gridCol w:w="4860"/>
        <w:gridCol w:w="4590"/>
      </w:tblGrid>
      <w:tr w:rsidR="004B5066" w:rsidRPr="009B09D2" w:rsidTr="004B5066">
        <w:trPr>
          <w:trHeight w:val="1530"/>
        </w:trPr>
        <w:tc>
          <w:tcPr>
            <w:tcW w:w="4860" w:type="dxa"/>
          </w:tcPr>
          <w:p w:rsidR="004B5066" w:rsidRPr="004B5066" w:rsidRDefault="004B5066" w:rsidP="00CA1110">
            <w:pPr>
              <w:rPr>
                <w:b/>
                <w:i/>
                <w:sz w:val="24"/>
                <w:lang w:val="nl-NL"/>
              </w:rPr>
            </w:pPr>
            <w:r w:rsidRPr="004B5066">
              <w:rPr>
                <w:b/>
                <w:i/>
                <w:sz w:val="24"/>
                <w:lang w:val="nl-NL"/>
              </w:rPr>
              <w:t>Nơi nhận:</w:t>
            </w:r>
          </w:p>
          <w:p w:rsidR="004B5066" w:rsidRPr="004B5066" w:rsidRDefault="004B5066" w:rsidP="00CA1110">
            <w:pPr>
              <w:rPr>
                <w:sz w:val="24"/>
                <w:lang w:val="nl-NL"/>
              </w:rPr>
            </w:pPr>
            <w:r w:rsidRPr="004B5066">
              <w:rPr>
                <w:sz w:val="24"/>
                <w:lang w:val="nl-NL"/>
              </w:rPr>
              <w:t>- Như Điều 3;</w:t>
            </w:r>
          </w:p>
          <w:p w:rsidR="004B5066" w:rsidRPr="004B5066" w:rsidRDefault="004B5066" w:rsidP="00CA1110">
            <w:pPr>
              <w:rPr>
                <w:sz w:val="24"/>
                <w:lang w:val="nl-NL"/>
              </w:rPr>
            </w:pPr>
            <w:r w:rsidRPr="004B5066">
              <w:rPr>
                <w:sz w:val="24"/>
                <w:lang w:val="nl-NL"/>
              </w:rPr>
              <w:t>- Văn phòng Chính phủ;</w:t>
            </w:r>
          </w:p>
          <w:p w:rsidR="004B5066" w:rsidRPr="004B5066" w:rsidRDefault="004B5066" w:rsidP="00CA1110">
            <w:pPr>
              <w:rPr>
                <w:sz w:val="24"/>
                <w:lang w:val="nl-NL"/>
              </w:rPr>
            </w:pPr>
            <w:r w:rsidRPr="004B5066">
              <w:rPr>
                <w:sz w:val="24"/>
                <w:lang w:val="nl-NL"/>
              </w:rPr>
              <w:t>- Bộ Tư pháp (Cục Kiểm tra VBQPPL);</w:t>
            </w:r>
          </w:p>
          <w:p w:rsidR="004B5066" w:rsidRPr="004B5066" w:rsidRDefault="004B5066" w:rsidP="00CA1110">
            <w:pPr>
              <w:rPr>
                <w:sz w:val="24"/>
                <w:lang w:val="nl-NL"/>
              </w:rPr>
            </w:pPr>
            <w:r w:rsidRPr="004B5066">
              <w:rPr>
                <w:sz w:val="24"/>
                <w:lang w:val="nl-NL"/>
              </w:rPr>
              <w:t>- Bộ Y tế;</w:t>
            </w:r>
          </w:p>
          <w:p w:rsidR="004B5066" w:rsidRPr="004B5066" w:rsidRDefault="004B5066" w:rsidP="00CA1110">
            <w:pPr>
              <w:rPr>
                <w:sz w:val="24"/>
                <w:lang w:val="nl-NL"/>
              </w:rPr>
            </w:pPr>
            <w:r w:rsidRPr="004B5066">
              <w:rPr>
                <w:sz w:val="24"/>
                <w:lang w:val="nl-NL"/>
              </w:rPr>
              <w:t>- Bộ Nội vụ;</w:t>
            </w:r>
          </w:p>
          <w:p w:rsidR="004B5066" w:rsidRPr="004B5066" w:rsidRDefault="004B5066" w:rsidP="00CA1110">
            <w:pPr>
              <w:rPr>
                <w:sz w:val="24"/>
                <w:lang w:val="nl-NL"/>
              </w:rPr>
            </w:pPr>
            <w:r w:rsidRPr="004B5066">
              <w:rPr>
                <w:sz w:val="24"/>
                <w:lang w:val="nl-NL"/>
              </w:rPr>
              <w:t xml:space="preserve">- Thường trực Tỉnh ủy; </w:t>
            </w:r>
          </w:p>
          <w:p w:rsidR="004B5066" w:rsidRPr="004B5066" w:rsidRDefault="004B5066" w:rsidP="00CA1110">
            <w:pPr>
              <w:rPr>
                <w:sz w:val="24"/>
                <w:lang w:val="nl-NL"/>
              </w:rPr>
            </w:pPr>
            <w:r w:rsidRPr="004B5066">
              <w:rPr>
                <w:sz w:val="24"/>
                <w:lang w:val="nl-NL"/>
              </w:rPr>
              <w:t>- Thường trực HĐND tỉnh;</w:t>
            </w:r>
          </w:p>
          <w:p w:rsidR="004B5066" w:rsidRPr="004B5066" w:rsidRDefault="004B5066" w:rsidP="00CA1110">
            <w:pPr>
              <w:rPr>
                <w:sz w:val="24"/>
                <w:lang w:val="nl-NL"/>
              </w:rPr>
            </w:pPr>
            <w:r w:rsidRPr="004B5066">
              <w:rPr>
                <w:sz w:val="24"/>
                <w:lang w:val="nl-NL"/>
              </w:rPr>
              <w:t>- Đoàn đại biểu Quốc hội tỉnh;</w:t>
            </w:r>
          </w:p>
          <w:p w:rsidR="004B5066" w:rsidRPr="004B5066" w:rsidRDefault="004B5066" w:rsidP="00CA1110">
            <w:pPr>
              <w:rPr>
                <w:sz w:val="24"/>
                <w:lang w:val="nl-NL"/>
              </w:rPr>
            </w:pPr>
            <w:r w:rsidRPr="004B5066">
              <w:rPr>
                <w:sz w:val="24"/>
                <w:lang w:val="nl-NL"/>
              </w:rPr>
              <w:t>- Chủ tịch UBND tỉnh;</w:t>
            </w:r>
          </w:p>
          <w:p w:rsidR="004B5066" w:rsidRPr="004B5066" w:rsidRDefault="004B5066" w:rsidP="00CA1110">
            <w:pPr>
              <w:rPr>
                <w:sz w:val="24"/>
                <w:lang w:val="nl-NL"/>
              </w:rPr>
            </w:pPr>
            <w:r w:rsidRPr="004B5066">
              <w:rPr>
                <w:sz w:val="24"/>
                <w:lang w:val="nl-NL"/>
              </w:rPr>
              <w:t>- Các Phó Chủ tịch UBND tỉnh;</w:t>
            </w:r>
          </w:p>
          <w:p w:rsidR="004B5066" w:rsidRPr="004B5066" w:rsidRDefault="004B5066" w:rsidP="00CA1110">
            <w:pPr>
              <w:rPr>
                <w:sz w:val="24"/>
                <w:lang w:val="nl-NL"/>
              </w:rPr>
            </w:pPr>
            <w:r w:rsidRPr="004B5066">
              <w:rPr>
                <w:sz w:val="24"/>
                <w:lang w:val="nl-NL"/>
              </w:rPr>
              <w:t>- Công báo tỉnh, Cổng TTĐT tỉnh;</w:t>
            </w:r>
          </w:p>
          <w:p w:rsidR="004B5066" w:rsidRPr="004B5066" w:rsidRDefault="004B5066" w:rsidP="00CA1110">
            <w:pPr>
              <w:rPr>
                <w:b/>
                <w:i/>
                <w:sz w:val="24"/>
                <w:lang w:val="nl-NL"/>
              </w:rPr>
            </w:pPr>
            <w:r w:rsidRPr="004B5066">
              <w:rPr>
                <w:sz w:val="24"/>
                <w:lang w:val="nl-NL"/>
              </w:rPr>
              <w:t xml:space="preserve">- Lưu: VP1, VP7, VP8.                                                                                </w:t>
            </w:r>
          </w:p>
        </w:tc>
        <w:tc>
          <w:tcPr>
            <w:tcW w:w="4590" w:type="dxa"/>
          </w:tcPr>
          <w:p w:rsidR="004B5066" w:rsidRPr="004B5066" w:rsidRDefault="004B5066" w:rsidP="00CA1110">
            <w:pPr>
              <w:jc w:val="center"/>
              <w:rPr>
                <w:b/>
                <w:szCs w:val="28"/>
                <w:lang w:val="nl-NL"/>
              </w:rPr>
            </w:pPr>
            <w:r w:rsidRPr="004B5066">
              <w:rPr>
                <w:b/>
                <w:szCs w:val="28"/>
                <w:lang w:val="nl-NL"/>
              </w:rPr>
              <w:t xml:space="preserve"> TM. ỦY BAN NHÂN DÂN</w:t>
            </w:r>
          </w:p>
          <w:p w:rsidR="004B5066" w:rsidRPr="004B5066" w:rsidRDefault="004B5066" w:rsidP="00CA1110">
            <w:pPr>
              <w:jc w:val="center"/>
              <w:rPr>
                <w:b/>
                <w:szCs w:val="28"/>
                <w:lang w:val="nl-NL"/>
              </w:rPr>
            </w:pPr>
            <w:r w:rsidRPr="004B5066">
              <w:rPr>
                <w:b/>
                <w:szCs w:val="28"/>
                <w:lang w:val="nl-NL"/>
              </w:rPr>
              <w:t>KT. CHỦ TỊCH</w:t>
            </w:r>
          </w:p>
          <w:p w:rsidR="004B5066" w:rsidRPr="004B5066" w:rsidRDefault="004B5066" w:rsidP="00CA1110">
            <w:pPr>
              <w:jc w:val="center"/>
              <w:rPr>
                <w:b/>
                <w:szCs w:val="28"/>
                <w:lang w:val="nl-NL"/>
              </w:rPr>
            </w:pPr>
            <w:r w:rsidRPr="004B5066">
              <w:rPr>
                <w:b/>
                <w:szCs w:val="28"/>
                <w:lang w:val="nl-NL"/>
              </w:rPr>
              <w:t>PHÓ CHỦ TỊCH</w:t>
            </w:r>
          </w:p>
          <w:p w:rsidR="004B5066" w:rsidRPr="004B5066" w:rsidRDefault="004B5066" w:rsidP="00CA1110">
            <w:pPr>
              <w:jc w:val="center"/>
              <w:rPr>
                <w:b/>
                <w:szCs w:val="28"/>
                <w:lang w:val="nl-NL"/>
              </w:rPr>
            </w:pPr>
          </w:p>
          <w:p w:rsidR="004B5066" w:rsidRPr="004B5066" w:rsidRDefault="004B5066" w:rsidP="00CA1110">
            <w:pPr>
              <w:jc w:val="center"/>
              <w:rPr>
                <w:b/>
                <w:szCs w:val="28"/>
                <w:lang w:val="nl-NL"/>
              </w:rPr>
            </w:pPr>
          </w:p>
          <w:p w:rsidR="004B5066" w:rsidRPr="004B5066" w:rsidRDefault="004B5066" w:rsidP="00CA1110">
            <w:pPr>
              <w:jc w:val="center"/>
              <w:rPr>
                <w:b/>
                <w:szCs w:val="28"/>
                <w:lang w:val="nl-NL"/>
              </w:rPr>
            </w:pPr>
          </w:p>
          <w:p w:rsidR="004B5066" w:rsidRPr="004B5066" w:rsidRDefault="004B5066" w:rsidP="00CA1110">
            <w:pPr>
              <w:jc w:val="center"/>
              <w:rPr>
                <w:b/>
                <w:szCs w:val="28"/>
                <w:lang w:val="nl-NL"/>
              </w:rPr>
            </w:pPr>
          </w:p>
          <w:p w:rsidR="004B5066" w:rsidRPr="004B5066" w:rsidRDefault="004B5066" w:rsidP="00CA1110">
            <w:pPr>
              <w:jc w:val="center"/>
              <w:rPr>
                <w:b/>
                <w:szCs w:val="28"/>
                <w:lang w:val="nl-NL"/>
              </w:rPr>
            </w:pPr>
          </w:p>
          <w:p w:rsidR="004B5066" w:rsidRPr="004B5066" w:rsidRDefault="004B5066" w:rsidP="00CA1110">
            <w:pPr>
              <w:jc w:val="center"/>
              <w:rPr>
                <w:b/>
                <w:szCs w:val="28"/>
                <w:lang w:val="nl-NL"/>
              </w:rPr>
            </w:pPr>
            <w:r w:rsidRPr="004B5066">
              <w:rPr>
                <w:b/>
                <w:szCs w:val="28"/>
                <w:lang w:val="nl-NL"/>
              </w:rPr>
              <w:t xml:space="preserve">    </w:t>
            </w:r>
          </w:p>
          <w:p w:rsidR="004B5066" w:rsidRPr="004B5066" w:rsidRDefault="004B5066" w:rsidP="00CA1110">
            <w:pPr>
              <w:jc w:val="center"/>
              <w:rPr>
                <w:b/>
                <w:szCs w:val="28"/>
                <w:lang w:val="nl-NL"/>
              </w:rPr>
            </w:pPr>
            <w:r w:rsidRPr="004B5066">
              <w:rPr>
                <w:b/>
                <w:szCs w:val="28"/>
                <w:lang w:val="nl-NL"/>
              </w:rPr>
              <w:t>Trần Lê Đoài</w:t>
            </w:r>
          </w:p>
        </w:tc>
      </w:tr>
    </w:tbl>
    <w:p w:rsidR="00041E6C" w:rsidRPr="009B09D2" w:rsidRDefault="00041E6C">
      <w:pPr>
        <w:rPr>
          <w:lang w:val="nl-NL"/>
        </w:rPr>
      </w:pPr>
    </w:p>
    <w:sectPr w:rsidR="00041E6C" w:rsidRPr="009B09D2" w:rsidSect="00750A7D">
      <w:pgSz w:w="11906" w:h="16838"/>
      <w:pgMar w:top="1170" w:right="1016" w:bottom="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6E7413"/>
    <w:multiLevelType w:val="hybridMultilevel"/>
    <w:tmpl w:val="9FE8F726"/>
    <w:lvl w:ilvl="0" w:tplc="DD9E982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066"/>
    <w:rsid w:val="00041E6C"/>
    <w:rsid w:val="004B5066"/>
    <w:rsid w:val="005C2857"/>
    <w:rsid w:val="005C2B10"/>
    <w:rsid w:val="00750A7D"/>
    <w:rsid w:val="009B09D2"/>
    <w:rsid w:val="00D71F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066"/>
    <w:pPr>
      <w:spacing w:after="0" w:line="240" w:lineRule="auto"/>
    </w:pPr>
    <w:rPr>
      <w:rFonts w:ascii="Times New Roman" w:eastAsia="Times New Roman" w:hAnsi="Times New Roman" w:cs="Times New Roman"/>
      <w:sz w:val="28"/>
      <w:szCs w:val="24"/>
      <w:lang w:val="en-US"/>
    </w:rPr>
  </w:style>
  <w:style w:type="paragraph" w:styleId="Heading4">
    <w:name w:val="heading 4"/>
    <w:basedOn w:val="Normal"/>
    <w:next w:val="Normal"/>
    <w:link w:val="Heading4Char"/>
    <w:qFormat/>
    <w:rsid w:val="004B5066"/>
    <w:pPr>
      <w:keepNext/>
      <w:ind w:hanging="798"/>
      <w:jc w:val="center"/>
      <w:outlineLvl w:val="3"/>
    </w:pPr>
    <w:rPr>
      <w:b/>
      <w:bCs/>
      <w:sz w:val="32"/>
      <w:lang w:val="nl-NL"/>
    </w:rPr>
  </w:style>
  <w:style w:type="paragraph" w:styleId="Heading5">
    <w:name w:val="heading 5"/>
    <w:basedOn w:val="Normal"/>
    <w:next w:val="Normal"/>
    <w:link w:val="Heading5Char"/>
    <w:qFormat/>
    <w:rsid w:val="004B5066"/>
    <w:pPr>
      <w:keepNext/>
      <w:ind w:hanging="798"/>
      <w:jc w:val="center"/>
      <w:outlineLvl w:val="4"/>
    </w:pPr>
    <w:rPr>
      <w:b/>
      <w:bCs/>
      <w:sz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B5066"/>
    <w:rPr>
      <w:rFonts w:ascii="Times New Roman" w:eastAsia="Times New Roman" w:hAnsi="Times New Roman" w:cs="Times New Roman"/>
      <w:b/>
      <w:bCs/>
      <w:sz w:val="32"/>
      <w:szCs w:val="24"/>
      <w:lang w:val="nl-NL"/>
    </w:rPr>
  </w:style>
  <w:style w:type="character" w:customStyle="1" w:styleId="Heading5Char">
    <w:name w:val="Heading 5 Char"/>
    <w:basedOn w:val="DefaultParagraphFont"/>
    <w:link w:val="Heading5"/>
    <w:rsid w:val="004B5066"/>
    <w:rPr>
      <w:rFonts w:ascii="Times New Roman" w:eastAsia="Times New Roman" w:hAnsi="Times New Roman" w:cs="Times New Roman"/>
      <w:b/>
      <w:bCs/>
      <w:sz w:val="26"/>
      <w:szCs w:val="24"/>
      <w:lang w:val="nl-NL"/>
    </w:rPr>
  </w:style>
  <w:style w:type="paragraph" w:styleId="ListParagraph">
    <w:name w:val="List Paragraph"/>
    <w:basedOn w:val="Normal"/>
    <w:uiPriority w:val="34"/>
    <w:qFormat/>
    <w:rsid w:val="004B506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066"/>
    <w:pPr>
      <w:spacing w:after="0" w:line="240" w:lineRule="auto"/>
    </w:pPr>
    <w:rPr>
      <w:rFonts w:ascii="Times New Roman" w:eastAsia="Times New Roman" w:hAnsi="Times New Roman" w:cs="Times New Roman"/>
      <w:sz w:val="28"/>
      <w:szCs w:val="24"/>
      <w:lang w:val="en-US"/>
    </w:rPr>
  </w:style>
  <w:style w:type="paragraph" w:styleId="Heading4">
    <w:name w:val="heading 4"/>
    <w:basedOn w:val="Normal"/>
    <w:next w:val="Normal"/>
    <w:link w:val="Heading4Char"/>
    <w:qFormat/>
    <w:rsid w:val="004B5066"/>
    <w:pPr>
      <w:keepNext/>
      <w:ind w:hanging="798"/>
      <w:jc w:val="center"/>
      <w:outlineLvl w:val="3"/>
    </w:pPr>
    <w:rPr>
      <w:b/>
      <w:bCs/>
      <w:sz w:val="32"/>
      <w:lang w:val="nl-NL"/>
    </w:rPr>
  </w:style>
  <w:style w:type="paragraph" w:styleId="Heading5">
    <w:name w:val="heading 5"/>
    <w:basedOn w:val="Normal"/>
    <w:next w:val="Normal"/>
    <w:link w:val="Heading5Char"/>
    <w:qFormat/>
    <w:rsid w:val="004B5066"/>
    <w:pPr>
      <w:keepNext/>
      <w:ind w:hanging="798"/>
      <w:jc w:val="center"/>
      <w:outlineLvl w:val="4"/>
    </w:pPr>
    <w:rPr>
      <w:b/>
      <w:bCs/>
      <w:sz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B5066"/>
    <w:rPr>
      <w:rFonts w:ascii="Times New Roman" w:eastAsia="Times New Roman" w:hAnsi="Times New Roman" w:cs="Times New Roman"/>
      <w:b/>
      <w:bCs/>
      <w:sz w:val="32"/>
      <w:szCs w:val="24"/>
      <w:lang w:val="nl-NL"/>
    </w:rPr>
  </w:style>
  <w:style w:type="character" w:customStyle="1" w:styleId="Heading5Char">
    <w:name w:val="Heading 5 Char"/>
    <w:basedOn w:val="DefaultParagraphFont"/>
    <w:link w:val="Heading5"/>
    <w:rsid w:val="004B5066"/>
    <w:rPr>
      <w:rFonts w:ascii="Times New Roman" w:eastAsia="Times New Roman" w:hAnsi="Times New Roman" w:cs="Times New Roman"/>
      <w:b/>
      <w:bCs/>
      <w:sz w:val="26"/>
      <w:szCs w:val="24"/>
      <w:lang w:val="nl-NL"/>
    </w:rPr>
  </w:style>
  <w:style w:type="paragraph" w:styleId="ListParagraph">
    <w:name w:val="List Paragraph"/>
    <w:basedOn w:val="Normal"/>
    <w:uiPriority w:val="34"/>
    <w:qFormat/>
    <w:rsid w:val="004B5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F25F44-8452-4359-A73C-0A735E80F30F}"/>
</file>

<file path=customXml/itemProps2.xml><?xml version="1.0" encoding="utf-8"?>
<ds:datastoreItem xmlns:ds="http://schemas.openxmlformats.org/officeDocument/2006/customXml" ds:itemID="{84495BC0-3DB7-4B11-9EC4-7BD3B0A93627}"/>
</file>

<file path=customXml/itemProps3.xml><?xml version="1.0" encoding="utf-8"?>
<ds:datastoreItem xmlns:ds="http://schemas.openxmlformats.org/officeDocument/2006/customXml" ds:itemID="{E6C89064-D589-410F-853D-240B3A63DEE2}"/>
</file>

<file path=docProps/app.xml><?xml version="1.0" encoding="utf-8"?>
<Properties xmlns="http://schemas.openxmlformats.org/officeDocument/2006/extended-properties" xmlns:vt="http://schemas.openxmlformats.org/officeDocument/2006/docPropsVTypes">
  <Template>Normal</Template>
  <TotalTime>8</TotalTime>
  <Pages>1</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2025-03-11T00:10:00Z</cp:lastPrinted>
  <dcterms:created xsi:type="dcterms:W3CDTF">2025-03-06T07:46:00Z</dcterms:created>
  <dcterms:modified xsi:type="dcterms:W3CDTF">2025-03-11T00:10:00Z</dcterms:modified>
</cp:coreProperties>
</file>