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Y="1115"/>
        <w:tblW w:w="9464" w:type="dxa"/>
        <w:tblLook w:val="0000" w:firstRow="0" w:lastRow="0" w:firstColumn="0" w:lastColumn="0" w:noHBand="0" w:noVBand="0"/>
      </w:tblPr>
      <w:tblGrid>
        <w:gridCol w:w="3794"/>
        <w:gridCol w:w="5670"/>
      </w:tblGrid>
      <w:tr w:rsidR="006B7861" w:rsidRPr="006B7861" w14:paraId="1826178B" w14:textId="77777777" w:rsidTr="00903472">
        <w:trPr>
          <w:trHeight w:val="906"/>
        </w:trPr>
        <w:tc>
          <w:tcPr>
            <w:tcW w:w="3794" w:type="dxa"/>
          </w:tcPr>
          <w:p w14:paraId="5C6A486B" w14:textId="77777777" w:rsidR="00405DE2" w:rsidRPr="00670783" w:rsidRDefault="00405DE2" w:rsidP="00903472">
            <w:pPr>
              <w:ind w:right="-108"/>
              <w:jc w:val="center"/>
              <w:rPr>
                <w:b/>
                <w:bCs/>
                <w:sz w:val="28"/>
                <w:szCs w:val="28"/>
              </w:rPr>
            </w:pPr>
            <w:r w:rsidRPr="00670783">
              <w:rPr>
                <w:b/>
                <w:bCs/>
                <w:sz w:val="28"/>
                <w:szCs w:val="28"/>
              </w:rPr>
              <w:t>ỦY BAN NHÂN DÂN</w:t>
            </w:r>
          </w:p>
          <w:p w14:paraId="74692B27" w14:textId="411FC50E" w:rsidR="00405DE2" w:rsidRDefault="00405DE2" w:rsidP="00903472">
            <w:pPr>
              <w:ind w:right="-108"/>
              <w:jc w:val="center"/>
              <w:rPr>
                <w:b/>
                <w:bCs/>
                <w:sz w:val="28"/>
                <w:szCs w:val="28"/>
              </w:rPr>
            </w:pPr>
            <w:r w:rsidRPr="00670783">
              <w:rPr>
                <w:b/>
                <w:bCs/>
                <w:sz w:val="28"/>
                <w:szCs w:val="28"/>
              </w:rPr>
              <w:t>THÀNH PHỐ HỒ CHÍ MINH</w:t>
            </w:r>
          </w:p>
          <w:p w14:paraId="7AD76E44" w14:textId="25114E5B" w:rsidR="006509D0" w:rsidRPr="006509D0" w:rsidRDefault="006509D0" w:rsidP="00903472">
            <w:pPr>
              <w:ind w:right="-108"/>
              <w:jc w:val="center"/>
              <w:rPr>
                <w:b/>
                <w:bCs/>
                <w:sz w:val="12"/>
                <w:szCs w:val="12"/>
                <w:vertAlign w:val="superscript"/>
              </w:rPr>
            </w:pPr>
            <w:r w:rsidRPr="006509D0">
              <w:rPr>
                <w:b/>
                <w:bCs/>
                <w:sz w:val="12"/>
                <w:szCs w:val="12"/>
                <w:vertAlign w:val="superscript"/>
              </w:rPr>
              <w:t>______________________</w:t>
            </w:r>
            <w:r>
              <w:rPr>
                <w:b/>
                <w:bCs/>
                <w:sz w:val="12"/>
                <w:szCs w:val="12"/>
                <w:vertAlign w:val="superscript"/>
              </w:rPr>
              <w:t>________________</w:t>
            </w:r>
          </w:p>
          <w:p w14:paraId="5A196E81" w14:textId="1C032E9C" w:rsidR="00405DE2" w:rsidRPr="006B7861" w:rsidRDefault="00405DE2" w:rsidP="00903472">
            <w:pPr>
              <w:keepNext/>
              <w:jc w:val="center"/>
              <w:outlineLvl w:val="3"/>
              <w:rPr>
                <w:b/>
                <w:bCs/>
                <w:sz w:val="26"/>
                <w:szCs w:val="26"/>
              </w:rPr>
            </w:pPr>
          </w:p>
        </w:tc>
        <w:tc>
          <w:tcPr>
            <w:tcW w:w="5670" w:type="dxa"/>
          </w:tcPr>
          <w:p w14:paraId="1CB128D4" w14:textId="77777777" w:rsidR="00405DE2" w:rsidRPr="006B7861" w:rsidRDefault="00405DE2" w:rsidP="00903472">
            <w:pPr>
              <w:ind w:right="-108"/>
              <w:jc w:val="center"/>
              <w:outlineLvl w:val="8"/>
              <w:rPr>
                <w:b/>
                <w:bCs/>
                <w:sz w:val="26"/>
                <w:szCs w:val="26"/>
              </w:rPr>
            </w:pPr>
            <w:r w:rsidRPr="006B7861">
              <w:rPr>
                <w:b/>
                <w:bCs/>
                <w:sz w:val="26"/>
                <w:szCs w:val="26"/>
              </w:rPr>
              <w:t>CỘNG HÒA XÃ HỘI CHỦ NGHĨA VIỆT NAM</w:t>
            </w:r>
          </w:p>
          <w:p w14:paraId="5378036A" w14:textId="6F9FF591" w:rsidR="00405DE2" w:rsidRDefault="00405DE2" w:rsidP="00903472">
            <w:pPr>
              <w:ind w:right="-108"/>
              <w:jc w:val="center"/>
              <w:rPr>
                <w:b/>
                <w:bCs/>
                <w:sz w:val="28"/>
                <w:szCs w:val="28"/>
              </w:rPr>
            </w:pPr>
            <w:r w:rsidRPr="006B7861">
              <w:rPr>
                <w:b/>
                <w:bCs/>
                <w:sz w:val="28"/>
                <w:szCs w:val="28"/>
              </w:rPr>
              <w:t>Độc lập - Tự do - Hạnh phúc</w:t>
            </w:r>
          </w:p>
          <w:p w14:paraId="669CBF8C" w14:textId="37B4B5B7" w:rsidR="006509D0" w:rsidRPr="006509D0" w:rsidRDefault="006509D0" w:rsidP="00903472">
            <w:pPr>
              <w:ind w:right="-108"/>
              <w:jc w:val="center"/>
              <w:rPr>
                <w:b/>
                <w:bCs/>
                <w:sz w:val="12"/>
                <w:szCs w:val="12"/>
                <w:vertAlign w:val="superscript"/>
              </w:rPr>
            </w:pPr>
            <w:r w:rsidRPr="006509D0">
              <w:rPr>
                <w:b/>
                <w:bCs/>
                <w:sz w:val="12"/>
                <w:szCs w:val="12"/>
                <w:vertAlign w:val="superscript"/>
              </w:rPr>
              <w:t>____________________________</w:t>
            </w:r>
            <w:r>
              <w:rPr>
                <w:b/>
                <w:bCs/>
                <w:sz w:val="12"/>
                <w:szCs w:val="12"/>
                <w:vertAlign w:val="superscript"/>
              </w:rPr>
              <w:t>_____________________________________________________</w:t>
            </w:r>
            <w:r w:rsidRPr="006509D0">
              <w:rPr>
                <w:b/>
                <w:bCs/>
                <w:sz w:val="12"/>
                <w:szCs w:val="12"/>
                <w:vertAlign w:val="superscript"/>
              </w:rPr>
              <w:t>_</w:t>
            </w:r>
          </w:p>
          <w:p w14:paraId="3E27CE67" w14:textId="23F7AC76" w:rsidR="00405DE2" w:rsidRPr="006509D0" w:rsidRDefault="00405DE2" w:rsidP="00903472">
            <w:pPr>
              <w:ind w:right="-108"/>
              <w:jc w:val="center"/>
              <w:rPr>
                <w:sz w:val="28"/>
                <w:szCs w:val="28"/>
                <w:vertAlign w:val="superscript"/>
              </w:rPr>
            </w:pPr>
          </w:p>
        </w:tc>
      </w:tr>
      <w:tr w:rsidR="006B7861" w:rsidRPr="006B7861" w14:paraId="1F092302" w14:textId="77777777" w:rsidTr="00903472">
        <w:trPr>
          <w:trHeight w:val="250"/>
        </w:trPr>
        <w:tc>
          <w:tcPr>
            <w:tcW w:w="3794" w:type="dxa"/>
          </w:tcPr>
          <w:p w14:paraId="0861E5F9" w14:textId="6928C13A" w:rsidR="00405DE2" w:rsidRPr="006B7861" w:rsidRDefault="00405DE2" w:rsidP="00D90B99">
            <w:pPr>
              <w:keepNext/>
              <w:ind w:left="-142"/>
              <w:jc w:val="center"/>
              <w:outlineLvl w:val="2"/>
              <w:rPr>
                <w:rFonts w:cs="Arial"/>
                <w:i/>
                <w:sz w:val="26"/>
                <w:szCs w:val="26"/>
                <w:vertAlign w:val="superscript"/>
                <w:lang w:val="vi-VN"/>
              </w:rPr>
            </w:pPr>
            <w:r w:rsidRPr="006B7861">
              <w:rPr>
                <w:rFonts w:cs="Arial"/>
                <w:bCs/>
                <w:sz w:val="26"/>
                <w:szCs w:val="26"/>
              </w:rPr>
              <w:t xml:space="preserve">Số: </w:t>
            </w:r>
            <w:r w:rsidR="00D90B99">
              <w:rPr>
                <w:rFonts w:cs="Arial"/>
                <w:bCs/>
                <w:sz w:val="26"/>
                <w:szCs w:val="26"/>
              </w:rPr>
              <w:t>3084</w:t>
            </w:r>
            <w:r w:rsidRPr="006B7861">
              <w:rPr>
                <w:rFonts w:cs="Arial"/>
                <w:bCs/>
                <w:sz w:val="26"/>
                <w:szCs w:val="26"/>
              </w:rPr>
              <w:t>/QĐ-</w:t>
            </w:r>
            <w:r w:rsidR="00670783">
              <w:rPr>
                <w:rFonts w:cs="Arial"/>
                <w:bCs/>
                <w:sz w:val="26"/>
                <w:szCs w:val="26"/>
              </w:rPr>
              <w:t>UBND</w:t>
            </w:r>
          </w:p>
        </w:tc>
        <w:tc>
          <w:tcPr>
            <w:tcW w:w="5670" w:type="dxa"/>
          </w:tcPr>
          <w:p w14:paraId="2EC036F5" w14:textId="07620FD3" w:rsidR="00405DE2" w:rsidRPr="006B7861" w:rsidRDefault="00405DE2" w:rsidP="00D90B99">
            <w:pPr>
              <w:keepNext/>
              <w:ind w:right="-108"/>
              <w:outlineLvl w:val="3"/>
              <w:rPr>
                <w:i/>
                <w:iCs/>
                <w:sz w:val="26"/>
                <w:szCs w:val="26"/>
              </w:rPr>
            </w:pPr>
            <w:r w:rsidRPr="006B7861">
              <w:rPr>
                <w:i/>
                <w:iCs/>
                <w:sz w:val="26"/>
                <w:szCs w:val="26"/>
                <w:lang w:val="vi-VN"/>
              </w:rPr>
              <w:t>Thành phố Hồ Chí Minh,</w:t>
            </w:r>
            <w:r w:rsidRPr="006B7861">
              <w:rPr>
                <w:i/>
                <w:iCs/>
                <w:sz w:val="26"/>
                <w:szCs w:val="26"/>
              </w:rPr>
              <w:t xml:space="preserve"> </w:t>
            </w:r>
            <w:r w:rsidRPr="006B7861">
              <w:rPr>
                <w:i/>
                <w:iCs/>
                <w:sz w:val="26"/>
                <w:szCs w:val="26"/>
                <w:lang w:val="vi-VN"/>
              </w:rPr>
              <w:t>ngày</w:t>
            </w:r>
            <w:r w:rsidR="00D90B99">
              <w:rPr>
                <w:i/>
                <w:iCs/>
                <w:sz w:val="26"/>
                <w:szCs w:val="26"/>
              </w:rPr>
              <w:t xml:space="preserve"> 26 </w:t>
            </w:r>
            <w:r w:rsidRPr="006B7861">
              <w:rPr>
                <w:i/>
                <w:iCs/>
                <w:sz w:val="26"/>
                <w:szCs w:val="26"/>
                <w:lang w:val="vi-VN"/>
              </w:rPr>
              <w:t>tháng</w:t>
            </w:r>
            <w:r w:rsidRPr="006B7861">
              <w:rPr>
                <w:i/>
                <w:iCs/>
                <w:sz w:val="26"/>
                <w:szCs w:val="26"/>
              </w:rPr>
              <w:t xml:space="preserve"> </w:t>
            </w:r>
            <w:r w:rsidR="00D90B99">
              <w:rPr>
                <w:i/>
                <w:iCs/>
                <w:sz w:val="26"/>
                <w:szCs w:val="26"/>
              </w:rPr>
              <w:t xml:space="preserve">5 </w:t>
            </w:r>
            <w:bookmarkStart w:id="0" w:name="_GoBack"/>
            <w:bookmarkEnd w:id="0"/>
            <w:r w:rsidRPr="006B7861">
              <w:rPr>
                <w:i/>
                <w:iCs/>
                <w:sz w:val="26"/>
                <w:szCs w:val="26"/>
                <w:lang w:val="vi-VN"/>
              </w:rPr>
              <w:t>năm 20</w:t>
            </w:r>
            <w:r w:rsidRPr="006B7861">
              <w:rPr>
                <w:i/>
                <w:iCs/>
                <w:sz w:val="26"/>
                <w:szCs w:val="26"/>
              </w:rPr>
              <w:t>2</w:t>
            </w:r>
            <w:r w:rsidR="007F0253">
              <w:rPr>
                <w:i/>
                <w:iCs/>
                <w:sz w:val="26"/>
                <w:szCs w:val="26"/>
              </w:rPr>
              <w:t>6</w:t>
            </w:r>
          </w:p>
        </w:tc>
      </w:tr>
    </w:tbl>
    <w:p w14:paraId="1C58B9DF" w14:textId="77777777" w:rsidR="00946FF1" w:rsidRPr="006B7861" w:rsidRDefault="00946FF1" w:rsidP="006509D0">
      <w:pPr>
        <w:spacing w:before="120"/>
        <w:rPr>
          <w:b/>
          <w:bCs/>
          <w:sz w:val="28"/>
          <w:szCs w:val="28"/>
        </w:rPr>
      </w:pPr>
    </w:p>
    <w:p w14:paraId="65D75D17" w14:textId="77777777" w:rsidR="004D61CF" w:rsidRPr="004D61CF" w:rsidRDefault="004D61CF" w:rsidP="004D61CF">
      <w:pPr>
        <w:jc w:val="center"/>
        <w:rPr>
          <w:sz w:val="28"/>
          <w:szCs w:val="28"/>
        </w:rPr>
      </w:pPr>
      <w:r w:rsidRPr="004D61CF">
        <w:rPr>
          <w:b/>
          <w:bCs/>
          <w:sz w:val="28"/>
          <w:szCs w:val="28"/>
          <w:lang w:val="vi-VN"/>
        </w:rPr>
        <w:t>QUYẾT ĐỊNH</w:t>
      </w:r>
    </w:p>
    <w:p w14:paraId="5AA1CBE8" w14:textId="77777777" w:rsidR="004D61CF" w:rsidRDefault="004D61CF" w:rsidP="004D61CF">
      <w:pPr>
        <w:ind w:firstLine="709"/>
        <w:jc w:val="center"/>
        <w:rPr>
          <w:b/>
          <w:spacing w:val="4"/>
          <w:sz w:val="28"/>
          <w:szCs w:val="28"/>
        </w:rPr>
      </w:pPr>
      <w:r w:rsidRPr="004D61CF">
        <w:rPr>
          <w:rFonts w:ascii="Times New Roman Bold" w:hAnsi="Times New Roman Bold"/>
          <w:b/>
          <w:spacing w:val="8"/>
          <w:sz w:val="28"/>
          <w:szCs w:val="28"/>
        </w:rPr>
        <w:t xml:space="preserve">Về việc bãi bỏ các Quyết định của Ủy ban nhân dân Thành phố </w:t>
      </w:r>
      <w:r w:rsidRPr="004D61CF">
        <w:rPr>
          <w:rFonts w:ascii="Times New Roman Bold" w:hAnsi="Times New Roman Bold"/>
          <w:b/>
          <w:spacing w:val="-4"/>
          <w:sz w:val="28"/>
          <w:szCs w:val="28"/>
        </w:rPr>
        <w:t>Hồ Chí Minh, Ủy ban nhân dân tỉnh Bà Rịa - Vũng Tàu và Ủy ban nhân dân</w:t>
      </w:r>
      <w:r w:rsidRPr="004D61CF">
        <w:rPr>
          <w:b/>
          <w:spacing w:val="-4"/>
          <w:sz w:val="28"/>
          <w:szCs w:val="28"/>
        </w:rPr>
        <w:t xml:space="preserve"> tỉnh Bình Dương</w:t>
      </w:r>
      <w:r w:rsidRPr="004D61CF">
        <w:rPr>
          <w:b/>
          <w:spacing w:val="8"/>
          <w:sz w:val="28"/>
          <w:szCs w:val="28"/>
        </w:rPr>
        <w:t xml:space="preserve"> </w:t>
      </w:r>
      <w:r w:rsidRPr="004D61CF">
        <w:rPr>
          <w:b/>
          <w:spacing w:val="4"/>
          <w:sz w:val="28"/>
          <w:szCs w:val="28"/>
        </w:rPr>
        <w:t>ban hành trước sắp xếp về định mức kinh tế - kỹ thuật đối với hoạt động báo in, báo điện tử, phát thanh và truyền hình</w:t>
      </w:r>
    </w:p>
    <w:p w14:paraId="121B1CC4" w14:textId="0A2A9C54" w:rsidR="004D61CF" w:rsidRDefault="004D61CF" w:rsidP="004D61CF">
      <w:pPr>
        <w:ind w:firstLine="709"/>
        <w:jc w:val="center"/>
        <w:rPr>
          <w:b/>
          <w:spacing w:val="4"/>
          <w:sz w:val="28"/>
          <w:szCs w:val="28"/>
        </w:rPr>
      </w:pPr>
      <w:r w:rsidRPr="004D61CF">
        <w:rPr>
          <w:b/>
          <w:spacing w:val="4"/>
          <w:sz w:val="28"/>
          <w:szCs w:val="28"/>
        </w:rPr>
        <w:t xml:space="preserve"> sử dụng ngân sách Nhà nước</w:t>
      </w:r>
    </w:p>
    <w:p w14:paraId="1FBC01FB" w14:textId="28348DD6" w:rsidR="004D61CF" w:rsidRPr="004D61CF" w:rsidRDefault="004D61CF" w:rsidP="004D61CF">
      <w:pPr>
        <w:ind w:firstLine="709"/>
        <w:jc w:val="center"/>
        <w:rPr>
          <w:b/>
          <w:spacing w:val="4"/>
          <w:sz w:val="18"/>
          <w:szCs w:val="18"/>
          <w:vertAlign w:val="superscript"/>
          <w:lang w:val="vi-VN"/>
        </w:rPr>
      </w:pPr>
      <w:r w:rsidRPr="004D61CF">
        <w:rPr>
          <w:b/>
          <w:spacing w:val="4"/>
          <w:sz w:val="18"/>
          <w:szCs w:val="18"/>
          <w:vertAlign w:val="superscript"/>
        </w:rPr>
        <w:t>_________________________________</w:t>
      </w:r>
    </w:p>
    <w:p w14:paraId="352B43C6" w14:textId="34144C6D" w:rsidR="004D61CF" w:rsidRPr="004D61CF" w:rsidRDefault="004D61CF" w:rsidP="004D61CF">
      <w:pPr>
        <w:rPr>
          <w:b/>
          <w:sz w:val="28"/>
          <w:szCs w:val="28"/>
        </w:rPr>
      </w:pPr>
    </w:p>
    <w:p w14:paraId="76955A0E" w14:textId="5CD698DA" w:rsidR="004D61CF" w:rsidRPr="004D61CF" w:rsidRDefault="004D61CF" w:rsidP="004D61CF">
      <w:pPr>
        <w:spacing w:before="120"/>
        <w:jc w:val="center"/>
        <w:rPr>
          <w:b/>
          <w:bCs/>
          <w:sz w:val="28"/>
          <w:szCs w:val="28"/>
        </w:rPr>
      </w:pPr>
      <w:r w:rsidRPr="004D61CF">
        <w:rPr>
          <w:b/>
          <w:bCs/>
          <w:sz w:val="28"/>
          <w:szCs w:val="28"/>
        </w:rPr>
        <w:t>ỦY BAN NHÂN DÂN THÀNH PHỐ HỒ CHÍ MINH</w:t>
      </w:r>
    </w:p>
    <w:p w14:paraId="5AACB2C9" w14:textId="77777777" w:rsidR="004D61CF" w:rsidRPr="004D61CF" w:rsidRDefault="004D61CF" w:rsidP="004D61CF">
      <w:pPr>
        <w:spacing w:before="120"/>
        <w:ind w:right="2" w:firstLine="709"/>
        <w:jc w:val="both"/>
        <w:rPr>
          <w:bCs/>
          <w:i/>
          <w:iCs/>
          <w:sz w:val="28"/>
          <w:szCs w:val="28"/>
        </w:rPr>
      </w:pPr>
      <w:r w:rsidRPr="004D61CF">
        <w:rPr>
          <w:bCs/>
          <w:i/>
          <w:iCs/>
          <w:sz w:val="28"/>
          <w:szCs w:val="28"/>
        </w:rPr>
        <w:t>Căn cứ Luật Tổ chức chính quyền địa phương ngày 16 tháng 6 năm 2025;</w:t>
      </w:r>
    </w:p>
    <w:p w14:paraId="2E53B1D8" w14:textId="77777777" w:rsidR="004D61CF" w:rsidRPr="004D61CF" w:rsidRDefault="004D61CF" w:rsidP="004D61CF">
      <w:pPr>
        <w:spacing w:before="120"/>
        <w:ind w:right="2" w:firstLine="709"/>
        <w:jc w:val="both"/>
        <w:rPr>
          <w:bCs/>
          <w:i/>
          <w:iCs/>
          <w:spacing w:val="-4"/>
          <w:sz w:val="28"/>
          <w:szCs w:val="28"/>
        </w:rPr>
      </w:pPr>
      <w:r w:rsidRPr="001A792E">
        <w:rPr>
          <w:rFonts w:ascii="Times New Roman Italic" w:hAnsi="Times New Roman Italic"/>
          <w:bCs/>
          <w:i/>
          <w:iCs/>
          <w:spacing w:val="-8"/>
          <w:sz w:val="28"/>
          <w:szCs w:val="28"/>
        </w:rPr>
        <w:t>Căn cứ Luật Ban hành văn bản quy phạm pháp luật ngày 19 tháng 02 năm 2025</w:t>
      </w:r>
      <w:r w:rsidRPr="004D61CF">
        <w:rPr>
          <w:bCs/>
          <w:i/>
          <w:iCs/>
          <w:spacing w:val="-4"/>
          <w:sz w:val="28"/>
          <w:szCs w:val="28"/>
        </w:rPr>
        <w:t>;</w:t>
      </w:r>
    </w:p>
    <w:p w14:paraId="5BDA89BA" w14:textId="77777777" w:rsidR="004D61CF" w:rsidRPr="001A792E" w:rsidRDefault="004D61CF" w:rsidP="004D61CF">
      <w:pPr>
        <w:spacing w:before="120"/>
        <w:ind w:right="2" w:firstLine="709"/>
        <w:jc w:val="both"/>
        <w:rPr>
          <w:rFonts w:ascii="Times New Roman Italic" w:hAnsi="Times New Roman Italic"/>
          <w:bCs/>
          <w:i/>
          <w:iCs/>
          <w:spacing w:val="4"/>
          <w:sz w:val="28"/>
          <w:szCs w:val="28"/>
        </w:rPr>
      </w:pPr>
      <w:r w:rsidRPr="001A792E">
        <w:rPr>
          <w:rFonts w:ascii="Times New Roman Italic" w:hAnsi="Times New Roman Italic"/>
          <w:bCs/>
          <w:i/>
          <w:iCs/>
          <w:spacing w:val="4"/>
          <w:sz w:val="28"/>
          <w:szCs w:val="28"/>
        </w:rPr>
        <w:t>Căn cứ Luật sửa đổi, bổ sung một số điều của Luật Ban hành văn bản quy phạm pháp luật ngày 25 tháng 6 năm 2025;</w:t>
      </w:r>
    </w:p>
    <w:p w14:paraId="69E291BD" w14:textId="77777777" w:rsidR="004D61CF" w:rsidRPr="004D61CF" w:rsidRDefault="004D61CF" w:rsidP="004D61CF">
      <w:pPr>
        <w:spacing w:before="120"/>
        <w:ind w:right="2" w:firstLine="709"/>
        <w:jc w:val="both"/>
        <w:rPr>
          <w:rFonts w:ascii="Times New Roman Italic" w:hAnsi="Times New Roman Italic"/>
          <w:i/>
          <w:iCs/>
          <w:spacing w:val="4"/>
          <w:sz w:val="28"/>
          <w:szCs w:val="28"/>
        </w:rPr>
      </w:pPr>
      <w:r w:rsidRPr="004D61CF">
        <w:rPr>
          <w:rFonts w:ascii="Times New Roman Italic" w:hAnsi="Times New Roman Italic"/>
          <w:i/>
          <w:iCs/>
          <w:spacing w:val="4"/>
          <w:sz w:val="28"/>
          <w:szCs w:val="28"/>
          <w:lang w:val="vi-VN"/>
        </w:rPr>
        <w:t xml:space="preserve">Căn cứ Nghị định số 78/2025/NĐ-CP ngày 01 tháng 4 năm 2025 của Chính phủ về quy định chi tiết một số điều và biện pháp để tổ chức, hướng dẫn thi hành Luật Ban hành văn bản quy phạm pháp luật; </w:t>
      </w:r>
    </w:p>
    <w:p w14:paraId="33FDF274" w14:textId="77777777" w:rsidR="004D61CF" w:rsidRPr="001A792E" w:rsidRDefault="004D61CF" w:rsidP="004D61CF">
      <w:pPr>
        <w:spacing w:before="120"/>
        <w:ind w:right="2" w:firstLine="709"/>
        <w:jc w:val="both"/>
        <w:rPr>
          <w:rFonts w:ascii="Times New Roman Italic" w:hAnsi="Times New Roman Italic"/>
          <w:i/>
          <w:iCs/>
          <w:sz w:val="28"/>
          <w:szCs w:val="28"/>
        </w:rPr>
      </w:pPr>
      <w:r w:rsidRPr="001A792E">
        <w:rPr>
          <w:rFonts w:ascii="Times New Roman Italic" w:hAnsi="Times New Roman Italic"/>
          <w:i/>
          <w:iCs/>
          <w:spacing w:val="-8"/>
          <w:sz w:val="28"/>
          <w:szCs w:val="28"/>
        </w:rPr>
        <w:t>Căn cứ Nghị định số 79/2025/NĐ-CP ngày 01 tháng 4 năm 2025 của Chính phủ</w:t>
      </w:r>
      <w:r w:rsidRPr="001A792E">
        <w:rPr>
          <w:rFonts w:ascii="Times New Roman Italic" w:hAnsi="Times New Roman Italic"/>
          <w:i/>
          <w:iCs/>
          <w:sz w:val="28"/>
          <w:szCs w:val="28"/>
        </w:rPr>
        <w:t xml:space="preserve"> về kiểm tra, rà soát, hệ thống hóa và xử lý văn bản quy phạm pháp luật;</w:t>
      </w:r>
    </w:p>
    <w:p w14:paraId="304B0A1C" w14:textId="77777777" w:rsidR="004D61CF" w:rsidRPr="004D61CF" w:rsidRDefault="004D61CF" w:rsidP="004D61CF">
      <w:pPr>
        <w:spacing w:before="120"/>
        <w:ind w:right="2" w:firstLine="709"/>
        <w:jc w:val="both"/>
        <w:rPr>
          <w:rFonts w:ascii="Times New Roman Italic" w:hAnsi="Times New Roman Italic"/>
          <w:i/>
          <w:iCs/>
          <w:spacing w:val="4"/>
          <w:sz w:val="28"/>
          <w:szCs w:val="28"/>
        </w:rPr>
      </w:pPr>
      <w:r w:rsidRPr="004D61CF">
        <w:rPr>
          <w:rFonts w:ascii="Times New Roman Italic" w:hAnsi="Times New Roman Italic"/>
          <w:i/>
          <w:iCs/>
          <w:spacing w:val="4"/>
          <w:sz w:val="28"/>
          <w:szCs w:val="28"/>
          <w:lang w:val="vi-VN"/>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49CF8FF7" w14:textId="0F8B5CE0" w:rsidR="004D61CF" w:rsidRPr="004D61CF" w:rsidRDefault="004D61CF" w:rsidP="004D61CF">
      <w:pPr>
        <w:widowControl w:val="0"/>
        <w:spacing w:before="120"/>
        <w:ind w:firstLine="709"/>
        <w:jc w:val="both"/>
        <w:rPr>
          <w:rFonts w:ascii="Times New Roman Italic" w:hAnsi="Times New Roman Italic"/>
          <w:i/>
          <w:spacing w:val="4"/>
          <w:sz w:val="28"/>
          <w:szCs w:val="28"/>
        </w:rPr>
      </w:pPr>
      <w:r w:rsidRPr="004D61CF">
        <w:rPr>
          <w:rFonts w:ascii="Times New Roman Italic" w:hAnsi="Times New Roman Italic"/>
          <w:i/>
          <w:sz w:val="28"/>
          <w:szCs w:val="28"/>
        </w:rPr>
        <w:t xml:space="preserve">Theo đề nghị của Sở Văn hóa và Thể thao tại Tờ trình số 5347/TTr-SVHTT </w:t>
      </w:r>
      <w:r w:rsidRPr="004D61CF">
        <w:rPr>
          <w:rFonts w:ascii="Times New Roman Italic" w:hAnsi="Times New Roman Italic"/>
          <w:i/>
          <w:spacing w:val="4"/>
          <w:sz w:val="28"/>
          <w:szCs w:val="28"/>
        </w:rPr>
        <w:t>ngày 01 tháng 5 năm 2026 và ý kiến thống nhất của các thành viên Ủy ban nhân dân Thành phố.</w:t>
      </w:r>
    </w:p>
    <w:p w14:paraId="3AD2CE9F" w14:textId="77777777" w:rsidR="004D61CF" w:rsidRPr="004D61CF" w:rsidRDefault="004D61CF" w:rsidP="004D61CF">
      <w:pPr>
        <w:widowControl w:val="0"/>
        <w:spacing w:before="120" w:after="120"/>
        <w:ind w:firstLine="567"/>
        <w:jc w:val="center"/>
        <w:rPr>
          <w:b/>
          <w:bCs/>
          <w:sz w:val="28"/>
          <w:szCs w:val="28"/>
        </w:rPr>
      </w:pPr>
      <w:r w:rsidRPr="004D61CF">
        <w:rPr>
          <w:b/>
          <w:bCs/>
          <w:sz w:val="28"/>
          <w:szCs w:val="28"/>
        </w:rPr>
        <w:t>QUYẾT ĐỊNH:</w:t>
      </w:r>
    </w:p>
    <w:p w14:paraId="444D8613" w14:textId="77777777" w:rsidR="004D61CF" w:rsidRPr="004D61CF" w:rsidRDefault="004D61CF" w:rsidP="004D61CF">
      <w:pPr>
        <w:spacing w:before="120"/>
        <w:ind w:firstLine="709"/>
        <w:jc w:val="both"/>
        <w:rPr>
          <w:sz w:val="28"/>
          <w:szCs w:val="28"/>
          <w:lang w:val="vi-VN"/>
        </w:rPr>
      </w:pPr>
      <w:r w:rsidRPr="004D61CF">
        <w:rPr>
          <w:b/>
          <w:bCs/>
          <w:sz w:val="28"/>
          <w:szCs w:val="28"/>
          <w:lang w:val="vi-VN"/>
        </w:rPr>
        <w:t xml:space="preserve">Điều 1. Bãi bỏ </w:t>
      </w:r>
      <w:r w:rsidRPr="004D61CF">
        <w:rPr>
          <w:b/>
          <w:bCs/>
          <w:sz w:val="28"/>
          <w:szCs w:val="28"/>
        </w:rPr>
        <w:t xml:space="preserve">các Quyết định </w:t>
      </w:r>
    </w:p>
    <w:p w14:paraId="6D1D5859" w14:textId="77777777" w:rsidR="004D61CF" w:rsidRPr="004D61CF" w:rsidRDefault="004D61CF" w:rsidP="004D61CF">
      <w:pPr>
        <w:spacing w:before="120"/>
        <w:ind w:firstLine="709"/>
        <w:jc w:val="both"/>
        <w:rPr>
          <w:bCs/>
          <w:sz w:val="28"/>
          <w:szCs w:val="28"/>
        </w:rPr>
      </w:pPr>
      <w:r w:rsidRPr="00C54B9B">
        <w:rPr>
          <w:bCs/>
          <w:spacing w:val="-4"/>
          <w:sz w:val="28"/>
          <w:szCs w:val="28"/>
        </w:rPr>
        <w:t>Bãi bỏ toàn bộ các Quyết định của Ủy ban nhân dân Thành phố Hồ Chí Minh, Ủy ban nhân dân tỉnh Bà Rịa - Vũng Tàu và Ủy ban nhân dân tỉnh Bình Dương ban hành trước sắp xếp về định mức kinh tế - kỹ thuật đối với hoạt động</w:t>
      </w:r>
      <w:r w:rsidRPr="004D61CF">
        <w:rPr>
          <w:bCs/>
          <w:sz w:val="28"/>
          <w:szCs w:val="28"/>
        </w:rPr>
        <w:t xml:space="preserve"> báo in, báo điện tử, phát thanh và truyền hình sử dụng ngân sách Nhà nước, bao gồm:</w:t>
      </w:r>
    </w:p>
    <w:p w14:paraId="19D3392F" w14:textId="77777777" w:rsidR="004D61CF" w:rsidRPr="004D61CF" w:rsidRDefault="004D61CF" w:rsidP="004D61CF">
      <w:pPr>
        <w:spacing w:before="120"/>
        <w:ind w:firstLine="709"/>
        <w:jc w:val="both"/>
        <w:rPr>
          <w:bCs/>
          <w:sz w:val="28"/>
          <w:szCs w:val="28"/>
        </w:rPr>
      </w:pPr>
      <w:r w:rsidRPr="004D61CF">
        <w:rPr>
          <w:bCs/>
          <w:sz w:val="28"/>
          <w:szCs w:val="28"/>
        </w:rPr>
        <w:t xml:space="preserve">1. </w:t>
      </w:r>
      <w:r w:rsidRPr="00C54B9B">
        <w:rPr>
          <w:bCs/>
          <w:spacing w:val="4"/>
          <w:sz w:val="28"/>
          <w:szCs w:val="28"/>
        </w:rPr>
        <w:t xml:space="preserve">Quyết định số 53/2023/QĐ-UBND ngày 18 tháng 12 năm 2023 của Ủy ban nhân dân Thành phố Hồ Chí Minh ban hành Định mức kinh tế - kỹ </w:t>
      </w:r>
      <w:r w:rsidRPr="00C54B9B">
        <w:rPr>
          <w:bCs/>
          <w:spacing w:val="4"/>
          <w:sz w:val="28"/>
          <w:szCs w:val="28"/>
        </w:rPr>
        <w:lastRenderedPageBreak/>
        <w:t>thuật hoạt động báo in, báo điện tử sử dụng ngân sách Nhà nước trên địa bàn Thành phố Hồ Chí Minh.</w:t>
      </w:r>
    </w:p>
    <w:p w14:paraId="57457473" w14:textId="77777777" w:rsidR="004D61CF" w:rsidRPr="004D61CF" w:rsidRDefault="004D61CF" w:rsidP="004D61CF">
      <w:pPr>
        <w:spacing w:before="120"/>
        <w:ind w:firstLine="709"/>
        <w:jc w:val="both"/>
        <w:rPr>
          <w:bCs/>
          <w:sz w:val="28"/>
          <w:szCs w:val="28"/>
        </w:rPr>
      </w:pPr>
      <w:r w:rsidRPr="004D61CF">
        <w:rPr>
          <w:bCs/>
          <w:sz w:val="28"/>
          <w:szCs w:val="28"/>
        </w:rPr>
        <w:t xml:space="preserve">2. </w:t>
      </w:r>
      <w:r w:rsidRPr="00C54B9B">
        <w:rPr>
          <w:bCs/>
          <w:spacing w:val="-4"/>
          <w:sz w:val="28"/>
          <w:szCs w:val="28"/>
        </w:rPr>
        <w:t>Quyết định số 29/2024/QĐ-UBND ngày 29 tháng 5 năm 2024 của Ủy ban nhân dân Thành phố Hồ Chí Minh ban hành Định mức kinh tế - kỹ thuật về sản xuất chương trình truyền hình sử dụng ngân sách Nhà nước trên địa bàn Thành phố Hồ Chí Minh.</w:t>
      </w:r>
    </w:p>
    <w:p w14:paraId="1E913858" w14:textId="77777777" w:rsidR="004D61CF" w:rsidRPr="004D61CF" w:rsidRDefault="004D61CF" w:rsidP="004D61CF">
      <w:pPr>
        <w:spacing w:before="120"/>
        <w:ind w:firstLine="709"/>
        <w:jc w:val="both"/>
        <w:rPr>
          <w:bCs/>
          <w:sz w:val="28"/>
          <w:szCs w:val="28"/>
        </w:rPr>
      </w:pPr>
      <w:r w:rsidRPr="004D61CF">
        <w:rPr>
          <w:bCs/>
          <w:sz w:val="28"/>
          <w:szCs w:val="28"/>
        </w:rPr>
        <w:t xml:space="preserve">3. </w:t>
      </w:r>
      <w:r w:rsidRPr="00C54B9B">
        <w:rPr>
          <w:bCs/>
          <w:spacing w:val="-4"/>
          <w:sz w:val="28"/>
          <w:szCs w:val="28"/>
        </w:rPr>
        <w:t>Quyết định số 45/2023/QĐ-UBND ngày 17 tháng 10 năm 2023 của Ủy ban nhân dân Thành phố Hồ Chí Minh ban hành định mức kinh tế - kỹ thuật về sản xuất chương trình phát thanh sử dụng ngân sách Nhà nước trên địa bàn Thành phố Hồ Chí Minh.</w:t>
      </w:r>
    </w:p>
    <w:p w14:paraId="442B5645" w14:textId="77777777" w:rsidR="004D61CF" w:rsidRPr="004D61CF" w:rsidRDefault="004D61CF" w:rsidP="004D61CF">
      <w:pPr>
        <w:spacing w:before="120"/>
        <w:ind w:firstLine="709"/>
        <w:jc w:val="both"/>
        <w:rPr>
          <w:bCs/>
          <w:sz w:val="28"/>
          <w:szCs w:val="28"/>
        </w:rPr>
      </w:pPr>
      <w:r w:rsidRPr="004D61CF">
        <w:rPr>
          <w:bCs/>
          <w:sz w:val="28"/>
          <w:szCs w:val="28"/>
        </w:rPr>
        <w:t xml:space="preserve">4. </w:t>
      </w:r>
      <w:r w:rsidRPr="00C54B9B">
        <w:rPr>
          <w:bCs/>
          <w:spacing w:val="-4"/>
          <w:sz w:val="28"/>
          <w:szCs w:val="28"/>
        </w:rPr>
        <w:t>Quyết định số 19/2024/QĐ-UBND ngày 10 tháng 7 năm 2024 của Ủy ban nhân dân tỉnh Bà Rịa – Vũng Tàu quy định định mức kinh tế - kỹ thuật hoạt động báo in, báo điện tử trên địa bàn tỉnh Bà Rịa – Vũng Tàu.</w:t>
      </w:r>
    </w:p>
    <w:p w14:paraId="4D9967C9" w14:textId="77777777" w:rsidR="004D61CF" w:rsidRPr="004D61CF" w:rsidRDefault="004D61CF" w:rsidP="004D61CF">
      <w:pPr>
        <w:spacing w:before="120"/>
        <w:ind w:firstLine="709"/>
        <w:jc w:val="both"/>
        <w:rPr>
          <w:bCs/>
          <w:sz w:val="28"/>
          <w:szCs w:val="28"/>
        </w:rPr>
      </w:pPr>
      <w:r w:rsidRPr="004D61CF">
        <w:rPr>
          <w:bCs/>
          <w:sz w:val="28"/>
          <w:szCs w:val="28"/>
        </w:rPr>
        <w:t xml:space="preserve">5. </w:t>
      </w:r>
      <w:r w:rsidRPr="00C54B9B">
        <w:rPr>
          <w:bCs/>
          <w:spacing w:val="-4"/>
          <w:sz w:val="28"/>
          <w:szCs w:val="28"/>
        </w:rPr>
        <w:t>Quyết định số 20/2022/QĐ-UBND ngày 12 tháng 7 năm 2022 của Ủy ban nhân dân tỉnh Bình Dương quy định định mức kinh tế - kỹ thuật về sản xuất chương trình phát thanh, truyền hình trên địa bàn tỉnh Bình Dương.</w:t>
      </w:r>
    </w:p>
    <w:p w14:paraId="112F783E" w14:textId="77777777" w:rsidR="004D61CF" w:rsidRPr="004D61CF" w:rsidRDefault="004D61CF" w:rsidP="004D61CF">
      <w:pPr>
        <w:spacing w:before="120"/>
        <w:ind w:firstLine="709"/>
        <w:jc w:val="both"/>
        <w:rPr>
          <w:sz w:val="28"/>
          <w:szCs w:val="28"/>
        </w:rPr>
      </w:pPr>
      <w:r w:rsidRPr="004D61CF">
        <w:rPr>
          <w:b/>
          <w:sz w:val="28"/>
          <w:szCs w:val="28"/>
        </w:rPr>
        <w:t>Điều 2.</w:t>
      </w:r>
      <w:r w:rsidRPr="004D61CF">
        <w:rPr>
          <w:sz w:val="28"/>
          <w:szCs w:val="28"/>
        </w:rPr>
        <w:t xml:space="preserve"> </w:t>
      </w:r>
      <w:r w:rsidRPr="004D61CF">
        <w:rPr>
          <w:b/>
          <w:sz w:val="28"/>
          <w:szCs w:val="28"/>
        </w:rPr>
        <w:t>Điều khoản thi hành</w:t>
      </w:r>
      <w:r w:rsidRPr="004D61CF">
        <w:rPr>
          <w:sz w:val="28"/>
          <w:szCs w:val="28"/>
        </w:rPr>
        <w:t xml:space="preserve"> </w:t>
      </w:r>
    </w:p>
    <w:p w14:paraId="65249D6A" w14:textId="77777777" w:rsidR="004D61CF" w:rsidRPr="004D61CF" w:rsidRDefault="004D61CF" w:rsidP="004D61CF">
      <w:pPr>
        <w:spacing w:before="120"/>
        <w:ind w:firstLine="709"/>
        <w:jc w:val="both"/>
        <w:rPr>
          <w:sz w:val="28"/>
          <w:szCs w:val="28"/>
          <w:lang w:val="vi-VN"/>
        </w:rPr>
      </w:pPr>
      <w:r w:rsidRPr="004D61CF">
        <w:rPr>
          <w:sz w:val="28"/>
          <w:szCs w:val="28"/>
        </w:rPr>
        <w:t>1. Quyết định này có hiệu lực thi hành kể từ ngày ký.</w:t>
      </w:r>
    </w:p>
    <w:p w14:paraId="7A92D8C0" w14:textId="20B9148B" w:rsidR="00B020B6" w:rsidRPr="004D61CF" w:rsidRDefault="004D61CF" w:rsidP="004D61CF">
      <w:pPr>
        <w:spacing w:before="120"/>
        <w:ind w:firstLine="709"/>
        <w:jc w:val="both"/>
        <w:rPr>
          <w:sz w:val="28"/>
          <w:szCs w:val="28"/>
        </w:rPr>
      </w:pPr>
      <w:r w:rsidRPr="004D61CF">
        <w:rPr>
          <w:sz w:val="28"/>
          <w:szCs w:val="28"/>
        </w:rPr>
        <w:t>2.</w:t>
      </w:r>
      <w:r w:rsidRPr="004D61CF">
        <w:rPr>
          <w:b/>
          <w:sz w:val="28"/>
          <w:szCs w:val="28"/>
        </w:rPr>
        <w:t xml:space="preserve"> </w:t>
      </w:r>
      <w:r w:rsidRPr="004D61CF">
        <w:rPr>
          <w:bCs/>
          <w:sz w:val="28"/>
          <w:szCs w:val="28"/>
        </w:rPr>
        <w:t xml:space="preserve">Chánh Văn phòng Ủy ban nhân dân Thành phố, Giám đốc Sở Tư pháp, </w:t>
      </w:r>
      <w:r w:rsidRPr="00C54B9B">
        <w:rPr>
          <w:bCs/>
          <w:spacing w:val="6"/>
          <w:sz w:val="28"/>
          <w:szCs w:val="28"/>
        </w:rPr>
        <w:t>Giám đốc Sở Tài chính, Giám đốc Sở Văn hóa và Thể thao, Giám đốc Đài Phát thanh và Truyền hình Thành phố, Tổng Biên tập các cơ quan báo chí thuộc Thành phố,</w:t>
      </w:r>
      <w:r w:rsidRPr="004D61CF">
        <w:rPr>
          <w:bCs/>
          <w:sz w:val="28"/>
          <w:szCs w:val="28"/>
        </w:rPr>
        <w:t xml:space="preserve"> Thủ trưởng các sở, ban, ngành Thành phố, Chủ tịch Ủy ban nhân dân phường, xã, đặc khu; Thủ trưởng các cơ quan, tổ chức, đơn vị có liên quan chịu trách nhiệm thi hành Quyết định này</w:t>
      </w:r>
      <w:r w:rsidRPr="004D61CF">
        <w:rPr>
          <w:sz w:val="28"/>
          <w:szCs w:val="28"/>
        </w:rPr>
        <w:t>./.</w:t>
      </w:r>
    </w:p>
    <w:p w14:paraId="4294770A" w14:textId="77777777" w:rsidR="00C67A0F" w:rsidRPr="006509D0" w:rsidRDefault="00C67A0F" w:rsidP="00C67A0F">
      <w:pPr>
        <w:spacing w:before="120" w:line="21" w:lineRule="atLeast"/>
        <w:ind w:firstLine="709"/>
        <w:jc w:val="both"/>
        <w:rPr>
          <w:sz w:val="28"/>
          <w:szCs w:val="28"/>
        </w:rPr>
      </w:pPr>
    </w:p>
    <w:tbl>
      <w:tblPr>
        <w:tblW w:w="9464" w:type="dxa"/>
        <w:tblLook w:val="04A0" w:firstRow="1" w:lastRow="0" w:firstColumn="1" w:lastColumn="0" w:noHBand="0" w:noVBand="1"/>
      </w:tblPr>
      <w:tblGrid>
        <w:gridCol w:w="5070"/>
        <w:gridCol w:w="4394"/>
      </w:tblGrid>
      <w:tr w:rsidR="00946FF1" w:rsidRPr="006B7861" w14:paraId="1660E453" w14:textId="77777777" w:rsidTr="00AB7236">
        <w:trPr>
          <w:trHeight w:val="2681"/>
        </w:trPr>
        <w:tc>
          <w:tcPr>
            <w:tcW w:w="5070" w:type="dxa"/>
          </w:tcPr>
          <w:p w14:paraId="3EF91723" w14:textId="77777777" w:rsidR="004D61CF" w:rsidRPr="004D61CF" w:rsidRDefault="002C23DF" w:rsidP="004D61CF">
            <w:pPr>
              <w:tabs>
                <w:tab w:val="center" w:pos="6663"/>
              </w:tabs>
              <w:rPr>
                <w:sz w:val="22"/>
                <w:szCs w:val="22"/>
              </w:rPr>
            </w:pPr>
            <w:r w:rsidRPr="006B7861">
              <w:rPr>
                <w:b/>
                <w:i/>
              </w:rPr>
              <w:t>Nơi nhận:</w:t>
            </w:r>
            <w:r w:rsidRPr="006B7861">
              <w:br/>
            </w:r>
            <w:r w:rsidRPr="004D61CF">
              <w:rPr>
                <w:sz w:val="22"/>
                <w:szCs w:val="22"/>
              </w:rPr>
              <w:t xml:space="preserve">- </w:t>
            </w:r>
            <w:r w:rsidR="004D61CF" w:rsidRPr="004D61CF">
              <w:rPr>
                <w:sz w:val="22"/>
                <w:szCs w:val="22"/>
              </w:rPr>
              <w:t>Như Điều 2</w:t>
            </w:r>
            <w:r w:rsidR="004D61CF" w:rsidRPr="004D61CF">
              <w:rPr>
                <w:sz w:val="22"/>
                <w:szCs w:val="22"/>
                <w:lang w:val="vi-VN"/>
              </w:rPr>
              <w:t>;</w:t>
            </w:r>
          </w:p>
          <w:p w14:paraId="74F97905" w14:textId="77777777" w:rsidR="004D61CF" w:rsidRPr="004D61CF" w:rsidRDefault="004D61CF" w:rsidP="004D61CF">
            <w:pPr>
              <w:jc w:val="both"/>
              <w:rPr>
                <w:sz w:val="22"/>
                <w:szCs w:val="22"/>
              </w:rPr>
            </w:pPr>
            <w:r w:rsidRPr="004D61CF">
              <w:rPr>
                <w:sz w:val="22"/>
                <w:szCs w:val="22"/>
              </w:rPr>
              <w:t>- Bộ VHTT&amp;DL;</w:t>
            </w:r>
          </w:p>
          <w:p w14:paraId="21A4B6D2" w14:textId="77777777" w:rsidR="004D61CF" w:rsidRPr="004D61CF" w:rsidRDefault="004D61CF" w:rsidP="004D61CF">
            <w:pPr>
              <w:jc w:val="both"/>
              <w:rPr>
                <w:sz w:val="22"/>
                <w:szCs w:val="22"/>
              </w:rPr>
            </w:pPr>
            <w:r w:rsidRPr="004D61CF">
              <w:rPr>
                <w:sz w:val="22"/>
                <w:szCs w:val="22"/>
              </w:rPr>
              <w:t xml:space="preserve">- Cục Kiểm tra văn bản và Tổ chức </w:t>
            </w:r>
          </w:p>
          <w:p w14:paraId="47064F76" w14:textId="77777777" w:rsidR="004D61CF" w:rsidRPr="004D61CF" w:rsidRDefault="004D61CF" w:rsidP="004D61CF">
            <w:pPr>
              <w:jc w:val="both"/>
              <w:rPr>
                <w:sz w:val="22"/>
                <w:szCs w:val="22"/>
              </w:rPr>
            </w:pPr>
            <w:r w:rsidRPr="004D61CF">
              <w:rPr>
                <w:sz w:val="22"/>
                <w:szCs w:val="22"/>
              </w:rPr>
              <w:t>thi hành pháp luật – Bộ Tư pháp;</w:t>
            </w:r>
          </w:p>
          <w:p w14:paraId="58232C0C" w14:textId="77777777" w:rsidR="004D61CF" w:rsidRPr="004D61CF" w:rsidRDefault="004D61CF" w:rsidP="004D61CF">
            <w:pPr>
              <w:jc w:val="both"/>
              <w:rPr>
                <w:sz w:val="22"/>
                <w:szCs w:val="22"/>
              </w:rPr>
            </w:pPr>
            <w:r w:rsidRPr="004D61CF">
              <w:rPr>
                <w:sz w:val="22"/>
                <w:szCs w:val="22"/>
              </w:rPr>
              <w:t>- Thường trực Thành ủy;</w:t>
            </w:r>
          </w:p>
          <w:p w14:paraId="585D9B74" w14:textId="77777777" w:rsidR="004D61CF" w:rsidRPr="004D61CF" w:rsidRDefault="004D61CF" w:rsidP="004D61CF">
            <w:pPr>
              <w:jc w:val="both"/>
              <w:rPr>
                <w:sz w:val="22"/>
                <w:szCs w:val="22"/>
              </w:rPr>
            </w:pPr>
            <w:r w:rsidRPr="004D61CF">
              <w:rPr>
                <w:sz w:val="22"/>
                <w:szCs w:val="22"/>
                <w:lang w:val="vi-VN"/>
              </w:rPr>
              <w:t>- Thường trực HĐND</w:t>
            </w:r>
            <w:r w:rsidRPr="004D61CF">
              <w:rPr>
                <w:sz w:val="22"/>
                <w:szCs w:val="22"/>
              </w:rPr>
              <w:t xml:space="preserve"> </w:t>
            </w:r>
            <w:r w:rsidRPr="004D61CF">
              <w:rPr>
                <w:sz w:val="22"/>
                <w:szCs w:val="22"/>
                <w:lang w:val="vi-VN"/>
              </w:rPr>
              <w:t>Thành phố;</w:t>
            </w:r>
          </w:p>
          <w:p w14:paraId="23571312" w14:textId="0BBC5EB2" w:rsidR="00946FF1" w:rsidRPr="006B7861" w:rsidRDefault="002C23DF" w:rsidP="001C51FD">
            <w:pPr>
              <w:contextualSpacing/>
              <w:rPr>
                <w:sz w:val="22"/>
              </w:rPr>
            </w:pPr>
            <w:r w:rsidRPr="006B7861">
              <w:rPr>
                <w:sz w:val="22"/>
              </w:rPr>
              <w:t xml:space="preserve">- </w:t>
            </w:r>
            <w:r w:rsidR="006F7980">
              <w:rPr>
                <w:sz w:val="22"/>
              </w:rPr>
              <w:t>TT</w:t>
            </w:r>
            <w:r w:rsidR="007B39F3">
              <w:rPr>
                <w:sz w:val="22"/>
              </w:rPr>
              <w:t>UB</w:t>
            </w:r>
            <w:r w:rsidR="006A553C">
              <w:rPr>
                <w:sz w:val="22"/>
              </w:rPr>
              <w:t>: CT, PCT</w:t>
            </w:r>
            <w:r w:rsidR="007B39F3">
              <w:rPr>
                <w:sz w:val="22"/>
              </w:rPr>
              <w:t>/NMC</w:t>
            </w:r>
            <w:r w:rsidR="00AB59F3">
              <w:rPr>
                <w:sz w:val="22"/>
              </w:rPr>
              <w:t>;</w:t>
            </w:r>
          </w:p>
          <w:p w14:paraId="32941D7B" w14:textId="77777777" w:rsidR="004D61CF" w:rsidRPr="004F5E95" w:rsidRDefault="002C23DF" w:rsidP="004D61CF">
            <w:pPr>
              <w:jc w:val="both"/>
              <w:rPr>
                <w:sz w:val="20"/>
                <w:szCs w:val="20"/>
              </w:rPr>
            </w:pPr>
            <w:r w:rsidRPr="006B7861">
              <w:rPr>
                <w:sz w:val="22"/>
              </w:rPr>
              <w:t xml:space="preserve">- </w:t>
            </w:r>
            <w:r w:rsidR="004D61CF" w:rsidRPr="004F5E95">
              <w:rPr>
                <w:sz w:val="20"/>
                <w:szCs w:val="20"/>
              </w:rPr>
              <w:t>Ủy ban MTTQ Việt Nam Thành phố;</w:t>
            </w:r>
          </w:p>
          <w:p w14:paraId="6D97CA95" w14:textId="77777777" w:rsidR="004D61CF" w:rsidRPr="004F5E95" w:rsidRDefault="004D61CF" w:rsidP="004D61CF">
            <w:pPr>
              <w:jc w:val="both"/>
              <w:rPr>
                <w:sz w:val="20"/>
                <w:szCs w:val="20"/>
              </w:rPr>
            </w:pPr>
            <w:r w:rsidRPr="004F5E95">
              <w:rPr>
                <w:sz w:val="20"/>
                <w:szCs w:val="20"/>
              </w:rPr>
              <w:t>- Các Ban HĐND TP;</w:t>
            </w:r>
          </w:p>
          <w:p w14:paraId="734399DB" w14:textId="00EB66F9" w:rsidR="004D61CF" w:rsidRPr="004F5E95" w:rsidRDefault="004D61CF" w:rsidP="004D61CF">
            <w:pPr>
              <w:jc w:val="both"/>
              <w:rPr>
                <w:sz w:val="20"/>
                <w:szCs w:val="20"/>
              </w:rPr>
            </w:pPr>
            <w:r w:rsidRPr="004F5E95">
              <w:rPr>
                <w:sz w:val="20"/>
                <w:szCs w:val="20"/>
              </w:rPr>
              <w:t>- Thành viên UBND</w:t>
            </w:r>
            <w:r>
              <w:rPr>
                <w:sz w:val="20"/>
                <w:szCs w:val="20"/>
              </w:rPr>
              <w:t xml:space="preserve"> </w:t>
            </w:r>
            <w:r w:rsidRPr="004F5E95">
              <w:rPr>
                <w:sz w:val="20"/>
                <w:szCs w:val="20"/>
              </w:rPr>
              <w:t>TP;</w:t>
            </w:r>
          </w:p>
          <w:p w14:paraId="03725DC6" w14:textId="77777777" w:rsidR="004D61CF" w:rsidRPr="004F5E95" w:rsidRDefault="004D61CF" w:rsidP="004D61CF">
            <w:pPr>
              <w:jc w:val="both"/>
              <w:rPr>
                <w:sz w:val="20"/>
                <w:szCs w:val="20"/>
              </w:rPr>
            </w:pPr>
            <w:r w:rsidRPr="004F5E95">
              <w:rPr>
                <w:sz w:val="20"/>
                <w:szCs w:val="20"/>
              </w:rPr>
              <w:t>- Sở Tư pháp, Sở VH&amp;TT;</w:t>
            </w:r>
          </w:p>
          <w:p w14:paraId="6164A983" w14:textId="4F3EE9D1" w:rsidR="00B16103" w:rsidRDefault="00B16103" w:rsidP="00B16103">
            <w:pPr>
              <w:contextualSpacing/>
              <w:rPr>
                <w:sz w:val="22"/>
                <w:szCs w:val="22"/>
              </w:rPr>
            </w:pPr>
            <w:r>
              <w:rPr>
                <w:sz w:val="22"/>
                <w:szCs w:val="22"/>
              </w:rPr>
              <w:t xml:space="preserve">- VPUB: </w:t>
            </w:r>
            <w:r w:rsidR="007B39F3">
              <w:rPr>
                <w:sz w:val="22"/>
                <w:szCs w:val="22"/>
              </w:rPr>
              <w:t xml:space="preserve">CVP, </w:t>
            </w:r>
            <w:r>
              <w:rPr>
                <w:sz w:val="22"/>
                <w:szCs w:val="22"/>
              </w:rPr>
              <w:t>PVP</w:t>
            </w:r>
            <w:r w:rsidR="007B39F3">
              <w:rPr>
                <w:sz w:val="22"/>
                <w:szCs w:val="22"/>
              </w:rPr>
              <w:t>/</w:t>
            </w:r>
            <w:r w:rsidR="00E002B2">
              <w:rPr>
                <w:sz w:val="22"/>
                <w:szCs w:val="22"/>
              </w:rPr>
              <w:t>VTHM</w:t>
            </w:r>
            <w:r>
              <w:rPr>
                <w:sz w:val="22"/>
                <w:szCs w:val="22"/>
              </w:rPr>
              <w:t>;</w:t>
            </w:r>
          </w:p>
          <w:p w14:paraId="655A547E" w14:textId="2FC5D8B5" w:rsidR="007B39F3" w:rsidRPr="006B7861" w:rsidRDefault="004D61CF" w:rsidP="00B16103">
            <w:pPr>
              <w:contextualSpacing/>
              <w:rPr>
                <w:sz w:val="22"/>
                <w:szCs w:val="22"/>
              </w:rPr>
            </w:pPr>
            <w:r>
              <w:rPr>
                <w:sz w:val="22"/>
                <w:szCs w:val="22"/>
              </w:rPr>
              <w:t>- Phòng VX, TT TTĐT</w:t>
            </w:r>
            <w:r w:rsidR="007B39F3">
              <w:rPr>
                <w:sz w:val="22"/>
                <w:szCs w:val="22"/>
              </w:rPr>
              <w:t>;</w:t>
            </w:r>
          </w:p>
          <w:p w14:paraId="7B2F598A" w14:textId="1B0F8742" w:rsidR="00946FF1" w:rsidRPr="006B7861" w:rsidRDefault="002C23DF" w:rsidP="001C51FD">
            <w:pPr>
              <w:contextualSpacing/>
              <w:rPr>
                <w:sz w:val="22"/>
                <w:lang w:val="fr-FR"/>
              </w:rPr>
            </w:pPr>
            <w:r w:rsidRPr="006B7861">
              <w:rPr>
                <w:sz w:val="22"/>
                <w:szCs w:val="22"/>
                <w:lang w:val="fr-FR"/>
              </w:rPr>
              <w:t xml:space="preserve">- Lưu: </w:t>
            </w:r>
            <w:r w:rsidR="00AB7BB7" w:rsidRPr="006B7861">
              <w:rPr>
                <w:sz w:val="22"/>
                <w:szCs w:val="22"/>
                <w:lang w:val="fr-FR"/>
              </w:rPr>
              <w:t>VT</w:t>
            </w:r>
            <w:r w:rsidR="0042437E">
              <w:rPr>
                <w:sz w:val="22"/>
                <w:szCs w:val="22"/>
                <w:lang w:val="fr-FR"/>
              </w:rPr>
              <w:t>, (</w:t>
            </w:r>
            <w:r w:rsidR="00E002B2">
              <w:rPr>
                <w:sz w:val="22"/>
                <w:szCs w:val="22"/>
                <w:lang w:val="fr-FR"/>
              </w:rPr>
              <w:t>VX/Hào</w:t>
            </w:r>
            <w:r w:rsidR="0042437E">
              <w:rPr>
                <w:sz w:val="22"/>
                <w:szCs w:val="22"/>
                <w:lang w:val="fr-FR"/>
              </w:rPr>
              <w:t>)</w:t>
            </w:r>
            <w:r w:rsidRPr="006B7861">
              <w:rPr>
                <w:sz w:val="22"/>
                <w:szCs w:val="22"/>
                <w:lang w:val="fr-FR"/>
              </w:rPr>
              <w:t>.</w:t>
            </w:r>
          </w:p>
        </w:tc>
        <w:tc>
          <w:tcPr>
            <w:tcW w:w="4394" w:type="dxa"/>
          </w:tcPr>
          <w:p w14:paraId="7CE6584F" w14:textId="77777777" w:rsidR="004D61CF" w:rsidRDefault="004D61CF" w:rsidP="007F0253">
            <w:pPr>
              <w:tabs>
                <w:tab w:val="center" w:pos="2835"/>
              </w:tabs>
              <w:jc w:val="center"/>
              <w:rPr>
                <w:b/>
                <w:sz w:val="28"/>
                <w:szCs w:val="28"/>
                <w:lang w:val="fr-FR"/>
              </w:rPr>
            </w:pPr>
            <w:r>
              <w:rPr>
                <w:b/>
                <w:sz w:val="28"/>
                <w:szCs w:val="28"/>
                <w:lang w:val="fr-FR"/>
              </w:rPr>
              <w:t>TM. ỦY BAN NHÂN DÂN</w:t>
            </w:r>
          </w:p>
          <w:p w14:paraId="58EF7603" w14:textId="3A3ACD64" w:rsidR="007F0253" w:rsidRDefault="00E002B2" w:rsidP="007F0253">
            <w:pPr>
              <w:tabs>
                <w:tab w:val="center" w:pos="2835"/>
              </w:tabs>
              <w:jc w:val="center"/>
              <w:rPr>
                <w:b/>
                <w:sz w:val="28"/>
                <w:szCs w:val="28"/>
                <w:lang w:val="fr-FR"/>
              </w:rPr>
            </w:pPr>
            <w:r>
              <w:rPr>
                <w:b/>
                <w:sz w:val="28"/>
                <w:szCs w:val="28"/>
                <w:lang w:val="fr-FR"/>
              </w:rPr>
              <w:t xml:space="preserve">KT. </w:t>
            </w:r>
            <w:r w:rsidR="007F0253" w:rsidRPr="007F0253">
              <w:rPr>
                <w:b/>
                <w:sz w:val="28"/>
                <w:szCs w:val="28"/>
                <w:lang w:val="fr-FR"/>
              </w:rPr>
              <w:t>CHỦ TỊCH</w:t>
            </w:r>
          </w:p>
          <w:p w14:paraId="17C9B67A" w14:textId="53D9FF35" w:rsidR="00E002B2" w:rsidRPr="007F0253" w:rsidRDefault="00E002B2" w:rsidP="007F0253">
            <w:pPr>
              <w:tabs>
                <w:tab w:val="center" w:pos="2835"/>
              </w:tabs>
              <w:jc w:val="center"/>
              <w:rPr>
                <w:b/>
                <w:sz w:val="28"/>
                <w:szCs w:val="28"/>
                <w:lang w:val="fr-FR"/>
              </w:rPr>
            </w:pPr>
            <w:r>
              <w:rPr>
                <w:b/>
                <w:sz w:val="28"/>
                <w:szCs w:val="28"/>
                <w:lang w:val="fr-FR"/>
              </w:rPr>
              <w:t>PHÓ CHỦ TỊCH</w:t>
            </w:r>
          </w:p>
          <w:p w14:paraId="1CFB3134" w14:textId="77777777" w:rsidR="009B70FA" w:rsidRPr="00162673" w:rsidRDefault="009B70FA" w:rsidP="009B70FA">
            <w:pPr>
              <w:tabs>
                <w:tab w:val="center" w:pos="2835"/>
              </w:tabs>
              <w:jc w:val="center"/>
              <w:rPr>
                <w:b/>
                <w:sz w:val="28"/>
                <w:szCs w:val="28"/>
                <w:lang w:val="fr-FR"/>
              </w:rPr>
            </w:pPr>
          </w:p>
          <w:p w14:paraId="6B9B63F1" w14:textId="77777777" w:rsidR="009B70FA" w:rsidRPr="00162673" w:rsidRDefault="009B70FA" w:rsidP="009B70FA">
            <w:pPr>
              <w:tabs>
                <w:tab w:val="center" w:pos="2835"/>
              </w:tabs>
              <w:jc w:val="center"/>
              <w:rPr>
                <w:b/>
                <w:sz w:val="28"/>
                <w:szCs w:val="28"/>
                <w:lang w:val="fr-FR"/>
              </w:rPr>
            </w:pPr>
          </w:p>
          <w:p w14:paraId="4355FC67" w14:textId="77777777" w:rsidR="009B70FA" w:rsidRPr="00162673" w:rsidRDefault="009B70FA" w:rsidP="009B70FA">
            <w:pPr>
              <w:tabs>
                <w:tab w:val="center" w:pos="2835"/>
              </w:tabs>
              <w:jc w:val="center"/>
              <w:rPr>
                <w:b/>
                <w:sz w:val="28"/>
                <w:szCs w:val="28"/>
                <w:lang w:val="fr-FR"/>
              </w:rPr>
            </w:pPr>
          </w:p>
          <w:p w14:paraId="54C0CBF7" w14:textId="77777777" w:rsidR="009B70FA" w:rsidRPr="00162673" w:rsidRDefault="009B70FA" w:rsidP="009B70FA">
            <w:pPr>
              <w:tabs>
                <w:tab w:val="center" w:pos="2835"/>
              </w:tabs>
              <w:jc w:val="center"/>
              <w:rPr>
                <w:b/>
                <w:sz w:val="28"/>
                <w:szCs w:val="28"/>
                <w:lang w:val="fr-FR"/>
              </w:rPr>
            </w:pPr>
          </w:p>
          <w:p w14:paraId="0100CA63" w14:textId="65F54590" w:rsidR="00946FF1" w:rsidRPr="006B7861" w:rsidRDefault="009B70FA" w:rsidP="00E002B2">
            <w:pPr>
              <w:tabs>
                <w:tab w:val="center" w:pos="2835"/>
              </w:tabs>
              <w:spacing w:before="360"/>
              <w:jc w:val="center"/>
              <w:rPr>
                <w:b/>
                <w:sz w:val="28"/>
                <w:szCs w:val="28"/>
                <w:lang w:val="vi-VN"/>
              </w:rPr>
            </w:pPr>
            <w:r>
              <w:rPr>
                <w:b/>
                <w:sz w:val="28"/>
                <w:lang w:val="fr-FR"/>
              </w:rPr>
              <w:t>Nguyễn</w:t>
            </w:r>
            <w:r w:rsidR="007F0253">
              <w:rPr>
                <w:b/>
                <w:sz w:val="28"/>
                <w:lang w:val="fr-FR"/>
              </w:rPr>
              <w:t xml:space="preserve"> </w:t>
            </w:r>
            <w:r w:rsidR="00E002B2">
              <w:rPr>
                <w:b/>
                <w:sz w:val="28"/>
                <w:lang w:val="fr-FR"/>
              </w:rPr>
              <w:t>Mạnh Cường</w:t>
            </w:r>
          </w:p>
        </w:tc>
      </w:tr>
    </w:tbl>
    <w:p w14:paraId="67ED957C" w14:textId="463CFB16" w:rsidR="00946FF1" w:rsidRPr="006B7861" w:rsidRDefault="00946FF1"/>
    <w:sectPr w:rsidR="00946FF1" w:rsidRPr="006B7861" w:rsidSect="006509D0">
      <w:headerReference w:type="default" r:id="rId9"/>
      <w:footerReference w:type="default" r:id="rId10"/>
      <w:headerReference w:type="first" r:id="rId11"/>
      <w:pgSz w:w="11907" w:h="16840"/>
      <w:pgMar w:top="1134" w:right="1134" w:bottom="1134" w:left="1701" w:header="567"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5792B5" w14:textId="77777777" w:rsidR="00D50AE6" w:rsidRDefault="00D50AE6">
      <w:r>
        <w:separator/>
      </w:r>
    </w:p>
  </w:endnote>
  <w:endnote w:type="continuationSeparator" w:id="0">
    <w:p w14:paraId="4B7D5E1A" w14:textId="77777777" w:rsidR="00D50AE6" w:rsidRDefault="00D50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2A096E" w14:textId="77777777" w:rsidR="00946FF1" w:rsidRDefault="00946FF1">
    <w:pPr>
      <w:pStyle w:val="Footer"/>
      <w:jc w:val="right"/>
    </w:pPr>
  </w:p>
  <w:p w14:paraId="49B8A657" w14:textId="77777777" w:rsidR="00946FF1" w:rsidRDefault="00946F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4B57C5" w14:textId="77777777" w:rsidR="00D50AE6" w:rsidRDefault="00D50AE6">
      <w:r>
        <w:separator/>
      </w:r>
    </w:p>
  </w:footnote>
  <w:footnote w:type="continuationSeparator" w:id="0">
    <w:p w14:paraId="23EE8315" w14:textId="77777777" w:rsidR="00D50AE6" w:rsidRDefault="00D50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1647443"/>
      <w:docPartObj>
        <w:docPartGallery w:val="AutoText"/>
      </w:docPartObj>
    </w:sdtPr>
    <w:sdtEndPr/>
    <w:sdtContent>
      <w:p w14:paraId="7AD12049" w14:textId="482F054A" w:rsidR="00946FF1" w:rsidRDefault="002C23DF">
        <w:pPr>
          <w:pStyle w:val="Header"/>
          <w:jc w:val="center"/>
        </w:pPr>
        <w:r>
          <w:fldChar w:fldCharType="begin"/>
        </w:r>
        <w:r>
          <w:instrText xml:space="preserve"> PAGE   \* MERGEFORMAT </w:instrText>
        </w:r>
        <w:r>
          <w:fldChar w:fldCharType="separate"/>
        </w:r>
        <w:r w:rsidR="00D90B99">
          <w:rPr>
            <w:noProof/>
          </w:rPr>
          <w:t>2</w:t>
        </w:r>
        <w:r>
          <w:fldChar w:fldCharType="end"/>
        </w:r>
      </w:p>
    </w:sdtContent>
  </w:sdt>
  <w:p w14:paraId="43D086D5" w14:textId="77777777" w:rsidR="00946FF1" w:rsidRDefault="00946FF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5E23FE" w14:textId="77777777" w:rsidR="00946FF1" w:rsidRDefault="00946FF1">
    <w:pPr>
      <w:pStyle w:val="Header"/>
      <w:jc w:val="center"/>
    </w:pPr>
  </w:p>
  <w:p w14:paraId="2E97A8D5" w14:textId="77777777" w:rsidR="00946FF1" w:rsidRDefault="00946F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77BE0"/>
    <w:multiLevelType w:val="hybridMultilevel"/>
    <w:tmpl w:val="249E4282"/>
    <w:lvl w:ilvl="0" w:tplc="E454177E">
      <w:start w:val="1"/>
      <w:numFmt w:val="decimal"/>
      <w:lvlText w:val="%1."/>
      <w:lvlJc w:val="left"/>
      <w:pPr>
        <w:ind w:left="1070" w:hanging="360"/>
      </w:pPr>
      <w:rPr>
        <w:rFonts w:hint="default"/>
        <w:b/>
        <w:bCs w:val="0"/>
      </w:rPr>
    </w:lvl>
    <w:lvl w:ilvl="1" w:tplc="04090019" w:tentative="1">
      <w:start w:val="1"/>
      <w:numFmt w:val="lowerLetter"/>
      <w:lvlText w:val="%2."/>
      <w:lvlJc w:val="left"/>
      <w:pPr>
        <w:ind w:left="-1046" w:hanging="360"/>
      </w:pPr>
    </w:lvl>
    <w:lvl w:ilvl="2" w:tplc="0409001B" w:tentative="1">
      <w:start w:val="1"/>
      <w:numFmt w:val="lowerRoman"/>
      <w:lvlText w:val="%3."/>
      <w:lvlJc w:val="right"/>
      <w:pPr>
        <w:ind w:left="-326" w:hanging="180"/>
      </w:pPr>
    </w:lvl>
    <w:lvl w:ilvl="3" w:tplc="0409000F" w:tentative="1">
      <w:start w:val="1"/>
      <w:numFmt w:val="decimal"/>
      <w:lvlText w:val="%4."/>
      <w:lvlJc w:val="left"/>
      <w:pPr>
        <w:ind w:left="394" w:hanging="360"/>
      </w:pPr>
    </w:lvl>
    <w:lvl w:ilvl="4" w:tplc="04090019" w:tentative="1">
      <w:start w:val="1"/>
      <w:numFmt w:val="lowerLetter"/>
      <w:lvlText w:val="%5."/>
      <w:lvlJc w:val="left"/>
      <w:pPr>
        <w:ind w:left="1114" w:hanging="360"/>
      </w:pPr>
    </w:lvl>
    <w:lvl w:ilvl="5" w:tplc="0409001B" w:tentative="1">
      <w:start w:val="1"/>
      <w:numFmt w:val="lowerRoman"/>
      <w:lvlText w:val="%6."/>
      <w:lvlJc w:val="right"/>
      <w:pPr>
        <w:ind w:left="1834" w:hanging="180"/>
      </w:pPr>
    </w:lvl>
    <w:lvl w:ilvl="6" w:tplc="0409000F" w:tentative="1">
      <w:start w:val="1"/>
      <w:numFmt w:val="decimal"/>
      <w:lvlText w:val="%7."/>
      <w:lvlJc w:val="left"/>
      <w:pPr>
        <w:ind w:left="2554" w:hanging="360"/>
      </w:pPr>
    </w:lvl>
    <w:lvl w:ilvl="7" w:tplc="04090019" w:tentative="1">
      <w:start w:val="1"/>
      <w:numFmt w:val="lowerLetter"/>
      <w:lvlText w:val="%8."/>
      <w:lvlJc w:val="left"/>
      <w:pPr>
        <w:ind w:left="3274" w:hanging="360"/>
      </w:pPr>
    </w:lvl>
    <w:lvl w:ilvl="8" w:tplc="0409001B" w:tentative="1">
      <w:start w:val="1"/>
      <w:numFmt w:val="lowerRoman"/>
      <w:lvlText w:val="%9."/>
      <w:lvlJc w:val="right"/>
      <w:pPr>
        <w:ind w:left="3994" w:hanging="180"/>
      </w:pPr>
    </w:lvl>
  </w:abstractNum>
  <w:abstractNum w:abstractNumId="1">
    <w:nsid w:val="159764E2"/>
    <w:multiLevelType w:val="hybridMultilevel"/>
    <w:tmpl w:val="B35ED378"/>
    <w:lvl w:ilvl="0" w:tplc="1F7417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5EB0EE2"/>
    <w:multiLevelType w:val="hybridMultilevel"/>
    <w:tmpl w:val="6E807C1A"/>
    <w:lvl w:ilvl="0" w:tplc="E18EB170">
      <w:numFmt w:val="bullet"/>
      <w:lvlText w:val="-"/>
      <w:lvlJc w:val="left"/>
      <w:pPr>
        <w:ind w:left="674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CA77D9"/>
    <w:multiLevelType w:val="hybridMultilevel"/>
    <w:tmpl w:val="9E9A045A"/>
    <w:lvl w:ilvl="0" w:tplc="41D044D4">
      <w:start w:val="1"/>
      <w:numFmt w:val="lowerLetter"/>
      <w:lvlText w:val="%1)"/>
      <w:lvlJc w:val="left"/>
      <w:pPr>
        <w:ind w:left="928" w:hanging="360"/>
      </w:pPr>
      <w:rPr>
        <w:rFonts w:ascii="Times New Roman" w:eastAsia="Times New Roman" w:hAnsi="Times New Roman" w:cs="Times New Roman"/>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58F32858"/>
    <w:multiLevelType w:val="hybridMultilevel"/>
    <w:tmpl w:val="019035B6"/>
    <w:lvl w:ilvl="0" w:tplc="F7D8B6F2">
      <w:start w:val="1"/>
      <w:numFmt w:val="decimal"/>
      <w:lvlText w:val="%1."/>
      <w:lvlJc w:val="left"/>
      <w:pPr>
        <w:ind w:left="1069" w:hanging="360"/>
      </w:pPr>
      <w:rPr>
        <w:rFonts w:hint="default"/>
        <w:b/>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695414FF"/>
    <w:multiLevelType w:val="hybridMultilevel"/>
    <w:tmpl w:val="49AA9382"/>
    <w:lvl w:ilvl="0" w:tplc="1EA2AFD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2894F45"/>
    <w:multiLevelType w:val="hybridMultilevel"/>
    <w:tmpl w:val="E528DAEC"/>
    <w:lvl w:ilvl="0" w:tplc="0409000F">
      <w:start w:val="1"/>
      <w:numFmt w:val="decimal"/>
      <w:lvlText w:val="%1."/>
      <w:lvlJc w:val="left"/>
      <w:pPr>
        <w:ind w:left="67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5"/>
  </w:num>
  <w:num w:numId="4">
    <w:abstractNumId w:val="4"/>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6E4"/>
    <w:rsid w:val="0001300E"/>
    <w:rsid w:val="0003115A"/>
    <w:rsid w:val="0005026A"/>
    <w:rsid w:val="0005351B"/>
    <w:rsid w:val="00053758"/>
    <w:rsid w:val="0006495A"/>
    <w:rsid w:val="00074433"/>
    <w:rsid w:val="00077FE7"/>
    <w:rsid w:val="00081A87"/>
    <w:rsid w:val="0009371B"/>
    <w:rsid w:val="00094B2A"/>
    <w:rsid w:val="00097165"/>
    <w:rsid w:val="000A223E"/>
    <w:rsid w:val="000B3F5F"/>
    <w:rsid w:val="000D5038"/>
    <w:rsid w:val="000E3EF7"/>
    <w:rsid w:val="000E6017"/>
    <w:rsid w:val="000F1FAC"/>
    <w:rsid w:val="000F62E7"/>
    <w:rsid w:val="00102726"/>
    <w:rsid w:val="001050C5"/>
    <w:rsid w:val="0010561C"/>
    <w:rsid w:val="00115076"/>
    <w:rsid w:val="001201BD"/>
    <w:rsid w:val="0012038D"/>
    <w:rsid w:val="00122434"/>
    <w:rsid w:val="001237E0"/>
    <w:rsid w:val="0013776E"/>
    <w:rsid w:val="001420C3"/>
    <w:rsid w:val="00143A7C"/>
    <w:rsid w:val="00144B0C"/>
    <w:rsid w:val="00150C30"/>
    <w:rsid w:val="0015339D"/>
    <w:rsid w:val="00157E86"/>
    <w:rsid w:val="00165CFC"/>
    <w:rsid w:val="00166C37"/>
    <w:rsid w:val="00166CAA"/>
    <w:rsid w:val="00166E7D"/>
    <w:rsid w:val="00170C79"/>
    <w:rsid w:val="00170FEF"/>
    <w:rsid w:val="00173D1C"/>
    <w:rsid w:val="00182003"/>
    <w:rsid w:val="001A5168"/>
    <w:rsid w:val="001A792E"/>
    <w:rsid w:val="001B3D62"/>
    <w:rsid w:val="001C0050"/>
    <w:rsid w:val="001C15CF"/>
    <w:rsid w:val="001C51FD"/>
    <w:rsid w:val="001C7020"/>
    <w:rsid w:val="001D581C"/>
    <w:rsid w:val="001E5A07"/>
    <w:rsid w:val="00200C4A"/>
    <w:rsid w:val="00206561"/>
    <w:rsid w:val="00220402"/>
    <w:rsid w:val="00222D8A"/>
    <w:rsid w:val="00225A91"/>
    <w:rsid w:val="00226EEA"/>
    <w:rsid w:val="0022748B"/>
    <w:rsid w:val="00230AFC"/>
    <w:rsid w:val="0023769F"/>
    <w:rsid w:val="00243A7B"/>
    <w:rsid w:val="002531E0"/>
    <w:rsid w:val="002545F2"/>
    <w:rsid w:val="00273E86"/>
    <w:rsid w:val="00275F9E"/>
    <w:rsid w:val="00277E34"/>
    <w:rsid w:val="0028711A"/>
    <w:rsid w:val="00291BDF"/>
    <w:rsid w:val="002920AB"/>
    <w:rsid w:val="002B0C6D"/>
    <w:rsid w:val="002C23DF"/>
    <w:rsid w:val="002C667F"/>
    <w:rsid w:val="002D7A58"/>
    <w:rsid w:val="002E7F82"/>
    <w:rsid w:val="002F3863"/>
    <w:rsid w:val="00304817"/>
    <w:rsid w:val="00310D95"/>
    <w:rsid w:val="00322412"/>
    <w:rsid w:val="00333B64"/>
    <w:rsid w:val="00360506"/>
    <w:rsid w:val="00364375"/>
    <w:rsid w:val="0039114B"/>
    <w:rsid w:val="00392685"/>
    <w:rsid w:val="00392E72"/>
    <w:rsid w:val="00395C3E"/>
    <w:rsid w:val="003A4B69"/>
    <w:rsid w:val="003B12FD"/>
    <w:rsid w:val="003B226F"/>
    <w:rsid w:val="003B3137"/>
    <w:rsid w:val="003B7404"/>
    <w:rsid w:val="003C3998"/>
    <w:rsid w:val="003C5265"/>
    <w:rsid w:val="003C6237"/>
    <w:rsid w:val="003D654C"/>
    <w:rsid w:val="003E204E"/>
    <w:rsid w:val="003E6FC8"/>
    <w:rsid w:val="00405DE2"/>
    <w:rsid w:val="00406A51"/>
    <w:rsid w:val="0041200A"/>
    <w:rsid w:val="00421F9F"/>
    <w:rsid w:val="0042437E"/>
    <w:rsid w:val="00424AE2"/>
    <w:rsid w:val="00432D27"/>
    <w:rsid w:val="00447209"/>
    <w:rsid w:val="004666ED"/>
    <w:rsid w:val="004A5866"/>
    <w:rsid w:val="004B13D9"/>
    <w:rsid w:val="004B1D55"/>
    <w:rsid w:val="004B28AF"/>
    <w:rsid w:val="004B34BC"/>
    <w:rsid w:val="004C1C96"/>
    <w:rsid w:val="004C64C4"/>
    <w:rsid w:val="004C7476"/>
    <w:rsid w:val="004D2E48"/>
    <w:rsid w:val="004D353B"/>
    <w:rsid w:val="004D61CF"/>
    <w:rsid w:val="004F2562"/>
    <w:rsid w:val="00505D3E"/>
    <w:rsid w:val="00520A1B"/>
    <w:rsid w:val="00521BD3"/>
    <w:rsid w:val="00521D41"/>
    <w:rsid w:val="00535F0D"/>
    <w:rsid w:val="00536A81"/>
    <w:rsid w:val="00537567"/>
    <w:rsid w:val="0054333E"/>
    <w:rsid w:val="005716CF"/>
    <w:rsid w:val="005A540F"/>
    <w:rsid w:val="005B09DC"/>
    <w:rsid w:val="005B1CDB"/>
    <w:rsid w:val="005B4D6C"/>
    <w:rsid w:val="005D5122"/>
    <w:rsid w:val="005E6BDC"/>
    <w:rsid w:val="00600350"/>
    <w:rsid w:val="006003AA"/>
    <w:rsid w:val="00603C61"/>
    <w:rsid w:val="0061712F"/>
    <w:rsid w:val="0062130A"/>
    <w:rsid w:val="00630CEB"/>
    <w:rsid w:val="0063442B"/>
    <w:rsid w:val="006424C2"/>
    <w:rsid w:val="0064325F"/>
    <w:rsid w:val="00643CB5"/>
    <w:rsid w:val="006509D0"/>
    <w:rsid w:val="00670783"/>
    <w:rsid w:val="00674437"/>
    <w:rsid w:val="00677DB5"/>
    <w:rsid w:val="00691B75"/>
    <w:rsid w:val="00694023"/>
    <w:rsid w:val="006A553C"/>
    <w:rsid w:val="006B0533"/>
    <w:rsid w:val="006B7861"/>
    <w:rsid w:val="006C06CF"/>
    <w:rsid w:val="006C4AAB"/>
    <w:rsid w:val="006C5026"/>
    <w:rsid w:val="006D21F1"/>
    <w:rsid w:val="006D7CC3"/>
    <w:rsid w:val="006E4AF4"/>
    <w:rsid w:val="006F7980"/>
    <w:rsid w:val="00702FC7"/>
    <w:rsid w:val="007062CC"/>
    <w:rsid w:val="00721A27"/>
    <w:rsid w:val="00724414"/>
    <w:rsid w:val="0072537A"/>
    <w:rsid w:val="00725B40"/>
    <w:rsid w:val="00730922"/>
    <w:rsid w:val="00730F58"/>
    <w:rsid w:val="00731DB3"/>
    <w:rsid w:val="0074284B"/>
    <w:rsid w:val="007464F1"/>
    <w:rsid w:val="00753E2A"/>
    <w:rsid w:val="007707F5"/>
    <w:rsid w:val="00770F74"/>
    <w:rsid w:val="00773B57"/>
    <w:rsid w:val="0078387D"/>
    <w:rsid w:val="007A35CA"/>
    <w:rsid w:val="007B39F3"/>
    <w:rsid w:val="007B542D"/>
    <w:rsid w:val="007C5FE7"/>
    <w:rsid w:val="007D020B"/>
    <w:rsid w:val="007E26E4"/>
    <w:rsid w:val="007E73C6"/>
    <w:rsid w:val="007F0253"/>
    <w:rsid w:val="007F3BFE"/>
    <w:rsid w:val="00827E2C"/>
    <w:rsid w:val="008572DD"/>
    <w:rsid w:val="00874418"/>
    <w:rsid w:val="008842EC"/>
    <w:rsid w:val="008A05CB"/>
    <w:rsid w:val="008A2BD2"/>
    <w:rsid w:val="008A37F8"/>
    <w:rsid w:val="008A641A"/>
    <w:rsid w:val="008B2150"/>
    <w:rsid w:val="008C6401"/>
    <w:rsid w:val="008F27B2"/>
    <w:rsid w:val="009018C2"/>
    <w:rsid w:val="00904B16"/>
    <w:rsid w:val="00904E33"/>
    <w:rsid w:val="009343EB"/>
    <w:rsid w:val="009431C8"/>
    <w:rsid w:val="00946FF1"/>
    <w:rsid w:val="00970DC7"/>
    <w:rsid w:val="009774D4"/>
    <w:rsid w:val="00980762"/>
    <w:rsid w:val="009857EF"/>
    <w:rsid w:val="00986737"/>
    <w:rsid w:val="00994CB5"/>
    <w:rsid w:val="0099672C"/>
    <w:rsid w:val="009A5FED"/>
    <w:rsid w:val="009B1D4C"/>
    <w:rsid w:val="009B44ED"/>
    <w:rsid w:val="009B70FA"/>
    <w:rsid w:val="009E28CF"/>
    <w:rsid w:val="009E4C58"/>
    <w:rsid w:val="009E6769"/>
    <w:rsid w:val="00A140A8"/>
    <w:rsid w:val="00A15303"/>
    <w:rsid w:val="00A20511"/>
    <w:rsid w:val="00A212C5"/>
    <w:rsid w:val="00A31CFC"/>
    <w:rsid w:val="00A41D6B"/>
    <w:rsid w:val="00A46583"/>
    <w:rsid w:val="00A519B7"/>
    <w:rsid w:val="00A5398E"/>
    <w:rsid w:val="00A56474"/>
    <w:rsid w:val="00A57AE0"/>
    <w:rsid w:val="00A72A43"/>
    <w:rsid w:val="00AA5A9B"/>
    <w:rsid w:val="00AB0BC9"/>
    <w:rsid w:val="00AB59F3"/>
    <w:rsid w:val="00AB7236"/>
    <w:rsid w:val="00AB7BB7"/>
    <w:rsid w:val="00AC0B4F"/>
    <w:rsid w:val="00AC537F"/>
    <w:rsid w:val="00AD3369"/>
    <w:rsid w:val="00AE6435"/>
    <w:rsid w:val="00AE7673"/>
    <w:rsid w:val="00AF3697"/>
    <w:rsid w:val="00B020B6"/>
    <w:rsid w:val="00B05C64"/>
    <w:rsid w:val="00B07B67"/>
    <w:rsid w:val="00B141B3"/>
    <w:rsid w:val="00B14AA3"/>
    <w:rsid w:val="00B16103"/>
    <w:rsid w:val="00B20390"/>
    <w:rsid w:val="00B309C4"/>
    <w:rsid w:val="00B536E0"/>
    <w:rsid w:val="00B603B0"/>
    <w:rsid w:val="00B60D3A"/>
    <w:rsid w:val="00B65E0E"/>
    <w:rsid w:val="00B706C8"/>
    <w:rsid w:val="00B720BB"/>
    <w:rsid w:val="00B827BC"/>
    <w:rsid w:val="00B93A77"/>
    <w:rsid w:val="00BB1F6B"/>
    <w:rsid w:val="00BE0F2A"/>
    <w:rsid w:val="00BF3328"/>
    <w:rsid w:val="00BF68C9"/>
    <w:rsid w:val="00C10D5B"/>
    <w:rsid w:val="00C22E08"/>
    <w:rsid w:val="00C2639D"/>
    <w:rsid w:val="00C27D6E"/>
    <w:rsid w:val="00C43306"/>
    <w:rsid w:val="00C54B9B"/>
    <w:rsid w:val="00C663BE"/>
    <w:rsid w:val="00C67A0F"/>
    <w:rsid w:val="00C77D6E"/>
    <w:rsid w:val="00C824DA"/>
    <w:rsid w:val="00CA3B34"/>
    <w:rsid w:val="00CA74D4"/>
    <w:rsid w:val="00CB690D"/>
    <w:rsid w:val="00CD65CA"/>
    <w:rsid w:val="00CD67F8"/>
    <w:rsid w:val="00CE046A"/>
    <w:rsid w:val="00CE388E"/>
    <w:rsid w:val="00CE6012"/>
    <w:rsid w:val="00D021DB"/>
    <w:rsid w:val="00D20C64"/>
    <w:rsid w:val="00D2774B"/>
    <w:rsid w:val="00D30949"/>
    <w:rsid w:val="00D42D36"/>
    <w:rsid w:val="00D4684D"/>
    <w:rsid w:val="00D50AE6"/>
    <w:rsid w:val="00D6790D"/>
    <w:rsid w:val="00D90595"/>
    <w:rsid w:val="00D90B99"/>
    <w:rsid w:val="00D97F50"/>
    <w:rsid w:val="00DB46CC"/>
    <w:rsid w:val="00DD0F85"/>
    <w:rsid w:val="00DD5247"/>
    <w:rsid w:val="00DD632E"/>
    <w:rsid w:val="00DE46C3"/>
    <w:rsid w:val="00DE7302"/>
    <w:rsid w:val="00DF3F58"/>
    <w:rsid w:val="00DF56DE"/>
    <w:rsid w:val="00E002B2"/>
    <w:rsid w:val="00E03B06"/>
    <w:rsid w:val="00E15D44"/>
    <w:rsid w:val="00E27BB0"/>
    <w:rsid w:val="00E30E3C"/>
    <w:rsid w:val="00E3492F"/>
    <w:rsid w:val="00E4044F"/>
    <w:rsid w:val="00E43596"/>
    <w:rsid w:val="00E501FB"/>
    <w:rsid w:val="00E54EBD"/>
    <w:rsid w:val="00E5592D"/>
    <w:rsid w:val="00E57571"/>
    <w:rsid w:val="00E65828"/>
    <w:rsid w:val="00E71A44"/>
    <w:rsid w:val="00E81665"/>
    <w:rsid w:val="00E8279C"/>
    <w:rsid w:val="00E85716"/>
    <w:rsid w:val="00E859FD"/>
    <w:rsid w:val="00E87D17"/>
    <w:rsid w:val="00E97B60"/>
    <w:rsid w:val="00EB73E7"/>
    <w:rsid w:val="00EF1D60"/>
    <w:rsid w:val="00EF1E5B"/>
    <w:rsid w:val="00EF4AC1"/>
    <w:rsid w:val="00F1382E"/>
    <w:rsid w:val="00F453AE"/>
    <w:rsid w:val="00F476F3"/>
    <w:rsid w:val="00F60A04"/>
    <w:rsid w:val="00F773E5"/>
    <w:rsid w:val="00F87237"/>
    <w:rsid w:val="00FA05F2"/>
    <w:rsid w:val="00FC5984"/>
    <w:rsid w:val="00FD7DF3"/>
    <w:rsid w:val="00FE6136"/>
    <w:rsid w:val="00FE7FC3"/>
    <w:rsid w:val="3AAA1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20D903"/>
  <w15:docId w15:val="{E5A18F56-601C-4A74-BF1A-673458B9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6">
    <w:name w:val="heading 6"/>
    <w:basedOn w:val="Normal"/>
    <w:next w:val="Normal"/>
    <w:link w:val="Heading6Char"/>
    <w:uiPriority w:val="9"/>
    <w:unhideWhenUsed/>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
    <w:name w:val="Body Text Indent"/>
    <w:basedOn w:val="Normal"/>
    <w:link w:val="BodyTextIndentChar"/>
    <w:qFormat/>
    <w:pPr>
      <w:spacing w:after="120"/>
      <w:ind w:left="360"/>
    </w:p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unhideWhenUsed/>
    <w:pPr>
      <w:tabs>
        <w:tab w:val="center" w:pos="4680"/>
        <w:tab w:val="right" w:pos="9360"/>
      </w:tabs>
    </w:pPr>
  </w:style>
  <w:style w:type="character" w:customStyle="1" w:styleId="Heading6Char">
    <w:name w:val="Heading 6 Char"/>
    <w:basedOn w:val="DefaultParagraphFont"/>
    <w:link w:val="Heading6"/>
    <w:uiPriority w:val="9"/>
    <w:qFormat/>
    <w:rPr>
      <w:rFonts w:ascii="Calibri" w:eastAsia="Times New Roman" w:hAnsi="Calibri" w:cs="Times New Roman"/>
      <w:b/>
      <w:bCs/>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99"/>
    <w:rsid w:val="002545F2"/>
    <w:pPr>
      <w:ind w:left="720"/>
      <w:contextualSpacing/>
    </w:pPr>
  </w:style>
  <w:style w:type="character" w:styleId="CommentReference">
    <w:name w:val="annotation reference"/>
    <w:basedOn w:val="DefaultParagraphFont"/>
    <w:uiPriority w:val="99"/>
    <w:semiHidden/>
    <w:unhideWhenUsed/>
    <w:rsid w:val="00521D41"/>
    <w:rPr>
      <w:sz w:val="16"/>
      <w:szCs w:val="16"/>
    </w:rPr>
  </w:style>
  <w:style w:type="paragraph" w:styleId="CommentText">
    <w:name w:val="annotation text"/>
    <w:basedOn w:val="Normal"/>
    <w:link w:val="CommentTextChar"/>
    <w:uiPriority w:val="99"/>
    <w:semiHidden/>
    <w:unhideWhenUsed/>
    <w:rsid w:val="00521D41"/>
    <w:rPr>
      <w:sz w:val="20"/>
      <w:szCs w:val="20"/>
    </w:rPr>
  </w:style>
  <w:style w:type="character" w:customStyle="1" w:styleId="CommentTextChar">
    <w:name w:val="Comment Text Char"/>
    <w:basedOn w:val="DefaultParagraphFont"/>
    <w:link w:val="CommentText"/>
    <w:uiPriority w:val="99"/>
    <w:semiHidden/>
    <w:rsid w:val="00521D41"/>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521D41"/>
    <w:rPr>
      <w:b/>
      <w:bCs/>
    </w:rPr>
  </w:style>
  <w:style w:type="character" w:customStyle="1" w:styleId="CommentSubjectChar">
    <w:name w:val="Comment Subject Char"/>
    <w:basedOn w:val="CommentTextChar"/>
    <w:link w:val="CommentSubject"/>
    <w:uiPriority w:val="99"/>
    <w:semiHidden/>
    <w:rsid w:val="00521D41"/>
    <w:rPr>
      <w:rFonts w:ascii="Times New Roman" w:eastAsia="Times New Roman" w:hAnsi="Times New Roman" w:cs="Times New Roman"/>
      <w:b/>
      <w:bCs/>
    </w:rPr>
  </w:style>
  <w:style w:type="character" w:customStyle="1" w:styleId="fontstyle01">
    <w:name w:val="fontstyle01"/>
    <w:rsid w:val="009B70FA"/>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B720BB"/>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9EF9CF-0B36-45BB-A02E-3EB5BFA82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Dương Thị Thanh Lan</dc:creator>
  <cp:lastModifiedBy>Nguyen Thanh Phong</cp:lastModifiedBy>
  <cp:revision>3</cp:revision>
  <cp:lastPrinted>2025-11-17T01:53:00Z</cp:lastPrinted>
  <dcterms:created xsi:type="dcterms:W3CDTF">2026-05-20T11:55:00Z</dcterms:created>
  <dcterms:modified xsi:type="dcterms:W3CDTF">2026-05-26T09:02:00Z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552B4025E73546F093233A1777CF9D9B</vt:lpwstr>
  </property>
</Properties>
</file>