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CellSpacing w:w="0" w:type="dxa"/>
        <w:shd w:val="clear" w:color="auto" w:fill="FFFFFF"/>
        <w:tblCellMar>
          <w:left w:w="0" w:type="dxa"/>
          <w:right w:w="0" w:type="dxa"/>
        </w:tblCellMar>
        <w:tblLook w:val="04A0"/>
      </w:tblPr>
      <w:tblGrid>
        <w:gridCol w:w="3369"/>
        <w:gridCol w:w="5953"/>
      </w:tblGrid>
      <w:tr w:rsidR="0041653C" w:rsidRPr="0041653C" w:rsidTr="009E635F">
        <w:trPr>
          <w:tblCellSpacing w:w="0" w:type="dxa"/>
        </w:trPr>
        <w:tc>
          <w:tcPr>
            <w:tcW w:w="3369" w:type="dxa"/>
            <w:shd w:val="clear" w:color="auto" w:fill="FFFFFF"/>
            <w:tcMar>
              <w:top w:w="0" w:type="dxa"/>
              <w:left w:w="108" w:type="dxa"/>
              <w:bottom w:w="0" w:type="dxa"/>
              <w:right w:w="108" w:type="dxa"/>
            </w:tcMar>
            <w:hideMark/>
          </w:tcPr>
          <w:p w:rsidR="00DC7CD9" w:rsidRPr="0041653C" w:rsidRDefault="006C483B" w:rsidP="009E635F">
            <w:pPr>
              <w:jc w:val="center"/>
              <w:rPr>
                <w:sz w:val="26"/>
                <w:szCs w:val="26"/>
              </w:rPr>
            </w:pPr>
            <w:r w:rsidRPr="006C483B">
              <w:rPr>
                <w:b/>
                <w:bCs/>
                <w:noProof/>
                <w:sz w:val="26"/>
                <w:szCs w:val="26"/>
                <w:lang w:val="vi-VN" w:eastAsia="vi-VN"/>
              </w:rPr>
              <w:pict>
                <v:line id="Straight Connector 5" o:spid="_x0000_s1026" style="position:absolute;left:0;text-align:left;z-index:251660288;visibility:visible" from="61.15pt,30.9pt" to="95.6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" strokecolor="black [3040]"/>
              </w:pict>
            </w:r>
            <w:r w:rsidR="00DC7CD9" w:rsidRPr="0041653C">
              <w:rPr>
                <w:b/>
                <w:bCs/>
                <w:sz w:val="26"/>
                <w:szCs w:val="26"/>
                <w:lang w:val="vi-VN"/>
              </w:rPr>
              <w:t>ỦY BAN NHÂN DÂN</w:t>
            </w:r>
            <w:r w:rsidR="00DC7CD9" w:rsidRPr="0041653C">
              <w:rPr>
                <w:b/>
                <w:bCs/>
                <w:sz w:val="26"/>
                <w:szCs w:val="26"/>
                <w:lang w:val="vi-VN"/>
              </w:rPr>
              <w:br/>
              <w:t xml:space="preserve">TỈNH </w:t>
            </w:r>
            <w:r w:rsidR="00DC7CD9" w:rsidRPr="0041653C">
              <w:rPr>
                <w:b/>
                <w:bCs/>
                <w:sz w:val="26"/>
                <w:szCs w:val="26"/>
              </w:rPr>
              <w:t>GIA LAI</w:t>
            </w:r>
            <w:r w:rsidR="00DC7CD9" w:rsidRPr="0041653C">
              <w:rPr>
                <w:b/>
                <w:bCs/>
                <w:sz w:val="26"/>
                <w:szCs w:val="26"/>
                <w:lang w:val="vi-VN"/>
              </w:rPr>
              <w:br/>
            </w:r>
          </w:p>
        </w:tc>
        <w:tc>
          <w:tcPr>
            <w:tcW w:w="5953" w:type="dxa"/>
            <w:shd w:val="clear" w:color="auto" w:fill="FFFFFF"/>
            <w:tcMar>
              <w:top w:w="0" w:type="dxa"/>
              <w:left w:w="108" w:type="dxa"/>
              <w:bottom w:w="0" w:type="dxa"/>
              <w:right w:w="108" w:type="dxa"/>
            </w:tcMar>
            <w:hideMark/>
          </w:tcPr>
          <w:p w:rsidR="00DC7CD9" w:rsidRPr="0041653C" w:rsidRDefault="006C483B" w:rsidP="009E635F">
            <w:pPr>
              <w:jc w:val="center"/>
            </w:pPr>
            <w:r w:rsidRPr="006C483B">
              <w:rPr>
                <w:b/>
                <w:bCs/>
                <w:noProof/>
                <w:sz w:val="26"/>
                <w:szCs w:val="26"/>
                <w:lang w:val="vi-VN" w:eastAsia="vi-VN"/>
              </w:rPr>
              <w:pict>
                <v:line id="Straight Connector 6" o:spid="_x0000_s1028" style="position:absolute;left:0;text-align:left;z-index:251661312;visibility:visible;mso-position-horizontal-relative:text;mso-position-vertical-relative:text;mso-height-relative:margin" from="58.2pt,31.9pt" to="225.4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" strokecolor="black [3040]"/>
              </w:pict>
            </w:r>
            <w:r w:rsidR="00DC7CD9" w:rsidRPr="0041653C">
              <w:rPr>
                <w:b/>
                <w:bCs/>
                <w:sz w:val="26"/>
                <w:szCs w:val="26"/>
                <w:lang w:val="vi-VN"/>
              </w:rPr>
              <w:t>CỘNG HÒA XÃ HỘI CHỦ NGHĨA VIỆT NAM</w:t>
            </w:r>
            <w:r w:rsidR="00DC7CD9" w:rsidRPr="0041653C">
              <w:rPr>
                <w:b/>
                <w:bCs/>
                <w:lang w:val="vi-VN"/>
              </w:rPr>
              <w:br/>
            </w:r>
            <w:r w:rsidR="00DC7CD9" w:rsidRPr="0041653C">
              <w:rPr>
                <w:b/>
                <w:bCs/>
                <w:sz w:val="28"/>
                <w:szCs w:val="28"/>
                <w:lang w:val="vi-VN"/>
              </w:rPr>
              <w:t>Độc lập - Tự do - Hạnh phúc </w:t>
            </w:r>
            <w:r w:rsidR="00DC7CD9" w:rsidRPr="0041653C">
              <w:rPr>
                <w:b/>
                <w:bCs/>
                <w:sz w:val="28"/>
                <w:szCs w:val="28"/>
                <w:lang w:val="vi-VN"/>
              </w:rPr>
              <w:br/>
            </w:r>
          </w:p>
        </w:tc>
      </w:tr>
      <w:tr w:rsidR="0041653C" w:rsidRPr="0041653C" w:rsidTr="009E635F">
        <w:trPr>
          <w:tblCellSpacing w:w="0" w:type="dxa"/>
        </w:trPr>
        <w:tc>
          <w:tcPr>
            <w:tcW w:w="3369" w:type="dxa"/>
            <w:shd w:val="clear" w:color="auto" w:fill="FFFFFF"/>
            <w:tcMar>
              <w:top w:w="0" w:type="dxa"/>
              <w:left w:w="108" w:type="dxa"/>
              <w:bottom w:w="0" w:type="dxa"/>
              <w:right w:w="108" w:type="dxa"/>
            </w:tcMar>
            <w:hideMark/>
          </w:tcPr>
          <w:p w:rsidR="00DC7CD9" w:rsidRPr="0041653C" w:rsidRDefault="00DC7CD9" w:rsidP="009E635F">
            <w:pPr>
              <w:spacing w:before="120"/>
              <w:jc w:val="center"/>
              <w:rPr>
                <w:sz w:val="26"/>
                <w:szCs w:val="26"/>
              </w:rPr>
            </w:pPr>
            <w:r w:rsidRPr="0041653C">
              <w:rPr>
                <w:sz w:val="26"/>
                <w:szCs w:val="26"/>
                <w:lang w:val="vi-VN"/>
              </w:rPr>
              <w:t>Số: </w:t>
            </w:r>
            <w:r w:rsidR="00D41659">
              <w:rPr>
                <w:sz w:val="26"/>
                <w:szCs w:val="26"/>
              </w:rPr>
              <w:t>05</w:t>
            </w:r>
            <w:r w:rsidRPr="0041653C">
              <w:rPr>
                <w:sz w:val="26"/>
                <w:szCs w:val="26"/>
                <w:lang w:val="vi-VN"/>
              </w:rPr>
              <w:t>/202</w:t>
            </w:r>
            <w:r w:rsidR="007F3BDA">
              <w:rPr>
                <w:sz w:val="26"/>
                <w:szCs w:val="26"/>
              </w:rPr>
              <w:t>2</w:t>
            </w:r>
            <w:r w:rsidRPr="0041653C">
              <w:rPr>
                <w:sz w:val="26"/>
                <w:szCs w:val="26"/>
                <w:lang w:val="vi-VN"/>
              </w:rPr>
              <w:t>/QĐ-UBND</w:t>
            </w:r>
          </w:p>
        </w:tc>
        <w:tc>
          <w:tcPr>
            <w:tcW w:w="5953" w:type="dxa"/>
            <w:shd w:val="clear" w:color="auto" w:fill="FFFFFF"/>
            <w:tcMar>
              <w:top w:w="0" w:type="dxa"/>
              <w:left w:w="108" w:type="dxa"/>
              <w:bottom w:w="0" w:type="dxa"/>
              <w:right w:w="108" w:type="dxa"/>
            </w:tcMar>
            <w:hideMark/>
          </w:tcPr>
          <w:p w:rsidR="00DC7CD9" w:rsidRPr="0041653C" w:rsidRDefault="00DC7CD9" w:rsidP="009E635F">
            <w:pPr>
              <w:spacing w:before="120"/>
              <w:jc w:val="center"/>
              <w:rPr>
                <w:sz w:val="28"/>
                <w:szCs w:val="28"/>
              </w:rPr>
            </w:pPr>
            <w:r w:rsidRPr="0041653C">
              <w:rPr>
                <w:i/>
                <w:iCs/>
                <w:sz w:val="28"/>
                <w:szCs w:val="28"/>
              </w:rPr>
              <w:t>Gia Lai</w:t>
            </w:r>
            <w:r w:rsidR="00D41659">
              <w:rPr>
                <w:i/>
                <w:iCs/>
                <w:sz w:val="28"/>
                <w:szCs w:val="28"/>
                <w:lang w:val="vi-VN"/>
              </w:rPr>
              <w:t>, ngà</w:t>
            </w:r>
            <w:r w:rsidR="00D41659">
              <w:rPr>
                <w:i/>
                <w:iCs/>
                <w:sz w:val="28"/>
                <w:szCs w:val="28"/>
              </w:rPr>
              <w:t>y 15</w:t>
            </w:r>
            <w:r w:rsidR="00D41659">
              <w:rPr>
                <w:i/>
                <w:iCs/>
                <w:sz w:val="28"/>
                <w:szCs w:val="28"/>
                <w:lang w:val="vi-VN"/>
              </w:rPr>
              <w:t> tháng</w:t>
            </w:r>
            <w:r w:rsidR="00D41659">
              <w:rPr>
                <w:i/>
                <w:iCs/>
                <w:sz w:val="28"/>
                <w:szCs w:val="28"/>
              </w:rPr>
              <w:t xml:space="preserve"> 02</w:t>
            </w:r>
            <w:r w:rsidRPr="0041653C">
              <w:rPr>
                <w:i/>
                <w:iCs/>
                <w:sz w:val="28"/>
                <w:szCs w:val="28"/>
                <w:lang w:val="vi-VN"/>
              </w:rPr>
              <w:t xml:space="preserve"> năm 202</w:t>
            </w:r>
            <w:r w:rsidR="00634776">
              <w:rPr>
                <w:i/>
                <w:iCs/>
                <w:sz w:val="28"/>
                <w:szCs w:val="28"/>
              </w:rPr>
              <w:t>2</w:t>
            </w:r>
          </w:p>
        </w:tc>
      </w:tr>
    </w:tbl>
    <w:p w:rsidR="00DC7CD9" w:rsidRPr="0041653C" w:rsidRDefault="00DC7CD9" w:rsidP="00DC7CD9">
      <w:pPr>
        <w:shd w:val="clear" w:color="auto" w:fill="FFFFFF"/>
        <w:spacing w:line="234" w:lineRule="atLeast"/>
        <w:rPr>
          <w:b/>
          <w:bCs/>
          <w:sz w:val="28"/>
          <w:szCs w:val="28"/>
        </w:rPr>
      </w:pPr>
    </w:p>
    <w:p w:rsidR="00DC7CD9" w:rsidRPr="0041653C" w:rsidRDefault="00DC7CD9" w:rsidP="00DC7CD9">
      <w:pPr>
        <w:shd w:val="clear" w:color="auto" w:fill="FFFFFF"/>
        <w:spacing w:line="234" w:lineRule="atLeast"/>
        <w:jc w:val="center"/>
        <w:rPr>
          <w:sz w:val="18"/>
          <w:szCs w:val="18"/>
        </w:rPr>
      </w:pPr>
      <w:r w:rsidRPr="0041653C">
        <w:rPr>
          <w:b/>
          <w:bCs/>
          <w:sz w:val="28"/>
          <w:szCs w:val="28"/>
          <w:lang w:val="vi-VN"/>
        </w:rPr>
        <w:t>QUYẾT ĐỊNH</w:t>
      </w:r>
    </w:p>
    <w:p w:rsidR="00DC7CD9" w:rsidRPr="0041653C" w:rsidRDefault="00DC7CD9" w:rsidP="00DC7CD9">
      <w:pPr>
        <w:shd w:val="clear" w:color="auto" w:fill="FFFFFF"/>
        <w:spacing w:line="234" w:lineRule="atLeast"/>
        <w:jc w:val="center"/>
        <w:rPr>
          <w:b/>
          <w:sz w:val="28"/>
          <w:szCs w:val="28"/>
        </w:rPr>
      </w:pPr>
      <w:r w:rsidRPr="0041653C">
        <w:rPr>
          <w:b/>
          <w:sz w:val="28"/>
          <w:szCs w:val="28"/>
        </w:rPr>
        <w:t xml:space="preserve">Quy định mật độ chăn nuôi </w:t>
      </w:r>
      <w:r w:rsidR="00617AAA" w:rsidRPr="0041653C">
        <w:rPr>
          <w:b/>
          <w:sz w:val="28"/>
          <w:szCs w:val="28"/>
        </w:rPr>
        <w:t xml:space="preserve">giai đoạn 2022 </w:t>
      </w:r>
      <w:r w:rsidRPr="0041653C">
        <w:rPr>
          <w:b/>
          <w:sz w:val="28"/>
          <w:szCs w:val="28"/>
        </w:rPr>
        <w:t>-2030</w:t>
      </w:r>
    </w:p>
    <w:p w:rsidR="00DC7CD9" w:rsidRPr="0041653C" w:rsidRDefault="00DC7CD9" w:rsidP="00DC7CD9">
      <w:pPr>
        <w:shd w:val="clear" w:color="auto" w:fill="FFFFFF"/>
        <w:spacing w:line="234" w:lineRule="atLeast"/>
        <w:jc w:val="center"/>
        <w:rPr>
          <w:b/>
          <w:sz w:val="28"/>
          <w:szCs w:val="28"/>
        </w:rPr>
      </w:pPr>
      <w:r w:rsidRPr="0041653C">
        <w:rPr>
          <w:b/>
          <w:sz w:val="28"/>
          <w:szCs w:val="28"/>
        </w:rPr>
        <w:t xml:space="preserve">trên địa bàn tỉnh Gia Lai </w:t>
      </w:r>
    </w:p>
    <w:p w:rsidR="00DC7CD9" w:rsidRPr="0041653C" w:rsidRDefault="006C483B" w:rsidP="00DC7CD9">
      <w:pPr>
        <w:shd w:val="clear" w:color="auto" w:fill="FFFFFF"/>
        <w:spacing w:before="120" w:line="234" w:lineRule="atLeast"/>
        <w:jc w:val="center"/>
        <w:rPr>
          <w:b/>
          <w:bCs/>
          <w:sz w:val="28"/>
          <w:szCs w:val="28"/>
        </w:rPr>
      </w:pPr>
      <w:r w:rsidRPr="006C483B">
        <w:rPr>
          <w:noProof/>
          <w:lang w:val="vi-VN" w:eastAsia="vi-VN"/>
        </w:rPr>
        <w:pict>
          <v:line id="Straight Connector 1" o:spid="_x0000_s1027" style="position:absolute;left:0;text-align:left;z-index:251659264;visibility:visible" from="190.95pt,1.55pt" to="27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1xK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fksn4O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"/>
        </w:pict>
      </w:r>
    </w:p>
    <w:p w:rsidR="00DC7CD9" w:rsidRPr="0041653C" w:rsidRDefault="00DC7CD9" w:rsidP="00DC7CD9">
      <w:pPr>
        <w:shd w:val="clear" w:color="auto" w:fill="FFFFFF"/>
        <w:spacing w:before="120" w:line="234" w:lineRule="atLeast"/>
        <w:jc w:val="center"/>
        <w:rPr>
          <w:b/>
          <w:bCs/>
          <w:sz w:val="28"/>
          <w:szCs w:val="28"/>
        </w:rPr>
      </w:pPr>
      <w:r w:rsidRPr="0041653C">
        <w:rPr>
          <w:b/>
          <w:bCs/>
          <w:sz w:val="28"/>
          <w:szCs w:val="28"/>
          <w:lang w:val="vi-VN"/>
        </w:rPr>
        <w:t xml:space="preserve">ỦY BAN NHÂN DÂN TỈNH </w:t>
      </w:r>
      <w:r w:rsidRPr="0041653C">
        <w:rPr>
          <w:b/>
          <w:bCs/>
          <w:sz w:val="28"/>
          <w:szCs w:val="28"/>
        </w:rPr>
        <w:t>GIA LAI</w:t>
      </w:r>
    </w:p>
    <w:p w:rsidR="00DC7CD9" w:rsidRPr="0041653C" w:rsidRDefault="00DC7CD9" w:rsidP="00DC7CD9">
      <w:pPr>
        <w:shd w:val="clear" w:color="auto" w:fill="FFFFFF"/>
        <w:spacing w:before="120" w:line="234" w:lineRule="atLeast"/>
        <w:jc w:val="center"/>
        <w:rPr>
          <w:b/>
          <w:bCs/>
          <w:sz w:val="16"/>
          <w:szCs w:val="16"/>
        </w:rPr>
      </w:pPr>
    </w:p>
    <w:p w:rsidR="00DC7CD9" w:rsidRPr="0041653C" w:rsidRDefault="00DC7CD9" w:rsidP="009B06E5">
      <w:pPr>
        <w:shd w:val="clear" w:color="auto" w:fill="FFFFFF"/>
        <w:spacing w:before="120" w:after="120"/>
        <w:ind w:firstLine="567"/>
        <w:jc w:val="both"/>
        <w:rPr>
          <w:sz w:val="28"/>
          <w:szCs w:val="28"/>
        </w:rPr>
      </w:pPr>
      <w:r w:rsidRPr="0041653C">
        <w:rPr>
          <w:i/>
          <w:iCs/>
          <w:sz w:val="28"/>
          <w:szCs w:val="28"/>
          <w:lang w:val="vi-VN"/>
        </w:rPr>
        <w:t xml:space="preserve">Căn cứ Luật </w:t>
      </w:r>
      <w:r w:rsidRPr="0041653C">
        <w:rPr>
          <w:i/>
          <w:iCs/>
          <w:sz w:val="28"/>
          <w:szCs w:val="28"/>
        </w:rPr>
        <w:t>T</w:t>
      </w:r>
      <w:r w:rsidRPr="0041653C">
        <w:rPr>
          <w:i/>
          <w:iCs/>
          <w:sz w:val="28"/>
          <w:szCs w:val="28"/>
          <w:lang w:val="vi-VN"/>
        </w:rPr>
        <w:t xml:space="preserve">ổ chức </w:t>
      </w:r>
      <w:r w:rsidR="00F75ABB">
        <w:rPr>
          <w:i/>
          <w:iCs/>
          <w:sz w:val="28"/>
          <w:szCs w:val="28"/>
          <w:lang w:val="vi-VN"/>
        </w:rPr>
        <w:t>chính quyền địa phương ngày 19</w:t>
      </w:r>
      <w:r w:rsidR="00D41659">
        <w:rPr>
          <w:i/>
          <w:iCs/>
          <w:sz w:val="28"/>
          <w:szCs w:val="28"/>
        </w:rPr>
        <w:t xml:space="preserve"> </w:t>
      </w:r>
      <w:r w:rsidRPr="0041653C">
        <w:rPr>
          <w:i/>
          <w:iCs/>
          <w:sz w:val="28"/>
          <w:szCs w:val="28"/>
          <w:lang w:val="vi-VN"/>
        </w:rPr>
        <w:t>tháng 6 năm 2015;</w:t>
      </w:r>
    </w:p>
    <w:p w:rsidR="00DC7CD9" w:rsidRPr="0041653C" w:rsidRDefault="00DC7CD9" w:rsidP="00583B6E">
      <w:pPr>
        <w:shd w:val="clear" w:color="auto" w:fill="FFFFFF"/>
        <w:spacing w:before="120" w:after="120"/>
        <w:ind w:firstLine="567"/>
        <w:jc w:val="both"/>
        <w:rPr>
          <w:sz w:val="28"/>
          <w:szCs w:val="28"/>
        </w:rPr>
      </w:pPr>
      <w:r w:rsidRPr="0041653C">
        <w:rPr>
          <w:i/>
          <w:iCs/>
          <w:sz w:val="28"/>
          <w:szCs w:val="28"/>
          <w:lang w:val="vi-VN"/>
        </w:rPr>
        <w:t xml:space="preserve">Căn cứ Luật </w:t>
      </w:r>
      <w:r w:rsidRPr="0041653C">
        <w:rPr>
          <w:i/>
          <w:iCs/>
          <w:sz w:val="28"/>
          <w:szCs w:val="28"/>
        </w:rPr>
        <w:t>S</w:t>
      </w:r>
      <w:r w:rsidRPr="0041653C">
        <w:rPr>
          <w:i/>
          <w:iCs/>
          <w:sz w:val="28"/>
          <w:szCs w:val="28"/>
          <w:lang w:val="vi-VN"/>
        </w:rPr>
        <w:t>ửa đổi, bổ sung một số điều của Luật Tổ chức Chính phủ và Luật Tổ chức chính quyền địa phương ngày 22 tháng 11 năm 2019;</w:t>
      </w:r>
    </w:p>
    <w:p w:rsidR="00DC7CD9" w:rsidRPr="0041653C" w:rsidRDefault="00DC7CD9" w:rsidP="00583B6E">
      <w:pPr>
        <w:shd w:val="clear" w:color="auto" w:fill="FFFFFF"/>
        <w:spacing w:before="120" w:after="120"/>
        <w:ind w:firstLine="567"/>
        <w:jc w:val="both"/>
        <w:rPr>
          <w:i/>
          <w:iCs/>
          <w:sz w:val="28"/>
          <w:szCs w:val="28"/>
        </w:rPr>
      </w:pPr>
      <w:r w:rsidRPr="0041653C">
        <w:rPr>
          <w:i/>
          <w:iCs/>
          <w:sz w:val="28"/>
          <w:szCs w:val="28"/>
          <w:lang w:val="vi-VN"/>
        </w:rPr>
        <w:t>Căn cứ Luật Ban hành văn bản quy phạm pháp luật ngày 22 tháng 6 năm 2015;</w:t>
      </w:r>
    </w:p>
    <w:p w:rsidR="00DC7CD9" w:rsidRPr="0041653C" w:rsidRDefault="00DC7CD9" w:rsidP="00583B6E">
      <w:pPr>
        <w:shd w:val="clear" w:color="auto" w:fill="FFFFFF"/>
        <w:spacing w:before="120" w:after="120"/>
        <w:ind w:firstLine="567"/>
        <w:jc w:val="both"/>
        <w:rPr>
          <w:sz w:val="28"/>
          <w:szCs w:val="28"/>
        </w:rPr>
      </w:pPr>
      <w:r w:rsidRPr="0041653C">
        <w:rPr>
          <w:i/>
          <w:iCs/>
          <w:sz w:val="28"/>
          <w:szCs w:val="28"/>
          <w:shd w:val="clear" w:color="auto" w:fill="FFFFFF"/>
          <w:lang w:val="vi-VN"/>
        </w:rPr>
        <w:t xml:space="preserve">Căn cứ Luật </w:t>
      </w:r>
      <w:r w:rsidRPr="0041653C">
        <w:rPr>
          <w:i/>
          <w:iCs/>
          <w:sz w:val="28"/>
          <w:szCs w:val="28"/>
          <w:shd w:val="clear" w:color="auto" w:fill="FFFFFF"/>
        </w:rPr>
        <w:t>S</w:t>
      </w:r>
      <w:r w:rsidRPr="0041653C">
        <w:rPr>
          <w:i/>
          <w:iCs/>
          <w:sz w:val="28"/>
          <w:szCs w:val="28"/>
          <w:shd w:val="clear" w:color="auto" w:fill="FFFFFF"/>
          <w:lang w:val="vi-VN"/>
        </w:rPr>
        <w:t xml:space="preserve">ửa đổi, bổ sung một số điều của Luật Ban hành </w:t>
      </w:r>
      <w:r w:rsidR="00300A2E">
        <w:rPr>
          <w:i/>
          <w:iCs/>
          <w:sz w:val="28"/>
          <w:szCs w:val="28"/>
          <w:shd w:val="clear" w:color="auto" w:fill="FFFFFF"/>
          <w:lang w:val="vi-VN"/>
        </w:rPr>
        <w:t>văn bản quy phạm pháp luật ngày</w:t>
      </w:r>
      <w:r w:rsidR="00300A2E">
        <w:rPr>
          <w:i/>
          <w:iCs/>
          <w:sz w:val="28"/>
          <w:szCs w:val="28"/>
          <w:shd w:val="clear" w:color="auto" w:fill="FFFFFF"/>
        </w:rPr>
        <w:t xml:space="preserve"> 18 </w:t>
      </w:r>
      <w:r w:rsidRPr="0041653C">
        <w:rPr>
          <w:i/>
          <w:iCs/>
          <w:sz w:val="28"/>
          <w:szCs w:val="28"/>
          <w:shd w:val="clear" w:color="auto" w:fill="FFFFFF"/>
        </w:rPr>
        <w:t>t</w:t>
      </w:r>
      <w:r w:rsidR="00300A2E">
        <w:rPr>
          <w:i/>
          <w:iCs/>
          <w:sz w:val="28"/>
          <w:szCs w:val="28"/>
          <w:shd w:val="clear" w:color="auto" w:fill="FFFFFF"/>
          <w:lang w:val="vi-VN"/>
        </w:rPr>
        <w:t>háng 6</w:t>
      </w:r>
      <w:r w:rsidRPr="0041653C">
        <w:rPr>
          <w:i/>
          <w:iCs/>
          <w:sz w:val="28"/>
          <w:szCs w:val="28"/>
          <w:shd w:val="clear" w:color="auto" w:fill="FFFFFF"/>
          <w:lang w:val="vi-VN"/>
        </w:rPr>
        <w:t>năm 2020;</w:t>
      </w:r>
    </w:p>
    <w:p w:rsidR="00DC7CD9" w:rsidRPr="0041653C" w:rsidRDefault="00DC7CD9" w:rsidP="00583B6E">
      <w:pPr>
        <w:shd w:val="clear" w:color="auto" w:fill="FFFFFF"/>
        <w:spacing w:before="120" w:after="120"/>
        <w:ind w:firstLine="567"/>
        <w:jc w:val="both"/>
        <w:rPr>
          <w:sz w:val="28"/>
          <w:szCs w:val="28"/>
        </w:rPr>
      </w:pPr>
      <w:r w:rsidRPr="0041653C">
        <w:rPr>
          <w:i/>
          <w:iCs/>
          <w:sz w:val="28"/>
          <w:szCs w:val="28"/>
          <w:lang w:val="vi-VN"/>
        </w:rPr>
        <w:t>Căn cứ Luật Chăn nuôi ngày 19 tháng 11 năm 2018;</w:t>
      </w:r>
    </w:p>
    <w:p w:rsidR="00DC7CD9" w:rsidRPr="0041653C" w:rsidRDefault="00DC7CD9" w:rsidP="00583B6E">
      <w:pPr>
        <w:shd w:val="clear" w:color="auto" w:fill="FFFFFF"/>
        <w:spacing w:before="120" w:after="120"/>
        <w:ind w:firstLine="567"/>
        <w:jc w:val="both"/>
        <w:rPr>
          <w:i/>
          <w:iCs/>
          <w:sz w:val="28"/>
          <w:szCs w:val="28"/>
        </w:rPr>
      </w:pPr>
      <w:r w:rsidRPr="0041653C">
        <w:rPr>
          <w:i/>
          <w:iCs/>
          <w:sz w:val="28"/>
          <w:szCs w:val="28"/>
          <w:lang w:val="vi-VN"/>
        </w:rPr>
        <w:t xml:space="preserve">Căn cứ Nghị </w:t>
      </w:r>
      <w:r w:rsidR="00617AAA" w:rsidRPr="0041653C">
        <w:rPr>
          <w:i/>
          <w:iCs/>
          <w:sz w:val="28"/>
          <w:szCs w:val="28"/>
          <w:lang w:val="vi-VN"/>
        </w:rPr>
        <w:t xml:space="preserve">định số </w:t>
      </w:r>
      <w:r w:rsidRPr="0041653C">
        <w:rPr>
          <w:i/>
          <w:iCs/>
          <w:sz w:val="28"/>
          <w:szCs w:val="28"/>
        </w:rPr>
        <w:t>13/2020/NĐ-CP</w:t>
      </w:r>
      <w:r w:rsidRPr="0041653C">
        <w:rPr>
          <w:i/>
          <w:iCs/>
          <w:sz w:val="28"/>
          <w:szCs w:val="28"/>
          <w:lang w:val="vi-VN"/>
        </w:rPr>
        <w:t>ngày 21 tháng 01 năm 2020 của Chính phủ hướng dẫn chi tiết Luật Chăn nuôi;</w:t>
      </w:r>
    </w:p>
    <w:p w:rsidR="00DC7CD9" w:rsidRPr="0041653C" w:rsidRDefault="00DC7CD9" w:rsidP="00583B6E">
      <w:pPr>
        <w:shd w:val="clear" w:color="auto" w:fill="FFFFFF"/>
        <w:spacing w:before="120" w:after="120"/>
        <w:ind w:firstLine="567"/>
        <w:jc w:val="both"/>
        <w:rPr>
          <w:i/>
          <w:iCs/>
          <w:sz w:val="28"/>
          <w:szCs w:val="28"/>
        </w:rPr>
      </w:pPr>
      <w:r w:rsidRPr="0041653C">
        <w:rPr>
          <w:i/>
          <w:iCs/>
          <w:sz w:val="28"/>
          <w:szCs w:val="28"/>
        </w:rPr>
        <w:t>Căn cứ Nghị quyết số 127/2020/NQ-HĐND ngày 09 tháng 7 năm 2020 của Hội đồng nhân dân tỉnh Gia Lai quy định khu vực thuộc nội thành của thành phố, thị xã, thị trấn, khu dân cư không được phép chăn nuôi; vùng nuôi chim yến trên địa bàn tỉnh Gia Lai;</w:t>
      </w:r>
    </w:p>
    <w:p w:rsidR="00DC7CD9" w:rsidRPr="0041653C" w:rsidRDefault="00DC7CD9" w:rsidP="00583B6E">
      <w:pPr>
        <w:shd w:val="clear" w:color="auto" w:fill="FFFFFF"/>
        <w:spacing w:before="120" w:after="120"/>
        <w:ind w:firstLine="567"/>
        <w:jc w:val="both"/>
        <w:rPr>
          <w:sz w:val="28"/>
          <w:szCs w:val="28"/>
        </w:rPr>
      </w:pPr>
      <w:r w:rsidRPr="0041653C">
        <w:rPr>
          <w:i/>
          <w:iCs/>
          <w:sz w:val="28"/>
          <w:szCs w:val="28"/>
          <w:lang w:val="vi-VN"/>
        </w:rPr>
        <w:t xml:space="preserve">Theo đề nghị của Sở Nông nghiệp và Phát triển nông thôn tại Tờ trình số </w:t>
      </w:r>
      <w:r w:rsidR="0006267F">
        <w:rPr>
          <w:i/>
          <w:iCs/>
          <w:sz w:val="28"/>
          <w:szCs w:val="28"/>
        </w:rPr>
        <w:t>24</w:t>
      </w:r>
      <w:r w:rsidR="00D770DB">
        <w:rPr>
          <w:i/>
          <w:iCs/>
          <w:sz w:val="28"/>
          <w:szCs w:val="28"/>
          <w:lang w:val="vi-VN"/>
        </w:rPr>
        <w:t xml:space="preserve">/TTr-SNNPTNT ngày </w:t>
      </w:r>
      <w:r w:rsidR="0006267F">
        <w:rPr>
          <w:i/>
          <w:iCs/>
          <w:sz w:val="28"/>
          <w:szCs w:val="28"/>
        </w:rPr>
        <w:t>27</w:t>
      </w:r>
      <w:r w:rsidRPr="0041653C">
        <w:rPr>
          <w:i/>
          <w:iCs/>
          <w:sz w:val="28"/>
          <w:szCs w:val="28"/>
          <w:lang w:val="vi-VN"/>
        </w:rPr>
        <w:t xml:space="preserve"> tháng </w:t>
      </w:r>
      <w:r w:rsidR="00D770DB">
        <w:rPr>
          <w:i/>
          <w:iCs/>
          <w:sz w:val="28"/>
          <w:szCs w:val="28"/>
        </w:rPr>
        <w:t>01</w:t>
      </w:r>
      <w:r w:rsidRPr="0041653C">
        <w:rPr>
          <w:i/>
          <w:iCs/>
          <w:sz w:val="28"/>
          <w:szCs w:val="28"/>
          <w:lang w:val="vi-VN"/>
        </w:rPr>
        <w:t xml:space="preserve"> năm 202</w:t>
      </w:r>
      <w:r w:rsidR="00634776">
        <w:rPr>
          <w:i/>
          <w:iCs/>
          <w:sz w:val="28"/>
          <w:szCs w:val="28"/>
        </w:rPr>
        <w:t>2</w:t>
      </w:r>
      <w:r w:rsidRPr="0041653C">
        <w:rPr>
          <w:i/>
          <w:iCs/>
          <w:sz w:val="28"/>
          <w:szCs w:val="28"/>
          <w:lang w:val="vi-VN"/>
        </w:rPr>
        <w:t>.</w:t>
      </w:r>
    </w:p>
    <w:p w:rsidR="00DC7CD9" w:rsidRPr="0041653C" w:rsidRDefault="00DC7CD9" w:rsidP="00583B6E">
      <w:pPr>
        <w:shd w:val="clear" w:color="auto" w:fill="FFFFFF"/>
        <w:spacing w:before="120" w:after="120"/>
        <w:ind w:firstLine="567"/>
        <w:jc w:val="center"/>
        <w:rPr>
          <w:sz w:val="28"/>
          <w:szCs w:val="28"/>
        </w:rPr>
      </w:pPr>
      <w:r w:rsidRPr="0041653C">
        <w:rPr>
          <w:b/>
          <w:bCs/>
          <w:sz w:val="28"/>
          <w:szCs w:val="28"/>
          <w:lang w:val="vi-VN"/>
        </w:rPr>
        <w:t>QUYẾT ĐỊNH:</w:t>
      </w:r>
    </w:p>
    <w:p w:rsidR="00DC7CD9" w:rsidRPr="0041653C" w:rsidRDefault="00DC7CD9" w:rsidP="00583B6E">
      <w:pPr>
        <w:shd w:val="clear" w:color="auto" w:fill="FFFFFF"/>
        <w:spacing w:before="120" w:after="120"/>
        <w:ind w:firstLine="567"/>
        <w:rPr>
          <w:sz w:val="28"/>
          <w:szCs w:val="28"/>
        </w:rPr>
      </w:pPr>
      <w:r w:rsidRPr="0041653C">
        <w:rPr>
          <w:b/>
          <w:bCs/>
          <w:sz w:val="28"/>
          <w:szCs w:val="28"/>
          <w:lang w:val="vi-VN"/>
        </w:rPr>
        <w:t>Điều 1. Phạm vi điều chỉnh và đối tượng áp dụng</w:t>
      </w:r>
    </w:p>
    <w:p w:rsidR="00DC7CD9" w:rsidRPr="0041653C" w:rsidRDefault="00DC7CD9" w:rsidP="00583B6E">
      <w:pPr>
        <w:shd w:val="clear" w:color="auto" w:fill="FFFFFF"/>
        <w:spacing w:before="120" w:after="120"/>
        <w:ind w:firstLine="567"/>
        <w:jc w:val="both"/>
        <w:rPr>
          <w:sz w:val="28"/>
          <w:szCs w:val="28"/>
        </w:rPr>
      </w:pPr>
      <w:r w:rsidRPr="0041653C">
        <w:rPr>
          <w:sz w:val="28"/>
          <w:szCs w:val="28"/>
          <w:lang w:val="vi-VN"/>
        </w:rPr>
        <w:t>1. Phạm vi điều chỉnh</w:t>
      </w:r>
    </w:p>
    <w:p w:rsidR="00DC7CD9" w:rsidRPr="0041653C" w:rsidRDefault="00DC7CD9" w:rsidP="00583B6E">
      <w:pPr>
        <w:shd w:val="clear" w:color="auto" w:fill="FFFFFF"/>
        <w:spacing w:before="120" w:after="120"/>
        <w:ind w:firstLine="567"/>
        <w:jc w:val="both"/>
        <w:rPr>
          <w:b/>
          <w:sz w:val="28"/>
          <w:szCs w:val="28"/>
        </w:rPr>
      </w:pPr>
      <w:r w:rsidRPr="0041653C">
        <w:rPr>
          <w:sz w:val="28"/>
          <w:szCs w:val="28"/>
          <w:lang w:val="vi-VN"/>
        </w:rPr>
        <w:t>Quyết định này quy định</w:t>
      </w:r>
      <w:r w:rsidRPr="0041653C">
        <w:rPr>
          <w:sz w:val="28"/>
          <w:szCs w:val="28"/>
        </w:rPr>
        <w:t xml:space="preserve">mật độ chăn nuôi </w:t>
      </w:r>
      <w:r w:rsidR="00C12731" w:rsidRPr="0041653C">
        <w:rPr>
          <w:sz w:val="28"/>
          <w:szCs w:val="28"/>
        </w:rPr>
        <w:t xml:space="preserve">giai đoạn 2022 </w:t>
      </w:r>
      <w:r w:rsidRPr="0041653C">
        <w:rPr>
          <w:sz w:val="28"/>
          <w:szCs w:val="28"/>
        </w:rPr>
        <w:t>-2030 trên địa bàn tỉnh Gia Lai.</w:t>
      </w:r>
    </w:p>
    <w:p w:rsidR="00DC7CD9" w:rsidRPr="0041653C" w:rsidRDefault="00DC7CD9" w:rsidP="00583B6E">
      <w:pPr>
        <w:shd w:val="clear" w:color="auto" w:fill="FFFFFF"/>
        <w:spacing w:before="120" w:after="120"/>
        <w:ind w:firstLine="567"/>
        <w:jc w:val="both"/>
        <w:rPr>
          <w:sz w:val="28"/>
          <w:szCs w:val="28"/>
        </w:rPr>
      </w:pPr>
      <w:r w:rsidRPr="0041653C">
        <w:rPr>
          <w:sz w:val="28"/>
          <w:szCs w:val="28"/>
          <w:lang w:val="vi-VN"/>
        </w:rPr>
        <w:t>2. Đối tượng áp dụng</w:t>
      </w:r>
    </w:p>
    <w:p w:rsidR="00DC7CD9" w:rsidRPr="0041653C" w:rsidRDefault="00DC7CD9" w:rsidP="00583B6E">
      <w:pPr>
        <w:shd w:val="clear" w:color="auto" w:fill="FFFFFF"/>
        <w:spacing w:before="120" w:after="120"/>
        <w:ind w:firstLine="567"/>
        <w:jc w:val="both"/>
        <w:rPr>
          <w:sz w:val="28"/>
          <w:szCs w:val="28"/>
          <w:lang w:val="vi-VN"/>
        </w:rPr>
      </w:pPr>
      <w:r w:rsidRPr="0041653C">
        <w:rPr>
          <w:sz w:val="28"/>
          <w:szCs w:val="28"/>
        </w:rPr>
        <w:t>a)</w:t>
      </w:r>
      <w:r w:rsidRPr="0041653C">
        <w:rPr>
          <w:sz w:val="28"/>
          <w:szCs w:val="28"/>
          <w:lang w:val="vi-VN"/>
        </w:rPr>
        <w:t>Tổ chức, cá nhân</w:t>
      </w:r>
      <w:r w:rsidRPr="0041653C">
        <w:rPr>
          <w:sz w:val="28"/>
          <w:szCs w:val="28"/>
        </w:rPr>
        <w:t xml:space="preserve"> trong nước; tổ chức, cá nhân nước ngoài </w:t>
      </w:r>
      <w:r w:rsidRPr="0041653C">
        <w:rPr>
          <w:sz w:val="28"/>
          <w:szCs w:val="28"/>
          <w:lang w:val="vi-VN"/>
        </w:rPr>
        <w:t xml:space="preserve">có liên quan đến </w:t>
      </w:r>
      <w:r w:rsidRPr="0041653C">
        <w:rPr>
          <w:sz w:val="28"/>
          <w:szCs w:val="28"/>
        </w:rPr>
        <w:t xml:space="preserve">hoạt động </w:t>
      </w:r>
      <w:r w:rsidRPr="0041653C">
        <w:rPr>
          <w:sz w:val="28"/>
          <w:szCs w:val="28"/>
          <w:lang w:val="vi-VN"/>
        </w:rPr>
        <w:t xml:space="preserve">chăn nuôi </w:t>
      </w:r>
      <w:r w:rsidRPr="0041653C">
        <w:rPr>
          <w:sz w:val="28"/>
          <w:szCs w:val="28"/>
        </w:rPr>
        <w:t>trang trại</w:t>
      </w:r>
      <w:r w:rsidRPr="0041653C">
        <w:rPr>
          <w:sz w:val="28"/>
          <w:szCs w:val="28"/>
          <w:lang w:val="vi-VN"/>
        </w:rPr>
        <w:t>.</w:t>
      </w:r>
    </w:p>
    <w:p w:rsidR="00DC7CD9" w:rsidRPr="0041653C" w:rsidRDefault="00DC7CD9" w:rsidP="00583B6E">
      <w:pPr>
        <w:shd w:val="clear" w:color="auto" w:fill="FFFFFF"/>
        <w:spacing w:before="120" w:after="120"/>
        <w:ind w:firstLine="567"/>
        <w:jc w:val="both"/>
        <w:rPr>
          <w:sz w:val="28"/>
          <w:szCs w:val="28"/>
        </w:rPr>
      </w:pPr>
      <w:r w:rsidRPr="0041653C">
        <w:rPr>
          <w:sz w:val="28"/>
          <w:szCs w:val="28"/>
        </w:rPr>
        <w:t>b) Cơ quan, tổ chức, cá nhân khác có liên quan.</w:t>
      </w:r>
    </w:p>
    <w:p w:rsidR="007F3BDA" w:rsidRDefault="007F3BDA" w:rsidP="00583B6E">
      <w:pPr>
        <w:shd w:val="clear" w:color="auto" w:fill="FFFFFF"/>
        <w:spacing w:before="120" w:after="120"/>
        <w:ind w:firstLine="567"/>
        <w:jc w:val="both"/>
        <w:rPr>
          <w:b/>
          <w:bCs/>
          <w:sz w:val="28"/>
          <w:szCs w:val="28"/>
        </w:rPr>
      </w:pPr>
    </w:p>
    <w:p w:rsidR="00DC7CD9" w:rsidRPr="0041653C" w:rsidRDefault="00DC7CD9" w:rsidP="00583B6E">
      <w:pPr>
        <w:shd w:val="clear" w:color="auto" w:fill="FFFFFF"/>
        <w:spacing w:before="120" w:after="120"/>
        <w:ind w:firstLine="567"/>
        <w:jc w:val="both"/>
        <w:rPr>
          <w:b/>
          <w:sz w:val="28"/>
          <w:szCs w:val="28"/>
        </w:rPr>
      </w:pPr>
      <w:r w:rsidRPr="0041653C">
        <w:rPr>
          <w:b/>
          <w:bCs/>
          <w:sz w:val="28"/>
          <w:szCs w:val="28"/>
          <w:lang w:val="vi-VN"/>
        </w:rPr>
        <w:lastRenderedPageBreak/>
        <w:t xml:space="preserve">Điều 2. Mật độ </w:t>
      </w:r>
      <w:r w:rsidRPr="0041653C">
        <w:rPr>
          <w:b/>
          <w:sz w:val="28"/>
          <w:szCs w:val="28"/>
        </w:rPr>
        <w:t xml:space="preserve">chăn nuôi </w:t>
      </w:r>
    </w:p>
    <w:p w:rsidR="00DC7CD9" w:rsidRPr="0041653C" w:rsidRDefault="00DC7CD9" w:rsidP="00583B6E">
      <w:pPr>
        <w:shd w:val="clear" w:color="auto" w:fill="FFFFFF"/>
        <w:spacing w:before="120" w:after="120"/>
        <w:ind w:firstLine="567"/>
        <w:jc w:val="both"/>
        <w:rPr>
          <w:sz w:val="28"/>
          <w:szCs w:val="28"/>
          <w:shd w:val="clear" w:color="auto" w:fill="FFFFFF"/>
        </w:rPr>
      </w:pPr>
      <w:r w:rsidRPr="0041653C">
        <w:rPr>
          <w:sz w:val="28"/>
          <w:szCs w:val="28"/>
        </w:rPr>
        <w:t xml:space="preserve">Mật độ chăn nuôi trên địa bàn tỉnh Gia Lai </w:t>
      </w:r>
      <w:r w:rsidRPr="0041653C">
        <w:rPr>
          <w:sz w:val="28"/>
          <w:szCs w:val="28"/>
          <w:shd w:val="clear" w:color="auto" w:fill="FFFFFF"/>
        </w:rPr>
        <w:t>không vượt quá 1,0 đơn vị vật nuôi trên 01 ha đất nông nghiệp (viết tắt là ĐVN/ha), trong đó mật độ chăn nuôi trên địa bàn các huyện, thị xã, thành phố không vượt quá mật độ chăn nuôi the</w:t>
      </w:r>
      <w:r w:rsidRPr="0041653C">
        <w:rPr>
          <w:sz w:val="28"/>
          <w:szCs w:val="28"/>
          <w:shd w:val="clear" w:color="auto" w:fill="FFFFFF"/>
          <w:lang w:val="vi-VN"/>
        </w:rPr>
        <w:t>o quy định như</w:t>
      </w:r>
      <w:r w:rsidRPr="0041653C">
        <w:rPr>
          <w:sz w:val="28"/>
          <w:szCs w:val="28"/>
          <w:shd w:val="clear" w:color="auto" w:fill="FFFFFF"/>
        </w:rPr>
        <w:t xml:space="preserve"> sau:</w:t>
      </w:r>
    </w:p>
    <w:tbl>
      <w:tblPr>
        <w:tblW w:w="8300" w:type="dxa"/>
        <w:tblInd w:w="534" w:type="dxa"/>
        <w:tblLook w:val="04A0"/>
      </w:tblPr>
      <w:tblGrid>
        <w:gridCol w:w="1540"/>
        <w:gridCol w:w="3380"/>
        <w:gridCol w:w="3380"/>
      </w:tblGrid>
      <w:tr w:rsidR="0041653C" w:rsidRPr="0041653C" w:rsidTr="009E635F">
        <w:trPr>
          <w:trHeight w:val="517"/>
        </w:trPr>
        <w:tc>
          <w:tcPr>
            <w:tcW w:w="154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C7CD9" w:rsidRPr="0041653C" w:rsidRDefault="00DC7CD9" w:rsidP="009E635F">
            <w:pPr>
              <w:spacing w:before="120" w:after="120"/>
              <w:jc w:val="center"/>
              <w:rPr>
                <w:b/>
                <w:bCs/>
                <w:sz w:val="28"/>
                <w:szCs w:val="28"/>
              </w:rPr>
            </w:pPr>
            <w:r w:rsidRPr="0041653C">
              <w:rPr>
                <w:b/>
                <w:bCs/>
                <w:sz w:val="28"/>
                <w:szCs w:val="28"/>
              </w:rPr>
              <w:t>STT</w:t>
            </w:r>
          </w:p>
        </w:tc>
        <w:tc>
          <w:tcPr>
            <w:tcW w:w="338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C7CD9" w:rsidRPr="0041653C" w:rsidRDefault="00DC7CD9" w:rsidP="009E635F">
            <w:pPr>
              <w:spacing w:before="120" w:after="120"/>
              <w:jc w:val="center"/>
              <w:rPr>
                <w:b/>
                <w:bCs/>
                <w:sz w:val="28"/>
                <w:szCs w:val="28"/>
              </w:rPr>
            </w:pPr>
            <w:r w:rsidRPr="0041653C">
              <w:rPr>
                <w:b/>
                <w:bCs/>
                <w:sz w:val="28"/>
                <w:szCs w:val="28"/>
              </w:rPr>
              <w:t>Địa phương</w:t>
            </w:r>
          </w:p>
        </w:tc>
        <w:tc>
          <w:tcPr>
            <w:tcW w:w="33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DC7CD9" w:rsidRPr="0041653C" w:rsidRDefault="00DC7CD9" w:rsidP="009E635F">
            <w:pPr>
              <w:spacing w:before="120" w:after="120"/>
              <w:jc w:val="center"/>
              <w:rPr>
                <w:b/>
                <w:bCs/>
                <w:sz w:val="28"/>
                <w:szCs w:val="28"/>
              </w:rPr>
            </w:pPr>
            <w:r w:rsidRPr="0041653C">
              <w:rPr>
                <w:b/>
                <w:bCs/>
                <w:sz w:val="28"/>
                <w:szCs w:val="28"/>
              </w:rPr>
              <w:t>Mật độ chăn nuôi</w:t>
            </w:r>
            <w:r w:rsidRPr="0041653C">
              <w:rPr>
                <w:b/>
                <w:bCs/>
                <w:sz w:val="28"/>
                <w:szCs w:val="28"/>
              </w:rPr>
              <w:br/>
              <w:t>(ĐVN/ha)</w:t>
            </w:r>
          </w:p>
        </w:tc>
      </w:tr>
      <w:tr w:rsidR="0041653C" w:rsidRPr="0041653C" w:rsidTr="009E635F">
        <w:trPr>
          <w:trHeight w:val="562"/>
        </w:trPr>
        <w:tc>
          <w:tcPr>
            <w:tcW w:w="1540" w:type="dxa"/>
            <w:vMerge/>
            <w:tcBorders>
              <w:top w:val="single" w:sz="8" w:space="0" w:color="auto"/>
              <w:left w:val="single" w:sz="8" w:space="0" w:color="auto"/>
              <w:bottom w:val="single" w:sz="8" w:space="0" w:color="000000"/>
              <w:right w:val="single" w:sz="8" w:space="0" w:color="auto"/>
            </w:tcBorders>
            <w:vAlign w:val="center"/>
            <w:hideMark/>
          </w:tcPr>
          <w:p w:rsidR="00DC7CD9" w:rsidRPr="0041653C" w:rsidRDefault="00DC7CD9" w:rsidP="009E635F">
            <w:pPr>
              <w:spacing w:before="120" w:after="120"/>
              <w:rPr>
                <w:b/>
                <w:bCs/>
                <w:sz w:val="28"/>
                <w:szCs w:val="28"/>
              </w:rPr>
            </w:pPr>
          </w:p>
        </w:tc>
        <w:tc>
          <w:tcPr>
            <w:tcW w:w="3380" w:type="dxa"/>
            <w:vMerge/>
            <w:tcBorders>
              <w:top w:val="single" w:sz="8" w:space="0" w:color="auto"/>
              <w:left w:val="single" w:sz="8" w:space="0" w:color="auto"/>
              <w:bottom w:val="single" w:sz="8" w:space="0" w:color="000000"/>
              <w:right w:val="single" w:sz="8" w:space="0" w:color="auto"/>
            </w:tcBorders>
            <w:vAlign w:val="center"/>
            <w:hideMark/>
          </w:tcPr>
          <w:p w:rsidR="00DC7CD9" w:rsidRPr="0041653C" w:rsidRDefault="00DC7CD9" w:rsidP="009E635F">
            <w:pPr>
              <w:spacing w:before="120" w:after="120"/>
              <w:rPr>
                <w:b/>
                <w:bCs/>
                <w:sz w:val="28"/>
                <w:szCs w:val="28"/>
              </w:rPr>
            </w:pPr>
          </w:p>
        </w:tc>
        <w:tc>
          <w:tcPr>
            <w:tcW w:w="3380" w:type="dxa"/>
            <w:vMerge/>
            <w:tcBorders>
              <w:top w:val="single" w:sz="8" w:space="0" w:color="auto"/>
              <w:left w:val="single" w:sz="8" w:space="0" w:color="auto"/>
              <w:bottom w:val="single" w:sz="8" w:space="0" w:color="000000"/>
              <w:right w:val="single" w:sz="8" w:space="0" w:color="auto"/>
            </w:tcBorders>
            <w:vAlign w:val="center"/>
            <w:hideMark/>
          </w:tcPr>
          <w:p w:rsidR="00DC7CD9" w:rsidRPr="0041653C" w:rsidRDefault="00DC7CD9" w:rsidP="009E635F">
            <w:pPr>
              <w:spacing w:before="120" w:after="120"/>
              <w:rPr>
                <w:b/>
                <w:bCs/>
                <w:sz w:val="28"/>
                <w:szCs w:val="28"/>
              </w:rPr>
            </w:pP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1</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Thành phố Pleiku</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0,4</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2</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Thị xã An Khê</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0,7</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3</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Thị xã Ayun Pa</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0,4</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4</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Chư Păh</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0,4</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5</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Đức Cơ</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0,4</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6</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Ia Grai</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0,5</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7</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Krông Pa</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0,5</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8</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Đak Đoa</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0,6</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9</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Đak Pơ</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0,6</w:t>
            </w:r>
          </w:p>
        </w:tc>
      </w:tr>
      <w:tr w:rsidR="0041653C"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10</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rPr>
                <w:sz w:val="28"/>
                <w:szCs w:val="28"/>
              </w:rPr>
            </w:pPr>
            <w:r w:rsidRPr="0041653C">
              <w:rPr>
                <w:sz w:val="28"/>
                <w:szCs w:val="28"/>
              </w:rPr>
              <w:t>Huyện Kbang</w:t>
            </w:r>
          </w:p>
        </w:tc>
        <w:tc>
          <w:tcPr>
            <w:tcW w:w="3380" w:type="dxa"/>
            <w:tcBorders>
              <w:top w:val="nil"/>
              <w:left w:val="nil"/>
              <w:bottom w:val="single" w:sz="8" w:space="0" w:color="auto"/>
              <w:right w:val="single" w:sz="8" w:space="0" w:color="auto"/>
            </w:tcBorders>
            <w:shd w:val="clear" w:color="auto" w:fill="auto"/>
            <w:noWrap/>
            <w:vAlign w:val="center"/>
            <w:hideMark/>
          </w:tcPr>
          <w:p w:rsidR="00DC7CD9" w:rsidRPr="0041653C" w:rsidRDefault="00DC7CD9" w:rsidP="009E635F">
            <w:pPr>
              <w:spacing w:before="120" w:after="120"/>
              <w:jc w:val="center"/>
              <w:rPr>
                <w:sz w:val="28"/>
                <w:szCs w:val="28"/>
              </w:rPr>
            </w:pPr>
            <w:r w:rsidRPr="0041653C">
              <w:rPr>
                <w:sz w:val="28"/>
                <w:szCs w:val="28"/>
              </w:rPr>
              <w:t>0,6</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tcPr>
          <w:p w:rsidR="008D6922" w:rsidRPr="0041653C" w:rsidRDefault="008D6922" w:rsidP="009E635F">
            <w:pPr>
              <w:spacing w:before="120" w:after="120"/>
              <w:jc w:val="center"/>
              <w:rPr>
                <w:sz w:val="28"/>
                <w:szCs w:val="28"/>
              </w:rPr>
            </w:pPr>
            <w:r>
              <w:rPr>
                <w:sz w:val="28"/>
                <w:szCs w:val="28"/>
              </w:rPr>
              <w:t>11</w:t>
            </w:r>
          </w:p>
        </w:tc>
        <w:tc>
          <w:tcPr>
            <w:tcW w:w="3380" w:type="dxa"/>
            <w:tcBorders>
              <w:top w:val="nil"/>
              <w:left w:val="nil"/>
              <w:bottom w:val="single" w:sz="8" w:space="0" w:color="auto"/>
              <w:right w:val="single" w:sz="8" w:space="0" w:color="auto"/>
            </w:tcBorders>
            <w:shd w:val="clear" w:color="auto" w:fill="auto"/>
            <w:noWrap/>
            <w:vAlign w:val="center"/>
          </w:tcPr>
          <w:p w:rsidR="008D6922" w:rsidRPr="0041653C" w:rsidRDefault="008D6922" w:rsidP="00622C0D">
            <w:pPr>
              <w:spacing w:before="120" w:after="120"/>
              <w:rPr>
                <w:sz w:val="28"/>
                <w:szCs w:val="28"/>
              </w:rPr>
            </w:pPr>
            <w:r w:rsidRPr="0041653C">
              <w:rPr>
                <w:sz w:val="28"/>
                <w:szCs w:val="28"/>
              </w:rPr>
              <w:t>Huyện KôngChro</w:t>
            </w:r>
          </w:p>
        </w:tc>
        <w:tc>
          <w:tcPr>
            <w:tcW w:w="3380" w:type="dxa"/>
            <w:tcBorders>
              <w:top w:val="nil"/>
              <w:left w:val="nil"/>
              <w:bottom w:val="single" w:sz="8" w:space="0" w:color="auto"/>
              <w:right w:val="single" w:sz="8" w:space="0" w:color="auto"/>
            </w:tcBorders>
            <w:shd w:val="clear" w:color="auto" w:fill="auto"/>
            <w:noWrap/>
            <w:vAlign w:val="center"/>
          </w:tcPr>
          <w:p w:rsidR="008D6922" w:rsidRPr="0041653C" w:rsidRDefault="008D6922" w:rsidP="00622C0D">
            <w:pPr>
              <w:spacing w:before="120" w:after="120"/>
              <w:jc w:val="center"/>
              <w:rPr>
                <w:sz w:val="28"/>
                <w:szCs w:val="28"/>
              </w:rPr>
            </w:pPr>
            <w:r w:rsidRPr="0041653C">
              <w:rPr>
                <w:sz w:val="28"/>
                <w:szCs w:val="28"/>
              </w:rPr>
              <w:t>0,7</w:t>
            </w:r>
          </w:p>
        </w:tc>
      </w:tr>
      <w:tr w:rsidR="008D6922" w:rsidRPr="0041653C" w:rsidTr="008D6922">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12</w:t>
            </w:r>
          </w:p>
        </w:tc>
        <w:tc>
          <w:tcPr>
            <w:tcW w:w="3380" w:type="dxa"/>
            <w:tcBorders>
              <w:top w:val="nil"/>
              <w:left w:val="nil"/>
              <w:bottom w:val="single" w:sz="8" w:space="0" w:color="auto"/>
              <w:right w:val="single" w:sz="8" w:space="0" w:color="auto"/>
            </w:tcBorders>
            <w:shd w:val="clear" w:color="auto" w:fill="auto"/>
            <w:noWrap/>
            <w:vAlign w:val="center"/>
          </w:tcPr>
          <w:p w:rsidR="008D6922" w:rsidRPr="0041653C" w:rsidRDefault="008D6922" w:rsidP="00622C0D">
            <w:pPr>
              <w:spacing w:before="120" w:after="120"/>
              <w:rPr>
                <w:sz w:val="28"/>
                <w:szCs w:val="28"/>
              </w:rPr>
            </w:pPr>
            <w:r w:rsidRPr="0041653C">
              <w:rPr>
                <w:sz w:val="28"/>
                <w:szCs w:val="28"/>
              </w:rPr>
              <w:t>Huyện Phú Thiện</w:t>
            </w:r>
          </w:p>
        </w:tc>
        <w:tc>
          <w:tcPr>
            <w:tcW w:w="3380" w:type="dxa"/>
            <w:tcBorders>
              <w:top w:val="nil"/>
              <w:left w:val="nil"/>
              <w:bottom w:val="single" w:sz="8" w:space="0" w:color="auto"/>
              <w:right w:val="single" w:sz="8" w:space="0" w:color="auto"/>
            </w:tcBorders>
            <w:shd w:val="clear" w:color="auto" w:fill="auto"/>
            <w:noWrap/>
            <w:vAlign w:val="center"/>
          </w:tcPr>
          <w:p w:rsidR="008D6922" w:rsidRPr="003B33BE" w:rsidRDefault="008D6922" w:rsidP="00622C0D">
            <w:pPr>
              <w:spacing w:before="120" w:after="120"/>
              <w:jc w:val="center"/>
              <w:rPr>
                <w:sz w:val="28"/>
                <w:szCs w:val="28"/>
              </w:rPr>
            </w:pPr>
            <w:r w:rsidRPr="003B33BE">
              <w:rPr>
                <w:sz w:val="28"/>
                <w:szCs w:val="28"/>
                <w:lang w:val="vi-VN"/>
              </w:rPr>
              <w:t>1</w:t>
            </w:r>
            <w:r w:rsidRPr="003B33BE">
              <w:rPr>
                <w:sz w:val="28"/>
                <w:szCs w:val="28"/>
              </w:rPr>
              <w:t>,0</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13</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rPr>
                <w:sz w:val="28"/>
                <w:szCs w:val="28"/>
              </w:rPr>
            </w:pPr>
            <w:r w:rsidRPr="0041653C">
              <w:rPr>
                <w:sz w:val="28"/>
                <w:szCs w:val="28"/>
              </w:rPr>
              <w:t>Huyện Chư Sê</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sidRPr="0041653C">
              <w:rPr>
                <w:sz w:val="28"/>
                <w:szCs w:val="28"/>
              </w:rPr>
              <w:t>1,2</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14</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rPr>
                <w:sz w:val="28"/>
                <w:szCs w:val="28"/>
              </w:rPr>
            </w:pPr>
            <w:r w:rsidRPr="0041653C">
              <w:rPr>
                <w:sz w:val="28"/>
                <w:szCs w:val="28"/>
              </w:rPr>
              <w:t>Huyện Ia Pa</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sidRPr="0041653C">
              <w:rPr>
                <w:sz w:val="28"/>
                <w:szCs w:val="28"/>
              </w:rPr>
              <w:t>1,5</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15</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rPr>
                <w:sz w:val="28"/>
                <w:szCs w:val="28"/>
              </w:rPr>
            </w:pPr>
            <w:r w:rsidRPr="0041653C">
              <w:rPr>
                <w:sz w:val="28"/>
                <w:szCs w:val="28"/>
              </w:rPr>
              <w:t>Huyện Chư Prông</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sidRPr="0041653C">
              <w:rPr>
                <w:sz w:val="28"/>
                <w:szCs w:val="28"/>
              </w:rPr>
              <w:t>2,0</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16</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rPr>
                <w:sz w:val="28"/>
                <w:szCs w:val="28"/>
              </w:rPr>
            </w:pPr>
            <w:r w:rsidRPr="0041653C">
              <w:rPr>
                <w:sz w:val="28"/>
                <w:szCs w:val="28"/>
              </w:rPr>
              <w:t>Huyện Chư Pưh</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sidRPr="0041653C">
              <w:rPr>
                <w:sz w:val="28"/>
                <w:szCs w:val="28"/>
              </w:rPr>
              <w:t>2,0</w:t>
            </w:r>
          </w:p>
        </w:tc>
      </w:tr>
      <w:tr w:rsidR="008D6922" w:rsidRPr="0041653C" w:rsidTr="009E635F">
        <w:trPr>
          <w:trHeight w:val="444"/>
        </w:trPr>
        <w:tc>
          <w:tcPr>
            <w:tcW w:w="1540" w:type="dxa"/>
            <w:tcBorders>
              <w:top w:val="nil"/>
              <w:left w:val="single" w:sz="8" w:space="0" w:color="auto"/>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jc w:val="center"/>
              <w:rPr>
                <w:sz w:val="28"/>
                <w:szCs w:val="28"/>
              </w:rPr>
            </w:pPr>
            <w:r>
              <w:rPr>
                <w:sz w:val="28"/>
                <w:szCs w:val="28"/>
              </w:rPr>
              <w:t>17</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41653C" w:rsidRDefault="008D6922" w:rsidP="009E635F">
            <w:pPr>
              <w:spacing w:before="120" w:after="120"/>
              <w:rPr>
                <w:sz w:val="28"/>
                <w:szCs w:val="28"/>
              </w:rPr>
            </w:pPr>
            <w:r w:rsidRPr="0041653C">
              <w:rPr>
                <w:sz w:val="28"/>
                <w:szCs w:val="28"/>
              </w:rPr>
              <w:t>Huyện Mang Yang</w:t>
            </w:r>
          </w:p>
        </w:tc>
        <w:tc>
          <w:tcPr>
            <w:tcW w:w="3380" w:type="dxa"/>
            <w:tcBorders>
              <w:top w:val="nil"/>
              <w:left w:val="nil"/>
              <w:bottom w:val="single" w:sz="8" w:space="0" w:color="auto"/>
              <w:right w:val="single" w:sz="8" w:space="0" w:color="auto"/>
            </w:tcBorders>
            <w:shd w:val="clear" w:color="auto" w:fill="auto"/>
            <w:noWrap/>
            <w:vAlign w:val="center"/>
            <w:hideMark/>
          </w:tcPr>
          <w:p w:rsidR="008D6922" w:rsidRPr="003B33BE" w:rsidRDefault="008D6922" w:rsidP="009E635F">
            <w:pPr>
              <w:spacing w:before="120" w:after="120"/>
              <w:jc w:val="center"/>
              <w:rPr>
                <w:sz w:val="28"/>
                <w:szCs w:val="28"/>
                <w:lang w:val="vi-VN"/>
              </w:rPr>
            </w:pPr>
            <w:r w:rsidRPr="003B33BE">
              <w:rPr>
                <w:sz w:val="28"/>
                <w:szCs w:val="28"/>
              </w:rPr>
              <w:t>2,</w:t>
            </w:r>
            <w:r w:rsidRPr="003B33BE">
              <w:rPr>
                <w:sz w:val="28"/>
                <w:szCs w:val="28"/>
                <w:lang w:val="vi-VN"/>
              </w:rPr>
              <w:t>3</w:t>
            </w:r>
          </w:p>
        </w:tc>
      </w:tr>
    </w:tbl>
    <w:p w:rsidR="00DC7CD9" w:rsidRPr="0041653C" w:rsidRDefault="00DC7CD9" w:rsidP="00583B6E">
      <w:pPr>
        <w:shd w:val="clear" w:color="auto" w:fill="FFFFFF"/>
        <w:spacing w:before="120" w:after="120"/>
        <w:ind w:firstLine="567"/>
        <w:jc w:val="both"/>
        <w:rPr>
          <w:sz w:val="28"/>
          <w:szCs w:val="28"/>
        </w:rPr>
      </w:pPr>
      <w:r w:rsidRPr="0041653C">
        <w:rPr>
          <w:b/>
          <w:bCs/>
          <w:sz w:val="28"/>
          <w:szCs w:val="28"/>
          <w:lang w:val="vi-VN"/>
        </w:rPr>
        <w:t>Điều 3. Tổ chức thực hiện</w:t>
      </w:r>
    </w:p>
    <w:p w:rsidR="00DC7CD9" w:rsidRPr="0041653C" w:rsidRDefault="00DC7CD9" w:rsidP="00583B6E">
      <w:pPr>
        <w:shd w:val="clear" w:color="auto" w:fill="FFFFFF"/>
        <w:spacing w:before="120" w:after="120"/>
        <w:ind w:firstLine="567"/>
        <w:jc w:val="both"/>
        <w:rPr>
          <w:sz w:val="28"/>
          <w:szCs w:val="28"/>
          <w:shd w:val="clear" w:color="auto" w:fill="FFFFFF"/>
        </w:rPr>
      </w:pPr>
      <w:r w:rsidRPr="0041653C">
        <w:rPr>
          <w:sz w:val="28"/>
          <w:szCs w:val="28"/>
        </w:rPr>
        <w:t xml:space="preserve">1. </w:t>
      </w:r>
      <w:r w:rsidRPr="0041653C">
        <w:rPr>
          <w:sz w:val="28"/>
          <w:szCs w:val="28"/>
          <w:lang w:val="vi-VN"/>
        </w:rPr>
        <w:t>Sở Nông nghiệp và Phát triển nông thôn</w:t>
      </w:r>
      <w:r w:rsidRPr="0041653C">
        <w:rPr>
          <w:sz w:val="28"/>
          <w:szCs w:val="28"/>
        </w:rPr>
        <w:t>h</w:t>
      </w:r>
      <w:r w:rsidRPr="0041653C">
        <w:rPr>
          <w:sz w:val="28"/>
          <w:szCs w:val="28"/>
          <w:shd w:val="clear" w:color="auto" w:fill="FFFFFF"/>
          <w:lang w:val="vi-VN"/>
        </w:rPr>
        <w:t xml:space="preserve">ướng dẫn, theo dõi, kiểm tra </w:t>
      </w:r>
      <w:r w:rsidRPr="0041653C">
        <w:rPr>
          <w:sz w:val="28"/>
          <w:szCs w:val="28"/>
          <w:shd w:val="clear" w:color="auto" w:fill="FFFFFF"/>
        </w:rPr>
        <w:t>việc</w:t>
      </w:r>
      <w:r w:rsidRPr="0041653C">
        <w:rPr>
          <w:sz w:val="28"/>
          <w:szCs w:val="28"/>
          <w:shd w:val="clear" w:color="auto" w:fill="FFFFFF"/>
          <w:lang w:val="vi-VN"/>
        </w:rPr>
        <w:t xml:space="preserve">thực hiện </w:t>
      </w:r>
      <w:r w:rsidRPr="0041653C">
        <w:rPr>
          <w:sz w:val="28"/>
          <w:szCs w:val="28"/>
          <w:shd w:val="clear" w:color="auto" w:fill="FFFFFF"/>
        </w:rPr>
        <w:t>Quyết định</w:t>
      </w:r>
      <w:r w:rsidRPr="0041653C">
        <w:rPr>
          <w:sz w:val="28"/>
          <w:szCs w:val="28"/>
          <w:shd w:val="clear" w:color="auto" w:fill="FFFFFF"/>
          <w:lang w:val="vi-VN"/>
        </w:rPr>
        <w:t xml:space="preserve"> này</w:t>
      </w:r>
      <w:r w:rsidRPr="0041653C">
        <w:rPr>
          <w:sz w:val="28"/>
          <w:szCs w:val="28"/>
          <w:shd w:val="clear" w:color="auto" w:fill="FFFFFF"/>
        </w:rPr>
        <w:t>.</w:t>
      </w:r>
    </w:p>
    <w:p w:rsidR="00DC7CD9" w:rsidRPr="0041653C" w:rsidRDefault="00DC7CD9" w:rsidP="00583B6E">
      <w:pPr>
        <w:shd w:val="clear" w:color="auto" w:fill="FFFFFF"/>
        <w:spacing w:before="120" w:after="120"/>
        <w:ind w:firstLine="567"/>
        <w:jc w:val="both"/>
        <w:rPr>
          <w:sz w:val="28"/>
          <w:szCs w:val="28"/>
        </w:rPr>
      </w:pPr>
      <w:r w:rsidRPr="0041653C">
        <w:rPr>
          <w:sz w:val="28"/>
          <w:szCs w:val="28"/>
        </w:rPr>
        <w:lastRenderedPageBreak/>
        <w:t xml:space="preserve">2. Sở Tài Nguyên và Môi trường chủ trì, phối hợp với Sở Nông nghiệp và Phát triển nông thôn, Ủy ban nhân dân các huyện, thị xã, thành phố xác định diện tích đất nông nghiệp làm căn cứ để Ủy ban </w:t>
      </w:r>
      <w:bookmarkStart w:id="0" w:name="_GoBack"/>
      <w:r w:rsidRPr="0041653C">
        <w:rPr>
          <w:sz w:val="28"/>
          <w:szCs w:val="28"/>
        </w:rPr>
        <w:t xml:space="preserve">nhân </w:t>
      </w:r>
      <w:bookmarkEnd w:id="0"/>
      <w:r w:rsidRPr="0041653C">
        <w:rPr>
          <w:sz w:val="28"/>
          <w:szCs w:val="28"/>
        </w:rPr>
        <w:t xml:space="preserve">dân các huyện, thị xã, thành phố tổ chức quản lý, phát triển chăn nuôi tại địa phương phù hợp với </w:t>
      </w:r>
      <w:r w:rsidRPr="0041653C">
        <w:rPr>
          <w:sz w:val="28"/>
          <w:szCs w:val="28"/>
          <w:lang w:val="vi-VN"/>
        </w:rPr>
        <w:t>mật độ chăn nuôi quy định</w:t>
      </w:r>
      <w:r w:rsidRPr="0041653C">
        <w:rPr>
          <w:sz w:val="28"/>
          <w:szCs w:val="28"/>
        </w:rPr>
        <w:t xml:space="preserve"> tại Điều 2 Quyết định này.</w:t>
      </w:r>
    </w:p>
    <w:p w:rsidR="00DC7CD9" w:rsidRPr="0041653C" w:rsidRDefault="00DC7CD9" w:rsidP="00583B6E">
      <w:pPr>
        <w:shd w:val="clear" w:color="auto" w:fill="FFFFFF"/>
        <w:spacing w:before="120" w:after="120"/>
        <w:ind w:firstLine="567"/>
        <w:jc w:val="both"/>
        <w:rPr>
          <w:sz w:val="28"/>
          <w:szCs w:val="28"/>
        </w:rPr>
      </w:pPr>
      <w:r w:rsidRPr="0041653C">
        <w:rPr>
          <w:sz w:val="28"/>
          <w:szCs w:val="28"/>
        </w:rPr>
        <w:t>3</w:t>
      </w:r>
      <w:r w:rsidRPr="0041653C">
        <w:rPr>
          <w:sz w:val="28"/>
          <w:szCs w:val="28"/>
          <w:lang w:val="vi-VN"/>
        </w:rPr>
        <w:t xml:space="preserve">. </w:t>
      </w:r>
      <w:r w:rsidRPr="0041653C">
        <w:rPr>
          <w:sz w:val="28"/>
          <w:szCs w:val="28"/>
        </w:rPr>
        <w:t>Trách nhiệm của Ủ</w:t>
      </w:r>
      <w:r w:rsidRPr="0041653C">
        <w:rPr>
          <w:sz w:val="28"/>
          <w:szCs w:val="28"/>
          <w:lang w:val="vi-VN"/>
        </w:rPr>
        <w:t>y ban nhân dân các huyện,</w:t>
      </w:r>
      <w:r w:rsidRPr="0041653C">
        <w:rPr>
          <w:sz w:val="28"/>
          <w:szCs w:val="28"/>
        </w:rPr>
        <w:t xml:space="preserve"> thị xã,</w:t>
      </w:r>
      <w:r w:rsidRPr="0041653C">
        <w:rPr>
          <w:sz w:val="28"/>
          <w:szCs w:val="28"/>
          <w:lang w:val="vi-VN"/>
        </w:rPr>
        <w:t xml:space="preserve"> thành phố</w:t>
      </w:r>
    </w:p>
    <w:p w:rsidR="00DC7CD9" w:rsidRPr="0041653C" w:rsidRDefault="00DC7CD9" w:rsidP="00583B6E">
      <w:pPr>
        <w:pStyle w:val="NormalWeb"/>
        <w:shd w:val="clear" w:color="auto" w:fill="FFFFFF"/>
        <w:spacing w:before="120" w:beforeAutospacing="0" w:after="120" w:afterAutospacing="0"/>
        <w:ind w:firstLine="567"/>
        <w:jc w:val="both"/>
        <w:rPr>
          <w:spacing w:val="-2"/>
          <w:sz w:val="28"/>
          <w:szCs w:val="28"/>
        </w:rPr>
      </w:pPr>
      <w:r w:rsidRPr="0041653C">
        <w:rPr>
          <w:spacing w:val="-2"/>
          <w:sz w:val="28"/>
          <w:szCs w:val="28"/>
        </w:rPr>
        <w:t>a</w:t>
      </w:r>
      <w:r w:rsidRPr="0041653C">
        <w:rPr>
          <w:spacing w:val="-2"/>
          <w:sz w:val="28"/>
          <w:szCs w:val="28"/>
          <w:lang w:val="vi-VN"/>
        </w:rPr>
        <w:t xml:space="preserve">) </w:t>
      </w:r>
      <w:r w:rsidRPr="0041653C">
        <w:rPr>
          <w:spacing w:val="-2"/>
          <w:sz w:val="28"/>
          <w:szCs w:val="28"/>
        </w:rPr>
        <w:t>Phổ biến Quyết định này đến các cơ quan, tổ chức, cá nhân có liên quan đến hoạt động chăn nuôi tại địa phương.</w:t>
      </w:r>
    </w:p>
    <w:p w:rsidR="00DC7CD9" w:rsidRPr="0041653C" w:rsidRDefault="00DC7CD9" w:rsidP="00583B6E">
      <w:pPr>
        <w:shd w:val="solid" w:color="FFFFFF" w:fill="auto"/>
        <w:spacing w:before="120" w:after="120"/>
        <w:ind w:firstLine="567"/>
        <w:jc w:val="both"/>
        <w:rPr>
          <w:sz w:val="28"/>
          <w:szCs w:val="28"/>
        </w:rPr>
      </w:pPr>
      <w:r w:rsidRPr="0041653C">
        <w:rPr>
          <w:sz w:val="28"/>
          <w:szCs w:val="28"/>
        </w:rPr>
        <w:t>b) Định kỳ trước ngày 15 tháng 11 hàng năm, báo cáo tình hình triển khai thực hiện Quyết định này về Sở Nông nghiệp và Phát triển nông thôn để tổng hợp, báo cáo Ủy ban nhân dân tỉnh.</w:t>
      </w:r>
    </w:p>
    <w:p w:rsidR="00DC7CD9" w:rsidRPr="0041653C" w:rsidRDefault="00DC7CD9" w:rsidP="00583B6E">
      <w:pPr>
        <w:shd w:val="clear" w:color="auto" w:fill="FFFFFF"/>
        <w:spacing w:before="120" w:after="120"/>
        <w:ind w:firstLine="567"/>
        <w:jc w:val="both"/>
        <w:rPr>
          <w:b/>
          <w:bCs/>
          <w:sz w:val="28"/>
          <w:szCs w:val="28"/>
        </w:rPr>
      </w:pPr>
      <w:r w:rsidRPr="0041653C">
        <w:rPr>
          <w:b/>
          <w:bCs/>
          <w:sz w:val="28"/>
          <w:szCs w:val="28"/>
          <w:lang w:val="vi-VN"/>
        </w:rPr>
        <w:t xml:space="preserve">Điều </w:t>
      </w:r>
      <w:r w:rsidRPr="0041653C">
        <w:rPr>
          <w:b/>
          <w:bCs/>
          <w:sz w:val="28"/>
          <w:szCs w:val="28"/>
        </w:rPr>
        <w:t>4</w:t>
      </w:r>
      <w:r w:rsidRPr="0041653C">
        <w:rPr>
          <w:b/>
          <w:bCs/>
          <w:sz w:val="28"/>
          <w:szCs w:val="28"/>
          <w:lang w:val="vi-VN"/>
        </w:rPr>
        <w:t>. Điều khoản thi hành</w:t>
      </w:r>
    </w:p>
    <w:p w:rsidR="00DC7CD9" w:rsidRPr="0041653C" w:rsidRDefault="00DC7CD9" w:rsidP="00583B6E">
      <w:pPr>
        <w:shd w:val="clear" w:color="auto" w:fill="FFFFFF"/>
        <w:spacing w:before="120" w:after="120"/>
        <w:ind w:firstLine="567"/>
        <w:jc w:val="both"/>
        <w:rPr>
          <w:sz w:val="28"/>
          <w:szCs w:val="28"/>
          <w:shd w:val="clear" w:color="auto" w:fill="FFFFFF"/>
        </w:rPr>
      </w:pPr>
      <w:r w:rsidRPr="0041653C">
        <w:rPr>
          <w:sz w:val="28"/>
          <w:szCs w:val="28"/>
        </w:rPr>
        <w:t xml:space="preserve">1. </w:t>
      </w:r>
      <w:r w:rsidRPr="0041653C">
        <w:rPr>
          <w:sz w:val="28"/>
          <w:szCs w:val="28"/>
          <w:lang w:val="vi-VN"/>
        </w:rPr>
        <w:t>Quyết định này có hiệu lực</w:t>
      </w:r>
      <w:r w:rsidRPr="0041653C">
        <w:rPr>
          <w:sz w:val="28"/>
          <w:szCs w:val="28"/>
        </w:rPr>
        <w:t xml:space="preserve"> thi hành</w:t>
      </w:r>
      <w:r w:rsidRPr="0041653C">
        <w:rPr>
          <w:sz w:val="28"/>
          <w:szCs w:val="28"/>
          <w:lang w:val="vi-VN"/>
        </w:rPr>
        <w:t xml:space="preserve"> từ ngày</w:t>
      </w:r>
      <w:r w:rsidR="00D41659">
        <w:rPr>
          <w:sz w:val="28"/>
          <w:szCs w:val="28"/>
        </w:rPr>
        <w:t xml:space="preserve"> </w:t>
      </w:r>
      <w:r w:rsidR="002179DE">
        <w:rPr>
          <w:sz w:val="28"/>
          <w:szCs w:val="28"/>
        </w:rPr>
        <w:t>25</w:t>
      </w:r>
      <w:r w:rsidR="00D41659">
        <w:rPr>
          <w:sz w:val="28"/>
          <w:szCs w:val="28"/>
        </w:rPr>
        <w:t xml:space="preserve"> </w:t>
      </w:r>
      <w:r w:rsidRPr="0041653C">
        <w:rPr>
          <w:sz w:val="28"/>
          <w:szCs w:val="28"/>
          <w:lang w:val="vi-VN"/>
        </w:rPr>
        <w:t>tháng</w:t>
      </w:r>
      <w:r w:rsidR="00D41659">
        <w:rPr>
          <w:sz w:val="28"/>
          <w:szCs w:val="28"/>
        </w:rPr>
        <w:t xml:space="preserve"> </w:t>
      </w:r>
      <w:r w:rsidR="00343546">
        <w:rPr>
          <w:sz w:val="28"/>
          <w:szCs w:val="28"/>
        </w:rPr>
        <w:t>02</w:t>
      </w:r>
      <w:r w:rsidR="00D41659">
        <w:rPr>
          <w:sz w:val="28"/>
          <w:szCs w:val="28"/>
        </w:rPr>
        <w:t xml:space="preserve"> </w:t>
      </w:r>
      <w:r w:rsidRPr="0041653C">
        <w:rPr>
          <w:sz w:val="28"/>
          <w:szCs w:val="28"/>
          <w:lang w:val="vi-VN"/>
        </w:rPr>
        <w:t xml:space="preserve">năm </w:t>
      </w:r>
      <w:r w:rsidRPr="0041653C">
        <w:rPr>
          <w:sz w:val="28"/>
          <w:szCs w:val="28"/>
        </w:rPr>
        <w:t xml:space="preserve">2022, trừ quy định về mật độ chăn nuôi </w:t>
      </w:r>
      <w:r w:rsidRPr="0041653C">
        <w:rPr>
          <w:sz w:val="28"/>
          <w:szCs w:val="28"/>
          <w:shd w:val="clear" w:color="auto" w:fill="FFFFFF"/>
        </w:rPr>
        <w:t>trên địa bàn thành phố Pleiku quy định tại Điều 2 Quyết định này.</w:t>
      </w:r>
    </w:p>
    <w:p w:rsidR="00DC7CD9" w:rsidRPr="0041653C" w:rsidRDefault="00DC7CD9" w:rsidP="00583B6E">
      <w:pPr>
        <w:shd w:val="clear" w:color="auto" w:fill="FFFFFF"/>
        <w:spacing w:before="120" w:after="120"/>
        <w:ind w:firstLine="567"/>
        <w:jc w:val="both"/>
        <w:rPr>
          <w:sz w:val="28"/>
          <w:szCs w:val="28"/>
          <w:shd w:val="clear" w:color="auto" w:fill="FFFFFF"/>
        </w:rPr>
      </w:pPr>
      <w:r w:rsidRPr="0041653C">
        <w:rPr>
          <w:sz w:val="28"/>
          <w:szCs w:val="28"/>
        </w:rPr>
        <w:t xml:space="preserve">2. Quy định về mật độ chăn nuôi </w:t>
      </w:r>
      <w:r w:rsidRPr="0041653C">
        <w:rPr>
          <w:sz w:val="28"/>
          <w:szCs w:val="28"/>
          <w:shd w:val="clear" w:color="auto" w:fill="FFFFFF"/>
        </w:rPr>
        <w:t>trên địa bàn thành phố Pleiku quy định tại Điều 2 Quyết định này có hiệu lực thi hành từ ngày 01 tháng 01 năm 2025.</w:t>
      </w:r>
    </w:p>
    <w:p w:rsidR="00DC7CD9" w:rsidRDefault="00DC7CD9" w:rsidP="00634776">
      <w:pPr>
        <w:shd w:val="clear" w:color="auto" w:fill="FFFFFF"/>
        <w:spacing w:before="120" w:after="120"/>
        <w:ind w:firstLine="567"/>
        <w:jc w:val="both"/>
        <w:rPr>
          <w:sz w:val="28"/>
          <w:szCs w:val="28"/>
        </w:rPr>
      </w:pPr>
      <w:r w:rsidRPr="0041653C">
        <w:rPr>
          <w:sz w:val="28"/>
          <w:szCs w:val="28"/>
        </w:rPr>
        <w:t xml:space="preserve">3. </w:t>
      </w:r>
      <w:r w:rsidRPr="0041653C">
        <w:rPr>
          <w:sz w:val="28"/>
          <w:szCs w:val="28"/>
          <w:lang w:val="vi-VN"/>
        </w:rPr>
        <w:t>Chánh Văn phòng Ủy ban nhân dân tỉnh; Giám đốc</w:t>
      </w:r>
      <w:r w:rsidRPr="0041653C">
        <w:rPr>
          <w:sz w:val="28"/>
          <w:szCs w:val="28"/>
        </w:rPr>
        <w:t xml:space="preserve"> các Sở: </w:t>
      </w:r>
      <w:r w:rsidRPr="0041653C">
        <w:rPr>
          <w:sz w:val="28"/>
          <w:szCs w:val="28"/>
          <w:lang w:val="vi-VN"/>
        </w:rPr>
        <w:t>Nông nghiệp và Phát triển nông thôn</w:t>
      </w:r>
      <w:r w:rsidRPr="0041653C">
        <w:rPr>
          <w:sz w:val="28"/>
          <w:szCs w:val="28"/>
        </w:rPr>
        <w:t xml:space="preserve">, Kế hoạch và Đầu tư, Tài chính, Tài nguyên và Môi trường, Khoa học và Công nghệ; </w:t>
      </w:r>
      <w:r w:rsidRPr="0041653C">
        <w:rPr>
          <w:sz w:val="28"/>
          <w:szCs w:val="28"/>
          <w:lang w:val="vi-VN"/>
        </w:rPr>
        <w:t xml:space="preserve">Thủ trưởng các sở, ban, ngành tỉnh; Chủ tịch Ủy ban nhân dân các huyện, </w:t>
      </w:r>
      <w:r w:rsidRPr="0041653C">
        <w:rPr>
          <w:sz w:val="28"/>
          <w:szCs w:val="28"/>
        </w:rPr>
        <w:t xml:space="preserve">thị xã, </w:t>
      </w:r>
      <w:r w:rsidRPr="0041653C">
        <w:rPr>
          <w:sz w:val="28"/>
          <w:szCs w:val="28"/>
          <w:lang w:val="vi-VN"/>
        </w:rPr>
        <w:t xml:space="preserve">thành phố; Chủ tịch </w:t>
      </w:r>
      <w:r w:rsidRPr="0041653C">
        <w:rPr>
          <w:sz w:val="28"/>
          <w:szCs w:val="28"/>
        </w:rPr>
        <w:t>Ủy ban nhân dân</w:t>
      </w:r>
      <w:r w:rsidRPr="0041653C">
        <w:rPr>
          <w:sz w:val="28"/>
          <w:szCs w:val="28"/>
          <w:lang w:val="vi-VN"/>
        </w:rPr>
        <w:t xml:space="preserve"> các xã, phường, thị trấn và các đơn vị, tổ chức, cá nhân có liên quan chịu trách nhiệm thi hành Quyết định này.</w:t>
      </w:r>
      <w:r w:rsidRPr="0041653C">
        <w:rPr>
          <w:sz w:val="28"/>
          <w:szCs w:val="28"/>
        </w:rPr>
        <w:t>/.</w:t>
      </w:r>
    </w:p>
    <w:p w:rsidR="00634776" w:rsidRPr="00634776" w:rsidRDefault="00634776" w:rsidP="00634776">
      <w:pPr>
        <w:shd w:val="clear" w:color="auto" w:fill="FFFFFF"/>
        <w:spacing w:before="120" w:after="120"/>
        <w:ind w:firstLine="567"/>
        <w:jc w:val="both"/>
        <w:rPr>
          <w:sz w:val="28"/>
          <w:szCs w:val="28"/>
        </w:rPr>
      </w:pPr>
    </w:p>
    <w:tbl>
      <w:tblPr>
        <w:tblW w:w="0" w:type="auto"/>
        <w:tblCellSpacing w:w="0" w:type="dxa"/>
        <w:shd w:val="clear" w:color="auto" w:fill="FFFFFF"/>
        <w:tblCellMar>
          <w:left w:w="0" w:type="dxa"/>
          <w:right w:w="0" w:type="dxa"/>
        </w:tblCellMar>
        <w:tblLook w:val="04A0"/>
      </w:tblPr>
      <w:tblGrid>
        <w:gridCol w:w="5495"/>
        <w:gridCol w:w="3772"/>
      </w:tblGrid>
      <w:tr w:rsidR="0041653C" w:rsidRPr="0041653C" w:rsidTr="009E635F">
        <w:trPr>
          <w:tblCellSpacing w:w="0" w:type="dxa"/>
        </w:trPr>
        <w:tc>
          <w:tcPr>
            <w:tcW w:w="5495" w:type="dxa"/>
            <w:shd w:val="clear" w:color="auto" w:fill="FFFFFF"/>
            <w:tcMar>
              <w:top w:w="0" w:type="dxa"/>
              <w:left w:w="108" w:type="dxa"/>
              <w:bottom w:w="0" w:type="dxa"/>
              <w:right w:w="108" w:type="dxa"/>
            </w:tcMar>
            <w:hideMark/>
          </w:tcPr>
          <w:p w:rsidR="00DC7CD9" w:rsidRPr="0041653C" w:rsidRDefault="00DC7CD9" w:rsidP="009E635F">
            <w:pPr>
              <w:spacing w:line="234" w:lineRule="atLeast"/>
              <w:rPr>
                <w:lang w:val="vi-VN"/>
              </w:rPr>
            </w:pPr>
            <w:r w:rsidRPr="0041653C">
              <w:rPr>
                <w:sz w:val="18"/>
                <w:szCs w:val="18"/>
                <w:lang w:val="vi-VN"/>
              </w:rPr>
              <w:t> </w:t>
            </w:r>
            <w:r w:rsidRPr="0041653C">
              <w:rPr>
                <w:b/>
                <w:bCs/>
                <w:i/>
                <w:iCs/>
                <w:lang w:val="vi-VN"/>
              </w:rPr>
              <w:t>Nơi nhận:</w:t>
            </w:r>
            <w:r w:rsidRPr="0041653C">
              <w:rPr>
                <w:lang w:val="vi-VN"/>
              </w:rPr>
              <w:br/>
            </w:r>
            <w:r w:rsidRPr="0041653C">
              <w:rPr>
                <w:sz w:val="22"/>
                <w:szCs w:val="22"/>
                <w:lang w:val="vi-VN"/>
              </w:rPr>
              <w:t xml:space="preserve">- Như Điều </w:t>
            </w:r>
            <w:r w:rsidRPr="0041653C">
              <w:rPr>
                <w:sz w:val="22"/>
                <w:szCs w:val="22"/>
              </w:rPr>
              <w:t>4</w:t>
            </w:r>
            <w:r w:rsidRPr="0041653C">
              <w:rPr>
                <w:sz w:val="22"/>
                <w:szCs w:val="22"/>
                <w:lang w:val="vi-VN"/>
              </w:rPr>
              <w:t>;</w:t>
            </w:r>
            <w:r w:rsidRPr="0041653C">
              <w:rPr>
                <w:sz w:val="22"/>
                <w:szCs w:val="22"/>
                <w:lang w:val="vi-VN"/>
              </w:rPr>
              <w:br/>
              <w:t xml:space="preserve">- </w:t>
            </w:r>
            <w:r w:rsidRPr="0041653C">
              <w:rPr>
                <w:sz w:val="22"/>
                <w:szCs w:val="22"/>
              </w:rPr>
              <w:t>Văn phòng</w:t>
            </w:r>
            <w:r w:rsidRPr="0041653C">
              <w:rPr>
                <w:sz w:val="22"/>
                <w:szCs w:val="22"/>
                <w:lang w:val="vi-VN"/>
              </w:rPr>
              <w:t>Chính phủ;</w:t>
            </w:r>
            <w:r w:rsidRPr="0041653C">
              <w:rPr>
                <w:sz w:val="22"/>
                <w:szCs w:val="22"/>
                <w:lang w:val="vi-VN"/>
              </w:rPr>
              <w:br/>
              <w:t xml:space="preserve">- Bộ Nông nghiệp và </w:t>
            </w:r>
            <w:r w:rsidRPr="0041653C">
              <w:rPr>
                <w:sz w:val="22"/>
                <w:szCs w:val="22"/>
              </w:rPr>
              <w:t>Phát triển nông thôn</w:t>
            </w:r>
            <w:r w:rsidRPr="0041653C">
              <w:rPr>
                <w:sz w:val="22"/>
                <w:szCs w:val="22"/>
                <w:lang w:val="vi-VN"/>
              </w:rPr>
              <w:t>;</w:t>
            </w:r>
            <w:r w:rsidRPr="0041653C">
              <w:rPr>
                <w:sz w:val="22"/>
                <w:szCs w:val="22"/>
                <w:lang w:val="vi-VN"/>
              </w:rPr>
              <w:br/>
              <w:t>- Cục Chăn nuôi</w:t>
            </w:r>
            <w:r w:rsidRPr="0041653C">
              <w:rPr>
                <w:sz w:val="22"/>
                <w:szCs w:val="22"/>
              </w:rPr>
              <w:t>-</w:t>
            </w:r>
            <w:r w:rsidRPr="0041653C">
              <w:rPr>
                <w:sz w:val="22"/>
                <w:szCs w:val="22"/>
                <w:lang w:val="vi-VN"/>
              </w:rPr>
              <w:t xml:space="preserve">Bộ Nông nghiệp và </w:t>
            </w:r>
            <w:r w:rsidRPr="0041653C">
              <w:rPr>
                <w:sz w:val="22"/>
                <w:szCs w:val="22"/>
              </w:rPr>
              <w:t>Phát triển nông thôn</w:t>
            </w:r>
            <w:r w:rsidRPr="0041653C">
              <w:rPr>
                <w:sz w:val="22"/>
                <w:szCs w:val="22"/>
                <w:lang w:val="vi-VN"/>
              </w:rPr>
              <w:t>;</w:t>
            </w:r>
          </w:p>
          <w:p w:rsidR="00DC7CD9" w:rsidRPr="0041653C" w:rsidRDefault="00DC7CD9" w:rsidP="009E635F">
            <w:pPr>
              <w:spacing w:line="234" w:lineRule="atLeast"/>
            </w:pPr>
            <w:r w:rsidRPr="0041653C">
              <w:rPr>
                <w:sz w:val="22"/>
                <w:szCs w:val="22"/>
              </w:rPr>
              <w:t>-</w:t>
            </w:r>
            <w:r w:rsidRPr="0041653C">
              <w:rPr>
                <w:sz w:val="22"/>
                <w:szCs w:val="22"/>
                <w:lang w:val="vi-VN"/>
              </w:rPr>
              <w:t xml:space="preserve"> Cục Thú y</w:t>
            </w:r>
            <w:r w:rsidRPr="0041653C">
              <w:rPr>
                <w:sz w:val="22"/>
                <w:szCs w:val="22"/>
              </w:rPr>
              <w:t>-</w:t>
            </w:r>
            <w:r w:rsidRPr="0041653C">
              <w:rPr>
                <w:sz w:val="22"/>
                <w:szCs w:val="22"/>
                <w:lang w:val="vi-VN"/>
              </w:rPr>
              <w:t xml:space="preserve">Bộ Nông nghiệp và </w:t>
            </w:r>
            <w:r w:rsidRPr="0041653C">
              <w:rPr>
                <w:sz w:val="22"/>
                <w:szCs w:val="22"/>
              </w:rPr>
              <w:t>Phát triển nông thôn</w:t>
            </w:r>
            <w:r w:rsidRPr="0041653C">
              <w:rPr>
                <w:sz w:val="22"/>
                <w:szCs w:val="22"/>
                <w:lang w:val="vi-VN"/>
              </w:rPr>
              <w:t>;</w:t>
            </w:r>
            <w:r w:rsidRPr="0041653C">
              <w:rPr>
                <w:sz w:val="22"/>
                <w:szCs w:val="22"/>
                <w:lang w:val="vi-VN"/>
              </w:rPr>
              <w:br/>
              <w:t xml:space="preserve">- Cục Kiểm tra </w:t>
            </w:r>
            <w:r w:rsidRPr="0041653C">
              <w:rPr>
                <w:sz w:val="22"/>
                <w:szCs w:val="22"/>
              </w:rPr>
              <w:t>văn bản quy phạm pháp luật</w:t>
            </w:r>
            <w:r w:rsidR="00264807" w:rsidRPr="0041653C">
              <w:rPr>
                <w:sz w:val="22"/>
                <w:szCs w:val="22"/>
                <w:lang w:val="vi-VN"/>
              </w:rPr>
              <w:t xml:space="preserve"> - Bộ Tư pháp;</w:t>
            </w:r>
            <w:r w:rsidR="00264807" w:rsidRPr="0041653C">
              <w:rPr>
                <w:sz w:val="22"/>
                <w:szCs w:val="22"/>
                <w:lang w:val="vi-VN"/>
              </w:rPr>
              <w:br/>
              <w:t>- Vụ Pháp chế-</w:t>
            </w:r>
            <w:r w:rsidRPr="0041653C">
              <w:rPr>
                <w:sz w:val="22"/>
                <w:szCs w:val="22"/>
                <w:lang w:val="vi-VN"/>
              </w:rPr>
              <w:t xml:space="preserve">Bộ </w:t>
            </w:r>
            <w:r w:rsidRPr="0041653C">
              <w:rPr>
                <w:sz w:val="22"/>
                <w:szCs w:val="22"/>
              </w:rPr>
              <w:t>Nông nghiệp và Phát triển nông thôn</w:t>
            </w:r>
            <w:r w:rsidRPr="0041653C">
              <w:rPr>
                <w:sz w:val="22"/>
                <w:szCs w:val="22"/>
                <w:lang w:val="vi-VN"/>
              </w:rPr>
              <w:t>;</w:t>
            </w:r>
            <w:r w:rsidRPr="0041653C">
              <w:rPr>
                <w:sz w:val="22"/>
                <w:szCs w:val="22"/>
                <w:lang w:val="vi-VN"/>
              </w:rPr>
              <w:br/>
              <w:t>- Đoàn Đại biểu Quốc hội tỉnh;</w:t>
            </w:r>
          </w:p>
          <w:p w:rsidR="00DC7CD9" w:rsidRPr="0041653C" w:rsidRDefault="00DC7CD9" w:rsidP="009E635F">
            <w:pPr>
              <w:spacing w:line="234" w:lineRule="atLeast"/>
              <w:rPr>
                <w:shd w:val="clear" w:color="auto" w:fill="FFFFFF"/>
                <w:lang w:val="vi-VN"/>
              </w:rPr>
            </w:pPr>
            <w:r w:rsidRPr="0041653C">
              <w:rPr>
                <w:sz w:val="22"/>
                <w:szCs w:val="22"/>
                <w:shd w:val="clear" w:color="auto" w:fill="FFFFFF"/>
                <w:lang w:val="vi-VN"/>
              </w:rPr>
              <w:t xml:space="preserve">- Thường trực </w:t>
            </w:r>
            <w:r w:rsidRPr="0041653C">
              <w:rPr>
                <w:sz w:val="22"/>
                <w:szCs w:val="22"/>
                <w:shd w:val="clear" w:color="auto" w:fill="FFFFFF"/>
              </w:rPr>
              <w:t>Hội đồng nhân dân</w:t>
            </w:r>
            <w:r w:rsidRPr="0041653C">
              <w:rPr>
                <w:sz w:val="22"/>
                <w:szCs w:val="22"/>
                <w:shd w:val="clear" w:color="auto" w:fill="FFFFFF"/>
                <w:lang w:val="vi-VN"/>
              </w:rPr>
              <w:t xml:space="preserve"> tỉnh;</w:t>
            </w:r>
          </w:p>
          <w:p w:rsidR="00DC7CD9" w:rsidRPr="0041653C" w:rsidRDefault="00DC7CD9" w:rsidP="009E635F">
            <w:pPr>
              <w:spacing w:line="234" w:lineRule="atLeast"/>
              <w:rPr>
                <w:shd w:val="clear" w:color="auto" w:fill="FFFFFF"/>
              </w:rPr>
            </w:pPr>
            <w:r w:rsidRPr="0041653C">
              <w:rPr>
                <w:sz w:val="22"/>
                <w:szCs w:val="22"/>
                <w:shd w:val="clear" w:color="auto" w:fill="FFFFFF"/>
              </w:rPr>
              <w:t>-C</w:t>
            </w:r>
            <w:r w:rsidRPr="0041653C">
              <w:rPr>
                <w:sz w:val="22"/>
                <w:szCs w:val="22"/>
                <w:shd w:val="clear" w:color="auto" w:fill="FFFFFF"/>
                <w:lang w:val="vi-VN"/>
              </w:rPr>
              <w:t>ác Ban c</w:t>
            </w:r>
            <w:r w:rsidRPr="0041653C">
              <w:rPr>
                <w:sz w:val="22"/>
                <w:szCs w:val="22"/>
                <w:shd w:val="clear" w:color="auto" w:fill="FFFFFF"/>
              </w:rPr>
              <w:t>ủa</w:t>
            </w:r>
            <w:r w:rsidRPr="0041653C">
              <w:rPr>
                <w:rStyle w:val="apple-converted-space"/>
                <w:sz w:val="22"/>
                <w:szCs w:val="22"/>
                <w:shd w:val="clear" w:color="auto" w:fill="FFFFFF"/>
              </w:rPr>
              <w:t> </w:t>
            </w:r>
            <w:r w:rsidRPr="0041653C">
              <w:rPr>
                <w:sz w:val="22"/>
                <w:szCs w:val="22"/>
                <w:shd w:val="clear" w:color="auto" w:fill="FFFFFF"/>
              </w:rPr>
              <w:t>Hội đồng nhân dân</w:t>
            </w:r>
            <w:r w:rsidRPr="0041653C">
              <w:rPr>
                <w:sz w:val="22"/>
                <w:szCs w:val="22"/>
                <w:shd w:val="clear" w:color="auto" w:fill="FFFFFF"/>
                <w:lang w:val="vi-VN"/>
              </w:rPr>
              <w:t xml:space="preserve"> tỉnh;</w:t>
            </w:r>
            <w:r w:rsidRPr="0041653C">
              <w:rPr>
                <w:sz w:val="22"/>
                <w:szCs w:val="22"/>
                <w:shd w:val="clear" w:color="auto" w:fill="FFFFFF"/>
                <w:lang w:val="vi-VN"/>
              </w:rPr>
              <w:br/>
              <w:t>- Ban Thường vụ Tỉnh ủy;</w:t>
            </w:r>
            <w:r w:rsidRPr="0041653C">
              <w:rPr>
                <w:sz w:val="22"/>
                <w:szCs w:val="22"/>
                <w:shd w:val="clear" w:color="auto" w:fill="FFFFFF"/>
                <w:lang w:val="vi-VN"/>
              </w:rPr>
              <w:br/>
            </w:r>
            <w:r w:rsidRPr="0041653C">
              <w:rPr>
                <w:sz w:val="22"/>
                <w:szCs w:val="22"/>
                <w:lang w:val="vi-VN"/>
              </w:rPr>
              <w:t xml:space="preserve">- </w:t>
            </w:r>
            <w:r w:rsidRPr="0041653C">
              <w:rPr>
                <w:sz w:val="22"/>
                <w:szCs w:val="22"/>
              </w:rPr>
              <w:t>Chủ tịch</w:t>
            </w:r>
            <w:r w:rsidRPr="0041653C">
              <w:rPr>
                <w:sz w:val="22"/>
                <w:szCs w:val="22"/>
                <w:lang w:val="vi-VN"/>
              </w:rPr>
              <w:t xml:space="preserve">, các </w:t>
            </w:r>
            <w:r w:rsidRPr="0041653C">
              <w:rPr>
                <w:sz w:val="22"/>
                <w:szCs w:val="22"/>
              </w:rPr>
              <w:t>Phó Chủ tịch Ủy ban nhân dân</w:t>
            </w:r>
            <w:r w:rsidRPr="0041653C">
              <w:rPr>
                <w:sz w:val="22"/>
                <w:szCs w:val="22"/>
                <w:lang w:val="vi-VN"/>
              </w:rPr>
              <w:t>tỉnh;</w:t>
            </w:r>
            <w:r w:rsidRPr="0041653C">
              <w:rPr>
                <w:sz w:val="22"/>
                <w:szCs w:val="22"/>
                <w:lang w:val="vi-VN"/>
              </w:rPr>
              <w:br/>
            </w:r>
            <w:r w:rsidRPr="0041653C">
              <w:rPr>
                <w:sz w:val="22"/>
                <w:szCs w:val="22"/>
                <w:shd w:val="clear" w:color="auto" w:fill="FFFFFF"/>
                <w:lang w:val="vi-VN"/>
              </w:rPr>
              <w:t xml:space="preserve">- Ủy ban </w:t>
            </w:r>
            <w:r w:rsidRPr="0041653C">
              <w:rPr>
                <w:sz w:val="22"/>
                <w:szCs w:val="22"/>
                <w:shd w:val="clear" w:color="auto" w:fill="FFFFFF"/>
              </w:rPr>
              <w:t>Mặt trận Tổ quốc Việt Nam</w:t>
            </w:r>
            <w:r w:rsidRPr="0041653C">
              <w:rPr>
                <w:sz w:val="22"/>
                <w:szCs w:val="22"/>
                <w:shd w:val="clear" w:color="auto" w:fill="FFFFFF"/>
                <w:lang w:val="vi-VN"/>
              </w:rPr>
              <w:t>tỉnh;</w:t>
            </w:r>
            <w:r w:rsidRPr="0041653C">
              <w:rPr>
                <w:sz w:val="22"/>
                <w:szCs w:val="22"/>
                <w:shd w:val="clear" w:color="auto" w:fill="FFFFFF"/>
                <w:lang w:val="vi-VN"/>
              </w:rPr>
              <w:br/>
              <w:t>- S</w:t>
            </w:r>
            <w:r w:rsidRPr="0041653C">
              <w:rPr>
                <w:sz w:val="22"/>
                <w:szCs w:val="22"/>
                <w:shd w:val="clear" w:color="auto" w:fill="FFFFFF"/>
              </w:rPr>
              <w:t>ở</w:t>
            </w:r>
            <w:r w:rsidRPr="0041653C">
              <w:rPr>
                <w:rStyle w:val="apple-converted-space"/>
                <w:sz w:val="22"/>
                <w:szCs w:val="22"/>
                <w:shd w:val="clear" w:color="auto" w:fill="FFFFFF"/>
                <w:lang w:val="vi-VN"/>
              </w:rPr>
              <w:t> </w:t>
            </w:r>
            <w:r w:rsidRPr="0041653C">
              <w:rPr>
                <w:sz w:val="22"/>
                <w:szCs w:val="22"/>
                <w:shd w:val="clear" w:color="auto" w:fill="FFFFFF"/>
                <w:lang w:val="vi-VN"/>
              </w:rPr>
              <w:t>Tư pháp;</w:t>
            </w:r>
            <w:r w:rsidRPr="0041653C">
              <w:rPr>
                <w:sz w:val="22"/>
                <w:szCs w:val="22"/>
                <w:shd w:val="clear" w:color="auto" w:fill="FFFFFF"/>
                <w:lang w:val="vi-VN"/>
              </w:rPr>
              <w:br/>
              <w:t xml:space="preserve">- Đài Phát thanh </w:t>
            </w:r>
            <w:r w:rsidRPr="0041653C">
              <w:rPr>
                <w:sz w:val="22"/>
                <w:szCs w:val="22"/>
                <w:shd w:val="clear" w:color="auto" w:fill="FFFFFF"/>
              </w:rPr>
              <w:t>-</w:t>
            </w:r>
            <w:r w:rsidRPr="0041653C">
              <w:rPr>
                <w:sz w:val="22"/>
                <w:szCs w:val="22"/>
                <w:shd w:val="clear" w:color="auto" w:fill="FFFFFF"/>
                <w:lang w:val="vi-VN"/>
              </w:rPr>
              <w:t xml:space="preserve"> Truyền</w:t>
            </w:r>
            <w:r w:rsidRPr="0041653C">
              <w:rPr>
                <w:sz w:val="22"/>
                <w:szCs w:val="22"/>
                <w:shd w:val="clear" w:color="auto" w:fill="FFFFFF"/>
              </w:rPr>
              <w:t xml:space="preserve"> hình tỉnh, Báo Gia Lai;</w:t>
            </w:r>
          </w:p>
          <w:p w:rsidR="00DC7CD9" w:rsidRPr="0041653C" w:rsidRDefault="00DC7CD9" w:rsidP="00264807">
            <w:pPr>
              <w:spacing w:line="234" w:lineRule="atLeast"/>
            </w:pPr>
            <w:r w:rsidRPr="0041653C">
              <w:rPr>
                <w:sz w:val="22"/>
                <w:szCs w:val="22"/>
                <w:lang w:val="vi-VN"/>
              </w:rPr>
              <w:t xml:space="preserve">- </w:t>
            </w:r>
            <w:r w:rsidRPr="0041653C">
              <w:rPr>
                <w:sz w:val="22"/>
                <w:szCs w:val="22"/>
              </w:rPr>
              <w:t>Ủy ban nhân dân</w:t>
            </w:r>
            <w:r w:rsidRPr="0041653C">
              <w:rPr>
                <w:sz w:val="22"/>
                <w:szCs w:val="22"/>
                <w:lang w:val="vi-VN"/>
              </w:rPr>
              <w:t xml:space="preserve"> các huyện, </w:t>
            </w:r>
            <w:r w:rsidRPr="0041653C">
              <w:rPr>
                <w:sz w:val="22"/>
                <w:szCs w:val="22"/>
              </w:rPr>
              <w:t>thị xã, thành phố</w:t>
            </w:r>
            <w:r w:rsidRPr="0041653C">
              <w:rPr>
                <w:sz w:val="22"/>
                <w:szCs w:val="22"/>
                <w:lang w:val="vi-VN"/>
              </w:rPr>
              <w:t>;</w:t>
            </w:r>
            <w:r w:rsidRPr="0041653C">
              <w:rPr>
                <w:sz w:val="22"/>
                <w:szCs w:val="22"/>
                <w:lang w:val="vi-VN"/>
              </w:rPr>
              <w:br/>
              <w:t xml:space="preserve">- Công báo tỉnh; </w:t>
            </w:r>
            <w:r w:rsidR="00264807" w:rsidRPr="0041653C">
              <w:rPr>
                <w:sz w:val="22"/>
                <w:szCs w:val="22"/>
              </w:rPr>
              <w:t>Cổng thông tin điện tử tỉnh Gia Lai</w:t>
            </w:r>
            <w:r w:rsidRPr="0041653C">
              <w:rPr>
                <w:sz w:val="22"/>
                <w:szCs w:val="22"/>
                <w:lang w:val="vi-VN"/>
              </w:rPr>
              <w:t>;</w:t>
            </w:r>
            <w:r w:rsidRPr="0041653C">
              <w:rPr>
                <w:sz w:val="22"/>
                <w:szCs w:val="22"/>
                <w:lang w:val="vi-VN"/>
              </w:rPr>
              <w:br/>
              <w:t xml:space="preserve">- Lưu: VT, </w:t>
            </w:r>
            <w:r w:rsidRPr="0041653C">
              <w:rPr>
                <w:sz w:val="22"/>
                <w:szCs w:val="22"/>
                <w:shd w:val="clear" w:color="auto" w:fill="FFFFFF"/>
              </w:rPr>
              <w:t>KTTH, NL.</w:t>
            </w:r>
          </w:p>
        </w:tc>
        <w:tc>
          <w:tcPr>
            <w:tcW w:w="3772" w:type="dxa"/>
            <w:shd w:val="clear" w:color="auto" w:fill="FFFFFF"/>
            <w:tcMar>
              <w:top w:w="0" w:type="dxa"/>
              <w:left w:w="108" w:type="dxa"/>
              <w:bottom w:w="0" w:type="dxa"/>
              <w:right w:w="108" w:type="dxa"/>
            </w:tcMar>
            <w:hideMark/>
          </w:tcPr>
          <w:p w:rsidR="00C34C4B" w:rsidRDefault="00DC7CD9" w:rsidP="000A1798">
            <w:pPr>
              <w:spacing w:line="234" w:lineRule="atLeast"/>
              <w:jc w:val="center"/>
              <w:rPr>
                <w:b/>
                <w:bCs/>
                <w:sz w:val="28"/>
                <w:szCs w:val="28"/>
                <w:lang w:val="vi-VN"/>
              </w:rPr>
            </w:pPr>
            <w:r w:rsidRPr="0041653C">
              <w:rPr>
                <w:b/>
                <w:bCs/>
                <w:sz w:val="28"/>
                <w:szCs w:val="28"/>
                <w:lang w:val="vi-VN"/>
              </w:rPr>
              <w:t>TM. ỦY BAN NHÂN DÂN</w:t>
            </w:r>
            <w:r w:rsidRPr="0041653C">
              <w:rPr>
                <w:b/>
                <w:bCs/>
                <w:sz w:val="28"/>
                <w:szCs w:val="28"/>
                <w:lang w:val="vi-VN"/>
              </w:rPr>
              <w:br/>
            </w:r>
            <w:r w:rsidR="00C34C4B">
              <w:rPr>
                <w:b/>
                <w:bCs/>
                <w:sz w:val="28"/>
                <w:szCs w:val="28"/>
              </w:rPr>
              <w:t xml:space="preserve">KT. </w:t>
            </w:r>
            <w:r w:rsidRPr="0041653C">
              <w:rPr>
                <w:b/>
                <w:bCs/>
                <w:sz w:val="28"/>
                <w:szCs w:val="28"/>
                <w:lang w:val="vi-VN"/>
              </w:rPr>
              <w:t>CHỦ TỊCH</w:t>
            </w:r>
          </w:p>
          <w:p w:rsidR="00C34C4B" w:rsidRDefault="00C34C4B" w:rsidP="000A1798">
            <w:pPr>
              <w:spacing w:line="234" w:lineRule="atLeast"/>
              <w:jc w:val="center"/>
              <w:rPr>
                <w:b/>
                <w:bCs/>
                <w:sz w:val="28"/>
                <w:szCs w:val="28"/>
              </w:rPr>
            </w:pPr>
            <w:r>
              <w:rPr>
                <w:b/>
                <w:bCs/>
                <w:sz w:val="28"/>
                <w:szCs w:val="28"/>
              </w:rPr>
              <w:t>PHÓ CHỦ TỊCH</w:t>
            </w:r>
          </w:p>
          <w:p w:rsidR="00C34C4B" w:rsidRDefault="00C34C4B" w:rsidP="009E635F">
            <w:pPr>
              <w:spacing w:before="120" w:after="120" w:line="234" w:lineRule="atLeast"/>
              <w:jc w:val="center"/>
              <w:rPr>
                <w:b/>
                <w:bCs/>
                <w:sz w:val="28"/>
                <w:szCs w:val="28"/>
              </w:rPr>
            </w:pPr>
          </w:p>
          <w:p w:rsidR="00C34C4B" w:rsidRDefault="00C34C4B" w:rsidP="009E635F">
            <w:pPr>
              <w:spacing w:before="120" w:after="120" w:line="234" w:lineRule="atLeast"/>
              <w:jc w:val="center"/>
              <w:rPr>
                <w:b/>
                <w:bCs/>
                <w:sz w:val="28"/>
                <w:szCs w:val="28"/>
              </w:rPr>
            </w:pPr>
          </w:p>
          <w:p w:rsidR="00C34C4B" w:rsidRDefault="00C34C4B" w:rsidP="009E635F">
            <w:pPr>
              <w:spacing w:before="120" w:after="120" w:line="234" w:lineRule="atLeast"/>
              <w:jc w:val="center"/>
              <w:rPr>
                <w:b/>
                <w:bCs/>
                <w:sz w:val="28"/>
                <w:szCs w:val="28"/>
              </w:rPr>
            </w:pPr>
          </w:p>
          <w:p w:rsidR="00C34C4B" w:rsidRDefault="00C34C4B" w:rsidP="009E635F">
            <w:pPr>
              <w:spacing w:before="120" w:after="120" w:line="234" w:lineRule="atLeast"/>
              <w:jc w:val="center"/>
              <w:rPr>
                <w:b/>
                <w:bCs/>
                <w:sz w:val="28"/>
                <w:szCs w:val="28"/>
              </w:rPr>
            </w:pPr>
          </w:p>
          <w:p w:rsidR="00C34C4B" w:rsidRDefault="00C34C4B" w:rsidP="009E635F">
            <w:pPr>
              <w:spacing w:before="120" w:after="120" w:line="234" w:lineRule="atLeast"/>
              <w:jc w:val="center"/>
              <w:rPr>
                <w:b/>
                <w:bCs/>
                <w:sz w:val="28"/>
                <w:szCs w:val="28"/>
              </w:rPr>
            </w:pPr>
          </w:p>
          <w:p w:rsidR="00DC7CD9" w:rsidRPr="0041653C" w:rsidRDefault="00C34C4B" w:rsidP="009E635F">
            <w:pPr>
              <w:spacing w:before="120" w:after="120" w:line="234" w:lineRule="atLeast"/>
              <w:jc w:val="center"/>
              <w:rPr>
                <w:sz w:val="28"/>
                <w:szCs w:val="28"/>
              </w:rPr>
            </w:pPr>
            <w:r>
              <w:rPr>
                <w:b/>
                <w:bCs/>
                <w:sz w:val="28"/>
                <w:szCs w:val="28"/>
              </w:rPr>
              <w:t>Kpă Thuyên</w:t>
            </w:r>
            <w:r w:rsidR="00DC7CD9" w:rsidRPr="0041653C">
              <w:rPr>
                <w:b/>
                <w:bCs/>
                <w:sz w:val="28"/>
                <w:szCs w:val="28"/>
                <w:lang w:val="vi-VN"/>
              </w:rPr>
              <w:br/>
            </w:r>
            <w:r w:rsidR="00DC7CD9" w:rsidRPr="0041653C">
              <w:rPr>
                <w:b/>
                <w:bCs/>
                <w:sz w:val="28"/>
                <w:szCs w:val="28"/>
                <w:lang w:val="vi-VN"/>
              </w:rPr>
              <w:br/>
            </w:r>
            <w:r w:rsidR="00DC7CD9" w:rsidRPr="0041653C">
              <w:rPr>
                <w:b/>
                <w:bCs/>
                <w:sz w:val="28"/>
                <w:szCs w:val="28"/>
                <w:lang w:val="vi-VN"/>
              </w:rPr>
              <w:br/>
            </w:r>
            <w:r w:rsidR="00DC7CD9" w:rsidRPr="0041653C">
              <w:rPr>
                <w:b/>
                <w:bCs/>
                <w:sz w:val="28"/>
                <w:szCs w:val="28"/>
                <w:lang w:val="vi-VN"/>
              </w:rPr>
              <w:br/>
            </w:r>
            <w:r w:rsidR="00DC7CD9" w:rsidRPr="0041653C">
              <w:rPr>
                <w:b/>
                <w:bCs/>
                <w:sz w:val="22"/>
                <w:szCs w:val="22"/>
                <w:lang w:val="vi-VN"/>
              </w:rPr>
              <w:br/>
            </w:r>
          </w:p>
        </w:tc>
      </w:tr>
    </w:tbl>
    <w:p w:rsidR="00DC7CD9" w:rsidRPr="00667C2C" w:rsidRDefault="00DC7CD9" w:rsidP="00DC7CD9">
      <w:pPr>
        <w:shd w:val="clear" w:color="auto" w:fill="FFFFFF"/>
        <w:spacing w:before="120" w:after="120" w:line="234" w:lineRule="atLeast"/>
        <w:rPr>
          <w:vanish/>
          <w:sz w:val="18"/>
          <w:szCs w:val="18"/>
          <w:u w:val="single"/>
        </w:rPr>
      </w:pPr>
      <w:r w:rsidRPr="00667C2C">
        <w:rPr>
          <w:b/>
          <w:bCs/>
          <w:vanish/>
          <w:sz w:val="18"/>
          <w:szCs w:val="18"/>
          <w:u w:val="single"/>
        </w:rPr>
        <w:t> </w:t>
      </w:r>
    </w:p>
    <w:sectPr w:rsidR="00DC7CD9" w:rsidRPr="00667C2C" w:rsidSect="00667C2C">
      <w:headerReference w:type="default" r:id="rId8"/>
      <w:pgSz w:w="11909" w:h="16834" w:code="9"/>
      <w:pgMar w:top="1134" w:right="851"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20AB" w:rsidRDefault="00FD20AB" w:rsidP="007E2F61">
      <w:r>
        <w:separator/>
      </w:r>
    </w:p>
  </w:endnote>
  <w:endnote w:type="continuationSeparator" w:id="1">
    <w:p w:rsidR="00FD20AB" w:rsidRDefault="00FD20AB" w:rsidP="007E2F6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20AB" w:rsidRDefault="00FD20AB" w:rsidP="007E2F61">
      <w:r>
        <w:separator/>
      </w:r>
    </w:p>
  </w:footnote>
  <w:footnote w:type="continuationSeparator" w:id="1">
    <w:p w:rsidR="00FD20AB" w:rsidRDefault="00FD20AB" w:rsidP="007E2F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3179754"/>
      <w:docPartObj>
        <w:docPartGallery w:val="Page Numbers (Top of Page)"/>
        <w:docPartUnique/>
      </w:docPartObj>
    </w:sdtPr>
    <w:sdtEndPr>
      <w:rPr>
        <w:noProof/>
      </w:rPr>
    </w:sdtEndPr>
    <w:sdtContent>
      <w:p w:rsidR="00667C2C" w:rsidRDefault="006C483B">
        <w:pPr>
          <w:pStyle w:val="Header"/>
          <w:jc w:val="center"/>
        </w:pPr>
        <w:r>
          <w:fldChar w:fldCharType="begin"/>
        </w:r>
        <w:r w:rsidR="00667C2C">
          <w:instrText xml:space="preserve"> PAGE   \* MERGEFORMAT </w:instrText>
        </w:r>
        <w:r>
          <w:fldChar w:fldCharType="separate"/>
        </w:r>
        <w:r w:rsidR="00D41659">
          <w:rPr>
            <w:noProof/>
          </w:rPr>
          <w:t>3</w:t>
        </w:r>
        <w:r>
          <w:rPr>
            <w:noProof/>
          </w:rPr>
          <w:fldChar w:fldCharType="end"/>
        </w:r>
      </w:p>
    </w:sdtContent>
  </w:sdt>
  <w:p w:rsidR="00667C2C" w:rsidRDefault="00667C2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4303C"/>
    <w:multiLevelType w:val="hybridMultilevel"/>
    <w:tmpl w:val="7E84130E"/>
    <w:lvl w:ilvl="0" w:tplc="4462C08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73D136E"/>
    <w:multiLevelType w:val="hybridMultilevel"/>
    <w:tmpl w:val="6A7A5E32"/>
    <w:lvl w:ilvl="0" w:tplc="4AD08BB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A127449"/>
    <w:multiLevelType w:val="hybridMultilevel"/>
    <w:tmpl w:val="25127654"/>
    <w:lvl w:ilvl="0" w:tplc="59CC6F1C">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7F11CE8"/>
    <w:multiLevelType w:val="hybridMultilevel"/>
    <w:tmpl w:val="28D8650A"/>
    <w:lvl w:ilvl="0" w:tplc="87D6B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3CF38E4"/>
    <w:multiLevelType w:val="hybridMultilevel"/>
    <w:tmpl w:val="3A5C425E"/>
    <w:lvl w:ilvl="0" w:tplc="8B8E7300">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381"/>
  <w:displayHorizontalDrawingGridEvery w:val="2"/>
  <w:characterSpacingControl w:val="doNotCompress"/>
  <w:footnotePr>
    <w:footnote w:id="0"/>
    <w:footnote w:id="1"/>
  </w:footnotePr>
  <w:endnotePr>
    <w:endnote w:id="0"/>
    <w:endnote w:id="1"/>
  </w:endnotePr>
  <w:compat/>
  <w:rsids>
    <w:rsidRoot w:val="00D6586C"/>
    <w:rsid w:val="00030521"/>
    <w:rsid w:val="0006267F"/>
    <w:rsid w:val="000A1798"/>
    <w:rsid w:val="000C5145"/>
    <w:rsid w:val="000F75A5"/>
    <w:rsid w:val="00105AF9"/>
    <w:rsid w:val="00120F8A"/>
    <w:rsid w:val="00151535"/>
    <w:rsid w:val="0019216E"/>
    <w:rsid w:val="001A452D"/>
    <w:rsid w:val="001E715F"/>
    <w:rsid w:val="002179DE"/>
    <w:rsid w:val="0026051F"/>
    <w:rsid w:val="002638B9"/>
    <w:rsid w:val="00264807"/>
    <w:rsid w:val="00270301"/>
    <w:rsid w:val="00283689"/>
    <w:rsid w:val="002915C4"/>
    <w:rsid w:val="00300A2E"/>
    <w:rsid w:val="00331780"/>
    <w:rsid w:val="00343546"/>
    <w:rsid w:val="00360C64"/>
    <w:rsid w:val="003B33BE"/>
    <w:rsid w:val="003E4195"/>
    <w:rsid w:val="0041653C"/>
    <w:rsid w:val="004506E7"/>
    <w:rsid w:val="00450D4D"/>
    <w:rsid w:val="004B5634"/>
    <w:rsid w:val="004E603D"/>
    <w:rsid w:val="00583B6E"/>
    <w:rsid w:val="005B7784"/>
    <w:rsid w:val="005F2569"/>
    <w:rsid w:val="00617AAA"/>
    <w:rsid w:val="00634776"/>
    <w:rsid w:val="00667C2C"/>
    <w:rsid w:val="006A7617"/>
    <w:rsid w:val="006B2044"/>
    <w:rsid w:val="006C483B"/>
    <w:rsid w:val="007A044E"/>
    <w:rsid w:val="007A5416"/>
    <w:rsid w:val="007C0EE8"/>
    <w:rsid w:val="007C44E3"/>
    <w:rsid w:val="007E2F61"/>
    <w:rsid w:val="007F3BDA"/>
    <w:rsid w:val="007F3F83"/>
    <w:rsid w:val="0082656C"/>
    <w:rsid w:val="00827288"/>
    <w:rsid w:val="008A71EB"/>
    <w:rsid w:val="008C42A1"/>
    <w:rsid w:val="008D0E98"/>
    <w:rsid w:val="008D6922"/>
    <w:rsid w:val="00902676"/>
    <w:rsid w:val="009504B2"/>
    <w:rsid w:val="00977783"/>
    <w:rsid w:val="009A4606"/>
    <w:rsid w:val="009B06E5"/>
    <w:rsid w:val="009D757A"/>
    <w:rsid w:val="00A13A30"/>
    <w:rsid w:val="00A17FB8"/>
    <w:rsid w:val="00A8728E"/>
    <w:rsid w:val="00B430FF"/>
    <w:rsid w:val="00BB65AA"/>
    <w:rsid w:val="00C12731"/>
    <w:rsid w:val="00C34C4B"/>
    <w:rsid w:val="00C56CE9"/>
    <w:rsid w:val="00CD3B28"/>
    <w:rsid w:val="00D12B89"/>
    <w:rsid w:val="00D15A12"/>
    <w:rsid w:val="00D41659"/>
    <w:rsid w:val="00D4201A"/>
    <w:rsid w:val="00D6586C"/>
    <w:rsid w:val="00D770DB"/>
    <w:rsid w:val="00D9108B"/>
    <w:rsid w:val="00DC7CD9"/>
    <w:rsid w:val="00E473EC"/>
    <w:rsid w:val="00E562FD"/>
    <w:rsid w:val="00EE4A9F"/>
    <w:rsid w:val="00F01AFA"/>
    <w:rsid w:val="00F5002D"/>
    <w:rsid w:val="00F639B4"/>
    <w:rsid w:val="00F75ABB"/>
    <w:rsid w:val="00FB17AB"/>
    <w:rsid w:val="00FC45BB"/>
    <w:rsid w:val="00FD20AB"/>
    <w:rsid w:val="00FD5733"/>
    <w:rsid w:val="00FD6C11"/>
    <w:rsid w:val="00FF63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2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D6586C"/>
    <w:pPr>
      <w:spacing w:before="100" w:beforeAutospacing="1" w:after="100" w:afterAutospacing="1"/>
    </w:pPr>
  </w:style>
  <w:style w:type="character" w:customStyle="1" w:styleId="apple-converted-space">
    <w:name w:val="apple-converted-space"/>
    <w:basedOn w:val="DefaultParagraphFont"/>
    <w:rsid w:val="00D6586C"/>
  </w:style>
  <w:style w:type="character" w:styleId="Hyperlink">
    <w:name w:val="Hyperlink"/>
    <w:basedOn w:val="DefaultParagraphFont"/>
    <w:uiPriority w:val="99"/>
    <w:semiHidden/>
    <w:unhideWhenUsed/>
    <w:rsid w:val="00D6586C"/>
    <w:rPr>
      <w:color w:val="0000FF"/>
      <w:u w:val="single"/>
    </w:rPr>
  </w:style>
  <w:style w:type="paragraph" w:styleId="ListParagraph">
    <w:name w:val="List Paragraph"/>
    <w:basedOn w:val="Normal"/>
    <w:uiPriority w:val="34"/>
    <w:qFormat/>
    <w:rsid w:val="002915C4"/>
    <w:pPr>
      <w:ind w:left="720"/>
      <w:contextualSpacing/>
    </w:pPr>
    <w:rPr>
      <w:spacing w:val="-2"/>
      <w:sz w:val="26"/>
      <w:szCs w:val="26"/>
    </w:rPr>
  </w:style>
  <w:style w:type="paragraph" w:styleId="Header">
    <w:name w:val="header"/>
    <w:basedOn w:val="Normal"/>
    <w:link w:val="HeaderChar"/>
    <w:uiPriority w:val="99"/>
    <w:unhideWhenUsed/>
    <w:rsid w:val="007E2F61"/>
    <w:pPr>
      <w:tabs>
        <w:tab w:val="center" w:pos="4680"/>
        <w:tab w:val="right" w:pos="9360"/>
      </w:tabs>
    </w:pPr>
  </w:style>
  <w:style w:type="character" w:customStyle="1" w:styleId="HeaderChar">
    <w:name w:val="Header Char"/>
    <w:basedOn w:val="DefaultParagraphFont"/>
    <w:link w:val="Header"/>
    <w:uiPriority w:val="99"/>
    <w:rsid w:val="007E2F6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2F61"/>
    <w:pPr>
      <w:tabs>
        <w:tab w:val="center" w:pos="4680"/>
        <w:tab w:val="right" w:pos="9360"/>
      </w:tabs>
    </w:pPr>
  </w:style>
  <w:style w:type="character" w:customStyle="1" w:styleId="FooterChar">
    <w:name w:val="Footer Char"/>
    <w:basedOn w:val="DefaultParagraphFont"/>
    <w:link w:val="Footer"/>
    <w:uiPriority w:val="99"/>
    <w:rsid w:val="007E2F6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5A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AF9"/>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13466573">
      <w:bodyDiv w:val="1"/>
      <w:marLeft w:val="0"/>
      <w:marRight w:val="0"/>
      <w:marTop w:val="0"/>
      <w:marBottom w:val="0"/>
      <w:divBdr>
        <w:top w:val="none" w:sz="0" w:space="0" w:color="auto"/>
        <w:left w:val="none" w:sz="0" w:space="0" w:color="auto"/>
        <w:bottom w:val="none" w:sz="0" w:space="0" w:color="auto"/>
        <w:right w:val="none" w:sz="0" w:space="0" w:color="auto"/>
      </w:divBdr>
    </w:div>
    <w:div w:id="855466674">
      <w:bodyDiv w:val="1"/>
      <w:marLeft w:val="0"/>
      <w:marRight w:val="0"/>
      <w:marTop w:val="0"/>
      <w:marBottom w:val="0"/>
      <w:divBdr>
        <w:top w:val="none" w:sz="0" w:space="0" w:color="auto"/>
        <w:left w:val="none" w:sz="0" w:space="0" w:color="auto"/>
        <w:bottom w:val="none" w:sz="0" w:space="0" w:color="auto"/>
        <w:right w:val="none" w:sz="0" w:space="0" w:color="auto"/>
      </w:divBdr>
    </w:div>
    <w:div w:id="118065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736341-4615-4843-9283-0C67F53C3056}">
  <ds:schemaRefs>
    <ds:schemaRef ds:uri="http://schemas.openxmlformats.org/officeDocument/2006/bibliography"/>
  </ds:schemaRefs>
</ds:datastoreItem>
</file>

<file path=customXml/itemProps2.xml><?xml version="1.0" encoding="utf-8"?>
<ds:datastoreItem xmlns:ds="http://schemas.openxmlformats.org/officeDocument/2006/customXml" ds:itemID="{96A4443B-26D4-44AA-BD01-695784A0A190}"/>
</file>

<file path=customXml/itemProps3.xml><?xml version="1.0" encoding="utf-8"?>
<ds:datastoreItem xmlns:ds="http://schemas.openxmlformats.org/officeDocument/2006/customXml" ds:itemID="{BC0BE1BA-7BF0-493C-9321-F4B7C986F3EF}"/>
</file>

<file path=customXml/itemProps4.xml><?xml version="1.0" encoding="utf-8"?>
<ds:datastoreItem xmlns:ds="http://schemas.openxmlformats.org/officeDocument/2006/customXml" ds:itemID="{BDD97208-D3AD-4824-9A20-32132E8D6959}"/>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Vietnam GM</dc:creator>
  <cp:lastModifiedBy>hp</cp:lastModifiedBy>
  <cp:revision>2</cp:revision>
  <cp:lastPrinted>2022-02-14T02:04:00Z</cp:lastPrinted>
  <dcterms:created xsi:type="dcterms:W3CDTF">2022-02-17T03:30:00Z</dcterms:created>
  <dcterms:modified xsi:type="dcterms:W3CDTF">2022-02-17T03:30:00Z</dcterms:modified>
</cp:coreProperties>
</file>