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93" w:type="dxa"/>
        <w:tblLook w:val="04A0"/>
      </w:tblPr>
      <w:tblGrid>
        <w:gridCol w:w="9493"/>
      </w:tblGrid>
      <w:tr w:rsidR="00CD7B3F" w:rsidRPr="00CD7B3F" w:rsidTr="003C306E">
        <w:trPr>
          <w:trHeight w:val="330"/>
        </w:trPr>
        <w:tc>
          <w:tcPr>
            <w:tcW w:w="9493" w:type="dxa"/>
            <w:shd w:val="clear" w:color="auto" w:fill="auto"/>
            <w:noWrap/>
            <w:vAlign w:val="center"/>
            <w:hideMark/>
          </w:tcPr>
          <w:p w:rsidR="00781E5A" w:rsidRPr="00CD7B3F" w:rsidRDefault="00E818D4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bookmarkStart w:id="0" w:name="_GoBack"/>
            <w:bookmarkStart w:id="1" w:name="RANGE!A1"/>
            <w:bookmarkEnd w:id="0"/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Phụ lục </w:t>
            </w:r>
            <w:r w:rsidR="00781E5A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III</w:t>
            </w:r>
            <w:bookmarkEnd w:id="1"/>
          </w:p>
        </w:tc>
      </w:tr>
      <w:tr w:rsidR="00CD7B3F" w:rsidRPr="00CD7B3F" w:rsidTr="003C306E">
        <w:trPr>
          <w:trHeight w:val="206"/>
        </w:trPr>
        <w:tc>
          <w:tcPr>
            <w:tcW w:w="9493" w:type="dxa"/>
            <w:shd w:val="clear" w:color="auto" w:fill="auto"/>
            <w:noWrap/>
            <w:vAlign w:val="center"/>
            <w:hideMark/>
          </w:tcPr>
          <w:p w:rsidR="00781E5A" w:rsidRPr="00CD7B3F" w:rsidRDefault="00781E5A" w:rsidP="00954A2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bookmarkStart w:id="2" w:name="RANGE!A2"/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ĐỊN</w:t>
            </w:r>
            <w:r w:rsidR="00954A2D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H MỨC KINH TẾ KỸ,</w:t>
            </w:r>
            <w:r w:rsidR="0021082D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r w:rsidR="00023138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THUẬT LĨNH VỰC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THỦY SẢN </w:t>
            </w:r>
            <w:bookmarkEnd w:id="2"/>
          </w:p>
        </w:tc>
      </w:tr>
      <w:tr w:rsidR="00781E5A" w:rsidRPr="00CD7B3F" w:rsidTr="003C306E">
        <w:trPr>
          <w:trHeight w:val="622"/>
        </w:trPr>
        <w:tc>
          <w:tcPr>
            <w:tcW w:w="9493" w:type="dxa"/>
            <w:shd w:val="clear" w:color="auto" w:fill="auto"/>
            <w:vAlign w:val="center"/>
            <w:hideMark/>
          </w:tcPr>
          <w:p w:rsidR="00781E5A" w:rsidRPr="00CD7B3F" w:rsidRDefault="00544271" w:rsidP="00544271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(</w:t>
            </w:r>
            <w:r w:rsidR="00781E5A"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 xml:space="preserve">Kèm theo Quyết định số </w:t>
            </w:r>
            <w:r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15</w:t>
            </w:r>
            <w:r w:rsidR="00781E5A"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/</w:t>
            </w:r>
            <w:r w:rsidR="008630BB"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2023/</w:t>
            </w:r>
            <w:r w:rsidR="00781E5A"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QĐ-UBND ngày</w:t>
            </w:r>
            <w:r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 xml:space="preserve"> 13 </w:t>
            </w:r>
            <w:r w:rsidR="00781E5A"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tháng</w:t>
            </w:r>
            <w:r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 xml:space="preserve"> 9 </w:t>
            </w:r>
            <w:r w:rsidR="00781E5A"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năm 2023                              của Ủy ban nhân dân tỉnh Hà Giang</w:t>
            </w:r>
            <w:r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)</w:t>
            </w:r>
          </w:p>
        </w:tc>
      </w:tr>
    </w:tbl>
    <w:p w:rsidR="00AE498D" w:rsidRPr="00CD7B3F" w:rsidRDefault="00AE498D"/>
    <w:tbl>
      <w:tblPr>
        <w:tblW w:w="9500" w:type="dxa"/>
        <w:tblLook w:val="04A0"/>
      </w:tblPr>
      <w:tblGrid>
        <w:gridCol w:w="563"/>
        <w:gridCol w:w="1720"/>
        <w:gridCol w:w="535"/>
        <w:gridCol w:w="967"/>
        <w:gridCol w:w="535"/>
        <w:gridCol w:w="645"/>
        <w:gridCol w:w="527"/>
        <w:gridCol w:w="1973"/>
        <w:gridCol w:w="195"/>
        <w:gridCol w:w="1840"/>
      </w:tblGrid>
      <w:tr w:rsidR="00CD7B3F" w:rsidRPr="00CD7B3F" w:rsidTr="0070310E">
        <w:trPr>
          <w:trHeight w:val="330"/>
        </w:trPr>
        <w:tc>
          <w:tcPr>
            <w:tcW w:w="7660" w:type="dxa"/>
            <w:gridSpan w:val="9"/>
            <w:shd w:val="clear" w:color="auto" w:fill="auto"/>
            <w:noWrap/>
            <w:vAlign w:val="center"/>
            <w:hideMark/>
          </w:tcPr>
          <w:p w:rsidR="00781E5A" w:rsidRPr="00CD7B3F" w:rsidRDefault="00B65DED" w:rsidP="00B65DED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1</w:t>
            </w:r>
            <w:r w:rsidR="00C1435F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ghép cá chép là chính trong ao/hồ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330"/>
        </w:trPr>
        <w:tc>
          <w:tcPr>
            <w:tcW w:w="7660" w:type="dxa"/>
            <w:gridSpan w:val="9"/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01 ha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0310E">
        <w:trPr>
          <w:trHeight w:val="330"/>
        </w:trPr>
        <w:tc>
          <w:tcPr>
            <w:tcW w:w="4320" w:type="dxa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72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1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4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22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1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0310E">
        <w:trPr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25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80</w:t>
            </w:r>
          </w:p>
        </w:tc>
        <w:tc>
          <w:tcPr>
            <w:tcW w:w="216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D6766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5037/QĐ-BNN-TCTS</w:t>
            </w:r>
          </w:p>
        </w:tc>
      </w:tr>
      <w:tr w:rsidR="00CD7B3F" w:rsidRPr="00CD7B3F" w:rsidTr="0070310E">
        <w:trPr>
          <w:trHeight w:val="6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25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15</w:t>
            </w:r>
          </w:p>
        </w:tc>
        <w:tc>
          <w:tcPr>
            <w:tcW w:w="21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375"/>
        </w:trPr>
        <w:tc>
          <w:tcPr>
            <w:tcW w:w="43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E498D" w:rsidRPr="00CD7B3F" w:rsidRDefault="00AE498D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1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22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1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0310E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16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 </w:t>
            </w: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quạt nước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1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58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1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1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cho ăn tự động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Chiếc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02-03</w:t>
            </w:r>
          </w:p>
        </w:tc>
        <w:tc>
          <w:tcPr>
            <w:tcW w:w="21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10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6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lưới, chài, xô, chậu…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1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168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7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Sử dụng dịch vụ khác: Thuê lưới thu cá, thuê máy nạo vét, gia cố bờ ao…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1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330"/>
        </w:trPr>
        <w:tc>
          <w:tcPr>
            <w:tcW w:w="43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E498D" w:rsidRPr="00CD7B3F" w:rsidRDefault="00AE498D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1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22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 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tính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1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92E4A">
        <w:trPr>
          <w:trHeight w:val="699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225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Giống: Tỷ lệ ghép cá Chép ≥ 50%</w:t>
            </w:r>
          </w:p>
        </w:tc>
        <w:tc>
          <w:tcPr>
            <w:tcW w:w="150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17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21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- Cỡ giống: cá Rô phi/Diêu hồng, Chép, Chim trắng ≥ 4 cm; cá Trắm cỏ, Mè, Trôi, 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Trắm đen ≥ 12 cm;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957B9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Quyết định số 726/QĐ-BNN-KN</w:t>
            </w:r>
          </w:p>
        </w:tc>
      </w:tr>
      <w:tr w:rsidR="00CD7B3F" w:rsidRPr="00CD7B3F" w:rsidTr="0070310E">
        <w:trPr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25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7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1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25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7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1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225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7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1.5</w:t>
            </w:r>
          </w:p>
        </w:tc>
        <w:tc>
          <w:tcPr>
            <w:tcW w:w="21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24%;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25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7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1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Nông nghiệp &amp;PTNT;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25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7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1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dưới 3 tháng.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48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22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48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330"/>
        </w:trPr>
        <w:tc>
          <w:tcPr>
            <w:tcW w:w="746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D0B7A" w:rsidRDefault="00DD0B7A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EF0EB2" w:rsidP="00EF0EB2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2</w:t>
            </w:r>
            <w:r w:rsidR="0070310E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cá rô phi trong lồng bè</w:t>
            </w:r>
          </w:p>
        </w:tc>
        <w:tc>
          <w:tcPr>
            <w:tcW w:w="20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390"/>
        </w:trPr>
        <w:tc>
          <w:tcPr>
            <w:tcW w:w="37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500 m</w:t>
            </w: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0310E">
        <w:trPr>
          <w:trHeight w:val="330"/>
        </w:trPr>
        <w:tc>
          <w:tcPr>
            <w:tcW w:w="37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0310E">
        <w:trPr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3256/QĐ-BNN-TCTS</w:t>
            </w:r>
          </w:p>
        </w:tc>
      </w:tr>
      <w:tr w:rsidR="00CD7B3F" w:rsidRPr="00CD7B3F" w:rsidTr="0070310E">
        <w:trPr>
          <w:trHeight w:val="6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40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330"/>
        </w:trPr>
        <w:tc>
          <w:tcPr>
            <w:tcW w:w="37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0310E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Bơm, xịt nước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02-04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trHeight w:val="99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4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xô, chậu, vợt…</w:t>
            </w:r>
          </w:p>
        </w:tc>
        <w:tc>
          <w:tcPr>
            <w:tcW w:w="1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lồng</w:t>
            </w:r>
          </w:p>
        </w:tc>
        <w:tc>
          <w:tcPr>
            <w:tcW w:w="518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Theo quy trình/TBKT được công nhận/ chấp thuận, phù hợp với quy mô dự án</w:t>
            </w: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330"/>
        </w:trPr>
        <w:tc>
          <w:tcPr>
            <w:tcW w:w="37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0310E">
        <w:trPr>
          <w:trHeight w:val="3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Giống: </w:t>
            </w:r>
          </w:p>
        </w:tc>
        <w:tc>
          <w:tcPr>
            <w:tcW w:w="150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100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≥ 6 cm;</w:t>
            </w:r>
          </w:p>
        </w:tc>
        <w:tc>
          <w:tcPr>
            <w:tcW w:w="203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0310E">
        <w:trPr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theo quy định.</w:t>
            </w: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1.8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24%;</w:t>
            </w: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Nông nghiệp và PTNT.</w:t>
            </w: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dưới 3 tháng.</w:t>
            </w: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0310E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70310E" w:rsidRPr="00CD7B3F" w:rsidTr="0070310E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</w:tbl>
    <w:p w:rsidR="0070310E" w:rsidRPr="00CD7B3F" w:rsidRDefault="0070310E" w:rsidP="0070310E"/>
    <w:tbl>
      <w:tblPr>
        <w:tblW w:w="9498" w:type="dxa"/>
        <w:tblLook w:val="04A0"/>
      </w:tblPr>
      <w:tblGrid>
        <w:gridCol w:w="563"/>
        <w:gridCol w:w="1720"/>
        <w:gridCol w:w="1502"/>
        <w:gridCol w:w="1180"/>
        <w:gridCol w:w="2500"/>
        <w:gridCol w:w="2033"/>
      </w:tblGrid>
      <w:tr w:rsidR="00CD7B3F" w:rsidRPr="00CD7B3F" w:rsidTr="00D804DF">
        <w:trPr>
          <w:trHeight w:val="330"/>
        </w:trPr>
        <w:tc>
          <w:tcPr>
            <w:tcW w:w="9498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DD13AF" w:rsidP="00DD13A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3</w:t>
            </w:r>
            <w:r w:rsidR="0070310E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cá rô phi thâm canh trong ao/hồ</w:t>
            </w:r>
          </w:p>
        </w:tc>
      </w:tr>
      <w:tr w:rsidR="00CD7B3F" w:rsidRPr="00CD7B3F" w:rsidTr="00D804DF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01 ha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D804DF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D804DF">
        <w:trPr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3256/QĐ-BNN-TCTS</w:t>
            </w:r>
          </w:p>
        </w:tc>
      </w:tr>
      <w:tr w:rsidR="00CD7B3F" w:rsidRPr="00CD7B3F" w:rsidTr="00D804DF">
        <w:trPr>
          <w:trHeight w:val="6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40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42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92E4A" w:rsidRPr="00CD7B3F" w:rsidRDefault="00792E4A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lastRenderedPageBreak/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lastRenderedPageBreak/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D804DF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Quyết định số 726/QĐ-BNN-KN</w:t>
            </w: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quạt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3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3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cho ăn tự động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Chiếc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02-03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lưới, chài, xô, chậu…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198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Sử dụng dịch vụ khác: Thuê lưới thu cá, thuê máy nạo vét, gia cố bờ ao…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D804DF">
        <w:trPr>
          <w:trHeight w:val="3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Giống: 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5-7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≥ 7 g/con;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D804DF">
        <w:trPr>
          <w:trHeight w:val="375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28%;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NN&amp;PTNT;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dưới 3 tháng.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4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330"/>
        </w:trPr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8045F0" w:rsidP="008045F0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4</w:t>
            </w:r>
            <w:r w:rsidR="0070310E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cá rô phi bán thâm canh trong cao/hồ</w:t>
            </w:r>
            <w:r w:rsidR="0070310E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</w:p>
        </w:tc>
      </w:tr>
      <w:tr w:rsidR="00CD7B3F" w:rsidRPr="00CD7B3F" w:rsidTr="00D804DF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1 ha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D804DF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D804DF">
        <w:trPr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3256/QĐ-BNN-TCTS</w:t>
            </w:r>
          </w:p>
        </w:tc>
      </w:tr>
      <w:tr w:rsidR="00CD7B3F" w:rsidRPr="00CD7B3F" w:rsidTr="00D804DF">
        <w:trPr>
          <w:trHeight w:val="6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40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D804DF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 </w:t>
            </w: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quạt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cho ăn tự động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Chiếc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02-03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lưới, chài, xô, chậu…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198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Sử dụng dịch vụ khác: Thuê lưới thu cá, thuê máy nạo vét, gia cố bờ ao…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D804DF">
        <w:trPr>
          <w:trHeight w:val="3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2,5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≥ 5 g/con;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D804DF">
        <w:trPr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24%;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NN&amp;PTNT;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≤ 3 tháng.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D804DF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70310E" w:rsidRPr="00CD7B3F" w:rsidTr="00D804DF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</w:tbl>
    <w:p w:rsidR="0070310E" w:rsidRPr="00CD7B3F" w:rsidRDefault="0070310E" w:rsidP="0070310E"/>
    <w:tbl>
      <w:tblPr>
        <w:tblW w:w="9734" w:type="dxa"/>
        <w:tblLook w:val="04A0"/>
      </w:tblPr>
      <w:tblGrid>
        <w:gridCol w:w="563"/>
        <w:gridCol w:w="1720"/>
        <w:gridCol w:w="1502"/>
        <w:gridCol w:w="1180"/>
        <w:gridCol w:w="2500"/>
        <w:gridCol w:w="2033"/>
        <w:gridCol w:w="236"/>
      </w:tblGrid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B92D73" w:rsidP="00B92D73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5</w:t>
            </w:r>
            <w:r w:rsidR="0070310E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ghép cá rô phi là chính trong ao/hồ</w:t>
            </w:r>
            <w:r w:rsidR="0070310E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1 ha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92E4A">
        <w:trPr>
          <w:gridAfter w:val="1"/>
          <w:wAfter w:w="236" w:type="dxa"/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3256/QĐ-BNN-TCTS</w:t>
            </w:r>
          </w:p>
        </w:tc>
      </w:tr>
      <w:tr w:rsidR="00CD7B3F" w:rsidRPr="00CD7B3F" w:rsidTr="00792E4A">
        <w:trPr>
          <w:gridAfter w:val="1"/>
          <w:wAfter w:w="236" w:type="dxa"/>
          <w:trHeight w:val="6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40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 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 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chú</w:t>
            </w: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 </w:t>
            </w: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quạt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cho ăn tự động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Chiếc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02-03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6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lưới, chài, xô, chậu…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198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7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Sử dụng dịch vụ khác: Thuê lưới thu cá, thuê máy nạo vét, gia cố bờ ao…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92E4A">
        <w:trPr>
          <w:gridAfter w:val="1"/>
          <w:wAfter w:w="236" w:type="dxa"/>
          <w:trHeight w:val="165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Giống: Tỷ lệ ghép ≥ 50%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cá Rô phi, Chép, Chim trắng ≥ 4 cm; cá Trắm cỏ, Mè, Trôi, Trắm đen ≥ 12 cm;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24%;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NN&amp;PTNT;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≤3 tháng.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trHeight w:val="315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51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36" w:type="dxa"/>
            <w:vAlign w:val="center"/>
            <w:hideMark/>
          </w:tcPr>
          <w:p w:rsidR="0070310E" w:rsidRPr="00CD7B3F" w:rsidRDefault="0070310E" w:rsidP="00D804DF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92E4A" w:rsidRPr="00CD7B3F" w:rsidRDefault="00792E4A" w:rsidP="00C1435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0614A9" w:rsidP="000614A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6</w:t>
            </w:r>
            <w:r w:rsidR="00C1435F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cá diêu hồng trong lồng bè</w:t>
            </w:r>
            <w:r w:rsidR="00781E5A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9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500 m</w:t>
            </w: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lastRenderedPageBreak/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92E4A">
        <w:trPr>
          <w:gridAfter w:val="1"/>
          <w:wAfter w:w="236" w:type="dxa"/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3256/QĐ-BNN-TCTS</w:t>
            </w:r>
          </w:p>
        </w:tc>
      </w:tr>
      <w:tr w:rsidR="00CD7B3F" w:rsidRPr="00CD7B3F" w:rsidTr="00792E4A">
        <w:trPr>
          <w:gridAfter w:val="1"/>
          <w:wAfter w:w="236" w:type="dxa"/>
          <w:trHeight w:val="6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40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30F8" w:rsidRPr="00CD7B3F" w:rsidRDefault="00E130F8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Bơm, xịt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02-04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xô, chậu, vợt…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lồng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Theo quy trình/TBKT được công nhận/ chấp thuận, phù hợp với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30F8" w:rsidRPr="00CD7B3F" w:rsidRDefault="00E130F8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Giống: 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 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100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≥ 6 cm;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92E4A">
        <w:trPr>
          <w:gridAfter w:val="1"/>
          <w:wAfter w:w="236" w:type="dxa"/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24%;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Nông nghiệp và PTNT.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dưới 3 tháng.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781E5A" w:rsidRPr="00CD7B3F" w:rsidTr="00792E4A">
        <w:trPr>
          <w:gridAfter w:val="1"/>
          <w:wAfter w:w="236" w:type="dxa"/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4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</w:tbl>
    <w:p w:rsidR="00781E5A" w:rsidRPr="00CD7B3F" w:rsidRDefault="00781E5A"/>
    <w:tbl>
      <w:tblPr>
        <w:tblW w:w="9498" w:type="dxa"/>
        <w:tblLook w:val="04A0"/>
      </w:tblPr>
      <w:tblGrid>
        <w:gridCol w:w="563"/>
        <w:gridCol w:w="1720"/>
        <w:gridCol w:w="1502"/>
        <w:gridCol w:w="1180"/>
        <w:gridCol w:w="2500"/>
        <w:gridCol w:w="2033"/>
      </w:tblGrid>
      <w:tr w:rsidR="00CD7B3F" w:rsidRPr="00CD7B3F" w:rsidTr="00A66828">
        <w:trPr>
          <w:trHeight w:val="330"/>
        </w:trPr>
        <w:tc>
          <w:tcPr>
            <w:tcW w:w="9498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8E2814" w:rsidP="008E2814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7</w:t>
            </w:r>
            <w:r w:rsidR="00C1435F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cá diêu hồng thâm canh trong ao/hồ</w:t>
            </w:r>
            <w:r w:rsidR="00781E5A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</w:p>
        </w:tc>
      </w:tr>
      <w:tr w:rsidR="00CD7B3F" w:rsidRPr="00CD7B3F" w:rsidTr="00781E5A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01 ha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781E5A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5A" w:rsidRPr="00CD7B3F" w:rsidRDefault="00781E5A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5A" w:rsidRPr="00CD7B3F" w:rsidRDefault="00781E5A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5A" w:rsidRPr="00CD7B3F" w:rsidRDefault="00781E5A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5A" w:rsidRPr="00CD7B3F" w:rsidRDefault="00781E5A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5A" w:rsidRPr="00CD7B3F" w:rsidRDefault="00781E5A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1E5A" w:rsidRPr="00CD7B3F" w:rsidRDefault="00781E5A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3256/QĐ-BNN-TCTS</w:t>
            </w:r>
          </w:p>
        </w:tc>
      </w:tr>
      <w:tr w:rsidR="00CD7B3F" w:rsidRPr="00CD7B3F" w:rsidTr="00781E5A">
        <w:trPr>
          <w:trHeight w:val="6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40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42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F74D2" w:rsidRPr="00CD7B3F" w:rsidRDefault="001F74D2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81E5A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Quyết định số 726/QĐ-BNN-KN</w:t>
            </w: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quạt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3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3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cho ăn tự động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Chiếc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02-03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lưới, chài, xô, chậu…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198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Sử dụng dịch vụ khác: Thuê lưới thu cá, thuê máy nạo vét, gia cố bờ ao…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F74D2" w:rsidRPr="00CD7B3F" w:rsidRDefault="001F74D2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81E5A">
        <w:trPr>
          <w:trHeight w:val="3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Giống: 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5-7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≥ 7 g/con;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KN</w:t>
            </w:r>
          </w:p>
        </w:tc>
      </w:tr>
      <w:tr w:rsidR="00CD7B3F" w:rsidRPr="00CD7B3F" w:rsidTr="00781E5A">
        <w:trPr>
          <w:trHeight w:val="375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28%;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NN&amp;PTNT;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dưới 3 tháng.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330"/>
        </w:trPr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D452A7" w:rsidP="00D452A7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8</w:t>
            </w:r>
            <w:r w:rsidR="00594B4D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cá diêu hồng bán thâm canh trong ao/hồ</w:t>
            </w:r>
            <w:r w:rsidR="00781E5A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</w:p>
        </w:tc>
      </w:tr>
      <w:tr w:rsidR="00CD7B3F" w:rsidRPr="00CD7B3F" w:rsidTr="00781E5A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1 ha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81E5A">
        <w:trPr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3256/QĐ-BNN-TCTS</w:t>
            </w:r>
          </w:p>
        </w:tc>
      </w:tr>
      <w:tr w:rsidR="00CD7B3F" w:rsidRPr="00CD7B3F" w:rsidTr="00781E5A">
        <w:trPr>
          <w:trHeight w:val="6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40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F74D2" w:rsidRPr="00CD7B3F" w:rsidRDefault="001F74D2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81E5A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 </w:t>
            </w: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quạt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cho ăn tự động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Chiếc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02-03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lưới, chài, xô, chậu…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198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Sử dụng dịch vụ khác: Thuê lưới thu cá, thuê máy nạo vét, gia cố bờ ao…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F74D2" w:rsidRPr="00CD7B3F" w:rsidRDefault="001F74D2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81E5A">
        <w:trPr>
          <w:trHeight w:val="3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2,5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≥ 5 g/con;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81E5A">
        <w:trPr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24%;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NN&amp;PTNT;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≤ 3 tháng.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781E5A" w:rsidRPr="00CD7B3F" w:rsidTr="00781E5A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</w:tbl>
    <w:p w:rsidR="00781E5A" w:rsidRPr="00CD7B3F" w:rsidRDefault="00781E5A"/>
    <w:tbl>
      <w:tblPr>
        <w:tblW w:w="9734" w:type="dxa"/>
        <w:tblLook w:val="04A0"/>
      </w:tblPr>
      <w:tblGrid>
        <w:gridCol w:w="563"/>
        <w:gridCol w:w="1720"/>
        <w:gridCol w:w="1502"/>
        <w:gridCol w:w="1180"/>
        <w:gridCol w:w="2500"/>
        <w:gridCol w:w="2033"/>
        <w:gridCol w:w="236"/>
      </w:tblGrid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45563" w:rsidP="00745563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9</w:t>
            </w:r>
            <w:r w:rsidR="00870FC9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ghép diêu hồng là chính trong ao/hồ</w:t>
            </w: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1 ha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92E4A">
        <w:trPr>
          <w:gridAfter w:val="1"/>
          <w:wAfter w:w="236" w:type="dxa"/>
          <w:trHeight w:val="630"/>
        </w:trPr>
        <w:tc>
          <w:tcPr>
            <w:tcW w:w="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1</w:t>
            </w:r>
          </w:p>
        </w:tc>
        <w:tc>
          <w:tcPr>
            <w:tcW w:w="1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3256/QĐ-BNN-TCTS</w:t>
            </w:r>
          </w:p>
        </w:tc>
      </w:tr>
      <w:tr w:rsidR="00CD7B3F" w:rsidRPr="00CD7B3F" w:rsidTr="00792E4A">
        <w:trPr>
          <w:gridAfter w:val="1"/>
          <w:wAfter w:w="236" w:type="dxa"/>
          <w:trHeight w:val="630"/>
        </w:trPr>
        <w:tc>
          <w:tcPr>
            <w:tcW w:w="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40</w:t>
            </w:r>
          </w:p>
        </w:tc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F74D2" w:rsidRPr="00CD7B3F" w:rsidRDefault="001F74D2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 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 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chú</w:t>
            </w: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 </w:t>
            </w: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quạt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cho ăn tự động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Chiếc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02-03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lưới, chài, xô, chậu…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198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Sử dụng dịch vụ khác: Thuê lưới thu cá, thuê máy nạo vét, gia cố bờ ao…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F74D2" w:rsidRPr="00CD7B3F" w:rsidRDefault="001F74D2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81E5A">
        <w:trPr>
          <w:gridAfter w:val="1"/>
          <w:wAfter w:w="236" w:type="dxa"/>
          <w:trHeight w:val="165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Giống: Tỷ lệ ghép cá Diêu hồng ≥ 50%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cá Diêu hồng, Chép, Chim trắng ≥ 4 cm; cá Trắm cỏ, Mè, Trôi, Trắm đen ≥ 12 cm;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24%;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NN&amp;PTNT;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≤3 tháng.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315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51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36" w:type="dxa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49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BA481B" w:rsidP="00BA481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nb-NO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nb-NO"/>
              </w:rPr>
              <w:t>10</w:t>
            </w:r>
            <w:r w:rsidR="00870FC9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nb-NO"/>
              </w:rPr>
              <w:t xml:space="preserve">. 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nb-NO"/>
              </w:rPr>
              <w:t>Nuôi cá bỗng trong lồng/bè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:lang w:val="nb-NO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val="nb-NO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9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500 m</w:t>
            </w: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</w:t>
            </w:r>
            <w:r w:rsidR="00792E4A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81E5A">
        <w:trPr>
          <w:gridAfter w:val="1"/>
          <w:wAfter w:w="236" w:type="dxa"/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55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5037 /QĐ-BNN-TCTS</w:t>
            </w:r>
          </w:p>
        </w:tc>
      </w:tr>
      <w:tr w:rsidR="00CD7B3F" w:rsidRPr="00CD7B3F" w:rsidTr="00781E5A">
        <w:trPr>
          <w:gridAfter w:val="1"/>
          <w:wAfter w:w="236" w:type="dxa"/>
          <w:trHeight w:val="6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90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F74D2" w:rsidRPr="00CD7B3F" w:rsidRDefault="001F74D2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</w:t>
            </w:r>
            <w:r w:rsidR="00792E4A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02-03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quạt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02-04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02-04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xô, chậu…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Sử dụng dịch vụ khác: thu cá, vệ sinh lồng, sửa chữa bè ....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lồng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Theo quy trình/TBKT được công nhận/ chấp thuận, phù hợp với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F74D2" w:rsidRPr="00CD7B3F" w:rsidRDefault="001F74D2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781E5A">
        <w:trPr>
          <w:gridAfter w:val="1"/>
          <w:wAfter w:w="236" w:type="dxa"/>
          <w:trHeight w:val="198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10-15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cỡ giống 6-10 cm/con; Cá khỏe mạnh; Có xuất xứ nguồn gốc rõ ràng, có chứng nhận chất lượng theo quy định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81E5A">
        <w:trPr>
          <w:gridAfter w:val="1"/>
          <w:wAfter w:w="236" w:type="dxa"/>
          <w:trHeight w:val="264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2.0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 hàm lượng Protein ≥ 30%; Thức ăn nằm trong danh mục được phép sản xuất kinh doanh của Bộ NN&amp;PTNT; Thời hạn sử dụng dưới 3 tháng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81E5A">
        <w:trPr>
          <w:gridAfter w:val="1"/>
          <w:wAfter w:w="236" w:type="dxa"/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781E5A" w:rsidRPr="00CD7B3F" w:rsidTr="00781E5A">
        <w:trPr>
          <w:gridAfter w:val="1"/>
          <w:wAfter w:w="236" w:type="dxa"/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(test-kit bệnh, môi trường,…)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1E5A" w:rsidRPr="00CD7B3F" w:rsidRDefault="00781E5A" w:rsidP="00781E5A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</w:tbl>
    <w:p w:rsidR="00781E5A" w:rsidRPr="00CD7B3F" w:rsidRDefault="00781E5A"/>
    <w:tbl>
      <w:tblPr>
        <w:tblW w:w="9498" w:type="dxa"/>
        <w:tblLook w:val="04A0"/>
      </w:tblPr>
      <w:tblGrid>
        <w:gridCol w:w="563"/>
        <w:gridCol w:w="1720"/>
        <w:gridCol w:w="1502"/>
        <w:gridCol w:w="1180"/>
        <w:gridCol w:w="2500"/>
        <w:gridCol w:w="2033"/>
      </w:tblGrid>
      <w:tr w:rsidR="00CD7B3F" w:rsidRPr="00CD7B3F" w:rsidTr="00AB6835">
        <w:trPr>
          <w:trHeight w:val="330"/>
        </w:trPr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D33A9" w:rsidP="00AD33A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bookmarkStart w:id="3" w:name="RANGE!A181"/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11</w:t>
            </w:r>
            <w:r w:rsidR="003F38FF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Nuôi cá lăng chấm trong lồng/bè</w:t>
            </w:r>
            <w:bookmarkEnd w:id="3"/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9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500 m</w:t>
            </w: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945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110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5037 /QĐ-BNN-TCTS</w:t>
            </w:r>
          </w:p>
        </w:tc>
      </w:tr>
      <w:tr w:rsidR="00CD7B3F" w:rsidRPr="00CD7B3F" w:rsidTr="00AB6835">
        <w:trPr>
          <w:trHeight w:val="645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11A87" w:rsidRPr="00CD7B3F" w:rsidRDefault="00B11A87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92E4A" w:rsidRPr="00CD7B3F" w:rsidRDefault="00792E4A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792E4A" w:rsidRPr="00CD7B3F" w:rsidRDefault="00792E4A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lastRenderedPageBreak/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lastRenderedPageBreak/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02-04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xô, chậu, vợt…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lồng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Theo quy trình/TBKT được công nhận/ chấp thuận, phù hợp với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11A87" w:rsidRPr="00CD7B3F" w:rsidRDefault="00B11A87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Giống: Lăng chấm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200-300 g/con;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ăn: cá tạp và phối trộn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4.5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Đảm bảo chất lượng;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Không pha trộn các các chất cấm sử dụng trong nuôi thủy sản;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Được chế biến và bảo quản đúng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AB6835" w:rsidRPr="00CD7B3F" w:rsidTr="00AB6835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</w:tbl>
    <w:p w:rsidR="00781E5A" w:rsidRPr="00CD7B3F" w:rsidRDefault="00781E5A"/>
    <w:tbl>
      <w:tblPr>
        <w:tblW w:w="9498" w:type="dxa"/>
        <w:tblLook w:val="04A0"/>
      </w:tblPr>
      <w:tblGrid>
        <w:gridCol w:w="563"/>
        <w:gridCol w:w="1720"/>
        <w:gridCol w:w="1502"/>
        <w:gridCol w:w="1180"/>
        <w:gridCol w:w="1097"/>
        <w:gridCol w:w="1403"/>
        <w:gridCol w:w="2033"/>
      </w:tblGrid>
      <w:tr w:rsidR="00CD7B3F" w:rsidRPr="00CD7B3F" w:rsidTr="003F38FF">
        <w:trPr>
          <w:trHeight w:val="330"/>
        </w:trPr>
        <w:tc>
          <w:tcPr>
            <w:tcW w:w="60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B65DEF" w:rsidP="00B65DE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12</w:t>
            </w:r>
            <w:r w:rsidR="003F38FF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cá lăng chấm trong ao/hồ</w:t>
            </w:r>
            <w:r w:rsidR="00AB6835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01 ha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lastRenderedPageBreak/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825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110</w:t>
            </w:r>
          </w:p>
        </w:tc>
        <w:tc>
          <w:tcPr>
            <w:tcW w:w="250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5037/QĐ-BNN-TCTS</w:t>
            </w:r>
          </w:p>
        </w:tc>
      </w:tr>
      <w:tr w:rsidR="00CD7B3F" w:rsidRPr="00CD7B3F" w:rsidTr="00AB6835">
        <w:trPr>
          <w:trHeight w:val="705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 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lượng</w:t>
            </w: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 xml:space="preserve"> </w:t>
            </w: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chú</w:t>
            </w: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Quyết định số 726/QĐ-BNN-KN</w:t>
            </w: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quạt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cho ăn tự động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Chiếc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02-03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lưới, chài, xô, chậu…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198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Sử dụng dịch vụ khác: Thuê lưới thu cá, thuê máy nạo vét, gia cố bờ ao…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11A87" w:rsidRPr="00CD7B3F" w:rsidRDefault="00B11A87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Giống: Lăng chấm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0,3-0,5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200-300 gr/con;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ăn: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cá tạp và phối trộn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4.5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Đảm bảo chất lượng;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1.7</w:t>
            </w: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28-35%;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Nng nghiệp và PTNT.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≤ 3 tháng.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AB6835" w:rsidRPr="00CD7B3F" w:rsidTr="00AB6835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</w:tbl>
    <w:p w:rsidR="00AB6835" w:rsidRPr="00CD7B3F" w:rsidRDefault="00AB6835"/>
    <w:tbl>
      <w:tblPr>
        <w:tblW w:w="9498" w:type="dxa"/>
        <w:tblLook w:val="04A0"/>
      </w:tblPr>
      <w:tblGrid>
        <w:gridCol w:w="563"/>
        <w:gridCol w:w="1720"/>
        <w:gridCol w:w="1502"/>
        <w:gridCol w:w="1180"/>
        <w:gridCol w:w="2500"/>
        <w:gridCol w:w="2033"/>
      </w:tblGrid>
      <w:tr w:rsidR="00CD7B3F" w:rsidRPr="00CD7B3F" w:rsidTr="00792E4A">
        <w:trPr>
          <w:trHeight w:val="330"/>
        </w:trPr>
        <w:tc>
          <w:tcPr>
            <w:tcW w:w="7465" w:type="dxa"/>
            <w:gridSpan w:val="5"/>
            <w:shd w:val="clear" w:color="auto" w:fill="auto"/>
            <w:noWrap/>
            <w:vAlign w:val="center"/>
            <w:hideMark/>
          </w:tcPr>
          <w:p w:rsidR="00792E4A" w:rsidRPr="00CD7B3F" w:rsidRDefault="00570CCC" w:rsidP="00570CC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13</w:t>
            </w:r>
            <w:r w:rsidR="00792E4A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nheo mỹ trong lồng bè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2E4A" w:rsidRPr="00CD7B3F" w:rsidRDefault="00792E4A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792E4A">
        <w:trPr>
          <w:trHeight w:val="390"/>
        </w:trPr>
        <w:tc>
          <w:tcPr>
            <w:tcW w:w="378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500 m</w:t>
            </w: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6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55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5037/QĐ-BNN-TCTS</w:t>
            </w:r>
          </w:p>
        </w:tc>
      </w:tr>
      <w:tr w:rsidR="00CD7B3F" w:rsidRPr="00CD7B3F" w:rsidTr="00AB6835">
        <w:trPr>
          <w:trHeight w:val="6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120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11A87" w:rsidRPr="00CD7B3F" w:rsidRDefault="00B11A87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02-04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xô, chậu…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lồng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Theo quy trình/TBKT được công nhận/ chấp thuận, phù hợp với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465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11A87" w:rsidRPr="00CD7B3F" w:rsidRDefault="00B11A87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lastRenderedPageBreak/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lastRenderedPageBreak/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Giống: Nheo mỹ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≥ 10 cm;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 công nghiệp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Hàm lượng Protein ≥ 30%;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132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Trong danh mục được phép sản xuất kinh doanh của Bộ Nông nghiệp &amp;PTNT;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Thời hạn sử dụng ≤ 3 tháng.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AB6835" w:rsidRPr="00CD7B3F" w:rsidTr="00AB6835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</w:tbl>
    <w:p w:rsidR="00AB6835" w:rsidRPr="00CD7B3F" w:rsidRDefault="00AB6835"/>
    <w:tbl>
      <w:tblPr>
        <w:tblW w:w="9498" w:type="dxa"/>
        <w:tblLook w:val="04A0"/>
      </w:tblPr>
      <w:tblGrid>
        <w:gridCol w:w="563"/>
        <w:gridCol w:w="1720"/>
        <w:gridCol w:w="1502"/>
        <w:gridCol w:w="1180"/>
        <w:gridCol w:w="2500"/>
        <w:gridCol w:w="2033"/>
      </w:tblGrid>
      <w:tr w:rsidR="00CD7B3F" w:rsidRPr="00CD7B3F" w:rsidTr="00C23D09">
        <w:trPr>
          <w:trHeight w:val="330"/>
        </w:trPr>
        <w:tc>
          <w:tcPr>
            <w:tcW w:w="74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92E4A" w:rsidRPr="00CD7B3F" w:rsidRDefault="00CD1AC3" w:rsidP="00CD1AC3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14</w:t>
            </w:r>
            <w:r w:rsidR="00792E4A"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 xml:space="preserve"> Nuôi cá chiên trong lồng bè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92E4A" w:rsidRPr="00CD7B3F" w:rsidRDefault="00792E4A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39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  <w:t>Quy mô: Áp dụng cho 500 m</w:t>
            </w:r>
            <w:r w:rsidRPr="00CD7B3F">
              <w:rPr>
                <w:rFonts w:eastAsia="Times New Roman" w:cs="Times New Roman"/>
                <w:i/>
                <w:iCs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i/>
                <w:i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A. Định mức lao động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Diễn giải nội dung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 lao động phổ thông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Công/100kg cỡ cá bố mẹ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95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 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5037/QĐ-BNN-TCTS</w:t>
            </w: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Công/1vạn cỡ cá giống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15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11A87" w:rsidRPr="00CD7B3F" w:rsidRDefault="00B11A87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B. Định mức máy móc, thiết bị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thiết bị, máy móc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Đơn vị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Bơm, xịt nước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Bộ/ mô hình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792E4A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sục khí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02-04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trHeight w:val="3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lastRenderedPageBreak/>
              <w:t>3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Máy phát điện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Mô hình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792E4A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Dụng cụ: Thuyền, xô, chậu, vợt…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Bộ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01-02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Hệ thống lồng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Theo quy trình/TBKT được công nhận/ chấp thuận, phù hợp với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37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11A87" w:rsidRPr="00CD7B3F" w:rsidRDefault="00B11A87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C. Định mức giống, vật tư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TT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Tên giống, vật tư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ĐV tính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Số lượng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Tiêu chuẩn, yêu cầu kỹ thuật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kern w:val="0"/>
                <w:sz w:val="26"/>
                <w:szCs w:val="26"/>
              </w:rPr>
              <w:t>Ghi chú</w:t>
            </w: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Giống: cá Chiên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Con/m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18-20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Cỡ giống: ≥ 100 g/con;</w:t>
            </w:r>
          </w:p>
        </w:tc>
        <w:tc>
          <w:tcPr>
            <w:tcW w:w="20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Quyết định số 726/QĐ-BNN-KN</w:t>
            </w: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Cá khỏe mạnh;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Nguồn gốc rõ ràng, có chứng nhận chất lượng theo quy định.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6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Thức ăn: cá tạp và phối trộn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≤ 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- Đảm bảo chất lượng;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99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Thuốc, hóa chất, chế phẩm sinh học…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Đảm bảo yêu cầu, chất lượng theo quy định hiện hành.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132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Vật tư thiết yếu khác (testkit bệnh, môi trường…)</w:t>
            </w:r>
          </w:p>
        </w:tc>
        <w:tc>
          <w:tcPr>
            <w:tcW w:w="51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Phù hợp với quy trình kỹ thuật, quy mô dự án</w:t>
            </w:r>
          </w:p>
        </w:tc>
        <w:tc>
          <w:tcPr>
            <w:tcW w:w="20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</w:p>
        </w:tc>
      </w:tr>
      <w:tr w:rsidR="00CD7B3F" w:rsidRPr="00CD7B3F" w:rsidTr="00AB6835">
        <w:trPr>
          <w:trHeight w:val="330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bookmarkStart w:id="4" w:name="RANGE!A292"/>
            <w:bookmarkEnd w:id="4"/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</w:tr>
      <w:tr w:rsidR="00CD7B3F" w:rsidRPr="00CD7B3F" w:rsidTr="00AB6835">
        <w:trPr>
          <w:trHeight w:val="390"/>
        </w:trPr>
        <w:tc>
          <w:tcPr>
            <w:tcW w:w="949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6835" w:rsidRPr="00CD7B3F" w:rsidRDefault="00AB6835" w:rsidP="00AB683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</w:rPr>
            </w:pPr>
            <w:r w:rsidRPr="00CD7B3F"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6"/>
              </w:rPr>
              <w:t xml:space="preserve">* Ghi chú: </w:t>
            </w:r>
            <w:r w:rsidRPr="00CD7B3F">
              <w:rPr>
                <w:rFonts w:eastAsia="Times New Roman" w:cs="Times New Roman"/>
                <w:kern w:val="0"/>
                <w:sz w:val="26"/>
                <w:szCs w:val="26"/>
              </w:rPr>
              <w:t>FCR: hệ số chuyển đổi thức ăn (tiêu tốn thức ăn/1 kg tăng trọng lượng)</w:t>
            </w:r>
          </w:p>
        </w:tc>
      </w:tr>
    </w:tbl>
    <w:p w:rsidR="00AB6835" w:rsidRPr="00CD7B3F" w:rsidRDefault="00110724" w:rsidP="00110724">
      <w:pPr>
        <w:jc w:val="center"/>
      </w:pPr>
      <w:r w:rsidRPr="00CD7B3F">
        <w:t>________________</w:t>
      </w:r>
    </w:p>
    <w:sectPr w:rsidR="00AB6835" w:rsidRPr="00CD7B3F" w:rsidSect="00B46B45">
      <w:headerReference w:type="default" r:id="rId6"/>
      <w:pgSz w:w="11907" w:h="16840" w:code="9"/>
      <w:pgMar w:top="1134" w:right="1134" w:bottom="1134" w:left="1418" w:header="340" w:footer="454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A96" w:rsidRDefault="00464A96" w:rsidP="00B46B45">
      <w:pPr>
        <w:spacing w:after="0" w:line="240" w:lineRule="auto"/>
      </w:pPr>
      <w:r>
        <w:separator/>
      </w:r>
    </w:p>
  </w:endnote>
  <w:endnote w:type="continuationSeparator" w:id="0">
    <w:p w:rsidR="00464A96" w:rsidRDefault="00464A96" w:rsidP="00B46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A96" w:rsidRDefault="00464A96" w:rsidP="00B46B45">
      <w:pPr>
        <w:spacing w:after="0" w:line="240" w:lineRule="auto"/>
      </w:pPr>
      <w:r>
        <w:separator/>
      </w:r>
    </w:p>
  </w:footnote>
  <w:footnote w:type="continuationSeparator" w:id="0">
    <w:p w:rsidR="00464A96" w:rsidRDefault="00464A96" w:rsidP="00B46B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4015747"/>
      <w:docPartObj>
        <w:docPartGallery w:val="Page Numbers (Top of Page)"/>
        <w:docPartUnique/>
      </w:docPartObj>
    </w:sdtPr>
    <w:sdtEndPr>
      <w:rPr>
        <w:noProof/>
      </w:rPr>
    </w:sdtEndPr>
    <w:sdtContent>
      <w:p w:rsidR="00B46B45" w:rsidRDefault="00BE320C" w:rsidP="00B46B45">
        <w:pPr>
          <w:pStyle w:val="Header"/>
          <w:jc w:val="center"/>
        </w:pPr>
        <w:r>
          <w:fldChar w:fldCharType="begin"/>
        </w:r>
        <w:r w:rsidR="00B46B45">
          <w:instrText xml:space="preserve"> PAGE   \* MERGEFORMAT </w:instrText>
        </w:r>
        <w:r>
          <w:fldChar w:fldCharType="separate"/>
        </w:r>
        <w:r w:rsidR="0054427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46B45" w:rsidRDefault="00B46B4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D6E74"/>
    <w:rsid w:val="00023138"/>
    <w:rsid w:val="000614A9"/>
    <w:rsid w:val="000E7A8F"/>
    <w:rsid w:val="00110724"/>
    <w:rsid w:val="00167E40"/>
    <w:rsid w:val="001F74D2"/>
    <w:rsid w:val="0021082D"/>
    <w:rsid w:val="003C306E"/>
    <w:rsid w:val="003C4C35"/>
    <w:rsid w:val="003F38FF"/>
    <w:rsid w:val="00464A96"/>
    <w:rsid w:val="004B23B1"/>
    <w:rsid w:val="004D32CB"/>
    <w:rsid w:val="0053001C"/>
    <w:rsid w:val="00544271"/>
    <w:rsid w:val="00570CCC"/>
    <w:rsid w:val="00581CE6"/>
    <w:rsid w:val="00594B4D"/>
    <w:rsid w:val="005A3AB6"/>
    <w:rsid w:val="0066150F"/>
    <w:rsid w:val="0070310E"/>
    <w:rsid w:val="00717BE8"/>
    <w:rsid w:val="00745563"/>
    <w:rsid w:val="00781E5A"/>
    <w:rsid w:val="00792E4A"/>
    <w:rsid w:val="008045F0"/>
    <w:rsid w:val="008630BB"/>
    <w:rsid w:val="00870FC9"/>
    <w:rsid w:val="008E2814"/>
    <w:rsid w:val="00954A2D"/>
    <w:rsid w:val="00957B9A"/>
    <w:rsid w:val="00A25DD5"/>
    <w:rsid w:val="00AB6835"/>
    <w:rsid w:val="00AD33A9"/>
    <w:rsid w:val="00AE498D"/>
    <w:rsid w:val="00B11A87"/>
    <w:rsid w:val="00B46B45"/>
    <w:rsid w:val="00B65DED"/>
    <w:rsid w:val="00B65DEF"/>
    <w:rsid w:val="00B92D73"/>
    <w:rsid w:val="00BA481B"/>
    <w:rsid w:val="00BD6E74"/>
    <w:rsid w:val="00BE320C"/>
    <w:rsid w:val="00C1435F"/>
    <w:rsid w:val="00C5027E"/>
    <w:rsid w:val="00CD1AC3"/>
    <w:rsid w:val="00CD7B3F"/>
    <w:rsid w:val="00D1094B"/>
    <w:rsid w:val="00D452A7"/>
    <w:rsid w:val="00D67663"/>
    <w:rsid w:val="00DD0B7A"/>
    <w:rsid w:val="00DD13AF"/>
    <w:rsid w:val="00E130F8"/>
    <w:rsid w:val="00E818D4"/>
    <w:rsid w:val="00EC7514"/>
    <w:rsid w:val="00EF0E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D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3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6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B45"/>
  </w:style>
  <w:style w:type="paragraph" w:styleId="Footer">
    <w:name w:val="footer"/>
    <w:basedOn w:val="Normal"/>
    <w:link w:val="FooterChar"/>
    <w:uiPriority w:val="99"/>
    <w:unhideWhenUsed/>
    <w:rsid w:val="00B46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B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3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6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B45"/>
  </w:style>
  <w:style w:type="paragraph" w:styleId="Footer">
    <w:name w:val="footer"/>
    <w:basedOn w:val="Normal"/>
    <w:link w:val="FooterChar"/>
    <w:uiPriority w:val="99"/>
    <w:unhideWhenUsed/>
    <w:rsid w:val="00B46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B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9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5D668F-7624-414E-A62E-C9A4C7F0C2B7}"/>
</file>

<file path=customXml/itemProps2.xml><?xml version="1.0" encoding="utf-8"?>
<ds:datastoreItem xmlns:ds="http://schemas.openxmlformats.org/officeDocument/2006/customXml" ds:itemID="{AAA6EFBF-8644-4C38-9C7F-D0F01FE08605}"/>
</file>

<file path=customXml/itemProps3.xml><?xml version="1.0" encoding="utf-8"?>
<ds:datastoreItem xmlns:ds="http://schemas.openxmlformats.org/officeDocument/2006/customXml" ds:itemID="{A8E7604E-33FF-406A-B210-B26924C3F2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3001</Words>
  <Characters>17106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 Hiếu Nguyễn</dc:creator>
  <cp:lastModifiedBy>samthaithongvxhg@gmail.com</cp:lastModifiedBy>
  <cp:revision>3</cp:revision>
  <dcterms:created xsi:type="dcterms:W3CDTF">2023-09-14T03:09:00Z</dcterms:created>
  <dcterms:modified xsi:type="dcterms:W3CDTF">2023-09-14T03:11:00Z</dcterms:modified>
</cp:coreProperties>
</file>