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5" w:type="pct"/>
        <w:tblCellMar>
          <w:left w:w="0" w:type="dxa"/>
          <w:right w:w="0" w:type="dxa"/>
        </w:tblCellMar>
        <w:tblLook w:val="01E0" w:firstRow="1" w:lastRow="1" w:firstColumn="1" w:lastColumn="1" w:noHBand="0" w:noVBand="0"/>
      </w:tblPr>
      <w:tblGrid>
        <w:gridCol w:w="3544"/>
        <w:gridCol w:w="5812"/>
      </w:tblGrid>
      <w:tr w:rsidR="001F19AE" w:rsidRPr="004D2A72" w14:paraId="175502FB" w14:textId="77777777" w:rsidTr="004D2A72">
        <w:trPr>
          <w:trHeight w:val="292"/>
        </w:trPr>
        <w:tc>
          <w:tcPr>
            <w:tcW w:w="1894" w:type="pct"/>
          </w:tcPr>
          <w:p w14:paraId="7A740B20" w14:textId="77777777" w:rsidR="001F19AE" w:rsidRDefault="003C257D" w:rsidP="004D2A72">
            <w:pPr>
              <w:pStyle w:val="TableParagraph"/>
              <w:ind w:left="0"/>
              <w:jc w:val="center"/>
              <w:rPr>
                <w:b/>
                <w:sz w:val="26"/>
              </w:rPr>
            </w:pPr>
            <w:r>
              <w:rPr>
                <w:b/>
                <w:sz w:val="26"/>
              </w:rPr>
              <w:t>HỘI</w:t>
            </w:r>
            <w:r>
              <w:rPr>
                <w:b/>
                <w:spacing w:val="-3"/>
                <w:sz w:val="26"/>
              </w:rPr>
              <w:t xml:space="preserve"> </w:t>
            </w:r>
            <w:r>
              <w:rPr>
                <w:b/>
                <w:sz w:val="26"/>
              </w:rPr>
              <w:t>ĐỒNG</w:t>
            </w:r>
            <w:r>
              <w:rPr>
                <w:b/>
                <w:spacing w:val="-3"/>
                <w:sz w:val="26"/>
              </w:rPr>
              <w:t xml:space="preserve"> </w:t>
            </w:r>
            <w:r>
              <w:rPr>
                <w:b/>
                <w:sz w:val="26"/>
              </w:rPr>
              <w:t>NHÂN</w:t>
            </w:r>
            <w:r>
              <w:rPr>
                <w:b/>
                <w:spacing w:val="-3"/>
                <w:sz w:val="26"/>
              </w:rPr>
              <w:t xml:space="preserve"> </w:t>
            </w:r>
            <w:r>
              <w:rPr>
                <w:b/>
                <w:sz w:val="26"/>
              </w:rPr>
              <w:t>DÂN</w:t>
            </w:r>
          </w:p>
        </w:tc>
        <w:tc>
          <w:tcPr>
            <w:tcW w:w="3106" w:type="pct"/>
          </w:tcPr>
          <w:p w14:paraId="50DBB253" w14:textId="77777777" w:rsidR="001F19AE" w:rsidRPr="004D2A72" w:rsidRDefault="003C257D" w:rsidP="004D2A72">
            <w:pPr>
              <w:pStyle w:val="TableParagraph"/>
              <w:ind w:left="0"/>
              <w:jc w:val="center"/>
              <w:rPr>
                <w:rFonts w:ascii="Times New Roman Bold" w:hAnsi="Times New Roman Bold"/>
                <w:b/>
                <w:spacing w:val="-6"/>
                <w:w w:val="96"/>
                <w:sz w:val="26"/>
              </w:rPr>
            </w:pPr>
            <w:r w:rsidRPr="004D2A72">
              <w:rPr>
                <w:rFonts w:ascii="Times New Roman Bold" w:hAnsi="Times New Roman Bold"/>
                <w:b/>
                <w:spacing w:val="-6"/>
                <w:w w:val="96"/>
                <w:sz w:val="26"/>
              </w:rPr>
              <w:t>CỘNG HOÀ XÃ HỘI CHỦ NGHĨA VIỆT NAM</w:t>
            </w:r>
          </w:p>
        </w:tc>
      </w:tr>
      <w:tr w:rsidR="001F19AE" w14:paraId="66380EBB" w14:textId="77777777" w:rsidTr="004D2A72">
        <w:trPr>
          <w:trHeight w:val="826"/>
        </w:trPr>
        <w:tc>
          <w:tcPr>
            <w:tcW w:w="1894" w:type="pct"/>
          </w:tcPr>
          <w:p w14:paraId="33600F15" w14:textId="77777777" w:rsidR="001F19AE" w:rsidRDefault="003C257D" w:rsidP="004D2A72">
            <w:pPr>
              <w:pStyle w:val="TableParagraph"/>
              <w:ind w:left="0"/>
              <w:jc w:val="center"/>
              <w:rPr>
                <w:b/>
                <w:sz w:val="26"/>
              </w:rPr>
            </w:pPr>
            <w:r>
              <w:rPr>
                <w:b/>
                <w:sz w:val="26"/>
              </w:rPr>
              <w:t>THÀNH</w:t>
            </w:r>
            <w:r>
              <w:rPr>
                <w:b/>
                <w:spacing w:val="-2"/>
                <w:sz w:val="26"/>
              </w:rPr>
              <w:t xml:space="preserve"> </w:t>
            </w:r>
            <w:r>
              <w:rPr>
                <w:b/>
                <w:sz w:val="26"/>
              </w:rPr>
              <w:t>PHỐ</w:t>
            </w:r>
            <w:r>
              <w:rPr>
                <w:b/>
                <w:spacing w:val="-3"/>
                <w:sz w:val="26"/>
              </w:rPr>
              <w:t xml:space="preserve"> </w:t>
            </w:r>
            <w:r>
              <w:rPr>
                <w:b/>
                <w:sz w:val="26"/>
              </w:rPr>
              <w:t>ĐÀ</w:t>
            </w:r>
            <w:r>
              <w:rPr>
                <w:b/>
                <w:spacing w:val="-4"/>
                <w:sz w:val="26"/>
              </w:rPr>
              <w:t xml:space="preserve"> </w:t>
            </w:r>
            <w:r>
              <w:rPr>
                <w:b/>
                <w:sz w:val="26"/>
              </w:rPr>
              <w:t>NẴNG</w:t>
            </w:r>
          </w:p>
          <w:p w14:paraId="072F5F71" w14:textId="77777777" w:rsidR="001F19AE" w:rsidRDefault="001F19AE" w:rsidP="004D2A72">
            <w:pPr>
              <w:pStyle w:val="TableParagraph"/>
              <w:ind w:left="0"/>
              <w:jc w:val="center"/>
              <w:rPr>
                <w:sz w:val="2"/>
              </w:rPr>
            </w:pPr>
          </w:p>
          <w:p w14:paraId="3F6D181D" w14:textId="7A087ADE" w:rsidR="001F19AE" w:rsidRDefault="004D2A72" w:rsidP="004D2A72">
            <w:pPr>
              <w:pStyle w:val="TableParagraph"/>
              <w:spacing w:before="120" w:after="120"/>
              <w:ind w:left="0"/>
              <w:jc w:val="center"/>
              <w:rPr>
                <w:sz w:val="26"/>
              </w:rPr>
            </w:pPr>
            <w:r>
              <w:rPr>
                <w:noProof/>
                <w:sz w:val="26"/>
                <w:lang w:val="en-US"/>
              </w:rPr>
              <mc:AlternateContent>
                <mc:Choice Requires="wps">
                  <w:drawing>
                    <wp:anchor distT="0" distB="0" distL="114300" distR="114300" simplePos="0" relativeHeight="487534592" behindDoc="0" locked="0" layoutInCell="1" allowOverlap="1" wp14:anchorId="38D37052" wp14:editId="2288C58B">
                      <wp:simplePos x="0" y="0"/>
                      <wp:positionH relativeFrom="column">
                        <wp:posOffset>787561</wp:posOffset>
                      </wp:positionH>
                      <wp:positionV relativeFrom="paragraph">
                        <wp:posOffset>11430</wp:posOffset>
                      </wp:positionV>
                      <wp:extent cx="736979"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7369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5F83D7" id="Straight Connector 7" o:spid="_x0000_s1026" style="position:absolute;z-index:487534592;visibility:visible;mso-wrap-style:square;mso-wrap-distance-left:9pt;mso-wrap-distance-top:0;mso-wrap-distance-right:9pt;mso-wrap-distance-bottom:0;mso-position-horizontal:absolute;mso-position-horizontal-relative:text;mso-position-vertical:absolute;mso-position-vertical-relative:text" from="62pt,.9pt" to="120.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" strokecolor="black [3040]"/>
                  </w:pict>
                </mc:Fallback>
              </mc:AlternateContent>
            </w:r>
            <w:r w:rsidR="005673D1">
              <w:rPr>
                <w:sz w:val="26"/>
              </w:rPr>
              <w:t>Số</w:t>
            </w:r>
            <w:r w:rsidR="005673D1">
              <w:rPr>
                <w:sz w:val="26"/>
                <w:lang w:val="en-US"/>
              </w:rPr>
              <w:t>: 37</w:t>
            </w:r>
            <w:r w:rsidR="003C257D">
              <w:rPr>
                <w:sz w:val="26"/>
              </w:rPr>
              <w:t>/2022/NQ-HĐND</w:t>
            </w:r>
          </w:p>
          <w:p w14:paraId="5742F4DD" w14:textId="77777777" w:rsidR="001F19AE" w:rsidRDefault="001F19AE" w:rsidP="004D2A72">
            <w:pPr>
              <w:pStyle w:val="TableParagraph"/>
              <w:ind w:left="0"/>
              <w:jc w:val="center"/>
              <w:rPr>
                <w:b/>
                <w:sz w:val="24"/>
              </w:rPr>
            </w:pPr>
          </w:p>
        </w:tc>
        <w:tc>
          <w:tcPr>
            <w:tcW w:w="3106" w:type="pct"/>
          </w:tcPr>
          <w:p w14:paraId="3EB8A471" w14:textId="77777777" w:rsidR="001F19AE" w:rsidRDefault="003C257D" w:rsidP="004D2A72">
            <w:pPr>
              <w:pStyle w:val="TableParagraph"/>
              <w:ind w:left="0"/>
              <w:jc w:val="center"/>
              <w:rPr>
                <w:b/>
                <w:sz w:val="28"/>
              </w:rPr>
            </w:pP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1"/>
                <w:sz w:val="28"/>
              </w:rPr>
              <w:t xml:space="preserve"> </w:t>
            </w:r>
            <w:r>
              <w:rPr>
                <w:b/>
                <w:sz w:val="28"/>
              </w:rPr>
              <w:t>Hạnh</w:t>
            </w:r>
            <w:r>
              <w:rPr>
                <w:b/>
                <w:spacing w:val="-2"/>
                <w:sz w:val="28"/>
              </w:rPr>
              <w:t xml:space="preserve"> </w:t>
            </w:r>
            <w:r>
              <w:rPr>
                <w:b/>
                <w:sz w:val="28"/>
              </w:rPr>
              <w:t>phúc</w:t>
            </w:r>
          </w:p>
          <w:p w14:paraId="4C895AF1" w14:textId="77777777" w:rsidR="001F19AE" w:rsidRDefault="004D2A72" w:rsidP="004D2A72">
            <w:pPr>
              <w:pStyle w:val="TableParagraph"/>
              <w:ind w:left="0"/>
              <w:jc w:val="center"/>
              <w:rPr>
                <w:sz w:val="2"/>
              </w:rPr>
            </w:pPr>
            <w:r>
              <w:rPr>
                <w:noProof/>
                <w:sz w:val="26"/>
                <w:lang w:val="en-US"/>
              </w:rPr>
              <mc:AlternateContent>
                <mc:Choice Requires="wps">
                  <w:drawing>
                    <wp:anchor distT="0" distB="0" distL="114300" distR="114300" simplePos="0" relativeHeight="487536640" behindDoc="0" locked="0" layoutInCell="1" allowOverlap="1" wp14:anchorId="740F3178" wp14:editId="05E9CFD8">
                      <wp:simplePos x="0" y="0"/>
                      <wp:positionH relativeFrom="column">
                        <wp:posOffset>810895</wp:posOffset>
                      </wp:positionH>
                      <wp:positionV relativeFrom="paragraph">
                        <wp:posOffset>10795</wp:posOffset>
                      </wp:positionV>
                      <wp:extent cx="2092325" cy="0"/>
                      <wp:effectExtent l="0" t="0" r="22225" b="19050"/>
                      <wp:wrapNone/>
                      <wp:docPr id="8" name="Straight Connector 8"/>
                      <wp:cNvGraphicFramePr/>
                      <a:graphic xmlns:a="http://schemas.openxmlformats.org/drawingml/2006/main">
                        <a:graphicData uri="http://schemas.microsoft.com/office/word/2010/wordprocessingShape">
                          <wps:wsp>
                            <wps:cNvCnPr/>
                            <wps:spPr>
                              <a:xfrm>
                                <a:off x="0" y="0"/>
                                <a:ext cx="2092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F7819B" id="Straight Connector 8" o:spid="_x0000_s1026" style="position:absolute;z-index:48753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85pt,.85pt" to="22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" strokecolor="black [3040]"/>
                  </w:pict>
                </mc:Fallback>
              </mc:AlternateContent>
            </w:r>
          </w:p>
          <w:p w14:paraId="4C72ABDD" w14:textId="59D575F1" w:rsidR="001F19AE" w:rsidRPr="004D2A72" w:rsidRDefault="005673D1" w:rsidP="005673D1">
            <w:pPr>
              <w:pStyle w:val="TableParagraph"/>
              <w:spacing w:before="120" w:after="120"/>
              <w:ind w:left="0"/>
              <w:jc w:val="center"/>
              <w:rPr>
                <w:i/>
                <w:sz w:val="28"/>
              </w:rPr>
            </w:pPr>
            <w:r>
              <w:rPr>
                <w:i/>
                <w:sz w:val="28"/>
              </w:rPr>
              <w:t>Đà Nẵng, ngà</w:t>
            </w:r>
            <w:r>
              <w:rPr>
                <w:i/>
                <w:sz w:val="28"/>
                <w:lang w:val="en-US"/>
              </w:rPr>
              <w:t xml:space="preserve">y 14 </w:t>
            </w:r>
            <w:r w:rsidR="003C257D">
              <w:rPr>
                <w:i/>
                <w:sz w:val="28"/>
              </w:rPr>
              <w:t>tháng</w:t>
            </w:r>
            <w:r w:rsidR="004D2A72">
              <w:rPr>
                <w:i/>
                <w:sz w:val="28"/>
                <w:lang w:val="en-US"/>
              </w:rPr>
              <w:t xml:space="preserve"> </w:t>
            </w:r>
            <w:r>
              <w:rPr>
                <w:i/>
                <w:sz w:val="28"/>
                <w:lang w:val="en-US"/>
              </w:rPr>
              <w:t>7</w:t>
            </w:r>
            <w:r w:rsidR="004D2A72">
              <w:rPr>
                <w:i/>
                <w:sz w:val="28"/>
                <w:lang w:val="en-US"/>
              </w:rPr>
              <w:t xml:space="preserve"> </w:t>
            </w:r>
            <w:r w:rsidR="003C257D">
              <w:rPr>
                <w:i/>
                <w:sz w:val="28"/>
              </w:rPr>
              <w:t>năm</w:t>
            </w:r>
            <w:r w:rsidR="003C257D">
              <w:rPr>
                <w:i/>
                <w:spacing w:val="-1"/>
                <w:sz w:val="28"/>
              </w:rPr>
              <w:t xml:space="preserve"> </w:t>
            </w:r>
            <w:r w:rsidR="003C257D">
              <w:rPr>
                <w:i/>
                <w:sz w:val="28"/>
              </w:rPr>
              <w:t>2022</w:t>
            </w:r>
          </w:p>
        </w:tc>
      </w:tr>
    </w:tbl>
    <w:p w14:paraId="0F9A06C9" w14:textId="77777777" w:rsidR="004D2A72" w:rsidRDefault="004D2A72" w:rsidP="000D5C57">
      <w:pPr>
        <w:pStyle w:val="Heading1"/>
        <w:spacing w:before="120"/>
        <w:ind w:left="0"/>
        <w:jc w:val="center"/>
      </w:pPr>
      <w:r>
        <w:t>NGHỊ QUYẾT</w:t>
      </w:r>
    </w:p>
    <w:p w14:paraId="2303013F" w14:textId="77777777" w:rsidR="002C4954" w:rsidRDefault="002C4954" w:rsidP="002C4954">
      <w:pPr>
        <w:jc w:val="center"/>
        <w:rPr>
          <w:b/>
          <w:sz w:val="28"/>
          <w:szCs w:val="28"/>
          <w:lang w:val="en-US"/>
        </w:rPr>
      </w:pPr>
      <w:r>
        <w:rPr>
          <w:b/>
          <w:sz w:val="28"/>
          <w:szCs w:val="28"/>
          <w:lang w:val="en-US"/>
        </w:rPr>
        <w:t xml:space="preserve">Quy định chế độ thù lao cho người đọc, nghe, xem </w:t>
      </w:r>
    </w:p>
    <w:p w14:paraId="45539884" w14:textId="77777777" w:rsidR="000D5C57" w:rsidRPr="002C4954" w:rsidRDefault="002C4954" w:rsidP="002C4954">
      <w:pPr>
        <w:pStyle w:val="Heading1"/>
        <w:ind w:left="0"/>
        <w:jc w:val="center"/>
      </w:pPr>
      <w:r w:rsidRPr="002C4954">
        <w:rPr>
          <w:lang w:val="en-US"/>
        </w:rPr>
        <w:t>để kiểm tra báo chí lưu chiểu trên địa bàn thành phố Đà Nẵng</w:t>
      </w:r>
    </w:p>
    <w:p w14:paraId="330ED67F" w14:textId="77777777" w:rsidR="001F19AE" w:rsidRDefault="008E53AC" w:rsidP="000D5C57">
      <w:pPr>
        <w:pStyle w:val="Heading1"/>
        <w:ind w:left="0"/>
        <w:jc w:val="center"/>
        <w:rPr>
          <w:b w:val="0"/>
          <w:sz w:val="38"/>
        </w:rPr>
      </w:pPr>
      <w:r>
        <w:rPr>
          <w:noProof/>
          <w:sz w:val="26"/>
          <w:lang w:val="en-US"/>
        </w:rPr>
        <mc:AlternateContent>
          <mc:Choice Requires="wps">
            <w:drawing>
              <wp:anchor distT="0" distB="0" distL="114300" distR="114300" simplePos="0" relativeHeight="487538688" behindDoc="0" locked="0" layoutInCell="1" allowOverlap="1" wp14:anchorId="75D73FB2" wp14:editId="5DB392A3">
                <wp:simplePos x="0" y="0"/>
                <wp:positionH relativeFrom="margin">
                  <wp:posOffset>2164610</wp:posOffset>
                </wp:positionH>
                <wp:positionV relativeFrom="paragraph">
                  <wp:posOffset>32385</wp:posOffset>
                </wp:positionV>
                <wp:extent cx="1436164" cy="0"/>
                <wp:effectExtent l="0" t="0" r="31115" b="19050"/>
                <wp:wrapNone/>
                <wp:docPr id="10" name="Straight Connector 10"/>
                <wp:cNvGraphicFramePr/>
                <a:graphic xmlns:a="http://schemas.openxmlformats.org/drawingml/2006/main">
                  <a:graphicData uri="http://schemas.microsoft.com/office/word/2010/wordprocessingShape">
                    <wps:wsp>
                      <wps:cNvCnPr/>
                      <wps:spPr>
                        <a:xfrm>
                          <a:off x="0" y="0"/>
                          <a:ext cx="1436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02A4A1" id="Straight Connector 10" o:spid="_x0000_s1026" style="position:absolute;z-index:487538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0.45pt,2.55pt" to="283.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" strokecolor="black [3040]">
                <w10:wrap anchorx="margin"/>
              </v:line>
            </w:pict>
          </mc:Fallback>
        </mc:AlternateContent>
      </w:r>
    </w:p>
    <w:p w14:paraId="5B47981B" w14:textId="77777777" w:rsidR="001F19AE" w:rsidRPr="004D2A72" w:rsidRDefault="003C257D" w:rsidP="007F474B">
      <w:pPr>
        <w:pStyle w:val="Heading1"/>
        <w:spacing w:before="120" w:after="240" w:line="300" w:lineRule="exact"/>
        <w:ind w:left="0"/>
        <w:jc w:val="center"/>
        <w:rPr>
          <w:lang w:val="en-US"/>
        </w:rPr>
      </w:pPr>
      <w:r>
        <w:t>HỘI ĐỒNG NHÂN DÂN THÀNH PHỐ ĐÀ NẴNG</w:t>
      </w:r>
      <w:r w:rsidR="000D5C57">
        <w:rPr>
          <w:lang w:val="en-US"/>
        </w:rPr>
        <w:br/>
      </w:r>
      <w:r>
        <w:rPr>
          <w:spacing w:val="-67"/>
        </w:rPr>
        <w:t xml:space="preserve"> </w:t>
      </w:r>
      <w:r>
        <w:t>KHOÁ</w:t>
      </w:r>
      <w:r>
        <w:rPr>
          <w:spacing w:val="-2"/>
        </w:rPr>
        <w:t xml:space="preserve"> </w:t>
      </w:r>
      <w:r>
        <w:t>X,</w:t>
      </w:r>
      <w:r w:rsidR="000D5C57">
        <w:rPr>
          <w:lang w:val="en-US"/>
        </w:rPr>
        <w:t xml:space="preserve"> </w:t>
      </w:r>
      <w:r>
        <w:t>KỲ</w:t>
      </w:r>
      <w:r>
        <w:rPr>
          <w:spacing w:val="-1"/>
        </w:rPr>
        <w:t xml:space="preserve"> </w:t>
      </w:r>
      <w:r>
        <w:t>HỌP</w:t>
      </w:r>
      <w:r>
        <w:rPr>
          <w:spacing w:val="-2"/>
        </w:rPr>
        <w:t xml:space="preserve"> </w:t>
      </w:r>
      <w:r>
        <w:t>THỨ</w:t>
      </w:r>
      <w:r>
        <w:rPr>
          <w:spacing w:val="-1"/>
        </w:rPr>
        <w:t xml:space="preserve"> </w:t>
      </w:r>
      <w:r w:rsidR="004D2A72">
        <w:rPr>
          <w:lang w:val="en-US"/>
        </w:rPr>
        <w:t>7</w:t>
      </w:r>
    </w:p>
    <w:p w14:paraId="64A33912" w14:textId="77777777" w:rsidR="002C4954" w:rsidRDefault="002C4954" w:rsidP="00C04B0C">
      <w:pPr>
        <w:pStyle w:val="BodyText"/>
        <w:spacing w:before="100" w:after="100"/>
        <w:ind w:left="0" w:firstLine="720"/>
      </w:pPr>
      <w: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4D14BA4" w14:textId="77777777" w:rsidR="002C4954" w:rsidRDefault="002C4954" w:rsidP="00C04B0C">
      <w:pPr>
        <w:pStyle w:val="BodyText"/>
        <w:spacing w:before="100" w:after="100"/>
        <w:ind w:left="0" w:firstLine="720"/>
      </w:pPr>
      <w:r>
        <w:t xml:space="preserve">Căn cứ Luật Ban hành văn bản quy phạm pháp luật ngày 22 tháng 6 năm 2015; Luật sửa đổi, bổ sung một số điều của Luật Ban hành văn bản quy phạm pháp luật ngày 18 tháng 6 năm 2020;                </w:t>
      </w:r>
    </w:p>
    <w:p w14:paraId="4C4FC631" w14:textId="77777777" w:rsidR="002C4954" w:rsidRDefault="002C4954" w:rsidP="00C04B0C">
      <w:pPr>
        <w:pStyle w:val="BodyText"/>
        <w:spacing w:before="100" w:after="100"/>
        <w:ind w:left="0" w:firstLine="720"/>
      </w:pPr>
      <w:r>
        <w:t>Căn cứ Luật Ngân sách nhà nước ngày 25 tháng 6 năm 2015;</w:t>
      </w:r>
    </w:p>
    <w:p w14:paraId="2B732A0E" w14:textId="77777777" w:rsidR="002C4954" w:rsidRDefault="002C4954" w:rsidP="00C04B0C">
      <w:pPr>
        <w:pStyle w:val="BodyText"/>
        <w:spacing w:before="100" w:after="100"/>
        <w:ind w:left="0" w:firstLine="720"/>
      </w:pPr>
      <w:r>
        <w:t>Căn cứ Nghị định số 163/2016/NĐ-CP ngày 21 tháng 12 năm 2016 của Chính phủ quy định chi tiết thi hành một số điều của Luật Ngân sách Nhà nước;</w:t>
      </w:r>
    </w:p>
    <w:p w14:paraId="7C213645" w14:textId="668F0390" w:rsidR="002C4954" w:rsidRDefault="002C4954" w:rsidP="00C04B0C">
      <w:pPr>
        <w:pStyle w:val="BodyText"/>
        <w:spacing w:before="100" w:after="100"/>
        <w:ind w:left="0" w:firstLine="720"/>
      </w:pPr>
      <w:r>
        <w:t xml:space="preserve">Căn cứ Thông tư số 81/2017/TT-BTC ngày 09 tháng 8 năm 2017 của Bộ Tài chính </w:t>
      </w:r>
      <w:r w:rsidR="00C5594A">
        <w:rPr>
          <w:lang w:val="en-US"/>
        </w:rPr>
        <w:t xml:space="preserve">về </w:t>
      </w:r>
      <w:r>
        <w:t>Quy định chế độ thù lao cho người đọc, nghe, xem để kiểm tra báo chí lưu chiểu;</w:t>
      </w:r>
    </w:p>
    <w:p w14:paraId="212BF772" w14:textId="77777777" w:rsidR="002C4954" w:rsidRDefault="002C4954" w:rsidP="00C04B0C">
      <w:pPr>
        <w:pStyle w:val="BodyText"/>
        <w:spacing w:before="100" w:after="100"/>
        <w:ind w:left="0" w:firstLine="720"/>
      </w:pPr>
      <w:r>
        <w:t>Căn cứ Thông tư số 06/2020/TT-BTTTT ngày 03 tháng 4 năm 2020 của Bộ Thông tin và Truyền thông ban hành Định mức đọc, nghe, xem để kiểm tra báo chí lưu chiểu;</w:t>
      </w:r>
    </w:p>
    <w:p w14:paraId="2EC085FD" w14:textId="11DD38C2" w:rsidR="001F19AE" w:rsidRDefault="002C4954" w:rsidP="00C04B0C">
      <w:pPr>
        <w:pStyle w:val="BodyText"/>
        <w:spacing w:before="100" w:after="100"/>
        <w:ind w:left="0" w:firstLine="720"/>
        <w:rPr>
          <w:sz w:val="24"/>
        </w:rPr>
      </w:pPr>
      <w:r>
        <w:t xml:space="preserve">Xét Tờ trình số </w:t>
      </w:r>
      <w:r w:rsidR="00297B7C">
        <w:rPr>
          <w:lang w:val="en-US"/>
        </w:rPr>
        <w:t>99</w:t>
      </w:r>
      <w:r>
        <w:t>/TTr-UBND ngày</w:t>
      </w:r>
      <w:r w:rsidR="00297B7C">
        <w:rPr>
          <w:lang w:val="en-US"/>
        </w:rPr>
        <w:t xml:space="preserve"> 22 </w:t>
      </w:r>
      <w:r>
        <w:t>tháng</w:t>
      </w:r>
      <w:r w:rsidR="00297B7C">
        <w:rPr>
          <w:lang w:val="en-US"/>
        </w:rPr>
        <w:t xml:space="preserve"> 6 </w:t>
      </w:r>
      <w:r>
        <w:t xml:space="preserve">năm 2022 của Ủy ban nhân </w:t>
      </w:r>
      <w:r w:rsidRPr="00852BB5">
        <w:t xml:space="preserve">dân thành phố về Quy định chế độ thù lao cho người đọc, nghe, xem để kiểm tra báo chí lưu chiểu trên địa bàn thành phố Đà Nẵng; Báo cáo thẩm tra </w:t>
      </w:r>
      <w:r w:rsidR="00297B7C" w:rsidRPr="00852BB5">
        <w:rPr>
          <w:lang w:val="en-US"/>
        </w:rPr>
        <w:t xml:space="preserve">số </w:t>
      </w:r>
      <w:r w:rsidR="00852BB5" w:rsidRPr="00852BB5">
        <w:rPr>
          <w:lang w:val="en-US"/>
        </w:rPr>
        <w:t>79</w:t>
      </w:r>
      <w:r w:rsidR="00B91193" w:rsidRPr="00852BB5">
        <w:rPr>
          <w:lang w:val="en-US"/>
        </w:rPr>
        <w:t>/BC-HĐND</w:t>
      </w:r>
      <w:r w:rsidR="002B0B1B" w:rsidRPr="00852BB5">
        <w:rPr>
          <w:lang w:val="en-US"/>
        </w:rPr>
        <w:t xml:space="preserve"> ngày </w:t>
      </w:r>
      <w:r w:rsidR="00852BB5" w:rsidRPr="00852BB5">
        <w:rPr>
          <w:lang w:val="en-US"/>
        </w:rPr>
        <w:t xml:space="preserve">11 </w:t>
      </w:r>
      <w:r w:rsidR="002B0B1B" w:rsidRPr="00852BB5">
        <w:rPr>
          <w:lang w:val="en-US"/>
        </w:rPr>
        <w:t>tháng</w:t>
      </w:r>
      <w:r w:rsidR="00B91193" w:rsidRPr="00852BB5">
        <w:rPr>
          <w:lang w:val="en-US"/>
        </w:rPr>
        <w:t xml:space="preserve"> </w:t>
      </w:r>
      <w:r w:rsidR="00852BB5" w:rsidRPr="00852BB5">
        <w:rPr>
          <w:lang w:val="en-US"/>
        </w:rPr>
        <w:t xml:space="preserve">7 </w:t>
      </w:r>
      <w:r w:rsidR="002B0B1B" w:rsidRPr="00852BB5">
        <w:rPr>
          <w:lang w:val="en-US"/>
        </w:rPr>
        <w:t>năm 2022</w:t>
      </w:r>
      <w:r w:rsidR="00297B7C" w:rsidRPr="00852BB5">
        <w:rPr>
          <w:lang w:val="en-US"/>
        </w:rPr>
        <w:t xml:space="preserve"> </w:t>
      </w:r>
      <w:r w:rsidRPr="00852BB5">
        <w:t>của Ban Văn hóa - Xã hội Hội đồng</w:t>
      </w:r>
      <w:r>
        <w:t xml:space="preserve"> nhân dân </w:t>
      </w:r>
      <w:r w:rsidR="00B91193">
        <w:rPr>
          <w:lang w:val="en-US"/>
        </w:rPr>
        <w:t xml:space="preserve">thành phố </w:t>
      </w:r>
      <w:r>
        <w:t>và ý kiến thảo luận của các vị đại biểu Hội đồng nhân dân thành phố tại kỳ họp.</w:t>
      </w:r>
    </w:p>
    <w:p w14:paraId="2AE10FE1" w14:textId="77777777" w:rsidR="001F19AE" w:rsidRDefault="003C257D" w:rsidP="007F474B">
      <w:pPr>
        <w:pStyle w:val="Heading1"/>
        <w:spacing w:before="240" w:after="240"/>
        <w:ind w:left="0"/>
        <w:jc w:val="center"/>
      </w:pPr>
      <w:r>
        <w:t>QUYẾT</w:t>
      </w:r>
      <w:r>
        <w:rPr>
          <w:spacing w:val="-1"/>
        </w:rPr>
        <w:t xml:space="preserve"> </w:t>
      </w:r>
      <w:r>
        <w:t>NGHỊ:</w:t>
      </w:r>
    </w:p>
    <w:p w14:paraId="172B03D5" w14:textId="66D135E3" w:rsidR="002C4954" w:rsidRPr="00CC3DCA" w:rsidRDefault="002C4954" w:rsidP="005673D1">
      <w:pPr>
        <w:spacing w:before="100" w:after="100"/>
        <w:ind w:firstLine="709"/>
        <w:jc w:val="both"/>
        <w:rPr>
          <w:b/>
          <w:bCs/>
          <w:sz w:val="28"/>
          <w:szCs w:val="28"/>
          <w:lang w:val="en-US"/>
        </w:rPr>
      </w:pPr>
      <w:r>
        <w:rPr>
          <w:b/>
          <w:sz w:val="28"/>
          <w:szCs w:val="28"/>
          <w:lang w:val="en-US"/>
        </w:rPr>
        <w:t xml:space="preserve">Điều 1. </w:t>
      </w:r>
      <w:r w:rsidR="00733CC1" w:rsidRPr="00CC3DCA">
        <w:rPr>
          <w:b/>
          <w:bCs/>
          <w:sz w:val="28"/>
          <w:szCs w:val="28"/>
          <w:lang w:val="en-US"/>
        </w:rPr>
        <w:t>Quy định chế độ thù lao cho người đọc, nghe, xem để kiểm tra báo chí lưu chiểu trên địa bàn thành phố Đà Nẵng</w:t>
      </w:r>
    </w:p>
    <w:p w14:paraId="683EB4BB" w14:textId="77777777" w:rsidR="002C4954" w:rsidRPr="008461AC" w:rsidRDefault="002C4954" w:rsidP="005673D1">
      <w:pPr>
        <w:spacing w:before="100" w:after="100"/>
        <w:ind w:firstLine="709"/>
        <w:jc w:val="both"/>
        <w:rPr>
          <w:sz w:val="28"/>
          <w:szCs w:val="28"/>
          <w:lang w:val="en-US"/>
        </w:rPr>
      </w:pPr>
      <w:r w:rsidRPr="008461AC">
        <w:rPr>
          <w:sz w:val="28"/>
          <w:szCs w:val="28"/>
          <w:lang w:val="en-US"/>
        </w:rPr>
        <w:t>1. Phạm vi điều chỉnh</w:t>
      </w:r>
    </w:p>
    <w:p w14:paraId="48A8462C" w14:textId="193B7DCF" w:rsidR="002C4954" w:rsidRPr="008461AC" w:rsidRDefault="002C4954" w:rsidP="005673D1">
      <w:pPr>
        <w:spacing w:before="100" w:after="100"/>
        <w:ind w:firstLine="709"/>
        <w:jc w:val="both"/>
        <w:rPr>
          <w:sz w:val="28"/>
          <w:szCs w:val="28"/>
          <w:lang w:val="en-US"/>
        </w:rPr>
      </w:pPr>
      <w:r w:rsidRPr="008461AC">
        <w:rPr>
          <w:sz w:val="28"/>
          <w:szCs w:val="28"/>
          <w:lang w:val="en-US"/>
        </w:rPr>
        <w:t xml:space="preserve">Nghị quyết này quy định mức chi thù lao cho người đọc, nghe, xem để kiểm tra các tác phẩm báo chí lưu chiểu theo quy định tại </w:t>
      </w:r>
      <w:r w:rsidR="00C5594A">
        <w:rPr>
          <w:sz w:val="28"/>
          <w:szCs w:val="28"/>
          <w:lang w:val="en-US"/>
        </w:rPr>
        <w:t>k</w:t>
      </w:r>
      <w:r w:rsidRPr="008461AC">
        <w:rPr>
          <w:sz w:val="28"/>
          <w:szCs w:val="28"/>
          <w:lang w:val="en-US"/>
        </w:rPr>
        <w:t xml:space="preserve">hoản 1, </w:t>
      </w:r>
      <w:r w:rsidR="00C5594A">
        <w:rPr>
          <w:sz w:val="28"/>
          <w:szCs w:val="28"/>
          <w:lang w:val="en-US"/>
        </w:rPr>
        <w:t>k</w:t>
      </w:r>
      <w:r w:rsidRPr="008461AC">
        <w:rPr>
          <w:sz w:val="28"/>
          <w:szCs w:val="28"/>
          <w:lang w:val="en-US"/>
        </w:rPr>
        <w:t xml:space="preserve">hoản 2 Điều 52 Luật Báo chí và các tác phẩm báo chí đã được kiểm tra lưu chiểu phải thẩm định nội dung theo hướng dẫn của Bộ Thông tin và Truyền thông trên địa bàn </w:t>
      </w:r>
      <w:r w:rsidRPr="008461AC">
        <w:rPr>
          <w:sz w:val="28"/>
          <w:szCs w:val="28"/>
          <w:lang w:val="en-US"/>
        </w:rPr>
        <w:lastRenderedPageBreak/>
        <w:t>thành phố Đà Nẵng.</w:t>
      </w:r>
    </w:p>
    <w:p w14:paraId="7A98D076" w14:textId="77777777" w:rsidR="002C4954" w:rsidRPr="008461AC" w:rsidRDefault="002C4954" w:rsidP="005673D1">
      <w:pPr>
        <w:spacing w:before="100" w:after="100"/>
        <w:ind w:firstLine="709"/>
        <w:jc w:val="both"/>
        <w:rPr>
          <w:sz w:val="28"/>
          <w:szCs w:val="28"/>
          <w:lang w:val="en-US"/>
        </w:rPr>
      </w:pPr>
      <w:r w:rsidRPr="008461AC">
        <w:rPr>
          <w:sz w:val="28"/>
          <w:szCs w:val="28"/>
          <w:lang w:val="en-US"/>
        </w:rPr>
        <w:t>2. Đối tượng áp dụng</w:t>
      </w:r>
    </w:p>
    <w:p w14:paraId="53822DD6" w14:textId="5CF09A7E" w:rsidR="002C4954" w:rsidRPr="009A3B2D" w:rsidRDefault="002C4954" w:rsidP="005673D1">
      <w:pPr>
        <w:spacing w:before="100" w:after="100"/>
        <w:ind w:firstLine="709"/>
        <w:jc w:val="both"/>
        <w:rPr>
          <w:sz w:val="28"/>
          <w:szCs w:val="28"/>
          <w:lang w:val="en-US"/>
        </w:rPr>
      </w:pPr>
      <w:r w:rsidRPr="008461AC">
        <w:rPr>
          <w:sz w:val="28"/>
          <w:szCs w:val="28"/>
          <w:lang w:val="en-US"/>
        </w:rPr>
        <w:t>a) Công chức được</w:t>
      </w:r>
      <w:r w:rsidRPr="009A3B2D">
        <w:rPr>
          <w:sz w:val="28"/>
          <w:szCs w:val="28"/>
          <w:lang w:val="en-US"/>
        </w:rPr>
        <w:t xml:space="preserve"> giao nhiệm vụ thường xuyên đọc, nghe, xem </w:t>
      </w:r>
      <w:r w:rsidR="00C5594A" w:rsidRPr="00C5594A">
        <w:rPr>
          <w:sz w:val="28"/>
          <w:szCs w:val="28"/>
          <w:lang w:val="en-US"/>
        </w:rPr>
        <w:t>để kiểm tra</w:t>
      </w:r>
      <w:r w:rsidR="00C5594A">
        <w:rPr>
          <w:sz w:val="28"/>
          <w:szCs w:val="28"/>
          <w:lang w:val="en-US"/>
        </w:rPr>
        <w:t xml:space="preserve"> </w:t>
      </w:r>
      <w:r w:rsidR="00C5594A" w:rsidRPr="009A3B2D">
        <w:rPr>
          <w:sz w:val="28"/>
          <w:szCs w:val="28"/>
          <w:lang w:val="en-US"/>
        </w:rPr>
        <w:t>báo</w:t>
      </w:r>
      <w:r w:rsidR="00C5594A">
        <w:rPr>
          <w:sz w:val="28"/>
          <w:szCs w:val="28"/>
          <w:lang w:val="en-US"/>
        </w:rPr>
        <w:t xml:space="preserve"> </w:t>
      </w:r>
      <w:r w:rsidRPr="009A3B2D">
        <w:rPr>
          <w:sz w:val="28"/>
          <w:szCs w:val="28"/>
          <w:lang w:val="en-US"/>
        </w:rPr>
        <w:t>chí lưu chiểu thuộc Sở Thông tin và Truyền thông.</w:t>
      </w:r>
    </w:p>
    <w:p w14:paraId="44254508" w14:textId="77777777" w:rsidR="002C4954" w:rsidRPr="009A3B2D" w:rsidRDefault="002C4954" w:rsidP="005673D1">
      <w:pPr>
        <w:spacing w:before="100" w:after="100"/>
        <w:ind w:firstLine="709"/>
        <w:jc w:val="both"/>
        <w:rPr>
          <w:sz w:val="28"/>
          <w:szCs w:val="28"/>
          <w:lang w:val="en-US"/>
        </w:rPr>
      </w:pPr>
      <w:r w:rsidRPr="009A3B2D">
        <w:rPr>
          <w:sz w:val="28"/>
          <w:szCs w:val="28"/>
          <w:lang w:val="en-US"/>
        </w:rPr>
        <w:t>b) Cộng tác viên: Người được Sở Thông tin và Truyền thông ký hợp đồng cộng tác viên đọc, nghe, xem để kiểm tra báo chí lưu chiểu.</w:t>
      </w:r>
    </w:p>
    <w:p w14:paraId="64D61906" w14:textId="77777777" w:rsidR="002C4954" w:rsidRDefault="002C4954" w:rsidP="005673D1">
      <w:pPr>
        <w:spacing w:before="100" w:after="100"/>
        <w:ind w:firstLine="709"/>
        <w:jc w:val="both"/>
        <w:rPr>
          <w:sz w:val="28"/>
          <w:szCs w:val="28"/>
          <w:lang w:val="en-US"/>
        </w:rPr>
      </w:pPr>
      <w:r w:rsidRPr="009A3B2D">
        <w:rPr>
          <w:sz w:val="28"/>
          <w:szCs w:val="28"/>
          <w:lang w:val="en-US"/>
        </w:rPr>
        <w:t>c) Thành viên Hội đồng thẩm định nội dung báo chí lưu chiểu do cấp có thẩm quyền thành lập.</w:t>
      </w:r>
    </w:p>
    <w:p w14:paraId="048AE236" w14:textId="0F4F8DD9" w:rsidR="002C4954" w:rsidRPr="00733CC1" w:rsidRDefault="00733CC1" w:rsidP="005673D1">
      <w:pPr>
        <w:spacing w:before="100" w:after="100"/>
        <w:ind w:firstLine="709"/>
        <w:jc w:val="both"/>
        <w:rPr>
          <w:sz w:val="28"/>
          <w:szCs w:val="28"/>
          <w:lang w:val="en-US"/>
        </w:rPr>
      </w:pPr>
      <w:r w:rsidRPr="00733CC1">
        <w:rPr>
          <w:sz w:val="28"/>
          <w:szCs w:val="28"/>
          <w:lang w:val="en-US"/>
        </w:rPr>
        <w:t>3.</w:t>
      </w:r>
      <w:r w:rsidR="002C4954" w:rsidRPr="00733CC1">
        <w:rPr>
          <w:sz w:val="28"/>
          <w:szCs w:val="28"/>
          <w:lang w:val="en-US"/>
        </w:rPr>
        <w:t xml:space="preserve"> Mức chi và nguồn kinh phí thực hiện</w:t>
      </w:r>
    </w:p>
    <w:p w14:paraId="5F14DBBA" w14:textId="4A28AF73" w:rsidR="002C4954" w:rsidRDefault="00733CC1" w:rsidP="005673D1">
      <w:pPr>
        <w:widowControl/>
        <w:autoSpaceDE/>
        <w:autoSpaceDN/>
        <w:spacing w:before="100" w:after="100"/>
        <w:ind w:firstLine="709"/>
        <w:jc w:val="both"/>
        <w:rPr>
          <w:sz w:val="28"/>
          <w:szCs w:val="28"/>
          <w:lang w:val="en-US"/>
        </w:rPr>
      </w:pPr>
      <w:r>
        <w:rPr>
          <w:sz w:val="28"/>
          <w:szCs w:val="28"/>
          <w:lang w:val="en-US"/>
        </w:rPr>
        <w:t>a)</w:t>
      </w:r>
      <w:r w:rsidR="0090506A">
        <w:rPr>
          <w:sz w:val="28"/>
          <w:szCs w:val="28"/>
          <w:lang w:val="en-US"/>
        </w:rPr>
        <w:t xml:space="preserve"> </w:t>
      </w:r>
      <w:r w:rsidR="002C4954">
        <w:rPr>
          <w:sz w:val="28"/>
          <w:szCs w:val="28"/>
          <w:lang w:val="en-US"/>
        </w:rPr>
        <w:t>Mức chi</w:t>
      </w:r>
    </w:p>
    <w:p w14:paraId="3E3E4B8F" w14:textId="6D1E0A86" w:rsidR="002C4954" w:rsidRDefault="00733CC1" w:rsidP="005673D1">
      <w:pPr>
        <w:widowControl/>
        <w:autoSpaceDE/>
        <w:autoSpaceDN/>
        <w:spacing w:before="100" w:after="100"/>
        <w:ind w:firstLine="709"/>
        <w:jc w:val="both"/>
        <w:rPr>
          <w:sz w:val="28"/>
          <w:szCs w:val="28"/>
          <w:lang w:val="en-US"/>
        </w:rPr>
      </w:pPr>
      <w:r>
        <w:rPr>
          <w:sz w:val="28"/>
          <w:szCs w:val="28"/>
          <w:lang w:val="en-US"/>
        </w:rPr>
        <w:t>-</w:t>
      </w:r>
      <w:r w:rsidR="0090506A">
        <w:rPr>
          <w:sz w:val="28"/>
          <w:szCs w:val="28"/>
          <w:lang w:val="en-US"/>
        </w:rPr>
        <w:t xml:space="preserve"> </w:t>
      </w:r>
      <w:r w:rsidR="002C4954" w:rsidRPr="002F0942">
        <w:rPr>
          <w:sz w:val="28"/>
          <w:szCs w:val="28"/>
          <w:lang w:val="en-US"/>
        </w:rPr>
        <w:t>Mức chi trả th</w:t>
      </w:r>
      <w:r w:rsidR="002C4954">
        <w:rPr>
          <w:sz w:val="28"/>
          <w:szCs w:val="28"/>
          <w:lang w:val="en-US"/>
        </w:rPr>
        <w:t>ù</w:t>
      </w:r>
      <w:r w:rsidR="002C4954" w:rsidRPr="002F0942">
        <w:rPr>
          <w:sz w:val="28"/>
          <w:szCs w:val="28"/>
          <w:lang w:val="en-US"/>
        </w:rPr>
        <w:t xml:space="preserve"> lao</w:t>
      </w:r>
      <w:r w:rsidR="002C4954">
        <w:rPr>
          <w:sz w:val="28"/>
          <w:szCs w:val="28"/>
          <w:lang w:val="en-US"/>
        </w:rPr>
        <w:t xml:space="preserve"> đọc, nghe, xem để kiểm tra báo chí lưu chiểu: 165.000 đồng (01 ngày)/định mức tin, bài theo ngày.</w:t>
      </w:r>
    </w:p>
    <w:p w14:paraId="69E1EF24" w14:textId="7093D8FA" w:rsidR="00C04B0C" w:rsidRPr="00C5594A" w:rsidRDefault="00733CC1" w:rsidP="005673D1">
      <w:pPr>
        <w:widowControl/>
        <w:autoSpaceDE/>
        <w:autoSpaceDN/>
        <w:spacing w:before="100" w:after="100"/>
        <w:ind w:firstLine="709"/>
        <w:jc w:val="both"/>
        <w:rPr>
          <w:spacing w:val="2"/>
          <w:sz w:val="28"/>
          <w:szCs w:val="28"/>
          <w:lang w:val="en-US"/>
        </w:rPr>
      </w:pPr>
      <w:r>
        <w:rPr>
          <w:spacing w:val="2"/>
          <w:sz w:val="28"/>
          <w:szCs w:val="28"/>
          <w:lang w:val="en-US"/>
        </w:rPr>
        <w:t>-</w:t>
      </w:r>
      <w:r w:rsidR="00C04B0C" w:rsidRPr="00C5594A">
        <w:rPr>
          <w:spacing w:val="2"/>
          <w:sz w:val="28"/>
          <w:szCs w:val="28"/>
          <w:lang w:val="en-US"/>
        </w:rPr>
        <w:t xml:space="preserve"> Cách tính thù lao đọc, nghe, xem để kiểm tra báo chí lưu chiểu thực hiện theo Điều 4 Thông tư số 81/2017/TT-BTC ngày 09 tháng 8 năm 2017 của Bộ Tài chính </w:t>
      </w:r>
      <w:r w:rsidR="00C5594A" w:rsidRPr="00C5594A">
        <w:rPr>
          <w:spacing w:val="2"/>
          <w:sz w:val="28"/>
          <w:szCs w:val="28"/>
          <w:lang w:val="en-US"/>
        </w:rPr>
        <w:t xml:space="preserve">về </w:t>
      </w:r>
      <w:r w:rsidR="00C04B0C" w:rsidRPr="00C5594A">
        <w:rPr>
          <w:spacing w:val="2"/>
          <w:sz w:val="28"/>
          <w:szCs w:val="28"/>
          <w:lang w:val="en-US"/>
        </w:rPr>
        <w:t>Quy định chế độ thù lao cho người đọc, nghe, xem để kiểm tra báo chí lưu chiểu.</w:t>
      </w:r>
    </w:p>
    <w:p w14:paraId="76E57062" w14:textId="0E947B96" w:rsidR="002C4954" w:rsidRDefault="00733CC1" w:rsidP="005673D1">
      <w:pPr>
        <w:widowControl/>
        <w:autoSpaceDE/>
        <w:autoSpaceDN/>
        <w:spacing w:before="100" w:after="100"/>
        <w:ind w:firstLine="709"/>
        <w:jc w:val="both"/>
        <w:rPr>
          <w:sz w:val="28"/>
          <w:szCs w:val="28"/>
          <w:lang w:val="en-US"/>
        </w:rPr>
      </w:pPr>
      <w:r>
        <w:rPr>
          <w:sz w:val="28"/>
          <w:szCs w:val="28"/>
          <w:lang w:val="en-US"/>
        </w:rPr>
        <w:t>-</w:t>
      </w:r>
      <w:r w:rsidR="0090506A">
        <w:rPr>
          <w:sz w:val="28"/>
          <w:szCs w:val="28"/>
          <w:lang w:val="en-US"/>
        </w:rPr>
        <w:t xml:space="preserve"> </w:t>
      </w:r>
      <w:r w:rsidR="002C4954">
        <w:rPr>
          <w:sz w:val="28"/>
          <w:szCs w:val="28"/>
          <w:lang w:val="en-US"/>
        </w:rPr>
        <w:t>Mức chi thù lao thẩm định nội dung báo chí lưu chiểu: 500.000 đồng/vấn đề/văn bản tham gia ý kiến (tối đa 03 ý kiến/01 vấn đề).</w:t>
      </w:r>
      <w:r w:rsidR="002C4954" w:rsidRPr="002F0942">
        <w:rPr>
          <w:sz w:val="28"/>
          <w:szCs w:val="28"/>
          <w:lang w:val="en-US"/>
        </w:rPr>
        <w:t xml:space="preserve"> </w:t>
      </w:r>
    </w:p>
    <w:p w14:paraId="5B154BB9" w14:textId="13521087" w:rsidR="002C4954" w:rsidRPr="00673DE4" w:rsidRDefault="00733CC1" w:rsidP="005673D1">
      <w:pPr>
        <w:widowControl/>
        <w:autoSpaceDE/>
        <w:autoSpaceDN/>
        <w:spacing w:before="100" w:after="100"/>
        <w:ind w:firstLine="709"/>
        <w:jc w:val="both"/>
        <w:rPr>
          <w:spacing w:val="-4"/>
          <w:sz w:val="28"/>
          <w:szCs w:val="28"/>
          <w:lang w:val="en-US"/>
        </w:rPr>
      </w:pPr>
      <w:r>
        <w:rPr>
          <w:spacing w:val="-4"/>
          <w:sz w:val="28"/>
          <w:szCs w:val="28"/>
          <w:lang w:val="en-US"/>
        </w:rPr>
        <w:t>-</w:t>
      </w:r>
      <w:r w:rsidR="0090506A" w:rsidRPr="00673DE4">
        <w:rPr>
          <w:spacing w:val="-4"/>
          <w:sz w:val="28"/>
          <w:szCs w:val="28"/>
          <w:lang w:val="en-US"/>
        </w:rPr>
        <w:t xml:space="preserve"> </w:t>
      </w:r>
      <w:r w:rsidR="002C4954" w:rsidRPr="00673DE4">
        <w:rPr>
          <w:spacing w:val="-4"/>
          <w:sz w:val="28"/>
          <w:szCs w:val="28"/>
          <w:lang w:val="en-US"/>
        </w:rPr>
        <w:t>Các nội dung khác thực hiện theo quy định tại Thông tư số 81/2017/TT-BTC ngày 09 tháng 8 năm 2017 của Bộ Tài chính quy định chế độ thù lao cho người đọc, nghe, xem để kiểm tra báo chí lưu chiểu và các quy định khác có liên quan.</w:t>
      </w:r>
    </w:p>
    <w:p w14:paraId="5B06D63E" w14:textId="68EA7714" w:rsidR="002C4954" w:rsidRPr="009755D1" w:rsidRDefault="00733CC1" w:rsidP="005673D1">
      <w:pPr>
        <w:spacing w:before="100" w:after="100"/>
        <w:ind w:firstLine="709"/>
        <w:jc w:val="both"/>
        <w:rPr>
          <w:sz w:val="28"/>
          <w:szCs w:val="28"/>
          <w:lang w:val="en-US"/>
        </w:rPr>
      </w:pPr>
      <w:r>
        <w:rPr>
          <w:sz w:val="28"/>
          <w:szCs w:val="28"/>
          <w:lang w:val="en-US"/>
        </w:rPr>
        <w:t>b)</w:t>
      </w:r>
      <w:r w:rsidR="002C4954" w:rsidRPr="009755D1">
        <w:rPr>
          <w:sz w:val="28"/>
          <w:szCs w:val="28"/>
          <w:lang w:val="en-US"/>
        </w:rPr>
        <w:t xml:space="preserve"> Nguồn kinh phí thực hiện</w:t>
      </w:r>
    </w:p>
    <w:p w14:paraId="3055E0CA" w14:textId="3792154D" w:rsidR="002C4954" w:rsidRPr="005C04ED" w:rsidRDefault="00733CC1" w:rsidP="005673D1">
      <w:pPr>
        <w:spacing w:before="100" w:after="100"/>
        <w:ind w:firstLine="709"/>
        <w:jc w:val="both"/>
        <w:rPr>
          <w:sz w:val="28"/>
          <w:szCs w:val="28"/>
          <w:lang w:val="en-US"/>
        </w:rPr>
      </w:pPr>
      <w:r>
        <w:rPr>
          <w:sz w:val="28"/>
          <w:szCs w:val="28"/>
          <w:lang w:val="en-US"/>
        </w:rPr>
        <w:t>-</w:t>
      </w:r>
      <w:r w:rsidR="002C4954" w:rsidRPr="005C04ED">
        <w:rPr>
          <w:sz w:val="28"/>
          <w:szCs w:val="28"/>
          <w:lang w:val="en-US"/>
        </w:rPr>
        <w:t xml:space="preserve"> Ngân sách thành phố đảm bảo.</w:t>
      </w:r>
    </w:p>
    <w:p w14:paraId="699D7E2C" w14:textId="7D8A5015" w:rsidR="00852BB5" w:rsidRDefault="00733CC1" w:rsidP="005673D1">
      <w:pPr>
        <w:spacing w:before="100" w:after="100"/>
        <w:ind w:firstLine="709"/>
        <w:jc w:val="both"/>
        <w:rPr>
          <w:sz w:val="28"/>
          <w:szCs w:val="28"/>
          <w:lang w:val="en-US"/>
        </w:rPr>
      </w:pPr>
      <w:r>
        <w:rPr>
          <w:sz w:val="28"/>
          <w:szCs w:val="28"/>
          <w:lang w:val="en-US"/>
        </w:rPr>
        <w:t>-</w:t>
      </w:r>
      <w:r w:rsidR="002C4954" w:rsidRPr="005C04ED">
        <w:rPr>
          <w:sz w:val="28"/>
          <w:szCs w:val="28"/>
          <w:lang w:val="en-US"/>
        </w:rPr>
        <w:t xml:space="preserve"> Các nguồn kinh phí hợp pháp khác theo quy định của pháp luật (nếu có)</w:t>
      </w:r>
      <w:r w:rsidR="002C4954">
        <w:rPr>
          <w:sz w:val="28"/>
          <w:szCs w:val="28"/>
          <w:lang w:val="en-US"/>
        </w:rPr>
        <w:t>.</w:t>
      </w:r>
    </w:p>
    <w:p w14:paraId="59FE4130" w14:textId="46C82DC4" w:rsidR="00852BB5" w:rsidRDefault="00852BB5" w:rsidP="005673D1">
      <w:pPr>
        <w:spacing w:before="100" w:after="100"/>
        <w:ind w:firstLine="709"/>
        <w:jc w:val="both"/>
        <w:rPr>
          <w:sz w:val="28"/>
          <w:szCs w:val="28"/>
          <w:lang w:val="en-US"/>
        </w:rPr>
      </w:pPr>
      <w:r w:rsidRPr="00E53019">
        <w:rPr>
          <w:b/>
          <w:sz w:val="28"/>
          <w:szCs w:val="28"/>
          <w:lang w:val="de-DE"/>
        </w:rPr>
        <w:t xml:space="preserve">Điều </w:t>
      </w:r>
      <w:r w:rsidR="00733CC1">
        <w:rPr>
          <w:b/>
          <w:sz w:val="28"/>
          <w:szCs w:val="28"/>
          <w:lang w:val="de-DE"/>
        </w:rPr>
        <w:t>2</w:t>
      </w:r>
      <w:r w:rsidRPr="00E53019">
        <w:rPr>
          <w:b/>
          <w:sz w:val="28"/>
          <w:szCs w:val="28"/>
          <w:lang w:val="de-DE"/>
        </w:rPr>
        <w:t>. Hiệu lực thi hành</w:t>
      </w:r>
    </w:p>
    <w:p w14:paraId="4A11BF07" w14:textId="77777777" w:rsidR="00C5594A" w:rsidRPr="00C5594A" w:rsidRDefault="00C5594A" w:rsidP="005673D1">
      <w:pPr>
        <w:spacing w:before="100" w:after="100"/>
        <w:ind w:firstLine="709"/>
        <w:jc w:val="both"/>
        <w:rPr>
          <w:sz w:val="28"/>
          <w:szCs w:val="28"/>
          <w:lang w:val="en-US"/>
        </w:rPr>
      </w:pPr>
      <w:r w:rsidRPr="00C5594A">
        <w:rPr>
          <w:sz w:val="28"/>
          <w:szCs w:val="28"/>
          <w:lang w:val="en-US"/>
        </w:rPr>
        <w:t>Nghị quyết này có hiệu lực thi hành sau 10 ngày kể từ ngày Hội đồng nhân dân thành phố biểu quyết thông qua.</w:t>
      </w:r>
    </w:p>
    <w:p w14:paraId="4B73DCE0" w14:textId="20DA8E09" w:rsidR="002C4954" w:rsidRDefault="002C4954" w:rsidP="005673D1">
      <w:pPr>
        <w:spacing w:before="100" w:after="100"/>
        <w:ind w:firstLine="709"/>
        <w:jc w:val="both"/>
        <w:rPr>
          <w:b/>
          <w:sz w:val="28"/>
          <w:szCs w:val="28"/>
          <w:lang w:val="en-US"/>
        </w:rPr>
      </w:pPr>
      <w:r>
        <w:rPr>
          <w:b/>
          <w:sz w:val="28"/>
          <w:szCs w:val="28"/>
          <w:lang w:val="en-US"/>
        </w:rPr>
        <w:t xml:space="preserve">Điều </w:t>
      </w:r>
      <w:r w:rsidR="00733CC1">
        <w:rPr>
          <w:b/>
          <w:sz w:val="28"/>
          <w:szCs w:val="28"/>
          <w:lang w:val="en-US"/>
        </w:rPr>
        <w:t>3</w:t>
      </w:r>
      <w:r>
        <w:rPr>
          <w:b/>
          <w:sz w:val="28"/>
          <w:szCs w:val="28"/>
          <w:lang w:val="en-US"/>
        </w:rPr>
        <w:t>. Tổ chức thực hiện</w:t>
      </w:r>
    </w:p>
    <w:p w14:paraId="36ED5411" w14:textId="4E47A3C1" w:rsidR="002C4954" w:rsidRPr="00C5594A" w:rsidRDefault="007C41A1" w:rsidP="005673D1">
      <w:pPr>
        <w:widowControl/>
        <w:autoSpaceDE/>
        <w:autoSpaceDN/>
        <w:spacing w:before="100" w:after="100"/>
        <w:ind w:firstLine="709"/>
        <w:jc w:val="both"/>
        <w:rPr>
          <w:spacing w:val="-6"/>
          <w:sz w:val="28"/>
          <w:szCs w:val="28"/>
          <w:lang w:val="en-US"/>
        </w:rPr>
      </w:pPr>
      <w:r w:rsidRPr="00C5594A">
        <w:rPr>
          <w:spacing w:val="-6"/>
          <w:sz w:val="28"/>
          <w:szCs w:val="28"/>
          <w:lang w:val="en-US"/>
        </w:rPr>
        <w:t>1.</w:t>
      </w:r>
      <w:r w:rsidR="002C4954" w:rsidRPr="00C5594A">
        <w:rPr>
          <w:spacing w:val="-6"/>
          <w:sz w:val="28"/>
          <w:szCs w:val="28"/>
          <w:lang w:val="en-US"/>
        </w:rPr>
        <w:t xml:space="preserve"> Ủy ban nhân dân thành phố </w:t>
      </w:r>
      <w:r w:rsidRPr="00C5594A">
        <w:rPr>
          <w:spacing w:val="-6"/>
          <w:sz w:val="28"/>
          <w:szCs w:val="28"/>
          <w:lang w:val="en-US"/>
        </w:rPr>
        <w:t xml:space="preserve">tổ chức triển khai </w:t>
      </w:r>
      <w:r w:rsidR="002C4954" w:rsidRPr="00C5594A">
        <w:rPr>
          <w:spacing w:val="-6"/>
          <w:sz w:val="28"/>
          <w:szCs w:val="28"/>
          <w:lang w:val="en-US"/>
        </w:rPr>
        <w:t>thực hiện một số nội dung sau:</w:t>
      </w:r>
    </w:p>
    <w:p w14:paraId="49BEF015" w14:textId="77777777" w:rsidR="002C4954" w:rsidRPr="00424CCC" w:rsidRDefault="00B91193" w:rsidP="005673D1">
      <w:pPr>
        <w:spacing w:before="100" w:after="100"/>
        <w:ind w:firstLine="709"/>
        <w:jc w:val="both"/>
        <w:rPr>
          <w:sz w:val="28"/>
          <w:szCs w:val="28"/>
          <w:lang w:val="en-US"/>
        </w:rPr>
      </w:pPr>
      <w:r>
        <w:rPr>
          <w:sz w:val="28"/>
          <w:szCs w:val="28"/>
          <w:lang w:val="en-US"/>
        </w:rPr>
        <w:t xml:space="preserve">a) </w:t>
      </w:r>
      <w:r w:rsidR="002C4954">
        <w:rPr>
          <w:sz w:val="28"/>
          <w:szCs w:val="28"/>
          <w:lang w:val="en-US"/>
        </w:rPr>
        <w:t>T</w:t>
      </w:r>
      <w:r w:rsidR="002C4954" w:rsidRPr="00424CCC">
        <w:rPr>
          <w:sz w:val="28"/>
          <w:szCs w:val="28"/>
          <w:lang w:val="en-US"/>
        </w:rPr>
        <w:t>ổ chức triển khai thực hiện Nghị quyết theo đúng quy định của pháp luật. Trong quá trình thực hiện, trường hợp các văn bản dẫn chiếu nêu trên được sửa đổi, bổ sung hoặc thay thế thì thực hiện theo các văn bản sửa đổi, bổ sung hoặc thay thế đó.</w:t>
      </w:r>
    </w:p>
    <w:p w14:paraId="3D0D42A6" w14:textId="77777777" w:rsidR="002C4954" w:rsidRPr="00901D55" w:rsidRDefault="00B91193" w:rsidP="005673D1">
      <w:pPr>
        <w:spacing w:before="100" w:after="100"/>
        <w:ind w:firstLine="709"/>
        <w:jc w:val="both"/>
        <w:rPr>
          <w:sz w:val="28"/>
          <w:szCs w:val="28"/>
          <w:lang w:val="en-US"/>
        </w:rPr>
      </w:pPr>
      <w:r>
        <w:rPr>
          <w:sz w:val="28"/>
          <w:szCs w:val="28"/>
          <w:lang w:val="en-US"/>
        </w:rPr>
        <w:t xml:space="preserve">b) </w:t>
      </w:r>
      <w:r w:rsidR="002C4954" w:rsidRPr="00901D55">
        <w:rPr>
          <w:sz w:val="28"/>
          <w:szCs w:val="28"/>
          <w:lang w:val="en-US"/>
        </w:rPr>
        <w:t xml:space="preserve">Chỉ đạo cơ quan, đơn vị thực hiện lập dự toán, phân bổ, giao dự toán, thanh toán và quyết toán kinh phí theo quy định </w:t>
      </w:r>
      <w:r w:rsidR="002C4954">
        <w:rPr>
          <w:sz w:val="28"/>
          <w:szCs w:val="28"/>
          <w:lang w:val="en-US"/>
        </w:rPr>
        <w:t xml:space="preserve">tại </w:t>
      </w:r>
      <w:r w:rsidR="002C4954" w:rsidRPr="00901D55">
        <w:rPr>
          <w:sz w:val="28"/>
          <w:szCs w:val="28"/>
          <w:lang w:val="en-US"/>
        </w:rPr>
        <w:t>Thông tư số 81/2017/TT-B</w:t>
      </w:r>
      <w:r w:rsidR="002C4954">
        <w:rPr>
          <w:sz w:val="28"/>
          <w:szCs w:val="28"/>
          <w:lang w:val="en-US"/>
        </w:rPr>
        <w:t xml:space="preserve">TC ngày 09 tháng </w:t>
      </w:r>
      <w:r w:rsidR="002C4954" w:rsidRPr="00901D55">
        <w:rPr>
          <w:sz w:val="28"/>
          <w:szCs w:val="28"/>
          <w:lang w:val="en-US"/>
        </w:rPr>
        <w:t>8</w:t>
      </w:r>
      <w:r w:rsidR="002C4954">
        <w:rPr>
          <w:sz w:val="28"/>
          <w:szCs w:val="28"/>
          <w:lang w:val="en-US"/>
        </w:rPr>
        <w:t xml:space="preserve"> năm </w:t>
      </w:r>
      <w:r w:rsidR="002C4954" w:rsidRPr="00901D55">
        <w:rPr>
          <w:sz w:val="28"/>
          <w:szCs w:val="28"/>
          <w:lang w:val="en-US"/>
        </w:rPr>
        <w:t>2017 của Bộ Tài chính và các văn bản pháp luật có liên quan.</w:t>
      </w:r>
    </w:p>
    <w:p w14:paraId="40C2BF29" w14:textId="08DEF5E2" w:rsidR="002C4954" w:rsidRDefault="00B91193" w:rsidP="005673D1">
      <w:pPr>
        <w:spacing w:before="100" w:after="100"/>
        <w:ind w:firstLine="709"/>
        <w:jc w:val="both"/>
        <w:rPr>
          <w:sz w:val="28"/>
          <w:szCs w:val="28"/>
          <w:lang w:val="en-US"/>
        </w:rPr>
      </w:pPr>
      <w:r>
        <w:rPr>
          <w:sz w:val="28"/>
          <w:szCs w:val="28"/>
          <w:lang w:val="en-US"/>
        </w:rPr>
        <w:lastRenderedPageBreak/>
        <w:t xml:space="preserve">c) </w:t>
      </w:r>
      <w:r w:rsidR="002C4954" w:rsidRPr="00901D55">
        <w:rPr>
          <w:sz w:val="28"/>
          <w:szCs w:val="28"/>
          <w:lang w:val="en-US"/>
        </w:rPr>
        <w:t>Trong quá trình thực hiện, nếu có vướng mắc phát sinh, các cơ quan, đơn vị có liên quan báo cáo Ủy ban nhân dân thành phố trình Hội đồng nhân dân thành phố xem xét, quyết định.</w:t>
      </w:r>
    </w:p>
    <w:p w14:paraId="6C8B841D" w14:textId="1A0D95AD" w:rsidR="000B554F" w:rsidRPr="00901D55" w:rsidRDefault="000B554F" w:rsidP="005673D1">
      <w:pPr>
        <w:spacing w:before="100" w:after="100"/>
        <w:ind w:firstLine="709"/>
        <w:jc w:val="both"/>
        <w:rPr>
          <w:sz w:val="28"/>
          <w:szCs w:val="28"/>
          <w:lang w:val="en-US"/>
        </w:rPr>
      </w:pPr>
      <w:r>
        <w:rPr>
          <w:sz w:val="28"/>
          <w:szCs w:val="28"/>
          <w:lang w:val="en-US"/>
        </w:rPr>
        <w:t>2. Thường trực Hội đồng nhân dân, các Ban của Hội đồng nhân dân, các Tổ đại biểu và đại biểu Hội đồng nhân dân thành phố giám sát việc tổ chức thực hiện Nghị quyết này.</w:t>
      </w:r>
    </w:p>
    <w:p w14:paraId="0A2C4E1B" w14:textId="47374727" w:rsidR="001F19AE" w:rsidRPr="00852BB5" w:rsidRDefault="003C257D" w:rsidP="005673D1">
      <w:pPr>
        <w:spacing w:before="240" w:after="240"/>
        <w:ind w:firstLine="709"/>
        <w:jc w:val="both"/>
        <w:rPr>
          <w:sz w:val="28"/>
          <w:lang w:val="en-US"/>
        </w:rPr>
      </w:pPr>
      <w:r>
        <w:rPr>
          <w:sz w:val="28"/>
        </w:rPr>
        <w:t>Nghị quyết này đã được Hội đồng nhân dân thành phố</w:t>
      </w:r>
      <w:r w:rsidR="00C5594A">
        <w:rPr>
          <w:sz w:val="28"/>
          <w:lang w:val="en-US"/>
        </w:rPr>
        <w:t xml:space="preserve"> </w:t>
      </w:r>
      <w:r>
        <w:rPr>
          <w:sz w:val="28"/>
        </w:rPr>
        <w:t>khóa X,</w:t>
      </w:r>
      <w:r>
        <w:rPr>
          <w:spacing w:val="1"/>
          <w:sz w:val="28"/>
        </w:rPr>
        <w:t xml:space="preserve"> </w:t>
      </w:r>
      <w:r w:rsidR="000C102F" w:rsidRPr="002448B0">
        <w:rPr>
          <w:sz w:val="28"/>
          <w:szCs w:val="28"/>
        </w:rPr>
        <w:t>nhiệm kỳ 20</w:t>
      </w:r>
      <w:r w:rsidR="000C102F" w:rsidRPr="000F4E09">
        <w:rPr>
          <w:sz w:val="28"/>
          <w:szCs w:val="28"/>
        </w:rPr>
        <w:t>21</w:t>
      </w:r>
      <w:r w:rsidR="000C102F">
        <w:rPr>
          <w:sz w:val="28"/>
          <w:szCs w:val="28"/>
        </w:rPr>
        <w:t>-</w:t>
      </w:r>
      <w:r w:rsidR="000C102F" w:rsidRPr="002448B0">
        <w:rPr>
          <w:sz w:val="28"/>
          <w:szCs w:val="28"/>
        </w:rPr>
        <w:t>20</w:t>
      </w:r>
      <w:r w:rsidR="000C102F" w:rsidRPr="000F4E09">
        <w:rPr>
          <w:sz w:val="28"/>
          <w:szCs w:val="28"/>
        </w:rPr>
        <w:t>26</w:t>
      </w:r>
      <w:r w:rsidR="000C102F">
        <w:rPr>
          <w:sz w:val="28"/>
          <w:szCs w:val="28"/>
          <w:lang w:val="en-US"/>
        </w:rPr>
        <w:t xml:space="preserve">, </w:t>
      </w:r>
      <w:r w:rsidR="00BC643C">
        <w:rPr>
          <w:sz w:val="28"/>
          <w:lang w:val="en-US"/>
        </w:rPr>
        <w:t>K</w:t>
      </w:r>
      <w:r>
        <w:rPr>
          <w:sz w:val="28"/>
        </w:rPr>
        <w:t xml:space="preserve">ỳ họp thứ </w:t>
      </w:r>
      <w:r w:rsidR="004D2A72">
        <w:rPr>
          <w:sz w:val="28"/>
          <w:lang w:val="en-US"/>
        </w:rPr>
        <w:t>7</w:t>
      </w:r>
      <w:r>
        <w:rPr>
          <w:sz w:val="28"/>
        </w:rPr>
        <w:t xml:space="preserve"> thông qua ngày</w:t>
      </w:r>
      <w:r>
        <w:rPr>
          <w:spacing w:val="1"/>
          <w:sz w:val="28"/>
        </w:rPr>
        <w:t xml:space="preserve"> </w:t>
      </w:r>
      <w:r w:rsidR="00FF2BBA">
        <w:rPr>
          <w:spacing w:val="1"/>
          <w:sz w:val="28"/>
          <w:lang w:val="en-US"/>
        </w:rPr>
        <w:t xml:space="preserve">14 </w:t>
      </w:r>
      <w:r>
        <w:rPr>
          <w:sz w:val="28"/>
        </w:rPr>
        <w:t>tháng 7 năm 2022</w:t>
      </w:r>
      <w:r w:rsidR="00852BB5">
        <w:rPr>
          <w:sz w:val="28"/>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0"/>
      </w:tblGrid>
      <w:tr w:rsidR="004D2A72" w14:paraId="261E41B8" w14:textId="77777777" w:rsidTr="007536F1">
        <w:tc>
          <w:tcPr>
            <w:tcW w:w="5245" w:type="dxa"/>
          </w:tcPr>
          <w:p w14:paraId="60BD1CDA" w14:textId="77777777" w:rsidR="004D2A72" w:rsidRPr="006D48F8" w:rsidRDefault="004D2A72" w:rsidP="00C04B0C">
            <w:pPr>
              <w:jc w:val="both"/>
              <w:rPr>
                <w:b/>
                <w:sz w:val="24"/>
              </w:rPr>
            </w:pPr>
            <w:r w:rsidRPr="006D48F8">
              <w:rPr>
                <w:b/>
                <w:i/>
                <w:sz w:val="24"/>
              </w:rPr>
              <w:t>Nơi</w:t>
            </w:r>
            <w:r w:rsidRPr="006D48F8">
              <w:rPr>
                <w:b/>
                <w:i/>
                <w:spacing w:val="-1"/>
                <w:sz w:val="24"/>
              </w:rPr>
              <w:t xml:space="preserve"> </w:t>
            </w:r>
            <w:r w:rsidRPr="006D48F8">
              <w:rPr>
                <w:b/>
                <w:i/>
                <w:sz w:val="24"/>
              </w:rPr>
              <w:t>nhận</w:t>
            </w:r>
            <w:r w:rsidRPr="006D48F8">
              <w:rPr>
                <w:b/>
                <w:sz w:val="24"/>
              </w:rPr>
              <w:t>:</w:t>
            </w:r>
          </w:p>
          <w:p w14:paraId="5208B621" w14:textId="77777777" w:rsidR="00C053FF" w:rsidRPr="002E39C2" w:rsidRDefault="00C053FF" w:rsidP="00C04B0C">
            <w:pPr>
              <w:rPr>
                <w:spacing w:val="-1"/>
                <w:lang w:val="en-US"/>
              </w:rPr>
            </w:pPr>
            <w:r>
              <w:rPr>
                <w:lang w:val="en-US"/>
              </w:rPr>
              <w:t xml:space="preserve">- </w:t>
            </w:r>
            <w:r>
              <w:t>UBTV Quốc</w:t>
            </w:r>
            <w:r w:rsidRPr="004D2A72">
              <w:rPr>
                <w:spacing w:val="-1"/>
              </w:rPr>
              <w:t xml:space="preserve"> </w:t>
            </w:r>
            <w:r>
              <w:t>hội,</w:t>
            </w:r>
            <w:r w:rsidRPr="004D2A72">
              <w:rPr>
                <w:spacing w:val="-1"/>
              </w:rPr>
              <w:t xml:space="preserve"> </w:t>
            </w:r>
            <w:r>
              <w:t>Chính</w:t>
            </w:r>
            <w:r w:rsidRPr="004D2A72">
              <w:rPr>
                <w:spacing w:val="-4"/>
              </w:rPr>
              <w:t xml:space="preserve"> </w:t>
            </w:r>
            <w:r>
              <w:t>phủ</w:t>
            </w:r>
            <w:r>
              <w:rPr>
                <w:lang w:val="en-US"/>
              </w:rPr>
              <w:t>;</w:t>
            </w:r>
          </w:p>
          <w:p w14:paraId="333FEF26" w14:textId="77777777" w:rsidR="00C053FF" w:rsidRPr="00715E4B" w:rsidRDefault="00C053FF" w:rsidP="00C04B0C">
            <w:pPr>
              <w:rPr>
                <w:lang w:val="en-US"/>
              </w:rPr>
            </w:pPr>
            <w:r>
              <w:rPr>
                <w:spacing w:val="-1"/>
                <w:lang w:val="en-US"/>
              </w:rPr>
              <w:t xml:space="preserve">- </w:t>
            </w:r>
            <w:r>
              <w:t>VP</w:t>
            </w:r>
            <w:r w:rsidRPr="004D2A72">
              <w:rPr>
                <w:spacing w:val="-1"/>
              </w:rPr>
              <w:t xml:space="preserve"> </w:t>
            </w:r>
            <w:r>
              <w:t>Chủ</w:t>
            </w:r>
            <w:r w:rsidRPr="004D2A72">
              <w:rPr>
                <w:spacing w:val="-1"/>
              </w:rPr>
              <w:t xml:space="preserve"> </w:t>
            </w:r>
            <w:r>
              <w:t>tịch</w:t>
            </w:r>
            <w:r w:rsidRPr="004D2A72">
              <w:rPr>
                <w:spacing w:val="-1"/>
              </w:rPr>
              <w:t xml:space="preserve"> </w:t>
            </w:r>
            <w:r>
              <w:t>nước;</w:t>
            </w:r>
            <w:r>
              <w:rPr>
                <w:lang w:val="en-US"/>
              </w:rPr>
              <w:t xml:space="preserve"> VP Chính phủ;</w:t>
            </w:r>
          </w:p>
          <w:p w14:paraId="36C65282" w14:textId="77777777" w:rsidR="006D48F8" w:rsidRPr="008D763C" w:rsidRDefault="006D48F8" w:rsidP="00C04B0C">
            <w:pPr>
              <w:pStyle w:val="BodyText2"/>
              <w:widowControl/>
              <w:autoSpaceDE/>
              <w:autoSpaceDN/>
              <w:spacing w:after="0" w:line="240" w:lineRule="auto"/>
              <w:jc w:val="both"/>
              <w:rPr>
                <w:spacing w:val="-6"/>
                <w:lang w:val="fr-FR"/>
              </w:rPr>
            </w:pPr>
            <w:r>
              <w:rPr>
                <w:spacing w:val="-6"/>
                <w:lang w:val="fr-FR"/>
              </w:rPr>
              <w:t>-</w:t>
            </w:r>
            <w:r w:rsidRPr="008D763C">
              <w:rPr>
                <w:spacing w:val="-6"/>
                <w:lang w:val="fr-FR"/>
              </w:rPr>
              <w:t xml:space="preserve"> Vụ Pháp chế</w:t>
            </w:r>
            <w:r w:rsidR="00C053FF">
              <w:rPr>
                <w:spacing w:val="-6"/>
                <w:lang w:val="fr-FR"/>
              </w:rPr>
              <w:t> :</w:t>
            </w:r>
            <w:r w:rsidRPr="008D763C">
              <w:rPr>
                <w:spacing w:val="-6"/>
                <w:lang w:val="fr-FR"/>
              </w:rPr>
              <w:t xml:space="preserve"> Bộ: Tài chính; </w:t>
            </w:r>
            <w:r w:rsidR="00C053FF">
              <w:rPr>
                <w:spacing w:val="-6"/>
                <w:lang w:val="fr-FR"/>
              </w:rPr>
              <w:t>TT&amp;TT</w:t>
            </w:r>
            <w:r w:rsidRPr="008D763C">
              <w:rPr>
                <w:spacing w:val="-6"/>
                <w:lang w:val="fr-FR"/>
              </w:rPr>
              <w:t>;</w:t>
            </w:r>
          </w:p>
          <w:p w14:paraId="71580690" w14:textId="77777777" w:rsidR="00C053FF" w:rsidRDefault="00C053FF" w:rsidP="00C04B0C">
            <w:r>
              <w:rPr>
                <w:lang w:val="en-US"/>
              </w:rPr>
              <w:t xml:space="preserve">- </w:t>
            </w:r>
            <w:r>
              <w:t>Cục Kiểm</w:t>
            </w:r>
            <w:r w:rsidRPr="004D2A72">
              <w:rPr>
                <w:spacing w:val="-4"/>
              </w:rPr>
              <w:t xml:space="preserve"> </w:t>
            </w:r>
            <w:r>
              <w:t>tra</w:t>
            </w:r>
            <w:r w:rsidRPr="004D2A72">
              <w:rPr>
                <w:spacing w:val="-2"/>
              </w:rPr>
              <w:t xml:space="preserve"> </w:t>
            </w:r>
            <w:r>
              <w:t>VB QPPL-Bộ Tư</w:t>
            </w:r>
            <w:r w:rsidRPr="004D2A72">
              <w:rPr>
                <w:spacing w:val="-2"/>
              </w:rPr>
              <w:t xml:space="preserve"> </w:t>
            </w:r>
            <w:r>
              <w:t>pháp;</w:t>
            </w:r>
          </w:p>
          <w:p w14:paraId="3A60DBAE" w14:textId="77777777" w:rsidR="00C5594A" w:rsidRDefault="00C5594A" w:rsidP="00C5594A">
            <w:r>
              <w:rPr>
                <w:lang w:val="en-US"/>
              </w:rPr>
              <w:t xml:space="preserve">- </w:t>
            </w:r>
            <w:r>
              <w:t xml:space="preserve">Ban </w:t>
            </w:r>
            <w:r>
              <w:rPr>
                <w:lang w:val="en-US"/>
              </w:rPr>
              <w:t>T</w:t>
            </w:r>
            <w:r>
              <w:t>hường vụ Thành uỷ;</w:t>
            </w:r>
          </w:p>
          <w:p w14:paraId="30D884BE" w14:textId="77777777" w:rsidR="00C5594A" w:rsidRDefault="00C5594A" w:rsidP="00C5594A">
            <w:r>
              <w:rPr>
                <w:lang w:val="en-US"/>
              </w:rPr>
              <w:t xml:space="preserve">- </w:t>
            </w:r>
            <w:r>
              <w:t>Các cơ quan tham mưu, giúp việc Thành ủy;</w:t>
            </w:r>
          </w:p>
          <w:p w14:paraId="7D694164" w14:textId="77777777" w:rsidR="00C5594A" w:rsidRDefault="00C5594A" w:rsidP="00C5594A">
            <w:r>
              <w:rPr>
                <w:lang w:val="en-US"/>
              </w:rPr>
              <w:t xml:space="preserve">- </w:t>
            </w:r>
            <w:r>
              <w:t>Đoàn ĐBQH</w:t>
            </w:r>
            <w:r>
              <w:rPr>
                <w:lang w:val="en-US"/>
              </w:rPr>
              <w:t>,</w:t>
            </w:r>
            <w:r>
              <w:t xml:space="preserve"> UBND, UBMTTQVN thành phố;</w:t>
            </w:r>
          </w:p>
          <w:p w14:paraId="49FE8766" w14:textId="77777777" w:rsidR="00C5594A" w:rsidRDefault="00C5594A" w:rsidP="00C5594A">
            <w:r>
              <w:rPr>
                <w:lang w:val="en-US"/>
              </w:rPr>
              <w:t xml:space="preserve">- </w:t>
            </w:r>
            <w:r>
              <w:t>Đại biểu HĐND thành phố;</w:t>
            </w:r>
          </w:p>
          <w:p w14:paraId="449D2773" w14:textId="77777777" w:rsidR="00C5594A" w:rsidRDefault="00C5594A" w:rsidP="00C5594A">
            <w:r>
              <w:rPr>
                <w:lang w:val="en-US"/>
              </w:rPr>
              <w:t xml:space="preserve">- </w:t>
            </w:r>
            <w:r>
              <w:t>Các sở, ngành, đoàn thể thành phố;</w:t>
            </w:r>
          </w:p>
          <w:p w14:paraId="5BFF46FC" w14:textId="77777777" w:rsidR="00C5594A" w:rsidRDefault="00C5594A" w:rsidP="00C5594A">
            <w:r>
              <w:rPr>
                <w:lang w:val="en-US"/>
              </w:rPr>
              <w:t xml:space="preserve">- </w:t>
            </w:r>
            <w:r>
              <w:t>Văn phòng Đoàn ĐBQH và HĐND thành phố;</w:t>
            </w:r>
          </w:p>
          <w:p w14:paraId="6B531413" w14:textId="77777777" w:rsidR="00C5594A" w:rsidRDefault="00C5594A" w:rsidP="00C5594A">
            <w:r>
              <w:rPr>
                <w:lang w:val="en-US"/>
              </w:rPr>
              <w:t xml:space="preserve">- </w:t>
            </w:r>
            <w:r>
              <w:t>Văn phòng UBND thành phố;</w:t>
            </w:r>
          </w:p>
          <w:p w14:paraId="6D3617A2" w14:textId="77777777" w:rsidR="00C5594A" w:rsidRDefault="00C5594A" w:rsidP="00C5594A">
            <w:r>
              <w:rPr>
                <w:lang w:val="en-US"/>
              </w:rPr>
              <w:t xml:space="preserve">- </w:t>
            </w:r>
            <w:r>
              <w:t>Quận, huyện uỷ; UBND, UBMTTQVN các quận, huyện; HĐND huyện Hòa Vang;</w:t>
            </w:r>
          </w:p>
          <w:p w14:paraId="4F359012" w14:textId="77777777" w:rsidR="00C5594A" w:rsidRDefault="00C5594A" w:rsidP="00C5594A">
            <w:r>
              <w:rPr>
                <w:lang w:val="en-US"/>
              </w:rPr>
              <w:t xml:space="preserve">- </w:t>
            </w:r>
            <w:r>
              <w:t>Đảng ủy, UBND các phường, xã; HĐND các xã;</w:t>
            </w:r>
          </w:p>
          <w:p w14:paraId="54E4E3DF" w14:textId="77777777" w:rsidR="00C5594A" w:rsidRDefault="00C5594A" w:rsidP="00C5594A">
            <w:r>
              <w:rPr>
                <w:lang w:val="en-US"/>
              </w:rPr>
              <w:t xml:space="preserve">- </w:t>
            </w:r>
            <w:r>
              <w:t xml:space="preserve">Báo Đà Nẵng, </w:t>
            </w:r>
            <w:r>
              <w:rPr>
                <w:lang w:val="en-US"/>
              </w:rPr>
              <w:t xml:space="preserve">Chuyên đề CA TPĐN, </w:t>
            </w:r>
            <w:r>
              <w:t xml:space="preserve">Đài PT-TH </w:t>
            </w:r>
            <w:r>
              <w:rPr>
                <w:lang w:val="en-US"/>
              </w:rPr>
              <w:t>ĐN</w:t>
            </w:r>
            <w:r>
              <w:t>, Trung tâm THVN (VTV8), Cổng TTĐT thành phố;</w:t>
            </w:r>
          </w:p>
          <w:p w14:paraId="5696551E" w14:textId="6C06B9FA" w:rsidR="004D2A72" w:rsidRPr="006D48F8" w:rsidRDefault="00C5594A" w:rsidP="00C5594A">
            <w:pPr>
              <w:suppressLineNumbers/>
              <w:jc w:val="both"/>
              <w:rPr>
                <w:lang w:val="en-US"/>
              </w:rPr>
            </w:pPr>
            <w:r>
              <w:t>- Lưu: VT, CTHĐ.</w:t>
            </w:r>
          </w:p>
        </w:tc>
        <w:tc>
          <w:tcPr>
            <w:tcW w:w="3820" w:type="dxa"/>
          </w:tcPr>
          <w:p w14:paraId="604C46A0" w14:textId="77777777" w:rsidR="004D2A72" w:rsidRDefault="004D2A72" w:rsidP="00C04B0C">
            <w:pPr>
              <w:jc w:val="center"/>
              <w:rPr>
                <w:b/>
                <w:sz w:val="28"/>
              </w:rPr>
            </w:pPr>
            <w:r>
              <w:rPr>
                <w:b/>
                <w:sz w:val="28"/>
              </w:rPr>
              <w:t>CHỦ</w:t>
            </w:r>
            <w:r>
              <w:rPr>
                <w:b/>
                <w:spacing w:val="-1"/>
                <w:sz w:val="28"/>
              </w:rPr>
              <w:t xml:space="preserve"> </w:t>
            </w:r>
            <w:r>
              <w:rPr>
                <w:b/>
                <w:sz w:val="28"/>
              </w:rPr>
              <w:t>TỊCH</w:t>
            </w:r>
          </w:p>
          <w:p w14:paraId="4F533624" w14:textId="78F9DC43" w:rsidR="000C102F" w:rsidRPr="005673D1" w:rsidRDefault="005673D1" w:rsidP="00C04B0C">
            <w:pPr>
              <w:jc w:val="center"/>
              <w:rPr>
                <w:b/>
                <w:sz w:val="28"/>
                <w:lang w:val="en-US"/>
              </w:rPr>
            </w:pPr>
            <w:bookmarkStart w:id="0" w:name="_GoBack"/>
            <w:bookmarkEnd w:id="0"/>
            <w:r w:rsidRPr="005673D1">
              <w:rPr>
                <w:b/>
                <w:sz w:val="28"/>
                <w:lang w:val="en-US"/>
              </w:rPr>
              <w:t>(Đã ký)</w:t>
            </w:r>
          </w:p>
          <w:p w14:paraId="4650D593" w14:textId="77777777" w:rsidR="000C102F" w:rsidRPr="000C102F" w:rsidRDefault="000C102F" w:rsidP="00C04B0C">
            <w:pPr>
              <w:jc w:val="center"/>
              <w:rPr>
                <w:sz w:val="28"/>
                <w:lang w:val="en-US"/>
              </w:rPr>
            </w:pPr>
            <w:r>
              <w:rPr>
                <w:b/>
                <w:sz w:val="28"/>
                <w:lang w:val="en-US"/>
              </w:rPr>
              <w:t>Lương Nguyễn Minh Triết</w:t>
            </w:r>
          </w:p>
        </w:tc>
      </w:tr>
    </w:tbl>
    <w:p w14:paraId="71CBF719" w14:textId="77777777" w:rsidR="004D2A72" w:rsidRDefault="004D2A72" w:rsidP="004D2A72">
      <w:pPr>
        <w:pStyle w:val="ListParagraph"/>
        <w:tabs>
          <w:tab w:val="left" w:pos="1107"/>
        </w:tabs>
        <w:spacing w:line="240" w:lineRule="auto"/>
        <w:ind w:left="0" w:firstLine="0"/>
      </w:pPr>
    </w:p>
    <w:sectPr w:rsidR="004D2A72" w:rsidSect="004D2A72">
      <w:headerReference w:type="default" r:id="rId8"/>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85520" w14:textId="77777777" w:rsidR="006844A5" w:rsidRDefault="006844A5" w:rsidP="004D2A72">
      <w:r>
        <w:separator/>
      </w:r>
    </w:p>
  </w:endnote>
  <w:endnote w:type="continuationSeparator" w:id="0">
    <w:p w14:paraId="2A0C5E29" w14:textId="77777777" w:rsidR="006844A5" w:rsidRDefault="006844A5" w:rsidP="004D2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50D99D" w14:textId="77777777" w:rsidR="006844A5" w:rsidRDefault="006844A5" w:rsidP="004D2A72">
      <w:r>
        <w:separator/>
      </w:r>
    </w:p>
  </w:footnote>
  <w:footnote w:type="continuationSeparator" w:id="0">
    <w:p w14:paraId="2B1E0681" w14:textId="77777777" w:rsidR="006844A5" w:rsidRDefault="006844A5" w:rsidP="004D2A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2679338"/>
      <w:docPartObj>
        <w:docPartGallery w:val="Page Numbers (Top of Page)"/>
        <w:docPartUnique/>
      </w:docPartObj>
    </w:sdtPr>
    <w:sdtEndPr>
      <w:rPr>
        <w:noProof/>
        <w:sz w:val="26"/>
        <w:szCs w:val="26"/>
      </w:rPr>
    </w:sdtEndPr>
    <w:sdtContent>
      <w:p w14:paraId="3E05F1AA" w14:textId="000FD8DA" w:rsidR="00297B7C" w:rsidRPr="004D2A72" w:rsidRDefault="00297B7C" w:rsidP="004D2A72">
        <w:pPr>
          <w:pStyle w:val="Header"/>
          <w:jc w:val="center"/>
          <w:rPr>
            <w:sz w:val="26"/>
            <w:szCs w:val="26"/>
          </w:rPr>
        </w:pPr>
        <w:r w:rsidRPr="004D2A72">
          <w:rPr>
            <w:sz w:val="26"/>
            <w:szCs w:val="26"/>
          </w:rPr>
          <w:fldChar w:fldCharType="begin"/>
        </w:r>
        <w:r w:rsidRPr="004D2A72">
          <w:rPr>
            <w:sz w:val="26"/>
            <w:szCs w:val="26"/>
          </w:rPr>
          <w:instrText xml:space="preserve"> PAGE   \* MERGEFORMAT </w:instrText>
        </w:r>
        <w:r w:rsidRPr="004D2A72">
          <w:rPr>
            <w:sz w:val="26"/>
            <w:szCs w:val="26"/>
          </w:rPr>
          <w:fldChar w:fldCharType="separate"/>
        </w:r>
        <w:r w:rsidR="005673D1">
          <w:rPr>
            <w:noProof/>
            <w:sz w:val="26"/>
            <w:szCs w:val="26"/>
          </w:rPr>
          <w:t>2</w:t>
        </w:r>
        <w:r w:rsidRPr="004D2A72">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D5CC4"/>
    <w:multiLevelType w:val="hybridMultilevel"/>
    <w:tmpl w:val="49C439EC"/>
    <w:lvl w:ilvl="0" w:tplc="83E0BE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5631E8B"/>
    <w:multiLevelType w:val="hybridMultilevel"/>
    <w:tmpl w:val="2D9AB57C"/>
    <w:lvl w:ilvl="0" w:tplc="CE5E9448">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
    <w:nsid w:val="17457787"/>
    <w:multiLevelType w:val="hybridMultilevel"/>
    <w:tmpl w:val="86EA48CA"/>
    <w:lvl w:ilvl="0" w:tplc="6678840C">
      <w:numFmt w:val="bullet"/>
      <w:lvlText w:val="-"/>
      <w:lvlJc w:val="left"/>
      <w:pPr>
        <w:ind w:left="1109" w:hanging="128"/>
      </w:pPr>
      <w:rPr>
        <w:rFonts w:ascii="Times New Roman" w:eastAsia="Times New Roman" w:hAnsi="Times New Roman" w:cs="Times New Roman" w:hint="default"/>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331277"/>
    <w:multiLevelType w:val="hybridMultilevel"/>
    <w:tmpl w:val="A566A216"/>
    <w:lvl w:ilvl="0" w:tplc="91F29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57D6B32"/>
    <w:multiLevelType w:val="hybridMultilevel"/>
    <w:tmpl w:val="40349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A006C5"/>
    <w:multiLevelType w:val="hybridMultilevel"/>
    <w:tmpl w:val="E3E6B0D0"/>
    <w:lvl w:ilvl="0" w:tplc="AE4669F0">
      <w:numFmt w:val="bullet"/>
      <w:lvlText w:val="-"/>
      <w:lvlJc w:val="left"/>
      <w:pPr>
        <w:ind w:left="1109" w:hanging="128"/>
      </w:pPr>
      <w:rPr>
        <w:rFonts w:ascii="Times New Roman" w:eastAsia="Times New Roman" w:hAnsi="Times New Roman" w:cs="Times New Roman" w:hint="default"/>
        <w:w w:val="100"/>
        <w:sz w:val="22"/>
        <w:szCs w:val="22"/>
        <w:lang w:val="vi" w:eastAsia="en-US" w:bidi="ar-SA"/>
      </w:rPr>
    </w:lvl>
    <w:lvl w:ilvl="1" w:tplc="8DCC6FB0">
      <w:numFmt w:val="bullet"/>
      <w:lvlText w:val="•"/>
      <w:lvlJc w:val="left"/>
      <w:pPr>
        <w:ind w:left="2032" w:hanging="128"/>
      </w:pPr>
      <w:rPr>
        <w:rFonts w:hint="default"/>
        <w:lang w:val="vi" w:eastAsia="en-US" w:bidi="ar-SA"/>
      </w:rPr>
    </w:lvl>
    <w:lvl w:ilvl="2" w:tplc="338C0598">
      <w:numFmt w:val="bullet"/>
      <w:lvlText w:val="•"/>
      <w:lvlJc w:val="left"/>
      <w:pPr>
        <w:ind w:left="2965" w:hanging="128"/>
      </w:pPr>
      <w:rPr>
        <w:rFonts w:hint="default"/>
        <w:lang w:val="vi" w:eastAsia="en-US" w:bidi="ar-SA"/>
      </w:rPr>
    </w:lvl>
    <w:lvl w:ilvl="3" w:tplc="F8708F9A">
      <w:numFmt w:val="bullet"/>
      <w:lvlText w:val="•"/>
      <w:lvlJc w:val="left"/>
      <w:pPr>
        <w:ind w:left="3897" w:hanging="128"/>
      </w:pPr>
      <w:rPr>
        <w:rFonts w:hint="default"/>
        <w:lang w:val="vi" w:eastAsia="en-US" w:bidi="ar-SA"/>
      </w:rPr>
    </w:lvl>
    <w:lvl w:ilvl="4" w:tplc="A11A0E4E">
      <w:numFmt w:val="bullet"/>
      <w:lvlText w:val="•"/>
      <w:lvlJc w:val="left"/>
      <w:pPr>
        <w:ind w:left="4830" w:hanging="128"/>
      </w:pPr>
      <w:rPr>
        <w:rFonts w:hint="default"/>
        <w:lang w:val="vi" w:eastAsia="en-US" w:bidi="ar-SA"/>
      </w:rPr>
    </w:lvl>
    <w:lvl w:ilvl="5" w:tplc="40DA494C">
      <w:numFmt w:val="bullet"/>
      <w:lvlText w:val="•"/>
      <w:lvlJc w:val="left"/>
      <w:pPr>
        <w:ind w:left="5763" w:hanging="128"/>
      </w:pPr>
      <w:rPr>
        <w:rFonts w:hint="default"/>
        <w:lang w:val="vi" w:eastAsia="en-US" w:bidi="ar-SA"/>
      </w:rPr>
    </w:lvl>
    <w:lvl w:ilvl="6" w:tplc="524455C8">
      <w:numFmt w:val="bullet"/>
      <w:lvlText w:val="•"/>
      <w:lvlJc w:val="left"/>
      <w:pPr>
        <w:ind w:left="6695" w:hanging="128"/>
      </w:pPr>
      <w:rPr>
        <w:rFonts w:hint="default"/>
        <w:lang w:val="vi" w:eastAsia="en-US" w:bidi="ar-SA"/>
      </w:rPr>
    </w:lvl>
    <w:lvl w:ilvl="7" w:tplc="6AE2FA16">
      <w:numFmt w:val="bullet"/>
      <w:lvlText w:val="•"/>
      <w:lvlJc w:val="left"/>
      <w:pPr>
        <w:ind w:left="7628" w:hanging="128"/>
      </w:pPr>
      <w:rPr>
        <w:rFonts w:hint="default"/>
        <w:lang w:val="vi" w:eastAsia="en-US" w:bidi="ar-SA"/>
      </w:rPr>
    </w:lvl>
    <w:lvl w:ilvl="8" w:tplc="BC28D0EE">
      <w:numFmt w:val="bullet"/>
      <w:lvlText w:val="•"/>
      <w:lvlJc w:val="left"/>
      <w:pPr>
        <w:ind w:left="8561" w:hanging="128"/>
      </w:pPr>
      <w:rPr>
        <w:rFonts w:hint="default"/>
        <w:lang w:val="vi" w:eastAsia="en-US" w:bidi="ar-SA"/>
      </w:rPr>
    </w:lvl>
  </w:abstractNum>
  <w:abstractNum w:abstractNumId="6">
    <w:nsid w:val="5E16335C"/>
    <w:multiLevelType w:val="hybridMultilevel"/>
    <w:tmpl w:val="34D41F64"/>
    <w:lvl w:ilvl="0" w:tplc="A5DA2960">
      <w:start w:val="1"/>
      <w:numFmt w:val="decimal"/>
      <w:lvlText w:val="%1."/>
      <w:lvlJc w:val="left"/>
      <w:pPr>
        <w:ind w:left="982" w:hanging="312"/>
      </w:pPr>
      <w:rPr>
        <w:rFonts w:ascii="Times New Roman" w:eastAsia="Times New Roman" w:hAnsi="Times New Roman" w:cs="Times New Roman" w:hint="default"/>
        <w:w w:val="100"/>
        <w:sz w:val="28"/>
        <w:szCs w:val="28"/>
        <w:lang w:val="vi" w:eastAsia="en-US" w:bidi="ar-SA"/>
      </w:rPr>
    </w:lvl>
    <w:lvl w:ilvl="1" w:tplc="9F58791C">
      <w:numFmt w:val="bullet"/>
      <w:lvlText w:val="•"/>
      <w:lvlJc w:val="left"/>
      <w:pPr>
        <w:ind w:left="1924" w:hanging="312"/>
      </w:pPr>
      <w:rPr>
        <w:rFonts w:hint="default"/>
        <w:lang w:val="vi" w:eastAsia="en-US" w:bidi="ar-SA"/>
      </w:rPr>
    </w:lvl>
    <w:lvl w:ilvl="2" w:tplc="C3C86E14">
      <w:numFmt w:val="bullet"/>
      <w:lvlText w:val="•"/>
      <w:lvlJc w:val="left"/>
      <w:pPr>
        <w:ind w:left="2869" w:hanging="312"/>
      </w:pPr>
      <w:rPr>
        <w:rFonts w:hint="default"/>
        <w:lang w:val="vi" w:eastAsia="en-US" w:bidi="ar-SA"/>
      </w:rPr>
    </w:lvl>
    <w:lvl w:ilvl="3" w:tplc="504E51D6">
      <w:numFmt w:val="bullet"/>
      <w:lvlText w:val="•"/>
      <w:lvlJc w:val="left"/>
      <w:pPr>
        <w:ind w:left="3813" w:hanging="312"/>
      </w:pPr>
      <w:rPr>
        <w:rFonts w:hint="default"/>
        <w:lang w:val="vi" w:eastAsia="en-US" w:bidi="ar-SA"/>
      </w:rPr>
    </w:lvl>
    <w:lvl w:ilvl="4" w:tplc="F2484548">
      <w:numFmt w:val="bullet"/>
      <w:lvlText w:val="•"/>
      <w:lvlJc w:val="left"/>
      <w:pPr>
        <w:ind w:left="4758" w:hanging="312"/>
      </w:pPr>
      <w:rPr>
        <w:rFonts w:hint="default"/>
        <w:lang w:val="vi" w:eastAsia="en-US" w:bidi="ar-SA"/>
      </w:rPr>
    </w:lvl>
    <w:lvl w:ilvl="5" w:tplc="518CD534">
      <w:numFmt w:val="bullet"/>
      <w:lvlText w:val="•"/>
      <w:lvlJc w:val="left"/>
      <w:pPr>
        <w:ind w:left="5703" w:hanging="312"/>
      </w:pPr>
      <w:rPr>
        <w:rFonts w:hint="default"/>
        <w:lang w:val="vi" w:eastAsia="en-US" w:bidi="ar-SA"/>
      </w:rPr>
    </w:lvl>
    <w:lvl w:ilvl="6" w:tplc="CDBE9F1C">
      <w:numFmt w:val="bullet"/>
      <w:lvlText w:val="•"/>
      <w:lvlJc w:val="left"/>
      <w:pPr>
        <w:ind w:left="6647" w:hanging="312"/>
      </w:pPr>
      <w:rPr>
        <w:rFonts w:hint="default"/>
        <w:lang w:val="vi" w:eastAsia="en-US" w:bidi="ar-SA"/>
      </w:rPr>
    </w:lvl>
    <w:lvl w:ilvl="7" w:tplc="78AA74FC">
      <w:numFmt w:val="bullet"/>
      <w:lvlText w:val="•"/>
      <w:lvlJc w:val="left"/>
      <w:pPr>
        <w:ind w:left="7592" w:hanging="312"/>
      </w:pPr>
      <w:rPr>
        <w:rFonts w:hint="default"/>
        <w:lang w:val="vi" w:eastAsia="en-US" w:bidi="ar-SA"/>
      </w:rPr>
    </w:lvl>
    <w:lvl w:ilvl="8" w:tplc="4E9AC94A">
      <w:numFmt w:val="bullet"/>
      <w:lvlText w:val="•"/>
      <w:lvlJc w:val="left"/>
      <w:pPr>
        <w:ind w:left="8537" w:hanging="312"/>
      </w:pPr>
      <w:rPr>
        <w:rFonts w:hint="default"/>
        <w:lang w:val="vi" w:eastAsia="en-US" w:bidi="ar-SA"/>
      </w:rPr>
    </w:lvl>
  </w:abstractNum>
  <w:abstractNum w:abstractNumId="7">
    <w:nsid w:val="6A1D15D8"/>
    <w:multiLevelType w:val="hybridMultilevel"/>
    <w:tmpl w:val="5C7EA6DA"/>
    <w:lvl w:ilvl="0" w:tplc="8968E1CA">
      <w:start w:val="1"/>
      <w:numFmt w:val="decimal"/>
      <w:lvlText w:val="%1."/>
      <w:lvlJc w:val="left"/>
      <w:pPr>
        <w:ind w:left="982" w:hanging="284"/>
      </w:pPr>
      <w:rPr>
        <w:rFonts w:ascii="Times New Roman" w:eastAsia="Times New Roman" w:hAnsi="Times New Roman" w:cs="Times New Roman" w:hint="default"/>
        <w:w w:val="100"/>
        <w:sz w:val="28"/>
        <w:szCs w:val="28"/>
        <w:lang w:val="vi" w:eastAsia="en-US" w:bidi="ar-SA"/>
      </w:rPr>
    </w:lvl>
    <w:lvl w:ilvl="1" w:tplc="AE741EEA">
      <w:numFmt w:val="bullet"/>
      <w:lvlText w:val="•"/>
      <w:lvlJc w:val="left"/>
      <w:pPr>
        <w:ind w:left="1924" w:hanging="284"/>
      </w:pPr>
      <w:rPr>
        <w:rFonts w:hint="default"/>
        <w:lang w:val="vi" w:eastAsia="en-US" w:bidi="ar-SA"/>
      </w:rPr>
    </w:lvl>
    <w:lvl w:ilvl="2" w:tplc="4B52E982">
      <w:numFmt w:val="bullet"/>
      <w:lvlText w:val="•"/>
      <w:lvlJc w:val="left"/>
      <w:pPr>
        <w:ind w:left="2869" w:hanging="284"/>
      </w:pPr>
      <w:rPr>
        <w:rFonts w:hint="default"/>
        <w:lang w:val="vi" w:eastAsia="en-US" w:bidi="ar-SA"/>
      </w:rPr>
    </w:lvl>
    <w:lvl w:ilvl="3" w:tplc="AB1CF2C2">
      <w:numFmt w:val="bullet"/>
      <w:lvlText w:val="•"/>
      <w:lvlJc w:val="left"/>
      <w:pPr>
        <w:ind w:left="3813" w:hanging="284"/>
      </w:pPr>
      <w:rPr>
        <w:rFonts w:hint="default"/>
        <w:lang w:val="vi" w:eastAsia="en-US" w:bidi="ar-SA"/>
      </w:rPr>
    </w:lvl>
    <w:lvl w:ilvl="4" w:tplc="97BECAD4">
      <w:numFmt w:val="bullet"/>
      <w:lvlText w:val="•"/>
      <w:lvlJc w:val="left"/>
      <w:pPr>
        <w:ind w:left="4758" w:hanging="284"/>
      </w:pPr>
      <w:rPr>
        <w:rFonts w:hint="default"/>
        <w:lang w:val="vi" w:eastAsia="en-US" w:bidi="ar-SA"/>
      </w:rPr>
    </w:lvl>
    <w:lvl w:ilvl="5" w:tplc="D94E382C">
      <w:numFmt w:val="bullet"/>
      <w:lvlText w:val="•"/>
      <w:lvlJc w:val="left"/>
      <w:pPr>
        <w:ind w:left="5703" w:hanging="284"/>
      </w:pPr>
      <w:rPr>
        <w:rFonts w:hint="default"/>
        <w:lang w:val="vi" w:eastAsia="en-US" w:bidi="ar-SA"/>
      </w:rPr>
    </w:lvl>
    <w:lvl w:ilvl="6" w:tplc="4D3C65C2">
      <w:numFmt w:val="bullet"/>
      <w:lvlText w:val="•"/>
      <w:lvlJc w:val="left"/>
      <w:pPr>
        <w:ind w:left="6647" w:hanging="284"/>
      </w:pPr>
      <w:rPr>
        <w:rFonts w:hint="default"/>
        <w:lang w:val="vi" w:eastAsia="en-US" w:bidi="ar-SA"/>
      </w:rPr>
    </w:lvl>
    <w:lvl w:ilvl="7" w:tplc="4F96C42E">
      <w:numFmt w:val="bullet"/>
      <w:lvlText w:val="•"/>
      <w:lvlJc w:val="left"/>
      <w:pPr>
        <w:ind w:left="7592" w:hanging="284"/>
      </w:pPr>
      <w:rPr>
        <w:rFonts w:hint="default"/>
        <w:lang w:val="vi" w:eastAsia="en-US" w:bidi="ar-SA"/>
      </w:rPr>
    </w:lvl>
    <w:lvl w:ilvl="8" w:tplc="BEA0BBE4">
      <w:numFmt w:val="bullet"/>
      <w:lvlText w:val="•"/>
      <w:lvlJc w:val="left"/>
      <w:pPr>
        <w:ind w:left="8537" w:hanging="284"/>
      </w:pPr>
      <w:rPr>
        <w:rFonts w:hint="default"/>
        <w:lang w:val="vi" w:eastAsia="en-US" w:bidi="ar-SA"/>
      </w:rPr>
    </w:lvl>
  </w:abstractNum>
  <w:abstractNum w:abstractNumId="8">
    <w:nsid w:val="75A059C9"/>
    <w:multiLevelType w:val="hybridMultilevel"/>
    <w:tmpl w:val="8F7E5A60"/>
    <w:lvl w:ilvl="0" w:tplc="6678840C">
      <w:numFmt w:val="bullet"/>
      <w:lvlText w:val="-"/>
      <w:lvlJc w:val="left"/>
      <w:pPr>
        <w:ind w:left="1109" w:hanging="128"/>
      </w:pPr>
      <w:rPr>
        <w:rFonts w:ascii="Times New Roman" w:eastAsia="Times New Roman" w:hAnsi="Times New Roman" w:cs="Times New Roman" w:hint="default"/>
        <w:w w:val="100"/>
        <w:sz w:val="22"/>
        <w:szCs w:val="22"/>
        <w:lang w:val="vi" w:eastAsia="en-US" w:bidi="ar-SA"/>
      </w:rPr>
    </w:lvl>
    <w:lvl w:ilvl="1" w:tplc="46D6D81C">
      <w:numFmt w:val="bullet"/>
      <w:lvlText w:val="•"/>
      <w:lvlJc w:val="left"/>
      <w:pPr>
        <w:ind w:left="2032" w:hanging="128"/>
      </w:pPr>
      <w:rPr>
        <w:rFonts w:hint="default"/>
        <w:lang w:val="vi" w:eastAsia="en-US" w:bidi="ar-SA"/>
      </w:rPr>
    </w:lvl>
    <w:lvl w:ilvl="2" w:tplc="442C9730">
      <w:numFmt w:val="bullet"/>
      <w:lvlText w:val="•"/>
      <w:lvlJc w:val="left"/>
      <w:pPr>
        <w:ind w:left="2965" w:hanging="128"/>
      </w:pPr>
      <w:rPr>
        <w:rFonts w:hint="default"/>
        <w:lang w:val="vi" w:eastAsia="en-US" w:bidi="ar-SA"/>
      </w:rPr>
    </w:lvl>
    <w:lvl w:ilvl="3" w:tplc="95DE1492">
      <w:numFmt w:val="bullet"/>
      <w:lvlText w:val="•"/>
      <w:lvlJc w:val="left"/>
      <w:pPr>
        <w:ind w:left="3897" w:hanging="128"/>
      </w:pPr>
      <w:rPr>
        <w:rFonts w:hint="default"/>
        <w:lang w:val="vi" w:eastAsia="en-US" w:bidi="ar-SA"/>
      </w:rPr>
    </w:lvl>
    <w:lvl w:ilvl="4" w:tplc="98CEA99C">
      <w:numFmt w:val="bullet"/>
      <w:lvlText w:val="•"/>
      <w:lvlJc w:val="left"/>
      <w:pPr>
        <w:ind w:left="4830" w:hanging="128"/>
      </w:pPr>
      <w:rPr>
        <w:rFonts w:hint="default"/>
        <w:lang w:val="vi" w:eastAsia="en-US" w:bidi="ar-SA"/>
      </w:rPr>
    </w:lvl>
    <w:lvl w:ilvl="5" w:tplc="650852AA">
      <w:numFmt w:val="bullet"/>
      <w:lvlText w:val="•"/>
      <w:lvlJc w:val="left"/>
      <w:pPr>
        <w:ind w:left="5763" w:hanging="128"/>
      </w:pPr>
      <w:rPr>
        <w:rFonts w:hint="default"/>
        <w:lang w:val="vi" w:eastAsia="en-US" w:bidi="ar-SA"/>
      </w:rPr>
    </w:lvl>
    <w:lvl w:ilvl="6" w:tplc="BD3E8410">
      <w:numFmt w:val="bullet"/>
      <w:lvlText w:val="•"/>
      <w:lvlJc w:val="left"/>
      <w:pPr>
        <w:ind w:left="6695" w:hanging="128"/>
      </w:pPr>
      <w:rPr>
        <w:rFonts w:hint="default"/>
        <w:lang w:val="vi" w:eastAsia="en-US" w:bidi="ar-SA"/>
      </w:rPr>
    </w:lvl>
    <w:lvl w:ilvl="7" w:tplc="02829E34">
      <w:numFmt w:val="bullet"/>
      <w:lvlText w:val="•"/>
      <w:lvlJc w:val="left"/>
      <w:pPr>
        <w:ind w:left="7628" w:hanging="128"/>
      </w:pPr>
      <w:rPr>
        <w:rFonts w:hint="default"/>
        <w:lang w:val="vi" w:eastAsia="en-US" w:bidi="ar-SA"/>
      </w:rPr>
    </w:lvl>
    <w:lvl w:ilvl="8" w:tplc="AF6AE924">
      <w:numFmt w:val="bullet"/>
      <w:lvlText w:val="•"/>
      <w:lvlJc w:val="left"/>
      <w:pPr>
        <w:ind w:left="8561" w:hanging="128"/>
      </w:pPr>
      <w:rPr>
        <w:rFonts w:hint="default"/>
        <w:lang w:val="vi" w:eastAsia="en-US" w:bidi="ar-SA"/>
      </w:rPr>
    </w:lvl>
  </w:abstractNum>
  <w:abstractNum w:abstractNumId="9">
    <w:nsid w:val="76EB5EC4"/>
    <w:multiLevelType w:val="hybridMultilevel"/>
    <w:tmpl w:val="B1DE1F8A"/>
    <w:lvl w:ilvl="0" w:tplc="4F82903E">
      <w:start w:val="1"/>
      <w:numFmt w:val="decimal"/>
      <w:lvlText w:val="%1."/>
      <w:lvlJc w:val="left"/>
      <w:pPr>
        <w:ind w:left="1211" w:hanging="360"/>
      </w:pPr>
      <w:rPr>
        <w:rFonts w:ascii="Times New Roman" w:eastAsia="Arial"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D731DB"/>
    <w:multiLevelType w:val="hybridMultilevel"/>
    <w:tmpl w:val="37F03E9E"/>
    <w:lvl w:ilvl="0" w:tplc="26249F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CA6519F"/>
    <w:multiLevelType w:val="hybridMultilevel"/>
    <w:tmpl w:val="9F08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6"/>
  </w:num>
  <w:num w:numId="5">
    <w:abstractNumId w:val="4"/>
  </w:num>
  <w:num w:numId="6">
    <w:abstractNumId w:val="2"/>
  </w:num>
  <w:num w:numId="7">
    <w:abstractNumId w:val="3"/>
  </w:num>
  <w:num w:numId="8">
    <w:abstractNumId w:val="9"/>
  </w:num>
  <w:num w:numId="9">
    <w:abstractNumId w:val="10"/>
  </w:num>
  <w:num w:numId="10">
    <w:abstractNumId w:val="0"/>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9AE"/>
    <w:rsid w:val="000340D5"/>
    <w:rsid w:val="000B554F"/>
    <w:rsid w:val="000C102F"/>
    <w:rsid w:val="000D5C57"/>
    <w:rsid w:val="00161E5F"/>
    <w:rsid w:val="001D6C11"/>
    <w:rsid w:val="001F19AE"/>
    <w:rsid w:val="00297B7C"/>
    <w:rsid w:val="002B0B1B"/>
    <w:rsid w:val="002C15DA"/>
    <w:rsid w:val="002C4954"/>
    <w:rsid w:val="003C257D"/>
    <w:rsid w:val="004D2A72"/>
    <w:rsid w:val="005673D1"/>
    <w:rsid w:val="00673DE4"/>
    <w:rsid w:val="006844A5"/>
    <w:rsid w:val="006853A0"/>
    <w:rsid w:val="006B2A34"/>
    <w:rsid w:val="006D48F8"/>
    <w:rsid w:val="00733CC1"/>
    <w:rsid w:val="007536F1"/>
    <w:rsid w:val="007C41A1"/>
    <w:rsid w:val="007F474B"/>
    <w:rsid w:val="00852BB5"/>
    <w:rsid w:val="008C672E"/>
    <w:rsid w:val="008E53AC"/>
    <w:rsid w:val="0090506A"/>
    <w:rsid w:val="00911B68"/>
    <w:rsid w:val="00997A61"/>
    <w:rsid w:val="009B5FBC"/>
    <w:rsid w:val="009F1E49"/>
    <w:rsid w:val="00AF03AC"/>
    <w:rsid w:val="00B478C4"/>
    <w:rsid w:val="00B91193"/>
    <w:rsid w:val="00BB3E8B"/>
    <w:rsid w:val="00BC643C"/>
    <w:rsid w:val="00C04B0C"/>
    <w:rsid w:val="00C053FF"/>
    <w:rsid w:val="00C5594A"/>
    <w:rsid w:val="00CC3DCA"/>
    <w:rsid w:val="00D800C2"/>
    <w:rsid w:val="00F30375"/>
    <w:rsid w:val="00F67269"/>
    <w:rsid w:val="00F832D5"/>
    <w:rsid w:val="00FB0664"/>
    <w:rsid w:val="00FF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982" w:firstLine="719"/>
      <w:jc w:val="both"/>
    </w:pPr>
    <w:rPr>
      <w:i/>
      <w:iCs/>
      <w:sz w:val="28"/>
      <w:szCs w:val="28"/>
    </w:rPr>
  </w:style>
  <w:style w:type="paragraph" w:styleId="ListParagraph">
    <w:name w:val="List Paragraph"/>
    <w:basedOn w:val="Normal"/>
    <w:uiPriority w:val="1"/>
    <w:qFormat/>
    <w:pPr>
      <w:spacing w:line="252" w:lineRule="exact"/>
      <w:ind w:left="1109" w:hanging="128"/>
    </w:pPr>
  </w:style>
  <w:style w:type="paragraph" w:customStyle="1" w:styleId="TableParagraph">
    <w:name w:val="Table Paragraph"/>
    <w:basedOn w:val="Normal"/>
    <w:uiPriority w:val="1"/>
    <w:qFormat/>
    <w:pPr>
      <w:ind w:left="185"/>
    </w:pPr>
  </w:style>
  <w:style w:type="paragraph" w:styleId="Header">
    <w:name w:val="header"/>
    <w:basedOn w:val="Normal"/>
    <w:link w:val="HeaderChar"/>
    <w:uiPriority w:val="99"/>
    <w:unhideWhenUsed/>
    <w:rsid w:val="004D2A72"/>
    <w:pPr>
      <w:tabs>
        <w:tab w:val="center" w:pos="4680"/>
        <w:tab w:val="right" w:pos="9360"/>
      </w:tabs>
    </w:pPr>
  </w:style>
  <w:style w:type="character" w:customStyle="1" w:styleId="HeaderChar">
    <w:name w:val="Header Char"/>
    <w:basedOn w:val="DefaultParagraphFont"/>
    <w:link w:val="Header"/>
    <w:uiPriority w:val="99"/>
    <w:rsid w:val="004D2A72"/>
    <w:rPr>
      <w:rFonts w:ascii="Times New Roman" w:eastAsia="Times New Roman" w:hAnsi="Times New Roman" w:cs="Times New Roman"/>
      <w:lang w:val="vi"/>
    </w:rPr>
  </w:style>
  <w:style w:type="paragraph" w:styleId="Footer">
    <w:name w:val="footer"/>
    <w:basedOn w:val="Normal"/>
    <w:link w:val="FooterChar"/>
    <w:uiPriority w:val="99"/>
    <w:unhideWhenUsed/>
    <w:rsid w:val="004D2A72"/>
    <w:pPr>
      <w:tabs>
        <w:tab w:val="center" w:pos="4680"/>
        <w:tab w:val="right" w:pos="9360"/>
      </w:tabs>
    </w:pPr>
  </w:style>
  <w:style w:type="character" w:customStyle="1" w:styleId="FooterChar">
    <w:name w:val="Footer Char"/>
    <w:basedOn w:val="DefaultParagraphFont"/>
    <w:link w:val="Footer"/>
    <w:uiPriority w:val="99"/>
    <w:rsid w:val="004D2A72"/>
    <w:rPr>
      <w:rFonts w:ascii="Times New Roman" w:eastAsia="Times New Roman" w:hAnsi="Times New Roman" w:cs="Times New Roman"/>
      <w:lang w:val="vi"/>
    </w:rPr>
  </w:style>
  <w:style w:type="table" w:styleId="TableGrid">
    <w:name w:val="Table Grid"/>
    <w:basedOn w:val="TableNormal"/>
    <w:uiPriority w:val="59"/>
    <w:rsid w:val="004D2A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 Char Char"/>
    <w:basedOn w:val="Normal"/>
    <w:link w:val="NormalWebChar"/>
    <w:rsid w:val="000C102F"/>
    <w:pPr>
      <w:widowControl/>
      <w:autoSpaceDE/>
      <w:autoSpaceDN/>
      <w:spacing w:before="100" w:beforeAutospacing="1" w:after="100" w:afterAutospacing="1"/>
    </w:pPr>
    <w:rPr>
      <w:sz w:val="24"/>
      <w:szCs w:val="24"/>
      <w:lang w:val="x-none" w:eastAsia="x-none"/>
    </w:rPr>
  </w:style>
  <w:style w:type="character" w:customStyle="1" w:styleId="NormalWebChar">
    <w:name w:val="Normal (Web) Char"/>
    <w:aliases w:val=" Char Char Char Char"/>
    <w:link w:val="NormalWeb"/>
    <w:locked/>
    <w:rsid w:val="000C102F"/>
    <w:rPr>
      <w:rFonts w:ascii="Times New Roman" w:eastAsia="Times New Roman" w:hAnsi="Times New Roman" w:cs="Times New Roman"/>
      <w:sz w:val="24"/>
      <w:szCs w:val="24"/>
      <w:lang w:val="x-none" w:eastAsia="x-none"/>
    </w:rPr>
  </w:style>
  <w:style w:type="character" w:customStyle="1" w:styleId="markedcontent">
    <w:name w:val="markedcontent"/>
    <w:rsid w:val="000C102F"/>
  </w:style>
  <w:style w:type="paragraph" w:styleId="BodyText2">
    <w:name w:val="Body Text 2"/>
    <w:basedOn w:val="Normal"/>
    <w:link w:val="BodyText2Char"/>
    <w:semiHidden/>
    <w:unhideWhenUsed/>
    <w:rsid w:val="006D48F8"/>
    <w:pPr>
      <w:spacing w:after="120" w:line="480" w:lineRule="auto"/>
    </w:pPr>
  </w:style>
  <w:style w:type="character" w:customStyle="1" w:styleId="BodyText2Char">
    <w:name w:val="Body Text 2 Char"/>
    <w:basedOn w:val="DefaultParagraphFont"/>
    <w:link w:val="BodyText2"/>
    <w:semiHidden/>
    <w:rsid w:val="006D48F8"/>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982" w:firstLine="719"/>
      <w:jc w:val="both"/>
    </w:pPr>
    <w:rPr>
      <w:i/>
      <w:iCs/>
      <w:sz w:val="28"/>
      <w:szCs w:val="28"/>
    </w:rPr>
  </w:style>
  <w:style w:type="paragraph" w:styleId="ListParagraph">
    <w:name w:val="List Paragraph"/>
    <w:basedOn w:val="Normal"/>
    <w:uiPriority w:val="1"/>
    <w:qFormat/>
    <w:pPr>
      <w:spacing w:line="252" w:lineRule="exact"/>
      <w:ind w:left="1109" w:hanging="128"/>
    </w:pPr>
  </w:style>
  <w:style w:type="paragraph" w:customStyle="1" w:styleId="TableParagraph">
    <w:name w:val="Table Paragraph"/>
    <w:basedOn w:val="Normal"/>
    <w:uiPriority w:val="1"/>
    <w:qFormat/>
    <w:pPr>
      <w:ind w:left="185"/>
    </w:pPr>
  </w:style>
  <w:style w:type="paragraph" w:styleId="Header">
    <w:name w:val="header"/>
    <w:basedOn w:val="Normal"/>
    <w:link w:val="HeaderChar"/>
    <w:uiPriority w:val="99"/>
    <w:unhideWhenUsed/>
    <w:rsid w:val="004D2A72"/>
    <w:pPr>
      <w:tabs>
        <w:tab w:val="center" w:pos="4680"/>
        <w:tab w:val="right" w:pos="9360"/>
      </w:tabs>
    </w:pPr>
  </w:style>
  <w:style w:type="character" w:customStyle="1" w:styleId="HeaderChar">
    <w:name w:val="Header Char"/>
    <w:basedOn w:val="DefaultParagraphFont"/>
    <w:link w:val="Header"/>
    <w:uiPriority w:val="99"/>
    <w:rsid w:val="004D2A72"/>
    <w:rPr>
      <w:rFonts w:ascii="Times New Roman" w:eastAsia="Times New Roman" w:hAnsi="Times New Roman" w:cs="Times New Roman"/>
      <w:lang w:val="vi"/>
    </w:rPr>
  </w:style>
  <w:style w:type="paragraph" w:styleId="Footer">
    <w:name w:val="footer"/>
    <w:basedOn w:val="Normal"/>
    <w:link w:val="FooterChar"/>
    <w:uiPriority w:val="99"/>
    <w:unhideWhenUsed/>
    <w:rsid w:val="004D2A72"/>
    <w:pPr>
      <w:tabs>
        <w:tab w:val="center" w:pos="4680"/>
        <w:tab w:val="right" w:pos="9360"/>
      </w:tabs>
    </w:pPr>
  </w:style>
  <w:style w:type="character" w:customStyle="1" w:styleId="FooterChar">
    <w:name w:val="Footer Char"/>
    <w:basedOn w:val="DefaultParagraphFont"/>
    <w:link w:val="Footer"/>
    <w:uiPriority w:val="99"/>
    <w:rsid w:val="004D2A72"/>
    <w:rPr>
      <w:rFonts w:ascii="Times New Roman" w:eastAsia="Times New Roman" w:hAnsi="Times New Roman" w:cs="Times New Roman"/>
      <w:lang w:val="vi"/>
    </w:rPr>
  </w:style>
  <w:style w:type="table" w:styleId="TableGrid">
    <w:name w:val="Table Grid"/>
    <w:basedOn w:val="TableNormal"/>
    <w:uiPriority w:val="59"/>
    <w:rsid w:val="004D2A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 Char Char"/>
    <w:basedOn w:val="Normal"/>
    <w:link w:val="NormalWebChar"/>
    <w:rsid w:val="000C102F"/>
    <w:pPr>
      <w:widowControl/>
      <w:autoSpaceDE/>
      <w:autoSpaceDN/>
      <w:spacing w:before="100" w:beforeAutospacing="1" w:after="100" w:afterAutospacing="1"/>
    </w:pPr>
    <w:rPr>
      <w:sz w:val="24"/>
      <w:szCs w:val="24"/>
      <w:lang w:val="x-none" w:eastAsia="x-none"/>
    </w:rPr>
  </w:style>
  <w:style w:type="character" w:customStyle="1" w:styleId="NormalWebChar">
    <w:name w:val="Normal (Web) Char"/>
    <w:aliases w:val=" Char Char Char Char"/>
    <w:link w:val="NormalWeb"/>
    <w:locked/>
    <w:rsid w:val="000C102F"/>
    <w:rPr>
      <w:rFonts w:ascii="Times New Roman" w:eastAsia="Times New Roman" w:hAnsi="Times New Roman" w:cs="Times New Roman"/>
      <w:sz w:val="24"/>
      <w:szCs w:val="24"/>
      <w:lang w:val="x-none" w:eastAsia="x-none"/>
    </w:rPr>
  </w:style>
  <w:style w:type="character" w:customStyle="1" w:styleId="markedcontent">
    <w:name w:val="markedcontent"/>
    <w:rsid w:val="000C102F"/>
  </w:style>
  <w:style w:type="paragraph" w:styleId="BodyText2">
    <w:name w:val="Body Text 2"/>
    <w:basedOn w:val="Normal"/>
    <w:link w:val="BodyText2Char"/>
    <w:semiHidden/>
    <w:unhideWhenUsed/>
    <w:rsid w:val="006D48F8"/>
    <w:pPr>
      <w:spacing w:after="120" w:line="480" w:lineRule="auto"/>
    </w:pPr>
  </w:style>
  <w:style w:type="character" w:customStyle="1" w:styleId="BodyText2Char">
    <w:name w:val="Body Text 2 Char"/>
    <w:basedOn w:val="DefaultParagraphFont"/>
    <w:link w:val="BodyText2"/>
    <w:semiHidden/>
    <w:rsid w:val="006D48F8"/>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487E8F-DD87-4AE1-A7B2-650ADEEC017E}"/>
</file>

<file path=customXml/itemProps2.xml><?xml version="1.0" encoding="utf-8"?>
<ds:datastoreItem xmlns:ds="http://schemas.openxmlformats.org/officeDocument/2006/customXml" ds:itemID="{6B9344BA-3AA6-474F-9071-272E56EE1F0B}"/>
</file>

<file path=customXml/itemProps3.xml><?xml version="1.0" encoding="utf-8"?>
<ds:datastoreItem xmlns:ds="http://schemas.openxmlformats.org/officeDocument/2006/customXml" ds:itemID="{B85F81B3-2C03-4FF4-A415-25AFF28D95D8}"/>
</file>

<file path=docProps/app.xml><?xml version="1.0" encoding="utf-8"?>
<Properties xmlns="http://schemas.openxmlformats.org/officeDocument/2006/extended-properties" xmlns:vt="http://schemas.openxmlformats.org/officeDocument/2006/docPropsVTypes">
  <Template>Normal</Template>
  <TotalTime>4</TotalTime>
  <Pages>3</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SỞ TÀI CHÍNH TP ĐÀ NẴNG      CỘNG HÒA XÃ HỘI CHỦ NGHĨA VIỆT NAM</vt:lpstr>
    </vt:vector>
  </TitlesOfParts>
  <Company/>
  <LinksUpToDate>false</LinksUpToDate>
  <CharactersWithSpaces>5224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CHÍNH TP ĐÀ NẴNG      CỘNG HÒA XÃ HỘI CHỦ NGHĨA VIỆT NAM</dc:title>
  <dc:creator>nguyenthihonghanh</dc:creator>
  <cp:lastModifiedBy>admin</cp:lastModifiedBy>
  <cp:revision>4</cp:revision>
  <dcterms:created xsi:type="dcterms:W3CDTF">2022-07-20T07:53:00Z</dcterms:created>
  <dcterms:modified xsi:type="dcterms:W3CDTF">2022-07-26T07:30:00Z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2022-06-10T00:00:00Z</vt:filetime>
  </property>
  <property fmtid="{D5CDD505-2E9C-101B-9397-08002B2CF9AE}" pid="3" name="Creator">
    <vt:lpwstr>Microsoft® Office Word 2007</vt:lpwstr>
  </property>
  <property fmtid="{D5CDD505-2E9C-101B-9397-08002B2CF9AE}" pid="4" name="LastSaved">
    <vt:filetime>2022-06-21T00:00:00Z</vt:filetime>
  </property>
</Properties>
</file>