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142" w:type="dxa"/>
        <w:tblLook w:val="0000" w:firstRow="0" w:lastRow="0" w:firstColumn="0" w:lastColumn="0" w:noHBand="0" w:noVBand="0"/>
      </w:tblPr>
      <w:tblGrid>
        <w:gridCol w:w="3421"/>
        <w:gridCol w:w="6077"/>
      </w:tblGrid>
      <w:tr w:rsidR="007742A1" w:rsidRPr="007742A1" w14:paraId="743F90BA" w14:textId="77777777" w:rsidTr="00522715">
        <w:trPr>
          <w:trHeight w:val="807"/>
        </w:trPr>
        <w:tc>
          <w:tcPr>
            <w:tcW w:w="3421" w:type="dxa"/>
            <w:vAlign w:val="center"/>
          </w:tcPr>
          <w:p w14:paraId="0546E2D9" w14:textId="77777777" w:rsidR="00F71992" w:rsidRPr="007742A1" w:rsidRDefault="00F71992" w:rsidP="000C1CA2">
            <w:pPr>
              <w:pStyle w:val="BodyText3"/>
              <w:widowControl w:val="0"/>
              <w:spacing w:after="0"/>
              <w:jc w:val="center"/>
              <w:rPr>
                <w:b/>
                <w:color w:val="000000" w:themeColor="text1"/>
                <w:sz w:val="26"/>
                <w:szCs w:val="24"/>
              </w:rPr>
            </w:pPr>
            <w:r w:rsidRPr="007742A1">
              <w:rPr>
                <w:b/>
                <w:color w:val="000000" w:themeColor="text1"/>
                <w:sz w:val="26"/>
                <w:szCs w:val="24"/>
              </w:rPr>
              <w:t>ỦY BAN NHÂN DÂN</w:t>
            </w:r>
          </w:p>
          <w:p w14:paraId="0B794712" w14:textId="77777777" w:rsidR="00F71992" w:rsidRPr="007742A1" w:rsidRDefault="004550A1" w:rsidP="000C1CA2">
            <w:pPr>
              <w:pStyle w:val="BodyText3"/>
              <w:widowControl w:val="0"/>
              <w:spacing w:after="0"/>
              <w:jc w:val="center"/>
              <w:rPr>
                <w:b/>
                <w:color w:val="000000" w:themeColor="text1"/>
                <w:sz w:val="26"/>
                <w:szCs w:val="24"/>
              </w:rPr>
            </w:pPr>
            <w:r w:rsidRPr="007742A1">
              <w:rPr>
                <w:b/>
                <w:noProof/>
                <w:color w:val="000000" w:themeColor="text1"/>
                <w:sz w:val="26"/>
                <w:szCs w:val="24"/>
              </w:rPr>
              <mc:AlternateContent>
                <mc:Choice Requires="wps">
                  <w:drawing>
                    <wp:anchor distT="0" distB="0" distL="114300" distR="114300" simplePos="0" relativeHeight="251664384" behindDoc="0" locked="0" layoutInCell="1" allowOverlap="1" wp14:anchorId="0F76010E" wp14:editId="3D1328BD">
                      <wp:simplePos x="0" y="0"/>
                      <wp:positionH relativeFrom="column">
                        <wp:posOffset>695960</wp:posOffset>
                      </wp:positionH>
                      <wp:positionV relativeFrom="paragraph">
                        <wp:posOffset>212725</wp:posOffset>
                      </wp:positionV>
                      <wp:extent cx="635635" cy="0"/>
                      <wp:effectExtent l="6350" t="9525" r="5715" b="952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du="http://schemas.microsoft.com/office/word/2023/wordml/word16du" xmlns:oel="http://schemas.microsoft.com/office/2019/extlst" xmlns:w16sdtdh="http://schemas.microsoft.com/office/word/2020/wordml/sdtdatahash">
                  <w:pict>
                    <v:line w14:anchorId="4E2A0643" id="Line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8pt,16.75pt" to="104.8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"/>
                  </w:pict>
                </mc:Fallback>
              </mc:AlternateContent>
            </w:r>
            <w:r w:rsidR="00F71992" w:rsidRPr="007742A1">
              <w:rPr>
                <w:b/>
                <w:color w:val="000000" w:themeColor="text1"/>
                <w:sz w:val="26"/>
                <w:szCs w:val="24"/>
              </w:rPr>
              <w:t>TỈNH BẮC KẠN</w:t>
            </w:r>
          </w:p>
        </w:tc>
        <w:tc>
          <w:tcPr>
            <w:tcW w:w="6077" w:type="dxa"/>
          </w:tcPr>
          <w:p w14:paraId="46A845C5" w14:textId="77777777" w:rsidR="00F71992" w:rsidRPr="007742A1" w:rsidRDefault="00F71992" w:rsidP="000C1CA2">
            <w:pPr>
              <w:pStyle w:val="BodyText3"/>
              <w:widowControl w:val="0"/>
              <w:spacing w:after="0"/>
              <w:jc w:val="center"/>
              <w:rPr>
                <w:b/>
                <w:color w:val="000000" w:themeColor="text1"/>
                <w:sz w:val="26"/>
                <w:szCs w:val="24"/>
              </w:rPr>
            </w:pPr>
            <w:r w:rsidRPr="007742A1">
              <w:rPr>
                <w:b/>
                <w:color w:val="000000" w:themeColor="text1"/>
                <w:sz w:val="26"/>
                <w:szCs w:val="24"/>
              </w:rPr>
              <w:t>CỘNG HÒA XÃ HỘI CHỦ NGHĨA VIỆT NAM</w:t>
            </w:r>
          </w:p>
          <w:p w14:paraId="4089744D" w14:textId="77777777" w:rsidR="00F71992" w:rsidRPr="007742A1" w:rsidRDefault="004550A1" w:rsidP="000C1CA2">
            <w:pPr>
              <w:widowControl w:val="0"/>
              <w:spacing w:after="0" w:line="240" w:lineRule="auto"/>
              <w:jc w:val="center"/>
              <w:rPr>
                <w:b/>
                <w:bCs/>
                <w:color w:val="000000" w:themeColor="text1"/>
              </w:rPr>
            </w:pPr>
            <w:r w:rsidRPr="007742A1">
              <w:rPr>
                <w:b/>
                <w:noProof/>
                <w:color w:val="000000" w:themeColor="text1"/>
              </w:rPr>
              <mc:AlternateContent>
                <mc:Choice Requires="wps">
                  <w:drawing>
                    <wp:anchor distT="0" distB="0" distL="114300" distR="114300" simplePos="0" relativeHeight="251663360" behindDoc="0" locked="0" layoutInCell="1" allowOverlap="1" wp14:anchorId="230EAC69" wp14:editId="48B3CFFE">
                      <wp:simplePos x="0" y="0"/>
                      <wp:positionH relativeFrom="column">
                        <wp:posOffset>796348</wp:posOffset>
                      </wp:positionH>
                      <wp:positionV relativeFrom="paragraph">
                        <wp:posOffset>240030</wp:posOffset>
                      </wp:positionV>
                      <wp:extent cx="2114550" cy="0"/>
                      <wp:effectExtent l="0" t="0" r="0" b="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line w14:anchorId="1F443901" id="Line 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pt,18.9pt" to="229.2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"/>
                  </w:pict>
                </mc:Fallback>
              </mc:AlternateContent>
            </w:r>
            <w:r w:rsidR="00F71992" w:rsidRPr="007742A1">
              <w:rPr>
                <w:b/>
                <w:bCs/>
                <w:color w:val="000000" w:themeColor="text1"/>
              </w:rPr>
              <w:t>Độc lập - Tự do - Hạnh phúc</w:t>
            </w:r>
          </w:p>
        </w:tc>
      </w:tr>
      <w:tr w:rsidR="007742A1" w:rsidRPr="007742A1" w14:paraId="7CE1664F" w14:textId="77777777" w:rsidTr="00522715">
        <w:trPr>
          <w:trHeight w:val="404"/>
        </w:trPr>
        <w:tc>
          <w:tcPr>
            <w:tcW w:w="3421" w:type="dxa"/>
          </w:tcPr>
          <w:p w14:paraId="45A018D8" w14:textId="5FAA61F9" w:rsidR="00F71992" w:rsidRPr="007742A1" w:rsidRDefault="00F71992" w:rsidP="000C1CA2">
            <w:pPr>
              <w:pStyle w:val="BodyText3"/>
              <w:widowControl w:val="0"/>
              <w:spacing w:before="120" w:after="0"/>
              <w:jc w:val="center"/>
              <w:rPr>
                <w:color w:val="000000" w:themeColor="text1"/>
                <w:sz w:val="28"/>
              </w:rPr>
            </w:pPr>
            <w:r w:rsidRPr="007742A1">
              <w:rPr>
                <w:color w:val="000000" w:themeColor="text1"/>
                <w:sz w:val="28"/>
              </w:rPr>
              <w:t xml:space="preserve">Số: </w:t>
            </w:r>
            <w:r w:rsidR="00062481">
              <w:rPr>
                <w:color w:val="000000" w:themeColor="text1"/>
                <w:sz w:val="28"/>
              </w:rPr>
              <w:t>18</w:t>
            </w:r>
            <w:r w:rsidRPr="007742A1">
              <w:rPr>
                <w:color w:val="000000" w:themeColor="text1"/>
                <w:sz w:val="28"/>
              </w:rPr>
              <w:t>/202</w:t>
            </w:r>
            <w:r w:rsidR="00877DB7" w:rsidRPr="007742A1">
              <w:rPr>
                <w:color w:val="000000" w:themeColor="text1"/>
                <w:sz w:val="28"/>
              </w:rPr>
              <w:t>3</w:t>
            </w:r>
            <w:r w:rsidRPr="007742A1">
              <w:rPr>
                <w:color w:val="000000" w:themeColor="text1"/>
                <w:sz w:val="28"/>
              </w:rPr>
              <w:t>/QĐ-UBND</w:t>
            </w:r>
          </w:p>
          <w:p w14:paraId="29E5F840" w14:textId="75536949" w:rsidR="0071748D" w:rsidRPr="007742A1" w:rsidRDefault="0071748D" w:rsidP="0071748D">
            <w:pPr>
              <w:spacing w:before="120" w:after="0" w:line="240" w:lineRule="auto"/>
              <w:jc w:val="center"/>
              <w:rPr>
                <w:b/>
                <w:color w:val="000000" w:themeColor="text1"/>
              </w:rPr>
            </w:pPr>
          </w:p>
        </w:tc>
        <w:tc>
          <w:tcPr>
            <w:tcW w:w="6077" w:type="dxa"/>
          </w:tcPr>
          <w:p w14:paraId="76718AA9" w14:textId="7C4924C6" w:rsidR="00F71992" w:rsidRPr="007742A1" w:rsidRDefault="006D7307" w:rsidP="00062481">
            <w:pPr>
              <w:pStyle w:val="BodyText3"/>
              <w:widowControl w:val="0"/>
              <w:spacing w:before="120" w:after="0"/>
              <w:jc w:val="center"/>
              <w:rPr>
                <w:i/>
                <w:color w:val="000000" w:themeColor="text1"/>
                <w:sz w:val="28"/>
              </w:rPr>
            </w:pPr>
            <w:r w:rsidRPr="007742A1">
              <w:rPr>
                <w:i/>
                <w:color w:val="000000" w:themeColor="text1"/>
                <w:sz w:val="28"/>
              </w:rPr>
              <w:t xml:space="preserve">     </w:t>
            </w:r>
            <w:r w:rsidR="00F71992" w:rsidRPr="007742A1">
              <w:rPr>
                <w:i/>
                <w:color w:val="000000" w:themeColor="text1"/>
                <w:sz w:val="28"/>
              </w:rPr>
              <w:t xml:space="preserve">Bắc Kạn, ngày </w:t>
            </w:r>
            <w:r w:rsidR="00062481">
              <w:rPr>
                <w:i/>
                <w:color w:val="000000" w:themeColor="text1"/>
                <w:sz w:val="28"/>
              </w:rPr>
              <w:t>07</w:t>
            </w:r>
            <w:r w:rsidR="00F71992" w:rsidRPr="007742A1">
              <w:rPr>
                <w:i/>
                <w:color w:val="000000" w:themeColor="text1"/>
                <w:sz w:val="28"/>
              </w:rPr>
              <w:t xml:space="preserve"> tháng </w:t>
            </w:r>
            <w:r w:rsidR="00062481">
              <w:rPr>
                <w:i/>
                <w:color w:val="000000" w:themeColor="text1"/>
                <w:sz w:val="28"/>
              </w:rPr>
              <w:t>7</w:t>
            </w:r>
            <w:r w:rsidR="00F71992" w:rsidRPr="007742A1">
              <w:rPr>
                <w:i/>
                <w:color w:val="000000" w:themeColor="text1"/>
                <w:sz w:val="28"/>
              </w:rPr>
              <w:t xml:space="preserve"> năm 202</w:t>
            </w:r>
            <w:r w:rsidR="00877DB7" w:rsidRPr="007742A1">
              <w:rPr>
                <w:i/>
                <w:color w:val="000000" w:themeColor="text1"/>
                <w:sz w:val="28"/>
              </w:rPr>
              <w:t>3</w:t>
            </w:r>
          </w:p>
        </w:tc>
      </w:tr>
    </w:tbl>
    <w:p w14:paraId="6E1EDAB5" w14:textId="77777777" w:rsidR="00E37ABB" w:rsidRPr="007742A1" w:rsidRDefault="00E37ABB" w:rsidP="00E37ABB">
      <w:pPr>
        <w:tabs>
          <w:tab w:val="left" w:pos="709"/>
        </w:tabs>
        <w:spacing w:after="0"/>
        <w:rPr>
          <w:rFonts w:cs="Times New Roman"/>
          <w:b/>
          <w:color w:val="000000" w:themeColor="text1"/>
          <w:sz w:val="2"/>
          <w:szCs w:val="28"/>
        </w:rPr>
      </w:pPr>
      <w:r w:rsidRPr="007742A1">
        <w:rPr>
          <w:rFonts w:cs="Times New Roman"/>
          <w:b/>
          <w:color w:val="000000" w:themeColor="text1"/>
          <w:szCs w:val="28"/>
        </w:rPr>
        <w:tab/>
      </w:r>
    </w:p>
    <w:p w14:paraId="30B95541" w14:textId="77777777" w:rsidR="00E37ABB" w:rsidRPr="007742A1" w:rsidRDefault="00E37ABB" w:rsidP="0071748D">
      <w:pPr>
        <w:spacing w:before="240" w:after="0" w:line="240" w:lineRule="auto"/>
        <w:jc w:val="center"/>
        <w:rPr>
          <w:rFonts w:eastAsia="Times New Roman" w:cs="Times New Roman"/>
          <w:b/>
          <w:bCs/>
          <w:color w:val="000000" w:themeColor="text1"/>
          <w:szCs w:val="28"/>
        </w:rPr>
      </w:pPr>
      <w:r w:rsidRPr="007742A1">
        <w:rPr>
          <w:rFonts w:eastAsia="Times New Roman" w:cs="Times New Roman"/>
          <w:b/>
          <w:bCs/>
          <w:color w:val="000000" w:themeColor="text1"/>
          <w:szCs w:val="28"/>
        </w:rPr>
        <w:t>QUYẾT ĐỊNH</w:t>
      </w:r>
    </w:p>
    <w:p w14:paraId="2550AC23" w14:textId="34DBB3D8" w:rsidR="00B6082E" w:rsidRPr="00F078C1" w:rsidRDefault="00B6082E" w:rsidP="00383EC4">
      <w:pPr>
        <w:spacing w:beforeLines="40" w:before="96" w:afterLines="40" w:after="96" w:line="264" w:lineRule="auto"/>
        <w:ind w:right="-285"/>
        <w:jc w:val="center"/>
        <w:rPr>
          <w:b/>
          <w:bCs/>
          <w:szCs w:val="28"/>
        </w:rPr>
      </w:pPr>
      <w:r>
        <w:rPr>
          <w:b/>
          <w:noProof/>
          <w:spacing w:val="-6"/>
          <w:szCs w:val="28"/>
        </w:rPr>
        <mc:AlternateContent>
          <mc:Choice Requires="wps">
            <w:drawing>
              <wp:anchor distT="0" distB="0" distL="114300" distR="114300" simplePos="0" relativeHeight="251669504" behindDoc="0" locked="0" layoutInCell="1" allowOverlap="1" wp14:anchorId="2FA9EF5E" wp14:editId="3B728EC3">
                <wp:simplePos x="0" y="0"/>
                <wp:positionH relativeFrom="column">
                  <wp:align>center</wp:align>
                </wp:positionH>
                <wp:positionV relativeFrom="paragraph">
                  <wp:posOffset>300355</wp:posOffset>
                </wp:positionV>
                <wp:extent cx="1871980" cy="635"/>
                <wp:effectExtent l="6985" t="5080" r="6985" b="1333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type w14:anchorId="371C1EA8" id="_x0000_t32" coordsize="21600,21600" o:spt="32" o:oned="t" path="m,l21600,21600e" filled="f">
                <v:path arrowok="t" fillok="f" o:connecttype="none"/>
                <o:lock v:ext="edit" shapetype="t"/>
              </v:shapetype>
              <v:shape id="Straight Arrow Connector 1" o:spid="_x0000_s1026" type="#_x0000_t32" style="position:absolute;margin-left:0;margin-top:23.65pt;width:147.4pt;height:.05pt;z-index:2516695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"/>
            </w:pict>
          </mc:Fallback>
        </mc:AlternateContent>
      </w:r>
      <w:r w:rsidRPr="00641355">
        <w:rPr>
          <w:b/>
          <w:spacing w:val="-6"/>
          <w:szCs w:val="28"/>
        </w:rPr>
        <w:t xml:space="preserve">Bãi bỏ </w:t>
      </w:r>
      <w:r>
        <w:rPr>
          <w:b/>
          <w:szCs w:val="28"/>
        </w:rPr>
        <w:t>một số văn bản quy phạm pháp luật của Ủy ban nhân dân</w:t>
      </w:r>
      <w:r w:rsidRPr="00F078C1">
        <w:rPr>
          <w:b/>
          <w:szCs w:val="28"/>
        </w:rPr>
        <w:t xml:space="preserve"> tỉnh Bắc Kạn</w:t>
      </w:r>
    </w:p>
    <w:p w14:paraId="22E87D07" w14:textId="77777777" w:rsidR="00B6082E" w:rsidRPr="00436D86" w:rsidRDefault="00B6082E" w:rsidP="00B6082E">
      <w:pPr>
        <w:jc w:val="center"/>
        <w:rPr>
          <w:b/>
          <w:bCs/>
          <w:szCs w:val="28"/>
        </w:rPr>
      </w:pPr>
    </w:p>
    <w:p w14:paraId="4FAB1F28" w14:textId="77777777" w:rsidR="00E37ABB" w:rsidRPr="007742A1" w:rsidRDefault="00E37ABB" w:rsidP="00A45D74">
      <w:pPr>
        <w:spacing w:before="120" w:after="120" w:line="240" w:lineRule="auto"/>
        <w:jc w:val="center"/>
        <w:rPr>
          <w:rFonts w:cs="Times New Roman"/>
          <w:b/>
          <w:color w:val="000000" w:themeColor="text1"/>
          <w:szCs w:val="28"/>
          <w:lang w:val="pt-BR"/>
        </w:rPr>
      </w:pPr>
      <w:r w:rsidRPr="007742A1">
        <w:rPr>
          <w:rFonts w:cs="Times New Roman"/>
          <w:b/>
          <w:color w:val="000000" w:themeColor="text1"/>
          <w:szCs w:val="28"/>
          <w:lang w:val="pt-BR"/>
        </w:rPr>
        <w:t xml:space="preserve">UỶ BAN NHÂN DÂN TỈNH </w:t>
      </w:r>
      <w:r w:rsidR="00CB3656" w:rsidRPr="007742A1">
        <w:rPr>
          <w:rFonts w:cs="Times New Roman"/>
          <w:b/>
          <w:color w:val="000000" w:themeColor="text1"/>
          <w:szCs w:val="28"/>
          <w:lang w:val="pt-BR"/>
        </w:rPr>
        <w:t>BẮC KẠN</w:t>
      </w:r>
    </w:p>
    <w:p w14:paraId="72D71812" w14:textId="77777777" w:rsidR="00E37ABB" w:rsidRPr="007742A1" w:rsidRDefault="00E37ABB" w:rsidP="00E37ABB">
      <w:pPr>
        <w:shd w:val="clear" w:color="auto" w:fill="FFFFFF"/>
        <w:spacing w:before="120"/>
        <w:ind w:firstLine="720"/>
        <w:jc w:val="both"/>
        <w:rPr>
          <w:rFonts w:cs="Times New Roman"/>
          <w:iCs/>
          <w:color w:val="000000" w:themeColor="text1"/>
          <w:sz w:val="6"/>
          <w:szCs w:val="28"/>
          <w:lang w:val="pt-BR"/>
        </w:rPr>
      </w:pPr>
    </w:p>
    <w:p w14:paraId="40C362E0" w14:textId="77777777" w:rsidR="00877DB7" w:rsidRPr="00B6082E" w:rsidRDefault="00877DB7" w:rsidP="003A6C90">
      <w:pPr>
        <w:pStyle w:val="NormalWeb"/>
        <w:shd w:val="clear" w:color="auto" w:fill="FFFFFF"/>
        <w:spacing w:before="120" w:beforeAutospacing="0" w:after="0" w:afterAutospacing="0" w:line="264" w:lineRule="auto"/>
        <w:ind w:firstLine="720"/>
        <w:jc w:val="both"/>
        <w:rPr>
          <w:i/>
          <w:color w:val="000000" w:themeColor="text1"/>
          <w:sz w:val="28"/>
          <w:szCs w:val="28"/>
          <w:lang w:val="nl-NL"/>
        </w:rPr>
      </w:pPr>
      <w:r w:rsidRPr="00B6082E">
        <w:rPr>
          <w:i/>
          <w:color w:val="000000" w:themeColor="text1"/>
          <w:sz w:val="28"/>
          <w:szCs w:val="28"/>
          <w:lang w:val="nl-NL"/>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5444CBDA" w14:textId="77777777" w:rsidR="006C5E79" w:rsidRPr="00B6082E" w:rsidRDefault="006C5E79" w:rsidP="003A6C90">
      <w:pPr>
        <w:spacing w:before="120" w:after="0" w:line="264" w:lineRule="auto"/>
        <w:ind w:firstLine="720"/>
        <w:jc w:val="both"/>
        <w:rPr>
          <w:rStyle w:val="fontstyle01"/>
          <w:color w:val="000000" w:themeColor="text1"/>
          <w:lang w:val="nl-NL"/>
        </w:rPr>
      </w:pPr>
      <w:r w:rsidRPr="00B6082E">
        <w:rPr>
          <w:rStyle w:val="fontstyle01"/>
          <w:color w:val="000000" w:themeColor="text1"/>
          <w:lang w:val="nl-NL"/>
        </w:rPr>
        <w:t>Căn cứ Luật Ban hành văn bản quy phạm pháp luật ngày 22 tháng 6 năm</w:t>
      </w:r>
      <w:r w:rsidRPr="00B6082E">
        <w:rPr>
          <w:i/>
          <w:iCs/>
          <w:color w:val="000000" w:themeColor="text1"/>
          <w:szCs w:val="28"/>
          <w:lang w:val="nl-NL"/>
        </w:rPr>
        <w:br/>
      </w:r>
      <w:r w:rsidRPr="00B6082E">
        <w:rPr>
          <w:rStyle w:val="fontstyle01"/>
          <w:color w:val="000000" w:themeColor="text1"/>
          <w:lang w:val="nl-NL"/>
        </w:rPr>
        <w:t>2015; Luật sửa đổi, bổ sung một số điều của Luật Ban hành văn bản quy phạm</w:t>
      </w:r>
      <w:r w:rsidRPr="00B6082E">
        <w:rPr>
          <w:i/>
          <w:iCs/>
          <w:color w:val="000000" w:themeColor="text1"/>
          <w:szCs w:val="28"/>
          <w:lang w:val="nl-NL"/>
        </w:rPr>
        <w:br/>
      </w:r>
      <w:r w:rsidRPr="00B6082E">
        <w:rPr>
          <w:rStyle w:val="fontstyle01"/>
          <w:color w:val="000000" w:themeColor="text1"/>
          <w:lang w:val="nl-NL"/>
        </w:rPr>
        <w:t>pháp luật ngày 18 tháng 6 năm 2020;</w:t>
      </w:r>
    </w:p>
    <w:p w14:paraId="55CA2198" w14:textId="5DDACD27" w:rsidR="006C5E79" w:rsidRPr="00B6082E" w:rsidRDefault="006C5E79" w:rsidP="003A6C90">
      <w:pPr>
        <w:spacing w:before="120" w:after="0" w:line="264" w:lineRule="auto"/>
        <w:ind w:firstLine="720"/>
        <w:jc w:val="both"/>
        <w:rPr>
          <w:color w:val="000000" w:themeColor="text1"/>
          <w:szCs w:val="28"/>
          <w:lang w:val="nl-NL"/>
        </w:rPr>
      </w:pPr>
      <w:r w:rsidRPr="00B6082E">
        <w:rPr>
          <w:rStyle w:val="fontstyle01"/>
          <w:color w:val="000000" w:themeColor="text1"/>
          <w:lang w:val="nl-NL"/>
        </w:rPr>
        <w:t>Căn cứ Nghị định số 34/2016/NĐ-CP ngày 14 tháng 5 năm 2016 của</w:t>
      </w:r>
      <w:r w:rsidRPr="00B6082E">
        <w:rPr>
          <w:i/>
          <w:iCs/>
          <w:color w:val="000000" w:themeColor="text1"/>
          <w:szCs w:val="28"/>
          <w:lang w:val="nl-NL"/>
        </w:rPr>
        <w:br/>
      </w:r>
      <w:r w:rsidRPr="00B6082E">
        <w:rPr>
          <w:rStyle w:val="fontstyle01"/>
          <w:color w:val="000000" w:themeColor="text1"/>
          <w:lang w:val="nl-NL"/>
        </w:rPr>
        <w:t>Chính phủ quy định chi tiết một số điều và biện pháp thi hành Luật Ban hành</w:t>
      </w:r>
      <w:r w:rsidRPr="00B6082E">
        <w:rPr>
          <w:i/>
          <w:iCs/>
          <w:color w:val="000000" w:themeColor="text1"/>
          <w:szCs w:val="28"/>
          <w:lang w:val="nl-NL"/>
        </w:rPr>
        <w:br/>
      </w:r>
      <w:r w:rsidRPr="00B6082E">
        <w:rPr>
          <w:rStyle w:val="fontstyle01"/>
          <w:color w:val="000000" w:themeColor="text1"/>
          <w:lang w:val="nl-NL"/>
        </w:rPr>
        <w:t>văn bản quy phạm pháp luật; Nghị định số 154/2020/NĐ-CP ngày 31 tháng 12</w:t>
      </w:r>
      <w:r w:rsidRPr="00B6082E">
        <w:rPr>
          <w:i/>
          <w:iCs/>
          <w:color w:val="000000" w:themeColor="text1"/>
          <w:szCs w:val="28"/>
          <w:lang w:val="nl-NL"/>
        </w:rPr>
        <w:br/>
      </w:r>
      <w:r w:rsidRPr="00B6082E">
        <w:rPr>
          <w:rStyle w:val="fontstyle01"/>
          <w:color w:val="000000" w:themeColor="text1"/>
          <w:lang w:val="nl-NL"/>
        </w:rPr>
        <w:t>năm 2020 của Chính phủ sửa đổi, bổ sung một số điều của Nghị định</w:t>
      </w:r>
      <w:r w:rsidRPr="00B6082E">
        <w:rPr>
          <w:i/>
          <w:iCs/>
          <w:color w:val="000000" w:themeColor="text1"/>
          <w:szCs w:val="28"/>
          <w:lang w:val="nl-NL"/>
        </w:rPr>
        <w:br/>
      </w:r>
      <w:r w:rsidRPr="00B6082E">
        <w:rPr>
          <w:rStyle w:val="fontstyle01"/>
          <w:color w:val="000000" w:themeColor="text1"/>
          <w:lang w:val="nl-NL"/>
        </w:rPr>
        <w:t>số 34/2016/NĐ-CP ngày 14 tháng 5 năm 2016 của Chính phủ;</w:t>
      </w:r>
      <w:r w:rsidRPr="00B6082E">
        <w:rPr>
          <w:color w:val="000000" w:themeColor="text1"/>
          <w:szCs w:val="28"/>
          <w:lang w:val="nl-NL"/>
        </w:rPr>
        <w:t xml:space="preserve"> </w:t>
      </w:r>
    </w:p>
    <w:p w14:paraId="13F7F347" w14:textId="62717D2C" w:rsidR="00246172" w:rsidRPr="00B6082E" w:rsidRDefault="006C5E79" w:rsidP="003A6C90">
      <w:pPr>
        <w:spacing w:before="120" w:after="0" w:line="264" w:lineRule="auto"/>
        <w:ind w:firstLine="720"/>
        <w:jc w:val="both"/>
        <w:rPr>
          <w:i/>
          <w:color w:val="000000" w:themeColor="text1"/>
          <w:szCs w:val="28"/>
          <w:lang w:val="vi-VN"/>
        </w:rPr>
      </w:pPr>
      <w:bookmarkStart w:id="0" w:name="bookmark3"/>
      <w:r w:rsidRPr="00B6082E">
        <w:rPr>
          <w:rStyle w:val="fontstyle01"/>
          <w:color w:val="000000" w:themeColor="text1"/>
          <w:lang w:val="nl-NL"/>
        </w:rPr>
        <w:t>Theo đề nghị của</w:t>
      </w:r>
      <w:r w:rsidR="007D2F6C">
        <w:rPr>
          <w:rStyle w:val="fontstyle01"/>
          <w:color w:val="000000" w:themeColor="text1"/>
          <w:lang w:val="nl-NL"/>
        </w:rPr>
        <w:t xml:space="preserve"> </w:t>
      </w:r>
      <w:r w:rsidRPr="00B6082E">
        <w:rPr>
          <w:rStyle w:val="fontstyle01"/>
          <w:color w:val="000000" w:themeColor="text1"/>
          <w:lang w:val="nl-NL"/>
        </w:rPr>
        <w:t xml:space="preserve">Sở Giáo dục và Đào </w:t>
      </w:r>
      <w:r w:rsidR="00685FD9" w:rsidRPr="00B6082E">
        <w:rPr>
          <w:rStyle w:val="fontstyle01"/>
          <w:color w:val="000000" w:themeColor="text1"/>
          <w:lang w:val="nl-NL"/>
        </w:rPr>
        <w:t>tạo</w:t>
      </w:r>
      <w:r w:rsidR="00685FD9" w:rsidRPr="00B6082E">
        <w:rPr>
          <w:rStyle w:val="fontstyle01"/>
          <w:color w:val="000000" w:themeColor="text1"/>
          <w:lang w:val="vi-VN"/>
        </w:rPr>
        <w:t>.</w:t>
      </w:r>
    </w:p>
    <w:p w14:paraId="2A3CAFCE" w14:textId="77777777" w:rsidR="00E37ABB" w:rsidRPr="007742A1" w:rsidRDefault="007053E4" w:rsidP="000A77D8">
      <w:pPr>
        <w:spacing w:before="360" w:after="300" w:line="340" w:lineRule="exact"/>
        <w:jc w:val="center"/>
        <w:rPr>
          <w:b/>
          <w:color w:val="000000" w:themeColor="text1"/>
          <w:szCs w:val="28"/>
          <w:lang w:val="nb-NO"/>
        </w:rPr>
      </w:pPr>
      <w:r w:rsidRPr="007742A1">
        <w:rPr>
          <w:b/>
          <w:color w:val="000000" w:themeColor="text1"/>
          <w:szCs w:val="28"/>
          <w:lang w:val="nb-NO"/>
        </w:rPr>
        <w:t>QUYẾT ĐỊNH:</w:t>
      </w:r>
    </w:p>
    <w:p w14:paraId="5595B6C5" w14:textId="7EEED987" w:rsidR="00EF5864" w:rsidRPr="00EF5864" w:rsidRDefault="00E37ABB" w:rsidP="003A6C90">
      <w:pPr>
        <w:spacing w:before="120" w:after="0" w:line="264" w:lineRule="auto"/>
        <w:ind w:firstLine="720"/>
        <w:jc w:val="both"/>
        <w:rPr>
          <w:iCs/>
          <w:color w:val="000000" w:themeColor="text1"/>
          <w:lang w:val="pt-BR"/>
        </w:rPr>
      </w:pPr>
      <w:r w:rsidRPr="007742A1">
        <w:rPr>
          <w:b/>
          <w:iCs/>
          <w:color w:val="000000" w:themeColor="text1"/>
          <w:szCs w:val="28"/>
          <w:lang w:val="pt-BR"/>
        </w:rPr>
        <w:t>Điều 1.</w:t>
      </w:r>
      <w:bookmarkEnd w:id="0"/>
      <w:r w:rsidRPr="007742A1">
        <w:rPr>
          <w:iCs/>
          <w:color w:val="000000" w:themeColor="text1"/>
          <w:lang w:val="pt-BR"/>
        </w:rPr>
        <w:t xml:space="preserve"> </w:t>
      </w:r>
      <w:r w:rsidR="00EF5864" w:rsidRPr="00641355">
        <w:rPr>
          <w:szCs w:val="28"/>
          <w:lang w:val="vi-VN"/>
        </w:rPr>
        <w:t xml:space="preserve">Bãi bỏ </w:t>
      </w:r>
      <w:r w:rsidR="00383EC4" w:rsidRPr="00383EC4">
        <w:rPr>
          <w:szCs w:val="28"/>
          <w:lang w:val="pt-BR"/>
        </w:rPr>
        <w:t>t</w:t>
      </w:r>
      <w:r w:rsidR="00383EC4">
        <w:rPr>
          <w:szCs w:val="28"/>
          <w:lang w:val="pt-BR"/>
        </w:rPr>
        <w:t xml:space="preserve">oàn bộ </w:t>
      </w:r>
      <w:r w:rsidR="00A054A4">
        <w:rPr>
          <w:szCs w:val="28"/>
          <w:lang w:val="pt-BR"/>
        </w:rPr>
        <w:t>các</w:t>
      </w:r>
      <w:r w:rsidR="00B6082E">
        <w:rPr>
          <w:szCs w:val="28"/>
          <w:lang w:val="pt-BR"/>
        </w:rPr>
        <w:t xml:space="preserve"> văn bản quy phạm pháp luật </w:t>
      </w:r>
      <w:r w:rsidR="00EF5864" w:rsidRPr="00EF5864">
        <w:rPr>
          <w:szCs w:val="28"/>
          <w:lang w:val="pt-BR"/>
        </w:rPr>
        <w:t>của Ủy ban nhân dân tỉnh Bắc Kạn sau đây:</w:t>
      </w:r>
    </w:p>
    <w:p w14:paraId="0737D7A2" w14:textId="1A702AD2" w:rsidR="00EF5864" w:rsidRDefault="00EF5864" w:rsidP="003A6C90">
      <w:pPr>
        <w:spacing w:before="120" w:after="0" w:line="264" w:lineRule="auto"/>
        <w:ind w:firstLine="720"/>
        <w:jc w:val="both"/>
        <w:rPr>
          <w:color w:val="000000" w:themeColor="text1"/>
          <w:szCs w:val="28"/>
          <w:lang w:val="nl-NL"/>
        </w:rPr>
      </w:pPr>
      <w:r>
        <w:rPr>
          <w:iCs/>
          <w:color w:val="000000" w:themeColor="text1"/>
          <w:lang w:val="pt-BR"/>
        </w:rPr>
        <w:t xml:space="preserve">1. </w:t>
      </w:r>
      <w:r w:rsidR="006C5E79" w:rsidRPr="007742A1">
        <w:rPr>
          <w:color w:val="000000" w:themeColor="text1"/>
          <w:spacing w:val="-2"/>
          <w:szCs w:val="28"/>
          <w:lang w:val="nl-NL"/>
        </w:rPr>
        <w:t xml:space="preserve">Quyết định số </w:t>
      </w:r>
      <w:r w:rsidR="006C5E79" w:rsidRPr="007742A1">
        <w:rPr>
          <w:color w:val="000000" w:themeColor="text1"/>
          <w:szCs w:val="28"/>
          <w:lang w:val="nl-NL"/>
        </w:rPr>
        <w:t>2338/2012/QĐ-UBND ngày 31</w:t>
      </w:r>
      <w:r w:rsidR="00283226">
        <w:rPr>
          <w:color w:val="000000" w:themeColor="text1"/>
          <w:szCs w:val="28"/>
          <w:lang w:val="nl-NL"/>
        </w:rPr>
        <w:t xml:space="preserve"> tháng </w:t>
      </w:r>
      <w:r w:rsidR="006C5E79" w:rsidRPr="007742A1">
        <w:rPr>
          <w:color w:val="000000" w:themeColor="text1"/>
          <w:szCs w:val="28"/>
          <w:lang w:val="nl-NL"/>
        </w:rPr>
        <w:t>12</w:t>
      </w:r>
      <w:r w:rsidR="00283226">
        <w:rPr>
          <w:color w:val="000000" w:themeColor="text1"/>
          <w:szCs w:val="28"/>
          <w:lang w:val="nl-NL"/>
        </w:rPr>
        <w:t xml:space="preserve"> năm </w:t>
      </w:r>
      <w:r w:rsidR="006C5E79" w:rsidRPr="007742A1">
        <w:rPr>
          <w:color w:val="000000" w:themeColor="text1"/>
          <w:szCs w:val="28"/>
          <w:lang w:val="nl-NL"/>
        </w:rPr>
        <w:t xml:space="preserve">2012 của </w:t>
      </w:r>
      <w:r w:rsidR="00283226">
        <w:rPr>
          <w:iCs/>
          <w:color w:val="000000" w:themeColor="text1"/>
          <w:szCs w:val="28"/>
          <w:lang w:val="pt-BR"/>
        </w:rPr>
        <w:t xml:space="preserve">Ủy ban nhân dân </w:t>
      </w:r>
      <w:r w:rsidR="006C5E79" w:rsidRPr="007742A1">
        <w:rPr>
          <w:color w:val="000000" w:themeColor="text1"/>
          <w:szCs w:val="28"/>
          <w:lang w:val="nl-NL"/>
        </w:rPr>
        <w:t>tỉnh Bắc Kạn về việc quy định cụ thể nội dung chi, mức chi công tác xây dựng ngân hàng câu trắc nghiệm, tổ chức các kỳ thi phổ thông, chuẩn bị tham dự, tổ chức các kỳ thi khu vực và quốc gia trên địa bàn tỉnh Bắc Kạn</w:t>
      </w:r>
      <w:r>
        <w:rPr>
          <w:color w:val="000000" w:themeColor="text1"/>
          <w:szCs w:val="28"/>
          <w:lang w:val="nl-NL"/>
        </w:rPr>
        <w:t>.</w:t>
      </w:r>
    </w:p>
    <w:p w14:paraId="06280507" w14:textId="4B973C95" w:rsidR="006C5E79" w:rsidRPr="007742A1" w:rsidRDefault="00EF5864" w:rsidP="003A6C90">
      <w:pPr>
        <w:spacing w:before="120" w:after="0" w:line="264" w:lineRule="auto"/>
        <w:ind w:firstLine="720"/>
        <w:jc w:val="both"/>
        <w:rPr>
          <w:b/>
          <w:color w:val="000000" w:themeColor="text1"/>
          <w:spacing w:val="-4"/>
          <w:szCs w:val="28"/>
          <w:lang w:val="nl-NL"/>
        </w:rPr>
      </w:pPr>
      <w:r>
        <w:rPr>
          <w:color w:val="000000" w:themeColor="text1"/>
          <w:szCs w:val="28"/>
          <w:lang w:val="nl-NL"/>
        </w:rPr>
        <w:t>2.</w:t>
      </w:r>
      <w:r w:rsidR="006C5E79" w:rsidRPr="007742A1">
        <w:rPr>
          <w:color w:val="000000" w:themeColor="text1"/>
          <w:szCs w:val="28"/>
          <w:lang w:val="nl-NL"/>
        </w:rPr>
        <w:t xml:space="preserve"> Quyết định số 881/2013/QĐ-UBND ngày 11</w:t>
      </w:r>
      <w:r w:rsidR="00283226">
        <w:rPr>
          <w:color w:val="000000" w:themeColor="text1"/>
          <w:szCs w:val="28"/>
          <w:lang w:val="nl-NL"/>
        </w:rPr>
        <w:t xml:space="preserve"> tháng </w:t>
      </w:r>
      <w:r w:rsidR="006C5E79" w:rsidRPr="007742A1">
        <w:rPr>
          <w:color w:val="000000" w:themeColor="text1"/>
          <w:szCs w:val="28"/>
          <w:lang w:val="nl-NL"/>
        </w:rPr>
        <w:t>6</w:t>
      </w:r>
      <w:r w:rsidR="00283226">
        <w:rPr>
          <w:color w:val="000000" w:themeColor="text1"/>
          <w:szCs w:val="28"/>
          <w:lang w:val="nl-NL"/>
        </w:rPr>
        <w:t xml:space="preserve"> năm </w:t>
      </w:r>
      <w:r w:rsidR="006C5E79" w:rsidRPr="007742A1">
        <w:rPr>
          <w:color w:val="000000" w:themeColor="text1"/>
          <w:szCs w:val="28"/>
          <w:lang w:val="nl-NL"/>
        </w:rPr>
        <w:t xml:space="preserve">2013 của </w:t>
      </w:r>
      <w:r w:rsidR="00283226">
        <w:rPr>
          <w:iCs/>
          <w:color w:val="000000" w:themeColor="text1"/>
          <w:szCs w:val="28"/>
          <w:lang w:val="pt-BR"/>
        </w:rPr>
        <w:t xml:space="preserve">Ủy ban nhân dân </w:t>
      </w:r>
      <w:r w:rsidR="006C5E79" w:rsidRPr="007742A1">
        <w:rPr>
          <w:color w:val="000000" w:themeColor="text1"/>
          <w:szCs w:val="28"/>
          <w:lang w:val="nl-NL"/>
        </w:rPr>
        <w:t xml:space="preserve">tỉnh Bắc Kạn về việc điều chỉnh, bổ sung nội dung Quyết định số 2338/2012/QĐ-UBND ngày 31/12/2012 của </w:t>
      </w:r>
      <w:r w:rsidR="00283226">
        <w:rPr>
          <w:iCs/>
          <w:color w:val="000000" w:themeColor="text1"/>
          <w:szCs w:val="28"/>
          <w:lang w:val="pt-BR"/>
        </w:rPr>
        <w:t xml:space="preserve">Ủy ban nhân dân </w:t>
      </w:r>
      <w:r w:rsidR="006C5E79" w:rsidRPr="007742A1">
        <w:rPr>
          <w:color w:val="000000" w:themeColor="text1"/>
          <w:szCs w:val="28"/>
          <w:lang w:val="nl-NL"/>
        </w:rPr>
        <w:t>tỉnh Bắc Kạn.</w:t>
      </w:r>
    </w:p>
    <w:p w14:paraId="4EB3C5B7" w14:textId="61B4E328" w:rsidR="00EF5864" w:rsidRDefault="00877DB7" w:rsidP="003A6C90">
      <w:pPr>
        <w:spacing w:before="120" w:after="0" w:line="264" w:lineRule="auto"/>
        <w:ind w:firstLine="720"/>
        <w:jc w:val="both"/>
        <w:rPr>
          <w:color w:val="000000" w:themeColor="text1"/>
          <w:szCs w:val="28"/>
          <w:lang w:val="pt-BR"/>
        </w:rPr>
      </w:pPr>
      <w:r w:rsidRPr="007742A1">
        <w:rPr>
          <w:b/>
          <w:color w:val="000000" w:themeColor="text1"/>
          <w:szCs w:val="28"/>
          <w:lang w:val="nl-NL"/>
        </w:rPr>
        <w:t xml:space="preserve">Điều </w:t>
      </w:r>
      <w:r w:rsidRPr="007742A1">
        <w:rPr>
          <w:b/>
          <w:color w:val="000000" w:themeColor="text1"/>
          <w:szCs w:val="28"/>
          <w:lang w:val="pt-BR"/>
        </w:rPr>
        <w:t>2.</w:t>
      </w:r>
      <w:r w:rsidRPr="007742A1">
        <w:rPr>
          <w:color w:val="000000" w:themeColor="text1"/>
          <w:szCs w:val="28"/>
          <w:lang w:val="pt-BR"/>
        </w:rPr>
        <w:t xml:space="preserve"> </w:t>
      </w:r>
      <w:r w:rsidR="00EF5864" w:rsidRPr="00EF5864">
        <w:rPr>
          <w:b/>
          <w:bCs/>
          <w:szCs w:val="28"/>
          <w:lang w:val="pt-BR"/>
        </w:rPr>
        <w:t>Điều khoản thi hành</w:t>
      </w:r>
    </w:p>
    <w:p w14:paraId="7B1D8C76" w14:textId="009D0CA1" w:rsidR="00877DB7" w:rsidRPr="007742A1" w:rsidRDefault="00EF5864" w:rsidP="003A6C90">
      <w:pPr>
        <w:spacing w:before="120" w:after="0" w:line="264" w:lineRule="auto"/>
        <w:ind w:firstLine="720"/>
        <w:jc w:val="both"/>
        <w:rPr>
          <w:color w:val="000000" w:themeColor="text1"/>
          <w:szCs w:val="28"/>
          <w:lang w:val="pt-BR"/>
        </w:rPr>
      </w:pPr>
      <w:r>
        <w:rPr>
          <w:iCs/>
          <w:color w:val="000000" w:themeColor="text1"/>
          <w:szCs w:val="28"/>
          <w:lang w:val="pt-BR"/>
        </w:rPr>
        <w:t xml:space="preserve">1. </w:t>
      </w:r>
      <w:r w:rsidR="00877DB7" w:rsidRPr="007742A1">
        <w:rPr>
          <w:iCs/>
          <w:color w:val="000000" w:themeColor="text1"/>
          <w:szCs w:val="28"/>
          <w:lang w:val="pt-BR"/>
        </w:rPr>
        <w:t xml:space="preserve">Quyết định có hiệu lực kể từ ngày </w:t>
      </w:r>
      <w:r w:rsidR="003A6C90">
        <w:rPr>
          <w:iCs/>
          <w:color w:val="000000" w:themeColor="text1"/>
          <w:szCs w:val="28"/>
          <w:lang w:val="pt-BR"/>
        </w:rPr>
        <w:t>17</w:t>
      </w:r>
      <w:r w:rsidR="00877DB7" w:rsidRPr="007742A1">
        <w:rPr>
          <w:iCs/>
          <w:color w:val="000000" w:themeColor="text1"/>
          <w:szCs w:val="28"/>
          <w:lang w:val="pt-BR"/>
        </w:rPr>
        <w:t xml:space="preserve"> tháng </w:t>
      </w:r>
      <w:r w:rsidR="003A6C90">
        <w:rPr>
          <w:iCs/>
          <w:color w:val="000000" w:themeColor="text1"/>
          <w:szCs w:val="28"/>
          <w:lang w:val="pt-BR"/>
        </w:rPr>
        <w:t>7</w:t>
      </w:r>
      <w:r w:rsidR="00877DB7" w:rsidRPr="007742A1">
        <w:rPr>
          <w:iCs/>
          <w:color w:val="000000" w:themeColor="text1"/>
          <w:szCs w:val="28"/>
          <w:lang w:val="pt-BR"/>
        </w:rPr>
        <w:t xml:space="preserve"> năm 2023.</w:t>
      </w:r>
    </w:p>
    <w:p w14:paraId="37A28A79" w14:textId="5980D9E9" w:rsidR="00877DB7" w:rsidRDefault="00EF5864" w:rsidP="003A6C90">
      <w:pPr>
        <w:widowControl w:val="0"/>
        <w:spacing w:before="120" w:after="0" w:line="264" w:lineRule="auto"/>
        <w:ind w:firstLine="720"/>
        <w:jc w:val="both"/>
        <w:rPr>
          <w:iCs/>
          <w:color w:val="000000" w:themeColor="text1"/>
          <w:szCs w:val="28"/>
          <w:lang w:val="pt-BR"/>
        </w:rPr>
      </w:pPr>
      <w:r>
        <w:rPr>
          <w:iCs/>
          <w:color w:val="000000" w:themeColor="text1"/>
          <w:szCs w:val="28"/>
          <w:lang w:val="pt-BR"/>
        </w:rPr>
        <w:lastRenderedPageBreak/>
        <w:t xml:space="preserve">2. </w:t>
      </w:r>
      <w:r w:rsidR="00877DB7" w:rsidRPr="007742A1">
        <w:rPr>
          <w:iCs/>
          <w:color w:val="000000" w:themeColor="text1"/>
          <w:szCs w:val="28"/>
          <w:lang w:val="pt-BR"/>
        </w:rPr>
        <w:t xml:space="preserve">Chánh Văn phòng </w:t>
      </w:r>
      <w:r w:rsidR="00283226">
        <w:rPr>
          <w:iCs/>
          <w:color w:val="000000" w:themeColor="text1"/>
          <w:szCs w:val="28"/>
          <w:lang w:val="pt-BR"/>
        </w:rPr>
        <w:t>Ủy ban nhân dân</w:t>
      </w:r>
      <w:r w:rsidR="004A4549">
        <w:rPr>
          <w:iCs/>
          <w:color w:val="000000" w:themeColor="text1"/>
          <w:szCs w:val="28"/>
          <w:lang w:val="pt-BR"/>
        </w:rPr>
        <w:t xml:space="preserve"> tỉnh</w:t>
      </w:r>
      <w:r w:rsidR="00877DB7" w:rsidRPr="007742A1">
        <w:rPr>
          <w:iCs/>
          <w:color w:val="000000" w:themeColor="text1"/>
          <w:szCs w:val="28"/>
          <w:lang w:val="pt-BR"/>
        </w:rPr>
        <w:t xml:space="preserve">, Giám đốc </w:t>
      </w:r>
      <w:r w:rsidR="00877DB7" w:rsidRPr="007742A1">
        <w:rPr>
          <w:color w:val="000000" w:themeColor="text1"/>
          <w:szCs w:val="28"/>
          <w:lang w:val="pt-BR"/>
        </w:rPr>
        <w:t xml:space="preserve">Sở </w:t>
      </w:r>
      <w:r w:rsidR="00522715" w:rsidRPr="007742A1">
        <w:rPr>
          <w:color w:val="000000" w:themeColor="text1"/>
          <w:szCs w:val="28"/>
          <w:lang w:val="pt-BR"/>
        </w:rPr>
        <w:t>Giáo dục và Đào tạo</w:t>
      </w:r>
      <w:r w:rsidR="00877DB7" w:rsidRPr="007742A1">
        <w:rPr>
          <w:iCs/>
          <w:color w:val="000000" w:themeColor="text1"/>
          <w:szCs w:val="28"/>
          <w:lang w:val="pt-BR"/>
        </w:rPr>
        <w:t xml:space="preserve">, Thủ trưởng các </w:t>
      </w:r>
      <w:r w:rsidR="00CA4E93">
        <w:rPr>
          <w:iCs/>
          <w:color w:val="000000" w:themeColor="text1"/>
          <w:szCs w:val="28"/>
          <w:lang w:val="pt-BR"/>
        </w:rPr>
        <w:t>sở, ban, ngành cấp tỉnh</w:t>
      </w:r>
      <w:r w:rsidR="00877DB7" w:rsidRPr="007742A1">
        <w:rPr>
          <w:iCs/>
          <w:color w:val="000000" w:themeColor="text1"/>
          <w:szCs w:val="28"/>
          <w:lang w:val="pt-BR"/>
        </w:rPr>
        <w:t xml:space="preserve">; Chủ tịch </w:t>
      </w:r>
      <w:r w:rsidR="00283226">
        <w:rPr>
          <w:iCs/>
          <w:color w:val="000000" w:themeColor="text1"/>
          <w:szCs w:val="28"/>
          <w:lang w:val="pt-BR"/>
        </w:rPr>
        <w:t xml:space="preserve">Ủy ban nhân dân </w:t>
      </w:r>
      <w:r w:rsidR="00877DB7" w:rsidRPr="007742A1">
        <w:rPr>
          <w:iCs/>
          <w:color w:val="000000" w:themeColor="text1"/>
          <w:szCs w:val="28"/>
          <w:lang w:val="pt-BR"/>
        </w:rPr>
        <w:t>huyệ</w:t>
      </w:r>
      <w:bookmarkStart w:id="1" w:name="_GoBack"/>
      <w:bookmarkEnd w:id="1"/>
      <w:r w:rsidR="00877DB7" w:rsidRPr="007742A1">
        <w:rPr>
          <w:iCs/>
          <w:color w:val="000000" w:themeColor="text1"/>
          <w:szCs w:val="28"/>
          <w:lang w:val="pt-BR"/>
        </w:rPr>
        <w:t>n, thành phố; các tổ chức, cá nhân có liên quan chịu trách nhiệm thi hành Quyết định này.</w:t>
      </w:r>
      <w:r w:rsidR="00522715" w:rsidRPr="007742A1">
        <w:rPr>
          <w:iCs/>
          <w:color w:val="000000" w:themeColor="text1"/>
          <w:szCs w:val="28"/>
          <w:lang w:val="pt-BR"/>
        </w:rPr>
        <w:t>/.</w:t>
      </w:r>
    </w:p>
    <w:p w14:paraId="1DE3CBB9" w14:textId="77777777" w:rsidR="00EF5864" w:rsidRPr="007742A1" w:rsidRDefault="00EF5864" w:rsidP="00EF5864">
      <w:pPr>
        <w:widowControl w:val="0"/>
        <w:spacing w:after="0" w:line="340" w:lineRule="exact"/>
        <w:ind w:firstLine="567"/>
        <w:jc w:val="both"/>
        <w:rPr>
          <w:iCs/>
          <w:color w:val="000000" w:themeColor="text1"/>
          <w:szCs w:val="28"/>
          <w:lang w:val="pt-BR"/>
        </w:rPr>
      </w:pPr>
    </w:p>
    <w:tbl>
      <w:tblPr>
        <w:tblW w:w="9214" w:type="dxa"/>
        <w:tblInd w:w="108" w:type="dxa"/>
        <w:tblLayout w:type="fixed"/>
        <w:tblLook w:val="0000" w:firstRow="0" w:lastRow="0" w:firstColumn="0" w:lastColumn="0" w:noHBand="0" w:noVBand="0"/>
      </w:tblPr>
      <w:tblGrid>
        <w:gridCol w:w="4395"/>
        <w:gridCol w:w="4819"/>
      </w:tblGrid>
      <w:tr w:rsidR="00F71992" w:rsidRPr="007742A1" w14:paraId="70D106D7" w14:textId="77777777" w:rsidTr="00F71992">
        <w:tc>
          <w:tcPr>
            <w:tcW w:w="4395" w:type="dxa"/>
          </w:tcPr>
          <w:p w14:paraId="71A70451" w14:textId="1673EA46" w:rsidR="00F71992" w:rsidRDefault="00F71992" w:rsidP="003A6C90">
            <w:pPr>
              <w:widowControl w:val="0"/>
              <w:spacing w:after="0" w:line="240" w:lineRule="auto"/>
              <w:jc w:val="both"/>
              <w:rPr>
                <w:b/>
                <w:bCs/>
                <w:i/>
                <w:iCs/>
                <w:color w:val="000000" w:themeColor="text1"/>
                <w:sz w:val="24"/>
                <w:szCs w:val="24"/>
                <w:lang w:val="de-DE"/>
              </w:rPr>
            </w:pPr>
            <w:r w:rsidRPr="003A6C90">
              <w:rPr>
                <w:b/>
                <w:bCs/>
                <w:i/>
                <w:iCs/>
                <w:color w:val="000000" w:themeColor="text1"/>
                <w:sz w:val="24"/>
                <w:szCs w:val="24"/>
                <w:lang w:val="de-DE"/>
              </w:rPr>
              <w:t>Nơi nhận:</w:t>
            </w:r>
          </w:p>
          <w:p w14:paraId="77EF5033" w14:textId="732B4FC6" w:rsidR="003A6C90" w:rsidRDefault="003A6C90" w:rsidP="003A6C90">
            <w:pPr>
              <w:widowControl w:val="0"/>
              <w:spacing w:after="0" w:line="240" w:lineRule="auto"/>
              <w:jc w:val="both"/>
              <w:rPr>
                <w:bCs/>
                <w:i/>
                <w:iCs/>
                <w:color w:val="000000" w:themeColor="text1"/>
                <w:sz w:val="24"/>
                <w:szCs w:val="24"/>
                <w:lang w:val="de-DE"/>
              </w:rPr>
            </w:pPr>
            <w:r w:rsidRPr="003A6C90">
              <w:rPr>
                <w:bCs/>
                <w:i/>
                <w:iCs/>
                <w:color w:val="000000" w:themeColor="text1"/>
                <w:sz w:val="24"/>
                <w:szCs w:val="24"/>
                <w:lang w:val="de-DE"/>
              </w:rPr>
              <w:t>Gửi bản điện tử:</w:t>
            </w:r>
          </w:p>
          <w:p w14:paraId="2F5D98C1" w14:textId="5824E9D0" w:rsidR="00F71992" w:rsidRDefault="00F71992" w:rsidP="000C1CA2">
            <w:pPr>
              <w:widowControl w:val="0"/>
              <w:spacing w:after="0" w:line="240" w:lineRule="auto"/>
              <w:rPr>
                <w:color w:val="000000" w:themeColor="text1"/>
                <w:sz w:val="24"/>
                <w:szCs w:val="24"/>
                <w:lang w:val="de-DE"/>
              </w:rPr>
            </w:pPr>
            <w:r w:rsidRPr="003A6C90">
              <w:rPr>
                <w:color w:val="000000" w:themeColor="text1"/>
                <w:sz w:val="24"/>
                <w:szCs w:val="24"/>
                <w:lang w:val="de-DE"/>
              </w:rPr>
              <w:t>- Như Điều 3;</w:t>
            </w:r>
          </w:p>
          <w:p w14:paraId="5327D16E" w14:textId="125BEB7C" w:rsidR="003A6C90" w:rsidRDefault="003A6C90" w:rsidP="003A6C90">
            <w:pPr>
              <w:widowControl w:val="0"/>
              <w:spacing w:after="0" w:line="240" w:lineRule="auto"/>
              <w:jc w:val="both"/>
              <w:rPr>
                <w:bCs/>
                <w:iCs/>
                <w:color w:val="000000" w:themeColor="text1"/>
                <w:sz w:val="24"/>
                <w:szCs w:val="24"/>
                <w:lang w:val="de-DE"/>
              </w:rPr>
            </w:pPr>
            <w:r>
              <w:rPr>
                <w:bCs/>
                <w:iCs/>
                <w:color w:val="000000" w:themeColor="text1"/>
                <w:sz w:val="24"/>
                <w:szCs w:val="24"/>
                <w:lang w:val="de-DE"/>
              </w:rPr>
              <w:t>- Văn phòng Chính phủ;</w:t>
            </w:r>
          </w:p>
          <w:p w14:paraId="6B65B682" w14:textId="3EDC547A" w:rsidR="003A6C90" w:rsidRPr="003A6C90" w:rsidRDefault="003A6C90" w:rsidP="003A6C90">
            <w:pPr>
              <w:widowControl w:val="0"/>
              <w:spacing w:after="0" w:line="240" w:lineRule="auto"/>
              <w:jc w:val="both"/>
              <w:rPr>
                <w:bCs/>
                <w:iCs/>
                <w:color w:val="000000" w:themeColor="text1"/>
                <w:sz w:val="24"/>
                <w:szCs w:val="24"/>
                <w:lang w:val="de-DE"/>
              </w:rPr>
            </w:pPr>
            <w:r>
              <w:rPr>
                <w:bCs/>
                <w:iCs/>
                <w:color w:val="000000" w:themeColor="text1"/>
                <w:sz w:val="24"/>
                <w:szCs w:val="24"/>
                <w:lang w:val="de-DE"/>
              </w:rPr>
              <w:t>- PC Bộ GD&amp;ĐT;</w:t>
            </w:r>
          </w:p>
          <w:p w14:paraId="708DDB30" w14:textId="6C805579" w:rsidR="006424A5" w:rsidRPr="003A6C90" w:rsidRDefault="006424A5" w:rsidP="006424A5">
            <w:pPr>
              <w:widowControl w:val="0"/>
              <w:spacing w:after="0" w:line="240" w:lineRule="auto"/>
              <w:rPr>
                <w:color w:val="000000" w:themeColor="text1"/>
                <w:sz w:val="24"/>
                <w:szCs w:val="24"/>
                <w:lang w:val="de-DE"/>
              </w:rPr>
            </w:pPr>
            <w:r w:rsidRPr="003A6C90">
              <w:rPr>
                <w:color w:val="000000" w:themeColor="text1"/>
                <w:sz w:val="24"/>
                <w:szCs w:val="24"/>
                <w:lang w:val="de-DE"/>
              </w:rPr>
              <w:t xml:space="preserve">- Cục Kiểm tra </w:t>
            </w:r>
            <w:r w:rsidR="00283226" w:rsidRPr="003A6C90">
              <w:rPr>
                <w:color w:val="000000" w:themeColor="text1"/>
                <w:sz w:val="24"/>
                <w:szCs w:val="24"/>
                <w:lang w:val="de-DE"/>
              </w:rPr>
              <w:t>VBQPPL</w:t>
            </w:r>
            <w:r w:rsidRPr="003A6C90">
              <w:rPr>
                <w:color w:val="000000" w:themeColor="text1"/>
                <w:sz w:val="24"/>
                <w:szCs w:val="24"/>
                <w:lang w:val="de-DE"/>
              </w:rPr>
              <w:t xml:space="preserve"> </w:t>
            </w:r>
            <w:r w:rsidR="003A6C90">
              <w:rPr>
                <w:color w:val="000000" w:themeColor="text1"/>
                <w:sz w:val="24"/>
                <w:szCs w:val="24"/>
                <w:lang w:val="de-DE"/>
              </w:rPr>
              <w:t>-</w:t>
            </w:r>
            <w:r w:rsidRPr="003A6C90">
              <w:rPr>
                <w:color w:val="000000" w:themeColor="text1"/>
                <w:sz w:val="24"/>
                <w:szCs w:val="24"/>
                <w:lang w:val="de-DE"/>
              </w:rPr>
              <w:t xml:space="preserve"> Bộ Tư pháp;</w:t>
            </w:r>
          </w:p>
          <w:p w14:paraId="5D0751A0" w14:textId="06EB5D38" w:rsidR="006424A5" w:rsidRPr="003A6C90" w:rsidRDefault="00F71992" w:rsidP="000C1CA2">
            <w:pPr>
              <w:widowControl w:val="0"/>
              <w:spacing w:after="0" w:line="240" w:lineRule="auto"/>
              <w:rPr>
                <w:color w:val="000000" w:themeColor="text1"/>
                <w:sz w:val="24"/>
                <w:szCs w:val="24"/>
                <w:lang w:val="de-DE"/>
              </w:rPr>
            </w:pPr>
            <w:r w:rsidRPr="003A6C90">
              <w:rPr>
                <w:color w:val="000000" w:themeColor="text1"/>
                <w:sz w:val="24"/>
                <w:szCs w:val="24"/>
                <w:lang w:val="de-DE"/>
              </w:rPr>
              <w:t>- TT T</w:t>
            </w:r>
            <w:r w:rsidR="00283226" w:rsidRPr="003A6C90">
              <w:rPr>
                <w:color w:val="000000" w:themeColor="text1"/>
                <w:sz w:val="24"/>
                <w:szCs w:val="24"/>
                <w:lang w:val="de-DE"/>
              </w:rPr>
              <w:t>ỉnh ủy</w:t>
            </w:r>
            <w:r w:rsidRPr="003A6C90">
              <w:rPr>
                <w:color w:val="000000" w:themeColor="text1"/>
                <w:sz w:val="24"/>
                <w:szCs w:val="24"/>
                <w:lang w:val="de-DE"/>
              </w:rPr>
              <w:t>, TT HĐND tỉnh;</w:t>
            </w:r>
          </w:p>
          <w:p w14:paraId="1419F294" w14:textId="77777777" w:rsidR="003A6C90" w:rsidRPr="003A6C90" w:rsidRDefault="003A6C90" w:rsidP="003A6C90">
            <w:pPr>
              <w:widowControl w:val="0"/>
              <w:spacing w:after="0" w:line="240" w:lineRule="auto"/>
              <w:rPr>
                <w:color w:val="000000" w:themeColor="text1"/>
                <w:sz w:val="24"/>
                <w:szCs w:val="24"/>
                <w:lang w:val="de-DE"/>
              </w:rPr>
            </w:pPr>
            <w:r w:rsidRPr="003A6C90">
              <w:rPr>
                <w:color w:val="000000" w:themeColor="text1"/>
                <w:sz w:val="24"/>
                <w:szCs w:val="24"/>
                <w:lang w:val="de-DE"/>
              </w:rPr>
              <w:t>- CT, các PCT UBND tỉnh;</w:t>
            </w:r>
          </w:p>
          <w:p w14:paraId="34B9EB5F" w14:textId="0E63E039" w:rsidR="00F71992" w:rsidRPr="003A6C90" w:rsidRDefault="006424A5" w:rsidP="000C1CA2">
            <w:pPr>
              <w:widowControl w:val="0"/>
              <w:spacing w:after="0" w:line="240" w:lineRule="auto"/>
              <w:rPr>
                <w:color w:val="000000" w:themeColor="text1"/>
                <w:sz w:val="24"/>
                <w:szCs w:val="24"/>
                <w:lang w:val="de-DE"/>
              </w:rPr>
            </w:pPr>
            <w:r w:rsidRPr="003A6C90">
              <w:rPr>
                <w:color w:val="000000" w:themeColor="text1"/>
                <w:sz w:val="24"/>
                <w:szCs w:val="24"/>
                <w:lang w:val="vi-VN"/>
              </w:rPr>
              <w:t xml:space="preserve">- </w:t>
            </w:r>
            <w:r w:rsidR="00F71992" w:rsidRPr="003A6C90">
              <w:rPr>
                <w:color w:val="000000" w:themeColor="text1"/>
                <w:sz w:val="24"/>
                <w:szCs w:val="24"/>
                <w:lang w:val="de-DE"/>
              </w:rPr>
              <w:t>Đoàn ĐBQH tỉnh;</w:t>
            </w:r>
          </w:p>
          <w:p w14:paraId="5545333D" w14:textId="27D6E137" w:rsidR="006424A5" w:rsidRPr="003A6C90" w:rsidRDefault="006424A5" w:rsidP="000C1CA2">
            <w:pPr>
              <w:widowControl w:val="0"/>
              <w:spacing w:after="0" w:line="240" w:lineRule="auto"/>
              <w:rPr>
                <w:color w:val="000000" w:themeColor="text1"/>
                <w:sz w:val="24"/>
                <w:szCs w:val="24"/>
                <w:lang w:val="vi-VN"/>
              </w:rPr>
            </w:pPr>
            <w:r w:rsidRPr="003A6C90">
              <w:rPr>
                <w:color w:val="000000" w:themeColor="text1"/>
                <w:sz w:val="24"/>
                <w:szCs w:val="24"/>
                <w:lang w:val="vi-VN"/>
              </w:rPr>
              <w:t xml:space="preserve">- </w:t>
            </w:r>
            <w:r w:rsidR="003A6C90">
              <w:rPr>
                <w:color w:val="000000" w:themeColor="text1"/>
                <w:sz w:val="24"/>
                <w:szCs w:val="24"/>
              </w:rPr>
              <w:t xml:space="preserve">Ủy ban </w:t>
            </w:r>
            <w:r w:rsidRPr="003A6C90">
              <w:rPr>
                <w:color w:val="000000" w:themeColor="text1"/>
                <w:sz w:val="24"/>
                <w:szCs w:val="24"/>
                <w:lang w:val="vi-VN"/>
              </w:rPr>
              <w:t>MTTQVN tỉnh;</w:t>
            </w:r>
          </w:p>
          <w:p w14:paraId="58845F90" w14:textId="69DF1161" w:rsidR="005D42C6" w:rsidRPr="003A6C90" w:rsidRDefault="005D42C6" w:rsidP="000C1CA2">
            <w:pPr>
              <w:widowControl w:val="0"/>
              <w:spacing w:after="0" w:line="240" w:lineRule="auto"/>
              <w:rPr>
                <w:color w:val="000000" w:themeColor="text1"/>
                <w:sz w:val="24"/>
                <w:szCs w:val="24"/>
                <w:lang w:val="vi-VN"/>
              </w:rPr>
            </w:pPr>
            <w:r w:rsidRPr="003A6C90">
              <w:rPr>
                <w:color w:val="000000" w:themeColor="text1"/>
                <w:sz w:val="24"/>
                <w:szCs w:val="24"/>
                <w:lang w:val="vi-VN"/>
              </w:rPr>
              <w:t>- Trung tâm Công báo</w:t>
            </w:r>
            <w:r w:rsidR="00FF1798" w:rsidRPr="003A6C90">
              <w:rPr>
                <w:color w:val="000000" w:themeColor="text1"/>
                <w:sz w:val="24"/>
                <w:szCs w:val="24"/>
                <w:lang w:val="vi-VN"/>
              </w:rPr>
              <w:t xml:space="preserve"> </w:t>
            </w:r>
            <w:r w:rsidRPr="003A6C90">
              <w:rPr>
                <w:color w:val="000000" w:themeColor="text1"/>
                <w:sz w:val="24"/>
                <w:szCs w:val="24"/>
                <w:lang w:val="vi-VN"/>
              </w:rPr>
              <w:t>- Tin học;</w:t>
            </w:r>
          </w:p>
          <w:p w14:paraId="300BEF67" w14:textId="73170EEB" w:rsidR="005D42C6" w:rsidRPr="003A6C90" w:rsidRDefault="005D42C6" w:rsidP="000C1CA2">
            <w:pPr>
              <w:widowControl w:val="0"/>
              <w:spacing w:after="0" w:line="240" w:lineRule="auto"/>
              <w:rPr>
                <w:color w:val="000000" w:themeColor="text1"/>
                <w:sz w:val="24"/>
                <w:szCs w:val="24"/>
                <w:lang w:val="vi-VN"/>
              </w:rPr>
            </w:pPr>
            <w:r w:rsidRPr="003A6C90">
              <w:rPr>
                <w:color w:val="000000" w:themeColor="text1"/>
                <w:sz w:val="24"/>
                <w:szCs w:val="24"/>
                <w:lang w:val="vi-VN"/>
              </w:rPr>
              <w:t xml:space="preserve">- </w:t>
            </w:r>
            <w:r w:rsidR="00283226" w:rsidRPr="003A6C90">
              <w:rPr>
                <w:rFonts w:eastAsia="Arial"/>
                <w:sz w:val="24"/>
                <w:szCs w:val="24"/>
                <w:lang w:val="vi-VN"/>
              </w:rPr>
              <w:t>LĐVP UBND tỉnh</w:t>
            </w:r>
            <w:r w:rsidRPr="003A6C90">
              <w:rPr>
                <w:color w:val="000000" w:themeColor="text1"/>
                <w:sz w:val="24"/>
                <w:szCs w:val="24"/>
                <w:lang w:val="vi-VN"/>
              </w:rPr>
              <w:t>;</w:t>
            </w:r>
          </w:p>
          <w:p w14:paraId="13FCEEC5" w14:textId="5B6A4207" w:rsidR="00F71992" w:rsidRPr="007742A1" w:rsidRDefault="00E211D1" w:rsidP="003A6C90">
            <w:pPr>
              <w:widowControl w:val="0"/>
              <w:spacing w:after="0" w:line="240" w:lineRule="auto"/>
              <w:rPr>
                <w:color w:val="000000" w:themeColor="text1"/>
                <w:lang w:val="vi-VN"/>
              </w:rPr>
            </w:pPr>
            <w:r w:rsidRPr="003A6C90">
              <w:rPr>
                <w:color w:val="000000" w:themeColor="text1"/>
                <w:sz w:val="24"/>
                <w:szCs w:val="24"/>
                <w:lang w:val="de-DE"/>
              </w:rPr>
              <w:t>- L</w:t>
            </w:r>
            <w:r w:rsidRPr="003A6C90">
              <w:rPr>
                <w:color w:val="000000" w:themeColor="text1"/>
                <w:sz w:val="24"/>
                <w:szCs w:val="24"/>
                <w:lang w:val="de-DE"/>
              </w:rPr>
              <w:softHyphen/>
              <w:t>ưu: VT,</w:t>
            </w:r>
            <w:r w:rsidR="003A6C90">
              <w:rPr>
                <w:color w:val="000000" w:themeColor="text1"/>
                <w:sz w:val="24"/>
                <w:szCs w:val="24"/>
                <w:lang w:val="de-DE"/>
              </w:rPr>
              <w:t xml:space="preserve"> Việt</w:t>
            </w:r>
            <w:r w:rsidR="003A6C90">
              <w:rPr>
                <w:color w:val="000000" w:themeColor="text1"/>
                <w:sz w:val="24"/>
                <w:szCs w:val="24"/>
                <w:lang w:val="de-DE"/>
              </w:rPr>
              <w:softHyphen/>
            </w:r>
            <w:r w:rsidR="003A6C90">
              <w:rPr>
                <w:color w:val="000000" w:themeColor="text1"/>
                <w:sz w:val="24"/>
                <w:szCs w:val="24"/>
                <w:vertAlign w:val="subscript"/>
                <w:lang w:val="de-DE"/>
              </w:rPr>
              <w:t>VXNV</w:t>
            </w:r>
            <w:r w:rsidR="003A6C90">
              <w:rPr>
                <w:color w:val="000000" w:themeColor="text1"/>
                <w:sz w:val="24"/>
                <w:szCs w:val="24"/>
                <w:lang w:val="de-DE"/>
              </w:rPr>
              <w:t>, Hòa</w:t>
            </w:r>
            <w:r w:rsidR="003A6C90">
              <w:rPr>
                <w:color w:val="000000" w:themeColor="text1"/>
                <w:sz w:val="24"/>
                <w:szCs w:val="24"/>
                <w:vertAlign w:val="subscript"/>
                <w:lang w:val="de-DE"/>
              </w:rPr>
              <w:t>NCPC</w:t>
            </w:r>
            <w:r w:rsidR="003A6C90">
              <w:rPr>
                <w:color w:val="000000" w:themeColor="text1"/>
                <w:sz w:val="24"/>
                <w:szCs w:val="24"/>
                <w:lang w:val="de-DE"/>
              </w:rPr>
              <w:t>.</w:t>
            </w:r>
          </w:p>
        </w:tc>
        <w:tc>
          <w:tcPr>
            <w:tcW w:w="4819" w:type="dxa"/>
          </w:tcPr>
          <w:p w14:paraId="6960C97D" w14:textId="77777777" w:rsidR="00F71992" w:rsidRPr="00283226" w:rsidRDefault="00F71992" w:rsidP="000C1CA2">
            <w:pPr>
              <w:widowControl w:val="0"/>
              <w:spacing w:before="120" w:after="0" w:line="240" w:lineRule="auto"/>
              <w:jc w:val="center"/>
              <w:rPr>
                <w:b/>
                <w:color w:val="000000" w:themeColor="text1"/>
                <w:szCs w:val="28"/>
                <w:lang w:val="de-DE"/>
              </w:rPr>
            </w:pPr>
            <w:r w:rsidRPr="00283226">
              <w:rPr>
                <w:b/>
                <w:color w:val="000000" w:themeColor="text1"/>
                <w:szCs w:val="28"/>
                <w:lang w:val="de-DE"/>
              </w:rPr>
              <w:t>TM. ỦY BAN NHÂN DÂN</w:t>
            </w:r>
          </w:p>
          <w:p w14:paraId="411EBD04" w14:textId="77777777" w:rsidR="00F71992" w:rsidRPr="00283226" w:rsidRDefault="00F71992" w:rsidP="000C1CA2">
            <w:pPr>
              <w:widowControl w:val="0"/>
              <w:spacing w:after="0" w:line="240" w:lineRule="auto"/>
              <w:jc w:val="center"/>
              <w:rPr>
                <w:b/>
                <w:color w:val="000000" w:themeColor="text1"/>
                <w:szCs w:val="28"/>
                <w:lang w:val="de-DE"/>
              </w:rPr>
            </w:pPr>
            <w:r w:rsidRPr="00283226">
              <w:rPr>
                <w:b/>
                <w:color w:val="000000" w:themeColor="text1"/>
                <w:szCs w:val="28"/>
                <w:lang w:val="de-DE"/>
              </w:rPr>
              <w:t>CHỦ TỊCH</w:t>
            </w:r>
          </w:p>
          <w:p w14:paraId="0F6A258B" w14:textId="77777777" w:rsidR="00495426" w:rsidRPr="00283226" w:rsidRDefault="00495426" w:rsidP="000C1CA2">
            <w:pPr>
              <w:widowControl w:val="0"/>
              <w:spacing w:after="0" w:line="240" w:lineRule="auto"/>
              <w:jc w:val="center"/>
              <w:rPr>
                <w:b/>
                <w:color w:val="000000" w:themeColor="text1"/>
                <w:szCs w:val="28"/>
                <w:lang w:val="de-DE"/>
              </w:rPr>
            </w:pPr>
          </w:p>
          <w:p w14:paraId="01B0AA0A" w14:textId="77777777" w:rsidR="00495426" w:rsidRPr="00283226" w:rsidRDefault="00495426" w:rsidP="000C1CA2">
            <w:pPr>
              <w:widowControl w:val="0"/>
              <w:spacing w:after="0" w:line="240" w:lineRule="auto"/>
              <w:jc w:val="center"/>
              <w:rPr>
                <w:b/>
                <w:color w:val="000000" w:themeColor="text1"/>
                <w:szCs w:val="28"/>
                <w:lang w:val="de-DE"/>
              </w:rPr>
            </w:pPr>
          </w:p>
          <w:p w14:paraId="232DF766" w14:textId="77777777" w:rsidR="00495426" w:rsidRPr="00283226" w:rsidRDefault="00495426" w:rsidP="000C1CA2">
            <w:pPr>
              <w:widowControl w:val="0"/>
              <w:spacing w:after="0" w:line="240" w:lineRule="auto"/>
              <w:jc w:val="center"/>
              <w:rPr>
                <w:b/>
                <w:color w:val="000000" w:themeColor="text1"/>
                <w:szCs w:val="28"/>
                <w:lang w:val="de-DE"/>
              </w:rPr>
            </w:pPr>
          </w:p>
          <w:p w14:paraId="758CD266" w14:textId="23FA1F7B" w:rsidR="00495426" w:rsidRDefault="00495426" w:rsidP="000C1CA2">
            <w:pPr>
              <w:widowControl w:val="0"/>
              <w:spacing w:after="0" w:line="240" w:lineRule="auto"/>
              <w:jc w:val="center"/>
              <w:rPr>
                <w:b/>
                <w:color w:val="000000" w:themeColor="text1"/>
                <w:szCs w:val="28"/>
                <w:lang w:val="de-DE"/>
              </w:rPr>
            </w:pPr>
          </w:p>
          <w:p w14:paraId="4D9684DB" w14:textId="77777777" w:rsidR="003A6C90" w:rsidRPr="00283226" w:rsidRDefault="003A6C90" w:rsidP="000C1CA2">
            <w:pPr>
              <w:widowControl w:val="0"/>
              <w:spacing w:after="0" w:line="240" w:lineRule="auto"/>
              <w:jc w:val="center"/>
              <w:rPr>
                <w:b/>
                <w:color w:val="000000" w:themeColor="text1"/>
                <w:szCs w:val="28"/>
                <w:lang w:val="de-DE"/>
              </w:rPr>
            </w:pPr>
          </w:p>
          <w:p w14:paraId="17CE1CBA" w14:textId="77777777" w:rsidR="00495426" w:rsidRPr="00283226" w:rsidRDefault="00495426" w:rsidP="000C1CA2">
            <w:pPr>
              <w:widowControl w:val="0"/>
              <w:spacing w:after="0" w:line="240" w:lineRule="auto"/>
              <w:jc w:val="center"/>
              <w:rPr>
                <w:b/>
                <w:color w:val="000000" w:themeColor="text1"/>
                <w:szCs w:val="28"/>
                <w:lang w:val="de-DE"/>
              </w:rPr>
            </w:pPr>
          </w:p>
          <w:p w14:paraId="3F1815C8" w14:textId="535DB206" w:rsidR="00495426" w:rsidRPr="00283226" w:rsidRDefault="00495426" w:rsidP="000C1CA2">
            <w:pPr>
              <w:widowControl w:val="0"/>
              <w:spacing w:after="0" w:line="240" w:lineRule="auto"/>
              <w:jc w:val="center"/>
              <w:rPr>
                <w:b/>
                <w:color w:val="000000" w:themeColor="text1"/>
                <w:szCs w:val="28"/>
                <w:lang w:val="vi-VN"/>
              </w:rPr>
            </w:pPr>
            <w:r w:rsidRPr="00283226">
              <w:rPr>
                <w:b/>
                <w:color w:val="000000" w:themeColor="text1"/>
                <w:szCs w:val="28"/>
                <w:lang w:val="de-DE"/>
              </w:rPr>
              <w:t>Nguyễn</w:t>
            </w:r>
            <w:r w:rsidRPr="00283226">
              <w:rPr>
                <w:b/>
                <w:color w:val="000000" w:themeColor="text1"/>
                <w:szCs w:val="28"/>
                <w:lang w:val="vi-VN"/>
              </w:rPr>
              <w:t xml:space="preserve"> Đăng Bình</w:t>
            </w:r>
          </w:p>
          <w:p w14:paraId="53461EEA" w14:textId="77777777" w:rsidR="00F71992" w:rsidRPr="00283226" w:rsidRDefault="00F71992" w:rsidP="000C1CA2">
            <w:pPr>
              <w:widowControl w:val="0"/>
              <w:spacing w:after="0" w:line="240" w:lineRule="auto"/>
              <w:jc w:val="center"/>
              <w:rPr>
                <w:b/>
                <w:color w:val="000000" w:themeColor="text1"/>
                <w:szCs w:val="28"/>
                <w:lang w:val="de-DE"/>
              </w:rPr>
            </w:pPr>
          </w:p>
          <w:p w14:paraId="441CD664" w14:textId="77777777" w:rsidR="00F71992" w:rsidRPr="007742A1" w:rsidRDefault="00F71992" w:rsidP="000C1CA2">
            <w:pPr>
              <w:widowControl w:val="0"/>
              <w:spacing w:after="0" w:line="240" w:lineRule="auto"/>
              <w:jc w:val="center"/>
              <w:rPr>
                <w:b/>
                <w:color w:val="000000" w:themeColor="text1"/>
                <w:lang w:val="de-DE"/>
              </w:rPr>
            </w:pPr>
          </w:p>
          <w:p w14:paraId="21599CF0" w14:textId="77777777" w:rsidR="00F71992" w:rsidRPr="007742A1" w:rsidRDefault="00F71992" w:rsidP="000C1CA2">
            <w:pPr>
              <w:widowControl w:val="0"/>
              <w:spacing w:after="0" w:line="240" w:lineRule="auto"/>
              <w:jc w:val="center"/>
              <w:rPr>
                <w:b/>
                <w:color w:val="000000" w:themeColor="text1"/>
                <w:lang w:val="de-DE"/>
              </w:rPr>
            </w:pPr>
          </w:p>
          <w:p w14:paraId="05E6582A" w14:textId="77777777" w:rsidR="00F71992" w:rsidRPr="007742A1" w:rsidRDefault="00F71992" w:rsidP="00303DA8">
            <w:pPr>
              <w:widowControl w:val="0"/>
              <w:spacing w:after="0" w:line="240" w:lineRule="auto"/>
              <w:rPr>
                <w:b/>
                <w:color w:val="000000" w:themeColor="text1"/>
                <w:lang w:val="de-DE"/>
              </w:rPr>
            </w:pPr>
          </w:p>
        </w:tc>
      </w:tr>
    </w:tbl>
    <w:p w14:paraId="1E00602B" w14:textId="77777777" w:rsidR="00645334" w:rsidRPr="007742A1" w:rsidRDefault="00645334">
      <w:pPr>
        <w:rPr>
          <w:color w:val="000000" w:themeColor="text1"/>
          <w:lang w:val="de-DE"/>
        </w:rPr>
      </w:pPr>
    </w:p>
    <w:sectPr w:rsidR="00645334" w:rsidRPr="007742A1" w:rsidSect="00383EC4">
      <w:pgSz w:w="11907" w:h="16840" w:code="9"/>
      <w:pgMar w:top="1134" w:right="1134" w:bottom="1134" w:left="1560" w:header="567" w:footer="567"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ABB"/>
    <w:rsid w:val="00045921"/>
    <w:rsid w:val="00062481"/>
    <w:rsid w:val="000A77D8"/>
    <w:rsid w:val="000D51BD"/>
    <w:rsid w:val="000F4F67"/>
    <w:rsid w:val="00101BCA"/>
    <w:rsid w:val="00134ADE"/>
    <w:rsid w:val="001B2187"/>
    <w:rsid w:val="001B5F86"/>
    <w:rsid w:val="00200CD4"/>
    <w:rsid w:val="00203AEB"/>
    <w:rsid w:val="00246172"/>
    <w:rsid w:val="00283226"/>
    <w:rsid w:val="002A332B"/>
    <w:rsid w:val="002D680B"/>
    <w:rsid w:val="002E3F45"/>
    <w:rsid w:val="00303DA8"/>
    <w:rsid w:val="00356CFC"/>
    <w:rsid w:val="00383EC4"/>
    <w:rsid w:val="0039596B"/>
    <w:rsid w:val="003A6C90"/>
    <w:rsid w:val="00437233"/>
    <w:rsid w:val="004550A1"/>
    <w:rsid w:val="0047348C"/>
    <w:rsid w:val="00474BF8"/>
    <w:rsid w:val="00495426"/>
    <w:rsid w:val="004A32C5"/>
    <w:rsid w:val="004A4549"/>
    <w:rsid w:val="00522715"/>
    <w:rsid w:val="005416A0"/>
    <w:rsid w:val="005561E4"/>
    <w:rsid w:val="00586620"/>
    <w:rsid w:val="005A018A"/>
    <w:rsid w:val="005A33D3"/>
    <w:rsid w:val="005A3C0F"/>
    <w:rsid w:val="005B5190"/>
    <w:rsid w:val="005C5609"/>
    <w:rsid w:val="005D42C6"/>
    <w:rsid w:val="006424A5"/>
    <w:rsid w:val="00645334"/>
    <w:rsid w:val="00683C46"/>
    <w:rsid w:val="00685FD9"/>
    <w:rsid w:val="006C3D32"/>
    <w:rsid w:val="006C5E79"/>
    <w:rsid w:val="006D7307"/>
    <w:rsid w:val="006E7238"/>
    <w:rsid w:val="0070417D"/>
    <w:rsid w:val="007051BA"/>
    <w:rsid w:val="007053E4"/>
    <w:rsid w:val="0071748D"/>
    <w:rsid w:val="00735FB7"/>
    <w:rsid w:val="00771F9B"/>
    <w:rsid w:val="007742A1"/>
    <w:rsid w:val="0078735F"/>
    <w:rsid w:val="00791DBA"/>
    <w:rsid w:val="007B5F67"/>
    <w:rsid w:val="007D2F6C"/>
    <w:rsid w:val="00877DB7"/>
    <w:rsid w:val="008B7404"/>
    <w:rsid w:val="008C6BA5"/>
    <w:rsid w:val="008E1323"/>
    <w:rsid w:val="008E36C2"/>
    <w:rsid w:val="00920FA9"/>
    <w:rsid w:val="009A3B70"/>
    <w:rsid w:val="00A054A4"/>
    <w:rsid w:val="00A45D74"/>
    <w:rsid w:val="00AA3049"/>
    <w:rsid w:val="00AE19E1"/>
    <w:rsid w:val="00B3687C"/>
    <w:rsid w:val="00B56489"/>
    <w:rsid w:val="00B6082E"/>
    <w:rsid w:val="00B77F5A"/>
    <w:rsid w:val="00C33FEB"/>
    <w:rsid w:val="00C75A11"/>
    <w:rsid w:val="00CA4E93"/>
    <w:rsid w:val="00CB3656"/>
    <w:rsid w:val="00CD66E5"/>
    <w:rsid w:val="00D3694D"/>
    <w:rsid w:val="00DF659D"/>
    <w:rsid w:val="00E01D36"/>
    <w:rsid w:val="00E043E5"/>
    <w:rsid w:val="00E211D1"/>
    <w:rsid w:val="00E37ABB"/>
    <w:rsid w:val="00E523DB"/>
    <w:rsid w:val="00E66BD7"/>
    <w:rsid w:val="00E85507"/>
    <w:rsid w:val="00EB7C5A"/>
    <w:rsid w:val="00EF5864"/>
    <w:rsid w:val="00F02BDD"/>
    <w:rsid w:val="00F419A9"/>
    <w:rsid w:val="00F71992"/>
    <w:rsid w:val="00FC5F10"/>
    <w:rsid w:val="00FD47A4"/>
    <w:rsid w:val="00FF17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2D59C"/>
  <w15:docId w15:val="{426CB942-C97D-43DB-8F1B-07EAF00C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E37ABB"/>
    <w:pPr>
      <w:spacing w:after="0" w:line="360" w:lineRule="atLeast"/>
      <w:ind w:firstLine="851"/>
      <w:jc w:val="both"/>
    </w:pPr>
    <w:rPr>
      <w:rFonts w:ascii=".VnTime" w:eastAsia="Times New Roman" w:hAnsi=".VnTime" w:cs="Times New Roman"/>
      <w:szCs w:val="20"/>
    </w:rPr>
  </w:style>
  <w:style w:type="character" w:customStyle="1" w:styleId="BodyTextIndentChar">
    <w:name w:val="Body Text Indent Char"/>
    <w:basedOn w:val="DefaultParagraphFont"/>
    <w:link w:val="BodyTextIndent"/>
    <w:rsid w:val="00E37ABB"/>
    <w:rPr>
      <w:rFonts w:ascii=".VnTime" w:eastAsia="Times New Roman" w:hAnsi=".VnTime" w:cs="Times New Roman"/>
      <w:szCs w:val="20"/>
    </w:rPr>
  </w:style>
  <w:style w:type="character" w:styleId="Strong">
    <w:name w:val="Strong"/>
    <w:qFormat/>
    <w:rsid w:val="00E37ABB"/>
    <w:rPr>
      <w:b/>
      <w:bCs/>
    </w:rPr>
  </w:style>
  <w:style w:type="character" w:customStyle="1" w:styleId="apple-converted-space">
    <w:name w:val="apple-converted-space"/>
    <w:rsid w:val="00E37ABB"/>
  </w:style>
  <w:style w:type="paragraph" w:styleId="BodyText2">
    <w:name w:val="Body Text 2"/>
    <w:basedOn w:val="Normal"/>
    <w:link w:val="BodyText2Char"/>
    <w:uiPriority w:val="99"/>
    <w:semiHidden/>
    <w:unhideWhenUsed/>
    <w:rsid w:val="007053E4"/>
    <w:pPr>
      <w:spacing w:after="120" w:line="480" w:lineRule="auto"/>
    </w:pPr>
  </w:style>
  <w:style w:type="character" w:customStyle="1" w:styleId="BodyText2Char">
    <w:name w:val="Body Text 2 Char"/>
    <w:basedOn w:val="DefaultParagraphFont"/>
    <w:link w:val="BodyText2"/>
    <w:uiPriority w:val="99"/>
    <w:semiHidden/>
    <w:rsid w:val="007053E4"/>
  </w:style>
  <w:style w:type="paragraph" w:styleId="NormalWeb">
    <w:name w:val="Normal (Web)"/>
    <w:basedOn w:val="Normal"/>
    <w:uiPriority w:val="99"/>
    <w:unhideWhenUsed/>
    <w:rsid w:val="00CB3656"/>
    <w:pPr>
      <w:spacing w:before="100" w:beforeAutospacing="1" w:after="100" w:afterAutospacing="1" w:line="240" w:lineRule="auto"/>
    </w:pPr>
    <w:rPr>
      <w:rFonts w:eastAsia="Times New Roman" w:cs="Times New Roman"/>
      <w:sz w:val="24"/>
      <w:szCs w:val="24"/>
    </w:rPr>
  </w:style>
  <w:style w:type="paragraph" w:styleId="BodyText3">
    <w:name w:val="Body Text 3"/>
    <w:basedOn w:val="Normal"/>
    <w:link w:val="BodyText3Char"/>
    <w:uiPriority w:val="99"/>
    <w:unhideWhenUsed/>
    <w:rsid w:val="00F71992"/>
    <w:pPr>
      <w:spacing w:after="120"/>
    </w:pPr>
    <w:rPr>
      <w:sz w:val="16"/>
      <w:szCs w:val="16"/>
    </w:rPr>
  </w:style>
  <w:style w:type="character" w:customStyle="1" w:styleId="BodyText3Char">
    <w:name w:val="Body Text 3 Char"/>
    <w:basedOn w:val="DefaultParagraphFont"/>
    <w:link w:val="BodyText3"/>
    <w:uiPriority w:val="99"/>
    <w:rsid w:val="00F71992"/>
    <w:rPr>
      <w:sz w:val="16"/>
      <w:szCs w:val="16"/>
    </w:rPr>
  </w:style>
  <w:style w:type="character" w:customStyle="1" w:styleId="fontstyle01">
    <w:name w:val="fontstyle01"/>
    <w:basedOn w:val="DefaultParagraphFont"/>
    <w:rsid w:val="006C5E79"/>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CEE2AA-ACFF-46CC-AD76-AF9B4AE58CA9}"/>
</file>

<file path=customXml/itemProps2.xml><?xml version="1.0" encoding="utf-8"?>
<ds:datastoreItem xmlns:ds="http://schemas.openxmlformats.org/officeDocument/2006/customXml" ds:itemID="{7FD713E0-FD99-48C3-92F7-0AB04CD63182}"/>
</file>

<file path=customXml/itemProps3.xml><?xml version="1.0" encoding="utf-8"?>
<ds:datastoreItem xmlns:ds="http://schemas.openxmlformats.org/officeDocument/2006/customXml" ds:itemID="{A52A2360-7CA7-425B-9B93-F390B6C51848}"/>
</file>

<file path=docProps/app.xml><?xml version="1.0" encoding="utf-8"?>
<Properties xmlns="http://schemas.openxmlformats.org/officeDocument/2006/extended-properties" xmlns:vt="http://schemas.openxmlformats.org/officeDocument/2006/docPropsVTypes">
  <Template>Normal</Template>
  <TotalTime>12</TotalTime>
  <Pages>2</Pages>
  <Words>352</Words>
  <Characters>2012</Characters>
  <Application>Microsoft Office Word</Application>
  <DocSecurity>0</DocSecurity>
  <Lines>16</Lines>
  <Paragraphs>4</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Microsoft</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MINHCHIEN PC</cp:lastModifiedBy>
  <cp:revision>12</cp:revision>
  <cp:lastPrinted>2023-05-08T00:59:00Z</cp:lastPrinted>
  <dcterms:created xsi:type="dcterms:W3CDTF">2023-07-05T09:55:00Z</dcterms:created>
  <dcterms:modified xsi:type="dcterms:W3CDTF">2023-07-07T00:55:00Z</dcterms:modified>
</cp:coreProperties>
</file>