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64" w:type="dxa"/>
        <w:tblLayout w:type="fixed"/>
        <w:tblLook w:val="0000" w:firstRow="0" w:lastRow="0" w:firstColumn="0" w:lastColumn="0" w:noHBand="0" w:noVBand="0"/>
      </w:tblPr>
      <w:tblGrid>
        <w:gridCol w:w="3652"/>
        <w:gridCol w:w="6112"/>
      </w:tblGrid>
      <w:tr w:rsidR="00A22EC6" w:rsidRPr="002D5E1D" w:rsidTr="00B17ED8">
        <w:trPr>
          <w:trHeight w:val="463"/>
        </w:trPr>
        <w:tc>
          <w:tcPr>
            <w:tcW w:w="3652" w:type="dxa"/>
          </w:tcPr>
          <w:p w:rsidR="00A22EC6" w:rsidRPr="002D5E1D" w:rsidRDefault="00A22EC6" w:rsidP="00B17ED8">
            <w:pPr>
              <w:tabs>
                <w:tab w:val="center" w:pos="-1985"/>
                <w:tab w:val="center" w:pos="5954"/>
              </w:tabs>
              <w:jc w:val="center"/>
              <w:rPr>
                <w:rFonts w:ascii="Times New Roman" w:hAnsi="Times New Roman"/>
                <w:b/>
                <w:sz w:val="26"/>
                <w:lang w:val="nl-NL"/>
              </w:rPr>
            </w:pPr>
            <w:r w:rsidRPr="002D5E1D">
              <w:rPr>
                <w:rFonts w:ascii="Times New Roman" w:hAnsi="Times New Roman"/>
                <w:b/>
                <w:sz w:val="26"/>
              </w:rPr>
              <w:br w:type="page"/>
            </w:r>
            <w:r w:rsidRPr="002D5E1D">
              <w:rPr>
                <w:rFonts w:ascii="Times New Roman" w:hAnsi="Times New Roman"/>
                <w:sz w:val="26"/>
                <w:lang w:val="nl-NL"/>
              </w:rPr>
              <w:br w:type="page"/>
            </w:r>
            <w:r w:rsidRPr="002D5E1D">
              <w:rPr>
                <w:rFonts w:ascii="Times New Roman" w:hAnsi="Times New Roman"/>
                <w:sz w:val="26"/>
                <w:lang w:val="nl-NL"/>
              </w:rPr>
              <w:br w:type="page"/>
            </w:r>
            <w:r w:rsidRPr="002D5E1D">
              <w:rPr>
                <w:rFonts w:ascii="Times New Roman" w:hAnsi="Times New Roman"/>
                <w:sz w:val="26"/>
                <w:lang w:val="nl-NL"/>
              </w:rPr>
              <w:br w:type="page"/>
            </w:r>
            <w:r w:rsidRPr="002D5E1D">
              <w:rPr>
                <w:rFonts w:ascii="Times New Roman" w:hAnsi="Times New Roman"/>
                <w:b/>
                <w:sz w:val="26"/>
                <w:lang w:val="nl-NL"/>
              </w:rPr>
              <w:t>ỦY BAN NHÂN DÂN</w:t>
            </w:r>
          </w:p>
          <w:p w:rsidR="00A22EC6" w:rsidRPr="002D5E1D" w:rsidRDefault="00A22EC6" w:rsidP="00B17ED8">
            <w:pPr>
              <w:tabs>
                <w:tab w:val="center" w:pos="-1985"/>
                <w:tab w:val="center" w:pos="5954"/>
              </w:tabs>
              <w:jc w:val="center"/>
              <w:rPr>
                <w:rFonts w:ascii="Times New Roman" w:hAnsi="Times New Roman"/>
                <w:b/>
                <w:sz w:val="26"/>
                <w:lang w:val="nl-NL"/>
              </w:rPr>
            </w:pPr>
            <w:r w:rsidRPr="002D5E1D">
              <w:rPr>
                <w:rFonts w:ascii="Times New Roman" w:hAnsi="Times New Roman"/>
                <w:b/>
                <w:sz w:val="26"/>
                <w:lang w:val="nl-NL"/>
              </w:rPr>
              <w:t>TỈNH HÒA BÌNH</w:t>
            </w:r>
          </w:p>
        </w:tc>
        <w:tc>
          <w:tcPr>
            <w:tcW w:w="6112" w:type="dxa"/>
          </w:tcPr>
          <w:p w:rsidR="00A22EC6" w:rsidRPr="002D5E1D" w:rsidRDefault="00A22EC6" w:rsidP="00B17ED8">
            <w:pPr>
              <w:pStyle w:val="Heading1"/>
              <w:rPr>
                <w:rFonts w:ascii="Times New Roman" w:hAnsi="Times New Roman"/>
                <w:lang w:val="nl-NL"/>
              </w:rPr>
            </w:pPr>
            <w:r w:rsidRPr="002D5E1D">
              <w:rPr>
                <w:rFonts w:ascii="Times New Roman" w:hAnsi="Times New Roman"/>
                <w:lang w:val="nl-NL"/>
              </w:rPr>
              <w:t>CỘNG HÒA XÃ HỘI CHỦ NGHĨA VIỆT NAM</w:t>
            </w:r>
          </w:p>
          <w:p w:rsidR="00A22EC6" w:rsidRPr="000111F5" w:rsidRDefault="00A22EC6" w:rsidP="00B17ED8">
            <w:pPr>
              <w:tabs>
                <w:tab w:val="center" w:pos="-1985"/>
                <w:tab w:val="center" w:pos="5954"/>
              </w:tabs>
              <w:jc w:val="center"/>
              <w:rPr>
                <w:rFonts w:ascii="Times New Roman" w:hAnsi="Times New Roman"/>
                <w:b/>
              </w:rPr>
            </w:pPr>
            <w:r w:rsidRPr="000111F5">
              <w:rPr>
                <w:rFonts w:ascii="Times New Roman" w:hAnsi="Times New Roman"/>
                <w:b/>
              </w:rPr>
              <w:t>Độc lập - Tự do - Hạnh phúc</w:t>
            </w:r>
          </w:p>
        </w:tc>
      </w:tr>
      <w:tr w:rsidR="00A22EC6" w:rsidRPr="002D5E1D" w:rsidTr="00B17ED8">
        <w:trPr>
          <w:trHeight w:val="130"/>
        </w:trPr>
        <w:tc>
          <w:tcPr>
            <w:tcW w:w="3652" w:type="dxa"/>
            <w:vAlign w:val="center"/>
          </w:tcPr>
          <w:p w:rsidR="00A22EC6" w:rsidRDefault="006B5902" w:rsidP="00B17ED8">
            <w:pPr>
              <w:tabs>
                <w:tab w:val="center" w:pos="-1985"/>
                <w:tab w:val="center" w:pos="5954"/>
              </w:tabs>
              <w:spacing w:before="240"/>
              <w:jc w:val="center"/>
              <w:rPr>
                <w:rFonts w:ascii="Times New Roman" w:hAnsi="Times New Roman"/>
                <w:lang w:val="nl-NL"/>
              </w:rPr>
            </w:pPr>
            <w:r>
              <w:rPr>
                <w:rFonts w:ascii="Times New Roman" w:hAnsi="Times New Roman"/>
                <w:noProof/>
                <w:lang w:val="nl-NL"/>
              </w:rPr>
              <w:pict>
                <v:line id="_x0000_s1029" style="position:absolute;left:0;text-align:left;z-index:251663360;mso-position-horizontal-relative:text;mso-position-vertical-relative:text" from="58.35pt,1.25pt" to="118.85pt,1.25pt"/>
              </w:pict>
            </w:r>
            <w:r w:rsidR="00650415">
              <w:rPr>
                <w:rFonts w:ascii="Times New Roman" w:hAnsi="Times New Roman"/>
                <w:lang w:val="nl-NL"/>
              </w:rPr>
              <w:t>Số:  52</w:t>
            </w:r>
            <w:r w:rsidR="00A22EC6" w:rsidRPr="00386B92">
              <w:rPr>
                <w:rFonts w:ascii="Times New Roman" w:hAnsi="Times New Roman"/>
                <w:lang w:val="nl-NL"/>
              </w:rPr>
              <w:t xml:space="preserve">   /2021/QĐ-UBND</w:t>
            </w:r>
          </w:p>
          <w:p w:rsidR="00A22EC6" w:rsidRPr="00D74448" w:rsidRDefault="00A22EC6" w:rsidP="00B17ED8">
            <w:pPr>
              <w:tabs>
                <w:tab w:val="center" w:pos="-1985"/>
                <w:tab w:val="center" w:pos="5954"/>
              </w:tabs>
              <w:spacing w:before="240"/>
              <w:jc w:val="center"/>
              <w:rPr>
                <w:rFonts w:ascii="Times New Roman" w:hAnsi="Times New Roman"/>
              </w:rPr>
            </w:pPr>
          </w:p>
        </w:tc>
        <w:tc>
          <w:tcPr>
            <w:tcW w:w="6112" w:type="dxa"/>
            <w:vAlign w:val="center"/>
          </w:tcPr>
          <w:p w:rsidR="00A22EC6" w:rsidRPr="00386B92" w:rsidRDefault="006B5902" w:rsidP="00B17ED8">
            <w:pPr>
              <w:pStyle w:val="Heading1"/>
              <w:spacing w:before="240"/>
              <w:rPr>
                <w:rFonts w:ascii="Times New Roman" w:hAnsi="Times New Roman"/>
                <w:b w:val="0"/>
                <w:i/>
                <w:sz w:val="28"/>
                <w:szCs w:val="28"/>
                <w:lang w:val="nl-NL"/>
              </w:rPr>
            </w:pPr>
            <w:r>
              <w:rPr>
                <w:rFonts w:ascii="Times New Roman" w:hAnsi="Times New Roman"/>
                <w:noProof/>
                <w:sz w:val="28"/>
                <w:szCs w:val="28"/>
              </w:rPr>
              <w:pict>
                <v:line id="_x0000_s1031" style="position:absolute;left:0;text-align:left;z-index:251665408;mso-position-horizontal-relative:text;mso-position-vertical-relative:text" from="66.3pt,-1.75pt" to="231.3pt,-1.75pt"/>
              </w:pict>
            </w:r>
            <w:r w:rsidR="00A22EC6" w:rsidRPr="00386B92">
              <w:rPr>
                <w:rFonts w:ascii="Times New Roman" w:hAnsi="Times New Roman"/>
                <w:b w:val="0"/>
                <w:i/>
                <w:sz w:val="28"/>
                <w:szCs w:val="28"/>
                <w:lang w:val="nl-NL"/>
              </w:rPr>
              <w:t>Hòa Bình, ngày</w:t>
            </w:r>
            <w:r w:rsidR="00A22EC6">
              <w:rPr>
                <w:rFonts w:ascii="Times New Roman" w:hAnsi="Times New Roman"/>
                <w:b w:val="0"/>
                <w:i/>
                <w:sz w:val="28"/>
                <w:szCs w:val="28"/>
                <w:lang w:val="nl-NL"/>
              </w:rPr>
              <w:t xml:space="preserve">  </w:t>
            </w:r>
            <w:r w:rsidR="00650415">
              <w:rPr>
                <w:rFonts w:ascii="Times New Roman" w:hAnsi="Times New Roman"/>
                <w:b w:val="0"/>
                <w:i/>
                <w:sz w:val="28"/>
                <w:szCs w:val="28"/>
                <w:lang w:val="nl-NL"/>
              </w:rPr>
              <w:t>13</w:t>
            </w:r>
            <w:r w:rsidR="00A22EC6" w:rsidRPr="00386B92">
              <w:rPr>
                <w:rFonts w:ascii="Times New Roman" w:hAnsi="Times New Roman"/>
                <w:b w:val="0"/>
                <w:i/>
                <w:sz w:val="28"/>
                <w:szCs w:val="28"/>
                <w:lang w:val="nl-NL"/>
              </w:rPr>
              <w:t xml:space="preserve">  tháng </w:t>
            </w:r>
            <w:r w:rsidR="00A22EC6">
              <w:rPr>
                <w:rFonts w:ascii="Times New Roman" w:hAnsi="Times New Roman"/>
                <w:b w:val="0"/>
                <w:i/>
                <w:sz w:val="28"/>
                <w:szCs w:val="28"/>
                <w:lang w:val="nl-NL"/>
              </w:rPr>
              <w:t>9</w:t>
            </w:r>
            <w:r w:rsidR="00A22EC6" w:rsidRPr="00386B92">
              <w:rPr>
                <w:rFonts w:ascii="Times New Roman" w:hAnsi="Times New Roman"/>
                <w:b w:val="0"/>
                <w:i/>
                <w:sz w:val="28"/>
                <w:szCs w:val="28"/>
                <w:lang w:val="nl-NL"/>
              </w:rPr>
              <w:t xml:space="preserve"> năm 2021</w:t>
            </w:r>
          </w:p>
          <w:p w:rsidR="00A22EC6" w:rsidRPr="00386B92" w:rsidRDefault="00A22EC6" w:rsidP="00B17ED8">
            <w:pPr>
              <w:spacing w:before="120"/>
              <w:rPr>
                <w:rFonts w:ascii="Times New Roman" w:hAnsi="Times New Roman"/>
                <w:lang w:val="nl-NL"/>
              </w:rPr>
            </w:pPr>
          </w:p>
        </w:tc>
      </w:tr>
    </w:tbl>
    <w:p w:rsidR="00A22EC6" w:rsidRDefault="00A22EC6" w:rsidP="00A22EC6">
      <w:pPr>
        <w:jc w:val="center"/>
        <w:rPr>
          <w:rFonts w:ascii="Times New Roman" w:hAnsi="Times New Roman"/>
          <w:b/>
        </w:rPr>
      </w:pPr>
    </w:p>
    <w:p w:rsidR="00A22EC6" w:rsidRPr="002D5E1D" w:rsidRDefault="00A22EC6" w:rsidP="00A22EC6">
      <w:pPr>
        <w:jc w:val="center"/>
        <w:rPr>
          <w:rFonts w:ascii="Times New Roman" w:hAnsi="Times New Roman"/>
          <w:b/>
        </w:rPr>
      </w:pPr>
      <w:r w:rsidRPr="002D5E1D">
        <w:rPr>
          <w:rFonts w:ascii="Times New Roman" w:hAnsi="Times New Roman"/>
          <w:b/>
        </w:rPr>
        <w:t>QUYẾT ĐỊNH</w:t>
      </w:r>
    </w:p>
    <w:p w:rsidR="00A22EC6" w:rsidRDefault="00A22EC6" w:rsidP="00A22EC6">
      <w:pPr>
        <w:pStyle w:val="BodyText"/>
        <w:spacing w:before="0" w:after="0"/>
        <w:jc w:val="center"/>
        <w:rPr>
          <w:rFonts w:ascii="Times New Roman" w:hAnsi="Times New Roman"/>
        </w:rPr>
      </w:pPr>
      <w:r>
        <w:rPr>
          <w:rFonts w:ascii="Times New Roman" w:hAnsi="Times New Roman"/>
        </w:rPr>
        <w:t>Ban hành Quy định điều kiện, tiêu chuẩn chức danh Trưởng phòng,</w:t>
      </w:r>
    </w:p>
    <w:p w:rsidR="00A22EC6" w:rsidRDefault="00A22EC6" w:rsidP="00A22EC6">
      <w:pPr>
        <w:pStyle w:val="BodyText"/>
        <w:spacing w:before="0" w:after="0"/>
        <w:jc w:val="center"/>
        <w:rPr>
          <w:rFonts w:ascii="Times New Roman" w:hAnsi="Times New Roman"/>
        </w:rPr>
      </w:pPr>
      <w:r>
        <w:rPr>
          <w:rFonts w:ascii="Times New Roman" w:hAnsi="Times New Roman"/>
        </w:rPr>
        <w:t xml:space="preserve"> Phó Trưởng phòng và các chức danh tương đương thuộc, trực thuộc </w:t>
      </w:r>
    </w:p>
    <w:p w:rsidR="00A22EC6" w:rsidRDefault="00A22EC6" w:rsidP="00A22EC6">
      <w:pPr>
        <w:pStyle w:val="BodyText"/>
        <w:spacing w:before="0" w:after="0"/>
        <w:jc w:val="center"/>
        <w:rPr>
          <w:rFonts w:ascii="Times New Roman" w:hAnsi="Times New Roman"/>
          <w:lang w:val="vi-VN"/>
        </w:rPr>
      </w:pPr>
      <w:r>
        <w:rPr>
          <w:rFonts w:ascii="Times New Roman" w:hAnsi="Times New Roman"/>
        </w:rPr>
        <w:t>Sở Nội vụ; Trưởng phòng, Phó Trưởng phòng</w:t>
      </w:r>
      <w:r>
        <w:rPr>
          <w:rFonts w:ascii="Times New Roman" w:hAnsi="Times New Roman"/>
          <w:lang w:val="vi-VN"/>
        </w:rPr>
        <w:t xml:space="preserve"> </w:t>
      </w:r>
      <w:r>
        <w:rPr>
          <w:rFonts w:ascii="Times New Roman" w:hAnsi="Times New Roman"/>
        </w:rPr>
        <w:t>Nội vụ</w:t>
      </w:r>
      <w:r>
        <w:rPr>
          <w:rFonts w:ascii="Times New Roman" w:hAnsi="Times New Roman"/>
          <w:lang w:val="vi-VN"/>
        </w:rPr>
        <w:t xml:space="preserve"> </w:t>
      </w:r>
      <w:r>
        <w:rPr>
          <w:rFonts w:ascii="Times New Roman" w:hAnsi="Times New Roman"/>
        </w:rPr>
        <w:t>các</w:t>
      </w:r>
      <w:r>
        <w:rPr>
          <w:rFonts w:ascii="Times New Roman" w:hAnsi="Times New Roman"/>
          <w:lang w:val="vi-VN"/>
        </w:rPr>
        <w:t xml:space="preserve"> huyện, </w:t>
      </w:r>
    </w:p>
    <w:p w:rsidR="00A22EC6" w:rsidRDefault="00A22EC6" w:rsidP="00A22EC6">
      <w:pPr>
        <w:pStyle w:val="BodyText"/>
        <w:spacing w:before="0" w:after="0"/>
        <w:jc w:val="center"/>
        <w:rPr>
          <w:rFonts w:ascii="Times New Roman" w:hAnsi="Times New Roman"/>
        </w:rPr>
      </w:pPr>
      <w:r>
        <w:rPr>
          <w:rFonts w:ascii="Times New Roman" w:hAnsi="Times New Roman"/>
          <w:lang w:val="vi-VN"/>
        </w:rPr>
        <w:t>thành phố thuộc tỉnh</w:t>
      </w:r>
      <w:r>
        <w:rPr>
          <w:rFonts w:ascii="Times New Roman" w:hAnsi="Times New Roman"/>
        </w:rPr>
        <w:t xml:space="preserve"> Hòa Bình</w:t>
      </w:r>
    </w:p>
    <w:p w:rsidR="00A22EC6" w:rsidRPr="002D5E1D" w:rsidRDefault="006B5902" w:rsidP="00A22EC6">
      <w:pPr>
        <w:jc w:val="center"/>
        <w:rPr>
          <w:rFonts w:ascii="Times New Roman" w:hAnsi="Times New Roman"/>
        </w:rPr>
      </w:pPr>
      <w:r>
        <w:rPr>
          <w:rFonts w:ascii="Times New Roman" w:hAnsi="Times New Roman"/>
          <w:noProof/>
          <w:lang w:val="nl-NL"/>
        </w:rPr>
        <w:pict>
          <v:line id="_x0000_s1030" style="position:absolute;left:0;text-align:left;z-index:251664384" from="168pt,5.4pt" to="292.7pt,5.4pt"/>
        </w:pict>
      </w:r>
    </w:p>
    <w:p w:rsidR="00A22EC6" w:rsidRPr="00D74448" w:rsidRDefault="00A22EC6" w:rsidP="00A22EC6">
      <w:pPr>
        <w:jc w:val="center"/>
        <w:outlineLvl w:val="0"/>
        <w:rPr>
          <w:rFonts w:ascii="Times New Roman" w:hAnsi="Times New Roman"/>
          <w:b/>
          <w:sz w:val="4"/>
        </w:rPr>
      </w:pPr>
    </w:p>
    <w:p w:rsidR="00A22EC6" w:rsidRDefault="00A22EC6" w:rsidP="00A22EC6">
      <w:pPr>
        <w:jc w:val="center"/>
        <w:outlineLvl w:val="0"/>
        <w:rPr>
          <w:rFonts w:ascii="Times New Roman" w:hAnsi="Times New Roman"/>
          <w:b/>
        </w:rPr>
      </w:pPr>
    </w:p>
    <w:p w:rsidR="00A22EC6" w:rsidRPr="002D5E1D" w:rsidRDefault="00A22EC6" w:rsidP="00A22EC6">
      <w:pPr>
        <w:jc w:val="center"/>
        <w:outlineLvl w:val="0"/>
        <w:rPr>
          <w:rFonts w:ascii="Times New Roman" w:hAnsi="Times New Roman"/>
          <w:b/>
        </w:rPr>
      </w:pPr>
      <w:r w:rsidRPr="002D5E1D">
        <w:rPr>
          <w:rFonts w:ascii="Times New Roman" w:hAnsi="Times New Roman"/>
          <w:b/>
        </w:rPr>
        <w:t>ỦY BAN NHÂN DÂN TỈNH HÒA BÌNH</w:t>
      </w:r>
    </w:p>
    <w:p w:rsidR="00A22EC6" w:rsidRPr="002D5E1D" w:rsidRDefault="00A22EC6" w:rsidP="00A22EC6">
      <w:pPr>
        <w:jc w:val="both"/>
        <w:rPr>
          <w:rFonts w:ascii="Times New Roman" w:hAnsi="Times New Roman"/>
          <w:sz w:val="2"/>
        </w:rPr>
      </w:pPr>
    </w:p>
    <w:p w:rsidR="00A22EC6" w:rsidRPr="00E12D32" w:rsidRDefault="00A22EC6" w:rsidP="00A22EC6">
      <w:pPr>
        <w:tabs>
          <w:tab w:val="left" w:pos="603"/>
        </w:tabs>
        <w:spacing w:line="288" w:lineRule="auto"/>
        <w:jc w:val="both"/>
        <w:rPr>
          <w:rFonts w:ascii="Times New Roman" w:hAnsi="Times New Roman"/>
          <w:i/>
          <w:sz w:val="14"/>
        </w:rPr>
      </w:pPr>
      <w:r w:rsidRPr="002D5E1D">
        <w:rPr>
          <w:rFonts w:ascii="Times New Roman" w:hAnsi="Times New Roman"/>
          <w:i/>
        </w:rPr>
        <w:tab/>
      </w:r>
    </w:p>
    <w:p w:rsidR="00A22EC6" w:rsidRPr="00386B92" w:rsidRDefault="00A22EC6" w:rsidP="00A22EC6">
      <w:pPr>
        <w:spacing w:before="120"/>
        <w:ind w:firstLine="720"/>
        <w:jc w:val="both"/>
        <w:rPr>
          <w:rFonts w:ascii="Times New Roman" w:hAnsi="Times New Roman"/>
          <w:i/>
          <w:lang w:val="nl-NL"/>
        </w:rPr>
      </w:pPr>
      <w:r w:rsidRPr="00386B92">
        <w:rPr>
          <w:rFonts w:ascii="Times New Roman" w:hAnsi="Times New Roman"/>
          <w:i/>
          <w:lang w:val="nl-NL"/>
        </w:rPr>
        <w:t>Căn cứ Luật Tổ chức chính quyền địa phương ngày 19 tháng 6 năm 2015;</w:t>
      </w:r>
      <w:r w:rsidRPr="00386B92">
        <w:rPr>
          <w:rFonts w:ascii="Times New Roman" w:hAnsi="Times New Roman"/>
          <w:i/>
          <w:iCs/>
          <w:shd w:val="clear" w:color="auto" w:fill="FFFFFF"/>
          <w:lang w:val="vi-VN"/>
        </w:rPr>
        <w:t xml:space="preserve"> Luật sửa đổi, bổ sung một s</w:t>
      </w:r>
      <w:r w:rsidRPr="00386B92">
        <w:rPr>
          <w:rFonts w:ascii="Times New Roman" w:hAnsi="Times New Roman"/>
          <w:i/>
          <w:iCs/>
          <w:shd w:val="clear" w:color="auto" w:fill="FFFFFF"/>
          <w:lang w:val="nb-NO"/>
        </w:rPr>
        <w:t>ố đ</w:t>
      </w:r>
      <w:r w:rsidRPr="00386B92">
        <w:rPr>
          <w:rFonts w:ascii="Times New Roman" w:hAnsi="Times New Roman"/>
          <w:i/>
          <w:iCs/>
          <w:shd w:val="clear" w:color="auto" w:fill="FFFFFF"/>
          <w:lang w:val="vi-VN"/>
        </w:rPr>
        <w:t>iều của Luật Tổ chức Ch</w:t>
      </w:r>
      <w:r w:rsidRPr="00386B92">
        <w:rPr>
          <w:rFonts w:ascii="Times New Roman" w:hAnsi="Times New Roman"/>
          <w:i/>
          <w:iCs/>
          <w:shd w:val="clear" w:color="auto" w:fill="FFFFFF"/>
          <w:lang w:val="nb-NO"/>
        </w:rPr>
        <w:t>í</w:t>
      </w:r>
      <w:r w:rsidRPr="00386B92">
        <w:rPr>
          <w:rFonts w:ascii="Times New Roman" w:hAnsi="Times New Roman"/>
          <w:i/>
          <w:iCs/>
          <w:shd w:val="clear" w:color="auto" w:fill="FFFFFF"/>
          <w:lang w:val="vi-VN"/>
        </w:rPr>
        <w:t>nh phủ và Luật Tổ chức ch</w:t>
      </w:r>
      <w:r w:rsidRPr="00386B92">
        <w:rPr>
          <w:rFonts w:ascii="Times New Roman" w:hAnsi="Times New Roman"/>
          <w:i/>
          <w:iCs/>
          <w:shd w:val="clear" w:color="auto" w:fill="FFFFFF"/>
          <w:lang w:val="nb-NO"/>
        </w:rPr>
        <w:t>í</w:t>
      </w:r>
      <w:r w:rsidRPr="00386B92">
        <w:rPr>
          <w:rFonts w:ascii="Times New Roman" w:hAnsi="Times New Roman"/>
          <w:i/>
          <w:iCs/>
          <w:shd w:val="clear" w:color="auto" w:fill="FFFFFF"/>
          <w:lang w:val="vi-VN"/>
        </w:rPr>
        <w:t xml:space="preserve">nh quyền địa phương </w:t>
      </w:r>
      <w:r w:rsidRPr="00386B92">
        <w:rPr>
          <w:rFonts w:ascii="Times New Roman" w:hAnsi="Times New Roman"/>
          <w:i/>
          <w:iCs/>
          <w:shd w:val="clear" w:color="auto" w:fill="FFFFFF"/>
          <w:lang w:val="nb-NO"/>
        </w:rPr>
        <w:t>ngày 22 tháng 11 năm 2019;</w:t>
      </w:r>
    </w:p>
    <w:p w:rsidR="00A22EC6" w:rsidRPr="00386B92" w:rsidRDefault="00A22EC6" w:rsidP="00A22EC6">
      <w:pPr>
        <w:spacing w:before="120"/>
        <w:ind w:firstLine="720"/>
        <w:jc w:val="both"/>
        <w:rPr>
          <w:rFonts w:ascii="Times New Roman" w:hAnsi="Times New Roman"/>
          <w:i/>
          <w:lang w:val="nl-NL"/>
        </w:rPr>
      </w:pPr>
      <w:r w:rsidRPr="00386B92">
        <w:rPr>
          <w:rFonts w:ascii="Times New Roman" w:hAnsi="Times New Roman"/>
          <w:i/>
          <w:lang w:val="nl-NL"/>
        </w:rPr>
        <w:t xml:space="preserve">Căn cứ Luật </w:t>
      </w:r>
      <w:r>
        <w:rPr>
          <w:rFonts w:ascii="Times New Roman" w:hAnsi="Times New Roman"/>
          <w:i/>
          <w:lang w:val="nl-NL"/>
        </w:rPr>
        <w:t>b</w:t>
      </w:r>
      <w:r w:rsidRPr="00386B92">
        <w:rPr>
          <w:rFonts w:ascii="Times New Roman" w:hAnsi="Times New Roman"/>
          <w:i/>
          <w:lang w:val="nl-NL"/>
        </w:rPr>
        <w:t xml:space="preserve">an hành văn bản quy phạm pháp luật ngày 22 tháng 6 năm 2015; Luật sửa đổi, bổ sung một số điều của Luật </w:t>
      </w:r>
      <w:r>
        <w:rPr>
          <w:rFonts w:ascii="Times New Roman" w:hAnsi="Times New Roman"/>
          <w:i/>
          <w:lang w:val="nl-NL"/>
        </w:rPr>
        <w:t>b</w:t>
      </w:r>
      <w:r w:rsidRPr="00386B92">
        <w:rPr>
          <w:rFonts w:ascii="Times New Roman" w:hAnsi="Times New Roman"/>
          <w:i/>
          <w:lang w:val="nl-NL"/>
        </w:rPr>
        <w:t>an hành văn bản quy phạm pháp luật ngày 18 tháng 6 năm 2020;</w:t>
      </w:r>
    </w:p>
    <w:p w:rsidR="00A22EC6" w:rsidRPr="002D5E1D" w:rsidRDefault="00A22EC6" w:rsidP="00A22EC6">
      <w:pPr>
        <w:tabs>
          <w:tab w:val="left" w:pos="709"/>
        </w:tabs>
        <w:spacing w:before="120"/>
        <w:jc w:val="both"/>
        <w:rPr>
          <w:rFonts w:ascii="Times New Roman" w:hAnsi="Times New Roman"/>
          <w:i/>
        </w:rPr>
      </w:pPr>
      <w:r>
        <w:rPr>
          <w:rFonts w:ascii="Times New Roman" w:hAnsi="Times New Roman"/>
          <w:i/>
        </w:rPr>
        <w:tab/>
      </w:r>
      <w:r w:rsidRPr="002D5E1D">
        <w:rPr>
          <w:rFonts w:ascii="Times New Roman" w:hAnsi="Times New Roman"/>
          <w:i/>
        </w:rPr>
        <w:t>Căn cứ Luâ</w:t>
      </w:r>
      <w:r>
        <w:rPr>
          <w:rFonts w:ascii="Times New Roman" w:hAnsi="Times New Roman"/>
          <w:i/>
        </w:rPr>
        <w:t xml:space="preserve">̣t Cán bộ, công chức ngày 13 tháng 11 năm 2008; </w:t>
      </w:r>
      <w:r w:rsidRPr="002D5E1D">
        <w:rPr>
          <w:rFonts w:ascii="Times New Roman" w:hAnsi="Times New Roman"/>
          <w:i/>
        </w:rPr>
        <w:t>Luật sửa đổi, bổ sung một số điều của Luật Cán bộ, công chức và Luật Viên chức ngày 25</w:t>
      </w:r>
      <w:r>
        <w:rPr>
          <w:rFonts w:ascii="Times New Roman" w:hAnsi="Times New Roman"/>
          <w:i/>
        </w:rPr>
        <w:t xml:space="preserve"> tháng 11 năm </w:t>
      </w:r>
      <w:r w:rsidRPr="002D5E1D">
        <w:rPr>
          <w:rFonts w:ascii="Times New Roman" w:hAnsi="Times New Roman"/>
          <w:i/>
        </w:rPr>
        <w:t>2019;</w:t>
      </w:r>
    </w:p>
    <w:p w:rsidR="00A22EC6" w:rsidRPr="002D5E1D" w:rsidRDefault="00A22EC6" w:rsidP="00A22EC6">
      <w:pPr>
        <w:tabs>
          <w:tab w:val="left" w:pos="709"/>
        </w:tabs>
        <w:spacing w:before="120"/>
        <w:jc w:val="both"/>
        <w:rPr>
          <w:rFonts w:ascii="Times New Roman" w:hAnsi="Times New Roman"/>
          <w:i/>
        </w:rPr>
      </w:pPr>
      <w:r w:rsidRPr="002D5E1D">
        <w:rPr>
          <w:rFonts w:ascii="Times New Roman" w:hAnsi="Times New Roman"/>
          <w:i/>
        </w:rPr>
        <w:tab/>
        <w:t>Că</w:t>
      </w:r>
      <w:r>
        <w:rPr>
          <w:rFonts w:ascii="Times New Roman" w:hAnsi="Times New Roman"/>
          <w:i/>
        </w:rPr>
        <w:t xml:space="preserve">n cứ Luật Viên chức ngày 15 tháng 11 năm </w:t>
      </w:r>
      <w:r w:rsidRPr="002D5E1D">
        <w:rPr>
          <w:rFonts w:ascii="Times New Roman" w:hAnsi="Times New Roman"/>
          <w:i/>
        </w:rPr>
        <w:t>2010;</w:t>
      </w:r>
    </w:p>
    <w:p w:rsidR="00A22EC6" w:rsidRPr="00386B92" w:rsidRDefault="00A22EC6" w:rsidP="00A22EC6">
      <w:pPr>
        <w:spacing w:before="120"/>
        <w:ind w:firstLine="720"/>
        <w:jc w:val="both"/>
        <w:rPr>
          <w:rFonts w:ascii="Times New Roman" w:hAnsi="Times New Roman"/>
          <w:bCs/>
          <w:i/>
          <w:spacing w:val="-2"/>
          <w:szCs w:val="24"/>
          <w:shd w:val="clear" w:color="auto" w:fill="FFFFFF"/>
        </w:rPr>
      </w:pPr>
      <w:r w:rsidRPr="00386B92">
        <w:rPr>
          <w:rFonts w:ascii="Times New Roman" w:hAnsi="Times New Roman"/>
          <w:i/>
          <w:iCs/>
          <w:szCs w:val="24"/>
          <w:shd w:val="clear" w:color="auto" w:fill="FFFFFF"/>
          <w:lang w:val="nb-NO"/>
        </w:rPr>
        <w:t>Căn cứ N</w:t>
      </w:r>
      <w:r w:rsidRPr="00386B92">
        <w:rPr>
          <w:rFonts w:ascii="Times New Roman" w:hAnsi="Times New Roman"/>
          <w:bCs/>
          <w:i/>
          <w:spacing w:val="-2"/>
          <w:szCs w:val="24"/>
          <w:shd w:val="clear" w:color="auto" w:fill="FFFFFF"/>
          <w:lang w:val="vi-VN"/>
        </w:rPr>
        <w:t>ghị định số 24/2014/NĐ-CP ngày 04</w:t>
      </w:r>
      <w:r w:rsidRPr="00386B92">
        <w:rPr>
          <w:rFonts w:ascii="Times New Roman" w:hAnsi="Times New Roman"/>
          <w:bCs/>
          <w:i/>
          <w:spacing w:val="-2"/>
          <w:szCs w:val="24"/>
          <w:shd w:val="clear" w:color="auto" w:fill="FFFFFF"/>
        </w:rPr>
        <w:t xml:space="preserve"> tháng </w:t>
      </w:r>
      <w:r w:rsidRPr="00386B92">
        <w:rPr>
          <w:rFonts w:ascii="Times New Roman" w:hAnsi="Times New Roman"/>
          <w:bCs/>
          <w:i/>
          <w:spacing w:val="-2"/>
          <w:szCs w:val="24"/>
          <w:shd w:val="clear" w:color="auto" w:fill="FFFFFF"/>
          <w:lang w:val="vi-VN"/>
        </w:rPr>
        <w:t>4</w:t>
      </w:r>
      <w:r w:rsidRPr="00386B92">
        <w:rPr>
          <w:rFonts w:ascii="Times New Roman" w:hAnsi="Times New Roman"/>
          <w:bCs/>
          <w:i/>
          <w:spacing w:val="-2"/>
          <w:szCs w:val="24"/>
          <w:shd w:val="clear" w:color="auto" w:fill="FFFFFF"/>
        </w:rPr>
        <w:t xml:space="preserve"> năm </w:t>
      </w:r>
      <w:r w:rsidRPr="00386B92">
        <w:rPr>
          <w:rFonts w:ascii="Times New Roman" w:hAnsi="Times New Roman"/>
          <w:bCs/>
          <w:i/>
          <w:spacing w:val="-2"/>
          <w:szCs w:val="24"/>
          <w:shd w:val="clear" w:color="auto" w:fill="FFFFFF"/>
          <w:lang w:val="vi-VN"/>
        </w:rPr>
        <w:t xml:space="preserve">2014 của Chính phủ quy định tổ chức các cơ quan chuyên môn thuộc Ủy ban nhân dân tỉnh, thành phố trực thuộc </w:t>
      </w:r>
      <w:r w:rsidRPr="00386B92">
        <w:rPr>
          <w:rFonts w:ascii="Times New Roman" w:hAnsi="Times New Roman"/>
          <w:bCs/>
          <w:i/>
          <w:spacing w:val="-2"/>
          <w:szCs w:val="24"/>
          <w:shd w:val="clear" w:color="auto" w:fill="FFFFFF"/>
          <w:lang w:val="nb-NO"/>
        </w:rPr>
        <w:t>T</w:t>
      </w:r>
      <w:r w:rsidRPr="00386B92">
        <w:rPr>
          <w:rFonts w:ascii="Times New Roman" w:hAnsi="Times New Roman"/>
          <w:bCs/>
          <w:i/>
          <w:spacing w:val="-2"/>
          <w:szCs w:val="24"/>
          <w:shd w:val="clear" w:color="auto" w:fill="FFFFFF"/>
          <w:lang w:val="vi-VN"/>
        </w:rPr>
        <w:t>rung ương</w:t>
      </w:r>
      <w:r w:rsidRPr="00386B92">
        <w:rPr>
          <w:rFonts w:ascii="Times New Roman" w:hAnsi="Times New Roman"/>
          <w:bCs/>
          <w:i/>
          <w:spacing w:val="-2"/>
          <w:szCs w:val="24"/>
          <w:shd w:val="clear" w:color="auto" w:fill="FFFFFF"/>
        </w:rPr>
        <w:t>;</w:t>
      </w:r>
      <w:r w:rsidRPr="00386B92">
        <w:rPr>
          <w:rFonts w:ascii="Times New Roman" w:hAnsi="Times New Roman"/>
          <w:i/>
          <w:spacing w:val="-2"/>
          <w:szCs w:val="24"/>
          <w:lang w:val="nb-NO"/>
        </w:rPr>
        <w:t xml:space="preserve"> Nghị định  </w:t>
      </w:r>
      <w:bookmarkStart w:id="0" w:name="dieu_1"/>
      <w:r w:rsidRPr="00386B92">
        <w:rPr>
          <w:rFonts w:ascii="Times New Roman" w:hAnsi="Times New Roman"/>
          <w:i/>
          <w:spacing w:val="-2"/>
          <w:szCs w:val="24"/>
          <w:shd w:val="clear" w:color="auto" w:fill="FFFFFF"/>
          <w:lang w:val="nb-NO"/>
        </w:rPr>
        <w:t>s</w:t>
      </w:r>
      <w:r w:rsidRPr="00386B92">
        <w:rPr>
          <w:rFonts w:ascii="Times New Roman" w:hAnsi="Times New Roman"/>
          <w:i/>
          <w:spacing w:val="-2"/>
          <w:szCs w:val="24"/>
          <w:shd w:val="clear" w:color="auto" w:fill="FFFFFF"/>
          <w:lang w:val="vi-VN"/>
        </w:rPr>
        <w:t>ố </w:t>
      </w:r>
      <w:r w:rsidRPr="00386B92">
        <w:rPr>
          <w:rFonts w:ascii="Times New Roman" w:hAnsi="Times New Roman"/>
          <w:i/>
          <w:spacing w:val="-2"/>
          <w:szCs w:val="24"/>
          <w:shd w:val="clear" w:color="auto" w:fill="FFFFFF"/>
          <w:lang w:val="nb-NO"/>
        </w:rPr>
        <w:t>107</w:t>
      </w:r>
      <w:r w:rsidRPr="00386B92">
        <w:rPr>
          <w:rFonts w:ascii="Times New Roman" w:hAnsi="Times New Roman"/>
          <w:i/>
          <w:spacing w:val="-2"/>
          <w:szCs w:val="24"/>
          <w:shd w:val="clear" w:color="auto" w:fill="FFFFFF"/>
          <w:lang w:val="vi-VN"/>
        </w:rPr>
        <w:t>/</w:t>
      </w:r>
      <w:r w:rsidRPr="00386B92">
        <w:rPr>
          <w:rFonts w:ascii="Times New Roman" w:hAnsi="Times New Roman"/>
          <w:i/>
          <w:spacing w:val="-2"/>
          <w:szCs w:val="24"/>
          <w:shd w:val="clear" w:color="auto" w:fill="FFFFFF"/>
          <w:lang w:val="nb-NO"/>
        </w:rPr>
        <w:t>2020/NĐ-</w:t>
      </w:r>
      <w:r w:rsidRPr="00386B92">
        <w:rPr>
          <w:rFonts w:ascii="Times New Roman" w:hAnsi="Times New Roman"/>
          <w:i/>
          <w:spacing w:val="-2"/>
          <w:szCs w:val="24"/>
          <w:shd w:val="clear" w:color="auto" w:fill="FFFFFF"/>
          <w:lang w:val="vi-VN"/>
        </w:rPr>
        <w:t>CP</w:t>
      </w:r>
      <w:r w:rsidRPr="00386B92">
        <w:rPr>
          <w:rFonts w:ascii="Times New Roman" w:hAnsi="Times New Roman"/>
          <w:i/>
          <w:spacing w:val="-2"/>
          <w:szCs w:val="24"/>
          <w:shd w:val="clear" w:color="auto" w:fill="FFFFFF"/>
          <w:lang w:val="nb-NO"/>
        </w:rPr>
        <w:t xml:space="preserve"> ngày 14 tháng 9 năm 2020 của Chính phủ </w:t>
      </w:r>
      <w:r w:rsidRPr="00386B92">
        <w:rPr>
          <w:rFonts w:ascii="Times New Roman" w:hAnsi="Times New Roman"/>
          <w:bCs/>
          <w:i/>
          <w:spacing w:val="-2"/>
          <w:szCs w:val="24"/>
          <w:shd w:val="clear" w:color="auto" w:fill="FFFFFF"/>
          <w:lang w:val="nb-NO"/>
        </w:rPr>
        <w:t>s</w:t>
      </w:r>
      <w:r w:rsidRPr="00386B92">
        <w:rPr>
          <w:rFonts w:ascii="Times New Roman" w:hAnsi="Times New Roman"/>
          <w:bCs/>
          <w:i/>
          <w:spacing w:val="-2"/>
          <w:szCs w:val="24"/>
          <w:shd w:val="clear" w:color="auto" w:fill="FFFFFF"/>
          <w:lang w:val="vi-VN"/>
        </w:rPr>
        <w:t>ửa đổi, bổ sung một số điều của Nghị định số 24/2014/NĐ-CP ngày 04</w:t>
      </w:r>
      <w:r w:rsidRPr="00386B92">
        <w:rPr>
          <w:rFonts w:ascii="Times New Roman" w:hAnsi="Times New Roman"/>
          <w:bCs/>
          <w:i/>
          <w:spacing w:val="-2"/>
          <w:szCs w:val="24"/>
          <w:shd w:val="clear" w:color="auto" w:fill="FFFFFF"/>
        </w:rPr>
        <w:t xml:space="preserve"> tháng </w:t>
      </w:r>
      <w:r w:rsidRPr="00386B92">
        <w:rPr>
          <w:rFonts w:ascii="Times New Roman" w:hAnsi="Times New Roman"/>
          <w:bCs/>
          <w:i/>
          <w:spacing w:val="-2"/>
          <w:szCs w:val="24"/>
          <w:shd w:val="clear" w:color="auto" w:fill="FFFFFF"/>
          <w:lang w:val="vi-VN"/>
        </w:rPr>
        <w:t>4</w:t>
      </w:r>
      <w:r w:rsidRPr="00386B92">
        <w:rPr>
          <w:rFonts w:ascii="Times New Roman" w:hAnsi="Times New Roman"/>
          <w:bCs/>
          <w:i/>
          <w:spacing w:val="-2"/>
          <w:szCs w:val="24"/>
          <w:shd w:val="clear" w:color="auto" w:fill="FFFFFF"/>
        </w:rPr>
        <w:t xml:space="preserve"> năm </w:t>
      </w:r>
      <w:r w:rsidRPr="00386B92">
        <w:rPr>
          <w:rFonts w:ascii="Times New Roman" w:hAnsi="Times New Roman"/>
          <w:bCs/>
          <w:i/>
          <w:spacing w:val="-2"/>
          <w:szCs w:val="24"/>
          <w:shd w:val="clear" w:color="auto" w:fill="FFFFFF"/>
          <w:lang w:val="vi-VN"/>
        </w:rPr>
        <w:t>2014 của Chính phủ</w:t>
      </w:r>
      <w:bookmarkEnd w:id="0"/>
      <w:r w:rsidRPr="00386B92">
        <w:rPr>
          <w:rFonts w:ascii="Times New Roman" w:hAnsi="Times New Roman"/>
          <w:bCs/>
          <w:i/>
          <w:spacing w:val="-2"/>
          <w:szCs w:val="24"/>
          <w:shd w:val="clear" w:color="auto" w:fill="FFFFFF"/>
          <w:lang w:val="nb-NO"/>
        </w:rPr>
        <w:t>;</w:t>
      </w:r>
    </w:p>
    <w:p w:rsidR="00A22EC6" w:rsidRPr="00386B92" w:rsidRDefault="00A22EC6" w:rsidP="00A22EC6">
      <w:pPr>
        <w:spacing w:before="120"/>
        <w:ind w:firstLine="720"/>
        <w:jc w:val="both"/>
        <w:rPr>
          <w:rFonts w:ascii="Times New Roman" w:hAnsi="Times New Roman"/>
          <w:i/>
        </w:rPr>
      </w:pPr>
      <w:r w:rsidRPr="00386B92">
        <w:rPr>
          <w:rFonts w:ascii="Times New Roman" w:hAnsi="Times New Roman"/>
          <w:i/>
          <w:iCs/>
          <w:shd w:val="clear" w:color="auto" w:fill="FFFFFF"/>
        </w:rPr>
        <w:t xml:space="preserve">Căn cứ </w:t>
      </w:r>
      <w:r w:rsidRPr="00386B92">
        <w:rPr>
          <w:rFonts w:ascii="Times New Roman" w:hAnsi="Times New Roman"/>
          <w:i/>
          <w:iCs/>
          <w:shd w:val="clear" w:color="auto" w:fill="FFFFFF"/>
          <w:lang w:val="vi-VN"/>
        </w:rPr>
        <w:t>Nghị định số 37/2014/NĐ-CP ngày 05</w:t>
      </w:r>
      <w:r w:rsidRPr="00386B92">
        <w:rPr>
          <w:rFonts w:ascii="Times New Roman" w:hAnsi="Times New Roman"/>
          <w:i/>
          <w:iCs/>
          <w:shd w:val="clear" w:color="auto" w:fill="FFFFFF"/>
        </w:rPr>
        <w:t xml:space="preserve"> tháng </w:t>
      </w:r>
      <w:r w:rsidRPr="00386B92">
        <w:rPr>
          <w:rFonts w:ascii="Times New Roman" w:hAnsi="Times New Roman"/>
          <w:i/>
          <w:iCs/>
          <w:shd w:val="clear" w:color="auto" w:fill="FFFFFF"/>
          <w:lang w:val="vi-VN"/>
        </w:rPr>
        <w:t>5</w:t>
      </w:r>
      <w:r w:rsidRPr="00386B92">
        <w:rPr>
          <w:rFonts w:ascii="Times New Roman" w:hAnsi="Times New Roman"/>
          <w:i/>
          <w:iCs/>
          <w:shd w:val="clear" w:color="auto" w:fill="FFFFFF"/>
        </w:rPr>
        <w:t xml:space="preserve"> năm </w:t>
      </w:r>
      <w:r w:rsidRPr="00386B92">
        <w:rPr>
          <w:rFonts w:ascii="Times New Roman" w:hAnsi="Times New Roman"/>
          <w:i/>
          <w:iCs/>
          <w:shd w:val="clear" w:color="auto" w:fill="FFFFFF"/>
          <w:lang w:val="vi-VN"/>
        </w:rPr>
        <w:t>2014 của Chính phủ</w:t>
      </w:r>
      <w:r w:rsidRPr="00386B92">
        <w:rPr>
          <w:rFonts w:ascii="Times New Roman" w:hAnsi="Times New Roman"/>
          <w:i/>
          <w:iCs/>
          <w:shd w:val="clear" w:color="auto" w:fill="FFFFFF"/>
          <w:lang w:val="nb-NO"/>
        </w:rPr>
        <w:t xml:space="preserve"> </w:t>
      </w:r>
      <w:r w:rsidRPr="00386B92">
        <w:rPr>
          <w:rFonts w:ascii="Times New Roman" w:hAnsi="Times New Roman"/>
          <w:i/>
          <w:iCs/>
          <w:shd w:val="clear" w:color="auto" w:fill="FFFFFF"/>
          <w:lang w:val="vi-VN"/>
        </w:rPr>
        <w:t>quy định tổ chức các cơ quan chuyên môn thuộc Ủy ban nhân dân huyện, quận, thị xã, thành phố thuộc tỉnh</w:t>
      </w:r>
      <w:r w:rsidRPr="00386B92">
        <w:rPr>
          <w:rFonts w:ascii="Times New Roman" w:hAnsi="Times New Roman"/>
          <w:i/>
          <w:iCs/>
          <w:shd w:val="clear" w:color="auto" w:fill="FFFFFF"/>
        </w:rPr>
        <w:t>;</w:t>
      </w:r>
      <w:r w:rsidRPr="00386B92">
        <w:rPr>
          <w:rFonts w:ascii="Times New Roman" w:hAnsi="Times New Roman"/>
          <w:i/>
          <w:spacing w:val="-2"/>
          <w:szCs w:val="24"/>
          <w:lang w:val="nb-NO"/>
        </w:rPr>
        <w:t xml:space="preserve"> Nghị định </w:t>
      </w:r>
      <w:r w:rsidRPr="00386B92">
        <w:rPr>
          <w:rFonts w:ascii="Times New Roman" w:hAnsi="Times New Roman"/>
          <w:i/>
          <w:spacing w:val="-2"/>
          <w:szCs w:val="24"/>
          <w:shd w:val="clear" w:color="auto" w:fill="FFFFFF"/>
          <w:lang w:val="nb-NO"/>
        </w:rPr>
        <w:t>s</w:t>
      </w:r>
      <w:r w:rsidRPr="00386B92">
        <w:rPr>
          <w:rFonts w:ascii="Times New Roman" w:hAnsi="Times New Roman"/>
          <w:i/>
          <w:spacing w:val="-2"/>
          <w:szCs w:val="24"/>
          <w:shd w:val="clear" w:color="auto" w:fill="FFFFFF"/>
          <w:lang w:val="vi-VN"/>
        </w:rPr>
        <w:t>ố </w:t>
      </w:r>
      <w:r w:rsidRPr="00386B92">
        <w:rPr>
          <w:rFonts w:ascii="Times New Roman" w:hAnsi="Times New Roman"/>
          <w:i/>
          <w:spacing w:val="-2"/>
          <w:szCs w:val="24"/>
          <w:shd w:val="clear" w:color="auto" w:fill="FFFFFF"/>
          <w:lang w:val="nb-NO"/>
        </w:rPr>
        <w:t>108</w:t>
      </w:r>
      <w:r w:rsidRPr="00386B92">
        <w:rPr>
          <w:rFonts w:ascii="Times New Roman" w:hAnsi="Times New Roman"/>
          <w:i/>
          <w:spacing w:val="-2"/>
          <w:szCs w:val="24"/>
          <w:shd w:val="clear" w:color="auto" w:fill="FFFFFF"/>
          <w:lang w:val="vi-VN"/>
        </w:rPr>
        <w:t>/</w:t>
      </w:r>
      <w:r w:rsidRPr="00386B92">
        <w:rPr>
          <w:rFonts w:ascii="Times New Roman" w:hAnsi="Times New Roman"/>
          <w:i/>
          <w:spacing w:val="-2"/>
          <w:szCs w:val="24"/>
          <w:shd w:val="clear" w:color="auto" w:fill="FFFFFF"/>
          <w:lang w:val="nb-NO"/>
        </w:rPr>
        <w:t>2020/NĐ-</w:t>
      </w:r>
      <w:r w:rsidRPr="00386B92">
        <w:rPr>
          <w:rFonts w:ascii="Times New Roman" w:hAnsi="Times New Roman"/>
          <w:i/>
          <w:spacing w:val="-2"/>
          <w:szCs w:val="24"/>
          <w:shd w:val="clear" w:color="auto" w:fill="FFFFFF"/>
          <w:lang w:val="vi-VN"/>
        </w:rPr>
        <w:t>CP</w:t>
      </w:r>
      <w:r w:rsidRPr="00386B92">
        <w:rPr>
          <w:rFonts w:ascii="Times New Roman" w:hAnsi="Times New Roman"/>
          <w:i/>
          <w:spacing w:val="-2"/>
          <w:szCs w:val="24"/>
          <w:shd w:val="clear" w:color="auto" w:fill="FFFFFF"/>
          <w:lang w:val="nb-NO"/>
        </w:rPr>
        <w:t xml:space="preserve"> ngày 14 tháng 9 năm 2020 của Chính phủ </w:t>
      </w:r>
      <w:r w:rsidRPr="00386B92">
        <w:rPr>
          <w:rFonts w:ascii="Times New Roman" w:hAnsi="Times New Roman"/>
          <w:bCs/>
          <w:i/>
          <w:spacing w:val="-2"/>
          <w:szCs w:val="24"/>
          <w:shd w:val="clear" w:color="auto" w:fill="FFFFFF"/>
          <w:lang w:val="nb-NO"/>
        </w:rPr>
        <w:t>s</w:t>
      </w:r>
      <w:r w:rsidRPr="00386B92">
        <w:rPr>
          <w:rFonts w:ascii="Times New Roman" w:hAnsi="Times New Roman"/>
          <w:bCs/>
          <w:i/>
          <w:spacing w:val="-2"/>
          <w:szCs w:val="24"/>
          <w:shd w:val="clear" w:color="auto" w:fill="FFFFFF"/>
          <w:lang w:val="vi-VN"/>
        </w:rPr>
        <w:t>ửa đổi, bổ sung</w:t>
      </w:r>
      <w:r w:rsidRPr="00386B92">
        <w:rPr>
          <w:rFonts w:ascii="Times New Roman" w:hAnsi="Times New Roman"/>
          <w:bCs/>
          <w:i/>
          <w:spacing w:val="-2"/>
          <w:szCs w:val="24"/>
          <w:shd w:val="clear" w:color="auto" w:fill="FFFFFF"/>
          <w:lang w:val="nb-NO"/>
        </w:rPr>
        <w:t xml:space="preserve"> </w:t>
      </w:r>
      <w:r w:rsidRPr="00386B92">
        <w:rPr>
          <w:rFonts w:ascii="Times New Roman" w:hAnsi="Times New Roman"/>
          <w:i/>
          <w:iCs/>
          <w:spacing w:val="-2"/>
          <w:szCs w:val="24"/>
          <w:shd w:val="clear" w:color="auto" w:fill="FFFFFF"/>
          <w:lang w:val="vi-VN"/>
        </w:rPr>
        <w:t>một số điều của Nghị định số 37/2014/NĐ-CP ngày 05</w:t>
      </w:r>
      <w:r w:rsidRPr="00386B92">
        <w:rPr>
          <w:rFonts w:ascii="Times New Roman" w:hAnsi="Times New Roman"/>
          <w:i/>
          <w:iCs/>
          <w:spacing w:val="-2"/>
          <w:szCs w:val="24"/>
          <w:shd w:val="clear" w:color="auto" w:fill="FFFFFF"/>
        </w:rPr>
        <w:t xml:space="preserve"> tháng </w:t>
      </w:r>
      <w:r w:rsidRPr="00386B92">
        <w:rPr>
          <w:rFonts w:ascii="Times New Roman" w:hAnsi="Times New Roman"/>
          <w:i/>
          <w:iCs/>
          <w:spacing w:val="-2"/>
          <w:szCs w:val="24"/>
          <w:shd w:val="clear" w:color="auto" w:fill="FFFFFF"/>
          <w:lang w:val="vi-VN"/>
        </w:rPr>
        <w:t>5</w:t>
      </w:r>
      <w:r w:rsidRPr="00386B92">
        <w:rPr>
          <w:rFonts w:ascii="Times New Roman" w:hAnsi="Times New Roman"/>
          <w:i/>
          <w:iCs/>
          <w:spacing w:val="-2"/>
          <w:szCs w:val="24"/>
          <w:shd w:val="clear" w:color="auto" w:fill="FFFFFF"/>
        </w:rPr>
        <w:t xml:space="preserve"> năm </w:t>
      </w:r>
      <w:r w:rsidRPr="00386B92">
        <w:rPr>
          <w:rFonts w:ascii="Times New Roman" w:hAnsi="Times New Roman"/>
          <w:i/>
          <w:iCs/>
          <w:spacing w:val="-2"/>
          <w:szCs w:val="24"/>
          <w:shd w:val="clear" w:color="auto" w:fill="FFFFFF"/>
          <w:lang w:val="vi-VN"/>
        </w:rPr>
        <w:t>2014 của Chính phủ</w:t>
      </w:r>
      <w:r w:rsidRPr="00386B92">
        <w:rPr>
          <w:rFonts w:ascii="Times New Roman" w:hAnsi="Times New Roman"/>
          <w:i/>
          <w:iCs/>
          <w:spacing w:val="-2"/>
          <w:szCs w:val="24"/>
          <w:shd w:val="clear" w:color="auto" w:fill="FFFFFF"/>
          <w:lang w:val="nb-NO"/>
        </w:rPr>
        <w:t>;</w:t>
      </w:r>
    </w:p>
    <w:p w:rsidR="00A22EC6" w:rsidRPr="00386B92" w:rsidRDefault="00A22EC6" w:rsidP="00A22EC6">
      <w:pPr>
        <w:spacing w:before="120"/>
        <w:ind w:firstLine="720"/>
        <w:jc w:val="both"/>
        <w:rPr>
          <w:rFonts w:ascii="Times New Roman" w:hAnsi="Times New Roman"/>
          <w:i/>
          <w:spacing w:val="-10"/>
        </w:rPr>
      </w:pPr>
      <w:r w:rsidRPr="00386B92">
        <w:rPr>
          <w:rFonts w:ascii="Times New Roman" w:hAnsi="Times New Roman"/>
          <w:i/>
        </w:rPr>
        <w:t>Căn cứ Nghị định số 115/2020/NĐ-CP ngày 25 tháng 9 năm 2020 của Chính phủ quy định về tuyển dụng, sử dụng và quản lý viên chức;</w:t>
      </w:r>
    </w:p>
    <w:p w:rsidR="00A22EC6" w:rsidRDefault="00A22EC6" w:rsidP="00A22EC6">
      <w:pPr>
        <w:spacing w:before="120"/>
        <w:ind w:firstLine="720"/>
        <w:jc w:val="both"/>
        <w:rPr>
          <w:rFonts w:ascii="Times New Roman" w:hAnsi="Times New Roman"/>
          <w:i/>
        </w:rPr>
      </w:pPr>
      <w:r w:rsidRPr="00386B92">
        <w:rPr>
          <w:rFonts w:ascii="Times New Roman" w:hAnsi="Times New Roman"/>
          <w:i/>
        </w:rPr>
        <w:t>Căn cứ Nghị định số 138/2020/NĐCP ngày 27 tháng 11 năm 2020 của Chính phủ quy định về tuyển dụng, sử dụng và quản lý công chức;</w:t>
      </w:r>
    </w:p>
    <w:p w:rsidR="00A22EC6" w:rsidRPr="00C30C27" w:rsidRDefault="00A22EC6" w:rsidP="00A22EC6">
      <w:pPr>
        <w:spacing w:before="120" w:after="120"/>
        <w:ind w:firstLine="720"/>
        <w:jc w:val="both"/>
        <w:rPr>
          <w:rFonts w:ascii="Times New Roman" w:hAnsi="Times New Roman"/>
          <w:bCs/>
          <w:color w:val="000000"/>
        </w:rPr>
      </w:pPr>
      <w:r w:rsidRPr="00C30C27">
        <w:rPr>
          <w:rFonts w:ascii="Times New Roman" w:hAnsi="Times New Roman"/>
          <w:bCs/>
          <w:i/>
          <w:color w:val="000000"/>
        </w:rPr>
        <w:t xml:space="preserve">Căn cứ Thông tư số </w:t>
      </w:r>
      <w:r w:rsidRPr="00C30C27">
        <w:rPr>
          <w:rFonts w:ascii="Times New Roman" w:hAnsi="Times New Roman"/>
          <w:bCs/>
          <w:i/>
          <w:color w:val="000000"/>
          <w:shd w:val="clear" w:color="auto" w:fill="FFFFFF"/>
        </w:rPr>
        <w:t>15/2014/TT-BNV ngày 31 tháng 10 năm 2014 của Bộ Nội vụ</w:t>
      </w:r>
      <w:r w:rsidRPr="00C30C27">
        <w:rPr>
          <w:rFonts w:ascii="Times New Roman" w:hAnsi="Times New Roman"/>
          <w:bCs/>
          <w:i/>
          <w:color w:val="000000"/>
          <w:szCs w:val="24"/>
        </w:rPr>
        <w:t xml:space="preserve"> hướng dẫn chức năng, nhiệm vụ, quyền hạn và cơ cấu tổ chức của Sở Nội </w:t>
      </w:r>
      <w:r w:rsidRPr="00C30C27">
        <w:rPr>
          <w:rFonts w:ascii="Times New Roman" w:hAnsi="Times New Roman"/>
          <w:bCs/>
          <w:i/>
          <w:color w:val="000000"/>
          <w:szCs w:val="24"/>
        </w:rPr>
        <w:lastRenderedPageBreak/>
        <w:t>vụ thuộc Ủy ban nhân dân tỉnh, thành phố trực thuộc Trung ương; Phòng Nội vụ thuộc Ủy ban nhân dân huyện, quận, thị xã, thành phố thuộc tỉnh;</w:t>
      </w:r>
    </w:p>
    <w:p w:rsidR="00A22EC6" w:rsidRDefault="00A22EC6" w:rsidP="00A22EC6">
      <w:pPr>
        <w:tabs>
          <w:tab w:val="left" w:pos="709"/>
        </w:tabs>
        <w:spacing w:before="120"/>
        <w:jc w:val="both"/>
        <w:rPr>
          <w:rFonts w:ascii="Times New Roman" w:hAnsi="Times New Roman"/>
          <w:i/>
          <w:iCs/>
        </w:rPr>
      </w:pPr>
      <w:r>
        <w:rPr>
          <w:rFonts w:ascii="Times New Roman" w:hAnsi="Times New Roman"/>
          <w:i/>
        </w:rPr>
        <w:tab/>
      </w:r>
      <w:r w:rsidRPr="002D5E1D">
        <w:rPr>
          <w:rFonts w:ascii="Times New Roman" w:hAnsi="Times New Roman"/>
          <w:i/>
          <w:iCs/>
        </w:rPr>
        <w:t xml:space="preserve">Theo đề nghị của Giám đốc Sở </w:t>
      </w:r>
      <w:r>
        <w:rPr>
          <w:rFonts w:ascii="Times New Roman" w:hAnsi="Times New Roman"/>
          <w:i/>
          <w:iCs/>
        </w:rPr>
        <w:t>Nội vụ</w:t>
      </w:r>
      <w:r w:rsidRPr="002D5E1D">
        <w:rPr>
          <w:rFonts w:ascii="Times New Roman" w:hAnsi="Times New Roman"/>
          <w:i/>
          <w:iCs/>
        </w:rPr>
        <w:t xml:space="preserve"> tại Tờ trình số </w:t>
      </w:r>
      <w:r>
        <w:rPr>
          <w:rFonts w:ascii="Times New Roman" w:hAnsi="Times New Roman"/>
          <w:i/>
          <w:iCs/>
        </w:rPr>
        <w:t>2332</w:t>
      </w:r>
      <w:r w:rsidRPr="002D5E1D">
        <w:rPr>
          <w:rFonts w:ascii="Times New Roman" w:hAnsi="Times New Roman"/>
          <w:i/>
          <w:iCs/>
        </w:rPr>
        <w:t>/TTr-S</w:t>
      </w:r>
      <w:r>
        <w:rPr>
          <w:rFonts w:ascii="Times New Roman" w:hAnsi="Times New Roman"/>
          <w:i/>
          <w:iCs/>
        </w:rPr>
        <w:t xml:space="preserve">NV </w:t>
      </w:r>
      <w:r w:rsidRPr="002D5E1D">
        <w:rPr>
          <w:rFonts w:ascii="Times New Roman" w:hAnsi="Times New Roman"/>
          <w:i/>
          <w:iCs/>
        </w:rPr>
        <w:t>ngày</w:t>
      </w:r>
      <w:r>
        <w:rPr>
          <w:rFonts w:ascii="Times New Roman" w:hAnsi="Times New Roman"/>
          <w:i/>
          <w:iCs/>
        </w:rPr>
        <w:t xml:space="preserve"> 30</w:t>
      </w:r>
      <w:r w:rsidRPr="002D5E1D">
        <w:rPr>
          <w:rFonts w:ascii="Times New Roman" w:hAnsi="Times New Roman"/>
          <w:i/>
          <w:iCs/>
        </w:rPr>
        <w:t xml:space="preserve"> </w:t>
      </w:r>
      <w:r>
        <w:rPr>
          <w:rFonts w:ascii="Times New Roman" w:hAnsi="Times New Roman"/>
          <w:i/>
          <w:iCs/>
        </w:rPr>
        <w:t>tháng 8</w:t>
      </w:r>
      <w:r w:rsidRPr="002D5E1D">
        <w:rPr>
          <w:rFonts w:ascii="Times New Roman" w:hAnsi="Times New Roman"/>
          <w:i/>
          <w:iCs/>
        </w:rPr>
        <w:t xml:space="preserve"> </w:t>
      </w:r>
      <w:r>
        <w:rPr>
          <w:rFonts w:ascii="Times New Roman" w:hAnsi="Times New Roman"/>
          <w:i/>
          <w:iCs/>
        </w:rPr>
        <w:t xml:space="preserve">năm </w:t>
      </w:r>
      <w:r w:rsidRPr="002D5E1D">
        <w:rPr>
          <w:rFonts w:ascii="Times New Roman" w:hAnsi="Times New Roman"/>
          <w:i/>
          <w:iCs/>
        </w:rPr>
        <w:t>2021</w:t>
      </w:r>
      <w:r>
        <w:rPr>
          <w:rFonts w:ascii="Times New Roman" w:hAnsi="Times New Roman"/>
          <w:i/>
          <w:iCs/>
        </w:rPr>
        <w:t>.</w:t>
      </w:r>
    </w:p>
    <w:p w:rsidR="00A22EC6" w:rsidRPr="00E12D32" w:rsidRDefault="00A22EC6" w:rsidP="00A22EC6">
      <w:pPr>
        <w:tabs>
          <w:tab w:val="left" w:pos="709"/>
        </w:tabs>
        <w:spacing w:before="120"/>
        <w:jc w:val="center"/>
        <w:rPr>
          <w:rFonts w:ascii="Times New Roman" w:hAnsi="Times New Roman"/>
          <w:i/>
          <w:iCs/>
        </w:rPr>
      </w:pPr>
      <w:r w:rsidRPr="002D5E1D">
        <w:rPr>
          <w:rFonts w:ascii="Times New Roman" w:hAnsi="Times New Roman"/>
          <w:b/>
        </w:rPr>
        <w:t>QUYẾT ĐỊNH:</w:t>
      </w:r>
    </w:p>
    <w:p w:rsidR="00A22EC6" w:rsidRPr="002D5E1D" w:rsidRDefault="00A22EC6" w:rsidP="00A22EC6">
      <w:pPr>
        <w:spacing w:before="120"/>
        <w:jc w:val="center"/>
        <w:rPr>
          <w:rFonts w:ascii="Times New Roman" w:hAnsi="Times New Roman"/>
          <w:b/>
          <w:sz w:val="2"/>
        </w:rPr>
      </w:pPr>
    </w:p>
    <w:p w:rsidR="00A22EC6" w:rsidRPr="000111F5" w:rsidRDefault="00A22EC6" w:rsidP="00A22EC6">
      <w:pPr>
        <w:pStyle w:val="BodyText"/>
        <w:spacing w:after="0"/>
        <w:rPr>
          <w:rFonts w:ascii="Times New Roman" w:hAnsi="Times New Roman"/>
          <w:b w:val="0"/>
          <w:color w:val="auto"/>
          <w:lang w:val="sq-AL"/>
        </w:rPr>
      </w:pPr>
      <w:r w:rsidRPr="002D5E1D">
        <w:rPr>
          <w:rFonts w:ascii="Times New Roman" w:hAnsi="Times New Roman"/>
          <w:b w:val="0"/>
        </w:rPr>
        <w:tab/>
      </w:r>
      <w:r w:rsidRPr="000111F5">
        <w:rPr>
          <w:rFonts w:ascii="Times New Roman" w:hAnsi="Times New Roman"/>
        </w:rPr>
        <w:t>Điều 1.</w:t>
      </w:r>
      <w:r w:rsidRPr="002D5E1D">
        <w:rPr>
          <w:rFonts w:ascii="Times New Roman" w:hAnsi="Times New Roman"/>
        </w:rPr>
        <w:t xml:space="preserve"> </w:t>
      </w:r>
      <w:r w:rsidRPr="000111F5">
        <w:rPr>
          <w:rFonts w:ascii="Times New Roman" w:hAnsi="Times New Roman"/>
          <w:b w:val="0"/>
          <w:color w:val="auto"/>
          <w:lang w:val="sq-AL"/>
        </w:rPr>
        <w:t xml:space="preserve">Ban hành kèm theo Quyết định này Quy định </w:t>
      </w:r>
      <w:r>
        <w:rPr>
          <w:rFonts w:ascii="Times New Roman" w:hAnsi="Times New Roman"/>
          <w:b w:val="0"/>
          <w:color w:val="auto"/>
          <w:lang w:val="sq-AL"/>
        </w:rPr>
        <w:t>về điều kiện, tiêu chuẩn</w:t>
      </w:r>
      <w:r w:rsidRPr="000111F5">
        <w:rPr>
          <w:rFonts w:ascii="Times New Roman" w:hAnsi="Times New Roman"/>
          <w:b w:val="0"/>
          <w:color w:val="auto"/>
          <w:lang w:val="sq-AL"/>
        </w:rPr>
        <w:t xml:space="preserve"> chức danh Trưởng phòng, Phó Trưởng phòng và các chức danh tương đương thuộc, trực thuộc Sở </w:t>
      </w:r>
      <w:r>
        <w:rPr>
          <w:rFonts w:ascii="Times New Roman" w:hAnsi="Times New Roman"/>
          <w:b w:val="0"/>
          <w:color w:val="auto"/>
          <w:lang w:val="sq-AL"/>
        </w:rPr>
        <w:t>Nội vụ</w:t>
      </w:r>
      <w:r w:rsidRPr="000111F5">
        <w:rPr>
          <w:rFonts w:ascii="Times New Roman" w:hAnsi="Times New Roman"/>
          <w:b w:val="0"/>
          <w:color w:val="auto"/>
          <w:lang w:val="sq-AL"/>
        </w:rPr>
        <w:t xml:space="preserve">; Trưởng phòng, Phó Trưởng phòng </w:t>
      </w:r>
      <w:r>
        <w:rPr>
          <w:rFonts w:ascii="Times New Roman" w:hAnsi="Times New Roman"/>
          <w:b w:val="0"/>
          <w:color w:val="auto"/>
          <w:lang w:val="sq-AL"/>
        </w:rPr>
        <w:t>Nội vụ các</w:t>
      </w:r>
      <w:r w:rsidRPr="000111F5">
        <w:rPr>
          <w:rFonts w:ascii="Times New Roman" w:hAnsi="Times New Roman"/>
          <w:b w:val="0"/>
          <w:color w:val="auto"/>
          <w:lang w:val="sq-AL"/>
        </w:rPr>
        <w:t xml:space="preserve"> huyện, thành phố thuộc tỉnh Hòa Bình</w:t>
      </w:r>
      <w:r>
        <w:rPr>
          <w:rFonts w:ascii="Times New Roman" w:hAnsi="Times New Roman"/>
          <w:b w:val="0"/>
          <w:color w:val="auto"/>
          <w:lang w:val="sq-AL"/>
        </w:rPr>
        <w:t>.</w:t>
      </w:r>
    </w:p>
    <w:p w:rsidR="00A22EC6" w:rsidRPr="00805062" w:rsidRDefault="00A22EC6" w:rsidP="00A22EC6">
      <w:pPr>
        <w:pStyle w:val="BodyText"/>
        <w:spacing w:after="0"/>
        <w:rPr>
          <w:rFonts w:ascii="Times New Roman" w:hAnsi="Times New Roman"/>
          <w:b w:val="0"/>
          <w:color w:val="auto"/>
          <w:lang w:val="sq-AL"/>
        </w:rPr>
      </w:pPr>
      <w:r>
        <w:rPr>
          <w:rFonts w:ascii="Times New Roman" w:hAnsi="Times New Roman"/>
          <w:spacing w:val="-2"/>
        </w:rPr>
        <w:tab/>
      </w:r>
      <w:r w:rsidRPr="00805062">
        <w:rPr>
          <w:rFonts w:ascii="Times New Roman" w:hAnsi="Times New Roman"/>
          <w:lang w:val="sq-AL"/>
        </w:rPr>
        <w:t xml:space="preserve">Điều 2. </w:t>
      </w:r>
      <w:r w:rsidRPr="00805062">
        <w:rPr>
          <w:rFonts w:ascii="Times New Roman" w:hAnsi="Times New Roman"/>
          <w:b w:val="0"/>
          <w:lang w:val="sq-AL"/>
        </w:rPr>
        <w:t>Quyết định này có hiệu lực kể từ ngày</w:t>
      </w:r>
      <w:r w:rsidR="005E5A30">
        <w:rPr>
          <w:rFonts w:ascii="Times New Roman" w:hAnsi="Times New Roman"/>
          <w:b w:val="0"/>
          <w:lang w:val="sq-AL"/>
        </w:rPr>
        <w:t xml:space="preserve"> 25</w:t>
      </w:r>
      <w:r w:rsidRPr="00805062">
        <w:rPr>
          <w:rFonts w:ascii="Times New Roman" w:hAnsi="Times New Roman"/>
          <w:b w:val="0"/>
          <w:lang w:val="sq-AL"/>
        </w:rPr>
        <w:t xml:space="preserve"> tháng </w:t>
      </w:r>
      <w:r w:rsidR="005E5A30">
        <w:rPr>
          <w:rFonts w:ascii="Times New Roman" w:hAnsi="Times New Roman"/>
          <w:b w:val="0"/>
          <w:lang w:val="sq-AL"/>
        </w:rPr>
        <w:t>9</w:t>
      </w:r>
      <w:r w:rsidRPr="00805062">
        <w:rPr>
          <w:rFonts w:ascii="Times New Roman" w:hAnsi="Times New Roman"/>
          <w:b w:val="0"/>
          <w:lang w:val="sq-AL"/>
        </w:rPr>
        <w:t xml:space="preserve"> năm 2021</w:t>
      </w:r>
      <w:r w:rsidRPr="00805062">
        <w:rPr>
          <w:rFonts w:ascii="Times New Roman" w:hAnsi="Times New Roman"/>
          <w:b w:val="0"/>
          <w:color w:val="auto"/>
          <w:lang w:val="sq-AL"/>
        </w:rPr>
        <w:t>.</w:t>
      </w:r>
      <w:r w:rsidRPr="00805062">
        <w:rPr>
          <w:rFonts w:ascii="Times New Roman" w:hAnsi="Times New Roman"/>
          <w:b w:val="0"/>
          <w:lang w:val="sq-AL"/>
        </w:rPr>
        <w:t xml:space="preserve"> </w:t>
      </w:r>
    </w:p>
    <w:p w:rsidR="00A22EC6" w:rsidRPr="002D5E1D" w:rsidRDefault="00A22EC6" w:rsidP="00A22EC6">
      <w:pPr>
        <w:tabs>
          <w:tab w:val="left" w:pos="603"/>
        </w:tabs>
        <w:spacing w:before="120"/>
        <w:jc w:val="both"/>
        <w:rPr>
          <w:rFonts w:ascii="Times New Roman" w:hAnsi="Times New Roman"/>
          <w:spacing w:val="-2"/>
          <w:lang w:val="sq-AL"/>
        </w:rPr>
      </w:pPr>
      <w:r>
        <w:rPr>
          <w:rFonts w:ascii="Times New Roman" w:hAnsi="Times New Roman"/>
          <w:b/>
          <w:lang w:val="sq-AL"/>
        </w:rPr>
        <w:tab/>
      </w:r>
      <w:r>
        <w:rPr>
          <w:rFonts w:ascii="Times New Roman" w:hAnsi="Times New Roman"/>
          <w:b/>
          <w:lang w:val="sq-AL"/>
        </w:rPr>
        <w:tab/>
      </w:r>
      <w:r w:rsidRPr="002D5E1D">
        <w:rPr>
          <w:rFonts w:ascii="Times New Roman" w:hAnsi="Times New Roman"/>
          <w:b/>
          <w:lang w:val="sq-AL"/>
        </w:rPr>
        <w:t xml:space="preserve">Điều 3. </w:t>
      </w:r>
      <w:r w:rsidRPr="002D5E1D">
        <w:rPr>
          <w:rFonts w:ascii="Times New Roman" w:hAnsi="Times New Roman"/>
          <w:spacing w:val="-2"/>
          <w:lang w:val="sq-AL"/>
        </w:rPr>
        <w:t xml:space="preserve">Chánh Văn phòng Ủy ban nhân dân tỉnh, Giám đốc các Sở: </w:t>
      </w:r>
      <w:r>
        <w:rPr>
          <w:rFonts w:ascii="Times New Roman" w:hAnsi="Times New Roman"/>
          <w:spacing w:val="-2"/>
          <w:lang w:val="sq-AL"/>
        </w:rPr>
        <w:t>Nội vụ, Tư pháp;</w:t>
      </w:r>
      <w:r w:rsidRPr="002D5E1D">
        <w:rPr>
          <w:rFonts w:ascii="Times New Roman" w:hAnsi="Times New Roman"/>
          <w:spacing w:val="-2"/>
          <w:lang w:val="sq-AL"/>
        </w:rPr>
        <w:t xml:space="preserve"> </w:t>
      </w:r>
      <w:r>
        <w:rPr>
          <w:rFonts w:ascii="Times New Roman" w:hAnsi="Times New Roman"/>
          <w:spacing w:val="-2"/>
          <w:lang w:val="sq-AL"/>
        </w:rPr>
        <w:t xml:space="preserve">Chủ tịch Ủy ban nhân dân các huyện, thành phố; </w:t>
      </w:r>
      <w:r w:rsidRPr="002D5E1D">
        <w:rPr>
          <w:rFonts w:ascii="Times New Roman" w:hAnsi="Times New Roman"/>
          <w:spacing w:val="-2"/>
          <w:lang w:val="sq-AL"/>
        </w:rPr>
        <w:t>Thủ trưởng các cơ quan, đơn vị và cá nhân có liên quan chịu trách nhiệm thi hành Quyết định này./.</w:t>
      </w:r>
    </w:p>
    <w:p w:rsidR="00A22EC6" w:rsidRPr="002D5E1D" w:rsidRDefault="00A22EC6" w:rsidP="00A22EC6">
      <w:pPr>
        <w:spacing w:before="120"/>
        <w:ind w:firstLine="720"/>
        <w:jc w:val="both"/>
        <w:outlineLvl w:val="0"/>
        <w:rPr>
          <w:rFonts w:ascii="Times New Roman" w:hAnsi="Times New Roman"/>
          <w:spacing w:val="-2"/>
          <w:sz w:val="10"/>
          <w:lang w:val="sq-AL"/>
        </w:rPr>
      </w:pPr>
    </w:p>
    <w:tbl>
      <w:tblPr>
        <w:tblW w:w="9185" w:type="dxa"/>
        <w:tblInd w:w="175" w:type="dxa"/>
        <w:tblLayout w:type="fixed"/>
        <w:tblLook w:val="0000" w:firstRow="0" w:lastRow="0" w:firstColumn="0" w:lastColumn="0" w:noHBand="0" w:noVBand="0"/>
      </w:tblPr>
      <w:tblGrid>
        <w:gridCol w:w="4878"/>
        <w:gridCol w:w="4307"/>
      </w:tblGrid>
      <w:tr w:rsidR="00A22EC6" w:rsidRPr="002D5E1D" w:rsidTr="00B17ED8">
        <w:trPr>
          <w:trHeight w:val="1586"/>
        </w:trPr>
        <w:tc>
          <w:tcPr>
            <w:tcW w:w="4878" w:type="dxa"/>
          </w:tcPr>
          <w:p w:rsidR="00A22EC6" w:rsidRPr="003B4F78" w:rsidRDefault="00A22EC6" w:rsidP="00B17ED8">
            <w:pPr>
              <w:tabs>
                <w:tab w:val="center" w:pos="-1985"/>
              </w:tabs>
              <w:rPr>
                <w:rFonts w:ascii="Times New Roman" w:hAnsi="Times New Roman"/>
                <w:b/>
                <w:i/>
                <w:sz w:val="26"/>
                <w:szCs w:val="26"/>
                <w:lang w:val="sq-AL"/>
              </w:rPr>
            </w:pPr>
            <w:r w:rsidRPr="003B4F78">
              <w:rPr>
                <w:rFonts w:ascii="Times New Roman" w:hAnsi="Times New Roman"/>
                <w:b/>
                <w:i/>
                <w:sz w:val="26"/>
                <w:szCs w:val="26"/>
                <w:lang w:val="sq-AL"/>
              </w:rPr>
              <w:t>Nơi nhận:</w:t>
            </w:r>
          </w:p>
          <w:p w:rsidR="00A22EC6" w:rsidRPr="002D5E1D" w:rsidRDefault="00A22EC6" w:rsidP="00B17ED8">
            <w:pPr>
              <w:tabs>
                <w:tab w:val="center" w:pos="-1985"/>
              </w:tabs>
              <w:rPr>
                <w:rFonts w:ascii="Times New Roman" w:hAnsi="Times New Roman"/>
                <w:sz w:val="22"/>
                <w:lang w:val="sq-AL"/>
              </w:rPr>
            </w:pPr>
            <w:r w:rsidRPr="002D5E1D">
              <w:rPr>
                <w:rFonts w:ascii="Times New Roman" w:hAnsi="Times New Roman"/>
                <w:sz w:val="22"/>
                <w:lang w:val="sq-AL"/>
              </w:rPr>
              <w:t>- Như Điều 3;</w:t>
            </w:r>
          </w:p>
          <w:p w:rsidR="00A22EC6" w:rsidRDefault="00A22EC6" w:rsidP="00B17ED8">
            <w:pPr>
              <w:tabs>
                <w:tab w:val="center" w:pos="-1985"/>
              </w:tabs>
              <w:rPr>
                <w:rFonts w:ascii="Times New Roman" w:hAnsi="Times New Roman"/>
                <w:sz w:val="22"/>
                <w:lang w:val="sq-AL"/>
              </w:rPr>
            </w:pPr>
            <w:r w:rsidRPr="002D5E1D">
              <w:rPr>
                <w:rFonts w:ascii="Times New Roman" w:hAnsi="Times New Roman"/>
                <w:sz w:val="22"/>
                <w:lang w:val="sq-AL"/>
              </w:rPr>
              <w:t xml:space="preserve">- Bộ </w:t>
            </w:r>
            <w:r>
              <w:rPr>
                <w:rFonts w:ascii="Times New Roman" w:hAnsi="Times New Roman"/>
                <w:sz w:val="22"/>
                <w:lang w:val="sq-AL"/>
              </w:rPr>
              <w:t>Nội vụ</w:t>
            </w:r>
            <w:r w:rsidRPr="002D5E1D">
              <w:rPr>
                <w:rFonts w:ascii="Times New Roman" w:hAnsi="Times New Roman"/>
                <w:sz w:val="22"/>
                <w:lang w:val="sq-AL"/>
              </w:rPr>
              <w:t>;</w:t>
            </w:r>
          </w:p>
          <w:p w:rsidR="00A22EC6" w:rsidRPr="002D5E1D" w:rsidRDefault="00A22EC6" w:rsidP="00B17ED8">
            <w:pPr>
              <w:tabs>
                <w:tab w:val="center" w:pos="-1985"/>
              </w:tabs>
              <w:rPr>
                <w:rFonts w:ascii="Times New Roman" w:hAnsi="Times New Roman"/>
                <w:sz w:val="22"/>
                <w:lang w:val="sq-AL"/>
              </w:rPr>
            </w:pPr>
            <w:r>
              <w:rPr>
                <w:rFonts w:ascii="Times New Roman" w:hAnsi="Times New Roman"/>
                <w:sz w:val="22"/>
                <w:lang w:val="sq-AL"/>
              </w:rPr>
              <w:t>- Cục Kiểm tra văn bản QPPL, Bộ Tư pháp;</w:t>
            </w:r>
          </w:p>
          <w:p w:rsidR="00A22EC6" w:rsidRDefault="00A22EC6" w:rsidP="00B17ED8">
            <w:pPr>
              <w:tabs>
                <w:tab w:val="center" w:pos="-1985"/>
              </w:tabs>
              <w:rPr>
                <w:rFonts w:ascii="Times New Roman" w:hAnsi="Times New Roman"/>
                <w:sz w:val="22"/>
                <w:lang w:val="sq-AL"/>
              </w:rPr>
            </w:pPr>
            <w:r w:rsidRPr="002D5E1D">
              <w:rPr>
                <w:rFonts w:ascii="Times New Roman" w:hAnsi="Times New Roman"/>
                <w:sz w:val="22"/>
                <w:lang w:val="sq-AL"/>
              </w:rPr>
              <w:t xml:space="preserve">- TT. Tỉnh ủy; </w:t>
            </w:r>
          </w:p>
          <w:p w:rsidR="00A22EC6" w:rsidRDefault="00A22EC6" w:rsidP="00B17ED8">
            <w:pPr>
              <w:tabs>
                <w:tab w:val="center" w:pos="-1985"/>
              </w:tabs>
              <w:rPr>
                <w:rFonts w:ascii="Times New Roman" w:hAnsi="Times New Roman"/>
                <w:sz w:val="22"/>
                <w:lang w:val="sq-AL"/>
              </w:rPr>
            </w:pPr>
            <w:r>
              <w:rPr>
                <w:rFonts w:ascii="Times New Roman" w:hAnsi="Times New Roman"/>
                <w:sz w:val="22"/>
                <w:lang w:val="sq-AL"/>
              </w:rPr>
              <w:t xml:space="preserve">- </w:t>
            </w:r>
            <w:r w:rsidRPr="002D5E1D">
              <w:rPr>
                <w:rFonts w:ascii="Times New Roman" w:hAnsi="Times New Roman"/>
                <w:sz w:val="22"/>
                <w:lang w:val="sq-AL"/>
              </w:rPr>
              <w:t>TT. HĐND tỉnh;</w:t>
            </w:r>
          </w:p>
          <w:p w:rsidR="00A22EC6" w:rsidRPr="002D5E1D" w:rsidRDefault="00A22EC6" w:rsidP="00B17ED8">
            <w:pPr>
              <w:tabs>
                <w:tab w:val="center" w:pos="-1985"/>
              </w:tabs>
              <w:rPr>
                <w:rFonts w:ascii="Times New Roman" w:hAnsi="Times New Roman"/>
                <w:sz w:val="22"/>
                <w:lang w:val="sq-AL"/>
              </w:rPr>
            </w:pPr>
            <w:r>
              <w:rPr>
                <w:rFonts w:ascii="Times New Roman" w:hAnsi="Times New Roman"/>
                <w:sz w:val="22"/>
                <w:lang w:val="sq-AL"/>
              </w:rPr>
              <w:t>- HĐND tỉnh, các Ban của HĐND tỉnh;</w:t>
            </w:r>
          </w:p>
          <w:p w:rsidR="00A22EC6" w:rsidRPr="002D5E1D" w:rsidRDefault="00A22EC6" w:rsidP="00B17ED8">
            <w:pPr>
              <w:tabs>
                <w:tab w:val="center" w:pos="-1985"/>
              </w:tabs>
              <w:rPr>
                <w:rFonts w:ascii="Times New Roman" w:hAnsi="Times New Roman"/>
                <w:sz w:val="22"/>
                <w:lang w:val="sq-AL"/>
              </w:rPr>
            </w:pPr>
            <w:r w:rsidRPr="002D5E1D">
              <w:rPr>
                <w:rFonts w:ascii="Times New Roman" w:hAnsi="Times New Roman"/>
                <w:sz w:val="22"/>
                <w:lang w:val="sq-AL"/>
              </w:rPr>
              <w:t>- Đoàn Đại biểu Quốc Hội tỉnh;</w:t>
            </w:r>
          </w:p>
          <w:p w:rsidR="005E5A30" w:rsidRPr="00AB5784" w:rsidRDefault="005E5A30" w:rsidP="005E5A30">
            <w:pPr>
              <w:jc w:val="both"/>
              <w:rPr>
                <w:rFonts w:ascii="Times New Roman" w:hAnsi="Times New Roman"/>
                <w:sz w:val="22"/>
                <w:szCs w:val="22"/>
                <w:lang w:val="nl-NL"/>
              </w:rPr>
            </w:pPr>
            <w:r w:rsidRPr="00AB5784">
              <w:rPr>
                <w:rFonts w:ascii="Times New Roman" w:hAnsi="Times New Roman"/>
                <w:sz w:val="22"/>
                <w:szCs w:val="22"/>
                <w:lang w:val="nl-NL"/>
              </w:rPr>
              <w:t>- Chủ tịch, Các Phó Chủ tịch UBND tỉnh ;</w:t>
            </w:r>
          </w:p>
          <w:p w:rsidR="005E5A30" w:rsidRPr="00AB5784" w:rsidRDefault="005E5A30" w:rsidP="005E5A30">
            <w:pPr>
              <w:tabs>
                <w:tab w:val="center" w:pos="7655"/>
              </w:tabs>
              <w:jc w:val="both"/>
              <w:rPr>
                <w:rFonts w:ascii="Times New Roman" w:hAnsi="Times New Roman"/>
                <w:sz w:val="22"/>
                <w:lang w:val="nl-NL"/>
              </w:rPr>
            </w:pPr>
            <w:r w:rsidRPr="00AB5784">
              <w:rPr>
                <w:rFonts w:ascii="Times New Roman" w:hAnsi="Times New Roman"/>
                <w:sz w:val="22"/>
                <w:lang w:val="nl-NL"/>
              </w:rPr>
              <w:t>- Các Ban của HĐND tỉnh;</w:t>
            </w:r>
          </w:p>
          <w:p w:rsidR="005E5A30" w:rsidRPr="00AB5784" w:rsidRDefault="005E5A30" w:rsidP="005E5A30">
            <w:pPr>
              <w:tabs>
                <w:tab w:val="center" w:pos="7655"/>
              </w:tabs>
              <w:jc w:val="both"/>
              <w:rPr>
                <w:rFonts w:ascii="Times New Roman" w:hAnsi="Times New Roman"/>
                <w:sz w:val="22"/>
                <w:lang w:val="nl-NL"/>
              </w:rPr>
            </w:pPr>
            <w:r w:rsidRPr="00AB5784">
              <w:rPr>
                <w:rFonts w:ascii="Times New Roman" w:hAnsi="Times New Roman"/>
                <w:sz w:val="22"/>
                <w:lang w:val="nl-NL"/>
              </w:rPr>
              <w:t>- Đại biểu HĐND tỉnh;</w:t>
            </w:r>
          </w:p>
          <w:p w:rsidR="005E5A30" w:rsidRDefault="005E5A30" w:rsidP="005E5A30">
            <w:pPr>
              <w:jc w:val="both"/>
              <w:rPr>
                <w:sz w:val="22"/>
                <w:szCs w:val="22"/>
                <w:lang w:val="nl-NL"/>
              </w:rPr>
            </w:pPr>
            <w:r w:rsidRPr="00AB5784">
              <w:rPr>
                <w:rFonts w:ascii="Times New Roman" w:hAnsi="Times New Roman"/>
                <w:sz w:val="22"/>
                <w:szCs w:val="22"/>
                <w:lang w:val="nl-NL"/>
              </w:rPr>
              <w:t>- Các sở, ban, ngành đoàn thể tỉnh;</w:t>
            </w:r>
          </w:p>
          <w:p w:rsidR="005E5A30" w:rsidRPr="00745852" w:rsidRDefault="005E5A30" w:rsidP="005E5A30">
            <w:pPr>
              <w:jc w:val="both"/>
              <w:rPr>
                <w:rFonts w:ascii="Times New Roman" w:hAnsi="Times New Roman"/>
                <w:sz w:val="22"/>
                <w:szCs w:val="22"/>
                <w:lang w:val="nl-NL"/>
              </w:rPr>
            </w:pPr>
            <w:r w:rsidRPr="00745852">
              <w:rPr>
                <w:rFonts w:ascii="Times New Roman" w:hAnsi="Times New Roman"/>
                <w:sz w:val="22"/>
                <w:szCs w:val="22"/>
                <w:lang w:val="nl-NL"/>
              </w:rPr>
              <w:t>- UBND các huyện, thành phố</w:t>
            </w:r>
            <w:r w:rsidR="00745852" w:rsidRPr="00745852">
              <w:rPr>
                <w:rFonts w:ascii="Times New Roman" w:hAnsi="Times New Roman"/>
                <w:sz w:val="22"/>
                <w:szCs w:val="22"/>
                <w:lang w:val="nl-NL"/>
              </w:rPr>
              <w:t>;</w:t>
            </w:r>
          </w:p>
          <w:p w:rsidR="005E5A30" w:rsidRPr="001B0097" w:rsidRDefault="005E5A30" w:rsidP="005E5A30">
            <w:pPr>
              <w:jc w:val="both"/>
              <w:rPr>
                <w:rFonts w:ascii="Times New Roman" w:hAnsi="Times New Roman"/>
                <w:spacing w:val="-6"/>
                <w:sz w:val="22"/>
                <w:szCs w:val="22"/>
                <w:lang w:val="nl-NL"/>
              </w:rPr>
            </w:pPr>
            <w:r w:rsidRPr="001B0097">
              <w:rPr>
                <w:rFonts w:ascii="Times New Roman" w:hAnsi="Times New Roman"/>
                <w:spacing w:val="-6"/>
                <w:sz w:val="22"/>
                <w:szCs w:val="22"/>
                <w:lang w:val="nl-NL"/>
              </w:rPr>
              <w:t>- Chánh VP, các Phó Chánh VPUBND tỉnh;</w:t>
            </w:r>
          </w:p>
          <w:p w:rsidR="005E5A30" w:rsidRPr="00AB5784" w:rsidRDefault="005E5A30" w:rsidP="005E5A30">
            <w:pPr>
              <w:jc w:val="both"/>
              <w:rPr>
                <w:rFonts w:ascii="Times New Roman" w:hAnsi="Times New Roman"/>
                <w:sz w:val="22"/>
                <w:szCs w:val="22"/>
                <w:lang w:val="nl-NL"/>
              </w:rPr>
            </w:pPr>
            <w:r w:rsidRPr="00AB5784">
              <w:rPr>
                <w:rFonts w:ascii="Times New Roman" w:hAnsi="Times New Roman"/>
                <w:sz w:val="22"/>
                <w:szCs w:val="22"/>
                <w:lang w:val="nl-NL"/>
              </w:rPr>
              <w:t>- Công báo tỉnh;</w:t>
            </w:r>
          </w:p>
          <w:p w:rsidR="005E5A30" w:rsidRPr="00AB5784" w:rsidRDefault="005E5A30" w:rsidP="005E5A30">
            <w:pPr>
              <w:jc w:val="both"/>
              <w:rPr>
                <w:rFonts w:ascii="Times New Roman" w:hAnsi="Times New Roman"/>
                <w:sz w:val="22"/>
                <w:szCs w:val="22"/>
                <w:lang w:val="nl-NL"/>
              </w:rPr>
            </w:pPr>
            <w:r w:rsidRPr="00AB5784">
              <w:rPr>
                <w:rFonts w:ascii="Times New Roman" w:hAnsi="Times New Roman"/>
                <w:sz w:val="22"/>
                <w:szCs w:val="22"/>
                <w:lang w:val="nl-NL"/>
              </w:rPr>
              <w:t>- Cổng thông tin điện tử tỉnh;</w:t>
            </w:r>
          </w:p>
          <w:p w:rsidR="00A22EC6" w:rsidRPr="002D5E1D" w:rsidRDefault="005E5A30" w:rsidP="00BA6E17">
            <w:pPr>
              <w:tabs>
                <w:tab w:val="center" w:pos="-1985"/>
              </w:tabs>
              <w:spacing w:after="60"/>
              <w:rPr>
                <w:rFonts w:ascii="Times New Roman" w:hAnsi="Times New Roman"/>
                <w:b/>
                <w:i/>
                <w:lang w:val="nl-NL"/>
              </w:rPr>
            </w:pPr>
            <w:r w:rsidRPr="00AB5784">
              <w:rPr>
                <w:rFonts w:ascii="Times New Roman" w:hAnsi="Times New Roman"/>
                <w:sz w:val="22"/>
                <w:szCs w:val="22"/>
                <w:lang w:val="nl-NL"/>
              </w:rPr>
              <w:t>- Lưu: VT, N</w:t>
            </w:r>
            <w:r w:rsidR="00BA6E17">
              <w:rPr>
                <w:rFonts w:ascii="Times New Roman" w:hAnsi="Times New Roman"/>
                <w:sz w:val="22"/>
                <w:szCs w:val="22"/>
                <w:lang w:val="nl-NL"/>
              </w:rPr>
              <w:t>VK</w:t>
            </w:r>
            <w:r w:rsidRPr="00AB5784">
              <w:rPr>
                <w:rFonts w:ascii="Times New Roman" w:hAnsi="Times New Roman"/>
                <w:sz w:val="22"/>
                <w:szCs w:val="22"/>
                <w:lang w:val="nl-NL"/>
              </w:rPr>
              <w:t xml:space="preserve"> (V80b).</w:t>
            </w:r>
          </w:p>
        </w:tc>
        <w:tc>
          <w:tcPr>
            <w:tcW w:w="4307" w:type="dxa"/>
          </w:tcPr>
          <w:p w:rsidR="00A22EC6" w:rsidRPr="002D5E1D" w:rsidRDefault="00A22EC6" w:rsidP="00B17ED8">
            <w:pPr>
              <w:spacing w:before="200"/>
              <w:jc w:val="center"/>
              <w:rPr>
                <w:rFonts w:ascii="Times New Roman" w:hAnsi="Times New Roman"/>
                <w:b/>
                <w:bCs/>
                <w:szCs w:val="18"/>
                <w:lang w:val="vi-VN"/>
              </w:rPr>
            </w:pPr>
            <w:r w:rsidRPr="002D5E1D">
              <w:rPr>
                <w:rFonts w:ascii="Times New Roman" w:hAnsi="Times New Roman"/>
                <w:b/>
                <w:bCs/>
                <w:szCs w:val="18"/>
                <w:lang w:val="vi-VN"/>
              </w:rPr>
              <w:t xml:space="preserve">TM. UỶ BAN NHÂN DÂN </w:t>
            </w:r>
          </w:p>
          <w:p w:rsidR="00A22EC6" w:rsidRPr="000E2059" w:rsidRDefault="00A22EC6" w:rsidP="00B17ED8">
            <w:pPr>
              <w:jc w:val="center"/>
              <w:rPr>
                <w:rFonts w:ascii="Times New Roman" w:hAnsi="Times New Roman"/>
                <w:b/>
                <w:bCs/>
                <w:szCs w:val="18"/>
              </w:rPr>
            </w:pPr>
            <w:r w:rsidRPr="002D5E1D">
              <w:rPr>
                <w:rFonts w:ascii="Times New Roman" w:hAnsi="Times New Roman"/>
                <w:b/>
                <w:bCs/>
                <w:szCs w:val="18"/>
                <w:lang w:val="vi-VN"/>
              </w:rPr>
              <w:t>CHỦ TỊCH</w:t>
            </w:r>
            <w:r w:rsidRPr="002D5E1D">
              <w:rPr>
                <w:rFonts w:ascii="Times New Roman" w:hAnsi="Times New Roman"/>
                <w:b/>
                <w:bCs/>
                <w:szCs w:val="18"/>
                <w:lang w:val="vi-VN"/>
              </w:rPr>
              <w:br/>
            </w:r>
            <w:r w:rsidRPr="002D5E1D">
              <w:rPr>
                <w:rFonts w:ascii="Times New Roman" w:hAnsi="Times New Roman"/>
                <w:b/>
                <w:bCs/>
                <w:szCs w:val="18"/>
                <w:lang w:val="vi-VN"/>
              </w:rPr>
              <w:br/>
            </w:r>
            <w:r w:rsidRPr="002D5E1D">
              <w:rPr>
                <w:rFonts w:ascii="Times New Roman" w:hAnsi="Times New Roman"/>
                <w:b/>
                <w:bCs/>
                <w:szCs w:val="18"/>
                <w:lang w:val="vi-VN"/>
              </w:rPr>
              <w:br/>
            </w:r>
            <w:r w:rsidR="000E2059" w:rsidRPr="000E2059">
              <w:rPr>
                <w:rFonts w:ascii="Times New Roman" w:hAnsi="Times New Roman"/>
                <w:b/>
                <w:bCs/>
                <w:i/>
                <w:szCs w:val="18"/>
              </w:rPr>
              <w:t>(Đã ký)</w:t>
            </w:r>
          </w:p>
          <w:p w:rsidR="00A22EC6" w:rsidRPr="002D5E1D" w:rsidRDefault="00A22EC6" w:rsidP="00B17ED8">
            <w:pPr>
              <w:spacing w:after="120" w:line="234" w:lineRule="atLeast"/>
              <w:jc w:val="center"/>
              <w:rPr>
                <w:rFonts w:ascii="Times New Roman" w:hAnsi="Times New Roman"/>
                <w:b/>
                <w:bCs/>
                <w:szCs w:val="18"/>
                <w:lang w:val="vi-VN"/>
              </w:rPr>
            </w:pPr>
          </w:p>
          <w:p w:rsidR="00A22EC6" w:rsidRPr="002D5E1D" w:rsidRDefault="00A22EC6" w:rsidP="00B17ED8">
            <w:pPr>
              <w:tabs>
                <w:tab w:val="center" w:pos="-1985"/>
              </w:tabs>
              <w:spacing w:after="60"/>
              <w:jc w:val="center"/>
              <w:rPr>
                <w:rFonts w:ascii="Times New Roman" w:hAnsi="Times New Roman"/>
                <w:b/>
                <w:lang w:val="nl-NL"/>
              </w:rPr>
            </w:pPr>
            <w:r w:rsidRPr="002D5E1D">
              <w:rPr>
                <w:rFonts w:ascii="Times New Roman" w:hAnsi="Times New Roman"/>
                <w:b/>
                <w:bCs/>
                <w:szCs w:val="18"/>
                <w:lang w:val="vi-VN"/>
              </w:rPr>
              <w:br/>
            </w:r>
            <w:r w:rsidRPr="002D5E1D">
              <w:rPr>
                <w:rFonts w:ascii="Times New Roman" w:hAnsi="Times New Roman"/>
                <w:b/>
                <w:bCs/>
                <w:szCs w:val="18"/>
              </w:rPr>
              <w:t>Bùi Văn Khánh</w:t>
            </w:r>
            <w:r w:rsidRPr="002D5E1D">
              <w:rPr>
                <w:rFonts w:ascii="Times New Roman" w:hAnsi="Times New Roman"/>
                <w:b/>
                <w:lang w:val="nl-NL"/>
              </w:rPr>
              <w:t xml:space="preserve"> </w:t>
            </w:r>
          </w:p>
          <w:p w:rsidR="00A22EC6" w:rsidRPr="002D5E1D" w:rsidRDefault="00A22EC6" w:rsidP="00B17ED8">
            <w:pPr>
              <w:tabs>
                <w:tab w:val="center" w:pos="-1985"/>
              </w:tabs>
              <w:spacing w:after="60"/>
              <w:jc w:val="center"/>
              <w:rPr>
                <w:rFonts w:ascii="Times New Roman" w:hAnsi="Times New Roman"/>
                <w:b/>
                <w:lang w:val="nl-NL"/>
              </w:rPr>
            </w:pPr>
          </w:p>
        </w:tc>
      </w:tr>
    </w:tbl>
    <w:p w:rsidR="00A22EC6" w:rsidRDefault="00A22EC6" w:rsidP="00A22EC6"/>
    <w:p w:rsidR="00A22EC6" w:rsidRDefault="00A22EC6" w:rsidP="00A22EC6"/>
    <w:p w:rsidR="00A22EC6" w:rsidRDefault="00A22EC6" w:rsidP="00A22EC6"/>
    <w:p w:rsidR="00A22EC6" w:rsidRDefault="00A22EC6" w:rsidP="00A22EC6"/>
    <w:p w:rsidR="00A22EC6" w:rsidRDefault="00A22EC6" w:rsidP="00A22EC6"/>
    <w:p w:rsidR="00745852" w:rsidRDefault="00745852" w:rsidP="00A22EC6"/>
    <w:p w:rsidR="00745852" w:rsidRDefault="00745852" w:rsidP="00A22EC6"/>
    <w:p w:rsidR="00A22EC6" w:rsidRDefault="00A22EC6" w:rsidP="00A22EC6"/>
    <w:p w:rsidR="00A22EC6" w:rsidRDefault="00A22EC6" w:rsidP="00A22EC6"/>
    <w:p w:rsidR="00A22EC6" w:rsidRDefault="00A22EC6" w:rsidP="00A22EC6"/>
    <w:p w:rsidR="00A22EC6" w:rsidRDefault="00A22EC6" w:rsidP="00A22EC6"/>
    <w:p w:rsidR="00A22EC6" w:rsidRDefault="00A22EC6" w:rsidP="00A22EC6"/>
    <w:p w:rsidR="000E2059" w:rsidRDefault="000E2059" w:rsidP="00A22EC6">
      <w:bookmarkStart w:id="1" w:name="_GoBack"/>
      <w:bookmarkEnd w:id="1"/>
    </w:p>
    <w:p w:rsidR="00A22EC6" w:rsidRDefault="00A22EC6" w:rsidP="00A22EC6"/>
    <w:p w:rsidR="00A22EC6" w:rsidRDefault="00A22EC6" w:rsidP="00A22EC6"/>
    <w:p w:rsidR="00A22EC6" w:rsidRDefault="00A22EC6" w:rsidP="00A22EC6"/>
    <w:tbl>
      <w:tblPr>
        <w:tblW w:w="0" w:type="auto"/>
        <w:tblLook w:val="01E0" w:firstRow="1" w:lastRow="1" w:firstColumn="1" w:lastColumn="1" w:noHBand="0" w:noVBand="0"/>
      </w:tblPr>
      <w:tblGrid>
        <w:gridCol w:w="3228"/>
        <w:gridCol w:w="6060"/>
      </w:tblGrid>
      <w:tr w:rsidR="00A22EC6" w:rsidTr="00B17ED8">
        <w:tc>
          <w:tcPr>
            <w:tcW w:w="3228" w:type="dxa"/>
          </w:tcPr>
          <w:p w:rsidR="00A22EC6" w:rsidRDefault="00A22EC6" w:rsidP="00B17ED8">
            <w:pPr>
              <w:jc w:val="center"/>
              <w:rPr>
                <w:rFonts w:ascii="Times New Roman" w:hAnsi="Times New Roman"/>
                <w:b/>
              </w:rPr>
            </w:pPr>
            <w:r>
              <w:rPr>
                <w:rFonts w:ascii="Times New Roman" w:hAnsi="Times New Roman"/>
                <w:b/>
              </w:rPr>
              <w:lastRenderedPageBreak/>
              <w:t>ỦY BAN NHÂN DÂN</w:t>
            </w:r>
          </w:p>
          <w:p w:rsidR="00A22EC6" w:rsidRDefault="006B5902" w:rsidP="00B17ED8">
            <w:pPr>
              <w:jc w:val="center"/>
              <w:rPr>
                <w:rFonts w:ascii="Times New Roman" w:hAnsi="Times New Roman"/>
                <w:b/>
                <w:sz w:val="26"/>
                <w:szCs w:val="26"/>
              </w:rPr>
            </w:pPr>
            <w:r>
              <w:rPr>
                <w:rFonts w:ascii="Times New Roman" w:hAnsi="Times New Roman"/>
              </w:rPr>
              <w:pict>
                <v:line id="_x0000_s1026" style="position:absolute;left:0;text-align:left;z-index:251660288" from="54.85pt,18.5pt" to="99.85pt,18.5pt"/>
              </w:pict>
            </w:r>
            <w:r w:rsidR="00A22EC6">
              <w:rPr>
                <w:rFonts w:ascii="Times New Roman" w:hAnsi="Times New Roman"/>
                <w:b/>
              </w:rPr>
              <w:t>TỈNH HÒA BÌNH</w:t>
            </w:r>
          </w:p>
        </w:tc>
        <w:tc>
          <w:tcPr>
            <w:tcW w:w="6060" w:type="dxa"/>
          </w:tcPr>
          <w:p w:rsidR="00A22EC6" w:rsidRDefault="00A22EC6" w:rsidP="00B17ED8">
            <w:pPr>
              <w:jc w:val="center"/>
              <w:rPr>
                <w:rFonts w:ascii="Times New Roman" w:hAnsi="Times New Roman"/>
                <w:b/>
              </w:rPr>
            </w:pPr>
            <w:r>
              <w:rPr>
                <w:rFonts w:ascii="Times New Roman" w:hAnsi="Times New Roman"/>
                <w:b/>
              </w:rPr>
              <w:t>CỘNG HÒA XÃ HỘI CHỦ NGHĨA VIỆT NAM</w:t>
            </w:r>
          </w:p>
          <w:p w:rsidR="00A22EC6" w:rsidRDefault="00A22EC6" w:rsidP="00B17ED8">
            <w:pPr>
              <w:jc w:val="center"/>
              <w:rPr>
                <w:rFonts w:ascii="Times New Roman" w:hAnsi="Times New Roman"/>
                <w:b/>
              </w:rPr>
            </w:pPr>
            <w:r>
              <w:rPr>
                <w:rFonts w:ascii="Times New Roman" w:hAnsi="Times New Roman"/>
                <w:b/>
              </w:rPr>
              <w:t>Độc lập - Tự do - Hạnh phúc</w:t>
            </w:r>
          </w:p>
          <w:p w:rsidR="00A22EC6" w:rsidRDefault="006B5902" w:rsidP="00B17ED8">
            <w:pPr>
              <w:jc w:val="center"/>
              <w:rPr>
                <w:rFonts w:ascii="Times New Roman" w:hAnsi="Times New Roman"/>
                <w:b/>
                <w:sz w:val="26"/>
                <w:szCs w:val="26"/>
              </w:rPr>
            </w:pPr>
            <w:r>
              <w:rPr>
                <w:rFonts w:ascii="Times New Roman" w:hAnsi="Times New Roman"/>
                <w:b/>
                <w:noProof/>
                <w:sz w:val="26"/>
                <w:szCs w:val="26"/>
              </w:rPr>
              <w:pict>
                <v:line id="_x0000_s1028" style="position:absolute;left:0;text-align:left;z-index:251662336" from="60.6pt,3.05pt" to="231.6pt,3.05pt"/>
              </w:pict>
            </w:r>
          </w:p>
        </w:tc>
      </w:tr>
    </w:tbl>
    <w:p w:rsidR="00A22EC6" w:rsidRDefault="00A22EC6" w:rsidP="00A22EC6">
      <w:pPr>
        <w:jc w:val="center"/>
        <w:rPr>
          <w:rFonts w:ascii="Times New Roman" w:hAnsi="Times New Roman"/>
          <w:b/>
          <w:bCs/>
        </w:rPr>
      </w:pPr>
    </w:p>
    <w:p w:rsidR="00A22EC6" w:rsidRDefault="00A22EC6" w:rsidP="00A22EC6">
      <w:pPr>
        <w:jc w:val="center"/>
        <w:rPr>
          <w:rFonts w:ascii="Times New Roman" w:hAnsi="Times New Roman"/>
          <w:b/>
          <w:bCs/>
        </w:rPr>
      </w:pPr>
      <w:r>
        <w:rPr>
          <w:rFonts w:ascii="Times New Roman" w:hAnsi="Times New Roman"/>
          <w:b/>
          <w:bCs/>
        </w:rPr>
        <w:t>QUY ĐỊNH</w:t>
      </w:r>
    </w:p>
    <w:p w:rsidR="00A22EC6" w:rsidRDefault="00A22EC6" w:rsidP="00A22EC6">
      <w:pPr>
        <w:pStyle w:val="BodyText"/>
        <w:spacing w:before="0" w:after="0"/>
        <w:jc w:val="center"/>
        <w:rPr>
          <w:rFonts w:ascii="Times New Roman" w:hAnsi="Times New Roman"/>
        </w:rPr>
      </w:pPr>
      <w:r>
        <w:rPr>
          <w:rFonts w:ascii="Times New Roman" w:hAnsi="Times New Roman"/>
        </w:rPr>
        <w:t>Điều kiện, tiêu chuẩn chức danh Trưởng phòng, Phó Trưởng phòng và các chức danh tương đương thuộc, trực thuộc Sở Nội vụ; Trưởng phòng, Phó Trưởng phòng</w:t>
      </w:r>
      <w:r>
        <w:rPr>
          <w:rFonts w:ascii="Times New Roman" w:hAnsi="Times New Roman"/>
          <w:lang w:val="vi-VN"/>
        </w:rPr>
        <w:t xml:space="preserve"> </w:t>
      </w:r>
      <w:r>
        <w:rPr>
          <w:rFonts w:ascii="Times New Roman" w:hAnsi="Times New Roman"/>
        </w:rPr>
        <w:t>Nội vụ</w:t>
      </w:r>
      <w:r>
        <w:rPr>
          <w:rFonts w:ascii="Times New Roman" w:hAnsi="Times New Roman"/>
          <w:lang w:val="vi-VN"/>
        </w:rPr>
        <w:t xml:space="preserve"> </w:t>
      </w:r>
      <w:r>
        <w:rPr>
          <w:rFonts w:ascii="Times New Roman" w:hAnsi="Times New Roman"/>
        </w:rPr>
        <w:t>các</w:t>
      </w:r>
      <w:r>
        <w:rPr>
          <w:rFonts w:ascii="Times New Roman" w:hAnsi="Times New Roman"/>
          <w:lang w:val="vi-VN"/>
        </w:rPr>
        <w:t xml:space="preserve"> huyện, thành phố thuộc tỉnh</w:t>
      </w:r>
      <w:r>
        <w:rPr>
          <w:rFonts w:ascii="Times New Roman" w:hAnsi="Times New Roman"/>
        </w:rPr>
        <w:t xml:space="preserve"> Hòa Bình</w:t>
      </w:r>
    </w:p>
    <w:p w:rsidR="00A22EC6" w:rsidRDefault="00A22EC6" w:rsidP="00A22EC6">
      <w:pPr>
        <w:jc w:val="center"/>
        <w:rPr>
          <w:rFonts w:ascii="Times New Roman" w:hAnsi="Times New Roman"/>
          <w:i/>
        </w:rPr>
      </w:pPr>
      <w:r>
        <w:rPr>
          <w:rFonts w:ascii="Times New Roman" w:hAnsi="Times New Roman"/>
          <w:i/>
        </w:rPr>
        <w:t xml:space="preserve"> (Ban </w:t>
      </w:r>
      <w:r w:rsidR="00650415">
        <w:rPr>
          <w:rFonts w:ascii="Times New Roman" w:hAnsi="Times New Roman"/>
          <w:i/>
        </w:rPr>
        <w:t>hành kèm theo Quyết định số  52</w:t>
      </w:r>
      <w:r>
        <w:rPr>
          <w:rFonts w:ascii="Times New Roman" w:hAnsi="Times New Roman"/>
          <w:i/>
        </w:rPr>
        <w:t xml:space="preserve">  /2021/QĐ-UBND ngày</w:t>
      </w:r>
      <w:r w:rsidR="005E5A30">
        <w:rPr>
          <w:rFonts w:ascii="Times New Roman" w:hAnsi="Times New Roman"/>
          <w:i/>
        </w:rPr>
        <w:t xml:space="preserve"> </w:t>
      </w:r>
      <w:r w:rsidR="00650415">
        <w:rPr>
          <w:rFonts w:ascii="Times New Roman" w:hAnsi="Times New Roman"/>
          <w:i/>
        </w:rPr>
        <w:t>13</w:t>
      </w:r>
      <w:r>
        <w:rPr>
          <w:rFonts w:ascii="Times New Roman" w:hAnsi="Times New Roman"/>
          <w:i/>
        </w:rPr>
        <w:t xml:space="preserve"> /9/2021</w:t>
      </w:r>
    </w:p>
    <w:p w:rsidR="00A22EC6" w:rsidRDefault="00A22EC6" w:rsidP="00A22EC6">
      <w:pPr>
        <w:jc w:val="center"/>
        <w:rPr>
          <w:rFonts w:ascii="Times New Roman" w:hAnsi="Times New Roman"/>
          <w:i/>
        </w:rPr>
      </w:pPr>
      <w:r>
        <w:rPr>
          <w:rFonts w:ascii="Times New Roman" w:hAnsi="Times New Roman"/>
          <w:i/>
        </w:rPr>
        <w:t>của Ủy ban nhân dân tỉnh Hòa Bình)</w:t>
      </w:r>
    </w:p>
    <w:p w:rsidR="00A22EC6" w:rsidRDefault="006B5902" w:rsidP="00A22EC6">
      <w:pPr>
        <w:rPr>
          <w:rFonts w:ascii="Times New Roman" w:hAnsi="Times New Roman"/>
        </w:rPr>
      </w:pPr>
      <w:r>
        <w:rPr>
          <w:rFonts w:ascii="Times New Roman" w:hAnsi="Times New Roman"/>
        </w:rPr>
        <w:pict>
          <v:line id="_x0000_s1027" style="position:absolute;z-index:251661312" from="176.25pt,7.5pt" to="275.25pt,7.5pt"/>
        </w:pict>
      </w:r>
    </w:p>
    <w:p w:rsidR="00A22EC6" w:rsidRPr="008574BE" w:rsidRDefault="00A22EC6" w:rsidP="00A22EC6">
      <w:pPr>
        <w:jc w:val="center"/>
        <w:rPr>
          <w:rFonts w:ascii="Times New Roman" w:hAnsi="Times New Roman"/>
          <w:b/>
          <w:sz w:val="2"/>
        </w:rPr>
      </w:pPr>
    </w:p>
    <w:p w:rsidR="00A22EC6" w:rsidRDefault="00A22EC6" w:rsidP="00A22EC6">
      <w:pPr>
        <w:jc w:val="center"/>
        <w:rPr>
          <w:rFonts w:ascii="Times New Roman" w:hAnsi="Times New Roman"/>
          <w:b/>
        </w:rPr>
      </w:pPr>
    </w:p>
    <w:p w:rsidR="00A22EC6" w:rsidRDefault="00A22EC6" w:rsidP="00A22EC6">
      <w:pPr>
        <w:jc w:val="center"/>
        <w:rPr>
          <w:rFonts w:ascii="Times New Roman" w:hAnsi="Times New Roman"/>
          <w:b/>
        </w:rPr>
      </w:pPr>
      <w:r>
        <w:rPr>
          <w:rFonts w:ascii="Times New Roman" w:hAnsi="Times New Roman"/>
          <w:b/>
        </w:rPr>
        <w:t>Chương I</w:t>
      </w:r>
    </w:p>
    <w:p w:rsidR="00A22EC6" w:rsidRDefault="00A22EC6" w:rsidP="00A22EC6">
      <w:pPr>
        <w:jc w:val="center"/>
        <w:rPr>
          <w:rFonts w:ascii="Times New Roman" w:hAnsi="Times New Roman"/>
          <w:b/>
        </w:rPr>
      </w:pPr>
      <w:r>
        <w:rPr>
          <w:rFonts w:ascii="Times New Roman" w:hAnsi="Times New Roman"/>
          <w:b/>
        </w:rPr>
        <w:t>NHỮNG QUY ĐỊNH CHUNG</w:t>
      </w:r>
    </w:p>
    <w:p w:rsidR="00A22EC6" w:rsidRPr="008574BE" w:rsidRDefault="00A22EC6" w:rsidP="00A22EC6">
      <w:pPr>
        <w:spacing w:before="60" w:after="60"/>
        <w:jc w:val="center"/>
        <w:rPr>
          <w:rFonts w:ascii="Times New Roman" w:hAnsi="Times New Roman"/>
          <w:b/>
          <w:sz w:val="2"/>
        </w:rPr>
      </w:pPr>
    </w:p>
    <w:p w:rsidR="00A22EC6" w:rsidRDefault="00A22EC6" w:rsidP="00A22EC6">
      <w:pPr>
        <w:shd w:val="clear" w:color="auto" w:fill="FFFFFF"/>
        <w:spacing w:before="60" w:after="60" w:line="330" w:lineRule="exact"/>
        <w:ind w:firstLine="567"/>
        <w:jc w:val="both"/>
        <w:rPr>
          <w:rFonts w:ascii="Times New Roman" w:hAnsi="Times New Roman"/>
          <w:color w:val="000000"/>
        </w:rPr>
      </w:pPr>
      <w:r>
        <w:rPr>
          <w:rFonts w:ascii="Times New Roman" w:hAnsi="Times New Roman"/>
          <w:b/>
          <w:bCs/>
          <w:color w:val="000000"/>
        </w:rPr>
        <w:t>Điều 1. Phạm vi điều chỉnh, đối tượng và nguyên tắc áp dụng</w:t>
      </w:r>
    </w:p>
    <w:p w:rsidR="00A22EC6" w:rsidRDefault="00A22EC6" w:rsidP="00A22EC6">
      <w:pPr>
        <w:shd w:val="clear" w:color="auto" w:fill="FFFFFF"/>
        <w:spacing w:before="60" w:after="60" w:line="330" w:lineRule="exact"/>
        <w:ind w:firstLine="567"/>
        <w:jc w:val="both"/>
        <w:rPr>
          <w:rFonts w:ascii="Times New Roman" w:hAnsi="Times New Roman"/>
        </w:rPr>
      </w:pPr>
      <w:r>
        <w:rPr>
          <w:rFonts w:ascii="Times New Roman" w:hAnsi="Times New Roman"/>
        </w:rPr>
        <w:t>1. Phạm vi điều chỉnh</w:t>
      </w:r>
    </w:p>
    <w:p w:rsidR="00A22EC6" w:rsidRDefault="00A22EC6" w:rsidP="00A22EC6">
      <w:pPr>
        <w:shd w:val="clear" w:color="auto" w:fill="FFFFFF"/>
        <w:spacing w:before="60" w:after="60" w:line="330" w:lineRule="exact"/>
        <w:ind w:firstLine="567"/>
        <w:jc w:val="both"/>
        <w:rPr>
          <w:rFonts w:ascii="Times New Roman" w:hAnsi="Times New Roman"/>
        </w:rPr>
      </w:pPr>
      <w:r>
        <w:rPr>
          <w:rFonts w:ascii="Times New Roman" w:hAnsi="Times New Roman"/>
        </w:rPr>
        <w:t xml:space="preserve">Quy định này xác định điều kiện, tiêu chuẩn chức danh Trưởng phòng, Phó Trưởng phòng </w:t>
      </w:r>
      <w:r w:rsidRPr="00194861">
        <w:rPr>
          <w:rFonts w:ascii="Times New Roman" w:hAnsi="Times New Roman"/>
        </w:rPr>
        <w:t xml:space="preserve">và các chức danh tương đương thuộc, trực thuộc Sở </w:t>
      </w:r>
      <w:r>
        <w:rPr>
          <w:rFonts w:ascii="Times New Roman" w:hAnsi="Times New Roman"/>
        </w:rPr>
        <w:t>Nội vụ</w:t>
      </w:r>
      <w:r w:rsidRPr="00194861">
        <w:rPr>
          <w:rFonts w:ascii="Times New Roman" w:hAnsi="Times New Roman"/>
        </w:rPr>
        <w:t xml:space="preserve"> tỉnh Hòa Bình;</w:t>
      </w:r>
      <w:r w:rsidRPr="00194861">
        <w:rPr>
          <w:rFonts w:ascii="Times New Roman" w:hAnsi="Times New Roman"/>
          <w:lang w:val="vi-VN"/>
        </w:rPr>
        <w:t xml:space="preserve"> </w:t>
      </w:r>
      <w:r w:rsidRPr="00194861">
        <w:rPr>
          <w:rFonts w:ascii="Times New Roman" w:hAnsi="Times New Roman"/>
        </w:rPr>
        <w:t xml:space="preserve">Trưởng phòng, Phó Trưởng Phòng </w:t>
      </w:r>
      <w:r>
        <w:rPr>
          <w:rFonts w:ascii="Times New Roman" w:hAnsi="Times New Roman"/>
        </w:rPr>
        <w:t>Nội vụ</w:t>
      </w:r>
      <w:r w:rsidRPr="00194861">
        <w:rPr>
          <w:rFonts w:ascii="Times New Roman" w:hAnsi="Times New Roman"/>
        </w:rPr>
        <w:t xml:space="preserve"> các huyện, thành </w:t>
      </w:r>
      <w:r w:rsidRPr="00194861">
        <w:rPr>
          <w:rFonts w:ascii="Times New Roman" w:hAnsi="Times New Roman"/>
          <w:lang w:val="vi-VN"/>
        </w:rPr>
        <w:t>phố thuộc tỉnh</w:t>
      </w:r>
      <w:r w:rsidRPr="00194861">
        <w:rPr>
          <w:rFonts w:ascii="Times New Roman" w:hAnsi="Times New Roman"/>
        </w:rPr>
        <w:t xml:space="preserve"> Hòa Bình</w:t>
      </w:r>
      <w:r>
        <w:rPr>
          <w:rFonts w:ascii="Times New Roman" w:hAnsi="Times New Roman"/>
        </w:rPr>
        <w:t xml:space="preserve"> (sau đây gọi chung là Trưởng phòng, Phó Trưởng phòng và tương đương), bao gồm:</w:t>
      </w:r>
    </w:p>
    <w:p w:rsidR="00A22EC6" w:rsidRPr="00240A80" w:rsidRDefault="00A22EC6" w:rsidP="00A22EC6">
      <w:pPr>
        <w:shd w:val="clear" w:color="auto" w:fill="FFFFFF"/>
        <w:spacing w:before="60" w:after="60" w:line="330" w:lineRule="exact"/>
        <w:ind w:firstLine="567"/>
        <w:jc w:val="both"/>
        <w:rPr>
          <w:rFonts w:ascii="Times New Roman" w:hAnsi="Times New Roman"/>
        </w:rPr>
      </w:pPr>
      <w:r>
        <w:rPr>
          <w:rFonts w:ascii="Times New Roman" w:hAnsi="Times New Roman"/>
          <w:iCs/>
        </w:rPr>
        <w:t>a) Chức danh Trưởng phòng và tương đương thuộc, trực thuộc Sở, gồm: Trưởng các phòng chuyên môn thuộc Sở, Chánh Văn phòng Sở, Chánh Thanh tra Sở;</w:t>
      </w:r>
      <w:r w:rsidRPr="009D4566">
        <w:rPr>
          <w:rFonts w:ascii="Times New Roman" w:hAnsi="Times New Roman"/>
          <w:iCs/>
        </w:rPr>
        <w:t xml:space="preserve"> </w:t>
      </w:r>
      <w:r>
        <w:rPr>
          <w:rFonts w:ascii="Times New Roman" w:hAnsi="Times New Roman"/>
          <w:iCs/>
        </w:rPr>
        <w:t>Giám đốc Trung tâm Lưu trữ lịch sử; Trưởng Ban Thi đua – Khen thưởng;</w:t>
      </w:r>
    </w:p>
    <w:p w:rsidR="00A22EC6" w:rsidRPr="00240A80" w:rsidRDefault="00A22EC6" w:rsidP="00A22EC6">
      <w:pPr>
        <w:shd w:val="clear" w:color="auto" w:fill="FFFFFF"/>
        <w:spacing w:before="60" w:after="60" w:line="330" w:lineRule="exact"/>
        <w:ind w:firstLine="567"/>
        <w:jc w:val="both"/>
        <w:rPr>
          <w:rFonts w:ascii="Times New Roman" w:hAnsi="Times New Roman"/>
        </w:rPr>
      </w:pPr>
      <w:r>
        <w:rPr>
          <w:rFonts w:ascii="Times New Roman" w:hAnsi="Times New Roman"/>
          <w:iCs/>
        </w:rPr>
        <w:t>b) Chức danh Phó Trưởng phòng và tương đương thuộc, trực thuộc Sở, gồm: Phó Trưởng phòng chuyên môn thuộc Sở, Phó Chánh Văn phòng Sở, Phó Chánh Thanh tra Sở;</w:t>
      </w:r>
      <w:r w:rsidRPr="009D4566">
        <w:rPr>
          <w:rFonts w:ascii="Times New Roman" w:hAnsi="Times New Roman"/>
          <w:iCs/>
        </w:rPr>
        <w:t xml:space="preserve"> </w:t>
      </w:r>
      <w:r>
        <w:rPr>
          <w:rFonts w:ascii="Times New Roman" w:hAnsi="Times New Roman"/>
          <w:iCs/>
        </w:rPr>
        <w:t>Phó</w:t>
      </w:r>
      <w:r w:rsidRPr="00980FC3">
        <w:rPr>
          <w:rFonts w:ascii="Times New Roman" w:hAnsi="Times New Roman"/>
          <w:iCs/>
        </w:rPr>
        <w:t xml:space="preserve"> </w:t>
      </w:r>
      <w:r>
        <w:rPr>
          <w:rFonts w:ascii="Times New Roman" w:hAnsi="Times New Roman"/>
          <w:iCs/>
        </w:rPr>
        <w:t>Giám đốc Trung tâm Lưu trữ lịch sử; Phó Trưởng Ban Thi đua – Khen thưởng;</w:t>
      </w:r>
    </w:p>
    <w:p w:rsidR="00A22EC6" w:rsidRDefault="00A22EC6" w:rsidP="00A22EC6">
      <w:pPr>
        <w:spacing w:before="60" w:after="60" w:line="330" w:lineRule="exact"/>
        <w:ind w:firstLine="567"/>
        <w:jc w:val="both"/>
        <w:rPr>
          <w:rFonts w:ascii="Times New Roman" w:hAnsi="Times New Roman"/>
          <w:iCs/>
        </w:rPr>
      </w:pPr>
      <w:r>
        <w:rPr>
          <w:rFonts w:ascii="Times New Roman" w:hAnsi="Times New Roman"/>
        </w:rPr>
        <w:t>c) C</w:t>
      </w:r>
      <w:r>
        <w:rPr>
          <w:rFonts w:ascii="Times New Roman" w:hAnsi="Times New Roman"/>
          <w:lang w:val="vi-VN"/>
        </w:rPr>
        <w:t xml:space="preserve">hức danh </w:t>
      </w:r>
      <w:r>
        <w:rPr>
          <w:rFonts w:ascii="Times New Roman" w:hAnsi="Times New Roman"/>
        </w:rPr>
        <w:t>Trưởng phòng, Phó Trưởng phòng</w:t>
      </w:r>
      <w:r>
        <w:rPr>
          <w:rFonts w:ascii="Times New Roman" w:hAnsi="Times New Roman"/>
          <w:lang w:val="vi-VN"/>
        </w:rPr>
        <w:t xml:space="preserve"> </w:t>
      </w:r>
      <w:r>
        <w:rPr>
          <w:rFonts w:ascii="Times New Roman" w:hAnsi="Times New Roman"/>
        </w:rPr>
        <w:t>Nội vụ t</w:t>
      </w:r>
      <w:r>
        <w:rPr>
          <w:rFonts w:ascii="Times New Roman" w:hAnsi="Times New Roman"/>
          <w:lang w:val="vi-VN"/>
        </w:rPr>
        <w:t xml:space="preserve">huộc Ủy ban nhân dân </w:t>
      </w:r>
      <w:r>
        <w:rPr>
          <w:rFonts w:ascii="Times New Roman" w:hAnsi="Times New Roman"/>
        </w:rPr>
        <w:t xml:space="preserve">các </w:t>
      </w:r>
      <w:r>
        <w:rPr>
          <w:rFonts w:ascii="Times New Roman" w:hAnsi="Times New Roman"/>
          <w:lang w:val="vi-VN"/>
        </w:rPr>
        <w:t>huyện, thành phố thuộc tỉnh</w:t>
      </w:r>
      <w:r>
        <w:rPr>
          <w:rFonts w:ascii="Times New Roman" w:hAnsi="Times New Roman"/>
        </w:rPr>
        <w:t xml:space="preserve"> Hòa Bình.</w:t>
      </w:r>
    </w:p>
    <w:p w:rsidR="00A22EC6" w:rsidRDefault="00A22EC6" w:rsidP="00A22EC6">
      <w:pPr>
        <w:spacing w:before="60" w:after="60" w:line="330" w:lineRule="exact"/>
        <w:ind w:firstLine="567"/>
        <w:jc w:val="both"/>
        <w:rPr>
          <w:rFonts w:ascii="Times New Roman" w:hAnsi="Times New Roman"/>
          <w:iCs/>
        </w:rPr>
      </w:pPr>
      <w:r>
        <w:rPr>
          <w:rFonts w:ascii="Times New Roman" w:hAnsi="Times New Roman"/>
          <w:iCs/>
        </w:rPr>
        <w:t>2. Đối tượng áp dụng</w:t>
      </w:r>
    </w:p>
    <w:p w:rsidR="00A22EC6" w:rsidRDefault="00A22EC6" w:rsidP="00A22EC6">
      <w:pPr>
        <w:spacing w:before="60" w:after="60" w:line="330" w:lineRule="exact"/>
        <w:ind w:firstLine="567"/>
        <w:jc w:val="both"/>
        <w:rPr>
          <w:rFonts w:ascii="Times New Roman" w:hAnsi="Times New Roman"/>
        </w:rPr>
      </w:pPr>
      <w:r>
        <w:rPr>
          <w:rFonts w:ascii="Times New Roman" w:hAnsi="Times New Roman"/>
        </w:rPr>
        <w:t>a) Công chức, viên chức các đơn vị thuộc Sở Nội vụ;</w:t>
      </w:r>
    </w:p>
    <w:p w:rsidR="00A22EC6" w:rsidRDefault="00A22EC6" w:rsidP="00A22EC6">
      <w:pPr>
        <w:spacing w:before="60" w:after="60" w:line="330" w:lineRule="exact"/>
        <w:ind w:firstLine="567"/>
        <w:jc w:val="both"/>
        <w:rPr>
          <w:rFonts w:ascii="Times New Roman" w:hAnsi="Times New Roman"/>
        </w:rPr>
      </w:pPr>
      <w:r>
        <w:rPr>
          <w:rFonts w:ascii="Times New Roman" w:hAnsi="Times New Roman"/>
        </w:rPr>
        <w:t>b) Công chức phòng Nội vụ các huyện, thành phố;</w:t>
      </w:r>
    </w:p>
    <w:p w:rsidR="00A22EC6" w:rsidRDefault="00A22EC6" w:rsidP="00A22EC6">
      <w:pPr>
        <w:spacing w:before="60" w:after="60" w:line="330" w:lineRule="exact"/>
        <w:ind w:firstLine="567"/>
        <w:jc w:val="both"/>
        <w:rPr>
          <w:rFonts w:ascii="Times New Roman" w:hAnsi="Times New Roman"/>
        </w:rPr>
      </w:pPr>
      <w:r>
        <w:rPr>
          <w:rFonts w:ascii="Times New Roman" w:hAnsi="Times New Roman"/>
        </w:rPr>
        <w:t>c) Công chức, viên chức từ các đơn vị khác trong tỉnh được điều động, bổ nhiệm giữ chức vụ Trưởng phòng, Phó Trưởng phòng</w:t>
      </w:r>
      <w:r w:rsidRPr="001C6BE8">
        <w:rPr>
          <w:rFonts w:ascii="Times New Roman" w:hAnsi="Times New Roman"/>
        </w:rPr>
        <w:t xml:space="preserve"> </w:t>
      </w:r>
      <w:r w:rsidRPr="00194861">
        <w:rPr>
          <w:rFonts w:ascii="Times New Roman" w:hAnsi="Times New Roman"/>
        </w:rPr>
        <w:t xml:space="preserve">và các chức danh tương đương thuộc, trực thuộc Sở </w:t>
      </w:r>
      <w:r>
        <w:rPr>
          <w:rFonts w:ascii="Times New Roman" w:hAnsi="Times New Roman"/>
        </w:rPr>
        <w:t>Nội vụ</w:t>
      </w:r>
      <w:r w:rsidRPr="00194861">
        <w:rPr>
          <w:rFonts w:ascii="Times New Roman" w:hAnsi="Times New Roman"/>
        </w:rPr>
        <w:t>;</w:t>
      </w:r>
      <w:r w:rsidRPr="00194861">
        <w:rPr>
          <w:rFonts w:ascii="Times New Roman" w:hAnsi="Times New Roman"/>
          <w:lang w:val="vi-VN"/>
        </w:rPr>
        <w:t xml:space="preserve"> </w:t>
      </w:r>
      <w:r w:rsidRPr="00194861">
        <w:rPr>
          <w:rFonts w:ascii="Times New Roman" w:hAnsi="Times New Roman"/>
        </w:rPr>
        <w:t xml:space="preserve">Trưởng phòng, Phó Trưởng Phòng </w:t>
      </w:r>
      <w:r>
        <w:rPr>
          <w:rFonts w:ascii="Times New Roman" w:hAnsi="Times New Roman"/>
        </w:rPr>
        <w:t>Nội vụ</w:t>
      </w:r>
      <w:r w:rsidRPr="00194861">
        <w:rPr>
          <w:rFonts w:ascii="Times New Roman" w:hAnsi="Times New Roman"/>
        </w:rPr>
        <w:t xml:space="preserve"> các huyện, thành </w:t>
      </w:r>
      <w:r w:rsidRPr="00194861">
        <w:rPr>
          <w:rFonts w:ascii="Times New Roman" w:hAnsi="Times New Roman"/>
          <w:lang w:val="vi-VN"/>
        </w:rPr>
        <w:t>phố</w:t>
      </w:r>
      <w:r>
        <w:rPr>
          <w:rFonts w:ascii="Times New Roman" w:hAnsi="Times New Roman"/>
        </w:rPr>
        <w:t>.</w:t>
      </w:r>
    </w:p>
    <w:p w:rsidR="00A22EC6" w:rsidRPr="008D34C8" w:rsidRDefault="00A22EC6" w:rsidP="00A22EC6">
      <w:pPr>
        <w:spacing w:before="60" w:after="60" w:line="330" w:lineRule="exact"/>
        <w:ind w:firstLine="567"/>
        <w:jc w:val="both"/>
        <w:rPr>
          <w:rFonts w:ascii="Times New Roman" w:hAnsi="Times New Roman"/>
        </w:rPr>
      </w:pPr>
      <w:r>
        <w:rPr>
          <w:rFonts w:ascii="Times New Roman" w:hAnsi="Times New Roman"/>
          <w:iCs/>
        </w:rPr>
        <w:t xml:space="preserve">d) Các chức danh lãnh đạo, quản lý cấp phòng quy định tại khoản 1 Điều này làm cơ sở cho việc quy hoạch, đào tạo, bồi dưỡng và áp dụng đối với trường hợp khi xem xét, đề nghị cấp có thẩm quyển hoặc theo thẩm quyền bổ nhiệm, bổ nhiệm lại, </w:t>
      </w:r>
      <w:r>
        <w:rPr>
          <w:rFonts w:ascii="Times New Roman" w:hAnsi="Times New Roman"/>
          <w:color w:val="000000"/>
        </w:rPr>
        <w:t xml:space="preserve">điều động, luân chuyển </w:t>
      </w:r>
      <w:r>
        <w:rPr>
          <w:rFonts w:ascii="Times New Roman" w:hAnsi="Times New Roman"/>
          <w:iCs/>
        </w:rPr>
        <w:t xml:space="preserve">các chức danh lãnh đạo quản lý cấp phòng </w:t>
      </w:r>
      <w:r>
        <w:rPr>
          <w:rFonts w:ascii="Times New Roman" w:hAnsi="Times New Roman"/>
          <w:iCs/>
        </w:rPr>
        <w:lastRenderedPageBreak/>
        <w:t xml:space="preserve">thuộc Sở Nội vụ và </w:t>
      </w:r>
      <w:r>
        <w:rPr>
          <w:rFonts w:ascii="Times New Roman" w:hAnsi="Times New Roman"/>
        </w:rPr>
        <w:t>Trưởng phòng, Phó Trưởng phòng</w:t>
      </w:r>
      <w:r>
        <w:rPr>
          <w:rFonts w:ascii="Times New Roman" w:hAnsi="Times New Roman"/>
          <w:lang w:val="vi-VN"/>
        </w:rPr>
        <w:t xml:space="preserve"> </w:t>
      </w:r>
      <w:r>
        <w:rPr>
          <w:rFonts w:ascii="Times New Roman" w:hAnsi="Times New Roman"/>
        </w:rPr>
        <w:t xml:space="preserve">Nội vụ </w:t>
      </w:r>
      <w:r>
        <w:rPr>
          <w:rFonts w:ascii="Times New Roman" w:hAnsi="Times New Roman"/>
          <w:lang w:val="vi-VN"/>
        </w:rPr>
        <w:t>thuộc Ủy ban nhân dân</w:t>
      </w:r>
      <w:r>
        <w:rPr>
          <w:rFonts w:ascii="Times New Roman" w:hAnsi="Times New Roman"/>
        </w:rPr>
        <w:t xml:space="preserve"> các</w:t>
      </w:r>
      <w:r>
        <w:rPr>
          <w:rFonts w:ascii="Times New Roman" w:hAnsi="Times New Roman"/>
          <w:lang w:val="vi-VN"/>
        </w:rPr>
        <w:t xml:space="preserve"> huyện, thành phố</w:t>
      </w:r>
      <w:r>
        <w:rPr>
          <w:rFonts w:ascii="Times New Roman" w:hAnsi="Times New Roman"/>
        </w:rPr>
        <w:t xml:space="preserve"> thuộc tỉnh Hòa Bình.</w:t>
      </w:r>
    </w:p>
    <w:p w:rsidR="00A22EC6" w:rsidRDefault="00A22EC6" w:rsidP="00A22EC6">
      <w:pPr>
        <w:spacing w:before="60" w:after="60" w:line="330" w:lineRule="exact"/>
        <w:ind w:firstLine="567"/>
        <w:jc w:val="both"/>
        <w:rPr>
          <w:rFonts w:ascii="Times New Roman" w:hAnsi="Times New Roman"/>
          <w:iCs/>
        </w:rPr>
      </w:pPr>
      <w:r>
        <w:rPr>
          <w:rFonts w:ascii="Times New Roman" w:hAnsi="Times New Roman"/>
          <w:iCs/>
        </w:rPr>
        <w:t>3. Nguyên tắc áp dụng</w:t>
      </w:r>
    </w:p>
    <w:p w:rsidR="00A22EC6" w:rsidRDefault="00A22EC6" w:rsidP="00A22EC6">
      <w:pPr>
        <w:spacing w:before="60" w:after="60" w:line="330" w:lineRule="exact"/>
        <w:ind w:firstLine="567"/>
        <w:jc w:val="both"/>
        <w:rPr>
          <w:rFonts w:ascii="Times New Roman" w:hAnsi="Times New Roman"/>
        </w:rPr>
      </w:pPr>
      <w:r>
        <w:rPr>
          <w:rFonts w:ascii="Times New Roman" w:hAnsi="Times New Roman"/>
          <w:iCs/>
        </w:rPr>
        <w:t xml:space="preserve">a) Công chức, viên chức khi được xem xét bổ nhiệm giữ chức vụ Trưởng phòng, Phó Trưởng phòng và các chức danh tương đương thuộc, trực thuộc Sở; </w:t>
      </w:r>
      <w:r>
        <w:rPr>
          <w:rFonts w:ascii="Times New Roman" w:hAnsi="Times New Roman"/>
        </w:rPr>
        <w:t>Trưởng phòng, Phó Trưởng phòng</w:t>
      </w:r>
      <w:r>
        <w:rPr>
          <w:rFonts w:ascii="Times New Roman" w:hAnsi="Times New Roman"/>
          <w:lang w:val="vi-VN"/>
        </w:rPr>
        <w:t xml:space="preserve"> </w:t>
      </w:r>
      <w:r>
        <w:rPr>
          <w:rFonts w:ascii="Times New Roman" w:hAnsi="Times New Roman"/>
        </w:rPr>
        <w:t>Nội vụ các huyện, thành phố phải đảm bảo các tiêu chuẩn chung và tiêu chuẩn cụ thể của từng chức danh theo Quy định này và các quy định khác của pháp luật có liên quan.</w:t>
      </w:r>
    </w:p>
    <w:p w:rsidR="00A22EC6" w:rsidRDefault="00A22EC6" w:rsidP="00A22EC6">
      <w:pPr>
        <w:spacing w:before="60" w:after="60" w:line="330" w:lineRule="exact"/>
        <w:ind w:firstLine="567"/>
        <w:jc w:val="both"/>
        <w:rPr>
          <w:rFonts w:ascii="Times New Roman" w:hAnsi="Times New Roman"/>
        </w:rPr>
      </w:pPr>
      <w:r>
        <w:rPr>
          <w:rFonts w:ascii="Times New Roman" w:hAnsi="Times New Roman"/>
        </w:rPr>
        <w:t xml:space="preserve">b) Điều kiện, tiêu chuẩn nêu trong quy định này là căn cứ để Giám đốc Sở Nội vụ, Chủ tịch Ủy ban nhân dân các huyện, thành phố xem xét quy hoạch, đánh giá, bổ nhiệm, luân chuyển, điều động công chức, viên chức lãnh đạo, quản lý và xây dựng kế hoạch đào tạo, bồi dưỡng nhằm chuẩn hóa đội ngũ công chức, viên chức lãnh đạo, quản lý theo từng chức danh đối với Trưởng phòng, Phó Trưởng phòng và các chức danh tương đương </w:t>
      </w:r>
      <w:r>
        <w:rPr>
          <w:rFonts w:ascii="Times New Roman" w:hAnsi="Times New Roman"/>
          <w:iCs/>
        </w:rPr>
        <w:t xml:space="preserve">thuộc, trực thuộc Sở; </w:t>
      </w:r>
      <w:r>
        <w:rPr>
          <w:rFonts w:ascii="Times New Roman" w:hAnsi="Times New Roman"/>
        </w:rPr>
        <w:t>Trưởng phòng, Phó Trưởng phòng</w:t>
      </w:r>
      <w:r>
        <w:rPr>
          <w:rFonts w:ascii="Times New Roman" w:hAnsi="Times New Roman"/>
          <w:lang w:val="vi-VN"/>
        </w:rPr>
        <w:t xml:space="preserve"> </w:t>
      </w:r>
      <w:r>
        <w:rPr>
          <w:rFonts w:ascii="Times New Roman" w:hAnsi="Times New Roman"/>
        </w:rPr>
        <w:t>Nội vụ các huyện, thành phố.</w:t>
      </w:r>
    </w:p>
    <w:p w:rsidR="00A22EC6" w:rsidRDefault="00A22EC6" w:rsidP="00A22EC6">
      <w:pPr>
        <w:spacing w:before="60" w:after="60" w:line="330" w:lineRule="exact"/>
        <w:ind w:firstLine="567"/>
        <w:jc w:val="both"/>
        <w:rPr>
          <w:rFonts w:ascii="Times New Roman" w:hAnsi="Times New Roman"/>
        </w:rPr>
      </w:pPr>
      <w:r>
        <w:rPr>
          <w:rFonts w:ascii="Times New Roman" w:hAnsi="Times New Roman"/>
        </w:rPr>
        <w:t>c) Đảm bảo nguyên tắc dân chủ, khách quan, công khai, minh bạch và tuân thủ đúng thẩm quyền, quy trình, thủ tục quy định.</w:t>
      </w:r>
    </w:p>
    <w:p w:rsidR="00A22EC6" w:rsidRDefault="00A22EC6" w:rsidP="00A22EC6">
      <w:pPr>
        <w:spacing w:before="60" w:after="60" w:line="330" w:lineRule="exact"/>
        <w:ind w:firstLine="567"/>
        <w:jc w:val="both"/>
        <w:rPr>
          <w:rFonts w:ascii="Times New Roman" w:hAnsi="Times New Roman"/>
          <w:b/>
          <w:iCs/>
        </w:rPr>
      </w:pPr>
      <w:r>
        <w:rPr>
          <w:rFonts w:ascii="Times New Roman" w:hAnsi="Times New Roman"/>
          <w:b/>
          <w:iCs/>
        </w:rPr>
        <w:t>Điều 2. Vị trí chức trách, chức danh của Trưởng phòng, Phó Trưởng phòng và tương đương</w:t>
      </w:r>
    </w:p>
    <w:p w:rsidR="00A22EC6" w:rsidRDefault="00A22EC6" w:rsidP="00A22EC6">
      <w:pPr>
        <w:spacing w:before="60" w:after="60" w:line="330" w:lineRule="exact"/>
        <w:ind w:firstLine="567"/>
        <w:jc w:val="both"/>
        <w:rPr>
          <w:rFonts w:ascii="Times New Roman" w:hAnsi="Times New Roman"/>
          <w:iCs/>
        </w:rPr>
      </w:pPr>
      <w:r>
        <w:rPr>
          <w:rFonts w:ascii="Times New Roman" w:hAnsi="Times New Roman"/>
          <w:iCs/>
        </w:rPr>
        <w:t>1. Vị trí, chức trách của Trưởng phòng và tương đương</w:t>
      </w:r>
    </w:p>
    <w:p w:rsidR="00A22EC6" w:rsidRDefault="00A22EC6" w:rsidP="00A22EC6">
      <w:pPr>
        <w:spacing w:before="60" w:after="60" w:line="330" w:lineRule="exact"/>
        <w:ind w:firstLine="567"/>
        <w:jc w:val="both"/>
        <w:rPr>
          <w:rFonts w:ascii="Times New Roman" w:hAnsi="Times New Roman"/>
        </w:rPr>
      </w:pPr>
      <w:r>
        <w:rPr>
          <w:rFonts w:ascii="Times New Roman" w:hAnsi="Times New Roman"/>
          <w:iCs/>
        </w:rPr>
        <w:t xml:space="preserve">Chánh Văn phòng, Chánh Thanh tra, Trưởng các phòng chuyên môn và Trưởng đơn vị trực thuộc Sở; Trưởng phòng </w:t>
      </w:r>
      <w:r>
        <w:rPr>
          <w:rFonts w:ascii="Times New Roman" w:hAnsi="Times New Roman"/>
        </w:rPr>
        <w:t>Nội vụ</w:t>
      </w:r>
      <w:r>
        <w:rPr>
          <w:rFonts w:ascii="Times New Roman" w:hAnsi="Times New Roman"/>
          <w:lang w:val="vi-VN"/>
        </w:rPr>
        <w:t xml:space="preserve"> </w:t>
      </w:r>
      <w:r>
        <w:rPr>
          <w:rFonts w:ascii="Times New Roman" w:hAnsi="Times New Roman"/>
        </w:rPr>
        <w:t xml:space="preserve">các huyện, thành phố (gọi chung là Trưởng phòng) là người đứng đầu chịu trách nhiệm trước Giám đốc Sở, Chủ tịch Ủy ban nhân dân huyện, thành phố, trước pháp luật về việc tham mưu, tổng hợp; tham mưu quản lý Nhà nước về ngành, chuyên ngành hoặc làm nhiệm vụ đảm bảo, phục vụ công tác lãnh đạo, chỉ đạo, điều hành của Sở theo chức năng, nhiệm vụ và phân công của Giám đốc Sở  </w:t>
      </w:r>
    </w:p>
    <w:p w:rsidR="00A22EC6" w:rsidRDefault="00A22EC6" w:rsidP="00A22EC6">
      <w:pPr>
        <w:spacing w:before="60" w:after="60" w:line="330" w:lineRule="exact"/>
        <w:ind w:firstLine="567"/>
        <w:jc w:val="both"/>
        <w:rPr>
          <w:rFonts w:ascii="Times New Roman" w:hAnsi="Times New Roman"/>
          <w:iCs/>
        </w:rPr>
      </w:pPr>
      <w:r>
        <w:rPr>
          <w:rFonts w:ascii="Times New Roman" w:hAnsi="Times New Roman"/>
          <w:iCs/>
        </w:rPr>
        <w:t>2. Vị trí, chức trách của Phó Trưởng phòng và tương đương</w:t>
      </w:r>
    </w:p>
    <w:p w:rsidR="00A22EC6" w:rsidRDefault="00A22EC6" w:rsidP="00A22EC6">
      <w:pPr>
        <w:spacing w:before="60" w:after="60" w:line="330" w:lineRule="exact"/>
        <w:ind w:firstLine="567"/>
        <w:jc w:val="both"/>
        <w:rPr>
          <w:rFonts w:ascii="Times New Roman" w:hAnsi="Times New Roman"/>
        </w:rPr>
      </w:pPr>
      <w:r>
        <w:rPr>
          <w:rFonts w:ascii="Times New Roman" w:hAnsi="Times New Roman"/>
          <w:iCs/>
        </w:rPr>
        <w:t xml:space="preserve">Phó Chánh Văn phòng, Phó Chánh Thanh tra, Phó Trưởng phòng chuyên môn và Phó Trưởng đơn vị trực thuộc Sở; Phó Trưởng phòng </w:t>
      </w:r>
      <w:r>
        <w:rPr>
          <w:rFonts w:ascii="Times New Roman" w:hAnsi="Times New Roman"/>
        </w:rPr>
        <w:t>Nội vụ các huyện, thành phố (gọi chung là Phó trưởng phòng) là</w:t>
      </w:r>
      <w:r w:rsidRPr="00E53320">
        <w:rPr>
          <w:rFonts w:ascii="Times New Roman" w:hAnsi="Times New Roman"/>
        </w:rPr>
        <w:t xml:space="preserve"> </w:t>
      </w:r>
      <w:r>
        <w:rPr>
          <w:rFonts w:ascii="Times New Roman" w:hAnsi="Times New Roman"/>
        </w:rPr>
        <w:t xml:space="preserve">cấp phó của người đứng đầu thực hiện một số nhiệm vụ cụ thể do Trưởng phòng giao, phụ trách, theo dõi, chỉ đạo một số mặt công tác, chịu trách nhiệm trước Trưởng phòng, Giám đốc Sở, trước Chủ tịch Ủy ban nhân dân huyện, thành phố và trước pháp luật về việc thực hiện chức năng, nhiệm vụ được giao. </w:t>
      </w:r>
    </w:p>
    <w:p w:rsidR="00A22EC6" w:rsidRPr="008574BE" w:rsidRDefault="00A22EC6" w:rsidP="00A22EC6">
      <w:pPr>
        <w:shd w:val="clear" w:color="auto" w:fill="FFFFFF"/>
        <w:spacing w:before="60" w:after="60"/>
        <w:jc w:val="center"/>
        <w:rPr>
          <w:rFonts w:ascii="Times New Roman" w:hAnsi="Times New Roman"/>
          <w:b/>
          <w:bCs/>
          <w:color w:val="000000"/>
          <w:sz w:val="2"/>
        </w:rPr>
      </w:pPr>
    </w:p>
    <w:p w:rsidR="00A22EC6" w:rsidRDefault="00A22EC6" w:rsidP="00A22EC6">
      <w:pPr>
        <w:shd w:val="clear" w:color="auto" w:fill="FFFFFF"/>
        <w:spacing w:before="60" w:after="60"/>
        <w:jc w:val="center"/>
        <w:rPr>
          <w:rFonts w:ascii="Times New Roman" w:hAnsi="Times New Roman"/>
          <w:b/>
          <w:bCs/>
          <w:color w:val="000000"/>
        </w:rPr>
      </w:pPr>
      <w:r>
        <w:rPr>
          <w:rFonts w:ascii="Times New Roman" w:hAnsi="Times New Roman"/>
          <w:b/>
          <w:bCs/>
          <w:color w:val="000000"/>
        </w:rPr>
        <w:t>Chương II</w:t>
      </w:r>
    </w:p>
    <w:p w:rsidR="00A22EC6" w:rsidRDefault="00A22EC6" w:rsidP="00A22EC6">
      <w:pPr>
        <w:shd w:val="clear" w:color="auto" w:fill="FFFFFF"/>
        <w:spacing w:before="60" w:after="60"/>
        <w:jc w:val="center"/>
        <w:rPr>
          <w:rFonts w:ascii="Times New Roman" w:hAnsi="Times New Roman"/>
          <w:b/>
          <w:bCs/>
          <w:color w:val="000000"/>
        </w:rPr>
      </w:pPr>
      <w:r>
        <w:rPr>
          <w:rFonts w:ascii="Times New Roman" w:hAnsi="Times New Roman"/>
          <w:b/>
          <w:bCs/>
          <w:color w:val="000000"/>
        </w:rPr>
        <w:t>NHỮNG QUY ĐỊNH CỤ THỂ</w:t>
      </w:r>
    </w:p>
    <w:p w:rsidR="00A22EC6" w:rsidRPr="008574BE" w:rsidRDefault="00A22EC6" w:rsidP="00A22EC6">
      <w:pPr>
        <w:shd w:val="clear" w:color="auto" w:fill="FFFFFF"/>
        <w:spacing w:before="60" w:after="60"/>
        <w:jc w:val="center"/>
        <w:rPr>
          <w:rFonts w:ascii="Times New Roman" w:hAnsi="Times New Roman"/>
          <w:b/>
          <w:bCs/>
          <w:color w:val="000000"/>
          <w:sz w:val="4"/>
        </w:rPr>
      </w:pPr>
    </w:p>
    <w:p w:rsidR="00A22EC6" w:rsidRPr="00D61D39" w:rsidRDefault="00A22EC6" w:rsidP="00A22EC6">
      <w:pPr>
        <w:spacing w:before="60" w:after="60" w:line="330" w:lineRule="exact"/>
        <w:ind w:firstLine="720"/>
        <w:jc w:val="both"/>
        <w:rPr>
          <w:rFonts w:ascii="Times New Roman" w:hAnsi="Times New Roman"/>
          <w:b/>
          <w:bCs/>
          <w:iCs/>
        </w:rPr>
      </w:pPr>
      <w:r>
        <w:rPr>
          <w:rFonts w:ascii="Times New Roman" w:hAnsi="Times New Roman"/>
          <w:b/>
          <w:bCs/>
          <w:iCs/>
        </w:rPr>
        <w:t xml:space="preserve">Điều 3. </w:t>
      </w:r>
      <w:r w:rsidRPr="00D61D39">
        <w:rPr>
          <w:rFonts w:ascii="Times New Roman" w:hAnsi="Times New Roman"/>
          <w:b/>
          <w:bCs/>
          <w:iCs/>
        </w:rPr>
        <w:t>Điều kiện, tiêu chuẩn bổ nhiệm Trưởng phòng, Phó Trưởng phòng và các chức danh tương đương thuộc, trực thuộc Sở</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1. Về phẩm chất chính trị</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lastRenderedPageBreak/>
        <w:t>a) Có bản lĩnh chính trị vững vàng, trung thành với lợi ích của Đảng, của quốc gia, dân tộc và Nhân dân; kiên định chủ nghĩa Mác - Lênin, tư tưởng Hồ Chí Minh, mục tiêu, lý tưởng về độc lập dân tộc, chủ nghĩa xã hội và đường lối đổi mới của Đảng.</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b) Có lập trường, quan điểm, bản lĩnh chính trị vững vàng, không dao động trong bất kỳ tình huống nào, kiên quyết đấu tranh, bảo vệ Cương lĩnh, đường lối của Đảng, Hiến pháp và pháp luật cuả Nhà nước.</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c) Có tinh thần yêu nước, đặt lợi ích của Đảng, quốc gia, dân tộc, Nhân dân, tập thể lên trên lợi ích cá nhân; sẵn sàng hy sinh vì sự nghiệp của Đảng, vì độc lập tự do của Tổ quốc, vì hạnh phúc của Nhân dân.</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d) Yên tâm công tác, chấp hành nghiêm sự phân công của cơ quan, tổ chức và hoàn thành tốt nhiệm vụ được giao.</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2. Về đạo đức, lối sống, ý thức tổ chức kỷ luật</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a) Có phẩm chất đạo đức trong sáng, lối sống trung thực, khiêm tốn, thân thành, giản dị; cần, kiệm, liêm, chính, chí công vô tư, vì Nhân dân phục vụ; không quan liêu, không tham nhũng, lãng phí; không háo danh, cơ hội, tham vọng quyền lực. Bản thân và gia đình gương mẫu thực hiện đường lối, chủ trương, chính sách của Đảng và pháp luật của Nhà nước, không để người thân, người quen lợi dụng chức vụ, quyền hạn của mình để trục lợi.</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b) Tâm huyết và có trách nhiệm với công việc; gương mẫu, cần cù, chịu khó, dám nghĩ, dám làm, dám chịu trách nhiệm, năng động, sáng tạo trong thực hiện nhiệm vụ được giao.</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c) Có năng lực thực tiễn, tinh thần đoàn kết, quy tụ và phát huy sức mạnh tổng hợp của tập thể, cá nhân; hợp tác, trọng dụng người tài, hướng dẫn giúp đỡ đồng chí, đồng nghiệp; quan tâm chăm lo đời sống vật chất, tinh thần cho công chức, viên chức, người lao động.</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d) Tích cực đấu tranh, ngăn chặn, đẩy lùi các biểu hiện suy thoái về tư tưởng chính trị, đạo đức, lối sống, những biểu hiện “tự diễn biến”, “tự chuyển hóa”; kiên quyết đấu tranh chống quan liêu, cửa quyền, tham nhũng, lãng phí, chủ nghĩa cá nhân, lối sống cơ hội, thực dụng, bè phái, lợi ích nhóm, nói không đi đôi với làm.</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đ) Tuần thủ và thực hiện nghiêm các nguyên tắc tổ chức, kỷ luật, nguyên tắc tập trung dân chủ, tự phê bình và phê bình; thực hiện tốt các nội quy, quy chế, quy định của cơ quan, đơn vị, địa phương nơi công tác; báo cáo đầy đủ, trung thực với cấp trên; cung cấp thông tin chính xác, khách quan; thực hiện việc kê khai và công khai tài sản thu nhập theo quy định.</w:t>
      </w:r>
    </w:p>
    <w:p w:rsidR="00A22EC6" w:rsidRDefault="00A22EC6" w:rsidP="00A22EC6">
      <w:pPr>
        <w:spacing w:before="80" w:after="60" w:line="330" w:lineRule="exact"/>
        <w:ind w:firstLine="720"/>
        <w:jc w:val="both"/>
        <w:rPr>
          <w:rFonts w:ascii="Times New Roman" w:hAnsi="Times New Roman"/>
          <w:iCs/>
        </w:rPr>
      </w:pPr>
      <w:r>
        <w:rPr>
          <w:rFonts w:ascii="Times New Roman" w:hAnsi="Times New Roman"/>
          <w:iCs/>
        </w:rPr>
        <w:t>e)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A22EC6" w:rsidRDefault="00A22EC6" w:rsidP="00A22EC6">
      <w:pPr>
        <w:spacing w:before="120" w:after="60" w:line="340" w:lineRule="exact"/>
        <w:ind w:firstLine="720"/>
        <w:jc w:val="both"/>
        <w:rPr>
          <w:rFonts w:ascii="Times New Roman" w:hAnsi="Times New Roman"/>
          <w:iCs/>
        </w:rPr>
      </w:pPr>
      <w:r>
        <w:rPr>
          <w:rFonts w:ascii="Times New Roman" w:hAnsi="Times New Roman"/>
          <w:iCs/>
        </w:rPr>
        <w:t>3. Năng lực, uy tín</w:t>
      </w:r>
    </w:p>
    <w:p w:rsidR="00A22EC6" w:rsidRDefault="00A22EC6" w:rsidP="00A22EC6">
      <w:pPr>
        <w:spacing w:before="120" w:after="60" w:line="340" w:lineRule="exact"/>
        <w:ind w:firstLine="720"/>
        <w:jc w:val="both"/>
        <w:rPr>
          <w:rFonts w:ascii="Times New Roman" w:hAnsi="Times New Roman"/>
          <w:iCs/>
        </w:rPr>
      </w:pPr>
      <w:r>
        <w:rPr>
          <w:rFonts w:ascii="Times New Roman" w:hAnsi="Times New Roman"/>
          <w:iCs/>
        </w:rPr>
        <w:lastRenderedPageBreak/>
        <w:t>a) Có năng lực quản lý, điều hành, chỉ đạo, tổ chức thực hiện các hoạt động của đơn vị trong việc thực hiện chức năng, nhiệm vụ được giao.</w:t>
      </w:r>
    </w:p>
    <w:p w:rsidR="00A22EC6" w:rsidRDefault="00A22EC6" w:rsidP="00A22EC6">
      <w:pPr>
        <w:spacing w:before="120" w:after="60" w:line="340" w:lineRule="exact"/>
        <w:ind w:firstLine="720"/>
        <w:jc w:val="both"/>
        <w:rPr>
          <w:rFonts w:ascii="Times New Roman" w:hAnsi="Times New Roman"/>
          <w:iCs/>
        </w:rPr>
      </w:pPr>
      <w:r>
        <w:rPr>
          <w:rFonts w:ascii="Times New Roman" w:hAnsi="Times New Roman"/>
          <w:iCs/>
        </w:rPr>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A22EC6" w:rsidRDefault="00A22EC6" w:rsidP="00A22EC6">
      <w:pPr>
        <w:spacing w:before="120" w:after="60" w:line="340" w:lineRule="exact"/>
        <w:ind w:firstLine="720"/>
        <w:jc w:val="both"/>
        <w:rPr>
          <w:rFonts w:ascii="Times New Roman" w:hAnsi="Times New Roman"/>
          <w:iCs/>
        </w:rPr>
      </w:pPr>
      <w:r>
        <w:rPr>
          <w:rFonts w:ascii="Times New Roman" w:hAnsi="Times New Roman"/>
          <w:iCs/>
        </w:rPr>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được phân công.</w:t>
      </w:r>
    </w:p>
    <w:p w:rsidR="00A22EC6" w:rsidRDefault="00A22EC6" w:rsidP="00A22EC6">
      <w:pPr>
        <w:spacing w:before="120" w:after="60" w:line="340" w:lineRule="exact"/>
        <w:ind w:firstLine="720"/>
        <w:jc w:val="both"/>
        <w:rPr>
          <w:rFonts w:ascii="Times New Roman" w:hAnsi="Times New Roman"/>
          <w:iCs/>
        </w:rPr>
      </w:pPr>
      <w:r>
        <w:rPr>
          <w:rFonts w:ascii="Times New Roman" w:hAnsi="Times New Roman"/>
          <w:iCs/>
        </w:rPr>
        <w:t>d) Có khả năng bao quát hoạt động của đơn vị, phân công, giao nhiệm vụ công việc cho công chức, viên chức phù hợp với vị trí việc làm và yêu cầu nhiệm vụ; có khả năng đúc rút kinh nghiệm thực tiễn và đề xuất ý kiến về công tác quản lý nghiệp vụ.</w:t>
      </w:r>
    </w:p>
    <w:p w:rsidR="00A22EC6" w:rsidRDefault="00A22EC6" w:rsidP="00A22EC6">
      <w:pPr>
        <w:spacing w:before="120" w:after="60" w:line="340" w:lineRule="exact"/>
        <w:ind w:firstLine="720"/>
        <w:jc w:val="both"/>
        <w:rPr>
          <w:rFonts w:ascii="Times New Roman" w:hAnsi="Times New Roman"/>
          <w:iCs/>
        </w:rPr>
      </w:pPr>
      <w:r>
        <w:rPr>
          <w:rFonts w:ascii="Times New Roman" w:hAnsi="Times New Roman"/>
          <w:iCs/>
        </w:rPr>
        <w:t>đ) Có khả năng tập hợp đoàn kết, quy tụ công chức, viên chức, người lao động trong cơ quan, đơn vị; biết phát huy sức mạnh tập thể để xây dựng cơ quan đơn vị trong sạch, vững mạnh.</w:t>
      </w:r>
    </w:p>
    <w:p w:rsidR="00A22EC6" w:rsidRPr="00AF5296" w:rsidRDefault="00A22EC6" w:rsidP="00A22EC6">
      <w:pPr>
        <w:spacing w:before="120" w:after="60" w:line="330" w:lineRule="exact"/>
        <w:ind w:firstLine="720"/>
        <w:jc w:val="both"/>
        <w:rPr>
          <w:rFonts w:ascii="Times New Roman" w:hAnsi="Times New Roman"/>
          <w:iCs/>
        </w:rPr>
      </w:pPr>
      <w:r w:rsidRPr="00AF5296">
        <w:rPr>
          <w:rFonts w:ascii="Times New Roman" w:hAnsi="Times New Roman"/>
          <w:iCs/>
        </w:rPr>
        <w:t>4. Về trình độ</w:t>
      </w:r>
    </w:p>
    <w:p w:rsidR="00A22EC6" w:rsidRPr="00AF5296" w:rsidRDefault="00A22EC6" w:rsidP="00A22EC6">
      <w:pPr>
        <w:spacing w:before="120" w:after="60" w:line="330" w:lineRule="exact"/>
        <w:ind w:firstLine="720"/>
        <w:jc w:val="both"/>
        <w:rPr>
          <w:rFonts w:ascii="Times New Roman" w:hAnsi="Times New Roman"/>
          <w:iCs/>
        </w:rPr>
      </w:pPr>
      <w:r w:rsidRPr="00AF5296">
        <w:rPr>
          <w:rFonts w:ascii="Times New Roman" w:hAnsi="Times New Roman"/>
          <w:iCs/>
        </w:rPr>
        <w:t>a) Chuyên môn nghiệp vụ: Có trình độ đại học trở lên, có chuyên môn phù hợp với vị trí việc làm và công việc được phân công, gồm:</w:t>
      </w:r>
    </w:p>
    <w:p w:rsidR="00A22EC6" w:rsidRPr="00B96751" w:rsidRDefault="00A22EC6" w:rsidP="00A22EC6">
      <w:pPr>
        <w:spacing w:before="120" w:after="60" w:line="340" w:lineRule="exact"/>
        <w:ind w:firstLine="720"/>
        <w:jc w:val="both"/>
        <w:rPr>
          <w:rFonts w:ascii="Times New Roman" w:hAnsi="Times New Roman"/>
          <w:iCs/>
        </w:rPr>
      </w:pPr>
      <w:r w:rsidRPr="00B96751">
        <w:rPr>
          <w:rFonts w:ascii="Times New Roman" w:hAnsi="Times New Roman"/>
          <w:iCs/>
        </w:rPr>
        <w:t xml:space="preserve">- Chức danh Chánh, Phó Chánh Văn phòng Sở: </w:t>
      </w:r>
      <w:r>
        <w:rPr>
          <w:rFonts w:ascii="Times New Roman" w:hAnsi="Times New Roman"/>
          <w:iCs/>
        </w:rPr>
        <w:t xml:space="preserve">các ngành, </w:t>
      </w:r>
      <w:r w:rsidRPr="00B96751">
        <w:rPr>
          <w:rFonts w:ascii="Times New Roman" w:eastAsia="MS Mincho" w:hAnsi="Times New Roman"/>
          <w:lang w:eastAsia="ja-JP"/>
        </w:rPr>
        <w:t xml:space="preserve">chuyên ngành Luật; Hành chính; Nội vụ; Tài chính; Kế toán; Quản trị nhân lực; Quản trị văn phòng; Quản lý công; Kinh tế; Quản lý xã hội; Sư phạm hoặc </w:t>
      </w:r>
      <w:r>
        <w:rPr>
          <w:rFonts w:ascii="Times New Roman" w:eastAsia="MS Mincho" w:hAnsi="Times New Roman"/>
          <w:lang w:eastAsia="ja-JP"/>
        </w:rPr>
        <w:t xml:space="preserve">các ngành, </w:t>
      </w:r>
      <w:r w:rsidRPr="00B96751">
        <w:rPr>
          <w:rFonts w:ascii="Times New Roman" w:eastAsia="MS Mincho" w:hAnsi="Times New Roman"/>
          <w:lang w:eastAsia="ja-JP"/>
        </w:rPr>
        <w:t>chuyên ngành khác phù hợp với vị trí việc làm;</w:t>
      </w:r>
    </w:p>
    <w:p w:rsidR="00A22EC6" w:rsidRPr="00B96751" w:rsidRDefault="00A22EC6" w:rsidP="00A22EC6">
      <w:pPr>
        <w:spacing w:before="120" w:after="60" w:line="340" w:lineRule="exact"/>
        <w:ind w:firstLine="720"/>
        <w:jc w:val="both"/>
        <w:rPr>
          <w:rFonts w:ascii="Times New Roman" w:hAnsi="Times New Roman"/>
          <w:iCs/>
        </w:rPr>
      </w:pPr>
      <w:r w:rsidRPr="00B96751">
        <w:rPr>
          <w:rFonts w:ascii="Times New Roman" w:hAnsi="Times New Roman"/>
          <w:iCs/>
        </w:rPr>
        <w:t xml:space="preserve">- Chức danh Chánh, Phó Chánh Thanh tra Sở: </w:t>
      </w:r>
      <w:r>
        <w:rPr>
          <w:rFonts w:ascii="Times New Roman" w:hAnsi="Times New Roman"/>
          <w:iCs/>
        </w:rPr>
        <w:t xml:space="preserve">các ngành, </w:t>
      </w:r>
      <w:r w:rsidRPr="00B96751">
        <w:rPr>
          <w:rFonts w:ascii="Times New Roman" w:eastAsia="MS Mincho" w:hAnsi="Times New Roman"/>
          <w:lang w:eastAsia="ja-JP"/>
        </w:rPr>
        <w:t xml:space="preserve">chuyên ngành Luật; Hành chính; Nội vụ; Tài chính; Kế toán; Kinh tế; Quản trị nhân lực; Sư phạm hoặc </w:t>
      </w:r>
      <w:r>
        <w:rPr>
          <w:rFonts w:ascii="Times New Roman" w:eastAsia="MS Mincho" w:hAnsi="Times New Roman"/>
          <w:lang w:eastAsia="ja-JP"/>
        </w:rPr>
        <w:t xml:space="preserve">các ngành, </w:t>
      </w:r>
      <w:r w:rsidRPr="00B96751">
        <w:rPr>
          <w:rFonts w:ascii="Times New Roman" w:eastAsia="MS Mincho" w:hAnsi="Times New Roman"/>
          <w:lang w:eastAsia="ja-JP"/>
        </w:rPr>
        <w:t>chuyên ngành khác phù hợp với vị trí việc làm;</w:t>
      </w:r>
    </w:p>
    <w:p w:rsidR="00A22EC6" w:rsidRPr="00B96751" w:rsidRDefault="00A22EC6" w:rsidP="00A22EC6">
      <w:pPr>
        <w:spacing w:before="120" w:after="60" w:line="340" w:lineRule="exact"/>
        <w:ind w:firstLine="720"/>
        <w:jc w:val="both"/>
        <w:rPr>
          <w:rFonts w:ascii="Times New Roman" w:hAnsi="Times New Roman"/>
          <w:iCs/>
        </w:rPr>
      </w:pPr>
      <w:r w:rsidRPr="00B96751">
        <w:rPr>
          <w:rFonts w:ascii="Times New Roman" w:hAnsi="Times New Roman"/>
          <w:iCs/>
        </w:rPr>
        <w:t xml:space="preserve">- Chức danh Trưởng phòng, Phó Trưởng phòng Công chức Viên chức: </w:t>
      </w:r>
      <w:r>
        <w:rPr>
          <w:rFonts w:ascii="Times New Roman" w:hAnsi="Times New Roman"/>
          <w:iCs/>
        </w:rPr>
        <w:t xml:space="preserve">các ngành, </w:t>
      </w:r>
      <w:r w:rsidRPr="00B96751">
        <w:rPr>
          <w:rFonts w:ascii="Times New Roman" w:eastAsia="MS Mincho" w:hAnsi="Times New Roman"/>
          <w:lang w:eastAsia="ja-JP"/>
        </w:rPr>
        <w:t>chuyên ngành Luật; Hành chính; Nội vụ;</w:t>
      </w:r>
      <w:r w:rsidRPr="00B96751">
        <w:rPr>
          <w:rFonts w:ascii="Times New Roman" w:hAnsi="Times New Roman"/>
          <w:iCs/>
        </w:rPr>
        <w:t xml:space="preserve"> Kinh tế; Quản lý công; Chính sách công; </w:t>
      </w:r>
      <w:r w:rsidRPr="00B96751">
        <w:rPr>
          <w:rFonts w:ascii="Times New Roman" w:eastAsia="MS Mincho" w:hAnsi="Times New Roman"/>
          <w:lang w:eastAsia="ja-JP"/>
        </w:rPr>
        <w:t xml:space="preserve">Quản trị nhân lực; </w:t>
      </w:r>
      <w:r>
        <w:rPr>
          <w:rFonts w:ascii="Times New Roman" w:eastAsia="MS Mincho" w:hAnsi="Times New Roman"/>
          <w:lang w:eastAsia="ja-JP"/>
        </w:rPr>
        <w:t xml:space="preserve">khoa học quản lý; </w:t>
      </w:r>
      <w:r w:rsidRPr="00B96751">
        <w:rPr>
          <w:rFonts w:ascii="Times New Roman" w:eastAsia="MS Mincho" w:hAnsi="Times New Roman"/>
          <w:lang w:eastAsia="ja-JP"/>
        </w:rPr>
        <w:t xml:space="preserve">Sư phạm hoặc </w:t>
      </w:r>
      <w:r>
        <w:rPr>
          <w:rFonts w:ascii="Times New Roman" w:eastAsia="MS Mincho" w:hAnsi="Times New Roman"/>
          <w:lang w:eastAsia="ja-JP"/>
        </w:rPr>
        <w:t xml:space="preserve">các ngành, </w:t>
      </w:r>
      <w:r w:rsidRPr="00B96751">
        <w:rPr>
          <w:rFonts w:ascii="Times New Roman" w:eastAsia="MS Mincho" w:hAnsi="Times New Roman"/>
          <w:lang w:eastAsia="ja-JP"/>
        </w:rPr>
        <w:t>chuyên ngành khác phù hợp với vị trí việc làm;</w:t>
      </w:r>
    </w:p>
    <w:p w:rsidR="00A22EC6" w:rsidRPr="00B96751" w:rsidRDefault="00A22EC6" w:rsidP="00A22EC6">
      <w:pPr>
        <w:spacing w:before="120" w:after="60" w:line="340" w:lineRule="exact"/>
        <w:ind w:firstLine="720"/>
        <w:jc w:val="both"/>
        <w:rPr>
          <w:rFonts w:ascii="Times New Roman" w:hAnsi="Times New Roman"/>
          <w:iCs/>
        </w:rPr>
      </w:pPr>
      <w:r w:rsidRPr="00B96751">
        <w:rPr>
          <w:rFonts w:ascii="Times New Roman" w:hAnsi="Times New Roman"/>
          <w:iCs/>
        </w:rPr>
        <w:t xml:space="preserve">- Chức danh Trưởng phòng, Phó Trưởng phòng Cải cách hành chính và Văn thư, Lưu trữ: </w:t>
      </w:r>
      <w:r w:rsidRPr="00B96751">
        <w:rPr>
          <w:rFonts w:ascii="Times New Roman" w:eastAsia="MS Mincho" w:hAnsi="Times New Roman"/>
          <w:lang w:eastAsia="ja-JP"/>
        </w:rPr>
        <w:t xml:space="preserve">Đại học </w:t>
      </w:r>
      <w:r>
        <w:rPr>
          <w:rFonts w:ascii="Times New Roman" w:hAnsi="Times New Roman"/>
          <w:iCs/>
        </w:rPr>
        <w:t xml:space="preserve">các ngành, </w:t>
      </w:r>
      <w:r w:rsidRPr="00B96751">
        <w:rPr>
          <w:rFonts w:ascii="Times New Roman" w:eastAsia="MS Mincho" w:hAnsi="Times New Roman"/>
          <w:lang w:eastAsia="ja-JP"/>
        </w:rPr>
        <w:t xml:space="preserve">chuyên ngành Luật; Nội vụ; Tài chính; Kinh tế; Sư phạm; Công nghệ thông tin; Tin học; Quản trị nhân lực; </w:t>
      </w:r>
      <w:r>
        <w:rPr>
          <w:rFonts w:ascii="Times New Roman" w:eastAsia="MS Mincho" w:hAnsi="Times New Roman"/>
          <w:lang w:eastAsia="ja-JP"/>
        </w:rPr>
        <w:t xml:space="preserve">khoa học quản lý; </w:t>
      </w:r>
      <w:r w:rsidRPr="00B96751">
        <w:rPr>
          <w:rFonts w:ascii="Times New Roman" w:eastAsia="MS Mincho" w:hAnsi="Times New Roman"/>
          <w:lang w:eastAsia="ja-JP"/>
        </w:rPr>
        <w:t xml:space="preserve">Hành chính; Quản lý xã hội; Văn thư; Lưu trữ; Lưu trữ học và Quản trị văn phòng; Hành chính – Văn thư hoặc </w:t>
      </w:r>
      <w:r>
        <w:rPr>
          <w:rFonts w:ascii="Times New Roman" w:eastAsia="MS Mincho" w:hAnsi="Times New Roman"/>
          <w:lang w:eastAsia="ja-JP"/>
        </w:rPr>
        <w:t xml:space="preserve">các ngành, </w:t>
      </w:r>
      <w:r w:rsidRPr="00B96751">
        <w:rPr>
          <w:rFonts w:ascii="Times New Roman" w:eastAsia="MS Mincho" w:hAnsi="Times New Roman"/>
          <w:lang w:eastAsia="ja-JP"/>
        </w:rPr>
        <w:t>chuyên ngành khác phù hợp với vị trí việc làm;</w:t>
      </w:r>
    </w:p>
    <w:p w:rsidR="00A22EC6" w:rsidRPr="00B96751" w:rsidRDefault="00A22EC6" w:rsidP="00A22EC6">
      <w:pPr>
        <w:spacing w:before="120" w:after="60" w:line="340" w:lineRule="exact"/>
        <w:ind w:firstLine="720"/>
        <w:jc w:val="both"/>
        <w:rPr>
          <w:rFonts w:ascii="Times New Roman" w:hAnsi="Times New Roman"/>
          <w:iCs/>
        </w:rPr>
      </w:pPr>
      <w:r w:rsidRPr="00B96751">
        <w:rPr>
          <w:rFonts w:ascii="Times New Roman" w:hAnsi="Times New Roman"/>
          <w:iCs/>
        </w:rPr>
        <w:t xml:space="preserve">- Chức danh Trưởng phòng, Phó Trưởng phòng Tổ chức biên chế: </w:t>
      </w:r>
      <w:r>
        <w:rPr>
          <w:rFonts w:ascii="Times New Roman" w:hAnsi="Times New Roman"/>
          <w:iCs/>
        </w:rPr>
        <w:t xml:space="preserve">các ngành, </w:t>
      </w:r>
      <w:r w:rsidRPr="00B96751">
        <w:rPr>
          <w:rFonts w:ascii="Times New Roman" w:eastAsia="MS Mincho" w:hAnsi="Times New Roman"/>
          <w:lang w:eastAsia="ja-JP"/>
        </w:rPr>
        <w:t>chuyên ngành Luật; Hành chính; Nội vụ;</w:t>
      </w:r>
      <w:r w:rsidRPr="00B96751">
        <w:rPr>
          <w:rFonts w:ascii="Times New Roman" w:hAnsi="Times New Roman"/>
          <w:iCs/>
        </w:rPr>
        <w:t xml:space="preserve"> Kinh tế; Quản lý công; Chính </w:t>
      </w:r>
      <w:r w:rsidRPr="00B96751">
        <w:rPr>
          <w:rFonts w:ascii="Times New Roman" w:hAnsi="Times New Roman"/>
          <w:iCs/>
        </w:rPr>
        <w:lastRenderedPageBreak/>
        <w:t xml:space="preserve">sách công; </w:t>
      </w:r>
      <w:r w:rsidRPr="00B96751">
        <w:rPr>
          <w:rFonts w:ascii="Times New Roman" w:eastAsia="MS Mincho" w:hAnsi="Times New Roman"/>
          <w:lang w:eastAsia="ja-JP"/>
        </w:rPr>
        <w:t xml:space="preserve">Quản trị nhân lực; </w:t>
      </w:r>
      <w:r>
        <w:rPr>
          <w:rFonts w:ascii="Times New Roman" w:eastAsia="MS Mincho" w:hAnsi="Times New Roman"/>
          <w:lang w:eastAsia="ja-JP"/>
        </w:rPr>
        <w:t xml:space="preserve">khoa học quản lý; </w:t>
      </w:r>
      <w:r w:rsidRPr="00B96751">
        <w:rPr>
          <w:rFonts w:ascii="Times New Roman" w:eastAsia="MS Mincho" w:hAnsi="Times New Roman"/>
          <w:lang w:eastAsia="ja-JP"/>
        </w:rPr>
        <w:t xml:space="preserve">Sư phạm hoặc </w:t>
      </w:r>
      <w:r>
        <w:rPr>
          <w:rFonts w:ascii="Times New Roman" w:eastAsia="MS Mincho" w:hAnsi="Times New Roman"/>
          <w:lang w:eastAsia="ja-JP"/>
        </w:rPr>
        <w:t xml:space="preserve">các ngành, </w:t>
      </w:r>
      <w:r w:rsidRPr="00B96751">
        <w:rPr>
          <w:rFonts w:ascii="Times New Roman" w:eastAsia="MS Mincho" w:hAnsi="Times New Roman"/>
          <w:lang w:eastAsia="ja-JP"/>
        </w:rPr>
        <w:t>chuyên ngành khác phù hợp với vị trí việc làm;</w:t>
      </w:r>
    </w:p>
    <w:p w:rsidR="00A22EC6" w:rsidRPr="00B96751" w:rsidRDefault="00A22EC6" w:rsidP="00A22EC6">
      <w:pPr>
        <w:spacing w:before="120" w:after="60" w:line="340" w:lineRule="exact"/>
        <w:ind w:firstLine="720"/>
        <w:jc w:val="both"/>
        <w:rPr>
          <w:rFonts w:ascii="Times New Roman" w:hAnsi="Times New Roman"/>
          <w:iCs/>
        </w:rPr>
      </w:pPr>
      <w:r w:rsidRPr="00B96751">
        <w:rPr>
          <w:rFonts w:ascii="Times New Roman" w:hAnsi="Times New Roman"/>
          <w:iCs/>
        </w:rPr>
        <w:t xml:space="preserve">- Chức danh Trưởng phòng, Phó Trưởng phòng Xây dựng chính quyền và công tác thanh niên: </w:t>
      </w:r>
      <w:r>
        <w:rPr>
          <w:rFonts w:ascii="Times New Roman" w:hAnsi="Times New Roman"/>
          <w:iCs/>
        </w:rPr>
        <w:t xml:space="preserve">các ngành, </w:t>
      </w:r>
      <w:r w:rsidRPr="00B96751">
        <w:rPr>
          <w:rFonts w:ascii="Times New Roman" w:eastAsia="MS Mincho" w:hAnsi="Times New Roman"/>
          <w:lang w:eastAsia="ja-JP"/>
        </w:rPr>
        <w:t xml:space="preserve">chuyên ngành Luật, Hành chính, Quản trị nhân lực; Kinh tế; Quản lý xã hội; Trắc địa; Bản đồ; Quản lý đất đai; Lâm học; Nông nghiệp hoặc </w:t>
      </w:r>
      <w:r>
        <w:rPr>
          <w:rFonts w:ascii="Times New Roman" w:eastAsia="MS Mincho" w:hAnsi="Times New Roman"/>
          <w:lang w:eastAsia="ja-JP"/>
        </w:rPr>
        <w:t xml:space="preserve">các ngành, </w:t>
      </w:r>
      <w:r w:rsidRPr="00B96751">
        <w:rPr>
          <w:rFonts w:ascii="Times New Roman" w:eastAsia="MS Mincho" w:hAnsi="Times New Roman"/>
          <w:lang w:eastAsia="ja-JP"/>
        </w:rPr>
        <w:t>chuyên ngành khác phù hợp với vị trí việc làm;</w:t>
      </w:r>
    </w:p>
    <w:p w:rsidR="00A22EC6" w:rsidRPr="00B96751" w:rsidRDefault="00A22EC6" w:rsidP="00A22EC6">
      <w:pPr>
        <w:spacing w:before="120" w:after="60" w:line="340" w:lineRule="exact"/>
        <w:ind w:firstLine="720"/>
        <w:jc w:val="both"/>
        <w:rPr>
          <w:rFonts w:ascii="Times New Roman" w:hAnsi="Times New Roman"/>
          <w:iCs/>
        </w:rPr>
      </w:pPr>
      <w:r w:rsidRPr="00B96751">
        <w:rPr>
          <w:rFonts w:ascii="Times New Roman" w:hAnsi="Times New Roman"/>
          <w:iCs/>
        </w:rPr>
        <w:t xml:space="preserve">- Chức danh Trưởng phòng, Phó Trưởng phòng Tôn giáo: </w:t>
      </w:r>
      <w:r>
        <w:rPr>
          <w:rFonts w:ascii="Times New Roman" w:hAnsi="Times New Roman"/>
          <w:iCs/>
        </w:rPr>
        <w:t xml:space="preserve">các ngành, </w:t>
      </w:r>
      <w:r w:rsidRPr="00B96751">
        <w:rPr>
          <w:rFonts w:ascii="Times New Roman" w:eastAsia="MS Mincho" w:hAnsi="Times New Roman"/>
          <w:lang w:eastAsia="ja-JP"/>
        </w:rPr>
        <w:t xml:space="preserve">chuyên ngành </w:t>
      </w:r>
      <w:r w:rsidRPr="00B96751">
        <w:rPr>
          <w:rFonts w:ascii="Times New Roman" w:hAnsi="Times New Roman"/>
          <w:iCs/>
        </w:rPr>
        <w:t xml:space="preserve">Tôn giáo; Triết học; Chính trị; Luật; Chính sách công; Sư phạm; Quản lý xã hội; Khoa học quản lý; Văn hóa; Báo chí; Kinh tế và nhóm ngành khoa học xã hội và nhân văn </w:t>
      </w:r>
      <w:r w:rsidRPr="00B96751">
        <w:rPr>
          <w:rFonts w:ascii="Times New Roman" w:eastAsia="MS Mincho" w:hAnsi="Times New Roman"/>
          <w:lang w:eastAsia="ja-JP"/>
        </w:rPr>
        <w:t xml:space="preserve">hoặc </w:t>
      </w:r>
      <w:r>
        <w:rPr>
          <w:rFonts w:ascii="Times New Roman" w:eastAsia="MS Mincho" w:hAnsi="Times New Roman"/>
          <w:lang w:eastAsia="ja-JP"/>
        </w:rPr>
        <w:t xml:space="preserve">các ngành, </w:t>
      </w:r>
      <w:r w:rsidRPr="00B96751">
        <w:rPr>
          <w:rFonts w:ascii="Times New Roman" w:eastAsia="MS Mincho" w:hAnsi="Times New Roman"/>
          <w:lang w:eastAsia="ja-JP"/>
        </w:rPr>
        <w:t>chuyên ngành khác phù hợp với vị trí việc làm;</w:t>
      </w:r>
    </w:p>
    <w:p w:rsidR="00A22EC6" w:rsidRPr="00B96751" w:rsidRDefault="00A22EC6" w:rsidP="00A22EC6">
      <w:pPr>
        <w:spacing w:before="120" w:after="60" w:line="340" w:lineRule="exact"/>
        <w:ind w:firstLine="720"/>
        <w:jc w:val="both"/>
        <w:rPr>
          <w:rFonts w:ascii="Times New Roman" w:hAnsi="Times New Roman"/>
          <w:iCs/>
        </w:rPr>
      </w:pPr>
      <w:r w:rsidRPr="00B96751">
        <w:rPr>
          <w:rFonts w:ascii="Times New Roman" w:hAnsi="Times New Roman"/>
          <w:iCs/>
        </w:rPr>
        <w:t xml:space="preserve">- Chức danh Giám đốc, Phó Giám đốc Trung tâm Lưu trữ lịch sử: </w:t>
      </w:r>
      <w:r>
        <w:rPr>
          <w:rFonts w:ascii="Times New Roman" w:hAnsi="Times New Roman"/>
          <w:iCs/>
        </w:rPr>
        <w:t xml:space="preserve">các ngành, </w:t>
      </w:r>
      <w:r w:rsidRPr="00B96751">
        <w:rPr>
          <w:rFonts w:ascii="Times New Roman" w:eastAsia="MS Mincho" w:hAnsi="Times New Roman"/>
          <w:lang w:eastAsia="ja-JP"/>
        </w:rPr>
        <w:t xml:space="preserve">chuyên ngành </w:t>
      </w:r>
      <w:r w:rsidRPr="00B96751">
        <w:rPr>
          <w:rFonts w:ascii="Times New Roman" w:hAnsi="Times New Roman"/>
          <w:iCs/>
        </w:rPr>
        <w:t>khối kinh tế; Luật, C</w:t>
      </w:r>
      <w:r w:rsidRPr="00B96751">
        <w:rPr>
          <w:rFonts w:ascii="Times New Roman" w:eastAsia="MS Mincho" w:hAnsi="Times New Roman"/>
          <w:lang w:eastAsia="ja-JP"/>
        </w:rPr>
        <w:t xml:space="preserve">ông nghệ thông tin; Tin học; Hành chính; Văn thư; Lưu trữ; Lưu trữ học và Quản trị văn phòng; Hành chính – Văn thư; </w:t>
      </w:r>
      <w:r w:rsidRPr="00B96751">
        <w:rPr>
          <w:rFonts w:ascii="Times New Roman" w:hAnsi="Times New Roman"/>
          <w:iCs/>
        </w:rPr>
        <w:t xml:space="preserve">Kế toán; Tài chính; Hành chính; Quản lý xã hội; Quản trị kinh doanh </w:t>
      </w:r>
      <w:r w:rsidRPr="00B96751">
        <w:rPr>
          <w:rFonts w:ascii="Times New Roman" w:eastAsia="MS Mincho" w:hAnsi="Times New Roman"/>
          <w:lang w:eastAsia="ja-JP"/>
        </w:rPr>
        <w:t xml:space="preserve">hoặc </w:t>
      </w:r>
      <w:r>
        <w:rPr>
          <w:rFonts w:ascii="Times New Roman" w:eastAsia="MS Mincho" w:hAnsi="Times New Roman"/>
          <w:lang w:eastAsia="ja-JP"/>
        </w:rPr>
        <w:t xml:space="preserve">các ngành, </w:t>
      </w:r>
      <w:r w:rsidRPr="00B96751">
        <w:rPr>
          <w:rFonts w:ascii="Times New Roman" w:eastAsia="MS Mincho" w:hAnsi="Times New Roman"/>
          <w:lang w:eastAsia="ja-JP"/>
        </w:rPr>
        <w:t>chuyên ngành khác phù hợp với vị trí việc làm;</w:t>
      </w:r>
    </w:p>
    <w:p w:rsidR="00A22EC6" w:rsidRPr="00B96751" w:rsidRDefault="00A22EC6" w:rsidP="00A22EC6">
      <w:pPr>
        <w:spacing w:before="120" w:after="60" w:line="340" w:lineRule="exact"/>
        <w:ind w:firstLine="720"/>
        <w:jc w:val="both"/>
        <w:rPr>
          <w:rFonts w:ascii="Times New Roman" w:hAnsi="Times New Roman"/>
          <w:iCs/>
        </w:rPr>
      </w:pPr>
      <w:r w:rsidRPr="00B96751">
        <w:rPr>
          <w:rFonts w:ascii="Times New Roman" w:hAnsi="Times New Roman"/>
          <w:iCs/>
        </w:rPr>
        <w:t xml:space="preserve">- Chức danh Trưởng ban, Phó trưởng Ban Thi đua – Khen thưởng: </w:t>
      </w:r>
      <w:r>
        <w:rPr>
          <w:rFonts w:ascii="Times New Roman" w:hAnsi="Times New Roman"/>
          <w:iCs/>
        </w:rPr>
        <w:t xml:space="preserve">các ngành, </w:t>
      </w:r>
      <w:r w:rsidRPr="00B96751">
        <w:rPr>
          <w:rFonts w:ascii="Times New Roman" w:eastAsia="MS Mincho" w:hAnsi="Times New Roman"/>
          <w:lang w:eastAsia="ja-JP"/>
        </w:rPr>
        <w:t xml:space="preserve">chuyên ngành </w:t>
      </w:r>
      <w:r w:rsidRPr="00B96751">
        <w:rPr>
          <w:rFonts w:ascii="Times New Roman" w:hAnsi="Times New Roman"/>
          <w:iCs/>
        </w:rPr>
        <w:t xml:space="preserve">Luật; hành chính; quản lý Nhà nước; quản lý xã hội; </w:t>
      </w:r>
      <w:r>
        <w:rPr>
          <w:rFonts w:ascii="Times New Roman" w:eastAsia="MS Mincho" w:hAnsi="Times New Roman"/>
          <w:lang w:eastAsia="ja-JP"/>
        </w:rPr>
        <w:t xml:space="preserve">khoa học quản lý; </w:t>
      </w:r>
      <w:r w:rsidRPr="00B96751">
        <w:rPr>
          <w:rFonts w:ascii="Times New Roman" w:hAnsi="Times New Roman"/>
          <w:iCs/>
        </w:rPr>
        <w:t xml:space="preserve">kinh tế; </w:t>
      </w:r>
      <w:r w:rsidRPr="00B96751">
        <w:rPr>
          <w:rFonts w:ascii="Times New Roman" w:eastAsia="MS Mincho" w:hAnsi="Times New Roman"/>
          <w:lang w:eastAsia="ja-JP"/>
        </w:rPr>
        <w:t xml:space="preserve">sư phạm; </w:t>
      </w:r>
      <w:r w:rsidRPr="00B96751">
        <w:rPr>
          <w:rFonts w:ascii="Times New Roman" w:hAnsi="Times New Roman"/>
          <w:iCs/>
        </w:rPr>
        <w:t xml:space="preserve">quản lý công; chính sách công; </w:t>
      </w:r>
      <w:r w:rsidRPr="00B96751">
        <w:rPr>
          <w:rFonts w:ascii="Times New Roman" w:eastAsia="MS Mincho" w:hAnsi="Times New Roman"/>
          <w:lang w:eastAsia="ja-JP"/>
        </w:rPr>
        <w:t>quản trị nhân lự</w:t>
      </w:r>
      <w:r>
        <w:rPr>
          <w:rFonts w:ascii="Times New Roman" w:eastAsia="MS Mincho" w:hAnsi="Times New Roman"/>
          <w:lang w:eastAsia="ja-JP"/>
        </w:rPr>
        <w:t xml:space="preserve">c </w:t>
      </w:r>
      <w:r w:rsidRPr="00B96751">
        <w:rPr>
          <w:rFonts w:ascii="Times New Roman" w:eastAsia="MS Mincho" w:hAnsi="Times New Roman"/>
          <w:lang w:eastAsia="ja-JP"/>
        </w:rPr>
        <w:t xml:space="preserve">hoặc </w:t>
      </w:r>
      <w:r>
        <w:rPr>
          <w:rFonts w:ascii="Times New Roman" w:eastAsia="MS Mincho" w:hAnsi="Times New Roman"/>
          <w:lang w:eastAsia="ja-JP"/>
        </w:rPr>
        <w:t xml:space="preserve">các ngành, </w:t>
      </w:r>
      <w:r w:rsidRPr="00B96751">
        <w:rPr>
          <w:rFonts w:ascii="Times New Roman" w:eastAsia="MS Mincho" w:hAnsi="Times New Roman"/>
          <w:lang w:eastAsia="ja-JP"/>
        </w:rPr>
        <w:t>chuyên ngành khác phù hợp với vị trí việc làm;</w:t>
      </w:r>
    </w:p>
    <w:p w:rsidR="00A22EC6" w:rsidRPr="00676F21" w:rsidRDefault="00A22EC6" w:rsidP="00A22EC6">
      <w:pPr>
        <w:spacing w:before="120" w:after="60" w:line="340" w:lineRule="exact"/>
        <w:ind w:firstLine="720"/>
        <w:jc w:val="both"/>
        <w:rPr>
          <w:rFonts w:ascii="Times New Roman" w:hAnsi="Times New Roman"/>
          <w:iCs/>
        </w:rPr>
      </w:pPr>
      <w:r w:rsidRPr="00676F21">
        <w:rPr>
          <w:rFonts w:ascii="Times New Roman" w:hAnsi="Times New Roman"/>
          <w:iCs/>
        </w:rPr>
        <w:t xml:space="preserve">b) Kiến thức quản lý nhà nước: Đã được đào tạo, bồi dưỡng kiến thức quản lý nhà nước chương trình chuyên viên hoặc tương đương trở lên theo quy định của Bộ Nội vụ; chức danh nghề nghiệp theo quy định của ngành </w:t>
      </w:r>
      <w:r>
        <w:rPr>
          <w:rFonts w:ascii="Times New Roman" w:hAnsi="Times New Roman"/>
          <w:iCs/>
        </w:rPr>
        <w:t>Nội vụ.</w:t>
      </w:r>
    </w:p>
    <w:p w:rsidR="00A22EC6" w:rsidRDefault="00A22EC6" w:rsidP="00A22EC6">
      <w:pPr>
        <w:spacing w:before="120" w:after="60" w:line="330" w:lineRule="exact"/>
        <w:ind w:firstLine="720"/>
        <w:jc w:val="both"/>
        <w:rPr>
          <w:rFonts w:ascii="Times New Roman" w:hAnsi="Times New Roman"/>
          <w:iCs/>
        </w:rPr>
      </w:pPr>
      <w:r>
        <w:rPr>
          <w:rFonts w:ascii="Times New Roman" w:hAnsi="Times New Roman"/>
          <w:iCs/>
        </w:rPr>
        <w:t>c) Trình độ lý luận chính trị: Đối với Trưởng phòng và tương đương có trình độ Trung cấp lý luận chính trị hoặc tương đương trở lên; đối với Phó Trưởng phòng và tương đương, có xác nhận trình độ tương đương lý luận chính trị từ sơ cấp trở lên;</w:t>
      </w:r>
    </w:p>
    <w:p w:rsidR="00A22EC6" w:rsidRDefault="00A22EC6" w:rsidP="00A22EC6">
      <w:pPr>
        <w:spacing w:before="120" w:after="60" w:line="330" w:lineRule="exact"/>
        <w:ind w:firstLine="720"/>
        <w:jc w:val="both"/>
        <w:rPr>
          <w:rFonts w:ascii="Times New Roman" w:hAnsi="Times New Roman"/>
          <w:iCs/>
        </w:rPr>
      </w:pPr>
      <w:r>
        <w:rPr>
          <w:rFonts w:ascii="Times New Roman" w:hAnsi="Times New Roman"/>
          <w:iCs/>
        </w:rPr>
        <w:t>d) Có đủ tiêu chuẩn và văn bằng chuyên môn theo quy định;</w:t>
      </w:r>
    </w:p>
    <w:p w:rsidR="00A22EC6" w:rsidRDefault="00A22EC6" w:rsidP="00A22EC6">
      <w:pPr>
        <w:shd w:val="clear" w:color="auto" w:fill="FFFFFF"/>
        <w:spacing w:before="120" w:after="60" w:line="330" w:lineRule="exact"/>
        <w:ind w:firstLine="720"/>
        <w:jc w:val="both"/>
        <w:rPr>
          <w:rFonts w:ascii="Times New Roman" w:hAnsi="Times New Roman"/>
        </w:rPr>
      </w:pPr>
      <w:r>
        <w:rPr>
          <w:rFonts w:ascii="Times New Roman" w:hAnsi="Times New Roman"/>
        </w:rPr>
        <w:t>đ) Tin học, ngoại ngữ: Thực hiện theo quy định pháp luật hiện hành</w:t>
      </w:r>
      <w:r>
        <w:rPr>
          <w:rStyle w:val="Strong"/>
          <w:rFonts w:ascii="Times New Roman" w:hAnsi="Times New Roman"/>
          <w:b w:val="0"/>
          <w:shd w:val="clear" w:color="auto" w:fill="FFFFFF"/>
        </w:rPr>
        <w:t>;</w:t>
      </w:r>
    </w:p>
    <w:p w:rsidR="00A22EC6" w:rsidRPr="00FB4AD5" w:rsidRDefault="00A22EC6" w:rsidP="00A22EC6">
      <w:pPr>
        <w:spacing w:before="120" w:after="60" w:line="330" w:lineRule="exact"/>
        <w:ind w:firstLine="720"/>
        <w:jc w:val="both"/>
        <w:rPr>
          <w:rFonts w:ascii="Times New Roman" w:hAnsi="Times New Roman"/>
          <w:iCs/>
        </w:rPr>
      </w:pPr>
      <w:r w:rsidRPr="0009399A">
        <w:rPr>
          <w:rFonts w:ascii="Times New Roman" w:hAnsi="Times New Roman"/>
        </w:rPr>
        <w:t xml:space="preserve">e) </w:t>
      </w:r>
      <w:r w:rsidRPr="00754029">
        <w:rPr>
          <w:rFonts w:ascii="Times New Roman" w:hAnsi="Times New Roman"/>
          <w:iCs/>
        </w:rPr>
        <w:t>Về kiến thức, kỹ năng lãnh đạo, quản lý cấp phòng: Đã qua khóa đào</w:t>
      </w:r>
      <w:r>
        <w:rPr>
          <w:rFonts w:ascii="Times New Roman" w:hAnsi="Times New Roman"/>
          <w:iCs/>
        </w:rPr>
        <w:t xml:space="preserve"> </w:t>
      </w:r>
      <w:r w:rsidRPr="00754029">
        <w:rPr>
          <w:rFonts w:ascii="Times New Roman" w:hAnsi="Times New Roman"/>
          <w:bCs/>
          <w:iCs/>
        </w:rPr>
        <w:t>tạo, bồi dưỡng và có chứng chỉ đào tạo, bồi dưỡng lãnh đạo cấp ph</w:t>
      </w:r>
      <w:r>
        <w:rPr>
          <w:rFonts w:ascii="Times New Roman" w:hAnsi="Times New Roman"/>
          <w:bCs/>
          <w:iCs/>
        </w:rPr>
        <w:t>òng theo quy định của Bộ Nội vụ.</w:t>
      </w:r>
    </w:p>
    <w:p w:rsidR="00A22EC6" w:rsidRDefault="00A22EC6" w:rsidP="00A22EC6">
      <w:pPr>
        <w:spacing w:before="120" w:after="60" w:line="330" w:lineRule="exact"/>
        <w:ind w:firstLine="720"/>
        <w:jc w:val="both"/>
        <w:rPr>
          <w:rFonts w:ascii="Times New Roman" w:hAnsi="Times New Roman"/>
          <w:iCs/>
        </w:rPr>
      </w:pPr>
      <w:r>
        <w:rPr>
          <w:rFonts w:ascii="Times New Roman" w:hAnsi="Times New Roman"/>
          <w:iCs/>
        </w:rPr>
        <w:t>5. Kinh nghiệm công tác</w:t>
      </w:r>
    </w:p>
    <w:p w:rsidR="00A22EC6" w:rsidRPr="007F5463" w:rsidRDefault="00A22EC6" w:rsidP="00A22EC6">
      <w:pPr>
        <w:spacing w:before="120" w:after="120"/>
        <w:ind w:firstLine="720"/>
        <w:jc w:val="both"/>
        <w:rPr>
          <w:rFonts w:ascii="Times New Roman" w:hAnsi="Times New Roman"/>
          <w:i/>
        </w:rPr>
      </w:pPr>
      <w:r>
        <w:rPr>
          <w:rFonts w:ascii="Times New Roman" w:hAnsi="Times New Roman"/>
          <w:iCs/>
        </w:rPr>
        <w:t xml:space="preserve">a) </w:t>
      </w:r>
      <w:r>
        <w:rPr>
          <w:rFonts w:ascii="Times New Roman" w:hAnsi="Times New Roman"/>
          <w:lang w:val="vi-VN"/>
        </w:rPr>
        <w:t>Đối với Trưởng phòng và tương đương thuộc</w:t>
      </w:r>
      <w:r>
        <w:rPr>
          <w:rFonts w:ascii="Times New Roman" w:hAnsi="Times New Roman"/>
        </w:rPr>
        <w:t>, trực thuộc</w:t>
      </w:r>
      <w:r>
        <w:rPr>
          <w:rFonts w:ascii="Times New Roman" w:hAnsi="Times New Roman"/>
          <w:lang w:val="vi-VN"/>
        </w:rPr>
        <w:t xml:space="preserve"> Sở:</w:t>
      </w:r>
      <w:r>
        <w:rPr>
          <w:rFonts w:ascii="Times New Roman" w:hAnsi="Times New Roman"/>
        </w:rPr>
        <w:t xml:space="preserve"> </w:t>
      </w:r>
      <w:r w:rsidRPr="007F5463">
        <w:rPr>
          <w:rFonts w:ascii="Times New Roman" w:hAnsi="Times New Roman"/>
          <w:lang w:val="vi-VN"/>
        </w:rPr>
        <w:t>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r w:rsidRPr="007F5463">
        <w:rPr>
          <w:rFonts w:ascii="Times New Roman" w:hAnsi="Times New Roman"/>
        </w:rPr>
        <w:t>”.</w:t>
      </w:r>
    </w:p>
    <w:p w:rsidR="00A22EC6" w:rsidRPr="007F5463" w:rsidRDefault="00A22EC6" w:rsidP="00A22EC6">
      <w:pPr>
        <w:spacing w:before="120" w:after="120"/>
        <w:ind w:firstLine="720"/>
        <w:jc w:val="both"/>
        <w:rPr>
          <w:rFonts w:ascii="Times New Roman" w:hAnsi="Times New Roman"/>
        </w:rPr>
      </w:pPr>
      <w:r>
        <w:rPr>
          <w:rFonts w:ascii="Times New Roman" w:hAnsi="Times New Roman"/>
          <w:iCs/>
        </w:rPr>
        <w:lastRenderedPageBreak/>
        <w:t xml:space="preserve">b) </w:t>
      </w:r>
      <w:r>
        <w:rPr>
          <w:rFonts w:ascii="Times New Roman" w:hAnsi="Times New Roman"/>
          <w:lang w:val="vi-VN"/>
        </w:rPr>
        <w:t xml:space="preserve">Đối với </w:t>
      </w:r>
      <w:r>
        <w:rPr>
          <w:rFonts w:ascii="Times New Roman" w:hAnsi="Times New Roman"/>
        </w:rPr>
        <w:t xml:space="preserve">Phó </w:t>
      </w:r>
      <w:r>
        <w:rPr>
          <w:rFonts w:ascii="Times New Roman" w:hAnsi="Times New Roman"/>
          <w:lang w:val="vi-VN"/>
        </w:rPr>
        <w:t>Trưởng phòng và tương đương thuộc</w:t>
      </w:r>
      <w:r>
        <w:rPr>
          <w:rFonts w:ascii="Times New Roman" w:hAnsi="Times New Roman"/>
        </w:rPr>
        <w:t>, trực thuộc</w:t>
      </w:r>
      <w:r>
        <w:rPr>
          <w:rFonts w:ascii="Times New Roman" w:hAnsi="Times New Roman"/>
          <w:lang w:val="vi-VN"/>
        </w:rPr>
        <w:t xml:space="preserve"> Sở:</w:t>
      </w:r>
      <w:r>
        <w:rPr>
          <w:rFonts w:ascii="Times New Roman" w:hAnsi="Times New Roman"/>
        </w:rPr>
        <w:t xml:space="preserve"> </w:t>
      </w:r>
      <w:r w:rsidRPr="007F5463">
        <w:rPr>
          <w:rFonts w:ascii="Times New Roman" w:hAnsi="Times New Roman"/>
          <w:lang w:val="vi-VN"/>
        </w:rPr>
        <w:t>Là công chức, viên chức đã có thời gian công tác trong cơ quan hành chính nhà nước hoặc đơn vị sự nghiệp công lập từ đủ 03 năm trở lên</w:t>
      </w:r>
      <w:r w:rsidRPr="007F5463">
        <w:rPr>
          <w:rFonts w:ascii="Times New Roman" w:hAnsi="Times New Roman"/>
        </w:rPr>
        <w:t>.</w:t>
      </w:r>
    </w:p>
    <w:p w:rsidR="00A22EC6" w:rsidRDefault="00A22EC6" w:rsidP="00A22EC6">
      <w:pPr>
        <w:spacing w:before="120" w:after="60" w:line="330" w:lineRule="exact"/>
        <w:ind w:firstLine="720"/>
        <w:jc w:val="both"/>
        <w:rPr>
          <w:rFonts w:ascii="Times New Roman" w:hAnsi="Times New Roman"/>
          <w:iCs/>
        </w:rPr>
      </w:pPr>
      <w:r>
        <w:rPr>
          <w:rFonts w:ascii="Times New Roman" w:hAnsi="Times New Roman"/>
          <w:iCs/>
        </w:rPr>
        <w:t>6. Các tiêu chuẩn khác</w:t>
      </w:r>
    </w:p>
    <w:p w:rsidR="00A22EC6" w:rsidRPr="0059359F" w:rsidRDefault="00A22EC6" w:rsidP="00A22EC6">
      <w:pPr>
        <w:spacing w:before="120" w:after="60" w:line="330" w:lineRule="exact"/>
        <w:ind w:firstLine="720"/>
        <w:jc w:val="both"/>
        <w:rPr>
          <w:rFonts w:ascii="Times New Roman" w:hAnsi="Times New Roman"/>
          <w:iCs/>
        </w:rPr>
      </w:pPr>
      <w:r w:rsidRPr="0059359F">
        <w:rPr>
          <w:rFonts w:ascii="Times New Roman" w:hAnsi="Times New Roman"/>
          <w:iCs/>
        </w:rPr>
        <w:t xml:space="preserve">a) </w:t>
      </w:r>
      <w:r w:rsidRPr="0059359F">
        <w:rPr>
          <w:rFonts w:ascii="Times New Roman" w:hAnsi="Times New Roman"/>
        </w:rPr>
        <w:t>Công chức</w:t>
      </w:r>
      <w:r>
        <w:rPr>
          <w:rFonts w:ascii="Times New Roman" w:hAnsi="Times New Roman"/>
        </w:rPr>
        <w:t>, viên chức</w:t>
      </w:r>
      <w:r w:rsidRPr="0059359F">
        <w:rPr>
          <w:rFonts w:ascii="Times New Roman" w:hAnsi="Times New Roman"/>
        </w:rPr>
        <w:t xml:space="preserve"> được đề nghị bổ nhiệm lần đầu giữ chức vụ lãnh đạo, quản lý hoặc đề nghị bổ nhiệm giữ chức vụ lãnh đạo, quản lý cao hơn thì tuổi bổ nhiệm phải còn đủ 05 năm công tác tính từ k</w:t>
      </w:r>
      <w:r>
        <w:rPr>
          <w:rFonts w:ascii="Times New Roman" w:hAnsi="Times New Roman"/>
        </w:rPr>
        <w:t>hi thực hiện quy trình bổ nhiệm; trường hợp đặc biệt báo cáo cấp có thẩm quyền xem xét, quyết định.</w:t>
      </w:r>
    </w:p>
    <w:p w:rsidR="00A22EC6" w:rsidRPr="0059359F" w:rsidRDefault="00A22EC6" w:rsidP="00A22EC6">
      <w:pPr>
        <w:spacing w:before="120" w:after="60" w:line="330" w:lineRule="exact"/>
        <w:ind w:firstLine="720"/>
        <w:jc w:val="both"/>
        <w:rPr>
          <w:rFonts w:ascii="Times New Roman" w:hAnsi="Times New Roman"/>
          <w:iCs/>
        </w:rPr>
      </w:pPr>
      <w:r w:rsidRPr="0059359F">
        <w:rPr>
          <w:rFonts w:ascii="Times New Roman" w:hAnsi="Times New Roman"/>
          <w:iCs/>
        </w:rPr>
        <w:t xml:space="preserve">b) </w:t>
      </w:r>
      <w:r w:rsidRPr="0059359F">
        <w:rPr>
          <w:rFonts w:ascii="Times New Roman" w:hAnsi="Times New Roman"/>
        </w:rPr>
        <w:t>Công chức</w:t>
      </w:r>
      <w:r>
        <w:rPr>
          <w:rFonts w:ascii="Times New Roman" w:hAnsi="Times New Roman"/>
        </w:rPr>
        <w:t>, viên chức</w:t>
      </w:r>
      <w:r w:rsidRPr="0059359F">
        <w:rPr>
          <w:rFonts w:ascii="Times New Roman" w:hAnsi="Times New Roman"/>
        </w:rPr>
        <w:t xml:space="preserve">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sidR="00A22EC6" w:rsidRPr="00757DBF" w:rsidRDefault="00A22EC6" w:rsidP="00A22EC6">
      <w:pPr>
        <w:spacing w:before="120" w:after="60" w:line="330" w:lineRule="exact"/>
        <w:ind w:firstLine="720"/>
        <w:jc w:val="both"/>
        <w:rPr>
          <w:rFonts w:ascii="Times New Roman" w:hAnsi="Times New Roman"/>
          <w:iCs/>
        </w:rPr>
      </w:pPr>
      <w:r w:rsidRPr="0059359F">
        <w:rPr>
          <w:rFonts w:ascii="Times New Roman" w:hAnsi="Times New Roman"/>
          <w:iCs/>
        </w:rPr>
        <w:t>c) Công chức</w:t>
      </w:r>
      <w:r>
        <w:rPr>
          <w:rFonts w:ascii="Times New Roman" w:hAnsi="Times New Roman"/>
          <w:iCs/>
        </w:rPr>
        <w:t>, viên chức</w:t>
      </w:r>
      <w:r w:rsidRPr="0059359F">
        <w:rPr>
          <w:rFonts w:ascii="Times New Roman" w:hAnsi="Times New Roman"/>
          <w:iCs/>
        </w:rPr>
        <w:t xml:space="preserve"> được điều động, bổ nhiệm chức vụ mới tương đương hoặc thấp hơn chức vụ đang giữ thì không </w:t>
      </w:r>
      <w:r>
        <w:rPr>
          <w:rFonts w:ascii="Times New Roman" w:hAnsi="Times New Roman"/>
          <w:iCs/>
        </w:rPr>
        <w:t>thì không tính tuổi bổ nhiệm theo quy định tại</w:t>
      </w:r>
      <w:r w:rsidRPr="0059359F">
        <w:rPr>
          <w:rFonts w:ascii="Times New Roman" w:hAnsi="Times New Roman"/>
          <w:iCs/>
        </w:rPr>
        <w:t xml:space="preserve"> điểm a, khoản này. </w:t>
      </w:r>
    </w:p>
    <w:p w:rsidR="00A22EC6" w:rsidRPr="002C65C4" w:rsidRDefault="00A22EC6" w:rsidP="00A22EC6">
      <w:pPr>
        <w:spacing w:before="120" w:after="120"/>
        <w:ind w:firstLine="720"/>
        <w:jc w:val="both"/>
        <w:rPr>
          <w:rFonts w:ascii="Times New Roman" w:hAnsi="Times New Roman"/>
          <w:iCs/>
        </w:rPr>
      </w:pPr>
      <w:r w:rsidRPr="002C65C4">
        <w:rPr>
          <w:rFonts w:ascii="Times New Roman" w:hAnsi="Times New Roman"/>
          <w:iCs/>
        </w:rPr>
        <w:t>d) Phải được quy hoạch chức vụ bổ nhiệm nếu là nguồn nhân sự tại chỗ hoặc được quy hoạch chức vụ tương đương nếu là nguồn nhân sự từ nơi khác.</w:t>
      </w:r>
    </w:p>
    <w:p w:rsidR="00A22EC6" w:rsidRPr="002C65C4" w:rsidRDefault="00A22EC6" w:rsidP="00A22EC6">
      <w:pPr>
        <w:spacing w:before="120" w:after="120"/>
        <w:ind w:firstLine="720"/>
        <w:jc w:val="both"/>
        <w:rPr>
          <w:rFonts w:ascii="Times New Roman" w:hAnsi="Times New Roman"/>
          <w:iCs/>
        </w:rPr>
      </w:pPr>
      <w:r w:rsidRPr="002C65C4">
        <w:rPr>
          <w:rFonts w:ascii="Times New Roman" w:hAnsi="Times New Roman"/>
          <w:iCs/>
        </w:rPr>
        <w:t>đ) Có hồ sơ, lý lịch cá nhân được xác minh, có bản kê khai tài sản, thu nhập theo quy định.</w:t>
      </w:r>
    </w:p>
    <w:p w:rsidR="00A22EC6" w:rsidRPr="002C65C4" w:rsidRDefault="00A22EC6" w:rsidP="00A22EC6">
      <w:pPr>
        <w:spacing w:before="120" w:after="120"/>
        <w:ind w:firstLine="720"/>
        <w:jc w:val="both"/>
        <w:rPr>
          <w:rFonts w:ascii="Times New Roman" w:hAnsi="Times New Roman"/>
          <w:iCs/>
        </w:rPr>
      </w:pPr>
      <w:r w:rsidRPr="002C65C4">
        <w:rPr>
          <w:rFonts w:ascii="Times New Roman" w:hAnsi="Times New Roman"/>
          <w:iCs/>
        </w:rPr>
        <w:t>e) Không thuộc các trường hợp bị cấm đảm nhiệm chức vụ theo quy định của Đảng và của pháp luật; không đang trong thời hạn xử lý kỷ luật, không trong thời gian thực hiện các quy định liên quan đến kỷ luật theo quy định.</w:t>
      </w:r>
    </w:p>
    <w:p w:rsidR="00A22EC6" w:rsidRPr="002C65C4" w:rsidRDefault="00A22EC6" w:rsidP="00A22EC6">
      <w:pPr>
        <w:spacing w:before="120" w:after="120"/>
        <w:ind w:firstLine="720"/>
        <w:jc w:val="both"/>
        <w:rPr>
          <w:rFonts w:ascii="Times New Roman" w:hAnsi="Times New Roman"/>
          <w:iCs/>
        </w:rPr>
      </w:pPr>
      <w:r w:rsidRPr="002C65C4">
        <w:rPr>
          <w:rFonts w:ascii="Times New Roman" w:hAnsi="Times New Roman"/>
          <w:iCs/>
        </w:rPr>
        <w:t>f) Có đủ sức khỏe để hoàn thành nhiệm vụ và chức trách được giao.</w:t>
      </w:r>
    </w:p>
    <w:p w:rsidR="00A22EC6" w:rsidRPr="002C65C4" w:rsidRDefault="00A22EC6" w:rsidP="00A22EC6">
      <w:pPr>
        <w:spacing w:before="120" w:after="60" w:line="330" w:lineRule="exact"/>
        <w:ind w:firstLine="567"/>
        <w:jc w:val="both"/>
        <w:rPr>
          <w:rFonts w:ascii="Times New Roman" w:hAnsi="Times New Roman"/>
          <w:b/>
          <w:bCs/>
          <w:iCs/>
        </w:rPr>
      </w:pPr>
      <w:r w:rsidRPr="002C65C4">
        <w:rPr>
          <w:rFonts w:ascii="Times New Roman" w:hAnsi="Times New Roman"/>
          <w:b/>
          <w:bCs/>
          <w:iCs/>
        </w:rPr>
        <w:t>Điều 4. Điều kiện, tiêu chuẩn bổ nhiệm lại Trưởng phòng, Phó Trưởng phòng và các chức danh tương đương thuộc, trực thuộc Sở</w:t>
      </w:r>
    </w:p>
    <w:p w:rsidR="00A22EC6" w:rsidRPr="002C65C4" w:rsidRDefault="00A22EC6" w:rsidP="00A22EC6">
      <w:pPr>
        <w:shd w:val="clear" w:color="auto" w:fill="FFFFFF"/>
        <w:spacing w:before="120"/>
        <w:ind w:firstLine="709"/>
        <w:jc w:val="both"/>
        <w:rPr>
          <w:rFonts w:ascii="Times New Roman" w:hAnsi="Times New Roman"/>
          <w:lang w:val="vi-VN"/>
        </w:rPr>
      </w:pPr>
      <w:r w:rsidRPr="002C65C4">
        <w:rPr>
          <w:rFonts w:ascii="Times New Roman" w:hAnsi="Times New Roman"/>
          <w:iCs/>
        </w:rPr>
        <w:t xml:space="preserve">1. </w:t>
      </w:r>
      <w:r w:rsidRPr="002C65C4">
        <w:rPr>
          <w:rFonts w:ascii="Times New Roman" w:hAnsi="Times New Roman"/>
          <w:lang w:val="vi-VN"/>
        </w:rPr>
        <w:t>Đ</w:t>
      </w:r>
      <w:r w:rsidRPr="002C65C4">
        <w:rPr>
          <w:rFonts w:ascii="Times New Roman" w:hAnsi="Times New Roman"/>
          <w:lang w:val="pl-PL"/>
        </w:rPr>
        <w:t>ảm bảo</w:t>
      </w:r>
      <w:r w:rsidRPr="002C65C4">
        <w:rPr>
          <w:rFonts w:ascii="Times New Roman" w:hAnsi="Times New Roman"/>
          <w:lang w:val="vi-VN"/>
        </w:rPr>
        <w:t xml:space="preserve"> điều kiện tiêu chuẩn theo quy định tại khoản 1, khoản 2, </w:t>
      </w:r>
      <w:r w:rsidRPr="002C65C4">
        <w:rPr>
          <w:rFonts w:ascii="Times New Roman" w:hAnsi="Times New Roman"/>
        </w:rPr>
        <w:t xml:space="preserve">khoản 3, </w:t>
      </w:r>
      <w:r w:rsidRPr="002C65C4">
        <w:rPr>
          <w:rFonts w:ascii="Times New Roman" w:hAnsi="Times New Roman"/>
          <w:lang w:val="vi-VN"/>
        </w:rPr>
        <w:t>điểm a, d, đ, e</w:t>
      </w:r>
      <w:r w:rsidRPr="002C65C4">
        <w:rPr>
          <w:rFonts w:ascii="Times New Roman" w:hAnsi="Times New Roman"/>
        </w:rPr>
        <w:t xml:space="preserve"> </w:t>
      </w:r>
      <w:r w:rsidRPr="002C65C4">
        <w:rPr>
          <w:rFonts w:ascii="Times New Roman" w:hAnsi="Times New Roman"/>
          <w:lang w:val="vi-VN"/>
        </w:rPr>
        <w:t xml:space="preserve">khoản </w:t>
      </w:r>
      <w:r w:rsidRPr="002C65C4">
        <w:rPr>
          <w:rFonts w:ascii="Times New Roman" w:hAnsi="Times New Roman"/>
        </w:rPr>
        <w:t xml:space="preserve">4 </w:t>
      </w:r>
      <w:r w:rsidRPr="002C65C4">
        <w:rPr>
          <w:rFonts w:ascii="Times New Roman" w:hAnsi="Times New Roman"/>
          <w:lang w:val="vi-VN"/>
        </w:rPr>
        <w:t xml:space="preserve">Điều </w:t>
      </w:r>
      <w:r w:rsidRPr="002C65C4">
        <w:rPr>
          <w:rFonts w:ascii="Times New Roman" w:hAnsi="Times New Roman"/>
        </w:rPr>
        <w:t>3</w:t>
      </w:r>
      <w:r w:rsidRPr="002C65C4">
        <w:rPr>
          <w:rFonts w:ascii="Times New Roman" w:hAnsi="Times New Roman"/>
          <w:lang w:val="vi-VN"/>
        </w:rPr>
        <w:t xml:space="preserve"> Quy định này. Ngoài ra, còn phải đảm bảo các tiêu chuẩn, điều kiện sau:</w:t>
      </w:r>
    </w:p>
    <w:p w:rsidR="00A22EC6" w:rsidRDefault="00A22EC6" w:rsidP="00A22EC6">
      <w:pPr>
        <w:shd w:val="clear" w:color="auto" w:fill="FFFFFF"/>
        <w:spacing w:before="120"/>
        <w:ind w:firstLine="709"/>
        <w:jc w:val="both"/>
        <w:rPr>
          <w:rFonts w:ascii="Times New Roman" w:hAnsi="Times New Roman"/>
          <w:lang w:val="vi-VN"/>
        </w:rPr>
      </w:pPr>
      <w:r>
        <w:rPr>
          <w:rFonts w:ascii="Times New Roman" w:hAnsi="Times New Roman"/>
        </w:rPr>
        <w:t>a)</w:t>
      </w:r>
      <w:r w:rsidRPr="00800D52">
        <w:rPr>
          <w:rFonts w:ascii="Times New Roman" w:hAnsi="Times New Roman"/>
          <w:lang w:val="vi-VN"/>
        </w:rPr>
        <w:t xml:space="preserve"> Đối với </w:t>
      </w:r>
      <w:r>
        <w:rPr>
          <w:rFonts w:ascii="Times New Roman" w:hAnsi="Times New Roman"/>
        </w:rPr>
        <w:t>Trưởng phòng và tương đương</w:t>
      </w:r>
      <w:r w:rsidRPr="00800D52">
        <w:rPr>
          <w:rFonts w:ascii="Times New Roman" w:hAnsi="Times New Roman"/>
          <w:lang w:val="vi-VN"/>
        </w:rPr>
        <w:t xml:space="preserve">: Phải có chứng chỉ bồi dưỡng chương trình chuyên viên chính hoặc tương đương trở lên. </w:t>
      </w:r>
    </w:p>
    <w:p w:rsidR="00A22EC6" w:rsidRDefault="00A22EC6" w:rsidP="00A22EC6">
      <w:pPr>
        <w:shd w:val="clear" w:color="auto" w:fill="FFFFFF"/>
        <w:spacing w:before="120"/>
        <w:ind w:firstLine="709"/>
        <w:jc w:val="both"/>
        <w:rPr>
          <w:rFonts w:ascii="Times New Roman" w:hAnsi="Times New Roman"/>
        </w:rPr>
      </w:pPr>
      <w:r>
        <w:rPr>
          <w:rFonts w:ascii="Times New Roman" w:hAnsi="Times New Roman"/>
        </w:rPr>
        <w:t>b)</w:t>
      </w:r>
      <w:r w:rsidRPr="00800D52">
        <w:rPr>
          <w:rFonts w:ascii="Times New Roman" w:hAnsi="Times New Roman"/>
          <w:lang w:val="vi-VN"/>
        </w:rPr>
        <w:t xml:space="preserve"> Đối với </w:t>
      </w:r>
      <w:r>
        <w:rPr>
          <w:rFonts w:ascii="Times New Roman" w:hAnsi="Times New Roman"/>
        </w:rPr>
        <w:t>Phó Trưởng phòng và tương đương</w:t>
      </w:r>
      <w:r w:rsidRPr="00800D52">
        <w:rPr>
          <w:rFonts w:ascii="Times New Roman" w:hAnsi="Times New Roman"/>
          <w:lang w:val="vi-VN"/>
        </w:rPr>
        <w:t>: Phải có trình độ lý luận chính trị từ Trung cấp hoặc tương đương trở lên</w:t>
      </w:r>
      <w:r>
        <w:rPr>
          <w:rFonts w:ascii="Times New Roman" w:hAnsi="Times New Roman"/>
        </w:rPr>
        <w:t>.</w:t>
      </w:r>
    </w:p>
    <w:p w:rsidR="00A22EC6" w:rsidRPr="00205E1A" w:rsidRDefault="00A22EC6" w:rsidP="00A22EC6">
      <w:pPr>
        <w:shd w:val="clear" w:color="auto" w:fill="FFFFFF"/>
        <w:spacing w:before="120"/>
        <w:ind w:firstLine="709"/>
        <w:jc w:val="both"/>
        <w:rPr>
          <w:rFonts w:ascii="Times New Roman" w:hAnsi="Times New Roman"/>
        </w:rPr>
      </w:pPr>
      <w:r>
        <w:rPr>
          <w:rFonts w:ascii="Times New Roman" w:hAnsi="Times New Roman"/>
        </w:rPr>
        <w:t>2. Các tiêu chuẩn khác</w:t>
      </w:r>
    </w:p>
    <w:p w:rsidR="00A22EC6" w:rsidRPr="00393F10" w:rsidRDefault="00A22EC6" w:rsidP="00A22EC6">
      <w:pPr>
        <w:spacing w:before="120" w:after="120"/>
        <w:ind w:firstLine="720"/>
        <w:jc w:val="both"/>
        <w:rPr>
          <w:rFonts w:ascii="Times New Roman" w:hAnsi="Times New Roman"/>
          <w:iCs/>
        </w:rPr>
      </w:pPr>
      <w:r w:rsidRPr="00393F10">
        <w:rPr>
          <w:rFonts w:ascii="Times New Roman" w:hAnsi="Times New Roman"/>
          <w:iCs/>
        </w:rPr>
        <w:t>a) Hoàn thành nhiệm vụ trong thời gian giữ chức vụ lãnh đạo, quản lý;</w:t>
      </w:r>
    </w:p>
    <w:p w:rsidR="00A22EC6" w:rsidRPr="00393F10" w:rsidRDefault="00A22EC6" w:rsidP="00A22EC6">
      <w:pPr>
        <w:spacing w:before="120" w:after="120"/>
        <w:ind w:firstLine="720"/>
        <w:jc w:val="both"/>
        <w:rPr>
          <w:rFonts w:ascii="Times New Roman" w:hAnsi="Times New Roman"/>
          <w:iCs/>
        </w:rPr>
      </w:pPr>
      <w:r w:rsidRPr="00393F10">
        <w:rPr>
          <w:rFonts w:ascii="Times New Roman" w:hAnsi="Times New Roman"/>
          <w:iCs/>
        </w:rPr>
        <w:t>b) Cơ quan có nhu cầu về vị trí việc làm lãnh đạo, quản lý;</w:t>
      </w:r>
    </w:p>
    <w:p w:rsidR="00A22EC6" w:rsidRDefault="00A22EC6" w:rsidP="00A22EC6">
      <w:pPr>
        <w:spacing w:before="120" w:after="120"/>
        <w:ind w:firstLine="720"/>
        <w:jc w:val="both"/>
        <w:rPr>
          <w:rFonts w:ascii="Times New Roman" w:hAnsi="Times New Roman"/>
          <w:iCs/>
        </w:rPr>
      </w:pPr>
      <w:r>
        <w:rPr>
          <w:rFonts w:ascii="Times New Roman" w:hAnsi="Times New Roman"/>
          <w:iCs/>
        </w:rPr>
        <w:t>c) Có đủ sức khỏe</w:t>
      </w:r>
      <w:r w:rsidRPr="00393F10">
        <w:rPr>
          <w:rFonts w:ascii="Times New Roman" w:hAnsi="Times New Roman"/>
          <w:iCs/>
        </w:rPr>
        <w:t xml:space="preserve"> để hoàn thành nhiệm vụ và chức trách được giao;</w:t>
      </w:r>
    </w:p>
    <w:p w:rsidR="00A22EC6" w:rsidRPr="00393F10" w:rsidRDefault="00A22EC6" w:rsidP="00A22EC6">
      <w:pPr>
        <w:spacing w:before="120" w:after="120"/>
        <w:ind w:firstLine="720"/>
        <w:jc w:val="both"/>
        <w:rPr>
          <w:rStyle w:val="Strong"/>
          <w:rFonts w:ascii="Times New Roman" w:hAnsi="Times New Roman"/>
          <w:b w:val="0"/>
          <w:bCs w:val="0"/>
          <w:iCs/>
        </w:rPr>
      </w:pPr>
      <w:r>
        <w:rPr>
          <w:rFonts w:ascii="Times New Roman" w:hAnsi="Times New Roman"/>
          <w:iCs/>
        </w:rPr>
        <w:t>d</w:t>
      </w:r>
      <w:r w:rsidRPr="00393F10">
        <w:rPr>
          <w:rFonts w:ascii="Times New Roman" w:hAnsi="Times New Roman"/>
          <w:iCs/>
        </w:rPr>
        <w:t>) Không thuộc các trường hợp bị cấm đảm nhiệm chức vụ theo quy định của pháp luật.</w:t>
      </w:r>
    </w:p>
    <w:p w:rsidR="00A22EC6" w:rsidRDefault="00A22EC6" w:rsidP="00A22EC6">
      <w:pPr>
        <w:shd w:val="clear" w:color="auto" w:fill="FFFFFF"/>
        <w:spacing w:before="120" w:after="80" w:line="340" w:lineRule="exact"/>
        <w:ind w:firstLine="567"/>
        <w:jc w:val="both"/>
        <w:rPr>
          <w:rFonts w:ascii="Times New Roman" w:hAnsi="Times New Roman"/>
        </w:rPr>
      </w:pPr>
      <w:r>
        <w:rPr>
          <w:rFonts w:ascii="Times New Roman" w:hAnsi="Times New Roman"/>
          <w:b/>
          <w:bCs/>
          <w:color w:val="000000"/>
        </w:rPr>
        <w:lastRenderedPageBreak/>
        <w:tab/>
        <w:t xml:space="preserve">Điều 5. Điều kiện, tiêu chuẩn bổ nhiệm, bổ nhiệm lại đối với chức danh Trưởng phòng, Phó Trưởng phòng Nội vụ thuộc Ủy ban nhân dân các huyện, thành phố </w:t>
      </w:r>
    </w:p>
    <w:p w:rsidR="00A22EC6" w:rsidRDefault="00A22EC6" w:rsidP="00A22EC6">
      <w:pPr>
        <w:spacing w:before="120" w:after="80" w:line="330" w:lineRule="exact"/>
        <w:ind w:firstLine="567"/>
        <w:jc w:val="both"/>
        <w:rPr>
          <w:rFonts w:ascii="Times New Roman" w:hAnsi="Times New Roman"/>
          <w:iCs/>
        </w:rPr>
      </w:pPr>
      <w:r>
        <w:rPr>
          <w:rFonts w:ascii="Times New Roman" w:hAnsi="Times New Roman"/>
          <w:iCs/>
        </w:rPr>
        <w:tab/>
        <w:t>Đảm bảo các tiêu chuẩn, điều kiện chung quy định tại khoản 1, 2, 3, Điều 3 và khoản 4, Điều 3 Quy định này, đồng thời đảm bảo các tiêu chuẩn:</w:t>
      </w:r>
    </w:p>
    <w:p w:rsidR="00A22EC6" w:rsidRDefault="00A22EC6" w:rsidP="00A22EC6">
      <w:pPr>
        <w:spacing w:before="120" w:after="80" w:line="340" w:lineRule="exact"/>
        <w:ind w:firstLine="720"/>
        <w:jc w:val="both"/>
        <w:rPr>
          <w:rFonts w:ascii="Times New Roman" w:eastAsia="MS Mincho" w:hAnsi="Times New Roman"/>
          <w:lang w:eastAsia="ja-JP"/>
        </w:rPr>
      </w:pPr>
      <w:r w:rsidRPr="002C65C4">
        <w:rPr>
          <w:rFonts w:ascii="Times New Roman" w:hAnsi="Times New Roman"/>
          <w:iCs/>
        </w:rPr>
        <w:t>1. V</w:t>
      </w:r>
      <w:r w:rsidRPr="002C65C4">
        <w:rPr>
          <w:rFonts w:ascii="Times New Roman" w:hAnsi="Times New Roman"/>
        </w:rPr>
        <w:t xml:space="preserve">ề </w:t>
      </w:r>
      <w:r w:rsidRPr="002C65C4">
        <w:rPr>
          <w:rFonts w:ascii="Times New Roman" w:hAnsi="Times New Roman"/>
          <w:iCs/>
        </w:rPr>
        <w:t>trình độ chuyên môn: Có trình độ đại học trở lên</w:t>
      </w:r>
      <w:r w:rsidRPr="002C65C4">
        <w:rPr>
          <w:rFonts w:ascii="Times New Roman" w:hAnsi="Times New Roman"/>
        </w:rPr>
        <w:t xml:space="preserve"> các nhóm chuyên ngành Luật; Nội vụ; Hành chính; Quản trị nhân lực; Quản lý công;</w:t>
      </w:r>
      <w:r>
        <w:rPr>
          <w:rFonts w:ascii="Times New Roman" w:hAnsi="Times New Roman"/>
        </w:rPr>
        <w:t xml:space="preserve"> Chính sách công;</w:t>
      </w:r>
      <w:r w:rsidRPr="002C65C4">
        <w:rPr>
          <w:rFonts w:ascii="Times New Roman" w:hAnsi="Times New Roman"/>
        </w:rPr>
        <w:t xml:space="preserve"> Sư phạm</w:t>
      </w:r>
      <w:r w:rsidRPr="002C65C4">
        <w:rPr>
          <w:rFonts w:ascii="Times New Roman" w:eastAsia="MS Mincho" w:hAnsi="Times New Roman"/>
          <w:lang w:eastAsia="ja-JP"/>
        </w:rPr>
        <w:t xml:space="preserve"> hoặc các ngành, chuyên ngành khác phù hợp với vị trí việc làm.</w:t>
      </w:r>
    </w:p>
    <w:p w:rsidR="00A22EC6" w:rsidRPr="00CB59DD" w:rsidRDefault="00A22EC6" w:rsidP="00A22EC6">
      <w:pPr>
        <w:spacing w:before="120" w:after="80" w:line="340" w:lineRule="exact"/>
        <w:ind w:firstLine="567"/>
        <w:jc w:val="both"/>
        <w:rPr>
          <w:rFonts w:ascii="Times New Roman" w:hAnsi="Times New Roman"/>
          <w:iCs/>
        </w:rPr>
      </w:pPr>
      <w:r w:rsidRPr="00CB59DD">
        <w:rPr>
          <w:rFonts w:ascii="Times New Roman" w:hAnsi="Times New Roman"/>
          <w:iCs/>
        </w:rPr>
        <w:t>2. Về trình độ lý luận chính trị</w:t>
      </w:r>
    </w:p>
    <w:p w:rsidR="00A22EC6" w:rsidRPr="00CB59DD" w:rsidRDefault="00A22EC6" w:rsidP="00A22EC6">
      <w:pPr>
        <w:spacing w:before="120" w:after="80" w:line="340" w:lineRule="exact"/>
        <w:ind w:firstLine="567"/>
        <w:jc w:val="both"/>
        <w:rPr>
          <w:rFonts w:ascii="Times New Roman" w:hAnsi="Times New Roman"/>
          <w:iCs/>
        </w:rPr>
      </w:pPr>
      <w:r w:rsidRPr="00CB59DD">
        <w:rPr>
          <w:rFonts w:ascii="Times New Roman" w:hAnsi="Times New Roman"/>
          <w:iCs/>
        </w:rPr>
        <w:t>a) Đối với Trưởng phòng: Có trình độ lý luận chính trị Trung cấp hoặc tương đương trở lên;</w:t>
      </w:r>
    </w:p>
    <w:p w:rsidR="00A22EC6" w:rsidRPr="00CB59DD" w:rsidRDefault="00A22EC6" w:rsidP="00A22EC6">
      <w:pPr>
        <w:spacing w:before="120" w:after="80" w:line="340" w:lineRule="exact"/>
        <w:ind w:firstLine="567"/>
        <w:jc w:val="both"/>
        <w:rPr>
          <w:rFonts w:ascii="Times New Roman" w:hAnsi="Times New Roman"/>
          <w:iCs/>
        </w:rPr>
      </w:pPr>
      <w:r w:rsidRPr="00CB59DD">
        <w:rPr>
          <w:rFonts w:ascii="Times New Roman" w:hAnsi="Times New Roman"/>
          <w:iCs/>
        </w:rPr>
        <w:t xml:space="preserve">b) Đối với Phó Trưởng phòng: Có trình độ lý luận chính trị từ sơ cấp trở lên, trường hợp khi bổ nhiệm chưa có chứng chỉ sơ cấp hoặc bằng Trung cấp lý luận chính trị thì phải có xác nhận của cơ sở đào tạo về trình độ tương đương sơ cấp lý luận chính trị hoặc Trung cấp lý luận chính trị trở lên. </w:t>
      </w:r>
    </w:p>
    <w:p w:rsidR="00A22EC6" w:rsidRPr="00CB59DD" w:rsidRDefault="00A22EC6" w:rsidP="00A22EC6">
      <w:pPr>
        <w:spacing w:before="120" w:after="80" w:line="340" w:lineRule="exact"/>
        <w:ind w:firstLine="567"/>
        <w:jc w:val="both"/>
        <w:rPr>
          <w:rFonts w:ascii="Times New Roman" w:hAnsi="Times New Roman"/>
          <w:iCs/>
        </w:rPr>
      </w:pPr>
      <w:r w:rsidRPr="00CB59DD">
        <w:rPr>
          <w:rFonts w:ascii="Times New Roman" w:hAnsi="Times New Roman"/>
          <w:iCs/>
        </w:rPr>
        <w:t>Trước khi bổ nhiệm lại chức danh Phó Trưởng phòng và tương đương phải có bằng Trung cấp lý luận chính trị trở lên.</w:t>
      </w:r>
    </w:p>
    <w:p w:rsidR="00A22EC6" w:rsidRPr="00CB59DD" w:rsidRDefault="00A22EC6" w:rsidP="00A22EC6">
      <w:pPr>
        <w:spacing w:before="120" w:after="80" w:line="340" w:lineRule="exact"/>
        <w:ind w:firstLine="567"/>
        <w:jc w:val="both"/>
        <w:rPr>
          <w:rFonts w:ascii="Times New Roman" w:hAnsi="Times New Roman"/>
          <w:iCs/>
        </w:rPr>
      </w:pPr>
      <w:r w:rsidRPr="00CB59DD">
        <w:rPr>
          <w:rFonts w:ascii="Times New Roman" w:hAnsi="Times New Roman"/>
          <w:iCs/>
        </w:rPr>
        <w:t xml:space="preserve">3. Về kiến thức quản lý nhà nước </w:t>
      </w:r>
    </w:p>
    <w:p w:rsidR="00A22EC6" w:rsidRPr="00CB59DD" w:rsidRDefault="00A22EC6" w:rsidP="00A22EC6">
      <w:pPr>
        <w:spacing w:before="120" w:after="80" w:line="340" w:lineRule="exact"/>
        <w:ind w:firstLine="567"/>
        <w:jc w:val="both"/>
        <w:rPr>
          <w:rFonts w:ascii="Times New Roman" w:hAnsi="Times New Roman"/>
          <w:iCs/>
        </w:rPr>
      </w:pPr>
      <w:r w:rsidRPr="00CB59DD">
        <w:rPr>
          <w:rFonts w:ascii="Times New Roman" w:hAnsi="Times New Roman"/>
          <w:iCs/>
        </w:rPr>
        <w:t>a) Đối với Trưởng phòng: Bổ nhiệm lần đầu có chứng chỉ bồi dưỡng quản lý nhà nước chương trình chuyên viên trở lên; bổ nhiệm lại có chứng chỉ bồi dưỡng chương trình Chuyên viên chính trở lên;</w:t>
      </w:r>
    </w:p>
    <w:p w:rsidR="00A22EC6" w:rsidRPr="00CB59DD" w:rsidRDefault="00A22EC6" w:rsidP="00A22EC6">
      <w:pPr>
        <w:spacing w:before="120" w:after="80" w:line="340" w:lineRule="exact"/>
        <w:ind w:firstLine="567"/>
        <w:jc w:val="both"/>
        <w:rPr>
          <w:rFonts w:ascii="Times New Roman" w:hAnsi="Times New Roman"/>
          <w:iCs/>
        </w:rPr>
      </w:pPr>
      <w:r w:rsidRPr="00CB59DD">
        <w:rPr>
          <w:rFonts w:ascii="Times New Roman" w:hAnsi="Times New Roman"/>
          <w:iCs/>
        </w:rPr>
        <w:tab/>
        <w:t>b) Đối với Phó Trưởng phòng: Có chứng chỉ bồi dưỡng kiến thức quản lý nhà nước chương trình chuyên viên hoặc tương đương trở lên.</w:t>
      </w:r>
    </w:p>
    <w:p w:rsidR="00A22EC6" w:rsidRDefault="00A22EC6" w:rsidP="00A22EC6">
      <w:pPr>
        <w:spacing w:before="120" w:after="80" w:line="340" w:lineRule="exact"/>
        <w:ind w:firstLine="567"/>
        <w:jc w:val="both"/>
        <w:rPr>
          <w:rFonts w:ascii="Times New Roman" w:hAnsi="Times New Roman"/>
          <w:iCs/>
        </w:rPr>
      </w:pPr>
      <w:r w:rsidRPr="002C65C4">
        <w:rPr>
          <w:rFonts w:ascii="Times New Roman" w:hAnsi="Times New Roman"/>
        </w:rPr>
        <w:tab/>
      </w:r>
      <w:r>
        <w:rPr>
          <w:rFonts w:ascii="Times New Roman" w:hAnsi="Times New Roman"/>
        </w:rPr>
        <w:t>4</w:t>
      </w:r>
      <w:r w:rsidRPr="002C65C4">
        <w:rPr>
          <w:rFonts w:ascii="Times New Roman" w:hAnsi="Times New Roman"/>
        </w:rPr>
        <w:t xml:space="preserve">. </w:t>
      </w:r>
      <w:r w:rsidRPr="002C65C4">
        <w:rPr>
          <w:rFonts w:ascii="Times New Roman" w:hAnsi="Times New Roman"/>
          <w:iCs/>
        </w:rPr>
        <w:t>Việc</w:t>
      </w:r>
      <w:r>
        <w:rPr>
          <w:rFonts w:ascii="Times New Roman" w:hAnsi="Times New Roman"/>
          <w:iCs/>
        </w:rPr>
        <w:t xml:space="preserve"> tiếp nhận công chức </w:t>
      </w:r>
      <w:r w:rsidRPr="002C65C4">
        <w:rPr>
          <w:rFonts w:ascii="Times New Roman" w:hAnsi="Times New Roman"/>
          <w:iCs/>
        </w:rPr>
        <w:t>từ các cơ quan, đơn vị khác đến công tác và bổ nhiệm Trưởng phòng, Phó Trưởng phòng Nội vụ các huyện, thành phố phải đáp ứng được các tiêu chuẩn theo quy định tại Điều này.</w:t>
      </w:r>
      <w:r>
        <w:rPr>
          <w:rFonts w:ascii="Times New Roman" w:hAnsi="Times New Roman"/>
          <w:iCs/>
        </w:rPr>
        <w:t xml:space="preserve"> </w:t>
      </w:r>
      <w:r>
        <w:rPr>
          <w:rFonts w:ascii="Times New Roman" w:hAnsi="Times New Roman"/>
          <w:lang w:val="vi-VN"/>
        </w:rPr>
        <w:t xml:space="preserve">Đối với </w:t>
      </w:r>
      <w:r>
        <w:rPr>
          <w:rFonts w:ascii="Times New Roman" w:hAnsi="Times New Roman"/>
        </w:rPr>
        <w:t>Trưởng phòng Nội vụ các huyện, thành phố</w:t>
      </w:r>
      <w:r>
        <w:rPr>
          <w:rFonts w:ascii="Times New Roman" w:hAnsi="Times New Roman"/>
          <w:lang w:val="vi-VN"/>
        </w:rPr>
        <w:t xml:space="preserve"> đ</w:t>
      </w:r>
      <w:r w:rsidRPr="007F5463">
        <w:rPr>
          <w:rFonts w:ascii="Times New Roman" w:hAnsi="Times New Roman"/>
          <w:lang w:val="vi-VN"/>
        </w:rPr>
        <w:t>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w:t>
      </w:r>
      <w:r w:rsidRPr="007F5463">
        <w:rPr>
          <w:rFonts w:ascii="Times New Roman" w:hAnsi="Times New Roman"/>
        </w:rPr>
        <w:t>”.</w:t>
      </w:r>
      <w:r>
        <w:rPr>
          <w:rFonts w:ascii="Times New Roman" w:hAnsi="Times New Roman"/>
          <w:iCs/>
        </w:rPr>
        <w:t xml:space="preserve"> </w:t>
      </w:r>
      <w:r>
        <w:rPr>
          <w:rFonts w:ascii="Times New Roman" w:hAnsi="Times New Roman"/>
          <w:lang w:val="vi-VN"/>
        </w:rPr>
        <w:t xml:space="preserve">Đối với </w:t>
      </w:r>
      <w:r>
        <w:rPr>
          <w:rFonts w:ascii="Times New Roman" w:hAnsi="Times New Roman"/>
        </w:rPr>
        <w:t xml:space="preserve">Phó </w:t>
      </w:r>
      <w:r>
        <w:rPr>
          <w:rFonts w:ascii="Times New Roman" w:hAnsi="Times New Roman"/>
          <w:lang w:val="vi-VN"/>
        </w:rPr>
        <w:t xml:space="preserve">Trưởng phòng </w:t>
      </w:r>
      <w:r>
        <w:rPr>
          <w:rFonts w:ascii="Times New Roman" w:hAnsi="Times New Roman"/>
        </w:rPr>
        <w:t>Nội vụ các huyện, thành phố</w:t>
      </w:r>
      <w:r>
        <w:rPr>
          <w:rFonts w:ascii="Times New Roman" w:hAnsi="Times New Roman"/>
          <w:lang w:val="vi-VN"/>
        </w:rPr>
        <w:t>:</w:t>
      </w:r>
      <w:r>
        <w:rPr>
          <w:rFonts w:ascii="Times New Roman" w:hAnsi="Times New Roman"/>
        </w:rPr>
        <w:t xml:space="preserve"> </w:t>
      </w:r>
      <w:r w:rsidRPr="007F5463">
        <w:rPr>
          <w:rFonts w:ascii="Times New Roman" w:hAnsi="Times New Roman"/>
          <w:lang w:val="vi-VN"/>
        </w:rPr>
        <w:t>Là công chức, viên chức đã có thời gian công tác trong cơ quan hành chính nhà nước hoặc đơn vị sự nghiệp công lập từ đủ 03 năm trở lên</w:t>
      </w:r>
      <w:r w:rsidRPr="007F5463">
        <w:rPr>
          <w:rFonts w:ascii="Times New Roman" w:hAnsi="Times New Roman"/>
        </w:rPr>
        <w:t>.</w:t>
      </w:r>
    </w:p>
    <w:p w:rsidR="00721FED" w:rsidRDefault="00721FED" w:rsidP="00A22EC6">
      <w:pPr>
        <w:shd w:val="clear" w:color="auto" w:fill="FFFFFF"/>
        <w:jc w:val="center"/>
        <w:rPr>
          <w:rFonts w:ascii="Times New Roman" w:hAnsi="Times New Roman"/>
          <w:b/>
          <w:bCs/>
          <w:color w:val="000000"/>
        </w:rPr>
      </w:pPr>
    </w:p>
    <w:p w:rsidR="00721FED" w:rsidRDefault="00721FED" w:rsidP="00A22EC6">
      <w:pPr>
        <w:shd w:val="clear" w:color="auto" w:fill="FFFFFF"/>
        <w:jc w:val="center"/>
        <w:rPr>
          <w:rFonts w:ascii="Times New Roman" w:hAnsi="Times New Roman"/>
          <w:b/>
          <w:bCs/>
          <w:color w:val="000000"/>
        </w:rPr>
      </w:pPr>
    </w:p>
    <w:p w:rsidR="00721FED" w:rsidRDefault="00721FED" w:rsidP="00A22EC6">
      <w:pPr>
        <w:shd w:val="clear" w:color="auto" w:fill="FFFFFF"/>
        <w:jc w:val="center"/>
        <w:rPr>
          <w:rFonts w:ascii="Times New Roman" w:hAnsi="Times New Roman"/>
          <w:b/>
          <w:bCs/>
          <w:color w:val="000000"/>
        </w:rPr>
      </w:pPr>
    </w:p>
    <w:p w:rsidR="00721FED" w:rsidRDefault="00721FED" w:rsidP="00A22EC6">
      <w:pPr>
        <w:shd w:val="clear" w:color="auto" w:fill="FFFFFF"/>
        <w:jc w:val="center"/>
        <w:rPr>
          <w:rFonts w:ascii="Times New Roman" w:hAnsi="Times New Roman"/>
          <w:b/>
          <w:bCs/>
          <w:color w:val="000000"/>
        </w:rPr>
      </w:pPr>
    </w:p>
    <w:p w:rsidR="00721FED" w:rsidRDefault="00721FED" w:rsidP="00A22EC6">
      <w:pPr>
        <w:shd w:val="clear" w:color="auto" w:fill="FFFFFF"/>
        <w:jc w:val="center"/>
        <w:rPr>
          <w:rFonts w:ascii="Times New Roman" w:hAnsi="Times New Roman"/>
          <w:b/>
          <w:bCs/>
          <w:color w:val="000000"/>
        </w:rPr>
      </w:pPr>
    </w:p>
    <w:p w:rsidR="00A22EC6" w:rsidRDefault="00A22EC6" w:rsidP="00A22EC6">
      <w:pPr>
        <w:shd w:val="clear" w:color="auto" w:fill="FFFFFF"/>
        <w:jc w:val="center"/>
        <w:rPr>
          <w:rFonts w:ascii="Times New Roman" w:hAnsi="Times New Roman"/>
          <w:b/>
          <w:bCs/>
          <w:color w:val="000000"/>
        </w:rPr>
      </w:pPr>
      <w:r>
        <w:rPr>
          <w:rFonts w:ascii="Times New Roman" w:hAnsi="Times New Roman"/>
          <w:b/>
          <w:bCs/>
          <w:color w:val="000000"/>
        </w:rPr>
        <w:lastRenderedPageBreak/>
        <w:t>Chương III</w:t>
      </w:r>
    </w:p>
    <w:p w:rsidR="00A22EC6" w:rsidRDefault="00A22EC6" w:rsidP="00A22EC6">
      <w:pPr>
        <w:shd w:val="clear" w:color="auto" w:fill="FFFFFF"/>
        <w:jc w:val="center"/>
        <w:rPr>
          <w:rFonts w:ascii="Times New Roman" w:hAnsi="Times New Roman"/>
          <w:b/>
          <w:bCs/>
          <w:color w:val="000000"/>
        </w:rPr>
      </w:pPr>
      <w:r>
        <w:rPr>
          <w:rFonts w:ascii="Times New Roman" w:hAnsi="Times New Roman"/>
          <w:b/>
          <w:bCs/>
          <w:color w:val="000000"/>
        </w:rPr>
        <w:t>ĐIỀU KHOẢN THI HÀNH</w:t>
      </w:r>
    </w:p>
    <w:p w:rsidR="00A22EC6" w:rsidRDefault="00A22EC6" w:rsidP="00A22EC6">
      <w:pPr>
        <w:shd w:val="clear" w:color="auto" w:fill="FFFFFF"/>
        <w:spacing w:before="60" w:after="60"/>
        <w:jc w:val="center"/>
        <w:rPr>
          <w:rFonts w:ascii="Times New Roman" w:hAnsi="Times New Roman"/>
          <w:b/>
          <w:bCs/>
          <w:color w:val="000000"/>
        </w:rPr>
      </w:pPr>
    </w:p>
    <w:p w:rsidR="00A22EC6" w:rsidRDefault="00A22EC6" w:rsidP="00A22EC6">
      <w:pPr>
        <w:shd w:val="clear" w:color="auto" w:fill="FFFFFF"/>
        <w:spacing w:before="60" w:after="60" w:line="340" w:lineRule="exact"/>
        <w:ind w:firstLine="567"/>
        <w:jc w:val="both"/>
        <w:rPr>
          <w:rFonts w:ascii="Times New Roman" w:hAnsi="Times New Roman"/>
          <w:b/>
          <w:bCs/>
          <w:color w:val="000000"/>
        </w:rPr>
      </w:pPr>
      <w:r>
        <w:rPr>
          <w:rFonts w:ascii="Times New Roman" w:hAnsi="Times New Roman"/>
          <w:b/>
          <w:bCs/>
          <w:color w:val="000000"/>
        </w:rPr>
        <w:t>Điều 6. Trách nhiệm thi hành</w:t>
      </w:r>
    </w:p>
    <w:p w:rsidR="00A22EC6" w:rsidRDefault="00A22EC6" w:rsidP="00A22EC6">
      <w:pPr>
        <w:shd w:val="clear" w:color="auto" w:fill="FFFFFF"/>
        <w:spacing w:before="60" w:after="60" w:line="340" w:lineRule="exact"/>
        <w:ind w:firstLine="567"/>
        <w:jc w:val="both"/>
        <w:rPr>
          <w:rFonts w:ascii="Times New Roman" w:hAnsi="Times New Roman"/>
          <w:color w:val="000000"/>
        </w:rPr>
      </w:pPr>
      <w:r>
        <w:rPr>
          <w:rFonts w:ascii="Times New Roman" w:hAnsi="Times New Roman"/>
          <w:color w:val="000000"/>
        </w:rPr>
        <w:t xml:space="preserve">1. Giám đốc Sở Nội vụ căn cứ điều kiện, tiêu chuẩn chức danh Trưởng phòng, Phó Trưởng phòng và các chức danh tương đương thuộc, trực thuộc Sở, xây dựng kế hoạch đào tạo, bồi dưỡng, quy hoạch cán bộ; thực hiện các thủ tục bổ nhiệm, bổ nhiệm lại, miễn nhiệm, luân chuyển, điều động Trưởng phòng, Phó Trưởng phòng và các chức danh tương đương thuộc, trực thuộc Sở theo phân cấp </w:t>
      </w:r>
      <w:r w:rsidRPr="00A84ADF">
        <w:rPr>
          <w:rFonts w:ascii="Times New Roman" w:hAnsi="Times New Roman"/>
          <w:color w:val="000000"/>
          <w:spacing w:val="-6"/>
        </w:rPr>
        <w:t>quản lý, chịu trách nhiệm theo dõi, kiểm tra, giám sát việc thực hiện Quy định này.</w:t>
      </w:r>
    </w:p>
    <w:p w:rsidR="00A22EC6" w:rsidRDefault="00A22EC6" w:rsidP="00A22EC6">
      <w:pPr>
        <w:shd w:val="clear" w:color="auto" w:fill="FFFFFF"/>
        <w:spacing w:before="60" w:after="60" w:line="340" w:lineRule="exact"/>
        <w:ind w:firstLine="567"/>
        <w:jc w:val="both"/>
        <w:rPr>
          <w:rFonts w:ascii="Times New Roman" w:hAnsi="Times New Roman"/>
          <w:b/>
          <w:bCs/>
        </w:rPr>
      </w:pPr>
      <w:r>
        <w:rPr>
          <w:rFonts w:ascii="Times New Roman" w:hAnsi="Times New Roman"/>
        </w:rPr>
        <w:t xml:space="preserve">2. Chủ tịch Ủy ban nhân dân các huyện, thành phố căn cứ điều kiện, tiêu chuẩn chức danh </w:t>
      </w:r>
      <w:r>
        <w:rPr>
          <w:rFonts w:ascii="Times New Roman" w:hAnsi="Times New Roman"/>
          <w:lang w:val="vi-VN"/>
        </w:rPr>
        <w:t xml:space="preserve">lãnh đạo </w:t>
      </w:r>
      <w:r>
        <w:rPr>
          <w:rFonts w:ascii="Times New Roman" w:hAnsi="Times New Roman"/>
        </w:rPr>
        <w:t>phòng Nội vụ</w:t>
      </w:r>
      <w:r>
        <w:rPr>
          <w:rFonts w:ascii="Times New Roman" w:hAnsi="Times New Roman"/>
          <w:lang w:val="vi-VN"/>
        </w:rPr>
        <w:t xml:space="preserve"> thuộc Ủy ban nhân dân huyện, thành phố </w:t>
      </w:r>
      <w:r>
        <w:rPr>
          <w:rFonts w:ascii="Times New Roman" w:hAnsi="Times New Roman"/>
        </w:rPr>
        <w:t>xây dựng kế hoạch đào tạo, bồi dưỡng, quy hoạch cán bộ; thực hiện các thủ tục bổ nhiệm, miễn nhiệm, luân chuyển, điều động Trưởng phòng, Phó Trưởng phòng</w:t>
      </w:r>
      <w:r>
        <w:rPr>
          <w:rFonts w:ascii="Times New Roman" w:hAnsi="Times New Roman"/>
          <w:lang w:val="vi-VN"/>
        </w:rPr>
        <w:t xml:space="preserve"> </w:t>
      </w:r>
      <w:r>
        <w:rPr>
          <w:rFonts w:ascii="Times New Roman" w:hAnsi="Times New Roman"/>
        </w:rPr>
        <w:t>Nội vụ</w:t>
      </w:r>
      <w:r>
        <w:rPr>
          <w:rFonts w:ascii="Times New Roman" w:hAnsi="Times New Roman"/>
          <w:lang w:val="vi-VN"/>
        </w:rPr>
        <w:t xml:space="preserve"> </w:t>
      </w:r>
      <w:r>
        <w:rPr>
          <w:rFonts w:ascii="Times New Roman" w:hAnsi="Times New Roman"/>
        </w:rPr>
        <w:t>theo phân cấp quản lý và Quy định này.</w:t>
      </w:r>
    </w:p>
    <w:p w:rsidR="00A22EC6" w:rsidRDefault="00A22EC6" w:rsidP="00A22EC6">
      <w:pPr>
        <w:shd w:val="clear" w:color="auto" w:fill="FFFFFF"/>
        <w:spacing w:before="60" w:after="60" w:line="340" w:lineRule="exact"/>
        <w:ind w:firstLine="567"/>
        <w:jc w:val="both"/>
        <w:rPr>
          <w:rFonts w:ascii="Times New Roman" w:hAnsi="Times New Roman"/>
          <w:color w:val="000000"/>
        </w:rPr>
      </w:pPr>
      <w:r>
        <w:rPr>
          <w:rFonts w:ascii="Times New Roman" w:hAnsi="Times New Roman"/>
          <w:bCs/>
          <w:color w:val="000000"/>
        </w:rPr>
        <w:t>3.</w:t>
      </w:r>
      <w:r>
        <w:rPr>
          <w:rFonts w:ascii="Times New Roman" w:hAnsi="Times New Roman"/>
          <w:b/>
          <w:bCs/>
          <w:color w:val="000000"/>
        </w:rPr>
        <w:t> </w:t>
      </w:r>
      <w:r>
        <w:rPr>
          <w:rFonts w:ascii="Times New Roman" w:hAnsi="Times New Roman"/>
          <w:color w:val="000000"/>
        </w:rPr>
        <w:t>Giám đốc Sở Nội vụ căn cứ chức năng, nhiệm vụ được giao, chịu trách nhiệm theo dõi, kiểm tra, giám sát việc thực hiện Quy định này.</w:t>
      </w:r>
    </w:p>
    <w:p w:rsidR="00A22EC6" w:rsidRDefault="00A22EC6" w:rsidP="00A22EC6">
      <w:pPr>
        <w:shd w:val="clear" w:color="auto" w:fill="FFFFFF"/>
        <w:spacing w:before="60" w:after="60" w:line="340" w:lineRule="exact"/>
        <w:ind w:firstLine="567"/>
        <w:jc w:val="both"/>
        <w:rPr>
          <w:rFonts w:ascii="Times New Roman" w:hAnsi="Times New Roman"/>
          <w:color w:val="000000"/>
        </w:rPr>
      </w:pPr>
      <w:r>
        <w:rPr>
          <w:rFonts w:ascii="Times New Roman" w:hAnsi="Times New Roman"/>
          <w:b/>
          <w:bCs/>
          <w:color w:val="000000"/>
        </w:rPr>
        <w:t>Điều 7. </w:t>
      </w:r>
      <w:r>
        <w:rPr>
          <w:rFonts w:ascii="Times New Roman" w:hAnsi="Times New Roman"/>
          <w:color w:val="000000"/>
        </w:rPr>
        <w:t>Trong quá trình thực hiện nếu có vướng mắc hoặc những vấn đề chưa phù hợp thì Giám đốc Sở Nội vụ, Chủ tịch Ủy ban nhân dân các huyện, thành phố báo cáo Ủy ban nhân dân tỉnh (đối với cấp huyện thì báo cáo qua Sở Nội vụ tổng hợp) để xem xét, sửa đổi, bổ sung cho phù hợp./.</w:t>
      </w:r>
    </w:p>
    <w:p w:rsidR="00A22EC6" w:rsidRDefault="00A22EC6" w:rsidP="00A22EC6">
      <w:pPr>
        <w:shd w:val="clear" w:color="auto" w:fill="FFFFFF"/>
        <w:spacing w:before="60" w:after="60" w:line="340" w:lineRule="exact"/>
        <w:ind w:firstLine="567"/>
        <w:jc w:val="both"/>
        <w:rPr>
          <w:rFonts w:ascii="Times New Roman" w:hAnsi="Times New Roman"/>
          <w:color w:val="000000"/>
        </w:rPr>
      </w:pPr>
    </w:p>
    <w:p w:rsidR="00A22EC6" w:rsidRDefault="00A22EC6" w:rsidP="00A22EC6">
      <w:pPr>
        <w:rPr>
          <w:rFonts w:ascii="Times New Roman" w:hAnsi="Times New Roman"/>
          <w:b/>
          <w:bCs/>
        </w:rPr>
      </w:pPr>
    </w:p>
    <w:p w:rsidR="00A22EC6" w:rsidRDefault="00A22EC6" w:rsidP="00A22EC6"/>
    <w:p w:rsidR="00A730DE" w:rsidRDefault="00A730DE"/>
    <w:sectPr w:rsidR="00A730DE" w:rsidSect="00FE1868">
      <w:headerReference w:type="default" r:id="rId9"/>
      <w:footerReference w:type="even" r:id="rId10"/>
      <w:footerReference w:type="default" r:id="rId11"/>
      <w:pgSz w:w="11907" w:h="16840" w:code="9"/>
      <w:pgMar w:top="1134" w:right="107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5902" w:rsidRDefault="006B5902" w:rsidP="005E5A30">
      <w:r>
        <w:separator/>
      </w:r>
    </w:p>
  </w:endnote>
  <w:endnote w:type="continuationSeparator" w:id="0">
    <w:p w:rsidR="006B5902" w:rsidRDefault="006B5902" w:rsidP="005E5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1" w:usb1="00000000" w:usb2="00000000" w:usb3="00000000" w:csb0="00000013"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B00" w:rsidRDefault="00362A67">
    <w:pPr>
      <w:pStyle w:val="Footer"/>
      <w:framePr w:wrap="around" w:vAnchor="text" w:hAnchor="margin" w:xAlign="right" w:y="1"/>
      <w:rPr>
        <w:rStyle w:val="PageNumber"/>
      </w:rPr>
    </w:pPr>
    <w:r>
      <w:rPr>
        <w:rStyle w:val="PageNumber"/>
      </w:rPr>
      <w:fldChar w:fldCharType="begin"/>
    </w:r>
    <w:r w:rsidR="009F5A13">
      <w:rPr>
        <w:rStyle w:val="PageNumber"/>
      </w:rPr>
      <w:instrText xml:space="preserve">PAGE  </w:instrText>
    </w:r>
    <w:r>
      <w:rPr>
        <w:rStyle w:val="PageNumber"/>
      </w:rPr>
      <w:fldChar w:fldCharType="end"/>
    </w:r>
  </w:p>
  <w:p w:rsidR="007A2B00" w:rsidRDefault="006B590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B00" w:rsidRDefault="006B5902">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5902" w:rsidRDefault="006B5902" w:rsidP="005E5A30">
      <w:r>
        <w:separator/>
      </w:r>
    </w:p>
  </w:footnote>
  <w:footnote w:type="continuationSeparator" w:id="0">
    <w:p w:rsidR="006B5902" w:rsidRDefault="006B5902" w:rsidP="005E5A3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2B00" w:rsidRPr="005E5A30" w:rsidRDefault="00362A67" w:rsidP="005E5A30">
    <w:pPr>
      <w:pStyle w:val="Header"/>
      <w:jc w:val="center"/>
      <w:rPr>
        <w:rFonts w:ascii="Times New Roman" w:hAnsi="Times New Roman"/>
      </w:rPr>
    </w:pPr>
    <w:r w:rsidRPr="005E5A30">
      <w:rPr>
        <w:rFonts w:ascii="Times New Roman" w:hAnsi="Times New Roman"/>
      </w:rPr>
      <w:fldChar w:fldCharType="begin"/>
    </w:r>
    <w:r w:rsidR="009F5A13" w:rsidRPr="005E5A30">
      <w:rPr>
        <w:rFonts w:ascii="Times New Roman" w:hAnsi="Times New Roman"/>
      </w:rPr>
      <w:instrText xml:space="preserve"> PAGE   \* MERGEFORMAT </w:instrText>
    </w:r>
    <w:r w:rsidRPr="005E5A30">
      <w:rPr>
        <w:rFonts w:ascii="Times New Roman" w:hAnsi="Times New Roman"/>
      </w:rPr>
      <w:fldChar w:fldCharType="separate"/>
    </w:r>
    <w:r w:rsidR="000E2059">
      <w:rPr>
        <w:rFonts w:ascii="Times New Roman" w:hAnsi="Times New Roman"/>
        <w:noProof/>
      </w:rPr>
      <w:t>3</w:t>
    </w:r>
    <w:r w:rsidRPr="005E5A30">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22EC6"/>
    <w:rsid w:val="000E2059"/>
    <w:rsid w:val="00362A67"/>
    <w:rsid w:val="005E5A30"/>
    <w:rsid w:val="00650415"/>
    <w:rsid w:val="006B5902"/>
    <w:rsid w:val="00721FED"/>
    <w:rsid w:val="00745852"/>
    <w:rsid w:val="00915B74"/>
    <w:rsid w:val="009F5A13"/>
    <w:rsid w:val="00A22EC6"/>
    <w:rsid w:val="00A730DE"/>
    <w:rsid w:val="00AA249B"/>
    <w:rsid w:val="00BA6E17"/>
    <w:rsid w:val="00F920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480E79D"/>
  <w15:docId w15:val="{7FA63F63-74DF-4A3C-B9F8-8CE0235B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2EC6"/>
    <w:pPr>
      <w:spacing w:after="0" w:line="240" w:lineRule="auto"/>
    </w:pPr>
    <w:rPr>
      <w:rFonts w:ascii=".VnTime" w:eastAsia="Times New Roman" w:hAnsi=".VnTime" w:cs="Times New Roman"/>
      <w:sz w:val="28"/>
      <w:szCs w:val="28"/>
    </w:rPr>
  </w:style>
  <w:style w:type="paragraph" w:styleId="Heading1">
    <w:name w:val="heading 1"/>
    <w:basedOn w:val="Normal"/>
    <w:next w:val="Normal"/>
    <w:link w:val="Heading1Char"/>
    <w:qFormat/>
    <w:rsid w:val="00A22EC6"/>
    <w:pPr>
      <w:keepNext/>
      <w:tabs>
        <w:tab w:val="center" w:pos="-1985"/>
        <w:tab w:val="center" w:pos="5954"/>
      </w:tabs>
      <w:jc w:val="center"/>
      <w:outlineLvl w:val="0"/>
    </w:pPr>
    <w:rPr>
      <w:rFonts w:ascii=".VnTimeH" w:hAnsi=".VnTimeH"/>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2EC6"/>
    <w:rPr>
      <w:rFonts w:ascii=".VnTimeH" w:eastAsia="Times New Roman" w:hAnsi=".VnTimeH" w:cs="Times New Roman"/>
      <w:b/>
      <w:sz w:val="26"/>
      <w:szCs w:val="24"/>
    </w:rPr>
  </w:style>
  <w:style w:type="paragraph" w:styleId="BodyText">
    <w:name w:val="Body Text"/>
    <w:basedOn w:val="Normal"/>
    <w:link w:val="BodyTextChar"/>
    <w:rsid w:val="00A22EC6"/>
    <w:pPr>
      <w:spacing w:before="120" w:after="120"/>
      <w:jc w:val="both"/>
    </w:pPr>
    <w:rPr>
      <w:rFonts w:ascii=".VnTimeH" w:hAnsi=".VnTimeH"/>
      <w:b/>
      <w:color w:val="000000"/>
    </w:rPr>
  </w:style>
  <w:style w:type="character" w:customStyle="1" w:styleId="BodyTextChar">
    <w:name w:val="Body Text Char"/>
    <w:basedOn w:val="DefaultParagraphFont"/>
    <w:link w:val="BodyText"/>
    <w:rsid w:val="00A22EC6"/>
    <w:rPr>
      <w:rFonts w:ascii=".VnTimeH" w:eastAsia="Times New Roman" w:hAnsi=".VnTimeH" w:cs="Times New Roman"/>
      <w:b/>
      <w:color w:val="000000"/>
      <w:sz w:val="28"/>
      <w:szCs w:val="28"/>
    </w:rPr>
  </w:style>
  <w:style w:type="paragraph" w:styleId="Footer">
    <w:name w:val="footer"/>
    <w:basedOn w:val="Normal"/>
    <w:link w:val="FooterChar"/>
    <w:rsid w:val="00A22EC6"/>
    <w:pPr>
      <w:tabs>
        <w:tab w:val="center" w:pos="4320"/>
        <w:tab w:val="right" w:pos="8640"/>
      </w:tabs>
    </w:pPr>
  </w:style>
  <w:style w:type="character" w:customStyle="1" w:styleId="FooterChar">
    <w:name w:val="Footer Char"/>
    <w:basedOn w:val="DefaultParagraphFont"/>
    <w:link w:val="Footer"/>
    <w:rsid w:val="00A22EC6"/>
    <w:rPr>
      <w:rFonts w:ascii=".VnTime" w:eastAsia="Times New Roman" w:hAnsi=".VnTime" w:cs="Times New Roman"/>
      <w:sz w:val="28"/>
      <w:szCs w:val="28"/>
    </w:rPr>
  </w:style>
  <w:style w:type="character" w:styleId="PageNumber">
    <w:name w:val="page number"/>
    <w:basedOn w:val="DefaultParagraphFont"/>
    <w:rsid w:val="00A22EC6"/>
  </w:style>
  <w:style w:type="character" w:styleId="Strong">
    <w:name w:val="Strong"/>
    <w:qFormat/>
    <w:rsid w:val="00A22EC6"/>
    <w:rPr>
      <w:b/>
      <w:bCs/>
    </w:rPr>
  </w:style>
  <w:style w:type="paragraph" w:styleId="Header">
    <w:name w:val="header"/>
    <w:basedOn w:val="Normal"/>
    <w:link w:val="HeaderChar"/>
    <w:uiPriority w:val="99"/>
    <w:rsid w:val="00A22EC6"/>
    <w:pPr>
      <w:tabs>
        <w:tab w:val="center" w:pos="4680"/>
        <w:tab w:val="right" w:pos="9360"/>
      </w:tabs>
    </w:pPr>
  </w:style>
  <w:style w:type="character" w:customStyle="1" w:styleId="HeaderChar">
    <w:name w:val="Header Char"/>
    <w:basedOn w:val="DefaultParagraphFont"/>
    <w:link w:val="Header"/>
    <w:uiPriority w:val="99"/>
    <w:rsid w:val="00A22EC6"/>
    <w:rPr>
      <w:rFonts w:ascii=".VnTime" w:eastAsia="Times New Roman" w:hAnsi=".VnTime" w:cs="Times New Roman"/>
      <w:sz w:val="28"/>
      <w:szCs w:val="28"/>
    </w:rPr>
  </w:style>
  <w:style w:type="paragraph" w:styleId="NormalWeb">
    <w:name w:val="Normal (Web)"/>
    <w:basedOn w:val="Normal"/>
    <w:rsid w:val="00A22EC6"/>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64C3C9-F971-4D19-94C2-7CCB71A9A0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8463DD-FDF2-4E5E-BFA5-EF381971F0D7}">
  <ds:schemaRefs>
    <ds:schemaRef ds:uri="http://schemas.microsoft.com/sharepoint/v3/contenttype/forms"/>
  </ds:schemaRefs>
</ds:datastoreItem>
</file>

<file path=customXml/itemProps3.xml><?xml version="1.0" encoding="utf-8"?>
<ds:datastoreItem xmlns:ds="http://schemas.openxmlformats.org/officeDocument/2006/customXml" ds:itemID="{6FDCD954-6729-485D-AF9E-0AB988FA6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10</Pages>
  <Words>3202</Words>
  <Characters>18254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21414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5</cp:revision>
  <dcterms:created xsi:type="dcterms:W3CDTF">2021-09-12T01:55:00Z</dcterms:created>
  <dcterms:modified xsi:type="dcterms:W3CDTF">2021-10-18T02:55:00Z</dcterms:modified>
</cp:coreProperties>
</file>