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28" w:type="dxa"/>
        <w:jc w:val="center"/>
        <w:tblLook w:val="01E0" w:firstRow="1" w:lastRow="1" w:firstColumn="1" w:lastColumn="1" w:noHBand="0" w:noVBand="0"/>
      </w:tblPr>
      <w:tblGrid>
        <w:gridCol w:w="3006"/>
        <w:gridCol w:w="6122"/>
      </w:tblGrid>
      <w:tr w:rsidR="00BA50C1" w:rsidRPr="00BA50C1" w14:paraId="71A34B13" w14:textId="77777777" w:rsidTr="003F5522">
        <w:trPr>
          <w:jc w:val="center"/>
        </w:trPr>
        <w:tc>
          <w:tcPr>
            <w:tcW w:w="3006" w:type="dxa"/>
            <w:shd w:val="clear" w:color="auto" w:fill="auto"/>
          </w:tcPr>
          <w:p w14:paraId="78986452" w14:textId="77777777" w:rsidR="00D66C46" w:rsidRPr="00BA50C1" w:rsidRDefault="00D66C46" w:rsidP="00BA50C1">
            <w:pPr>
              <w:spacing w:after="0" w:line="240" w:lineRule="auto"/>
              <w:jc w:val="center"/>
              <w:rPr>
                <w:rFonts w:ascii="Times New Roman" w:eastAsia="Times New Roman" w:hAnsi="Times New Roman" w:cs="Times New Roman"/>
                <w:b/>
                <w:sz w:val="28"/>
                <w:szCs w:val="28"/>
                <w:lang w:val="vi-VN"/>
              </w:rPr>
            </w:pPr>
            <w:r w:rsidRPr="00BA50C1">
              <w:rPr>
                <w:rFonts w:ascii="Times New Roman" w:eastAsia="Times New Roman" w:hAnsi="Times New Roman" w:cs="Times New Roman"/>
                <w:b/>
                <w:sz w:val="28"/>
                <w:szCs w:val="28"/>
                <w:lang w:val="vi-VN"/>
              </w:rPr>
              <w:t>ỦY BAN NHÂN DÂN</w:t>
            </w:r>
          </w:p>
          <w:p w14:paraId="094D9647" w14:textId="77777777" w:rsidR="00D66C46" w:rsidRPr="00BA50C1" w:rsidRDefault="00D66C46" w:rsidP="00BA50C1">
            <w:pPr>
              <w:spacing w:after="0" w:line="240" w:lineRule="auto"/>
              <w:jc w:val="center"/>
              <w:rPr>
                <w:rFonts w:ascii="Times New Roman" w:eastAsia="Times New Roman" w:hAnsi="Times New Roman" w:cs="Times New Roman"/>
                <w:b/>
                <w:sz w:val="28"/>
                <w:szCs w:val="28"/>
                <w:lang w:val="vi-VN"/>
              </w:rPr>
            </w:pPr>
            <w:r w:rsidRPr="00BA50C1">
              <w:rPr>
                <w:rFonts w:ascii="Times New Roman" w:eastAsia="Times New Roman" w:hAnsi="Times New Roman" w:cs="Times New Roman"/>
                <w:b/>
                <w:sz w:val="28"/>
                <w:szCs w:val="28"/>
                <w:lang w:val="vi-VN"/>
              </w:rPr>
              <w:t>HUYỆN NHÀ BÈ</w:t>
            </w:r>
          </w:p>
          <w:p w14:paraId="008AD845" w14:textId="38D006B8" w:rsidR="00D66C46" w:rsidRPr="00BA50C1" w:rsidRDefault="00D66C46" w:rsidP="00BA50C1">
            <w:pPr>
              <w:spacing w:after="0" w:line="240" w:lineRule="auto"/>
              <w:jc w:val="center"/>
              <w:rPr>
                <w:rFonts w:ascii="Times New Roman" w:eastAsia="Times New Roman" w:hAnsi="Times New Roman" w:cs="Times New Roman"/>
                <w:b/>
                <w:sz w:val="28"/>
                <w:szCs w:val="28"/>
                <w:lang w:val="vi-VN"/>
              </w:rPr>
            </w:pPr>
            <w:r w:rsidRPr="00BA50C1">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36034376" wp14:editId="4D811764">
                      <wp:simplePos x="0" y="0"/>
                      <wp:positionH relativeFrom="column">
                        <wp:posOffset>518791</wp:posOffset>
                      </wp:positionH>
                      <wp:positionV relativeFrom="paragraph">
                        <wp:posOffset>28505</wp:posOffset>
                      </wp:positionV>
                      <wp:extent cx="602553"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5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22D1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5pt,2.25pt" to="88.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"/>
                  </w:pict>
                </mc:Fallback>
              </mc:AlternateContent>
            </w:r>
          </w:p>
          <w:p w14:paraId="69978490" w14:textId="77777777" w:rsidR="00D66C46" w:rsidRPr="00BA50C1" w:rsidRDefault="00D66C46" w:rsidP="00BA50C1">
            <w:pPr>
              <w:spacing w:after="0" w:line="240" w:lineRule="auto"/>
              <w:jc w:val="center"/>
              <w:rPr>
                <w:rFonts w:ascii="Times New Roman" w:eastAsia="Times New Roman" w:hAnsi="Times New Roman" w:cs="Times New Roman"/>
                <w:sz w:val="28"/>
                <w:szCs w:val="28"/>
              </w:rPr>
            </w:pPr>
          </w:p>
        </w:tc>
        <w:tc>
          <w:tcPr>
            <w:tcW w:w="6122" w:type="dxa"/>
            <w:shd w:val="clear" w:color="auto" w:fill="auto"/>
          </w:tcPr>
          <w:p w14:paraId="74C57CAD" w14:textId="77777777" w:rsidR="00D66C46" w:rsidRPr="00BA50C1" w:rsidRDefault="00D66C46" w:rsidP="00BA50C1">
            <w:pPr>
              <w:spacing w:after="0" w:line="240" w:lineRule="auto"/>
              <w:jc w:val="center"/>
              <w:rPr>
                <w:rFonts w:ascii="Times New Roman" w:eastAsia="Times New Roman" w:hAnsi="Times New Roman" w:cs="Times New Roman"/>
                <w:b/>
                <w:sz w:val="28"/>
                <w:szCs w:val="28"/>
                <w:lang w:val="vi-VN"/>
              </w:rPr>
            </w:pPr>
            <w:r w:rsidRPr="00BA50C1">
              <w:rPr>
                <w:rFonts w:ascii="Times New Roman" w:eastAsia="Times New Roman" w:hAnsi="Times New Roman" w:cs="Times New Roman"/>
                <w:b/>
                <w:sz w:val="28"/>
                <w:szCs w:val="28"/>
                <w:lang w:val="vi-VN"/>
              </w:rPr>
              <w:t>CỘNG HÒA XÃ HỘI CHỦ NGHĨA VIỆT NAM</w:t>
            </w:r>
          </w:p>
          <w:p w14:paraId="574CE185" w14:textId="77777777" w:rsidR="00D66C46" w:rsidRPr="00BA50C1" w:rsidRDefault="00D66C46" w:rsidP="00BA50C1">
            <w:pPr>
              <w:spacing w:after="0" w:line="240" w:lineRule="auto"/>
              <w:jc w:val="center"/>
              <w:rPr>
                <w:rFonts w:ascii="Times New Roman" w:eastAsia="Times New Roman" w:hAnsi="Times New Roman" w:cs="Times New Roman"/>
                <w:b/>
                <w:sz w:val="28"/>
                <w:szCs w:val="28"/>
                <w:lang w:val="vi-VN"/>
              </w:rPr>
            </w:pPr>
            <w:r w:rsidRPr="00BA50C1">
              <w:rPr>
                <w:rFonts w:ascii="Times New Roman" w:eastAsia="Times New Roman" w:hAnsi="Times New Roman" w:cs="Times New Roman"/>
                <w:b/>
                <w:sz w:val="28"/>
                <w:szCs w:val="28"/>
                <w:lang w:val="vi-VN"/>
              </w:rPr>
              <w:t>Độc lập – Tự do – Hạnh phúc</w:t>
            </w:r>
          </w:p>
          <w:p w14:paraId="3B74A214" w14:textId="77777777" w:rsidR="00D66C46" w:rsidRPr="00BA50C1" w:rsidRDefault="00D66C46" w:rsidP="00BA50C1">
            <w:pPr>
              <w:spacing w:after="0" w:line="240" w:lineRule="auto"/>
              <w:jc w:val="center"/>
              <w:rPr>
                <w:rFonts w:ascii="Times New Roman" w:eastAsia="Times New Roman" w:hAnsi="Times New Roman" w:cs="Times New Roman"/>
                <w:b/>
                <w:sz w:val="28"/>
                <w:szCs w:val="28"/>
                <w:lang w:val="vi-VN"/>
              </w:rPr>
            </w:pPr>
            <w:r w:rsidRPr="00BA50C1">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4B50961B" wp14:editId="02BBF985">
                      <wp:simplePos x="0" y="0"/>
                      <wp:positionH relativeFrom="column">
                        <wp:posOffset>772366</wp:posOffset>
                      </wp:positionH>
                      <wp:positionV relativeFrom="paragraph">
                        <wp:posOffset>29845</wp:posOffset>
                      </wp:positionV>
                      <wp:extent cx="2230755" cy="0"/>
                      <wp:effectExtent l="0" t="0" r="1714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C26AA"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2.35pt" to="236.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bcsAEAAEgDAAAOAAAAZHJzL2Uyb0RvYy54bWysU02P2yAQvVfqf0DcGzuu0g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"/>
                  </w:pict>
                </mc:Fallback>
              </mc:AlternateContent>
            </w:r>
          </w:p>
          <w:p w14:paraId="047AAF4A" w14:textId="77777777" w:rsidR="00D66C46" w:rsidRPr="00BA50C1" w:rsidRDefault="00D66C46" w:rsidP="00BA50C1">
            <w:pPr>
              <w:spacing w:after="0" w:line="240" w:lineRule="auto"/>
              <w:jc w:val="center"/>
              <w:rPr>
                <w:rFonts w:ascii="Times New Roman" w:eastAsia="Times New Roman" w:hAnsi="Times New Roman" w:cs="Times New Roman"/>
                <w:i/>
                <w:sz w:val="28"/>
                <w:szCs w:val="28"/>
              </w:rPr>
            </w:pPr>
          </w:p>
        </w:tc>
      </w:tr>
    </w:tbl>
    <w:p w14:paraId="44F14E8C" w14:textId="77777777" w:rsidR="00BA50C1" w:rsidRPr="00BA50C1" w:rsidRDefault="00BA50C1" w:rsidP="00BA50C1">
      <w:pPr>
        <w:shd w:val="clear" w:color="auto" w:fill="FFFFFF"/>
        <w:spacing w:after="0" w:line="240" w:lineRule="auto"/>
        <w:rPr>
          <w:rFonts w:ascii="Times New Roman" w:eastAsia="Times New Roman" w:hAnsi="Times New Roman" w:cs="Times New Roman"/>
          <w:b/>
          <w:bCs/>
          <w:sz w:val="28"/>
          <w:szCs w:val="28"/>
        </w:rPr>
      </w:pPr>
    </w:p>
    <w:p w14:paraId="208403A7" w14:textId="64AA68CB" w:rsidR="00D66C46" w:rsidRPr="00BA50C1" w:rsidRDefault="00D66C46" w:rsidP="00BA50C1">
      <w:pPr>
        <w:shd w:val="clear" w:color="auto" w:fill="FFFFFF"/>
        <w:spacing w:after="0" w:line="240" w:lineRule="auto"/>
        <w:jc w:val="center"/>
        <w:rPr>
          <w:rFonts w:ascii="Times New Roman" w:eastAsia="Times New Roman" w:hAnsi="Times New Roman" w:cs="Times New Roman"/>
          <w:sz w:val="28"/>
          <w:szCs w:val="28"/>
        </w:rPr>
      </w:pPr>
      <w:r w:rsidRPr="00BA50C1">
        <w:rPr>
          <w:rFonts w:ascii="Times New Roman" w:eastAsia="Times New Roman" w:hAnsi="Times New Roman" w:cs="Times New Roman"/>
          <w:b/>
          <w:bCs/>
          <w:sz w:val="28"/>
          <w:szCs w:val="28"/>
          <w:lang w:val="vi-VN"/>
        </w:rPr>
        <w:t>QUY</w:t>
      </w:r>
      <w:r w:rsidR="005E73A1" w:rsidRPr="00BA50C1">
        <w:rPr>
          <w:rFonts w:ascii="Times New Roman" w:eastAsia="Times New Roman" w:hAnsi="Times New Roman" w:cs="Times New Roman"/>
          <w:b/>
          <w:bCs/>
          <w:sz w:val="28"/>
          <w:szCs w:val="28"/>
        </w:rPr>
        <w:t xml:space="preserve"> ĐỊNH</w:t>
      </w:r>
    </w:p>
    <w:p w14:paraId="330CC2FE" w14:textId="20059B93" w:rsidR="003C6067" w:rsidRPr="00BA50C1" w:rsidRDefault="00E17022" w:rsidP="00BA50C1">
      <w:pPr>
        <w:shd w:val="clear" w:color="auto" w:fill="FFFFFF"/>
        <w:spacing w:after="0" w:line="240" w:lineRule="auto"/>
        <w:jc w:val="center"/>
        <w:rPr>
          <w:rFonts w:ascii="Times New Roman" w:eastAsia="Calibri" w:hAnsi="Times New Roman" w:cs="Times New Roman"/>
          <w:i/>
          <w:iCs/>
          <w:sz w:val="28"/>
          <w:szCs w:val="28"/>
        </w:rPr>
      </w:pPr>
      <w:r w:rsidRPr="00BA50C1">
        <w:rPr>
          <w:rFonts w:ascii="Times New Roman" w:eastAsia="Times New Roman" w:hAnsi="Times New Roman" w:cs="Times New Roman"/>
          <w:b/>
          <w:sz w:val="28"/>
          <w:szCs w:val="28"/>
        </w:rPr>
        <w:t xml:space="preserve">Về chức năng, nhiệm vụ, quyền hạn và tổ chức </w:t>
      </w:r>
      <w:r w:rsidR="00D66C46" w:rsidRPr="00BA50C1">
        <w:rPr>
          <w:rFonts w:ascii="Times New Roman" w:eastAsia="Times New Roman" w:hAnsi="Times New Roman" w:cs="Times New Roman"/>
          <w:b/>
          <w:sz w:val="28"/>
          <w:szCs w:val="28"/>
          <w:lang w:val="vi-VN"/>
        </w:rPr>
        <w:t>của</w:t>
      </w:r>
      <w:r w:rsidR="00D66C46" w:rsidRPr="00BA50C1">
        <w:rPr>
          <w:rFonts w:ascii="Times New Roman" w:eastAsia="Times New Roman" w:hAnsi="Times New Roman" w:cs="Times New Roman"/>
          <w:b/>
          <w:sz w:val="28"/>
          <w:szCs w:val="28"/>
        </w:rPr>
        <w:t xml:space="preserve"> </w:t>
      </w:r>
      <w:r w:rsidR="00F518C7" w:rsidRPr="00BA50C1">
        <w:rPr>
          <w:rFonts w:ascii="Times New Roman" w:eastAsia="Times New Roman" w:hAnsi="Times New Roman" w:cs="Times New Roman"/>
          <w:b/>
          <w:sz w:val="28"/>
          <w:szCs w:val="28"/>
          <w:lang w:val="vi-VN"/>
        </w:rPr>
        <w:t>Phòng Kinh tế</w:t>
      </w:r>
      <w:r w:rsidR="00F518C7" w:rsidRPr="00BA50C1">
        <w:rPr>
          <w:rFonts w:ascii="Times New Roman" w:eastAsia="Times New Roman" w:hAnsi="Times New Roman" w:cs="Times New Roman"/>
          <w:b/>
          <w:sz w:val="28"/>
          <w:szCs w:val="28"/>
        </w:rPr>
        <w:t>, Hạ tầng và Đô thị</w:t>
      </w:r>
      <w:r w:rsidR="00F518C7" w:rsidRPr="00BA50C1">
        <w:rPr>
          <w:rFonts w:ascii="Times New Roman" w:eastAsia="Times New Roman" w:hAnsi="Times New Roman" w:cs="Times New Roman"/>
          <w:b/>
          <w:sz w:val="28"/>
          <w:szCs w:val="28"/>
          <w:lang w:val="vi-VN"/>
        </w:rPr>
        <w:t xml:space="preserve"> </w:t>
      </w:r>
      <w:r w:rsidR="003C6067" w:rsidRPr="00BA50C1">
        <w:rPr>
          <w:rFonts w:ascii="Times New Roman" w:eastAsia="Times New Roman" w:hAnsi="Times New Roman" w:cs="Times New Roman"/>
          <w:b/>
          <w:sz w:val="28"/>
          <w:szCs w:val="28"/>
        </w:rPr>
        <w:t xml:space="preserve">huyện Nhà Bè </w:t>
      </w:r>
      <w:r w:rsidR="00516987" w:rsidRPr="00BA50C1">
        <w:rPr>
          <w:rFonts w:ascii="Times New Roman" w:eastAsia="Times New Roman" w:hAnsi="Times New Roman" w:cs="Times New Roman"/>
          <w:b/>
          <w:sz w:val="28"/>
          <w:szCs w:val="28"/>
        </w:rPr>
        <w:t xml:space="preserve">thuộc Ủy ban nhân dân </w:t>
      </w:r>
      <w:r w:rsidR="00D66C46" w:rsidRPr="00BA50C1">
        <w:rPr>
          <w:rFonts w:ascii="Times New Roman" w:eastAsia="Times New Roman" w:hAnsi="Times New Roman" w:cs="Times New Roman"/>
          <w:b/>
          <w:sz w:val="28"/>
          <w:szCs w:val="28"/>
        </w:rPr>
        <w:t>huyện Nhà Bè</w:t>
      </w:r>
      <w:r w:rsidR="00D66C46" w:rsidRPr="00BA50C1">
        <w:rPr>
          <w:rFonts w:ascii="Times New Roman" w:eastAsia="Calibri" w:hAnsi="Times New Roman" w:cs="Times New Roman"/>
          <w:sz w:val="28"/>
          <w:szCs w:val="28"/>
        </w:rPr>
        <w:br/>
      </w:r>
      <w:r w:rsidR="00BE0088" w:rsidRPr="00BA50C1">
        <w:rPr>
          <w:rFonts w:ascii="Times New Roman" w:eastAsia="Calibri" w:hAnsi="Times New Roman" w:cs="Times New Roman"/>
          <w:i/>
          <w:iCs/>
          <w:sz w:val="28"/>
          <w:szCs w:val="28"/>
          <w:lang w:val="vi-VN"/>
        </w:rPr>
        <w:t>(</w:t>
      </w:r>
      <w:r w:rsidR="005E65B0" w:rsidRPr="00BA50C1">
        <w:rPr>
          <w:rFonts w:ascii="Times New Roman" w:eastAsia="Calibri" w:hAnsi="Times New Roman" w:cs="Times New Roman"/>
          <w:i/>
          <w:iCs/>
          <w:sz w:val="28"/>
          <w:szCs w:val="28"/>
          <w:lang w:val="vi-VN"/>
        </w:rPr>
        <w:t xml:space="preserve">Kèm </w:t>
      </w:r>
      <w:r w:rsidR="00D66C46" w:rsidRPr="00BA50C1">
        <w:rPr>
          <w:rFonts w:ascii="Times New Roman" w:eastAsia="Calibri" w:hAnsi="Times New Roman" w:cs="Times New Roman"/>
          <w:i/>
          <w:iCs/>
          <w:sz w:val="28"/>
          <w:szCs w:val="28"/>
          <w:lang w:val="vi-VN"/>
        </w:rPr>
        <w:t xml:space="preserve">theo Quyết định số </w:t>
      </w:r>
      <w:r w:rsidR="002F26F3">
        <w:rPr>
          <w:rFonts w:ascii="Times New Roman" w:eastAsia="Calibri" w:hAnsi="Times New Roman" w:cs="Times New Roman"/>
          <w:i/>
          <w:iCs/>
          <w:sz w:val="28"/>
          <w:szCs w:val="28"/>
        </w:rPr>
        <w:t>06</w:t>
      </w:r>
      <w:r w:rsidR="00D66C46" w:rsidRPr="00BA50C1">
        <w:rPr>
          <w:rFonts w:ascii="Times New Roman" w:eastAsia="Calibri" w:hAnsi="Times New Roman" w:cs="Times New Roman"/>
          <w:i/>
          <w:iCs/>
          <w:sz w:val="28"/>
          <w:szCs w:val="28"/>
          <w:lang w:val="vi-VN"/>
        </w:rPr>
        <w:t>/</w:t>
      </w:r>
      <w:r w:rsidR="00526CEA" w:rsidRPr="00BA50C1">
        <w:rPr>
          <w:rFonts w:ascii="Times New Roman" w:eastAsia="Calibri" w:hAnsi="Times New Roman" w:cs="Times New Roman"/>
          <w:i/>
          <w:iCs/>
          <w:sz w:val="28"/>
          <w:szCs w:val="28"/>
        </w:rPr>
        <w:t>202</w:t>
      </w:r>
      <w:r w:rsidR="00F518C7" w:rsidRPr="00BA50C1">
        <w:rPr>
          <w:rFonts w:ascii="Times New Roman" w:eastAsia="Calibri" w:hAnsi="Times New Roman" w:cs="Times New Roman"/>
          <w:i/>
          <w:iCs/>
          <w:sz w:val="28"/>
          <w:szCs w:val="28"/>
        </w:rPr>
        <w:t>5</w:t>
      </w:r>
      <w:r w:rsidR="00D66C46" w:rsidRPr="00BA50C1">
        <w:rPr>
          <w:rFonts w:ascii="Times New Roman" w:eastAsia="Calibri" w:hAnsi="Times New Roman" w:cs="Times New Roman"/>
          <w:i/>
          <w:iCs/>
          <w:sz w:val="28"/>
          <w:szCs w:val="28"/>
          <w:lang w:val="vi-VN"/>
        </w:rPr>
        <w:t>/QĐ-UBND ngày </w:t>
      </w:r>
      <w:r w:rsidR="002F26F3">
        <w:rPr>
          <w:rFonts w:ascii="Times New Roman" w:eastAsia="Calibri" w:hAnsi="Times New Roman" w:cs="Times New Roman"/>
          <w:i/>
          <w:iCs/>
          <w:sz w:val="28"/>
          <w:szCs w:val="28"/>
        </w:rPr>
        <w:t>11</w:t>
      </w:r>
      <w:r w:rsidR="00D66C46" w:rsidRPr="00BA50C1">
        <w:rPr>
          <w:rFonts w:ascii="Times New Roman" w:eastAsia="Calibri" w:hAnsi="Times New Roman" w:cs="Times New Roman"/>
          <w:i/>
          <w:iCs/>
          <w:sz w:val="28"/>
          <w:szCs w:val="28"/>
        </w:rPr>
        <w:t> </w:t>
      </w:r>
      <w:r w:rsidR="00D66C46" w:rsidRPr="00BA50C1">
        <w:rPr>
          <w:rFonts w:ascii="Times New Roman" w:eastAsia="Calibri" w:hAnsi="Times New Roman" w:cs="Times New Roman"/>
          <w:i/>
          <w:iCs/>
          <w:sz w:val="28"/>
          <w:szCs w:val="28"/>
          <w:lang w:val="vi-VN"/>
        </w:rPr>
        <w:t xml:space="preserve">tháng </w:t>
      </w:r>
      <w:r w:rsidR="002F26F3">
        <w:rPr>
          <w:rFonts w:ascii="Times New Roman" w:eastAsia="Calibri" w:hAnsi="Times New Roman" w:cs="Times New Roman"/>
          <w:i/>
          <w:iCs/>
          <w:sz w:val="28"/>
          <w:szCs w:val="28"/>
        </w:rPr>
        <w:t xml:space="preserve">3 </w:t>
      </w:r>
      <w:r w:rsidR="002F3D10" w:rsidRPr="00BA50C1">
        <w:rPr>
          <w:rFonts w:ascii="Times New Roman" w:eastAsia="Calibri" w:hAnsi="Times New Roman" w:cs="Times New Roman"/>
          <w:i/>
          <w:iCs/>
          <w:sz w:val="28"/>
          <w:szCs w:val="28"/>
          <w:lang w:val="vi-VN"/>
        </w:rPr>
        <w:t>năm 202</w:t>
      </w:r>
      <w:r w:rsidR="00F518C7" w:rsidRPr="00BA50C1">
        <w:rPr>
          <w:rFonts w:ascii="Times New Roman" w:eastAsia="Calibri" w:hAnsi="Times New Roman" w:cs="Times New Roman"/>
          <w:i/>
          <w:iCs/>
          <w:sz w:val="28"/>
          <w:szCs w:val="28"/>
        </w:rPr>
        <w:t>5</w:t>
      </w:r>
      <w:r w:rsidR="00D66C46" w:rsidRPr="00BA50C1">
        <w:rPr>
          <w:rFonts w:ascii="Times New Roman" w:eastAsia="Calibri" w:hAnsi="Times New Roman" w:cs="Times New Roman"/>
          <w:i/>
          <w:iCs/>
          <w:sz w:val="28"/>
          <w:szCs w:val="28"/>
          <w:lang w:val="vi-VN"/>
        </w:rPr>
        <w:t xml:space="preserve"> </w:t>
      </w:r>
    </w:p>
    <w:p w14:paraId="4D6B3CAA" w14:textId="0BA16B02" w:rsidR="00D66C46" w:rsidRPr="00BA50C1" w:rsidRDefault="00D66C46" w:rsidP="00BA50C1">
      <w:pPr>
        <w:shd w:val="clear" w:color="auto" w:fill="FFFFFF"/>
        <w:spacing w:after="0" w:line="240" w:lineRule="auto"/>
        <w:jc w:val="center"/>
        <w:rPr>
          <w:rFonts w:ascii="Times New Roman" w:eastAsia="Calibri" w:hAnsi="Times New Roman" w:cs="Times New Roman"/>
          <w:sz w:val="28"/>
          <w:szCs w:val="28"/>
        </w:rPr>
      </w:pPr>
      <w:r w:rsidRPr="00BA50C1">
        <w:rPr>
          <w:rFonts w:ascii="Times New Roman" w:eastAsia="Calibri" w:hAnsi="Times New Roman" w:cs="Times New Roman"/>
          <w:i/>
          <w:iCs/>
          <w:sz w:val="28"/>
          <w:szCs w:val="28"/>
          <w:lang w:val="vi-VN"/>
        </w:rPr>
        <w:t xml:space="preserve">của Ủy ban nhân dân </w:t>
      </w:r>
      <w:r w:rsidRPr="00BA50C1">
        <w:rPr>
          <w:rFonts w:ascii="Times New Roman" w:eastAsia="Calibri" w:hAnsi="Times New Roman" w:cs="Times New Roman"/>
          <w:i/>
          <w:iCs/>
          <w:sz w:val="28"/>
          <w:szCs w:val="28"/>
        </w:rPr>
        <w:t>huyện Nhà Bè</w:t>
      </w:r>
      <w:r w:rsidRPr="00BA50C1">
        <w:rPr>
          <w:rFonts w:ascii="Times New Roman" w:eastAsia="Calibri" w:hAnsi="Times New Roman" w:cs="Times New Roman"/>
          <w:i/>
          <w:iCs/>
          <w:sz w:val="28"/>
          <w:szCs w:val="28"/>
          <w:lang w:val="vi-VN"/>
        </w:rPr>
        <w:t>)</w:t>
      </w:r>
    </w:p>
    <w:p w14:paraId="14C11240" w14:textId="77777777" w:rsidR="003C6067" w:rsidRPr="00BA50C1" w:rsidRDefault="00D66C46" w:rsidP="00BA50C1">
      <w:pPr>
        <w:shd w:val="clear" w:color="auto" w:fill="FFFFFF"/>
        <w:spacing w:after="0" w:line="240" w:lineRule="auto"/>
        <w:jc w:val="both"/>
        <w:rPr>
          <w:rFonts w:ascii="Times New Roman" w:eastAsia="Times New Roman" w:hAnsi="Times New Roman" w:cs="Times New Roman"/>
          <w:b/>
          <w:bCs/>
          <w:sz w:val="28"/>
          <w:szCs w:val="28"/>
        </w:rPr>
      </w:pPr>
      <w:bookmarkStart w:id="0" w:name="chuong_1"/>
      <w:r w:rsidRPr="00BA50C1">
        <w:rPr>
          <w:rFonts w:ascii="Times New Roman" w:eastAsia="Times New Roman" w:hAnsi="Times New Roman" w:cs="Times New Roman"/>
          <w:b/>
          <w:bCs/>
          <w:noProof/>
          <w:sz w:val="28"/>
          <w:szCs w:val="28"/>
        </w:rPr>
        <mc:AlternateContent>
          <mc:Choice Requires="wps">
            <w:drawing>
              <wp:anchor distT="0" distB="0" distL="114300" distR="114300" simplePos="0" relativeHeight="251658752" behindDoc="0" locked="0" layoutInCell="1" allowOverlap="1" wp14:anchorId="539E75BB" wp14:editId="1D07B53E">
                <wp:simplePos x="0" y="0"/>
                <wp:positionH relativeFrom="margin">
                  <wp:posOffset>2502535</wp:posOffset>
                </wp:positionH>
                <wp:positionV relativeFrom="paragraph">
                  <wp:posOffset>22005</wp:posOffset>
                </wp:positionV>
                <wp:extent cx="882481" cy="0"/>
                <wp:effectExtent l="0" t="0" r="13335" b="19050"/>
                <wp:wrapNone/>
                <wp:docPr id="6" name="Straight Connector 6"/>
                <wp:cNvGraphicFramePr/>
                <a:graphic xmlns:a="http://schemas.openxmlformats.org/drawingml/2006/main">
                  <a:graphicData uri="http://schemas.microsoft.com/office/word/2010/wordprocessingShape">
                    <wps:wsp>
                      <wps:cNvCnPr/>
                      <wps:spPr>
                        <a:xfrm>
                          <a:off x="0" y="0"/>
                          <a:ext cx="882481"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19637D6B" id="Straight Connector 6" o:spid="_x0000_s1026" style="position:absolute;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7.05pt,1.75pt" to="266.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" strokecolor="windowText">
                <w10:wrap anchorx="margin"/>
              </v:line>
            </w:pict>
          </mc:Fallback>
        </mc:AlternateContent>
      </w:r>
    </w:p>
    <w:p w14:paraId="5FD1CE69" w14:textId="4DE5E596" w:rsidR="00D66C46" w:rsidRPr="00BA50C1" w:rsidRDefault="00D66C46" w:rsidP="00BA50C1">
      <w:pPr>
        <w:shd w:val="clear" w:color="auto" w:fill="FFFFFF"/>
        <w:spacing w:after="0" w:line="240" w:lineRule="auto"/>
        <w:jc w:val="center"/>
        <w:rPr>
          <w:rFonts w:ascii="Times New Roman" w:eastAsia="Times New Roman" w:hAnsi="Times New Roman" w:cs="Times New Roman"/>
          <w:b/>
          <w:bCs/>
          <w:sz w:val="28"/>
          <w:szCs w:val="28"/>
        </w:rPr>
      </w:pPr>
      <w:r w:rsidRPr="00BA50C1">
        <w:rPr>
          <w:rFonts w:ascii="Times New Roman" w:eastAsia="Times New Roman" w:hAnsi="Times New Roman" w:cs="Times New Roman"/>
          <w:b/>
          <w:bCs/>
          <w:sz w:val="28"/>
          <w:szCs w:val="28"/>
          <w:lang w:val="vi-VN"/>
        </w:rPr>
        <w:t>Chương I</w:t>
      </w:r>
      <w:bookmarkEnd w:id="0"/>
    </w:p>
    <w:p w14:paraId="2C7A13AA" w14:textId="77777777" w:rsidR="003C6067" w:rsidRPr="00BA50C1" w:rsidRDefault="00D66C46" w:rsidP="00BA50C1">
      <w:pPr>
        <w:shd w:val="clear" w:color="auto" w:fill="FFFFFF"/>
        <w:spacing w:after="0" w:line="240" w:lineRule="auto"/>
        <w:jc w:val="center"/>
        <w:rPr>
          <w:rFonts w:ascii="Times New Roman" w:eastAsia="Times New Roman" w:hAnsi="Times New Roman" w:cs="Times New Roman"/>
          <w:b/>
          <w:bCs/>
          <w:sz w:val="28"/>
          <w:szCs w:val="28"/>
        </w:rPr>
      </w:pPr>
      <w:bookmarkStart w:id="1" w:name="chuong_1_name"/>
      <w:r w:rsidRPr="00BA50C1">
        <w:rPr>
          <w:rFonts w:ascii="Times New Roman" w:eastAsia="Times New Roman" w:hAnsi="Times New Roman" w:cs="Times New Roman"/>
          <w:b/>
          <w:bCs/>
          <w:sz w:val="28"/>
          <w:szCs w:val="28"/>
          <w:lang w:val="vi-VN"/>
        </w:rPr>
        <w:t>QUY ĐỊNH CHUNG</w:t>
      </w:r>
      <w:bookmarkStart w:id="2" w:name="dieu_1_1"/>
      <w:bookmarkEnd w:id="1"/>
    </w:p>
    <w:p w14:paraId="29BB48BA" w14:textId="77777777" w:rsidR="003C6067" w:rsidRPr="00BA50C1" w:rsidRDefault="00E17022" w:rsidP="00F33F2C">
      <w:pPr>
        <w:shd w:val="clear" w:color="auto" w:fill="FFFFFF"/>
        <w:spacing w:before="100" w:after="0" w:line="240" w:lineRule="auto"/>
        <w:ind w:firstLine="720"/>
        <w:rPr>
          <w:rFonts w:ascii="Times New Roman" w:eastAsia="Times New Roman" w:hAnsi="Times New Roman" w:cs="Times New Roman"/>
          <w:b/>
          <w:bCs/>
          <w:sz w:val="28"/>
          <w:szCs w:val="28"/>
        </w:rPr>
      </w:pPr>
      <w:r w:rsidRPr="00BA50C1">
        <w:rPr>
          <w:rFonts w:ascii="Times New Roman" w:eastAsia="Times New Roman" w:hAnsi="Times New Roman" w:cs="Times New Roman"/>
          <w:b/>
          <w:bCs/>
          <w:sz w:val="28"/>
          <w:szCs w:val="28"/>
        </w:rPr>
        <w:t>Điều 1. Phạm vi điều chỉnh, đối tượng áp dụng</w:t>
      </w:r>
    </w:p>
    <w:p w14:paraId="573F98AD" w14:textId="10E1DF9D" w:rsidR="00E17022" w:rsidRPr="00BA50C1" w:rsidRDefault="00E17022" w:rsidP="00F33F2C">
      <w:pPr>
        <w:shd w:val="clear" w:color="auto" w:fill="FFFFFF"/>
        <w:spacing w:before="100" w:after="0" w:line="240" w:lineRule="auto"/>
        <w:ind w:firstLine="720"/>
        <w:rPr>
          <w:rFonts w:ascii="Times New Roman" w:eastAsia="Times New Roman" w:hAnsi="Times New Roman" w:cs="Times New Roman"/>
          <w:sz w:val="28"/>
          <w:szCs w:val="28"/>
        </w:rPr>
      </w:pPr>
      <w:r w:rsidRPr="00BA50C1">
        <w:rPr>
          <w:rFonts w:ascii="Times New Roman" w:eastAsia="Times New Roman" w:hAnsi="Times New Roman" w:cs="Times New Roman"/>
          <w:sz w:val="28"/>
          <w:szCs w:val="28"/>
        </w:rPr>
        <w:t>1. Phạm vi điều chỉnh</w:t>
      </w:r>
    </w:p>
    <w:p w14:paraId="3DD0FFF6" w14:textId="74CA7974" w:rsidR="00E17022" w:rsidRPr="00BA50C1" w:rsidRDefault="00E17022" w:rsidP="00F33F2C">
      <w:pPr>
        <w:shd w:val="clear" w:color="auto" w:fill="FFFFFF"/>
        <w:spacing w:before="100" w:after="0" w:line="240" w:lineRule="auto"/>
        <w:ind w:firstLine="720"/>
        <w:jc w:val="both"/>
        <w:rPr>
          <w:rFonts w:ascii="Times New Roman" w:eastAsia="Times New Roman" w:hAnsi="Times New Roman" w:cs="Times New Roman"/>
          <w:sz w:val="28"/>
          <w:szCs w:val="28"/>
        </w:rPr>
      </w:pPr>
      <w:r w:rsidRPr="00BA50C1">
        <w:rPr>
          <w:rFonts w:ascii="Times New Roman" w:eastAsia="Times New Roman" w:hAnsi="Times New Roman" w:cs="Times New Roman"/>
          <w:sz w:val="28"/>
          <w:szCs w:val="28"/>
        </w:rPr>
        <w:t>Quy định này</w:t>
      </w:r>
      <w:r w:rsidR="00561919" w:rsidRPr="00BA50C1">
        <w:rPr>
          <w:rFonts w:ascii="Times New Roman" w:eastAsia="Times New Roman" w:hAnsi="Times New Roman" w:cs="Times New Roman"/>
          <w:sz w:val="28"/>
          <w:szCs w:val="28"/>
        </w:rPr>
        <w:t xml:space="preserve"> quy định </w:t>
      </w:r>
      <w:r w:rsidRPr="00BA50C1">
        <w:rPr>
          <w:rFonts w:ascii="Times New Roman" w:eastAsia="Times New Roman" w:hAnsi="Times New Roman" w:cs="Times New Roman"/>
          <w:sz w:val="28"/>
          <w:szCs w:val="28"/>
        </w:rPr>
        <w:t xml:space="preserve">chức năng, nhiệm vụ, quyền hạn và tổ chức của </w:t>
      </w:r>
      <w:r w:rsidR="00F518C7" w:rsidRPr="00BA50C1">
        <w:rPr>
          <w:rFonts w:ascii="Times New Roman" w:eastAsia="Times New Roman" w:hAnsi="Times New Roman" w:cs="Times New Roman"/>
          <w:sz w:val="28"/>
          <w:szCs w:val="28"/>
        </w:rPr>
        <w:t>Phòng Kinh tế, Hạ tầng và Đô thị</w:t>
      </w:r>
      <w:r w:rsidRPr="00BA50C1">
        <w:rPr>
          <w:rFonts w:ascii="Times New Roman" w:eastAsia="Times New Roman" w:hAnsi="Times New Roman" w:cs="Times New Roman"/>
          <w:sz w:val="28"/>
          <w:szCs w:val="28"/>
        </w:rPr>
        <w:t xml:space="preserve"> </w:t>
      </w:r>
      <w:r w:rsidR="003C6067" w:rsidRPr="00BA50C1">
        <w:rPr>
          <w:rFonts w:ascii="Times New Roman" w:eastAsia="Times New Roman" w:hAnsi="Times New Roman" w:cs="Times New Roman"/>
          <w:sz w:val="28"/>
          <w:szCs w:val="28"/>
        </w:rPr>
        <w:t xml:space="preserve">huyện Nhà Bè </w:t>
      </w:r>
      <w:r w:rsidRPr="00BA50C1">
        <w:rPr>
          <w:rFonts w:ascii="Times New Roman" w:eastAsia="Times New Roman" w:hAnsi="Times New Roman" w:cs="Times New Roman"/>
          <w:sz w:val="28"/>
          <w:szCs w:val="28"/>
        </w:rPr>
        <w:t>thuộc Ủy ban nhân dân huyện</w:t>
      </w:r>
      <w:r w:rsidR="00561919" w:rsidRPr="00BA50C1">
        <w:rPr>
          <w:rFonts w:ascii="Times New Roman" w:eastAsia="Times New Roman" w:hAnsi="Times New Roman" w:cs="Times New Roman"/>
          <w:sz w:val="28"/>
          <w:szCs w:val="28"/>
        </w:rPr>
        <w:t xml:space="preserve"> Nhà Bè</w:t>
      </w:r>
      <w:r w:rsidR="003C6067" w:rsidRPr="00BA50C1">
        <w:rPr>
          <w:rFonts w:ascii="Times New Roman" w:eastAsia="Times New Roman" w:hAnsi="Times New Roman" w:cs="Times New Roman"/>
          <w:sz w:val="28"/>
          <w:szCs w:val="28"/>
        </w:rPr>
        <w:t xml:space="preserve"> (</w:t>
      </w:r>
      <w:r w:rsidR="008C5E21" w:rsidRPr="00BA50C1">
        <w:rPr>
          <w:rFonts w:ascii="Times New Roman" w:eastAsia="Times New Roman" w:hAnsi="Times New Roman" w:cs="Times New Roman"/>
          <w:sz w:val="28"/>
          <w:szCs w:val="28"/>
        </w:rPr>
        <w:t>gọi tắt là Phòng Kinh tế, Hạ tầng và Đô thị).</w:t>
      </w:r>
    </w:p>
    <w:p w14:paraId="15F8556A" w14:textId="0B41BB6E" w:rsidR="00E17022" w:rsidRPr="00BA50C1" w:rsidRDefault="00E17022" w:rsidP="00F33F2C">
      <w:pPr>
        <w:shd w:val="clear" w:color="auto" w:fill="FFFFFF"/>
        <w:spacing w:before="100" w:after="0" w:line="240" w:lineRule="auto"/>
        <w:ind w:firstLine="720"/>
        <w:jc w:val="both"/>
        <w:rPr>
          <w:rFonts w:ascii="Times New Roman" w:eastAsia="Times New Roman" w:hAnsi="Times New Roman" w:cs="Times New Roman"/>
          <w:sz w:val="28"/>
          <w:szCs w:val="28"/>
        </w:rPr>
      </w:pPr>
      <w:r w:rsidRPr="00BA50C1">
        <w:rPr>
          <w:rFonts w:ascii="Times New Roman" w:eastAsia="Times New Roman" w:hAnsi="Times New Roman" w:cs="Times New Roman"/>
          <w:sz w:val="28"/>
          <w:szCs w:val="28"/>
        </w:rPr>
        <w:t xml:space="preserve">2. Đối tượng </w:t>
      </w:r>
      <w:r w:rsidR="008C5E21" w:rsidRPr="00BA50C1">
        <w:rPr>
          <w:rFonts w:ascii="Times New Roman" w:eastAsia="Times New Roman" w:hAnsi="Times New Roman" w:cs="Times New Roman"/>
          <w:sz w:val="28"/>
          <w:szCs w:val="28"/>
        </w:rPr>
        <w:t>điều chỉnh</w:t>
      </w:r>
    </w:p>
    <w:p w14:paraId="37121786" w14:textId="2E172C72" w:rsidR="00E17022" w:rsidRPr="00BA50C1" w:rsidRDefault="00E17022" w:rsidP="00F33F2C">
      <w:pPr>
        <w:shd w:val="clear" w:color="auto" w:fill="FFFFFF"/>
        <w:spacing w:before="100" w:after="0" w:line="240" w:lineRule="auto"/>
        <w:ind w:firstLine="720"/>
        <w:jc w:val="both"/>
        <w:rPr>
          <w:rFonts w:ascii="Times New Roman" w:eastAsia="Times New Roman" w:hAnsi="Times New Roman" w:cs="Times New Roman"/>
          <w:sz w:val="28"/>
          <w:szCs w:val="28"/>
        </w:rPr>
      </w:pPr>
      <w:r w:rsidRPr="00BA50C1">
        <w:rPr>
          <w:rFonts w:ascii="Times New Roman" w:eastAsia="Times New Roman" w:hAnsi="Times New Roman" w:cs="Times New Roman"/>
          <w:sz w:val="28"/>
          <w:szCs w:val="28"/>
        </w:rPr>
        <w:t xml:space="preserve">Quy định này áp dụng đối với công chức đang công tác tại </w:t>
      </w:r>
      <w:r w:rsidR="00F518C7" w:rsidRPr="00BA50C1">
        <w:rPr>
          <w:rFonts w:ascii="Times New Roman" w:eastAsia="Times New Roman" w:hAnsi="Times New Roman" w:cs="Times New Roman"/>
          <w:sz w:val="28"/>
          <w:szCs w:val="28"/>
        </w:rPr>
        <w:t>Phòng Kinh tế, Hạ tầng và Đô thị</w:t>
      </w:r>
      <w:r w:rsidRPr="00BA50C1">
        <w:rPr>
          <w:rFonts w:ascii="Times New Roman" w:eastAsia="Times New Roman" w:hAnsi="Times New Roman" w:cs="Times New Roman"/>
          <w:sz w:val="28"/>
          <w:szCs w:val="28"/>
        </w:rPr>
        <w:t xml:space="preserve">; các cá nhân, tổ chức có liên quan đến Quy định chức năng, nhiệm vụ, quyền hạn và tổ chức của </w:t>
      </w:r>
      <w:r w:rsidR="00F518C7" w:rsidRPr="00BA50C1">
        <w:rPr>
          <w:rFonts w:ascii="Times New Roman" w:eastAsia="Times New Roman" w:hAnsi="Times New Roman" w:cs="Times New Roman"/>
          <w:sz w:val="28"/>
          <w:szCs w:val="28"/>
        </w:rPr>
        <w:t>Phòng Kinh tế, Hạ tầng và Đô thị</w:t>
      </w:r>
      <w:r w:rsidRPr="00BA50C1">
        <w:rPr>
          <w:rFonts w:ascii="Times New Roman" w:eastAsia="Times New Roman" w:hAnsi="Times New Roman" w:cs="Times New Roman"/>
          <w:sz w:val="28"/>
          <w:szCs w:val="28"/>
        </w:rPr>
        <w:t>.</w:t>
      </w:r>
    </w:p>
    <w:p w14:paraId="0601EE88" w14:textId="32B8617D" w:rsidR="00D66C46" w:rsidRPr="00BA50C1" w:rsidRDefault="00D66C46" w:rsidP="00F33F2C">
      <w:pPr>
        <w:shd w:val="clear" w:color="auto" w:fill="FFFFFF"/>
        <w:spacing w:before="100" w:after="0" w:line="240" w:lineRule="auto"/>
        <w:ind w:firstLine="720"/>
        <w:jc w:val="both"/>
        <w:rPr>
          <w:rFonts w:ascii="Times New Roman" w:eastAsia="Times New Roman" w:hAnsi="Times New Roman" w:cs="Times New Roman"/>
          <w:sz w:val="28"/>
          <w:szCs w:val="28"/>
        </w:rPr>
      </w:pPr>
      <w:r w:rsidRPr="00BA50C1">
        <w:rPr>
          <w:rFonts w:ascii="Times New Roman" w:eastAsia="Times New Roman" w:hAnsi="Times New Roman" w:cs="Times New Roman"/>
          <w:b/>
          <w:bCs/>
          <w:sz w:val="28"/>
          <w:szCs w:val="28"/>
          <w:lang w:val="vi-VN"/>
        </w:rPr>
        <w:t xml:space="preserve">Điều </w:t>
      </w:r>
      <w:r w:rsidR="00C30113" w:rsidRPr="00BA50C1">
        <w:rPr>
          <w:rFonts w:ascii="Times New Roman" w:eastAsia="Times New Roman" w:hAnsi="Times New Roman" w:cs="Times New Roman"/>
          <w:b/>
          <w:bCs/>
          <w:sz w:val="28"/>
          <w:szCs w:val="28"/>
        </w:rPr>
        <w:t>2</w:t>
      </w:r>
      <w:r w:rsidRPr="00BA50C1">
        <w:rPr>
          <w:rFonts w:ascii="Times New Roman" w:eastAsia="Times New Roman" w:hAnsi="Times New Roman" w:cs="Times New Roman"/>
          <w:b/>
          <w:bCs/>
          <w:sz w:val="28"/>
          <w:szCs w:val="28"/>
          <w:lang w:val="vi-VN"/>
        </w:rPr>
        <w:t>. Vị trí và chức năng</w:t>
      </w:r>
      <w:bookmarkEnd w:id="2"/>
    </w:p>
    <w:p w14:paraId="40FA190F" w14:textId="77777777" w:rsidR="008C5E21" w:rsidRPr="00BA50C1" w:rsidRDefault="008C5E21" w:rsidP="00F33F2C">
      <w:pPr>
        <w:pStyle w:val="05NidungVB"/>
        <w:spacing w:before="100" w:after="0" w:line="240" w:lineRule="auto"/>
        <w:ind w:firstLine="720"/>
        <w:rPr>
          <w:rFonts w:ascii="Times New Roman" w:hAnsi="Times New Roman"/>
        </w:rPr>
      </w:pPr>
      <w:r w:rsidRPr="00BA50C1">
        <w:rPr>
          <w:rFonts w:ascii="Times New Roman" w:hAnsi="Times New Roman"/>
        </w:rPr>
        <w:t xml:space="preserve">1. Vị trí: </w:t>
      </w:r>
    </w:p>
    <w:p w14:paraId="648DB134" w14:textId="1D14478A" w:rsidR="008C5E21" w:rsidRPr="00BA50C1" w:rsidRDefault="008C5E21" w:rsidP="00F33F2C">
      <w:pPr>
        <w:pStyle w:val="05NidungVB"/>
        <w:spacing w:before="100" w:after="0" w:line="240" w:lineRule="auto"/>
        <w:ind w:firstLine="720"/>
        <w:rPr>
          <w:rFonts w:ascii="Times New Roman" w:hAnsi="Times New Roman"/>
        </w:rPr>
      </w:pPr>
      <w:r w:rsidRPr="00BA50C1">
        <w:rPr>
          <w:rFonts w:ascii="Times New Roman" w:eastAsia="Times New Roman" w:hAnsi="Times New Roman"/>
          <w:lang w:val="vi-VN"/>
        </w:rPr>
        <w:t xml:space="preserve">Phòng Kinh tế, Hạ tầng và Đô thị </w:t>
      </w:r>
      <w:r w:rsidRPr="00BA50C1">
        <w:rPr>
          <w:rFonts w:ascii="Times New Roman" w:hAnsi="Times New Roman"/>
        </w:rPr>
        <w:t>có tư cách pháp nhân, có con dấu và tài khoản riêng theo quy định của pháp luật; chịu sự chỉ đạo, quản lý về tổ chức, vị trí việc làm, biên chế và công tác của Ủy ban nhân dân Huyện, đồng thời chịu sự</w:t>
      </w:r>
      <w:r w:rsidRPr="00BA50C1">
        <w:rPr>
          <w:rFonts w:ascii="Times New Roman" w:hAnsi="Times New Roman"/>
          <w:lang w:val="vi-VN"/>
        </w:rPr>
        <w:t xml:space="preserve"> </w:t>
      </w:r>
      <w:r w:rsidRPr="00BA50C1">
        <w:rPr>
          <w:rFonts w:ascii="Times New Roman" w:hAnsi="Times New Roman"/>
        </w:rPr>
        <w:t>hướng dẫn, kiểm tra về chuyên môn, nghiệp vụ và các quy định khác của Sở Giao thông Công chánh</w:t>
      </w:r>
      <w:r w:rsidR="003C6067" w:rsidRPr="00BA50C1">
        <w:rPr>
          <w:rFonts w:ascii="Times New Roman" w:hAnsi="Times New Roman"/>
        </w:rPr>
        <w:t xml:space="preserve"> Thành phố</w:t>
      </w:r>
      <w:r w:rsidRPr="00BA50C1">
        <w:rPr>
          <w:rFonts w:ascii="Times New Roman" w:hAnsi="Times New Roman"/>
        </w:rPr>
        <w:t>, Sở Xây dựng</w:t>
      </w:r>
      <w:r w:rsidR="003C6067" w:rsidRPr="00BA50C1">
        <w:rPr>
          <w:rFonts w:ascii="Times New Roman" w:hAnsi="Times New Roman"/>
        </w:rPr>
        <w:t xml:space="preserve"> Thành phố</w:t>
      </w:r>
      <w:r w:rsidRPr="00BA50C1">
        <w:rPr>
          <w:rFonts w:ascii="Times New Roman" w:hAnsi="Times New Roman"/>
        </w:rPr>
        <w:t xml:space="preserve"> và Sở Công thương</w:t>
      </w:r>
      <w:r w:rsidR="003C6067" w:rsidRPr="00BA50C1">
        <w:rPr>
          <w:rFonts w:ascii="Times New Roman" w:hAnsi="Times New Roman"/>
        </w:rPr>
        <w:t xml:space="preserve"> Thành phố</w:t>
      </w:r>
      <w:r w:rsidRPr="00BA50C1">
        <w:rPr>
          <w:rFonts w:ascii="Times New Roman" w:hAnsi="Times New Roman"/>
        </w:rPr>
        <w:t>.</w:t>
      </w:r>
    </w:p>
    <w:p w14:paraId="228286DD" w14:textId="77777777" w:rsidR="008C5E21" w:rsidRPr="00BA50C1" w:rsidRDefault="008C5E21" w:rsidP="00F33F2C">
      <w:pPr>
        <w:pStyle w:val="05NidungVB"/>
        <w:spacing w:before="100" w:after="0" w:line="240" w:lineRule="auto"/>
        <w:ind w:firstLine="720"/>
        <w:rPr>
          <w:rFonts w:ascii="Times New Roman" w:hAnsi="Times New Roman"/>
        </w:rPr>
      </w:pPr>
      <w:r w:rsidRPr="00BA50C1">
        <w:rPr>
          <w:rFonts w:ascii="Times New Roman" w:hAnsi="Times New Roman"/>
        </w:rPr>
        <w:t xml:space="preserve">2. Chức năng: </w:t>
      </w:r>
    </w:p>
    <w:p w14:paraId="14EE3D03" w14:textId="054CEC11" w:rsidR="0060700F" w:rsidRPr="00BA50C1" w:rsidRDefault="00F518C7" w:rsidP="00F33F2C">
      <w:pPr>
        <w:shd w:val="clear" w:color="auto" w:fill="FFFFFF"/>
        <w:spacing w:before="100" w:after="0" w:line="240" w:lineRule="auto"/>
        <w:ind w:firstLine="720"/>
        <w:jc w:val="both"/>
        <w:rPr>
          <w:rFonts w:ascii="Times New Roman" w:hAnsi="Times New Roman" w:cs="Times New Roman"/>
          <w:sz w:val="28"/>
          <w:szCs w:val="28"/>
          <w:shd w:val="clear" w:color="auto" w:fill="FFFFFF"/>
        </w:rPr>
      </w:pPr>
      <w:r w:rsidRPr="00BA50C1">
        <w:rPr>
          <w:rFonts w:ascii="Times New Roman" w:eastAsia="Times New Roman" w:hAnsi="Times New Roman" w:cs="Times New Roman"/>
          <w:sz w:val="28"/>
          <w:szCs w:val="28"/>
          <w:lang w:val="vi-VN"/>
        </w:rPr>
        <w:t>Phòng Kinh tế, Hạ tầng và Đô thị</w:t>
      </w:r>
      <w:r w:rsidR="008C5E21" w:rsidRPr="00BA50C1">
        <w:rPr>
          <w:rFonts w:ascii="Times New Roman" w:eastAsia="Times New Roman" w:hAnsi="Times New Roman" w:cs="Times New Roman"/>
          <w:sz w:val="28"/>
          <w:szCs w:val="28"/>
        </w:rPr>
        <w:t xml:space="preserve"> </w:t>
      </w:r>
      <w:r w:rsidRPr="00BA50C1">
        <w:rPr>
          <w:rFonts w:ascii="Times New Roman" w:eastAsia="Times New Roman" w:hAnsi="Times New Roman" w:cs="Times New Roman"/>
          <w:sz w:val="28"/>
          <w:szCs w:val="28"/>
          <w:lang w:val="vi-VN"/>
        </w:rPr>
        <w:t>là cơ quan</w:t>
      </w:r>
      <w:r w:rsidRPr="00BA50C1">
        <w:rPr>
          <w:rFonts w:ascii="Times New Roman" w:eastAsia="Times New Roman" w:hAnsi="Times New Roman" w:cs="Times New Roman"/>
          <w:sz w:val="28"/>
          <w:szCs w:val="28"/>
        </w:rPr>
        <w:t xml:space="preserve"> </w:t>
      </w:r>
      <w:r w:rsidRPr="00BA50C1">
        <w:rPr>
          <w:rFonts w:ascii="Times New Roman" w:eastAsia="Times New Roman" w:hAnsi="Times New Roman" w:cs="Times New Roman"/>
          <w:sz w:val="28"/>
          <w:szCs w:val="28"/>
          <w:lang w:val="vi-VN"/>
        </w:rPr>
        <w:t xml:space="preserve">chuyên môn thuộc Ủy ban nhân dân </w:t>
      </w:r>
      <w:r w:rsidRPr="00BA50C1">
        <w:rPr>
          <w:rFonts w:ascii="Times New Roman" w:eastAsia="Times New Roman" w:hAnsi="Times New Roman" w:cs="Times New Roman"/>
          <w:sz w:val="28"/>
          <w:szCs w:val="28"/>
        </w:rPr>
        <w:t xml:space="preserve">Huyện, </w:t>
      </w:r>
      <w:r w:rsidRPr="00BA50C1">
        <w:rPr>
          <w:rFonts w:ascii="Times New Roman" w:eastAsia="Times New Roman" w:hAnsi="Times New Roman" w:cs="Times New Roman"/>
          <w:sz w:val="28"/>
          <w:szCs w:val="28"/>
          <w:lang w:val="vi-VN"/>
        </w:rPr>
        <w:t xml:space="preserve">tham mưu, giúp Ủy ban nhân dân </w:t>
      </w:r>
      <w:r w:rsidRPr="00BA50C1">
        <w:rPr>
          <w:rFonts w:ascii="Times New Roman" w:eastAsia="Times New Roman" w:hAnsi="Times New Roman" w:cs="Times New Roman"/>
          <w:sz w:val="28"/>
          <w:szCs w:val="28"/>
        </w:rPr>
        <w:t>Huyện</w:t>
      </w:r>
      <w:r w:rsidRPr="00BA50C1">
        <w:rPr>
          <w:rFonts w:ascii="Times New Roman" w:eastAsia="Times New Roman" w:hAnsi="Times New Roman" w:cs="Times New Roman"/>
          <w:sz w:val="28"/>
          <w:szCs w:val="28"/>
          <w:lang w:val="vi-VN"/>
        </w:rPr>
        <w:t xml:space="preserve"> thực hiện </w:t>
      </w:r>
      <w:r w:rsidRPr="00BA50C1">
        <w:rPr>
          <w:rFonts w:ascii="Times New Roman" w:eastAsia="Times New Roman" w:hAnsi="Times New Roman" w:cs="Times New Roman"/>
          <w:sz w:val="28"/>
          <w:szCs w:val="28"/>
        </w:rPr>
        <w:t xml:space="preserve">chức năng </w:t>
      </w:r>
      <w:r w:rsidRPr="00BA50C1">
        <w:rPr>
          <w:rFonts w:ascii="Times New Roman" w:eastAsia="Times New Roman" w:hAnsi="Times New Roman" w:cs="Times New Roman"/>
          <w:sz w:val="28"/>
          <w:szCs w:val="28"/>
          <w:lang w:val="vi-VN"/>
        </w:rPr>
        <w:t>quản lý nhà nước về</w:t>
      </w:r>
      <w:r w:rsidR="000866FC" w:rsidRPr="00BA50C1">
        <w:rPr>
          <w:rFonts w:ascii="Times New Roman" w:eastAsia="Times New Roman" w:hAnsi="Times New Roman" w:cs="Times New Roman"/>
          <w:sz w:val="28"/>
          <w:szCs w:val="28"/>
        </w:rPr>
        <w:t>:</w:t>
      </w:r>
      <w:r w:rsidRPr="00BA50C1">
        <w:rPr>
          <w:rFonts w:ascii="Times New Roman" w:eastAsia="Times New Roman" w:hAnsi="Times New Roman" w:cs="Times New Roman"/>
          <w:sz w:val="28"/>
          <w:szCs w:val="28"/>
        </w:rPr>
        <w:t xml:space="preserve"> </w:t>
      </w:r>
      <w:r w:rsidR="0060700F" w:rsidRPr="00BA50C1">
        <w:rPr>
          <w:rFonts w:ascii="Times New Roman" w:eastAsia="Times New Roman" w:hAnsi="Times New Roman" w:cs="Times New Roman"/>
          <w:sz w:val="28"/>
          <w:szCs w:val="28"/>
        </w:rPr>
        <w:t>quy hoạch xây dựng, kiến trúc; hoạt động đầu tư xây dựng; phát triển đô thị; hạ tầng kỹ thuật đô thị, khu công nghiệp, khu kinh tế, khu công nghệ cao (bao gồm: cấp nước, thoát nước đô thị và khu công nghiệp, khu kinh tế, khu công nghệ cao, cơ sở sản xuất vật liệu xây dựng; chiếu sáng đô thị, cây xanh đô thị; quản lý nghĩa trang, trừ nghĩa trang liệt sĩ; quản lý xây dựng ngầm đô thị; quản lý sử dụng chung cơ sở hạ tầng kỹ thuật đô thị); nhà ở (nhà ở riêng lẻ, nhà chung cư); công sở; vật liệu xây dựng; giao thông</w:t>
      </w:r>
      <w:r w:rsidR="000866FC" w:rsidRPr="00BA50C1">
        <w:rPr>
          <w:rFonts w:ascii="Times New Roman" w:eastAsia="Times New Roman" w:hAnsi="Times New Roman" w:cs="Times New Roman"/>
          <w:sz w:val="28"/>
          <w:szCs w:val="28"/>
        </w:rPr>
        <w:t>;</w:t>
      </w:r>
      <w:r w:rsidR="0060700F" w:rsidRPr="00BA50C1">
        <w:rPr>
          <w:rFonts w:ascii="Times New Roman" w:eastAsia="Times New Roman" w:hAnsi="Times New Roman" w:cs="Times New Roman"/>
          <w:sz w:val="28"/>
          <w:szCs w:val="28"/>
        </w:rPr>
        <w:t xml:space="preserve"> </w:t>
      </w:r>
      <w:r w:rsidR="000866FC" w:rsidRPr="00BA50C1">
        <w:rPr>
          <w:rFonts w:ascii="Times New Roman" w:eastAsia="Times New Roman" w:hAnsi="Times New Roman" w:cs="Times New Roman"/>
          <w:sz w:val="28"/>
          <w:szCs w:val="28"/>
          <w:lang w:val="vi-VN"/>
        </w:rPr>
        <w:t xml:space="preserve">tiểu thủ công nghiệp; </w:t>
      </w:r>
      <w:r w:rsidR="000866FC" w:rsidRPr="00BA50C1">
        <w:rPr>
          <w:rFonts w:ascii="Times New Roman" w:eastAsia="Times New Roman" w:hAnsi="Times New Roman" w:cs="Times New Roman"/>
          <w:sz w:val="28"/>
          <w:szCs w:val="28"/>
        </w:rPr>
        <w:t xml:space="preserve">công nghiệp; </w:t>
      </w:r>
      <w:r w:rsidR="000866FC" w:rsidRPr="00BA50C1">
        <w:rPr>
          <w:rFonts w:ascii="Times New Roman" w:eastAsia="Times New Roman" w:hAnsi="Times New Roman" w:cs="Times New Roman"/>
          <w:sz w:val="28"/>
          <w:szCs w:val="28"/>
          <w:lang w:val="vi-VN"/>
        </w:rPr>
        <w:t>thương mại</w:t>
      </w:r>
      <w:r w:rsidR="000866FC" w:rsidRPr="00BA50C1">
        <w:rPr>
          <w:rFonts w:ascii="Times New Roman" w:eastAsia="Times New Roman" w:hAnsi="Times New Roman" w:cs="Times New Roman"/>
          <w:sz w:val="28"/>
          <w:szCs w:val="28"/>
        </w:rPr>
        <w:t xml:space="preserve"> </w:t>
      </w:r>
      <w:r w:rsidR="0060700F" w:rsidRPr="00BA50C1">
        <w:rPr>
          <w:rFonts w:ascii="Times New Roman" w:eastAsia="Times New Roman" w:hAnsi="Times New Roman" w:cs="Times New Roman"/>
          <w:sz w:val="28"/>
          <w:szCs w:val="28"/>
        </w:rPr>
        <w:t>và thực hiện các nhiệm vụ, quyền hạn theo phân cấp, ủy quyền của Ủy ban nhân dân Huyện, Chủ tịch Ủy ban nhân dân Huyện.</w:t>
      </w:r>
    </w:p>
    <w:p w14:paraId="10BB6E97" w14:textId="77777777" w:rsidR="000866FC" w:rsidRPr="00BA50C1" w:rsidRDefault="00825CD8" w:rsidP="00F33F2C">
      <w:pPr>
        <w:pStyle w:val="06Canhgia"/>
        <w:spacing w:line="240" w:lineRule="auto"/>
      </w:pPr>
      <w:r w:rsidRPr="00BA50C1">
        <w:lastRenderedPageBreak/>
        <w:t>Chương II</w:t>
      </w:r>
    </w:p>
    <w:p w14:paraId="23CBF5F0" w14:textId="018E410B" w:rsidR="00825CD8" w:rsidRPr="00BA50C1" w:rsidRDefault="00825CD8" w:rsidP="00F33F2C">
      <w:pPr>
        <w:pStyle w:val="06Canhgia"/>
        <w:spacing w:line="240" w:lineRule="auto"/>
      </w:pPr>
      <w:r w:rsidRPr="00BA50C1">
        <w:t>NHIỆM VỤ VÀ QUYỀN HẠN</w:t>
      </w:r>
    </w:p>
    <w:p w14:paraId="3466ED21" w14:textId="77777777" w:rsidR="00825CD8" w:rsidRPr="00BA50C1" w:rsidRDefault="00825CD8" w:rsidP="0005478F">
      <w:pPr>
        <w:pStyle w:val="05NidungVB"/>
        <w:spacing w:before="140" w:after="0" w:line="240" w:lineRule="auto"/>
        <w:ind w:firstLine="720"/>
        <w:rPr>
          <w:rFonts w:ascii="Times New Roman" w:hAnsi="Times New Roman"/>
          <w:b/>
        </w:rPr>
      </w:pPr>
      <w:r w:rsidRPr="00BA50C1">
        <w:rPr>
          <w:rFonts w:ascii="Times New Roman" w:hAnsi="Times New Roman"/>
          <w:b/>
        </w:rPr>
        <w:t>Điều 3. Nhiệm vụ và quyền hạn</w:t>
      </w:r>
    </w:p>
    <w:p w14:paraId="6BA3E786" w14:textId="77777777"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1. Trình Ủy ban nhân dân Huyện:</w:t>
      </w:r>
    </w:p>
    <w:p w14:paraId="09F5E609" w14:textId="0E3E3A97"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a) Dự thảo quyết định, quy hoạch, kế hoạch phát triển trung hạn và h</w:t>
      </w:r>
      <w:r w:rsidRPr="00BA50C1">
        <w:rPr>
          <w:rFonts w:ascii="Times New Roman" w:hAnsi="Times New Roman" w:cs="Times New Roman"/>
          <w:sz w:val="28"/>
          <w:szCs w:val="28"/>
          <w:lang w:val="vi-VN"/>
        </w:rPr>
        <w:t>ằ</w:t>
      </w:r>
      <w:r w:rsidRPr="00BA50C1">
        <w:rPr>
          <w:rFonts w:ascii="Times New Roman" w:hAnsi="Times New Roman" w:cs="Times New Roman"/>
          <w:sz w:val="28"/>
          <w:szCs w:val="28"/>
        </w:rPr>
        <w:t xml:space="preserve">ng năm; chương trình, biện pháp tổ chức thực hiện nhiệm vụ cải cách hành chính nhà nước thuộc ngành, </w:t>
      </w:r>
      <w:r w:rsidR="00E034FD" w:rsidRPr="00BA50C1">
        <w:rPr>
          <w:rFonts w:ascii="Times New Roman" w:hAnsi="Times New Roman" w:cs="Times New Roman"/>
          <w:sz w:val="28"/>
          <w:szCs w:val="28"/>
        </w:rPr>
        <w:t xml:space="preserve">lĩnh vực công thương; </w:t>
      </w:r>
      <w:r w:rsidRPr="00BA50C1">
        <w:rPr>
          <w:rFonts w:ascii="Times New Roman" w:hAnsi="Times New Roman" w:cs="Times New Roman"/>
          <w:sz w:val="28"/>
          <w:szCs w:val="28"/>
        </w:rPr>
        <w:t xml:space="preserve">lĩnh vực xây dựng, quy hoạch, giao thông vận tải trên địa bàn Huyện; </w:t>
      </w:r>
    </w:p>
    <w:p w14:paraId="39869F8B" w14:textId="77777777"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b) Dự thảo chương trình, giải pháp huy động, phối hợp liên ngành trong</w:t>
      </w:r>
      <w:r w:rsidRPr="00BA50C1">
        <w:rPr>
          <w:rFonts w:ascii="Times New Roman" w:hAnsi="Times New Roman" w:cs="Times New Roman"/>
          <w:sz w:val="28"/>
          <w:szCs w:val="28"/>
          <w:lang w:val="vi-VN"/>
        </w:rPr>
        <w:t xml:space="preserve"> </w:t>
      </w:r>
      <w:r w:rsidRPr="00BA50C1">
        <w:rPr>
          <w:rFonts w:ascii="Times New Roman" w:hAnsi="Times New Roman" w:cs="Times New Roman"/>
          <w:sz w:val="28"/>
          <w:szCs w:val="28"/>
        </w:rPr>
        <w:t>thực hiện công tác bảo đảm trật tự, an toàn giao thông trên địa bàn;</w:t>
      </w:r>
    </w:p>
    <w:p w14:paraId="7CA35AC7" w14:textId="77777777"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c) Các dự án đầu tư xây dựng kết cấu hạ tầng giao thông trên địa bàn theo quy định của pháp luật và phân công, phân cấp của Ủy ban nhân dân Thành phố Hồ Chí Minh;</w:t>
      </w:r>
    </w:p>
    <w:p w14:paraId="21DE88D8" w14:textId="77777777"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d) Dự thảo quyết định phân loại đường huyện, đường xã theo quy định của pháp luật;</w:t>
      </w:r>
    </w:p>
    <w:p w14:paraId="71348661" w14:textId="13EA5B5A"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 xml:space="preserve">đ) Dự thảo văn bản quy định cụ thể chức năng, nhiệm vụ, quyền hạn và cơ cấu tổ chức của Phòng </w:t>
      </w:r>
      <w:r w:rsidR="00E034FD" w:rsidRPr="00BA50C1">
        <w:rPr>
          <w:rFonts w:ascii="Times New Roman" w:hAnsi="Times New Roman" w:cs="Times New Roman"/>
          <w:sz w:val="28"/>
          <w:szCs w:val="28"/>
        </w:rPr>
        <w:t xml:space="preserve">Kinh tế, Hạ tầng và </w:t>
      </w:r>
      <w:r w:rsidR="00E63AD5" w:rsidRPr="00BA50C1">
        <w:rPr>
          <w:rFonts w:ascii="Times New Roman" w:hAnsi="Times New Roman" w:cs="Times New Roman"/>
          <w:sz w:val="28"/>
          <w:szCs w:val="28"/>
        </w:rPr>
        <w:t xml:space="preserve">Đô </w:t>
      </w:r>
      <w:r w:rsidR="00E034FD" w:rsidRPr="00BA50C1">
        <w:rPr>
          <w:rFonts w:ascii="Times New Roman" w:hAnsi="Times New Roman" w:cs="Times New Roman"/>
          <w:sz w:val="28"/>
          <w:szCs w:val="28"/>
        </w:rPr>
        <w:t>thị</w:t>
      </w:r>
      <w:r w:rsidRPr="00BA50C1">
        <w:rPr>
          <w:rFonts w:ascii="Times New Roman" w:hAnsi="Times New Roman" w:cs="Times New Roman"/>
          <w:sz w:val="28"/>
          <w:szCs w:val="28"/>
        </w:rPr>
        <w:t>.</w:t>
      </w:r>
    </w:p>
    <w:p w14:paraId="0714351F" w14:textId="77777777" w:rsidR="00825CD8" w:rsidRPr="00BA50C1" w:rsidRDefault="00825CD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2. Trình Chủ tịch Ủy ban nhân dân Huyện dự thảo các văn bản về lĩnh vực phụ trách thuộc thẩm quyền ban hành của Chủ tịch Ủy ban nhân dân Huyện theo phân công.</w:t>
      </w:r>
    </w:p>
    <w:p w14:paraId="41139B47" w14:textId="071E8D4D" w:rsidR="00114B28" w:rsidRPr="00BA50C1" w:rsidRDefault="00114B2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3. Đối với lĩnh vực công thương:</w:t>
      </w:r>
    </w:p>
    <w:p w14:paraId="2838DAF2" w14:textId="77777777" w:rsidR="00114B28" w:rsidRPr="00BA50C1" w:rsidRDefault="00114B2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a) Tổ chức, hướng dẫn và thực hiện chính sách khuyến khích các tổ chức kinh tế tập thể, kinh tế tư nhân đầu tư phát triển công nghiệp, mở rộng sản xuất - kinh doanh; tổ chức các hoạt động dịch vụ tư vấn chuyển giao công nghệ, cung cấp thông tin, xúc tiến thương mại và đào tạo nguồn nhân lực cho các cơ sở sản xuất - kinh doanh thuộc lĩnh vực công thương. Thực hiện các chương trình, kế hoạch xúc tiến thương mại, xây dựng và phát triển thương hiệu trên địa bàn theo phân công của các cấp có thẩm quyền.</w:t>
      </w:r>
    </w:p>
    <w:p w14:paraId="28343BD3" w14:textId="77777777" w:rsidR="00114B28" w:rsidRPr="00BA50C1" w:rsidRDefault="00114B2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b) Tham mưu giúp Ủy ban nhân dân Huyện thực hiện quản lý nhà nước đối với cụm công nghiệp trên địa bàn Huyện:</w:t>
      </w:r>
    </w:p>
    <w:p w14:paraId="76E7D32F" w14:textId="77777777" w:rsidR="00114B28" w:rsidRPr="00BA50C1" w:rsidRDefault="00114B2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Đầu mối giúp Ủy ban nhân dân Huyện quản lý cụm công nghiệp trên địa bàn Huyện theo phân cấp, quy định của pháp luật; tổ chức thực hiện hoạt động phát triển cụm công nghiệp trên địa bàn Huyện theo quy định;</w:t>
      </w:r>
    </w:p>
    <w:p w14:paraId="369DA17E" w14:textId="77777777" w:rsidR="00114B28" w:rsidRPr="00BA50C1" w:rsidRDefault="00114B2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Đề xuất xây dựng phương án phát triển, thành lập, mở rộng cụm công nghiệp trên địa bàn;</w:t>
      </w:r>
    </w:p>
    <w:p w14:paraId="58493C82" w14:textId="77777777" w:rsidR="00114B28" w:rsidRPr="00BA50C1" w:rsidRDefault="00114B28" w:rsidP="0005478F">
      <w:pPr>
        <w:spacing w:before="14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Phối hợp với Ủy ban nhân dân các xã, thị trấn thực hiện công tác thu hồi đất, thuê đất, bồi thường giải phóng mặt bằng, tái định cư, nhà ở công nhân, thủ tục triển khai đầu tư vào cụm công nghiệp;</w:t>
      </w:r>
    </w:p>
    <w:p w14:paraId="0CA329FC"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lastRenderedPageBreak/>
        <w:t>Đầu mối tiếp nhận, giải quyết hoặc phối hợp, đề nghị cơ quan có thẩm quyền giải quyết các thủ tục triển khai dự án đầu tư vào trong cụm công nghiệp (gồm: thu hồi đất, cho thuê đất, cấp giấy phép xây dựng, chấp thuận phương án phòng cháy, chữa cháy, xác nhận kế hoạch bảo vệ môi trường hoặc phê duyệt báo cáo đánh giá tác động môi trường) theo quy định, phân cấp của Ủy ban nhân dân Thành phố Hồ Chí Minh và ủy quyền của Ủy ban nhân dân Huyện;</w:t>
      </w:r>
    </w:p>
    <w:p w14:paraId="6A8E6B75" w14:textId="77777777" w:rsidR="00114B28" w:rsidRPr="00052794" w:rsidRDefault="00114B28" w:rsidP="0005478F">
      <w:pPr>
        <w:spacing w:before="100" w:after="0" w:line="240" w:lineRule="auto"/>
        <w:ind w:firstLine="720"/>
        <w:jc w:val="both"/>
        <w:rPr>
          <w:rFonts w:ascii="Times New Roman" w:hAnsi="Times New Roman" w:cs="Times New Roman"/>
          <w:spacing w:val="-2"/>
          <w:sz w:val="28"/>
          <w:szCs w:val="28"/>
        </w:rPr>
      </w:pPr>
      <w:r w:rsidRPr="00052794">
        <w:rPr>
          <w:rFonts w:ascii="Times New Roman" w:hAnsi="Times New Roman" w:cs="Times New Roman"/>
          <w:spacing w:val="-2"/>
          <w:sz w:val="28"/>
          <w:szCs w:val="28"/>
        </w:rPr>
        <w:t>Đầu tư hoặc đề xuất cơ quan có thẩm quyền quyết định đầu tư hạ tầng kỹ thuật trong và ngoài cụm công nghiệp; phê duyệt, thực hiện kế hoạch di dời doanh nghiệp, cơ sở sản xuất và hoạt động phát triển cụm công nghiệp trên địa bàn;</w:t>
      </w:r>
    </w:p>
    <w:p w14:paraId="74BD4935"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Kiểm tra, đánh giá việc chấp hành pháp luật, chính sách về cụm công nghiệp theo thẩm quyền.</w:t>
      </w:r>
    </w:p>
    <w:p w14:paraId="1CAE7110"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c) Chủ trì, tham mưu Ủy ban nhân dân Huyện về xây dựng, trình ban hành kế hoạch khuyến công phù hợp quy định pháp luật và điều kiện của địa phương; tham mưu cấp thẩm quyền bảo đảm nguồn vốn từ ngân sách địa phương để tổ chức khuyến công trên địa bàn.</w:t>
      </w:r>
    </w:p>
    <w:p w14:paraId="6B34418F"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d) Tham mưu giúp Ủy ban nhân dân Huyện trong việc thực hiện quản lý nhà nước về bảo vệ người tiêu dùng theo quy định của pháp luật.</w:t>
      </w:r>
    </w:p>
    <w:p w14:paraId="4EC4077B"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đ) Tổ chức thực hiện các văn bản pháp luật, quy hoạch, kế hoạch sau khi được phê duyệt; thông tin, tuyên truyền, phổ biến, giáo dục pháp luật về công thương; theo dõi thi hành pháp luật về công thương.</w:t>
      </w:r>
    </w:p>
    <w:p w14:paraId="515FCF53"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e) Giúp Ủy ban nhân dân Huyện thực hiện và chịu trách nhiệm về việc thẩm định, đăng ký, cấp các loại giấy phép thuộc phạm vi trách nhiệm và thẩm quyền của cơ quan chuyên môn theo quy định của pháp luật và theo phân công, phân cấp hoặc ủy quyền của Ủy ban nhân dân Huyện.</w:t>
      </w:r>
    </w:p>
    <w:p w14:paraId="63A19498"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g) Tham mưu Ủy ban nhân dân Huyện chỉ đạo việc lập quy hoạch phát triển chợ, quản lý đầu tư xây dựng chợ theo phân cấp về đầu tư xây dựng cơ bản, thực hiện các chức năng quản lý nhà nước về chợ và các quy định theo pháp luật chuyên ngành.</w:t>
      </w:r>
    </w:p>
    <w:p w14:paraId="48CE6535"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h) Tham mưu Ủy ban nhân dân Huyện trong phạm vi trách nhiệm của mình phối hợp với các cơ quan thông tin đại chúng và trường học tổ chức phổ biến, giáo dục và hướng dẫn Nhân dân sử dụng điện an toàn, tiết kiệm, hiệu quả và chấp hành nghiêm chỉnh các quy định của pháp luật về điện lực.</w:t>
      </w:r>
    </w:p>
    <w:p w14:paraId="310D81DD" w14:textId="77777777" w:rsidR="00114B2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i) Tham mưu giúp Ủy ban nhân dân Huyện: cấp Giấy chứng nhận đủ điều kiện cửa hàng bán lẻ LPG chai theo quy định; kiểm tra điều kiện, cấp, cấp lại, điều chỉnh, thu hồi Giấy chứng nhận đủ điều kiện cửa hàng bán lẻ LPG chai theo quy định; chủ trì, phối hợp với các đơn vị có liên quan kiểm tra, giám sát việc thực hiện của cửa hàng bán lẻ LPG chai theo quy định của pháp luật.</w:t>
      </w:r>
    </w:p>
    <w:p w14:paraId="2D469FBC" w14:textId="66AACD72" w:rsidR="00825CD8" w:rsidRPr="00BA50C1" w:rsidRDefault="00114B2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4</w:t>
      </w:r>
      <w:r w:rsidR="00825CD8" w:rsidRPr="00BA50C1">
        <w:rPr>
          <w:rFonts w:ascii="Times New Roman" w:hAnsi="Times New Roman" w:cs="Times New Roman"/>
          <w:sz w:val="28"/>
          <w:szCs w:val="28"/>
        </w:rPr>
        <w:t>. Lĩnh vực giao thông vận tải:</w:t>
      </w:r>
    </w:p>
    <w:p w14:paraId="096AAEFD" w14:textId="072C2E1A" w:rsidR="00825CD8" w:rsidRPr="00BA50C1" w:rsidRDefault="00825CD8" w:rsidP="0005478F">
      <w:pPr>
        <w:spacing w:before="10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a) Tổ chức thực hiện và theo dõi thi hành các văn bản quy phạm pháp luật, quy hoạch, kế hoạch, đề án, chương trình và các văn bản khác về giao thông vận tải sau khi được cấp có thẩm quyền phê duyệt;</w:t>
      </w:r>
    </w:p>
    <w:p w14:paraId="5CC7E285" w14:textId="77777777" w:rsidR="00825CD8" w:rsidRPr="00BA50C1" w:rsidRDefault="00825CD8" w:rsidP="0005478F">
      <w:pPr>
        <w:spacing w:before="6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lastRenderedPageBreak/>
        <w:t>b) Tổ chức quản lý, bảo trì, bảo đảm tiêu chuẩn, quy chuẩn kỹ thuật mạng lưới công trình giao thông đường bộ, đường sắt đô thị, đường thủy nội địa địa phương đang khai thác do huyện chịu trách nhiệm quản lý;</w:t>
      </w:r>
    </w:p>
    <w:p w14:paraId="7B49F482" w14:textId="77777777" w:rsidR="00825CD8" w:rsidRPr="00BA50C1" w:rsidRDefault="00825CD8" w:rsidP="0005478F">
      <w:pPr>
        <w:spacing w:before="60" w:after="0" w:line="240" w:lineRule="auto"/>
        <w:ind w:firstLine="720"/>
        <w:jc w:val="both"/>
        <w:rPr>
          <w:rFonts w:ascii="Times New Roman" w:hAnsi="Times New Roman" w:cs="Times New Roman"/>
          <w:sz w:val="28"/>
          <w:szCs w:val="28"/>
        </w:rPr>
      </w:pPr>
      <w:r w:rsidRPr="00BA50C1">
        <w:rPr>
          <w:rFonts w:ascii="Times New Roman" w:hAnsi="Times New Roman" w:cs="Times New Roman"/>
          <w:sz w:val="28"/>
          <w:szCs w:val="28"/>
        </w:rPr>
        <w:t>c) Quản lý hoạt động vận tải trên địa bàn theo quy định của pháp luật và hướng dẫn của cơ quan nhà nước có thẩm quyền;</w:t>
      </w:r>
    </w:p>
    <w:p w14:paraId="5F362A84" w14:textId="77777777" w:rsidR="00825CD8" w:rsidRPr="00BA50C1" w:rsidRDefault="00825CD8" w:rsidP="0005478F">
      <w:pPr>
        <w:spacing w:before="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rPr>
        <w:t>d) Tổ chức thực hiện các biện pháp phòng ngừa, ngăn chặn và xử lý các hành vi xâm phạm công trình giao thông, lấn chiếm hành lang an toàn giao thông; phối hợp với các cơ quan có liên quan trong việc giải tỏa lấn chiếm hành lang</w:t>
      </w:r>
      <w:r w:rsidRPr="00BA50C1">
        <w:rPr>
          <w:rFonts w:ascii="Times New Roman" w:hAnsi="Times New Roman" w:cs="Times New Roman"/>
          <w:sz w:val="28"/>
          <w:szCs w:val="28"/>
          <w:lang w:val="vi-VN"/>
        </w:rPr>
        <w:t xml:space="preserve"> </w:t>
      </w:r>
      <w:r w:rsidRPr="00BA50C1">
        <w:rPr>
          <w:rFonts w:ascii="Times New Roman" w:hAnsi="Times New Roman" w:cs="Times New Roman"/>
          <w:sz w:val="28"/>
          <w:szCs w:val="28"/>
        </w:rPr>
        <w:t>an toàn giao thông trên địa bàn theo hướng dẫn của cơ quan quản lý chuyên ngành, Sở Giao thông vận tải và chỉ đạo của Ủy ban nhân dân huyện</w:t>
      </w:r>
      <w:r w:rsidRPr="00BA50C1">
        <w:rPr>
          <w:rFonts w:ascii="Times New Roman" w:hAnsi="Times New Roman" w:cs="Times New Roman"/>
          <w:sz w:val="28"/>
          <w:szCs w:val="28"/>
          <w:lang w:val="vi-VN"/>
        </w:rPr>
        <w:t>;</w:t>
      </w:r>
    </w:p>
    <w:p w14:paraId="3C09FD91" w14:textId="77777777"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đ) Phối hợp với các cơ quan có liên quan triển khai hoạt động tìm kiếm cứu nạn đường bộ, đường sắt, đường thủy nội địa, hàng hải và hàng không xảy ra trên địa bàn;</w:t>
      </w:r>
    </w:p>
    <w:p w14:paraId="665187EE" w14:textId="06266E46"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e) Giúp Ủy ban nhân dân huyện thực hiện và chịu trách nhiệm về việc thẩm định, đăng ký, cấp các loại giấy phép thuộc phạm vi trách nhiệm, thẩm quyền của Phòng </w:t>
      </w:r>
      <w:r w:rsidR="00AC47B4" w:rsidRPr="002F26F3">
        <w:rPr>
          <w:rFonts w:ascii="Times New Roman" w:hAnsi="Times New Roman" w:cs="Times New Roman"/>
          <w:sz w:val="28"/>
          <w:szCs w:val="28"/>
          <w:lang w:val="vi-VN"/>
        </w:rPr>
        <w:t>Kinh tế, Hạ tầng và Đô thị</w:t>
      </w:r>
      <w:r w:rsidRPr="002F26F3">
        <w:rPr>
          <w:rFonts w:ascii="Times New Roman" w:hAnsi="Times New Roman" w:cs="Times New Roman"/>
          <w:sz w:val="28"/>
          <w:szCs w:val="28"/>
          <w:lang w:val="vi-VN"/>
        </w:rPr>
        <w:t xml:space="preserve"> theo quy định của pháp luật và theo phân công của Ủy ban nhân dân huyện;</w:t>
      </w:r>
    </w:p>
    <w:p w14:paraId="60D890A6" w14:textId="7100B249"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g) Phối hợp với các đơn vị có liên quan thực hiện tuyên truyền, phổ biế</w:t>
      </w:r>
      <w:r w:rsidR="00BA50C1" w:rsidRPr="002F26F3">
        <w:rPr>
          <w:rFonts w:ascii="Times New Roman" w:hAnsi="Times New Roman" w:cs="Times New Roman"/>
          <w:sz w:val="28"/>
          <w:szCs w:val="28"/>
          <w:lang w:val="vi-VN"/>
        </w:rPr>
        <w:t xml:space="preserve">n </w:t>
      </w:r>
      <w:r w:rsidRPr="002F26F3">
        <w:rPr>
          <w:rFonts w:ascii="Times New Roman" w:hAnsi="Times New Roman" w:cs="Times New Roman"/>
          <w:sz w:val="28"/>
          <w:szCs w:val="28"/>
          <w:lang w:val="vi-VN"/>
        </w:rPr>
        <w:t>giáo dục pháp luật, thông tin về giao thông vận tải và các dịch vụ</w:t>
      </w:r>
      <w:r w:rsidR="00BA50C1" w:rsidRPr="002F26F3">
        <w:rPr>
          <w:rFonts w:ascii="Times New Roman" w:hAnsi="Times New Roman" w:cs="Times New Roman"/>
          <w:sz w:val="28"/>
          <w:szCs w:val="28"/>
          <w:lang w:val="vi-VN"/>
        </w:rPr>
        <w:t xml:space="preserve"> công trong </w:t>
      </w:r>
      <w:r w:rsidRPr="002F26F3">
        <w:rPr>
          <w:rFonts w:ascii="Times New Roman" w:hAnsi="Times New Roman" w:cs="Times New Roman"/>
          <w:sz w:val="28"/>
          <w:szCs w:val="28"/>
          <w:lang w:val="vi-VN"/>
        </w:rPr>
        <w:t>lĩnh vực giao thông vận tải theo quy định của pháp luật.</w:t>
      </w:r>
    </w:p>
    <w:p w14:paraId="6F320C50" w14:textId="7D1E205A" w:rsidR="00825CD8" w:rsidRPr="002F26F3" w:rsidRDefault="004311B9"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5</w:t>
      </w:r>
      <w:r w:rsidR="00825CD8" w:rsidRPr="002F26F3">
        <w:rPr>
          <w:rFonts w:ascii="Times New Roman" w:hAnsi="Times New Roman" w:cs="Times New Roman"/>
          <w:sz w:val="28"/>
          <w:szCs w:val="28"/>
          <w:lang w:val="vi-VN"/>
        </w:rPr>
        <w:t>. Lĩnh vực xây dựng:</w:t>
      </w:r>
    </w:p>
    <w:p w14:paraId="6E0F5B5C" w14:textId="77777777"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a) Hướng dẫn và tổ chức thực hiện các văn bản quy phạm pháp luật, quy hoạch, kế hoạch, chương trình, dự án và các văn bản khác trong các lĩnh vực quản lý nhà nước thuộc ngành Xây dựng đã được cấp có thẩm quyền phê duyệt; thông tin, tuyên truyền, phổ biến, giáo dục pháp luật và theo dõi thi hành pháp luật về các lĩnh vực quản lý nhà nước thuộc ngành Xây dựng;</w:t>
      </w:r>
    </w:p>
    <w:p w14:paraId="5E30D3D4" w14:textId="77777777" w:rsidR="00825CD8" w:rsidRPr="00BA50C1"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b) Tham mưu, giúp Ủy ban nhân dân huyện trong việc tổ chức thực hiện nhiệm vụ các lĩnh vực: </w:t>
      </w:r>
      <w:r w:rsidRPr="00BA50C1">
        <w:rPr>
          <w:rFonts w:ascii="Times New Roman" w:hAnsi="Times New Roman" w:cs="Times New Roman"/>
          <w:sz w:val="28"/>
          <w:szCs w:val="28"/>
          <w:lang w:val="vi-VN"/>
        </w:rPr>
        <w:t>q</w:t>
      </w:r>
      <w:r w:rsidRPr="002F26F3">
        <w:rPr>
          <w:rFonts w:ascii="Times New Roman" w:hAnsi="Times New Roman" w:cs="Times New Roman"/>
          <w:sz w:val="28"/>
          <w:szCs w:val="28"/>
          <w:lang w:val="vi-VN"/>
        </w:rPr>
        <w:t>uy hoạch xây dựng; kiến trúc; hoạt động đầu tư xây dựng; phát triển đô thị; hạ tầng kỹ thuật; kết cấu hạ tầng giao thông; nhà ở; công sở; vật liệu xây dựng trên địa bàn theo quy định của pháp luật và phân công, phân cấp của Ủy ban nhân dân Thành phố Hồ Chí Minh;</w:t>
      </w:r>
    </w:p>
    <w:p w14:paraId="123B4C27" w14:textId="77777777"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c) Tham mưu, giúp Ủy ban nhân dân huyện thực hiện lập quy chế quản lý kiến trúc, </w:t>
      </w:r>
      <w:r w:rsidRPr="00BA50C1">
        <w:rPr>
          <w:rFonts w:ascii="Times New Roman" w:hAnsi="Times New Roman" w:cs="Times New Roman"/>
          <w:sz w:val="28"/>
          <w:szCs w:val="28"/>
          <w:lang w:val="vi-VN"/>
        </w:rPr>
        <w:t>q</w:t>
      </w:r>
      <w:r w:rsidRPr="002F26F3">
        <w:rPr>
          <w:rFonts w:ascii="Times New Roman" w:hAnsi="Times New Roman" w:cs="Times New Roman"/>
          <w:sz w:val="28"/>
          <w:szCs w:val="28"/>
          <w:lang w:val="vi-VN"/>
        </w:rPr>
        <w:t>uy định quản lý theo đồ án quy hoạch đô thị, thiết kế đô thị theo phân công, phân cấp và ủy quyền của Ủy ban nhân dân Thành phố Hồ Chí Minh, Ủy ban nhân dân huyện;</w:t>
      </w:r>
    </w:p>
    <w:p w14:paraId="07E5295F" w14:textId="21B02D50"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d) Tham mưu, giúp Ủy ban nhân dân huyện thực hiện cấp, cấp lạ</w:t>
      </w:r>
      <w:r w:rsidR="00114B28" w:rsidRPr="002F26F3">
        <w:rPr>
          <w:rFonts w:ascii="Times New Roman" w:hAnsi="Times New Roman" w:cs="Times New Roman"/>
          <w:sz w:val="28"/>
          <w:szCs w:val="28"/>
          <w:lang w:val="vi-VN"/>
        </w:rPr>
        <w:t xml:space="preserve">i, </w:t>
      </w:r>
      <w:r w:rsidRPr="002F26F3">
        <w:rPr>
          <w:rFonts w:ascii="Times New Roman" w:hAnsi="Times New Roman" w:cs="Times New Roman"/>
          <w:sz w:val="28"/>
          <w:szCs w:val="28"/>
          <w:lang w:val="vi-VN"/>
        </w:rPr>
        <w:t>gia hạn, điều chỉnh, thu hồi giấy phép xây dựng công trình đã được cấp trên địa bàn theo quy định của pháp luật và phân công, phân cấp của Ủy ban nhân dân Thành phố Hồ Chí Minh;</w:t>
      </w:r>
    </w:p>
    <w:p w14:paraId="7D70D3A3" w14:textId="77777777"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đ) Thực hiện thẩm định báo cáo nghiên cứu khả thi đầu tư xây dựng (đối với dự án có công trình cấp III, cấp IV sử dụng vốn khác) theo phân cấp của </w:t>
      </w:r>
      <w:r w:rsidRPr="00BA50C1">
        <w:rPr>
          <w:rFonts w:ascii="Times New Roman" w:hAnsi="Times New Roman" w:cs="Times New Roman"/>
          <w:sz w:val="28"/>
          <w:szCs w:val="28"/>
          <w:lang w:val="vi-VN"/>
        </w:rPr>
        <w:t>Ủ</w:t>
      </w:r>
      <w:r w:rsidRPr="002F26F3">
        <w:rPr>
          <w:rFonts w:ascii="Times New Roman" w:hAnsi="Times New Roman" w:cs="Times New Roman"/>
          <w:sz w:val="28"/>
          <w:szCs w:val="28"/>
          <w:lang w:val="vi-VN"/>
        </w:rPr>
        <w:t>y ban nhân dân Thành phố Hồ Chí Minh;</w:t>
      </w:r>
    </w:p>
    <w:p w14:paraId="6C7401E8" w14:textId="77777777" w:rsidR="00825CD8" w:rsidRPr="002F26F3" w:rsidRDefault="00825CD8" w:rsidP="0005478F">
      <w:pPr>
        <w:spacing w:before="6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lastRenderedPageBreak/>
        <w:t>e) Tham mưu, giúp Ủy ban nhân dân huyện lập chương trình phát triển đô thị; phối hợp trong quá trình lập, thẩm định chương trình phát triển đô thị; tham gia lập đề án công nhận đô thị loại V trên địa bàn;</w:t>
      </w:r>
    </w:p>
    <w:p w14:paraId="397A1E7D" w14:textId="77777777" w:rsidR="00825CD8" w:rsidRPr="002F26F3"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g) Tổ chức lập, thẩm định, trình Ủy ban nhân dân huyện phê duyệt, hoặc tham mưu Ủy ban nhân dân huyện tổ chức lập, trình cấp có thẩm quyền phê duyệt quy hoạch xây dựng trên địa bàn theo quy định của pháp luật;</w:t>
      </w:r>
    </w:p>
    <w:p w14:paraId="1CF068F8" w14:textId="77777777" w:rsidR="00825CD8" w:rsidRPr="002F26F3"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h) Tham mưu, giúp Ủy ban nhân dân huyện tổ chức thực hiện các cơ chế, chính sách về nhà ở và công sở; tổ chức thực hiện công tác điều tra, thống kê, đánh giá định kỳ về nhà ở, công sở trên địa bàn Huyện;</w:t>
      </w:r>
    </w:p>
    <w:p w14:paraId="4DF7B77A" w14:textId="77777777" w:rsidR="00825CD8" w:rsidRPr="002F26F3"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i) Hướng dẫn, kiểm tra việc xây dựng các công trình theo quy chế quản lý kiến trúc, </w:t>
      </w:r>
      <w:r w:rsidRPr="00BA50C1">
        <w:rPr>
          <w:rFonts w:ascii="Times New Roman" w:hAnsi="Times New Roman" w:cs="Times New Roman"/>
          <w:sz w:val="28"/>
          <w:szCs w:val="28"/>
          <w:lang w:val="vi-VN"/>
        </w:rPr>
        <w:t>q</w:t>
      </w:r>
      <w:r w:rsidRPr="002F26F3">
        <w:rPr>
          <w:rFonts w:ascii="Times New Roman" w:hAnsi="Times New Roman" w:cs="Times New Roman"/>
          <w:sz w:val="28"/>
          <w:szCs w:val="28"/>
          <w:lang w:val="vi-VN"/>
        </w:rPr>
        <w:t>uy định quản lý theo đồ án quy hoạch đô thị, thiết kế đô thị đã được cấp có thẩm quyền phê duyệt; tổ chức công bố, công khai các quy hoạch xây dựng; cung cấp thông tin về quy hoạch xây dựng; quản lý các mốc giới, chỉ giới xây dựng, cốt xây dựng trên địa bàn theo phân cấp;</w:t>
      </w:r>
    </w:p>
    <w:p w14:paraId="3346A4CE" w14:textId="77777777" w:rsidR="00825CD8" w:rsidRPr="00BA50C1"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k) Hướng dẫn, kiểm tra và tổ chức thực hiện quy định về hạ tầng kỹ thuật theo quy định của pháp luật và phân công, phân cấp, ủy quyền của Ủy ban nhân dân Thành phố Hồ Chí Minh, Ủy ban nhân dân Huyện</w:t>
      </w:r>
      <w:r w:rsidRPr="00BA50C1">
        <w:rPr>
          <w:rFonts w:ascii="Times New Roman" w:hAnsi="Times New Roman" w:cs="Times New Roman"/>
          <w:sz w:val="28"/>
          <w:szCs w:val="28"/>
          <w:lang w:val="vi-VN"/>
        </w:rPr>
        <w:t>;</w:t>
      </w:r>
    </w:p>
    <w:p w14:paraId="382D3260" w14:textId="77777777" w:rsidR="00825CD8" w:rsidRPr="002F26F3"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l) Tổ chức quản lý, bảo trì, bảo đảm tiêu chuẩn quy chuẩn kỹ thuật mạng lưới công trình hạ tầng kỹ thuật (bao gồm: cấp nước, thoát nước đô thị và khu công nghiệp, khu kinh tế, khu công nghệ cao, cơ sở sản xuất vật liệu xây dựng; chiếu sáng đô thị, cây xanh đô thị; quản lý nghĩa trang, trừ nghĩa trang liệt sĩ; quản lý xây dựng ngầm đô thị; quản lý sử dụng chung cơ sở hạ tầng kỹ thuật đô thị) do huyện chịu trách nhiệm quản lý.</w:t>
      </w:r>
    </w:p>
    <w:p w14:paraId="38F267EA" w14:textId="4FBD602C" w:rsidR="00825CD8" w:rsidRPr="002F26F3" w:rsidRDefault="004311B9"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6</w:t>
      </w:r>
      <w:r w:rsidR="00825CD8" w:rsidRPr="002F26F3">
        <w:rPr>
          <w:rFonts w:ascii="Times New Roman" w:hAnsi="Times New Roman" w:cs="Times New Roman"/>
          <w:sz w:val="28"/>
          <w:szCs w:val="28"/>
          <w:lang w:val="vi-VN"/>
        </w:rPr>
        <w:t>. Tham mưu, giúp Ủy ban nhân dân Huyện quản lý nhà nước đối với các tổ chức kinh tế tập thể, kinh tế tư nhân và hướng dẫn hoạt động đối vớ</w:t>
      </w:r>
      <w:r w:rsidR="000866FC" w:rsidRPr="002F26F3">
        <w:rPr>
          <w:rFonts w:ascii="Times New Roman" w:hAnsi="Times New Roman" w:cs="Times New Roman"/>
          <w:sz w:val="28"/>
          <w:szCs w:val="28"/>
          <w:lang w:val="vi-VN"/>
        </w:rPr>
        <w:t xml:space="preserve">i các </w:t>
      </w:r>
      <w:r w:rsidR="00825CD8" w:rsidRPr="002F26F3">
        <w:rPr>
          <w:rFonts w:ascii="Times New Roman" w:hAnsi="Times New Roman" w:cs="Times New Roman"/>
          <w:sz w:val="28"/>
          <w:szCs w:val="28"/>
          <w:lang w:val="vi-VN"/>
        </w:rPr>
        <w:t>tổ chức kinh tế tập thể, kinh tế tư nhân và hướng dẫn hoạt động đối với các hội, tổ chức phi chính phủ hoạt động trong các lĩnh vực quản lý nhà nước thuộc lĩnh vực phụ trách trên địa bàn theo quy định của pháp luật.</w:t>
      </w:r>
    </w:p>
    <w:p w14:paraId="46894A15" w14:textId="2F1F4995" w:rsidR="00825CD8" w:rsidRPr="002F26F3" w:rsidRDefault="004311B9" w:rsidP="00F33F2C">
      <w:pPr>
        <w:spacing w:before="120" w:after="0" w:line="240" w:lineRule="auto"/>
        <w:ind w:firstLine="720"/>
        <w:jc w:val="both"/>
        <w:rPr>
          <w:rFonts w:ascii="Times New Roman" w:hAnsi="Times New Roman" w:cs="Times New Roman"/>
          <w:spacing w:val="-2"/>
          <w:sz w:val="28"/>
          <w:szCs w:val="28"/>
          <w:lang w:val="vi-VN"/>
        </w:rPr>
      </w:pPr>
      <w:r w:rsidRPr="002F26F3">
        <w:rPr>
          <w:rFonts w:ascii="Times New Roman" w:hAnsi="Times New Roman" w:cs="Times New Roman"/>
          <w:spacing w:val="-2"/>
          <w:sz w:val="28"/>
          <w:szCs w:val="28"/>
          <w:lang w:val="vi-VN"/>
        </w:rPr>
        <w:t>7</w:t>
      </w:r>
      <w:r w:rsidR="00825CD8" w:rsidRPr="002F26F3">
        <w:rPr>
          <w:rFonts w:ascii="Times New Roman" w:hAnsi="Times New Roman" w:cs="Times New Roman"/>
          <w:spacing w:val="-2"/>
          <w:sz w:val="28"/>
          <w:szCs w:val="28"/>
          <w:lang w:val="vi-VN"/>
        </w:rPr>
        <w:t>. Hướng dẫn chuyên môn, nghiệp vụ về các lĩnh vực quản lý của Phòng</w:t>
      </w:r>
      <w:r w:rsidR="00825CD8" w:rsidRPr="00C47BB8">
        <w:rPr>
          <w:rFonts w:ascii="Times New Roman" w:hAnsi="Times New Roman" w:cs="Times New Roman"/>
          <w:spacing w:val="-2"/>
          <w:sz w:val="28"/>
          <w:szCs w:val="28"/>
          <w:lang w:val="vi-VN"/>
        </w:rPr>
        <w:t xml:space="preserve"> </w:t>
      </w:r>
      <w:r w:rsidR="00114B28" w:rsidRPr="002F26F3">
        <w:rPr>
          <w:rFonts w:ascii="Times New Roman" w:hAnsi="Times New Roman" w:cs="Times New Roman"/>
          <w:spacing w:val="-2"/>
          <w:sz w:val="28"/>
          <w:szCs w:val="28"/>
          <w:lang w:val="vi-VN"/>
        </w:rPr>
        <w:t>Kinh tế, Hạ tầng và Đô thị</w:t>
      </w:r>
      <w:r w:rsidR="00825CD8" w:rsidRPr="002F26F3">
        <w:rPr>
          <w:rFonts w:ascii="Times New Roman" w:hAnsi="Times New Roman" w:cs="Times New Roman"/>
          <w:spacing w:val="-2"/>
          <w:sz w:val="28"/>
          <w:szCs w:val="28"/>
          <w:lang w:val="vi-VN"/>
        </w:rPr>
        <w:t xml:space="preserve"> cho cán bộ, công chức xã, thị trấn trên địa bàn Huyện.</w:t>
      </w:r>
    </w:p>
    <w:p w14:paraId="1BEBEBD0" w14:textId="750DC10A" w:rsidR="00825CD8" w:rsidRPr="002F26F3" w:rsidRDefault="004311B9"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8</w:t>
      </w:r>
      <w:r w:rsidR="00825CD8" w:rsidRPr="002F26F3">
        <w:rPr>
          <w:rFonts w:ascii="Times New Roman" w:hAnsi="Times New Roman" w:cs="Times New Roman"/>
          <w:sz w:val="28"/>
          <w:szCs w:val="28"/>
          <w:lang w:val="vi-VN"/>
        </w:rPr>
        <w:t xml:space="preserve">. Tổ chức ứng dụng tiến bộ khoa học, công nghệ; xây dựng hệ thống thông tin, dữ liệu phục vụ công tác quản lý nhà nước và hoạt động chuyên môn, nghiệp vụ của </w:t>
      </w:r>
      <w:r w:rsidR="00D54E32" w:rsidRPr="002F26F3">
        <w:rPr>
          <w:rFonts w:ascii="Times New Roman" w:hAnsi="Times New Roman" w:cs="Times New Roman"/>
          <w:sz w:val="28"/>
          <w:szCs w:val="28"/>
          <w:lang w:val="vi-VN"/>
        </w:rPr>
        <w:t>Kinh tế, Hạ tầng và Đô thị</w:t>
      </w:r>
      <w:r w:rsidR="00825CD8" w:rsidRPr="002F26F3">
        <w:rPr>
          <w:rFonts w:ascii="Times New Roman" w:hAnsi="Times New Roman" w:cs="Times New Roman"/>
          <w:sz w:val="28"/>
          <w:szCs w:val="28"/>
          <w:lang w:val="vi-VN"/>
        </w:rPr>
        <w:t>.</w:t>
      </w:r>
    </w:p>
    <w:p w14:paraId="44C2386B" w14:textId="1A48E8C4" w:rsidR="00825CD8" w:rsidRPr="002F26F3" w:rsidRDefault="004311B9"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9</w:t>
      </w:r>
      <w:r w:rsidR="00825CD8" w:rsidRPr="002F26F3">
        <w:rPr>
          <w:rFonts w:ascii="Times New Roman" w:hAnsi="Times New Roman" w:cs="Times New Roman"/>
          <w:sz w:val="28"/>
          <w:szCs w:val="28"/>
          <w:lang w:val="vi-VN"/>
        </w:rPr>
        <w:t>. Kiểm tra theo ngành, lĩnh vực được phân công phụ trách đối với tổ chức, cá nhân trong việc thi hành pháp luật và thực hiện các quy định của pháp luật thuộc lĩnh vực quản lý của Phòng</w:t>
      </w:r>
      <w:r w:rsidR="00825CD8" w:rsidRPr="00BA50C1">
        <w:rPr>
          <w:rFonts w:ascii="Times New Roman" w:hAnsi="Times New Roman" w:cs="Times New Roman"/>
          <w:sz w:val="28"/>
          <w:szCs w:val="28"/>
          <w:lang w:val="vi-VN"/>
        </w:rPr>
        <w:t xml:space="preserve"> </w:t>
      </w:r>
      <w:r w:rsidR="00114B28" w:rsidRPr="002F26F3">
        <w:rPr>
          <w:rFonts w:ascii="Times New Roman" w:hAnsi="Times New Roman" w:cs="Times New Roman"/>
          <w:sz w:val="28"/>
          <w:szCs w:val="28"/>
          <w:lang w:val="vi-VN"/>
        </w:rPr>
        <w:t>Kinh tế, Hạ tầng và Đô thị</w:t>
      </w:r>
      <w:r w:rsidR="00825CD8" w:rsidRPr="002F26F3">
        <w:rPr>
          <w:rFonts w:ascii="Times New Roman" w:hAnsi="Times New Roman" w:cs="Times New Roman"/>
          <w:sz w:val="28"/>
          <w:szCs w:val="28"/>
          <w:lang w:val="vi-VN"/>
        </w:rPr>
        <w:t>; báo cáo Ủy ban nhân dân Huyện xử lý hoặc trình cấp có thẩm quyền xử lý các trường hợp vi phạm các quy định thuộc lĩnh vực phụ trách; giải quyết kiến nghị, khiếu nại, tố cáo; thực hiện phòng, chống tham nhũng, lãng phí trong ngành theo quy định của pháp luật và phân công của Ủy ban nhân dân Huyện.</w:t>
      </w:r>
    </w:p>
    <w:p w14:paraId="69FB4100" w14:textId="7B81F0DA" w:rsidR="00825CD8" w:rsidRPr="002F26F3" w:rsidRDefault="004311B9"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lastRenderedPageBreak/>
        <w:t>10</w:t>
      </w:r>
      <w:r w:rsidR="00825CD8" w:rsidRPr="002F26F3">
        <w:rPr>
          <w:rFonts w:ascii="Times New Roman" w:hAnsi="Times New Roman" w:cs="Times New Roman"/>
          <w:sz w:val="28"/>
          <w:szCs w:val="28"/>
          <w:lang w:val="vi-VN"/>
        </w:rPr>
        <w:t xml:space="preserve">. Theo dõi, tổng hợp, báo cáo định kỳ và đột xuất về tình hình thực hiện nhiệm vụ được giao với Ủy ban nhân dân Huyện, Sở Giao thông </w:t>
      </w:r>
      <w:r w:rsidR="00114B28" w:rsidRPr="002F26F3">
        <w:rPr>
          <w:rFonts w:ascii="Times New Roman" w:hAnsi="Times New Roman" w:cs="Times New Roman"/>
          <w:sz w:val="28"/>
          <w:szCs w:val="28"/>
          <w:lang w:val="vi-VN"/>
        </w:rPr>
        <w:t>Công chánh, Sở Công thương</w:t>
      </w:r>
      <w:r w:rsidR="00C47BB8" w:rsidRPr="002F26F3">
        <w:rPr>
          <w:rFonts w:ascii="Times New Roman" w:hAnsi="Times New Roman" w:cs="Times New Roman"/>
          <w:sz w:val="28"/>
          <w:szCs w:val="28"/>
          <w:lang w:val="vi-VN"/>
        </w:rPr>
        <w:t>, Sở Xây dựng</w:t>
      </w:r>
      <w:r w:rsidR="00825CD8" w:rsidRPr="002F26F3">
        <w:rPr>
          <w:rFonts w:ascii="Times New Roman" w:hAnsi="Times New Roman" w:cs="Times New Roman"/>
          <w:sz w:val="28"/>
          <w:szCs w:val="28"/>
          <w:lang w:val="vi-VN"/>
        </w:rPr>
        <w:t xml:space="preserve"> và các cơ quan có thẩm quyền khác theo quy định của pháp luật.</w:t>
      </w:r>
    </w:p>
    <w:p w14:paraId="66F99EEC" w14:textId="6CA20B4E" w:rsidR="00825CD8" w:rsidRPr="002F26F3" w:rsidRDefault="004311B9"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11</w:t>
      </w:r>
      <w:r w:rsidR="00825CD8" w:rsidRPr="002F26F3">
        <w:rPr>
          <w:rFonts w:ascii="Times New Roman" w:hAnsi="Times New Roman" w:cs="Times New Roman"/>
          <w:sz w:val="28"/>
          <w:szCs w:val="28"/>
          <w:lang w:val="vi-VN"/>
        </w:rPr>
        <w:t>.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Huyện.</w:t>
      </w:r>
    </w:p>
    <w:p w14:paraId="1152C297" w14:textId="3CC75328" w:rsidR="00825CD8" w:rsidRPr="002F26F3"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1</w:t>
      </w:r>
      <w:r w:rsidR="004311B9" w:rsidRPr="002F26F3">
        <w:rPr>
          <w:rFonts w:ascii="Times New Roman" w:hAnsi="Times New Roman" w:cs="Times New Roman"/>
          <w:sz w:val="28"/>
          <w:szCs w:val="28"/>
          <w:lang w:val="vi-VN"/>
        </w:rPr>
        <w:t>2</w:t>
      </w:r>
      <w:r w:rsidRPr="002F26F3">
        <w:rPr>
          <w:rFonts w:ascii="Times New Roman" w:hAnsi="Times New Roman" w:cs="Times New Roman"/>
          <w:sz w:val="28"/>
          <w:szCs w:val="28"/>
          <w:lang w:val="vi-VN"/>
        </w:rPr>
        <w:t xml:space="preserve">. Quản lý, tổ chức sử dụng có hiệu quả và chịu trách nhiệm về tài chính, tài sản, các phương tiện làm việc và ngân sách được giao của Phòng </w:t>
      </w:r>
      <w:r w:rsidR="00114B28" w:rsidRPr="002F26F3">
        <w:rPr>
          <w:rFonts w:ascii="Times New Roman" w:hAnsi="Times New Roman" w:cs="Times New Roman"/>
          <w:sz w:val="28"/>
          <w:szCs w:val="28"/>
          <w:lang w:val="vi-VN"/>
        </w:rPr>
        <w:t xml:space="preserve">Kinh tế, Hạ tầng và Đô thị </w:t>
      </w:r>
      <w:r w:rsidRPr="002F26F3">
        <w:rPr>
          <w:rFonts w:ascii="Times New Roman" w:hAnsi="Times New Roman" w:cs="Times New Roman"/>
          <w:sz w:val="28"/>
          <w:szCs w:val="28"/>
          <w:lang w:val="vi-VN"/>
        </w:rPr>
        <w:t>theo quy định của pháp luật và phân cấp quản lý của Ủy ban nhân dân Huyện.</w:t>
      </w:r>
    </w:p>
    <w:p w14:paraId="2EFFE230" w14:textId="0B5D4A97" w:rsidR="00825CD8" w:rsidRPr="002F26F3" w:rsidRDefault="00825CD8" w:rsidP="00F33F2C">
      <w:pPr>
        <w:spacing w:before="12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1</w:t>
      </w:r>
      <w:r w:rsidR="004311B9" w:rsidRPr="002F26F3">
        <w:rPr>
          <w:rFonts w:ascii="Times New Roman" w:hAnsi="Times New Roman" w:cs="Times New Roman"/>
          <w:sz w:val="28"/>
          <w:szCs w:val="28"/>
          <w:lang w:val="vi-VN"/>
        </w:rPr>
        <w:t>3</w:t>
      </w:r>
      <w:r w:rsidRPr="002F26F3">
        <w:rPr>
          <w:rFonts w:ascii="Times New Roman" w:hAnsi="Times New Roman" w:cs="Times New Roman"/>
          <w:sz w:val="28"/>
          <w:szCs w:val="28"/>
          <w:lang w:val="vi-VN"/>
        </w:rPr>
        <w:t>. Thực hiện các nhiệm vụ khác theo sự phân công của Ủy ban nhân dân Huyện, Chủ tịch Ủy ban nhân dân Huyện và quy định của pháp luật.</w:t>
      </w:r>
    </w:p>
    <w:p w14:paraId="29952248" w14:textId="16476EDE" w:rsidR="00825CD8" w:rsidRPr="002F26F3" w:rsidRDefault="00825CD8" w:rsidP="00F33F2C">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1</w:t>
      </w:r>
      <w:r w:rsidR="004311B9" w:rsidRPr="002F26F3">
        <w:rPr>
          <w:rFonts w:ascii="Times New Roman" w:hAnsi="Times New Roman"/>
          <w:lang w:val="vi-VN"/>
        </w:rPr>
        <w:t>4</w:t>
      </w:r>
      <w:r w:rsidRPr="002F26F3">
        <w:rPr>
          <w:rFonts w:ascii="Times New Roman" w:hAnsi="Times New Roman"/>
          <w:lang w:val="vi-VN"/>
        </w:rPr>
        <w:t xml:space="preserve">. Thực hiện trách nhiệm giải trình các nội dung thuộc chức năng, nhiệm vụ của Phòng </w:t>
      </w:r>
      <w:r w:rsidR="00114B28" w:rsidRPr="002F26F3">
        <w:rPr>
          <w:rFonts w:ascii="Times New Roman" w:hAnsi="Times New Roman"/>
          <w:lang w:val="vi-VN"/>
        </w:rPr>
        <w:t xml:space="preserve">Kinh tế, Hạ tầng và Đô thị </w:t>
      </w:r>
      <w:r w:rsidRPr="002F26F3">
        <w:rPr>
          <w:rFonts w:ascii="Times New Roman" w:hAnsi="Times New Roman"/>
          <w:lang w:val="vi-VN"/>
        </w:rPr>
        <w:t>theo quy định của pháp luật.</w:t>
      </w:r>
    </w:p>
    <w:p w14:paraId="5950EBA3" w14:textId="08D423F3" w:rsidR="00825CD8" w:rsidRPr="002F26F3" w:rsidRDefault="004311B9" w:rsidP="00F33F2C">
      <w:pPr>
        <w:pStyle w:val="NormalWeb"/>
        <w:shd w:val="clear" w:color="auto" w:fill="FFFFFF"/>
        <w:spacing w:before="120" w:beforeAutospacing="0" w:after="0" w:afterAutospacing="0"/>
        <w:ind w:firstLine="720"/>
        <w:jc w:val="both"/>
        <w:rPr>
          <w:sz w:val="28"/>
          <w:szCs w:val="28"/>
          <w:lang w:val="vi-VN"/>
        </w:rPr>
      </w:pPr>
      <w:r w:rsidRPr="002F26F3">
        <w:rPr>
          <w:sz w:val="28"/>
          <w:szCs w:val="28"/>
          <w:lang w:val="vi-VN"/>
        </w:rPr>
        <w:t>15</w:t>
      </w:r>
      <w:r w:rsidR="00825CD8" w:rsidRPr="002F26F3">
        <w:rPr>
          <w:sz w:val="28"/>
          <w:szCs w:val="28"/>
          <w:lang w:val="vi-VN"/>
        </w:rPr>
        <w:t xml:space="preserve">. </w:t>
      </w:r>
      <w:r w:rsidR="00825CD8" w:rsidRPr="00BA50C1">
        <w:rPr>
          <w:sz w:val="28"/>
          <w:szCs w:val="28"/>
          <w:lang w:val="vi-VN"/>
        </w:rPr>
        <w:t>Tuyên truyền, phổ biế</w:t>
      </w:r>
      <w:r w:rsidR="00C47BB8">
        <w:rPr>
          <w:sz w:val="28"/>
          <w:szCs w:val="28"/>
          <w:lang w:val="vi-VN"/>
        </w:rPr>
        <w:t>n các chính sách pháp luật theo</w:t>
      </w:r>
      <w:r w:rsidR="00C47BB8" w:rsidRPr="002F26F3">
        <w:rPr>
          <w:sz w:val="28"/>
          <w:szCs w:val="28"/>
          <w:lang w:val="vi-VN"/>
        </w:rPr>
        <w:t xml:space="preserve"> </w:t>
      </w:r>
      <w:r w:rsidR="00825CD8" w:rsidRPr="00BA50C1">
        <w:rPr>
          <w:sz w:val="28"/>
          <w:szCs w:val="28"/>
          <w:lang w:val="vi-VN"/>
        </w:rPr>
        <w:t>lĩnh vực phụ trách. Kết quả đánh giá việc phổ biến, giáo dục pháp luật là một trong những tiêu chuẩn xem xét mức hoàn thành nhiệm vụ của cán bộ, công chức cơ quan.</w:t>
      </w:r>
    </w:p>
    <w:p w14:paraId="7001841F" w14:textId="77777777" w:rsidR="00D54E32" w:rsidRPr="002F26F3" w:rsidRDefault="00825CD8" w:rsidP="00F33F2C">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1</w:t>
      </w:r>
      <w:r w:rsidR="004311B9" w:rsidRPr="002F26F3">
        <w:rPr>
          <w:rFonts w:ascii="Times New Roman" w:hAnsi="Times New Roman"/>
          <w:lang w:val="vi-VN"/>
        </w:rPr>
        <w:t>6</w:t>
      </w:r>
      <w:r w:rsidRPr="002F26F3">
        <w:rPr>
          <w:rFonts w:ascii="Times New Roman" w:hAnsi="Times New Roman"/>
          <w:lang w:val="vi-VN"/>
        </w:rPr>
        <w:t xml:space="preserve">. </w:t>
      </w:r>
      <w:r w:rsidRPr="00BA50C1">
        <w:rPr>
          <w:rFonts w:ascii="Times New Roman" w:hAnsi="Times New Roman"/>
          <w:lang w:val="vi-VN"/>
        </w:rPr>
        <w:t>Thực hiện một số nhiệm vụ khác:</w:t>
      </w:r>
    </w:p>
    <w:p w14:paraId="29F4D08D" w14:textId="1BA599CE" w:rsidR="00D54E32" w:rsidRPr="002F26F3" w:rsidRDefault="00D54E32" w:rsidP="00F33F2C">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 xml:space="preserve">a) </w:t>
      </w:r>
      <w:r w:rsidR="00825CD8" w:rsidRPr="00BA50C1">
        <w:rPr>
          <w:rFonts w:ascii="Times New Roman" w:hAnsi="Times New Roman"/>
          <w:lang w:val="vi-VN"/>
        </w:rPr>
        <w:t>Phối hợp vớ</w:t>
      </w:r>
      <w:r w:rsidRPr="00BA50C1">
        <w:rPr>
          <w:rFonts w:ascii="Times New Roman" w:hAnsi="Times New Roman"/>
          <w:lang w:val="vi-VN"/>
        </w:rPr>
        <w:t>i</w:t>
      </w:r>
      <w:r w:rsidRPr="002F26F3">
        <w:rPr>
          <w:rFonts w:ascii="Times New Roman" w:hAnsi="Times New Roman"/>
          <w:lang w:val="vi-VN"/>
        </w:rPr>
        <w:t xml:space="preserve"> </w:t>
      </w:r>
      <w:r w:rsidR="00CF4F00" w:rsidRPr="002F26F3">
        <w:rPr>
          <w:rFonts w:ascii="Times New Roman" w:hAnsi="Times New Roman"/>
          <w:lang w:val="vi-VN"/>
        </w:rPr>
        <w:t xml:space="preserve">các cơ quan có liên quan </w:t>
      </w:r>
      <w:r w:rsidR="00825CD8" w:rsidRPr="00BA50C1">
        <w:rPr>
          <w:rFonts w:ascii="Times New Roman" w:hAnsi="Times New Roman"/>
          <w:lang w:val="vi-VN"/>
        </w:rPr>
        <w:t>tham mưu Ủy ban nhân dân Huyện quản lý nhà nước về công tác phòng cháy, chữa cháy trên địa bàn Huyệ</w:t>
      </w:r>
      <w:r w:rsidRPr="00BA50C1">
        <w:rPr>
          <w:rFonts w:ascii="Times New Roman" w:hAnsi="Times New Roman"/>
          <w:lang w:val="vi-VN"/>
        </w:rPr>
        <w:t>n</w:t>
      </w:r>
      <w:r w:rsidRPr="002F26F3">
        <w:rPr>
          <w:rFonts w:ascii="Times New Roman" w:hAnsi="Times New Roman"/>
          <w:lang w:val="vi-VN"/>
        </w:rPr>
        <w:t>.</w:t>
      </w:r>
    </w:p>
    <w:p w14:paraId="67F46AF9" w14:textId="77777777" w:rsidR="00D54E32" w:rsidRPr="002F26F3" w:rsidRDefault="00D54E32" w:rsidP="00F33F2C">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 xml:space="preserve">b) </w:t>
      </w:r>
      <w:r w:rsidR="00825CD8" w:rsidRPr="00BA50C1">
        <w:rPr>
          <w:rFonts w:ascii="Times New Roman" w:hAnsi="Times New Roman"/>
          <w:lang w:val="vi-VN"/>
        </w:rPr>
        <w:t xml:space="preserve">Phối hợp với các cơ quan </w:t>
      </w:r>
      <w:r w:rsidR="00CF4F00" w:rsidRPr="002F26F3">
        <w:rPr>
          <w:rFonts w:ascii="Times New Roman" w:hAnsi="Times New Roman"/>
          <w:lang w:val="vi-VN"/>
        </w:rPr>
        <w:t xml:space="preserve">có liên quan </w:t>
      </w:r>
      <w:r w:rsidR="00825CD8" w:rsidRPr="00BA50C1">
        <w:rPr>
          <w:rFonts w:ascii="Times New Roman" w:hAnsi="Times New Roman"/>
          <w:lang w:val="vi-VN"/>
        </w:rPr>
        <w:t>kiểm tra, xử lý đối với các lĩnh vực quản lý nhà nước được giao trên địa bàn Huyện.</w:t>
      </w:r>
    </w:p>
    <w:p w14:paraId="20525601" w14:textId="10B26CCE" w:rsidR="00825CD8" w:rsidRPr="00BA50C1" w:rsidRDefault="00D54E32" w:rsidP="00F33F2C">
      <w:pPr>
        <w:pStyle w:val="05NidungVB"/>
        <w:spacing w:before="120" w:after="0" w:line="240" w:lineRule="auto"/>
        <w:ind w:firstLine="720"/>
        <w:rPr>
          <w:rFonts w:ascii="Times New Roman" w:hAnsi="Times New Roman"/>
          <w:b/>
          <w:bCs/>
          <w:lang w:val="vi-VN"/>
        </w:rPr>
      </w:pPr>
      <w:r w:rsidRPr="002F26F3">
        <w:rPr>
          <w:rFonts w:ascii="Times New Roman" w:hAnsi="Times New Roman"/>
          <w:lang w:val="vi-VN"/>
        </w:rPr>
        <w:t>c) Thực hiện các nhiệm vụ khác theo sự phân công của Thường trực Hội đồng nhân dân Huyện, Ủy ban nhân dân Huyện, Chủ tịch Ủy ban nhân dân Huyện và quy định của pháp luật.</w:t>
      </w:r>
    </w:p>
    <w:p w14:paraId="744EC17B" w14:textId="77777777" w:rsidR="00F33F2C" w:rsidRPr="002F26F3" w:rsidRDefault="00F33F2C" w:rsidP="00F33F2C">
      <w:pPr>
        <w:pStyle w:val="05NidungVB"/>
        <w:spacing w:after="0" w:line="240" w:lineRule="auto"/>
        <w:ind w:firstLine="0"/>
        <w:rPr>
          <w:rFonts w:ascii="Times New Roman" w:hAnsi="Times New Roman"/>
          <w:b/>
          <w:bCs/>
          <w:lang w:val="vi-VN"/>
        </w:rPr>
      </w:pPr>
    </w:p>
    <w:p w14:paraId="11BA2EC5" w14:textId="77777777" w:rsidR="00825CD8" w:rsidRPr="00BA50C1" w:rsidRDefault="00825CD8" w:rsidP="00F33F2C">
      <w:pPr>
        <w:pStyle w:val="05NidungVB"/>
        <w:spacing w:after="0" w:line="240" w:lineRule="auto"/>
        <w:ind w:firstLine="0"/>
        <w:jc w:val="center"/>
        <w:rPr>
          <w:rFonts w:ascii="Times New Roman" w:hAnsi="Times New Roman"/>
          <w:b/>
          <w:bCs/>
          <w:lang w:val="vi-VN"/>
        </w:rPr>
      </w:pPr>
      <w:r w:rsidRPr="00BA50C1">
        <w:rPr>
          <w:rFonts w:ascii="Times New Roman" w:hAnsi="Times New Roman"/>
          <w:b/>
          <w:bCs/>
          <w:lang w:val="vi-VN"/>
        </w:rPr>
        <w:t>Chương III</w:t>
      </w:r>
    </w:p>
    <w:p w14:paraId="2EA0FD34" w14:textId="77777777" w:rsidR="00825CD8" w:rsidRPr="00BA50C1" w:rsidRDefault="00825CD8" w:rsidP="00F33F2C">
      <w:pPr>
        <w:pStyle w:val="06Canhgia"/>
        <w:spacing w:line="240" w:lineRule="auto"/>
        <w:rPr>
          <w:lang w:val="vi-VN"/>
        </w:rPr>
      </w:pPr>
      <w:r w:rsidRPr="00BA50C1">
        <w:rPr>
          <w:lang w:val="vi-VN"/>
        </w:rPr>
        <w:t xml:space="preserve">TỔ CHỨC </w:t>
      </w:r>
      <w:r w:rsidRPr="002F26F3">
        <w:rPr>
          <w:lang w:val="vi-VN"/>
        </w:rPr>
        <w:t xml:space="preserve">BỘ MÁY </w:t>
      </w:r>
      <w:r w:rsidRPr="00BA50C1">
        <w:rPr>
          <w:lang w:val="vi-VN"/>
        </w:rPr>
        <w:t>VÀ BIÊN CHẾ</w:t>
      </w:r>
    </w:p>
    <w:p w14:paraId="3CDC88D9" w14:textId="77777777" w:rsidR="00825CD8" w:rsidRPr="00BA50C1" w:rsidRDefault="00825CD8" w:rsidP="0005478F">
      <w:pPr>
        <w:pStyle w:val="05NidungVB"/>
        <w:spacing w:before="140" w:after="0" w:line="240" w:lineRule="auto"/>
        <w:ind w:firstLine="720"/>
        <w:rPr>
          <w:rFonts w:ascii="Times New Roman" w:hAnsi="Times New Roman"/>
          <w:b/>
          <w:lang w:val="vi-VN"/>
        </w:rPr>
      </w:pPr>
      <w:r w:rsidRPr="00BA50C1">
        <w:rPr>
          <w:rFonts w:ascii="Times New Roman" w:hAnsi="Times New Roman"/>
          <w:b/>
          <w:lang w:val="vi-VN"/>
        </w:rPr>
        <w:t xml:space="preserve">Điều </w:t>
      </w:r>
      <w:r w:rsidRPr="002F26F3">
        <w:rPr>
          <w:rFonts w:ascii="Times New Roman" w:hAnsi="Times New Roman"/>
          <w:b/>
          <w:lang w:val="vi-VN"/>
        </w:rPr>
        <w:t>4</w:t>
      </w:r>
      <w:r w:rsidRPr="00BA50C1">
        <w:rPr>
          <w:rFonts w:ascii="Times New Roman" w:hAnsi="Times New Roman"/>
          <w:b/>
          <w:lang w:val="vi-VN"/>
        </w:rPr>
        <w:t xml:space="preserve">. </w:t>
      </w:r>
      <w:r w:rsidRPr="002F26F3">
        <w:rPr>
          <w:rFonts w:ascii="Times New Roman" w:hAnsi="Times New Roman"/>
          <w:b/>
          <w:lang w:val="vi-VN"/>
        </w:rPr>
        <w:t>Tổ chức bộ máy</w:t>
      </w:r>
    </w:p>
    <w:p w14:paraId="737AB549" w14:textId="0FEC8F2F" w:rsidR="00825CD8" w:rsidRPr="002F26F3" w:rsidRDefault="00825CD8" w:rsidP="0005478F">
      <w:pPr>
        <w:spacing w:before="14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1. Phòng </w:t>
      </w:r>
      <w:r w:rsidR="00114B28" w:rsidRPr="002F26F3">
        <w:rPr>
          <w:rFonts w:ascii="Times New Roman" w:hAnsi="Times New Roman" w:cs="Times New Roman"/>
          <w:sz w:val="28"/>
          <w:szCs w:val="28"/>
          <w:lang w:val="vi-VN"/>
        </w:rPr>
        <w:t xml:space="preserve">Kinh tế, Hạ tầng và Đô thị </w:t>
      </w:r>
      <w:r w:rsidRPr="002F26F3">
        <w:rPr>
          <w:rFonts w:ascii="Times New Roman" w:hAnsi="Times New Roman" w:cs="Times New Roman"/>
          <w:sz w:val="28"/>
          <w:szCs w:val="28"/>
          <w:lang w:val="vi-VN"/>
        </w:rPr>
        <w:t xml:space="preserve">hoạt động theo chế độ Thủ trưởng. Phòng </w:t>
      </w:r>
      <w:r w:rsidR="00114B28" w:rsidRPr="002F26F3">
        <w:rPr>
          <w:rFonts w:ascii="Times New Roman" w:hAnsi="Times New Roman" w:cs="Times New Roman"/>
          <w:sz w:val="28"/>
          <w:szCs w:val="28"/>
          <w:lang w:val="vi-VN"/>
        </w:rPr>
        <w:t xml:space="preserve">Kinh tế, Hạ tầng và Đô thị </w:t>
      </w:r>
      <w:r w:rsidRPr="002F26F3">
        <w:rPr>
          <w:rFonts w:ascii="Times New Roman" w:hAnsi="Times New Roman" w:cs="Times New Roman"/>
          <w:sz w:val="28"/>
          <w:szCs w:val="28"/>
          <w:lang w:val="vi-VN"/>
        </w:rPr>
        <w:t xml:space="preserve">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w:t>
      </w:r>
      <w:r w:rsidR="00114B28" w:rsidRPr="002F26F3">
        <w:rPr>
          <w:rFonts w:ascii="Times New Roman" w:hAnsi="Times New Roman" w:cs="Times New Roman"/>
          <w:sz w:val="28"/>
          <w:szCs w:val="28"/>
          <w:lang w:val="vi-VN"/>
        </w:rPr>
        <w:t xml:space="preserve">Kinh tế, Hạ tầng và Đô thị </w:t>
      </w:r>
      <w:r w:rsidRPr="002F26F3">
        <w:rPr>
          <w:rFonts w:ascii="Times New Roman" w:hAnsi="Times New Roman" w:cs="Times New Roman"/>
          <w:sz w:val="28"/>
          <w:szCs w:val="28"/>
          <w:lang w:val="vi-VN"/>
        </w:rPr>
        <w:t>cho phù hợp và đúng quy định.</w:t>
      </w:r>
    </w:p>
    <w:p w14:paraId="4589A429" w14:textId="119248E5" w:rsidR="00825CD8" w:rsidRPr="002F26F3" w:rsidRDefault="00825CD8" w:rsidP="0005478F">
      <w:pPr>
        <w:spacing w:before="14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2. Trưởng phòng Phòng </w:t>
      </w:r>
      <w:r w:rsidR="00114B28" w:rsidRPr="002F26F3">
        <w:rPr>
          <w:rFonts w:ascii="Times New Roman" w:hAnsi="Times New Roman" w:cs="Times New Roman"/>
          <w:sz w:val="28"/>
          <w:szCs w:val="28"/>
          <w:lang w:val="vi-VN"/>
        </w:rPr>
        <w:t>Kinh tế, Hạ tầng và Đô thị</w:t>
      </w:r>
      <w:r w:rsidRPr="002F26F3">
        <w:rPr>
          <w:rFonts w:ascii="Times New Roman" w:hAnsi="Times New Roman" w:cs="Times New Roman"/>
          <w:sz w:val="28"/>
          <w:szCs w:val="28"/>
          <w:lang w:val="vi-VN"/>
        </w:rPr>
        <w:t>:</w:t>
      </w:r>
    </w:p>
    <w:p w14:paraId="4C6B8F70" w14:textId="7AEEF59B" w:rsidR="00825CD8" w:rsidRPr="002F26F3" w:rsidRDefault="00825CD8" w:rsidP="0005478F">
      <w:pPr>
        <w:spacing w:before="8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lastRenderedPageBreak/>
        <w:t xml:space="preserve">a) </w:t>
      </w:r>
      <w:r w:rsidRPr="00BA50C1">
        <w:rPr>
          <w:rFonts w:ascii="Times New Roman" w:hAnsi="Times New Roman" w:cs="Times New Roman"/>
          <w:sz w:val="28"/>
          <w:szCs w:val="28"/>
          <w:lang w:val="vi-VN"/>
        </w:rPr>
        <w:t xml:space="preserve">Trưởng phòng </w:t>
      </w:r>
      <w:r w:rsidR="00114B28"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là Ủy viên Ủy ban nhân dân Huyện do Hội đồng nhân dân Huyện bầu, do Chủ tịch Ủy ban nhân dân Huyện bổ nhiệm</w:t>
      </w:r>
      <w:r w:rsidRPr="002F26F3">
        <w:rPr>
          <w:rFonts w:ascii="Times New Roman" w:hAnsi="Times New Roman" w:cs="Times New Roman"/>
          <w:sz w:val="28"/>
          <w:szCs w:val="28"/>
          <w:lang w:val="vi-VN"/>
        </w:rPr>
        <w:t>;</w:t>
      </w:r>
    </w:p>
    <w:p w14:paraId="556A8DA8" w14:textId="12D248DC" w:rsidR="00825CD8" w:rsidRPr="002F26F3" w:rsidRDefault="00825CD8" w:rsidP="0005478F">
      <w:pPr>
        <w:spacing w:before="80" w:after="0" w:line="240" w:lineRule="auto"/>
        <w:ind w:firstLine="720"/>
        <w:jc w:val="both"/>
        <w:rPr>
          <w:rFonts w:ascii="Times New Roman" w:hAnsi="Times New Roman" w:cs="Times New Roman"/>
          <w:spacing w:val="-2"/>
          <w:sz w:val="28"/>
          <w:szCs w:val="28"/>
          <w:lang w:val="vi-VN"/>
        </w:rPr>
      </w:pPr>
      <w:r w:rsidRPr="002F26F3">
        <w:rPr>
          <w:rFonts w:ascii="Times New Roman" w:hAnsi="Times New Roman" w:cs="Times New Roman"/>
          <w:spacing w:val="-2"/>
          <w:sz w:val="28"/>
          <w:szCs w:val="28"/>
          <w:lang w:val="vi-VN"/>
        </w:rPr>
        <w:t xml:space="preserve">b) Chịu trách nhiệm trước Ủy ban nhân dân huyện, Chủ tịch Ủy ban nhân dân huyện, pháp luật về việc thực hiện đầy đủ chức năng, nhiệm vụ, quyền hạn của Phòng </w:t>
      </w:r>
      <w:r w:rsidR="00114B28" w:rsidRPr="002F26F3">
        <w:rPr>
          <w:rFonts w:ascii="Times New Roman" w:hAnsi="Times New Roman" w:cs="Times New Roman"/>
          <w:spacing w:val="-2"/>
          <w:sz w:val="28"/>
          <w:szCs w:val="28"/>
          <w:lang w:val="vi-VN"/>
        </w:rPr>
        <w:t xml:space="preserve">Kinh tế, Hạ tầng và Đô thị </w:t>
      </w:r>
      <w:r w:rsidRPr="002F26F3">
        <w:rPr>
          <w:rFonts w:ascii="Times New Roman" w:hAnsi="Times New Roman" w:cs="Times New Roman"/>
          <w:spacing w:val="-2"/>
          <w:sz w:val="28"/>
          <w:szCs w:val="28"/>
          <w:lang w:val="vi-VN"/>
        </w:rPr>
        <w:t>và các công việc được Ủy ban nhân dân huyện, Chủ tịch Ủy ban nhân dân Huyện phân công hoặc ủy quyền; thực hành tiết kiệm, chống lãng phí và chịu trách nhiệm khi để xảy ra tình trạng tham nhũng, lãng phí; gây thiệt hại trong tổ chức, đơn vị thuộc quyền quản lý của mình</w:t>
      </w:r>
      <w:r w:rsidRPr="00C47BB8">
        <w:rPr>
          <w:rFonts w:ascii="Times New Roman" w:hAnsi="Times New Roman" w:cs="Times New Roman"/>
          <w:spacing w:val="-2"/>
          <w:sz w:val="28"/>
          <w:szCs w:val="28"/>
          <w:lang w:val="vi-VN"/>
        </w:rPr>
        <w:t>;</w:t>
      </w:r>
      <w:r w:rsidRPr="002F26F3">
        <w:rPr>
          <w:rFonts w:ascii="Times New Roman" w:hAnsi="Times New Roman" w:cs="Times New Roman"/>
          <w:spacing w:val="-2"/>
          <w:sz w:val="28"/>
          <w:szCs w:val="28"/>
          <w:lang w:val="vi-VN"/>
        </w:rPr>
        <w:t xml:space="preserve"> </w:t>
      </w:r>
    </w:p>
    <w:p w14:paraId="73C95B4B" w14:textId="60064F8E" w:rsidR="00825CD8" w:rsidRPr="002F26F3" w:rsidRDefault="00825CD8" w:rsidP="0005478F">
      <w:pPr>
        <w:spacing w:before="8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 xml:space="preserve">c) Báo cáo với Ủy ban nhân dân huyện, Chủ tịch Ủy ban nhân dân huyện, </w:t>
      </w:r>
      <w:r w:rsidR="00114B28" w:rsidRPr="002F26F3">
        <w:rPr>
          <w:rFonts w:ascii="Times New Roman" w:hAnsi="Times New Roman" w:cs="Times New Roman"/>
          <w:sz w:val="28"/>
          <w:szCs w:val="28"/>
          <w:lang w:val="vi-VN"/>
        </w:rPr>
        <w:t xml:space="preserve">Sở Công Thương, </w:t>
      </w:r>
      <w:r w:rsidRPr="002F26F3">
        <w:rPr>
          <w:rFonts w:ascii="Times New Roman" w:hAnsi="Times New Roman" w:cs="Times New Roman"/>
          <w:sz w:val="28"/>
          <w:szCs w:val="28"/>
          <w:lang w:val="vi-VN"/>
        </w:rPr>
        <w:t xml:space="preserve">Sở Xây dựng, Sở Giao thông </w:t>
      </w:r>
      <w:r w:rsidR="00CF4F00" w:rsidRPr="002F26F3">
        <w:rPr>
          <w:rFonts w:ascii="Times New Roman" w:hAnsi="Times New Roman" w:cs="Times New Roman"/>
          <w:sz w:val="28"/>
          <w:szCs w:val="28"/>
          <w:lang w:val="vi-VN"/>
        </w:rPr>
        <w:t>C</w:t>
      </w:r>
      <w:r w:rsidR="00114B28" w:rsidRPr="002F26F3">
        <w:rPr>
          <w:rFonts w:ascii="Times New Roman" w:hAnsi="Times New Roman" w:cs="Times New Roman"/>
          <w:sz w:val="28"/>
          <w:szCs w:val="28"/>
          <w:lang w:val="vi-VN"/>
        </w:rPr>
        <w:t>ông chánh</w:t>
      </w:r>
      <w:r w:rsidRPr="002F26F3">
        <w:rPr>
          <w:rFonts w:ascii="Times New Roman" w:hAnsi="Times New Roman" w:cs="Times New Roman"/>
          <w:sz w:val="28"/>
          <w:szCs w:val="28"/>
          <w:lang w:val="vi-VN"/>
        </w:rPr>
        <w:t xml:space="preserve"> về tổ chức, hoạt động của Phòng </w:t>
      </w:r>
      <w:r w:rsidR="00114B28" w:rsidRPr="002F26F3">
        <w:rPr>
          <w:rFonts w:ascii="Times New Roman" w:hAnsi="Times New Roman" w:cs="Times New Roman"/>
          <w:sz w:val="28"/>
          <w:szCs w:val="28"/>
          <w:lang w:val="vi-VN"/>
        </w:rPr>
        <w:t>Kinh tế, Hạ tầng và Đô thị</w:t>
      </w:r>
      <w:r w:rsidRPr="002F26F3">
        <w:rPr>
          <w:rFonts w:ascii="Times New Roman" w:hAnsi="Times New Roman" w:cs="Times New Roman"/>
          <w:sz w:val="28"/>
          <w:szCs w:val="28"/>
          <w:lang w:val="vi-VN"/>
        </w:rPr>
        <w:t xml:space="preserve">; báo cáo công tác trước Hội đồng nhân dân và Ủy ban nhân dân Huyện khi được yêu cầu; phối hợp với người đứng đầu cơ quan chuyên môn, các tổ chức chính trị - xã hội Huyện giải quyết những vấn đề liên quan đến chức năng, nhiệm vụ, quyền hạn của Phòng </w:t>
      </w:r>
      <w:r w:rsidR="00114B28" w:rsidRPr="002F26F3">
        <w:rPr>
          <w:rFonts w:ascii="Times New Roman" w:hAnsi="Times New Roman" w:cs="Times New Roman"/>
          <w:sz w:val="28"/>
          <w:szCs w:val="28"/>
          <w:lang w:val="vi-VN"/>
        </w:rPr>
        <w:t>Kinh tế, Hạ tầng và Đô thị</w:t>
      </w:r>
      <w:r w:rsidRPr="002F26F3">
        <w:rPr>
          <w:rFonts w:ascii="Times New Roman" w:hAnsi="Times New Roman" w:cs="Times New Roman"/>
          <w:sz w:val="28"/>
          <w:szCs w:val="28"/>
          <w:lang w:val="vi-VN"/>
        </w:rPr>
        <w:t>.</w:t>
      </w:r>
    </w:p>
    <w:p w14:paraId="0EC0305B" w14:textId="3569837E" w:rsidR="00825CD8" w:rsidRPr="002F26F3" w:rsidRDefault="00825CD8" w:rsidP="0005478F">
      <w:pPr>
        <w:spacing w:before="8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r w:rsidRPr="00BA50C1">
        <w:rPr>
          <w:rFonts w:ascii="Times New Roman" w:hAnsi="Times New Roman" w:cs="Times New Roman"/>
          <w:sz w:val="28"/>
          <w:szCs w:val="28"/>
          <w:lang w:val="vi-VN"/>
        </w:rPr>
        <w:t xml:space="preserve"> </w:t>
      </w:r>
      <w:r w:rsidR="00114B28" w:rsidRPr="002F26F3">
        <w:rPr>
          <w:rFonts w:ascii="Times New Roman" w:hAnsi="Times New Roman" w:cs="Times New Roman"/>
          <w:sz w:val="28"/>
          <w:szCs w:val="28"/>
          <w:lang w:val="vi-VN"/>
        </w:rPr>
        <w:t>Kinh tế, Hạ tầng và Đô thị</w:t>
      </w:r>
      <w:r w:rsidRPr="002F26F3">
        <w:rPr>
          <w:rFonts w:ascii="Times New Roman" w:hAnsi="Times New Roman" w:cs="Times New Roman"/>
          <w:sz w:val="28"/>
          <w:szCs w:val="28"/>
          <w:lang w:val="vi-VN"/>
        </w:rPr>
        <w:t>.</w:t>
      </w:r>
    </w:p>
    <w:p w14:paraId="7E0BB9F1" w14:textId="77777777" w:rsidR="00825CD8" w:rsidRPr="002F26F3" w:rsidRDefault="00825CD8" w:rsidP="0005478F">
      <w:pPr>
        <w:spacing w:before="8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4. Việc bổ nhiệm, điều động, luân chuyển, biệt phái, khen thưởng, kỷ luật, đình chỉ công tác, miễn nhiệm, cho từ chức, thực hiện chế độ, chính sách đối với Trưởng phòng, Phó Trưởng phòng do Chủ tịch Ủy ban nhân dân Huyện quyết định theo quy định của pháp luật.</w:t>
      </w:r>
    </w:p>
    <w:p w14:paraId="22E95D2C" w14:textId="77777777" w:rsidR="00825CD8" w:rsidRPr="002F26F3" w:rsidRDefault="00825CD8" w:rsidP="0005478F">
      <w:pPr>
        <w:pStyle w:val="05NidungVB"/>
        <w:spacing w:before="80" w:after="0" w:line="240" w:lineRule="auto"/>
        <w:ind w:firstLine="720"/>
        <w:rPr>
          <w:rFonts w:ascii="Times New Roman" w:hAnsi="Times New Roman"/>
          <w:b/>
          <w:lang w:val="vi-VN"/>
        </w:rPr>
      </w:pPr>
      <w:r w:rsidRPr="00BA50C1">
        <w:rPr>
          <w:rFonts w:ascii="Times New Roman" w:hAnsi="Times New Roman"/>
          <w:lang w:val="vi-VN"/>
        </w:rPr>
        <w:t xml:space="preserve"> </w:t>
      </w:r>
      <w:r w:rsidRPr="00BA50C1">
        <w:rPr>
          <w:rFonts w:ascii="Times New Roman" w:hAnsi="Times New Roman"/>
          <w:b/>
          <w:lang w:val="vi-VN"/>
        </w:rPr>
        <w:t xml:space="preserve">Điều </w:t>
      </w:r>
      <w:r w:rsidRPr="002F26F3">
        <w:rPr>
          <w:rFonts w:ascii="Times New Roman" w:hAnsi="Times New Roman"/>
          <w:b/>
          <w:lang w:val="vi-VN"/>
        </w:rPr>
        <w:t>5</w:t>
      </w:r>
      <w:r w:rsidRPr="00BA50C1">
        <w:rPr>
          <w:rFonts w:ascii="Times New Roman" w:hAnsi="Times New Roman"/>
          <w:b/>
          <w:lang w:val="vi-VN"/>
        </w:rPr>
        <w:t>. Biên chế</w:t>
      </w:r>
      <w:r w:rsidRPr="002F26F3">
        <w:rPr>
          <w:rFonts w:ascii="Times New Roman" w:hAnsi="Times New Roman"/>
          <w:b/>
          <w:lang w:val="vi-VN"/>
        </w:rPr>
        <w:t xml:space="preserve"> công chức</w:t>
      </w:r>
    </w:p>
    <w:p w14:paraId="6DA815F5" w14:textId="3C4A163C" w:rsidR="00825CD8" w:rsidRPr="002F26F3" w:rsidRDefault="00825CD8" w:rsidP="0005478F">
      <w:pPr>
        <w:pStyle w:val="05NidungVB"/>
        <w:spacing w:before="80" w:after="0" w:line="240" w:lineRule="auto"/>
        <w:ind w:firstLine="720"/>
        <w:rPr>
          <w:rFonts w:ascii="Times New Roman" w:hAnsi="Times New Roman"/>
          <w:lang w:val="vi-VN"/>
        </w:rPr>
      </w:pPr>
      <w:r w:rsidRPr="002F26F3">
        <w:rPr>
          <w:rFonts w:ascii="Times New Roman" w:hAnsi="Times New Roman"/>
          <w:lang w:val="vi-VN"/>
        </w:rPr>
        <w:t>1.</w:t>
      </w:r>
      <w:r w:rsidRPr="00BA50C1">
        <w:rPr>
          <w:rFonts w:ascii="Times New Roman" w:hAnsi="Times New Roman"/>
          <w:lang w:val="vi-VN"/>
        </w:rPr>
        <w:t xml:space="preserve"> Biên chế công chức của Phòng </w:t>
      </w:r>
      <w:r w:rsidR="00114B28" w:rsidRPr="002F26F3">
        <w:rPr>
          <w:rFonts w:ascii="Times New Roman" w:hAnsi="Times New Roman"/>
          <w:lang w:val="vi-VN"/>
        </w:rPr>
        <w:t xml:space="preserve">Kinh tế, Hạ tầng và Đô thị </w:t>
      </w:r>
      <w:r w:rsidRPr="00BA50C1">
        <w:rPr>
          <w:rFonts w:ascii="Times New Roman" w:hAnsi="Times New Roman"/>
          <w:lang w:val="vi-VN"/>
        </w:rPr>
        <w:t xml:space="preserve">do Chủ tịch Ủy ban nhân dân </w:t>
      </w:r>
      <w:r w:rsidRPr="002F26F3">
        <w:rPr>
          <w:rFonts w:ascii="Times New Roman" w:hAnsi="Times New Roman"/>
          <w:lang w:val="vi-VN"/>
        </w:rPr>
        <w:t>H</w:t>
      </w:r>
      <w:r w:rsidRPr="00BA50C1">
        <w:rPr>
          <w:rFonts w:ascii="Times New Roman" w:hAnsi="Times New Roman"/>
          <w:lang w:val="vi-VN"/>
        </w:rPr>
        <w:t>uyện quyết định trong tổng biên chế công chức đã được cấp có thẩm quyền giao theo quy định</w:t>
      </w:r>
      <w:r w:rsidRPr="002F26F3">
        <w:rPr>
          <w:rFonts w:ascii="Times New Roman" w:hAnsi="Times New Roman"/>
          <w:lang w:val="vi-VN"/>
        </w:rPr>
        <w:t>.</w:t>
      </w:r>
    </w:p>
    <w:p w14:paraId="645F41F3" w14:textId="465B3A0C" w:rsidR="00825CD8" w:rsidRPr="002F26F3" w:rsidRDefault="00825CD8" w:rsidP="0005478F">
      <w:pPr>
        <w:spacing w:before="80" w:after="0" w:line="240" w:lineRule="auto"/>
        <w:ind w:firstLine="720"/>
        <w:jc w:val="both"/>
        <w:rPr>
          <w:rFonts w:ascii="Times New Roman" w:hAnsi="Times New Roman" w:cs="Times New Roman"/>
          <w:sz w:val="28"/>
          <w:szCs w:val="28"/>
          <w:lang w:val="vi-VN"/>
        </w:rPr>
      </w:pPr>
      <w:r w:rsidRPr="002F26F3">
        <w:rPr>
          <w:rFonts w:ascii="Times New Roman" w:hAnsi="Times New Roman" w:cs="Times New Roman"/>
          <w:sz w:val="28"/>
          <w:szCs w:val="28"/>
          <w:lang w:val="vi-VN"/>
        </w:rPr>
        <w:t>2. Việc bố trí công tác đối với công chức của Phòng</w:t>
      </w:r>
      <w:r w:rsidRPr="00BA50C1">
        <w:rPr>
          <w:rFonts w:ascii="Times New Roman" w:hAnsi="Times New Roman" w:cs="Times New Roman"/>
          <w:sz w:val="28"/>
          <w:szCs w:val="28"/>
          <w:lang w:val="vi-VN"/>
        </w:rPr>
        <w:t xml:space="preserve"> </w:t>
      </w:r>
      <w:r w:rsidR="00FD571E" w:rsidRPr="002F26F3">
        <w:rPr>
          <w:rFonts w:ascii="Times New Roman" w:hAnsi="Times New Roman" w:cs="Times New Roman"/>
          <w:sz w:val="28"/>
          <w:szCs w:val="28"/>
          <w:lang w:val="vi-VN"/>
        </w:rPr>
        <w:t xml:space="preserve">Kinh tế, Hạ tầng và Đô thị </w:t>
      </w:r>
      <w:r w:rsidRPr="002F26F3">
        <w:rPr>
          <w:rFonts w:ascii="Times New Roman" w:hAnsi="Times New Roman" w:cs="Times New Roman"/>
          <w:sz w:val="28"/>
          <w:szCs w:val="28"/>
          <w:lang w:val="vi-VN"/>
        </w:rPr>
        <w:t>phải căn cứ vào vị trí việc làm, tiêu chuẩn ngạch công chức và phẩm chất, trình độ, năng lực của công chức; gắn tinh giản biên chế với việc cơ cấu lại và nâng cao chất lượng đội ngũ công chức tại Phòng</w:t>
      </w:r>
      <w:r w:rsidRPr="00BA50C1">
        <w:rPr>
          <w:rFonts w:ascii="Times New Roman" w:hAnsi="Times New Roman" w:cs="Times New Roman"/>
          <w:sz w:val="28"/>
          <w:szCs w:val="28"/>
          <w:lang w:val="vi-VN"/>
        </w:rPr>
        <w:t xml:space="preserve"> </w:t>
      </w:r>
      <w:r w:rsidR="00111456" w:rsidRPr="002F26F3">
        <w:rPr>
          <w:rFonts w:ascii="Times New Roman" w:hAnsi="Times New Roman" w:cs="Times New Roman"/>
          <w:sz w:val="28"/>
          <w:szCs w:val="28"/>
          <w:lang w:val="vi-VN"/>
        </w:rPr>
        <w:t>Kinh tế, Hạ tầng và Đô thị</w:t>
      </w:r>
      <w:r w:rsidRPr="002F26F3">
        <w:rPr>
          <w:rFonts w:ascii="Times New Roman" w:hAnsi="Times New Roman" w:cs="Times New Roman"/>
          <w:sz w:val="28"/>
          <w:szCs w:val="28"/>
          <w:lang w:val="vi-VN"/>
        </w:rPr>
        <w:t>.</w:t>
      </w:r>
    </w:p>
    <w:p w14:paraId="5CAC85DE" w14:textId="77777777" w:rsidR="00C47BB8" w:rsidRPr="002F26F3" w:rsidRDefault="00C47BB8" w:rsidP="00BA50C1">
      <w:pPr>
        <w:pStyle w:val="06Canhgia"/>
        <w:spacing w:line="240" w:lineRule="auto"/>
        <w:jc w:val="left"/>
        <w:rPr>
          <w:sz w:val="16"/>
          <w:szCs w:val="16"/>
          <w:lang w:val="vi-VN"/>
        </w:rPr>
      </w:pPr>
    </w:p>
    <w:p w14:paraId="71AFD5B3" w14:textId="77777777" w:rsidR="00825CD8" w:rsidRPr="00BA50C1" w:rsidRDefault="00825CD8" w:rsidP="00C47BB8">
      <w:pPr>
        <w:pStyle w:val="06Canhgia"/>
        <w:spacing w:line="240" w:lineRule="auto"/>
        <w:rPr>
          <w:lang w:val="vi-VN"/>
        </w:rPr>
      </w:pPr>
      <w:r w:rsidRPr="00BA50C1">
        <w:rPr>
          <w:lang w:val="vi-VN"/>
        </w:rPr>
        <w:t>Chương IV</w:t>
      </w:r>
    </w:p>
    <w:p w14:paraId="01A62433" w14:textId="77777777" w:rsidR="00825CD8" w:rsidRPr="00BA50C1" w:rsidRDefault="00825CD8" w:rsidP="00C47BB8">
      <w:pPr>
        <w:shd w:val="clear" w:color="auto" w:fill="FFFFFF"/>
        <w:spacing w:after="0" w:line="240" w:lineRule="auto"/>
        <w:ind w:right="-32"/>
        <w:jc w:val="center"/>
        <w:rPr>
          <w:rFonts w:ascii="Times New Roman" w:hAnsi="Times New Roman" w:cs="Times New Roman"/>
          <w:b/>
          <w:bCs/>
          <w:sz w:val="28"/>
          <w:szCs w:val="28"/>
          <w:lang w:val="vi-VN"/>
        </w:rPr>
      </w:pPr>
      <w:r w:rsidRPr="00BA50C1">
        <w:rPr>
          <w:rFonts w:ascii="Times New Roman" w:hAnsi="Times New Roman" w:cs="Times New Roman"/>
          <w:b/>
          <w:bCs/>
          <w:sz w:val="28"/>
          <w:szCs w:val="28"/>
          <w:lang w:val="vi-VN"/>
        </w:rPr>
        <w:t>CHẾ ĐỘ LÀM VIỆC VÀ QUAN HỆ CÔNG TÁC</w:t>
      </w:r>
    </w:p>
    <w:p w14:paraId="03F0684F" w14:textId="77777777" w:rsidR="00780183" w:rsidRPr="002F26F3" w:rsidRDefault="00825CD8" w:rsidP="0005478F">
      <w:pPr>
        <w:pStyle w:val="05NidungVB"/>
        <w:spacing w:before="80" w:after="0" w:line="240" w:lineRule="auto"/>
        <w:ind w:firstLine="720"/>
        <w:rPr>
          <w:rFonts w:ascii="Times New Roman" w:hAnsi="Times New Roman"/>
          <w:b/>
          <w:lang w:val="vi-VN"/>
        </w:rPr>
      </w:pPr>
      <w:r w:rsidRPr="00BA50C1">
        <w:rPr>
          <w:rFonts w:ascii="Times New Roman" w:hAnsi="Times New Roman"/>
          <w:b/>
          <w:lang w:val="vi-VN"/>
        </w:rPr>
        <w:t>Điều 6. Chế độ làm việc</w:t>
      </w:r>
    </w:p>
    <w:p w14:paraId="3456C2B7" w14:textId="38DE5177" w:rsidR="00825CD8" w:rsidRPr="00597329" w:rsidRDefault="00825CD8" w:rsidP="0005478F">
      <w:pPr>
        <w:pStyle w:val="05NidungVB"/>
        <w:spacing w:before="80" w:after="0" w:line="240" w:lineRule="auto"/>
        <w:ind w:firstLine="720"/>
        <w:rPr>
          <w:rFonts w:ascii="Times New Roman" w:hAnsi="Times New Roman"/>
          <w:b/>
          <w:spacing w:val="2"/>
          <w:lang w:val="vi-VN"/>
        </w:rPr>
      </w:pPr>
      <w:r w:rsidRPr="00597329">
        <w:rPr>
          <w:rFonts w:ascii="Times New Roman" w:hAnsi="Times New Roman"/>
          <w:spacing w:val="2"/>
          <w:lang w:val="vi-VN"/>
        </w:rPr>
        <w:t xml:space="preserve">1. Trưởng phòng có trách nhiệm báo cáo với Ủy ban nhân dân Huyện, Chủ tịch Ủy ban nhân dân Huyện và </w:t>
      </w:r>
      <w:r w:rsidR="00FD571E" w:rsidRPr="002F26F3">
        <w:rPr>
          <w:rFonts w:ascii="Times New Roman" w:hAnsi="Times New Roman"/>
          <w:spacing w:val="2"/>
          <w:lang w:val="vi-VN"/>
        </w:rPr>
        <w:t xml:space="preserve">Sở Công thương, </w:t>
      </w:r>
      <w:r w:rsidRPr="00597329">
        <w:rPr>
          <w:rFonts w:ascii="Times New Roman" w:hAnsi="Times New Roman"/>
          <w:spacing w:val="2"/>
          <w:lang w:val="vi-VN"/>
        </w:rPr>
        <w:t xml:space="preserve">Sở Xây dựng, Sở Giao thông </w:t>
      </w:r>
      <w:r w:rsidR="00FD571E" w:rsidRPr="002F26F3">
        <w:rPr>
          <w:rFonts w:ascii="Times New Roman" w:hAnsi="Times New Roman"/>
          <w:spacing w:val="2"/>
          <w:lang w:val="vi-VN"/>
        </w:rPr>
        <w:t>Công chánh</w:t>
      </w:r>
      <w:r w:rsidRPr="00597329">
        <w:rPr>
          <w:rFonts w:ascii="Times New Roman" w:hAnsi="Times New Roman"/>
          <w:spacing w:val="2"/>
          <w:lang w:val="vi-VN"/>
        </w:rPr>
        <w:t xml:space="preserve"> về tổ chức, hoạt động của cơ quan mình; báo cáo công tác trước Hội đồng nhân dân và Ủy ban nhân dân Huyện khi được yêu cầu; phối hợp với người đứng đầu cơ quan chuyên môn, các tổ chức chính trị - xã hội Huyện giải quyết những vấn đề liên quan đến chức năng, nhiệm vụ, quyền hạn của mình.</w:t>
      </w:r>
    </w:p>
    <w:p w14:paraId="7F78C350" w14:textId="77777777" w:rsidR="00825CD8" w:rsidRPr="00BA50C1" w:rsidRDefault="00825CD8" w:rsidP="0005478F">
      <w:pPr>
        <w:pStyle w:val="05NidungVB"/>
        <w:spacing w:before="80" w:after="0" w:line="240" w:lineRule="auto"/>
        <w:ind w:firstLine="720"/>
        <w:rPr>
          <w:rFonts w:ascii="Times New Roman" w:hAnsi="Times New Roman"/>
          <w:lang w:val="vi-VN"/>
        </w:rPr>
      </w:pPr>
      <w:r w:rsidRPr="00BA50C1">
        <w:rPr>
          <w:rFonts w:ascii="Times New Roman" w:hAnsi="Times New Roman"/>
          <w:lang w:val="vi-VN"/>
        </w:rPr>
        <w:lastRenderedPageBreak/>
        <w:t>2. Trưởng phòng phụ trách, điều hành tất cả các hoạt động của Phòng và phụ trách những công tác trọng tâm. Các Phó Trưởng phòng phụ trách những lĩnh vực công tác được Trưởng phòng phân công, trực tiếp giải quyết các công việc phát sinh.</w:t>
      </w:r>
    </w:p>
    <w:p w14:paraId="56E9D649"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3.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63CEA308"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4. Trong trường hợp Trưởng phòng trực tiếp yêu cầu các cán bộ, công chức  giải quyết công việc thuộc phạm vi thẩm quyền của Phó Trưởng phòng, yêu cầu đó được thực hiện nhưng ngay sau đó cán bộ, công chức phải báo cáo cho Phó Trưởng phòng trực tiếp phụ trách biết.</w:t>
      </w:r>
    </w:p>
    <w:p w14:paraId="0951550F" w14:textId="3BCBC83F"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b/>
          <w:bCs/>
          <w:sz w:val="28"/>
          <w:szCs w:val="28"/>
          <w:lang w:val="vi-VN"/>
        </w:rPr>
        <w:t xml:space="preserve">Điều </w:t>
      </w:r>
      <w:r w:rsidRPr="002F26F3">
        <w:rPr>
          <w:rFonts w:ascii="Times New Roman" w:hAnsi="Times New Roman" w:cs="Times New Roman"/>
          <w:b/>
          <w:bCs/>
          <w:sz w:val="28"/>
          <w:szCs w:val="28"/>
          <w:lang w:val="vi-VN"/>
        </w:rPr>
        <w:t>7</w:t>
      </w:r>
      <w:r w:rsidRPr="00BA50C1">
        <w:rPr>
          <w:rFonts w:ascii="Times New Roman" w:hAnsi="Times New Roman" w:cs="Times New Roman"/>
          <w:b/>
          <w:bCs/>
          <w:sz w:val="28"/>
          <w:szCs w:val="28"/>
          <w:lang w:val="vi-VN"/>
        </w:rPr>
        <w:t xml:space="preserve">. </w:t>
      </w:r>
      <w:r w:rsidRPr="00BA50C1">
        <w:rPr>
          <w:rFonts w:ascii="Times New Roman" w:hAnsi="Times New Roman" w:cs="Times New Roman"/>
          <w:b/>
          <w:sz w:val="28"/>
          <w:szCs w:val="28"/>
          <w:lang w:val="vi-VN"/>
        </w:rPr>
        <w:t xml:space="preserve">Trách nhiệm, phạm vi giải quyết công việc của Trưởng phòng </w:t>
      </w:r>
      <w:r w:rsidR="00062DAE" w:rsidRPr="002F26F3">
        <w:rPr>
          <w:rFonts w:ascii="Times New Roman" w:hAnsi="Times New Roman" w:cs="Times New Roman"/>
          <w:b/>
          <w:sz w:val="28"/>
          <w:szCs w:val="28"/>
          <w:lang w:val="vi-VN"/>
        </w:rPr>
        <w:t>Kinh tế, Hạ tầng và Đô thị</w:t>
      </w:r>
    </w:p>
    <w:p w14:paraId="1038CA30"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 1.</w:t>
      </w:r>
      <w:r w:rsidRPr="00BA50C1">
        <w:rPr>
          <w:rFonts w:ascii="Times New Roman" w:hAnsi="Times New Roman" w:cs="Times New Roman"/>
          <w:b/>
          <w:sz w:val="28"/>
          <w:szCs w:val="28"/>
          <w:lang w:val="vi-VN"/>
        </w:rPr>
        <w:t xml:space="preserve"> </w:t>
      </w:r>
      <w:r w:rsidRPr="00BA50C1">
        <w:rPr>
          <w:rFonts w:ascii="Times New Roman" w:hAnsi="Times New Roman" w:cs="Times New Roman"/>
          <w:sz w:val="28"/>
          <w:szCs w:val="28"/>
          <w:lang w:val="vi-VN"/>
        </w:rPr>
        <w:t>Với vai trò Ủy viên Ủy ban nhân dân Huyện</w:t>
      </w:r>
    </w:p>
    <w:p w14:paraId="6DB14D94"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a) Chịu trách nhiệm tham mưu Ủy ban nhân dân Huyện thực hiện các chương trình, kế hoạch thực hiện Nghị quyết Đại hội Đảng bộ huyện Nhà Bè thuộc lĩnh vực phụ trách hoặc được phân công.</w:t>
      </w:r>
    </w:p>
    <w:p w14:paraId="45FA252B"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b) Chịu trách nhiệm cá nhân trước Ủy ban nhân dân Huyện và Chủ tịch Ủy ban nhân dân Huyện về kết quả công việc được phân công phụ trách; đồng thời cùng các thành viên của Ủy ban nhân dân Huyện chịu trách nhiệm tập thể về hoạt động của Ủy ban nhân dân Huyện trước Hội đồng nhân dân Huyện.</w:t>
      </w:r>
    </w:p>
    <w:p w14:paraId="2870CCF2"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c) Giải quyết hoặc tham mưu trình Ủy ban nhân dân Huyện, Chủ tịch Ủy ban nhân dân Huyện quyết định theo thẩm quyền các đề nghị của các cơ quan chuyên môn, đơn vị thuộc Ủy ban nhân dân Huyện, Ủy ban nhân dân xã, thị trấn về vấn đề thuộc phạm vi quản lý ngành, lĩnh vực công tác mình phụ trách.    </w:t>
      </w:r>
    </w:p>
    <w:p w14:paraId="0A733017"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d) Tham gia ý kiến về nội dung liên quan đến chức năng của ngành, lĩnh vực mình phụ trách; tham gia giải quyết công việc, quyết định những vấn đề thuộc thẩm quyền của Ủy ban nhân dân Huyện. Thực hiện các nhiệm vụ được Chủ tịch Ủy ban nhân dân Huyện ủy quyền và báo cáo kết quả công việc với Chủ tịch Ủy ban nhân dân Huyện.   </w:t>
      </w:r>
    </w:p>
    <w:p w14:paraId="0008A379"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đ) Chịu trách nhiệm về tiến độ và chất lượng các đề án, cơ chế, chính sách, dự án, văn bản quy phạm pháp luật do cơ quan mình chủ trì chuẩn bị. </w:t>
      </w:r>
    </w:p>
    <w:p w14:paraId="66740683"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e) Có trách nhiệm tham dự đầy đủ các phiên họp thường kỳ, chuyên đề hoặc họp để giải quyết công việc phát sinh đột xuất của Ủy ban nhân dân Huyện; thảo luận và biểu quyết những vấn đề được đưa ra phiên họp hoặc Phiếu lấy ý kiến.</w:t>
      </w:r>
    </w:p>
    <w:p w14:paraId="0C2ABA38"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g) Thực hiện kế hoạch đi công tác cơ sở, kế hoạch tiếp dân, đối thoại với Nhân dân về các vấn đề thuộc phạm vi phụ trách của mình, thuộc phạm vi của </w:t>
      </w:r>
      <w:r w:rsidRPr="00BA50C1">
        <w:rPr>
          <w:rFonts w:ascii="Times New Roman" w:hAnsi="Times New Roman" w:cs="Times New Roman"/>
          <w:sz w:val="28"/>
          <w:szCs w:val="28"/>
          <w:lang w:val="vi-VN"/>
        </w:rPr>
        <w:lastRenderedPageBreak/>
        <w:t xml:space="preserve">Ủy ban nhân dân Huyện nếu được phân công, ủy quyền; chủ động, kịp thời phát hiện các vấn đề phát sinh thuộc lĩnh vực phụ trách để giải quyết; thường xuyên kiểm tra, hướng dẫn việc thi hành chính sách, pháp luật, việc thực hiện chương trình, kế hoạch và các quyết định của Ủy ban nhân dân Huyện, Chủ tịch Ủy ban nhân dân Huyện về ngành, lĩnh vực do mình phụ trách; nắm chắc tình hình thực tế để nâng cao chất lượng và hiệu quả công tác.  </w:t>
      </w:r>
    </w:p>
    <w:p w14:paraId="5E36A34D"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h) Chủ động phối hợp chặt chẽ với các cơ quan của Huyện ủy, Hội đồng nhân dân Huyện, Ủy ban Mặt trận Tổ quốc Việt Nam Huyện và các tổ chức chính trị - xã hội Huyện; thực hiện đầy đủ nhiệm vụ theo các quy chế và quy định có liên quan; nghiên cứu, giải quyết và chủ động báo cáo, đối thoại, trả lời các kiến nghị, chất vấn của đại biểu Hội đồng nhân dân Huyện, kiến nghị của cử tri, kiến nghị của Ủy ban Mặt trận Tổ quốc Việt Nam Huyện và các tổ chức chính trị - xã hội Huyện về những vấn đề thuộc lĩnh vực mình phụ trách.  </w:t>
      </w:r>
    </w:p>
    <w:p w14:paraId="71239A36"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i) Không được nói và làm trái với các quyết định của Ủy ban nhân dân Huyện, Chủ tịch Ủy ban nhân dân Huyện. Trường hợp có ý kiến khác với các quyết định đó thì vẫn phải chấp hành và được trình bày ý kiến với tập thể Ủy ban nhân dân Huyện, Chủ tịch Ủy ban nhân dân Huyện về vấn đề đó. Mọi sự vi phạm tùy theo tính chất, mức độ sẽ được kiểm điểm làm rõ trách nhiệm trước tập thể Ủy ban nhân dân Huyện và trước Chủ tịch Ủy ban nhân dân Huyện. </w:t>
      </w:r>
    </w:p>
    <w:p w14:paraId="7DDFF044"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k) Có hộp thư điện tử công vụ để nhận, gửi thông tin, tài liệu, đơn thư, giấy mời họp, trao đổi ý kiến về các công việc có liên quan; được trang bị các phương tiện để phục vụ việc xử lý công việc, trao đổi thông tin qua mạng máy tính; được Văn phòng Hội đồng nhân dân và Ủy ban nhân dân Huyện cung cấp đầy đủ, kịp thời thông tin về hoạt động của Ủy ban nhân dân Huyện, Chủ tịch Ủy ban nhân dân Huyện, Phó Chủ tịch Ủy ban nhân dân Huyện. </w:t>
      </w:r>
    </w:p>
    <w:p w14:paraId="13115B37" w14:textId="77777777"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l) Chấp hành nghiêm, đảm bảo việc bảo mật nhà nước theo quy định pháp luật về bảo vệ bí mật nhà nước.</w:t>
      </w:r>
    </w:p>
    <w:p w14:paraId="1BE4FFDC" w14:textId="77777777" w:rsidR="00825CD8" w:rsidRPr="002F26F3"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2.</w:t>
      </w:r>
      <w:r w:rsidRPr="00BA50C1">
        <w:rPr>
          <w:rFonts w:ascii="Times New Roman" w:hAnsi="Times New Roman" w:cs="Times New Roman"/>
          <w:b/>
          <w:sz w:val="28"/>
          <w:szCs w:val="28"/>
          <w:lang w:val="vi-VN"/>
        </w:rPr>
        <w:t xml:space="preserve"> </w:t>
      </w:r>
      <w:r w:rsidRPr="00BA50C1">
        <w:rPr>
          <w:rFonts w:ascii="Times New Roman" w:hAnsi="Times New Roman" w:cs="Times New Roman"/>
          <w:sz w:val="28"/>
          <w:szCs w:val="28"/>
          <w:lang w:val="vi-VN"/>
        </w:rPr>
        <w:t>Với vai trò người đứng đầu cơ quan chuyên môn thuộc Ủy ban nhân dân Huyện</w:t>
      </w:r>
      <w:r w:rsidRPr="002F26F3">
        <w:rPr>
          <w:rFonts w:ascii="Times New Roman" w:hAnsi="Times New Roman" w:cs="Times New Roman"/>
          <w:sz w:val="28"/>
          <w:szCs w:val="28"/>
          <w:lang w:val="vi-VN"/>
        </w:rPr>
        <w:t>.</w:t>
      </w:r>
    </w:p>
    <w:p w14:paraId="3B385B36" w14:textId="5EEADCC6" w:rsidR="00825CD8" w:rsidRPr="00BA50C1" w:rsidRDefault="00825CD8" w:rsidP="00C47BB8">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a) Trưởng phòng </w:t>
      </w:r>
      <w:r w:rsidR="00062DAE"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chịu trách nhiệm cá nhân trực tiếp và toàn diện trước Ủy ban nhân dân Huyện, Chủ tịch Ủy ban nhân dân Huyện, Phó Chủ tịch Ủy ban nhân dân Huyện phụ trách và trước pháp luật về thực hiện toàn bộ công việc thuộc chức năng, nhiệm vụ, thẩm quyền quản lý nhà nước được giao (kể cả khi đã phân công hoặc ủy nhiệm cho cấp phó) và chịu sự hướng dẫn, kiểm tra về công tác chuyên môn của</w:t>
      </w:r>
      <w:r w:rsidR="00062DAE" w:rsidRPr="002F26F3">
        <w:rPr>
          <w:rFonts w:ascii="Times New Roman" w:hAnsi="Times New Roman" w:cs="Times New Roman"/>
          <w:sz w:val="28"/>
          <w:szCs w:val="28"/>
          <w:lang w:val="vi-VN"/>
        </w:rPr>
        <w:t xml:space="preserve"> Sở Công thương,</w:t>
      </w:r>
      <w:r w:rsidRPr="00BA50C1">
        <w:rPr>
          <w:rFonts w:ascii="Times New Roman" w:hAnsi="Times New Roman" w:cs="Times New Roman"/>
          <w:sz w:val="28"/>
          <w:szCs w:val="28"/>
          <w:lang w:val="vi-VN"/>
        </w:rPr>
        <w:t xml:space="preserve"> Sở Xây dự</w:t>
      </w:r>
      <w:r w:rsidR="00062DAE" w:rsidRPr="00BA50C1">
        <w:rPr>
          <w:rFonts w:ascii="Times New Roman" w:hAnsi="Times New Roman" w:cs="Times New Roman"/>
          <w:sz w:val="28"/>
          <w:szCs w:val="28"/>
          <w:lang w:val="vi-VN"/>
        </w:rPr>
        <w:t>ng</w:t>
      </w:r>
      <w:r w:rsidR="00062DAE" w:rsidRPr="002F26F3">
        <w:rPr>
          <w:rFonts w:ascii="Times New Roman" w:hAnsi="Times New Roman" w:cs="Times New Roman"/>
          <w:sz w:val="28"/>
          <w:szCs w:val="28"/>
          <w:lang w:val="vi-VN"/>
        </w:rPr>
        <w:t xml:space="preserve"> và</w:t>
      </w:r>
      <w:r w:rsidRPr="00BA50C1">
        <w:rPr>
          <w:rFonts w:ascii="Times New Roman" w:hAnsi="Times New Roman" w:cs="Times New Roman"/>
          <w:sz w:val="28"/>
          <w:szCs w:val="28"/>
          <w:lang w:val="vi-VN"/>
        </w:rPr>
        <w:t xml:space="preserve"> Sở Giao thông </w:t>
      </w:r>
      <w:r w:rsidR="00062DAE" w:rsidRPr="002F26F3">
        <w:rPr>
          <w:rFonts w:ascii="Times New Roman" w:hAnsi="Times New Roman" w:cs="Times New Roman"/>
          <w:sz w:val="28"/>
          <w:szCs w:val="28"/>
          <w:lang w:val="vi-VN"/>
        </w:rPr>
        <w:t>Công chánh</w:t>
      </w:r>
      <w:r w:rsidR="00062DAE" w:rsidRPr="00BA50C1">
        <w:rPr>
          <w:rFonts w:ascii="Times New Roman" w:hAnsi="Times New Roman" w:cs="Times New Roman"/>
          <w:sz w:val="28"/>
          <w:szCs w:val="28"/>
          <w:lang w:val="vi-VN"/>
        </w:rPr>
        <w:t>.</w:t>
      </w:r>
      <w:r w:rsidRPr="00BA50C1">
        <w:rPr>
          <w:rFonts w:ascii="Times New Roman" w:hAnsi="Times New Roman" w:cs="Times New Roman"/>
          <w:sz w:val="28"/>
          <w:szCs w:val="28"/>
          <w:lang w:val="vi-VN"/>
        </w:rPr>
        <w:t xml:space="preserve"> </w:t>
      </w:r>
    </w:p>
    <w:p w14:paraId="7C0FFA9C" w14:textId="77777777"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Chủ động triển khai thực hiện công việc thuộc chức năng, nhiệm vụ, quyền hạn; thường xuyên kiểm tra, báo cáo Chủ tịch Ủy ban nhân dân Huyện, Phó Chủ tịch Ủy ban nhân dân Huyện phụ trách về kết quả thực hiện nhiệm vụ.  </w:t>
      </w:r>
    </w:p>
    <w:p w14:paraId="0C0E2444" w14:textId="18DDFFB7"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b) Trưởng phòng </w:t>
      </w:r>
      <w:r w:rsidR="00062DAE"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giải quyết các công việ</w:t>
      </w:r>
      <w:r w:rsidR="00C47BB8">
        <w:rPr>
          <w:rFonts w:ascii="Times New Roman" w:hAnsi="Times New Roman" w:cs="Times New Roman"/>
          <w:sz w:val="28"/>
          <w:szCs w:val="28"/>
          <w:lang w:val="vi-VN"/>
        </w:rPr>
        <w:t>c sau</w:t>
      </w:r>
      <w:r w:rsidRPr="00BA50C1">
        <w:rPr>
          <w:rFonts w:ascii="Times New Roman" w:hAnsi="Times New Roman" w:cs="Times New Roman"/>
          <w:sz w:val="28"/>
          <w:szCs w:val="28"/>
          <w:lang w:val="vi-VN"/>
        </w:rPr>
        <w:t>:</w:t>
      </w:r>
    </w:p>
    <w:p w14:paraId="15920645" w14:textId="7008E0DB" w:rsidR="00825CD8" w:rsidRPr="00052794" w:rsidRDefault="00825CD8" w:rsidP="0057645E">
      <w:pPr>
        <w:spacing w:before="160" w:after="0" w:line="240" w:lineRule="auto"/>
        <w:ind w:firstLine="720"/>
        <w:jc w:val="both"/>
        <w:rPr>
          <w:rFonts w:ascii="Times New Roman" w:hAnsi="Times New Roman" w:cs="Times New Roman"/>
          <w:spacing w:val="-2"/>
          <w:sz w:val="28"/>
          <w:szCs w:val="28"/>
          <w:lang w:val="vi-VN"/>
        </w:rPr>
      </w:pPr>
      <w:r w:rsidRPr="00052794">
        <w:rPr>
          <w:rFonts w:ascii="Times New Roman" w:hAnsi="Times New Roman" w:cs="Times New Roman"/>
          <w:spacing w:val="-2"/>
          <w:sz w:val="28"/>
          <w:szCs w:val="28"/>
          <w:lang w:val="vi-VN"/>
        </w:rPr>
        <w:lastRenderedPageBreak/>
        <w:t xml:space="preserve">Những công việc thuộc thẩm quyền theo quy định của </w:t>
      </w:r>
      <w:r w:rsidR="00062DAE" w:rsidRPr="002F26F3">
        <w:rPr>
          <w:rFonts w:ascii="Times New Roman" w:hAnsi="Times New Roman" w:cs="Times New Roman"/>
          <w:spacing w:val="-2"/>
          <w:sz w:val="28"/>
          <w:szCs w:val="28"/>
          <w:lang w:val="vi-VN"/>
        </w:rPr>
        <w:t>Sở Công thương,</w:t>
      </w:r>
      <w:r w:rsidR="00062DAE" w:rsidRPr="00052794">
        <w:rPr>
          <w:rFonts w:ascii="Times New Roman" w:hAnsi="Times New Roman" w:cs="Times New Roman"/>
          <w:spacing w:val="-2"/>
          <w:sz w:val="28"/>
          <w:szCs w:val="28"/>
          <w:lang w:val="vi-VN"/>
        </w:rPr>
        <w:t xml:space="preserve"> Sở Xây dựng</w:t>
      </w:r>
      <w:r w:rsidR="00062DAE" w:rsidRPr="002F26F3">
        <w:rPr>
          <w:rFonts w:ascii="Times New Roman" w:hAnsi="Times New Roman" w:cs="Times New Roman"/>
          <w:spacing w:val="-2"/>
          <w:sz w:val="28"/>
          <w:szCs w:val="28"/>
          <w:lang w:val="vi-VN"/>
        </w:rPr>
        <w:t xml:space="preserve"> và</w:t>
      </w:r>
      <w:r w:rsidR="00062DAE" w:rsidRPr="00052794">
        <w:rPr>
          <w:rFonts w:ascii="Times New Roman" w:hAnsi="Times New Roman" w:cs="Times New Roman"/>
          <w:spacing w:val="-2"/>
          <w:sz w:val="28"/>
          <w:szCs w:val="28"/>
          <w:lang w:val="vi-VN"/>
        </w:rPr>
        <w:t xml:space="preserve"> Sở Giao thông </w:t>
      </w:r>
      <w:r w:rsidR="00062DAE" w:rsidRPr="002F26F3">
        <w:rPr>
          <w:rFonts w:ascii="Times New Roman" w:hAnsi="Times New Roman" w:cs="Times New Roman"/>
          <w:spacing w:val="-2"/>
          <w:sz w:val="28"/>
          <w:szCs w:val="28"/>
          <w:lang w:val="vi-VN"/>
        </w:rPr>
        <w:t>Công chánh</w:t>
      </w:r>
      <w:r w:rsidRPr="00052794">
        <w:rPr>
          <w:rFonts w:ascii="Times New Roman" w:hAnsi="Times New Roman" w:cs="Times New Roman"/>
          <w:spacing w:val="-2"/>
          <w:sz w:val="28"/>
          <w:szCs w:val="28"/>
          <w:lang w:val="vi-VN"/>
        </w:rPr>
        <w:t>, theo ủy quyền của Ủy ban nhân dân Huyện, Chủ tịch Ủy ban nhân dân Huyệ</w:t>
      </w:r>
      <w:r w:rsidR="00052794">
        <w:rPr>
          <w:rFonts w:ascii="Times New Roman" w:hAnsi="Times New Roman" w:cs="Times New Roman"/>
          <w:spacing w:val="-2"/>
          <w:sz w:val="28"/>
          <w:szCs w:val="28"/>
          <w:lang w:val="vi-VN"/>
        </w:rPr>
        <w:t>n</w:t>
      </w:r>
      <w:r w:rsidRPr="00052794">
        <w:rPr>
          <w:rFonts w:ascii="Times New Roman" w:hAnsi="Times New Roman" w:cs="Times New Roman"/>
          <w:spacing w:val="-2"/>
          <w:sz w:val="28"/>
          <w:szCs w:val="28"/>
          <w:lang w:val="vi-VN"/>
        </w:rPr>
        <w:t xml:space="preserve"> theo </w:t>
      </w:r>
      <w:r w:rsidR="00052794" w:rsidRPr="002F26F3">
        <w:rPr>
          <w:rFonts w:ascii="Times New Roman" w:eastAsia="Times New Roman" w:hAnsi="Times New Roman" w:cs="Times New Roman"/>
          <w:sz w:val="28"/>
          <w:szCs w:val="28"/>
          <w:lang w:val="vi-VN"/>
        </w:rPr>
        <w:t xml:space="preserve">Quy định chức năng, nhiệm vụ, quyền hạn và tổ chức của Phòng Kinh tế, Hạ tầng và Đô thị </w:t>
      </w:r>
      <w:r w:rsidRPr="00052794">
        <w:rPr>
          <w:rFonts w:ascii="Times New Roman" w:hAnsi="Times New Roman" w:cs="Times New Roman"/>
          <w:spacing w:val="-2"/>
          <w:sz w:val="28"/>
          <w:szCs w:val="28"/>
          <w:lang w:val="vi-VN"/>
        </w:rPr>
        <w:t xml:space="preserve">và các văn bản pháp luật có liên quan. </w:t>
      </w:r>
    </w:p>
    <w:p w14:paraId="1E073612" w14:textId="6577C00B"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Giải quyết hoặc xem xét đề xuất cách giải quyết những kiến nghị của cử tri, đề nghị của các tổ chức, cá nhân thuộc chức năng, thẩm quyền; trình Chủ tịch Ủy ban nhân dân Huyện, Phó Chủ tịch Ủy ban nhân dân Huyện phụ trách những việc vượt thẩm quyền hoặc những việc đã phối hợp với các cơ quan, đơn vị liên quan giải quyết nhưng còn ý kiến chưa thống nhất.  </w:t>
      </w:r>
    </w:p>
    <w:p w14:paraId="15B22270" w14:textId="6CD9A657"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Tham gia đề xuất ý kiến về những công việc chung của Ủy ban nhân dân Huyện và thực hiện một số công việc cụ thể theo phân công của Chủ tịch Ủy ban nhân dân Huyện, Phó Chủ tịch Ủy ban nhân dân Huyện phụ trách và phân cấp của </w:t>
      </w:r>
      <w:r w:rsidR="000A52B0" w:rsidRPr="002F26F3">
        <w:rPr>
          <w:rFonts w:ascii="Times New Roman" w:hAnsi="Times New Roman" w:cs="Times New Roman"/>
          <w:sz w:val="28"/>
          <w:szCs w:val="28"/>
          <w:lang w:val="vi-VN"/>
        </w:rPr>
        <w:t>Sở Công thương,</w:t>
      </w:r>
      <w:r w:rsidR="000A52B0" w:rsidRPr="00BA50C1">
        <w:rPr>
          <w:rFonts w:ascii="Times New Roman" w:hAnsi="Times New Roman" w:cs="Times New Roman"/>
          <w:sz w:val="28"/>
          <w:szCs w:val="28"/>
          <w:lang w:val="vi-VN"/>
        </w:rPr>
        <w:t xml:space="preserve"> Sở Xây dựng</w:t>
      </w:r>
      <w:r w:rsidR="000A52B0" w:rsidRPr="002F26F3">
        <w:rPr>
          <w:rFonts w:ascii="Times New Roman" w:hAnsi="Times New Roman" w:cs="Times New Roman"/>
          <w:sz w:val="28"/>
          <w:szCs w:val="28"/>
          <w:lang w:val="vi-VN"/>
        </w:rPr>
        <w:t xml:space="preserve"> và</w:t>
      </w:r>
      <w:r w:rsidR="000A52B0" w:rsidRPr="00BA50C1">
        <w:rPr>
          <w:rFonts w:ascii="Times New Roman" w:hAnsi="Times New Roman" w:cs="Times New Roman"/>
          <w:sz w:val="28"/>
          <w:szCs w:val="28"/>
          <w:lang w:val="vi-VN"/>
        </w:rPr>
        <w:t xml:space="preserve"> Sở Giao thông </w:t>
      </w:r>
      <w:r w:rsidR="000A52B0" w:rsidRPr="002F26F3">
        <w:rPr>
          <w:rFonts w:ascii="Times New Roman" w:hAnsi="Times New Roman" w:cs="Times New Roman"/>
          <w:sz w:val="28"/>
          <w:szCs w:val="28"/>
          <w:lang w:val="vi-VN"/>
        </w:rPr>
        <w:t>Công chánh</w:t>
      </w:r>
      <w:r w:rsidRPr="00BA50C1">
        <w:rPr>
          <w:rFonts w:ascii="Times New Roman" w:hAnsi="Times New Roman" w:cs="Times New Roman"/>
          <w:sz w:val="28"/>
          <w:szCs w:val="28"/>
          <w:lang w:val="vi-VN"/>
        </w:rPr>
        <w:t xml:space="preserve">. </w:t>
      </w:r>
    </w:p>
    <w:p w14:paraId="6DDFEA9E" w14:textId="63352F08"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Tham gia ý kiến với người đứng đầu cơ quan chuyên môn, đơn vị khác thuộc Ủy ban nhân dân Huyện, Chủ tịch Ủy ban nhân dân xã, thị trấn để xử lý những vấn đề thuộc thẩm quyền của cơ quan có liên quan đến chức năng, nhiệm vụ của Phòng; tăng cường sự phối hợp và quản lý thống nhất; chủ động, kịp thời tham gia ý kiến theo trách nhiệm của ngành đối với các cơ chế, chính sách, dự án, đề án, chương trình, các yêu cầu đột xuất mà Ủy ban nhân dân Huyện giao. Trưởng phòng được phân công chủ trì nhiệm vụ có tính chất liên ngành phải chịu trách nhiệm xuyên suốt, đến cùng về chất lượng và tiến độ tham mưu nhiệm vụ</w:t>
      </w:r>
      <w:r w:rsidR="008A4745" w:rsidRPr="002F26F3">
        <w:rPr>
          <w:rFonts w:ascii="Times New Roman" w:hAnsi="Times New Roman" w:cs="Times New Roman"/>
          <w:sz w:val="28"/>
          <w:szCs w:val="28"/>
          <w:lang w:val="vi-VN"/>
        </w:rPr>
        <w:t xml:space="preserve"> được phân công</w:t>
      </w:r>
      <w:r w:rsidRPr="00BA50C1">
        <w:rPr>
          <w:rFonts w:ascii="Times New Roman" w:hAnsi="Times New Roman" w:cs="Times New Roman"/>
          <w:sz w:val="28"/>
          <w:szCs w:val="28"/>
          <w:lang w:val="vi-VN"/>
        </w:rPr>
        <w:t xml:space="preserve">. </w:t>
      </w:r>
    </w:p>
    <w:p w14:paraId="423897A0" w14:textId="249C2783"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Xây dựng và trình Ủy ban nhân dân Huyện xem xét, quyết định về Quy </w:t>
      </w:r>
      <w:r w:rsidR="00A97C41" w:rsidRPr="002F26F3">
        <w:rPr>
          <w:rFonts w:ascii="Times New Roman" w:hAnsi="Times New Roman" w:cs="Times New Roman"/>
          <w:sz w:val="28"/>
          <w:szCs w:val="28"/>
          <w:lang w:val="vi-VN"/>
        </w:rPr>
        <w:t>định</w:t>
      </w:r>
      <w:r w:rsidRPr="00BA50C1">
        <w:rPr>
          <w:rFonts w:ascii="Times New Roman" w:hAnsi="Times New Roman" w:cs="Times New Roman"/>
          <w:sz w:val="28"/>
          <w:szCs w:val="28"/>
          <w:lang w:val="vi-VN"/>
        </w:rPr>
        <w:t xml:space="preserve"> chức năng, nhiệm vụ, cơ cấu tổ chức bộ máy của Phòng </w:t>
      </w:r>
      <w:r w:rsidR="00AF7424" w:rsidRPr="002F26F3">
        <w:rPr>
          <w:rFonts w:ascii="Times New Roman" w:hAnsi="Times New Roman" w:cs="Times New Roman"/>
          <w:sz w:val="28"/>
          <w:szCs w:val="28"/>
          <w:lang w:val="vi-VN"/>
        </w:rPr>
        <w:t>Kinh tế, Hạ tầng và Đô thị</w:t>
      </w:r>
      <w:r w:rsidRPr="00BA50C1">
        <w:rPr>
          <w:rFonts w:ascii="Times New Roman" w:hAnsi="Times New Roman" w:cs="Times New Roman"/>
          <w:sz w:val="28"/>
          <w:szCs w:val="28"/>
          <w:lang w:val="vi-VN"/>
        </w:rPr>
        <w:t xml:space="preserve">. </w:t>
      </w:r>
    </w:p>
    <w:p w14:paraId="101DA214" w14:textId="18002077"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Thực hiện công tác cải cách hành chính về lĩnh vực </w:t>
      </w:r>
      <w:r w:rsidR="00A97C41" w:rsidRPr="002F26F3">
        <w:rPr>
          <w:rFonts w:ascii="Times New Roman" w:hAnsi="Times New Roman" w:cs="Times New Roman"/>
          <w:sz w:val="28"/>
          <w:szCs w:val="28"/>
          <w:lang w:val="vi-VN"/>
        </w:rPr>
        <w:t>Kinh tế, Hạ tầng và Đô thị</w:t>
      </w:r>
      <w:r w:rsidRPr="00BA50C1">
        <w:rPr>
          <w:rFonts w:ascii="Times New Roman" w:hAnsi="Times New Roman" w:cs="Times New Roman"/>
          <w:sz w:val="28"/>
          <w:szCs w:val="28"/>
          <w:lang w:val="vi-VN"/>
        </w:rPr>
        <w:t xml:space="preserve"> trên địa bàn Huyện, trong nội bộ cơ quan, đơn vị và tham gia công tác cải cách hành chính của Huyện. </w:t>
      </w:r>
    </w:p>
    <w:p w14:paraId="5BDFA1A5" w14:textId="4E9868DF"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Thực hiện một số công việc cụ thể theo sự phân công, ủy quyền của Ủy ban nhân dân Huyện và Chủ tịch Ủy ban nhân dân Huyện.</w:t>
      </w:r>
    </w:p>
    <w:p w14:paraId="2D49229D" w14:textId="108DC95C"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c) Trưởng phòng </w:t>
      </w:r>
      <w:r w:rsidR="00A97C41"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 xml:space="preserve">có trách nhiệm chấp hành nghiêm các quyết định, chỉ đạo của cấp trên; trường hợp chậm hoặc không thực hiện được, phải kịp thời báo cáo rõ nguyên nhân. Khi có căn cứ là quyết định đó trái pháp luật, thì phải báo cáo ngay bằng văn bản với người ra quyết định.  </w:t>
      </w:r>
    </w:p>
    <w:p w14:paraId="69C1BB8C" w14:textId="0441D980" w:rsidR="00825CD8" w:rsidRPr="00BA50C1" w:rsidRDefault="00825CD8" w:rsidP="0057645E">
      <w:pPr>
        <w:spacing w:before="16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d) Trưởng phòng </w:t>
      </w:r>
      <w:r w:rsidR="00A97C41"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 xml:space="preserve">đề cao trách nhiệm cá nhân, sử dụng đúng quyền hạn được giao, không chuyển công việc thuộc chức năng, nhiệm vụ, thẩm quyền của mình lên Chủ tịch Ủy ban nhân dân Huyện, Phó Chủ tịch Ủy ban nhân dân Huyện phụ trách hoặc cho các cơ quan khác và không giải quyết các công việc thuộc thẩm quyền của cấp dưới, của cơ quan khác.   </w:t>
      </w:r>
    </w:p>
    <w:p w14:paraId="4844D3E2" w14:textId="77777777" w:rsidR="00825CD8" w:rsidRPr="00BA50C1" w:rsidRDefault="00825CD8" w:rsidP="0005478F">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lastRenderedPageBreak/>
        <w:t xml:space="preserve">đ) Khi tham mưu, đề xuất Ủy ban nhân dân Huyện, Chủ tịch Ủy ban nhân dân Huyện giải quyết công việc, phải nêu rõ cơ sở pháp lý, thẩm quyền, quan điểm, kiến nghị rõ phương án giải quyết công việc và chịu trách nhiệm về nội dung tham mưu, đề xuất. </w:t>
      </w:r>
    </w:p>
    <w:p w14:paraId="13815FC5" w14:textId="4B768CCB" w:rsidR="00825CD8" w:rsidRPr="00BA50C1" w:rsidRDefault="00825CD8" w:rsidP="0005478F">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Khi cần thiết, Trưởng phòng </w:t>
      </w:r>
      <w:r w:rsidR="003C0B86"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 xml:space="preserve">chủ động, trực tiếp làm việc với Chủ tịch hoặc Phó Chủ tịch Ủy ban nhân dân Huyện được phân công phụ trách lĩnh vực để xin ý kiến chỉ đạo hoặc đề xuất về những vấn đề thuộc thẩm quyền quản lý nhà nước của Phòng. </w:t>
      </w:r>
    </w:p>
    <w:p w14:paraId="6543B3CC" w14:textId="007C3E97" w:rsidR="00825CD8" w:rsidRPr="00BA50C1" w:rsidRDefault="00825CD8" w:rsidP="0005478F">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Tổ chức kiểm tra, hướng dẫn nghiệp vụ đối với cán bộ, công chức chuyên môn về </w:t>
      </w:r>
      <w:r w:rsidR="003C0B86" w:rsidRPr="002F26F3">
        <w:rPr>
          <w:rFonts w:ascii="Times New Roman" w:hAnsi="Times New Roman" w:cs="Times New Roman"/>
          <w:sz w:val="28"/>
          <w:szCs w:val="28"/>
          <w:lang w:val="vi-VN"/>
        </w:rPr>
        <w:t xml:space="preserve">Kinh tế, Hạ tầng và Đô thị </w:t>
      </w:r>
      <w:r w:rsidRPr="00BA50C1">
        <w:rPr>
          <w:rFonts w:ascii="Times New Roman" w:hAnsi="Times New Roman" w:cs="Times New Roman"/>
          <w:sz w:val="28"/>
          <w:szCs w:val="28"/>
          <w:lang w:val="vi-VN"/>
        </w:rPr>
        <w:t>thuộc Ủy ban nhân dân các xã, thị trấn và các tổ chức, cá nhân có liên quan theo quy định pháp luật.</w:t>
      </w:r>
    </w:p>
    <w:p w14:paraId="715591E4" w14:textId="77777777" w:rsidR="00825CD8" w:rsidRPr="00BA50C1" w:rsidRDefault="00825CD8" w:rsidP="0005478F">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 e) Chịu trách nhiệm về công tác bảo vệ bí mật nhà nước theo quy định pháp luật về bảo vệ bí mật nhà nước tại cơ quan, đơn vị mình.</w:t>
      </w:r>
    </w:p>
    <w:p w14:paraId="7ACAD089" w14:textId="77777777" w:rsidR="00825CD8" w:rsidRPr="00BA50C1" w:rsidRDefault="00825CD8" w:rsidP="0005478F">
      <w:pPr>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 g) Để bảo đảm tính nghiêm túc và sự nhất quán, trước khi thực hiện yêu cầu của các cơ quan, tổ chức bên ngoài Ủy ban nhân dân Huyện về báo cáo, cung cấp thông tin và tiến hành các công việc có liên quan đến thẩm quyền của Ủy ban nhân dân Huyện, Chủ tịch Ủy ban nhân dân Huyện, các cơ quan chuyên môn, đơn vị thuộc Ủy ban nhân dân Huyện (kể cả trong trường hợp phân công hoặc ủy quyền cho cấp phó) phải báo cáo và được sự đồng ý của Ủy ban nhân dân Huyện, Chủ tịch Ủy ban nhân dân Huyện.</w:t>
      </w:r>
    </w:p>
    <w:p w14:paraId="51AF0996" w14:textId="77777777" w:rsidR="00825CD8" w:rsidRPr="00BA50C1" w:rsidRDefault="00825CD8" w:rsidP="0005478F">
      <w:pPr>
        <w:pStyle w:val="05NidungVB"/>
        <w:spacing w:before="120" w:after="0" w:line="240" w:lineRule="auto"/>
        <w:ind w:firstLine="720"/>
        <w:rPr>
          <w:rFonts w:ascii="Times New Roman" w:hAnsi="Times New Roman"/>
          <w:b/>
          <w:lang w:val="vi-VN"/>
        </w:rPr>
      </w:pPr>
      <w:r w:rsidRPr="00BA50C1">
        <w:rPr>
          <w:rFonts w:ascii="Times New Roman" w:hAnsi="Times New Roman"/>
          <w:b/>
          <w:lang w:val="vi-VN"/>
        </w:rPr>
        <w:t xml:space="preserve">Điều </w:t>
      </w:r>
      <w:r w:rsidRPr="002F26F3">
        <w:rPr>
          <w:rFonts w:ascii="Times New Roman" w:hAnsi="Times New Roman"/>
          <w:b/>
          <w:lang w:val="vi-VN"/>
        </w:rPr>
        <w:t>8</w:t>
      </w:r>
      <w:r w:rsidRPr="00BA50C1">
        <w:rPr>
          <w:rFonts w:ascii="Times New Roman" w:hAnsi="Times New Roman"/>
          <w:b/>
          <w:lang w:val="vi-VN"/>
        </w:rPr>
        <w:t>. Chế độ sinh hoạt hội họp</w:t>
      </w:r>
    </w:p>
    <w:p w14:paraId="430F9609" w14:textId="77777777" w:rsidR="00825CD8" w:rsidRPr="00BA50C1" w:rsidRDefault="00825CD8" w:rsidP="0005478F">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1. Hàng tuần, lãnh đạo Phòng họp giao ban một lần để đánh giá việc thực hiện nhiệm vụ và phổ biến kế hoạch công tác cho tuần sau.</w:t>
      </w:r>
    </w:p>
    <w:p w14:paraId="47FBA93E" w14:textId="77777777" w:rsidR="00825CD8" w:rsidRPr="00BA50C1" w:rsidRDefault="00825CD8" w:rsidP="0005478F">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2. Sau khi giao ban lãnh đạo Phòng, các bộ phận họp với Phó Trưởng phòng trực tiếp phụ trách để đánh giá công việc, bàn phương hướng triển khai công tác và thống nhất lịch công tác.</w:t>
      </w:r>
    </w:p>
    <w:p w14:paraId="1C987E6D" w14:textId="77777777" w:rsidR="00825CD8" w:rsidRPr="00BA50C1" w:rsidRDefault="00825CD8" w:rsidP="0005478F">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3. Mỗi tháng họp toàn thể cơ quan một lần.</w:t>
      </w:r>
    </w:p>
    <w:p w14:paraId="2136D957" w14:textId="77777777" w:rsidR="00825CD8" w:rsidRPr="00BA50C1" w:rsidRDefault="00825CD8" w:rsidP="0005478F">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4. Mỗi thành viên trong từng bộ phận có lịch công tác do lãnh đạo Phòng trực tiếp phê duyệt.</w:t>
      </w:r>
    </w:p>
    <w:p w14:paraId="503CABDB" w14:textId="77777777" w:rsidR="00825CD8" w:rsidRPr="00BA50C1" w:rsidRDefault="00825CD8" w:rsidP="0005478F">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5. Lịch làm việc với các tổ chức và cá nhân có liên quan phải thể hiện trong lịch công tác hàng tuần, tháng của đơn vị; nội dung làm việc được Phòng chuẩn bị chu đáo để kịp thời giải quyết có hiệu quả các yêu cầu phát sinh liên quan đến hoạt động chuyên môn của Phòng.</w:t>
      </w:r>
    </w:p>
    <w:p w14:paraId="686F006E" w14:textId="58B109C7" w:rsidR="003C0B86" w:rsidRPr="002F26F3" w:rsidRDefault="003C0B86" w:rsidP="0005478F">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A50C1">
        <w:rPr>
          <w:rFonts w:ascii="Times New Roman" w:eastAsia="Times New Roman" w:hAnsi="Times New Roman" w:cs="Times New Roman"/>
          <w:sz w:val="28"/>
          <w:szCs w:val="28"/>
          <w:lang w:val="vi-VN"/>
        </w:rPr>
        <w:t xml:space="preserve">6. </w:t>
      </w:r>
      <w:r w:rsidR="003719D0" w:rsidRPr="00BA50C1">
        <w:rPr>
          <w:rFonts w:ascii="Times New Roman" w:eastAsia="Times New Roman" w:hAnsi="Times New Roman" w:cs="Times New Roman"/>
          <w:sz w:val="28"/>
          <w:szCs w:val="28"/>
          <w:lang w:val="vi-VN"/>
        </w:rPr>
        <w:t>Phòng Kinh tế, Hạ tầng và Đô th</w:t>
      </w:r>
      <w:r w:rsidR="003719D0" w:rsidRPr="002F26F3">
        <w:rPr>
          <w:rFonts w:ascii="Times New Roman" w:eastAsia="Times New Roman" w:hAnsi="Times New Roman" w:cs="Times New Roman"/>
          <w:sz w:val="28"/>
          <w:szCs w:val="28"/>
          <w:lang w:val="vi-VN"/>
        </w:rPr>
        <w:t>ị</w:t>
      </w:r>
      <w:r w:rsidRPr="00BA50C1">
        <w:rPr>
          <w:rFonts w:ascii="Times New Roman" w:eastAsia="Times New Roman" w:hAnsi="Times New Roman" w:cs="Times New Roman"/>
          <w:sz w:val="28"/>
          <w:szCs w:val="28"/>
          <w:lang w:val="vi-VN"/>
        </w:rPr>
        <w:t xml:space="preserve"> có thể tổ chức họp đột xuất để triển khai công việc cần thiết và cấp bách theo yêu cầu của Ủy ban nhân dân </w:t>
      </w:r>
      <w:r w:rsidRPr="002F26F3">
        <w:rPr>
          <w:rFonts w:ascii="Times New Roman" w:eastAsia="Times New Roman" w:hAnsi="Times New Roman" w:cs="Times New Roman"/>
          <w:sz w:val="28"/>
          <w:szCs w:val="28"/>
          <w:lang w:val="vi-VN"/>
        </w:rPr>
        <w:t>Huyện</w:t>
      </w:r>
      <w:r w:rsidRPr="00BA50C1">
        <w:rPr>
          <w:rFonts w:ascii="Times New Roman" w:eastAsia="Times New Roman" w:hAnsi="Times New Roman" w:cs="Times New Roman"/>
          <w:sz w:val="28"/>
          <w:szCs w:val="28"/>
          <w:lang w:val="vi-VN"/>
        </w:rPr>
        <w:t xml:space="preserve"> hoặc lãnh đạo các Sở - ngành </w:t>
      </w:r>
      <w:r w:rsidRPr="002F26F3">
        <w:rPr>
          <w:rFonts w:ascii="Times New Roman" w:eastAsia="Times New Roman" w:hAnsi="Times New Roman" w:cs="Times New Roman"/>
          <w:sz w:val="28"/>
          <w:szCs w:val="28"/>
          <w:lang w:val="vi-VN"/>
        </w:rPr>
        <w:t>T</w:t>
      </w:r>
      <w:r w:rsidRPr="00BA50C1">
        <w:rPr>
          <w:rFonts w:ascii="Times New Roman" w:eastAsia="Times New Roman" w:hAnsi="Times New Roman" w:cs="Times New Roman"/>
          <w:sz w:val="28"/>
          <w:szCs w:val="28"/>
          <w:lang w:val="vi-VN"/>
        </w:rPr>
        <w:t>hành phố có liên quan.</w:t>
      </w:r>
    </w:p>
    <w:p w14:paraId="4299D4D0" w14:textId="77777777" w:rsidR="00825CD8" w:rsidRPr="00BA50C1" w:rsidRDefault="00825CD8" w:rsidP="0005478F">
      <w:pPr>
        <w:spacing w:before="120" w:after="0" w:line="240" w:lineRule="auto"/>
        <w:ind w:firstLine="720"/>
        <w:jc w:val="both"/>
        <w:rPr>
          <w:rFonts w:ascii="Times New Roman" w:hAnsi="Times New Roman" w:cs="Times New Roman"/>
          <w:b/>
          <w:sz w:val="28"/>
          <w:szCs w:val="28"/>
          <w:lang w:val="vi-VN"/>
        </w:rPr>
      </w:pPr>
      <w:r w:rsidRPr="00BA50C1">
        <w:rPr>
          <w:rFonts w:ascii="Times New Roman" w:hAnsi="Times New Roman" w:cs="Times New Roman"/>
          <w:b/>
          <w:bCs/>
          <w:sz w:val="28"/>
          <w:szCs w:val="28"/>
          <w:lang w:val="vi-VN"/>
        </w:rPr>
        <w:t xml:space="preserve">Điều </w:t>
      </w:r>
      <w:r w:rsidRPr="002F26F3">
        <w:rPr>
          <w:rFonts w:ascii="Times New Roman" w:hAnsi="Times New Roman" w:cs="Times New Roman"/>
          <w:b/>
          <w:bCs/>
          <w:sz w:val="28"/>
          <w:szCs w:val="28"/>
          <w:lang w:val="vi-VN"/>
        </w:rPr>
        <w:t>9</w:t>
      </w:r>
      <w:r w:rsidRPr="00BA50C1">
        <w:rPr>
          <w:rFonts w:ascii="Times New Roman" w:hAnsi="Times New Roman" w:cs="Times New Roman"/>
          <w:b/>
          <w:bCs/>
          <w:sz w:val="28"/>
          <w:szCs w:val="28"/>
          <w:lang w:val="vi-VN"/>
        </w:rPr>
        <w:t xml:space="preserve">. </w:t>
      </w:r>
      <w:r w:rsidRPr="00BA50C1">
        <w:rPr>
          <w:rFonts w:ascii="Times New Roman" w:hAnsi="Times New Roman" w:cs="Times New Roman"/>
          <w:b/>
          <w:sz w:val="28"/>
          <w:szCs w:val="28"/>
          <w:lang w:val="vi-VN"/>
        </w:rPr>
        <w:t>Mối quan hệ công tác</w:t>
      </w:r>
    </w:p>
    <w:p w14:paraId="22860AC1" w14:textId="3AD84ABA" w:rsidR="00825CD8" w:rsidRPr="00BA50C1" w:rsidRDefault="00825CD8" w:rsidP="0005478F">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 xml:space="preserve">1. Đối với </w:t>
      </w:r>
      <w:r w:rsidR="003C0B86" w:rsidRPr="00BA50C1">
        <w:rPr>
          <w:rFonts w:ascii="Times New Roman" w:eastAsia="Times New Roman" w:hAnsi="Times New Roman"/>
          <w:lang w:val="vi-VN"/>
        </w:rPr>
        <w:t>Sở Công Thương</w:t>
      </w:r>
      <w:r w:rsidR="003C0B86" w:rsidRPr="00BA50C1">
        <w:rPr>
          <w:rFonts w:ascii="Times New Roman" w:hAnsi="Times New Roman"/>
          <w:lang w:val="vi-VN"/>
        </w:rPr>
        <w:t xml:space="preserve">, </w:t>
      </w:r>
      <w:r w:rsidRPr="00BA50C1">
        <w:rPr>
          <w:rFonts w:ascii="Times New Roman" w:hAnsi="Times New Roman"/>
          <w:lang w:val="vi-VN"/>
        </w:rPr>
        <w:t xml:space="preserve">Sở Xây dựng, Sở Giao thông </w:t>
      </w:r>
      <w:r w:rsidR="003C0B86" w:rsidRPr="002F26F3">
        <w:rPr>
          <w:rFonts w:ascii="Times New Roman" w:hAnsi="Times New Roman"/>
          <w:lang w:val="vi-VN"/>
        </w:rPr>
        <w:t>Công chánh</w:t>
      </w:r>
      <w:r w:rsidR="003C0B86" w:rsidRPr="00BA50C1">
        <w:rPr>
          <w:rFonts w:ascii="Times New Roman" w:hAnsi="Times New Roman"/>
          <w:lang w:val="vi-VN"/>
        </w:rPr>
        <w:t xml:space="preserve"> và các cơ quan có liên quan.</w:t>
      </w:r>
    </w:p>
    <w:p w14:paraId="0B5743C4" w14:textId="1B4AD308" w:rsidR="00825CD8" w:rsidRPr="00C47BB8" w:rsidRDefault="00825CD8" w:rsidP="00C47BB8">
      <w:pPr>
        <w:pStyle w:val="05NidungVB"/>
        <w:spacing w:before="120" w:after="0" w:line="240" w:lineRule="auto"/>
        <w:ind w:firstLine="720"/>
        <w:rPr>
          <w:rFonts w:ascii="Times New Roman" w:hAnsi="Times New Roman"/>
          <w:spacing w:val="-2"/>
          <w:lang w:val="vi-VN"/>
        </w:rPr>
      </w:pPr>
      <w:r w:rsidRPr="00C47BB8">
        <w:rPr>
          <w:rFonts w:ascii="Times New Roman" w:hAnsi="Times New Roman"/>
          <w:spacing w:val="-2"/>
          <w:lang w:val="vi-VN"/>
        </w:rPr>
        <w:lastRenderedPageBreak/>
        <w:t xml:space="preserve">Phòng </w:t>
      </w:r>
      <w:r w:rsidR="003719D0" w:rsidRPr="00C47BB8">
        <w:rPr>
          <w:rFonts w:ascii="Times New Roman" w:eastAsia="Times New Roman" w:hAnsi="Times New Roman"/>
          <w:spacing w:val="-2"/>
          <w:lang w:val="vi-VN"/>
        </w:rPr>
        <w:t>Kinh tế, Hạ tầng và Đô thị</w:t>
      </w:r>
      <w:r w:rsidR="002314BB" w:rsidRPr="00C47BB8">
        <w:rPr>
          <w:rFonts w:ascii="Times New Roman" w:eastAsia="Times New Roman" w:hAnsi="Times New Roman"/>
          <w:spacing w:val="-2"/>
          <w:lang w:val="vi-VN"/>
        </w:rPr>
        <w:t xml:space="preserve"> </w:t>
      </w:r>
      <w:r w:rsidRPr="00C47BB8">
        <w:rPr>
          <w:rFonts w:ascii="Times New Roman" w:hAnsi="Times New Roman"/>
          <w:spacing w:val="-2"/>
          <w:lang w:val="vi-VN"/>
        </w:rPr>
        <w:t>chịu sự hướng dẫn và kiểm tra về chuyên môn, nghiệp vụ của các Sở liên quan; báo cáo kết quả hoạt động công tác chuyên môn định kỳ và đột xuất theo yêu cầu của Giám đốc các Sở</w:t>
      </w:r>
      <w:r w:rsidR="00C47BB8" w:rsidRPr="00C47BB8">
        <w:rPr>
          <w:rFonts w:ascii="Times New Roman" w:hAnsi="Times New Roman"/>
          <w:spacing w:val="-2"/>
          <w:lang w:val="vi-VN"/>
        </w:rPr>
        <w:t xml:space="preserve"> </w:t>
      </w:r>
      <w:r w:rsidRPr="00C47BB8">
        <w:rPr>
          <w:rFonts w:ascii="Times New Roman" w:hAnsi="Times New Roman"/>
          <w:spacing w:val="-2"/>
          <w:lang w:val="vi-VN"/>
        </w:rPr>
        <w:t>liên quan.</w:t>
      </w:r>
    </w:p>
    <w:p w14:paraId="2DCF6BC7"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2. Đối với Hội đồng nhân dân Huyện</w:t>
      </w:r>
    </w:p>
    <w:p w14:paraId="09668644" w14:textId="477686EC" w:rsidR="00825CD8" w:rsidRPr="00BA50C1" w:rsidRDefault="00825CD8" w:rsidP="00C47BB8">
      <w:pPr>
        <w:shd w:val="clear" w:color="auto" w:fill="FFFFFF"/>
        <w:spacing w:before="120" w:after="0" w:line="240" w:lineRule="auto"/>
        <w:ind w:firstLine="720"/>
        <w:jc w:val="both"/>
        <w:rPr>
          <w:rFonts w:ascii="Times New Roman" w:hAnsi="Times New Roman" w:cs="Times New Roman"/>
          <w:sz w:val="28"/>
          <w:szCs w:val="28"/>
          <w:lang w:val="vi-VN"/>
        </w:rPr>
      </w:pPr>
      <w:r w:rsidRPr="00BA50C1">
        <w:rPr>
          <w:rFonts w:ascii="Times New Roman" w:hAnsi="Times New Roman" w:cs="Times New Roman"/>
          <w:sz w:val="28"/>
          <w:szCs w:val="28"/>
          <w:lang w:val="vi-VN"/>
        </w:rPr>
        <w:t xml:space="preserve">Trưởng Phòng </w:t>
      </w:r>
      <w:r w:rsidR="003719D0" w:rsidRPr="00BA50C1">
        <w:rPr>
          <w:rFonts w:ascii="Times New Roman" w:eastAsia="Times New Roman" w:hAnsi="Times New Roman" w:cs="Times New Roman"/>
          <w:sz w:val="28"/>
          <w:szCs w:val="28"/>
          <w:lang w:val="vi-VN"/>
        </w:rPr>
        <w:t>Kinh tế, Hạ tầng và Đô thị</w:t>
      </w:r>
      <w:r w:rsidR="002314BB" w:rsidRPr="00BA50C1">
        <w:rPr>
          <w:rFonts w:ascii="Times New Roman" w:eastAsia="Times New Roman" w:hAnsi="Times New Roman" w:cs="Times New Roman"/>
          <w:sz w:val="28"/>
          <w:szCs w:val="28"/>
          <w:lang w:val="vi-VN"/>
        </w:rPr>
        <w:t xml:space="preserve"> </w:t>
      </w:r>
      <w:r w:rsidRPr="00BA50C1">
        <w:rPr>
          <w:rFonts w:ascii="Times New Roman" w:hAnsi="Times New Roman" w:cs="Times New Roman"/>
          <w:sz w:val="28"/>
          <w:szCs w:val="28"/>
          <w:lang w:val="vi-VN"/>
        </w:rPr>
        <w:t>có trách nhiệm báo cáo công tác, giải trình trước Hội đồng nhân dân huyện Nhà Bè khi được yêu cầu.</w:t>
      </w:r>
    </w:p>
    <w:p w14:paraId="3D39916E" w14:textId="77777777" w:rsidR="00825CD8" w:rsidRPr="002F26F3" w:rsidRDefault="00825CD8" w:rsidP="00C47BB8">
      <w:pPr>
        <w:spacing w:before="120" w:after="0" w:line="240" w:lineRule="auto"/>
        <w:ind w:firstLine="720"/>
        <w:jc w:val="both"/>
        <w:rPr>
          <w:rFonts w:ascii="Times New Roman" w:hAnsi="Times New Roman" w:cs="Times New Roman"/>
          <w:spacing w:val="-2"/>
          <w:sz w:val="28"/>
          <w:szCs w:val="28"/>
          <w:lang w:val="vi-VN"/>
        </w:rPr>
      </w:pPr>
      <w:r w:rsidRPr="00C47BB8">
        <w:rPr>
          <w:rFonts w:ascii="Times New Roman" w:hAnsi="Times New Roman" w:cs="Times New Roman"/>
          <w:spacing w:val="-2"/>
          <w:sz w:val="28"/>
          <w:szCs w:val="28"/>
          <w:lang w:val="vi-VN"/>
        </w:rPr>
        <w:t xml:space="preserve">Phối hợp chặt chẽ với các cơ quan của Hội đồng nhân dân Huyện, chủ động báo cáo, đối thoại, trả lời các kiến nghị, chất vấn của đại biểu Hội đồng nhân dân Huyện, kiến nghị của cử tri về những vấn đề thuộc lĩnh vực mình phụ trách.  </w:t>
      </w:r>
    </w:p>
    <w:p w14:paraId="648D01AD" w14:textId="77777777" w:rsidR="00825CD8" w:rsidRPr="002F26F3"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3. Đối với Ủy ban nhân dân Huyện</w:t>
      </w:r>
    </w:p>
    <w:p w14:paraId="10862616" w14:textId="3C9CD541"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 xml:space="preserve">Phòng </w:t>
      </w:r>
      <w:r w:rsidR="006051A7" w:rsidRPr="00BA50C1">
        <w:rPr>
          <w:rFonts w:ascii="Times New Roman" w:eastAsia="Times New Roman" w:hAnsi="Times New Roman"/>
          <w:lang w:val="vi-VN"/>
        </w:rPr>
        <w:t>Kinh tế, Hạ tầng và Đô th</w:t>
      </w:r>
      <w:r w:rsidR="003719D0" w:rsidRPr="002F26F3">
        <w:rPr>
          <w:rFonts w:ascii="Times New Roman" w:eastAsia="Times New Roman" w:hAnsi="Times New Roman"/>
          <w:lang w:val="vi-VN"/>
        </w:rPr>
        <w:t>ị</w:t>
      </w:r>
      <w:r w:rsidR="006051A7" w:rsidRPr="00BA50C1">
        <w:rPr>
          <w:rFonts w:ascii="Times New Roman" w:eastAsia="Times New Roman" w:hAnsi="Times New Roman"/>
          <w:lang w:val="vi-VN"/>
        </w:rPr>
        <w:t xml:space="preserve"> </w:t>
      </w:r>
      <w:r w:rsidRPr="00BA50C1">
        <w:rPr>
          <w:rFonts w:ascii="Times New Roman" w:hAnsi="Times New Roman"/>
          <w:lang w:val="vi-VN"/>
        </w:rPr>
        <w:t xml:space="preserve">chịu sự lãnh đạo, chỉ đạo trực tiếp và toàn diện của Ủy ban nhân dân </w:t>
      </w:r>
      <w:r w:rsidRPr="002F26F3">
        <w:rPr>
          <w:rFonts w:ascii="Times New Roman" w:hAnsi="Times New Roman"/>
          <w:lang w:val="vi-VN"/>
        </w:rPr>
        <w:t>H</w:t>
      </w:r>
      <w:r w:rsidRPr="00BA50C1">
        <w:rPr>
          <w:rFonts w:ascii="Times New Roman" w:hAnsi="Times New Roman"/>
          <w:lang w:val="vi-VN"/>
        </w:rPr>
        <w:t>uyện về toàn bộ công tác của Phòng. Trưởng phòng trực tiếp nhận chỉ đạo và nội dung công tác từ Chủ tịch hoặc Phó Chủ tịch phụ trách lĩnh vực và phải thường xuyên báo cáo với Ủy ban nhân dân Huyện về những mặt công tác đã được phân công;</w:t>
      </w:r>
    </w:p>
    <w:p w14:paraId="056FE47A"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 xml:space="preserve">Theo định kỳ phải báo cáo với Ủy ban nhân dân Huyện về nội dung công tác của Phòng và đề xuất các biện pháp giải quyết công tác chuyên môn trong quản lý nhà nước thuộc lĩnh vực liên quan.  </w:t>
      </w:r>
    </w:p>
    <w:p w14:paraId="309CBE90"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4. Đối với các cơ quan chuyên môn khác thuộc Ủy ban nhân dân Huyện</w:t>
      </w:r>
    </w:p>
    <w:p w14:paraId="08477488" w14:textId="165E001F"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 xml:space="preserve">Thực hiện mối quan hệ hợp tác và phối hợp trên cơ sở bình đẳng, theo chức năng nhiệm vụ, dưới sự điều hành chung của Ủy ban nhân dân Huyện nhằm đảm bảo hoàn thành kế hoạch, nhiệm vụ chính trị của Huyện. Trường hợp chủ trì phối hợp công việc, nếu chưa nhất trí với ý kiến của Thủ trưởng các cơ quan chuyên môn khác, Trưởng Phòng </w:t>
      </w:r>
      <w:r w:rsidR="003719D0" w:rsidRPr="00BA50C1">
        <w:rPr>
          <w:rFonts w:ascii="Times New Roman" w:eastAsia="Times New Roman" w:hAnsi="Times New Roman"/>
          <w:lang w:val="vi-VN"/>
        </w:rPr>
        <w:t>Kinh tế, Hạ tầng và Đô thị</w:t>
      </w:r>
      <w:r w:rsidR="006051A7" w:rsidRPr="00BA50C1">
        <w:rPr>
          <w:rFonts w:ascii="Times New Roman" w:eastAsia="Times New Roman" w:hAnsi="Times New Roman"/>
          <w:lang w:val="vi-VN"/>
        </w:rPr>
        <w:t xml:space="preserve"> </w:t>
      </w:r>
      <w:r w:rsidRPr="00BA50C1">
        <w:rPr>
          <w:rFonts w:ascii="Times New Roman" w:hAnsi="Times New Roman"/>
          <w:lang w:val="vi-VN"/>
        </w:rPr>
        <w:t>chủ động tập hợp các ý kiến và trình Chủ tịch Ủy ban nhân dân Huyện xem xét, quyết định.</w:t>
      </w:r>
    </w:p>
    <w:p w14:paraId="384E2D32"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5. Đối với Ủy ban nhân dân xã, thị trấn</w:t>
      </w:r>
    </w:p>
    <w:p w14:paraId="2A289BF3" w14:textId="6EF783B3" w:rsidR="00825CD8" w:rsidRPr="002F26F3" w:rsidRDefault="00825CD8" w:rsidP="00C47BB8">
      <w:pPr>
        <w:pStyle w:val="05NidungVB"/>
        <w:spacing w:before="120" w:after="0" w:line="240" w:lineRule="auto"/>
        <w:ind w:firstLine="720"/>
        <w:rPr>
          <w:rFonts w:ascii="Times New Roman" w:hAnsi="Times New Roman"/>
          <w:spacing w:val="-4"/>
          <w:lang w:val="vi-VN"/>
        </w:rPr>
      </w:pPr>
      <w:r w:rsidRPr="00C47BB8">
        <w:rPr>
          <w:rFonts w:ascii="Times New Roman" w:hAnsi="Times New Roman"/>
          <w:spacing w:val="-4"/>
          <w:lang w:val="vi-VN"/>
        </w:rPr>
        <w:t>a) Phối hợp hỗ trợ và tạo điều kiện để Ủy ban nhân dân xã, thị trấn thực hiện các nội dung quản lý nhà nước liên quan đến chức năng, nhiệm vụ củ</w:t>
      </w:r>
      <w:r w:rsidR="00C47BB8" w:rsidRPr="00C47BB8">
        <w:rPr>
          <w:rFonts w:ascii="Times New Roman" w:hAnsi="Times New Roman"/>
          <w:spacing w:val="-4"/>
          <w:lang w:val="vi-VN"/>
        </w:rPr>
        <w:t>a Phòng</w:t>
      </w:r>
      <w:r w:rsidR="00C47BB8" w:rsidRPr="002F26F3">
        <w:rPr>
          <w:rFonts w:ascii="Times New Roman" w:hAnsi="Times New Roman"/>
          <w:spacing w:val="-4"/>
          <w:lang w:val="vi-VN"/>
        </w:rPr>
        <w:t>.</w:t>
      </w:r>
    </w:p>
    <w:p w14:paraId="72F3895F"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b) Hướng dẫn cán bộ xã, thị trấn về chuyên môn, nghiệp vụ của ngành, lĩnh vực công tác do Phòng quản lý.</w:t>
      </w:r>
    </w:p>
    <w:p w14:paraId="581B1283" w14:textId="77777777" w:rsidR="006051A7" w:rsidRPr="00BA50C1" w:rsidRDefault="006051A7" w:rsidP="00C47BB8">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BA50C1">
        <w:rPr>
          <w:rFonts w:ascii="Times New Roman" w:eastAsia="Times New Roman" w:hAnsi="Times New Roman" w:cs="Times New Roman"/>
          <w:sz w:val="28"/>
          <w:szCs w:val="28"/>
          <w:lang w:val="vi-VN"/>
        </w:rPr>
        <w:t xml:space="preserve">c) Tổ chức giao ban với Ủy ban nhân dân </w:t>
      </w:r>
      <w:r w:rsidRPr="002F26F3">
        <w:rPr>
          <w:rFonts w:ascii="Times New Roman" w:eastAsia="Times New Roman" w:hAnsi="Times New Roman" w:cs="Times New Roman"/>
          <w:sz w:val="28"/>
          <w:szCs w:val="28"/>
          <w:lang w:val="vi-VN"/>
        </w:rPr>
        <w:t>xã, thị trấn</w:t>
      </w:r>
      <w:r w:rsidRPr="00BA50C1">
        <w:rPr>
          <w:rFonts w:ascii="Times New Roman" w:eastAsia="Times New Roman" w:hAnsi="Times New Roman" w:cs="Times New Roman"/>
          <w:sz w:val="28"/>
          <w:szCs w:val="28"/>
          <w:lang w:val="vi-VN"/>
        </w:rPr>
        <w:t xml:space="preserve"> về lĩnh vực Phòng </w:t>
      </w:r>
      <w:r w:rsidRPr="002F26F3">
        <w:rPr>
          <w:rFonts w:ascii="Times New Roman" w:eastAsia="Times New Roman" w:hAnsi="Times New Roman" w:cs="Times New Roman"/>
          <w:sz w:val="28"/>
          <w:szCs w:val="28"/>
          <w:lang w:val="vi-VN"/>
        </w:rPr>
        <w:t xml:space="preserve"> </w:t>
      </w:r>
      <w:r w:rsidRPr="00BA50C1">
        <w:rPr>
          <w:rFonts w:ascii="Times New Roman" w:eastAsia="Times New Roman" w:hAnsi="Times New Roman" w:cs="Times New Roman"/>
          <w:sz w:val="28"/>
          <w:szCs w:val="28"/>
          <w:lang w:val="vi-VN"/>
        </w:rPr>
        <w:t>phụ trách.</w:t>
      </w:r>
    </w:p>
    <w:p w14:paraId="44506FA4"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6. Đối với Ủy ban Mặt trận Tổ quốc Việt Nam, các đơn vị sự nghiệp, các ban, ngành, đoàn thể, các tổ chức xã hội của Huyện:</w:t>
      </w:r>
    </w:p>
    <w:p w14:paraId="5CD7D0D3"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t xml:space="preserve">a) Phối hợp với Ủy ban Mặt trận Tổ quốc Việt Nam Huyện hướng dẫn Ủy ban Mặt trận Tổ quốc Việt Nam các xã, thị trấn thực hiện công tác giám sát đầu tư của cộng đồng theo Nghị định số 29/2021/NĐ-CP ngày 16 tháng 3 năm 2021 của Chính phủ </w:t>
      </w:r>
      <w:r w:rsidRPr="00BA50C1">
        <w:rPr>
          <w:rFonts w:ascii="Times New Roman" w:hAnsi="Times New Roman"/>
          <w:iCs/>
          <w:shd w:val="clear" w:color="auto" w:fill="FFFFFF"/>
          <w:lang w:val="vi-VN"/>
        </w:rPr>
        <w:t>quy định về trình tự, thủ tục thẩm định dự án quan trọng quốc gia và giám sát, đánh giá đầu tư.</w:t>
      </w:r>
    </w:p>
    <w:p w14:paraId="5E731E38" w14:textId="77777777" w:rsidR="00825CD8" w:rsidRPr="00BA50C1" w:rsidRDefault="00825CD8" w:rsidP="00C47BB8">
      <w:pPr>
        <w:pStyle w:val="05NidungVB"/>
        <w:spacing w:before="120" w:after="0" w:line="240" w:lineRule="auto"/>
        <w:ind w:firstLine="720"/>
        <w:rPr>
          <w:rFonts w:ascii="Times New Roman" w:hAnsi="Times New Roman"/>
          <w:lang w:val="vi-VN"/>
        </w:rPr>
      </w:pPr>
      <w:r w:rsidRPr="00BA50C1">
        <w:rPr>
          <w:rFonts w:ascii="Times New Roman" w:hAnsi="Times New Roman"/>
          <w:lang w:val="vi-VN"/>
        </w:rPr>
        <w:lastRenderedPageBreak/>
        <w:t>b) Khi Ủy ban Mặt trận Tổ quốc Việt Nam Huyện, xã, thị trấn, các đơn vị sự nghiệp, các ban, ngành, đoàn thể, các tổ chức xã hội của Huyện có yêu cầu, kiến nghị các vấn đề thuộc chức năng của Phòng, Trưởng phòng có trách nhiệm trình bày, giải quyết hoặc trình Ủy ban nhân dân Huyện giải quyết các yêu cầu đó theo thẩm quyền.</w:t>
      </w:r>
    </w:p>
    <w:p w14:paraId="28844BF6" w14:textId="77777777" w:rsidR="00C47BB8" w:rsidRPr="002F26F3" w:rsidRDefault="00C47BB8" w:rsidP="00BA50C1">
      <w:pPr>
        <w:pStyle w:val="06Canhgia"/>
        <w:spacing w:line="240" w:lineRule="auto"/>
        <w:jc w:val="left"/>
        <w:rPr>
          <w:lang w:val="vi-VN"/>
        </w:rPr>
      </w:pPr>
    </w:p>
    <w:p w14:paraId="6A77D02B" w14:textId="77777777" w:rsidR="00BA50C1" w:rsidRPr="002F26F3" w:rsidRDefault="00825CD8" w:rsidP="00C47BB8">
      <w:pPr>
        <w:pStyle w:val="06Canhgia"/>
        <w:spacing w:line="240" w:lineRule="auto"/>
        <w:rPr>
          <w:lang w:val="vi-VN"/>
        </w:rPr>
      </w:pPr>
      <w:r w:rsidRPr="00BA50C1">
        <w:rPr>
          <w:lang w:val="vi-VN"/>
        </w:rPr>
        <w:t>Chương V</w:t>
      </w:r>
    </w:p>
    <w:p w14:paraId="315BB0DE" w14:textId="1179EF3F" w:rsidR="00825CD8" w:rsidRPr="00BA50C1" w:rsidRDefault="00825CD8" w:rsidP="00C47BB8">
      <w:pPr>
        <w:pStyle w:val="06Canhgia"/>
        <w:spacing w:line="240" w:lineRule="auto"/>
        <w:rPr>
          <w:lang w:val="vi-VN"/>
        </w:rPr>
      </w:pPr>
      <w:r w:rsidRPr="00BA50C1">
        <w:rPr>
          <w:lang w:val="vi-VN"/>
        </w:rPr>
        <w:t>ĐIỀU KHOẢN THI HÀNH</w:t>
      </w:r>
    </w:p>
    <w:p w14:paraId="492F2DA8" w14:textId="77777777" w:rsidR="00BA50C1" w:rsidRPr="002F26F3" w:rsidRDefault="00825CD8" w:rsidP="00C47BB8">
      <w:pPr>
        <w:pStyle w:val="05NidungVB"/>
        <w:spacing w:before="120" w:after="0" w:line="240" w:lineRule="auto"/>
        <w:ind w:firstLine="720"/>
        <w:rPr>
          <w:rFonts w:ascii="Times New Roman" w:hAnsi="Times New Roman"/>
          <w:b/>
          <w:lang w:val="vi-VN"/>
        </w:rPr>
      </w:pPr>
      <w:r w:rsidRPr="00BA50C1">
        <w:rPr>
          <w:rFonts w:ascii="Times New Roman" w:hAnsi="Times New Roman"/>
          <w:b/>
          <w:lang w:val="vi-VN"/>
        </w:rPr>
        <w:t xml:space="preserve">Điều </w:t>
      </w:r>
      <w:r w:rsidRPr="002F26F3">
        <w:rPr>
          <w:rFonts w:ascii="Times New Roman" w:hAnsi="Times New Roman"/>
          <w:b/>
          <w:lang w:val="vi-VN"/>
        </w:rPr>
        <w:t>10</w:t>
      </w:r>
      <w:r w:rsidRPr="00BA50C1">
        <w:rPr>
          <w:rFonts w:ascii="Times New Roman" w:hAnsi="Times New Roman"/>
          <w:b/>
          <w:lang w:val="vi-VN"/>
        </w:rPr>
        <w:t>. Tổ chức thực hiện</w:t>
      </w:r>
    </w:p>
    <w:p w14:paraId="5CBD7FB2" w14:textId="77777777" w:rsidR="00BA50C1" w:rsidRPr="002F26F3" w:rsidRDefault="00825CD8" w:rsidP="00C47BB8">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 xml:space="preserve">1. </w:t>
      </w:r>
      <w:r w:rsidRPr="00BA50C1">
        <w:rPr>
          <w:rFonts w:ascii="Times New Roman" w:hAnsi="Times New Roman"/>
          <w:lang w:val="vi-VN"/>
        </w:rPr>
        <w:t xml:space="preserve">Căn cứ Quy </w:t>
      </w:r>
      <w:r w:rsidRPr="002F26F3">
        <w:rPr>
          <w:rFonts w:ascii="Times New Roman" w:hAnsi="Times New Roman"/>
          <w:lang w:val="vi-VN"/>
        </w:rPr>
        <w:t>định</w:t>
      </w:r>
      <w:r w:rsidRPr="00BA50C1">
        <w:rPr>
          <w:rFonts w:ascii="Times New Roman" w:hAnsi="Times New Roman"/>
          <w:lang w:val="vi-VN"/>
        </w:rPr>
        <w:t xml:space="preserve"> này, Trưởng phòng </w:t>
      </w:r>
      <w:r w:rsidR="006051A7" w:rsidRPr="00BA50C1">
        <w:rPr>
          <w:rFonts w:ascii="Times New Roman" w:eastAsia="Times New Roman" w:hAnsi="Times New Roman"/>
          <w:lang w:val="vi-VN"/>
        </w:rPr>
        <w:t xml:space="preserve">Kinh tế, Hạ tầng và Đô </w:t>
      </w:r>
      <w:r w:rsidR="003719D0" w:rsidRPr="002F26F3">
        <w:rPr>
          <w:rFonts w:ascii="Times New Roman" w:eastAsia="Times New Roman" w:hAnsi="Times New Roman"/>
          <w:lang w:val="vi-VN"/>
        </w:rPr>
        <w:t>thị</w:t>
      </w:r>
      <w:r w:rsidR="006051A7" w:rsidRPr="00BA50C1">
        <w:rPr>
          <w:rFonts w:ascii="Times New Roman" w:eastAsia="Times New Roman" w:hAnsi="Times New Roman"/>
          <w:lang w:val="vi-VN"/>
        </w:rPr>
        <w:t xml:space="preserve"> </w:t>
      </w:r>
      <w:r w:rsidRPr="00BA50C1">
        <w:rPr>
          <w:rFonts w:ascii="Times New Roman" w:hAnsi="Times New Roman"/>
          <w:lang w:val="vi-VN"/>
        </w:rPr>
        <w:t xml:space="preserve">có trách nhiệm cụ thể hóa chức năng, nhiệm vụ của Phòng, quyền hạn, trách nhiệm, chức danh công chức của Phòng </w:t>
      </w:r>
      <w:r w:rsidR="009F7D1C" w:rsidRPr="00BA50C1">
        <w:rPr>
          <w:rFonts w:ascii="Times New Roman" w:eastAsia="Times New Roman" w:hAnsi="Times New Roman"/>
          <w:lang w:val="vi-VN"/>
        </w:rPr>
        <w:t xml:space="preserve">Kinh tế, Hạ tầng và Đô </w:t>
      </w:r>
      <w:r w:rsidR="003719D0" w:rsidRPr="002F26F3">
        <w:rPr>
          <w:rFonts w:ascii="Times New Roman" w:eastAsia="Times New Roman" w:hAnsi="Times New Roman"/>
          <w:lang w:val="vi-VN"/>
        </w:rPr>
        <w:t>thị</w:t>
      </w:r>
      <w:r w:rsidR="003719D0" w:rsidRPr="00BA50C1">
        <w:rPr>
          <w:rFonts w:ascii="Times New Roman" w:eastAsia="Times New Roman" w:hAnsi="Times New Roman"/>
          <w:lang w:val="vi-VN"/>
        </w:rPr>
        <w:t xml:space="preserve"> </w:t>
      </w:r>
      <w:r w:rsidRPr="00BA50C1">
        <w:rPr>
          <w:rFonts w:ascii="Times New Roman" w:hAnsi="Times New Roman"/>
          <w:lang w:val="vi-VN"/>
        </w:rPr>
        <w:t xml:space="preserve">phù hợp với tình hình, đặc điểm thực tế của địa phương, nhưng không trái với nội dung Quy </w:t>
      </w:r>
      <w:r w:rsidRPr="002F26F3">
        <w:rPr>
          <w:rFonts w:ascii="Times New Roman" w:hAnsi="Times New Roman"/>
          <w:lang w:val="vi-VN"/>
        </w:rPr>
        <w:t>định</w:t>
      </w:r>
      <w:r w:rsidRPr="00BA50C1">
        <w:rPr>
          <w:rFonts w:ascii="Times New Roman" w:hAnsi="Times New Roman"/>
          <w:lang w:val="vi-VN"/>
        </w:rPr>
        <w:t xml:space="preserve"> này, trình Ủy ban nhân dân Huyện quyết định để thi hành.</w:t>
      </w:r>
    </w:p>
    <w:p w14:paraId="5EC20B48" w14:textId="6DB17AF6" w:rsidR="00BA50C1" w:rsidRPr="002F26F3" w:rsidRDefault="00825CD8" w:rsidP="00C47BB8">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 xml:space="preserve">2. </w:t>
      </w:r>
      <w:r w:rsidRPr="00BA50C1">
        <w:rPr>
          <w:rFonts w:ascii="Times New Roman" w:hAnsi="Times New Roman"/>
          <w:lang w:val="vi-VN"/>
        </w:rPr>
        <w:t xml:space="preserve">Trưởng phòng </w:t>
      </w:r>
      <w:r w:rsidR="009F7D1C" w:rsidRPr="00BA50C1">
        <w:rPr>
          <w:rFonts w:ascii="Times New Roman" w:eastAsia="Times New Roman" w:hAnsi="Times New Roman"/>
          <w:lang w:val="vi-VN"/>
        </w:rPr>
        <w:t xml:space="preserve">Kinh tế, Hạ tầng và Đô </w:t>
      </w:r>
      <w:r w:rsidR="003719D0" w:rsidRPr="002F26F3">
        <w:rPr>
          <w:rFonts w:ascii="Times New Roman" w:eastAsia="Times New Roman" w:hAnsi="Times New Roman"/>
          <w:lang w:val="vi-VN"/>
        </w:rPr>
        <w:t>thị</w:t>
      </w:r>
      <w:r w:rsidR="003719D0" w:rsidRPr="00BA50C1">
        <w:rPr>
          <w:rFonts w:ascii="Times New Roman" w:eastAsia="Times New Roman" w:hAnsi="Times New Roman"/>
          <w:lang w:val="vi-VN"/>
        </w:rPr>
        <w:t xml:space="preserve"> </w:t>
      </w:r>
      <w:r w:rsidRPr="00BA50C1">
        <w:rPr>
          <w:rFonts w:ascii="Times New Roman" w:hAnsi="Times New Roman"/>
          <w:lang w:val="vi-VN"/>
        </w:rPr>
        <w:t xml:space="preserve">và Thủ trưởng các cơ quan, đơn vị </w:t>
      </w:r>
      <w:r w:rsidRPr="002F26F3">
        <w:rPr>
          <w:rFonts w:ascii="Times New Roman" w:hAnsi="Times New Roman"/>
          <w:lang w:val="vi-VN"/>
        </w:rPr>
        <w:t xml:space="preserve">liên quan </w:t>
      </w:r>
      <w:r w:rsidRPr="00BA50C1">
        <w:rPr>
          <w:rFonts w:ascii="Times New Roman" w:hAnsi="Times New Roman"/>
          <w:lang w:val="vi-VN"/>
        </w:rPr>
        <w:t xml:space="preserve">thuộc Huyện, Chủ tịch Ủy ban nhân dân </w:t>
      </w:r>
      <w:r w:rsidRPr="002F26F3">
        <w:rPr>
          <w:rFonts w:ascii="Times New Roman" w:hAnsi="Times New Roman"/>
          <w:lang w:val="vi-VN"/>
        </w:rPr>
        <w:t xml:space="preserve">các </w:t>
      </w:r>
      <w:r w:rsidR="00C47BB8">
        <w:rPr>
          <w:rFonts w:ascii="Times New Roman" w:hAnsi="Times New Roman"/>
          <w:lang w:val="vi-VN"/>
        </w:rPr>
        <w:t>xã,</w:t>
      </w:r>
      <w:r w:rsidR="00052794" w:rsidRPr="002F26F3">
        <w:rPr>
          <w:rFonts w:ascii="Times New Roman" w:hAnsi="Times New Roman"/>
          <w:lang w:val="vi-VN"/>
        </w:rPr>
        <w:t xml:space="preserve"> </w:t>
      </w:r>
      <w:r w:rsidRPr="00BA50C1">
        <w:rPr>
          <w:rFonts w:ascii="Times New Roman" w:hAnsi="Times New Roman"/>
          <w:lang w:val="vi-VN"/>
        </w:rPr>
        <w:t xml:space="preserve">thị trấn chịu trách nhiệm phối hợp tổ chức thực hiện Quy </w:t>
      </w:r>
      <w:r w:rsidRPr="002F26F3">
        <w:rPr>
          <w:rFonts w:ascii="Times New Roman" w:hAnsi="Times New Roman"/>
          <w:lang w:val="vi-VN"/>
        </w:rPr>
        <w:t>định</w:t>
      </w:r>
      <w:r w:rsidRPr="00BA50C1">
        <w:rPr>
          <w:rFonts w:ascii="Times New Roman" w:hAnsi="Times New Roman"/>
          <w:lang w:val="vi-VN"/>
        </w:rPr>
        <w:t xml:space="preserve"> này sau khi được Ủy ban nhân dân Huyện quyết định ban hành.</w:t>
      </w:r>
    </w:p>
    <w:p w14:paraId="2C08E024" w14:textId="5537A877" w:rsidR="00825CD8" w:rsidRPr="002F26F3" w:rsidRDefault="00825CD8" w:rsidP="00C47BB8">
      <w:pPr>
        <w:pStyle w:val="05NidungVB"/>
        <w:spacing w:before="120" w:after="0" w:line="240" w:lineRule="auto"/>
        <w:ind w:firstLine="720"/>
        <w:rPr>
          <w:rFonts w:ascii="Times New Roman" w:hAnsi="Times New Roman"/>
          <w:lang w:val="vi-VN"/>
        </w:rPr>
      </w:pPr>
      <w:r w:rsidRPr="002F26F3">
        <w:rPr>
          <w:rFonts w:ascii="Times New Roman" w:hAnsi="Times New Roman"/>
          <w:lang w:val="vi-VN"/>
        </w:rPr>
        <w:t>3. Trong quá trình thực hiện, nếu phát sinh các vấn đề vượt quá thẩm quyền thì đề xuất, kiến nghị với Ủy ban nhân dân Huyện xem xét, giải quyết hoặc bổ sung và sửa đổi cho phù hợp./.</w:t>
      </w:r>
    </w:p>
    <w:sectPr w:rsidR="00825CD8" w:rsidRPr="002F26F3" w:rsidSect="00F33F2C">
      <w:headerReference w:type="default" r:id="rId7"/>
      <w:footerReference w:type="default" r:id="rId8"/>
      <w:pgSz w:w="11906" w:h="16838" w:code="9"/>
      <w:pgMar w:top="1134" w:right="1134" w:bottom="1134" w:left="1701" w:header="567"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CF872" w14:textId="77777777" w:rsidR="008323FE" w:rsidRDefault="008323FE" w:rsidP="00032FD9">
      <w:pPr>
        <w:spacing w:after="0" w:line="240" w:lineRule="auto"/>
      </w:pPr>
      <w:r>
        <w:separator/>
      </w:r>
    </w:p>
  </w:endnote>
  <w:endnote w:type="continuationSeparator" w:id="0">
    <w:p w14:paraId="0DF248E7" w14:textId="77777777" w:rsidR="008323FE" w:rsidRDefault="008323FE" w:rsidP="00032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55103" w14:textId="77777777" w:rsidR="00032FD9" w:rsidRDefault="00032FD9">
    <w:pPr>
      <w:pStyle w:val="Footer"/>
      <w:jc w:val="center"/>
    </w:pPr>
  </w:p>
  <w:p w14:paraId="6461C6D1" w14:textId="77777777" w:rsidR="00032FD9" w:rsidRDefault="00032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85389" w14:textId="77777777" w:rsidR="008323FE" w:rsidRDefault="008323FE" w:rsidP="00032FD9">
      <w:pPr>
        <w:spacing w:after="0" w:line="240" w:lineRule="auto"/>
      </w:pPr>
      <w:r>
        <w:separator/>
      </w:r>
    </w:p>
  </w:footnote>
  <w:footnote w:type="continuationSeparator" w:id="0">
    <w:p w14:paraId="7CE9ACEF" w14:textId="77777777" w:rsidR="008323FE" w:rsidRDefault="008323FE" w:rsidP="00032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4917702"/>
      <w:docPartObj>
        <w:docPartGallery w:val="Page Numbers (Top of Page)"/>
        <w:docPartUnique/>
      </w:docPartObj>
    </w:sdtPr>
    <w:sdtEndPr>
      <w:rPr>
        <w:rFonts w:ascii="Times New Roman" w:hAnsi="Times New Roman" w:cs="Times New Roman"/>
        <w:noProof/>
        <w:sz w:val="24"/>
        <w:szCs w:val="24"/>
      </w:rPr>
    </w:sdtEndPr>
    <w:sdtContent>
      <w:p w14:paraId="46B4200A" w14:textId="77777777" w:rsidR="00D149E6" w:rsidRPr="00D149E6" w:rsidRDefault="00D149E6">
        <w:pPr>
          <w:pStyle w:val="Header"/>
          <w:jc w:val="center"/>
          <w:rPr>
            <w:rFonts w:ascii="Times New Roman" w:hAnsi="Times New Roman" w:cs="Times New Roman"/>
            <w:sz w:val="24"/>
            <w:szCs w:val="24"/>
          </w:rPr>
        </w:pPr>
        <w:r w:rsidRPr="00D149E6">
          <w:rPr>
            <w:rFonts w:ascii="Times New Roman" w:hAnsi="Times New Roman" w:cs="Times New Roman"/>
            <w:sz w:val="24"/>
            <w:szCs w:val="24"/>
          </w:rPr>
          <w:fldChar w:fldCharType="begin"/>
        </w:r>
        <w:r w:rsidRPr="00D149E6">
          <w:rPr>
            <w:rFonts w:ascii="Times New Roman" w:hAnsi="Times New Roman" w:cs="Times New Roman"/>
            <w:sz w:val="24"/>
            <w:szCs w:val="24"/>
          </w:rPr>
          <w:instrText xml:space="preserve"> PAGE   \* MERGEFORMAT </w:instrText>
        </w:r>
        <w:r w:rsidRPr="00D149E6">
          <w:rPr>
            <w:rFonts w:ascii="Times New Roman" w:hAnsi="Times New Roman" w:cs="Times New Roman"/>
            <w:sz w:val="24"/>
            <w:szCs w:val="24"/>
          </w:rPr>
          <w:fldChar w:fldCharType="separate"/>
        </w:r>
        <w:r w:rsidR="0005478F">
          <w:rPr>
            <w:rFonts w:ascii="Times New Roman" w:hAnsi="Times New Roman" w:cs="Times New Roman"/>
            <w:noProof/>
            <w:sz w:val="24"/>
            <w:szCs w:val="24"/>
          </w:rPr>
          <w:t>12</w:t>
        </w:r>
        <w:r w:rsidRPr="00D149E6">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C000E6"/>
    <w:multiLevelType w:val="hybridMultilevel"/>
    <w:tmpl w:val="BE7C49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4F94D15"/>
    <w:multiLevelType w:val="hybridMultilevel"/>
    <w:tmpl w:val="5F1E9932"/>
    <w:lvl w:ilvl="0" w:tplc="56241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77199344">
    <w:abstractNumId w:val="1"/>
  </w:num>
  <w:num w:numId="2" w16cid:durableId="124394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42CB"/>
    <w:rsid w:val="00001AC9"/>
    <w:rsid w:val="00005965"/>
    <w:rsid w:val="000103FB"/>
    <w:rsid w:val="000141A1"/>
    <w:rsid w:val="0001719E"/>
    <w:rsid w:val="00017317"/>
    <w:rsid w:val="000177D3"/>
    <w:rsid w:val="0002392C"/>
    <w:rsid w:val="00027572"/>
    <w:rsid w:val="000322E5"/>
    <w:rsid w:val="00032FD9"/>
    <w:rsid w:val="00040ABA"/>
    <w:rsid w:val="0004113A"/>
    <w:rsid w:val="00042237"/>
    <w:rsid w:val="00045D44"/>
    <w:rsid w:val="00046F95"/>
    <w:rsid w:val="00052794"/>
    <w:rsid w:val="00054611"/>
    <w:rsid w:val="0005478F"/>
    <w:rsid w:val="00056685"/>
    <w:rsid w:val="00060482"/>
    <w:rsid w:val="00062DAE"/>
    <w:rsid w:val="000634CF"/>
    <w:rsid w:val="00063631"/>
    <w:rsid w:val="0006366F"/>
    <w:rsid w:val="00064AD7"/>
    <w:rsid w:val="00066037"/>
    <w:rsid w:val="00066469"/>
    <w:rsid w:val="0007465D"/>
    <w:rsid w:val="00075121"/>
    <w:rsid w:val="0008074C"/>
    <w:rsid w:val="00081C5C"/>
    <w:rsid w:val="00082D22"/>
    <w:rsid w:val="00085A90"/>
    <w:rsid w:val="000866FC"/>
    <w:rsid w:val="00093849"/>
    <w:rsid w:val="00093854"/>
    <w:rsid w:val="00093EFA"/>
    <w:rsid w:val="00094F55"/>
    <w:rsid w:val="00096C7E"/>
    <w:rsid w:val="00096E65"/>
    <w:rsid w:val="0009716A"/>
    <w:rsid w:val="000A271A"/>
    <w:rsid w:val="000A4BC6"/>
    <w:rsid w:val="000A52B0"/>
    <w:rsid w:val="000A65CB"/>
    <w:rsid w:val="000A7540"/>
    <w:rsid w:val="000B2E12"/>
    <w:rsid w:val="000B48A8"/>
    <w:rsid w:val="000B5547"/>
    <w:rsid w:val="000B5EE8"/>
    <w:rsid w:val="000B6C43"/>
    <w:rsid w:val="000C2BD7"/>
    <w:rsid w:val="000D5092"/>
    <w:rsid w:val="000E07EE"/>
    <w:rsid w:val="000E460E"/>
    <w:rsid w:val="000F04BD"/>
    <w:rsid w:val="000F2192"/>
    <w:rsid w:val="000F3501"/>
    <w:rsid w:val="00105D6B"/>
    <w:rsid w:val="00107E35"/>
    <w:rsid w:val="00111456"/>
    <w:rsid w:val="00114B28"/>
    <w:rsid w:val="001168FE"/>
    <w:rsid w:val="001221B9"/>
    <w:rsid w:val="001236AC"/>
    <w:rsid w:val="00123A48"/>
    <w:rsid w:val="001271E9"/>
    <w:rsid w:val="0013120B"/>
    <w:rsid w:val="00132F62"/>
    <w:rsid w:val="00133BEC"/>
    <w:rsid w:val="00134BE7"/>
    <w:rsid w:val="00141CA0"/>
    <w:rsid w:val="00143B31"/>
    <w:rsid w:val="00143B4D"/>
    <w:rsid w:val="00145844"/>
    <w:rsid w:val="00146209"/>
    <w:rsid w:val="00152E3A"/>
    <w:rsid w:val="00153F54"/>
    <w:rsid w:val="00157364"/>
    <w:rsid w:val="00160924"/>
    <w:rsid w:val="001630C6"/>
    <w:rsid w:val="00164606"/>
    <w:rsid w:val="00175556"/>
    <w:rsid w:val="001762B0"/>
    <w:rsid w:val="00176D5A"/>
    <w:rsid w:val="001803E3"/>
    <w:rsid w:val="0018141F"/>
    <w:rsid w:val="00183E28"/>
    <w:rsid w:val="00184A67"/>
    <w:rsid w:val="00184F1E"/>
    <w:rsid w:val="00186451"/>
    <w:rsid w:val="0018693C"/>
    <w:rsid w:val="00190225"/>
    <w:rsid w:val="001932A1"/>
    <w:rsid w:val="00193CB5"/>
    <w:rsid w:val="00195660"/>
    <w:rsid w:val="00197409"/>
    <w:rsid w:val="001A088D"/>
    <w:rsid w:val="001A148A"/>
    <w:rsid w:val="001A3822"/>
    <w:rsid w:val="001A53AC"/>
    <w:rsid w:val="001A6096"/>
    <w:rsid w:val="001A6C7B"/>
    <w:rsid w:val="001A6D72"/>
    <w:rsid w:val="001B051E"/>
    <w:rsid w:val="001B605E"/>
    <w:rsid w:val="001C2CED"/>
    <w:rsid w:val="001C2F81"/>
    <w:rsid w:val="001C46FF"/>
    <w:rsid w:val="001C57BC"/>
    <w:rsid w:val="001C7034"/>
    <w:rsid w:val="001D4C81"/>
    <w:rsid w:val="001D7CC7"/>
    <w:rsid w:val="001E3BB0"/>
    <w:rsid w:val="001E5500"/>
    <w:rsid w:val="001E5995"/>
    <w:rsid w:val="001E7186"/>
    <w:rsid w:val="0020024C"/>
    <w:rsid w:val="002075FE"/>
    <w:rsid w:val="00207C1A"/>
    <w:rsid w:val="00210210"/>
    <w:rsid w:val="0021021E"/>
    <w:rsid w:val="00213BFF"/>
    <w:rsid w:val="00215FAE"/>
    <w:rsid w:val="00222C01"/>
    <w:rsid w:val="0022334A"/>
    <w:rsid w:val="0022798C"/>
    <w:rsid w:val="00230133"/>
    <w:rsid w:val="002314BB"/>
    <w:rsid w:val="00231596"/>
    <w:rsid w:val="00235173"/>
    <w:rsid w:val="0023709B"/>
    <w:rsid w:val="00241223"/>
    <w:rsid w:val="00244583"/>
    <w:rsid w:val="002474DB"/>
    <w:rsid w:val="00247582"/>
    <w:rsid w:val="00253654"/>
    <w:rsid w:val="0025397E"/>
    <w:rsid w:val="00255C38"/>
    <w:rsid w:val="00255C85"/>
    <w:rsid w:val="00256326"/>
    <w:rsid w:val="00257897"/>
    <w:rsid w:val="0026034E"/>
    <w:rsid w:val="00262A0C"/>
    <w:rsid w:val="0026319E"/>
    <w:rsid w:val="002642CB"/>
    <w:rsid w:val="00264F45"/>
    <w:rsid w:val="00272492"/>
    <w:rsid w:val="00273B8E"/>
    <w:rsid w:val="0027531D"/>
    <w:rsid w:val="00276209"/>
    <w:rsid w:val="002770AB"/>
    <w:rsid w:val="00277EFE"/>
    <w:rsid w:val="00284884"/>
    <w:rsid w:val="00285F3E"/>
    <w:rsid w:val="0028704C"/>
    <w:rsid w:val="00294C67"/>
    <w:rsid w:val="00297246"/>
    <w:rsid w:val="002A1EF1"/>
    <w:rsid w:val="002B2211"/>
    <w:rsid w:val="002B2414"/>
    <w:rsid w:val="002B2F83"/>
    <w:rsid w:val="002B3801"/>
    <w:rsid w:val="002B7170"/>
    <w:rsid w:val="002C3B61"/>
    <w:rsid w:val="002C4D23"/>
    <w:rsid w:val="002C5869"/>
    <w:rsid w:val="002D0E97"/>
    <w:rsid w:val="002D4089"/>
    <w:rsid w:val="002D5A95"/>
    <w:rsid w:val="002E19A0"/>
    <w:rsid w:val="002E2160"/>
    <w:rsid w:val="002E23F5"/>
    <w:rsid w:val="002F0FFE"/>
    <w:rsid w:val="002F13D4"/>
    <w:rsid w:val="002F26F3"/>
    <w:rsid w:val="002F3D10"/>
    <w:rsid w:val="002F6864"/>
    <w:rsid w:val="00307B8F"/>
    <w:rsid w:val="003111B6"/>
    <w:rsid w:val="00311AB0"/>
    <w:rsid w:val="00313A96"/>
    <w:rsid w:val="003149BA"/>
    <w:rsid w:val="00316106"/>
    <w:rsid w:val="00320F01"/>
    <w:rsid w:val="00322CEA"/>
    <w:rsid w:val="003256F1"/>
    <w:rsid w:val="00327F6D"/>
    <w:rsid w:val="003358BC"/>
    <w:rsid w:val="00335E9A"/>
    <w:rsid w:val="00336BF4"/>
    <w:rsid w:val="00351153"/>
    <w:rsid w:val="00352E67"/>
    <w:rsid w:val="00354683"/>
    <w:rsid w:val="00354F0A"/>
    <w:rsid w:val="003558D1"/>
    <w:rsid w:val="00356830"/>
    <w:rsid w:val="00362D1D"/>
    <w:rsid w:val="0036435B"/>
    <w:rsid w:val="00366C69"/>
    <w:rsid w:val="003719D0"/>
    <w:rsid w:val="00384C01"/>
    <w:rsid w:val="00387923"/>
    <w:rsid w:val="00391741"/>
    <w:rsid w:val="00395AAB"/>
    <w:rsid w:val="00397038"/>
    <w:rsid w:val="003978E8"/>
    <w:rsid w:val="003A1925"/>
    <w:rsid w:val="003A28C3"/>
    <w:rsid w:val="003A578A"/>
    <w:rsid w:val="003A5E01"/>
    <w:rsid w:val="003A5F6A"/>
    <w:rsid w:val="003A68E7"/>
    <w:rsid w:val="003B1B15"/>
    <w:rsid w:val="003B1BB0"/>
    <w:rsid w:val="003B270C"/>
    <w:rsid w:val="003B4E23"/>
    <w:rsid w:val="003B6D5A"/>
    <w:rsid w:val="003B7F48"/>
    <w:rsid w:val="003C0B86"/>
    <w:rsid w:val="003C1C13"/>
    <w:rsid w:val="003C3066"/>
    <w:rsid w:val="003C5032"/>
    <w:rsid w:val="003C5828"/>
    <w:rsid w:val="003C6067"/>
    <w:rsid w:val="003C6153"/>
    <w:rsid w:val="003C6A44"/>
    <w:rsid w:val="003C6A91"/>
    <w:rsid w:val="003C74A9"/>
    <w:rsid w:val="003D14E7"/>
    <w:rsid w:val="003D4973"/>
    <w:rsid w:val="003D6433"/>
    <w:rsid w:val="003D74DF"/>
    <w:rsid w:val="003E09EA"/>
    <w:rsid w:val="003E1592"/>
    <w:rsid w:val="003E2EEA"/>
    <w:rsid w:val="003E50DA"/>
    <w:rsid w:val="003E6EC8"/>
    <w:rsid w:val="003E7F67"/>
    <w:rsid w:val="003F0FFA"/>
    <w:rsid w:val="003F2A12"/>
    <w:rsid w:val="003F2A3A"/>
    <w:rsid w:val="003F2EA3"/>
    <w:rsid w:val="003F2F3C"/>
    <w:rsid w:val="003F5522"/>
    <w:rsid w:val="003F5DFD"/>
    <w:rsid w:val="003F7B56"/>
    <w:rsid w:val="004054E3"/>
    <w:rsid w:val="00407C99"/>
    <w:rsid w:val="00410132"/>
    <w:rsid w:val="00410304"/>
    <w:rsid w:val="004119D7"/>
    <w:rsid w:val="0041418F"/>
    <w:rsid w:val="00416328"/>
    <w:rsid w:val="00416B4F"/>
    <w:rsid w:val="004171D1"/>
    <w:rsid w:val="004201E8"/>
    <w:rsid w:val="0042097C"/>
    <w:rsid w:val="00420C04"/>
    <w:rsid w:val="00421A33"/>
    <w:rsid w:val="00424C64"/>
    <w:rsid w:val="0042721C"/>
    <w:rsid w:val="00430EBD"/>
    <w:rsid w:val="004311B9"/>
    <w:rsid w:val="00434450"/>
    <w:rsid w:val="00442DE3"/>
    <w:rsid w:val="00443303"/>
    <w:rsid w:val="00443491"/>
    <w:rsid w:val="00445A52"/>
    <w:rsid w:val="00446046"/>
    <w:rsid w:val="004535FF"/>
    <w:rsid w:val="00453EF1"/>
    <w:rsid w:val="0046435F"/>
    <w:rsid w:val="00464958"/>
    <w:rsid w:val="00470060"/>
    <w:rsid w:val="004738C0"/>
    <w:rsid w:val="0047551B"/>
    <w:rsid w:val="00475F93"/>
    <w:rsid w:val="00476A52"/>
    <w:rsid w:val="00476EA9"/>
    <w:rsid w:val="00477CF6"/>
    <w:rsid w:val="004814D8"/>
    <w:rsid w:val="00483771"/>
    <w:rsid w:val="00491C9B"/>
    <w:rsid w:val="00492ADA"/>
    <w:rsid w:val="00493C0F"/>
    <w:rsid w:val="0049621E"/>
    <w:rsid w:val="004A06C6"/>
    <w:rsid w:val="004A2CA1"/>
    <w:rsid w:val="004A75BA"/>
    <w:rsid w:val="004B028C"/>
    <w:rsid w:val="004B21B8"/>
    <w:rsid w:val="004C1E38"/>
    <w:rsid w:val="004C6EB5"/>
    <w:rsid w:val="004C79EC"/>
    <w:rsid w:val="004D4845"/>
    <w:rsid w:val="004E162A"/>
    <w:rsid w:val="004E2910"/>
    <w:rsid w:val="004E473B"/>
    <w:rsid w:val="004E5231"/>
    <w:rsid w:val="004E6778"/>
    <w:rsid w:val="004E720B"/>
    <w:rsid w:val="004F6E65"/>
    <w:rsid w:val="00505DB7"/>
    <w:rsid w:val="00510757"/>
    <w:rsid w:val="005134F5"/>
    <w:rsid w:val="00513E4A"/>
    <w:rsid w:val="00516987"/>
    <w:rsid w:val="00517D38"/>
    <w:rsid w:val="005263BF"/>
    <w:rsid w:val="005264C7"/>
    <w:rsid w:val="00526CEA"/>
    <w:rsid w:val="005271A9"/>
    <w:rsid w:val="005319FE"/>
    <w:rsid w:val="00533C86"/>
    <w:rsid w:val="00534610"/>
    <w:rsid w:val="005349B0"/>
    <w:rsid w:val="00536D63"/>
    <w:rsid w:val="0054008E"/>
    <w:rsid w:val="005428D9"/>
    <w:rsid w:val="0054359C"/>
    <w:rsid w:val="00552A66"/>
    <w:rsid w:val="00561919"/>
    <w:rsid w:val="00562D55"/>
    <w:rsid w:val="00562DBA"/>
    <w:rsid w:val="0056369B"/>
    <w:rsid w:val="00563F98"/>
    <w:rsid w:val="0056731A"/>
    <w:rsid w:val="0056773D"/>
    <w:rsid w:val="00570C41"/>
    <w:rsid w:val="00570DC8"/>
    <w:rsid w:val="00572595"/>
    <w:rsid w:val="0057645E"/>
    <w:rsid w:val="00576A5C"/>
    <w:rsid w:val="00581A0F"/>
    <w:rsid w:val="005826F4"/>
    <w:rsid w:val="0058325D"/>
    <w:rsid w:val="00587E41"/>
    <w:rsid w:val="00590AD4"/>
    <w:rsid w:val="00595189"/>
    <w:rsid w:val="00597329"/>
    <w:rsid w:val="005A2C6E"/>
    <w:rsid w:val="005A6AC1"/>
    <w:rsid w:val="005A6F8F"/>
    <w:rsid w:val="005A77CC"/>
    <w:rsid w:val="005B2C06"/>
    <w:rsid w:val="005B3ADB"/>
    <w:rsid w:val="005B4611"/>
    <w:rsid w:val="005B529D"/>
    <w:rsid w:val="005B5DA9"/>
    <w:rsid w:val="005B7FDF"/>
    <w:rsid w:val="005C60CD"/>
    <w:rsid w:val="005C6A4D"/>
    <w:rsid w:val="005C7B3D"/>
    <w:rsid w:val="005D02C9"/>
    <w:rsid w:val="005D05CC"/>
    <w:rsid w:val="005D0AE2"/>
    <w:rsid w:val="005D1314"/>
    <w:rsid w:val="005D1CA2"/>
    <w:rsid w:val="005D2791"/>
    <w:rsid w:val="005D65F5"/>
    <w:rsid w:val="005D7494"/>
    <w:rsid w:val="005E1BD9"/>
    <w:rsid w:val="005E39B5"/>
    <w:rsid w:val="005E3BE5"/>
    <w:rsid w:val="005E65B0"/>
    <w:rsid w:val="005E73A1"/>
    <w:rsid w:val="005F005E"/>
    <w:rsid w:val="005F04F3"/>
    <w:rsid w:val="005F365C"/>
    <w:rsid w:val="006051A7"/>
    <w:rsid w:val="0060700F"/>
    <w:rsid w:val="00607027"/>
    <w:rsid w:val="00607E6F"/>
    <w:rsid w:val="0061684A"/>
    <w:rsid w:val="00623242"/>
    <w:rsid w:val="0062459E"/>
    <w:rsid w:val="00627097"/>
    <w:rsid w:val="00632A69"/>
    <w:rsid w:val="006344A6"/>
    <w:rsid w:val="00637720"/>
    <w:rsid w:val="00641071"/>
    <w:rsid w:val="006447B5"/>
    <w:rsid w:val="00647318"/>
    <w:rsid w:val="0065326A"/>
    <w:rsid w:val="006553A3"/>
    <w:rsid w:val="0066024B"/>
    <w:rsid w:val="00660BCC"/>
    <w:rsid w:val="006660C4"/>
    <w:rsid w:val="00667D9D"/>
    <w:rsid w:val="006709AD"/>
    <w:rsid w:val="00672F08"/>
    <w:rsid w:val="00677002"/>
    <w:rsid w:val="00683D3B"/>
    <w:rsid w:val="00683E30"/>
    <w:rsid w:val="0068683E"/>
    <w:rsid w:val="0068728A"/>
    <w:rsid w:val="006913F8"/>
    <w:rsid w:val="00694C01"/>
    <w:rsid w:val="006A226B"/>
    <w:rsid w:val="006A37F8"/>
    <w:rsid w:val="006A5C2F"/>
    <w:rsid w:val="006A6CFC"/>
    <w:rsid w:val="006B22D0"/>
    <w:rsid w:val="006C0A52"/>
    <w:rsid w:val="006D3EA7"/>
    <w:rsid w:val="006D4C10"/>
    <w:rsid w:val="006D56F8"/>
    <w:rsid w:val="006D7901"/>
    <w:rsid w:val="006E1ED5"/>
    <w:rsid w:val="006E3831"/>
    <w:rsid w:val="006E7B2D"/>
    <w:rsid w:val="006F01FE"/>
    <w:rsid w:val="006F2F30"/>
    <w:rsid w:val="006F5C5D"/>
    <w:rsid w:val="007071A5"/>
    <w:rsid w:val="007079F5"/>
    <w:rsid w:val="00714425"/>
    <w:rsid w:val="00720697"/>
    <w:rsid w:val="0072101E"/>
    <w:rsid w:val="00724FFE"/>
    <w:rsid w:val="00726982"/>
    <w:rsid w:val="007312FB"/>
    <w:rsid w:val="00735A54"/>
    <w:rsid w:val="00735B93"/>
    <w:rsid w:val="0073612B"/>
    <w:rsid w:val="00736A8B"/>
    <w:rsid w:val="00745807"/>
    <w:rsid w:val="00751933"/>
    <w:rsid w:val="007522C7"/>
    <w:rsid w:val="00754296"/>
    <w:rsid w:val="00755BED"/>
    <w:rsid w:val="00756FA6"/>
    <w:rsid w:val="00762C60"/>
    <w:rsid w:val="00766DDC"/>
    <w:rsid w:val="00766FD1"/>
    <w:rsid w:val="0077252B"/>
    <w:rsid w:val="007730C6"/>
    <w:rsid w:val="0077492C"/>
    <w:rsid w:val="00776860"/>
    <w:rsid w:val="00780183"/>
    <w:rsid w:val="00785EDD"/>
    <w:rsid w:val="007901FF"/>
    <w:rsid w:val="0079250A"/>
    <w:rsid w:val="007A1C47"/>
    <w:rsid w:val="007A7EB5"/>
    <w:rsid w:val="007B3365"/>
    <w:rsid w:val="007B4F1A"/>
    <w:rsid w:val="007B71FA"/>
    <w:rsid w:val="007B77E7"/>
    <w:rsid w:val="007C076D"/>
    <w:rsid w:val="007C2562"/>
    <w:rsid w:val="007C4838"/>
    <w:rsid w:val="007C49EF"/>
    <w:rsid w:val="007C6114"/>
    <w:rsid w:val="007D004E"/>
    <w:rsid w:val="007D3056"/>
    <w:rsid w:val="007D4FB0"/>
    <w:rsid w:val="007E4B23"/>
    <w:rsid w:val="007E69EE"/>
    <w:rsid w:val="007F0C6E"/>
    <w:rsid w:val="007F3439"/>
    <w:rsid w:val="007F43CC"/>
    <w:rsid w:val="007F5060"/>
    <w:rsid w:val="007F5EB6"/>
    <w:rsid w:val="007F68BA"/>
    <w:rsid w:val="00804A37"/>
    <w:rsid w:val="00804DF1"/>
    <w:rsid w:val="00805505"/>
    <w:rsid w:val="008171CA"/>
    <w:rsid w:val="00820A10"/>
    <w:rsid w:val="00825CD8"/>
    <w:rsid w:val="00826C9F"/>
    <w:rsid w:val="008323FE"/>
    <w:rsid w:val="00833DD7"/>
    <w:rsid w:val="00837133"/>
    <w:rsid w:val="0083772B"/>
    <w:rsid w:val="00841E26"/>
    <w:rsid w:val="00842DF0"/>
    <w:rsid w:val="00842E27"/>
    <w:rsid w:val="008434A5"/>
    <w:rsid w:val="00843906"/>
    <w:rsid w:val="0085041B"/>
    <w:rsid w:val="008507EF"/>
    <w:rsid w:val="00852619"/>
    <w:rsid w:val="00862ADE"/>
    <w:rsid w:val="0087102C"/>
    <w:rsid w:val="00871E5E"/>
    <w:rsid w:val="00874359"/>
    <w:rsid w:val="008772A9"/>
    <w:rsid w:val="00883A67"/>
    <w:rsid w:val="0088580F"/>
    <w:rsid w:val="0088790E"/>
    <w:rsid w:val="0089168D"/>
    <w:rsid w:val="00893723"/>
    <w:rsid w:val="00893F4C"/>
    <w:rsid w:val="008979BB"/>
    <w:rsid w:val="008A02D8"/>
    <w:rsid w:val="008A0EE8"/>
    <w:rsid w:val="008A30CE"/>
    <w:rsid w:val="008A3904"/>
    <w:rsid w:val="008A4745"/>
    <w:rsid w:val="008A48EF"/>
    <w:rsid w:val="008A522E"/>
    <w:rsid w:val="008A72F0"/>
    <w:rsid w:val="008B37CA"/>
    <w:rsid w:val="008C18A7"/>
    <w:rsid w:val="008C29EF"/>
    <w:rsid w:val="008C4BD3"/>
    <w:rsid w:val="008C5A5B"/>
    <w:rsid w:val="008C5E21"/>
    <w:rsid w:val="008D123F"/>
    <w:rsid w:val="008D138D"/>
    <w:rsid w:val="008D2F89"/>
    <w:rsid w:val="008D3579"/>
    <w:rsid w:val="008D7F9D"/>
    <w:rsid w:val="008E3766"/>
    <w:rsid w:val="008E711B"/>
    <w:rsid w:val="008E7F0C"/>
    <w:rsid w:val="008F0237"/>
    <w:rsid w:val="008F0702"/>
    <w:rsid w:val="008F2C04"/>
    <w:rsid w:val="008F3983"/>
    <w:rsid w:val="008F3ADA"/>
    <w:rsid w:val="008F5FC2"/>
    <w:rsid w:val="008F65D4"/>
    <w:rsid w:val="008F6D8F"/>
    <w:rsid w:val="008F7BEE"/>
    <w:rsid w:val="009030AE"/>
    <w:rsid w:val="00905C04"/>
    <w:rsid w:val="00906D70"/>
    <w:rsid w:val="00912796"/>
    <w:rsid w:val="00912F41"/>
    <w:rsid w:val="009141C3"/>
    <w:rsid w:val="0091589E"/>
    <w:rsid w:val="009158C8"/>
    <w:rsid w:val="00917496"/>
    <w:rsid w:val="009241A2"/>
    <w:rsid w:val="00926A4E"/>
    <w:rsid w:val="00926DD4"/>
    <w:rsid w:val="00931427"/>
    <w:rsid w:val="00935816"/>
    <w:rsid w:val="009408D5"/>
    <w:rsid w:val="009457DD"/>
    <w:rsid w:val="00951B0F"/>
    <w:rsid w:val="00953417"/>
    <w:rsid w:val="009562F1"/>
    <w:rsid w:val="009574EF"/>
    <w:rsid w:val="00970A18"/>
    <w:rsid w:val="009746B7"/>
    <w:rsid w:val="00975160"/>
    <w:rsid w:val="009759DF"/>
    <w:rsid w:val="009808FA"/>
    <w:rsid w:val="009813DC"/>
    <w:rsid w:val="009826DA"/>
    <w:rsid w:val="00991341"/>
    <w:rsid w:val="00992E61"/>
    <w:rsid w:val="00996558"/>
    <w:rsid w:val="00996AE8"/>
    <w:rsid w:val="0099709E"/>
    <w:rsid w:val="009A06D7"/>
    <w:rsid w:val="009A7798"/>
    <w:rsid w:val="009B22FB"/>
    <w:rsid w:val="009B55E7"/>
    <w:rsid w:val="009C66EB"/>
    <w:rsid w:val="009C670F"/>
    <w:rsid w:val="009C67A4"/>
    <w:rsid w:val="009D139D"/>
    <w:rsid w:val="009D5FBD"/>
    <w:rsid w:val="009E1E28"/>
    <w:rsid w:val="009E3B23"/>
    <w:rsid w:val="009E3F3B"/>
    <w:rsid w:val="009E47CD"/>
    <w:rsid w:val="009E5D8B"/>
    <w:rsid w:val="009E676E"/>
    <w:rsid w:val="009F3169"/>
    <w:rsid w:val="009F77C0"/>
    <w:rsid w:val="009F7D1C"/>
    <w:rsid w:val="00A07884"/>
    <w:rsid w:val="00A101DF"/>
    <w:rsid w:val="00A1075E"/>
    <w:rsid w:val="00A10788"/>
    <w:rsid w:val="00A142C6"/>
    <w:rsid w:val="00A14C6F"/>
    <w:rsid w:val="00A17141"/>
    <w:rsid w:val="00A20637"/>
    <w:rsid w:val="00A25667"/>
    <w:rsid w:val="00A323AA"/>
    <w:rsid w:val="00A32FFE"/>
    <w:rsid w:val="00A3348C"/>
    <w:rsid w:val="00A34DB5"/>
    <w:rsid w:val="00A407FE"/>
    <w:rsid w:val="00A43871"/>
    <w:rsid w:val="00A577BA"/>
    <w:rsid w:val="00A602B6"/>
    <w:rsid w:val="00A603B9"/>
    <w:rsid w:val="00A65159"/>
    <w:rsid w:val="00A66E14"/>
    <w:rsid w:val="00A74BAA"/>
    <w:rsid w:val="00A825CF"/>
    <w:rsid w:val="00A8680A"/>
    <w:rsid w:val="00A8706C"/>
    <w:rsid w:val="00A97C41"/>
    <w:rsid w:val="00AA3206"/>
    <w:rsid w:val="00AA4345"/>
    <w:rsid w:val="00AC155D"/>
    <w:rsid w:val="00AC1EE2"/>
    <w:rsid w:val="00AC27A1"/>
    <w:rsid w:val="00AC395D"/>
    <w:rsid w:val="00AC47B4"/>
    <w:rsid w:val="00AC7C02"/>
    <w:rsid w:val="00AD08C3"/>
    <w:rsid w:val="00AD22BD"/>
    <w:rsid w:val="00AD46E0"/>
    <w:rsid w:val="00AD7F85"/>
    <w:rsid w:val="00AF3BF1"/>
    <w:rsid w:val="00AF7424"/>
    <w:rsid w:val="00B03D87"/>
    <w:rsid w:val="00B0644E"/>
    <w:rsid w:val="00B125A8"/>
    <w:rsid w:val="00B20907"/>
    <w:rsid w:val="00B24BE8"/>
    <w:rsid w:val="00B267BD"/>
    <w:rsid w:val="00B31857"/>
    <w:rsid w:val="00B43B41"/>
    <w:rsid w:val="00B46639"/>
    <w:rsid w:val="00B466B2"/>
    <w:rsid w:val="00B46AAD"/>
    <w:rsid w:val="00B50665"/>
    <w:rsid w:val="00B50B47"/>
    <w:rsid w:val="00B51626"/>
    <w:rsid w:val="00B5469F"/>
    <w:rsid w:val="00B57579"/>
    <w:rsid w:val="00B64DF7"/>
    <w:rsid w:val="00B663D4"/>
    <w:rsid w:val="00B70CED"/>
    <w:rsid w:val="00B71D12"/>
    <w:rsid w:val="00B73DE9"/>
    <w:rsid w:val="00B74FA8"/>
    <w:rsid w:val="00B8026E"/>
    <w:rsid w:val="00B8178B"/>
    <w:rsid w:val="00B820D8"/>
    <w:rsid w:val="00B84E0D"/>
    <w:rsid w:val="00B85AB5"/>
    <w:rsid w:val="00B85CC4"/>
    <w:rsid w:val="00BA3164"/>
    <w:rsid w:val="00BA43D3"/>
    <w:rsid w:val="00BA50C1"/>
    <w:rsid w:val="00BB3208"/>
    <w:rsid w:val="00BC0A3C"/>
    <w:rsid w:val="00BC271F"/>
    <w:rsid w:val="00BC2DC6"/>
    <w:rsid w:val="00BC4845"/>
    <w:rsid w:val="00BD624C"/>
    <w:rsid w:val="00BD6914"/>
    <w:rsid w:val="00BD7C6D"/>
    <w:rsid w:val="00BE0088"/>
    <w:rsid w:val="00BE182A"/>
    <w:rsid w:val="00BE49F8"/>
    <w:rsid w:val="00BF2A0F"/>
    <w:rsid w:val="00BF69B3"/>
    <w:rsid w:val="00BF7ACA"/>
    <w:rsid w:val="00C0484D"/>
    <w:rsid w:val="00C24710"/>
    <w:rsid w:val="00C26413"/>
    <w:rsid w:val="00C26C65"/>
    <w:rsid w:val="00C277C2"/>
    <w:rsid w:val="00C30113"/>
    <w:rsid w:val="00C30408"/>
    <w:rsid w:val="00C34EE8"/>
    <w:rsid w:val="00C3606E"/>
    <w:rsid w:val="00C40359"/>
    <w:rsid w:val="00C41001"/>
    <w:rsid w:val="00C41FEB"/>
    <w:rsid w:val="00C42182"/>
    <w:rsid w:val="00C430BF"/>
    <w:rsid w:val="00C434DE"/>
    <w:rsid w:val="00C440B2"/>
    <w:rsid w:val="00C47BB8"/>
    <w:rsid w:val="00C56CE3"/>
    <w:rsid w:val="00C5719C"/>
    <w:rsid w:val="00C57508"/>
    <w:rsid w:val="00C637A3"/>
    <w:rsid w:val="00C71A9E"/>
    <w:rsid w:val="00C74F5E"/>
    <w:rsid w:val="00C7653A"/>
    <w:rsid w:val="00C80387"/>
    <w:rsid w:val="00C90311"/>
    <w:rsid w:val="00C94511"/>
    <w:rsid w:val="00C9760A"/>
    <w:rsid w:val="00CA54F5"/>
    <w:rsid w:val="00CA5701"/>
    <w:rsid w:val="00CB39AC"/>
    <w:rsid w:val="00CB6A63"/>
    <w:rsid w:val="00CC2BE2"/>
    <w:rsid w:val="00CC55C4"/>
    <w:rsid w:val="00CC55CB"/>
    <w:rsid w:val="00CD15AE"/>
    <w:rsid w:val="00CD17DA"/>
    <w:rsid w:val="00CD2CB8"/>
    <w:rsid w:val="00CD66B1"/>
    <w:rsid w:val="00CD6750"/>
    <w:rsid w:val="00CE2C6A"/>
    <w:rsid w:val="00CE39E2"/>
    <w:rsid w:val="00CE46F6"/>
    <w:rsid w:val="00CE7BC2"/>
    <w:rsid w:val="00CE7C7D"/>
    <w:rsid w:val="00CF10F2"/>
    <w:rsid w:val="00CF14FE"/>
    <w:rsid w:val="00CF4F00"/>
    <w:rsid w:val="00D06095"/>
    <w:rsid w:val="00D07687"/>
    <w:rsid w:val="00D149E6"/>
    <w:rsid w:val="00D21C66"/>
    <w:rsid w:val="00D2338A"/>
    <w:rsid w:val="00D257DB"/>
    <w:rsid w:val="00D30DD4"/>
    <w:rsid w:val="00D32238"/>
    <w:rsid w:val="00D336CB"/>
    <w:rsid w:val="00D44115"/>
    <w:rsid w:val="00D44895"/>
    <w:rsid w:val="00D47620"/>
    <w:rsid w:val="00D5015B"/>
    <w:rsid w:val="00D5191A"/>
    <w:rsid w:val="00D54B28"/>
    <w:rsid w:val="00D54E32"/>
    <w:rsid w:val="00D5702E"/>
    <w:rsid w:val="00D6170F"/>
    <w:rsid w:val="00D64498"/>
    <w:rsid w:val="00D667A3"/>
    <w:rsid w:val="00D66C46"/>
    <w:rsid w:val="00D732B9"/>
    <w:rsid w:val="00D769C6"/>
    <w:rsid w:val="00D76D43"/>
    <w:rsid w:val="00D77F56"/>
    <w:rsid w:val="00D82534"/>
    <w:rsid w:val="00D902D6"/>
    <w:rsid w:val="00D9263C"/>
    <w:rsid w:val="00D96731"/>
    <w:rsid w:val="00D97166"/>
    <w:rsid w:val="00DA219F"/>
    <w:rsid w:val="00DA5945"/>
    <w:rsid w:val="00DA7610"/>
    <w:rsid w:val="00DB28F0"/>
    <w:rsid w:val="00DB6D60"/>
    <w:rsid w:val="00DB7B9E"/>
    <w:rsid w:val="00DC5BC3"/>
    <w:rsid w:val="00DD15DF"/>
    <w:rsid w:val="00DE1CF3"/>
    <w:rsid w:val="00DE70AB"/>
    <w:rsid w:val="00DE7C9C"/>
    <w:rsid w:val="00DF3380"/>
    <w:rsid w:val="00E034FD"/>
    <w:rsid w:val="00E0396D"/>
    <w:rsid w:val="00E06D8A"/>
    <w:rsid w:val="00E10631"/>
    <w:rsid w:val="00E13C8D"/>
    <w:rsid w:val="00E14CCF"/>
    <w:rsid w:val="00E17022"/>
    <w:rsid w:val="00E22AB0"/>
    <w:rsid w:val="00E238E3"/>
    <w:rsid w:val="00E252D9"/>
    <w:rsid w:val="00E2575D"/>
    <w:rsid w:val="00E32281"/>
    <w:rsid w:val="00E33347"/>
    <w:rsid w:val="00E35E97"/>
    <w:rsid w:val="00E36322"/>
    <w:rsid w:val="00E3653F"/>
    <w:rsid w:val="00E40835"/>
    <w:rsid w:val="00E40AF1"/>
    <w:rsid w:val="00E40D88"/>
    <w:rsid w:val="00E42067"/>
    <w:rsid w:val="00E42737"/>
    <w:rsid w:val="00E45116"/>
    <w:rsid w:val="00E542CE"/>
    <w:rsid w:val="00E55BD9"/>
    <w:rsid w:val="00E56896"/>
    <w:rsid w:val="00E56920"/>
    <w:rsid w:val="00E56C9D"/>
    <w:rsid w:val="00E61B4D"/>
    <w:rsid w:val="00E63AD5"/>
    <w:rsid w:val="00E65641"/>
    <w:rsid w:val="00E741A3"/>
    <w:rsid w:val="00E74B4D"/>
    <w:rsid w:val="00E77CE4"/>
    <w:rsid w:val="00E84CC2"/>
    <w:rsid w:val="00E86722"/>
    <w:rsid w:val="00E87B5B"/>
    <w:rsid w:val="00EA2712"/>
    <w:rsid w:val="00EA397F"/>
    <w:rsid w:val="00EA4682"/>
    <w:rsid w:val="00EA563C"/>
    <w:rsid w:val="00EA56AA"/>
    <w:rsid w:val="00EA6A66"/>
    <w:rsid w:val="00EB0841"/>
    <w:rsid w:val="00EB1424"/>
    <w:rsid w:val="00EB298A"/>
    <w:rsid w:val="00EB5F60"/>
    <w:rsid w:val="00EC0B85"/>
    <w:rsid w:val="00EC343C"/>
    <w:rsid w:val="00EC77B6"/>
    <w:rsid w:val="00ED52B2"/>
    <w:rsid w:val="00ED5FF1"/>
    <w:rsid w:val="00ED7BB6"/>
    <w:rsid w:val="00EE3F59"/>
    <w:rsid w:val="00EE5CCF"/>
    <w:rsid w:val="00EF0BC0"/>
    <w:rsid w:val="00EF335A"/>
    <w:rsid w:val="00EF3EEC"/>
    <w:rsid w:val="00EF68D5"/>
    <w:rsid w:val="00F01985"/>
    <w:rsid w:val="00F10E32"/>
    <w:rsid w:val="00F13645"/>
    <w:rsid w:val="00F17E8A"/>
    <w:rsid w:val="00F2317A"/>
    <w:rsid w:val="00F256BA"/>
    <w:rsid w:val="00F279FF"/>
    <w:rsid w:val="00F27C1D"/>
    <w:rsid w:val="00F30476"/>
    <w:rsid w:val="00F32B4C"/>
    <w:rsid w:val="00F32DCC"/>
    <w:rsid w:val="00F33F2C"/>
    <w:rsid w:val="00F37BCD"/>
    <w:rsid w:val="00F43065"/>
    <w:rsid w:val="00F43AE7"/>
    <w:rsid w:val="00F43C5A"/>
    <w:rsid w:val="00F50CE5"/>
    <w:rsid w:val="00F51530"/>
    <w:rsid w:val="00F518C7"/>
    <w:rsid w:val="00F532C4"/>
    <w:rsid w:val="00F54FA4"/>
    <w:rsid w:val="00F55393"/>
    <w:rsid w:val="00F55400"/>
    <w:rsid w:val="00F559FB"/>
    <w:rsid w:val="00F631F8"/>
    <w:rsid w:val="00F64290"/>
    <w:rsid w:val="00F65B44"/>
    <w:rsid w:val="00F745E9"/>
    <w:rsid w:val="00F74C13"/>
    <w:rsid w:val="00F76856"/>
    <w:rsid w:val="00F81A6C"/>
    <w:rsid w:val="00F87D65"/>
    <w:rsid w:val="00F901AF"/>
    <w:rsid w:val="00F903F3"/>
    <w:rsid w:val="00F92BBE"/>
    <w:rsid w:val="00F96DF5"/>
    <w:rsid w:val="00FA4BC6"/>
    <w:rsid w:val="00FA5A8C"/>
    <w:rsid w:val="00FA6441"/>
    <w:rsid w:val="00FB325B"/>
    <w:rsid w:val="00FB4000"/>
    <w:rsid w:val="00FC1C94"/>
    <w:rsid w:val="00FC22FD"/>
    <w:rsid w:val="00FD310A"/>
    <w:rsid w:val="00FD4FB2"/>
    <w:rsid w:val="00FD571E"/>
    <w:rsid w:val="00FD6090"/>
    <w:rsid w:val="00FD62BF"/>
    <w:rsid w:val="00FE49D7"/>
    <w:rsid w:val="00FE7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9FF55"/>
  <w15:docId w15:val="{2CECC242-2138-43EB-BF29-D828EF67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2F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FD9"/>
  </w:style>
  <w:style w:type="paragraph" w:styleId="Footer">
    <w:name w:val="footer"/>
    <w:basedOn w:val="Normal"/>
    <w:link w:val="FooterChar"/>
    <w:uiPriority w:val="99"/>
    <w:unhideWhenUsed/>
    <w:rsid w:val="00032F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FD9"/>
  </w:style>
  <w:style w:type="paragraph" w:styleId="NormalWeb">
    <w:name w:val="Normal (Web)"/>
    <w:basedOn w:val="Normal"/>
    <w:uiPriority w:val="99"/>
    <w:unhideWhenUsed/>
    <w:rsid w:val="00C74F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15FAE"/>
    <w:pPr>
      <w:ind w:left="720"/>
      <w:contextualSpacing/>
    </w:pPr>
  </w:style>
  <w:style w:type="paragraph" w:styleId="BodyTextIndent2">
    <w:name w:val="Body Text Indent 2"/>
    <w:basedOn w:val="Normal"/>
    <w:link w:val="BodyTextIndent2Char"/>
    <w:uiPriority w:val="99"/>
    <w:unhideWhenUsed/>
    <w:rsid w:val="00B84E0D"/>
    <w:pPr>
      <w:spacing w:after="120" w:line="480" w:lineRule="auto"/>
      <w:ind w:left="360"/>
    </w:pPr>
  </w:style>
  <w:style w:type="character" w:customStyle="1" w:styleId="BodyTextIndent2Char">
    <w:name w:val="Body Text Indent 2 Char"/>
    <w:basedOn w:val="DefaultParagraphFont"/>
    <w:link w:val="BodyTextIndent2"/>
    <w:uiPriority w:val="99"/>
    <w:rsid w:val="00B84E0D"/>
  </w:style>
  <w:style w:type="paragraph" w:customStyle="1" w:styleId="05NidungVB">
    <w:name w:val="05 Nội dung VB"/>
    <w:basedOn w:val="Normal"/>
    <w:link w:val="05NidungVBChar"/>
    <w:rsid w:val="00F518C7"/>
    <w:pPr>
      <w:widowControl w:val="0"/>
      <w:spacing w:after="120" w:line="400" w:lineRule="atLeast"/>
      <w:ind w:firstLine="567"/>
      <w:jc w:val="both"/>
    </w:pPr>
    <w:rPr>
      <w:rFonts w:ascii="Calibri" w:eastAsia="Calibri" w:hAnsi="Calibri" w:cs="Times New Roman"/>
      <w:sz w:val="28"/>
      <w:szCs w:val="28"/>
    </w:rPr>
  </w:style>
  <w:style w:type="character" w:customStyle="1" w:styleId="05NidungVBChar">
    <w:name w:val="05 Nội dung VB Char"/>
    <w:link w:val="05NidungVB"/>
    <w:locked/>
    <w:rsid w:val="00F518C7"/>
    <w:rPr>
      <w:rFonts w:ascii="Calibri" w:eastAsia="Calibri" w:hAnsi="Calibri" w:cs="Times New Roman"/>
      <w:sz w:val="28"/>
      <w:szCs w:val="28"/>
    </w:rPr>
  </w:style>
  <w:style w:type="paragraph" w:styleId="BalloonText">
    <w:name w:val="Balloon Text"/>
    <w:basedOn w:val="Normal"/>
    <w:link w:val="BalloonTextChar"/>
    <w:uiPriority w:val="99"/>
    <w:semiHidden/>
    <w:unhideWhenUsed/>
    <w:rsid w:val="00CA54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4F5"/>
    <w:rPr>
      <w:rFonts w:ascii="Segoe UI" w:hAnsi="Segoe UI" w:cs="Segoe UI"/>
      <w:sz w:val="18"/>
      <w:szCs w:val="18"/>
    </w:rPr>
  </w:style>
  <w:style w:type="paragraph" w:customStyle="1" w:styleId="06Canhgia">
    <w:name w:val="06 Canh giữa"/>
    <w:aliases w:val="đậm,a Canh giữa"/>
    <w:rsid w:val="00825CD8"/>
    <w:pPr>
      <w:spacing w:after="0" w:line="400" w:lineRule="atLeast"/>
      <w:jc w:val="center"/>
    </w:pPr>
    <w:rPr>
      <w:rFonts w:ascii="Times New Roman" w:eastAsia="Times New Roman" w:hAnsi="Times New Roman" w:cs="Times New Roman"/>
      <w:b/>
      <w:sz w:val="28"/>
      <w:szCs w:val="28"/>
    </w:rPr>
  </w:style>
  <w:style w:type="character" w:customStyle="1" w:styleId="Vnbnnidung">
    <w:name w:val="Văn bản nội dung_"/>
    <w:link w:val="Vnbnnidung0"/>
    <w:rsid w:val="00825CD8"/>
    <w:rPr>
      <w:sz w:val="26"/>
      <w:szCs w:val="26"/>
      <w:shd w:val="clear" w:color="auto" w:fill="FFFFFF"/>
    </w:rPr>
  </w:style>
  <w:style w:type="paragraph" w:customStyle="1" w:styleId="Vnbnnidung0">
    <w:name w:val="Văn bản nội dung"/>
    <w:basedOn w:val="Normal"/>
    <w:link w:val="Vnbnnidung"/>
    <w:rsid w:val="00825CD8"/>
    <w:pPr>
      <w:widowControl w:val="0"/>
      <w:shd w:val="clear" w:color="auto" w:fill="FFFFFF"/>
      <w:spacing w:after="100"/>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94581">
      <w:bodyDiv w:val="1"/>
      <w:marLeft w:val="0"/>
      <w:marRight w:val="0"/>
      <w:marTop w:val="0"/>
      <w:marBottom w:val="0"/>
      <w:divBdr>
        <w:top w:val="none" w:sz="0" w:space="0" w:color="auto"/>
        <w:left w:val="none" w:sz="0" w:space="0" w:color="auto"/>
        <w:bottom w:val="none" w:sz="0" w:space="0" w:color="auto"/>
        <w:right w:val="none" w:sz="0" w:space="0" w:color="auto"/>
      </w:divBdr>
    </w:div>
    <w:div w:id="571240426">
      <w:bodyDiv w:val="1"/>
      <w:marLeft w:val="0"/>
      <w:marRight w:val="0"/>
      <w:marTop w:val="0"/>
      <w:marBottom w:val="0"/>
      <w:divBdr>
        <w:top w:val="none" w:sz="0" w:space="0" w:color="auto"/>
        <w:left w:val="none" w:sz="0" w:space="0" w:color="auto"/>
        <w:bottom w:val="none" w:sz="0" w:space="0" w:color="auto"/>
        <w:right w:val="none" w:sz="0" w:space="0" w:color="auto"/>
      </w:divBdr>
    </w:div>
    <w:div w:id="612595585">
      <w:bodyDiv w:val="1"/>
      <w:marLeft w:val="0"/>
      <w:marRight w:val="0"/>
      <w:marTop w:val="0"/>
      <w:marBottom w:val="0"/>
      <w:divBdr>
        <w:top w:val="none" w:sz="0" w:space="0" w:color="auto"/>
        <w:left w:val="none" w:sz="0" w:space="0" w:color="auto"/>
        <w:bottom w:val="none" w:sz="0" w:space="0" w:color="auto"/>
        <w:right w:val="none" w:sz="0" w:space="0" w:color="auto"/>
      </w:divBdr>
    </w:div>
    <w:div w:id="643239593">
      <w:bodyDiv w:val="1"/>
      <w:marLeft w:val="0"/>
      <w:marRight w:val="0"/>
      <w:marTop w:val="0"/>
      <w:marBottom w:val="0"/>
      <w:divBdr>
        <w:top w:val="none" w:sz="0" w:space="0" w:color="auto"/>
        <w:left w:val="none" w:sz="0" w:space="0" w:color="auto"/>
        <w:bottom w:val="none" w:sz="0" w:space="0" w:color="auto"/>
        <w:right w:val="none" w:sz="0" w:space="0" w:color="auto"/>
      </w:divBdr>
    </w:div>
    <w:div w:id="1083718495">
      <w:bodyDiv w:val="1"/>
      <w:marLeft w:val="0"/>
      <w:marRight w:val="0"/>
      <w:marTop w:val="0"/>
      <w:marBottom w:val="0"/>
      <w:divBdr>
        <w:top w:val="none" w:sz="0" w:space="0" w:color="auto"/>
        <w:left w:val="none" w:sz="0" w:space="0" w:color="auto"/>
        <w:bottom w:val="none" w:sz="0" w:space="0" w:color="auto"/>
        <w:right w:val="none" w:sz="0" w:space="0" w:color="auto"/>
      </w:divBdr>
    </w:div>
    <w:div w:id="1373462049">
      <w:bodyDiv w:val="1"/>
      <w:marLeft w:val="0"/>
      <w:marRight w:val="0"/>
      <w:marTop w:val="0"/>
      <w:marBottom w:val="0"/>
      <w:divBdr>
        <w:top w:val="none" w:sz="0" w:space="0" w:color="auto"/>
        <w:left w:val="none" w:sz="0" w:space="0" w:color="auto"/>
        <w:bottom w:val="none" w:sz="0" w:space="0" w:color="auto"/>
        <w:right w:val="none" w:sz="0" w:space="0" w:color="auto"/>
      </w:divBdr>
    </w:div>
    <w:div w:id="1492912518">
      <w:bodyDiv w:val="1"/>
      <w:marLeft w:val="0"/>
      <w:marRight w:val="0"/>
      <w:marTop w:val="0"/>
      <w:marBottom w:val="0"/>
      <w:divBdr>
        <w:top w:val="none" w:sz="0" w:space="0" w:color="auto"/>
        <w:left w:val="none" w:sz="0" w:space="0" w:color="auto"/>
        <w:bottom w:val="none" w:sz="0" w:space="0" w:color="auto"/>
        <w:right w:val="none" w:sz="0" w:space="0" w:color="auto"/>
      </w:divBdr>
    </w:div>
    <w:div w:id="1776634938">
      <w:bodyDiv w:val="1"/>
      <w:marLeft w:val="0"/>
      <w:marRight w:val="0"/>
      <w:marTop w:val="0"/>
      <w:marBottom w:val="0"/>
      <w:divBdr>
        <w:top w:val="none" w:sz="0" w:space="0" w:color="auto"/>
        <w:left w:val="none" w:sz="0" w:space="0" w:color="auto"/>
        <w:bottom w:val="none" w:sz="0" w:space="0" w:color="auto"/>
        <w:right w:val="none" w:sz="0" w:space="0" w:color="auto"/>
      </w:divBdr>
    </w:div>
    <w:div w:id="1992636852">
      <w:bodyDiv w:val="1"/>
      <w:marLeft w:val="0"/>
      <w:marRight w:val="0"/>
      <w:marTop w:val="0"/>
      <w:marBottom w:val="0"/>
      <w:divBdr>
        <w:top w:val="none" w:sz="0" w:space="0" w:color="auto"/>
        <w:left w:val="none" w:sz="0" w:space="0" w:color="auto"/>
        <w:bottom w:val="none" w:sz="0" w:space="0" w:color="auto"/>
        <w:right w:val="none" w:sz="0" w:space="0" w:color="auto"/>
      </w:divBdr>
    </w:div>
    <w:div w:id="207238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5C5783-C01E-493A-AB23-4B738EE22625}"/>
</file>

<file path=customXml/itemProps2.xml><?xml version="1.0" encoding="utf-8"?>
<ds:datastoreItem xmlns:ds="http://schemas.openxmlformats.org/officeDocument/2006/customXml" ds:itemID="{C37BE056-09DA-40DA-86E1-A959EB4AAB3D}"/>
</file>

<file path=customXml/itemProps3.xml><?xml version="1.0" encoding="utf-8"?>
<ds:datastoreItem xmlns:ds="http://schemas.openxmlformats.org/officeDocument/2006/customXml" ds:itemID="{74C189CE-347B-4AA3-846C-2A659C3AFD98}"/>
</file>

<file path=docProps/app.xml><?xml version="1.0" encoding="utf-8"?>
<Properties xmlns="http://schemas.openxmlformats.org/officeDocument/2006/extended-properties" xmlns:vt="http://schemas.openxmlformats.org/officeDocument/2006/docPropsVTypes">
  <Template>Normal.dotm</Template>
  <TotalTime>142</TotalTime>
  <Pages>13</Pages>
  <Words>6947</Words>
  <Characters>24874</Characters>
  <Application>Microsoft Office Word</Application>
  <DocSecurity>0</DocSecurity>
  <Lines>518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vulinhqingling@gmail.com</cp:lastModifiedBy>
  <cp:revision>43</cp:revision>
  <cp:lastPrinted>2025-02-26T06:57:00Z</cp:lastPrinted>
  <dcterms:created xsi:type="dcterms:W3CDTF">2025-02-25T07:49:00Z</dcterms:created>
  <dcterms:modified xsi:type="dcterms:W3CDTF">2025-04-10T07:07:00Z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7d532b43f02fe4f18206d93d8a34959f9be9d636d48042417259d5f5c14252b3</vt:lpwstr>
  </property>
</Properties>
</file>