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549"/>
        <w:gridCol w:w="5523"/>
      </w:tblGrid>
      <w:tr w:rsidR="005657D0" w:rsidRPr="00C1089D" w:rsidTr="005657D0">
        <w:tc>
          <w:tcPr>
            <w:tcW w:w="1956" w:type="pct"/>
            <w:tcMar>
              <w:top w:w="0" w:type="dxa"/>
              <w:left w:w="0" w:type="dxa"/>
              <w:bottom w:w="0" w:type="dxa"/>
              <w:right w:w="0" w:type="dxa"/>
            </w:tcMar>
            <w:vAlign w:val="bottom"/>
            <w:hideMark/>
          </w:tcPr>
          <w:p w:rsidR="005657D0" w:rsidRPr="00C1089D" w:rsidRDefault="005657D0">
            <w:pPr>
              <w:jc w:val="center"/>
              <w:rPr>
                <w:rFonts w:eastAsia="Arial"/>
                <w:b/>
                <w:color w:val="000000"/>
                <w:sz w:val="26"/>
                <w:szCs w:val="26"/>
              </w:rPr>
            </w:pPr>
            <w:r w:rsidRPr="00C1089D">
              <w:rPr>
                <w:rFonts w:eastAsia="Arial"/>
                <w:b/>
                <w:color w:val="000000"/>
                <w:sz w:val="26"/>
                <w:szCs w:val="26"/>
              </w:rPr>
              <w:t>HỘI ĐỒNG NHÂN DÂN</w:t>
            </w:r>
          </w:p>
        </w:tc>
        <w:tc>
          <w:tcPr>
            <w:tcW w:w="3044" w:type="pct"/>
            <w:tcMar>
              <w:top w:w="0" w:type="dxa"/>
              <w:left w:w="0" w:type="dxa"/>
              <w:bottom w:w="0" w:type="dxa"/>
              <w:right w:w="0" w:type="dxa"/>
            </w:tcMar>
            <w:vAlign w:val="bottom"/>
            <w:hideMark/>
          </w:tcPr>
          <w:p w:rsidR="005657D0" w:rsidRPr="00C1089D" w:rsidRDefault="005657D0">
            <w:pPr>
              <w:jc w:val="center"/>
              <w:rPr>
                <w:rFonts w:eastAsia="Arial"/>
                <w:b/>
                <w:color w:val="000000"/>
                <w:sz w:val="26"/>
                <w:szCs w:val="26"/>
                <w:lang w:val="vi-VN"/>
              </w:rPr>
            </w:pPr>
            <w:r w:rsidRPr="00C1089D">
              <w:rPr>
                <w:rFonts w:eastAsia="Arial"/>
                <w:b/>
                <w:color w:val="000000"/>
                <w:sz w:val="26"/>
                <w:szCs w:val="26"/>
                <w:lang w:val="vi-VN"/>
              </w:rPr>
              <w:t>CỘNG HÒA XÃ HỘI CHỦ NGHĨA VIỆT NAM</w:t>
            </w:r>
          </w:p>
        </w:tc>
      </w:tr>
      <w:tr w:rsidR="005657D0" w:rsidRPr="00C1089D" w:rsidTr="005657D0">
        <w:tc>
          <w:tcPr>
            <w:tcW w:w="1956" w:type="pct"/>
            <w:tcMar>
              <w:top w:w="0" w:type="dxa"/>
              <w:left w:w="0" w:type="dxa"/>
              <w:bottom w:w="0" w:type="dxa"/>
              <w:right w:w="0" w:type="dxa"/>
            </w:tcMar>
            <w:vAlign w:val="bottom"/>
            <w:hideMark/>
          </w:tcPr>
          <w:p w:rsidR="005657D0" w:rsidRPr="00C1089D" w:rsidRDefault="005657D0">
            <w:pPr>
              <w:tabs>
                <w:tab w:val="left" w:pos="1042"/>
              </w:tabs>
              <w:jc w:val="center"/>
              <w:rPr>
                <w:rFonts w:eastAsia="Arial"/>
                <w:b/>
                <w:color w:val="000000"/>
                <w:sz w:val="26"/>
                <w:szCs w:val="26"/>
              </w:rPr>
            </w:pPr>
            <w:r w:rsidRPr="00C1089D">
              <w:rPr>
                <w:rFonts w:eastAsia="Arial"/>
                <w:b/>
                <w:color w:val="000000"/>
                <w:sz w:val="26"/>
                <w:szCs w:val="26"/>
              </w:rPr>
              <w:t>TỈNH PHÚ YÊN</w:t>
            </w:r>
          </w:p>
        </w:tc>
        <w:tc>
          <w:tcPr>
            <w:tcW w:w="3044" w:type="pct"/>
            <w:tcMar>
              <w:top w:w="0" w:type="dxa"/>
              <w:left w:w="0" w:type="dxa"/>
              <w:bottom w:w="0" w:type="dxa"/>
              <w:right w:w="0" w:type="dxa"/>
            </w:tcMar>
            <w:vAlign w:val="bottom"/>
            <w:hideMark/>
          </w:tcPr>
          <w:p w:rsidR="005657D0" w:rsidRPr="00C1089D" w:rsidRDefault="005657D0">
            <w:pPr>
              <w:jc w:val="center"/>
              <w:rPr>
                <w:rFonts w:eastAsia="Arial"/>
                <w:b/>
                <w:color w:val="000000"/>
                <w:szCs w:val="22"/>
                <w:lang w:val="vi-VN"/>
              </w:rPr>
            </w:pPr>
            <w:r w:rsidRPr="00C1089D">
              <w:rPr>
                <w:rFonts w:eastAsia="Arial"/>
                <w:b/>
                <w:color w:val="000000"/>
                <w:lang w:val="vi-VN"/>
              </w:rPr>
              <w:t>Độc lập - Tự do - Hạnh phúc</w:t>
            </w:r>
          </w:p>
        </w:tc>
      </w:tr>
      <w:tr w:rsidR="005657D0" w:rsidRPr="00C1089D" w:rsidTr="005657D0">
        <w:tc>
          <w:tcPr>
            <w:tcW w:w="1956" w:type="pct"/>
            <w:tcMar>
              <w:top w:w="0" w:type="dxa"/>
              <w:left w:w="0" w:type="dxa"/>
              <w:bottom w:w="0" w:type="dxa"/>
              <w:right w:w="0" w:type="dxa"/>
            </w:tcMar>
            <w:vAlign w:val="center"/>
            <w:hideMark/>
          </w:tcPr>
          <w:p w:rsidR="005657D0" w:rsidRPr="00C1089D" w:rsidRDefault="005657D0">
            <w:pPr>
              <w:jc w:val="center"/>
              <w:rPr>
                <w:rFonts w:eastAsia="Arial"/>
                <w:color w:val="000000"/>
                <w:sz w:val="20"/>
                <w:lang w:val="vi-VN"/>
              </w:rPr>
            </w:pPr>
          </w:p>
        </w:tc>
        <w:tc>
          <w:tcPr>
            <w:tcW w:w="3044" w:type="pct"/>
            <w:tcMar>
              <w:top w:w="0" w:type="dxa"/>
              <w:left w:w="0" w:type="dxa"/>
              <w:bottom w:w="0" w:type="dxa"/>
              <w:right w:w="0" w:type="dxa"/>
            </w:tcMar>
            <w:vAlign w:val="center"/>
            <w:hideMark/>
          </w:tcPr>
          <w:p w:rsidR="005657D0" w:rsidRPr="00C1089D" w:rsidRDefault="005657D0">
            <w:pPr>
              <w:jc w:val="center"/>
              <w:rPr>
                <w:rFonts w:eastAsia="Arial"/>
                <w:color w:val="000000"/>
                <w:sz w:val="20"/>
                <w:lang w:val="vi-VN"/>
              </w:rPr>
            </w:pPr>
          </w:p>
        </w:tc>
      </w:tr>
      <w:tr w:rsidR="005657D0" w:rsidRPr="00C1089D" w:rsidTr="005657D0">
        <w:tc>
          <w:tcPr>
            <w:tcW w:w="1956" w:type="pct"/>
            <w:tcMar>
              <w:top w:w="0" w:type="dxa"/>
              <w:left w:w="0" w:type="dxa"/>
              <w:bottom w:w="0" w:type="dxa"/>
              <w:right w:w="0" w:type="dxa"/>
            </w:tcMar>
            <w:vAlign w:val="bottom"/>
            <w:hideMark/>
          </w:tcPr>
          <w:p w:rsidR="005657D0" w:rsidRPr="00942249" w:rsidRDefault="00925707" w:rsidP="00925707">
            <w:pPr>
              <w:spacing w:before="120" w:after="120"/>
              <w:rPr>
                <w:rFonts w:eastAsia="Arial"/>
                <w:color w:val="000000"/>
              </w:rPr>
            </w:pPr>
            <w:r w:rsidRPr="00942249">
              <w:rPr>
                <w:rFonts w:eastAsia="Calibri"/>
                <w:noProof/>
              </w:rPr>
              <mc:AlternateContent>
                <mc:Choice Requires="wps">
                  <w:drawing>
                    <wp:anchor distT="0" distB="0" distL="114300" distR="114300" simplePos="0" relativeHeight="251658240" behindDoc="0" locked="0" layoutInCell="1" allowOverlap="1">
                      <wp:simplePos x="0" y="0"/>
                      <wp:positionH relativeFrom="column">
                        <wp:posOffset>590550</wp:posOffset>
                      </wp:positionH>
                      <wp:positionV relativeFrom="paragraph">
                        <wp:posOffset>26035</wp:posOffset>
                      </wp:positionV>
                      <wp:extent cx="904875" cy="0"/>
                      <wp:effectExtent l="13335" t="6985" r="5715" b="1206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585E3"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2.05pt" to="117.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00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"/>
                  </w:pict>
                </mc:Fallback>
              </mc:AlternateContent>
            </w:r>
            <w:r w:rsidR="003C68D1" w:rsidRPr="00942249">
              <w:rPr>
                <w:rFonts w:eastAsia="Arial"/>
                <w:color w:val="000000"/>
              </w:rPr>
              <w:t xml:space="preserve">    </w:t>
            </w:r>
            <w:r w:rsidR="005657D0" w:rsidRPr="00942249">
              <w:rPr>
                <w:rFonts w:eastAsia="Arial"/>
                <w:color w:val="000000"/>
                <w:lang w:val="vi-VN"/>
              </w:rPr>
              <w:t xml:space="preserve">Số:         </w:t>
            </w:r>
            <w:r w:rsidR="005657D0" w:rsidRPr="00942249">
              <w:rPr>
                <w:rFonts w:eastAsia="Arial"/>
                <w:color w:val="000000"/>
              </w:rPr>
              <w:t>/2023</w:t>
            </w:r>
            <w:r w:rsidR="005657D0" w:rsidRPr="00942249">
              <w:rPr>
                <w:rFonts w:eastAsia="Arial"/>
                <w:color w:val="000000"/>
                <w:lang w:val="vi-VN"/>
              </w:rPr>
              <w:t>/</w:t>
            </w:r>
            <w:r w:rsidR="005657D0" w:rsidRPr="00942249">
              <w:rPr>
                <w:rFonts w:eastAsia="Arial"/>
                <w:color w:val="000000"/>
              </w:rPr>
              <w:t>NQ-HĐND</w:t>
            </w:r>
          </w:p>
        </w:tc>
        <w:tc>
          <w:tcPr>
            <w:tcW w:w="3044" w:type="pct"/>
            <w:tcMar>
              <w:top w:w="0" w:type="dxa"/>
              <w:left w:w="0" w:type="dxa"/>
              <w:bottom w:w="0" w:type="dxa"/>
              <w:right w:w="0" w:type="dxa"/>
            </w:tcMar>
            <w:vAlign w:val="bottom"/>
            <w:hideMark/>
          </w:tcPr>
          <w:p w:rsidR="005657D0" w:rsidRPr="00942249" w:rsidRDefault="00925707" w:rsidP="00E67420">
            <w:pPr>
              <w:spacing w:before="120" w:after="120"/>
              <w:jc w:val="center"/>
              <w:rPr>
                <w:rFonts w:eastAsia="Arial"/>
                <w:i/>
                <w:color w:val="000000"/>
              </w:rPr>
            </w:pPr>
            <w:r w:rsidRPr="00942249">
              <w:rPr>
                <w:rFonts w:eastAsia="Calibri"/>
                <w:noProof/>
              </w:rPr>
              <mc:AlternateContent>
                <mc:Choice Requires="wps">
                  <w:drawing>
                    <wp:anchor distT="0" distB="0" distL="114300" distR="114300" simplePos="0" relativeHeight="251657216" behindDoc="0" locked="0" layoutInCell="1" allowOverlap="1">
                      <wp:simplePos x="0" y="0"/>
                      <wp:positionH relativeFrom="column">
                        <wp:posOffset>693420</wp:posOffset>
                      </wp:positionH>
                      <wp:positionV relativeFrom="paragraph">
                        <wp:posOffset>30480</wp:posOffset>
                      </wp:positionV>
                      <wp:extent cx="2124075" cy="0"/>
                      <wp:effectExtent l="7620" t="11430" r="11430"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E571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2.4pt" to="221.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nSr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"/>
                  </w:pict>
                </mc:Fallback>
              </mc:AlternateContent>
            </w:r>
            <w:r w:rsidR="005657D0" w:rsidRPr="00942249">
              <w:rPr>
                <w:rFonts w:eastAsia="Arial"/>
                <w:i/>
                <w:color w:val="000000"/>
                <w:lang w:val="vi-VN"/>
              </w:rPr>
              <w:t xml:space="preserve">Phú Yên, ngày </w:t>
            </w:r>
            <w:r w:rsidR="00E67420" w:rsidRPr="00942249">
              <w:rPr>
                <w:rFonts w:eastAsia="Arial"/>
                <w:i/>
                <w:color w:val="000000"/>
              </w:rPr>
              <w:t>07</w:t>
            </w:r>
            <w:r w:rsidR="005657D0" w:rsidRPr="00942249">
              <w:rPr>
                <w:rFonts w:eastAsia="Arial"/>
                <w:i/>
                <w:color w:val="000000"/>
                <w:lang w:val="vi-VN"/>
              </w:rPr>
              <w:t xml:space="preserve"> tháng </w:t>
            </w:r>
            <w:r w:rsidR="00E67420" w:rsidRPr="00942249">
              <w:rPr>
                <w:rFonts w:eastAsia="Arial"/>
                <w:i/>
                <w:color w:val="000000"/>
              </w:rPr>
              <w:t>7</w:t>
            </w:r>
            <w:r w:rsidR="005657D0" w:rsidRPr="00942249">
              <w:rPr>
                <w:rFonts w:eastAsia="Arial"/>
                <w:i/>
                <w:color w:val="000000"/>
                <w:lang w:val="vi-VN"/>
              </w:rPr>
              <w:t xml:space="preserve"> năm 202</w:t>
            </w:r>
            <w:r w:rsidR="005657D0" w:rsidRPr="00942249">
              <w:rPr>
                <w:rFonts w:eastAsia="Arial"/>
                <w:i/>
                <w:color w:val="000000"/>
              </w:rPr>
              <w:t>3</w:t>
            </w:r>
          </w:p>
        </w:tc>
      </w:tr>
    </w:tbl>
    <w:p w:rsidR="005657D0" w:rsidRPr="00C1089D" w:rsidRDefault="005657D0" w:rsidP="005657D0">
      <w:pPr>
        <w:jc w:val="center"/>
        <w:rPr>
          <w:rFonts w:eastAsia="Calibri"/>
          <w:b/>
          <w:color w:val="000000"/>
          <w:szCs w:val="22"/>
        </w:rPr>
      </w:pPr>
    </w:p>
    <w:p w:rsidR="003C68D1" w:rsidRDefault="003C68D1" w:rsidP="003670A4">
      <w:pPr>
        <w:jc w:val="center"/>
        <w:rPr>
          <w:b/>
          <w:color w:val="000000"/>
        </w:rPr>
      </w:pPr>
    </w:p>
    <w:p w:rsidR="005657D0" w:rsidRPr="00C1089D" w:rsidRDefault="005657D0" w:rsidP="003670A4">
      <w:pPr>
        <w:jc w:val="center"/>
        <w:rPr>
          <w:b/>
          <w:color w:val="000000"/>
        </w:rPr>
      </w:pPr>
      <w:r w:rsidRPr="00C1089D">
        <w:rPr>
          <w:b/>
          <w:color w:val="000000"/>
        </w:rPr>
        <w:t>NGHỊ QUYẾT</w:t>
      </w:r>
    </w:p>
    <w:p w:rsidR="006A5FA4" w:rsidRPr="006A5FA4" w:rsidRDefault="006A5FA4" w:rsidP="006A5FA4">
      <w:pPr>
        <w:jc w:val="center"/>
        <w:rPr>
          <w:b/>
          <w:color w:val="000000"/>
        </w:rPr>
      </w:pPr>
      <w:r w:rsidRPr="006A5FA4">
        <w:rPr>
          <w:b/>
          <w:color w:val="000000"/>
        </w:rPr>
        <w:t xml:space="preserve">Quy định mức phân bổ kinh phí bảo đảm cho công tác xây dựng </w:t>
      </w:r>
    </w:p>
    <w:p w:rsidR="006A5FA4" w:rsidRPr="006A5FA4" w:rsidRDefault="006A5FA4" w:rsidP="006A5FA4">
      <w:pPr>
        <w:jc w:val="center"/>
        <w:rPr>
          <w:b/>
          <w:color w:val="000000"/>
        </w:rPr>
      </w:pPr>
      <w:r w:rsidRPr="006A5FA4">
        <w:rPr>
          <w:b/>
          <w:color w:val="000000"/>
        </w:rPr>
        <w:t xml:space="preserve">văn bản quy phạm pháp luật và hoàn thiện hệ thống pháp luật </w:t>
      </w:r>
    </w:p>
    <w:p w:rsidR="005657D0" w:rsidRPr="00C1089D" w:rsidRDefault="006A5FA4" w:rsidP="006A5FA4">
      <w:pPr>
        <w:jc w:val="center"/>
        <w:rPr>
          <w:b/>
          <w:color w:val="000000"/>
        </w:rPr>
      </w:pPr>
      <w:r w:rsidRPr="006A5FA4">
        <w:rPr>
          <w:b/>
          <w:color w:val="000000"/>
        </w:rPr>
        <w:t>trên địa bàn tỉnh Phú Yên</w:t>
      </w:r>
    </w:p>
    <w:p w:rsidR="005657D0" w:rsidRPr="00992916" w:rsidRDefault="00925707" w:rsidP="005657D0">
      <w:pPr>
        <w:tabs>
          <w:tab w:val="left" w:pos="6812"/>
        </w:tabs>
        <w:rPr>
          <w:b/>
          <w:color w:val="000000"/>
        </w:rPr>
      </w:pPr>
      <w:r>
        <w:rPr>
          <w:noProof/>
        </w:rPr>
        <mc:AlternateContent>
          <mc:Choice Requires="wps">
            <w:drawing>
              <wp:anchor distT="0" distB="0" distL="114300" distR="114300" simplePos="0" relativeHeight="251656192" behindDoc="0" locked="0" layoutInCell="1" allowOverlap="1">
                <wp:simplePos x="0" y="0"/>
                <wp:positionH relativeFrom="column">
                  <wp:posOffset>2167255</wp:posOffset>
                </wp:positionH>
                <wp:positionV relativeFrom="paragraph">
                  <wp:posOffset>22860</wp:posOffset>
                </wp:positionV>
                <wp:extent cx="1449070" cy="0"/>
                <wp:effectExtent l="8890" t="6350" r="8890" b="1270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907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E1315"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5pt,1.8pt" to="284.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" strokeweight=".5pt">
                <v:stroke joinstyle="miter"/>
              </v:line>
            </w:pict>
          </mc:Fallback>
        </mc:AlternateContent>
      </w:r>
      <w:r w:rsidR="005657D0" w:rsidRPr="00C1089D">
        <w:rPr>
          <w:b/>
          <w:color w:val="000000"/>
          <w:sz w:val="10"/>
        </w:rPr>
        <w:tab/>
      </w:r>
    </w:p>
    <w:p w:rsidR="005657D0" w:rsidRPr="00C1089D" w:rsidRDefault="005657D0" w:rsidP="003670A4">
      <w:pPr>
        <w:rPr>
          <w:b/>
          <w:color w:val="000000"/>
          <w:sz w:val="10"/>
        </w:rPr>
      </w:pPr>
    </w:p>
    <w:p w:rsidR="005657D0" w:rsidRPr="00C1089D" w:rsidRDefault="005657D0" w:rsidP="005657D0">
      <w:pPr>
        <w:jc w:val="center"/>
        <w:rPr>
          <w:b/>
          <w:color w:val="000000"/>
        </w:rPr>
      </w:pPr>
      <w:r w:rsidRPr="00C1089D">
        <w:rPr>
          <w:b/>
          <w:color w:val="000000"/>
        </w:rPr>
        <w:t>HỘI ĐỒNG NHÂN DÂN TỈNH PHÚ YÊN</w:t>
      </w:r>
    </w:p>
    <w:p w:rsidR="005657D0" w:rsidRPr="00C1089D" w:rsidRDefault="005657D0" w:rsidP="005657D0">
      <w:pPr>
        <w:jc w:val="center"/>
        <w:rPr>
          <w:b/>
          <w:color w:val="000000"/>
        </w:rPr>
      </w:pPr>
      <w:r w:rsidRPr="00C1089D">
        <w:rPr>
          <w:b/>
          <w:color w:val="000000"/>
        </w:rPr>
        <w:t>KHOÁ</w:t>
      </w:r>
      <w:r w:rsidR="003C68D1">
        <w:rPr>
          <w:b/>
          <w:color w:val="000000"/>
        </w:rPr>
        <w:t xml:space="preserve"> VIII</w:t>
      </w:r>
      <w:r w:rsidRPr="00C1089D">
        <w:rPr>
          <w:b/>
          <w:color w:val="000000"/>
        </w:rPr>
        <w:t>, KỲ HỌP THỨ</w:t>
      </w:r>
      <w:r w:rsidR="003C68D1">
        <w:rPr>
          <w:b/>
          <w:color w:val="000000"/>
        </w:rPr>
        <w:t xml:space="preserve"> 16</w:t>
      </w:r>
    </w:p>
    <w:p w:rsidR="005657D0" w:rsidRPr="00C1089D" w:rsidRDefault="005657D0" w:rsidP="003670A4">
      <w:pPr>
        <w:widowControl w:val="0"/>
        <w:spacing w:before="120" w:after="120" w:line="264" w:lineRule="auto"/>
        <w:rPr>
          <w:i/>
          <w:color w:val="000000"/>
          <w:sz w:val="8"/>
        </w:rPr>
      </w:pPr>
    </w:p>
    <w:p w:rsidR="00C74C76" w:rsidRPr="00C1089D" w:rsidRDefault="00C74C76" w:rsidP="008664C3">
      <w:pPr>
        <w:spacing w:before="120" w:after="120" w:line="276" w:lineRule="auto"/>
        <w:ind w:firstLine="709"/>
        <w:jc w:val="both"/>
        <w:rPr>
          <w:i/>
          <w:color w:val="000000"/>
          <w:lang w:val="vi-VN"/>
        </w:rPr>
      </w:pPr>
      <w:r w:rsidRPr="00C1089D">
        <w:rPr>
          <w:i/>
          <w:color w:val="000000"/>
          <w:lang w:val="vi-VN"/>
        </w:rPr>
        <w:t>Căn cứ Luật Tổ chức chính quyền địa phương ngày 19 tháng 6 năm 2015;</w:t>
      </w:r>
    </w:p>
    <w:p w:rsidR="00C74C76" w:rsidRPr="00C1089D" w:rsidRDefault="00C74C76" w:rsidP="008664C3">
      <w:pPr>
        <w:spacing w:before="120" w:after="120" w:line="276" w:lineRule="auto"/>
        <w:ind w:firstLine="709"/>
        <w:jc w:val="both"/>
        <w:rPr>
          <w:i/>
          <w:color w:val="000000"/>
          <w:lang w:val="vi-VN"/>
        </w:rPr>
      </w:pPr>
      <w:r w:rsidRPr="00C1089D">
        <w:rPr>
          <w:i/>
          <w:color w:val="000000"/>
          <w:lang w:val="vi-VN"/>
        </w:rPr>
        <w:t xml:space="preserve">Căn cứ Luật sửa đổi, bổ sung Luật Tổ chức Chính phủ và Luật Tổ chức chính quyền địa phương ngày 22 tháng 11 năm 2019; </w:t>
      </w:r>
      <w:r w:rsidRPr="00C1089D">
        <w:rPr>
          <w:i/>
          <w:color w:val="000000"/>
          <w:lang w:val="vi-VN"/>
        </w:rPr>
        <w:tab/>
      </w:r>
    </w:p>
    <w:p w:rsidR="003C68D1" w:rsidRPr="00C1089D" w:rsidRDefault="003C68D1" w:rsidP="008664C3">
      <w:pPr>
        <w:spacing w:before="120" w:after="120" w:line="276" w:lineRule="auto"/>
        <w:ind w:firstLine="709"/>
        <w:jc w:val="both"/>
        <w:rPr>
          <w:i/>
          <w:color w:val="000000"/>
          <w:spacing w:val="-9"/>
          <w:lang w:val="vi-VN"/>
        </w:rPr>
      </w:pPr>
      <w:r w:rsidRPr="00C1089D">
        <w:rPr>
          <w:i/>
          <w:color w:val="000000"/>
          <w:spacing w:val="-9"/>
          <w:lang w:val="vi-VN"/>
        </w:rPr>
        <w:t>Căn cứ Luật Ban hành văn bản quy phạm pháp luật ngày 22 tháng 6 năm 2015;</w:t>
      </w:r>
    </w:p>
    <w:p w:rsidR="00C74C76" w:rsidRPr="00C1089D" w:rsidRDefault="00C74C76" w:rsidP="008664C3">
      <w:pPr>
        <w:spacing w:before="120" w:after="120" w:line="276" w:lineRule="auto"/>
        <w:ind w:firstLine="709"/>
        <w:jc w:val="both"/>
        <w:rPr>
          <w:i/>
          <w:color w:val="000000"/>
          <w:lang w:val="vi-VN"/>
        </w:rPr>
      </w:pPr>
      <w:r w:rsidRPr="00C1089D">
        <w:rPr>
          <w:i/>
          <w:color w:val="000000"/>
          <w:lang w:val="vi-VN"/>
        </w:rPr>
        <w:t>Căn cứ Luật sửa đổi, bổ sung một số điều của Luật Ban hành văn bản quy phạm pháp luật ngày 18 tháng 6 năm 2020;</w:t>
      </w:r>
    </w:p>
    <w:p w:rsidR="00E41BD7" w:rsidRPr="00C1089D" w:rsidRDefault="00E41BD7" w:rsidP="008664C3">
      <w:pPr>
        <w:spacing w:before="120" w:after="120" w:line="276" w:lineRule="auto"/>
        <w:ind w:firstLine="709"/>
        <w:jc w:val="both"/>
        <w:rPr>
          <w:i/>
          <w:color w:val="000000"/>
          <w:lang w:val="vi-VN"/>
        </w:rPr>
      </w:pPr>
      <w:r w:rsidRPr="00870E7D">
        <w:rPr>
          <w:i/>
        </w:rPr>
        <w:t>Căn cứ Luật Ngân sách nhà nước ngày 25 tháng 6 năm 2015</w:t>
      </w:r>
      <w:r w:rsidRPr="00C1089D">
        <w:rPr>
          <w:i/>
          <w:color w:val="000000"/>
          <w:lang w:val="vi-VN"/>
        </w:rPr>
        <w:t>;</w:t>
      </w:r>
    </w:p>
    <w:p w:rsidR="00E41BD7" w:rsidRPr="00C1089D" w:rsidRDefault="00E41BD7" w:rsidP="008664C3">
      <w:pPr>
        <w:spacing w:before="120" w:after="120" w:line="276" w:lineRule="auto"/>
        <w:ind w:firstLine="709"/>
        <w:jc w:val="both"/>
        <w:rPr>
          <w:i/>
          <w:color w:val="000000"/>
          <w:lang w:val="vi-VN"/>
        </w:rPr>
      </w:pPr>
      <w:r w:rsidRPr="00C1089D">
        <w:rPr>
          <w:i/>
          <w:color w:val="000000"/>
          <w:lang w:val="vi-VN"/>
        </w:rPr>
        <w:t xml:space="preserve">Căn cứ Nghị định số 34/2016/NĐ-CP ngày 14 tháng 5 năm 2016 của Chính phủ quy định chi tiết một số điều và biện pháp thi hành Luật Ban hành văn bản quy phạm pháp luật; </w:t>
      </w:r>
    </w:p>
    <w:p w:rsidR="00E41BD7" w:rsidRPr="00C1089D" w:rsidRDefault="00E41BD7" w:rsidP="008664C3">
      <w:pPr>
        <w:spacing w:before="120" w:after="120" w:line="276" w:lineRule="auto"/>
        <w:ind w:firstLine="709"/>
        <w:jc w:val="both"/>
        <w:rPr>
          <w:i/>
          <w:color w:val="000000"/>
          <w:lang w:val="vi-VN"/>
        </w:rPr>
      </w:pPr>
      <w:r w:rsidRPr="00C1089D">
        <w:rPr>
          <w:i/>
          <w:color w:val="000000"/>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E41BD7" w:rsidRPr="00870E7D" w:rsidRDefault="00E41BD7" w:rsidP="008664C3">
      <w:pPr>
        <w:spacing w:before="120" w:after="120" w:line="276" w:lineRule="auto"/>
        <w:ind w:firstLine="709"/>
        <w:jc w:val="both"/>
        <w:rPr>
          <w:i/>
        </w:rPr>
      </w:pPr>
      <w:r w:rsidRPr="00870E7D">
        <w:rPr>
          <w:i/>
        </w:rPr>
        <w:t>Căn cứ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w:t>
      </w:r>
      <w:r w:rsidR="00CE5F57">
        <w:rPr>
          <w:i/>
        </w:rPr>
        <w:t xml:space="preserve"> hoàn thiện hệ thống pháp luật;</w:t>
      </w:r>
    </w:p>
    <w:p w:rsidR="005657D0" w:rsidRPr="00870E7D" w:rsidRDefault="00E41BD7" w:rsidP="008664C3">
      <w:pPr>
        <w:spacing w:before="120" w:after="120" w:line="276" w:lineRule="auto"/>
        <w:ind w:firstLine="709"/>
        <w:jc w:val="both"/>
        <w:rPr>
          <w:rFonts w:eastAsia="Arial"/>
          <w:i/>
          <w:color w:val="000000"/>
          <w:spacing w:val="2"/>
        </w:rPr>
      </w:pPr>
      <w:r w:rsidRPr="00870E7D">
        <w:rPr>
          <w:rFonts w:ascii="Times New Roman Italic" w:hAnsi="Times New Roman Italic"/>
          <w:i/>
        </w:rPr>
        <w:t>Căn cứ Thông tư số 42/2022/TT-BTC ngày 06 tháng 7 năm 2022 của Bộ trưởng</w:t>
      </w:r>
      <w:r w:rsidRPr="00870E7D">
        <w:rPr>
          <w:rFonts w:ascii="Times New Roman Italic" w:hAnsi="Times New Roman Italic"/>
          <w:i/>
          <w:spacing w:val="-4"/>
        </w:rPr>
        <w:t xml:space="preserve"> Bộ Tài chính sửa đổi, bổ sung một số điều của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r w:rsidR="005657D0" w:rsidRPr="00870E7D">
        <w:rPr>
          <w:rFonts w:eastAsia="Arial"/>
          <w:i/>
          <w:color w:val="000000"/>
          <w:spacing w:val="2"/>
        </w:rPr>
        <w:t>;</w:t>
      </w:r>
    </w:p>
    <w:p w:rsidR="005657D0" w:rsidRDefault="005657D0" w:rsidP="008664C3">
      <w:pPr>
        <w:spacing w:before="120" w:after="120" w:line="276" w:lineRule="auto"/>
        <w:ind w:firstLine="709"/>
        <w:jc w:val="both"/>
        <w:rPr>
          <w:i/>
          <w:color w:val="000000"/>
          <w:spacing w:val="-2"/>
        </w:rPr>
      </w:pPr>
      <w:r w:rsidRPr="00870E7D">
        <w:rPr>
          <w:i/>
          <w:color w:val="000000"/>
          <w:spacing w:val="-2"/>
        </w:rPr>
        <w:lastRenderedPageBreak/>
        <w:t xml:space="preserve">Xét Tờ trình số </w:t>
      </w:r>
      <w:r w:rsidR="00BB7DE8">
        <w:rPr>
          <w:i/>
          <w:color w:val="000000"/>
          <w:spacing w:val="-2"/>
        </w:rPr>
        <w:t>89</w:t>
      </w:r>
      <w:r w:rsidRPr="00870E7D">
        <w:rPr>
          <w:i/>
          <w:color w:val="000000"/>
          <w:spacing w:val="-2"/>
        </w:rPr>
        <w:t xml:space="preserve">/TTr-UBND ngày </w:t>
      </w:r>
      <w:r w:rsidR="00BB7DE8">
        <w:rPr>
          <w:i/>
          <w:color w:val="000000"/>
          <w:spacing w:val="-2"/>
        </w:rPr>
        <w:t>19</w:t>
      </w:r>
      <w:r w:rsidRPr="00870E7D">
        <w:rPr>
          <w:i/>
          <w:color w:val="000000"/>
          <w:spacing w:val="-2"/>
        </w:rPr>
        <w:t xml:space="preserve"> tháng </w:t>
      </w:r>
      <w:r w:rsidR="00BB7DE8">
        <w:rPr>
          <w:i/>
          <w:color w:val="000000"/>
          <w:spacing w:val="-2"/>
        </w:rPr>
        <w:t>6</w:t>
      </w:r>
      <w:r w:rsidRPr="00870E7D">
        <w:rPr>
          <w:i/>
          <w:color w:val="000000"/>
          <w:spacing w:val="-2"/>
        </w:rPr>
        <w:t xml:space="preserve"> năm 2023 của </w:t>
      </w:r>
      <w:r w:rsidR="00CE5F57">
        <w:rPr>
          <w:i/>
          <w:color w:val="000000"/>
          <w:spacing w:val="-2"/>
        </w:rPr>
        <w:t xml:space="preserve">Ủy </w:t>
      </w:r>
      <w:r w:rsidRPr="00870E7D">
        <w:rPr>
          <w:i/>
          <w:color w:val="000000"/>
          <w:spacing w:val="-2"/>
        </w:rPr>
        <w:t xml:space="preserve">ban nhân dân tỉnh </w:t>
      </w:r>
      <w:r w:rsidR="00672911">
        <w:rPr>
          <w:i/>
          <w:color w:val="000000"/>
          <w:spacing w:val="-2"/>
        </w:rPr>
        <w:t>về việc ban hành</w:t>
      </w:r>
      <w:r w:rsidRPr="00870E7D">
        <w:rPr>
          <w:i/>
          <w:color w:val="000000"/>
          <w:spacing w:val="-2"/>
        </w:rPr>
        <w:t xml:space="preserve"> </w:t>
      </w:r>
      <w:r w:rsidR="00E65C8C">
        <w:rPr>
          <w:i/>
          <w:color w:val="000000"/>
          <w:spacing w:val="-2"/>
        </w:rPr>
        <w:t>n</w:t>
      </w:r>
      <w:r w:rsidRPr="00870E7D">
        <w:rPr>
          <w:i/>
          <w:color w:val="000000"/>
          <w:spacing w:val="-2"/>
        </w:rPr>
        <w:t>ghị quyết</w:t>
      </w:r>
      <w:r w:rsidR="00672911">
        <w:rPr>
          <w:i/>
          <w:color w:val="000000"/>
          <w:spacing w:val="-2"/>
        </w:rPr>
        <w:t xml:space="preserve"> Hội đồng nhân dân tỉnh</w:t>
      </w:r>
      <w:r w:rsidRPr="00870E7D">
        <w:rPr>
          <w:i/>
          <w:color w:val="000000"/>
          <w:spacing w:val="-2"/>
        </w:rPr>
        <w:t xml:space="preserve"> </w:t>
      </w:r>
      <w:r w:rsidR="00036357" w:rsidRPr="00870E7D">
        <w:rPr>
          <w:i/>
        </w:rPr>
        <w:t>quy định mức phân bổ kinh phí bảo đảm cho công tác xây dựng văn bản quy phạm pháp luật và hoàn thiện hệ thống pháp luật trên địa bàn tỉnh Phú Yên</w:t>
      </w:r>
      <w:r w:rsidRPr="00870E7D">
        <w:rPr>
          <w:i/>
          <w:color w:val="000000"/>
          <w:spacing w:val="-2"/>
        </w:rPr>
        <w:t xml:space="preserve">; </w:t>
      </w:r>
      <w:r w:rsidRPr="00C1089D">
        <w:rPr>
          <w:i/>
          <w:color w:val="000000"/>
          <w:spacing w:val="-2"/>
          <w:lang w:val="nl-NL"/>
        </w:rPr>
        <w:t xml:space="preserve">Báo cáo thẩm tra của Ban </w:t>
      </w:r>
      <w:r w:rsidR="00BB7DE8">
        <w:rPr>
          <w:i/>
          <w:color w:val="000000"/>
          <w:spacing w:val="-2"/>
          <w:lang w:val="nl-NL"/>
        </w:rPr>
        <w:t>Pháp chế</w:t>
      </w:r>
      <w:r w:rsidRPr="00C1089D">
        <w:rPr>
          <w:i/>
          <w:color w:val="000000"/>
          <w:spacing w:val="-2"/>
          <w:lang w:val="nl-NL"/>
        </w:rPr>
        <w:t xml:space="preserve"> </w:t>
      </w:r>
      <w:r w:rsidRPr="00870E7D">
        <w:rPr>
          <w:i/>
          <w:color w:val="000000"/>
          <w:spacing w:val="-2"/>
        </w:rPr>
        <w:t>Hội đồng nhân dân</w:t>
      </w:r>
      <w:r w:rsidRPr="00C1089D">
        <w:rPr>
          <w:i/>
          <w:color w:val="000000"/>
          <w:spacing w:val="-2"/>
          <w:lang w:val="nl-NL"/>
        </w:rPr>
        <w:t xml:space="preserve"> tỉnh; ý kiến thảo luận của đại biểu Hội đồng nhân dân</w:t>
      </w:r>
      <w:r w:rsidR="003C68D1">
        <w:rPr>
          <w:i/>
          <w:color w:val="000000"/>
          <w:spacing w:val="-2"/>
          <w:lang w:val="nl-NL"/>
        </w:rPr>
        <w:t xml:space="preserve"> </w:t>
      </w:r>
      <w:r w:rsidR="002C0450">
        <w:rPr>
          <w:i/>
          <w:color w:val="000000"/>
          <w:spacing w:val="-2"/>
          <w:lang w:val="nl-NL"/>
        </w:rPr>
        <w:t xml:space="preserve">tỉnh </w:t>
      </w:r>
      <w:r w:rsidRPr="00C1089D">
        <w:rPr>
          <w:i/>
          <w:color w:val="000000"/>
          <w:spacing w:val="-2"/>
          <w:lang w:val="nl-NL"/>
        </w:rPr>
        <w:t>tại kỳ họp</w:t>
      </w:r>
      <w:r w:rsidRPr="00870E7D">
        <w:rPr>
          <w:i/>
          <w:color w:val="000000"/>
          <w:spacing w:val="-2"/>
        </w:rPr>
        <w:t>.</w:t>
      </w:r>
    </w:p>
    <w:p w:rsidR="003C68D1" w:rsidRPr="008664C3" w:rsidRDefault="003C68D1" w:rsidP="008664C3">
      <w:pPr>
        <w:spacing w:before="120" w:after="120" w:line="276" w:lineRule="auto"/>
        <w:ind w:firstLine="709"/>
        <w:jc w:val="both"/>
        <w:rPr>
          <w:rFonts w:eastAsia="Calibri"/>
          <w:i/>
          <w:color w:val="000000"/>
          <w:spacing w:val="-2"/>
          <w:sz w:val="18"/>
        </w:rPr>
      </w:pPr>
    </w:p>
    <w:p w:rsidR="005657D0" w:rsidRDefault="003C68D1" w:rsidP="008664C3">
      <w:pPr>
        <w:spacing w:before="120" w:after="120" w:line="276" w:lineRule="auto"/>
        <w:jc w:val="center"/>
        <w:rPr>
          <w:b/>
          <w:color w:val="000000"/>
        </w:rPr>
      </w:pPr>
      <w:r>
        <w:rPr>
          <w:b/>
          <w:color w:val="000000"/>
        </w:rPr>
        <w:t>QUYẾT NGHỊ</w:t>
      </w:r>
      <w:r w:rsidR="0064249B">
        <w:rPr>
          <w:b/>
          <w:color w:val="000000"/>
        </w:rPr>
        <w:t>:</w:t>
      </w:r>
    </w:p>
    <w:p w:rsidR="003C68D1" w:rsidRPr="00942249" w:rsidRDefault="003C68D1" w:rsidP="008664C3">
      <w:pPr>
        <w:spacing w:before="120" w:after="120" w:line="276" w:lineRule="auto"/>
        <w:jc w:val="center"/>
        <w:rPr>
          <w:b/>
          <w:color w:val="000000"/>
          <w:sz w:val="24"/>
        </w:rPr>
      </w:pPr>
    </w:p>
    <w:p w:rsidR="005657D0" w:rsidRPr="00870E7D" w:rsidRDefault="005657D0" w:rsidP="008664C3">
      <w:pPr>
        <w:spacing w:before="120" w:after="120" w:line="276" w:lineRule="auto"/>
        <w:ind w:firstLine="709"/>
        <w:jc w:val="both"/>
        <w:rPr>
          <w:b/>
          <w:color w:val="000000"/>
        </w:rPr>
      </w:pPr>
      <w:r w:rsidRPr="00870E7D">
        <w:rPr>
          <w:b/>
          <w:color w:val="000000"/>
        </w:rPr>
        <w:t xml:space="preserve">Điều 1. </w:t>
      </w:r>
      <w:r w:rsidRPr="005840CE">
        <w:rPr>
          <w:color w:val="000000"/>
        </w:rPr>
        <w:t>Phạm vi điều chỉnh</w:t>
      </w:r>
      <w:r w:rsidR="009C0061" w:rsidRPr="005840CE">
        <w:rPr>
          <w:color w:val="000000"/>
        </w:rPr>
        <w:t>,</w:t>
      </w:r>
      <w:r w:rsidRPr="005840CE">
        <w:rPr>
          <w:color w:val="000000"/>
        </w:rPr>
        <w:t xml:space="preserve"> đối tượng áp dụng</w:t>
      </w:r>
    </w:p>
    <w:p w:rsidR="00EF6FE8" w:rsidRPr="00870E7D" w:rsidRDefault="00EF6FE8" w:rsidP="008664C3">
      <w:pPr>
        <w:spacing w:before="120" w:after="120" w:line="276" w:lineRule="auto"/>
        <w:ind w:firstLine="709"/>
        <w:jc w:val="both"/>
        <w:rPr>
          <w:color w:val="000000"/>
          <w:spacing w:val="-4"/>
        </w:rPr>
      </w:pPr>
      <w:r w:rsidRPr="00870E7D">
        <w:rPr>
          <w:color w:val="000000"/>
        </w:rPr>
        <w:t>1.</w:t>
      </w:r>
      <w:r w:rsidRPr="00870E7D">
        <w:rPr>
          <w:b/>
          <w:color w:val="000000"/>
        </w:rPr>
        <w:t xml:space="preserve"> </w:t>
      </w:r>
      <w:r w:rsidRPr="00870E7D">
        <w:rPr>
          <w:color w:val="000000"/>
        </w:rPr>
        <w:t>Phạm vi điều chỉnh</w:t>
      </w:r>
      <w:r w:rsidR="009C0061">
        <w:rPr>
          <w:color w:val="000000"/>
        </w:rPr>
        <w:t xml:space="preserve">: </w:t>
      </w:r>
      <w:r w:rsidR="009C0061">
        <w:t>Q</w:t>
      </w:r>
      <w:r w:rsidR="000F4B11" w:rsidRPr="00870E7D">
        <w:t>uy định mức phân bổ kinh phí bảo đảm cho công tác xây dựng văn bản quy phạm pháp luật và hoàn thiện hệ thống pháp luật trên địa bàn tỉnh Phú Yên</w:t>
      </w:r>
      <w:r w:rsidRPr="00C1089D">
        <w:rPr>
          <w:bCs/>
          <w:color w:val="000000"/>
          <w:spacing w:val="-4"/>
          <w:lang w:val="pt-BR"/>
        </w:rPr>
        <w:t>.</w:t>
      </w:r>
    </w:p>
    <w:p w:rsidR="00EF6FE8" w:rsidRPr="00925707" w:rsidRDefault="00EF6FE8" w:rsidP="008664C3">
      <w:pPr>
        <w:spacing w:before="120" w:after="120" w:line="276" w:lineRule="auto"/>
        <w:ind w:firstLine="709"/>
        <w:jc w:val="both"/>
        <w:rPr>
          <w:color w:val="000000"/>
          <w:spacing w:val="-2"/>
        </w:rPr>
      </w:pPr>
      <w:r w:rsidRPr="00925707">
        <w:rPr>
          <w:color w:val="000000"/>
          <w:spacing w:val="-2"/>
        </w:rPr>
        <w:t>2. Đối tượng áp dụng:</w:t>
      </w:r>
      <w:r w:rsidR="009C0061" w:rsidRPr="00925707">
        <w:rPr>
          <w:color w:val="000000"/>
          <w:spacing w:val="-2"/>
        </w:rPr>
        <w:t xml:space="preserve"> </w:t>
      </w:r>
      <w:r w:rsidR="0068663C" w:rsidRPr="00925707">
        <w:rPr>
          <w:spacing w:val="-2"/>
        </w:rPr>
        <w:t>Các cơ quan, tổ chức, cá nhân có liên quan đến công tác xây dựng văn bản quy phạm pháp luật và hoàn thiện hệ thống pháp luật</w:t>
      </w:r>
      <w:r w:rsidRPr="00925707">
        <w:rPr>
          <w:color w:val="000000"/>
          <w:spacing w:val="-2"/>
        </w:rPr>
        <w:t>.</w:t>
      </w:r>
    </w:p>
    <w:p w:rsidR="004C6BBE" w:rsidRPr="00870E7D" w:rsidRDefault="00EF6FE8" w:rsidP="008664C3">
      <w:pPr>
        <w:spacing w:before="120" w:after="120" w:line="276" w:lineRule="auto"/>
        <w:ind w:firstLine="720"/>
        <w:jc w:val="both"/>
        <w:rPr>
          <w:b/>
          <w:spacing w:val="-4"/>
        </w:rPr>
      </w:pPr>
      <w:r w:rsidRPr="004C6BBE">
        <w:rPr>
          <w:b/>
          <w:bCs/>
          <w:color w:val="000000"/>
          <w:spacing w:val="-4"/>
          <w:lang w:val="vi-VN"/>
        </w:rPr>
        <w:t xml:space="preserve">Điều 2. </w:t>
      </w:r>
      <w:r w:rsidR="004C6BBE" w:rsidRPr="005840CE">
        <w:rPr>
          <w:spacing w:val="-4"/>
        </w:rPr>
        <w:t xml:space="preserve">Quy định mức phân bổ kinh phí bảo đảm cho công tác xây dựng văn bản quy phạm pháp luật và hoàn thiện hệ thống pháp luật  </w:t>
      </w:r>
    </w:p>
    <w:p w:rsidR="004C6BBE" w:rsidRPr="00870E7D" w:rsidRDefault="004C6BBE" w:rsidP="008664C3">
      <w:pPr>
        <w:spacing w:before="120" w:after="120" w:line="276" w:lineRule="auto"/>
        <w:ind w:firstLine="720"/>
        <w:jc w:val="both"/>
        <w:rPr>
          <w:spacing w:val="-2"/>
        </w:rPr>
      </w:pPr>
      <w:r w:rsidRPr="00870E7D">
        <w:rPr>
          <w:spacing w:val="-2"/>
        </w:rPr>
        <w:t>1. Mức phân bổ kinh phí cho cơ quan chủ trì soạn thảo Dự thảo nghị quyết của Hội đồng nhân dân được ban hành mới hoặc thay thế:</w:t>
      </w:r>
    </w:p>
    <w:p w:rsidR="004C6BBE" w:rsidRPr="00870E7D" w:rsidRDefault="004C6BBE" w:rsidP="008664C3">
      <w:pPr>
        <w:spacing w:before="120" w:after="120" w:line="276" w:lineRule="auto"/>
        <w:ind w:firstLine="720"/>
        <w:jc w:val="both"/>
      </w:pPr>
      <w:r w:rsidRPr="00870E7D">
        <w:t>a) Cấp tỉnh: 24 triệu đồng/dự thảo;</w:t>
      </w:r>
    </w:p>
    <w:p w:rsidR="004C6BBE" w:rsidRPr="00870E7D" w:rsidRDefault="004C6BBE" w:rsidP="008664C3">
      <w:pPr>
        <w:spacing w:before="120" w:after="120" w:line="276" w:lineRule="auto"/>
        <w:ind w:firstLine="720"/>
        <w:jc w:val="both"/>
      </w:pPr>
      <w:r w:rsidRPr="00870E7D">
        <w:t>b) Cấp huyện: 12 triệu đồng/dự thảo;</w:t>
      </w:r>
    </w:p>
    <w:p w:rsidR="004C6BBE" w:rsidRPr="00870E7D" w:rsidRDefault="004C6BBE" w:rsidP="008664C3">
      <w:pPr>
        <w:spacing w:before="120" w:after="120" w:line="276" w:lineRule="auto"/>
        <w:ind w:firstLine="720"/>
        <w:jc w:val="both"/>
      </w:pPr>
      <w:r w:rsidRPr="00870E7D">
        <w:t>c) Cấp xã: 8 triệu đồng/dự thảo.</w:t>
      </w:r>
    </w:p>
    <w:p w:rsidR="004C6BBE" w:rsidRPr="00870E7D" w:rsidRDefault="004C6BBE" w:rsidP="008664C3">
      <w:pPr>
        <w:spacing w:before="120" w:after="120" w:line="276" w:lineRule="auto"/>
        <w:ind w:firstLine="720"/>
        <w:jc w:val="both"/>
        <w:rPr>
          <w:spacing w:val="-2"/>
        </w:rPr>
      </w:pPr>
      <w:r w:rsidRPr="00870E7D">
        <w:rPr>
          <w:spacing w:val="-2"/>
        </w:rPr>
        <w:t>2. Mức phân bổ kinh phí cho cơ quan chủ trì soạn thảo Dự thảo quyết định của Ủy ban nhân dân được ban hành mới hoặc thay thế:</w:t>
      </w:r>
    </w:p>
    <w:p w:rsidR="004C6BBE" w:rsidRPr="00870E7D" w:rsidRDefault="004C6BBE" w:rsidP="008664C3">
      <w:pPr>
        <w:spacing w:before="120" w:after="120" w:line="276" w:lineRule="auto"/>
        <w:ind w:firstLine="720"/>
        <w:jc w:val="both"/>
      </w:pPr>
      <w:r w:rsidRPr="00870E7D">
        <w:t>a) Cấp tỉnh: 16 triệu đồng/dự thảo;</w:t>
      </w:r>
    </w:p>
    <w:p w:rsidR="004C6BBE" w:rsidRPr="00870E7D" w:rsidRDefault="004C6BBE" w:rsidP="008664C3">
      <w:pPr>
        <w:spacing w:before="120" w:after="120" w:line="276" w:lineRule="auto"/>
        <w:ind w:firstLine="720"/>
        <w:jc w:val="both"/>
      </w:pPr>
      <w:r w:rsidRPr="00870E7D">
        <w:t>b) Cấp huyện: 8 triệu đồng/dự thảo;</w:t>
      </w:r>
    </w:p>
    <w:p w:rsidR="004C6BBE" w:rsidRPr="00870E7D" w:rsidRDefault="004C6BBE" w:rsidP="008664C3">
      <w:pPr>
        <w:spacing w:before="120" w:after="120" w:line="276" w:lineRule="auto"/>
        <w:ind w:firstLine="720"/>
        <w:jc w:val="both"/>
      </w:pPr>
      <w:r w:rsidRPr="00870E7D">
        <w:t>c) Cấp xã: 7 triệu đồng/dự thảo.</w:t>
      </w:r>
    </w:p>
    <w:p w:rsidR="004C6BBE" w:rsidRPr="00870E7D" w:rsidRDefault="004C6BBE" w:rsidP="008664C3">
      <w:pPr>
        <w:spacing w:before="120" w:after="120" w:line="276" w:lineRule="auto"/>
        <w:ind w:firstLine="720"/>
        <w:jc w:val="both"/>
      </w:pPr>
      <w:r w:rsidRPr="00870E7D">
        <w:t>3. Mức phân bổ kinh phí cho cơ quan chủ trì soạn thảo đối với văn bản sửa đổi, bổ sung một số điều: Mức phân bổ kinh phí không quá 80% mức phân bổ đối với văn bản được ban hành mới hoặc thay thế.</w:t>
      </w:r>
    </w:p>
    <w:p w:rsidR="00EF6FE8" w:rsidRPr="00EF5E21" w:rsidRDefault="004C6BBE" w:rsidP="008664C3">
      <w:pPr>
        <w:pStyle w:val="NormalWeb"/>
        <w:spacing w:before="120" w:line="276" w:lineRule="auto"/>
        <w:ind w:firstLine="709"/>
        <w:jc w:val="both"/>
        <w:rPr>
          <w:color w:val="000000"/>
          <w:sz w:val="28"/>
        </w:rPr>
      </w:pPr>
      <w:r w:rsidRPr="00EF5E21">
        <w:rPr>
          <w:sz w:val="28"/>
        </w:rPr>
        <w:t xml:space="preserve">4. Các quy định không nêu trong </w:t>
      </w:r>
      <w:r w:rsidR="009C0061" w:rsidRPr="00EF5E21">
        <w:rPr>
          <w:sz w:val="28"/>
        </w:rPr>
        <w:t>n</w:t>
      </w:r>
      <w:r w:rsidRPr="00EF5E21">
        <w:rPr>
          <w:sz w:val="28"/>
        </w:rPr>
        <w:t>ghị quyết này thực hiện theo Thông tư số 338/2016/TT-BTC ngày 28</w:t>
      </w:r>
      <w:r w:rsidR="009C0061" w:rsidRPr="00EF5E21">
        <w:rPr>
          <w:sz w:val="28"/>
        </w:rPr>
        <w:t xml:space="preserve"> tháng </w:t>
      </w:r>
      <w:r w:rsidRPr="00EF5E21">
        <w:rPr>
          <w:sz w:val="28"/>
        </w:rPr>
        <w:t>12</w:t>
      </w:r>
      <w:r w:rsidR="009C0061" w:rsidRPr="00EF5E21">
        <w:rPr>
          <w:sz w:val="28"/>
        </w:rPr>
        <w:t xml:space="preserve"> năm </w:t>
      </w:r>
      <w:r w:rsidRPr="00EF5E21">
        <w:rPr>
          <w:sz w:val="28"/>
        </w:rPr>
        <w:t>2016, Thô</w:t>
      </w:r>
      <w:r w:rsidR="009C0061" w:rsidRPr="00EF5E21">
        <w:rPr>
          <w:sz w:val="28"/>
        </w:rPr>
        <w:t xml:space="preserve">ng tư số 42/2022/TT-BTC ngày 06 tháng </w:t>
      </w:r>
      <w:r w:rsidRPr="00EF5E21">
        <w:rPr>
          <w:sz w:val="28"/>
        </w:rPr>
        <w:t>7</w:t>
      </w:r>
      <w:r w:rsidR="009C0061" w:rsidRPr="00EF5E21">
        <w:rPr>
          <w:sz w:val="28"/>
        </w:rPr>
        <w:t xml:space="preserve"> năm </w:t>
      </w:r>
      <w:r w:rsidRPr="00EF5E21">
        <w:rPr>
          <w:sz w:val="28"/>
        </w:rPr>
        <w:t>2022</w:t>
      </w:r>
      <w:r w:rsidR="00F10AF2" w:rsidRPr="00EF5E21">
        <w:rPr>
          <w:sz w:val="28"/>
          <w:szCs w:val="28"/>
          <w:lang w:val="vi-VN"/>
        </w:rPr>
        <w:t xml:space="preserve"> của Bộ trưởng Bộ Tài chính</w:t>
      </w:r>
      <w:r w:rsidRPr="00EF5E21">
        <w:rPr>
          <w:sz w:val="28"/>
        </w:rPr>
        <w:t xml:space="preserve"> và các chế độ quy định hiện hành của </w:t>
      </w:r>
      <w:r w:rsidR="004C21FC" w:rsidRPr="00EF5E21">
        <w:rPr>
          <w:sz w:val="28"/>
          <w:szCs w:val="28"/>
          <w:lang w:val="vi-VN"/>
        </w:rPr>
        <w:t>N</w:t>
      </w:r>
      <w:r w:rsidRPr="00EF5E21">
        <w:rPr>
          <w:sz w:val="28"/>
        </w:rPr>
        <w:t>hà nước</w:t>
      </w:r>
      <w:r w:rsidR="00EF6FE8" w:rsidRPr="00EF5E21">
        <w:rPr>
          <w:color w:val="000000"/>
          <w:sz w:val="28"/>
        </w:rPr>
        <w:t>.</w:t>
      </w:r>
    </w:p>
    <w:p w:rsidR="00EF6FE8" w:rsidRPr="00870E7D" w:rsidRDefault="00EF6FE8" w:rsidP="008664C3">
      <w:pPr>
        <w:spacing w:before="120" w:after="120" w:line="276" w:lineRule="auto"/>
        <w:ind w:firstLine="709"/>
        <w:jc w:val="both"/>
        <w:rPr>
          <w:color w:val="000000"/>
        </w:rPr>
      </w:pPr>
      <w:r w:rsidRPr="00870E7D">
        <w:rPr>
          <w:b/>
          <w:color w:val="000000"/>
        </w:rPr>
        <w:lastRenderedPageBreak/>
        <w:t xml:space="preserve">Điều </w:t>
      </w:r>
      <w:r w:rsidR="00356FC0">
        <w:rPr>
          <w:b/>
          <w:color w:val="000000"/>
          <w:lang w:val="vi-VN"/>
        </w:rPr>
        <w:t>3</w:t>
      </w:r>
      <w:r w:rsidRPr="00870E7D">
        <w:rPr>
          <w:b/>
          <w:color w:val="000000"/>
        </w:rPr>
        <w:t xml:space="preserve">. </w:t>
      </w:r>
      <w:r w:rsidRPr="005840CE">
        <w:rPr>
          <w:color w:val="000000"/>
        </w:rPr>
        <w:t>Tổ chức thực hiện</w:t>
      </w:r>
    </w:p>
    <w:p w:rsidR="00356FC0" w:rsidRPr="00870E7D" w:rsidRDefault="00356FC0" w:rsidP="008664C3">
      <w:pPr>
        <w:spacing w:before="120" w:after="120" w:line="276" w:lineRule="auto"/>
        <w:ind w:firstLine="720"/>
        <w:jc w:val="both"/>
      </w:pPr>
      <w:r w:rsidRPr="00870E7D">
        <w:t>1</w:t>
      </w:r>
      <w:r w:rsidR="00913878">
        <w:t>.</w:t>
      </w:r>
      <w:r w:rsidRPr="00870E7D">
        <w:t xml:space="preserve"> Ủy ban nhân dân tỉnh tổ chức </w:t>
      </w:r>
      <w:r w:rsidR="002C0450">
        <w:t xml:space="preserve">triển khai </w:t>
      </w:r>
      <w:r w:rsidRPr="00870E7D">
        <w:t xml:space="preserve">thực hiện </w:t>
      </w:r>
      <w:r w:rsidR="00AE2C9B">
        <w:t>n</w:t>
      </w:r>
      <w:r w:rsidRPr="00870E7D">
        <w:t>ghị quyết này.</w:t>
      </w:r>
    </w:p>
    <w:p w:rsidR="005657D0" w:rsidRDefault="005840CE" w:rsidP="008664C3">
      <w:pPr>
        <w:spacing w:before="120" w:after="120" w:line="276" w:lineRule="auto"/>
        <w:ind w:firstLine="709"/>
        <w:jc w:val="both"/>
        <w:rPr>
          <w:color w:val="000000"/>
          <w:lang w:val="vi-VN"/>
        </w:rPr>
      </w:pPr>
      <w:r>
        <w:rPr>
          <w:color w:val="000000"/>
        </w:rPr>
        <w:t>2</w:t>
      </w:r>
      <w:r w:rsidR="00EF6FE8" w:rsidRPr="00870E7D">
        <w:rPr>
          <w:color w:val="000000"/>
        </w:rPr>
        <w:t xml:space="preserve">. Thường trực </w:t>
      </w:r>
      <w:r w:rsidR="003C68D1" w:rsidRPr="00870E7D">
        <w:t>Hội đồng nhân dân</w:t>
      </w:r>
      <w:r w:rsidR="00EF6FE8" w:rsidRPr="00870E7D">
        <w:rPr>
          <w:color w:val="000000"/>
        </w:rPr>
        <w:t xml:space="preserve">, các </w:t>
      </w:r>
      <w:r w:rsidR="003C68D1">
        <w:rPr>
          <w:color w:val="000000"/>
        </w:rPr>
        <w:t>b</w:t>
      </w:r>
      <w:r w:rsidR="00EF6FE8" w:rsidRPr="00870E7D">
        <w:rPr>
          <w:color w:val="000000"/>
        </w:rPr>
        <w:t xml:space="preserve">an của </w:t>
      </w:r>
      <w:r w:rsidR="003C68D1" w:rsidRPr="00870E7D">
        <w:t>Hội đồng nhân dân</w:t>
      </w:r>
      <w:r w:rsidR="00EF6FE8" w:rsidRPr="00870E7D">
        <w:rPr>
          <w:color w:val="000000"/>
        </w:rPr>
        <w:t xml:space="preserve"> và đại biểu </w:t>
      </w:r>
      <w:r w:rsidR="003C68D1" w:rsidRPr="00870E7D">
        <w:t>Hội đồng nhân dân</w:t>
      </w:r>
      <w:r w:rsidR="00EF6FE8" w:rsidRPr="00870E7D">
        <w:rPr>
          <w:color w:val="000000"/>
        </w:rPr>
        <w:t xml:space="preserve"> tỉnh căn cứ chức năng, nhiệm vụ, quyền hạn theo luật định</w:t>
      </w:r>
      <w:r w:rsidR="00972FB1">
        <w:rPr>
          <w:color w:val="000000"/>
        </w:rPr>
        <w:t>,</w:t>
      </w:r>
      <w:r w:rsidR="00EF6FE8" w:rsidRPr="00870E7D">
        <w:rPr>
          <w:color w:val="000000"/>
        </w:rPr>
        <w:t xml:space="preserve"> giám sát việc thực hiện</w:t>
      </w:r>
      <w:r w:rsidR="00000C78">
        <w:rPr>
          <w:color w:val="000000"/>
          <w:lang w:val="vi-VN"/>
        </w:rPr>
        <w:t xml:space="preserve"> </w:t>
      </w:r>
      <w:r w:rsidR="00972FB1">
        <w:t>n</w:t>
      </w:r>
      <w:r w:rsidR="00000C78" w:rsidRPr="00870E7D">
        <w:t xml:space="preserve">ghị quyết </w:t>
      </w:r>
      <w:r w:rsidR="00972FB1">
        <w:t>này</w:t>
      </w:r>
      <w:r w:rsidR="005657D0" w:rsidRPr="00C1089D">
        <w:rPr>
          <w:color w:val="000000"/>
          <w:lang w:val="vi-VN"/>
        </w:rPr>
        <w:t>.</w:t>
      </w:r>
    </w:p>
    <w:p w:rsidR="005840CE" w:rsidRPr="005840CE" w:rsidRDefault="005840CE" w:rsidP="005840CE">
      <w:pPr>
        <w:spacing w:before="120" w:after="120" w:line="276" w:lineRule="auto"/>
        <w:ind w:firstLine="709"/>
        <w:jc w:val="both"/>
        <w:rPr>
          <w:color w:val="000000"/>
          <w:spacing w:val="2"/>
        </w:rPr>
      </w:pPr>
      <w:r w:rsidRPr="005840CE">
        <w:rPr>
          <w:spacing w:val="2"/>
        </w:rPr>
        <w:t>Nghị quyết này thay thế Nghị quyết số 07/2017/NQ-HĐND ngày 19 tháng 7 năm 2017 của Hội đồng nhân dân tỉnh quy định mức phân bổ kinh phí đảm bảo cho công tác xây dựng văn bản quy phạm pháp luật trên địa bàn tỉnh Phú Yên</w:t>
      </w:r>
      <w:r w:rsidRPr="005840CE">
        <w:rPr>
          <w:color w:val="000000"/>
          <w:spacing w:val="2"/>
        </w:rPr>
        <w:t>.</w:t>
      </w:r>
    </w:p>
    <w:p w:rsidR="005657D0" w:rsidRPr="005840CE" w:rsidRDefault="005657D0" w:rsidP="008664C3">
      <w:pPr>
        <w:spacing w:before="120" w:after="120" w:line="276" w:lineRule="auto"/>
        <w:ind w:firstLine="709"/>
        <w:jc w:val="both"/>
        <w:rPr>
          <w:spacing w:val="4"/>
          <w:lang w:val="sq-AL"/>
        </w:rPr>
      </w:pPr>
      <w:r w:rsidRPr="005840CE">
        <w:rPr>
          <w:color w:val="000000"/>
          <w:spacing w:val="4"/>
          <w:lang w:val="vi-VN"/>
        </w:rPr>
        <w:t xml:space="preserve">Nghị quyết này đã được Hội đồng nhân dân tỉnh Phú Yên </w:t>
      </w:r>
      <w:r w:rsidR="00322FAB" w:rsidRPr="005840CE">
        <w:rPr>
          <w:color w:val="000000"/>
          <w:spacing w:val="4"/>
        </w:rPr>
        <w:t>K</w:t>
      </w:r>
      <w:r w:rsidRPr="005840CE">
        <w:rPr>
          <w:color w:val="000000"/>
          <w:spacing w:val="4"/>
          <w:lang w:val="vi-VN"/>
        </w:rPr>
        <w:t>hoá</w:t>
      </w:r>
      <w:r w:rsidR="00DA78BF" w:rsidRPr="005840CE">
        <w:rPr>
          <w:color w:val="000000"/>
          <w:spacing w:val="4"/>
          <w:lang w:val="vi-VN"/>
        </w:rPr>
        <w:t xml:space="preserve"> </w:t>
      </w:r>
      <w:r w:rsidR="003C68D1" w:rsidRPr="005840CE">
        <w:rPr>
          <w:color w:val="000000"/>
          <w:spacing w:val="4"/>
        </w:rPr>
        <w:t>VIII</w:t>
      </w:r>
      <w:r w:rsidRPr="005840CE">
        <w:rPr>
          <w:color w:val="000000"/>
          <w:spacing w:val="4"/>
          <w:lang w:val="vi-VN"/>
        </w:rPr>
        <w:t>, Kỳ họp thứ</w:t>
      </w:r>
      <w:r w:rsidR="00474599" w:rsidRPr="005840CE">
        <w:rPr>
          <w:color w:val="000000"/>
          <w:spacing w:val="4"/>
          <w:lang w:val="vi-VN"/>
        </w:rPr>
        <w:t xml:space="preserve"> </w:t>
      </w:r>
      <w:r w:rsidR="003C68D1" w:rsidRPr="005840CE">
        <w:rPr>
          <w:color w:val="000000"/>
          <w:spacing w:val="4"/>
        </w:rPr>
        <w:t>16</w:t>
      </w:r>
      <w:r w:rsidR="00474599" w:rsidRPr="005840CE">
        <w:rPr>
          <w:color w:val="000000"/>
          <w:spacing w:val="4"/>
          <w:lang w:val="vi-VN"/>
        </w:rPr>
        <w:t xml:space="preserve"> </w:t>
      </w:r>
      <w:r w:rsidRPr="005840CE">
        <w:rPr>
          <w:color w:val="000000"/>
          <w:spacing w:val="4"/>
          <w:lang w:val="vi-VN"/>
        </w:rPr>
        <w:t>thông qua ngày</w:t>
      </w:r>
      <w:r w:rsidR="00474599" w:rsidRPr="005840CE">
        <w:rPr>
          <w:color w:val="000000"/>
          <w:spacing w:val="4"/>
          <w:lang w:val="vi-VN"/>
        </w:rPr>
        <w:t xml:space="preserve"> </w:t>
      </w:r>
      <w:r w:rsidR="003C68D1" w:rsidRPr="005840CE">
        <w:rPr>
          <w:color w:val="000000"/>
          <w:spacing w:val="4"/>
        </w:rPr>
        <w:t>07</w:t>
      </w:r>
      <w:r w:rsidR="00474599" w:rsidRPr="005840CE">
        <w:rPr>
          <w:color w:val="000000"/>
          <w:spacing w:val="4"/>
          <w:lang w:val="vi-VN"/>
        </w:rPr>
        <w:t xml:space="preserve"> </w:t>
      </w:r>
      <w:r w:rsidRPr="005840CE">
        <w:rPr>
          <w:color w:val="000000"/>
          <w:spacing w:val="4"/>
          <w:lang w:val="vi-VN"/>
        </w:rPr>
        <w:t>tháng</w:t>
      </w:r>
      <w:r w:rsidR="00474599" w:rsidRPr="005840CE">
        <w:rPr>
          <w:color w:val="000000"/>
          <w:spacing w:val="4"/>
          <w:lang w:val="vi-VN"/>
        </w:rPr>
        <w:t xml:space="preserve"> </w:t>
      </w:r>
      <w:r w:rsidR="003C68D1" w:rsidRPr="005840CE">
        <w:rPr>
          <w:color w:val="000000"/>
          <w:spacing w:val="4"/>
        </w:rPr>
        <w:t>7</w:t>
      </w:r>
      <w:r w:rsidR="00474599" w:rsidRPr="005840CE">
        <w:rPr>
          <w:color w:val="000000"/>
          <w:spacing w:val="4"/>
          <w:lang w:val="vi-VN"/>
        </w:rPr>
        <w:t xml:space="preserve"> </w:t>
      </w:r>
      <w:r w:rsidRPr="005840CE">
        <w:rPr>
          <w:color w:val="000000"/>
          <w:spacing w:val="4"/>
          <w:lang w:val="vi-VN"/>
        </w:rPr>
        <w:t xml:space="preserve">năm 2023 </w:t>
      </w:r>
      <w:r w:rsidR="009D5015" w:rsidRPr="005840CE">
        <w:rPr>
          <w:bCs/>
          <w:color w:val="000000"/>
          <w:spacing w:val="4"/>
          <w:lang w:val="sv-SE"/>
        </w:rPr>
        <w:t xml:space="preserve">và có hiệu lực </w:t>
      </w:r>
      <w:r w:rsidR="009D5015" w:rsidRPr="005840CE">
        <w:rPr>
          <w:spacing w:val="4"/>
          <w:lang w:val="sq-AL"/>
        </w:rPr>
        <w:t>từ ngày 17 tháng 7 năm 2023</w:t>
      </w:r>
      <w:r w:rsidR="003C68D1" w:rsidRPr="005840CE">
        <w:rPr>
          <w:spacing w:val="4"/>
          <w:lang w:val="sq-AL"/>
        </w:rPr>
        <w:t>./.</w:t>
      </w:r>
    </w:p>
    <w:p w:rsidR="009F750F" w:rsidRPr="00C1089D" w:rsidRDefault="009F750F" w:rsidP="009F750F">
      <w:pPr>
        <w:spacing w:before="120" w:after="120" w:line="264" w:lineRule="auto"/>
        <w:ind w:firstLine="709"/>
        <w:jc w:val="both"/>
        <w:rPr>
          <w:color w:val="000000"/>
          <w:lang w:val="vi-VN"/>
        </w:rPr>
      </w:pPr>
    </w:p>
    <w:tbl>
      <w:tblPr>
        <w:tblW w:w="5000" w:type="pct"/>
        <w:tblLook w:val="04A0" w:firstRow="1" w:lastRow="0" w:firstColumn="1" w:lastColumn="0" w:noHBand="0" w:noVBand="1"/>
      </w:tblPr>
      <w:tblGrid>
        <w:gridCol w:w="5495"/>
        <w:gridCol w:w="3793"/>
      </w:tblGrid>
      <w:tr w:rsidR="00AB4AA4" w:rsidRPr="00C1089D" w:rsidTr="00323006">
        <w:tc>
          <w:tcPr>
            <w:tcW w:w="2958" w:type="pct"/>
            <w:hideMark/>
          </w:tcPr>
          <w:p w:rsidR="005657D0" w:rsidRPr="00C1089D" w:rsidRDefault="005657D0" w:rsidP="003670A4">
            <w:pPr>
              <w:rPr>
                <w:rFonts w:eastAsia="Calibri"/>
                <w:b/>
                <w:i/>
                <w:color w:val="000000"/>
                <w:sz w:val="24"/>
                <w:szCs w:val="24"/>
                <w:lang w:val="vi-VN"/>
              </w:rPr>
            </w:pPr>
            <w:r w:rsidRPr="00C1089D">
              <w:rPr>
                <w:b/>
                <w:i/>
                <w:color w:val="000000"/>
                <w:sz w:val="24"/>
                <w:szCs w:val="24"/>
                <w:lang w:val="vi-VN"/>
              </w:rPr>
              <w:t>Nơi nhận:</w:t>
            </w:r>
          </w:p>
          <w:p w:rsidR="00323006" w:rsidRPr="009E45B4" w:rsidRDefault="00323006" w:rsidP="00323006">
            <w:pPr>
              <w:tabs>
                <w:tab w:val="center" w:pos="6096"/>
              </w:tabs>
              <w:ind w:left="34" w:hanging="34"/>
              <w:rPr>
                <w:spacing w:val="-4"/>
                <w:sz w:val="24"/>
                <w:szCs w:val="24"/>
                <w:lang w:val="sv-SE"/>
              </w:rPr>
            </w:pPr>
            <w:r w:rsidRPr="00945DB6">
              <w:rPr>
                <w:bCs/>
                <w:i/>
                <w:iCs/>
                <w:sz w:val="24"/>
                <w:szCs w:val="24"/>
              </w:rPr>
              <w:t>-</w:t>
            </w:r>
            <w:r w:rsidRPr="00945DB6">
              <w:rPr>
                <w:spacing w:val="-4"/>
                <w:sz w:val="24"/>
                <w:szCs w:val="24"/>
                <w:lang w:val="sv-SE"/>
              </w:rPr>
              <w:t xml:space="preserve"> </w:t>
            </w:r>
            <w:r w:rsidR="009E45B4">
              <w:rPr>
                <w:spacing w:val="-4"/>
                <w:sz w:val="24"/>
                <w:szCs w:val="24"/>
                <w:lang w:val="sv-SE"/>
              </w:rPr>
              <w:t>Ủy</w:t>
            </w:r>
            <w:r w:rsidRPr="009E45B4">
              <w:rPr>
                <w:spacing w:val="-4"/>
                <w:sz w:val="24"/>
                <w:szCs w:val="24"/>
                <w:lang w:val="sv-SE"/>
              </w:rPr>
              <w:t xml:space="preserve"> ban Thường vụ Quốc hội;</w:t>
            </w:r>
          </w:p>
          <w:p w:rsidR="00323006" w:rsidRPr="009E45B4" w:rsidRDefault="00323006" w:rsidP="00323006">
            <w:pPr>
              <w:tabs>
                <w:tab w:val="center" w:pos="6096"/>
              </w:tabs>
              <w:ind w:left="34" w:hanging="34"/>
              <w:rPr>
                <w:spacing w:val="-4"/>
                <w:sz w:val="24"/>
                <w:szCs w:val="24"/>
                <w:lang w:val="sv-SE"/>
              </w:rPr>
            </w:pPr>
            <w:r w:rsidRPr="009E45B4">
              <w:rPr>
                <w:bCs/>
                <w:i/>
                <w:iCs/>
                <w:sz w:val="24"/>
                <w:szCs w:val="24"/>
              </w:rPr>
              <w:t>-</w:t>
            </w:r>
            <w:r w:rsidRPr="009E45B4">
              <w:rPr>
                <w:spacing w:val="-4"/>
                <w:sz w:val="24"/>
                <w:szCs w:val="24"/>
                <w:lang w:val="sv-SE"/>
              </w:rPr>
              <w:t xml:space="preserve"> Chính phủ;</w:t>
            </w:r>
          </w:p>
          <w:p w:rsidR="00323006" w:rsidRPr="009E45B4" w:rsidRDefault="00323006" w:rsidP="00323006">
            <w:pPr>
              <w:tabs>
                <w:tab w:val="center" w:pos="4995"/>
              </w:tabs>
              <w:ind w:left="34" w:hanging="34"/>
              <w:rPr>
                <w:spacing w:val="-4"/>
                <w:sz w:val="24"/>
                <w:szCs w:val="24"/>
                <w:lang w:val="sv-SE"/>
              </w:rPr>
            </w:pPr>
            <w:r w:rsidRPr="009E45B4">
              <w:rPr>
                <w:spacing w:val="-4"/>
                <w:sz w:val="24"/>
                <w:szCs w:val="24"/>
                <w:lang w:val="sv-SE"/>
              </w:rPr>
              <w:t xml:space="preserve">- </w:t>
            </w:r>
            <w:r w:rsidR="002C0450" w:rsidRPr="009E45B4">
              <w:rPr>
                <w:spacing w:val="-4"/>
                <w:sz w:val="24"/>
                <w:szCs w:val="24"/>
                <w:lang w:val="sv-SE"/>
              </w:rPr>
              <w:t xml:space="preserve">Các Bộ: Tư pháp, </w:t>
            </w:r>
            <w:r w:rsidRPr="009E45B4">
              <w:rPr>
                <w:spacing w:val="-4"/>
                <w:sz w:val="24"/>
                <w:szCs w:val="24"/>
                <w:lang w:val="sv-SE"/>
              </w:rPr>
              <w:t>Tài chính;</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lang w:val="sv-SE"/>
              </w:rPr>
              <w:t>- Ban Công tác đại biểu thuộc UBTVQH;</w:t>
            </w:r>
          </w:p>
          <w:p w:rsidR="00323006" w:rsidRPr="009E45B4" w:rsidRDefault="00323006" w:rsidP="00323006">
            <w:pPr>
              <w:tabs>
                <w:tab w:val="center" w:pos="4995"/>
              </w:tabs>
              <w:ind w:left="34" w:hanging="34"/>
              <w:rPr>
                <w:spacing w:val="-4"/>
                <w:sz w:val="24"/>
                <w:szCs w:val="24"/>
                <w:lang w:val="sv-SE"/>
              </w:rPr>
            </w:pPr>
            <w:r w:rsidRPr="009E45B4">
              <w:rPr>
                <w:spacing w:val="-4"/>
                <w:sz w:val="24"/>
                <w:szCs w:val="24"/>
                <w:lang w:val="sv-SE"/>
              </w:rPr>
              <w:t>- Cục Kiểm tra văn bản QPPL-Bộ Tư pháp;</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lang w:val="sv-SE"/>
              </w:rPr>
              <w:t xml:space="preserve">- Thường trực Tỉnh </w:t>
            </w:r>
            <w:r w:rsidR="009E45B4">
              <w:rPr>
                <w:spacing w:val="-4"/>
                <w:sz w:val="24"/>
                <w:szCs w:val="24"/>
                <w:lang w:val="sv-SE"/>
              </w:rPr>
              <w:t>ủy</w:t>
            </w:r>
            <w:r w:rsidRPr="009E45B4">
              <w:rPr>
                <w:spacing w:val="-4"/>
                <w:sz w:val="24"/>
                <w:szCs w:val="24"/>
                <w:lang w:val="sv-SE"/>
              </w:rPr>
              <w:t>;</w:t>
            </w:r>
          </w:p>
          <w:p w:rsidR="009E45B4" w:rsidRPr="009E45B4" w:rsidRDefault="009E45B4" w:rsidP="009E45B4">
            <w:pPr>
              <w:tabs>
                <w:tab w:val="center" w:pos="6096"/>
              </w:tabs>
              <w:ind w:left="34" w:hanging="34"/>
              <w:jc w:val="both"/>
              <w:rPr>
                <w:spacing w:val="-4"/>
                <w:sz w:val="24"/>
                <w:szCs w:val="24"/>
                <w:lang w:val="sv-SE"/>
              </w:rPr>
            </w:pPr>
            <w:r w:rsidRPr="009E45B4">
              <w:rPr>
                <w:spacing w:val="-4"/>
                <w:sz w:val="24"/>
                <w:szCs w:val="24"/>
                <w:lang w:val="sv-SE"/>
              </w:rPr>
              <w:t>- Đoàn ĐBQH tỉnh;</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lang w:val="sv-SE"/>
              </w:rPr>
              <w:t>- TT. HĐND, UBND, UBMTTQVN tỉnh;</w:t>
            </w:r>
          </w:p>
          <w:p w:rsidR="009E45B4" w:rsidRPr="009E45B4" w:rsidRDefault="009E45B4" w:rsidP="009E45B4">
            <w:pPr>
              <w:tabs>
                <w:tab w:val="center" w:pos="6750"/>
              </w:tabs>
              <w:jc w:val="both"/>
              <w:rPr>
                <w:sz w:val="24"/>
                <w:szCs w:val="24"/>
              </w:rPr>
            </w:pPr>
            <w:r w:rsidRPr="009E45B4">
              <w:rPr>
                <w:sz w:val="24"/>
                <w:szCs w:val="24"/>
                <w:lang w:val="vi-VN"/>
              </w:rPr>
              <w:t>- Viện KSND, TAND, Cục THADS tỉnh;</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lang w:val="sv-SE"/>
              </w:rPr>
              <w:t xml:space="preserve">- </w:t>
            </w:r>
            <w:r w:rsidR="009E45B4" w:rsidRPr="009E45B4">
              <w:rPr>
                <w:spacing w:val="-4"/>
                <w:sz w:val="24"/>
                <w:szCs w:val="24"/>
                <w:lang w:val="sv-SE"/>
              </w:rPr>
              <w:t>Các đ</w:t>
            </w:r>
            <w:r w:rsidRPr="009E45B4">
              <w:rPr>
                <w:spacing w:val="-4"/>
                <w:sz w:val="24"/>
                <w:szCs w:val="24"/>
                <w:lang w:val="sv-SE"/>
              </w:rPr>
              <w:t>ại biểu HĐND tỉnh;</w:t>
            </w:r>
          </w:p>
          <w:p w:rsidR="00323006" w:rsidRPr="009E45B4" w:rsidRDefault="009E45B4" w:rsidP="00323006">
            <w:pPr>
              <w:tabs>
                <w:tab w:val="center" w:pos="6096"/>
              </w:tabs>
              <w:ind w:left="34" w:hanging="34"/>
              <w:jc w:val="both"/>
              <w:rPr>
                <w:spacing w:val="-4"/>
                <w:sz w:val="24"/>
                <w:szCs w:val="24"/>
                <w:lang w:val="sv-SE"/>
              </w:rPr>
            </w:pPr>
            <w:r>
              <w:rPr>
                <w:spacing w:val="-4"/>
                <w:sz w:val="24"/>
                <w:szCs w:val="24"/>
                <w:lang w:val="sv-SE"/>
              </w:rPr>
              <w:t>- Các VP: Tỉnh ủy</w:t>
            </w:r>
            <w:r w:rsidR="00323006" w:rsidRPr="009E45B4">
              <w:rPr>
                <w:spacing w:val="-4"/>
                <w:sz w:val="24"/>
                <w:szCs w:val="24"/>
                <w:lang w:val="sv-SE"/>
              </w:rPr>
              <w:t>, Đoàn ĐBQH&amp;HĐND, UBND tỉnh;</w:t>
            </w:r>
            <w:r w:rsidR="00323006" w:rsidRPr="009E45B4">
              <w:rPr>
                <w:b/>
                <w:spacing w:val="-4"/>
                <w:sz w:val="24"/>
                <w:szCs w:val="24"/>
                <w:lang w:val="sv-SE"/>
              </w:rPr>
              <w:tab/>
            </w:r>
          </w:p>
          <w:p w:rsidR="00323006" w:rsidRPr="009E45B4" w:rsidRDefault="00323006" w:rsidP="00323006">
            <w:pPr>
              <w:tabs>
                <w:tab w:val="center" w:pos="5137"/>
              </w:tabs>
              <w:ind w:left="34" w:hanging="34"/>
              <w:jc w:val="both"/>
              <w:rPr>
                <w:spacing w:val="-4"/>
                <w:sz w:val="24"/>
                <w:szCs w:val="24"/>
                <w:lang w:val="sv-SE"/>
              </w:rPr>
            </w:pPr>
            <w:r w:rsidRPr="009E45B4">
              <w:rPr>
                <w:spacing w:val="-4"/>
                <w:sz w:val="24"/>
                <w:szCs w:val="24"/>
                <w:lang w:val="sv-SE"/>
              </w:rPr>
              <w:t>- Các sở, ban, ngành, đoàn thể tỉnh;</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lang w:val="sv-SE"/>
              </w:rPr>
              <w:t>- TT. HĐND, UBND các huyện, thị xã, th</w:t>
            </w:r>
            <w:bookmarkStart w:id="0" w:name="_GoBack"/>
            <w:bookmarkEnd w:id="0"/>
            <w:r w:rsidRPr="009E45B4">
              <w:rPr>
                <w:spacing w:val="-4"/>
                <w:sz w:val="24"/>
                <w:szCs w:val="24"/>
                <w:lang w:val="sv-SE"/>
              </w:rPr>
              <w:t>ành phố;</w:t>
            </w:r>
            <w:r w:rsidRPr="009E45B4">
              <w:rPr>
                <w:spacing w:val="-4"/>
                <w:sz w:val="24"/>
                <w:szCs w:val="24"/>
                <w:lang w:val="sv-SE"/>
              </w:rPr>
              <w:tab/>
            </w:r>
          </w:p>
          <w:p w:rsidR="00323006" w:rsidRPr="009E45B4" w:rsidRDefault="00323006" w:rsidP="00323006">
            <w:pPr>
              <w:tabs>
                <w:tab w:val="center" w:pos="6096"/>
              </w:tabs>
              <w:ind w:left="34" w:hanging="34"/>
              <w:jc w:val="both"/>
              <w:rPr>
                <w:spacing w:val="-4"/>
                <w:sz w:val="24"/>
                <w:szCs w:val="24"/>
              </w:rPr>
            </w:pPr>
            <w:r w:rsidRPr="009E45B4">
              <w:rPr>
                <w:spacing w:val="-4"/>
                <w:sz w:val="24"/>
                <w:szCs w:val="24"/>
              </w:rPr>
              <w:t>- Báo Phú Yên, Đài Phát thanh - Truyền hình tỉnh;</w:t>
            </w:r>
          </w:p>
          <w:p w:rsidR="00323006" w:rsidRPr="009E45B4" w:rsidRDefault="00323006" w:rsidP="00323006">
            <w:pPr>
              <w:tabs>
                <w:tab w:val="center" w:pos="6096"/>
              </w:tabs>
              <w:ind w:left="34" w:hanging="34"/>
              <w:jc w:val="both"/>
              <w:rPr>
                <w:spacing w:val="-4"/>
                <w:sz w:val="24"/>
                <w:szCs w:val="24"/>
              </w:rPr>
            </w:pPr>
            <w:r w:rsidRPr="009E45B4">
              <w:rPr>
                <w:spacing w:val="-4"/>
                <w:sz w:val="24"/>
                <w:szCs w:val="24"/>
              </w:rPr>
              <w:t>- Trung tâm Truyền thông - Văn phòng UBND tỉnh;</w:t>
            </w:r>
          </w:p>
          <w:p w:rsidR="00323006" w:rsidRPr="009E45B4" w:rsidRDefault="00323006" w:rsidP="00323006">
            <w:pPr>
              <w:tabs>
                <w:tab w:val="center" w:pos="6096"/>
              </w:tabs>
              <w:ind w:left="34" w:hanging="34"/>
              <w:jc w:val="both"/>
              <w:rPr>
                <w:spacing w:val="-4"/>
                <w:sz w:val="24"/>
                <w:szCs w:val="24"/>
                <w:lang w:val="sv-SE"/>
              </w:rPr>
            </w:pPr>
            <w:r w:rsidRPr="009E45B4">
              <w:rPr>
                <w:spacing w:val="-4"/>
                <w:sz w:val="24"/>
                <w:szCs w:val="24"/>
              </w:rPr>
              <w:t>- Trang Thông tin điện tử HĐND tỉnh;</w:t>
            </w:r>
          </w:p>
          <w:p w:rsidR="005657D0" w:rsidRPr="00C1089D" w:rsidRDefault="00323006" w:rsidP="00D468DD">
            <w:pPr>
              <w:rPr>
                <w:color w:val="000000"/>
                <w:lang w:val="nl-NL"/>
              </w:rPr>
            </w:pPr>
            <w:r w:rsidRPr="009E45B4">
              <w:rPr>
                <w:spacing w:val="-4"/>
                <w:sz w:val="24"/>
                <w:szCs w:val="24"/>
              </w:rPr>
              <w:t xml:space="preserve">- Lưu: VT, </w:t>
            </w:r>
            <w:r w:rsidR="00D468DD" w:rsidRPr="009E45B4">
              <w:rPr>
                <w:spacing w:val="-4"/>
                <w:sz w:val="24"/>
                <w:szCs w:val="24"/>
              </w:rPr>
              <w:t>HS</w:t>
            </w:r>
            <w:r w:rsidRPr="009E45B4">
              <w:rPr>
                <w:spacing w:val="-4"/>
                <w:sz w:val="24"/>
                <w:szCs w:val="24"/>
              </w:rPr>
              <w:t>KH.</w:t>
            </w:r>
          </w:p>
        </w:tc>
        <w:tc>
          <w:tcPr>
            <w:tcW w:w="2042" w:type="pct"/>
            <w:hideMark/>
          </w:tcPr>
          <w:p w:rsidR="005657D0" w:rsidRDefault="005657D0" w:rsidP="00323006">
            <w:pPr>
              <w:spacing w:before="60" w:after="60"/>
              <w:jc w:val="center"/>
              <w:rPr>
                <w:b/>
                <w:color w:val="000000"/>
              </w:rPr>
            </w:pPr>
            <w:r w:rsidRPr="00C1089D">
              <w:rPr>
                <w:b/>
                <w:color w:val="000000"/>
              </w:rPr>
              <w:t>CHỦ TỊCH</w:t>
            </w:r>
          </w:p>
          <w:p w:rsidR="003C68D1" w:rsidRDefault="003C68D1" w:rsidP="00323006">
            <w:pPr>
              <w:spacing w:before="60" w:after="60"/>
              <w:jc w:val="center"/>
              <w:rPr>
                <w:b/>
                <w:color w:val="000000"/>
              </w:rPr>
            </w:pPr>
          </w:p>
          <w:p w:rsidR="003C68D1" w:rsidRDefault="003C68D1" w:rsidP="00323006">
            <w:pPr>
              <w:spacing w:before="60" w:after="60"/>
              <w:jc w:val="center"/>
              <w:rPr>
                <w:b/>
                <w:color w:val="000000"/>
              </w:rPr>
            </w:pPr>
          </w:p>
          <w:p w:rsidR="003C68D1" w:rsidRDefault="003C68D1" w:rsidP="00323006">
            <w:pPr>
              <w:spacing w:before="60" w:after="60"/>
              <w:jc w:val="center"/>
              <w:rPr>
                <w:b/>
                <w:color w:val="000000"/>
              </w:rPr>
            </w:pPr>
          </w:p>
          <w:p w:rsidR="003C68D1" w:rsidRDefault="003C68D1" w:rsidP="00323006">
            <w:pPr>
              <w:spacing w:before="60" w:after="60"/>
              <w:jc w:val="center"/>
              <w:rPr>
                <w:b/>
                <w:color w:val="000000"/>
              </w:rPr>
            </w:pPr>
          </w:p>
          <w:p w:rsidR="003C68D1" w:rsidRDefault="003C68D1" w:rsidP="00323006">
            <w:pPr>
              <w:spacing w:before="60" w:after="60"/>
              <w:jc w:val="center"/>
              <w:rPr>
                <w:b/>
                <w:color w:val="000000"/>
              </w:rPr>
            </w:pPr>
          </w:p>
          <w:p w:rsidR="00F55972" w:rsidRDefault="00F55972" w:rsidP="00F55972">
            <w:pPr>
              <w:spacing w:before="60" w:after="60"/>
              <w:rPr>
                <w:b/>
                <w:color w:val="000000"/>
              </w:rPr>
            </w:pPr>
          </w:p>
          <w:p w:rsidR="003C68D1" w:rsidRPr="00C1089D" w:rsidRDefault="003C68D1" w:rsidP="00323006">
            <w:pPr>
              <w:spacing w:before="60" w:after="60"/>
              <w:jc w:val="center"/>
              <w:rPr>
                <w:b/>
                <w:color w:val="000000"/>
              </w:rPr>
            </w:pPr>
            <w:r>
              <w:rPr>
                <w:b/>
                <w:color w:val="000000"/>
              </w:rPr>
              <w:t>Cao Thị Hòa An</w:t>
            </w:r>
          </w:p>
        </w:tc>
      </w:tr>
    </w:tbl>
    <w:p w:rsidR="00D43ED8" w:rsidRPr="00C1089D" w:rsidRDefault="00D43ED8" w:rsidP="00966076">
      <w:pPr>
        <w:autoSpaceDE w:val="0"/>
        <w:autoSpaceDN w:val="0"/>
        <w:adjustRightInd w:val="0"/>
        <w:jc w:val="center"/>
        <w:rPr>
          <w:b/>
          <w:bCs/>
          <w:color w:val="000000"/>
          <w:lang w:val="fr-FR"/>
        </w:rPr>
      </w:pPr>
    </w:p>
    <w:sectPr w:rsidR="00D43ED8" w:rsidRPr="00C1089D" w:rsidSect="00925707">
      <w:headerReference w:type="default" r:id="rId7"/>
      <w:footerReference w:type="default" r:id="rId8"/>
      <w:pgSz w:w="11907" w:h="16840" w:code="9"/>
      <w:pgMar w:top="1134" w:right="1134" w:bottom="1134" w:left="1701" w:header="499" w:footer="289" w:gutter="0"/>
      <w:pgNumType w:start="1"/>
      <w:cols w:space="720"/>
      <w:noEndnote/>
      <w:titlePg/>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454" w:rsidRDefault="006A5454">
      <w:r>
        <w:separator/>
      </w:r>
    </w:p>
  </w:endnote>
  <w:endnote w:type="continuationSeparator" w:id="0">
    <w:p w:rsidR="006A5454" w:rsidRDefault="006A5454">
      <w:r>
        <w:continuationSeparator/>
      </w:r>
    </w:p>
  </w:endnote>
  <w:endnote w:type="continuationNotice" w:id="1">
    <w:p w:rsidR="006A5454" w:rsidRDefault="006A54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A02" w:rsidRDefault="00264A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454" w:rsidRDefault="006A5454">
      <w:r>
        <w:separator/>
      </w:r>
    </w:p>
  </w:footnote>
  <w:footnote w:type="continuationSeparator" w:id="0">
    <w:p w:rsidR="006A5454" w:rsidRDefault="006A5454">
      <w:r>
        <w:continuationSeparator/>
      </w:r>
    </w:p>
  </w:footnote>
  <w:footnote w:type="continuationNotice" w:id="1">
    <w:p w:rsidR="006A5454" w:rsidRDefault="006A545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667" w:rsidRPr="00CB3093" w:rsidRDefault="00924667" w:rsidP="00E1572D">
    <w:pPr>
      <w:pStyle w:val="Header"/>
      <w:framePr w:wrap="auto" w:vAnchor="text" w:hAnchor="margin" w:xAlign="center" w:y="1"/>
      <w:rPr>
        <w:rStyle w:val="PageNumber"/>
        <w:color w:val="000000"/>
      </w:rPr>
    </w:pPr>
    <w:r w:rsidRPr="00CB3093">
      <w:rPr>
        <w:rStyle w:val="PageNumber"/>
        <w:color w:val="000000"/>
      </w:rPr>
      <w:fldChar w:fldCharType="begin"/>
    </w:r>
    <w:r w:rsidRPr="00CB3093">
      <w:rPr>
        <w:rStyle w:val="PageNumber"/>
        <w:color w:val="000000"/>
      </w:rPr>
      <w:instrText xml:space="preserve">PAGE  </w:instrText>
    </w:r>
    <w:r w:rsidRPr="00CB3093">
      <w:rPr>
        <w:rStyle w:val="PageNumber"/>
        <w:color w:val="000000"/>
      </w:rPr>
      <w:fldChar w:fldCharType="separate"/>
    </w:r>
    <w:r w:rsidR="009E45B4">
      <w:rPr>
        <w:rStyle w:val="PageNumber"/>
        <w:noProof/>
        <w:color w:val="000000"/>
      </w:rPr>
      <w:t>3</w:t>
    </w:r>
    <w:r w:rsidRPr="00CB3093">
      <w:rPr>
        <w:rStyle w:val="PageNumber"/>
        <w:color w:val="000000"/>
      </w:rPr>
      <w:fldChar w:fldCharType="end"/>
    </w:r>
  </w:p>
  <w:p w:rsidR="00924667" w:rsidRPr="00CB3093" w:rsidRDefault="00924667">
    <w:pPr>
      <w:pStyle w:val="Head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80DF8"/>
    <w:multiLevelType w:val="hybridMultilevel"/>
    <w:tmpl w:val="236E8062"/>
    <w:lvl w:ilvl="0" w:tplc="8468FF34">
      <w:start w:val="2"/>
      <w:numFmt w:val="bullet"/>
      <w:lvlText w:val="-"/>
      <w:lvlJc w:val="left"/>
      <w:pPr>
        <w:tabs>
          <w:tab w:val="num" w:pos="885"/>
        </w:tabs>
        <w:ind w:left="885" w:hanging="705"/>
      </w:pPr>
      <w:rPr>
        <w:rFonts w:ascii="Times New Roman" w:eastAsia="Times New Roman" w:hAnsi="Times New Roman" w:cs="Times New Roman" w:hint="default"/>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1" w15:restartNumberingAfterBreak="0">
    <w:nsid w:val="26F136DE"/>
    <w:multiLevelType w:val="multilevel"/>
    <w:tmpl w:val="3A9AAC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0D577EF"/>
    <w:multiLevelType w:val="hybridMultilevel"/>
    <w:tmpl w:val="16F4CF98"/>
    <w:lvl w:ilvl="0" w:tplc="7100871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95B6F3A"/>
    <w:multiLevelType w:val="hybridMultilevel"/>
    <w:tmpl w:val="9ED255F4"/>
    <w:lvl w:ilvl="0" w:tplc="00E801F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72D"/>
    <w:rsid w:val="00000C78"/>
    <w:rsid w:val="000038A3"/>
    <w:rsid w:val="0000643F"/>
    <w:rsid w:val="00011F02"/>
    <w:rsid w:val="00020191"/>
    <w:rsid w:val="00020215"/>
    <w:rsid w:val="00020CF5"/>
    <w:rsid w:val="00022EAF"/>
    <w:rsid w:val="00023C50"/>
    <w:rsid w:val="00025E48"/>
    <w:rsid w:val="0002603B"/>
    <w:rsid w:val="00032EC0"/>
    <w:rsid w:val="00033282"/>
    <w:rsid w:val="00034023"/>
    <w:rsid w:val="00034134"/>
    <w:rsid w:val="00036342"/>
    <w:rsid w:val="00036357"/>
    <w:rsid w:val="00041275"/>
    <w:rsid w:val="00042A92"/>
    <w:rsid w:val="00046CA9"/>
    <w:rsid w:val="00055371"/>
    <w:rsid w:val="000574F4"/>
    <w:rsid w:val="000605A4"/>
    <w:rsid w:val="00063237"/>
    <w:rsid w:val="000702DC"/>
    <w:rsid w:val="00074137"/>
    <w:rsid w:val="00081009"/>
    <w:rsid w:val="00082A4D"/>
    <w:rsid w:val="000926E3"/>
    <w:rsid w:val="00092DDB"/>
    <w:rsid w:val="00094D85"/>
    <w:rsid w:val="000A5E5D"/>
    <w:rsid w:val="000A5F42"/>
    <w:rsid w:val="000A5F95"/>
    <w:rsid w:val="000B05D1"/>
    <w:rsid w:val="000B4886"/>
    <w:rsid w:val="000B7E98"/>
    <w:rsid w:val="000C0C3A"/>
    <w:rsid w:val="000C11FA"/>
    <w:rsid w:val="000C1FA5"/>
    <w:rsid w:val="000C532F"/>
    <w:rsid w:val="000C636C"/>
    <w:rsid w:val="000C6519"/>
    <w:rsid w:val="000C78D7"/>
    <w:rsid w:val="000C7D68"/>
    <w:rsid w:val="000D0AF7"/>
    <w:rsid w:val="000D0E19"/>
    <w:rsid w:val="000D693D"/>
    <w:rsid w:val="000D7DB7"/>
    <w:rsid w:val="000E0374"/>
    <w:rsid w:val="000E180E"/>
    <w:rsid w:val="000E2E76"/>
    <w:rsid w:val="000E391E"/>
    <w:rsid w:val="000E4F1D"/>
    <w:rsid w:val="000E64E5"/>
    <w:rsid w:val="000F4B11"/>
    <w:rsid w:val="000F56EE"/>
    <w:rsid w:val="000F66CC"/>
    <w:rsid w:val="000F732B"/>
    <w:rsid w:val="00101F13"/>
    <w:rsid w:val="00102681"/>
    <w:rsid w:val="00106A71"/>
    <w:rsid w:val="001123D4"/>
    <w:rsid w:val="00113004"/>
    <w:rsid w:val="001136B6"/>
    <w:rsid w:val="00113941"/>
    <w:rsid w:val="0011400C"/>
    <w:rsid w:val="00115977"/>
    <w:rsid w:val="001165A8"/>
    <w:rsid w:val="00116B6F"/>
    <w:rsid w:val="00121276"/>
    <w:rsid w:val="00123F84"/>
    <w:rsid w:val="00125F2F"/>
    <w:rsid w:val="00126417"/>
    <w:rsid w:val="00134493"/>
    <w:rsid w:val="001372FD"/>
    <w:rsid w:val="00141818"/>
    <w:rsid w:val="00142533"/>
    <w:rsid w:val="00144362"/>
    <w:rsid w:val="00144BCF"/>
    <w:rsid w:val="001451A3"/>
    <w:rsid w:val="00150DA1"/>
    <w:rsid w:val="00151388"/>
    <w:rsid w:val="00153524"/>
    <w:rsid w:val="001552BA"/>
    <w:rsid w:val="00155598"/>
    <w:rsid w:val="00157F4D"/>
    <w:rsid w:val="00161A7C"/>
    <w:rsid w:val="00163D84"/>
    <w:rsid w:val="0016525C"/>
    <w:rsid w:val="001656F7"/>
    <w:rsid w:val="001659EA"/>
    <w:rsid w:val="00166B3B"/>
    <w:rsid w:val="00172165"/>
    <w:rsid w:val="00172AAB"/>
    <w:rsid w:val="001744E3"/>
    <w:rsid w:val="00174E9E"/>
    <w:rsid w:val="00175A7C"/>
    <w:rsid w:val="00181F3B"/>
    <w:rsid w:val="00184EEC"/>
    <w:rsid w:val="001928FB"/>
    <w:rsid w:val="0019291A"/>
    <w:rsid w:val="001961C7"/>
    <w:rsid w:val="001A06BB"/>
    <w:rsid w:val="001A1091"/>
    <w:rsid w:val="001A3758"/>
    <w:rsid w:val="001A3BE5"/>
    <w:rsid w:val="001A5BDE"/>
    <w:rsid w:val="001B0ADE"/>
    <w:rsid w:val="001B1772"/>
    <w:rsid w:val="001B66CB"/>
    <w:rsid w:val="001C04AD"/>
    <w:rsid w:val="001C4F48"/>
    <w:rsid w:val="001C5CEC"/>
    <w:rsid w:val="001C62CF"/>
    <w:rsid w:val="001D0AE5"/>
    <w:rsid w:val="001D25CB"/>
    <w:rsid w:val="001D5DCD"/>
    <w:rsid w:val="001D6E0E"/>
    <w:rsid w:val="001E0952"/>
    <w:rsid w:val="001E09AA"/>
    <w:rsid w:val="001E5BCE"/>
    <w:rsid w:val="001E6727"/>
    <w:rsid w:val="001F404E"/>
    <w:rsid w:val="001F4E15"/>
    <w:rsid w:val="001F79A9"/>
    <w:rsid w:val="002012E7"/>
    <w:rsid w:val="00205CA1"/>
    <w:rsid w:val="00205F47"/>
    <w:rsid w:val="00206177"/>
    <w:rsid w:val="002131C6"/>
    <w:rsid w:val="0021508B"/>
    <w:rsid w:val="00215FD4"/>
    <w:rsid w:val="00216EBA"/>
    <w:rsid w:val="00220034"/>
    <w:rsid w:val="00222A1F"/>
    <w:rsid w:val="00223EC9"/>
    <w:rsid w:val="002244B0"/>
    <w:rsid w:val="0022495E"/>
    <w:rsid w:val="00224B3A"/>
    <w:rsid w:val="002261D9"/>
    <w:rsid w:val="00226777"/>
    <w:rsid w:val="00227137"/>
    <w:rsid w:val="00227683"/>
    <w:rsid w:val="0023374F"/>
    <w:rsid w:val="002341A5"/>
    <w:rsid w:val="00237439"/>
    <w:rsid w:val="00245531"/>
    <w:rsid w:val="002477BC"/>
    <w:rsid w:val="00250370"/>
    <w:rsid w:val="00252EF1"/>
    <w:rsid w:val="002530B3"/>
    <w:rsid w:val="00253F29"/>
    <w:rsid w:val="00256313"/>
    <w:rsid w:val="00262781"/>
    <w:rsid w:val="00263160"/>
    <w:rsid w:val="002644E3"/>
    <w:rsid w:val="00264A02"/>
    <w:rsid w:val="00267471"/>
    <w:rsid w:val="00270EAE"/>
    <w:rsid w:val="0027326A"/>
    <w:rsid w:val="002772BD"/>
    <w:rsid w:val="00277A0F"/>
    <w:rsid w:val="00280727"/>
    <w:rsid w:val="00281714"/>
    <w:rsid w:val="002904A9"/>
    <w:rsid w:val="002905CB"/>
    <w:rsid w:val="002907AE"/>
    <w:rsid w:val="00293071"/>
    <w:rsid w:val="00297BA2"/>
    <w:rsid w:val="002A04A9"/>
    <w:rsid w:val="002A4ABA"/>
    <w:rsid w:val="002A51BA"/>
    <w:rsid w:val="002B30EB"/>
    <w:rsid w:val="002B40B5"/>
    <w:rsid w:val="002B473A"/>
    <w:rsid w:val="002C0450"/>
    <w:rsid w:val="002C0CFC"/>
    <w:rsid w:val="002C2C8C"/>
    <w:rsid w:val="002C3988"/>
    <w:rsid w:val="002C47AC"/>
    <w:rsid w:val="002D0674"/>
    <w:rsid w:val="002D096B"/>
    <w:rsid w:val="002D38B6"/>
    <w:rsid w:val="002D4483"/>
    <w:rsid w:val="002D5A66"/>
    <w:rsid w:val="002D5FCE"/>
    <w:rsid w:val="002E1E27"/>
    <w:rsid w:val="002E4746"/>
    <w:rsid w:val="002E5040"/>
    <w:rsid w:val="002E79A0"/>
    <w:rsid w:val="002E79FE"/>
    <w:rsid w:val="002F055E"/>
    <w:rsid w:val="002F0599"/>
    <w:rsid w:val="002F3353"/>
    <w:rsid w:val="002F3690"/>
    <w:rsid w:val="002F3C6F"/>
    <w:rsid w:val="002F7C88"/>
    <w:rsid w:val="00301A9B"/>
    <w:rsid w:val="00302665"/>
    <w:rsid w:val="00307415"/>
    <w:rsid w:val="003102BE"/>
    <w:rsid w:val="00311072"/>
    <w:rsid w:val="00314F0D"/>
    <w:rsid w:val="003158BF"/>
    <w:rsid w:val="00315B07"/>
    <w:rsid w:val="00322FAB"/>
    <w:rsid w:val="00323006"/>
    <w:rsid w:val="003232B2"/>
    <w:rsid w:val="00323EF4"/>
    <w:rsid w:val="00326E40"/>
    <w:rsid w:val="00326F0E"/>
    <w:rsid w:val="00330628"/>
    <w:rsid w:val="003338F7"/>
    <w:rsid w:val="00334799"/>
    <w:rsid w:val="00337953"/>
    <w:rsid w:val="003443B4"/>
    <w:rsid w:val="003522D3"/>
    <w:rsid w:val="00353702"/>
    <w:rsid w:val="00354704"/>
    <w:rsid w:val="00355AF5"/>
    <w:rsid w:val="00355B3C"/>
    <w:rsid w:val="00356081"/>
    <w:rsid w:val="00356EC4"/>
    <w:rsid w:val="00356FC0"/>
    <w:rsid w:val="003670A4"/>
    <w:rsid w:val="0037062C"/>
    <w:rsid w:val="003728F6"/>
    <w:rsid w:val="0037395E"/>
    <w:rsid w:val="003752DF"/>
    <w:rsid w:val="00375C06"/>
    <w:rsid w:val="00380DE6"/>
    <w:rsid w:val="0038117A"/>
    <w:rsid w:val="00382D5F"/>
    <w:rsid w:val="003840ED"/>
    <w:rsid w:val="00387842"/>
    <w:rsid w:val="00390FCC"/>
    <w:rsid w:val="00393246"/>
    <w:rsid w:val="00395966"/>
    <w:rsid w:val="00395DE7"/>
    <w:rsid w:val="003965B3"/>
    <w:rsid w:val="0039694F"/>
    <w:rsid w:val="003A066B"/>
    <w:rsid w:val="003A2B9A"/>
    <w:rsid w:val="003A2F08"/>
    <w:rsid w:val="003A399C"/>
    <w:rsid w:val="003A5601"/>
    <w:rsid w:val="003A6ED0"/>
    <w:rsid w:val="003A7DA6"/>
    <w:rsid w:val="003B0AFF"/>
    <w:rsid w:val="003B1B06"/>
    <w:rsid w:val="003B1D19"/>
    <w:rsid w:val="003B3526"/>
    <w:rsid w:val="003B4308"/>
    <w:rsid w:val="003B5D79"/>
    <w:rsid w:val="003B63B9"/>
    <w:rsid w:val="003B7316"/>
    <w:rsid w:val="003B7336"/>
    <w:rsid w:val="003B7427"/>
    <w:rsid w:val="003C1365"/>
    <w:rsid w:val="003C2548"/>
    <w:rsid w:val="003C510C"/>
    <w:rsid w:val="003C68D1"/>
    <w:rsid w:val="003D0318"/>
    <w:rsid w:val="003D1181"/>
    <w:rsid w:val="003D4EA2"/>
    <w:rsid w:val="003D5872"/>
    <w:rsid w:val="003E31B7"/>
    <w:rsid w:val="003E5770"/>
    <w:rsid w:val="003E6181"/>
    <w:rsid w:val="003E62DF"/>
    <w:rsid w:val="003F05D3"/>
    <w:rsid w:val="003F0867"/>
    <w:rsid w:val="003F1485"/>
    <w:rsid w:val="003F27A7"/>
    <w:rsid w:val="00400A9A"/>
    <w:rsid w:val="00400B15"/>
    <w:rsid w:val="0040125F"/>
    <w:rsid w:val="00404463"/>
    <w:rsid w:val="00405E63"/>
    <w:rsid w:val="00411C47"/>
    <w:rsid w:val="0041487D"/>
    <w:rsid w:val="00416496"/>
    <w:rsid w:val="00420019"/>
    <w:rsid w:val="00422A77"/>
    <w:rsid w:val="0043319E"/>
    <w:rsid w:val="0043595F"/>
    <w:rsid w:val="00437003"/>
    <w:rsid w:val="00440AF0"/>
    <w:rsid w:val="004419C6"/>
    <w:rsid w:val="004433A9"/>
    <w:rsid w:val="00444942"/>
    <w:rsid w:val="00447916"/>
    <w:rsid w:val="004552BB"/>
    <w:rsid w:val="00455F46"/>
    <w:rsid w:val="00460D17"/>
    <w:rsid w:val="004610C7"/>
    <w:rsid w:val="004614CA"/>
    <w:rsid w:val="004709BB"/>
    <w:rsid w:val="00474431"/>
    <w:rsid w:val="00474599"/>
    <w:rsid w:val="004747CC"/>
    <w:rsid w:val="00474D07"/>
    <w:rsid w:val="0047641F"/>
    <w:rsid w:val="004771F5"/>
    <w:rsid w:val="0047796D"/>
    <w:rsid w:val="00480B1F"/>
    <w:rsid w:val="00480BCC"/>
    <w:rsid w:val="00481018"/>
    <w:rsid w:val="00481E85"/>
    <w:rsid w:val="00482662"/>
    <w:rsid w:val="00482EFC"/>
    <w:rsid w:val="00484E73"/>
    <w:rsid w:val="00490BC5"/>
    <w:rsid w:val="004A057C"/>
    <w:rsid w:val="004A0D07"/>
    <w:rsid w:val="004A1E17"/>
    <w:rsid w:val="004A2F70"/>
    <w:rsid w:val="004A2F7D"/>
    <w:rsid w:val="004A34EB"/>
    <w:rsid w:val="004A351B"/>
    <w:rsid w:val="004A3EC5"/>
    <w:rsid w:val="004A4557"/>
    <w:rsid w:val="004A5439"/>
    <w:rsid w:val="004A6A72"/>
    <w:rsid w:val="004A7C0E"/>
    <w:rsid w:val="004A7D2B"/>
    <w:rsid w:val="004B1BA5"/>
    <w:rsid w:val="004B1CED"/>
    <w:rsid w:val="004B37BF"/>
    <w:rsid w:val="004B47CE"/>
    <w:rsid w:val="004B5762"/>
    <w:rsid w:val="004B59BD"/>
    <w:rsid w:val="004B6F05"/>
    <w:rsid w:val="004C1E0F"/>
    <w:rsid w:val="004C21FC"/>
    <w:rsid w:val="004C2A28"/>
    <w:rsid w:val="004C33C3"/>
    <w:rsid w:val="004C4609"/>
    <w:rsid w:val="004C4B20"/>
    <w:rsid w:val="004C5448"/>
    <w:rsid w:val="004C6BBE"/>
    <w:rsid w:val="004D17A6"/>
    <w:rsid w:val="004D1D3F"/>
    <w:rsid w:val="004D3815"/>
    <w:rsid w:val="004D5171"/>
    <w:rsid w:val="004D5B93"/>
    <w:rsid w:val="004D6D0A"/>
    <w:rsid w:val="004E169C"/>
    <w:rsid w:val="004E5580"/>
    <w:rsid w:val="004F2EF2"/>
    <w:rsid w:val="004F32A2"/>
    <w:rsid w:val="004F6723"/>
    <w:rsid w:val="004F74E7"/>
    <w:rsid w:val="00501E26"/>
    <w:rsid w:val="00502080"/>
    <w:rsid w:val="00503C4E"/>
    <w:rsid w:val="005041AA"/>
    <w:rsid w:val="0050497D"/>
    <w:rsid w:val="00504D50"/>
    <w:rsid w:val="005103F3"/>
    <w:rsid w:val="00510566"/>
    <w:rsid w:val="00515613"/>
    <w:rsid w:val="00516446"/>
    <w:rsid w:val="00521673"/>
    <w:rsid w:val="0052745A"/>
    <w:rsid w:val="00534449"/>
    <w:rsid w:val="00535381"/>
    <w:rsid w:val="005361DC"/>
    <w:rsid w:val="00542658"/>
    <w:rsid w:val="00543F2D"/>
    <w:rsid w:val="005445EF"/>
    <w:rsid w:val="005449EE"/>
    <w:rsid w:val="00544A76"/>
    <w:rsid w:val="0054740E"/>
    <w:rsid w:val="00550122"/>
    <w:rsid w:val="00551191"/>
    <w:rsid w:val="00553300"/>
    <w:rsid w:val="00554E6B"/>
    <w:rsid w:val="005554AB"/>
    <w:rsid w:val="005554F0"/>
    <w:rsid w:val="0055552F"/>
    <w:rsid w:val="005578A4"/>
    <w:rsid w:val="00562001"/>
    <w:rsid w:val="005628E2"/>
    <w:rsid w:val="00564185"/>
    <w:rsid w:val="00564415"/>
    <w:rsid w:val="005657D0"/>
    <w:rsid w:val="005658C7"/>
    <w:rsid w:val="005664A4"/>
    <w:rsid w:val="00567477"/>
    <w:rsid w:val="005679ED"/>
    <w:rsid w:val="0057019E"/>
    <w:rsid w:val="00577F1D"/>
    <w:rsid w:val="00580FEE"/>
    <w:rsid w:val="00581204"/>
    <w:rsid w:val="00582CA7"/>
    <w:rsid w:val="005840CE"/>
    <w:rsid w:val="00585295"/>
    <w:rsid w:val="00586056"/>
    <w:rsid w:val="00586592"/>
    <w:rsid w:val="0058692D"/>
    <w:rsid w:val="00590AFF"/>
    <w:rsid w:val="0059231C"/>
    <w:rsid w:val="00592F1B"/>
    <w:rsid w:val="0059593D"/>
    <w:rsid w:val="005965DC"/>
    <w:rsid w:val="005A13C8"/>
    <w:rsid w:val="005A22AE"/>
    <w:rsid w:val="005A31B9"/>
    <w:rsid w:val="005A769B"/>
    <w:rsid w:val="005A791F"/>
    <w:rsid w:val="005B1F93"/>
    <w:rsid w:val="005B326C"/>
    <w:rsid w:val="005B437E"/>
    <w:rsid w:val="005B57B7"/>
    <w:rsid w:val="005B69F5"/>
    <w:rsid w:val="005C0C30"/>
    <w:rsid w:val="005C3859"/>
    <w:rsid w:val="005C75D4"/>
    <w:rsid w:val="005C7BAE"/>
    <w:rsid w:val="005D2C05"/>
    <w:rsid w:val="005D598D"/>
    <w:rsid w:val="005D5D43"/>
    <w:rsid w:val="005E16FD"/>
    <w:rsid w:val="005E3587"/>
    <w:rsid w:val="005E5543"/>
    <w:rsid w:val="005E78B2"/>
    <w:rsid w:val="005E7D24"/>
    <w:rsid w:val="005F0254"/>
    <w:rsid w:val="005F710B"/>
    <w:rsid w:val="00600699"/>
    <w:rsid w:val="0060080A"/>
    <w:rsid w:val="00604507"/>
    <w:rsid w:val="00604710"/>
    <w:rsid w:val="006047B5"/>
    <w:rsid w:val="00605D08"/>
    <w:rsid w:val="00611B52"/>
    <w:rsid w:val="00613DE3"/>
    <w:rsid w:val="00615234"/>
    <w:rsid w:val="00617022"/>
    <w:rsid w:val="006174FF"/>
    <w:rsid w:val="00623C62"/>
    <w:rsid w:val="006241CD"/>
    <w:rsid w:val="0062480A"/>
    <w:rsid w:val="006255C2"/>
    <w:rsid w:val="00626425"/>
    <w:rsid w:val="00626582"/>
    <w:rsid w:val="006279CD"/>
    <w:rsid w:val="00632AF9"/>
    <w:rsid w:val="0063320A"/>
    <w:rsid w:val="00636452"/>
    <w:rsid w:val="0064249B"/>
    <w:rsid w:val="00646119"/>
    <w:rsid w:val="00651338"/>
    <w:rsid w:val="0065495B"/>
    <w:rsid w:val="00654A8B"/>
    <w:rsid w:val="0066057E"/>
    <w:rsid w:val="006611A6"/>
    <w:rsid w:val="006647F7"/>
    <w:rsid w:val="00664F94"/>
    <w:rsid w:val="0066512B"/>
    <w:rsid w:val="00666704"/>
    <w:rsid w:val="00667765"/>
    <w:rsid w:val="00672911"/>
    <w:rsid w:val="0067568B"/>
    <w:rsid w:val="00675BC3"/>
    <w:rsid w:val="00677E74"/>
    <w:rsid w:val="0068183D"/>
    <w:rsid w:val="006835F4"/>
    <w:rsid w:val="006859EB"/>
    <w:rsid w:val="0068663C"/>
    <w:rsid w:val="00692526"/>
    <w:rsid w:val="00693275"/>
    <w:rsid w:val="00693FE4"/>
    <w:rsid w:val="0069517A"/>
    <w:rsid w:val="00697A95"/>
    <w:rsid w:val="006A0FBE"/>
    <w:rsid w:val="006A3D85"/>
    <w:rsid w:val="006A4DD3"/>
    <w:rsid w:val="006A5454"/>
    <w:rsid w:val="006A5FA4"/>
    <w:rsid w:val="006A6354"/>
    <w:rsid w:val="006A77AC"/>
    <w:rsid w:val="006B1C5C"/>
    <w:rsid w:val="006B36FE"/>
    <w:rsid w:val="006B3F30"/>
    <w:rsid w:val="006B3F6C"/>
    <w:rsid w:val="006C50DD"/>
    <w:rsid w:val="006C75A8"/>
    <w:rsid w:val="006D282B"/>
    <w:rsid w:val="006D706E"/>
    <w:rsid w:val="006D7762"/>
    <w:rsid w:val="006E2305"/>
    <w:rsid w:val="006E4EA3"/>
    <w:rsid w:val="006E53F4"/>
    <w:rsid w:val="006E55DD"/>
    <w:rsid w:val="006E6CFF"/>
    <w:rsid w:val="006F01A1"/>
    <w:rsid w:val="006F0920"/>
    <w:rsid w:val="006F5F24"/>
    <w:rsid w:val="006F6192"/>
    <w:rsid w:val="007016A6"/>
    <w:rsid w:val="007033C1"/>
    <w:rsid w:val="007047AE"/>
    <w:rsid w:val="007051D6"/>
    <w:rsid w:val="00705B4F"/>
    <w:rsid w:val="00706D41"/>
    <w:rsid w:val="0071004D"/>
    <w:rsid w:val="007115C9"/>
    <w:rsid w:val="00716082"/>
    <w:rsid w:val="00717EF8"/>
    <w:rsid w:val="007210AC"/>
    <w:rsid w:val="00722680"/>
    <w:rsid w:val="00723003"/>
    <w:rsid w:val="007235E8"/>
    <w:rsid w:val="00723E90"/>
    <w:rsid w:val="007253CA"/>
    <w:rsid w:val="007265C0"/>
    <w:rsid w:val="0072730B"/>
    <w:rsid w:val="007312D8"/>
    <w:rsid w:val="00734D81"/>
    <w:rsid w:val="00735222"/>
    <w:rsid w:val="00735F47"/>
    <w:rsid w:val="00736F73"/>
    <w:rsid w:val="00737827"/>
    <w:rsid w:val="00737F4F"/>
    <w:rsid w:val="00740AC9"/>
    <w:rsid w:val="00745992"/>
    <w:rsid w:val="00745B51"/>
    <w:rsid w:val="00745F32"/>
    <w:rsid w:val="00747AB9"/>
    <w:rsid w:val="007520C6"/>
    <w:rsid w:val="00756EB5"/>
    <w:rsid w:val="00760A4F"/>
    <w:rsid w:val="00761724"/>
    <w:rsid w:val="00762945"/>
    <w:rsid w:val="00765D8D"/>
    <w:rsid w:val="00766718"/>
    <w:rsid w:val="0076782F"/>
    <w:rsid w:val="00771AA5"/>
    <w:rsid w:val="00772C93"/>
    <w:rsid w:val="00772D03"/>
    <w:rsid w:val="0077301D"/>
    <w:rsid w:val="00776094"/>
    <w:rsid w:val="00776FD1"/>
    <w:rsid w:val="00777DEB"/>
    <w:rsid w:val="00783299"/>
    <w:rsid w:val="00790E4F"/>
    <w:rsid w:val="0079230E"/>
    <w:rsid w:val="00795172"/>
    <w:rsid w:val="007A0ACE"/>
    <w:rsid w:val="007A0CFD"/>
    <w:rsid w:val="007A25BE"/>
    <w:rsid w:val="007A2786"/>
    <w:rsid w:val="007A3142"/>
    <w:rsid w:val="007A3494"/>
    <w:rsid w:val="007B1A45"/>
    <w:rsid w:val="007B238F"/>
    <w:rsid w:val="007B2C8A"/>
    <w:rsid w:val="007B4013"/>
    <w:rsid w:val="007B5126"/>
    <w:rsid w:val="007B74D1"/>
    <w:rsid w:val="007C022B"/>
    <w:rsid w:val="007C5899"/>
    <w:rsid w:val="007C5D7B"/>
    <w:rsid w:val="007D13F4"/>
    <w:rsid w:val="007D1D3F"/>
    <w:rsid w:val="007D3436"/>
    <w:rsid w:val="007D56C7"/>
    <w:rsid w:val="007E0A69"/>
    <w:rsid w:val="007E0BF6"/>
    <w:rsid w:val="007E217C"/>
    <w:rsid w:val="007F1997"/>
    <w:rsid w:val="007F2D44"/>
    <w:rsid w:val="007F6669"/>
    <w:rsid w:val="0080116D"/>
    <w:rsid w:val="00806AE8"/>
    <w:rsid w:val="00812D2C"/>
    <w:rsid w:val="00812FBB"/>
    <w:rsid w:val="008160C3"/>
    <w:rsid w:val="008213CD"/>
    <w:rsid w:val="008233AC"/>
    <w:rsid w:val="00823E44"/>
    <w:rsid w:val="0082628F"/>
    <w:rsid w:val="00827C9B"/>
    <w:rsid w:val="00831392"/>
    <w:rsid w:val="0083472F"/>
    <w:rsid w:val="0083560E"/>
    <w:rsid w:val="0084180E"/>
    <w:rsid w:val="008434A7"/>
    <w:rsid w:val="008443FF"/>
    <w:rsid w:val="00844D4E"/>
    <w:rsid w:val="00852084"/>
    <w:rsid w:val="00852CFF"/>
    <w:rsid w:val="00853658"/>
    <w:rsid w:val="00855929"/>
    <w:rsid w:val="00856E11"/>
    <w:rsid w:val="00860AB0"/>
    <w:rsid w:val="00861947"/>
    <w:rsid w:val="0086259F"/>
    <w:rsid w:val="00862A38"/>
    <w:rsid w:val="008664C3"/>
    <w:rsid w:val="00867836"/>
    <w:rsid w:val="00870453"/>
    <w:rsid w:val="00870E7D"/>
    <w:rsid w:val="00872B39"/>
    <w:rsid w:val="008739AE"/>
    <w:rsid w:val="008754DE"/>
    <w:rsid w:val="008758DD"/>
    <w:rsid w:val="00877028"/>
    <w:rsid w:val="00881489"/>
    <w:rsid w:val="00882813"/>
    <w:rsid w:val="00883270"/>
    <w:rsid w:val="008878D5"/>
    <w:rsid w:val="008901C8"/>
    <w:rsid w:val="00893129"/>
    <w:rsid w:val="008938B8"/>
    <w:rsid w:val="00894862"/>
    <w:rsid w:val="00896195"/>
    <w:rsid w:val="00896957"/>
    <w:rsid w:val="0089709A"/>
    <w:rsid w:val="008A1D92"/>
    <w:rsid w:val="008A2F2C"/>
    <w:rsid w:val="008A391B"/>
    <w:rsid w:val="008A608C"/>
    <w:rsid w:val="008B0B69"/>
    <w:rsid w:val="008B1D23"/>
    <w:rsid w:val="008B2455"/>
    <w:rsid w:val="008B25E6"/>
    <w:rsid w:val="008B35F8"/>
    <w:rsid w:val="008B6F9D"/>
    <w:rsid w:val="008C235A"/>
    <w:rsid w:val="008C5D53"/>
    <w:rsid w:val="008D0778"/>
    <w:rsid w:val="008D4EC7"/>
    <w:rsid w:val="008D6A5A"/>
    <w:rsid w:val="008D74BD"/>
    <w:rsid w:val="008D7DB6"/>
    <w:rsid w:val="008E105A"/>
    <w:rsid w:val="008E2F02"/>
    <w:rsid w:val="008E3560"/>
    <w:rsid w:val="008E431C"/>
    <w:rsid w:val="008E51D2"/>
    <w:rsid w:val="008E538A"/>
    <w:rsid w:val="008E569C"/>
    <w:rsid w:val="008E7FBE"/>
    <w:rsid w:val="008F131D"/>
    <w:rsid w:val="008F147C"/>
    <w:rsid w:val="008F2686"/>
    <w:rsid w:val="00900162"/>
    <w:rsid w:val="009024C0"/>
    <w:rsid w:val="00902E95"/>
    <w:rsid w:val="00913878"/>
    <w:rsid w:val="00924667"/>
    <w:rsid w:val="00925707"/>
    <w:rsid w:val="00932496"/>
    <w:rsid w:val="00933CE9"/>
    <w:rsid w:val="00934AEC"/>
    <w:rsid w:val="00934FEB"/>
    <w:rsid w:val="0094197A"/>
    <w:rsid w:val="00942249"/>
    <w:rsid w:val="00942FB5"/>
    <w:rsid w:val="00943493"/>
    <w:rsid w:val="00946CF9"/>
    <w:rsid w:val="009507A0"/>
    <w:rsid w:val="009514A9"/>
    <w:rsid w:val="0095450E"/>
    <w:rsid w:val="009555F0"/>
    <w:rsid w:val="00956A4F"/>
    <w:rsid w:val="00957CA9"/>
    <w:rsid w:val="0096157B"/>
    <w:rsid w:val="009629C1"/>
    <w:rsid w:val="0096489B"/>
    <w:rsid w:val="00966076"/>
    <w:rsid w:val="00970248"/>
    <w:rsid w:val="009720CF"/>
    <w:rsid w:val="0097269B"/>
    <w:rsid w:val="00972FB1"/>
    <w:rsid w:val="0097508A"/>
    <w:rsid w:val="00984247"/>
    <w:rsid w:val="00985451"/>
    <w:rsid w:val="0098586E"/>
    <w:rsid w:val="00992916"/>
    <w:rsid w:val="009931A8"/>
    <w:rsid w:val="0099492B"/>
    <w:rsid w:val="009956DA"/>
    <w:rsid w:val="00995AD3"/>
    <w:rsid w:val="00997651"/>
    <w:rsid w:val="009A1EFC"/>
    <w:rsid w:val="009A49FF"/>
    <w:rsid w:val="009A65F8"/>
    <w:rsid w:val="009A6D9E"/>
    <w:rsid w:val="009B0283"/>
    <w:rsid w:val="009B31DC"/>
    <w:rsid w:val="009B32F5"/>
    <w:rsid w:val="009C0061"/>
    <w:rsid w:val="009C2923"/>
    <w:rsid w:val="009C4A67"/>
    <w:rsid w:val="009C68F5"/>
    <w:rsid w:val="009C6E53"/>
    <w:rsid w:val="009C7655"/>
    <w:rsid w:val="009C7EAD"/>
    <w:rsid w:val="009D181A"/>
    <w:rsid w:val="009D3589"/>
    <w:rsid w:val="009D5015"/>
    <w:rsid w:val="009E1E48"/>
    <w:rsid w:val="009E21B6"/>
    <w:rsid w:val="009E45B4"/>
    <w:rsid w:val="009E5448"/>
    <w:rsid w:val="009E7A82"/>
    <w:rsid w:val="009F1886"/>
    <w:rsid w:val="009F4FD1"/>
    <w:rsid w:val="009F673D"/>
    <w:rsid w:val="009F750F"/>
    <w:rsid w:val="00A01EFC"/>
    <w:rsid w:val="00A12BBA"/>
    <w:rsid w:val="00A1442F"/>
    <w:rsid w:val="00A22FBC"/>
    <w:rsid w:val="00A240FB"/>
    <w:rsid w:val="00A24F11"/>
    <w:rsid w:val="00A2742C"/>
    <w:rsid w:val="00A36CAE"/>
    <w:rsid w:val="00A36FD9"/>
    <w:rsid w:val="00A43535"/>
    <w:rsid w:val="00A46BFE"/>
    <w:rsid w:val="00A50372"/>
    <w:rsid w:val="00A5206E"/>
    <w:rsid w:val="00A5381F"/>
    <w:rsid w:val="00A57008"/>
    <w:rsid w:val="00A57ACE"/>
    <w:rsid w:val="00A63432"/>
    <w:rsid w:val="00A652AF"/>
    <w:rsid w:val="00A71F9D"/>
    <w:rsid w:val="00A73634"/>
    <w:rsid w:val="00A76BA4"/>
    <w:rsid w:val="00A834D5"/>
    <w:rsid w:val="00A83FEE"/>
    <w:rsid w:val="00A854E1"/>
    <w:rsid w:val="00A9295B"/>
    <w:rsid w:val="00A92CC7"/>
    <w:rsid w:val="00A935BA"/>
    <w:rsid w:val="00A95701"/>
    <w:rsid w:val="00A95CD7"/>
    <w:rsid w:val="00A95DFE"/>
    <w:rsid w:val="00A9655D"/>
    <w:rsid w:val="00AA2055"/>
    <w:rsid w:val="00AA2F89"/>
    <w:rsid w:val="00AA4B23"/>
    <w:rsid w:val="00AA5260"/>
    <w:rsid w:val="00AA7AAA"/>
    <w:rsid w:val="00AB027A"/>
    <w:rsid w:val="00AB347A"/>
    <w:rsid w:val="00AB4AA4"/>
    <w:rsid w:val="00AC10F2"/>
    <w:rsid w:val="00AC2C80"/>
    <w:rsid w:val="00AC318B"/>
    <w:rsid w:val="00AC51E0"/>
    <w:rsid w:val="00AC58B9"/>
    <w:rsid w:val="00AC75CE"/>
    <w:rsid w:val="00AC7C2C"/>
    <w:rsid w:val="00AD0EB7"/>
    <w:rsid w:val="00AD0EF4"/>
    <w:rsid w:val="00AD51E5"/>
    <w:rsid w:val="00AD625D"/>
    <w:rsid w:val="00AE165A"/>
    <w:rsid w:val="00AE2B3C"/>
    <w:rsid w:val="00AE2C9B"/>
    <w:rsid w:val="00AE36D1"/>
    <w:rsid w:val="00AE50D4"/>
    <w:rsid w:val="00AE7B89"/>
    <w:rsid w:val="00AF1E8D"/>
    <w:rsid w:val="00AF2073"/>
    <w:rsid w:val="00AF27EB"/>
    <w:rsid w:val="00AF3DC0"/>
    <w:rsid w:val="00AF4DB1"/>
    <w:rsid w:val="00AF4E71"/>
    <w:rsid w:val="00B04B46"/>
    <w:rsid w:val="00B07232"/>
    <w:rsid w:val="00B10BB8"/>
    <w:rsid w:val="00B11BBE"/>
    <w:rsid w:val="00B13E71"/>
    <w:rsid w:val="00B15229"/>
    <w:rsid w:val="00B15555"/>
    <w:rsid w:val="00B20C18"/>
    <w:rsid w:val="00B22443"/>
    <w:rsid w:val="00B22763"/>
    <w:rsid w:val="00B25B37"/>
    <w:rsid w:val="00B25DFB"/>
    <w:rsid w:val="00B25E8D"/>
    <w:rsid w:val="00B26BEC"/>
    <w:rsid w:val="00B26CA7"/>
    <w:rsid w:val="00B3007F"/>
    <w:rsid w:val="00B3154F"/>
    <w:rsid w:val="00B31717"/>
    <w:rsid w:val="00B32BC7"/>
    <w:rsid w:val="00B36044"/>
    <w:rsid w:val="00B47310"/>
    <w:rsid w:val="00B5580D"/>
    <w:rsid w:val="00B5784E"/>
    <w:rsid w:val="00B609BE"/>
    <w:rsid w:val="00B61E29"/>
    <w:rsid w:val="00B637B0"/>
    <w:rsid w:val="00B70933"/>
    <w:rsid w:val="00B70B29"/>
    <w:rsid w:val="00B733E5"/>
    <w:rsid w:val="00B754D0"/>
    <w:rsid w:val="00B75D55"/>
    <w:rsid w:val="00B777DC"/>
    <w:rsid w:val="00B91E59"/>
    <w:rsid w:val="00B93506"/>
    <w:rsid w:val="00B9738A"/>
    <w:rsid w:val="00B9787B"/>
    <w:rsid w:val="00BA0E01"/>
    <w:rsid w:val="00BA2699"/>
    <w:rsid w:val="00BA3627"/>
    <w:rsid w:val="00BA5020"/>
    <w:rsid w:val="00BA702B"/>
    <w:rsid w:val="00BB2A2E"/>
    <w:rsid w:val="00BB3651"/>
    <w:rsid w:val="00BB69F0"/>
    <w:rsid w:val="00BB6EDA"/>
    <w:rsid w:val="00BB7DE8"/>
    <w:rsid w:val="00BC28E9"/>
    <w:rsid w:val="00BC2C02"/>
    <w:rsid w:val="00BC3D43"/>
    <w:rsid w:val="00BC76E8"/>
    <w:rsid w:val="00BD1557"/>
    <w:rsid w:val="00BD16A9"/>
    <w:rsid w:val="00BD207A"/>
    <w:rsid w:val="00BD3CCF"/>
    <w:rsid w:val="00BD7DB4"/>
    <w:rsid w:val="00BE3253"/>
    <w:rsid w:val="00BE4393"/>
    <w:rsid w:val="00BE613C"/>
    <w:rsid w:val="00BE67B0"/>
    <w:rsid w:val="00BE7AF5"/>
    <w:rsid w:val="00BF12B0"/>
    <w:rsid w:val="00BF39E7"/>
    <w:rsid w:val="00BF43D6"/>
    <w:rsid w:val="00BF621B"/>
    <w:rsid w:val="00BF7A2F"/>
    <w:rsid w:val="00C00A7E"/>
    <w:rsid w:val="00C02FBA"/>
    <w:rsid w:val="00C05EDC"/>
    <w:rsid w:val="00C062A6"/>
    <w:rsid w:val="00C1089D"/>
    <w:rsid w:val="00C11A64"/>
    <w:rsid w:val="00C11E2E"/>
    <w:rsid w:val="00C16A9F"/>
    <w:rsid w:val="00C2430F"/>
    <w:rsid w:val="00C247AA"/>
    <w:rsid w:val="00C25836"/>
    <w:rsid w:val="00C25E6E"/>
    <w:rsid w:val="00C25EE2"/>
    <w:rsid w:val="00C271EF"/>
    <w:rsid w:val="00C30F4C"/>
    <w:rsid w:val="00C31026"/>
    <w:rsid w:val="00C32708"/>
    <w:rsid w:val="00C32ECF"/>
    <w:rsid w:val="00C3615F"/>
    <w:rsid w:val="00C46758"/>
    <w:rsid w:val="00C46B8C"/>
    <w:rsid w:val="00C475F9"/>
    <w:rsid w:val="00C47E22"/>
    <w:rsid w:val="00C51267"/>
    <w:rsid w:val="00C52365"/>
    <w:rsid w:val="00C52A33"/>
    <w:rsid w:val="00C55A40"/>
    <w:rsid w:val="00C566C4"/>
    <w:rsid w:val="00C620CE"/>
    <w:rsid w:val="00C65580"/>
    <w:rsid w:val="00C677AC"/>
    <w:rsid w:val="00C70010"/>
    <w:rsid w:val="00C70598"/>
    <w:rsid w:val="00C707D4"/>
    <w:rsid w:val="00C71304"/>
    <w:rsid w:val="00C719A1"/>
    <w:rsid w:val="00C72498"/>
    <w:rsid w:val="00C7383A"/>
    <w:rsid w:val="00C74C76"/>
    <w:rsid w:val="00C74E46"/>
    <w:rsid w:val="00C74F0E"/>
    <w:rsid w:val="00C844CA"/>
    <w:rsid w:val="00C85819"/>
    <w:rsid w:val="00C93A23"/>
    <w:rsid w:val="00C942C8"/>
    <w:rsid w:val="00C94934"/>
    <w:rsid w:val="00CA0D74"/>
    <w:rsid w:val="00CA155C"/>
    <w:rsid w:val="00CA27C2"/>
    <w:rsid w:val="00CA3917"/>
    <w:rsid w:val="00CA506E"/>
    <w:rsid w:val="00CA5619"/>
    <w:rsid w:val="00CB3093"/>
    <w:rsid w:val="00CB5560"/>
    <w:rsid w:val="00CC0519"/>
    <w:rsid w:val="00CC192D"/>
    <w:rsid w:val="00CC3799"/>
    <w:rsid w:val="00CC3A1E"/>
    <w:rsid w:val="00CC74FC"/>
    <w:rsid w:val="00CD008F"/>
    <w:rsid w:val="00CD284F"/>
    <w:rsid w:val="00CD34EB"/>
    <w:rsid w:val="00CD5D4A"/>
    <w:rsid w:val="00CD6EC2"/>
    <w:rsid w:val="00CD74C3"/>
    <w:rsid w:val="00CD751A"/>
    <w:rsid w:val="00CE2583"/>
    <w:rsid w:val="00CE4769"/>
    <w:rsid w:val="00CE47A7"/>
    <w:rsid w:val="00CE5F57"/>
    <w:rsid w:val="00CE64D0"/>
    <w:rsid w:val="00CF1007"/>
    <w:rsid w:val="00CF127F"/>
    <w:rsid w:val="00CF389F"/>
    <w:rsid w:val="00CF4D88"/>
    <w:rsid w:val="00CF600E"/>
    <w:rsid w:val="00D01700"/>
    <w:rsid w:val="00D04B7C"/>
    <w:rsid w:val="00D06304"/>
    <w:rsid w:val="00D06CEC"/>
    <w:rsid w:val="00D06E69"/>
    <w:rsid w:val="00D120CE"/>
    <w:rsid w:val="00D144F6"/>
    <w:rsid w:val="00D1544E"/>
    <w:rsid w:val="00D1571D"/>
    <w:rsid w:val="00D2068A"/>
    <w:rsid w:val="00D21615"/>
    <w:rsid w:val="00D223C8"/>
    <w:rsid w:val="00D23187"/>
    <w:rsid w:val="00D30BF6"/>
    <w:rsid w:val="00D3251E"/>
    <w:rsid w:val="00D3333E"/>
    <w:rsid w:val="00D36079"/>
    <w:rsid w:val="00D409D3"/>
    <w:rsid w:val="00D4100E"/>
    <w:rsid w:val="00D41F58"/>
    <w:rsid w:val="00D42A8F"/>
    <w:rsid w:val="00D43ED8"/>
    <w:rsid w:val="00D468DD"/>
    <w:rsid w:val="00D5089D"/>
    <w:rsid w:val="00D50C33"/>
    <w:rsid w:val="00D50F45"/>
    <w:rsid w:val="00D530A6"/>
    <w:rsid w:val="00D54639"/>
    <w:rsid w:val="00D560C1"/>
    <w:rsid w:val="00D569E6"/>
    <w:rsid w:val="00D5785F"/>
    <w:rsid w:val="00D6091E"/>
    <w:rsid w:val="00D6178D"/>
    <w:rsid w:val="00D73FBA"/>
    <w:rsid w:val="00D749D3"/>
    <w:rsid w:val="00D77BF2"/>
    <w:rsid w:val="00D77EF4"/>
    <w:rsid w:val="00D77FCE"/>
    <w:rsid w:val="00D8002A"/>
    <w:rsid w:val="00D83D86"/>
    <w:rsid w:val="00D84297"/>
    <w:rsid w:val="00D906D7"/>
    <w:rsid w:val="00D923DC"/>
    <w:rsid w:val="00D9244F"/>
    <w:rsid w:val="00D92B39"/>
    <w:rsid w:val="00D92D0B"/>
    <w:rsid w:val="00D9684D"/>
    <w:rsid w:val="00D9792A"/>
    <w:rsid w:val="00D97E52"/>
    <w:rsid w:val="00DA0CD1"/>
    <w:rsid w:val="00DA0E9E"/>
    <w:rsid w:val="00DA0FF6"/>
    <w:rsid w:val="00DA138C"/>
    <w:rsid w:val="00DA3F36"/>
    <w:rsid w:val="00DA4A41"/>
    <w:rsid w:val="00DA6534"/>
    <w:rsid w:val="00DA78BF"/>
    <w:rsid w:val="00DB28C7"/>
    <w:rsid w:val="00DB3C4C"/>
    <w:rsid w:val="00DB41B5"/>
    <w:rsid w:val="00DB422E"/>
    <w:rsid w:val="00DC0CA3"/>
    <w:rsid w:val="00DC17F1"/>
    <w:rsid w:val="00DC32A0"/>
    <w:rsid w:val="00DC4614"/>
    <w:rsid w:val="00DC58EB"/>
    <w:rsid w:val="00DC68EB"/>
    <w:rsid w:val="00DD1002"/>
    <w:rsid w:val="00DD476F"/>
    <w:rsid w:val="00DD4C95"/>
    <w:rsid w:val="00DD61EB"/>
    <w:rsid w:val="00DE0AAC"/>
    <w:rsid w:val="00DE0ECF"/>
    <w:rsid w:val="00DE23BC"/>
    <w:rsid w:val="00DE2C04"/>
    <w:rsid w:val="00DF10F3"/>
    <w:rsid w:val="00DF1FE2"/>
    <w:rsid w:val="00DF3607"/>
    <w:rsid w:val="00DF3ECE"/>
    <w:rsid w:val="00DF43CF"/>
    <w:rsid w:val="00DF4B83"/>
    <w:rsid w:val="00DF5FD8"/>
    <w:rsid w:val="00DF7591"/>
    <w:rsid w:val="00DF7B23"/>
    <w:rsid w:val="00E019AB"/>
    <w:rsid w:val="00E02CFD"/>
    <w:rsid w:val="00E04663"/>
    <w:rsid w:val="00E05638"/>
    <w:rsid w:val="00E06A4C"/>
    <w:rsid w:val="00E13EB7"/>
    <w:rsid w:val="00E1433D"/>
    <w:rsid w:val="00E1572D"/>
    <w:rsid w:val="00E15D76"/>
    <w:rsid w:val="00E17E71"/>
    <w:rsid w:val="00E224BD"/>
    <w:rsid w:val="00E23228"/>
    <w:rsid w:val="00E239A0"/>
    <w:rsid w:val="00E23E31"/>
    <w:rsid w:val="00E23E68"/>
    <w:rsid w:val="00E26033"/>
    <w:rsid w:val="00E3078B"/>
    <w:rsid w:val="00E31729"/>
    <w:rsid w:val="00E324C5"/>
    <w:rsid w:val="00E33B7D"/>
    <w:rsid w:val="00E362D9"/>
    <w:rsid w:val="00E36B8A"/>
    <w:rsid w:val="00E37D3E"/>
    <w:rsid w:val="00E41BD7"/>
    <w:rsid w:val="00E52E3F"/>
    <w:rsid w:val="00E550F9"/>
    <w:rsid w:val="00E609CE"/>
    <w:rsid w:val="00E61CB0"/>
    <w:rsid w:val="00E627BE"/>
    <w:rsid w:val="00E650EB"/>
    <w:rsid w:val="00E65C8C"/>
    <w:rsid w:val="00E67420"/>
    <w:rsid w:val="00E67EAC"/>
    <w:rsid w:val="00E73850"/>
    <w:rsid w:val="00E73AE1"/>
    <w:rsid w:val="00E75C1E"/>
    <w:rsid w:val="00E75D32"/>
    <w:rsid w:val="00E767CB"/>
    <w:rsid w:val="00E80037"/>
    <w:rsid w:val="00E800BA"/>
    <w:rsid w:val="00E80309"/>
    <w:rsid w:val="00E9056F"/>
    <w:rsid w:val="00E91E5C"/>
    <w:rsid w:val="00E931E9"/>
    <w:rsid w:val="00E974B5"/>
    <w:rsid w:val="00E9794C"/>
    <w:rsid w:val="00E97FE9"/>
    <w:rsid w:val="00EA495B"/>
    <w:rsid w:val="00EA5D29"/>
    <w:rsid w:val="00EA7778"/>
    <w:rsid w:val="00EA7FAD"/>
    <w:rsid w:val="00EB0EBC"/>
    <w:rsid w:val="00EB22E4"/>
    <w:rsid w:val="00EB3BEC"/>
    <w:rsid w:val="00EB6269"/>
    <w:rsid w:val="00EB6897"/>
    <w:rsid w:val="00EC24BC"/>
    <w:rsid w:val="00EC2D69"/>
    <w:rsid w:val="00EC3864"/>
    <w:rsid w:val="00EC3F52"/>
    <w:rsid w:val="00EC5ABD"/>
    <w:rsid w:val="00EC7882"/>
    <w:rsid w:val="00ED0A5A"/>
    <w:rsid w:val="00ED159C"/>
    <w:rsid w:val="00ED191C"/>
    <w:rsid w:val="00ED3258"/>
    <w:rsid w:val="00ED3480"/>
    <w:rsid w:val="00ED4DA8"/>
    <w:rsid w:val="00ED53D4"/>
    <w:rsid w:val="00ED6336"/>
    <w:rsid w:val="00ED6918"/>
    <w:rsid w:val="00ED70DF"/>
    <w:rsid w:val="00EE01D9"/>
    <w:rsid w:val="00EE2756"/>
    <w:rsid w:val="00EE33C8"/>
    <w:rsid w:val="00EE38BF"/>
    <w:rsid w:val="00EE6119"/>
    <w:rsid w:val="00EE616E"/>
    <w:rsid w:val="00EE6B23"/>
    <w:rsid w:val="00EE6F89"/>
    <w:rsid w:val="00EE7CFB"/>
    <w:rsid w:val="00EF05E8"/>
    <w:rsid w:val="00EF3A9E"/>
    <w:rsid w:val="00EF5074"/>
    <w:rsid w:val="00EF5E21"/>
    <w:rsid w:val="00EF6103"/>
    <w:rsid w:val="00EF6FE8"/>
    <w:rsid w:val="00EF739D"/>
    <w:rsid w:val="00EF7AFD"/>
    <w:rsid w:val="00F02934"/>
    <w:rsid w:val="00F03871"/>
    <w:rsid w:val="00F06BD3"/>
    <w:rsid w:val="00F07CFC"/>
    <w:rsid w:val="00F1003B"/>
    <w:rsid w:val="00F10AF2"/>
    <w:rsid w:val="00F11353"/>
    <w:rsid w:val="00F11752"/>
    <w:rsid w:val="00F16C25"/>
    <w:rsid w:val="00F2145F"/>
    <w:rsid w:val="00F24DF6"/>
    <w:rsid w:val="00F24F21"/>
    <w:rsid w:val="00F30B15"/>
    <w:rsid w:val="00F31FC5"/>
    <w:rsid w:val="00F321AC"/>
    <w:rsid w:val="00F32D67"/>
    <w:rsid w:val="00F34B32"/>
    <w:rsid w:val="00F37EAA"/>
    <w:rsid w:val="00F40F55"/>
    <w:rsid w:val="00F413FB"/>
    <w:rsid w:val="00F43116"/>
    <w:rsid w:val="00F47D8A"/>
    <w:rsid w:val="00F51AAF"/>
    <w:rsid w:val="00F51C3E"/>
    <w:rsid w:val="00F52455"/>
    <w:rsid w:val="00F54044"/>
    <w:rsid w:val="00F55972"/>
    <w:rsid w:val="00F57BB0"/>
    <w:rsid w:val="00F57D6B"/>
    <w:rsid w:val="00F62335"/>
    <w:rsid w:val="00F62967"/>
    <w:rsid w:val="00F65410"/>
    <w:rsid w:val="00F66665"/>
    <w:rsid w:val="00F66E18"/>
    <w:rsid w:val="00F713F8"/>
    <w:rsid w:val="00F7149C"/>
    <w:rsid w:val="00F718E1"/>
    <w:rsid w:val="00F73318"/>
    <w:rsid w:val="00F75AAC"/>
    <w:rsid w:val="00F76089"/>
    <w:rsid w:val="00F76827"/>
    <w:rsid w:val="00F80CAE"/>
    <w:rsid w:val="00F82086"/>
    <w:rsid w:val="00F84A1A"/>
    <w:rsid w:val="00F84BBF"/>
    <w:rsid w:val="00F90FBD"/>
    <w:rsid w:val="00F91CF8"/>
    <w:rsid w:val="00F93795"/>
    <w:rsid w:val="00FA2CAC"/>
    <w:rsid w:val="00FA2CAF"/>
    <w:rsid w:val="00FA541B"/>
    <w:rsid w:val="00FA5F55"/>
    <w:rsid w:val="00FA6DD6"/>
    <w:rsid w:val="00FA7E87"/>
    <w:rsid w:val="00FB0E35"/>
    <w:rsid w:val="00FB62A3"/>
    <w:rsid w:val="00FB672F"/>
    <w:rsid w:val="00FB73B6"/>
    <w:rsid w:val="00FB75D5"/>
    <w:rsid w:val="00FB7AED"/>
    <w:rsid w:val="00FC2902"/>
    <w:rsid w:val="00FC6C7C"/>
    <w:rsid w:val="00FC741B"/>
    <w:rsid w:val="00FD282C"/>
    <w:rsid w:val="00FD677E"/>
    <w:rsid w:val="00FD7823"/>
    <w:rsid w:val="00FE1046"/>
    <w:rsid w:val="00FE107F"/>
    <w:rsid w:val="00FE1A8E"/>
    <w:rsid w:val="00FE2CBA"/>
    <w:rsid w:val="00FE4B37"/>
    <w:rsid w:val="00FF00B5"/>
    <w:rsid w:val="00FF343B"/>
    <w:rsid w:val="00FF36A8"/>
    <w:rsid w:val="00FF3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47EF53"/>
  <w15:docId w15:val="{AF00630A-F9D6-466E-B4F3-9DAE844A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72D"/>
    <w:rPr>
      <w:sz w:val="28"/>
      <w:szCs w:val="28"/>
    </w:rPr>
  </w:style>
  <w:style w:type="paragraph" w:styleId="Heading1">
    <w:name w:val="heading 1"/>
    <w:basedOn w:val="Normal"/>
    <w:next w:val="Normal"/>
    <w:link w:val="Heading1Char"/>
    <w:qFormat/>
    <w:rsid w:val="00A95701"/>
    <w:pPr>
      <w:keepNext/>
      <w:spacing w:before="240" w:after="60"/>
      <w:outlineLvl w:val="0"/>
    </w:pPr>
    <w:rPr>
      <w:b/>
      <w:bCs/>
      <w:kern w:val="32"/>
      <w:sz w:val="32"/>
      <w:szCs w:val="32"/>
    </w:rPr>
  </w:style>
  <w:style w:type="paragraph" w:styleId="Heading2">
    <w:name w:val="heading 2"/>
    <w:basedOn w:val="Normal"/>
    <w:next w:val="Normal"/>
    <w:link w:val="Heading2Char"/>
    <w:qFormat/>
    <w:rsid w:val="00A95701"/>
    <w:pPr>
      <w:keepNext/>
      <w:spacing w:before="240" w:after="60"/>
      <w:outlineLvl w:val="1"/>
    </w:pPr>
    <w:rPr>
      <w:b/>
      <w:bCs/>
      <w:i/>
      <w:iCs/>
    </w:rPr>
  </w:style>
  <w:style w:type="paragraph" w:styleId="Heading5">
    <w:name w:val="heading 5"/>
    <w:basedOn w:val="Normal"/>
    <w:next w:val="Normal"/>
    <w:qFormat/>
    <w:rsid w:val="00E1572D"/>
    <w:pPr>
      <w:keepNext/>
      <w:jc w:val="right"/>
      <w:outlineLvl w:val="4"/>
    </w:pPr>
    <w:rPr>
      <w:bCs/>
      <w:i/>
      <w:iCs/>
      <w:color w:val="0000FF"/>
    </w:rPr>
  </w:style>
  <w:style w:type="paragraph" w:styleId="Heading6">
    <w:name w:val="heading 6"/>
    <w:basedOn w:val="Normal"/>
    <w:next w:val="Normal"/>
    <w:qFormat/>
    <w:rsid w:val="00E1572D"/>
    <w:pPr>
      <w:keepNext/>
      <w:jc w:val="right"/>
      <w:outlineLvl w:val="5"/>
    </w:pPr>
    <w:rPr>
      <w:b/>
      <w:color w:val="0000FF"/>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1572D"/>
    <w:pPr>
      <w:tabs>
        <w:tab w:val="center" w:pos="4320"/>
        <w:tab w:val="right" w:pos="8640"/>
      </w:tabs>
    </w:pPr>
    <w:rPr>
      <w:bCs/>
      <w:color w:val="0000FF"/>
    </w:rPr>
  </w:style>
  <w:style w:type="character" w:styleId="PageNumber">
    <w:name w:val="page number"/>
    <w:basedOn w:val="DefaultParagraphFont"/>
    <w:rsid w:val="00E1572D"/>
  </w:style>
  <w:style w:type="character" w:customStyle="1" w:styleId="Vnbnnidung2">
    <w:name w:val="Văn bản nội dung (2)_"/>
    <w:link w:val="Vnbnnidung20"/>
    <w:locked/>
    <w:rsid w:val="00126417"/>
    <w:rPr>
      <w:b/>
      <w:bCs/>
      <w:sz w:val="27"/>
      <w:szCs w:val="27"/>
      <w:shd w:val="clear" w:color="auto" w:fill="FFFFFF"/>
    </w:rPr>
  </w:style>
  <w:style w:type="paragraph" w:customStyle="1" w:styleId="Vnbnnidung20">
    <w:name w:val="Văn bản nội dung (2)"/>
    <w:basedOn w:val="Normal"/>
    <w:link w:val="Vnbnnidung2"/>
    <w:rsid w:val="00126417"/>
    <w:pPr>
      <w:widowControl w:val="0"/>
      <w:shd w:val="clear" w:color="auto" w:fill="FFFFFF"/>
      <w:spacing w:after="120" w:line="0" w:lineRule="atLeast"/>
      <w:jc w:val="center"/>
    </w:pPr>
    <w:rPr>
      <w:b/>
      <w:bCs/>
      <w:sz w:val="27"/>
      <w:szCs w:val="27"/>
      <w:lang w:val="x-none" w:eastAsia="x-none"/>
    </w:rPr>
  </w:style>
  <w:style w:type="character" w:customStyle="1" w:styleId="VnbnnidungInnghing">
    <w:name w:val="Văn bản nội dung + In nghiêng"/>
    <w:aliases w:val="Giãn cách 0 pt,Văn bản nội dung (6) + 25 pt,Không in nghiêng,Văn bản nội dung (4) + Không in nghiêng,Tiêu đề #2 + 13 pt,Văn bản nội dung (10) + 13,5 pt,Văn bản nội dung (2) + Không in đậm,In nghiêng,Văn bản nội dung + 14 pt"/>
    <w:rsid w:val="00126417"/>
    <w:rPr>
      <w:rFonts w:ascii="Times New Roman" w:eastAsia="Times New Roman" w:hAnsi="Times New Roman" w:cs="Times New Roman" w:hint="default"/>
      <w:b w:val="0"/>
      <w:bCs w:val="0"/>
      <w:i/>
      <w:iCs/>
      <w:smallCaps w:val="0"/>
      <w:strike w:val="0"/>
      <w:dstrike w:val="0"/>
      <w:color w:val="000000"/>
      <w:spacing w:val="-1"/>
      <w:w w:val="100"/>
      <w:position w:val="0"/>
      <w:sz w:val="27"/>
      <w:szCs w:val="27"/>
      <w:u w:val="none"/>
      <w:effect w:val="none"/>
      <w:lang w:val="vi-VN"/>
    </w:rPr>
  </w:style>
  <w:style w:type="character" w:customStyle="1" w:styleId="VnbnnidungInm">
    <w:name w:val="Văn bản nội dung + In đậm"/>
    <w:rsid w:val="00126417"/>
    <w:rPr>
      <w:rFonts w:ascii="Times New Roman" w:eastAsia="Times New Roman" w:hAnsi="Times New Roman" w:cs="Times New Roman" w:hint="default"/>
      <w:b/>
      <w:bCs/>
      <w:i w:val="0"/>
      <w:iCs w:val="0"/>
      <w:smallCaps w:val="0"/>
      <w:strike w:val="0"/>
      <w:dstrike w:val="0"/>
      <w:color w:val="000000"/>
      <w:spacing w:val="0"/>
      <w:w w:val="100"/>
      <w:position w:val="0"/>
      <w:sz w:val="27"/>
      <w:szCs w:val="27"/>
      <w:u w:val="none"/>
      <w:effect w:val="none"/>
      <w:lang w:val="vi-VN"/>
    </w:rPr>
  </w:style>
  <w:style w:type="character" w:styleId="Emphasis">
    <w:name w:val="Emphasis"/>
    <w:qFormat/>
    <w:rsid w:val="0022495E"/>
    <w:rPr>
      <w:i/>
      <w:iCs/>
    </w:rPr>
  </w:style>
  <w:style w:type="table" w:styleId="TableGrid">
    <w:name w:val="Table Grid"/>
    <w:basedOn w:val="TableNormal"/>
    <w:uiPriority w:val="59"/>
    <w:rsid w:val="00224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A95701"/>
    <w:rPr>
      <w:rFonts w:ascii="Times New Roman" w:eastAsia="Times New Roman" w:hAnsi="Times New Roman" w:cs="Times New Roman"/>
      <w:b/>
      <w:bCs/>
      <w:kern w:val="32"/>
      <w:sz w:val="32"/>
      <w:szCs w:val="32"/>
      <w:lang w:val="en-US" w:eastAsia="en-US"/>
    </w:rPr>
  </w:style>
  <w:style w:type="character" w:customStyle="1" w:styleId="Heading2Char">
    <w:name w:val="Heading 2 Char"/>
    <w:link w:val="Heading2"/>
    <w:semiHidden/>
    <w:rsid w:val="00A95701"/>
    <w:rPr>
      <w:rFonts w:ascii="Times New Roman" w:eastAsia="Times New Roman" w:hAnsi="Times New Roman" w:cs="Times New Roman"/>
      <w:b/>
      <w:bCs/>
      <w:i/>
      <w:iCs/>
      <w:sz w:val="28"/>
      <w:szCs w:val="28"/>
      <w:lang w:val="en-US" w:eastAsia="en-US"/>
    </w:rPr>
  </w:style>
  <w:style w:type="paragraph" w:styleId="BalloonText">
    <w:name w:val="Balloon Text"/>
    <w:basedOn w:val="Normal"/>
    <w:link w:val="BalloonTextChar"/>
    <w:rsid w:val="003F0867"/>
    <w:rPr>
      <w:rFonts w:ascii="Tahoma" w:hAnsi="Tahoma"/>
      <w:sz w:val="16"/>
      <w:szCs w:val="16"/>
    </w:rPr>
  </w:style>
  <w:style w:type="character" w:customStyle="1" w:styleId="BalloonTextChar">
    <w:name w:val="Balloon Text Char"/>
    <w:link w:val="BalloonText"/>
    <w:rsid w:val="003F0867"/>
    <w:rPr>
      <w:rFonts w:ascii="Tahoma" w:hAnsi="Tahoma" w:cs="Tahoma"/>
      <w:sz w:val="16"/>
      <w:szCs w:val="16"/>
      <w:lang w:val="en-US" w:eastAsia="en-US"/>
    </w:rPr>
  </w:style>
  <w:style w:type="table" w:customStyle="1" w:styleId="TableGrid1">
    <w:name w:val="Table Grid1"/>
    <w:basedOn w:val="TableNormal"/>
    <w:next w:val="TableGrid"/>
    <w:uiPriority w:val="59"/>
    <w:rsid w:val="00AA2F89"/>
    <w:pPr>
      <w:widowControl w:val="0"/>
    </w:pPr>
    <w:rPr>
      <w:rFonts w:ascii="Arial Unicode MS" w:eastAsia="Arial Unicode MS" w:hAnsi="Arial Unicode MS" w:cs="Arial Unicode MS"/>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92B39"/>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rsid w:val="008B35F8"/>
    <w:rPr>
      <w:szCs w:val="28"/>
    </w:rPr>
  </w:style>
  <w:style w:type="paragraph" w:customStyle="1" w:styleId="Vnbnnidung0">
    <w:name w:val="Văn bản nội dung"/>
    <w:basedOn w:val="Normal"/>
    <w:link w:val="Vnbnnidung"/>
    <w:rsid w:val="008B35F8"/>
    <w:pPr>
      <w:widowControl w:val="0"/>
      <w:spacing w:after="100"/>
      <w:ind w:firstLine="400"/>
    </w:pPr>
    <w:rPr>
      <w:sz w:val="20"/>
      <w:lang w:val="x-none" w:eastAsia="x-none"/>
    </w:rPr>
  </w:style>
  <w:style w:type="character" w:customStyle="1" w:styleId="Khc">
    <w:name w:val="Khác_"/>
    <w:link w:val="Khc0"/>
    <w:rsid w:val="008B35F8"/>
    <w:rPr>
      <w:szCs w:val="28"/>
    </w:rPr>
  </w:style>
  <w:style w:type="paragraph" w:customStyle="1" w:styleId="Khc0">
    <w:name w:val="Khác"/>
    <w:basedOn w:val="Normal"/>
    <w:link w:val="Khc"/>
    <w:rsid w:val="008B35F8"/>
    <w:pPr>
      <w:widowControl w:val="0"/>
      <w:spacing w:after="100"/>
      <w:ind w:firstLine="400"/>
    </w:pPr>
    <w:rPr>
      <w:sz w:val="20"/>
      <w:lang w:val="x-none" w:eastAsia="x-none"/>
    </w:rPr>
  </w:style>
  <w:style w:type="character" w:customStyle="1" w:styleId="NormalWebChar1">
    <w:name w:val="Normal (Web) Char1"/>
    <w:aliases w:val="Normal (Web) Char Char,표준 (웹) Char, Char Char Char Char,Char Char Char Char1"/>
    <w:link w:val="NormalWeb"/>
    <w:uiPriority w:val="99"/>
    <w:locked/>
    <w:rsid w:val="00F413FB"/>
    <w:rPr>
      <w:sz w:val="24"/>
      <w:szCs w:val="24"/>
    </w:rPr>
  </w:style>
  <w:style w:type="paragraph" w:styleId="NormalWeb">
    <w:name w:val="Normal (Web)"/>
    <w:aliases w:val="Normal (Web) Char,표준 (웹), Char Char Char,Char Char Char"/>
    <w:basedOn w:val="Normal"/>
    <w:link w:val="NormalWebChar1"/>
    <w:uiPriority w:val="99"/>
    <w:unhideWhenUsed/>
    <w:qFormat/>
    <w:rsid w:val="00F413FB"/>
    <w:pPr>
      <w:spacing w:after="120"/>
    </w:pPr>
    <w:rPr>
      <w:sz w:val="24"/>
      <w:szCs w:val="24"/>
    </w:rPr>
  </w:style>
  <w:style w:type="paragraph" w:styleId="Footer">
    <w:name w:val="footer"/>
    <w:basedOn w:val="Normal"/>
    <w:link w:val="FooterChar"/>
    <w:rsid w:val="00693275"/>
    <w:pPr>
      <w:tabs>
        <w:tab w:val="center" w:pos="4680"/>
        <w:tab w:val="right" w:pos="9360"/>
      </w:tabs>
    </w:pPr>
  </w:style>
  <w:style w:type="character" w:customStyle="1" w:styleId="FooterChar">
    <w:name w:val="Footer Char"/>
    <w:link w:val="Footer"/>
    <w:rsid w:val="00693275"/>
    <w:rPr>
      <w:sz w:val="28"/>
      <w:szCs w:val="28"/>
    </w:rPr>
  </w:style>
  <w:style w:type="character" w:customStyle="1" w:styleId="CharCharCharChar">
    <w:name w:val="Char Char Char Char"/>
    <w:rsid w:val="00966076"/>
    <w:rPr>
      <w:rFonts w:eastAsia="Batang"/>
      <w:sz w:val="24"/>
      <w:szCs w:val="24"/>
      <w:lang w:eastAsia="ko-KR"/>
    </w:rPr>
  </w:style>
  <w:style w:type="character" w:customStyle="1" w:styleId="list0020paragraphchar">
    <w:name w:val="list_0020paragraph__char"/>
    <w:rsid w:val="00355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90245">
      <w:bodyDiv w:val="1"/>
      <w:marLeft w:val="0"/>
      <w:marRight w:val="0"/>
      <w:marTop w:val="0"/>
      <w:marBottom w:val="0"/>
      <w:divBdr>
        <w:top w:val="none" w:sz="0" w:space="0" w:color="auto"/>
        <w:left w:val="none" w:sz="0" w:space="0" w:color="auto"/>
        <w:bottom w:val="none" w:sz="0" w:space="0" w:color="auto"/>
        <w:right w:val="none" w:sz="0" w:space="0" w:color="auto"/>
      </w:divBdr>
    </w:div>
    <w:div w:id="173693661">
      <w:bodyDiv w:val="1"/>
      <w:marLeft w:val="0"/>
      <w:marRight w:val="0"/>
      <w:marTop w:val="0"/>
      <w:marBottom w:val="0"/>
      <w:divBdr>
        <w:top w:val="none" w:sz="0" w:space="0" w:color="auto"/>
        <w:left w:val="none" w:sz="0" w:space="0" w:color="auto"/>
        <w:bottom w:val="none" w:sz="0" w:space="0" w:color="auto"/>
        <w:right w:val="none" w:sz="0" w:space="0" w:color="auto"/>
      </w:divBdr>
    </w:div>
    <w:div w:id="277642060">
      <w:bodyDiv w:val="1"/>
      <w:marLeft w:val="0"/>
      <w:marRight w:val="0"/>
      <w:marTop w:val="0"/>
      <w:marBottom w:val="0"/>
      <w:divBdr>
        <w:top w:val="none" w:sz="0" w:space="0" w:color="auto"/>
        <w:left w:val="none" w:sz="0" w:space="0" w:color="auto"/>
        <w:bottom w:val="none" w:sz="0" w:space="0" w:color="auto"/>
        <w:right w:val="none" w:sz="0" w:space="0" w:color="auto"/>
      </w:divBdr>
    </w:div>
    <w:div w:id="392125206">
      <w:bodyDiv w:val="1"/>
      <w:marLeft w:val="0"/>
      <w:marRight w:val="0"/>
      <w:marTop w:val="0"/>
      <w:marBottom w:val="0"/>
      <w:divBdr>
        <w:top w:val="none" w:sz="0" w:space="0" w:color="auto"/>
        <w:left w:val="none" w:sz="0" w:space="0" w:color="auto"/>
        <w:bottom w:val="none" w:sz="0" w:space="0" w:color="auto"/>
        <w:right w:val="none" w:sz="0" w:space="0" w:color="auto"/>
      </w:divBdr>
    </w:div>
    <w:div w:id="983898637">
      <w:bodyDiv w:val="1"/>
      <w:marLeft w:val="0"/>
      <w:marRight w:val="0"/>
      <w:marTop w:val="0"/>
      <w:marBottom w:val="0"/>
      <w:divBdr>
        <w:top w:val="none" w:sz="0" w:space="0" w:color="auto"/>
        <w:left w:val="none" w:sz="0" w:space="0" w:color="auto"/>
        <w:bottom w:val="none" w:sz="0" w:space="0" w:color="auto"/>
        <w:right w:val="none" w:sz="0" w:space="0" w:color="auto"/>
      </w:divBdr>
    </w:div>
    <w:div w:id="1312518269">
      <w:bodyDiv w:val="1"/>
      <w:marLeft w:val="0"/>
      <w:marRight w:val="0"/>
      <w:marTop w:val="0"/>
      <w:marBottom w:val="0"/>
      <w:divBdr>
        <w:top w:val="none" w:sz="0" w:space="0" w:color="auto"/>
        <w:left w:val="none" w:sz="0" w:space="0" w:color="auto"/>
        <w:bottom w:val="none" w:sz="0" w:space="0" w:color="auto"/>
        <w:right w:val="none" w:sz="0" w:space="0" w:color="auto"/>
      </w:divBdr>
    </w:div>
    <w:div w:id="1348604805">
      <w:bodyDiv w:val="1"/>
      <w:marLeft w:val="0"/>
      <w:marRight w:val="0"/>
      <w:marTop w:val="0"/>
      <w:marBottom w:val="0"/>
      <w:divBdr>
        <w:top w:val="none" w:sz="0" w:space="0" w:color="auto"/>
        <w:left w:val="none" w:sz="0" w:space="0" w:color="auto"/>
        <w:bottom w:val="none" w:sz="0" w:space="0" w:color="auto"/>
        <w:right w:val="none" w:sz="0" w:space="0" w:color="auto"/>
      </w:divBdr>
    </w:div>
    <w:div w:id="1856922206">
      <w:bodyDiv w:val="1"/>
      <w:marLeft w:val="0"/>
      <w:marRight w:val="0"/>
      <w:marTop w:val="0"/>
      <w:marBottom w:val="0"/>
      <w:divBdr>
        <w:top w:val="none" w:sz="0" w:space="0" w:color="auto"/>
        <w:left w:val="none" w:sz="0" w:space="0" w:color="auto"/>
        <w:bottom w:val="none" w:sz="0" w:space="0" w:color="auto"/>
        <w:right w:val="none" w:sz="0" w:space="0" w:color="auto"/>
      </w:divBdr>
    </w:div>
    <w:div w:id="190421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6565A1-94D8-4007-8B20-B1866B7DBA8E}"/>
</file>

<file path=customXml/itemProps2.xml><?xml version="1.0" encoding="utf-8"?>
<ds:datastoreItem xmlns:ds="http://schemas.openxmlformats.org/officeDocument/2006/customXml" ds:itemID="{92DB609D-07A7-4258-BB18-330CE91A747F}"/>
</file>

<file path=customXml/itemProps3.xml><?xml version="1.0" encoding="utf-8"?>
<ds:datastoreItem xmlns:ds="http://schemas.openxmlformats.org/officeDocument/2006/customXml" ds:itemID="{9E8395A3-00E6-4D39-9216-A209A5CFA79F}"/>
</file>

<file path=docProps/app.xml><?xml version="1.0" encoding="utf-8"?>
<Properties xmlns="http://schemas.openxmlformats.org/officeDocument/2006/extended-properties" xmlns:vt="http://schemas.openxmlformats.org/officeDocument/2006/docPropsVTypes">
  <Template>Normal</Template>
  <TotalTime>7</TotalTime>
  <Pages>3</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ĐẢNG ỦY KHỐI CÁC CQ TỈNH</vt:lpstr>
    </vt:vector>
  </TitlesOfParts>
  <Company>&lt;arabianhorse&gt;</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ỦY KHỐI CÁC CQ TỈNH</dc:title>
  <dc:subject/>
  <dc:creator>Home</dc:creator>
  <cp:keywords/>
  <cp:lastModifiedBy>Admin</cp:lastModifiedBy>
  <cp:revision>10</cp:revision>
  <cp:lastPrinted>2023-06-19T04:02:00Z</cp:lastPrinted>
  <dcterms:created xsi:type="dcterms:W3CDTF">2023-07-02T22:20:00Z</dcterms:created>
  <dcterms:modified xsi:type="dcterms:W3CDTF">2023-07-14T08:31:00Z</dcterms:modified>
</cp:coreProperties>
</file>