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6" w:type="dxa"/>
        <w:tblInd w:w="108" w:type="dxa"/>
        <w:tblLook w:val="04A0" w:firstRow="1" w:lastRow="0" w:firstColumn="1" w:lastColumn="0" w:noHBand="0" w:noVBand="1"/>
      </w:tblPr>
      <w:tblGrid>
        <w:gridCol w:w="3364"/>
        <w:gridCol w:w="5742"/>
      </w:tblGrid>
      <w:tr w:rsidR="00CF6AD2" w:rsidRPr="003132FC" w:rsidTr="00477F71">
        <w:tc>
          <w:tcPr>
            <w:tcW w:w="3364" w:type="dxa"/>
          </w:tcPr>
          <w:p w:rsidR="00CF6AD2" w:rsidRPr="0004312E" w:rsidRDefault="00CF6AD2" w:rsidP="00122D7E">
            <w:pPr>
              <w:jc w:val="center"/>
              <w:rPr>
                <w:rFonts w:ascii="Times New Roman" w:hAnsi="Times New Roman"/>
                <w:b/>
                <w:sz w:val="26"/>
                <w:szCs w:val="26"/>
              </w:rPr>
            </w:pPr>
            <w:r w:rsidRPr="0004312E">
              <w:rPr>
                <w:rFonts w:ascii="Times New Roman" w:hAnsi="Times New Roman"/>
                <w:b/>
                <w:sz w:val="26"/>
                <w:szCs w:val="26"/>
              </w:rPr>
              <w:t>ỦY BAN NHÂN DÂN                       TỈNH BÌNH DƯƠNG</w:t>
            </w:r>
          </w:p>
          <w:p w:rsidR="00CF6AD2" w:rsidRPr="0089551D" w:rsidRDefault="00CF6AD2" w:rsidP="00122D7E">
            <w:pPr>
              <w:tabs>
                <w:tab w:val="left" w:pos="1630"/>
              </w:tabs>
              <w:spacing w:before="240"/>
              <w:jc w:val="center"/>
              <w:rPr>
                <w:rFonts w:ascii="Times New Roman" w:hAnsi="Times New Roman"/>
                <w:sz w:val="28"/>
                <w:szCs w:val="28"/>
              </w:rPr>
            </w:pPr>
            <w:r w:rsidRPr="0089551D">
              <w:rPr>
                <w:noProof/>
                <w:sz w:val="28"/>
                <w:szCs w:val="28"/>
              </w:rPr>
              <mc:AlternateContent>
                <mc:Choice Requires="wps">
                  <w:drawing>
                    <wp:anchor distT="0" distB="0" distL="114300" distR="114300" simplePos="0" relativeHeight="251659264" behindDoc="0" locked="0" layoutInCell="1" allowOverlap="1">
                      <wp:simplePos x="0" y="0"/>
                      <wp:positionH relativeFrom="column">
                        <wp:posOffset>563245</wp:posOffset>
                      </wp:positionH>
                      <wp:positionV relativeFrom="paragraph">
                        <wp:posOffset>20955</wp:posOffset>
                      </wp:positionV>
                      <wp:extent cx="8509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3EEA1"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1.65pt" to="111.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rl5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"/>
                  </w:pict>
                </mc:Fallback>
              </mc:AlternateContent>
            </w:r>
            <w:r w:rsidR="002E515D" w:rsidRPr="0089551D">
              <w:rPr>
                <w:rFonts w:ascii="Times New Roman" w:hAnsi="Times New Roman"/>
                <w:sz w:val="28"/>
                <w:szCs w:val="28"/>
              </w:rPr>
              <w:t xml:space="preserve">Số: </w:t>
            </w:r>
            <w:r w:rsidR="00B55495" w:rsidRPr="0089551D">
              <w:rPr>
                <w:rFonts w:ascii="Times New Roman" w:hAnsi="Times New Roman"/>
                <w:sz w:val="28"/>
                <w:szCs w:val="28"/>
              </w:rPr>
              <w:t>73</w:t>
            </w:r>
            <w:r w:rsidR="003767CF" w:rsidRPr="0089551D">
              <w:rPr>
                <w:rFonts w:ascii="Times New Roman" w:hAnsi="Times New Roman"/>
                <w:sz w:val="28"/>
                <w:szCs w:val="28"/>
              </w:rPr>
              <w:t>/202</w:t>
            </w:r>
            <w:r w:rsidR="00890F9C" w:rsidRPr="0089551D">
              <w:rPr>
                <w:rFonts w:ascii="Times New Roman" w:hAnsi="Times New Roman"/>
                <w:sz w:val="28"/>
                <w:szCs w:val="28"/>
              </w:rPr>
              <w:t>4</w:t>
            </w:r>
            <w:r w:rsidRPr="0089551D">
              <w:rPr>
                <w:rFonts w:ascii="Times New Roman" w:hAnsi="Times New Roman"/>
                <w:sz w:val="28"/>
                <w:szCs w:val="28"/>
              </w:rPr>
              <w:t>/QĐ-UBND</w:t>
            </w:r>
          </w:p>
          <w:p w:rsidR="00CF6AD2" w:rsidRPr="003132FC" w:rsidRDefault="00CF6AD2" w:rsidP="00122D7E">
            <w:pPr>
              <w:jc w:val="center"/>
              <w:rPr>
                <w:rFonts w:ascii="Times New Roman" w:hAnsi="Times New Roman"/>
              </w:rPr>
            </w:pPr>
          </w:p>
        </w:tc>
        <w:tc>
          <w:tcPr>
            <w:tcW w:w="5742" w:type="dxa"/>
          </w:tcPr>
          <w:p w:rsidR="00CF6AD2" w:rsidRPr="003132FC" w:rsidRDefault="00CF6AD2" w:rsidP="00122D7E">
            <w:pPr>
              <w:tabs>
                <w:tab w:val="left" w:pos="1630"/>
              </w:tabs>
              <w:jc w:val="center"/>
              <w:rPr>
                <w:rFonts w:ascii="Times New Roman" w:hAnsi="Times New Roman"/>
                <w:b/>
                <w:sz w:val="26"/>
                <w:szCs w:val="26"/>
              </w:rPr>
            </w:pPr>
            <w:r w:rsidRPr="003132FC">
              <w:rPr>
                <w:rFonts w:ascii="Times New Roman" w:hAnsi="Times New Roman"/>
                <w:b/>
                <w:sz w:val="26"/>
                <w:szCs w:val="26"/>
              </w:rPr>
              <w:t>CỘNG HÒA XÃ HỘI CHỦ NGHĨA VIỆT NAM</w:t>
            </w:r>
          </w:p>
          <w:p w:rsidR="00CF6AD2" w:rsidRPr="003132FC" w:rsidRDefault="00CF6AD2" w:rsidP="00122D7E">
            <w:pPr>
              <w:tabs>
                <w:tab w:val="left" w:pos="1630"/>
              </w:tabs>
              <w:jc w:val="center"/>
              <w:rPr>
                <w:rFonts w:ascii="Times New Roman" w:hAnsi="Times New Roman"/>
                <w:b/>
                <w:sz w:val="28"/>
              </w:rPr>
            </w:pPr>
            <w:r w:rsidRPr="003132FC">
              <w:rPr>
                <w:rFonts w:ascii="Times New Roman" w:hAnsi="Times New Roman"/>
                <w:b/>
                <w:sz w:val="28"/>
              </w:rPr>
              <w:t>Độc lập - Tự do - Hạnh phúc</w:t>
            </w:r>
          </w:p>
          <w:p w:rsidR="00CF6AD2" w:rsidRPr="0089551D" w:rsidRDefault="00CF6AD2" w:rsidP="00B55495">
            <w:pPr>
              <w:tabs>
                <w:tab w:val="left" w:pos="1630"/>
              </w:tabs>
              <w:spacing w:before="240"/>
              <w:jc w:val="center"/>
              <w:rPr>
                <w:rFonts w:ascii="Times New Roman" w:hAnsi="Times New Roman"/>
                <w:sz w:val="28"/>
                <w:szCs w:val="28"/>
              </w:rPr>
            </w:pPr>
            <w:r w:rsidRPr="0089551D">
              <w:rPr>
                <w:noProof/>
                <w:sz w:val="28"/>
                <w:szCs w:val="28"/>
              </w:rPr>
              <mc:AlternateContent>
                <mc:Choice Requires="wps">
                  <w:drawing>
                    <wp:anchor distT="0" distB="0" distL="114300" distR="114300" simplePos="0" relativeHeight="251660288" behindDoc="0" locked="0" layoutInCell="1" allowOverlap="1" wp14:anchorId="1E938FA5" wp14:editId="1DFA7BEB">
                      <wp:simplePos x="0" y="0"/>
                      <wp:positionH relativeFrom="column">
                        <wp:posOffset>660400</wp:posOffset>
                      </wp:positionH>
                      <wp:positionV relativeFrom="paragraph">
                        <wp:posOffset>10160</wp:posOffset>
                      </wp:positionV>
                      <wp:extent cx="2174240" cy="0"/>
                      <wp:effectExtent l="0" t="0" r="355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AAF5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pt,.8pt" to="223.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QUHQIAADYEAAAOAAAAZHJzL2Uyb0RvYy54bWysU02P2yAQvVfqf0DcE8euk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"/>
                  </w:pict>
                </mc:Fallback>
              </mc:AlternateContent>
            </w:r>
            <w:r w:rsidRPr="0089551D">
              <w:rPr>
                <w:rFonts w:ascii="Times New Roman" w:hAnsi="Times New Roman"/>
                <w:i/>
                <w:sz w:val="28"/>
                <w:szCs w:val="28"/>
              </w:rPr>
              <w:t>Bình Dương, ngày</w:t>
            </w:r>
            <w:r w:rsidR="002E515D" w:rsidRPr="0089551D">
              <w:rPr>
                <w:rFonts w:ascii="Times New Roman" w:hAnsi="Times New Roman"/>
                <w:i/>
                <w:sz w:val="28"/>
                <w:szCs w:val="28"/>
              </w:rPr>
              <w:t xml:space="preserve"> </w:t>
            </w:r>
            <w:r w:rsidR="00B55495" w:rsidRPr="0089551D">
              <w:rPr>
                <w:rFonts w:ascii="Times New Roman" w:hAnsi="Times New Roman"/>
                <w:i/>
                <w:sz w:val="28"/>
                <w:szCs w:val="28"/>
              </w:rPr>
              <w:t xml:space="preserve">27 </w:t>
            </w:r>
            <w:r w:rsidR="002E515D" w:rsidRPr="0089551D">
              <w:rPr>
                <w:rFonts w:ascii="Times New Roman" w:hAnsi="Times New Roman"/>
                <w:i/>
                <w:sz w:val="28"/>
                <w:szCs w:val="28"/>
              </w:rPr>
              <w:t xml:space="preserve">tháng </w:t>
            </w:r>
            <w:r w:rsidR="00B55495" w:rsidRPr="0089551D">
              <w:rPr>
                <w:rFonts w:ascii="Times New Roman" w:hAnsi="Times New Roman"/>
                <w:i/>
                <w:sz w:val="28"/>
                <w:szCs w:val="28"/>
              </w:rPr>
              <w:t>12</w:t>
            </w:r>
            <w:r w:rsidRPr="0089551D">
              <w:rPr>
                <w:rFonts w:ascii="Times New Roman" w:hAnsi="Times New Roman"/>
                <w:i/>
                <w:sz w:val="28"/>
                <w:szCs w:val="28"/>
              </w:rPr>
              <w:t xml:space="preserve"> năm 20</w:t>
            </w:r>
            <w:r w:rsidR="003767CF" w:rsidRPr="0089551D">
              <w:rPr>
                <w:rFonts w:ascii="Times New Roman" w:hAnsi="Times New Roman"/>
                <w:i/>
                <w:sz w:val="28"/>
                <w:szCs w:val="28"/>
              </w:rPr>
              <w:t>2</w:t>
            </w:r>
            <w:r w:rsidR="00890F9C" w:rsidRPr="0089551D">
              <w:rPr>
                <w:rFonts w:ascii="Times New Roman" w:hAnsi="Times New Roman"/>
                <w:i/>
                <w:sz w:val="28"/>
                <w:szCs w:val="28"/>
              </w:rPr>
              <w:t>4</w:t>
            </w:r>
          </w:p>
        </w:tc>
      </w:tr>
    </w:tbl>
    <w:p w:rsidR="00CF6AD2" w:rsidRPr="004A6B5E" w:rsidRDefault="00CF6AD2" w:rsidP="0089551D">
      <w:pPr>
        <w:tabs>
          <w:tab w:val="left" w:pos="1985"/>
        </w:tabs>
        <w:spacing w:before="240"/>
        <w:jc w:val="center"/>
        <w:rPr>
          <w:rFonts w:ascii="Times New Roman" w:hAnsi="Times New Roman"/>
          <w:b/>
          <w:sz w:val="28"/>
        </w:rPr>
      </w:pPr>
      <w:r w:rsidRPr="004A6B5E">
        <w:rPr>
          <w:rFonts w:ascii="Times New Roman" w:hAnsi="Times New Roman"/>
          <w:b/>
          <w:sz w:val="28"/>
        </w:rPr>
        <w:t>QUYẾT ĐỊNH</w:t>
      </w:r>
    </w:p>
    <w:p w:rsidR="002E515D" w:rsidRDefault="00063AB0" w:rsidP="002E515D">
      <w:pPr>
        <w:tabs>
          <w:tab w:val="left" w:pos="540"/>
          <w:tab w:val="left" w:pos="6150"/>
        </w:tabs>
        <w:jc w:val="center"/>
        <w:rPr>
          <w:rFonts w:ascii="Times New Roman" w:hAnsi="Times New Roman"/>
          <w:b/>
          <w:sz w:val="28"/>
        </w:rPr>
      </w:pPr>
      <w:r>
        <w:rPr>
          <w:rFonts w:ascii="Times New Roman" w:hAnsi="Times New Roman"/>
          <w:b/>
          <w:sz w:val="28"/>
        </w:rPr>
        <w:t>B</w:t>
      </w:r>
      <w:r w:rsidRPr="00063AB0">
        <w:rPr>
          <w:rFonts w:ascii="Times New Roman" w:hAnsi="Times New Roman"/>
          <w:b/>
          <w:sz w:val="28"/>
        </w:rPr>
        <w:t xml:space="preserve">ãi bỏ một số Quyết định của Ủy ban nhân dân tỉnh Bình Dương </w:t>
      </w:r>
    </w:p>
    <w:p w:rsidR="00063AB0" w:rsidRDefault="00063AB0" w:rsidP="002E515D">
      <w:pPr>
        <w:tabs>
          <w:tab w:val="left" w:pos="540"/>
          <w:tab w:val="left" w:pos="6150"/>
        </w:tabs>
        <w:jc w:val="center"/>
        <w:rPr>
          <w:rFonts w:ascii="Times New Roman" w:hAnsi="Times New Roman"/>
          <w:b/>
          <w:sz w:val="28"/>
        </w:rPr>
      </w:pPr>
      <w:r w:rsidRPr="00063AB0">
        <w:rPr>
          <w:rFonts w:ascii="Times New Roman" w:hAnsi="Times New Roman"/>
          <w:b/>
          <w:sz w:val="28"/>
        </w:rPr>
        <w:t xml:space="preserve">về mức chi </w:t>
      </w:r>
      <w:r w:rsidRPr="00063AB0">
        <w:rPr>
          <w:rFonts w:ascii="Times New Roman" w:hAnsi="Times New Roman"/>
          <w:b/>
          <w:iCs/>
          <w:sz w:val="28"/>
          <w:lang w:val="es-MX"/>
        </w:rPr>
        <w:t xml:space="preserve">có tính chất đặc thù </w:t>
      </w:r>
      <w:r w:rsidRPr="00063AB0">
        <w:rPr>
          <w:rFonts w:ascii="Times New Roman" w:hAnsi="Times New Roman"/>
          <w:b/>
          <w:sz w:val="28"/>
        </w:rPr>
        <w:t>thực hiện công tác phổ biến giáo dục pháp luật và chuẩn tiếp cận ph</w:t>
      </w:r>
      <w:r w:rsidR="006D67EE">
        <w:rPr>
          <w:rFonts w:ascii="Times New Roman" w:hAnsi="Times New Roman"/>
          <w:b/>
          <w:sz w:val="28"/>
        </w:rPr>
        <w:t xml:space="preserve">áp luật của người dân tại cơ sở; </w:t>
      </w:r>
      <w:r w:rsidRPr="00063AB0">
        <w:rPr>
          <w:rFonts w:ascii="Times New Roman" w:hAnsi="Times New Roman"/>
          <w:b/>
          <w:sz w:val="28"/>
        </w:rPr>
        <w:t xml:space="preserve">mức chi thực hiện </w:t>
      </w:r>
    </w:p>
    <w:p w:rsidR="00063AB0" w:rsidRDefault="00063AB0" w:rsidP="002E515D">
      <w:pPr>
        <w:tabs>
          <w:tab w:val="left" w:pos="540"/>
          <w:tab w:val="left" w:pos="6150"/>
        </w:tabs>
        <w:jc w:val="center"/>
        <w:rPr>
          <w:rFonts w:ascii="Times New Roman" w:hAnsi="Times New Roman"/>
          <w:b/>
          <w:iCs/>
          <w:sz w:val="28"/>
          <w:lang w:val="es-MX"/>
        </w:rPr>
      </w:pPr>
      <w:r w:rsidRPr="00063AB0">
        <w:rPr>
          <w:rFonts w:ascii="Times New Roman" w:hAnsi="Times New Roman"/>
          <w:b/>
          <w:sz w:val="28"/>
        </w:rPr>
        <w:t>công tác hòa giải ở cơ sở</w:t>
      </w:r>
      <w:r w:rsidRPr="00063AB0">
        <w:rPr>
          <w:rFonts w:ascii="Times New Roman" w:hAnsi="Times New Roman"/>
          <w:b/>
          <w:iCs/>
          <w:sz w:val="28"/>
          <w:lang w:val="es-MX"/>
        </w:rPr>
        <w:t xml:space="preserve"> và mức chi hỗ trợ cho hội đồng hòa giải </w:t>
      </w:r>
    </w:p>
    <w:p w:rsidR="003767CF" w:rsidRDefault="00063AB0" w:rsidP="002E515D">
      <w:pPr>
        <w:tabs>
          <w:tab w:val="left" w:pos="540"/>
          <w:tab w:val="left" w:pos="6150"/>
        </w:tabs>
        <w:jc w:val="center"/>
        <w:rPr>
          <w:rFonts w:ascii="Times New Roman" w:hAnsi="Times New Roman"/>
          <w:b/>
          <w:sz w:val="28"/>
        </w:rPr>
      </w:pPr>
      <w:r w:rsidRPr="00063AB0">
        <w:rPr>
          <w:rFonts w:ascii="Times New Roman" w:hAnsi="Times New Roman"/>
          <w:b/>
          <w:iCs/>
          <w:sz w:val="28"/>
          <w:lang w:val="es-MX"/>
        </w:rPr>
        <w:t>tranh chấp đất đai cấp xã</w:t>
      </w:r>
      <w:r w:rsidRPr="00063AB0">
        <w:rPr>
          <w:rFonts w:ascii="Times New Roman" w:hAnsi="Times New Roman"/>
          <w:b/>
          <w:sz w:val="28"/>
        </w:rPr>
        <w:t xml:space="preserve"> trên địa bàn tỉnh Bình Dương</w:t>
      </w:r>
      <w:bookmarkStart w:id="0" w:name="_GoBack"/>
      <w:bookmarkEnd w:id="0"/>
    </w:p>
    <w:p w:rsidR="0089551D" w:rsidRPr="0089551D" w:rsidRDefault="0089551D" w:rsidP="002E515D">
      <w:pPr>
        <w:tabs>
          <w:tab w:val="left" w:pos="540"/>
          <w:tab w:val="left" w:pos="6150"/>
        </w:tabs>
        <w:jc w:val="center"/>
        <w:rPr>
          <w:rFonts w:ascii="Times New Roman" w:hAnsi="Times New Roman"/>
          <w:b/>
          <w:sz w:val="28"/>
          <w:szCs w:val="28"/>
          <w:lang w:val="vi-VN"/>
        </w:rPr>
      </w:pPr>
      <w:r>
        <w:rPr>
          <w:rFonts w:ascii="Times New Roman" w:hAnsi="Times New Roman"/>
          <w:b/>
          <w:sz w:val="28"/>
          <w:lang w:val="vi-VN"/>
        </w:rPr>
        <w:t>_______________________</w:t>
      </w:r>
    </w:p>
    <w:p w:rsidR="00CF6AD2" w:rsidRPr="003456D5" w:rsidRDefault="00CF6AD2" w:rsidP="003767CF">
      <w:pPr>
        <w:tabs>
          <w:tab w:val="left" w:pos="1985"/>
        </w:tabs>
        <w:ind w:firstLine="425"/>
        <w:jc w:val="center"/>
        <w:rPr>
          <w:rFonts w:ascii="Times New Roman" w:hAnsi="Times New Roman"/>
          <w:b/>
          <w:sz w:val="28"/>
        </w:rPr>
      </w:pPr>
    </w:p>
    <w:p w:rsidR="00CF6AD2" w:rsidRDefault="00CF6AD2" w:rsidP="0089551D">
      <w:pPr>
        <w:tabs>
          <w:tab w:val="left" w:pos="1985"/>
        </w:tabs>
        <w:spacing w:after="240"/>
        <w:jc w:val="center"/>
        <w:rPr>
          <w:rFonts w:ascii="Times New Roman" w:hAnsi="Times New Roman"/>
          <w:b/>
          <w:sz w:val="28"/>
        </w:rPr>
      </w:pPr>
      <w:r>
        <w:rPr>
          <w:rFonts w:ascii="Times New Roman" w:hAnsi="Times New Roman"/>
          <w:b/>
          <w:sz w:val="28"/>
        </w:rPr>
        <w:t>ỦY BAN NHÂN DÂN TỈNH BÌNH DƯƠNG</w:t>
      </w:r>
    </w:p>
    <w:p w:rsidR="00CF6AD2" w:rsidRPr="00FB556B" w:rsidRDefault="00CF6AD2" w:rsidP="002E515D">
      <w:pPr>
        <w:tabs>
          <w:tab w:val="left" w:pos="1985"/>
        </w:tabs>
        <w:ind w:firstLine="425"/>
        <w:jc w:val="center"/>
        <w:rPr>
          <w:rFonts w:ascii="Times New Roman" w:hAnsi="Times New Roman"/>
          <w:b/>
          <w:sz w:val="2"/>
        </w:rPr>
      </w:pPr>
    </w:p>
    <w:p w:rsidR="003767CF" w:rsidRPr="003767CF" w:rsidRDefault="002E515D" w:rsidP="0089551D">
      <w:pPr>
        <w:spacing w:before="120" w:after="120"/>
        <w:ind w:firstLine="567"/>
        <w:jc w:val="both"/>
        <w:rPr>
          <w:rFonts w:ascii="Times New Roman" w:hAnsi="Times New Roman"/>
          <w:i/>
          <w:sz w:val="28"/>
        </w:rPr>
      </w:pPr>
      <w:r>
        <w:rPr>
          <w:rFonts w:ascii="Times New Roman" w:hAnsi="Times New Roman"/>
          <w:i/>
          <w:sz w:val="28"/>
        </w:rPr>
        <w:t>Căn cứ Luật Tổ chức c</w:t>
      </w:r>
      <w:r w:rsidR="003767CF" w:rsidRPr="003767CF">
        <w:rPr>
          <w:rFonts w:ascii="Times New Roman" w:hAnsi="Times New Roman"/>
          <w:i/>
          <w:sz w:val="28"/>
        </w:rPr>
        <w:t>h</w:t>
      </w:r>
      <w:r w:rsidR="003767CF" w:rsidRPr="003767CF">
        <w:rPr>
          <w:rFonts w:ascii="Times New Roman" w:hAnsi="Times New Roman" w:cs="VNI-Times"/>
          <w:i/>
          <w:sz w:val="28"/>
        </w:rPr>
        <w:t>í</w:t>
      </w:r>
      <w:r w:rsidR="003767CF" w:rsidRPr="003767CF">
        <w:rPr>
          <w:rFonts w:ascii="Times New Roman" w:hAnsi="Times New Roman"/>
          <w:i/>
          <w:sz w:val="28"/>
        </w:rPr>
        <w:t xml:space="preserve">nh quyền địa phương ngày 19 tháng 6 năm 2015; </w:t>
      </w:r>
    </w:p>
    <w:p w:rsidR="003767CF" w:rsidRPr="003767CF" w:rsidRDefault="003767CF" w:rsidP="0089551D">
      <w:pPr>
        <w:spacing w:before="120" w:after="120"/>
        <w:ind w:firstLine="567"/>
        <w:jc w:val="both"/>
        <w:rPr>
          <w:rFonts w:ascii="Times New Roman" w:hAnsi="Times New Roman"/>
          <w:i/>
          <w:sz w:val="28"/>
        </w:rPr>
      </w:pPr>
      <w:r w:rsidRPr="003767CF">
        <w:rPr>
          <w:rFonts w:ascii="Times New Roman" w:hAnsi="Times New Roman"/>
          <w:i/>
          <w:sz w:val="28"/>
        </w:rPr>
        <w:t>Căn cứ Luật sửa đổi, bổ sung một số điều của Luật Tổ chức Ch</w:t>
      </w:r>
      <w:r w:rsidRPr="003767CF">
        <w:rPr>
          <w:rFonts w:ascii="Times New Roman" w:hAnsi="Times New Roman" w:cs="VNI-Times"/>
          <w:i/>
          <w:sz w:val="28"/>
        </w:rPr>
        <w:t>í</w:t>
      </w:r>
      <w:r w:rsidRPr="003767CF">
        <w:rPr>
          <w:rFonts w:ascii="Times New Roman" w:hAnsi="Times New Roman"/>
          <w:i/>
          <w:sz w:val="28"/>
        </w:rPr>
        <w:t>nh phủ v</w:t>
      </w:r>
      <w:r w:rsidRPr="003767CF">
        <w:rPr>
          <w:rFonts w:ascii="Times New Roman" w:hAnsi="Times New Roman" w:cs="VNI-Times"/>
          <w:i/>
          <w:sz w:val="28"/>
        </w:rPr>
        <w:t>à</w:t>
      </w:r>
      <w:r w:rsidRPr="003767CF">
        <w:rPr>
          <w:rFonts w:ascii="Times New Roman" w:hAnsi="Times New Roman"/>
          <w:i/>
          <w:sz w:val="28"/>
        </w:rPr>
        <w:t xml:space="preserve"> Luật Tổ chức ch</w:t>
      </w:r>
      <w:r w:rsidRPr="003767CF">
        <w:rPr>
          <w:rFonts w:ascii="Times New Roman" w:hAnsi="Times New Roman" w:cs="VNI-Times"/>
          <w:i/>
          <w:sz w:val="28"/>
        </w:rPr>
        <w:t>í</w:t>
      </w:r>
      <w:r w:rsidRPr="003767CF">
        <w:rPr>
          <w:rFonts w:ascii="Times New Roman" w:hAnsi="Times New Roman"/>
          <w:i/>
          <w:sz w:val="28"/>
        </w:rPr>
        <w:t>nh quyền địa phương ngày 22 tháng 11 năm 2019;</w:t>
      </w:r>
    </w:p>
    <w:p w:rsidR="003767CF" w:rsidRPr="003767CF" w:rsidRDefault="003767CF" w:rsidP="0089551D">
      <w:pPr>
        <w:spacing w:before="120" w:after="120"/>
        <w:ind w:right="-284" w:firstLine="567"/>
        <w:jc w:val="both"/>
        <w:rPr>
          <w:rFonts w:ascii="Times New Roman" w:hAnsi="Times New Roman"/>
          <w:i/>
          <w:sz w:val="28"/>
        </w:rPr>
      </w:pPr>
      <w:r w:rsidRPr="003767CF">
        <w:rPr>
          <w:rFonts w:ascii="Times New Roman" w:hAnsi="Times New Roman"/>
          <w:i/>
          <w:sz w:val="28"/>
        </w:rPr>
        <w:t>Căn cứ Luật Ban h</w:t>
      </w:r>
      <w:r w:rsidRPr="003767CF">
        <w:rPr>
          <w:rFonts w:ascii="Times New Roman" w:hAnsi="Times New Roman" w:cs="VNI-Times"/>
          <w:i/>
          <w:sz w:val="28"/>
        </w:rPr>
        <w:t>à</w:t>
      </w:r>
      <w:r w:rsidRPr="003767CF">
        <w:rPr>
          <w:rFonts w:ascii="Times New Roman" w:hAnsi="Times New Roman"/>
          <w:i/>
          <w:sz w:val="28"/>
        </w:rPr>
        <w:t>nh văn bản quy phạm ph</w:t>
      </w:r>
      <w:r w:rsidRPr="003767CF">
        <w:rPr>
          <w:rFonts w:ascii="Times New Roman" w:hAnsi="Times New Roman" w:cs="VNI-Times"/>
          <w:i/>
          <w:sz w:val="28"/>
        </w:rPr>
        <w:t>á</w:t>
      </w:r>
      <w:r w:rsidRPr="003767CF">
        <w:rPr>
          <w:rFonts w:ascii="Times New Roman" w:hAnsi="Times New Roman"/>
          <w:i/>
          <w:sz w:val="28"/>
        </w:rPr>
        <w:t>p luật ng</w:t>
      </w:r>
      <w:r w:rsidRPr="003767CF">
        <w:rPr>
          <w:rFonts w:ascii="Times New Roman" w:hAnsi="Times New Roman" w:cs="VNI-Times"/>
          <w:i/>
          <w:sz w:val="28"/>
        </w:rPr>
        <w:t>à</w:t>
      </w:r>
      <w:r w:rsidRPr="003767CF">
        <w:rPr>
          <w:rFonts w:ascii="Times New Roman" w:hAnsi="Times New Roman"/>
          <w:i/>
          <w:sz w:val="28"/>
        </w:rPr>
        <w:t>y 22 th</w:t>
      </w:r>
      <w:r w:rsidRPr="003767CF">
        <w:rPr>
          <w:rFonts w:ascii="Times New Roman" w:hAnsi="Times New Roman" w:cs="VNI-Times"/>
          <w:i/>
          <w:sz w:val="28"/>
        </w:rPr>
        <w:t>á</w:t>
      </w:r>
      <w:r w:rsidRPr="003767CF">
        <w:rPr>
          <w:rFonts w:ascii="Times New Roman" w:hAnsi="Times New Roman"/>
          <w:i/>
          <w:sz w:val="28"/>
        </w:rPr>
        <w:t>ng 6 năm 2015;</w:t>
      </w:r>
    </w:p>
    <w:p w:rsidR="00CF6AD2" w:rsidRPr="003767CF" w:rsidRDefault="003767CF" w:rsidP="0089551D">
      <w:pPr>
        <w:spacing w:before="120" w:after="120"/>
        <w:ind w:firstLine="567"/>
        <w:jc w:val="both"/>
        <w:rPr>
          <w:rFonts w:ascii="Times New Roman" w:hAnsi="Times New Roman"/>
          <w:i/>
          <w:sz w:val="28"/>
          <w:lang w:val="vi-VN"/>
        </w:rPr>
      </w:pPr>
      <w:r w:rsidRPr="003767CF">
        <w:rPr>
          <w:rFonts w:ascii="Times New Roman" w:hAnsi="Times New Roman"/>
          <w:i/>
          <w:sz w:val="28"/>
        </w:rPr>
        <w:t>Căn cứ Luật sửa đổi, bổ sung một số điều của Luật Ban h</w:t>
      </w:r>
      <w:r w:rsidRPr="003767CF">
        <w:rPr>
          <w:rFonts w:ascii="Times New Roman" w:hAnsi="Times New Roman" w:cs="VNI-Times"/>
          <w:i/>
          <w:sz w:val="28"/>
        </w:rPr>
        <w:t>à</w:t>
      </w:r>
      <w:r w:rsidRPr="003767CF">
        <w:rPr>
          <w:rFonts w:ascii="Times New Roman" w:hAnsi="Times New Roman"/>
          <w:i/>
          <w:sz w:val="28"/>
        </w:rPr>
        <w:t>nh văn bản quy phạm ph</w:t>
      </w:r>
      <w:r w:rsidRPr="003767CF">
        <w:rPr>
          <w:rFonts w:ascii="Times New Roman" w:hAnsi="Times New Roman" w:cs="VNI-Times"/>
          <w:i/>
          <w:sz w:val="28"/>
        </w:rPr>
        <w:t>á</w:t>
      </w:r>
      <w:r w:rsidRPr="003767CF">
        <w:rPr>
          <w:rFonts w:ascii="Times New Roman" w:hAnsi="Times New Roman"/>
          <w:i/>
          <w:sz w:val="28"/>
        </w:rPr>
        <w:t>p luật ng</w:t>
      </w:r>
      <w:r w:rsidRPr="003767CF">
        <w:rPr>
          <w:rFonts w:ascii="Times New Roman" w:hAnsi="Times New Roman" w:cs="VNI-Times"/>
          <w:i/>
          <w:sz w:val="28"/>
        </w:rPr>
        <w:t>à</w:t>
      </w:r>
      <w:r w:rsidRPr="003767CF">
        <w:rPr>
          <w:rFonts w:ascii="Times New Roman" w:hAnsi="Times New Roman"/>
          <w:i/>
          <w:sz w:val="28"/>
        </w:rPr>
        <w:t>y 18 th</w:t>
      </w:r>
      <w:r w:rsidRPr="003767CF">
        <w:rPr>
          <w:rFonts w:ascii="Times New Roman" w:hAnsi="Times New Roman" w:cs="VNI-Times"/>
          <w:i/>
          <w:sz w:val="28"/>
        </w:rPr>
        <w:t>á</w:t>
      </w:r>
      <w:r w:rsidRPr="003767CF">
        <w:rPr>
          <w:rFonts w:ascii="Times New Roman" w:hAnsi="Times New Roman"/>
          <w:i/>
          <w:sz w:val="28"/>
        </w:rPr>
        <w:t>ng 6 năm 2020;</w:t>
      </w:r>
    </w:p>
    <w:p w:rsidR="00CF6AD2" w:rsidRPr="003767CF" w:rsidRDefault="00CF6AD2" w:rsidP="0089551D">
      <w:pPr>
        <w:spacing w:before="120" w:after="120"/>
        <w:ind w:firstLine="567"/>
        <w:jc w:val="both"/>
        <w:rPr>
          <w:rFonts w:ascii="Times New Roman" w:hAnsi="Times New Roman"/>
          <w:i/>
          <w:iCs/>
          <w:color w:val="000000"/>
          <w:sz w:val="28"/>
          <w:szCs w:val="28"/>
          <w:shd w:val="clear" w:color="auto" w:fill="FFFFFF"/>
          <w:lang w:val="vi-VN"/>
        </w:rPr>
      </w:pPr>
      <w:r w:rsidRPr="003767CF">
        <w:rPr>
          <w:rFonts w:ascii="Times New Roman" w:hAnsi="Times New Roman"/>
          <w:i/>
          <w:iCs/>
          <w:color w:val="000000"/>
          <w:sz w:val="28"/>
          <w:szCs w:val="28"/>
          <w:lang w:val="vi-VN"/>
        </w:rPr>
        <w:t xml:space="preserve">Căn cứ </w:t>
      </w:r>
      <w:r w:rsidRPr="004F3071">
        <w:rPr>
          <w:rFonts w:ascii="Times New Roman" w:hAnsi="Times New Roman"/>
          <w:i/>
          <w:color w:val="000000"/>
          <w:sz w:val="28"/>
          <w:szCs w:val="28"/>
          <w:lang w:val="vi-VN"/>
        </w:rPr>
        <w:t>Nghị định số 34/2016/NĐ-CP ngày 14</w:t>
      </w:r>
      <w:r w:rsidRPr="003767CF">
        <w:rPr>
          <w:rFonts w:ascii="Times New Roman" w:hAnsi="Times New Roman"/>
          <w:i/>
          <w:color w:val="000000"/>
          <w:sz w:val="28"/>
          <w:szCs w:val="28"/>
          <w:lang w:val="vi-VN"/>
        </w:rPr>
        <w:t xml:space="preserve"> tháng </w:t>
      </w:r>
      <w:r>
        <w:rPr>
          <w:rFonts w:ascii="Times New Roman" w:hAnsi="Times New Roman"/>
          <w:i/>
          <w:color w:val="000000"/>
          <w:sz w:val="28"/>
          <w:szCs w:val="28"/>
          <w:lang w:val="vi-VN"/>
        </w:rPr>
        <w:t xml:space="preserve">5 năm </w:t>
      </w:r>
      <w:r w:rsidRPr="004F3071">
        <w:rPr>
          <w:rFonts w:ascii="Times New Roman" w:hAnsi="Times New Roman"/>
          <w:i/>
          <w:color w:val="000000"/>
          <w:sz w:val="28"/>
          <w:szCs w:val="28"/>
          <w:lang w:val="vi-VN"/>
        </w:rPr>
        <w:t xml:space="preserve">2016 </w:t>
      </w:r>
      <w:r w:rsidR="003767CF" w:rsidRPr="003767CF">
        <w:rPr>
          <w:rFonts w:ascii="Times New Roman" w:hAnsi="Times New Roman"/>
          <w:i/>
          <w:color w:val="000000"/>
          <w:sz w:val="28"/>
          <w:szCs w:val="28"/>
          <w:lang w:val="vi-VN"/>
        </w:rPr>
        <w:t xml:space="preserve">của Chính phủ </w:t>
      </w:r>
      <w:r w:rsidRPr="004F3071">
        <w:rPr>
          <w:rFonts w:ascii="Times New Roman" w:hAnsi="Times New Roman"/>
          <w:i/>
          <w:iCs/>
          <w:color w:val="000000"/>
          <w:sz w:val="28"/>
          <w:szCs w:val="28"/>
          <w:shd w:val="clear" w:color="auto" w:fill="FFFFFF"/>
          <w:lang w:val="vi-VN"/>
        </w:rPr>
        <w:t>quy định chi tiết một số</w:t>
      </w:r>
      <w:r w:rsidRPr="004F3071">
        <w:rPr>
          <w:rStyle w:val="apple-converted-space"/>
          <w:rFonts w:ascii="Times New Roman" w:hAnsi="Times New Roman"/>
          <w:i/>
          <w:iCs/>
          <w:color w:val="000000"/>
          <w:sz w:val="28"/>
          <w:szCs w:val="28"/>
          <w:shd w:val="clear" w:color="auto" w:fill="FFFFFF"/>
          <w:lang w:val="vi-VN"/>
        </w:rPr>
        <w:t> </w:t>
      </w:r>
      <w:r w:rsidRPr="004F3071">
        <w:rPr>
          <w:rFonts w:ascii="Times New Roman" w:hAnsi="Times New Roman"/>
          <w:i/>
          <w:iCs/>
          <w:color w:val="000000"/>
          <w:sz w:val="28"/>
          <w:szCs w:val="28"/>
          <w:shd w:val="clear" w:color="auto" w:fill="FFFFFF"/>
          <w:lang w:val="vi-VN"/>
        </w:rPr>
        <w:t>điều và biện pháp</w:t>
      </w:r>
      <w:r w:rsidRPr="004F3071">
        <w:rPr>
          <w:rStyle w:val="apple-converted-space"/>
          <w:rFonts w:ascii="Times New Roman" w:hAnsi="Times New Roman"/>
          <w:i/>
          <w:iCs/>
          <w:color w:val="000000"/>
          <w:sz w:val="28"/>
          <w:szCs w:val="28"/>
          <w:shd w:val="clear" w:color="auto" w:fill="FFFFFF"/>
          <w:lang w:val="vi-VN"/>
        </w:rPr>
        <w:t> </w:t>
      </w:r>
      <w:r w:rsidRPr="004F3071">
        <w:rPr>
          <w:rFonts w:ascii="Times New Roman" w:hAnsi="Times New Roman"/>
          <w:i/>
          <w:iCs/>
          <w:color w:val="000000"/>
          <w:sz w:val="28"/>
          <w:szCs w:val="28"/>
          <w:shd w:val="clear" w:color="auto" w:fill="FFFFFF"/>
          <w:lang w:val="vi-VN"/>
        </w:rPr>
        <w:t>thi</w:t>
      </w:r>
      <w:r w:rsidRPr="004F3071">
        <w:rPr>
          <w:rStyle w:val="apple-converted-space"/>
          <w:rFonts w:ascii="Times New Roman" w:hAnsi="Times New Roman"/>
          <w:i/>
          <w:iCs/>
          <w:color w:val="000000"/>
          <w:sz w:val="28"/>
          <w:szCs w:val="28"/>
          <w:shd w:val="clear" w:color="auto" w:fill="FFFFFF"/>
          <w:lang w:val="vi-VN"/>
        </w:rPr>
        <w:t> </w:t>
      </w:r>
      <w:r>
        <w:rPr>
          <w:rFonts w:ascii="Times New Roman" w:hAnsi="Times New Roman"/>
          <w:i/>
          <w:iCs/>
          <w:color w:val="000000"/>
          <w:sz w:val="28"/>
          <w:szCs w:val="28"/>
          <w:shd w:val="clear" w:color="auto" w:fill="FFFFFF"/>
          <w:lang w:val="vi-VN"/>
        </w:rPr>
        <w:t xml:space="preserve">hành Luật </w:t>
      </w:r>
      <w:r w:rsidR="006D67EE">
        <w:rPr>
          <w:rFonts w:ascii="Times New Roman" w:hAnsi="Times New Roman"/>
          <w:i/>
          <w:iCs/>
          <w:color w:val="000000"/>
          <w:sz w:val="28"/>
          <w:szCs w:val="28"/>
          <w:shd w:val="clear" w:color="auto" w:fill="FFFFFF"/>
        </w:rPr>
        <w:t>B</w:t>
      </w:r>
      <w:r w:rsidRPr="004F3071">
        <w:rPr>
          <w:rFonts w:ascii="Times New Roman" w:hAnsi="Times New Roman"/>
          <w:i/>
          <w:iCs/>
          <w:color w:val="000000"/>
          <w:sz w:val="28"/>
          <w:szCs w:val="28"/>
          <w:shd w:val="clear" w:color="auto" w:fill="FFFFFF"/>
          <w:lang w:val="vi-VN"/>
        </w:rPr>
        <w:t>an hành văn bản quy phạm pháp luật</w:t>
      </w:r>
      <w:r w:rsidRPr="003767CF">
        <w:rPr>
          <w:rFonts w:ascii="Times New Roman" w:hAnsi="Times New Roman"/>
          <w:i/>
          <w:iCs/>
          <w:color w:val="000000"/>
          <w:sz w:val="28"/>
          <w:szCs w:val="28"/>
          <w:shd w:val="clear" w:color="auto" w:fill="FFFFFF"/>
          <w:lang w:val="vi-VN"/>
        </w:rPr>
        <w:t>;</w:t>
      </w:r>
    </w:p>
    <w:p w:rsidR="003767CF" w:rsidRPr="003767CF" w:rsidRDefault="003767CF" w:rsidP="0089551D">
      <w:pPr>
        <w:spacing w:before="120" w:after="120"/>
        <w:ind w:firstLine="567"/>
        <w:jc w:val="both"/>
        <w:rPr>
          <w:rFonts w:ascii="Times New Roman" w:hAnsi="Times New Roman"/>
          <w:i/>
          <w:iCs/>
          <w:color w:val="000000"/>
          <w:sz w:val="28"/>
          <w:szCs w:val="28"/>
          <w:lang w:val="vi-VN"/>
        </w:rPr>
      </w:pPr>
      <w:r w:rsidRPr="003767CF">
        <w:rPr>
          <w:rFonts w:ascii="Times New Roman" w:hAnsi="Times New Roman"/>
          <w:i/>
          <w:iCs/>
          <w:color w:val="000000"/>
          <w:sz w:val="28"/>
          <w:szCs w:val="28"/>
          <w:shd w:val="clear" w:color="auto" w:fill="FFFFFF"/>
          <w:lang w:val="vi-VN"/>
        </w:rPr>
        <w:t>Căn cứ Nghị định số 154/2020/NĐ-CP ngày 31 tháng 12 năm 2020 của Chính p</w:t>
      </w:r>
      <w:r w:rsidR="002E515D">
        <w:rPr>
          <w:rFonts w:ascii="Times New Roman" w:hAnsi="Times New Roman"/>
          <w:i/>
          <w:iCs/>
          <w:color w:val="000000"/>
          <w:sz w:val="28"/>
          <w:szCs w:val="28"/>
          <w:shd w:val="clear" w:color="auto" w:fill="FFFFFF"/>
          <w:lang w:val="vi-VN"/>
        </w:rPr>
        <w:t>hủ sửa đổi, bổ sung một số điều</w:t>
      </w:r>
      <w:r w:rsidRPr="003767CF">
        <w:rPr>
          <w:rFonts w:ascii="Times New Roman" w:hAnsi="Times New Roman"/>
          <w:i/>
          <w:iCs/>
          <w:color w:val="000000"/>
          <w:sz w:val="28"/>
          <w:szCs w:val="28"/>
          <w:shd w:val="clear" w:color="auto" w:fill="FFFFFF"/>
          <w:lang w:val="vi-VN"/>
        </w:rPr>
        <w:t xml:space="preserve"> của </w:t>
      </w:r>
      <w:r w:rsidRPr="004F3071">
        <w:rPr>
          <w:rFonts w:ascii="Times New Roman" w:hAnsi="Times New Roman"/>
          <w:i/>
          <w:color w:val="000000"/>
          <w:sz w:val="28"/>
          <w:szCs w:val="28"/>
          <w:lang w:val="vi-VN"/>
        </w:rPr>
        <w:t>Nghị định số 34/2016/NĐ-CP ngày 14</w:t>
      </w:r>
      <w:r w:rsidRPr="003767CF">
        <w:rPr>
          <w:rFonts w:ascii="Times New Roman" w:hAnsi="Times New Roman"/>
          <w:i/>
          <w:color w:val="000000"/>
          <w:sz w:val="28"/>
          <w:szCs w:val="28"/>
          <w:lang w:val="vi-VN"/>
        </w:rPr>
        <w:t xml:space="preserve"> tháng </w:t>
      </w:r>
      <w:r>
        <w:rPr>
          <w:rFonts w:ascii="Times New Roman" w:hAnsi="Times New Roman"/>
          <w:i/>
          <w:color w:val="000000"/>
          <w:sz w:val="28"/>
          <w:szCs w:val="28"/>
          <w:lang w:val="vi-VN"/>
        </w:rPr>
        <w:t xml:space="preserve">5 năm </w:t>
      </w:r>
      <w:r w:rsidRPr="004F3071">
        <w:rPr>
          <w:rFonts w:ascii="Times New Roman" w:hAnsi="Times New Roman"/>
          <w:i/>
          <w:color w:val="000000"/>
          <w:sz w:val="28"/>
          <w:szCs w:val="28"/>
          <w:lang w:val="vi-VN"/>
        </w:rPr>
        <w:t xml:space="preserve">2016 </w:t>
      </w:r>
      <w:r w:rsidRPr="003767CF">
        <w:rPr>
          <w:rFonts w:ascii="Times New Roman" w:hAnsi="Times New Roman"/>
          <w:i/>
          <w:color w:val="000000"/>
          <w:sz w:val="28"/>
          <w:szCs w:val="28"/>
          <w:lang w:val="vi-VN"/>
        </w:rPr>
        <w:t xml:space="preserve">của Chính phủ </w:t>
      </w:r>
      <w:r w:rsidRPr="004F3071">
        <w:rPr>
          <w:rFonts w:ascii="Times New Roman" w:hAnsi="Times New Roman"/>
          <w:i/>
          <w:iCs/>
          <w:color w:val="000000"/>
          <w:sz w:val="28"/>
          <w:szCs w:val="28"/>
          <w:shd w:val="clear" w:color="auto" w:fill="FFFFFF"/>
          <w:lang w:val="vi-VN"/>
        </w:rPr>
        <w:t>quy định chi tiết một số</w:t>
      </w:r>
      <w:r w:rsidRPr="004F3071">
        <w:rPr>
          <w:rStyle w:val="apple-converted-space"/>
          <w:rFonts w:ascii="Times New Roman" w:hAnsi="Times New Roman"/>
          <w:i/>
          <w:iCs/>
          <w:color w:val="000000"/>
          <w:sz w:val="28"/>
          <w:szCs w:val="28"/>
          <w:shd w:val="clear" w:color="auto" w:fill="FFFFFF"/>
          <w:lang w:val="vi-VN"/>
        </w:rPr>
        <w:t> </w:t>
      </w:r>
      <w:r w:rsidRPr="004F3071">
        <w:rPr>
          <w:rFonts w:ascii="Times New Roman" w:hAnsi="Times New Roman"/>
          <w:i/>
          <w:iCs/>
          <w:color w:val="000000"/>
          <w:sz w:val="28"/>
          <w:szCs w:val="28"/>
          <w:shd w:val="clear" w:color="auto" w:fill="FFFFFF"/>
          <w:lang w:val="vi-VN"/>
        </w:rPr>
        <w:t>điều và biện pháp</w:t>
      </w:r>
      <w:r w:rsidRPr="004F3071">
        <w:rPr>
          <w:rStyle w:val="apple-converted-space"/>
          <w:rFonts w:ascii="Times New Roman" w:hAnsi="Times New Roman"/>
          <w:i/>
          <w:iCs/>
          <w:color w:val="000000"/>
          <w:sz w:val="28"/>
          <w:szCs w:val="28"/>
          <w:shd w:val="clear" w:color="auto" w:fill="FFFFFF"/>
          <w:lang w:val="vi-VN"/>
        </w:rPr>
        <w:t> </w:t>
      </w:r>
      <w:r w:rsidRPr="004F3071">
        <w:rPr>
          <w:rFonts w:ascii="Times New Roman" w:hAnsi="Times New Roman"/>
          <w:i/>
          <w:iCs/>
          <w:color w:val="000000"/>
          <w:sz w:val="28"/>
          <w:szCs w:val="28"/>
          <w:shd w:val="clear" w:color="auto" w:fill="FFFFFF"/>
          <w:lang w:val="vi-VN"/>
        </w:rPr>
        <w:t>thi</w:t>
      </w:r>
      <w:r w:rsidRPr="004F3071">
        <w:rPr>
          <w:rStyle w:val="apple-converted-space"/>
          <w:rFonts w:ascii="Times New Roman" w:hAnsi="Times New Roman"/>
          <w:i/>
          <w:iCs/>
          <w:color w:val="000000"/>
          <w:sz w:val="28"/>
          <w:szCs w:val="28"/>
          <w:shd w:val="clear" w:color="auto" w:fill="FFFFFF"/>
          <w:lang w:val="vi-VN"/>
        </w:rPr>
        <w:t> </w:t>
      </w:r>
      <w:r>
        <w:rPr>
          <w:rFonts w:ascii="Times New Roman" w:hAnsi="Times New Roman"/>
          <w:i/>
          <w:iCs/>
          <w:color w:val="000000"/>
          <w:sz w:val="28"/>
          <w:szCs w:val="28"/>
          <w:shd w:val="clear" w:color="auto" w:fill="FFFFFF"/>
          <w:lang w:val="vi-VN"/>
        </w:rPr>
        <w:t xml:space="preserve">hành Luật </w:t>
      </w:r>
      <w:r w:rsidR="002E515D">
        <w:rPr>
          <w:rFonts w:ascii="Times New Roman" w:hAnsi="Times New Roman"/>
          <w:i/>
          <w:iCs/>
          <w:color w:val="000000"/>
          <w:sz w:val="28"/>
          <w:szCs w:val="28"/>
          <w:shd w:val="clear" w:color="auto" w:fill="FFFFFF"/>
          <w:lang w:val="vi-VN"/>
        </w:rPr>
        <w:t>B</w:t>
      </w:r>
      <w:r w:rsidR="002E515D" w:rsidRPr="004F3071">
        <w:rPr>
          <w:rFonts w:ascii="Times New Roman" w:hAnsi="Times New Roman"/>
          <w:i/>
          <w:iCs/>
          <w:color w:val="000000"/>
          <w:sz w:val="28"/>
          <w:szCs w:val="28"/>
          <w:shd w:val="clear" w:color="auto" w:fill="FFFFFF"/>
          <w:lang w:val="vi-VN"/>
        </w:rPr>
        <w:t xml:space="preserve">an </w:t>
      </w:r>
      <w:r w:rsidRPr="004F3071">
        <w:rPr>
          <w:rFonts w:ascii="Times New Roman" w:hAnsi="Times New Roman"/>
          <w:i/>
          <w:iCs/>
          <w:color w:val="000000"/>
          <w:sz w:val="28"/>
          <w:szCs w:val="28"/>
          <w:shd w:val="clear" w:color="auto" w:fill="FFFFFF"/>
          <w:lang w:val="vi-VN"/>
        </w:rPr>
        <w:t>hành văn bản quy phạm pháp luật</w:t>
      </w:r>
      <w:r w:rsidRPr="003767CF">
        <w:rPr>
          <w:rFonts w:ascii="Times New Roman" w:hAnsi="Times New Roman"/>
          <w:i/>
          <w:iCs/>
          <w:color w:val="000000"/>
          <w:sz w:val="28"/>
          <w:szCs w:val="28"/>
          <w:shd w:val="clear" w:color="auto" w:fill="FFFFFF"/>
          <w:lang w:val="vi-VN"/>
        </w:rPr>
        <w:t>;</w:t>
      </w:r>
    </w:p>
    <w:p w:rsidR="00063AB0" w:rsidRDefault="00063AB0" w:rsidP="0089551D">
      <w:pPr>
        <w:tabs>
          <w:tab w:val="left" w:pos="1985"/>
        </w:tabs>
        <w:spacing w:before="120" w:after="120"/>
        <w:ind w:firstLine="567"/>
        <w:jc w:val="both"/>
        <w:rPr>
          <w:rFonts w:ascii="Times New Roman" w:hAnsi="Times New Roman"/>
          <w:i/>
          <w:iCs/>
          <w:sz w:val="28"/>
        </w:rPr>
      </w:pPr>
      <w:r w:rsidRPr="00063AB0">
        <w:rPr>
          <w:rFonts w:ascii="Times New Roman" w:hAnsi="Times New Roman"/>
          <w:bCs/>
          <w:i/>
          <w:iCs/>
          <w:sz w:val="28"/>
          <w:lang w:val="vi-VN"/>
        </w:rPr>
        <w:t xml:space="preserve">Căn cứ </w:t>
      </w:r>
      <w:r w:rsidRPr="00063AB0">
        <w:rPr>
          <w:rFonts w:ascii="Times New Roman" w:hAnsi="Times New Roman"/>
          <w:bCs/>
          <w:i/>
          <w:iCs/>
          <w:sz w:val="28"/>
        </w:rPr>
        <w:t xml:space="preserve">Nghị định </w:t>
      </w:r>
      <w:r w:rsidR="006D67EE">
        <w:rPr>
          <w:rFonts w:ascii="Times New Roman" w:hAnsi="Times New Roman"/>
          <w:bCs/>
          <w:i/>
          <w:iCs/>
          <w:sz w:val="28"/>
        </w:rPr>
        <w:t xml:space="preserve">số </w:t>
      </w:r>
      <w:r w:rsidRPr="00063AB0">
        <w:rPr>
          <w:rFonts w:ascii="Times New Roman" w:hAnsi="Times New Roman"/>
          <w:bCs/>
          <w:i/>
          <w:iCs/>
          <w:sz w:val="28"/>
        </w:rPr>
        <w:t xml:space="preserve">59/2024/NĐ-CP ngày 25 tháng 5 năm 2024 của Chính phủ </w:t>
      </w:r>
      <w:r w:rsidRPr="00063AB0">
        <w:rPr>
          <w:rFonts w:ascii="Times New Roman" w:hAnsi="Times New Roman"/>
          <w:i/>
          <w:iCs/>
          <w:sz w:val="28"/>
        </w:rPr>
        <w:t>sửa đổi, bổ sung một số điều của Nghị định số 34/2016/NĐ-CP ngày 14 tháng 5 năm 2016 của Chính phủ quy định chi tiết một số điều và biện pháp thi hành Luật Ban hành văn bản quy phạm pháp luật đã được</w:t>
      </w:r>
      <w:r w:rsidRPr="00063AB0">
        <w:rPr>
          <w:rFonts w:ascii="Times New Roman" w:hAnsi="Times New Roman"/>
          <w:i/>
          <w:iCs/>
          <w:sz w:val="28"/>
          <w:lang w:val="vi-VN"/>
        </w:rPr>
        <w:t xml:space="preserve"> sửa đổi, bổ sung một số điều</w:t>
      </w:r>
      <w:r w:rsidRPr="00063AB0">
        <w:rPr>
          <w:rFonts w:ascii="Times New Roman" w:hAnsi="Times New Roman"/>
          <w:i/>
          <w:iCs/>
          <w:sz w:val="28"/>
        </w:rPr>
        <w:t xml:space="preserve"> theo </w:t>
      </w:r>
      <w:r w:rsidRPr="00063AB0">
        <w:rPr>
          <w:rFonts w:ascii="Times New Roman" w:hAnsi="Times New Roman"/>
          <w:i/>
          <w:iCs/>
          <w:sz w:val="28"/>
          <w:lang w:val="vi-VN"/>
        </w:rPr>
        <w:t>Nghị định số 154/2020/NĐ-CP ngày 31 tháng 12 năm 2020 của Chính phủ</w:t>
      </w:r>
      <w:r w:rsidRPr="00063AB0">
        <w:rPr>
          <w:rFonts w:ascii="Times New Roman" w:hAnsi="Times New Roman"/>
          <w:i/>
          <w:iCs/>
          <w:sz w:val="28"/>
        </w:rPr>
        <w:t>;</w:t>
      </w:r>
    </w:p>
    <w:p w:rsidR="00412E05" w:rsidRPr="00412E05" w:rsidRDefault="00412E05" w:rsidP="0089551D">
      <w:pPr>
        <w:tabs>
          <w:tab w:val="left" w:pos="1985"/>
        </w:tabs>
        <w:spacing w:before="120" w:after="120"/>
        <w:ind w:firstLine="567"/>
        <w:jc w:val="both"/>
        <w:rPr>
          <w:rFonts w:ascii="Times New Roman" w:hAnsi="Times New Roman"/>
          <w:i/>
          <w:iCs/>
          <w:sz w:val="28"/>
        </w:rPr>
      </w:pPr>
      <w:r>
        <w:rPr>
          <w:rFonts w:ascii="Times New Roman" w:hAnsi="Times New Roman"/>
          <w:bCs/>
          <w:i/>
          <w:iCs/>
          <w:sz w:val="28"/>
        </w:rPr>
        <w:t xml:space="preserve">Căn cứ </w:t>
      </w:r>
      <w:r w:rsidRPr="00412E05">
        <w:rPr>
          <w:rFonts w:ascii="Times New Roman" w:hAnsi="Times New Roman"/>
          <w:bCs/>
          <w:i/>
          <w:iCs/>
          <w:sz w:val="28"/>
        </w:rPr>
        <w:t xml:space="preserve">Nghị quyết số 27/2024/NQ-HĐND ngày 12 tháng 12 năm 2024 của Hội đồng nhân dân tỉnh quy định nội dung, mức chi thực hiện công tác phổ biến, giáo dục pháp luật; chuẩn tiếp cận pháp luật và hòa giải ở cơ sở </w:t>
      </w:r>
      <w:r w:rsidRPr="00412E05">
        <w:rPr>
          <w:rFonts w:ascii="Times New Roman" w:hAnsi="Times New Roman"/>
          <w:bCs/>
          <w:i/>
          <w:iCs/>
          <w:sz w:val="28"/>
          <w:lang w:val="vi-VN"/>
        </w:rPr>
        <w:t>trên địa bàn tỉnh Bình Dương</w:t>
      </w:r>
      <w:r>
        <w:rPr>
          <w:rFonts w:ascii="Times New Roman" w:hAnsi="Times New Roman"/>
          <w:bCs/>
          <w:i/>
          <w:iCs/>
          <w:sz w:val="28"/>
        </w:rPr>
        <w:t>;</w:t>
      </w:r>
    </w:p>
    <w:p w:rsidR="00CF6AD2" w:rsidRPr="003767CF" w:rsidRDefault="00CF6AD2" w:rsidP="0089551D">
      <w:pPr>
        <w:spacing w:before="120" w:after="120"/>
        <w:ind w:firstLine="567"/>
        <w:jc w:val="both"/>
        <w:rPr>
          <w:rFonts w:ascii="Times New Roman" w:hAnsi="Times New Roman"/>
          <w:sz w:val="28"/>
          <w:lang w:val="vi-VN"/>
        </w:rPr>
      </w:pPr>
      <w:r w:rsidRPr="003767CF">
        <w:rPr>
          <w:rFonts w:ascii="Times New Roman" w:hAnsi="Times New Roman"/>
          <w:i/>
          <w:sz w:val="28"/>
          <w:lang w:val="vi-VN"/>
        </w:rPr>
        <w:t>Theo đề nghị của Giám đốc Sở Tư pháp tại Tờ trình số</w:t>
      </w:r>
      <w:r w:rsidR="002E515D">
        <w:rPr>
          <w:rFonts w:ascii="Times New Roman" w:hAnsi="Times New Roman"/>
          <w:i/>
          <w:sz w:val="28"/>
        </w:rPr>
        <w:t xml:space="preserve"> 3229/</w:t>
      </w:r>
      <w:r w:rsidRPr="003767CF">
        <w:rPr>
          <w:rFonts w:ascii="Times New Roman" w:hAnsi="Times New Roman"/>
          <w:i/>
          <w:sz w:val="28"/>
          <w:lang w:val="vi-VN"/>
        </w:rPr>
        <w:t xml:space="preserve">TTr-STP ngày </w:t>
      </w:r>
      <w:r w:rsidR="002E515D">
        <w:rPr>
          <w:rFonts w:ascii="Times New Roman" w:hAnsi="Times New Roman"/>
          <w:i/>
          <w:sz w:val="28"/>
        </w:rPr>
        <w:t xml:space="preserve">18 </w:t>
      </w:r>
      <w:r w:rsidRPr="003767CF">
        <w:rPr>
          <w:rFonts w:ascii="Times New Roman" w:hAnsi="Times New Roman"/>
          <w:i/>
          <w:sz w:val="28"/>
          <w:lang w:val="vi-VN"/>
        </w:rPr>
        <w:t xml:space="preserve">tháng </w:t>
      </w:r>
      <w:r w:rsidR="002E515D">
        <w:rPr>
          <w:rFonts w:ascii="Times New Roman" w:hAnsi="Times New Roman"/>
          <w:i/>
          <w:sz w:val="28"/>
        </w:rPr>
        <w:t xml:space="preserve">12 năm </w:t>
      </w:r>
      <w:r w:rsidRPr="003767CF">
        <w:rPr>
          <w:rFonts w:ascii="Times New Roman" w:hAnsi="Times New Roman"/>
          <w:i/>
          <w:sz w:val="28"/>
          <w:lang w:val="vi-VN"/>
        </w:rPr>
        <w:t>20</w:t>
      </w:r>
      <w:r w:rsidR="003767CF" w:rsidRPr="00E44B9C">
        <w:rPr>
          <w:rFonts w:ascii="Times New Roman" w:hAnsi="Times New Roman"/>
          <w:i/>
          <w:sz w:val="28"/>
          <w:lang w:val="vi-VN"/>
        </w:rPr>
        <w:t>2</w:t>
      </w:r>
      <w:r w:rsidR="003054C1">
        <w:rPr>
          <w:rFonts w:ascii="Times New Roman" w:hAnsi="Times New Roman"/>
          <w:i/>
          <w:sz w:val="28"/>
        </w:rPr>
        <w:t>4</w:t>
      </w:r>
      <w:r w:rsidRPr="003767CF">
        <w:rPr>
          <w:rFonts w:ascii="Times New Roman" w:hAnsi="Times New Roman"/>
          <w:sz w:val="28"/>
          <w:lang w:val="vi-VN"/>
        </w:rPr>
        <w:t>.</w:t>
      </w:r>
    </w:p>
    <w:p w:rsidR="00CF6AD2" w:rsidRPr="00EE421A" w:rsidRDefault="00CF6AD2" w:rsidP="0089551D">
      <w:pPr>
        <w:spacing w:before="120" w:after="120"/>
        <w:ind w:firstLine="425"/>
        <w:jc w:val="center"/>
        <w:rPr>
          <w:rFonts w:ascii="Times New Roman" w:hAnsi="Times New Roman"/>
          <w:b/>
          <w:sz w:val="28"/>
          <w:lang w:val="vi-VN"/>
        </w:rPr>
      </w:pPr>
      <w:r w:rsidRPr="00EE421A">
        <w:rPr>
          <w:rFonts w:ascii="Times New Roman" w:hAnsi="Times New Roman"/>
          <w:b/>
          <w:sz w:val="28"/>
          <w:lang w:val="vi-VN"/>
        </w:rPr>
        <w:t>QUYẾT ĐỊNH:</w:t>
      </w:r>
    </w:p>
    <w:p w:rsidR="00276E7A" w:rsidRPr="00F33C84" w:rsidRDefault="00CF6AD2" w:rsidP="0089551D">
      <w:pPr>
        <w:spacing w:before="120" w:after="120" w:line="276" w:lineRule="auto"/>
        <w:ind w:firstLine="567"/>
        <w:jc w:val="both"/>
        <w:rPr>
          <w:rFonts w:ascii="Times New Roman" w:hAnsi="Times New Roman"/>
          <w:b/>
          <w:color w:val="000000"/>
          <w:sz w:val="28"/>
          <w:szCs w:val="28"/>
        </w:rPr>
      </w:pPr>
      <w:r w:rsidRPr="00EE421A">
        <w:rPr>
          <w:rFonts w:ascii="Times New Roman" w:hAnsi="Times New Roman"/>
          <w:b/>
          <w:color w:val="000000"/>
          <w:sz w:val="28"/>
          <w:szCs w:val="28"/>
          <w:lang w:val="vi-VN"/>
        </w:rPr>
        <w:t>Điều 1.</w:t>
      </w:r>
      <w:r w:rsidR="00276E7A" w:rsidRPr="00276E7A">
        <w:rPr>
          <w:rFonts w:ascii="Times New Roman" w:hAnsi="Times New Roman"/>
          <w:b/>
          <w:color w:val="000000"/>
          <w:sz w:val="28"/>
          <w:szCs w:val="28"/>
          <w:lang w:val="vi-VN"/>
        </w:rPr>
        <w:t xml:space="preserve"> </w:t>
      </w:r>
      <w:r w:rsidR="00276E7A" w:rsidRPr="00F33C84">
        <w:rPr>
          <w:rFonts w:ascii="Times New Roman" w:hAnsi="Times New Roman"/>
          <w:b/>
          <w:color w:val="000000"/>
          <w:sz w:val="28"/>
          <w:szCs w:val="28"/>
          <w:lang w:val="vi-VN"/>
        </w:rPr>
        <w:t xml:space="preserve">Bãi bỏ toàn bộ </w:t>
      </w:r>
      <w:r w:rsidR="006317AD" w:rsidRPr="00F33C84">
        <w:rPr>
          <w:rFonts w:ascii="Times New Roman" w:hAnsi="Times New Roman"/>
          <w:b/>
          <w:color w:val="000000"/>
          <w:sz w:val="28"/>
          <w:szCs w:val="28"/>
        </w:rPr>
        <w:t>02</w:t>
      </w:r>
      <w:r w:rsidR="00276E7A" w:rsidRPr="00F33C84">
        <w:rPr>
          <w:rFonts w:ascii="Times New Roman" w:hAnsi="Times New Roman"/>
          <w:b/>
          <w:color w:val="000000"/>
          <w:sz w:val="28"/>
          <w:szCs w:val="28"/>
          <w:lang w:val="vi-VN"/>
        </w:rPr>
        <w:t xml:space="preserve"> Quyết định</w:t>
      </w:r>
      <w:r w:rsidR="00063AB0" w:rsidRPr="00F33C84">
        <w:rPr>
          <w:rFonts w:ascii="Times New Roman" w:hAnsi="Times New Roman"/>
          <w:b/>
          <w:color w:val="000000"/>
          <w:sz w:val="28"/>
          <w:szCs w:val="28"/>
        </w:rPr>
        <w:t xml:space="preserve"> sau đây:</w:t>
      </w:r>
    </w:p>
    <w:p w:rsidR="00D72710" w:rsidRPr="00D72710" w:rsidRDefault="00063AB0" w:rsidP="0089551D">
      <w:pPr>
        <w:pStyle w:val="ListParagraph"/>
        <w:numPr>
          <w:ilvl w:val="0"/>
          <w:numId w:val="1"/>
        </w:numPr>
        <w:tabs>
          <w:tab w:val="left" w:pos="851"/>
          <w:tab w:val="left" w:pos="1134"/>
        </w:tabs>
        <w:spacing w:after="120"/>
        <w:ind w:left="0" w:firstLine="567"/>
        <w:contextualSpacing w:val="0"/>
        <w:rPr>
          <w:rFonts w:cs="Times New Roman"/>
          <w:sz w:val="28"/>
          <w:szCs w:val="28"/>
          <w:lang w:val="nl-NL"/>
        </w:rPr>
      </w:pPr>
      <w:r w:rsidRPr="00063AB0">
        <w:rPr>
          <w:rFonts w:cs="Times New Roman"/>
          <w:bCs/>
          <w:iCs/>
          <w:sz w:val="28"/>
          <w:szCs w:val="28"/>
          <w:lang w:val="af-ZA"/>
        </w:rPr>
        <w:t xml:space="preserve">Quyết định số </w:t>
      </w:r>
      <w:r w:rsidR="002E515D">
        <w:rPr>
          <w:rFonts w:cs="Times New Roman"/>
          <w:bCs/>
          <w:iCs/>
          <w:sz w:val="28"/>
          <w:szCs w:val="28"/>
          <w:lang w:val="af-ZA"/>
        </w:rPr>
        <w:t>30/2014/QĐ-UBND ngày 25/7/</w:t>
      </w:r>
      <w:r w:rsidRPr="00063AB0">
        <w:rPr>
          <w:rFonts w:cs="Times New Roman"/>
          <w:bCs/>
          <w:iCs/>
          <w:sz w:val="28"/>
          <w:szCs w:val="28"/>
          <w:lang w:val="af-ZA"/>
        </w:rPr>
        <w:t xml:space="preserve">2014 </w:t>
      </w:r>
      <w:r w:rsidRPr="00063AB0">
        <w:rPr>
          <w:rFonts w:cs="Times New Roman"/>
          <w:bCs/>
          <w:iCs/>
          <w:sz w:val="28"/>
          <w:szCs w:val="28"/>
          <w:lang w:val="es-MX"/>
        </w:rPr>
        <w:t>về việc quy định một số mức chi có tính chất đặc thù thực hiện công tác phổ biến, giáo dục pháp luật và chuẩn tiếp cận pháp luật của người dân tại cơ sở trên địa bàn tỉnh Bình Dương</w:t>
      </w:r>
      <w:r w:rsidR="00D72710">
        <w:rPr>
          <w:rFonts w:cs="Times New Roman"/>
          <w:bCs/>
          <w:sz w:val="28"/>
          <w:szCs w:val="28"/>
        </w:rPr>
        <w:t>.</w:t>
      </w:r>
    </w:p>
    <w:p w:rsidR="00D72710" w:rsidRDefault="00063AB0" w:rsidP="0089551D">
      <w:pPr>
        <w:pStyle w:val="ListParagraph"/>
        <w:numPr>
          <w:ilvl w:val="0"/>
          <w:numId w:val="1"/>
        </w:numPr>
        <w:tabs>
          <w:tab w:val="left" w:pos="851"/>
          <w:tab w:val="left" w:pos="1134"/>
        </w:tabs>
        <w:spacing w:after="120"/>
        <w:ind w:left="0" w:firstLine="567"/>
        <w:contextualSpacing w:val="0"/>
        <w:rPr>
          <w:rFonts w:cs="Times New Roman"/>
          <w:sz w:val="28"/>
          <w:szCs w:val="28"/>
          <w:lang w:val="nl-NL"/>
        </w:rPr>
      </w:pPr>
      <w:r w:rsidRPr="00063AB0">
        <w:rPr>
          <w:rFonts w:cs="Times New Roman"/>
          <w:iCs/>
          <w:sz w:val="28"/>
          <w:szCs w:val="28"/>
          <w:lang w:val="vi-VN"/>
        </w:rPr>
        <w:lastRenderedPageBreak/>
        <w:t>Quyết định số</w:t>
      </w:r>
      <w:r w:rsidR="002E515D">
        <w:rPr>
          <w:rFonts w:cs="Times New Roman"/>
          <w:iCs/>
          <w:sz w:val="28"/>
          <w:szCs w:val="28"/>
          <w:lang w:val="vi-VN"/>
        </w:rPr>
        <w:t xml:space="preserve"> 14/2015/QĐ-UBND ngày 27</w:t>
      </w:r>
      <w:r w:rsidR="002E515D">
        <w:rPr>
          <w:rFonts w:cs="Times New Roman"/>
          <w:iCs/>
          <w:sz w:val="28"/>
          <w:szCs w:val="28"/>
        </w:rPr>
        <w:t>/</w:t>
      </w:r>
      <w:r w:rsidR="002E515D">
        <w:rPr>
          <w:rFonts w:cs="Times New Roman"/>
          <w:iCs/>
          <w:sz w:val="28"/>
          <w:szCs w:val="28"/>
          <w:lang w:val="vi-VN"/>
        </w:rPr>
        <w:t>4</w:t>
      </w:r>
      <w:r w:rsidR="002E515D">
        <w:rPr>
          <w:rFonts w:cs="Times New Roman"/>
          <w:iCs/>
          <w:sz w:val="28"/>
          <w:szCs w:val="28"/>
        </w:rPr>
        <w:t>/</w:t>
      </w:r>
      <w:r w:rsidRPr="00063AB0">
        <w:rPr>
          <w:rFonts w:cs="Times New Roman"/>
          <w:iCs/>
          <w:sz w:val="28"/>
          <w:szCs w:val="28"/>
          <w:lang w:val="vi-VN"/>
        </w:rPr>
        <w:t xml:space="preserve">2015 </w:t>
      </w:r>
      <w:r w:rsidRPr="00063AB0">
        <w:rPr>
          <w:rFonts w:cs="Times New Roman"/>
          <w:iCs/>
          <w:sz w:val="28"/>
          <w:szCs w:val="28"/>
          <w:lang w:val="es-MX"/>
        </w:rPr>
        <w:t>về việc quy định một số mức chi thực hiện công tác hòa giải ở cơ sở và mức chi hỗ trợ cho hội đồng hòa giải tranh chấp đất đai cấp xã trên địa bàn tỉnh Bình Dương</w:t>
      </w:r>
      <w:r w:rsidR="00D72710">
        <w:rPr>
          <w:rFonts w:cs="Times New Roman"/>
          <w:sz w:val="28"/>
          <w:szCs w:val="28"/>
        </w:rPr>
        <w:t>.</w:t>
      </w:r>
    </w:p>
    <w:p w:rsidR="006E41DA" w:rsidRDefault="006E41DA" w:rsidP="0089551D">
      <w:pPr>
        <w:tabs>
          <w:tab w:val="left" w:pos="993"/>
        </w:tabs>
        <w:spacing w:before="120" w:after="120"/>
        <w:ind w:firstLine="567"/>
        <w:jc w:val="both"/>
        <w:rPr>
          <w:rFonts w:ascii="Times New Roman" w:hAnsi="Times New Roman"/>
          <w:sz w:val="28"/>
          <w:szCs w:val="28"/>
          <w:lang w:val="pl-PL"/>
        </w:rPr>
      </w:pPr>
      <w:r>
        <w:rPr>
          <w:rFonts w:ascii="Times New Roman" w:hAnsi="Times New Roman"/>
          <w:b/>
          <w:sz w:val="28"/>
          <w:szCs w:val="28"/>
          <w:lang w:val="pl-PL"/>
        </w:rPr>
        <w:t>Điều 2.</w:t>
      </w:r>
      <w:r w:rsidRPr="006E41DA">
        <w:rPr>
          <w:rFonts w:ascii="Times New Roman" w:hAnsi="Times New Roman"/>
          <w:sz w:val="28"/>
          <w:szCs w:val="28"/>
          <w:lang w:val="pl-PL"/>
        </w:rPr>
        <w:t xml:space="preserve"> </w:t>
      </w:r>
      <w:r w:rsidRPr="006E41DA">
        <w:rPr>
          <w:rFonts w:ascii="Times New Roman" w:hAnsi="Times New Roman"/>
          <w:b/>
          <w:sz w:val="28"/>
          <w:szCs w:val="28"/>
          <w:lang w:val="pl-PL"/>
        </w:rPr>
        <w:t>Hiệu lực thi hành</w:t>
      </w:r>
      <w:r>
        <w:rPr>
          <w:rFonts w:ascii="Times New Roman" w:hAnsi="Times New Roman"/>
          <w:sz w:val="28"/>
          <w:szCs w:val="28"/>
          <w:lang w:val="pl-PL"/>
        </w:rPr>
        <w:t xml:space="preserve"> </w:t>
      </w:r>
    </w:p>
    <w:p w:rsidR="006E41DA" w:rsidRDefault="006E41DA" w:rsidP="0089551D">
      <w:pPr>
        <w:tabs>
          <w:tab w:val="left" w:pos="993"/>
        </w:tabs>
        <w:spacing w:before="120" w:after="120"/>
        <w:ind w:firstLine="567"/>
        <w:jc w:val="both"/>
        <w:rPr>
          <w:rFonts w:ascii="Times New Roman" w:hAnsi="Times New Roman"/>
          <w:b/>
          <w:sz w:val="28"/>
          <w:szCs w:val="28"/>
          <w:lang w:val="pl-PL"/>
        </w:rPr>
      </w:pPr>
      <w:r w:rsidRPr="00CF6AD2">
        <w:rPr>
          <w:rFonts w:ascii="Times New Roman" w:hAnsi="Times New Roman"/>
          <w:sz w:val="28"/>
          <w:szCs w:val="28"/>
          <w:lang w:val="pl-PL"/>
        </w:rPr>
        <w:t xml:space="preserve">Quyết định này có hiệu lực thi hành kể từ ngày </w:t>
      </w:r>
      <w:r w:rsidR="00412E05">
        <w:rPr>
          <w:rFonts w:ascii="Times New Roman" w:hAnsi="Times New Roman"/>
          <w:sz w:val="28"/>
          <w:szCs w:val="28"/>
          <w:lang w:val="pl-PL"/>
        </w:rPr>
        <w:t>01 tháng 01 năm 2025</w:t>
      </w:r>
      <w:r>
        <w:rPr>
          <w:rFonts w:ascii="Times New Roman" w:hAnsi="Times New Roman"/>
          <w:sz w:val="28"/>
          <w:szCs w:val="28"/>
          <w:lang w:val="pl-PL"/>
        </w:rPr>
        <w:t>.</w:t>
      </w:r>
    </w:p>
    <w:p w:rsidR="00A045F5" w:rsidRPr="00A045F5" w:rsidRDefault="00CF6AD2" w:rsidP="0089551D">
      <w:pPr>
        <w:tabs>
          <w:tab w:val="left" w:pos="993"/>
        </w:tabs>
        <w:spacing w:before="120" w:after="120"/>
        <w:ind w:firstLine="567"/>
        <w:jc w:val="both"/>
        <w:rPr>
          <w:rFonts w:ascii="Times New Roman" w:hAnsi="Times New Roman"/>
          <w:b/>
          <w:sz w:val="28"/>
          <w:szCs w:val="28"/>
          <w:lang w:val="pl-PL"/>
        </w:rPr>
      </w:pPr>
      <w:r w:rsidRPr="00A045F5">
        <w:rPr>
          <w:rFonts w:ascii="Times New Roman" w:hAnsi="Times New Roman"/>
          <w:b/>
          <w:sz w:val="28"/>
          <w:szCs w:val="28"/>
          <w:lang w:val="pl-PL"/>
        </w:rPr>
        <w:t xml:space="preserve">Điều </w:t>
      </w:r>
      <w:r w:rsidR="006E41DA">
        <w:rPr>
          <w:rFonts w:ascii="Times New Roman" w:hAnsi="Times New Roman"/>
          <w:b/>
          <w:sz w:val="28"/>
          <w:szCs w:val="28"/>
          <w:lang w:val="pl-PL"/>
        </w:rPr>
        <w:t>3</w:t>
      </w:r>
      <w:r w:rsidRPr="00A045F5">
        <w:rPr>
          <w:rFonts w:ascii="Times New Roman" w:hAnsi="Times New Roman"/>
          <w:b/>
          <w:sz w:val="28"/>
          <w:szCs w:val="28"/>
          <w:lang w:val="pl-PL"/>
        </w:rPr>
        <w:t>.</w:t>
      </w:r>
      <w:r w:rsidR="00A045F5" w:rsidRPr="00A045F5">
        <w:rPr>
          <w:rFonts w:ascii="Times New Roman" w:hAnsi="Times New Roman"/>
          <w:b/>
          <w:sz w:val="28"/>
          <w:szCs w:val="28"/>
          <w:lang w:val="pl-PL"/>
        </w:rPr>
        <w:t xml:space="preserve"> Điều khoản thi hành</w:t>
      </w:r>
    </w:p>
    <w:p w:rsidR="00CF6AD2" w:rsidRPr="00CF6AD2" w:rsidRDefault="00CF6AD2" w:rsidP="0089551D">
      <w:pPr>
        <w:tabs>
          <w:tab w:val="left" w:pos="993"/>
        </w:tabs>
        <w:spacing w:before="120" w:after="120"/>
        <w:ind w:firstLine="567"/>
        <w:jc w:val="both"/>
        <w:rPr>
          <w:rFonts w:ascii="Times New Roman" w:hAnsi="Times New Roman"/>
          <w:sz w:val="28"/>
          <w:szCs w:val="28"/>
          <w:lang w:val="pl-PL"/>
        </w:rPr>
      </w:pPr>
      <w:r w:rsidRPr="00CF6AD2">
        <w:rPr>
          <w:rFonts w:ascii="Times New Roman" w:hAnsi="Times New Roman"/>
          <w:sz w:val="28"/>
          <w:szCs w:val="28"/>
          <w:lang w:val="pl-PL"/>
        </w:rPr>
        <w:t>Chánh Văn phòng Ủy ban nhân dân tỉnh, Giám đốc Sở Tư pháp, Thủ trưởng các sở, ban, ngành, Ủy ban nhân dân các huyện, thành phố và các tổ chức, cá nhân có liên quan chịu trách</w:t>
      </w:r>
      <w:r w:rsidR="006E41DA">
        <w:rPr>
          <w:rFonts w:ascii="Times New Roman" w:hAnsi="Times New Roman"/>
          <w:sz w:val="28"/>
          <w:szCs w:val="28"/>
          <w:lang w:val="pl-PL"/>
        </w:rPr>
        <w:t xml:space="preserve"> nhiệm thi hành Quyết định này</w:t>
      </w:r>
      <w:r w:rsidRPr="00CF6AD2">
        <w:rPr>
          <w:rFonts w:ascii="Times New Roman" w:hAnsi="Times New Roman"/>
          <w:sz w:val="28"/>
          <w:szCs w:val="28"/>
          <w:lang w:val="pl-PL"/>
        </w:rPr>
        <w:t>./.</w:t>
      </w:r>
    </w:p>
    <w:tbl>
      <w:tblPr>
        <w:tblW w:w="8964" w:type="dxa"/>
        <w:tblInd w:w="108" w:type="dxa"/>
        <w:tblLook w:val="04A0" w:firstRow="1" w:lastRow="0" w:firstColumn="1" w:lastColumn="0" w:noHBand="0" w:noVBand="1"/>
      </w:tblPr>
      <w:tblGrid>
        <w:gridCol w:w="5225"/>
        <w:gridCol w:w="3739"/>
      </w:tblGrid>
      <w:tr w:rsidR="00CF6AD2" w:rsidRPr="00BB70EB" w:rsidTr="002E515D">
        <w:tc>
          <w:tcPr>
            <w:tcW w:w="5225" w:type="dxa"/>
            <w:shd w:val="clear" w:color="auto" w:fill="auto"/>
          </w:tcPr>
          <w:p w:rsidR="00CF6AD2" w:rsidRPr="00CF6AD2" w:rsidRDefault="00CF6AD2" w:rsidP="00122D7E">
            <w:pPr>
              <w:tabs>
                <w:tab w:val="left" w:pos="1170"/>
              </w:tabs>
              <w:spacing w:before="360"/>
              <w:jc w:val="both"/>
              <w:rPr>
                <w:rFonts w:ascii="Times New Roman" w:hAnsi="Times New Roman"/>
                <w:sz w:val="28"/>
                <w:szCs w:val="28"/>
                <w:lang w:val="pl-PL"/>
              </w:rPr>
            </w:pPr>
            <w:r w:rsidRPr="00CF6AD2">
              <w:rPr>
                <w:rFonts w:ascii="Times New Roman" w:hAnsi="Times New Roman"/>
                <w:b/>
                <w:bCs/>
                <w:i/>
                <w:szCs w:val="28"/>
                <w:lang w:val="pl-PL"/>
              </w:rPr>
              <w:t>N</w:t>
            </w:r>
            <w:r w:rsidRPr="00BB70EB">
              <w:rPr>
                <w:rFonts w:ascii="Times New Roman" w:hAnsi="Times New Roman"/>
                <w:b/>
                <w:bCs/>
                <w:i/>
                <w:szCs w:val="28"/>
                <w:lang w:val="vi-VN"/>
              </w:rPr>
              <w:t xml:space="preserve">ơi nhận: </w:t>
            </w:r>
            <w:r w:rsidRPr="00BB70EB">
              <w:rPr>
                <w:rFonts w:ascii="Times New Roman" w:hAnsi="Times New Roman"/>
                <w:b/>
                <w:i/>
                <w:sz w:val="26"/>
                <w:szCs w:val="28"/>
                <w:lang w:val="vi-VN"/>
              </w:rPr>
              <w:t xml:space="preserve"> </w:t>
            </w:r>
            <w:r w:rsidRPr="00CF6AD2">
              <w:rPr>
                <w:rFonts w:ascii="Times New Roman" w:hAnsi="Times New Roman"/>
                <w:b/>
                <w:sz w:val="26"/>
                <w:szCs w:val="28"/>
                <w:lang w:val="pl-PL"/>
              </w:rPr>
              <w:t xml:space="preserve">                                                                                  </w:t>
            </w:r>
          </w:p>
          <w:p w:rsidR="00CF6AD2" w:rsidRPr="00CF6AD2" w:rsidRDefault="00CF6AD2" w:rsidP="00122D7E">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Văn phòng Chính phủ;</w:t>
            </w:r>
          </w:p>
          <w:p w:rsidR="00CF6AD2" w:rsidRPr="00CF6AD2" w:rsidRDefault="00CF6AD2" w:rsidP="00122D7E">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Bộ Tư pháp;</w:t>
            </w:r>
          </w:p>
          <w:p w:rsidR="00CF6AD2" w:rsidRPr="00CF6AD2" w:rsidRDefault="00CF6AD2" w:rsidP="00122D7E">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Cục Kiểm tra văn bản QPPL-Bộ Tư pháp;</w:t>
            </w:r>
          </w:p>
          <w:p w:rsidR="00CF6AD2" w:rsidRPr="00CF6AD2" w:rsidRDefault="00CF6AD2" w:rsidP="00122D7E">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TT.TU, TT.HĐND, Đoàn Đại biểu Quốc hội</w:t>
            </w:r>
            <w:r w:rsidR="004E3BE9">
              <w:rPr>
                <w:rFonts w:ascii="Times New Roman" w:hAnsi="Times New Roman"/>
                <w:bCs/>
                <w:sz w:val="22"/>
                <w:szCs w:val="22"/>
                <w:lang w:val="pl-PL"/>
              </w:rPr>
              <w:t xml:space="preserve"> tỉnh</w:t>
            </w:r>
            <w:r w:rsidRPr="00CF6AD2">
              <w:rPr>
                <w:rFonts w:ascii="Times New Roman" w:hAnsi="Times New Roman"/>
                <w:bCs/>
                <w:sz w:val="22"/>
                <w:szCs w:val="22"/>
                <w:lang w:val="pl-PL"/>
              </w:rPr>
              <w:t>;</w:t>
            </w:r>
          </w:p>
          <w:p w:rsidR="00CF6AD2" w:rsidRPr="00CF6AD2" w:rsidRDefault="00CF6AD2" w:rsidP="00122D7E">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UBMTTQ tỉnh;</w:t>
            </w:r>
          </w:p>
          <w:p w:rsidR="00CF6AD2" w:rsidRPr="00CF6AD2" w:rsidRDefault="00CF6AD2" w:rsidP="00122D7E">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CT và các PCT</w:t>
            </w:r>
            <w:r w:rsidR="004E3BE9">
              <w:rPr>
                <w:rFonts w:ascii="Times New Roman" w:hAnsi="Times New Roman"/>
                <w:bCs/>
                <w:sz w:val="22"/>
                <w:szCs w:val="22"/>
                <w:lang w:val="pl-PL"/>
              </w:rPr>
              <w:t xml:space="preserve"> UBND</w:t>
            </w:r>
            <w:r w:rsidRPr="00CF6AD2">
              <w:rPr>
                <w:rFonts w:ascii="Times New Roman" w:hAnsi="Times New Roman"/>
                <w:bCs/>
                <w:sz w:val="22"/>
                <w:szCs w:val="22"/>
                <w:lang w:val="pl-PL"/>
              </w:rPr>
              <w:t xml:space="preserve"> tỉnh;</w:t>
            </w:r>
          </w:p>
          <w:p w:rsidR="00CF6AD2" w:rsidRPr="00CF6AD2" w:rsidRDefault="00C85B13" w:rsidP="00122D7E">
            <w:pPr>
              <w:tabs>
                <w:tab w:val="left" w:pos="1170"/>
              </w:tabs>
              <w:jc w:val="both"/>
              <w:rPr>
                <w:rFonts w:ascii="Times New Roman" w:hAnsi="Times New Roman"/>
                <w:bCs/>
                <w:sz w:val="22"/>
                <w:szCs w:val="22"/>
                <w:lang w:val="pl-PL"/>
              </w:rPr>
            </w:pPr>
            <w:r>
              <w:rPr>
                <w:rFonts w:ascii="Times New Roman" w:hAnsi="Times New Roman"/>
                <w:bCs/>
                <w:sz w:val="22"/>
                <w:szCs w:val="22"/>
                <w:lang w:val="pl-PL"/>
              </w:rPr>
              <w:t>- Như Điều 3</w:t>
            </w:r>
            <w:r w:rsidR="00CF6AD2" w:rsidRPr="00CF6AD2">
              <w:rPr>
                <w:rFonts w:ascii="Times New Roman" w:hAnsi="Times New Roman"/>
                <w:bCs/>
                <w:sz w:val="22"/>
                <w:szCs w:val="22"/>
                <w:lang w:val="pl-PL"/>
              </w:rPr>
              <w:t>;</w:t>
            </w:r>
          </w:p>
          <w:p w:rsidR="00CF6AD2" w:rsidRPr="00CF6AD2" w:rsidRDefault="00CF6AD2" w:rsidP="00122D7E">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Cơ sở dữ liệu Quốc gia về pháp luật (Sở Tư pháp);</w:t>
            </w:r>
          </w:p>
          <w:p w:rsidR="00CF6AD2" w:rsidRPr="00B05DE4" w:rsidRDefault="00CF6AD2" w:rsidP="00122D7E">
            <w:pPr>
              <w:tabs>
                <w:tab w:val="left" w:pos="1170"/>
              </w:tabs>
              <w:jc w:val="both"/>
              <w:rPr>
                <w:rFonts w:ascii="Times New Roman" w:hAnsi="Times New Roman"/>
                <w:bCs/>
                <w:sz w:val="22"/>
                <w:szCs w:val="22"/>
                <w:lang w:val="pl-PL"/>
              </w:rPr>
            </w:pPr>
            <w:r w:rsidRPr="00B05DE4">
              <w:rPr>
                <w:rFonts w:ascii="Times New Roman" w:hAnsi="Times New Roman"/>
                <w:bCs/>
                <w:sz w:val="22"/>
                <w:szCs w:val="22"/>
                <w:lang w:val="pl-PL"/>
              </w:rPr>
              <w:t>- TT</w:t>
            </w:r>
            <w:r w:rsidR="004E3BE9" w:rsidRPr="00B05DE4">
              <w:rPr>
                <w:rFonts w:ascii="Times New Roman" w:hAnsi="Times New Roman"/>
                <w:bCs/>
                <w:sz w:val="22"/>
                <w:szCs w:val="22"/>
                <w:lang w:val="pl-PL"/>
              </w:rPr>
              <w:t xml:space="preserve"> Công báo</w:t>
            </w:r>
            <w:r w:rsidRPr="00B05DE4">
              <w:rPr>
                <w:rFonts w:ascii="Times New Roman" w:hAnsi="Times New Roman"/>
                <w:bCs/>
                <w:sz w:val="22"/>
                <w:szCs w:val="22"/>
                <w:lang w:val="pl-PL"/>
              </w:rPr>
              <w:t xml:space="preserve"> tỉnh, website tỉnh;</w:t>
            </w:r>
          </w:p>
          <w:p w:rsidR="00CF6AD2" w:rsidRPr="001A0A24" w:rsidRDefault="00CF6AD2" w:rsidP="00122D7E">
            <w:pPr>
              <w:tabs>
                <w:tab w:val="left" w:pos="1170"/>
              </w:tabs>
              <w:jc w:val="both"/>
              <w:rPr>
                <w:rFonts w:ascii="Times New Roman" w:hAnsi="Times New Roman"/>
                <w:bCs/>
                <w:sz w:val="22"/>
                <w:szCs w:val="22"/>
              </w:rPr>
            </w:pPr>
            <w:r w:rsidRPr="001A0A24">
              <w:rPr>
                <w:rFonts w:ascii="Times New Roman" w:hAnsi="Times New Roman"/>
                <w:bCs/>
                <w:sz w:val="22"/>
                <w:szCs w:val="22"/>
              </w:rPr>
              <w:t>- LĐVP</w:t>
            </w:r>
            <w:r>
              <w:rPr>
                <w:rFonts w:ascii="Times New Roman" w:hAnsi="Times New Roman"/>
                <w:bCs/>
                <w:sz w:val="22"/>
                <w:szCs w:val="22"/>
              </w:rPr>
              <w:t>, CV, TH, HCTC;</w:t>
            </w:r>
          </w:p>
          <w:p w:rsidR="00CF6AD2" w:rsidRPr="001A0A24" w:rsidRDefault="00CF6AD2" w:rsidP="00122D7E">
            <w:pPr>
              <w:tabs>
                <w:tab w:val="left" w:pos="1170"/>
              </w:tabs>
              <w:jc w:val="both"/>
              <w:rPr>
                <w:rFonts w:ascii="Times New Roman" w:hAnsi="Times New Roman"/>
                <w:bCs/>
                <w:sz w:val="22"/>
                <w:szCs w:val="22"/>
              </w:rPr>
            </w:pPr>
            <w:r w:rsidRPr="00BB70EB">
              <w:rPr>
                <w:bCs/>
                <w:sz w:val="22"/>
                <w:szCs w:val="22"/>
              </w:rPr>
              <w:t xml:space="preserve">- </w:t>
            </w:r>
            <w:r w:rsidRPr="00BB70EB">
              <w:rPr>
                <w:rFonts w:ascii="Times New Roman" w:hAnsi="Times New Roman"/>
                <w:bCs/>
                <w:sz w:val="22"/>
                <w:szCs w:val="22"/>
              </w:rPr>
              <w:t xml:space="preserve">Lưu: </w:t>
            </w:r>
            <w:r w:rsidR="002E515D">
              <w:rPr>
                <w:rFonts w:ascii="Times New Roman" w:hAnsi="Times New Roman"/>
                <w:bCs/>
                <w:sz w:val="22"/>
                <w:szCs w:val="22"/>
              </w:rPr>
              <w:t>VT, Th.</w:t>
            </w:r>
          </w:p>
        </w:tc>
        <w:tc>
          <w:tcPr>
            <w:tcW w:w="3739" w:type="dxa"/>
            <w:shd w:val="clear" w:color="auto" w:fill="auto"/>
          </w:tcPr>
          <w:p w:rsidR="00CF6AD2" w:rsidRPr="00BB70EB" w:rsidRDefault="00CF6AD2" w:rsidP="002E515D">
            <w:pPr>
              <w:pStyle w:val="BodyTextIndent2"/>
              <w:spacing w:before="360" w:after="0"/>
              <w:ind w:firstLine="0"/>
              <w:jc w:val="center"/>
              <w:rPr>
                <w:rFonts w:ascii="Times New Roman" w:hAnsi="Times New Roman"/>
                <w:b/>
                <w:sz w:val="28"/>
              </w:rPr>
            </w:pPr>
            <w:r>
              <w:rPr>
                <w:rFonts w:ascii="Times New Roman" w:hAnsi="Times New Roman"/>
                <w:b/>
                <w:sz w:val="28"/>
              </w:rPr>
              <w:t>TM. ỦY BAN NHÂN DÂN</w:t>
            </w:r>
          </w:p>
          <w:p w:rsidR="00CF6AD2" w:rsidRDefault="00CF6AD2" w:rsidP="002E515D">
            <w:pPr>
              <w:pStyle w:val="BodyTextIndent2"/>
              <w:spacing w:before="0" w:after="0"/>
              <w:ind w:firstLine="0"/>
              <w:jc w:val="center"/>
              <w:rPr>
                <w:rFonts w:ascii="Times New Roman" w:hAnsi="Times New Roman"/>
                <w:b/>
                <w:sz w:val="28"/>
              </w:rPr>
            </w:pPr>
            <w:r>
              <w:rPr>
                <w:rFonts w:ascii="Times New Roman" w:hAnsi="Times New Roman"/>
                <w:b/>
                <w:sz w:val="28"/>
              </w:rPr>
              <w:t>CHỦ TỊCH</w:t>
            </w:r>
          </w:p>
          <w:p w:rsidR="002E515D" w:rsidRDefault="002E515D" w:rsidP="002E515D">
            <w:pPr>
              <w:pStyle w:val="BodyTextIndent2"/>
              <w:spacing w:before="0" w:after="0"/>
              <w:ind w:firstLine="0"/>
              <w:jc w:val="center"/>
              <w:rPr>
                <w:rFonts w:ascii="Times New Roman" w:hAnsi="Times New Roman"/>
                <w:b/>
                <w:sz w:val="28"/>
              </w:rPr>
            </w:pPr>
          </w:p>
          <w:p w:rsidR="002E515D" w:rsidRDefault="002E515D" w:rsidP="002E515D">
            <w:pPr>
              <w:pStyle w:val="BodyTextIndent2"/>
              <w:spacing w:before="0" w:after="0"/>
              <w:ind w:firstLine="0"/>
              <w:jc w:val="center"/>
              <w:rPr>
                <w:rFonts w:ascii="Times New Roman" w:hAnsi="Times New Roman"/>
                <w:b/>
                <w:sz w:val="28"/>
              </w:rPr>
            </w:pPr>
          </w:p>
          <w:p w:rsidR="002E515D" w:rsidRPr="0089551D" w:rsidRDefault="0089551D" w:rsidP="002E515D">
            <w:pPr>
              <w:pStyle w:val="BodyTextIndent2"/>
              <w:spacing w:before="0" w:after="0"/>
              <w:ind w:firstLine="0"/>
              <w:jc w:val="center"/>
              <w:rPr>
                <w:rFonts w:ascii="Times New Roman" w:hAnsi="Times New Roman"/>
                <w:i/>
                <w:sz w:val="28"/>
                <w:lang w:val="vi-VN"/>
              </w:rPr>
            </w:pPr>
            <w:r w:rsidRPr="0089551D">
              <w:rPr>
                <w:rFonts w:ascii="Times New Roman" w:hAnsi="Times New Roman"/>
                <w:i/>
                <w:sz w:val="28"/>
                <w:lang w:val="vi-VN"/>
              </w:rPr>
              <w:t>(Đã ký)</w:t>
            </w:r>
          </w:p>
          <w:p w:rsidR="002E515D" w:rsidRDefault="002E515D" w:rsidP="002E515D">
            <w:pPr>
              <w:pStyle w:val="BodyTextIndent2"/>
              <w:spacing w:before="0" w:after="0"/>
              <w:ind w:firstLine="0"/>
              <w:jc w:val="center"/>
              <w:rPr>
                <w:rFonts w:ascii="Times New Roman" w:hAnsi="Times New Roman"/>
                <w:b/>
                <w:sz w:val="28"/>
              </w:rPr>
            </w:pPr>
          </w:p>
          <w:p w:rsidR="002E515D" w:rsidRDefault="002E515D" w:rsidP="002E515D">
            <w:pPr>
              <w:pStyle w:val="BodyTextIndent2"/>
              <w:spacing w:before="0" w:after="0"/>
              <w:ind w:firstLine="0"/>
              <w:jc w:val="center"/>
              <w:rPr>
                <w:rFonts w:ascii="Times New Roman" w:hAnsi="Times New Roman"/>
                <w:b/>
                <w:sz w:val="28"/>
              </w:rPr>
            </w:pPr>
          </w:p>
          <w:p w:rsidR="002E515D" w:rsidRDefault="002E515D" w:rsidP="002E515D">
            <w:pPr>
              <w:pStyle w:val="BodyTextIndent2"/>
              <w:spacing w:before="0" w:after="0"/>
              <w:ind w:firstLine="0"/>
              <w:jc w:val="center"/>
              <w:rPr>
                <w:rFonts w:ascii="Times New Roman" w:hAnsi="Times New Roman"/>
                <w:b/>
                <w:sz w:val="28"/>
              </w:rPr>
            </w:pPr>
            <w:r>
              <w:rPr>
                <w:rFonts w:ascii="Times New Roman" w:hAnsi="Times New Roman"/>
                <w:b/>
                <w:sz w:val="28"/>
              </w:rPr>
              <w:t>Võ Văn Minh</w:t>
            </w:r>
          </w:p>
          <w:p w:rsidR="002E515D" w:rsidRDefault="002E515D" w:rsidP="002E515D">
            <w:pPr>
              <w:pStyle w:val="BodyTextIndent2"/>
              <w:spacing w:before="0" w:after="0"/>
              <w:ind w:firstLine="0"/>
              <w:jc w:val="center"/>
              <w:rPr>
                <w:rFonts w:ascii="Times New Roman" w:hAnsi="Times New Roman"/>
                <w:b/>
                <w:sz w:val="28"/>
              </w:rPr>
            </w:pPr>
          </w:p>
          <w:p w:rsidR="002E515D" w:rsidRDefault="002E515D" w:rsidP="00122D7E">
            <w:pPr>
              <w:pStyle w:val="BodyTextIndent2"/>
              <w:spacing w:before="0" w:after="0"/>
              <w:ind w:firstLine="0"/>
              <w:rPr>
                <w:rFonts w:ascii="Times New Roman" w:hAnsi="Times New Roman"/>
                <w:b/>
                <w:sz w:val="28"/>
              </w:rPr>
            </w:pPr>
          </w:p>
          <w:p w:rsidR="002E515D" w:rsidRDefault="002E515D" w:rsidP="00122D7E">
            <w:pPr>
              <w:pStyle w:val="BodyTextIndent2"/>
              <w:spacing w:before="0" w:after="0"/>
              <w:ind w:firstLine="0"/>
              <w:rPr>
                <w:rFonts w:ascii="Times New Roman" w:hAnsi="Times New Roman"/>
                <w:b/>
                <w:sz w:val="28"/>
              </w:rPr>
            </w:pPr>
          </w:p>
          <w:p w:rsidR="002E515D" w:rsidRDefault="002E515D" w:rsidP="00122D7E">
            <w:pPr>
              <w:pStyle w:val="BodyTextIndent2"/>
              <w:spacing w:before="0" w:after="0"/>
              <w:ind w:firstLine="0"/>
              <w:rPr>
                <w:rFonts w:ascii="Times New Roman" w:hAnsi="Times New Roman"/>
                <w:b/>
                <w:sz w:val="28"/>
              </w:rPr>
            </w:pPr>
          </w:p>
          <w:p w:rsidR="002E515D" w:rsidRDefault="002E515D" w:rsidP="00122D7E">
            <w:pPr>
              <w:pStyle w:val="BodyTextIndent2"/>
              <w:spacing w:before="0" w:after="0"/>
              <w:ind w:firstLine="0"/>
              <w:rPr>
                <w:rFonts w:ascii="Times New Roman" w:hAnsi="Times New Roman"/>
                <w:b/>
                <w:sz w:val="28"/>
              </w:rPr>
            </w:pPr>
          </w:p>
          <w:p w:rsidR="002E515D" w:rsidRDefault="002E515D" w:rsidP="00122D7E">
            <w:pPr>
              <w:pStyle w:val="BodyTextIndent2"/>
              <w:spacing w:before="0" w:after="0"/>
              <w:ind w:firstLine="0"/>
              <w:rPr>
                <w:rFonts w:ascii="Times New Roman" w:hAnsi="Times New Roman"/>
                <w:b/>
                <w:sz w:val="28"/>
              </w:rPr>
            </w:pPr>
          </w:p>
          <w:p w:rsidR="002E515D" w:rsidRPr="00BB70EB" w:rsidRDefault="002E515D" w:rsidP="002E515D">
            <w:pPr>
              <w:pStyle w:val="BodyTextIndent2"/>
              <w:spacing w:before="0" w:after="0"/>
              <w:ind w:firstLine="0"/>
              <w:jc w:val="center"/>
              <w:rPr>
                <w:rFonts w:ascii="Times New Roman" w:hAnsi="Times New Roman"/>
                <w:b/>
                <w:sz w:val="28"/>
              </w:rPr>
            </w:pPr>
          </w:p>
          <w:p w:rsidR="00CF6AD2" w:rsidRDefault="00CF6AD2" w:rsidP="00122D7E">
            <w:pPr>
              <w:pStyle w:val="BodyTextIndent2"/>
              <w:ind w:firstLine="0"/>
              <w:jc w:val="center"/>
              <w:rPr>
                <w:rFonts w:ascii="Times New Roman" w:hAnsi="Times New Roman"/>
                <w:b/>
                <w:sz w:val="28"/>
              </w:rPr>
            </w:pPr>
          </w:p>
          <w:p w:rsidR="00CF6AD2" w:rsidRPr="00BB70EB" w:rsidRDefault="00CF6AD2" w:rsidP="00122D7E">
            <w:pPr>
              <w:pStyle w:val="BodyTextIndent2"/>
              <w:ind w:firstLine="0"/>
              <w:jc w:val="center"/>
              <w:rPr>
                <w:rFonts w:ascii="Times New Roman" w:hAnsi="Times New Roman"/>
                <w:b/>
                <w:sz w:val="28"/>
              </w:rPr>
            </w:pPr>
          </w:p>
          <w:p w:rsidR="00CF6AD2" w:rsidRPr="004745FD" w:rsidRDefault="00CF6AD2" w:rsidP="00122D7E">
            <w:pPr>
              <w:pStyle w:val="BodyTextIndent2"/>
              <w:ind w:firstLine="0"/>
              <w:rPr>
                <w:rFonts w:ascii="Times New Roman" w:hAnsi="Times New Roman"/>
                <w:b/>
                <w:sz w:val="28"/>
              </w:rPr>
            </w:pPr>
            <w:r>
              <w:rPr>
                <w:rFonts w:ascii="Times New Roman" w:hAnsi="Times New Roman"/>
                <w:sz w:val="28"/>
              </w:rPr>
              <w:t xml:space="preserve">        </w:t>
            </w:r>
          </w:p>
        </w:tc>
      </w:tr>
    </w:tbl>
    <w:p w:rsidR="00CF6AD2" w:rsidRDefault="00CF6AD2" w:rsidP="00CF6AD2">
      <w:pPr>
        <w:ind w:firstLine="426"/>
        <w:jc w:val="both"/>
        <w:rPr>
          <w:rFonts w:ascii="Times New Roman" w:hAnsi="Times New Roman"/>
          <w:sz w:val="28"/>
        </w:rPr>
      </w:pPr>
    </w:p>
    <w:p w:rsidR="00CF6AD2" w:rsidRDefault="00CF6AD2" w:rsidP="00CF6AD2">
      <w:pPr>
        <w:ind w:firstLine="426"/>
        <w:jc w:val="both"/>
        <w:rPr>
          <w:rFonts w:ascii="Times New Roman" w:hAnsi="Times New Roman"/>
          <w:sz w:val="28"/>
        </w:rPr>
      </w:pPr>
    </w:p>
    <w:p w:rsidR="00CF6AD2" w:rsidRDefault="00CF6AD2" w:rsidP="00CF6AD2">
      <w:pPr>
        <w:ind w:firstLine="426"/>
        <w:jc w:val="both"/>
        <w:rPr>
          <w:rFonts w:ascii="Times New Roman" w:hAnsi="Times New Roman"/>
          <w:sz w:val="28"/>
        </w:rPr>
      </w:pPr>
    </w:p>
    <w:p w:rsidR="00CF6AD2" w:rsidRDefault="00CF6AD2" w:rsidP="00CF6AD2">
      <w:pPr>
        <w:ind w:firstLine="426"/>
        <w:jc w:val="both"/>
        <w:rPr>
          <w:rFonts w:ascii="Times New Roman" w:hAnsi="Times New Roman"/>
          <w:sz w:val="28"/>
        </w:rPr>
      </w:pPr>
    </w:p>
    <w:p w:rsidR="00CF6AD2" w:rsidRDefault="00CF6AD2" w:rsidP="00CF6AD2">
      <w:pPr>
        <w:ind w:firstLine="426"/>
        <w:jc w:val="both"/>
        <w:rPr>
          <w:rFonts w:ascii="Times New Roman" w:hAnsi="Times New Roman"/>
          <w:sz w:val="28"/>
        </w:rPr>
      </w:pPr>
    </w:p>
    <w:p w:rsidR="00750236" w:rsidRDefault="00750236"/>
    <w:sectPr w:rsidR="00750236" w:rsidSect="0089551D">
      <w:headerReference w:type="default" r:id="rId7"/>
      <w:pgSz w:w="11907" w:h="16840" w:code="9"/>
      <w:pgMar w:top="1134" w:right="1134" w:bottom="1134" w:left="1701" w:header="562" w:footer="56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7CCE" w:rsidRDefault="002F7CCE">
      <w:r>
        <w:separator/>
      </w:r>
    </w:p>
  </w:endnote>
  <w:endnote w:type="continuationSeparator" w:id="0">
    <w:p w:rsidR="002F7CCE" w:rsidRDefault="002F7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7CCE" w:rsidRDefault="002F7CCE">
      <w:r>
        <w:separator/>
      </w:r>
    </w:p>
  </w:footnote>
  <w:footnote w:type="continuationSeparator" w:id="0">
    <w:p w:rsidR="002F7CCE" w:rsidRDefault="002F7CC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4156"/>
      <w:docPartObj>
        <w:docPartGallery w:val="Page Numbers (Top of Page)"/>
        <w:docPartUnique/>
      </w:docPartObj>
    </w:sdtPr>
    <w:sdtEndPr>
      <w:rPr>
        <w:rFonts w:asciiTheme="majorHAnsi" w:hAnsiTheme="majorHAnsi" w:cstheme="majorHAnsi"/>
        <w:noProof/>
      </w:rPr>
    </w:sdtEndPr>
    <w:sdtContent>
      <w:p w:rsidR="00DA7381" w:rsidRPr="00DA7381" w:rsidRDefault="00DA7381">
        <w:pPr>
          <w:pStyle w:val="Header"/>
          <w:jc w:val="center"/>
          <w:rPr>
            <w:rFonts w:asciiTheme="majorHAnsi" w:hAnsiTheme="majorHAnsi" w:cstheme="majorHAnsi"/>
          </w:rPr>
        </w:pPr>
        <w:r w:rsidRPr="00DA7381">
          <w:rPr>
            <w:rFonts w:asciiTheme="majorHAnsi" w:hAnsiTheme="majorHAnsi" w:cstheme="majorHAnsi"/>
          </w:rPr>
          <w:fldChar w:fldCharType="begin"/>
        </w:r>
        <w:r w:rsidRPr="00DA7381">
          <w:rPr>
            <w:rFonts w:asciiTheme="majorHAnsi" w:hAnsiTheme="majorHAnsi" w:cstheme="majorHAnsi"/>
          </w:rPr>
          <w:instrText xml:space="preserve"> PAGE   \* MERGEFORMAT </w:instrText>
        </w:r>
        <w:r w:rsidRPr="00DA7381">
          <w:rPr>
            <w:rFonts w:asciiTheme="majorHAnsi" w:hAnsiTheme="majorHAnsi" w:cstheme="majorHAnsi"/>
          </w:rPr>
          <w:fldChar w:fldCharType="separate"/>
        </w:r>
        <w:r w:rsidR="0089551D">
          <w:rPr>
            <w:rFonts w:asciiTheme="majorHAnsi" w:hAnsiTheme="majorHAnsi" w:cstheme="majorHAnsi"/>
            <w:noProof/>
          </w:rPr>
          <w:t>2</w:t>
        </w:r>
        <w:r w:rsidRPr="00DA7381">
          <w:rPr>
            <w:rFonts w:asciiTheme="majorHAnsi" w:hAnsiTheme="majorHAnsi" w:cstheme="majorHAnsi"/>
            <w:noProof/>
          </w:rPr>
          <w:fldChar w:fldCharType="end"/>
        </w:r>
      </w:p>
    </w:sdtContent>
  </w:sdt>
  <w:p w:rsidR="00DA7381" w:rsidRPr="00DA7381" w:rsidRDefault="00DA7381">
    <w:pPr>
      <w:pStyle w:val="Header"/>
      <w:rPr>
        <w:rFonts w:asciiTheme="majorHAnsi" w:hAnsiTheme="majorHAnsi" w:cstheme="majorHAns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D712C"/>
    <w:multiLevelType w:val="hybridMultilevel"/>
    <w:tmpl w:val="41663C8E"/>
    <w:lvl w:ilvl="0" w:tplc="5E6E2A0A">
      <w:start w:val="1"/>
      <w:numFmt w:val="decimal"/>
      <w:lvlText w:val="%1."/>
      <w:lvlJc w:val="left"/>
      <w:pPr>
        <w:ind w:left="644" w:hanging="360"/>
      </w:pPr>
      <w:rPr>
        <w:rFonts w:hint="default"/>
        <w:b w:val="0"/>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1" w15:restartNumberingAfterBreak="0">
    <w:nsid w:val="524C7A35"/>
    <w:multiLevelType w:val="hybridMultilevel"/>
    <w:tmpl w:val="2D0C6A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794410B"/>
    <w:multiLevelType w:val="hybridMultilevel"/>
    <w:tmpl w:val="2D0C6A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AD2"/>
    <w:rsid w:val="00063AB0"/>
    <w:rsid w:val="000C55A2"/>
    <w:rsid w:val="000E7431"/>
    <w:rsid w:val="000E75AB"/>
    <w:rsid w:val="000F67E5"/>
    <w:rsid w:val="00165DCF"/>
    <w:rsid w:val="0019665F"/>
    <w:rsid w:val="001F2BCC"/>
    <w:rsid w:val="00225762"/>
    <w:rsid w:val="00276E7A"/>
    <w:rsid w:val="002A6778"/>
    <w:rsid w:val="002A7DA6"/>
    <w:rsid w:val="002E515D"/>
    <w:rsid w:val="002F7CCE"/>
    <w:rsid w:val="003054C1"/>
    <w:rsid w:val="00350A5E"/>
    <w:rsid w:val="003721EC"/>
    <w:rsid w:val="003767CF"/>
    <w:rsid w:val="00412E05"/>
    <w:rsid w:val="004549DA"/>
    <w:rsid w:val="004645AB"/>
    <w:rsid w:val="00477F71"/>
    <w:rsid w:val="004E3845"/>
    <w:rsid w:val="004E3BE9"/>
    <w:rsid w:val="004F47FB"/>
    <w:rsid w:val="005077E9"/>
    <w:rsid w:val="005563C8"/>
    <w:rsid w:val="00614AF3"/>
    <w:rsid w:val="006317AD"/>
    <w:rsid w:val="006A3BEC"/>
    <w:rsid w:val="006D67EE"/>
    <w:rsid w:val="006E41DA"/>
    <w:rsid w:val="007043DC"/>
    <w:rsid w:val="00707230"/>
    <w:rsid w:val="00750236"/>
    <w:rsid w:val="00814A4C"/>
    <w:rsid w:val="00890F9C"/>
    <w:rsid w:val="0089551D"/>
    <w:rsid w:val="008E3664"/>
    <w:rsid w:val="00926BDB"/>
    <w:rsid w:val="009E41BC"/>
    <w:rsid w:val="00A045F5"/>
    <w:rsid w:val="00A8729F"/>
    <w:rsid w:val="00AB7FB7"/>
    <w:rsid w:val="00B05DE4"/>
    <w:rsid w:val="00B14627"/>
    <w:rsid w:val="00B53322"/>
    <w:rsid w:val="00B55495"/>
    <w:rsid w:val="00BA54ED"/>
    <w:rsid w:val="00C279BE"/>
    <w:rsid w:val="00C85B13"/>
    <w:rsid w:val="00CA4E16"/>
    <w:rsid w:val="00CE1B99"/>
    <w:rsid w:val="00CF6AD2"/>
    <w:rsid w:val="00D65D27"/>
    <w:rsid w:val="00D72710"/>
    <w:rsid w:val="00DA7381"/>
    <w:rsid w:val="00E44B9C"/>
    <w:rsid w:val="00ED2A36"/>
    <w:rsid w:val="00EE228F"/>
    <w:rsid w:val="00EE421A"/>
    <w:rsid w:val="00F13725"/>
    <w:rsid w:val="00F30B93"/>
    <w:rsid w:val="00F33C84"/>
    <w:rsid w:val="00F3754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3D3E"/>
  <w15:docId w15:val="{92A6EA60-FCA7-4BD4-A01B-6BF00660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6AD2"/>
    <w:pPr>
      <w:spacing w:after="0" w:line="240" w:lineRule="auto"/>
    </w:pPr>
    <w:rPr>
      <w:rFonts w:ascii="VNI-Times" w:eastAsia="Times New Roman" w:hAnsi="VNI-Times"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unhideWhenUsed/>
    <w:rsid w:val="00CF6AD2"/>
    <w:pPr>
      <w:snapToGrid w:val="0"/>
      <w:spacing w:before="120" w:after="120"/>
      <w:ind w:firstLine="720"/>
      <w:jc w:val="both"/>
    </w:pPr>
    <w:rPr>
      <w:bCs/>
      <w:sz w:val="27"/>
      <w:szCs w:val="28"/>
    </w:rPr>
  </w:style>
  <w:style w:type="character" w:customStyle="1" w:styleId="BodyTextIndent2Char">
    <w:name w:val="Body Text Indent 2 Char"/>
    <w:basedOn w:val="DefaultParagraphFont"/>
    <w:link w:val="BodyTextIndent2"/>
    <w:rsid w:val="00CF6AD2"/>
    <w:rPr>
      <w:rFonts w:ascii="VNI-Times" w:eastAsia="Times New Roman" w:hAnsi="VNI-Times" w:cs="Times New Roman"/>
      <w:bCs/>
      <w:sz w:val="27"/>
      <w:szCs w:val="28"/>
      <w:lang w:val="en-US"/>
    </w:rPr>
  </w:style>
  <w:style w:type="paragraph" w:styleId="Footer">
    <w:name w:val="footer"/>
    <w:basedOn w:val="Normal"/>
    <w:link w:val="FooterChar"/>
    <w:uiPriority w:val="99"/>
    <w:unhideWhenUsed/>
    <w:rsid w:val="00CF6AD2"/>
    <w:pPr>
      <w:tabs>
        <w:tab w:val="center" w:pos="4680"/>
        <w:tab w:val="right" w:pos="9360"/>
      </w:tabs>
    </w:pPr>
  </w:style>
  <w:style w:type="character" w:customStyle="1" w:styleId="FooterChar">
    <w:name w:val="Footer Char"/>
    <w:basedOn w:val="DefaultParagraphFont"/>
    <w:link w:val="Footer"/>
    <w:uiPriority w:val="99"/>
    <w:rsid w:val="00CF6AD2"/>
    <w:rPr>
      <w:rFonts w:ascii="VNI-Times" w:eastAsia="Times New Roman" w:hAnsi="VNI-Times" w:cs="Times New Roman"/>
      <w:sz w:val="24"/>
      <w:szCs w:val="24"/>
      <w:lang w:val="en-US"/>
    </w:rPr>
  </w:style>
  <w:style w:type="paragraph" w:styleId="NormalWeb">
    <w:name w:val="Normal (Web)"/>
    <w:basedOn w:val="Normal"/>
    <w:uiPriority w:val="99"/>
    <w:rsid w:val="00CF6AD2"/>
    <w:pPr>
      <w:spacing w:before="100" w:beforeAutospacing="1" w:after="100" w:afterAutospacing="1"/>
    </w:pPr>
    <w:rPr>
      <w:rFonts w:ascii="Times New Roman" w:hAnsi="Times New Roman"/>
    </w:rPr>
  </w:style>
  <w:style w:type="character" w:customStyle="1" w:styleId="apple-converted-space">
    <w:name w:val="apple-converted-space"/>
    <w:rsid w:val="00CF6AD2"/>
  </w:style>
  <w:style w:type="character" w:styleId="Emphasis">
    <w:name w:val="Emphasis"/>
    <w:qFormat/>
    <w:rsid w:val="00CF6AD2"/>
    <w:rPr>
      <w:i/>
      <w:iCs/>
    </w:rPr>
  </w:style>
  <w:style w:type="paragraph" w:styleId="Header">
    <w:name w:val="header"/>
    <w:basedOn w:val="Normal"/>
    <w:link w:val="HeaderChar"/>
    <w:uiPriority w:val="99"/>
    <w:unhideWhenUsed/>
    <w:rsid w:val="00DA7381"/>
    <w:pPr>
      <w:tabs>
        <w:tab w:val="center" w:pos="4513"/>
        <w:tab w:val="right" w:pos="9026"/>
      </w:tabs>
    </w:pPr>
  </w:style>
  <w:style w:type="character" w:customStyle="1" w:styleId="HeaderChar">
    <w:name w:val="Header Char"/>
    <w:basedOn w:val="DefaultParagraphFont"/>
    <w:link w:val="Header"/>
    <w:uiPriority w:val="99"/>
    <w:rsid w:val="00DA7381"/>
    <w:rPr>
      <w:rFonts w:ascii="VNI-Times" w:eastAsia="Times New Roman" w:hAnsi="VNI-Times" w:cs="Times New Roman"/>
      <w:sz w:val="24"/>
      <w:szCs w:val="24"/>
      <w:lang w:val="en-US"/>
    </w:rPr>
  </w:style>
  <w:style w:type="paragraph" w:styleId="ListParagraph">
    <w:name w:val="List Paragraph"/>
    <w:basedOn w:val="Normal"/>
    <w:uiPriority w:val="34"/>
    <w:qFormat/>
    <w:rsid w:val="00276E7A"/>
    <w:pPr>
      <w:spacing w:before="120"/>
      <w:ind w:left="720"/>
      <w:contextualSpacing/>
      <w:jc w:val="both"/>
    </w:pPr>
    <w:rPr>
      <w:rFonts w:ascii="Times New Roman" w:eastAsiaTheme="minorHAnsi" w:hAnsi="Times New Roman" w:cstheme="minorBidi"/>
      <w:sz w:val="26"/>
      <w:szCs w:val="22"/>
    </w:rPr>
  </w:style>
  <w:style w:type="paragraph" w:styleId="BalloonText">
    <w:name w:val="Balloon Text"/>
    <w:basedOn w:val="Normal"/>
    <w:link w:val="BalloonTextChar"/>
    <w:uiPriority w:val="99"/>
    <w:semiHidden/>
    <w:unhideWhenUsed/>
    <w:rsid w:val="002A6778"/>
    <w:rPr>
      <w:rFonts w:ascii="Tahoma" w:hAnsi="Tahoma" w:cs="Tahoma"/>
      <w:sz w:val="16"/>
      <w:szCs w:val="16"/>
    </w:rPr>
  </w:style>
  <w:style w:type="character" w:customStyle="1" w:styleId="BalloonTextChar">
    <w:name w:val="Balloon Text Char"/>
    <w:basedOn w:val="DefaultParagraphFont"/>
    <w:link w:val="BalloonText"/>
    <w:uiPriority w:val="99"/>
    <w:semiHidden/>
    <w:rsid w:val="002A6778"/>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D9D93B-E688-4AFC-873E-374F0C2903EB}"/>
</file>

<file path=customXml/itemProps2.xml><?xml version="1.0" encoding="utf-8"?>
<ds:datastoreItem xmlns:ds="http://schemas.openxmlformats.org/officeDocument/2006/customXml" ds:itemID="{77A10314-65AB-4CF8-9CEA-635AFBA6A146}"/>
</file>

<file path=customXml/itemProps3.xml><?xml version="1.0" encoding="utf-8"?>
<ds:datastoreItem xmlns:ds="http://schemas.openxmlformats.org/officeDocument/2006/customXml" ds:itemID="{EFC49C41-C427-4858-A202-648DA6877E19}"/>
</file>

<file path=docProps/app.xml><?xml version="1.0" encoding="utf-8"?>
<Properties xmlns="http://schemas.openxmlformats.org/officeDocument/2006/extended-properties" xmlns:vt="http://schemas.openxmlformats.org/officeDocument/2006/docPropsVTypes">
  <Template>Normal</Template>
  <TotalTime>2</TotalTime>
  <Pages>2</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Thi Kim Yen</dc:creator>
  <cp:lastModifiedBy>User</cp:lastModifiedBy>
  <cp:revision>3</cp:revision>
  <cp:lastPrinted>2025-01-02T02:27:00Z</cp:lastPrinted>
  <dcterms:created xsi:type="dcterms:W3CDTF">2025-01-06T10:12:00Z</dcterms:created>
  <dcterms:modified xsi:type="dcterms:W3CDTF">2025-01-06T10:14:00Z</dcterms:modified>
</cp:coreProperties>
</file>