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16" w:type="dxa"/>
        <w:tblInd w:w="108" w:type="dxa"/>
        <w:tblLayout w:type="fixed"/>
        <w:tblLook w:val="0000" w:firstRow="0" w:lastRow="0" w:firstColumn="0" w:lastColumn="0" w:noHBand="0" w:noVBand="0"/>
      </w:tblPr>
      <w:tblGrid>
        <w:gridCol w:w="3402"/>
        <w:gridCol w:w="6014"/>
      </w:tblGrid>
      <w:tr w:rsidR="00814C04" w:rsidRPr="00992775" w:rsidTr="0061573E">
        <w:trPr>
          <w:trHeight w:val="1128"/>
        </w:trPr>
        <w:tc>
          <w:tcPr>
            <w:tcW w:w="3402" w:type="dxa"/>
          </w:tcPr>
          <w:p w:rsidR="00814C04" w:rsidRPr="00992775" w:rsidRDefault="00814C04">
            <w:pPr>
              <w:spacing w:line="240" w:lineRule="auto"/>
              <w:rPr>
                <w:rFonts w:ascii="Times New Roman" w:hAnsi="Times New Roman"/>
                <w:b/>
                <w:bCs/>
              </w:rPr>
            </w:pPr>
            <w:r w:rsidRPr="00992775">
              <w:rPr>
                <w:rFonts w:ascii="Times New Roman" w:hAnsi="Times New Roman"/>
                <w:b/>
                <w:bCs/>
              </w:rPr>
              <w:t>HỘI ĐỒNG NHÂN DÂN</w:t>
            </w:r>
          </w:p>
          <w:p w:rsidR="00814C04" w:rsidRPr="00992775" w:rsidRDefault="00814C04">
            <w:pPr>
              <w:spacing w:line="240" w:lineRule="auto"/>
              <w:rPr>
                <w:rFonts w:ascii="Times New Roman" w:hAnsi="Times New Roman"/>
              </w:rPr>
            </w:pPr>
            <w:r w:rsidRPr="00992775">
              <w:rPr>
                <w:rFonts w:ascii="Times New Roman" w:hAnsi="Times New Roman"/>
                <w:b/>
                <w:bCs/>
              </w:rPr>
              <w:t xml:space="preserve">    TỈNH HẬU GIANG</w:t>
            </w:r>
          </w:p>
          <w:p w:rsidR="00814C04" w:rsidRPr="00992775" w:rsidRDefault="00E6032E" w:rsidP="002D3848">
            <w:pPr>
              <w:spacing w:before="120"/>
              <w:jc w:val="center"/>
              <w:rPr>
                <w:rFonts w:ascii="Times New Roman" w:hAnsi="Times New Roman"/>
              </w:rPr>
            </w:pPr>
            <w:r w:rsidRPr="00992775">
              <w:rPr>
                <w:rFonts w:ascii="Times New Roman" w:hAnsi="Times New Roman"/>
                <w:noProof/>
                <w:sz w:val="20"/>
                <w:lang w:val="en-US" w:eastAsia="en-US"/>
              </w:rPr>
              <mc:AlternateContent>
                <mc:Choice Requires="wps">
                  <w:drawing>
                    <wp:anchor distT="0" distB="0" distL="114300" distR="114300" simplePos="0" relativeHeight="251656704" behindDoc="0" locked="0" layoutInCell="1" allowOverlap="1">
                      <wp:simplePos x="0" y="0"/>
                      <wp:positionH relativeFrom="column">
                        <wp:posOffset>549910</wp:posOffset>
                      </wp:positionH>
                      <wp:positionV relativeFrom="paragraph">
                        <wp:posOffset>26670</wp:posOffset>
                      </wp:positionV>
                      <wp:extent cx="641985" cy="0"/>
                      <wp:effectExtent l="0" t="0" r="0" b="0"/>
                      <wp:wrapNone/>
                      <wp:docPr id="77792370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05EF8" id="Line 4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pt,2.1pt" to="93.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"/>
                  </w:pict>
                </mc:Fallback>
              </mc:AlternateContent>
            </w:r>
            <w:r w:rsidR="00814C04" w:rsidRPr="00992775">
              <w:rPr>
                <w:rFonts w:ascii="Times New Roman" w:hAnsi="Times New Roman"/>
              </w:rPr>
              <w:t>Số:</w:t>
            </w:r>
            <w:r w:rsidR="002D3848">
              <w:rPr>
                <w:rFonts w:ascii="Times New Roman" w:hAnsi="Times New Roman"/>
              </w:rPr>
              <w:t xml:space="preserve"> 27/</w:t>
            </w:r>
            <w:r w:rsidR="00814C04" w:rsidRPr="00992775">
              <w:rPr>
                <w:rFonts w:ascii="Times New Roman" w:hAnsi="Times New Roman"/>
              </w:rPr>
              <w:t>202</w:t>
            </w:r>
            <w:r w:rsidR="00E8081B">
              <w:rPr>
                <w:rFonts w:ascii="Times New Roman" w:hAnsi="Times New Roman"/>
              </w:rPr>
              <w:t>4</w:t>
            </w:r>
            <w:r w:rsidR="00814C04" w:rsidRPr="00992775">
              <w:rPr>
                <w:rFonts w:ascii="Times New Roman" w:hAnsi="Times New Roman"/>
              </w:rPr>
              <w:t>/NQ-HĐND</w:t>
            </w:r>
          </w:p>
        </w:tc>
        <w:tc>
          <w:tcPr>
            <w:tcW w:w="6014" w:type="dxa"/>
          </w:tcPr>
          <w:p w:rsidR="00814C04" w:rsidRPr="00992775" w:rsidRDefault="00814C04">
            <w:pPr>
              <w:spacing w:line="240" w:lineRule="auto"/>
              <w:jc w:val="center"/>
              <w:rPr>
                <w:rFonts w:ascii="Times New Roman" w:hAnsi="Times New Roman"/>
                <w:b/>
                <w:bCs/>
                <w:szCs w:val="26"/>
              </w:rPr>
            </w:pPr>
            <w:r w:rsidRPr="00992775">
              <w:rPr>
                <w:rFonts w:ascii="Times New Roman" w:hAnsi="Times New Roman"/>
                <w:b/>
                <w:bCs/>
                <w:szCs w:val="26"/>
              </w:rPr>
              <w:t>CỘNG HÒA XÃ HỘI CHỦ NGHĨA VIỆT NAM</w:t>
            </w:r>
          </w:p>
          <w:p w:rsidR="00814C04" w:rsidRPr="00992775" w:rsidRDefault="00814C04">
            <w:pPr>
              <w:spacing w:line="240" w:lineRule="auto"/>
              <w:jc w:val="center"/>
              <w:rPr>
                <w:rFonts w:ascii="Times New Roman" w:hAnsi="Times New Roman"/>
                <w:b/>
                <w:bCs/>
                <w:sz w:val="28"/>
                <w:szCs w:val="28"/>
              </w:rPr>
            </w:pPr>
            <w:r w:rsidRPr="00992775">
              <w:rPr>
                <w:rFonts w:ascii="Times New Roman" w:hAnsi="Times New Roman"/>
                <w:b/>
                <w:bCs/>
                <w:sz w:val="28"/>
                <w:szCs w:val="28"/>
              </w:rPr>
              <w:t>Độc lập - Tự do - Hạnh phúc</w:t>
            </w:r>
          </w:p>
          <w:p w:rsidR="00814C04" w:rsidRPr="00992775" w:rsidRDefault="00E6032E" w:rsidP="00E8081B">
            <w:pPr>
              <w:spacing w:before="120"/>
              <w:jc w:val="center"/>
              <w:rPr>
                <w:rFonts w:ascii="Times New Roman" w:hAnsi="Times New Roman"/>
                <w:i/>
                <w:iCs/>
              </w:rPr>
            </w:pPr>
            <w:r w:rsidRPr="00992775">
              <w:rPr>
                <w:rFonts w:ascii="Times New Roman" w:hAnsi="Times New Roman"/>
                <w:noProof/>
                <w:szCs w:val="26"/>
                <w:lang w:val="en-US" w:eastAsia="en-US"/>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23495</wp:posOffset>
                      </wp:positionV>
                      <wp:extent cx="2160270" cy="0"/>
                      <wp:effectExtent l="0" t="0" r="0" b="0"/>
                      <wp:wrapNone/>
                      <wp:docPr id="642708925"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58C0E" id="Line 43"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85pt" to="170.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">
                      <w10:wrap anchorx="margin"/>
                    </v:line>
                  </w:pict>
                </mc:Fallback>
              </mc:AlternateContent>
            </w:r>
            <w:r w:rsidR="00814C04" w:rsidRPr="00992775">
              <w:rPr>
                <w:rFonts w:ascii="Times New Roman" w:hAnsi="Times New Roman"/>
                <w:i/>
                <w:iCs/>
                <w:szCs w:val="26"/>
              </w:rPr>
              <w:t xml:space="preserve">Hậu Giang, ngày </w:t>
            </w:r>
            <w:r w:rsidR="004F6853">
              <w:rPr>
                <w:rFonts w:ascii="Times New Roman" w:hAnsi="Times New Roman"/>
                <w:i/>
                <w:iCs/>
                <w:szCs w:val="26"/>
              </w:rPr>
              <w:t>10</w:t>
            </w:r>
            <w:r w:rsidR="00814C04" w:rsidRPr="00992775">
              <w:rPr>
                <w:rFonts w:ascii="Times New Roman" w:hAnsi="Times New Roman"/>
                <w:i/>
                <w:iCs/>
                <w:szCs w:val="26"/>
              </w:rPr>
              <w:t xml:space="preserve">  tháng </w:t>
            </w:r>
            <w:r w:rsidR="004F6853">
              <w:rPr>
                <w:rFonts w:ascii="Times New Roman" w:hAnsi="Times New Roman"/>
                <w:i/>
                <w:iCs/>
                <w:szCs w:val="26"/>
              </w:rPr>
              <w:t>12</w:t>
            </w:r>
            <w:r w:rsidR="00814C04" w:rsidRPr="00992775">
              <w:rPr>
                <w:rFonts w:ascii="Times New Roman" w:hAnsi="Times New Roman"/>
                <w:i/>
                <w:iCs/>
                <w:szCs w:val="26"/>
              </w:rPr>
              <w:t xml:space="preserve">  năm 202</w:t>
            </w:r>
            <w:r w:rsidR="00E8081B">
              <w:rPr>
                <w:rFonts w:ascii="Times New Roman" w:hAnsi="Times New Roman"/>
                <w:i/>
                <w:iCs/>
                <w:szCs w:val="26"/>
              </w:rPr>
              <w:t>4</w:t>
            </w:r>
          </w:p>
        </w:tc>
      </w:tr>
    </w:tbl>
    <w:p w:rsidR="00814C04" w:rsidRPr="00992775" w:rsidRDefault="00814C04">
      <w:pPr>
        <w:rPr>
          <w:rFonts w:ascii="Times New Roman" w:hAnsi="Times New Roman"/>
          <w:i/>
          <w:iCs/>
          <w:sz w:val="10"/>
        </w:rPr>
      </w:pPr>
      <w:r w:rsidRPr="00992775">
        <w:rPr>
          <w:rFonts w:ascii="Times New Roman" w:hAnsi="Times New Roman"/>
          <w:i/>
          <w:iCs/>
          <w:sz w:val="10"/>
        </w:rPr>
        <w:t xml:space="preserve">     </w:t>
      </w:r>
    </w:p>
    <w:p w:rsidR="00814C04" w:rsidRPr="00992775" w:rsidRDefault="00814C04">
      <w:pPr>
        <w:pStyle w:val="Heading1"/>
        <w:spacing w:before="120"/>
        <w:jc w:val="center"/>
        <w:rPr>
          <w:rFonts w:ascii="Times New Roman" w:hAnsi="Times New Roman"/>
          <w:b/>
        </w:rPr>
      </w:pPr>
      <w:r w:rsidRPr="00992775">
        <w:rPr>
          <w:rFonts w:ascii="Times New Roman" w:hAnsi="Times New Roman"/>
          <w:b/>
          <w:sz w:val="28"/>
        </w:rPr>
        <w:t>NGHỊ QUYẾT</w:t>
      </w:r>
    </w:p>
    <w:p w:rsidR="00AC6E36" w:rsidRDefault="00E8081B" w:rsidP="00E428BA">
      <w:pPr>
        <w:spacing w:line="340" w:lineRule="exact"/>
        <w:ind w:left="567" w:right="567"/>
        <w:jc w:val="center"/>
        <w:rPr>
          <w:rFonts w:ascii="Times New Roman" w:hAnsi="Times New Roman"/>
          <w:b/>
          <w:iCs/>
          <w:sz w:val="28"/>
          <w:szCs w:val="28"/>
          <w:shd w:val="clear" w:color="auto" w:fill="FFFFFF"/>
        </w:rPr>
      </w:pPr>
      <w:r>
        <w:rPr>
          <w:rFonts w:ascii="Times New Roman" w:hAnsi="Times New Roman"/>
          <w:b/>
          <w:sz w:val="28"/>
          <w:szCs w:val="28"/>
        </w:rPr>
        <w:t>B</w:t>
      </w:r>
      <w:r w:rsidRPr="00E8081B">
        <w:rPr>
          <w:rFonts w:ascii="Times New Roman" w:hAnsi="Times New Roman"/>
          <w:b/>
          <w:bCs/>
          <w:color w:val="202124"/>
          <w:sz w:val="28"/>
          <w:szCs w:val="28"/>
          <w:shd w:val="clear" w:color="auto" w:fill="FFFFFF"/>
        </w:rPr>
        <w:t xml:space="preserve">ãi bỏ Nghị quyết </w:t>
      </w:r>
      <w:r w:rsidRPr="00E8081B">
        <w:rPr>
          <w:rFonts w:ascii="Times New Roman" w:hAnsi="Times New Roman"/>
          <w:b/>
          <w:iCs/>
          <w:sz w:val="28"/>
          <w:szCs w:val="28"/>
          <w:shd w:val="clear" w:color="auto" w:fill="FFFFFF"/>
        </w:rPr>
        <w:t>số 10/2</w:t>
      </w:r>
      <w:r w:rsidR="00AC6E36">
        <w:rPr>
          <w:rFonts w:ascii="Times New Roman" w:hAnsi="Times New Roman"/>
          <w:b/>
          <w:iCs/>
          <w:sz w:val="28"/>
          <w:szCs w:val="28"/>
          <w:shd w:val="clear" w:color="auto" w:fill="FFFFFF"/>
        </w:rPr>
        <w:t xml:space="preserve">016/NQ-HĐND ngày 05 tháng 7 năm </w:t>
      </w:r>
      <w:r w:rsidRPr="00E8081B">
        <w:rPr>
          <w:rFonts w:ascii="Times New Roman" w:hAnsi="Times New Roman"/>
          <w:b/>
          <w:iCs/>
          <w:sz w:val="28"/>
          <w:szCs w:val="28"/>
          <w:shd w:val="clear" w:color="auto" w:fill="FFFFFF"/>
        </w:rPr>
        <w:t>2016 của Hội đồng nhân dân tỉnh v</w:t>
      </w:r>
      <w:r w:rsidR="00AC6E36">
        <w:rPr>
          <w:rFonts w:ascii="Times New Roman" w:hAnsi="Times New Roman"/>
          <w:b/>
          <w:iCs/>
          <w:sz w:val="28"/>
          <w:szCs w:val="28"/>
          <w:shd w:val="clear" w:color="auto" w:fill="FFFFFF"/>
        </w:rPr>
        <w:t xml:space="preserve">ề việc sửa đổi, bổ sung mức thu </w:t>
      </w:r>
      <w:r w:rsidRPr="00E8081B">
        <w:rPr>
          <w:rFonts w:ascii="Times New Roman" w:hAnsi="Times New Roman"/>
          <w:b/>
          <w:iCs/>
          <w:sz w:val="28"/>
          <w:szCs w:val="28"/>
          <w:shd w:val="clear" w:color="auto" w:fill="FFFFFF"/>
        </w:rPr>
        <w:t>lệ phí hộ tịch và mức thu tiền bảo vệ, phát triển đất trồng lúa</w:t>
      </w:r>
    </w:p>
    <w:p w:rsidR="00E8081B" w:rsidRPr="00E8081B" w:rsidRDefault="00E8081B" w:rsidP="00E428BA">
      <w:pPr>
        <w:spacing w:line="340" w:lineRule="exact"/>
        <w:ind w:left="567" w:right="567"/>
        <w:jc w:val="center"/>
        <w:rPr>
          <w:rFonts w:ascii="Times New Roman" w:hAnsi="Times New Roman"/>
          <w:b/>
          <w:noProof/>
          <w:color w:val="000000"/>
          <w:sz w:val="28"/>
          <w:szCs w:val="28"/>
        </w:rPr>
      </w:pPr>
      <w:r w:rsidRPr="00E8081B">
        <w:rPr>
          <w:rFonts w:ascii="Times New Roman" w:hAnsi="Times New Roman"/>
          <w:b/>
          <w:iCs/>
          <w:sz w:val="28"/>
          <w:szCs w:val="28"/>
          <w:shd w:val="clear" w:color="auto" w:fill="FFFFFF"/>
        </w:rPr>
        <w:t xml:space="preserve"> trên địa bàn tỉnh Hậu Giang</w:t>
      </w:r>
    </w:p>
    <w:p w:rsidR="00814C04" w:rsidRPr="00992775" w:rsidRDefault="00E6032E">
      <w:pPr>
        <w:jc w:val="center"/>
        <w:rPr>
          <w:rFonts w:ascii="Times New Roman" w:hAnsi="Times New Roman"/>
          <w:b/>
          <w:sz w:val="28"/>
          <w:lang w:val="vi-VN"/>
        </w:rPr>
      </w:pPr>
      <w:r>
        <w:rPr>
          <w:rFonts w:ascii="Times New Roman" w:hAnsi="Times New Roman"/>
          <w:b/>
          <w:noProof/>
          <w:sz w:val="28"/>
        </w:rPr>
        <mc:AlternateContent>
          <mc:Choice Requires="wps">
            <w:drawing>
              <wp:anchor distT="0" distB="0" distL="114300" distR="114300" simplePos="0" relativeHeight="251658752" behindDoc="0" locked="0" layoutInCell="1" allowOverlap="1">
                <wp:simplePos x="0" y="0"/>
                <wp:positionH relativeFrom="column">
                  <wp:posOffset>2527935</wp:posOffset>
                </wp:positionH>
                <wp:positionV relativeFrom="paragraph">
                  <wp:posOffset>18415</wp:posOffset>
                </wp:positionV>
                <wp:extent cx="682625" cy="0"/>
                <wp:effectExtent l="0" t="0" r="0" b="0"/>
                <wp:wrapNone/>
                <wp:docPr id="1814823981"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E9D9BB" id="_x0000_t32" coordsize="21600,21600" o:spt="32" o:oned="t" path="m,l21600,21600e" filled="f">
                <v:path arrowok="t" fillok="f" o:connecttype="none"/>
                <o:lock v:ext="edit" shapetype="t"/>
              </v:shapetype>
              <v:shape id="AutoShape 48" o:spid="_x0000_s1026" type="#_x0000_t32" style="position:absolute;margin-left:199.05pt;margin-top:1.45pt;width:53.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"/>
            </w:pict>
          </mc:Fallback>
        </mc:AlternateContent>
      </w:r>
    </w:p>
    <w:p w:rsidR="00814C04" w:rsidRPr="00992775" w:rsidRDefault="00814C04" w:rsidP="004D4C3E">
      <w:pPr>
        <w:pStyle w:val="Heading4"/>
        <w:tabs>
          <w:tab w:val="left" w:pos="2595"/>
          <w:tab w:val="center" w:pos="4536"/>
        </w:tabs>
        <w:spacing w:before="120"/>
        <w:rPr>
          <w:rFonts w:ascii="Times New Roman" w:hAnsi="Times New Roman"/>
          <w:b/>
          <w:szCs w:val="28"/>
        </w:rPr>
      </w:pPr>
      <w:r w:rsidRPr="00992775">
        <w:rPr>
          <w:rFonts w:ascii="Times New Roman" w:hAnsi="Times New Roman"/>
          <w:b/>
          <w:szCs w:val="28"/>
        </w:rPr>
        <w:t>HỘI ĐỒNG NHÂN DÂN TỈNH HẬU GIANG</w:t>
      </w:r>
    </w:p>
    <w:p w:rsidR="00814C04" w:rsidRPr="00992775" w:rsidRDefault="00814C04">
      <w:pPr>
        <w:pStyle w:val="Heading3"/>
        <w:spacing w:before="120" w:after="0" w:line="240" w:lineRule="auto"/>
        <w:jc w:val="center"/>
        <w:rPr>
          <w:rFonts w:ascii="Times New Roman" w:hAnsi="Times New Roman" w:cs="Times New Roman"/>
          <w:sz w:val="28"/>
          <w:szCs w:val="28"/>
        </w:rPr>
      </w:pPr>
      <w:r w:rsidRPr="00992775">
        <w:rPr>
          <w:rFonts w:ascii="Times New Roman" w:hAnsi="Times New Roman" w:cs="Times New Roman"/>
          <w:sz w:val="28"/>
          <w:szCs w:val="28"/>
        </w:rPr>
        <w:t xml:space="preserve">KHÓA X KỲ HỌP THỨ </w:t>
      </w:r>
      <w:r w:rsidR="00645049">
        <w:rPr>
          <w:rFonts w:ascii="Times New Roman" w:hAnsi="Times New Roman" w:cs="Times New Roman"/>
          <w:sz w:val="28"/>
          <w:szCs w:val="28"/>
        </w:rPr>
        <w:t>23</w:t>
      </w:r>
    </w:p>
    <w:p w:rsidR="00814C04" w:rsidRPr="00992775" w:rsidRDefault="00814C04">
      <w:pPr>
        <w:rPr>
          <w:rFonts w:ascii="Times New Roman" w:hAnsi="Times New Roman"/>
          <w:sz w:val="2"/>
        </w:rPr>
      </w:pPr>
    </w:p>
    <w:p w:rsidR="00814C04" w:rsidRPr="008552AC" w:rsidRDefault="00814C04" w:rsidP="00BE19B4">
      <w:pPr>
        <w:pStyle w:val="BodyText"/>
        <w:widowControl w:val="0"/>
        <w:spacing w:before="60" w:after="60"/>
        <w:ind w:firstLine="709"/>
        <w:rPr>
          <w:rFonts w:ascii="Times New Roman" w:hAnsi="Times New Roman"/>
          <w:i/>
          <w:szCs w:val="28"/>
        </w:rPr>
      </w:pPr>
      <w:r w:rsidRPr="008552AC">
        <w:rPr>
          <w:rFonts w:ascii="Times New Roman" w:hAnsi="Times New Roman"/>
          <w:i/>
          <w:szCs w:val="28"/>
        </w:rPr>
        <w:t>Căn cứ Luật Tổ chức chính quyền địa phương ngày 19 tháng 6 năm 2015;</w:t>
      </w:r>
    </w:p>
    <w:p w:rsidR="00814C04" w:rsidRPr="008552AC" w:rsidRDefault="00814C04" w:rsidP="00BE19B4">
      <w:pPr>
        <w:pStyle w:val="BodyText"/>
        <w:widowControl w:val="0"/>
        <w:spacing w:before="60" w:after="60"/>
        <w:ind w:firstLine="709"/>
        <w:rPr>
          <w:rFonts w:ascii="Times New Roman" w:hAnsi="Times New Roman"/>
          <w:i/>
          <w:spacing w:val="2"/>
          <w:szCs w:val="28"/>
        </w:rPr>
      </w:pPr>
      <w:r w:rsidRPr="008552AC">
        <w:rPr>
          <w:rFonts w:ascii="Times New Roman" w:hAnsi="Times New Roman"/>
          <w:i/>
          <w:spacing w:val="2"/>
          <w:szCs w:val="28"/>
        </w:rPr>
        <w:t>Căn cứ Luật sửa đổi, bổ sung một số điều của Luật Tổ chức Chính phủ và Luật Tổ chức chính quyền địa phương ngày 22 tháng 11 năm 2019;</w:t>
      </w:r>
    </w:p>
    <w:p w:rsidR="00814C04" w:rsidRPr="00670B17" w:rsidRDefault="00670B17" w:rsidP="00BE19B4">
      <w:pPr>
        <w:pStyle w:val="BodyText"/>
        <w:widowControl w:val="0"/>
        <w:spacing w:before="60" w:after="60"/>
        <w:ind w:firstLine="709"/>
        <w:rPr>
          <w:rFonts w:ascii="Times New Roman" w:hAnsi="Times New Roman"/>
          <w:i/>
          <w:spacing w:val="-10"/>
          <w:szCs w:val="28"/>
        </w:rPr>
      </w:pPr>
      <w:r w:rsidRPr="00670B17">
        <w:rPr>
          <w:rFonts w:ascii="Times New Roman" w:hAnsi="Times New Roman"/>
          <w:i/>
          <w:spacing w:val="-10"/>
          <w:szCs w:val="28"/>
        </w:rPr>
        <w:t xml:space="preserve">Căn cứ Luật </w:t>
      </w:r>
      <w:r w:rsidR="00814C04" w:rsidRPr="00670B17">
        <w:rPr>
          <w:rFonts w:ascii="Times New Roman" w:hAnsi="Times New Roman"/>
          <w:i/>
          <w:spacing w:val="-10"/>
          <w:szCs w:val="28"/>
        </w:rPr>
        <w:t>Ban hành văn bản quy</w:t>
      </w:r>
      <w:r w:rsidRPr="00670B17">
        <w:rPr>
          <w:rFonts w:ascii="Times New Roman" w:hAnsi="Times New Roman"/>
          <w:i/>
          <w:spacing w:val="-10"/>
          <w:szCs w:val="28"/>
        </w:rPr>
        <w:t xml:space="preserve"> phạm pháp luật ngày 22 tháng 6 </w:t>
      </w:r>
      <w:r w:rsidR="00814C04" w:rsidRPr="00670B17">
        <w:rPr>
          <w:rFonts w:ascii="Times New Roman" w:hAnsi="Times New Roman"/>
          <w:i/>
          <w:spacing w:val="-10"/>
          <w:szCs w:val="28"/>
        </w:rPr>
        <w:t>năm 2015;</w:t>
      </w:r>
    </w:p>
    <w:p w:rsidR="00814C04" w:rsidRPr="008552AC" w:rsidRDefault="00814C04" w:rsidP="00BE19B4">
      <w:pPr>
        <w:pStyle w:val="BodyText"/>
        <w:widowControl w:val="0"/>
        <w:spacing w:before="60" w:after="60"/>
        <w:ind w:firstLine="709"/>
        <w:rPr>
          <w:rFonts w:ascii="Times New Roman" w:hAnsi="Times New Roman"/>
          <w:i/>
          <w:spacing w:val="2"/>
          <w:szCs w:val="28"/>
        </w:rPr>
      </w:pPr>
      <w:r w:rsidRPr="008552AC">
        <w:rPr>
          <w:rFonts w:ascii="Times New Roman" w:hAnsi="Times New Roman"/>
          <w:i/>
          <w:spacing w:val="2"/>
          <w:szCs w:val="28"/>
        </w:rPr>
        <w:t>Căn cứ Luật sửa đổi, bổ sung một số</w:t>
      </w:r>
      <w:r w:rsidR="00670B17">
        <w:rPr>
          <w:rFonts w:ascii="Times New Roman" w:hAnsi="Times New Roman"/>
          <w:i/>
          <w:spacing w:val="2"/>
          <w:szCs w:val="28"/>
        </w:rPr>
        <w:t xml:space="preserve"> điều của Luật Ban hành văn bản </w:t>
      </w:r>
      <w:r w:rsidRPr="008552AC">
        <w:rPr>
          <w:rFonts w:ascii="Times New Roman" w:hAnsi="Times New Roman"/>
          <w:i/>
          <w:spacing w:val="2"/>
          <w:szCs w:val="28"/>
        </w:rPr>
        <w:t>quy phạm pháp luật ngày 18 tháng 6 năm 2020;</w:t>
      </w:r>
    </w:p>
    <w:p w:rsidR="00814C04" w:rsidRPr="008552AC" w:rsidRDefault="00814C04" w:rsidP="00BE19B4">
      <w:pPr>
        <w:pStyle w:val="BodyText"/>
        <w:widowControl w:val="0"/>
        <w:spacing w:before="60" w:after="60"/>
        <w:ind w:firstLine="709"/>
        <w:rPr>
          <w:rFonts w:ascii="Times New Roman" w:hAnsi="Times New Roman"/>
          <w:i/>
          <w:spacing w:val="2"/>
          <w:szCs w:val="28"/>
        </w:rPr>
      </w:pPr>
      <w:r w:rsidRPr="008552AC">
        <w:rPr>
          <w:rFonts w:ascii="Times New Roman" w:hAnsi="Times New Roman"/>
          <w:i/>
          <w:spacing w:val="2"/>
          <w:szCs w:val="28"/>
        </w:rPr>
        <w:t xml:space="preserve">Căn cứ </w:t>
      </w:r>
      <w:r w:rsidR="000C1F1B">
        <w:rPr>
          <w:rFonts w:ascii="Times New Roman" w:hAnsi="Times New Roman"/>
          <w:i/>
          <w:spacing w:val="2"/>
          <w:szCs w:val="28"/>
        </w:rPr>
        <w:t>Nghị định số 34/2016/NĐ-</w:t>
      </w:r>
      <w:r w:rsidR="00670B17">
        <w:rPr>
          <w:rFonts w:ascii="Times New Roman" w:hAnsi="Times New Roman"/>
          <w:i/>
          <w:spacing w:val="2"/>
          <w:szCs w:val="28"/>
        </w:rPr>
        <w:t xml:space="preserve">CP ngày 14 tháng 5 năm 2016 của </w:t>
      </w:r>
      <w:r w:rsidR="000C1F1B">
        <w:rPr>
          <w:rFonts w:ascii="Times New Roman" w:hAnsi="Times New Roman"/>
          <w:i/>
          <w:spacing w:val="2"/>
          <w:szCs w:val="28"/>
        </w:rPr>
        <w:t>Chính phủ quy định chi tiết một số điều và b</w:t>
      </w:r>
      <w:r w:rsidR="00670B17">
        <w:rPr>
          <w:rFonts w:ascii="Times New Roman" w:hAnsi="Times New Roman"/>
          <w:i/>
          <w:spacing w:val="2"/>
          <w:szCs w:val="28"/>
        </w:rPr>
        <w:t xml:space="preserve">iện pháp thi hành Luật Ban hành </w:t>
      </w:r>
      <w:r w:rsidR="000C1F1B">
        <w:rPr>
          <w:rFonts w:ascii="Times New Roman" w:hAnsi="Times New Roman"/>
          <w:i/>
          <w:spacing w:val="2"/>
          <w:szCs w:val="28"/>
        </w:rPr>
        <w:t>văn bản quy phạm pháp luật</w:t>
      </w:r>
      <w:r w:rsidR="00204F2D">
        <w:rPr>
          <w:rFonts w:ascii="Times New Roman" w:hAnsi="Times New Roman"/>
          <w:i/>
          <w:spacing w:val="2"/>
          <w:szCs w:val="28"/>
        </w:rPr>
        <w:t>;</w:t>
      </w:r>
    </w:p>
    <w:p w:rsidR="000C1F1B" w:rsidRPr="008552AC" w:rsidRDefault="000C1F1B" w:rsidP="000C1F1B">
      <w:pPr>
        <w:pStyle w:val="BodyText"/>
        <w:widowControl w:val="0"/>
        <w:spacing w:before="60" w:after="60"/>
        <w:ind w:firstLine="709"/>
        <w:rPr>
          <w:rFonts w:ascii="Times New Roman" w:hAnsi="Times New Roman"/>
          <w:i/>
          <w:spacing w:val="2"/>
          <w:szCs w:val="28"/>
        </w:rPr>
      </w:pPr>
      <w:r w:rsidRPr="008552AC">
        <w:rPr>
          <w:rFonts w:ascii="Times New Roman" w:hAnsi="Times New Roman"/>
          <w:i/>
          <w:spacing w:val="2"/>
          <w:szCs w:val="28"/>
        </w:rPr>
        <w:t xml:space="preserve">Căn cứ </w:t>
      </w:r>
      <w:r>
        <w:rPr>
          <w:rFonts w:ascii="Times New Roman" w:hAnsi="Times New Roman"/>
          <w:i/>
          <w:spacing w:val="2"/>
          <w:szCs w:val="28"/>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814C04" w:rsidRPr="008552AC" w:rsidRDefault="000C1F1B" w:rsidP="00BE19B4">
      <w:pPr>
        <w:pStyle w:val="BodyText"/>
        <w:widowControl w:val="0"/>
        <w:spacing w:before="60" w:after="60"/>
        <w:ind w:firstLine="709"/>
        <w:rPr>
          <w:rFonts w:ascii="Times New Roman" w:hAnsi="Times New Roman"/>
          <w:i/>
          <w:spacing w:val="2"/>
          <w:szCs w:val="28"/>
        </w:rPr>
      </w:pPr>
      <w:r w:rsidRPr="008552AC">
        <w:rPr>
          <w:rFonts w:ascii="Times New Roman" w:hAnsi="Times New Roman"/>
          <w:i/>
          <w:spacing w:val="2"/>
          <w:szCs w:val="28"/>
        </w:rPr>
        <w:t xml:space="preserve">Căn cứ </w:t>
      </w:r>
      <w:r>
        <w:rPr>
          <w:rFonts w:ascii="Times New Roman" w:hAnsi="Times New Roman"/>
          <w:i/>
          <w:spacing w:val="2"/>
          <w:szCs w:val="28"/>
        </w:rPr>
        <w:t>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7B1B49">
        <w:rPr>
          <w:rFonts w:ascii="Times New Roman" w:hAnsi="Times New Roman"/>
          <w:i/>
          <w:spacing w:val="2"/>
          <w:szCs w:val="28"/>
        </w:rPr>
        <w:t>;</w:t>
      </w:r>
    </w:p>
    <w:p w:rsidR="00814C04" w:rsidRPr="008552AC" w:rsidRDefault="00814C04" w:rsidP="00BE19B4">
      <w:pPr>
        <w:pStyle w:val="BodyText"/>
        <w:widowControl w:val="0"/>
        <w:spacing w:before="60" w:after="60"/>
        <w:ind w:firstLine="709"/>
        <w:rPr>
          <w:rFonts w:ascii="Times New Roman" w:hAnsi="Times New Roman"/>
          <w:i/>
          <w:spacing w:val="2"/>
          <w:szCs w:val="28"/>
        </w:rPr>
      </w:pPr>
      <w:r w:rsidRPr="004D4C3E">
        <w:rPr>
          <w:rFonts w:ascii="Times New Roman" w:hAnsi="Times New Roman"/>
          <w:i/>
          <w:spacing w:val="2"/>
          <w:szCs w:val="28"/>
        </w:rPr>
        <w:t>Xét Tờ trình số</w:t>
      </w:r>
      <w:r w:rsidR="004F6853">
        <w:rPr>
          <w:rFonts w:ascii="Times New Roman" w:hAnsi="Times New Roman"/>
          <w:i/>
          <w:spacing w:val="2"/>
          <w:szCs w:val="28"/>
        </w:rPr>
        <w:t xml:space="preserve"> 164</w:t>
      </w:r>
      <w:r w:rsidR="00FE103E" w:rsidRPr="004D4C3E">
        <w:rPr>
          <w:rFonts w:ascii="Times New Roman" w:hAnsi="Times New Roman"/>
          <w:i/>
          <w:spacing w:val="2"/>
          <w:szCs w:val="28"/>
        </w:rPr>
        <w:t xml:space="preserve">/TTr-UBND ngày </w:t>
      </w:r>
      <w:r w:rsidR="004F6853">
        <w:rPr>
          <w:rFonts w:ascii="Times New Roman" w:hAnsi="Times New Roman"/>
          <w:i/>
          <w:spacing w:val="2"/>
          <w:szCs w:val="28"/>
        </w:rPr>
        <w:t xml:space="preserve">25 </w:t>
      </w:r>
      <w:r w:rsidR="00FE103E" w:rsidRPr="004D4C3E">
        <w:rPr>
          <w:rFonts w:ascii="Times New Roman" w:hAnsi="Times New Roman"/>
          <w:i/>
          <w:spacing w:val="2"/>
          <w:szCs w:val="28"/>
        </w:rPr>
        <w:t>tháng</w:t>
      </w:r>
      <w:r w:rsidR="004F6853">
        <w:rPr>
          <w:rFonts w:ascii="Times New Roman" w:hAnsi="Times New Roman"/>
          <w:i/>
          <w:spacing w:val="2"/>
          <w:szCs w:val="28"/>
        </w:rPr>
        <w:t xml:space="preserve"> 10</w:t>
      </w:r>
      <w:r w:rsidR="00FE103E" w:rsidRPr="004D4C3E">
        <w:rPr>
          <w:rFonts w:ascii="Times New Roman" w:hAnsi="Times New Roman"/>
          <w:i/>
          <w:spacing w:val="2"/>
          <w:szCs w:val="28"/>
        </w:rPr>
        <w:t xml:space="preserve"> </w:t>
      </w:r>
      <w:r w:rsidRPr="004D4C3E">
        <w:rPr>
          <w:rFonts w:ascii="Times New Roman" w:hAnsi="Times New Roman"/>
          <w:i/>
          <w:spacing w:val="2"/>
          <w:szCs w:val="28"/>
        </w:rPr>
        <w:t xml:space="preserve">năm </w:t>
      </w:r>
      <w:r w:rsidR="00747FF5" w:rsidRPr="004D4C3E">
        <w:rPr>
          <w:rFonts w:ascii="Times New Roman" w:hAnsi="Times New Roman"/>
          <w:i/>
          <w:spacing w:val="2"/>
          <w:szCs w:val="28"/>
        </w:rPr>
        <w:t>2024</w:t>
      </w:r>
      <w:r w:rsidRPr="004D4C3E">
        <w:rPr>
          <w:rFonts w:ascii="Times New Roman" w:hAnsi="Times New Roman"/>
          <w:i/>
          <w:spacing w:val="2"/>
          <w:szCs w:val="28"/>
        </w:rPr>
        <w:t xml:space="preserve"> của</w:t>
      </w:r>
      <w:r w:rsidRPr="008552AC">
        <w:rPr>
          <w:rFonts w:ascii="Times New Roman" w:hAnsi="Times New Roman"/>
          <w:i/>
          <w:spacing w:val="2"/>
          <w:szCs w:val="28"/>
        </w:rPr>
        <w:t xml:space="preserve"> Ủy ban nhân dân tỉnh Hậu G</w:t>
      </w:r>
      <w:r w:rsidRPr="00747FF5">
        <w:rPr>
          <w:rFonts w:ascii="Times New Roman" w:hAnsi="Times New Roman"/>
          <w:i/>
          <w:spacing w:val="2"/>
          <w:szCs w:val="28"/>
        </w:rPr>
        <w:t xml:space="preserve">iang </w:t>
      </w:r>
      <w:r w:rsidR="00747FF5">
        <w:rPr>
          <w:rFonts w:ascii="Times New Roman" w:hAnsi="Times New Roman"/>
          <w:i/>
          <w:color w:val="000000"/>
          <w:szCs w:val="28"/>
        </w:rPr>
        <w:t>dự thảo</w:t>
      </w:r>
      <w:r w:rsidR="00747FF5" w:rsidRPr="00747FF5">
        <w:rPr>
          <w:rFonts w:ascii="Times New Roman" w:hAnsi="Times New Roman"/>
          <w:i/>
          <w:color w:val="000000"/>
          <w:szCs w:val="28"/>
        </w:rPr>
        <w:t xml:space="preserve"> </w:t>
      </w:r>
      <w:r w:rsidR="00747FF5" w:rsidRPr="00747FF5">
        <w:rPr>
          <w:rFonts w:ascii="Times New Roman" w:hAnsi="Times New Roman"/>
          <w:i/>
          <w:szCs w:val="28"/>
        </w:rPr>
        <w:t xml:space="preserve">Nghị quyết </w:t>
      </w:r>
      <w:r w:rsidR="00747FF5" w:rsidRPr="00747FF5">
        <w:rPr>
          <w:rFonts w:ascii="Times New Roman" w:hAnsi="Times New Roman"/>
          <w:bCs/>
          <w:i/>
          <w:color w:val="202124"/>
          <w:szCs w:val="28"/>
          <w:shd w:val="clear" w:color="auto" w:fill="FFFFFF"/>
        </w:rPr>
        <w:t xml:space="preserve">bãi bỏ Nghị quyết </w:t>
      </w:r>
      <w:r w:rsidR="00747FF5" w:rsidRPr="00747FF5">
        <w:rPr>
          <w:rFonts w:ascii="Times New Roman" w:hAnsi="Times New Roman"/>
          <w:i/>
          <w:iCs/>
          <w:szCs w:val="28"/>
          <w:shd w:val="clear" w:color="auto" w:fill="FFFFFF"/>
        </w:rPr>
        <w:t>số 10/2016/NQ-HĐND ngày 05 tháng 7 năm 2016 của Hội đồng nhân dân tỉnh về việc sửa đổi, bổ sung mức thu lệ phí hộ tịch và mức thu tiền bảo vệ, phát triển đất trồng lúa trên địa bàn tỉnh Hậu Giang</w:t>
      </w:r>
      <w:r w:rsidRPr="008552AC">
        <w:rPr>
          <w:rFonts w:ascii="Times New Roman" w:hAnsi="Times New Roman"/>
          <w:i/>
          <w:spacing w:val="2"/>
          <w:szCs w:val="28"/>
        </w:rPr>
        <w:t>; Báo cáo thẩm tra của Ban Kinh tế - Ngân sách Hội đồng nhân dân tỉnh</w:t>
      </w:r>
      <w:r w:rsidR="004F6853">
        <w:rPr>
          <w:rFonts w:ascii="Times New Roman" w:hAnsi="Times New Roman"/>
          <w:i/>
          <w:spacing w:val="2"/>
          <w:szCs w:val="28"/>
        </w:rPr>
        <w:t xml:space="preserve"> và</w:t>
      </w:r>
      <w:r w:rsidRPr="008552AC">
        <w:rPr>
          <w:rFonts w:ascii="Times New Roman" w:hAnsi="Times New Roman"/>
          <w:i/>
          <w:spacing w:val="2"/>
          <w:szCs w:val="28"/>
        </w:rPr>
        <w:t xml:space="preserve"> ý kiến thảo luận của đại biểu Hội đồng nhân dân tỉnh tại kỳ họp.</w:t>
      </w:r>
    </w:p>
    <w:p w:rsidR="00814C04" w:rsidRPr="00992775" w:rsidRDefault="00814C04" w:rsidP="00670B17">
      <w:pPr>
        <w:spacing w:before="60" w:after="120" w:line="240" w:lineRule="auto"/>
        <w:jc w:val="center"/>
        <w:rPr>
          <w:rFonts w:ascii="Times New Roman" w:hAnsi="Times New Roman"/>
          <w:b/>
          <w:sz w:val="28"/>
        </w:rPr>
      </w:pPr>
      <w:r w:rsidRPr="00992775">
        <w:rPr>
          <w:rFonts w:ascii="Times New Roman" w:hAnsi="Times New Roman"/>
          <w:b/>
          <w:sz w:val="28"/>
        </w:rPr>
        <w:lastRenderedPageBreak/>
        <w:t>QUYẾT NGHỊ:</w:t>
      </w:r>
    </w:p>
    <w:p w:rsidR="00903DFD" w:rsidRPr="004D4C3E" w:rsidRDefault="00814C04" w:rsidP="000C1F1B">
      <w:pPr>
        <w:widowControl w:val="0"/>
        <w:tabs>
          <w:tab w:val="right" w:leader="dot" w:pos="7920"/>
        </w:tabs>
        <w:spacing w:before="60" w:after="60" w:line="240" w:lineRule="auto"/>
        <w:ind w:firstLine="720"/>
        <w:rPr>
          <w:spacing w:val="-2"/>
          <w:sz w:val="28"/>
          <w:szCs w:val="28"/>
        </w:rPr>
      </w:pPr>
      <w:r w:rsidRPr="004D4C3E">
        <w:rPr>
          <w:rFonts w:ascii="Times New Roman" w:hAnsi="Times New Roman"/>
          <w:b/>
          <w:spacing w:val="-2"/>
          <w:sz w:val="28"/>
          <w:szCs w:val="28"/>
        </w:rPr>
        <w:t xml:space="preserve">Điều 1. </w:t>
      </w:r>
      <w:r w:rsidR="005C571B" w:rsidRPr="004D4C3E">
        <w:rPr>
          <w:rFonts w:ascii="Times New Roman" w:hAnsi="Times New Roman"/>
          <w:spacing w:val="-2"/>
          <w:sz w:val="28"/>
          <w:szCs w:val="28"/>
        </w:rPr>
        <w:t>Bãi</w:t>
      </w:r>
      <w:r w:rsidR="00903DFD" w:rsidRPr="004D4C3E">
        <w:rPr>
          <w:rFonts w:ascii="Times New Roman" w:hAnsi="Times New Roman"/>
          <w:spacing w:val="-2"/>
          <w:sz w:val="28"/>
          <w:szCs w:val="28"/>
        </w:rPr>
        <w:t xml:space="preserve"> bỏ </w:t>
      </w:r>
      <w:r w:rsidR="000C1F1B" w:rsidRPr="004D4C3E">
        <w:rPr>
          <w:rFonts w:ascii="Times New Roman" w:hAnsi="Times New Roman"/>
          <w:spacing w:val="-2"/>
          <w:sz w:val="28"/>
          <w:szCs w:val="28"/>
        </w:rPr>
        <w:t xml:space="preserve">toàn bộ </w:t>
      </w:r>
      <w:r w:rsidR="00903DFD" w:rsidRPr="004D4C3E">
        <w:rPr>
          <w:rFonts w:ascii="Times New Roman" w:hAnsi="Times New Roman"/>
          <w:spacing w:val="-2"/>
          <w:sz w:val="28"/>
          <w:szCs w:val="28"/>
        </w:rPr>
        <w:t>Nghị quyết số 10/2016/NQ-HĐND ngày 05 tháng 7 năm 2016 của Hội đồng nhân dân tỉnh về việc sửa đổi, bổ sung mức thu lệ phí hộ tịch và mức thu tiền bảo vệ, phát triển đất trồng lúa trên địa bàn tỉnh Hậu Giang.</w:t>
      </w:r>
    </w:p>
    <w:p w:rsidR="00814C04" w:rsidRPr="00992775" w:rsidRDefault="00814C04" w:rsidP="00BE19B4">
      <w:pPr>
        <w:spacing w:before="60" w:after="60" w:line="240" w:lineRule="auto"/>
        <w:ind w:firstLine="709"/>
        <w:rPr>
          <w:rFonts w:ascii="Times New Roman" w:hAnsi="Times New Roman"/>
          <w:b/>
          <w:bCs/>
          <w:sz w:val="28"/>
          <w:szCs w:val="28"/>
        </w:rPr>
      </w:pPr>
      <w:r w:rsidRPr="00992775">
        <w:rPr>
          <w:rFonts w:ascii="Times New Roman" w:hAnsi="Times New Roman"/>
          <w:b/>
          <w:bCs/>
          <w:sz w:val="28"/>
          <w:szCs w:val="28"/>
        </w:rPr>
        <w:t xml:space="preserve">Điều </w:t>
      </w:r>
      <w:r w:rsidR="000C1F1B">
        <w:rPr>
          <w:rFonts w:ascii="Times New Roman" w:hAnsi="Times New Roman"/>
          <w:b/>
          <w:bCs/>
          <w:sz w:val="28"/>
          <w:szCs w:val="28"/>
        </w:rPr>
        <w:t>2</w:t>
      </w:r>
      <w:r w:rsidRPr="00992775">
        <w:rPr>
          <w:rFonts w:ascii="Times New Roman" w:hAnsi="Times New Roman"/>
          <w:b/>
          <w:bCs/>
          <w:sz w:val="28"/>
          <w:szCs w:val="28"/>
        </w:rPr>
        <w:t>. Tổ chức thực hiện</w:t>
      </w:r>
    </w:p>
    <w:p w:rsidR="00814C04" w:rsidRPr="00937F67" w:rsidRDefault="000C1F1B" w:rsidP="00BE19B4">
      <w:pPr>
        <w:spacing w:before="60" w:after="60" w:line="240" w:lineRule="auto"/>
        <w:ind w:firstLine="709"/>
        <w:rPr>
          <w:rFonts w:ascii="Times New Roman" w:hAnsi="Times New Roman"/>
          <w:spacing w:val="-2"/>
          <w:sz w:val="28"/>
          <w:szCs w:val="28"/>
        </w:rPr>
      </w:pPr>
      <w:r w:rsidRPr="00937F67">
        <w:rPr>
          <w:rFonts w:ascii="Times New Roman" w:hAnsi="Times New Roman"/>
          <w:spacing w:val="-2"/>
          <w:sz w:val="28"/>
          <w:szCs w:val="28"/>
        </w:rPr>
        <w:t xml:space="preserve">1. </w:t>
      </w:r>
      <w:r w:rsidR="001A6D06" w:rsidRPr="00937F67">
        <w:rPr>
          <w:rFonts w:ascii="Times New Roman" w:hAnsi="Times New Roman"/>
          <w:spacing w:val="-2"/>
          <w:sz w:val="28"/>
          <w:szCs w:val="28"/>
        </w:rPr>
        <w:t>Hội đồng nhân dân tỉnh g</w:t>
      </w:r>
      <w:r w:rsidR="00814C04" w:rsidRPr="00937F67">
        <w:rPr>
          <w:rFonts w:ascii="Times New Roman" w:hAnsi="Times New Roman"/>
          <w:spacing w:val="-2"/>
          <w:sz w:val="28"/>
          <w:szCs w:val="28"/>
        </w:rPr>
        <w:t xml:space="preserve">iao Ủy ban nhân dân tỉnh tổ chức thực hiện Nghị quyết theo quy định pháp luật. </w:t>
      </w:r>
    </w:p>
    <w:p w:rsidR="00814C04" w:rsidRPr="008D6E22" w:rsidRDefault="000E5207" w:rsidP="00BE19B4">
      <w:pPr>
        <w:spacing w:before="60" w:after="60" w:line="240" w:lineRule="auto"/>
        <w:ind w:firstLine="709"/>
        <w:rPr>
          <w:rFonts w:ascii="Times New Roman" w:hAnsi="Times New Roman"/>
          <w:spacing w:val="4"/>
          <w:sz w:val="28"/>
          <w:szCs w:val="28"/>
        </w:rPr>
      </w:pPr>
      <w:r w:rsidRPr="008D6E22">
        <w:rPr>
          <w:rFonts w:ascii="Times New Roman" w:hAnsi="Times New Roman"/>
          <w:spacing w:val="4"/>
          <w:sz w:val="28"/>
          <w:szCs w:val="28"/>
        </w:rPr>
        <w:t xml:space="preserve">2. </w:t>
      </w:r>
      <w:r w:rsidR="00A47E28" w:rsidRPr="008D6E22">
        <w:rPr>
          <w:rFonts w:ascii="Times New Roman" w:hAnsi="Times New Roman"/>
          <w:spacing w:val="4"/>
          <w:sz w:val="28"/>
          <w:szCs w:val="28"/>
        </w:rPr>
        <w:t>Hội đồng nhân dân tỉnh giao</w:t>
      </w:r>
      <w:r w:rsidR="006A4E6F" w:rsidRPr="008D6E22">
        <w:rPr>
          <w:rFonts w:ascii="Times New Roman" w:hAnsi="Times New Roman"/>
          <w:spacing w:val="4"/>
          <w:sz w:val="28"/>
          <w:szCs w:val="28"/>
        </w:rPr>
        <w:t xml:space="preserve"> </w:t>
      </w:r>
      <w:r w:rsidR="00814C04" w:rsidRPr="008D6E22">
        <w:rPr>
          <w:rFonts w:ascii="Times New Roman" w:hAnsi="Times New Roman"/>
          <w:spacing w:val="4"/>
          <w:sz w:val="28"/>
          <w:szCs w:val="28"/>
        </w:rPr>
        <w:t xml:space="preserve">Thường trực Hội đồng nhân dân, các Ban Hội đồng nhân dân, Tổ đại biểu Hội đồng nhân dân và đại biểu Hội đồng nhân dân tỉnh giám sát </w:t>
      </w:r>
      <w:r w:rsidR="00876EBB">
        <w:rPr>
          <w:rFonts w:ascii="Times New Roman" w:hAnsi="Times New Roman"/>
          <w:spacing w:val="4"/>
          <w:sz w:val="28"/>
          <w:szCs w:val="28"/>
        </w:rPr>
        <w:t>việc</w:t>
      </w:r>
      <w:r w:rsidR="00814C04" w:rsidRPr="008D6E22">
        <w:rPr>
          <w:rFonts w:ascii="Times New Roman" w:hAnsi="Times New Roman"/>
          <w:spacing w:val="4"/>
          <w:sz w:val="28"/>
          <w:szCs w:val="28"/>
        </w:rPr>
        <w:t xml:space="preserve"> thực hiện Nghị quyết.</w:t>
      </w:r>
    </w:p>
    <w:p w:rsidR="004F6853" w:rsidRPr="00670B17" w:rsidRDefault="00814C04" w:rsidP="00BE19B4">
      <w:pPr>
        <w:spacing w:before="60" w:after="60" w:line="240" w:lineRule="auto"/>
        <w:ind w:firstLine="706"/>
        <w:rPr>
          <w:rFonts w:ascii="Times New Roman" w:hAnsi="Times New Roman"/>
          <w:b/>
          <w:spacing w:val="-12"/>
        </w:rPr>
      </w:pPr>
      <w:r w:rsidRPr="00670B17">
        <w:rPr>
          <w:rFonts w:ascii="Times New Roman" w:hAnsi="Times New Roman"/>
          <w:spacing w:val="-12"/>
          <w:sz w:val="28"/>
          <w:szCs w:val="28"/>
        </w:rPr>
        <w:t>Nghị quyết này đã được Hội đồng nhân dân tỉnh Hậu Giang Khóa X</w:t>
      </w:r>
      <w:r w:rsidR="008D625E" w:rsidRPr="00670B17">
        <w:rPr>
          <w:rFonts w:ascii="Times New Roman" w:hAnsi="Times New Roman"/>
          <w:spacing w:val="-12"/>
          <w:sz w:val="28"/>
          <w:szCs w:val="28"/>
        </w:rPr>
        <w:t xml:space="preserve"> K</w:t>
      </w:r>
      <w:r w:rsidRPr="00670B17">
        <w:rPr>
          <w:rFonts w:ascii="Times New Roman" w:hAnsi="Times New Roman"/>
          <w:spacing w:val="-12"/>
          <w:sz w:val="28"/>
          <w:szCs w:val="28"/>
        </w:rPr>
        <w:t xml:space="preserve">ỳ họp thứ </w:t>
      </w:r>
      <w:r w:rsidR="00184987" w:rsidRPr="00670B17">
        <w:rPr>
          <w:rFonts w:ascii="Times New Roman" w:hAnsi="Times New Roman"/>
          <w:spacing w:val="-12"/>
          <w:sz w:val="28"/>
          <w:szCs w:val="28"/>
        </w:rPr>
        <w:t>2</w:t>
      </w:r>
      <w:r w:rsidR="00645049" w:rsidRPr="00670B17">
        <w:rPr>
          <w:rFonts w:ascii="Times New Roman" w:hAnsi="Times New Roman"/>
          <w:spacing w:val="-12"/>
          <w:sz w:val="28"/>
          <w:szCs w:val="28"/>
        </w:rPr>
        <w:t>3</w:t>
      </w:r>
      <w:r w:rsidR="004C0CDE" w:rsidRPr="00670B17">
        <w:rPr>
          <w:rFonts w:ascii="Times New Roman" w:hAnsi="Times New Roman"/>
          <w:spacing w:val="-12"/>
          <w:sz w:val="28"/>
          <w:szCs w:val="28"/>
        </w:rPr>
        <w:t xml:space="preserve"> </w:t>
      </w:r>
      <w:r w:rsidRPr="00670B17">
        <w:rPr>
          <w:rFonts w:ascii="Times New Roman" w:hAnsi="Times New Roman"/>
          <w:spacing w:val="-12"/>
          <w:sz w:val="28"/>
          <w:szCs w:val="28"/>
        </w:rPr>
        <w:t>th</w:t>
      </w:r>
      <w:r w:rsidR="00CA5B8C" w:rsidRPr="00670B17">
        <w:rPr>
          <w:rFonts w:ascii="Times New Roman" w:hAnsi="Times New Roman"/>
          <w:spacing w:val="-12"/>
          <w:sz w:val="28"/>
          <w:szCs w:val="28"/>
        </w:rPr>
        <w:t xml:space="preserve">ông qua ngày </w:t>
      </w:r>
      <w:r w:rsidR="004F6853" w:rsidRPr="00670B17">
        <w:rPr>
          <w:rFonts w:ascii="Times New Roman" w:hAnsi="Times New Roman"/>
          <w:spacing w:val="-12"/>
          <w:sz w:val="28"/>
          <w:szCs w:val="28"/>
        </w:rPr>
        <w:t>10</w:t>
      </w:r>
      <w:r w:rsidR="00CA5B8C" w:rsidRPr="00670B17">
        <w:rPr>
          <w:rFonts w:ascii="Times New Roman" w:hAnsi="Times New Roman"/>
          <w:spacing w:val="-12"/>
          <w:sz w:val="28"/>
          <w:szCs w:val="28"/>
        </w:rPr>
        <w:t xml:space="preserve"> tháng</w:t>
      </w:r>
      <w:r w:rsidR="004F6853" w:rsidRPr="00670B17">
        <w:rPr>
          <w:rFonts w:ascii="Times New Roman" w:hAnsi="Times New Roman"/>
          <w:spacing w:val="-12"/>
          <w:sz w:val="28"/>
          <w:szCs w:val="28"/>
        </w:rPr>
        <w:t xml:space="preserve"> 12</w:t>
      </w:r>
      <w:r w:rsidR="000E5207" w:rsidRPr="00670B17">
        <w:rPr>
          <w:rFonts w:ascii="Times New Roman" w:hAnsi="Times New Roman"/>
          <w:spacing w:val="-12"/>
          <w:sz w:val="28"/>
          <w:szCs w:val="28"/>
        </w:rPr>
        <w:t xml:space="preserve"> </w:t>
      </w:r>
      <w:r w:rsidR="00CA5B8C" w:rsidRPr="00670B17">
        <w:rPr>
          <w:rFonts w:ascii="Times New Roman" w:hAnsi="Times New Roman"/>
          <w:spacing w:val="-12"/>
          <w:sz w:val="28"/>
          <w:szCs w:val="28"/>
        </w:rPr>
        <w:t>năm 202</w:t>
      </w:r>
      <w:r w:rsidR="008C4413" w:rsidRPr="00670B17">
        <w:rPr>
          <w:rFonts w:ascii="Times New Roman" w:hAnsi="Times New Roman"/>
          <w:spacing w:val="-12"/>
          <w:sz w:val="28"/>
          <w:szCs w:val="28"/>
        </w:rPr>
        <w:t>4</w:t>
      </w:r>
      <w:r w:rsidR="000E5207" w:rsidRPr="00670B17">
        <w:rPr>
          <w:rFonts w:ascii="Times New Roman" w:hAnsi="Times New Roman"/>
          <w:spacing w:val="-12"/>
          <w:sz w:val="28"/>
          <w:szCs w:val="28"/>
        </w:rPr>
        <w:t xml:space="preserve"> và </w:t>
      </w:r>
      <w:r w:rsidR="00645049" w:rsidRPr="00670B17">
        <w:rPr>
          <w:rFonts w:ascii="Times New Roman" w:hAnsi="Times New Roman"/>
          <w:spacing w:val="-12"/>
          <w:sz w:val="28"/>
          <w:szCs w:val="28"/>
        </w:rPr>
        <w:t xml:space="preserve">có hiệu lực từ </w:t>
      </w:r>
      <w:r w:rsidRPr="00670B17">
        <w:rPr>
          <w:rFonts w:ascii="Times New Roman" w:hAnsi="Times New Roman"/>
          <w:spacing w:val="-12"/>
          <w:sz w:val="28"/>
          <w:szCs w:val="28"/>
        </w:rPr>
        <w:t>ngày</w:t>
      </w:r>
      <w:r w:rsidR="004F6853" w:rsidRPr="00670B17">
        <w:rPr>
          <w:rFonts w:ascii="Times New Roman" w:hAnsi="Times New Roman"/>
          <w:spacing w:val="-12"/>
          <w:sz w:val="28"/>
          <w:szCs w:val="28"/>
        </w:rPr>
        <w:t xml:space="preserve"> </w:t>
      </w:r>
      <w:r w:rsidR="00037B73" w:rsidRPr="00670B17">
        <w:rPr>
          <w:rFonts w:ascii="Times New Roman" w:hAnsi="Times New Roman"/>
          <w:spacing w:val="-12"/>
          <w:sz w:val="28"/>
          <w:szCs w:val="28"/>
        </w:rPr>
        <w:t>01</w:t>
      </w:r>
      <w:r w:rsidR="007669D9" w:rsidRPr="00670B17">
        <w:rPr>
          <w:rFonts w:ascii="Times New Roman" w:hAnsi="Times New Roman"/>
          <w:spacing w:val="-12"/>
          <w:sz w:val="28"/>
          <w:szCs w:val="28"/>
        </w:rPr>
        <w:t xml:space="preserve"> </w:t>
      </w:r>
      <w:r w:rsidRPr="00670B17">
        <w:rPr>
          <w:rFonts w:ascii="Times New Roman" w:hAnsi="Times New Roman"/>
          <w:spacing w:val="-12"/>
          <w:sz w:val="28"/>
          <w:szCs w:val="28"/>
        </w:rPr>
        <w:t xml:space="preserve">tháng </w:t>
      </w:r>
      <w:r w:rsidR="00037B73" w:rsidRPr="00670B17">
        <w:rPr>
          <w:rFonts w:ascii="Times New Roman" w:hAnsi="Times New Roman"/>
          <w:spacing w:val="-12"/>
          <w:sz w:val="28"/>
          <w:szCs w:val="28"/>
        </w:rPr>
        <w:t>01</w:t>
      </w:r>
      <w:r w:rsidR="004F6853" w:rsidRPr="00670B17">
        <w:rPr>
          <w:rFonts w:ascii="Times New Roman" w:hAnsi="Times New Roman"/>
          <w:spacing w:val="-12"/>
          <w:sz w:val="28"/>
          <w:szCs w:val="28"/>
        </w:rPr>
        <w:t xml:space="preserve"> </w:t>
      </w:r>
      <w:r w:rsidRPr="00670B17">
        <w:rPr>
          <w:rFonts w:ascii="Times New Roman" w:hAnsi="Times New Roman"/>
          <w:spacing w:val="-12"/>
          <w:sz w:val="28"/>
          <w:szCs w:val="28"/>
        </w:rPr>
        <w:t>năm</w:t>
      </w:r>
      <w:r w:rsidR="00712240" w:rsidRPr="00670B17">
        <w:rPr>
          <w:rFonts w:ascii="Times New Roman" w:hAnsi="Times New Roman"/>
          <w:spacing w:val="-12"/>
          <w:sz w:val="28"/>
          <w:szCs w:val="28"/>
        </w:rPr>
        <w:t xml:space="preserve"> </w:t>
      </w:r>
      <w:r w:rsidR="008C4413" w:rsidRPr="00670B17">
        <w:rPr>
          <w:rFonts w:ascii="Times New Roman" w:hAnsi="Times New Roman"/>
          <w:spacing w:val="-12"/>
          <w:sz w:val="28"/>
          <w:szCs w:val="28"/>
        </w:rPr>
        <w:t>202</w:t>
      </w:r>
      <w:r w:rsidR="00037B73" w:rsidRPr="00670B17">
        <w:rPr>
          <w:rFonts w:ascii="Times New Roman" w:hAnsi="Times New Roman"/>
          <w:spacing w:val="-12"/>
          <w:sz w:val="28"/>
          <w:szCs w:val="28"/>
        </w:rPr>
        <w:t>5</w:t>
      </w:r>
      <w:r w:rsidR="00CA5B8C" w:rsidRPr="00670B17">
        <w:rPr>
          <w:rFonts w:ascii="Times New Roman" w:hAnsi="Times New Roman"/>
          <w:spacing w:val="-12"/>
          <w:sz w:val="28"/>
          <w:szCs w:val="28"/>
        </w:rPr>
        <w:t>.</w:t>
      </w:r>
      <w:r w:rsidRPr="00670B17">
        <w:rPr>
          <w:rFonts w:ascii="Times New Roman" w:hAnsi="Times New Roman"/>
          <w:spacing w:val="-12"/>
          <w:sz w:val="28"/>
          <w:szCs w:val="28"/>
        </w:rPr>
        <w:t>/.</w:t>
      </w:r>
      <w:r w:rsidR="009A5196" w:rsidRPr="00670B17">
        <w:rPr>
          <w:rFonts w:ascii="Times New Roman" w:hAnsi="Times New Roman"/>
          <w:b/>
          <w:spacing w:val="-12"/>
        </w:rPr>
        <w:t xml:space="preserve"> </w:t>
      </w:r>
    </w:p>
    <w:tbl>
      <w:tblPr>
        <w:tblW w:w="5296" w:type="pct"/>
        <w:tblInd w:w="0" w:type="dxa"/>
        <w:shd w:val="clear" w:color="auto" w:fill="FFFFFF"/>
        <w:tblCellMar>
          <w:left w:w="0" w:type="dxa"/>
          <w:right w:w="0" w:type="dxa"/>
        </w:tblCellMar>
        <w:tblLook w:val="04A0" w:firstRow="1" w:lastRow="0" w:firstColumn="1" w:lastColumn="0" w:noHBand="0" w:noVBand="1"/>
      </w:tblPr>
      <w:tblGrid>
        <w:gridCol w:w="5622"/>
        <w:gridCol w:w="3987"/>
      </w:tblGrid>
      <w:tr w:rsidR="004F6853" w:rsidRPr="004F6853" w:rsidTr="009646EC">
        <w:trPr>
          <w:trHeight w:val="4280"/>
        </w:trPr>
        <w:tc>
          <w:tcPr>
            <w:tcW w:w="5755" w:type="dxa"/>
            <w:tcBorders>
              <w:top w:val="nil"/>
              <w:left w:val="nil"/>
              <w:bottom w:val="nil"/>
              <w:right w:val="nil"/>
            </w:tcBorders>
            <w:shd w:val="clear" w:color="auto" w:fill="FFFFFF"/>
            <w:tcMar>
              <w:top w:w="0" w:type="dxa"/>
              <w:left w:w="108" w:type="dxa"/>
              <w:bottom w:w="0" w:type="dxa"/>
              <w:right w:w="108" w:type="dxa"/>
            </w:tcMar>
            <w:hideMark/>
          </w:tcPr>
          <w:p w:rsidR="004F6853" w:rsidRPr="004F6853" w:rsidRDefault="004F6853" w:rsidP="004F6853">
            <w:pPr>
              <w:spacing w:line="240" w:lineRule="auto"/>
              <w:jc w:val="left"/>
              <w:rPr>
                <w:rFonts w:ascii="Times New Roman" w:hAnsi="Times New Roman"/>
                <w:sz w:val="22"/>
              </w:rPr>
            </w:pPr>
            <w:r w:rsidRPr="004F6853">
              <w:rPr>
                <w:rFonts w:ascii="Times New Roman" w:hAnsi="Times New Roman"/>
                <w:b/>
                <w:bCs/>
                <w:i/>
                <w:iCs/>
                <w:sz w:val="24"/>
                <w:szCs w:val="24"/>
              </w:rPr>
              <w:t>Nơi nhận:</w:t>
            </w:r>
            <w:r w:rsidRPr="004F6853">
              <w:rPr>
                <w:rFonts w:ascii="Times New Roman" w:hAnsi="Times New Roman"/>
                <w:sz w:val="24"/>
                <w:szCs w:val="24"/>
              </w:rPr>
              <w:br/>
            </w:r>
            <w:r w:rsidRPr="004F6853">
              <w:rPr>
                <w:rFonts w:ascii="Times New Roman" w:hAnsi="Times New Roman"/>
                <w:sz w:val="22"/>
              </w:rPr>
              <w:t xml:space="preserve">- </w:t>
            </w:r>
            <w:r w:rsidRPr="004F6853">
              <w:rPr>
                <w:rFonts w:ascii="Times New Roman" w:hAnsi="Times New Roman"/>
                <w:sz w:val="22"/>
                <w:lang w:val="vi-VN"/>
              </w:rPr>
              <w:t>Văn phòng Quốc hội</w:t>
            </w:r>
            <w:r w:rsidRPr="004F6853">
              <w:rPr>
                <w:rFonts w:ascii="Times New Roman" w:hAnsi="Times New Roman"/>
                <w:sz w:val="22"/>
              </w:rPr>
              <w:t>;</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Văn phòng Chính phủ;</w:t>
            </w:r>
          </w:p>
          <w:p w:rsidR="004F6853" w:rsidRPr="004F6853" w:rsidRDefault="004F6853" w:rsidP="009646EC">
            <w:pPr>
              <w:spacing w:line="240" w:lineRule="auto"/>
              <w:rPr>
                <w:rFonts w:ascii="Times New Roman" w:hAnsi="Times New Roman"/>
                <w:sz w:val="22"/>
              </w:rPr>
            </w:pPr>
            <w:r w:rsidRPr="004F6853">
              <w:rPr>
                <w:rFonts w:ascii="Times New Roman" w:hAnsi="Times New Roman"/>
                <w:sz w:val="22"/>
              </w:rPr>
              <w:t>- Cục Quản trị II; Cục Hành chính - Quản trị II;</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Bộ Tài chính;</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Bộ Tư pháp (Cục Kiểm tra văn bản QPPL);</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TT: TU, HĐND, UBND tỉnh;</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Đại biểu Quốc hội tỉnh;</w:t>
            </w:r>
          </w:p>
          <w:p w:rsidR="004F6853" w:rsidRPr="004F6853" w:rsidRDefault="004F6853" w:rsidP="009646EC">
            <w:pPr>
              <w:spacing w:line="240" w:lineRule="auto"/>
              <w:rPr>
                <w:rFonts w:ascii="Times New Roman" w:hAnsi="Times New Roman"/>
                <w:sz w:val="22"/>
              </w:rPr>
            </w:pPr>
            <w:r w:rsidRPr="004F6853">
              <w:rPr>
                <w:rFonts w:ascii="Times New Roman" w:hAnsi="Times New Roman"/>
                <w:sz w:val="22"/>
              </w:rPr>
              <w:t>- Đại biểu HĐND tỉnh;</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UBMTTQVN và các đoàn thể tỉnh;</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Các sở, ban, ngành tỉnh;</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HĐND, UBND, UBMTTQVN cấp huyện;</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Cơ quan Báo, Đài tỉnh;</w:t>
            </w:r>
          </w:p>
          <w:p w:rsidR="004F6853" w:rsidRPr="004F6853" w:rsidRDefault="004F6853" w:rsidP="009646EC">
            <w:pPr>
              <w:spacing w:line="240" w:lineRule="auto"/>
              <w:rPr>
                <w:rFonts w:ascii="Times New Roman" w:hAnsi="Times New Roman"/>
                <w:sz w:val="22"/>
                <w:lang w:val="vi-VN"/>
              </w:rPr>
            </w:pPr>
            <w:r w:rsidRPr="004F6853">
              <w:rPr>
                <w:rFonts w:ascii="Times New Roman" w:hAnsi="Times New Roman"/>
                <w:sz w:val="22"/>
                <w:lang w:val="vi-VN"/>
              </w:rPr>
              <w:t>- Công báo tỉnh;</w:t>
            </w:r>
          </w:p>
          <w:p w:rsidR="004F6853" w:rsidRPr="004F6853" w:rsidRDefault="004F6853" w:rsidP="004F6853">
            <w:pPr>
              <w:spacing w:line="240" w:lineRule="auto"/>
              <w:jc w:val="left"/>
              <w:rPr>
                <w:rFonts w:ascii="Times New Roman" w:hAnsi="Times New Roman"/>
                <w:sz w:val="24"/>
                <w:szCs w:val="24"/>
                <w:vertAlign w:val="subscript"/>
              </w:rPr>
            </w:pPr>
            <w:r w:rsidRPr="004F6853">
              <w:rPr>
                <w:rFonts w:ascii="Times New Roman" w:hAnsi="Times New Roman"/>
                <w:sz w:val="22"/>
                <w:lang w:val="vi-VN"/>
              </w:rPr>
              <w:t>- C</w:t>
            </w:r>
            <w:r w:rsidRPr="004F6853">
              <w:rPr>
                <w:rFonts w:ascii="Times New Roman" w:hAnsi="Times New Roman"/>
                <w:sz w:val="22"/>
              </w:rPr>
              <w:t>ổ</w:t>
            </w:r>
            <w:r w:rsidRPr="004F6853">
              <w:rPr>
                <w:rFonts w:ascii="Times New Roman" w:hAnsi="Times New Roman"/>
                <w:sz w:val="22"/>
                <w:lang w:val="vi-VN"/>
              </w:rPr>
              <w:t>ng thông tin điện tử tỉnh;</w:t>
            </w:r>
            <w:r w:rsidRPr="004F6853">
              <w:rPr>
                <w:rFonts w:ascii="Times New Roman" w:hAnsi="Times New Roman"/>
                <w:sz w:val="22"/>
              </w:rPr>
              <w:br/>
              <w:t>- Lưu: VT.</w:t>
            </w:r>
            <w:r w:rsidRPr="004F6853">
              <w:rPr>
                <w:rFonts w:ascii="Times New Roman" w:hAnsi="Times New Roman"/>
                <w:sz w:val="22"/>
                <w:vertAlign w:val="subscript"/>
              </w:rPr>
              <w:t>KX.</w:t>
            </w:r>
          </w:p>
        </w:tc>
        <w:tc>
          <w:tcPr>
            <w:tcW w:w="4083" w:type="dxa"/>
            <w:tcBorders>
              <w:top w:val="nil"/>
              <w:left w:val="nil"/>
              <w:bottom w:val="nil"/>
              <w:right w:val="nil"/>
            </w:tcBorders>
            <w:shd w:val="clear" w:color="auto" w:fill="FFFFFF"/>
            <w:tcMar>
              <w:top w:w="0" w:type="dxa"/>
              <w:left w:w="108" w:type="dxa"/>
              <w:bottom w:w="0" w:type="dxa"/>
              <w:right w:w="108" w:type="dxa"/>
            </w:tcMar>
            <w:hideMark/>
          </w:tcPr>
          <w:p w:rsidR="004F6853" w:rsidRPr="004F6853" w:rsidRDefault="004F6853" w:rsidP="009646EC">
            <w:pPr>
              <w:spacing w:before="120" w:line="240" w:lineRule="auto"/>
              <w:jc w:val="center"/>
              <w:rPr>
                <w:rFonts w:ascii="Times New Roman" w:hAnsi="Times New Roman"/>
                <w:sz w:val="28"/>
                <w:szCs w:val="28"/>
              </w:rPr>
            </w:pPr>
            <w:r w:rsidRPr="004F6853">
              <w:rPr>
                <w:rFonts w:ascii="Times New Roman" w:hAnsi="Times New Roman"/>
                <w:b/>
                <w:bCs/>
                <w:sz w:val="28"/>
                <w:szCs w:val="28"/>
              </w:rPr>
              <w:t>CHỦ TỊCH</w:t>
            </w:r>
            <w:r w:rsidRPr="004F6853">
              <w:rPr>
                <w:rFonts w:ascii="Times New Roman" w:hAnsi="Times New Roman"/>
                <w:sz w:val="28"/>
                <w:szCs w:val="28"/>
              </w:rPr>
              <w:br/>
            </w:r>
          </w:p>
          <w:p w:rsidR="004F6853" w:rsidRPr="004F6853" w:rsidRDefault="004F6853" w:rsidP="009646EC">
            <w:pPr>
              <w:spacing w:before="120" w:line="240" w:lineRule="auto"/>
              <w:jc w:val="center"/>
              <w:rPr>
                <w:rFonts w:ascii="Times New Roman" w:hAnsi="Times New Roman"/>
                <w:sz w:val="28"/>
                <w:szCs w:val="28"/>
              </w:rPr>
            </w:pPr>
          </w:p>
          <w:p w:rsidR="004F6853" w:rsidRPr="004F6853" w:rsidRDefault="004F6853" w:rsidP="009646EC">
            <w:pPr>
              <w:spacing w:before="120" w:line="240" w:lineRule="auto"/>
              <w:jc w:val="center"/>
              <w:rPr>
                <w:rFonts w:ascii="Times New Roman" w:hAnsi="Times New Roman"/>
                <w:sz w:val="28"/>
                <w:szCs w:val="28"/>
              </w:rPr>
            </w:pPr>
          </w:p>
          <w:p w:rsidR="004F6853" w:rsidRPr="004F6853" w:rsidRDefault="004F6853" w:rsidP="009646EC">
            <w:pPr>
              <w:spacing w:before="120" w:line="240" w:lineRule="auto"/>
              <w:jc w:val="center"/>
              <w:rPr>
                <w:rFonts w:ascii="Times New Roman" w:hAnsi="Times New Roman"/>
                <w:sz w:val="28"/>
                <w:szCs w:val="28"/>
              </w:rPr>
            </w:pPr>
          </w:p>
          <w:p w:rsidR="004F6853" w:rsidRPr="004F6853" w:rsidRDefault="004F6853" w:rsidP="009646EC">
            <w:pPr>
              <w:spacing w:before="120" w:line="240" w:lineRule="auto"/>
              <w:jc w:val="center"/>
              <w:rPr>
                <w:rFonts w:ascii="Times New Roman" w:hAnsi="Times New Roman"/>
                <w:sz w:val="28"/>
                <w:szCs w:val="28"/>
              </w:rPr>
            </w:pPr>
          </w:p>
          <w:p w:rsidR="004F6853" w:rsidRPr="004F6853" w:rsidRDefault="004F6853" w:rsidP="009646EC">
            <w:pPr>
              <w:spacing w:before="120" w:line="240" w:lineRule="auto"/>
              <w:jc w:val="center"/>
              <w:rPr>
                <w:rFonts w:ascii="Times New Roman" w:hAnsi="Times New Roman"/>
                <w:b/>
                <w:sz w:val="28"/>
                <w:szCs w:val="28"/>
              </w:rPr>
            </w:pPr>
            <w:r w:rsidRPr="004F6853">
              <w:rPr>
                <w:rFonts w:ascii="Times New Roman" w:hAnsi="Times New Roman"/>
                <w:b/>
                <w:sz w:val="28"/>
                <w:szCs w:val="28"/>
              </w:rPr>
              <w:t>Trần Văn Huyến</w:t>
            </w:r>
          </w:p>
          <w:p w:rsidR="004F6853" w:rsidRPr="004F6853" w:rsidRDefault="004F6853" w:rsidP="009646EC">
            <w:pPr>
              <w:spacing w:before="120" w:line="240" w:lineRule="auto"/>
              <w:jc w:val="center"/>
              <w:rPr>
                <w:rFonts w:ascii="Times New Roman" w:hAnsi="Times New Roman"/>
                <w:szCs w:val="26"/>
              </w:rPr>
            </w:pPr>
          </w:p>
          <w:p w:rsidR="004F6853" w:rsidRPr="004F6853" w:rsidRDefault="004F6853" w:rsidP="009646EC">
            <w:pPr>
              <w:spacing w:before="120" w:line="240" w:lineRule="auto"/>
              <w:jc w:val="center"/>
              <w:rPr>
                <w:rFonts w:ascii="Times New Roman" w:hAnsi="Times New Roman"/>
                <w:szCs w:val="26"/>
              </w:rPr>
            </w:pPr>
          </w:p>
          <w:p w:rsidR="004F6853" w:rsidRPr="004F6853" w:rsidRDefault="004F6853" w:rsidP="009646EC">
            <w:pPr>
              <w:spacing w:before="120" w:line="240" w:lineRule="auto"/>
              <w:jc w:val="center"/>
              <w:rPr>
                <w:rFonts w:ascii="Times New Roman" w:hAnsi="Times New Roman"/>
                <w:b/>
                <w:sz w:val="28"/>
                <w:szCs w:val="28"/>
                <w:lang w:val="vi-VN"/>
              </w:rPr>
            </w:pPr>
            <w:r w:rsidRPr="004F6853">
              <w:rPr>
                <w:rFonts w:ascii="Times New Roman" w:hAnsi="Times New Roman"/>
                <w:szCs w:val="26"/>
              </w:rPr>
              <w:br/>
            </w:r>
          </w:p>
        </w:tc>
      </w:tr>
    </w:tbl>
    <w:p w:rsidR="00814C04" w:rsidRDefault="00814C04" w:rsidP="00BE19B4">
      <w:pPr>
        <w:spacing w:before="60" w:after="60" w:line="240" w:lineRule="auto"/>
        <w:ind w:firstLine="706"/>
        <w:rPr>
          <w:rFonts w:ascii="Times New Roman" w:hAnsi="Times New Roman"/>
          <w:b/>
          <w:spacing w:val="-2"/>
        </w:rPr>
      </w:pPr>
      <w:r w:rsidRPr="004F6853">
        <w:rPr>
          <w:rFonts w:ascii="Times New Roman" w:hAnsi="Times New Roman"/>
          <w:b/>
          <w:spacing w:val="-2"/>
        </w:rPr>
        <w:t xml:space="preserve">  </w:t>
      </w:r>
    </w:p>
    <w:p w:rsidR="004F6853" w:rsidRPr="004F6853" w:rsidRDefault="004F6853" w:rsidP="00BE19B4">
      <w:pPr>
        <w:spacing w:before="60" w:after="60" w:line="240" w:lineRule="auto"/>
        <w:ind w:firstLine="706"/>
        <w:rPr>
          <w:rFonts w:ascii="Times New Roman" w:hAnsi="Times New Roman"/>
          <w:b/>
          <w:spacing w:val="-2"/>
        </w:rPr>
      </w:pPr>
    </w:p>
    <w:tbl>
      <w:tblPr>
        <w:tblpPr w:leftFromText="180" w:rightFromText="180" w:vertAnchor="text" w:tblpX="108" w:tblpY="1"/>
        <w:tblOverlap w:val="never"/>
        <w:tblW w:w="0" w:type="auto"/>
        <w:tblInd w:w="0" w:type="dxa"/>
        <w:tblLayout w:type="fixed"/>
        <w:tblLook w:val="0000" w:firstRow="0" w:lastRow="0" w:firstColumn="0" w:lastColumn="0" w:noHBand="0" w:noVBand="0"/>
      </w:tblPr>
      <w:tblGrid>
        <w:gridCol w:w="4219"/>
        <w:gridCol w:w="4853"/>
      </w:tblGrid>
      <w:tr w:rsidR="00814C04" w:rsidRPr="00992775" w:rsidTr="00C8226D">
        <w:trPr>
          <w:trHeight w:val="510"/>
        </w:trPr>
        <w:tc>
          <w:tcPr>
            <w:tcW w:w="4219" w:type="dxa"/>
          </w:tcPr>
          <w:p w:rsidR="00814C04" w:rsidRPr="00992775" w:rsidRDefault="00814C04" w:rsidP="00645049">
            <w:pPr>
              <w:pStyle w:val="Heading3"/>
              <w:rPr>
                <w:rFonts w:ascii="Times New Roman" w:hAnsi="Times New Roman" w:cs="Times New Roman"/>
                <w:i/>
                <w:sz w:val="24"/>
                <w:szCs w:val="24"/>
              </w:rPr>
            </w:pPr>
          </w:p>
        </w:tc>
        <w:tc>
          <w:tcPr>
            <w:tcW w:w="4853" w:type="dxa"/>
          </w:tcPr>
          <w:p w:rsidR="00814C04" w:rsidRPr="00992775" w:rsidRDefault="00814C04" w:rsidP="00645049">
            <w:pPr>
              <w:pStyle w:val="Heading3"/>
              <w:jc w:val="center"/>
              <w:rPr>
                <w:rFonts w:ascii="Times New Roman" w:hAnsi="Times New Roman" w:cs="Times New Roman"/>
                <w:iCs/>
              </w:rPr>
            </w:pPr>
          </w:p>
        </w:tc>
      </w:tr>
      <w:tr w:rsidR="00814C04" w:rsidRPr="00992775" w:rsidTr="00C8226D">
        <w:trPr>
          <w:trHeight w:val="3226"/>
        </w:trPr>
        <w:tc>
          <w:tcPr>
            <w:tcW w:w="4219" w:type="dxa"/>
          </w:tcPr>
          <w:p w:rsidR="00814C04" w:rsidRPr="00992775" w:rsidRDefault="00814C04" w:rsidP="00645049">
            <w:pPr>
              <w:tabs>
                <w:tab w:val="center" w:pos="1956"/>
              </w:tabs>
              <w:spacing w:line="240" w:lineRule="auto"/>
              <w:rPr>
                <w:rFonts w:ascii="Times New Roman" w:hAnsi="Times New Roman"/>
                <w:sz w:val="22"/>
              </w:rPr>
            </w:pPr>
          </w:p>
        </w:tc>
        <w:tc>
          <w:tcPr>
            <w:tcW w:w="4853" w:type="dxa"/>
          </w:tcPr>
          <w:p w:rsidR="00814C04" w:rsidRPr="00992775" w:rsidRDefault="00814C04" w:rsidP="00645049">
            <w:pPr>
              <w:rPr>
                <w:rFonts w:ascii="Times New Roman" w:hAnsi="Times New Roman"/>
                <w:iCs/>
                <w:sz w:val="28"/>
              </w:rPr>
            </w:pPr>
          </w:p>
        </w:tc>
      </w:tr>
    </w:tbl>
    <w:p w:rsidR="00814C04" w:rsidRPr="00992775" w:rsidRDefault="00814C04" w:rsidP="003A4D63">
      <w:pPr>
        <w:spacing w:before="60" w:after="60" w:line="240" w:lineRule="auto"/>
        <w:rPr>
          <w:rFonts w:ascii="Times New Roman" w:hAnsi="Times New Roman"/>
          <w:sz w:val="22"/>
          <w:szCs w:val="22"/>
        </w:rPr>
      </w:pPr>
    </w:p>
    <w:sectPr w:rsidR="00814C04" w:rsidRPr="00992775" w:rsidSect="0033153D">
      <w:headerReference w:type="even" r:id="rId6"/>
      <w:headerReference w:type="default" r:id="rId7"/>
      <w:pgSz w:w="11907" w:h="16840" w:code="9"/>
      <w:pgMar w:top="1134" w:right="1134" w:bottom="1134" w:left="1701" w:header="568" w:footer="7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65A40" w:rsidRDefault="00465A40">
      <w:pPr>
        <w:spacing w:line="240" w:lineRule="auto"/>
      </w:pPr>
      <w:r>
        <w:separator/>
      </w:r>
    </w:p>
  </w:endnote>
  <w:endnote w:type="continuationSeparator" w:id="0">
    <w:p w:rsidR="00465A40" w:rsidRDefault="00465A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65A40" w:rsidRDefault="00465A40">
      <w:pPr>
        <w:spacing w:line="240" w:lineRule="auto"/>
      </w:pPr>
      <w:r>
        <w:separator/>
      </w:r>
    </w:p>
  </w:footnote>
  <w:footnote w:type="continuationSeparator" w:id="0">
    <w:p w:rsidR="00465A40" w:rsidRDefault="00465A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4C04" w:rsidRDefault="00814C04">
    <w:pPr>
      <w:pStyle w:val="Header"/>
      <w:framePr w:wrap="around" w:vAnchor="text" w:hAnchor="margin" w:xAlign="center" w:y="1"/>
      <w:rPr>
        <w:rStyle w:val="PageNumber"/>
      </w:rPr>
    </w:pPr>
    <w:r>
      <w:fldChar w:fldCharType="begin"/>
    </w:r>
    <w:r>
      <w:rPr>
        <w:rStyle w:val="PageNumber"/>
      </w:rPr>
      <w:instrText xml:space="preserve">PAGE  </w:instrText>
    </w:r>
    <w:r>
      <w:fldChar w:fldCharType="end"/>
    </w:r>
  </w:p>
  <w:p w:rsidR="00814C04" w:rsidRDefault="00814C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87A92" w:rsidRPr="00A419F0" w:rsidRDefault="00E87A92">
    <w:pPr>
      <w:pStyle w:val="Header"/>
      <w:jc w:val="center"/>
      <w:rPr>
        <w:rFonts w:ascii="Times New Roman" w:hAnsi="Times New Roman"/>
        <w:szCs w:val="26"/>
      </w:rPr>
    </w:pPr>
    <w:r w:rsidRPr="00A419F0">
      <w:rPr>
        <w:rFonts w:ascii="Times New Roman" w:hAnsi="Times New Roman"/>
        <w:szCs w:val="26"/>
      </w:rPr>
      <w:fldChar w:fldCharType="begin"/>
    </w:r>
    <w:r w:rsidRPr="00A419F0">
      <w:rPr>
        <w:rFonts w:ascii="Times New Roman" w:hAnsi="Times New Roman"/>
        <w:szCs w:val="26"/>
      </w:rPr>
      <w:instrText xml:space="preserve"> PAGE   \* MERGEFORMAT </w:instrText>
    </w:r>
    <w:r w:rsidRPr="00A419F0">
      <w:rPr>
        <w:rFonts w:ascii="Times New Roman" w:hAnsi="Times New Roman"/>
        <w:szCs w:val="26"/>
      </w:rPr>
      <w:fldChar w:fldCharType="separate"/>
    </w:r>
    <w:r w:rsidR="00670B17">
      <w:rPr>
        <w:rFonts w:ascii="Times New Roman" w:hAnsi="Times New Roman"/>
        <w:noProof/>
        <w:szCs w:val="26"/>
      </w:rPr>
      <w:t>2</w:t>
    </w:r>
    <w:r w:rsidRPr="00A419F0">
      <w:rPr>
        <w:rFonts w:ascii="Times New Roman" w:hAnsi="Times New Roman"/>
        <w:noProof/>
        <w:szCs w:val="26"/>
      </w:rPr>
      <w:fldChar w:fldCharType="end"/>
    </w:r>
  </w:p>
  <w:p w:rsidR="00814C04" w:rsidRDefault="00814C04">
    <w:pPr>
      <w:pStyle w:val="Header"/>
      <w:rPr>
        <w:rFonts w:ascii="Times New Roman" w:hAnsi="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43"/>
    <w:rsid w:val="00003CE7"/>
    <w:rsid w:val="0000622A"/>
    <w:rsid w:val="000124E7"/>
    <w:rsid w:val="000137C7"/>
    <w:rsid w:val="000144F3"/>
    <w:rsid w:val="00014963"/>
    <w:rsid w:val="00014B28"/>
    <w:rsid w:val="00021DBE"/>
    <w:rsid w:val="00026CAF"/>
    <w:rsid w:val="00032E11"/>
    <w:rsid w:val="00033A10"/>
    <w:rsid w:val="000340BC"/>
    <w:rsid w:val="00035947"/>
    <w:rsid w:val="000371A1"/>
    <w:rsid w:val="00037B73"/>
    <w:rsid w:val="00042A54"/>
    <w:rsid w:val="00043163"/>
    <w:rsid w:val="0004774C"/>
    <w:rsid w:val="00054CD4"/>
    <w:rsid w:val="00056CEB"/>
    <w:rsid w:val="00057B62"/>
    <w:rsid w:val="000610BC"/>
    <w:rsid w:val="000669F8"/>
    <w:rsid w:val="00067AF4"/>
    <w:rsid w:val="00072CDF"/>
    <w:rsid w:val="00076D5E"/>
    <w:rsid w:val="00077A18"/>
    <w:rsid w:val="00081EA9"/>
    <w:rsid w:val="00092ED7"/>
    <w:rsid w:val="000967C3"/>
    <w:rsid w:val="000972D2"/>
    <w:rsid w:val="000A0D50"/>
    <w:rsid w:val="000A1B16"/>
    <w:rsid w:val="000A5017"/>
    <w:rsid w:val="000A6D79"/>
    <w:rsid w:val="000B186D"/>
    <w:rsid w:val="000B7BD1"/>
    <w:rsid w:val="000C1F1B"/>
    <w:rsid w:val="000C2A5A"/>
    <w:rsid w:val="000C3C77"/>
    <w:rsid w:val="000C43D1"/>
    <w:rsid w:val="000C5F05"/>
    <w:rsid w:val="000D003F"/>
    <w:rsid w:val="000D5BB3"/>
    <w:rsid w:val="000E0710"/>
    <w:rsid w:val="000E0798"/>
    <w:rsid w:val="000E22F8"/>
    <w:rsid w:val="000E3C49"/>
    <w:rsid w:val="000E5207"/>
    <w:rsid w:val="000E5421"/>
    <w:rsid w:val="000E79CF"/>
    <w:rsid w:val="000F0858"/>
    <w:rsid w:val="000F5226"/>
    <w:rsid w:val="001046B1"/>
    <w:rsid w:val="00106BA6"/>
    <w:rsid w:val="00106DB4"/>
    <w:rsid w:val="00111642"/>
    <w:rsid w:val="0011164A"/>
    <w:rsid w:val="0011266C"/>
    <w:rsid w:val="0011346E"/>
    <w:rsid w:val="001175B7"/>
    <w:rsid w:val="001207C6"/>
    <w:rsid w:val="00124F5B"/>
    <w:rsid w:val="00130E4F"/>
    <w:rsid w:val="00135911"/>
    <w:rsid w:val="00140037"/>
    <w:rsid w:val="001444C7"/>
    <w:rsid w:val="00154018"/>
    <w:rsid w:val="00160048"/>
    <w:rsid w:val="0016291D"/>
    <w:rsid w:val="00165462"/>
    <w:rsid w:val="00180B37"/>
    <w:rsid w:val="001841BA"/>
    <w:rsid w:val="00184987"/>
    <w:rsid w:val="00194DA4"/>
    <w:rsid w:val="00196F9B"/>
    <w:rsid w:val="001A2B4F"/>
    <w:rsid w:val="001A2C8B"/>
    <w:rsid w:val="001A3724"/>
    <w:rsid w:val="001A3BA7"/>
    <w:rsid w:val="001A6D06"/>
    <w:rsid w:val="001B23D6"/>
    <w:rsid w:val="001B2DDE"/>
    <w:rsid w:val="001B4A5E"/>
    <w:rsid w:val="001C7C6C"/>
    <w:rsid w:val="001D0E9A"/>
    <w:rsid w:val="001D1834"/>
    <w:rsid w:val="001D391E"/>
    <w:rsid w:val="001D5FA0"/>
    <w:rsid w:val="001D5FC0"/>
    <w:rsid w:val="001D6627"/>
    <w:rsid w:val="001E16EE"/>
    <w:rsid w:val="001E3839"/>
    <w:rsid w:val="001E5319"/>
    <w:rsid w:val="001E6F82"/>
    <w:rsid w:val="001F00AF"/>
    <w:rsid w:val="001F2648"/>
    <w:rsid w:val="001F272F"/>
    <w:rsid w:val="001F3881"/>
    <w:rsid w:val="001F3FCD"/>
    <w:rsid w:val="001F6813"/>
    <w:rsid w:val="001F7991"/>
    <w:rsid w:val="002005BC"/>
    <w:rsid w:val="002024D8"/>
    <w:rsid w:val="0020369F"/>
    <w:rsid w:val="00204F2D"/>
    <w:rsid w:val="002071EE"/>
    <w:rsid w:val="00207677"/>
    <w:rsid w:val="00207D10"/>
    <w:rsid w:val="00214018"/>
    <w:rsid w:val="00215CE9"/>
    <w:rsid w:val="002204E6"/>
    <w:rsid w:val="00224397"/>
    <w:rsid w:val="002262DE"/>
    <w:rsid w:val="0023399A"/>
    <w:rsid w:val="00234C29"/>
    <w:rsid w:val="0023702F"/>
    <w:rsid w:val="00240D67"/>
    <w:rsid w:val="0024105D"/>
    <w:rsid w:val="00246142"/>
    <w:rsid w:val="00247CD9"/>
    <w:rsid w:val="00250E2B"/>
    <w:rsid w:val="0025404D"/>
    <w:rsid w:val="00255272"/>
    <w:rsid w:val="00255A74"/>
    <w:rsid w:val="0026085C"/>
    <w:rsid w:val="00263A7B"/>
    <w:rsid w:val="002653D2"/>
    <w:rsid w:val="00265E4A"/>
    <w:rsid w:val="00270E10"/>
    <w:rsid w:val="0027128C"/>
    <w:rsid w:val="002714DA"/>
    <w:rsid w:val="00277634"/>
    <w:rsid w:val="00277F4E"/>
    <w:rsid w:val="00280014"/>
    <w:rsid w:val="002817A4"/>
    <w:rsid w:val="00282C85"/>
    <w:rsid w:val="002840FE"/>
    <w:rsid w:val="0028611E"/>
    <w:rsid w:val="002921E3"/>
    <w:rsid w:val="00293CFD"/>
    <w:rsid w:val="002A043A"/>
    <w:rsid w:val="002A210C"/>
    <w:rsid w:val="002B2B30"/>
    <w:rsid w:val="002B3F48"/>
    <w:rsid w:val="002B4753"/>
    <w:rsid w:val="002B5C3E"/>
    <w:rsid w:val="002B61E5"/>
    <w:rsid w:val="002D3848"/>
    <w:rsid w:val="002E4AD2"/>
    <w:rsid w:val="002E65EF"/>
    <w:rsid w:val="002E6AF3"/>
    <w:rsid w:val="002E7FF8"/>
    <w:rsid w:val="002F1AC8"/>
    <w:rsid w:val="002F447C"/>
    <w:rsid w:val="002F47B4"/>
    <w:rsid w:val="002F5138"/>
    <w:rsid w:val="002F5254"/>
    <w:rsid w:val="002F63C2"/>
    <w:rsid w:val="00301A24"/>
    <w:rsid w:val="00305B08"/>
    <w:rsid w:val="00310DD3"/>
    <w:rsid w:val="00311837"/>
    <w:rsid w:val="00313067"/>
    <w:rsid w:val="003204C4"/>
    <w:rsid w:val="00325A72"/>
    <w:rsid w:val="00326B28"/>
    <w:rsid w:val="0032766F"/>
    <w:rsid w:val="0033153D"/>
    <w:rsid w:val="0033238D"/>
    <w:rsid w:val="00332771"/>
    <w:rsid w:val="003358EB"/>
    <w:rsid w:val="003400CE"/>
    <w:rsid w:val="00344BD7"/>
    <w:rsid w:val="00346319"/>
    <w:rsid w:val="00347677"/>
    <w:rsid w:val="00352BEF"/>
    <w:rsid w:val="00354BFD"/>
    <w:rsid w:val="003619F9"/>
    <w:rsid w:val="00363101"/>
    <w:rsid w:val="00364874"/>
    <w:rsid w:val="003651C7"/>
    <w:rsid w:val="00366397"/>
    <w:rsid w:val="00371C85"/>
    <w:rsid w:val="00374BFE"/>
    <w:rsid w:val="0037617B"/>
    <w:rsid w:val="00381597"/>
    <w:rsid w:val="00382589"/>
    <w:rsid w:val="00382E9B"/>
    <w:rsid w:val="00384A05"/>
    <w:rsid w:val="00391D1C"/>
    <w:rsid w:val="00391EC3"/>
    <w:rsid w:val="00394183"/>
    <w:rsid w:val="00396D69"/>
    <w:rsid w:val="00397355"/>
    <w:rsid w:val="003A218B"/>
    <w:rsid w:val="003A4D63"/>
    <w:rsid w:val="003A662B"/>
    <w:rsid w:val="003B1C67"/>
    <w:rsid w:val="003B2443"/>
    <w:rsid w:val="003B3C26"/>
    <w:rsid w:val="003B5334"/>
    <w:rsid w:val="003C01F2"/>
    <w:rsid w:val="003C2B6F"/>
    <w:rsid w:val="003C32A5"/>
    <w:rsid w:val="003C3FF4"/>
    <w:rsid w:val="003C589A"/>
    <w:rsid w:val="003C7DAD"/>
    <w:rsid w:val="003D0A20"/>
    <w:rsid w:val="003D28AF"/>
    <w:rsid w:val="003D41AF"/>
    <w:rsid w:val="003D4C86"/>
    <w:rsid w:val="003D53AB"/>
    <w:rsid w:val="003E01BC"/>
    <w:rsid w:val="003E17EE"/>
    <w:rsid w:val="003E5E92"/>
    <w:rsid w:val="003E60BA"/>
    <w:rsid w:val="003F2E25"/>
    <w:rsid w:val="003F2EDE"/>
    <w:rsid w:val="003F36D5"/>
    <w:rsid w:val="0040137D"/>
    <w:rsid w:val="00401CDC"/>
    <w:rsid w:val="004024CF"/>
    <w:rsid w:val="004033AB"/>
    <w:rsid w:val="0040507F"/>
    <w:rsid w:val="00407901"/>
    <w:rsid w:val="00413C9E"/>
    <w:rsid w:val="00416020"/>
    <w:rsid w:val="00417FAF"/>
    <w:rsid w:val="004304FD"/>
    <w:rsid w:val="00437E05"/>
    <w:rsid w:val="0044126B"/>
    <w:rsid w:val="00444ACA"/>
    <w:rsid w:val="004526F9"/>
    <w:rsid w:val="00455454"/>
    <w:rsid w:val="0045549F"/>
    <w:rsid w:val="00455550"/>
    <w:rsid w:val="00456FC2"/>
    <w:rsid w:val="00462E68"/>
    <w:rsid w:val="00463F88"/>
    <w:rsid w:val="00464FEF"/>
    <w:rsid w:val="0046541D"/>
    <w:rsid w:val="00465A40"/>
    <w:rsid w:val="00466A92"/>
    <w:rsid w:val="004672DB"/>
    <w:rsid w:val="00467382"/>
    <w:rsid w:val="00477F62"/>
    <w:rsid w:val="0048634C"/>
    <w:rsid w:val="004931EC"/>
    <w:rsid w:val="00495777"/>
    <w:rsid w:val="004A15E1"/>
    <w:rsid w:val="004A2E84"/>
    <w:rsid w:val="004A53AF"/>
    <w:rsid w:val="004B067D"/>
    <w:rsid w:val="004B376B"/>
    <w:rsid w:val="004B5897"/>
    <w:rsid w:val="004C0CDE"/>
    <w:rsid w:val="004C2491"/>
    <w:rsid w:val="004C3FF6"/>
    <w:rsid w:val="004C6D41"/>
    <w:rsid w:val="004C70D2"/>
    <w:rsid w:val="004D4C3E"/>
    <w:rsid w:val="004F0780"/>
    <w:rsid w:val="004F2AC7"/>
    <w:rsid w:val="004F4578"/>
    <w:rsid w:val="004F5ECD"/>
    <w:rsid w:val="004F6145"/>
    <w:rsid w:val="004F628A"/>
    <w:rsid w:val="004F6853"/>
    <w:rsid w:val="0050489E"/>
    <w:rsid w:val="0050702B"/>
    <w:rsid w:val="00507BDB"/>
    <w:rsid w:val="0051763A"/>
    <w:rsid w:val="005208A0"/>
    <w:rsid w:val="0053287E"/>
    <w:rsid w:val="00533E35"/>
    <w:rsid w:val="00535815"/>
    <w:rsid w:val="00542FE0"/>
    <w:rsid w:val="00544782"/>
    <w:rsid w:val="0055050E"/>
    <w:rsid w:val="00556B8B"/>
    <w:rsid w:val="005606AF"/>
    <w:rsid w:val="00583368"/>
    <w:rsid w:val="00584E26"/>
    <w:rsid w:val="00594AA3"/>
    <w:rsid w:val="00596C06"/>
    <w:rsid w:val="005A0899"/>
    <w:rsid w:val="005A1B8A"/>
    <w:rsid w:val="005A2E71"/>
    <w:rsid w:val="005A3389"/>
    <w:rsid w:val="005A4F1B"/>
    <w:rsid w:val="005B3DC8"/>
    <w:rsid w:val="005B4450"/>
    <w:rsid w:val="005B7495"/>
    <w:rsid w:val="005B759F"/>
    <w:rsid w:val="005C337B"/>
    <w:rsid w:val="005C4B8A"/>
    <w:rsid w:val="005C571B"/>
    <w:rsid w:val="005C5AFA"/>
    <w:rsid w:val="005C72B0"/>
    <w:rsid w:val="005D0806"/>
    <w:rsid w:val="005D3CA2"/>
    <w:rsid w:val="005D54F7"/>
    <w:rsid w:val="005D5E38"/>
    <w:rsid w:val="005E51AF"/>
    <w:rsid w:val="005F0DBF"/>
    <w:rsid w:val="005F4607"/>
    <w:rsid w:val="005F5643"/>
    <w:rsid w:val="005F57FF"/>
    <w:rsid w:val="005F614B"/>
    <w:rsid w:val="005F65A9"/>
    <w:rsid w:val="005F7298"/>
    <w:rsid w:val="005F75F7"/>
    <w:rsid w:val="005F7F46"/>
    <w:rsid w:val="00601854"/>
    <w:rsid w:val="006025BF"/>
    <w:rsid w:val="006036D4"/>
    <w:rsid w:val="006055DD"/>
    <w:rsid w:val="006057CF"/>
    <w:rsid w:val="00607622"/>
    <w:rsid w:val="00612B44"/>
    <w:rsid w:val="00612D92"/>
    <w:rsid w:val="0061544D"/>
    <w:rsid w:val="0061573E"/>
    <w:rsid w:val="00625051"/>
    <w:rsid w:val="0062694B"/>
    <w:rsid w:val="00632DAA"/>
    <w:rsid w:val="00635AB3"/>
    <w:rsid w:val="00636A2B"/>
    <w:rsid w:val="00640243"/>
    <w:rsid w:val="00640B4E"/>
    <w:rsid w:val="00643E7A"/>
    <w:rsid w:val="00645049"/>
    <w:rsid w:val="00646652"/>
    <w:rsid w:val="00647674"/>
    <w:rsid w:val="00656787"/>
    <w:rsid w:val="006627B6"/>
    <w:rsid w:val="00664D3D"/>
    <w:rsid w:val="00670B17"/>
    <w:rsid w:val="00670CA2"/>
    <w:rsid w:val="00670DC3"/>
    <w:rsid w:val="00670EB1"/>
    <w:rsid w:val="00673514"/>
    <w:rsid w:val="0067585D"/>
    <w:rsid w:val="006770DD"/>
    <w:rsid w:val="006810C3"/>
    <w:rsid w:val="006823C6"/>
    <w:rsid w:val="00685C7B"/>
    <w:rsid w:val="006870FE"/>
    <w:rsid w:val="006916CE"/>
    <w:rsid w:val="00693146"/>
    <w:rsid w:val="00696260"/>
    <w:rsid w:val="006A1AEF"/>
    <w:rsid w:val="006A4E6F"/>
    <w:rsid w:val="006A59D1"/>
    <w:rsid w:val="006A6CAA"/>
    <w:rsid w:val="006A6D2D"/>
    <w:rsid w:val="006A6EB1"/>
    <w:rsid w:val="006B6623"/>
    <w:rsid w:val="006B67F4"/>
    <w:rsid w:val="006C03AE"/>
    <w:rsid w:val="006D10CD"/>
    <w:rsid w:val="006D1ED1"/>
    <w:rsid w:val="006D4660"/>
    <w:rsid w:val="006D67A7"/>
    <w:rsid w:val="006D6A77"/>
    <w:rsid w:val="006D6F7E"/>
    <w:rsid w:val="006E2CB1"/>
    <w:rsid w:val="006E5F0F"/>
    <w:rsid w:val="006F31A6"/>
    <w:rsid w:val="006F6C10"/>
    <w:rsid w:val="00705046"/>
    <w:rsid w:val="00706DB2"/>
    <w:rsid w:val="00712240"/>
    <w:rsid w:val="00714351"/>
    <w:rsid w:val="00714A08"/>
    <w:rsid w:val="007161A4"/>
    <w:rsid w:val="0072012A"/>
    <w:rsid w:val="00723DE2"/>
    <w:rsid w:val="0072587B"/>
    <w:rsid w:val="007276DB"/>
    <w:rsid w:val="00730497"/>
    <w:rsid w:val="007312E9"/>
    <w:rsid w:val="007315A2"/>
    <w:rsid w:val="00736EC9"/>
    <w:rsid w:val="007407CE"/>
    <w:rsid w:val="007419CE"/>
    <w:rsid w:val="007422E5"/>
    <w:rsid w:val="00743F00"/>
    <w:rsid w:val="00745A25"/>
    <w:rsid w:val="00747FF5"/>
    <w:rsid w:val="00750CA1"/>
    <w:rsid w:val="007548B9"/>
    <w:rsid w:val="00754E33"/>
    <w:rsid w:val="00760A29"/>
    <w:rsid w:val="0076181A"/>
    <w:rsid w:val="00763A4E"/>
    <w:rsid w:val="007644F5"/>
    <w:rsid w:val="007666EF"/>
    <w:rsid w:val="007669D9"/>
    <w:rsid w:val="00783008"/>
    <w:rsid w:val="007912ED"/>
    <w:rsid w:val="00792733"/>
    <w:rsid w:val="00793FB0"/>
    <w:rsid w:val="00794895"/>
    <w:rsid w:val="0079617B"/>
    <w:rsid w:val="007A0397"/>
    <w:rsid w:val="007A48B7"/>
    <w:rsid w:val="007A5EC4"/>
    <w:rsid w:val="007B1B49"/>
    <w:rsid w:val="007B333F"/>
    <w:rsid w:val="007C3733"/>
    <w:rsid w:val="007C7E34"/>
    <w:rsid w:val="007D01C0"/>
    <w:rsid w:val="007D117B"/>
    <w:rsid w:val="007D1BD4"/>
    <w:rsid w:val="007D2C54"/>
    <w:rsid w:val="007D4904"/>
    <w:rsid w:val="007D7F22"/>
    <w:rsid w:val="007E0CB7"/>
    <w:rsid w:val="007E6A49"/>
    <w:rsid w:val="007E6B6F"/>
    <w:rsid w:val="007F522F"/>
    <w:rsid w:val="007F7794"/>
    <w:rsid w:val="0080010F"/>
    <w:rsid w:val="00806FAE"/>
    <w:rsid w:val="00807C0F"/>
    <w:rsid w:val="00814C04"/>
    <w:rsid w:val="00814D11"/>
    <w:rsid w:val="00816218"/>
    <w:rsid w:val="00817315"/>
    <w:rsid w:val="00820AA3"/>
    <w:rsid w:val="008336DD"/>
    <w:rsid w:val="00834CAB"/>
    <w:rsid w:val="008404F6"/>
    <w:rsid w:val="00841C65"/>
    <w:rsid w:val="00842145"/>
    <w:rsid w:val="008422C1"/>
    <w:rsid w:val="008430EA"/>
    <w:rsid w:val="0084457A"/>
    <w:rsid w:val="00846B86"/>
    <w:rsid w:val="0084746E"/>
    <w:rsid w:val="0085062E"/>
    <w:rsid w:val="008507AC"/>
    <w:rsid w:val="00850E76"/>
    <w:rsid w:val="00854761"/>
    <w:rsid w:val="00854E25"/>
    <w:rsid w:val="008552AC"/>
    <w:rsid w:val="00866802"/>
    <w:rsid w:val="00866960"/>
    <w:rsid w:val="00867A99"/>
    <w:rsid w:val="00867CED"/>
    <w:rsid w:val="00872F74"/>
    <w:rsid w:val="00873AA2"/>
    <w:rsid w:val="0087661F"/>
    <w:rsid w:val="008768FB"/>
    <w:rsid w:val="00876EBB"/>
    <w:rsid w:val="0087796F"/>
    <w:rsid w:val="0088131A"/>
    <w:rsid w:val="00883DE6"/>
    <w:rsid w:val="00886791"/>
    <w:rsid w:val="00890903"/>
    <w:rsid w:val="00895F79"/>
    <w:rsid w:val="0089740C"/>
    <w:rsid w:val="008A11B9"/>
    <w:rsid w:val="008B101B"/>
    <w:rsid w:val="008B1538"/>
    <w:rsid w:val="008B453A"/>
    <w:rsid w:val="008B772E"/>
    <w:rsid w:val="008C3132"/>
    <w:rsid w:val="008C37B3"/>
    <w:rsid w:val="008C4413"/>
    <w:rsid w:val="008C4B49"/>
    <w:rsid w:val="008D32A0"/>
    <w:rsid w:val="008D5789"/>
    <w:rsid w:val="008D625E"/>
    <w:rsid w:val="008D6E22"/>
    <w:rsid w:val="008E18BC"/>
    <w:rsid w:val="008E521C"/>
    <w:rsid w:val="008E5499"/>
    <w:rsid w:val="008E5B35"/>
    <w:rsid w:val="008F4A46"/>
    <w:rsid w:val="008F556F"/>
    <w:rsid w:val="00901F2C"/>
    <w:rsid w:val="00903DFD"/>
    <w:rsid w:val="0090568C"/>
    <w:rsid w:val="00906A27"/>
    <w:rsid w:val="00906B33"/>
    <w:rsid w:val="00911995"/>
    <w:rsid w:val="0091645C"/>
    <w:rsid w:val="00917061"/>
    <w:rsid w:val="00926255"/>
    <w:rsid w:val="009324EF"/>
    <w:rsid w:val="00933B2B"/>
    <w:rsid w:val="00934277"/>
    <w:rsid w:val="00937F67"/>
    <w:rsid w:val="00941865"/>
    <w:rsid w:val="00941A2C"/>
    <w:rsid w:val="0094228E"/>
    <w:rsid w:val="00942D38"/>
    <w:rsid w:val="009453D8"/>
    <w:rsid w:val="0094579B"/>
    <w:rsid w:val="009458CD"/>
    <w:rsid w:val="00945BF5"/>
    <w:rsid w:val="00952D21"/>
    <w:rsid w:val="00952F98"/>
    <w:rsid w:val="00953B15"/>
    <w:rsid w:val="00954384"/>
    <w:rsid w:val="00954795"/>
    <w:rsid w:val="00955EE5"/>
    <w:rsid w:val="00962E1B"/>
    <w:rsid w:val="009646EC"/>
    <w:rsid w:val="009732BA"/>
    <w:rsid w:val="009763C5"/>
    <w:rsid w:val="00981EB8"/>
    <w:rsid w:val="00983421"/>
    <w:rsid w:val="009859BB"/>
    <w:rsid w:val="00987F63"/>
    <w:rsid w:val="00990C4C"/>
    <w:rsid w:val="00992775"/>
    <w:rsid w:val="00992B49"/>
    <w:rsid w:val="009931A1"/>
    <w:rsid w:val="009A1801"/>
    <w:rsid w:val="009A3A8C"/>
    <w:rsid w:val="009A5196"/>
    <w:rsid w:val="009A52A2"/>
    <w:rsid w:val="009B1412"/>
    <w:rsid w:val="009B163B"/>
    <w:rsid w:val="009B26A7"/>
    <w:rsid w:val="009B37D1"/>
    <w:rsid w:val="009B482D"/>
    <w:rsid w:val="009B5473"/>
    <w:rsid w:val="009B5659"/>
    <w:rsid w:val="009B73E1"/>
    <w:rsid w:val="009C0920"/>
    <w:rsid w:val="009C0CE5"/>
    <w:rsid w:val="009C6166"/>
    <w:rsid w:val="009D09D0"/>
    <w:rsid w:val="009D2F1D"/>
    <w:rsid w:val="009E17EF"/>
    <w:rsid w:val="009E1BEE"/>
    <w:rsid w:val="009E244E"/>
    <w:rsid w:val="009E602C"/>
    <w:rsid w:val="009F2484"/>
    <w:rsid w:val="009F3152"/>
    <w:rsid w:val="009F6D43"/>
    <w:rsid w:val="00A016B3"/>
    <w:rsid w:val="00A0232A"/>
    <w:rsid w:val="00A04EC7"/>
    <w:rsid w:val="00A06947"/>
    <w:rsid w:val="00A07DCB"/>
    <w:rsid w:val="00A11A43"/>
    <w:rsid w:val="00A12757"/>
    <w:rsid w:val="00A150C2"/>
    <w:rsid w:val="00A207F3"/>
    <w:rsid w:val="00A23BE0"/>
    <w:rsid w:val="00A24296"/>
    <w:rsid w:val="00A26C0D"/>
    <w:rsid w:val="00A34694"/>
    <w:rsid w:val="00A40689"/>
    <w:rsid w:val="00A419F0"/>
    <w:rsid w:val="00A41F04"/>
    <w:rsid w:val="00A46C31"/>
    <w:rsid w:val="00A471F8"/>
    <w:rsid w:val="00A47E28"/>
    <w:rsid w:val="00A5619E"/>
    <w:rsid w:val="00A5703B"/>
    <w:rsid w:val="00A62453"/>
    <w:rsid w:val="00A62788"/>
    <w:rsid w:val="00A64767"/>
    <w:rsid w:val="00A65094"/>
    <w:rsid w:val="00A658B3"/>
    <w:rsid w:val="00A667D3"/>
    <w:rsid w:val="00A674D4"/>
    <w:rsid w:val="00A7119B"/>
    <w:rsid w:val="00A72484"/>
    <w:rsid w:val="00A75265"/>
    <w:rsid w:val="00A77DA5"/>
    <w:rsid w:val="00A8070B"/>
    <w:rsid w:val="00A81B94"/>
    <w:rsid w:val="00A81F7A"/>
    <w:rsid w:val="00A82F49"/>
    <w:rsid w:val="00A83697"/>
    <w:rsid w:val="00A866DA"/>
    <w:rsid w:val="00A87EAB"/>
    <w:rsid w:val="00A91286"/>
    <w:rsid w:val="00A95033"/>
    <w:rsid w:val="00A955EA"/>
    <w:rsid w:val="00A9764E"/>
    <w:rsid w:val="00AA355E"/>
    <w:rsid w:val="00AA482B"/>
    <w:rsid w:val="00AA54E6"/>
    <w:rsid w:val="00AA59A0"/>
    <w:rsid w:val="00AA74EB"/>
    <w:rsid w:val="00AB1E1F"/>
    <w:rsid w:val="00AB2558"/>
    <w:rsid w:val="00AB4B09"/>
    <w:rsid w:val="00AB5DAD"/>
    <w:rsid w:val="00AC6E36"/>
    <w:rsid w:val="00AC76F7"/>
    <w:rsid w:val="00AD184E"/>
    <w:rsid w:val="00AD2728"/>
    <w:rsid w:val="00AD3D9D"/>
    <w:rsid w:val="00AD5BB2"/>
    <w:rsid w:val="00AD70AD"/>
    <w:rsid w:val="00AD7881"/>
    <w:rsid w:val="00AD7C2C"/>
    <w:rsid w:val="00AE4825"/>
    <w:rsid w:val="00AE52D7"/>
    <w:rsid w:val="00AE7A6D"/>
    <w:rsid w:val="00AF0C78"/>
    <w:rsid w:val="00AF3C13"/>
    <w:rsid w:val="00AF48AF"/>
    <w:rsid w:val="00B00F02"/>
    <w:rsid w:val="00B03E71"/>
    <w:rsid w:val="00B14DC1"/>
    <w:rsid w:val="00B17794"/>
    <w:rsid w:val="00B270CE"/>
    <w:rsid w:val="00B301B0"/>
    <w:rsid w:val="00B30A7B"/>
    <w:rsid w:val="00B31EF6"/>
    <w:rsid w:val="00B43425"/>
    <w:rsid w:val="00B4521F"/>
    <w:rsid w:val="00B45EE5"/>
    <w:rsid w:val="00B47AAD"/>
    <w:rsid w:val="00B518C2"/>
    <w:rsid w:val="00B548D8"/>
    <w:rsid w:val="00B5606F"/>
    <w:rsid w:val="00B56159"/>
    <w:rsid w:val="00B60D3B"/>
    <w:rsid w:val="00B61729"/>
    <w:rsid w:val="00B665B2"/>
    <w:rsid w:val="00B66CA9"/>
    <w:rsid w:val="00B66EAA"/>
    <w:rsid w:val="00B67BF9"/>
    <w:rsid w:val="00B70574"/>
    <w:rsid w:val="00B71D7B"/>
    <w:rsid w:val="00B72E86"/>
    <w:rsid w:val="00B75401"/>
    <w:rsid w:val="00B7765F"/>
    <w:rsid w:val="00B80048"/>
    <w:rsid w:val="00B819C2"/>
    <w:rsid w:val="00B84385"/>
    <w:rsid w:val="00B84E2A"/>
    <w:rsid w:val="00B85EA8"/>
    <w:rsid w:val="00B86CD1"/>
    <w:rsid w:val="00B94159"/>
    <w:rsid w:val="00BB26CA"/>
    <w:rsid w:val="00BB2C5E"/>
    <w:rsid w:val="00BB5001"/>
    <w:rsid w:val="00BD1E31"/>
    <w:rsid w:val="00BE19B4"/>
    <w:rsid w:val="00BE22F4"/>
    <w:rsid w:val="00BF4286"/>
    <w:rsid w:val="00BF5F70"/>
    <w:rsid w:val="00C013DC"/>
    <w:rsid w:val="00C020EA"/>
    <w:rsid w:val="00C02263"/>
    <w:rsid w:val="00C05E4E"/>
    <w:rsid w:val="00C06076"/>
    <w:rsid w:val="00C115C1"/>
    <w:rsid w:val="00C11E74"/>
    <w:rsid w:val="00C121F2"/>
    <w:rsid w:val="00C14934"/>
    <w:rsid w:val="00C1495F"/>
    <w:rsid w:val="00C168F7"/>
    <w:rsid w:val="00C26DEB"/>
    <w:rsid w:val="00C27651"/>
    <w:rsid w:val="00C332FF"/>
    <w:rsid w:val="00C35A31"/>
    <w:rsid w:val="00C377F5"/>
    <w:rsid w:val="00C4038A"/>
    <w:rsid w:val="00C41439"/>
    <w:rsid w:val="00C41D9E"/>
    <w:rsid w:val="00C43883"/>
    <w:rsid w:val="00C439B5"/>
    <w:rsid w:val="00C55431"/>
    <w:rsid w:val="00C55754"/>
    <w:rsid w:val="00C57426"/>
    <w:rsid w:val="00C57EB0"/>
    <w:rsid w:val="00C616ED"/>
    <w:rsid w:val="00C64C04"/>
    <w:rsid w:val="00C72D11"/>
    <w:rsid w:val="00C73A99"/>
    <w:rsid w:val="00C75DE4"/>
    <w:rsid w:val="00C8226D"/>
    <w:rsid w:val="00C82FF0"/>
    <w:rsid w:val="00C854B5"/>
    <w:rsid w:val="00C90760"/>
    <w:rsid w:val="00C9726C"/>
    <w:rsid w:val="00C9758B"/>
    <w:rsid w:val="00C97758"/>
    <w:rsid w:val="00CA2D32"/>
    <w:rsid w:val="00CA5B8C"/>
    <w:rsid w:val="00CB572D"/>
    <w:rsid w:val="00CB7516"/>
    <w:rsid w:val="00CC2FBB"/>
    <w:rsid w:val="00CC74B4"/>
    <w:rsid w:val="00CD1794"/>
    <w:rsid w:val="00CD23AF"/>
    <w:rsid w:val="00CE03BA"/>
    <w:rsid w:val="00CE0BC9"/>
    <w:rsid w:val="00CE32DA"/>
    <w:rsid w:val="00CF146B"/>
    <w:rsid w:val="00CF2D53"/>
    <w:rsid w:val="00CF45B2"/>
    <w:rsid w:val="00CF63F4"/>
    <w:rsid w:val="00CF6AF4"/>
    <w:rsid w:val="00D0285A"/>
    <w:rsid w:val="00D06A58"/>
    <w:rsid w:val="00D17CD5"/>
    <w:rsid w:val="00D21DA9"/>
    <w:rsid w:val="00D27403"/>
    <w:rsid w:val="00D3268E"/>
    <w:rsid w:val="00D33771"/>
    <w:rsid w:val="00D435DD"/>
    <w:rsid w:val="00D44B1A"/>
    <w:rsid w:val="00D44D97"/>
    <w:rsid w:val="00D44E93"/>
    <w:rsid w:val="00D45841"/>
    <w:rsid w:val="00D51010"/>
    <w:rsid w:val="00D51C6D"/>
    <w:rsid w:val="00D56039"/>
    <w:rsid w:val="00D567F1"/>
    <w:rsid w:val="00D56E29"/>
    <w:rsid w:val="00D57BEE"/>
    <w:rsid w:val="00D6286A"/>
    <w:rsid w:val="00D67333"/>
    <w:rsid w:val="00D677A0"/>
    <w:rsid w:val="00D7056C"/>
    <w:rsid w:val="00D71895"/>
    <w:rsid w:val="00D81BE6"/>
    <w:rsid w:val="00D84703"/>
    <w:rsid w:val="00D86176"/>
    <w:rsid w:val="00D95CE5"/>
    <w:rsid w:val="00D97C81"/>
    <w:rsid w:val="00DA56A7"/>
    <w:rsid w:val="00DA56AC"/>
    <w:rsid w:val="00DB063F"/>
    <w:rsid w:val="00DB263B"/>
    <w:rsid w:val="00DB3F0E"/>
    <w:rsid w:val="00DB577E"/>
    <w:rsid w:val="00DC1207"/>
    <w:rsid w:val="00DC21FD"/>
    <w:rsid w:val="00DC41B2"/>
    <w:rsid w:val="00DC50BD"/>
    <w:rsid w:val="00DC51F2"/>
    <w:rsid w:val="00DC7093"/>
    <w:rsid w:val="00DD0126"/>
    <w:rsid w:val="00DD062C"/>
    <w:rsid w:val="00DD564D"/>
    <w:rsid w:val="00DD7FAF"/>
    <w:rsid w:val="00DE26C6"/>
    <w:rsid w:val="00DE4280"/>
    <w:rsid w:val="00DE4895"/>
    <w:rsid w:val="00DE515D"/>
    <w:rsid w:val="00DF29D2"/>
    <w:rsid w:val="00DF4E6F"/>
    <w:rsid w:val="00DF51B5"/>
    <w:rsid w:val="00DF6D06"/>
    <w:rsid w:val="00DF782F"/>
    <w:rsid w:val="00E02A45"/>
    <w:rsid w:val="00E04170"/>
    <w:rsid w:val="00E0706D"/>
    <w:rsid w:val="00E1097B"/>
    <w:rsid w:val="00E116F9"/>
    <w:rsid w:val="00E129A8"/>
    <w:rsid w:val="00E157C1"/>
    <w:rsid w:val="00E16915"/>
    <w:rsid w:val="00E21D04"/>
    <w:rsid w:val="00E225A1"/>
    <w:rsid w:val="00E226AA"/>
    <w:rsid w:val="00E2535D"/>
    <w:rsid w:val="00E25822"/>
    <w:rsid w:val="00E2657D"/>
    <w:rsid w:val="00E3037F"/>
    <w:rsid w:val="00E30C1D"/>
    <w:rsid w:val="00E31E01"/>
    <w:rsid w:val="00E336C3"/>
    <w:rsid w:val="00E3390F"/>
    <w:rsid w:val="00E3408D"/>
    <w:rsid w:val="00E3508A"/>
    <w:rsid w:val="00E35232"/>
    <w:rsid w:val="00E37911"/>
    <w:rsid w:val="00E37992"/>
    <w:rsid w:val="00E37EA6"/>
    <w:rsid w:val="00E428BA"/>
    <w:rsid w:val="00E45921"/>
    <w:rsid w:val="00E5413F"/>
    <w:rsid w:val="00E57073"/>
    <w:rsid w:val="00E6032E"/>
    <w:rsid w:val="00E62663"/>
    <w:rsid w:val="00E642FA"/>
    <w:rsid w:val="00E648E1"/>
    <w:rsid w:val="00E655B7"/>
    <w:rsid w:val="00E67EFE"/>
    <w:rsid w:val="00E738D1"/>
    <w:rsid w:val="00E8081B"/>
    <w:rsid w:val="00E8447C"/>
    <w:rsid w:val="00E85F09"/>
    <w:rsid w:val="00E87A92"/>
    <w:rsid w:val="00E91F0F"/>
    <w:rsid w:val="00E95283"/>
    <w:rsid w:val="00E972A7"/>
    <w:rsid w:val="00EA00A6"/>
    <w:rsid w:val="00EA2743"/>
    <w:rsid w:val="00EA3001"/>
    <w:rsid w:val="00EA4E11"/>
    <w:rsid w:val="00EA5D50"/>
    <w:rsid w:val="00EA7CBB"/>
    <w:rsid w:val="00EB0B96"/>
    <w:rsid w:val="00EB62BB"/>
    <w:rsid w:val="00EC042E"/>
    <w:rsid w:val="00EC1266"/>
    <w:rsid w:val="00EC387B"/>
    <w:rsid w:val="00EC38FD"/>
    <w:rsid w:val="00EC39CE"/>
    <w:rsid w:val="00EC3FDD"/>
    <w:rsid w:val="00ED4574"/>
    <w:rsid w:val="00ED5122"/>
    <w:rsid w:val="00ED67EC"/>
    <w:rsid w:val="00ED75B1"/>
    <w:rsid w:val="00EE4C8E"/>
    <w:rsid w:val="00EF2091"/>
    <w:rsid w:val="00EF46CE"/>
    <w:rsid w:val="00EF4D81"/>
    <w:rsid w:val="00F00EAD"/>
    <w:rsid w:val="00F019BB"/>
    <w:rsid w:val="00F03443"/>
    <w:rsid w:val="00F051FA"/>
    <w:rsid w:val="00F13DB3"/>
    <w:rsid w:val="00F16D7A"/>
    <w:rsid w:val="00F1727C"/>
    <w:rsid w:val="00F22E79"/>
    <w:rsid w:val="00F22FE9"/>
    <w:rsid w:val="00F23B8F"/>
    <w:rsid w:val="00F257D2"/>
    <w:rsid w:val="00F305C1"/>
    <w:rsid w:val="00F35E0E"/>
    <w:rsid w:val="00F35EE4"/>
    <w:rsid w:val="00F36F59"/>
    <w:rsid w:val="00F40AA8"/>
    <w:rsid w:val="00F43B66"/>
    <w:rsid w:val="00F43C0A"/>
    <w:rsid w:val="00F4456D"/>
    <w:rsid w:val="00F46B88"/>
    <w:rsid w:val="00F46E40"/>
    <w:rsid w:val="00F51667"/>
    <w:rsid w:val="00F549F3"/>
    <w:rsid w:val="00F5511E"/>
    <w:rsid w:val="00F56C21"/>
    <w:rsid w:val="00F57837"/>
    <w:rsid w:val="00F62DDD"/>
    <w:rsid w:val="00F65A03"/>
    <w:rsid w:val="00F67285"/>
    <w:rsid w:val="00F721E7"/>
    <w:rsid w:val="00F737EB"/>
    <w:rsid w:val="00F77EC4"/>
    <w:rsid w:val="00F80B77"/>
    <w:rsid w:val="00F826CE"/>
    <w:rsid w:val="00F83D9C"/>
    <w:rsid w:val="00F86CB0"/>
    <w:rsid w:val="00F93773"/>
    <w:rsid w:val="00F93F3F"/>
    <w:rsid w:val="00F94A5B"/>
    <w:rsid w:val="00F9544A"/>
    <w:rsid w:val="00F97228"/>
    <w:rsid w:val="00F97293"/>
    <w:rsid w:val="00FA05E5"/>
    <w:rsid w:val="00FB107A"/>
    <w:rsid w:val="00FB2B5E"/>
    <w:rsid w:val="00FB4EE7"/>
    <w:rsid w:val="00FB532F"/>
    <w:rsid w:val="00FB6D2D"/>
    <w:rsid w:val="00FC0950"/>
    <w:rsid w:val="00FC0F8D"/>
    <w:rsid w:val="00FC19C9"/>
    <w:rsid w:val="00FC2CE9"/>
    <w:rsid w:val="00FD0CC6"/>
    <w:rsid w:val="00FD2C5B"/>
    <w:rsid w:val="00FD39BE"/>
    <w:rsid w:val="00FD5668"/>
    <w:rsid w:val="00FE103E"/>
    <w:rsid w:val="00FE52FD"/>
    <w:rsid w:val="00FE64E2"/>
    <w:rsid w:val="00FF1075"/>
    <w:rsid w:val="00FF32AA"/>
    <w:rsid w:val="00FF66B5"/>
    <w:rsid w:val="16624CD4"/>
    <w:rsid w:val="1ED06519"/>
    <w:rsid w:val="25A77A9C"/>
    <w:rsid w:val="427760B7"/>
    <w:rsid w:val="451224A5"/>
    <w:rsid w:val="4B514A2B"/>
    <w:rsid w:val="4F7A34CE"/>
    <w:rsid w:val="55430373"/>
    <w:rsid w:val="561A6584"/>
    <w:rsid w:val="65012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3DAFA49-78BF-4BA4-BBFF-C0B309A5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nhideWhenUsed="1"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exact"/>
      <w:jc w:val="both"/>
    </w:pPr>
    <w:rPr>
      <w:rFonts w:ascii=".VnTime" w:hAnsi=".VnTime"/>
      <w:sz w:val="26"/>
    </w:rPr>
  </w:style>
  <w:style w:type="paragraph" w:styleId="Heading1">
    <w:name w:val="heading 1"/>
    <w:basedOn w:val="Normal"/>
    <w:next w:val="Normal"/>
    <w:qFormat/>
    <w:pPr>
      <w:keepNext/>
      <w:spacing w:line="240" w:lineRule="auto"/>
      <w:outlineLvl w:val="0"/>
    </w:pPr>
    <w:rPr>
      <w:rFonts w:ascii=".VnTimeH" w:hAnsi=".VnTimeH"/>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Cs w:val="26"/>
    </w:rPr>
  </w:style>
  <w:style w:type="paragraph" w:styleId="Heading4">
    <w:name w:val="heading 4"/>
    <w:basedOn w:val="Normal"/>
    <w:next w:val="Normal"/>
    <w:qFormat/>
    <w:pPr>
      <w:keepNext/>
      <w:spacing w:line="240" w:lineRule="auto"/>
      <w:jc w:val="center"/>
      <w:outlineLvl w:val="3"/>
    </w:pPr>
    <w:rPr>
      <w:sz w:val="2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PageNumber">
    <w:name w:val="page number"/>
    <w:basedOn w:val="DefaultParagraphFont"/>
  </w:style>
  <w:style w:type="character" w:customStyle="1" w:styleId="Vanbnnidung">
    <w:name w:val="Van b?n n?i dung_"/>
    <w:link w:val="Vanbnnidung1"/>
    <w:uiPriority w:val="99"/>
    <w:locked/>
    <w:rPr>
      <w:sz w:val="25"/>
      <w:szCs w:val="25"/>
      <w:shd w:val="clear" w:color="auto" w:fill="FFFFFF"/>
    </w:rPr>
  </w:style>
  <w:style w:type="character" w:customStyle="1" w:styleId="Vanbnnidung13pt">
    <w:name w:val="Van b?n n?i dung + 13 pt"/>
    <w:aliases w:val="In nghiêng1"/>
    <w:uiPriority w:val="99"/>
    <w:rPr>
      <w:i/>
      <w:iCs/>
      <w:sz w:val="26"/>
      <w:szCs w:val="26"/>
      <w:shd w:val="clear" w:color="auto" w:fill="FFFFFF"/>
    </w:rPr>
  </w:style>
  <w:style w:type="character" w:customStyle="1" w:styleId="BodyTextChar">
    <w:name w:val="Body Text Char"/>
    <w:link w:val="BodyText"/>
    <w:uiPriority w:val="99"/>
    <w:rPr>
      <w:rFonts w:ascii=".VnTime" w:hAnsi=".VnTime"/>
      <w:sz w:val="28"/>
    </w:rPr>
  </w:style>
  <w:style w:type="character" w:customStyle="1" w:styleId="apple-converted-space">
    <w:name w:val="apple-converted-space"/>
  </w:style>
  <w:style w:type="character" w:customStyle="1" w:styleId="BalloonTextChar">
    <w:name w:val="Balloon Text Char"/>
    <w:link w:val="BalloonText"/>
    <w:rPr>
      <w:rFonts w:ascii="Tahoma" w:hAnsi="Tahoma" w:cs="Tahoma"/>
      <w:sz w:val="16"/>
      <w:szCs w:val="16"/>
    </w:rPr>
  </w:style>
  <w:style w:type="character" w:customStyle="1" w:styleId="normal-h1">
    <w:name w:val="normal-h1"/>
    <w:rPr>
      <w:rFonts w:ascii="Times New Roman" w:hAnsi="Times New Roman" w:cs="Times New Roman" w:hint="default"/>
      <w:sz w:val="24"/>
      <w:szCs w:val="24"/>
    </w:rPr>
  </w:style>
  <w:style w:type="character" w:customStyle="1" w:styleId="BodyText2Char">
    <w:name w:val="Body Text 2 Char"/>
    <w:link w:val="BodyText2"/>
    <w:rPr>
      <w:sz w:val="24"/>
      <w:szCs w:val="24"/>
      <w:lang w:val="vi-VN" w:eastAsia="vi-VN"/>
    </w:rPr>
  </w:style>
  <w:style w:type="character" w:customStyle="1" w:styleId="Vanbnnidung2">
    <w:name w:val="Van b?n n?i dung2"/>
    <w:uiPriority w:val="99"/>
  </w:style>
  <w:style w:type="character" w:customStyle="1" w:styleId="Chthchbng">
    <w:name w:val="Chú thích b?ng_"/>
    <w:link w:val="Chthchbng0"/>
    <w:uiPriority w:val="99"/>
    <w:locked/>
    <w:rPr>
      <w:sz w:val="25"/>
      <w:szCs w:val="25"/>
      <w:shd w:val="clear" w:color="auto" w:fill="FFFFFF"/>
    </w:rPr>
  </w:style>
  <w:style w:type="character" w:customStyle="1" w:styleId="Vanbnnidung0">
    <w:name w:val="Van b?n n?i dung"/>
    <w:uiPriority w:val="99"/>
  </w:style>
  <w:style w:type="paragraph" w:styleId="BlockText">
    <w:name w:val="Block Text"/>
    <w:basedOn w:val="Normal"/>
    <w:pPr>
      <w:widowControl w:val="0"/>
      <w:spacing w:line="240" w:lineRule="auto"/>
      <w:ind w:left="357" w:right="-505"/>
    </w:pPr>
    <w:rPr>
      <w:snapToGrid w:val="0"/>
      <w:sz w:val="28"/>
    </w:rPr>
  </w:style>
  <w:style w:type="paragraph" w:styleId="BodyText2">
    <w:name w:val="Body Text 2"/>
    <w:basedOn w:val="Normal"/>
    <w:link w:val="BodyText2Char"/>
    <w:pPr>
      <w:spacing w:after="120" w:line="480" w:lineRule="auto"/>
      <w:jc w:val="left"/>
    </w:pPr>
    <w:rPr>
      <w:rFonts w:ascii="Times New Roman" w:hAnsi="Times New Roman"/>
      <w:sz w:val="24"/>
      <w:szCs w:val="24"/>
      <w:lang w:val="vi-VN" w:eastAsia="vi-VN"/>
    </w:rPr>
  </w:style>
  <w:style w:type="paragraph" w:styleId="BodyText">
    <w:name w:val="Body Text"/>
    <w:basedOn w:val="Normal"/>
    <w:link w:val="BodyTextChar"/>
    <w:pPr>
      <w:spacing w:line="240" w:lineRule="auto"/>
    </w:pPr>
    <w:rPr>
      <w:sz w:val="28"/>
    </w:rPr>
  </w:style>
  <w:style w:type="paragraph" w:styleId="BalloonText">
    <w:name w:val="Balloon Text"/>
    <w:basedOn w:val="Normal"/>
    <w:link w:val="BalloonTextChar"/>
    <w:pPr>
      <w:spacing w:line="240" w:lineRule="auto"/>
    </w:pPr>
    <w:rPr>
      <w:rFonts w:ascii="Tahoma" w:hAnsi="Tahoma"/>
      <w:sz w:val="16"/>
      <w:szCs w:val="16"/>
    </w:rPr>
  </w:style>
  <w:style w:type="paragraph" w:styleId="BodyTextIndent2">
    <w:name w:val="Body Text Indent 2"/>
    <w:basedOn w:val="Normal"/>
    <w:pPr>
      <w:spacing w:after="120" w:line="240" w:lineRule="auto"/>
      <w:ind w:firstLine="778"/>
    </w:pPr>
    <w:rPr>
      <w:rFonts w:ascii="Times New Roman" w:hAnsi="Times New Roman"/>
      <w:sz w:val="28"/>
      <w:szCs w:val="28"/>
    </w:rPr>
  </w:style>
  <w:style w:type="paragraph" w:styleId="BodyTextIndent">
    <w:name w:val="Body Text Indent"/>
    <w:basedOn w:val="Normal"/>
    <w:pPr>
      <w:spacing w:after="120"/>
      <w:ind w:left="360"/>
    </w:pPr>
  </w:style>
  <w:style w:type="paragraph" w:styleId="BodyTextIndent3">
    <w:name w:val="Body Text Indent 3"/>
    <w:basedOn w:val="Normal"/>
    <w:pPr>
      <w:spacing w:after="120" w:line="264" w:lineRule="auto"/>
      <w:ind w:firstLine="720"/>
    </w:pPr>
    <w:rPr>
      <w:rFonts w:ascii="Times New Roman" w:hAnsi="Times New Roman"/>
      <w:color w:val="FF0000"/>
      <w:sz w:val="28"/>
      <w:szCs w:val="28"/>
    </w:rPr>
  </w:style>
  <w:style w:type="paragraph" w:styleId="NormalWeb">
    <w:name w:val="Normal (Web)"/>
    <w:basedOn w:val="Normal"/>
    <w:link w:val="NormalWebChar"/>
    <w:unhideWhenUsed/>
    <w:qFormat/>
    <w:pPr>
      <w:spacing w:before="100" w:beforeAutospacing="1" w:after="100" w:afterAutospacing="1" w:line="240" w:lineRule="auto"/>
      <w:jc w:val="left"/>
    </w:pPr>
    <w:rPr>
      <w:rFonts w:ascii="Times New Roman" w:hAnsi="Times New Roman"/>
      <w:sz w:val="24"/>
      <w:szCs w:val="24"/>
    </w:rPr>
  </w:style>
  <w:style w:type="paragraph" w:styleId="Header">
    <w:name w:val="header"/>
    <w:basedOn w:val="Normal"/>
    <w:link w:val="HeaderChar"/>
    <w:uiPriority w:val="99"/>
    <w:pPr>
      <w:tabs>
        <w:tab w:val="center" w:pos="4320"/>
        <w:tab w:val="right" w:pos="8640"/>
      </w:tabs>
    </w:pPr>
  </w:style>
  <w:style w:type="paragraph" w:styleId="DocumentMap">
    <w:name w:val="Document Map"/>
    <w:basedOn w:val="Normal"/>
    <w:semiHidden/>
    <w:pPr>
      <w:shd w:val="clear" w:color="auto" w:fill="000080"/>
    </w:pPr>
    <w:rPr>
      <w:rFonts w:ascii="Tahoma" w:hAnsi="Tahoma" w:cs="Tahoma"/>
      <w:sz w:val="20"/>
    </w:rPr>
  </w:style>
  <w:style w:type="paragraph" w:styleId="Footer">
    <w:name w:val="footer"/>
    <w:basedOn w:val="Normal"/>
    <w:pPr>
      <w:tabs>
        <w:tab w:val="center" w:pos="4320"/>
        <w:tab w:val="right" w:pos="8640"/>
      </w:tabs>
    </w:pPr>
  </w:style>
  <w:style w:type="paragraph" w:customStyle="1" w:styleId="CharCharChar1Char">
    <w:name w:val=" Char Char Char1 Char"/>
    <w:basedOn w:val="Normal"/>
    <w:pPr>
      <w:spacing w:after="160" w:line="240" w:lineRule="exact"/>
      <w:jc w:val="left"/>
    </w:pPr>
    <w:rPr>
      <w:rFonts w:ascii="Verdana" w:hAnsi="Verdana"/>
      <w:sz w:val="20"/>
    </w:rPr>
  </w:style>
  <w:style w:type="paragraph" w:customStyle="1" w:styleId="Chthchbng0">
    <w:name w:val="Chú thích b?ng"/>
    <w:basedOn w:val="Normal"/>
    <w:link w:val="Chthchbng"/>
    <w:uiPriority w:val="99"/>
    <w:pPr>
      <w:widowControl w:val="0"/>
      <w:shd w:val="clear" w:color="auto" w:fill="FFFFFF"/>
      <w:spacing w:line="240" w:lineRule="atLeast"/>
      <w:jc w:val="left"/>
    </w:pPr>
    <w:rPr>
      <w:rFonts w:ascii="Times New Roman" w:hAnsi="Times New Roman"/>
      <w:sz w:val="25"/>
      <w:szCs w:val="25"/>
    </w:rPr>
  </w:style>
  <w:style w:type="paragraph" w:customStyle="1" w:styleId="Char">
    <w:name w:val=" Char"/>
    <w:basedOn w:val="Normal"/>
    <w:pPr>
      <w:spacing w:after="160" w:line="240" w:lineRule="exact"/>
      <w:jc w:val="left"/>
    </w:pPr>
    <w:rPr>
      <w:rFonts w:ascii="Verdana" w:hAnsi="Verdana"/>
      <w:sz w:val="20"/>
    </w:rPr>
  </w:style>
  <w:style w:type="paragraph" w:customStyle="1" w:styleId="Char0">
    <w:name w:val="Char"/>
    <w:next w:val="Normal"/>
    <w:semiHidden/>
    <w:pPr>
      <w:spacing w:after="160" w:line="240" w:lineRule="exact"/>
      <w:jc w:val="both"/>
    </w:pPr>
    <w:rPr>
      <w:rFonts w:eastAsia="SimSun"/>
      <w:sz w:val="28"/>
      <w:szCs w:val="22"/>
    </w:rPr>
  </w:style>
  <w:style w:type="paragraph" w:customStyle="1" w:styleId="CharCharCharChar">
    <w:name w:val=" Char Char Char Char"/>
    <w:basedOn w:val="Normal"/>
    <w:pPr>
      <w:pageBreakBefore/>
      <w:spacing w:before="100" w:beforeAutospacing="1" w:after="100" w:afterAutospacing="1" w:line="240" w:lineRule="auto"/>
      <w:jc w:val="left"/>
    </w:pPr>
    <w:rPr>
      <w:rFonts w:ascii="Tahoma" w:hAnsi="Tahoma"/>
      <w:sz w:val="20"/>
    </w:rPr>
  </w:style>
  <w:style w:type="paragraph" w:customStyle="1" w:styleId="Vanbnnidung1">
    <w:name w:val="Van b?n n?i dung1"/>
    <w:basedOn w:val="Normal"/>
    <w:link w:val="Vanbnnidung"/>
    <w:uiPriority w:val="99"/>
    <w:pPr>
      <w:widowControl w:val="0"/>
      <w:shd w:val="clear" w:color="auto" w:fill="FFFFFF"/>
      <w:spacing w:before="240" w:after="240" w:line="240" w:lineRule="atLeast"/>
      <w:jc w:val="center"/>
    </w:pPr>
    <w:rPr>
      <w:rFonts w:ascii="Times New Roman" w:hAnsi="Times New Roman"/>
      <w:sz w:val="25"/>
      <w:szCs w:val="25"/>
    </w:rPr>
  </w:style>
  <w:style w:type="paragraph" w:customStyle="1" w:styleId="1Char">
    <w:name w:val="1 Char"/>
    <w:basedOn w:val="DocumentMap"/>
    <w:pPr>
      <w:widowControl w:val="0"/>
      <w:spacing w:line="240" w:lineRule="auto"/>
    </w:pPr>
    <w:rPr>
      <w:rFonts w:eastAsia="SimSun" w:cs="Times New Roman"/>
      <w:kern w:val="2"/>
      <w:sz w:val="24"/>
      <w:szCs w:val="24"/>
      <w:lang w:eastAsia="zh-CN"/>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table" w:styleId="TableGrid">
    <w:name w:val="Table Grid"/>
    <w:basedOn w:val="TableNormal"/>
    <w:pPr>
      <w:spacing w:line="3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E87A92"/>
    <w:rPr>
      <w:rFonts w:ascii=".VnTime" w:hAnsi=".VnTime"/>
      <w:sz w:val="26"/>
    </w:rPr>
  </w:style>
  <w:style w:type="character" w:customStyle="1" w:styleId="NormalWebChar">
    <w:name w:val="Normal (Web) Char"/>
    <w:link w:val="NormalWeb"/>
    <w:qFormat/>
    <w:locked/>
    <w:rsid w:val="0014003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8E2C64-228D-4388-B15A-F1183D0F4BA7}"/>
</file>

<file path=customXml/itemProps2.xml><?xml version="1.0" encoding="utf-8"?>
<ds:datastoreItem xmlns:ds="http://schemas.openxmlformats.org/officeDocument/2006/customXml" ds:itemID="{1F177CF3-9FD2-472D-AD62-CB8A51CBCD76}"/>
</file>

<file path=customXml/itemProps3.xml><?xml version="1.0" encoding="utf-8"?>
<ds:datastoreItem xmlns:ds="http://schemas.openxmlformats.org/officeDocument/2006/customXml" ds:itemID="{BE125E77-6C60-4F05-86A6-8556792471E4}"/>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dc:creator>
  <cp:keywords/>
  <cp:lastModifiedBy>Dao Nguyen Hong</cp:lastModifiedBy>
  <cp:revision>2</cp:revision>
  <cp:lastPrinted>2024-12-12T02:32:00Z</cp:lastPrinted>
  <dcterms:created xsi:type="dcterms:W3CDTF">2024-12-23T06:53:00Z</dcterms:created>
  <dcterms:modified xsi:type="dcterms:W3CDTF">2024-12-23T06:53:00Z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