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CB8D32" w14:textId="79EEAD75" w:rsidR="00790CA4" w:rsidRPr="00532037" w:rsidRDefault="00790CA4">
      <w:pPr>
        <w:rPr>
          <w:sz w:val="2"/>
        </w:rPr>
      </w:pPr>
    </w:p>
    <w:tbl>
      <w:tblPr>
        <w:tblpPr w:leftFromText="180" w:rightFromText="180" w:vertAnchor="text" w:horzAnchor="margin" w:tblpY="-489"/>
        <w:tblW w:w="9356" w:type="dxa"/>
        <w:tblLayout w:type="fixed"/>
        <w:tblLook w:val="0000" w:firstRow="0" w:lastRow="0" w:firstColumn="0" w:lastColumn="0" w:noHBand="0" w:noVBand="0"/>
      </w:tblPr>
      <w:tblGrid>
        <w:gridCol w:w="3544"/>
        <w:gridCol w:w="5812"/>
      </w:tblGrid>
      <w:tr w:rsidR="00CD64A0" w:rsidRPr="00532037" w14:paraId="498FFBCB" w14:textId="77777777" w:rsidTr="00EF6777">
        <w:trPr>
          <w:trHeight w:val="271"/>
        </w:trPr>
        <w:tc>
          <w:tcPr>
            <w:tcW w:w="3544" w:type="dxa"/>
          </w:tcPr>
          <w:p w14:paraId="01E06758" w14:textId="77777777" w:rsidR="00CD64A0" w:rsidRPr="00B14875" w:rsidRDefault="00CD64A0" w:rsidP="005070AA">
            <w:pPr>
              <w:spacing w:after="0" w:line="240" w:lineRule="auto"/>
              <w:jc w:val="center"/>
              <w:rPr>
                <w:b/>
                <w:szCs w:val="28"/>
                <w:lang w:val="nl-NL"/>
              </w:rPr>
            </w:pPr>
          </w:p>
        </w:tc>
        <w:tc>
          <w:tcPr>
            <w:tcW w:w="5812" w:type="dxa"/>
          </w:tcPr>
          <w:p w14:paraId="18E94F32" w14:textId="77777777" w:rsidR="00CD64A0" w:rsidRPr="00125B55" w:rsidRDefault="00CD64A0" w:rsidP="00B14875">
            <w:pPr>
              <w:spacing w:after="0" w:line="240" w:lineRule="auto"/>
              <w:ind w:left="-138"/>
              <w:jc w:val="center"/>
              <w:rPr>
                <w:b/>
                <w:sz w:val="26"/>
                <w:szCs w:val="26"/>
                <w:lang w:val="nl-NL"/>
              </w:rPr>
            </w:pPr>
          </w:p>
        </w:tc>
      </w:tr>
      <w:tr w:rsidR="00532037" w:rsidRPr="00532037" w14:paraId="5150AF6E" w14:textId="77777777" w:rsidTr="00EF6777">
        <w:trPr>
          <w:trHeight w:val="995"/>
        </w:trPr>
        <w:tc>
          <w:tcPr>
            <w:tcW w:w="3544" w:type="dxa"/>
          </w:tcPr>
          <w:p w14:paraId="0818F6D4" w14:textId="77777777" w:rsidR="006B1106" w:rsidRPr="00B14875" w:rsidRDefault="006B1106" w:rsidP="005070AA">
            <w:pPr>
              <w:spacing w:after="0" w:line="240" w:lineRule="auto"/>
              <w:jc w:val="center"/>
              <w:rPr>
                <w:b/>
                <w:szCs w:val="28"/>
                <w:lang w:val="nl-NL"/>
              </w:rPr>
            </w:pPr>
            <w:r w:rsidRPr="00B14875">
              <w:rPr>
                <w:b/>
                <w:szCs w:val="28"/>
                <w:lang w:val="nl-NL"/>
              </w:rPr>
              <w:t xml:space="preserve">UỶ BAN NHÂN DÂN </w:t>
            </w:r>
          </w:p>
          <w:p w14:paraId="40C1E3C1" w14:textId="5065518C" w:rsidR="006B1106" w:rsidRPr="00B14875" w:rsidRDefault="006B1106" w:rsidP="005070AA">
            <w:pPr>
              <w:spacing w:after="0" w:line="240" w:lineRule="auto"/>
              <w:jc w:val="center"/>
              <w:rPr>
                <w:b/>
                <w:szCs w:val="28"/>
                <w:lang w:val="nl-NL"/>
              </w:rPr>
            </w:pPr>
            <w:r w:rsidRPr="00B14875">
              <w:rPr>
                <w:b/>
                <w:szCs w:val="28"/>
                <w:lang w:val="nl-NL"/>
              </w:rPr>
              <w:t xml:space="preserve">TỈNH </w:t>
            </w:r>
            <w:r w:rsidRPr="00B14875">
              <w:rPr>
                <w:b/>
                <w:szCs w:val="28"/>
                <w:lang w:val="vi-VN"/>
              </w:rPr>
              <w:t xml:space="preserve">BÌNH </w:t>
            </w:r>
            <w:r w:rsidR="00B14875" w:rsidRPr="00B14875">
              <w:rPr>
                <w:b/>
                <w:szCs w:val="28"/>
              </w:rPr>
              <w:t>DƯƠNG</w:t>
            </w:r>
            <w:r w:rsidRPr="00B14875">
              <w:rPr>
                <w:b/>
                <w:szCs w:val="28"/>
                <w:lang w:val="nl-NL"/>
              </w:rPr>
              <w:t xml:space="preserve"> </w:t>
            </w:r>
          </w:p>
          <w:p w14:paraId="694B3A8D" w14:textId="59F6569A" w:rsidR="006B1106" w:rsidRPr="00B14875" w:rsidRDefault="00794F84" w:rsidP="005070AA">
            <w:pPr>
              <w:spacing w:after="0" w:line="240" w:lineRule="auto"/>
              <w:jc w:val="center"/>
              <w:rPr>
                <w:szCs w:val="28"/>
                <w:lang w:val="nl-NL"/>
              </w:rPr>
            </w:pPr>
            <w:r w:rsidRPr="00B14875">
              <w:rPr>
                <w:noProof/>
                <w:szCs w:val="28"/>
              </w:rPr>
              <mc:AlternateContent>
                <mc:Choice Requires="wps">
                  <w:drawing>
                    <wp:anchor distT="0" distB="0" distL="114300" distR="114300" simplePos="0" relativeHeight="251664384" behindDoc="0" locked="0" layoutInCell="1" allowOverlap="1" wp14:anchorId="2DB7A89D" wp14:editId="2913AA8D">
                      <wp:simplePos x="0" y="0"/>
                      <wp:positionH relativeFrom="column">
                        <wp:posOffset>496570</wp:posOffset>
                      </wp:positionH>
                      <wp:positionV relativeFrom="paragraph">
                        <wp:posOffset>7620</wp:posOffset>
                      </wp:positionV>
                      <wp:extent cx="1112520" cy="0"/>
                      <wp:effectExtent l="0" t="0" r="3048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25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0CEDDA" id="Straight Connector 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1pt,.6pt" to="126.7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hKdHA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"/>
                  </w:pict>
                </mc:Fallback>
              </mc:AlternateContent>
            </w:r>
          </w:p>
          <w:p w14:paraId="06123274" w14:textId="55960DDB" w:rsidR="006B1106" w:rsidRPr="00B14875" w:rsidRDefault="006B1106" w:rsidP="00794F84">
            <w:pPr>
              <w:spacing w:after="0" w:line="240" w:lineRule="auto"/>
              <w:jc w:val="center"/>
              <w:rPr>
                <w:b/>
                <w:szCs w:val="28"/>
                <w:lang w:val="nl-NL"/>
              </w:rPr>
            </w:pPr>
            <w:r w:rsidRPr="00B14875">
              <w:rPr>
                <w:szCs w:val="28"/>
                <w:lang w:val="nl-NL"/>
              </w:rPr>
              <w:t>Số</w:t>
            </w:r>
            <w:r w:rsidR="00DD7D75">
              <w:rPr>
                <w:szCs w:val="28"/>
                <w:lang w:val="nl-NL"/>
              </w:rPr>
              <w:t>: 26</w:t>
            </w:r>
            <w:r w:rsidRPr="00B14875">
              <w:rPr>
                <w:szCs w:val="28"/>
                <w:lang w:val="nl-NL"/>
              </w:rPr>
              <w:t>/</w:t>
            </w:r>
            <w:r w:rsidR="00F11271" w:rsidRPr="00B14875">
              <w:rPr>
                <w:szCs w:val="28"/>
                <w:lang w:val="nl-NL"/>
              </w:rPr>
              <w:t>202</w:t>
            </w:r>
            <w:r w:rsidR="00B14875" w:rsidRPr="00B14875">
              <w:rPr>
                <w:szCs w:val="28"/>
                <w:lang w:val="nl-NL"/>
              </w:rPr>
              <w:t>4</w:t>
            </w:r>
            <w:r w:rsidR="00A57F01" w:rsidRPr="00B14875">
              <w:rPr>
                <w:szCs w:val="28"/>
                <w:lang w:val="nl-NL"/>
              </w:rPr>
              <w:t>/</w:t>
            </w:r>
            <w:r w:rsidRPr="00B14875">
              <w:rPr>
                <w:szCs w:val="28"/>
                <w:lang w:val="nl-NL"/>
              </w:rPr>
              <w:t>QĐ-UBND</w:t>
            </w:r>
          </w:p>
        </w:tc>
        <w:tc>
          <w:tcPr>
            <w:tcW w:w="5812" w:type="dxa"/>
          </w:tcPr>
          <w:p w14:paraId="03264FF4" w14:textId="77777777" w:rsidR="006B1106" w:rsidRPr="00125B55" w:rsidRDefault="006B1106" w:rsidP="00B14875">
            <w:pPr>
              <w:spacing w:after="0" w:line="240" w:lineRule="auto"/>
              <w:ind w:left="-138"/>
              <w:jc w:val="center"/>
              <w:rPr>
                <w:b/>
                <w:sz w:val="26"/>
                <w:szCs w:val="26"/>
                <w:lang w:val="nl-NL"/>
              </w:rPr>
            </w:pPr>
            <w:r w:rsidRPr="00125B55">
              <w:rPr>
                <w:b/>
                <w:sz w:val="26"/>
                <w:szCs w:val="26"/>
                <w:lang w:val="nl-NL"/>
              </w:rPr>
              <w:t>CỘNG HOÀ XÃ HỘI CHỦ NGHĨA VIỆT NAM</w:t>
            </w:r>
          </w:p>
          <w:p w14:paraId="6FD605E0" w14:textId="77777777" w:rsidR="006B1106" w:rsidRPr="00125B55" w:rsidRDefault="006B1106" w:rsidP="00B14875">
            <w:pPr>
              <w:spacing w:after="0" w:line="240" w:lineRule="auto"/>
              <w:ind w:left="-138"/>
              <w:jc w:val="center"/>
              <w:rPr>
                <w:b/>
                <w:sz w:val="26"/>
                <w:szCs w:val="26"/>
              </w:rPr>
            </w:pPr>
            <w:r w:rsidRPr="00125B55">
              <w:rPr>
                <w:b/>
                <w:sz w:val="26"/>
                <w:szCs w:val="26"/>
              </w:rPr>
              <w:t>Độc lập - Tự do - Hạnh phúc</w:t>
            </w:r>
          </w:p>
          <w:p w14:paraId="00AC521A" w14:textId="77777777" w:rsidR="006B1106" w:rsidRPr="00B14875" w:rsidRDefault="006B1106" w:rsidP="00B14875">
            <w:pPr>
              <w:spacing w:after="0" w:line="240" w:lineRule="auto"/>
              <w:ind w:left="-138"/>
              <w:jc w:val="center"/>
              <w:rPr>
                <w:szCs w:val="28"/>
              </w:rPr>
            </w:pPr>
            <w:r w:rsidRPr="00B14875">
              <w:rPr>
                <w:noProof/>
                <w:szCs w:val="28"/>
              </w:rPr>
              <mc:AlternateContent>
                <mc:Choice Requires="wps">
                  <w:drawing>
                    <wp:anchor distT="0" distB="0" distL="114300" distR="114300" simplePos="0" relativeHeight="251665408" behindDoc="0" locked="0" layoutInCell="1" allowOverlap="1" wp14:anchorId="314D91A5" wp14:editId="714F474E">
                      <wp:simplePos x="0" y="0"/>
                      <wp:positionH relativeFrom="column">
                        <wp:posOffset>720725</wp:posOffset>
                      </wp:positionH>
                      <wp:positionV relativeFrom="paragraph">
                        <wp:posOffset>17145</wp:posOffset>
                      </wp:positionV>
                      <wp:extent cx="2002155" cy="0"/>
                      <wp:effectExtent l="0" t="0" r="3619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21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57F7CC" id="Straight Connector 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75pt,1.35pt" to="214.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lghHQIAADY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"/>
                  </w:pict>
                </mc:Fallback>
              </mc:AlternateContent>
            </w:r>
          </w:p>
          <w:p w14:paraId="6DD64CE4" w14:textId="69B64728" w:rsidR="006B1106" w:rsidRPr="00B14875" w:rsidRDefault="00816B76" w:rsidP="000A60D6">
            <w:pPr>
              <w:spacing w:after="0" w:line="240" w:lineRule="auto"/>
              <w:ind w:left="-138"/>
              <w:jc w:val="center"/>
              <w:rPr>
                <w:b/>
                <w:i/>
                <w:szCs w:val="28"/>
                <w:lang w:val="nl-NL"/>
              </w:rPr>
            </w:pPr>
            <w:r w:rsidRPr="00B14875">
              <w:rPr>
                <w:i/>
                <w:szCs w:val="28"/>
                <w:lang w:val="nl-NL"/>
              </w:rPr>
              <w:t xml:space="preserve">        </w:t>
            </w:r>
            <w:r w:rsidR="006B1106" w:rsidRPr="00B14875">
              <w:rPr>
                <w:i/>
                <w:szCs w:val="28"/>
                <w:lang w:val="vi-VN"/>
              </w:rPr>
              <w:t xml:space="preserve">Bình </w:t>
            </w:r>
            <w:r w:rsidR="00B14875" w:rsidRPr="00B14875">
              <w:rPr>
                <w:i/>
                <w:szCs w:val="28"/>
              </w:rPr>
              <w:t>Dương</w:t>
            </w:r>
            <w:r w:rsidR="00DD7D75">
              <w:rPr>
                <w:i/>
                <w:szCs w:val="28"/>
                <w:lang w:val="nl-NL"/>
              </w:rPr>
              <w:t>, ngày 10 tháng 9</w:t>
            </w:r>
            <w:r w:rsidRPr="00B14875">
              <w:rPr>
                <w:i/>
                <w:szCs w:val="28"/>
                <w:lang w:val="nl-NL"/>
              </w:rPr>
              <w:t xml:space="preserve"> </w:t>
            </w:r>
            <w:r w:rsidR="00F11271" w:rsidRPr="00B14875">
              <w:rPr>
                <w:i/>
                <w:szCs w:val="28"/>
                <w:lang w:val="nl-NL"/>
              </w:rPr>
              <w:t>năm 202</w:t>
            </w:r>
            <w:r w:rsidR="00B14875" w:rsidRPr="00B14875">
              <w:rPr>
                <w:i/>
                <w:szCs w:val="28"/>
                <w:lang w:val="nl-NL"/>
              </w:rPr>
              <w:t>4</w:t>
            </w:r>
          </w:p>
        </w:tc>
      </w:tr>
    </w:tbl>
    <w:p w14:paraId="1F66E3DB" w14:textId="6A842EF5" w:rsidR="00A46593" w:rsidRPr="00CD64A0" w:rsidRDefault="00A46593" w:rsidP="00CD64A0">
      <w:pPr>
        <w:spacing w:after="0" w:line="240" w:lineRule="auto"/>
        <w:jc w:val="center"/>
        <w:rPr>
          <w:b/>
          <w:szCs w:val="28"/>
          <w:lang w:val="nl-NL"/>
        </w:rPr>
      </w:pPr>
      <w:bookmarkStart w:id="0" w:name="loai_1"/>
      <w:bookmarkEnd w:id="0"/>
      <w:r w:rsidRPr="00CD64A0">
        <w:rPr>
          <w:b/>
          <w:szCs w:val="28"/>
          <w:lang w:val="nl-NL"/>
        </w:rPr>
        <w:t xml:space="preserve">QUYẾT ĐỊNH </w:t>
      </w:r>
    </w:p>
    <w:p w14:paraId="49401AAE" w14:textId="14EF4FB5" w:rsidR="00A46593" w:rsidRPr="00532037" w:rsidRDefault="009B5928" w:rsidP="00CD64A0">
      <w:pPr>
        <w:spacing w:after="0" w:line="240" w:lineRule="auto"/>
        <w:jc w:val="center"/>
        <w:rPr>
          <w:b/>
          <w:szCs w:val="28"/>
          <w:lang w:val="nl-NL"/>
        </w:rPr>
      </w:pPr>
      <w:r w:rsidRPr="00CD64A0">
        <w:rPr>
          <w:b/>
          <w:szCs w:val="28"/>
          <w:lang w:val="nl-NL"/>
        </w:rPr>
        <w:t>Ban</w:t>
      </w:r>
      <w:r w:rsidR="00A46593" w:rsidRPr="00CD64A0">
        <w:rPr>
          <w:b/>
          <w:szCs w:val="28"/>
          <w:lang w:val="nl-NL"/>
        </w:rPr>
        <w:t xml:space="preserve"> hành Quy chế quả</w:t>
      </w:r>
      <w:r w:rsidR="00247BF0" w:rsidRPr="00CD64A0">
        <w:rPr>
          <w:b/>
          <w:szCs w:val="28"/>
          <w:lang w:val="nl-NL"/>
        </w:rPr>
        <w:t xml:space="preserve">n lý các công </w:t>
      </w:r>
      <w:r w:rsidR="00A46593" w:rsidRPr="00CD64A0">
        <w:rPr>
          <w:b/>
          <w:szCs w:val="28"/>
          <w:lang w:val="nl-NL"/>
        </w:rPr>
        <w:t xml:space="preserve">trình </w:t>
      </w:r>
      <w:r w:rsidR="00A46593" w:rsidRPr="00CD64A0">
        <w:rPr>
          <w:b/>
          <w:szCs w:val="28"/>
          <w:lang w:val="nl-NL"/>
        </w:rPr>
        <w:cr/>
        <w:t>ghi công liệt sĩ</w:t>
      </w:r>
      <w:r w:rsidR="009F3ACB" w:rsidRPr="00CD64A0">
        <w:rPr>
          <w:b/>
          <w:szCs w:val="28"/>
          <w:lang w:val="nl-NL"/>
        </w:rPr>
        <w:t xml:space="preserve">, mộ liệt sĩ </w:t>
      </w:r>
      <w:r w:rsidR="00A46593" w:rsidRPr="00CD64A0">
        <w:rPr>
          <w:b/>
          <w:szCs w:val="28"/>
          <w:lang w:val="nl-NL"/>
        </w:rPr>
        <w:t>trên đị</w:t>
      </w:r>
      <w:r w:rsidR="00247BF0" w:rsidRPr="00CD64A0">
        <w:rPr>
          <w:b/>
          <w:szCs w:val="28"/>
          <w:lang w:val="nl-NL"/>
        </w:rPr>
        <w:t xml:space="preserve">a bàn </w:t>
      </w:r>
      <w:r w:rsidR="00A46593" w:rsidRPr="00CD64A0">
        <w:rPr>
          <w:b/>
          <w:szCs w:val="28"/>
          <w:lang w:val="nl-NL"/>
        </w:rPr>
        <w:t xml:space="preserve">tỉnh </w:t>
      </w:r>
      <w:r w:rsidR="00B14875" w:rsidRPr="00CD64A0">
        <w:rPr>
          <w:b/>
          <w:szCs w:val="28"/>
          <w:lang w:val="nl-NL"/>
        </w:rPr>
        <w:t>Bình Dương</w:t>
      </w:r>
      <w:r w:rsidR="00A46593" w:rsidRPr="00532037">
        <w:rPr>
          <w:szCs w:val="28"/>
          <w:lang w:val="nl-NL"/>
        </w:rPr>
        <w:t xml:space="preserve"> </w:t>
      </w:r>
    </w:p>
    <w:p w14:paraId="0DB36F69" w14:textId="5F86E0B7" w:rsidR="00977708" w:rsidRPr="00977708" w:rsidRDefault="00B15B14" w:rsidP="00CD64A0">
      <w:pPr>
        <w:spacing w:after="0" w:line="240" w:lineRule="auto"/>
        <w:jc w:val="center"/>
        <w:rPr>
          <w:b/>
          <w:sz w:val="16"/>
          <w:szCs w:val="30"/>
          <w:lang w:val="nl-NL"/>
        </w:rPr>
      </w:pPr>
      <w:r w:rsidRPr="00532037">
        <w:rPr>
          <w:noProof/>
          <w:sz w:val="20"/>
        </w:rPr>
        <mc:AlternateContent>
          <mc:Choice Requires="wps">
            <w:drawing>
              <wp:anchor distT="0" distB="0" distL="114300" distR="114300" simplePos="0" relativeHeight="251662336" behindDoc="0" locked="0" layoutInCell="1" allowOverlap="1" wp14:anchorId="31892D82" wp14:editId="58DE1E3F">
                <wp:simplePos x="0" y="0"/>
                <wp:positionH relativeFrom="column">
                  <wp:posOffset>2344420</wp:posOffset>
                </wp:positionH>
                <wp:positionV relativeFrom="paragraph">
                  <wp:posOffset>53340</wp:posOffset>
                </wp:positionV>
                <wp:extent cx="1054100" cy="0"/>
                <wp:effectExtent l="0" t="0" r="317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4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CAD677" id="Straight Connector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6pt,4.2pt" to="267.6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AMq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"/>
            </w:pict>
          </mc:Fallback>
        </mc:AlternateContent>
      </w:r>
    </w:p>
    <w:p w14:paraId="66341C27" w14:textId="77777777" w:rsidR="00EF6777" w:rsidRPr="00EF6777" w:rsidRDefault="00EF6777" w:rsidP="00CD64A0">
      <w:pPr>
        <w:spacing w:after="0" w:line="240" w:lineRule="auto"/>
        <w:jc w:val="center"/>
        <w:rPr>
          <w:b/>
          <w:sz w:val="8"/>
          <w:szCs w:val="8"/>
          <w:lang w:val="nl-NL"/>
        </w:rPr>
      </w:pPr>
    </w:p>
    <w:p w14:paraId="7C5A4238" w14:textId="2C056659" w:rsidR="00A46593" w:rsidRDefault="00A46593" w:rsidP="00CD64A0">
      <w:pPr>
        <w:spacing w:after="0" w:line="240" w:lineRule="auto"/>
        <w:jc w:val="center"/>
        <w:rPr>
          <w:b/>
          <w:szCs w:val="28"/>
          <w:lang w:val="nl-NL"/>
        </w:rPr>
      </w:pPr>
      <w:r w:rsidRPr="00532037">
        <w:rPr>
          <w:b/>
          <w:szCs w:val="28"/>
          <w:lang w:val="nl-NL"/>
        </w:rPr>
        <w:t>UỶ BAN NHÂN DÂN TỈNH</w:t>
      </w:r>
    </w:p>
    <w:p w14:paraId="2DAB52B5" w14:textId="77777777" w:rsidR="009D075C" w:rsidRPr="00CD64A0" w:rsidRDefault="009D075C" w:rsidP="00CD64A0">
      <w:pPr>
        <w:spacing w:after="0" w:line="240" w:lineRule="auto"/>
        <w:ind w:firstLine="709"/>
        <w:jc w:val="both"/>
        <w:rPr>
          <w:i/>
          <w:szCs w:val="28"/>
          <w:lang w:val="pl-PL"/>
        </w:rPr>
      </w:pPr>
      <w:r w:rsidRPr="00CD64A0">
        <w:rPr>
          <w:i/>
          <w:szCs w:val="28"/>
          <w:lang w:val="pl-PL"/>
        </w:rPr>
        <w:t>Căn cứ Luật Tổ chức chính quyền địa phương ngày 19 tháng 6 năm 2015;</w:t>
      </w:r>
    </w:p>
    <w:p w14:paraId="2090C70B" w14:textId="77777777" w:rsidR="009D075C" w:rsidRPr="00CD64A0" w:rsidRDefault="009D075C" w:rsidP="00CD64A0">
      <w:pPr>
        <w:spacing w:after="0" w:line="240" w:lineRule="auto"/>
        <w:ind w:firstLine="709"/>
        <w:jc w:val="both"/>
        <w:rPr>
          <w:i/>
          <w:szCs w:val="28"/>
          <w:lang w:val="pl-PL"/>
        </w:rPr>
      </w:pPr>
      <w:r w:rsidRPr="00CD64A0">
        <w:rPr>
          <w:i/>
          <w:szCs w:val="28"/>
          <w:lang w:val="pl-PL"/>
        </w:rPr>
        <w:t>Căn cứ Luật sửa đổi, bổ sung một số điều của Luật Tổ chức Chính phủ và Luật Tổ chức chính quyền địa phương ngày 22 tháng 11 năm 2019;</w:t>
      </w:r>
    </w:p>
    <w:p w14:paraId="6D30A9F0" w14:textId="77777777" w:rsidR="009D075C" w:rsidRPr="00CD64A0" w:rsidRDefault="009D075C" w:rsidP="00CD64A0">
      <w:pPr>
        <w:spacing w:after="0" w:line="240" w:lineRule="auto"/>
        <w:ind w:firstLine="709"/>
        <w:jc w:val="both"/>
        <w:rPr>
          <w:i/>
          <w:szCs w:val="28"/>
          <w:lang w:val="pl-PL"/>
        </w:rPr>
      </w:pPr>
      <w:r w:rsidRPr="00CD64A0">
        <w:rPr>
          <w:i/>
          <w:szCs w:val="28"/>
          <w:lang w:val="pl-PL"/>
        </w:rPr>
        <w:t xml:space="preserve">Căn cứ Luật Ban hành văn bản quy phạm pháp luật ngày 22 tháng 6 năm 2015; </w:t>
      </w:r>
    </w:p>
    <w:p w14:paraId="7EF45E2F" w14:textId="0ABD887A" w:rsidR="009D075C" w:rsidRPr="00CD64A0" w:rsidRDefault="009D075C" w:rsidP="00CD64A0">
      <w:pPr>
        <w:spacing w:after="0" w:line="240" w:lineRule="auto"/>
        <w:ind w:firstLine="709"/>
        <w:jc w:val="both"/>
        <w:rPr>
          <w:i/>
          <w:szCs w:val="28"/>
          <w:lang w:val="pl-PL"/>
        </w:rPr>
      </w:pPr>
      <w:r w:rsidRPr="00CD64A0">
        <w:rPr>
          <w:i/>
          <w:szCs w:val="28"/>
          <w:lang w:val="pl-PL"/>
        </w:rPr>
        <w:t xml:space="preserve">Căn cứ Luật </w:t>
      </w:r>
      <w:r w:rsidR="00503B25" w:rsidRPr="00CD64A0">
        <w:rPr>
          <w:i/>
          <w:szCs w:val="28"/>
          <w:lang w:val="pl-PL"/>
        </w:rPr>
        <w:t>s</w:t>
      </w:r>
      <w:r w:rsidRPr="00CD64A0">
        <w:rPr>
          <w:i/>
          <w:szCs w:val="28"/>
          <w:lang w:val="pl-PL"/>
        </w:rPr>
        <w:t>ửa đổi, bổ sung một số điều của Luật Ban hành văn bản quy phạm pháp luật ngày 18 tháng 6 năm 2020;</w:t>
      </w:r>
    </w:p>
    <w:p w14:paraId="7FCE36F8" w14:textId="4B799FE5" w:rsidR="009D075C" w:rsidRPr="00CD64A0" w:rsidRDefault="009D075C" w:rsidP="00CD64A0">
      <w:pPr>
        <w:spacing w:after="0" w:line="240" w:lineRule="auto"/>
        <w:ind w:firstLine="709"/>
        <w:jc w:val="both"/>
        <w:rPr>
          <w:i/>
          <w:szCs w:val="28"/>
          <w:lang w:val="pl-PL"/>
        </w:rPr>
      </w:pPr>
      <w:r w:rsidRPr="00CD64A0">
        <w:rPr>
          <w:i/>
          <w:szCs w:val="28"/>
          <w:lang w:val="pl-PL"/>
        </w:rPr>
        <w:t xml:space="preserve">Căn cứ Pháp lệnh Ưu đãi người có công với cách mạng </w:t>
      </w:r>
      <w:r w:rsidR="003C6547" w:rsidRPr="00CD64A0">
        <w:rPr>
          <w:i/>
          <w:szCs w:val="28"/>
          <w:lang w:val="pl-PL"/>
        </w:rPr>
        <w:t xml:space="preserve">số </w:t>
      </w:r>
      <w:r w:rsidR="003C6547" w:rsidRPr="00CD64A0">
        <w:rPr>
          <w:i/>
          <w:color w:val="000000"/>
          <w:szCs w:val="28"/>
          <w:lang w:val="nl-NL"/>
        </w:rPr>
        <w:t xml:space="preserve">02/2020/UBTVQH14 </w:t>
      </w:r>
      <w:r w:rsidRPr="00CD64A0">
        <w:rPr>
          <w:i/>
          <w:szCs w:val="28"/>
          <w:lang w:val="pl-PL"/>
        </w:rPr>
        <w:t>ngày 09 tháng 12 năm 2020</w:t>
      </w:r>
      <w:r w:rsidR="003C6547" w:rsidRPr="00CD64A0">
        <w:rPr>
          <w:i/>
          <w:szCs w:val="28"/>
          <w:lang w:val="pl-PL"/>
        </w:rPr>
        <w:t xml:space="preserve"> của Ủy ban Thường vụ Quốc hội</w:t>
      </w:r>
      <w:r w:rsidRPr="00CD64A0">
        <w:rPr>
          <w:i/>
          <w:szCs w:val="28"/>
          <w:lang w:val="pl-PL"/>
        </w:rPr>
        <w:t>;</w:t>
      </w:r>
    </w:p>
    <w:p w14:paraId="251FB8B7" w14:textId="5CAB8B91" w:rsidR="00A46593" w:rsidRPr="00CD64A0" w:rsidRDefault="00A46593" w:rsidP="00CD64A0">
      <w:pPr>
        <w:spacing w:after="0" w:line="240" w:lineRule="auto"/>
        <w:ind w:firstLine="709"/>
        <w:jc w:val="both"/>
        <w:rPr>
          <w:i/>
          <w:szCs w:val="28"/>
          <w:lang w:val="pl-PL"/>
        </w:rPr>
      </w:pPr>
      <w:r w:rsidRPr="00CD64A0">
        <w:rPr>
          <w:i/>
          <w:szCs w:val="28"/>
          <w:lang w:val="pl-PL"/>
        </w:rPr>
        <w:t>Căn cứ Nghị định số 13</w:t>
      </w:r>
      <w:bookmarkStart w:id="1" w:name="_GoBack"/>
      <w:bookmarkEnd w:id="1"/>
      <w:r w:rsidRPr="00CD64A0">
        <w:rPr>
          <w:i/>
          <w:szCs w:val="28"/>
          <w:lang w:val="pl-PL"/>
        </w:rPr>
        <w:t>1/2021/NĐ-CP ngày 30 tháng 12 năm 2021 của Chính phủ</w:t>
      </w:r>
      <w:r w:rsidR="004E1E67" w:rsidRPr="00CD64A0">
        <w:rPr>
          <w:i/>
          <w:szCs w:val="28"/>
          <w:lang w:val="pl-PL"/>
        </w:rPr>
        <w:t xml:space="preserve"> Q</w:t>
      </w:r>
      <w:r w:rsidRPr="00CD64A0">
        <w:rPr>
          <w:i/>
          <w:szCs w:val="28"/>
          <w:lang w:val="pl-PL"/>
        </w:rPr>
        <w:t>uy định chi tiết và biện pháp thi hành Pháp lệnh Ưu đãi người có công với cách mạng;</w:t>
      </w:r>
    </w:p>
    <w:p w14:paraId="3C161BD5" w14:textId="777094BE" w:rsidR="00CD64A0" w:rsidRPr="00CD64A0" w:rsidRDefault="00CD64A0" w:rsidP="00CD64A0">
      <w:pPr>
        <w:spacing w:after="0" w:line="240" w:lineRule="auto"/>
        <w:ind w:firstLine="709"/>
        <w:jc w:val="both"/>
        <w:rPr>
          <w:i/>
          <w:szCs w:val="28"/>
          <w:lang w:val="pl-PL"/>
        </w:rPr>
      </w:pPr>
      <w:r w:rsidRPr="00CD64A0">
        <w:rPr>
          <w:i/>
          <w:szCs w:val="28"/>
          <w:lang w:val="pl-PL"/>
        </w:rPr>
        <w:t xml:space="preserve">Thực hiện </w:t>
      </w:r>
      <w:r w:rsidRPr="00CD64A0">
        <w:rPr>
          <w:i/>
          <w:color w:val="000000"/>
          <w:szCs w:val="28"/>
        </w:rPr>
        <w:t>Thông báo số 296/TB-UBND ngày 22/8/2024 của Ủy ban nhân dân tỉnh về Kết luận của đồng chí Võ Văn Minh – Chủ tịch Ủy ban nhân dân tỉnh tại phiên họp Ủy ban nhân dân tỉnh lần thứ 69 – khóa X;</w:t>
      </w:r>
    </w:p>
    <w:p w14:paraId="4629C329" w14:textId="4B67E42F" w:rsidR="005070AA" w:rsidRDefault="00A46593" w:rsidP="00CD64A0">
      <w:pPr>
        <w:spacing w:after="0" w:line="240" w:lineRule="auto"/>
        <w:ind w:firstLine="709"/>
        <w:jc w:val="both"/>
        <w:rPr>
          <w:i/>
          <w:szCs w:val="28"/>
          <w:lang w:val="nl-NL"/>
        </w:rPr>
      </w:pPr>
      <w:r w:rsidRPr="00CD64A0">
        <w:rPr>
          <w:i/>
          <w:szCs w:val="28"/>
          <w:lang w:val="nl-NL"/>
        </w:rPr>
        <w:t xml:space="preserve">Theo đề nghị của </w:t>
      </w:r>
      <w:r w:rsidR="00A40B3F" w:rsidRPr="00CD64A0">
        <w:rPr>
          <w:i/>
          <w:szCs w:val="28"/>
          <w:lang w:val="nl-NL"/>
        </w:rPr>
        <w:t xml:space="preserve">Giám đốc </w:t>
      </w:r>
      <w:r w:rsidRPr="00CD64A0">
        <w:rPr>
          <w:i/>
          <w:szCs w:val="28"/>
          <w:lang w:val="nl-NL"/>
        </w:rPr>
        <w:t>Sở Lao động - Thương binh và Xã hội tại Tờ trình số</w:t>
      </w:r>
      <w:r w:rsidR="00CD64A0" w:rsidRPr="00CD64A0">
        <w:rPr>
          <w:i/>
          <w:szCs w:val="28"/>
          <w:lang w:val="nl-NL"/>
        </w:rPr>
        <w:t xml:space="preserve"> </w:t>
      </w:r>
      <w:r w:rsidR="00EF6777">
        <w:rPr>
          <w:i/>
          <w:szCs w:val="28"/>
          <w:lang w:val="nl-NL"/>
        </w:rPr>
        <w:t>92</w:t>
      </w:r>
      <w:r w:rsidR="00CD64A0" w:rsidRPr="00CD64A0">
        <w:rPr>
          <w:i/>
          <w:szCs w:val="28"/>
          <w:lang w:val="nl-NL"/>
        </w:rPr>
        <w:t>/TTr-SLĐTBXH ngày 20</w:t>
      </w:r>
      <w:r w:rsidRPr="00CD64A0">
        <w:rPr>
          <w:i/>
          <w:szCs w:val="28"/>
          <w:lang w:val="nl-NL"/>
        </w:rPr>
        <w:t xml:space="preserve"> tháng</w:t>
      </w:r>
      <w:r w:rsidR="00A36A94" w:rsidRPr="00CD64A0">
        <w:rPr>
          <w:i/>
          <w:szCs w:val="28"/>
          <w:lang w:val="nl-NL"/>
        </w:rPr>
        <w:t xml:space="preserve">  </w:t>
      </w:r>
      <w:r w:rsidR="00237CAF" w:rsidRPr="00CD64A0">
        <w:rPr>
          <w:i/>
          <w:szCs w:val="28"/>
          <w:lang w:val="nl-NL"/>
        </w:rPr>
        <w:t>8</w:t>
      </w:r>
      <w:r w:rsidR="008876FC" w:rsidRPr="00CD64A0">
        <w:rPr>
          <w:i/>
          <w:szCs w:val="28"/>
          <w:lang w:val="nl-NL"/>
        </w:rPr>
        <w:t xml:space="preserve"> </w:t>
      </w:r>
      <w:r w:rsidR="00A36A94" w:rsidRPr="00CD64A0">
        <w:rPr>
          <w:i/>
          <w:szCs w:val="28"/>
          <w:lang w:val="nl-NL"/>
        </w:rPr>
        <w:t xml:space="preserve"> năm 202</w:t>
      </w:r>
      <w:r w:rsidR="007063C0" w:rsidRPr="00CD64A0">
        <w:rPr>
          <w:i/>
          <w:szCs w:val="28"/>
          <w:lang w:val="nl-NL"/>
        </w:rPr>
        <w:t>4</w:t>
      </w:r>
      <w:r w:rsidR="00D569CF" w:rsidRPr="00CD64A0">
        <w:rPr>
          <w:i/>
          <w:szCs w:val="28"/>
          <w:lang w:val="nl-NL"/>
        </w:rPr>
        <w:t xml:space="preserve">. </w:t>
      </w:r>
    </w:p>
    <w:p w14:paraId="2BCFA34E" w14:textId="77777777" w:rsidR="00EF6777" w:rsidRPr="00EF6777" w:rsidRDefault="00EF6777" w:rsidP="00CD64A0">
      <w:pPr>
        <w:spacing w:after="0" w:line="240" w:lineRule="auto"/>
        <w:ind w:firstLine="709"/>
        <w:jc w:val="both"/>
        <w:rPr>
          <w:rFonts w:eastAsia="Times New Roman" w:cs="Times New Roman"/>
          <w:b/>
          <w:bCs/>
          <w:i/>
          <w:sz w:val="8"/>
          <w:szCs w:val="8"/>
          <w:bdr w:val="none" w:sz="0" w:space="0" w:color="auto" w:frame="1"/>
        </w:rPr>
      </w:pPr>
    </w:p>
    <w:p w14:paraId="28FABC33" w14:textId="655CF39C" w:rsidR="00FF7098" w:rsidRDefault="00FF7098" w:rsidP="00CD64A0">
      <w:pPr>
        <w:spacing w:after="0" w:line="240" w:lineRule="auto"/>
        <w:ind w:firstLine="454"/>
        <w:jc w:val="center"/>
        <w:textAlignment w:val="baseline"/>
        <w:rPr>
          <w:rFonts w:eastAsia="Times New Roman" w:cs="Times New Roman"/>
          <w:b/>
          <w:bCs/>
          <w:szCs w:val="28"/>
          <w:bdr w:val="none" w:sz="0" w:space="0" w:color="auto" w:frame="1"/>
        </w:rPr>
      </w:pPr>
      <w:r w:rsidRPr="00532037">
        <w:rPr>
          <w:rFonts w:eastAsia="Times New Roman" w:cs="Times New Roman"/>
          <w:b/>
          <w:bCs/>
          <w:szCs w:val="28"/>
          <w:bdr w:val="none" w:sz="0" w:space="0" w:color="auto" w:frame="1"/>
        </w:rPr>
        <w:t xml:space="preserve">QUYẾT ĐỊNH: </w:t>
      </w:r>
      <w:bookmarkStart w:id="2" w:name="dieu_1"/>
      <w:bookmarkEnd w:id="2"/>
    </w:p>
    <w:p w14:paraId="3612AE32" w14:textId="22521B6B" w:rsidR="00975E40" w:rsidRPr="00532037" w:rsidRDefault="00975E40" w:rsidP="00CD64A0">
      <w:pPr>
        <w:spacing w:after="0" w:line="240" w:lineRule="auto"/>
        <w:ind w:firstLine="709"/>
        <w:jc w:val="both"/>
        <w:textAlignment w:val="baseline"/>
        <w:rPr>
          <w:rFonts w:eastAsia="Times New Roman" w:cs="Times New Roman"/>
          <w:szCs w:val="28"/>
        </w:rPr>
      </w:pPr>
      <w:r w:rsidRPr="00532037">
        <w:rPr>
          <w:rFonts w:eastAsia="Times New Roman" w:cs="Times New Roman"/>
          <w:b/>
          <w:bCs/>
          <w:szCs w:val="28"/>
          <w:bdr w:val="none" w:sz="0" w:space="0" w:color="auto" w:frame="1"/>
        </w:rPr>
        <w:t>Điều 1.</w:t>
      </w:r>
      <w:r w:rsidRPr="00532037">
        <w:rPr>
          <w:rFonts w:eastAsia="Times New Roman" w:cs="Times New Roman"/>
          <w:szCs w:val="28"/>
          <w:bdr w:val="none" w:sz="0" w:space="0" w:color="auto" w:frame="1"/>
        </w:rPr>
        <w:t> </w:t>
      </w:r>
      <w:bookmarkStart w:id="3" w:name="dieu_1_name"/>
      <w:bookmarkEnd w:id="3"/>
      <w:r w:rsidRPr="00532037">
        <w:rPr>
          <w:rFonts w:eastAsia="Times New Roman" w:cs="Times New Roman"/>
          <w:szCs w:val="28"/>
          <w:bdr w:val="none" w:sz="0" w:space="0" w:color="auto" w:frame="1"/>
        </w:rPr>
        <w:t>Ban hành kèm theo Quyết định này Quy chế quản lý các công trình ghi công liệt sĩ</w:t>
      </w:r>
      <w:r w:rsidR="00A40B3F" w:rsidRPr="00532037">
        <w:rPr>
          <w:rFonts w:eastAsia="Times New Roman" w:cs="Times New Roman"/>
          <w:szCs w:val="28"/>
          <w:bdr w:val="none" w:sz="0" w:space="0" w:color="auto" w:frame="1"/>
        </w:rPr>
        <w:t>, mộ liệt sĩ</w:t>
      </w:r>
      <w:r w:rsidRPr="00532037">
        <w:rPr>
          <w:rFonts w:eastAsia="Times New Roman" w:cs="Times New Roman"/>
          <w:szCs w:val="28"/>
          <w:bdr w:val="none" w:sz="0" w:space="0" w:color="auto" w:frame="1"/>
        </w:rPr>
        <w:t xml:space="preserve"> trên địa bàn tỉnh </w:t>
      </w:r>
      <w:r w:rsidR="00FF7098" w:rsidRPr="00532037">
        <w:rPr>
          <w:rFonts w:eastAsia="Times New Roman" w:cs="Times New Roman"/>
          <w:szCs w:val="28"/>
          <w:bdr w:val="none" w:sz="0" w:space="0" w:color="auto" w:frame="1"/>
        </w:rPr>
        <w:t xml:space="preserve">Bình </w:t>
      </w:r>
      <w:r w:rsidR="00CC3AA9">
        <w:rPr>
          <w:rFonts w:eastAsia="Times New Roman" w:cs="Times New Roman"/>
          <w:szCs w:val="28"/>
          <w:bdr w:val="none" w:sz="0" w:space="0" w:color="auto" w:frame="1"/>
        </w:rPr>
        <w:t>Dương</w:t>
      </w:r>
      <w:r w:rsidR="00FF7098" w:rsidRPr="00532037">
        <w:rPr>
          <w:rFonts w:eastAsia="Times New Roman" w:cs="Times New Roman"/>
          <w:szCs w:val="28"/>
          <w:bdr w:val="none" w:sz="0" w:space="0" w:color="auto" w:frame="1"/>
        </w:rPr>
        <w:t xml:space="preserve">. </w:t>
      </w:r>
    </w:p>
    <w:p w14:paraId="7D68B831" w14:textId="2A6A4EDE" w:rsidR="003D1D65" w:rsidRDefault="00246BFE" w:rsidP="00CD64A0">
      <w:pPr>
        <w:spacing w:after="0" w:line="240" w:lineRule="auto"/>
        <w:ind w:firstLine="709"/>
        <w:jc w:val="both"/>
        <w:textAlignment w:val="baseline"/>
        <w:rPr>
          <w:rFonts w:eastAsia="Times New Roman" w:cs="Times New Roman"/>
          <w:szCs w:val="28"/>
          <w:bdr w:val="none" w:sz="0" w:space="0" w:color="auto" w:frame="1"/>
        </w:rPr>
      </w:pPr>
      <w:bookmarkStart w:id="4" w:name="dieu_2"/>
      <w:bookmarkStart w:id="5" w:name="dieu_3"/>
      <w:bookmarkEnd w:id="4"/>
      <w:bookmarkEnd w:id="5"/>
      <w:r w:rsidRPr="00532037">
        <w:rPr>
          <w:rFonts w:eastAsia="Times New Roman" w:cs="Times New Roman"/>
          <w:b/>
          <w:bCs/>
          <w:szCs w:val="28"/>
          <w:bdr w:val="none" w:sz="0" w:space="0" w:color="auto" w:frame="1"/>
        </w:rPr>
        <w:t>Điều 2</w:t>
      </w:r>
      <w:r w:rsidR="00975E40" w:rsidRPr="00532037">
        <w:rPr>
          <w:rFonts w:eastAsia="Times New Roman" w:cs="Times New Roman"/>
          <w:b/>
          <w:bCs/>
          <w:szCs w:val="28"/>
          <w:bdr w:val="none" w:sz="0" w:space="0" w:color="auto" w:frame="1"/>
        </w:rPr>
        <w:t>.</w:t>
      </w:r>
      <w:r w:rsidR="00975E40" w:rsidRPr="00532037">
        <w:rPr>
          <w:rFonts w:eastAsia="Times New Roman" w:cs="Times New Roman"/>
          <w:szCs w:val="28"/>
          <w:bdr w:val="none" w:sz="0" w:space="0" w:color="auto" w:frame="1"/>
        </w:rPr>
        <w:t> </w:t>
      </w:r>
      <w:bookmarkStart w:id="6" w:name="dieu_3_name"/>
      <w:bookmarkEnd w:id="6"/>
      <w:r w:rsidR="00D81185" w:rsidRPr="00532037">
        <w:rPr>
          <w:rFonts w:eastAsia="Times New Roman" w:cs="Times New Roman"/>
          <w:szCs w:val="28"/>
          <w:bdr w:val="none" w:sz="0" w:space="0" w:color="auto" w:frame="1"/>
        </w:rPr>
        <w:t xml:space="preserve">Quyết định có hiệu lực thi hành từ ngày </w:t>
      </w:r>
      <w:r w:rsidR="00CD64A0">
        <w:rPr>
          <w:rFonts w:eastAsia="Times New Roman" w:cs="Times New Roman"/>
          <w:szCs w:val="28"/>
          <w:bdr w:val="none" w:sz="0" w:space="0" w:color="auto" w:frame="1"/>
        </w:rPr>
        <w:t>16</w:t>
      </w:r>
      <w:r w:rsidR="00D81185">
        <w:rPr>
          <w:rFonts w:eastAsia="Times New Roman" w:cs="Times New Roman"/>
          <w:szCs w:val="28"/>
          <w:bdr w:val="none" w:sz="0" w:space="0" w:color="auto" w:frame="1"/>
        </w:rPr>
        <w:t xml:space="preserve"> </w:t>
      </w:r>
      <w:r w:rsidR="00D81185" w:rsidRPr="00532037">
        <w:rPr>
          <w:rFonts w:eastAsia="Times New Roman" w:cs="Times New Roman"/>
          <w:szCs w:val="28"/>
          <w:bdr w:val="none" w:sz="0" w:space="0" w:color="auto" w:frame="1"/>
        </w:rPr>
        <w:t xml:space="preserve">tháng </w:t>
      </w:r>
      <w:r w:rsidR="00D81185">
        <w:rPr>
          <w:rFonts w:eastAsia="Times New Roman" w:cs="Times New Roman"/>
          <w:szCs w:val="28"/>
          <w:bdr w:val="none" w:sz="0" w:space="0" w:color="auto" w:frame="1"/>
        </w:rPr>
        <w:t>9 n</w:t>
      </w:r>
      <w:r w:rsidR="00D81185" w:rsidRPr="00532037">
        <w:rPr>
          <w:rFonts w:eastAsia="Times New Roman" w:cs="Times New Roman"/>
          <w:szCs w:val="28"/>
          <w:bdr w:val="none" w:sz="0" w:space="0" w:color="auto" w:frame="1"/>
        </w:rPr>
        <w:t>ăm 202</w:t>
      </w:r>
      <w:r w:rsidR="00D81185">
        <w:rPr>
          <w:rFonts w:eastAsia="Times New Roman" w:cs="Times New Roman"/>
          <w:szCs w:val="28"/>
          <w:bdr w:val="none" w:sz="0" w:space="0" w:color="auto" w:frame="1"/>
        </w:rPr>
        <w:t>4</w:t>
      </w:r>
      <w:r w:rsidR="00D81185" w:rsidRPr="00532037">
        <w:rPr>
          <w:rFonts w:eastAsia="Times New Roman" w:cs="Times New Roman"/>
          <w:szCs w:val="28"/>
          <w:bdr w:val="none" w:sz="0" w:space="0" w:color="auto" w:frame="1"/>
        </w:rPr>
        <w:t>.</w:t>
      </w:r>
    </w:p>
    <w:p w14:paraId="2B443CF4" w14:textId="5556B7D0" w:rsidR="00503B25" w:rsidRDefault="00503B25" w:rsidP="00CD64A0">
      <w:pPr>
        <w:spacing w:after="0" w:line="240" w:lineRule="auto"/>
        <w:ind w:firstLine="709"/>
        <w:jc w:val="both"/>
        <w:textAlignment w:val="baseline"/>
        <w:rPr>
          <w:rFonts w:eastAsia="Times New Roman" w:cs="Times New Roman"/>
          <w:szCs w:val="28"/>
          <w:bdr w:val="none" w:sz="0" w:space="0" w:color="auto" w:frame="1"/>
        </w:rPr>
      </w:pPr>
      <w:r>
        <w:rPr>
          <w:rFonts w:eastAsia="Times New Roman" w:cs="Times New Roman"/>
          <w:b/>
          <w:szCs w:val="28"/>
          <w:bdr w:val="none" w:sz="0" w:space="0" w:color="auto" w:frame="1"/>
        </w:rPr>
        <w:t>Điều 3</w:t>
      </w:r>
      <w:r w:rsidR="003D1D65">
        <w:rPr>
          <w:rFonts w:eastAsia="Times New Roman" w:cs="Times New Roman"/>
          <w:szCs w:val="28"/>
          <w:bdr w:val="none" w:sz="0" w:space="0" w:color="auto" w:frame="1"/>
        </w:rPr>
        <w:t>.</w:t>
      </w:r>
      <w:r>
        <w:rPr>
          <w:rFonts w:eastAsia="Times New Roman" w:cs="Times New Roman"/>
          <w:szCs w:val="28"/>
          <w:bdr w:val="none" w:sz="0" w:space="0" w:color="auto" w:frame="1"/>
        </w:rPr>
        <w:t xml:space="preserve"> </w:t>
      </w:r>
      <w:r w:rsidR="00D81185" w:rsidRPr="00532037">
        <w:rPr>
          <w:rFonts w:eastAsia="Times New Roman" w:cs="Times New Roman"/>
          <w:szCs w:val="28"/>
          <w:bdr w:val="none" w:sz="0" w:space="0" w:color="auto" w:frame="1"/>
        </w:rPr>
        <w:t>Chánh Văn phòng Ủy ban nhân dân tỉnh; Giám đốc Sở Lao động - Thương binh và Xã hội; Thủ trưởng các sở, ban, ngành; Chủ tịch Ủy ban nhân dân các huyện, thành phố; Chủ tịch Ủy ban nhân dân xã, phường, thị trấn và các tổ chức, cá nhân có liên quan chịu trách nhiệm thi hành Quyết định này.</w:t>
      </w:r>
      <w:r w:rsidR="00D81185">
        <w:rPr>
          <w:rFonts w:eastAsia="Times New Roman" w:cs="Times New Roman"/>
          <w:szCs w:val="28"/>
          <w:bdr w:val="none" w:sz="0" w:space="0" w:color="auto" w:frame="1"/>
        </w:rPr>
        <w:t>/.</w:t>
      </w:r>
      <w:r w:rsidR="003D1D65">
        <w:rPr>
          <w:rFonts w:eastAsia="Times New Roman" w:cs="Times New Roman"/>
          <w:szCs w:val="28"/>
          <w:bdr w:val="none" w:sz="0" w:space="0" w:color="auto" w:frame="1"/>
        </w:rPr>
        <w:t xml:space="preserve"> </w:t>
      </w:r>
    </w:p>
    <w:p w14:paraId="34056791" w14:textId="77777777" w:rsidR="00CC77D7" w:rsidRPr="00CD64A0" w:rsidRDefault="00CC77D7" w:rsidP="00CD64A0">
      <w:pPr>
        <w:spacing w:before="120" w:after="120"/>
        <w:jc w:val="both"/>
        <w:textAlignment w:val="baseline"/>
        <w:rPr>
          <w:rFonts w:eastAsia="Times New Roman" w:cs="Times New Roman"/>
          <w:sz w:val="8"/>
          <w:szCs w:val="8"/>
          <w:bdr w:val="none" w:sz="0" w:space="0" w:color="auto" w:frame="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7721D7" w:rsidRPr="00292BF0" w14:paraId="1488FC94" w14:textId="77777777" w:rsidTr="00795694">
        <w:tc>
          <w:tcPr>
            <w:tcW w:w="4531" w:type="dxa"/>
          </w:tcPr>
          <w:p w14:paraId="2464A714" w14:textId="77777777" w:rsidR="007721D7" w:rsidRDefault="007721D7" w:rsidP="00795694">
            <w:pPr>
              <w:jc w:val="both"/>
              <w:rPr>
                <w:b/>
                <w:i/>
                <w:sz w:val="24"/>
                <w:szCs w:val="24"/>
              </w:rPr>
            </w:pPr>
            <w:r>
              <w:rPr>
                <w:b/>
                <w:i/>
                <w:sz w:val="24"/>
                <w:szCs w:val="24"/>
              </w:rPr>
              <w:t xml:space="preserve">Nơi nhận: </w:t>
            </w:r>
          </w:p>
          <w:p w14:paraId="36226211" w14:textId="44F055C1" w:rsidR="001670F6" w:rsidRDefault="001670F6" w:rsidP="007721D7">
            <w:pPr>
              <w:textAlignment w:val="baseline"/>
              <w:rPr>
                <w:sz w:val="22"/>
                <w:bdr w:val="none" w:sz="0" w:space="0" w:color="auto" w:frame="1"/>
              </w:rPr>
            </w:pPr>
            <w:r>
              <w:rPr>
                <w:sz w:val="22"/>
                <w:bdr w:val="none" w:sz="0" w:space="0" w:color="auto" w:frame="1"/>
              </w:rPr>
              <w:t xml:space="preserve">- Bộ LĐTBXH; </w:t>
            </w:r>
          </w:p>
          <w:p w14:paraId="6956EA96" w14:textId="1E1E766B" w:rsidR="001670F6" w:rsidRDefault="001670F6" w:rsidP="007721D7">
            <w:pPr>
              <w:textAlignment w:val="baseline"/>
              <w:rPr>
                <w:sz w:val="22"/>
                <w:bdr w:val="none" w:sz="0" w:space="0" w:color="auto" w:frame="1"/>
              </w:rPr>
            </w:pPr>
            <w:r>
              <w:rPr>
                <w:sz w:val="22"/>
                <w:bdr w:val="none" w:sz="0" w:space="0" w:color="auto" w:frame="1"/>
              </w:rPr>
              <w:t>- TT TU, TTHĐND tỉnh;</w:t>
            </w:r>
            <w:r w:rsidR="00CD64A0">
              <w:rPr>
                <w:sz w:val="22"/>
                <w:bdr w:val="none" w:sz="0" w:space="0" w:color="auto" w:frame="1"/>
              </w:rPr>
              <w:t xml:space="preserve"> Đoàn ĐBQH;</w:t>
            </w:r>
          </w:p>
          <w:p w14:paraId="3B67F886" w14:textId="572ECF5C" w:rsidR="001670F6" w:rsidRDefault="001670F6" w:rsidP="007721D7">
            <w:pPr>
              <w:textAlignment w:val="baseline"/>
              <w:rPr>
                <w:sz w:val="22"/>
                <w:bdr w:val="none" w:sz="0" w:space="0" w:color="auto" w:frame="1"/>
              </w:rPr>
            </w:pPr>
            <w:r>
              <w:rPr>
                <w:sz w:val="22"/>
                <w:bdr w:val="none" w:sz="0" w:space="0" w:color="auto" w:frame="1"/>
              </w:rPr>
              <w:t xml:space="preserve">- CT, PCT UBND tỉnh; </w:t>
            </w:r>
          </w:p>
          <w:p w14:paraId="217A3D85" w14:textId="33747CF3" w:rsidR="00CD64A0" w:rsidRDefault="00CD64A0" w:rsidP="007721D7">
            <w:pPr>
              <w:textAlignment w:val="baseline"/>
              <w:rPr>
                <w:sz w:val="22"/>
                <w:bdr w:val="none" w:sz="0" w:space="0" w:color="auto" w:frame="1"/>
              </w:rPr>
            </w:pPr>
            <w:r>
              <w:rPr>
                <w:sz w:val="22"/>
                <w:bdr w:val="none" w:sz="0" w:space="0" w:color="auto" w:frame="1"/>
              </w:rPr>
              <w:t>- Cục kiểm tra văn bản QPPL – Bộ Tư pháp;</w:t>
            </w:r>
          </w:p>
          <w:p w14:paraId="39D5D942" w14:textId="5F60D939" w:rsidR="001670F6" w:rsidRDefault="001670F6" w:rsidP="007721D7">
            <w:pPr>
              <w:textAlignment w:val="baseline"/>
              <w:rPr>
                <w:sz w:val="22"/>
                <w:bdr w:val="none" w:sz="0" w:space="0" w:color="auto" w:frame="1"/>
              </w:rPr>
            </w:pPr>
            <w:r>
              <w:rPr>
                <w:sz w:val="22"/>
                <w:bdr w:val="none" w:sz="0" w:space="0" w:color="auto" w:frame="1"/>
              </w:rPr>
              <w:t xml:space="preserve">- UBMTTQ VN tỉnh; </w:t>
            </w:r>
          </w:p>
          <w:p w14:paraId="252A3405" w14:textId="35536B94" w:rsidR="007721D7" w:rsidRDefault="007721D7" w:rsidP="007721D7">
            <w:pPr>
              <w:textAlignment w:val="baseline"/>
              <w:rPr>
                <w:sz w:val="22"/>
                <w:bdr w:val="none" w:sz="0" w:space="0" w:color="auto" w:frame="1"/>
              </w:rPr>
            </w:pPr>
            <w:r w:rsidRPr="007721D7">
              <w:rPr>
                <w:sz w:val="22"/>
                <w:bdr w:val="none" w:sz="0" w:space="0" w:color="auto" w:frame="1"/>
              </w:rPr>
              <w:t xml:space="preserve">- Như Điều </w:t>
            </w:r>
            <w:r w:rsidR="001670F6">
              <w:rPr>
                <w:sz w:val="22"/>
                <w:bdr w:val="none" w:sz="0" w:space="0" w:color="auto" w:frame="1"/>
              </w:rPr>
              <w:t>3</w:t>
            </w:r>
            <w:r w:rsidRPr="007721D7">
              <w:rPr>
                <w:sz w:val="22"/>
                <w:bdr w:val="none" w:sz="0" w:space="0" w:color="auto" w:frame="1"/>
              </w:rPr>
              <w:t>;</w:t>
            </w:r>
          </w:p>
          <w:p w14:paraId="5C52E362" w14:textId="72165B0E" w:rsidR="001670F6" w:rsidRDefault="001670F6" w:rsidP="007721D7">
            <w:pPr>
              <w:textAlignment w:val="baseline"/>
              <w:rPr>
                <w:sz w:val="22"/>
                <w:bdr w:val="none" w:sz="0" w:space="0" w:color="auto" w:frame="1"/>
              </w:rPr>
            </w:pPr>
            <w:r>
              <w:rPr>
                <w:sz w:val="22"/>
                <w:bdr w:val="none" w:sz="0" w:space="0" w:color="auto" w:frame="1"/>
              </w:rPr>
              <w:t xml:space="preserve">- CSDLQG về PL (Sở Tư pháp); </w:t>
            </w:r>
            <w:r w:rsidR="00CD64A0">
              <w:rPr>
                <w:sz w:val="22"/>
                <w:bdr w:val="none" w:sz="0" w:space="0" w:color="auto" w:frame="1"/>
              </w:rPr>
              <w:t>Website tỉnh;</w:t>
            </w:r>
          </w:p>
          <w:p w14:paraId="3D216F64" w14:textId="2C333834" w:rsidR="001670F6" w:rsidRDefault="001670F6" w:rsidP="007721D7">
            <w:pPr>
              <w:textAlignment w:val="baseline"/>
              <w:rPr>
                <w:sz w:val="22"/>
                <w:bdr w:val="none" w:sz="0" w:space="0" w:color="auto" w:frame="1"/>
              </w:rPr>
            </w:pPr>
            <w:r>
              <w:rPr>
                <w:sz w:val="22"/>
                <w:bdr w:val="none" w:sz="0" w:space="0" w:color="auto" w:frame="1"/>
              </w:rPr>
              <w:t>- LĐVP, TH</w:t>
            </w:r>
            <w:r w:rsidR="00CD64A0">
              <w:rPr>
                <w:sz w:val="22"/>
                <w:bdr w:val="none" w:sz="0" w:space="0" w:color="auto" w:frame="1"/>
              </w:rPr>
              <w:t>, KGVX</w:t>
            </w:r>
            <w:r>
              <w:rPr>
                <w:sz w:val="22"/>
                <w:bdr w:val="none" w:sz="0" w:space="0" w:color="auto" w:frame="1"/>
              </w:rPr>
              <w:t xml:space="preserve">; </w:t>
            </w:r>
            <w:r w:rsidR="00CD64A0">
              <w:rPr>
                <w:sz w:val="22"/>
                <w:bdr w:val="none" w:sz="0" w:space="0" w:color="auto" w:frame="1"/>
              </w:rPr>
              <w:t>TT Công báo;</w:t>
            </w:r>
          </w:p>
          <w:p w14:paraId="5CFC863A" w14:textId="68D3BBB6" w:rsidR="007721D7" w:rsidRPr="00E75730" w:rsidRDefault="001670F6" w:rsidP="001670F6">
            <w:pPr>
              <w:jc w:val="both"/>
              <w:rPr>
                <w:sz w:val="22"/>
                <w:szCs w:val="22"/>
              </w:rPr>
            </w:pPr>
            <w:r>
              <w:rPr>
                <w:sz w:val="22"/>
                <w:szCs w:val="22"/>
              </w:rPr>
              <w:t>- L</w:t>
            </w:r>
            <w:r w:rsidR="00632369">
              <w:rPr>
                <w:sz w:val="22"/>
                <w:szCs w:val="22"/>
              </w:rPr>
              <w:t>ưu: VT, Tấn.</w:t>
            </w:r>
            <w:r w:rsidR="007721D7">
              <w:rPr>
                <w:sz w:val="22"/>
                <w:szCs w:val="22"/>
              </w:rPr>
              <w:t xml:space="preserve"> </w:t>
            </w:r>
          </w:p>
        </w:tc>
        <w:tc>
          <w:tcPr>
            <w:tcW w:w="4531" w:type="dxa"/>
          </w:tcPr>
          <w:p w14:paraId="5014C8A6" w14:textId="77777777" w:rsidR="007721D7" w:rsidRDefault="007721D7" w:rsidP="00795694">
            <w:pPr>
              <w:jc w:val="center"/>
              <w:rPr>
                <w:b/>
                <w:sz w:val="28"/>
                <w:szCs w:val="28"/>
              </w:rPr>
            </w:pPr>
            <w:r w:rsidRPr="007721D7">
              <w:rPr>
                <w:b/>
                <w:sz w:val="28"/>
                <w:szCs w:val="28"/>
              </w:rPr>
              <w:t>TM. ỦY BAN NHÂN DÂN</w:t>
            </w:r>
          </w:p>
          <w:p w14:paraId="00FE6DD3" w14:textId="2CDBEA43" w:rsidR="007721D7" w:rsidRDefault="00CD64A0" w:rsidP="00795694">
            <w:pPr>
              <w:jc w:val="center"/>
              <w:rPr>
                <w:b/>
                <w:sz w:val="28"/>
                <w:szCs w:val="28"/>
              </w:rPr>
            </w:pPr>
            <w:r>
              <w:rPr>
                <w:b/>
                <w:sz w:val="28"/>
                <w:szCs w:val="28"/>
              </w:rPr>
              <w:t xml:space="preserve">KT. </w:t>
            </w:r>
            <w:r w:rsidR="007721D7">
              <w:rPr>
                <w:b/>
                <w:sz w:val="28"/>
                <w:szCs w:val="28"/>
              </w:rPr>
              <w:t>CHỦ TỊCH</w:t>
            </w:r>
          </w:p>
          <w:p w14:paraId="0BB6E62F" w14:textId="66967E1A" w:rsidR="00CD64A0" w:rsidRDefault="00CD64A0" w:rsidP="00795694">
            <w:pPr>
              <w:jc w:val="center"/>
              <w:rPr>
                <w:b/>
                <w:sz w:val="28"/>
                <w:szCs w:val="28"/>
              </w:rPr>
            </w:pPr>
            <w:r>
              <w:rPr>
                <w:b/>
                <w:sz w:val="28"/>
                <w:szCs w:val="28"/>
              </w:rPr>
              <w:t>PHÓ CHỦ TỊCH</w:t>
            </w:r>
          </w:p>
          <w:p w14:paraId="23D37944" w14:textId="77777777" w:rsidR="007721D7" w:rsidRDefault="007721D7" w:rsidP="00795694">
            <w:pPr>
              <w:jc w:val="center"/>
              <w:rPr>
                <w:b/>
                <w:sz w:val="28"/>
                <w:szCs w:val="28"/>
              </w:rPr>
            </w:pPr>
          </w:p>
          <w:p w14:paraId="0B3A7130" w14:textId="77777777" w:rsidR="007721D7" w:rsidRDefault="007721D7" w:rsidP="00795694">
            <w:pPr>
              <w:jc w:val="center"/>
              <w:rPr>
                <w:b/>
                <w:sz w:val="28"/>
                <w:szCs w:val="28"/>
              </w:rPr>
            </w:pPr>
          </w:p>
          <w:p w14:paraId="4EDC6924" w14:textId="5D1F4256" w:rsidR="007721D7" w:rsidRPr="00DD7D75" w:rsidRDefault="00DD7D75" w:rsidP="00795694">
            <w:pPr>
              <w:jc w:val="center"/>
              <w:rPr>
                <w:i/>
                <w:sz w:val="28"/>
                <w:szCs w:val="28"/>
                <w:lang w:val="vi-VN"/>
              </w:rPr>
            </w:pPr>
            <w:r w:rsidRPr="00DD7D75">
              <w:rPr>
                <w:i/>
                <w:sz w:val="28"/>
                <w:szCs w:val="28"/>
                <w:lang w:val="vi-VN"/>
              </w:rPr>
              <w:t>(Đã ký)</w:t>
            </w:r>
          </w:p>
          <w:p w14:paraId="19F267C9" w14:textId="53C6D083" w:rsidR="007721D7" w:rsidRPr="00DD7D75" w:rsidRDefault="007721D7" w:rsidP="00795694">
            <w:pPr>
              <w:jc w:val="center"/>
              <w:rPr>
                <w:i/>
                <w:sz w:val="28"/>
                <w:szCs w:val="28"/>
              </w:rPr>
            </w:pPr>
          </w:p>
          <w:p w14:paraId="0D3A1553" w14:textId="77777777" w:rsidR="00EF6777" w:rsidRDefault="00EF6777" w:rsidP="00795694">
            <w:pPr>
              <w:jc w:val="center"/>
              <w:rPr>
                <w:b/>
                <w:sz w:val="28"/>
                <w:szCs w:val="28"/>
              </w:rPr>
            </w:pPr>
          </w:p>
          <w:p w14:paraId="5EB65934" w14:textId="1DD7FDDE" w:rsidR="00CD64A0" w:rsidRPr="007721D7" w:rsidRDefault="00CD64A0" w:rsidP="00795694">
            <w:pPr>
              <w:jc w:val="center"/>
              <w:rPr>
                <w:b/>
                <w:sz w:val="28"/>
                <w:szCs w:val="28"/>
              </w:rPr>
            </w:pPr>
            <w:r>
              <w:rPr>
                <w:b/>
                <w:sz w:val="28"/>
                <w:szCs w:val="28"/>
              </w:rPr>
              <w:t>Nguyễn Lộc Hà</w:t>
            </w:r>
          </w:p>
        </w:tc>
      </w:tr>
    </w:tbl>
    <w:p w14:paraId="54300270" w14:textId="6424F258" w:rsidR="000B2FB2" w:rsidRPr="00CD64A0" w:rsidRDefault="000B2FB2" w:rsidP="000B2FB2">
      <w:pPr>
        <w:tabs>
          <w:tab w:val="left" w:pos="2550"/>
        </w:tabs>
        <w:rPr>
          <w:rFonts w:eastAsia="Times New Roman" w:cs="Times New Roman"/>
          <w:sz w:val="8"/>
          <w:szCs w:val="8"/>
        </w:rPr>
      </w:pPr>
      <w:bookmarkStart w:id="7" w:name="loai_2"/>
      <w:bookmarkEnd w:id="7"/>
    </w:p>
    <w:p w14:paraId="4A212A81" w14:textId="7266F3C2" w:rsidR="006C4A30" w:rsidRPr="00237CAF" w:rsidRDefault="006C4A30" w:rsidP="000B2FB2">
      <w:pPr>
        <w:tabs>
          <w:tab w:val="left" w:pos="2550"/>
        </w:tabs>
        <w:rPr>
          <w:rFonts w:eastAsia="Times New Roman" w:cs="Times New Roman"/>
          <w:sz w:val="16"/>
          <w:szCs w:val="16"/>
        </w:rPr>
      </w:pPr>
    </w:p>
    <w:tbl>
      <w:tblPr>
        <w:tblpPr w:leftFromText="180" w:rightFromText="180" w:vertAnchor="text" w:horzAnchor="margin" w:tblpX="142" w:tblpY="-489"/>
        <w:tblW w:w="9072" w:type="dxa"/>
        <w:tblLayout w:type="fixed"/>
        <w:tblLook w:val="0000" w:firstRow="0" w:lastRow="0" w:firstColumn="0" w:lastColumn="0" w:noHBand="0" w:noVBand="0"/>
      </w:tblPr>
      <w:tblGrid>
        <w:gridCol w:w="3402"/>
        <w:gridCol w:w="5670"/>
      </w:tblGrid>
      <w:tr w:rsidR="000B2FB2" w:rsidRPr="00B14875" w14:paraId="2CB7519F" w14:textId="77777777" w:rsidTr="00216EA0">
        <w:trPr>
          <w:trHeight w:val="995"/>
        </w:trPr>
        <w:tc>
          <w:tcPr>
            <w:tcW w:w="3402" w:type="dxa"/>
          </w:tcPr>
          <w:p w14:paraId="29465127" w14:textId="74B3C604" w:rsidR="000B2FB2" w:rsidRPr="00B14875" w:rsidRDefault="00430C12" w:rsidP="00216EA0">
            <w:pPr>
              <w:spacing w:after="0" w:line="240" w:lineRule="auto"/>
              <w:jc w:val="center"/>
              <w:rPr>
                <w:b/>
                <w:szCs w:val="28"/>
                <w:lang w:val="nl-NL"/>
              </w:rPr>
            </w:pPr>
            <w:r>
              <w:rPr>
                <w:b/>
                <w:szCs w:val="28"/>
                <w:lang w:val="nl-NL"/>
              </w:rPr>
              <w:t>ỦY</w:t>
            </w:r>
            <w:r w:rsidR="000B2FB2" w:rsidRPr="00B14875">
              <w:rPr>
                <w:b/>
                <w:szCs w:val="28"/>
                <w:lang w:val="nl-NL"/>
              </w:rPr>
              <w:t xml:space="preserve"> BAN NHÂN DÂN </w:t>
            </w:r>
          </w:p>
          <w:p w14:paraId="09A41D83" w14:textId="77777777" w:rsidR="000B2FB2" w:rsidRPr="00B14875" w:rsidRDefault="000B2FB2" w:rsidP="00216EA0">
            <w:pPr>
              <w:spacing w:after="0" w:line="240" w:lineRule="auto"/>
              <w:jc w:val="center"/>
              <w:rPr>
                <w:b/>
                <w:szCs w:val="28"/>
                <w:lang w:val="nl-NL"/>
              </w:rPr>
            </w:pPr>
            <w:r w:rsidRPr="00B14875">
              <w:rPr>
                <w:b/>
                <w:szCs w:val="28"/>
                <w:lang w:val="nl-NL"/>
              </w:rPr>
              <w:t xml:space="preserve">TỈNH </w:t>
            </w:r>
            <w:r w:rsidRPr="00B14875">
              <w:rPr>
                <w:b/>
                <w:szCs w:val="28"/>
                <w:lang w:val="vi-VN"/>
              </w:rPr>
              <w:t xml:space="preserve">BÌNH </w:t>
            </w:r>
            <w:r w:rsidRPr="00B14875">
              <w:rPr>
                <w:b/>
                <w:szCs w:val="28"/>
              </w:rPr>
              <w:t>DƯƠNG</w:t>
            </w:r>
            <w:r w:rsidRPr="00B14875">
              <w:rPr>
                <w:b/>
                <w:szCs w:val="28"/>
                <w:lang w:val="nl-NL"/>
              </w:rPr>
              <w:t xml:space="preserve"> </w:t>
            </w:r>
          </w:p>
          <w:p w14:paraId="780CE3FB" w14:textId="77777777" w:rsidR="000B2FB2" w:rsidRPr="00B95EC1" w:rsidRDefault="000B2FB2" w:rsidP="00216EA0">
            <w:pPr>
              <w:spacing w:after="0" w:line="240" w:lineRule="auto"/>
              <w:jc w:val="center"/>
              <w:rPr>
                <w:szCs w:val="28"/>
                <w:lang w:val="nl-NL"/>
              </w:rPr>
            </w:pPr>
            <w:r w:rsidRPr="00B14875">
              <w:rPr>
                <w:noProof/>
                <w:szCs w:val="28"/>
              </w:rPr>
              <mc:AlternateContent>
                <mc:Choice Requires="wps">
                  <w:drawing>
                    <wp:anchor distT="0" distB="0" distL="114300" distR="114300" simplePos="0" relativeHeight="251674624" behindDoc="0" locked="0" layoutInCell="1" allowOverlap="1" wp14:anchorId="202D92AA" wp14:editId="0F605090">
                      <wp:simplePos x="0" y="0"/>
                      <wp:positionH relativeFrom="column">
                        <wp:posOffset>487045</wp:posOffset>
                      </wp:positionH>
                      <wp:positionV relativeFrom="paragraph">
                        <wp:posOffset>26670</wp:posOffset>
                      </wp:positionV>
                      <wp:extent cx="1112520" cy="0"/>
                      <wp:effectExtent l="0" t="0" r="3048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25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2E0CBB" id="Straight Connector 8"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35pt,2.1pt" to="125.9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"/>
                  </w:pict>
                </mc:Fallback>
              </mc:AlternateContent>
            </w:r>
          </w:p>
        </w:tc>
        <w:tc>
          <w:tcPr>
            <w:tcW w:w="5670" w:type="dxa"/>
          </w:tcPr>
          <w:p w14:paraId="219319A2" w14:textId="77777777" w:rsidR="000B2FB2" w:rsidRPr="00125B55" w:rsidRDefault="000B2FB2" w:rsidP="00216EA0">
            <w:pPr>
              <w:spacing w:after="0" w:line="240" w:lineRule="auto"/>
              <w:ind w:left="-138"/>
              <w:jc w:val="center"/>
              <w:rPr>
                <w:b/>
                <w:sz w:val="26"/>
                <w:szCs w:val="26"/>
                <w:lang w:val="nl-NL"/>
              </w:rPr>
            </w:pPr>
            <w:r w:rsidRPr="00125B55">
              <w:rPr>
                <w:b/>
                <w:sz w:val="26"/>
                <w:szCs w:val="26"/>
                <w:lang w:val="nl-NL"/>
              </w:rPr>
              <w:t>CỘNG HOÀ XÃ HỘI CHỦ NGHĨA VIỆT NAM</w:t>
            </w:r>
          </w:p>
          <w:p w14:paraId="234B22A9" w14:textId="77777777" w:rsidR="000B2FB2" w:rsidRPr="00125B55" w:rsidRDefault="000B2FB2" w:rsidP="00216EA0">
            <w:pPr>
              <w:spacing w:after="0" w:line="240" w:lineRule="auto"/>
              <w:ind w:left="-138"/>
              <w:jc w:val="center"/>
              <w:rPr>
                <w:b/>
                <w:sz w:val="26"/>
                <w:szCs w:val="26"/>
              </w:rPr>
            </w:pPr>
            <w:r w:rsidRPr="00125B55">
              <w:rPr>
                <w:b/>
                <w:sz w:val="26"/>
                <w:szCs w:val="26"/>
              </w:rPr>
              <w:t>Độc lập - Tự do - Hạnh phúc</w:t>
            </w:r>
          </w:p>
          <w:p w14:paraId="147D79D3" w14:textId="77777777" w:rsidR="000B2FB2" w:rsidRPr="00B95EC1" w:rsidRDefault="000B2FB2" w:rsidP="00216EA0">
            <w:pPr>
              <w:spacing w:after="0" w:line="240" w:lineRule="auto"/>
              <w:ind w:left="-138"/>
              <w:rPr>
                <w:szCs w:val="28"/>
              </w:rPr>
            </w:pPr>
            <w:r w:rsidRPr="00B14875">
              <w:rPr>
                <w:noProof/>
                <w:szCs w:val="28"/>
              </w:rPr>
              <mc:AlternateContent>
                <mc:Choice Requires="wps">
                  <w:drawing>
                    <wp:anchor distT="0" distB="0" distL="114300" distR="114300" simplePos="0" relativeHeight="251675648" behindDoc="0" locked="0" layoutInCell="1" allowOverlap="1" wp14:anchorId="7CFF5EC1" wp14:editId="1EA874A2">
                      <wp:simplePos x="0" y="0"/>
                      <wp:positionH relativeFrom="column">
                        <wp:posOffset>692150</wp:posOffset>
                      </wp:positionH>
                      <wp:positionV relativeFrom="paragraph">
                        <wp:posOffset>17145</wp:posOffset>
                      </wp:positionV>
                      <wp:extent cx="2002155" cy="0"/>
                      <wp:effectExtent l="0" t="0" r="3619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21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55DBA7" id="Straight Connector 9"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5pt,1.35pt" to="212.1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0sGw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"/>
                  </w:pict>
                </mc:Fallback>
              </mc:AlternateContent>
            </w:r>
          </w:p>
        </w:tc>
      </w:tr>
    </w:tbl>
    <w:p w14:paraId="0FC2FC8F" w14:textId="77777777" w:rsidR="000B2FB2" w:rsidRPr="00532037" w:rsidRDefault="000B2FB2" w:rsidP="00CD64A0">
      <w:pPr>
        <w:spacing w:before="60" w:after="0" w:line="240" w:lineRule="auto"/>
        <w:jc w:val="center"/>
        <w:textAlignment w:val="baseline"/>
        <w:rPr>
          <w:rFonts w:eastAsia="Times New Roman" w:cs="Times New Roman"/>
          <w:szCs w:val="28"/>
        </w:rPr>
      </w:pPr>
      <w:r w:rsidRPr="00532037">
        <w:rPr>
          <w:rFonts w:eastAsia="Times New Roman" w:cs="Times New Roman"/>
          <w:b/>
          <w:bCs/>
          <w:szCs w:val="28"/>
          <w:bdr w:val="none" w:sz="0" w:space="0" w:color="auto" w:frame="1"/>
        </w:rPr>
        <w:t>QUY CHẾ</w:t>
      </w:r>
    </w:p>
    <w:p w14:paraId="465FAB7A" w14:textId="77777777" w:rsidR="000B2FB2" w:rsidRPr="00532037" w:rsidRDefault="000B2FB2" w:rsidP="00CD64A0">
      <w:pPr>
        <w:spacing w:before="60" w:after="0" w:line="240" w:lineRule="auto"/>
        <w:jc w:val="center"/>
        <w:textAlignment w:val="baseline"/>
        <w:rPr>
          <w:rFonts w:eastAsia="Times New Roman" w:cs="Times New Roman"/>
          <w:b/>
          <w:szCs w:val="28"/>
          <w:bdr w:val="none" w:sz="0" w:space="0" w:color="auto" w:frame="1"/>
        </w:rPr>
      </w:pPr>
      <w:bookmarkStart w:id="8" w:name="loai_2_name"/>
      <w:bookmarkEnd w:id="8"/>
      <w:r w:rsidRPr="00532037">
        <w:rPr>
          <w:rFonts w:eastAsia="Times New Roman" w:cs="Times New Roman"/>
          <w:b/>
          <w:szCs w:val="28"/>
          <w:bdr w:val="none" w:sz="0" w:space="0" w:color="auto" w:frame="1"/>
        </w:rPr>
        <w:t xml:space="preserve">Quản lý các công trình ghi công liệt sĩ, mộ liệt sĩ </w:t>
      </w:r>
    </w:p>
    <w:p w14:paraId="5F4243A1" w14:textId="77777777" w:rsidR="000B2FB2" w:rsidRPr="00532037" w:rsidRDefault="000B2FB2" w:rsidP="00CD64A0">
      <w:pPr>
        <w:spacing w:before="60" w:after="0" w:line="240" w:lineRule="auto"/>
        <w:jc w:val="center"/>
        <w:textAlignment w:val="baseline"/>
        <w:rPr>
          <w:rFonts w:eastAsia="Times New Roman" w:cs="Times New Roman"/>
          <w:szCs w:val="28"/>
          <w:bdr w:val="none" w:sz="0" w:space="0" w:color="auto" w:frame="1"/>
        </w:rPr>
      </w:pPr>
      <w:r w:rsidRPr="00532037">
        <w:rPr>
          <w:rFonts w:eastAsia="Times New Roman" w:cs="Times New Roman"/>
          <w:b/>
          <w:szCs w:val="28"/>
          <w:bdr w:val="none" w:sz="0" w:space="0" w:color="auto" w:frame="1"/>
        </w:rPr>
        <w:t xml:space="preserve">trên địa bàn tỉnh Bình </w:t>
      </w:r>
      <w:r>
        <w:rPr>
          <w:rFonts w:eastAsia="Times New Roman" w:cs="Times New Roman"/>
          <w:b/>
          <w:szCs w:val="28"/>
          <w:bdr w:val="none" w:sz="0" w:space="0" w:color="auto" w:frame="1"/>
        </w:rPr>
        <w:t>Dương</w:t>
      </w:r>
      <w:r w:rsidRPr="00532037">
        <w:rPr>
          <w:rFonts w:eastAsia="Times New Roman" w:cs="Times New Roman"/>
          <w:szCs w:val="28"/>
          <w:bdr w:val="none" w:sz="0" w:space="0" w:color="auto" w:frame="1"/>
        </w:rPr>
        <w:t xml:space="preserve"> </w:t>
      </w:r>
    </w:p>
    <w:p w14:paraId="2C9FA175" w14:textId="2837B5C2" w:rsidR="000B2FB2" w:rsidRPr="00DD7D75" w:rsidRDefault="000B2FB2" w:rsidP="00DD7D75">
      <w:pPr>
        <w:spacing w:before="60" w:after="0" w:line="240" w:lineRule="auto"/>
        <w:jc w:val="center"/>
        <w:textAlignment w:val="baseline"/>
        <w:rPr>
          <w:rFonts w:eastAsia="Times New Roman" w:cs="Times New Roman"/>
          <w:bCs/>
          <w:i/>
          <w:iCs/>
          <w:szCs w:val="28"/>
          <w:bdr w:val="none" w:sz="0" w:space="0" w:color="auto" w:frame="1"/>
        </w:rPr>
      </w:pPr>
      <w:r w:rsidRPr="00532037">
        <w:rPr>
          <w:rFonts w:eastAsia="Times New Roman" w:cs="Times New Roman"/>
          <w:i/>
          <w:iCs/>
          <w:szCs w:val="28"/>
          <w:bdr w:val="none" w:sz="0" w:space="0" w:color="auto" w:frame="1"/>
        </w:rPr>
        <w:t>(Kèm theo Quyết định số</w:t>
      </w:r>
      <w:r w:rsidR="00DD7D75">
        <w:rPr>
          <w:rFonts w:eastAsia="Times New Roman" w:cs="Times New Roman"/>
          <w:i/>
          <w:iCs/>
          <w:szCs w:val="28"/>
          <w:bdr w:val="none" w:sz="0" w:space="0" w:color="auto" w:frame="1"/>
        </w:rPr>
        <w:t xml:space="preserve"> 2</w:t>
      </w:r>
      <w:r w:rsidR="00DD7D75">
        <w:rPr>
          <w:rFonts w:eastAsia="Times New Roman" w:cs="Times New Roman"/>
          <w:i/>
          <w:iCs/>
          <w:szCs w:val="28"/>
          <w:bdr w:val="none" w:sz="0" w:space="0" w:color="auto" w:frame="1"/>
          <w:lang w:val="vi-VN"/>
        </w:rPr>
        <w:t>6</w:t>
      </w:r>
      <w:hyperlink r:id="rId7" w:tgtFrame="_blank" w:history="1">
        <w:r w:rsidRPr="00532037">
          <w:rPr>
            <w:rFonts w:eastAsia="Times New Roman" w:cs="Times New Roman"/>
            <w:bCs/>
            <w:i/>
            <w:iCs/>
            <w:szCs w:val="28"/>
            <w:bdr w:val="none" w:sz="0" w:space="0" w:color="auto" w:frame="1"/>
          </w:rPr>
          <w:t>/202</w:t>
        </w:r>
        <w:r>
          <w:rPr>
            <w:rFonts w:eastAsia="Times New Roman" w:cs="Times New Roman"/>
            <w:bCs/>
            <w:i/>
            <w:iCs/>
            <w:szCs w:val="28"/>
            <w:bdr w:val="none" w:sz="0" w:space="0" w:color="auto" w:frame="1"/>
          </w:rPr>
          <w:t>4</w:t>
        </w:r>
        <w:r w:rsidRPr="00532037">
          <w:rPr>
            <w:rFonts w:eastAsia="Times New Roman" w:cs="Times New Roman"/>
            <w:bCs/>
            <w:i/>
            <w:iCs/>
            <w:szCs w:val="28"/>
            <w:bdr w:val="none" w:sz="0" w:space="0" w:color="auto" w:frame="1"/>
          </w:rPr>
          <w:t>/QĐ-UBND</w:t>
        </w:r>
      </w:hyperlink>
      <w:r w:rsidRPr="00532037">
        <w:rPr>
          <w:rFonts w:eastAsia="Times New Roman" w:cs="Times New Roman"/>
          <w:bCs/>
          <w:i/>
          <w:iCs/>
          <w:szCs w:val="28"/>
          <w:bdr w:val="none" w:sz="0" w:space="0" w:color="auto" w:frame="1"/>
        </w:rPr>
        <w:t xml:space="preserve"> </w:t>
      </w:r>
      <w:r w:rsidR="00DD7D75">
        <w:rPr>
          <w:rFonts w:eastAsia="Times New Roman" w:cs="Times New Roman"/>
          <w:bCs/>
          <w:i/>
          <w:iCs/>
          <w:szCs w:val="28"/>
          <w:bdr w:val="none" w:sz="0" w:space="0" w:color="auto" w:frame="1"/>
          <w:lang w:val="vi-VN"/>
        </w:rPr>
        <w:t>n</w:t>
      </w:r>
      <w:r w:rsidRPr="00532037">
        <w:rPr>
          <w:rFonts w:eastAsia="Times New Roman" w:cs="Times New Roman"/>
          <w:i/>
          <w:iCs/>
          <w:szCs w:val="28"/>
          <w:bdr w:val="none" w:sz="0" w:space="0" w:color="auto" w:frame="1"/>
        </w:rPr>
        <w:t>gày</w:t>
      </w:r>
      <w:r w:rsidR="00DD7D75">
        <w:rPr>
          <w:rFonts w:eastAsia="Times New Roman" w:cs="Times New Roman"/>
          <w:i/>
          <w:iCs/>
          <w:szCs w:val="28"/>
          <w:bdr w:val="none" w:sz="0" w:space="0" w:color="auto" w:frame="1"/>
        </w:rPr>
        <w:t xml:space="preserve"> 10</w:t>
      </w:r>
      <w:r w:rsidR="00CD64A0">
        <w:rPr>
          <w:rFonts w:eastAsia="Times New Roman" w:cs="Times New Roman"/>
          <w:i/>
          <w:iCs/>
          <w:szCs w:val="28"/>
          <w:bdr w:val="none" w:sz="0" w:space="0" w:color="auto" w:frame="1"/>
        </w:rPr>
        <w:t xml:space="preserve"> </w:t>
      </w:r>
      <w:r w:rsidRPr="00532037">
        <w:rPr>
          <w:rFonts w:eastAsia="Times New Roman" w:cs="Times New Roman"/>
          <w:i/>
          <w:iCs/>
          <w:szCs w:val="28"/>
          <w:bdr w:val="none" w:sz="0" w:space="0" w:color="auto" w:frame="1"/>
        </w:rPr>
        <w:t>tháng</w:t>
      </w:r>
      <w:r w:rsidR="00DD7D75">
        <w:rPr>
          <w:rFonts w:eastAsia="Times New Roman" w:cs="Times New Roman"/>
          <w:i/>
          <w:iCs/>
          <w:szCs w:val="28"/>
          <w:bdr w:val="none" w:sz="0" w:space="0" w:color="auto" w:frame="1"/>
        </w:rPr>
        <w:t xml:space="preserve"> 9 </w:t>
      </w:r>
      <w:r w:rsidRPr="00532037">
        <w:rPr>
          <w:rFonts w:eastAsia="Times New Roman" w:cs="Times New Roman"/>
          <w:i/>
          <w:iCs/>
          <w:szCs w:val="28"/>
          <w:bdr w:val="none" w:sz="0" w:space="0" w:color="auto" w:frame="1"/>
        </w:rPr>
        <w:t>năm 202</w:t>
      </w:r>
      <w:r>
        <w:rPr>
          <w:rFonts w:eastAsia="Times New Roman" w:cs="Times New Roman"/>
          <w:i/>
          <w:iCs/>
          <w:szCs w:val="28"/>
          <w:bdr w:val="none" w:sz="0" w:space="0" w:color="auto" w:frame="1"/>
        </w:rPr>
        <w:t>4</w:t>
      </w:r>
      <w:r w:rsidRPr="00532037">
        <w:rPr>
          <w:rFonts w:eastAsia="Times New Roman" w:cs="Times New Roman"/>
          <w:i/>
          <w:iCs/>
          <w:szCs w:val="28"/>
          <w:bdr w:val="none" w:sz="0" w:space="0" w:color="auto" w:frame="1"/>
        </w:rPr>
        <w:t xml:space="preserve"> của </w:t>
      </w:r>
      <w:r w:rsidRPr="00532037">
        <w:rPr>
          <w:rFonts w:eastAsia="Times New Roman" w:cs="Times New Roman"/>
          <w:i/>
          <w:iCs/>
          <w:szCs w:val="28"/>
          <w:bdr w:val="none" w:sz="0" w:space="0" w:color="auto" w:frame="1"/>
          <w:lang w:val="vi-VN"/>
        </w:rPr>
        <w:t>Ủy ban nhân dân</w:t>
      </w:r>
      <w:r w:rsidRPr="00532037">
        <w:rPr>
          <w:rFonts w:eastAsia="Times New Roman" w:cs="Times New Roman"/>
          <w:i/>
          <w:iCs/>
          <w:szCs w:val="28"/>
          <w:bdr w:val="none" w:sz="0" w:space="0" w:color="auto" w:frame="1"/>
        </w:rPr>
        <w:t xml:space="preserve"> tỉnh</w:t>
      </w:r>
      <w:r w:rsidRPr="00532037">
        <w:rPr>
          <w:rFonts w:eastAsia="Times New Roman" w:cs="Times New Roman"/>
          <w:i/>
          <w:iCs/>
          <w:szCs w:val="28"/>
          <w:bdr w:val="none" w:sz="0" w:space="0" w:color="auto" w:frame="1"/>
          <w:lang w:val="vi-VN"/>
        </w:rPr>
        <w:t xml:space="preserve"> Bình </w:t>
      </w:r>
      <w:r>
        <w:rPr>
          <w:rFonts w:eastAsia="Times New Roman" w:cs="Times New Roman"/>
          <w:i/>
          <w:iCs/>
          <w:szCs w:val="28"/>
          <w:bdr w:val="none" w:sz="0" w:space="0" w:color="auto" w:frame="1"/>
        </w:rPr>
        <w:t>Dương</w:t>
      </w:r>
      <w:r w:rsidRPr="00532037">
        <w:rPr>
          <w:rFonts w:eastAsia="Times New Roman" w:cs="Times New Roman"/>
          <w:i/>
          <w:iCs/>
          <w:szCs w:val="28"/>
          <w:bdr w:val="none" w:sz="0" w:space="0" w:color="auto" w:frame="1"/>
        </w:rPr>
        <w:t>)</w:t>
      </w:r>
    </w:p>
    <w:p w14:paraId="1E123D90" w14:textId="0F00BBA4" w:rsidR="00DD7D75" w:rsidRPr="00DD7D75" w:rsidRDefault="00DD7D75" w:rsidP="00CD64A0">
      <w:pPr>
        <w:spacing w:before="60" w:after="0" w:line="240" w:lineRule="auto"/>
        <w:jc w:val="center"/>
        <w:textAlignment w:val="baseline"/>
        <w:rPr>
          <w:rFonts w:eastAsia="Times New Roman" w:cs="Times New Roman"/>
          <w:bCs/>
          <w:i/>
          <w:iCs/>
          <w:szCs w:val="28"/>
          <w:bdr w:val="none" w:sz="0" w:space="0" w:color="auto" w:frame="1"/>
          <w:lang w:val="vi-VN"/>
        </w:rPr>
      </w:pPr>
      <w:r>
        <w:rPr>
          <w:rFonts w:eastAsia="Times New Roman" w:cs="Times New Roman"/>
          <w:i/>
          <w:iCs/>
          <w:szCs w:val="28"/>
          <w:bdr w:val="none" w:sz="0" w:space="0" w:color="auto" w:frame="1"/>
          <w:lang w:val="vi-VN"/>
        </w:rPr>
        <w:t>_________________________</w:t>
      </w:r>
    </w:p>
    <w:p w14:paraId="0301E019" w14:textId="793B87A9" w:rsidR="000B2FB2" w:rsidRPr="00DD7D75" w:rsidRDefault="00DD7D75" w:rsidP="00CD64A0">
      <w:pPr>
        <w:spacing w:before="60" w:after="0" w:line="240" w:lineRule="auto"/>
        <w:ind w:firstLine="510"/>
        <w:jc w:val="center"/>
        <w:textAlignment w:val="baseline"/>
        <w:rPr>
          <w:rFonts w:eastAsia="Times New Roman" w:cs="Times New Roman"/>
          <w:b/>
          <w:bCs/>
          <w:sz w:val="2"/>
          <w:szCs w:val="28"/>
          <w:bdr w:val="none" w:sz="0" w:space="0" w:color="auto" w:frame="1"/>
          <w:lang w:val="vi-VN"/>
        </w:rPr>
      </w:pPr>
      <w:bookmarkStart w:id="9" w:name="chuong_1"/>
      <w:bookmarkEnd w:id="9"/>
      <w:r>
        <w:rPr>
          <w:rFonts w:eastAsia="Times New Roman" w:cs="Times New Roman"/>
          <w:b/>
          <w:bCs/>
          <w:sz w:val="2"/>
          <w:szCs w:val="28"/>
          <w:bdr w:val="none" w:sz="0" w:space="0" w:color="auto" w:frame="1"/>
          <w:lang w:val="vi-VN"/>
        </w:rPr>
        <w:t>________</w:t>
      </w:r>
    </w:p>
    <w:p w14:paraId="79FEC358" w14:textId="77777777" w:rsidR="000B2FB2" w:rsidRPr="00532037" w:rsidRDefault="000B2FB2" w:rsidP="00CD64A0">
      <w:pPr>
        <w:spacing w:before="60" w:after="0" w:line="240" w:lineRule="auto"/>
        <w:ind w:firstLine="510"/>
        <w:textAlignment w:val="baseline"/>
        <w:rPr>
          <w:rFonts w:eastAsia="Times New Roman" w:cs="Times New Roman"/>
          <w:b/>
          <w:bCs/>
          <w:sz w:val="4"/>
          <w:szCs w:val="28"/>
          <w:bdr w:val="none" w:sz="0" w:space="0" w:color="auto" w:frame="1"/>
        </w:rPr>
      </w:pPr>
      <w:bookmarkStart w:id="10" w:name="dieu_1_1"/>
      <w:bookmarkEnd w:id="10"/>
    </w:p>
    <w:p w14:paraId="3D9903E1" w14:textId="77777777" w:rsidR="000B2FB2" w:rsidRPr="00532037" w:rsidRDefault="000B2FB2" w:rsidP="00CD64A0">
      <w:pPr>
        <w:spacing w:before="60" w:after="0" w:line="240" w:lineRule="auto"/>
        <w:jc w:val="center"/>
        <w:rPr>
          <w:b/>
          <w:bCs/>
        </w:rPr>
      </w:pPr>
      <w:r w:rsidRPr="00532037">
        <w:rPr>
          <w:b/>
          <w:bCs/>
        </w:rPr>
        <w:t>Chương I</w:t>
      </w:r>
    </w:p>
    <w:p w14:paraId="3236915A" w14:textId="77777777" w:rsidR="000B2FB2" w:rsidRDefault="000B2FB2" w:rsidP="00CD64A0">
      <w:pPr>
        <w:spacing w:before="60" w:after="0" w:line="240" w:lineRule="auto"/>
        <w:jc w:val="center"/>
        <w:rPr>
          <w:b/>
          <w:bCs/>
          <w:lang w:val="vi-VN" w:eastAsia="vi-VN"/>
        </w:rPr>
      </w:pPr>
      <w:r w:rsidRPr="00532037">
        <w:rPr>
          <w:b/>
          <w:bCs/>
          <w:lang w:val="vi-VN" w:eastAsia="vi-VN"/>
        </w:rPr>
        <w:t>QUY ĐỊNH CHUNG</w:t>
      </w:r>
    </w:p>
    <w:p w14:paraId="3E5BF2F9" w14:textId="77777777" w:rsidR="000B2FB2" w:rsidRPr="00532037" w:rsidRDefault="000B2FB2" w:rsidP="00CD64A0">
      <w:pPr>
        <w:spacing w:before="60" w:after="0" w:line="240" w:lineRule="auto"/>
        <w:ind w:firstLine="709"/>
        <w:jc w:val="both"/>
      </w:pPr>
      <w:r w:rsidRPr="00532037">
        <w:rPr>
          <w:b/>
          <w:bCs/>
          <w:lang w:val="vi-VN"/>
        </w:rPr>
        <w:t>Điều 1. Phạm vi điều chỉ</w:t>
      </w:r>
      <w:r>
        <w:rPr>
          <w:b/>
          <w:bCs/>
          <w:lang w:val="vi-VN"/>
        </w:rPr>
        <w:t>nh</w:t>
      </w:r>
    </w:p>
    <w:p w14:paraId="688507B5" w14:textId="5B46BA3E" w:rsidR="000B2FB2" w:rsidRPr="00532037" w:rsidRDefault="000B2FB2" w:rsidP="00CD64A0">
      <w:pPr>
        <w:spacing w:before="60" w:after="0" w:line="240" w:lineRule="auto"/>
        <w:ind w:firstLine="709"/>
        <w:jc w:val="both"/>
      </w:pPr>
      <w:r w:rsidRPr="00532037">
        <w:rPr>
          <w:lang w:val="vi-VN"/>
        </w:rPr>
        <w:t xml:space="preserve">Quy chế này quy định </w:t>
      </w:r>
      <w:r>
        <w:t>việc quản lý các công trình ghi công liệt sĩ, mộ liệt sĩ trên địa bàn tỉnh</w:t>
      </w:r>
      <w:r w:rsidR="00766B49">
        <w:t xml:space="preserve"> Bình Dương</w:t>
      </w:r>
      <w:r>
        <w:t>.</w:t>
      </w:r>
      <w:r w:rsidRPr="00532037">
        <w:rPr>
          <w:lang w:val="vi-VN"/>
        </w:rPr>
        <w:t xml:space="preserve"> </w:t>
      </w:r>
    </w:p>
    <w:p w14:paraId="52858F02" w14:textId="77777777" w:rsidR="000B2FB2" w:rsidRPr="00501797" w:rsidRDefault="000B2FB2" w:rsidP="00CD64A0">
      <w:pPr>
        <w:spacing w:before="60" w:after="0" w:line="240" w:lineRule="auto"/>
        <w:ind w:firstLine="709"/>
        <w:jc w:val="both"/>
        <w:rPr>
          <w:b/>
        </w:rPr>
      </w:pPr>
      <w:r w:rsidRPr="00501797">
        <w:rPr>
          <w:b/>
        </w:rPr>
        <w:t xml:space="preserve">Điều </w:t>
      </w:r>
      <w:r w:rsidRPr="00501797">
        <w:rPr>
          <w:b/>
          <w:lang w:val="vi-VN"/>
        </w:rPr>
        <w:t>2. Đối tượng áp dụng</w:t>
      </w:r>
    </w:p>
    <w:p w14:paraId="0EBF3809" w14:textId="1022B653" w:rsidR="00F8099A" w:rsidRDefault="00B40C04" w:rsidP="00CD64A0">
      <w:pPr>
        <w:spacing w:before="60" w:after="0" w:line="240" w:lineRule="auto"/>
        <w:ind w:firstLine="709"/>
        <w:jc w:val="both"/>
      </w:pPr>
      <w:r>
        <w:t xml:space="preserve">1. </w:t>
      </w:r>
      <w:r w:rsidR="000B2FB2">
        <w:t xml:space="preserve">Các </w:t>
      </w:r>
      <w:r w:rsidR="00CD64A0">
        <w:t>s</w:t>
      </w:r>
      <w:r w:rsidR="000B2FB2">
        <w:t xml:space="preserve">ở, ban, ngành </w:t>
      </w:r>
      <w:r w:rsidR="006371BF">
        <w:t xml:space="preserve">cấp </w:t>
      </w:r>
      <w:r w:rsidR="000B2FB2">
        <w:t>tỉnh</w:t>
      </w:r>
      <w:r w:rsidR="00F20FAD">
        <w:t xml:space="preserve">; </w:t>
      </w:r>
      <w:r w:rsidR="000B2FB2">
        <w:t xml:space="preserve">Ủy ban nhân dân </w:t>
      </w:r>
      <w:r w:rsidR="00F20FAD">
        <w:t>cấp</w:t>
      </w:r>
      <w:r w:rsidR="000B2FB2">
        <w:t xml:space="preserve"> huyện</w:t>
      </w:r>
      <w:r w:rsidR="00F20FAD">
        <w:t xml:space="preserve">; </w:t>
      </w:r>
      <w:r w:rsidR="000B2FB2">
        <w:t xml:space="preserve">Ủy ban nhân dân </w:t>
      </w:r>
      <w:r w:rsidR="00F20FAD">
        <w:t xml:space="preserve">cấp </w:t>
      </w:r>
      <w:r w:rsidR="000B2FB2">
        <w:t>xã</w:t>
      </w:r>
      <w:r w:rsidR="00F20FAD">
        <w:t>.</w:t>
      </w:r>
      <w:r w:rsidR="000B2FB2">
        <w:t xml:space="preserve"> </w:t>
      </w:r>
    </w:p>
    <w:p w14:paraId="68CC1AEA" w14:textId="1B530DF6" w:rsidR="000B2FB2" w:rsidRPr="00532037" w:rsidRDefault="00F20FAD" w:rsidP="00CD64A0">
      <w:pPr>
        <w:spacing w:before="60" w:after="0" w:line="240" w:lineRule="auto"/>
        <w:ind w:firstLine="709"/>
        <w:jc w:val="both"/>
      </w:pPr>
      <w:r>
        <w:t>2</w:t>
      </w:r>
      <w:r w:rsidR="00F8099A">
        <w:t>.</w:t>
      </w:r>
      <w:r w:rsidR="000B2FB2">
        <w:t xml:space="preserve"> </w:t>
      </w:r>
      <w:r w:rsidR="00F8099A">
        <w:t>C</w:t>
      </w:r>
      <w:r w:rsidR="000B2FB2" w:rsidRPr="00532037">
        <w:rPr>
          <w:lang w:val="vi-VN"/>
        </w:rPr>
        <w:t>ác cơ quan, đơn vị, tổ chức, cá nhân khi tham gia vào hoạt động quản lý các công trình ghi công liệt sĩ</w:t>
      </w:r>
      <w:r w:rsidR="000B2FB2" w:rsidRPr="00532037">
        <w:t>, mộ liệt sĩ</w:t>
      </w:r>
      <w:r w:rsidR="000B2FB2" w:rsidRPr="00532037">
        <w:rPr>
          <w:lang w:val="vi-VN"/>
        </w:rPr>
        <w:t xml:space="preserve"> trên địa bàn tỉnh</w:t>
      </w:r>
      <w:r w:rsidR="00D103B6">
        <w:t xml:space="preserve"> Bình Dương</w:t>
      </w:r>
      <w:r w:rsidR="000B2FB2" w:rsidRPr="00532037">
        <w:rPr>
          <w:lang w:val="vi-VN"/>
        </w:rPr>
        <w:t xml:space="preserve">. </w:t>
      </w:r>
    </w:p>
    <w:p w14:paraId="79315F04" w14:textId="77777777" w:rsidR="000B2FB2" w:rsidRPr="002F25AC" w:rsidRDefault="000B2FB2" w:rsidP="00CD64A0">
      <w:pPr>
        <w:shd w:val="clear" w:color="auto" w:fill="FFFFFF"/>
        <w:spacing w:before="60" w:after="0" w:line="240" w:lineRule="auto"/>
        <w:ind w:firstLine="709"/>
        <w:jc w:val="both"/>
        <w:rPr>
          <w:rFonts w:eastAsia="Times New Roman" w:cs="Times New Roman"/>
          <w:szCs w:val="28"/>
          <w:lang w:eastAsia="vi-VN"/>
        </w:rPr>
      </w:pPr>
      <w:r w:rsidRPr="002F25AC">
        <w:rPr>
          <w:rFonts w:eastAsia="Times New Roman" w:cs="Times New Roman"/>
          <w:b/>
          <w:bCs/>
          <w:szCs w:val="28"/>
          <w:lang w:val="vi-VN" w:eastAsia="vi-VN"/>
        </w:rPr>
        <w:t xml:space="preserve">Điều </w:t>
      </w:r>
      <w:r>
        <w:rPr>
          <w:rFonts w:eastAsia="Times New Roman" w:cs="Times New Roman"/>
          <w:b/>
          <w:bCs/>
          <w:szCs w:val="28"/>
          <w:lang w:eastAsia="vi-VN"/>
        </w:rPr>
        <w:t>3</w:t>
      </w:r>
      <w:r w:rsidRPr="002F25AC">
        <w:rPr>
          <w:rFonts w:eastAsia="Times New Roman" w:cs="Times New Roman"/>
          <w:b/>
          <w:bCs/>
          <w:szCs w:val="28"/>
          <w:lang w:val="vi-VN" w:eastAsia="vi-VN"/>
        </w:rPr>
        <w:t>. Công trình ghi công liệt sĩ</w:t>
      </w:r>
      <w:r w:rsidRPr="002F25AC">
        <w:rPr>
          <w:rFonts w:eastAsia="Times New Roman" w:cs="Times New Roman"/>
          <w:b/>
          <w:bCs/>
          <w:szCs w:val="28"/>
          <w:lang w:eastAsia="vi-VN"/>
        </w:rPr>
        <w:t xml:space="preserve">, mộ liệt sĩ </w:t>
      </w:r>
    </w:p>
    <w:p w14:paraId="76171EC0" w14:textId="692A4D02" w:rsidR="000B2FB2" w:rsidRPr="002F25AC" w:rsidRDefault="000B2FB2" w:rsidP="00CD64A0">
      <w:pPr>
        <w:shd w:val="clear" w:color="auto" w:fill="FFFFFF"/>
        <w:spacing w:before="60" w:after="0" w:line="240" w:lineRule="auto"/>
        <w:ind w:firstLine="709"/>
        <w:jc w:val="both"/>
        <w:rPr>
          <w:rFonts w:eastAsia="Times New Roman" w:cs="Times New Roman"/>
          <w:szCs w:val="28"/>
          <w:lang w:eastAsia="vi-VN"/>
        </w:rPr>
      </w:pPr>
      <w:r w:rsidRPr="002F25AC">
        <w:rPr>
          <w:rFonts w:eastAsia="Times New Roman" w:cs="Times New Roman"/>
          <w:szCs w:val="28"/>
          <w:lang w:eastAsia="vi-VN"/>
        </w:rPr>
        <w:t xml:space="preserve">1. </w:t>
      </w:r>
      <w:r w:rsidRPr="002F25AC">
        <w:rPr>
          <w:rFonts w:eastAsia="Times New Roman" w:cs="Times New Roman"/>
          <w:szCs w:val="28"/>
          <w:lang w:val="vi-VN" w:eastAsia="vi-VN"/>
        </w:rPr>
        <w:t>Công trình ghi công liệt sĩ</w:t>
      </w:r>
      <w:r w:rsidRPr="002F25AC">
        <w:rPr>
          <w:rFonts w:eastAsia="Times New Roman" w:cs="Times New Roman"/>
          <w:szCs w:val="28"/>
          <w:lang w:eastAsia="vi-VN"/>
        </w:rPr>
        <w:t xml:space="preserve"> trên địa bàn tỉnh thực hiện theo quy định tại Điều 41 Pháp lệnh Ưu đãi người có công với cách mạng ngày 09 tháng 12 năm 2020</w:t>
      </w:r>
      <w:r>
        <w:rPr>
          <w:rFonts w:eastAsia="Times New Roman" w:cs="Times New Roman"/>
          <w:szCs w:val="28"/>
          <w:lang w:eastAsia="vi-VN"/>
        </w:rPr>
        <w:t xml:space="preserve">; khoản 1, khoản 2, khoản 3, khoản 4 Điều 151 Nghị định số </w:t>
      </w:r>
      <w:r w:rsidRPr="00E469B4">
        <w:rPr>
          <w:szCs w:val="28"/>
          <w:lang w:val="pl-PL"/>
        </w:rPr>
        <w:t>131/2021/NĐ-CP ngày 30 tháng 12 năm 2021 của Chính phủ</w:t>
      </w:r>
      <w:r>
        <w:rPr>
          <w:szCs w:val="28"/>
          <w:lang w:val="pl-PL"/>
        </w:rPr>
        <w:t xml:space="preserve"> </w:t>
      </w:r>
      <w:r w:rsidR="00F4787E">
        <w:rPr>
          <w:bCs/>
        </w:rPr>
        <w:t>quy định chi tiết và biện pháp thi hành Pháp lệnh Ưu đãi người có công với cách mạng</w:t>
      </w:r>
      <w:r w:rsidR="00F4787E">
        <w:rPr>
          <w:szCs w:val="28"/>
          <w:lang w:val="pl-PL"/>
        </w:rPr>
        <w:t xml:space="preserve"> </w:t>
      </w:r>
      <w:r>
        <w:rPr>
          <w:szCs w:val="28"/>
          <w:lang w:val="pl-PL"/>
        </w:rPr>
        <w:t>(gọi tắt là Nghị định số 131</w:t>
      </w:r>
      <w:r w:rsidRPr="00E469B4">
        <w:rPr>
          <w:szCs w:val="28"/>
          <w:lang w:val="pl-PL"/>
        </w:rPr>
        <w:t>/2021/NĐ-CP</w:t>
      </w:r>
      <w:r>
        <w:rPr>
          <w:szCs w:val="28"/>
          <w:lang w:val="pl-PL"/>
        </w:rPr>
        <w:t>)</w:t>
      </w:r>
      <w:r>
        <w:rPr>
          <w:rFonts w:eastAsia="Times New Roman" w:cs="Times New Roman"/>
          <w:szCs w:val="28"/>
          <w:lang w:eastAsia="vi-VN"/>
        </w:rPr>
        <w:t xml:space="preserve">. </w:t>
      </w:r>
      <w:r w:rsidRPr="00E469B4">
        <w:rPr>
          <w:rFonts w:eastAsia="Times New Roman" w:cs="Times New Roman"/>
          <w:szCs w:val="28"/>
          <w:lang w:eastAsia="vi-VN"/>
        </w:rPr>
        <w:t xml:space="preserve"> </w:t>
      </w:r>
    </w:p>
    <w:p w14:paraId="7003A727" w14:textId="37EB768F" w:rsidR="000B2FB2" w:rsidRDefault="000B2FB2" w:rsidP="00CD64A0">
      <w:pPr>
        <w:shd w:val="clear" w:color="auto" w:fill="FFFFFF"/>
        <w:spacing w:before="60" w:after="0" w:line="240" w:lineRule="auto"/>
        <w:ind w:firstLine="709"/>
        <w:jc w:val="both"/>
        <w:rPr>
          <w:rFonts w:eastAsia="Times New Roman" w:cs="Times New Roman"/>
          <w:color w:val="FF0000"/>
          <w:szCs w:val="28"/>
          <w:lang w:eastAsia="vi-VN"/>
        </w:rPr>
      </w:pPr>
      <w:r w:rsidRPr="002F25AC">
        <w:rPr>
          <w:rFonts w:eastAsia="Times New Roman" w:cs="Times New Roman"/>
          <w:szCs w:val="28"/>
          <w:lang w:eastAsia="vi-VN"/>
        </w:rPr>
        <w:t>2. Mộ liệt sĩ trên địa bàn tỉnh thực hiện theo quy định tại Điều 42 Pháp lệnh Ưu đãi người có công với cách mạng năm 2020</w:t>
      </w:r>
      <w:r>
        <w:rPr>
          <w:rFonts w:eastAsia="Times New Roman" w:cs="Times New Roman"/>
          <w:szCs w:val="28"/>
          <w:lang w:eastAsia="vi-VN"/>
        </w:rPr>
        <w:t xml:space="preserve">; khoản 5 Điều 151 Nghị định số </w:t>
      </w:r>
      <w:r w:rsidRPr="00E469B4">
        <w:rPr>
          <w:szCs w:val="28"/>
          <w:lang w:val="pl-PL"/>
        </w:rPr>
        <w:t>131/2021/NĐ-CP</w:t>
      </w:r>
      <w:r>
        <w:rPr>
          <w:rFonts w:eastAsia="Times New Roman" w:cs="Times New Roman"/>
          <w:szCs w:val="28"/>
          <w:lang w:eastAsia="vi-VN"/>
        </w:rPr>
        <w:t xml:space="preserve">. </w:t>
      </w:r>
      <w:r w:rsidRPr="00BE256C">
        <w:rPr>
          <w:rFonts w:eastAsia="Times New Roman" w:cs="Times New Roman"/>
          <w:color w:val="FF0000"/>
          <w:szCs w:val="28"/>
          <w:lang w:eastAsia="vi-VN"/>
        </w:rPr>
        <w:t xml:space="preserve"> </w:t>
      </w:r>
    </w:p>
    <w:p w14:paraId="7C1E1A64" w14:textId="77777777" w:rsidR="000B2FB2" w:rsidRPr="00532037" w:rsidRDefault="000B2FB2" w:rsidP="00CD64A0">
      <w:pPr>
        <w:pStyle w:val="BodyText"/>
        <w:spacing w:before="60" w:after="0"/>
        <w:jc w:val="center"/>
        <w:rPr>
          <w:b/>
          <w:bCs/>
          <w:lang w:val="en-US"/>
        </w:rPr>
      </w:pPr>
      <w:r w:rsidRPr="00532037">
        <w:rPr>
          <w:b/>
          <w:bCs/>
          <w:lang w:val="en-US"/>
        </w:rPr>
        <w:t>Chương</w:t>
      </w:r>
      <w:r w:rsidRPr="00532037">
        <w:rPr>
          <w:b/>
          <w:bCs/>
        </w:rPr>
        <w:t xml:space="preserve"> II</w:t>
      </w:r>
    </w:p>
    <w:p w14:paraId="29E77427" w14:textId="77777777" w:rsidR="000B2FB2" w:rsidRPr="00797E44" w:rsidRDefault="000B2FB2" w:rsidP="00CD64A0">
      <w:pPr>
        <w:pStyle w:val="BodyText"/>
        <w:spacing w:before="60" w:after="0"/>
        <w:jc w:val="center"/>
        <w:rPr>
          <w:b/>
          <w:lang w:val="en-US" w:eastAsia="en-US"/>
        </w:rPr>
      </w:pPr>
      <w:bookmarkStart w:id="11" w:name="chuong_2_name"/>
      <w:r w:rsidRPr="00532037">
        <w:rPr>
          <w:b/>
          <w:lang w:eastAsia="en-US"/>
        </w:rPr>
        <w:t>QUẢN LÝ CÔNG TRÌNH GHI CÔNG LIỆT SĨ</w:t>
      </w:r>
      <w:bookmarkEnd w:id="11"/>
      <w:r w:rsidRPr="00532037">
        <w:rPr>
          <w:b/>
          <w:lang w:eastAsia="en-US"/>
        </w:rPr>
        <w:t>, MỘ LIỆT SĨ</w:t>
      </w:r>
    </w:p>
    <w:p w14:paraId="07438333" w14:textId="2488C13F" w:rsidR="000B2FB2" w:rsidRPr="00532037" w:rsidRDefault="000B2FB2" w:rsidP="00CD64A0">
      <w:pPr>
        <w:shd w:val="clear" w:color="auto" w:fill="FFFFFF"/>
        <w:spacing w:before="60" w:after="0" w:line="240" w:lineRule="auto"/>
        <w:ind w:firstLine="709"/>
        <w:jc w:val="both"/>
        <w:rPr>
          <w:rFonts w:eastAsia="Times New Roman" w:cs="Times New Roman"/>
          <w:szCs w:val="28"/>
          <w:lang w:eastAsia="vi-VN"/>
        </w:rPr>
      </w:pPr>
      <w:r w:rsidRPr="00532037">
        <w:rPr>
          <w:b/>
          <w:bCs/>
          <w:lang w:val="vi-VN"/>
        </w:rPr>
        <w:t xml:space="preserve">Điều </w:t>
      </w:r>
      <w:r>
        <w:rPr>
          <w:b/>
          <w:bCs/>
        </w:rPr>
        <w:t>4</w:t>
      </w:r>
      <w:r w:rsidRPr="00532037">
        <w:rPr>
          <w:b/>
          <w:bCs/>
          <w:lang w:val="vi-VN"/>
        </w:rPr>
        <w:t xml:space="preserve">. </w:t>
      </w:r>
      <w:r w:rsidR="00E82085">
        <w:rPr>
          <w:b/>
          <w:bCs/>
        </w:rPr>
        <w:t>Phân công</w:t>
      </w:r>
      <w:r w:rsidRPr="00532037">
        <w:rPr>
          <w:b/>
          <w:bCs/>
          <w:lang w:val="vi-VN"/>
        </w:rPr>
        <w:t xml:space="preserve"> quản lý công trình ghi công liệt sĩ</w:t>
      </w:r>
      <w:r w:rsidRPr="00532037">
        <w:rPr>
          <w:b/>
          <w:bCs/>
        </w:rPr>
        <w:t xml:space="preserve">, mộ liệt sĩ </w:t>
      </w:r>
    </w:p>
    <w:p w14:paraId="440CF73F" w14:textId="77777777" w:rsidR="000B2FB2" w:rsidRPr="00532037" w:rsidRDefault="000B2FB2" w:rsidP="00CD64A0">
      <w:pPr>
        <w:shd w:val="clear" w:color="auto" w:fill="FFFFFF"/>
        <w:spacing w:before="60" w:after="0" w:line="240" w:lineRule="auto"/>
        <w:ind w:firstLine="709"/>
        <w:jc w:val="both"/>
        <w:rPr>
          <w:rFonts w:eastAsia="Times New Roman" w:cs="Times New Roman"/>
          <w:szCs w:val="28"/>
          <w:lang w:eastAsia="vi-VN"/>
        </w:rPr>
      </w:pPr>
      <w:r w:rsidRPr="00532037">
        <w:rPr>
          <w:rFonts w:eastAsia="Times New Roman" w:cs="Times New Roman"/>
          <w:szCs w:val="28"/>
          <w:lang w:eastAsia="vi-VN"/>
        </w:rPr>
        <w:t xml:space="preserve">1. Sở Lao động - Thương binh và Xã hội có trách nhiệm hướng dẫn và tổ chức thực hiện công tác quản lý các công trình ghi công liệt sĩ trên địa bàn tỉnh và trực tiếp quản lý Nghĩa trang liệt sĩ tỉnh. </w:t>
      </w:r>
    </w:p>
    <w:p w14:paraId="4075FCCF" w14:textId="77777777" w:rsidR="000B2FB2" w:rsidRDefault="000B2FB2" w:rsidP="00CD64A0">
      <w:pPr>
        <w:shd w:val="clear" w:color="auto" w:fill="FFFFFF"/>
        <w:spacing w:before="60" w:after="0" w:line="240" w:lineRule="auto"/>
        <w:ind w:firstLine="709"/>
        <w:jc w:val="both"/>
        <w:rPr>
          <w:rFonts w:eastAsia="Times New Roman" w:cs="Times New Roman"/>
          <w:szCs w:val="28"/>
          <w:lang w:eastAsia="vi-VN"/>
        </w:rPr>
      </w:pPr>
      <w:r w:rsidRPr="00532037">
        <w:rPr>
          <w:rFonts w:eastAsia="Times New Roman" w:cs="Times New Roman"/>
          <w:szCs w:val="28"/>
          <w:lang w:eastAsia="vi-VN"/>
        </w:rPr>
        <w:t xml:space="preserve">2. Ủy ban nhân dân </w:t>
      </w:r>
      <w:r>
        <w:rPr>
          <w:rFonts w:eastAsia="Times New Roman" w:cs="Times New Roman"/>
          <w:szCs w:val="28"/>
          <w:lang w:eastAsia="vi-VN"/>
        </w:rPr>
        <w:t>cấp huyện</w:t>
      </w:r>
      <w:r w:rsidRPr="00532037">
        <w:rPr>
          <w:rFonts w:eastAsia="Times New Roman" w:cs="Times New Roman"/>
          <w:szCs w:val="28"/>
          <w:lang w:eastAsia="vi-VN"/>
        </w:rPr>
        <w:t xml:space="preserve"> quản lý các công trình ghi công liệt sĩ, mộ liệt sĩ trên địa bàn</w:t>
      </w:r>
      <w:r w:rsidRPr="00532037">
        <w:rPr>
          <w:rFonts w:eastAsia="Times New Roman" w:cs="Times New Roman"/>
          <w:szCs w:val="28"/>
          <w:lang w:val="vi-VN" w:eastAsia="vi-VN"/>
        </w:rPr>
        <w:t>. Phòng Lao động – Thương binh và Xã hội</w:t>
      </w:r>
      <w:r w:rsidRPr="00532037">
        <w:rPr>
          <w:rFonts w:eastAsia="Times New Roman" w:cs="Times New Roman"/>
          <w:szCs w:val="28"/>
          <w:lang w:eastAsia="vi-VN"/>
        </w:rPr>
        <w:t xml:space="preserve"> có trách nhiệm giúp Ủy ban nhân dân </w:t>
      </w:r>
      <w:r>
        <w:rPr>
          <w:rFonts w:eastAsia="Times New Roman" w:cs="Times New Roman"/>
          <w:szCs w:val="28"/>
          <w:lang w:eastAsia="vi-VN"/>
        </w:rPr>
        <w:t>cấp huyện</w:t>
      </w:r>
      <w:r w:rsidRPr="00532037">
        <w:rPr>
          <w:rFonts w:eastAsia="Times New Roman" w:cs="Times New Roman"/>
          <w:szCs w:val="28"/>
          <w:lang w:val="vi-VN" w:eastAsia="vi-VN"/>
        </w:rPr>
        <w:t xml:space="preserve"> </w:t>
      </w:r>
      <w:r w:rsidRPr="00532037">
        <w:rPr>
          <w:rFonts w:eastAsia="Times New Roman" w:cs="Times New Roman"/>
          <w:szCs w:val="28"/>
          <w:lang w:eastAsia="vi-VN"/>
        </w:rPr>
        <w:t xml:space="preserve">thực hiện công tác quản lý các công trình ghi công liệt sĩ, mộ liệt sĩ trên địa bàn cấp huyện. </w:t>
      </w:r>
    </w:p>
    <w:p w14:paraId="097071A3" w14:textId="77777777" w:rsidR="000B2FB2" w:rsidRPr="009A32A4" w:rsidRDefault="000B2FB2" w:rsidP="00CD64A0">
      <w:pPr>
        <w:shd w:val="clear" w:color="auto" w:fill="FFFFFF"/>
        <w:spacing w:before="60" w:after="0" w:line="240" w:lineRule="auto"/>
        <w:ind w:firstLine="709"/>
        <w:jc w:val="both"/>
        <w:rPr>
          <w:rFonts w:eastAsia="Times New Roman" w:cs="Times New Roman"/>
          <w:szCs w:val="28"/>
          <w:lang w:eastAsia="vi-VN"/>
        </w:rPr>
      </w:pPr>
      <w:r w:rsidRPr="009A32A4">
        <w:rPr>
          <w:rFonts w:eastAsia="Times New Roman" w:cs="Times New Roman"/>
          <w:szCs w:val="28"/>
          <w:lang w:eastAsia="vi-VN"/>
        </w:rPr>
        <w:t xml:space="preserve">3. Ủy ban nhân dân cấp xã quản lý quản lý công trình ghi công liệt sĩ, mộ liệt sĩ trên địa bàn xã, phường, thị trấn. Công chức làm công tác Lao động – </w:t>
      </w:r>
      <w:r w:rsidRPr="009A32A4">
        <w:rPr>
          <w:rFonts w:eastAsia="Times New Roman" w:cs="Times New Roman"/>
          <w:szCs w:val="28"/>
          <w:lang w:eastAsia="vi-VN"/>
        </w:rPr>
        <w:lastRenderedPageBreak/>
        <w:t xml:space="preserve">Thương binh và Xã hội giúp Ủy ban nhân dân cấp xã thực hiện công tác quản lý công trình ghi công liệt sĩ, mộ liệt sĩ trên địa bàn xã, phường, thị trấn.   </w:t>
      </w:r>
    </w:p>
    <w:p w14:paraId="3F5390AA" w14:textId="77777777" w:rsidR="00724576" w:rsidRDefault="000B2FB2" w:rsidP="00CD64A0">
      <w:pPr>
        <w:shd w:val="clear" w:color="auto" w:fill="FFFFFF"/>
        <w:spacing w:before="60" w:after="0" w:line="240" w:lineRule="auto"/>
        <w:ind w:firstLine="709"/>
        <w:jc w:val="both"/>
        <w:rPr>
          <w:rFonts w:eastAsia="Times New Roman" w:cs="Times New Roman"/>
          <w:szCs w:val="28"/>
          <w:lang w:eastAsia="vi-VN"/>
        </w:rPr>
      </w:pPr>
      <w:r>
        <w:rPr>
          <w:rFonts w:eastAsia="Times New Roman" w:cs="Times New Roman"/>
          <w:szCs w:val="28"/>
          <w:lang w:eastAsia="vi-VN"/>
        </w:rPr>
        <w:t xml:space="preserve">4. </w:t>
      </w:r>
      <w:r w:rsidRPr="009A32A4">
        <w:rPr>
          <w:rFonts w:eastAsia="Times New Roman" w:cs="Times New Roman"/>
          <w:szCs w:val="28"/>
          <w:lang w:eastAsia="vi-VN"/>
        </w:rPr>
        <w:t>Các cơ quan, đơn vị được phân công quản lý công trình ghi công liệt sĩ, mộ liệt sĩ tùy theo số lượng mộ liệt sĩ có trong nghĩa trang liệt sĩ và quy m</w:t>
      </w:r>
      <w:r>
        <w:rPr>
          <w:rFonts w:eastAsia="Times New Roman" w:cs="Times New Roman"/>
          <w:szCs w:val="28"/>
          <w:lang w:eastAsia="vi-VN"/>
        </w:rPr>
        <w:t>ô</w:t>
      </w:r>
      <w:r w:rsidRPr="009A32A4">
        <w:rPr>
          <w:rFonts w:eastAsia="Times New Roman" w:cs="Times New Roman"/>
          <w:szCs w:val="28"/>
          <w:lang w:eastAsia="vi-VN"/>
        </w:rPr>
        <w:t>, tính chất của công trình quyết định bộ phận quản lý nghĩa trang liệt sĩ hoặc người làm côn</w:t>
      </w:r>
      <w:r>
        <w:rPr>
          <w:rFonts w:eastAsia="Times New Roman" w:cs="Times New Roman"/>
          <w:szCs w:val="28"/>
          <w:lang w:eastAsia="vi-VN"/>
        </w:rPr>
        <w:t>g tác quản trang theo quy định k</w:t>
      </w:r>
      <w:r w:rsidRPr="009A32A4">
        <w:rPr>
          <w:rFonts w:eastAsia="Times New Roman" w:cs="Times New Roman"/>
          <w:szCs w:val="28"/>
          <w:lang w:eastAsia="vi-VN"/>
        </w:rPr>
        <w:t xml:space="preserve">hoản 1 Điều 153 </w:t>
      </w:r>
      <w:r>
        <w:rPr>
          <w:rFonts w:eastAsia="Times New Roman" w:cs="Times New Roman"/>
          <w:szCs w:val="28"/>
          <w:lang w:eastAsia="vi-VN"/>
        </w:rPr>
        <w:t xml:space="preserve">Nghị định số </w:t>
      </w:r>
      <w:r w:rsidRPr="00E469B4">
        <w:rPr>
          <w:szCs w:val="28"/>
          <w:lang w:val="pl-PL"/>
        </w:rPr>
        <w:t>131/2021/NĐ-CP</w:t>
      </w:r>
      <w:r w:rsidRPr="009A32A4">
        <w:rPr>
          <w:szCs w:val="28"/>
          <w:lang w:val="pl-PL"/>
        </w:rPr>
        <w:t xml:space="preserve"> để thực hiện các nội dung quản lý công trình ghi công liệt sĩ, mộ liệt sĩ theo quy định tại Điều 5 Quy chế này.</w:t>
      </w:r>
      <w:r>
        <w:rPr>
          <w:szCs w:val="28"/>
          <w:lang w:val="pl-PL"/>
        </w:rPr>
        <w:t xml:space="preserve"> </w:t>
      </w:r>
      <w:r>
        <w:rPr>
          <w:rFonts w:eastAsia="Times New Roman" w:cs="Times New Roman"/>
          <w:szCs w:val="28"/>
          <w:lang w:eastAsia="vi-VN"/>
        </w:rPr>
        <w:t xml:space="preserve"> </w:t>
      </w:r>
    </w:p>
    <w:p w14:paraId="39C424ED" w14:textId="1CC10384" w:rsidR="000B2FB2" w:rsidRDefault="00724576" w:rsidP="00CD64A0">
      <w:pPr>
        <w:shd w:val="clear" w:color="auto" w:fill="FFFFFF"/>
        <w:spacing w:before="60" w:after="0" w:line="240" w:lineRule="auto"/>
        <w:ind w:firstLine="709"/>
        <w:jc w:val="both"/>
        <w:rPr>
          <w:rFonts w:eastAsia="Times New Roman" w:cs="Times New Roman"/>
          <w:szCs w:val="28"/>
          <w:lang w:eastAsia="vi-VN"/>
        </w:rPr>
      </w:pPr>
      <w:r>
        <w:rPr>
          <w:rFonts w:eastAsia="Times New Roman" w:cs="Times New Roman"/>
          <w:szCs w:val="28"/>
          <w:lang w:eastAsia="vi-VN"/>
        </w:rPr>
        <w:t xml:space="preserve">5. </w:t>
      </w:r>
      <w:r>
        <w:rPr>
          <w:bCs/>
        </w:rPr>
        <w:t>Đối với các công trình ghi công liệt sĩ, mộ liệt sĩ đã được cấp có thẩm quyền xếp hạng di tích, đưa vào Danh mục kiểm kê di tích, phải đảm bảo việc thực hiện quản lý, bảo vệ và phát huy giá trị di tích theo quy định của Luật Di sản văn hóa và các văn bản pháp luật có liên quan.</w:t>
      </w:r>
      <w:r w:rsidR="000B2FB2">
        <w:rPr>
          <w:rFonts w:eastAsia="Times New Roman" w:cs="Times New Roman"/>
          <w:szCs w:val="28"/>
          <w:lang w:eastAsia="vi-VN"/>
        </w:rPr>
        <w:t xml:space="preserve">  </w:t>
      </w:r>
    </w:p>
    <w:p w14:paraId="34C9601B" w14:textId="77777777" w:rsidR="000B2FB2" w:rsidRPr="00532037" w:rsidRDefault="000B2FB2" w:rsidP="00CD64A0">
      <w:pPr>
        <w:shd w:val="clear" w:color="auto" w:fill="FFFFFF"/>
        <w:spacing w:before="60" w:after="0" w:line="240" w:lineRule="auto"/>
        <w:ind w:firstLine="709"/>
        <w:jc w:val="both"/>
        <w:rPr>
          <w:rFonts w:eastAsia="Times New Roman" w:cs="Times New Roman"/>
          <w:szCs w:val="28"/>
          <w:lang w:eastAsia="vi-VN"/>
        </w:rPr>
      </w:pPr>
      <w:bookmarkStart w:id="12" w:name="dieu_2_1"/>
      <w:r w:rsidRPr="00532037">
        <w:rPr>
          <w:b/>
          <w:bCs/>
          <w:lang w:val="vi-VN"/>
        </w:rPr>
        <w:t xml:space="preserve">Điều </w:t>
      </w:r>
      <w:r>
        <w:rPr>
          <w:b/>
          <w:bCs/>
        </w:rPr>
        <w:t>5</w:t>
      </w:r>
      <w:r w:rsidRPr="00532037">
        <w:rPr>
          <w:b/>
          <w:bCs/>
          <w:lang w:val="vi-VN"/>
        </w:rPr>
        <w:t>. Nội dung quản lý các công trình ghi công liệt sĩ</w:t>
      </w:r>
      <w:bookmarkEnd w:id="12"/>
      <w:r w:rsidRPr="00532037">
        <w:rPr>
          <w:b/>
          <w:bCs/>
        </w:rPr>
        <w:t xml:space="preserve">, mộ liệt sĩ </w:t>
      </w:r>
    </w:p>
    <w:p w14:paraId="2C78B4A4" w14:textId="77777777" w:rsidR="000B2FB2" w:rsidRPr="00532037" w:rsidRDefault="000B2FB2" w:rsidP="00CD64A0">
      <w:pPr>
        <w:shd w:val="clear" w:color="auto" w:fill="FFFFFF"/>
        <w:spacing w:before="60" w:after="0" w:line="240" w:lineRule="auto"/>
        <w:ind w:firstLine="709"/>
        <w:jc w:val="both"/>
        <w:rPr>
          <w:rFonts w:eastAsia="Times New Roman" w:cs="Times New Roman"/>
          <w:szCs w:val="28"/>
          <w:lang w:eastAsia="vi-VN"/>
        </w:rPr>
      </w:pPr>
      <w:r w:rsidRPr="00532037">
        <w:rPr>
          <w:rFonts w:eastAsia="Times New Roman" w:cs="Times New Roman"/>
          <w:szCs w:val="28"/>
          <w:lang w:eastAsia="vi-VN"/>
        </w:rPr>
        <w:t xml:space="preserve">1. </w:t>
      </w:r>
      <w:r>
        <w:rPr>
          <w:rFonts w:eastAsia="Times New Roman" w:cs="Times New Roman"/>
          <w:szCs w:val="28"/>
          <w:lang w:eastAsia="vi-VN"/>
        </w:rPr>
        <w:t>Nội dung quản lý đ</w:t>
      </w:r>
      <w:r w:rsidRPr="00532037">
        <w:rPr>
          <w:rFonts w:eastAsia="Times New Roman" w:cs="Times New Roman"/>
          <w:szCs w:val="28"/>
          <w:lang w:eastAsia="vi-VN"/>
        </w:rPr>
        <w:t>ối với Nghĩa trang liệt sĩ</w:t>
      </w:r>
    </w:p>
    <w:p w14:paraId="2DB6C056" w14:textId="77777777" w:rsidR="000B2FB2" w:rsidRPr="00532037" w:rsidRDefault="000B2FB2" w:rsidP="00CD64A0">
      <w:pPr>
        <w:shd w:val="clear" w:color="auto" w:fill="FFFFFF"/>
        <w:spacing w:before="60" w:after="0" w:line="240" w:lineRule="auto"/>
        <w:ind w:firstLine="709"/>
        <w:jc w:val="both"/>
        <w:rPr>
          <w:rFonts w:eastAsia="Times New Roman" w:cs="Times New Roman"/>
          <w:szCs w:val="28"/>
          <w:lang w:eastAsia="vi-VN"/>
        </w:rPr>
      </w:pPr>
      <w:r w:rsidRPr="00532037">
        <w:rPr>
          <w:rFonts w:eastAsia="Times New Roman" w:cs="Times New Roman"/>
          <w:szCs w:val="28"/>
          <w:lang w:eastAsia="vi-VN"/>
        </w:rPr>
        <w:t>a) Xây dựng nội quy, quy chế quản lý, xác lập sơ đồ vị trí mộ, hồ sơ quản lý mộ.</w:t>
      </w:r>
    </w:p>
    <w:p w14:paraId="56FD6507" w14:textId="77777777" w:rsidR="000B2FB2" w:rsidRPr="00532037" w:rsidRDefault="000B2FB2" w:rsidP="00CD64A0">
      <w:pPr>
        <w:shd w:val="clear" w:color="auto" w:fill="FFFFFF"/>
        <w:spacing w:before="60" w:after="0" w:line="240" w:lineRule="auto"/>
        <w:ind w:firstLine="709"/>
        <w:jc w:val="both"/>
        <w:rPr>
          <w:rFonts w:eastAsia="Times New Roman" w:cs="Times New Roman"/>
          <w:szCs w:val="28"/>
          <w:lang w:eastAsia="vi-VN"/>
        </w:rPr>
      </w:pPr>
      <w:r w:rsidRPr="00532037">
        <w:rPr>
          <w:rFonts w:eastAsia="Times New Roman" w:cs="Times New Roman"/>
          <w:szCs w:val="28"/>
          <w:lang w:eastAsia="vi-VN"/>
        </w:rPr>
        <w:t>b) Tiếp nhận, tổ chức an táng liệt sĩ, cải táng hài cốt liệt sĩ do các đơn vị quy tập bàn giao, xây vỏ mộ và khắc bia ghi tên trên mộ liệt sĩ theo hướng dẫn của Bộ Lao động - Thương binh và Xã hội.</w:t>
      </w:r>
    </w:p>
    <w:p w14:paraId="5219A9D0" w14:textId="77777777" w:rsidR="000B2FB2" w:rsidRPr="00532037" w:rsidRDefault="000B2FB2" w:rsidP="00CD64A0">
      <w:pPr>
        <w:shd w:val="clear" w:color="auto" w:fill="FFFFFF"/>
        <w:spacing w:before="60" w:after="0" w:line="240" w:lineRule="auto"/>
        <w:ind w:firstLine="709"/>
        <w:jc w:val="both"/>
        <w:rPr>
          <w:rFonts w:eastAsia="Times New Roman" w:cs="Times New Roman"/>
          <w:szCs w:val="28"/>
          <w:lang w:eastAsia="vi-VN"/>
        </w:rPr>
      </w:pPr>
      <w:r w:rsidRPr="00532037">
        <w:rPr>
          <w:rFonts w:eastAsia="Times New Roman" w:cs="Times New Roman"/>
          <w:szCs w:val="28"/>
          <w:lang w:eastAsia="vi-VN"/>
        </w:rPr>
        <w:t>c) Quản lý, bảo vệ, chăm sóc phần mộ liệt sĩ, vườn hoa, cây cảnh, khuôn viên và các công trình khác của nghĩa trang, bảo đảm luôn sạch đẹp và trang nghiêm; thể hiện là công trình văn hóa lịch sử để giáo dục truyền thống cách mạng cho các thế hệ.</w:t>
      </w:r>
    </w:p>
    <w:p w14:paraId="3D947C76" w14:textId="77777777" w:rsidR="000B2FB2" w:rsidRPr="00532037" w:rsidRDefault="000B2FB2" w:rsidP="00CD64A0">
      <w:pPr>
        <w:shd w:val="clear" w:color="auto" w:fill="FFFFFF"/>
        <w:spacing w:before="60" w:after="0" w:line="240" w:lineRule="auto"/>
        <w:ind w:firstLine="709"/>
        <w:jc w:val="both"/>
        <w:rPr>
          <w:rFonts w:eastAsia="Times New Roman" w:cs="Times New Roman"/>
          <w:szCs w:val="28"/>
          <w:lang w:eastAsia="vi-VN"/>
        </w:rPr>
      </w:pPr>
      <w:r w:rsidRPr="00532037">
        <w:rPr>
          <w:rFonts w:eastAsia="Times New Roman" w:cs="Times New Roman"/>
          <w:szCs w:val="28"/>
          <w:lang w:eastAsia="vi-VN"/>
        </w:rPr>
        <w:t>d) Tổ chức đón tiếp, hướng dẫn thân nhân liệt sĩ đến thăm viếng mộ liệt sĩ; xác nhận và đề nghị thanh toán chế độ thăm viếng mộ theo quy định cho thân nhân liệt sĩ.</w:t>
      </w:r>
    </w:p>
    <w:p w14:paraId="047783ED" w14:textId="77777777" w:rsidR="000B2FB2" w:rsidRPr="006413C2" w:rsidRDefault="000B2FB2" w:rsidP="00CD64A0">
      <w:pPr>
        <w:shd w:val="clear" w:color="auto" w:fill="FFFFFF"/>
        <w:spacing w:before="60" w:after="0" w:line="240" w:lineRule="auto"/>
        <w:ind w:firstLine="709"/>
        <w:jc w:val="both"/>
        <w:rPr>
          <w:rFonts w:eastAsia="Times New Roman" w:cs="Times New Roman"/>
          <w:szCs w:val="28"/>
          <w:lang w:eastAsia="vi-VN"/>
        </w:rPr>
      </w:pPr>
      <w:r w:rsidRPr="006413C2">
        <w:rPr>
          <w:rFonts w:eastAsia="Times New Roman" w:cs="Times New Roman"/>
          <w:szCs w:val="28"/>
          <w:lang w:eastAsia="vi-VN"/>
        </w:rPr>
        <w:t xml:space="preserve">đ) Phục vụ chu đáo lễ viếng nghĩa trang liệt sĩ; tổ chức đón tiếp, hướng dẫn thân nhân liệt sĩ, người thờ cúng liệt sĩ và Nhân dân đến thăm viếng, dâng hương mộ liệt sĩ. </w:t>
      </w:r>
    </w:p>
    <w:p w14:paraId="780CD264" w14:textId="77777777" w:rsidR="000B2FB2" w:rsidRPr="00532037" w:rsidRDefault="000B2FB2" w:rsidP="00CD64A0">
      <w:pPr>
        <w:shd w:val="clear" w:color="auto" w:fill="FFFFFF"/>
        <w:spacing w:before="60" w:after="0" w:line="240" w:lineRule="auto"/>
        <w:ind w:firstLine="709"/>
        <w:jc w:val="both"/>
        <w:rPr>
          <w:rFonts w:eastAsia="Times New Roman" w:cs="Times New Roman"/>
          <w:szCs w:val="28"/>
          <w:lang w:eastAsia="vi-VN"/>
        </w:rPr>
      </w:pPr>
      <w:r w:rsidRPr="00532037">
        <w:rPr>
          <w:rFonts w:eastAsia="Times New Roman" w:cs="Times New Roman"/>
          <w:szCs w:val="28"/>
          <w:lang w:eastAsia="vi-VN"/>
        </w:rPr>
        <w:t xml:space="preserve">e) </w:t>
      </w:r>
      <w:r>
        <w:rPr>
          <w:rFonts w:eastAsia="Times New Roman" w:cs="Times New Roman"/>
          <w:szCs w:val="28"/>
          <w:lang w:eastAsia="vi-VN"/>
        </w:rPr>
        <w:t xml:space="preserve">Thực hiện nguyện vọng di chuyển hài cốt liệt sĩ của thân nhân hoặc người thờ cúng liệt sĩ theo quy định tại khoản 2 Điều 157 và Điều 159 Nghị định số </w:t>
      </w:r>
      <w:r w:rsidRPr="00E469B4">
        <w:rPr>
          <w:szCs w:val="28"/>
          <w:lang w:val="pl-PL"/>
        </w:rPr>
        <w:t>131/2021/NĐ-CP</w:t>
      </w:r>
      <w:r>
        <w:rPr>
          <w:rFonts w:eastAsia="Times New Roman" w:cs="Times New Roman"/>
          <w:szCs w:val="28"/>
          <w:lang w:eastAsia="vi-VN"/>
        </w:rPr>
        <w:t xml:space="preserve">. </w:t>
      </w:r>
    </w:p>
    <w:p w14:paraId="1EF0487B" w14:textId="77777777" w:rsidR="000B2FB2" w:rsidRDefault="000B2FB2" w:rsidP="00CD64A0">
      <w:pPr>
        <w:shd w:val="clear" w:color="auto" w:fill="FFFFFF"/>
        <w:spacing w:before="60" w:after="0" w:line="240" w:lineRule="auto"/>
        <w:ind w:firstLine="709"/>
        <w:jc w:val="both"/>
        <w:rPr>
          <w:rFonts w:eastAsia="Times New Roman" w:cs="Times New Roman"/>
          <w:szCs w:val="28"/>
          <w:lang w:eastAsia="vi-VN"/>
        </w:rPr>
      </w:pPr>
      <w:r w:rsidRPr="00532037">
        <w:rPr>
          <w:rFonts w:eastAsia="Times New Roman" w:cs="Times New Roman"/>
          <w:szCs w:val="28"/>
          <w:lang w:eastAsia="vi-VN"/>
        </w:rPr>
        <w:t>g) Xây dựng kế hoạch nâng cấp, tu bổ các phần mộ, nghĩa trang liệt sĩ h</w:t>
      </w:r>
      <w:r>
        <w:rPr>
          <w:rFonts w:eastAsia="Times New Roman" w:cs="Times New Roman"/>
          <w:szCs w:val="28"/>
          <w:lang w:eastAsia="vi-VN"/>
        </w:rPr>
        <w:t>ằ</w:t>
      </w:r>
      <w:r w:rsidRPr="00532037">
        <w:rPr>
          <w:rFonts w:eastAsia="Times New Roman" w:cs="Times New Roman"/>
          <w:szCs w:val="28"/>
          <w:lang w:eastAsia="vi-VN"/>
        </w:rPr>
        <w:t>ng năm báo cáo cấp có thẩm quyền xem xét, quyết định.</w:t>
      </w:r>
      <w:r>
        <w:rPr>
          <w:rFonts w:eastAsia="Times New Roman" w:cs="Times New Roman"/>
          <w:szCs w:val="28"/>
          <w:lang w:eastAsia="vi-VN"/>
        </w:rPr>
        <w:t xml:space="preserve"> </w:t>
      </w:r>
    </w:p>
    <w:p w14:paraId="03195DCB" w14:textId="77777777" w:rsidR="000B2FB2" w:rsidRPr="00532037" w:rsidRDefault="000B2FB2" w:rsidP="00CD64A0">
      <w:pPr>
        <w:shd w:val="clear" w:color="auto" w:fill="FFFFFF"/>
        <w:spacing w:before="60" w:after="0" w:line="240" w:lineRule="auto"/>
        <w:ind w:firstLine="709"/>
        <w:jc w:val="both"/>
        <w:rPr>
          <w:rFonts w:eastAsia="Times New Roman" w:cs="Times New Roman"/>
          <w:szCs w:val="28"/>
          <w:lang w:eastAsia="vi-VN"/>
        </w:rPr>
      </w:pPr>
      <w:r w:rsidRPr="00532037">
        <w:rPr>
          <w:rFonts w:eastAsia="Times New Roman" w:cs="Times New Roman"/>
          <w:szCs w:val="28"/>
          <w:lang w:eastAsia="vi-VN"/>
        </w:rPr>
        <w:t xml:space="preserve">h) Đối với các </w:t>
      </w:r>
      <w:r>
        <w:rPr>
          <w:rFonts w:eastAsia="Times New Roman" w:cs="Times New Roman"/>
          <w:szCs w:val="28"/>
          <w:lang w:eastAsia="vi-VN"/>
        </w:rPr>
        <w:t xml:space="preserve">phần mộ đã di chuyển hài cốt, </w:t>
      </w:r>
      <w:r w:rsidRPr="00532037">
        <w:rPr>
          <w:rFonts w:eastAsia="Times New Roman" w:cs="Times New Roman"/>
          <w:szCs w:val="28"/>
          <w:lang w:eastAsia="vi-VN"/>
        </w:rPr>
        <w:t>được sửa chữa lại vỏ mộ và trong danh sách quản lý phải ghi rõ hà</w:t>
      </w:r>
      <w:r>
        <w:rPr>
          <w:rFonts w:eastAsia="Times New Roman" w:cs="Times New Roman"/>
          <w:szCs w:val="28"/>
          <w:lang w:eastAsia="vi-VN"/>
        </w:rPr>
        <w:t xml:space="preserve">i cốt đã di chuyển về quê quán; </w:t>
      </w:r>
      <w:r w:rsidRPr="00532037">
        <w:rPr>
          <w:rFonts w:eastAsia="Times New Roman" w:cs="Times New Roman"/>
          <w:szCs w:val="28"/>
          <w:lang w:eastAsia="vi-VN"/>
        </w:rPr>
        <w:t>lập biên bản bàn giao hài cốt cho thân nhân liệt sĩ và lưu giữ hồ sơ di chuyển.</w:t>
      </w:r>
    </w:p>
    <w:p w14:paraId="7F2FF6AE" w14:textId="0543DD7D" w:rsidR="000B2FB2" w:rsidRPr="00532037" w:rsidRDefault="000B2FB2" w:rsidP="00CD64A0">
      <w:pPr>
        <w:shd w:val="clear" w:color="auto" w:fill="FFFFFF"/>
        <w:spacing w:before="60" w:after="0" w:line="240" w:lineRule="auto"/>
        <w:ind w:firstLine="709"/>
        <w:jc w:val="both"/>
        <w:rPr>
          <w:rFonts w:eastAsia="Times New Roman" w:cs="Times New Roman"/>
          <w:szCs w:val="28"/>
          <w:lang w:eastAsia="vi-VN"/>
        </w:rPr>
      </w:pPr>
      <w:r w:rsidRPr="00532037">
        <w:rPr>
          <w:rFonts w:eastAsia="Times New Roman" w:cs="Times New Roman"/>
          <w:szCs w:val="28"/>
          <w:lang w:eastAsia="vi-VN"/>
        </w:rPr>
        <w:t xml:space="preserve">i) Phối hợp với Ủy ban Mặt trận Tổ quốc Việt Nam các cấp, các đoàn thể, các </w:t>
      </w:r>
      <w:r w:rsidR="00777994">
        <w:rPr>
          <w:rFonts w:eastAsia="Times New Roman" w:cs="Times New Roman"/>
          <w:szCs w:val="28"/>
          <w:lang w:eastAsia="vi-VN"/>
        </w:rPr>
        <w:t>S</w:t>
      </w:r>
      <w:r w:rsidRPr="00532037">
        <w:rPr>
          <w:rFonts w:eastAsia="Times New Roman" w:cs="Times New Roman"/>
          <w:szCs w:val="28"/>
          <w:lang w:eastAsia="vi-VN"/>
        </w:rPr>
        <w:t xml:space="preserve">ở, </w:t>
      </w:r>
      <w:r w:rsidR="00777994">
        <w:rPr>
          <w:rFonts w:eastAsia="Times New Roman" w:cs="Times New Roman"/>
          <w:szCs w:val="28"/>
          <w:lang w:eastAsia="vi-VN"/>
        </w:rPr>
        <w:t xml:space="preserve">ban </w:t>
      </w:r>
      <w:r w:rsidRPr="00532037">
        <w:rPr>
          <w:rFonts w:eastAsia="Times New Roman" w:cs="Times New Roman"/>
          <w:szCs w:val="28"/>
          <w:lang w:eastAsia="vi-VN"/>
        </w:rPr>
        <w:t>ngành làm tốt công tác giáo dục truyền thống cách mạng cho các thế hệ.</w:t>
      </w:r>
    </w:p>
    <w:p w14:paraId="6E176B6B" w14:textId="77777777" w:rsidR="000B2FB2" w:rsidRPr="00532037" w:rsidRDefault="000B2FB2" w:rsidP="00CD64A0">
      <w:pPr>
        <w:shd w:val="clear" w:color="auto" w:fill="FFFFFF"/>
        <w:spacing w:before="60" w:after="0" w:line="240" w:lineRule="auto"/>
        <w:ind w:firstLine="709"/>
        <w:jc w:val="both"/>
        <w:rPr>
          <w:rFonts w:eastAsia="Times New Roman" w:cs="Times New Roman"/>
          <w:szCs w:val="28"/>
          <w:lang w:eastAsia="vi-VN"/>
        </w:rPr>
      </w:pPr>
      <w:r w:rsidRPr="00532037">
        <w:rPr>
          <w:rFonts w:eastAsia="Times New Roman" w:cs="Times New Roman"/>
          <w:szCs w:val="28"/>
          <w:lang w:eastAsia="vi-VN"/>
        </w:rPr>
        <w:t xml:space="preserve">2. Nội dung quản lý đối với mộ liệt sĩ </w:t>
      </w:r>
    </w:p>
    <w:p w14:paraId="1380E288" w14:textId="77777777" w:rsidR="000B2FB2" w:rsidRPr="00532037" w:rsidRDefault="000B2FB2" w:rsidP="00CD64A0">
      <w:pPr>
        <w:shd w:val="clear" w:color="auto" w:fill="FFFFFF"/>
        <w:spacing w:before="60" w:after="0" w:line="240" w:lineRule="auto"/>
        <w:ind w:firstLine="709"/>
        <w:jc w:val="both"/>
        <w:rPr>
          <w:rFonts w:eastAsia="Times New Roman" w:cs="Times New Roman"/>
          <w:szCs w:val="28"/>
          <w:lang w:eastAsia="vi-VN"/>
        </w:rPr>
      </w:pPr>
      <w:r w:rsidRPr="00532037">
        <w:rPr>
          <w:rFonts w:eastAsia="Times New Roman" w:cs="Times New Roman"/>
          <w:szCs w:val="28"/>
          <w:lang w:val="vi-VN"/>
        </w:rPr>
        <w:t>a) Mộ liệt sĩ phải được quản lý, sửa chữa, tu bổ, thường xuyên chăm sóc.</w:t>
      </w:r>
    </w:p>
    <w:p w14:paraId="527F3C38" w14:textId="77777777" w:rsidR="000B2FB2" w:rsidRPr="00532037" w:rsidRDefault="000B2FB2" w:rsidP="00CD64A0">
      <w:pPr>
        <w:shd w:val="clear" w:color="auto" w:fill="FFFFFF"/>
        <w:spacing w:before="60" w:after="0" w:line="240" w:lineRule="auto"/>
        <w:ind w:firstLine="709"/>
        <w:jc w:val="both"/>
        <w:rPr>
          <w:rFonts w:eastAsia="Times New Roman" w:cs="Times New Roman"/>
          <w:szCs w:val="28"/>
          <w:lang w:eastAsia="vi-VN"/>
        </w:rPr>
      </w:pPr>
      <w:r w:rsidRPr="00532037">
        <w:rPr>
          <w:rFonts w:eastAsia="Times New Roman" w:cs="Times New Roman"/>
          <w:szCs w:val="28"/>
          <w:lang w:eastAsia="vi-VN"/>
        </w:rPr>
        <w:t>b) Mộ liệt sĩ trong cùng một nghĩa trang liệt sĩ được xây dựng thống nhất theo quy định tại khoản 2 Điều 152 Nghị định số 131/2021/NĐ-CP</w:t>
      </w:r>
      <w:r w:rsidRPr="00532037">
        <w:rPr>
          <w:szCs w:val="28"/>
          <w:lang w:val="pl-PL"/>
        </w:rPr>
        <w:t xml:space="preserve">. </w:t>
      </w:r>
    </w:p>
    <w:p w14:paraId="76360EC0" w14:textId="77777777" w:rsidR="000B2FB2" w:rsidRPr="00E13AA6" w:rsidRDefault="000B2FB2" w:rsidP="00CD64A0">
      <w:pPr>
        <w:shd w:val="clear" w:color="auto" w:fill="FFFFFF"/>
        <w:spacing w:before="60" w:after="0" w:line="240" w:lineRule="auto"/>
        <w:ind w:firstLine="709"/>
        <w:jc w:val="both"/>
        <w:rPr>
          <w:rFonts w:eastAsia="Times New Roman" w:cs="Times New Roman"/>
          <w:color w:val="FF0000"/>
          <w:szCs w:val="28"/>
          <w:lang w:eastAsia="vi-VN"/>
        </w:rPr>
      </w:pPr>
      <w:r w:rsidRPr="00FB482C">
        <w:rPr>
          <w:rFonts w:eastAsia="Times New Roman" w:cs="Times New Roman"/>
          <w:szCs w:val="28"/>
          <w:lang w:eastAsia="vi-VN"/>
        </w:rPr>
        <w:lastRenderedPageBreak/>
        <w:t>c) Quy trình, thủ tục đính chính thông tin bia mộ được thực hiện theo quy định tại Điều 154 Nghị định số</w:t>
      </w:r>
      <w:r>
        <w:rPr>
          <w:rFonts w:eastAsia="Times New Roman" w:cs="Times New Roman"/>
          <w:color w:val="FF0000"/>
          <w:szCs w:val="28"/>
          <w:lang w:eastAsia="vi-VN"/>
        </w:rPr>
        <w:t xml:space="preserve"> </w:t>
      </w:r>
      <w:r w:rsidRPr="00532037">
        <w:rPr>
          <w:rFonts w:eastAsia="Times New Roman" w:cs="Times New Roman"/>
          <w:szCs w:val="28"/>
          <w:lang w:eastAsia="vi-VN"/>
        </w:rPr>
        <w:t>131/2021/NĐ-CP</w:t>
      </w:r>
      <w:r w:rsidRPr="00680ECE">
        <w:rPr>
          <w:szCs w:val="28"/>
          <w:lang w:val="pl-PL"/>
        </w:rPr>
        <w:t>.</w:t>
      </w:r>
      <w:r w:rsidRPr="00E13AA6">
        <w:rPr>
          <w:color w:val="FF0000"/>
          <w:szCs w:val="28"/>
          <w:lang w:val="pl-PL"/>
        </w:rPr>
        <w:t xml:space="preserve"> </w:t>
      </w:r>
    </w:p>
    <w:p w14:paraId="12E0D6DC" w14:textId="77777777" w:rsidR="000B2FB2" w:rsidRPr="00532037" w:rsidRDefault="000B2FB2" w:rsidP="00CD64A0">
      <w:pPr>
        <w:shd w:val="clear" w:color="auto" w:fill="FFFFFF"/>
        <w:spacing w:before="60" w:after="0" w:line="240" w:lineRule="auto"/>
        <w:ind w:firstLine="709"/>
        <w:jc w:val="both"/>
        <w:rPr>
          <w:rFonts w:eastAsia="Times New Roman" w:cs="Times New Roman"/>
          <w:szCs w:val="28"/>
          <w:lang w:eastAsia="vi-VN"/>
        </w:rPr>
      </w:pPr>
      <w:r w:rsidRPr="00532037">
        <w:rPr>
          <w:rFonts w:eastAsia="Times New Roman" w:cs="Times New Roman"/>
          <w:szCs w:val="28"/>
          <w:lang w:eastAsia="vi-VN"/>
        </w:rPr>
        <w:t>3. Nội dung quản lý đối với các công trình Đài tưởng niệm liệt sĩ, Đền thờ liệt sĩ, Nhà bia ghi tên liệt sĩ</w:t>
      </w:r>
    </w:p>
    <w:p w14:paraId="569F7A2E" w14:textId="77777777" w:rsidR="000B2FB2" w:rsidRPr="00532037" w:rsidRDefault="000B2FB2" w:rsidP="00CD64A0">
      <w:pPr>
        <w:shd w:val="clear" w:color="auto" w:fill="FFFFFF"/>
        <w:spacing w:before="60" w:after="0" w:line="240" w:lineRule="auto"/>
        <w:ind w:firstLine="709"/>
        <w:jc w:val="both"/>
        <w:rPr>
          <w:rFonts w:eastAsia="Times New Roman" w:cs="Times New Roman"/>
          <w:szCs w:val="28"/>
          <w:lang w:eastAsia="vi-VN"/>
        </w:rPr>
      </w:pPr>
      <w:r w:rsidRPr="00532037">
        <w:rPr>
          <w:rFonts w:eastAsia="Times New Roman" w:cs="Times New Roman"/>
          <w:szCs w:val="28"/>
          <w:lang w:eastAsia="vi-VN"/>
        </w:rPr>
        <w:t xml:space="preserve">a) Quản lý, bảo vệ, chăm sóc vườn hoa, cây cảnh và các hạng mục khác của công trình Đài tưởng niệm liệt sĩ, Đền thờ liệt sĩ, Nhà bia ghi tên liệt sĩ bảo đảm luôn </w:t>
      </w:r>
      <w:r>
        <w:rPr>
          <w:rFonts w:eastAsia="Times New Roman" w:cs="Times New Roman"/>
          <w:szCs w:val="28"/>
          <w:lang w:eastAsia="vi-VN"/>
        </w:rPr>
        <w:t>trang nghiêm và sạch đẹp.</w:t>
      </w:r>
    </w:p>
    <w:p w14:paraId="3F1F22C2" w14:textId="77777777" w:rsidR="000B2FB2" w:rsidRPr="00532037" w:rsidRDefault="000B2FB2" w:rsidP="00CD64A0">
      <w:pPr>
        <w:shd w:val="clear" w:color="auto" w:fill="FFFFFF"/>
        <w:spacing w:before="60" w:after="0" w:line="240" w:lineRule="auto"/>
        <w:ind w:firstLine="709"/>
        <w:jc w:val="both"/>
        <w:rPr>
          <w:rFonts w:eastAsia="Times New Roman" w:cs="Times New Roman"/>
          <w:szCs w:val="28"/>
          <w:lang w:eastAsia="vi-VN"/>
        </w:rPr>
      </w:pPr>
      <w:r w:rsidRPr="00532037">
        <w:rPr>
          <w:rFonts w:eastAsia="Times New Roman" w:cs="Times New Roman"/>
          <w:szCs w:val="28"/>
          <w:lang w:eastAsia="vi-VN"/>
        </w:rPr>
        <w:t>b) Đón tiếp và hướng dẫn các tổ chức và nhân dân đến thăm viếng.</w:t>
      </w:r>
    </w:p>
    <w:p w14:paraId="28854378" w14:textId="77777777" w:rsidR="000B2FB2" w:rsidRPr="006413C2" w:rsidRDefault="000B2FB2" w:rsidP="00CD64A0">
      <w:pPr>
        <w:shd w:val="clear" w:color="auto" w:fill="FFFFFF"/>
        <w:spacing w:before="60" w:after="0" w:line="240" w:lineRule="auto"/>
        <w:ind w:firstLine="709"/>
        <w:jc w:val="both"/>
        <w:rPr>
          <w:rFonts w:eastAsia="Times New Roman" w:cs="Times New Roman"/>
          <w:szCs w:val="28"/>
          <w:lang w:eastAsia="vi-VN"/>
        </w:rPr>
      </w:pPr>
      <w:r w:rsidRPr="006413C2">
        <w:rPr>
          <w:rFonts w:eastAsia="Times New Roman" w:cs="Times New Roman"/>
          <w:szCs w:val="28"/>
          <w:lang w:eastAsia="vi-VN"/>
        </w:rPr>
        <w:t>c) Phục vụ chu đáo lễ viếng tại Đài tưởng niệm liệt sĩ, Đền thờ liệt sĩ, Nhà bia ghi tên liệt sĩ; tổ chức đoán tiếp, hướng dẫn các tổ chức và Nhân dân đến thăm viếng, dâng hương.</w:t>
      </w:r>
    </w:p>
    <w:p w14:paraId="1B7A2804" w14:textId="77777777" w:rsidR="000B2FB2" w:rsidRDefault="000B2FB2" w:rsidP="00CD64A0">
      <w:pPr>
        <w:shd w:val="clear" w:color="auto" w:fill="FFFFFF"/>
        <w:spacing w:before="60" w:after="0" w:line="240" w:lineRule="auto"/>
        <w:ind w:firstLine="709"/>
        <w:jc w:val="both"/>
        <w:rPr>
          <w:rFonts w:eastAsia="Times New Roman" w:cs="Times New Roman"/>
          <w:szCs w:val="28"/>
          <w:lang w:eastAsia="vi-VN"/>
        </w:rPr>
      </w:pPr>
      <w:r w:rsidRPr="00532037">
        <w:rPr>
          <w:rFonts w:eastAsia="Times New Roman" w:cs="Times New Roman"/>
          <w:szCs w:val="28"/>
          <w:lang w:eastAsia="vi-VN"/>
        </w:rPr>
        <w:t xml:space="preserve">d) Xây dựng kế hoạch </w:t>
      </w:r>
      <w:r>
        <w:rPr>
          <w:rFonts w:eastAsia="Times New Roman" w:cs="Times New Roman"/>
          <w:szCs w:val="28"/>
          <w:lang w:eastAsia="vi-VN"/>
        </w:rPr>
        <w:t xml:space="preserve">cải tạo, </w:t>
      </w:r>
      <w:r w:rsidRPr="00532037">
        <w:rPr>
          <w:rFonts w:eastAsia="Times New Roman" w:cs="Times New Roman"/>
          <w:szCs w:val="28"/>
          <w:lang w:eastAsia="vi-VN"/>
        </w:rPr>
        <w:t xml:space="preserve">nâng cấp, </w:t>
      </w:r>
      <w:r>
        <w:rPr>
          <w:rFonts w:eastAsia="Times New Roman" w:cs="Times New Roman"/>
          <w:szCs w:val="28"/>
          <w:lang w:eastAsia="vi-VN"/>
        </w:rPr>
        <w:t xml:space="preserve">sửa chữa các hạng mục </w:t>
      </w:r>
      <w:r w:rsidRPr="00532037">
        <w:rPr>
          <w:rFonts w:eastAsia="Times New Roman" w:cs="Times New Roman"/>
          <w:szCs w:val="28"/>
          <w:lang w:eastAsia="vi-VN"/>
        </w:rPr>
        <w:t>Đài tưởng niệm liệt sĩ, Đền thờ liệt sĩ, Nhà bia ghi tên liệt sĩ</w:t>
      </w:r>
      <w:r>
        <w:rPr>
          <w:rFonts w:eastAsia="Times New Roman" w:cs="Times New Roman"/>
          <w:szCs w:val="28"/>
          <w:lang w:eastAsia="vi-VN"/>
        </w:rPr>
        <w:t xml:space="preserve">, </w:t>
      </w:r>
      <w:r w:rsidRPr="00532037">
        <w:rPr>
          <w:rFonts w:eastAsia="Times New Roman" w:cs="Times New Roman"/>
          <w:szCs w:val="28"/>
          <w:lang w:eastAsia="vi-VN"/>
        </w:rPr>
        <w:t>h</w:t>
      </w:r>
      <w:r>
        <w:rPr>
          <w:rFonts w:eastAsia="Times New Roman" w:cs="Times New Roman"/>
          <w:szCs w:val="28"/>
          <w:lang w:eastAsia="vi-VN"/>
        </w:rPr>
        <w:t>ằ</w:t>
      </w:r>
      <w:r w:rsidRPr="00532037">
        <w:rPr>
          <w:rFonts w:eastAsia="Times New Roman" w:cs="Times New Roman"/>
          <w:szCs w:val="28"/>
          <w:lang w:eastAsia="vi-VN"/>
        </w:rPr>
        <w:t>ng năm báo cáo cấp có thẩm quyền xem xét quyết định.</w:t>
      </w:r>
      <w:r>
        <w:rPr>
          <w:rFonts w:eastAsia="Times New Roman" w:cs="Times New Roman"/>
          <w:szCs w:val="28"/>
          <w:lang w:eastAsia="vi-VN"/>
        </w:rPr>
        <w:t xml:space="preserve"> </w:t>
      </w:r>
    </w:p>
    <w:p w14:paraId="385DD7A1" w14:textId="77777777" w:rsidR="000B2FB2" w:rsidRPr="00532037" w:rsidRDefault="000B2FB2" w:rsidP="00CD64A0">
      <w:pPr>
        <w:shd w:val="clear" w:color="auto" w:fill="FFFFFF"/>
        <w:spacing w:before="60" w:after="0" w:line="240" w:lineRule="auto"/>
        <w:ind w:firstLine="709"/>
        <w:jc w:val="both"/>
        <w:rPr>
          <w:rFonts w:eastAsia="Times New Roman" w:cs="Times New Roman"/>
          <w:szCs w:val="28"/>
          <w:lang w:eastAsia="vi-VN"/>
        </w:rPr>
      </w:pPr>
      <w:bookmarkStart w:id="13" w:name="dieu_4"/>
      <w:r w:rsidRPr="00532037">
        <w:rPr>
          <w:b/>
          <w:bCs/>
          <w:lang w:val="vi-VN"/>
        </w:rPr>
        <w:t xml:space="preserve">Điều </w:t>
      </w:r>
      <w:r>
        <w:rPr>
          <w:b/>
          <w:bCs/>
        </w:rPr>
        <w:t>6</w:t>
      </w:r>
      <w:r w:rsidRPr="00532037">
        <w:rPr>
          <w:b/>
          <w:bCs/>
          <w:lang w:val="vi-VN"/>
        </w:rPr>
        <w:t>. Kinh phí đảm bảo xây dựng, tu bổ sửa chữa và quản lý các công trình ghi công liệt sĩ; hỗ trợ thăm viếng mộ liệt sĩ, di chuyển hài cốt liệt sĩ</w:t>
      </w:r>
      <w:bookmarkEnd w:id="13"/>
    </w:p>
    <w:p w14:paraId="0325FB7B" w14:textId="6F9B4EE4" w:rsidR="000B2FB2" w:rsidRDefault="00847E77" w:rsidP="00CD64A0">
      <w:pPr>
        <w:shd w:val="clear" w:color="auto" w:fill="FFFFFF"/>
        <w:spacing w:before="60" w:after="0" w:line="240" w:lineRule="auto"/>
        <w:ind w:firstLine="709"/>
        <w:jc w:val="both"/>
      </w:pPr>
      <w:r w:rsidRPr="00D963E8">
        <w:t xml:space="preserve">Kinh phí xây dựng, cải tạo, nâng cấp, sửa chữa, chăm sóc, quản lý các công trình ghi công liệt sĩ thực hiện theo quy định của </w:t>
      </w:r>
      <w:r>
        <w:t>Luật đ</w:t>
      </w:r>
      <w:r w:rsidR="005D56A9">
        <w:t>ầ</w:t>
      </w:r>
      <w:r>
        <w:t xml:space="preserve">u tư công, </w:t>
      </w:r>
      <w:r w:rsidRPr="00D963E8">
        <w:t>Luật Ngân sách nhà nước, Pháp lệnh Ưu đãi người có công với cách mạng và sự đóng góp của tổ chức, cá nhân</w:t>
      </w:r>
      <w:r w:rsidR="000B2FB2" w:rsidRPr="00532037">
        <w:t>.</w:t>
      </w:r>
      <w:r w:rsidR="000B2FB2">
        <w:t xml:space="preserve"> </w:t>
      </w:r>
    </w:p>
    <w:p w14:paraId="5D419B8D" w14:textId="77777777" w:rsidR="000B2FB2" w:rsidRPr="00532037" w:rsidRDefault="000B2FB2" w:rsidP="00CD64A0">
      <w:pPr>
        <w:shd w:val="clear" w:color="auto" w:fill="FFFFFF"/>
        <w:spacing w:before="60" w:after="0" w:line="240" w:lineRule="auto"/>
        <w:jc w:val="center"/>
        <w:rPr>
          <w:b/>
          <w:bCs/>
        </w:rPr>
      </w:pPr>
      <w:bookmarkStart w:id="14" w:name="dieu_5"/>
      <w:r w:rsidRPr="00532037">
        <w:rPr>
          <w:b/>
          <w:bCs/>
        </w:rPr>
        <w:t xml:space="preserve">Chương III </w:t>
      </w:r>
    </w:p>
    <w:p w14:paraId="38F9474A" w14:textId="77777777" w:rsidR="000B2FB2" w:rsidRPr="00015854" w:rsidRDefault="000B2FB2" w:rsidP="00CD64A0">
      <w:pPr>
        <w:shd w:val="clear" w:color="auto" w:fill="FFFFFF"/>
        <w:spacing w:before="60" w:after="0" w:line="240" w:lineRule="auto"/>
        <w:jc w:val="center"/>
        <w:rPr>
          <w:b/>
          <w:bCs/>
          <w:lang w:eastAsia="vi-VN"/>
        </w:rPr>
      </w:pPr>
      <w:r>
        <w:rPr>
          <w:b/>
          <w:bCs/>
          <w:lang w:eastAsia="vi-VN"/>
        </w:rPr>
        <w:t>TỔ CHỨC THỰC HIỆN</w:t>
      </w:r>
    </w:p>
    <w:p w14:paraId="3F00357B" w14:textId="77777777" w:rsidR="000B2FB2" w:rsidRPr="00532037" w:rsidRDefault="000B2FB2" w:rsidP="00CD64A0">
      <w:pPr>
        <w:spacing w:before="60" w:after="0" w:line="240" w:lineRule="auto"/>
        <w:ind w:firstLine="709"/>
        <w:jc w:val="both"/>
        <w:rPr>
          <w:b/>
        </w:rPr>
      </w:pPr>
      <w:r w:rsidRPr="00532037">
        <w:rPr>
          <w:b/>
          <w:bCs/>
          <w:lang w:val="vi-VN"/>
        </w:rPr>
        <w:t xml:space="preserve">Điều </w:t>
      </w:r>
      <w:r>
        <w:rPr>
          <w:b/>
          <w:bCs/>
        </w:rPr>
        <w:t>7</w:t>
      </w:r>
      <w:r w:rsidRPr="00532037">
        <w:rPr>
          <w:b/>
          <w:bCs/>
          <w:lang w:val="vi-VN"/>
        </w:rPr>
        <w:t xml:space="preserve">. </w:t>
      </w:r>
      <w:bookmarkEnd w:id="14"/>
      <w:r w:rsidRPr="00532037">
        <w:rPr>
          <w:b/>
          <w:lang w:val="vi-VN"/>
        </w:rPr>
        <w:t>Trách nhiệm củ</w:t>
      </w:r>
      <w:r w:rsidRPr="00532037">
        <w:rPr>
          <w:b/>
        </w:rPr>
        <w:t xml:space="preserve">a </w:t>
      </w:r>
      <w:r w:rsidRPr="00532037">
        <w:rPr>
          <w:b/>
          <w:lang w:val="vi-VN"/>
        </w:rPr>
        <w:t>Sở Lao động – Thương binh và Xã hội</w:t>
      </w:r>
    </w:p>
    <w:p w14:paraId="0610966A" w14:textId="77777777" w:rsidR="000B2FB2" w:rsidRPr="00532037" w:rsidRDefault="000B2FB2" w:rsidP="00CD64A0">
      <w:pPr>
        <w:spacing w:before="60" w:after="0" w:line="240" w:lineRule="auto"/>
        <w:ind w:firstLine="709"/>
        <w:jc w:val="both"/>
      </w:pPr>
      <w:r w:rsidRPr="00532037">
        <w:t>1.</w:t>
      </w:r>
      <w:r w:rsidRPr="00532037">
        <w:rPr>
          <w:lang w:val="vi-VN"/>
        </w:rPr>
        <w:t xml:space="preserve"> Thực hiện chức năng quản lý nhà nước đối với Nghĩa trang liệt sĩ tỉnh, thường xuyên chăm s</w:t>
      </w:r>
      <w:r w:rsidRPr="00532037">
        <w:t>ó</w:t>
      </w:r>
      <w:r w:rsidRPr="00532037">
        <w:rPr>
          <w:lang w:val="vi-VN"/>
        </w:rPr>
        <w:t xml:space="preserve">c tu bổ, làm đẹp </w:t>
      </w:r>
      <w:r w:rsidRPr="004F4DD2">
        <w:rPr>
          <w:lang w:val="vi-VN"/>
        </w:rPr>
        <w:t>nghĩa trang liệt sĩ, mộ liệt sĩ</w:t>
      </w:r>
      <w:r w:rsidRPr="004F4DD2">
        <w:t>. C</w:t>
      </w:r>
      <w:r w:rsidRPr="004F4DD2">
        <w:rPr>
          <w:lang w:val="vi-VN"/>
        </w:rPr>
        <w:t xml:space="preserve">huẩn bị chu đáo các điều kiện phục vụ tổ chức trọng thể các lễ viếng nghĩa trang liệt sĩ của cấp ủy, chính quyền, </w:t>
      </w:r>
      <w:r w:rsidRPr="004F4DD2">
        <w:t>Ủy ban Mặt trận Tổ quốc Việt Nam</w:t>
      </w:r>
      <w:r>
        <w:t xml:space="preserve"> tỉnh</w:t>
      </w:r>
      <w:r w:rsidRPr="004F4DD2">
        <w:t xml:space="preserve">, </w:t>
      </w:r>
      <w:r w:rsidRPr="004F4DD2">
        <w:rPr>
          <w:lang w:val="vi-VN"/>
        </w:rPr>
        <w:t xml:space="preserve">đoàn thể </w:t>
      </w:r>
      <w:r w:rsidRPr="004F4DD2">
        <w:t>tỉnh</w:t>
      </w:r>
      <w:r w:rsidRPr="00834190">
        <w:rPr>
          <w:color w:val="FF0000"/>
        </w:rPr>
        <w:t xml:space="preserve"> </w:t>
      </w:r>
      <w:r w:rsidRPr="00532037">
        <w:rPr>
          <w:lang w:val="vi-VN"/>
        </w:rPr>
        <w:t xml:space="preserve">và Nhân dân vào các dịp lễ, Tết và các ngày </w:t>
      </w:r>
      <w:r w:rsidRPr="00532037">
        <w:t>tr</w:t>
      </w:r>
      <w:r w:rsidRPr="00532037">
        <w:rPr>
          <w:lang w:val="vi-VN"/>
        </w:rPr>
        <w:t>uyền thống lịch sử của đất nước và địa phương.</w:t>
      </w:r>
    </w:p>
    <w:p w14:paraId="4567151C" w14:textId="77777777" w:rsidR="000B2FB2" w:rsidRPr="00532037" w:rsidRDefault="000B2FB2" w:rsidP="00CD64A0">
      <w:pPr>
        <w:spacing w:before="60" w:after="0" w:line="240" w:lineRule="auto"/>
        <w:ind w:firstLine="709"/>
        <w:jc w:val="both"/>
      </w:pPr>
      <w:r w:rsidRPr="00532037">
        <w:t>2.</w:t>
      </w:r>
      <w:r w:rsidRPr="00532037">
        <w:rPr>
          <w:lang w:val="vi-VN"/>
        </w:rPr>
        <w:t xml:space="preserve"> H</w:t>
      </w:r>
      <w:r>
        <w:t>ằ</w:t>
      </w:r>
      <w:r w:rsidRPr="00532037">
        <w:rPr>
          <w:lang w:val="vi-VN"/>
        </w:rPr>
        <w:t xml:space="preserve">ng năm trên cơ sở dự toán ngân sách </w:t>
      </w:r>
      <w:r>
        <w:t>T</w:t>
      </w:r>
      <w:r w:rsidRPr="00532037">
        <w:rPr>
          <w:lang w:val="vi-VN"/>
        </w:rPr>
        <w:t>rung ương và nguồn ngân sách tỉnh được cấp có thẩm quyền thông báo, chủ trì lập kế hoạch phân bổ kinh phí hỗ trợ, trình Ủy ban nhân dân tỉnh x</w:t>
      </w:r>
      <w:r w:rsidRPr="00532037">
        <w:t>e</w:t>
      </w:r>
      <w:r w:rsidRPr="00532037">
        <w:rPr>
          <w:lang w:val="vi-VN"/>
        </w:rPr>
        <w:t>m xét phê duyệt để các địa phương tổ chức thực hiện, đồng thời báo cáo Bộ Lao động – Thương binh và Xã hội và Ủy ban nhân dân tỉnh.</w:t>
      </w:r>
    </w:p>
    <w:p w14:paraId="1EA19A48" w14:textId="77777777" w:rsidR="000B2FB2" w:rsidRDefault="000B2FB2" w:rsidP="00CD64A0">
      <w:pPr>
        <w:spacing w:before="60" w:after="0" w:line="240" w:lineRule="auto"/>
        <w:ind w:firstLine="709"/>
        <w:jc w:val="both"/>
        <w:rPr>
          <w:lang w:val="vi-VN"/>
        </w:rPr>
      </w:pPr>
      <w:r w:rsidRPr="00532037">
        <w:t>3.</w:t>
      </w:r>
      <w:r w:rsidRPr="00532037">
        <w:rPr>
          <w:lang w:val="vi-VN"/>
        </w:rPr>
        <w:t xml:space="preserve"> Phối hợp với các địa phương và cơ quan, đơn vị li</w:t>
      </w:r>
      <w:r w:rsidRPr="00532037">
        <w:t>ê</w:t>
      </w:r>
      <w:r w:rsidRPr="00532037">
        <w:rPr>
          <w:lang w:val="vi-VN"/>
        </w:rPr>
        <w:t>n quan tổ chức vận động, huy động mọi nguồn lực để tu bổ, chăm sóc và thực hiện việc xây dựng, quản lý, sử dụng các công trình ghi công liệt sĩ</w:t>
      </w:r>
      <w:r w:rsidRPr="00532037">
        <w:t>, mộ liệt sĩ</w:t>
      </w:r>
      <w:r w:rsidRPr="00532037">
        <w:rPr>
          <w:lang w:val="vi-VN"/>
        </w:rPr>
        <w:t>.</w:t>
      </w:r>
    </w:p>
    <w:p w14:paraId="38A87E18" w14:textId="77777777" w:rsidR="000B2FB2" w:rsidRPr="005B0472" w:rsidRDefault="000B2FB2" w:rsidP="00CD64A0">
      <w:pPr>
        <w:spacing w:before="60" w:after="0" w:line="240" w:lineRule="auto"/>
        <w:ind w:firstLine="709"/>
        <w:jc w:val="both"/>
        <w:rPr>
          <w:b/>
        </w:rPr>
      </w:pPr>
      <w:r w:rsidRPr="009A32A4">
        <w:t>4. Thực hiện</w:t>
      </w:r>
      <w:r w:rsidRPr="009A32A4">
        <w:rPr>
          <w:b/>
        </w:rPr>
        <w:t xml:space="preserve"> </w:t>
      </w:r>
      <w:r w:rsidRPr="009A32A4">
        <w:t>các nhiệm vụ được quy định tạ</w:t>
      </w:r>
      <w:r>
        <w:t>i k</w:t>
      </w:r>
      <w:r w:rsidRPr="009A32A4">
        <w:t>hoản 3 Điều 153 Nghị định</w:t>
      </w:r>
      <w:r>
        <w:rPr>
          <w:color w:val="FF0000"/>
        </w:rPr>
        <w:t xml:space="preserve"> </w:t>
      </w:r>
      <w:r w:rsidRPr="00FB482C">
        <w:rPr>
          <w:rFonts w:eastAsia="Times New Roman" w:cs="Times New Roman"/>
          <w:szCs w:val="28"/>
          <w:lang w:eastAsia="vi-VN"/>
        </w:rPr>
        <w:t>số</w:t>
      </w:r>
      <w:r>
        <w:rPr>
          <w:rFonts w:eastAsia="Times New Roman" w:cs="Times New Roman"/>
          <w:color w:val="FF0000"/>
          <w:szCs w:val="28"/>
          <w:lang w:eastAsia="vi-VN"/>
        </w:rPr>
        <w:t xml:space="preserve"> </w:t>
      </w:r>
      <w:r w:rsidRPr="00532037">
        <w:rPr>
          <w:rFonts w:eastAsia="Times New Roman" w:cs="Times New Roman"/>
          <w:szCs w:val="28"/>
          <w:lang w:eastAsia="vi-VN"/>
        </w:rPr>
        <w:t>131/2021/NĐ-CP</w:t>
      </w:r>
      <w:r>
        <w:rPr>
          <w:rFonts w:eastAsia="Times New Roman" w:cs="Times New Roman"/>
          <w:szCs w:val="28"/>
          <w:lang w:eastAsia="vi-VN"/>
        </w:rPr>
        <w:t>.</w:t>
      </w:r>
      <w:r>
        <w:rPr>
          <w:color w:val="FF0000"/>
        </w:rPr>
        <w:t xml:space="preserve"> </w:t>
      </w:r>
      <w:r w:rsidRPr="005B0472">
        <w:rPr>
          <w:b/>
        </w:rPr>
        <w:t xml:space="preserve"> </w:t>
      </w:r>
    </w:p>
    <w:p w14:paraId="32FA3291" w14:textId="77777777" w:rsidR="000B2FB2" w:rsidRPr="00532037" w:rsidRDefault="000B2FB2" w:rsidP="00CD64A0">
      <w:pPr>
        <w:spacing w:before="60" w:after="0" w:line="240" w:lineRule="auto"/>
        <w:ind w:firstLine="709"/>
        <w:jc w:val="both"/>
        <w:rPr>
          <w:b/>
        </w:rPr>
      </w:pPr>
      <w:r w:rsidRPr="00532037">
        <w:rPr>
          <w:b/>
        </w:rPr>
        <w:t xml:space="preserve">Điều </w:t>
      </w:r>
      <w:r>
        <w:rPr>
          <w:b/>
        </w:rPr>
        <w:t>8</w:t>
      </w:r>
      <w:r w:rsidRPr="00532037">
        <w:rPr>
          <w:b/>
          <w:lang w:val="vi-VN"/>
        </w:rPr>
        <w:t>. Trách nhiệm của các sở, ban, ngành có liên quan</w:t>
      </w:r>
    </w:p>
    <w:p w14:paraId="4372A1F8" w14:textId="7F1DA1FB" w:rsidR="000B2FB2" w:rsidRPr="006413C2" w:rsidRDefault="000B2FB2" w:rsidP="00CD64A0">
      <w:pPr>
        <w:spacing w:before="60" w:after="0" w:line="240" w:lineRule="auto"/>
        <w:ind w:firstLine="709"/>
        <w:jc w:val="both"/>
        <w:rPr>
          <w:lang w:val="vi-VN"/>
        </w:rPr>
      </w:pPr>
      <w:r w:rsidRPr="00532037">
        <w:t>1.</w:t>
      </w:r>
      <w:r w:rsidRPr="00532037">
        <w:rPr>
          <w:lang w:val="vi-VN"/>
        </w:rPr>
        <w:t xml:space="preserve"> Sở Kế hoạch và Đầ</w:t>
      </w:r>
      <w:r>
        <w:rPr>
          <w:lang w:val="vi-VN"/>
        </w:rPr>
        <w:t>u tư</w:t>
      </w:r>
      <w:r>
        <w:t xml:space="preserve">: </w:t>
      </w:r>
      <w:r w:rsidR="005F6686">
        <w:t xml:space="preserve">Tham mưu </w:t>
      </w:r>
      <w:r w:rsidR="005D56A9">
        <w:t>Ủy ban nhân dân tỉnh</w:t>
      </w:r>
      <w:r w:rsidR="005F6686">
        <w:t xml:space="preserve"> cân đối bố trí vốn đầu tư công để đầu tư xây dựng, cải tạo, nâng cấp các công trình ghi công liệt sĩ thuộc cấp tỉnh quản lý và phù hợp với khả năng cân đối vốn của tỉnh</w:t>
      </w:r>
      <w:r w:rsidRPr="00532037">
        <w:rPr>
          <w:lang w:val="vi-VN"/>
        </w:rPr>
        <w:t>.</w:t>
      </w:r>
    </w:p>
    <w:p w14:paraId="1FBC70E7" w14:textId="482FD7AC" w:rsidR="000B2FB2" w:rsidRPr="00532037" w:rsidRDefault="000B2FB2" w:rsidP="00CD64A0">
      <w:pPr>
        <w:spacing w:before="60" w:after="0" w:line="240" w:lineRule="auto"/>
        <w:ind w:firstLine="709"/>
        <w:jc w:val="both"/>
      </w:pPr>
      <w:r w:rsidRPr="00532037">
        <w:lastRenderedPageBreak/>
        <w:t xml:space="preserve">2. </w:t>
      </w:r>
      <w:r w:rsidRPr="00EA00D6">
        <w:t>Sở Tài chính</w:t>
      </w:r>
      <w:r>
        <w:t xml:space="preserve">: </w:t>
      </w:r>
      <w:r w:rsidR="00346EBE">
        <w:rPr>
          <w:bCs/>
        </w:rPr>
        <w:t>Trên cơ sở dự toán của các cơ quan, đơn vị và khả năng cân đối ngân sách, Sở Tài chính tham mưu cấp có thẩm quyền bố trí kinh phí thực hiện theo phân cấp ngân sách hiện hành</w:t>
      </w:r>
      <w:r w:rsidRPr="00532037">
        <w:t xml:space="preserve">. </w:t>
      </w:r>
    </w:p>
    <w:p w14:paraId="1B43FE2D" w14:textId="59EE5260" w:rsidR="000B2FB2" w:rsidRPr="00532037" w:rsidRDefault="000B2FB2" w:rsidP="00CD64A0">
      <w:pPr>
        <w:shd w:val="clear" w:color="auto" w:fill="FFFFFF"/>
        <w:spacing w:before="60" w:after="0" w:line="240" w:lineRule="auto"/>
        <w:ind w:firstLine="709"/>
        <w:jc w:val="both"/>
        <w:rPr>
          <w:rFonts w:eastAsia="Times New Roman" w:cs="Times New Roman"/>
          <w:szCs w:val="28"/>
          <w:lang w:eastAsia="vi-VN"/>
        </w:rPr>
      </w:pPr>
      <w:r w:rsidRPr="00532037">
        <w:rPr>
          <w:rFonts w:eastAsia="Times New Roman" w:cs="Times New Roman"/>
          <w:szCs w:val="28"/>
          <w:lang w:eastAsia="vi-VN"/>
        </w:rPr>
        <w:t>3. Sở Nội vụ</w:t>
      </w:r>
      <w:r>
        <w:rPr>
          <w:rFonts w:eastAsia="Times New Roman" w:cs="Times New Roman"/>
          <w:szCs w:val="28"/>
          <w:lang w:eastAsia="vi-VN"/>
        </w:rPr>
        <w:t xml:space="preserve">: </w:t>
      </w:r>
      <w:r w:rsidR="00724576">
        <w:rPr>
          <w:color w:val="000000"/>
          <w:shd w:val="clear" w:color="auto" w:fill="FFFFFF"/>
        </w:rPr>
        <w:t>Phối hợp với Sở Lao động – Thương binh và Xã hội tham mưu Ủy ban nhân dân tỉnh về chức năng, nhiệm vụ, cơ cấp tổ chức của bộ phận quản lý nghĩa trang liệt sĩ; bố trí số lượng người làm việc và hợp đồng thực hiện công việc hỗ trợ, phụ vụ tại nghĩa trang liệt sĩ theo quy định hiện hành</w:t>
      </w:r>
      <w:r w:rsidRPr="00532037">
        <w:rPr>
          <w:rFonts w:eastAsia="Times New Roman" w:cs="Times New Roman"/>
          <w:szCs w:val="28"/>
          <w:lang w:eastAsia="vi-VN"/>
        </w:rPr>
        <w:t xml:space="preserve">.  </w:t>
      </w:r>
    </w:p>
    <w:p w14:paraId="1A7AB6ED" w14:textId="77777777" w:rsidR="000B2FB2" w:rsidRPr="00532037" w:rsidRDefault="000B2FB2" w:rsidP="00CD64A0">
      <w:pPr>
        <w:spacing w:before="60" w:after="0" w:line="240" w:lineRule="auto"/>
        <w:ind w:firstLine="709"/>
        <w:jc w:val="both"/>
      </w:pPr>
      <w:r w:rsidRPr="00532037">
        <w:t>4.</w:t>
      </w:r>
      <w:r w:rsidRPr="00532037">
        <w:rPr>
          <w:lang w:val="vi-VN"/>
        </w:rPr>
        <w:t xml:space="preserve"> Các Sở: Xâ</w:t>
      </w:r>
      <w:r w:rsidRPr="00532037">
        <w:t xml:space="preserve">y </w:t>
      </w:r>
      <w:r w:rsidRPr="00532037">
        <w:rPr>
          <w:lang w:val="vi-VN"/>
        </w:rPr>
        <w:t>dựng, Tài nguyên và Môi trường, Văn hóa Thể thao</w:t>
      </w:r>
      <w:r>
        <w:t xml:space="preserve"> và Du lịch</w:t>
      </w:r>
      <w:r w:rsidRPr="00532037">
        <w:rPr>
          <w:lang w:val="vi-VN"/>
        </w:rPr>
        <w:t xml:space="preserve">, Giáo dục và Đào tạo, Thông tin và Truyền thông theo chức năng, nhiệm vụ được giao, phối hợp với Sở Lao động - Thương binh và Xã hội và Ủy ban nhân dân </w:t>
      </w:r>
      <w:r>
        <w:t>cấp huyện</w:t>
      </w:r>
      <w:r w:rsidRPr="00532037">
        <w:rPr>
          <w:lang w:val="vi-VN"/>
        </w:rPr>
        <w:t xml:space="preserve"> trong việc quản lý, khai thác và sử dụng có hiệu quả các công trình ghi công liệt sĩ</w:t>
      </w:r>
      <w:r w:rsidRPr="00532037">
        <w:t>, mộ liệt sĩ.</w:t>
      </w:r>
    </w:p>
    <w:p w14:paraId="70C86CE0" w14:textId="77777777" w:rsidR="000B2FB2" w:rsidRPr="00532037" w:rsidRDefault="000B2FB2" w:rsidP="00CD64A0">
      <w:pPr>
        <w:spacing w:before="60" w:after="0" w:line="240" w:lineRule="auto"/>
        <w:ind w:firstLine="709"/>
        <w:jc w:val="both"/>
        <w:rPr>
          <w:rFonts w:eastAsia="Calibri"/>
          <w:szCs w:val="28"/>
        </w:rPr>
      </w:pPr>
      <w:r w:rsidRPr="00532037">
        <w:rPr>
          <w:rFonts w:eastAsia="Calibri"/>
          <w:szCs w:val="28"/>
        </w:rPr>
        <w:t xml:space="preserve">5. </w:t>
      </w:r>
      <w:r w:rsidRPr="00532037">
        <w:rPr>
          <w:rFonts w:eastAsia="Calibri"/>
          <w:szCs w:val="28"/>
          <w:lang w:val="vi-VN"/>
        </w:rPr>
        <w:t xml:space="preserve">Đề nghị Mặt trận Tổ quốc Việt Nam </w:t>
      </w:r>
      <w:r>
        <w:rPr>
          <w:rFonts w:eastAsia="Calibri"/>
          <w:szCs w:val="28"/>
        </w:rPr>
        <w:t xml:space="preserve">tỉnh </w:t>
      </w:r>
      <w:r w:rsidRPr="00532037">
        <w:rPr>
          <w:rFonts w:eastAsia="Calibri"/>
          <w:szCs w:val="28"/>
          <w:lang w:val="vi-VN"/>
        </w:rPr>
        <w:t>và các tổ chức thành viên các cấp phối hợp tuyên truyền, phổ biến truyền thống cách mạng cho đoàn viên, hội viên và các tầng lớp Nhân dân thông qua việc khai thác, sử dụng các công trình ghi công liệ</w:t>
      </w:r>
      <w:r>
        <w:rPr>
          <w:rFonts w:eastAsia="Calibri"/>
          <w:szCs w:val="28"/>
          <w:lang w:val="vi-VN"/>
        </w:rPr>
        <w:t>t sĩ</w:t>
      </w:r>
      <w:r>
        <w:rPr>
          <w:rFonts w:eastAsia="Calibri"/>
          <w:szCs w:val="28"/>
        </w:rPr>
        <w:t>;</w:t>
      </w:r>
      <w:r w:rsidRPr="00532037">
        <w:rPr>
          <w:rFonts w:eastAsia="Calibri"/>
          <w:szCs w:val="28"/>
          <w:lang w:val="vi-VN"/>
        </w:rPr>
        <w:t xml:space="preserve"> phối hợp, vận động đóng góp kinh phí, vật chất để tôn tạo, tu bổ các công trình ghi công liệt sĩ; giám sát việc quản lý Nhà nước đối với công trình ghi công liệt sĩ</w:t>
      </w:r>
      <w:r w:rsidRPr="00532037">
        <w:rPr>
          <w:rFonts w:eastAsia="Calibri"/>
          <w:szCs w:val="28"/>
        </w:rPr>
        <w:t xml:space="preserve">. </w:t>
      </w:r>
    </w:p>
    <w:p w14:paraId="5405B1DA" w14:textId="77777777" w:rsidR="000B2FB2" w:rsidRPr="005B07AC" w:rsidRDefault="000B2FB2" w:rsidP="00CD64A0">
      <w:pPr>
        <w:spacing w:before="60" w:after="0" w:line="240" w:lineRule="auto"/>
        <w:ind w:firstLine="709"/>
        <w:jc w:val="both"/>
        <w:rPr>
          <w:b/>
        </w:rPr>
      </w:pPr>
      <w:r w:rsidRPr="00532037">
        <w:rPr>
          <w:b/>
        </w:rPr>
        <w:t xml:space="preserve">Điều </w:t>
      </w:r>
      <w:r>
        <w:rPr>
          <w:b/>
        </w:rPr>
        <w:t>9</w:t>
      </w:r>
      <w:r w:rsidRPr="00532037">
        <w:rPr>
          <w:b/>
          <w:lang w:val="vi-VN"/>
        </w:rPr>
        <w:t>. Trách nhiệm của Ủy ba</w:t>
      </w:r>
      <w:r w:rsidRPr="00532037">
        <w:rPr>
          <w:b/>
        </w:rPr>
        <w:t xml:space="preserve">n </w:t>
      </w:r>
      <w:r w:rsidRPr="00532037">
        <w:rPr>
          <w:b/>
          <w:lang w:val="vi-VN"/>
        </w:rPr>
        <w:t xml:space="preserve">nhân dân </w:t>
      </w:r>
      <w:r>
        <w:rPr>
          <w:b/>
        </w:rPr>
        <w:t>cấp huyện</w:t>
      </w:r>
    </w:p>
    <w:p w14:paraId="7984E85C" w14:textId="77777777" w:rsidR="000B2FB2" w:rsidRPr="009856CC" w:rsidRDefault="000B2FB2" w:rsidP="00CD64A0">
      <w:pPr>
        <w:spacing w:before="60" w:after="0" w:line="240" w:lineRule="auto"/>
        <w:ind w:firstLine="709"/>
        <w:jc w:val="both"/>
      </w:pPr>
      <w:r w:rsidRPr="00532037">
        <w:t>1.</w:t>
      </w:r>
      <w:r w:rsidRPr="00532037">
        <w:rPr>
          <w:lang w:val="vi-VN"/>
        </w:rPr>
        <w:t xml:space="preserve"> Tổ chức triển khai thực hiện Quy chế này tại đị</w:t>
      </w:r>
      <w:r>
        <w:rPr>
          <w:lang w:val="vi-VN"/>
        </w:rPr>
        <w:t>a phương</w:t>
      </w:r>
      <w:r w:rsidRPr="00532037">
        <w:rPr>
          <w:lang w:val="vi-VN"/>
        </w:rPr>
        <w:t>.</w:t>
      </w:r>
      <w:r>
        <w:t xml:space="preserve"> </w:t>
      </w:r>
    </w:p>
    <w:p w14:paraId="7AD30E66" w14:textId="77777777" w:rsidR="000B2FB2" w:rsidRPr="00584B42" w:rsidRDefault="000B2FB2" w:rsidP="00CD64A0">
      <w:pPr>
        <w:spacing w:before="60" w:after="0" w:line="240" w:lineRule="auto"/>
        <w:ind w:firstLine="709"/>
        <w:jc w:val="both"/>
        <w:rPr>
          <w:color w:val="FF0000"/>
        </w:rPr>
      </w:pPr>
      <w:r w:rsidRPr="00BD5336">
        <w:t>2.</w:t>
      </w:r>
      <w:r w:rsidRPr="00BD5336">
        <w:rPr>
          <w:lang w:val="vi-VN"/>
        </w:rPr>
        <w:t xml:space="preserve"> </w:t>
      </w:r>
      <w:r w:rsidRPr="00BD5336">
        <w:t>Hằng năm, xây dựng kế hoạch cải tạo, nâng câp, tu sửa các phần mộ, nghĩa trang liệt sĩ (địa phương có nghĩa trang liệt sĩ); bố trí ngân sách địa phương hoặc từ nguồn hợp pháp khác để bổ sung nguồn vốn xây dựng, cải tạo, nâng cấp, sửa chữa, công trình ghi công liệt sĩ, mộ liệt sĩ thuộc trách nhiệm quản lý. Chỉ đạo cơ quan chuyên môn lập dự toán kinh phí cải tạo, nâng cấp, tu bổ các phần mộ, nghĩa trang liệt sĩ đề nghị hỗ trợ kinh phí từ nguồn Ngân sách Trung ương ủy quyền thực hiện Pháp lệnh ưu đãi người có công với cách mạng, tổng hợp báo cáo Sở Lao động – Thương binh và Xã hội th</w:t>
      </w:r>
      <w:r>
        <w:t>eo</w:t>
      </w:r>
      <w:r w:rsidRPr="00BD5336">
        <w:t xml:space="preserve"> quy định</w:t>
      </w:r>
      <w:r>
        <w:t xml:space="preserve"> của pháp luật và các văn bản hướng dẫn của cấp có thẩm quyền</w:t>
      </w:r>
      <w:r w:rsidRPr="00BD5336">
        <w:t>.</w:t>
      </w:r>
      <w:r>
        <w:rPr>
          <w:color w:val="FF0000"/>
        </w:rPr>
        <w:t xml:space="preserve">  </w:t>
      </w:r>
    </w:p>
    <w:p w14:paraId="0DDC5E5C" w14:textId="77777777" w:rsidR="000B2FB2" w:rsidRDefault="000B2FB2" w:rsidP="00CD64A0">
      <w:pPr>
        <w:spacing w:before="60" w:after="0" w:line="240" w:lineRule="auto"/>
        <w:ind w:firstLine="709"/>
        <w:jc w:val="both"/>
      </w:pPr>
      <w:r>
        <w:t xml:space="preserve">3. Chị đạo Phòng Lao động – Thương binh và Xã hội thực hiện các nhiệm vụ được quy định tại khoản 2 Điều 153 </w:t>
      </w:r>
      <w:r w:rsidRPr="00BD5336">
        <w:t>Nghị định</w:t>
      </w:r>
      <w:r>
        <w:rPr>
          <w:color w:val="FF0000"/>
        </w:rPr>
        <w:t xml:space="preserve"> </w:t>
      </w:r>
      <w:r w:rsidRPr="00FB482C">
        <w:rPr>
          <w:rFonts w:eastAsia="Times New Roman" w:cs="Times New Roman"/>
          <w:szCs w:val="28"/>
          <w:lang w:eastAsia="vi-VN"/>
        </w:rPr>
        <w:t>số</w:t>
      </w:r>
      <w:r>
        <w:rPr>
          <w:rFonts w:eastAsia="Times New Roman" w:cs="Times New Roman"/>
          <w:color w:val="FF0000"/>
          <w:szCs w:val="28"/>
          <w:lang w:eastAsia="vi-VN"/>
        </w:rPr>
        <w:t xml:space="preserve"> </w:t>
      </w:r>
      <w:r w:rsidRPr="00532037">
        <w:rPr>
          <w:rFonts w:eastAsia="Times New Roman" w:cs="Times New Roman"/>
          <w:szCs w:val="28"/>
          <w:lang w:eastAsia="vi-VN"/>
        </w:rPr>
        <w:t>131/2021/NĐ-CP</w:t>
      </w:r>
      <w:r>
        <w:rPr>
          <w:rFonts w:eastAsia="Times New Roman" w:cs="Times New Roman"/>
          <w:szCs w:val="28"/>
          <w:lang w:eastAsia="vi-VN"/>
        </w:rPr>
        <w:t>.</w:t>
      </w:r>
      <w:r>
        <w:t xml:space="preserve"> </w:t>
      </w:r>
    </w:p>
    <w:p w14:paraId="5A1CBA46" w14:textId="375DB5A0" w:rsidR="000B2FB2" w:rsidRDefault="000B2FB2" w:rsidP="00CD64A0">
      <w:pPr>
        <w:spacing w:before="60" w:after="0" w:line="240" w:lineRule="auto"/>
        <w:ind w:firstLine="709"/>
        <w:jc w:val="both"/>
        <w:rPr>
          <w:lang w:val="vi-VN"/>
        </w:rPr>
      </w:pPr>
      <w:r>
        <w:t>4</w:t>
      </w:r>
      <w:r w:rsidRPr="00532037">
        <w:t>.</w:t>
      </w:r>
      <w:r w:rsidRPr="00532037">
        <w:rPr>
          <w:lang w:val="vi-VN"/>
        </w:rPr>
        <w:t xml:space="preserve"> Thường xuyên tuyên truyền, vận động trong nhân dân nâng cao ý thức giữ gìn, bảo quản các công trình ghi công liệt sĩ, đảm bảo để các công trình ghi công liệt sĩ được chăm sóc chu đáo, bền đẹp và trang nghiêm, xứng đáng với sự cống hiến, hy sinh của các anh hùng liệt sĩ.</w:t>
      </w:r>
    </w:p>
    <w:p w14:paraId="210D993D" w14:textId="77777777" w:rsidR="00CD64A0" w:rsidRDefault="00CD64A0" w:rsidP="00CD64A0">
      <w:pPr>
        <w:spacing w:before="60" w:after="0" w:line="240" w:lineRule="auto"/>
        <w:ind w:firstLine="709"/>
        <w:jc w:val="both"/>
        <w:rPr>
          <w:lang w:val="vi-VN"/>
        </w:rPr>
      </w:pPr>
    </w:p>
    <w:p w14:paraId="1B22FAE1" w14:textId="77777777" w:rsidR="000B2FB2" w:rsidRDefault="000B2FB2" w:rsidP="00CD64A0">
      <w:pPr>
        <w:spacing w:before="60" w:after="0" w:line="240" w:lineRule="auto"/>
        <w:ind w:firstLine="709"/>
        <w:jc w:val="both"/>
        <w:rPr>
          <w:b/>
        </w:rPr>
      </w:pPr>
      <w:r>
        <w:rPr>
          <w:b/>
        </w:rPr>
        <w:t>Điều 10. Trách nhiệm của Ủy ban nhân dân cấp xã</w:t>
      </w:r>
    </w:p>
    <w:p w14:paraId="27FF4F59" w14:textId="77777777" w:rsidR="000B2FB2" w:rsidRDefault="000B2FB2" w:rsidP="00CD64A0">
      <w:pPr>
        <w:spacing w:before="60" w:after="0" w:line="240" w:lineRule="auto"/>
        <w:ind w:firstLine="709"/>
        <w:jc w:val="both"/>
      </w:pPr>
      <w:r>
        <w:t xml:space="preserve">1. Ban hành nội quy thăm viếng các công trình ghi công liệt sĩ theo trách nhiệm quản lý và thực hiện các nhiệm vụ khác theo quy định của pháp luật. </w:t>
      </w:r>
    </w:p>
    <w:p w14:paraId="0893D95C" w14:textId="77777777" w:rsidR="000B2FB2" w:rsidRPr="009B27F9" w:rsidRDefault="000B2FB2" w:rsidP="00CD64A0">
      <w:pPr>
        <w:spacing w:before="60" w:after="0" w:line="240" w:lineRule="auto"/>
        <w:ind w:firstLine="709"/>
        <w:jc w:val="both"/>
      </w:pPr>
      <w:r>
        <w:t xml:space="preserve">2. Tuyên truyền, vận động nhân dân trong việc nâng cao ý thức giữ gìn, bảo quản các công trình ghi công liệt sĩ trên địa bàn. </w:t>
      </w:r>
    </w:p>
    <w:p w14:paraId="2B065199" w14:textId="77777777" w:rsidR="000B2FB2" w:rsidRPr="00532037" w:rsidRDefault="000B2FB2" w:rsidP="00CD64A0">
      <w:pPr>
        <w:shd w:val="clear" w:color="auto" w:fill="FFFFFF"/>
        <w:spacing w:before="60" w:after="0" w:line="240" w:lineRule="auto"/>
        <w:ind w:firstLine="709"/>
        <w:jc w:val="both"/>
        <w:rPr>
          <w:rFonts w:eastAsia="Times New Roman" w:cs="Times New Roman"/>
          <w:szCs w:val="28"/>
          <w:lang w:eastAsia="vi-VN"/>
        </w:rPr>
      </w:pPr>
      <w:bookmarkStart w:id="15" w:name="dieu_11"/>
      <w:r w:rsidRPr="00532037">
        <w:rPr>
          <w:rFonts w:eastAsia="Times New Roman" w:cs="Times New Roman"/>
          <w:b/>
          <w:bCs/>
          <w:szCs w:val="28"/>
          <w:lang w:eastAsia="vi-VN"/>
        </w:rPr>
        <w:t xml:space="preserve">Điều </w:t>
      </w:r>
      <w:r>
        <w:rPr>
          <w:rFonts w:eastAsia="Times New Roman" w:cs="Times New Roman"/>
          <w:b/>
          <w:bCs/>
          <w:szCs w:val="28"/>
          <w:lang w:eastAsia="vi-VN"/>
        </w:rPr>
        <w:t>11</w:t>
      </w:r>
      <w:r w:rsidRPr="00532037">
        <w:rPr>
          <w:rFonts w:eastAsia="Times New Roman" w:cs="Times New Roman"/>
          <w:b/>
          <w:bCs/>
          <w:szCs w:val="28"/>
          <w:lang w:eastAsia="vi-VN"/>
        </w:rPr>
        <w:t>.</w:t>
      </w:r>
      <w:r w:rsidRPr="00532037">
        <w:rPr>
          <w:rFonts w:eastAsia="Times New Roman" w:cs="Times New Roman"/>
          <w:b/>
          <w:bCs/>
          <w:szCs w:val="28"/>
          <w:lang w:val="vi-VN" w:eastAsia="vi-VN"/>
        </w:rPr>
        <w:t xml:space="preserve"> </w:t>
      </w:r>
      <w:r w:rsidRPr="00532037">
        <w:rPr>
          <w:rFonts w:eastAsia="Times New Roman" w:cs="Times New Roman"/>
          <w:b/>
          <w:bCs/>
          <w:szCs w:val="28"/>
          <w:lang w:eastAsia="vi-VN"/>
        </w:rPr>
        <w:t>Trách nhiệm của c</w:t>
      </w:r>
      <w:r w:rsidRPr="00532037">
        <w:rPr>
          <w:rFonts w:eastAsia="Times New Roman" w:cs="Times New Roman"/>
          <w:b/>
          <w:bCs/>
          <w:szCs w:val="28"/>
          <w:lang w:val="vi-VN" w:eastAsia="vi-VN"/>
        </w:rPr>
        <w:t>ác tổ chức, cá nhân liên quan khác</w:t>
      </w:r>
      <w:bookmarkEnd w:id="15"/>
    </w:p>
    <w:p w14:paraId="2C7536BF" w14:textId="77777777" w:rsidR="000B2FB2" w:rsidRDefault="000B2FB2" w:rsidP="00CD64A0">
      <w:pPr>
        <w:shd w:val="clear" w:color="auto" w:fill="FFFFFF"/>
        <w:spacing w:before="60" w:after="0" w:line="240" w:lineRule="auto"/>
        <w:ind w:firstLine="709"/>
        <w:jc w:val="both"/>
      </w:pPr>
      <w:r w:rsidRPr="00532037">
        <w:rPr>
          <w:lang w:val="vi-VN"/>
        </w:rPr>
        <w:t>Các cơ quan, tổ chức, cá nhân đến viếng, tham quan, si</w:t>
      </w:r>
      <w:r w:rsidRPr="00532037">
        <w:t>n</w:t>
      </w:r>
      <w:r w:rsidRPr="00532037">
        <w:rPr>
          <w:lang w:val="vi-VN"/>
        </w:rPr>
        <w:t xml:space="preserve">h hoạt truyền thống tại các công trình ghi công liệt sĩ trên địa bàn tỉnh có trách nhiệm giữ gìn, bảo </w:t>
      </w:r>
      <w:r w:rsidRPr="00532037">
        <w:rPr>
          <w:lang w:val="vi-VN"/>
        </w:rPr>
        <w:lastRenderedPageBreak/>
        <w:t>quản các hạng mục công trình ghi công liệt sĩ; chấp hành nội quy, quy định và hướng dẫn của</w:t>
      </w:r>
      <w:r w:rsidRPr="00532037">
        <w:t xml:space="preserve"> cơ quan quản lý các công trình ghi công liệ</w:t>
      </w:r>
      <w:bookmarkStart w:id="16" w:name="dieu_6"/>
      <w:r w:rsidRPr="00532037">
        <w:t>t sĩ.</w:t>
      </w:r>
    </w:p>
    <w:p w14:paraId="27C200E6" w14:textId="77777777" w:rsidR="000B2FB2" w:rsidRDefault="000B2FB2" w:rsidP="00CD64A0">
      <w:pPr>
        <w:shd w:val="clear" w:color="auto" w:fill="FFFFFF"/>
        <w:spacing w:before="60" w:after="0" w:line="240" w:lineRule="auto"/>
        <w:ind w:firstLine="709"/>
        <w:jc w:val="both"/>
        <w:rPr>
          <w:b/>
          <w:bCs/>
        </w:rPr>
      </w:pPr>
      <w:r w:rsidRPr="00BD5336">
        <w:rPr>
          <w:b/>
        </w:rPr>
        <w:t>Điều 12.</w:t>
      </w:r>
      <w:r>
        <w:rPr>
          <w:b/>
          <w:bCs/>
        </w:rPr>
        <w:t xml:space="preserve"> Khen thưởng và xử lý vi phạm</w:t>
      </w:r>
    </w:p>
    <w:p w14:paraId="58A94448" w14:textId="77777777" w:rsidR="000B2FB2" w:rsidRDefault="000B2FB2" w:rsidP="00CD64A0">
      <w:pPr>
        <w:shd w:val="clear" w:color="auto" w:fill="FFFFFF"/>
        <w:spacing w:before="60" w:after="0" w:line="240" w:lineRule="auto"/>
        <w:ind w:firstLine="709"/>
        <w:jc w:val="both"/>
        <w:rPr>
          <w:bCs/>
        </w:rPr>
      </w:pPr>
      <w:r>
        <w:rPr>
          <w:bCs/>
        </w:rPr>
        <w:t xml:space="preserve">1. Các cơ quan, tổ chức, cá nhân có thành tích trong việc quản lý, sử dụng hoặc có những đóng góp tiêu biểu vào việc tu bổ, tôn tạo, nâng cấp, bảo vệ các công trình ghi công liệt sĩ được khen thưởng theo quy định pháp luật về Thi đua – khen thưởng. </w:t>
      </w:r>
    </w:p>
    <w:p w14:paraId="70AD57FE" w14:textId="77777777" w:rsidR="000B2FB2" w:rsidRPr="00BD5336" w:rsidRDefault="000B2FB2" w:rsidP="00CD64A0">
      <w:pPr>
        <w:shd w:val="clear" w:color="auto" w:fill="FFFFFF"/>
        <w:spacing w:before="60" w:after="0" w:line="240" w:lineRule="auto"/>
        <w:ind w:firstLine="709"/>
        <w:jc w:val="both"/>
        <w:rPr>
          <w:b/>
          <w:bCs/>
          <w:lang w:val="vi-VN"/>
        </w:rPr>
      </w:pPr>
      <w:r>
        <w:rPr>
          <w:bCs/>
        </w:rPr>
        <w:t xml:space="preserve">2. Các cơ quan, tổ chức, cá nhân có hành vi vi phạm gây thiệt hại các công trình ghi công liệt sĩ thì tùy theo mức độ vi phạm sẽ bị xử lý theo quy định của pháp luật. </w:t>
      </w:r>
      <w:r w:rsidRPr="00BD5336">
        <w:rPr>
          <w:b/>
          <w:bCs/>
          <w:lang w:val="vi-VN"/>
        </w:rPr>
        <w:t xml:space="preserve"> </w:t>
      </w:r>
    </w:p>
    <w:p w14:paraId="4515A34F" w14:textId="77777777" w:rsidR="000B2FB2" w:rsidRPr="00532037" w:rsidRDefault="000B2FB2" w:rsidP="00CD64A0">
      <w:pPr>
        <w:spacing w:before="60" w:after="0" w:line="240" w:lineRule="auto"/>
        <w:ind w:firstLine="709"/>
        <w:jc w:val="both"/>
      </w:pPr>
      <w:r w:rsidRPr="00532037">
        <w:rPr>
          <w:b/>
          <w:bCs/>
          <w:lang w:val="vi-VN"/>
        </w:rPr>
        <w:t xml:space="preserve">Điều </w:t>
      </w:r>
      <w:r w:rsidRPr="00532037">
        <w:rPr>
          <w:b/>
          <w:bCs/>
        </w:rPr>
        <w:t>1</w:t>
      </w:r>
      <w:r>
        <w:rPr>
          <w:b/>
          <w:bCs/>
        </w:rPr>
        <w:t>3</w:t>
      </w:r>
      <w:r w:rsidRPr="00532037">
        <w:rPr>
          <w:b/>
          <w:bCs/>
          <w:lang w:val="vi-VN"/>
        </w:rPr>
        <w:t xml:space="preserve">. </w:t>
      </w:r>
      <w:r w:rsidRPr="00532037">
        <w:rPr>
          <w:b/>
          <w:bCs/>
        </w:rPr>
        <w:t xml:space="preserve">Điều khoản thi hành </w:t>
      </w:r>
    </w:p>
    <w:p w14:paraId="6A26E73C" w14:textId="77777777" w:rsidR="000B2FB2" w:rsidRDefault="000B2FB2" w:rsidP="00CD64A0">
      <w:pPr>
        <w:spacing w:before="60" w:after="0" w:line="240" w:lineRule="auto"/>
        <w:ind w:firstLine="709"/>
        <w:jc w:val="both"/>
        <w:rPr>
          <w:lang w:val="vi-VN"/>
        </w:rPr>
      </w:pPr>
      <w:r w:rsidRPr="00532037">
        <w:rPr>
          <w:lang w:val="vi-VN"/>
        </w:rPr>
        <w:t>Trong quá trình thực hiện, nếu có khó khăn, vướng mắc, các cơ quan, đơn vị, địa phương phản ánh kịp thời bằng văn bản về</w:t>
      </w:r>
      <w:r>
        <w:t xml:space="preserve"> Ủy ban nhân dân tỉnh thông qua Sở Lao động – Thương binh và Xã hội để tổng hợp, báo cáo Ủy ban nhân dân tỉnh sửa đổi, bổ sung cho phù hợp với thực tế và quy định của pháp luật./.</w:t>
      </w:r>
      <w:r w:rsidRPr="00532037">
        <w:rPr>
          <w:lang w:val="vi-VN"/>
        </w:rPr>
        <w:t xml:space="preserve"> </w:t>
      </w:r>
    </w:p>
    <w:bookmarkEnd w:id="16"/>
    <w:p w14:paraId="7181EB52" w14:textId="77777777" w:rsidR="000B2FB2" w:rsidRPr="00532037" w:rsidRDefault="000B2FB2" w:rsidP="000B2FB2">
      <w:pPr>
        <w:spacing w:before="120" w:after="120" w:line="240" w:lineRule="auto"/>
        <w:ind w:firstLine="709"/>
        <w:jc w:val="both"/>
        <w:textAlignment w:val="baseline"/>
        <w:rPr>
          <w:rFonts w:eastAsia="Times New Roman" w:cs="Times New Roman"/>
          <w:szCs w:val="28"/>
        </w:rPr>
      </w:pPr>
    </w:p>
    <w:p w14:paraId="112338ED" w14:textId="77777777" w:rsidR="000B2FB2" w:rsidRPr="000B2FB2" w:rsidRDefault="000B2FB2" w:rsidP="000B2FB2">
      <w:pPr>
        <w:tabs>
          <w:tab w:val="left" w:pos="2550"/>
        </w:tabs>
        <w:rPr>
          <w:rFonts w:eastAsia="Times New Roman" w:cs="Times New Roman"/>
          <w:szCs w:val="28"/>
        </w:rPr>
      </w:pPr>
    </w:p>
    <w:sectPr w:rsidR="000B2FB2" w:rsidRPr="000B2FB2" w:rsidSect="00CD64A0">
      <w:headerReference w:type="default" r:id="rId8"/>
      <w:headerReference w:type="first" r:id="rId9"/>
      <w:pgSz w:w="11907" w:h="16840" w:code="9"/>
      <w:pgMar w:top="1134" w:right="1134" w:bottom="567"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BBAA70" w14:textId="77777777" w:rsidR="00B63EE0" w:rsidRDefault="00B63EE0" w:rsidP="002638A3">
      <w:pPr>
        <w:spacing w:after="0" w:line="240" w:lineRule="auto"/>
      </w:pPr>
      <w:r>
        <w:separator/>
      </w:r>
    </w:p>
  </w:endnote>
  <w:endnote w:type="continuationSeparator" w:id="0">
    <w:p w14:paraId="12A8E245" w14:textId="77777777" w:rsidR="00B63EE0" w:rsidRDefault="00B63EE0" w:rsidP="002638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45514E" w14:textId="77777777" w:rsidR="00B63EE0" w:rsidRDefault="00B63EE0" w:rsidP="002638A3">
      <w:pPr>
        <w:spacing w:after="0" w:line="240" w:lineRule="auto"/>
      </w:pPr>
      <w:r>
        <w:separator/>
      </w:r>
    </w:p>
  </w:footnote>
  <w:footnote w:type="continuationSeparator" w:id="0">
    <w:p w14:paraId="29450AE0" w14:textId="77777777" w:rsidR="00B63EE0" w:rsidRDefault="00B63EE0" w:rsidP="002638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55256112"/>
      <w:docPartObj>
        <w:docPartGallery w:val="Page Numbers (Top of Page)"/>
        <w:docPartUnique/>
      </w:docPartObj>
    </w:sdtPr>
    <w:sdtEndPr>
      <w:rPr>
        <w:noProof/>
        <w:sz w:val="26"/>
        <w:szCs w:val="26"/>
      </w:rPr>
    </w:sdtEndPr>
    <w:sdtContent>
      <w:p w14:paraId="1684FDAB" w14:textId="65DDA4D8" w:rsidR="004D53C6" w:rsidRPr="001446DE" w:rsidRDefault="004D53C6" w:rsidP="001446DE">
        <w:pPr>
          <w:pStyle w:val="Header"/>
          <w:jc w:val="center"/>
          <w:rPr>
            <w:sz w:val="26"/>
            <w:szCs w:val="26"/>
          </w:rPr>
        </w:pPr>
        <w:r w:rsidRPr="001446DE">
          <w:rPr>
            <w:sz w:val="26"/>
            <w:szCs w:val="26"/>
          </w:rPr>
          <w:fldChar w:fldCharType="begin"/>
        </w:r>
        <w:r w:rsidRPr="001446DE">
          <w:rPr>
            <w:sz w:val="26"/>
            <w:szCs w:val="26"/>
          </w:rPr>
          <w:instrText xml:space="preserve"> PAGE   \* MERGEFORMAT </w:instrText>
        </w:r>
        <w:r w:rsidRPr="001446DE">
          <w:rPr>
            <w:sz w:val="26"/>
            <w:szCs w:val="26"/>
          </w:rPr>
          <w:fldChar w:fldCharType="separate"/>
        </w:r>
        <w:r w:rsidR="00D73B22">
          <w:rPr>
            <w:noProof/>
            <w:sz w:val="26"/>
            <w:szCs w:val="26"/>
          </w:rPr>
          <w:t>2</w:t>
        </w:r>
        <w:r w:rsidRPr="001446DE">
          <w:rPr>
            <w:noProof/>
            <w:sz w:val="26"/>
            <w:szCs w:val="26"/>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66F7C9" w14:textId="77777777" w:rsidR="00430C12" w:rsidRPr="00E45BD8" w:rsidRDefault="00430C12" w:rsidP="00E45BD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40"/>
  <w:drawingGridVerticalSpacing w:val="381"/>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5E40"/>
    <w:rsid w:val="00011FB3"/>
    <w:rsid w:val="000134B0"/>
    <w:rsid w:val="00013826"/>
    <w:rsid w:val="00014680"/>
    <w:rsid w:val="00015854"/>
    <w:rsid w:val="00021A30"/>
    <w:rsid w:val="000221DE"/>
    <w:rsid w:val="00025E1A"/>
    <w:rsid w:val="00057537"/>
    <w:rsid w:val="00071442"/>
    <w:rsid w:val="000905C0"/>
    <w:rsid w:val="00094409"/>
    <w:rsid w:val="00097DFC"/>
    <w:rsid w:val="000A1C88"/>
    <w:rsid w:val="000A291D"/>
    <w:rsid w:val="000A2A64"/>
    <w:rsid w:val="000A60D6"/>
    <w:rsid w:val="000B2FB2"/>
    <w:rsid w:val="000B77F5"/>
    <w:rsid w:val="000C4926"/>
    <w:rsid w:val="000C664C"/>
    <w:rsid w:val="000C675D"/>
    <w:rsid w:val="000E1FB3"/>
    <w:rsid w:val="000E37AB"/>
    <w:rsid w:val="000F50DA"/>
    <w:rsid w:val="00100AC1"/>
    <w:rsid w:val="00106D1B"/>
    <w:rsid w:val="00114DF7"/>
    <w:rsid w:val="0011703C"/>
    <w:rsid w:val="00125B55"/>
    <w:rsid w:val="0012687D"/>
    <w:rsid w:val="00131CDF"/>
    <w:rsid w:val="00135306"/>
    <w:rsid w:val="0014059E"/>
    <w:rsid w:val="001431E5"/>
    <w:rsid w:val="001446DE"/>
    <w:rsid w:val="00162374"/>
    <w:rsid w:val="001625D3"/>
    <w:rsid w:val="0016311F"/>
    <w:rsid w:val="00163BEB"/>
    <w:rsid w:val="001648D5"/>
    <w:rsid w:val="001654E2"/>
    <w:rsid w:val="00166735"/>
    <w:rsid w:val="001670F6"/>
    <w:rsid w:val="00182ADD"/>
    <w:rsid w:val="001876EA"/>
    <w:rsid w:val="00191FC8"/>
    <w:rsid w:val="001923E8"/>
    <w:rsid w:val="001A3790"/>
    <w:rsid w:val="001B4DCC"/>
    <w:rsid w:val="001B5BDF"/>
    <w:rsid w:val="001C04A5"/>
    <w:rsid w:val="001C0619"/>
    <w:rsid w:val="001C4D66"/>
    <w:rsid w:val="001C5E18"/>
    <w:rsid w:val="001D6ABD"/>
    <w:rsid w:val="001D6BD2"/>
    <w:rsid w:val="001D74D7"/>
    <w:rsid w:val="001E26E1"/>
    <w:rsid w:val="001F1A31"/>
    <w:rsid w:val="002101AF"/>
    <w:rsid w:val="0021261B"/>
    <w:rsid w:val="0021752B"/>
    <w:rsid w:val="00220E1A"/>
    <w:rsid w:val="00222FDF"/>
    <w:rsid w:val="002265E3"/>
    <w:rsid w:val="00234D69"/>
    <w:rsid w:val="00237CAF"/>
    <w:rsid w:val="00246BFE"/>
    <w:rsid w:val="00247BF0"/>
    <w:rsid w:val="002522DB"/>
    <w:rsid w:val="00253020"/>
    <w:rsid w:val="0025344E"/>
    <w:rsid w:val="00255BDB"/>
    <w:rsid w:val="00261D2F"/>
    <w:rsid w:val="002638A3"/>
    <w:rsid w:val="00270D56"/>
    <w:rsid w:val="00274945"/>
    <w:rsid w:val="002758A2"/>
    <w:rsid w:val="0028047A"/>
    <w:rsid w:val="0028060F"/>
    <w:rsid w:val="00292CE8"/>
    <w:rsid w:val="00294261"/>
    <w:rsid w:val="00296A99"/>
    <w:rsid w:val="002A350D"/>
    <w:rsid w:val="002B1DFE"/>
    <w:rsid w:val="002B7F2D"/>
    <w:rsid w:val="002C20BA"/>
    <w:rsid w:val="002C3370"/>
    <w:rsid w:val="002C460D"/>
    <w:rsid w:val="002C7EAB"/>
    <w:rsid w:val="002D26DC"/>
    <w:rsid w:val="002D732F"/>
    <w:rsid w:val="002E2B9D"/>
    <w:rsid w:val="002E437A"/>
    <w:rsid w:val="002E7784"/>
    <w:rsid w:val="002F1C40"/>
    <w:rsid w:val="002F25AC"/>
    <w:rsid w:val="002F344B"/>
    <w:rsid w:val="00303619"/>
    <w:rsid w:val="00306101"/>
    <w:rsid w:val="00311538"/>
    <w:rsid w:val="0031396C"/>
    <w:rsid w:val="00320F60"/>
    <w:rsid w:val="00340111"/>
    <w:rsid w:val="00346EBE"/>
    <w:rsid w:val="00360B41"/>
    <w:rsid w:val="00363DC9"/>
    <w:rsid w:val="00367F88"/>
    <w:rsid w:val="00370B74"/>
    <w:rsid w:val="003716C4"/>
    <w:rsid w:val="00375CBA"/>
    <w:rsid w:val="00377CB9"/>
    <w:rsid w:val="00380D62"/>
    <w:rsid w:val="003907EF"/>
    <w:rsid w:val="00393963"/>
    <w:rsid w:val="00396889"/>
    <w:rsid w:val="003A7CB7"/>
    <w:rsid w:val="003B7A2B"/>
    <w:rsid w:val="003C165D"/>
    <w:rsid w:val="003C2CB3"/>
    <w:rsid w:val="003C36D5"/>
    <w:rsid w:val="003C6547"/>
    <w:rsid w:val="003D1D65"/>
    <w:rsid w:val="003E0BD3"/>
    <w:rsid w:val="003E31EE"/>
    <w:rsid w:val="003E5572"/>
    <w:rsid w:val="003E5787"/>
    <w:rsid w:val="003F0012"/>
    <w:rsid w:val="003F05C1"/>
    <w:rsid w:val="003F1E7A"/>
    <w:rsid w:val="00402B47"/>
    <w:rsid w:val="00411FF1"/>
    <w:rsid w:val="00422BCA"/>
    <w:rsid w:val="0042513F"/>
    <w:rsid w:val="00425EB7"/>
    <w:rsid w:val="0043044A"/>
    <w:rsid w:val="00430C12"/>
    <w:rsid w:val="00435144"/>
    <w:rsid w:val="004356AC"/>
    <w:rsid w:val="00437DFF"/>
    <w:rsid w:val="004415ED"/>
    <w:rsid w:val="00446763"/>
    <w:rsid w:val="004472D3"/>
    <w:rsid w:val="00447B44"/>
    <w:rsid w:val="00447FFC"/>
    <w:rsid w:val="00451972"/>
    <w:rsid w:val="0048667F"/>
    <w:rsid w:val="004878E0"/>
    <w:rsid w:val="00493C96"/>
    <w:rsid w:val="004A0AB2"/>
    <w:rsid w:val="004A2657"/>
    <w:rsid w:val="004A2799"/>
    <w:rsid w:val="004B023D"/>
    <w:rsid w:val="004B0525"/>
    <w:rsid w:val="004B3BFF"/>
    <w:rsid w:val="004B615C"/>
    <w:rsid w:val="004D210D"/>
    <w:rsid w:val="004D53C6"/>
    <w:rsid w:val="004E1963"/>
    <w:rsid w:val="004E1CA2"/>
    <w:rsid w:val="004E1E67"/>
    <w:rsid w:val="004E7CB4"/>
    <w:rsid w:val="004F3EA7"/>
    <w:rsid w:val="004F4DD2"/>
    <w:rsid w:val="004F5E33"/>
    <w:rsid w:val="004F7DC7"/>
    <w:rsid w:val="0050140F"/>
    <w:rsid w:val="00501797"/>
    <w:rsid w:val="00501BA4"/>
    <w:rsid w:val="00503B25"/>
    <w:rsid w:val="005051BA"/>
    <w:rsid w:val="005065DF"/>
    <w:rsid w:val="005070AA"/>
    <w:rsid w:val="00510BC2"/>
    <w:rsid w:val="0051311C"/>
    <w:rsid w:val="005158E9"/>
    <w:rsid w:val="00516345"/>
    <w:rsid w:val="00522122"/>
    <w:rsid w:val="00522D99"/>
    <w:rsid w:val="00525B2F"/>
    <w:rsid w:val="00532037"/>
    <w:rsid w:val="00532966"/>
    <w:rsid w:val="00533DC3"/>
    <w:rsid w:val="005377E8"/>
    <w:rsid w:val="00543372"/>
    <w:rsid w:val="00544BF6"/>
    <w:rsid w:val="00545028"/>
    <w:rsid w:val="00545BB3"/>
    <w:rsid w:val="00550483"/>
    <w:rsid w:val="00550FA8"/>
    <w:rsid w:val="005527C5"/>
    <w:rsid w:val="005656D4"/>
    <w:rsid w:val="0057436E"/>
    <w:rsid w:val="00580F97"/>
    <w:rsid w:val="00583A81"/>
    <w:rsid w:val="005901CE"/>
    <w:rsid w:val="00592D38"/>
    <w:rsid w:val="005A6F1F"/>
    <w:rsid w:val="005B1B76"/>
    <w:rsid w:val="005B1BC7"/>
    <w:rsid w:val="005C0784"/>
    <w:rsid w:val="005C2A10"/>
    <w:rsid w:val="005D03B0"/>
    <w:rsid w:val="005D259A"/>
    <w:rsid w:val="005D46A5"/>
    <w:rsid w:val="005D56A9"/>
    <w:rsid w:val="005D6D43"/>
    <w:rsid w:val="005E35A5"/>
    <w:rsid w:val="005F4405"/>
    <w:rsid w:val="005F6686"/>
    <w:rsid w:val="005F7982"/>
    <w:rsid w:val="00603A40"/>
    <w:rsid w:val="00605F6E"/>
    <w:rsid w:val="00611591"/>
    <w:rsid w:val="00613D55"/>
    <w:rsid w:val="006160C2"/>
    <w:rsid w:val="0062330F"/>
    <w:rsid w:val="0063175F"/>
    <w:rsid w:val="00632369"/>
    <w:rsid w:val="0063526D"/>
    <w:rsid w:val="006371BF"/>
    <w:rsid w:val="00637623"/>
    <w:rsid w:val="00640971"/>
    <w:rsid w:val="00650D9A"/>
    <w:rsid w:val="006514A8"/>
    <w:rsid w:val="00656E2B"/>
    <w:rsid w:val="006600C3"/>
    <w:rsid w:val="00665046"/>
    <w:rsid w:val="00673585"/>
    <w:rsid w:val="006742AB"/>
    <w:rsid w:val="006801C0"/>
    <w:rsid w:val="0068172C"/>
    <w:rsid w:val="00695691"/>
    <w:rsid w:val="006A156B"/>
    <w:rsid w:val="006A26C8"/>
    <w:rsid w:val="006B1106"/>
    <w:rsid w:val="006B28F4"/>
    <w:rsid w:val="006B5C3D"/>
    <w:rsid w:val="006B6948"/>
    <w:rsid w:val="006C4A30"/>
    <w:rsid w:val="006D3A5C"/>
    <w:rsid w:val="006D41D3"/>
    <w:rsid w:val="006E242B"/>
    <w:rsid w:val="006E2EBE"/>
    <w:rsid w:val="006F2DD8"/>
    <w:rsid w:val="00705A6E"/>
    <w:rsid w:val="007063C0"/>
    <w:rsid w:val="00711878"/>
    <w:rsid w:val="007141DE"/>
    <w:rsid w:val="00714EC5"/>
    <w:rsid w:val="00717288"/>
    <w:rsid w:val="0072048A"/>
    <w:rsid w:val="00723408"/>
    <w:rsid w:val="00724576"/>
    <w:rsid w:val="007274B7"/>
    <w:rsid w:val="00727582"/>
    <w:rsid w:val="00732251"/>
    <w:rsid w:val="007406FB"/>
    <w:rsid w:val="00741657"/>
    <w:rsid w:val="00744A48"/>
    <w:rsid w:val="00752135"/>
    <w:rsid w:val="00752204"/>
    <w:rsid w:val="00755290"/>
    <w:rsid w:val="007612CE"/>
    <w:rsid w:val="007613A5"/>
    <w:rsid w:val="00765736"/>
    <w:rsid w:val="00766B49"/>
    <w:rsid w:val="00770058"/>
    <w:rsid w:val="007700EC"/>
    <w:rsid w:val="007721D7"/>
    <w:rsid w:val="00773257"/>
    <w:rsid w:val="00777994"/>
    <w:rsid w:val="00782552"/>
    <w:rsid w:val="00785024"/>
    <w:rsid w:val="00790CA4"/>
    <w:rsid w:val="00792D8B"/>
    <w:rsid w:val="00794F84"/>
    <w:rsid w:val="00797E44"/>
    <w:rsid w:val="007B0B39"/>
    <w:rsid w:val="007B5623"/>
    <w:rsid w:val="007B5C73"/>
    <w:rsid w:val="007B66FB"/>
    <w:rsid w:val="007B68C5"/>
    <w:rsid w:val="007C1662"/>
    <w:rsid w:val="007C1EE7"/>
    <w:rsid w:val="007D2531"/>
    <w:rsid w:val="007D45A0"/>
    <w:rsid w:val="007E2F83"/>
    <w:rsid w:val="007E5E15"/>
    <w:rsid w:val="007E73DD"/>
    <w:rsid w:val="007E7850"/>
    <w:rsid w:val="007F771A"/>
    <w:rsid w:val="00804D6C"/>
    <w:rsid w:val="00805795"/>
    <w:rsid w:val="00805E7F"/>
    <w:rsid w:val="0081195A"/>
    <w:rsid w:val="008124F6"/>
    <w:rsid w:val="0081365D"/>
    <w:rsid w:val="00815234"/>
    <w:rsid w:val="00816B76"/>
    <w:rsid w:val="00821E45"/>
    <w:rsid w:val="00823194"/>
    <w:rsid w:val="008258B6"/>
    <w:rsid w:val="008337A0"/>
    <w:rsid w:val="00834190"/>
    <w:rsid w:val="00836960"/>
    <w:rsid w:val="00837BF9"/>
    <w:rsid w:val="008446E5"/>
    <w:rsid w:val="0084667F"/>
    <w:rsid w:val="00847E77"/>
    <w:rsid w:val="00850268"/>
    <w:rsid w:val="00857EC1"/>
    <w:rsid w:val="008625F8"/>
    <w:rsid w:val="0086360E"/>
    <w:rsid w:val="00864691"/>
    <w:rsid w:val="00872D60"/>
    <w:rsid w:val="008805E7"/>
    <w:rsid w:val="00881CBE"/>
    <w:rsid w:val="008876FC"/>
    <w:rsid w:val="00895BD6"/>
    <w:rsid w:val="008C2DCA"/>
    <w:rsid w:val="008C4A2A"/>
    <w:rsid w:val="008D440F"/>
    <w:rsid w:val="008D4CD1"/>
    <w:rsid w:val="008E37A5"/>
    <w:rsid w:val="008E3A22"/>
    <w:rsid w:val="008E3BBF"/>
    <w:rsid w:val="008E7121"/>
    <w:rsid w:val="008F0C43"/>
    <w:rsid w:val="008F2000"/>
    <w:rsid w:val="008F5AB9"/>
    <w:rsid w:val="008F78F0"/>
    <w:rsid w:val="00904BA7"/>
    <w:rsid w:val="00907057"/>
    <w:rsid w:val="00924098"/>
    <w:rsid w:val="00935889"/>
    <w:rsid w:val="00937060"/>
    <w:rsid w:val="0094320B"/>
    <w:rsid w:val="00950B9E"/>
    <w:rsid w:val="00951BA1"/>
    <w:rsid w:val="00961762"/>
    <w:rsid w:val="00972F5C"/>
    <w:rsid w:val="00975E40"/>
    <w:rsid w:val="00977708"/>
    <w:rsid w:val="009814BC"/>
    <w:rsid w:val="009952E7"/>
    <w:rsid w:val="009A7404"/>
    <w:rsid w:val="009B3F7A"/>
    <w:rsid w:val="009B4A6E"/>
    <w:rsid w:val="009B58BA"/>
    <w:rsid w:val="009B5928"/>
    <w:rsid w:val="009C39AB"/>
    <w:rsid w:val="009D075C"/>
    <w:rsid w:val="009D0956"/>
    <w:rsid w:val="009D1F6B"/>
    <w:rsid w:val="009D45C4"/>
    <w:rsid w:val="009D6F40"/>
    <w:rsid w:val="009E36E7"/>
    <w:rsid w:val="009E533A"/>
    <w:rsid w:val="009E63C9"/>
    <w:rsid w:val="009F0DAF"/>
    <w:rsid w:val="009F24B5"/>
    <w:rsid w:val="009F3ACB"/>
    <w:rsid w:val="00A10C2B"/>
    <w:rsid w:val="00A14B90"/>
    <w:rsid w:val="00A20E09"/>
    <w:rsid w:val="00A269AF"/>
    <w:rsid w:val="00A337BF"/>
    <w:rsid w:val="00A36A94"/>
    <w:rsid w:val="00A40B3F"/>
    <w:rsid w:val="00A46593"/>
    <w:rsid w:val="00A53EA1"/>
    <w:rsid w:val="00A54CE1"/>
    <w:rsid w:val="00A54D22"/>
    <w:rsid w:val="00A571C7"/>
    <w:rsid w:val="00A57F01"/>
    <w:rsid w:val="00A634A9"/>
    <w:rsid w:val="00A6755F"/>
    <w:rsid w:val="00A8611E"/>
    <w:rsid w:val="00A970C4"/>
    <w:rsid w:val="00AA12D4"/>
    <w:rsid w:val="00AB0536"/>
    <w:rsid w:val="00AB3B7B"/>
    <w:rsid w:val="00AB3FA9"/>
    <w:rsid w:val="00AB6CA0"/>
    <w:rsid w:val="00AC1FD1"/>
    <w:rsid w:val="00AC39DC"/>
    <w:rsid w:val="00AD4178"/>
    <w:rsid w:val="00AE7313"/>
    <w:rsid w:val="00AF05AA"/>
    <w:rsid w:val="00AF78C8"/>
    <w:rsid w:val="00B010EF"/>
    <w:rsid w:val="00B14875"/>
    <w:rsid w:val="00B14985"/>
    <w:rsid w:val="00B15B14"/>
    <w:rsid w:val="00B30A7C"/>
    <w:rsid w:val="00B31A76"/>
    <w:rsid w:val="00B3721D"/>
    <w:rsid w:val="00B40C04"/>
    <w:rsid w:val="00B41F9E"/>
    <w:rsid w:val="00B42677"/>
    <w:rsid w:val="00B449AA"/>
    <w:rsid w:val="00B452AF"/>
    <w:rsid w:val="00B50C5E"/>
    <w:rsid w:val="00B53F8F"/>
    <w:rsid w:val="00B56F12"/>
    <w:rsid w:val="00B63EE0"/>
    <w:rsid w:val="00B64516"/>
    <w:rsid w:val="00B66319"/>
    <w:rsid w:val="00B73155"/>
    <w:rsid w:val="00B7636D"/>
    <w:rsid w:val="00B77706"/>
    <w:rsid w:val="00B85893"/>
    <w:rsid w:val="00B878B3"/>
    <w:rsid w:val="00B919B0"/>
    <w:rsid w:val="00B9455B"/>
    <w:rsid w:val="00B95EC1"/>
    <w:rsid w:val="00BB27B7"/>
    <w:rsid w:val="00BC0118"/>
    <w:rsid w:val="00BC18FC"/>
    <w:rsid w:val="00BC5454"/>
    <w:rsid w:val="00BD09A0"/>
    <w:rsid w:val="00BD2CD0"/>
    <w:rsid w:val="00BD7B7B"/>
    <w:rsid w:val="00BE137C"/>
    <w:rsid w:val="00BE256C"/>
    <w:rsid w:val="00BF122B"/>
    <w:rsid w:val="00BF5CE8"/>
    <w:rsid w:val="00BF75E2"/>
    <w:rsid w:val="00C0546D"/>
    <w:rsid w:val="00C1182E"/>
    <w:rsid w:val="00C1247C"/>
    <w:rsid w:val="00C22B98"/>
    <w:rsid w:val="00C40629"/>
    <w:rsid w:val="00C45451"/>
    <w:rsid w:val="00C4603E"/>
    <w:rsid w:val="00C50093"/>
    <w:rsid w:val="00C577ED"/>
    <w:rsid w:val="00C61F47"/>
    <w:rsid w:val="00C64BA0"/>
    <w:rsid w:val="00C82B15"/>
    <w:rsid w:val="00C92CAE"/>
    <w:rsid w:val="00CB1BBF"/>
    <w:rsid w:val="00CC3AA9"/>
    <w:rsid w:val="00CC77D7"/>
    <w:rsid w:val="00CD4174"/>
    <w:rsid w:val="00CD64A0"/>
    <w:rsid w:val="00CE50C5"/>
    <w:rsid w:val="00CE7467"/>
    <w:rsid w:val="00CF135F"/>
    <w:rsid w:val="00CF2109"/>
    <w:rsid w:val="00CF486C"/>
    <w:rsid w:val="00D006D2"/>
    <w:rsid w:val="00D103B6"/>
    <w:rsid w:val="00D1600C"/>
    <w:rsid w:val="00D16F12"/>
    <w:rsid w:val="00D24D0E"/>
    <w:rsid w:val="00D30C40"/>
    <w:rsid w:val="00D3217C"/>
    <w:rsid w:val="00D51729"/>
    <w:rsid w:val="00D54EC5"/>
    <w:rsid w:val="00D569CF"/>
    <w:rsid w:val="00D60046"/>
    <w:rsid w:val="00D61DF2"/>
    <w:rsid w:val="00D625B8"/>
    <w:rsid w:val="00D63B47"/>
    <w:rsid w:val="00D66B40"/>
    <w:rsid w:val="00D72EF3"/>
    <w:rsid w:val="00D73B22"/>
    <w:rsid w:val="00D81185"/>
    <w:rsid w:val="00D84D92"/>
    <w:rsid w:val="00D90FA1"/>
    <w:rsid w:val="00DD5C2F"/>
    <w:rsid w:val="00DD7D75"/>
    <w:rsid w:val="00DE0658"/>
    <w:rsid w:val="00DE3C3D"/>
    <w:rsid w:val="00DE64D4"/>
    <w:rsid w:val="00DE6857"/>
    <w:rsid w:val="00DF3FEB"/>
    <w:rsid w:val="00DF7858"/>
    <w:rsid w:val="00E07F37"/>
    <w:rsid w:val="00E10541"/>
    <w:rsid w:val="00E13AA6"/>
    <w:rsid w:val="00E21F32"/>
    <w:rsid w:val="00E276B5"/>
    <w:rsid w:val="00E27B91"/>
    <w:rsid w:val="00E45BD8"/>
    <w:rsid w:val="00E50678"/>
    <w:rsid w:val="00E6417D"/>
    <w:rsid w:val="00E65FFD"/>
    <w:rsid w:val="00E7283B"/>
    <w:rsid w:val="00E74BB2"/>
    <w:rsid w:val="00E82085"/>
    <w:rsid w:val="00E84C22"/>
    <w:rsid w:val="00E87D9C"/>
    <w:rsid w:val="00E92B9A"/>
    <w:rsid w:val="00E9625D"/>
    <w:rsid w:val="00EA00D6"/>
    <w:rsid w:val="00EB21B0"/>
    <w:rsid w:val="00EB543C"/>
    <w:rsid w:val="00EC2284"/>
    <w:rsid w:val="00ED5D2E"/>
    <w:rsid w:val="00EE1094"/>
    <w:rsid w:val="00EF3A55"/>
    <w:rsid w:val="00EF6777"/>
    <w:rsid w:val="00F10CCA"/>
    <w:rsid w:val="00F11271"/>
    <w:rsid w:val="00F20FAD"/>
    <w:rsid w:val="00F22B25"/>
    <w:rsid w:val="00F24F15"/>
    <w:rsid w:val="00F25FBE"/>
    <w:rsid w:val="00F2630E"/>
    <w:rsid w:val="00F351CA"/>
    <w:rsid w:val="00F363B7"/>
    <w:rsid w:val="00F4787E"/>
    <w:rsid w:val="00F55363"/>
    <w:rsid w:val="00F76E62"/>
    <w:rsid w:val="00F8099A"/>
    <w:rsid w:val="00FA580E"/>
    <w:rsid w:val="00FB28A5"/>
    <w:rsid w:val="00FB482C"/>
    <w:rsid w:val="00FB6C7E"/>
    <w:rsid w:val="00FC12D4"/>
    <w:rsid w:val="00FD7AD7"/>
    <w:rsid w:val="00FE098C"/>
    <w:rsid w:val="00FE7889"/>
    <w:rsid w:val="00FF6A5A"/>
    <w:rsid w:val="00FF7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71FB3AE"/>
  <w15:docId w15:val="{1538E490-8388-4CE0-8404-79A84C033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5E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864691"/>
    <w:pPr>
      <w:spacing w:after="160" w:line="240" w:lineRule="exact"/>
    </w:pPr>
    <w:rPr>
      <w:rFonts w:ascii="Verdana" w:eastAsia="Times New Roman" w:hAnsi="Verdana" w:cs="Verdana"/>
      <w:sz w:val="20"/>
      <w:szCs w:val="20"/>
    </w:rPr>
  </w:style>
  <w:style w:type="paragraph" w:styleId="BodyText">
    <w:name w:val="Body Text"/>
    <w:basedOn w:val="Normal"/>
    <w:link w:val="BodyTextChar"/>
    <w:rsid w:val="0042513F"/>
    <w:pPr>
      <w:spacing w:after="120" w:line="240" w:lineRule="auto"/>
    </w:pPr>
    <w:rPr>
      <w:rFonts w:eastAsia="Times New Roman" w:cs="Times New Roman"/>
      <w:szCs w:val="28"/>
      <w:lang w:val="vi-VN" w:eastAsia="x-none"/>
    </w:rPr>
  </w:style>
  <w:style w:type="character" w:customStyle="1" w:styleId="BodyTextChar">
    <w:name w:val="Body Text Char"/>
    <w:basedOn w:val="DefaultParagraphFont"/>
    <w:link w:val="BodyText"/>
    <w:rsid w:val="0042513F"/>
    <w:rPr>
      <w:rFonts w:eastAsia="Times New Roman" w:cs="Times New Roman"/>
      <w:szCs w:val="28"/>
      <w:lang w:val="vi-VN" w:eastAsia="x-none"/>
    </w:rPr>
  </w:style>
  <w:style w:type="paragraph" w:styleId="ListParagraph">
    <w:name w:val="List Paragraph"/>
    <w:basedOn w:val="Normal"/>
    <w:uiPriority w:val="34"/>
    <w:qFormat/>
    <w:rsid w:val="00D61DF2"/>
    <w:pPr>
      <w:ind w:left="720"/>
      <w:contextualSpacing/>
    </w:pPr>
  </w:style>
  <w:style w:type="paragraph" w:styleId="NormalWeb">
    <w:name w:val="Normal (Web)"/>
    <w:aliases w:val=" Char"/>
    <w:basedOn w:val="Normal"/>
    <w:uiPriority w:val="99"/>
    <w:unhideWhenUsed/>
    <w:rsid w:val="009A7404"/>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2638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38A3"/>
  </w:style>
  <w:style w:type="paragraph" w:styleId="Footer">
    <w:name w:val="footer"/>
    <w:basedOn w:val="Normal"/>
    <w:link w:val="FooterChar"/>
    <w:uiPriority w:val="99"/>
    <w:unhideWhenUsed/>
    <w:rsid w:val="002638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38A3"/>
  </w:style>
  <w:style w:type="character" w:styleId="CommentReference">
    <w:name w:val="annotation reference"/>
    <w:basedOn w:val="DefaultParagraphFont"/>
    <w:uiPriority w:val="99"/>
    <w:semiHidden/>
    <w:unhideWhenUsed/>
    <w:rsid w:val="001923E8"/>
    <w:rPr>
      <w:sz w:val="16"/>
      <w:szCs w:val="16"/>
    </w:rPr>
  </w:style>
  <w:style w:type="paragraph" w:styleId="CommentText">
    <w:name w:val="annotation text"/>
    <w:basedOn w:val="Normal"/>
    <w:link w:val="CommentTextChar"/>
    <w:uiPriority w:val="99"/>
    <w:semiHidden/>
    <w:unhideWhenUsed/>
    <w:rsid w:val="001923E8"/>
    <w:pPr>
      <w:spacing w:line="240" w:lineRule="auto"/>
    </w:pPr>
    <w:rPr>
      <w:sz w:val="20"/>
      <w:szCs w:val="20"/>
    </w:rPr>
  </w:style>
  <w:style w:type="character" w:customStyle="1" w:styleId="CommentTextChar">
    <w:name w:val="Comment Text Char"/>
    <w:basedOn w:val="DefaultParagraphFont"/>
    <w:link w:val="CommentText"/>
    <w:uiPriority w:val="99"/>
    <w:semiHidden/>
    <w:rsid w:val="001923E8"/>
    <w:rPr>
      <w:sz w:val="20"/>
      <w:szCs w:val="20"/>
    </w:rPr>
  </w:style>
  <w:style w:type="paragraph" w:styleId="CommentSubject">
    <w:name w:val="annotation subject"/>
    <w:basedOn w:val="CommentText"/>
    <w:next w:val="CommentText"/>
    <w:link w:val="CommentSubjectChar"/>
    <w:uiPriority w:val="99"/>
    <w:semiHidden/>
    <w:unhideWhenUsed/>
    <w:rsid w:val="001923E8"/>
    <w:rPr>
      <w:b/>
      <w:bCs/>
    </w:rPr>
  </w:style>
  <w:style w:type="character" w:customStyle="1" w:styleId="CommentSubjectChar">
    <w:name w:val="Comment Subject Char"/>
    <w:basedOn w:val="CommentTextChar"/>
    <w:link w:val="CommentSubject"/>
    <w:uiPriority w:val="99"/>
    <w:semiHidden/>
    <w:rsid w:val="001923E8"/>
    <w:rPr>
      <w:b/>
      <w:bCs/>
      <w:sz w:val="20"/>
      <w:szCs w:val="20"/>
    </w:rPr>
  </w:style>
  <w:style w:type="paragraph" w:styleId="BalloonText">
    <w:name w:val="Balloon Text"/>
    <w:basedOn w:val="Normal"/>
    <w:link w:val="BalloonTextChar"/>
    <w:uiPriority w:val="99"/>
    <w:semiHidden/>
    <w:unhideWhenUsed/>
    <w:rsid w:val="001923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23E8"/>
    <w:rPr>
      <w:rFonts w:ascii="Tahoma" w:hAnsi="Tahoma" w:cs="Tahoma"/>
      <w:sz w:val="16"/>
      <w:szCs w:val="16"/>
    </w:rPr>
  </w:style>
  <w:style w:type="character" w:customStyle="1" w:styleId="Vnbnnidung">
    <w:name w:val="Văn bản nội dung_"/>
    <w:link w:val="Vnbnnidung0"/>
    <w:uiPriority w:val="99"/>
    <w:rsid w:val="00836960"/>
    <w:rPr>
      <w:sz w:val="26"/>
      <w:szCs w:val="26"/>
    </w:rPr>
  </w:style>
  <w:style w:type="paragraph" w:customStyle="1" w:styleId="Vnbnnidung0">
    <w:name w:val="Văn bản nội dung"/>
    <w:basedOn w:val="Normal"/>
    <w:link w:val="Vnbnnidung"/>
    <w:uiPriority w:val="99"/>
    <w:rsid w:val="00836960"/>
    <w:pPr>
      <w:widowControl w:val="0"/>
      <w:spacing w:after="220" w:line="257" w:lineRule="auto"/>
      <w:ind w:firstLine="400"/>
    </w:pPr>
    <w:rPr>
      <w:sz w:val="26"/>
      <w:szCs w:val="26"/>
    </w:rPr>
  </w:style>
  <w:style w:type="table" w:styleId="TableGrid">
    <w:name w:val="Table Grid"/>
    <w:basedOn w:val="TableNormal"/>
    <w:rsid w:val="007721D7"/>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6875481">
      <w:bodyDiv w:val="1"/>
      <w:marLeft w:val="0"/>
      <w:marRight w:val="0"/>
      <w:marTop w:val="0"/>
      <w:marBottom w:val="0"/>
      <w:divBdr>
        <w:top w:val="none" w:sz="0" w:space="0" w:color="auto"/>
        <w:left w:val="none" w:sz="0" w:space="0" w:color="auto"/>
        <w:bottom w:val="none" w:sz="0" w:space="0" w:color="auto"/>
        <w:right w:val="none" w:sz="0" w:space="0" w:color="auto"/>
      </w:divBdr>
    </w:div>
    <w:div w:id="1661999456">
      <w:bodyDiv w:val="1"/>
      <w:marLeft w:val="0"/>
      <w:marRight w:val="0"/>
      <w:marTop w:val="0"/>
      <w:marBottom w:val="0"/>
      <w:divBdr>
        <w:top w:val="none" w:sz="0" w:space="0" w:color="auto"/>
        <w:left w:val="none" w:sz="0" w:space="0" w:color="auto"/>
        <w:bottom w:val="none" w:sz="0" w:space="0" w:color="auto"/>
        <w:right w:val="none" w:sz="0" w:space="0" w:color="auto"/>
      </w:divBdr>
    </w:div>
    <w:div w:id="1923492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luattrongtay.vn/ViewFullText?DocumentNo=/2018/Q%C4%90-UBND"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44DEE4-ED55-46CF-BB94-0DAE8DAD8E21}">
  <ds:schemaRefs>
    <ds:schemaRef ds:uri="http://schemas.openxmlformats.org/officeDocument/2006/bibliography"/>
  </ds:schemaRefs>
</ds:datastoreItem>
</file>

<file path=customXml/itemProps2.xml><?xml version="1.0" encoding="utf-8"?>
<ds:datastoreItem xmlns:ds="http://schemas.openxmlformats.org/officeDocument/2006/customXml" ds:itemID="{548BFD97-3ABC-4FA4-9C7B-8F7E7A1EF23F}"/>
</file>

<file path=customXml/itemProps3.xml><?xml version="1.0" encoding="utf-8"?>
<ds:datastoreItem xmlns:ds="http://schemas.openxmlformats.org/officeDocument/2006/customXml" ds:itemID="{9E8E5E42-E6B6-423D-AB5F-8E4BE6CED71E}"/>
</file>

<file path=customXml/itemProps4.xml><?xml version="1.0" encoding="utf-8"?>
<ds:datastoreItem xmlns:ds="http://schemas.openxmlformats.org/officeDocument/2006/customXml" ds:itemID="{8730898B-8116-43C8-8E7B-0EFCE70F0C62}"/>
</file>

<file path=docProps/app.xml><?xml version="1.0" encoding="utf-8"?>
<Properties xmlns="http://schemas.openxmlformats.org/officeDocument/2006/extended-properties" xmlns:vt="http://schemas.openxmlformats.org/officeDocument/2006/docPropsVTypes">
  <Template>Normal</Template>
  <TotalTime>0</TotalTime>
  <Pages>6</Pages>
  <Words>2043</Words>
  <Characters>11647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TL</dc:creator>
  <cp:lastModifiedBy>User</cp:lastModifiedBy>
  <cp:revision>2</cp:revision>
  <cp:lastPrinted>2024-08-29T07:34:00Z</cp:lastPrinted>
  <dcterms:created xsi:type="dcterms:W3CDTF">2024-09-17T08:24:00Z</dcterms:created>
  <dcterms:modified xsi:type="dcterms:W3CDTF">2024-09-17T08:24:00Z</dcterms:modified>
</cp:coreProperties>
</file>