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3359"/>
        <w:gridCol w:w="5931"/>
      </w:tblGrid>
      <w:tr w:rsidR="00616DD9" w:rsidRPr="002F4F28" w14:paraId="3F73F628" w14:textId="77777777" w:rsidTr="00E12E08">
        <w:tc>
          <w:tcPr>
            <w:tcW w:w="3359" w:type="dxa"/>
            <w:shd w:val="clear" w:color="auto" w:fill="auto"/>
          </w:tcPr>
          <w:p w14:paraId="2AD44B14" w14:textId="77777777" w:rsidR="00616DD9" w:rsidRPr="002F4F28" w:rsidRDefault="00616DD9" w:rsidP="002F4F28">
            <w:pPr>
              <w:tabs>
                <w:tab w:val="left" w:pos="567"/>
              </w:tabs>
              <w:spacing w:before="120" w:after="0" w:line="240" w:lineRule="auto"/>
              <w:jc w:val="center"/>
              <w:rPr>
                <w:rFonts w:ascii="Arial" w:hAnsi="Arial" w:cs="Arial"/>
                <w:b/>
                <w:sz w:val="20"/>
                <w:szCs w:val="20"/>
              </w:rPr>
            </w:pPr>
            <w:r w:rsidRPr="002F4F28">
              <w:rPr>
                <w:rFonts w:ascii="Arial" w:hAnsi="Arial" w:cs="Arial"/>
                <w:b/>
                <w:sz w:val="20"/>
                <w:szCs w:val="20"/>
              </w:rPr>
              <w:t>HỘI ĐỒNG NHÂN DÂN</w:t>
            </w:r>
          </w:p>
          <w:p w14:paraId="2D50F856" w14:textId="77777777" w:rsidR="00616DD9" w:rsidRPr="002F4F28" w:rsidRDefault="00616DD9" w:rsidP="002F4F28">
            <w:pPr>
              <w:tabs>
                <w:tab w:val="left" w:pos="567"/>
              </w:tabs>
              <w:spacing w:before="120" w:after="0" w:line="240" w:lineRule="auto"/>
              <w:jc w:val="center"/>
              <w:rPr>
                <w:rFonts w:ascii="Arial" w:hAnsi="Arial" w:cs="Arial"/>
                <w:b/>
                <w:sz w:val="20"/>
                <w:szCs w:val="20"/>
                <w:lang w:val="vi-VN"/>
              </w:rPr>
            </w:pPr>
            <w:r w:rsidRPr="002F4F28">
              <w:rPr>
                <w:rFonts w:ascii="Arial" w:hAnsi="Arial" w:cs="Arial"/>
                <w:b/>
                <w:sz w:val="20"/>
                <w:szCs w:val="20"/>
                <w:lang w:val="vi-VN"/>
              </w:rPr>
              <w:t>TỈNH THỪA THIÊN HUẾ</w:t>
            </w:r>
          </w:p>
        </w:tc>
        <w:tc>
          <w:tcPr>
            <w:tcW w:w="5931" w:type="dxa"/>
            <w:shd w:val="clear" w:color="auto" w:fill="auto"/>
          </w:tcPr>
          <w:p w14:paraId="1653CC51" w14:textId="53A16FC2" w:rsidR="00616DD9" w:rsidRPr="002F4F28" w:rsidRDefault="00616DD9" w:rsidP="002F4F28">
            <w:pPr>
              <w:tabs>
                <w:tab w:val="left" w:pos="567"/>
              </w:tabs>
              <w:spacing w:before="120" w:after="0" w:line="240" w:lineRule="auto"/>
              <w:jc w:val="center"/>
              <w:rPr>
                <w:rFonts w:ascii="Arial" w:hAnsi="Arial" w:cs="Arial"/>
                <w:b/>
                <w:sz w:val="20"/>
                <w:szCs w:val="20"/>
                <w:lang w:val="vi-VN"/>
              </w:rPr>
            </w:pPr>
            <w:r w:rsidRPr="002F4F28">
              <w:rPr>
                <w:rFonts w:ascii="Arial" w:hAnsi="Arial" w:cs="Arial"/>
                <w:b/>
                <w:sz w:val="20"/>
                <w:szCs w:val="20"/>
                <w:lang w:val="vi-VN"/>
              </w:rPr>
              <w:t>CỘ</w:t>
            </w:r>
            <w:r w:rsidR="007258B1" w:rsidRPr="002F4F28">
              <w:rPr>
                <w:rFonts w:ascii="Arial" w:hAnsi="Arial" w:cs="Arial"/>
                <w:b/>
                <w:sz w:val="20"/>
                <w:szCs w:val="20"/>
                <w:lang w:val="vi-VN"/>
              </w:rPr>
              <w:t>NG H</w:t>
            </w:r>
            <w:r w:rsidR="007258B1" w:rsidRPr="002F4F28">
              <w:rPr>
                <w:rFonts w:ascii="Arial" w:hAnsi="Arial" w:cs="Arial"/>
                <w:b/>
                <w:sz w:val="20"/>
                <w:szCs w:val="20"/>
              </w:rPr>
              <w:t>ÒA</w:t>
            </w:r>
            <w:r w:rsidRPr="002F4F28">
              <w:rPr>
                <w:rFonts w:ascii="Arial" w:hAnsi="Arial" w:cs="Arial"/>
                <w:b/>
                <w:sz w:val="20"/>
                <w:szCs w:val="20"/>
                <w:lang w:val="vi-VN"/>
              </w:rPr>
              <w:t xml:space="preserve"> XÃ HỘI CHỦ NGHĨA VIỆT NAM</w:t>
            </w:r>
          </w:p>
          <w:p w14:paraId="27D2076F" w14:textId="77777777" w:rsidR="00616DD9" w:rsidRPr="002F4F28" w:rsidRDefault="00616DD9" w:rsidP="002F4F28">
            <w:pPr>
              <w:tabs>
                <w:tab w:val="left" w:pos="567"/>
              </w:tabs>
              <w:spacing w:before="120" w:after="0" w:line="240" w:lineRule="auto"/>
              <w:jc w:val="center"/>
              <w:rPr>
                <w:rFonts w:ascii="Arial" w:hAnsi="Arial" w:cs="Arial"/>
                <w:b/>
                <w:sz w:val="20"/>
                <w:szCs w:val="20"/>
              </w:rPr>
            </w:pPr>
            <w:r w:rsidRPr="002F4F28">
              <w:rPr>
                <w:rFonts w:ascii="Arial" w:hAnsi="Arial" w:cs="Arial"/>
                <w:b/>
                <w:sz w:val="20"/>
                <w:szCs w:val="20"/>
              </w:rPr>
              <w:t>Độc lập - Tự do - Hạnh phúc</w:t>
            </w:r>
          </w:p>
        </w:tc>
      </w:tr>
      <w:tr w:rsidR="00616DD9" w:rsidRPr="002F4F28" w14:paraId="26E81B21" w14:textId="77777777" w:rsidTr="00E12E08">
        <w:tc>
          <w:tcPr>
            <w:tcW w:w="3359" w:type="dxa"/>
            <w:shd w:val="clear" w:color="auto" w:fill="auto"/>
          </w:tcPr>
          <w:p w14:paraId="5EB72549" w14:textId="77777777" w:rsidR="00616DD9" w:rsidRPr="002F4F28" w:rsidRDefault="00616DD9" w:rsidP="002F4F28">
            <w:pPr>
              <w:tabs>
                <w:tab w:val="left" w:pos="567"/>
              </w:tabs>
              <w:spacing w:before="120" w:after="0" w:line="240" w:lineRule="auto"/>
              <w:jc w:val="center"/>
              <w:rPr>
                <w:rFonts w:ascii="Arial" w:hAnsi="Arial" w:cs="Arial"/>
                <w:sz w:val="20"/>
                <w:szCs w:val="20"/>
              </w:rPr>
            </w:pPr>
            <w:r w:rsidRPr="002F4F28">
              <w:rPr>
                <w:rFonts w:ascii="Arial" w:hAnsi="Arial" w:cs="Arial"/>
                <w:b/>
                <w:noProof/>
                <w:sz w:val="20"/>
                <w:szCs w:val="20"/>
              </w:rPr>
              <mc:AlternateContent>
                <mc:Choice Requires="wps">
                  <w:drawing>
                    <wp:anchor distT="0" distB="0" distL="114300" distR="114300" simplePos="0" relativeHeight="251662336" behindDoc="0" locked="0" layoutInCell="1" allowOverlap="1" wp14:anchorId="4F3C7919" wp14:editId="789B4DFC">
                      <wp:simplePos x="0" y="0"/>
                      <wp:positionH relativeFrom="column">
                        <wp:posOffset>539115</wp:posOffset>
                      </wp:positionH>
                      <wp:positionV relativeFrom="paragraph">
                        <wp:posOffset>16510</wp:posOffset>
                      </wp:positionV>
                      <wp:extent cx="870585" cy="0"/>
                      <wp:effectExtent l="0" t="0" r="2476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0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1700BE64" id="Straight Connector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45pt,1.3pt" to="11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NITHAIAADc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"/>
                  </w:pict>
                </mc:Fallback>
              </mc:AlternateContent>
            </w:r>
          </w:p>
          <w:p w14:paraId="331E49AC" w14:textId="073441E1" w:rsidR="00616DD9" w:rsidRPr="002F4F28" w:rsidRDefault="00616DD9" w:rsidP="002F4F28">
            <w:pPr>
              <w:tabs>
                <w:tab w:val="left" w:pos="567"/>
              </w:tabs>
              <w:spacing w:before="120" w:after="0" w:line="240" w:lineRule="auto"/>
              <w:jc w:val="center"/>
              <w:rPr>
                <w:rFonts w:ascii="Arial" w:hAnsi="Arial" w:cs="Arial"/>
                <w:sz w:val="20"/>
                <w:szCs w:val="20"/>
              </w:rPr>
            </w:pPr>
            <w:r w:rsidRPr="002F4F28">
              <w:rPr>
                <w:rFonts w:ascii="Arial" w:hAnsi="Arial" w:cs="Arial"/>
                <w:sz w:val="20"/>
                <w:szCs w:val="20"/>
              </w:rPr>
              <w:t>Số</w:t>
            </w:r>
            <w:r w:rsidR="009274BC" w:rsidRPr="002F4F28">
              <w:rPr>
                <w:rFonts w:ascii="Arial" w:hAnsi="Arial" w:cs="Arial"/>
                <w:sz w:val="20"/>
                <w:szCs w:val="20"/>
              </w:rPr>
              <w:t xml:space="preserve">: </w:t>
            </w:r>
            <w:r w:rsidR="00562936" w:rsidRPr="002F4F28">
              <w:rPr>
                <w:rFonts w:ascii="Arial" w:hAnsi="Arial" w:cs="Arial"/>
                <w:sz w:val="20"/>
                <w:szCs w:val="20"/>
              </w:rPr>
              <w:t>16</w:t>
            </w:r>
            <w:r w:rsidRPr="002F4F28">
              <w:rPr>
                <w:rFonts w:ascii="Arial" w:hAnsi="Arial" w:cs="Arial"/>
                <w:sz w:val="20"/>
                <w:szCs w:val="20"/>
              </w:rPr>
              <w:t>/2023/NQ-HĐND</w:t>
            </w:r>
          </w:p>
        </w:tc>
        <w:tc>
          <w:tcPr>
            <w:tcW w:w="5931" w:type="dxa"/>
            <w:shd w:val="clear" w:color="auto" w:fill="auto"/>
          </w:tcPr>
          <w:p w14:paraId="2BFD1165" w14:textId="77777777" w:rsidR="00616DD9" w:rsidRPr="002F4F28" w:rsidRDefault="00616DD9" w:rsidP="002F4F28">
            <w:pPr>
              <w:tabs>
                <w:tab w:val="left" w:pos="567"/>
              </w:tabs>
              <w:spacing w:before="120" w:after="0" w:line="240" w:lineRule="auto"/>
              <w:jc w:val="center"/>
              <w:rPr>
                <w:rFonts w:ascii="Arial" w:hAnsi="Arial" w:cs="Arial"/>
                <w:i/>
                <w:sz w:val="20"/>
                <w:szCs w:val="20"/>
              </w:rPr>
            </w:pPr>
            <w:r w:rsidRPr="002F4F28">
              <w:rPr>
                <w:rFonts w:ascii="Arial" w:hAnsi="Arial" w:cs="Arial"/>
                <w:b/>
                <w:noProof/>
                <w:sz w:val="20"/>
                <w:szCs w:val="20"/>
              </w:rPr>
              <mc:AlternateContent>
                <mc:Choice Requires="wps">
                  <w:drawing>
                    <wp:anchor distT="0" distB="0" distL="114300" distR="114300" simplePos="0" relativeHeight="251661312" behindDoc="0" locked="0" layoutInCell="1" allowOverlap="1" wp14:anchorId="07BA3DE1" wp14:editId="003D7A4A">
                      <wp:simplePos x="0" y="0"/>
                      <wp:positionH relativeFrom="column">
                        <wp:posOffset>730250</wp:posOffset>
                      </wp:positionH>
                      <wp:positionV relativeFrom="paragraph">
                        <wp:posOffset>26035</wp:posOffset>
                      </wp:positionV>
                      <wp:extent cx="21717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DAF38C9"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pt,2.05pt" to="228.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Luf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"/>
                  </w:pict>
                </mc:Fallback>
              </mc:AlternateContent>
            </w:r>
          </w:p>
          <w:p w14:paraId="2691153A" w14:textId="26C50AA3" w:rsidR="00616DD9" w:rsidRPr="002F4F28" w:rsidRDefault="00616DD9" w:rsidP="002F4F28">
            <w:pPr>
              <w:tabs>
                <w:tab w:val="left" w:pos="567"/>
              </w:tabs>
              <w:spacing w:before="120" w:after="0" w:line="240" w:lineRule="auto"/>
              <w:ind w:right="171"/>
              <w:jc w:val="right"/>
              <w:rPr>
                <w:rFonts w:ascii="Arial" w:hAnsi="Arial" w:cs="Arial"/>
                <w:i/>
                <w:sz w:val="20"/>
                <w:szCs w:val="20"/>
              </w:rPr>
            </w:pPr>
            <w:r w:rsidRPr="002F4F28">
              <w:rPr>
                <w:rFonts w:ascii="Arial" w:hAnsi="Arial" w:cs="Arial"/>
                <w:i/>
                <w:sz w:val="20"/>
                <w:szCs w:val="20"/>
              </w:rPr>
              <w:t xml:space="preserve">Thừa Thiên Huế, ngày </w:t>
            </w:r>
            <w:r w:rsidR="00B07281" w:rsidRPr="002F4F28">
              <w:rPr>
                <w:rFonts w:ascii="Arial" w:hAnsi="Arial" w:cs="Arial"/>
                <w:i/>
                <w:sz w:val="20"/>
                <w:szCs w:val="20"/>
              </w:rPr>
              <w:t>1</w:t>
            </w:r>
            <w:r w:rsidR="00117AF8" w:rsidRPr="002F4F28">
              <w:rPr>
                <w:rFonts w:ascii="Arial" w:hAnsi="Arial" w:cs="Arial"/>
                <w:i/>
                <w:sz w:val="20"/>
                <w:szCs w:val="20"/>
              </w:rPr>
              <w:t>3</w:t>
            </w:r>
            <w:r w:rsidR="00B07281" w:rsidRPr="002F4F28">
              <w:rPr>
                <w:rFonts w:ascii="Arial" w:hAnsi="Arial" w:cs="Arial"/>
                <w:i/>
                <w:sz w:val="20"/>
                <w:szCs w:val="20"/>
              </w:rPr>
              <w:t xml:space="preserve"> </w:t>
            </w:r>
            <w:r w:rsidR="00803D39" w:rsidRPr="002F4F28">
              <w:rPr>
                <w:rFonts w:ascii="Arial" w:hAnsi="Arial" w:cs="Arial"/>
                <w:i/>
                <w:sz w:val="20"/>
                <w:szCs w:val="20"/>
              </w:rPr>
              <w:t xml:space="preserve"> </w:t>
            </w:r>
            <w:r w:rsidRPr="002F4F28">
              <w:rPr>
                <w:rFonts w:ascii="Arial" w:hAnsi="Arial" w:cs="Arial"/>
                <w:i/>
                <w:sz w:val="20"/>
                <w:szCs w:val="20"/>
              </w:rPr>
              <w:t xml:space="preserve">tháng </w:t>
            </w:r>
            <w:r w:rsidR="00B07281" w:rsidRPr="002F4F28">
              <w:rPr>
                <w:rFonts w:ascii="Arial" w:hAnsi="Arial" w:cs="Arial"/>
                <w:i/>
                <w:sz w:val="20"/>
                <w:szCs w:val="20"/>
              </w:rPr>
              <w:t xml:space="preserve">7 </w:t>
            </w:r>
            <w:r w:rsidRPr="002F4F28">
              <w:rPr>
                <w:rFonts w:ascii="Arial" w:hAnsi="Arial" w:cs="Arial"/>
                <w:i/>
                <w:sz w:val="20"/>
                <w:szCs w:val="20"/>
              </w:rPr>
              <w:t xml:space="preserve"> năm 2023</w:t>
            </w:r>
          </w:p>
        </w:tc>
      </w:tr>
    </w:tbl>
    <w:p w14:paraId="31657849" w14:textId="7B918019" w:rsidR="00616DD9" w:rsidRPr="002F4F28" w:rsidRDefault="00616DD9" w:rsidP="002F4F28">
      <w:pPr>
        <w:tabs>
          <w:tab w:val="left" w:pos="567"/>
        </w:tabs>
        <w:spacing w:before="120" w:after="0" w:line="240" w:lineRule="auto"/>
        <w:jc w:val="center"/>
        <w:rPr>
          <w:rFonts w:ascii="Arial" w:hAnsi="Arial" w:cs="Arial"/>
          <w:b/>
          <w:sz w:val="20"/>
          <w:szCs w:val="20"/>
        </w:rPr>
      </w:pPr>
    </w:p>
    <w:p w14:paraId="3548F1BB" w14:textId="77777777" w:rsidR="00616DD9" w:rsidRPr="002F4F28" w:rsidRDefault="00616DD9" w:rsidP="002F4F28">
      <w:pPr>
        <w:tabs>
          <w:tab w:val="left" w:pos="567"/>
        </w:tabs>
        <w:spacing w:before="120" w:after="0" w:line="240" w:lineRule="auto"/>
        <w:jc w:val="center"/>
        <w:rPr>
          <w:rFonts w:ascii="Arial" w:hAnsi="Arial" w:cs="Arial"/>
          <w:b/>
          <w:sz w:val="20"/>
          <w:szCs w:val="20"/>
        </w:rPr>
      </w:pPr>
      <w:r w:rsidRPr="002F4F28">
        <w:rPr>
          <w:rFonts w:ascii="Arial" w:hAnsi="Arial" w:cs="Arial"/>
          <w:b/>
          <w:sz w:val="20"/>
          <w:szCs w:val="20"/>
        </w:rPr>
        <w:t>NGHỊ QUYẾT</w:t>
      </w:r>
    </w:p>
    <w:p w14:paraId="4A6E7444" w14:textId="77777777" w:rsidR="00616DD9" w:rsidRPr="002F4F28" w:rsidRDefault="00616DD9" w:rsidP="002F4F28">
      <w:pPr>
        <w:tabs>
          <w:tab w:val="left" w:pos="567"/>
        </w:tabs>
        <w:spacing w:before="120" w:after="0" w:line="240" w:lineRule="auto"/>
        <w:jc w:val="center"/>
        <w:rPr>
          <w:rFonts w:ascii="Arial" w:hAnsi="Arial" w:cs="Arial"/>
          <w:b/>
          <w:sz w:val="20"/>
          <w:szCs w:val="20"/>
        </w:rPr>
      </w:pPr>
      <w:bookmarkStart w:id="0" w:name="_Hlk131691036"/>
      <w:bookmarkStart w:id="1" w:name="_Hlk136958729"/>
      <w:r w:rsidRPr="002F4F28">
        <w:rPr>
          <w:rFonts w:ascii="Arial" w:hAnsi="Arial" w:cs="Arial"/>
          <w:b/>
          <w:sz w:val="20"/>
          <w:szCs w:val="20"/>
        </w:rPr>
        <w:t xml:space="preserve">Quy định mức chi kinh phí tập huấn, bồi dưỡng giáo viên và cán bộ quản lý cơ sở giáo dục để thực hiện chương trình mới, sách giáo khoa mới </w:t>
      </w:r>
      <w:r w:rsidRPr="002F4F28">
        <w:rPr>
          <w:rFonts w:ascii="Arial" w:hAnsi="Arial" w:cs="Arial"/>
          <w:b/>
          <w:sz w:val="20"/>
          <w:szCs w:val="20"/>
        </w:rPr>
        <w:br/>
        <w:t>giáo dục phổ thông trên địa bàn tỉnh Thừa Thiên Huế</w:t>
      </w:r>
      <w:bookmarkEnd w:id="0"/>
    </w:p>
    <w:bookmarkEnd w:id="1"/>
    <w:p w14:paraId="0A6F2CAC" w14:textId="77777777" w:rsidR="00616DD9" w:rsidRPr="002F4F28" w:rsidRDefault="00616DD9" w:rsidP="002F4F28">
      <w:pPr>
        <w:tabs>
          <w:tab w:val="left" w:pos="567"/>
        </w:tabs>
        <w:spacing w:before="120" w:after="0" w:line="240" w:lineRule="auto"/>
        <w:jc w:val="center"/>
        <w:rPr>
          <w:rFonts w:ascii="Arial" w:hAnsi="Arial" w:cs="Arial"/>
          <w:sz w:val="20"/>
          <w:szCs w:val="20"/>
          <w:lang w:val="de-DE"/>
        </w:rPr>
      </w:pPr>
      <w:r w:rsidRPr="002F4F28">
        <w:rPr>
          <w:rFonts w:ascii="Arial" w:hAnsi="Arial" w:cs="Arial"/>
          <w:b/>
          <w:noProof/>
          <w:sz w:val="20"/>
          <w:szCs w:val="20"/>
        </w:rPr>
        <mc:AlternateContent>
          <mc:Choice Requires="wps">
            <w:drawing>
              <wp:anchor distT="0" distB="0" distL="114300" distR="114300" simplePos="0" relativeHeight="251659264" behindDoc="0" locked="0" layoutInCell="1" allowOverlap="1" wp14:anchorId="42574618" wp14:editId="232BA759">
                <wp:simplePos x="0" y="0"/>
                <wp:positionH relativeFrom="column">
                  <wp:posOffset>2175510</wp:posOffset>
                </wp:positionH>
                <wp:positionV relativeFrom="paragraph">
                  <wp:posOffset>34925</wp:posOffset>
                </wp:positionV>
                <wp:extent cx="1384300" cy="0"/>
                <wp:effectExtent l="0" t="0" r="2540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1A12641B"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3pt,2.75pt" to="280.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K01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"/>
            </w:pict>
          </mc:Fallback>
        </mc:AlternateContent>
      </w:r>
    </w:p>
    <w:p w14:paraId="66117F66" w14:textId="77777777" w:rsidR="00616DD9" w:rsidRPr="002F4F28" w:rsidRDefault="00616DD9" w:rsidP="002F4F28">
      <w:pPr>
        <w:tabs>
          <w:tab w:val="left" w:pos="567"/>
        </w:tabs>
        <w:spacing w:before="120" w:after="0" w:line="240" w:lineRule="auto"/>
        <w:jc w:val="center"/>
        <w:rPr>
          <w:rFonts w:ascii="Arial" w:hAnsi="Arial" w:cs="Arial"/>
          <w:b/>
          <w:sz w:val="20"/>
          <w:szCs w:val="20"/>
          <w:lang w:val="de-DE"/>
        </w:rPr>
      </w:pPr>
      <w:r w:rsidRPr="002F4F28">
        <w:rPr>
          <w:rFonts w:ascii="Arial" w:hAnsi="Arial" w:cs="Arial"/>
          <w:b/>
          <w:sz w:val="20"/>
          <w:szCs w:val="20"/>
          <w:lang w:val="de-DE"/>
        </w:rPr>
        <w:t>HỘI ĐỒNG NHÂN DÂN TỈNH THỪA THIÊN HUẾ</w:t>
      </w:r>
    </w:p>
    <w:p w14:paraId="48515FBE" w14:textId="77777777" w:rsidR="00616DD9" w:rsidRPr="002F4F28" w:rsidRDefault="00616DD9" w:rsidP="002F4F28">
      <w:pPr>
        <w:tabs>
          <w:tab w:val="left" w:pos="567"/>
        </w:tabs>
        <w:spacing w:before="120" w:after="0" w:line="240" w:lineRule="auto"/>
        <w:jc w:val="center"/>
        <w:rPr>
          <w:rFonts w:ascii="Arial" w:hAnsi="Arial" w:cs="Arial"/>
          <w:b/>
          <w:sz w:val="20"/>
          <w:szCs w:val="20"/>
          <w:lang w:val="de-DE"/>
        </w:rPr>
      </w:pPr>
      <w:r w:rsidRPr="002F4F28">
        <w:rPr>
          <w:rFonts w:ascii="Arial" w:hAnsi="Arial" w:cs="Arial"/>
          <w:b/>
          <w:sz w:val="20"/>
          <w:szCs w:val="20"/>
          <w:lang w:val="de-DE"/>
        </w:rPr>
        <w:t>KHÓA VIII, KỲ HỌP LẦN THỨ 6</w:t>
      </w:r>
    </w:p>
    <w:p w14:paraId="74D2E73E" w14:textId="77777777" w:rsidR="00616DD9" w:rsidRPr="002F4F28" w:rsidRDefault="00616DD9" w:rsidP="002F4F28">
      <w:pPr>
        <w:tabs>
          <w:tab w:val="left" w:pos="567"/>
        </w:tabs>
        <w:spacing w:before="120" w:after="0" w:line="240" w:lineRule="auto"/>
        <w:jc w:val="center"/>
        <w:rPr>
          <w:rFonts w:ascii="Arial" w:hAnsi="Arial" w:cs="Arial"/>
          <w:b/>
          <w:sz w:val="20"/>
          <w:szCs w:val="20"/>
          <w:lang w:val="de-DE"/>
        </w:rPr>
      </w:pPr>
    </w:p>
    <w:p w14:paraId="59FE32F4" w14:textId="77777777" w:rsidR="00616DD9" w:rsidRPr="002F4F28" w:rsidRDefault="00616DD9" w:rsidP="002F4F28">
      <w:pPr>
        <w:widowControl w:val="0"/>
        <w:shd w:val="clear" w:color="auto" w:fill="FFFFFF"/>
        <w:tabs>
          <w:tab w:val="left" w:pos="567"/>
        </w:tabs>
        <w:spacing w:before="120" w:after="0" w:line="240" w:lineRule="auto"/>
        <w:jc w:val="both"/>
        <w:rPr>
          <w:rFonts w:ascii="Arial" w:eastAsia="Times New Roman" w:hAnsi="Arial" w:cs="Arial"/>
          <w:i/>
          <w:iCs/>
          <w:sz w:val="20"/>
          <w:szCs w:val="20"/>
          <w:lang w:val="vi-VN"/>
        </w:rPr>
      </w:pPr>
      <w:r w:rsidRPr="002F4F28">
        <w:rPr>
          <w:rFonts w:ascii="Arial" w:eastAsia="Times New Roman" w:hAnsi="Arial" w:cs="Arial"/>
          <w:i/>
          <w:iCs/>
          <w:sz w:val="20"/>
          <w:szCs w:val="20"/>
          <w:lang w:val="vi-VN"/>
        </w:rPr>
        <w:t xml:space="preserve">Căn cứ Luật Tổ chức chính quyền địa phương ngày 19 tháng 6 năm 2015; </w:t>
      </w:r>
    </w:p>
    <w:p w14:paraId="07F5972E" w14:textId="1A88B74C" w:rsidR="00616DD9" w:rsidRPr="002F4F28" w:rsidRDefault="00D674F7" w:rsidP="002F4F28">
      <w:pPr>
        <w:widowControl w:val="0"/>
        <w:shd w:val="clear" w:color="auto" w:fill="FFFFFF"/>
        <w:tabs>
          <w:tab w:val="left" w:pos="567"/>
        </w:tabs>
        <w:spacing w:before="120" w:after="0" w:line="240" w:lineRule="auto"/>
        <w:jc w:val="both"/>
        <w:rPr>
          <w:rFonts w:ascii="Arial" w:eastAsia="Times New Roman" w:hAnsi="Arial" w:cs="Arial"/>
          <w:i/>
          <w:iCs/>
          <w:sz w:val="20"/>
          <w:szCs w:val="20"/>
        </w:rPr>
      </w:pPr>
      <w:r w:rsidRPr="002F4F28">
        <w:rPr>
          <w:rFonts w:ascii="Arial" w:eastAsia="Times New Roman" w:hAnsi="Arial" w:cs="Arial"/>
          <w:i/>
          <w:iCs/>
          <w:sz w:val="20"/>
          <w:szCs w:val="20"/>
          <w:lang w:val="vi-VN"/>
        </w:rPr>
        <w:t xml:space="preserve">Căn cứ Luật </w:t>
      </w:r>
      <w:r w:rsidRPr="002F4F28">
        <w:rPr>
          <w:rFonts w:ascii="Arial" w:eastAsia="Times New Roman" w:hAnsi="Arial" w:cs="Arial"/>
          <w:i/>
          <w:iCs/>
          <w:sz w:val="20"/>
          <w:szCs w:val="20"/>
        </w:rPr>
        <w:t>S</w:t>
      </w:r>
      <w:r w:rsidR="00616DD9" w:rsidRPr="002F4F28">
        <w:rPr>
          <w:rFonts w:ascii="Arial" w:eastAsia="Times New Roman" w:hAnsi="Arial" w:cs="Arial"/>
          <w:i/>
          <w:iCs/>
          <w:sz w:val="20"/>
          <w:szCs w:val="20"/>
          <w:lang w:val="vi-VN"/>
        </w:rPr>
        <w:t>ửa đổi, bổ sung một số điều của Luật Tổ chức Chính phủ và Luật Tổ chức chính quyền địa phương ngày 22 tháng 11 năm 2019;</w:t>
      </w:r>
    </w:p>
    <w:p w14:paraId="73B57FB2" w14:textId="77777777" w:rsidR="00616DD9" w:rsidRPr="002F4F28" w:rsidRDefault="00616DD9" w:rsidP="002F4F28">
      <w:pPr>
        <w:widowControl w:val="0"/>
        <w:shd w:val="clear" w:color="auto" w:fill="FFFFFF"/>
        <w:tabs>
          <w:tab w:val="left" w:pos="567"/>
        </w:tabs>
        <w:spacing w:before="120" w:after="0" w:line="240" w:lineRule="auto"/>
        <w:jc w:val="both"/>
        <w:rPr>
          <w:rFonts w:ascii="Arial" w:eastAsia="Times New Roman" w:hAnsi="Arial" w:cs="Arial"/>
          <w:i/>
          <w:iCs/>
          <w:spacing w:val="-12"/>
          <w:sz w:val="20"/>
          <w:szCs w:val="20"/>
        </w:rPr>
      </w:pPr>
      <w:r w:rsidRPr="002F4F28">
        <w:rPr>
          <w:rFonts w:ascii="Arial" w:eastAsia="Times New Roman" w:hAnsi="Arial" w:cs="Arial"/>
          <w:i/>
          <w:iCs/>
          <w:spacing w:val="-12"/>
          <w:sz w:val="20"/>
          <w:szCs w:val="20"/>
        </w:rPr>
        <w:t xml:space="preserve">Căn cứ Luật Ban hành văn bản quy phạm pháp luật ngày 22 tháng 6 năm </w:t>
      </w:r>
      <w:proofErr w:type="gramStart"/>
      <w:r w:rsidRPr="002F4F28">
        <w:rPr>
          <w:rFonts w:ascii="Arial" w:eastAsia="Times New Roman" w:hAnsi="Arial" w:cs="Arial"/>
          <w:i/>
          <w:iCs/>
          <w:spacing w:val="-12"/>
          <w:sz w:val="20"/>
          <w:szCs w:val="20"/>
        </w:rPr>
        <w:t>2015;</w:t>
      </w:r>
      <w:proofErr w:type="gramEnd"/>
    </w:p>
    <w:p w14:paraId="14F0D484" w14:textId="43FE0CAD" w:rsidR="00616DD9" w:rsidRPr="002F4F28" w:rsidRDefault="00616DD9" w:rsidP="002F4F28">
      <w:pPr>
        <w:widowControl w:val="0"/>
        <w:shd w:val="clear" w:color="auto" w:fill="FFFFFF"/>
        <w:tabs>
          <w:tab w:val="left" w:pos="567"/>
        </w:tabs>
        <w:spacing w:before="120" w:after="0" w:line="240" w:lineRule="auto"/>
        <w:jc w:val="both"/>
        <w:rPr>
          <w:rFonts w:ascii="Arial" w:eastAsia="Times New Roman" w:hAnsi="Arial" w:cs="Arial"/>
          <w:i/>
          <w:iCs/>
          <w:sz w:val="20"/>
          <w:szCs w:val="20"/>
        </w:rPr>
      </w:pPr>
      <w:r w:rsidRPr="002F4F28">
        <w:rPr>
          <w:rFonts w:ascii="Arial" w:eastAsia="Times New Roman" w:hAnsi="Arial" w:cs="Arial"/>
          <w:i/>
          <w:iCs/>
          <w:sz w:val="20"/>
          <w:szCs w:val="20"/>
        </w:rPr>
        <w:t xml:space="preserve">Căn cứ Luật </w:t>
      </w:r>
      <w:r w:rsidR="00D674F7" w:rsidRPr="002F4F28">
        <w:rPr>
          <w:rFonts w:ascii="Arial" w:eastAsia="Times New Roman" w:hAnsi="Arial" w:cs="Arial"/>
          <w:i/>
          <w:iCs/>
          <w:sz w:val="20"/>
          <w:szCs w:val="20"/>
        </w:rPr>
        <w:t>S</w:t>
      </w:r>
      <w:r w:rsidRPr="002F4F28">
        <w:rPr>
          <w:rFonts w:ascii="Arial" w:eastAsia="Times New Roman" w:hAnsi="Arial" w:cs="Arial"/>
          <w:i/>
          <w:iCs/>
          <w:sz w:val="20"/>
          <w:szCs w:val="20"/>
        </w:rPr>
        <w:t>ửa đổi, bổ sung một số điều của Luật Ban hành văn bản quy phạm pháp luật ngày 18 tháng 6 năm 2020;</w:t>
      </w:r>
    </w:p>
    <w:p w14:paraId="76158160" w14:textId="77777777" w:rsidR="00616DD9" w:rsidRPr="002F4F28" w:rsidRDefault="00616DD9" w:rsidP="002F4F28">
      <w:pPr>
        <w:widowControl w:val="0"/>
        <w:shd w:val="clear" w:color="auto" w:fill="FFFFFF"/>
        <w:tabs>
          <w:tab w:val="left" w:pos="567"/>
        </w:tabs>
        <w:spacing w:before="120" w:after="0" w:line="240" w:lineRule="auto"/>
        <w:jc w:val="both"/>
        <w:rPr>
          <w:rFonts w:ascii="Arial" w:eastAsia="Times New Roman" w:hAnsi="Arial" w:cs="Arial"/>
          <w:i/>
          <w:iCs/>
          <w:sz w:val="20"/>
          <w:szCs w:val="20"/>
          <w:lang w:val="vi-VN"/>
        </w:rPr>
      </w:pPr>
      <w:r w:rsidRPr="002F4F28">
        <w:rPr>
          <w:rFonts w:ascii="Arial" w:eastAsia="Times New Roman" w:hAnsi="Arial" w:cs="Arial"/>
          <w:i/>
          <w:iCs/>
          <w:sz w:val="20"/>
          <w:szCs w:val="20"/>
          <w:lang w:val="vi-VN"/>
        </w:rPr>
        <w:t>Căn cứ Luật Giáo dục ngày 14 tháng 6 năm 2019;</w:t>
      </w:r>
    </w:p>
    <w:p w14:paraId="32112D45" w14:textId="77777777" w:rsidR="00616DD9" w:rsidRPr="002F4F28" w:rsidRDefault="00616DD9" w:rsidP="002F4F28">
      <w:pPr>
        <w:widowControl w:val="0"/>
        <w:shd w:val="clear" w:color="auto" w:fill="FFFFFF"/>
        <w:tabs>
          <w:tab w:val="left" w:pos="567"/>
        </w:tabs>
        <w:spacing w:before="120" w:after="0" w:line="240" w:lineRule="auto"/>
        <w:jc w:val="both"/>
        <w:rPr>
          <w:rFonts w:ascii="Arial" w:eastAsia="Times New Roman" w:hAnsi="Arial" w:cs="Arial"/>
          <w:i/>
          <w:iCs/>
          <w:sz w:val="20"/>
          <w:szCs w:val="20"/>
          <w:lang w:val="vi-VN"/>
        </w:rPr>
      </w:pPr>
      <w:r w:rsidRPr="002F4F28">
        <w:rPr>
          <w:rFonts w:ascii="Arial" w:eastAsia="Times New Roman" w:hAnsi="Arial" w:cs="Arial"/>
          <w:i/>
          <w:iCs/>
          <w:sz w:val="20"/>
          <w:szCs w:val="20"/>
          <w:lang w:val="vi-VN"/>
        </w:rPr>
        <w:t>Căn cứ Nghị định số 163/2016/NĐ-CP ngày 21 tháng 12 năm 2016 của Chính phủ quy định chi tiết thi hành một số điều của Luật Ngân sách nhà nước;</w:t>
      </w:r>
    </w:p>
    <w:p w14:paraId="58029166" w14:textId="77777777" w:rsidR="00616DD9" w:rsidRPr="002F4F28" w:rsidRDefault="00616DD9" w:rsidP="002F4F28">
      <w:pPr>
        <w:widowControl w:val="0"/>
        <w:shd w:val="clear" w:color="auto" w:fill="FFFFFF"/>
        <w:tabs>
          <w:tab w:val="left" w:pos="567"/>
        </w:tabs>
        <w:spacing w:before="120" w:after="0" w:line="240" w:lineRule="auto"/>
        <w:jc w:val="both"/>
        <w:rPr>
          <w:rFonts w:ascii="Arial" w:eastAsia="Times New Roman" w:hAnsi="Arial" w:cs="Arial"/>
          <w:i/>
          <w:iCs/>
          <w:sz w:val="20"/>
          <w:szCs w:val="20"/>
          <w:lang w:val="vi-VN"/>
        </w:rPr>
      </w:pPr>
      <w:r w:rsidRPr="002F4F28">
        <w:rPr>
          <w:rFonts w:ascii="Arial" w:eastAsia="Times New Roman" w:hAnsi="Arial" w:cs="Arial"/>
          <w:i/>
          <w:iCs/>
          <w:sz w:val="20"/>
          <w:szCs w:val="20"/>
          <w:lang w:val="vi-VN"/>
        </w:rPr>
        <w:t>Căn cứ Thông tư số 83/2021/TT-BTC ngày 04</w:t>
      </w:r>
      <w:r w:rsidRPr="002F4F28">
        <w:rPr>
          <w:rFonts w:ascii="Arial" w:eastAsia="Times New Roman" w:hAnsi="Arial" w:cs="Arial"/>
          <w:i/>
          <w:iCs/>
          <w:sz w:val="20"/>
          <w:szCs w:val="20"/>
        </w:rPr>
        <w:t xml:space="preserve"> tháng </w:t>
      </w:r>
      <w:r w:rsidRPr="002F4F28">
        <w:rPr>
          <w:rFonts w:ascii="Arial" w:eastAsia="Times New Roman" w:hAnsi="Arial" w:cs="Arial"/>
          <w:i/>
          <w:iCs/>
          <w:sz w:val="20"/>
          <w:szCs w:val="20"/>
          <w:lang w:val="vi-VN"/>
        </w:rPr>
        <w:t>10</w:t>
      </w:r>
      <w:r w:rsidRPr="002F4F28">
        <w:rPr>
          <w:rFonts w:ascii="Arial" w:eastAsia="Times New Roman" w:hAnsi="Arial" w:cs="Arial"/>
          <w:i/>
          <w:iCs/>
          <w:sz w:val="20"/>
          <w:szCs w:val="20"/>
        </w:rPr>
        <w:t xml:space="preserve"> năm </w:t>
      </w:r>
      <w:r w:rsidRPr="002F4F28">
        <w:rPr>
          <w:rFonts w:ascii="Arial" w:eastAsia="Times New Roman" w:hAnsi="Arial" w:cs="Arial"/>
          <w:i/>
          <w:iCs/>
          <w:sz w:val="20"/>
          <w:szCs w:val="20"/>
          <w:lang w:val="vi-VN"/>
        </w:rPr>
        <w:t xml:space="preserve">2021 của Bộ Tài chính hướng dẫn quản lý kinh phí tập huấn, bồi dưỡng giáo viên và cán bộ quản lý cơ sở giáo dục để thực hiện chương trình mới, sách giáo khoa mới giáo dục phổ thông; </w:t>
      </w:r>
    </w:p>
    <w:p w14:paraId="57726C78" w14:textId="27D47DD4" w:rsidR="0055083E" w:rsidRPr="002F4F28" w:rsidRDefault="00616DD9" w:rsidP="002F4F28">
      <w:pPr>
        <w:widowControl w:val="0"/>
        <w:shd w:val="clear" w:color="auto" w:fill="FFFFFF"/>
        <w:tabs>
          <w:tab w:val="left" w:pos="567"/>
        </w:tabs>
        <w:spacing w:before="120" w:after="0" w:line="240" w:lineRule="auto"/>
        <w:jc w:val="both"/>
        <w:rPr>
          <w:rFonts w:ascii="Arial" w:eastAsia="Times New Roman" w:hAnsi="Arial" w:cs="Arial"/>
          <w:i/>
          <w:iCs/>
          <w:sz w:val="20"/>
          <w:szCs w:val="20"/>
          <w:lang w:val="vi-VN"/>
        </w:rPr>
      </w:pPr>
      <w:r w:rsidRPr="002F4F28">
        <w:rPr>
          <w:rFonts w:ascii="Arial" w:eastAsia="Times New Roman" w:hAnsi="Arial" w:cs="Arial"/>
          <w:i/>
          <w:iCs/>
          <w:sz w:val="20"/>
          <w:szCs w:val="20"/>
          <w:lang w:val="vi-VN"/>
        </w:rPr>
        <w:t xml:space="preserve">Xét Tờ trình số </w:t>
      </w:r>
      <w:r w:rsidRPr="002F4F28">
        <w:rPr>
          <w:rFonts w:ascii="Arial" w:eastAsia="Times New Roman" w:hAnsi="Arial" w:cs="Arial"/>
          <w:i/>
          <w:iCs/>
          <w:sz w:val="20"/>
          <w:szCs w:val="20"/>
        </w:rPr>
        <w:t>6527</w:t>
      </w:r>
      <w:r w:rsidRPr="002F4F28">
        <w:rPr>
          <w:rFonts w:ascii="Arial" w:eastAsia="Times New Roman" w:hAnsi="Arial" w:cs="Arial"/>
          <w:i/>
          <w:iCs/>
          <w:sz w:val="20"/>
          <w:szCs w:val="20"/>
          <w:lang w:val="vi-VN"/>
        </w:rPr>
        <w:t xml:space="preserve">/TTr-UBND ngày </w:t>
      </w:r>
      <w:r w:rsidRPr="002F4F28">
        <w:rPr>
          <w:rFonts w:ascii="Arial" w:eastAsia="Times New Roman" w:hAnsi="Arial" w:cs="Arial"/>
          <w:i/>
          <w:iCs/>
          <w:sz w:val="20"/>
          <w:szCs w:val="20"/>
        </w:rPr>
        <w:t>2</w:t>
      </w:r>
      <w:r w:rsidR="00301ED1" w:rsidRPr="002F4F28">
        <w:rPr>
          <w:rFonts w:ascii="Arial" w:eastAsia="Times New Roman" w:hAnsi="Arial" w:cs="Arial"/>
          <w:i/>
          <w:iCs/>
          <w:sz w:val="20"/>
          <w:szCs w:val="20"/>
        </w:rPr>
        <w:t>9</w:t>
      </w:r>
      <w:r w:rsidR="004B6B6F" w:rsidRPr="002F4F28">
        <w:rPr>
          <w:rFonts w:ascii="Arial" w:eastAsia="Times New Roman" w:hAnsi="Arial" w:cs="Arial"/>
          <w:i/>
          <w:iCs/>
          <w:sz w:val="20"/>
          <w:szCs w:val="20"/>
          <w:lang w:val="vi-VN"/>
        </w:rPr>
        <w:t xml:space="preserve"> tháng </w:t>
      </w:r>
      <w:r w:rsidRPr="002F4F28">
        <w:rPr>
          <w:rFonts w:ascii="Arial" w:eastAsia="Times New Roman" w:hAnsi="Arial" w:cs="Arial"/>
          <w:i/>
          <w:iCs/>
          <w:sz w:val="20"/>
          <w:szCs w:val="20"/>
        </w:rPr>
        <w:t>6</w:t>
      </w:r>
      <w:r w:rsidR="004B6B6F" w:rsidRPr="002F4F28">
        <w:rPr>
          <w:rFonts w:ascii="Arial" w:eastAsia="Times New Roman" w:hAnsi="Arial" w:cs="Arial"/>
          <w:i/>
          <w:iCs/>
          <w:sz w:val="20"/>
          <w:szCs w:val="20"/>
          <w:lang w:val="vi-VN"/>
        </w:rPr>
        <w:t xml:space="preserve"> năm </w:t>
      </w:r>
      <w:r w:rsidRPr="002F4F28">
        <w:rPr>
          <w:rFonts w:ascii="Arial" w:eastAsia="Times New Roman" w:hAnsi="Arial" w:cs="Arial"/>
          <w:i/>
          <w:iCs/>
          <w:sz w:val="20"/>
          <w:szCs w:val="20"/>
          <w:lang w:val="vi-VN"/>
        </w:rPr>
        <w:t xml:space="preserve">2023 của Ủy ban nhân dân tỉnh về việc </w:t>
      </w:r>
      <w:r w:rsidRPr="002F4F28">
        <w:rPr>
          <w:rFonts w:ascii="Arial" w:eastAsia="Times New Roman" w:hAnsi="Arial" w:cs="Arial"/>
          <w:i/>
          <w:iCs/>
          <w:sz w:val="20"/>
          <w:szCs w:val="20"/>
        </w:rPr>
        <w:t xml:space="preserve">đề nghị ban hành </w:t>
      </w:r>
      <w:r w:rsidRPr="002F4F28">
        <w:rPr>
          <w:rFonts w:ascii="Arial" w:eastAsia="Times New Roman" w:hAnsi="Arial" w:cs="Arial"/>
          <w:i/>
          <w:iCs/>
          <w:sz w:val="20"/>
          <w:szCs w:val="20"/>
          <w:lang w:val="vi-VN"/>
        </w:rPr>
        <w:t>Nghị quyết</w:t>
      </w:r>
      <w:r w:rsidRPr="002F4F28">
        <w:rPr>
          <w:rFonts w:ascii="Arial" w:eastAsia="Times New Roman" w:hAnsi="Arial" w:cs="Arial"/>
          <w:i/>
          <w:iCs/>
          <w:sz w:val="20"/>
          <w:szCs w:val="20"/>
        </w:rPr>
        <w:t xml:space="preserve"> </w:t>
      </w:r>
      <w:r w:rsidRPr="002F4F28">
        <w:rPr>
          <w:rFonts w:ascii="Arial" w:eastAsia="Times New Roman" w:hAnsi="Arial" w:cs="Arial"/>
          <w:i/>
          <w:iCs/>
          <w:sz w:val="20"/>
          <w:szCs w:val="20"/>
          <w:lang w:val="vi-VN"/>
        </w:rPr>
        <w:t xml:space="preserve">Quy định mức chi </w:t>
      </w:r>
      <w:r w:rsidR="000F426F" w:rsidRPr="002F4F28">
        <w:rPr>
          <w:rFonts w:ascii="Arial" w:eastAsia="Times New Roman" w:hAnsi="Arial" w:cs="Arial"/>
          <w:i/>
          <w:iCs/>
          <w:sz w:val="20"/>
          <w:szCs w:val="20"/>
        </w:rPr>
        <w:t xml:space="preserve">kinh phí </w:t>
      </w:r>
      <w:r w:rsidR="009274BC" w:rsidRPr="002F4F28">
        <w:rPr>
          <w:rFonts w:ascii="Arial" w:eastAsia="Times New Roman" w:hAnsi="Arial" w:cs="Arial"/>
          <w:i/>
          <w:iCs/>
          <w:sz w:val="20"/>
          <w:szCs w:val="20"/>
          <w:lang w:val="vi-VN"/>
        </w:rPr>
        <w:t xml:space="preserve">tập huấn, </w:t>
      </w:r>
      <w:r w:rsidRPr="002F4F28">
        <w:rPr>
          <w:rFonts w:ascii="Arial" w:eastAsia="Times New Roman" w:hAnsi="Arial" w:cs="Arial"/>
          <w:i/>
          <w:iCs/>
          <w:sz w:val="20"/>
          <w:szCs w:val="20"/>
          <w:lang w:val="vi-VN"/>
        </w:rPr>
        <w:t xml:space="preserve">bồi dưỡng giáo viên và cán bộ quản lý cơ sở giáo dục thực hiện chương trình mới, sách giáo khoa mới giáo dục phổ thông trên địa bàn tỉnh Thừa Thiên Huế; Báo cáo thẩm tra của Ban văn hóa - xã hội và ý kiến thảo luận của đại biểu Hội đồng nhân dân tỉnh tại kỳ họp. </w:t>
      </w:r>
    </w:p>
    <w:p w14:paraId="5986D4BB" w14:textId="72994A08" w:rsidR="0055083E" w:rsidRPr="002F4F28" w:rsidRDefault="00BE21DE" w:rsidP="002F4F28">
      <w:pPr>
        <w:tabs>
          <w:tab w:val="left" w:pos="567"/>
        </w:tabs>
        <w:spacing w:before="120" w:after="0" w:line="240" w:lineRule="auto"/>
        <w:jc w:val="center"/>
        <w:rPr>
          <w:rFonts w:ascii="Arial" w:hAnsi="Arial" w:cs="Arial"/>
          <w:b/>
          <w:bCs/>
          <w:sz w:val="20"/>
          <w:szCs w:val="20"/>
          <w:lang w:val="de-DE"/>
        </w:rPr>
      </w:pPr>
      <w:r w:rsidRPr="002F4F28">
        <w:rPr>
          <w:rFonts w:ascii="Arial" w:hAnsi="Arial" w:cs="Arial"/>
          <w:b/>
          <w:bCs/>
          <w:sz w:val="20"/>
          <w:szCs w:val="20"/>
          <w:lang w:val="de-DE"/>
        </w:rPr>
        <w:t>QUYẾT NGHỊ:</w:t>
      </w:r>
    </w:p>
    <w:p w14:paraId="468B6534" w14:textId="6CB6616B" w:rsidR="0039508C" w:rsidRPr="002F4F28" w:rsidRDefault="001B6EFA" w:rsidP="002F4F28">
      <w:pPr>
        <w:widowControl w:val="0"/>
        <w:spacing w:before="120" w:after="0" w:line="240" w:lineRule="auto"/>
        <w:jc w:val="both"/>
        <w:textAlignment w:val="baseline"/>
        <w:rPr>
          <w:rFonts w:ascii="Arial" w:hAnsi="Arial" w:cs="Arial"/>
          <w:b/>
          <w:iCs/>
          <w:sz w:val="20"/>
          <w:szCs w:val="20"/>
          <w:lang w:val="pt-BR"/>
        </w:rPr>
      </w:pPr>
      <w:bookmarkStart w:id="2" w:name="dieu_1"/>
      <w:r w:rsidRPr="002F4F28">
        <w:rPr>
          <w:rFonts w:ascii="Arial" w:hAnsi="Arial" w:cs="Arial"/>
          <w:b/>
          <w:iCs/>
          <w:sz w:val="20"/>
          <w:szCs w:val="20"/>
          <w:lang w:val="pt-BR"/>
        </w:rPr>
        <w:t xml:space="preserve">Điều 1. </w:t>
      </w:r>
      <w:bookmarkStart w:id="3" w:name="_Hlk134457863"/>
      <w:r w:rsidR="0039508C" w:rsidRPr="002F4F28">
        <w:rPr>
          <w:rFonts w:ascii="Arial" w:hAnsi="Arial" w:cs="Arial"/>
          <w:b/>
          <w:iCs/>
          <w:sz w:val="20"/>
          <w:szCs w:val="20"/>
          <w:lang w:val="pt-BR"/>
        </w:rPr>
        <w:t>Phạm vi điều chỉnh và đối tượng áp dụng</w:t>
      </w:r>
    </w:p>
    <w:p w14:paraId="0B64C81E" w14:textId="1251363D" w:rsidR="001B6EFA" w:rsidRPr="002F4F28" w:rsidRDefault="001B6EFA" w:rsidP="002F4F28">
      <w:pPr>
        <w:widowControl w:val="0"/>
        <w:spacing w:before="120" w:after="0" w:line="240" w:lineRule="auto"/>
        <w:jc w:val="both"/>
        <w:textAlignment w:val="baseline"/>
        <w:rPr>
          <w:rFonts w:ascii="Arial" w:eastAsia="Malgun Gothic" w:hAnsi="Arial" w:cs="Arial"/>
          <w:spacing w:val="-4"/>
          <w:sz w:val="20"/>
          <w:szCs w:val="20"/>
          <w:lang w:val="pt-BR"/>
        </w:rPr>
      </w:pPr>
      <w:bookmarkStart w:id="4" w:name="_Hlk130546788"/>
      <w:bookmarkEnd w:id="3"/>
      <w:r w:rsidRPr="002F4F28">
        <w:rPr>
          <w:rFonts w:ascii="Arial" w:eastAsia="Malgun Gothic" w:hAnsi="Arial" w:cs="Arial"/>
          <w:spacing w:val="-4"/>
          <w:sz w:val="20"/>
          <w:szCs w:val="20"/>
          <w:lang w:val="pt-BR"/>
        </w:rPr>
        <w:t>1. Phạm vi điều chỉnh</w:t>
      </w:r>
      <w:bookmarkStart w:id="5" w:name="_Hlk130546771"/>
    </w:p>
    <w:p w14:paraId="758CFA57" w14:textId="39390B46" w:rsidR="00B15CAB" w:rsidRPr="002F4F28" w:rsidRDefault="001B6EFA" w:rsidP="002F4F28">
      <w:pPr>
        <w:widowControl w:val="0"/>
        <w:spacing w:before="120" w:after="0" w:line="240" w:lineRule="auto"/>
        <w:jc w:val="both"/>
        <w:textAlignment w:val="baseline"/>
        <w:rPr>
          <w:rFonts w:ascii="Arial" w:eastAsia="Malgun Gothic" w:hAnsi="Arial" w:cs="Arial"/>
          <w:sz w:val="20"/>
          <w:szCs w:val="20"/>
          <w:lang w:val="pt-BR"/>
        </w:rPr>
      </w:pPr>
      <w:bookmarkStart w:id="6" w:name="_Hlk134457887"/>
      <w:r w:rsidRPr="002F4F28">
        <w:rPr>
          <w:rFonts w:ascii="Arial" w:eastAsia="Malgun Gothic" w:hAnsi="Arial" w:cs="Arial"/>
          <w:sz w:val="20"/>
          <w:szCs w:val="20"/>
          <w:lang w:val="pt-BR"/>
        </w:rPr>
        <w:t xml:space="preserve">a) </w:t>
      </w:r>
      <w:bookmarkStart w:id="7" w:name="_Hlk137648464"/>
      <w:r w:rsidR="004B6B6F" w:rsidRPr="002F4F28">
        <w:rPr>
          <w:rFonts w:ascii="Arial" w:eastAsia="Malgun Gothic" w:hAnsi="Arial" w:cs="Arial"/>
          <w:sz w:val="20"/>
          <w:szCs w:val="20"/>
          <w:lang w:val="pt-BR"/>
        </w:rPr>
        <w:t>Nghị quyết</w:t>
      </w:r>
      <w:r w:rsidR="00B15CAB" w:rsidRPr="002F4F28">
        <w:rPr>
          <w:rFonts w:ascii="Arial" w:eastAsia="Malgun Gothic" w:hAnsi="Arial" w:cs="Arial"/>
          <w:sz w:val="20"/>
          <w:szCs w:val="20"/>
          <w:lang w:val="pt-BR"/>
        </w:rPr>
        <w:t xml:space="preserve"> này quy định mức chi tập huấn, bồi dưỡng giáo viên để thực hiện chương trình mới, sách giáo khoa mới quy định tại </w:t>
      </w:r>
      <w:r w:rsidR="00B15CAB" w:rsidRPr="002F4F28">
        <w:rPr>
          <w:rFonts w:ascii="Arial" w:eastAsia="Malgun Gothic" w:hAnsi="Arial" w:cs="Arial"/>
          <w:spacing w:val="-6"/>
          <w:sz w:val="20"/>
          <w:szCs w:val="20"/>
          <w:lang w:val="pt-BR"/>
        </w:rPr>
        <w:t>Quyết định số </w:t>
      </w:r>
      <w:hyperlink r:id="rId9" w:tgtFrame="_blank" w:tooltip="Quyết định 404/QĐ-TTg" w:history="1">
        <w:r w:rsidR="00B15CAB" w:rsidRPr="002F4F28">
          <w:rPr>
            <w:rFonts w:ascii="Arial" w:eastAsia="Malgun Gothic" w:hAnsi="Arial" w:cs="Arial"/>
            <w:spacing w:val="-6"/>
            <w:sz w:val="20"/>
            <w:szCs w:val="20"/>
            <w:lang w:val="pt-BR"/>
          </w:rPr>
          <w:t>404/QĐ-TTg</w:t>
        </w:r>
      </w:hyperlink>
      <w:r w:rsidR="00B15CAB" w:rsidRPr="002F4F28">
        <w:rPr>
          <w:rFonts w:ascii="Arial" w:eastAsia="Malgun Gothic" w:hAnsi="Arial" w:cs="Arial"/>
          <w:spacing w:val="-6"/>
          <w:sz w:val="20"/>
          <w:szCs w:val="20"/>
          <w:lang w:val="pt-BR"/>
        </w:rPr>
        <w:t> ngày 27 tháng 3 năm 2015 của Thủ tướng Chính phủ</w:t>
      </w:r>
      <w:r w:rsidR="00B15CAB" w:rsidRPr="002F4F28">
        <w:rPr>
          <w:rFonts w:ascii="Arial" w:eastAsia="Malgun Gothic" w:hAnsi="Arial" w:cs="Arial"/>
          <w:sz w:val="20"/>
          <w:szCs w:val="20"/>
          <w:lang w:val="pt-BR"/>
        </w:rPr>
        <w:t xml:space="preserve"> phê duyệt Đề án đổi mới chương trình, sách giáo khoa giáo dục phổ thông; bồi dưỡng năng lực triển khai chương trình, sách giáo khoa mới cho nhà giáo và cán bộ quản lý cơ sở giáo dục phổ thông quy định tại </w:t>
      </w:r>
      <w:r w:rsidR="00F85D32" w:rsidRPr="002F4F28">
        <w:rPr>
          <w:rFonts w:ascii="Arial" w:eastAsia="Malgun Gothic" w:hAnsi="Arial" w:cs="Arial"/>
          <w:color w:val="FF0000"/>
          <w:spacing w:val="-10"/>
          <w:sz w:val="20"/>
          <w:szCs w:val="20"/>
          <w:lang w:val="pt-BR"/>
        </w:rPr>
        <w:t>đ</w:t>
      </w:r>
      <w:r w:rsidR="00031035" w:rsidRPr="002F4F28">
        <w:rPr>
          <w:rFonts w:ascii="Arial" w:eastAsia="Malgun Gothic" w:hAnsi="Arial" w:cs="Arial"/>
          <w:color w:val="FF0000"/>
          <w:spacing w:val="-10"/>
          <w:sz w:val="20"/>
          <w:szCs w:val="20"/>
          <w:lang w:val="pt-BR"/>
        </w:rPr>
        <w:t>iểm a, khoản 2, Mục III</w:t>
      </w:r>
      <w:r w:rsidR="00957930" w:rsidRPr="002F4F28">
        <w:rPr>
          <w:rFonts w:ascii="Arial" w:eastAsia="Malgun Gothic" w:hAnsi="Arial" w:cs="Arial"/>
          <w:color w:val="FF0000"/>
          <w:spacing w:val="-10"/>
          <w:sz w:val="20"/>
          <w:szCs w:val="20"/>
          <w:lang w:val="pt-BR"/>
        </w:rPr>
        <w:t>,</w:t>
      </w:r>
      <w:r w:rsidR="00031035" w:rsidRPr="002F4F28">
        <w:rPr>
          <w:rFonts w:ascii="Arial" w:eastAsia="Malgun Gothic" w:hAnsi="Arial" w:cs="Arial"/>
          <w:color w:val="FF0000"/>
          <w:spacing w:val="-10"/>
          <w:sz w:val="20"/>
          <w:szCs w:val="20"/>
          <w:lang w:val="pt-BR"/>
        </w:rPr>
        <w:t xml:space="preserve"> Điều 1</w:t>
      </w:r>
      <w:r w:rsidR="00993D2C" w:rsidRPr="002F4F28">
        <w:rPr>
          <w:rFonts w:ascii="Arial" w:eastAsia="Malgun Gothic" w:hAnsi="Arial" w:cs="Arial"/>
          <w:color w:val="FF0000"/>
          <w:spacing w:val="-10"/>
          <w:sz w:val="20"/>
          <w:szCs w:val="20"/>
          <w:lang w:val="pt-BR"/>
        </w:rPr>
        <w:t xml:space="preserve"> </w:t>
      </w:r>
      <w:r w:rsidR="00B15CAB" w:rsidRPr="002F4F28">
        <w:rPr>
          <w:rFonts w:ascii="Arial" w:eastAsia="Malgun Gothic" w:hAnsi="Arial" w:cs="Arial"/>
          <w:spacing w:val="-10"/>
          <w:sz w:val="20"/>
          <w:szCs w:val="20"/>
          <w:lang w:val="pt-BR"/>
        </w:rPr>
        <w:t>Quyết định số </w:t>
      </w:r>
      <w:hyperlink r:id="rId10" w:tgtFrame="_blank" w:tooltip="Quyết định 732/QĐ-TTg" w:history="1">
        <w:r w:rsidR="00B15CAB" w:rsidRPr="002F4F28">
          <w:rPr>
            <w:rFonts w:ascii="Arial" w:eastAsia="Malgun Gothic" w:hAnsi="Arial" w:cs="Arial"/>
            <w:spacing w:val="-10"/>
            <w:sz w:val="20"/>
            <w:szCs w:val="20"/>
            <w:lang w:val="pt-BR"/>
          </w:rPr>
          <w:t>732/QĐ-TTg</w:t>
        </w:r>
      </w:hyperlink>
      <w:r w:rsidR="00B15CAB" w:rsidRPr="002F4F28">
        <w:rPr>
          <w:rFonts w:ascii="Arial" w:eastAsia="Malgun Gothic" w:hAnsi="Arial" w:cs="Arial"/>
          <w:spacing w:val="-10"/>
          <w:sz w:val="20"/>
          <w:szCs w:val="20"/>
          <w:lang w:val="pt-BR"/>
        </w:rPr>
        <w:t xml:space="preserve"> ngày 29 tháng 4 năm 2016 của </w:t>
      </w:r>
      <w:r w:rsidR="00B15CAB" w:rsidRPr="002F4F28">
        <w:rPr>
          <w:rFonts w:ascii="Arial" w:eastAsia="Malgun Gothic" w:hAnsi="Arial" w:cs="Arial"/>
          <w:spacing w:val="-8"/>
          <w:sz w:val="20"/>
          <w:szCs w:val="20"/>
          <w:lang w:val="pt-BR"/>
        </w:rPr>
        <w:t>Thủ tướng Chính phủ phê duyệt Đề án</w:t>
      </w:r>
      <w:r w:rsidR="00B15CAB" w:rsidRPr="002F4F28">
        <w:rPr>
          <w:rFonts w:ascii="Arial" w:eastAsia="Malgun Gothic" w:hAnsi="Arial" w:cs="Arial"/>
          <w:sz w:val="20"/>
          <w:szCs w:val="20"/>
          <w:lang w:val="pt-BR"/>
        </w:rPr>
        <w:t xml:space="preserve"> “Đào tạo, bồi dưỡng nhà giáo và cán bộ quản lý cơ sở giáo dục đáp ứng yêu cầu đổi mới căn bản, toàn diện giáo dục phổ thông giai đoạn 2016 - 2020, định hướng đến năm 2025</w:t>
      </w:r>
      <w:r w:rsidR="003332CF" w:rsidRPr="002F4F28">
        <w:rPr>
          <w:rFonts w:ascii="Arial" w:eastAsia="Malgun Gothic" w:hAnsi="Arial" w:cs="Arial"/>
          <w:sz w:val="20"/>
          <w:szCs w:val="20"/>
          <w:lang w:val="pt-BR"/>
        </w:rPr>
        <w:t>”</w:t>
      </w:r>
      <w:r w:rsidR="00543602" w:rsidRPr="002F4F28">
        <w:rPr>
          <w:rFonts w:ascii="Arial" w:eastAsia="Malgun Gothic" w:hAnsi="Arial" w:cs="Arial"/>
          <w:sz w:val="20"/>
          <w:szCs w:val="20"/>
          <w:lang w:val="pt-BR"/>
        </w:rPr>
        <w:t>.</w:t>
      </w:r>
      <w:bookmarkEnd w:id="7"/>
    </w:p>
    <w:p w14:paraId="1138D369" w14:textId="77777777" w:rsidR="001B6EFA" w:rsidRPr="002F4F28" w:rsidRDefault="001B6EFA" w:rsidP="002F4F28">
      <w:pPr>
        <w:widowControl w:val="0"/>
        <w:spacing w:before="120" w:after="0" w:line="240" w:lineRule="auto"/>
        <w:jc w:val="both"/>
        <w:textAlignment w:val="baseline"/>
        <w:rPr>
          <w:rFonts w:ascii="Arial" w:eastAsia="Malgun Gothic" w:hAnsi="Arial" w:cs="Arial"/>
          <w:spacing w:val="-6"/>
          <w:sz w:val="20"/>
          <w:szCs w:val="20"/>
          <w:lang w:val="pt-BR"/>
        </w:rPr>
      </w:pPr>
      <w:r w:rsidRPr="002F4F28">
        <w:rPr>
          <w:rFonts w:ascii="Arial" w:eastAsia="Malgun Gothic" w:hAnsi="Arial" w:cs="Arial"/>
          <w:spacing w:val="-6"/>
          <w:sz w:val="20"/>
          <w:szCs w:val="20"/>
          <w:lang w:val="pt-BR"/>
        </w:rPr>
        <w:t>b) Nghị quyết này không điều chỉnh đối với việc tập huấn, bồi dưỡng giáo viên và cán bộ quản lý cơ sở giáo dục về sách giáo khoa do các nhà xuất bản thực hiện.</w:t>
      </w:r>
    </w:p>
    <w:p w14:paraId="4C131A11" w14:textId="21CF6A80" w:rsidR="001B6EFA" w:rsidRPr="002F4F28" w:rsidRDefault="001B6EFA" w:rsidP="002F4F28">
      <w:pPr>
        <w:widowControl w:val="0"/>
        <w:spacing w:before="120" w:after="0" w:line="240" w:lineRule="auto"/>
        <w:jc w:val="both"/>
        <w:textAlignment w:val="baseline"/>
        <w:rPr>
          <w:rFonts w:ascii="Arial" w:eastAsia="Malgun Gothic" w:hAnsi="Arial" w:cs="Arial"/>
          <w:spacing w:val="-6"/>
          <w:sz w:val="20"/>
          <w:szCs w:val="20"/>
          <w:lang w:val="pt-BR"/>
        </w:rPr>
      </w:pPr>
      <w:r w:rsidRPr="002F4F28">
        <w:rPr>
          <w:rFonts w:ascii="Arial" w:eastAsia="Malgun Gothic" w:hAnsi="Arial" w:cs="Arial"/>
          <w:spacing w:val="-6"/>
          <w:sz w:val="20"/>
          <w:szCs w:val="20"/>
          <w:lang w:val="pt-BR"/>
        </w:rPr>
        <w:t>c) Những nội dung khác liên quan việc thực hiện tập huấn, bồi dưỡng giáo viên để thực hiện chương trình mới, sách giáo khoa mới trên địa bàn tỉnh không quy định tại Nghị quyết này thì thực hiện theo quy định tại Thông tư số 83/2021/TT-BTC ngày 04 tháng 10 năm 2021 của Bộ Tài chính hướng dẫn quản lý kinh phí tập huấn, bồi dưỡng giáo viên và cán bộ quản lý cơ sở giáo dục để thực hiện chương trình mới, sách giáo khoa mới giáo dục phổ thông.</w:t>
      </w:r>
    </w:p>
    <w:bookmarkEnd w:id="5"/>
    <w:bookmarkEnd w:id="6"/>
    <w:p w14:paraId="13DBDD7D" w14:textId="77777777" w:rsidR="001B6EFA" w:rsidRPr="002F4F28" w:rsidRDefault="001B6EFA" w:rsidP="002F4F28">
      <w:pPr>
        <w:widowControl w:val="0"/>
        <w:spacing w:before="120" w:after="0" w:line="240" w:lineRule="auto"/>
        <w:jc w:val="both"/>
        <w:textAlignment w:val="baseline"/>
        <w:rPr>
          <w:rFonts w:ascii="Arial" w:eastAsia="Malgun Gothic" w:hAnsi="Arial" w:cs="Arial"/>
          <w:spacing w:val="-4"/>
          <w:sz w:val="20"/>
          <w:szCs w:val="20"/>
          <w:lang w:val="pt-BR"/>
        </w:rPr>
      </w:pPr>
      <w:r w:rsidRPr="002F4F28">
        <w:rPr>
          <w:rFonts w:ascii="Arial" w:eastAsia="Malgun Gothic" w:hAnsi="Arial" w:cs="Arial"/>
          <w:spacing w:val="-4"/>
          <w:sz w:val="20"/>
          <w:szCs w:val="20"/>
          <w:lang w:val="pt-BR"/>
        </w:rPr>
        <w:t>2. Đối tượng áp dụng</w:t>
      </w:r>
    </w:p>
    <w:p w14:paraId="74CCB9AE" w14:textId="2D357EBA" w:rsidR="001B6EFA" w:rsidRPr="002F4F28" w:rsidRDefault="001B6EFA" w:rsidP="002F4F28">
      <w:pPr>
        <w:widowControl w:val="0"/>
        <w:spacing w:before="120" w:after="0" w:line="240" w:lineRule="auto"/>
        <w:jc w:val="both"/>
        <w:textAlignment w:val="baseline"/>
        <w:rPr>
          <w:rFonts w:ascii="Arial" w:eastAsia="Malgun Gothic" w:hAnsi="Arial" w:cs="Arial"/>
          <w:spacing w:val="-4"/>
          <w:sz w:val="20"/>
          <w:szCs w:val="20"/>
          <w:lang w:val="pt-BR"/>
        </w:rPr>
      </w:pPr>
      <w:bookmarkStart w:id="8" w:name="_Hlk134457924"/>
      <w:r w:rsidRPr="002F4F28">
        <w:rPr>
          <w:rFonts w:ascii="Arial" w:eastAsia="Malgun Gothic" w:hAnsi="Arial" w:cs="Arial"/>
          <w:spacing w:val="-4"/>
          <w:sz w:val="20"/>
          <w:szCs w:val="20"/>
          <w:lang w:val="pt-BR"/>
        </w:rPr>
        <w:lastRenderedPageBreak/>
        <w:t xml:space="preserve">a) Các cơ quan quản lý nhà nước về giáo dục và đào tạo trên địa bàn tỉnh; </w:t>
      </w:r>
    </w:p>
    <w:p w14:paraId="6CFC4E08" w14:textId="784B7152" w:rsidR="001B6EFA" w:rsidRPr="002F4F28" w:rsidRDefault="001B6EFA" w:rsidP="002F4F28">
      <w:pPr>
        <w:widowControl w:val="0"/>
        <w:spacing w:before="120" w:after="0" w:line="240" w:lineRule="auto"/>
        <w:jc w:val="both"/>
        <w:textAlignment w:val="baseline"/>
        <w:rPr>
          <w:rFonts w:ascii="Arial" w:eastAsia="Malgun Gothic" w:hAnsi="Arial" w:cs="Arial"/>
          <w:spacing w:val="-4"/>
          <w:sz w:val="20"/>
          <w:szCs w:val="20"/>
          <w:lang w:val="pt-BR"/>
        </w:rPr>
      </w:pPr>
      <w:r w:rsidRPr="002F4F28">
        <w:rPr>
          <w:rFonts w:ascii="Arial" w:eastAsia="Malgun Gothic" w:hAnsi="Arial" w:cs="Arial"/>
          <w:spacing w:val="-4"/>
          <w:sz w:val="20"/>
          <w:szCs w:val="20"/>
          <w:lang w:val="pt-BR"/>
        </w:rPr>
        <w:t xml:space="preserve">b) Các cơ sở giáo dục, giáo viên và cán bộ quản lý tại các cơ sở giáo dục công lập trên địa bàn tỉnh; </w:t>
      </w:r>
    </w:p>
    <w:p w14:paraId="264A72A2" w14:textId="01474922" w:rsidR="001B6EFA" w:rsidRPr="002F4F28" w:rsidRDefault="001B6EFA" w:rsidP="002F4F28">
      <w:pPr>
        <w:widowControl w:val="0"/>
        <w:spacing w:before="120" w:after="0" w:line="240" w:lineRule="auto"/>
        <w:jc w:val="both"/>
        <w:textAlignment w:val="baseline"/>
        <w:rPr>
          <w:rFonts w:ascii="Arial" w:eastAsia="Malgun Gothic" w:hAnsi="Arial" w:cs="Arial"/>
          <w:spacing w:val="-4"/>
          <w:sz w:val="20"/>
          <w:szCs w:val="20"/>
          <w:lang w:val="pt-BR"/>
        </w:rPr>
      </w:pPr>
      <w:r w:rsidRPr="002F4F28">
        <w:rPr>
          <w:rFonts w:ascii="Arial" w:eastAsia="Malgun Gothic" w:hAnsi="Arial" w:cs="Arial"/>
          <w:spacing w:val="-4"/>
          <w:sz w:val="20"/>
          <w:szCs w:val="20"/>
          <w:lang w:val="pt-BR"/>
        </w:rPr>
        <w:t>c) Các cơ quan, đơn vị, cá nhân có liên quan khác.</w:t>
      </w:r>
    </w:p>
    <w:bookmarkEnd w:id="8"/>
    <w:p w14:paraId="2B512CBA" w14:textId="77777777" w:rsidR="0039508C" w:rsidRPr="002F4F28" w:rsidRDefault="0039508C" w:rsidP="002F4F28">
      <w:pPr>
        <w:widowControl w:val="0"/>
        <w:spacing w:before="120" w:after="0" w:line="240" w:lineRule="auto"/>
        <w:jc w:val="both"/>
        <w:textAlignment w:val="baseline"/>
        <w:rPr>
          <w:rFonts w:ascii="Arial" w:hAnsi="Arial" w:cs="Arial"/>
          <w:b/>
          <w:iCs/>
          <w:sz w:val="20"/>
          <w:szCs w:val="20"/>
          <w:lang w:val="pt-BR"/>
        </w:rPr>
      </w:pPr>
      <w:r w:rsidRPr="002F4F28">
        <w:rPr>
          <w:rFonts w:ascii="Arial" w:hAnsi="Arial" w:cs="Arial"/>
          <w:b/>
          <w:iCs/>
          <w:sz w:val="20"/>
          <w:szCs w:val="20"/>
          <w:lang w:val="pt-BR"/>
        </w:rPr>
        <w:t xml:space="preserve">Điều 2. </w:t>
      </w:r>
      <w:bookmarkStart w:id="9" w:name="_Hlk132356392"/>
      <w:bookmarkStart w:id="10" w:name="_Hlk132615357"/>
      <w:bookmarkStart w:id="11" w:name="_Hlk137648517"/>
      <w:r w:rsidRPr="002F4F28">
        <w:rPr>
          <w:rFonts w:ascii="Arial" w:hAnsi="Arial" w:cs="Arial"/>
          <w:b/>
          <w:iCs/>
          <w:sz w:val="20"/>
          <w:szCs w:val="20"/>
          <w:lang w:val="pt-BR"/>
        </w:rPr>
        <w:t xml:space="preserve">Nội dung chi </w:t>
      </w:r>
      <w:bookmarkEnd w:id="9"/>
      <w:r w:rsidRPr="002F4F28">
        <w:rPr>
          <w:rFonts w:ascii="Arial" w:hAnsi="Arial" w:cs="Arial"/>
          <w:b/>
          <w:iCs/>
          <w:sz w:val="20"/>
          <w:szCs w:val="20"/>
          <w:lang w:val="pt-BR"/>
        </w:rPr>
        <w:t xml:space="preserve">và mức chi </w:t>
      </w:r>
      <w:bookmarkEnd w:id="10"/>
      <w:r w:rsidRPr="002F4F28">
        <w:rPr>
          <w:rFonts w:ascii="Arial" w:hAnsi="Arial" w:cs="Arial"/>
          <w:b/>
          <w:iCs/>
          <w:sz w:val="20"/>
          <w:szCs w:val="20"/>
          <w:lang w:val="pt-BR"/>
        </w:rPr>
        <w:t>tập huấn, bồi dưỡng</w:t>
      </w:r>
      <w:bookmarkEnd w:id="11"/>
    </w:p>
    <w:p w14:paraId="1A315643" w14:textId="35D1C921" w:rsidR="001C0FBC" w:rsidRPr="002F4F28" w:rsidRDefault="00142D8E" w:rsidP="002F4F28">
      <w:pPr>
        <w:widowControl w:val="0"/>
        <w:spacing w:before="120" w:after="0" w:line="240" w:lineRule="auto"/>
        <w:jc w:val="both"/>
        <w:textAlignment w:val="baseline"/>
        <w:rPr>
          <w:rFonts w:ascii="Arial" w:eastAsia="Malgun Gothic" w:hAnsi="Arial" w:cs="Arial"/>
          <w:sz w:val="20"/>
          <w:szCs w:val="20"/>
          <w:lang w:val="pt-BR"/>
        </w:rPr>
      </w:pPr>
      <w:bookmarkStart w:id="12" w:name="_Hlk130546815"/>
      <w:bookmarkEnd w:id="4"/>
      <w:r w:rsidRPr="002F4F28">
        <w:rPr>
          <w:rFonts w:ascii="Arial" w:eastAsia="Malgun Gothic" w:hAnsi="Arial" w:cs="Arial"/>
          <w:sz w:val="20"/>
          <w:szCs w:val="20"/>
          <w:lang w:val="pt-BR"/>
        </w:rPr>
        <w:t>Quy định nội dung và mức chi kinh phí tập huấn, bồi dưỡng giáo viên và cán bộ quản lý cơ sở giáo dục để thực hiện chương trình mới, sách giáo khoa mới giáo dục phổ thông trên địa bàn tỉnh Thừ</w:t>
      </w:r>
      <w:r w:rsidR="001C7C97" w:rsidRPr="002F4F28">
        <w:rPr>
          <w:rFonts w:ascii="Arial" w:eastAsia="Malgun Gothic" w:hAnsi="Arial" w:cs="Arial"/>
          <w:sz w:val="20"/>
          <w:szCs w:val="20"/>
          <w:lang w:val="pt-BR"/>
        </w:rPr>
        <w:t>a T</w:t>
      </w:r>
      <w:r w:rsidRPr="002F4F28">
        <w:rPr>
          <w:rFonts w:ascii="Arial" w:eastAsia="Malgun Gothic" w:hAnsi="Arial" w:cs="Arial"/>
          <w:sz w:val="20"/>
          <w:szCs w:val="20"/>
          <w:lang w:val="pt-BR"/>
        </w:rPr>
        <w:t xml:space="preserve">hiên Huế </w:t>
      </w:r>
      <w:r w:rsidR="001C0FBC" w:rsidRPr="002F4F28">
        <w:rPr>
          <w:rFonts w:ascii="Arial" w:eastAsia="Malgun Gothic" w:hAnsi="Arial" w:cs="Arial"/>
          <w:sz w:val="20"/>
          <w:szCs w:val="20"/>
          <w:lang w:val="pt-BR"/>
        </w:rPr>
        <w:t xml:space="preserve">tại Phụ lục </w:t>
      </w:r>
      <w:r w:rsidR="00341B04" w:rsidRPr="002F4F28">
        <w:rPr>
          <w:rFonts w:ascii="Arial" w:eastAsia="Malgun Gothic" w:hAnsi="Arial" w:cs="Arial"/>
          <w:sz w:val="20"/>
          <w:szCs w:val="20"/>
          <w:lang w:val="pt-BR"/>
        </w:rPr>
        <w:t xml:space="preserve">ban hành </w:t>
      </w:r>
      <w:r w:rsidR="001C0FBC" w:rsidRPr="002F4F28">
        <w:rPr>
          <w:rFonts w:ascii="Arial" w:eastAsia="Malgun Gothic" w:hAnsi="Arial" w:cs="Arial"/>
          <w:sz w:val="20"/>
          <w:szCs w:val="20"/>
          <w:lang w:val="pt-BR"/>
        </w:rPr>
        <w:t>kèm theo Nghị quyết này.</w:t>
      </w:r>
    </w:p>
    <w:bookmarkEnd w:id="12"/>
    <w:p w14:paraId="6C651BF4" w14:textId="77777777" w:rsidR="0039508C" w:rsidRPr="002F4F28" w:rsidRDefault="0039508C" w:rsidP="002F4F28">
      <w:pPr>
        <w:widowControl w:val="0"/>
        <w:spacing w:before="120" w:after="0" w:line="240" w:lineRule="auto"/>
        <w:jc w:val="both"/>
        <w:textAlignment w:val="baseline"/>
        <w:rPr>
          <w:rFonts w:ascii="Arial" w:hAnsi="Arial" w:cs="Arial"/>
          <w:b/>
          <w:iCs/>
          <w:sz w:val="20"/>
          <w:szCs w:val="20"/>
          <w:lang w:val="pt-BR"/>
        </w:rPr>
      </w:pPr>
      <w:r w:rsidRPr="002F4F28">
        <w:rPr>
          <w:rFonts w:ascii="Arial" w:hAnsi="Arial" w:cs="Arial"/>
          <w:b/>
          <w:iCs/>
          <w:sz w:val="20"/>
          <w:szCs w:val="20"/>
          <w:lang w:val="pt-BR"/>
        </w:rPr>
        <w:t>Điều 3.</w:t>
      </w:r>
      <w:bookmarkStart w:id="13" w:name="dieu_3"/>
      <w:r w:rsidRPr="002F4F28">
        <w:rPr>
          <w:rFonts w:ascii="Arial" w:hAnsi="Arial" w:cs="Arial"/>
          <w:b/>
          <w:iCs/>
          <w:sz w:val="20"/>
          <w:szCs w:val="20"/>
          <w:lang w:val="pt-BR"/>
        </w:rPr>
        <w:t xml:space="preserve"> Nguồn kinh phí </w:t>
      </w:r>
      <w:bookmarkEnd w:id="13"/>
      <w:r w:rsidRPr="002F4F28">
        <w:rPr>
          <w:rFonts w:ascii="Arial" w:hAnsi="Arial" w:cs="Arial"/>
          <w:b/>
          <w:iCs/>
          <w:sz w:val="20"/>
          <w:szCs w:val="20"/>
          <w:lang w:val="pt-BR"/>
        </w:rPr>
        <w:t>thực hiện</w:t>
      </w:r>
    </w:p>
    <w:p w14:paraId="1B88A2BA" w14:textId="152A434F" w:rsidR="00142D8E" w:rsidRPr="002F4F28" w:rsidRDefault="00902A86" w:rsidP="002F4F28">
      <w:pPr>
        <w:widowControl w:val="0"/>
        <w:spacing w:before="120" w:after="0" w:line="240" w:lineRule="auto"/>
        <w:jc w:val="both"/>
        <w:textAlignment w:val="baseline"/>
        <w:rPr>
          <w:rFonts w:ascii="Arial" w:eastAsia="Malgun Gothic" w:hAnsi="Arial" w:cs="Arial"/>
          <w:spacing w:val="4"/>
          <w:sz w:val="20"/>
          <w:szCs w:val="20"/>
          <w:lang w:val="pt-BR"/>
        </w:rPr>
      </w:pPr>
      <w:r w:rsidRPr="002F4F28">
        <w:rPr>
          <w:rFonts w:ascii="Arial" w:eastAsia="Malgun Gothic" w:hAnsi="Arial" w:cs="Arial"/>
          <w:spacing w:val="4"/>
          <w:sz w:val="20"/>
          <w:szCs w:val="20"/>
          <w:lang w:val="pt-BR"/>
        </w:rPr>
        <w:t>a) Nguồn ngân sách nhà nước chi cho sự nghiệp giáo dục và đào tạo theo phân cấp quản lý ngân sách hiện hành (ngân sách tỉnh đảm bảo đối với các đơn vị thuộc cấp tỉnh quản lý; ngân sách huyện đảm bảo đối với các đơn vị thuộc cấp huyện quản lý).</w:t>
      </w:r>
    </w:p>
    <w:p w14:paraId="63D7889E" w14:textId="0B91D11B" w:rsidR="00142D8E" w:rsidRPr="002F4F28" w:rsidRDefault="00142D8E" w:rsidP="002F4F28">
      <w:pPr>
        <w:widowControl w:val="0"/>
        <w:spacing w:before="120" w:after="0" w:line="240" w:lineRule="auto"/>
        <w:jc w:val="both"/>
        <w:textAlignment w:val="baseline"/>
        <w:rPr>
          <w:rFonts w:ascii="Arial" w:eastAsia="Malgun Gothic" w:hAnsi="Arial" w:cs="Arial"/>
          <w:spacing w:val="-4"/>
          <w:sz w:val="20"/>
          <w:szCs w:val="20"/>
          <w:lang w:val="pt-BR"/>
        </w:rPr>
      </w:pPr>
      <w:r w:rsidRPr="002F4F28">
        <w:rPr>
          <w:rFonts w:ascii="Arial" w:eastAsia="Malgun Gothic" w:hAnsi="Arial" w:cs="Arial"/>
          <w:spacing w:val="-4"/>
          <w:sz w:val="20"/>
          <w:szCs w:val="20"/>
          <w:lang w:val="pt-BR"/>
        </w:rPr>
        <w:t>b) Nguồn thu hoạt động sự nghiệp của các cơ sở giáo dục công lập.</w:t>
      </w:r>
    </w:p>
    <w:p w14:paraId="3D08E6AF" w14:textId="2EA83BCB" w:rsidR="00142D8E" w:rsidRPr="002F4F28" w:rsidRDefault="00142D8E" w:rsidP="002F4F28">
      <w:pPr>
        <w:widowControl w:val="0"/>
        <w:spacing w:before="120" w:after="0" w:line="240" w:lineRule="auto"/>
        <w:jc w:val="both"/>
        <w:textAlignment w:val="baseline"/>
        <w:rPr>
          <w:rFonts w:ascii="Arial" w:eastAsia="Malgun Gothic" w:hAnsi="Arial" w:cs="Arial"/>
          <w:spacing w:val="-4"/>
          <w:sz w:val="20"/>
          <w:szCs w:val="20"/>
          <w:lang w:val="pt-BR"/>
        </w:rPr>
      </w:pPr>
      <w:r w:rsidRPr="002F4F28">
        <w:rPr>
          <w:rFonts w:ascii="Arial" w:eastAsia="Malgun Gothic" w:hAnsi="Arial" w:cs="Arial"/>
          <w:spacing w:val="-4"/>
          <w:sz w:val="20"/>
          <w:szCs w:val="20"/>
          <w:lang w:val="pt-BR"/>
        </w:rPr>
        <w:t>c) Nguồn tài trợ, hỗ trợ của các tổ chức, cá nhân trong và ngoài nước; các nguồn vốn xã hội hóa, nguồn vốn huy động hợp pháp, nguồn thu khác của các cơ sở giáo dục theo quy định của pháp luật; nguồn đóng góp của học viên.</w:t>
      </w:r>
    </w:p>
    <w:p w14:paraId="4654CD55" w14:textId="26D5971C" w:rsidR="002B0625" w:rsidRPr="002F4F28" w:rsidRDefault="002B0625" w:rsidP="002F4F28">
      <w:pPr>
        <w:widowControl w:val="0"/>
        <w:spacing w:before="120" w:after="0" w:line="240" w:lineRule="auto"/>
        <w:jc w:val="both"/>
        <w:textAlignment w:val="baseline"/>
        <w:rPr>
          <w:rFonts w:ascii="Arial" w:eastAsia="Malgun Gothic" w:hAnsi="Arial" w:cs="Arial"/>
          <w:b/>
          <w:bCs/>
          <w:spacing w:val="-4"/>
          <w:sz w:val="20"/>
          <w:szCs w:val="20"/>
          <w:lang w:val="pt-BR"/>
        </w:rPr>
      </w:pPr>
      <w:r w:rsidRPr="002F4F28">
        <w:rPr>
          <w:rFonts w:ascii="Arial" w:eastAsia="Malgun Gothic" w:hAnsi="Arial" w:cs="Arial"/>
          <w:b/>
          <w:bCs/>
          <w:spacing w:val="-4"/>
          <w:sz w:val="20"/>
          <w:szCs w:val="20"/>
          <w:lang w:val="pt-BR"/>
        </w:rPr>
        <w:t xml:space="preserve">Điều </w:t>
      </w:r>
      <w:r w:rsidR="0039508C" w:rsidRPr="002F4F28">
        <w:rPr>
          <w:rFonts w:ascii="Arial" w:eastAsia="Malgun Gothic" w:hAnsi="Arial" w:cs="Arial"/>
          <w:b/>
          <w:bCs/>
          <w:spacing w:val="-4"/>
          <w:sz w:val="20"/>
          <w:szCs w:val="20"/>
          <w:lang w:val="pt-BR"/>
        </w:rPr>
        <w:t>4</w:t>
      </w:r>
      <w:r w:rsidRPr="002F4F28">
        <w:rPr>
          <w:rFonts w:ascii="Arial" w:eastAsia="Malgun Gothic" w:hAnsi="Arial" w:cs="Arial"/>
          <w:b/>
          <w:bCs/>
          <w:spacing w:val="-4"/>
          <w:sz w:val="20"/>
          <w:szCs w:val="20"/>
          <w:lang w:val="pt-BR"/>
        </w:rPr>
        <w:t>. Tổ chức thực hiện</w:t>
      </w:r>
    </w:p>
    <w:p w14:paraId="461F1BA5" w14:textId="77777777" w:rsidR="00471A6B" w:rsidRPr="002F4F28" w:rsidRDefault="00471A6B" w:rsidP="002F4F28">
      <w:pPr>
        <w:widowControl w:val="0"/>
        <w:shd w:val="clear" w:color="auto" w:fill="FFFFFF"/>
        <w:tabs>
          <w:tab w:val="left" w:pos="567"/>
        </w:tabs>
        <w:spacing w:before="120" w:after="0" w:line="240" w:lineRule="auto"/>
        <w:jc w:val="both"/>
        <w:rPr>
          <w:rFonts w:ascii="Arial" w:eastAsia="Times New Roman" w:hAnsi="Arial" w:cs="Arial"/>
          <w:sz w:val="20"/>
          <w:szCs w:val="20"/>
          <w:lang w:val="vi-VN"/>
        </w:rPr>
      </w:pPr>
      <w:r w:rsidRPr="002F4F28">
        <w:rPr>
          <w:rFonts w:ascii="Arial" w:eastAsia="Times New Roman" w:hAnsi="Arial" w:cs="Arial"/>
          <w:sz w:val="20"/>
          <w:szCs w:val="20"/>
          <w:lang w:val="vi-VN"/>
        </w:rPr>
        <w:t>1. Giao Ủy ban nhân dân tỉnh tổ chức thực hiện Nghị quyết.</w:t>
      </w:r>
    </w:p>
    <w:p w14:paraId="32746B2C" w14:textId="58753A34" w:rsidR="00471A6B" w:rsidRPr="002F4F28" w:rsidRDefault="00471A6B" w:rsidP="002F4F28">
      <w:pPr>
        <w:pStyle w:val="BodyTextIndent2"/>
        <w:widowControl w:val="0"/>
        <w:spacing w:before="120" w:after="0" w:line="240" w:lineRule="auto"/>
        <w:ind w:left="0"/>
        <w:jc w:val="both"/>
        <w:rPr>
          <w:rFonts w:ascii="Arial" w:hAnsi="Arial" w:cs="Arial"/>
          <w:color w:val="001A33"/>
          <w:shd w:val="clear" w:color="auto" w:fill="FFFFFF"/>
        </w:rPr>
      </w:pPr>
      <w:r w:rsidRPr="002F4F28">
        <w:rPr>
          <w:rFonts w:ascii="Arial" w:hAnsi="Arial" w:cs="Arial"/>
          <w:lang w:val="vi-VN"/>
        </w:rPr>
        <w:t xml:space="preserve">2. </w:t>
      </w:r>
      <w:r w:rsidRPr="002F4F28">
        <w:rPr>
          <w:rFonts w:ascii="Arial" w:hAnsi="Arial" w:cs="Arial"/>
          <w:bCs/>
          <w:color w:val="000000"/>
          <w:lang w:val="vi-VN"/>
        </w:rPr>
        <w:t>Giao Thường trực Hội đồng nhân dân, các Ban Hội đồng nhân dân,</w:t>
      </w:r>
      <w:r w:rsidR="002F4F28">
        <w:rPr>
          <w:rFonts w:ascii="Arial" w:hAnsi="Arial" w:cs="Arial"/>
          <w:bCs/>
          <w:color w:val="000000"/>
        </w:rPr>
        <w:t xml:space="preserve"> </w:t>
      </w:r>
      <w:bookmarkStart w:id="14" w:name="_GoBack"/>
      <w:bookmarkEnd w:id="14"/>
      <w:r w:rsidRPr="002F4F28">
        <w:rPr>
          <w:rFonts w:ascii="Arial" w:hAnsi="Arial" w:cs="Arial"/>
          <w:bCs/>
          <w:color w:val="000000"/>
          <w:lang w:val="vi-VN"/>
        </w:rPr>
        <w:t>Tổ đại biểu và các đại biểu Hội đồng nhân dân tỉnh trong phạm vi, nhiệm vụ, quyền hạn giám sát việc triển khai thực hiện Nghị quyết</w:t>
      </w:r>
      <w:r w:rsidRPr="002F4F28">
        <w:rPr>
          <w:rFonts w:ascii="Arial" w:hAnsi="Arial" w:cs="Arial"/>
          <w:color w:val="001A33"/>
          <w:shd w:val="clear" w:color="auto" w:fill="FFFFFF"/>
        </w:rPr>
        <w:t>.</w:t>
      </w:r>
    </w:p>
    <w:p w14:paraId="65A00ECA" w14:textId="03EBF64C" w:rsidR="00471A6B" w:rsidRPr="002F4F28" w:rsidRDefault="00471A6B" w:rsidP="002F4F28">
      <w:pPr>
        <w:widowControl w:val="0"/>
        <w:shd w:val="clear" w:color="auto" w:fill="FFFFFF"/>
        <w:tabs>
          <w:tab w:val="left" w:pos="567"/>
        </w:tabs>
        <w:spacing w:before="120" w:after="0" w:line="240" w:lineRule="auto"/>
        <w:jc w:val="both"/>
        <w:rPr>
          <w:rFonts w:ascii="Arial" w:eastAsia="Times New Roman" w:hAnsi="Arial" w:cs="Arial"/>
          <w:sz w:val="20"/>
          <w:szCs w:val="20"/>
          <w:lang w:val="vi-VN"/>
        </w:rPr>
      </w:pPr>
      <w:r w:rsidRPr="002F4F28">
        <w:rPr>
          <w:rFonts w:ascii="Arial" w:eastAsia="Times New Roman" w:hAnsi="Arial" w:cs="Arial"/>
          <w:sz w:val="20"/>
          <w:szCs w:val="20"/>
          <w:lang w:val="vi-VN"/>
        </w:rPr>
        <w:t xml:space="preserve">3. </w:t>
      </w:r>
      <w:r w:rsidR="00A72649" w:rsidRPr="002F4F28">
        <w:rPr>
          <w:rFonts w:ascii="Arial" w:eastAsia="Times New Roman" w:hAnsi="Arial" w:cs="Arial"/>
          <w:sz w:val="20"/>
          <w:szCs w:val="20"/>
        </w:rPr>
        <w:t>Trong trường hợp</w:t>
      </w:r>
      <w:r w:rsidRPr="002F4F28">
        <w:rPr>
          <w:rFonts w:ascii="Arial" w:eastAsia="Times New Roman" w:hAnsi="Arial" w:cs="Arial"/>
          <w:sz w:val="20"/>
          <w:szCs w:val="20"/>
          <w:lang w:val="vi-VN"/>
        </w:rPr>
        <w:t xml:space="preserve"> các văn bản quy định về chế độ, định mức chi dẫn chiếu để áp dụng tại Nghị quyết này được sửa đổi, bổ sung hoặc thay thế bằng văn bản mới thì áp dụng theo các văn bản sửa đổi, bổ sung hoặc thay thế.</w:t>
      </w:r>
    </w:p>
    <w:p w14:paraId="6D12DC0F" w14:textId="43E2D96A" w:rsidR="008166E4" w:rsidRPr="002F4F28" w:rsidRDefault="00471A6B" w:rsidP="002F4F28">
      <w:pPr>
        <w:widowControl w:val="0"/>
        <w:shd w:val="clear" w:color="auto" w:fill="FFFFFF"/>
        <w:tabs>
          <w:tab w:val="left" w:pos="567"/>
        </w:tabs>
        <w:spacing w:before="120" w:after="0" w:line="240" w:lineRule="auto"/>
        <w:jc w:val="both"/>
        <w:rPr>
          <w:rFonts w:ascii="Arial" w:eastAsia="Times New Roman" w:hAnsi="Arial" w:cs="Arial"/>
          <w:sz w:val="20"/>
          <w:szCs w:val="20"/>
        </w:rPr>
      </w:pPr>
      <w:r w:rsidRPr="002F4F28">
        <w:rPr>
          <w:rFonts w:ascii="Arial" w:eastAsia="Times New Roman" w:hAnsi="Arial" w:cs="Arial"/>
          <w:sz w:val="20"/>
          <w:szCs w:val="20"/>
          <w:lang w:val="vi-VN"/>
        </w:rPr>
        <w:t xml:space="preserve">Nghị quyết này đã được Hội đồng nhân dân tỉnh Thừa Thiên Huế khoá </w:t>
      </w:r>
      <w:r w:rsidRPr="002F4F28">
        <w:rPr>
          <w:rFonts w:ascii="Arial" w:eastAsia="Times New Roman" w:hAnsi="Arial" w:cs="Arial"/>
          <w:sz w:val="20"/>
          <w:szCs w:val="20"/>
        </w:rPr>
        <w:t>VIII</w:t>
      </w:r>
      <w:r w:rsidR="000B609F" w:rsidRPr="002F4F28">
        <w:rPr>
          <w:rFonts w:ascii="Arial" w:eastAsia="Times New Roman" w:hAnsi="Arial" w:cs="Arial"/>
          <w:sz w:val="20"/>
          <w:szCs w:val="20"/>
        </w:rPr>
        <w:t>,</w:t>
      </w:r>
      <w:r w:rsidRPr="002F4F28">
        <w:rPr>
          <w:rFonts w:ascii="Arial" w:eastAsia="Times New Roman" w:hAnsi="Arial" w:cs="Arial"/>
          <w:sz w:val="20"/>
          <w:szCs w:val="20"/>
        </w:rPr>
        <w:t xml:space="preserve"> </w:t>
      </w:r>
      <w:r w:rsidRPr="002F4F28">
        <w:rPr>
          <w:rFonts w:ascii="Arial" w:eastAsia="Times New Roman" w:hAnsi="Arial" w:cs="Arial"/>
          <w:sz w:val="20"/>
          <w:szCs w:val="20"/>
          <w:lang w:val="vi-VN"/>
        </w:rPr>
        <w:t xml:space="preserve">Kỳ họp lần thứ 6 thông qua ngày </w:t>
      </w:r>
      <w:r w:rsidRPr="002F4F28">
        <w:rPr>
          <w:rFonts w:ascii="Arial" w:eastAsia="Times New Roman" w:hAnsi="Arial" w:cs="Arial"/>
          <w:sz w:val="20"/>
          <w:szCs w:val="20"/>
        </w:rPr>
        <w:t>1</w:t>
      </w:r>
      <w:r w:rsidR="00815732" w:rsidRPr="002F4F28">
        <w:rPr>
          <w:rFonts w:ascii="Arial" w:eastAsia="Times New Roman" w:hAnsi="Arial" w:cs="Arial"/>
          <w:sz w:val="20"/>
          <w:szCs w:val="20"/>
        </w:rPr>
        <w:t>3</w:t>
      </w:r>
      <w:r w:rsidRPr="002F4F28">
        <w:rPr>
          <w:rFonts w:ascii="Arial" w:eastAsia="Times New Roman" w:hAnsi="Arial" w:cs="Arial"/>
          <w:sz w:val="20"/>
          <w:szCs w:val="20"/>
          <w:lang w:val="vi-VN"/>
        </w:rPr>
        <w:t xml:space="preserve"> tháng </w:t>
      </w:r>
      <w:r w:rsidRPr="002F4F28">
        <w:rPr>
          <w:rFonts w:ascii="Arial" w:eastAsia="Times New Roman" w:hAnsi="Arial" w:cs="Arial"/>
          <w:sz w:val="20"/>
          <w:szCs w:val="20"/>
        </w:rPr>
        <w:t>7</w:t>
      </w:r>
      <w:r w:rsidRPr="002F4F28">
        <w:rPr>
          <w:rFonts w:ascii="Arial" w:eastAsia="Times New Roman" w:hAnsi="Arial" w:cs="Arial"/>
          <w:sz w:val="20"/>
          <w:szCs w:val="20"/>
          <w:lang w:val="vi-VN"/>
        </w:rPr>
        <w:t xml:space="preserve"> năm 2023 và có hiệu lực từ ngày </w:t>
      </w:r>
      <w:r w:rsidRPr="002F4F28">
        <w:rPr>
          <w:rFonts w:ascii="Arial" w:eastAsia="Times New Roman" w:hAnsi="Arial" w:cs="Arial"/>
          <w:sz w:val="20"/>
          <w:szCs w:val="20"/>
        </w:rPr>
        <w:t>2</w:t>
      </w:r>
      <w:r w:rsidR="00815732" w:rsidRPr="002F4F28">
        <w:rPr>
          <w:rFonts w:ascii="Arial" w:eastAsia="Times New Roman" w:hAnsi="Arial" w:cs="Arial"/>
          <w:sz w:val="20"/>
          <w:szCs w:val="20"/>
        </w:rPr>
        <w:t>3</w:t>
      </w:r>
      <w:r w:rsidRPr="002F4F28">
        <w:rPr>
          <w:rFonts w:ascii="Arial" w:eastAsia="Times New Roman" w:hAnsi="Arial" w:cs="Arial"/>
          <w:sz w:val="20"/>
          <w:szCs w:val="20"/>
          <w:lang w:val="vi-VN"/>
        </w:rPr>
        <w:t xml:space="preserve"> tháng </w:t>
      </w:r>
      <w:r w:rsidRPr="002F4F28">
        <w:rPr>
          <w:rFonts w:ascii="Arial" w:eastAsia="Times New Roman" w:hAnsi="Arial" w:cs="Arial"/>
          <w:sz w:val="20"/>
          <w:szCs w:val="20"/>
        </w:rPr>
        <w:t>7</w:t>
      </w:r>
      <w:r w:rsidRPr="002F4F28">
        <w:rPr>
          <w:rFonts w:ascii="Arial" w:eastAsia="Times New Roman" w:hAnsi="Arial" w:cs="Arial"/>
          <w:sz w:val="20"/>
          <w:szCs w:val="20"/>
          <w:lang w:val="vi-VN"/>
        </w:rPr>
        <w:t xml:space="preserve"> năm 2023</w:t>
      </w:r>
      <w:r w:rsidRPr="002F4F28">
        <w:rPr>
          <w:rFonts w:ascii="Arial" w:eastAsia="Times New Roman" w:hAnsi="Arial" w:cs="Arial"/>
          <w:sz w:val="20"/>
          <w:szCs w:val="20"/>
        </w:rPr>
        <w:t>.</w:t>
      </w:r>
      <w:r w:rsidR="000F426F" w:rsidRPr="002F4F28">
        <w:rPr>
          <w:rFonts w:ascii="Arial" w:eastAsia="Times New Roman" w:hAnsi="Arial" w:cs="Arial"/>
          <w:sz w:val="20"/>
          <w:szCs w:val="20"/>
        </w:rPr>
        <w:t>/.</w:t>
      </w:r>
    </w:p>
    <w:tbl>
      <w:tblPr>
        <w:tblW w:w="9416" w:type="dxa"/>
        <w:tblLook w:val="0000" w:firstRow="0" w:lastRow="0" w:firstColumn="0" w:lastColumn="0" w:noHBand="0" w:noVBand="0"/>
      </w:tblPr>
      <w:tblGrid>
        <w:gridCol w:w="5694"/>
        <w:gridCol w:w="3722"/>
      </w:tblGrid>
      <w:tr w:rsidR="002B0625" w:rsidRPr="002F4F28" w14:paraId="68CF3821" w14:textId="77777777" w:rsidTr="00142D8E">
        <w:trPr>
          <w:trHeight w:val="3416"/>
        </w:trPr>
        <w:tc>
          <w:tcPr>
            <w:tcW w:w="5694" w:type="dxa"/>
          </w:tcPr>
          <w:p w14:paraId="0650F153" w14:textId="77777777" w:rsidR="00081900" w:rsidRPr="002F4F28" w:rsidRDefault="00081900" w:rsidP="002F4F28">
            <w:pPr>
              <w:spacing w:before="120" w:after="0" w:line="240" w:lineRule="auto"/>
              <w:jc w:val="both"/>
              <w:rPr>
                <w:rFonts w:ascii="Arial" w:hAnsi="Arial" w:cs="Arial"/>
                <w:b/>
                <w:bCs/>
                <w:i/>
                <w:iCs/>
                <w:sz w:val="20"/>
                <w:szCs w:val="20"/>
              </w:rPr>
            </w:pPr>
          </w:p>
          <w:p w14:paraId="33CD88F4" w14:textId="5E207943" w:rsidR="002B0625" w:rsidRPr="002F4F28" w:rsidRDefault="007A1EE6" w:rsidP="002F4F28">
            <w:pPr>
              <w:spacing w:before="120" w:after="0" w:line="240" w:lineRule="auto"/>
              <w:jc w:val="both"/>
              <w:rPr>
                <w:rFonts w:ascii="Arial" w:hAnsi="Arial" w:cs="Arial"/>
                <w:b/>
                <w:bCs/>
                <w:i/>
                <w:iCs/>
                <w:sz w:val="20"/>
                <w:szCs w:val="20"/>
              </w:rPr>
            </w:pPr>
            <w:r w:rsidRPr="002F4F28">
              <w:rPr>
                <w:rFonts w:ascii="Arial" w:hAnsi="Arial" w:cs="Arial"/>
                <w:b/>
                <w:bCs/>
                <w:i/>
                <w:iCs/>
                <w:sz w:val="20"/>
                <w:szCs w:val="20"/>
              </w:rPr>
              <w:t>N</w:t>
            </w:r>
            <w:r w:rsidR="003F23F0" w:rsidRPr="002F4F28">
              <w:rPr>
                <w:rFonts w:ascii="Arial" w:hAnsi="Arial" w:cs="Arial"/>
                <w:b/>
                <w:bCs/>
                <w:i/>
                <w:iCs/>
                <w:sz w:val="20"/>
                <w:szCs w:val="20"/>
              </w:rPr>
              <w:t>ơi</w:t>
            </w:r>
            <w:r w:rsidR="002B0625" w:rsidRPr="002F4F28">
              <w:rPr>
                <w:rFonts w:ascii="Arial" w:hAnsi="Arial" w:cs="Arial"/>
                <w:b/>
                <w:bCs/>
                <w:i/>
                <w:iCs/>
                <w:sz w:val="20"/>
                <w:szCs w:val="20"/>
              </w:rPr>
              <w:t xml:space="preserve"> nhận:</w:t>
            </w:r>
          </w:p>
          <w:p w14:paraId="6F0BC6DD" w14:textId="3D49D94C" w:rsidR="002B0625" w:rsidRPr="002F4F28" w:rsidRDefault="002B0625" w:rsidP="002F4F28">
            <w:pPr>
              <w:spacing w:before="120" w:after="0" w:line="240" w:lineRule="auto"/>
              <w:jc w:val="both"/>
              <w:rPr>
                <w:rFonts w:ascii="Arial" w:hAnsi="Arial" w:cs="Arial"/>
                <w:sz w:val="20"/>
                <w:szCs w:val="20"/>
                <w:lang w:val="af-ZA"/>
              </w:rPr>
            </w:pPr>
            <w:r w:rsidRPr="002F4F28">
              <w:rPr>
                <w:rFonts w:ascii="Arial" w:hAnsi="Arial" w:cs="Arial"/>
                <w:sz w:val="20"/>
                <w:szCs w:val="20"/>
                <w:lang w:val="af-ZA"/>
              </w:rPr>
              <w:t xml:space="preserve">- Như Điều </w:t>
            </w:r>
            <w:r w:rsidR="004E0FE2" w:rsidRPr="002F4F28">
              <w:rPr>
                <w:rFonts w:ascii="Arial" w:hAnsi="Arial" w:cs="Arial"/>
                <w:sz w:val="20"/>
                <w:szCs w:val="20"/>
                <w:lang w:val="af-ZA"/>
              </w:rPr>
              <w:t>4</w:t>
            </w:r>
            <w:r w:rsidRPr="002F4F28">
              <w:rPr>
                <w:rFonts w:ascii="Arial" w:hAnsi="Arial" w:cs="Arial"/>
                <w:sz w:val="20"/>
                <w:szCs w:val="20"/>
                <w:lang w:val="af-ZA"/>
              </w:rPr>
              <w:t>;</w:t>
            </w:r>
          </w:p>
          <w:p w14:paraId="31D8FE67" w14:textId="77777777" w:rsidR="002B0625" w:rsidRPr="002F4F28" w:rsidRDefault="002B0625" w:rsidP="002F4F28">
            <w:pPr>
              <w:spacing w:before="120" w:after="0" w:line="240" w:lineRule="auto"/>
              <w:jc w:val="both"/>
              <w:rPr>
                <w:rFonts w:ascii="Arial" w:hAnsi="Arial" w:cs="Arial"/>
                <w:sz w:val="20"/>
                <w:szCs w:val="20"/>
              </w:rPr>
            </w:pPr>
            <w:r w:rsidRPr="002F4F28">
              <w:rPr>
                <w:rFonts w:ascii="Arial" w:hAnsi="Arial" w:cs="Arial"/>
                <w:sz w:val="20"/>
                <w:szCs w:val="20"/>
              </w:rPr>
              <w:t xml:space="preserve">- UBTV Quốc hội, Chính phủ; </w:t>
            </w:r>
          </w:p>
          <w:p w14:paraId="6CA48178" w14:textId="08FF5686" w:rsidR="002B0625" w:rsidRPr="002F4F28" w:rsidRDefault="002B0625" w:rsidP="002F4F28">
            <w:pPr>
              <w:spacing w:before="120" w:after="0" w:line="240" w:lineRule="auto"/>
              <w:jc w:val="both"/>
              <w:rPr>
                <w:rFonts w:ascii="Arial" w:hAnsi="Arial" w:cs="Arial"/>
                <w:sz w:val="20"/>
                <w:szCs w:val="20"/>
              </w:rPr>
            </w:pPr>
            <w:r w:rsidRPr="002F4F28">
              <w:rPr>
                <w:rFonts w:ascii="Arial" w:hAnsi="Arial" w:cs="Arial"/>
                <w:sz w:val="20"/>
                <w:szCs w:val="20"/>
              </w:rPr>
              <w:t xml:space="preserve">- </w:t>
            </w:r>
            <w:r w:rsidR="0015684D" w:rsidRPr="002F4F28">
              <w:rPr>
                <w:rFonts w:ascii="Arial" w:hAnsi="Arial" w:cs="Arial"/>
                <w:sz w:val="20"/>
                <w:szCs w:val="20"/>
              </w:rPr>
              <w:t xml:space="preserve">Ban Công tác đại biểu </w:t>
            </w:r>
            <w:r w:rsidR="007654EC" w:rsidRPr="002F4F28">
              <w:rPr>
                <w:rFonts w:ascii="Arial" w:hAnsi="Arial" w:cs="Arial"/>
                <w:sz w:val="20"/>
                <w:szCs w:val="20"/>
              </w:rPr>
              <w:t>-</w:t>
            </w:r>
            <w:r w:rsidR="0015684D" w:rsidRPr="002F4F28">
              <w:rPr>
                <w:rFonts w:ascii="Arial" w:hAnsi="Arial" w:cs="Arial"/>
                <w:sz w:val="20"/>
                <w:szCs w:val="20"/>
              </w:rPr>
              <w:t xml:space="preserve"> </w:t>
            </w:r>
            <w:r w:rsidR="008447D7" w:rsidRPr="002F4F28">
              <w:rPr>
                <w:rFonts w:ascii="Arial" w:hAnsi="Arial" w:cs="Arial"/>
                <w:sz w:val="20"/>
                <w:szCs w:val="20"/>
              </w:rPr>
              <w:t xml:space="preserve">UBTV </w:t>
            </w:r>
            <w:r w:rsidR="0015684D" w:rsidRPr="002F4F28">
              <w:rPr>
                <w:rFonts w:ascii="Arial" w:hAnsi="Arial" w:cs="Arial"/>
                <w:sz w:val="20"/>
                <w:szCs w:val="20"/>
              </w:rPr>
              <w:t>Quốc hội</w:t>
            </w:r>
            <w:r w:rsidRPr="002F4F28">
              <w:rPr>
                <w:rFonts w:ascii="Arial" w:hAnsi="Arial" w:cs="Arial"/>
                <w:sz w:val="20"/>
                <w:szCs w:val="20"/>
              </w:rPr>
              <w:t>;</w:t>
            </w:r>
          </w:p>
          <w:p w14:paraId="501A865A" w14:textId="51373275" w:rsidR="008447D7" w:rsidRPr="002F4F28" w:rsidRDefault="008447D7" w:rsidP="002F4F28">
            <w:pPr>
              <w:spacing w:before="120" w:after="0" w:line="240" w:lineRule="auto"/>
              <w:jc w:val="both"/>
              <w:rPr>
                <w:rFonts w:ascii="Arial" w:hAnsi="Arial" w:cs="Arial"/>
                <w:sz w:val="20"/>
                <w:szCs w:val="20"/>
              </w:rPr>
            </w:pPr>
            <w:r w:rsidRPr="002F4F28">
              <w:rPr>
                <w:rFonts w:ascii="Arial" w:hAnsi="Arial" w:cs="Arial"/>
                <w:sz w:val="20"/>
                <w:szCs w:val="20"/>
                <w:lang w:val="vi-VN"/>
              </w:rPr>
              <w:t xml:space="preserve">- </w:t>
            </w:r>
            <w:r w:rsidRPr="002F4F28">
              <w:rPr>
                <w:rFonts w:ascii="Arial" w:hAnsi="Arial" w:cs="Arial"/>
                <w:sz w:val="20"/>
                <w:szCs w:val="20"/>
              </w:rPr>
              <w:t>Các Bộ: GD&amp;ĐT;</w:t>
            </w:r>
            <w:r w:rsidRPr="002F4F28">
              <w:rPr>
                <w:rFonts w:ascii="Arial" w:hAnsi="Arial" w:cs="Arial"/>
                <w:sz w:val="20"/>
                <w:szCs w:val="20"/>
                <w:lang w:val="vi-VN"/>
              </w:rPr>
              <w:t xml:space="preserve"> </w:t>
            </w:r>
            <w:r w:rsidRPr="002F4F28">
              <w:rPr>
                <w:rFonts w:ascii="Arial" w:hAnsi="Arial" w:cs="Arial"/>
                <w:sz w:val="20"/>
                <w:szCs w:val="20"/>
              </w:rPr>
              <w:t>Tài chính;</w:t>
            </w:r>
          </w:p>
          <w:p w14:paraId="36DE6F73" w14:textId="77777777" w:rsidR="002D3C89" w:rsidRPr="002F4F28" w:rsidRDefault="002D3C89" w:rsidP="002F4F28">
            <w:pPr>
              <w:spacing w:before="120" w:after="0" w:line="240" w:lineRule="auto"/>
              <w:jc w:val="both"/>
              <w:rPr>
                <w:rFonts w:ascii="Arial" w:hAnsi="Arial" w:cs="Arial"/>
                <w:sz w:val="20"/>
                <w:szCs w:val="20"/>
              </w:rPr>
            </w:pPr>
            <w:r w:rsidRPr="002F4F28">
              <w:rPr>
                <w:rFonts w:ascii="Arial" w:hAnsi="Arial" w:cs="Arial"/>
                <w:sz w:val="20"/>
                <w:szCs w:val="20"/>
              </w:rPr>
              <w:t>- Cục Kiểm tra văn bản QPPL - Bộ Tư pháp;</w:t>
            </w:r>
          </w:p>
          <w:p w14:paraId="51E1B265" w14:textId="77777777" w:rsidR="002B0625" w:rsidRPr="002F4F28" w:rsidRDefault="002B0625" w:rsidP="002F4F28">
            <w:pPr>
              <w:spacing w:before="120" w:after="0" w:line="240" w:lineRule="auto"/>
              <w:jc w:val="both"/>
              <w:rPr>
                <w:rFonts w:ascii="Arial" w:hAnsi="Arial" w:cs="Arial"/>
                <w:sz w:val="20"/>
                <w:szCs w:val="20"/>
              </w:rPr>
            </w:pPr>
            <w:r w:rsidRPr="002F4F28">
              <w:rPr>
                <w:rFonts w:ascii="Arial" w:hAnsi="Arial" w:cs="Arial"/>
                <w:sz w:val="20"/>
                <w:szCs w:val="20"/>
              </w:rPr>
              <w:t>- Thường vụ Tỉnh ủy;</w:t>
            </w:r>
          </w:p>
          <w:p w14:paraId="5A85B956" w14:textId="77777777" w:rsidR="002B0625" w:rsidRPr="002F4F28" w:rsidRDefault="002B0625" w:rsidP="002F4F28">
            <w:pPr>
              <w:spacing w:before="120" w:after="0" w:line="240" w:lineRule="auto"/>
              <w:jc w:val="both"/>
              <w:rPr>
                <w:rFonts w:ascii="Arial" w:hAnsi="Arial" w:cs="Arial"/>
                <w:sz w:val="20"/>
                <w:szCs w:val="20"/>
              </w:rPr>
            </w:pPr>
            <w:r w:rsidRPr="002F4F28">
              <w:rPr>
                <w:rFonts w:ascii="Arial" w:hAnsi="Arial" w:cs="Arial"/>
                <w:sz w:val="20"/>
                <w:szCs w:val="20"/>
              </w:rPr>
              <w:t>- Đoàn ĐBQH tỉnh; UBMTTQVN tỉnh;</w:t>
            </w:r>
          </w:p>
          <w:p w14:paraId="5724009E" w14:textId="77777777" w:rsidR="002B0625" w:rsidRPr="002F4F28" w:rsidRDefault="002B0625" w:rsidP="002F4F28">
            <w:pPr>
              <w:spacing w:before="120" w:after="0" w:line="240" w:lineRule="auto"/>
              <w:jc w:val="both"/>
              <w:rPr>
                <w:rFonts w:ascii="Arial" w:hAnsi="Arial" w:cs="Arial"/>
                <w:sz w:val="20"/>
                <w:szCs w:val="20"/>
              </w:rPr>
            </w:pPr>
            <w:r w:rsidRPr="002F4F28">
              <w:rPr>
                <w:rFonts w:ascii="Arial" w:hAnsi="Arial" w:cs="Arial"/>
                <w:sz w:val="20"/>
                <w:szCs w:val="20"/>
              </w:rPr>
              <w:t>- Các sở, ban, ngành, đoàn thể cấp tỉnh;</w:t>
            </w:r>
          </w:p>
          <w:p w14:paraId="1B388837" w14:textId="096D8E8D" w:rsidR="002B0625" w:rsidRPr="002F4F28" w:rsidRDefault="000F426F" w:rsidP="002F4F28">
            <w:pPr>
              <w:spacing w:before="120" w:after="0" w:line="240" w:lineRule="auto"/>
              <w:jc w:val="both"/>
              <w:rPr>
                <w:rFonts w:ascii="Arial" w:hAnsi="Arial" w:cs="Arial"/>
                <w:sz w:val="20"/>
                <w:szCs w:val="20"/>
              </w:rPr>
            </w:pPr>
            <w:r w:rsidRPr="002F4F28">
              <w:rPr>
                <w:rFonts w:ascii="Arial" w:hAnsi="Arial" w:cs="Arial"/>
                <w:sz w:val="20"/>
                <w:szCs w:val="20"/>
              </w:rPr>
              <w:t xml:space="preserve">- TT. </w:t>
            </w:r>
            <w:r w:rsidR="002B0625" w:rsidRPr="002F4F28">
              <w:rPr>
                <w:rFonts w:ascii="Arial" w:hAnsi="Arial" w:cs="Arial"/>
                <w:sz w:val="20"/>
                <w:szCs w:val="20"/>
              </w:rPr>
              <w:t xml:space="preserve">HĐND, UBND các huyện, thị xã, </w:t>
            </w:r>
            <w:r w:rsidR="0076318E" w:rsidRPr="002F4F28">
              <w:rPr>
                <w:rFonts w:ascii="Arial" w:hAnsi="Arial" w:cs="Arial"/>
                <w:sz w:val="20"/>
                <w:szCs w:val="20"/>
              </w:rPr>
              <w:t>TP</w:t>
            </w:r>
            <w:r w:rsidR="009F15D5" w:rsidRPr="002F4F28">
              <w:rPr>
                <w:rFonts w:ascii="Arial" w:hAnsi="Arial" w:cs="Arial"/>
                <w:sz w:val="20"/>
                <w:szCs w:val="20"/>
              </w:rPr>
              <w:t xml:space="preserve"> Huế</w:t>
            </w:r>
            <w:r w:rsidR="002B0625" w:rsidRPr="002F4F28">
              <w:rPr>
                <w:rFonts w:ascii="Arial" w:hAnsi="Arial" w:cs="Arial"/>
                <w:sz w:val="20"/>
                <w:szCs w:val="20"/>
              </w:rPr>
              <w:t>;</w:t>
            </w:r>
          </w:p>
          <w:p w14:paraId="62CE5F26" w14:textId="77777777" w:rsidR="002B0625" w:rsidRPr="002F4F28" w:rsidRDefault="002B0625" w:rsidP="002F4F28">
            <w:pPr>
              <w:spacing w:before="120" w:after="0" w:line="240" w:lineRule="auto"/>
              <w:jc w:val="both"/>
              <w:rPr>
                <w:rFonts w:ascii="Arial" w:hAnsi="Arial" w:cs="Arial"/>
                <w:sz w:val="20"/>
                <w:szCs w:val="20"/>
              </w:rPr>
            </w:pPr>
            <w:r w:rsidRPr="002F4F28">
              <w:rPr>
                <w:rFonts w:ascii="Arial" w:hAnsi="Arial" w:cs="Arial"/>
                <w:sz w:val="20"/>
                <w:szCs w:val="20"/>
              </w:rPr>
              <w:t>- Công báo tỉnh; Cổng TTĐT tỉnh;</w:t>
            </w:r>
          </w:p>
          <w:p w14:paraId="22252559" w14:textId="77777777" w:rsidR="002B0625" w:rsidRPr="002F4F28" w:rsidRDefault="002B0625" w:rsidP="002F4F28">
            <w:pPr>
              <w:spacing w:before="120" w:after="0" w:line="240" w:lineRule="auto"/>
              <w:jc w:val="both"/>
              <w:rPr>
                <w:rFonts w:ascii="Arial" w:hAnsi="Arial" w:cs="Arial"/>
                <w:sz w:val="20"/>
                <w:szCs w:val="20"/>
              </w:rPr>
            </w:pPr>
            <w:r w:rsidRPr="002F4F28">
              <w:rPr>
                <w:rFonts w:ascii="Arial" w:hAnsi="Arial" w:cs="Arial"/>
                <w:sz w:val="20"/>
                <w:szCs w:val="20"/>
              </w:rPr>
              <w:t>- VP: Lãnh đạo và các CV;</w:t>
            </w:r>
          </w:p>
          <w:p w14:paraId="06169A6E" w14:textId="3D277290" w:rsidR="004E0FE2" w:rsidRPr="002F4F28" w:rsidRDefault="002B0625" w:rsidP="002F4F28">
            <w:pPr>
              <w:spacing w:before="120" w:after="0" w:line="240" w:lineRule="auto"/>
              <w:jc w:val="both"/>
              <w:rPr>
                <w:rFonts w:ascii="Arial" w:hAnsi="Arial" w:cs="Arial"/>
                <w:b/>
                <w:bCs/>
                <w:sz w:val="20"/>
                <w:szCs w:val="20"/>
              </w:rPr>
            </w:pPr>
            <w:r w:rsidRPr="002F4F28">
              <w:rPr>
                <w:rFonts w:ascii="Arial" w:hAnsi="Arial" w:cs="Arial"/>
                <w:sz w:val="20"/>
                <w:szCs w:val="20"/>
              </w:rPr>
              <w:t>- Lưu: VT.</w:t>
            </w:r>
          </w:p>
        </w:tc>
        <w:tc>
          <w:tcPr>
            <w:tcW w:w="3722" w:type="dxa"/>
          </w:tcPr>
          <w:p w14:paraId="6E2790DC" w14:textId="77777777" w:rsidR="00081900" w:rsidRPr="002F4F28" w:rsidRDefault="00081900" w:rsidP="002F4F28">
            <w:pPr>
              <w:spacing w:before="120" w:after="0" w:line="240" w:lineRule="auto"/>
              <w:jc w:val="center"/>
              <w:rPr>
                <w:rFonts w:ascii="Arial" w:hAnsi="Arial" w:cs="Arial"/>
                <w:b/>
                <w:bCs/>
                <w:sz w:val="20"/>
                <w:szCs w:val="20"/>
              </w:rPr>
            </w:pPr>
          </w:p>
          <w:p w14:paraId="2C2F324C" w14:textId="77777777" w:rsidR="002B0625" w:rsidRPr="002F4F28" w:rsidRDefault="002B0625" w:rsidP="002F4F28">
            <w:pPr>
              <w:spacing w:before="120" w:after="0" w:line="240" w:lineRule="auto"/>
              <w:jc w:val="center"/>
              <w:rPr>
                <w:rFonts w:ascii="Arial" w:hAnsi="Arial" w:cs="Arial"/>
                <w:b/>
                <w:bCs/>
                <w:sz w:val="20"/>
                <w:szCs w:val="20"/>
              </w:rPr>
            </w:pPr>
            <w:r w:rsidRPr="002F4F28">
              <w:rPr>
                <w:rFonts w:ascii="Arial" w:hAnsi="Arial" w:cs="Arial"/>
                <w:b/>
                <w:bCs/>
                <w:sz w:val="20"/>
                <w:szCs w:val="20"/>
              </w:rPr>
              <w:t>CHỦ TỊCH</w:t>
            </w:r>
          </w:p>
          <w:p w14:paraId="29A95A43" w14:textId="77777777" w:rsidR="002B0625" w:rsidRPr="002F4F28" w:rsidRDefault="002B0625" w:rsidP="002F4F28">
            <w:pPr>
              <w:spacing w:before="120" w:after="0" w:line="240" w:lineRule="auto"/>
              <w:jc w:val="center"/>
              <w:rPr>
                <w:rFonts w:ascii="Arial" w:hAnsi="Arial" w:cs="Arial"/>
                <w:sz w:val="20"/>
                <w:szCs w:val="20"/>
              </w:rPr>
            </w:pPr>
          </w:p>
          <w:p w14:paraId="60F88F35" w14:textId="77777777" w:rsidR="002B0625" w:rsidRPr="002F4F28" w:rsidRDefault="002B0625" w:rsidP="002F4F28">
            <w:pPr>
              <w:spacing w:before="120" w:after="0" w:line="240" w:lineRule="auto"/>
              <w:jc w:val="both"/>
              <w:rPr>
                <w:rFonts w:ascii="Arial" w:hAnsi="Arial" w:cs="Arial"/>
                <w:b/>
                <w:bCs/>
                <w:sz w:val="20"/>
                <w:szCs w:val="20"/>
              </w:rPr>
            </w:pPr>
          </w:p>
          <w:p w14:paraId="3A9AE069" w14:textId="77777777" w:rsidR="002B0625" w:rsidRPr="002F4F28" w:rsidRDefault="002B0625" w:rsidP="002F4F28">
            <w:pPr>
              <w:spacing w:before="120" w:after="0" w:line="240" w:lineRule="auto"/>
              <w:jc w:val="both"/>
              <w:rPr>
                <w:rFonts w:ascii="Arial" w:hAnsi="Arial" w:cs="Arial"/>
                <w:b/>
                <w:bCs/>
                <w:sz w:val="20"/>
                <w:szCs w:val="20"/>
              </w:rPr>
            </w:pPr>
          </w:p>
          <w:p w14:paraId="2D8CF7A5" w14:textId="77777777" w:rsidR="002B0625" w:rsidRPr="002F4F28" w:rsidRDefault="002B0625" w:rsidP="002F4F28">
            <w:pPr>
              <w:spacing w:before="120" w:after="0" w:line="240" w:lineRule="auto"/>
              <w:jc w:val="both"/>
              <w:rPr>
                <w:rFonts w:ascii="Arial" w:hAnsi="Arial" w:cs="Arial"/>
                <w:b/>
                <w:bCs/>
                <w:sz w:val="20"/>
                <w:szCs w:val="20"/>
              </w:rPr>
            </w:pPr>
          </w:p>
          <w:p w14:paraId="19F53935" w14:textId="77777777" w:rsidR="002B0625" w:rsidRPr="002F4F28" w:rsidRDefault="002B0625" w:rsidP="002F4F28">
            <w:pPr>
              <w:spacing w:before="120" w:after="0" w:line="240" w:lineRule="auto"/>
              <w:jc w:val="center"/>
              <w:rPr>
                <w:rFonts w:ascii="Arial" w:hAnsi="Arial" w:cs="Arial"/>
                <w:b/>
                <w:bCs/>
                <w:sz w:val="20"/>
                <w:szCs w:val="20"/>
              </w:rPr>
            </w:pPr>
          </w:p>
          <w:p w14:paraId="6FA06438" w14:textId="77777777" w:rsidR="000F426F" w:rsidRPr="002F4F28" w:rsidRDefault="000F426F" w:rsidP="002F4F28">
            <w:pPr>
              <w:spacing w:before="120" w:after="0" w:line="240" w:lineRule="auto"/>
              <w:jc w:val="center"/>
              <w:rPr>
                <w:rFonts w:ascii="Arial" w:hAnsi="Arial" w:cs="Arial"/>
                <w:b/>
                <w:bCs/>
                <w:sz w:val="20"/>
                <w:szCs w:val="20"/>
              </w:rPr>
            </w:pPr>
          </w:p>
          <w:p w14:paraId="6E4BB0EC" w14:textId="77319A7F" w:rsidR="000F426F" w:rsidRPr="002F4F28" w:rsidRDefault="000F426F" w:rsidP="002F4F28">
            <w:pPr>
              <w:spacing w:before="120" w:after="0" w:line="240" w:lineRule="auto"/>
              <w:jc w:val="center"/>
              <w:rPr>
                <w:rFonts w:ascii="Arial" w:hAnsi="Arial" w:cs="Arial"/>
                <w:b/>
                <w:bCs/>
                <w:sz w:val="20"/>
                <w:szCs w:val="20"/>
              </w:rPr>
            </w:pPr>
            <w:r w:rsidRPr="002F4F28">
              <w:rPr>
                <w:rFonts w:ascii="Arial" w:hAnsi="Arial" w:cs="Arial"/>
                <w:b/>
                <w:bCs/>
                <w:sz w:val="20"/>
                <w:szCs w:val="20"/>
              </w:rPr>
              <w:t>Lê Trường Lưu</w:t>
            </w:r>
          </w:p>
        </w:tc>
      </w:tr>
    </w:tbl>
    <w:p w14:paraId="675D84AC" w14:textId="161FE492" w:rsidR="008166E4" w:rsidRPr="002F4F28" w:rsidRDefault="008166E4" w:rsidP="002F4F28">
      <w:pPr>
        <w:spacing w:before="120" w:after="0" w:line="240" w:lineRule="auto"/>
        <w:rPr>
          <w:rFonts w:ascii="Arial" w:eastAsia="Times New Roman" w:hAnsi="Arial" w:cs="Arial"/>
          <w:b/>
          <w:bCs/>
          <w:sz w:val="20"/>
          <w:szCs w:val="20"/>
          <w:lang w:val="vi-VN"/>
        </w:rPr>
      </w:pPr>
      <w:bookmarkStart w:id="15" w:name="chuong_pl"/>
      <w:bookmarkEnd w:id="2"/>
      <w:bookmarkEnd w:id="15"/>
    </w:p>
    <w:sectPr w:rsidR="008166E4" w:rsidRPr="002F4F28" w:rsidSect="00400496">
      <w:headerReference w:type="default" r:id="rId11"/>
      <w:pgSz w:w="11909" w:h="16834" w:code="9"/>
      <w:pgMar w:top="1134" w:right="1134" w:bottom="1134" w:left="1701" w:header="720" w:footer="16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863141" w14:textId="77777777" w:rsidR="00EB3981" w:rsidRDefault="00EB3981">
      <w:pPr>
        <w:spacing w:after="0" w:line="240" w:lineRule="auto"/>
      </w:pPr>
      <w:r>
        <w:separator/>
      </w:r>
    </w:p>
  </w:endnote>
  <w:endnote w:type="continuationSeparator" w:id="0">
    <w:p w14:paraId="3B89A9E6" w14:textId="77777777" w:rsidR="00EB3981" w:rsidRDefault="00EB3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402E7C" w14:textId="77777777" w:rsidR="00EB3981" w:rsidRDefault="00EB3981">
      <w:pPr>
        <w:spacing w:after="0" w:line="240" w:lineRule="auto"/>
      </w:pPr>
      <w:r>
        <w:separator/>
      </w:r>
    </w:p>
  </w:footnote>
  <w:footnote w:type="continuationSeparator" w:id="0">
    <w:p w14:paraId="69E9656C" w14:textId="77777777" w:rsidR="00EB3981" w:rsidRDefault="00EB39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1500877"/>
      <w:docPartObj>
        <w:docPartGallery w:val="Page Numbers (Top of Page)"/>
        <w:docPartUnique/>
      </w:docPartObj>
    </w:sdtPr>
    <w:sdtEndPr>
      <w:rPr>
        <w:rFonts w:ascii="Times New Roman" w:hAnsi="Times New Roman"/>
        <w:noProof/>
      </w:rPr>
    </w:sdtEndPr>
    <w:sdtContent>
      <w:p w14:paraId="64A97089" w14:textId="1AEC30AB" w:rsidR="0019193C" w:rsidRPr="0019193C" w:rsidRDefault="0019193C">
        <w:pPr>
          <w:pStyle w:val="Header"/>
          <w:jc w:val="center"/>
          <w:rPr>
            <w:rFonts w:ascii="Times New Roman" w:hAnsi="Times New Roman"/>
          </w:rPr>
        </w:pPr>
        <w:r w:rsidRPr="0019193C">
          <w:rPr>
            <w:rFonts w:ascii="Times New Roman" w:hAnsi="Times New Roman"/>
          </w:rPr>
          <w:fldChar w:fldCharType="begin"/>
        </w:r>
        <w:r w:rsidRPr="0019193C">
          <w:rPr>
            <w:rFonts w:ascii="Times New Roman" w:hAnsi="Times New Roman"/>
          </w:rPr>
          <w:instrText xml:space="preserve"> PAGE   \* MERGEFORMAT </w:instrText>
        </w:r>
        <w:r w:rsidRPr="0019193C">
          <w:rPr>
            <w:rFonts w:ascii="Times New Roman" w:hAnsi="Times New Roman"/>
          </w:rPr>
          <w:fldChar w:fldCharType="separate"/>
        </w:r>
        <w:r w:rsidR="002F4F28">
          <w:rPr>
            <w:rFonts w:ascii="Times New Roman" w:hAnsi="Times New Roman"/>
            <w:noProof/>
          </w:rPr>
          <w:t>2</w:t>
        </w:r>
        <w:r w:rsidRPr="0019193C">
          <w:rPr>
            <w:rFonts w:ascii="Times New Roman" w:hAnsi="Times New Roman"/>
            <w:noProof/>
          </w:rPr>
          <w:fldChar w:fldCharType="end"/>
        </w:r>
      </w:p>
    </w:sdtContent>
  </w:sdt>
  <w:p w14:paraId="5611A1D0" w14:textId="77777777" w:rsidR="00A03AFA" w:rsidRDefault="00EB39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2A0A6E"/>
    <w:multiLevelType w:val="hybridMultilevel"/>
    <w:tmpl w:val="1E9222F8"/>
    <w:lvl w:ilvl="0" w:tplc="CE949A9E">
      <w:start w:val="1"/>
      <w:numFmt w:val="decimal"/>
      <w:lvlText w:val="%1."/>
      <w:lvlJc w:val="left"/>
      <w:pPr>
        <w:ind w:left="924" w:hanging="360"/>
      </w:pPr>
      <w:rPr>
        <w:rFonts w:eastAsia="Times New Roman"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
    <w:nsid w:val="6242586C"/>
    <w:multiLevelType w:val="hybridMultilevel"/>
    <w:tmpl w:val="73503626"/>
    <w:lvl w:ilvl="0" w:tplc="9D2C078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
    <w:nsid w:val="6BF6145D"/>
    <w:multiLevelType w:val="hybridMultilevel"/>
    <w:tmpl w:val="7B84F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DC9104B"/>
    <w:multiLevelType w:val="hybridMultilevel"/>
    <w:tmpl w:val="0128D2DE"/>
    <w:lvl w:ilvl="0" w:tplc="10DE5B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E8E6664"/>
    <w:multiLevelType w:val="hybridMultilevel"/>
    <w:tmpl w:val="BFC69F3A"/>
    <w:lvl w:ilvl="0" w:tplc="71E27486">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B81"/>
    <w:rsid w:val="000007CA"/>
    <w:rsid w:val="000057AE"/>
    <w:rsid w:val="00013875"/>
    <w:rsid w:val="000156A5"/>
    <w:rsid w:val="000173FE"/>
    <w:rsid w:val="00021E68"/>
    <w:rsid w:val="00024984"/>
    <w:rsid w:val="00024F71"/>
    <w:rsid w:val="00031035"/>
    <w:rsid w:val="00040130"/>
    <w:rsid w:val="0004455D"/>
    <w:rsid w:val="00063E3F"/>
    <w:rsid w:val="00065642"/>
    <w:rsid w:val="000663D7"/>
    <w:rsid w:val="00075EBF"/>
    <w:rsid w:val="00076ABA"/>
    <w:rsid w:val="00081900"/>
    <w:rsid w:val="00086F2A"/>
    <w:rsid w:val="000904BF"/>
    <w:rsid w:val="000A124D"/>
    <w:rsid w:val="000A6967"/>
    <w:rsid w:val="000B609F"/>
    <w:rsid w:val="000C5557"/>
    <w:rsid w:val="000C6CAC"/>
    <w:rsid w:val="000D3B1C"/>
    <w:rsid w:val="000E394D"/>
    <w:rsid w:val="000E3D9C"/>
    <w:rsid w:val="000E45F4"/>
    <w:rsid w:val="000E5574"/>
    <w:rsid w:val="000F38E6"/>
    <w:rsid w:val="000F426F"/>
    <w:rsid w:val="000F4FEE"/>
    <w:rsid w:val="000F60BA"/>
    <w:rsid w:val="00105526"/>
    <w:rsid w:val="00117AF8"/>
    <w:rsid w:val="001236B9"/>
    <w:rsid w:val="00125F61"/>
    <w:rsid w:val="00126202"/>
    <w:rsid w:val="00126902"/>
    <w:rsid w:val="0013414B"/>
    <w:rsid w:val="00134E7D"/>
    <w:rsid w:val="001410B8"/>
    <w:rsid w:val="00141191"/>
    <w:rsid w:val="0014211C"/>
    <w:rsid w:val="00142D8E"/>
    <w:rsid w:val="00146131"/>
    <w:rsid w:val="00147C9D"/>
    <w:rsid w:val="0015684D"/>
    <w:rsid w:val="00166F5D"/>
    <w:rsid w:val="001711D8"/>
    <w:rsid w:val="00171CCF"/>
    <w:rsid w:val="0019193C"/>
    <w:rsid w:val="00194E68"/>
    <w:rsid w:val="001A02A9"/>
    <w:rsid w:val="001A4142"/>
    <w:rsid w:val="001B05A7"/>
    <w:rsid w:val="001B6EFA"/>
    <w:rsid w:val="001C0FBC"/>
    <w:rsid w:val="001C1D1F"/>
    <w:rsid w:val="001C6A0E"/>
    <w:rsid w:val="001C7C97"/>
    <w:rsid w:val="001D09DC"/>
    <w:rsid w:val="001D4B07"/>
    <w:rsid w:val="001D6DA8"/>
    <w:rsid w:val="001E7769"/>
    <w:rsid w:val="00210946"/>
    <w:rsid w:val="00213490"/>
    <w:rsid w:val="002137C0"/>
    <w:rsid w:val="00215D6E"/>
    <w:rsid w:val="002216AB"/>
    <w:rsid w:val="0022297E"/>
    <w:rsid w:val="00242354"/>
    <w:rsid w:val="002440FD"/>
    <w:rsid w:val="00246003"/>
    <w:rsid w:val="0025355D"/>
    <w:rsid w:val="00263A9F"/>
    <w:rsid w:val="00265AAB"/>
    <w:rsid w:val="00272E80"/>
    <w:rsid w:val="0029595F"/>
    <w:rsid w:val="002A17CF"/>
    <w:rsid w:val="002A3BC6"/>
    <w:rsid w:val="002A3C47"/>
    <w:rsid w:val="002A3EE5"/>
    <w:rsid w:val="002B0625"/>
    <w:rsid w:val="002B3C05"/>
    <w:rsid w:val="002B5FDE"/>
    <w:rsid w:val="002B7F8D"/>
    <w:rsid w:val="002D1BAE"/>
    <w:rsid w:val="002D3C89"/>
    <w:rsid w:val="002D49DA"/>
    <w:rsid w:val="002D4E33"/>
    <w:rsid w:val="002F1724"/>
    <w:rsid w:val="002F3652"/>
    <w:rsid w:val="002F4F28"/>
    <w:rsid w:val="003012CD"/>
    <w:rsid w:val="00301ED1"/>
    <w:rsid w:val="00307B81"/>
    <w:rsid w:val="00316368"/>
    <w:rsid w:val="0031678D"/>
    <w:rsid w:val="00321AD9"/>
    <w:rsid w:val="003332CF"/>
    <w:rsid w:val="003350CA"/>
    <w:rsid w:val="00341B04"/>
    <w:rsid w:val="003515BF"/>
    <w:rsid w:val="003539E1"/>
    <w:rsid w:val="003558D3"/>
    <w:rsid w:val="003606D2"/>
    <w:rsid w:val="0036149D"/>
    <w:rsid w:val="00364051"/>
    <w:rsid w:val="00366D0E"/>
    <w:rsid w:val="003679C4"/>
    <w:rsid w:val="00377E8F"/>
    <w:rsid w:val="00384731"/>
    <w:rsid w:val="003875C7"/>
    <w:rsid w:val="003904C1"/>
    <w:rsid w:val="00394197"/>
    <w:rsid w:val="0039508C"/>
    <w:rsid w:val="003A66FA"/>
    <w:rsid w:val="003B3587"/>
    <w:rsid w:val="003B62E7"/>
    <w:rsid w:val="003C0F04"/>
    <w:rsid w:val="003C15F3"/>
    <w:rsid w:val="003C6C4E"/>
    <w:rsid w:val="003D456A"/>
    <w:rsid w:val="003D7261"/>
    <w:rsid w:val="003E0A98"/>
    <w:rsid w:val="003E15B6"/>
    <w:rsid w:val="003E1FEE"/>
    <w:rsid w:val="003E6DF7"/>
    <w:rsid w:val="003F23F0"/>
    <w:rsid w:val="003F3389"/>
    <w:rsid w:val="003F5E64"/>
    <w:rsid w:val="00400496"/>
    <w:rsid w:val="00412610"/>
    <w:rsid w:val="00414019"/>
    <w:rsid w:val="004160E5"/>
    <w:rsid w:val="00431598"/>
    <w:rsid w:val="00434979"/>
    <w:rsid w:val="004363DC"/>
    <w:rsid w:val="00437E1E"/>
    <w:rsid w:val="00444BD7"/>
    <w:rsid w:val="004533BD"/>
    <w:rsid w:val="00455289"/>
    <w:rsid w:val="00456A61"/>
    <w:rsid w:val="0046140C"/>
    <w:rsid w:val="004645E2"/>
    <w:rsid w:val="00464EEC"/>
    <w:rsid w:val="00471177"/>
    <w:rsid w:val="00471A6B"/>
    <w:rsid w:val="00475298"/>
    <w:rsid w:val="00477B08"/>
    <w:rsid w:val="00481271"/>
    <w:rsid w:val="004A5ECC"/>
    <w:rsid w:val="004B487F"/>
    <w:rsid w:val="004B6B6F"/>
    <w:rsid w:val="004D4E99"/>
    <w:rsid w:val="004D5FA9"/>
    <w:rsid w:val="004D7037"/>
    <w:rsid w:val="004E0FE2"/>
    <w:rsid w:val="004E198E"/>
    <w:rsid w:val="004E6C7F"/>
    <w:rsid w:val="004F21AC"/>
    <w:rsid w:val="0050496A"/>
    <w:rsid w:val="00507DEC"/>
    <w:rsid w:val="00511412"/>
    <w:rsid w:val="00513537"/>
    <w:rsid w:val="0051597B"/>
    <w:rsid w:val="00516BAF"/>
    <w:rsid w:val="005176ED"/>
    <w:rsid w:val="0053196E"/>
    <w:rsid w:val="00532534"/>
    <w:rsid w:val="00533A51"/>
    <w:rsid w:val="005369C2"/>
    <w:rsid w:val="0053755D"/>
    <w:rsid w:val="00543602"/>
    <w:rsid w:val="0055083E"/>
    <w:rsid w:val="00552B16"/>
    <w:rsid w:val="005531CA"/>
    <w:rsid w:val="0056016D"/>
    <w:rsid w:val="00562936"/>
    <w:rsid w:val="00564550"/>
    <w:rsid w:val="00566D5C"/>
    <w:rsid w:val="00567BE9"/>
    <w:rsid w:val="00570EBD"/>
    <w:rsid w:val="005928E6"/>
    <w:rsid w:val="00595F94"/>
    <w:rsid w:val="005A16FA"/>
    <w:rsid w:val="005A39AC"/>
    <w:rsid w:val="005A6295"/>
    <w:rsid w:val="005B5F53"/>
    <w:rsid w:val="005B6F90"/>
    <w:rsid w:val="005C0BB7"/>
    <w:rsid w:val="005C5864"/>
    <w:rsid w:val="005C6684"/>
    <w:rsid w:val="005D25FE"/>
    <w:rsid w:val="005D44A2"/>
    <w:rsid w:val="005D489E"/>
    <w:rsid w:val="005D6E70"/>
    <w:rsid w:val="005E5367"/>
    <w:rsid w:val="005E7CD2"/>
    <w:rsid w:val="005F0DAE"/>
    <w:rsid w:val="005F1572"/>
    <w:rsid w:val="005F29E5"/>
    <w:rsid w:val="005F3124"/>
    <w:rsid w:val="00610834"/>
    <w:rsid w:val="00616DD9"/>
    <w:rsid w:val="00622D84"/>
    <w:rsid w:val="00624C87"/>
    <w:rsid w:val="0063269F"/>
    <w:rsid w:val="00641AE9"/>
    <w:rsid w:val="006437C4"/>
    <w:rsid w:val="00647667"/>
    <w:rsid w:val="00662625"/>
    <w:rsid w:val="00663184"/>
    <w:rsid w:val="00667DFB"/>
    <w:rsid w:val="00673D3C"/>
    <w:rsid w:val="00675044"/>
    <w:rsid w:val="00676494"/>
    <w:rsid w:val="00682813"/>
    <w:rsid w:val="00682F3A"/>
    <w:rsid w:val="00694A1B"/>
    <w:rsid w:val="00696069"/>
    <w:rsid w:val="006A0D12"/>
    <w:rsid w:val="006A48B7"/>
    <w:rsid w:val="006A6DFB"/>
    <w:rsid w:val="006B47A2"/>
    <w:rsid w:val="006B7EDB"/>
    <w:rsid w:val="006C4353"/>
    <w:rsid w:val="006D4663"/>
    <w:rsid w:val="006E7869"/>
    <w:rsid w:val="006E7EAB"/>
    <w:rsid w:val="00704D49"/>
    <w:rsid w:val="007060B1"/>
    <w:rsid w:val="00711E5A"/>
    <w:rsid w:val="00721DF1"/>
    <w:rsid w:val="00722310"/>
    <w:rsid w:val="00723A2C"/>
    <w:rsid w:val="00724BDE"/>
    <w:rsid w:val="007258B1"/>
    <w:rsid w:val="00737C5C"/>
    <w:rsid w:val="007467DD"/>
    <w:rsid w:val="007512ED"/>
    <w:rsid w:val="007527E3"/>
    <w:rsid w:val="00756186"/>
    <w:rsid w:val="00756DEC"/>
    <w:rsid w:val="0076318E"/>
    <w:rsid w:val="007654EC"/>
    <w:rsid w:val="00772CD4"/>
    <w:rsid w:val="00777703"/>
    <w:rsid w:val="007860B9"/>
    <w:rsid w:val="007A172A"/>
    <w:rsid w:val="007A1920"/>
    <w:rsid w:val="007A1E7E"/>
    <w:rsid w:val="007A1EE6"/>
    <w:rsid w:val="007B777F"/>
    <w:rsid w:val="007B78F1"/>
    <w:rsid w:val="007C5285"/>
    <w:rsid w:val="007D1407"/>
    <w:rsid w:val="007D214C"/>
    <w:rsid w:val="007D6149"/>
    <w:rsid w:val="007E2AAC"/>
    <w:rsid w:val="007E31B2"/>
    <w:rsid w:val="007E60C4"/>
    <w:rsid w:val="007E671A"/>
    <w:rsid w:val="007F5519"/>
    <w:rsid w:val="008017B1"/>
    <w:rsid w:val="008024AE"/>
    <w:rsid w:val="00803770"/>
    <w:rsid w:val="00803D39"/>
    <w:rsid w:val="008049E5"/>
    <w:rsid w:val="00812D6F"/>
    <w:rsid w:val="00814AC9"/>
    <w:rsid w:val="00815732"/>
    <w:rsid w:val="008166E4"/>
    <w:rsid w:val="00825B3F"/>
    <w:rsid w:val="008322B2"/>
    <w:rsid w:val="00834562"/>
    <w:rsid w:val="00844483"/>
    <w:rsid w:val="008447D7"/>
    <w:rsid w:val="00852F78"/>
    <w:rsid w:val="00862F7B"/>
    <w:rsid w:val="0086473F"/>
    <w:rsid w:val="008657FA"/>
    <w:rsid w:val="008722C3"/>
    <w:rsid w:val="00880FDD"/>
    <w:rsid w:val="00882E6F"/>
    <w:rsid w:val="00883D05"/>
    <w:rsid w:val="00890A40"/>
    <w:rsid w:val="00897B66"/>
    <w:rsid w:val="008A0E08"/>
    <w:rsid w:val="008A1E37"/>
    <w:rsid w:val="008B4E65"/>
    <w:rsid w:val="008B648C"/>
    <w:rsid w:val="008B77E5"/>
    <w:rsid w:val="008C77BF"/>
    <w:rsid w:val="008C7E47"/>
    <w:rsid w:val="008D00EE"/>
    <w:rsid w:val="008D1F12"/>
    <w:rsid w:val="008D3FBB"/>
    <w:rsid w:val="008D4096"/>
    <w:rsid w:val="008D6BEC"/>
    <w:rsid w:val="008E1124"/>
    <w:rsid w:val="008E3B46"/>
    <w:rsid w:val="008F16A4"/>
    <w:rsid w:val="008F5E5A"/>
    <w:rsid w:val="008F6063"/>
    <w:rsid w:val="009002BB"/>
    <w:rsid w:val="00902A86"/>
    <w:rsid w:val="00913A4D"/>
    <w:rsid w:val="00922F85"/>
    <w:rsid w:val="009274BC"/>
    <w:rsid w:val="00931028"/>
    <w:rsid w:val="00931AB6"/>
    <w:rsid w:val="0093442C"/>
    <w:rsid w:val="00936F22"/>
    <w:rsid w:val="00937024"/>
    <w:rsid w:val="00937B1B"/>
    <w:rsid w:val="00944BA0"/>
    <w:rsid w:val="0095409F"/>
    <w:rsid w:val="009578D2"/>
    <w:rsid w:val="00957930"/>
    <w:rsid w:val="0098256B"/>
    <w:rsid w:val="00982921"/>
    <w:rsid w:val="00984C30"/>
    <w:rsid w:val="0098612E"/>
    <w:rsid w:val="00992568"/>
    <w:rsid w:val="00993D2C"/>
    <w:rsid w:val="00994871"/>
    <w:rsid w:val="009A0B42"/>
    <w:rsid w:val="009A1A91"/>
    <w:rsid w:val="009A49A5"/>
    <w:rsid w:val="009A5BD6"/>
    <w:rsid w:val="009C331E"/>
    <w:rsid w:val="009D2929"/>
    <w:rsid w:val="009D4BA2"/>
    <w:rsid w:val="009E25C5"/>
    <w:rsid w:val="009F0D01"/>
    <w:rsid w:val="009F15D5"/>
    <w:rsid w:val="009F27B6"/>
    <w:rsid w:val="00A1338E"/>
    <w:rsid w:val="00A20A39"/>
    <w:rsid w:val="00A2523E"/>
    <w:rsid w:val="00A26D9D"/>
    <w:rsid w:val="00A347B9"/>
    <w:rsid w:val="00A51A56"/>
    <w:rsid w:val="00A52DB1"/>
    <w:rsid w:val="00A54304"/>
    <w:rsid w:val="00A72649"/>
    <w:rsid w:val="00A72D67"/>
    <w:rsid w:val="00A852E0"/>
    <w:rsid w:val="00A912AF"/>
    <w:rsid w:val="00A944CF"/>
    <w:rsid w:val="00A95E65"/>
    <w:rsid w:val="00AA5574"/>
    <w:rsid w:val="00AB2192"/>
    <w:rsid w:val="00AB542B"/>
    <w:rsid w:val="00AC0642"/>
    <w:rsid w:val="00AC3C5A"/>
    <w:rsid w:val="00AD35B3"/>
    <w:rsid w:val="00AE0C90"/>
    <w:rsid w:val="00AE230E"/>
    <w:rsid w:val="00AE76D2"/>
    <w:rsid w:val="00AF0C6C"/>
    <w:rsid w:val="00AF5E00"/>
    <w:rsid w:val="00AF6FF8"/>
    <w:rsid w:val="00B06959"/>
    <w:rsid w:val="00B06DEC"/>
    <w:rsid w:val="00B07281"/>
    <w:rsid w:val="00B11C01"/>
    <w:rsid w:val="00B15CAB"/>
    <w:rsid w:val="00B265BF"/>
    <w:rsid w:val="00B34CB7"/>
    <w:rsid w:val="00B406FE"/>
    <w:rsid w:val="00B41BF3"/>
    <w:rsid w:val="00B4337E"/>
    <w:rsid w:val="00B450C2"/>
    <w:rsid w:val="00B45328"/>
    <w:rsid w:val="00B467BA"/>
    <w:rsid w:val="00B47CBA"/>
    <w:rsid w:val="00B5610D"/>
    <w:rsid w:val="00B57F17"/>
    <w:rsid w:val="00B77751"/>
    <w:rsid w:val="00B8168D"/>
    <w:rsid w:val="00B90FF4"/>
    <w:rsid w:val="00B937B8"/>
    <w:rsid w:val="00B941A6"/>
    <w:rsid w:val="00BA018D"/>
    <w:rsid w:val="00BA2DD4"/>
    <w:rsid w:val="00BA3069"/>
    <w:rsid w:val="00BA6046"/>
    <w:rsid w:val="00BC2853"/>
    <w:rsid w:val="00BC50A2"/>
    <w:rsid w:val="00BC7BA8"/>
    <w:rsid w:val="00BD07B1"/>
    <w:rsid w:val="00BD4195"/>
    <w:rsid w:val="00BE21DE"/>
    <w:rsid w:val="00C021BA"/>
    <w:rsid w:val="00C11FCB"/>
    <w:rsid w:val="00C22670"/>
    <w:rsid w:val="00C32C48"/>
    <w:rsid w:val="00C4395A"/>
    <w:rsid w:val="00C46344"/>
    <w:rsid w:val="00C529BB"/>
    <w:rsid w:val="00C53302"/>
    <w:rsid w:val="00C536FD"/>
    <w:rsid w:val="00C577FC"/>
    <w:rsid w:val="00C600AA"/>
    <w:rsid w:val="00C6027C"/>
    <w:rsid w:val="00C6668A"/>
    <w:rsid w:val="00C81A7E"/>
    <w:rsid w:val="00C85EBD"/>
    <w:rsid w:val="00C8764C"/>
    <w:rsid w:val="00C90AA2"/>
    <w:rsid w:val="00CA02BA"/>
    <w:rsid w:val="00CA169E"/>
    <w:rsid w:val="00CB66C7"/>
    <w:rsid w:val="00CB69FE"/>
    <w:rsid w:val="00CC007D"/>
    <w:rsid w:val="00CC3AD8"/>
    <w:rsid w:val="00CE00DF"/>
    <w:rsid w:val="00CF5939"/>
    <w:rsid w:val="00CF729A"/>
    <w:rsid w:val="00D011F3"/>
    <w:rsid w:val="00D15F29"/>
    <w:rsid w:val="00D173CF"/>
    <w:rsid w:val="00D17E8F"/>
    <w:rsid w:val="00D267DD"/>
    <w:rsid w:val="00D32F42"/>
    <w:rsid w:val="00D342E8"/>
    <w:rsid w:val="00D35CA1"/>
    <w:rsid w:val="00D360B2"/>
    <w:rsid w:val="00D37712"/>
    <w:rsid w:val="00D406F6"/>
    <w:rsid w:val="00D411C6"/>
    <w:rsid w:val="00D47376"/>
    <w:rsid w:val="00D54889"/>
    <w:rsid w:val="00D6043D"/>
    <w:rsid w:val="00D657B1"/>
    <w:rsid w:val="00D674F7"/>
    <w:rsid w:val="00D750F8"/>
    <w:rsid w:val="00D765E6"/>
    <w:rsid w:val="00D83204"/>
    <w:rsid w:val="00D90C57"/>
    <w:rsid w:val="00D94BC3"/>
    <w:rsid w:val="00D95B87"/>
    <w:rsid w:val="00D95D4B"/>
    <w:rsid w:val="00DA0952"/>
    <w:rsid w:val="00DA6DA5"/>
    <w:rsid w:val="00DB0060"/>
    <w:rsid w:val="00DB105A"/>
    <w:rsid w:val="00DB391E"/>
    <w:rsid w:val="00DB4795"/>
    <w:rsid w:val="00DB5FF2"/>
    <w:rsid w:val="00DC4E7C"/>
    <w:rsid w:val="00DD1CE4"/>
    <w:rsid w:val="00DE3099"/>
    <w:rsid w:val="00DE6581"/>
    <w:rsid w:val="00DF0B1F"/>
    <w:rsid w:val="00DF2A6E"/>
    <w:rsid w:val="00DF5ABF"/>
    <w:rsid w:val="00E03F38"/>
    <w:rsid w:val="00E05BBA"/>
    <w:rsid w:val="00E13762"/>
    <w:rsid w:val="00E229CA"/>
    <w:rsid w:val="00E23D49"/>
    <w:rsid w:val="00E23DE2"/>
    <w:rsid w:val="00E25CA9"/>
    <w:rsid w:val="00E25E54"/>
    <w:rsid w:val="00E309D9"/>
    <w:rsid w:val="00E350AD"/>
    <w:rsid w:val="00E36117"/>
    <w:rsid w:val="00E36545"/>
    <w:rsid w:val="00E41669"/>
    <w:rsid w:val="00E44245"/>
    <w:rsid w:val="00E47CDD"/>
    <w:rsid w:val="00E51218"/>
    <w:rsid w:val="00E52FF6"/>
    <w:rsid w:val="00E544C7"/>
    <w:rsid w:val="00E61A27"/>
    <w:rsid w:val="00E62016"/>
    <w:rsid w:val="00E62F17"/>
    <w:rsid w:val="00E651BA"/>
    <w:rsid w:val="00E671EA"/>
    <w:rsid w:val="00E70ABF"/>
    <w:rsid w:val="00E748FD"/>
    <w:rsid w:val="00E85B22"/>
    <w:rsid w:val="00E90D6A"/>
    <w:rsid w:val="00EB1978"/>
    <w:rsid w:val="00EB3981"/>
    <w:rsid w:val="00EC3574"/>
    <w:rsid w:val="00EC3DF4"/>
    <w:rsid w:val="00EE0AB3"/>
    <w:rsid w:val="00EE12FE"/>
    <w:rsid w:val="00EE5380"/>
    <w:rsid w:val="00EF0E9E"/>
    <w:rsid w:val="00EF6887"/>
    <w:rsid w:val="00EF78AE"/>
    <w:rsid w:val="00F028A4"/>
    <w:rsid w:val="00F2052B"/>
    <w:rsid w:val="00F33E5E"/>
    <w:rsid w:val="00F402DB"/>
    <w:rsid w:val="00F4079B"/>
    <w:rsid w:val="00F454DE"/>
    <w:rsid w:val="00F477EA"/>
    <w:rsid w:val="00F57C5A"/>
    <w:rsid w:val="00F606FA"/>
    <w:rsid w:val="00F63B65"/>
    <w:rsid w:val="00F65399"/>
    <w:rsid w:val="00F65C9D"/>
    <w:rsid w:val="00F71FCC"/>
    <w:rsid w:val="00F720C3"/>
    <w:rsid w:val="00F84F88"/>
    <w:rsid w:val="00F85D32"/>
    <w:rsid w:val="00F90FD2"/>
    <w:rsid w:val="00F92B5E"/>
    <w:rsid w:val="00F944DA"/>
    <w:rsid w:val="00F96C8F"/>
    <w:rsid w:val="00F97686"/>
    <w:rsid w:val="00FA35ED"/>
    <w:rsid w:val="00FA66C5"/>
    <w:rsid w:val="00FA7621"/>
    <w:rsid w:val="00FA7BD4"/>
    <w:rsid w:val="00FB1043"/>
    <w:rsid w:val="00FB5C05"/>
    <w:rsid w:val="00FC3FCF"/>
    <w:rsid w:val="00FD13CE"/>
    <w:rsid w:val="00FD38A7"/>
    <w:rsid w:val="00FF17FC"/>
    <w:rsid w:val="00FF33AA"/>
    <w:rsid w:val="00FF5292"/>
    <w:rsid w:val="00FF553D"/>
    <w:rsid w:val="00FF6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A5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0" w:unhideWhenUsed="0" w:qFormat="1"/>
    <w:lsdException w:name="Emphasis" w:semiHidden="0" w:uiPriority="0" w:unhideWhenUsed="0" w:qFormat="1"/>
    <w:lsdException w:name="Normal (Web)" w:uiPriority="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2A6E"/>
    <w:pPr>
      <w:ind w:left="720"/>
      <w:contextualSpacing/>
    </w:pPr>
  </w:style>
  <w:style w:type="character" w:styleId="Strong">
    <w:name w:val="Strong"/>
    <w:qFormat/>
    <w:rsid w:val="004645E2"/>
    <w:rPr>
      <w:b/>
      <w:bCs/>
    </w:rPr>
  </w:style>
  <w:style w:type="character" w:styleId="Emphasis">
    <w:name w:val="Emphasis"/>
    <w:qFormat/>
    <w:rsid w:val="004645E2"/>
    <w:rPr>
      <w:i/>
      <w:iCs/>
    </w:rPr>
  </w:style>
  <w:style w:type="paragraph" w:styleId="BodyTextIndent2">
    <w:name w:val="Body Text Indent 2"/>
    <w:basedOn w:val="Normal"/>
    <w:link w:val="BodyTextIndent2Char"/>
    <w:rsid w:val="004645E2"/>
    <w:pPr>
      <w:spacing w:after="120" w:line="480" w:lineRule="auto"/>
      <w:ind w:left="360"/>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rsid w:val="004645E2"/>
    <w:rPr>
      <w:rFonts w:ascii="Times New Roman" w:eastAsia="Times New Roman" w:hAnsi="Times New Roman" w:cs="Times New Roman"/>
      <w:sz w:val="20"/>
      <w:szCs w:val="20"/>
    </w:rPr>
  </w:style>
  <w:style w:type="paragraph" w:styleId="NormalWeb">
    <w:name w:val="Normal (Web)"/>
    <w:aliases w:val="표준 (웹)"/>
    <w:basedOn w:val="Normal"/>
    <w:link w:val="NormalWebChar"/>
    <w:qFormat/>
    <w:rsid w:val="004645E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5B6F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F90"/>
    <w:rPr>
      <w:rFonts w:ascii="Segoe UI" w:hAnsi="Segoe UI" w:cs="Segoe UI"/>
      <w:sz w:val="18"/>
      <w:szCs w:val="18"/>
    </w:rPr>
  </w:style>
  <w:style w:type="paragraph" w:styleId="Header">
    <w:name w:val="header"/>
    <w:basedOn w:val="Normal"/>
    <w:link w:val="HeaderChar"/>
    <w:uiPriority w:val="99"/>
    <w:rsid w:val="00E748FD"/>
    <w:pPr>
      <w:tabs>
        <w:tab w:val="center" w:pos="4320"/>
        <w:tab w:val="right" w:pos="864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uiPriority w:val="99"/>
    <w:rsid w:val="00E748FD"/>
    <w:rPr>
      <w:rFonts w:ascii=".VnTime" w:eastAsia="Times New Roman" w:hAnsi=".VnTime" w:cs="Times New Roman"/>
      <w:sz w:val="28"/>
      <w:szCs w:val="24"/>
    </w:rPr>
  </w:style>
  <w:style w:type="character" w:customStyle="1" w:styleId="NormalWebChar">
    <w:name w:val="Normal (Web) Char"/>
    <w:aliases w:val="표준 (웹) Char1"/>
    <w:link w:val="NormalWeb"/>
    <w:locked/>
    <w:rsid w:val="00E748FD"/>
    <w:rPr>
      <w:rFonts w:ascii="Times New Roman" w:eastAsia="Times New Roman" w:hAnsi="Times New Roman" w:cs="Times New Roman"/>
      <w:sz w:val="24"/>
      <w:szCs w:val="24"/>
    </w:rPr>
  </w:style>
  <w:style w:type="character" w:customStyle="1" w:styleId="fontstyle01">
    <w:name w:val="fontstyle01"/>
    <w:rsid w:val="00E748FD"/>
    <w:rPr>
      <w:rFonts w:ascii="TimesNewRomanPSMT" w:hAnsi="TimesNewRomanPSMT" w:hint="default"/>
      <w:b w:val="0"/>
      <w:bCs w:val="0"/>
      <w:i w:val="0"/>
      <w:iCs w:val="0"/>
      <w:color w:val="000000"/>
      <w:sz w:val="28"/>
      <w:szCs w:val="28"/>
    </w:rPr>
  </w:style>
  <w:style w:type="character" w:customStyle="1" w:styleId="apple-converted-space">
    <w:name w:val="apple-converted-space"/>
    <w:basedOn w:val="DefaultParagraphFont"/>
    <w:rsid w:val="00E651BA"/>
  </w:style>
  <w:style w:type="character" w:customStyle="1" w:styleId="Char">
    <w:name w:val="표준 (웹) Char"/>
    <w:uiPriority w:val="99"/>
    <w:locked/>
    <w:rsid w:val="00E651BA"/>
    <w:rPr>
      <w:rFonts w:eastAsia="Times New Roman"/>
      <w:sz w:val="24"/>
      <w:szCs w:val="24"/>
    </w:rPr>
  </w:style>
  <w:style w:type="table" w:styleId="TableGrid">
    <w:name w:val="Table Grid"/>
    <w:basedOn w:val="TableNormal"/>
    <w:uiPriority w:val="39"/>
    <w:rsid w:val="00AE0C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215D6E"/>
    <w:pPr>
      <w:spacing w:after="120" w:line="480" w:lineRule="auto"/>
    </w:pPr>
    <w:rPr>
      <w:rFonts w:ascii=".VnTime" w:eastAsia="Times New Roman" w:hAnsi=".VnTime" w:cs="Times New Roman"/>
      <w:sz w:val="28"/>
      <w:szCs w:val="28"/>
    </w:rPr>
  </w:style>
  <w:style w:type="character" w:customStyle="1" w:styleId="BodyText2Char">
    <w:name w:val="Body Text 2 Char"/>
    <w:basedOn w:val="DefaultParagraphFont"/>
    <w:link w:val="BodyText2"/>
    <w:uiPriority w:val="99"/>
    <w:rsid w:val="00215D6E"/>
    <w:rPr>
      <w:rFonts w:ascii=".VnTime" w:eastAsia="Times New Roman" w:hAnsi=".VnTime" w:cs="Times New Roman"/>
      <w:sz w:val="28"/>
      <w:szCs w:val="28"/>
    </w:rPr>
  </w:style>
  <w:style w:type="paragraph" w:customStyle="1" w:styleId="CharChar5CharCharCharCharCharCharCharCharCharCharCharChar">
    <w:name w:val="Char Char5 Char Char Char Char Char Char Char Char Char Char Char Char"/>
    <w:basedOn w:val="Normal"/>
    <w:semiHidden/>
    <w:rsid w:val="00513537"/>
    <w:pPr>
      <w:spacing w:line="240" w:lineRule="exact"/>
    </w:pPr>
    <w:rPr>
      <w:rFonts w:ascii="Arial" w:eastAsia="Times New Roman" w:hAnsi="Arial" w:cs="Times New Roman"/>
    </w:rPr>
  </w:style>
  <w:style w:type="paragraph" w:customStyle="1" w:styleId="CharChar2CharCharCharChar">
    <w:name w:val="Char Char2 Char Char Char Char"/>
    <w:basedOn w:val="Normal"/>
    <w:autoRedefine/>
    <w:rsid w:val="00394197"/>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5CharCharCharCharCharCharCharCharCharCharCharChar0">
    <w:name w:val="Char Char5 Char Char Char Char Char Char Char Char Char Char Char Char"/>
    <w:basedOn w:val="Normal"/>
    <w:semiHidden/>
    <w:rsid w:val="00862F7B"/>
    <w:pPr>
      <w:spacing w:line="240" w:lineRule="exact"/>
    </w:pPr>
    <w:rPr>
      <w:rFonts w:ascii="Arial" w:eastAsia="Times New Roman" w:hAnsi="Arial" w:cs="Times New Roman"/>
    </w:rPr>
  </w:style>
  <w:style w:type="paragraph" w:styleId="Footer">
    <w:name w:val="footer"/>
    <w:basedOn w:val="Normal"/>
    <w:link w:val="FooterChar"/>
    <w:uiPriority w:val="99"/>
    <w:unhideWhenUsed/>
    <w:rsid w:val="00D01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1F3"/>
  </w:style>
  <w:style w:type="character" w:styleId="Hyperlink">
    <w:name w:val="Hyperlink"/>
    <w:uiPriority w:val="99"/>
    <w:rsid w:val="00B15CA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0" w:unhideWhenUsed="0" w:qFormat="1"/>
    <w:lsdException w:name="Emphasis" w:semiHidden="0" w:uiPriority="0" w:unhideWhenUsed="0" w:qFormat="1"/>
    <w:lsdException w:name="Normal (Web)" w:uiPriority="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2A6E"/>
    <w:pPr>
      <w:ind w:left="720"/>
      <w:contextualSpacing/>
    </w:pPr>
  </w:style>
  <w:style w:type="character" w:styleId="Strong">
    <w:name w:val="Strong"/>
    <w:qFormat/>
    <w:rsid w:val="004645E2"/>
    <w:rPr>
      <w:b/>
      <w:bCs/>
    </w:rPr>
  </w:style>
  <w:style w:type="character" w:styleId="Emphasis">
    <w:name w:val="Emphasis"/>
    <w:qFormat/>
    <w:rsid w:val="004645E2"/>
    <w:rPr>
      <w:i/>
      <w:iCs/>
    </w:rPr>
  </w:style>
  <w:style w:type="paragraph" w:styleId="BodyTextIndent2">
    <w:name w:val="Body Text Indent 2"/>
    <w:basedOn w:val="Normal"/>
    <w:link w:val="BodyTextIndent2Char"/>
    <w:rsid w:val="004645E2"/>
    <w:pPr>
      <w:spacing w:after="120" w:line="480" w:lineRule="auto"/>
      <w:ind w:left="360"/>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rsid w:val="004645E2"/>
    <w:rPr>
      <w:rFonts w:ascii="Times New Roman" w:eastAsia="Times New Roman" w:hAnsi="Times New Roman" w:cs="Times New Roman"/>
      <w:sz w:val="20"/>
      <w:szCs w:val="20"/>
    </w:rPr>
  </w:style>
  <w:style w:type="paragraph" w:styleId="NormalWeb">
    <w:name w:val="Normal (Web)"/>
    <w:aliases w:val="표준 (웹)"/>
    <w:basedOn w:val="Normal"/>
    <w:link w:val="NormalWebChar"/>
    <w:qFormat/>
    <w:rsid w:val="004645E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5B6F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F90"/>
    <w:rPr>
      <w:rFonts w:ascii="Segoe UI" w:hAnsi="Segoe UI" w:cs="Segoe UI"/>
      <w:sz w:val="18"/>
      <w:szCs w:val="18"/>
    </w:rPr>
  </w:style>
  <w:style w:type="paragraph" w:styleId="Header">
    <w:name w:val="header"/>
    <w:basedOn w:val="Normal"/>
    <w:link w:val="HeaderChar"/>
    <w:uiPriority w:val="99"/>
    <w:rsid w:val="00E748FD"/>
    <w:pPr>
      <w:tabs>
        <w:tab w:val="center" w:pos="4320"/>
        <w:tab w:val="right" w:pos="864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uiPriority w:val="99"/>
    <w:rsid w:val="00E748FD"/>
    <w:rPr>
      <w:rFonts w:ascii=".VnTime" w:eastAsia="Times New Roman" w:hAnsi=".VnTime" w:cs="Times New Roman"/>
      <w:sz w:val="28"/>
      <w:szCs w:val="24"/>
    </w:rPr>
  </w:style>
  <w:style w:type="character" w:customStyle="1" w:styleId="NormalWebChar">
    <w:name w:val="Normal (Web) Char"/>
    <w:aliases w:val="표준 (웹) Char1"/>
    <w:link w:val="NormalWeb"/>
    <w:locked/>
    <w:rsid w:val="00E748FD"/>
    <w:rPr>
      <w:rFonts w:ascii="Times New Roman" w:eastAsia="Times New Roman" w:hAnsi="Times New Roman" w:cs="Times New Roman"/>
      <w:sz w:val="24"/>
      <w:szCs w:val="24"/>
    </w:rPr>
  </w:style>
  <w:style w:type="character" w:customStyle="1" w:styleId="fontstyle01">
    <w:name w:val="fontstyle01"/>
    <w:rsid w:val="00E748FD"/>
    <w:rPr>
      <w:rFonts w:ascii="TimesNewRomanPSMT" w:hAnsi="TimesNewRomanPSMT" w:hint="default"/>
      <w:b w:val="0"/>
      <w:bCs w:val="0"/>
      <w:i w:val="0"/>
      <w:iCs w:val="0"/>
      <w:color w:val="000000"/>
      <w:sz w:val="28"/>
      <w:szCs w:val="28"/>
    </w:rPr>
  </w:style>
  <w:style w:type="character" w:customStyle="1" w:styleId="apple-converted-space">
    <w:name w:val="apple-converted-space"/>
    <w:basedOn w:val="DefaultParagraphFont"/>
    <w:rsid w:val="00E651BA"/>
  </w:style>
  <w:style w:type="character" w:customStyle="1" w:styleId="Char">
    <w:name w:val="표준 (웹) Char"/>
    <w:uiPriority w:val="99"/>
    <w:locked/>
    <w:rsid w:val="00E651BA"/>
    <w:rPr>
      <w:rFonts w:eastAsia="Times New Roman"/>
      <w:sz w:val="24"/>
      <w:szCs w:val="24"/>
    </w:rPr>
  </w:style>
  <w:style w:type="table" w:styleId="TableGrid">
    <w:name w:val="Table Grid"/>
    <w:basedOn w:val="TableNormal"/>
    <w:uiPriority w:val="39"/>
    <w:rsid w:val="00AE0C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215D6E"/>
    <w:pPr>
      <w:spacing w:after="120" w:line="480" w:lineRule="auto"/>
    </w:pPr>
    <w:rPr>
      <w:rFonts w:ascii=".VnTime" w:eastAsia="Times New Roman" w:hAnsi=".VnTime" w:cs="Times New Roman"/>
      <w:sz w:val="28"/>
      <w:szCs w:val="28"/>
    </w:rPr>
  </w:style>
  <w:style w:type="character" w:customStyle="1" w:styleId="BodyText2Char">
    <w:name w:val="Body Text 2 Char"/>
    <w:basedOn w:val="DefaultParagraphFont"/>
    <w:link w:val="BodyText2"/>
    <w:uiPriority w:val="99"/>
    <w:rsid w:val="00215D6E"/>
    <w:rPr>
      <w:rFonts w:ascii=".VnTime" w:eastAsia="Times New Roman" w:hAnsi=".VnTime" w:cs="Times New Roman"/>
      <w:sz w:val="28"/>
      <w:szCs w:val="28"/>
    </w:rPr>
  </w:style>
  <w:style w:type="paragraph" w:customStyle="1" w:styleId="CharChar5CharCharCharCharCharCharCharCharCharCharCharChar">
    <w:name w:val="Char Char5 Char Char Char Char Char Char Char Char Char Char Char Char"/>
    <w:basedOn w:val="Normal"/>
    <w:semiHidden/>
    <w:rsid w:val="00513537"/>
    <w:pPr>
      <w:spacing w:line="240" w:lineRule="exact"/>
    </w:pPr>
    <w:rPr>
      <w:rFonts w:ascii="Arial" w:eastAsia="Times New Roman" w:hAnsi="Arial" w:cs="Times New Roman"/>
    </w:rPr>
  </w:style>
  <w:style w:type="paragraph" w:customStyle="1" w:styleId="CharChar2CharCharCharChar">
    <w:name w:val="Char Char2 Char Char Char Char"/>
    <w:basedOn w:val="Normal"/>
    <w:autoRedefine/>
    <w:rsid w:val="00394197"/>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5CharCharCharCharCharCharCharCharCharCharCharChar0">
    <w:name w:val="Char Char5 Char Char Char Char Char Char Char Char Char Char Char Char"/>
    <w:basedOn w:val="Normal"/>
    <w:semiHidden/>
    <w:rsid w:val="00862F7B"/>
    <w:pPr>
      <w:spacing w:line="240" w:lineRule="exact"/>
    </w:pPr>
    <w:rPr>
      <w:rFonts w:ascii="Arial" w:eastAsia="Times New Roman" w:hAnsi="Arial" w:cs="Times New Roman"/>
    </w:rPr>
  </w:style>
  <w:style w:type="paragraph" w:styleId="Footer">
    <w:name w:val="footer"/>
    <w:basedOn w:val="Normal"/>
    <w:link w:val="FooterChar"/>
    <w:uiPriority w:val="99"/>
    <w:unhideWhenUsed/>
    <w:rsid w:val="00D01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1F3"/>
  </w:style>
  <w:style w:type="character" w:styleId="Hyperlink">
    <w:name w:val="Hyperlink"/>
    <w:uiPriority w:val="99"/>
    <w:rsid w:val="00B15C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93843">
      <w:bodyDiv w:val="1"/>
      <w:marLeft w:val="0"/>
      <w:marRight w:val="0"/>
      <w:marTop w:val="0"/>
      <w:marBottom w:val="0"/>
      <w:divBdr>
        <w:top w:val="none" w:sz="0" w:space="0" w:color="auto"/>
        <w:left w:val="none" w:sz="0" w:space="0" w:color="auto"/>
        <w:bottom w:val="none" w:sz="0" w:space="0" w:color="auto"/>
        <w:right w:val="none" w:sz="0" w:space="0" w:color="auto"/>
      </w:divBdr>
    </w:div>
    <w:div w:id="174464437">
      <w:bodyDiv w:val="1"/>
      <w:marLeft w:val="0"/>
      <w:marRight w:val="0"/>
      <w:marTop w:val="0"/>
      <w:marBottom w:val="0"/>
      <w:divBdr>
        <w:top w:val="none" w:sz="0" w:space="0" w:color="auto"/>
        <w:left w:val="none" w:sz="0" w:space="0" w:color="auto"/>
        <w:bottom w:val="none" w:sz="0" w:space="0" w:color="auto"/>
        <w:right w:val="none" w:sz="0" w:space="0" w:color="auto"/>
      </w:divBdr>
    </w:div>
    <w:div w:id="427316194">
      <w:bodyDiv w:val="1"/>
      <w:marLeft w:val="0"/>
      <w:marRight w:val="0"/>
      <w:marTop w:val="0"/>
      <w:marBottom w:val="0"/>
      <w:divBdr>
        <w:top w:val="none" w:sz="0" w:space="0" w:color="auto"/>
        <w:left w:val="none" w:sz="0" w:space="0" w:color="auto"/>
        <w:bottom w:val="none" w:sz="0" w:space="0" w:color="auto"/>
        <w:right w:val="none" w:sz="0" w:space="0" w:color="auto"/>
      </w:divBdr>
    </w:div>
    <w:div w:id="505368845">
      <w:bodyDiv w:val="1"/>
      <w:marLeft w:val="0"/>
      <w:marRight w:val="0"/>
      <w:marTop w:val="0"/>
      <w:marBottom w:val="0"/>
      <w:divBdr>
        <w:top w:val="none" w:sz="0" w:space="0" w:color="auto"/>
        <w:left w:val="none" w:sz="0" w:space="0" w:color="auto"/>
        <w:bottom w:val="none" w:sz="0" w:space="0" w:color="auto"/>
        <w:right w:val="none" w:sz="0" w:space="0" w:color="auto"/>
      </w:divBdr>
    </w:div>
    <w:div w:id="547299513">
      <w:bodyDiv w:val="1"/>
      <w:marLeft w:val="0"/>
      <w:marRight w:val="0"/>
      <w:marTop w:val="0"/>
      <w:marBottom w:val="0"/>
      <w:divBdr>
        <w:top w:val="none" w:sz="0" w:space="0" w:color="auto"/>
        <w:left w:val="none" w:sz="0" w:space="0" w:color="auto"/>
        <w:bottom w:val="none" w:sz="0" w:space="0" w:color="auto"/>
        <w:right w:val="none" w:sz="0" w:space="0" w:color="auto"/>
      </w:divBdr>
    </w:div>
    <w:div w:id="1024594735">
      <w:bodyDiv w:val="1"/>
      <w:marLeft w:val="0"/>
      <w:marRight w:val="0"/>
      <w:marTop w:val="0"/>
      <w:marBottom w:val="0"/>
      <w:divBdr>
        <w:top w:val="none" w:sz="0" w:space="0" w:color="auto"/>
        <w:left w:val="none" w:sz="0" w:space="0" w:color="auto"/>
        <w:bottom w:val="none" w:sz="0" w:space="0" w:color="auto"/>
        <w:right w:val="none" w:sz="0" w:space="0" w:color="auto"/>
      </w:divBdr>
    </w:div>
    <w:div w:id="1738361204">
      <w:bodyDiv w:val="1"/>
      <w:marLeft w:val="0"/>
      <w:marRight w:val="0"/>
      <w:marTop w:val="0"/>
      <w:marBottom w:val="0"/>
      <w:divBdr>
        <w:top w:val="none" w:sz="0" w:space="0" w:color="auto"/>
        <w:left w:val="none" w:sz="0" w:space="0" w:color="auto"/>
        <w:bottom w:val="none" w:sz="0" w:space="0" w:color="auto"/>
        <w:right w:val="none" w:sz="0" w:space="0" w:color="auto"/>
      </w:divBdr>
    </w:div>
    <w:div w:id="182304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uvienphapluat.vn/van-ban/giao-duc/quyet-dinh-732-qd-ttg-dao-tao-boi-duong-nha-giao-can-bo-quan-ly-co-so-giao-duc-pho-thong-2016-310435.aspx" TargetMode="External"/><Relationship Id="rId4" Type="http://schemas.microsoft.com/office/2007/relationships/stylesWithEffects" Target="stylesWithEffects.xml"/><Relationship Id="rId9" Type="http://schemas.openxmlformats.org/officeDocument/2006/relationships/hyperlink" Target="https://thuvienphapluat.vn/van-ban/giao-duc/quyet-dinh-404-qd-ttg-2015-doi-moi-chuong-trinh-sach-giao-khoa-giao-duc-pho-thong-270720.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B38DC0-CA58-434B-B2C6-F55CBF22ED76}">
  <ds:schemaRefs>
    <ds:schemaRef ds:uri="http://schemas.openxmlformats.org/officeDocument/2006/bibliography"/>
  </ds:schemaRefs>
</ds:datastoreItem>
</file>

<file path=customXml/itemProps2.xml><?xml version="1.0" encoding="utf-8"?>
<ds:datastoreItem xmlns:ds="http://schemas.openxmlformats.org/officeDocument/2006/customXml" ds:itemID="{007BFD4B-D8ED-4395-89A8-DB88146800AA}"/>
</file>

<file path=customXml/itemProps3.xml><?xml version="1.0" encoding="utf-8"?>
<ds:datastoreItem xmlns:ds="http://schemas.openxmlformats.org/officeDocument/2006/customXml" ds:itemID="{80714B5E-B650-423E-9FB1-82873F35DD2A}"/>
</file>

<file path=customXml/itemProps4.xml><?xml version="1.0" encoding="utf-8"?>
<ds:datastoreItem xmlns:ds="http://schemas.openxmlformats.org/officeDocument/2006/customXml" ds:itemID="{E6D36033-DFC2-4887-AB03-187EC3CE5CD6}"/>
</file>

<file path=docProps/app.xml><?xml version="1.0" encoding="utf-8"?>
<Properties xmlns="http://schemas.openxmlformats.org/officeDocument/2006/extended-properties" xmlns:vt="http://schemas.openxmlformats.org/officeDocument/2006/docPropsVTypes">
  <Template>Normal.dotm</Template>
  <TotalTime>1</TotalTime>
  <Pages>2</Pages>
  <Words>844</Words>
  <Characters>4813</Characters>
  <Application>Microsoft Office Word</Application>
  <DocSecurity>0</DocSecurity>
  <Lines>40</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http://ThanhTruyen.Name.Vn</Company>
  <LinksUpToDate>false</LinksUpToDate>
  <CharactersWithSpaces>5646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dc:creator>
  <cp:lastModifiedBy>User</cp:lastModifiedBy>
  <cp:revision>3</cp:revision>
  <cp:lastPrinted>2023-07-17T02:35:00Z</cp:lastPrinted>
  <dcterms:created xsi:type="dcterms:W3CDTF">2023-07-31T08:35:00Z</dcterms:created>
  <dcterms:modified xsi:type="dcterms:W3CDTF">2023-09-08T02:34:00Z</dcterms:modified>
</cp:coreProperties>
</file>