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653"/>
        <w:gridCol w:w="4848"/>
      </w:tblGrid>
      <w:tr w:rsidR="00027CAD" w:rsidRPr="002E2ADE" w:rsidTr="000725C3">
        <w:tc>
          <w:tcPr>
            <w:tcW w:w="4653" w:type="dxa"/>
          </w:tcPr>
          <w:p w:rsidR="00027CAD" w:rsidRPr="002E2ADE" w:rsidRDefault="00027CAD" w:rsidP="000725C3">
            <w:pPr>
              <w:rPr>
                <w:rFonts w:ascii="Times New Roman" w:hAnsi="Times New Roman"/>
                <w:lang w:val="fr-FR"/>
              </w:rPr>
            </w:pPr>
          </w:p>
        </w:tc>
        <w:tc>
          <w:tcPr>
            <w:tcW w:w="4848" w:type="dxa"/>
          </w:tcPr>
          <w:p w:rsidR="00027CAD" w:rsidRPr="002E2ADE" w:rsidRDefault="00027CAD" w:rsidP="000725C3">
            <w:pPr>
              <w:pStyle w:val="Heading2"/>
              <w:jc w:val="center"/>
              <w:rPr>
                <w:lang w:val="fr-FR"/>
              </w:rPr>
            </w:pPr>
          </w:p>
        </w:tc>
      </w:tr>
    </w:tbl>
    <w:p w:rsidR="006C147F" w:rsidRPr="00C550E3" w:rsidRDefault="002C0BD7" w:rsidP="00C35B81">
      <w:pPr>
        <w:jc w:val="center"/>
        <w:rPr>
          <w:rFonts w:ascii="Times New Roman" w:hAnsi="Times New Roman"/>
          <w:b/>
          <w:sz w:val="28"/>
          <w:szCs w:val="28"/>
        </w:rPr>
      </w:pPr>
      <w:r>
        <w:rPr>
          <w:rFonts w:ascii="Times New Roman" w:hAnsi="Times New Roman"/>
          <w:b/>
          <w:caps/>
          <w:sz w:val="28"/>
          <w:szCs w:val="28"/>
        </w:rPr>
        <w:t>PHỤ LỤC</w:t>
      </w:r>
      <w:r w:rsidR="006C147F" w:rsidRPr="00C550E3">
        <w:rPr>
          <w:rFonts w:ascii="Times New Roman" w:hAnsi="Times New Roman"/>
          <w:b/>
          <w:caps/>
          <w:sz w:val="28"/>
          <w:szCs w:val="28"/>
        </w:rPr>
        <w:t xml:space="preserve"> 16</w:t>
      </w:r>
    </w:p>
    <w:p w:rsidR="00C35B81" w:rsidRDefault="006C147F" w:rsidP="00C35B81">
      <w:pPr>
        <w:jc w:val="center"/>
        <w:rPr>
          <w:rFonts w:ascii="Times New Roman" w:hAnsi="Times New Roman"/>
          <w:b/>
          <w:caps/>
          <w:sz w:val="28"/>
          <w:szCs w:val="28"/>
        </w:rPr>
      </w:pPr>
      <w:r w:rsidRPr="00C550E3">
        <w:rPr>
          <w:rFonts w:ascii="Times New Roman" w:hAnsi="Times New Roman"/>
          <w:b/>
          <w:caps/>
          <w:sz w:val="28"/>
          <w:szCs w:val="28"/>
        </w:rPr>
        <w:t xml:space="preserve">Đơn giá ĐĂNG KÝ, CẤP ĐỔI, CẤP LẠI GIẤY CHỨNG NHẬN RIÊNG LẺ ĐỐI VỚI TỔ CHỨC </w:t>
      </w:r>
    </w:p>
    <w:p w:rsidR="006C147F" w:rsidRPr="00C550E3" w:rsidRDefault="006C147F" w:rsidP="00C35B81">
      <w:pPr>
        <w:jc w:val="center"/>
        <w:rPr>
          <w:rFonts w:ascii="Times New Roman" w:hAnsi="Times New Roman"/>
          <w:b/>
          <w:caps/>
          <w:sz w:val="28"/>
          <w:szCs w:val="28"/>
        </w:rPr>
      </w:pPr>
      <w:r w:rsidRPr="00C550E3">
        <w:rPr>
          <w:rFonts w:ascii="Times New Roman" w:hAnsi="Times New Roman"/>
          <w:b/>
          <w:caps/>
          <w:sz w:val="28"/>
          <w:szCs w:val="28"/>
        </w:rPr>
        <w:t>DO VĂN PHÒNG ĐĂNG KÝ ĐẤT ĐAI THỰC HIỆN</w:t>
      </w:r>
    </w:p>
    <w:p w:rsidR="00CA0FC4" w:rsidRPr="00B1546A" w:rsidRDefault="00572D83" w:rsidP="00CA0FC4">
      <w:pPr>
        <w:spacing w:before="120"/>
        <w:jc w:val="center"/>
        <w:rPr>
          <w:rFonts w:ascii="Times New Roman" w:hAnsi="Times New Roman"/>
          <w:i/>
          <w:szCs w:val="26"/>
        </w:rPr>
      </w:pPr>
      <w:r>
        <w:rPr>
          <w:rFonts w:ascii="Times New Roman" w:hAnsi="Times New Roman"/>
          <w:i/>
          <w:sz w:val="28"/>
          <w:szCs w:val="28"/>
        </w:rPr>
        <w:t xml:space="preserve">(Ban hành kèm theo </w:t>
      </w:r>
      <w:r w:rsidR="00CA0FC4" w:rsidRPr="00B1546A">
        <w:rPr>
          <w:rFonts w:ascii="Times New Roman" w:hAnsi="Times New Roman"/>
          <w:i/>
          <w:szCs w:val="26"/>
        </w:rPr>
        <w:t xml:space="preserve">Quyết định số ....../2021/QĐ-UBND ngày  </w:t>
      </w:r>
      <w:r w:rsidR="00CA0FC4">
        <w:rPr>
          <w:rFonts w:ascii="Times New Roman" w:hAnsi="Times New Roman"/>
          <w:i/>
          <w:szCs w:val="26"/>
        </w:rPr>
        <w:t xml:space="preserve"> </w:t>
      </w:r>
      <w:r w:rsidR="00CA0FC4" w:rsidRPr="00B1546A">
        <w:rPr>
          <w:rFonts w:ascii="Times New Roman" w:hAnsi="Times New Roman"/>
          <w:i/>
          <w:szCs w:val="26"/>
        </w:rPr>
        <w:t xml:space="preserve">  tháng </w:t>
      </w:r>
      <w:r w:rsidR="00CA0FC4">
        <w:rPr>
          <w:rFonts w:ascii="Times New Roman" w:hAnsi="Times New Roman"/>
          <w:i/>
          <w:szCs w:val="26"/>
        </w:rPr>
        <w:t xml:space="preserve">12 năm 2021 </w:t>
      </w:r>
      <w:r w:rsidR="00CA0FC4" w:rsidRPr="00B1546A">
        <w:rPr>
          <w:rFonts w:ascii="Times New Roman" w:hAnsi="Times New Roman"/>
          <w:i/>
          <w:szCs w:val="26"/>
        </w:rPr>
        <w:t>của Ủy ban nhân dân tỉnh Vĩnh Long)</w:t>
      </w:r>
    </w:p>
    <w:p w:rsidR="006C147F" w:rsidRPr="00C550E3" w:rsidRDefault="00521E39" w:rsidP="00521E39">
      <w:pPr>
        <w:spacing w:before="120" w:after="120"/>
        <w:ind w:right="-601"/>
        <w:rPr>
          <w:rFonts w:ascii="Times New Roman" w:hAnsi="Times New Roman"/>
          <w:sz w:val="28"/>
          <w:szCs w:val="28"/>
        </w:rPr>
      </w:pPr>
      <w:r>
        <w:rPr>
          <w:rFonts w:ascii="Times New Roman" w:hAnsi="Times New Roman"/>
          <w:sz w:val="24"/>
        </w:rPr>
        <w:t xml:space="preserve">                                                                                                                                                                                                             </w:t>
      </w:r>
      <w:r w:rsidR="006C147F" w:rsidRPr="00521E39">
        <w:rPr>
          <w:rFonts w:ascii="Times New Roman" w:hAnsi="Times New Roman"/>
          <w:sz w:val="24"/>
        </w:rPr>
        <w:t>Đơn vị tính: đồng</w:t>
      </w:r>
    </w:p>
    <w:tbl>
      <w:tblPr>
        <w:tblW w:w="144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12"/>
        <w:gridCol w:w="558"/>
        <w:gridCol w:w="462"/>
        <w:gridCol w:w="473"/>
        <w:gridCol w:w="710"/>
        <w:gridCol w:w="710"/>
        <w:gridCol w:w="710"/>
        <w:gridCol w:w="710"/>
        <w:gridCol w:w="710"/>
        <w:gridCol w:w="710"/>
        <w:gridCol w:w="710"/>
        <w:gridCol w:w="710"/>
        <w:gridCol w:w="710"/>
        <w:gridCol w:w="710"/>
        <w:gridCol w:w="710"/>
        <w:gridCol w:w="710"/>
        <w:gridCol w:w="710"/>
        <w:gridCol w:w="710"/>
        <w:gridCol w:w="710"/>
        <w:gridCol w:w="710"/>
        <w:gridCol w:w="710"/>
        <w:gridCol w:w="710"/>
      </w:tblGrid>
      <w:tr w:rsidR="00B6791B" w:rsidRPr="00CA0FC4" w:rsidTr="00F3728E">
        <w:trPr>
          <w:trHeight w:val="780"/>
          <w:tblHeader/>
        </w:trPr>
        <w:tc>
          <w:tcPr>
            <w:tcW w:w="512" w:type="dxa"/>
            <w:vMerge w:val="restart"/>
            <w:shd w:val="clear" w:color="000000" w:fill="EEECE1"/>
            <w:vAlign w:val="center"/>
            <w:hideMark/>
          </w:tcPr>
          <w:p w:rsidR="00B6791B" w:rsidRPr="00CA0FC4" w:rsidRDefault="00521E39" w:rsidP="00B6791B">
            <w:pPr>
              <w:jc w:val="center"/>
              <w:rPr>
                <w:rFonts w:ascii="Times New Roman" w:hAnsi="Times New Roman"/>
                <w:sz w:val="14"/>
                <w:szCs w:val="14"/>
              </w:rPr>
            </w:pPr>
            <w:r w:rsidRPr="00CA0FC4">
              <w:rPr>
                <w:rFonts w:ascii="Times New Roman" w:hAnsi="Times New Roman"/>
                <w:sz w:val="14"/>
                <w:szCs w:val="14"/>
              </w:rPr>
              <w:t>STT</w:t>
            </w:r>
            <w:r w:rsidR="00B6791B" w:rsidRPr="00CA0FC4">
              <w:rPr>
                <w:rFonts w:ascii="Times New Roman" w:hAnsi="Times New Roman"/>
                <w:sz w:val="14"/>
                <w:szCs w:val="14"/>
              </w:rPr>
              <w:t>`</w:t>
            </w:r>
          </w:p>
        </w:tc>
        <w:tc>
          <w:tcPr>
            <w:tcW w:w="888" w:type="dxa"/>
            <w:vMerge w:val="restart"/>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Nội dung công việc</w:t>
            </w:r>
          </w:p>
        </w:tc>
        <w:tc>
          <w:tcPr>
            <w:tcW w:w="462" w:type="dxa"/>
            <w:vMerge w:val="restart"/>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Đơn vị tính</w:t>
            </w:r>
          </w:p>
        </w:tc>
        <w:tc>
          <w:tcPr>
            <w:tcW w:w="473" w:type="dxa"/>
            <w:vMerge w:val="restart"/>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Loại KK</w:t>
            </w:r>
          </w:p>
        </w:tc>
        <w:tc>
          <w:tcPr>
            <w:tcW w:w="6039" w:type="dxa"/>
            <w:gridSpan w:val="9"/>
            <w:shd w:val="clear" w:color="000000" w:fill="EEECE1"/>
            <w:noWrap/>
            <w:vAlign w:val="center"/>
            <w:hideMark/>
          </w:tcPr>
          <w:p w:rsidR="00B6791B" w:rsidRPr="00CA0FC4" w:rsidRDefault="00B6791B" w:rsidP="00B6791B">
            <w:pPr>
              <w:jc w:val="center"/>
              <w:rPr>
                <w:rFonts w:ascii="Times New Roman" w:hAnsi="Times New Roman"/>
                <w:b/>
                <w:bCs/>
                <w:sz w:val="14"/>
                <w:szCs w:val="14"/>
              </w:rPr>
            </w:pPr>
            <w:r w:rsidRPr="00CA0FC4">
              <w:rPr>
                <w:rFonts w:ascii="Times New Roman" w:hAnsi="Times New Roman"/>
                <w:b/>
                <w:bCs/>
                <w:sz w:val="14"/>
                <w:szCs w:val="14"/>
              </w:rPr>
              <w:t>Có tính khấu hao thiết bị</w:t>
            </w:r>
          </w:p>
        </w:tc>
        <w:tc>
          <w:tcPr>
            <w:tcW w:w="6039" w:type="dxa"/>
            <w:gridSpan w:val="9"/>
            <w:shd w:val="clear" w:color="000000" w:fill="EEECE1"/>
            <w:noWrap/>
            <w:vAlign w:val="center"/>
            <w:hideMark/>
          </w:tcPr>
          <w:p w:rsidR="00B6791B" w:rsidRPr="00CA0FC4" w:rsidRDefault="00B6791B" w:rsidP="00B6791B">
            <w:pPr>
              <w:jc w:val="center"/>
              <w:rPr>
                <w:rFonts w:ascii="Times New Roman" w:hAnsi="Times New Roman"/>
                <w:b/>
                <w:bCs/>
                <w:sz w:val="14"/>
                <w:szCs w:val="14"/>
              </w:rPr>
            </w:pPr>
            <w:r w:rsidRPr="00CA0FC4">
              <w:rPr>
                <w:rFonts w:ascii="Times New Roman" w:hAnsi="Times New Roman"/>
                <w:b/>
                <w:bCs/>
                <w:sz w:val="14"/>
                <w:szCs w:val="14"/>
              </w:rPr>
              <w:t>Không tính khấu hao thiết bị</w:t>
            </w:r>
          </w:p>
        </w:tc>
      </w:tr>
      <w:tr w:rsidR="00B6791B" w:rsidRPr="00CA0FC4" w:rsidTr="00F3728E">
        <w:trPr>
          <w:trHeight w:val="990"/>
          <w:tblHeader/>
        </w:trPr>
        <w:tc>
          <w:tcPr>
            <w:tcW w:w="512" w:type="dxa"/>
            <w:vMerge/>
            <w:vAlign w:val="center"/>
            <w:hideMark/>
          </w:tcPr>
          <w:p w:rsidR="00B6791B" w:rsidRPr="00CA0FC4" w:rsidRDefault="00B6791B" w:rsidP="00B6791B">
            <w:pPr>
              <w:rPr>
                <w:rFonts w:ascii="Times New Roman" w:hAnsi="Times New Roman"/>
                <w:sz w:val="14"/>
                <w:szCs w:val="14"/>
              </w:rPr>
            </w:pPr>
          </w:p>
        </w:tc>
        <w:tc>
          <w:tcPr>
            <w:tcW w:w="888" w:type="dxa"/>
            <w:vMerge/>
            <w:vAlign w:val="center"/>
            <w:hideMark/>
          </w:tcPr>
          <w:p w:rsidR="00B6791B" w:rsidRPr="00CA0FC4" w:rsidRDefault="00B6791B" w:rsidP="00B6791B">
            <w:pPr>
              <w:rPr>
                <w:rFonts w:ascii="Times New Roman" w:hAnsi="Times New Roman"/>
                <w:sz w:val="14"/>
                <w:szCs w:val="14"/>
              </w:rPr>
            </w:pPr>
          </w:p>
        </w:tc>
        <w:tc>
          <w:tcPr>
            <w:tcW w:w="462" w:type="dxa"/>
            <w:vMerge/>
            <w:vAlign w:val="center"/>
            <w:hideMark/>
          </w:tcPr>
          <w:p w:rsidR="00B6791B" w:rsidRPr="00CA0FC4" w:rsidRDefault="00B6791B" w:rsidP="00B6791B">
            <w:pPr>
              <w:rPr>
                <w:rFonts w:ascii="Times New Roman" w:hAnsi="Times New Roman"/>
                <w:sz w:val="14"/>
                <w:szCs w:val="14"/>
              </w:rPr>
            </w:pPr>
          </w:p>
        </w:tc>
        <w:tc>
          <w:tcPr>
            <w:tcW w:w="473" w:type="dxa"/>
            <w:vMerge/>
            <w:vAlign w:val="center"/>
            <w:hideMark/>
          </w:tcPr>
          <w:p w:rsidR="00B6791B" w:rsidRPr="00CA0FC4" w:rsidRDefault="00B6791B" w:rsidP="00B6791B">
            <w:pPr>
              <w:rPr>
                <w:rFonts w:ascii="Times New Roman" w:hAnsi="Times New Roman"/>
                <w:sz w:val="14"/>
                <w:szCs w:val="14"/>
              </w:rPr>
            </w:pPr>
          </w:p>
        </w:tc>
        <w:tc>
          <w:tcPr>
            <w:tcW w:w="2013" w:type="dxa"/>
            <w:gridSpan w:val="3"/>
            <w:shd w:val="clear" w:color="000000" w:fill="EEECE1"/>
            <w:noWrap/>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Đất ở</w:t>
            </w:r>
          </w:p>
        </w:tc>
        <w:tc>
          <w:tcPr>
            <w:tcW w:w="2013" w:type="dxa"/>
            <w:gridSpan w:val="3"/>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Đất sản xuất, kinh doanh phi nông nghiệp, thương mại dịch vụ</w:t>
            </w:r>
          </w:p>
        </w:tc>
        <w:tc>
          <w:tcPr>
            <w:tcW w:w="2013" w:type="dxa"/>
            <w:gridSpan w:val="3"/>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Các loại đất còn lại (không bao gồm đất ở; đất sản xuất, kinh doanh phi nông nghiệp, thương mại dịch vụ)</w:t>
            </w:r>
          </w:p>
        </w:tc>
        <w:tc>
          <w:tcPr>
            <w:tcW w:w="2013" w:type="dxa"/>
            <w:gridSpan w:val="3"/>
            <w:shd w:val="clear" w:color="000000" w:fill="EEECE1"/>
            <w:noWrap/>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Đất ở</w:t>
            </w:r>
          </w:p>
        </w:tc>
        <w:tc>
          <w:tcPr>
            <w:tcW w:w="2013" w:type="dxa"/>
            <w:gridSpan w:val="3"/>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Đất sản xuất, kinh doanh phi nông nghiệp, thương mại dịch vụ</w:t>
            </w:r>
          </w:p>
        </w:tc>
        <w:tc>
          <w:tcPr>
            <w:tcW w:w="2013" w:type="dxa"/>
            <w:gridSpan w:val="3"/>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Các loại đất còn lại (không bao gồm đất ở; đất sản xuất, kinh doanh phi nông nghiệp, thương mại dịch vụ)</w:t>
            </w:r>
          </w:p>
        </w:tc>
      </w:tr>
      <w:tr w:rsidR="00B6791B" w:rsidRPr="00CA0FC4" w:rsidTr="00F3728E">
        <w:trPr>
          <w:trHeight w:val="1185"/>
          <w:tblHeader/>
        </w:trPr>
        <w:tc>
          <w:tcPr>
            <w:tcW w:w="512" w:type="dxa"/>
            <w:vMerge/>
            <w:vAlign w:val="center"/>
            <w:hideMark/>
          </w:tcPr>
          <w:p w:rsidR="00B6791B" w:rsidRPr="00CA0FC4" w:rsidRDefault="00B6791B" w:rsidP="00B6791B">
            <w:pPr>
              <w:rPr>
                <w:rFonts w:ascii="Times New Roman" w:hAnsi="Times New Roman"/>
                <w:sz w:val="14"/>
                <w:szCs w:val="14"/>
              </w:rPr>
            </w:pPr>
          </w:p>
        </w:tc>
        <w:tc>
          <w:tcPr>
            <w:tcW w:w="888" w:type="dxa"/>
            <w:vMerge/>
            <w:vAlign w:val="center"/>
            <w:hideMark/>
          </w:tcPr>
          <w:p w:rsidR="00B6791B" w:rsidRPr="00CA0FC4" w:rsidRDefault="00B6791B" w:rsidP="00B6791B">
            <w:pPr>
              <w:rPr>
                <w:rFonts w:ascii="Times New Roman" w:hAnsi="Times New Roman"/>
                <w:sz w:val="14"/>
                <w:szCs w:val="14"/>
              </w:rPr>
            </w:pPr>
          </w:p>
        </w:tc>
        <w:tc>
          <w:tcPr>
            <w:tcW w:w="462" w:type="dxa"/>
            <w:vMerge/>
            <w:vAlign w:val="center"/>
            <w:hideMark/>
          </w:tcPr>
          <w:p w:rsidR="00B6791B" w:rsidRPr="00CA0FC4" w:rsidRDefault="00B6791B" w:rsidP="00B6791B">
            <w:pPr>
              <w:rPr>
                <w:rFonts w:ascii="Times New Roman" w:hAnsi="Times New Roman"/>
                <w:sz w:val="14"/>
                <w:szCs w:val="14"/>
              </w:rPr>
            </w:pPr>
          </w:p>
        </w:tc>
        <w:tc>
          <w:tcPr>
            <w:tcW w:w="473" w:type="dxa"/>
            <w:vMerge/>
            <w:vAlign w:val="center"/>
            <w:hideMark/>
          </w:tcPr>
          <w:p w:rsidR="00B6791B" w:rsidRPr="00CA0FC4" w:rsidRDefault="00B6791B" w:rsidP="00B6791B">
            <w:pPr>
              <w:rPr>
                <w:rFonts w:ascii="Times New Roman" w:hAnsi="Times New Roman"/>
                <w:sz w:val="14"/>
                <w:szCs w:val="14"/>
              </w:rPr>
            </w:pP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Dưới 500 m2</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Từ 500m2 đến dưới 1.000 m2</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Từ 1.000 m2 trở lên</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Dưới 500 m2</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Từ 500m2 đến dưới 1.000 m2</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Từ 1.000 m2 trở lên</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Dưới 1.000 m2</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Từ 1.000 m2 đến dưới 10.000 m2</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Từ 10.000 m</w:t>
            </w:r>
            <w:r w:rsidRPr="00CA0FC4">
              <w:rPr>
                <w:rFonts w:ascii="Times New Roman" w:hAnsi="Times New Roman"/>
                <w:sz w:val="14"/>
                <w:szCs w:val="14"/>
                <w:vertAlign w:val="superscript"/>
              </w:rPr>
              <w:t>2</w:t>
            </w:r>
            <w:r w:rsidRPr="00CA0FC4">
              <w:rPr>
                <w:rFonts w:ascii="Times New Roman" w:hAnsi="Times New Roman"/>
                <w:sz w:val="14"/>
                <w:szCs w:val="14"/>
              </w:rPr>
              <w:t> trở lên</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Dưới 500 m2</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Từ 500m2 đến dưới 1.000 m2</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Từ 1.000 m2 trở lên</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Dưới 500 m2</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Từ 500m2 đến dưới 1.000 m2</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Từ 1.000 m2 trở lên</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Dưới 1.000 m2</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Từ 1.000 m2 đến dưới 10.000 m2</w:t>
            </w:r>
          </w:p>
        </w:tc>
        <w:tc>
          <w:tcPr>
            <w:tcW w:w="671" w:type="dxa"/>
            <w:shd w:val="clear" w:color="000000" w:fill="EEECE1"/>
            <w:vAlign w:val="center"/>
            <w:hideMark/>
          </w:tcPr>
          <w:p w:rsidR="00B6791B" w:rsidRPr="00CA0FC4" w:rsidRDefault="00B6791B" w:rsidP="00B6791B">
            <w:pPr>
              <w:jc w:val="center"/>
              <w:rPr>
                <w:rFonts w:ascii="Times New Roman" w:hAnsi="Times New Roman"/>
                <w:sz w:val="14"/>
                <w:szCs w:val="14"/>
              </w:rPr>
            </w:pPr>
            <w:r w:rsidRPr="00CA0FC4">
              <w:rPr>
                <w:rFonts w:ascii="Times New Roman" w:hAnsi="Times New Roman"/>
                <w:sz w:val="14"/>
                <w:szCs w:val="14"/>
              </w:rPr>
              <w:t>Từ 10.000 m</w:t>
            </w:r>
            <w:r w:rsidRPr="00CA0FC4">
              <w:rPr>
                <w:rFonts w:ascii="Times New Roman" w:hAnsi="Times New Roman"/>
                <w:sz w:val="14"/>
                <w:szCs w:val="14"/>
                <w:vertAlign w:val="superscript"/>
              </w:rPr>
              <w:t>2</w:t>
            </w:r>
            <w:r w:rsidRPr="00CA0FC4">
              <w:rPr>
                <w:rFonts w:ascii="Times New Roman" w:hAnsi="Times New Roman"/>
                <w:sz w:val="14"/>
                <w:szCs w:val="14"/>
              </w:rPr>
              <w:t> trở lên</w:t>
            </w:r>
          </w:p>
        </w:tc>
      </w:tr>
      <w:tr w:rsidR="00521E39" w:rsidRPr="0012702A" w:rsidTr="0012702A">
        <w:trPr>
          <w:trHeight w:val="465"/>
        </w:trPr>
        <w:tc>
          <w:tcPr>
            <w:tcW w:w="512" w:type="dxa"/>
            <w:shd w:val="clear" w:color="auto" w:fill="auto"/>
            <w:vAlign w:val="center"/>
            <w:hideMark/>
          </w:tcPr>
          <w:p w:rsidR="00521E39" w:rsidRPr="0012702A" w:rsidRDefault="00521E39" w:rsidP="00B6791B">
            <w:pPr>
              <w:jc w:val="center"/>
              <w:rPr>
                <w:rFonts w:ascii="Times New Roman" w:hAnsi="Times New Roman"/>
                <w:b/>
                <w:bCs/>
                <w:sz w:val="16"/>
                <w:szCs w:val="16"/>
              </w:rPr>
            </w:pPr>
            <w:r w:rsidRPr="0012702A">
              <w:rPr>
                <w:rFonts w:ascii="Times New Roman" w:hAnsi="Times New Roman"/>
                <w:b/>
                <w:bCs/>
                <w:sz w:val="16"/>
                <w:szCs w:val="16"/>
              </w:rPr>
              <w:t>A</w:t>
            </w:r>
          </w:p>
        </w:tc>
        <w:tc>
          <w:tcPr>
            <w:tcW w:w="13901" w:type="dxa"/>
            <w:gridSpan w:val="21"/>
            <w:shd w:val="clear" w:color="auto" w:fill="auto"/>
            <w:noWrap/>
            <w:vAlign w:val="center"/>
            <w:hideMark/>
          </w:tcPr>
          <w:p w:rsidR="00521E39" w:rsidRPr="0012702A" w:rsidRDefault="00521E39" w:rsidP="00521E39">
            <w:pPr>
              <w:rPr>
                <w:rFonts w:ascii="Times New Roman" w:hAnsi="Times New Roman"/>
                <w:b/>
                <w:bCs/>
                <w:sz w:val="16"/>
                <w:szCs w:val="16"/>
              </w:rPr>
            </w:pPr>
            <w:r w:rsidRPr="0012702A">
              <w:rPr>
                <w:rFonts w:ascii="Times New Roman" w:hAnsi="Times New Roman"/>
                <w:b/>
                <w:bCs/>
                <w:sz w:val="16"/>
                <w:szCs w:val="16"/>
              </w:rPr>
              <w:t>ĐƠN GIÁ ĐĂNG KÝ, CẤP ĐỔI, CẤP LẠI GIẤY CHỨNG NHẬN RIÊNG LẺ ĐỐI VỚI TỔ CHỨC</w:t>
            </w:r>
          </w:p>
        </w:tc>
      </w:tr>
      <w:tr w:rsidR="00467583" w:rsidRPr="00467583" w:rsidTr="0012702A">
        <w:trPr>
          <w:trHeight w:val="301"/>
        </w:trPr>
        <w:tc>
          <w:tcPr>
            <w:tcW w:w="512" w:type="dxa"/>
            <w:shd w:val="clear" w:color="auto" w:fill="auto"/>
            <w:vAlign w:val="center"/>
            <w:hideMark/>
          </w:tcPr>
          <w:p w:rsidR="00467583" w:rsidRPr="00467583" w:rsidRDefault="00467583" w:rsidP="00B6791B">
            <w:pPr>
              <w:jc w:val="center"/>
              <w:rPr>
                <w:rFonts w:ascii="Times New Roman" w:hAnsi="Times New Roman"/>
                <w:b/>
                <w:bCs/>
                <w:sz w:val="14"/>
                <w:szCs w:val="14"/>
              </w:rPr>
            </w:pPr>
            <w:r w:rsidRPr="00467583">
              <w:rPr>
                <w:rFonts w:ascii="Times New Roman" w:hAnsi="Times New Roman"/>
                <w:b/>
                <w:bCs/>
                <w:sz w:val="14"/>
                <w:szCs w:val="14"/>
              </w:rPr>
              <w:t>A.1</w:t>
            </w:r>
          </w:p>
        </w:tc>
        <w:tc>
          <w:tcPr>
            <w:tcW w:w="13901" w:type="dxa"/>
            <w:gridSpan w:val="21"/>
            <w:shd w:val="clear" w:color="auto" w:fill="auto"/>
            <w:vAlign w:val="center"/>
            <w:hideMark/>
          </w:tcPr>
          <w:p w:rsidR="00467583" w:rsidRPr="00467583" w:rsidRDefault="00467583" w:rsidP="00B6791B">
            <w:pPr>
              <w:rPr>
                <w:rFonts w:ascii="Times New Roman" w:hAnsi="Times New Roman"/>
                <w:b/>
                <w:bCs/>
                <w:sz w:val="14"/>
                <w:szCs w:val="14"/>
              </w:rPr>
            </w:pPr>
            <w:r w:rsidRPr="00467583">
              <w:rPr>
                <w:rFonts w:ascii="Times New Roman" w:hAnsi="Times New Roman"/>
                <w:b/>
                <w:bCs/>
                <w:sz w:val="14"/>
                <w:szCs w:val="14"/>
              </w:rPr>
              <w:t>ĐƠN GIÁ ĐĂNG KÝ, CẤP ĐỔI, CẤP LẠI GIẤY CHỨNG NHẬN QUYỀN SỬ DỤNG ĐẤT RIÊNG LẺ ĐỐI VỚI TỔ CHỨC</w:t>
            </w:r>
          </w:p>
        </w:tc>
      </w:tr>
      <w:tr w:rsidR="00102B14" w:rsidRPr="00521E39" w:rsidTr="00F3728E">
        <w:trPr>
          <w:trHeight w:val="915"/>
        </w:trPr>
        <w:tc>
          <w:tcPr>
            <w:tcW w:w="512" w:type="dxa"/>
            <w:shd w:val="clear" w:color="000000" w:fill="FFFFFF"/>
            <w:vAlign w:val="center"/>
            <w:hideMark/>
          </w:tcPr>
          <w:p w:rsidR="00102B14" w:rsidRPr="00521E39" w:rsidRDefault="00102B14" w:rsidP="00B6791B">
            <w:pPr>
              <w:jc w:val="center"/>
              <w:rPr>
                <w:rFonts w:asciiTheme="majorHAnsi" w:hAnsiTheme="majorHAnsi" w:cstheme="majorHAnsi"/>
                <w:sz w:val="14"/>
                <w:szCs w:val="14"/>
              </w:rPr>
            </w:pPr>
            <w:r w:rsidRPr="00521E39">
              <w:rPr>
                <w:rFonts w:asciiTheme="majorHAnsi" w:hAnsiTheme="majorHAnsi" w:cstheme="majorHAnsi"/>
                <w:sz w:val="14"/>
                <w:szCs w:val="14"/>
              </w:rPr>
              <w:t> </w:t>
            </w:r>
          </w:p>
        </w:tc>
        <w:tc>
          <w:tcPr>
            <w:tcW w:w="888" w:type="dxa"/>
            <w:shd w:val="clear" w:color="000000" w:fill="FFFFFF"/>
            <w:vAlign w:val="center"/>
            <w:hideMark/>
          </w:tcPr>
          <w:p w:rsidR="00102B14" w:rsidRPr="00521E39" w:rsidRDefault="00102B14" w:rsidP="00B6791B">
            <w:pPr>
              <w:rPr>
                <w:rFonts w:asciiTheme="majorHAnsi" w:hAnsiTheme="majorHAnsi" w:cstheme="majorHAnsi"/>
                <w:sz w:val="14"/>
                <w:szCs w:val="14"/>
              </w:rPr>
            </w:pPr>
            <w:r w:rsidRPr="00521E39">
              <w:rPr>
                <w:rFonts w:asciiTheme="majorHAnsi" w:hAnsiTheme="majorHAnsi" w:cstheme="majorHAnsi"/>
                <w:sz w:val="14"/>
                <w:szCs w:val="14"/>
              </w:rPr>
              <w:t>Đăng ký theo hình thức trực tiếp</w:t>
            </w:r>
          </w:p>
        </w:tc>
        <w:tc>
          <w:tcPr>
            <w:tcW w:w="462" w:type="dxa"/>
            <w:shd w:val="clear" w:color="000000" w:fill="FFFFFF"/>
            <w:vAlign w:val="center"/>
            <w:hideMark/>
          </w:tcPr>
          <w:p w:rsidR="00102B14" w:rsidRPr="00521E39" w:rsidRDefault="00102B14" w:rsidP="00B6791B">
            <w:pPr>
              <w:jc w:val="center"/>
              <w:rPr>
                <w:rFonts w:asciiTheme="majorHAnsi" w:hAnsiTheme="majorHAnsi" w:cstheme="majorHAnsi"/>
                <w:sz w:val="14"/>
                <w:szCs w:val="14"/>
              </w:rPr>
            </w:pPr>
            <w:r w:rsidRPr="00521E39">
              <w:rPr>
                <w:rFonts w:asciiTheme="majorHAnsi" w:hAnsiTheme="majorHAnsi" w:cstheme="majorHAnsi"/>
                <w:sz w:val="14"/>
                <w:szCs w:val="14"/>
              </w:rPr>
              <w:t>hồ sơ</w:t>
            </w:r>
          </w:p>
        </w:tc>
        <w:tc>
          <w:tcPr>
            <w:tcW w:w="473" w:type="dxa"/>
            <w:shd w:val="clear" w:color="000000" w:fill="FFFFFF"/>
            <w:vAlign w:val="center"/>
            <w:hideMark/>
          </w:tcPr>
          <w:p w:rsidR="00102B14" w:rsidRPr="00521E39" w:rsidRDefault="00102B14" w:rsidP="00B6791B">
            <w:pPr>
              <w:jc w:val="center"/>
              <w:rPr>
                <w:rFonts w:asciiTheme="majorHAnsi" w:hAnsiTheme="majorHAnsi" w:cstheme="majorHAnsi"/>
                <w:sz w:val="14"/>
                <w:szCs w:val="14"/>
              </w:rPr>
            </w:pPr>
            <w:r w:rsidRPr="00521E39">
              <w:rPr>
                <w:rFonts w:asciiTheme="majorHAnsi" w:hAnsiTheme="majorHAnsi" w:cstheme="majorHAnsi"/>
                <w:sz w:val="14"/>
                <w:szCs w:val="14"/>
              </w:rPr>
              <w:t>1-5</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686.000 </w:t>
            </w:r>
          </w:p>
        </w:tc>
        <w:tc>
          <w:tcPr>
            <w:tcW w:w="671" w:type="dxa"/>
            <w:shd w:val="clear" w:color="auto" w:fill="auto"/>
            <w:vAlign w:val="center"/>
            <w:hideMark/>
          </w:tcPr>
          <w:p w:rsidR="00102B14" w:rsidRPr="00102B14" w:rsidRDefault="00102B14">
            <w:pPr>
              <w:rPr>
                <w:rFonts w:asciiTheme="majorHAnsi" w:hAnsiTheme="majorHAnsi" w:cstheme="majorHAnsi"/>
                <w:sz w:val="14"/>
                <w:szCs w:val="14"/>
              </w:rPr>
            </w:pPr>
            <w:r w:rsidRPr="00102B14">
              <w:rPr>
                <w:rFonts w:asciiTheme="majorHAnsi" w:hAnsiTheme="majorHAnsi" w:cstheme="majorHAnsi"/>
                <w:sz w:val="14"/>
                <w:szCs w:val="14"/>
              </w:rPr>
              <w:t xml:space="preserve">       636.000 </w:t>
            </w:r>
          </w:p>
        </w:tc>
        <w:tc>
          <w:tcPr>
            <w:tcW w:w="671" w:type="dxa"/>
            <w:shd w:val="clear" w:color="auto" w:fill="auto"/>
            <w:vAlign w:val="center"/>
            <w:hideMark/>
          </w:tcPr>
          <w:p w:rsidR="00102B14" w:rsidRPr="00102B14" w:rsidRDefault="00102B14">
            <w:pPr>
              <w:rPr>
                <w:rFonts w:asciiTheme="majorHAnsi" w:hAnsiTheme="majorHAnsi" w:cstheme="majorHAnsi"/>
                <w:sz w:val="14"/>
                <w:szCs w:val="14"/>
              </w:rPr>
            </w:pPr>
            <w:r w:rsidRPr="00102B14">
              <w:rPr>
                <w:rFonts w:asciiTheme="majorHAnsi" w:hAnsiTheme="majorHAnsi" w:cstheme="majorHAnsi"/>
                <w:sz w:val="14"/>
                <w:szCs w:val="14"/>
              </w:rPr>
              <w:t xml:space="preserve">       586.000 </w:t>
            </w:r>
          </w:p>
        </w:tc>
        <w:tc>
          <w:tcPr>
            <w:tcW w:w="671" w:type="dxa"/>
            <w:shd w:val="clear" w:color="auto" w:fill="auto"/>
            <w:vAlign w:val="center"/>
            <w:hideMark/>
          </w:tcPr>
          <w:p w:rsidR="00102B14" w:rsidRPr="00102B14" w:rsidRDefault="00102B14">
            <w:pPr>
              <w:rPr>
                <w:rFonts w:asciiTheme="majorHAnsi" w:hAnsiTheme="majorHAnsi" w:cstheme="majorHAnsi"/>
                <w:sz w:val="14"/>
                <w:szCs w:val="14"/>
              </w:rPr>
            </w:pPr>
            <w:r w:rsidRPr="00102B14">
              <w:rPr>
                <w:rFonts w:asciiTheme="majorHAnsi" w:hAnsiTheme="majorHAnsi" w:cstheme="majorHAnsi"/>
                <w:sz w:val="14"/>
                <w:szCs w:val="14"/>
              </w:rPr>
              <w:t xml:space="preserve">       636.000 </w:t>
            </w:r>
          </w:p>
        </w:tc>
        <w:tc>
          <w:tcPr>
            <w:tcW w:w="671" w:type="dxa"/>
            <w:shd w:val="clear" w:color="auto" w:fill="auto"/>
            <w:vAlign w:val="center"/>
            <w:hideMark/>
          </w:tcPr>
          <w:p w:rsidR="00102B14" w:rsidRPr="00102B14" w:rsidRDefault="00102B14">
            <w:pPr>
              <w:rPr>
                <w:rFonts w:asciiTheme="majorHAnsi" w:hAnsiTheme="majorHAnsi" w:cstheme="majorHAnsi"/>
                <w:sz w:val="14"/>
                <w:szCs w:val="14"/>
              </w:rPr>
            </w:pPr>
            <w:r w:rsidRPr="00102B14">
              <w:rPr>
                <w:rFonts w:asciiTheme="majorHAnsi" w:hAnsiTheme="majorHAnsi" w:cstheme="majorHAnsi"/>
                <w:sz w:val="14"/>
                <w:szCs w:val="14"/>
              </w:rPr>
              <w:t xml:space="preserve">       486.000 </w:t>
            </w:r>
          </w:p>
        </w:tc>
        <w:tc>
          <w:tcPr>
            <w:tcW w:w="671" w:type="dxa"/>
            <w:shd w:val="clear" w:color="auto" w:fill="auto"/>
            <w:vAlign w:val="center"/>
            <w:hideMark/>
          </w:tcPr>
          <w:p w:rsidR="00102B14" w:rsidRPr="00102B14" w:rsidRDefault="00102B14">
            <w:pPr>
              <w:rPr>
                <w:rFonts w:asciiTheme="majorHAnsi" w:hAnsiTheme="majorHAnsi" w:cstheme="majorHAnsi"/>
                <w:sz w:val="14"/>
                <w:szCs w:val="14"/>
              </w:rPr>
            </w:pPr>
            <w:r w:rsidRPr="00102B14">
              <w:rPr>
                <w:rFonts w:asciiTheme="majorHAnsi" w:hAnsiTheme="majorHAnsi" w:cstheme="majorHAnsi"/>
                <w:sz w:val="14"/>
                <w:szCs w:val="14"/>
              </w:rPr>
              <w:t xml:space="preserve">       286.000 </w:t>
            </w:r>
          </w:p>
        </w:tc>
        <w:tc>
          <w:tcPr>
            <w:tcW w:w="671" w:type="dxa"/>
            <w:shd w:val="clear" w:color="auto" w:fill="auto"/>
            <w:vAlign w:val="center"/>
            <w:hideMark/>
          </w:tcPr>
          <w:p w:rsidR="00102B14" w:rsidRPr="00102B14" w:rsidRDefault="00102B14">
            <w:pPr>
              <w:rPr>
                <w:rFonts w:asciiTheme="majorHAnsi" w:hAnsiTheme="majorHAnsi" w:cstheme="majorHAnsi"/>
                <w:sz w:val="14"/>
                <w:szCs w:val="14"/>
              </w:rPr>
            </w:pPr>
            <w:r w:rsidRPr="00102B14">
              <w:rPr>
                <w:rFonts w:asciiTheme="majorHAnsi" w:hAnsiTheme="majorHAnsi" w:cstheme="majorHAnsi"/>
                <w:sz w:val="14"/>
                <w:szCs w:val="14"/>
              </w:rPr>
              <w:t xml:space="preserve">       716.000 </w:t>
            </w:r>
          </w:p>
        </w:tc>
        <w:tc>
          <w:tcPr>
            <w:tcW w:w="671" w:type="dxa"/>
            <w:shd w:val="clear" w:color="auto" w:fill="auto"/>
            <w:vAlign w:val="center"/>
            <w:hideMark/>
          </w:tcPr>
          <w:p w:rsidR="00102B14" w:rsidRPr="00102B14" w:rsidRDefault="00102B14">
            <w:pPr>
              <w:rPr>
                <w:rFonts w:asciiTheme="majorHAnsi" w:hAnsiTheme="majorHAnsi" w:cstheme="majorHAnsi"/>
                <w:sz w:val="14"/>
                <w:szCs w:val="14"/>
              </w:rPr>
            </w:pPr>
            <w:r w:rsidRPr="00102B14">
              <w:rPr>
                <w:rFonts w:asciiTheme="majorHAnsi" w:hAnsiTheme="majorHAnsi" w:cstheme="majorHAnsi"/>
                <w:sz w:val="14"/>
                <w:szCs w:val="14"/>
              </w:rPr>
              <w:t xml:space="preserve">       586.000 </w:t>
            </w:r>
          </w:p>
        </w:tc>
        <w:tc>
          <w:tcPr>
            <w:tcW w:w="671" w:type="dxa"/>
            <w:shd w:val="clear" w:color="auto" w:fill="auto"/>
            <w:vAlign w:val="center"/>
            <w:hideMark/>
          </w:tcPr>
          <w:p w:rsidR="00102B14" w:rsidRPr="00102B14" w:rsidRDefault="00102B14">
            <w:pPr>
              <w:rPr>
                <w:rFonts w:asciiTheme="majorHAnsi" w:hAnsiTheme="majorHAnsi" w:cstheme="majorHAnsi"/>
                <w:sz w:val="14"/>
                <w:szCs w:val="14"/>
              </w:rPr>
            </w:pPr>
            <w:r w:rsidRPr="00102B14">
              <w:rPr>
                <w:rFonts w:asciiTheme="majorHAnsi" w:hAnsiTheme="majorHAnsi" w:cstheme="majorHAnsi"/>
                <w:sz w:val="14"/>
                <w:szCs w:val="14"/>
              </w:rPr>
              <w:t xml:space="preserve">       436.000 </w:t>
            </w:r>
          </w:p>
        </w:tc>
        <w:tc>
          <w:tcPr>
            <w:tcW w:w="671" w:type="dxa"/>
            <w:shd w:val="clear" w:color="auto" w:fill="auto"/>
            <w:vAlign w:val="center"/>
            <w:hideMark/>
          </w:tcPr>
          <w:p w:rsidR="00102B14" w:rsidRPr="00102B14" w:rsidRDefault="00102B14">
            <w:pPr>
              <w:rPr>
                <w:rFonts w:asciiTheme="majorHAnsi" w:hAnsiTheme="majorHAnsi" w:cstheme="majorHAnsi"/>
                <w:sz w:val="14"/>
                <w:szCs w:val="14"/>
              </w:rPr>
            </w:pPr>
            <w:r w:rsidRPr="00102B14">
              <w:rPr>
                <w:rFonts w:asciiTheme="majorHAnsi" w:hAnsiTheme="majorHAnsi" w:cstheme="majorHAnsi"/>
                <w:sz w:val="14"/>
                <w:szCs w:val="14"/>
              </w:rPr>
              <w:t xml:space="preserve">       677.000 </w:t>
            </w:r>
          </w:p>
        </w:tc>
        <w:tc>
          <w:tcPr>
            <w:tcW w:w="671" w:type="dxa"/>
            <w:shd w:val="clear" w:color="auto" w:fill="auto"/>
            <w:vAlign w:val="center"/>
            <w:hideMark/>
          </w:tcPr>
          <w:p w:rsidR="00102B14" w:rsidRPr="00102B14" w:rsidRDefault="00102B14">
            <w:pPr>
              <w:rPr>
                <w:rFonts w:asciiTheme="majorHAnsi" w:hAnsiTheme="majorHAnsi" w:cstheme="majorHAnsi"/>
                <w:sz w:val="14"/>
                <w:szCs w:val="14"/>
              </w:rPr>
            </w:pPr>
            <w:r w:rsidRPr="00102B14">
              <w:rPr>
                <w:rFonts w:asciiTheme="majorHAnsi" w:hAnsiTheme="majorHAnsi" w:cstheme="majorHAnsi"/>
                <w:sz w:val="14"/>
                <w:szCs w:val="14"/>
              </w:rPr>
              <w:t xml:space="preserve">       627.000 </w:t>
            </w:r>
          </w:p>
        </w:tc>
        <w:tc>
          <w:tcPr>
            <w:tcW w:w="671" w:type="dxa"/>
            <w:shd w:val="clear" w:color="auto" w:fill="auto"/>
            <w:vAlign w:val="center"/>
            <w:hideMark/>
          </w:tcPr>
          <w:p w:rsidR="00102B14" w:rsidRPr="00102B14" w:rsidRDefault="00102B14">
            <w:pPr>
              <w:rPr>
                <w:rFonts w:asciiTheme="majorHAnsi" w:hAnsiTheme="majorHAnsi" w:cstheme="majorHAnsi"/>
                <w:sz w:val="14"/>
                <w:szCs w:val="14"/>
              </w:rPr>
            </w:pPr>
            <w:r w:rsidRPr="00102B14">
              <w:rPr>
                <w:rFonts w:asciiTheme="majorHAnsi" w:hAnsiTheme="majorHAnsi" w:cstheme="majorHAnsi"/>
                <w:sz w:val="14"/>
                <w:szCs w:val="14"/>
              </w:rPr>
              <w:t xml:space="preserve">       577.000 </w:t>
            </w:r>
          </w:p>
        </w:tc>
        <w:tc>
          <w:tcPr>
            <w:tcW w:w="671" w:type="dxa"/>
            <w:shd w:val="clear" w:color="auto" w:fill="auto"/>
            <w:vAlign w:val="center"/>
            <w:hideMark/>
          </w:tcPr>
          <w:p w:rsidR="00102B14" w:rsidRPr="00102B14" w:rsidRDefault="00102B14">
            <w:pPr>
              <w:rPr>
                <w:rFonts w:asciiTheme="majorHAnsi" w:hAnsiTheme="majorHAnsi" w:cstheme="majorHAnsi"/>
                <w:sz w:val="14"/>
                <w:szCs w:val="14"/>
              </w:rPr>
            </w:pPr>
            <w:r w:rsidRPr="00102B14">
              <w:rPr>
                <w:rFonts w:asciiTheme="majorHAnsi" w:hAnsiTheme="majorHAnsi" w:cstheme="majorHAnsi"/>
                <w:sz w:val="14"/>
                <w:szCs w:val="14"/>
              </w:rPr>
              <w:t xml:space="preserve">       627.000 </w:t>
            </w:r>
          </w:p>
        </w:tc>
        <w:tc>
          <w:tcPr>
            <w:tcW w:w="671" w:type="dxa"/>
            <w:shd w:val="clear" w:color="auto" w:fill="auto"/>
            <w:vAlign w:val="center"/>
            <w:hideMark/>
          </w:tcPr>
          <w:p w:rsidR="00102B14" w:rsidRPr="00102B14" w:rsidRDefault="00102B14">
            <w:pPr>
              <w:rPr>
                <w:rFonts w:asciiTheme="majorHAnsi" w:hAnsiTheme="majorHAnsi" w:cstheme="majorHAnsi"/>
                <w:sz w:val="14"/>
                <w:szCs w:val="14"/>
              </w:rPr>
            </w:pPr>
            <w:r w:rsidRPr="00102B14">
              <w:rPr>
                <w:rFonts w:asciiTheme="majorHAnsi" w:hAnsiTheme="majorHAnsi" w:cstheme="majorHAnsi"/>
                <w:sz w:val="14"/>
                <w:szCs w:val="14"/>
              </w:rPr>
              <w:t xml:space="preserve">       477.000 </w:t>
            </w:r>
          </w:p>
        </w:tc>
        <w:tc>
          <w:tcPr>
            <w:tcW w:w="671" w:type="dxa"/>
            <w:shd w:val="clear" w:color="auto" w:fill="auto"/>
            <w:vAlign w:val="center"/>
            <w:hideMark/>
          </w:tcPr>
          <w:p w:rsidR="00102B14" w:rsidRPr="00102B14" w:rsidRDefault="00102B14">
            <w:pPr>
              <w:rPr>
                <w:rFonts w:asciiTheme="majorHAnsi" w:hAnsiTheme="majorHAnsi" w:cstheme="majorHAnsi"/>
                <w:sz w:val="14"/>
                <w:szCs w:val="14"/>
              </w:rPr>
            </w:pPr>
            <w:r w:rsidRPr="00102B14">
              <w:rPr>
                <w:rFonts w:asciiTheme="majorHAnsi" w:hAnsiTheme="majorHAnsi" w:cstheme="majorHAnsi"/>
                <w:sz w:val="14"/>
                <w:szCs w:val="14"/>
              </w:rPr>
              <w:t xml:space="preserve">       277.000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707.000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577.000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427.000 </w:t>
            </w:r>
          </w:p>
        </w:tc>
      </w:tr>
      <w:tr w:rsidR="00102B14" w:rsidRPr="00521E39" w:rsidTr="00F3728E">
        <w:trPr>
          <w:trHeight w:val="855"/>
        </w:trPr>
        <w:tc>
          <w:tcPr>
            <w:tcW w:w="512" w:type="dxa"/>
            <w:shd w:val="clear" w:color="000000" w:fill="FFFFFF"/>
            <w:vAlign w:val="center"/>
            <w:hideMark/>
          </w:tcPr>
          <w:p w:rsidR="00102B14" w:rsidRPr="00521E39" w:rsidRDefault="00102B14" w:rsidP="00B6791B">
            <w:pPr>
              <w:jc w:val="center"/>
              <w:rPr>
                <w:rFonts w:asciiTheme="majorHAnsi" w:hAnsiTheme="majorHAnsi" w:cstheme="majorHAnsi"/>
                <w:sz w:val="14"/>
                <w:szCs w:val="14"/>
              </w:rPr>
            </w:pPr>
            <w:r w:rsidRPr="00521E39">
              <w:rPr>
                <w:rFonts w:asciiTheme="majorHAnsi" w:hAnsiTheme="majorHAnsi" w:cstheme="majorHAnsi"/>
                <w:sz w:val="14"/>
                <w:szCs w:val="14"/>
              </w:rPr>
              <w:t> </w:t>
            </w:r>
          </w:p>
        </w:tc>
        <w:tc>
          <w:tcPr>
            <w:tcW w:w="888" w:type="dxa"/>
            <w:shd w:val="clear" w:color="000000" w:fill="FFFFFF"/>
            <w:vAlign w:val="center"/>
            <w:hideMark/>
          </w:tcPr>
          <w:p w:rsidR="00102B14" w:rsidRPr="00521E39" w:rsidRDefault="00102B14" w:rsidP="00B6791B">
            <w:pPr>
              <w:rPr>
                <w:rFonts w:asciiTheme="majorHAnsi" w:hAnsiTheme="majorHAnsi" w:cstheme="majorHAnsi"/>
                <w:sz w:val="14"/>
                <w:szCs w:val="14"/>
              </w:rPr>
            </w:pPr>
            <w:r w:rsidRPr="00521E39">
              <w:rPr>
                <w:rFonts w:asciiTheme="majorHAnsi" w:hAnsiTheme="majorHAnsi" w:cstheme="majorHAnsi"/>
                <w:sz w:val="14"/>
                <w:szCs w:val="14"/>
              </w:rPr>
              <w:t>Đăng ký theo hình thức trực tuyến</w:t>
            </w:r>
          </w:p>
        </w:tc>
        <w:tc>
          <w:tcPr>
            <w:tcW w:w="462" w:type="dxa"/>
            <w:shd w:val="clear" w:color="000000" w:fill="FFFFFF"/>
            <w:vAlign w:val="center"/>
            <w:hideMark/>
          </w:tcPr>
          <w:p w:rsidR="00102B14" w:rsidRPr="00521E39" w:rsidRDefault="00102B14" w:rsidP="00B6791B">
            <w:pPr>
              <w:jc w:val="center"/>
              <w:rPr>
                <w:rFonts w:asciiTheme="majorHAnsi" w:hAnsiTheme="majorHAnsi" w:cstheme="majorHAnsi"/>
                <w:sz w:val="14"/>
                <w:szCs w:val="14"/>
              </w:rPr>
            </w:pPr>
            <w:r w:rsidRPr="00521E39">
              <w:rPr>
                <w:rFonts w:asciiTheme="majorHAnsi" w:hAnsiTheme="majorHAnsi" w:cstheme="majorHAnsi"/>
                <w:sz w:val="14"/>
                <w:szCs w:val="14"/>
              </w:rPr>
              <w:t>hồ sơ</w:t>
            </w:r>
          </w:p>
        </w:tc>
        <w:tc>
          <w:tcPr>
            <w:tcW w:w="473" w:type="dxa"/>
            <w:shd w:val="clear" w:color="000000" w:fill="FFFFFF"/>
            <w:vAlign w:val="center"/>
            <w:hideMark/>
          </w:tcPr>
          <w:p w:rsidR="00102B14" w:rsidRPr="00521E39" w:rsidRDefault="00102B14" w:rsidP="00B6791B">
            <w:pPr>
              <w:jc w:val="center"/>
              <w:rPr>
                <w:rFonts w:asciiTheme="majorHAnsi" w:hAnsiTheme="majorHAnsi" w:cstheme="majorHAnsi"/>
                <w:sz w:val="14"/>
                <w:szCs w:val="14"/>
              </w:rPr>
            </w:pPr>
            <w:r w:rsidRPr="00521E39">
              <w:rPr>
                <w:rFonts w:asciiTheme="majorHAnsi" w:hAnsiTheme="majorHAnsi" w:cstheme="majorHAnsi"/>
                <w:sz w:val="14"/>
                <w:szCs w:val="14"/>
              </w:rPr>
              <w:t>1-5</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676.000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626.000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576.000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626.000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476.000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276.000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706.000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576.000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426.000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666.000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616.000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566.000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616.000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466.000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266.000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696.000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566.000 </w:t>
            </w:r>
          </w:p>
        </w:tc>
        <w:tc>
          <w:tcPr>
            <w:tcW w:w="671" w:type="dxa"/>
            <w:shd w:val="clear" w:color="auto" w:fill="auto"/>
            <w:vAlign w:val="center"/>
            <w:hideMark/>
          </w:tcPr>
          <w:p w:rsidR="00102B14" w:rsidRPr="00102B14" w:rsidRDefault="00102B14" w:rsidP="00102B14">
            <w:pPr>
              <w:jc w:val="center"/>
              <w:rPr>
                <w:rFonts w:asciiTheme="majorHAnsi" w:hAnsiTheme="majorHAnsi" w:cstheme="majorHAnsi"/>
                <w:sz w:val="14"/>
                <w:szCs w:val="14"/>
              </w:rPr>
            </w:pPr>
            <w:r w:rsidRPr="00102B14">
              <w:rPr>
                <w:rFonts w:asciiTheme="majorHAnsi" w:hAnsiTheme="majorHAnsi" w:cstheme="majorHAnsi"/>
                <w:sz w:val="14"/>
                <w:szCs w:val="14"/>
              </w:rPr>
              <w:t xml:space="preserve">       416.000 </w:t>
            </w:r>
          </w:p>
        </w:tc>
      </w:tr>
      <w:tr w:rsidR="00467583" w:rsidRPr="00467583" w:rsidTr="0012702A">
        <w:trPr>
          <w:trHeight w:val="333"/>
        </w:trPr>
        <w:tc>
          <w:tcPr>
            <w:tcW w:w="512" w:type="dxa"/>
            <w:shd w:val="clear" w:color="auto" w:fill="auto"/>
            <w:vAlign w:val="center"/>
            <w:hideMark/>
          </w:tcPr>
          <w:p w:rsidR="00467583" w:rsidRPr="00467583" w:rsidRDefault="00467583" w:rsidP="00B6791B">
            <w:pPr>
              <w:jc w:val="center"/>
              <w:rPr>
                <w:rFonts w:ascii="Times New Roman" w:hAnsi="Times New Roman"/>
                <w:b/>
                <w:bCs/>
                <w:sz w:val="14"/>
                <w:szCs w:val="14"/>
              </w:rPr>
            </w:pPr>
            <w:r w:rsidRPr="00467583">
              <w:rPr>
                <w:rFonts w:ascii="Times New Roman" w:hAnsi="Times New Roman"/>
                <w:b/>
                <w:bCs/>
                <w:sz w:val="14"/>
                <w:szCs w:val="14"/>
              </w:rPr>
              <w:t>A.2</w:t>
            </w:r>
          </w:p>
        </w:tc>
        <w:tc>
          <w:tcPr>
            <w:tcW w:w="13901" w:type="dxa"/>
            <w:gridSpan w:val="21"/>
            <w:shd w:val="clear" w:color="auto" w:fill="auto"/>
            <w:vAlign w:val="center"/>
            <w:hideMark/>
          </w:tcPr>
          <w:p w:rsidR="00467583" w:rsidRPr="00467583" w:rsidRDefault="00467583" w:rsidP="00467583">
            <w:pPr>
              <w:rPr>
                <w:rFonts w:ascii="Times New Roman" w:hAnsi="Times New Roman"/>
                <w:b/>
                <w:bCs/>
                <w:sz w:val="14"/>
                <w:szCs w:val="14"/>
              </w:rPr>
            </w:pPr>
            <w:r w:rsidRPr="00467583">
              <w:rPr>
                <w:rFonts w:ascii="Times New Roman" w:hAnsi="Times New Roman"/>
                <w:b/>
                <w:bCs/>
                <w:sz w:val="14"/>
                <w:szCs w:val="14"/>
              </w:rPr>
              <w:t>ĐƠN GIÁ ĐĂNG KÝ, CẤP ĐỔI, CẤP LẠI GIẤY CHỨNG NHẬN QUYỀN SỞ HỮU TÀI SẢN RIÊNG LẺ ĐỐI VỚI TỔ CHỨC</w:t>
            </w:r>
          </w:p>
        </w:tc>
      </w:tr>
      <w:tr w:rsidR="00467583" w:rsidRPr="00467583" w:rsidTr="00F3728E">
        <w:trPr>
          <w:trHeight w:val="900"/>
        </w:trPr>
        <w:tc>
          <w:tcPr>
            <w:tcW w:w="512" w:type="dxa"/>
            <w:shd w:val="clear" w:color="000000" w:fill="FFFFFF"/>
            <w:vAlign w:val="center"/>
            <w:hideMark/>
          </w:tcPr>
          <w:p w:rsidR="00467583" w:rsidRPr="00467583" w:rsidRDefault="00467583" w:rsidP="00B6791B">
            <w:pPr>
              <w:jc w:val="center"/>
              <w:rPr>
                <w:rFonts w:asciiTheme="majorHAnsi" w:hAnsiTheme="majorHAnsi" w:cstheme="majorHAnsi"/>
                <w:sz w:val="14"/>
                <w:szCs w:val="14"/>
              </w:rPr>
            </w:pPr>
            <w:r w:rsidRPr="00467583">
              <w:rPr>
                <w:rFonts w:asciiTheme="majorHAnsi" w:hAnsiTheme="majorHAnsi" w:cstheme="majorHAnsi"/>
                <w:sz w:val="14"/>
                <w:szCs w:val="14"/>
              </w:rPr>
              <w:t> </w:t>
            </w:r>
          </w:p>
        </w:tc>
        <w:tc>
          <w:tcPr>
            <w:tcW w:w="888" w:type="dxa"/>
            <w:shd w:val="clear" w:color="000000" w:fill="FFFFFF"/>
            <w:vAlign w:val="center"/>
            <w:hideMark/>
          </w:tcPr>
          <w:p w:rsidR="00467583" w:rsidRPr="00467583" w:rsidRDefault="00467583" w:rsidP="00B6791B">
            <w:pPr>
              <w:rPr>
                <w:rFonts w:asciiTheme="majorHAnsi" w:hAnsiTheme="majorHAnsi" w:cstheme="majorHAnsi"/>
                <w:sz w:val="14"/>
                <w:szCs w:val="14"/>
              </w:rPr>
            </w:pPr>
            <w:r w:rsidRPr="00467583">
              <w:rPr>
                <w:rFonts w:asciiTheme="majorHAnsi" w:hAnsiTheme="majorHAnsi" w:cstheme="majorHAnsi"/>
                <w:sz w:val="14"/>
                <w:szCs w:val="14"/>
              </w:rPr>
              <w:t>Đăng ký theo hình thức trực tiếp</w:t>
            </w:r>
          </w:p>
        </w:tc>
        <w:tc>
          <w:tcPr>
            <w:tcW w:w="462" w:type="dxa"/>
            <w:shd w:val="clear" w:color="000000" w:fill="FFFFFF"/>
            <w:vAlign w:val="center"/>
            <w:hideMark/>
          </w:tcPr>
          <w:p w:rsidR="00467583" w:rsidRPr="00467583" w:rsidRDefault="00467583" w:rsidP="00B6791B">
            <w:pPr>
              <w:jc w:val="center"/>
              <w:rPr>
                <w:rFonts w:asciiTheme="majorHAnsi" w:hAnsiTheme="majorHAnsi" w:cstheme="majorHAnsi"/>
                <w:sz w:val="14"/>
                <w:szCs w:val="14"/>
              </w:rPr>
            </w:pPr>
            <w:r w:rsidRPr="00467583">
              <w:rPr>
                <w:rFonts w:asciiTheme="majorHAnsi" w:hAnsiTheme="majorHAnsi" w:cstheme="majorHAnsi"/>
                <w:sz w:val="14"/>
                <w:szCs w:val="14"/>
              </w:rPr>
              <w:t>hồ sơ</w:t>
            </w:r>
          </w:p>
        </w:tc>
        <w:tc>
          <w:tcPr>
            <w:tcW w:w="473" w:type="dxa"/>
            <w:shd w:val="clear" w:color="000000" w:fill="FFFFFF"/>
            <w:vAlign w:val="center"/>
            <w:hideMark/>
          </w:tcPr>
          <w:p w:rsidR="00467583" w:rsidRPr="00467583" w:rsidRDefault="00467583" w:rsidP="00B6791B">
            <w:pPr>
              <w:jc w:val="center"/>
              <w:rPr>
                <w:rFonts w:asciiTheme="majorHAnsi" w:hAnsiTheme="majorHAnsi" w:cstheme="majorHAnsi"/>
                <w:sz w:val="14"/>
                <w:szCs w:val="14"/>
              </w:rPr>
            </w:pPr>
            <w:r w:rsidRPr="00467583">
              <w:rPr>
                <w:rFonts w:asciiTheme="majorHAnsi" w:hAnsiTheme="majorHAnsi" w:cstheme="majorHAnsi"/>
                <w:sz w:val="14"/>
                <w:szCs w:val="14"/>
              </w:rPr>
              <w:t>1-5</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639.000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589.000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539.000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589.000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439.000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239.000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669.000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539.000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389.000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630.000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580.000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530.000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580.000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430.000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230.000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660.000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530.000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380.000</w:t>
            </w:r>
          </w:p>
        </w:tc>
      </w:tr>
      <w:tr w:rsidR="00521E39" w:rsidRPr="00467583" w:rsidTr="00F3728E">
        <w:trPr>
          <w:trHeight w:val="855"/>
        </w:trPr>
        <w:tc>
          <w:tcPr>
            <w:tcW w:w="512" w:type="dxa"/>
            <w:shd w:val="clear" w:color="000000" w:fill="FFFFFF"/>
            <w:vAlign w:val="center"/>
            <w:hideMark/>
          </w:tcPr>
          <w:p w:rsidR="00467583" w:rsidRPr="00467583" w:rsidRDefault="00467583" w:rsidP="00B6791B">
            <w:pPr>
              <w:jc w:val="center"/>
              <w:rPr>
                <w:rFonts w:asciiTheme="majorHAnsi" w:hAnsiTheme="majorHAnsi" w:cstheme="majorHAnsi"/>
                <w:sz w:val="14"/>
                <w:szCs w:val="14"/>
              </w:rPr>
            </w:pPr>
            <w:r w:rsidRPr="00467583">
              <w:rPr>
                <w:rFonts w:asciiTheme="majorHAnsi" w:hAnsiTheme="majorHAnsi" w:cstheme="majorHAnsi"/>
                <w:sz w:val="14"/>
                <w:szCs w:val="14"/>
              </w:rPr>
              <w:lastRenderedPageBreak/>
              <w:t> </w:t>
            </w:r>
          </w:p>
        </w:tc>
        <w:tc>
          <w:tcPr>
            <w:tcW w:w="888" w:type="dxa"/>
            <w:shd w:val="clear" w:color="000000" w:fill="FFFFFF"/>
            <w:vAlign w:val="center"/>
            <w:hideMark/>
          </w:tcPr>
          <w:p w:rsidR="00467583" w:rsidRPr="00467583" w:rsidRDefault="00467583" w:rsidP="00B6791B">
            <w:pPr>
              <w:rPr>
                <w:rFonts w:asciiTheme="majorHAnsi" w:hAnsiTheme="majorHAnsi" w:cstheme="majorHAnsi"/>
                <w:sz w:val="14"/>
                <w:szCs w:val="14"/>
              </w:rPr>
            </w:pPr>
            <w:r w:rsidRPr="00467583">
              <w:rPr>
                <w:rFonts w:asciiTheme="majorHAnsi" w:hAnsiTheme="majorHAnsi" w:cstheme="majorHAnsi"/>
                <w:sz w:val="14"/>
                <w:szCs w:val="14"/>
              </w:rPr>
              <w:t>Đăng ký theo hình thức trực tuyến</w:t>
            </w:r>
          </w:p>
        </w:tc>
        <w:tc>
          <w:tcPr>
            <w:tcW w:w="462" w:type="dxa"/>
            <w:shd w:val="clear" w:color="000000" w:fill="FFFFFF"/>
            <w:vAlign w:val="center"/>
            <w:hideMark/>
          </w:tcPr>
          <w:p w:rsidR="00467583" w:rsidRPr="00467583" w:rsidRDefault="00467583" w:rsidP="00B6791B">
            <w:pPr>
              <w:jc w:val="center"/>
              <w:rPr>
                <w:rFonts w:asciiTheme="majorHAnsi" w:hAnsiTheme="majorHAnsi" w:cstheme="majorHAnsi"/>
                <w:sz w:val="14"/>
                <w:szCs w:val="14"/>
              </w:rPr>
            </w:pPr>
            <w:r w:rsidRPr="00467583">
              <w:rPr>
                <w:rFonts w:asciiTheme="majorHAnsi" w:hAnsiTheme="majorHAnsi" w:cstheme="majorHAnsi"/>
                <w:sz w:val="14"/>
                <w:szCs w:val="14"/>
              </w:rPr>
              <w:t>hồ sơ</w:t>
            </w:r>
          </w:p>
        </w:tc>
        <w:tc>
          <w:tcPr>
            <w:tcW w:w="473" w:type="dxa"/>
            <w:shd w:val="clear" w:color="000000" w:fill="FFFFFF"/>
            <w:vAlign w:val="center"/>
            <w:hideMark/>
          </w:tcPr>
          <w:p w:rsidR="00467583" w:rsidRPr="00467583" w:rsidRDefault="00467583" w:rsidP="00B6791B">
            <w:pPr>
              <w:jc w:val="center"/>
              <w:rPr>
                <w:rFonts w:asciiTheme="majorHAnsi" w:hAnsiTheme="majorHAnsi" w:cstheme="majorHAnsi"/>
                <w:sz w:val="14"/>
                <w:szCs w:val="14"/>
              </w:rPr>
            </w:pPr>
            <w:r w:rsidRPr="00467583">
              <w:rPr>
                <w:rFonts w:asciiTheme="majorHAnsi" w:hAnsiTheme="majorHAnsi" w:cstheme="majorHAnsi"/>
                <w:sz w:val="14"/>
                <w:szCs w:val="14"/>
              </w:rPr>
              <w:t>1-5</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629.000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579.000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529.000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579.000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429.000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229.000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659.000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529.000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379.000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619.000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569.000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519.000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569.000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419.000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219.000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649.000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519.000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369.000</w:t>
            </w:r>
          </w:p>
        </w:tc>
      </w:tr>
      <w:tr w:rsidR="00467583" w:rsidRPr="00467583" w:rsidTr="00F3728E">
        <w:trPr>
          <w:trHeight w:val="337"/>
        </w:trPr>
        <w:tc>
          <w:tcPr>
            <w:tcW w:w="512" w:type="dxa"/>
            <w:shd w:val="clear" w:color="auto" w:fill="auto"/>
            <w:vAlign w:val="center"/>
            <w:hideMark/>
          </w:tcPr>
          <w:p w:rsidR="00467583" w:rsidRPr="00467583" w:rsidRDefault="00467583" w:rsidP="00B6791B">
            <w:pPr>
              <w:jc w:val="center"/>
              <w:rPr>
                <w:rFonts w:ascii="Times New Roman" w:hAnsi="Times New Roman"/>
                <w:b/>
                <w:bCs/>
                <w:sz w:val="14"/>
                <w:szCs w:val="14"/>
              </w:rPr>
            </w:pPr>
            <w:r w:rsidRPr="00467583">
              <w:rPr>
                <w:rFonts w:ascii="Times New Roman" w:hAnsi="Times New Roman"/>
                <w:b/>
                <w:bCs/>
                <w:sz w:val="14"/>
                <w:szCs w:val="14"/>
              </w:rPr>
              <w:t>A.3</w:t>
            </w:r>
          </w:p>
        </w:tc>
        <w:tc>
          <w:tcPr>
            <w:tcW w:w="13901" w:type="dxa"/>
            <w:gridSpan w:val="21"/>
            <w:shd w:val="clear" w:color="auto" w:fill="auto"/>
            <w:vAlign w:val="center"/>
            <w:hideMark/>
          </w:tcPr>
          <w:p w:rsidR="00467583" w:rsidRPr="00467583" w:rsidRDefault="00467583" w:rsidP="00467583">
            <w:pPr>
              <w:rPr>
                <w:rFonts w:ascii="Times New Roman" w:hAnsi="Times New Roman"/>
                <w:b/>
                <w:bCs/>
                <w:sz w:val="14"/>
                <w:szCs w:val="14"/>
              </w:rPr>
            </w:pPr>
            <w:r w:rsidRPr="00467583">
              <w:rPr>
                <w:rFonts w:ascii="Times New Roman" w:hAnsi="Times New Roman"/>
                <w:b/>
                <w:bCs/>
                <w:sz w:val="14"/>
                <w:szCs w:val="14"/>
              </w:rPr>
              <w:t>ĐƠN GIÁ ĐĂNG KÝ, CẤP ĐỔI, CẤP LẠI GIẤY CHỨNG NHẬN QUYỀN SỬ DỤNG ĐẤT VÀ QUYỀN SỞ HỮU TÀI SẢN GẮN LIỀN VỚI ĐẤT RIÊNG LẺ ĐỐI VỚI TỔ CHỨC </w:t>
            </w:r>
          </w:p>
        </w:tc>
      </w:tr>
      <w:tr w:rsidR="00467583" w:rsidRPr="00467583" w:rsidTr="00F3728E">
        <w:trPr>
          <w:trHeight w:val="960"/>
        </w:trPr>
        <w:tc>
          <w:tcPr>
            <w:tcW w:w="512" w:type="dxa"/>
            <w:shd w:val="clear" w:color="000000" w:fill="FFFFFF"/>
            <w:vAlign w:val="center"/>
            <w:hideMark/>
          </w:tcPr>
          <w:p w:rsidR="00467583" w:rsidRPr="00467583" w:rsidRDefault="00467583" w:rsidP="00B6791B">
            <w:pPr>
              <w:jc w:val="center"/>
              <w:rPr>
                <w:rFonts w:ascii="Times New Roman" w:hAnsi="Times New Roman"/>
                <w:sz w:val="14"/>
                <w:szCs w:val="14"/>
              </w:rPr>
            </w:pPr>
            <w:r w:rsidRPr="00467583">
              <w:rPr>
                <w:rFonts w:ascii="Times New Roman" w:hAnsi="Times New Roman"/>
                <w:sz w:val="14"/>
                <w:szCs w:val="14"/>
              </w:rPr>
              <w:t> </w:t>
            </w:r>
          </w:p>
        </w:tc>
        <w:tc>
          <w:tcPr>
            <w:tcW w:w="888" w:type="dxa"/>
            <w:shd w:val="clear" w:color="000000" w:fill="FFFFFF"/>
            <w:vAlign w:val="center"/>
            <w:hideMark/>
          </w:tcPr>
          <w:p w:rsidR="00467583" w:rsidRPr="00467583" w:rsidRDefault="00467583" w:rsidP="00B6791B">
            <w:pPr>
              <w:rPr>
                <w:rFonts w:ascii="Times New Roman" w:hAnsi="Times New Roman"/>
                <w:sz w:val="14"/>
                <w:szCs w:val="14"/>
              </w:rPr>
            </w:pPr>
            <w:r w:rsidRPr="00467583">
              <w:rPr>
                <w:rFonts w:ascii="Times New Roman" w:hAnsi="Times New Roman"/>
                <w:sz w:val="14"/>
                <w:szCs w:val="14"/>
              </w:rPr>
              <w:t>Đăng ký theo hình thức trực tiếp</w:t>
            </w:r>
          </w:p>
        </w:tc>
        <w:tc>
          <w:tcPr>
            <w:tcW w:w="462" w:type="dxa"/>
            <w:shd w:val="clear" w:color="000000" w:fill="FFFFFF"/>
            <w:vAlign w:val="center"/>
            <w:hideMark/>
          </w:tcPr>
          <w:p w:rsidR="00467583" w:rsidRPr="00467583" w:rsidRDefault="00467583" w:rsidP="00B6791B">
            <w:pPr>
              <w:jc w:val="center"/>
              <w:rPr>
                <w:rFonts w:ascii="Times New Roman" w:hAnsi="Times New Roman"/>
                <w:sz w:val="14"/>
                <w:szCs w:val="14"/>
              </w:rPr>
            </w:pPr>
            <w:r w:rsidRPr="00467583">
              <w:rPr>
                <w:rFonts w:ascii="Times New Roman" w:hAnsi="Times New Roman"/>
                <w:sz w:val="14"/>
                <w:szCs w:val="14"/>
              </w:rPr>
              <w:t>hồ sơ</w:t>
            </w:r>
          </w:p>
        </w:tc>
        <w:tc>
          <w:tcPr>
            <w:tcW w:w="473" w:type="dxa"/>
            <w:shd w:val="clear" w:color="000000" w:fill="FFFFFF"/>
            <w:vAlign w:val="center"/>
            <w:hideMark/>
          </w:tcPr>
          <w:p w:rsidR="00467583" w:rsidRPr="00467583" w:rsidRDefault="00467583" w:rsidP="00B6791B">
            <w:pPr>
              <w:jc w:val="center"/>
              <w:rPr>
                <w:rFonts w:ascii="Times New Roman" w:hAnsi="Times New Roman"/>
                <w:sz w:val="14"/>
                <w:szCs w:val="14"/>
              </w:rPr>
            </w:pPr>
            <w:r w:rsidRPr="00467583">
              <w:rPr>
                <w:rFonts w:ascii="Times New Roman" w:hAnsi="Times New Roman"/>
                <w:sz w:val="14"/>
                <w:szCs w:val="14"/>
              </w:rPr>
              <w:t>1-5</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927.000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877.000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827.000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877.000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727.000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527.000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957.000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827.000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677.000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914.000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864.000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814.000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864.000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714.000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514.000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944.000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814.000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664.000</w:t>
            </w:r>
          </w:p>
        </w:tc>
      </w:tr>
      <w:tr w:rsidR="00467583" w:rsidRPr="00467583" w:rsidTr="00F3728E">
        <w:trPr>
          <w:trHeight w:val="900"/>
        </w:trPr>
        <w:tc>
          <w:tcPr>
            <w:tcW w:w="512" w:type="dxa"/>
            <w:shd w:val="clear" w:color="000000" w:fill="FFFFFF"/>
            <w:vAlign w:val="center"/>
            <w:hideMark/>
          </w:tcPr>
          <w:p w:rsidR="00467583" w:rsidRPr="00467583" w:rsidRDefault="00467583" w:rsidP="00B6791B">
            <w:pPr>
              <w:jc w:val="center"/>
              <w:rPr>
                <w:rFonts w:ascii="Times New Roman" w:hAnsi="Times New Roman"/>
                <w:sz w:val="14"/>
                <w:szCs w:val="14"/>
              </w:rPr>
            </w:pPr>
            <w:r w:rsidRPr="00467583">
              <w:rPr>
                <w:rFonts w:ascii="Times New Roman" w:hAnsi="Times New Roman"/>
                <w:sz w:val="14"/>
                <w:szCs w:val="14"/>
              </w:rPr>
              <w:t> </w:t>
            </w:r>
          </w:p>
        </w:tc>
        <w:tc>
          <w:tcPr>
            <w:tcW w:w="888" w:type="dxa"/>
            <w:shd w:val="clear" w:color="000000" w:fill="FFFFFF"/>
            <w:vAlign w:val="center"/>
            <w:hideMark/>
          </w:tcPr>
          <w:p w:rsidR="00467583" w:rsidRPr="00467583" w:rsidRDefault="00467583" w:rsidP="00B6791B">
            <w:pPr>
              <w:rPr>
                <w:rFonts w:ascii="Times New Roman" w:hAnsi="Times New Roman"/>
                <w:sz w:val="14"/>
                <w:szCs w:val="14"/>
              </w:rPr>
            </w:pPr>
            <w:r w:rsidRPr="00467583">
              <w:rPr>
                <w:rFonts w:ascii="Times New Roman" w:hAnsi="Times New Roman"/>
                <w:sz w:val="14"/>
                <w:szCs w:val="14"/>
              </w:rPr>
              <w:t>Đăng ký theo hình thức trực tuyến</w:t>
            </w:r>
          </w:p>
        </w:tc>
        <w:tc>
          <w:tcPr>
            <w:tcW w:w="462" w:type="dxa"/>
            <w:shd w:val="clear" w:color="000000" w:fill="FFFFFF"/>
            <w:vAlign w:val="center"/>
            <w:hideMark/>
          </w:tcPr>
          <w:p w:rsidR="00467583" w:rsidRPr="00467583" w:rsidRDefault="00467583" w:rsidP="00B6791B">
            <w:pPr>
              <w:jc w:val="center"/>
              <w:rPr>
                <w:rFonts w:ascii="Times New Roman" w:hAnsi="Times New Roman"/>
                <w:sz w:val="14"/>
                <w:szCs w:val="14"/>
              </w:rPr>
            </w:pPr>
            <w:r w:rsidRPr="00467583">
              <w:rPr>
                <w:rFonts w:ascii="Times New Roman" w:hAnsi="Times New Roman"/>
                <w:sz w:val="14"/>
                <w:szCs w:val="14"/>
              </w:rPr>
              <w:t>hồ sơ</w:t>
            </w:r>
          </w:p>
        </w:tc>
        <w:tc>
          <w:tcPr>
            <w:tcW w:w="473" w:type="dxa"/>
            <w:shd w:val="clear" w:color="000000" w:fill="FFFFFF"/>
            <w:vAlign w:val="center"/>
            <w:hideMark/>
          </w:tcPr>
          <w:p w:rsidR="00467583" w:rsidRPr="00467583" w:rsidRDefault="00467583" w:rsidP="00B6791B">
            <w:pPr>
              <w:jc w:val="center"/>
              <w:rPr>
                <w:rFonts w:ascii="Times New Roman" w:hAnsi="Times New Roman"/>
                <w:sz w:val="14"/>
                <w:szCs w:val="14"/>
              </w:rPr>
            </w:pPr>
            <w:r w:rsidRPr="00467583">
              <w:rPr>
                <w:rFonts w:ascii="Times New Roman" w:hAnsi="Times New Roman"/>
                <w:sz w:val="14"/>
                <w:szCs w:val="14"/>
              </w:rPr>
              <w:t>1-5</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912.000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862.000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812.000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862.000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712.000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512.000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942.000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812.000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662.000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900.000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850.000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800.000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850.000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700.000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500.000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930.000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800.000</w:t>
            </w:r>
          </w:p>
        </w:tc>
        <w:tc>
          <w:tcPr>
            <w:tcW w:w="671" w:type="dxa"/>
            <w:shd w:val="clear" w:color="auto" w:fill="auto"/>
            <w:vAlign w:val="center"/>
            <w:hideMark/>
          </w:tcPr>
          <w:p w:rsidR="00467583" w:rsidRPr="00467583" w:rsidRDefault="00467583" w:rsidP="00467583">
            <w:pPr>
              <w:jc w:val="center"/>
              <w:rPr>
                <w:rFonts w:asciiTheme="majorHAnsi" w:hAnsiTheme="majorHAnsi" w:cstheme="majorHAnsi"/>
                <w:sz w:val="14"/>
                <w:szCs w:val="14"/>
              </w:rPr>
            </w:pPr>
            <w:r w:rsidRPr="00467583">
              <w:rPr>
                <w:rFonts w:asciiTheme="majorHAnsi" w:hAnsiTheme="majorHAnsi" w:cstheme="majorHAnsi"/>
                <w:sz w:val="14"/>
                <w:szCs w:val="14"/>
              </w:rPr>
              <w:t>650.000</w:t>
            </w:r>
          </w:p>
        </w:tc>
      </w:tr>
      <w:tr w:rsidR="00521E39" w:rsidRPr="0012702A" w:rsidTr="00F3728E">
        <w:trPr>
          <w:trHeight w:val="400"/>
        </w:trPr>
        <w:tc>
          <w:tcPr>
            <w:tcW w:w="512" w:type="dxa"/>
            <w:shd w:val="clear" w:color="auto" w:fill="auto"/>
            <w:vAlign w:val="center"/>
            <w:hideMark/>
          </w:tcPr>
          <w:p w:rsidR="00521E39" w:rsidRPr="0012702A" w:rsidRDefault="00521E39" w:rsidP="00B6791B">
            <w:pPr>
              <w:jc w:val="center"/>
              <w:rPr>
                <w:rFonts w:ascii="Times New Roman" w:hAnsi="Times New Roman"/>
                <w:b/>
                <w:bCs/>
                <w:sz w:val="16"/>
                <w:szCs w:val="16"/>
              </w:rPr>
            </w:pPr>
            <w:r w:rsidRPr="0012702A">
              <w:rPr>
                <w:rFonts w:ascii="Times New Roman" w:hAnsi="Times New Roman"/>
                <w:b/>
                <w:bCs/>
                <w:sz w:val="16"/>
                <w:szCs w:val="16"/>
              </w:rPr>
              <w:t>B</w:t>
            </w:r>
          </w:p>
        </w:tc>
        <w:tc>
          <w:tcPr>
            <w:tcW w:w="13901" w:type="dxa"/>
            <w:gridSpan w:val="21"/>
            <w:shd w:val="clear" w:color="auto" w:fill="auto"/>
            <w:vAlign w:val="center"/>
            <w:hideMark/>
          </w:tcPr>
          <w:p w:rsidR="00521E39" w:rsidRPr="0012702A" w:rsidRDefault="00521E39" w:rsidP="0012702A">
            <w:pPr>
              <w:rPr>
                <w:rFonts w:ascii="Times New Roman" w:hAnsi="Times New Roman"/>
                <w:color w:val="000000"/>
                <w:sz w:val="16"/>
                <w:szCs w:val="16"/>
              </w:rPr>
            </w:pPr>
            <w:r w:rsidRPr="0012702A">
              <w:rPr>
                <w:rFonts w:ascii="Times New Roman" w:hAnsi="Times New Roman"/>
                <w:b/>
                <w:bCs/>
                <w:sz w:val="16"/>
                <w:szCs w:val="16"/>
              </w:rPr>
              <w:t>ĐƠN GIÁ ĐĂNG KÝ, CẤP ĐỔI, CẤP LẠI GIẤY CHỨNG NHẬN RIÊNG LẺ ĐỐI VỚI TỔ CHỨC (TRƯỜNG HỢP CÓ KÊ KHAI ĐĂNG KÝ, NHƯNG NGƯỜI SỬ DỤNG ĐẤT KHÔNG ĐỔI GCN).</w:t>
            </w:r>
          </w:p>
        </w:tc>
      </w:tr>
      <w:tr w:rsidR="00521E39" w:rsidRPr="00467583" w:rsidTr="00F3728E">
        <w:trPr>
          <w:trHeight w:val="419"/>
        </w:trPr>
        <w:tc>
          <w:tcPr>
            <w:tcW w:w="512" w:type="dxa"/>
            <w:shd w:val="clear" w:color="auto" w:fill="auto"/>
            <w:vAlign w:val="center"/>
            <w:hideMark/>
          </w:tcPr>
          <w:p w:rsidR="00521E39" w:rsidRPr="00467583" w:rsidRDefault="00521E39" w:rsidP="00B6791B">
            <w:pPr>
              <w:jc w:val="center"/>
              <w:rPr>
                <w:rFonts w:ascii="Times New Roman" w:hAnsi="Times New Roman"/>
                <w:b/>
                <w:bCs/>
                <w:sz w:val="14"/>
                <w:szCs w:val="14"/>
              </w:rPr>
            </w:pPr>
            <w:r w:rsidRPr="00467583">
              <w:rPr>
                <w:rFonts w:ascii="Times New Roman" w:hAnsi="Times New Roman"/>
                <w:b/>
                <w:bCs/>
                <w:sz w:val="14"/>
                <w:szCs w:val="14"/>
              </w:rPr>
              <w:t>B.1</w:t>
            </w:r>
          </w:p>
        </w:tc>
        <w:tc>
          <w:tcPr>
            <w:tcW w:w="13901" w:type="dxa"/>
            <w:gridSpan w:val="21"/>
            <w:shd w:val="clear" w:color="auto" w:fill="auto"/>
            <w:vAlign w:val="center"/>
            <w:hideMark/>
          </w:tcPr>
          <w:p w:rsidR="00521E39" w:rsidRPr="00467583" w:rsidRDefault="00521E39" w:rsidP="00521E39">
            <w:pPr>
              <w:rPr>
                <w:rFonts w:ascii="Times New Roman" w:hAnsi="Times New Roman"/>
                <w:b/>
                <w:bCs/>
                <w:sz w:val="14"/>
                <w:szCs w:val="14"/>
              </w:rPr>
            </w:pPr>
            <w:r w:rsidRPr="00467583">
              <w:rPr>
                <w:rFonts w:ascii="Times New Roman" w:hAnsi="Times New Roman"/>
                <w:b/>
                <w:bCs/>
                <w:sz w:val="14"/>
                <w:szCs w:val="14"/>
              </w:rPr>
              <w:t>ĐƠN GIÁ ĐĂNG KÝ, CẤP ĐỔI, CẤP LẠI GIẤY CHỨNG NHẬN QUYỀN SỬ DỤNG ĐẤT RIÊNG LẺ ĐỐI VỚI TỔ CHỨC (TRƯỜNG HỢP CÓ KÊ KHAI ĐĂNG KÝ, NHƯNG NGƯỜI SỬ DỤNG ĐẤT KHÔNG ĐỔI GCN). </w:t>
            </w:r>
          </w:p>
        </w:tc>
      </w:tr>
      <w:tr w:rsidR="00521E39" w:rsidRPr="00521E39" w:rsidTr="00F3728E">
        <w:trPr>
          <w:trHeight w:val="855"/>
        </w:trPr>
        <w:tc>
          <w:tcPr>
            <w:tcW w:w="512" w:type="dxa"/>
            <w:shd w:val="clear" w:color="000000" w:fill="FFFFFF"/>
            <w:vAlign w:val="center"/>
            <w:hideMark/>
          </w:tcPr>
          <w:p w:rsidR="00521E39" w:rsidRPr="00521E39" w:rsidRDefault="00521E39" w:rsidP="00B6791B">
            <w:pPr>
              <w:jc w:val="center"/>
              <w:rPr>
                <w:rFonts w:asciiTheme="majorHAnsi" w:hAnsiTheme="majorHAnsi" w:cstheme="majorHAnsi"/>
                <w:sz w:val="14"/>
                <w:szCs w:val="14"/>
              </w:rPr>
            </w:pPr>
            <w:r w:rsidRPr="00521E39">
              <w:rPr>
                <w:rFonts w:asciiTheme="majorHAnsi" w:hAnsiTheme="majorHAnsi" w:cstheme="majorHAnsi"/>
                <w:sz w:val="14"/>
                <w:szCs w:val="14"/>
              </w:rPr>
              <w:t> </w:t>
            </w:r>
          </w:p>
        </w:tc>
        <w:tc>
          <w:tcPr>
            <w:tcW w:w="888" w:type="dxa"/>
            <w:shd w:val="clear" w:color="000000" w:fill="FFFFFF"/>
            <w:vAlign w:val="center"/>
            <w:hideMark/>
          </w:tcPr>
          <w:p w:rsidR="00521E39" w:rsidRPr="00521E39" w:rsidRDefault="00521E39" w:rsidP="00B6791B">
            <w:pPr>
              <w:rPr>
                <w:rFonts w:asciiTheme="majorHAnsi" w:hAnsiTheme="majorHAnsi" w:cstheme="majorHAnsi"/>
                <w:sz w:val="14"/>
                <w:szCs w:val="14"/>
              </w:rPr>
            </w:pPr>
            <w:r w:rsidRPr="00521E39">
              <w:rPr>
                <w:rFonts w:asciiTheme="majorHAnsi" w:hAnsiTheme="majorHAnsi" w:cstheme="majorHAnsi"/>
                <w:sz w:val="14"/>
                <w:szCs w:val="14"/>
              </w:rPr>
              <w:t>Đăng ký theo hình thức trực tiếp</w:t>
            </w:r>
          </w:p>
        </w:tc>
        <w:tc>
          <w:tcPr>
            <w:tcW w:w="462" w:type="dxa"/>
            <w:shd w:val="clear" w:color="000000" w:fill="FFFFFF"/>
            <w:vAlign w:val="center"/>
            <w:hideMark/>
          </w:tcPr>
          <w:p w:rsidR="00521E39" w:rsidRPr="00521E39" w:rsidRDefault="00521E39" w:rsidP="00B6791B">
            <w:pPr>
              <w:jc w:val="center"/>
              <w:rPr>
                <w:rFonts w:asciiTheme="majorHAnsi" w:hAnsiTheme="majorHAnsi" w:cstheme="majorHAnsi"/>
                <w:sz w:val="14"/>
                <w:szCs w:val="14"/>
              </w:rPr>
            </w:pPr>
            <w:r w:rsidRPr="00521E39">
              <w:rPr>
                <w:rFonts w:asciiTheme="majorHAnsi" w:hAnsiTheme="majorHAnsi" w:cstheme="majorHAnsi"/>
                <w:sz w:val="14"/>
                <w:szCs w:val="14"/>
              </w:rPr>
              <w:t>hồ sơ</w:t>
            </w:r>
          </w:p>
        </w:tc>
        <w:tc>
          <w:tcPr>
            <w:tcW w:w="473" w:type="dxa"/>
            <w:shd w:val="clear" w:color="000000" w:fill="FFFFFF"/>
            <w:vAlign w:val="center"/>
            <w:hideMark/>
          </w:tcPr>
          <w:p w:rsidR="00521E39" w:rsidRPr="00521E39" w:rsidRDefault="00521E39" w:rsidP="00B6791B">
            <w:pPr>
              <w:jc w:val="center"/>
              <w:rPr>
                <w:rFonts w:asciiTheme="majorHAnsi" w:hAnsiTheme="majorHAnsi" w:cstheme="majorHAnsi"/>
                <w:sz w:val="14"/>
                <w:szCs w:val="14"/>
              </w:rPr>
            </w:pPr>
            <w:r w:rsidRPr="00521E39">
              <w:rPr>
                <w:rFonts w:asciiTheme="majorHAnsi" w:hAnsiTheme="majorHAnsi" w:cstheme="majorHAnsi"/>
                <w:sz w:val="14"/>
                <w:szCs w:val="14"/>
              </w:rPr>
              <w:t>1-5</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606.000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556.000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506.000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556.000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406.000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206.000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636.000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506.000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356.000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597.000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547.000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497.000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547.000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397.000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197.000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627.000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497.000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347.000</w:t>
            </w:r>
          </w:p>
        </w:tc>
      </w:tr>
      <w:tr w:rsidR="00521E39" w:rsidRPr="00521E39" w:rsidTr="00F3728E">
        <w:trPr>
          <w:trHeight w:val="915"/>
        </w:trPr>
        <w:tc>
          <w:tcPr>
            <w:tcW w:w="512" w:type="dxa"/>
            <w:shd w:val="clear" w:color="000000" w:fill="FFFFFF"/>
            <w:vAlign w:val="center"/>
            <w:hideMark/>
          </w:tcPr>
          <w:p w:rsidR="00521E39" w:rsidRPr="00521E39" w:rsidRDefault="00521E39" w:rsidP="00B6791B">
            <w:pPr>
              <w:jc w:val="center"/>
              <w:rPr>
                <w:rFonts w:asciiTheme="majorHAnsi" w:hAnsiTheme="majorHAnsi" w:cstheme="majorHAnsi"/>
                <w:sz w:val="14"/>
                <w:szCs w:val="14"/>
              </w:rPr>
            </w:pPr>
            <w:r w:rsidRPr="00521E39">
              <w:rPr>
                <w:rFonts w:asciiTheme="majorHAnsi" w:hAnsiTheme="majorHAnsi" w:cstheme="majorHAnsi"/>
                <w:sz w:val="14"/>
                <w:szCs w:val="14"/>
              </w:rPr>
              <w:t> </w:t>
            </w:r>
          </w:p>
        </w:tc>
        <w:tc>
          <w:tcPr>
            <w:tcW w:w="888" w:type="dxa"/>
            <w:shd w:val="clear" w:color="000000" w:fill="FFFFFF"/>
            <w:vAlign w:val="center"/>
            <w:hideMark/>
          </w:tcPr>
          <w:p w:rsidR="00521E39" w:rsidRPr="00521E39" w:rsidRDefault="00521E39" w:rsidP="00B6791B">
            <w:pPr>
              <w:rPr>
                <w:rFonts w:asciiTheme="majorHAnsi" w:hAnsiTheme="majorHAnsi" w:cstheme="majorHAnsi"/>
                <w:sz w:val="14"/>
                <w:szCs w:val="14"/>
              </w:rPr>
            </w:pPr>
            <w:r w:rsidRPr="00521E39">
              <w:rPr>
                <w:rFonts w:asciiTheme="majorHAnsi" w:hAnsiTheme="majorHAnsi" w:cstheme="majorHAnsi"/>
                <w:sz w:val="14"/>
                <w:szCs w:val="14"/>
              </w:rPr>
              <w:t xml:space="preserve">Đăng ký theo hình thức trực </w:t>
            </w:r>
            <w:r w:rsidRPr="00521E39">
              <w:rPr>
                <w:rFonts w:asciiTheme="majorHAnsi" w:hAnsiTheme="majorHAnsi" w:cstheme="majorHAnsi"/>
                <w:sz w:val="14"/>
                <w:szCs w:val="14"/>
              </w:rPr>
              <w:lastRenderedPageBreak/>
              <w:t>tuyến</w:t>
            </w:r>
          </w:p>
        </w:tc>
        <w:tc>
          <w:tcPr>
            <w:tcW w:w="462" w:type="dxa"/>
            <w:shd w:val="clear" w:color="000000" w:fill="FFFFFF"/>
            <w:vAlign w:val="center"/>
            <w:hideMark/>
          </w:tcPr>
          <w:p w:rsidR="00521E39" w:rsidRPr="00521E39" w:rsidRDefault="00521E39" w:rsidP="00B6791B">
            <w:pPr>
              <w:jc w:val="center"/>
              <w:rPr>
                <w:rFonts w:asciiTheme="majorHAnsi" w:hAnsiTheme="majorHAnsi" w:cstheme="majorHAnsi"/>
                <w:sz w:val="14"/>
                <w:szCs w:val="14"/>
              </w:rPr>
            </w:pPr>
            <w:r w:rsidRPr="00521E39">
              <w:rPr>
                <w:rFonts w:asciiTheme="majorHAnsi" w:hAnsiTheme="majorHAnsi" w:cstheme="majorHAnsi"/>
                <w:sz w:val="14"/>
                <w:szCs w:val="14"/>
              </w:rPr>
              <w:lastRenderedPageBreak/>
              <w:t>hồ sơ</w:t>
            </w:r>
          </w:p>
        </w:tc>
        <w:tc>
          <w:tcPr>
            <w:tcW w:w="473" w:type="dxa"/>
            <w:shd w:val="clear" w:color="000000" w:fill="FFFFFF"/>
            <w:vAlign w:val="center"/>
            <w:hideMark/>
          </w:tcPr>
          <w:p w:rsidR="00521E39" w:rsidRPr="00521E39" w:rsidRDefault="00521E39" w:rsidP="00B6791B">
            <w:pPr>
              <w:jc w:val="center"/>
              <w:rPr>
                <w:rFonts w:asciiTheme="majorHAnsi" w:hAnsiTheme="majorHAnsi" w:cstheme="majorHAnsi"/>
                <w:sz w:val="14"/>
                <w:szCs w:val="14"/>
              </w:rPr>
            </w:pPr>
            <w:r w:rsidRPr="00521E39">
              <w:rPr>
                <w:rFonts w:asciiTheme="majorHAnsi" w:hAnsiTheme="majorHAnsi" w:cstheme="majorHAnsi"/>
                <w:sz w:val="14"/>
                <w:szCs w:val="14"/>
              </w:rPr>
              <w:t>1-5</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596.000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546.000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496.000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546.000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396.000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196.000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626.000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496.000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346.000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587.000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537.000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487.000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537.000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387.000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187.000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617.000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487.000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337.000</w:t>
            </w:r>
          </w:p>
        </w:tc>
      </w:tr>
      <w:tr w:rsidR="00521E39" w:rsidRPr="00467583" w:rsidTr="00F3728E">
        <w:trPr>
          <w:trHeight w:val="658"/>
        </w:trPr>
        <w:tc>
          <w:tcPr>
            <w:tcW w:w="512" w:type="dxa"/>
            <w:shd w:val="clear" w:color="auto" w:fill="auto"/>
            <w:vAlign w:val="center"/>
            <w:hideMark/>
          </w:tcPr>
          <w:p w:rsidR="00521E39" w:rsidRPr="00467583" w:rsidRDefault="00521E39" w:rsidP="00B6791B">
            <w:pPr>
              <w:jc w:val="center"/>
              <w:rPr>
                <w:rFonts w:ascii="Times New Roman" w:hAnsi="Times New Roman"/>
                <w:b/>
                <w:bCs/>
                <w:sz w:val="14"/>
                <w:szCs w:val="14"/>
              </w:rPr>
            </w:pPr>
            <w:r w:rsidRPr="00467583">
              <w:rPr>
                <w:rFonts w:ascii="Times New Roman" w:hAnsi="Times New Roman"/>
                <w:b/>
                <w:bCs/>
                <w:sz w:val="14"/>
                <w:szCs w:val="14"/>
              </w:rPr>
              <w:lastRenderedPageBreak/>
              <w:t>B.2</w:t>
            </w:r>
          </w:p>
        </w:tc>
        <w:tc>
          <w:tcPr>
            <w:tcW w:w="13901" w:type="dxa"/>
            <w:gridSpan w:val="21"/>
            <w:shd w:val="clear" w:color="auto" w:fill="auto"/>
            <w:vAlign w:val="center"/>
            <w:hideMark/>
          </w:tcPr>
          <w:p w:rsidR="00521E39" w:rsidRPr="00467583" w:rsidRDefault="00521E39" w:rsidP="0012702A">
            <w:pPr>
              <w:rPr>
                <w:rFonts w:ascii="Times New Roman" w:hAnsi="Times New Roman"/>
                <w:b/>
                <w:bCs/>
                <w:sz w:val="14"/>
                <w:szCs w:val="14"/>
              </w:rPr>
            </w:pPr>
            <w:r w:rsidRPr="00467583">
              <w:rPr>
                <w:rFonts w:ascii="Times New Roman" w:hAnsi="Times New Roman"/>
                <w:b/>
                <w:bCs/>
                <w:sz w:val="14"/>
                <w:szCs w:val="14"/>
              </w:rPr>
              <w:t>ĐƠN GIÁ ĐĂNG KÝ, CẤP ĐỔI, CẤP LẠI GIẤY CHỨNG NHẬN RIÊNG LẺ QUYỀN SỞ HỮU TÀI SẢN ĐỐI VỚI TỔ CHỨC (TRƯỜNG HỢP CÓ KÊ KHAI ĐĂNG KÝ, NHƯNG NGƯỜI SỬ DỤNG ĐẤT KHÔNG ĐỔI GCN).</w:t>
            </w:r>
          </w:p>
        </w:tc>
      </w:tr>
      <w:tr w:rsidR="00521E39" w:rsidRPr="00521E39" w:rsidTr="00F3728E">
        <w:trPr>
          <w:trHeight w:val="900"/>
        </w:trPr>
        <w:tc>
          <w:tcPr>
            <w:tcW w:w="512" w:type="dxa"/>
            <w:shd w:val="clear" w:color="000000" w:fill="FFFFFF"/>
            <w:vAlign w:val="center"/>
            <w:hideMark/>
          </w:tcPr>
          <w:p w:rsidR="00521E39" w:rsidRPr="00521E39" w:rsidRDefault="00521E39" w:rsidP="00B6791B">
            <w:pPr>
              <w:jc w:val="center"/>
              <w:rPr>
                <w:rFonts w:asciiTheme="majorHAnsi" w:hAnsiTheme="majorHAnsi" w:cstheme="majorHAnsi"/>
                <w:sz w:val="14"/>
                <w:szCs w:val="14"/>
              </w:rPr>
            </w:pPr>
            <w:r w:rsidRPr="00521E39">
              <w:rPr>
                <w:rFonts w:asciiTheme="majorHAnsi" w:hAnsiTheme="majorHAnsi" w:cstheme="majorHAnsi"/>
                <w:sz w:val="14"/>
                <w:szCs w:val="14"/>
              </w:rPr>
              <w:t> </w:t>
            </w:r>
          </w:p>
        </w:tc>
        <w:tc>
          <w:tcPr>
            <w:tcW w:w="888" w:type="dxa"/>
            <w:shd w:val="clear" w:color="000000" w:fill="FFFFFF"/>
            <w:vAlign w:val="center"/>
            <w:hideMark/>
          </w:tcPr>
          <w:p w:rsidR="00521E39" w:rsidRPr="00521E39" w:rsidRDefault="00521E39" w:rsidP="00B6791B">
            <w:pPr>
              <w:rPr>
                <w:rFonts w:asciiTheme="majorHAnsi" w:hAnsiTheme="majorHAnsi" w:cstheme="majorHAnsi"/>
                <w:sz w:val="14"/>
                <w:szCs w:val="14"/>
              </w:rPr>
            </w:pPr>
            <w:r w:rsidRPr="00521E39">
              <w:rPr>
                <w:rFonts w:asciiTheme="majorHAnsi" w:hAnsiTheme="majorHAnsi" w:cstheme="majorHAnsi"/>
                <w:sz w:val="14"/>
                <w:szCs w:val="14"/>
              </w:rPr>
              <w:t>Đăng ký theo hình thức trực tiếp</w:t>
            </w:r>
          </w:p>
        </w:tc>
        <w:tc>
          <w:tcPr>
            <w:tcW w:w="462" w:type="dxa"/>
            <w:shd w:val="clear" w:color="000000" w:fill="FFFFFF"/>
            <w:vAlign w:val="center"/>
            <w:hideMark/>
          </w:tcPr>
          <w:p w:rsidR="00521E39" w:rsidRPr="00521E39" w:rsidRDefault="00521E39" w:rsidP="00B6791B">
            <w:pPr>
              <w:jc w:val="center"/>
              <w:rPr>
                <w:rFonts w:asciiTheme="majorHAnsi" w:hAnsiTheme="majorHAnsi" w:cstheme="majorHAnsi"/>
                <w:sz w:val="14"/>
                <w:szCs w:val="14"/>
              </w:rPr>
            </w:pPr>
            <w:r w:rsidRPr="00521E39">
              <w:rPr>
                <w:rFonts w:asciiTheme="majorHAnsi" w:hAnsiTheme="majorHAnsi" w:cstheme="majorHAnsi"/>
                <w:sz w:val="14"/>
                <w:szCs w:val="14"/>
              </w:rPr>
              <w:t>hồ sơ</w:t>
            </w:r>
          </w:p>
        </w:tc>
        <w:tc>
          <w:tcPr>
            <w:tcW w:w="473" w:type="dxa"/>
            <w:shd w:val="clear" w:color="000000" w:fill="FFFFFF"/>
            <w:vAlign w:val="center"/>
            <w:hideMark/>
          </w:tcPr>
          <w:p w:rsidR="00521E39" w:rsidRPr="00521E39" w:rsidRDefault="00521E39" w:rsidP="00B6791B">
            <w:pPr>
              <w:jc w:val="center"/>
              <w:rPr>
                <w:rFonts w:asciiTheme="majorHAnsi" w:hAnsiTheme="majorHAnsi" w:cstheme="majorHAnsi"/>
                <w:sz w:val="14"/>
                <w:szCs w:val="14"/>
              </w:rPr>
            </w:pPr>
            <w:r w:rsidRPr="00521E39">
              <w:rPr>
                <w:rFonts w:asciiTheme="majorHAnsi" w:hAnsiTheme="majorHAnsi" w:cstheme="majorHAnsi"/>
                <w:sz w:val="14"/>
                <w:szCs w:val="14"/>
              </w:rPr>
              <w:t>1-5</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564.000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514.000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464.000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514.000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364.000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164.000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594.000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464.000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314.000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554.000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504.000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454.000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504.000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354.000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154.000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584.000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454.000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304.000</w:t>
            </w:r>
          </w:p>
        </w:tc>
      </w:tr>
      <w:tr w:rsidR="00521E39" w:rsidRPr="00521E39" w:rsidTr="00F3728E">
        <w:trPr>
          <w:trHeight w:val="870"/>
        </w:trPr>
        <w:tc>
          <w:tcPr>
            <w:tcW w:w="512" w:type="dxa"/>
            <w:shd w:val="clear" w:color="000000" w:fill="FFFFFF"/>
            <w:vAlign w:val="center"/>
            <w:hideMark/>
          </w:tcPr>
          <w:p w:rsidR="00521E39" w:rsidRPr="00521E39" w:rsidRDefault="00521E39" w:rsidP="00B6791B">
            <w:pPr>
              <w:jc w:val="center"/>
              <w:rPr>
                <w:rFonts w:asciiTheme="majorHAnsi" w:hAnsiTheme="majorHAnsi" w:cstheme="majorHAnsi"/>
                <w:sz w:val="14"/>
                <w:szCs w:val="14"/>
              </w:rPr>
            </w:pPr>
            <w:r w:rsidRPr="00521E39">
              <w:rPr>
                <w:rFonts w:asciiTheme="majorHAnsi" w:hAnsiTheme="majorHAnsi" w:cstheme="majorHAnsi"/>
                <w:sz w:val="14"/>
                <w:szCs w:val="14"/>
              </w:rPr>
              <w:t> </w:t>
            </w:r>
          </w:p>
        </w:tc>
        <w:tc>
          <w:tcPr>
            <w:tcW w:w="888" w:type="dxa"/>
            <w:shd w:val="clear" w:color="000000" w:fill="FFFFFF"/>
            <w:vAlign w:val="center"/>
            <w:hideMark/>
          </w:tcPr>
          <w:p w:rsidR="00521E39" w:rsidRPr="00521E39" w:rsidRDefault="00521E39" w:rsidP="00B6791B">
            <w:pPr>
              <w:rPr>
                <w:rFonts w:asciiTheme="majorHAnsi" w:hAnsiTheme="majorHAnsi" w:cstheme="majorHAnsi"/>
                <w:sz w:val="14"/>
                <w:szCs w:val="14"/>
              </w:rPr>
            </w:pPr>
            <w:r w:rsidRPr="00521E39">
              <w:rPr>
                <w:rFonts w:asciiTheme="majorHAnsi" w:hAnsiTheme="majorHAnsi" w:cstheme="majorHAnsi"/>
                <w:sz w:val="14"/>
                <w:szCs w:val="14"/>
              </w:rPr>
              <w:t>Đăng ký theo hình thức trực tuyến</w:t>
            </w:r>
          </w:p>
        </w:tc>
        <w:tc>
          <w:tcPr>
            <w:tcW w:w="462" w:type="dxa"/>
            <w:shd w:val="clear" w:color="000000" w:fill="FFFFFF"/>
            <w:vAlign w:val="center"/>
            <w:hideMark/>
          </w:tcPr>
          <w:p w:rsidR="00521E39" w:rsidRPr="00521E39" w:rsidRDefault="00521E39" w:rsidP="00B6791B">
            <w:pPr>
              <w:jc w:val="center"/>
              <w:rPr>
                <w:rFonts w:asciiTheme="majorHAnsi" w:hAnsiTheme="majorHAnsi" w:cstheme="majorHAnsi"/>
                <w:sz w:val="14"/>
                <w:szCs w:val="14"/>
              </w:rPr>
            </w:pPr>
            <w:r w:rsidRPr="00521E39">
              <w:rPr>
                <w:rFonts w:asciiTheme="majorHAnsi" w:hAnsiTheme="majorHAnsi" w:cstheme="majorHAnsi"/>
                <w:sz w:val="14"/>
                <w:szCs w:val="14"/>
              </w:rPr>
              <w:t>hồ sơ</w:t>
            </w:r>
          </w:p>
        </w:tc>
        <w:tc>
          <w:tcPr>
            <w:tcW w:w="473" w:type="dxa"/>
            <w:shd w:val="clear" w:color="000000" w:fill="FFFFFF"/>
            <w:vAlign w:val="center"/>
            <w:hideMark/>
          </w:tcPr>
          <w:p w:rsidR="00521E39" w:rsidRPr="00521E39" w:rsidRDefault="00521E39" w:rsidP="00B6791B">
            <w:pPr>
              <w:jc w:val="center"/>
              <w:rPr>
                <w:rFonts w:asciiTheme="majorHAnsi" w:hAnsiTheme="majorHAnsi" w:cstheme="majorHAnsi"/>
                <w:sz w:val="14"/>
                <w:szCs w:val="14"/>
              </w:rPr>
            </w:pPr>
            <w:r w:rsidRPr="00521E39">
              <w:rPr>
                <w:rFonts w:asciiTheme="majorHAnsi" w:hAnsiTheme="majorHAnsi" w:cstheme="majorHAnsi"/>
                <w:sz w:val="14"/>
                <w:szCs w:val="14"/>
              </w:rPr>
              <w:t>1-5</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554.000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504.000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454.000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504.000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354.000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154.000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584.000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454.000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304.000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545.000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495.000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445.000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495.000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345.000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145.000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575.000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445.000</w:t>
            </w:r>
          </w:p>
        </w:tc>
        <w:tc>
          <w:tcPr>
            <w:tcW w:w="671" w:type="dxa"/>
            <w:shd w:val="clear" w:color="auto" w:fill="auto"/>
            <w:vAlign w:val="center"/>
          </w:tcPr>
          <w:p w:rsidR="00521E39" w:rsidRPr="00521E39" w:rsidRDefault="00521E39" w:rsidP="00521E39">
            <w:pPr>
              <w:jc w:val="center"/>
              <w:rPr>
                <w:rFonts w:asciiTheme="majorHAnsi" w:hAnsiTheme="majorHAnsi" w:cstheme="majorHAnsi"/>
                <w:sz w:val="14"/>
                <w:szCs w:val="14"/>
              </w:rPr>
            </w:pPr>
            <w:r w:rsidRPr="00521E39">
              <w:rPr>
                <w:rFonts w:asciiTheme="majorHAnsi" w:hAnsiTheme="majorHAnsi" w:cstheme="majorHAnsi"/>
                <w:sz w:val="14"/>
                <w:szCs w:val="14"/>
              </w:rPr>
              <w:t>295.000</w:t>
            </w:r>
          </w:p>
        </w:tc>
      </w:tr>
      <w:tr w:rsidR="00521E39" w:rsidRPr="00467583" w:rsidTr="00F3728E">
        <w:trPr>
          <w:trHeight w:val="690"/>
        </w:trPr>
        <w:tc>
          <w:tcPr>
            <w:tcW w:w="512" w:type="dxa"/>
            <w:shd w:val="clear" w:color="auto" w:fill="auto"/>
            <w:vAlign w:val="center"/>
            <w:hideMark/>
          </w:tcPr>
          <w:p w:rsidR="00521E39" w:rsidRPr="00467583" w:rsidRDefault="00521E39" w:rsidP="00B6791B">
            <w:pPr>
              <w:jc w:val="center"/>
              <w:rPr>
                <w:rFonts w:ascii="Times New Roman" w:hAnsi="Times New Roman"/>
                <w:b/>
                <w:bCs/>
                <w:sz w:val="14"/>
                <w:szCs w:val="14"/>
              </w:rPr>
            </w:pPr>
            <w:r w:rsidRPr="00467583">
              <w:rPr>
                <w:rFonts w:ascii="Times New Roman" w:hAnsi="Times New Roman"/>
                <w:b/>
                <w:bCs/>
                <w:sz w:val="14"/>
                <w:szCs w:val="14"/>
              </w:rPr>
              <w:t>B.3</w:t>
            </w:r>
          </w:p>
        </w:tc>
        <w:tc>
          <w:tcPr>
            <w:tcW w:w="13901" w:type="dxa"/>
            <w:gridSpan w:val="21"/>
            <w:shd w:val="clear" w:color="auto" w:fill="auto"/>
            <w:vAlign w:val="center"/>
            <w:hideMark/>
          </w:tcPr>
          <w:p w:rsidR="00521E39" w:rsidRPr="00467583" w:rsidRDefault="00521E39" w:rsidP="00521E39">
            <w:pPr>
              <w:rPr>
                <w:rFonts w:ascii="Times New Roman" w:hAnsi="Times New Roman"/>
                <w:b/>
                <w:bCs/>
                <w:sz w:val="14"/>
                <w:szCs w:val="14"/>
              </w:rPr>
            </w:pPr>
            <w:r w:rsidRPr="00467583">
              <w:rPr>
                <w:rFonts w:ascii="Times New Roman" w:hAnsi="Times New Roman"/>
                <w:b/>
                <w:bCs/>
                <w:sz w:val="14"/>
                <w:szCs w:val="14"/>
              </w:rPr>
              <w:t>ĐƠN GIÁ ĐĂNG KÝ, CẤP ĐỔI, CẤP LẠI GIẤY CHỨNG NHẬN RIÊNG LẺ QUYỀN SỬ DỤNG ĐẤT VÀ QUYỀN SỞ HỮU TÀI SẢN GẮN LIỀN VỚI ĐẤT ĐỐI VỚI TỔ CHỨC (TRƯỜNG HỢP CÓ KÊ KHAI ĐĂNG KÝ, NHƯNG NGƯỜI SỬ DỤNG ĐẤT KHÔNG ĐỔI GCN).</w:t>
            </w:r>
          </w:p>
        </w:tc>
      </w:tr>
      <w:tr w:rsidR="00F3728E" w:rsidRPr="00F3728E" w:rsidTr="00F3728E">
        <w:trPr>
          <w:trHeight w:val="915"/>
        </w:trPr>
        <w:tc>
          <w:tcPr>
            <w:tcW w:w="512" w:type="dxa"/>
            <w:shd w:val="clear" w:color="000000" w:fill="FFFFFF"/>
            <w:vAlign w:val="center"/>
            <w:hideMark/>
          </w:tcPr>
          <w:p w:rsidR="00F3728E" w:rsidRPr="00F3728E" w:rsidRDefault="00F3728E" w:rsidP="00B6791B">
            <w:pPr>
              <w:jc w:val="center"/>
              <w:rPr>
                <w:rFonts w:asciiTheme="majorHAnsi" w:hAnsiTheme="majorHAnsi" w:cstheme="majorHAnsi"/>
                <w:sz w:val="14"/>
                <w:szCs w:val="14"/>
              </w:rPr>
            </w:pPr>
            <w:r w:rsidRPr="00F3728E">
              <w:rPr>
                <w:rFonts w:asciiTheme="majorHAnsi" w:hAnsiTheme="majorHAnsi" w:cstheme="majorHAnsi"/>
                <w:sz w:val="14"/>
                <w:szCs w:val="14"/>
              </w:rPr>
              <w:t> </w:t>
            </w:r>
          </w:p>
        </w:tc>
        <w:tc>
          <w:tcPr>
            <w:tcW w:w="888" w:type="dxa"/>
            <w:shd w:val="clear" w:color="000000" w:fill="FFFFFF"/>
            <w:vAlign w:val="center"/>
            <w:hideMark/>
          </w:tcPr>
          <w:p w:rsidR="00F3728E" w:rsidRPr="00F3728E" w:rsidRDefault="00F3728E" w:rsidP="00B6791B">
            <w:pPr>
              <w:rPr>
                <w:rFonts w:asciiTheme="majorHAnsi" w:hAnsiTheme="majorHAnsi" w:cstheme="majorHAnsi"/>
                <w:sz w:val="14"/>
                <w:szCs w:val="14"/>
              </w:rPr>
            </w:pPr>
            <w:r w:rsidRPr="00F3728E">
              <w:rPr>
                <w:rFonts w:asciiTheme="majorHAnsi" w:hAnsiTheme="majorHAnsi" w:cstheme="majorHAnsi"/>
                <w:sz w:val="14"/>
                <w:szCs w:val="14"/>
              </w:rPr>
              <w:t>Đăng ký theo hình thức trực tiếp</w:t>
            </w:r>
          </w:p>
        </w:tc>
        <w:tc>
          <w:tcPr>
            <w:tcW w:w="462" w:type="dxa"/>
            <w:shd w:val="clear" w:color="000000" w:fill="FFFFFF"/>
            <w:vAlign w:val="center"/>
            <w:hideMark/>
          </w:tcPr>
          <w:p w:rsidR="00F3728E" w:rsidRPr="00F3728E" w:rsidRDefault="00F3728E" w:rsidP="00B6791B">
            <w:pPr>
              <w:jc w:val="center"/>
              <w:rPr>
                <w:rFonts w:asciiTheme="majorHAnsi" w:hAnsiTheme="majorHAnsi" w:cstheme="majorHAnsi"/>
                <w:sz w:val="14"/>
                <w:szCs w:val="14"/>
              </w:rPr>
            </w:pPr>
            <w:r w:rsidRPr="00F3728E">
              <w:rPr>
                <w:rFonts w:asciiTheme="majorHAnsi" w:hAnsiTheme="majorHAnsi" w:cstheme="majorHAnsi"/>
                <w:sz w:val="14"/>
                <w:szCs w:val="14"/>
              </w:rPr>
              <w:t>hồ sơ</w:t>
            </w:r>
          </w:p>
        </w:tc>
        <w:tc>
          <w:tcPr>
            <w:tcW w:w="473" w:type="dxa"/>
            <w:shd w:val="clear" w:color="000000" w:fill="FFFFFF"/>
            <w:vAlign w:val="center"/>
            <w:hideMark/>
          </w:tcPr>
          <w:p w:rsidR="00F3728E" w:rsidRPr="00F3728E" w:rsidRDefault="00F3728E" w:rsidP="00B6791B">
            <w:pPr>
              <w:jc w:val="center"/>
              <w:rPr>
                <w:rFonts w:asciiTheme="majorHAnsi" w:hAnsiTheme="majorHAnsi" w:cstheme="majorHAnsi"/>
                <w:sz w:val="14"/>
                <w:szCs w:val="14"/>
              </w:rPr>
            </w:pPr>
            <w:r w:rsidRPr="00F3728E">
              <w:rPr>
                <w:rFonts w:asciiTheme="majorHAnsi" w:hAnsiTheme="majorHAnsi" w:cstheme="majorHAnsi"/>
                <w:sz w:val="14"/>
                <w:szCs w:val="14"/>
              </w:rPr>
              <w:t>1-5</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824.000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774.000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724.000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774.000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624.000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424.000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854.000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724.000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574.000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812.000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762.000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712.000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762.000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612.000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412.000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842.000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712.000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562.000</w:t>
            </w:r>
          </w:p>
        </w:tc>
      </w:tr>
      <w:tr w:rsidR="00F3728E" w:rsidRPr="00F3728E" w:rsidTr="00F3728E">
        <w:trPr>
          <w:trHeight w:val="870"/>
        </w:trPr>
        <w:tc>
          <w:tcPr>
            <w:tcW w:w="512" w:type="dxa"/>
            <w:shd w:val="clear" w:color="000000" w:fill="FFFFFF"/>
            <w:vAlign w:val="center"/>
            <w:hideMark/>
          </w:tcPr>
          <w:p w:rsidR="00F3728E" w:rsidRPr="00F3728E" w:rsidRDefault="00F3728E" w:rsidP="00B6791B">
            <w:pPr>
              <w:jc w:val="center"/>
              <w:rPr>
                <w:rFonts w:asciiTheme="majorHAnsi" w:hAnsiTheme="majorHAnsi" w:cstheme="majorHAnsi"/>
                <w:sz w:val="14"/>
                <w:szCs w:val="14"/>
              </w:rPr>
            </w:pPr>
            <w:r w:rsidRPr="00F3728E">
              <w:rPr>
                <w:rFonts w:asciiTheme="majorHAnsi" w:hAnsiTheme="majorHAnsi" w:cstheme="majorHAnsi"/>
                <w:sz w:val="14"/>
                <w:szCs w:val="14"/>
              </w:rPr>
              <w:t> </w:t>
            </w:r>
          </w:p>
        </w:tc>
        <w:tc>
          <w:tcPr>
            <w:tcW w:w="888" w:type="dxa"/>
            <w:shd w:val="clear" w:color="000000" w:fill="FFFFFF"/>
            <w:vAlign w:val="center"/>
            <w:hideMark/>
          </w:tcPr>
          <w:p w:rsidR="00F3728E" w:rsidRPr="00F3728E" w:rsidRDefault="00F3728E" w:rsidP="00B6791B">
            <w:pPr>
              <w:rPr>
                <w:rFonts w:asciiTheme="majorHAnsi" w:hAnsiTheme="majorHAnsi" w:cstheme="majorHAnsi"/>
                <w:sz w:val="14"/>
                <w:szCs w:val="14"/>
              </w:rPr>
            </w:pPr>
            <w:r w:rsidRPr="00F3728E">
              <w:rPr>
                <w:rFonts w:asciiTheme="majorHAnsi" w:hAnsiTheme="majorHAnsi" w:cstheme="majorHAnsi"/>
                <w:sz w:val="14"/>
                <w:szCs w:val="14"/>
              </w:rPr>
              <w:t xml:space="preserve">Đăng ký theo hình thức trực </w:t>
            </w:r>
            <w:r w:rsidRPr="00F3728E">
              <w:rPr>
                <w:rFonts w:asciiTheme="majorHAnsi" w:hAnsiTheme="majorHAnsi" w:cstheme="majorHAnsi"/>
                <w:sz w:val="14"/>
                <w:szCs w:val="14"/>
              </w:rPr>
              <w:lastRenderedPageBreak/>
              <w:t>tuyến</w:t>
            </w:r>
          </w:p>
        </w:tc>
        <w:tc>
          <w:tcPr>
            <w:tcW w:w="462" w:type="dxa"/>
            <w:shd w:val="clear" w:color="000000" w:fill="FFFFFF"/>
            <w:vAlign w:val="center"/>
            <w:hideMark/>
          </w:tcPr>
          <w:p w:rsidR="00F3728E" w:rsidRPr="00F3728E" w:rsidRDefault="00F3728E" w:rsidP="00B6791B">
            <w:pPr>
              <w:jc w:val="center"/>
              <w:rPr>
                <w:rFonts w:asciiTheme="majorHAnsi" w:hAnsiTheme="majorHAnsi" w:cstheme="majorHAnsi"/>
                <w:sz w:val="14"/>
                <w:szCs w:val="14"/>
              </w:rPr>
            </w:pPr>
            <w:r w:rsidRPr="00F3728E">
              <w:rPr>
                <w:rFonts w:asciiTheme="majorHAnsi" w:hAnsiTheme="majorHAnsi" w:cstheme="majorHAnsi"/>
                <w:sz w:val="14"/>
                <w:szCs w:val="14"/>
              </w:rPr>
              <w:lastRenderedPageBreak/>
              <w:t>hồ sơ</w:t>
            </w:r>
          </w:p>
        </w:tc>
        <w:tc>
          <w:tcPr>
            <w:tcW w:w="473" w:type="dxa"/>
            <w:shd w:val="clear" w:color="000000" w:fill="FFFFFF"/>
            <w:vAlign w:val="center"/>
            <w:hideMark/>
          </w:tcPr>
          <w:p w:rsidR="00F3728E" w:rsidRPr="00F3728E" w:rsidRDefault="00F3728E" w:rsidP="00B6791B">
            <w:pPr>
              <w:jc w:val="center"/>
              <w:rPr>
                <w:rFonts w:asciiTheme="majorHAnsi" w:hAnsiTheme="majorHAnsi" w:cstheme="majorHAnsi"/>
                <w:sz w:val="14"/>
                <w:szCs w:val="14"/>
              </w:rPr>
            </w:pPr>
            <w:r w:rsidRPr="00F3728E">
              <w:rPr>
                <w:rFonts w:asciiTheme="majorHAnsi" w:hAnsiTheme="majorHAnsi" w:cstheme="majorHAnsi"/>
                <w:sz w:val="14"/>
                <w:szCs w:val="14"/>
              </w:rPr>
              <w:t>1-5</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812.000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762.000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712.000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762.000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612.000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412.000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842.000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712.000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562.000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799.000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749.000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699.000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749.000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599.000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399.000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829.000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699.000</w:t>
            </w:r>
          </w:p>
        </w:tc>
        <w:tc>
          <w:tcPr>
            <w:tcW w:w="671" w:type="dxa"/>
            <w:shd w:val="clear" w:color="auto" w:fill="auto"/>
            <w:vAlign w:val="center"/>
          </w:tcPr>
          <w:p w:rsidR="00F3728E" w:rsidRPr="00F3728E" w:rsidRDefault="00F3728E" w:rsidP="00F3728E">
            <w:pPr>
              <w:jc w:val="center"/>
              <w:rPr>
                <w:rFonts w:asciiTheme="majorHAnsi" w:hAnsiTheme="majorHAnsi" w:cstheme="majorHAnsi"/>
                <w:sz w:val="14"/>
                <w:szCs w:val="14"/>
              </w:rPr>
            </w:pPr>
            <w:r w:rsidRPr="00F3728E">
              <w:rPr>
                <w:rFonts w:asciiTheme="majorHAnsi" w:hAnsiTheme="majorHAnsi" w:cstheme="majorHAnsi"/>
                <w:sz w:val="14"/>
                <w:szCs w:val="14"/>
              </w:rPr>
              <w:t>549.000</w:t>
            </w:r>
          </w:p>
        </w:tc>
      </w:tr>
      <w:tr w:rsidR="00521E39" w:rsidRPr="00467583" w:rsidTr="00F3728E">
        <w:trPr>
          <w:trHeight w:val="510"/>
        </w:trPr>
        <w:tc>
          <w:tcPr>
            <w:tcW w:w="512" w:type="dxa"/>
            <w:shd w:val="clear" w:color="auto" w:fill="auto"/>
            <w:vAlign w:val="center"/>
            <w:hideMark/>
          </w:tcPr>
          <w:p w:rsidR="00521E39" w:rsidRPr="00467583" w:rsidRDefault="00521E39" w:rsidP="00B6791B">
            <w:pPr>
              <w:jc w:val="center"/>
              <w:rPr>
                <w:rFonts w:ascii="Times New Roman" w:hAnsi="Times New Roman"/>
                <w:b/>
                <w:bCs/>
                <w:sz w:val="14"/>
                <w:szCs w:val="14"/>
              </w:rPr>
            </w:pPr>
            <w:r w:rsidRPr="00467583">
              <w:rPr>
                <w:rFonts w:ascii="Times New Roman" w:hAnsi="Times New Roman"/>
                <w:b/>
                <w:bCs/>
                <w:sz w:val="14"/>
                <w:szCs w:val="14"/>
              </w:rPr>
              <w:lastRenderedPageBreak/>
              <w:t>C</w:t>
            </w:r>
          </w:p>
        </w:tc>
        <w:tc>
          <w:tcPr>
            <w:tcW w:w="13901" w:type="dxa"/>
            <w:gridSpan w:val="21"/>
            <w:tcBorders>
              <w:bottom w:val="single" w:sz="4" w:space="0" w:color="auto"/>
            </w:tcBorders>
            <w:shd w:val="clear" w:color="auto" w:fill="auto"/>
            <w:vAlign w:val="center"/>
            <w:hideMark/>
          </w:tcPr>
          <w:p w:rsidR="00521E39" w:rsidRPr="00467583" w:rsidRDefault="00521E39" w:rsidP="00F3728E">
            <w:pPr>
              <w:rPr>
                <w:rFonts w:ascii="Times New Roman" w:hAnsi="Times New Roman"/>
                <w:b/>
                <w:bCs/>
                <w:sz w:val="14"/>
                <w:szCs w:val="14"/>
              </w:rPr>
            </w:pPr>
            <w:r w:rsidRPr="00467583">
              <w:rPr>
                <w:rFonts w:ascii="Times New Roman" w:hAnsi="Times New Roman"/>
                <w:b/>
                <w:bCs/>
                <w:sz w:val="14"/>
                <w:szCs w:val="14"/>
              </w:rPr>
              <w:t xml:space="preserve">ĐƠN GIÁ ĐĂNG KÝ, CẤP ĐỔI, CẤP LẠI GIẤY CHỨNG NHẬN RIÊNG LẺ ĐỒNG THỜI VỚI THỰC HIỆN ĐĂNG KÝ BIẾN ĐỘNG ĐẤT ĐAI ĐỐI VỚI TỔ CHỨC </w:t>
            </w:r>
          </w:p>
        </w:tc>
      </w:tr>
      <w:tr w:rsidR="00B6791B" w:rsidRPr="00467583" w:rsidTr="00F3728E">
        <w:trPr>
          <w:trHeight w:val="510"/>
        </w:trPr>
        <w:tc>
          <w:tcPr>
            <w:tcW w:w="512" w:type="dxa"/>
            <w:shd w:val="clear" w:color="auto" w:fill="auto"/>
            <w:vAlign w:val="center"/>
            <w:hideMark/>
          </w:tcPr>
          <w:p w:rsidR="00B6791B" w:rsidRPr="00467583" w:rsidRDefault="00B6791B" w:rsidP="00B6791B">
            <w:pPr>
              <w:jc w:val="center"/>
              <w:rPr>
                <w:rFonts w:ascii="Times New Roman" w:hAnsi="Times New Roman"/>
                <w:sz w:val="14"/>
                <w:szCs w:val="14"/>
              </w:rPr>
            </w:pPr>
            <w:r w:rsidRPr="00467583">
              <w:rPr>
                <w:rFonts w:ascii="Times New Roman" w:hAnsi="Times New Roman"/>
                <w:sz w:val="14"/>
                <w:szCs w:val="14"/>
              </w:rPr>
              <w:t> </w:t>
            </w:r>
          </w:p>
        </w:tc>
        <w:tc>
          <w:tcPr>
            <w:tcW w:w="7862" w:type="dxa"/>
            <w:gridSpan w:val="12"/>
            <w:tcBorders>
              <w:right w:val="nil"/>
            </w:tcBorders>
            <w:shd w:val="clear" w:color="auto" w:fill="auto"/>
            <w:noWrap/>
            <w:vAlign w:val="center"/>
            <w:hideMark/>
          </w:tcPr>
          <w:p w:rsidR="00B6791B" w:rsidRPr="00102B14" w:rsidRDefault="00B6791B" w:rsidP="00B6791B">
            <w:pPr>
              <w:rPr>
                <w:rFonts w:ascii="Times New Roman" w:hAnsi="Times New Roman"/>
                <w:b/>
                <w:bCs/>
                <w:sz w:val="14"/>
                <w:szCs w:val="14"/>
                <w:lang w:val="vi-VN"/>
              </w:rPr>
            </w:pPr>
            <w:r w:rsidRPr="00467583">
              <w:rPr>
                <w:rFonts w:ascii="Times New Roman" w:hAnsi="Times New Roman"/>
                <w:b/>
                <w:bCs/>
                <w:sz w:val="14"/>
                <w:szCs w:val="14"/>
              </w:rPr>
              <w:t>Áp dụng theo đơn giá đăng ký biến động</w:t>
            </w:r>
            <w:r w:rsidR="00102B14">
              <w:rPr>
                <w:rFonts w:ascii="Times New Roman" w:hAnsi="Times New Roman"/>
                <w:b/>
                <w:bCs/>
                <w:sz w:val="14"/>
                <w:szCs w:val="14"/>
              </w:rPr>
              <w:t xml:space="preserve"> đất đai quy định tại Phụ lục 1</w:t>
            </w:r>
            <w:r w:rsidR="00102B14">
              <w:rPr>
                <w:rFonts w:ascii="Times New Roman" w:hAnsi="Times New Roman"/>
                <w:b/>
                <w:bCs/>
                <w:sz w:val="14"/>
                <w:szCs w:val="14"/>
                <w:lang w:val="vi-VN"/>
              </w:rPr>
              <w:t>8</w:t>
            </w:r>
          </w:p>
        </w:tc>
        <w:tc>
          <w:tcPr>
            <w:tcW w:w="671" w:type="dxa"/>
            <w:tcBorders>
              <w:left w:val="nil"/>
              <w:right w:val="nil"/>
            </w:tcBorders>
            <w:shd w:val="clear" w:color="auto" w:fill="auto"/>
            <w:vAlign w:val="center"/>
            <w:hideMark/>
          </w:tcPr>
          <w:p w:rsidR="00B6791B" w:rsidRPr="00467583" w:rsidRDefault="00B6791B" w:rsidP="00B6791B">
            <w:pPr>
              <w:rPr>
                <w:rFonts w:ascii="Times New Roman" w:hAnsi="Times New Roman"/>
                <w:sz w:val="14"/>
                <w:szCs w:val="14"/>
              </w:rPr>
            </w:pPr>
            <w:r w:rsidRPr="00467583">
              <w:rPr>
                <w:rFonts w:ascii="Times New Roman" w:hAnsi="Times New Roman"/>
                <w:sz w:val="14"/>
                <w:szCs w:val="14"/>
              </w:rPr>
              <w:t> </w:t>
            </w:r>
          </w:p>
        </w:tc>
        <w:tc>
          <w:tcPr>
            <w:tcW w:w="671" w:type="dxa"/>
            <w:tcBorders>
              <w:left w:val="nil"/>
              <w:right w:val="nil"/>
            </w:tcBorders>
            <w:shd w:val="clear" w:color="auto" w:fill="auto"/>
            <w:vAlign w:val="center"/>
            <w:hideMark/>
          </w:tcPr>
          <w:p w:rsidR="00B6791B" w:rsidRPr="00467583" w:rsidRDefault="00B6791B" w:rsidP="00B6791B">
            <w:pPr>
              <w:rPr>
                <w:rFonts w:ascii="Times New Roman" w:hAnsi="Times New Roman"/>
                <w:sz w:val="14"/>
                <w:szCs w:val="14"/>
              </w:rPr>
            </w:pPr>
            <w:r w:rsidRPr="00467583">
              <w:rPr>
                <w:rFonts w:ascii="Times New Roman" w:hAnsi="Times New Roman"/>
                <w:sz w:val="14"/>
                <w:szCs w:val="14"/>
              </w:rPr>
              <w:t> </w:t>
            </w:r>
          </w:p>
        </w:tc>
        <w:tc>
          <w:tcPr>
            <w:tcW w:w="671" w:type="dxa"/>
            <w:tcBorders>
              <w:left w:val="nil"/>
              <w:right w:val="nil"/>
            </w:tcBorders>
            <w:shd w:val="clear" w:color="auto" w:fill="auto"/>
            <w:vAlign w:val="center"/>
            <w:hideMark/>
          </w:tcPr>
          <w:p w:rsidR="00B6791B" w:rsidRPr="00467583" w:rsidRDefault="00B6791B" w:rsidP="00B6791B">
            <w:pPr>
              <w:rPr>
                <w:rFonts w:ascii="Times New Roman" w:hAnsi="Times New Roman"/>
                <w:sz w:val="14"/>
                <w:szCs w:val="14"/>
              </w:rPr>
            </w:pPr>
            <w:r w:rsidRPr="00467583">
              <w:rPr>
                <w:rFonts w:ascii="Times New Roman" w:hAnsi="Times New Roman"/>
                <w:sz w:val="14"/>
                <w:szCs w:val="14"/>
              </w:rPr>
              <w:t> </w:t>
            </w:r>
          </w:p>
        </w:tc>
        <w:tc>
          <w:tcPr>
            <w:tcW w:w="671" w:type="dxa"/>
            <w:tcBorders>
              <w:left w:val="nil"/>
              <w:right w:val="nil"/>
            </w:tcBorders>
            <w:shd w:val="clear" w:color="auto" w:fill="auto"/>
            <w:vAlign w:val="center"/>
            <w:hideMark/>
          </w:tcPr>
          <w:p w:rsidR="00B6791B" w:rsidRPr="00467583" w:rsidRDefault="00B6791B" w:rsidP="00B6791B">
            <w:pPr>
              <w:rPr>
                <w:rFonts w:ascii="Times New Roman" w:hAnsi="Times New Roman"/>
                <w:sz w:val="14"/>
                <w:szCs w:val="14"/>
              </w:rPr>
            </w:pPr>
            <w:r w:rsidRPr="00467583">
              <w:rPr>
                <w:rFonts w:ascii="Times New Roman" w:hAnsi="Times New Roman"/>
                <w:sz w:val="14"/>
                <w:szCs w:val="14"/>
              </w:rPr>
              <w:t> </w:t>
            </w:r>
          </w:p>
        </w:tc>
        <w:tc>
          <w:tcPr>
            <w:tcW w:w="671" w:type="dxa"/>
            <w:tcBorders>
              <w:left w:val="nil"/>
              <w:right w:val="nil"/>
            </w:tcBorders>
            <w:shd w:val="clear" w:color="auto" w:fill="auto"/>
            <w:vAlign w:val="center"/>
            <w:hideMark/>
          </w:tcPr>
          <w:p w:rsidR="00B6791B" w:rsidRPr="00467583" w:rsidRDefault="00B6791B" w:rsidP="00B6791B">
            <w:pPr>
              <w:rPr>
                <w:rFonts w:ascii="Times New Roman" w:hAnsi="Times New Roman"/>
                <w:sz w:val="14"/>
                <w:szCs w:val="14"/>
              </w:rPr>
            </w:pPr>
            <w:r w:rsidRPr="00467583">
              <w:rPr>
                <w:rFonts w:ascii="Times New Roman" w:hAnsi="Times New Roman"/>
                <w:sz w:val="14"/>
                <w:szCs w:val="14"/>
              </w:rPr>
              <w:t> </w:t>
            </w:r>
          </w:p>
        </w:tc>
        <w:tc>
          <w:tcPr>
            <w:tcW w:w="671" w:type="dxa"/>
            <w:tcBorders>
              <w:left w:val="nil"/>
              <w:right w:val="nil"/>
            </w:tcBorders>
            <w:shd w:val="clear" w:color="auto" w:fill="auto"/>
            <w:vAlign w:val="center"/>
            <w:hideMark/>
          </w:tcPr>
          <w:p w:rsidR="00B6791B" w:rsidRPr="00467583" w:rsidRDefault="00B6791B" w:rsidP="00B6791B">
            <w:pPr>
              <w:rPr>
                <w:rFonts w:ascii="Times New Roman" w:hAnsi="Times New Roman"/>
                <w:sz w:val="14"/>
                <w:szCs w:val="14"/>
              </w:rPr>
            </w:pPr>
            <w:r w:rsidRPr="00467583">
              <w:rPr>
                <w:rFonts w:ascii="Times New Roman" w:hAnsi="Times New Roman"/>
                <w:sz w:val="14"/>
                <w:szCs w:val="14"/>
              </w:rPr>
              <w:t> </w:t>
            </w:r>
          </w:p>
        </w:tc>
        <w:tc>
          <w:tcPr>
            <w:tcW w:w="671" w:type="dxa"/>
            <w:tcBorders>
              <w:left w:val="nil"/>
              <w:right w:val="nil"/>
            </w:tcBorders>
            <w:shd w:val="clear" w:color="auto" w:fill="auto"/>
            <w:vAlign w:val="center"/>
            <w:hideMark/>
          </w:tcPr>
          <w:p w:rsidR="00B6791B" w:rsidRPr="00467583" w:rsidRDefault="00B6791B" w:rsidP="00B6791B">
            <w:pPr>
              <w:rPr>
                <w:rFonts w:ascii="Times New Roman" w:hAnsi="Times New Roman"/>
                <w:sz w:val="14"/>
                <w:szCs w:val="14"/>
              </w:rPr>
            </w:pPr>
            <w:r w:rsidRPr="00467583">
              <w:rPr>
                <w:rFonts w:ascii="Times New Roman" w:hAnsi="Times New Roman"/>
                <w:sz w:val="14"/>
                <w:szCs w:val="14"/>
              </w:rPr>
              <w:t> </w:t>
            </w:r>
          </w:p>
        </w:tc>
        <w:tc>
          <w:tcPr>
            <w:tcW w:w="671" w:type="dxa"/>
            <w:tcBorders>
              <w:left w:val="nil"/>
              <w:right w:val="nil"/>
            </w:tcBorders>
            <w:shd w:val="clear" w:color="auto" w:fill="auto"/>
            <w:vAlign w:val="center"/>
            <w:hideMark/>
          </w:tcPr>
          <w:p w:rsidR="00B6791B" w:rsidRPr="00467583" w:rsidRDefault="00B6791B" w:rsidP="00B6791B">
            <w:pPr>
              <w:rPr>
                <w:rFonts w:ascii="Times New Roman" w:hAnsi="Times New Roman"/>
                <w:sz w:val="14"/>
                <w:szCs w:val="14"/>
              </w:rPr>
            </w:pPr>
            <w:r w:rsidRPr="00467583">
              <w:rPr>
                <w:rFonts w:ascii="Times New Roman" w:hAnsi="Times New Roman"/>
                <w:sz w:val="14"/>
                <w:szCs w:val="14"/>
              </w:rPr>
              <w:t> </w:t>
            </w:r>
          </w:p>
        </w:tc>
        <w:tc>
          <w:tcPr>
            <w:tcW w:w="671" w:type="dxa"/>
            <w:tcBorders>
              <w:left w:val="nil"/>
            </w:tcBorders>
            <w:shd w:val="clear" w:color="auto" w:fill="auto"/>
            <w:vAlign w:val="center"/>
            <w:hideMark/>
          </w:tcPr>
          <w:p w:rsidR="00B6791B" w:rsidRPr="00467583" w:rsidRDefault="00B6791B" w:rsidP="00B6791B">
            <w:pPr>
              <w:rPr>
                <w:rFonts w:ascii="Times New Roman" w:hAnsi="Times New Roman"/>
                <w:sz w:val="14"/>
                <w:szCs w:val="14"/>
              </w:rPr>
            </w:pPr>
            <w:r w:rsidRPr="00467583">
              <w:rPr>
                <w:rFonts w:ascii="Times New Roman" w:hAnsi="Times New Roman"/>
                <w:sz w:val="14"/>
                <w:szCs w:val="14"/>
              </w:rPr>
              <w:t> </w:t>
            </w:r>
          </w:p>
        </w:tc>
      </w:tr>
    </w:tbl>
    <w:p w:rsidR="00AD6118" w:rsidRDefault="00AD6118" w:rsidP="001254D7">
      <w:pPr>
        <w:spacing w:before="40" w:line="288" w:lineRule="auto"/>
        <w:jc w:val="both"/>
        <w:rPr>
          <w:rFonts w:ascii="Times New Roman" w:hAnsi="Times New Roman"/>
          <w:b/>
          <w:caps/>
          <w:sz w:val="28"/>
          <w:szCs w:val="28"/>
        </w:rPr>
      </w:pPr>
      <w:r>
        <w:rPr>
          <w:rFonts w:ascii="Times New Roman" w:hAnsi="Times New Roman"/>
          <w:b/>
          <w:caps/>
          <w:sz w:val="28"/>
          <w:szCs w:val="28"/>
        </w:rPr>
        <w:br w:type="page"/>
      </w:r>
    </w:p>
    <w:p w:rsidR="00B6791B" w:rsidRDefault="00B6791B" w:rsidP="006C147F">
      <w:pPr>
        <w:jc w:val="center"/>
        <w:rPr>
          <w:rFonts w:ascii="Times New Roman" w:hAnsi="Times New Roman"/>
          <w:b/>
          <w:caps/>
          <w:sz w:val="28"/>
          <w:szCs w:val="28"/>
        </w:rPr>
        <w:sectPr w:rsidR="00B6791B" w:rsidSect="00521E39">
          <w:headerReference w:type="default" r:id="rId8"/>
          <w:pgSz w:w="15842" w:h="12242" w:orient="landscape" w:code="1"/>
          <w:pgMar w:top="1134" w:right="1134" w:bottom="1134" w:left="1134" w:header="720" w:footer="720" w:gutter="0"/>
          <w:pgNumType w:start="1"/>
          <w:cols w:space="720"/>
          <w:titlePg/>
          <w:docGrid w:linePitch="360"/>
        </w:sectPr>
      </w:pPr>
    </w:p>
    <w:p w:rsidR="00694467" w:rsidRDefault="00694467">
      <w:pPr>
        <w:rPr>
          <w:rFonts w:ascii="Times New Roman" w:hAnsi="Times New Roman"/>
          <w:b/>
          <w:caps/>
          <w:sz w:val="28"/>
          <w:szCs w:val="28"/>
        </w:rPr>
      </w:pPr>
    </w:p>
    <w:p w:rsidR="000E5C9D" w:rsidRDefault="000E5C9D"/>
    <w:sectPr w:rsidR="000E5C9D" w:rsidSect="00521E39">
      <w:pgSz w:w="15842" w:h="12242" w:orient="landscape" w:code="1"/>
      <w:pgMar w:top="1134" w:right="1134" w:bottom="1134" w:left="113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B44C6" w:rsidRDefault="000B44C6" w:rsidP="003E507B">
      <w:r>
        <w:separator/>
      </w:r>
    </w:p>
  </w:endnote>
  <w:endnote w:type="continuationSeparator" w:id="0">
    <w:p w:rsidR="000B44C6" w:rsidRDefault="000B44C6" w:rsidP="003E50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B44C6" w:rsidRDefault="000B44C6" w:rsidP="003E507B">
      <w:r>
        <w:separator/>
      </w:r>
    </w:p>
  </w:footnote>
  <w:footnote w:type="continuationSeparator" w:id="0">
    <w:p w:rsidR="000B44C6" w:rsidRDefault="000B44C6" w:rsidP="003E50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76"/>
      <w:docPartObj>
        <w:docPartGallery w:val="Page Numbers (Top of Page)"/>
        <w:docPartUnique/>
      </w:docPartObj>
    </w:sdtPr>
    <w:sdtContent>
      <w:p w:rsidR="00E62D8E" w:rsidRDefault="00CE0D00">
        <w:pPr>
          <w:pStyle w:val="Header"/>
          <w:jc w:val="center"/>
        </w:pPr>
        <w:fldSimple w:instr=" PAGE   \* MERGEFORMAT ">
          <w:r w:rsidR="00C35B81">
            <w:rPr>
              <w:noProof/>
            </w:rPr>
            <w:t>4</w:t>
          </w:r>
        </w:fldSimple>
      </w:p>
    </w:sdtContent>
  </w:sdt>
  <w:p w:rsidR="00E62D8E" w:rsidRDefault="00E62D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30D0"/>
    <w:multiLevelType w:val="hybridMultilevel"/>
    <w:tmpl w:val="F4309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444789"/>
    <w:multiLevelType w:val="hybridMultilevel"/>
    <w:tmpl w:val="3D649D6C"/>
    <w:lvl w:ilvl="0" w:tplc="D6DA22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716295"/>
    <w:multiLevelType w:val="hybridMultilevel"/>
    <w:tmpl w:val="33E42BEE"/>
    <w:lvl w:ilvl="0" w:tplc="E0AE24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6C147F"/>
    <w:rsid w:val="0000053F"/>
    <w:rsid w:val="00002E19"/>
    <w:rsid w:val="0001649E"/>
    <w:rsid w:val="00027CAD"/>
    <w:rsid w:val="000519E7"/>
    <w:rsid w:val="000725C3"/>
    <w:rsid w:val="00084F56"/>
    <w:rsid w:val="000869E9"/>
    <w:rsid w:val="00096342"/>
    <w:rsid w:val="000A6CAB"/>
    <w:rsid w:val="000A77E7"/>
    <w:rsid w:val="000B0406"/>
    <w:rsid w:val="000B3D1D"/>
    <w:rsid w:val="000B44C6"/>
    <w:rsid w:val="000E28A0"/>
    <w:rsid w:val="000E5C9D"/>
    <w:rsid w:val="000F4240"/>
    <w:rsid w:val="00102B14"/>
    <w:rsid w:val="00110D15"/>
    <w:rsid w:val="00111E18"/>
    <w:rsid w:val="00114263"/>
    <w:rsid w:val="001254D7"/>
    <w:rsid w:val="0012702A"/>
    <w:rsid w:val="00163A27"/>
    <w:rsid w:val="0017660E"/>
    <w:rsid w:val="00184279"/>
    <w:rsid w:val="00197B16"/>
    <w:rsid w:val="001B0CD8"/>
    <w:rsid w:val="001B5B53"/>
    <w:rsid w:val="001B5D12"/>
    <w:rsid w:val="001C271C"/>
    <w:rsid w:val="001C6D68"/>
    <w:rsid w:val="001D2D34"/>
    <w:rsid w:val="001F7310"/>
    <w:rsid w:val="001F768B"/>
    <w:rsid w:val="00215660"/>
    <w:rsid w:val="00220E45"/>
    <w:rsid w:val="00223414"/>
    <w:rsid w:val="00245D47"/>
    <w:rsid w:val="0025673C"/>
    <w:rsid w:val="00265517"/>
    <w:rsid w:val="00265BE2"/>
    <w:rsid w:val="0027451C"/>
    <w:rsid w:val="00276F85"/>
    <w:rsid w:val="00294BB4"/>
    <w:rsid w:val="002A7180"/>
    <w:rsid w:val="002B184E"/>
    <w:rsid w:val="002B450D"/>
    <w:rsid w:val="002C0BD7"/>
    <w:rsid w:val="002C0D22"/>
    <w:rsid w:val="002D4587"/>
    <w:rsid w:val="002E7BD9"/>
    <w:rsid w:val="0030198E"/>
    <w:rsid w:val="0030770C"/>
    <w:rsid w:val="003102DA"/>
    <w:rsid w:val="00315049"/>
    <w:rsid w:val="00316791"/>
    <w:rsid w:val="00327DE6"/>
    <w:rsid w:val="00327F53"/>
    <w:rsid w:val="003300E5"/>
    <w:rsid w:val="00336A4A"/>
    <w:rsid w:val="00352CF3"/>
    <w:rsid w:val="00365149"/>
    <w:rsid w:val="00386AB7"/>
    <w:rsid w:val="0039743D"/>
    <w:rsid w:val="003A4708"/>
    <w:rsid w:val="003A519C"/>
    <w:rsid w:val="003B0585"/>
    <w:rsid w:val="003C1358"/>
    <w:rsid w:val="003D1924"/>
    <w:rsid w:val="003D41CF"/>
    <w:rsid w:val="003E3EC2"/>
    <w:rsid w:val="003E507B"/>
    <w:rsid w:val="003F34A0"/>
    <w:rsid w:val="003F6E4C"/>
    <w:rsid w:val="003F7333"/>
    <w:rsid w:val="00424658"/>
    <w:rsid w:val="00425FEE"/>
    <w:rsid w:val="00426636"/>
    <w:rsid w:val="00436B55"/>
    <w:rsid w:val="00446DA4"/>
    <w:rsid w:val="00451F11"/>
    <w:rsid w:val="004659F9"/>
    <w:rsid w:val="004661BB"/>
    <w:rsid w:val="00466F4D"/>
    <w:rsid w:val="00467583"/>
    <w:rsid w:val="00470E54"/>
    <w:rsid w:val="004721B3"/>
    <w:rsid w:val="00484FAD"/>
    <w:rsid w:val="004A13DC"/>
    <w:rsid w:val="004C4363"/>
    <w:rsid w:val="004C6684"/>
    <w:rsid w:val="004D6F6E"/>
    <w:rsid w:val="004E092F"/>
    <w:rsid w:val="004E11C5"/>
    <w:rsid w:val="0050561D"/>
    <w:rsid w:val="00513441"/>
    <w:rsid w:val="00521E39"/>
    <w:rsid w:val="00532DDE"/>
    <w:rsid w:val="005531CE"/>
    <w:rsid w:val="005578D9"/>
    <w:rsid w:val="0056319A"/>
    <w:rsid w:val="00565903"/>
    <w:rsid w:val="00567565"/>
    <w:rsid w:val="00572D83"/>
    <w:rsid w:val="00593DE4"/>
    <w:rsid w:val="0059730A"/>
    <w:rsid w:val="005C65E7"/>
    <w:rsid w:val="005E43EE"/>
    <w:rsid w:val="005E7940"/>
    <w:rsid w:val="00602688"/>
    <w:rsid w:val="0060645E"/>
    <w:rsid w:val="00612009"/>
    <w:rsid w:val="0061381B"/>
    <w:rsid w:val="00625475"/>
    <w:rsid w:val="0062681C"/>
    <w:rsid w:val="00645CBF"/>
    <w:rsid w:val="00653A80"/>
    <w:rsid w:val="006621CC"/>
    <w:rsid w:val="00664F20"/>
    <w:rsid w:val="00672676"/>
    <w:rsid w:val="006735FC"/>
    <w:rsid w:val="00675848"/>
    <w:rsid w:val="00682402"/>
    <w:rsid w:val="00684B90"/>
    <w:rsid w:val="00694467"/>
    <w:rsid w:val="006B2ECE"/>
    <w:rsid w:val="006B578D"/>
    <w:rsid w:val="006C147F"/>
    <w:rsid w:val="006D0378"/>
    <w:rsid w:val="00717344"/>
    <w:rsid w:val="00717D15"/>
    <w:rsid w:val="00732EC5"/>
    <w:rsid w:val="0073342A"/>
    <w:rsid w:val="00745F22"/>
    <w:rsid w:val="007463E4"/>
    <w:rsid w:val="0076254A"/>
    <w:rsid w:val="00764899"/>
    <w:rsid w:val="00773D40"/>
    <w:rsid w:val="0077716D"/>
    <w:rsid w:val="00780418"/>
    <w:rsid w:val="007A5CFC"/>
    <w:rsid w:val="007B37C0"/>
    <w:rsid w:val="007D7DCF"/>
    <w:rsid w:val="008004BD"/>
    <w:rsid w:val="00803AF3"/>
    <w:rsid w:val="008052B9"/>
    <w:rsid w:val="008220F0"/>
    <w:rsid w:val="00823850"/>
    <w:rsid w:val="00825E4C"/>
    <w:rsid w:val="008354F5"/>
    <w:rsid w:val="00835676"/>
    <w:rsid w:val="00847B8F"/>
    <w:rsid w:val="0087511C"/>
    <w:rsid w:val="008A2359"/>
    <w:rsid w:val="008B402E"/>
    <w:rsid w:val="008C191A"/>
    <w:rsid w:val="008D74CA"/>
    <w:rsid w:val="008F3E79"/>
    <w:rsid w:val="0090195A"/>
    <w:rsid w:val="0090418A"/>
    <w:rsid w:val="00906299"/>
    <w:rsid w:val="00913A1D"/>
    <w:rsid w:val="0091761E"/>
    <w:rsid w:val="009242FE"/>
    <w:rsid w:val="00926826"/>
    <w:rsid w:val="0095093F"/>
    <w:rsid w:val="00954343"/>
    <w:rsid w:val="0096040D"/>
    <w:rsid w:val="00962321"/>
    <w:rsid w:val="00963021"/>
    <w:rsid w:val="009672B1"/>
    <w:rsid w:val="00967A63"/>
    <w:rsid w:val="0097262E"/>
    <w:rsid w:val="00981EE8"/>
    <w:rsid w:val="0099134C"/>
    <w:rsid w:val="009B4150"/>
    <w:rsid w:val="009B62CA"/>
    <w:rsid w:val="009C0209"/>
    <w:rsid w:val="009C1BFC"/>
    <w:rsid w:val="009D32B9"/>
    <w:rsid w:val="009D35B8"/>
    <w:rsid w:val="009E3FCB"/>
    <w:rsid w:val="009F3DA3"/>
    <w:rsid w:val="00A0222C"/>
    <w:rsid w:val="00A358E9"/>
    <w:rsid w:val="00A45ADF"/>
    <w:rsid w:val="00A53C07"/>
    <w:rsid w:val="00A60FC0"/>
    <w:rsid w:val="00A72C11"/>
    <w:rsid w:val="00A72E46"/>
    <w:rsid w:val="00A750AE"/>
    <w:rsid w:val="00A76CE6"/>
    <w:rsid w:val="00A81985"/>
    <w:rsid w:val="00A82745"/>
    <w:rsid w:val="00A82A39"/>
    <w:rsid w:val="00A867F4"/>
    <w:rsid w:val="00AA1DE3"/>
    <w:rsid w:val="00AA7A11"/>
    <w:rsid w:val="00AB7667"/>
    <w:rsid w:val="00AC227E"/>
    <w:rsid w:val="00AD1F0F"/>
    <w:rsid w:val="00AD6118"/>
    <w:rsid w:val="00AF6FB3"/>
    <w:rsid w:val="00B1546A"/>
    <w:rsid w:val="00B22586"/>
    <w:rsid w:val="00B24F6E"/>
    <w:rsid w:val="00B26407"/>
    <w:rsid w:val="00B33327"/>
    <w:rsid w:val="00B37C19"/>
    <w:rsid w:val="00B466AF"/>
    <w:rsid w:val="00B47F4E"/>
    <w:rsid w:val="00B52FDA"/>
    <w:rsid w:val="00B57503"/>
    <w:rsid w:val="00B576E8"/>
    <w:rsid w:val="00B60897"/>
    <w:rsid w:val="00B62E45"/>
    <w:rsid w:val="00B6791B"/>
    <w:rsid w:val="00B87366"/>
    <w:rsid w:val="00BA31F9"/>
    <w:rsid w:val="00BB2EDE"/>
    <w:rsid w:val="00BB791C"/>
    <w:rsid w:val="00BD1EC4"/>
    <w:rsid w:val="00BE1F52"/>
    <w:rsid w:val="00C018E4"/>
    <w:rsid w:val="00C038D7"/>
    <w:rsid w:val="00C121D0"/>
    <w:rsid w:val="00C35B81"/>
    <w:rsid w:val="00C4033A"/>
    <w:rsid w:val="00C410D4"/>
    <w:rsid w:val="00C437C0"/>
    <w:rsid w:val="00C657CC"/>
    <w:rsid w:val="00C725A5"/>
    <w:rsid w:val="00CA0FC4"/>
    <w:rsid w:val="00CB30F4"/>
    <w:rsid w:val="00CC325F"/>
    <w:rsid w:val="00CD1ADF"/>
    <w:rsid w:val="00CE0D00"/>
    <w:rsid w:val="00CE75D6"/>
    <w:rsid w:val="00CF5386"/>
    <w:rsid w:val="00CF61E3"/>
    <w:rsid w:val="00D07484"/>
    <w:rsid w:val="00D143FF"/>
    <w:rsid w:val="00D202F2"/>
    <w:rsid w:val="00D2578C"/>
    <w:rsid w:val="00D26C2F"/>
    <w:rsid w:val="00D30334"/>
    <w:rsid w:val="00D44AF5"/>
    <w:rsid w:val="00D67EDD"/>
    <w:rsid w:val="00D67EFD"/>
    <w:rsid w:val="00D70980"/>
    <w:rsid w:val="00D952A6"/>
    <w:rsid w:val="00DB47F5"/>
    <w:rsid w:val="00DD281C"/>
    <w:rsid w:val="00DE42B1"/>
    <w:rsid w:val="00DE4517"/>
    <w:rsid w:val="00DF7FF9"/>
    <w:rsid w:val="00E13006"/>
    <w:rsid w:val="00E15673"/>
    <w:rsid w:val="00E1746D"/>
    <w:rsid w:val="00E26910"/>
    <w:rsid w:val="00E34804"/>
    <w:rsid w:val="00E34D63"/>
    <w:rsid w:val="00E61049"/>
    <w:rsid w:val="00E62B39"/>
    <w:rsid w:val="00E62D8E"/>
    <w:rsid w:val="00E83C28"/>
    <w:rsid w:val="00EA286F"/>
    <w:rsid w:val="00EA518A"/>
    <w:rsid w:val="00EB21A7"/>
    <w:rsid w:val="00EC54F6"/>
    <w:rsid w:val="00ED6B7B"/>
    <w:rsid w:val="00EE13CB"/>
    <w:rsid w:val="00EF5C1F"/>
    <w:rsid w:val="00F3383F"/>
    <w:rsid w:val="00F3426C"/>
    <w:rsid w:val="00F3728E"/>
    <w:rsid w:val="00F47B46"/>
    <w:rsid w:val="00F52296"/>
    <w:rsid w:val="00F5490F"/>
    <w:rsid w:val="00F551E4"/>
    <w:rsid w:val="00F558F8"/>
    <w:rsid w:val="00F56863"/>
    <w:rsid w:val="00F60918"/>
    <w:rsid w:val="00F659DA"/>
    <w:rsid w:val="00F71B31"/>
    <w:rsid w:val="00F92B50"/>
    <w:rsid w:val="00F93B85"/>
    <w:rsid w:val="00F952EB"/>
    <w:rsid w:val="00FB1ABD"/>
    <w:rsid w:val="00FC3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801076894">
      <w:bodyDiv w:val="1"/>
      <w:marLeft w:val="0"/>
      <w:marRight w:val="0"/>
      <w:marTop w:val="0"/>
      <w:marBottom w:val="0"/>
      <w:divBdr>
        <w:top w:val="none" w:sz="0" w:space="0" w:color="auto"/>
        <w:left w:val="none" w:sz="0" w:space="0" w:color="auto"/>
        <w:bottom w:val="none" w:sz="0" w:space="0" w:color="auto"/>
        <w:right w:val="none" w:sz="0" w:space="0" w:color="auto"/>
      </w:divBdr>
    </w:div>
    <w:div w:id="806438434">
      <w:bodyDiv w:val="1"/>
      <w:marLeft w:val="0"/>
      <w:marRight w:val="0"/>
      <w:marTop w:val="0"/>
      <w:marBottom w:val="0"/>
      <w:divBdr>
        <w:top w:val="none" w:sz="0" w:space="0" w:color="auto"/>
        <w:left w:val="none" w:sz="0" w:space="0" w:color="auto"/>
        <w:bottom w:val="none" w:sz="0" w:space="0" w:color="auto"/>
        <w:right w:val="none" w:sz="0" w:space="0" w:color="auto"/>
      </w:divBdr>
    </w:div>
    <w:div w:id="1572547380">
      <w:bodyDiv w:val="1"/>
      <w:marLeft w:val="0"/>
      <w:marRight w:val="0"/>
      <w:marTop w:val="0"/>
      <w:marBottom w:val="0"/>
      <w:divBdr>
        <w:top w:val="none" w:sz="0" w:space="0" w:color="auto"/>
        <w:left w:val="none" w:sz="0" w:space="0" w:color="auto"/>
        <w:bottom w:val="none" w:sz="0" w:space="0" w:color="auto"/>
        <w:right w:val="none" w:sz="0" w:space="0" w:color="auto"/>
      </w:divBdr>
    </w:div>
    <w:div w:id="1907762018">
      <w:bodyDiv w:val="1"/>
      <w:marLeft w:val="0"/>
      <w:marRight w:val="0"/>
      <w:marTop w:val="0"/>
      <w:marBottom w:val="0"/>
      <w:divBdr>
        <w:top w:val="none" w:sz="0" w:space="0" w:color="auto"/>
        <w:left w:val="none" w:sz="0" w:space="0" w:color="auto"/>
        <w:bottom w:val="none" w:sz="0" w:space="0" w:color="auto"/>
        <w:right w:val="none" w:sz="0" w:space="0" w:color="auto"/>
      </w:divBdr>
    </w:div>
    <w:div w:id="19390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21095C-4443-4FA5-B085-7728AAD8132E}">
  <ds:schemaRefs>
    <ds:schemaRef ds:uri="http://schemas.openxmlformats.org/officeDocument/2006/bibliography"/>
  </ds:schemaRefs>
</ds:datastoreItem>
</file>

<file path=customXml/itemProps2.xml><?xml version="1.0" encoding="utf-8"?>
<ds:datastoreItem xmlns:ds="http://schemas.openxmlformats.org/officeDocument/2006/customXml" ds:itemID="{3D95A5A2-1A63-440C-B95E-8E9F2FCF4A68}"/>
</file>

<file path=customXml/itemProps3.xml><?xml version="1.0" encoding="utf-8"?>
<ds:datastoreItem xmlns:ds="http://schemas.openxmlformats.org/officeDocument/2006/customXml" ds:itemID="{EC43FF63-8C06-4AEC-AC6D-169CE843A53A}"/>
</file>

<file path=customXml/itemProps4.xml><?xml version="1.0" encoding="utf-8"?>
<ds:datastoreItem xmlns:ds="http://schemas.openxmlformats.org/officeDocument/2006/customXml" ds:itemID="{E1D94132-3FCE-4EA7-A287-1BD6E845BCED}"/>
</file>

<file path=docProps/app.xml><?xml version="1.0" encoding="utf-8"?>
<Properties xmlns="http://schemas.openxmlformats.org/officeDocument/2006/extended-properties" xmlns:vt="http://schemas.openxmlformats.org/officeDocument/2006/docPropsVTypes">
  <Template>Normal</Template>
  <TotalTime>17</TotalTime>
  <Pages>5</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saocodonblog.tk</Company>
  <LinksUpToDate>false</LinksUpToDate>
  <CharactersWithSpaces>5202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ktth2</cp:lastModifiedBy>
  <cp:revision>10</cp:revision>
  <cp:lastPrinted>2021-12-01T02:19:00Z</cp:lastPrinted>
  <dcterms:created xsi:type="dcterms:W3CDTF">2021-12-15T01:42:00Z</dcterms:created>
  <dcterms:modified xsi:type="dcterms:W3CDTF">2021-12-15T03:44:00Z</dcterms:modified>
</cp:coreProperties>
</file>