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8D737A" w:rsidRPr="00375F72" w14:paraId="5545EF3E" w14:textId="77777777" w:rsidTr="00BB130E">
        <w:trPr>
          <w:trHeight w:val="717"/>
        </w:trPr>
        <w:tc>
          <w:tcPr>
            <w:tcW w:w="3588" w:type="dxa"/>
          </w:tcPr>
          <w:p w14:paraId="40535216" w14:textId="77777777" w:rsidR="008D737A" w:rsidRPr="00375F72" w:rsidRDefault="008D737A" w:rsidP="00DB7291">
            <w:pPr>
              <w:ind w:right="-108"/>
              <w:jc w:val="center"/>
              <w:rPr>
                <w:rFonts w:ascii="Times New Roman" w:hAnsi="Times New Roman"/>
                <w:b/>
                <w:sz w:val="26"/>
              </w:rPr>
            </w:pPr>
            <w:r w:rsidRPr="00375F72">
              <w:rPr>
                <w:rFonts w:ascii="Times New Roman" w:hAnsi="Times New Roman"/>
                <w:b/>
                <w:sz w:val="26"/>
              </w:rPr>
              <w:t>ỦY BAN NHÂN DÂN</w:t>
            </w:r>
          </w:p>
          <w:p w14:paraId="5780E963" w14:textId="77777777" w:rsidR="008D737A" w:rsidRPr="00375F72" w:rsidRDefault="00D206BF" w:rsidP="00DB7291">
            <w:pPr>
              <w:ind w:right="-108"/>
              <w:jc w:val="center"/>
              <w:rPr>
                <w:rFonts w:ascii="Times New Roman" w:hAnsi="Times New Roman"/>
                <w:b/>
                <w:sz w:val="26"/>
              </w:rPr>
            </w:pPr>
            <w:r>
              <w:rPr>
                <w:rFonts w:ascii="Times New Roman" w:hAnsi="Times New Roman"/>
                <w:b/>
                <w:sz w:val="26"/>
              </w:rPr>
              <w:t>QUẬN 6</w:t>
            </w:r>
          </w:p>
          <w:p w14:paraId="07865B2D" w14:textId="77777777" w:rsidR="008D737A" w:rsidRPr="00375F72" w:rsidRDefault="00DB7291" w:rsidP="00DB7291">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5408" behindDoc="0" locked="0" layoutInCell="1" allowOverlap="1" wp14:anchorId="0177368C" wp14:editId="55744AB0">
                      <wp:simplePos x="0" y="0"/>
                      <wp:positionH relativeFrom="column">
                        <wp:posOffset>786765</wp:posOffset>
                      </wp:positionH>
                      <wp:positionV relativeFrom="paragraph">
                        <wp:posOffset>33655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7DAB6C"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95pt,2.65pt" to="111.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" strokecolor="black [3200]" strokeweight=".5pt">
                      <v:stroke joinstyle="miter"/>
                    </v:line>
                  </w:pict>
                </mc:Fallback>
              </mc:AlternateContent>
            </w:r>
          </w:p>
        </w:tc>
        <w:tc>
          <w:tcPr>
            <w:tcW w:w="5760" w:type="dxa"/>
          </w:tcPr>
          <w:p w14:paraId="48648984" w14:textId="77777777" w:rsidR="008D737A" w:rsidRPr="00375F72" w:rsidRDefault="008D737A" w:rsidP="00DB7291">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14:paraId="53FC6152" w14:textId="77777777" w:rsidR="008D737A" w:rsidRPr="00375F72" w:rsidRDefault="008D737A" w:rsidP="00DB7291">
            <w:pPr>
              <w:ind w:right="-108" w:hanging="108"/>
              <w:jc w:val="center"/>
              <w:rPr>
                <w:rFonts w:ascii="Times New Roman" w:hAnsi="Times New Roman"/>
                <w:b/>
                <w:bCs/>
                <w:sz w:val="26"/>
                <w:szCs w:val="26"/>
              </w:rPr>
            </w:pPr>
            <w:r w:rsidRPr="00375F72">
              <w:rPr>
                <w:rFonts w:ascii="Times New Roman" w:hAnsi="Times New Roman"/>
                <w:b/>
                <w:bCs/>
                <w:sz w:val="26"/>
                <w:szCs w:val="26"/>
              </w:rPr>
              <w:t>Độc lập - Tự do - Hạnh phúc</w:t>
            </w:r>
          </w:p>
          <w:p w14:paraId="142E74DD" w14:textId="77777777" w:rsidR="008D737A" w:rsidRPr="00375F72" w:rsidRDefault="008D737A" w:rsidP="00DB7291">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696213C2" wp14:editId="729CEC44">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7D53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8D737A" w:rsidRPr="00AF75CF" w14:paraId="3D551EEB" w14:textId="77777777" w:rsidTr="00BB130E">
        <w:tc>
          <w:tcPr>
            <w:tcW w:w="3588" w:type="dxa"/>
          </w:tcPr>
          <w:p w14:paraId="76F7F6C3" w14:textId="77777777" w:rsidR="008D737A" w:rsidRPr="005B49CC" w:rsidRDefault="008D737A" w:rsidP="00A9302C">
            <w:pPr>
              <w:pStyle w:val="Heading3"/>
              <w:spacing w:before="0" w:after="0"/>
              <w:jc w:val="center"/>
              <w:rPr>
                <w:rFonts w:ascii="Times New Roman" w:hAnsi="Times New Roman" w:cs="Times New Roman"/>
                <w:b w:val="0"/>
                <w:bCs w:val="0"/>
                <w:vertAlign w:val="superscript"/>
                <w:lang w:val="vi-VN"/>
              </w:rPr>
            </w:pPr>
            <w:r w:rsidRPr="005B49CC">
              <w:rPr>
                <w:rFonts w:ascii="Times New Roman" w:hAnsi="Times New Roman" w:cs="Times New Roman"/>
                <w:b w:val="0"/>
              </w:rPr>
              <w:t xml:space="preserve">Số: </w:t>
            </w:r>
            <w:r w:rsidR="00A9302C">
              <w:rPr>
                <w:rFonts w:ascii="Times New Roman" w:hAnsi="Times New Roman" w:cs="Times New Roman"/>
                <w:b w:val="0"/>
              </w:rPr>
              <w:t>03</w:t>
            </w:r>
            <w:r w:rsidRPr="005B49CC">
              <w:rPr>
                <w:rFonts w:ascii="Times New Roman" w:hAnsi="Times New Roman" w:cs="Times New Roman"/>
                <w:b w:val="0"/>
              </w:rPr>
              <w:t>/202</w:t>
            </w:r>
            <w:r w:rsidR="00117FB0" w:rsidRPr="005B49CC">
              <w:rPr>
                <w:rFonts w:ascii="Times New Roman" w:hAnsi="Times New Roman" w:cs="Times New Roman"/>
                <w:b w:val="0"/>
              </w:rPr>
              <w:t>3</w:t>
            </w:r>
            <w:r w:rsidRPr="005B49CC">
              <w:rPr>
                <w:rFonts w:ascii="Times New Roman" w:hAnsi="Times New Roman" w:cs="Times New Roman"/>
                <w:b w:val="0"/>
              </w:rPr>
              <w:t>/QĐ-UBND</w:t>
            </w:r>
          </w:p>
        </w:tc>
        <w:tc>
          <w:tcPr>
            <w:tcW w:w="5760" w:type="dxa"/>
          </w:tcPr>
          <w:p w14:paraId="21C27D7E" w14:textId="77777777" w:rsidR="008D737A" w:rsidRPr="00117FB0" w:rsidRDefault="005B49CC" w:rsidP="00A9302C">
            <w:pPr>
              <w:pStyle w:val="Heading4"/>
              <w:spacing w:before="0" w:after="0"/>
              <w:ind w:left="-45" w:right="-108"/>
              <w:jc w:val="center"/>
              <w:rPr>
                <w:b w:val="0"/>
                <w:bCs w:val="0"/>
                <w:i/>
                <w:iCs/>
                <w:sz w:val="26"/>
                <w:szCs w:val="26"/>
              </w:rPr>
            </w:pPr>
            <w:r>
              <w:rPr>
                <w:b w:val="0"/>
                <w:bCs w:val="0"/>
                <w:i/>
                <w:iCs/>
                <w:sz w:val="26"/>
                <w:szCs w:val="26"/>
              </w:rPr>
              <w:t xml:space="preserve">Quận </w:t>
            </w:r>
            <w:r w:rsidR="002E6DFB">
              <w:rPr>
                <w:b w:val="0"/>
                <w:bCs w:val="0"/>
                <w:i/>
                <w:iCs/>
                <w:sz w:val="26"/>
                <w:szCs w:val="26"/>
              </w:rPr>
              <w:t>6</w:t>
            </w:r>
            <w:r w:rsidR="008D737A" w:rsidRPr="00375F72">
              <w:rPr>
                <w:b w:val="0"/>
                <w:bCs w:val="0"/>
                <w:i/>
                <w:iCs/>
                <w:sz w:val="26"/>
                <w:szCs w:val="26"/>
                <w:lang w:val="vi-VN"/>
              </w:rPr>
              <w:t>, ngày</w:t>
            </w:r>
            <w:r w:rsidR="008D737A" w:rsidRPr="008D737A">
              <w:rPr>
                <w:b w:val="0"/>
                <w:bCs w:val="0"/>
                <w:i/>
                <w:iCs/>
                <w:sz w:val="26"/>
                <w:szCs w:val="26"/>
                <w:lang w:val="vi-VN"/>
              </w:rPr>
              <w:t xml:space="preserve"> </w:t>
            </w:r>
            <w:r w:rsidR="00A9302C">
              <w:rPr>
                <w:b w:val="0"/>
                <w:bCs w:val="0"/>
                <w:i/>
                <w:iCs/>
                <w:sz w:val="26"/>
                <w:szCs w:val="26"/>
              </w:rPr>
              <w:t>11</w:t>
            </w:r>
            <w:r w:rsidR="008D737A" w:rsidRPr="008D737A">
              <w:rPr>
                <w:b w:val="0"/>
                <w:bCs w:val="0"/>
                <w:i/>
                <w:iCs/>
                <w:sz w:val="26"/>
                <w:szCs w:val="26"/>
                <w:lang w:val="vi-VN"/>
              </w:rPr>
              <w:t xml:space="preserve"> </w:t>
            </w:r>
            <w:r w:rsidR="008D737A" w:rsidRPr="00375F72">
              <w:rPr>
                <w:b w:val="0"/>
                <w:bCs w:val="0"/>
                <w:i/>
                <w:iCs/>
                <w:sz w:val="26"/>
                <w:szCs w:val="26"/>
                <w:lang w:val="vi-VN"/>
              </w:rPr>
              <w:t>tháng</w:t>
            </w:r>
            <w:r w:rsidR="008D737A" w:rsidRPr="008D737A">
              <w:rPr>
                <w:b w:val="0"/>
                <w:bCs w:val="0"/>
                <w:i/>
                <w:iCs/>
                <w:sz w:val="26"/>
                <w:szCs w:val="26"/>
                <w:lang w:val="vi-VN"/>
              </w:rPr>
              <w:t xml:space="preserve"> </w:t>
            </w:r>
            <w:r w:rsidR="00A9302C">
              <w:rPr>
                <w:b w:val="0"/>
                <w:bCs w:val="0"/>
                <w:i/>
                <w:iCs/>
                <w:sz w:val="26"/>
                <w:szCs w:val="26"/>
              </w:rPr>
              <w:t>12</w:t>
            </w:r>
            <w:r w:rsidR="008D737A" w:rsidRPr="00375F72">
              <w:rPr>
                <w:b w:val="0"/>
                <w:bCs w:val="0"/>
                <w:i/>
                <w:iCs/>
                <w:sz w:val="26"/>
                <w:szCs w:val="26"/>
                <w:lang w:val="vi-VN"/>
              </w:rPr>
              <w:t xml:space="preserve"> năm </w:t>
            </w:r>
            <w:r w:rsidR="008D737A" w:rsidRPr="008D737A">
              <w:rPr>
                <w:b w:val="0"/>
                <w:bCs w:val="0"/>
                <w:i/>
                <w:iCs/>
                <w:sz w:val="26"/>
                <w:szCs w:val="26"/>
                <w:lang w:val="vi-VN"/>
              </w:rPr>
              <w:t>202</w:t>
            </w:r>
            <w:r w:rsidR="00117FB0">
              <w:rPr>
                <w:b w:val="0"/>
                <w:bCs w:val="0"/>
                <w:i/>
                <w:iCs/>
                <w:sz w:val="26"/>
                <w:szCs w:val="26"/>
              </w:rPr>
              <w:t>3</w:t>
            </w:r>
          </w:p>
        </w:tc>
      </w:tr>
    </w:tbl>
    <w:p w14:paraId="058FF68A" w14:textId="77777777" w:rsidR="008D737A" w:rsidRDefault="008D737A" w:rsidP="00673C50">
      <w:pPr>
        <w:tabs>
          <w:tab w:val="center" w:pos="1680"/>
          <w:tab w:val="center" w:pos="6240"/>
        </w:tabs>
        <w:spacing w:line="276" w:lineRule="auto"/>
        <w:rPr>
          <w:rFonts w:ascii="Times New Roman" w:hAnsi="Times New Roman"/>
          <w:b/>
          <w:lang w:val="vi-VN"/>
        </w:rPr>
      </w:pPr>
    </w:p>
    <w:p w14:paraId="7EF1C573" w14:textId="77777777" w:rsidR="006011A8" w:rsidRDefault="006011A8" w:rsidP="00740ED9">
      <w:pPr>
        <w:tabs>
          <w:tab w:val="left" w:pos="851"/>
          <w:tab w:val="center" w:pos="1440"/>
          <w:tab w:val="center" w:pos="1680"/>
          <w:tab w:val="center" w:pos="6240"/>
        </w:tabs>
        <w:jc w:val="center"/>
        <w:rPr>
          <w:rFonts w:ascii="Times New Roman" w:hAnsi="Times New Roman"/>
          <w:b/>
          <w:szCs w:val="28"/>
        </w:rPr>
      </w:pPr>
    </w:p>
    <w:p w14:paraId="1C30CB42" w14:textId="77777777" w:rsidR="008D737A" w:rsidRPr="00E95A53" w:rsidRDefault="008D737A" w:rsidP="00740ED9">
      <w:pPr>
        <w:tabs>
          <w:tab w:val="left" w:pos="851"/>
          <w:tab w:val="center" w:pos="1440"/>
          <w:tab w:val="center" w:pos="1680"/>
          <w:tab w:val="center" w:pos="6240"/>
        </w:tabs>
        <w:jc w:val="center"/>
        <w:rPr>
          <w:rFonts w:ascii="Times New Roman" w:hAnsi="Times New Roman"/>
          <w:b/>
          <w:szCs w:val="28"/>
          <w:lang w:val="vi-VN"/>
        </w:rPr>
      </w:pPr>
      <w:r w:rsidRPr="00E95A53">
        <w:rPr>
          <w:rFonts w:ascii="Times New Roman" w:hAnsi="Times New Roman"/>
          <w:b/>
          <w:szCs w:val="28"/>
          <w:lang w:val="vi-VN"/>
        </w:rPr>
        <w:t>QUYẾT ĐỊNH</w:t>
      </w:r>
    </w:p>
    <w:p w14:paraId="16F26DD5" w14:textId="77777777" w:rsidR="00E95A53" w:rsidRPr="00094762" w:rsidRDefault="001F17CD" w:rsidP="00740ED9">
      <w:pPr>
        <w:jc w:val="center"/>
        <w:rPr>
          <w:rFonts w:ascii="Times New Roman" w:hAnsi="Times New Roman"/>
          <w:b/>
          <w:bCs/>
          <w:spacing w:val="-4"/>
          <w:szCs w:val="28"/>
          <w:lang w:val="vi-VN"/>
        </w:rPr>
      </w:pPr>
      <w:r>
        <w:rPr>
          <w:rFonts w:ascii="Times New Roman" w:hAnsi="Times New Roman"/>
          <w:b/>
          <w:bCs/>
          <w:spacing w:val="-4"/>
          <w:szCs w:val="28"/>
          <w:lang w:val="vi-VN"/>
        </w:rPr>
        <w:t>Ban hành quy định</w:t>
      </w:r>
      <w:r w:rsidRPr="00094762">
        <w:rPr>
          <w:rFonts w:ascii="Times New Roman" w:hAnsi="Times New Roman"/>
          <w:b/>
          <w:bCs/>
          <w:spacing w:val="-4"/>
          <w:szCs w:val="28"/>
          <w:lang w:val="vi-VN"/>
        </w:rPr>
        <w:t xml:space="preserve"> </w:t>
      </w:r>
      <w:r w:rsidR="008D737A" w:rsidRPr="00E95A53">
        <w:rPr>
          <w:rFonts w:ascii="Times New Roman" w:hAnsi="Times New Roman"/>
          <w:b/>
          <w:bCs/>
          <w:spacing w:val="-4"/>
          <w:szCs w:val="28"/>
          <w:lang w:val="vi-VN"/>
        </w:rPr>
        <w:t xml:space="preserve">chức năng, nhiệm vụ, quyền hạn </w:t>
      </w:r>
    </w:p>
    <w:p w14:paraId="6D6C4976" w14:textId="77777777" w:rsidR="008D737A" w:rsidRPr="00094762" w:rsidRDefault="008D737A" w:rsidP="00740ED9">
      <w:pPr>
        <w:jc w:val="center"/>
        <w:rPr>
          <w:rFonts w:ascii="Times New Roman" w:hAnsi="Times New Roman"/>
          <w:b/>
          <w:bCs/>
          <w:spacing w:val="-4"/>
          <w:szCs w:val="28"/>
          <w:lang w:val="vi-VN"/>
        </w:rPr>
      </w:pPr>
      <w:r w:rsidRPr="00E95A53">
        <w:rPr>
          <w:rFonts w:ascii="Times New Roman" w:hAnsi="Times New Roman"/>
          <w:b/>
          <w:bCs/>
          <w:spacing w:val="-4"/>
          <w:szCs w:val="28"/>
          <w:lang w:val="vi-VN"/>
        </w:rPr>
        <w:t>và</w:t>
      </w:r>
      <w:r w:rsidR="00275B2E" w:rsidRPr="00094762">
        <w:rPr>
          <w:rFonts w:ascii="Times New Roman" w:hAnsi="Times New Roman"/>
          <w:b/>
          <w:bCs/>
          <w:spacing w:val="-4"/>
          <w:szCs w:val="28"/>
          <w:lang w:val="vi-VN"/>
        </w:rPr>
        <w:t xml:space="preserve"> cơ cấu</w:t>
      </w:r>
      <w:r w:rsidRPr="00E95A53">
        <w:rPr>
          <w:rFonts w:ascii="Times New Roman" w:hAnsi="Times New Roman"/>
          <w:b/>
          <w:bCs/>
          <w:spacing w:val="-4"/>
          <w:szCs w:val="28"/>
          <w:lang w:val="vi-VN"/>
        </w:rPr>
        <w:t xml:space="preserve"> tổ chức</w:t>
      </w:r>
      <w:r w:rsidR="00622537" w:rsidRPr="00094762">
        <w:rPr>
          <w:rFonts w:ascii="Times New Roman" w:hAnsi="Times New Roman"/>
          <w:b/>
          <w:bCs/>
          <w:spacing w:val="-4"/>
          <w:szCs w:val="28"/>
          <w:lang w:val="vi-VN"/>
        </w:rPr>
        <w:t xml:space="preserve"> </w:t>
      </w:r>
      <w:r w:rsidRPr="00E95A53">
        <w:rPr>
          <w:rFonts w:ascii="Times New Roman" w:hAnsi="Times New Roman"/>
          <w:b/>
          <w:bCs/>
          <w:spacing w:val="-4"/>
          <w:szCs w:val="28"/>
          <w:lang w:val="vi-VN"/>
        </w:rPr>
        <w:t xml:space="preserve">của Phòng </w:t>
      </w:r>
      <w:r w:rsidR="00AF75CF" w:rsidRPr="00E95A53">
        <w:rPr>
          <w:rFonts w:ascii="Times New Roman" w:hAnsi="Times New Roman"/>
          <w:b/>
          <w:bCs/>
          <w:spacing w:val="-4"/>
          <w:szCs w:val="28"/>
          <w:lang w:val="vi-VN"/>
        </w:rPr>
        <w:t>Tư pháp</w:t>
      </w:r>
      <w:r w:rsidRPr="00E95A53">
        <w:rPr>
          <w:rFonts w:ascii="Times New Roman" w:hAnsi="Times New Roman"/>
          <w:b/>
          <w:bCs/>
          <w:spacing w:val="-4"/>
          <w:szCs w:val="28"/>
          <w:lang w:val="vi-VN"/>
        </w:rPr>
        <w:t xml:space="preserve"> thuộc Ủy ban nhân quận </w:t>
      </w:r>
      <w:r w:rsidR="002E6DFB" w:rsidRPr="00094762">
        <w:rPr>
          <w:rFonts w:ascii="Times New Roman" w:hAnsi="Times New Roman"/>
          <w:b/>
          <w:bCs/>
          <w:spacing w:val="-4"/>
          <w:szCs w:val="28"/>
          <w:lang w:val="vi-VN"/>
        </w:rPr>
        <w:t>6</w:t>
      </w:r>
    </w:p>
    <w:p w14:paraId="6E4B1FD6" w14:textId="77777777" w:rsidR="00740ED9" w:rsidRPr="00094762" w:rsidRDefault="00740ED9" w:rsidP="00740ED9">
      <w:pPr>
        <w:jc w:val="center"/>
        <w:rPr>
          <w:rFonts w:ascii="Times New Roman" w:hAnsi="Times New Roman"/>
          <w:b/>
          <w:bCs/>
          <w:spacing w:val="-4"/>
          <w:sz w:val="26"/>
          <w:szCs w:val="26"/>
          <w:lang w:val="vi-VN"/>
        </w:rPr>
      </w:pPr>
      <w:r>
        <w:rPr>
          <w:rFonts w:ascii="Times New Roman" w:hAnsi="Times New Roman"/>
          <w:b/>
          <w:bCs/>
          <w:noProof/>
          <w:spacing w:val="-4"/>
          <w:sz w:val="26"/>
          <w:szCs w:val="26"/>
        </w:rPr>
        <mc:AlternateContent>
          <mc:Choice Requires="wps">
            <w:drawing>
              <wp:anchor distT="0" distB="0" distL="114300" distR="114300" simplePos="0" relativeHeight="251666432" behindDoc="0" locked="0" layoutInCell="1" allowOverlap="1" wp14:anchorId="0920D109" wp14:editId="4B000223">
                <wp:simplePos x="0" y="0"/>
                <wp:positionH relativeFrom="column">
                  <wp:posOffset>2434341</wp:posOffset>
                </wp:positionH>
                <wp:positionV relativeFrom="paragraph">
                  <wp:posOffset>137988</wp:posOffset>
                </wp:positionV>
                <wp:extent cx="938253" cy="0"/>
                <wp:effectExtent l="0" t="0" r="14605" b="19050"/>
                <wp:wrapNone/>
                <wp:docPr id="4" name="Straight Connector 4"/>
                <wp:cNvGraphicFramePr/>
                <a:graphic xmlns:a="http://schemas.openxmlformats.org/drawingml/2006/main">
                  <a:graphicData uri="http://schemas.microsoft.com/office/word/2010/wordprocessingShape">
                    <wps:wsp>
                      <wps:cNvCnPr/>
                      <wps:spPr>
                        <a:xfrm>
                          <a:off x="0" y="0"/>
                          <a:ext cx="938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92FA9A"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1.7pt,10.85pt" to="265.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" strokecolor="black [3200]" strokeweight=".5pt">
                <v:stroke joinstyle="miter"/>
              </v:line>
            </w:pict>
          </mc:Fallback>
        </mc:AlternateContent>
      </w:r>
    </w:p>
    <w:p w14:paraId="53114B34" w14:textId="77777777" w:rsidR="00740ED9" w:rsidRPr="00094762" w:rsidRDefault="00740ED9" w:rsidP="00740ED9">
      <w:pPr>
        <w:pStyle w:val="Heading1"/>
        <w:jc w:val="center"/>
        <w:rPr>
          <w:rFonts w:ascii="Times New Roman" w:hAnsi="Times New Roman"/>
          <w:sz w:val="16"/>
          <w:szCs w:val="16"/>
          <w:lang w:val="vi-VN"/>
        </w:rPr>
      </w:pPr>
    </w:p>
    <w:p w14:paraId="597EEA79" w14:textId="77777777" w:rsidR="008D737A" w:rsidRPr="002E6DFB" w:rsidRDefault="008D737A" w:rsidP="000E2B5A">
      <w:pPr>
        <w:pStyle w:val="Heading1"/>
        <w:spacing w:before="240" w:after="360"/>
        <w:jc w:val="center"/>
        <w:rPr>
          <w:rFonts w:ascii="Times New Roman" w:hAnsi="Times New Roman"/>
          <w:szCs w:val="28"/>
        </w:rPr>
      </w:pPr>
      <w:r w:rsidRPr="00D206BF">
        <w:rPr>
          <w:rFonts w:ascii="Times New Roman" w:hAnsi="Times New Roman"/>
          <w:szCs w:val="28"/>
          <w:lang w:val="vi-VN"/>
        </w:rPr>
        <w:t xml:space="preserve">ỦY BAN NHÂN DÂN </w:t>
      </w:r>
      <w:r w:rsidR="002E6DFB">
        <w:rPr>
          <w:rFonts w:ascii="Times New Roman" w:hAnsi="Times New Roman"/>
          <w:szCs w:val="28"/>
        </w:rPr>
        <w:t>QUẬN 6</w:t>
      </w:r>
    </w:p>
    <w:p w14:paraId="74F602F7" w14:textId="77777777" w:rsidR="00163859" w:rsidRPr="00D206BF" w:rsidRDefault="00163859"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206BF">
        <w:rPr>
          <w:rFonts w:ascii="Times New Roman" w:hAnsi="Times New Roman"/>
          <w:i/>
          <w:szCs w:val="28"/>
          <w:lang w:val="vi-VN"/>
        </w:rPr>
        <w:t xml:space="preserve">Căn cứ Luật Tổ chức chính quyền địa phương ngày 19 tháng 6 năm 2015 </w:t>
      </w:r>
      <w:r w:rsidRPr="00D206BF">
        <w:rPr>
          <w:rFonts w:ascii="Times New Roman" w:hAnsi="Times New Roman"/>
          <w:i/>
          <w:spacing w:val="-4"/>
          <w:szCs w:val="28"/>
          <w:lang w:val="vi-VN"/>
        </w:rPr>
        <w:t>và Luật sửa đổi, bổ sung một số điều của Luật Tổ chức Chính phủ và Luật Tổ chức</w:t>
      </w:r>
      <w:r w:rsidR="00C25496" w:rsidRPr="00D206BF">
        <w:rPr>
          <w:rFonts w:ascii="Times New Roman" w:hAnsi="Times New Roman"/>
          <w:i/>
          <w:szCs w:val="28"/>
        </w:rPr>
        <w:t xml:space="preserve"> </w:t>
      </w:r>
      <w:r w:rsidRPr="00D206BF">
        <w:rPr>
          <w:rFonts w:ascii="Times New Roman" w:hAnsi="Times New Roman"/>
          <w:i/>
          <w:szCs w:val="28"/>
          <w:lang w:val="vi-VN"/>
        </w:rPr>
        <w:t>chính quyền địa phương ngày 22 tháng 11 năm 2019;</w:t>
      </w:r>
    </w:p>
    <w:p w14:paraId="1CDCA3DC" w14:textId="77777777" w:rsidR="007925D4" w:rsidRPr="007925D4" w:rsidRDefault="00163859" w:rsidP="007925D4">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206BF">
        <w:rPr>
          <w:rFonts w:ascii="Times New Roman" w:hAnsi="Times New Roman"/>
          <w:i/>
          <w:szCs w:val="28"/>
          <w:lang w:val="vi-VN"/>
        </w:rPr>
        <w:t xml:space="preserve">Căn cứ Luật Ban hành văn bản quy phạm pháp luật ngày 22 tháng 6 </w:t>
      </w:r>
      <w:r w:rsidR="00C25496" w:rsidRPr="00094762">
        <w:rPr>
          <w:rFonts w:ascii="Times New Roman" w:hAnsi="Times New Roman"/>
          <w:i/>
          <w:szCs w:val="28"/>
          <w:lang w:val="vi-VN"/>
        </w:rPr>
        <w:t xml:space="preserve">         </w:t>
      </w:r>
      <w:r w:rsidRPr="00D206BF">
        <w:rPr>
          <w:rFonts w:ascii="Times New Roman" w:hAnsi="Times New Roman"/>
          <w:i/>
          <w:szCs w:val="28"/>
          <w:lang w:val="vi-VN"/>
        </w:rPr>
        <w:t xml:space="preserve">năm 2015 và Luật sửa đổi, bổ sung một số điều của Luật Ban hành văn bản </w:t>
      </w:r>
      <w:r w:rsidR="00C25496" w:rsidRPr="00094762">
        <w:rPr>
          <w:rFonts w:ascii="Times New Roman" w:hAnsi="Times New Roman"/>
          <w:i/>
          <w:szCs w:val="28"/>
          <w:lang w:val="vi-VN"/>
        </w:rPr>
        <w:t xml:space="preserve">                  </w:t>
      </w:r>
      <w:r w:rsidRPr="00D206BF">
        <w:rPr>
          <w:rFonts w:ascii="Times New Roman" w:hAnsi="Times New Roman"/>
          <w:i/>
          <w:szCs w:val="28"/>
          <w:lang w:val="vi-VN"/>
        </w:rPr>
        <w:t>quy phạm pháp luật ngày 18 tháng 6 năm 2020;</w:t>
      </w:r>
    </w:p>
    <w:p w14:paraId="5786F893" w14:textId="77777777" w:rsidR="00B635F5" w:rsidRPr="00094762" w:rsidRDefault="00635C7E" w:rsidP="00163859">
      <w:pPr>
        <w:tabs>
          <w:tab w:val="left" w:pos="720"/>
          <w:tab w:val="center" w:pos="1440"/>
          <w:tab w:val="center" w:pos="1680"/>
          <w:tab w:val="center" w:pos="6240"/>
        </w:tabs>
        <w:spacing w:before="120" w:after="120"/>
        <w:ind w:firstLine="720"/>
        <w:jc w:val="both"/>
        <w:rPr>
          <w:rFonts w:ascii="Times New Roman" w:hAnsi="Times New Roman"/>
          <w:i/>
          <w:spacing w:val="-4"/>
          <w:szCs w:val="28"/>
          <w:lang w:val="vi-VN"/>
        </w:rPr>
      </w:pPr>
      <w:r w:rsidRPr="00094762">
        <w:rPr>
          <w:rFonts w:ascii="Times New Roman" w:hAnsi="Times New Roman"/>
          <w:i/>
          <w:spacing w:val="-4"/>
          <w:szCs w:val="28"/>
          <w:lang w:val="vi-VN"/>
        </w:rPr>
        <w:t>Căn cứ Luật Thi hành án dân sự ngày 14 tháng 11 năm 2008 và</w:t>
      </w:r>
      <w:r w:rsidR="00461D68" w:rsidRPr="00094762">
        <w:rPr>
          <w:rFonts w:ascii="Times New Roman" w:hAnsi="Times New Roman"/>
          <w:i/>
          <w:spacing w:val="-4"/>
          <w:szCs w:val="28"/>
          <w:lang w:val="vi-VN"/>
        </w:rPr>
        <w:t xml:space="preserve"> </w:t>
      </w:r>
      <w:r w:rsidRPr="00094762">
        <w:rPr>
          <w:rFonts w:ascii="Times New Roman" w:hAnsi="Times New Roman"/>
          <w:i/>
          <w:spacing w:val="-4"/>
          <w:szCs w:val="28"/>
          <w:lang w:val="vi-VN"/>
        </w:rPr>
        <w:t>Luật sửa đổi,</w:t>
      </w:r>
      <w:r w:rsidR="00352B8B" w:rsidRPr="00094762">
        <w:rPr>
          <w:rFonts w:ascii="Times New Roman" w:hAnsi="Times New Roman"/>
          <w:i/>
          <w:spacing w:val="-4"/>
          <w:szCs w:val="28"/>
          <w:lang w:val="vi-VN"/>
        </w:rPr>
        <w:t xml:space="preserve"> </w:t>
      </w:r>
      <w:r w:rsidRPr="00094762">
        <w:rPr>
          <w:rFonts w:ascii="Times New Roman" w:hAnsi="Times New Roman"/>
          <w:i/>
          <w:spacing w:val="-4"/>
          <w:szCs w:val="28"/>
          <w:lang w:val="vi-VN"/>
        </w:rPr>
        <w:t>bổ sung một số điều của Luật Thi hành án dân sự ngày 25</w:t>
      </w:r>
      <w:r w:rsidR="00461D68" w:rsidRPr="00094762">
        <w:rPr>
          <w:rFonts w:ascii="Times New Roman" w:hAnsi="Times New Roman"/>
          <w:i/>
          <w:spacing w:val="-4"/>
          <w:szCs w:val="28"/>
          <w:lang w:val="vi-VN"/>
        </w:rPr>
        <w:t xml:space="preserve"> </w:t>
      </w:r>
      <w:r w:rsidRPr="00094762">
        <w:rPr>
          <w:rFonts w:ascii="Times New Roman" w:hAnsi="Times New Roman"/>
          <w:i/>
          <w:spacing w:val="-4"/>
          <w:szCs w:val="28"/>
          <w:lang w:val="vi-VN"/>
        </w:rPr>
        <w:t>tháng 11 năm 2014;</w:t>
      </w:r>
    </w:p>
    <w:p w14:paraId="6FFB0E72" w14:textId="77777777" w:rsidR="00163859" w:rsidRPr="00D206BF" w:rsidRDefault="00163859"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206BF">
        <w:rPr>
          <w:rFonts w:ascii="Times New Roman" w:hAnsi="Times New Roman"/>
          <w:i/>
          <w:szCs w:val="28"/>
          <w:lang w:val="vi-VN"/>
        </w:rPr>
        <w:t xml:space="preserve">Căn cứ Nghị quyết số 131/2020/QH14 ngày 16 tháng 11 năm 2020 của </w:t>
      </w:r>
      <w:r w:rsidR="000A4766" w:rsidRPr="00094762">
        <w:rPr>
          <w:rFonts w:ascii="Times New Roman" w:hAnsi="Times New Roman"/>
          <w:i/>
          <w:szCs w:val="28"/>
          <w:lang w:val="vi-VN"/>
        </w:rPr>
        <w:t xml:space="preserve">         </w:t>
      </w:r>
      <w:r w:rsidRPr="00D206BF">
        <w:rPr>
          <w:rFonts w:ascii="Times New Roman" w:hAnsi="Times New Roman"/>
          <w:i/>
          <w:szCs w:val="28"/>
          <w:lang w:val="vi-VN"/>
        </w:rPr>
        <w:t>Quốc hội về tổ chức chính quyền đô thị tại Thành phố Hồ Chí Minh;</w:t>
      </w:r>
    </w:p>
    <w:p w14:paraId="0D660C99" w14:textId="77777777" w:rsidR="008D737A" w:rsidRPr="00094762" w:rsidRDefault="00051E62"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206BF">
        <w:rPr>
          <w:rFonts w:ascii="Times New Roman" w:hAnsi="Times New Roman"/>
          <w:i/>
          <w:szCs w:val="28"/>
          <w:lang w:val="vi-VN"/>
        </w:rPr>
        <w:t xml:space="preserve">Căn cứ Nghị định số 37/2014/NĐ-CP ngày 05 tháng 5 năm 2014 của </w:t>
      </w:r>
      <w:r w:rsidR="000A4766" w:rsidRPr="00094762">
        <w:rPr>
          <w:rFonts w:ascii="Times New Roman" w:hAnsi="Times New Roman"/>
          <w:i/>
          <w:szCs w:val="28"/>
          <w:lang w:val="vi-VN"/>
        </w:rPr>
        <w:t xml:space="preserve">         </w:t>
      </w:r>
      <w:r w:rsidRPr="00D206BF">
        <w:rPr>
          <w:rFonts w:ascii="Times New Roman" w:hAnsi="Times New Roman"/>
          <w:i/>
          <w:szCs w:val="28"/>
          <w:lang w:val="vi-VN"/>
        </w:rPr>
        <w:t xml:space="preserve">Chính phủ quy định tổ chức các cơ quan chuyên môn thuộc Ủy ban nhân dân huyện, quận, thị xã, thành phố thuộc tỉnh và Nghị định số 108/2020/NĐ-CP </w:t>
      </w:r>
      <w:r w:rsidR="00461D68" w:rsidRPr="00094762">
        <w:rPr>
          <w:rFonts w:ascii="Times New Roman" w:hAnsi="Times New Roman"/>
          <w:i/>
          <w:szCs w:val="28"/>
          <w:lang w:val="vi-VN"/>
        </w:rPr>
        <w:t xml:space="preserve">         </w:t>
      </w:r>
      <w:r w:rsidRPr="00D206BF">
        <w:rPr>
          <w:rFonts w:ascii="Times New Roman" w:hAnsi="Times New Roman"/>
          <w:i/>
          <w:szCs w:val="28"/>
          <w:lang w:val="vi-VN"/>
        </w:rPr>
        <w:t xml:space="preserve">ngày 14 tháng 9 </w:t>
      </w:r>
      <w:r w:rsidRPr="00D206BF">
        <w:rPr>
          <w:rFonts w:ascii="Times New Roman" w:hAnsi="Times New Roman"/>
          <w:i/>
          <w:spacing w:val="-4"/>
          <w:szCs w:val="28"/>
          <w:lang w:val="vi-VN"/>
        </w:rPr>
        <w:t>năm 2020 của Chính phủ sửa đổi, bổ sung một số điều của</w:t>
      </w:r>
      <w:r w:rsidR="00461D68" w:rsidRPr="00094762">
        <w:rPr>
          <w:rFonts w:ascii="Times New Roman" w:hAnsi="Times New Roman"/>
          <w:i/>
          <w:spacing w:val="-4"/>
          <w:szCs w:val="28"/>
          <w:lang w:val="vi-VN"/>
        </w:rPr>
        <w:t xml:space="preserve">                 </w:t>
      </w:r>
      <w:r w:rsidRPr="00D206BF">
        <w:rPr>
          <w:rFonts w:ascii="Times New Roman" w:hAnsi="Times New Roman"/>
          <w:i/>
          <w:spacing w:val="-4"/>
          <w:szCs w:val="28"/>
          <w:lang w:val="vi-VN"/>
        </w:rPr>
        <w:t>Nghị định số 37/2014/NĐ-CP</w:t>
      </w:r>
      <w:r w:rsidRPr="00D206BF">
        <w:rPr>
          <w:rFonts w:ascii="Times New Roman" w:hAnsi="Times New Roman"/>
          <w:i/>
          <w:szCs w:val="28"/>
          <w:lang w:val="vi-VN"/>
        </w:rPr>
        <w:t xml:space="preserve"> ngày 05 tháng 5 năm 2014 của Chính phủ;</w:t>
      </w:r>
    </w:p>
    <w:p w14:paraId="1EFE13B0" w14:textId="77777777" w:rsidR="005B3832" w:rsidRPr="00094762" w:rsidRDefault="005B3832"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094762">
        <w:rPr>
          <w:rFonts w:ascii="Times New Roman" w:hAnsi="Times New Roman"/>
          <w:i/>
          <w:szCs w:val="28"/>
          <w:lang w:val="vi-VN"/>
        </w:rPr>
        <w:t xml:space="preserve">Căn cứ Nghị định số 34/2016/NĐ-CP ngảy 14 tháng 5 năm 2016 của </w:t>
      </w:r>
      <w:r w:rsidR="000A4766" w:rsidRPr="00094762">
        <w:rPr>
          <w:rFonts w:ascii="Times New Roman" w:hAnsi="Times New Roman"/>
          <w:i/>
          <w:szCs w:val="28"/>
          <w:lang w:val="vi-VN"/>
        </w:rPr>
        <w:t xml:space="preserve">          </w:t>
      </w:r>
      <w:r w:rsidRPr="00094762">
        <w:rPr>
          <w:rFonts w:ascii="Times New Roman" w:hAnsi="Times New Roman"/>
          <w:i/>
          <w:szCs w:val="28"/>
          <w:lang w:val="vi-VN"/>
        </w:rPr>
        <w:t xml:space="preserve">Chính phủ quy định chi tiết một số điều và biện pháp thi hành Luật Ban hành </w:t>
      </w:r>
      <w:r w:rsidR="00461D68" w:rsidRPr="00094762">
        <w:rPr>
          <w:rFonts w:ascii="Times New Roman" w:hAnsi="Times New Roman"/>
          <w:i/>
          <w:szCs w:val="28"/>
          <w:lang w:val="vi-VN"/>
        </w:rPr>
        <w:t xml:space="preserve">          </w:t>
      </w:r>
      <w:r w:rsidRPr="00094762">
        <w:rPr>
          <w:rFonts w:ascii="Times New Roman" w:hAnsi="Times New Roman"/>
          <w:i/>
          <w:szCs w:val="28"/>
          <w:lang w:val="vi-VN"/>
        </w:rPr>
        <w:t xml:space="preserve">văn bản quy phạm pháp luật và Nghị định số 154/2020/NĐ-CP ngày 31 </w:t>
      </w:r>
      <w:r w:rsidR="00066807" w:rsidRPr="00094762">
        <w:rPr>
          <w:rFonts w:ascii="Times New Roman" w:hAnsi="Times New Roman"/>
          <w:i/>
          <w:szCs w:val="28"/>
          <w:lang w:val="vi-VN"/>
        </w:rPr>
        <w:t xml:space="preserve">            </w:t>
      </w:r>
      <w:r w:rsidRPr="00094762">
        <w:rPr>
          <w:rFonts w:ascii="Times New Roman" w:hAnsi="Times New Roman"/>
          <w:i/>
          <w:szCs w:val="28"/>
          <w:lang w:val="vi-VN"/>
        </w:rPr>
        <w:t xml:space="preserve">tháng 12 năm 2020 của Chính phủ sửa đổi, bổ sung một số điều của Nghị định </w:t>
      </w:r>
      <w:r w:rsidR="00461D68" w:rsidRPr="00094762">
        <w:rPr>
          <w:rFonts w:ascii="Times New Roman" w:hAnsi="Times New Roman"/>
          <w:i/>
          <w:szCs w:val="28"/>
          <w:lang w:val="vi-VN"/>
        </w:rPr>
        <w:t xml:space="preserve">       </w:t>
      </w:r>
      <w:r w:rsidRPr="00094762">
        <w:rPr>
          <w:rFonts w:ascii="Times New Roman" w:hAnsi="Times New Roman"/>
          <w:i/>
          <w:szCs w:val="28"/>
          <w:lang w:val="vi-VN"/>
        </w:rPr>
        <w:t>số 34/2016/NĐ-CP</w:t>
      </w:r>
      <w:r w:rsidR="00057953" w:rsidRPr="00094762">
        <w:rPr>
          <w:rFonts w:ascii="Times New Roman" w:hAnsi="Times New Roman"/>
          <w:i/>
          <w:szCs w:val="28"/>
          <w:lang w:val="vi-VN"/>
        </w:rPr>
        <w:t xml:space="preserve"> </w:t>
      </w:r>
      <w:r w:rsidRPr="00094762">
        <w:rPr>
          <w:rFonts w:ascii="Times New Roman" w:hAnsi="Times New Roman"/>
          <w:i/>
          <w:szCs w:val="28"/>
          <w:lang w:val="vi-VN"/>
        </w:rPr>
        <w:t>ng</w:t>
      </w:r>
      <w:r w:rsidR="00726D67" w:rsidRPr="00094762">
        <w:rPr>
          <w:rFonts w:ascii="Times New Roman" w:hAnsi="Times New Roman"/>
          <w:i/>
          <w:szCs w:val="28"/>
          <w:lang w:val="vi-VN"/>
        </w:rPr>
        <w:t>à</w:t>
      </w:r>
      <w:r w:rsidRPr="00094762">
        <w:rPr>
          <w:rFonts w:ascii="Times New Roman" w:hAnsi="Times New Roman"/>
          <w:i/>
          <w:szCs w:val="28"/>
          <w:lang w:val="vi-VN"/>
        </w:rPr>
        <w:t>y 14 tháng 5 năm 2016 của Chính phủ;</w:t>
      </w:r>
    </w:p>
    <w:p w14:paraId="14461311" w14:textId="77777777" w:rsidR="00163859" w:rsidRPr="00094762" w:rsidRDefault="00163859"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206BF">
        <w:rPr>
          <w:rFonts w:ascii="Times New Roman" w:hAnsi="Times New Roman"/>
          <w:i/>
          <w:szCs w:val="28"/>
          <w:lang w:val="vi-VN"/>
        </w:rPr>
        <w:t>Căn cứ Nghị định số 33/2021/NĐ-CP ngày 29 tháng 3 năm 2021 của</w:t>
      </w:r>
      <w:r w:rsidR="00057953" w:rsidRPr="00094762">
        <w:rPr>
          <w:rFonts w:ascii="Times New Roman" w:hAnsi="Times New Roman"/>
          <w:i/>
          <w:szCs w:val="28"/>
          <w:lang w:val="vi-VN"/>
        </w:rPr>
        <w:t xml:space="preserve">          </w:t>
      </w:r>
      <w:r w:rsidRPr="00D206BF">
        <w:rPr>
          <w:rFonts w:ascii="Times New Roman" w:hAnsi="Times New Roman"/>
          <w:i/>
          <w:szCs w:val="28"/>
          <w:lang w:val="vi-VN"/>
        </w:rPr>
        <w:t xml:space="preserve"> Chính phủ quy định chi tiết và biện pháp thi hành Nghị quyết số 131/2020/QH14 </w:t>
      </w:r>
      <w:r w:rsidR="00057953" w:rsidRPr="00094762">
        <w:rPr>
          <w:rFonts w:ascii="Times New Roman" w:hAnsi="Times New Roman"/>
          <w:i/>
          <w:szCs w:val="28"/>
          <w:lang w:val="vi-VN"/>
        </w:rPr>
        <w:t xml:space="preserve">           </w:t>
      </w:r>
      <w:r w:rsidRPr="00D206BF">
        <w:rPr>
          <w:rFonts w:ascii="Times New Roman" w:hAnsi="Times New Roman"/>
          <w:i/>
          <w:szCs w:val="28"/>
          <w:lang w:val="vi-VN"/>
        </w:rPr>
        <w:t>ngày 16 tháng 11 năm 2020 của Quốc hội về tổ chức chính quyền đô thị tại</w:t>
      </w:r>
      <w:r w:rsidR="00461D68" w:rsidRPr="00094762">
        <w:rPr>
          <w:rFonts w:ascii="Times New Roman" w:hAnsi="Times New Roman"/>
          <w:i/>
          <w:szCs w:val="28"/>
          <w:lang w:val="vi-VN"/>
        </w:rPr>
        <w:t xml:space="preserve">         </w:t>
      </w:r>
      <w:r w:rsidRPr="00D206BF">
        <w:rPr>
          <w:rFonts w:ascii="Times New Roman" w:hAnsi="Times New Roman"/>
          <w:i/>
          <w:szCs w:val="28"/>
          <w:lang w:val="vi-VN"/>
        </w:rPr>
        <w:t xml:space="preserve"> Thành phố Hồ Chí Minh;</w:t>
      </w:r>
    </w:p>
    <w:p w14:paraId="5F563BA1" w14:textId="77777777" w:rsidR="007C3687" w:rsidRPr="00094762" w:rsidRDefault="007C3687" w:rsidP="00163859">
      <w:pPr>
        <w:tabs>
          <w:tab w:val="left" w:pos="720"/>
          <w:tab w:val="center" w:pos="1440"/>
          <w:tab w:val="center" w:pos="1680"/>
          <w:tab w:val="center" w:pos="6240"/>
        </w:tabs>
        <w:spacing w:before="120" w:after="120"/>
        <w:ind w:firstLine="720"/>
        <w:jc w:val="both"/>
        <w:rPr>
          <w:rFonts w:ascii="Times New Roman" w:hAnsi="Times New Roman"/>
          <w:i/>
          <w:spacing w:val="8"/>
          <w:szCs w:val="28"/>
          <w:lang w:val="vi-VN"/>
        </w:rPr>
      </w:pPr>
      <w:r w:rsidRPr="00094762">
        <w:rPr>
          <w:rFonts w:ascii="Times New Roman" w:hAnsi="Times New Roman"/>
          <w:i/>
          <w:szCs w:val="28"/>
          <w:lang w:val="vi-VN"/>
        </w:rPr>
        <w:t xml:space="preserve">Căn cứ Quyết định số 25/2021/QĐ-TTg ngày 22 tháng 7 năm 2021 </w:t>
      </w:r>
      <w:r w:rsidR="00461D68" w:rsidRPr="00094762">
        <w:rPr>
          <w:rFonts w:ascii="Times New Roman" w:hAnsi="Times New Roman"/>
          <w:i/>
          <w:szCs w:val="28"/>
          <w:lang w:val="vi-VN"/>
        </w:rPr>
        <w:t xml:space="preserve">             </w:t>
      </w:r>
      <w:r w:rsidRPr="00094762">
        <w:rPr>
          <w:rFonts w:ascii="Times New Roman" w:hAnsi="Times New Roman"/>
          <w:i/>
          <w:spacing w:val="-2"/>
          <w:szCs w:val="28"/>
          <w:lang w:val="vi-VN"/>
        </w:rPr>
        <w:t>của</w:t>
      </w:r>
      <w:r w:rsidR="00461D68" w:rsidRPr="00094762">
        <w:rPr>
          <w:rFonts w:ascii="Times New Roman" w:hAnsi="Times New Roman"/>
          <w:i/>
          <w:spacing w:val="-2"/>
          <w:szCs w:val="28"/>
          <w:lang w:val="vi-VN"/>
        </w:rPr>
        <w:t xml:space="preserve"> </w:t>
      </w:r>
      <w:r w:rsidRPr="00094762">
        <w:rPr>
          <w:rFonts w:ascii="Times New Roman" w:hAnsi="Times New Roman"/>
          <w:i/>
          <w:spacing w:val="-2"/>
          <w:szCs w:val="28"/>
          <w:lang w:val="vi-VN"/>
        </w:rPr>
        <w:t>Thủ tướng Chính phủ quy định về xã, phường, thị trấn đạt chuẩn tiếp cận</w:t>
      </w:r>
      <w:r w:rsidRPr="00094762">
        <w:rPr>
          <w:rFonts w:ascii="Times New Roman" w:hAnsi="Times New Roman"/>
          <w:i/>
          <w:spacing w:val="8"/>
          <w:szCs w:val="28"/>
          <w:lang w:val="vi-VN"/>
        </w:rPr>
        <w:t xml:space="preserve"> </w:t>
      </w:r>
      <w:r w:rsidR="00461D68" w:rsidRPr="00094762">
        <w:rPr>
          <w:rFonts w:ascii="Times New Roman" w:hAnsi="Times New Roman"/>
          <w:i/>
          <w:spacing w:val="8"/>
          <w:szCs w:val="28"/>
          <w:lang w:val="vi-VN"/>
        </w:rPr>
        <w:t xml:space="preserve">        </w:t>
      </w:r>
      <w:r w:rsidRPr="00094762">
        <w:rPr>
          <w:rFonts w:ascii="Times New Roman" w:hAnsi="Times New Roman"/>
          <w:i/>
          <w:spacing w:val="8"/>
          <w:szCs w:val="28"/>
          <w:lang w:val="vi-VN"/>
        </w:rPr>
        <w:t>pháp luật;</w:t>
      </w:r>
    </w:p>
    <w:p w14:paraId="0A3A8222" w14:textId="77777777" w:rsidR="00051E62" w:rsidRPr="00094762" w:rsidRDefault="00051E62" w:rsidP="00163859">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206BF">
        <w:rPr>
          <w:rFonts w:ascii="Times New Roman" w:hAnsi="Times New Roman"/>
          <w:i/>
          <w:spacing w:val="6"/>
          <w:szCs w:val="28"/>
          <w:lang w:val="vi-VN"/>
        </w:rPr>
        <w:lastRenderedPageBreak/>
        <w:t xml:space="preserve">Căn cứ Thông tư số </w:t>
      </w:r>
      <w:r w:rsidR="00AF75CF" w:rsidRPr="00D206BF">
        <w:rPr>
          <w:rFonts w:ascii="Times New Roman" w:hAnsi="Times New Roman"/>
          <w:i/>
          <w:spacing w:val="6"/>
          <w:szCs w:val="28"/>
          <w:lang w:val="vi-VN"/>
        </w:rPr>
        <w:t>07/2020/TT-BTP ngày 21 tháng 12 năm 2020</w:t>
      </w:r>
      <w:r w:rsidRPr="00D206BF">
        <w:rPr>
          <w:rFonts w:ascii="Times New Roman" w:hAnsi="Times New Roman"/>
          <w:i/>
          <w:spacing w:val="6"/>
          <w:szCs w:val="28"/>
          <w:lang w:val="vi-VN"/>
        </w:rPr>
        <w:t xml:space="preserve"> của</w:t>
      </w:r>
      <w:r w:rsidR="002451A4" w:rsidRPr="00094762">
        <w:rPr>
          <w:rFonts w:ascii="Times New Roman" w:hAnsi="Times New Roman"/>
          <w:i/>
          <w:spacing w:val="6"/>
          <w:szCs w:val="28"/>
          <w:lang w:val="vi-VN"/>
        </w:rPr>
        <w:t xml:space="preserve"> </w:t>
      </w:r>
      <w:r w:rsidRPr="00D206BF">
        <w:rPr>
          <w:rFonts w:ascii="Times New Roman" w:hAnsi="Times New Roman"/>
          <w:i/>
          <w:spacing w:val="8"/>
          <w:szCs w:val="28"/>
          <w:lang w:val="vi-VN"/>
        </w:rPr>
        <w:t xml:space="preserve">Bộ trưởng Bộ </w:t>
      </w:r>
      <w:r w:rsidR="00AF75CF" w:rsidRPr="00D206BF">
        <w:rPr>
          <w:rFonts w:ascii="Times New Roman" w:hAnsi="Times New Roman"/>
          <w:i/>
          <w:spacing w:val="8"/>
          <w:szCs w:val="28"/>
          <w:lang w:val="vi-VN"/>
        </w:rPr>
        <w:t>Tư pháp</w:t>
      </w:r>
      <w:r w:rsidRPr="00D206BF">
        <w:rPr>
          <w:rFonts w:ascii="Times New Roman" w:hAnsi="Times New Roman"/>
          <w:i/>
          <w:spacing w:val="8"/>
          <w:szCs w:val="28"/>
          <w:lang w:val="vi-VN"/>
        </w:rPr>
        <w:t xml:space="preserve"> </w:t>
      </w:r>
      <w:r w:rsidR="00AF75CF" w:rsidRPr="00D206BF">
        <w:rPr>
          <w:rFonts w:ascii="Times New Roman" w:hAnsi="Times New Roman"/>
          <w:i/>
          <w:spacing w:val="8"/>
          <w:szCs w:val="28"/>
          <w:lang w:val="vi-VN"/>
        </w:rPr>
        <w:t xml:space="preserve">hướng dẫn chức năng, nhiệm vụ và quyền hạn của </w:t>
      </w:r>
      <w:r w:rsidR="00461D68" w:rsidRPr="00094762">
        <w:rPr>
          <w:rFonts w:ascii="Times New Roman" w:hAnsi="Times New Roman"/>
          <w:i/>
          <w:spacing w:val="8"/>
          <w:szCs w:val="28"/>
          <w:lang w:val="vi-VN"/>
        </w:rPr>
        <w:t xml:space="preserve">   </w:t>
      </w:r>
      <w:r w:rsidR="00AF75CF" w:rsidRPr="00D206BF">
        <w:rPr>
          <w:rFonts w:ascii="Times New Roman" w:hAnsi="Times New Roman"/>
          <w:i/>
          <w:spacing w:val="8"/>
          <w:szCs w:val="28"/>
          <w:lang w:val="vi-VN"/>
        </w:rPr>
        <w:t>Sở Tư</w:t>
      </w:r>
      <w:r w:rsidR="00AF75CF" w:rsidRPr="00D206BF">
        <w:rPr>
          <w:rFonts w:ascii="Times New Roman" w:hAnsi="Times New Roman"/>
          <w:i/>
          <w:szCs w:val="28"/>
          <w:lang w:val="vi-VN"/>
        </w:rPr>
        <w:t xml:space="preserve"> pháp thuộc Ủy ban nhân dân cấp tỉnh, Phòng Tư pháp thuộc Ủy ban </w:t>
      </w:r>
      <w:r w:rsidR="00461D68" w:rsidRPr="00094762">
        <w:rPr>
          <w:rFonts w:ascii="Times New Roman" w:hAnsi="Times New Roman"/>
          <w:i/>
          <w:szCs w:val="28"/>
          <w:lang w:val="vi-VN"/>
        </w:rPr>
        <w:t xml:space="preserve">       </w:t>
      </w:r>
      <w:r w:rsidR="00AF75CF" w:rsidRPr="00D206BF">
        <w:rPr>
          <w:rFonts w:ascii="Times New Roman" w:hAnsi="Times New Roman"/>
          <w:i/>
          <w:szCs w:val="28"/>
          <w:lang w:val="vi-VN"/>
        </w:rPr>
        <w:t>nhân dân cấp huyện</w:t>
      </w:r>
      <w:r w:rsidR="002514B9" w:rsidRPr="00D206BF">
        <w:rPr>
          <w:rFonts w:ascii="Times New Roman" w:hAnsi="Times New Roman"/>
          <w:i/>
          <w:szCs w:val="28"/>
          <w:lang w:val="vi-VN"/>
        </w:rPr>
        <w:t>;</w:t>
      </w:r>
    </w:p>
    <w:p w14:paraId="019F0262" w14:textId="77777777" w:rsidR="005D33C6" w:rsidRPr="00162AF4" w:rsidRDefault="005D33C6" w:rsidP="005D33C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162AF4">
        <w:rPr>
          <w:rFonts w:ascii="Times New Roman" w:hAnsi="Times New Roman"/>
          <w:i/>
          <w:szCs w:val="28"/>
          <w:lang w:val="vi-VN"/>
        </w:rPr>
        <w:t>Căn</w:t>
      </w:r>
      <w:r w:rsidRPr="00094762">
        <w:rPr>
          <w:rFonts w:ascii="Times New Roman" w:hAnsi="Times New Roman"/>
          <w:i/>
          <w:iCs/>
          <w:lang w:val="vi-VN"/>
        </w:rPr>
        <w:t xml:space="preserve"> cứ Quyết định số 11/2022/QĐ-UBND ngày 15 tháng 4 năm 2022 của Ủy ban nhân dân thành phố Hồ Chí Minh ban hành Quy định về quy trình </w:t>
      </w:r>
      <w:r w:rsidRPr="00094762">
        <w:rPr>
          <w:rFonts w:ascii="Times New Roman" w:hAnsi="Times New Roman"/>
          <w:i/>
          <w:iCs/>
          <w:lang w:val="vi-VN"/>
        </w:rPr>
        <w:br/>
        <w:t>xây dựng văn bản quy phạm pháp luật trên địa bàn Thành phố Hồ Chí Minh;</w:t>
      </w:r>
    </w:p>
    <w:p w14:paraId="4C2B2DA3" w14:textId="77777777" w:rsidR="005D33C6" w:rsidRPr="00DA4704" w:rsidRDefault="005D33C6" w:rsidP="005D33C6">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DA4704">
        <w:rPr>
          <w:rFonts w:ascii="Times New Roman" w:hAnsi="Times New Roman"/>
          <w:i/>
          <w:szCs w:val="28"/>
          <w:lang w:val="vi-VN"/>
        </w:rPr>
        <w:t>Căn cứ Quyết định số 3</w:t>
      </w:r>
      <w:r w:rsidRPr="00094762">
        <w:rPr>
          <w:rFonts w:ascii="Times New Roman" w:hAnsi="Times New Roman"/>
          <w:i/>
          <w:szCs w:val="28"/>
          <w:lang w:val="vi-VN"/>
        </w:rPr>
        <w:t>0</w:t>
      </w:r>
      <w:r w:rsidRPr="00DA4704">
        <w:rPr>
          <w:rFonts w:ascii="Times New Roman" w:hAnsi="Times New Roman"/>
          <w:i/>
          <w:szCs w:val="28"/>
          <w:lang w:val="vi-VN"/>
        </w:rPr>
        <w:t xml:space="preserve">/2023/QĐ-UBND ngày 18 tháng 7 năm 2023 của Ủy ban nhân dân thành phố Hồ Chí Minh ban hành Quy định về hướng dẫn chức năng, nhiệm vụ, quyền hạn và tổ chức của Phòng </w:t>
      </w:r>
      <w:r w:rsidRPr="00094762">
        <w:rPr>
          <w:rFonts w:ascii="Times New Roman" w:hAnsi="Times New Roman"/>
          <w:i/>
          <w:szCs w:val="28"/>
          <w:lang w:val="vi-VN"/>
        </w:rPr>
        <w:t>Tư pháp</w:t>
      </w:r>
      <w:r w:rsidRPr="00DA4704">
        <w:rPr>
          <w:rFonts w:ascii="Times New Roman" w:hAnsi="Times New Roman"/>
          <w:i/>
          <w:szCs w:val="28"/>
          <w:lang w:val="vi-VN"/>
        </w:rPr>
        <w:t xml:space="preserve"> thuộc Ủy ban nhân dân thành phố Thủ Đức và các quận - huyện;</w:t>
      </w:r>
    </w:p>
    <w:p w14:paraId="2F829D5C" w14:textId="77777777" w:rsidR="00275B2E" w:rsidRPr="00094762" w:rsidRDefault="008D737A" w:rsidP="00F96322">
      <w:pPr>
        <w:pStyle w:val="NormalWeb"/>
        <w:spacing w:before="120" w:beforeAutospacing="0"/>
        <w:ind w:firstLine="720"/>
        <w:jc w:val="both"/>
        <w:rPr>
          <w:i/>
          <w:sz w:val="28"/>
          <w:szCs w:val="28"/>
          <w:lang w:val="vi-VN"/>
        </w:rPr>
      </w:pPr>
      <w:r w:rsidRPr="00275B2E">
        <w:rPr>
          <w:i/>
          <w:sz w:val="28"/>
          <w:szCs w:val="28"/>
          <w:lang w:val="vi-VN"/>
        </w:rPr>
        <w:t xml:space="preserve">Theo đề nghị của </w:t>
      </w:r>
      <w:r w:rsidR="00D206BF" w:rsidRPr="00094762">
        <w:rPr>
          <w:i/>
          <w:sz w:val="28"/>
          <w:szCs w:val="28"/>
          <w:lang w:val="vi-VN"/>
        </w:rPr>
        <w:t xml:space="preserve">Trưởng </w:t>
      </w:r>
      <w:r w:rsidR="00536E24" w:rsidRPr="00094762">
        <w:rPr>
          <w:i/>
          <w:sz w:val="28"/>
          <w:szCs w:val="28"/>
          <w:lang w:val="vi-VN"/>
        </w:rPr>
        <w:t xml:space="preserve">phòng Tư </w:t>
      </w:r>
      <w:r w:rsidR="00D206BF" w:rsidRPr="00094762">
        <w:rPr>
          <w:i/>
          <w:sz w:val="28"/>
          <w:szCs w:val="28"/>
          <w:lang w:val="vi-VN"/>
        </w:rPr>
        <w:t>pháp</w:t>
      </w:r>
      <w:r w:rsidR="002514B9" w:rsidRPr="00275B2E">
        <w:rPr>
          <w:i/>
          <w:sz w:val="28"/>
          <w:szCs w:val="28"/>
          <w:lang w:val="vi-VN"/>
        </w:rPr>
        <w:t xml:space="preserve"> tại Tờ trình số</w:t>
      </w:r>
      <w:r w:rsidR="00F86D66" w:rsidRPr="00094762">
        <w:rPr>
          <w:i/>
          <w:sz w:val="28"/>
          <w:szCs w:val="28"/>
          <w:lang w:val="vi-VN"/>
        </w:rPr>
        <w:t xml:space="preserve"> 1345</w:t>
      </w:r>
      <w:r w:rsidR="002514B9" w:rsidRPr="00275B2E">
        <w:rPr>
          <w:i/>
          <w:sz w:val="28"/>
          <w:szCs w:val="28"/>
          <w:lang w:val="vi-VN"/>
        </w:rPr>
        <w:t>/TTr-</w:t>
      </w:r>
      <w:r w:rsidR="00D206BF" w:rsidRPr="00094762">
        <w:rPr>
          <w:i/>
          <w:sz w:val="28"/>
          <w:szCs w:val="28"/>
          <w:lang w:val="vi-VN"/>
        </w:rPr>
        <w:t>TP</w:t>
      </w:r>
      <w:r w:rsidR="002451A4" w:rsidRPr="00094762">
        <w:rPr>
          <w:i/>
          <w:sz w:val="28"/>
          <w:szCs w:val="28"/>
          <w:lang w:val="vi-VN"/>
        </w:rPr>
        <w:t xml:space="preserve"> </w:t>
      </w:r>
      <w:r w:rsidRPr="00275B2E">
        <w:rPr>
          <w:i/>
          <w:sz w:val="28"/>
          <w:szCs w:val="28"/>
          <w:lang w:val="vi-VN"/>
        </w:rPr>
        <w:t>ngày</w:t>
      </w:r>
      <w:r w:rsidR="00163859" w:rsidRPr="00275B2E">
        <w:rPr>
          <w:i/>
          <w:sz w:val="28"/>
          <w:szCs w:val="28"/>
          <w:lang w:val="vi-VN"/>
        </w:rPr>
        <w:t xml:space="preserve"> </w:t>
      </w:r>
      <w:r w:rsidR="00536E24" w:rsidRPr="00094762">
        <w:rPr>
          <w:i/>
          <w:sz w:val="28"/>
          <w:szCs w:val="28"/>
          <w:lang w:val="vi-VN"/>
        </w:rPr>
        <w:t xml:space="preserve"> </w:t>
      </w:r>
      <w:r w:rsidR="00F86D66" w:rsidRPr="00094762">
        <w:rPr>
          <w:i/>
          <w:sz w:val="28"/>
          <w:szCs w:val="28"/>
          <w:lang w:val="vi-VN"/>
        </w:rPr>
        <w:t>22</w:t>
      </w:r>
      <w:r w:rsidR="000C3E61" w:rsidRPr="00094762">
        <w:rPr>
          <w:i/>
          <w:sz w:val="28"/>
          <w:szCs w:val="28"/>
          <w:lang w:val="vi-VN"/>
        </w:rPr>
        <w:t xml:space="preserve"> </w:t>
      </w:r>
      <w:r w:rsidRPr="00275B2E">
        <w:rPr>
          <w:i/>
          <w:sz w:val="28"/>
          <w:szCs w:val="28"/>
          <w:lang w:val="vi-VN"/>
        </w:rPr>
        <w:t xml:space="preserve">tháng </w:t>
      </w:r>
      <w:r w:rsidR="00F86D66" w:rsidRPr="00094762">
        <w:rPr>
          <w:i/>
          <w:sz w:val="28"/>
          <w:szCs w:val="28"/>
          <w:lang w:val="vi-VN"/>
        </w:rPr>
        <w:t xml:space="preserve">11 </w:t>
      </w:r>
      <w:r w:rsidRPr="00275B2E">
        <w:rPr>
          <w:i/>
          <w:sz w:val="28"/>
          <w:szCs w:val="28"/>
          <w:lang w:val="vi-VN"/>
        </w:rPr>
        <w:t>năm 202</w:t>
      </w:r>
      <w:r w:rsidR="00A90B3B" w:rsidRPr="00094762">
        <w:rPr>
          <w:i/>
          <w:sz w:val="28"/>
          <w:szCs w:val="28"/>
          <w:lang w:val="vi-VN"/>
        </w:rPr>
        <w:t>3</w:t>
      </w:r>
      <w:r w:rsidR="004B3055" w:rsidRPr="00094762">
        <w:rPr>
          <w:i/>
          <w:sz w:val="28"/>
          <w:szCs w:val="28"/>
          <w:lang w:val="vi-VN"/>
        </w:rPr>
        <w:t xml:space="preserve"> và của Trư</w:t>
      </w:r>
      <w:r w:rsidR="00275B2E" w:rsidRPr="00094762">
        <w:rPr>
          <w:i/>
          <w:sz w:val="28"/>
          <w:szCs w:val="28"/>
          <w:lang w:val="vi-VN"/>
        </w:rPr>
        <w:t>ởng Phòng Nội vụ tại Công văn số</w:t>
      </w:r>
      <w:r w:rsidR="008E376D" w:rsidRPr="00094762">
        <w:rPr>
          <w:i/>
          <w:sz w:val="28"/>
          <w:szCs w:val="28"/>
          <w:lang w:val="vi-VN"/>
        </w:rPr>
        <w:t xml:space="preserve"> 984</w:t>
      </w:r>
      <w:r w:rsidR="00A8611D" w:rsidRPr="00094762">
        <w:rPr>
          <w:i/>
          <w:sz w:val="28"/>
          <w:szCs w:val="28"/>
          <w:lang w:val="vi-VN"/>
        </w:rPr>
        <w:t xml:space="preserve">/NV </w:t>
      </w:r>
      <w:r w:rsidR="00275B2E" w:rsidRPr="00094762">
        <w:rPr>
          <w:i/>
          <w:sz w:val="28"/>
          <w:szCs w:val="28"/>
          <w:lang w:val="vi-VN"/>
        </w:rPr>
        <w:t>ngày</w:t>
      </w:r>
      <w:r w:rsidR="00F96322" w:rsidRPr="00094762">
        <w:rPr>
          <w:i/>
          <w:sz w:val="28"/>
          <w:szCs w:val="28"/>
          <w:lang w:val="vi-VN"/>
        </w:rPr>
        <w:t xml:space="preserve"> 06 </w:t>
      </w:r>
      <w:r w:rsidR="00275B2E" w:rsidRPr="00094762">
        <w:rPr>
          <w:i/>
          <w:sz w:val="28"/>
          <w:szCs w:val="28"/>
          <w:lang w:val="vi-VN"/>
        </w:rPr>
        <w:t>tháng</w:t>
      </w:r>
      <w:r w:rsidR="00F96322" w:rsidRPr="00094762">
        <w:rPr>
          <w:i/>
          <w:sz w:val="28"/>
          <w:szCs w:val="28"/>
          <w:lang w:val="vi-VN"/>
        </w:rPr>
        <w:t xml:space="preserve"> 11 </w:t>
      </w:r>
      <w:r w:rsidR="00275B2E" w:rsidRPr="00094762">
        <w:rPr>
          <w:i/>
          <w:sz w:val="28"/>
          <w:szCs w:val="28"/>
          <w:lang w:val="vi-VN"/>
        </w:rPr>
        <w:t>năm 2023.</w:t>
      </w:r>
    </w:p>
    <w:p w14:paraId="40DB9AE1" w14:textId="77777777" w:rsidR="008D737A" w:rsidRPr="00D206BF" w:rsidRDefault="008D737A" w:rsidP="00163859">
      <w:pPr>
        <w:spacing w:before="240" w:after="240"/>
        <w:jc w:val="center"/>
        <w:rPr>
          <w:rFonts w:ascii="Times New Roman" w:hAnsi="Times New Roman"/>
          <w:b/>
          <w:szCs w:val="28"/>
          <w:lang w:val="vi-VN"/>
        </w:rPr>
      </w:pPr>
      <w:r w:rsidRPr="00D206BF">
        <w:rPr>
          <w:rFonts w:ascii="Times New Roman" w:hAnsi="Times New Roman"/>
          <w:b/>
          <w:szCs w:val="28"/>
          <w:lang w:val="vi-VN"/>
        </w:rPr>
        <w:t>QUYẾT ĐỊNH:</w:t>
      </w:r>
    </w:p>
    <w:p w14:paraId="43D17604" w14:textId="77777777" w:rsidR="002514B9" w:rsidRPr="00094762" w:rsidRDefault="002514B9" w:rsidP="000A4766">
      <w:pPr>
        <w:spacing w:before="120" w:after="120"/>
        <w:ind w:firstLine="720"/>
        <w:jc w:val="both"/>
        <w:rPr>
          <w:rFonts w:ascii="Times New Roman" w:hAnsi="Times New Roman"/>
          <w:spacing w:val="-2"/>
          <w:szCs w:val="28"/>
          <w:lang w:val="vi-VN"/>
        </w:rPr>
      </w:pPr>
      <w:r w:rsidRPr="00D206BF">
        <w:rPr>
          <w:rFonts w:ascii="Times New Roman" w:hAnsi="Times New Roman"/>
          <w:b/>
          <w:spacing w:val="-2"/>
          <w:szCs w:val="28"/>
          <w:lang w:val="vi-VN"/>
        </w:rPr>
        <w:t xml:space="preserve">Điều 1. </w:t>
      </w:r>
      <w:r w:rsidRPr="00D206BF">
        <w:rPr>
          <w:rFonts w:ascii="Times New Roman" w:hAnsi="Times New Roman"/>
          <w:spacing w:val="2"/>
          <w:szCs w:val="28"/>
          <w:lang w:val="vi-VN"/>
        </w:rPr>
        <w:t xml:space="preserve">Ban hành kèm </w:t>
      </w:r>
      <w:r w:rsidR="001F17CD">
        <w:rPr>
          <w:rFonts w:ascii="Times New Roman" w:hAnsi="Times New Roman"/>
          <w:spacing w:val="2"/>
          <w:szCs w:val="28"/>
          <w:lang w:val="vi-VN"/>
        </w:rPr>
        <w:t>theo Quyết định này Quy định</w:t>
      </w:r>
      <w:r w:rsidR="001F17CD" w:rsidRPr="00094762">
        <w:rPr>
          <w:rFonts w:ascii="Times New Roman" w:hAnsi="Times New Roman"/>
          <w:spacing w:val="2"/>
          <w:szCs w:val="28"/>
          <w:lang w:val="vi-VN"/>
        </w:rPr>
        <w:t xml:space="preserve"> </w:t>
      </w:r>
      <w:r w:rsidRPr="00D206BF">
        <w:rPr>
          <w:rFonts w:ascii="Times New Roman" w:hAnsi="Times New Roman"/>
          <w:spacing w:val="2"/>
          <w:szCs w:val="28"/>
          <w:lang w:val="vi-VN"/>
        </w:rPr>
        <w:t xml:space="preserve">chức năng, nhiệm vụ, quyền hạn và </w:t>
      </w:r>
      <w:r w:rsidR="00275B2E" w:rsidRPr="00094762">
        <w:rPr>
          <w:rFonts w:ascii="Times New Roman" w:hAnsi="Times New Roman"/>
          <w:spacing w:val="2"/>
          <w:szCs w:val="28"/>
          <w:lang w:val="vi-VN"/>
        </w:rPr>
        <w:t xml:space="preserve">cơ cấu </w:t>
      </w:r>
      <w:r w:rsidRPr="00D206BF">
        <w:rPr>
          <w:rFonts w:ascii="Times New Roman" w:hAnsi="Times New Roman"/>
          <w:spacing w:val="2"/>
          <w:szCs w:val="28"/>
          <w:lang w:val="vi-VN"/>
        </w:rPr>
        <w:t xml:space="preserve">tổ chức của </w:t>
      </w:r>
      <w:r w:rsidR="00E32C19" w:rsidRPr="00D206BF">
        <w:rPr>
          <w:rFonts w:ascii="Times New Roman" w:hAnsi="Times New Roman"/>
          <w:spacing w:val="2"/>
          <w:szCs w:val="28"/>
          <w:lang w:val="vi-VN"/>
        </w:rPr>
        <w:t xml:space="preserve">Phòng </w:t>
      </w:r>
      <w:r w:rsidR="00AF75CF" w:rsidRPr="00D206BF">
        <w:rPr>
          <w:rFonts w:ascii="Times New Roman" w:hAnsi="Times New Roman"/>
          <w:spacing w:val="2"/>
          <w:szCs w:val="28"/>
          <w:lang w:val="vi-VN"/>
        </w:rPr>
        <w:t>Tư pháp</w:t>
      </w:r>
      <w:r w:rsidR="00E32C19" w:rsidRPr="00D206BF">
        <w:rPr>
          <w:rFonts w:ascii="Times New Roman" w:hAnsi="Times New Roman"/>
          <w:spacing w:val="2"/>
          <w:szCs w:val="28"/>
          <w:lang w:val="vi-VN"/>
        </w:rPr>
        <w:t xml:space="preserve"> thuộc Ủy ban nhân dân</w:t>
      </w:r>
      <w:r w:rsidR="00E32C19" w:rsidRPr="00D206BF">
        <w:rPr>
          <w:rFonts w:ascii="Times New Roman" w:hAnsi="Times New Roman"/>
          <w:spacing w:val="-2"/>
          <w:szCs w:val="28"/>
          <w:lang w:val="vi-VN"/>
        </w:rPr>
        <w:t xml:space="preserve"> </w:t>
      </w:r>
      <w:r w:rsidR="0029041C" w:rsidRPr="00094762">
        <w:rPr>
          <w:rFonts w:ascii="Times New Roman" w:hAnsi="Times New Roman"/>
          <w:spacing w:val="-2"/>
          <w:szCs w:val="28"/>
          <w:lang w:val="vi-VN"/>
        </w:rPr>
        <w:t xml:space="preserve"> </w:t>
      </w:r>
      <w:r w:rsidR="00E32C19" w:rsidRPr="00D206BF">
        <w:rPr>
          <w:rFonts w:ascii="Times New Roman" w:hAnsi="Times New Roman"/>
          <w:spacing w:val="-2"/>
          <w:szCs w:val="28"/>
          <w:lang w:val="vi-VN"/>
        </w:rPr>
        <w:t xml:space="preserve">quận </w:t>
      </w:r>
      <w:r w:rsidR="00762BF4" w:rsidRPr="00094762">
        <w:rPr>
          <w:rFonts w:ascii="Times New Roman" w:hAnsi="Times New Roman"/>
          <w:spacing w:val="-2"/>
          <w:szCs w:val="28"/>
          <w:lang w:val="vi-VN"/>
        </w:rPr>
        <w:t>6.</w:t>
      </w:r>
    </w:p>
    <w:p w14:paraId="55A94DD8" w14:textId="77777777" w:rsidR="00C3785E" w:rsidRPr="00094762" w:rsidRDefault="002514B9" w:rsidP="008B6C46">
      <w:pPr>
        <w:spacing w:before="120" w:after="120"/>
        <w:ind w:firstLine="720"/>
        <w:jc w:val="both"/>
        <w:rPr>
          <w:rFonts w:ascii="Times New Roman" w:hAnsi="Times New Roman"/>
          <w:spacing w:val="-2"/>
          <w:szCs w:val="28"/>
          <w:lang w:val="vi-VN"/>
        </w:rPr>
      </w:pPr>
      <w:r w:rsidRPr="00D206BF">
        <w:rPr>
          <w:rFonts w:ascii="Times New Roman" w:hAnsi="Times New Roman"/>
          <w:b/>
          <w:szCs w:val="28"/>
          <w:lang w:val="vi-VN"/>
        </w:rPr>
        <w:t xml:space="preserve">Điều </w:t>
      </w:r>
      <w:r w:rsidR="00117FB0" w:rsidRPr="00094762">
        <w:rPr>
          <w:rFonts w:ascii="Times New Roman" w:hAnsi="Times New Roman"/>
          <w:b/>
          <w:szCs w:val="28"/>
          <w:lang w:val="vi-VN"/>
        </w:rPr>
        <w:t>2</w:t>
      </w:r>
      <w:r w:rsidRPr="00D206BF">
        <w:rPr>
          <w:rFonts w:ascii="Times New Roman" w:hAnsi="Times New Roman"/>
          <w:b/>
          <w:szCs w:val="28"/>
          <w:lang w:val="vi-VN"/>
        </w:rPr>
        <w:t xml:space="preserve">. </w:t>
      </w:r>
      <w:r w:rsidRPr="008B6C46">
        <w:rPr>
          <w:rFonts w:ascii="Times New Roman" w:hAnsi="Times New Roman"/>
          <w:szCs w:val="28"/>
          <w:lang w:val="vi-VN"/>
        </w:rPr>
        <w:t>Quyết định này có hiệu lực thi hành kể từ ngày</w:t>
      </w:r>
      <w:r w:rsidR="00AF75CF" w:rsidRPr="008B6C46">
        <w:rPr>
          <w:rFonts w:ascii="Times New Roman" w:hAnsi="Times New Roman"/>
          <w:szCs w:val="28"/>
          <w:lang w:val="vi-VN"/>
        </w:rPr>
        <w:t xml:space="preserve"> </w:t>
      </w:r>
      <w:r w:rsidR="00227148" w:rsidRPr="00094762">
        <w:rPr>
          <w:rFonts w:ascii="Times New Roman" w:hAnsi="Times New Roman"/>
          <w:szCs w:val="28"/>
          <w:lang w:val="vi-VN"/>
        </w:rPr>
        <w:t>21</w:t>
      </w:r>
      <w:r w:rsidR="00AF75CF" w:rsidRPr="008B6C46">
        <w:rPr>
          <w:rFonts w:ascii="Times New Roman" w:hAnsi="Times New Roman"/>
          <w:szCs w:val="28"/>
          <w:lang w:val="vi-VN"/>
        </w:rPr>
        <w:t xml:space="preserve"> </w:t>
      </w:r>
      <w:r w:rsidRPr="008B6C46">
        <w:rPr>
          <w:rFonts w:ascii="Times New Roman" w:hAnsi="Times New Roman"/>
          <w:szCs w:val="28"/>
          <w:lang w:val="vi-VN"/>
        </w:rPr>
        <w:t>tháng</w:t>
      </w:r>
      <w:r w:rsidR="00AF75CF" w:rsidRPr="008B6C46">
        <w:rPr>
          <w:rFonts w:ascii="Times New Roman" w:hAnsi="Times New Roman"/>
          <w:szCs w:val="28"/>
          <w:lang w:val="vi-VN"/>
        </w:rPr>
        <w:t xml:space="preserve"> </w:t>
      </w:r>
      <w:r w:rsidR="00227148" w:rsidRPr="00094762">
        <w:rPr>
          <w:rFonts w:ascii="Times New Roman" w:hAnsi="Times New Roman"/>
          <w:szCs w:val="28"/>
          <w:lang w:val="vi-VN"/>
        </w:rPr>
        <w:t xml:space="preserve">12 </w:t>
      </w:r>
      <w:r w:rsidRPr="008B6C46">
        <w:rPr>
          <w:rFonts w:ascii="Times New Roman" w:hAnsi="Times New Roman"/>
          <w:szCs w:val="28"/>
          <w:lang w:val="vi-VN"/>
        </w:rPr>
        <w:t>năm 202</w:t>
      </w:r>
      <w:r w:rsidR="00491896" w:rsidRPr="00094762">
        <w:rPr>
          <w:rFonts w:ascii="Times New Roman" w:hAnsi="Times New Roman"/>
          <w:szCs w:val="28"/>
          <w:lang w:val="vi-VN"/>
        </w:rPr>
        <w:t>3</w:t>
      </w:r>
      <w:r w:rsidRPr="008B6C46">
        <w:rPr>
          <w:rFonts w:ascii="Times New Roman" w:hAnsi="Times New Roman"/>
          <w:szCs w:val="28"/>
          <w:lang w:val="vi-VN"/>
        </w:rPr>
        <w:t xml:space="preserve">. </w:t>
      </w:r>
      <w:r w:rsidR="00C3785E" w:rsidRPr="00094762">
        <w:rPr>
          <w:rFonts w:ascii="Times New Roman" w:hAnsi="Times New Roman"/>
          <w:spacing w:val="-2"/>
          <w:szCs w:val="28"/>
          <w:lang w:val="vi-VN"/>
        </w:rPr>
        <w:t xml:space="preserve">Quyết định này </w:t>
      </w:r>
      <w:r w:rsidR="00C3785E" w:rsidRPr="008B6C46">
        <w:rPr>
          <w:rFonts w:ascii="Times New Roman" w:hAnsi="Times New Roman"/>
          <w:spacing w:val="-2"/>
          <w:szCs w:val="28"/>
          <w:lang w:val="vi-VN"/>
        </w:rPr>
        <w:t>thay thế Quyết định số</w:t>
      </w:r>
      <w:r w:rsidR="008B6C46" w:rsidRPr="00094762">
        <w:rPr>
          <w:rFonts w:ascii="Times New Roman" w:hAnsi="Times New Roman"/>
          <w:spacing w:val="-2"/>
          <w:szCs w:val="28"/>
          <w:lang w:val="vi-VN"/>
        </w:rPr>
        <w:t xml:space="preserve"> 01/2016</w:t>
      </w:r>
      <w:r w:rsidR="00C3785E" w:rsidRPr="008B6C46">
        <w:rPr>
          <w:rFonts w:ascii="Times New Roman" w:hAnsi="Times New Roman"/>
          <w:spacing w:val="-2"/>
          <w:szCs w:val="28"/>
          <w:lang w:val="vi-VN"/>
        </w:rPr>
        <w:t xml:space="preserve">/QĐ-UBND ngày </w:t>
      </w:r>
      <w:r w:rsidR="008B6C46" w:rsidRPr="00094762">
        <w:rPr>
          <w:rFonts w:ascii="Times New Roman" w:hAnsi="Times New Roman"/>
          <w:spacing w:val="-2"/>
          <w:szCs w:val="28"/>
          <w:lang w:val="vi-VN"/>
        </w:rPr>
        <w:t xml:space="preserve">05 </w:t>
      </w:r>
      <w:r w:rsidR="00C3785E" w:rsidRPr="008B6C46">
        <w:rPr>
          <w:rFonts w:ascii="Times New Roman" w:hAnsi="Times New Roman"/>
          <w:spacing w:val="-2"/>
          <w:szCs w:val="28"/>
          <w:lang w:val="vi-VN"/>
        </w:rPr>
        <w:t xml:space="preserve">tháng </w:t>
      </w:r>
      <w:r w:rsidR="008B6C46" w:rsidRPr="00094762">
        <w:rPr>
          <w:rFonts w:ascii="Times New Roman" w:hAnsi="Times New Roman"/>
          <w:spacing w:val="-2"/>
          <w:szCs w:val="28"/>
          <w:lang w:val="vi-VN"/>
        </w:rPr>
        <w:t xml:space="preserve">10 </w:t>
      </w:r>
      <w:r w:rsidR="00C3785E" w:rsidRPr="008B6C46">
        <w:rPr>
          <w:rFonts w:ascii="Times New Roman" w:hAnsi="Times New Roman"/>
          <w:spacing w:val="-2"/>
          <w:szCs w:val="28"/>
          <w:lang w:val="vi-VN"/>
        </w:rPr>
        <w:t>năm 201</w:t>
      </w:r>
      <w:r w:rsidR="008B6C46" w:rsidRPr="00094762">
        <w:rPr>
          <w:rFonts w:ascii="Times New Roman" w:hAnsi="Times New Roman"/>
          <w:spacing w:val="-2"/>
          <w:szCs w:val="28"/>
          <w:lang w:val="vi-VN"/>
        </w:rPr>
        <w:t>6</w:t>
      </w:r>
      <w:r w:rsidR="00C3785E" w:rsidRPr="008B6C46">
        <w:rPr>
          <w:rFonts w:ascii="Times New Roman" w:hAnsi="Times New Roman"/>
          <w:spacing w:val="-2"/>
          <w:szCs w:val="28"/>
          <w:lang w:val="vi-VN"/>
        </w:rPr>
        <w:t xml:space="preserve"> của Ủy ban nhân dân quận 6 ban hành Quy chế tổ chức và hoạt động của Phòng </w:t>
      </w:r>
      <w:r w:rsidR="008B6C46" w:rsidRPr="00094762">
        <w:rPr>
          <w:rFonts w:ascii="Times New Roman" w:hAnsi="Times New Roman"/>
          <w:spacing w:val="-2"/>
          <w:szCs w:val="28"/>
          <w:lang w:val="vi-VN"/>
        </w:rPr>
        <w:t xml:space="preserve">Tư </w:t>
      </w:r>
      <w:r w:rsidR="002F70A8" w:rsidRPr="00094762">
        <w:rPr>
          <w:rFonts w:ascii="Times New Roman" w:hAnsi="Times New Roman"/>
          <w:spacing w:val="-2"/>
          <w:szCs w:val="28"/>
          <w:lang w:val="vi-VN"/>
        </w:rPr>
        <w:t>pháp</w:t>
      </w:r>
      <w:r w:rsidR="002F70A8" w:rsidRPr="008B6C46">
        <w:rPr>
          <w:rFonts w:ascii="Times New Roman" w:hAnsi="Times New Roman"/>
          <w:spacing w:val="-2"/>
          <w:szCs w:val="28"/>
          <w:lang w:val="vi-VN"/>
        </w:rPr>
        <w:t xml:space="preserve"> </w:t>
      </w:r>
      <w:r w:rsidR="00C3785E" w:rsidRPr="008B6C46">
        <w:rPr>
          <w:rFonts w:ascii="Times New Roman" w:hAnsi="Times New Roman"/>
          <w:spacing w:val="-2"/>
          <w:szCs w:val="28"/>
          <w:lang w:val="vi-VN"/>
        </w:rPr>
        <w:t>thuộc Ủy ban nhân dân quận 6.</w:t>
      </w:r>
      <w:r w:rsidR="00C3785E" w:rsidRPr="00094762">
        <w:rPr>
          <w:rFonts w:ascii="Times New Roman" w:hAnsi="Times New Roman"/>
          <w:spacing w:val="-2"/>
          <w:szCs w:val="28"/>
          <w:lang w:val="vi-VN"/>
        </w:rPr>
        <w:t xml:space="preserve"> </w:t>
      </w:r>
    </w:p>
    <w:p w14:paraId="5B1C41DE" w14:textId="77777777" w:rsidR="008D737A" w:rsidRPr="00094762" w:rsidRDefault="002514B9" w:rsidP="000A4766">
      <w:pPr>
        <w:spacing w:before="120" w:after="120"/>
        <w:ind w:firstLine="720"/>
        <w:jc w:val="both"/>
        <w:rPr>
          <w:rFonts w:ascii="Times New Roman" w:hAnsi="Times New Roman"/>
          <w:szCs w:val="28"/>
          <w:lang w:val="vi-VN"/>
        </w:rPr>
      </w:pPr>
      <w:r w:rsidRPr="00D206BF">
        <w:rPr>
          <w:rFonts w:ascii="Times New Roman" w:hAnsi="Times New Roman"/>
          <w:b/>
          <w:szCs w:val="28"/>
          <w:lang w:val="vi-VN"/>
        </w:rPr>
        <w:t xml:space="preserve">Điều </w:t>
      </w:r>
      <w:r w:rsidR="00117FB0" w:rsidRPr="00D206BF">
        <w:rPr>
          <w:rFonts w:ascii="Times New Roman" w:hAnsi="Times New Roman"/>
          <w:b/>
          <w:szCs w:val="28"/>
          <w:lang w:val="vi-VN"/>
        </w:rPr>
        <w:t>3</w:t>
      </w:r>
      <w:r w:rsidRPr="00D206BF">
        <w:rPr>
          <w:rFonts w:ascii="Times New Roman" w:hAnsi="Times New Roman"/>
          <w:b/>
          <w:szCs w:val="28"/>
          <w:lang w:val="vi-VN"/>
        </w:rPr>
        <w:t xml:space="preserve">. </w:t>
      </w:r>
      <w:r w:rsidRPr="00D206BF">
        <w:rPr>
          <w:rFonts w:ascii="Times New Roman" w:hAnsi="Times New Roman"/>
          <w:szCs w:val="28"/>
          <w:lang w:val="vi-VN"/>
        </w:rPr>
        <w:t xml:space="preserve">Chánh Văn phòng Ủy ban nhân dân </w:t>
      </w:r>
      <w:r w:rsidR="00762BF4" w:rsidRPr="00094762">
        <w:rPr>
          <w:rFonts w:ascii="Times New Roman" w:hAnsi="Times New Roman"/>
          <w:szCs w:val="28"/>
          <w:lang w:val="vi-VN"/>
        </w:rPr>
        <w:t>quận 6</w:t>
      </w:r>
      <w:r w:rsidRPr="00D206BF">
        <w:rPr>
          <w:rFonts w:ascii="Times New Roman" w:hAnsi="Times New Roman"/>
          <w:szCs w:val="28"/>
          <w:lang w:val="vi-VN"/>
        </w:rPr>
        <w:t xml:space="preserve">, </w:t>
      </w:r>
      <w:r w:rsidR="002F70A8" w:rsidRPr="00094762">
        <w:rPr>
          <w:rFonts w:ascii="Times New Roman" w:hAnsi="Times New Roman"/>
          <w:szCs w:val="28"/>
          <w:lang w:val="vi-VN"/>
        </w:rPr>
        <w:t xml:space="preserve">Trưởng Phòng </w:t>
      </w:r>
      <w:r w:rsidR="00762BF4" w:rsidRPr="00094762">
        <w:rPr>
          <w:rFonts w:ascii="Times New Roman" w:hAnsi="Times New Roman"/>
          <w:szCs w:val="28"/>
          <w:lang w:val="vi-VN"/>
        </w:rPr>
        <w:t>Tư pháp</w:t>
      </w:r>
      <w:r w:rsidRPr="00D206BF">
        <w:rPr>
          <w:rFonts w:ascii="Times New Roman" w:hAnsi="Times New Roman"/>
          <w:szCs w:val="28"/>
          <w:lang w:val="vi-VN"/>
        </w:rPr>
        <w:t>,</w:t>
      </w:r>
      <w:r w:rsidR="00461D68" w:rsidRPr="00094762">
        <w:rPr>
          <w:rFonts w:ascii="Times New Roman" w:hAnsi="Times New Roman"/>
          <w:szCs w:val="28"/>
          <w:lang w:val="vi-VN"/>
        </w:rPr>
        <w:t xml:space="preserve"> </w:t>
      </w:r>
      <w:r w:rsidRPr="00D206BF">
        <w:rPr>
          <w:rFonts w:ascii="Times New Roman" w:hAnsi="Times New Roman"/>
          <w:spacing w:val="-6"/>
          <w:szCs w:val="28"/>
          <w:lang w:val="vi-VN"/>
        </w:rPr>
        <w:t xml:space="preserve">Thủ trưởng các cơ quan có liên quan và Chủ tịch Ủy ban nhân dân </w:t>
      </w:r>
      <w:r w:rsidR="00762BF4" w:rsidRPr="00094762">
        <w:rPr>
          <w:rFonts w:ascii="Times New Roman" w:hAnsi="Times New Roman"/>
          <w:spacing w:val="-6"/>
          <w:szCs w:val="28"/>
          <w:lang w:val="vi-VN"/>
        </w:rPr>
        <w:t xml:space="preserve">các phường </w:t>
      </w:r>
      <w:r w:rsidRPr="00D206BF">
        <w:rPr>
          <w:rFonts w:ascii="Times New Roman" w:hAnsi="Times New Roman"/>
          <w:szCs w:val="28"/>
          <w:lang w:val="vi-VN"/>
        </w:rPr>
        <w:t>chịu trách nhiệm thi hành</w:t>
      </w:r>
      <w:r w:rsidR="00762BF4" w:rsidRPr="00094762">
        <w:rPr>
          <w:rFonts w:ascii="Times New Roman" w:hAnsi="Times New Roman"/>
          <w:szCs w:val="28"/>
          <w:lang w:val="vi-VN"/>
        </w:rPr>
        <w:t xml:space="preserve"> </w:t>
      </w:r>
      <w:r w:rsidRPr="00D206BF">
        <w:rPr>
          <w:rFonts w:ascii="Times New Roman" w:hAnsi="Times New Roman"/>
          <w:szCs w:val="28"/>
          <w:lang w:val="vi-VN"/>
        </w:rPr>
        <w:t>Quyết định này./.</w:t>
      </w:r>
    </w:p>
    <w:p w14:paraId="6617B8CA" w14:textId="77777777" w:rsidR="000A4766" w:rsidRPr="00094762" w:rsidRDefault="000A4766" w:rsidP="000A4766">
      <w:pPr>
        <w:ind w:firstLine="720"/>
        <w:jc w:val="both"/>
        <w:rPr>
          <w:rFonts w:ascii="Times New Roman" w:hAnsi="Times New Roman"/>
          <w:sz w:val="16"/>
          <w:szCs w:val="16"/>
          <w:lang w:val="vi-VN"/>
        </w:rPr>
      </w:pPr>
    </w:p>
    <w:p w14:paraId="371900BD" w14:textId="77777777" w:rsidR="000A4766" w:rsidRPr="00094762" w:rsidRDefault="000A4766" w:rsidP="000A4766">
      <w:pPr>
        <w:ind w:firstLine="720"/>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8D737A" w:rsidRPr="00560074" w14:paraId="14DEBBA5" w14:textId="77777777" w:rsidTr="00BB130E">
        <w:tc>
          <w:tcPr>
            <w:tcW w:w="4340" w:type="dxa"/>
          </w:tcPr>
          <w:p w14:paraId="553E26F4" w14:textId="77777777" w:rsidR="008D737A" w:rsidRPr="00D206BF" w:rsidRDefault="008D737A" w:rsidP="00BB130E">
            <w:pPr>
              <w:rPr>
                <w:rFonts w:ascii="Times New Roman" w:hAnsi="Times New Roman"/>
                <w:i/>
                <w:sz w:val="30"/>
                <w:lang w:val="vi-VN"/>
              </w:rPr>
            </w:pPr>
            <w:r w:rsidRPr="00D206BF">
              <w:rPr>
                <w:rFonts w:ascii="Times New Roman" w:hAnsi="Times New Roman"/>
                <w:b/>
                <w:i/>
                <w:sz w:val="24"/>
                <w:lang w:val="vi-VN"/>
              </w:rPr>
              <w:t>Nơi nhận:</w:t>
            </w:r>
            <w:r w:rsidRPr="00D206BF">
              <w:rPr>
                <w:rFonts w:ascii="Times New Roman" w:hAnsi="Times New Roman"/>
                <w:i/>
                <w:sz w:val="24"/>
                <w:lang w:val="vi-VN"/>
              </w:rPr>
              <w:t xml:space="preserve">  </w:t>
            </w:r>
            <w:r w:rsidRPr="00D206BF">
              <w:rPr>
                <w:rFonts w:ascii="Times New Roman" w:hAnsi="Times New Roman"/>
                <w:i/>
                <w:sz w:val="30"/>
                <w:lang w:val="vi-VN"/>
              </w:rPr>
              <w:t xml:space="preserve">  </w:t>
            </w:r>
          </w:p>
          <w:p w14:paraId="4C6945BE" w14:textId="77777777" w:rsidR="00673C50" w:rsidRPr="00D206BF" w:rsidRDefault="008C4A07" w:rsidP="00673C50">
            <w:pPr>
              <w:rPr>
                <w:rFonts w:ascii="Times New Roman" w:hAnsi="Times New Roman"/>
                <w:sz w:val="22"/>
                <w:szCs w:val="22"/>
                <w:lang w:val="vi-VN"/>
              </w:rPr>
            </w:pPr>
            <w:r w:rsidRPr="00D206BF">
              <w:rPr>
                <w:rFonts w:ascii="Times New Roman" w:hAnsi="Times New Roman"/>
                <w:sz w:val="22"/>
                <w:szCs w:val="22"/>
                <w:lang w:val="vi-VN"/>
              </w:rPr>
              <w:t xml:space="preserve">- </w:t>
            </w:r>
            <w:r w:rsidR="00673C50" w:rsidRPr="00D206BF">
              <w:rPr>
                <w:rFonts w:ascii="Times New Roman" w:hAnsi="Times New Roman"/>
                <w:sz w:val="22"/>
                <w:szCs w:val="22"/>
                <w:lang w:val="vi-VN"/>
              </w:rPr>
              <w:t xml:space="preserve">Như Điều </w:t>
            </w:r>
            <w:r w:rsidR="00117FB0" w:rsidRPr="00094762">
              <w:rPr>
                <w:rFonts w:ascii="Times New Roman" w:hAnsi="Times New Roman"/>
                <w:sz w:val="22"/>
                <w:szCs w:val="22"/>
                <w:lang w:val="vi-VN"/>
              </w:rPr>
              <w:t>3</w:t>
            </w:r>
            <w:r w:rsidR="00673C50" w:rsidRPr="00D206BF">
              <w:rPr>
                <w:rFonts w:ascii="Times New Roman" w:hAnsi="Times New Roman"/>
                <w:sz w:val="22"/>
                <w:szCs w:val="22"/>
                <w:lang w:val="vi-VN"/>
              </w:rPr>
              <w:t>;</w:t>
            </w:r>
          </w:p>
          <w:p w14:paraId="7DA56176" w14:textId="77777777" w:rsidR="003C01C7" w:rsidRPr="00094762" w:rsidRDefault="00673C50" w:rsidP="00673C50">
            <w:pPr>
              <w:rPr>
                <w:rFonts w:ascii="Times New Roman" w:hAnsi="Times New Roman"/>
                <w:sz w:val="22"/>
                <w:szCs w:val="22"/>
                <w:lang w:val="vi-VN"/>
              </w:rPr>
            </w:pPr>
            <w:r w:rsidRPr="00D206BF">
              <w:rPr>
                <w:rFonts w:ascii="Times New Roman" w:hAnsi="Times New Roman"/>
                <w:sz w:val="22"/>
                <w:szCs w:val="22"/>
                <w:lang w:val="vi-VN"/>
              </w:rPr>
              <w:t xml:space="preserve">- </w:t>
            </w:r>
            <w:r w:rsidR="00E9169E" w:rsidRPr="00094762">
              <w:rPr>
                <w:rFonts w:ascii="Times New Roman" w:hAnsi="Times New Roman"/>
                <w:sz w:val="22"/>
                <w:szCs w:val="22"/>
                <w:lang w:val="vi-VN"/>
              </w:rPr>
              <w:t>Ủy ban nhân dân thành phố;</w:t>
            </w:r>
            <w:r w:rsidRPr="00D206BF">
              <w:rPr>
                <w:rFonts w:ascii="Times New Roman" w:hAnsi="Times New Roman"/>
                <w:sz w:val="22"/>
                <w:szCs w:val="22"/>
                <w:lang w:val="vi-VN"/>
              </w:rPr>
              <w:t xml:space="preserve"> </w:t>
            </w:r>
          </w:p>
          <w:p w14:paraId="4C98EB18" w14:textId="77777777" w:rsidR="00673C50" w:rsidRPr="00094762" w:rsidRDefault="003C01C7" w:rsidP="00673C50">
            <w:pPr>
              <w:rPr>
                <w:rFonts w:ascii="Times New Roman" w:hAnsi="Times New Roman"/>
                <w:sz w:val="22"/>
                <w:szCs w:val="22"/>
                <w:lang w:val="vi-VN"/>
              </w:rPr>
            </w:pPr>
            <w:r w:rsidRPr="00094762">
              <w:rPr>
                <w:rFonts w:ascii="Times New Roman" w:hAnsi="Times New Roman"/>
                <w:sz w:val="22"/>
                <w:szCs w:val="22"/>
                <w:lang w:val="vi-VN"/>
              </w:rPr>
              <w:t xml:space="preserve">- </w:t>
            </w:r>
            <w:r w:rsidR="00E9169E" w:rsidRPr="00094762">
              <w:rPr>
                <w:rFonts w:ascii="Times New Roman" w:hAnsi="Times New Roman"/>
                <w:sz w:val="22"/>
                <w:szCs w:val="22"/>
                <w:lang w:val="vi-VN"/>
              </w:rPr>
              <w:t>Sở Tư pháp</w:t>
            </w:r>
            <w:r w:rsidR="00673C50" w:rsidRPr="00D206BF">
              <w:rPr>
                <w:rFonts w:ascii="Times New Roman" w:hAnsi="Times New Roman"/>
                <w:sz w:val="22"/>
                <w:szCs w:val="22"/>
                <w:lang w:val="vi-VN"/>
              </w:rPr>
              <w:t>;</w:t>
            </w:r>
          </w:p>
          <w:p w14:paraId="217FE20B" w14:textId="77777777" w:rsidR="00E9169E" w:rsidRPr="00094762" w:rsidRDefault="00E9169E" w:rsidP="00673C50">
            <w:pPr>
              <w:rPr>
                <w:rFonts w:ascii="Times New Roman" w:hAnsi="Times New Roman"/>
                <w:sz w:val="22"/>
                <w:szCs w:val="22"/>
                <w:lang w:val="vi-VN"/>
              </w:rPr>
            </w:pPr>
            <w:r w:rsidRPr="00094762">
              <w:rPr>
                <w:rFonts w:ascii="Times New Roman" w:hAnsi="Times New Roman"/>
                <w:sz w:val="22"/>
                <w:szCs w:val="22"/>
                <w:lang w:val="vi-VN"/>
              </w:rPr>
              <w:t>- Sở Nội vụ;</w:t>
            </w:r>
          </w:p>
          <w:p w14:paraId="420F902B" w14:textId="77777777" w:rsidR="00673C50" w:rsidRPr="00D206BF" w:rsidRDefault="00673C50" w:rsidP="00673C50">
            <w:pPr>
              <w:rPr>
                <w:rFonts w:ascii="Times New Roman" w:hAnsi="Times New Roman"/>
                <w:sz w:val="22"/>
                <w:szCs w:val="22"/>
                <w:lang w:val="vi-VN"/>
              </w:rPr>
            </w:pPr>
            <w:r w:rsidRPr="00D206BF">
              <w:rPr>
                <w:rFonts w:ascii="Times New Roman" w:hAnsi="Times New Roman"/>
                <w:sz w:val="22"/>
                <w:szCs w:val="22"/>
                <w:lang w:val="vi-VN"/>
              </w:rPr>
              <w:t xml:space="preserve">- </w:t>
            </w:r>
            <w:r w:rsidR="00E9169E" w:rsidRPr="00D206BF">
              <w:rPr>
                <w:rFonts w:ascii="Times New Roman" w:hAnsi="Times New Roman"/>
                <w:sz w:val="22"/>
                <w:szCs w:val="22"/>
                <w:lang w:val="vi-VN"/>
              </w:rPr>
              <w:t>Trung tâm Công báo</w:t>
            </w:r>
            <w:r w:rsidR="00E9169E" w:rsidRPr="00094762">
              <w:rPr>
                <w:rFonts w:ascii="Times New Roman" w:hAnsi="Times New Roman"/>
                <w:sz w:val="22"/>
                <w:szCs w:val="22"/>
                <w:lang w:val="vi-VN"/>
              </w:rPr>
              <w:t xml:space="preserve"> Thành phố</w:t>
            </w:r>
            <w:r w:rsidRPr="00D206BF">
              <w:rPr>
                <w:rFonts w:ascii="Times New Roman" w:hAnsi="Times New Roman"/>
                <w:sz w:val="22"/>
                <w:szCs w:val="22"/>
                <w:lang w:val="vi-VN"/>
              </w:rPr>
              <w:t>;</w:t>
            </w:r>
          </w:p>
          <w:p w14:paraId="6A1AA918" w14:textId="77777777" w:rsidR="003C01C7" w:rsidRPr="00094762" w:rsidRDefault="003C01C7" w:rsidP="00673C50">
            <w:pPr>
              <w:rPr>
                <w:rFonts w:ascii="Times New Roman" w:hAnsi="Times New Roman"/>
                <w:sz w:val="22"/>
                <w:szCs w:val="22"/>
                <w:lang w:val="vi-VN"/>
              </w:rPr>
            </w:pPr>
            <w:r w:rsidRPr="00094762">
              <w:rPr>
                <w:rFonts w:ascii="Times New Roman" w:hAnsi="Times New Roman"/>
                <w:sz w:val="22"/>
                <w:szCs w:val="22"/>
                <w:lang w:val="vi-VN"/>
              </w:rPr>
              <w:t xml:space="preserve">- Thường trực </w:t>
            </w:r>
            <w:r w:rsidR="00E9169E" w:rsidRPr="00094762">
              <w:rPr>
                <w:rFonts w:ascii="Times New Roman" w:hAnsi="Times New Roman"/>
                <w:sz w:val="22"/>
                <w:szCs w:val="22"/>
                <w:lang w:val="vi-VN"/>
              </w:rPr>
              <w:t>Quận ủy</w:t>
            </w:r>
            <w:r w:rsidRPr="00094762">
              <w:rPr>
                <w:rFonts w:ascii="Times New Roman" w:hAnsi="Times New Roman"/>
                <w:sz w:val="22"/>
                <w:szCs w:val="22"/>
                <w:lang w:val="vi-VN"/>
              </w:rPr>
              <w:t>;</w:t>
            </w:r>
          </w:p>
          <w:p w14:paraId="1BD5F801" w14:textId="77777777" w:rsidR="002369A4" w:rsidRPr="00094762" w:rsidRDefault="002369A4" w:rsidP="00673C50">
            <w:pPr>
              <w:rPr>
                <w:rFonts w:ascii="Times New Roman" w:hAnsi="Times New Roman"/>
                <w:sz w:val="22"/>
                <w:szCs w:val="22"/>
                <w:lang w:val="vi-VN"/>
              </w:rPr>
            </w:pPr>
            <w:r w:rsidRPr="00094762">
              <w:rPr>
                <w:rFonts w:ascii="Times New Roman" w:hAnsi="Times New Roman"/>
                <w:sz w:val="22"/>
                <w:szCs w:val="22"/>
                <w:lang w:val="vi-VN"/>
              </w:rPr>
              <w:t xml:space="preserve">- </w:t>
            </w:r>
            <w:r w:rsidR="00886F5B" w:rsidRPr="00094762">
              <w:rPr>
                <w:rFonts w:ascii="Times New Roman" w:hAnsi="Times New Roman"/>
                <w:sz w:val="22"/>
                <w:szCs w:val="22"/>
                <w:lang w:val="vi-VN"/>
              </w:rPr>
              <w:t xml:space="preserve">Thường trực </w:t>
            </w:r>
            <w:r w:rsidR="00E9169E" w:rsidRPr="00094762">
              <w:rPr>
                <w:rFonts w:ascii="Times New Roman" w:hAnsi="Times New Roman"/>
                <w:sz w:val="22"/>
                <w:szCs w:val="22"/>
                <w:lang w:val="vi-VN"/>
              </w:rPr>
              <w:t>UBND quận</w:t>
            </w:r>
            <w:r w:rsidRPr="00094762">
              <w:rPr>
                <w:rFonts w:ascii="Times New Roman" w:hAnsi="Times New Roman"/>
                <w:sz w:val="22"/>
                <w:szCs w:val="22"/>
                <w:lang w:val="vi-VN"/>
              </w:rPr>
              <w:t>;</w:t>
            </w:r>
          </w:p>
          <w:p w14:paraId="7A98029F" w14:textId="77777777" w:rsidR="00673C50" w:rsidRDefault="00673C50" w:rsidP="00673C50">
            <w:pPr>
              <w:rPr>
                <w:rFonts w:ascii="Times New Roman" w:hAnsi="Times New Roman"/>
                <w:sz w:val="22"/>
                <w:szCs w:val="22"/>
              </w:rPr>
            </w:pPr>
            <w:r w:rsidRPr="00D206BF">
              <w:rPr>
                <w:rFonts w:ascii="Times New Roman" w:hAnsi="Times New Roman"/>
                <w:sz w:val="22"/>
                <w:szCs w:val="22"/>
                <w:lang w:val="vi-VN"/>
              </w:rPr>
              <w:t xml:space="preserve">- </w:t>
            </w:r>
            <w:r w:rsidR="00E9169E" w:rsidRPr="00D206BF">
              <w:rPr>
                <w:rFonts w:ascii="Times New Roman" w:hAnsi="Times New Roman"/>
                <w:sz w:val="22"/>
                <w:szCs w:val="22"/>
              </w:rPr>
              <w:t xml:space="preserve">Ủy ban MTTQ Việt Nam </w:t>
            </w:r>
            <w:r w:rsidR="00E9169E">
              <w:rPr>
                <w:rFonts w:ascii="Times New Roman" w:hAnsi="Times New Roman"/>
                <w:sz w:val="22"/>
                <w:szCs w:val="22"/>
              </w:rPr>
              <w:t>quận;</w:t>
            </w:r>
          </w:p>
          <w:p w14:paraId="34A979CF" w14:textId="77777777" w:rsidR="00E9169E" w:rsidRDefault="00E9169E" w:rsidP="00673C50">
            <w:pPr>
              <w:rPr>
                <w:rFonts w:ascii="Times New Roman" w:hAnsi="Times New Roman"/>
                <w:sz w:val="22"/>
                <w:szCs w:val="22"/>
              </w:rPr>
            </w:pPr>
            <w:r>
              <w:rPr>
                <w:rFonts w:ascii="Times New Roman" w:hAnsi="Times New Roman"/>
                <w:sz w:val="22"/>
                <w:szCs w:val="22"/>
              </w:rPr>
              <w:t>- Các Đoàn thể quận;</w:t>
            </w:r>
          </w:p>
          <w:p w14:paraId="64B2D157" w14:textId="77777777" w:rsidR="00E9169E" w:rsidRPr="00D206BF" w:rsidRDefault="00E9169E" w:rsidP="00673C50">
            <w:pPr>
              <w:rPr>
                <w:rFonts w:ascii="Times New Roman" w:hAnsi="Times New Roman"/>
                <w:sz w:val="22"/>
                <w:szCs w:val="22"/>
                <w:lang w:val="vi-VN"/>
              </w:rPr>
            </w:pPr>
            <w:r>
              <w:rPr>
                <w:rFonts w:ascii="Times New Roman" w:hAnsi="Times New Roman"/>
                <w:sz w:val="22"/>
                <w:szCs w:val="22"/>
              </w:rPr>
              <w:t>- Các cơ quan, đơn vị thuộc quận;</w:t>
            </w:r>
          </w:p>
          <w:p w14:paraId="3B15D9F6" w14:textId="77777777" w:rsidR="00673C50" w:rsidRPr="00094762" w:rsidRDefault="00673C50" w:rsidP="00673C50">
            <w:pPr>
              <w:rPr>
                <w:rFonts w:ascii="Times New Roman" w:hAnsi="Times New Roman"/>
                <w:sz w:val="22"/>
                <w:szCs w:val="22"/>
                <w:lang w:val="vi-VN"/>
              </w:rPr>
            </w:pPr>
            <w:r w:rsidRPr="00D206BF">
              <w:rPr>
                <w:rFonts w:ascii="Times New Roman" w:hAnsi="Times New Roman"/>
                <w:sz w:val="22"/>
                <w:szCs w:val="22"/>
                <w:lang w:val="vi-VN"/>
              </w:rPr>
              <w:t xml:space="preserve">- </w:t>
            </w:r>
            <w:r w:rsidR="00E9169E" w:rsidRPr="00094762">
              <w:rPr>
                <w:rFonts w:ascii="Times New Roman" w:hAnsi="Times New Roman"/>
                <w:sz w:val="22"/>
                <w:szCs w:val="22"/>
                <w:lang w:val="vi-VN"/>
              </w:rPr>
              <w:t>Văn Phòng UBND quận;</w:t>
            </w:r>
          </w:p>
          <w:p w14:paraId="505786A9" w14:textId="77777777" w:rsidR="00673C50" w:rsidRPr="00094762" w:rsidRDefault="00673C50" w:rsidP="00673C50">
            <w:pPr>
              <w:rPr>
                <w:rFonts w:ascii="Times New Roman" w:hAnsi="Times New Roman"/>
                <w:sz w:val="22"/>
                <w:szCs w:val="22"/>
                <w:lang w:val="vi-VN"/>
              </w:rPr>
            </w:pPr>
            <w:r w:rsidRPr="00D206BF">
              <w:rPr>
                <w:rFonts w:ascii="Times New Roman" w:hAnsi="Times New Roman"/>
                <w:sz w:val="22"/>
                <w:szCs w:val="22"/>
                <w:lang w:val="vi-VN"/>
              </w:rPr>
              <w:t>- Lưu: VT,</w:t>
            </w:r>
            <w:r w:rsidR="00E9169E" w:rsidRPr="00094762">
              <w:rPr>
                <w:rFonts w:ascii="Times New Roman" w:hAnsi="Times New Roman"/>
                <w:sz w:val="22"/>
                <w:szCs w:val="22"/>
                <w:lang w:val="vi-VN"/>
              </w:rPr>
              <w:t xml:space="preserve"> PTP</w:t>
            </w:r>
            <w:r w:rsidRPr="00D206BF">
              <w:rPr>
                <w:rFonts w:ascii="Times New Roman" w:hAnsi="Times New Roman"/>
                <w:sz w:val="22"/>
                <w:szCs w:val="22"/>
                <w:lang w:val="vi-VN"/>
              </w:rPr>
              <w:t xml:space="preserve"> </w:t>
            </w:r>
            <w:r w:rsidR="00491896" w:rsidRPr="00094762">
              <w:rPr>
                <w:rFonts w:ascii="Times New Roman" w:hAnsi="Times New Roman"/>
                <w:sz w:val="22"/>
                <w:szCs w:val="22"/>
                <w:lang w:val="vi-VN"/>
              </w:rPr>
              <w:t>(</w:t>
            </w:r>
            <w:r w:rsidR="00E9169E" w:rsidRPr="00094762">
              <w:rPr>
                <w:rFonts w:ascii="Times New Roman" w:hAnsi="Times New Roman"/>
                <w:sz w:val="22"/>
                <w:szCs w:val="22"/>
                <w:lang w:val="vi-VN"/>
              </w:rPr>
              <w:t>2b</w:t>
            </w:r>
            <w:r w:rsidR="00491896" w:rsidRPr="00094762">
              <w:rPr>
                <w:rFonts w:ascii="Times New Roman" w:hAnsi="Times New Roman"/>
                <w:sz w:val="22"/>
                <w:szCs w:val="22"/>
                <w:lang w:val="vi-VN"/>
              </w:rPr>
              <w:t>)</w:t>
            </w:r>
            <w:r w:rsidR="00684428" w:rsidRPr="00094762">
              <w:rPr>
                <w:rFonts w:ascii="Times New Roman" w:hAnsi="Times New Roman"/>
                <w:sz w:val="22"/>
                <w:szCs w:val="22"/>
                <w:lang w:val="vi-VN"/>
              </w:rPr>
              <w:t>.</w:t>
            </w:r>
          </w:p>
        </w:tc>
        <w:tc>
          <w:tcPr>
            <w:tcW w:w="4951" w:type="dxa"/>
          </w:tcPr>
          <w:p w14:paraId="48D5E87F" w14:textId="77777777" w:rsidR="008D737A" w:rsidRPr="00D206BF" w:rsidRDefault="008D737A" w:rsidP="00BB130E">
            <w:pPr>
              <w:jc w:val="center"/>
              <w:rPr>
                <w:rFonts w:ascii="Times New Roman" w:hAnsi="Times New Roman"/>
                <w:b/>
                <w:szCs w:val="26"/>
                <w:lang w:val="fr-FR"/>
              </w:rPr>
            </w:pPr>
            <w:r w:rsidRPr="00D206BF">
              <w:rPr>
                <w:rFonts w:ascii="Times New Roman" w:hAnsi="Times New Roman"/>
                <w:b/>
                <w:szCs w:val="26"/>
                <w:lang w:val="fr-FR"/>
              </w:rPr>
              <w:t>CHỦ TỊCH</w:t>
            </w:r>
          </w:p>
          <w:p w14:paraId="51452794" w14:textId="77777777" w:rsidR="008D737A" w:rsidRPr="00D206BF" w:rsidRDefault="008D737A" w:rsidP="00BB130E">
            <w:pPr>
              <w:rPr>
                <w:rFonts w:ascii="Times New Roman" w:hAnsi="Times New Roman"/>
                <w:b/>
                <w:sz w:val="26"/>
                <w:szCs w:val="28"/>
                <w:lang w:val="fr-FR"/>
              </w:rPr>
            </w:pPr>
          </w:p>
          <w:p w14:paraId="650C31A1" w14:textId="77777777" w:rsidR="008D737A" w:rsidRPr="00D206BF" w:rsidRDefault="008D737A" w:rsidP="00BB130E">
            <w:pPr>
              <w:jc w:val="center"/>
              <w:rPr>
                <w:rFonts w:ascii="Times New Roman" w:hAnsi="Times New Roman"/>
                <w:b/>
                <w:sz w:val="26"/>
                <w:szCs w:val="28"/>
                <w:lang w:val="fr-FR"/>
              </w:rPr>
            </w:pPr>
          </w:p>
          <w:p w14:paraId="1FD8D7AA" w14:textId="77777777" w:rsidR="008D737A" w:rsidRPr="00D206BF" w:rsidRDefault="008D737A" w:rsidP="00BB130E">
            <w:pPr>
              <w:jc w:val="center"/>
              <w:rPr>
                <w:rFonts w:ascii="Times New Roman" w:hAnsi="Times New Roman"/>
                <w:b/>
                <w:sz w:val="26"/>
                <w:szCs w:val="28"/>
                <w:lang w:val="fr-FR"/>
              </w:rPr>
            </w:pPr>
          </w:p>
          <w:p w14:paraId="5CD656FE" w14:textId="77777777" w:rsidR="003C01C7" w:rsidRPr="00D206BF" w:rsidRDefault="003C01C7" w:rsidP="00BB130E">
            <w:pPr>
              <w:jc w:val="center"/>
              <w:rPr>
                <w:rFonts w:ascii="Times New Roman" w:hAnsi="Times New Roman"/>
                <w:b/>
                <w:sz w:val="26"/>
                <w:szCs w:val="28"/>
                <w:lang w:val="fr-FR"/>
              </w:rPr>
            </w:pPr>
          </w:p>
          <w:p w14:paraId="25D43DFE" w14:textId="77777777" w:rsidR="008D737A" w:rsidRPr="00D206BF" w:rsidRDefault="008D737A" w:rsidP="00BB130E">
            <w:pPr>
              <w:jc w:val="center"/>
              <w:rPr>
                <w:rFonts w:ascii="Times New Roman" w:hAnsi="Times New Roman"/>
                <w:b/>
                <w:szCs w:val="28"/>
                <w:lang w:val="fr-FR"/>
              </w:rPr>
            </w:pPr>
          </w:p>
          <w:p w14:paraId="5A5B0C71" w14:textId="77777777" w:rsidR="008D737A" w:rsidRPr="00D206BF" w:rsidRDefault="008D737A" w:rsidP="00BB130E">
            <w:pPr>
              <w:jc w:val="center"/>
              <w:rPr>
                <w:rFonts w:ascii="Times New Roman" w:hAnsi="Times New Roman"/>
                <w:b/>
                <w:szCs w:val="28"/>
                <w:lang w:val="fr-FR"/>
              </w:rPr>
            </w:pPr>
          </w:p>
          <w:p w14:paraId="71F93CB7" w14:textId="77777777" w:rsidR="008D737A" w:rsidRPr="00D206BF" w:rsidRDefault="00E9169E" w:rsidP="00BB130E">
            <w:pPr>
              <w:jc w:val="center"/>
              <w:rPr>
                <w:rFonts w:ascii="Times New Roman" w:hAnsi="Times New Roman"/>
                <w:b/>
                <w:szCs w:val="28"/>
                <w:lang w:val="fr-FR"/>
              </w:rPr>
            </w:pPr>
            <w:r>
              <w:rPr>
                <w:rFonts w:ascii="Times New Roman" w:hAnsi="Times New Roman"/>
                <w:b/>
                <w:szCs w:val="28"/>
                <w:lang w:val="fr-FR"/>
              </w:rPr>
              <w:t>Lê Thị Thanh Thảo</w:t>
            </w:r>
          </w:p>
          <w:p w14:paraId="019B2761" w14:textId="77777777" w:rsidR="008D737A" w:rsidRPr="00D206BF" w:rsidRDefault="008D737A" w:rsidP="00BB130E">
            <w:pPr>
              <w:jc w:val="center"/>
              <w:rPr>
                <w:rFonts w:ascii="Times New Roman" w:hAnsi="Times New Roman"/>
                <w:b/>
                <w:szCs w:val="28"/>
                <w:lang w:val="fr-FR"/>
              </w:rPr>
            </w:pPr>
          </w:p>
          <w:p w14:paraId="3842611F" w14:textId="77777777" w:rsidR="008D737A" w:rsidRPr="00D206BF" w:rsidRDefault="008D737A" w:rsidP="00BB130E">
            <w:pPr>
              <w:jc w:val="center"/>
              <w:rPr>
                <w:rFonts w:ascii="Times New Roman" w:hAnsi="Times New Roman"/>
                <w:b/>
                <w:szCs w:val="28"/>
                <w:lang w:val="fr-FR"/>
              </w:rPr>
            </w:pPr>
          </w:p>
          <w:p w14:paraId="6594B488" w14:textId="77777777" w:rsidR="008D737A" w:rsidRPr="00D206BF" w:rsidRDefault="008D737A" w:rsidP="00BB130E">
            <w:pPr>
              <w:jc w:val="center"/>
              <w:rPr>
                <w:rFonts w:ascii="Times New Roman" w:hAnsi="Times New Roman"/>
                <w:lang w:val="fr-FR"/>
              </w:rPr>
            </w:pPr>
          </w:p>
        </w:tc>
      </w:tr>
    </w:tbl>
    <w:p w14:paraId="3FD1748B" w14:textId="77777777" w:rsidR="001044F6" w:rsidRPr="00094762" w:rsidRDefault="001044F6" w:rsidP="00A44595">
      <w:pPr>
        <w:spacing w:before="120" w:after="120"/>
        <w:jc w:val="both"/>
        <w:rPr>
          <w:rFonts w:ascii="Times New Roman" w:hAnsi="Times New Roman"/>
          <w:szCs w:val="28"/>
          <w:lang w:val="vi-VN"/>
        </w:rPr>
        <w:sectPr w:rsidR="001044F6" w:rsidRPr="00094762" w:rsidSect="00993CE7">
          <w:headerReference w:type="default" r:id="rId7"/>
          <w:pgSz w:w="11907" w:h="16840" w:code="9"/>
          <w:pgMar w:top="1134" w:right="1134" w:bottom="1134" w:left="1701" w:header="567" w:footer="567" w:gutter="0"/>
          <w:cols w:space="720"/>
          <w:titlePg/>
          <w:docGrid w:linePitch="381"/>
        </w:sectPr>
      </w:pPr>
    </w:p>
    <w:tbl>
      <w:tblPr>
        <w:tblW w:w="9782" w:type="dxa"/>
        <w:tblInd w:w="-318" w:type="dxa"/>
        <w:tblLook w:val="04A0" w:firstRow="1" w:lastRow="0" w:firstColumn="1" w:lastColumn="0" w:noHBand="0" w:noVBand="1"/>
      </w:tblPr>
      <w:tblGrid>
        <w:gridCol w:w="3588"/>
        <w:gridCol w:w="6194"/>
      </w:tblGrid>
      <w:tr w:rsidR="001044F6" w14:paraId="621FB250" w14:textId="77777777" w:rsidTr="001044F6">
        <w:trPr>
          <w:trHeight w:val="717"/>
        </w:trPr>
        <w:tc>
          <w:tcPr>
            <w:tcW w:w="3588" w:type="dxa"/>
            <w:hideMark/>
          </w:tcPr>
          <w:p w14:paraId="6170DCE6" w14:textId="77777777" w:rsidR="001044F6" w:rsidRDefault="001044F6">
            <w:pPr>
              <w:ind w:right="-108"/>
              <w:jc w:val="center"/>
              <w:rPr>
                <w:rFonts w:ascii="Times New Roman" w:hAnsi="Times New Roman"/>
                <w:b/>
                <w:sz w:val="26"/>
                <w:szCs w:val="28"/>
              </w:rPr>
            </w:pPr>
            <w:r>
              <w:rPr>
                <w:rFonts w:ascii="Times New Roman" w:hAnsi="Times New Roman"/>
                <w:b/>
                <w:sz w:val="26"/>
                <w:szCs w:val="28"/>
              </w:rPr>
              <w:lastRenderedPageBreak/>
              <w:t>ỦY BAN NHÂN DÂN</w:t>
            </w:r>
          </w:p>
          <w:p w14:paraId="41D74CAE" w14:textId="77777777" w:rsidR="001044F6" w:rsidRDefault="001044F6">
            <w:pPr>
              <w:ind w:right="-108"/>
              <w:jc w:val="center"/>
              <w:rPr>
                <w:rFonts w:ascii="Times New Roman" w:hAnsi="Times New Roman"/>
                <w:b/>
                <w:sz w:val="26"/>
                <w:szCs w:val="28"/>
              </w:rPr>
            </w:pPr>
            <w:r>
              <w:rPr>
                <w:rFonts w:ascii="Times New Roman" w:hAnsi="Times New Roman"/>
                <w:b/>
                <w:sz w:val="26"/>
                <w:szCs w:val="28"/>
              </w:rPr>
              <w:t>QUẬN 6</w:t>
            </w:r>
          </w:p>
          <w:p w14:paraId="7BA582FA" w14:textId="77777777" w:rsidR="001044F6" w:rsidRDefault="001044F6">
            <w:pPr>
              <w:pStyle w:val="Heading4"/>
              <w:spacing w:before="0" w:after="0" w:line="276" w:lineRule="auto"/>
              <w:jc w:val="center"/>
              <w:rPr>
                <w:sz w:val="26"/>
                <w:vertAlign w:val="superscript"/>
              </w:rPr>
            </w:pPr>
            <w:r>
              <w:rPr>
                <w:noProof/>
              </w:rPr>
              <mc:AlternateContent>
                <mc:Choice Requires="wps">
                  <w:drawing>
                    <wp:anchor distT="0" distB="0" distL="114300" distR="114300" simplePos="0" relativeHeight="251668480" behindDoc="0" locked="0" layoutInCell="1" allowOverlap="1" wp14:anchorId="5A5ED793" wp14:editId="0380FA99">
                      <wp:simplePos x="0" y="0"/>
                      <wp:positionH relativeFrom="column">
                        <wp:posOffset>843915</wp:posOffset>
                      </wp:positionH>
                      <wp:positionV relativeFrom="paragraph">
                        <wp:posOffset>24130</wp:posOffset>
                      </wp:positionV>
                      <wp:extent cx="497205" cy="0"/>
                      <wp:effectExtent l="0" t="0" r="36195" b="19050"/>
                      <wp:wrapNone/>
                      <wp:docPr id="6" name="Straight Connector 6"/>
                      <wp:cNvGraphicFramePr/>
                      <a:graphic xmlns:a="http://schemas.openxmlformats.org/drawingml/2006/main">
                        <a:graphicData uri="http://schemas.microsoft.com/office/word/2010/wordprocessingShape">
                          <wps:wsp>
                            <wps:cNvCnPr/>
                            <wps:spPr>
                              <a:xfrm>
                                <a:off x="0" y="0"/>
                                <a:ext cx="497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C9428C"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66.45pt,1.9pt" to="105.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" strokecolor="black [3200]" strokeweight=".5pt">
                      <v:stroke joinstyle="miter"/>
                    </v:line>
                  </w:pict>
                </mc:Fallback>
              </mc:AlternateContent>
            </w:r>
          </w:p>
        </w:tc>
        <w:tc>
          <w:tcPr>
            <w:tcW w:w="6194" w:type="dxa"/>
            <w:hideMark/>
          </w:tcPr>
          <w:p w14:paraId="179EB3DF" w14:textId="77777777" w:rsidR="001044F6" w:rsidRDefault="001044F6">
            <w:pPr>
              <w:pStyle w:val="Heading9"/>
              <w:spacing w:before="0" w:after="0" w:line="276" w:lineRule="auto"/>
              <w:ind w:right="-108" w:hanging="108"/>
              <w:jc w:val="center"/>
              <w:rPr>
                <w:rFonts w:ascii="Times New Roman" w:hAnsi="Times New Roman" w:cs="Times New Roman"/>
                <w:b/>
                <w:bCs/>
                <w:sz w:val="26"/>
                <w:szCs w:val="28"/>
              </w:rPr>
            </w:pPr>
            <w:r>
              <w:rPr>
                <w:rFonts w:ascii="Times New Roman" w:hAnsi="Times New Roman" w:cs="Times New Roman"/>
                <w:b/>
                <w:bCs/>
                <w:sz w:val="26"/>
                <w:szCs w:val="28"/>
              </w:rPr>
              <w:t>CỘNG HÒA XÃ HỘI CHỦ NGHĨA VIỆT NAM</w:t>
            </w:r>
          </w:p>
          <w:p w14:paraId="3E674003" w14:textId="77777777" w:rsidR="001044F6" w:rsidRDefault="001044F6">
            <w:pPr>
              <w:ind w:right="-108" w:hanging="108"/>
              <w:jc w:val="center"/>
              <w:rPr>
                <w:rFonts w:ascii="Times New Roman" w:hAnsi="Times New Roman"/>
                <w:b/>
                <w:bCs/>
                <w:sz w:val="26"/>
                <w:szCs w:val="28"/>
              </w:rPr>
            </w:pPr>
            <w:r>
              <w:rPr>
                <w:rFonts w:ascii="Times New Roman" w:hAnsi="Times New Roman"/>
                <w:b/>
                <w:bCs/>
                <w:sz w:val="26"/>
                <w:szCs w:val="28"/>
              </w:rPr>
              <w:t>Độc lập - Tự do - Hạnh phúc</w:t>
            </w:r>
          </w:p>
          <w:p w14:paraId="1A0F904E" w14:textId="77777777" w:rsidR="001044F6" w:rsidRDefault="001044F6">
            <w:pPr>
              <w:ind w:right="-108" w:hanging="108"/>
              <w:jc w:val="center"/>
              <w:rPr>
                <w:rFonts w:ascii="Times New Roman" w:hAnsi="Times New Roman"/>
                <w:szCs w:val="28"/>
                <w:vertAlign w:val="superscript"/>
              </w:rPr>
            </w:pPr>
            <w:r>
              <w:rPr>
                <w:rFonts w:asciiTheme="minorHAnsi" w:hAnsiTheme="minorHAnsi" w:cstheme="minorBidi"/>
                <w:noProof/>
                <w:sz w:val="22"/>
                <w:szCs w:val="22"/>
              </w:rPr>
              <mc:AlternateContent>
                <mc:Choice Requires="wps">
                  <w:drawing>
                    <wp:anchor distT="0" distB="0" distL="114300" distR="114300" simplePos="0" relativeHeight="251669504" behindDoc="0" locked="0" layoutInCell="1" allowOverlap="1" wp14:anchorId="061A6B0B" wp14:editId="3E8945F6">
                      <wp:simplePos x="0" y="0"/>
                      <wp:positionH relativeFrom="column">
                        <wp:posOffset>948690</wp:posOffset>
                      </wp:positionH>
                      <wp:positionV relativeFrom="paragraph">
                        <wp:posOffset>14605</wp:posOffset>
                      </wp:positionV>
                      <wp:extent cx="19335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A894BB"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1.15pt" to="226.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" strokecolor="black [3200]" strokeweight=".5pt">
                      <v:stroke joinstyle="miter"/>
                    </v:line>
                  </w:pict>
                </mc:Fallback>
              </mc:AlternateContent>
            </w:r>
          </w:p>
        </w:tc>
      </w:tr>
    </w:tbl>
    <w:p w14:paraId="750886D1" w14:textId="77777777" w:rsidR="001044F6" w:rsidRDefault="001044F6" w:rsidP="001044F6">
      <w:pPr>
        <w:rPr>
          <w:rFonts w:ascii="Times New Roman" w:hAnsi="Times New Roman"/>
          <w:szCs w:val="28"/>
        </w:rPr>
      </w:pPr>
    </w:p>
    <w:p w14:paraId="6329055F" w14:textId="77777777" w:rsidR="001044F6" w:rsidRDefault="001044F6" w:rsidP="001044F6">
      <w:pPr>
        <w:jc w:val="center"/>
        <w:rPr>
          <w:rFonts w:ascii="Times New Roman" w:hAnsi="Times New Roman"/>
          <w:b/>
          <w:szCs w:val="28"/>
        </w:rPr>
      </w:pPr>
      <w:r>
        <w:rPr>
          <w:rFonts w:ascii="Times New Roman" w:hAnsi="Times New Roman"/>
          <w:b/>
          <w:szCs w:val="28"/>
        </w:rPr>
        <w:t>QUY ĐỊNH</w:t>
      </w:r>
    </w:p>
    <w:p w14:paraId="37BFFAAF" w14:textId="77777777" w:rsidR="001044F6" w:rsidRDefault="001044F6" w:rsidP="001044F6">
      <w:pPr>
        <w:jc w:val="center"/>
        <w:rPr>
          <w:rFonts w:ascii="Times New Roman" w:hAnsi="Times New Roman"/>
          <w:b/>
          <w:spacing w:val="-6"/>
          <w:szCs w:val="28"/>
        </w:rPr>
      </w:pPr>
      <w:r>
        <w:rPr>
          <w:rFonts w:ascii="Times New Roman" w:hAnsi="Times New Roman"/>
          <w:b/>
          <w:spacing w:val="-6"/>
          <w:szCs w:val="28"/>
        </w:rPr>
        <w:t>Chức năng, nhiệm vụ, quyền hạn và cơ cấu tổ chức</w:t>
      </w:r>
    </w:p>
    <w:p w14:paraId="5B00D800" w14:textId="77777777" w:rsidR="001044F6" w:rsidRDefault="001044F6" w:rsidP="001044F6">
      <w:pPr>
        <w:jc w:val="center"/>
        <w:rPr>
          <w:rFonts w:ascii="Times New Roman" w:hAnsi="Times New Roman"/>
          <w:b/>
          <w:szCs w:val="28"/>
        </w:rPr>
      </w:pPr>
      <w:r>
        <w:rPr>
          <w:rFonts w:ascii="Times New Roman" w:hAnsi="Times New Roman"/>
          <w:b/>
          <w:spacing w:val="-6"/>
          <w:szCs w:val="28"/>
        </w:rPr>
        <w:t>của Phòng Tư pháp</w:t>
      </w:r>
      <w:r>
        <w:rPr>
          <w:rFonts w:ascii="Times New Roman" w:hAnsi="Times New Roman"/>
          <w:b/>
          <w:szCs w:val="28"/>
        </w:rPr>
        <w:t xml:space="preserve"> thuộc Ủy ban nhân dân quận 6</w:t>
      </w:r>
    </w:p>
    <w:p w14:paraId="4A6B5C54" w14:textId="77777777" w:rsidR="001044F6" w:rsidRDefault="001044F6" w:rsidP="001044F6">
      <w:pPr>
        <w:jc w:val="center"/>
        <w:rPr>
          <w:rFonts w:ascii="Times New Roman" w:hAnsi="Times New Roman"/>
          <w:i/>
          <w:szCs w:val="28"/>
        </w:rPr>
      </w:pPr>
      <w:r>
        <w:rPr>
          <w:rFonts w:ascii="Times New Roman" w:hAnsi="Times New Roman"/>
          <w:i/>
          <w:szCs w:val="28"/>
          <w:lang w:val="vi-VN"/>
        </w:rPr>
        <w:t xml:space="preserve">(kèm theo Quyết định số  </w:t>
      </w:r>
      <w:r w:rsidR="001511A7">
        <w:rPr>
          <w:rFonts w:ascii="Times New Roman" w:hAnsi="Times New Roman"/>
          <w:i/>
          <w:szCs w:val="28"/>
        </w:rPr>
        <w:t>03</w:t>
      </w:r>
      <w:r>
        <w:rPr>
          <w:rFonts w:ascii="Times New Roman" w:hAnsi="Times New Roman"/>
          <w:i/>
          <w:szCs w:val="28"/>
          <w:lang w:val="vi-VN"/>
        </w:rPr>
        <w:t>/202</w:t>
      </w:r>
      <w:r>
        <w:rPr>
          <w:rFonts w:ascii="Times New Roman" w:hAnsi="Times New Roman"/>
          <w:i/>
          <w:szCs w:val="28"/>
        </w:rPr>
        <w:t>3</w:t>
      </w:r>
      <w:r>
        <w:rPr>
          <w:rFonts w:ascii="Times New Roman" w:hAnsi="Times New Roman"/>
          <w:i/>
          <w:szCs w:val="28"/>
          <w:lang w:val="vi-VN"/>
        </w:rPr>
        <w:t xml:space="preserve">/QĐ-UBND ngày </w:t>
      </w:r>
      <w:r w:rsidR="001511A7">
        <w:rPr>
          <w:rFonts w:ascii="Times New Roman" w:hAnsi="Times New Roman"/>
          <w:i/>
          <w:szCs w:val="28"/>
        </w:rPr>
        <w:t>11</w:t>
      </w:r>
      <w:r>
        <w:rPr>
          <w:rFonts w:ascii="Times New Roman" w:hAnsi="Times New Roman"/>
          <w:i/>
          <w:szCs w:val="28"/>
          <w:lang w:val="vi-VN"/>
        </w:rPr>
        <w:t xml:space="preserve"> tháng </w:t>
      </w:r>
      <w:r w:rsidR="001511A7">
        <w:rPr>
          <w:rFonts w:ascii="Times New Roman" w:hAnsi="Times New Roman"/>
          <w:i/>
          <w:szCs w:val="28"/>
        </w:rPr>
        <w:t>12</w:t>
      </w:r>
      <w:r>
        <w:rPr>
          <w:rFonts w:ascii="Times New Roman" w:hAnsi="Times New Roman"/>
          <w:i/>
          <w:szCs w:val="28"/>
          <w:lang w:val="vi-VN"/>
        </w:rPr>
        <w:t xml:space="preserve"> năm 202</w:t>
      </w:r>
      <w:r>
        <w:rPr>
          <w:rFonts w:ascii="Times New Roman" w:hAnsi="Times New Roman"/>
          <w:i/>
          <w:szCs w:val="28"/>
        </w:rPr>
        <w:t>3</w:t>
      </w:r>
    </w:p>
    <w:p w14:paraId="13C1E4AD" w14:textId="77777777" w:rsidR="001044F6" w:rsidRDefault="001044F6" w:rsidP="001044F6">
      <w:pPr>
        <w:jc w:val="center"/>
        <w:rPr>
          <w:rFonts w:ascii="Times New Roman" w:hAnsi="Times New Roman"/>
          <w:szCs w:val="28"/>
        </w:rPr>
      </w:pPr>
      <w:r>
        <w:rPr>
          <w:rFonts w:ascii="Times New Roman" w:hAnsi="Times New Roman"/>
          <w:i/>
          <w:szCs w:val="28"/>
          <w:lang w:val="vi-VN"/>
        </w:rPr>
        <w:t xml:space="preserve">của Ủy ban nhân dân </w:t>
      </w:r>
      <w:r>
        <w:rPr>
          <w:rFonts w:ascii="Times New Roman" w:hAnsi="Times New Roman"/>
          <w:i/>
          <w:szCs w:val="28"/>
        </w:rPr>
        <w:t>quận 6</w:t>
      </w:r>
      <w:r>
        <w:rPr>
          <w:rFonts w:ascii="Times New Roman" w:hAnsi="Times New Roman"/>
          <w:i/>
          <w:szCs w:val="28"/>
          <w:lang w:val="vi-VN"/>
        </w:rPr>
        <w:t>)</w:t>
      </w:r>
    </w:p>
    <w:p w14:paraId="106E7261" w14:textId="77777777" w:rsidR="001044F6" w:rsidRDefault="001044F6" w:rsidP="001044F6">
      <w:pPr>
        <w:jc w:val="center"/>
        <w:rPr>
          <w:rFonts w:ascii="Times New Roman" w:hAnsi="Times New Roman"/>
          <w:szCs w:val="28"/>
        </w:rPr>
      </w:pPr>
      <w:r>
        <w:rPr>
          <w:rFonts w:asciiTheme="minorHAnsi" w:hAnsiTheme="minorHAnsi" w:cstheme="minorBidi"/>
          <w:noProof/>
          <w:sz w:val="22"/>
          <w:szCs w:val="22"/>
        </w:rPr>
        <mc:AlternateContent>
          <mc:Choice Requires="wps">
            <w:drawing>
              <wp:anchor distT="0" distB="0" distL="114300" distR="114300" simplePos="0" relativeHeight="251670528" behindDoc="0" locked="0" layoutInCell="1" allowOverlap="1" wp14:anchorId="334DB45A" wp14:editId="5CF9FEA1">
                <wp:simplePos x="0" y="0"/>
                <wp:positionH relativeFrom="column">
                  <wp:posOffset>2377440</wp:posOffset>
                </wp:positionH>
                <wp:positionV relativeFrom="paragraph">
                  <wp:posOffset>88265</wp:posOffset>
                </wp:positionV>
                <wp:extent cx="11144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14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D962CF"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2pt,6.95pt" to="274.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" strokecolor="black [3200]" strokeweight=".5pt">
                <v:stroke joinstyle="miter"/>
              </v:line>
            </w:pict>
          </mc:Fallback>
        </mc:AlternateContent>
      </w:r>
    </w:p>
    <w:p w14:paraId="7826A92F" w14:textId="77777777" w:rsidR="001044F6" w:rsidRDefault="001044F6" w:rsidP="001044F6">
      <w:pPr>
        <w:jc w:val="center"/>
        <w:rPr>
          <w:rFonts w:ascii="Times New Roman" w:hAnsi="Times New Roman"/>
          <w:b/>
          <w:szCs w:val="28"/>
        </w:rPr>
      </w:pPr>
      <w:r>
        <w:rPr>
          <w:rFonts w:ascii="Times New Roman" w:hAnsi="Times New Roman"/>
          <w:b/>
          <w:szCs w:val="28"/>
        </w:rPr>
        <w:t>Chương I</w:t>
      </w:r>
    </w:p>
    <w:p w14:paraId="7E3567E2" w14:textId="77777777" w:rsidR="001044F6" w:rsidRDefault="001044F6" w:rsidP="001044F6">
      <w:pPr>
        <w:jc w:val="center"/>
        <w:rPr>
          <w:rFonts w:ascii="Times New Roman" w:hAnsi="Times New Roman"/>
          <w:b/>
          <w:szCs w:val="28"/>
        </w:rPr>
      </w:pPr>
      <w:r>
        <w:rPr>
          <w:rFonts w:ascii="Times New Roman" w:hAnsi="Times New Roman"/>
          <w:b/>
          <w:szCs w:val="28"/>
        </w:rPr>
        <w:t>NHỮNG QUY ĐỊNH CHUNG</w:t>
      </w:r>
    </w:p>
    <w:p w14:paraId="61DF3406" w14:textId="77777777" w:rsidR="001044F6" w:rsidRDefault="001044F6" w:rsidP="001044F6">
      <w:pPr>
        <w:spacing w:before="120" w:after="120"/>
        <w:ind w:firstLine="567"/>
        <w:jc w:val="both"/>
        <w:rPr>
          <w:rFonts w:ascii="Times New Roman" w:hAnsi="Times New Roman"/>
          <w:b/>
          <w:szCs w:val="28"/>
        </w:rPr>
      </w:pPr>
      <w:r>
        <w:rPr>
          <w:rFonts w:ascii="Times New Roman" w:hAnsi="Times New Roman"/>
          <w:b/>
          <w:szCs w:val="28"/>
        </w:rPr>
        <w:t>Điều 1. Phạm vi và đối tượng điều chỉnh</w:t>
      </w:r>
    </w:p>
    <w:p w14:paraId="4ADBABD0"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zCs w:val="28"/>
        </w:rPr>
        <w:t>1. Phạm vi</w:t>
      </w:r>
    </w:p>
    <w:p w14:paraId="685B1809"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zCs w:val="28"/>
        </w:rPr>
        <w:t xml:space="preserve">Quy định này quy định chức năng, nhiệm vụ, quyền hạn và cơ cấu tổ chức của Phòng Tư pháp thuộc Ủy ban nhân dân quận 6. </w:t>
      </w:r>
    </w:p>
    <w:p w14:paraId="09B60A6F"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zCs w:val="28"/>
        </w:rPr>
        <w:t>2. Đối tượng điều chỉnh</w:t>
      </w:r>
    </w:p>
    <w:p w14:paraId="27BAECCA" w14:textId="77777777" w:rsidR="001044F6" w:rsidRDefault="001044F6" w:rsidP="001044F6">
      <w:pPr>
        <w:spacing w:before="120" w:after="120"/>
        <w:ind w:firstLine="567"/>
        <w:jc w:val="both"/>
        <w:rPr>
          <w:rFonts w:ascii="Times New Roman" w:hAnsi="Times New Roman"/>
          <w:spacing w:val="8"/>
          <w:szCs w:val="28"/>
        </w:rPr>
      </w:pPr>
      <w:r>
        <w:rPr>
          <w:rFonts w:ascii="Times New Roman" w:hAnsi="Times New Roman"/>
          <w:szCs w:val="28"/>
        </w:rPr>
        <w:t xml:space="preserve">Quy định này áp dụng đối với công chức đang công tác tại Phòng Tư pháp thuộc Ủy ban nhân dân quận 6; các cá nhân, tổ chức có liên quan đến Quy định chức năng, nhiệm vụ, quyền hạn và tổ chức </w:t>
      </w:r>
      <w:r>
        <w:rPr>
          <w:rFonts w:ascii="Times New Roman" w:hAnsi="Times New Roman"/>
          <w:spacing w:val="8"/>
          <w:szCs w:val="28"/>
        </w:rPr>
        <w:t>của Phòng Tư pháp thuộc Ủy ban nhân dân quận 6.</w:t>
      </w:r>
    </w:p>
    <w:p w14:paraId="491AB828" w14:textId="77777777" w:rsidR="001044F6" w:rsidRDefault="001044F6" w:rsidP="001044F6">
      <w:pPr>
        <w:spacing w:before="120" w:after="120"/>
        <w:ind w:firstLine="567"/>
        <w:jc w:val="both"/>
        <w:rPr>
          <w:rFonts w:ascii="Times New Roman" w:hAnsi="Times New Roman"/>
          <w:b/>
          <w:szCs w:val="28"/>
        </w:rPr>
      </w:pPr>
      <w:r>
        <w:rPr>
          <w:rFonts w:ascii="Times New Roman" w:hAnsi="Times New Roman"/>
          <w:b/>
          <w:szCs w:val="28"/>
        </w:rPr>
        <w:t>Điều 2. Vị trí và chức năng</w:t>
      </w:r>
    </w:p>
    <w:p w14:paraId="2117A7E8"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pacing w:val="8"/>
          <w:szCs w:val="28"/>
        </w:rPr>
        <w:t xml:space="preserve">1. Phòng Tư pháp là cơ quan chuyên môn thuộc </w:t>
      </w:r>
      <w:r>
        <w:rPr>
          <w:rFonts w:ascii="Times New Roman" w:hAnsi="Times New Roman"/>
          <w:spacing w:val="8"/>
          <w:szCs w:val="28"/>
          <w:lang w:val="vi-VN"/>
        </w:rPr>
        <w:t>Ủy ban nhân dân</w:t>
      </w:r>
      <w:r>
        <w:rPr>
          <w:rFonts w:ascii="Times New Roman" w:hAnsi="Times New Roman"/>
          <w:szCs w:val="28"/>
          <w:lang w:val="vi-VN"/>
        </w:rPr>
        <w:t xml:space="preserve"> </w:t>
      </w:r>
      <w:r>
        <w:rPr>
          <w:rFonts w:ascii="Times New Roman" w:hAnsi="Times New Roman"/>
          <w:szCs w:val="28"/>
        </w:rPr>
        <w:t xml:space="preserve">         </w:t>
      </w:r>
      <w:r>
        <w:rPr>
          <w:rFonts w:ascii="Times New Roman" w:hAnsi="Times New Roman"/>
          <w:szCs w:val="28"/>
          <w:lang w:val="vi-VN"/>
        </w:rPr>
        <w:t xml:space="preserve"> quận</w:t>
      </w:r>
      <w:r>
        <w:rPr>
          <w:rFonts w:ascii="Times New Roman" w:hAnsi="Times New Roman"/>
          <w:szCs w:val="28"/>
        </w:rPr>
        <w:t xml:space="preserve">, </w:t>
      </w:r>
      <w:r>
        <w:rPr>
          <w:rFonts w:ascii="Times New Roman" w:hAnsi="Times New Roman"/>
          <w:spacing w:val="8"/>
          <w:szCs w:val="28"/>
        </w:rPr>
        <w:t>tham mưu, giúp Ủy ban nhân dân quận thực hiện chức năng quản lý</w:t>
      </w:r>
      <w:r>
        <w:rPr>
          <w:rFonts w:ascii="Times New Roman" w:hAnsi="Times New Roman"/>
          <w:szCs w:val="28"/>
        </w:rPr>
        <w:t xml:space="preserve"> </w:t>
      </w:r>
      <w:r>
        <w:rPr>
          <w:rFonts w:ascii="Times New Roman" w:hAnsi="Times New Roman"/>
          <w:spacing w:val="-4"/>
          <w:szCs w:val="28"/>
        </w:rPr>
        <w:t>nhà nước về: công tác xây dựng và thi hành pháp luật; theo dõi tình hình thi hành</w:t>
      </w:r>
      <w:r>
        <w:rPr>
          <w:rFonts w:ascii="Times New Roman" w:hAnsi="Times New Roman"/>
          <w:szCs w:val="28"/>
        </w:rPr>
        <w:t xml:space="preserve"> pháp luật; kiểm tra, xử lý, rà soát, hệ thống hóa văn bản quy phạm pháp luật; phổ biến, giáo dục pháp luật; hòa giải ở cơ sở; trợ giúp pháp lý; nuôi con nuôi; </w:t>
      </w:r>
      <w:r>
        <w:rPr>
          <w:rFonts w:ascii="Times New Roman" w:hAnsi="Times New Roman"/>
          <w:spacing w:val="8"/>
          <w:szCs w:val="28"/>
        </w:rPr>
        <w:t>hộ tịch; chứng thực; quản lý công tác thi hành pháp luật về xử lý vi phạm</w:t>
      </w:r>
      <w:r>
        <w:rPr>
          <w:rFonts w:ascii="Times New Roman" w:hAnsi="Times New Roman"/>
          <w:szCs w:val="28"/>
        </w:rPr>
        <w:t xml:space="preserve"> hành chính và các công tác tư pháp khác theo quy định pháp luật.</w:t>
      </w:r>
    </w:p>
    <w:p w14:paraId="23912CCD"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zCs w:val="28"/>
        </w:rPr>
        <w:t>2. Phòng Tư pháp có tư cách pháp nhân, có con dấu và tài khoản riêng; chịu sự chỉ đạo, quản lý về tổ chức, vị trí việc làm, biên chế công chức, cơ cấu ngạch công chức của Ủy ban nhân dân cấp huyện theo thẩm quyền, đồng thời chịu sự chỉ đạo, kiểm tra, thanh tra, hướng dẫn về chuyên môn nghiệp vụ của  Bộ Tư pháp, Sở Tư pháp.</w:t>
      </w:r>
    </w:p>
    <w:p w14:paraId="13706CD2"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zCs w:val="28"/>
        </w:rPr>
        <w:t>3. Trụ sở làm việc của Phòng Tư pháp đặt tại số 107 đường Cao Văn Lầu, Phường 1, quận 6, Thành phố Hồ Chí Minh.</w:t>
      </w:r>
    </w:p>
    <w:p w14:paraId="5B0B7E8B" w14:textId="77777777" w:rsidR="001044F6" w:rsidRDefault="001044F6" w:rsidP="001044F6">
      <w:pPr>
        <w:spacing w:before="120" w:after="120"/>
        <w:ind w:firstLine="567"/>
        <w:jc w:val="both"/>
        <w:rPr>
          <w:rFonts w:ascii="Times New Roman" w:hAnsi="Times New Roman"/>
          <w:szCs w:val="28"/>
        </w:rPr>
      </w:pPr>
    </w:p>
    <w:p w14:paraId="6302748F" w14:textId="77777777" w:rsidR="001044F6" w:rsidRDefault="001044F6" w:rsidP="001044F6">
      <w:pPr>
        <w:spacing w:line="340" w:lineRule="exact"/>
        <w:jc w:val="center"/>
        <w:rPr>
          <w:rFonts w:ascii="Times New Roman" w:hAnsi="Times New Roman"/>
          <w:b/>
          <w:szCs w:val="28"/>
        </w:rPr>
      </w:pPr>
      <w:r>
        <w:rPr>
          <w:rFonts w:ascii="Times New Roman" w:hAnsi="Times New Roman"/>
          <w:b/>
          <w:szCs w:val="28"/>
        </w:rPr>
        <w:t>Chương II</w:t>
      </w:r>
    </w:p>
    <w:p w14:paraId="703E7886" w14:textId="77777777" w:rsidR="001044F6" w:rsidRDefault="001044F6" w:rsidP="001044F6">
      <w:pPr>
        <w:spacing w:line="340" w:lineRule="exact"/>
        <w:jc w:val="center"/>
        <w:rPr>
          <w:rFonts w:ascii="Times New Roman" w:hAnsi="Times New Roman"/>
          <w:b/>
          <w:szCs w:val="28"/>
        </w:rPr>
      </w:pPr>
      <w:r>
        <w:rPr>
          <w:rFonts w:ascii="Times New Roman" w:hAnsi="Times New Roman"/>
          <w:b/>
          <w:szCs w:val="28"/>
        </w:rPr>
        <w:t>NHIỆM VỤ VÀ QUYỀN HẠN</w:t>
      </w:r>
    </w:p>
    <w:p w14:paraId="27A2A012" w14:textId="77777777" w:rsidR="001044F6" w:rsidRDefault="001044F6" w:rsidP="001044F6">
      <w:pPr>
        <w:spacing w:before="120" w:after="120" w:line="340" w:lineRule="exact"/>
        <w:ind w:firstLine="567"/>
        <w:jc w:val="both"/>
        <w:rPr>
          <w:rFonts w:ascii="Times New Roman" w:hAnsi="Times New Roman"/>
          <w:b/>
          <w:szCs w:val="28"/>
        </w:rPr>
      </w:pPr>
      <w:r>
        <w:rPr>
          <w:rFonts w:ascii="Times New Roman" w:hAnsi="Times New Roman"/>
          <w:b/>
          <w:szCs w:val="28"/>
        </w:rPr>
        <w:t>Điều 3. Nhiệm vụ và quyền hạn</w:t>
      </w:r>
    </w:p>
    <w:p w14:paraId="24E3A1E4"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8"/>
          <w:szCs w:val="28"/>
        </w:rPr>
        <w:lastRenderedPageBreak/>
        <w:t>1. Trình Ủy ban nhân dân quận ban hành quyết định,</w:t>
      </w:r>
      <w:r>
        <w:rPr>
          <w:rFonts w:ascii="Times New Roman" w:hAnsi="Times New Roman"/>
          <w:szCs w:val="28"/>
        </w:rPr>
        <w:t xml:space="preserve"> quy hoạch kế hoạch phát triển trung hạn và hàng năm về lĩnh vực tư pháp thuộc thẩm quyền ban hành của </w:t>
      </w:r>
      <w:r>
        <w:rPr>
          <w:rFonts w:ascii="Times New Roman" w:hAnsi="Times New Roman"/>
          <w:spacing w:val="4"/>
          <w:szCs w:val="28"/>
        </w:rPr>
        <w:t xml:space="preserve">Ủy ban nhân dân quận; chương trình, biện pháp </w:t>
      </w:r>
      <w:r>
        <w:rPr>
          <w:rFonts w:ascii="Times New Roman" w:hAnsi="Times New Roman"/>
          <w:szCs w:val="28"/>
        </w:rPr>
        <w:t>tổ chức thực hiện các nhiệm vụ cải cách hành chính, cải cách tư pháp, xây dựng, hoàn thiện pháp luật về các lĩnh vực thuộc phạm vi thẩm quyền quyết định của Ủy ban nhân dân quận trong lĩnh vực tư pháp; dự thảo văn bản quy định cụ thể chức năng, nhiệm vụ, quyền hạn và cơ cấu tổ chức của Phòng Tư pháp.</w:t>
      </w:r>
    </w:p>
    <w:p w14:paraId="4BC66904" w14:textId="77777777" w:rsidR="001044F6" w:rsidRDefault="001044F6" w:rsidP="001044F6">
      <w:pPr>
        <w:spacing w:before="120" w:after="120" w:line="340" w:lineRule="exact"/>
        <w:ind w:firstLine="567"/>
        <w:jc w:val="both"/>
        <w:rPr>
          <w:rFonts w:ascii="Times New Roman" w:hAnsi="Times New Roman"/>
          <w:spacing w:val="6"/>
          <w:szCs w:val="28"/>
        </w:rPr>
      </w:pPr>
      <w:r>
        <w:rPr>
          <w:rFonts w:ascii="Times New Roman" w:hAnsi="Times New Roman"/>
          <w:spacing w:val="2"/>
          <w:szCs w:val="28"/>
        </w:rPr>
        <w:t>2. Trình Chủ tịch Ủy ban nhân dân quận dự thảo các văn bản về lĩnh vực tư pháp thuộc thẩm quyền ban hành của Chủ tịch Ủy ban nhân dân quận</w:t>
      </w:r>
      <w:r>
        <w:rPr>
          <w:rFonts w:ascii="Times New Roman" w:hAnsi="Times New Roman"/>
          <w:spacing w:val="6"/>
          <w:szCs w:val="28"/>
        </w:rPr>
        <w:t>.</w:t>
      </w:r>
    </w:p>
    <w:p w14:paraId="15B79958"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8"/>
          <w:szCs w:val="28"/>
        </w:rPr>
        <w:t>3. Tổ chức thực hiện các văn bản quy phạm pháp luật, chương trình,</w:t>
      </w:r>
      <w:r>
        <w:rPr>
          <w:rFonts w:ascii="Times New Roman" w:hAnsi="Times New Roman"/>
          <w:szCs w:val="28"/>
        </w:rPr>
        <w:t xml:space="preserve">         kế hoạch và các văn bản khác trong lĩnh vực tư pháp sau khi đã được cấp có thẩm quyền phê duyệt.</w:t>
      </w:r>
    </w:p>
    <w:p w14:paraId="3F82851C"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4. Chỉ đạo, hướng dẫn, kiểm tra chuyên môn nghiệp vụ về công tác tư pháp ở phường.</w:t>
      </w:r>
    </w:p>
    <w:p w14:paraId="0D39493C"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5. Về xây dựng văn bản quy phạm pháp luật:</w:t>
      </w:r>
    </w:p>
    <w:p w14:paraId="69BB2FE7"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2"/>
          <w:szCs w:val="28"/>
        </w:rPr>
        <w:t xml:space="preserve">a) Phối hợp xây dựng quyết định thuộc thẩm quyền ban hành </w:t>
      </w:r>
      <w:r>
        <w:rPr>
          <w:rFonts w:ascii="Times New Roman" w:hAnsi="Times New Roman"/>
          <w:szCs w:val="28"/>
        </w:rPr>
        <w:t>của Ủy ban nhân dân quận do các cơ quan chuyên môn khác thuộc Ủy ban nhân dân quận chủ trì xây dựng;</w:t>
      </w:r>
    </w:p>
    <w:p w14:paraId="4D299818"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4"/>
          <w:szCs w:val="28"/>
        </w:rPr>
        <w:t>b) Thẩm định dự thảo quyết định của Ủy ban nhân dân quận</w:t>
      </w:r>
      <w:r>
        <w:rPr>
          <w:rFonts w:ascii="Times New Roman" w:hAnsi="Times New Roman"/>
          <w:szCs w:val="28"/>
        </w:rPr>
        <w:t xml:space="preserve"> theo quy định pháp luật.</w:t>
      </w:r>
    </w:p>
    <w:p w14:paraId="4FBCAF21"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6. Về theo dõi tình hình thi hành pháp luật:</w:t>
      </w:r>
    </w:p>
    <w:p w14:paraId="149759BC"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4"/>
          <w:szCs w:val="28"/>
        </w:rPr>
        <w:t>a) Xây dựng và trình Ủy ban nhân dân quận ban hành và tổ chức</w:t>
      </w:r>
      <w:r>
        <w:rPr>
          <w:rFonts w:ascii="Times New Roman" w:hAnsi="Times New Roman"/>
          <w:spacing w:val="-4"/>
          <w:szCs w:val="28"/>
        </w:rPr>
        <w:t xml:space="preserve"> </w:t>
      </w:r>
      <w:r>
        <w:rPr>
          <w:rFonts w:ascii="Times New Roman" w:hAnsi="Times New Roman"/>
          <w:szCs w:val="28"/>
        </w:rPr>
        <w:t>thực hiện Kế hoạch theo dõi tình hình thi hành pháp luật trên địa bàn;</w:t>
      </w:r>
    </w:p>
    <w:p w14:paraId="0D5A457C" w14:textId="77777777" w:rsidR="001044F6" w:rsidRDefault="001044F6" w:rsidP="001044F6">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b) Hướng dẫn, đôn đốc, kiểm tra các cơ quan chuyên môn thuộc Ủy ban nhân dân quận và công chức chuyên môn thuộc Ủy ban nhân dân phường trong việc thực hiện công tác theo dõi tình hình thi hành pháp luật tại địa phương;</w:t>
      </w:r>
    </w:p>
    <w:p w14:paraId="5B2864C3"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c) Tổng hợp, đề xuất với Ủy ban nhân dân quận về việc xử lý kết quả theo dõi tình hình thi hành pháp luật;</w:t>
      </w:r>
    </w:p>
    <w:p w14:paraId="37AE67F4"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6"/>
          <w:szCs w:val="28"/>
        </w:rPr>
        <w:t>d) Theo dõi tình hình thi hành pháp luật trong lĩnh vực tư pháp thuộc phạm vi</w:t>
      </w:r>
      <w:r>
        <w:rPr>
          <w:rFonts w:ascii="Times New Roman" w:hAnsi="Times New Roman"/>
          <w:szCs w:val="28"/>
        </w:rPr>
        <w:t xml:space="preserve"> quản lý nhà nước của Ủy ban nhân dân quận.</w:t>
      </w:r>
    </w:p>
    <w:p w14:paraId="38D6D0AF"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7. Về kiểm tra văn bản quy phạm pháp luật:</w:t>
      </w:r>
    </w:p>
    <w:p w14:paraId="2410A9A2"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a) Là đầu mối giúp Ủy ban nhân dân quận tự kiểm tra văn bản do Ủy ban nhân dân quận ban hành;</w:t>
      </w:r>
    </w:p>
    <w:p w14:paraId="2E488072" w14:textId="77777777" w:rsidR="001044F6" w:rsidRDefault="001044F6" w:rsidP="001044F6">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b) Kiểm tra, xử lý đối với các văn bản do Chủ tịch Ủy ban nhân dân phường hoặc chức danh khác ở phường ban hành có chứa quy phạm pháp luật.</w:t>
      </w:r>
    </w:p>
    <w:p w14:paraId="2E747207"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8. Về rà soát, hệ thống hóa văn bản quy phạm pháp luật</w:t>
      </w:r>
    </w:p>
    <w:p w14:paraId="44473D80"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lastRenderedPageBreak/>
        <w:t xml:space="preserve">a) Là đầu mối giúp Ủy ban nhân dân quận, Chủ tịch Ủy ban nhân dân quận tổ chức thực hiện việc rà soát, hệ thống hóa văn bản quy phạm pháp luật của </w:t>
      </w:r>
      <w:r>
        <w:rPr>
          <w:rFonts w:ascii="Times New Roman" w:hAnsi="Times New Roman"/>
          <w:spacing w:val="-4"/>
          <w:szCs w:val="28"/>
        </w:rPr>
        <w:t>Hội đồng nhân dân quận và Ủy ban nhân dân quận theo quy định pháp luật;</w:t>
      </w:r>
    </w:p>
    <w:p w14:paraId="7C0F31DC"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 xml:space="preserve">b) Đôn đốc, hướng dẫn, tổng hợp kết quả do Thủ trưởng các cơ quan          </w:t>
      </w:r>
      <w:r>
        <w:rPr>
          <w:rFonts w:ascii="Times New Roman" w:hAnsi="Times New Roman"/>
          <w:spacing w:val="-4"/>
          <w:szCs w:val="28"/>
        </w:rPr>
        <w:t xml:space="preserve">chuyên môn thuộc Ủy ban nhân dân quận chủ trì, phối hợp </w:t>
      </w:r>
      <w:r>
        <w:rPr>
          <w:rFonts w:ascii="Times New Roman" w:hAnsi="Times New Roman"/>
          <w:szCs w:val="28"/>
        </w:rPr>
        <w:t xml:space="preserve">các cơ quan liên quan thực hiện rà soát, hệ thống hóa văn bản chung </w:t>
      </w:r>
      <w:r>
        <w:rPr>
          <w:rFonts w:ascii="Times New Roman" w:hAnsi="Times New Roman"/>
          <w:spacing w:val="4"/>
          <w:szCs w:val="28"/>
        </w:rPr>
        <w:t xml:space="preserve">của Hội đồng nhân dân quận, Ủy </w:t>
      </w:r>
      <w:r>
        <w:rPr>
          <w:rFonts w:ascii="Times New Roman" w:hAnsi="Times New Roman"/>
          <w:szCs w:val="28"/>
        </w:rPr>
        <w:t>ban nhân dân quận ban hành.</w:t>
      </w:r>
    </w:p>
    <w:p w14:paraId="6DF8C75F"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9. Về phổ biến, giáo dục pháp luật và hòa giải ở cơ sở:</w:t>
      </w:r>
    </w:p>
    <w:p w14:paraId="7C056A7D"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8"/>
          <w:szCs w:val="28"/>
        </w:rPr>
        <w:t xml:space="preserve">a) Xây dựng, trình Ủy ban nhân dân quận ban hành chương trình, kế </w:t>
      </w:r>
      <w:r>
        <w:rPr>
          <w:rFonts w:ascii="Times New Roman" w:hAnsi="Times New Roman"/>
          <w:szCs w:val="28"/>
        </w:rPr>
        <w:t>hoạch phổ biến, giáo dục pháp luật và tổ chức thực hiện sau khi chương trình, kế hoạch được ban hành;</w:t>
      </w:r>
    </w:p>
    <w:p w14:paraId="76D33BA9" w14:textId="77777777" w:rsidR="001044F6" w:rsidRDefault="001044F6" w:rsidP="001044F6">
      <w:pPr>
        <w:spacing w:before="120" w:after="120" w:line="340" w:lineRule="exact"/>
        <w:ind w:firstLine="567"/>
        <w:jc w:val="both"/>
        <w:rPr>
          <w:rFonts w:ascii="Times New Roman" w:hAnsi="Times New Roman"/>
          <w:spacing w:val="-2"/>
          <w:szCs w:val="28"/>
        </w:rPr>
      </w:pPr>
      <w:r>
        <w:rPr>
          <w:rFonts w:ascii="Times New Roman" w:hAnsi="Times New Roman"/>
          <w:spacing w:val="-2"/>
          <w:szCs w:val="28"/>
        </w:rPr>
        <w:t>b) Theo dõi, hướng dẫn và kiểm tra công tác phổ biến giáo dục pháp luật  tại địa phương; đôn đốc, kiểm tra các cơ quan chuyên môn trực thuộc Ủy ban nhân dân quận, cơ quan, tổ chức có liên quan và Ủy ban nhân dân phường trong việc tổ chức Ngày Pháp luật nước Cộng hòa xã hội chủ nghĩa Việt Nam trên địa bàn;</w:t>
      </w:r>
    </w:p>
    <w:p w14:paraId="20A4C526"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c) Thực hiện nhiệm vụ của cơ quan thường trực Hội đồng phối hợp phổ biến, giáo dục pháp luật quận;</w:t>
      </w:r>
    </w:p>
    <w:p w14:paraId="6C2BF4EE"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d) Xây dựng, quản lý đội ngũ báo cáo viên pháp luật, tuyên truyền viên           pháp luật theo quy định pháp luật;</w:t>
      </w:r>
    </w:p>
    <w:p w14:paraId="6D603C27"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đ) Hướng dẫn việc xây dựng, quản lý, khai thác tủ sách pháp luật ở phường và ở các cơ quan, đơn vị khác trên địa bàn theo quy định pháp luật;</w:t>
      </w:r>
    </w:p>
    <w:p w14:paraId="1FF0A160" w14:textId="77777777" w:rsidR="001044F6" w:rsidRDefault="001044F6" w:rsidP="001044F6">
      <w:pPr>
        <w:spacing w:before="120" w:after="120" w:line="340" w:lineRule="exact"/>
        <w:ind w:firstLine="567"/>
        <w:jc w:val="both"/>
        <w:rPr>
          <w:rFonts w:ascii="Times New Roman" w:hAnsi="Times New Roman"/>
          <w:spacing w:val="-6"/>
          <w:szCs w:val="28"/>
        </w:rPr>
      </w:pPr>
      <w:r>
        <w:rPr>
          <w:rFonts w:ascii="Times New Roman" w:hAnsi="Times New Roman"/>
          <w:spacing w:val="-6"/>
          <w:szCs w:val="28"/>
        </w:rPr>
        <w:t>e) Tổ chức triển khai thực hiện các quy định của pháp luật về hòa giải ở cơ sở;</w:t>
      </w:r>
    </w:p>
    <w:p w14:paraId="6D6BA76E"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4"/>
          <w:szCs w:val="28"/>
        </w:rPr>
        <w:t>10. Giúp Ủy ban nhân dân quận thực hiện nhiệm vụ về xây dựng phường</w:t>
      </w:r>
      <w:r>
        <w:rPr>
          <w:rFonts w:ascii="Times New Roman" w:hAnsi="Times New Roman"/>
          <w:szCs w:val="28"/>
        </w:rPr>
        <w:t xml:space="preserve"> đạt chuẩn tiếp cận pháp luật; là cơ quan tham mưu Ủy ban nhân dân quận thành lập, tổ chức lại, kiện toàn Hội đồng đánh giá chuẩn tiếp cận pháp luật và là cơ quan thường trực của Hội đồng đánh giá chuẩn tiếp cận pháp luật.</w:t>
      </w:r>
    </w:p>
    <w:p w14:paraId="560312B5"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11. Thực hiện các nhiệm vụ về trợ giúp pháp lý theo quy định pháp luật.</w:t>
      </w:r>
    </w:p>
    <w:p w14:paraId="4EF18B63"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12. Về quản lý và đăng ký hộ tịch:</w:t>
      </w:r>
    </w:p>
    <w:p w14:paraId="237D2271"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a) Giúp Ủy ban nhân dân quận chỉ đạo, kiểm tra, hướng dẫn việc tổ chức thực hiện công tác đăng ký và quản lý hộ tịch trên địa bàn;</w:t>
      </w:r>
    </w:p>
    <w:p w14:paraId="129F1BDA"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b) Giúp Ủy ban nhân dân quận thực hiện đăng ký hộ tịch theo quy định pháp luật; đề nghị Ủy ban nhân dân quận quyết định thu hồi, hủy bỏ giấy tờ hộ tịch do Ủy ban nhân dân phường cấp trái với quy định của pháp luật (trừ trường hợp kết hôn trái pháp luật);</w:t>
      </w:r>
    </w:p>
    <w:p w14:paraId="7CFC22A7"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c) Giúp Ủy ban nhân dân quận quản lý, cập nhật, khai thác cơ sở dữ liệu hộ tịch và cấp bản sao trích lục hộ tịch theo quy định;</w:t>
      </w:r>
    </w:p>
    <w:p w14:paraId="6FCA642A"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lastRenderedPageBreak/>
        <w:t>d) Quản lý, sử dụng Sổ hộ tịch, biểu mẫu hộ tịch; lưu trữ Sổ hộ tịch, hồ sơ đăng ký hộ tịch theo quy định pháp luật.</w:t>
      </w:r>
    </w:p>
    <w:p w14:paraId="42719711"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13. Thực hiện nhiệm vụ quản lý Nhà nước về nuôi con nuôi theo quy định pháp luật.</w:t>
      </w:r>
    </w:p>
    <w:p w14:paraId="1ABD521A"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14. Về chứng thực:</w:t>
      </w:r>
    </w:p>
    <w:p w14:paraId="6C036AA3"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a) Thực hiện chứng thực bản sao giấy, bản sao điện tử từ bản chính,         chứng thực chữ ký (bao gồm cả chữ ký người dịch) thuộc thẩm quyền của             Phòng Tư pháp theo quy định của pháp luật;</w:t>
      </w:r>
    </w:p>
    <w:p w14:paraId="5A1EDC16"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4"/>
          <w:szCs w:val="28"/>
        </w:rPr>
        <w:t>b) Quản lý, sử dụng Sổ chứng thực, lưu trữ Sổ chứng thực, hồ sơ chứng thực</w:t>
      </w:r>
      <w:r>
        <w:rPr>
          <w:rFonts w:ascii="Times New Roman" w:hAnsi="Times New Roman"/>
          <w:szCs w:val="28"/>
        </w:rPr>
        <w:t xml:space="preserve"> theo quy định pháp luật;</w:t>
      </w:r>
    </w:p>
    <w:p w14:paraId="6CEE0EFB"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 xml:space="preserve">c) Hướng dẫn, kiểm tra về nghiệp vụ đối với công chức Tư pháp - Hộ tịch </w:t>
      </w:r>
      <w:r>
        <w:rPr>
          <w:rFonts w:ascii="Times New Roman" w:hAnsi="Times New Roman"/>
          <w:spacing w:val="-4"/>
          <w:szCs w:val="28"/>
        </w:rPr>
        <w:t>thuộc Ủy ban nhân dân phường trong việc chứng thực bản sao giấy, bản sao điện tử</w:t>
      </w:r>
      <w:r>
        <w:rPr>
          <w:rFonts w:ascii="Times New Roman" w:hAnsi="Times New Roman"/>
          <w:szCs w:val="28"/>
        </w:rPr>
        <w:t xml:space="preserve"> từ bản chính, chứng thực chữ ký và chứng thực hợp đồng, giao dịch; quản lý, sử dụng Sổ chứng thực; lưu trữ sổ chứng thực, hồ sơ chứng thực thuộc thẩm quyền của Ủy ban nhân dân phường theo quy định pháp luật.</w:t>
      </w:r>
    </w:p>
    <w:p w14:paraId="03C1AEF8"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15. Về quản lý công tác thi hành pháp luật về xử lý vi phạm hành chính:</w:t>
      </w:r>
    </w:p>
    <w:p w14:paraId="38621645"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a) Giúp Ủy ban nhân dân quận theo dõi, đôn đốc, kiểm tra và báo cáo công tác thi hành pháp luật về xử lý vi phạm hành chính tại địa phương;</w:t>
      </w:r>
    </w:p>
    <w:p w14:paraId="25FD150F"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b) Căn cứ kiến nghị của các cơ quan chuyên môn thuộc Ủy ban nhân dân quận, Phòng Tư pháp chủ trì rà soát, phối hợp và đề xuất Ủy ban nhân dân quận kiến nghị cơ quan có thẩm quyền nghiên cứu, xử lý các quy định xử lý vi phạm hành chính không khả thi, không phù hợp với thực tiễn hoặc chồng chéo, mâu thuẫn với nhau;</w:t>
      </w:r>
    </w:p>
    <w:p w14:paraId="791D9891"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c) Hướng dẫn nghiệp vụ trong việc thực hiện pháp luật về xử lý vi phạm hành chính.</w:t>
      </w:r>
    </w:p>
    <w:p w14:paraId="7F72F4BF"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16. Giúp Ủy ban nhân dân quận thực hiện nhiệm vụ, quyền hạn về thi hành án dân sự, thi hành án hành chính theo quy định pháp luật và quy chế phối hợp công tác giữa cơ quan tư pháp và cơ quan thi hành án dân sự địa phương do Bộ Tư pháp ban hành và các văn bản chỉ đạo, hướng dẫn của Ủy ban nhân dân Thành phố Hồ Chí Minh.</w:t>
      </w:r>
    </w:p>
    <w:p w14:paraId="7824502D"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pacing w:val="-4"/>
          <w:szCs w:val="28"/>
        </w:rPr>
        <w:t>17. Giúp Ủy ban nhân dân cấp huyện tổ chức tập huấn, bồi dưỡng chuyên môn,</w:t>
      </w:r>
      <w:r>
        <w:rPr>
          <w:rFonts w:ascii="Times New Roman" w:hAnsi="Times New Roman"/>
          <w:szCs w:val="28"/>
        </w:rPr>
        <w:t xml:space="preserve"> nghiệp vụ quản lý nhà nước về công tác tư pháp đối với công chức Tư pháp - Hộ tịch phường, các tổ chức và cá nhân khác có liên quan theo quy định pháp luật.</w:t>
      </w:r>
    </w:p>
    <w:p w14:paraId="2424B3E1"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18. Tổ chức ứng dụng khoa học, công nghệ; xây dựng hệ thống thông tin, lưu trữ phục vụ công tác quản lý nhà nước về lĩnh vực thuộc phạm vi quản lý của Phòng Tư pháp.</w:t>
      </w:r>
    </w:p>
    <w:p w14:paraId="2F157703"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lastRenderedPageBreak/>
        <w:t>19. Thực hiện công tác thông tin, thống kê, báo cáo định kỳ và đột xuất về tình hình thực hiện nhiệm vụ được giao theo quy định của Ủy ban nhân dân            quận và Sở Tư pháp.</w:t>
      </w:r>
    </w:p>
    <w:p w14:paraId="65837160"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quận.</w:t>
      </w:r>
    </w:p>
    <w:p w14:paraId="7EA14E0E"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21.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của Phòng Tư pháp theo quy định pháp luật, theo phân công của Ủy ban nhân dân quận.</w:t>
      </w:r>
    </w:p>
    <w:p w14:paraId="0D3C7BA8"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22. Quản lý và chịu trách nhiệm về tài sản, tài chính của Phòng Tư pháp theo quy định pháp luật và phân công của Ủy ban nhân dân quận.</w:t>
      </w:r>
    </w:p>
    <w:p w14:paraId="64608637" w14:textId="77777777" w:rsidR="001044F6" w:rsidRDefault="001044F6" w:rsidP="001044F6">
      <w:pPr>
        <w:spacing w:before="120" w:after="120" w:line="340" w:lineRule="exact"/>
        <w:ind w:firstLine="567"/>
        <w:jc w:val="both"/>
        <w:rPr>
          <w:rFonts w:ascii="Times New Roman" w:hAnsi="Times New Roman"/>
          <w:szCs w:val="28"/>
        </w:rPr>
      </w:pPr>
      <w:r>
        <w:rPr>
          <w:rFonts w:ascii="Times New Roman" w:hAnsi="Times New Roman"/>
          <w:szCs w:val="28"/>
        </w:rPr>
        <w:t>23. Thực hiện các nhiệm vụ khác theo quy định pháp luật.</w:t>
      </w:r>
    </w:p>
    <w:p w14:paraId="6609CFEF" w14:textId="77777777" w:rsidR="001044F6" w:rsidRDefault="001044F6" w:rsidP="001044F6">
      <w:pPr>
        <w:jc w:val="center"/>
        <w:rPr>
          <w:rFonts w:ascii="Times New Roman" w:hAnsi="Times New Roman"/>
          <w:b/>
          <w:szCs w:val="28"/>
        </w:rPr>
      </w:pPr>
      <w:r>
        <w:rPr>
          <w:rFonts w:ascii="Times New Roman" w:hAnsi="Times New Roman"/>
          <w:b/>
          <w:szCs w:val="28"/>
        </w:rPr>
        <w:t>Chương III</w:t>
      </w:r>
    </w:p>
    <w:p w14:paraId="217AE981" w14:textId="77777777" w:rsidR="001044F6" w:rsidRDefault="001044F6" w:rsidP="001044F6">
      <w:pPr>
        <w:jc w:val="center"/>
        <w:rPr>
          <w:rFonts w:ascii="Times New Roman" w:hAnsi="Times New Roman"/>
          <w:b/>
          <w:szCs w:val="28"/>
        </w:rPr>
      </w:pPr>
      <w:r>
        <w:rPr>
          <w:rFonts w:ascii="Times New Roman" w:hAnsi="Times New Roman"/>
          <w:b/>
          <w:szCs w:val="28"/>
        </w:rPr>
        <w:t>TỔ CHỨC BỘ MÁY</w:t>
      </w:r>
    </w:p>
    <w:p w14:paraId="035CC000" w14:textId="77777777" w:rsidR="001044F6" w:rsidRDefault="001044F6" w:rsidP="001044F6">
      <w:pPr>
        <w:spacing w:before="120" w:after="120" w:line="244" w:lineRule="auto"/>
        <w:ind w:firstLine="567"/>
        <w:jc w:val="both"/>
        <w:rPr>
          <w:rFonts w:ascii="Times New Roman" w:hAnsi="Times New Roman"/>
          <w:b/>
          <w:szCs w:val="28"/>
        </w:rPr>
      </w:pPr>
      <w:r>
        <w:rPr>
          <w:rFonts w:ascii="Times New Roman" w:hAnsi="Times New Roman"/>
          <w:b/>
          <w:szCs w:val="28"/>
        </w:rPr>
        <w:t>Điều 4. Trưởng phòng và các Phó Trưởng phòng Tư pháp</w:t>
      </w:r>
    </w:p>
    <w:p w14:paraId="183E7414" w14:textId="77777777" w:rsidR="001044F6" w:rsidRDefault="001044F6" w:rsidP="001044F6">
      <w:pPr>
        <w:spacing w:before="120" w:after="120" w:line="244" w:lineRule="auto"/>
        <w:ind w:firstLine="567"/>
        <w:jc w:val="both"/>
        <w:rPr>
          <w:rFonts w:ascii="Times New Roman" w:hAnsi="Times New Roman"/>
          <w:szCs w:val="28"/>
        </w:rPr>
      </w:pPr>
      <w:r>
        <w:rPr>
          <w:rFonts w:ascii="Times New Roman" w:hAnsi="Times New Roman"/>
          <w:szCs w:val="28"/>
        </w:rPr>
        <w:t>1. Phòng Tư pháp có Trưởng phòng, không quá 02 (hai)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Tư pháp cho phù hợp và đúng quy định của pháp luật hiện hành.</w:t>
      </w:r>
    </w:p>
    <w:p w14:paraId="2EF7DFF5" w14:textId="77777777" w:rsidR="001044F6" w:rsidRDefault="001044F6" w:rsidP="001044F6">
      <w:pPr>
        <w:spacing w:before="120" w:after="120" w:line="244" w:lineRule="auto"/>
        <w:ind w:firstLine="567"/>
        <w:jc w:val="both"/>
        <w:rPr>
          <w:rFonts w:ascii="Times New Roman" w:hAnsi="Times New Roman"/>
          <w:szCs w:val="28"/>
        </w:rPr>
      </w:pPr>
      <w:r>
        <w:rPr>
          <w:rFonts w:ascii="Times New Roman" w:hAnsi="Times New Roman"/>
          <w:szCs w:val="28"/>
        </w:rPr>
        <w:t xml:space="preserve">2. Trưởng phòng Tư pháp là người đứng đầu Phòng Tư pháp. Trưởng phòng do Chủ tịch Ủy ban nhân dân quận bổ nhiệm, chịu trách nhiệm trước Ủy ban nhân dân quận, </w:t>
      </w:r>
      <w:r>
        <w:rPr>
          <w:rFonts w:ascii="Times New Roman" w:hAnsi="Times New Roman"/>
          <w:spacing w:val="-2"/>
          <w:szCs w:val="28"/>
        </w:rPr>
        <w:t>Chủ tịch Ủy ban nhân dân quận và trước pháp luật về thực hiện chức năng, nhiệm vụ,</w:t>
      </w:r>
      <w:r>
        <w:rPr>
          <w:rFonts w:ascii="Times New Roman" w:hAnsi="Times New Roman"/>
          <w:szCs w:val="28"/>
        </w:rPr>
        <w:t xml:space="preserve"> quyền hạn của Phòng Tư pháp theo Quy chế làm việc và phân công của Ủy ban nhân dân quận.</w:t>
      </w:r>
    </w:p>
    <w:p w14:paraId="765798C9" w14:textId="77777777" w:rsidR="001044F6" w:rsidRDefault="001044F6" w:rsidP="001044F6">
      <w:pPr>
        <w:spacing w:before="120" w:after="120" w:line="244" w:lineRule="auto"/>
        <w:ind w:firstLine="567"/>
        <w:jc w:val="both"/>
        <w:rPr>
          <w:rFonts w:ascii="Times New Roman" w:hAnsi="Times New Roman"/>
          <w:szCs w:val="28"/>
        </w:rPr>
      </w:pPr>
      <w:r>
        <w:rPr>
          <w:rFonts w:ascii="Times New Roman" w:hAnsi="Times New Roman"/>
          <w:szCs w:val="28"/>
        </w:rPr>
        <w:t xml:space="preserve">3. Phó Trưởng phòng là người giúp Trưởng phòng chỉ đạo một số mặt </w:t>
      </w:r>
      <w:r>
        <w:rPr>
          <w:rFonts w:ascii="Times New Roman" w:hAnsi="Times New Roman"/>
          <w:szCs w:val="28"/>
        </w:rPr>
        <w:br/>
        <w:t xml:space="preserve">công tác và chịu trách nhiệm trước Trưởng phòng về nhiệm vụ được phân công. </w:t>
      </w:r>
      <w:r>
        <w:rPr>
          <w:rFonts w:ascii="Times New Roman" w:hAnsi="Times New Roman"/>
          <w:spacing w:val="-4"/>
          <w:szCs w:val="28"/>
        </w:rPr>
        <w:t>Khi Trưởng phòng vắng mặt một Phó Trưởng phòng được Trưởng phòng ủy nhiệm</w:t>
      </w:r>
      <w:r>
        <w:rPr>
          <w:rFonts w:ascii="Times New Roman" w:hAnsi="Times New Roman"/>
          <w:szCs w:val="28"/>
        </w:rPr>
        <w:t xml:space="preserve"> điều hành các hoạt động của phòng.</w:t>
      </w:r>
    </w:p>
    <w:p w14:paraId="198D4E9C" w14:textId="77777777" w:rsidR="001044F6" w:rsidRDefault="001044F6" w:rsidP="001044F6">
      <w:pPr>
        <w:spacing w:before="120" w:after="120" w:line="244" w:lineRule="auto"/>
        <w:ind w:firstLine="567"/>
        <w:jc w:val="both"/>
        <w:rPr>
          <w:rFonts w:ascii="Times New Roman" w:hAnsi="Times New Roman"/>
          <w:spacing w:val="-2"/>
          <w:szCs w:val="28"/>
        </w:rPr>
      </w:pPr>
      <w:r>
        <w:rPr>
          <w:rFonts w:ascii="Times New Roman" w:hAnsi="Times New Roman"/>
          <w:spacing w:val="-6"/>
          <w:szCs w:val="28"/>
        </w:rPr>
        <w:t>4. Việc bổ nhiệm, điều động, luân chuyển, khen thưởng, kỷ luật, miễn nhiệm,</w:t>
      </w:r>
      <w:r>
        <w:rPr>
          <w:rFonts w:ascii="Times New Roman" w:hAnsi="Times New Roman"/>
          <w:spacing w:val="-2"/>
          <w:szCs w:val="28"/>
        </w:rPr>
        <w:t xml:space="preserve"> </w:t>
      </w:r>
      <w:r>
        <w:rPr>
          <w:rFonts w:ascii="Times New Roman" w:hAnsi="Times New Roman"/>
          <w:spacing w:val="-6"/>
          <w:szCs w:val="28"/>
        </w:rPr>
        <w:t>cho từ chức, thực hiện chế độ, chính sách đối với Trưởng phòng, Phó Trưởng phòng</w:t>
      </w:r>
      <w:r>
        <w:rPr>
          <w:rFonts w:ascii="Times New Roman" w:hAnsi="Times New Roman"/>
          <w:spacing w:val="-2"/>
          <w:szCs w:val="28"/>
        </w:rPr>
        <w:t xml:space="preserve"> do Chủ tịch Ủy ban nhân dân quận quyết định theo quy định của pháp luật.</w:t>
      </w:r>
    </w:p>
    <w:p w14:paraId="5D0D6640" w14:textId="77777777" w:rsidR="001044F6" w:rsidRDefault="001044F6" w:rsidP="001044F6">
      <w:pPr>
        <w:spacing w:before="120" w:after="120"/>
        <w:ind w:firstLine="567"/>
        <w:jc w:val="both"/>
        <w:rPr>
          <w:rFonts w:ascii="Times New Roman" w:hAnsi="Times New Roman"/>
          <w:b/>
          <w:szCs w:val="28"/>
        </w:rPr>
      </w:pPr>
      <w:r>
        <w:rPr>
          <w:rFonts w:ascii="Times New Roman" w:hAnsi="Times New Roman"/>
          <w:b/>
          <w:szCs w:val="28"/>
        </w:rPr>
        <w:t xml:space="preserve">Điều 5. Biên chế công chức </w:t>
      </w:r>
    </w:p>
    <w:p w14:paraId="66188C33" w14:textId="77777777" w:rsidR="001044F6" w:rsidRDefault="001044F6" w:rsidP="001044F6">
      <w:pPr>
        <w:spacing w:before="120" w:after="120"/>
        <w:ind w:firstLine="567"/>
        <w:jc w:val="both"/>
        <w:rPr>
          <w:rFonts w:ascii="Times New Roman" w:hAnsi="Times New Roman"/>
          <w:spacing w:val="-2"/>
          <w:szCs w:val="28"/>
        </w:rPr>
      </w:pPr>
      <w:r>
        <w:rPr>
          <w:rFonts w:ascii="Times New Roman" w:hAnsi="Times New Roman"/>
          <w:spacing w:val="-2"/>
          <w:szCs w:val="28"/>
        </w:rPr>
        <w:t>1. Biên chế công chức của Phòng do Chủ tịch Ủy ban nhân dân quận quyết định trong tổng biên chế công chức đã được cấp có thẩm quyền phê duyệt.</w:t>
      </w:r>
    </w:p>
    <w:p w14:paraId="56C77065" w14:textId="77777777" w:rsidR="001044F6" w:rsidRDefault="001044F6" w:rsidP="001044F6">
      <w:pPr>
        <w:spacing w:before="120" w:after="120"/>
        <w:ind w:firstLine="567"/>
        <w:jc w:val="both"/>
        <w:rPr>
          <w:rFonts w:ascii="Times New Roman" w:hAnsi="Times New Roman"/>
          <w:szCs w:val="28"/>
        </w:rPr>
      </w:pPr>
      <w:r>
        <w:rPr>
          <w:rFonts w:ascii="Times New Roman" w:hAnsi="Times New Roman"/>
          <w:szCs w:val="28"/>
        </w:rPr>
        <w:lastRenderedPageBreak/>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3C2FB3CD" w14:textId="77777777" w:rsidR="001044F6" w:rsidRDefault="001044F6" w:rsidP="001044F6">
      <w:pPr>
        <w:spacing w:before="120" w:after="120"/>
        <w:jc w:val="center"/>
        <w:rPr>
          <w:rFonts w:ascii="Times New Roman" w:hAnsi="Times New Roman"/>
          <w:b/>
          <w:szCs w:val="28"/>
        </w:rPr>
      </w:pPr>
      <w:r>
        <w:rPr>
          <w:rFonts w:ascii="Times New Roman" w:hAnsi="Times New Roman"/>
          <w:b/>
          <w:szCs w:val="28"/>
        </w:rPr>
        <w:t>Chương IV</w:t>
      </w:r>
      <w:r>
        <w:rPr>
          <w:rFonts w:ascii="Times New Roman" w:hAnsi="Times New Roman"/>
          <w:b/>
          <w:szCs w:val="28"/>
        </w:rPr>
        <w:br/>
        <w:t>CHẾ ĐỘ LÀM VIỆC VÀ QUAN HỆ CÔNG TÁC</w:t>
      </w:r>
    </w:p>
    <w:p w14:paraId="0D118289" w14:textId="77777777" w:rsidR="001044F6" w:rsidRDefault="001044F6" w:rsidP="001044F6">
      <w:pPr>
        <w:spacing w:before="120" w:after="120" w:line="244" w:lineRule="auto"/>
        <w:ind w:firstLine="567"/>
        <w:jc w:val="both"/>
        <w:rPr>
          <w:rFonts w:ascii="Times New Roman" w:hAnsi="Times New Roman"/>
          <w:b/>
          <w:szCs w:val="28"/>
        </w:rPr>
      </w:pPr>
      <w:r>
        <w:rPr>
          <w:rFonts w:ascii="Times New Roman" w:hAnsi="Times New Roman"/>
          <w:b/>
          <w:szCs w:val="28"/>
        </w:rPr>
        <w:t>Điều 6. Chế độ làm việc</w:t>
      </w:r>
    </w:p>
    <w:p w14:paraId="73C98B0C" w14:textId="77777777" w:rsidR="001044F6" w:rsidRDefault="001044F6" w:rsidP="001044F6">
      <w:pPr>
        <w:spacing w:before="120" w:after="120" w:line="244" w:lineRule="auto"/>
        <w:ind w:firstLine="567"/>
        <w:jc w:val="both"/>
        <w:rPr>
          <w:rFonts w:ascii="Times New Roman" w:hAnsi="Times New Roman"/>
          <w:szCs w:val="28"/>
        </w:rPr>
      </w:pPr>
      <w:r>
        <w:rPr>
          <w:rFonts w:ascii="Times New Roman" w:hAnsi="Times New Roman"/>
          <w:szCs w:val="28"/>
        </w:rPr>
        <w:t xml:space="preserve">1. Phòng Tư pháp làm việc theo chế độ Thủ trưởng. </w:t>
      </w:r>
      <w:r>
        <w:rPr>
          <w:rFonts w:ascii="Times New Roman" w:hAnsi="Times New Roman"/>
          <w:spacing w:val="-4"/>
          <w:szCs w:val="28"/>
        </w:rPr>
        <w:t>T</w:t>
      </w:r>
      <w:r>
        <w:rPr>
          <w:rFonts w:ascii="Times New Roman" w:hAnsi="Times New Roman"/>
          <w:szCs w:val="28"/>
        </w:rPr>
        <w:t>rưởng phòng c</w:t>
      </w:r>
      <w:r>
        <w:rPr>
          <w:rFonts w:ascii="Times New Roman" w:hAnsi="Times New Roman"/>
          <w:spacing w:val="-4"/>
          <w:szCs w:val="28"/>
        </w:rPr>
        <w:t xml:space="preserve">ăn cứ các quy định của pháp luật </w:t>
      </w:r>
      <w:r>
        <w:rPr>
          <w:rFonts w:ascii="Times New Roman" w:hAnsi="Times New Roman"/>
          <w:szCs w:val="28"/>
        </w:rPr>
        <w:t xml:space="preserve">ban hành, chỉ đạovà kiểm tra việc thực hiện Quy chế làm việc của Phòng Tư pháp; </w:t>
      </w:r>
      <w:r>
        <w:rPr>
          <w:rFonts w:ascii="Times New Roman" w:hAnsi="Times New Roman"/>
          <w:spacing w:val="-4"/>
          <w:szCs w:val="28"/>
        </w:rPr>
        <w:t>thực hiện phòng, chống tham nhũng, lãng phí</w:t>
      </w:r>
      <w:r>
        <w:rPr>
          <w:rFonts w:ascii="Times New Roman" w:hAnsi="Times New Roman"/>
          <w:szCs w:val="28"/>
        </w:rPr>
        <w:t xml:space="preserve"> trong hoạt động tư pháp.</w:t>
      </w:r>
    </w:p>
    <w:p w14:paraId="15E83DED" w14:textId="77777777" w:rsidR="001044F6" w:rsidRDefault="001044F6" w:rsidP="001044F6">
      <w:pPr>
        <w:spacing w:before="120" w:after="120" w:line="244" w:lineRule="auto"/>
        <w:ind w:firstLine="567"/>
        <w:jc w:val="both"/>
        <w:rPr>
          <w:rFonts w:ascii="Times New Roman" w:hAnsi="Times New Roman"/>
          <w:szCs w:val="28"/>
        </w:rPr>
      </w:pPr>
      <w:r>
        <w:rPr>
          <w:rFonts w:ascii="Times New Roman" w:hAnsi="Times New Roman"/>
          <w:szCs w:val="28"/>
        </w:rPr>
        <w:t xml:space="preserve">2. Trưởng phòng Tư pháp có trách nhiệm báo cáo với Ủy ban nhân dân quận, Chủ tịch Ủy ban nhân dân </w:t>
      </w:r>
      <w:r>
        <w:rPr>
          <w:rFonts w:ascii="Times New Roman" w:hAnsi="Times New Roman"/>
          <w:spacing w:val="-4"/>
          <w:szCs w:val="28"/>
        </w:rPr>
        <w:t>quận và Sở Tư pháp về tổ chức, hoạt động của Phòng Tư pháp;</w:t>
      </w:r>
      <w:r>
        <w:rPr>
          <w:rFonts w:ascii="Times New Roman" w:hAnsi="Times New Roman"/>
          <w:szCs w:val="28"/>
        </w:rPr>
        <w:t xml:space="preserve"> </w:t>
      </w:r>
      <w:r>
        <w:rPr>
          <w:rFonts w:ascii="Times New Roman" w:hAnsi="Times New Roman"/>
          <w:spacing w:val="-4"/>
          <w:szCs w:val="28"/>
        </w:rPr>
        <w:t xml:space="preserve">báo cáo công tác trước </w:t>
      </w:r>
      <w:r>
        <w:rPr>
          <w:rFonts w:ascii="Times New Roman" w:hAnsi="Times New Roman"/>
          <w:szCs w:val="28"/>
        </w:rPr>
        <w:t>Ủy ban nhân dân quận khi được yêu cầu; phối hợp với người đứng đầu cơ quan chuyên môn, các tổ chức chính trị - xã hội quận giải quyết những vấn đề liên quan đến chức năng, nhiệm vụ, quyền hạn của Phòng Tư pháp.</w:t>
      </w:r>
    </w:p>
    <w:p w14:paraId="099C7C9A" w14:textId="77777777" w:rsidR="001044F6" w:rsidRDefault="001044F6" w:rsidP="001044F6">
      <w:pPr>
        <w:spacing w:before="100" w:after="120" w:line="244" w:lineRule="auto"/>
        <w:ind w:firstLine="567"/>
        <w:jc w:val="both"/>
        <w:rPr>
          <w:rFonts w:ascii="Times New Roman" w:hAnsi="Times New Roman"/>
          <w:szCs w:val="28"/>
        </w:rPr>
      </w:pPr>
      <w:bookmarkStart w:id="0" w:name="dieu_6"/>
      <w:r>
        <w:rPr>
          <w:rFonts w:ascii="Times New Roman" w:hAnsi="Times New Roman"/>
          <w:b/>
          <w:bCs/>
          <w:szCs w:val="28"/>
          <w:lang w:val="vi-VN"/>
        </w:rPr>
        <w:t xml:space="preserve">Điều </w:t>
      </w:r>
      <w:r>
        <w:rPr>
          <w:rFonts w:ascii="Times New Roman" w:hAnsi="Times New Roman"/>
          <w:b/>
          <w:bCs/>
          <w:szCs w:val="28"/>
        </w:rPr>
        <w:t>7</w:t>
      </w:r>
      <w:r>
        <w:rPr>
          <w:rFonts w:ascii="Times New Roman" w:hAnsi="Times New Roman"/>
          <w:b/>
          <w:bCs/>
          <w:szCs w:val="28"/>
          <w:lang w:val="vi-VN"/>
        </w:rPr>
        <w:t>. Chế độ sinh hoạt hội họp</w:t>
      </w:r>
      <w:bookmarkEnd w:id="0"/>
    </w:p>
    <w:p w14:paraId="5364C8B5" w14:textId="77777777" w:rsidR="001044F6" w:rsidRDefault="001044F6" w:rsidP="001044F6">
      <w:pPr>
        <w:spacing w:before="100" w:after="120" w:line="244" w:lineRule="auto"/>
        <w:ind w:firstLine="567"/>
        <w:jc w:val="both"/>
        <w:rPr>
          <w:rFonts w:ascii="Times New Roman" w:hAnsi="Times New Roman"/>
          <w:spacing w:val="-2"/>
          <w:szCs w:val="28"/>
        </w:rPr>
      </w:pPr>
      <w:r>
        <w:rPr>
          <w:rFonts w:ascii="Times New Roman" w:hAnsi="Times New Roman"/>
          <w:spacing w:val="-2"/>
          <w:szCs w:val="28"/>
          <w:lang w:val="vi-VN"/>
        </w:rPr>
        <w:t>1. Hàng tuần, lãnh đạo Phòng họp giao ban một lần để đánh giá việc thực hiện nhiệm vụ và phổ biến kế hoạch công tác cho tuần sau.</w:t>
      </w:r>
    </w:p>
    <w:p w14:paraId="5C749A66" w14:textId="77777777" w:rsidR="001044F6" w:rsidRDefault="001044F6" w:rsidP="001044F6">
      <w:pPr>
        <w:spacing w:before="100" w:after="120" w:line="244" w:lineRule="auto"/>
        <w:ind w:firstLine="567"/>
        <w:jc w:val="both"/>
        <w:rPr>
          <w:rFonts w:ascii="Times New Roman" w:hAnsi="Times New Roman"/>
          <w:szCs w:val="28"/>
        </w:rPr>
      </w:pPr>
      <w:r>
        <w:rPr>
          <w:rFonts w:ascii="Times New Roman" w:hAnsi="Times New Roman"/>
          <w:szCs w:val="28"/>
          <w:lang w:val="vi-VN"/>
        </w:rPr>
        <w:t>2. Sau khi giao ban lãnh đạo Phòng, các bộ phận họp với Phó Trưởng phòng trực tiếp phụ trách để đánh giá công việc, bàn phương hướng triển khai công tác và thống nhất lịch công tác.</w:t>
      </w:r>
    </w:p>
    <w:p w14:paraId="0054224F" w14:textId="77777777" w:rsidR="001044F6" w:rsidRDefault="001044F6" w:rsidP="001044F6">
      <w:pPr>
        <w:spacing w:before="100" w:after="120" w:line="244" w:lineRule="auto"/>
        <w:ind w:firstLine="567"/>
        <w:jc w:val="both"/>
        <w:rPr>
          <w:rFonts w:ascii="Times New Roman" w:hAnsi="Times New Roman"/>
          <w:szCs w:val="28"/>
        </w:rPr>
      </w:pPr>
      <w:r>
        <w:rPr>
          <w:rFonts w:ascii="Times New Roman" w:hAnsi="Times New Roman"/>
          <w:szCs w:val="28"/>
          <w:lang w:val="vi-VN"/>
        </w:rPr>
        <w:t xml:space="preserve">3. Căn cứ vào chương trình công tác hàng năm, hàng tháng của Ủy ban </w:t>
      </w:r>
      <w:r>
        <w:rPr>
          <w:rFonts w:ascii="Times New Roman" w:hAnsi="Times New Roman"/>
          <w:szCs w:val="28"/>
          <w:lang w:val="vi-VN"/>
        </w:rPr>
        <w:br/>
        <w:t xml:space="preserve">nhân dân quận và yêu cầu giải quyết công việc, Trưởng phòng tổ chức họp </w:t>
      </w:r>
      <w:r>
        <w:rPr>
          <w:rFonts w:ascii="Times New Roman" w:hAnsi="Times New Roman"/>
          <w:szCs w:val="28"/>
          <w:lang w:val="vi-VN"/>
        </w:rPr>
        <w:br/>
        <w:t>toàn th</w:t>
      </w:r>
      <w:r>
        <w:rPr>
          <w:rFonts w:ascii="Times New Roman" w:hAnsi="Times New Roman"/>
          <w:szCs w:val="28"/>
        </w:rPr>
        <w:t xml:space="preserve">ể </w:t>
      </w:r>
      <w:r>
        <w:rPr>
          <w:rFonts w:ascii="Times New Roman" w:hAnsi="Times New Roman"/>
          <w:szCs w:val="28"/>
          <w:lang w:val="vi-VN"/>
        </w:rPr>
        <w:t>công chức một lần trong tháng.</w:t>
      </w:r>
    </w:p>
    <w:p w14:paraId="36B4EFB7" w14:textId="77777777" w:rsidR="001044F6" w:rsidRDefault="001044F6" w:rsidP="001044F6">
      <w:pPr>
        <w:spacing w:before="100" w:after="120" w:line="244" w:lineRule="auto"/>
        <w:ind w:firstLine="567"/>
        <w:jc w:val="both"/>
        <w:rPr>
          <w:rFonts w:ascii="Times New Roman" w:hAnsi="Times New Roman"/>
          <w:szCs w:val="28"/>
        </w:rPr>
      </w:pPr>
      <w:r>
        <w:rPr>
          <w:rFonts w:ascii="Times New Roman" w:hAnsi="Times New Roman"/>
          <w:szCs w:val="28"/>
          <w:lang w:val="vi-VN"/>
        </w:rPr>
        <w:t xml:space="preserve">Các cuộc họp bất thường trong tháng được tổ chức để giải quyết </w:t>
      </w:r>
      <w:r>
        <w:rPr>
          <w:rFonts w:ascii="Times New Roman" w:hAnsi="Times New Roman"/>
          <w:szCs w:val="28"/>
          <w:lang w:val="vi-VN"/>
        </w:rPr>
        <w:br/>
        <w:t>những công việc đột xuất, khẩn cấp.</w:t>
      </w:r>
    </w:p>
    <w:p w14:paraId="565D101B" w14:textId="77777777" w:rsidR="001044F6" w:rsidRDefault="001044F6" w:rsidP="001044F6">
      <w:pPr>
        <w:spacing w:before="100" w:after="120" w:line="244" w:lineRule="auto"/>
        <w:ind w:firstLine="567"/>
        <w:jc w:val="both"/>
        <w:rPr>
          <w:rFonts w:ascii="Times New Roman" w:hAnsi="Times New Roman"/>
          <w:szCs w:val="28"/>
        </w:rPr>
      </w:pPr>
      <w:r>
        <w:rPr>
          <w:rFonts w:ascii="Times New Roman" w:hAnsi="Times New Roman"/>
          <w:szCs w:val="28"/>
          <w:lang w:val="vi-VN"/>
        </w:rPr>
        <w:t>4. Mỗi thành viên trong từng bộ phận có lịch công tác do lãnh đạo Phòng trực tiếp phê duyệt.</w:t>
      </w:r>
    </w:p>
    <w:p w14:paraId="4B3FAEC1" w14:textId="77777777" w:rsidR="001044F6" w:rsidRDefault="001044F6" w:rsidP="001044F6">
      <w:pPr>
        <w:spacing w:before="100" w:after="120" w:line="244" w:lineRule="auto"/>
        <w:ind w:firstLine="567"/>
        <w:jc w:val="both"/>
        <w:rPr>
          <w:rFonts w:ascii="Times New Roman" w:hAnsi="Times New Roman"/>
          <w:spacing w:val="2"/>
          <w:szCs w:val="28"/>
          <w:lang w:val="vi-VN"/>
        </w:rPr>
      </w:pPr>
      <w:r>
        <w:rPr>
          <w:rFonts w:ascii="Times New Roman" w:hAnsi="Times New Roman"/>
          <w:szCs w:val="28"/>
          <w:lang w:val="vi-VN"/>
        </w:rPr>
        <w:t xml:space="preserve">5. </w:t>
      </w:r>
      <w:r>
        <w:rPr>
          <w:rFonts w:ascii="Times New Roman" w:hAnsi="Times New Roman"/>
          <w:spacing w:val="2"/>
          <w:szCs w:val="28"/>
          <w:lang w:val="vi-VN"/>
        </w:rPr>
        <w:t xml:space="preserve">Lịch làm việc với các tổ chức và cá </w:t>
      </w:r>
      <w:r>
        <w:rPr>
          <w:rFonts w:ascii="Times New Roman" w:hAnsi="Times New Roman"/>
          <w:spacing w:val="2"/>
          <w:szCs w:val="28"/>
        </w:rPr>
        <w:t>nh</w:t>
      </w:r>
      <w:r>
        <w:rPr>
          <w:rFonts w:ascii="Times New Roman" w:hAnsi="Times New Roman"/>
          <w:spacing w:val="2"/>
          <w:szCs w:val="28"/>
          <w:lang w:val="vi-VN"/>
        </w:rPr>
        <w:t xml:space="preserve">ân có liên quan, thể hiện trong </w:t>
      </w:r>
      <w:r>
        <w:rPr>
          <w:rFonts w:ascii="Times New Roman" w:hAnsi="Times New Roman"/>
          <w:spacing w:val="2"/>
          <w:szCs w:val="28"/>
          <w:lang w:val="vi-VN"/>
        </w:rPr>
        <w:br/>
        <w:t xml:space="preserve">lịch công tác hàng tuần, tháng của đơn vị; nội dung làm việc được Phòng </w:t>
      </w:r>
      <w:r>
        <w:rPr>
          <w:rFonts w:ascii="Times New Roman" w:hAnsi="Times New Roman"/>
          <w:spacing w:val="2"/>
          <w:szCs w:val="28"/>
          <w:lang w:val="vi-VN"/>
        </w:rPr>
        <w:br/>
        <w:t>chuẩn bị chu đáo để giải quyết có hiệu quả các yêu cầu phát sinh liên quan đến hoạt động chuyên môn của Phòng.</w:t>
      </w:r>
    </w:p>
    <w:p w14:paraId="651FFEDF" w14:textId="77777777" w:rsidR="001044F6" w:rsidRPr="00094762"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b/>
          <w:bCs/>
          <w:szCs w:val="28"/>
          <w:lang w:val="vi-VN"/>
        </w:rPr>
        <w:t xml:space="preserve">Điều </w:t>
      </w:r>
      <w:r w:rsidRPr="00094762">
        <w:rPr>
          <w:rFonts w:ascii="Times New Roman" w:hAnsi="Times New Roman"/>
          <w:b/>
          <w:bCs/>
          <w:szCs w:val="28"/>
          <w:lang w:val="vi-VN"/>
        </w:rPr>
        <w:t>8</w:t>
      </w:r>
      <w:r>
        <w:rPr>
          <w:rFonts w:ascii="Times New Roman" w:hAnsi="Times New Roman"/>
          <w:b/>
          <w:bCs/>
          <w:szCs w:val="28"/>
          <w:lang w:val="vi-VN"/>
        </w:rPr>
        <w:t xml:space="preserve">. </w:t>
      </w:r>
      <w:r w:rsidRPr="00094762">
        <w:rPr>
          <w:rFonts w:ascii="Times New Roman" w:hAnsi="Times New Roman"/>
          <w:b/>
          <w:bCs/>
          <w:szCs w:val="28"/>
          <w:lang w:val="vi-VN"/>
        </w:rPr>
        <w:t>Mối quan hệ công tác</w:t>
      </w:r>
    </w:p>
    <w:p w14:paraId="1781AC46" w14:textId="77777777" w:rsidR="001044F6" w:rsidRPr="00094762"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szCs w:val="28"/>
          <w:lang w:val="vi-VN"/>
        </w:rPr>
        <w:t xml:space="preserve">1. Đối với Sở </w:t>
      </w:r>
      <w:r w:rsidRPr="00094762">
        <w:rPr>
          <w:rFonts w:ascii="Times New Roman" w:hAnsi="Times New Roman"/>
          <w:szCs w:val="28"/>
          <w:lang w:val="vi-VN"/>
        </w:rPr>
        <w:t>Tư Pháp:</w:t>
      </w:r>
    </w:p>
    <w:p w14:paraId="64BAA530" w14:textId="77777777" w:rsidR="001044F6" w:rsidRPr="00094762"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szCs w:val="28"/>
          <w:lang w:val="vi-VN"/>
        </w:rPr>
        <w:lastRenderedPageBreak/>
        <w:t xml:space="preserve">Phòng </w:t>
      </w:r>
      <w:r w:rsidRPr="00094762">
        <w:rPr>
          <w:rFonts w:ascii="Times New Roman" w:hAnsi="Times New Roman"/>
          <w:szCs w:val="28"/>
          <w:lang w:val="vi-VN"/>
        </w:rPr>
        <w:t>Tư pháp</w:t>
      </w:r>
      <w:r>
        <w:rPr>
          <w:rFonts w:ascii="Times New Roman" w:hAnsi="Times New Roman"/>
          <w:szCs w:val="28"/>
          <w:lang w:val="vi-VN"/>
        </w:rPr>
        <w:t xml:space="preserve"> chịu sự chỉ đạo, hướng dẫn, kiểm tra về chuyên môn, nghiệp vụ của Sở </w:t>
      </w:r>
      <w:r w:rsidRPr="00094762">
        <w:rPr>
          <w:rFonts w:ascii="Times New Roman" w:hAnsi="Times New Roman"/>
          <w:szCs w:val="28"/>
          <w:lang w:val="vi-VN"/>
        </w:rPr>
        <w:t>Tư pháp</w:t>
      </w:r>
      <w:r>
        <w:rPr>
          <w:rFonts w:ascii="Times New Roman" w:hAnsi="Times New Roman"/>
          <w:szCs w:val="28"/>
          <w:lang w:val="vi-VN"/>
        </w:rPr>
        <w:t xml:space="preserve">, thực hiện việc báo cáo công tác chuyên môn định kỳ và theo yêu cầu của Sở </w:t>
      </w:r>
      <w:r w:rsidRPr="00094762">
        <w:rPr>
          <w:rFonts w:ascii="Times New Roman" w:hAnsi="Times New Roman"/>
          <w:szCs w:val="28"/>
          <w:lang w:val="vi-VN"/>
        </w:rPr>
        <w:t>Tư pháp</w:t>
      </w:r>
      <w:r>
        <w:rPr>
          <w:rFonts w:ascii="Times New Roman" w:hAnsi="Times New Roman"/>
          <w:szCs w:val="28"/>
          <w:lang w:val="vi-VN"/>
        </w:rPr>
        <w:t>.</w:t>
      </w:r>
    </w:p>
    <w:p w14:paraId="675FFF46" w14:textId="77777777" w:rsidR="001044F6" w:rsidRPr="00094762"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szCs w:val="28"/>
          <w:lang w:val="vi-VN"/>
        </w:rPr>
        <w:t>2. Đối với Ủy ban nhân dân quận</w:t>
      </w:r>
      <w:r w:rsidRPr="00094762">
        <w:rPr>
          <w:rFonts w:ascii="Times New Roman" w:hAnsi="Times New Roman"/>
          <w:szCs w:val="28"/>
          <w:lang w:val="vi-VN"/>
        </w:rPr>
        <w:t>:</w:t>
      </w:r>
    </w:p>
    <w:p w14:paraId="68D0FC4A" w14:textId="77777777" w:rsidR="001044F6" w:rsidRPr="00094762"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szCs w:val="28"/>
          <w:lang w:val="vi-VN"/>
        </w:rPr>
        <w:t xml:space="preserve">Phòng </w:t>
      </w:r>
      <w:r w:rsidRPr="00094762">
        <w:rPr>
          <w:rFonts w:ascii="Times New Roman" w:hAnsi="Times New Roman"/>
          <w:szCs w:val="28"/>
          <w:lang w:val="vi-VN"/>
        </w:rPr>
        <w:t>Tư pháp</w:t>
      </w:r>
      <w:r>
        <w:rPr>
          <w:rFonts w:ascii="Times New Roman" w:hAnsi="Times New Roman"/>
          <w:szCs w:val="28"/>
          <w:lang w:val="vi-VN"/>
        </w:rPr>
        <w:t xml:space="preserve"> chịu sự lãnh đạo, chỉ đạo củ</w:t>
      </w:r>
      <w:r w:rsidRPr="00094762">
        <w:rPr>
          <w:rFonts w:ascii="Times New Roman" w:hAnsi="Times New Roman"/>
          <w:szCs w:val="28"/>
          <w:lang w:val="vi-VN"/>
        </w:rPr>
        <w:t xml:space="preserve">a </w:t>
      </w:r>
      <w:r>
        <w:rPr>
          <w:rFonts w:ascii="Times New Roman" w:hAnsi="Times New Roman"/>
          <w:szCs w:val="28"/>
          <w:lang w:val="vi-VN"/>
        </w:rPr>
        <w:t xml:space="preserve">Ủy ban nhân dân quận về toàn bộ công tác theo chức năng, nhiệm vụ của Phòng, Trưởng phòng trực tiếp nhận chỉ đạo và nội dung công tác từ Chủ tịch hoặc Phó Chủ tịch </w:t>
      </w:r>
      <w:r w:rsidRPr="00094762">
        <w:rPr>
          <w:rFonts w:ascii="Times New Roman" w:hAnsi="Times New Roman"/>
          <w:szCs w:val="28"/>
          <w:lang w:val="vi-VN"/>
        </w:rPr>
        <w:t xml:space="preserve">Ủy ban nhân dân quận </w:t>
      </w:r>
      <w:r>
        <w:rPr>
          <w:rFonts w:ascii="Times New Roman" w:hAnsi="Times New Roman"/>
          <w:szCs w:val="28"/>
          <w:lang w:val="vi-VN"/>
        </w:rPr>
        <w:t>phụ trách</w:t>
      </w:r>
      <w:r w:rsidRPr="00094762">
        <w:rPr>
          <w:rFonts w:ascii="Times New Roman" w:hAnsi="Times New Roman"/>
          <w:szCs w:val="28"/>
          <w:lang w:val="vi-VN"/>
        </w:rPr>
        <w:t xml:space="preserve">, </w:t>
      </w:r>
      <w:r>
        <w:rPr>
          <w:rFonts w:ascii="Times New Roman" w:hAnsi="Times New Roman"/>
          <w:szCs w:val="28"/>
          <w:lang w:val="vi-VN"/>
        </w:rPr>
        <w:t>thường xuyên báo cáo với Chủ tịch, Phó Chủ tịch Ủy ban nhân dân quận về những mặt công tác đã được phân công</w:t>
      </w:r>
      <w:r w:rsidRPr="00094762">
        <w:rPr>
          <w:rFonts w:ascii="Times New Roman" w:hAnsi="Times New Roman"/>
          <w:szCs w:val="28"/>
          <w:lang w:val="vi-VN"/>
        </w:rPr>
        <w:t>.</w:t>
      </w:r>
    </w:p>
    <w:p w14:paraId="346B973F" w14:textId="77777777" w:rsidR="001044F6" w:rsidRPr="00094762"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szCs w:val="28"/>
          <w:lang w:val="vi-VN"/>
        </w:rPr>
        <w:t>Định kỳ báo cáo v</w:t>
      </w:r>
      <w:r w:rsidRPr="00094762">
        <w:rPr>
          <w:rFonts w:ascii="Times New Roman" w:hAnsi="Times New Roman"/>
          <w:szCs w:val="28"/>
          <w:lang w:val="vi-VN"/>
        </w:rPr>
        <w:t>ớ</w:t>
      </w:r>
      <w:r>
        <w:rPr>
          <w:rFonts w:ascii="Times New Roman" w:hAnsi="Times New Roman"/>
          <w:szCs w:val="28"/>
          <w:lang w:val="vi-VN"/>
        </w:rPr>
        <w:t>i Chủ tịch, Phó Chủ tịch Ủy ban nhân dân quận về nội dung công tác của Phòng và đề xuất các biện pháp giải quyết công tác chuyên môn trong quản lý nhà nước thuộc lĩnh vực liên quan.</w:t>
      </w:r>
    </w:p>
    <w:p w14:paraId="1E96291A" w14:textId="77777777" w:rsidR="001044F6" w:rsidRPr="00094762" w:rsidRDefault="001044F6" w:rsidP="001044F6">
      <w:pPr>
        <w:spacing w:before="120" w:after="120" w:line="288" w:lineRule="auto"/>
        <w:ind w:firstLine="567"/>
        <w:jc w:val="both"/>
        <w:rPr>
          <w:rFonts w:ascii="Times New Roman" w:hAnsi="Times New Roman"/>
          <w:szCs w:val="28"/>
          <w:lang w:val="vi-VN"/>
        </w:rPr>
      </w:pPr>
      <w:r w:rsidRPr="00094762">
        <w:rPr>
          <w:rFonts w:ascii="Times New Roman" w:hAnsi="Times New Roman"/>
          <w:szCs w:val="28"/>
          <w:lang w:val="vi-VN"/>
        </w:rPr>
        <w:t>3</w:t>
      </w:r>
      <w:r>
        <w:rPr>
          <w:rFonts w:ascii="Times New Roman" w:hAnsi="Times New Roman"/>
          <w:szCs w:val="28"/>
          <w:lang w:val="vi-VN"/>
        </w:rPr>
        <w:t>. Đối v</w:t>
      </w:r>
      <w:r w:rsidRPr="00094762">
        <w:rPr>
          <w:rFonts w:ascii="Times New Roman" w:hAnsi="Times New Roman"/>
          <w:szCs w:val="28"/>
          <w:lang w:val="vi-VN"/>
        </w:rPr>
        <w:t xml:space="preserve">ới </w:t>
      </w:r>
      <w:r>
        <w:rPr>
          <w:rFonts w:ascii="Times New Roman" w:hAnsi="Times New Roman"/>
          <w:szCs w:val="28"/>
          <w:lang w:val="vi-VN"/>
        </w:rPr>
        <w:t>các cơ quan chuyên môn khác thuộc Ủy ban nhân dân quận</w:t>
      </w:r>
      <w:r w:rsidRPr="00094762">
        <w:rPr>
          <w:rFonts w:ascii="Times New Roman" w:hAnsi="Times New Roman"/>
          <w:szCs w:val="28"/>
          <w:lang w:val="vi-VN"/>
        </w:rPr>
        <w:t xml:space="preserve"> 6:</w:t>
      </w:r>
    </w:p>
    <w:p w14:paraId="01B37C6D" w14:textId="77777777" w:rsidR="001044F6" w:rsidRPr="00094762" w:rsidRDefault="001044F6" w:rsidP="001044F6">
      <w:pPr>
        <w:spacing w:before="120" w:after="120" w:line="288" w:lineRule="auto"/>
        <w:ind w:firstLine="567"/>
        <w:jc w:val="both"/>
        <w:rPr>
          <w:rFonts w:ascii="Times New Roman" w:hAnsi="Times New Roman"/>
          <w:spacing w:val="2"/>
          <w:szCs w:val="28"/>
          <w:lang w:val="vi-VN"/>
        </w:rPr>
      </w:pPr>
      <w:r>
        <w:rPr>
          <w:rFonts w:ascii="Times New Roman" w:hAnsi="Times New Roman"/>
          <w:spacing w:val="2"/>
          <w:szCs w:val="28"/>
          <w:lang w:val="vi-VN"/>
        </w:rPr>
        <w:t>Thực hiện mối quan hệ hợp tác và phối hợp trên cơ sở bình đẳng, theo</w:t>
      </w:r>
      <w:r>
        <w:rPr>
          <w:rFonts w:ascii="Times New Roman" w:hAnsi="Times New Roman"/>
          <w:spacing w:val="2"/>
          <w:szCs w:val="28"/>
          <w:lang w:val="vi-VN"/>
        </w:rPr>
        <w:br/>
        <w:t xml:space="preserve">chức năng nhiệm vụ dưới sự điều hành chung của Ủy ban nhân dân quận, </w:t>
      </w:r>
      <w:r>
        <w:rPr>
          <w:rFonts w:ascii="Times New Roman" w:hAnsi="Times New Roman"/>
          <w:spacing w:val="2"/>
          <w:szCs w:val="28"/>
          <w:lang w:val="vi-VN"/>
        </w:rPr>
        <w:br/>
        <w:t xml:space="preserve">nhằm đảm bảo hoàn thành nhiệm vụ chính trị, kế hoạch kinh tế - xã hội của quận. </w:t>
      </w:r>
      <w:r>
        <w:rPr>
          <w:rFonts w:ascii="Times New Roman" w:hAnsi="Times New Roman"/>
          <w:spacing w:val="-4"/>
          <w:szCs w:val="28"/>
          <w:lang w:val="vi-VN"/>
        </w:rPr>
        <w:t xml:space="preserve">Trong trường hợp Phòng </w:t>
      </w:r>
      <w:r w:rsidRPr="00094762">
        <w:rPr>
          <w:rFonts w:ascii="Times New Roman" w:hAnsi="Times New Roman"/>
          <w:spacing w:val="-4"/>
          <w:szCs w:val="28"/>
          <w:lang w:val="vi-VN"/>
        </w:rPr>
        <w:t>Tư pháp</w:t>
      </w:r>
      <w:r>
        <w:rPr>
          <w:rFonts w:ascii="Times New Roman" w:hAnsi="Times New Roman"/>
          <w:spacing w:val="-4"/>
          <w:szCs w:val="28"/>
          <w:lang w:val="vi-VN"/>
        </w:rPr>
        <w:t xml:space="preserve"> chủ trì phối hợp giải quyết công việc, nếu chưa nhất trí với ý kiến của Thủ trưởng các cơ quan chuyên môn khác, Trưởng phòng </w:t>
      </w:r>
      <w:r w:rsidRPr="00094762">
        <w:rPr>
          <w:rFonts w:ascii="Times New Roman" w:hAnsi="Times New Roman"/>
          <w:spacing w:val="-4"/>
          <w:szCs w:val="28"/>
          <w:lang w:val="vi-VN"/>
        </w:rPr>
        <w:t xml:space="preserve">Tư pháp tổng hợp </w:t>
      </w:r>
      <w:r>
        <w:rPr>
          <w:rFonts w:ascii="Times New Roman" w:hAnsi="Times New Roman"/>
          <w:spacing w:val="-4"/>
          <w:szCs w:val="28"/>
          <w:lang w:val="vi-VN"/>
        </w:rPr>
        <w:t xml:space="preserve"> các ý kiến và trình Chủ tịch Ủy ban nhân dân quận xem xét, quyết định.</w:t>
      </w:r>
    </w:p>
    <w:p w14:paraId="5DB91AFE" w14:textId="77777777" w:rsidR="001044F6" w:rsidRPr="00094762" w:rsidRDefault="001044F6" w:rsidP="001044F6">
      <w:pPr>
        <w:spacing w:before="120" w:after="120" w:line="288" w:lineRule="auto"/>
        <w:ind w:firstLine="567"/>
        <w:jc w:val="both"/>
        <w:rPr>
          <w:rFonts w:ascii="Times New Roman" w:hAnsi="Times New Roman"/>
          <w:szCs w:val="28"/>
          <w:lang w:val="vi-VN"/>
        </w:rPr>
      </w:pPr>
      <w:r w:rsidRPr="00094762">
        <w:rPr>
          <w:rFonts w:ascii="Times New Roman" w:hAnsi="Times New Roman"/>
          <w:szCs w:val="28"/>
          <w:lang w:val="vi-VN"/>
        </w:rPr>
        <w:t>4</w:t>
      </w:r>
      <w:r>
        <w:rPr>
          <w:rFonts w:ascii="Times New Roman" w:hAnsi="Times New Roman"/>
          <w:szCs w:val="28"/>
          <w:lang w:val="vi-VN"/>
        </w:rPr>
        <w:t>. Đối với Ủy ban Mặt trận Tổ quốc Việt Nam</w:t>
      </w:r>
      <w:r w:rsidRPr="00094762">
        <w:rPr>
          <w:rFonts w:ascii="Times New Roman" w:hAnsi="Times New Roman"/>
          <w:szCs w:val="28"/>
          <w:lang w:val="vi-VN"/>
        </w:rPr>
        <w:t xml:space="preserve"> quận 6</w:t>
      </w:r>
      <w:r>
        <w:rPr>
          <w:rFonts w:ascii="Times New Roman" w:hAnsi="Times New Roman"/>
          <w:szCs w:val="28"/>
          <w:lang w:val="vi-VN"/>
        </w:rPr>
        <w:t>, các đơn vị sự nghiệp, các ban, ngành, đoàn th</w:t>
      </w:r>
      <w:r w:rsidRPr="00094762">
        <w:rPr>
          <w:rFonts w:ascii="Times New Roman" w:hAnsi="Times New Roman"/>
          <w:szCs w:val="28"/>
          <w:lang w:val="vi-VN"/>
        </w:rPr>
        <w:t>ể</w:t>
      </w:r>
      <w:r>
        <w:rPr>
          <w:rFonts w:ascii="Times New Roman" w:hAnsi="Times New Roman"/>
          <w:szCs w:val="28"/>
          <w:lang w:val="vi-VN"/>
        </w:rPr>
        <w:t>, các tổ chức xã hội của quận</w:t>
      </w:r>
      <w:r w:rsidRPr="00094762">
        <w:rPr>
          <w:rFonts w:ascii="Times New Roman" w:hAnsi="Times New Roman"/>
          <w:szCs w:val="28"/>
          <w:lang w:val="vi-VN"/>
        </w:rPr>
        <w:t>:</w:t>
      </w:r>
    </w:p>
    <w:p w14:paraId="214D615D" w14:textId="77777777" w:rsidR="001044F6" w:rsidRPr="00094762" w:rsidRDefault="001044F6" w:rsidP="001044F6">
      <w:pPr>
        <w:spacing w:before="120" w:after="120" w:line="288" w:lineRule="auto"/>
        <w:ind w:firstLine="567"/>
        <w:jc w:val="both"/>
        <w:rPr>
          <w:rFonts w:ascii="Times New Roman" w:hAnsi="Times New Roman"/>
          <w:spacing w:val="-6"/>
          <w:szCs w:val="28"/>
          <w:lang w:val="vi-VN"/>
        </w:rPr>
      </w:pPr>
      <w:r>
        <w:rPr>
          <w:rFonts w:ascii="Times New Roman" w:hAnsi="Times New Roman"/>
          <w:spacing w:val="-6"/>
          <w:szCs w:val="28"/>
          <w:lang w:val="vi-VN"/>
        </w:rPr>
        <w:t>Khi Ủy ban Mặt trận Tổ quốc Việt Nam quận</w:t>
      </w:r>
      <w:r w:rsidRPr="00094762">
        <w:rPr>
          <w:rFonts w:ascii="Times New Roman" w:hAnsi="Times New Roman"/>
          <w:spacing w:val="-6"/>
          <w:szCs w:val="28"/>
          <w:lang w:val="vi-VN"/>
        </w:rPr>
        <w:t xml:space="preserve"> 6</w:t>
      </w:r>
      <w:r>
        <w:rPr>
          <w:rFonts w:ascii="Times New Roman" w:hAnsi="Times New Roman"/>
          <w:spacing w:val="-6"/>
          <w:szCs w:val="28"/>
          <w:lang w:val="vi-VN"/>
        </w:rPr>
        <w:t>, các đơn vị sự nghiệp, các ban, ngành, đoàn thể, các tổ chức xã hội của quận có yêu cầu, kiến nghị các vấn đề thuộc chức năng của Phòng, Trưởng phòng có trách nhiệm trình bày, giải quyết hoặc trình Ủy ban nhân dân quận giải quyết các yêu cầu đó theo thẩm quyền.</w:t>
      </w:r>
    </w:p>
    <w:p w14:paraId="309CE429" w14:textId="77777777" w:rsidR="001044F6" w:rsidRPr="00094762" w:rsidRDefault="001044F6" w:rsidP="001044F6">
      <w:pPr>
        <w:spacing w:before="120" w:after="120" w:line="288" w:lineRule="auto"/>
        <w:ind w:firstLine="567"/>
        <w:jc w:val="both"/>
        <w:rPr>
          <w:rFonts w:ascii="Times New Roman" w:hAnsi="Times New Roman"/>
          <w:szCs w:val="28"/>
          <w:lang w:val="vi-VN"/>
        </w:rPr>
      </w:pPr>
      <w:r w:rsidRPr="00094762">
        <w:rPr>
          <w:rFonts w:ascii="Times New Roman" w:hAnsi="Times New Roman"/>
          <w:szCs w:val="28"/>
          <w:lang w:val="vi-VN"/>
        </w:rPr>
        <w:t>5</w:t>
      </w:r>
      <w:r>
        <w:rPr>
          <w:rFonts w:ascii="Times New Roman" w:hAnsi="Times New Roman"/>
          <w:szCs w:val="28"/>
          <w:lang w:val="vi-VN"/>
        </w:rPr>
        <w:t>. Đối với Ủy ban nhân dân phường</w:t>
      </w:r>
      <w:r w:rsidRPr="00094762">
        <w:rPr>
          <w:rFonts w:ascii="Times New Roman" w:hAnsi="Times New Roman"/>
          <w:szCs w:val="28"/>
          <w:lang w:val="vi-VN"/>
        </w:rPr>
        <w:t>:</w:t>
      </w:r>
    </w:p>
    <w:p w14:paraId="0DE9B54A" w14:textId="77777777" w:rsidR="001044F6" w:rsidRPr="00094762" w:rsidRDefault="001044F6" w:rsidP="001044F6">
      <w:pPr>
        <w:spacing w:before="120" w:after="120" w:line="288" w:lineRule="auto"/>
        <w:ind w:firstLine="567"/>
        <w:jc w:val="both"/>
        <w:rPr>
          <w:rFonts w:ascii="Times New Roman" w:hAnsi="Times New Roman"/>
          <w:spacing w:val="-6"/>
          <w:szCs w:val="28"/>
          <w:lang w:val="vi-VN"/>
        </w:rPr>
      </w:pPr>
      <w:r>
        <w:rPr>
          <w:rFonts w:ascii="Times New Roman" w:hAnsi="Times New Roman"/>
          <w:spacing w:val="-6"/>
          <w:szCs w:val="28"/>
          <w:lang w:val="vi-VN"/>
        </w:rPr>
        <w:t>a) Phối hợp hỗ trợ và tạo điều kiện để Ủy ban nhân dân các phường thực hiện các nội dung quản lý nhà nước liên quan đến chức năng, nhiệm vụ của Phòng;</w:t>
      </w:r>
    </w:p>
    <w:p w14:paraId="59DC9ACB" w14:textId="77777777" w:rsidR="001044F6" w:rsidRDefault="001044F6" w:rsidP="001044F6">
      <w:pPr>
        <w:spacing w:before="120" w:after="120" w:line="288" w:lineRule="auto"/>
        <w:ind w:firstLine="567"/>
        <w:jc w:val="both"/>
        <w:rPr>
          <w:rFonts w:ascii="Times New Roman" w:hAnsi="Times New Roman"/>
          <w:szCs w:val="28"/>
          <w:lang w:val="vi-VN"/>
        </w:rPr>
      </w:pPr>
      <w:r>
        <w:rPr>
          <w:rFonts w:ascii="Times New Roman" w:hAnsi="Times New Roman"/>
          <w:szCs w:val="28"/>
          <w:lang w:val="vi-VN"/>
        </w:rPr>
        <w:t>b) Hướng dẫn cán bộ, công chức phường về chuyên môn, nghiệp vụ của ngành, lĩnh vực công tác do Phòng quản lý.</w:t>
      </w:r>
    </w:p>
    <w:p w14:paraId="7F2B3F73" w14:textId="77777777" w:rsidR="001044F6" w:rsidRPr="00094762" w:rsidRDefault="001044F6" w:rsidP="001044F6">
      <w:pPr>
        <w:jc w:val="center"/>
        <w:rPr>
          <w:rFonts w:ascii="Times New Roman" w:hAnsi="Times New Roman"/>
          <w:b/>
          <w:szCs w:val="28"/>
          <w:lang w:val="vi-VN"/>
        </w:rPr>
      </w:pPr>
      <w:r w:rsidRPr="00094762">
        <w:rPr>
          <w:rFonts w:ascii="Times New Roman" w:hAnsi="Times New Roman"/>
          <w:b/>
          <w:szCs w:val="28"/>
          <w:lang w:val="vi-VN"/>
        </w:rPr>
        <w:t>Chương V</w:t>
      </w:r>
    </w:p>
    <w:p w14:paraId="392E1996" w14:textId="77777777" w:rsidR="001044F6" w:rsidRPr="00094762" w:rsidRDefault="001044F6" w:rsidP="001044F6">
      <w:pPr>
        <w:jc w:val="center"/>
        <w:rPr>
          <w:rFonts w:ascii="Times New Roman" w:hAnsi="Times New Roman"/>
          <w:b/>
          <w:szCs w:val="28"/>
          <w:lang w:val="vi-VN"/>
        </w:rPr>
      </w:pPr>
      <w:r w:rsidRPr="00094762">
        <w:rPr>
          <w:rFonts w:ascii="Times New Roman" w:hAnsi="Times New Roman"/>
          <w:b/>
          <w:szCs w:val="28"/>
          <w:lang w:val="vi-VN"/>
        </w:rPr>
        <w:t>ĐIỀU KHOẢN THI HÀNH</w:t>
      </w:r>
    </w:p>
    <w:p w14:paraId="38985E3E" w14:textId="77777777" w:rsidR="001044F6" w:rsidRPr="00094762" w:rsidRDefault="001044F6" w:rsidP="001044F6">
      <w:pPr>
        <w:spacing w:before="240" w:after="120" w:line="244" w:lineRule="auto"/>
        <w:ind w:firstLine="567"/>
        <w:jc w:val="both"/>
        <w:rPr>
          <w:rFonts w:ascii="Times New Roman" w:hAnsi="Times New Roman"/>
          <w:b/>
          <w:szCs w:val="28"/>
          <w:lang w:val="vi-VN"/>
        </w:rPr>
      </w:pPr>
      <w:r w:rsidRPr="00094762">
        <w:rPr>
          <w:rFonts w:ascii="Times New Roman" w:hAnsi="Times New Roman"/>
          <w:b/>
          <w:szCs w:val="28"/>
          <w:lang w:val="vi-VN"/>
        </w:rPr>
        <w:t>Điều 9. Trách nhiệm triển khai và tổ chức thực hiện</w:t>
      </w:r>
    </w:p>
    <w:p w14:paraId="486446B1" w14:textId="77777777" w:rsidR="001044F6" w:rsidRPr="00094762" w:rsidRDefault="001044F6" w:rsidP="001044F6">
      <w:pPr>
        <w:spacing w:before="100" w:after="120" w:line="244" w:lineRule="auto"/>
        <w:ind w:firstLine="567"/>
        <w:jc w:val="both"/>
        <w:rPr>
          <w:rFonts w:ascii="Times New Roman" w:hAnsi="Times New Roman"/>
          <w:szCs w:val="28"/>
          <w:lang w:val="vi-VN"/>
        </w:rPr>
      </w:pPr>
      <w:r w:rsidRPr="00094762">
        <w:rPr>
          <w:rFonts w:ascii="Times New Roman" w:hAnsi="Times New Roman"/>
          <w:szCs w:val="28"/>
          <w:lang w:val="vi-VN"/>
        </w:rPr>
        <w:lastRenderedPageBreak/>
        <w:t>1. Căn cứ Quy định này, Trưởng phòng Tư pháp chịu trách nhiệm triển khai và tổ chức thực hiện Quy định chức năng, nhiệm vụ, quyền hạn và tổ chức của Phòng Tư pháp trên địa bàn quận.</w:t>
      </w:r>
    </w:p>
    <w:p w14:paraId="49F8C9CB" w14:textId="77777777" w:rsidR="001044F6" w:rsidRPr="00094762" w:rsidRDefault="001044F6" w:rsidP="001044F6">
      <w:pPr>
        <w:spacing w:before="100" w:after="120" w:line="244" w:lineRule="auto"/>
        <w:ind w:firstLine="567"/>
        <w:jc w:val="both"/>
        <w:rPr>
          <w:rFonts w:ascii="Times New Roman" w:hAnsi="Times New Roman"/>
          <w:szCs w:val="28"/>
          <w:lang w:val="vi-VN"/>
        </w:rPr>
      </w:pPr>
      <w:r w:rsidRPr="00094762">
        <w:rPr>
          <w:rFonts w:ascii="Times New Roman" w:hAnsi="Times New Roman"/>
          <w:szCs w:val="28"/>
          <w:lang w:val="vi-VN"/>
        </w:rPr>
        <w:t xml:space="preserve">2. Thủ trưởng cơ quan chuyên môn thuộc Ủy ban nhân dân quận, Chủ tịch Ủy ban nhân dân </w:t>
      </w:r>
      <w:r>
        <w:rPr>
          <w:rFonts w:ascii="Times New Roman" w:hAnsi="Times New Roman"/>
          <w:szCs w:val="28"/>
          <w:lang w:val="vi-VN"/>
        </w:rPr>
        <w:t>phường</w:t>
      </w:r>
      <w:r w:rsidRPr="00094762">
        <w:rPr>
          <w:rFonts w:ascii="Times New Roman" w:hAnsi="Times New Roman"/>
          <w:szCs w:val="28"/>
          <w:lang w:val="vi-VN"/>
        </w:rPr>
        <w:t xml:space="preserve"> căn cứ chức năng, nhiệm vụ của ngành, địa phương </w:t>
      </w:r>
      <w:r w:rsidRPr="00094762">
        <w:rPr>
          <w:rFonts w:ascii="Times New Roman" w:hAnsi="Times New Roman"/>
          <w:szCs w:val="28"/>
          <w:lang w:val="vi-VN"/>
        </w:rPr>
        <w:br/>
        <w:t xml:space="preserve">có trách nhiệm phối hợp thực hiện đúng nội dung Quy định này. </w:t>
      </w:r>
    </w:p>
    <w:p w14:paraId="68625440" w14:textId="77777777" w:rsidR="001044F6" w:rsidRPr="00094762" w:rsidRDefault="001044F6" w:rsidP="001044F6">
      <w:pPr>
        <w:spacing w:before="100" w:after="120" w:line="244" w:lineRule="auto"/>
        <w:ind w:firstLine="567"/>
        <w:jc w:val="both"/>
        <w:rPr>
          <w:rFonts w:ascii="Times New Roman" w:hAnsi="Times New Roman"/>
          <w:szCs w:val="28"/>
          <w:lang w:val="vi-VN"/>
        </w:rPr>
      </w:pPr>
      <w:r w:rsidRPr="00094762">
        <w:rPr>
          <w:rFonts w:ascii="Times New Roman" w:hAnsi="Times New Roman"/>
          <w:szCs w:val="28"/>
          <w:lang w:val="vi-VN"/>
        </w:rPr>
        <w:t xml:space="preserve">3. Trong quá trình </w:t>
      </w:r>
      <w:r>
        <w:rPr>
          <w:rFonts w:ascii="Times New Roman" w:hAnsi="Times New Roman"/>
          <w:szCs w:val="28"/>
          <w:lang w:val="vi-VN"/>
        </w:rPr>
        <w:t>thực</w:t>
      </w:r>
      <w:r w:rsidRPr="00094762">
        <w:rPr>
          <w:rFonts w:ascii="Times New Roman" w:hAnsi="Times New Roman"/>
          <w:szCs w:val="28"/>
          <w:lang w:val="vi-VN"/>
        </w:rPr>
        <w:t xml:space="preserve"> hiện, nếu phát sinh các vấn đề vượt quá thẩm quyền </w:t>
      </w:r>
      <w:r w:rsidRPr="00094762">
        <w:rPr>
          <w:rFonts w:ascii="Times New Roman" w:hAnsi="Times New Roman"/>
          <w:spacing w:val="-2"/>
          <w:szCs w:val="28"/>
          <w:lang w:val="vi-VN"/>
        </w:rPr>
        <w:t>thì nghiên cứu đề xuất, kiến nghị với Ủy ban nhân dân quận  xem xét, giải quyết hoặc bổ sung và sửa đổi cho phù hợp./.</w:t>
      </w:r>
    </w:p>
    <w:p w14:paraId="1F46FD7C" w14:textId="77777777" w:rsidR="00BB130E" w:rsidRPr="00094762" w:rsidRDefault="00BB130E" w:rsidP="00A44595">
      <w:pPr>
        <w:spacing w:before="120" w:after="120"/>
        <w:jc w:val="both"/>
        <w:rPr>
          <w:rFonts w:ascii="Times New Roman" w:hAnsi="Times New Roman"/>
          <w:szCs w:val="28"/>
          <w:lang w:val="vi-VN"/>
        </w:rPr>
      </w:pPr>
    </w:p>
    <w:sectPr w:rsidR="00BB130E" w:rsidRPr="00094762" w:rsidSect="00993CE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BB73D" w14:textId="77777777" w:rsidR="00CF0E19" w:rsidRDefault="00CF0E19" w:rsidP="00673C50">
      <w:r>
        <w:separator/>
      </w:r>
    </w:p>
  </w:endnote>
  <w:endnote w:type="continuationSeparator" w:id="0">
    <w:p w14:paraId="5E9756B5" w14:textId="77777777" w:rsidR="00CF0E19" w:rsidRDefault="00CF0E1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F2DD4" w14:textId="77777777" w:rsidR="00CF0E19" w:rsidRDefault="00CF0E19" w:rsidP="00673C50">
      <w:r>
        <w:separator/>
      </w:r>
    </w:p>
  </w:footnote>
  <w:footnote w:type="continuationSeparator" w:id="0">
    <w:p w14:paraId="3E7DD9C3" w14:textId="77777777" w:rsidR="00CF0E19" w:rsidRDefault="00CF0E19"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6AEB54B0" w14:textId="77777777" w:rsidR="00BB130E" w:rsidRPr="003C01C7" w:rsidRDefault="00BB130E" w:rsidP="003C01C7">
        <w:pPr>
          <w:pStyle w:val="Header"/>
          <w:tabs>
            <w:tab w:val="clear" w:pos="4680"/>
          </w:tabs>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511A7">
          <w:rPr>
            <w:rFonts w:ascii="Times New Roman" w:hAnsi="Times New Roman"/>
            <w:noProof/>
            <w:sz w:val="26"/>
            <w:szCs w:val="26"/>
          </w:rPr>
          <w:t>10</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33CB"/>
    <w:rsid w:val="00051E62"/>
    <w:rsid w:val="000554A0"/>
    <w:rsid w:val="00057953"/>
    <w:rsid w:val="00065FCD"/>
    <w:rsid w:val="00066807"/>
    <w:rsid w:val="00094762"/>
    <w:rsid w:val="000A4766"/>
    <w:rsid w:val="000A56EA"/>
    <w:rsid w:val="000A6FC6"/>
    <w:rsid w:val="000C3A1B"/>
    <w:rsid w:val="000C3E61"/>
    <w:rsid w:val="000E2B5A"/>
    <w:rsid w:val="001044F6"/>
    <w:rsid w:val="00117FB0"/>
    <w:rsid w:val="001459D0"/>
    <w:rsid w:val="001511A7"/>
    <w:rsid w:val="001614AD"/>
    <w:rsid w:val="00163859"/>
    <w:rsid w:val="0017230B"/>
    <w:rsid w:val="001A7718"/>
    <w:rsid w:val="001B5B89"/>
    <w:rsid w:val="001E5F97"/>
    <w:rsid w:val="001F17CD"/>
    <w:rsid w:val="0020677A"/>
    <w:rsid w:val="0021214C"/>
    <w:rsid w:val="00227148"/>
    <w:rsid w:val="002369A4"/>
    <w:rsid w:val="002451A4"/>
    <w:rsid w:val="002514B9"/>
    <w:rsid w:val="00275B2E"/>
    <w:rsid w:val="00281E5C"/>
    <w:rsid w:val="0029041C"/>
    <w:rsid w:val="002A2ECE"/>
    <w:rsid w:val="002D256C"/>
    <w:rsid w:val="002E005D"/>
    <w:rsid w:val="002E6DFB"/>
    <w:rsid w:val="002E71B7"/>
    <w:rsid w:val="002F22E9"/>
    <w:rsid w:val="002F70A8"/>
    <w:rsid w:val="0030099C"/>
    <w:rsid w:val="00311E80"/>
    <w:rsid w:val="003440CC"/>
    <w:rsid w:val="00352B8B"/>
    <w:rsid w:val="0036091E"/>
    <w:rsid w:val="00383D04"/>
    <w:rsid w:val="003B44CF"/>
    <w:rsid w:val="003C01C7"/>
    <w:rsid w:val="003E3CA5"/>
    <w:rsid w:val="003E503C"/>
    <w:rsid w:val="004040EC"/>
    <w:rsid w:val="00421EAE"/>
    <w:rsid w:val="004538C3"/>
    <w:rsid w:val="00461D68"/>
    <w:rsid w:val="00491896"/>
    <w:rsid w:val="004B3055"/>
    <w:rsid w:val="004C6E02"/>
    <w:rsid w:val="004E05FA"/>
    <w:rsid w:val="004E18F0"/>
    <w:rsid w:val="00536E24"/>
    <w:rsid w:val="00557AC7"/>
    <w:rsid w:val="00560074"/>
    <w:rsid w:val="00564D76"/>
    <w:rsid w:val="005B3832"/>
    <w:rsid w:val="005B49CC"/>
    <w:rsid w:val="005C5F7A"/>
    <w:rsid w:val="005D33C6"/>
    <w:rsid w:val="006011A8"/>
    <w:rsid w:val="00610CCC"/>
    <w:rsid w:val="00616E74"/>
    <w:rsid w:val="00622537"/>
    <w:rsid w:val="00622A35"/>
    <w:rsid w:val="00635C7E"/>
    <w:rsid w:val="00646CD0"/>
    <w:rsid w:val="00665D4E"/>
    <w:rsid w:val="00670853"/>
    <w:rsid w:val="00673C50"/>
    <w:rsid w:val="00684428"/>
    <w:rsid w:val="006C2964"/>
    <w:rsid w:val="006F3D8D"/>
    <w:rsid w:val="00726D67"/>
    <w:rsid w:val="00734F3B"/>
    <w:rsid w:val="00740ED9"/>
    <w:rsid w:val="0074600B"/>
    <w:rsid w:val="00762BF4"/>
    <w:rsid w:val="007925D4"/>
    <w:rsid w:val="007A2BC5"/>
    <w:rsid w:val="007C3687"/>
    <w:rsid w:val="007D1F14"/>
    <w:rsid w:val="0081040A"/>
    <w:rsid w:val="00820E66"/>
    <w:rsid w:val="008423C4"/>
    <w:rsid w:val="00852C41"/>
    <w:rsid w:val="00871B0F"/>
    <w:rsid w:val="00886F5B"/>
    <w:rsid w:val="008B2258"/>
    <w:rsid w:val="008B6C46"/>
    <w:rsid w:val="008C4A07"/>
    <w:rsid w:val="008D737A"/>
    <w:rsid w:val="008E376D"/>
    <w:rsid w:val="008E6E0F"/>
    <w:rsid w:val="0090148E"/>
    <w:rsid w:val="00983EC2"/>
    <w:rsid w:val="00993CE7"/>
    <w:rsid w:val="00A014AA"/>
    <w:rsid w:val="00A07B9F"/>
    <w:rsid w:val="00A44595"/>
    <w:rsid w:val="00A8611D"/>
    <w:rsid w:val="00A90B3B"/>
    <w:rsid w:val="00A9302C"/>
    <w:rsid w:val="00AD5E18"/>
    <w:rsid w:val="00AF75CF"/>
    <w:rsid w:val="00B635F5"/>
    <w:rsid w:val="00B7015B"/>
    <w:rsid w:val="00B93A02"/>
    <w:rsid w:val="00B9728F"/>
    <w:rsid w:val="00BA4B4F"/>
    <w:rsid w:val="00BB130E"/>
    <w:rsid w:val="00BE0B4B"/>
    <w:rsid w:val="00C0015E"/>
    <w:rsid w:val="00C25496"/>
    <w:rsid w:val="00C3785E"/>
    <w:rsid w:val="00C50B2E"/>
    <w:rsid w:val="00C60A00"/>
    <w:rsid w:val="00C74088"/>
    <w:rsid w:val="00C75018"/>
    <w:rsid w:val="00CF0E19"/>
    <w:rsid w:val="00D206BF"/>
    <w:rsid w:val="00D76A33"/>
    <w:rsid w:val="00D83118"/>
    <w:rsid w:val="00DB7291"/>
    <w:rsid w:val="00DF3B18"/>
    <w:rsid w:val="00DF7E11"/>
    <w:rsid w:val="00E1296A"/>
    <w:rsid w:val="00E30E43"/>
    <w:rsid w:val="00E32C19"/>
    <w:rsid w:val="00E9169E"/>
    <w:rsid w:val="00E92BC0"/>
    <w:rsid w:val="00E92F4F"/>
    <w:rsid w:val="00E95A53"/>
    <w:rsid w:val="00EC04DD"/>
    <w:rsid w:val="00EF0D70"/>
    <w:rsid w:val="00EF5FE9"/>
    <w:rsid w:val="00F34AB5"/>
    <w:rsid w:val="00F84CFD"/>
    <w:rsid w:val="00F86D66"/>
    <w:rsid w:val="00F96322"/>
    <w:rsid w:val="00FC3630"/>
    <w:rsid w:val="00FD4D4B"/>
    <w:rsid w:val="00FE1AF9"/>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3ED18FFB"/>
  <w15:docId w15:val="{B829FCD9-7CEC-40D5-AFC1-07BD5358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NormalWeb">
    <w:name w:val="Normal (Web)"/>
    <w:basedOn w:val="Normal"/>
    <w:uiPriority w:val="99"/>
    <w:semiHidden/>
    <w:unhideWhenUsed/>
    <w:rsid w:val="00275B2E"/>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uiPriority w:val="99"/>
    <w:semiHidden/>
    <w:unhideWhenUsed/>
    <w:rsid w:val="007925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25D4"/>
    <w:rPr>
      <w:rFonts w:ascii="Segoe UI" w:eastAsia="Times New Roma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570404">
      <w:bodyDiv w:val="1"/>
      <w:marLeft w:val="0"/>
      <w:marRight w:val="0"/>
      <w:marTop w:val="0"/>
      <w:marBottom w:val="0"/>
      <w:divBdr>
        <w:top w:val="none" w:sz="0" w:space="0" w:color="auto"/>
        <w:left w:val="none" w:sz="0" w:space="0" w:color="auto"/>
        <w:bottom w:val="none" w:sz="0" w:space="0" w:color="auto"/>
        <w:right w:val="none" w:sz="0" w:space="0" w:color="auto"/>
      </w:divBdr>
    </w:div>
    <w:div w:id="137234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E55DE8-234C-4E34-B7AF-0FCAC2D58EA9}">
  <ds:schemaRefs>
    <ds:schemaRef ds:uri="http://schemas.openxmlformats.org/officeDocument/2006/bibliography"/>
  </ds:schemaRefs>
</ds:datastoreItem>
</file>

<file path=customXml/itemProps2.xml><?xml version="1.0" encoding="utf-8"?>
<ds:datastoreItem xmlns:ds="http://schemas.openxmlformats.org/officeDocument/2006/customXml" ds:itemID="{CD94E1CF-BD94-46AF-BB39-9F1EF95C2F5E}"/>
</file>

<file path=customXml/itemProps3.xml><?xml version="1.0" encoding="utf-8"?>
<ds:datastoreItem xmlns:ds="http://schemas.openxmlformats.org/officeDocument/2006/customXml" ds:itemID="{80EBEA53-DF02-4EDB-B856-9A973A3701D0}"/>
</file>

<file path=customXml/itemProps4.xml><?xml version="1.0" encoding="utf-8"?>
<ds:datastoreItem xmlns:ds="http://schemas.openxmlformats.org/officeDocument/2006/customXml" ds:itemID="{5549F8EA-296E-4786-8A31-3BCF3331D699}"/>
</file>

<file path=docProps/app.xml><?xml version="1.0" encoding="utf-8"?>
<Properties xmlns="http://schemas.openxmlformats.org/officeDocument/2006/extended-properties" xmlns:vt="http://schemas.openxmlformats.org/officeDocument/2006/docPropsVTypes">
  <Template>Normal.dotm</Template>
  <TotalTime>176</TotalTime>
  <Pages>1</Pages>
  <Words>4324</Words>
  <Characters>15311</Characters>
  <Application>Microsoft Office Word</Application>
  <DocSecurity>0</DocSecurity>
  <Lines>373</Lines>
  <Paragraphs>198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10</cp:revision>
  <cp:lastPrinted>2023-11-30T01:48:00Z</cp:lastPrinted>
  <dcterms:created xsi:type="dcterms:W3CDTF">2023-11-30T01:43:00Z</dcterms:created>
  <dcterms:modified xsi:type="dcterms:W3CDTF">2025-02-15T10:45:00Z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2c2250e92c3658fdf354a56395413c7ff7b143f3f6c126d7c6094df8a5001160</vt:lpwstr>
  </property>
</Properties>
</file>