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9464" w:type="dxa"/>
        <w:tblLayout w:type="fixed"/>
        <w:tblLook w:val="0400" w:firstRow="0" w:lastRow="0" w:firstColumn="0" w:lastColumn="0" w:noHBand="0" w:noVBand="1"/>
      </w:tblPr>
      <w:tblGrid>
        <w:gridCol w:w="3348"/>
        <w:gridCol w:w="6116"/>
      </w:tblGrid>
      <w:tr w:rsidR="00C435C4" w14:paraId="79C18E2E" w14:textId="77777777">
        <w:trPr>
          <w:trHeight w:val="841"/>
        </w:trPr>
        <w:tc>
          <w:tcPr>
            <w:tcW w:w="3348" w:type="dxa"/>
            <w:shd w:val="clear" w:color="auto" w:fill="auto"/>
            <w:tcMar>
              <w:top w:w="0" w:type="dxa"/>
              <w:left w:w="108" w:type="dxa"/>
              <w:bottom w:w="0" w:type="dxa"/>
              <w:right w:w="108" w:type="dxa"/>
            </w:tcMar>
          </w:tcPr>
          <w:bookmarkStart w:id="0" w:name="_GoBack"/>
          <w:bookmarkEnd w:id="0"/>
          <w:p w14:paraId="27160E63" w14:textId="79220304" w:rsidR="00C435C4" w:rsidRDefault="00D412B2">
            <w:pPr>
              <w:spacing w:after="120"/>
              <w:jc w:val="center"/>
              <w:rPr>
                <w:b/>
                <w:color w:val="000000"/>
                <w:sz w:val="26"/>
                <w:szCs w:val="26"/>
              </w:rPr>
            </w:pPr>
            <w:r>
              <w:rPr>
                <w:b/>
                <w:noProof/>
                <w:color w:val="000000"/>
                <w:sz w:val="26"/>
                <w:szCs w:val="26"/>
                <w:lang w:val="en-US"/>
              </w:rPr>
              <mc:AlternateContent>
                <mc:Choice Requires="wps">
                  <w:drawing>
                    <wp:anchor distT="0" distB="0" distL="114300" distR="114300" simplePos="0" relativeHeight="251665408" behindDoc="0" locked="0" layoutInCell="1" allowOverlap="1" wp14:anchorId="28DAAAD0" wp14:editId="1F3CD147">
                      <wp:simplePos x="0" y="0"/>
                      <wp:positionH relativeFrom="column">
                        <wp:posOffset>728980</wp:posOffset>
                      </wp:positionH>
                      <wp:positionV relativeFrom="paragraph">
                        <wp:posOffset>426720</wp:posOffset>
                      </wp:positionV>
                      <wp:extent cx="457200" cy="0"/>
                      <wp:effectExtent l="0" t="0" r="0" b="0"/>
                      <wp:wrapNone/>
                      <wp:docPr id="628622983" name="Straight Connector 4"/>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044CC7"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7.4pt,33.6pt" to="93.4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NC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" strokecolor="black [3040]"/>
                  </w:pict>
                </mc:Fallback>
              </mc:AlternateContent>
            </w:r>
            <w:r w:rsidR="00CA467B">
              <w:rPr>
                <w:b/>
                <w:color w:val="000000"/>
                <w:sz w:val="26"/>
                <w:szCs w:val="26"/>
              </w:rPr>
              <w:t xml:space="preserve">ỦY BAN NHÂN DÂN </w:t>
            </w:r>
            <w:r w:rsidR="00CA467B">
              <w:rPr>
                <w:b/>
                <w:color w:val="000000"/>
                <w:sz w:val="26"/>
                <w:szCs w:val="26"/>
              </w:rPr>
              <w:br/>
              <w:t>TỈNH AN GIANG</w:t>
            </w:r>
          </w:p>
        </w:tc>
        <w:tc>
          <w:tcPr>
            <w:tcW w:w="6116" w:type="dxa"/>
            <w:shd w:val="clear" w:color="auto" w:fill="auto"/>
            <w:tcMar>
              <w:top w:w="0" w:type="dxa"/>
              <w:left w:w="108" w:type="dxa"/>
              <w:bottom w:w="0" w:type="dxa"/>
              <w:right w:w="108" w:type="dxa"/>
            </w:tcMar>
          </w:tcPr>
          <w:p w14:paraId="1432BE77" w14:textId="23D2A855" w:rsidR="00C435C4" w:rsidRDefault="00037E1B">
            <w:pPr>
              <w:spacing w:after="120"/>
              <w:jc w:val="center"/>
              <w:rPr>
                <w:b/>
                <w:sz w:val="28"/>
                <w:szCs w:val="28"/>
              </w:rPr>
            </w:pPr>
            <w:r>
              <w:rPr>
                <w:noProof/>
                <w:lang w:val="en-US"/>
              </w:rPr>
              <mc:AlternateContent>
                <mc:Choice Requires="wps">
                  <w:drawing>
                    <wp:anchor distT="0" distB="0" distL="114300" distR="114300" simplePos="0" relativeHeight="251659264" behindDoc="0" locked="0" layoutInCell="1" hidden="0" allowOverlap="1" wp14:anchorId="63DC8072" wp14:editId="7604CD07">
                      <wp:simplePos x="0" y="0"/>
                      <wp:positionH relativeFrom="column">
                        <wp:posOffset>795655</wp:posOffset>
                      </wp:positionH>
                      <wp:positionV relativeFrom="paragraph">
                        <wp:posOffset>426720</wp:posOffset>
                      </wp:positionV>
                      <wp:extent cx="2143125" cy="0"/>
                      <wp:effectExtent l="0" t="0" r="0" b="0"/>
                      <wp:wrapNone/>
                      <wp:docPr id="11" name="Straight Arrow Connector 11"/>
                      <wp:cNvGraphicFramePr/>
                      <a:graphic xmlns:a="http://schemas.openxmlformats.org/drawingml/2006/main">
                        <a:graphicData uri="http://schemas.microsoft.com/office/word/2010/wordprocessingShape">
                          <wps:wsp>
                            <wps:cNvCnPr/>
                            <wps:spPr>
                              <a:xfrm flipH="1">
                                <a:off x="0" y="0"/>
                                <a:ext cx="2143125"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5D2F771" id="_x0000_t32" coordsize="21600,21600" o:spt="32" o:oned="t" path="m,l21600,21600e" filled="f">
                      <v:path arrowok="t" fillok="f" o:connecttype="none"/>
                      <o:lock v:ext="edit" shapetype="t"/>
                    </v:shapetype>
                    <v:shape id="Straight Arrow Connector 11" o:spid="_x0000_s1026" type="#_x0000_t32" style="position:absolute;margin-left:62.65pt;margin-top:33.6pt;width:168.75pt;height: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"/>
                  </w:pict>
                </mc:Fallback>
              </mc:AlternateContent>
            </w:r>
            <w:r w:rsidR="00CA467B">
              <w:rPr>
                <w:b/>
                <w:sz w:val="26"/>
                <w:szCs w:val="26"/>
              </w:rPr>
              <w:t>CỘNG HÒA XÃ HỘI CHỦ NGHĨA VIỆT NAM</w:t>
            </w:r>
            <w:r w:rsidR="00CA467B">
              <w:rPr>
                <w:b/>
                <w:sz w:val="28"/>
                <w:szCs w:val="28"/>
              </w:rPr>
              <w:br/>
              <w:t xml:space="preserve">Độc lập - Tự do - Hạnh phúc </w:t>
            </w:r>
          </w:p>
        </w:tc>
      </w:tr>
      <w:tr w:rsidR="00C435C4" w14:paraId="728E1B95" w14:textId="77777777">
        <w:tc>
          <w:tcPr>
            <w:tcW w:w="3348" w:type="dxa"/>
            <w:shd w:val="clear" w:color="auto" w:fill="auto"/>
            <w:tcMar>
              <w:top w:w="0" w:type="dxa"/>
              <w:left w:w="108" w:type="dxa"/>
              <w:bottom w:w="0" w:type="dxa"/>
              <w:right w:w="108" w:type="dxa"/>
            </w:tcMar>
          </w:tcPr>
          <w:p w14:paraId="11786856" w14:textId="5D28E330" w:rsidR="00C435C4" w:rsidRDefault="00CA467B">
            <w:pPr>
              <w:spacing w:after="120"/>
              <w:jc w:val="center"/>
              <w:rPr>
                <w:b/>
                <w:color w:val="000000"/>
                <w:sz w:val="26"/>
                <w:szCs w:val="26"/>
              </w:rPr>
            </w:pPr>
            <w:r>
              <w:rPr>
                <w:color w:val="000000"/>
                <w:sz w:val="26"/>
                <w:szCs w:val="26"/>
              </w:rPr>
              <w:t xml:space="preserve">Số: </w:t>
            </w:r>
            <w:r w:rsidR="00063F74">
              <w:rPr>
                <w:color w:val="000000"/>
                <w:sz w:val="26"/>
                <w:szCs w:val="26"/>
                <w:lang w:val="en-US"/>
              </w:rPr>
              <w:t>18</w:t>
            </w:r>
            <w:r>
              <w:rPr>
                <w:color w:val="000000"/>
                <w:sz w:val="26"/>
                <w:szCs w:val="26"/>
              </w:rPr>
              <w:t>/202</w:t>
            </w:r>
            <w:r w:rsidR="00B6759E">
              <w:rPr>
                <w:color w:val="000000"/>
                <w:sz w:val="26"/>
                <w:szCs w:val="26"/>
                <w:lang w:val="en-US"/>
              </w:rPr>
              <w:t>5</w:t>
            </w:r>
            <w:r>
              <w:rPr>
                <w:color w:val="000000"/>
                <w:sz w:val="26"/>
                <w:szCs w:val="26"/>
              </w:rPr>
              <w:t>/QĐ-UBND</w:t>
            </w:r>
          </w:p>
        </w:tc>
        <w:tc>
          <w:tcPr>
            <w:tcW w:w="6116" w:type="dxa"/>
            <w:shd w:val="clear" w:color="auto" w:fill="auto"/>
            <w:tcMar>
              <w:top w:w="0" w:type="dxa"/>
              <w:left w:w="108" w:type="dxa"/>
              <w:bottom w:w="0" w:type="dxa"/>
              <w:right w:w="108" w:type="dxa"/>
            </w:tcMar>
          </w:tcPr>
          <w:p w14:paraId="534754D4" w14:textId="3841248C" w:rsidR="00C435C4" w:rsidRPr="00B6759E" w:rsidRDefault="00CA467B">
            <w:pPr>
              <w:spacing w:after="120"/>
              <w:jc w:val="center"/>
              <w:rPr>
                <w:b/>
                <w:color w:val="000000"/>
                <w:sz w:val="26"/>
                <w:szCs w:val="26"/>
                <w:lang w:val="en-US"/>
              </w:rPr>
            </w:pPr>
            <w:r>
              <w:rPr>
                <w:i/>
                <w:color w:val="000000"/>
                <w:sz w:val="26"/>
                <w:szCs w:val="26"/>
              </w:rPr>
              <w:t xml:space="preserve">An Giang, ngày </w:t>
            </w:r>
            <w:r w:rsidR="00063F74">
              <w:rPr>
                <w:i/>
                <w:color w:val="000000"/>
                <w:sz w:val="26"/>
                <w:szCs w:val="26"/>
                <w:lang w:val="en-US"/>
              </w:rPr>
              <w:t xml:space="preserve">28 </w:t>
            </w:r>
            <w:r>
              <w:rPr>
                <w:i/>
                <w:color w:val="000000"/>
                <w:sz w:val="26"/>
                <w:szCs w:val="26"/>
              </w:rPr>
              <w:t>tháng</w:t>
            </w:r>
            <w:r w:rsidR="00063F74">
              <w:rPr>
                <w:i/>
                <w:color w:val="000000"/>
                <w:sz w:val="26"/>
                <w:szCs w:val="26"/>
                <w:lang w:val="en-US"/>
              </w:rPr>
              <w:t xml:space="preserve"> 02</w:t>
            </w:r>
            <w:r>
              <w:rPr>
                <w:i/>
                <w:color w:val="000000"/>
                <w:sz w:val="26"/>
                <w:szCs w:val="26"/>
              </w:rPr>
              <w:t xml:space="preserve"> năm 202</w:t>
            </w:r>
            <w:r w:rsidR="00B6759E">
              <w:rPr>
                <w:i/>
                <w:color w:val="000000"/>
                <w:sz w:val="26"/>
                <w:szCs w:val="26"/>
                <w:lang w:val="en-US"/>
              </w:rPr>
              <w:t>5</w:t>
            </w:r>
          </w:p>
        </w:tc>
      </w:tr>
    </w:tbl>
    <w:p w14:paraId="5CC87E14" w14:textId="259ADEB2" w:rsidR="00C435C4" w:rsidRDefault="00CA467B" w:rsidP="007F134B">
      <w:pPr>
        <w:spacing w:before="240"/>
        <w:jc w:val="center"/>
        <w:rPr>
          <w:sz w:val="28"/>
          <w:szCs w:val="28"/>
        </w:rPr>
      </w:pPr>
      <w:bookmarkStart w:id="1" w:name="bookmark=id.gjdgxs" w:colFirst="0" w:colLast="0"/>
      <w:bookmarkEnd w:id="1"/>
      <w:r>
        <w:rPr>
          <w:b/>
          <w:color w:val="000000"/>
          <w:sz w:val="28"/>
          <w:szCs w:val="28"/>
        </w:rPr>
        <w:t>QUYẾT ĐỊNH</w:t>
      </w:r>
    </w:p>
    <w:p w14:paraId="0750396D" w14:textId="77777777" w:rsidR="00063F74" w:rsidRDefault="00CA467B" w:rsidP="00063F74">
      <w:pPr>
        <w:jc w:val="center"/>
        <w:rPr>
          <w:b/>
          <w:color w:val="000000"/>
          <w:sz w:val="28"/>
          <w:szCs w:val="28"/>
          <w:lang w:val="en-US"/>
        </w:rPr>
      </w:pPr>
      <w:bookmarkStart w:id="2" w:name="bookmark=id.30j0zll" w:colFirst="0" w:colLast="0"/>
      <w:bookmarkStart w:id="3" w:name="_heading=h.1fob9te" w:colFirst="0" w:colLast="0"/>
      <w:bookmarkEnd w:id="2"/>
      <w:bookmarkEnd w:id="3"/>
      <w:r>
        <w:rPr>
          <w:b/>
          <w:color w:val="000000"/>
          <w:sz w:val="28"/>
          <w:szCs w:val="28"/>
        </w:rPr>
        <w:t xml:space="preserve">Ban hành Quy định chức năng, nhiệm vụ, quyền hạn và cơ cấu </w:t>
      </w:r>
    </w:p>
    <w:p w14:paraId="2CF20408" w14:textId="0326EC9F" w:rsidR="00C435C4" w:rsidRPr="00063F74" w:rsidRDefault="00CA467B" w:rsidP="00063F74">
      <w:pPr>
        <w:jc w:val="center"/>
        <w:rPr>
          <w:b/>
          <w:color w:val="000000"/>
          <w:sz w:val="28"/>
          <w:szCs w:val="28"/>
          <w:lang w:val="en-US"/>
        </w:rPr>
      </w:pPr>
      <w:r>
        <w:rPr>
          <w:b/>
          <w:color w:val="000000"/>
          <w:sz w:val="28"/>
          <w:szCs w:val="28"/>
        </w:rPr>
        <w:t xml:space="preserve">tổ chức của Sở </w:t>
      </w:r>
      <w:proofErr w:type="spellStart"/>
      <w:r w:rsidR="003D028B">
        <w:rPr>
          <w:b/>
          <w:color w:val="000000"/>
          <w:sz w:val="28"/>
          <w:szCs w:val="28"/>
          <w:lang w:val="en-US"/>
        </w:rPr>
        <w:t>Văn</w:t>
      </w:r>
      <w:proofErr w:type="spellEnd"/>
      <w:r w:rsidR="003D028B">
        <w:rPr>
          <w:b/>
          <w:color w:val="000000"/>
          <w:sz w:val="28"/>
          <w:szCs w:val="28"/>
          <w:lang w:val="en-US"/>
        </w:rPr>
        <w:t xml:space="preserve"> </w:t>
      </w:r>
      <w:proofErr w:type="spellStart"/>
      <w:r w:rsidR="003D028B">
        <w:rPr>
          <w:b/>
          <w:color w:val="000000"/>
          <w:sz w:val="28"/>
          <w:szCs w:val="28"/>
          <w:lang w:val="en-US"/>
        </w:rPr>
        <w:t>hóa</w:t>
      </w:r>
      <w:proofErr w:type="spellEnd"/>
      <w:r w:rsidR="003D028B">
        <w:rPr>
          <w:b/>
          <w:color w:val="000000"/>
          <w:sz w:val="28"/>
          <w:szCs w:val="28"/>
          <w:lang w:val="en-US"/>
        </w:rPr>
        <w:t xml:space="preserve">, </w:t>
      </w:r>
      <w:proofErr w:type="spellStart"/>
      <w:r w:rsidR="003D028B">
        <w:rPr>
          <w:b/>
          <w:color w:val="000000"/>
          <w:sz w:val="28"/>
          <w:szCs w:val="28"/>
          <w:lang w:val="en-US"/>
        </w:rPr>
        <w:t>Thể</w:t>
      </w:r>
      <w:proofErr w:type="spellEnd"/>
      <w:r w:rsidR="003D028B">
        <w:rPr>
          <w:b/>
          <w:color w:val="000000"/>
          <w:sz w:val="28"/>
          <w:szCs w:val="28"/>
          <w:lang w:val="en-US"/>
        </w:rPr>
        <w:t xml:space="preserve"> </w:t>
      </w:r>
      <w:proofErr w:type="spellStart"/>
      <w:r w:rsidR="003D028B">
        <w:rPr>
          <w:b/>
          <w:color w:val="000000"/>
          <w:sz w:val="28"/>
          <w:szCs w:val="28"/>
          <w:lang w:val="en-US"/>
        </w:rPr>
        <w:t>thao</w:t>
      </w:r>
      <w:proofErr w:type="spellEnd"/>
      <w:r w:rsidR="003D028B">
        <w:rPr>
          <w:b/>
          <w:color w:val="000000"/>
          <w:sz w:val="28"/>
          <w:szCs w:val="28"/>
          <w:lang w:val="en-US"/>
        </w:rPr>
        <w:t xml:space="preserve"> </w:t>
      </w:r>
      <w:proofErr w:type="spellStart"/>
      <w:r w:rsidR="003D028B">
        <w:rPr>
          <w:b/>
          <w:color w:val="000000"/>
          <w:sz w:val="28"/>
          <w:szCs w:val="28"/>
          <w:lang w:val="en-US"/>
        </w:rPr>
        <w:t>và</w:t>
      </w:r>
      <w:proofErr w:type="spellEnd"/>
      <w:r w:rsidR="003D028B">
        <w:rPr>
          <w:b/>
          <w:color w:val="000000"/>
          <w:sz w:val="28"/>
          <w:szCs w:val="28"/>
          <w:lang w:val="en-US"/>
        </w:rPr>
        <w:t xml:space="preserve"> Du </w:t>
      </w:r>
      <w:proofErr w:type="spellStart"/>
      <w:r w:rsidR="003D028B">
        <w:rPr>
          <w:b/>
          <w:color w:val="000000"/>
          <w:sz w:val="28"/>
          <w:szCs w:val="28"/>
          <w:lang w:val="en-US"/>
        </w:rPr>
        <w:t>lịch</w:t>
      </w:r>
      <w:proofErr w:type="spellEnd"/>
      <w:r>
        <w:rPr>
          <w:b/>
          <w:color w:val="000000"/>
          <w:sz w:val="28"/>
          <w:szCs w:val="28"/>
        </w:rPr>
        <w:t xml:space="preserve"> tỉnh An Giang</w:t>
      </w:r>
    </w:p>
    <w:p w14:paraId="5B916805" w14:textId="22714179" w:rsidR="00C435C4" w:rsidRDefault="00DC553F">
      <w:pPr>
        <w:jc w:val="center"/>
        <w:rPr>
          <w:b/>
          <w:sz w:val="28"/>
          <w:szCs w:val="28"/>
        </w:rPr>
      </w:pPr>
      <w:r>
        <w:rPr>
          <w:b/>
          <w:noProof/>
          <w:sz w:val="28"/>
          <w:szCs w:val="28"/>
          <w:lang w:val="en-US"/>
        </w:rPr>
        <mc:AlternateContent>
          <mc:Choice Requires="wps">
            <w:drawing>
              <wp:anchor distT="0" distB="0" distL="114300" distR="114300" simplePos="0" relativeHeight="251664384" behindDoc="0" locked="0" layoutInCell="1" allowOverlap="1" wp14:anchorId="6DE97D25" wp14:editId="4F072FB3">
                <wp:simplePos x="0" y="0"/>
                <wp:positionH relativeFrom="column">
                  <wp:posOffset>2317115</wp:posOffset>
                </wp:positionH>
                <wp:positionV relativeFrom="paragraph">
                  <wp:posOffset>111125</wp:posOffset>
                </wp:positionV>
                <wp:extent cx="1193800" cy="0"/>
                <wp:effectExtent l="0" t="0" r="0" b="0"/>
                <wp:wrapNone/>
                <wp:docPr id="879635274" name="Straight Connector 8"/>
                <wp:cNvGraphicFramePr/>
                <a:graphic xmlns:a="http://schemas.openxmlformats.org/drawingml/2006/main">
                  <a:graphicData uri="http://schemas.microsoft.com/office/word/2010/wordprocessingShape">
                    <wps:wsp>
                      <wps:cNvCnPr/>
                      <wps:spPr>
                        <a:xfrm>
                          <a:off x="0" y="0"/>
                          <a:ext cx="119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613C3C"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2.45pt,8.75pt" to="276.4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EkmAEAAIgDAAAOAAAAZHJzL2Uyb0RvYy54bWysU9uO0zAQfUfiHyy/0ySLhJa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" strokecolor="black [3040]"/>
            </w:pict>
          </mc:Fallback>
        </mc:AlternateContent>
      </w:r>
    </w:p>
    <w:p w14:paraId="74505BBC" w14:textId="77777777" w:rsidR="00C435C4" w:rsidRDefault="00CA467B" w:rsidP="007F134B">
      <w:pPr>
        <w:pBdr>
          <w:top w:val="nil"/>
          <w:left w:val="nil"/>
          <w:bottom w:val="nil"/>
          <w:right w:val="nil"/>
          <w:between w:val="nil"/>
        </w:pBdr>
        <w:spacing w:before="240" w:after="360"/>
        <w:jc w:val="center"/>
        <w:rPr>
          <w:b/>
          <w:color w:val="000000"/>
          <w:sz w:val="28"/>
          <w:szCs w:val="28"/>
        </w:rPr>
      </w:pPr>
      <w:r>
        <w:rPr>
          <w:b/>
          <w:color w:val="000000"/>
          <w:sz w:val="28"/>
          <w:szCs w:val="28"/>
        </w:rPr>
        <w:t>ỦY BAN NHÂN DÂN TỈNH AN GIANG</w:t>
      </w:r>
    </w:p>
    <w:p w14:paraId="1DA7947F" w14:textId="7051E41A" w:rsidR="00C435C4" w:rsidRDefault="00CA467B" w:rsidP="00916F25">
      <w:pPr>
        <w:pBdr>
          <w:top w:val="nil"/>
          <w:left w:val="nil"/>
          <w:bottom w:val="nil"/>
          <w:right w:val="nil"/>
          <w:between w:val="nil"/>
        </w:pBdr>
        <w:spacing w:after="120"/>
        <w:ind w:firstLine="720"/>
        <w:jc w:val="both"/>
        <w:rPr>
          <w:i/>
          <w:color w:val="000000"/>
          <w:sz w:val="28"/>
          <w:szCs w:val="28"/>
        </w:rPr>
      </w:pPr>
      <w:r>
        <w:rPr>
          <w:i/>
          <w:color w:val="000000"/>
          <w:sz w:val="28"/>
          <w:szCs w:val="28"/>
        </w:rPr>
        <w:t xml:space="preserve">Căn cứ Luật Tổ chức chính quyền địa phương ngày 19 tháng </w:t>
      </w:r>
      <w:r w:rsidR="007F134B">
        <w:rPr>
          <w:i/>
          <w:color w:val="000000"/>
          <w:sz w:val="28"/>
          <w:szCs w:val="28"/>
          <w:lang w:val="en-US"/>
        </w:rPr>
        <w:t>02</w:t>
      </w:r>
      <w:r>
        <w:rPr>
          <w:i/>
          <w:color w:val="000000"/>
          <w:sz w:val="28"/>
          <w:szCs w:val="28"/>
        </w:rPr>
        <w:t xml:space="preserve"> năm 20</w:t>
      </w:r>
      <w:r w:rsidR="007F134B">
        <w:rPr>
          <w:i/>
          <w:color w:val="000000"/>
          <w:sz w:val="28"/>
          <w:szCs w:val="28"/>
          <w:lang w:val="en-US"/>
        </w:rPr>
        <w:t>2</w:t>
      </w:r>
      <w:r>
        <w:rPr>
          <w:i/>
          <w:color w:val="000000"/>
          <w:sz w:val="28"/>
          <w:szCs w:val="28"/>
        </w:rPr>
        <w:t xml:space="preserve">5; </w:t>
      </w:r>
    </w:p>
    <w:p w14:paraId="40F883BC" w14:textId="77777777" w:rsidR="00C435C4" w:rsidRDefault="00CA467B" w:rsidP="00916F25">
      <w:pPr>
        <w:pBdr>
          <w:top w:val="nil"/>
          <w:left w:val="nil"/>
          <w:bottom w:val="nil"/>
          <w:right w:val="nil"/>
          <w:between w:val="nil"/>
        </w:pBdr>
        <w:spacing w:after="120"/>
        <w:ind w:firstLine="720"/>
        <w:jc w:val="both"/>
        <w:rPr>
          <w:i/>
          <w:color w:val="000000"/>
          <w:sz w:val="28"/>
          <w:szCs w:val="28"/>
        </w:rPr>
      </w:pPr>
      <w:r>
        <w:rPr>
          <w:i/>
          <w:color w:val="000000"/>
          <w:sz w:val="28"/>
          <w:szCs w:val="28"/>
        </w:rPr>
        <w:t>Căn cứ Luật Ban hành văn bản quy phạm pháp luật ngày 22 tháng 6 năm 2015; Luật sửa đổi, bổ sung một số điều của Luật Ban hành văn bản quy phạm pháp luật ngày 18 tháng 6 năm 2020;</w:t>
      </w:r>
    </w:p>
    <w:p w14:paraId="08CAD2DF" w14:textId="2AB31804" w:rsidR="00BB4D69" w:rsidRDefault="00BB4D69" w:rsidP="00916F25">
      <w:pPr>
        <w:spacing w:after="120"/>
        <w:ind w:firstLine="720"/>
        <w:jc w:val="both"/>
        <w:rPr>
          <w:i/>
          <w:color w:val="000000"/>
          <w:sz w:val="28"/>
          <w:szCs w:val="28"/>
          <w:lang w:val="en-US"/>
        </w:rPr>
      </w:pPr>
      <w:proofErr w:type="spellStart"/>
      <w:r w:rsidRPr="00BB4D69">
        <w:rPr>
          <w:i/>
          <w:color w:val="000000"/>
          <w:sz w:val="28"/>
          <w:szCs w:val="28"/>
          <w:lang w:val="en-US"/>
        </w:rPr>
        <w:t>Căn</w:t>
      </w:r>
      <w:proofErr w:type="spellEnd"/>
      <w:r w:rsidRPr="00BB4D69">
        <w:rPr>
          <w:i/>
          <w:color w:val="000000"/>
          <w:sz w:val="28"/>
          <w:szCs w:val="28"/>
          <w:lang w:val="en-US"/>
        </w:rPr>
        <w:t xml:space="preserve"> </w:t>
      </w:r>
      <w:proofErr w:type="spellStart"/>
      <w:r w:rsidRPr="00BB4D69">
        <w:rPr>
          <w:i/>
          <w:color w:val="000000"/>
          <w:sz w:val="28"/>
          <w:szCs w:val="28"/>
          <w:lang w:val="en-US"/>
        </w:rPr>
        <w:t>cứ</w:t>
      </w:r>
      <w:proofErr w:type="spellEnd"/>
      <w:r w:rsidRPr="00BB4D69">
        <w:rPr>
          <w:i/>
          <w:color w:val="000000"/>
          <w:sz w:val="28"/>
          <w:szCs w:val="28"/>
          <w:lang w:val="en-US"/>
        </w:rPr>
        <w:t xml:space="preserve"> </w:t>
      </w:r>
      <w:proofErr w:type="spellStart"/>
      <w:r w:rsidRPr="00BB4D69">
        <w:rPr>
          <w:i/>
          <w:color w:val="000000"/>
          <w:sz w:val="28"/>
          <w:szCs w:val="28"/>
          <w:lang w:val="en-US"/>
        </w:rPr>
        <w:t>Nghị</w:t>
      </w:r>
      <w:proofErr w:type="spellEnd"/>
      <w:r w:rsidRPr="00BB4D69">
        <w:rPr>
          <w:i/>
          <w:color w:val="000000"/>
          <w:sz w:val="28"/>
          <w:szCs w:val="28"/>
          <w:lang w:val="en-US"/>
        </w:rPr>
        <w:t xml:space="preserve"> </w:t>
      </w:r>
      <w:proofErr w:type="spellStart"/>
      <w:r w:rsidRPr="00BB4D69">
        <w:rPr>
          <w:i/>
          <w:color w:val="000000"/>
          <w:sz w:val="28"/>
          <w:szCs w:val="28"/>
          <w:lang w:val="en-US"/>
        </w:rPr>
        <w:t>định</w:t>
      </w:r>
      <w:proofErr w:type="spellEnd"/>
      <w:r w:rsidRPr="00BB4D69">
        <w:rPr>
          <w:i/>
          <w:color w:val="000000"/>
          <w:sz w:val="28"/>
          <w:szCs w:val="28"/>
          <w:lang w:val="en-US"/>
        </w:rPr>
        <w:t xml:space="preserve"> </w:t>
      </w:r>
      <w:proofErr w:type="spellStart"/>
      <w:r w:rsidRPr="00BB4D69">
        <w:rPr>
          <w:i/>
          <w:color w:val="000000"/>
          <w:sz w:val="28"/>
          <w:szCs w:val="28"/>
          <w:lang w:val="en-US"/>
        </w:rPr>
        <w:t>số</w:t>
      </w:r>
      <w:proofErr w:type="spellEnd"/>
      <w:r w:rsidRPr="00BB4D69">
        <w:rPr>
          <w:i/>
          <w:color w:val="000000"/>
          <w:sz w:val="28"/>
          <w:szCs w:val="28"/>
          <w:lang w:val="en-US"/>
        </w:rPr>
        <w:t xml:space="preserve"> 45/2025/NĐ-CP </w:t>
      </w:r>
      <w:proofErr w:type="spellStart"/>
      <w:r w:rsidRPr="00BB4D69">
        <w:rPr>
          <w:i/>
          <w:color w:val="000000"/>
          <w:sz w:val="28"/>
          <w:szCs w:val="28"/>
          <w:lang w:val="en-US"/>
        </w:rPr>
        <w:t>ngày</w:t>
      </w:r>
      <w:proofErr w:type="spellEnd"/>
      <w:r w:rsidRPr="00BB4D69">
        <w:rPr>
          <w:i/>
          <w:color w:val="000000"/>
          <w:sz w:val="28"/>
          <w:szCs w:val="28"/>
          <w:lang w:val="en-US"/>
        </w:rPr>
        <w:t xml:space="preserve"> 28 </w:t>
      </w:r>
      <w:proofErr w:type="spellStart"/>
      <w:r w:rsidRPr="00BB4D69">
        <w:rPr>
          <w:i/>
          <w:color w:val="000000"/>
          <w:sz w:val="28"/>
          <w:szCs w:val="28"/>
          <w:lang w:val="en-US"/>
        </w:rPr>
        <w:t>tháng</w:t>
      </w:r>
      <w:proofErr w:type="spellEnd"/>
      <w:r w:rsidRPr="00BB4D69">
        <w:rPr>
          <w:i/>
          <w:color w:val="000000"/>
          <w:sz w:val="28"/>
          <w:szCs w:val="28"/>
          <w:lang w:val="en-US"/>
        </w:rPr>
        <w:t xml:space="preserve"> 02 </w:t>
      </w:r>
      <w:proofErr w:type="spellStart"/>
      <w:r w:rsidRPr="00BB4D69">
        <w:rPr>
          <w:i/>
          <w:color w:val="000000"/>
          <w:sz w:val="28"/>
          <w:szCs w:val="28"/>
          <w:lang w:val="en-US"/>
        </w:rPr>
        <w:t>năm</w:t>
      </w:r>
      <w:proofErr w:type="spellEnd"/>
      <w:r w:rsidRPr="00BB4D69">
        <w:rPr>
          <w:i/>
          <w:color w:val="000000"/>
          <w:sz w:val="28"/>
          <w:szCs w:val="28"/>
          <w:lang w:val="en-US"/>
        </w:rPr>
        <w:t xml:space="preserve"> 2025 </w:t>
      </w:r>
      <w:proofErr w:type="spellStart"/>
      <w:r w:rsidRPr="00BB4D69">
        <w:rPr>
          <w:i/>
          <w:color w:val="000000"/>
          <w:sz w:val="28"/>
          <w:szCs w:val="28"/>
          <w:lang w:val="en-US"/>
        </w:rPr>
        <w:t>của</w:t>
      </w:r>
      <w:proofErr w:type="spellEnd"/>
      <w:r w:rsidRPr="00BB4D69">
        <w:rPr>
          <w:i/>
          <w:color w:val="000000"/>
          <w:sz w:val="28"/>
          <w:szCs w:val="28"/>
          <w:lang w:val="en-US"/>
        </w:rPr>
        <w:t xml:space="preserve"> </w:t>
      </w:r>
      <w:proofErr w:type="spellStart"/>
      <w:r w:rsidRPr="00BB4D69">
        <w:rPr>
          <w:i/>
          <w:color w:val="000000"/>
          <w:sz w:val="28"/>
          <w:szCs w:val="28"/>
          <w:lang w:val="en-US"/>
        </w:rPr>
        <w:t>Chính</w:t>
      </w:r>
      <w:proofErr w:type="spellEnd"/>
      <w:r w:rsidRPr="00BB4D69">
        <w:rPr>
          <w:i/>
          <w:color w:val="000000"/>
          <w:sz w:val="28"/>
          <w:szCs w:val="28"/>
          <w:lang w:val="en-US"/>
        </w:rPr>
        <w:t xml:space="preserve"> </w:t>
      </w:r>
      <w:proofErr w:type="spellStart"/>
      <w:r w:rsidRPr="00BB4D69">
        <w:rPr>
          <w:i/>
          <w:color w:val="000000"/>
          <w:sz w:val="28"/>
          <w:szCs w:val="28"/>
          <w:lang w:val="en-US"/>
        </w:rPr>
        <w:t>phủ</w:t>
      </w:r>
      <w:proofErr w:type="spellEnd"/>
      <w:r w:rsidRPr="00BB4D69">
        <w:rPr>
          <w:i/>
          <w:color w:val="000000"/>
          <w:sz w:val="28"/>
          <w:szCs w:val="28"/>
          <w:lang w:val="en-US"/>
        </w:rPr>
        <w:t xml:space="preserve"> </w:t>
      </w:r>
      <w:proofErr w:type="spellStart"/>
      <w:r w:rsidRPr="00BB4D69">
        <w:rPr>
          <w:i/>
          <w:color w:val="000000"/>
          <w:sz w:val="28"/>
          <w:szCs w:val="28"/>
          <w:lang w:val="en-US"/>
        </w:rPr>
        <w:t>quy</w:t>
      </w:r>
      <w:proofErr w:type="spellEnd"/>
      <w:r w:rsidRPr="00BB4D69">
        <w:rPr>
          <w:i/>
          <w:color w:val="000000"/>
          <w:sz w:val="28"/>
          <w:szCs w:val="28"/>
          <w:lang w:val="en-US"/>
        </w:rPr>
        <w:t xml:space="preserve"> </w:t>
      </w:r>
      <w:proofErr w:type="spellStart"/>
      <w:r w:rsidRPr="00BB4D69">
        <w:rPr>
          <w:i/>
          <w:color w:val="000000"/>
          <w:sz w:val="28"/>
          <w:szCs w:val="28"/>
          <w:lang w:val="en-US"/>
        </w:rPr>
        <w:t>định</w:t>
      </w:r>
      <w:proofErr w:type="spellEnd"/>
      <w:r w:rsidRPr="00BB4D69">
        <w:rPr>
          <w:i/>
          <w:color w:val="000000"/>
          <w:sz w:val="28"/>
          <w:szCs w:val="28"/>
          <w:lang w:val="en-US"/>
        </w:rPr>
        <w:t xml:space="preserve"> </w:t>
      </w:r>
      <w:proofErr w:type="spellStart"/>
      <w:r w:rsidRPr="00BB4D69">
        <w:rPr>
          <w:i/>
          <w:color w:val="000000"/>
          <w:sz w:val="28"/>
          <w:szCs w:val="28"/>
          <w:lang w:val="en-US"/>
        </w:rPr>
        <w:t>tổ</w:t>
      </w:r>
      <w:proofErr w:type="spellEnd"/>
      <w:r w:rsidRPr="00BB4D69">
        <w:rPr>
          <w:i/>
          <w:color w:val="000000"/>
          <w:sz w:val="28"/>
          <w:szCs w:val="28"/>
          <w:lang w:val="en-US"/>
        </w:rPr>
        <w:t xml:space="preserve"> </w:t>
      </w:r>
      <w:proofErr w:type="spellStart"/>
      <w:r w:rsidRPr="00BB4D69">
        <w:rPr>
          <w:i/>
          <w:color w:val="000000"/>
          <w:sz w:val="28"/>
          <w:szCs w:val="28"/>
          <w:lang w:val="en-US"/>
        </w:rPr>
        <w:t>chức</w:t>
      </w:r>
      <w:proofErr w:type="spellEnd"/>
      <w:r w:rsidRPr="00BB4D69">
        <w:rPr>
          <w:i/>
          <w:color w:val="000000"/>
          <w:sz w:val="28"/>
          <w:szCs w:val="28"/>
          <w:lang w:val="en-US"/>
        </w:rPr>
        <w:t xml:space="preserve"> </w:t>
      </w:r>
      <w:proofErr w:type="spellStart"/>
      <w:r w:rsidRPr="00BB4D69">
        <w:rPr>
          <w:i/>
          <w:color w:val="000000"/>
          <w:sz w:val="28"/>
          <w:szCs w:val="28"/>
          <w:lang w:val="en-US"/>
        </w:rPr>
        <w:t>các</w:t>
      </w:r>
      <w:proofErr w:type="spellEnd"/>
      <w:r w:rsidRPr="00BB4D69">
        <w:rPr>
          <w:i/>
          <w:color w:val="000000"/>
          <w:sz w:val="28"/>
          <w:szCs w:val="28"/>
          <w:lang w:val="en-US"/>
        </w:rPr>
        <w:t xml:space="preserve"> </w:t>
      </w:r>
      <w:proofErr w:type="spellStart"/>
      <w:r w:rsidRPr="00BB4D69">
        <w:rPr>
          <w:i/>
          <w:color w:val="000000"/>
          <w:sz w:val="28"/>
          <w:szCs w:val="28"/>
          <w:lang w:val="en-US"/>
        </w:rPr>
        <w:t>cơ</w:t>
      </w:r>
      <w:proofErr w:type="spellEnd"/>
      <w:r w:rsidRPr="00BB4D69">
        <w:rPr>
          <w:i/>
          <w:color w:val="000000"/>
          <w:sz w:val="28"/>
          <w:szCs w:val="28"/>
          <w:lang w:val="en-US"/>
        </w:rPr>
        <w:t xml:space="preserve"> </w:t>
      </w:r>
      <w:proofErr w:type="spellStart"/>
      <w:r w:rsidRPr="00BB4D69">
        <w:rPr>
          <w:i/>
          <w:color w:val="000000"/>
          <w:sz w:val="28"/>
          <w:szCs w:val="28"/>
          <w:lang w:val="en-US"/>
        </w:rPr>
        <w:t>quan</w:t>
      </w:r>
      <w:proofErr w:type="spellEnd"/>
      <w:r w:rsidRPr="00BB4D69">
        <w:rPr>
          <w:i/>
          <w:color w:val="000000"/>
          <w:sz w:val="28"/>
          <w:szCs w:val="28"/>
          <w:lang w:val="en-US"/>
        </w:rPr>
        <w:t xml:space="preserve"> </w:t>
      </w:r>
      <w:proofErr w:type="spellStart"/>
      <w:r w:rsidRPr="00BB4D69">
        <w:rPr>
          <w:i/>
          <w:color w:val="000000"/>
          <w:sz w:val="28"/>
          <w:szCs w:val="28"/>
          <w:lang w:val="en-US"/>
        </w:rPr>
        <w:t>chuyên</w:t>
      </w:r>
      <w:proofErr w:type="spellEnd"/>
      <w:r w:rsidRPr="00BB4D69">
        <w:rPr>
          <w:i/>
          <w:color w:val="000000"/>
          <w:sz w:val="28"/>
          <w:szCs w:val="28"/>
          <w:lang w:val="en-US"/>
        </w:rPr>
        <w:t xml:space="preserve"> </w:t>
      </w:r>
      <w:proofErr w:type="spellStart"/>
      <w:r w:rsidRPr="00BB4D69">
        <w:rPr>
          <w:i/>
          <w:color w:val="000000"/>
          <w:sz w:val="28"/>
          <w:szCs w:val="28"/>
          <w:lang w:val="en-US"/>
        </w:rPr>
        <w:t>môn</w:t>
      </w:r>
      <w:proofErr w:type="spellEnd"/>
      <w:r w:rsidRPr="00BB4D69">
        <w:rPr>
          <w:i/>
          <w:color w:val="000000"/>
          <w:sz w:val="28"/>
          <w:szCs w:val="28"/>
          <w:lang w:val="en-US"/>
        </w:rPr>
        <w:t xml:space="preserve"> </w:t>
      </w:r>
      <w:proofErr w:type="spellStart"/>
      <w:r w:rsidRPr="00BB4D69">
        <w:rPr>
          <w:i/>
          <w:color w:val="000000"/>
          <w:sz w:val="28"/>
          <w:szCs w:val="28"/>
          <w:lang w:val="en-US"/>
        </w:rPr>
        <w:t>thuộc</w:t>
      </w:r>
      <w:proofErr w:type="spellEnd"/>
      <w:r w:rsidRPr="00BB4D69">
        <w:rPr>
          <w:i/>
          <w:color w:val="000000"/>
          <w:sz w:val="28"/>
          <w:szCs w:val="28"/>
          <w:lang w:val="en-US"/>
        </w:rPr>
        <w:t xml:space="preserve"> </w:t>
      </w:r>
      <w:proofErr w:type="spellStart"/>
      <w:r w:rsidRPr="00BB4D69">
        <w:rPr>
          <w:i/>
          <w:color w:val="000000"/>
          <w:sz w:val="28"/>
          <w:szCs w:val="28"/>
          <w:lang w:val="en-US"/>
        </w:rPr>
        <w:t>Ủy</w:t>
      </w:r>
      <w:proofErr w:type="spellEnd"/>
      <w:r w:rsidRPr="00BB4D69">
        <w:rPr>
          <w:i/>
          <w:color w:val="000000"/>
          <w:sz w:val="28"/>
          <w:szCs w:val="28"/>
          <w:lang w:val="en-US"/>
        </w:rPr>
        <w:t xml:space="preserve"> ban </w:t>
      </w:r>
      <w:proofErr w:type="spellStart"/>
      <w:r w:rsidRPr="00BB4D69">
        <w:rPr>
          <w:i/>
          <w:color w:val="000000"/>
          <w:sz w:val="28"/>
          <w:szCs w:val="28"/>
          <w:lang w:val="en-US"/>
        </w:rPr>
        <w:t>nhân</w:t>
      </w:r>
      <w:proofErr w:type="spellEnd"/>
      <w:r w:rsidRPr="00BB4D69">
        <w:rPr>
          <w:i/>
          <w:color w:val="000000"/>
          <w:sz w:val="28"/>
          <w:szCs w:val="28"/>
          <w:lang w:val="en-US"/>
        </w:rPr>
        <w:t xml:space="preserve"> </w:t>
      </w:r>
      <w:proofErr w:type="spellStart"/>
      <w:r w:rsidRPr="00BB4D69">
        <w:rPr>
          <w:i/>
          <w:color w:val="000000"/>
          <w:sz w:val="28"/>
          <w:szCs w:val="28"/>
          <w:lang w:val="en-US"/>
        </w:rPr>
        <w:t>dân</w:t>
      </w:r>
      <w:proofErr w:type="spellEnd"/>
      <w:r w:rsidRPr="00BB4D69">
        <w:rPr>
          <w:i/>
          <w:color w:val="000000"/>
          <w:sz w:val="28"/>
          <w:szCs w:val="28"/>
          <w:lang w:val="en-US"/>
        </w:rPr>
        <w:t xml:space="preserve"> </w:t>
      </w:r>
      <w:proofErr w:type="spellStart"/>
      <w:r w:rsidRPr="00BB4D69">
        <w:rPr>
          <w:i/>
          <w:color w:val="000000"/>
          <w:sz w:val="28"/>
          <w:szCs w:val="28"/>
          <w:lang w:val="en-US"/>
        </w:rPr>
        <w:t>tỉnh</w:t>
      </w:r>
      <w:proofErr w:type="spellEnd"/>
      <w:r w:rsidRPr="00BB4D69">
        <w:rPr>
          <w:i/>
          <w:color w:val="000000"/>
          <w:sz w:val="28"/>
          <w:szCs w:val="28"/>
          <w:lang w:val="en-US"/>
        </w:rPr>
        <w:t xml:space="preserve">, </w:t>
      </w:r>
      <w:proofErr w:type="spellStart"/>
      <w:r w:rsidRPr="00BB4D69">
        <w:rPr>
          <w:i/>
          <w:color w:val="000000"/>
          <w:sz w:val="28"/>
          <w:szCs w:val="28"/>
          <w:lang w:val="en-US"/>
        </w:rPr>
        <w:t>thành</w:t>
      </w:r>
      <w:proofErr w:type="spellEnd"/>
      <w:r w:rsidRPr="00BB4D69">
        <w:rPr>
          <w:i/>
          <w:color w:val="000000"/>
          <w:sz w:val="28"/>
          <w:szCs w:val="28"/>
          <w:lang w:val="en-US"/>
        </w:rPr>
        <w:t xml:space="preserve"> </w:t>
      </w:r>
      <w:proofErr w:type="spellStart"/>
      <w:r w:rsidRPr="00BB4D69">
        <w:rPr>
          <w:i/>
          <w:color w:val="000000"/>
          <w:sz w:val="28"/>
          <w:szCs w:val="28"/>
          <w:lang w:val="en-US"/>
        </w:rPr>
        <w:t>phố</w:t>
      </w:r>
      <w:proofErr w:type="spellEnd"/>
      <w:r w:rsidRPr="00BB4D69">
        <w:rPr>
          <w:i/>
          <w:color w:val="000000"/>
          <w:sz w:val="28"/>
          <w:szCs w:val="28"/>
          <w:lang w:val="en-US"/>
        </w:rPr>
        <w:t xml:space="preserve"> </w:t>
      </w:r>
      <w:proofErr w:type="spellStart"/>
      <w:r w:rsidRPr="00BB4D69">
        <w:rPr>
          <w:i/>
          <w:color w:val="000000"/>
          <w:sz w:val="28"/>
          <w:szCs w:val="28"/>
          <w:lang w:val="en-US"/>
        </w:rPr>
        <w:t>trực</w:t>
      </w:r>
      <w:proofErr w:type="spellEnd"/>
      <w:r w:rsidRPr="00BB4D69">
        <w:rPr>
          <w:i/>
          <w:color w:val="000000"/>
          <w:sz w:val="28"/>
          <w:szCs w:val="28"/>
          <w:lang w:val="en-US"/>
        </w:rPr>
        <w:t xml:space="preserve"> </w:t>
      </w:r>
      <w:proofErr w:type="spellStart"/>
      <w:r w:rsidRPr="00BB4D69">
        <w:rPr>
          <w:i/>
          <w:color w:val="000000"/>
          <w:sz w:val="28"/>
          <w:szCs w:val="28"/>
          <w:lang w:val="en-US"/>
        </w:rPr>
        <w:t>thuộc</w:t>
      </w:r>
      <w:proofErr w:type="spellEnd"/>
      <w:r w:rsidRPr="00BB4D69">
        <w:rPr>
          <w:i/>
          <w:color w:val="000000"/>
          <w:sz w:val="28"/>
          <w:szCs w:val="28"/>
          <w:lang w:val="en-US"/>
        </w:rPr>
        <w:t xml:space="preserve"> </w:t>
      </w:r>
      <w:proofErr w:type="spellStart"/>
      <w:r w:rsidRPr="00BB4D69">
        <w:rPr>
          <w:i/>
          <w:color w:val="000000"/>
          <w:sz w:val="28"/>
          <w:szCs w:val="28"/>
          <w:lang w:val="en-US"/>
        </w:rPr>
        <w:t>trung</w:t>
      </w:r>
      <w:proofErr w:type="spellEnd"/>
      <w:r w:rsidRPr="00BB4D69">
        <w:rPr>
          <w:i/>
          <w:color w:val="000000"/>
          <w:sz w:val="28"/>
          <w:szCs w:val="28"/>
          <w:lang w:val="en-US"/>
        </w:rPr>
        <w:t xml:space="preserve"> </w:t>
      </w:r>
      <w:proofErr w:type="spellStart"/>
      <w:r w:rsidRPr="00BB4D69">
        <w:rPr>
          <w:i/>
          <w:color w:val="000000"/>
          <w:sz w:val="28"/>
          <w:szCs w:val="28"/>
          <w:lang w:val="en-US"/>
        </w:rPr>
        <w:t>ương</w:t>
      </w:r>
      <w:proofErr w:type="spellEnd"/>
      <w:r w:rsidRPr="00BB4D69">
        <w:rPr>
          <w:i/>
          <w:color w:val="000000"/>
          <w:sz w:val="28"/>
          <w:szCs w:val="28"/>
          <w:lang w:val="en-US"/>
        </w:rPr>
        <w:t xml:space="preserve"> </w:t>
      </w:r>
      <w:proofErr w:type="spellStart"/>
      <w:r w:rsidRPr="00BB4D69">
        <w:rPr>
          <w:i/>
          <w:color w:val="000000"/>
          <w:sz w:val="28"/>
          <w:szCs w:val="28"/>
          <w:lang w:val="en-US"/>
        </w:rPr>
        <w:t>và</w:t>
      </w:r>
      <w:proofErr w:type="spellEnd"/>
      <w:r w:rsidRPr="00BB4D69">
        <w:rPr>
          <w:i/>
          <w:color w:val="000000"/>
          <w:sz w:val="28"/>
          <w:szCs w:val="28"/>
          <w:lang w:val="en-US"/>
        </w:rPr>
        <w:t xml:space="preserve"> </w:t>
      </w:r>
      <w:proofErr w:type="spellStart"/>
      <w:r w:rsidRPr="00BB4D69">
        <w:rPr>
          <w:i/>
          <w:color w:val="000000"/>
          <w:sz w:val="28"/>
          <w:szCs w:val="28"/>
          <w:lang w:val="en-US"/>
        </w:rPr>
        <w:t>Ủy</w:t>
      </w:r>
      <w:proofErr w:type="spellEnd"/>
      <w:r w:rsidRPr="00BB4D69">
        <w:rPr>
          <w:i/>
          <w:color w:val="000000"/>
          <w:sz w:val="28"/>
          <w:szCs w:val="28"/>
          <w:lang w:val="en-US"/>
        </w:rPr>
        <w:t xml:space="preserve"> ban </w:t>
      </w:r>
      <w:proofErr w:type="spellStart"/>
      <w:r w:rsidRPr="00BB4D69">
        <w:rPr>
          <w:i/>
          <w:color w:val="000000"/>
          <w:sz w:val="28"/>
          <w:szCs w:val="28"/>
          <w:lang w:val="en-US"/>
        </w:rPr>
        <w:t>nhân</w:t>
      </w:r>
      <w:proofErr w:type="spellEnd"/>
      <w:r w:rsidRPr="00BB4D69">
        <w:rPr>
          <w:i/>
          <w:color w:val="000000"/>
          <w:sz w:val="28"/>
          <w:szCs w:val="28"/>
          <w:lang w:val="en-US"/>
        </w:rPr>
        <w:t xml:space="preserve"> </w:t>
      </w:r>
      <w:proofErr w:type="spellStart"/>
      <w:r w:rsidRPr="00BB4D69">
        <w:rPr>
          <w:i/>
          <w:color w:val="000000"/>
          <w:sz w:val="28"/>
          <w:szCs w:val="28"/>
          <w:lang w:val="en-US"/>
        </w:rPr>
        <w:t>dân</w:t>
      </w:r>
      <w:proofErr w:type="spellEnd"/>
      <w:r w:rsidRPr="00BB4D69">
        <w:rPr>
          <w:i/>
          <w:color w:val="000000"/>
          <w:sz w:val="28"/>
          <w:szCs w:val="28"/>
          <w:lang w:val="en-US"/>
        </w:rPr>
        <w:t xml:space="preserve"> </w:t>
      </w:r>
      <w:proofErr w:type="spellStart"/>
      <w:r w:rsidRPr="00BB4D69">
        <w:rPr>
          <w:i/>
          <w:color w:val="000000"/>
          <w:sz w:val="28"/>
          <w:szCs w:val="28"/>
          <w:lang w:val="en-US"/>
        </w:rPr>
        <w:t>huyện</w:t>
      </w:r>
      <w:proofErr w:type="spellEnd"/>
      <w:r w:rsidRPr="00BB4D69">
        <w:rPr>
          <w:i/>
          <w:color w:val="000000"/>
          <w:sz w:val="28"/>
          <w:szCs w:val="28"/>
          <w:lang w:val="en-US"/>
        </w:rPr>
        <w:t xml:space="preserve">, </w:t>
      </w:r>
      <w:proofErr w:type="spellStart"/>
      <w:r w:rsidRPr="00BB4D69">
        <w:rPr>
          <w:i/>
          <w:color w:val="000000"/>
          <w:sz w:val="28"/>
          <w:szCs w:val="28"/>
          <w:lang w:val="en-US"/>
        </w:rPr>
        <w:t>quận</w:t>
      </w:r>
      <w:proofErr w:type="spellEnd"/>
      <w:r w:rsidRPr="00BB4D69">
        <w:rPr>
          <w:i/>
          <w:color w:val="000000"/>
          <w:sz w:val="28"/>
          <w:szCs w:val="28"/>
          <w:lang w:val="en-US"/>
        </w:rPr>
        <w:t xml:space="preserve">, </w:t>
      </w:r>
      <w:proofErr w:type="spellStart"/>
      <w:r w:rsidRPr="00BB4D69">
        <w:rPr>
          <w:i/>
          <w:color w:val="000000"/>
          <w:sz w:val="28"/>
          <w:szCs w:val="28"/>
          <w:lang w:val="en-US"/>
        </w:rPr>
        <w:t>thị</w:t>
      </w:r>
      <w:proofErr w:type="spellEnd"/>
      <w:r w:rsidRPr="00BB4D69">
        <w:rPr>
          <w:i/>
          <w:color w:val="000000"/>
          <w:sz w:val="28"/>
          <w:szCs w:val="28"/>
          <w:lang w:val="en-US"/>
        </w:rPr>
        <w:t xml:space="preserve"> </w:t>
      </w:r>
      <w:proofErr w:type="spellStart"/>
      <w:r w:rsidRPr="00BB4D69">
        <w:rPr>
          <w:i/>
          <w:color w:val="000000"/>
          <w:sz w:val="28"/>
          <w:szCs w:val="28"/>
          <w:lang w:val="en-US"/>
        </w:rPr>
        <w:t>xã</w:t>
      </w:r>
      <w:proofErr w:type="spellEnd"/>
      <w:r w:rsidRPr="00BB4D69">
        <w:rPr>
          <w:i/>
          <w:color w:val="000000"/>
          <w:sz w:val="28"/>
          <w:szCs w:val="28"/>
          <w:lang w:val="en-US"/>
        </w:rPr>
        <w:t xml:space="preserve">, </w:t>
      </w:r>
      <w:proofErr w:type="spellStart"/>
      <w:r w:rsidRPr="00BB4D69">
        <w:rPr>
          <w:i/>
          <w:color w:val="000000"/>
          <w:sz w:val="28"/>
          <w:szCs w:val="28"/>
          <w:lang w:val="en-US"/>
        </w:rPr>
        <w:t>thành</w:t>
      </w:r>
      <w:proofErr w:type="spellEnd"/>
      <w:r w:rsidRPr="00BB4D69">
        <w:rPr>
          <w:i/>
          <w:color w:val="000000"/>
          <w:sz w:val="28"/>
          <w:szCs w:val="28"/>
          <w:lang w:val="en-US"/>
        </w:rPr>
        <w:t xml:space="preserve"> </w:t>
      </w:r>
      <w:proofErr w:type="spellStart"/>
      <w:r w:rsidRPr="00BB4D69">
        <w:rPr>
          <w:i/>
          <w:color w:val="000000"/>
          <w:sz w:val="28"/>
          <w:szCs w:val="28"/>
          <w:lang w:val="en-US"/>
        </w:rPr>
        <w:t>phố</w:t>
      </w:r>
      <w:proofErr w:type="spellEnd"/>
      <w:r w:rsidRPr="00BB4D69">
        <w:rPr>
          <w:i/>
          <w:color w:val="000000"/>
          <w:sz w:val="28"/>
          <w:szCs w:val="28"/>
          <w:lang w:val="en-US"/>
        </w:rPr>
        <w:t xml:space="preserve"> </w:t>
      </w:r>
      <w:proofErr w:type="spellStart"/>
      <w:r w:rsidRPr="00BB4D69">
        <w:rPr>
          <w:i/>
          <w:color w:val="000000"/>
          <w:sz w:val="28"/>
          <w:szCs w:val="28"/>
          <w:lang w:val="en-US"/>
        </w:rPr>
        <w:t>thuộc</w:t>
      </w:r>
      <w:proofErr w:type="spellEnd"/>
      <w:r w:rsidRPr="00BB4D69">
        <w:rPr>
          <w:i/>
          <w:color w:val="000000"/>
          <w:sz w:val="28"/>
          <w:szCs w:val="28"/>
          <w:lang w:val="en-US"/>
        </w:rPr>
        <w:t xml:space="preserve"> </w:t>
      </w:r>
      <w:proofErr w:type="spellStart"/>
      <w:r w:rsidRPr="00BB4D69">
        <w:rPr>
          <w:i/>
          <w:color w:val="000000"/>
          <w:sz w:val="28"/>
          <w:szCs w:val="28"/>
          <w:lang w:val="en-US"/>
        </w:rPr>
        <w:t>tỉnh</w:t>
      </w:r>
      <w:proofErr w:type="spellEnd"/>
      <w:r w:rsidRPr="00BB4D69">
        <w:rPr>
          <w:i/>
          <w:color w:val="000000"/>
          <w:sz w:val="28"/>
          <w:szCs w:val="28"/>
          <w:lang w:val="en-US"/>
        </w:rPr>
        <w:t xml:space="preserve">, </w:t>
      </w:r>
      <w:proofErr w:type="spellStart"/>
      <w:r w:rsidRPr="00BB4D69">
        <w:rPr>
          <w:i/>
          <w:color w:val="000000"/>
          <w:sz w:val="28"/>
          <w:szCs w:val="28"/>
          <w:lang w:val="en-US"/>
        </w:rPr>
        <w:t>thành</w:t>
      </w:r>
      <w:proofErr w:type="spellEnd"/>
      <w:r w:rsidRPr="00BB4D69">
        <w:rPr>
          <w:i/>
          <w:color w:val="000000"/>
          <w:sz w:val="28"/>
          <w:szCs w:val="28"/>
          <w:lang w:val="en-US"/>
        </w:rPr>
        <w:t xml:space="preserve"> </w:t>
      </w:r>
      <w:proofErr w:type="spellStart"/>
      <w:r w:rsidRPr="00BB4D69">
        <w:rPr>
          <w:i/>
          <w:color w:val="000000"/>
          <w:sz w:val="28"/>
          <w:szCs w:val="28"/>
          <w:lang w:val="en-US"/>
        </w:rPr>
        <w:t>phố</w:t>
      </w:r>
      <w:proofErr w:type="spellEnd"/>
      <w:r w:rsidRPr="00BB4D69">
        <w:rPr>
          <w:i/>
          <w:color w:val="000000"/>
          <w:sz w:val="28"/>
          <w:szCs w:val="28"/>
          <w:lang w:val="en-US"/>
        </w:rPr>
        <w:t xml:space="preserve"> </w:t>
      </w:r>
      <w:proofErr w:type="spellStart"/>
      <w:r w:rsidRPr="00BB4D69">
        <w:rPr>
          <w:i/>
          <w:color w:val="000000"/>
          <w:sz w:val="28"/>
          <w:szCs w:val="28"/>
          <w:lang w:val="en-US"/>
        </w:rPr>
        <w:t>thuộc</w:t>
      </w:r>
      <w:proofErr w:type="spellEnd"/>
      <w:r w:rsidRPr="00BB4D69">
        <w:rPr>
          <w:i/>
          <w:color w:val="000000"/>
          <w:sz w:val="28"/>
          <w:szCs w:val="28"/>
          <w:lang w:val="en-US"/>
        </w:rPr>
        <w:t xml:space="preserve"> </w:t>
      </w:r>
      <w:proofErr w:type="spellStart"/>
      <w:r w:rsidRPr="00BB4D69">
        <w:rPr>
          <w:i/>
          <w:color w:val="000000"/>
          <w:sz w:val="28"/>
          <w:szCs w:val="28"/>
          <w:lang w:val="en-US"/>
        </w:rPr>
        <w:t>thành</w:t>
      </w:r>
      <w:proofErr w:type="spellEnd"/>
      <w:r w:rsidRPr="00BB4D69">
        <w:rPr>
          <w:i/>
          <w:color w:val="000000"/>
          <w:sz w:val="28"/>
          <w:szCs w:val="28"/>
          <w:lang w:val="en-US"/>
        </w:rPr>
        <w:t xml:space="preserve"> </w:t>
      </w:r>
      <w:proofErr w:type="spellStart"/>
      <w:r w:rsidRPr="00BB4D69">
        <w:rPr>
          <w:i/>
          <w:color w:val="000000"/>
          <w:sz w:val="28"/>
          <w:szCs w:val="28"/>
          <w:lang w:val="en-US"/>
        </w:rPr>
        <w:t>phố</w:t>
      </w:r>
      <w:proofErr w:type="spellEnd"/>
      <w:r w:rsidRPr="00BB4D69">
        <w:rPr>
          <w:i/>
          <w:color w:val="000000"/>
          <w:sz w:val="28"/>
          <w:szCs w:val="28"/>
          <w:lang w:val="en-US"/>
        </w:rPr>
        <w:t xml:space="preserve"> </w:t>
      </w:r>
      <w:proofErr w:type="spellStart"/>
      <w:r w:rsidRPr="00BB4D69">
        <w:rPr>
          <w:i/>
          <w:color w:val="000000"/>
          <w:sz w:val="28"/>
          <w:szCs w:val="28"/>
          <w:lang w:val="en-US"/>
        </w:rPr>
        <w:t>trực</w:t>
      </w:r>
      <w:proofErr w:type="spellEnd"/>
      <w:r w:rsidRPr="00BB4D69">
        <w:rPr>
          <w:i/>
          <w:color w:val="000000"/>
          <w:sz w:val="28"/>
          <w:szCs w:val="28"/>
          <w:lang w:val="en-US"/>
        </w:rPr>
        <w:t xml:space="preserve"> </w:t>
      </w:r>
      <w:proofErr w:type="spellStart"/>
      <w:r w:rsidRPr="00BB4D69">
        <w:rPr>
          <w:i/>
          <w:color w:val="000000"/>
          <w:sz w:val="28"/>
          <w:szCs w:val="28"/>
          <w:lang w:val="en-US"/>
        </w:rPr>
        <w:t>thuộc</w:t>
      </w:r>
      <w:proofErr w:type="spellEnd"/>
      <w:r w:rsidRPr="00BB4D69">
        <w:rPr>
          <w:i/>
          <w:color w:val="000000"/>
          <w:sz w:val="28"/>
          <w:szCs w:val="28"/>
          <w:lang w:val="en-US"/>
        </w:rPr>
        <w:t xml:space="preserve"> </w:t>
      </w:r>
      <w:proofErr w:type="spellStart"/>
      <w:r w:rsidRPr="00BB4D69">
        <w:rPr>
          <w:i/>
          <w:color w:val="000000"/>
          <w:sz w:val="28"/>
          <w:szCs w:val="28"/>
          <w:lang w:val="en-US"/>
        </w:rPr>
        <w:t>trung</w:t>
      </w:r>
      <w:proofErr w:type="spellEnd"/>
      <w:r w:rsidRPr="00BB4D69">
        <w:rPr>
          <w:i/>
          <w:color w:val="000000"/>
          <w:sz w:val="28"/>
          <w:szCs w:val="28"/>
          <w:lang w:val="en-US"/>
        </w:rPr>
        <w:t xml:space="preserve"> </w:t>
      </w:r>
      <w:proofErr w:type="spellStart"/>
      <w:r w:rsidRPr="00BB4D69">
        <w:rPr>
          <w:i/>
          <w:color w:val="000000"/>
          <w:sz w:val="28"/>
          <w:szCs w:val="28"/>
          <w:lang w:val="en-US"/>
        </w:rPr>
        <w:t>ương</w:t>
      </w:r>
      <w:proofErr w:type="spellEnd"/>
      <w:r w:rsidRPr="00BB4D69">
        <w:rPr>
          <w:i/>
          <w:color w:val="000000"/>
          <w:sz w:val="28"/>
          <w:szCs w:val="28"/>
          <w:lang w:val="en-US"/>
        </w:rPr>
        <w:t>;</w:t>
      </w:r>
    </w:p>
    <w:p w14:paraId="476B6821" w14:textId="2F486EAE" w:rsidR="00C435C4" w:rsidRDefault="00CA467B" w:rsidP="00916F25">
      <w:pPr>
        <w:spacing w:after="120"/>
        <w:ind w:firstLine="720"/>
        <w:jc w:val="both"/>
        <w:rPr>
          <w:i/>
          <w:color w:val="000000"/>
          <w:sz w:val="28"/>
          <w:szCs w:val="28"/>
          <w:lang w:val="en-US"/>
        </w:rPr>
      </w:pPr>
      <w:r w:rsidRPr="003D028B">
        <w:rPr>
          <w:i/>
          <w:color w:val="000000"/>
          <w:sz w:val="28"/>
          <w:szCs w:val="28"/>
        </w:rPr>
        <w:t xml:space="preserve">Căn cứ </w:t>
      </w:r>
      <w:r w:rsidR="003D028B" w:rsidRPr="003D028B">
        <w:rPr>
          <w:i/>
          <w:color w:val="000000"/>
          <w:sz w:val="28"/>
          <w:szCs w:val="28"/>
        </w:rPr>
        <w:t>Thông tư số 08/2021/TT-BVHTTDL ngày 08 tháng 9 năm 2021 của Bộ trưởng Bộ Văn hóa, Thể thao và Du lịch hướng dẫn chức năng, nhiệm vụ, quyền hạn của Sở Văn hóa, Thể thao và Du lịch, Sở Văn hóa và Thể thao, Sở Du lịch thuộc Ủy ban nhân dân cấp tỉnh; Phòng Văn hóa và Thông tin thuộc Ủy ban nhân dân cấp huyện</w:t>
      </w:r>
      <w:r w:rsidRPr="003D028B">
        <w:rPr>
          <w:i/>
          <w:color w:val="000000"/>
          <w:sz w:val="28"/>
          <w:szCs w:val="28"/>
        </w:rPr>
        <w:t>;</w:t>
      </w:r>
    </w:p>
    <w:p w14:paraId="048FB6C9" w14:textId="7B2D6CB6" w:rsidR="003D028B" w:rsidRPr="003D028B" w:rsidRDefault="003D028B" w:rsidP="00916F25">
      <w:pPr>
        <w:spacing w:after="120"/>
        <w:ind w:firstLine="720"/>
        <w:jc w:val="both"/>
        <w:rPr>
          <w:i/>
          <w:color w:val="000000"/>
          <w:sz w:val="28"/>
          <w:szCs w:val="28"/>
        </w:rPr>
      </w:pPr>
      <w:r w:rsidRPr="003D028B">
        <w:rPr>
          <w:i/>
          <w:color w:val="000000"/>
          <w:sz w:val="28"/>
          <w:szCs w:val="28"/>
        </w:rPr>
        <w:t>Căn cứ Thông tư số 11/2022/TT-BTTTT ngày 29 tháng 7 năm 2022 của Bộ trưởng Bộ Thông tin và Truyền thông hướng dẫn chức năng, nhiệm vụ, quyền hạn của Sở Thông tin và Truyền thông thuộc Ủy ban nhân dân cấp tỉnh, Phòng Văn hóa và Thông tin thuộc Ủy ban nhân dân cấp huyện;</w:t>
      </w:r>
    </w:p>
    <w:p w14:paraId="7E869CD1" w14:textId="32CD9AE3" w:rsidR="00C435C4" w:rsidRDefault="00CA467B" w:rsidP="00916F25">
      <w:pPr>
        <w:spacing w:after="120"/>
        <w:ind w:firstLine="720"/>
        <w:jc w:val="both"/>
        <w:rPr>
          <w:sz w:val="28"/>
          <w:szCs w:val="28"/>
        </w:rPr>
      </w:pPr>
      <w:r>
        <w:rPr>
          <w:i/>
          <w:color w:val="000000"/>
          <w:sz w:val="28"/>
          <w:szCs w:val="28"/>
        </w:rPr>
        <w:t xml:space="preserve">Theo đề nghị của Giám đốc Sở </w:t>
      </w:r>
      <w:proofErr w:type="spellStart"/>
      <w:r w:rsidR="003D028B">
        <w:rPr>
          <w:i/>
          <w:color w:val="000000"/>
          <w:sz w:val="28"/>
          <w:szCs w:val="28"/>
          <w:lang w:val="en-US"/>
        </w:rPr>
        <w:t>Văn</w:t>
      </w:r>
      <w:proofErr w:type="spellEnd"/>
      <w:r w:rsidR="003D028B">
        <w:rPr>
          <w:i/>
          <w:color w:val="000000"/>
          <w:sz w:val="28"/>
          <w:szCs w:val="28"/>
          <w:lang w:val="en-US"/>
        </w:rPr>
        <w:t xml:space="preserve"> </w:t>
      </w:r>
      <w:proofErr w:type="spellStart"/>
      <w:r w:rsidR="003D028B">
        <w:rPr>
          <w:i/>
          <w:color w:val="000000"/>
          <w:sz w:val="28"/>
          <w:szCs w:val="28"/>
          <w:lang w:val="en-US"/>
        </w:rPr>
        <w:t>hóa</w:t>
      </w:r>
      <w:proofErr w:type="spellEnd"/>
      <w:r w:rsidR="003D028B">
        <w:rPr>
          <w:i/>
          <w:color w:val="000000"/>
          <w:sz w:val="28"/>
          <w:szCs w:val="28"/>
          <w:lang w:val="en-US"/>
        </w:rPr>
        <w:t xml:space="preserve">, </w:t>
      </w:r>
      <w:proofErr w:type="spellStart"/>
      <w:r w:rsidR="003D028B">
        <w:rPr>
          <w:i/>
          <w:color w:val="000000"/>
          <w:sz w:val="28"/>
          <w:szCs w:val="28"/>
          <w:lang w:val="en-US"/>
        </w:rPr>
        <w:t>Thể</w:t>
      </w:r>
      <w:proofErr w:type="spellEnd"/>
      <w:r w:rsidR="003D028B">
        <w:rPr>
          <w:i/>
          <w:color w:val="000000"/>
          <w:sz w:val="28"/>
          <w:szCs w:val="28"/>
          <w:lang w:val="en-US"/>
        </w:rPr>
        <w:t xml:space="preserve"> </w:t>
      </w:r>
      <w:proofErr w:type="spellStart"/>
      <w:r w:rsidR="003D028B">
        <w:rPr>
          <w:i/>
          <w:color w:val="000000"/>
          <w:sz w:val="28"/>
          <w:szCs w:val="28"/>
          <w:lang w:val="en-US"/>
        </w:rPr>
        <w:t>thao</w:t>
      </w:r>
      <w:proofErr w:type="spellEnd"/>
      <w:r w:rsidR="003D028B">
        <w:rPr>
          <w:i/>
          <w:color w:val="000000"/>
          <w:sz w:val="28"/>
          <w:szCs w:val="28"/>
          <w:lang w:val="en-US"/>
        </w:rPr>
        <w:t xml:space="preserve"> </w:t>
      </w:r>
      <w:proofErr w:type="spellStart"/>
      <w:r w:rsidR="003D028B">
        <w:rPr>
          <w:i/>
          <w:color w:val="000000"/>
          <w:sz w:val="28"/>
          <w:szCs w:val="28"/>
          <w:lang w:val="en-US"/>
        </w:rPr>
        <w:t>và</w:t>
      </w:r>
      <w:proofErr w:type="spellEnd"/>
      <w:r w:rsidR="003D028B">
        <w:rPr>
          <w:i/>
          <w:color w:val="000000"/>
          <w:sz w:val="28"/>
          <w:szCs w:val="28"/>
          <w:lang w:val="en-US"/>
        </w:rPr>
        <w:t xml:space="preserve"> Du </w:t>
      </w:r>
      <w:proofErr w:type="spellStart"/>
      <w:r w:rsidR="003D028B">
        <w:rPr>
          <w:i/>
          <w:color w:val="000000"/>
          <w:sz w:val="28"/>
          <w:szCs w:val="28"/>
          <w:lang w:val="en-US"/>
        </w:rPr>
        <w:t>lịch</w:t>
      </w:r>
      <w:proofErr w:type="spellEnd"/>
      <w:r>
        <w:rPr>
          <w:i/>
          <w:color w:val="000000"/>
          <w:sz w:val="28"/>
          <w:szCs w:val="28"/>
        </w:rPr>
        <w:t xml:space="preserve"> tại Tờ trình số</w:t>
      </w:r>
      <w:r w:rsidR="00063F74">
        <w:rPr>
          <w:i/>
          <w:color w:val="000000"/>
          <w:sz w:val="28"/>
          <w:szCs w:val="28"/>
          <w:lang w:val="en-US"/>
        </w:rPr>
        <w:t xml:space="preserve"> 715</w:t>
      </w:r>
      <w:r>
        <w:rPr>
          <w:i/>
          <w:color w:val="000000"/>
          <w:sz w:val="28"/>
          <w:szCs w:val="28"/>
        </w:rPr>
        <w:t>/TTr-S</w:t>
      </w:r>
      <w:r w:rsidR="003D028B">
        <w:rPr>
          <w:i/>
          <w:color w:val="000000"/>
          <w:sz w:val="28"/>
          <w:szCs w:val="28"/>
          <w:lang w:val="en-US"/>
        </w:rPr>
        <w:t>VHTTDL</w:t>
      </w:r>
      <w:r>
        <w:rPr>
          <w:i/>
          <w:color w:val="000000"/>
          <w:sz w:val="28"/>
          <w:szCs w:val="28"/>
        </w:rPr>
        <w:t xml:space="preserve"> ngày</w:t>
      </w:r>
      <w:r w:rsidR="00063F74">
        <w:rPr>
          <w:i/>
          <w:color w:val="000000"/>
          <w:sz w:val="28"/>
          <w:szCs w:val="28"/>
          <w:lang w:val="en-US"/>
        </w:rPr>
        <w:t xml:space="preserve"> 28 </w:t>
      </w:r>
      <w:r>
        <w:rPr>
          <w:i/>
          <w:color w:val="000000"/>
          <w:sz w:val="28"/>
          <w:szCs w:val="28"/>
        </w:rPr>
        <w:t xml:space="preserve">tháng </w:t>
      </w:r>
      <w:r w:rsidR="00331C35">
        <w:rPr>
          <w:i/>
          <w:color w:val="000000"/>
          <w:sz w:val="28"/>
          <w:szCs w:val="28"/>
          <w:lang w:val="en-US"/>
        </w:rPr>
        <w:t>0</w:t>
      </w:r>
      <w:r w:rsidR="00B60A15">
        <w:rPr>
          <w:i/>
          <w:color w:val="000000"/>
          <w:sz w:val="28"/>
          <w:szCs w:val="28"/>
          <w:lang w:val="en-US"/>
        </w:rPr>
        <w:t>2</w:t>
      </w:r>
      <w:r>
        <w:rPr>
          <w:i/>
          <w:color w:val="000000"/>
          <w:sz w:val="28"/>
          <w:szCs w:val="28"/>
        </w:rPr>
        <w:t xml:space="preserve"> năm 202</w:t>
      </w:r>
      <w:r w:rsidR="00331C35">
        <w:rPr>
          <w:i/>
          <w:color w:val="000000"/>
          <w:sz w:val="28"/>
          <w:szCs w:val="28"/>
          <w:lang w:val="en-US"/>
        </w:rPr>
        <w:t>5</w:t>
      </w:r>
      <w:r>
        <w:rPr>
          <w:i/>
          <w:color w:val="000000"/>
          <w:sz w:val="28"/>
          <w:szCs w:val="28"/>
        </w:rPr>
        <w:t>.</w:t>
      </w:r>
    </w:p>
    <w:p w14:paraId="0D3AEE2C" w14:textId="77777777" w:rsidR="00C435C4" w:rsidRDefault="00CA467B" w:rsidP="007F134B">
      <w:pPr>
        <w:spacing w:before="240" w:after="240"/>
        <w:jc w:val="center"/>
        <w:rPr>
          <w:sz w:val="28"/>
          <w:szCs w:val="28"/>
        </w:rPr>
      </w:pPr>
      <w:r>
        <w:rPr>
          <w:b/>
          <w:color w:val="000000"/>
          <w:sz w:val="28"/>
          <w:szCs w:val="28"/>
        </w:rPr>
        <w:t>QUYẾT ĐỊNH:</w:t>
      </w:r>
    </w:p>
    <w:p w14:paraId="28CFC55C" w14:textId="231D35F4" w:rsidR="00C435C4" w:rsidRDefault="00CA467B" w:rsidP="00916F25">
      <w:pPr>
        <w:spacing w:after="120"/>
        <w:ind w:firstLine="720"/>
        <w:jc w:val="both"/>
        <w:rPr>
          <w:sz w:val="28"/>
          <w:szCs w:val="28"/>
        </w:rPr>
      </w:pPr>
      <w:bookmarkStart w:id="4" w:name="bookmark=id.3znysh7" w:colFirst="0" w:colLast="0"/>
      <w:bookmarkEnd w:id="4"/>
      <w:r>
        <w:rPr>
          <w:b/>
          <w:color w:val="000000"/>
          <w:sz w:val="28"/>
          <w:szCs w:val="28"/>
        </w:rPr>
        <w:t>Điều 1.</w:t>
      </w:r>
      <w:r>
        <w:rPr>
          <w:color w:val="000000"/>
          <w:sz w:val="28"/>
          <w:szCs w:val="28"/>
        </w:rPr>
        <w:t xml:space="preserve"> Ban hành kèm theo Quyết định này Quy định chức năng, nhiệm vụ, quyền hạn và cơ cấu tổ chức của Sở </w:t>
      </w:r>
      <w:proofErr w:type="spellStart"/>
      <w:r w:rsidR="003D028B">
        <w:rPr>
          <w:color w:val="000000"/>
          <w:sz w:val="28"/>
          <w:szCs w:val="28"/>
          <w:lang w:val="en-US"/>
        </w:rPr>
        <w:t>Văn</w:t>
      </w:r>
      <w:proofErr w:type="spellEnd"/>
      <w:r w:rsidR="003D028B">
        <w:rPr>
          <w:color w:val="000000"/>
          <w:sz w:val="28"/>
          <w:szCs w:val="28"/>
          <w:lang w:val="en-US"/>
        </w:rPr>
        <w:t xml:space="preserve"> </w:t>
      </w:r>
      <w:proofErr w:type="spellStart"/>
      <w:r w:rsidR="003D028B">
        <w:rPr>
          <w:color w:val="000000"/>
          <w:sz w:val="28"/>
          <w:szCs w:val="28"/>
          <w:lang w:val="en-US"/>
        </w:rPr>
        <w:t>hóa</w:t>
      </w:r>
      <w:proofErr w:type="spellEnd"/>
      <w:r w:rsidR="003D028B">
        <w:rPr>
          <w:color w:val="000000"/>
          <w:sz w:val="28"/>
          <w:szCs w:val="28"/>
          <w:lang w:val="en-US"/>
        </w:rPr>
        <w:t xml:space="preserve">, </w:t>
      </w:r>
      <w:proofErr w:type="spellStart"/>
      <w:r w:rsidR="003D028B">
        <w:rPr>
          <w:color w:val="000000"/>
          <w:sz w:val="28"/>
          <w:szCs w:val="28"/>
          <w:lang w:val="en-US"/>
        </w:rPr>
        <w:t>Thể</w:t>
      </w:r>
      <w:proofErr w:type="spellEnd"/>
      <w:r w:rsidR="003D028B">
        <w:rPr>
          <w:color w:val="000000"/>
          <w:sz w:val="28"/>
          <w:szCs w:val="28"/>
          <w:lang w:val="en-US"/>
        </w:rPr>
        <w:t xml:space="preserve"> </w:t>
      </w:r>
      <w:proofErr w:type="spellStart"/>
      <w:r w:rsidR="003D028B">
        <w:rPr>
          <w:color w:val="000000"/>
          <w:sz w:val="28"/>
          <w:szCs w:val="28"/>
          <w:lang w:val="en-US"/>
        </w:rPr>
        <w:t>thao</w:t>
      </w:r>
      <w:proofErr w:type="spellEnd"/>
      <w:r w:rsidR="003D028B">
        <w:rPr>
          <w:color w:val="000000"/>
          <w:sz w:val="28"/>
          <w:szCs w:val="28"/>
          <w:lang w:val="en-US"/>
        </w:rPr>
        <w:t xml:space="preserve"> </w:t>
      </w:r>
      <w:proofErr w:type="spellStart"/>
      <w:r w:rsidR="003D028B">
        <w:rPr>
          <w:color w:val="000000"/>
          <w:sz w:val="28"/>
          <w:szCs w:val="28"/>
          <w:lang w:val="en-US"/>
        </w:rPr>
        <w:t>và</w:t>
      </w:r>
      <w:proofErr w:type="spellEnd"/>
      <w:r w:rsidR="003D028B">
        <w:rPr>
          <w:color w:val="000000"/>
          <w:sz w:val="28"/>
          <w:szCs w:val="28"/>
          <w:lang w:val="en-US"/>
        </w:rPr>
        <w:t xml:space="preserve"> Du </w:t>
      </w:r>
      <w:proofErr w:type="spellStart"/>
      <w:r w:rsidR="003D028B">
        <w:rPr>
          <w:color w:val="000000"/>
          <w:sz w:val="28"/>
          <w:szCs w:val="28"/>
          <w:lang w:val="en-US"/>
        </w:rPr>
        <w:t>lịch</w:t>
      </w:r>
      <w:proofErr w:type="spellEnd"/>
      <w:r>
        <w:rPr>
          <w:color w:val="000000"/>
          <w:sz w:val="28"/>
          <w:szCs w:val="28"/>
        </w:rPr>
        <w:t xml:space="preserve"> tỉnh An Giang.</w:t>
      </w:r>
    </w:p>
    <w:p w14:paraId="45D316D0" w14:textId="34E00059" w:rsidR="00C435C4" w:rsidRDefault="00CA467B" w:rsidP="00916F25">
      <w:pPr>
        <w:spacing w:after="120"/>
        <w:ind w:firstLine="720"/>
        <w:jc w:val="both"/>
        <w:rPr>
          <w:sz w:val="28"/>
          <w:szCs w:val="28"/>
        </w:rPr>
      </w:pPr>
      <w:bookmarkStart w:id="5" w:name="bookmark=id.2et92p0" w:colFirst="0" w:colLast="0"/>
      <w:bookmarkEnd w:id="5"/>
      <w:r>
        <w:rPr>
          <w:b/>
          <w:color w:val="000000"/>
          <w:sz w:val="28"/>
          <w:szCs w:val="28"/>
        </w:rPr>
        <w:t>Điều 2.</w:t>
      </w:r>
      <w:r>
        <w:rPr>
          <w:color w:val="000000"/>
          <w:sz w:val="28"/>
          <w:szCs w:val="28"/>
        </w:rPr>
        <w:t xml:space="preserve"> </w:t>
      </w:r>
      <w:bookmarkStart w:id="6" w:name="bookmark=id.tyjcwt" w:colFirst="0" w:colLast="0"/>
      <w:bookmarkEnd w:id="6"/>
      <w:r>
        <w:rPr>
          <w:color w:val="000000"/>
          <w:sz w:val="28"/>
          <w:szCs w:val="28"/>
        </w:rPr>
        <w:t>Quyết định này có hiệu lực từ ngày</w:t>
      </w:r>
      <w:r w:rsidR="00063F74">
        <w:rPr>
          <w:color w:val="000000"/>
          <w:sz w:val="28"/>
          <w:szCs w:val="28"/>
          <w:lang w:val="en-US"/>
        </w:rPr>
        <w:t xml:space="preserve"> 01 </w:t>
      </w:r>
      <w:r>
        <w:rPr>
          <w:color w:val="000000"/>
          <w:sz w:val="28"/>
          <w:szCs w:val="28"/>
        </w:rPr>
        <w:t>tháng</w:t>
      </w:r>
      <w:r w:rsidR="00063F74">
        <w:rPr>
          <w:color w:val="000000"/>
          <w:sz w:val="28"/>
          <w:szCs w:val="28"/>
          <w:lang w:val="en-US"/>
        </w:rPr>
        <w:t xml:space="preserve"> 3 </w:t>
      </w:r>
      <w:r>
        <w:rPr>
          <w:color w:val="000000"/>
          <w:sz w:val="28"/>
          <w:szCs w:val="28"/>
        </w:rPr>
        <w:t>năm 202</w:t>
      </w:r>
      <w:r w:rsidR="0029578F">
        <w:rPr>
          <w:color w:val="000000"/>
          <w:sz w:val="28"/>
          <w:szCs w:val="28"/>
          <w:lang w:val="en-US"/>
        </w:rPr>
        <w:t>5</w:t>
      </w:r>
      <w:r>
        <w:rPr>
          <w:color w:val="000000"/>
          <w:sz w:val="28"/>
          <w:szCs w:val="28"/>
        </w:rPr>
        <w:t xml:space="preserve"> và thay thế </w:t>
      </w:r>
      <w:proofErr w:type="spellStart"/>
      <w:r w:rsidR="003D028B" w:rsidRPr="003D028B">
        <w:rPr>
          <w:color w:val="000000"/>
          <w:sz w:val="28"/>
          <w:szCs w:val="28"/>
          <w:lang w:val="en-US"/>
        </w:rPr>
        <w:t>Quyết</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định</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số</w:t>
      </w:r>
      <w:proofErr w:type="spellEnd"/>
      <w:r w:rsidR="003D028B" w:rsidRPr="003D028B">
        <w:rPr>
          <w:color w:val="000000"/>
          <w:sz w:val="28"/>
          <w:szCs w:val="28"/>
          <w:lang w:val="en-US"/>
        </w:rPr>
        <w:t xml:space="preserve"> 67/2021/QĐ-UBND </w:t>
      </w:r>
      <w:proofErr w:type="spellStart"/>
      <w:r w:rsidR="003D028B" w:rsidRPr="003D028B">
        <w:rPr>
          <w:color w:val="000000"/>
          <w:sz w:val="28"/>
          <w:szCs w:val="28"/>
          <w:lang w:val="en-US"/>
        </w:rPr>
        <w:t>ngày</w:t>
      </w:r>
      <w:proofErr w:type="spellEnd"/>
      <w:r w:rsidR="003D028B" w:rsidRPr="003D028B">
        <w:rPr>
          <w:color w:val="000000"/>
          <w:sz w:val="28"/>
          <w:szCs w:val="28"/>
          <w:lang w:val="en-US"/>
        </w:rPr>
        <w:t xml:space="preserve"> 27 </w:t>
      </w:r>
      <w:proofErr w:type="spellStart"/>
      <w:r w:rsidR="003D028B" w:rsidRPr="003D028B">
        <w:rPr>
          <w:color w:val="000000"/>
          <w:sz w:val="28"/>
          <w:szCs w:val="28"/>
          <w:lang w:val="en-US"/>
        </w:rPr>
        <w:t>tháng</w:t>
      </w:r>
      <w:proofErr w:type="spellEnd"/>
      <w:r w:rsidR="003D028B" w:rsidRPr="003D028B">
        <w:rPr>
          <w:color w:val="000000"/>
          <w:sz w:val="28"/>
          <w:szCs w:val="28"/>
          <w:lang w:val="en-US"/>
        </w:rPr>
        <w:t xml:space="preserve"> 12 </w:t>
      </w:r>
      <w:proofErr w:type="spellStart"/>
      <w:r w:rsidR="003D028B" w:rsidRPr="003D028B">
        <w:rPr>
          <w:color w:val="000000"/>
          <w:sz w:val="28"/>
          <w:szCs w:val="28"/>
          <w:lang w:val="en-US"/>
        </w:rPr>
        <w:t>năm</w:t>
      </w:r>
      <w:proofErr w:type="spellEnd"/>
      <w:r w:rsidR="003D028B" w:rsidRPr="003D028B">
        <w:rPr>
          <w:color w:val="000000"/>
          <w:sz w:val="28"/>
          <w:szCs w:val="28"/>
          <w:lang w:val="en-US"/>
        </w:rPr>
        <w:t xml:space="preserve"> 2021 </w:t>
      </w:r>
      <w:proofErr w:type="spellStart"/>
      <w:r w:rsidR="003D028B" w:rsidRPr="003D028B">
        <w:rPr>
          <w:color w:val="000000"/>
          <w:sz w:val="28"/>
          <w:szCs w:val="28"/>
          <w:lang w:val="en-US"/>
        </w:rPr>
        <w:t>của</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Ủy</w:t>
      </w:r>
      <w:proofErr w:type="spellEnd"/>
      <w:r w:rsidR="003D028B" w:rsidRPr="003D028B">
        <w:rPr>
          <w:color w:val="000000"/>
          <w:sz w:val="28"/>
          <w:szCs w:val="28"/>
          <w:lang w:val="en-US"/>
        </w:rPr>
        <w:t xml:space="preserve"> ban </w:t>
      </w:r>
      <w:proofErr w:type="spellStart"/>
      <w:r w:rsidR="003D028B" w:rsidRPr="003D028B">
        <w:rPr>
          <w:color w:val="000000"/>
          <w:sz w:val="28"/>
          <w:szCs w:val="28"/>
          <w:lang w:val="en-US"/>
        </w:rPr>
        <w:t>nhân</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dân</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tỉnh</w:t>
      </w:r>
      <w:proofErr w:type="spellEnd"/>
      <w:r w:rsidR="003D028B" w:rsidRPr="003D028B">
        <w:rPr>
          <w:color w:val="000000"/>
          <w:sz w:val="28"/>
          <w:szCs w:val="28"/>
          <w:lang w:val="en-US"/>
        </w:rPr>
        <w:t xml:space="preserve"> An </w:t>
      </w:r>
      <w:proofErr w:type="spellStart"/>
      <w:r w:rsidR="003D028B" w:rsidRPr="003D028B">
        <w:rPr>
          <w:color w:val="000000"/>
          <w:sz w:val="28"/>
          <w:szCs w:val="28"/>
          <w:lang w:val="en-US"/>
        </w:rPr>
        <w:t>Giang</w:t>
      </w:r>
      <w:proofErr w:type="spellEnd"/>
      <w:r w:rsidR="003D028B" w:rsidRPr="003D028B">
        <w:rPr>
          <w:color w:val="000000"/>
          <w:sz w:val="28"/>
          <w:szCs w:val="28"/>
          <w:lang w:val="en-US"/>
        </w:rPr>
        <w:t xml:space="preserve"> ban </w:t>
      </w:r>
      <w:proofErr w:type="spellStart"/>
      <w:r w:rsidR="003D028B" w:rsidRPr="003D028B">
        <w:rPr>
          <w:color w:val="000000"/>
          <w:sz w:val="28"/>
          <w:szCs w:val="28"/>
          <w:lang w:val="en-US"/>
        </w:rPr>
        <w:t>hành</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Quy</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định</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chức</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năng</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nhiệm</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vụ</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quyền</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hạn</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và</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cơ</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cấu</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tổ</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chức</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của</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Sở</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Văn</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hóa</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Thể</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thao</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và</w:t>
      </w:r>
      <w:proofErr w:type="spellEnd"/>
      <w:r w:rsidR="003D028B" w:rsidRPr="003D028B">
        <w:rPr>
          <w:color w:val="000000"/>
          <w:sz w:val="28"/>
          <w:szCs w:val="28"/>
          <w:lang w:val="en-US"/>
        </w:rPr>
        <w:t xml:space="preserve"> Du </w:t>
      </w:r>
      <w:proofErr w:type="spellStart"/>
      <w:r w:rsidR="003D028B" w:rsidRPr="003D028B">
        <w:rPr>
          <w:color w:val="000000"/>
          <w:sz w:val="28"/>
          <w:szCs w:val="28"/>
          <w:lang w:val="en-US"/>
        </w:rPr>
        <w:t>lịch</w:t>
      </w:r>
      <w:proofErr w:type="spellEnd"/>
      <w:r w:rsidR="003D028B" w:rsidRPr="003D028B">
        <w:rPr>
          <w:color w:val="000000"/>
          <w:sz w:val="28"/>
          <w:szCs w:val="28"/>
          <w:lang w:val="en-US"/>
        </w:rPr>
        <w:t xml:space="preserve"> </w:t>
      </w:r>
      <w:proofErr w:type="spellStart"/>
      <w:r w:rsidR="003D028B" w:rsidRPr="003D028B">
        <w:rPr>
          <w:color w:val="000000"/>
          <w:sz w:val="28"/>
          <w:szCs w:val="28"/>
          <w:lang w:val="en-US"/>
        </w:rPr>
        <w:t>tỉnh</w:t>
      </w:r>
      <w:proofErr w:type="spellEnd"/>
      <w:r w:rsidR="003D028B" w:rsidRPr="003D028B">
        <w:rPr>
          <w:color w:val="000000"/>
          <w:sz w:val="28"/>
          <w:szCs w:val="28"/>
          <w:lang w:val="en-US"/>
        </w:rPr>
        <w:t xml:space="preserve"> An </w:t>
      </w:r>
      <w:proofErr w:type="spellStart"/>
      <w:r w:rsidR="003D028B" w:rsidRPr="003D028B">
        <w:rPr>
          <w:color w:val="000000"/>
          <w:sz w:val="28"/>
          <w:szCs w:val="28"/>
          <w:lang w:val="en-US"/>
        </w:rPr>
        <w:t>Giang</w:t>
      </w:r>
      <w:proofErr w:type="spellEnd"/>
      <w:r>
        <w:rPr>
          <w:color w:val="000000"/>
          <w:sz w:val="28"/>
          <w:szCs w:val="28"/>
        </w:rPr>
        <w:t>.</w:t>
      </w:r>
    </w:p>
    <w:p w14:paraId="4E1F12D6" w14:textId="7A95FBCC" w:rsidR="00C435C4" w:rsidRDefault="00CA467B" w:rsidP="00063F74">
      <w:pPr>
        <w:spacing w:after="120"/>
        <w:ind w:firstLine="720"/>
        <w:jc w:val="both"/>
        <w:rPr>
          <w:sz w:val="28"/>
          <w:szCs w:val="28"/>
        </w:rPr>
      </w:pPr>
      <w:bookmarkStart w:id="7" w:name="bookmark=id.3dy6vkm" w:colFirst="0" w:colLast="0"/>
      <w:bookmarkEnd w:id="7"/>
      <w:r>
        <w:rPr>
          <w:b/>
          <w:color w:val="000000"/>
          <w:sz w:val="28"/>
          <w:szCs w:val="28"/>
        </w:rPr>
        <w:t>Điều 3.</w:t>
      </w:r>
      <w:r>
        <w:rPr>
          <w:color w:val="000000"/>
          <w:sz w:val="28"/>
          <w:szCs w:val="28"/>
        </w:rPr>
        <w:t xml:space="preserve"> </w:t>
      </w:r>
      <w:bookmarkStart w:id="8" w:name="bookmark=id.1t3h5sf" w:colFirst="0" w:colLast="0"/>
      <w:bookmarkEnd w:id="8"/>
      <w:r>
        <w:rPr>
          <w:color w:val="000000"/>
          <w:sz w:val="28"/>
          <w:szCs w:val="28"/>
        </w:rPr>
        <w:t>Chánh Văn phòng Ủy ban nhân dân tỉnh</w:t>
      </w:r>
      <w:r w:rsidRPr="00C17595">
        <w:rPr>
          <w:sz w:val="28"/>
          <w:szCs w:val="28"/>
        </w:rPr>
        <w:t xml:space="preserve">, </w:t>
      </w:r>
      <w:r w:rsidR="00AB5B1F" w:rsidRPr="00C17595">
        <w:rPr>
          <w:sz w:val="28"/>
          <w:szCs w:val="28"/>
        </w:rPr>
        <w:t>Giám đốc Sở Nội vụ,</w:t>
      </w:r>
      <w:r w:rsidR="00AB5B1F" w:rsidRPr="00C17595">
        <w:rPr>
          <w:sz w:val="28"/>
          <w:szCs w:val="28"/>
          <w:lang w:val="en-US"/>
        </w:rPr>
        <w:t xml:space="preserve"> </w:t>
      </w:r>
      <w:r w:rsidRPr="00C17595">
        <w:rPr>
          <w:sz w:val="28"/>
          <w:szCs w:val="28"/>
        </w:rPr>
        <w:t xml:space="preserve">Giám đốc Sở </w:t>
      </w:r>
      <w:proofErr w:type="spellStart"/>
      <w:r w:rsidR="003D028B" w:rsidRPr="00C17595">
        <w:rPr>
          <w:sz w:val="28"/>
          <w:szCs w:val="28"/>
          <w:lang w:val="en-US"/>
        </w:rPr>
        <w:t>Văn</w:t>
      </w:r>
      <w:proofErr w:type="spellEnd"/>
      <w:r w:rsidR="003D028B" w:rsidRPr="00C17595">
        <w:rPr>
          <w:sz w:val="28"/>
          <w:szCs w:val="28"/>
          <w:lang w:val="en-US"/>
        </w:rPr>
        <w:t xml:space="preserve"> </w:t>
      </w:r>
      <w:proofErr w:type="spellStart"/>
      <w:r w:rsidR="003D028B" w:rsidRPr="00C17595">
        <w:rPr>
          <w:sz w:val="28"/>
          <w:szCs w:val="28"/>
          <w:lang w:val="en-US"/>
        </w:rPr>
        <w:t>hóa</w:t>
      </w:r>
      <w:proofErr w:type="spellEnd"/>
      <w:r w:rsidR="003D028B" w:rsidRPr="00C17595">
        <w:rPr>
          <w:sz w:val="28"/>
          <w:szCs w:val="28"/>
          <w:lang w:val="en-US"/>
        </w:rPr>
        <w:t xml:space="preserve">, </w:t>
      </w:r>
      <w:proofErr w:type="spellStart"/>
      <w:r w:rsidR="003D028B" w:rsidRPr="00C17595">
        <w:rPr>
          <w:sz w:val="28"/>
          <w:szCs w:val="28"/>
          <w:lang w:val="en-US"/>
        </w:rPr>
        <w:t>Thể</w:t>
      </w:r>
      <w:proofErr w:type="spellEnd"/>
      <w:r w:rsidR="003D028B" w:rsidRPr="00C17595">
        <w:rPr>
          <w:sz w:val="28"/>
          <w:szCs w:val="28"/>
          <w:lang w:val="en-US"/>
        </w:rPr>
        <w:t xml:space="preserve"> </w:t>
      </w:r>
      <w:proofErr w:type="spellStart"/>
      <w:r w:rsidR="003D028B" w:rsidRPr="00C17595">
        <w:rPr>
          <w:sz w:val="28"/>
          <w:szCs w:val="28"/>
          <w:lang w:val="en-US"/>
        </w:rPr>
        <w:t>thao</w:t>
      </w:r>
      <w:proofErr w:type="spellEnd"/>
      <w:r w:rsidR="003D028B" w:rsidRPr="00C17595">
        <w:rPr>
          <w:sz w:val="28"/>
          <w:szCs w:val="28"/>
          <w:lang w:val="en-US"/>
        </w:rPr>
        <w:t xml:space="preserve"> </w:t>
      </w:r>
      <w:proofErr w:type="spellStart"/>
      <w:r w:rsidR="003D028B" w:rsidRPr="00C17595">
        <w:rPr>
          <w:sz w:val="28"/>
          <w:szCs w:val="28"/>
          <w:lang w:val="en-US"/>
        </w:rPr>
        <w:t>và</w:t>
      </w:r>
      <w:proofErr w:type="spellEnd"/>
      <w:r w:rsidR="003D028B" w:rsidRPr="00C17595">
        <w:rPr>
          <w:sz w:val="28"/>
          <w:szCs w:val="28"/>
          <w:lang w:val="en-US"/>
        </w:rPr>
        <w:t xml:space="preserve"> Du </w:t>
      </w:r>
      <w:proofErr w:type="spellStart"/>
      <w:r w:rsidR="003D028B" w:rsidRPr="00C17595">
        <w:rPr>
          <w:sz w:val="28"/>
          <w:szCs w:val="28"/>
          <w:lang w:val="en-US"/>
        </w:rPr>
        <w:t>lịch</w:t>
      </w:r>
      <w:proofErr w:type="spellEnd"/>
      <w:r w:rsidRPr="00C17595">
        <w:rPr>
          <w:sz w:val="28"/>
          <w:szCs w:val="28"/>
        </w:rPr>
        <w:t xml:space="preserve">, Thủ trưởng </w:t>
      </w:r>
      <w:r w:rsidR="00AB5B1F" w:rsidRPr="00C17595">
        <w:rPr>
          <w:sz w:val="28"/>
          <w:szCs w:val="28"/>
          <w:lang w:val="en-US"/>
        </w:rPr>
        <w:t>S</w:t>
      </w:r>
      <w:r w:rsidRPr="00C17595">
        <w:rPr>
          <w:sz w:val="28"/>
          <w:szCs w:val="28"/>
        </w:rPr>
        <w:t xml:space="preserve">ở, </w:t>
      </w:r>
      <w:r w:rsidR="003D028B" w:rsidRPr="00C17595">
        <w:rPr>
          <w:sz w:val="28"/>
          <w:szCs w:val="28"/>
          <w:lang w:val="en-US"/>
        </w:rPr>
        <w:t>b</w:t>
      </w:r>
      <w:r w:rsidRPr="00C17595">
        <w:rPr>
          <w:sz w:val="28"/>
          <w:szCs w:val="28"/>
        </w:rPr>
        <w:t>an</w:t>
      </w:r>
      <w:r w:rsidR="003D028B" w:rsidRPr="00C17595">
        <w:rPr>
          <w:sz w:val="28"/>
          <w:szCs w:val="28"/>
          <w:lang w:val="en-US"/>
        </w:rPr>
        <w:t>,</w:t>
      </w:r>
      <w:r w:rsidRPr="00C17595">
        <w:rPr>
          <w:sz w:val="28"/>
          <w:szCs w:val="28"/>
        </w:rPr>
        <w:t xml:space="preserve"> ngành tỉnh, </w:t>
      </w:r>
      <w:r w:rsidRPr="00C17595">
        <w:rPr>
          <w:sz w:val="28"/>
          <w:szCs w:val="28"/>
        </w:rPr>
        <w:lastRenderedPageBreak/>
        <w:t xml:space="preserve">Chủ tịch Ủy ban nhân dân các huyện, thị xã, thành phố, Thủ </w:t>
      </w:r>
      <w:r>
        <w:rPr>
          <w:color w:val="000000"/>
          <w:sz w:val="28"/>
          <w:szCs w:val="28"/>
        </w:rPr>
        <w:t>trưởng các cơ quan, đơn vị có liên quan chịu trách nhiệm thi hành Quyết định này./.</w:t>
      </w:r>
    </w:p>
    <w:tbl>
      <w:tblPr>
        <w:tblStyle w:val="a0"/>
        <w:tblW w:w="9072" w:type="dxa"/>
        <w:tblLayout w:type="fixed"/>
        <w:tblLook w:val="0400" w:firstRow="0" w:lastRow="0" w:firstColumn="0" w:lastColumn="0" w:noHBand="0" w:noVBand="1"/>
      </w:tblPr>
      <w:tblGrid>
        <w:gridCol w:w="4366"/>
        <w:gridCol w:w="4706"/>
      </w:tblGrid>
      <w:tr w:rsidR="00C435C4" w14:paraId="2FDD9617" w14:textId="77777777" w:rsidTr="00063F74">
        <w:trPr>
          <w:trHeight w:val="2905"/>
        </w:trPr>
        <w:tc>
          <w:tcPr>
            <w:tcW w:w="4366" w:type="dxa"/>
            <w:shd w:val="clear" w:color="auto" w:fill="auto"/>
            <w:tcMar>
              <w:top w:w="0" w:type="dxa"/>
              <w:left w:w="108" w:type="dxa"/>
              <w:bottom w:w="0" w:type="dxa"/>
              <w:right w:w="108" w:type="dxa"/>
            </w:tcMar>
          </w:tcPr>
          <w:p w14:paraId="19227D74" w14:textId="769D29DD" w:rsidR="00C435C4" w:rsidRDefault="00CA467B">
            <w:pPr>
              <w:rPr>
                <w:color w:val="000000"/>
                <w:sz w:val="22"/>
                <w:szCs w:val="22"/>
                <w:lang w:val="en-US"/>
              </w:rPr>
            </w:pPr>
            <w:r>
              <w:rPr>
                <w:b/>
                <w:i/>
                <w:color w:val="000000"/>
              </w:rPr>
              <w:t>Nơi nhận:</w:t>
            </w:r>
            <w:r>
              <w:rPr>
                <w:b/>
                <w:i/>
                <w:color w:val="000000"/>
              </w:rPr>
              <w:br/>
            </w:r>
            <w:r>
              <w:rPr>
                <w:color w:val="000000"/>
                <w:sz w:val="22"/>
                <w:szCs w:val="22"/>
              </w:rPr>
              <w:t>- Như Điều 3;</w:t>
            </w:r>
          </w:p>
          <w:p w14:paraId="66E9AC8E" w14:textId="00938B97" w:rsidR="00AB5B1F" w:rsidRDefault="00AB5B1F">
            <w:pPr>
              <w:rPr>
                <w:color w:val="000000"/>
                <w:sz w:val="22"/>
                <w:szCs w:val="22"/>
                <w:lang w:val="en-US"/>
              </w:rPr>
            </w:pPr>
            <w:r>
              <w:rPr>
                <w:color w:val="000000"/>
                <w:sz w:val="22"/>
                <w:szCs w:val="22"/>
                <w:lang w:val="en-US"/>
              </w:rPr>
              <w:t xml:space="preserve">- </w:t>
            </w:r>
            <w:proofErr w:type="spellStart"/>
            <w:r>
              <w:rPr>
                <w:color w:val="000000"/>
                <w:sz w:val="22"/>
                <w:szCs w:val="22"/>
                <w:lang w:val="en-US"/>
              </w:rPr>
              <w:t>Bộ</w:t>
            </w:r>
            <w:proofErr w:type="spellEnd"/>
            <w:r>
              <w:rPr>
                <w:color w:val="000000"/>
                <w:sz w:val="22"/>
                <w:szCs w:val="22"/>
                <w:lang w:val="en-US"/>
              </w:rPr>
              <w:t xml:space="preserve"> </w:t>
            </w:r>
            <w:proofErr w:type="spellStart"/>
            <w:r>
              <w:rPr>
                <w:color w:val="000000"/>
                <w:sz w:val="22"/>
                <w:szCs w:val="22"/>
                <w:lang w:val="en-US"/>
              </w:rPr>
              <w:t>Văn</w:t>
            </w:r>
            <w:proofErr w:type="spellEnd"/>
            <w:r>
              <w:rPr>
                <w:color w:val="000000"/>
                <w:sz w:val="22"/>
                <w:szCs w:val="22"/>
                <w:lang w:val="en-US"/>
              </w:rPr>
              <w:t xml:space="preserve"> </w:t>
            </w:r>
            <w:proofErr w:type="spellStart"/>
            <w:r>
              <w:rPr>
                <w:color w:val="000000"/>
                <w:sz w:val="22"/>
                <w:szCs w:val="22"/>
                <w:lang w:val="en-US"/>
              </w:rPr>
              <w:t>hóa</w:t>
            </w:r>
            <w:proofErr w:type="spellEnd"/>
            <w:r>
              <w:rPr>
                <w:color w:val="000000"/>
                <w:sz w:val="22"/>
                <w:szCs w:val="22"/>
                <w:lang w:val="en-US"/>
              </w:rPr>
              <w:t xml:space="preserve">, </w:t>
            </w:r>
            <w:proofErr w:type="spellStart"/>
            <w:r>
              <w:rPr>
                <w:color w:val="000000"/>
                <w:sz w:val="22"/>
                <w:szCs w:val="22"/>
                <w:lang w:val="en-US"/>
              </w:rPr>
              <w:t>Thể</w:t>
            </w:r>
            <w:proofErr w:type="spellEnd"/>
            <w:r>
              <w:rPr>
                <w:color w:val="000000"/>
                <w:sz w:val="22"/>
                <w:szCs w:val="22"/>
                <w:lang w:val="en-US"/>
              </w:rPr>
              <w:t xml:space="preserve"> </w:t>
            </w:r>
            <w:proofErr w:type="spellStart"/>
            <w:r>
              <w:rPr>
                <w:color w:val="000000"/>
                <w:sz w:val="22"/>
                <w:szCs w:val="22"/>
                <w:lang w:val="en-US"/>
              </w:rPr>
              <w:t>thao</w:t>
            </w:r>
            <w:proofErr w:type="spellEnd"/>
            <w:r>
              <w:rPr>
                <w:color w:val="000000"/>
                <w:sz w:val="22"/>
                <w:szCs w:val="22"/>
                <w:lang w:val="en-US"/>
              </w:rPr>
              <w:t xml:space="preserve"> </w:t>
            </w:r>
            <w:proofErr w:type="spellStart"/>
            <w:r>
              <w:rPr>
                <w:color w:val="000000"/>
                <w:sz w:val="22"/>
                <w:szCs w:val="22"/>
                <w:lang w:val="en-US"/>
              </w:rPr>
              <w:t>và</w:t>
            </w:r>
            <w:proofErr w:type="spellEnd"/>
            <w:r>
              <w:rPr>
                <w:color w:val="000000"/>
                <w:sz w:val="22"/>
                <w:szCs w:val="22"/>
                <w:lang w:val="en-US"/>
              </w:rPr>
              <w:t xml:space="preserve"> Du </w:t>
            </w:r>
            <w:proofErr w:type="spellStart"/>
            <w:r>
              <w:rPr>
                <w:color w:val="000000"/>
                <w:sz w:val="22"/>
                <w:szCs w:val="22"/>
                <w:lang w:val="en-US"/>
              </w:rPr>
              <w:t>lịch</w:t>
            </w:r>
            <w:proofErr w:type="spellEnd"/>
            <w:r>
              <w:rPr>
                <w:color w:val="000000"/>
                <w:sz w:val="22"/>
                <w:szCs w:val="22"/>
                <w:lang w:val="en-US"/>
              </w:rPr>
              <w:t>;</w:t>
            </w:r>
          </w:p>
          <w:p w14:paraId="375EC4A5" w14:textId="066EBC10" w:rsidR="00AB5B1F" w:rsidRDefault="00AB5B1F">
            <w:pPr>
              <w:rPr>
                <w:color w:val="000000"/>
                <w:sz w:val="22"/>
                <w:szCs w:val="22"/>
                <w:lang w:val="en-US"/>
              </w:rPr>
            </w:pPr>
            <w:r>
              <w:rPr>
                <w:color w:val="000000"/>
                <w:sz w:val="22"/>
                <w:szCs w:val="22"/>
                <w:lang w:val="en-US"/>
              </w:rPr>
              <w:t xml:space="preserve">- </w:t>
            </w:r>
            <w:proofErr w:type="spellStart"/>
            <w:r>
              <w:rPr>
                <w:color w:val="000000"/>
                <w:sz w:val="22"/>
                <w:szCs w:val="22"/>
                <w:lang w:val="en-US"/>
              </w:rPr>
              <w:t>Bộ</w:t>
            </w:r>
            <w:proofErr w:type="spellEnd"/>
            <w:r>
              <w:rPr>
                <w:color w:val="000000"/>
                <w:sz w:val="22"/>
                <w:szCs w:val="22"/>
                <w:lang w:val="en-US"/>
              </w:rPr>
              <w:t xml:space="preserve"> </w:t>
            </w:r>
            <w:proofErr w:type="spellStart"/>
            <w:r>
              <w:rPr>
                <w:color w:val="000000"/>
                <w:sz w:val="22"/>
                <w:szCs w:val="22"/>
                <w:lang w:val="en-US"/>
              </w:rPr>
              <w:t>Nội</w:t>
            </w:r>
            <w:proofErr w:type="spellEnd"/>
            <w:r>
              <w:rPr>
                <w:color w:val="000000"/>
                <w:sz w:val="22"/>
                <w:szCs w:val="22"/>
                <w:lang w:val="en-US"/>
              </w:rPr>
              <w:t xml:space="preserve"> </w:t>
            </w:r>
            <w:proofErr w:type="spellStart"/>
            <w:r>
              <w:rPr>
                <w:color w:val="000000"/>
                <w:sz w:val="22"/>
                <w:szCs w:val="22"/>
                <w:lang w:val="en-US"/>
              </w:rPr>
              <w:t>vụ</w:t>
            </w:r>
            <w:proofErr w:type="spellEnd"/>
            <w:r>
              <w:rPr>
                <w:color w:val="000000"/>
                <w:sz w:val="22"/>
                <w:szCs w:val="22"/>
                <w:lang w:val="en-US"/>
              </w:rPr>
              <w:t>;</w:t>
            </w:r>
          </w:p>
          <w:p w14:paraId="613154BA" w14:textId="10C3741A" w:rsidR="00AB5B1F" w:rsidRDefault="00AB5B1F">
            <w:pPr>
              <w:rPr>
                <w:color w:val="000000"/>
                <w:sz w:val="22"/>
                <w:szCs w:val="22"/>
                <w:lang w:val="en-US"/>
              </w:rPr>
            </w:pPr>
            <w:r>
              <w:rPr>
                <w:color w:val="000000"/>
                <w:sz w:val="22"/>
                <w:szCs w:val="22"/>
                <w:lang w:val="en-US"/>
              </w:rPr>
              <w:t xml:space="preserve">- </w:t>
            </w:r>
            <w:proofErr w:type="spellStart"/>
            <w:r>
              <w:rPr>
                <w:color w:val="000000"/>
                <w:sz w:val="22"/>
                <w:szCs w:val="22"/>
                <w:lang w:val="en-US"/>
              </w:rPr>
              <w:t>Thuờng</w:t>
            </w:r>
            <w:proofErr w:type="spellEnd"/>
            <w:r>
              <w:rPr>
                <w:color w:val="000000"/>
                <w:sz w:val="22"/>
                <w:szCs w:val="22"/>
                <w:lang w:val="en-US"/>
              </w:rPr>
              <w:t xml:space="preserve"> </w:t>
            </w:r>
            <w:proofErr w:type="spellStart"/>
            <w:r>
              <w:rPr>
                <w:color w:val="000000"/>
                <w:sz w:val="22"/>
                <w:szCs w:val="22"/>
                <w:lang w:val="en-US"/>
              </w:rPr>
              <w:t>trực</w:t>
            </w:r>
            <w:proofErr w:type="spellEnd"/>
            <w:r>
              <w:rPr>
                <w:color w:val="000000"/>
                <w:sz w:val="22"/>
                <w:szCs w:val="22"/>
                <w:lang w:val="en-US"/>
              </w:rPr>
              <w:t xml:space="preserve"> </w:t>
            </w:r>
            <w:proofErr w:type="spellStart"/>
            <w:r>
              <w:rPr>
                <w:color w:val="000000"/>
                <w:sz w:val="22"/>
                <w:szCs w:val="22"/>
                <w:lang w:val="en-US"/>
              </w:rPr>
              <w:t>Tỉnh</w:t>
            </w:r>
            <w:proofErr w:type="spellEnd"/>
            <w:r>
              <w:rPr>
                <w:color w:val="000000"/>
                <w:sz w:val="22"/>
                <w:szCs w:val="22"/>
                <w:lang w:val="en-US"/>
              </w:rPr>
              <w:t xml:space="preserve"> </w:t>
            </w:r>
            <w:proofErr w:type="spellStart"/>
            <w:r>
              <w:rPr>
                <w:color w:val="000000"/>
                <w:sz w:val="22"/>
                <w:szCs w:val="22"/>
                <w:lang w:val="en-US"/>
              </w:rPr>
              <w:t>ủy</w:t>
            </w:r>
            <w:proofErr w:type="spellEnd"/>
            <w:r>
              <w:rPr>
                <w:color w:val="000000"/>
                <w:sz w:val="22"/>
                <w:szCs w:val="22"/>
                <w:lang w:val="en-US"/>
              </w:rPr>
              <w:t>;</w:t>
            </w:r>
          </w:p>
          <w:p w14:paraId="34CB4243" w14:textId="2A99A89D" w:rsidR="00AB5B1F" w:rsidRDefault="00AB5B1F">
            <w:pPr>
              <w:rPr>
                <w:color w:val="000000"/>
                <w:sz w:val="22"/>
                <w:szCs w:val="22"/>
                <w:lang w:val="en-US"/>
              </w:rPr>
            </w:pPr>
            <w:r>
              <w:rPr>
                <w:color w:val="000000"/>
                <w:sz w:val="22"/>
                <w:szCs w:val="22"/>
                <w:lang w:val="en-US"/>
              </w:rPr>
              <w:t xml:space="preserve">- </w:t>
            </w:r>
            <w:proofErr w:type="spellStart"/>
            <w:r>
              <w:rPr>
                <w:color w:val="000000"/>
                <w:sz w:val="22"/>
                <w:szCs w:val="22"/>
                <w:lang w:val="en-US"/>
              </w:rPr>
              <w:t>Thường</w:t>
            </w:r>
            <w:proofErr w:type="spellEnd"/>
            <w:r>
              <w:rPr>
                <w:color w:val="000000"/>
                <w:sz w:val="22"/>
                <w:szCs w:val="22"/>
                <w:lang w:val="en-US"/>
              </w:rPr>
              <w:t xml:space="preserve"> </w:t>
            </w:r>
            <w:proofErr w:type="spellStart"/>
            <w:r>
              <w:rPr>
                <w:color w:val="000000"/>
                <w:sz w:val="22"/>
                <w:szCs w:val="22"/>
                <w:lang w:val="en-US"/>
              </w:rPr>
              <w:t>trực</w:t>
            </w:r>
            <w:proofErr w:type="spellEnd"/>
            <w:r>
              <w:rPr>
                <w:color w:val="000000"/>
                <w:sz w:val="22"/>
                <w:szCs w:val="22"/>
                <w:lang w:val="en-US"/>
              </w:rPr>
              <w:t xml:space="preserve"> HĐND </w:t>
            </w:r>
            <w:proofErr w:type="spellStart"/>
            <w:r>
              <w:rPr>
                <w:color w:val="000000"/>
                <w:sz w:val="22"/>
                <w:szCs w:val="22"/>
                <w:lang w:val="en-US"/>
              </w:rPr>
              <w:t>tỉnh</w:t>
            </w:r>
            <w:proofErr w:type="spellEnd"/>
            <w:r>
              <w:rPr>
                <w:color w:val="000000"/>
                <w:sz w:val="22"/>
                <w:szCs w:val="22"/>
                <w:lang w:val="en-US"/>
              </w:rPr>
              <w:t>;</w:t>
            </w:r>
          </w:p>
          <w:p w14:paraId="4050B67B" w14:textId="0E59A745" w:rsidR="00AB5B1F" w:rsidRDefault="00AB5B1F">
            <w:pPr>
              <w:rPr>
                <w:color w:val="000000"/>
                <w:sz w:val="22"/>
                <w:szCs w:val="22"/>
                <w:lang w:val="en-US"/>
              </w:rPr>
            </w:pPr>
            <w:r>
              <w:rPr>
                <w:color w:val="000000"/>
                <w:sz w:val="22"/>
                <w:szCs w:val="22"/>
                <w:lang w:val="en-US"/>
              </w:rPr>
              <w:t xml:space="preserve">- </w:t>
            </w:r>
            <w:proofErr w:type="spellStart"/>
            <w:r>
              <w:rPr>
                <w:color w:val="000000"/>
                <w:sz w:val="22"/>
                <w:szCs w:val="22"/>
                <w:lang w:val="en-US"/>
              </w:rPr>
              <w:t>Chủ</w:t>
            </w:r>
            <w:proofErr w:type="spellEnd"/>
            <w:r>
              <w:rPr>
                <w:color w:val="000000"/>
                <w:sz w:val="22"/>
                <w:szCs w:val="22"/>
                <w:lang w:val="en-US"/>
              </w:rPr>
              <w:t xml:space="preserve"> </w:t>
            </w:r>
            <w:proofErr w:type="spellStart"/>
            <w:r>
              <w:rPr>
                <w:color w:val="000000"/>
                <w:sz w:val="22"/>
                <w:szCs w:val="22"/>
                <w:lang w:val="en-US"/>
              </w:rPr>
              <w:t>tịch</w:t>
            </w:r>
            <w:proofErr w:type="spellEnd"/>
            <w:r>
              <w:rPr>
                <w:color w:val="000000"/>
                <w:sz w:val="22"/>
                <w:szCs w:val="22"/>
                <w:lang w:val="en-US"/>
              </w:rPr>
              <w:t xml:space="preserve">, </w:t>
            </w:r>
            <w:proofErr w:type="spellStart"/>
            <w:r>
              <w:rPr>
                <w:color w:val="000000"/>
                <w:sz w:val="22"/>
                <w:szCs w:val="22"/>
                <w:lang w:val="en-US"/>
              </w:rPr>
              <w:t>các</w:t>
            </w:r>
            <w:proofErr w:type="spellEnd"/>
            <w:r>
              <w:rPr>
                <w:color w:val="000000"/>
                <w:sz w:val="22"/>
                <w:szCs w:val="22"/>
                <w:lang w:val="en-US"/>
              </w:rPr>
              <w:t xml:space="preserve"> </w:t>
            </w:r>
            <w:r w:rsidR="00D412B2">
              <w:rPr>
                <w:color w:val="000000"/>
                <w:sz w:val="22"/>
                <w:szCs w:val="22"/>
                <w:lang w:val="en-US"/>
              </w:rPr>
              <w:t xml:space="preserve">PCT </w:t>
            </w:r>
            <w:r>
              <w:rPr>
                <w:color w:val="000000"/>
                <w:sz w:val="22"/>
                <w:szCs w:val="22"/>
                <w:lang w:val="en-US"/>
              </w:rPr>
              <w:t xml:space="preserve">UBND </w:t>
            </w:r>
            <w:proofErr w:type="spellStart"/>
            <w:r>
              <w:rPr>
                <w:color w:val="000000"/>
                <w:sz w:val="22"/>
                <w:szCs w:val="22"/>
                <w:lang w:val="en-US"/>
              </w:rPr>
              <w:t>tỉnh</w:t>
            </w:r>
            <w:proofErr w:type="spellEnd"/>
            <w:r>
              <w:rPr>
                <w:color w:val="000000"/>
                <w:sz w:val="22"/>
                <w:szCs w:val="22"/>
                <w:lang w:val="en-US"/>
              </w:rPr>
              <w:t>;</w:t>
            </w:r>
          </w:p>
          <w:p w14:paraId="47FF07F5" w14:textId="2A266612" w:rsidR="00AB5B1F" w:rsidRDefault="00AB5B1F">
            <w:pPr>
              <w:rPr>
                <w:color w:val="000000"/>
                <w:sz w:val="22"/>
                <w:szCs w:val="22"/>
                <w:lang w:val="en-US"/>
              </w:rPr>
            </w:pPr>
            <w:r>
              <w:rPr>
                <w:color w:val="000000"/>
                <w:sz w:val="22"/>
                <w:szCs w:val="22"/>
                <w:lang w:val="en-US"/>
              </w:rPr>
              <w:t xml:space="preserve">- </w:t>
            </w:r>
            <w:proofErr w:type="spellStart"/>
            <w:r>
              <w:rPr>
                <w:color w:val="000000"/>
                <w:sz w:val="22"/>
                <w:szCs w:val="22"/>
                <w:lang w:val="en-US"/>
              </w:rPr>
              <w:t>Sở</w:t>
            </w:r>
            <w:proofErr w:type="spellEnd"/>
            <w:r>
              <w:rPr>
                <w:color w:val="000000"/>
                <w:sz w:val="22"/>
                <w:szCs w:val="22"/>
                <w:lang w:val="en-US"/>
              </w:rPr>
              <w:t xml:space="preserve">, ban, </w:t>
            </w:r>
            <w:proofErr w:type="spellStart"/>
            <w:r>
              <w:rPr>
                <w:color w:val="000000"/>
                <w:sz w:val="22"/>
                <w:szCs w:val="22"/>
                <w:lang w:val="en-US"/>
              </w:rPr>
              <w:t>ngành</w:t>
            </w:r>
            <w:proofErr w:type="spellEnd"/>
            <w:r>
              <w:rPr>
                <w:color w:val="000000"/>
                <w:sz w:val="22"/>
                <w:szCs w:val="22"/>
                <w:lang w:val="en-US"/>
              </w:rPr>
              <w:t xml:space="preserve"> </w:t>
            </w:r>
            <w:proofErr w:type="spellStart"/>
            <w:r>
              <w:rPr>
                <w:color w:val="000000"/>
                <w:sz w:val="22"/>
                <w:szCs w:val="22"/>
                <w:lang w:val="en-US"/>
              </w:rPr>
              <w:t>tỉnh</w:t>
            </w:r>
            <w:proofErr w:type="spellEnd"/>
            <w:r>
              <w:rPr>
                <w:color w:val="000000"/>
                <w:sz w:val="22"/>
                <w:szCs w:val="22"/>
                <w:lang w:val="en-US"/>
              </w:rPr>
              <w:t>;</w:t>
            </w:r>
          </w:p>
          <w:p w14:paraId="1E269237" w14:textId="77FEE164" w:rsidR="00AB5B1F" w:rsidRDefault="00AB5B1F">
            <w:pPr>
              <w:rPr>
                <w:color w:val="000000"/>
                <w:sz w:val="22"/>
                <w:szCs w:val="22"/>
                <w:lang w:val="en-US"/>
              </w:rPr>
            </w:pPr>
            <w:r>
              <w:rPr>
                <w:color w:val="000000"/>
                <w:sz w:val="22"/>
                <w:szCs w:val="22"/>
                <w:lang w:val="en-US"/>
              </w:rPr>
              <w:t xml:space="preserve">- UBND </w:t>
            </w:r>
            <w:proofErr w:type="spellStart"/>
            <w:r>
              <w:rPr>
                <w:color w:val="000000"/>
                <w:sz w:val="22"/>
                <w:szCs w:val="22"/>
                <w:lang w:val="en-US"/>
              </w:rPr>
              <w:t>huyện</w:t>
            </w:r>
            <w:proofErr w:type="spellEnd"/>
            <w:r>
              <w:rPr>
                <w:color w:val="000000"/>
                <w:sz w:val="22"/>
                <w:szCs w:val="22"/>
                <w:lang w:val="en-US"/>
              </w:rPr>
              <w:t xml:space="preserve">, </w:t>
            </w:r>
            <w:proofErr w:type="spellStart"/>
            <w:r>
              <w:rPr>
                <w:color w:val="000000"/>
                <w:sz w:val="22"/>
                <w:szCs w:val="22"/>
                <w:lang w:val="en-US"/>
              </w:rPr>
              <w:t>thị</w:t>
            </w:r>
            <w:proofErr w:type="spellEnd"/>
            <w:r>
              <w:rPr>
                <w:color w:val="000000"/>
                <w:sz w:val="22"/>
                <w:szCs w:val="22"/>
                <w:lang w:val="en-US"/>
              </w:rPr>
              <w:t xml:space="preserve"> </w:t>
            </w:r>
            <w:proofErr w:type="spellStart"/>
            <w:r>
              <w:rPr>
                <w:color w:val="000000"/>
                <w:sz w:val="22"/>
                <w:szCs w:val="22"/>
                <w:lang w:val="en-US"/>
              </w:rPr>
              <w:t>xã</w:t>
            </w:r>
            <w:proofErr w:type="spellEnd"/>
            <w:r>
              <w:rPr>
                <w:color w:val="000000"/>
                <w:sz w:val="22"/>
                <w:szCs w:val="22"/>
                <w:lang w:val="en-US"/>
              </w:rPr>
              <w:t xml:space="preserve">, </w:t>
            </w:r>
            <w:proofErr w:type="spellStart"/>
            <w:r>
              <w:rPr>
                <w:color w:val="000000"/>
                <w:sz w:val="22"/>
                <w:szCs w:val="22"/>
                <w:lang w:val="en-US"/>
              </w:rPr>
              <w:t>thành</w:t>
            </w:r>
            <w:proofErr w:type="spellEnd"/>
            <w:r>
              <w:rPr>
                <w:color w:val="000000"/>
                <w:sz w:val="22"/>
                <w:szCs w:val="22"/>
                <w:lang w:val="en-US"/>
              </w:rPr>
              <w:t xml:space="preserve"> </w:t>
            </w:r>
            <w:proofErr w:type="spellStart"/>
            <w:r>
              <w:rPr>
                <w:color w:val="000000"/>
                <w:sz w:val="22"/>
                <w:szCs w:val="22"/>
                <w:lang w:val="en-US"/>
              </w:rPr>
              <w:t>phố</w:t>
            </w:r>
            <w:proofErr w:type="spellEnd"/>
            <w:r>
              <w:rPr>
                <w:color w:val="000000"/>
                <w:sz w:val="22"/>
                <w:szCs w:val="22"/>
                <w:lang w:val="en-US"/>
              </w:rPr>
              <w:t>;</w:t>
            </w:r>
          </w:p>
          <w:p w14:paraId="0819ABAC" w14:textId="3822E719" w:rsidR="00AB5B1F" w:rsidRDefault="00AB5B1F">
            <w:pPr>
              <w:rPr>
                <w:color w:val="000000"/>
                <w:sz w:val="22"/>
                <w:szCs w:val="22"/>
                <w:lang w:val="en-US"/>
              </w:rPr>
            </w:pPr>
            <w:r>
              <w:rPr>
                <w:color w:val="000000"/>
                <w:sz w:val="22"/>
                <w:szCs w:val="22"/>
                <w:lang w:val="en-US"/>
              </w:rPr>
              <w:t xml:space="preserve">- </w:t>
            </w:r>
            <w:proofErr w:type="spellStart"/>
            <w:r>
              <w:rPr>
                <w:color w:val="000000"/>
                <w:sz w:val="22"/>
                <w:szCs w:val="22"/>
                <w:lang w:val="en-US"/>
              </w:rPr>
              <w:t>Cổng</w:t>
            </w:r>
            <w:proofErr w:type="spellEnd"/>
            <w:r>
              <w:rPr>
                <w:color w:val="000000"/>
                <w:sz w:val="22"/>
                <w:szCs w:val="22"/>
                <w:lang w:val="en-US"/>
              </w:rPr>
              <w:t xml:space="preserve"> </w:t>
            </w:r>
            <w:proofErr w:type="spellStart"/>
            <w:r>
              <w:rPr>
                <w:color w:val="000000"/>
                <w:sz w:val="22"/>
                <w:szCs w:val="22"/>
                <w:lang w:val="en-US"/>
              </w:rPr>
              <w:t>thông</w:t>
            </w:r>
            <w:proofErr w:type="spellEnd"/>
            <w:r>
              <w:rPr>
                <w:color w:val="000000"/>
                <w:sz w:val="22"/>
                <w:szCs w:val="22"/>
                <w:lang w:val="en-US"/>
              </w:rPr>
              <w:t xml:space="preserve"> tin </w:t>
            </w:r>
            <w:proofErr w:type="spellStart"/>
            <w:r>
              <w:rPr>
                <w:color w:val="000000"/>
                <w:sz w:val="22"/>
                <w:szCs w:val="22"/>
                <w:lang w:val="en-US"/>
              </w:rPr>
              <w:t>điện</w:t>
            </w:r>
            <w:proofErr w:type="spellEnd"/>
            <w:r>
              <w:rPr>
                <w:color w:val="000000"/>
                <w:sz w:val="22"/>
                <w:szCs w:val="22"/>
                <w:lang w:val="en-US"/>
              </w:rPr>
              <w:t xml:space="preserve"> </w:t>
            </w:r>
            <w:proofErr w:type="spellStart"/>
            <w:r>
              <w:rPr>
                <w:color w:val="000000"/>
                <w:sz w:val="22"/>
                <w:szCs w:val="22"/>
                <w:lang w:val="en-US"/>
              </w:rPr>
              <w:t>tử</w:t>
            </w:r>
            <w:proofErr w:type="spellEnd"/>
            <w:r>
              <w:rPr>
                <w:color w:val="000000"/>
                <w:sz w:val="22"/>
                <w:szCs w:val="22"/>
                <w:lang w:val="en-US"/>
              </w:rPr>
              <w:t xml:space="preserve"> </w:t>
            </w:r>
            <w:proofErr w:type="spellStart"/>
            <w:r>
              <w:rPr>
                <w:color w:val="000000"/>
                <w:sz w:val="22"/>
                <w:szCs w:val="22"/>
                <w:lang w:val="en-US"/>
              </w:rPr>
              <w:t>của</w:t>
            </w:r>
            <w:proofErr w:type="spellEnd"/>
            <w:r>
              <w:rPr>
                <w:color w:val="000000"/>
                <w:sz w:val="22"/>
                <w:szCs w:val="22"/>
                <w:lang w:val="en-US"/>
              </w:rPr>
              <w:t xml:space="preserve"> </w:t>
            </w:r>
            <w:proofErr w:type="spellStart"/>
            <w:r>
              <w:rPr>
                <w:color w:val="000000"/>
                <w:sz w:val="22"/>
                <w:szCs w:val="22"/>
                <w:lang w:val="en-US"/>
              </w:rPr>
              <w:t>tỉnh</w:t>
            </w:r>
            <w:proofErr w:type="spellEnd"/>
            <w:r>
              <w:rPr>
                <w:color w:val="000000"/>
                <w:sz w:val="22"/>
                <w:szCs w:val="22"/>
                <w:lang w:val="en-US"/>
              </w:rPr>
              <w:t>;</w:t>
            </w:r>
          </w:p>
          <w:p w14:paraId="2E087C34" w14:textId="4D770023" w:rsidR="00AB5B1F" w:rsidRDefault="00AB5B1F">
            <w:pPr>
              <w:rPr>
                <w:color w:val="000000"/>
                <w:sz w:val="22"/>
                <w:szCs w:val="22"/>
                <w:lang w:val="en-US"/>
              </w:rPr>
            </w:pPr>
            <w:r>
              <w:rPr>
                <w:color w:val="000000"/>
                <w:sz w:val="22"/>
                <w:szCs w:val="22"/>
                <w:lang w:val="en-US"/>
              </w:rPr>
              <w:t xml:space="preserve">- </w:t>
            </w:r>
            <w:proofErr w:type="spellStart"/>
            <w:r>
              <w:rPr>
                <w:color w:val="000000"/>
                <w:sz w:val="22"/>
                <w:szCs w:val="22"/>
                <w:lang w:val="en-US"/>
              </w:rPr>
              <w:t>Trung</w:t>
            </w:r>
            <w:proofErr w:type="spellEnd"/>
            <w:r>
              <w:rPr>
                <w:color w:val="000000"/>
                <w:sz w:val="22"/>
                <w:szCs w:val="22"/>
                <w:lang w:val="en-US"/>
              </w:rPr>
              <w:t xml:space="preserve"> </w:t>
            </w:r>
            <w:proofErr w:type="spellStart"/>
            <w:r>
              <w:rPr>
                <w:color w:val="000000"/>
                <w:sz w:val="22"/>
                <w:szCs w:val="22"/>
                <w:lang w:val="en-US"/>
              </w:rPr>
              <w:t>tâm</w:t>
            </w:r>
            <w:proofErr w:type="spellEnd"/>
            <w:r>
              <w:rPr>
                <w:color w:val="000000"/>
                <w:sz w:val="22"/>
                <w:szCs w:val="22"/>
                <w:lang w:val="en-US"/>
              </w:rPr>
              <w:t xml:space="preserve"> </w:t>
            </w:r>
            <w:proofErr w:type="spellStart"/>
            <w:r>
              <w:rPr>
                <w:color w:val="000000"/>
                <w:sz w:val="22"/>
                <w:szCs w:val="22"/>
                <w:lang w:val="en-US"/>
              </w:rPr>
              <w:t>Công</w:t>
            </w:r>
            <w:proofErr w:type="spellEnd"/>
            <w:r>
              <w:rPr>
                <w:color w:val="000000"/>
                <w:sz w:val="22"/>
                <w:szCs w:val="22"/>
                <w:lang w:val="en-US"/>
              </w:rPr>
              <w:t xml:space="preserve"> </w:t>
            </w:r>
            <w:proofErr w:type="spellStart"/>
            <w:r>
              <w:rPr>
                <w:color w:val="000000"/>
                <w:sz w:val="22"/>
                <w:szCs w:val="22"/>
                <w:lang w:val="en-US"/>
              </w:rPr>
              <w:t>báo</w:t>
            </w:r>
            <w:proofErr w:type="spellEnd"/>
            <w:r>
              <w:rPr>
                <w:color w:val="000000"/>
                <w:sz w:val="22"/>
                <w:szCs w:val="22"/>
                <w:lang w:val="en-US"/>
              </w:rPr>
              <w:t xml:space="preserve"> - Tin </w:t>
            </w:r>
            <w:proofErr w:type="spellStart"/>
            <w:r>
              <w:rPr>
                <w:color w:val="000000"/>
                <w:sz w:val="22"/>
                <w:szCs w:val="22"/>
                <w:lang w:val="en-US"/>
              </w:rPr>
              <w:t>học</w:t>
            </w:r>
            <w:proofErr w:type="spellEnd"/>
            <w:r>
              <w:rPr>
                <w:color w:val="000000"/>
                <w:sz w:val="22"/>
                <w:szCs w:val="22"/>
                <w:lang w:val="en-US"/>
              </w:rPr>
              <w:t>;</w:t>
            </w:r>
          </w:p>
          <w:p w14:paraId="7043DDB4" w14:textId="7E328C07" w:rsidR="00AB5B1F" w:rsidRPr="00AB5B1F" w:rsidRDefault="00AB5B1F">
            <w:pPr>
              <w:rPr>
                <w:color w:val="000000"/>
                <w:sz w:val="22"/>
                <w:szCs w:val="22"/>
                <w:lang w:val="en-US"/>
              </w:rPr>
            </w:pPr>
            <w:r>
              <w:rPr>
                <w:color w:val="000000"/>
                <w:sz w:val="22"/>
                <w:szCs w:val="22"/>
                <w:lang w:val="en-US"/>
              </w:rPr>
              <w:t xml:space="preserve">- </w:t>
            </w:r>
            <w:proofErr w:type="spellStart"/>
            <w:r>
              <w:rPr>
                <w:color w:val="000000"/>
                <w:sz w:val="22"/>
                <w:szCs w:val="22"/>
                <w:lang w:val="en-US"/>
              </w:rPr>
              <w:t>Lưu</w:t>
            </w:r>
            <w:proofErr w:type="spellEnd"/>
            <w:r>
              <w:rPr>
                <w:color w:val="000000"/>
                <w:sz w:val="22"/>
                <w:szCs w:val="22"/>
                <w:lang w:val="en-US"/>
              </w:rPr>
              <w:t>: VT</w:t>
            </w:r>
            <w:r w:rsidR="00BB4D69">
              <w:rPr>
                <w:color w:val="000000"/>
                <w:sz w:val="22"/>
                <w:szCs w:val="22"/>
                <w:lang w:val="en-US"/>
              </w:rPr>
              <w:t>, TH</w:t>
            </w:r>
            <w:r>
              <w:rPr>
                <w:color w:val="000000"/>
                <w:sz w:val="22"/>
                <w:szCs w:val="22"/>
                <w:lang w:val="en-US"/>
              </w:rPr>
              <w:t>.</w:t>
            </w:r>
          </w:p>
          <w:p w14:paraId="5B337938" w14:textId="242607AE" w:rsidR="00C435C4" w:rsidRDefault="00C435C4" w:rsidP="003D028B">
            <w:pPr>
              <w:rPr>
                <w:sz w:val="28"/>
                <w:szCs w:val="28"/>
              </w:rPr>
            </w:pPr>
          </w:p>
        </w:tc>
        <w:tc>
          <w:tcPr>
            <w:tcW w:w="4706" w:type="dxa"/>
            <w:shd w:val="clear" w:color="auto" w:fill="auto"/>
            <w:tcMar>
              <w:top w:w="0" w:type="dxa"/>
              <w:left w:w="108" w:type="dxa"/>
              <w:bottom w:w="0" w:type="dxa"/>
              <w:right w:w="108" w:type="dxa"/>
            </w:tcMar>
          </w:tcPr>
          <w:p w14:paraId="60BE4E61" w14:textId="77777777" w:rsidR="00C435C4" w:rsidRDefault="00CA467B">
            <w:pPr>
              <w:ind w:firstLine="884"/>
              <w:jc w:val="center"/>
              <w:rPr>
                <w:b/>
                <w:color w:val="000000"/>
                <w:sz w:val="28"/>
                <w:szCs w:val="28"/>
              </w:rPr>
            </w:pPr>
            <w:r>
              <w:rPr>
                <w:b/>
                <w:color w:val="000000"/>
                <w:sz w:val="28"/>
                <w:szCs w:val="28"/>
              </w:rPr>
              <w:t>TM. ỦY BAN NHÂN DÂN</w:t>
            </w:r>
          </w:p>
          <w:p w14:paraId="484310A8" w14:textId="77777777" w:rsidR="00C71572" w:rsidRDefault="00CA467B">
            <w:pPr>
              <w:ind w:firstLine="884"/>
              <w:jc w:val="center"/>
              <w:rPr>
                <w:b/>
                <w:bCs/>
                <w:sz w:val="28"/>
                <w:szCs w:val="28"/>
                <w:lang w:val="en-US"/>
              </w:rPr>
            </w:pPr>
            <w:r>
              <w:rPr>
                <w:b/>
                <w:color w:val="000000"/>
                <w:sz w:val="28"/>
                <w:szCs w:val="28"/>
              </w:rPr>
              <w:t>CHỦ TỊCH</w:t>
            </w:r>
            <w:r w:rsidR="00C71572" w:rsidRPr="00C71572">
              <w:rPr>
                <w:b/>
                <w:bCs/>
                <w:sz w:val="28"/>
                <w:szCs w:val="28"/>
                <w:lang w:val="en-US"/>
              </w:rPr>
              <w:t xml:space="preserve"> </w:t>
            </w:r>
          </w:p>
          <w:p w14:paraId="4E2E859A" w14:textId="77777777" w:rsidR="00C71572" w:rsidRDefault="00C71572">
            <w:pPr>
              <w:ind w:firstLine="884"/>
              <w:jc w:val="center"/>
              <w:rPr>
                <w:b/>
                <w:bCs/>
                <w:sz w:val="28"/>
                <w:szCs w:val="28"/>
                <w:lang w:val="en-US"/>
              </w:rPr>
            </w:pPr>
          </w:p>
          <w:p w14:paraId="44DDB702" w14:textId="77777777" w:rsidR="00C71572" w:rsidRDefault="00C71572">
            <w:pPr>
              <w:ind w:firstLine="884"/>
              <w:jc w:val="center"/>
              <w:rPr>
                <w:b/>
                <w:bCs/>
                <w:sz w:val="28"/>
                <w:szCs w:val="28"/>
                <w:lang w:val="en-US"/>
              </w:rPr>
            </w:pPr>
          </w:p>
          <w:p w14:paraId="353B22F1" w14:textId="77777777" w:rsidR="00063F74" w:rsidRDefault="00063F74">
            <w:pPr>
              <w:ind w:firstLine="884"/>
              <w:jc w:val="center"/>
              <w:rPr>
                <w:b/>
                <w:bCs/>
                <w:sz w:val="28"/>
                <w:szCs w:val="28"/>
                <w:lang w:val="en-US"/>
              </w:rPr>
            </w:pPr>
          </w:p>
          <w:p w14:paraId="2BD73F35" w14:textId="77777777" w:rsidR="00C71572" w:rsidRDefault="00C71572">
            <w:pPr>
              <w:ind w:firstLine="884"/>
              <w:jc w:val="center"/>
              <w:rPr>
                <w:b/>
                <w:bCs/>
                <w:sz w:val="28"/>
                <w:szCs w:val="28"/>
                <w:lang w:val="en-US"/>
              </w:rPr>
            </w:pPr>
          </w:p>
          <w:p w14:paraId="5955B92A" w14:textId="77777777" w:rsidR="00C71572" w:rsidRDefault="00C71572">
            <w:pPr>
              <w:ind w:firstLine="884"/>
              <w:jc w:val="center"/>
              <w:rPr>
                <w:b/>
                <w:bCs/>
                <w:sz w:val="28"/>
                <w:szCs w:val="28"/>
                <w:lang w:val="en-US"/>
              </w:rPr>
            </w:pPr>
          </w:p>
          <w:p w14:paraId="5ED54D97" w14:textId="77777777" w:rsidR="00063F74" w:rsidRDefault="00063F74">
            <w:pPr>
              <w:ind w:firstLine="884"/>
              <w:jc w:val="center"/>
              <w:rPr>
                <w:b/>
                <w:bCs/>
                <w:sz w:val="28"/>
                <w:szCs w:val="28"/>
                <w:lang w:val="en-US"/>
              </w:rPr>
            </w:pPr>
          </w:p>
          <w:p w14:paraId="3E40B8ED" w14:textId="77777777" w:rsidR="00C71572" w:rsidRDefault="00C71572">
            <w:pPr>
              <w:ind w:firstLine="884"/>
              <w:jc w:val="center"/>
              <w:rPr>
                <w:b/>
                <w:bCs/>
                <w:sz w:val="28"/>
                <w:szCs w:val="28"/>
                <w:lang w:val="en-US"/>
              </w:rPr>
            </w:pPr>
          </w:p>
          <w:p w14:paraId="36470B51" w14:textId="602792D9" w:rsidR="00063F74" w:rsidRDefault="00063F74">
            <w:pPr>
              <w:ind w:firstLine="884"/>
              <w:jc w:val="center"/>
              <w:rPr>
                <w:b/>
                <w:bCs/>
                <w:sz w:val="28"/>
                <w:szCs w:val="28"/>
                <w:lang w:val="en-US"/>
              </w:rPr>
            </w:pPr>
            <w:proofErr w:type="spellStart"/>
            <w:r>
              <w:rPr>
                <w:b/>
                <w:bCs/>
                <w:sz w:val="28"/>
                <w:szCs w:val="28"/>
                <w:lang w:val="en-US"/>
              </w:rPr>
              <w:t>Hồ</w:t>
            </w:r>
            <w:proofErr w:type="spellEnd"/>
            <w:r>
              <w:rPr>
                <w:b/>
                <w:bCs/>
                <w:sz w:val="28"/>
                <w:szCs w:val="28"/>
                <w:lang w:val="en-US"/>
              </w:rPr>
              <w:t xml:space="preserve"> </w:t>
            </w:r>
            <w:proofErr w:type="spellStart"/>
            <w:r>
              <w:rPr>
                <w:b/>
                <w:bCs/>
                <w:sz w:val="28"/>
                <w:szCs w:val="28"/>
                <w:lang w:val="en-US"/>
              </w:rPr>
              <w:t>Văn</w:t>
            </w:r>
            <w:proofErr w:type="spellEnd"/>
            <w:r>
              <w:rPr>
                <w:b/>
                <w:bCs/>
                <w:sz w:val="28"/>
                <w:szCs w:val="28"/>
                <w:lang w:val="en-US"/>
              </w:rPr>
              <w:t xml:space="preserve"> </w:t>
            </w:r>
            <w:proofErr w:type="spellStart"/>
            <w:r>
              <w:rPr>
                <w:b/>
                <w:bCs/>
                <w:sz w:val="28"/>
                <w:szCs w:val="28"/>
                <w:lang w:val="en-US"/>
              </w:rPr>
              <w:t>Mừng</w:t>
            </w:r>
            <w:proofErr w:type="spellEnd"/>
          </w:p>
          <w:p w14:paraId="19365580" w14:textId="77777777" w:rsidR="00C71572" w:rsidRDefault="00C71572">
            <w:pPr>
              <w:ind w:firstLine="884"/>
              <w:jc w:val="center"/>
              <w:rPr>
                <w:b/>
                <w:bCs/>
                <w:sz w:val="28"/>
                <w:szCs w:val="28"/>
                <w:lang w:val="en-US"/>
              </w:rPr>
            </w:pPr>
          </w:p>
          <w:p w14:paraId="7FD1D4CC" w14:textId="4F49F822" w:rsidR="00C71572" w:rsidRPr="00C71572" w:rsidRDefault="00A04BB7" w:rsidP="00C71572">
            <w:pPr>
              <w:ind w:firstLine="884"/>
              <w:jc w:val="center"/>
              <w:rPr>
                <w:b/>
                <w:bCs/>
                <w:sz w:val="28"/>
                <w:szCs w:val="28"/>
                <w:lang w:val="en-US"/>
              </w:rPr>
            </w:pPr>
            <w:proofErr w:type="spellStart"/>
            <w:r w:rsidRPr="00855AAD">
              <w:rPr>
                <w:b/>
                <w:bCs/>
                <w:color w:val="FFFFFF" w:themeColor="background1"/>
                <w:sz w:val="28"/>
                <w:szCs w:val="28"/>
                <w:lang w:val="en-US"/>
              </w:rPr>
              <w:t>Hồ</w:t>
            </w:r>
            <w:proofErr w:type="spellEnd"/>
            <w:r w:rsidRPr="00855AAD">
              <w:rPr>
                <w:b/>
                <w:bCs/>
                <w:color w:val="FFFFFF" w:themeColor="background1"/>
                <w:sz w:val="28"/>
                <w:szCs w:val="28"/>
                <w:lang w:val="en-US"/>
              </w:rPr>
              <w:t xml:space="preserve"> </w:t>
            </w:r>
            <w:proofErr w:type="spellStart"/>
            <w:r w:rsidRPr="00855AAD">
              <w:rPr>
                <w:b/>
                <w:bCs/>
                <w:color w:val="FFFFFF" w:themeColor="background1"/>
                <w:sz w:val="28"/>
                <w:szCs w:val="28"/>
                <w:lang w:val="en-US"/>
              </w:rPr>
              <w:t>Văn</w:t>
            </w:r>
            <w:proofErr w:type="spellEnd"/>
            <w:r w:rsidRPr="00855AAD">
              <w:rPr>
                <w:b/>
                <w:bCs/>
                <w:color w:val="FFFFFF" w:themeColor="background1"/>
                <w:sz w:val="28"/>
                <w:szCs w:val="28"/>
                <w:lang w:val="en-US"/>
              </w:rPr>
              <w:t xml:space="preserve"> </w:t>
            </w:r>
            <w:proofErr w:type="spellStart"/>
            <w:r w:rsidRPr="00855AAD">
              <w:rPr>
                <w:b/>
                <w:bCs/>
                <w:color w:val="FFFFFF" w:themeColor="background1"/>
                <w:sz w:val="28"/>
                <w:szCs w:val="28"/>
                <w:lang w:val="en-US"/>
              </w:rPr>
              <w:t>Mừng</w:t>
            </w:r>
            <w:proofErr w:type="spellEnd"/>
            <w:r w:rsidR="00C71572" w:rsidRPr="00855AAD">
              <w:rPr>
                <w:b/>
                <w:bCs/>
                <w:color w:val="FFFFFF" w:themeColor="background1"/>
                <w:sz w:val="28"/>
                <w:szCs w:val="28"/>
                <w:lang w:val="en-US"/>
              </w:rPr>
              <w:t xml:space="preserve">       </w:t>
            </w:r>
          </w:p>
        </w:tc>
      </w:tr>
    </w:tbl>
    <w:p w14:paraId="7FE6C90B" w14:textId="7E78A429" w:rsidR="00C435C4" w:rsidRPr="00720A23" w:rsidRDefault="00C435C4" w:rsidP="003D028B">
      <w:pPr>
        <w:spacing w:before="120" w:after="120"/>
        <w:jc w:val="both"/>
        <w:rPr>
          <w:sz w:val="28"/>
          <w:szCs w:val="28"/>
          <w:lang w:val="en-US"/>
        </w:rPr>
      </w:pPr>
      <w:bookmarkStart w:id="9" w:name="bookmark=id.4d34og8" w:colFirst="0" w:colLast="0"/>
      <w:bookmarkEnd w:id="9"/>
    </w:p>
    <w:sectPr w:rsidR="00C435C4" w:rsidRPr="00720A23" w:rsidSect="00896331">
      <w:headerReference w:type="default" r:id="rId9"/>
      <w:pgSz w:w="11907" w:h="16839"/>
      <w:pgMar w:top="1008" w:right="1181" w:bottom="1008" w:left="1699"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7D89A3" w14:textId="77777777" w:rsidR="0023040A" w:rsidRDefault="0023040A">
      <w:r>
        <w:separator/>
      </w:r>
    </w:p>
  </w:endnote>
  <w:endnote w:type="continuationSeparator" w:id="0">
    <w:p w14:paraId="0594CC65" w14:textId="77777777" w:rsidR="0023040A" w:rsidRDefault="00230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248821" w14:textId="77777777" w:rsidR="0023040A" w:rsidRDefault="0023040A">
      <w:r>
        <w:separator/>
      </w:r>
    </w:p>
  </w:footnote>
  <w:footnote w:type="continuationSeparator" w:id="0">
    <w:p w14:paraId="2FCE155B" w14:textId="77777777" w:rsidR="0023040A" w:rsidRDefault="002304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6C75B9" w14:textId="77777777" w:rsidR="00C435C4" w:rsidRDefault="00CA467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E03A76">
      <w:rPr>
        <w:noProof/>
        <w:color w:val="000000"/>
      </w:rPr>
      <w:t>2</w:t>
    </w:r>
    <w:r>
      <w:rPr>
        <w:color w:val="000000"/>
      </w:rPr>
      <w:fldChar w:fldCharType="end"/>
    </w:r>
  </w:p>
  <w:p w14:paraId="4AED013D" w14:textId="77777777" w:rsidR="00C435C4" w:rsidRDefault="00C435C4">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5C4"/>
    <w:rsid w:val="00010979"/>
    <w:rsid w:val="00022497"/>
    <w:rsid w:val="00026345"/>
    <w:rsid w:val="00037E1B"/>
    <w:rsid w:val="00063F74"/>
    <w:rsid w:val="00093EB1"/>
    <w:rsid w:val="000971CF"/>
    <w:rsid w:val="000A6918"/>
    <w:rsid w:val="0014076A"/>
    <w:rsid w:val="001C498A"/>
    <w:rsid w:val="001D26FD"/>
    <w:rsid w:val="0023040A"/>
    <w:rsid w:val="00230606"/>
    <w:rsid w:val="002361CA"/>
    <w:rsid w:val="0024249D"/>
    <w:rsid w:val="0029578F"/>
    <w:rsid w:val="002B3940"/>
    <w:rsid w:val="002F50F0"/>
    <w:rsid w:val="00331C35"/>
    <w:rsid w:val="00361A70"/>
    <w:rsid w:val="00392BF7"/>
    <w:rsid w:val="003D028B"/>
    <w:rsid w:val="00430546"/>
    <w:rsid w:val="004A3791"/>
    <w:rsid w:val="004B2AC8"/>
    <w:rsid w:val="004F723A"/>
    <w:rsid w:val="004F7E9C"/>
    <w:rsid w:val="00515AAB"/>
    <w:rsid w:val="00545500"/>
    <w:rsid w:val="0055592A"/>
    <w:rsid w:val="005A4B31"/>
    <w:rsid w:val="005F3AA9"/>
    <w:rsid w:val="0062527A"/>
    <w:rsid w:val="00653CA6"/>
    <w:rsid w:val="00685027"/>
    <w:rsid w:val="006F4E57"/>
    <w:rsid w:val="00720A23"/>
    <w:rsid w:val="00781C6C"/>
    <w:rsid w:val="007875F4"/>
    <w:rsid w:val="007B0A1A"/>
    <w:rsid w:val="007F134B"/>
    <w:rsid w:val="00831AB9"/>
    <w:rsid w:val="00855AAD"/>
    <w:rsid w:val="00896331"/>
    <w:rsid w:val="008B7BE2"/>
    <w:rsid w:val="008C0D90"/>
    <w:rsid w:val="008F5C64"/>
    <w:rsid w:val="009050DA"/>
    <w:rsid w:val="00916F25"/>
    <w:rsid w:val="0094604C"/>
    <w:rsid w:val="009B7AE0"/>
    <w:rsid w:val="009E54AB"/>
    <w:rsid w:val="00A04BB7"/>
    <w:rsid w:val="00A66B40"/>
    <w:rsid w:val="00AB5B1F"/>
    <w:rsid w:val="00AC0998"/>
    <w:rsid w:val="00AD11D3"/>
    <w:rsid w:val="00AD6274"/>
    <w:rsid w:val="00AF5E6A"/>
    <w:rsid w:val="00B60A15"/>
    <w:rsid w:val="00B6759E"/>
    <w:rsid w:val="00B82DC3"/>
    <w:rsid w:val="00BB4D69"/>
    <w:rsid w:val="00BD0AD8"/>
    <w:rsid w:val="00BE7B8B"/>
    <w:rsid w:val="00C17595"/>
    <w:rsid w:val="00C435C4"/>
    <w:rsid w:val="00C71572"/>
    <w:rsid w:val="00C750DB"/>
    <w:rsid w:val="00CA467B"/>
    <w:rsid w:val="00D17078"/>
    <w:rsid w:val="00D412B2"/>
    <w:rsid w:val="00DA24A2"/>
    <w:rsid w:val="00DC553F"/>
    <w:rsid w:val="00E03A76"/>
    <w:rsid w:val="00F01C33"/>
    <w:rsid w:val="00F057D8"/>
    <w:rsid w:val="00F101CF"/>
    <w:rsid w:val="00F4660C"/>
    <w:rsid w:val="00F75E2A"/>
    <w:rsid w:val="00F923C1"/>
    <w:rsid w:val="00FB2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unhideWhenUsed/>
    <w:rsid w:val="004A1A01"/>
    <w:pPr>
      <w:spacing w:before="100" w:beforeAutospacing="1" w:after="100" w:afterAutospacing="1"/>
    </w:pPr>
  </w:style>
  <w:style w:type="paragraph" w:styleId="Header">
    <w:name w:val="header"/>
    <w:basedOn w:val="Normal"/>
    <w:link w:val="HeaderChar"/>
    <w:uiPriority w:val="99"/>
    <w:unhideWhenUsed/>
    <w:rsid w:val="009744B3"/>
    <w:pPr>
      <w:tabs>
        <w:tab w:val="center" w:pos="4513"/>
        <w:tab w:val="right" w:pos="9026"/>
      </w:tabs>
    </w:pPr>
  </w:style>
  <w:style w:type="character" w:customStyle="1" w:styleId="HeaderChar">
    <w:name w:val="Header Char"/>
    <w:link w:val="Header"/>
    <w:uiPriority w:val="99"/>
    <w:rsid w:val="009744B3"/>
    <w:rPr>
      <w:sz w:val="24"/>
      <w:szCs w:val="24"/>
    </w:rPr>
  </w:style>
  <w:style w:type="paragraph" w:styleId="Footer">
    <w:name w:val="footer"/>
    <w:basedOn w:val="Normal"/>
    <w:link w:val="FooterChar"/>
    <w:uiPriority w:val="99"/>
    <w:unhideWhenUsed/>
    <w:rsid w:val="009744B3"/>
    <w:pPr>
      <w:tabs>
        <w:tab w:val="center" w:pos="4513"/>
        <w:tab w:val="right" w:pos="9026"/>
      </w:tabs>
    </w:pPr>
  </w:style>
  <w:style w:type="character" w:customStyle="1" w:styleId="FooterChar">
    <w:name w:val="Footer Char"/>
    <w:link w:val="Footer"/>
    <w:uiPriority w:val="99"/>
    <w:rsid w:val="009744B3"/>
    <w:rPr>
      <w:sz w:val="24"/>
      <w:szCs w:val="24"/>
    </w:rPr>
  </w:style>
  <w:style w:type="table" w:styleId="TableGrid">
    <w:name w:val="Table Grid"/>
    <w:basedOn w:val="TableNormal"/>
    <w:uiPriority w:val="99"/>
    <w:unhideWhenUsed/>
    <w:rsid w:val="003D3E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32143"/>
    <w:rPr>
      <w:rFonts w:ascii="Tahoma" w:hAnsi="Tahoma" w:cs="Tahoma"/>
      <w:sz w:val="16"/>
      <w:szCs w:val="16"/>
    </w:rPr>
  </w:style>
  <w:style w:type="character" w:customStyle="1" w:styleId="BalloonTextChar">
    <w:name w:val="Balloon Text Char"/>
    <w:link w:val="BalloonText"/>
    <w:uiPriority w:val="99"/>
    <w:semiHidden/>
    <w:rsid w:val="00A32143"/>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unhideWhenUsed/>
    <w:rsid w:val="004A1A01"/>
    <w:pPr>
      <w:spacing w:before="100" w:beforeAutospacing="1" w:after="100" w:afterAutospacing="1"/>
    </w:pPr>
  </w:style>
  <w:style w:type="paragraph" w:styleId="Header">
    <w:name w:val="header"/>
    <w:basedOn w:val="Normal"/>
    <w:link w:val="HeaderChar"/>
    <w:uiPriority w:val="99"/>
    <w:unhideWhenUsed/>
    <w:rsid w:val="009744B3"/>
    <w:pPr>
      <w:tabs>
        <w:tab w:val="center" w:pos="4513"/>
        <w:tab w:val="right" w:pos="9026"/>
      </w:tabs>
    </w:pPr>
  </w:style>
  <w:style w:type="character" w:customStyle="1" w:styleId="HeaderChar">
    <w:name w:val="Header Char"/>
    <w:link w:val="Header"/>
    <w:uiPriority w:val="99"/>
    <w:rsid w:val="009744B3"/>
    <w:rPr>
      <w:sz w:val="24"/>
      <w:szCs w:val="24"/>
    </w:rPr>
  </w:style>
  <w:style w:type="paragraph" w:styleId="Footer">
    <w:name w:val="footer"/>
    <w:basedOn w:val="Normal"/>
    <w:link w:val="FooterChar"/>
    <w:uiPriority w:val="99"/>
    <w:unhideWhenUsed/>
    <w:rsid w:val="009744B3"/>
    <w:pPr>
      <w:tabs>
        <w:tab w:val="center" w:pos="4513"/>
        <w:tab w:val="right" w:pos="9026"/>
      </w:tabs>
    </w:pPr>
  </w:style>
  <w:style w:type="character" w:customStyle="1" w:styleId="FooterChar">
    <w:name w:val="Footer Char"/>
    <w:link w:val="Footer"/>
    <w:uiPriority w:val="99"/>
    <w:rsid w:val="009744B3"/>
    <w:rPr>
      <w:sz w:val="24"/>
      <w:szCs w:val="24"/>
    </w:rPr>
  </w:style>
  <w:style w:type="table" w:styleId="TableGrid">
    <w:name w:val="Table Grid"/>
    <w:basedOn w:val="TableNormal"/>
    <w:uiPriority w:val="99"/>
    <w:unhideWhenUsed/>
    <w:rsid w:val="003D3E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32143"/>
    <w:rPr>
      <w:rFonts w:ascii="Tahoma" w:hAnsi="Tahoma" w:cs="Tahoma"/>
      <w:sz w:val="16"/>
      <w:szCs w:val="16"/>
    </w:rPr>
  </w:style>
  <w:style w:type="character" w:customStyle="1" w:styleId="BalloonTextChar">
    <w:name w:val="Balloon Text Char"/>
    <w:link w:val="BalloonText"/>
    <w:uiPriority w:val="99"/>
    <w:semiHidden/>
    <w:rsid w:val="00A32143"/>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cVEHSwNk2TkI6FmhA2dWRi09EQ==">AMUW2mVnRnKmLU/7B7JoymiepAnHm3VpVTF7SgRN1f1zDgXX091lAUCaVaLycVA+L++d67OYCVZKIUuZd52x7WLSf0thKCepcbKvnEcvPJQOPl1iNj21l5k5+ZjckX5pLJJlmizmtbkS/OHEa4jQ07vB9WMFGEWejXmjVD86BNo5sRhjDkzubfw4E11jpEOYp8ofOeBkTUazCo1Y8ndMgNR3tVYDX9zyfcbJqcsZk9g9ZseDtuFu7hGrYobBkYVp1C62IlYntWUPAGxr/kMRtAXDWrockzUOWY4eYUlTpVVWlI9DDEVvXz6jVxr02tl6CSvAL0xzCmPRebCO9/gEyL4LhRM5zWjroV9hpQwYm7hEcOwuLbi5kwcQ6QgCryY455stHbApixg3hEYyRU/IfMNxjs5Xy0oQQ48h533DPx7Zs9Bwzx79JBKvfDszMK4WCrXrWkSSbci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7613540-0F1F-4FF9-A2FA-70ED5ED38A1C}">
  <ds:schemaRefs>
    <ds:schemaRef ds:uri="http://schemas.openxmlformats.org/officeDocument/2006/bibliography"/>
  </ds:schemaRefs>
</ds:datastoreItem>
</file>

<file path=customXml/itemProps3.xml><?xml version="1.0" encoding="utf-8"?>
<ds:datastoreItem xmlns:ds="http://schemas.openxmlformats.org/officeDocument/2006/customXml" ds:itemID="{FF4BA25A-9A82-4020-B382-BD4697140FDA}"/>
</file>

<file path=customXml/itemProps4.xml><?xml version="1.0" encoding="utf-8"?>
<ds:datastoreItem xmlns:ds="http://schemas.openxmlformats.org/officeDocument/2006/customXml" ds:itemID="{7D24E07A-2773-4ADD-930D-C0A10EB43A20}"/>
</file>

<file path=customXml/itemProps5.xml><?xml version="1.0" encoding="utf-8"?>
<ds:datastoreItem xmlns:ds="http://schemas.openxmlformats.org/officeDocument/2006/customXml" ds:itemID="{3A0551C0-5B9C-448C-ABEE-45614CB9928B}"/>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SVHTTDL An Giang</Company>
  <LinksUpToDate>false</LinksUpToDate>
  <CharactersWithSpaces>2636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VAN-THOM</cp:lastModifiedBy>
  <cp:revision>2</cp:revision>
  <cp:lastPrinted>2025-02-27T13:58:00Z</cp:lastPrinted>
  <dcterms:created xsi:type="dcterms:W3CDTF">2025-03-27T01:53:00Z</dcterms:created>
  <dcterms:modified xsi:type="dcterms:W3CDTF">2025-03-27T01:53:00Z</dcterms:modified>
</cp:coreProperties>
</file>