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0"/>
        <w:gridCol w:w="6038"/>
      </w:tblGrid>
      <w:tr>
        <w:trPr>
          <w:trHeight w:val="1355" w:hRule="atLeast"/>
        </w:trPr>
        <w:tc>
          <w:tcPr>
            <w:tcW w:w="3120" w:type="dxa"/>
          </w:tcPr>
          <w:p>
            <w:pPr>
              <w:pStyle w:val="TableParagraph"/>
              <w:ind w:left="0" w:right="98"/>
              <w:jc w:val="center"/>
              <w:rPr>
                <w:b/>
                <w:sz w:val="26"/>
              </w:rPr>
            </w:pPr>
            <w:r>
              <w:rPr>
                <w:b/>
                <w:sz w:val="26"/>
              </w:rPr>
              <w:t>ỦY</w:t>
            </w:r>
            <w:r>
              <w:rPr>
                <w:b/>
                <w:spacing w:val="-15"/>
                <w:sz w:val="26"/>
              </w:rPr>
              <w:t> </w:t>
            </w:r>
            <w:r>
              <w:rPr>
                <w:b/>
                <w:sz w:val="26"/>
              </w:rPr>
              <w:t>BAN</w:t>
            </w:r>
            <w:r>
              <w:rPr>
                <w:b/>
                <w:spacing w:val="-14"/>
                <w:sz w:val="26"/>
              </w:rPr>
              <w:t> </w:t>
            </w:r>
            <w:r>
              <w:rPr>
                <w:b/>
                <w:sz w:val="26"/>
              </w:rPr>
              <w:t>NHÂN</w:t>
            </w:r>
            <w:r>
              <w:rPr>
                <w:b/>
                <w:spacing w:val="-13"/>
                <w:sz w:val="26"/>
              </w:rPr>
              <w:t> </w:t>
            </w:r>
            <w:r>
              <w:rPr>
                <w:b/>
                <w:sz w:val="26"/>
              </w:rPr>
              <w:t>DÂN TỈ</w:t>
            </w:r>
            <w:r>
              <w:rPr>
                <w:b/>
                <w:sz w:val="26"/>
                <w:u w:val="single"/>
              </w:rPr>
              <w:t>NH BẮC N</w:t>
            </w:r>
            <w:r>
              <w:rPr>
                <w:b/>
                <w:sz w:val="26"/>
              </w:rPr>
              <w:t>INH</w:t>
            </w:r>
          </w:p>
          <w:p>
            <w:pPr>
              <w:pStyle w:val="TableParagraph"/>
              <w:spacing w:before="123"/>
              <w:ind w:left="0"/>
              <w:rPr>
                <w:sz w:val="26"/>
              </w:rPr>
            </w:pPr>
          </w:p>
          <w:p>
            <w:pPr>
              <w:pStyle w:val="TableParagraph"/>
              <w:tabs>
                <w:tab w:pos="547" w:val="left" w:leader="none"/>
                <w:tab w:pos="1060" w:val="left" w:leader="none"/>
              </w:tabs>
              <w:ind w:left="0" w:right="94"/>
              <w:jc w:val="center"/>
              <w:rPr>
                <w:sz w:val="26"/>
              </w:rPr>
            </w:pPr>
            <w:r>
              <w:rPr>
                <w:spacing w:val="-5"/>
                <w:sz w:val="26"/>
              </w:rPr>
              <w:t>Số:</w:t>
            </w:r>
            <w:r>
              <w:rPr>
                <w:sz w:val="26"/>
              </w:rPr>
              <w:tab/>
            </w:r>
            <w:r>
              <w:rPr>
                <w:spacing w:val="-5"/>
                <w:position w:val="1"/>
                <w:sz w:val="26"/>
              </w:rPr>
              <w:t>18</w:t>
            </w:r>
            <w:r>
              <w:rPr>
                <w:position w:val="1"/>
                <w:sz w:val="26"/>
              </w:rPr>
              <w:tab/>
            </w:r>
            <w:r>
              <w:rPr>
                <w:spacing w:val="-2"/>
                <w:sz w:val="26"/>
              </w:rPr>
              <w:t>/2025/QĐ-</w:t>
            </w:r>
            <w:r>
              <w:rPr>
                <w:spacing w:val="-4"/>
                <w:sz w:val="26"/>
              </w:rPr>
              <w:t>UBND</w:t>
            </w:r>
          </w:p>
        </w:tc>
        <w:tc>
          <w:tcPr>
            <w:tcW w:w="6038" w:type="dxa"/>
          </w:tcPr>
          <w:p>
            <w:pPr>
              <w:pStyle w:val="TableParagraph"/>
              <w:spacing w:line="311" w:lineRule="exact"/>
              <w:ind w:left="143" w:right="47"/>
              <w:jc w:val="center"/>
              <w:rPr>
                <w:b/>
                <w:sz w:val="28"/>
              </w:rPr>
            </w:pPr>
            <w:r>
              <w:rPr>
                <w:b/>
                <w:sz w:val="28"/>
              </w:rPr>
              <w:t>CỘNG</w:t>
            </w:r>
            <w:r>
              <w:rPr>
                <w:b/>
                <w:spacing w:val="-4"/>
                <w:sz w:val="28"/>
              </w:rPr>
              <w:t> </w:t>
            </w:r>
            <w:r>
              <w:rPr>
                <w:b/>
                <w:sz w:val="28"/>
              </w:rPr>
              <w:t>HOÀ</w:t>
            </w:r>
            <w:r>
              <w:rPr>
                <w:b/>
                <w:spacing w:val="-6"/>
                <w:sz w:val="28"/>
              </w:rPr>
              <w:t> </w:t>
            </w:r>
            <w:r>
              <w:rPr>
                <w:b/>
                <w:sz w:val="28"/>
              </w:rPr>
              <w:t>XÃ</w:t>
            </w:r>
            <w:r>
              <w:rPr>
                <w:b/>
                <w:spacing w:val="-3"/>
                <w:sz w:val="28"/>
              </w:rPr>
              <w:t> </w:t>
            </w:r>
            <w:r>
              <w:rPr>
                <w:b/>
                <w:sz w:val="28"/>
              </w:rPr>
              <w:t>HỘI</w:t>
            </w:r>
            <w:r>
              <w:rPr>
                <w:b/>
                <w:spacing w:val="-2"/>
                <w:sz w:val="28"/>
              </w:rPr>
              <w:t> </w:t>
            </w:r>
            <w:r>
              <w:rPr>
                <w:b/>
                <w:sz w:val="28"/>
              </w:rPr>
              <w:t>CHỦ</w:t>
            </w:r>
            <w:r>
              <w:rPr>
                <w:b/>
                <w:spacing w:val="-7"/>
                <w:sz w:val="28"/>
              </w:rPr>
              <w:t> </w:t>
            </w:r>
            <w:r>
              <w:rPr>
                <w:b/>
                <w:sz w:val="28"/>
              </w:rPr>
              <w:t>NGHĨA</w:t>
            </w:r>
            <w:r>
              <w:rPr>
                <w:b/>
                <w:spacing w:val="-2"/>
                <w:sz w:val="28"/>
              </w:rPr>
              <w:t> </w:t>
            </w:r>
            <w:r>
              <w:rPr>
                <w:b/>
                <w:sz w:val="28"/>
              </w:rPr>
              <w:t>VIỆT</w:t>
            </w:r>
            <w:r>
              <w:rPr>
                <w:b/>
                <w:spacing w:val="-3"/>
                <w:sz w:val="28"/>
              </w:rPr>
              <w:t> </w:t>
            </w:r>
            <w:r>
              <w:rPr>
                <w:b/>
                <w:spacing w:val="-5"/>
                <w:sz w:val="28"/>
              </w:rPr>
              <w:t>NAM</w:t>
            </w:r>
          </w:p>
          <w:p>
            <w:pPr>
              <w:pStyle w:val="TableParagraph"/>
              <w:spacing w:after="36"/>
              <w:ind w:left="143"/>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w:t>
            </w:r>
            <w:r>
              <w:rPr>
                <w:b/>
                <w:spacing w:val="-1"/>
                <w:sz w:val="28"/>
              </w:rPr>
              <w:t> </w:t>
            </w:r>
            <w:r>
              <w:rPr>
                <w:b/>
                <w:sz w:val="28"/>
              </w:rPr>
              <w:t>-</w:t>
            </w:r>
            <w:r>
              <w:rPr>
                <w:b/>
                <w:spacing w:val="-2"/>
                <w:sz w:val="28"/>
              </w:rPr>
              <w:t> </w:t>
            </w:r>
            <w:r>
              <w:rPr>
                <w:b/>
                <w:sz w:val="28"/>
              </w:rPr>
              <w:t>Hạnh</w:t>
            </w:r>
            <w:r>
              <w:rPr>
                <w:b/>
                <w:spacing w:val="-2"/>
                <w:sz w:val="28"/>
              </w:rPr>
              <w:t> </w:t>
            </w:r>
            <w:r>
              <w:rPr>
                <w:b/>
                <w:spacing w:val="-4"/>
                <w:sz w:val="28"/>
              </w:rPr>
              <w:t>phúc</w:t>
            </w:r>
          </w:p>
          <w:p>
            <w:pPr>
              <w:pStyle w:val="TableParagraph"/>
              <w:spacing w:line="20" w:lineRule="exact"/>
              <w:ind w:left="1474"/>
              <w:rPr>
                <w:sz w:val="2"/>
              </w:rPr>
            </w:pPr>
            <w:r>
              <w:rPr>
                <w:sz w:val="2"/>
              </w:rPr>
              <mc:AlternateContent>
                <mc:Choice Requires="wps">
                  <w:drawing>
                    <wp:inline distT="0" distB="0" distL="0" distR="0">
                      <wp:extent cx="2073910" cy="9525"/>
                      <wp:effectExtent l="9525" t="0" r="2539" b="0"/>
                      <wp:docPr id="1" name="Group 1"/>
                      <wp:cNvGraphicFramePr>
                        <a:graphicFrameLocks/>
                      </wp:cNvGraphicFramePr>
                      <a:graphic>
                        <a:graphicData uri="http://schemas.microsoft.com/office/word/2010/wordprocessingGroup">
                          <wpg:wgp>
                            <wpg:cNvPr id="1" name="Group 1"/>
                            <wpg:cNvGrpSpPr/>
                            <wpg:grpSpPr>
                              <a:xfrm>
                                <a:off x="0" y="0"/>
                                <a:ext cx="2073910" cy="9525"/>
                                <a:chExt cx="2073910" cy="9525"/>
                              </a:xfrm>
                            </wpg:grpSpPr>
                            <wps:wsp>
                              <wps:cNvPr id="2" name="Graphic 2"/>
                              <wps:cNvSpPr/>
                              <wps:spPr>
                                <a:xfrm>
                                  <a:off x="0" y="4762"/>
                                  <a:ext cx="2073910" cy="1270"/>
                                </a:xfrm>
                                <a:custGeom>
                                  <a:avLst/>
                                  <a:gdLst/>
                                  <a:ahLst/>
                                  <a:cxnLst/>
                                  <a:rect l="l" t="t" r="r" b="b"/>
                                  <a:pathLst>
                                    <a:path w="2073910" h="0">
                                      <a:moveTo>
                                        <a:pt x="0" y="0"/>
                                      </a:moveTo>
                                      <a:lnTo>
                                        <a:pt x="207390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3.3pt;height:.75pt;mso-position-horizontal-relative:char;mso-position-vertical-relative:line" id="docshapegroup1" coordorigin="0,0" coordsize="3266,15">
                      <v:line style="position:absolute" from="0,8" to="3266,8" stroked="true" strokeweight=".75pt" strokecolor="#000000">
                        <v:stroke dashstyle="solid"/>
                      </v:line>
                    </v:group>
                  </w:pict>
                </mc:Fallback>
              </mc:AlternateContent>
            </w:r>
            <w:r>
              <w:rPr>
                <w:sz w:val="2"/>
              </w:rPr>
            </w:r>
          </w:p>
          <w:p>
            <w:pPr>
              <w:pStyle w:val="TableParagraph"/>
              <w:spacing w:before="27"/>
              <w:ind w:left="0"/>
              <w:rPr>
                <w:sz w:val="28"/>
              </w:rPr>
            </w:pPr>
          </w:p>
          <w:p>
            <w:pPr>
              <w:pStyle w:val="TableParagraph"/>
              <w:spacing w:line="297" w:lineRule="exact"/>
              <w:ind w:left="1195"/>
              <w:rPr>
                <w:i/>
                <w:sz w:val="28"/>
              </w:rPr>
            </w:pPr>
            <w:r>
              <w:rPr>
                <w:i/>
                <w:sz w:val="28"/>
              </w:rPr>
              <w:t>Bắc</w:t>
            </w:r>
            <w:r>
              <w:rPr>
                <w:i/>
                <w:spacing w:val="-2"/>
                <w:sz w:val="28"/>
              </w:rPr>
              <w:t> </w:t>
            </w:r>
            <w:r>
              <w:rPr>
                <w:i/>
                <w:sz w:val="28"/>
              </w:rPr>
              <w:t>Ninh,</w:t>
            </w:r>
            <w:r>
              <w:rPr>
                <w:i/>
                <w:spacing w:val="-2"/>
                <w:sz w:val="28"/>
              </w:rPr>
              <w:t> </w:t>
            </w:r>
            <w:r>
              <w:rPr>
                <w:i/>
                <w:sz w:val="28"/>
              </w:rPr>
              <w:t>ngày</w:t>
            </w:r>
            <w:r>
              <w:rPr>
                <w:i/>
                <w:spacing w:val="51"/>
                <w:sz w:val="28"/>
              </w:rPr>
              <w:t> </w:t>
            </w:r>
            <w:r>
              <w:rPr>
                <w:i/>
                <w:sz w:val="26"/>
              </w:rPr>
              <w:t>15</w:t>
            </w:r>
            <w:r>
              <w:rPr>
                <w:i/>
                <w:spacing w:val="72"/>
                <w:w w:val="150"/>
                <w:sz w:val="26"/>
              </w:rPr>
              <w:t> </w:t>
            </w:r>
            <w:r>
              <w:rPr>
                <w:i/>
                <w:sz w:val="28"/>
              </w:rPr>
              <w:t>tháng</w:t>
            </w:r>
            <w:r>
              <w:rPr>
                <w:i/>
                <w:spacing w:val="-4"/>
                <w:sz w:val="28"/>
              </w:rPr>
              <w:t> </w:t>
            </w:r>
            <w:r>
              <w:rPr>
                <w:i/>
                <w:sz w:val="28"/>
              </w:rPr>
              <w:t>7 năm</w:t>
            </w:r>
            <w:r>
              <w:rPr>
                <w:i/>
                <w:spacing w:val="-4"/>
                <w:sz w:val="28"/>
              </w:rPr>
              <w:t> 2025</w:t>
            </w:r>
          </w:p>
        </w:tc>
      </w:tr>
    </w:tbl>
    <w:p>
      <w:pPr>
        <w:pStyle w:val="BodyText"/>
        <w:spacing w:before="199"/>
        <w:ind w:left="0" w:firstLine="0"/>
        <w:jc w:val="left"/>
      </w:pPr>
    </w:p>
    <w:p>
      <w:pPr>
        <w:pStyle w:val="Heading1"/>
        <w:ind w:left="1188" w:right="1227"/>
        <w:jc w:val="center"/>
      </w:pPr>
      <w:r>
        <w:rPr/>
        <w:t>QUYẾT</w:t>
      </w:r>
      <w:r>
        <w:rPr>
          <w:spacing w:val="-8"/>
        </w:rPr>
        <w:t> </w:t>
      </w:r>
      <w:r>
        <w:rPr>
          <w:spacing w:val="-4"/>
        </w:rPr>
        <w:t>ĐỊNH</w:t>
      </w:r>
    </w:p>
    <w:p>
      <w:pPr>
        <w:spacing w:before="2"/>
        <w:ind w:left="433" w:right="473" w:firstLine="0"/>
        <w:jc w:val="center"/>
        <w:rPr>
          <w:b/>
          <w:sz w:val="28"/>
        </w:rPr>
      </w:pPr>
      <w:r>
        <w:rPr>
          <w:b/>
          <w:sz w:val="28"/>
        </w:rPr>
        <w:t>Ban</w:t>
      </w:r>
      <w:r>
        <w:rPr>
          <w:b/>
          <w:spacing w:val="-2"/>
          <w:sz w:val="28"/>
        </w:rPr>
        <w:t> </w:t>
      </w:r>
      <w:r>
        <w:rPr>
          <w:b/>
          <w:sz w:val="28"/>
        </w:rPr>
        <w:t>hành</w:t>
      </w:r>
      <w:r>
        <w:rPr>
          <w:b/>
          <w:spacing w:val="-2"/>
          <w:sz w:val="28"/>
        </w:rPr>
        <w:t> </w:t>
      </w:r>
      <w:r>
        <w:rPr>
          <w:b/>
          <w:sz w:val="28"/>
        </w:rPr>
        <w:t>Quy</w:t>
      </w:r>
      <w:r>
        <w:rPr>
          <w:b/>
          <w:spacing w:val="-4"/>
          <w:sz w:val="28"/>
        </w:rPr>
        <w:t> </w:t>
      </w:r>
      <w:r>
        <w:rPr>
          <w:b/>
          <w:sz w:val="28"/>
        </w:rPr>
        <w:t>định</w:t>
      </w:r>
      <w:r>
        <w:rPr>
          <w:b/>
          <w:spacing w:val="-4"/>
          <w:sz w:val="28"/>
        </w:rPr>
        <w:t> </w:t>
      </w:r>
      <w:r>
        <w:rPr>
          <w:b/>
          <w:sz w:val="28"/>
        </w:rPr>
        <w:t>chức</w:t>
      </w:r>
      <w:r>
        <w:rPr>
          <w:b/>
          <w:spacing w:val="-3"/>
          <w:sz w:val="28"/>
        </w:rPr>
        <w:t> </w:t>
      </w:r>
      <w:r>
        <w:rPr>
          <w:b/>
          <w:sz w:val="28"/>
        </w:rPr>
        <w:t>năng,</w:t>
      </w:r>
      <w:r>
        <w:rPr>
          <w:b/>
          <w:spacing w:val="-3"/>
          <w:sz w:val="28"/>
        </w:rPr>
        <w:t> </w:t>
      </w:r>
      <w:r>
        <w:rPr>
          <w:b/>
          <w:sz w:val="28"/>
        </w:rPr>
        <w:t>nhiệm</w:t>
      </w:r>
      <w:r>
        <w:rPr>
          <w:b/>
          <w:spacing w:val="-3"/>
          <w:sz w:val="28"/>
        </w:rPr>
        <w:t> </w:t>
      </w:r>
      <w:r>
        <w:rPr>
          <w:b/>
          <w:sz w:val="28"/>
        </w:rPr>
        <w:t>vụ,</w:t>
      </w:r>
      <w:r>
        <w:rPr>
          <w:b/>
          <w:spacing w:val="-4"/>
          <w:sz w:val="28"/>
        </w:rPr>
        <w:t> </w:t>
      </w:r>
      <w:r>
        <w:rPr>
          <w:b/>
          <w:sz w:val="28"/>
        </w:rPr>
        <w:t>quyền</w:t>
      </w:r>
      <w:r>
        <w:rPr>
          <w:b/>
          <w:spacing w:val="-2"/>
          <w:sz w:val="28"/>
        </w:rPr>
        <w:t> </w:t>
      </w:r>
      <w:r>
        <w:rPr>
          <w:b/>
          <w:sz w:val="28"/>
        </w:rPr>
        <w:t>hạn</w:t>
      </w:r>
      <w:r>
        <w:rPr>
          <w:b/>
          <w:spacing w:val="-3"/>
          <w:sz w:val="28"/>
        </w:rPr>
        <w:t> </w:t>
      </w:r>
      <w:r>
        <w:rPr>
          <w:b/>
          <w:sz w:val="28"/>
        </w:rPr>
        <w:t>và</w:t>
      </w:r>
      <w:r>
        <w:rPr>
          <w:b/>
          <w:spacing w:val="-1"/>
          <w:sz w:val="28"/>
        </w:rPr>
        <w:t> </w:t>
      </w:r>
      <w:r>
        <w:rPr>
          <w:b/>
          <w:sz w:val="28"/>
        </w:rPr>
        <w:t>cơ</w:t>
      </w:r>
      <w:r>
        <w:rPr>
          <w:b/>
          <w:spacing w:val="-2"/>
          <w:sz w:val="28"/>
        </w:rPr>
        <w:t> </w:t>
      </w:r>
      <w:r>
        <w:rPr>
          <w:b/>
          <w:sz w:val="28"/>
        </w:rPr>
        <w:t>cấu</w:t>
      </w:r>
      <w:r>
        <w:rPr>
          <w:b/>
          <w:spacing w:val="-2"/>
          <w:sz w:val="28"/>
        </w:rPr>
        <w:t> </w:t>
      </w:r>
      <w:r>
        <w:rPr>
          <w:b/>
          <w:sz w:val="28"/>
        </w:rPr>
        <w:t>tổ</w:t>
      </w:r>
      <w:r>
        <w:rPr>
          <w:b/>
          <w:spacing w:val="-2"/>
          <w:sz w:val="28"/>
        </w:rPr>
        <w:t> </w:t>
      </w:r>
      <w:r>
        <w:rPr>
          <w:b/>
          <w:sz w:val="28"/>
        </w:rPr>
        <w:t>chức của Ban Quản lý các khu công nghiệp tỉnh Bắc Ninh</w:t>
      </w:r>
    </w:p>
    <w:p>
      <w:pPr>
        <w:pStyle w:val="BodyText"/>
        <w:spacing w:before="3"/>
        <w:ind w:left="0" w:firstLine="0"/>
        <w:jc w:val="left"/>
        <w:rPr>
          <w:b/>
          <w:sz w:val="4"/>
        </w:rPr>
      </w:pPr>
      <w:r>
        <w:rPr>
          <w:b/>
          <w:sz w:val="4"/>
        </w:rPr>
        <mc:AlternateContent>
          <mc:Choice Requires="wps">
            <w:drawing>
              <wp:anchor distT="0" distB="0" distL="0" distR="0" allowOverlap="1" layoutInCell="1" locked="0" behindDoc="1" simplePos="0" relativeHeight="487588352">
                <wp:simplePos x="0" y="0"/>
                <wp:positionH relativeFrom="page">
                  <wp:posOffset>3385184</wp:posOffset>
                </wp:positionH>
                <wp:positionV relativeFrom="paragraph">
                  <wp:posOffset>46424</wp:posOffset>
                </wp:positionV>
                <wp:extent cx="130746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307465" cy="1270"/>
                        </a:xfrm>
                        <a:custGeom>
                          <a:avLst/>
                          <a:gdLst/>
                          <a:ahLst/>
                          <a:cxnLst/>
                          <a:rect l="l" t="t" r="r" b="b"/>
                          <a:pathLst>
                            <a:path w="1307465" h="0">
                              <a:moveTo>
                                <a:pt x="0" y="0"/>
                              </a:moveTo>
                              <a:lnTo>
                                <a:pt x="130746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6.549988pt;margin-top:3.655469pt;width:102.95pt;height:.1pt;mso-position-horizontal-relative:page;mso-position-vertical-relative:paragraph;z-index:-15728128;mso-wrap-distance-left:0;mso-wrap-distance-right:0" id="docshape2" coordorigin="5331,73" coordsize="2059,0" path="m5331,73l7390,73e" filled="false" stroked="true" strokeweight=".75pt" strokecolor="#000000">
                <v:path arrowok="t"/>
                <v:stroke dashstyle="solid"/>
                <w10:wrap type="topAndBottom"/>
              </v:shape>
            </w:pict>
          </mc:Fallback>
        </mc:AlternateContent>
      </w:r>
    </w:p>
    <w:p>
      <w:pPr>
        <w:pStyle w:val="BodyText"/>
        <w:spacing w:before="202"/>
        <w:ind w:left="0" w:firstLine="0"/>
        <w:jc w:val="left"/>
        <w:rPr>
          <w:b/>
        </w:rPr>
      </w:pPr>
    </w:p>
    <w:p>
      <w:pPr>
        <w:spacing w:before="0"/>
        <w:ind w:left="709" w:right="0" w:firstLine="0"/>
        <w:jc w:val="both"/>
        <w:rPr>
          <w:i/>
          <w:sz w:val="28"/>
        </w:rPr>
      </w:pPr>
      <w:r>
        <w:rPr>
          <w:i/>
          <w:sz w:val="28"/>
        </w:rPr>
        <w:t>Căn</w:t>
      </w:r>
      <w:r>
        <w:rPr>
          <w:i/>
          <w:spacing w:val="-4"/>
          <w:sz w:val="28"/>
        </w:rPr>
        <w:t> </w:t>
      </w:r>
      <w:r>
        <w:rPr>
          <w:i/>
          <w:sz w:val="28"/>
        </w:rPr>
        <w:t>cứ</w:t>
      </w:r>
      <w:r>
        <w:rPr>
          <w:i/>
          <w:spacing w:val="-3"/>
          <w:sz w:val="28"/>
        </w:rPr>
        <w:t> </w:t>
      </w:r>
      <w:r>
        <w:rPr>
          <w:i/>
          <w:sz w:val="28"/>
        </w:rPr>
        <w:t>Luật</w:t>
      </w:r>
      <w:r>
        <w:rPr>
          <w:i/>
          <w:spacing w:val="-1"/>
          <w:sz w:val="28"/>
        </w:rPr>
        <w:t> </w:t>
      </w:r>
      <w:r>
        <w:rPr>
          <w:i/>
          <w:sz w:val="28"/>
        </w:rPr>
        <w:t>Tổ</w:t>
      </w:r>
      <w:r>
        <w:rPr>
          <w:i/>
          <w:spacing w:val="-3"/>
          <w:sz w:val="28"/>
        </w:rPr>
        <w:t> </w:t>
      </w:r>
      <w:r>
        <w:rPr>
          <w:i/>
          <w:sz w:val="28"/>
        </w:rPr>
        <w:t>chức</w:t>
      </w:r>
      <w:r>
        <w:rPr>
          <w:i/>
          <w:spacing w:val="-3"/>
          <w:sz w:val="28"/>
        </w:rPr>
        <w:t> </w:t>
      </w:r>
      <w:r>
        <w:rPr>
          <w:i/>
          <w:sz w:val="28"/>
        </w:rPr>
        <w:t>chính</w:t>
      </w:r>
      <w:r>
        <w:rPr>
          <w:i/>
          <w:spacing w:val="-1"/>
          <w:sz w:val="28"/>
        </w:rPr>
        <w:t> </w:t>
      </w:r>
      <w:r>
        <w:rPr>
          <w:i/>
          <w:sz w:val="28"/>
        </w:rPr>
        <w:t>quyền</w:t>
      </w:r>
      <w:r>
        <w:rPr>
          <w:i/>
          <w:spacing w:val="-6"/>
          <w:sz w:val="28"/>
        </w:rPr>
        <w:t> </w:t>
      </w:r>
      <w:r>
        <w:rPr>
          <w:i/>
          <w:sz w:val="28"/>
        </w:rPr>
        <w:t>địa</w:t>
      </w:r>
      <w:r>
        <w:rPr>
          <w:i/>
          <w:spacing w:val="-1"/>
          <w:sz w:val="28"/>
        </w:rPr>
        <w:t> </w:t>
      </w:r>
      <w:r>
        <w:rPr>
          <w:i/>
          <w:sz w:val="28"/>
        </w:rPr>
        <w:t>phương</w:t>
      </w:r>
      <w:r>
        <w:rPr>
          <w:i/>
          <w:spacing w:val="-6"/>
          <w:sz w:val="28"/>
        </w:rPr>
        <w:t> </w:t>
      </w:r>
      <w:r>
        <w:rPr>
          <w:i/>
          <w:sz w:val="28"/>
        </w:rPr>
        <w:t>ngày</w:t>
      </w:r>
      <w:r>
        <w:rPr>
          <w:i/>
          <w:spacing w:val="-3"/>
          <w:sz w:val="28"/>
        </w:rPr>
        <w:t> </w:t>
      </w:r>
      <w:r>
        <w:rPr>
          <w:i/>
          <w:sz w:val="28"/>
        </w:rPr>
        <w:t>16</w:t>
      </w:r>
      <w:r>
        <w:rPr>
          <w:i/>
          <w:spacing w:val="-3"/>
          <w:sz w:val="28"/>
        </w:rPr>
        <w:t> </w:t>
      </w:r>
      <w:r>
        <w:rPr>
          <w:i/>
          <w:sz w:val="28"/>
        </w:rPr>
        <w:t>tháng</w:t>
      </w:r>
      <w:r>
        <w:rPr>
          <w:i/>
          <w:spacing w:val="-1"/>
          <w:sz w:val="28"/>
        </w:rPr>
        <w:t> </w:t>
      </w:r>
      <w:r>
        <w:rPr>
          <w:i/>
          <w:sz w:val="28"/>
        </w:rPr>
        <w:t>6</w:t>
      </w:r>
      <w:r>
        <w:rPr>
          <w:i/>
          <w:spacing w:val="-5"/>
          <w:sz w:val="28"/>
        </w:rPr>
        <w:t> </w:t>
      </w:r>
      <w:r>
        <w:rPr>
          <w:i/>
          <w:sz w:val="28"/>
        </w:rPr>
        <w:t>năm</w:t>
      </w:r>
      <w:r>
        <w:rPr>
          <w:i/>
          <w:spacing w:val="-5"/>
          <w:sz w:val="28"/>
        </w:rPr>
        <w:t> </w:t>
      </w:r>
      <w:r>
        <w:rPr>
          <w:i/>
          <w:spacing w:val="-2"/>
          <w:sz w:val="28"/>
        </w:rPr>
        <w:t>2025;</w:t>
      </w:r>
    </w:p>
    <w:p>
      <w:pPr>
        <w:spacing w:before="175"/>
        <w:ind w:left="709" w:right="0" w:firstLine="0"/>
        <w:jc w:val="both"/>
        <w:rPr>
          <w:i/>
          <w:sz w:val="28"/>
        </w:rPr>
      </w:pPr>
      <w:r>
        <w:rPr>
          <w:i/>
          <w:spacing w:val="-6"/>
          <w:sz w:val="28"/>
        </w:rPr>
        <w:t>Căn</w:t>
      </w:r>
      <w:r>
        <w:rPr>
          <w:i/>
          <w:spacing w:val="-20"/>
          <w:sz w:val="28"/>
        </w:rPr>
        <w:t> </w:t>
      </w:r>
      <w:r>
        <w:rPr>
          <w:i/>
          <w:spacing w:val="-6"/>
          <w:sz w:val="28"/>
        </w:rPr>
        <w:t>cứ</w:t>
      </w:r>
      <w:r>
        <w:rPr>
          <w:i/>
          <w:spacing w:val="-16"/>
          <w:sz w:val="28"/>
        </w:rPr>
        <w:t> </w:t>
      </w:r>
      <w:r>
        <w:rPr>
          <w:i/>
          <w:spacing w:val="-6"/>
          <w:sz w:val="28"/>
        </w:rPr>
        <w:t>Luật</w:t>
      </w:r>
      <w:r>
        <w:rPr>
          <w:i/>
          <w:spacing w:val="-19"/>
          <w:sz w:val="28"/>
        </w:rPr>
        <w:t> </w:t>
      </w:r>
      <w:r>
        <w:rPr>
          <w:i/>
          <w:spacing w:val="-6"/>
          <w:sz w:val="28"/>
        </w:rPr>
        <w:t>Ban</w:t>
      </w:r>
      <w:r>
        <w:rPr>
          <w:i/>
          <w:spacing w:val="-20"/>
          <w:sz w:val="28"/>
        </w:rPr>
        <w:t> </w:t>
      </w:r>
      <w:r>
        <w:rPr>
          <w:i/>
          <w:spacing w:val="-6"/>
          <w:sz w:val="28"/>
        </w:rPr>
        <w:t>hành</w:t>
      </w:r>
      <w:r>
        <w:rPr>
          <w:i/>
          <w:spacing w:val="-19"/>
          <w:sz w:val="28"/>
        </w:rPr>
        <w:t> </w:t>
      </w:r>
      <w:r>
        <w:rPr>
          <w:i/>
          <w:spacing w:val="-6"/>
          <w:sz w:val="28"/>
        </w:rPr>
        <w:t>văn</w:t>
      </w:r>
      <w:r>
        <w:rPr>
          <w:i/>
          <w:spacing w:val="-19"/>
          <w:sz w:val="28"/>
        </w:rPr>
        <w:t> </w:t>
      </w:r>
      <w:r>
        <w:rPr>
          <w:i/>
          <w:spacing w:val="-6"/>
          <w:sz w:val="28"/>
        </w:rPr>
        <w:t>bản</w:t>
      </w:r>
      <w:r>
        <w:rPr>
          <w:i/>
          <w:spacing w:val="-19"/>
          <w:sz w:val="28"/>
        </w:rPr>
        <w:t> </w:t>
      </w:r>
      <w:r>
        <w:rPr>
          <w:i/>
          <w:spacing w:val="-6"/>
          <w:sz w:val="28"/>
        </w:rPr>
        <w:t>quy</w:t>
      </w:r>
      <w:r>
        <w:rPr>
          <w:i/>
          <w:spacing w:val="-20"/>
          <w:sz w:val="28"/>
        </w:rPr>
        <w:t> </w:t>
      </w:r>
      <w:r>
        <w:rPr>
          <w:i/>
          <w:spacing w:val="-6"/>
          <w:sz w:val="28"/>
        </w:rPr>
        <w:t>phạm</w:t>
      </w:r>
      <w:r>
        <w:rPr>
          <w:i/>
          <w:spacing w:val="-19"/>
          <w:sz w:val="28"/>
        </w:rPr>
        <w:t> </w:t>
      </w:r>
      <w:r>
        <w:rPr>
          <w:i/>
          <w:spacing w:val="-6"/>
          <w:sz w:val="28"/>
        </w:rPr>
        <w:t>pháp</w:t>
      </w:r>
      <w:r>
        <w:rPr>
          <w:i/>
          <w:spacing w:val="-19"/>
          <w:sz w:val="28"/>
        </w:rPr>
        <w:t> </w:t>
      </w:r>
      <w:r>
        <w:rPr>
          <w:i/>
          <w:spacing w:val="-6"/>
          <w:sz w:val="28"/>
        </w:rPr>
        <w:t>luật</w:t>
      </w:r>
      <w:r>
        <w:rPr>
          <w:i/>
          <w:spacing w:val="-19"/>
          <w:sz w:val="28"/>
        </w:rPr>
        <w:t> </w:t>
      </w:r>
      <w:r>
        <w:rPr>
          <w:i/>
          <w:spacing w:val="-6"/>
          <w:sz w:val="28"/>
        </w:rPr>
        <w:t>ngày</w:t>
      </w:r>
      <w:r>
        <w:rPr>
          <w:i/>
          <w:spacing w:val="-20"/>
          <w:sz w:val="28"/>
        </w:rPr>
        <w:t> </w:t>
      </w:r>
      <w:r>
        <w:rPr>
          <w:i/>
          <w:spacing w:val="-6"/>
          <w:sz w:val="28"/>
        </w:rPr>
        <w:t>19</w:t>
      </w:r>
      <w:r>
        <w:rPr>
          <w:i/>
          <w:spacing w:val="-19"/>
          <w:sz w:val="28"/>
        </w:rPr>
        <w:t> </w:t>
      </w:r>
      <w:r>
        <w:rPr>
          <w:i/>
          <w:spacing w:val="-6"/>
          <w:sz w:val="28"/>
        </w:rPr>
        <w:t>tháng</w:t>
      </w:r>
      <w:r>
        <w:rPr>
          <w:i/>
          <w:spacing w:val="-18"/>
          <w:sz w:val="28"/>
        </w:rPr>
        <w:t> </w:t>
      </w:r>
      <w:r>
        <w:rPr>
          <w:i/>
          <w:spacing w:val="-6"/>
          <w:sz w:val="28"/>
        </w:rPr>
        <w:t>02</w:t>
      </w:r>
      <w:r>
        <w:rPr>
          <w:i/>
          <w:spacing w:val="-19"/>
          <w:sz w:val="28"/>
        </w:rPr>
        <w:t> </w:t>
      </w:r>
      <w:r>
        <w:rPr>
          <w:i/>
          <w:spacing w:val="-6"/>
          <w:sz w:val="28"/>
        </w:rPr>
        <w:t>năm</w:t>
      </w:r>
      <w:r>
        <w:rPr>
          <w:i/>
          <w:spacing w:val="-19"/>
          <w:sz w:val="28"/>
        </w:rPr>
        <w:t> </w:t>
      </w:r>
      <w:r>
        <w:rPr>
          <w:i/>
          <w:spacing w:val="-6"/>
          <w:sz w:val="28"/>
        </w:rPr>
        <w:t>2025;</w:t>
      </w:r>
    </w:p>
    <w:p>
      <w:pPr>
        <w:spacing w:line="297" w:lineRule="auto" w:before="175"/>
        <w:ind w:left="143" w:right="133" w:firstLine="566"/>
        <w:jc w:val="both"/>
        <w:rPr>
          <w:i/>
          <w:sz w:val="28"/>
        </w:rPr>
      </w:pPr>
      <w:r>
        <w:rPr>
          <w:i/>
          <w:spacing w:val="-6"/>
          <w:sz w:val="28"/>
        </w:rPr>
        <w:t>Căn</w:t>
      </w:r>
      <w:r>
        <w:rPr>
          <w:i/>
          <w:spacing w:val="-12"/>
          <w:sz w:val="28"/>
        </w:rPr>
        <w:t> </w:t>
      </w:r>
      <w:r>
        <w:rPr>
          <w:i/>
          <w:spacing w:val="-6"/>
          <w:sz w:val="28"/>
        </w:rPr>
        <w:t>cứ</w:t>
      </w:r>
      <w:r>
        <w:rPr>
          <w:i/>
          <w:spacing w:val="-11"/>
          <w:sz w:val="28"/>
        </w:rPr>
        <w:t> </w:t>
      </w:r>
      <w:r>
        <w:rPr>
          <w:i/>
          <w:spacing w:val="-6"/>
          <w:sz w:val="28"/>
        </w:rPr>
        <w:t>Luật</w:t>
      </w:r>
      <w:r>
        <w:rPr>
          <w:i/>
          <w:spacing w:val="-12"/>
          <w:sz w:val="28"/>
        </w:rPr>
        <w:t> </w:t>
      </w:r>
      <w:r>
        <w:rPr>
          <w:i/>
          <w:spacing w:val="-6"/>
          <w:sz w:val="28"/>
        </w:rPr>
        <w:t>sửa</w:t>
      </w:r>
      <w:r>
        <w:rPr>
          <w:i/>
          <w:spacing w:val="-11"/>
          <w:sz w:val="28"/>
        </w:rPr>
        <w:t> </w:t>
      </w:r>
      <w:r>
        <w:rPr>
          <w:i/>
          <w:spacing w:val="-6"/>
          <w:sz w:val="28"/>
        </w:rPr>
        <w:t>đổi,</w:t>
      </w:r>
      <w:r>
        <w:rPr>
          <w:i/>
          <w:spacing w:val="-12"/>
          <w:sz w:val="28"/>
        </w:rPr>
        <w:t> </w:t>
      </w:r>
      <w:r>
        <w:rPr>
          <w:i/>
          <w:spacing w:val="-6"/>
          <w:sz w:val="28"/>
        </w:rPr>
        <w:t>bổ</w:t>
      </w:r>
      <w:r>
        <w:rPr>
          <w:i/>
          <w:spacing w:val="-11"/>
          <w:sz w:val="28"/>
        </w:rPr>
        <w:t> </w:t>
      </w:r>
      <w:r>
        <w:rPr>
          <w:i/>
          <w:spacing w:val="-6"/>
          <w:sz w:val="28"/>
        </w:rPr>
        <w:t>sung</w:t>
      </w:r>
      <w:r>
        <w:rPr>
          <w:i/>
          <w:spacing w:val="-12"/>
          <w:sz w:val="28"/>
        </w:rPr>
        <w:t> </w:t>
      </w:r>
      <w:r>
        <w:rPr>
          <w:i/>
          <w:spacing w:val="-6"/>
          <w:sz w:val="28"/>
        </w:rPr>
        <w:t>một</w:t>
      </w:r>
      <w:r>
        <w:rPr>
          <w:i/>
          <w:spacing w:val="-11"/>
          <w:sz w:val="28"/>
        </w:rPr>
        <w:t> </w:t>
      </w:r>
      <w:r>
        <w:rPr>
          <w:i/>
          <w:spacing w:val="-6"/>
          <w:sz w:val="28"/>
        </w:rPr>
        <w:t>số</w:t>
      </w:r>
      <w:r>
        <w:rPr>
          <w:i/>
          <w:spacing w:val="-12"/>
          <w:sz w:val="28"/>
        </w:rPr>
        <w:t> </w:t>
      </w:r>
      <w:r>
        <w:rPr>
          <w:i/>
          <w:spacing w:val="-6"/>
          <w:sz w:val="28"/>
        </w:rPr>
        <w:t>điều</w:t>
      </w:r>
      <w:r>
        <w:rPr>
          <w:i/>
          <w:spacing w:val="-11"/>
          <w:sz w:val="28"/>
        </w:rPr>
        <w:t> </w:t>
      </w:r>
      <w:r>
        <w:rPr>
          <w:i/>
          <w:spacing w:val="-6"/>
          <w:sz w:val="28"/>
        </w:rPr>
        <w:t>của</w:t>
      </w:r>
      <w:r>
        <w:rPr>
          <w:i/>
          <w:spacing w:val="-10"/>
          <w:sz w:val="28"/>
        </w:rPr>
        <w:t> </w:t>
      </w:r>
      <w:r>
        <w:rPr>
          <w:i/>
          <w:spacing w:val="-6"/>
          <w:sz w:val="28"/>
        </w:rPr>
        <w:t>Luật</w:t>
      </w:r>
      <w:r>
        <w:rPr>
          <w:i/>
          <w:spacing w:val="-12"/>
          <w:sz w:val="28"/>
        </w:rPr>
        <w:t> </w:t>
      </w:r>
      <w:r>
        <w:rPr>
          <w:i/>
          <w:spacing w:val="-6"/>
          <w:sz w:val="28"/>
        </w:rPr>
        <w:t>Ban</w:t>
      </w:r>
      <w:r>
        <w:rPr>
          <w:i/>
          <w:spacing w:val="-11"/>
          <w:sz w:val="28"/>
        </w:rPr>
        <w:t> </w:t>
      </w:r>
      <w:r>
        <w:rPr>
          <w:i/>
          <w:spacing w:val="-6"/>
          <w:sz w:val="28"/>
        </w:rPr>
        <w:t>hành</w:t>
      </w:r>
      <w:r>
        <w:rPr>
          <w:i/>
          <w:spacing w:val="-10"/>
          <w:sz w:val="28"/>
        </w:rPr>
        <w:t> </w:t>
      </w:r>
      <w:r>
        <w:rPr>
          <w:i/>
          <w:spacing w:val="-6"/>
          <w:sz w:val="28"/>
        </w:rPr>
        <w:t>văn</w:t>
      </w:r>
      <w:r>
        <w:rPr>
          <w:i/>
          <w:spacing w:val="-12"/>
          <w:sz w:val="28"/>
        </w:rPr>
        <w:t> </w:t>
      </w:r>
      <w:r>
        <w:rPr>
          <w:i/>
          <w:spacing w:val="-6"/>
          <w:sz w:val="28"/>
        </w:rPr>
        <w:t>bản</w:t>
      </w:r>
      <w:r>
        <w:rPr>
          <w:i/>
          <w:spacing w:val="-11"/>
          <w:sz w:val="28"/>
        </w:rPr>
        <w:t> </w:t>
      </w:r>
      <w:r>
        <w:rPr>
          <w:i/>
          <w:spacing w:val="-6"/>
          <w:sz w:val="28"/>
        </w:rPr>
        <w:t>quy</w:t>
      </w:r>
      <w:r>
        <w:rPr>
          <w:i/>
          <w:spacing w:val="-12"/>
          <w:sz w:val="28"/>
        </w:rPr>
        <w:t> </w:t>
      </w:r>
      <w:r>
        <w:rPr>
          <w:i/>
          <w:spacing w:val="-6"/>
          <w:sz w:val="28"/>
        </w:rPr>
        <w:t>phạm </w:t>
      </w:r>
      <w:r>
        <w:rPr>
          <w:i/>
          <w:sz w:val="28"/>
        </w:rPr>
        <w:t>pháp</w:t>
      </w:r>
      <w:r>
        <w:rPr>
          <w:i/>
          <w:spacing w:val="-7"/>
          <w:sz w:val="28"/>
        </w:rPr>
        <w:t> </w:t>
      </w:r>
      <w:r>
        <w:rPr>
          <w:i/>
          <w:sz w:val="28"/>
        </w:rPr>
        <w:t>luật</w:t>
      </w:r>
      <w:r>
        <w:rPr>
          <w:i/>
          <w:spacing w:val="-7"/>
          <w:sz w:val="28"/>
        </w:rPr>
        <w:t> </w:t>
      </w:r>
      <w:r>
        <w:rPr>
          <w:i/>
          <w:sz w:val="28"/>
        </w:rPr>
        <w:t>ngày</w:t>
      </w:r>
      <w:r>
        <w:rPr>
          <w:i/>
          <w:spacing w:val="-9"/>
          <w:sz w:val="28"/>
        </w:rPr>
        <w:t> </w:t>
      </w:r>
      <w:r>
        <w:rPr>
          <w:i/>
          <w:sz w:val="28"/>
        </w:rPr>
        <w:t>25</w:t>
      </w:r>
      <w:r>
        <w:rPr>
          <w:i/>
          <w:spacing w:val="-7"/>
          <w:sz w:val="28"/>
        </w:rPr>
        <w:t> </w:t>
      </w:r>
      <w:r>
        <w:rPr>
          <w:i/>
          <w:sz w:val="28"/>
        </w:rPr>
        <w:t>tháng</w:t>
      </w:r>
      <w:r>
        <w:rPr>
          <w:i/>
          <w:spacing w:val="-7"/>
          <w:sz w:val="28"/>
        </w:rPr>
        <w:t> </w:t>
      </w:r>
      <w:r>
        <w:rPr>
          <w:i/>
          <w:sz w:val="28"/>
        </w:rPr>
        <w:t>6</w:t>
      </w:r>
      <w:r>
        <w:rPr>
          <w:i/>
          <w:spacing w:val="-7"/>
          <w:sz w:val="28"/>
        </w:rPr>
        <w:t> </w:t>
      </w:r>
      <w:r>
        <w:rPr>
          <w:i/>
          <w:sz w:val="28"/>
        </w:rPr>
        <w:t>năm</w:t>
      </w:r>
      <w:r>
        <w:rPr>
          <w:i/>
          <w:spacing w:val="-7"/>
          <w:sz w:val="28"/>
        </w:rPr>
        <w:t> </w:t>
      </w:r>
      <w:r>
        <w:rPr>
          <w:i/>
          <w:sz w:val="28"/>
        </w:rPr>
        <w:t>2025;</w:t>
      </w:r>
    </w:p>
    <w:p>
      <w:pPr>
        <w:spacing w:line="297" w:lineRule="auto" w:before="97"/>
        <w:ind w:left="143" w:right="134" w:firstLine="566"/>
        <w:jc w:val="both"/>
        <w:rPr>
          <w:i/>
          <w:sz w:val="28"/>
        </w:rPr>
      </w:pPr>
      <w:r>
        <w:rPr>
          <w:i/>
          <w:sz w:val="28"/>
        </w:rPr>
        <w:t>Căn</w:t>
      </w:r>
      <w:r>
        <w:rPr>
          <w:i/>
          <w:spacing w:val="-5"/>
          <w:sz w:val="28"/>
        </w:rPr>
        <w:t> </w:t>
      </w:r>
      <w:r>
        <w:rPr>
          <w:i/>
          <w:sz w:val="28"/>
        </w:rPr>
        <w:t>cứ</w:t>
      </w:r>
      <w:r>
        <w:rPr>
          <w:i/>
          <w:spacing w:val="-5"/>
          <w:sz w:val="28"/>
        </w:rPr>
        <w:t> </w:t>
      </w:r>
      <w:r>
        <w:rPr>
          <w:i/>
          <w:sz w:val="28"/>
        </w:rPr>
        <w:t>Nghị</w:t>
      </w:r>
      <w:r>
        <w:rPr>
          <w:i/>
          <w:spacing w:val="-7"/>
          <w:sz w:val="28"/>
        </w:rPr>
        <w:t> </w:t>
      </w:r>
      <w:r>
        <w:rPr>
          <w:i/>
          <w:sz w:val="28"/>
        </w:rPr>
        <w:t>quyết</w:t>
      </w:r>
      <w:r>
        <w:rPr>
          <w:i/>
          <w:spacing w:val="-5"/>
          <w:sz w:val="28"/>
        </w:rPr>
        <w:t> </w:t>
      </w:r>
      <w:r>
        <w:rPr>
          <w:i/>
          <w:sz w:val="28"/>
        </w:rPr>
        <w:t>số</w:t>
      </w:r>
      <w:r>
        <w:rPr>
          <w:i/>
          <w:spacing w:val="-6"/>
          <w:sz w:val="28"/>
        </w:rPr>
        <w:t> </w:t>
      </w:r>
      <w:r>
        <w:rPr>
          <w:i/>
          <w:sz w:val="28"/>
        </w:rPr>
        <w:t>202/2025/QH15</w:t>
      </w:r>
      <w:r>
        <w:rPr>
          <w:i/>
          <w:spacing w:val="-5"/>
          <w:sz w:val="28"/>
        </w:rPr>
        <w:t> </w:t>
      </w:r>
      <w:r>
        <w:rPr>
          <w:i/>
          <w:sz w:val="28"/>
        </w:rPr>
        <w:t>ngày</w:t>
      </w:r>
      <w:r>
        <w:rPr>
          <w:i/>
          <w:spacing w:val="-5"/>
          <w:sz w:val="28"/>
        </w:rPr>
        <w:t> </w:t>
      </w:r>
      <w:r>
        <w:rPr>
          <w:i/>
          <w:sz w:val="28"/>
        </w:rPr>
        <w:t>12</w:t>
      </w:r>
      <w:r>
        <w:rPr>
          <w:i/>
          <w:spacing w:val="-5"/>
          <w:sz w:val="28"/>
        </w:rPr>
        <w:t> </w:t>
      </w:r>
      <w:r>
        <w:rPr>
          <w:i/>
          <w:sz w:val="28"/>
        </w:rPr>
        <w:t>tháng</w:t>
      </w:r>
      <w:r>
        <w:rPr>
          <w:i/>
          <w:spacing w:val="-5"/>
          <w:sz w:val="28"/>
        </w:rPr>
        <w:t> </w:t>
      </w:r>
      <w:r>
        <w:rPr>
          <w:i/>
          <w:sz w:val="28"/>
        </w:rPr>
        <w:t>6</w:t>
      </w:r>
      <w:r>
        <w:rPr>
          <w:i/>
          <w:spacing w:val="-5"/>
          <w:sz w:val="28"/>
        </w:rPr>
        <w:t> </w:t>
      </w:r>
      <w:r>
        <w:rPr>
          <w:i/>
          <w:sz w:val="28"/>
        </w:rPr>
        <w:t>năm 2025</w:t>
      </w:r>
      <w:r>
        <w:rPr>
          <w:i/>
          <w:spacing w:val="-5"/>
          <w:sz w:val="28"/>
        </w:rPr>
        <w:t> </w:t>
      </w:r>
      <w:r>
        <w:rPr>
          <w:i/>
          <w:sz w:val="28"/>
        </w:rPr>
        <w:t>của</w:t>
      </w:r>
      <w:r>
        <w:rPr>
          <w:i/>
          <w:spacing w:val="-5"/>
          <w:sz w:val="28"/>
        </w:rPr>
        <w:t> </w:t>
      </w:r>
      <w:r>
        <w:rPr>
          <w:i/>
          <w:sz w:val="28"/>
        </w:rPr>
        <w:t>Quốc hội khóa XV về việc sắp xếp đơn vị hành chính cấp tỉnh;</w:t>
      </w:r>
    </w:p>
    <w:p>
      <w:pPr>
        <w:spacing w:line="297" w:lineRule="auto" w:before="96"/>
        <w:ind w:left="143" w:right="135" w:firstLine="566"/>
        <w:jc w:val="both"/>
        <w:rPr>
          <w:i/>
          <w:sz w:val="28"/>
        </w:rPr>
      </w:pPr>
      <w:r>
        <w:rPr>
          <w:i/>
          <w:sz w:val="28"/>
        </w:rPr>
        <w:t>Căn cứ Nghị định số 158/2018/NĐ-CP ngày 21 tháng 11 năm 2018 của Chính phủ Quy định về thành lập, tổ chức lại, giải thể tổ chức hành chính;</w:t>
      </w:r>
    </w:p>
    <w:p>
      <w:pPr>
        <w:spacing w:line="297" w:lineRule="auto" w:before="100"/>
        <w:ind w:left="143" w:right="136" w:firstLine="566"/>
        <w:jc w:val="both"/>
        <w:rPr>
          <w:i/>
          <w:sz w:val="28"/>
        </w:rPr>
      </w:pPr>
      <w:r>
        <w:rPr>
          <w:i/>
          <w:sz w:val="28"/>
        </w:rPr>
        <w:t>Căn</w:t>
      </w:r>
      <w:r>
        <w:rPr>
          <w:i/>
          <w:spacing w:val="-1"/>
          <w:sz w:val="28"/>
        </w:rPr>
        <w:t> </w:t>
      </w:r>
      <w:r>
        <w:rPr>
          <w:i/>
          <w:sz w:val="28"/>
        </w:rPr>
        <w:t>cứ</w:t>
      </w:r>
      <w:r>
        <w:rPr>
          <w:i/>
          <w:spacing w:val="-2"/>
          <w:sz w:val="28"/>
        </w:rPr>
        <w:t> </w:t>
      </w:r>
      <w:r>
        <w:rPr>
          <w:i/>
          <w:sz w:val="28"/>
        </w:rPr>
        <w:t>Nghị</w:t>
      </w:r>
      <w:r>
        <w:rPr>
          <w:i/>
          <w:spacing w:val="-4"/>
          <w:sz w:val="28"/>
        </w:rPr>
        <w:t> </w:t>
      </w:r>
      <w:r>
        <w:rPr>
          <w:i/>
          <w:sz w:val="28"/>
        </w:rPr>
        <w:t>định</w:t>
      </w:r>
      <w:r>
        <w:rPr>
          <w:i/>
          <w:spacing w:val="-5"/>
          <w:sz w:val="28"/>
        </w:rPr>
        <w:t> </w:t>
      </w:r>
      <w:r>
        <w:rPr>
          <w:i/>
          <w:sz w:val="28"/>
        </w:rPr>
        <w:t>số</w:t>
      </w:r>
      <w:r>
        <w:rPr>
          <w:i/>
          <w:spacing w:val="-6"/>
          <w:sz w:val="28"/>
        </w:rPr>
        <w:t> </w:t>
      </w:r>
      <w:r>
        <w:rPr>
          <w:i/>
          <w:sz w:val="28"/>
        </w:rPr>
        <w:t>35/2022/NĐ-CP</w:t>
      </w:r>
      <w:r>
        <w:rPr>
          <w:i/>
          <w:spacing w:val="-4"/>
          <w:sz w:val="28"/>
        </w:rPr>
        <w:t> </w:t>
      </w:r>
      <w:r>
        <w:rPr>
          <w:i/>
          <w:sz w:val="28"/>
        </w:rPr>
        <w:t>ngày</w:t>
      </w:r>
      <w:r>
        <w:rPr>
          <w:i/>
          <w:spacing w:val="-4"/>
          <w:sz w:val="28"/>
        </w:rPr>
        <w:t> </w:t>
      </w:r>
      <w:r>
        <w:rPr>
          <w:i/>
          <w:sz w:val="28"/>
        </w:rPr>
        <w:t>28</w:t>
      </w:r>
      <w:r>
        <w:rPr>
          <w:i/>
          <w:spacing w:val="-3"/>
          <w:sz w:val="28"/>
        </w:rPr>
        <w:t> </w:t>
      </w:r>
      <w:r>
        <w:rPr>
          <w:i/>
          <w:sz w:val="28"/>
        </w:rPr>
        <w:t>tháng</w:t>
      </w:r>
      <w:r>
        <w:rPr>
          <w:i/>
          <w:spacing w:val="-5"/>
          <w:sz w:val="28"/>
        </w:rPr>
        <w:t> </w:t>
      </w:r>
      <w:r>
        <w:rPr>
          <w:i/>
          <w:sz w:val="28"/>
        </w:rPr>
        <w:t>5</w:t>
      </w:r>
      <w:r>
        <w:rPr>
          <w:i/>
          <w:spacing w:val="-1"/>
          <w:sz w:val="28"/>
        </w:rPr>
        <w:t> </w:t>
      </w:r>
      <w:r>
        <w:rPr>
          <w:i/>
          <w:sz w:val="28"/>
        </w:rPr>
        <w:t>năm</w:t>
      </w:r>
      <w:r>
        <w:rPr>
          <w:i/>
          <w:spacing w:val="-5"/>
          <w:sz w:val="28"/>
        </w:rPr>
        <w:t> </w:t>
      </w:r>
      <w:r>
        <w:rPr>
          <w:i/>
          <w:sz w:val="28"/>
        </w:rPr>
        <w:t>2022</w:t>
      </w:r>
      <w:r>
        <w:rPr>
          <w:i/>
          <w:spacing w:val="-3"/>
          <w:sz w:val="28"/>
        </w:rPr>
        <w:t> </w:t>
      </w:r>
      <w:r>
        <w:rPr>
          <w:i/>
          <w:sz w:val="28"/>
        </w:rPr>
        <w:t>của</w:t>
      </w:r>
      <w:r>
        <w:rPr>
          <w:i/>
          <w:spacing w:val="-1"/>
          <w:sz w:val="28"/>
        </w:rPr>
        <w:t> </w:t>
      </w:r>
      <w:r>
        <w:rPr>
          <w:i/>
          <w:sz w:val="28"/>
        </w:rPr>
        <w:t>Chính phủ Quy định về quản lý khu công nghiệp và khu kinh tế;</w:t>
      </w:r>
    </w:p>
    <w:p>
      <w:pPr>
        <w:spacing w:line="297" w:lineRule="auto" w:before="97"/>
        <w:ind w:left="143" w:right="136" w:firstLine="566"/>
        <w:jc w:val="both"/>
        <w:rPr>
          <w:i/>
          <w:sz w:val="28"/>
        </w:rPr>
      </w:pPr>
      <w:r>
        <w:rPr>
          <w:i/>
          <w:sz w:val="28"/>
        </w:rPr>
        <w:t>Căn</w:t>
      </w:r>
      <w:r>
        <w:rPr>
          <w:i/>
          <w:spacing w:val="-1"/>
          <w:sz w:val="28"/>
        </w:rPr>
        <w:t> </w:t>
      </w:r>
      <w:r>
        <w:rPr>
          <w:i/>
          <w:sz w:val="28"/>
        </w:rPr>
        <w:t>cứ</w:t>
      </w:r>
      <w:r>
        <w:rPr>
          <w:i/>
          <w:spacing w:val="-2"/>
          <w:sz w:val="28"/>
        </w:rPr>
        <w:t> </w:t>
      </w:r>
      <w:r>
        <w:rPr>
          <w:i/>
          <w:sz w:val="28"/>
        </w:rPr>
        <w:t>Nghị</w:t>
      </w:r>
      <w:r>
        <w:rPr>
          <w:i/>
          <w:spacing w:val="-4"/>
          <w:sz w:val="28"/>
        </w:rPr>
        <w:t> </w:t>
      </w:r>
      <w:r>
        <w:rPr>
          <w:i/>
          <w:sz w:val="28"/>
        </w:rPr>
        <w:t>định</w:t>
      </w:r>
      <w:r>
        <w:rPr>
          <w:i/>
          <w:spacing w:val="-5"/>
          <w:sz w:val="28"/>
        </w:rPr>
        <w:t> </w:t>
      </w:r>
      <w:r>
        <w:rPr>
          <w:i/>
          <w:sz w:val="28"/>
        </w:rPr>
        <w:t>số</w:t>
      </w:r>
      <w:r>
        <w:rPr>
          <w:i/>
          <w:spacing w:val="-6"/>
          <w:sz w:val="28"/>
        </w:rPr>
        <w:t> </w:t>
      </w:r>
      <w:r>
        <w:rPr>
          <w:i/>
          <w:sz w:val="28"/>
        </w:rPr>
        <w:t>70/2023/NĐ-CP</w:t>
      </w:r>
      <w:r>
        <w:rPr>
          <w:i/>
          <w:spacing w:val="-4"/>
          <w:sz w:val="28"/>
        </w:rPr>
        <w:t> </w:t>
      </w:r>
      <w:r>
        <w:rPr>
          <w:i/>
          <w:sz w:val="28"/>
        </w:rPr>
        <w:t>ngày</w:t>
      </w:r>
      <w:r>
        <w:rPr>
          <w:i/>
          <w:spacing w:val="-4"/>
          <w:sz w:val="28"/>
        </w:rPr>
        <w:t> </w:t>
      </w:r>
      <w:r>
        <w:rPr>
          <w:i/>
          <w:sz w:val="28"/>
        </w:rPr>
        <w:t>18</w:t>
      </w:r>
      <w:r>
        <w:rPr>
          <w:i/>
          <w:spacing w:val="-3"/>
          <w:sz w:val="28"/>
        </w:rPr>
        <w:t> </w:t>
      </w:r>
      <w:r>
        <w:rPr>
          <w:i/>
          <w:sz w:val="28"/>
        </w:rPr>
        <w:t>tháng</w:t>
      </w:r>
      <w:r>
        <w:rPr>
          <w:i/>
          <w:spacing w:val="-5"/>
          <w:sz w:val="28"/>
        </w:rPr>
        <w:t> </w:t>
      </w:r>
      <w:r>
        <w:rPr>
          <w:i/>
          <w:sz w:val="28"/>
        </w:rPr>
        <w:t>9</w:t>
      </w:r>
      <w:r>
        <w:rPr>
          <w:i/>
          <w:spacing w:val="-1"/>
          <w:sz w:val="28"/>
        </w:rPr>
        <w:t> </w:t>
      </w:r>
      <w:r>
        <w:rPr>
          <w:i/>
          <w:sz w:val="28"/>
        </w:rPr>
        <w:t>năm</w:t>
      </w:r>
      <w:r>
        <w:rPr>
          <w:i/>
          <w:spacing w:val="-5"/>
          <w:sz w:val="28"/>
        </w:rPr>
        <w:t> </w:t>
      </w:r>
      <w:r>
        <w:rPr>
          <w:i/>
          <w:sz w:val="28"/>
        </w:rPr>
        <w:t>2023</w:t>
      </w:r>
      <w:r>
        <w:rPr>
          <w:i/>
          <w:spacing w:val="-3"/>
          <w:sz w:val="28"/>
        </w:rPr>
        <w:t> </w:t>
      </w:r>
      <w:r>
        <w:rPr>
          <w:i/>
          <w:sz w:val="28"/>
        </w:rPr>
        <w:t>của</w:t>
      </w:r>
      <w:r>
        <w:rPr>
          <w:i/>
          <w:spacing w:val="-1"/>
          <w:sz w:val="28"/>
        </w:rPr>
        <w:t> </w:t>
      </w:r>
      <w:r>
        <w:rPr>
          <w:i/>
          <w:sz w:val="28"/>
        </w:rPr>
        <w:t>Chính phủ sửa đổi, bổ sung một số điều của Nghị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w:t>
      </w:r>
    </w:p>
    <w:p>
      <w:pPr>
        <w:spacing w:line="300" w:lineRule="auto" w:before="99"/>
        <w:ind w:left="143" w:right="136" w:firstLine="566"/>
        <w:jc w:val="both"/>
        <w:rPr>
          <w:i/>
          <w:sz w:val="28"/>
        </w:rPr>
      </w:pPr>
      <w:r>
        <w:rPr>
          <w:i/>
          <w:sz w:val="28"/>
        </w:rPr>
        <w:t>Căn</w:t>
      </w:r>
      <w:r>
        <w:rPr>
          <w:i/>
          <w:spacing w:val="-14"/>
          <w:sz w:val="28"/>
        </w:rPr>
        <w:t> </w:t>
      </w:r>
      <w:r>
        <w:rPr>
          <w:i/>
          <w:sz w:val="28"/>
        </w:rPr>
        <w:t>cứ</w:t>
      </w:r>
      <w:r>
        <w:rPr>
          <w:i/>
          <w:spacing w:val="-14"/>
          <w:sz w:val="28"/>
        </w:rPr>
        <w:t> </w:t>
      </w:r>
      <w:r>
        <w:rPr>
          <w:i/>
          <w:sz w:val="28"/>
        </w:rPr>
        <w:t>Nghị</w:t>
      </w:r>
      <w:r>
        <w:rPr>
          <w:i/>
          <w:spacing w:val="-16"/>
          <w:sz w:val="28"/>
        </w:rPr>
        <w:t> </w:t>
      </w:r>
      <w:r>
        <w:rPr>
          <w:i/>
          <w:sz w:val="28"/>
        </w:rPr>
        <w:t>định</w:t>
      </w:r>
      <w:r>
        <w:rPr>
          <w:i/>
          <w:spacing w:val="-14"/>
          <w:sz w:val="28"/>
        </w:rPr>
        <w:t> </w:t>
      </w:r>
      <w:r>
        <w:rPr>
          <w:i/>
          <w:sz w:val="28"/>
        </w:rPr>
        <w:t>số</w:t>
      </w:r>
      <w:r>
        <w:rPr>
          <w:i/>
          <w:spacing w:val="-16"/>
          <w:sz w:val="28"/>
        </w:rPr>
        <w:t> </w:t>
      </w:r>
      <w:r>
        <w:rPr>
          <w:i/>
          <w:sz w:val="28"/>
        </w:rPr>
        <w:t>19/2025/NĐ-CP</w:t>
      </w:r>
      <w:r>
        <w:rPr>
          <w:i/>
          <w:spacing w:val="-14"/>
          <w:sz w:val="28"/>
        </w:rPr>
        <w:t> </w:t>
      </w:r>
      <w:r>
        <w:rPr>
          <w:i/>
          <w:sz w:val="28"/>
        </w:rPr>
        <w:t>ngày</w:t>
      </w:r>
      <w:r>
        <w:rPr>
          <w:i/>
          <w:spacing w:val="-17"/>
          <w:sz w:val="28"/>
        </w:rPr>
        <w:t> </w:t>
      </w:r>
      <w:r>
        <w:rPr>
          <w:i/>
          <w:sz w:val="28"/>
        </w:rPr>
        <w:t>10</w:t>
      </w:r>
      <w:r>
        <w:rPr>
          <w:i/>
          <w:spacing w:val="-14"/>
          <w:sz w:val="28"/>
        </w:rPr>
        <w:t> </w:t>
      </w:r>
      <w:r>
        <w:rPr>
          <w:i/>
          <w:sz w:val="28"/>
        </w:rPr>
        <w:t>tháng</w:t>
      </w:r>
      <w:r>
        <w:rPr>
          <w:i/>
          <w:spacing w:val="-14"/>
          <w:sz w:val="28"/>
        </w:rPr>
        <w:t> </w:t>
      </w:r>
      <w:r>
        <w:rPr>
          <w:i/>
          <w:sz w:val="28"/>
        </w:rPr>
        <w:t>02</w:t>
      </w:r>
      <w:r>
        <w:rPr>
          <w:i/>
          <w:spacing w:val="-14"/>
          <w:sz w:val="28"/>
        </w:rPr>
        <w:t> </w:t>
      </w:r>
      <w:r>
        <w:rPr>
          <w:i/>
          <w:sz w:val="28"/>
        </w:rPr>
        <w:t>năm</w:t>
      </w:r>
      <w:r>
        <w:rPr>
          <w:i/>
          <w:spacing w:val="-16"/>
          <w:sz w:val="28"/>
        </w:rPr>
        <w:t> </w:t>
      </w:r>
      <w:r>
        <w:rPr>
          <w:i/>
          <w:sz w:val="28"/>
        </w:rPr>
        <w:t>2025</w:t>
      </w:r>
      <w:r>
        <w:rPr>
          <w:i/>
          <w:spacing w:val="-10"/>
          <w:sz w:val="28"/>
        </w:rPr>
        <w:t> </w:t>
      </w:r>
      <w:r>
        <w:rPr>
          <w:i/>
          <w:sz w:val="28"/>
        </w:rPr>
        <w:t>của</w:t>
      </w:r>
      <w:r>
        <w:rPr>
          <w:i/>
          <w:spacing w:val="-14"/>
          <w:sz w:val="28"/>
        </w:rPr>
        <w:t> </w:t>
      </w:r>
      <w:r>
        <w:rPr>
          <w:i/>
          <w:sz w:val="28"/>
        </w:rPr>
        <w:t>Chính phủ Quy định chi tiết Luật Đầu tư về thủ tục đầu tư đặc biệt;</w:t>
      </w:r>
    </w:p>
    <w:p>
      <w:pPr>
        <w:spacing w:line="297" w:lineRule="auto" w:before="93"/>
        <w:ind w:left="143" w:right="136" w:firstLine="566"/>
        <w:jc w:val="both"/>
        <w:rPr>
          <w:i/>
          <w:sz w:val="28"/>
        </w:rPr>
      </w:pPr>
      <w:r>
        <w:rPr>
          <w:i/>
          <w:sz w:val="28"/>
        </w:rPr>
        <w:t>Theo đề nghị của Trưởng Ban Quản lý các khu công nghiệp tỉnh Bắc Ninh tại Tờ trình số 01/TTr-BQLCKCN ngày 07 tháng 7 năm 2025;</w:t>
      </w:r>
    </w:p>
    <w:p>
      <w:pPr>
        <w:spacing w:line="297" w:lineRule="auto" w:before="97"/>
        <w:ind w:left="143" w:right="138" w:firstLine="566"/>
        <w:jc w:val="both"/>
        <w:rPr>
          <w:i/>
          <w:sz w:val="28"/>
        </w:rPr>
      </w:pPr>
      <w:r>
        <w:rPr>
          <w:i/>
          <w:sz w:val="28"/>
        </w:rPr>
        <w:t>Ủy</w:t>
      </w:r>
      <w:r>
        <w:rPr>
          <w:i/>
          <w:spacing w:val="-17"/>
          <w:sz w:val="28"/>
        </w:rPr>
        <w:t> </w:t>
      </w:r>
      <w:r>
        <w:rPr>
          <w:i/>
          <w:sz w:val="28"/>
        </w:rPr>
        <w:t>ban</w:t>
      </w:r>
      <w:r>
        <w:rPr>
          <w:i/>
          <w:spacing w:val="-14"/>
          <w:sz w:val="28"/>
        </w:rPr>
        <w:t> </w:t>
      </w:r>
      <w:r>
        <w:rPr>
          <w:i/>
          <w:sz w:val="28"/>
        </w:rPr>
        <w:t>nhân</w:t>
      </w:r>
      <w:r>
        <w:rPr>
          <w:i/>
          <w:spacing w:val="-16"/>
          <w:sz w:val="28"/>
        </w:rPr>
        <w:t> </w:t>
      </w:r>
      <w:r>
        <w:rPr>
          <w:i/>
          <w:sz w:val="28"/>
        </w:rPr>
        <w:t>dân</w:t>
      </w:r>
      <w:r>
        <w:rPr>
          <w:i/>
          <w:spacing w:val="-16"/>
          <w:sz w:val="28"/>
        </w:rPr>
        <w:t> </w:t>
      </w:r>
      <w:r>
        <w:rPr>
          <w:i/>
          <w:sz w:val="28"/>
        </w:rPr>
        <w:t>ban</w:t>
      </w:r>
      <w:r>
        <w:rPr>
          <w:i/>
          <w:spacing w:val="-16"/>
          <w:sz w:val="28"/>
        </w:rPr>
        <w:t> </w:t>
      </w:r>
      <w:r>
        <w:rPr>
          <w:i/>
          <w:sz w:val="28"/>
        </w:rPr>
        <w:t>hành</w:t>
      </w:r>
      <w:r>
        <w:rPr>
          <w:i/>
          <w:spacing w:val="-14"/>
          <w:sz w:val="28"/>
        </w:rPr>
        <w:t> </w:t>
      </w:r>
      <w:r>
        <w:rPr>
          <w:i/>
          <w:sz w:val="28"/>
        </w:rPr>
        <w:t>Quyết</w:t>
      </w:r>
      <w:r>
        <w:rPr>
          <w:i/>
          <w:spacing w:val="-16"/>
          <w:sz w:val="28"/>
        </w:rPr>
        <w:t> </w:t>
      </w:r>
      <w:r>
        <w:rPr>
          <w:i/>
          <w:sz w:val="28"/>
        </w:rPr>
        <w:t>định</w:t>
      </w:r>
      <w:r>
        <w:rPr>
          <w:i/>
          <w:spacing w:val="-16"/>
          <w:sz w:val="28"/>
        </w:rPr>
        <w:t> </w:t>
      </w:r>
      <w:r>
        <w:rPr>
          <w:i/>
          <w:sz w:val="28"/>
        </w:rPr>
        <w:t>Quy</w:t>
      </w:r>
      <w:r>
        <w:rPr>
          <w:i/>
          <w:spacing w:val="-17"/>
          <w:sz w:val="28"/>
        </w:rPr>
        <w:t> </w:t>
      </w:r>
      <w:r>
        <w:rPr>
          <w:i/>
          <w:sz w:val="28"/>
        </w:rPr>
        <w:t>định</w:t>
      </w:r>
      <w:r>
        <w:rPr>
          <w:i/>
          <w:spacing w:val="-8"/>
          <w:sz w:val="28"/>
        </w:rPr>
        <w:t> </w:t>
      </w:r>
      <w:r>
        <w:rPr>
          <w:i/>
          <w:sz w:val="28"/>
        </w:rPr>
        <w:t>chức</w:t>
      </w:r>
      <w:r>
        <w:rPr>
          <w:i/>
          <w:spacing w:val="-14"/>
          <w:sz w:val="28"/>
        </w:rPr>
        <w:t> </w:t>
      </w:r>
      <w:r>
        <w:rPr>
          <w:i/>
          <w:sz w:val="28"/>
        </w:rPr>
        <w:t>năng,</w:t>
      </w:r>
      <w:r>
        <w:rPr>
          <w:i/>
          <w:spacing w:val="-18"/>
          <w:sz w:val="28"/>
        </w:rPr>
        <w:t> </w:t>
      </w:r>
      <w:r>
        <w:rPr>
          <w:i/>
          <w:sz w:val="28"/>
        </w:rPr>
        <w:t>nhiệm</w:t>
      </w:r>
      <w:r>
        <w:rPr>
          <w:i/>
          <w:spacing w:val="-13"/>
          <w:sz w:val="28"/>
        </w:rPr>
        <w:t> </w:t>
      </w:r>
      <w:r>
        <w:rPr>
          <w:i/>
          <w:sz w:val="28"/>
        </w:rPr>
        <w:t>vụ,</w:t>
      </w:r>
      <w:r>
        <w:rPr>
          <w:i/>
          <w:spacing w:val="-15"/>
          <w:sz w:val="28"/>
        </w:rPr>
        <w:t> </w:t>
      </w:r>
      <w:r>
        <w:rPr>
          <w:i/>
          <w:sz w:val="28"/>
        </w:rPr>
        <w:t>quyền hạn và cơ cấu tổ chức của Ban Quản lý các khu công nghiệp tỉnh Bắc Ninh.</w:t>
      </w:r>
    </w:p>
    <w:p>
      <w:pPr>
        <w:pStyle w:val="BodyText"/>
        <w:spacing w:line="297" w:lineRule="auto" w:before="120"/>
        <w:ind w:right="131" w:firstLine="719"/>
      </w:pPr>
      <w:r>
        <w:rPr>
          <w:b/>
        </w:rPr>
        <w:t>Điều</w:t>
      </w:r>
      <w:r>
        <w:rPr>
          <w:b/>
          <w:spacing w:val="-12"/>
        </w:rPr>
        <w:t> </w:t>
      </w:r>
      <w:r>
        <w:rPr>
          <w:b/>
        </w:rPr>
        <w:t>1.</w:t>
      </w:r>
      <w:r>
        <w:rPr>
          <w:b/>
          <w:spacing w:val="-12"/>
        </w:rPr>
        <w:t> </w:t>
      </w:r>
      <w:r>
        <w:rPr/>
        <w:t>Ban</w:t>
      </w:r>
      <w:r>
        <w:rPr>
          <w:spacing w:val="-13"/>
        </w:rPr>
        <w:t> </w:t>
      </w:r>
      <w:r>
        <w:rPr/>
        <w:t>hành</w:t>
      </w:r>
      <w:r>
        <w:rPr>
          <w:spacing w:val="-13"/>
        </w:rPr>
        <w:t> </w:t>
      </w:r>
      <w:r>
        <w:rPr/>
        <w:t>kèm</w:t>
      </w:r>
      <w:r>
        <w:rPr>
          <w:spacing w:val="-12"/>
        </w:rPr>
        <w:t> </w:t>
      </w:r>
      <w:r>
        <w:rPr/>
        <w:t>theo</w:t>
      </w:r>
      <w:r>
        <w:rPr>
          <w:spacing w:val="-11"/>
        </w:rPr>
        <w:t> </w:t>
      </w:r>
      <w:r>
        <w:rPr/>
        <w:t>Quyết</w:t>
      </w:r>
      <w:r>
        <w:rPr>
          <w:spacing w:val="-11"/>
        </w:rPr>
        <w:t> </w:t>
      </w:r>
      <w:r>
        <w:rPr/>
        <w:t>định</w:t>
      </w:r>
      <w:r>
        <w:rPr>
          <w:spacing w:val="-11"/>
        </w:rPr>
        <w:t> </w:t>
      </w:r>
      <w:r>
        <w:rPr/>
        <w:t>này</w:t>
      </w:r>
      <w:r>
        <w:rPr>
          <w:spacing w:val="-11"/>
        </w:rPr>
        <w:t> </w:t>
      </w:r>
      <w:r>
        <w:rPr/>
        <w:t>Quy</w:t>
      </w:r>
      <w:r>
        <w:rPr>
          <w:spacing w:val="-12"/>
        </w:rPr>
        <w:t> </w:t>
      </w:r>
      <w:r>
        <w:rPr/>
        <w:t>định</w:t>
      </w:r>
      <w:r>
        <w:rPr>
          <w:spacing w:val="-11"/>
        </w:rPr>
        <w:t> </w:t>
      </w:r>
      <w:r>
        <w:rPr/>
        <w:t>chức</w:t>
      </w:r>
      <w:r>
        <w:rPr>
          <w:spacing w:val="-11"/>
        </w:rPr>
        <w:t> </w:t>
      </w:r>
      <w:r>
        <w:rPr/>
        <w:t>năng,</w:t>
      </w:r>
      <w:r>
        <w:rPr>
          <w:spacing w:val="-12"/>
        </w:rPr>
        <w:t> </w:t>
      </w:r>
      <w:r>
        <w:rPr/>
        <w:t>nhiệm</w:t>
      </w:r>
      <w:r>
        <w:rPr>
          <w:spacing w:val="-12"/>
        </w:rPr>
        <w:t> </w:t>
      </w:r>
      <w:r>
        <w:rPr/>
        <w:t>vụ, quyền</w:t>
      </w:r>
      <w:r>
        <w:rPr>
          <w:spacing w:val="-12"/>
        </w:rPr>
        <w:t> </w:t>
      </w:r>
      <w:r>
        <w:rPr/>
        <w:t>hạn</w:t>
      </w:r>
      <w:r>
        <w:rPr>
          <w:spacing w:val="-11"/>
        </w:rPr>
        <w:t> </w:t>
      </w:r>
      <w:r>
        <w:rPr/>
        <w:t>và</w:t>
      </w:r>
      <w:r>
        <w:rPr>
          <w:spacing w:val="-11"/>
        </w:rPr>
        <w:t> </w:t>
      </w:r>
      <w:r>
        <w:rPr/>
        <w:t>cơ</w:t>
      </w:r>
      <w:r>
        <w:rPr>
          <w:spacing w:val="-12"/>
        </w:rPr>
        <w:t> </w:t>
      </w:r>
      <w:r>
        <w:rPr/>
        <w:t>cấu</w:t>
      </w:r>
      <w:r>
        <w:rPr>
          <w:spacing w:val="-12"/>
        </w:rPr>
        <w:t> </w:t>
      </w:r>
      <w:r>
        <w:rPr/>
        <w:t>tổ</w:t>
      </w:r>
      <w:r>
        <w:rPr>
          <w:spacing w:val="-10"/>
        </w:rPr>
        <w:t> </w:t>
      </w:r>
      <w:r>
        <w:rPr/>
        <w:t>chức</w:t>
      </w:r>
      <w:r>
        <w:rPr>
          <w:spacing w:val="-12"/>
        </w:rPr>
        <w:t> </w:t>
      </w:r>
      <w:r>
        <w:rPr/>
        <w:t>của</w:t>
      </w:r>
      <w:r>
        <w:rPr>
          <w:spacing w:val="-12"/>
        </w:rPr>
        <w:t> </w:t>
      </w:r>
      <w:r>
        <w:rPr/>
        <w:t>Ban</w:t>
      </w:r>
      <w:r>
        <w:rPr>
          <w:spacing w:val="-13"/>
        </w:rPr>
        <w:t> </w:t>
      </w:r>
      <w:r>
        <w:rPr/>
        <w:t>Quản</w:t>
      </w:r>
      <w:r>
        <w:rPr>
          <w:spacing w:val="-14"/>
        </w:rPr>
        <w:t> </w:t>
      </w:r>
      <w:r>
        <w:rPr/>
        <w:t>lý</w:t>
      </w:r>
      <w:r>
        <w:rPr>
          <w:spacing w:val="-12"/>
        </w:rPr>
        <w:t> </w:t>
      </w:r>
      <w:r>
        <w:rPr/>
        <w:t>các</w:t>
      </w:r>
      <w:r>
        <w:rPr>
          <w:spacing w:val="-12"/>
        </w:rPr>
        <w:t> </w:t>
      </w:r>
      <w:r>
        <w:rPr/>
        <w:t>khu</w:t>
      </w:r>
      <w:r>
        <w:rPr>
          <w:spacing w:val="-12"/>
        </w:rPr>
        <w:t> </w:t>
      </w:r>
      <w:r>
        <w:rPr/>
        <w:t>công</w:t>
      </w:r>
      <w:r>
        <w:rPr>
          <w:spacing w:val="-12"/>
        </w:rPr>
        <w:t> </w:t>
      </w:r>
      <w:r>
        <w:rPr/>
        <w:t>nghiệp</w:t>
      </w:r>
      <w:r>
        <w:rPr>
          <w:spacing w:val="-11"/>
        </w:rPr>
        <w:t> </w:t>
      </w:r>
      <w:r>
        <w:rPr/>
        <w:t>tỉnh</w:t>
      </w:r>
      <w:r>
        <w:rPr>
          <w:spacing w:val="-11"/>
        </w:rPr>
        <w:t> </w:t>
      </w:r>
      <w:r>
        <w:rPr/>
        <w:t>Bắc</w:t>
      </w:r>
      <w:r>
        <w:rPr>
          <w:spacing w:val="-11"/>
        </w:rPr>
        <w:t> </w:t>
      </w:r>
      <w:r>
        <w:rPr>
          <w:spacing w:val="-2"/>
        </w:rPr>
        <w:t>Ninh.</w:t>
      </w:r>
    </w:p>
    <w:p>
      <w:pPr>
        <w:pStyle w:val="BodyText"/>
        <w:spacing w:after="0" w:line="297" w:lineRule="auto"/>
        <w:sectPr>
          <w:type w:val="continuous"/>
          <w:pgSz w:w="11910" w:h="16850"/>
          <w:pgMar w:top="1260" w:bottom="280" w:left="1559" w:right="992"/>
        </w:sectPr>
      </w:pPr>
    </w:p>
    <w:p>
      <w:pPr>
        <w:spacing w:before="59"/>
        <w:ind w:left="3" w:right="0" w:firstLine="0"/>
        <w:jc w:val="center"/>
        <w:rPr>
          <w:sz w:val="26"/>
        </w:rPr>
      </w:pPr>
      <w:r>
        <w:rPr>
          <w:spacing w:val="-10"/>
          <w:sz w:val="26"/>
        </w:rPr>
        <w:t>2</w:t>
      </w:r>
    </w:p>
    <w:p>
      <w:pPr>
        <w:pStyle w:val="BodyText"/>
        <w:spacing w:before="2"/>
        <w:ind w:left="0" w:firstLine="0"/>
        <w:jc w:val="left"/>
        <w:rPr>
          <w:sz w:val="26"/>
        </w:rPr>
      </w:pPr>
    </w:p>
    <w:p>
      <w:pPr>
        <w:pStyle w:val="BodyText"/>
        <w:spacing w:line="297" w:lineRule="auto" w:before="0"/>
        <w:ind w:right="133" w:firstLine="719"/>
      </w:pPr>
      <w:r>
        <w:rPr>
          <w:b/>
        </w:rPr>
        <w:t>Điều 2.</w:t>
      </w:r>
      <w:r>
        <w:rPr>
          <w:b/>
          <w:spacing w:val="-2"/>
        </w:rPr>
        <w:t> </w:t>
      </w:r>
      <w:r>
        <w:rPr/>
        <w:t>Quyết định này có hiệu lực kể từ</w:t>
      </w:r>
      <w:r>
        <w:rPr>
          <w:spacing w:val="-3"/>
        </w:rPr>
        <w:t> </w:t>
      </w:r>
      <w:r>
        <w:rPr/>
        <w:t>ngày</w:t>
      </w:r>
      <w:r>
        <w:rPr>
          <w:spacing w:val="80"/>
        </w:rPr>
        <w:t> </w:t>
      </w:r>
      <w:r>
        <w:rPr/>
        <w:t>26</w:t>
      </w:r>
      <w:r>
        <w:rPr>
          <w:spacing w:val="40"/>
        </w:rPr>
        <w:t> </w:t>
      </w:r>
      <w:r>
        <w:rPr/>
        <w:t>tháng</w:t>
      </w:r>
      <w:r>
        <w:rPr>
          <w:spacing w:val="40"/>
        </w:rPr>
        <w:t> </w:t>
      </w:r>
      <w:r>
        <w:rPr/>
        <w:t>7</w:t>
      </w:r>
      <w:r>
        <w:rPr>
          <w:spacing w:val="40"/>
        </w:rPr>
        <w:t> </w:t>
      </w:r>
      <w:r>
        <w:rPr/>
        <w:t>năm 2025</w:t>
      </w:r>
      <w:r>
        <w:rPr>
          <w:spacing w:val="-1"/>
        </w:rPr>
        <w:t> </w:t>
      </w:r>
      <w:r>
        <w:rPr/>
        <w:t>và thay thế Quyết định số 39/2022/QĐ-UBND ngày 05 tháng 10 năm 2022 của Ủy ban nhân dân tỉnh Bắc Giang về việc ban hành Quy định chức năng, nhiệm vụ, quyền hạn của Ban Quản lý các khu công nghiệp tỉnh Bắc Giang, Quyết định số 17/2023/QĐ-UBND ngày 31 tháng 8 năm 2023 của Ủy ban nhân dân tỉnh Bắc Ninh ban hành Quy định chức năng, nhiệm vụ, quyền hạn và cơ cấu tổ chức của Ban Quản lý các khu công nghiệp Bắc Ninh.</w:t>
      </w:r>
    </w:p>
    <w:p>
      <w:pPr>
        <w:pStyle w:val="BodyText"/>
        <w:spacing w:line="300" w:lineRule="auto" w:before="100"/>
        <w:ind w:right="135" w:firstLine="679"/>
      </w:pPr>
      <w:r>
        <w:rPr>
          <w:b/>
        </w:rPr>
        <w:t>Điều 3. </w:t>
      </w:r>
      <w:r>
        <w:rPr/>
        <w:t>Thủ trưởng các cơ quan, đơn vị thuộc Ủy ban nhân dân tỉnh; Chủ tịch Ủy ban nhân dân xã, phường; các tổ chức và cá nhân có liên quan căn cứ Quyết định thi hành./.</w:t>
      </w:r>
    </w:p>
    <w:p>
      <w:pPr>
        <w:pStyle w:val="BodyText"/>
        <w:spacing w:before="24"/>
        <w:ind w:left="0" w:firstLine="0"/>
        <w:jc w:val="left"/>
        <w:rPr>
          <w:sz w:val="20"/>
        </w:rPr>
      </w:pPr>
    </w:p>
    <w:tbl>
      <w:tblPr>
        <w:tblW w:w="0" w:type="auto"/>
        <w:jc w:val="left"/>
        <w:tblInd w:w="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71"/>
        <w:gridCol w:w="3549"/>
      </w:tblGrid>
      <w:tr>
        <w:trPr>
          <w:trHeight w:val="3460" w:hRule="atLeast"/>
        </w:trPr>
        <w:tc>
          <w:tcPr>
            <w:tcW w:w="5171" w:type="dxa"/>
          </w:tcPr>
          <w:p>
            <w:pPr>
              <w:pStyle w:val="TableParagraph"/>
              <w:spacing w:before="69"/>
              <w:ind w:left="50"/>
              <w:rPr>
                <w:b/>
                <w:i/>
                <w:sz w:val="24"/>
              </w:rPr>
            </w:pPr>
            <w:r>
              <w:rPr>
                <w:b/>
                <w:i/>
                <w:sz w:val="24"/>
              </w:rPr>
              <w:t>Nơi </w:t>
            </w:r>
            <w:r>
              <w:rPr>
                <w:b/>
                <w:i/>
                <w:spacing w:val="-2"/>
                <w:sz w:val="24"/>
              </w:rPr>
              <w:t>nhận:</w:t>
            </w:r>
          </w:p>
          <w:p>
            <w:pPr>
              <w:pStyle w:val="TableParagraph"/>
              <w:numPr>
                <w:ilvl w:val="0"/>
                <w:numId w:val="1"/>
              </w:numPr>
              <w:tabs>
                <w:tab w:pos="176" w:val="left" w:leader="none"/>
              </w:tabs>
              <w:spacing w:line="252" w:lineRule="exact" w:before="79" w:after="0"/>
              <w:ind w:left="176" w:right="0" w:hanging="126"/>
              <w:jc w:val="left"/>
              <w:rPr>
                <w:sz w:val="22"/>
              </w:rPr>
            </w:pPr>
            <w:r>
              <w:rPr>
                <w:sz w:val="22"/>
              </w:rPr>
              <w:t>Như</w:t>
            </w:r>
            <w:r>
              <w:rPr>
                <w:spacing w:val="-3"/>
                <w:sz w:val="22"/>
              </w:rPr>
              <w:t> </w:t>
            </w:r>
            <w:r>
              <w:rPr>
                <w:sz w:val="22"/>
              </w:rPr>
              <w:t>Điều</w:t>
            </w:r>
            <w:r>
              <w:rPr>
                <w:spacing w:val="-1"/>
                <w:sz w:val="22"/>
              </w:rPr>
              <w:t> </w:t>
            </w:r>
            <w:r>
              <w:rPr>
                <w:spacing w:val="-5"/>
                <w:sz w:val="22"/>
              </w:rPr>
              <w:t>3;</w:t>
            </w:r>
          </w:p>
          <w:p>
            <w:pPr>
              <w:pStyle w:val="TableParagraph"/>
              <w:numPr>
                <w:ilvl w:val="0"/>
                <w:numId w:val="1"/>
              </w:numPr>
              <w:tabs>
                <w:tab w:pos="176" w:val="left" w:leader="none"/>
              </w:tabs>
              <w:spacing w:line="252" w:lineRule="exact" w:before="0" w:after="0"/>
              <w:ind w:left="176" w:right="0" w:hanging="126"/>
              <w:jc w:val="left"/>
              <w:rPr>
                <w:sz w:val="22"/>
              </w:rPr>
            </w:pPr>
            <w:r>
              <w:rPr>
                <w:sz w:val="22"/>
              </w:rPr>
              <w:t>Vụ</w:t>
            </w:r>
            <w:r>
              <w:rPr>
                <w:spacing w:val="-2"/>
                <w:sz w:val="22"/>
              </w:rPr>
              <w:t> </w:t>
            </w:r>
            <w:r>
              <w:rPr>
                <w:sz w:val="22"/>
              </w:rPr>
              <w:t>Pháp</w:t>
            </w:r>
            <w:r>
              <w:rPr>
                <w:spacing w:val="-1"/>
                <w:sz w:val="22"/>
              </w:rPr>
              <w:t> </w:t>
            </w:r>
            <w:r>
              <w:rPr>
                <w:sz w:val="22"/>
              </w:rPr>
              <w:t>luật -</w:t>
            </w:r>
            <w:r>
              <w:rPr>
                <w:spacing w:val="-4"/>
                <w:sz w:val="22"/>
              </w:rPr>
              <w:t> </w:t>
            </w:r>
            <w:r>
              <w:rPr>
                <w:sz w:val="22"/>
              </w:rPr>
              <w:t>Văn</w:t>
            </w:r>
            <w:r>
              <w:rPr>
                <w:spacing w:val="-1"/>
                <w:sz w:val="22"/>
              </w:rPr>
              <w:t> </w:t>
            </w:r>
            <w:r>
              <w:rPr>
                <w:sz w:val="22"/>
              </w:rPr>
              <w:t>phòng</w:t>
            </w:r>
            <w:r>
              <w:rPr>
                <w:spacing w:val="-4"/>
                <w:sz w:val="22"/>
              </w:rPr>
              <w:t> </w:t>
            </w:r>
            <w:r>
              <w:rPr>
                <w:sz w:val="22"/>
              </w:rPr>
              <w:t>Chính</w:t>
            </w:r>
            <w:r>
              <w:rPr>
                <w:spacing w:val="-1"/>
                <w:sz w:val="22"/>
              </w:rPr>
              <w:t> </w:t>
            </w:r>
            <w:r>
              <w:rPr>
                <w:spacing w:val="-4"/>
                <w:sz w:val="22"/>
              </w:rPr>
              <w:t>phủ;</w:t>
            </w:r>
          </w:p>
          <w:p>
            <w:pPr>
              <w:pStyle w:val="TableParagraph"/>
              <w:numPr>
                <w:ilvl w:val="0"/>
                <w:numId w:val="1"/>
              </w:numPr>
              <w:tabs>
                <w:tab w:pos="176" w:val="left" w:leader="none"/>
              </w:tabs>
              <w:spacing w:line="252" w:lineRule="exact" w:before="1" w:after="0"/>
              <w:ind w:left="176" w:right="0" w:hanging="126"/>
              <w:jc w:val="left"/>
              <w:rPr>
                <w:sz w:val="22"/>
              </w:rPr>
            </w:pPr>
            <w:r>
              <w:rPr>
                <w:sz w:val="22"/>
              </w:rPr>
              <w:t>Cục</w:t>
            </w:r>
            <w:r>
              <w:rPr>
                <w:spacing w:val="-4"/>
                <w:sz w:val="22"/>
              </w:rPr>
              <w:t> </w:t>
            </w:r>
            <w:r>
              <w:rPr>
                <w:sz w:val="22"/>
              </w:rPr>
              <w:t>Kiểm</w:t>
            </w:r>
            <w:r>
              <w:rPr>
                <w:spacing w:val="-4"/>
                <w:sz w:val="22"/>
              </w:rPr>
              <w:t> </w:t>
            </w:r>
            <w:r>
              <w:rPr>
                <w:sz w:val="22"/>
              </w:rPr>
              <w:t>tra</w:t>
            </w:r>
            <w:r>
              <w:rPr>
                <w:spacing w:val="-3"/>
                <w:sz w:val="22"/>
              </w:rPr>
              <w:t> </w:t>
            </w:r>
            <w:r>
              <w:rPr>
                <w:sz w:val="22"/>
              </w:rPr>
              <w:t>VB&amp;QLXLVPHCQPPL</w:t>
            </w:r>
            <w:r>
              <w:rPr>
                <w:spacing w:val="-4"/>
                <w:sz w:val="22"/>
              </w:rPr>
              <w:t> </w:t>
            </w:r>
            <w:r>
              <w:rPr>
                <w:sz w:val="22"/>
              </w:rPr>
              <w:t>-</w:t>
            </w:r>
            <w:r>
              <w:rPr>
                <w:spacing w:val="-5"/>
                <w:sz w:val="22"/>
              </w:rPr>
              <w:t> </w:t>
            </w:r>
            <w:r>
              <w:rPr>
                <w:sz w:val="22"/>
              </w:rPr>
              <w:t>Bộ</w:t>
            </w:r>
            <w:r>
              <w:rPr>
                <w:spacing w:val="-3"/>
                <w:sz w:val="22"/>
              </w:rPr>
              <w:t> </w:t>
            </w:r>
            <w:r>
              <w:rPr>
                <w:sz w:val="22"/>
              </w:rPr>
              <w:t>Tư</w:t>
            </w:r>
            <w:r>
              <w:rPr>
                <w:spacing w:val="-3"/>
                <w:sz w:val="22"/>
              </w:rPr>
              <w:t> </w:t>
            </w:r>
            <w:r>
              <w:rPr>
                <w:spacing w:val="-2"/>
                <w:sz w:val="22"/>
              </w:rPr>
              <w:t>pháp;</w:t>
            </w:r>
          </w:p>
          <w:p>
            <w:pPr>
              <w:pStyle w:val="TableParagraph"/>
              <w:numPr>
                <w:ilvl w:val="0"/>
                <w:numId w:val="1"/>
              </w:numPr>
              <w:tabs>
                <w:tab w:pos="176" w:val="left" w:leader="none"/>
              </w:tabs>
              <w:spacing w:line="252" w:lineRule="exact" w:before="0" w:after="0"/>
              <w:ind w:left="176" w:right="0" w:hanging="126"/>
              <w:jc w:val="left"/>
              <w:rPr>
                <w:sz w:val="22"/>
              </w:rPr>
            </w:pPr>
            <w:r>
              <w:rPr>
                <w:sz w:val="22"/>
              </w:rPr>
              <w:t>Vụ</w:t>
            </w:r>
            <w:r>
              <w:rPr>
                <w:spacing w:val="-3"/>
                <w:sz w:val="22"/>
              </w:rPr>
              <w:t> </w:t>
            </w:r>
            <w:r>
              <w:rPr>
                <w:sz w:val="22"/>
              </w:rPr>
              <w:t>Pháp</w:t>
            </w:r>
            <w:r>
              <w:rPr>
                <w:spacing w:val="-1"/>
                <w:sz w:val="22"/>
              </w:rPr>
              <w:t> </w:t>
            </w:r>
            <w:r>
              <w:rPr>
                <w:sz w:val="22"/>
              </w:rPr>
              <w:t>chế</w:t>
            </w:r>
            <w:r>
              <w:rPr>
                <w:spacing w:val="-1"/>
                <w:sz w:val="22"/>
              </w:rPr>
              <w:t> </w:t>
            </w:r>
            <w:r>
              <w:rPr>
                <w:sz w:val="22"/>
              </w:rPr>
              <w:t>-</w:t>
            </w:r>
            <w:r>
              <w:rPr>
                <w:spacing w:val="-3"/>
                <w:sz w:val="22"/>
              </w:rPr>
              <w:t> </w:t>
            </w:r>
            <w:r>
              <w:rPr>
                <w:sz w:val="22"/>
              </w:rPr>
              <w:t>Bộ</w:t>
            </w:r>
            <w:r>
              <w:rPr>
                <w:spacing w:val="-1"/>
                <w:sz w:val="22"/>
              </w:rPr>
              <w:t> </w:t>
            </w:r>
            <w:r>
              <w:rPr>
                <w:sz w:val="22"/>
              </w:rPr>
              <w:t>Tài </w:t>
            </w:r>
            <w:r>
              <w:rPr>
                <w:spacing w:val="-2"/>
                <w:sz w:val="22"/>
              </w:rPr>
              <w:t>chính;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TT</w:t>
            </w:r>
            <w:r>
              <w:rPr>
                <w:spacing w:val="-3"/>
                <w:sz w:val="22"/>
              </w:rPr>
              <w:t> </w:t>
            </w:r>
            <w:r>
              <w:rPr>
                <w:sz w:val="22"/>
              </w:rPr>
              <w:t>Tỉnh</w:t>
            </w:r>
            <w:r>
              <w:rPr>
                <w:spacing w:val="-1"/>
                <w:sz w:val="22"/>
              </w:rPr>
              <w:t> </w:t>
            </w:r>
            <w:r>
              <w:rPr>
                <w:sz w:val="22"/>
              </w:rPr>
              <w:t>ủy,</w:t>
            </w:r>
            <w:r>
              <w:rPr>
                <w:spacing w:val="-1"/>
                <w:sz w:val="22"/>
              </w:rPr>
              <w:t> </w:t>
            </w:r>
            <w:r>
              <w:rPr>
                <w:sz w:val="22"/>
              </w:rPr>
              <w:t>TT</w:t>
            </w:r>
            <w:r>
              <w:rPr>
                <w:spacing w:val="-2"/>
                <w:sz w:val="22"/>
              </w:rPr>
              <w:t> </w:t>
            </w:r>
            <w:r>
              <w:rPr>
                <w:sz w:val="22"/>
              </w:rPr>
              <w:t>HĐND</w:t>
            </w:r>
            <w:r>
              <w:rPr>
                <w:spacing w:val="-2"/>
                <w:sz w:val="22"/>
              </w:rPr>
              <w:t> </w:t>
            </w:r>
            <w:r>
              <w:rPr>
                <w:spacing w:val="-4"/>
                <w:sz w:val="22"/>
              </w:rPr>
              <w:t>tỉnh;</w:t>
            </w:r>
          </w:p>
          <w:p>
            <w:pPr>
              <w:pStyle w:val="TableParagraph"/>
              <w:numPr>
                <w:ilvl w:val="0"/>
                <w:numId w:val="1"/>
              </w:numPr>
              <w:tabs>
                <w:tab w:pos="176" w:val="left" w:leader="none"/>
              </w:tabs>
              <w:spacing w:line="252" w:lineRule="exact" w:before="2" w:after="0"/>
              <w:ind w:left="176" w:right="0" w:hanging="126"/>
              <w:jc w:val="left"/>
              <w:rPr>
                <w:sz w:val="22"/>
              </w:rPr>
            </w:pPr>
            <w:r>
              <w:rPr>
                <w:sz w:val="22"/>
              </w:rPr>
              <w:t>Chủ</w:t>
            </w:r>
            <w:r>
              <w:rPr>
                <w:spacing w:val="-2"/>
                <w:sz w:val="22"/>
              </w:rPr>
              <w:t> </w:t>
            </w:r>
            <w:r>
              <w:rPr>
                <w:sz w:val="22"/>
              </w:rPr>
              <w:t>tịch,</w:t>
            </w:r>
            <w:r>
              <w:rPr>
                <w:spacing w:val="-4"/>
                <w:sz w:val="22"/>
              </w:rPr>
              <w:t> </w:t>
            </w:r>
            <w:r>
              <w:rPr>
                <w:sz w:val="22"/>
              </w:rPr>
              <w:t>các</w:t>
            </w:r>
            <w:r>
              <w:rPr>
                <w:spacing w:val="-3"/>
                <w:sz w:val="22"/>
              </w:rPr>
              <w:t> </w:t>
            </w:r>
            <w:r>
              <w:rPr>
                <w:sz w:val="22"/>
              </w:rPr>
              <w:t>PCT</w:t>
            </w:r>
            <w:r>
              <w:rPr>
                <w:spacing w:val="-2"/>
                <w:sz w:val="22"/>
              </w:rPr>
              <w:t> </w:t>
            </w:r>
            <w:r>
              <w:rPr>
                <w:sz w:val="22"/>
              </w:rPr>
              <w:t>UBND</w:t>
            </w:r>
            <w:r>
              <w:rPr>
                <w:spacing w:val="-2"/>
                <w:sz w:val="22"/>
              </w:rPr>
              <w:t> 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Ủy</w:t>
            </w:r>
            <w:r>
              <w:rPr>
                <w:spacing w:val="-3"/>
                <w:sz w:val="22"/>
              </w:rPr>
              <w:t> </w:t>
            </w:r>
            <w:r>
              <w:rPr>
                <w:sz w:val="22"/>
              </w:rPr>
              <w:t>ban</w:t>
            </w:r>
            <w:r>
              <w:rPr>
                <w:spacing w:val="-2"/>
                <w:sz w:val="22"/>
              </w:rPr>
              <w:t> </w:t>
            </w:r>
            <w:r>
              <w:rPr>
                <w:sz w:val="22"/>
              </w:rPr>
              <w:t>MTTQVN</w:t>
            </w:r>
            <w:r>
              <w:rPr>
                <w:spacing w:val="-2"/>
                <w:sz w:val="22"/>
              </w:rPr>
              <w:t> tỉnh;</w:t>
            </w:r>
          </w:p>
          <w:p>
            <w:pPr>
              <w:pStyle w:val="TableParagraph"/>
              <w:numPr>
                <w:ilvl w:val="0"/>
                <w:numId w:val="1"/>
              </w:numPr>
              <w:tabs>
                <w:tab w:pos="176" w:val="left" w:leader="none"/>
              </w:tabs>
              <w:spacing w:line="252" w:lineRule="exact" w:before="1" w:after="0"/>
              <w:ind w:left="176" w:right="0" w:hanging="126"/>
              <w:jc w:val="left"/>
              <w:rPr>
                <w:sz w:val="22"/>
              </w:rPr>
            </w:pPr>
            <w:r>
              <w:rPr>
                <w:sz w:val="22"/>
              </w:rPr>
              <w:t>Các</w:t>
            </w:r>
            <w:r>
              <w:rPr>
                <w:spacing w:val="-5"/>
                <w:sz w:val="22"/>
              </w:rPr>
              <w:t> </w:t>
            </w:r>
            <w:r>
              <w:rPr>
                <w:sz w:val="22"/>
              </w:rPr>
              <w:t>cơ</w:t>
            </w:r>
            <w:r>
              <w:rPr>
                <w:spacing w:val="-1"/>
                <w:sz w:val="22"/>
              </w:rPr>
              <w:t> </w:t>
            </w:r>
            <w:r>
              <w:rPr>
                <w:sz w:val="22"/>
              </w:rPr>
              <w:t>quan</w:t>
            </w:r>
            <w:r>
              <w:rPr>
                <w:spacing w:val="-3"/>
                <w:sz w:val="22"/>
              </w:rPr>
              <w:t> </w:t>
            </w:r>
            <w:r>
              <w:rPr>
                <w:sz w:val="22"/>
              </w:rPr>
              <w:t>tham</w:t>
            </w:r>
            <w:r>
              <w:rPr>
                <w:spacing w:val="-1"/>
                <w:sz w:val="22"/>
              </w:rPr>
              <w:t> </w:t>
            </w:r>
            <w:r>
              <w:rPr>
                <w:sz w:val="22"/>
              </w:rPr>
              <w:t>mưu,</w:t>
            </w:r>
            <w:r>
              <w:rPr>
                <w:spacing w:val="-2"/>
                <w:sz w:val="22"/>
              </w:rPr>
              <w:t> </w:t>
            </w:r>
            <w:r>
              <w:rPr>
                <w:sz w:val="22"/>
              </w:rPr>
              <w:t>giúp</w:t>
            </w:r>
            <w:r>
              <w:rPr>
                <w:spacing w:val="-3"/>
                <w:sz w:val="22"/>
              </w:rPr>
              <w:t> </w:t>
            </w:r>
            <w:r>
              <w:rPr>
                <w:sz w:val="22"/>
              </w:rPr>
              <w:t>việc</w:t>
            </w:r>
            <w:r>
              <w:rPr>
                <w:spacing w:val="-2"/>
                <w:sz w:val="22"/>
              </w:rPr>
              <w:t> </w:t>
            </w:r>
            <w:r>
              <w:rPr>
                <w:sz w:val="22"/>
              </w:rPr>
              <w:t>Tỉnh</w:t>
            </w:r>
            <w:r>
              <w:rPr>
                <w:spacing w:val="-2"/>
                <w:sz w:val="22"/>
              </w:rPr>
              <w:t> </w:t>
            </w:r>
            <w:r>
              <w:rPr>
                <w:spacing w:val="-5"/>
                <w:sz w:val="22"/>
              </w:rPr>
              <w:t>ủy;</w:t>
            </w:r>
          </w:p>
          <w:p>
            <w:pPr>
              <w:pStyle w:val="TableParagraph"/>
              <w:numPr>
                <w:ilvl w:val="0"/>
                <w:numId w:val="1"/>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cơ</w:t>
            </w:r>
            <w:r>
              <w:rPr>
                <w:spacing w:val="-1"/>
                <w:sz w:val="22"/>
              </w:rPr>
              <w:t> </w:t>
            </w:r>
            <w:r>
              <w:rPr>
                <w:sz w:val="22"/>
              </w:rPr>
              <w:t>quan</w:t>
            </w:r>
            <w:r>
              <w:rPr>
                <w:spacing w:val="-2"/>
                <w:sz w:val="22"/>
              </w:rPr>
              <w:t> </w:t>
            </w:r>
            <w:r>
              <w:rPr>
                <w:sz w:val="22"/>
              </w:rPr>
              <w:t>Trung</w:t>
            </w:r>
            <w:r>
              <w:rPr>
                <w:spacing w:val="-2"/>
                <w:sz w:val="22"/>
              </w:rPr>
              <w:t> </w:t>
            </w:r>
            <w:r>
              <w:rPr>
                <w:sz w:val="22"/>
              </w:rPr>
              <w:t>ương</w:t>
            </w:r>
            <w:r>
              <w:rPr>
                <w:spacing w:val="-4"/>
                <w:sz w:val="22"/>
              </w:rPr>
              <w:t> </w:t>
            </w:r>
            <w:r>
              <w:rPr>
                <w:sz w:val="22"/>
              </w:rPr>
              <w:t>trên</w:t>
            </w:r>
            <w:r>
              <w:rPr>
                <w:spacing w:val="-2"/>
                <w:sz w:val="22"/>
              </w:rPr>
              <w:t> </w:t>
            </w:r>
            <w:r>
              <w:rPr>
                <w:sz w:val="22"/>
              </w:rPr>
              <w:t>địa</w:t>
            </w:r>
            <w:r>
              <w:rPr>
                <w:spacing w:val="-2"/>
                <w:sz w:val="22"/>
              </w:rPr>
              <w:t> </w:t>
            </w:r>
            <w:r>
              <w:rPr>
                <w:sz w:val="22"/>
              </w:rPr>
              <w:t>bàn</w:t>
            </w:r>
            <w:r>
              <w:rPr>
                <w:spacing w:val="-1"/>
                <w:sz w:val="22"/>
              </w:rPr>
              <w:t> </w:t>
            </w:r>
            <w:r>
              <w:rPr>
                <w:spacing w:val="-4"/>
                <w:sz w:val="22"/>
              </w:rPr>
              <w:t>tỉnh;</w:t>
            </w:r>
          </w:p>
          <w:p>
            <w:pPr>
              <w:pStyle w:val="TableParagraph"/>
              <w:numPr>
                <w:ilvl w:val="0"/>
                <w:numId w:val="1"/>
              </w:numPr>
              <w:tabs>
                <w:tab w:pos="169" w:val="left" w:leader="none"/>
              </w:tabs>
              <w:spacing w:line="253" w:lineRule="exact" w:before="0" w:after="0"/>
              <w:ind w:left="169" w:right="0" w:hanging="119"/>
              <w:jc w:val="left"/>
              <w:rPr>
                <w:sz w:val="22"/>
              </w:rPr>
            </w:pPr>
            <w:r>
              <w:rPr>
                <w:spacing w:val="-6"/>
                <w:sz w:val="22"/>
              </w:rPr>
              <w:t>VP</w:t>
            </w:r>
            <w:r>
              <w:rPr>
                <w:spacing w:val="-12"/>
                <w:sz w:val="22"/>
              </w:rPr>
              <w:t> </w:t>
            </w:r>
            <w:r>
              <w:rPr>
                <w:spacing w:val="-6"/>
                <w:sz w:val="22"/>
              </w:rPr>
              <w:t>ĐĐBQH</w:t>
            </w:r>
            <w:r>
              <w:rPr>
                <w:spacing w:val="-10"/>
                <w:sz w:val="22"/>
              </w:rPr>
              <w:t> </w:t>
            </w:r>
            <w:r>
              <w:rPr>
                <w:spacing w:val="-6"/>
                <w:sz w:val="22"/>
              </w:rPr>
              <w:t>và</w:t>
            </w:r>
            <w:r>
              <w:rPr>
                <w:spacing w:val="-8"/>
                <w:sz w:val="22"/>
              </w:rPr>
              <w:t> </w:t>
            </w:r>
            <w:r>
              <w:rPr>
                <w:spacing w:val="-6"/>
                <w:sz w:val="22"/>
              </w:rPr>
              <w:t>HĐND</w:t>
            </w:r>
            <w:r>
              <w:rPr>
                <w:spacing w:val="-9"/>
                <w:sz w:val="22"/>
              </w:rPr>
              <w:t> </w:t>
            </w:r>
            <w:r>
              <w:rPr>
                <w:spacing w:val="-6"/>
                <w:sz w:val="22"/>
              </w:rPr>
              <w:t>tỉnh;</w:t>
            </w:r>
            <w:r>
              <w:rPr>
                <w:spacing w:val="-11"/>
                <w:sz w:val="22"/>
              </w:rPr>
              <w:t> </w:t>
            </w:r>
            <w:r>
              <w:rPr>
                <w:spacing w:val="-6"/>
                <w:sz w:val="22"/>
              </w:rPr>
              <w:t>các</w:t>
            </w:r>
            <w:r>
              <w:rPr>
                <w:spacing w:val="-9"/>
                <w:sz w:val="22"/>
              </w:rPr>
              <w:t> </w:t>
            </w:r>
            <w:r>
              <w:rPr>
                <w:spacing w:val="-6"/>
                <w:sz w:val="22"/>
              </w:rPr>
              <w:t>Ban</w:t>
            </w:r>
            <w:r>
              <w:rPr>
                <w:spacing w:val="-8"/>
                <w:sz w:val="22"/>
              </w:rPr>
              <w:t> </w:t>
            </w:r>
            <w:r>
              <w:rPr>
                <w:spacing w:val="-6"/>
                <w:sz w:val="22"/>
              </w:rPr>
              <w:t>HĐND</w:t>
            </w:r>
            <w:r>
              <w:rPr>
                <w:spacing w:val="-9"/>
                <w:sz w:val="22"/>
              </w:rPr>
              <w:t> </w:t>
            </w:r>
            <w:r>
              <w:rPr>
                <w:spacing w:val="-6"/>
                <w:sz w:val="22"/>
              </w:rPr>
              <w:t>tỉnh;</w:t>
            </w:r>
          </w:p>
          <w:p>
            <w:pPr>
              <w:pStyle w:val="TableParagraph"/>
              <w:numPr>
                <w:ilvl w:val="0"/>
                <w:numId w:val="1"/>
              </w:numPr>
              <w:tabs>
                <w:tab w:pos="176" w:val="left" w:leader="none"/>
              </w:tabs>
              <w:spacing w:line="252" w:lineRule="exact" w:before="1" w:after="0"/>
              <w:ind w:left="176" w:right="0" w:hanging="126"/>
              <w:jc w:val="left"/>
              <w:rPr>
                <w:sz w:val="22"/>
              </w:rPr>
            </w:pPr>
            <w:r>
              <w:rPr>
                <w:sz w:val="22"/>
              </w:rPr>
              <w:t>VP</w:t>
            </w:r>
            <w:r>
              <w:rPr>
                <w:spacing w:val="-3"/>
                <w:sz w:val="22"/>
              </w:rPr>
              <w:t> </w:t>
            </w:r>
            <w:r>
              <w:rPr>
                <w:sz w:val="22"/>
              </w:rPr>
              <w:t>UBND</w:t>
            </w:r>
            <w:r>
              <w:rPr>
                <w:spacing w:val="-4"/>
                <w:sz w:val="22"/>
              </w:rPr>
              <w:t> </w:t>
            </w:r>
            <w:r>
              <w:rPr>
                <w:sz w:val="22"/>
              </w:rPr>
              <w:t>tỉnh:</w:t>
            </w:r>
            <w:r>
              <w:rPr>
                <w:spacing w:val="-2"/>
                <w:sz w:val="22"/>
              </w:rPr>
              <w:t> </w:t>
            </w:r>
            <w:r>
              <w:rPr>
                <w:sz w:val="22"/>
              </w:rPr>
              <w:t>LĐVP,</w:t>
            </w:r>
            <w:r>
              <w:rPr>
                <w:spacing w:val="-3"/>
                <w:sz w:val="22"/>
              </w:rPr>
              <w:t> </w:t>
            </w:r>
            <w:r>
              <w:rPr>
                <w:sz w:val="22"/>
              </w:rPr>
              <w:t>các</w:t>
            </w:r>
            <w:r>
              <w:rPr>
                <w:spacing w:val="-3"/>
                <w:sz w:val="22"/>
              </w:rPr>
              <w:t> </w:t>
            </w:r>
            <w:r>
              <w:rPr>
                <w:sz w:val="22"/>
              </w:rPr>
              <w:t>phòng,</w:t>
            </w:r>
            <w:r>
              <w:rPr>
                <w:spacing w:val="-3"/>
                <w:sz w:val="22"/>
              </w:rPr>
              <w:t> </w:t>
            </w:r>
            <w:r>
              <w:rPr>
                <w:sz w:val="22"/>
              </w:rPr>
              <w:t>đơn</w:t>
            </w:r>
            <w:r>
              <w:rPr>
                <w:spacing w:val="-2"/>
                <w:sz w:val="22"/>
              </w:rPr>
              <w:t> </w:t>
            </w:r>
            <w:r>
              <w:rPr>
                <w:spacing w:val="-5"/>
                <w:sz w:val="22"/>
              </w:rPr>
              <w:t>vị;</w:t>
            </w:r>
          </w:p>
          <w:p>
            <w:pPr>
              <w:pStyle w:val="TableParagraph"/>
              <w:numPr>
                <w:ilvl w:val="0"/>
                <w:numId w:val="1"/>
              </w:numPr>
              <w:tabs>
                <w:tab w:pos="176" w:val="left" w:leader="none"/>
              </w:tabs>
              <w:spacing w:line="235" w:lineRule="exact" w:before="0" w:after="0"/>
              <w:ind w:left="176" w:right="0" w:hanging="126"/>
              <w:jc w:val="left"/>
              <w:rPr>
                <w:position w:val="2"/>
                <w:sz w:val="22"/>
              </w:rPr>
            </w:pPr>
            <w:r>
              <w:rPr>
                <w:position w:val="2"/>
                <w:sz w:val="22"/>
              </w:rPr>
              <w:t>Lưu:</w:t>
            </w:r>
            <w:r>
              <w:rPr>
                <w:spacing w:val="-1"/>
                <w:position w:val="2"/>
                <w:sz w:val="22"/>
              </w:rPr>
              <w:t> </w:t>
            </w:r>
            <w:r>
              <w:rPr>
                <w:position w:val="2"/>
                <w:sz w:val="22"/>
              </w:rPr>
              <w:t>VT,</w:t>
            </w:r>
            <w:r>
              <w:rPr>
                <w:spacing w:val="-2"/>
                <w:position w:val="2"/>
                <w:sz w:val="22"/>
              </w:rPr>
              <w:t> TPKTTH</w:t>
            </w:r>
            <w:r>
              <w:rPr>
                <w:spacing w:val="-2"/>
                <w:sz w:val="14"/>
              </w:rPr>
              <w:t>SN</w:t>
            </w:r>
            <w:r>
              <w:rPr>
                <w:spacing w:val="-2"/>
                <w:position w:val="2"/>
                <w:sz w:val="22"/>
              </w:rPr>
              <w:t>.</w:t>
            </w:r>
          </w:p>
        </w:tc>
        <w:tc>
          <w:tcPr>
            <w:tcW w:w="3549" w:type="dxa"/>
          </w:tcPr>
          <w:p>
            <w:pPr>
              <w:pStyle w:val="TableParagraph"/>
              <w:ind w:left="221"/>
              <w:jc w:val="center"/>
              <w:rPr>
                <w:b/>
                <w:sz w:val="28"/>
              </w:rPr>
            </w:pPr>
            <w:r>
              <w:rPr>
                <w:b/>
                <w:sz w:val="28"/>
              </w:rPr>
              <w:t>TM.</w:t>
            </w:r>
            <w:r>
              <w:rPr>
                <w:b/>
                <w:spacing w:val="-11"/>
                <w:sz w:val="28"/>
              </w:rPr>
              <w:t> </w:t>
            </w:r>
            <w:r>
              <w:rPr>
                <w:b/>
                <w:sz w:val="28"/>
              </w:rPr>
              <w:t>ỦY</w:t>
            </w:r>
            <w:r>
              <w:rPr>
                <w:b/>
                <w:spacing w:val="-10"/>
                <w:sz w:val="28"/>
              </w:rPr>
              <w:t> </w:t>
            </w:r>
            <w:r>
              <w:rPr>
                <w:b/>
                <w:sz w:val="28"/>
              </w:rPr>
              <w:t>BAN</w:t>
            </w:r>
            <w:r>
              <w:rPr>
                <w:b/>
                <w:spacing w:val="-10"/>
                <w:sz w:val="28"/>
              </w:rPr>
              <w:t> </w:t>
            </w:r>
            <w:r>
              <w:rPr>
                <w:b/>
                <w:sz w:val="28"/>
              </w:rPr>
              <w:t>NHÂN</w:t>
            </w:r>
            <w:r>
              <w:rPr>
                <w:b/>
                <w:spacing w:val="-10"/>
                <w:sz w:val="28"/>
              </w:rPr>
              <w:t> </w:t>
            </w:r>
            <w:r>
              <w:rPr>
                <w:b/>
                <w:sz w:val="28"/>
              </w:rPr>
              <w:t>DÂN KT. CHỦ TỊCH</w:t>
            </w:r>
          </w:p>
          <w:p>
            <w:pPr>
              <w:pStyle w:val="TableParagraph"/>
              <w:spacing w:line="321" w:lineRule="exact"/>
              <w:ind w:left="221" w:right="1"/>
              <w:jc w:val="center"/>
              <w:rPr>
                <w:b/>
                <w:sz w:val="28"/>
              </w:rPr>
            </w:pPr>
            <w:r>
              <w:rPr>
                <w:b/>
                <w:sz w:val="28"/>
              </w:rPr>
              <mc:AlternateContent>
                <mc:Choice Requires="wps">
                  <w:drawing>
                    <wp:anchor distT="0" distB="0" distL="0" distR="0" allowOverlap="1" layoutInCell="1" locked="0" behindDoc="1" simplePos="0" relativeHeight="487477248">
                      <wp:simplePos x="0" y="0"/>
                      <wp:positionH relativeFrom="column">
                        <wp:posOffset>164696</wp:posOffset>
                      </wp:positionH>
                      <wp:positionV relativeFrom="paragraph">
                        <wp:posOffset>274104</wp:posOffset>
                      </wp:positionV>
                      <wp:extent cx="1866900" cy="123190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866900" cy="1231900"/>
                                <a:chExt cx="1866900" cy="1231900"/>
                              </a:xfrm>
                            </wpg:grpSpPr>
                            <pic:pic>
                              <pic:nvPicPr>
                                <pic:cNvPr id="5" name="Image 5"/>
                                <pic:cNvPicPr/>
                              </pic:nvPicPr>
                              <pic:blipFill>
                                <a:blip r:embed="rId5" cstate="print"/>
                                <a:stretch>
                                  <a:fillRect/>
                                </a:stretch>
                              </pic:blipFill>
                              <pic:spPr>
                                <a:xfrm>
                                  <a:off x="0" y="289559"/>
                                  <a:ext cx="1866900" cy="640207"/>
                                </a:xfrm>
                                <a:prstGeom prst="rect">
                                  <a:avLst/>
                                </a:prstGeom>
                              </pic:spPr>
                            </pic:pic>
                            <pic:pic>
                              <pic:nvPicPr>
                                <pic:cNvPr id="6" name="Image 6"/>
                                <pic:cNvPicPr/>
                              </pic:nvPicPr>
                              <pic:blipFill>
                                <a:blip r:embed="rId6" cstate="print"/>
                                <a:stretch>
                                  <a:fillRect/>
                                </a:stretch>
                              </pic:blipFill>
                              <pic:spPr>
                                <a:xfrm>
                                  <a:off x="57022" y="0"/>
                                  <a:ext cx="1219453" cy="1231900"/>
                                </a:xfrm>
                                <a:prstGeom prst="rect">
                                  <a:avLst/>
                                </a:prstGeom>
                              </pic:spPr>
                            </pic:pic>
                          </wpg:wgp>
                        </a:graphicData>
                      </a:graphic>
                    </wp:anchor>
                  </w:drawing>
                </mc:Choice>
                <mc:Fallback>
                  <w:pict>
                    <v:group style="position:absolute;margin-left:12.968212pt;margin-top:21.583069pt;width:147pt;height:97pt;mso-position-horizontal-relative:column;mso-position-vertical-relative:paragraph;z-index:-15839232" id="docshapegroup3" coordorigin="259,432" coordsize="2940,1940">
                      <v:shape style="position:absolute;left:259;top:887;width:2940;height:1009" type="#_x0000_t75" id="docshape4" stroked="false">
                        <v:imagedata r:id="rId5" o:title=""/>
                      </v:shape>
                      <v:shape style="position:absolute;left:349;top:431;width:1921;height:1940" type="#_x0000_t75" id="docshape5" stroked="false">
                        <v:imagedata r:id="rId6" o:title=""/>
                      </v:shape>
                      <w10:wrap type="none"/>
                    </v:group>
                  </w:pict>
                </mc:Fallback>
              </mc:AlternateContent>
            </w:r>
            <w:r>
              <w:rPr>
                <w:b/>
                <w:sz w:val="28"/>
              </w:rPr>
              <w:t>PHÓ</w:t>
            </w:r>
            <w:r>
              <w:rPr>
                <w:b/>
                <w:spacing w:val="-7"/>
                <w:sz w:val="28"/>
              </w:rPr>
              <w:t> </w:t>
            </w:r>
            <w:r>
              <w:rPr>
                <w:b/>
                <w:sz w:val="28"/>
              </w:rPr>
              <w:t>CHỦ </w:t>
            </w:r>
            <w:r>
              <w:rPr>
                <w:b/>
                <w:spacing w:val="-4"/>
                <w:sz w:val="28"/>
              </w:rPr>
              <w:t>TỊCH</w:t>
            </w:r>
          </w:p>
          <w:p>
            <w:pPr>
              <w:pStyle w:val="TableParagraph"/>
              <w:ind w:left="0"/>
              <w:rPr>
                <w:sz w:val="28"/>
              </w:rPr>
            </w:pPr>
          </w:p>
          <w:p>
            <w:pPr>
              <w:pStyle w:val="TableParagraph"/>
              <w:ind w:left="0"/>
              <w:rPr>
                <w:sz w:val="28"/>
              </w:rPr>
            </w:pPr>
          </w:p>
          <w:p>
            <w:pPr>
              <w:pStyle w:val="TableParagraph"/>
              <w:ind w:left="0"/>
              <w:rPr>
                <w:sz w:val="28"/>
              </w:rPr>
            </w:pPr>
          </w:p>
          <w:p>
            <w:pPr>
              <w:pStyle w:val="TableParagraph"/>
              <w:ind w:left="0"/>
              <w:rPr>
                <w:sz w:val="28"/>
              </w:rPr>
            </w:pPr>
          </w:p>
          <w:p>
            <w:pPr>
              <w:pStyle w:val="TableParagraph"/>
              <w:spacing w:before="310"/>
              <w:ind w:left="0"/>
              <w:rPr>
                <w:sz w:val="28"/>
              </w:rPr>
            </w:pPr>
          </w:p>
          <w:p>
            <w:pPr>
              <w:pStyle w:val="TableParagraph"/>
              <w:spacing w:before="1"/>
              <w:ind w:left="221" w:right="3"/>
              <w:jc w:val="center"/>
              <w:rPr>
                <w:b/>
                <w:sz w:val="28"/>
              </w:rPr>
            </w:pPr>
            <w:r>
              <w:rPr>
                <w:b/>
                <w:sz w:val="28"/>
              </w:rPr>
              <w:t>Phạm</w:t>
            </w:r>
            <w:r>
              <w:rPr>
                <w:b/>
                <w:spacing w:val="-6"/>
                <w:sz w:val="28"/>
              </w:rPr>
              <w:t> </w:t>
            </w:r>
            <w:r>
              <w:rPr>
                <w:b/>
                <w:sz w:val="28"/>
              </w:rPr>
              <w:t>Văn</w:t>
            </w:r>
            <w:r>
              <w:rPr>
                <w:b/>
                <w:spacing w:val="-2"/>
                <w:sz w:val="28"/>
              </w:rPr>
              <w:t> </w:t>
            </w:r>
            <w:r>
              <w:rPr>
                <w:b/>
                <w:spacing w:val="-4"/>
                <w:sz w:val="28"/>
              </w:rPr>
              <w:t>Thịnh</w:t>
            </w:r>
          </w:p>
        </w:tc>
      </w:tr>
    </w:tbl>
    <w:p>
      <w:pPr>
        <w:pStyle w:val="TableParagraph"/>
        <w:spacing w:after="0"/>
        <w:jc w:val="center"/>
        <w:rPr>
          <w:b/>
          <w:sz w:val="28"/>
        </w:rPr>
        <w:sectPr>
          <w:pgSz w:w="11910" w:h="16850"/>
          <w:pgMar w:top="660" w:bottom="280" w:left="1559" w:right="992"/>
        </w:sectPr>
      </w:pPr>
    </w:p>
    <w:p>
      <w:pPr>
        <w:pStyle w:val="BodyText"/>
        <w:spacing w:before="2"/>
        <w:ind w:left="0" w:firstLine="0"/>
        <w:jc w:val="left"/>
        <w:rPr>
          <w:sz w:val="2"/>
        </w:rPr>
      </w:pPr>
    </w:p>
    <w:tbl>
      <w:tblPr>
        <w:tblW w:w="0" w:type="auto"/>
        <w:jc w:val="left"/>
        <w:tblInd w:w="5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42"/>
        <w:gridCol w:w="5814"/>
      </w:tblGrid>
      <w:tr>
        <w:trPr>
          <w:trHeight w:val="668" w:hRule="atLeast"/>
        </w:trPr>
        <w:tc>
          <w:tcPr>
            <w:tcW w:w="2842" w:type="dxa"/>
          </w:tcPr>
          <w:p>
            <w:pPr>
              <w:pStyle w:val="TableParagraph"/>
              <w:ind w:left="201" w:right="342" w:hanging="152"/>
              <w:rPr>
                <w:b/>
                <w:sz w:val="26"/>
              </w:rPr>
            </w:pPr>
            <w:r>
              <w:rPr>
                <w:b/>
                <w:sz w:val="26"/>
              </w:rPr>
              <mc:AlternateContent>
                <mc:Choice Requires="wps">
                  <w:drawing>
                    <wp:anchor distT="0" distB="0" distL="0" distR="0" allowOverlap="1" layoutInCell="1" locked="0" behindDoc="1" simplePos="0" relativeHeight="487478272">
                      <wp:simplePos x="0" y="0"/>
                      <wp:positionH relativeFrom="column">
                        <wp:posOffset>374777</wp:posOffset>
                      </wp:positionH>
                      <wp:positionV relativeFrom="paragraph">
                        <wp:posOffset>392197</wp:posOffset>
                      </wp:positionV>
                      <wp:extent cx="666750" cy="952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666750" cy="9525"/>
                                <a:chExt cx="666750" cy="9525"/>
                              </a:xfrm>
                            </wpg:grpSpPr>
                            <wps:wsp>
                              <wps:cNvPr id="8" name="Graphic 8"/>
                              <wps:cNvSpPr/>
                              <wps:spPr>
                                <a:xfrm>
                                  <a:off x="0" y="4762"/>
                                  <a:ext cx="666750" cy="1270"/>
                                </a:xfrm>
                                <a:custGeom>
                                  <a:avLst/>
                                  <a:gdLst/>
                                  <a:ahLst/>
                                  <a:cxnLst/>
                                  <a:rect l="l" t="t" r="r" b="b"/>
                                  <a:pathLst>
                                    <a:path w="666750" h="0">
                                      <a:moveTo>
                                        <a:pt x="0" y="0"/>
                                      </a:moveTo>
                                      <a:lnTo>
                                        <a:pt x="66675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51pt;margin-top:30.881691pt;width:52.5pt;height:.75pt;mso-position-horizontal-relative:column;mso-position-vertical-relative:paragraph;z-index:-15838208" id="docshapegroup6" coordorigin="590,618" coordsize="1050,15">
                      <v:line style="position:absolute" from="590,625" to="1640,625" stroked="true" strokeweight=".75pt" strokecolor="#000000">
                        <v:stroke dashstyle="solid"/>
                      </v:line>
                      <w10:wrap type="none"/>
                    </v:group>
                  </w:pict>
                </mc:Fallback>
              </mc:AlternateContent>
            </w:r>
            <w:r>
              <w:rPr>
                <w:b/>
                <w:sz w:val="26"/>
              </w:rPr>
              <w:t>ỦY</w:t>
            </w:r>
            <w:r>
              <w:rPr>
                <w:b/>
                <w:spacing w:val="-14"/>
                <w:sz w:val="26"/>
              </w:rPr>
              <w:t> </w:t>
            </w:r>
            <w:r>
              <w:rPr>
                <w:b/>
                <w:sz w:val="26"/>
              </w:rPr>
              <w:t>BAN</w:t>
            </w:r>
            <w:r>
              <w:rPr>
                <w:b/>
                <w:spacing w:val="-13"/>
                <w:sz w:val="26"/>
              </w:rPr>
              <w:t> </w:t>
            </w:r>
            <w:r>
              <w:rPr>
                <w:b/>
                <w:sz w:val="26"/>
              </w:rPr>
              <w:t>NHÂN</w:t>
            </w:r>
            <w:r>
              <w:rPr>
                <w:b/>
                <w:spacing w:val="-12"/>
                <w:sz w:val="26"/>
              </w:rPr>
              <w:t> </w:t>
            </w:r>
            <w:r>
              <w:rPr>
                <w:b/>
                <w:sz w:val="26"/>
              </w:rPr>
              <w:t>DÂN TỈNH BẮC NINH</w:t>
            </w:r>
          </w:p>
        </w:tc>
        <w:tc>
          <w:tcPr>
            <w:tcW w:w="5814" w:type="dxa"/>
          </w:tcPr>
          <w:p>
            <w:pPr>
              <w:pStyle w:val="TableParagraph"/>
              <w:spacing w:line="287" w:lineRule="exact"/>
              <w:ind w:left="304" w:right="8"/>
              <w:jc w:val="center"/>
              <w:rPr>
                <w:b/>
                <w:sz w:val="26"/>
              </w:rPr>
            </w:pPr>
            <w:r>
              <w:rPr>
                <w:b/>
                <w:sz w:val="26"/>
              </w:rPr>
              <w:t>CỘNG</w:t>
            </w:r>
            <w:r>
              <w:rPr>
                <w:b/>
                <w:spacing w:val="-8"/>
                <w:sz w:val="26"/>
              </w:rPr>
              <w:t> </w:t>
            </w:r>
            <w:r>
              <w:rPr>
                <w:b/>
                <w:sz w:val="26"/>
              </w:rPr>
              <w:t>HOÀ</w:t>
            </w:r>
            <w:r>
              <w:rPr>
                <w:b/>
                <w:spacing w:val="-7"/>
                <w:sz w:val="26"/>
              </w:rPr>
              <w:t> </w:t>
            </w:r>
            <w:r>
              <w:rPr>
                <w:b/>
                <w:sz w:val="26"/>
              </w:rPr>
              <w:t>XÃ</w:t>
            </w:r>
            <w:r>
              <w:rPr>
                <w:b/>
                <w:spacing w:val="-5"/>
                <w:sz w:val="26"/>
              </w:rPr>
              <w:t> </w:t>
            </w:r>
            <w:r>
              <w:rPr>
                <w:b/>
                <w:sz w:val="26"/>
              </w:rPr>
              <w:t>HỘI</w:t>
            </w:r>
            <w:r>
              <w:rPr>
                <w:b/>
                <w:spacing w:val="-6"/>
                <w:sz w:val="26"/>
              </w:rPr>
              <w:t> </w:t>
            </w:r>
            <w:r>
              <w:rPr>
                <w:b/>
                <w:sz w:val="26"/>
              </w:rPr>
              <w:t>CHỦ</w:t>
            </w:r>
            <w:r>
              <w:rPr>
                <w:b/>
                <w:spacing w:val="-7"/>
                <w:sz w:val="26"/>
              </w:rPr>
              <w:t> </w:t>
            </w:r>
            <w:r>
              <w:rPr>
                <w:b/>
                <w:sz w:val="26"/>
              </w:rPr>
              <w:t>NGHĨA</w:t>
            </w:r>
            <w:r>
              <w:rPr>
                <w:b/>
                <w:spacing w:val="-7"/>
                <w:sz w:val="26"/>
              </w:rPr>
              <w:t> </w:t>
            </w:r>
            <w:r>
              <w:rPr>
                <w:b/>
                <w:sz w:val="26"/>
              </w:rPr>
              <w:t>VIỆT</w:t>
            </w:r>
            <w:r>
              <w:rPr>
                <w:b/>
                <w:spacing w:val="-6"/>
                <w:sz w:val="26"/>
              </w:rPr>
              <w:t> </w:t>
            </w:r>
            <w:r>
              <w:rPr>
                <w:b/>
                <w:spacing w:val="-5"/>
                <w:sz w:val="26"/>
              </w:rPr>
              <w:t>NAM</w:t>
            </w:r>
          </w:p>
          <w:p>
            <w:pPr>
              <w:pStyle w:val="TableParagraph"/>
              <w:spacing w:before="2"/>
              <w:ind w:left="304"/>
              <w:jc w:val="center"/>
              <w:rPr>
                <w:b/>
                <w:sz w:val="28"/>
              </w:rPr>
            </w:pPr>
            <w:r>
              <w:rPr>
                <w:b/>
                <w:sz w:val="28"/>
              </w:rPr>
              <mc:AlternateContent>
                <mc:Choice Requires="wps">
                  <w:drawing>
                    <wp:anchor distT="0" distB="0" distL="0" distR="0" allowOverlap="1" layoutInCell="1" locked="0" behindDoc="0" simplePos="0" relativeHeight="15731200">
                      <wp:simplePos x="0" y="0"/>
                      <wp:positionH relativeFrom="column">
                        <wp:posOffset>912328</wp:posOffset>
                      </wp:positionH>
                      <wp:positionV relativeFrom="paragraph">
                        <wp:posOffset>232858</wp:posOffset>
                      </wp:positionV>
                      <wp:extent cx="2073910" cy="952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2073910" cy="9525"/>
                                <a:chExt cx="2073910" cy="9525"/>
                              </a:xfrm>
                            </wpg:grpSpPr>
                            <wps:wsp>
                              <wps:cNvPr id="10" name="Graphic 10"/>
                              <wps:cNvSpPr/>
                              <wps:spPr>
                                <a:xfrm>
                                  <a:off x="0" y="4762"/>
                                  <a:ext cx="2073910" cy="1270"/>
                                </a:xfrm>
                                <a:custGeom>
                                  <a:avLst/>
                                  <a:gdLst/>
                                  <a:ahLst/>
                                  <a:cxnLst/>
                                  <a:rect l="l" t="t" r="r" b="b"/>
                                  <a:pathLst>
                                    <a:path w="2073910" h="0">
                                      <a:moveTo>
                                        <a:pt x="0" y="0"/>
                                      </a:moveTo>
                                      <a:lnTo>
                                        <a:pt x="207390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836868pt;margin-top:18.335304pt;width:163.3pt;height:.75pt;mso-position-horizontal-relative:column;mso-position-vertical-relative:paragraph;z-index:15731200" id="docshapegroup7" coordorigin="1437,367" coordsize="3266,15">
                      <v:line style="position:absolute" from="1437,374" to="4703,374" stroked="true" strokeweight=".75pt" strokecolor="#000000">
                        <v:stroke dashstyle="solid"/>
                      </v:line>
                      <w10:wrap type="none"/>
                    </v:group>
                  </w:pict>
                </mc:Fallback>
              </mc:AlternateContent>
            </w: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w:t>
            </w:r>
            <w:r>
              <w:rPr>
                <w:b/>
                <w:spacing w:val="-1"/>
                <w:sz w:val="28"/>
              </w:rPr>
              <w:t> </w:t>
            </w:r>
            <w:r>
              <w:rPr>
                <w:b/>
                <w:sz w:val="28"/>
              </w:rPr>
              <w:t>-</w:t>
            </w:r>
            <w:r>
              <w:rPr>
                <w:b/>
                <w:spacing w:val="-2"/>
                <w:sz w:val="28"/>
              </w:rPr>
              <w:t> </w:t>
            </w:r>
            <w:r>
              <w:rPr>
                <w:b/>
                <w:sz w:val="28"/>
              </w:rPr>
              <w:t>Hạnh</w:t>
            </w:r>
            <w:r>
              <w:rPr>
                <w:b/>
                <w:spacing w:val="-2"/>
                <w:sz w:val="28"/>
              </w:rPr>
              <w:t> </w:t>
            </w:r>
            <w:r>
              <w:rPr>
                <w:b/>
                <w:spacing w:val="-4"/>
                <w:sz w:val="28"/>
              </w:rPr>
              <w:t>phúc</w:t>
            </w:r>
          </w:p>
        </w:tc>
      </w:tr>
    </w:tbl>
    <w:p>
      <w:pPr>
        <w:pStyle w:val="BodyText"/>
        <w:spacing w:before="190"/>
        <w:ind w:left="0" w:firstLine="0"/>
        <w:jc w:val="left"/>
      </w:pPr>
    </w:p>
    <w:p>
      <w:pPr>
        <w:pStyle w:val="Heading1"/>
        <w:spacing w:line="322" w:lineRule="exact"/>
        <w:ind w:left="1188" w:right="1183"/>
        <w:jc w:val="center"/>
      </w:pPr>
      <w:r>
        <w:rPr/>
        <w:t>QUY</w:t>
      </w:r>
      <w:r>
        <w:rPr>
          <w:spacing w:val="-2"/>
        </w:rPr>
        <w:t> </w:t>
      </w:r>
      <w:r>
        <w:rPr>
          <w:spacing w:val="-4"/>
        </w:rPr>
        <w:t>ĐỊNH</w:t>
      </w:r>
    </w:p>
    <w:p>
      <w:pPr>
        <w:spacing w:before="0"/>
        <w:ind w:left="1188" w:right="1183" w:firstLine="0"/>
        <w:jc w:val="center"/>
        <w:rPr>
          <w:b/>
          <w:sz w:val="28"/>
        </w:rPr>
      </w:pPr>
      <w:r>
        <w:rPr>
          <w:b/>
          <w:sz w:val="28"/>
        </w:rPr>
        <w:t>Chức</w:t>
      </w:r>
      <w:r>
        <w:rPr>
          <w:b/>
          <w:spacing w:val="-3"/>
          <w:sz w:val="28"/>
        </w:rPr>
        <w:t> </w:t>
      </w:r>
      <w:r>
        <w:rPr>
          <w:b/>
          <w:sz w:val="28"/>
        </w:rPr>
        <w:t>năng,</w:t>
      </w:r>
      <w:r>
        <w:rPr>
          <w:b/>
          <w:spacing w:val="-4"/>
          <w:sz w:val="28"/>
        </w:rPr>
        <w:t> </w:t>
      </w:r>
      <w:r>
        <w:rPr>
          <w:b/>
          <w:sz w:val="28"/>
        </w:rPr>
        <w:t>nhiệm</w:t>
      </w:r>
      <w:r>
        <w:rPr>
          <w:b/>
          <w:spacing w:val="-4"/>
          <w:sz w:val="28"/>
        </w:rPr>
        <w:t> </w:t>
      </w:r>
      <w:r>
        <w:rPr>
          <w:b/>
          <w:sz w:val="28"/>
        </w:rPr>
        <w:t>vụ,</w:t>
      </w:r>
      <w:r>
        <w:rPr>
          <w:b/>
          <w:spacing w:val="-4"/>
          <w:sz w:val="28"/>
        </w:rPr>
        <w:t> </w:t>
      </w:r>
      <w:r>
        <w:rPr>
          <w:b/>
          <w:sz w:val="28"/>
        </w:rPr>
        <w:t>quyền</w:t>
      </w:r>
      <w:r>
        <w:rPr>
          <w:b/>
          <w:spacing w:val="-3"/>
          <w:sz w:val="28"/>
        </w:rPr>
        <w:t> </w:t>
      </w:r>
      <w:r>
        <w:rPr>
          <w:b/>
          <w:sz w:val="28"/>
        </w:rPr>
        <w:t>hạn</w:t>
      </w:r>
      <w:r>
        <w:rPr>
          <w:b/>
          <w:spacing w:val="-4"/>
          <w:sz w:val="28"/>
        </w:rPr>
        <w:t> </w:t>
      </w:r>
      <w:r>
        <w:rPr>
          <w:b/>
          <w:sz w:val="28"/>
        </w:rPr>
        <w:t>và</w:t>
      </w:r>
      <w:r>
        <w:rPr>
          <w:b/>
          <w:spacing w:val="-2"/>
          <w:sz w:val="28"/>
        </w:rPr>
        <w:t> </w:t>
      </w:r>
      <w:r>
        <w:rPr>
          <w:b/>
          <w:sz w:val="28"/>
        </w:rPr>
        <w:t>cơ</w:t>
      </w:r>
      <w:r>
        <w:rPr>
          <w:b/>
          <w:spacing w:val="-3"/>
          <w:sz w:val="28"/>
        </w:rPr>
        <w:t> </w:t>
      </w:r>
      <w:r>
        <w:rPr>
          <w:b/>
          <w:sz w:val="28"/>
        </w:rPr>
        <w:t>cấu</w:t>
      </w:r>
      <w:r>
        <w:rPr>
          <w:b/>
          <w:spacing w:val="-3"/>
          <w:sz w:val="28"/>
        </w:rPr>
        <w:t> </w:t>
      </w:r>
      <w:r>
        <w:rPr>
          <w:b/>
          <w:sz w:val="28"/>
        </w:rPr>
        <w:t>tổ</w:t>
      </w:r>
      <w:r>
        <w:rPr>
          <w:b/>
          <w:spacing w:val="-3"/>
          <w:sz w:val="28"/>
        </w:rPr>
        <w:t> </w:t>
      </w:r>
      <w:r>
        <w:rPr>
          <w:b/>
          <w:sz w:val="28"/>
        </w:rPr>
        <w:t>chức</w:t>
      </w:r>
      <w:r>
        <w:rPr>
          <w:b/>
          <w:spacing w:val="-4"/>
          <w:sz w:val="28"/>
        </w:rPr>
        <w:t> </w:t>
      </w:r>
      <w:r>
        <w:rPr>
          <w:b/>
          <w:sz w:val="28"/>
        </w:rPr>
        <w:t>của Ban Quản lý các khu công nghiệp tỉnh Bắc Ninh</w:t>
      </w:r>
    </w:p>
    <w:p>
      <w:pPr>
        <w:tabs>
          <w:tab w:pos="3930" w:val="left" w:leader="none"/>
          <w:tab w:pos="7012" w:val="left" w:leader="none"/>
        </w:tabs>
        <w:spacing w:before="0"/>
        <w:ind w:left="308" w:right="308" w:firstLine="0"/>
        <w:jc w:val="center"/>
        <w:rPr>
          <w:i/>
          <w:sz w:val="28"/>
        </w:rPr>
      </w:pPr>
      <w:r>
        <w:rPr>
          <w:i/>
          <w:sz w:val="28"/>
        </w:rPr>
        <mc:AlternateContent>
          <mc:Choice Requires="wps">
            <w:drawing>
              <wp:anchor distT="0" distB="0" distL="0" distR="0" allowOverlap="1" layoutInCell="1" locked="0" behindDoc="1" simplePos="0" relativeHeight="487589376">
                <wp:simplePos x="0" y="0"/>
                <wp:positionH relativeFrom="page">
                  <wp:posOffset>3456940</wp:posOffset>
                </wp:positionH>
                <wp:positionV relativeFrom="paragraph">
                  <wp:posOffset>439228</wp:posOffset>
                </wp:positionV>
                <wp:extent cx="91503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915035" cy="1270"/>
                        </a:xfrm>
                        <a:custGeom>
                          <a:avLst/>
                          <a:gdLst/>
                          <a:ahLst/>
                          <a:cxnLst/>
                          <a:rect l="l" t="t" r="r" b="b"/>
                          <a:pathLst>
                            <a:path w="915035" h="0">
                              <a:moveTo>
                                <a:pt x="0" y="0"/>
                              </a:moveTo>
                              <a:lnTo>
                                <a:pt x="91503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2.200012pt;margin-top:34.584904pt;width:72.05pt;height:.1pt;mso-position-horizontal-relative:page;mso-position-vertical-relative:paragraph;z-index:-15727104;mso-wrap-distance-left:0;mso-wrap-distance-right:0" id="docshape8" coordorigin="5444,692" coordsize="1441,0" path="m5444,692l6885,692e" filled="false" stroked="true" strokeweight=".75pt" strokecolor="#000000">
                <v:path arrowok="t"/>
                <v:stroke dashstyle="solid"/>
                <w10:wrap type="topAndBottom"/>
              </v:shape>
            </w:pict>
          </mc:Fallback>
        </mc:AlternateContent>
      </w:r>
      <w:r>
        <w:rPr>
          <w:i/>
          <w:sz w:val="28"/>
        </w:rPr>
        <w:t>(Kèm theo Quyết định số</w:t>
        <w:tab/>
        <w:t>/2025/QĐ-UBND ngày</w:t>
        <w:tab/>
        <w:t>tháng</w:t>
      </w:r>
      <w:r>
        <w:rPr>
          <w:i/>
          <w:spacing w:val="-13"/>
          <w:sz w:val="28"/>
        </w:rPr>
        <w:t> </w:t>
      </w:r>
      <w:r>
        <w:rPr>
          <w:i/>
          <w:sz w:val="28"/>
        </w:rPr>
        <w:t>7</w:t>
      </w:r>
      <w:r>
        <w:rPr>
          <w:i/>
          <w:spacing w:val="-10"/>
          <w:sz w:val="28"/>
        </w:rPr>
        <w:t> </w:t>
      </w:r>
      <w:r>
        <w:rPr>
          <w:i/>
          <w:sz w:val="28"/>
        </w:rPr>
        <w:t>năm</w:t>
      </w:r>
      <w:r>
        <w:rPr>
          <w:i/>
          <w:spacing w:val="-10"/>
          <w:sz w:val="28"/>
        </w:rPr>
        <w:t> </w:t>
      </w:r>
      <w:r>
        <w:rPr>
          <w:i/>
          <w:sz w:val="28"/>
        </w:rPr>
        <w:t>2025 của Ủy ban nhân dân tỉnh Bắc Ninh)</w:t>
      </w:r>
    </w:p>
    <w:p>
      <w:pPr>
        <w:pStyle w:val="BodyText"/>
        <w:spacing w:before="127"/>
        <w:ind w:left="0" w:firstLine="0"/>
        <w:jc w:val="left"/>
        <w:rPr>
          <w:i/>
        </w:rPr>
      </w:pPr>
    </w:p>
    <w:p>
      <w:pPr>
        <w:pStyle w:val="Heading1"/>
        <w:spacing w:before="1"/>
      </w:pPr>
      <w:r>
        <w:rPr/>
        <w:t>Điều</w:t>
      </w:r>
      <w:r>
        <w:rPr>
          <w:spacing w:val="-2"/>
        </w:rPr>
        <w:t> </w:t>
      </w:r>
      <w:r>
        <w:rPr/>
        <w:t>1.</w:t>
      </w:r>
      <w:r>
        <w:rPr>
          <w:spacing w:val="-4"/>
        </w:rPr>
        <w:t> </w:t>
      </w:r>
      <w:r>
        <w:rPr/>
        <w:t>Phạm</w:t>
      </w:r>
      <w:r>
        <w:rPr>
          <w:spacing w:val="-7"/>
        </w:rPr>
        <w:t> </w:t>
      </w:r>
      <w:r>
        <w:rPr/>
        <w:t>vi điều</w:t>
      </w:r>
      <w:r>
        <w:rPr>
          <w:spacing w:val="-2"/>
        </w:rPr>
        <w:t> </w:t>
      </w:r>
      <w:r>
        <w:rPr/>
        <w:t>chỉnh</w:t>
      </w:r>
      <w:r>
        <w:rPr>
          <w:spacing w:val="-5"/>
        </w:rPr>
        <w:t> </w:t>
      </w:r>
      <w:r>
        <w:rPr/>
        <w:t>và</w:t>
      </w:r>
      <w:r>
        <w:rPr>
          <w:spacing w:val="-1"/>
        </w:rPr>
        <w:t> </w:t>
      </w:r>
      <w:r>
        <w:rPr/>
        <w:t>đối tượng</w:t>
      </w:r>
      <w:r>
        <w:rPr>
          <w:spacing w:val="-1"/>
        </w:rPr>
        <w:t> </w:t>
      </w:r>
      <w:r>
        <w:rPr/>
        <w:t>áp</w:t>
      </w:r>
      <w:r>
        <w:rPr>
          <w:spacing w:val="-1"/>
        </w:rPr>
        <w:t> </w:t>
      </w:r>
      <w:r>
        <w:rPr>
          <w:spacing w:val="-4"/>
        </w:rPr>
        <w:t>dụng</w:t>
      </w:r>
    </w:p>
    <w:p>
      <w:pPr>
        <w:pStyle w:val="ListParagraph"/>
        <w:numPr>
          <w:ilvl w:val="0"/>
          <w:numId w:val="2"/>
        </w:numPr>
        <w:tabs>
          <w:tab w:pos="989" w:val="left" w:leader="none"/>
        </w:tabs>
        <w:spacing w:line="268" w:lineRule="auto" w:before="134" w:after="0"/>
        <w:ind w:left="143" w:right="136" w:firstLine="566"/>
        <w:jc w:val="both"/>
        <w:rPr>
          <w:sz w:val="28"/>
        </w:rPr>
      </w:pPr>
      <w:r>
        <w:rPr>
          <w:sz w:val="28"/>
        </w:rPr>
        <w:t>Quy</w:t>
      </w:r>
      <w:r>
        <w:rPr>
          <w:spacing w:val="-12"/>
          <w:sz w:val="28"/>
        </w:rPr>
        <w:t> </w:t>
      </w:r>
      <w:r>
        <w:rPr>
          <w:sz w:val="28"/>
        </w:rPr>
        <w:t>định</w:t>
      </w:r>
      <w:r>
        <w:rPr>
          <w:spacing w:val="-9"/>
          <w:sz w:val="28"/>
        </w:rPr>
        <w:t> </w:t>
      </w:r>
      <w:r>
        <w:rPr>
          <w:sz w:val="28"/>
        </w:rPr>
        <w:t>này</w:t>
      </w:r>
      <w:r>
        <w:rPr>
          <w:spacing w:val="-9"/>
          <w:sz w:val="28"/>
        </w:rPr>
        <w:t> </w:t>
      </w:r>
      <w:r>
        <w:rPr>
          <w:sz w:val="28"/>
        </w:rPr>
        <w:t>quy</w:t>
      </w:r>
      <w:r>
        <w:rPr>
          <w:spacing w:val="-9"/>
          <w:sz w:val="28"/>
        </w:rPr>
        <w:t> </w:t>
      </w:r>
      <w:r>
        <w:rPr>
          <w:sz w:val="28"/>
        </w:rPr>
        <w:t>định</w:t>
      </w:r>
      <w:r>
        <w:rPr>
          <w:spacing w:val="-9"/>
          <w:sz w:val="28"/>
        </w:rPr>
        <w:t> </w:t>
      </w:r>
      <w:r>
        <w:rPr>
          <w:sz w:val="28"/>
        </w:rPr>
        <w:t>chức</w:t>
      </w:r>
      <w:r>
        <w:rPr>
          <w:spacing w:val="-10"/>
          <w:sz w:val="28"/>
        </w:rPr>
        <w:t> </w:t>
      </w:r>
      <w:r>
        <w:rPr>
          <w:sz w:val="28"/>
        </w:rPr>
        <w:t>năng,</w:t>
      </w:r>
      <w:r>
        <w:rPr>
          <w:spacing w:val="-11"/>
          <w:sz w:val="28"/>
        </w:rPr>
        <w:t> </w:t>
      </w:r>
      <w:r>
        <w:rPr>
          <w:sz w:val="28"/>
        </w:rPr>
        <w:t>nhiệm</w:t>
      </w:r>
      <w:r>
        <w:rPr>
          <w:spacing w:val="-10"/>
          <w:sz w:val="28"/>
        </w:rPr>
        <w:t> </w:t>
      </w:r>
      <w:r>
        <w:rPr>
          <w:sz w:val="28"/>
        </w:rPr>
        <w:t>vụ,</w:t>
      </w:r>
      <w:r>
        <w:rPr>
          <w:spacing w:val="-11"/>
          <w:sz w:val="28"/>
        </w:rPr>
        <w:t> </w:t>
      </w:r>
      <w:r>
        <w:rPr>
          <w:sz w:val="28"/>
        </w:rPr>
        <w:t>quyền</w:t>
      </w:r>
      <w:r>
        <w:rPr>
          <w:spacing w:val="-9"/>
          <w:sz w:val="28"/>
        </w:rPr>
        <w:t> </w:t>
      </w:r>
      <w:r>
        <w:rPr>
          <w:sz w:val="28"/>
        </w:rPr>
        <w:t>hạn</w:t>
      </w:r>
      <w:r>
        <w:rPr>
          <w:spacing w:val="-2"/>
          <w:sz w:val="28"/>
        </w:rPr>
        <w:t> </w:t>
      </w:r>
      <w:r>
        <w:rPr>
          <w:sz w:val="28"/>
        </w:rPr>
        <w:t>và</w:t>
      </w:r>
      <w:r>
        <w:rPr>
          <w:spacing w:val="-10"/>
          <w:sz w:val="28"/>
        </w:rPr>
        <w:t> </w:t>
      </w:r>
      <w:r>
        <w:rPr>
          <w:sz w:val="28"/>
        </w:rPr>
        <w:t>cơ</w:t>
      </w:r>
      <w:r>
        <w:rPr>
          <w:spacing w:val="-10"/>
          <w:sz w:val="28"/>
        </w:rPr>
        <w:t> </w:t>
      </w:r>
      <w:r>
        <w:rPr>
          <w:sz w:val="28"/>
        </w:rPr>
        <w:t>cấu</w:t>
      </w:r>
      <w:r>
        <w:rPr>
          <w:spacing w:val="-9"/>
          <w:sz w:val="28"/>
        </w:rPr>
        <w:t> </w:t>
      </w:r>
      <w:r>
        <w:rPr>
          <w:sz w:val="28"/>
        </w:rPr>
        <w:t>tổ</w:t>
      </w:r>
      <w:r>
        <w:rPr>
          <w:spacing w:val="-9"/>
          <w:sz w:val="28"/>
        </w:rPr>
        <w:t> </w:t>
      </w:r>
      <w:r>
        <w:rPr>
          <w:sz w:val="28"/>
        </w:rPr>
        <w:t>chức của Ban Quản lý các khu công nghiệp tỉnh Bắc Ninh.</w:t>
      </w:r>
    </w:p>
    <w:p>
      <w:pPr>
        <w:pStyle w:val="ListParagraph"/>
        <w:numPr>
          <w:ilvl w:val="0"/>
          <w:numId w:val="2"/>
        </w:numPr>
        <w:tabs>
          <w:tab w:pos="989" w:val="left" w:leader="none"/>
        </w:tabs>
        <w:spacing w:line="268" w:lineRule="auto" w:before="95" w:after="0"/>
        <w:ind w:left="143" w:right="136" w:firstLine="566"/>
        <w:jc w:val="both"/>
        <w:rPr>
          <w:sz w:val="28"/>
        </w:rPr>
      </w:pPr>
      <w:r>
        <w:rPr>
          <w:sz w:val="28"/>
        </w:rPr>
        <w:t>Quy</w:t>
      </w:r>
      <w:r>
        <w:rPr>
          <w:spacing w:val="-5"/>
          <w:sz w:val="28"/>
        </w:rPr>
        <w:t> </w:t>
      </w:r>
      <w:r>
        <w:rPr>
          <w:sz w:val="28"/>
        </w:rPr>
        <w:t>định</w:t>
      </w:r>
      <w:r>
        <w:rPr>
          <w:spacing w:val="-1"/>
          <w:sz w:val="28"/>
        </w:rPr>
        <w:t> </w:t>
      </w:r>
      <w:r>
        <w:rPr>
          <w:sz w:val="28"/>
        </w:rPr>
        <w:t>này</w:t>
      </w:r>
      <w:r>
        <w:rPr>
          <w:spacing w:val="-1"/>
          <w:sz w:val="28"/>
        </w:rPr>
        <w:t> </w:t>
      </w:r>
      <w:r>
        <w:rPr>
          <w:sz w:val="28"/>
        </w:rPr>
        <w:t>áp</w:t>
      </w:r>
      <w:r>
        <w:rPr>
          <w:spacing w:val="-5"/>
          <w:sz w:val="28"/>
        </w:rPr>
        <w:t> </w:t>
      </w:r>
      <w:r>
        <w:rPr>
          <w:sz w:val="28"/>
        </w:rPr>
        <w:t>dụng</w:t>
      </w:r>
      <w:r>
        <w:rPr>
          <w:spacing w:val="-5"/>
          <w:sz w:val="28"/>
        </w:rPr>
        <w:t> </w:t>
      </w:r>
      <w:r>
        <w:rPr>
          <w:sz w:val="28"/>
        </w:rPr>
        <w:t>đối</w:t>
      </w:r>
      <w:r>
        <w:rPr>
          <w:spacing w:val="-1"/>
          <w:sz w:val="28"/>
        </w:rPr>
        <w:t> </w:t>
      </w:r>
      <w:r>
        <w:rPr>
          <w:sz w:val="28"/>
        </w:rPr>
        <w:t>với</w:t>
      </w:r>
      <w:r>
        <w:rPr>
          <w:spacing w:val="-1"/>
          <w:sz w:val="28"/>
        </w:rPr>
        <w:t> </w:t>
      </w:r>
      <w:r>
        <w:rPr>
          <w:sz w:val="28"/>
        </w:rPr>
        <w:t>Ban</w:t>
      </w:r>
      <w:r>
        <w:rPr>
          <w:spacing w:val="-4"/>
          <w:sz w:val="28"/>
        </w:rPr>
        <w:t> </w:t>
      </w:r>
      <w:r>
        <w:rPr>
          <w:sz w:val="28"/>
        </w:rPr>
        <w:t>Quản</w:t>
      </w:r>
      <w:r>
        <w:rPr>
          <w:spacing w:val="-1"/>
          <w:sz w:val="28"/>
        </w:rPr>
        <w:t> </w:t>
      </w:r>
      <w:r>
        <w:rPr>
          <w:sz w:val="28"/>
        </w:rPr>
        <w:t>lý</w:t>
      </w:r>
      <w:r>
        <w:rPr>
          <w:spacing w:val="-1"/>
          <w:sz w:val="28"/>
        </w:rPr>
        <w:t> </w:t>
      </w:r>
      <w:r>
        <w:rPr>
          <w:sz w:val="28"/>
        </w:rPr>
        <w:t>các khu</w:t>
      </w:r>
      <w:r>
        <w:rPr>
          <w:spacing w:val="-1"/>
          <w:sz w:val="28"/>
        </w:rPr>
        <w:t> </w:t>
      </w:r>
      <w:r>
        <w:rPr>
          <w:sz w:val="28"/>
        </w:rPr>
        <w:t>công</w:t>
      </w:r>
      <w:r>
        <w:rPr>
          <w:spacing w:val="-5"/>
          <w:sz w:val="28"/>
        </w:rPr>
        <w:t> </w:t>
      </w:r>
      <w:r>
        <w:rPr>
          <w:sz w:val="28"/>
        </w:rPr>
        <w:t>nghiệp</w:t>
      </w:r>
      <w:r>
        <w:rPr>
          <w:spacing w:val="-5"/>
          <w:sz w:val="28"/>
        </w:rPr>
        <w:t> </w:t>
      </w:r>
      <w:r>
        <w:rPr>
          <w:sz w:val="28"/>
        </w:rPr>
        <w:t>tỉnh Bắc Ninh và các cơ quan, đơn vị, tổ chức, cá nhân khác có liên quan.</w:t>
      </w:r>
    </w:p>
    <w:p>
      <w:pPr>
        <w:pStyle w:val="Heading1"/>
        <w:spacing w:before="95"/>
      </w:pPr>
      <w:r>
        <w:rPr/>
        <w:t>Điều</w:t>
      </w:r>
      <w:r>
        <w:rPr>
          <w:spacing w:val="-3"/>
        </w:rPr>
        <w:t> </w:t>
      </w:r>
      <w:r>
        <w:rPr/>
        <w:t>2.</w:t>
      </w:r>
      <w:r>
        <w:rPr>
          <w:spacing w:val="-5"/>
        </w:rPr>
        <w:t> </w:t>
      </w:r>
      <w:r>
        <w:rPr/>
        <w:t>Vị</w:t>
      </w:r>
      <w:r>
        <w:rPr>
          <w:spacing w:val="-1"/>
        </w:rPr>
        <w:t> </w:t>
      </w:r>
      <w:r>
        <w:rPr/>
        <w:t>trí</w:t>
      </w:r>
      <w:r>
        <w:rPr>
          <w:spacing w:val="-2"/>
        </w:rPr>
        <w:t> </w:t>
      </w:r>
      <w:r>
        <w:rPr/>
        <w:t>và</w:t>
      </w:r>
      <w:r>
        <w:rPr>
          <w:spacing w:val="-1"/>
        </w:rPr>
        <w:t> </w:t>
      </w:r>
      <w:r>
        <w:rPr/>
        <w:t>chức</w:t>
      </w:r>
      <w:r>
        <w:rPr>
          <w:spacing w:val="-2"/>
        </w:rPr>
        <w:t> </w:t>
      </w:r>
      <w:r>
        <w:rPr>
          <w:spacing w:val="-4"/>
        </w:rPr>
        <w:t>năng</w:t>
      </w:r>
    </w:p>
    <w:p>
      <w:pPr>
        <w:pStyle w:val="ListParagraph"/>
        <w:numPr>
          <w:ilvl w:val="0"/>
          <w:numId w:val="3"/>
        </w:numPr>
        <w:tabs>
          <w:tab w:pos="997" w:val="left" w:leader="none"/>
        </w:tabs>
        <w:spacing w:line="268" w:lineRule="auto" w:before="134" w:after="0"/>
        <w:ind w:left="143" w:right="135" w:firstLine="566"/>
        <w:jc w:val="both"/>
        <w:rPr>
          <w:sz w:val="28"/>
        </w:rPr>
      </w:pPr>
      <w:r>
        <w:rPr>
          <w:sz w:val="28"/>
        </w:rPr>
        <w:t>Ban Quản lý các khu công nghiệp tỉnh Bắc Ninh (sau đây viết tắt là Ban Quản lý) là cơ quan trực thuộc Ủy ban nhân dân (sau đây viết tắt là UBND) tỉnh Bắc Ninh thực hiện chức năng quản lý nhà nước trực tiếp đối với các khu công nghiệp (sau đây viết tắt là KCN) trên địa bàn tỉnh; quản lý và tổ chức thực hiện chức</w:t>
      </w:r>
      <w:r>
        <w:rPr>
          <w:spacing w:val="-4"/>
          <w:sz w:val="28"/>
        </w:rPr>
        <w:t> </w:t>
      </w:r>
      <w:r>
        <w:rPr>
          <w:sz w:val="28"/>
        </w:rPr>
        <w:t>năng</w:t>
      </w:r>
      <w:r>
        <w:rPr>
          <w:spacing w:val="-4"/>
          <w:sz w:val="28"/>
        </w:rPr>
        <w:t> </w:t>
      </w:r>
      <w:r>
        <w:rPr>
          <w:sz w:val="28"/>
        </w:rPr>
        <w:t>cung</w:t>
      </w:r>
      <w:r>
        <w:rPr>
          <w:spacing w:val="-4"/>
          <w:sz w:val="28"/>
        </w:rPr>
        <w:t> </w:t>
      </w:r>
      <w:r>
        <w:rPr>
          <w:sz w:val="28"/>
        </w:rPr>
        <w:t>ứng</w:t>
      </w:r>
      <w:r>
        <w:rPr>
          <w:spacing w:val="-6"/>
          <w:sz w:val="28"/>
        </w:rPr>
        <w:t> </w:t>
      </w:r>
      <w:r>
        <w:rPr>
          <w:sz w:val="28"/>
        </w:rPr>
        <w:t>dịch</w:t>
      </w:r>
      <w:r>
        <w:rPr>
          <w:spacing w:val="-4"/>
          <w:sz w:val="28"/>
        </w:rPr>
        <w:t> </w:t>
      </w:r>
      <w:r>
        <w:rPr>
          <w:sz w:val="28"/>
        </w:rPr>
        <w:t>vụ</w:t>
      </w:r>
      <w:r>
        <w:rPr>
          <w:spacing w:val="-4"/>
          <w:sz w:val="28"/>
        </w:rPr>
        <w:t> </w:t>
      </w:r>
      <w:r>
        <w:rPr>
          <w:sz w:val="28"/>
        </w:rPr>
        <w:t>hành</w:t>
      </w:r>
      <w:r>
        <w:rPr>
          <w:spacing w:val="-4"/>
          <w:sz w:val="28"/>
        </w:rPr>
        <w:t> </w:t>
      </w:r>
      <w:r>
        <w:rPr>
          <w:sz w:val="28"/>
        </w:rPr>
        <w:t>chính</w:t>
      </w:r>
      <w:r>
        <w:rPr>
          <w:spacing w:val="-4"/>
          <w:sz w:val="28"/>
        </w:rPr>
        <w:t> </w:t>
      </w:r>
      <w:r>
        <w:rPr>
          <w:sz w:val="28"/>
        </w:rPr>
        <w:t>công</w:t>
      </w:r>
      <w:r>
        <w:rPr>
          <w:spacing w:val="-4"/>
          <w:sz w:val="28"/>
        </w:rPr>
        <w:t> </w:t>
      </w:r>
      <w:r>
        <w:rPr>
          <w:sz w:val="28"/>
        </w:rPr>
        <w:t>và</w:t>
      </w:r>
      <w:r>
        <w:rPr>
          <w:spacing w:val="-4"/>
          <w:sz w:val="28"/>
        </w:rPr>
        <w:t> </w:t>
      </w:r>
      <w:r>
        <w:rPr>
          <w:sz w:val="28"/>
        </w:rPr>
        <w:t>dịch</w:t>
      </w:r>
      <w:r>
        <w:rPr>
          <w:spacing w:val="-6"/>
          <w:sz w:val="28"/>
        </w:rPr>
        <w:t> </w:t>
      </w:r>
      <w:r>
        <w:rPr>
          <w:sz w:val="28"/>
        </w:rPr>
        <w:t>vụ</w:t>
      </w:r>
      <w:r>
        <w:rPr>
          <w:spacing w:val="-6"/>
          <w:sz w:val="28"/>
        </w:rPr>
        <w:t> </w:t>
      </w:r>
      <w:r>
        <w:rPr>
          <w:sz w:val="28"/>
        </w:rPr>
        <w:t>hỗ</w:t>
      </w:r>
      <w:r>
        <w:rPr>
          <w:spacing w:val="-6"/>
          <w:sz w:val="28"/>
        </w:rPr>
        <w:t> </w:t>
      </w:r>
      <w:r>
        <w:rPr>
          <w:sz w:val="28"/>
        </w:rPr>
        <w:t>trợ</w:t>
      </w:r>
      <w:r>
        <w:rPr>
          <w:spacing w:val="-6"/>
          <w:sz w:val="28"/>
        </w:rPr>
        <w:t> </w:t>
      </w:r>
      <w:r>
        <w:rPr>
          <w:sz w:val="28"/>
        </w:rPr>
        <w:t>khác</w:t>
      </w:r>
      <w:r>
        <w:rPr>
          <w:spacing w:val="-4"/>
          <w:sz w:val="28"/>
        </w:rPr>
        <w:t> </w:t>
      </w:r>
      <w:r>
        <w:rPr>
          <w:sz w:val="28"/>
        </w:rPr>
        <w:t>có</w:t>
      </w:r>
      <w:r>
        <w:rPr>
          <w:spacing w:val="-6"/>
          <w:sz w:val="28"/>
        </w:rPr>
        <w:t> </w:t>
      </w:r>
      <w:r>
        <w:rPr>
          <w:sz w:val="28"/>
        </w:rPr>
        <w:t>liên</w:t>
      </w:r>
      <w:r>
        <w:rPr>
          <w:spacing w:val="-4"/>
          <w:sz w:val="28"/>
        </w:rPr>
        <w:t> </w:t>
      </w:r>
      <w:r>
        <w:rPr>
          <w:sz w:val="28"/>
        </w:rPr>
        <w:t>quan đến hoạt động đầu tư và sản xuất, kinh doanh cho doanh nghiệp trong KCN trên địa bàn tỉnh.</w:t>
      </w:r>
    </w:p>
    <w:p>
      <w:pPr>
        <w:pStyle w:val="ListParagraph"/>
        <w:numPr>
          <w:ilvl w:val="0"/>
          <w:numId w:val="3"/>
        </w:numPr>
        <w:tabs>
          <w:tab w:pos="1002" w:val="left" w:leader="none"/>
        </w:tabs>
        <w:spacing w:line="268" w:lineRule="auto" w:before="92" w:after="0"/>
        <w:ind w:left="143" w:right="135" w:firstLine="566"/>
        <w:jc w:val="both"/>
        <w:rPr>
          <w:sz w:val="28"/>
        </w:rPr>
      </w:pPr>
      <w:r>
        <w:rPr>
          <w:sz w:val="28"/>
        </w:rPr>
        <w:t>Ban Quản lý do Thủ tướng Chính phủ quyết định thành lập; chịu sự chỉ đạo và quản lý về tổ chức, biên chế, chương trình kế hoạch công tác và kinh phí hoạt động của UBND tỉnh; chịu sự chỉ đạo, hướng dẫn và kiểm tra về chuyên môn, nghiệp vụ của các bộ, cơ quan ngang bộ quản lý về ngành, lĩnh vực có liên quan;</w:t>
      </w:r>
      <w:r>
        <w:rPr>
          <w:spacing w:val="-14"/>
          <w:sz w:val="28"/>
        </w:rPr>
        <w:t> </w:t>
      </w:r>
      <w:r>
        <w:rPr>
          <w:sz w:val="28"/>
        </w:rPr>
        <w:t>có</w:t>
      </w:r>
      <w:r>
        <w:rPr>
          <w:spacing w:val="-14"/>
          <w:sz w:val="28"/>
        </w:rPr>
        <w:t> </w:t>
      </w:r>
      <w:r>
        <w:rPr>
          <w:sz w:val="28"/>
        </w:rPr>
        <w:t>trách</w:t>
      </w:r>
      <w:r>
        <w:rPr>
          <w:spacing w:val="-16"/>
          <w:sz w:val="28"/>
        </w:rPr>
        <w:t> </w:t>
      </w:r>
      <w:r>
        <w:rPr>
          <w:sz w:val="28"/>
        </w:rPr>
        <w:t>nhiệm</w:t>
      </w:r>
      <w:r>
        <w:rPr>
          <w:spacing w:val="-17"/>
          <w:sz w:val="28"/>
        </w:rPr>
        <w:t> </w:t>
      </w:r>
      <w:r>
        <w:rPr>
          <w:sz w:val="28"/>
        </w:rPr>
        <w:t>phối</w:t>
      </w:r>
      <w:r>
        <w:rPr>
          <w:spacing w:val="-14"/>
          <w:sz w:val="28"/>
        </w:rPr>
        <w:t> </w:t>
      </w:r>
      <w:r>
        <w:rPr>
          <w:sz w:val="28"/>
        </w:rPr>
        <w:t>hợp</w:t>
      </w:r>
      <w:r>
        <w:rPr>
          <w:spacing w:val="-14"/>
          <w:sz w:val="28"/>
        </w:rPr>
        <w:t> </w:t>
      </w:r>
      <w:r>
        <w:rPr>
          <w:sz w:val="28"/>
        </w:rPr>
        <w:t>chặt</w:t>
      </w:r>
      <w:r>
        <w:rPr>
          <w:spacing w:val="-14"/>
          <w:sz w:val="28"/>
        </w:rPr>
        <w:t> </w:t>
      </w:r>
      <w:r>
        <w:rPr>
          <w:sz w:val="28"/>
        </w:rPr>
        <w:t>chẽ</w:t>
      </w:r>
      <w:r>
        <w:rPr>
          <w:spacing w:val="-15"/>
          <w:sz w:val="28"/>
        </w:rPr>
        <w:t> </w:t>
      </w:r>
      <w:r>
        <w:rPr>
          <w:sz w:val="28"/>
        </w:rPr>
        <w:t>với</w:t>
      </w:r>
      <w:r>
        <w:rPr>
          <w:spacing w:val="-16"/>
          <w:sz w:val="28"/>
        </w:rPr>
        <w:t> </w:t>
      </w:r>
      <w:r>
        <w:rPr>
          <w:sz w:val="28"/>
        </w:rPr>
        <w:t>các</w:t>
      </w:r>
      <w:r>
        <w:rPr>
          <w:spacing w:val="-15"/>
          <w:sz w:val="28"/>
        </w:rPr>
        <w:t> </w:t>
      </w:r>
      <w:r>
        <w:rPr>
          <w:sz w:val="28"/>
        </w:rPr>
        <w:t>cơ</w:t>
      </w:r>
      <w:r>
        <w:rPr>
          <w:spacing w:val="-17"/>
          <w:sz w:val="28"/>
        </w:rPr>
        <w:t> </w:t>
      </w:r>
      <w:r>
        <w:rPr>
          <w:sz w:val="28"/>
        </w:rPr>
        <w:t>quan</w:t>
      </w:r>
      <w:r>
        <w:rPr>
          <w:spacing w:val="-14"/>
          <w:sz w:val="28"/>
        </w:rPr>
        <w:t> </w:t>
      </w:r>
      <w:r>
        <w:rPr>
          <w:sz w:val="28"/>
        </w:rPr>
        <w:t>chuyên</w:t>
      </w:r>
      <w:r>
        <w:rPr>
          <w:spacing w:val="-14"/>
          <w:sz w:val="28"/>
        </w:rPr>
        <w:t> </w:t>
      </w:r>
      <w:r>
        <w:rPr>
          <w:sz w:val="28"/>
        </w:rPr>
        <w:t>môn</w:t>
      </w:r>
      <w:r>
        <w:rPr>
          <w:spacing w:val="-16"/>
          <w:sz w:val="28"/>
        </w:rPr>
        <w:t> </w:t>
      </w:r>
      <w:r>
        <w:rPr>
          <w:sz w:val="28"/>
        </w:rPr>
        <w:t>thuộc</w:t>
      </w:r>
      <w:r>
        <w:rPr>
          <w:spacing w:val="-8"/>
          <w:sz w:val="28"/>
        </w:rPr>
        <w:t> </w:t>
      </w:r>
      <w:r>
        <w:rPr>
          <w:sz w:val="28"/>
        </w:rPr>
        <w:t>UBND tỉnh</w:t>
      </w:r>
      <w:r>
        <w:rPr>
          <w:spacing w:val="-6"/>
          <w:sz w:val="28"/>
        </w:rPr>
        <w:t> </w:t>
      </w:r>
      <w:r>
        <w:rPr>
          <w:sz w:val="28"/>
        </w:rPr>
        <w:t>trong</w:t>
      </w:r>
      <w:r>
        <w:rPr>
          <w:spacing w:val="-6"/>
          <w:sz w:val="28"/>
        </w:rPr>
        <w:t> </w:t>
      </w:r>
      <w:r>
        <w:rPr>
          <w:sz w:val="28"/>
        </w:rPr>
        <w:t>công</w:t>
      </w:r>
      <w:r>
        <w:rPr>
          <w:spacing w:val="-4"/>
          <w:sz w:val="28"/>
        </w:rPr>
        <w:t> </w:t>
      </w:r>
      <w:r>
        <w:rPr>
          <w:sz w:val="28"/>
        </w:rPr>
        <w:t>tác</w:t>
      </w:r>
      <w:r>
        <w:rPr>
          <w:spacing w:val="-6"/>
          <w:sz w:val="28"/>
        </w:rPr>
        <w:t> </w:t>
      </w:r>
      <w:r>
        <w:rPr>
          <w:sz w:val="28"/>
        </w:rPr>
        <w:t>quản</w:t>
      </w:r>
      <w:r>
        <w:rPr>
          <w:spacing w:val="-6"/>
          <w:sz w:val="28"/>
        </w:rPr>
        <w:t> </w:t>
      </w:r>
      <w:r>
        <w:rPr>
          <w:sz w:val="28"/>
        </w:rPr>
        <w:t>lý</w:t>
      </w:r>
      <w:r>
        <w:rPr>
          <w:spacing w:val="-3"/>
          <w:sz w:val="28"/>
        </w:rPr>
        <w:t> </w:t>
      </w:r>
      <w:r>
        <w:rPr>
          <w:sz w:val="28"/>
        </w:rPr>
        <w:t>các</w:t>
      </w:r>
      <w:r>
        <w:rPr>
          <w:spacing w:val="-6"/>
          <w:sz w:val="28"/>
        </w:rPr>
        <w:t> </w:t>
      </w:r>
      <w:r>
        <w:rPr>
          <w:sz w:val="28"/>
        </w:rPr>
        <w:t>KCN;</w:t>
      </w:r>
      <w:r>
        <w:rPr>
          <w:spacing w:val="-6"/>
          <w:sz w:val="28"/>
        </w:rPr>
        <w:t> </w:t>
      </w:r>
      <w:r>
        <w:rPr>
          <w:sz w:val="28"/>
        </w:rPr>
        <w:t>làm</w:t>
      </w:r>
      <w:r>
        <w:rPr>
          <w:spacing w:val="-7"/>
          <w:sz w:val="28"/>
        </w:rPr>
        <w:t> </w:t>
      </w:r>
      <w:r>
        <w:rPr>
          <w:sz w:val="28"/>
        </w:rPr>
        <w:t>nhiệm</w:t>
      </w:r>
      <w:r>
        <w:rPr>
          <w:spacing w:val="-4"/>
          <w:sz w:val="28"/>
        </w:rPr>
        <w:t> </w:t>
      </w:r>
      <w:r>
        <w:rPr>
          <w:sz w:val="28"/>
        </w:rPr>
        <w:t>vụ</w:t>
      </w:r>
      <w:r>
        <w:rPr>
          <w:spacing w:val="-4"/>
          <w:sz w:val="28"/>
        </w:rPr>
        <w:t> </w:t>
      </w:r>
      <w:r>
        <w:rPr>
          <w:sz w:val="28"/>
        </w:rPr>
        <w:t>của</w:t>
      </w:r>
      <w:r>
        <w:rPr>
          <w:spacing w:val="-7"/>
          <w:sz w:val="28"/>
        </w:rPr>
        <w:t> </w:t>
      </w:r>
      <w:r>
        <w:rPr>
          <w:sz w:val="28"/>
        </w:rPr>
        <w:t>cơ</w:t>
      </w:r>
      <w:r>
        <w:rPr>
          <w:spacing w:val="-6"/>
          <w:sz w:val="28"/>
        </w:rPr>
        <w:t> </w:t>
      </w:r>
      <w:r>
        <w:rPr>
          <w:sz w:val="28"/>
        </w:rPr>
        <w:t>quan</w:t>
      </w:r>
      <w:r>
        <w:rPr>
          <w:spacing w:val="-6"/>
          <w:sz w:val="28"/>
        </w:rPr>
        <w:t> </w:t>
      </w:r>
      <w:r>
        <w:rPr>
          <w:sz w:val="28"/>
        </w:rPr>
        <w:t>chuyên</w:t>
      </w:r>
      <w:r>
        <w:rPr>
          <w:spacing w:val="-4"/>
          <w:sz w:val="28"/>
        </w:rPr>
        <w:t> </w:t>
      </w:r>
      <w:r>
        <w:rPr>
          <w:sz w:val="28"/>
        </w:rPr>
        <w:t>môn</w:t>
      </w:r>
      <w:r>
        <w:rPr>
          <w:spacing w:val="-4"/>
          <w:sz w:val="28"/>
        </w:rPr>
        <w:t> </w:t>
      </w:r>
      <w:r>
        <w:rPr>
          <w:sz w:val="28"/>
        </w:rPr>
        <w:t>của UBND tỉnh khi được phân cấp, ủy quyền; thực hiện nhiệm vụ, quyền hạn của cơ quan chuyên môn thuộc UBND tỉnh theo quy định của pháp luật có liên quan.</w:t>
      </w:r>
    </w:p>
    <w:p>
      <w:pPr>
        <w:pStyle w:val="ListParagraph"/>
        <w:numPr>
          <w:ilvl w:val="0"/>
          <w:numId w:val="3"/>
        </w:numPr>
        <w:tabs>
          <w:tab w:pos="990" w:val="left" w:leader="none"/>
        </w:tabs>
        <w:spacing w:line="268" w:lineRule="auto" w:before="92" w:after="0"/>
        <w:ind w:left="143" w:right="135" w:firstLine="566"/>
        <w:jc w:val="both"/>
        <w:rPr>
          <w:sz w:val="28"/>
        </w:rPr>
      </w:pPr>
      <w:r>
        <w:rPr>
          <w:sz w:val="28"/>
        </w:rPr>
        <w:t>Ban</w:t>
      </w:r>
      <w:r>
        <w:rPr>
          <w:spacing w:val="-1"/>
          <w:sz w:val="28"/>
        </w:rPr>
        <w:t> </w:t>
      </w:r>
      <w:r>
        <w:rPr>
          <w:sz w:val="28"/>
        </w:rPr>
        <w:t>Quản</w:t>
      </w:r>
      <w:r>
        <w:rPr>
          <w:spacing w:val="-1"/>
          <w:sz w:val="28"/>
        </w:rPr>
        <w:t> </w:t>
      </w:r>
      <w:r>
        <w:rPr>
          <w:sz w:val="28"/>
        </w:rPr>
        <w:t>lý có tư</w:t>
      </w:r>
      <w:r>
        <w:rPr>
          <w:spacing w:val="-3"/>
          <w:sz w:val="28"/>
        </w:rPr>
        <w:t> </w:t>
      </w:r>
      <w:r>
        <w:rPr>
          <w:sz w:val="28"/>
        </w:rPr>
        <w:t>cách</w:t>
      </w:r>
      <w:r>
        <w:rPr>
          <w:spacing w:val="-2"/>
          <w:sz w:val="28"/>
        </w:rPr>
        <w:t> </w:t>
      </w:r>
      <w:r>
        <w:rPr>
          <w:sz w:val="28"/>
        </w:rPr>
        <w:t>pháp nhân; tài</w:t>
      </w:r>
      <w:r>
        <w:rPr>
          <w:spacing w:val="-1"/>
          <w:sz w:val="28"/>
        </w:rPr>
        <w:t> </w:t>
      </w:r>
      <w:r>
        <w:rPr>
          <w:sz w:val="28"/>
        </w:rPr>
        <w:t>khoản</w:t>
      </w:r>
      <w:r>
        <w:rPr>
          <w:spacing w:val="-1"/>
          <w:sz w:val="28"/>
        </w:rPr>
        <w:t> </w:t>
      </w:r>
      <w:r>
        <w:rPr>
          <w:sz w:val="28"/>
        </w:rPr>
        <w:t>và</w:t>
      </w:r>
      <w:r>
        <w:rPr>
          <w:spacing w:val="-2"/>
          <w:sz w:val="28"/>
        </w:rPr>
        <w:t> </w:t>
      </w:r>
      <w:r>
        <w:rPr>
          <w:sz w:val="28"/>
        </w:rPr>
        <w:t>con</w:t>
      </w:r>
      <w:r>
        <w:rPr>
          <w:spacing w:val="-1"/>
          <w:sz w:val="28"/>
        </w:rPr>
        <w:t> </w:t>
      </w:r>
      <w:r>
        <w:rPr>
          <w:sz w:val="28"/>
        </w:rPr>
        <w:t>dấu mang hình</w:t>
      </w:r>
      <w:r>
        <w:rPr>
          <w:spacing w:val="-2"/>
          <w:sz w:val="28"/>
        </w:rPr>
        <w:t> </w:t>
      </w:r>
      <w:r>
        <w:rPr>
          <w:sz w:val="28"/>
        </w:rPr>
        <w:t>quốc huy; kinh</w:t>
      </w:r>
      <w:r>
        <w:rPr>
          <w:spacing w:val="-1"/>
          <w:sz w:val="28"/>
        </w:rPr>
        <w:t> </w:t>
      </w:r>
      <w:r>
        <w:rPr>
          <w:sz w:val="28"/>
        </w:rPr>
        <w:t>phí</w:t>
      </w:r>
      <w:r>
        <w:rPr>
          <w:spacing w:val="-1"/>
          <w:sz w:val="28"/>
        </w:rPr>
        <w:t> </w:t>
      </w:r>
      <w:r>
        <w:rPr>
          <w:sz w:val="28"/>
        </w:rPr>
        <w:t>quản lý</w:t>
      </w:r>
      <w:r>
        <w:rPr>
          <w:spacing w:val="-2"/>
          <w:sz w:val="28"/>
        </w:rPr>
        <w:t> </w:t>
      </w:r>
      <w:r>
        <w:rPr>
          <w:sz w:val="28"/>
        </w:rPr>
        <w:t>hành</w:t>
      </w:r>
      <w:r>
        <w:rPr>
          <w:spacing w:val="-1"/>
          <w:sz w:val="28"/>
        </w:rPr>
        <w:t> </w:t>
      </w:r>
      <w:r>
        <w:rPr>
          <w:sz w:val="28"/>
        </w:rPr>
        <w:t>chính</w:t>
      </w:r>
      <w:r>
        <w:rPr>
          <w:spacing w:val="-1"/>
          <w:sz w:val="28"/>
        </w:rPr>
        <w:t> </w:t>
      </w:r>
      <w:r>
        <w:rPr>
          <w:sz w:val="28"/>
        </w:rPr>
        <w:t>nhà</w:t>
      </w:r>
      <w:r>
        <w:rPr>
          <w:spacing w:val="-2"/>
          <w:sz w:val="28"/>
        </w:rPr>
        <w:t> </w:t>
      </w:r>
      <w:r>
        <w:rPr>
          <w:sz w:val="28"/>
        </w:rPr>
        <w:t>nước,</w:t>
      </w:r>
      <w:r>
        <w:rPr>
          <w:spacing w:val="-1"/>
          <w:sz w:val="28"/>
        </w:rPr>
        <w:t> </w:t>
      </w:r>
      <w:r>
        <w:rPr>
          <w:sz w:val="28"/>
        </w:rPr>
        <w:t>kinh phí hoạt</w:t>
      </w:r>
      <w:r>
        <w:rPr>
          <w:spacing w:val="-1"/>
          <w:sz w:val="28"/>
        </w:rPr>
        <w:t> </w:t>
      </w:r>
      <w:r>
        <w:rPr>
          <w:sz w:val="28"/>
        </w:rPr>
        <w:t>động sự</w:t>
      </w:r>
      <w:r>
        <w:rPr>
          <w:spacing w:val="-2"/>
          <w:sz w:val="28"/>
        </w:rPr>
        <w:t> </w:t>
      </w:r>
      <w:r>
        <w:rPr>
          <w:sz w:val="28"/>
        </w:rPr>
        <w:t>nghiệp và</w:t>
      </w:r>
      <w:r>
        <w:rPr>
          <w:spacing w:val="-2"/>
          <w:sz w:val="28"/>
        </w:rPr>
        <w:t> </w:t>
      </w:r>
      <w:r>
        <w:rPr>
          <w:sz w:val="28"/>
        </w:rPr>
        <w:t>vốn đầu tư phát triển do ngân sách nhà nước cấp theo kế hoạch hằng năm và nguồn kinh phí khác theo quy định của cơ quan nhà nước có thẩm quyền.</w:t>
      </w:r>
    </w:p>
    <w:p>
      <w:pPr>
        <w:pStyle w:val="ListParagraph"/>
        <w:numPr>
          <w:ilvl w:val="0"/>
          <w:numId w:val="3"/>
        </w:numPr>
        <w:tabs>
          <w:tab w:pos="1002" w:val="left" w:leader="none"/>
        </w:tabs>
        <w:spacing w:line="268" w:lineRule="auto" w:before="93" w:after="0"/>
        <w:ind w:left="143" w:right="147" w:firstLine="566"/>
        <w:jc w:val="both"/>
        <w:rPr>
          <w:sz w:val="28"/>
        </w:rPr>
      </w:pPr>
      <w:r>
        <w:rPr>
          <w:sz w:val="28"/>
        </w:rPr>
        <w:t>Ban Quản lý thực hiện nhiệm vụ và quyền hạn theo phân cấp, ủy quyền của cơ quan nhà nước có thẩm quyền theo quy định của pháp luật có liên quan.</w:t>
      </w:r>
    </w:p>
    <w:p>
      <w:pPr>
        <w:pStyle w:val="Heading1"/>
        <w:spacing w:before="95"/>
      </w:pPr>
      <w:r>
        <w:rPr/>
        <w:t>Điều</w:t>
      </w:r>
      <w:r>
        <w:rPr>
          <w:spacing w:val="-1"/>
        </w:rPr>
        <w:t> </w:t>
      </w:r>
      <w:r>
        <w:rPr/>
        <w:t>3.</w:t>
      </w:r>
      <w:r>
        <w:rPr>
          <w:spacing w:val="-4"/>
        </w:rPr>
        <w:t> </w:t>
      </w:r>
      <w:r>
        <w:rPr/>
        <w:t>Nhiệm</w:t>
      </w:r>
      <w:r>
        <w:rPr>
          <w:spacing w:val="-5"/>
        </w:rPr>
        <w:t> </w:t>
      </w:r>
      <w:r>
        <w:rPr/>
        <w:t>vụ</w:t>
      </w:r>
      <w:r>
        <w:rPr>
          <w:spacing w:val="-2"/>
        </w:rPr>
        <w:t> </w:t>
      </w:r>
      <w:r>
        <w:rPr/>
        <w:t>và</w:t>
      </w:r>
      <w:r>
        <w:rPr>
          <w:spacing w:val="-2"/>
        </w:rPr>
        <w:t> </w:t>
      </w:r>
      <w:r>
        <w:rPr/>
        <w:t>quyền </w:t>
      </w:r>
      <w:r>
        <w:rPr>
          <w:spacing w:val="-5"/>
        </w:rPr>
        <w:t>hạn</w:t>
      </w:r>
    </w:p>
    <w:p>
      <w:pPr>
        <w:pStyle w:val="Heading1"/>
        <w:spacing w:after="0"/>
        <w:sectPr>
          <w:pgSz w:w="11910" w:h="16850"/>
          <w:pgMar w:top="1120" w:bottom="280" w:left="1559" w:right="992"/>
        </w:sectPr>
      </w:pPr>
    </w:p>
    <w:p>
      <w:pPr>
        <w:pStyle w:val="BodyText"/>
        <w:spacing w:line="268" w:lineRule="auto" w:before="141"/>
        <w:ind w:right="133"/>
      </w:pPr>
      <w:r>
        <w:rPr/>
        <w:t>Ban Quản lý thực hiện nhiệm vụ, quyền hạn theo quy định của pháp luật, phân</w:t>
      </w:r>
      <w:r>
        <w:rPr>
          <w:spacing w:val="-3"/>
        </w:rPr>
        <w:t> </w:t>
      </w:r>
      <w:r>
        <w:rPr/>
        <w:t>cấp,</w:t>
      </w:r>
      <w:r>
        <w:rPr>
          <w:spacing w:val="-5"/>
        </w:rPr>
        <w:t> </w:t>
      </w:r>
      <w:r>
        <w:rPr/>
        <w:t>ủy</w:t>
      </w:r>
      <w:r>
        <w:rPr>
          <w:spacing w:val="-4"/>
        </w:rPr>
        <w:t> </w:t>
      </w:r>
      <w:r>
        <w:rPr/>
        <w:t>quyền</w:t>
      </w:r>
      <w:r>
        <w:rPr>
          <w:spacing w:val="-4"/>
        </w:rPr>
        <w:t> </w:t>
      </w:r>
      <w:r>
        <w:rPr/>
        <w:t>của</w:t>
      </w:r>
      <w:r>
        <w:rPr>
          <w:spacing w:val="-4"/>
        </w:rPr>
        <w:t> </w:t>
      </w:r>
      <w:r>
        <w:rPr/>
        <w:t>cơ</w:t>
      </w:r>
      <w:r>
        <w:rPr>
          <w:spacing w:val="-4"/>
        </w:rPr>
        <w:t> </w:t>
      </w:r>
      <w:r>
        <w:rPr/>
        <w:t>quan</w:t>
      </w:r>
      <w:r>
        <w:rPr>
          <w:spacing w:val="-4"/>
        </w:rPr>
        <w:t> </w:t>
      </w:r>
      <w:r>
        <w:rPr/>
        <w:t>có</w:t>
      </w:r>
      <w:r>
        <w:rPr>
          <w:spacing w:val="-4"/>
        </w:rPr>
        <w:t> </w:t>
      </w:r>
      <w:r>
        <w:rPr/>
        <w:t>thẩm</w:t>
      </w:r>
      <w:r>
        <w:rPr>
          <w:spacing w:val="-4"/>
        </w:rPr>
        <w:t> </w:t>
      </w:r>
      <w:r>
        <w:rPr/>
        <w:t>quyền</w:t>
      </w:r>
      <w:r>
        <w:rPr>
          <w:spacing w:val="-6"/>
        </w:rPr>
        <w:t> </w:t>
      </w:r>
      <w:r>
        <w:rPr/>
        <w:t>và</w:t>
      </w:r>
      <w:r>
        <w:rPr>
          <w:spacing w:val="-4"/>
        </w:rPr>
        <w:t> </w:t>
      </w:r>
      <w:r>
        <w:rPr/>
        <w:t>các</w:t>
      </w:r>
      <w:r>
        <w:rPr>
          <w:spacing w:val="-4"/>
        </w:rPr>
        <w:t> </w:t>
      </w:r>
      <w:r>
        <w:rPr/>
        <w:t>nhiệm</w:t>
      </w:r>
      <w:r>
        <w:rPr>
          <w:spacing w:val="-4"/>
        </w:rPr>
        <w:t> </w:t>
      </w:r>
      <w:r>
        <w:rPr/>
        <w:t>vụ,</w:t>
      </w:r>
      <w:r>
        <w:rPr>
          <w:spacing w:val="-5"/>
        </w:rPr>
        <w:t> </w:t>
      </w:r>
      <w:r>
        <w:rPr/>
        <w:t>quyền</w:t>
      </w:r>
      <w:r>
        <w:rPr>
          <w:spacing w:val="-6"/>
        </w:rPr>
        <w:t> </w:t>
      </w:r>
      <w:r>
        <w:rPr/>
        <w:t>hạn</w:t>
      </w:r>
      <w:r>
        <w:rPr>
          <w:spacing w:val="-4"/>
        </w:rPr>
        <w:t> </w:t>
      </w:r>
      <w:r>
        <w:rPr/>
        <w:t>khác được UBND tỉnh giao, cụ thể như sau:</w:t>
      </w:r>
    </w:p>
    <w:p>
      <w:pPr>
        <w:pStyle w:val="ListParagraph"/>
        <w:numPr>
          <w:ilvl w:val="0"/>
          <w:numId w:val="4"/>
        </w:numPr>
        <w:tabs>
          <w:tab w:pos="997" w:val="left" w:leader="none"/>
        </w:tabs>
        <w:spacing w:line="268" w:lineRule="auto" w:before="97" w:after="0"/>
        <w:ind w:left="143" w:right="148" w:firstLine="566"/>
        <w:jc w:val="both"/>
        <w:rPr>
          <w:sz w:val="28"/>
        </w:rPr>
      </w:pPr>
      <w:r>
        <w:rPr>
          <w:sz w:val="28"/>
        </w:rPr>
        <w:t>Tham gia ý kiến, xây dựng và trình các bộ, cơ quan ngang bộ và UBND tỉnh phê duyệt và tổ chức thực hiện các công việc sau đây:</w:t>
      </w:r>
    </w:p>
    <w:p>
      <w:pPr>
        <w:pStyle w:val="ListParagraph"/>
        <w:numPr>
          <w:ilvl w:val="1"/>
          <w:numId w:val="4"/>
        </w:numPr>
        <w:tabs>
          <w:tab w:pos="1003" w:val="left" w:leader="none"/>
        </w:tabs>
        <w:spacing w:line="268" w:lineRule="auto" w:before="94" w:after="0"/>
        <w:ind w:left="143" w:right="138" w:firstLine="566"/>
        <w:jc w:val="both"/>
        <w:rPr>
          <w:sz w:val="28"/>
        </w:rPr>
      </w:pPr>
      <w:r>
        <w:rPr>
          <w:sz w:val="28"/>
        </w:rPr>
        <w:t>Tham gia ý kiến với các bộ, cơ quan ngang bộ và UBND tỉnh trong việc xây dựng các văn bản quy phạm pháp luật, chính sách, phương án phát triển hệ thống có liên quan đến KCN;</w:t>
      </w:r>
    </w:p>
    <w:p>
      <w:pPr>
        <w:pStyle w:val="ListParagraph"/>
        <w:numPr>
          <w:ilvl w:val="1"/>
          <w:numId w:val="4"/>
        </w:numPr>
        <w:tabs>
          <w:tab w:pos="1027" w:val="left" w:leader="none"/>
        </w:tabs>
        <w:spacing w:line="268" w:lineRule="auto" w:before="95" w:after="0"/>
        <w:ind w:left="143" w:right="140" w:firstLine="566"/>
        <w:jc w:val="both"/>
        <w:rPr>
          <w:sz w:val="28"/>
        </w:rPr>
      </w:pPr>
      <w:r>
        <w:rPr>
          <w:sz w:val="28"/>
        </w:rPr>
        <w:t>Tham mưu, giúp việc UBND tỉnh báo cáo Đảng ủy UBND tỉnh chỉ đạo triển khai các nhiệm vụ theo lĩnh vực được giao quản lý theo quy định.</w:t>
      </w:r>
    </w:p>
    <w:p>
      <w:pPr>
        <w:pStyle w:val="ListParagraph"/>
        <w:numPr>
          <w:ilvl w:val="1"/>
          <w:numId w:val="4"/>
        </w:numPr>
        <w:tabs>
          <w:tab w:pos="1013" w:val="left" w:leader="none"/>
        </w:tabs>
        <w:spacing w:line="268" w:lineRule="auto" w:before="95" w:after="0"/>
        <w:ind w:left="143" w:right="139" w:firstLine="566"/>
        <w:jc w:val="both"/>
        <w:rPr>
          <w:sz w:val="28"/>
        </w:rPr>
      </w:pPr>
      <w:r>
        <w:rPr>
          <w:sz w:val="28"/>
        </w:rPr>
        <w:t>Chủ trì, phối hợp với cơ quan có liên quan xây dựng Quy chế phối hợp làm</w:t>
      </w:r>
      <w:r>
        <w:rPr>
          <w:spacing w:val="-7"/>
          <w:sz w:val="28"/>
        </w:rPr>
        <w:t> </w:t>
      </w:r>
      <w:r>
        <w:rPr>
          <w:sz w:val="28"/>
        </w:rPr>
        <w:t>việc</w:t>
      </w:r>
      <w:r>
        <w:rPr>
          <w:spacing w:val="-6"/>
          <w:sz w:val="28"/>
        </w:rPr>
        <w:t> </w:t>
      </w:r>
      <w:r>
        <w:rPr>
          <w:sz w:val="28"/>
        </w:rPr>
        <w:t>với</w:t>
      </w:r>
      <w:r>
        <w:rPr>
          <w:spacing w:val="-6"/>
          <w:sz w:val="28"/>
        </w:rPr>
        <w:t> </w:t>
      </w:r>
      <w:r>
        <w:rPr>
          <w:sz w:val="28"/>
        </w:rPr>
        <w:t>các</w:t>
      </w:r>
      <w:r>
        <w:rPr>
          <w:spacing w:val="-6"/>
          <w:sz w:val="28"/>
        </w:rPr>
        <w:t> </w:t>
      </w:r>
      <w:r>
        <w:rPr>
          <w:sz w:val="28"/>
        </w:rPr>
        <w:t>cơ</w:t>
      </w:r>
      <w:r>
        <w:rPr>
          <w:spacing w:val="-6"/>
          <w:sz w:val="28"/>
        </w:rPr>
        <w:t> </w:t>
      </w:r>
      <w:r>
        <w:rPr>
          <w:sz w:val="28"/>
        </w:rPr>
        <w:t>quan</w:t>
      </w:r>
      <w:r>
        <w:rPr>
          <w:spacing w:val="-5"/>
          <w:sz w:val="28"/>
        </w:rPr>
        <w:t> </w:t>
      </w:r>
      <w:r>
        <w:rPr>
          <w:sz w:val="28"/>
        </w:rPr>
        <w:t>chuyên</w:t>
      </w:r>
      <w:r>
        <w:rPr>
          <w:spacing w:val="-5"/>
          <w:sz w:val="28"/>
        </w:rPr>
        <w:t> </w:t>
      </w:r>
      <w:r>
        <w:rPr>
          <w:sz w:val="28"/>
        </w:rPr>
        <w:t>môn</w:t>
      </w:r>
      <w:r>
        <w:rPr>
          <w:spacing w:val="-6"/>
          <w:sz w:val="28"/>
        </w:rPr>
        <w:t> </w:t>
      </w:r>
      <w:r>
        <w:rPr>
          <w:sz w:val="28"/>
        </w:rPr>
        <w:t>thuộc</w:t>
      </w:r>
      <w:r>
        <w:rPr>
          <w:spacing w:val="-5"/>
          <w:sz w:val="28"/>
        </w:rPr>
        <w:t> </w:t>
      </w:r>
      <w:r>
        <w:rPr>
          <w:sz w:val="28"/>
        </w:rPr>
        <w:t>UBND</w:t>
      </w:r>
      <w:r>
        <w:rPr>
          <w:spacing w:val="-5"/>
          <w:sz w:val="28"/>
        </w:rPr>
        <w:t> </w:t>
      </w:r>
      <w:r>
        <w:rPr>
          <w:sz w:val="28"/>
        </w:rPr>
        <w:t>tỉnh</w:t>
      </w:r>
      <w:r>
        <w:rPr>
          <w:spacing w:val="-6"/>
          <w:sz w:val="28"/>
        </w:rPr>
        <w:t> </w:t>
      </w:r>
      <w:r>
        <w:rPr>
          <w:sz w:val="28"/>
        </w:rPr>
        <w:t>hoặc</w:t>
      </w:r>
      <w:r>
        <w:rPr>
          <w:spacing w:val="-6"/>
          <w:sz w:val="28"/>
        </w:rPr>
        <w:t> </w:t>
      </w:r>
      <w:r>
        <w:rPr>
          <w:sz w:val="28"/>
        </w:rPr>
        <w:t>các</w:t>
      </w:r>
      <w:r>
        <w:rPr>
          <w:spacing w:val="-5"/>
          <w:sz w:val="28"/>
        </w:rPr>
        <w:t> </w:t>
      </w:r>
      <w:r>
        <w:rPr>
          <w:sz w:val="28"/>
        </w:rPr>
        <w:t>cơ</w:t>
      </w:r>
      <w:r>
        <w:rPr>
          <w:spacing w:val="-6"/>
          <w:sz w:val="28"/>
        </w:rPr>
        <w:t> </w:t>
      </w:r>
      <w:r>
        <w:rPr>
          <w:sz w:val="28"/>
        </w:rPr>
        <w:t>quan</w:t>
      </w:r>
      <w:r>
        <w:rPr>
          <w:spacing w:val="-5"/>
          <w:sz w:val="28"/>
        </w:rPr>
        <w:t> </w:t>
      </w:r>
      <w:r>
        <w:rPr>
          <w:sz w:val="28"/>
        </w:rPr>
        <w:t>có</w:t>
      </w:r>
      <w:r>
        <w:rPr>
          <w:spacing w:val="-6"/>
          <w:sz w:val="28"/>
        </w:rPr>
        <w:t> </w:t>
      </w:r>
      <w:r>
        <w:rPr>
          <w:sz w:val="28"/>
        </w:rPr>
        <w:t>liên quan để thực hiện các nhiệm vụ và quyền hạn được giao theo cơ chế một cửa và một cửa liên thông, trình UBND tỉnh phê duyệt;</w:t>
      </w:r>
    </w:p>
    <w:p>
      <w:pPr>
        <w:pStyle w:val="ListParagraph"/>
        <w:numPr>
          <w:ilvl w:val="1"/>
          <w:numId w:val="4"/>
        </w:numPr>
        <w:tabs>
          <w:tab w:pos="1022" w:val="left" w:leader="none"/>
        </w:tabs>
        <w:spacing w:line="268" w:lineRule="auto" w:before="93" w:after="0"/>
        <w:ind w:left="143" w:right="135" w:firstLine="566"/>
        <w:jc w:val="both"/>
        <w:rPr>
          <w:sz w:val="28"/>
        </w:rPr>
      </w:pPr>
      <w:r>
        <w:rPr>
          <w:sz w:val="28"/>
        </w:rPr>
        <w:t>Chủ trì, phối hợp với các cơ quan, tổ chức có liên quan lập nhiệm vụ và đồ</w:t>
      </w:r>
      <w:r>
        <w:rPr>
          <w:spacing w:val="-5"/>
          <w:sz w:val="28"/>
        </w:rPr>
        <w:t> </w:t>
      </w:r>
      <w:r>
        <w:rPr>
          <w:sz w:val="28"/>
        </w:rPr>
        <w:t>án</w:t>
      </w:r>
      <w:r>
        <w:rPr>
          <w:spacing w:val="-4"/>
          <w:sz w:val="28"/>
        </w:rPr>
        <w:t> </w:t>
      </w:r>
      <w:r>
        <w:rPr>
          <w:sz w:val="28"/>
        </w:rPr>
        <w:t>quy</w:t>
      </w:r>
      <w:r>
        <w:rPr>
          <w:spacing w:val="-3"/>
          <w:sz w:val="28"/>
        </w:rPr>
        <w:t> </w:t>
      </w:r>
      <w:r>
        <w:rPr>
          <w:sz w:val="28"/>
        </w:rPr>
        <w:t>hoạch</w:t>
      </w:r>
      <w:r>
        <w:rPr>
          <w:spacing w:val="-1"/>
          <w:sz w:val="28"/>
        </w:rPr>
        <w:t> </w:t>
      </w:r>
      <w:r>
        <w:rPr>
          <w:sz w:val="28"/>
        </w:rPr>
        <w:t>chung</w:t>
      </w:r>
      <w:r>
        <w:rPr>
          <w:spacing w:val="-1"/>
          <w:sz w:val="28"/>
        </w:rPr>
        <w:t> </w:t>
      </w:r>
      <w:r>
        <w:rPr>
          <w:sz w:val="28"/>
        </w:rPr>
        <w:t>xây</w:t>
      </w:r>
      <w:r>
        <w:rPr>
          <w:spacing w:val="-4"/>
          <w:sz w:val="28"/>
        </w:rPr>
        <w:t> </w:t>
      </w:r>
      <w:r>
        <w:rPr>
          <w:sz w:val="28"/>
        </w:rPr>
        <w:t>dựng,</w:t>
      </w:r>
      <w:r>
        <w:rPr>
          <w:spacing w:val="-6"/>
          <w:sz w:val="28"/>
        </w:rPr>
        <w:t> </w:t>
      </w:r>
      <w:r>
        <w:rPr>
          <w:sz w:val="28"/>
        </w:rPr>
        <w:t>quy</w:t>
      </w:r>
      <w:r>
        <w:rPr>
          <w:spacing w:val="-5"/>
          <w:sz w:val="28"/>
        </w:rPr>
        <w:t> </w:t>
      </w:r>
      <w:r>
        <w:rPr>
          <w:sz w:val="28"/>
        </w:rPr>
        <w:t>hoạch</w:t>
      </w:r>
      <w:r>
        <w:rPr>
          <w:spacing w:val="-1"/>
          <w:sz w:val="28"/>
        </w:rPr>
        <w:t> </w:t>
      </w:r>
      <w:r>
        <w:rPr>
          <w:sz w:val="28"/>
        </w:rPr>
        <w:t>phân</w:t>
      </w:r>
      <w:r>
        <w:rPr>
          <w:spacing w:val="-5"/>
          <w:sz w:val="28"/>
        </w:rPr>
        <w:t> </w:t>
      </w:r>
      <w:r>
        <w:rPr>
          <w:sz w:val="28"/>
        </w:rPr>
        <w:t>khu</w:t>
      </w:r>
      <w:r>
        <w:rPr>
          <w:spacing w:val="-5"/>
          <w:sz w:val="28"/>
        </w:rPr>
        <w:t> </w:t>
      </w:r>
      <w:r>
        <w:rPr>
          <w:sz w:val="28"/>
        </w:rPr>
        <w:t>xây</w:t>
      </w:r>
      <w:r>
        <w:rPr>
          <w:spacing w:val="-5"/>
          <w:sz w:val="28"/>
        </w:rPr>
        <w:t> </w:t>
      </w:r>
      <w:r>
        <w:rPr>
          <w:sz w:val="28"/>
        </w:rPr>
        <w:t>dựng KCN,</w:t>
      </w:r>
      <w:r>
        <w:rPr>
          <w:spacing w:val="-3"/>
          <w:sz w:val="28"/>
        </w:rPr>
        <w:t> </w:t>
      </w:r>
      <w:r>
        <w:rPr>
          <w:sz w:val="28"/>
        </w:rPr>
        <w:t>nhiệm</w:t>
      </w:r>
      <w:r>
        <w:rPr>
          <w:spacing w:val="-5"/>
          <w:sz w:val="28"/>
        </w:rPr>
        <w:t> </w:t>
      </w:r>
      <w:r>
        <w:rPr>
          <w:sz w:val="28"/>
        </w:rPr>
        <w:t>vụ và</w:t>
      </w:r>
      <w:r>
        <w:rPr>
          <w:spacing w:val="-2"/>
          <w:sz w:val="28"/>
        </w:rPr>
        <w:t> </w:t>
      </w:r>
      <w:r>
        <w:rPr>
          <w:sz w:val="28"/>
        </w:rPr>
        <w:t>đồ</w:t>
      </w:r>
      <w:r>
        <w:rPr>
          <w:spacing w:val="-1"/>
          <w:sz w:val="28"/>
        </w:rPr>
        <w:t> </w:t>
      </w:r>
      <w:r>
        <w:rPr>
          <w:sz w:val="28"/>
        </w:rPr>
        <w:t>án</w:t>
      </w:r>
      <w:r>
        <w:rPr>
          <w:spacing w:val="-2"/>
          <w:sz w:val="28"/>
        </w:rPr>
        <w:t> </w:t>
      </w:r>
      <w:r>
        <w:rPr>
          <w:sz w:val="28"/>
        </w:rPr>
        <w:t>quy</w:t>
      </w:r>
      <w:r>
        <w:rPr>
          <w:spacing w:val="-1"/>
          <w:sz w:val="28"/>
        </w:rPr>
        <w:t> </w:t>
      </w:r>
      <w:r>
        <w:rPr>
          <w:sz w:val="28"/>
        </w:rPr>
        <w:t>hoạch</w:t>
      </w:r>
      <w:r>
        <w:rPr>
          <w:spacing w:val="-5"/>
          <w:sz w:val="28"/>
        </w:rPr>
        <w:t> </w:t>
      </w:r>
      <w:r>
        <w:rPr>
          <w:sz w:val="28"/>
        </w:rPr>
        <w:t>điều</w:t>
      </w:r>
      <w:r>
        <w:rPr>
          <w:spacing w:val="-1"/>
          <w:sz w:val="28"/>
        </w:rPr>
        <w:t> </w:t>
      </w:r>
      <w:r>
        <w:rPr>
          <w:sz w:val="28"/>
        </w:rPr>
        <w:t>chỉnh</w:t>
      </w:r>
      <w:r>
        <w:rPr>
          <w:spacing w:val="-1"/>
          <w:sz w:val="28"/>
        </w:rPr>
        <w:t> </w:t>
      </w:r>
      <w:r>
        <w:rPr>
          <w:sz w:val="28"/>
        </w:rPr>
        <w:t>tổng</w:t>
      </w:r>
      <w:r>
        <w:rPr>
          <w:spacing w:val="-1"/>
          <w:sz w:val="28"/>
        </w:rPr>
        <w:t> </w:t>
      </w:r>
      <w:r>
        <w:rPr>
          <w:sz w:val="28"/>
        </w:rPr>
        <w:t>thể</w:t>
      </w:r>
      <w:r>
        <w:rPr>
          <w:spacing w:val="-2"/>
          <w:sz w:val="28"/>
        </w:rPr>
        <w:t> </w:t>
      </w:r>
      <w:r>
        <w:rPr>
          <w:sz w:val="28"/>
        </w:rPr>
        <w:t>các</w:t>
      </w:r>
      <w:r>
        <w:rPr>
          <w:spacing w:val="-2"/>
          <w:sz w:val="28"/>
        </w:rPr>
        <w:t> </w:t>
      </w:r>
      <w:r>
        <w:rPr>
          <w:sz w:val="28"/>
        </w:rPr>
        <w:t>quy</w:t>
      </w:r>
      <w:r>
        <w:rPr>
          <w:spacing w:val="-2"/>
          <w:sz w:val="28"/>
        </w:rPr>
        <w:t> </w:t>
      </w:r>
      <w:r>
        <w:rPr>
          <w:sz w:val="28"/>
        </w:rPr>
        <w:t>hoạch</w:t>
      </w:r>
      <w:r>
        <w:rPr>
          <w:spacing w:val="-1"/>
          <w:sz w:val="28"/>
        </w:rPr>
        <w:t> </w:t>
      </w:r>
      <w:r>
        <w:rPr>
          <w:sz w:val="28"/>
        </w:rPr>
        <w:t>này,</w:t>
      </w:r>
      <w:r>
        <w:rPr>
          <w:spacing w:val="-3"/>
          <w:sz w:val="28"/>
        </w:rPr>
        <w:t> </w:t>
      </w:r>
      <w:r>
        <w:rPr>
          <w:sz w:val="28"/>
        </w:rPr>
        <w:t>trình UBND</w:t>
      </w:r>
      <w:r>
        <w:rPr>
          <w:spacing w:val="-1"/>
          <w:sz w:val="28"/>
        </w:rPr>
        <w:t> </w:t>
      </w:r>
      <w:r>
        <w:rPr>
          <w:sz w:val="28"/>
        </w:rPr>
        <w:t>tỉnh</w:t>
      </w:r>
      <w:r>
        <w:rPr>
          <w:spacing w:val="-1"/>
          <w:sz w:val="28"/>
        </w:rPr>
        <w:t> </w:t>
      </w:r>
      <w:r>
        <w:rPr>
          <w:sz w:val="28"/>
        </w:rPr>
        <w:t>phê </w:t>
      </w:r>
      <w:r>
        <w:rPr>
          <w:spacing w:val="-2"/>
          <w:sz w:val="28"/>
        </w:rPr>
        <w:t>duyệt;</w:t>
      </w:r>
    </w:p>
    <w:p>
      <w:pPr>
        <w:pStyle w:val="BodyText"/>
        <w:spacing w:line="268" w:lineRule="auto"/>
        <w:ind w:right="135"/>
      </w:pPr>
      <w:r>
        <w:rPr/>
        <w:t>đ) Tiếp nhận hồ sơ đề nghị chấp thuận chủ trương đầu tư, điều chỉnh chấp thuận</w:t>
      </w:r>
      <w:r>
        <w:rPr>
          <w:spacing w:val="-1"/>
        </w:rPr>
        <w:t> </w:t>
      </w:r>
      <w:r>
        <w:rPr/>
        <w:t>chủ</w:t>
      </w:r>
      <w:r>
        <w:rPr>
          <w:spacing w:val="-1"/>
        </w:rPr>
        <w:t> </w:t>
      </w:r>
      <w:r>
        <w:rPr/>
        <w:t>trương</w:t>
      </w:r>
      <w:r>
        <w:rPr>
          <w:spacing w:val="-1"/>
        </w:rPr>
        <w:t> </w:t>
      </w:r>
      <w:r>
        <w:rPr/>
        <w:t>đầu</w:t>
      </w:r>
      <w:r>
        <w:rPr>
          <w:spacing w:val="-3"/>
        </w:rPr>
        <w:t> </w:t>
      </w:r>
      <w:r>
        <w:rPr/>
        <w:t>tư</w:t>
      </w:r>
      <w:r>
        <w:rPr>
          <w:spacing w:val="-3"/>
        </w:rPr>
        <w:t> </w:t>
      </w:r>
      <w:r>
        <w:rPr/>
        <w:t>đối</w:t>
      </w:r>
      <w:r>
        <w:rPr>
          <w:spacing w:val="-1"/>
        </w:rPr>
        <w:t> </w:t>
      </w:r>
      <w:r>
        <w:rPr/>
        <w:t>với</w:t>
      </w:r>
      <w:r>
        <w:rPr>
          <w:spacing w:val="-1"/>
        </w:rPr>
        <w:t> </w:t>
      </w:r>
      <w:r>
        <w:rPr/>
        <w:t>Dự</w:t>
      </w:r>
      <w:r>
        <w:rPr>
          <w:spacing w:val="-3"/>
        </w:rPr>
        <w:t> </w:t>
      </w:r>
      <w:r>
        <w:rPr/>
        <w:t>an</w:t>
      </w:r>
      <w:r>
        <w:rPr>
          <w:spacing w:val="-4"/>
        </w:rPr>
        <w:t> </w:t>
      </w:r>
      <w:r>
        <w:rPr/>
        <w:t>đầu</w:t>
      </w:r>
      <w:r>
        <w:rPr>
          <w:spacing w:val="-3"/>
        </w:rPr>
        <w:t> </w:t>
      </w:r>
      <w:r>
        <w:rPr/>
        <w:t>tư</w:t>
      </w:r>
      <w:r>
        <w:rPr>
          <w:spacing w:val="-3"/>
        </w:rPr>
        <w:t> </w:t>
      </w:r>
      <w:r>
        <w:rPr/>
        <w:t>xây</w:t>
      </w:r>
      <w:r>
        <w:rPr>
          <w:spacing w:val="-1"/>
        </w:rPr>
        <w:t> </w:t>
      </w:r>
      <w:r>
        <w:rPr/>
        <w:t>dựng</w:t>
      </w:r>
      <w:r>
        <w:rPr>
          <w:spacing w:val="-1"/>
        </w:rPr>
        <w:t> </w:t>
      </w:r>
      <w:r>
        <w:rPr/>
        <w:t>và</w:t>
      </w:r>
      <w:r>
        <w:rPr>
          <w:spacing w:val="-2"/>
        </w:rPr>
        <w:t> </w:t>
      </w:r>
      <w:r>
        <w:rPr/>
        <w:t>kinh</w:t>
      </w:r>
      <w:r>
        <w:rPr>
          <w:spacing w:val="-5"/>
        </w:rPr>
        <w:t> </w:t>
      </w:r>
      <w:r>
        <w:rPr/>
        <w:t>doanh</w:t>
      </w:r>
      <w:r>
        <w:rPr>
          <w:spacing w:val="-1"/>
        </w:rPr>
        <w:t> </w:t>
      </w:r>
      <w:r>
        <w:rPr/>
        <w:t>kết</w:t>
      </w:r>
      <w:r>
        <w:rPr>
          <w:spacing w:val="-1"/>
        </w:rPr>
        <w:t> </w:t>
      </w:r>
      <w:r>
        <w:rPr/>
        <w:t>cấu</w:t>
      </w:r>
      <w:r>
        <w:rPr>
          <w:spacing w:val="-1"/>
        </w:rPr>
        <w:t> </w:t>
      </w:r>
      <w:r>
        <w:rPr/>
        <w:t>hạ tầng KCN; chủ trì và phối hợp với các cơ quan liên quan tham mưu thẩm định trình</w:t>
      </w:r>
      <w:r>
        <w:rPr>
          <w:spacing w:val="-11"/>
        </w:rPr>
        <w:t> </w:t>
      </w:r>
      <w:r>
        <w:rPr/>
        <w:t>UBND</w:t>
      </w:r>
      <w:r>
        <w:rPr>
          <w:spacing w:val="-10"/>
        </w:rPr>
        <w:t> </w:t>
      </w:r>
      <w:r>
        <w:rPr/>
        <w:t>tỉnh</w:t>
      </w:r>
      <w:r>
        <w:rPr>
          <w:spacing w:val="-11"/>
        </w:rPr>
        <w:t> </w:t>
      </w:r>
      <w:r>
        <w:rPr/>
        <w:t>chấp</w:t>
      </w:r>
      <w:r>
        <w:rPr>
          <w:spacing w:val="-11"/>
        </w:rPr>
        <w:t> </w:t>
      </w:r>
      <w:r>
        <w:rPr/>
        <w:t>thuận</w:t>
      </w:r>
      <w:r>
        <w:rPr>
          <w:spacing w:val="-8"/>
        </w:rPr>
        <w:t> </w:t>
      </w:r>
      <w:r>
        <w:rPr/>
        <w:t>chủ</w:t>
      </w:r>
      <w:r>
        <w:rPr>
          <w:spacing w:val="-8"/>
        </w:rPr>
        <w:t> </w:t>
      </w:r>
      <w:r>
        <w:rPr/>
        <w:t>trương</w:t>
      </w:r>
      <w:r>
        <w:rPr>
          <w:spacing w:val="-11"/>
        </w:rPr>
        <w:t> </w:t>
      </w:r>
      <w:r>
        <w:rPr/>
        <w:t>đầu</w:t>
      </w:r>
      <w:r>
        <w:rPr>
          <w:spacing w:val="-11"/>
        </w:rPr>
        <w:t> </w:t>
      </w:r>
      <w:r>
        <w:rPr/>
        <w:t>tư</w:t>
      </w:r>
      <w:r>
        <w:rPr>
          <w:spacing w:val="-10"/>
        </w:rPr>
        <w:t> </w:t>
      </w:r>
      <w:r>
        <w:rPr/>
        <w:t>dự</w:t>
      </w:r>
      <w:r>
        <w:rPr>
          <w:spacing w:val="-10"/>
        </w:rPr>
        <w:t> </w:t>
      </w:r>
      <w:r>
        <w:rPr/>
        <w:t>án</w:t>
      </w:r>
      <w:r>
        <w:rPr>
          <w:spacing w:val="-11"/>
        </w:rPr>
        <w:t> </w:t>
      </w:r>
      <w:r>
        <w:rPr/>
        <w:t>theo</w:t>
      </w:r>
      <w:r>
        <w:rPr>
          <w:spacing w:val="-10"/>
        </w:rPr>
        <w:t> </w:t>
      </w:r>
      <w:r>
        <w:rPr/>
        <w:t>quy</w:t>
      </w:r>
      <w:r>
        <w:rPr>
          <w:spacing w:val="-11"/>
        </w:rPr>
        <w:t> </w:t>
      </w:r>
      <w:r>
        <w:rPr/>
        <w:t>định</w:t>
      </w:r>
      <w:r>
        <w:rPr>
          <w:spacing w:val="-10"/>
        </w:rPr>
        <w:t> </w:t>
      </w:r>
      <w:r>
        <w:rPr/>
        <w:t>của</w:t>
      </w:r>
      <w:r>
        <w:rPr>
          <w:spacing w:val="-11"/>
        </w:rPr>
        <w:t> </w:t>
      </w:r>
      <w:r>
        <w:rPr/>
        <w:t>pháp</w:t>
      </w:r>
      <w:r>
        <w:rPr>
          <w:spacing w:val="-11"/>
        </w:rPr>
        <w:t> </w:t>
      </w:r>
      <w:r>
        <w:rPr/>
        <w:t>luật;</w:t>
      </w:r>
    </w:p>
    <w:p>
      <w:pPr>
        <w:pStyle w:val="ListParagraph"/>
        <w:numPr>
          <w:ilvl w:val="1"/>
          <w:numId w:val="4"/>
        </w:numPr>
        <w:tabs>
          <w:tab w:pos="996" w:val="left" w:leader="none"/>
        </w:tabs>
        <w:spacing w:line="268" w:lineRule="auto" w:before="94" w:after="0"/>
        <w:ind w:left="143" w:right="137" w:firstLine="566"/>
        <w:jc w:val="both"/>
        <w:rPr>
          <w:sz w:val="28"/>
        </w:rPr>
      </w:pPr>
      <w:r>
        <w:rPr>
          <w:sz w:val="28"/>
        </w:rPr>
        <w:t>Xây</w:t>
      </w:r>
      <w:r>
        <w:rPr>
          <w:spacing w:val="-4"/>
          <w:sz w:val="28"/>
        </w:rPr>
        <w:t> </w:t>
      </w:r>
      <w:r>
        <w:rPr>
          <w:sz w:val="28"/>
        </w:rPr>
        <w:t>dựng</w:t>
      </w:r>
      <w:r>
        <w:rPr>
          <w:spacing w:val="-5"/>
          <w:sz w:val="28"/>
        </w:rPr>
        <w:t> </w:t>
      </w:r>
      <w:r>
        <w:rPr>
          <w:sz w:val="28"/>
        </w:rPr>
        <w:t>chương</w:t>
      </w:r>
      <w:r>
        <w:rPr>
          <w:spacing w:val="-1"/>
          <w:sz w:val="28"/>
        </w:rPr>
        <w:t> </w:t>
      </w:r>
      <w:r>
        <w:rPr>
          <w:sz w:val="28"/>
        </w:rPr>
        <w:t>trình,</w:t>
      </w:r>
      <w:r>
        <w:rPr>
          <w:spacing w:val="-6"/>
          <w:sz w:val="28"/>
        </w:rPr>
        <w:t> </w:t>
      </w:r>
      <w:r>
        <w:rPr>
          <w:sz w:val="28"/>
        </w:rPr>
        <w:t>kế</w:t>
      </w:r>
      <w:r>
        <w:rPr>
          <w:spacing w:val="-5"/>
          <w:sz w:val="28"/>
        </w:rPr>
        <w:t> </w:t>
      </w:r>
      <w:r>
        <w:rPr>
          <w:sz w:val="28"/>
        </w:rPr>
        <w:t>hoạch</w:t>
      </w:r>
      <w:r>
        <w:rPr>
          <w:spacing w:val="-1"/>
          <w:sz w:val="28"/>
        </w:rPr>
        <w:t> </w:t>
      </w:r>
      <w:r>
        <w:rPr>
          <w:sz w:val="28"/>
        </w:rPr>
        <w:t>về</w:t>
      </w:r>
      <w:r>
        <w:rPr>
          <w:spacing w:val="-5"/>
          <w:sz w:val="28"/>
        </w:rPr>
        <w:t> </w:t>
      </w:r>
      <w:r>
        <w:rPr>
          <w:sz w:val="28"/>
        </w:rPr>
        <w:t>xúc</w:t>
      </w:r>
      <w:r>
        <w:rPr>
          <w:spacing w:val="-4"/>
          <w:sz w:val="28"/>
        </w:rPr>
        <w:t> </w:t>
      </w:r>
      <w:r>
        <w:rPr>
          <w:sz w:val="28"/>
        </w:rPr>
        <w:t>tiến</w:t>
      </w:r>
      <w:r>
        <w:rPr>
          <w:spacing w:val="-5"/>
          <w:sz w:val="28"/>
        </w:rPr>
        <w:t> </w:t>
      </w:r>
      <w:r>
        <w:rPr>
          <w:sz w:val="28"/>
        </w:rPr>
        <w:t>đầu</w:t>
      </w:r>
      <w:r>
        <w:rPr>
          <w:spacing w:val="-5"/>
          <w:sz w:val="28"/>
        </w:rPr>
        <w:t> </w:t>
      </w:r>
      <w:r>
        <w:rPr>
          <w:sz w:val="28"/>
        </w:rPr>
        <w:t>tư</w:t>
      </w:r>
      <w:r>
        <w:rPr>
          <w:spacing w:val="-3"/>
          <w:sz w:val="28"/>
        </w:rPr>
        <w:t> </w:t>
      </w:r>
      <w:r>
        <w:rPr>
          <w:sz w:val="28"/>
        </w:rPr>
        <w:t>phát</w:t>
      </w:r>
      <w:r>
        <w:rPr>
          <w:spacing w:val="-4"/>
          <w:sz w:val="28"/>
        </w:rPr>
        <w:t> </w:t>
      </w:r>
      <w:r>
        <w:rPr>
          <w:sz w:val="28"/>
        </w:rPr>
        <w:t>triển KCN</w:t>
      </w:r>
      <w:r>
        <w:rPr>
          <w:spacing w:val="-4"/>
          <w:sz w:val="28"/>
        </w:rPr>
        <w:t> </w:t>
      </w:r>
      <w:r>
        <w:rPr>
          <w:sz w:val="28"/>
        </w:rPr>
        <w:t>trình UBND tỉnh phê duyệt;</w:t>
      </w:r>
    </w:p>
    <w:p>
      <w:pPr>
        <w:pStyle w:val="ListParagraph"/>
        <w:numPr>
          <w:ilvl w:val="0"/>
          <w:numId w:val="5"/>
        </w:numPr>
        <w:tabs>
          <w:tab w:pos="1024" w:val="left" w:leader="none"/>
        </w:tabs>
        <w:spacing w:line="268" w:lineRule="auto" w:before="95" w:after="0"/>
        <w:ind w:left="143" w:right="133" w:firstLine="566"/>
        <w:jc w:val="both"/>
        <w:rPr>
          <w:sz w:val="28"/>
        </w:rPr>
      </w:pPr>
      <w:r>
        <w:rPr>
          <w:sz w:val="28"/>
        </w:rPr>
        <w:t>Tổng hợp, đánh giá nhu cầu sử dụng lao động làm việc trong các KCN, phối hợp với các cơ quan nhà nước có thẩm quyền cung ứng lao động cho các doanh nghiệp trong KCN;</w:t>
      </w:r>
    </w:p>
    <w:p>
      <w:pPr>
        <w:pStyle w:val="ListParagraph"/>
        <w:numPr>
          <w:ilvl w:val="0"/>
          <w:numId w:val="5"/>
        </w:numPr>
        <w:tabs>
          <w:tab w:pos="1010" w:val="left" w:leader="none"/>
        </w:tabs>
        <w:spacing w:line="268" w:lineRule="auto" w:before="95" w:after="0"/>
        <w:ind w:left="143" w:right="138" w:firstLine="566"/>
        <w:jc w:val="both"/>
        <w:rPr>
          <w:sz w:val="28"/>
        </w:rPr>
      </w:pPr>
      <w:r>
        <w:rPr>
          <w:sz w:val="28"/>
        </w:rPr>
        <w:t>Dự</w:t>
      </w:r>
      <w:r>
        <w:rPr>
          <w:spacing w:val="-5"/>
          <w:sz w:val="28"/>
        </w:rPr>
        <w:t> </w:t>
      </w:r>
      <w:r>
        <w:rPr>
          <w:sz w:val="28"/>
        </w:rPr>
        <w:t>toán</w:t>
      </w:r>
      <w:r>
        <w:rPr>
          <w:spacing w:val="-4"/>
          <w:sz w:val="28"/>
        </w:rPr>
        <w:t> </w:t>
      </w:r>
      <w:r>
        <w:rPr>
          <w:sz w:val="28"/>
        </w:rPr>
        <w:t>ngân</w:t>
      </w:r>
      <w:r>
        <w:rPr>
          <w:spacing w:val="-6"/>
          <w:sz w:val="28"/>
        </w:rPr>
        <w:t> </w:t>
      </w:r>
      <w:r>
        <w:rPr>
          <w:sz w:val="28"/>
        </w:rPr>
        <w:t>sách,</w:t>
      </w:r>
      <w:r>
        <w:rPr>
          <w:spacing w:val="-7"/>
          <w:sz w:val="28"/>
        </w:rPr>
        <w:t> </w:t>
      </w:r>
      <w:r>
        <w:rPr>
          <w:sz w:val="28"/>
        </w:rPr>
        <w:t>kinh</w:t>
      </w:r>
      <w:r>
        <w:rPr>
          <w:spacing w:val="-4"/>
          <w:sz w:val="28"/>
        </w:rPr>
        <w:t> </w:t>
      </w:r>
      <w:r>
        <w:rPr>
          <w:sz w:val="28"/>
        </w:rPr>
        <w:t>phí</w:t>
      </w:r>
      <w:r>
        <w:rPr>
          <w:spacing w:val="-3"/>
          <w:sz w:val="28"/>
        </w:rPr>
        <w:t> </w:t>
      </w:r>
      <w:r>
        <w:rPr>
          <w:sz w:val="28"/>
        </w:rPr>
        <w:t>hoạt</w:t>
      </w:r>
      <w:r>
        <w:rPr>
          <w:spacing w:val="-6"/>
          <w:sz w:val="28"/>
        </w:rPr>
        <w:t> </w:t>
      </w:r>
      <w:r>
        <w:rPr>
          <w:sz w:val="28"/>
        </w:rPr>
        <w:t>động</w:t>
      </w:r>
      <w:r>
        <w:rPr>
          <w:spacing w:val="-4"/>
          <w:sz w:val="28"/>
        </w:rPr>
        <w:t> </w:t>
      </w:r>
      <w:r>
        <w:rPr>
          <w:sz w:val="28"/>
        </w:rPr>
        <w:t>sự</w:t>
      </w:r>
      <w:r>
        <w:rPr>
          <w:spacing w:val="-5"/>
          <w:sz w:val="28"/>
        </w:rPr>
        <w:t> </w:t>
      </w:r>
      <w:r>
        <w:rPr>
          <w:sz w:val="28"/>
        </w:rPr>
        <w:t>nghiệp</w:t>
      </w:r>
      <w:r>
        <w:rPr>
          <w:spacing w:val="-4"/>
          <w:sz w:val="28"/>
        </w:rPr>
        <w:t> </w:t>
      </w:r>
      <w:r>
        <w:rPr>
          <w:sz w:val="28"/>
        </w:rPr>
        <w:t>và</w:t>
      </w:r>
      <w:r>
        <w:rPr>
          <w:spacing w:val="-7"/>
          <w:sz w:val="28"/>
        </w:rPr>
        <w:t> </w:t>
      </w:r>
      <w:r>
        <w:rPr>
          <w:sz w:val="28"/>
        </w:rPr>
        <w:t>vốn</w:t>
      </w:r>
      <w:r>
        <w:rPr>
          <w:spacing w:val="-4"/>
          <w:sz w:val="28"/>
        </w:rPr>
        <w:t> </w:t>
      </w:r>
      <w:r>
        <w:rPr>
          <w:sz w:val="28"/>
        </w:rPr>
        <w:t>đầu</w:t>
      </w:r>
      <w:r>
        <w:rPr>
          <w:spacing w:val="-4"/>
          <w:sz w:val="28"/>
        </w:rPr>
        <w:t> </w:t>
      </w:r>
      <w:r>
        <w:rPr>
          <w:sz w:val="28"/>
        </w:rPr>
        <w:t>tư</w:t>
      </w:r>
      <w:r>
        <w:rPr>
          <w:spacing w:val="-5"/>
          <w:sz w:val="28"/>
        </w:rPr>
        <w:t> </w:t>
      </w:r>
      <w:r>
        <w:rPr>
          <w:sz w:val="28"/>
        </w:rPr>
        <w:t>phát</w:t>
      </w:r>
      <w:r>
        <w:rPr>
          <w:spacing w:val="-6"/>
          <w:sz w:val="28"/>
        </w:rPr>
        <w:t> </w:t>
      </w:r>
      <w:r>
        <w:rPr>
          <w:sz w:val="28"/>
        </w:rPr>
        <w:t>triển hằng năm và nguồn kinh phí khác (nếu có) của Ban Quản lý trình cơ quan nhà nước</w:t>
      </w:r>
      <w:r>
        <w:rPr>
          <w:spacing w:val="-18"/>
          <w:sz w:val="28"/>
        </w:rPr>
        <w:t> </w:t>
      </w:r>
      <w:r>
        <w:rPr>
          <w:sz w:val="28"/>
        </w:rPr>
        <w:t>có</w:t>
      </w:r>
      <w:r>
        <w:rPr>
          <w:spacing w:val="-17"/>
          <w:sz w:val="28"/>
        </w:rPr>
        <w:t> </w:t>
      </w:r>
      <w:r>
        <w:rPr>
          <w:sz w:val="28"/>
        </w:rPr>
        <w:t>thẩm</w:t>
      </w:r>
      <w:r>
        <w:rPr>
          <w:spacing w:val="-18"/>
          <w:sz w:val="28"/>
        </w:rPr>
        <w:t> </w:t>
      </w:r>
      <w:r>
        <w:rPr>
          <w:sz w:val="28"/>
        </w:rPr>
        <w:t>quyền</w:t>
      </w:r>
      <w:r>
        <w:rPr>
          <w:spacing w:val="-17"/>
          <w:sz w:val="28"/>
        </w:rPr>
        <w:t> </w:t>
      </w:r>
      <w:r>
        <w:rPr>
          <w:sz w:val="28"/>
        </w:rPr>
        <w:t>phê</w:t>
      </w:r>
      <w:r>
        <w:rPr>
          <w:spacing w:val="-18"/>
          <w:sz w:val="28"/>
        </w:rPr>
        <w:t> </w:t>
      </w:r>
      <w:r>
        <w:rPr>
          <w:sz w:val="28"/>
        </w:rPr>
        <w:t>duyệt</w:t>
      </w:r>
      <w:r>
        <w:rPr>
          <w:spacing w:val="-17"/>
          <w:sz w:val="28"/>
        </w:rPr>
        <w:t> </w:t>
      </w:r>
      <w:r>
        <w:rPr>
          <w:sz w:val="28"/>
        </w:rPr>
        <w:t>theo</w:t>
      </w:r>
      <w:r>
        <w:rPr>
          <w:spacing w:val="-18"/>
          <w:sz w:val="28"/>
        </w:rPr>
        <w:t> </w:t>
      </w:r>
      <w:r>
        <w:rPr>
          <w:sz w:val="28"/>
        </w:rPr>
        <w:t>quy</w:t>
      </w:r>
      <w:r>
        <w:rPr>
          <w:spacing w:val="-17"/>
          <w:sz w:val="28"/>
        </w:rPr>
        <w:t> </w:t>
      </w:r>
      <w:r>
        <w:rPr>
          <w:sz w:val="28"/>
        </w:rPr>
        <w:t>định</w:t>
      </w:r>
      <w:r>
        <w:rPr>
          <w:spacing w:val="-18"/>
          <w:sz w:val="28"/>
        </w:rPr>
        <w:t> </w:t>
      </w:r>
      <w:r>
        <w:rPr>
          <w:sz w:val="28"/>
        </w:rPr>
        <w:t>của</w:t>
      </w:r>
      <w:r>
        <w:rPr>
          <w:spacing w:val="-17"/>
          <w:sz w:val="28"/>
        </w:rPr>
        <w:t> </w:t>
      </w:r>
      <w:r>
        <w:rPr>
          <w:sz w:val="28"/>
        </w:rPr>
        <w:t>pháp</w:t>
      </w:r>
      <w:r>
        <w:rPr>
          <w:spacing w:val="-18"/>
          <w:sz w:val="28"/>
        </w:rPr>
        <w:t> </w:t>
      </w:r>
      <w:r>
        <w:rPr>
          <w:sz w:val="28"/>
        </w:rPr>
        <w:t>luật</w:t>
      </w:r>
      <w:r>
        <w:rPr>
          <w:spacing w:val="-17"/>
          <w:sz w:val="28"/>
        </w:rPr>
        <w:t> </w:t>
      </w:r>
      <w:r>
        <w:rPr>
          <w:sz w:val="28"/>
        </w:rPr>
        <w:t>về</w:t>
      </w:r>
      <w:r>
        <w:rPr>
          <w:spacing w:val="-18"/>
          <w:sz w:val="28"/>
        </w:rPr>
        <w:t> </w:t>
      </w:r>
      <w:r>
        <w:rPr>
          <w:sz w:val="28"/>
        </w:rPr>
        <w:t>ngân</w:t>
      </w:r>
      <w:r>
        <w:rPr>
          <w:spacing w:val="-17"/>
          <w:sz w:val="28"/>
        </w:rPr>
        <w:t> </w:t>
      </w:r>
      <w:r>
        <w:rPr>
          <w:sz w:val="28"/>
        </w:rPr>
        <w:t>sách</w:t>
      </w:r>
      <w:r>
        <w:rPr>
          <w:spacing w:val="-16"/>
          <w:sz w:val="28"/>
        </w:rPr>
        <w:t> </w:t>
      </w:r>
      <w:r>
        <w:rPr>
          <w:sz w:val="28"/>
        </w:rPr>
        <w:t>nhà</w:t>
      </w:r>
      <w:r>
        <w:rPr>
          <w:spacing w:val="-18"/>
          <w:sz w:val="28"/>
        </w:rPr>
        <w:t> </w:t>
      </w:r>
      <w:r>
        <w:rPr>
          <w:sz w:val="28"/>
        </w:rPr>
        <w:t>nước, pháp luật về đầu tư công và quy định khác của pháp luật có liên quan;</w:t>
      </w:r>
    </w:p>
    <w:p>
      <w:pPr>
        <w:pStyle w:val="ListParagraph"/>
        <w:numPr>
          <w:ilvl w:val="0"/>
          <w:numId w:val="5"/>
        </w:numPr>
        <w:tabs>
          <w:tab w:pos="962" w:val="left" w:leader="none"/>
        </w:tabs>
        <w:spacing w:line="268" w:lineRule="auto" w:before="93" w:after="0"/>
        <w:ind w:left="143" w:right="136" w:firstLine="566"/>
        <w:jc w:val="both"/>
        <w:rPr>
          <w:sz w:val="28"/>
        </w:rPr>
      </w:pPr>
      <w:r>
        <w:rPr>
          <w:sz w:val="28"/>
        </w:rPr>
        <w:t>Phối hợp với các cơ quan có liên quan tổ chức thẩm định công nghệ của dự án đầu tư, đánh giá trình độ và năng lực công nghệ của doanh nghiệp; kiểm tra,</w:t>
      </w:r>
      <w:r>
        <w:rPr>
          <w:spacing w:val="-8"/>
          <w:sz w:val="28"/>
        </w:rPr>
        <w:t> </w:t>
      </w:r>
      <w:r>
        <w:rPr>
          <w:sz w:val="28"/>
        </w:rPr>
        <w:t>kiểm</w:t>
      </w:r>
      <w:r>
        <w:rPr>
          <w:spacing w:val="-5"/>
          <w:sz w:val="28"/>
        </w:rPr>
        <w:t> </w:t>
      </w:r>
      <w:r>
        <w:rPr>
          <w:sz w:val="28"/>
        </w:rPr>
        <w:t>soát</w:t>
      </w:r>
      <w:r>
        <w:rPr>
          <w:spacing w:val="-4"/>
          <w:sz w:val="28"/>
        </w:rPr>
        <w:t> </w:t>
      </w:r>
      <w:r>
        <w:rPr>
          <w:sz w:val="28"/>
        </w:rPr>
        <w:t>công</w:t>
      </w:r>
      <w:r>
        <w:rPr>
          <w:spacing w:val="-7"/>
          <w:sz w:val="28"/>
        </w:rPr>
        <w:t> </w:t>
      </w:r>
      <w:r>
        <w:rPr>
          <w:sz w:val="28"/>
        </w:rPr>
        <w:t>nghệ</w:t>
      </w:r>
      <w:r>
        <w:rPr>
          <w:spacing w:val="-5"/>
          <w:sz w:val="28"/>
        </w:rPr>
        <w:t> </w:t>
      </w:r>
      <w:r>
        <w:rPr>
          <w:sz w:val="28"/>
        </w:rPr>
        <w:t>và</w:t>
      </w:r>
      <w:r>
        <w:rPr>
          <w:spacing w:val="-5"/>
          <w:sz w:val="28"/>
        </w:rPr>
        <w:t> </w:t>
      </w:r>
      <w:r>
        <w:rPr>
          <w:sz w:val="28"/>
        </w:rPr>
        <w:t>chuyển</w:t>
      </w:r>
      <w:r>
        <w:rPr>
          <w:spacing w:val="-5"/>
          <w:sz w:val="28"/>
        </w:rPr>
        <w:t> </w:t>
      </w:r>
      <w:r>
        <w:rPr>
          <w:sz w:val="28"/>
        </w:rPr>
        <w:t>giao</w:t>
      </w:r>
      <w:r>
        <w:rPr>
          <w:spacing w:val="-5"/>
          <w:sz w:val="28"/>
        </w:rPr>
        <w:t> </w:t>
      </w:r>
      <w:r>
        <w:rPr>
          <w:sz w:val="28"/>
        </w:rPr>
        <w:t>công</w:t>
      </w:r>
      <w:r>
        <w:rPr>
          <w:spacing w:val="-7"/>
          <w:sz w:val="28"/>
        </w:rPr>
        <w:t> </w:t>
      </w:r>
      <w:r>
        <w:rPr>
          <w:sz w:val="28"/>
        </w:rPr>
        <w:t>nghệ</w:t>
      </w:r>
      <w:r>
        <w:rPr>
          <w:spacing w:val="-8"/>
          <w:sz w:val="28"/>
        </w:rPr>
        <w:t> </w:t>
      </w:r>
      <w:r>
        <w:rPr>
          <w:sz w:val="28"/>
        </w:rPr>
        <w:t>trong</w:t>
      </w:r>
      <w:r>
        <w:rPr>
          <w:spacing w:val="-7"/>
          <w:sz w:val="28"/>
        </w:rPr>
        <w:t> </w:t>
      </w:r>
      <w:r>
        <w:rPr>
          <w:sz w:val="28"/>
        </w:rPr>
        <w:t>dự</w:t>
      </w:r>
      <w:r>
        <w:rPr>
          <w:spacing w:val="-6"/>
          <w:sz w:val="28"/>
        </w:rPr>
        <w:t> </w:t>
      </w:r>
      <w:r>
        <w:rPr>
          <w:sz w:val="28"/>
        </w:rPr>
        <w:t>án</w:t>
      </w:r>
      <w:r>
        <w:rPr>
          <w:spacing w:val="-7"/>
          <w:sz w:val="28"/>
        </w:rPr>
        <w:t> </w:t>
      </w:r>
      <w:r>
        <w:rPr>
          <w:sz w:val="28"/>
        </w:rPr>
        <w:t>đầu</w:t>
      </w:r>
      <w:r>
        <w:rPr>
          <w:spacing w:val="-5"/>
          <w:sz w:val="28"/>
        </w:rPr>
        <w:t> </w:t>
      </w:r>
      <w:r>
        <w:rPr>
          <w:sz w:val="28"/>
        </w:rPr>
        <w:t>tư, hoạt</w:t>
      </w:r>
      <w:r>
        <w:rPr>
          <w:spacing w:val="-7"/>
          <w:sz w:val="28"/>
        </w:rPr>
        <w:t> </w:t>
      </w:r>
      <w:r>
        <w:rPr>
          <w:sz w:val="28"/>
        </w:rPr>
        <w:t>động nghiên cứu phát triển và ứng dụng công nghệ của doanh nghiệp.</w:t>
      </w:r>
    </w:p>
    <w:p>
      <w:pPr>
        <w:pStyle w:val="ListParagraph"/>
        <w:numPr>
          <w:ilvl w:val="0"/>
          <w:numId w:val="4"/>
        </w:numPr>
        <w:tabs>
          <w:tab w:pos="988" w:val="left" w:leader="none"/>
        </w:tabs>
        <w:spacing w:line="240" w:lineRule="auto" w:before="94" w:after="0"/>
        <w:ind w:left="988" w:right="0" w:hanging="279"/>
        <w:jc w:val="both"/>
        <w:rPr>
          <w:sz w:val="28"/>
        </w:rPr>
      </w:pPr>
      <w:r>
        <w:rPr>
          <w:sz w:val="28"/>
        </w:rPr>
        <w:t>Ban</w:t>
      </w:r>
      <w:r>
        <w:rPr>
          <w:spacing w:val="-5"/>
          <w:sz w:val="28"/>
        </w:rPr>
        <w:t> </w:t>
      </w:r>
      <w:r>
        <w:rPr>
          <w:sz w:val="28"/>
        </w:rPr>
        <w:t>Quản</w:t>
      </w:r>
      <w:r>
        <w:rPr>
          <w:spacing w:val="-5"/>
          <w:sz w:val="28"/>
        </w:rPr>
        <w:t> </w:t>
      </w:r>
      <w:r>
        <w:rPr>
          <w:sz w:val="28"/>
        </w:rPr>
        <w:t>lý</w:t>
      </w:r>
      <w:r>
        <w:rPr>
          <w:spacing w:val="-2"/>
          <w:sz w:val="28"/>
        </w:rPr>
        <w:t> </w:t>
      </w:r>
      <w:r>
        <w:rPr>
          <w:sz w:val="28"/>
        </w:rPr>
        <w:t>thực</w:t>
      </w:r>
      <w:r>
        <w:rPr>
          <w:spacing w:val="-2"/>
          <w:sz w:val="28"/>
        </w:rPr>
        <w:t> </w:t>
      </w:r>
      <w:r>
        <w:rPr>
          <w:sz w:val="28"/>
        </w:rPr>
        <w:t>hiện</w:t>
      </w:r>
      <w:r>
        <w:rPr>
          <w:spacing w:val="-2"/>
          <w:sz w:val="28"/>
        </w:rPr>
        <w:t> </w:t>
      </w:r>
      <w:r>
        <w:rPr>
          <w:sz w:val="28"/>
        </w:rPr>
        <w:t>các</w:t>
      </w:r>
      <w:r>
        <w:rPr>
          <w:spacing w:val="-3"/>
          <w:sz w:val="28"/>
        </w:rPr>
        <w:t> </w:t>
      </w:r>
      <w:r>
        <w:rPr>
          <w:sz w:val="28"/>
        </w:rPr>
        <w:t>nhiệm</w:t>
      </w:r>
      <w:r>
        <w:rPr>
          <w:spacing w:val="-3"/>
          <w:sz w:val="28"/>
        </w:rPr>
        <w:t> </w:t>
      </w:r>
      <w:r>
        <w:rPr>
          <w:sz w:val="28"/>
        </w:rPr>
        <w:t>vụ</w:t>
      </w:r>
      <w:r>
        <w:rPr>
          <w:spacing w:val="-2"/>
          <w:sz w:val="28"/>
        </w:rPr>
        <w:t> </w:t>
      </w:r>
      <w:r>
        <w:rPr>
          <w:sz w:val="28"/>
        </w:rPr>
        <w:t>sau</w:t>
      </w:r>
      <w:r>
        <w:rPr>
          <w:spacing w:val="-1"/>
          <w:sz w:val="28"/>
        </w:rPr>
        <w:t> </w:t>
      </w:r>
      <w:r>
        <w:rPr>
          <w:spacing w:val="-4"/>
          <w:sz w:val="28"/>
        </w:rPr>
        <w:t>đây:</w:t>
      </w:r>
    </w:p>
    <w:p>
      <w:pPr>
        <w:pStyle w:val="ListParagraph"/>
        <w:spacing w:after="0" w:line="240" w:lineRule="auto"/>
        <w:jc w:val="both"/>
        <w:rPr>
          <w:sz w:val="28"/>
        </w:rPr>
        <w:sectPr>
          <w:headerReference w:type="default" r:id="rId7"/>
          <w:pgSz w:w="11910" w:h="16850"/>
          <w:pgMar w:header="731" w:footer="0" w:top="1000" w:bottom="280" w:left="1559" w:right="992"/>
          <w:pgNumType w:start="2"/>
        </w:sectPr>
      </w:pPr>
    </w:p>
    <w:p>
      <w:pPr>
        <w:pStyle w:val="ListParagraph"/>
        <w:numPr>
          <w:ilvl w:val="1"/>
          <w:numId w:val="4"/>
        </w:numPr>
        <w:tabs>
          <w:tab w:pos="994" w:val="left" w:leader="none"/>
        </w:tabs>
        <w:spacing w:line="268" w:lineRule="auto" w:before="141" w:after="0"/>
        <w:ind w:left="143" w:right="139" w:firstLine="566"/>
        <w:jc w:val="both"/>
        <w:rPr>
          <w:sz w:val="28"/>
        </w:rPr>
      </w:pPr>
      <w:r>
        <w:rPr>
          <w:sz w:val="28"/>
        </w:rPr>
        <w:t>Quản</w:t>
      </w:r>
      <w:r>
        <w:rPr>
          <w:spacing w:val="-7"/>
          <w:sz w:val="28"/>
        </w:rPr>
        <w:t> </w:t>
      </w:r>
      <w:r>
        <w:rPr>
          <w:sz w:val="28"/>
        </w:rPr>
        <w:t>lý,</w:t>
      </w:r>
      <w:r>
        <w:rPr>
          <w:spacing w:val="-8"/>
          <w:sz w:val="28"/>
        </w:rPr>
        <w:t> </w:t>
      </w:r>
      <w:r>
        <w:rPr>
          <w:sz w:val="28"/>
        </w:rPr>
        <w:t>phổ</w:t>
      </w:r>
      <w:r>
        <w:rPr>
          <w:spacing w:val="-7"/>
          <w:sz w:val="28"/>
        </w:rPr>
        <w:t> </w:t>
      </w:r>
      <w:r>
        <w:rPr>
          <w:sz w:val="28"/>
        </w:rPr>
        <w:t>biến,</w:t>
      </w:r>
      <w:r>
        <w:rPr>
          <w:spacing w:val="-8"/>
          <w:sz w:val="28"/>
        </w:rPr>
        <w:t> </w:t>
      </w:r>
      <w:r>
        <w:rPr>
          <w:sz w:val="28"/>
        </w:rPr>
        <w:t>hướng</w:t>
      </w:r>
      <w:r>
        <w:rPr>
          <w:spacing w:val="-7"/>
          <w:sz w:val="28"/>
        </w:rPr>
        <w:t> </w:t>
      </w:r>
      <w:r>
        <w:rPr>
          <w:sz w:val="28"/>
        </w:rPr>
        <w:t>dẫn,</w:t>
      </w:r>
      <w:r>
        <w:rPr>
          <w:spacing w:val="-6"/>
          <w:sz w:val="28"/>
        </w:rPr>
        <w:t> </w:t>
      </w:r>
      <w:r>
        <w:rPr>
          <w:sz w:val="28"/>
        </w:rPr>
        <w:t>kiểm</w:t>
      </w:r>
      <w:r>
        <w:rPr>
          <w:spacing w:val="-5"/>
          <w:sz w:val="28"/>
        </w:rPr>
        <w:t> </w:t>
      </w:r>
      <w:r>
        <w:rPr>
          <w:sz w:val="28"/>
        </w:rPr>
        <w:t>tra,</w:t>
      </w:r>
      <w:r>
        <w:rPr>
          <w:spacing w:val="-8"/>
          <w:sz w:val="28"/>
        </w:rPr>
        <w:t> </w:t>
      </w:r>
      <w:r>
        <w:rPr>
          <w:sz w:val="28"/>
        </w:rPr>
        <w:t>giám</w:t>
      </w:r>
      <w:r>
        <w:rPr>
          <w:spacing w:val="-5"/>
          <w:sz w:val="28"/>
        </w:rPr>
        <w:t> </w:t>
      </w:r>
      <w:r>
        <w:rPr>
          <w:sz w:val="28"/>
        </w:rPr>
        <w:t>sát</w:t>
      </w:r>
      <w:r>
        <w:rPr>
          <w:spacing w:val="-7"/>
          <w:sz w:val="28"/>
        </w:rPr>
        <w:t> </w:t>
      </w:r>
      <w:r>
        <w:rPr>
          <w:sz w:val="28"/>
        </w:rPr>
        <w:t>việc</w:t>
      </w:r>
      <w:r>
        <w:rPr>
          <w:spacing w:val="-7"/>
          <w:sz w:val="28"/>
        </w:rPr>
        <w:t> </w:t>
      </w:r>
      <w:r>
        <w:rPr>
          <w:sz w:val="28"/>
        </w:rPr>
        <w:t>thực</w:t>
      </w:r>
      <w:r>
        <w:rPr>
          <w:spacing w:val="-5"/>
          <w:sz w:val="28"/>
        </w:rPr>
        <w:t> </w:t>
      </w:r>
      <w:r>
        <w:rPr>
          <w:sz w:val="28"/>
        </w:rPr>
        <w:t>hiện</w:t>
      </w:r>
      <w:r>
        <w:rPr>
          <w:spacing w:val="-7"/>
          <w:sz w:val="28"/>
        </w:rPr>
        <w:t> </w:t>
      </w:r>
      <w:r>
        <w:rPr>
          <w:sz w:val="28"/>
        </w:rPr>
        <w:t>quy</w:t>
      </w:r>
      <w:r>
        <w:rPr>
          <w:spacing w:val="-7"/>
          <w:sz w:val="28"/>
        </w:rPr>
        <w:t> </w:t>
      </w:r>
      <w:r>
        <w:rPr>
          <w:sz w:val="28"/>
        </w:rPr>
        <w:t>định, phương án phát triển hệ thống, quy hoạch xây dựng, kế hoạch có liên quan tới KCN đã được cơ quan nhà nước có thẩm quyền phê duyệt;</w:t>
      </w:r>
    </w:p>
    <w:p>
      <w:pPr>
        <w:pStyle w:val="ListParagraph"/>
        <w:numPr>
          <w:ilvl w:val="1"/>
          <w:numId w:val="4"/>
        </w:numPr>
        <w:tabs>
          <w:tab w:pos="1027" w:val="left" w:leader="none"/>
        </w:tabs>
        <w:spacing w:line="268" w:lineRule="auto" w:before="97" w:after="0"/>
        <w:ind w:left="143" w:right="135" w:firstLine="566"/>
        <w:jc w:val="both"/>
        <w:rPr>
          <w:sz w:val="28"/>
        </w:rPr>
      </w:pPr>
      <w:r>
        <w:rPr>
          <w:sz w:val="28"/>
        </w:rPr>
        <w:t>Thực hiện các nhiệm vụ của cơ quan đăng ký đầu tư, Ban Quản lý theo quy định của pháp luật về đầu tư đối với dự án đầu tư trong KCN thuộc thẩm quyền của</w:t>
      </w:r>
      <w:r>
        <w:rPr>
          <w:spacing w:val="-3"/>
          <w:sz w:val="28"/>
        </w:rPr>
        <w:t> </w:t>
      </w:r>
      <w:r>
        <w:rPr>
          <w:sz w:val="28"/>
        </w:rPr>
        <w:t>Ban</w:t>
      </w:r>
      <w:r>
        <w:rPr>
          <w:spacing w:val="-2"/>
          <w:sz w:val="28"/>
        </w:rPr>
        <w:t> </w:t>
      </w:r>
      <w:r>
        <w:rPr>
          <w:sz w:val="28"/>
        </w:rPr>
        <w:t>Quản</w:t>
      </w:r>
      <w:r>
        <w:rPr>
          <w:spacing w:val="-4"/>
          <w:sz w:val="28"/>
        </w:rPr>
        <w:t> </w:t>
      </w:r>
      <w:r>
        <w:rPr>
          <w:sz w:val="28"/>
        </w:rPr>
        <w:t>lý;</w:t>
      </w:r>
      <w:r>
        <w:rPr>
          <w:spacing w:val="-4"/>
          <w:sz w:val="28"/>
        </w:rPr>
        <w:t> </w:t>
      </w:r>
      <w:r>
        <w:rPr>
          <w:sz w:val="28"/>
        </w:rPr>
        <w:t>giám</w:t>
      </w:r>
      <w:r>
        <w:rPr>
          <w:spacing w:val="-4"/>
          <w:sz w:val="28"/>
        </w:rPr>
        <w:t> </w:t>
      </w:r>
      <w:r>
        <w:rPr>
          <w:sz w:val="28"/>
        </w:rPr>
        <w:t>sát,</w:t>
      </w:r>
      <w:r>
        <w:rPr>
          <w:spacing w:val="-3"/>
          <w:sz w:val="28"/>
        </w:rPr>
        <w:t> </w:t>
      </w:r>
      <w:r>
        <w:rPr>
          <w:sz w:val="28"/>
        </w:rPr>
        <w:t>đánh</w:t>
      </w:r>
      <w:r>
        <w:rPr>
          <w:spacing w:val="-4"/>
          <w:sz w:val="28"/>
        </w:rPr>
        <w:t> </w:t>
      </w:r>
      <w:r>
        <w:rPr>
          <w:sz w:val="28"/>
        </w:rPr>
        <w:t>giá</w:t>
      </w:r>
      <w:r>
        <w:rPr>
          <w:spacing w:val="-3"/>
          <w:sz w:val="28"/>
        </w:rPr>
        <w:t> </w:t>
      </w:r>
      <w:r>
        <w:rPr>
          <w:sz w:val="28"/>
        </w:rPr>
        <w:t>việc</w:t>
      </w:r>
      <w:r>
        <w:rPr>
          <w:spacing w:val="-4"/>
          <w:sz w:val="28"/>
        </w:rPr>
        <w:t> </w:t>
      </w:r>
      <w:r>
        <w:rPr>
          <w:sz w:val="28"/>
        </w:rPr>
        <w:t>thu</w:t>
      </w:r>
      <w:r>
        <w:rPr>
          <w:spacing w:val="-4"/>
          <w:sz w:val="28"/>
        </w:rPr>
        <w:t> </w:t>
      </w:r>
      <w:r>
        <w:rPr>
          <w:sz w:val="28"/>
        </w:rPr>
        <w:t>hút</w:t>
      </w:r>
      <w:r>
        <w:rPr>
          <w:spacing w:val="-2"/>
          <w:sz w:val="28"/>
        </w:rPr>
        <w:t> </w:t>
      </w:r>
      <w:r>
        <w:rPr>
          <w:sz w:val="28"/>
        </w:rPr>
        <w:t>đầu</w:t>
      </w:r>
      <w:r>
        <w:rPr>
          <w:spacing w:val="-4"/>
          <w:sz w:val="28"/>
        </w:rPr>
        <w:t> </w:t>
      </w:r>
      <w:r>
        <w:rPr>
          <w:sz w:val="28"/>
        </w:rPr>
        <w:t>tư</w:t>
      </w:r>
      <w:r>
        <w:rPr>
          <w:spacing w:val="-5"/>
          <w:sz w:val="28"/>
        </w:rPr>
        <w:t> </w:t>
      </w:r>
      <w:r>
        <w:rPr>
          <w:sz w:val="28"/>
        </w:rPr>
        <w:t>vào</w:t>
      </w:r>
      <w:r>
        <w:rPr>
          <w:spacing w:val="-3"/>
          <w:sz w:val="28"/>
        </w:rPr>
        <w:t> </w:t>
      </w:r>
      <w:r>
        <w:rPr>
          <w:sz w:val="28"/>
        </w:rPr>
        <w:t>từng</w:t>
      </w:r>
      <w:r>
        <w:rPr>
          <w:spacing w:val="-4"/>
          <w:sz w:val="28"/>
        </w:rPr>
        <w:t> </w:t>
      </w:r>
      <w:r>
        <w:rPr>
          <w:sz w:val="28"/>
        </w:rPr>
        <w:t>loại</w:t>
      </w:r>
      <w:r>
        <w:rPr>
          <w:spacing w:val="-3"/>
          <w:sz w:val="28"/>
        </w:rPr>
        <w:t> </w:t>
      </w:r>
      <w:r>
        <w:rPr>
          <w:sz w:val="28"/>
        </w:rPr>
        <w:t>hình KCN hỗ trợ, KCN chuyên ngành, KCN công nghệ cao, KCN sinh thái theo các ngành, nghề thu hút đầu tư đã đăng ký quy định tại điểm a khoản 3 Điều 32 và điểm</w:t>
      </w:r>
      <w:r>
        <w:rPr>
          <w:spacing w:val="-8"/>
          <w:sz w:val="28"/>
        </w:rPr>
        <w:t> </w:t>
      </w:r>
      <w:r>
        <w:rPr>
          <w:sz w:val="28"/>
        </w:rPr>
        <w:t>a</w:t>
      </w:r>
      <w:r>
        <w:rPr>
          <w:spacing w:val="-8"/>
          <w:sz w:val="28"/>
        </w:rPr>
        <w:t> </w:t>
      </w:r>
      <w:r>
        <w:rPr>
          <w:sz w:val="28"/>
        </w:rPr>
        <w:t>khoản</w:t>
      </w:r>
      <w:r>
        <w:rPr>
          <w:spacing w:val="-7"/>
          <w:sz w:val="28"/>
        </w:rPr>
        <w:t> </w:t>
      </w:r>
      <w:r>
        <w:rPr>
          <w:sz w:val="28"/>
        </w:rPr>
        <w:t>2</w:t>
      </w:r>
      <w:r>
        <w:rPr>
          <w:spacing w:val="-9"/>
          <w:sz w:val="28"/>
        </w:rPr>
        <w:t> </w:t>
      </w:r>
      <w:r>
        <w:rPr>
          <w:sz w:val="28"/>
        </w:rPr>
        <w:t>Điều</w:t>
      </w:r>
      <w:r>
        <w:rPr>
          <w:spacing w:val="-9"/>
          <w:sz w:val="28"/>
        </w:rPr>
        <w:t> </w:t>
      </w:r>
      <w:r>
        <w:rPr>
          <w:sz w:val="28"/>
        </w:rPr>
        <w:t>38</w:t>
      </w:r>
      <w:r>
        <w:rPr>
          <w:spacing w:val="-6"/>
          <w:sz w:val="28"/>
        </w:rPr>
        <w:t> </w:t>
      </w:r>
      <w:r>
        <w:rPr>
          <w:sz w:val="28"/>
        </w:rPr>
        <w:t>Nghị</w:t>
      </w:r>
      <w:r>
        <w:rPr>
          <w:spacing w:val="-9"/>
          <w:sz w:val="28"/>
        </w:rPr>
        <w:t> </w:t>
      </w:r>
      <w:r>
        <w:rPr>
          <w:sz w:val="28"/>
        </w:rPr>
        <w:t>định</w:t>
      </w:r>
      <w:r>
        <w:rPr>
          <w:spacing w:val="-8"/>
          <w:sz w:val="28"/>
        </w:rPr>
        <w:t> </w:t>
      </w:r>
      <w:r>
        <w:rPr>
          <w:sz w:val="28"/>
        </w:rPr>
        <w:t>số</w:t>
      </w:r>
      <w:r>
        <w:rPr>
          <w:spacing w:val="-7"/>
          <w:sz w:val="28"/>
        </w:rPr>
        <w:t> </w:t>
      </w:r>
      <w:r>
        <w:rPr>
          <w:sz w:val="28"/>
        </w:rPr>
        <w:t>35/2022/NĐ-CP</w:t>
      </w:r>
      <w:r>
        <w:rPr>
          <w:spacing w:val="-10"/>
          <w:sz w:val="28"/>
        </w:rPr>
        <w:t> </w:t>
      </w:r>
      <w:r>
        <w:rPr>
          <w:sz w:val="28"/>
        </w:rPr>
        <w:t>ngày</w:t>
      </w:r>
      <w:r>
        <w:rPr>
          <w:spacing w:val="-7"/>
          <w:sz w:val="28"/>
        </w:rPr>
        <w:t> </w:t>
      </w:r>
      <w:r>
        <w:rPr>
          <w:sz w:val="28"/>
        </w:rPr>
        <w:t>28/5/2022</w:t>
      </w:r>
      <w:r>
        <w:rPr>
          <w:spacing w:val="-7"/>
          <w:sz w:val="28"/>
        </w:rPr>
        <w:t> </w:t>
      </w:r>
      <w:r>
        <w:rPr>
          <w:sz w:val="28"/>
        </w:rPr>
        <w:t>của</w:t>
      </w:r>
      <w:r>
        <w:rPr>
          <w:spacing w:val="-8"/>
          <w:sz w:val="28"/>
        </w:rPr>
        <w:t> </w:t>
      </w:r>
      <w:r>
        <w:rPr>
          <w:sz w:val="28"/>
        </w:rPr>
        <w:t>Chính phủ</w:t>
      </w:r>
      <w:r>
        <w:rPr>
          <w:spacing w:val="-3"/>
          <w:sz w:val="28"/>
        </w:rPr>
        <w:t> </w:t>
      </w:r>
      <w:r>
        <w:rPr>
          <w:sz w:val="28"/>
        </w:rPr>
        <w:t>Quy</w:t>
      </w:r>
      <w:r>
        <w:rPr>
          <w:spacing w:val="-3"/>
          <w:sz w:val="28"/>
        </w:rPr>
        <w:t> </w:t>
      </w:r>
      <w:r>
        <w:rPr>
          <w:sz w:val="28"/>
        </w:rPr>
        <w:t>định</w:t>
      </w:r>
      <w:r>
        <w:rPr>
          <w:spacing w:val="-3"/>
          <w:sz w:val="28"/>
        </w:rPr>
        <w:t> </w:t>
      </w:r>
      <w:r>
        <w:rPr>
          <w:sz w:val="28"/>
        </w:rPr>
        <w:t>về</w:t>
      </w:r>
      <w:r>
        <w:rPr>
          <w:spacing w:val="-3"/>
          <w:sz w:val="28"/>
        </w:rPr>
        <w:t> </w:t>
      </w:r>
      <w:r>
        <w:rPr>
          <w:sz w:val="28"/>
        </w:rPr>
        <w:t>quản</w:t>
      </w:r>
      <w:r>
        <w:rPr>
          <w:spacing w:val="-3"/>
          <w:sz w:val="28"/>
        </w:rPr>
        <w:t> </w:t>
      </w:r>
      <w:r>
        <w:rPr>
          <w:sz w:val="28"/>
        </w:rPr>
        <w:t>lý</w:t>
      </w:r>
      <w:r>
        <w:rPr>
          <w:spacing w:val="-5"/>
          <w:sz w:val="28"/>
        </w:rPr>
        <w:t> </w:t>
      </w:r>
      <w:r>
        <w:rPr>
          <w:sz w:val="28"/>
        </w:rPr>
        <w:t>khu</w:t>
      </w:r>
      <w:r>
        <w:rPr>
          <w:spacing w:val="-3"/>
          <w:sz w:val="28"/>
        </w:rPr>
        <w:t> </w:t>
      </w:r>
      <w:r>
        <w:rPr>
          <w:sz w:val="28"/>
        </w:rPr>
        <w:t>công</w:t>
      </w:r>
      <w:r>
        <w:rPr>
          <w:spacing w:val="-3"/>
          <w:sz w:val="28"/>
        </w:rPr>
        <w:t> </w:t>
      </w:r>
      <w:r>
        <w:rPr>
          <w:sz w:val="28"/>
        </w:rPr>
        <w:t>nghiệp</w:t>
      </w:r>
      <w:r>
        <w:rPr>
          <w:spacing w:val="-5"/>
          <w:sz w:val="28"/>
        </w:rPr>
        <w:t> </w:t>
      </w:r>
      <w:r>
        <w:rPr>
          <w:sz w:val="28"/>
        </w:rPr>
        <w:t>và</w:t>
      </w:r>
      <w:r>
        <w:rPr>
          <w:spacing w:val="-3"/>
          <w:sz w:val="28"/>
        </w:rPr>
        <w:t> </w:t>
      </w:r>
      <w:r>
        <w:rPr>
          <w:sz w:val="28"/>
        </w:rPr>
        <w:t>khu</w:t>
      </w:r>
      <w:r>
        <w:rPr>
          <w:spacing w:val="-3"/>
          <w:sz w:val="28"/>
        </w:rPr>
        <w:t> </w:t>
      </w:r>
      <w:r>
        <w:rPr>
          <w:sz w:val="28"/>
        </w:rPr>
        <w:t>kinh</w:t>
      </w:r>
      <w:r>
        <w:rPr>
          <w:spacing w:val="-3"/>
          <w:sz w:val="28"/>
        </w:rPr>
        <w:t> </w:t>
      </w:r>
      <w:r>
        <w:rPr>
          <w:sz w:val="28"/>
        </w:rPr>
        <w:t>tế;</w:t>
      </w:r>
      <w:r>
        <w:rPr>
          <w:spacing w:val="-2"/>
          <w:sz w:val="28"/>
        </w:rPr>
        <w:t> </w:t>
      </w:r>
      <w:r>
        <w:rPr>
          <w:sz w:val="28"/>
        </w:rPr>
        <w:t>giám</w:t>
      </w:r>
      <w:r>
        <w:rPr>
          <w:spacing w:val="-6"/>
          <w:sz w:val="28"/>
        </w:rPr>
        <w:t> </w:t>
      </w:r>
      <w:r>
        <w:rPr>
          <w:sz w:val="28"/>
        </w:rPr>
        <w:t>sát,</w:t>
      </w:r>
      <w:r>
        <w:rPr>
          <w:spacing w:val="-4"/>
          <w:sz w:val="28"/>
        </w:rPr>
        <w:t> </w:t>
      </w:r>
      <w:r>
        <w:rPr>
          <w:sz w:val="28"/>
        </w:rPr>
        <w:t>đánh</w:t>
      </w:r>
      <w:r>
        <w:rPr>
          <w:spacing w:val="-3"/>
          <w:sz w:val="28"/>
        </w:rPr>
        <w:t> </w:t>
      </w:r>
      <w:r>
        <w:rPr>
          <w:sz w:val="28"/>
        </w:rPr>
        <w:t>giá</w:t>
      </w:r>
      <w:r>
        <w:rPr>
          <w:spacing w:val="-3"/>
          <w:sz w:val="28"/>
        </w:rPr>
        <w:t> </w:t>
      </w:r>
      <w:r>
        <w:rPr>
          <w:sz w:val="28"/>
        </w:rPr>
        <w:t>việc thực</w:t>
      </w:r>
      <w:r>
        <w:rPr>
          <w:spacing w:val="-9"/>
          <w:sz w:val="28"/>
        </w:rPr>
        <w:t> </w:t>
      </w:r>
      <w:r>
        <w:rPr>
          <w:sz w:val="28"/>
        </w:rPr>
        <w:t>hiện</w:t>
      </w:r>
      <w:r>
        <w:rPr>
          <w:spacing w:val="-8"/>
          <w:sz w:val="28"/>
        </w:rPr>
        <w:t> </w:t>
      </w:r>
      <w:r>
        <w:rPr>
          <w:sz w:val="28"/>
        </w:rPr>
        <w:t>quy</w:t>
      </w:r>
      <w:r>
        <w:rPr>
          <w:spacing w:val="-8"/>
          <w:sz w:val="28"/>
        </w:rPr>
        <w:t> </w:t>
      </w:r>
      <w:r>
        <w:rPr>
          <w:sz w:val="28"/>
        </w:rPr>
        <w:t>định</w:t>
      </w:r>
      <w:r>
        <w:rPr>
          <w:spacing w:val="-8"/>
          <w:sz w:val="28"/>
        </w:rPr>
        <w:t> </w:t>
      </w:r>
      <w:r>
        <w:rPr>
          <w:sz w:val="28"/>
        </w:rPr>
        <w:t>tại</w:t>
      </w:r>
      <w:r>
        <w:rPr>
          <w:spacing w:val="-10"/>
          <w:sz w:val="28"/>
        </w:rPr>
        <w:t> </w:t>
      </w:r>
      <w:r>
        <w:rPr>
          <w:sz w:val="28"/>
        </w:rPr>
        <w:t>khoản</w:t>
      </w:r>
      <w:r>
        <w:rPr>
          <w:spacing w:val="-8"/>
          <w:sz w:val="28"/>
        </w:rPr>
        <w:t> </w:t>
      </w:r>
      <w:r>
        <w:rPr>
          <w:sz w:val="28"/>
        </w:rPr>
        <w:t>5</w:t>
      </w:r>
      <w:r>
        <w:rPr>
          <w:spacing w:val="-8"/>
          <w:sz w:val="28"/>
        </w:rPr>
        <w:t> </w:t>
      </w:r>
      <w:r>
        <w:rPr>
          <w:sz w:val="28"/>
        </w:rPr>
        <w:t>Điều</w:t>
      </w:r>
      <w:r>
        <w:rPr>
          <w:spacing w:val="-8"/>
          <w:sz w:val="28"/>
        </w:rPr>
        <w:t> </w:t>
      </w:r>
      <w:r>
        <w:rPr>
          <w:sz w:val="28"/>
        </w:rPr>
        <w:t>8,</w:t>
      </w:r>
      <w:r>
        <w:rPr>
          <w:spacing w:val="-10"/>
          <w:sz w:val="28"/>
        </w:rPr>
        <w:t> </w:t>
      </w:r>
      <w:r>
        <w:rPr>
          <w:sz w:val="28"/>
        </w:rPr>
        <w:t>khoản</w:t>
      </w:r>
      <w:r>
        <w:rPr>
          <w:spacing w:val="-8"/>
          <w:sz w:val="28"/>
        </w:rPr>
        <w:t> </w:t>
      </w:r>
      <w:r>
        <w:rPr>
          <w:sz w:val="28"/>
        </w:rPr>
        <w:t>3</w:t>
      </w:r>
      <w:r>
        <w:rPr>
          <w:spacing w:val="-8"/>
          <w:sz w:val="28"/>
        </w:rPr>
        <w:t> </w:t>
      </w:r>
      <w:r>
        <w:rPr>
          <w:sz w:val="28"/>
        </w:rPr>
        <w:t>Điều</w:t>
      </w:r>
      <w:r>
        <w:rPr>
          <w:spacing w:val="-8"/>
          <w:sz w:val="28"/>
        </w:rPr>
        <w:t> </w:t>
      </w:r>
      <w:r>
        <w:rPr>
          <w:sz w:val="28"/>
        </w:rPr>
        <w:t>9</w:t>
      </w:r>
      <w:r>
        <w:rPr>
          <w:spacing w:val="-8"/>
          <w:sz w:val="28"/>
        </w:rPr>
        <w:t> </w:t>
      </w:r>
      <w:r>
        <w:rPr>
          <w:sz w:val="28"/>
        </w:rPr>
        <w:t>và</w:t>
      </w:r>
      <w:r>
        <w:rPr>
          <w:spacing w:val="-9"/>
          <w:sz w:val="28"/>
        </w:rPr>
        <w:t> </w:t>
      </w:r>
      <w:r>
        <w:rPr>
          <w:sz w:val="28"/>
        </w:rPr>
        <w:t>điểm</w:t>
      </w:r>
      <w:r>
        <w:rPr>
          <w:spacing w:val="-9"/>
          <w:sz w:val="28"/>
        </w:rPr>
        <w:t> </w:t>
      </w:r>
      <w:r>
        <w:rPr>
          <w:sz w:val="28"/>
        </w:rPr>
        <w:t>c</w:t>
      </w:r>
      <w:r>
        <w:rPr>
          <w:spacing w:val="-9"/>
          <w:sz w:val="28"/>
        </w:rPr>
        <w:t> </w:t>
      </w:r>
      <w:r>
        <w:rPr>
          <w:sz w:val="28"/>
        </w:rPr>
        <w:t>khoản</w:t>
      </w:r>
      <w:r>
        <w:rPr>
          <w:spacing w:val="-8"/>
          <w:sz w:val="28"/>
        </w:rPr>
        <w:t> </w:t>
      </w:r>
      <w:r>
        <w:rPr>
          <w:sz w:val="28"/>
        </w:rPr>
        <w:t>2</w:t>
      </w:r>
      <w:r>
        <w:rPr>
          <w:spacing w:val="-8"/>
          <w:sz w:val="28"/>
        </w:rPr>
        <w:t> </w:t>
      </w:r>
      <w:r>
        <w:rPr>
          <w:sz w:val="28"/>
        </w:rPr>
        <w:t>Điều</w:t>
      </w:r>
      <w:r>
        <w:rPr>
          <w:spacing w:val="-8"/>
          <w:sz w:val="28"/>
        </w:rPr>
        <w:t> </w:t>
      </w:r>
      <w:r>
        <w:rPr>
          <w:sz w:val="28"/>
        </w:rPr>
        <w:t>27 Nghị định số 35/2022/NĐ-CP;</w:t>
      </w:r>
    </w:p>
    <w:p>
      <w:pPr>
        <w:pStyle w:val="ListParagraph"/>
        <w:numPr>
          <w:ilvl w:val="1"/>
          <w:numId w:val="4"/>
        </w:numPr>
        <w:tabs>
          <w:tab w:pos="996" w:val="left" w:leader="none"/>
        </w:tabs>
        <w:spacing w:line="268" w:lineRule="auto" w:before="91" w:after="0"/>
        <w:ind w:left="143" w:right="136" w:firstLine="566"/>
        <w:jc w:val="both"/>
        <w:rPr>
          <w:sz w:val="28"/>
        </w:rPr>
      </w:pPr>
      <w:r>
        <w:rPr>
          <w:sz w:val="28"/>
        </w:rPr>
        <w:t>Thực</w:t>
      </w:r>
      <w:r>
        <w:rPr>
          <w:spacing w:val="-5"/>
          <w:sz w:val="28"/>
        </w:rPr>
        <w:t> </w:t>
      </w:r>
      <w:r>
        <w:rPr>
          <w:sz w:val="28"/>
        </w:rPr>
        <w:t>hiện</w:t>
      </w:r>
      <w:r>
        <w:rPr>
          <w:spacing w:val="-5"/>
          <w:sz w:val="28"/>
        </w:rPr>
        <w:t> </w:t>
      </w:r>
      <w:r>
        <w:rPr>
          <w:sz w:val="28"/>
        </w:rPr>
        <w:t>thẩm</w:t>
      </w:r>
      <w:r>
        <w:rPr>
          <w:spacing w:val="-5"/>
          <w:sz w:val="28"/>
        </w:rPr>
        <w:t> </w:t>
      </w:r>
      <w:r>
        <w:rPr>
          <w:sz w:val="28"/>
        </w:rPr>
        <w:t>định</w:t>
      </w:r>
      <w:r>
        <w:rPr>
          <w:spacing w:val="-5"/>
          <w:sz w:val="28"/>
        </w:rPr>
        <w:t> </w:t>
      </w:r>
      <w:r>
        <w:rPr>
          <w:sz w:val="28"/>
        </w:rPr>
        <w:t>dự</w:t>
      </w:r>
      <w:r>
        <w:rPr>
          <w:spacing w:val="-3"/>
          <w:sz w:val="28"/>
        </w:rPr>
        <w:t> </w:t>
      </w:r>
      <w:r>
        <w:rPr>
          <w:sz w:val="28"/>
        </w:rPr>
        <w:t>án</w:t>
      </w:r>
      <w:r>
        <w:rPr>
          <w:spacing w:val="-5"/>
          <w:sz w:val="28"/>
        </w:rPr>
        <w:t> </w:t>
      </w:r>
      <w:r>
        <w:rPr>
          <w:sz w:val="28"/>
        </w:rPr>
        <w:t>và</w:t>
      </w:r>
      <w:r>
        <w:rPr>
          <w:spacing w:val="-2"/>
          <w:sz w:val="28"/>
        </w:rPr>
        <w:t> </w:t>
      </w:r>
      <w:r>
        <w:rPr>
          <w:sz w:val="28"/>
        </w:rPr>
        <w:t>thiết</w:t>
      </w:r>
      <w:r>
        <w:rPr>
          <w:spacing w:val="-3"/>
          <w:sz w:val="28"/>
        </w:rPr>
        <w:t> </w:t>
      </w:r>
      <w:r>
        <w:rPr>
          <w:sz w:val="28"/>
        </w:rPr>
        <w:t>kế xây</w:t>
      </w:r>
      <w:r>
        <w:rPr>
          <w:spacing w:val="-4"/>
          <w:sz w:val="28"/>
        </w:rPr>
        <w:t> </w:t>
      </w:r>
      <w:r>
        <w:rPr>
          <w:sz w:val="28"/>
        </w:rPr>
        <w:t>dựng</w:t>
      </w:r>
      <w:r>
        <w:rPr>
          <w:spacing w:val="-1"/>
          <w:sz w:val="28"/>
        </w:rPr>
        <w:t> </w:t>
      </w:r>
      <w:r>
        <w:rPr>
          <w:sz w:val="28"/>
        </w:rPr>
        <w:t>đối</w:t>
      </w:r>
      <w:r>
        <w:rPr>
          <w:spacing w:val="-1"/>
          <w:sz w:val="28"/>
        </w:rPr>
        <w:t> </w:t>
      </w:r>
      <w:r>
        <w:rPr>
          <w:sz w:val="28"/>
        </w:rPr>
        <w:t>với</w:t>
      </w:r>
      <w:r>
        <w:rPr>
          <w:spacing w:val="-4"/>
          <w:sz w:val="28"/>
        </w:rPr>
        <w:t> </w:t>
      </w:r>
      <w:r>
        <w:rPr>
          <w:sz w:val="28"/>
        </w:rPr>
        <w:t>dự</w:t>
      </w:r>
      <w:r>
        <w:rPr>
          <w:spacing w:val="-3"/>
          <w:sz w:val="28"/>
        </w:rPr>
        <w:t> </w:t>
      </w:r>
      <w:r>
        <w:rPr>
          <w:sz w:val="28"/>
        </w:rPr>
        <w:t>án,</w:t>
      </w:r>
      <w:r>
        <w:rPr>
          <w:spacing w:val="-3"/>
          <w:sz w:val="28"/>
        </w:rPr>
        <w:t> </w:t>
      </w:r>
      <w:r>
        <w:rPr>
          <w:sz w:val="28"/>
        </w:rPr>
        <w:t>công</w:t>
      </w:r>
      <w:r>
        <w:rPr>
          <w:spacing w:val="-1"/>
          <w:sz w:val="28"/>
        </w:rPr>
        <w:t> </w:t>
      </w:r>
      <w:r>
        <w:rPr>
          <w:sz w:val="28"/>
        </w:rPr>
        <w:t>trình xây dựng trong KCN; kiểm tra các loại công trình xây dựng trên địa bàn thuộc trách nhiệm</w:t>
      </w:r>
      <w:r>
        <w:rPr>
          <w:spacing w:val="-1"/>
          <w:sz w:val="28"/>
        </w:rPr>
        <w:t> </w:t>
      </w:r>
      <w:r>
        <w:rPr>
          <w:sz w:val="28"/>
        </w:rPr>
        <w:t>quản</w:t>
      </w:r>
      <w:r>
        <w:rPr>
          <w:spacing w:val="-1"/>
          <w:sz w:val="28"/>
        </w:rPr>
        <w:t> </w:t>
      </w:r>
      <w:r>
        <w:rPr>
          <w:sz w:val="28"/>
        </w:rPr>
        <w:t>lý và thực</w:t>
      </w:r>
      <w:r>
        <w:rPr>
          <w:spacing w:val="-1"/>
          <w:sz w:val="28"/>
        </w:rPr>
        <w:t> </w:t>
      </w:r>
      <w:r>
        <w:rPr>
          <w:sz w:val="28"/>
        </w:rPr>
        <w:t>hiện các</w:t>
      </w:r>
      <w:r>
        <w:rPr>
          <w:spacing w:val="-1"/>
          <w:sz w:val="28"/>
        </w:rPr>
        <w:t> </w:t>
      </w:r>
      <w:r>
        <w:rPr>
          <w:sz w:val="28"/>
        </w:rPr>
        <w:t>nhiệm vụ khác của cơ quan chuyên môn về xây dựng theo quy định của pháp luật về xây dựng đối với dự án, công trình xây dựng trong KCN;</w:t>
      </w:r>
    </w:p>
    <w:p>
      <w:pPr>
        <w:pStyle w:val="ListParagraph"/>
        <w:numPr>
          <w:ilvl w:val="1"/>
          <w:numId w:val="4"/>
        </w:numPr>
        <w:tabs>
          <w:tab w:pos="1015" w:val="left" w:leader="none"/>
        </w:tabs>
        <w:spacing w:line="268" w:lineRule="auto" w:before="93" w:after="0"/>
        <w:ind w:left="143" w:right="135" w:firstLine="566"/>
        <w:jc w:val="both"/>
        <w:rPr>
          <w:sz w:val="28"/>
        </w:rPr>
      </w:pPr>
      <w:r>
        <w:rPr>
          <w:sz w:val="28"/>
        </w:rPr>
        <w:t>Cấp, cấp lại, điều chỉnh, gia hạn, thu hồi Giấy phép thành lập Văn phòng đại</w:t>
      </w:r>
      <w:r>
        <w:rPr>
          <w:spacing w:val="-9"/>
          <w:sz w:val="28"/>
        </w:rPr>
        <w:t> </w:t>
      </w:r>
      <w:r>
        <w:rPr>
          <w:sz w:val="28"/>
        </w:rPr>
        <w:t>diện</w:t>
      </w:r>
      <w:r>
        <w:rPr>
          <w:spacing w:val="-9"/>
          <w:sz w:val="28"/>
        </w:rPr>
        <w:t> </w:t>
      </w:r>
      <w:r>
        <w:rPr>
          <w:sz w:val="28"/>
        </w:rPr>
        <w:t>và</w:t>
      </w:r>
      <w:r>
        <w:rPr>
          <w:spacing w:val="-8"/>
          <w:sz w:val="28"/>
        </w:rPr>
        <w:t> </w:t>
      </w:r>
      <w:r>
        <w:rPr>
          <w:sz w:val="28"/>
        </w:rPr>
        <w:t>chấm</w:t>
      </w:r>
      <w:r>
        <w:rPr>
          <w:spacing w:val="-9"/>
          <w:sz w:val="28"/>
        </w:rPr>
        <w:t> </w:t>
      </w:r>
      <w:r>
        <w:rPr>
          <w:sz w:val="28"/>
        </w:rPr>
        <w:t>dứt</w:t>
      </w:r>
      <w:r>
        <w:rPr>
          <w:spacing w:val="-9"/>
          <w:sz w:val="28"/>
        </w:rPr>
        <w:t> </w:t>
      </w:r>
      <w:r>
        <w:rPr>
          <w:sz w:val="28"/>
        </w:rPr>
        <w:t>hoạt</w:t>
      </w:r>
      <w:r>
        <w:rPr>
          <w:spacing w:val="-9"/>
          <w:sz w:val="28"/>
        </w:rPr>
        <w:t> </w:t>
      </w:r>
      <w:r>
        <w:rPr>
          <w:sz w:val="28"/>
        </w:rPr>
        <w:t>động</w:t>
      </w:r>
      <w:r>
        <w:rPr>
          <w:spacing w:val="-7"/>
          <w:sz w:val="28"/>
        </w:rPr>
        <w:t> </w:t>
      </w:r>
      <w:r>
        <w:rPr>
          <w:sz w:val="28"/>
        </w:rPr>
        <w:t>của</w:t>
      </w:r>
      <w:r>
        <w:rPr>
          <w:spacing w:val="-9"/>
          <w:sz w:val="28"/>
        </w:rPr>
        <w:t> </w:t>
      </w:r>
      <w:r>
        <w:rPr>
          <w:sz w:val="28"/>
        </w:rPr>
        <w:t>Văn</w:t>
      </w:r>
      <w:r>
        <w:rPr>
          <w:spacing w:val="-9"/>
          <w:sz w:val="28"/>
        </w:rPr>
        <w:t> </w:t>
      </w:r>
      <w:r>
        <w:rPr>
          <w:sz w:val="28"/>
        </w:rPr>
        <w:t>phòng</w:t>
      </w:r>
      <w:r>
        <w:rPr>
          <w:spacing w:val="-9"/>
          <w:sz w:val="28"/>
        </w:rPr>
        <w:t> </w:t>
      </w:r>
      <w:r>
        <w:rPr>
          <w:sz w:val="28"/>
        </w:rPr>
        <w:t>đại</w:t>
      </w:r>
      <w:r>
        <w:rPr>
          <w:spacing w:val="-9"/>
          <w:sz w:val="28"/>
        </w:rPr>
        <w:t> </w:t>
      </w:r>
      <w:r>
        <w:rPr>
          <w:sz w:val="28"/>
        </w:rPr>
        <w:t>diện</w:t>
      </w:r>
      <w:r>
        <w:rPr>
          <w:spacing w:val="-7"/>
          <w:sz w:val="28"/>
        </w:rPr>
        <w:t> </w:t>
      </w:r>
      <w:r>
        <w:rPr>
          <w:sz w:val="28"/>
        </w:rPr>
        <w:t>của</w:t>
      </w:r>
      <w:r>
        <w:rPr>
          <w:spacing w:val="-9"/>
          <w:sz w:val="28"/>
        </w:rPr>
        <w:t> </w:t>
      </w:r>
      <w:r>
        <w:rPr>
          <w:sz w:val="28"/>
        </w:rPr>
        <w:t>tổ</w:t>
      </w:r>
      <w:r>
        <w:rPr>
          <w:spacing w:val="-7"/>
          <w:sz w:val="28"/>
        </w:rPr>
        <w:t> </w:t>
      </w:r>
      <w:r>
        <w:rPr>
          <w:sz w:val="28"/>
        </w:rPr>
        <w:t>chức,</w:t>
      </w:r>
      <w:r>
        <w:rPr>
          <w:spacing w:val="-8"/>
          <w:sz w:val="28"/>
        </w:rPr>
        <w:t> </w:t>
      </w:r>
      <w:r>
        <w:rPr>
          <w:sz w:val="28"/>
        </w:rPr>
        <w:t>thương</w:t>
      </w:r>
      <w:r>
        <w:rPr>
          <w:spacing w:val="-9"/>
          <w:sz w:val="28"/>
        </w:rPr>
        <w:t> </w:t>
      </w:r>
      <w:r>
        <w:rPr>
          <w:sz w:val="28"/>
        </w:rPr>
        <w:t>nhân nước ngoài đặt trụ sở tại KCN theo quy định của pháp luật về thương mại;</w:t>
      </w:r>
    </w:p>
    <w:p>
      <w:pPr>
        <w:pStyle w:val="BodyText"/>
        <w:spacing w:line="268" w:lineRule="auto"/>
        <w:ind w:right="135"/>
      </w:pPr>
      <w:r>
        <w:rPr/>
        <w:t>đ) Thực hiện một số nhiệm vụ, quyền hạn của cơ quan chuyên môn về lao động</w:t>
      </w:r>
      <w:r>
        <w:rPr>
          <w:spacing w:val="-2"/>
        </w:rPr>
        <w:t> </w:t>
      </w:r>
      <w:r>
        <w:rPr/>
        <w:t>thuộc</w:t>
      </w:r>
      <w:r>
        <w:rPr>
          <w:spacing w:val="-3"/>
        </w:rPr>
        <w:t> </w:t>
      </w:r>
      <w:r>
        <w:rPr/>
        <w:t>UBND</w:t>
      </w:r>
      <w:r>
        <w:rPr>
          <w:spacing w:val="-2"/>
        </w:rPr>
        <w:t> </w:t>
      </w:r>
      <w:r>
        <w:rPr/>
        <w:t>tỉnh</w:t>
      </w:r>
      <w:r>
        <w:rPr>
          <w:spacing w:val="-2"/>
        </w:rPr>
        <w:t> </w:t>
      </w:r>
      <w:r>
        <w:rPr/>
        <w:t>đối</w:t>
      </w:r>
      <w:r>
        <w:rPr>
          <w:spacing w:val="-2"/>
        </w:rPr>
        <w:t> </w:t>
      </w:r>
      <w:r>
        <w:rPr/>
        <w:t>với</w:t>
      </w:r>
      <w:r>
        <w:rPr>
          <w:spacing w:val="-2"/>
        </w:rPr>
        <w:t> </w:t>
      </w:r>
      <w:r>
        <w:rPr/>
        <w:t>lao</w:t>
      </w:r>
      <w:r>
        <w:rPr>
          <w:spacing w:val="-2"/>
        </w:rPr>
        <w:t> </w:t>
      </w:r>
      <w:r>
        <w:rPr/>
        <w:t>động</w:t>
      </w:r>
      <w:r>
        <w:rPr>
          <w:spacing w:val="-2"/>
        </w:rPr>
        <w:t> </w:t>
      </w:r>
      <w:r>
        <w:rPr/>
        <w:t>làm</w:t>
      </w:r>
      <w:r>
        <w:rPr>
          <w:spacing w:val="-3"/>
        </w:rPr>
        <w:t> </w:t>
      </w:r>
      <w:r>
        <w:rPr/>
        <w:t>việc</w:t>
      </w:r>
      <w:r>
        <w:rPr>
          <w:spacing w:val="-3"/>
        </w:rPr>
        <w:t> </w:t>
      </w:r>
      <w:r>
        <w:rPr/>
        <w:t>trong</w:t>
      </w:r>
      <w:r>
        <w:rPr>
          <w:spacing w:val="-2"/>
        </w:rPr>
        <w:t> </w:t>
      </w:r>
      <w:r>
        <w:rPr/>
        <w:t>KCN,</w:t>
      </w:r>
      <w:r>
        <w:rPr>
          <w:spacing w:val="-3"/>
        </w:rPr>
        <w:t> </w:t>
      </w:r>
      <w:r>
        <w:rPr/>
        <w:t>bao</w:t>
      </w:r>
      <w:r>
        <w:rPr>
          <w:spacing w:val="-2"/>
        </w:rPr>
        <w:t> </w:t>
      </w:r>
      <w:r>
        <w:rPr/>
        <w:t>gồm: Tổ</w:t>
      </w:r>
      <w:r>
        <w:rPr>
          <w:spacing w:val="-2"/>
        </w:rPr>
        <w:t> </w:t>
      </w:r>
      <w:r>
        <w:rPr/>
        <w:t>chức thực</w:t>
      </w:r>
      <w:r>
        <w:rPr>
          <w:spacing w:val="-6"/>
        </w:rPr>
        <w:t> </w:t>
      </w:r>
      <w:r>
        <w:rPr/>
        <w:t>hiện</w:t>
      </w:r>
      <w:r>
        <w:rPr>
          <w:spacing w:val="-2"/>
        </w:rPr>
        <w:t> </w:t>
      </w:r>
      <w:r>
        <w:rPr/>
        <w:t>đăng</w:t>
      </w:r>
      <w:r>
        <w:rPr>
          <w:spacing w:val="-2"/>
        </w:rPr>
        <w:t> </w:t>
      </w:r>
      <w:r>
        <w:rPr/>
        <w:t>ký</w:t>
      </w:r>
      <w:r>
        <w:rPr>
          <w:spacing w:val="-2"/>
        </w:rPr>
        <w:t> </w:t>
      </w:r>
      <w:r>
        <w:rPr/>
        <w:t>nội</w:t>
      </w:r>
      <w:r>
        <w:rPr>
          <w:spacing w:val="-4"/>
        </w:rPr>
        <w:t> </w:t>
      </w:r>
      <w:r>
        <w:rPr/>
        <w:t>quy</w:t>
      </w:r>
      <w:r>
        <w:rPr>
          <w:spacing w:val="-3"/>
        </w:rPr>
        <w:t> </w:t>
      </w:r>
      <w:r>
        <w:rPr/>
        <w:t>lao</w:t>
      </w:r>
      <w:r>
        <w:rPr>
          <w:spacing w:val="-2"/>
        </w:rPr>
        <w:t> </w:t>
      </w:r>
      <w:r>
        <w:rPr/>
        <w:t>động;</w:t>
      </w:r>
      <w:r>
        <w:rPr>
          <w:spacing w:val="-2"/>
        </w:rPr>
        <w:t> </w:t>
      </w:r>
      <w:r>
        <w:rPr/>
        <w:t>báo</w:t>
      </w:r>
      <w:r>
        <w:rPr>
          <w:spacing w:val="-2"/>
        </w:rPr>
        <w:t> </w:t>
      </w:r>
      <w:r>
        <w:rPr/>
        <w:t>cáo</w:t>
      </w:r>
      <w:r>
        <w:rPr>
          <w:spacing w:val="-2"/>
        </w:rPr>
        <w:t> </w:t>
      </w:r>
      <w:r>
        <w:rPr/>
        <w:t>tình</w:t>
      </w:r>
      <w:r>
        <w:rPr>
          <w:spacing w:val="-2"/>
        </w:rPr>
        <w:t> </w:t>
      </w:r>
      <w:r>
        <w:rPr/>
        <w:t>hình</w:t>
      </w:r>
      <w:r>
        <w:rPr>
          <w:spacing w:val="-2"/>
        </w:rPr>
        <w:t> </w:t>
      </w:r>
      <w:r>
        <w:rPr/>
        <w:t>sử</w:t>
      </w:r>
      <w:r>
        <w:rPr>
          <w:spacing w:val="-7"/>
        </w:rPr>
        <w:t> </w:t>
      </w:r>
      <w:r>
        <w:rPr/>
        <w:t>dụng</w:t>
      </w:r>
      <w:r>
        <w:rPr>
          <w:spacing w:val="-2"/>
        </w:rPr>
        <w:t> </w:t>
      </w:r>
      <w:r>
        <w:rPr/>
        <w:t>lao</w:t>
      </w:r>
      <w:r>
        <w:rPr>
          <w:spacing w:val="-2"/>
        </w:rPr>
        <w:t> </w:t>
      </w:r>
      <w:r>
        <w:rPr/>
        <w:t>động; báo</w:t>
      </w:r>
      <w:r>
        <w:rPr>
          <w:spacing w:val="-2"/>
        </w:rPr>
        <w:t> </w:t>
      </w:r>
      <w:r>
        <w:rPr/>
        <w:t>cáo tình hình thay đổi lao động qua Cổng dịch vụ công quốc gia; tiếp nhận và xử lý hồ</w:t>
      </w:r>
      <w:r>
        <w:rPr>
          <w:spacing w:val="-6"/>
        </w:rPr>
        <w:t> </w:t>
      </w:r>
      <w:r>
        <w:rPr/>
        <w:t>sơ</w:t>
      </w:r>
      <w:r>
        <w:rPr>
          <w:spacing w:val="-6"/>
        </w:rPr>
        <w:t> </w:t>
      </w:r>
      <w:r>
        <w:rPr/>
        <w:t>đăng</w:t>
      </w:r>
      <w:r>
        <w:rPr>
          <w:spacing w:val="-6"/>
        </w:rPr>
        <w:t> </w:t>
      </w:r>
      <w:r>
        <w:rPr/>
        <w:t>ký</w:t>
      </w:r>
      <w:r>
        <w:rPr>
          <w:spacing w:val="-4"/>
        </w:rPr>
        <w:t> </w:t>
      </w:r>
      <w:r>
        <w:rPr/>
        <w:t>thực</w:t>
      </w:r>
      <w:r>
        <w:rPr>
          <w:spacing w:val="-4"/>
        </w:rPr>
        <w:t> </w:t>
      </w:r>
      <w:r>
        <w:rPr/>
        <w:t>hiện</w:t>
      </w:r>
      <w:r>
        <w:rPr>
          <w:spacing w:val="-3"/>
        </w:rPr>
        <w:t> </w:t>
      </w:r>
      <w:r>
        <w:rPr/>
        <w:t>hợp</w:t>
      </w:r>
      <w:r>
        <w:rPr>
          <w:spacing w:val="-6"/>
        </w:rPr>
        <w:t> </w:t>
      </w:r>
      <w:r>
        <w:rPr/>
        <w:t>đồng</w:t>
      </w:r>
      <w:r>
        <w:rPr>
          <w:spacing w:val="-6"/>
        </w:rPr>
        <w:t> </w:t>
      </w:r>
      <w:r>
        <w:rPr/>
        <w:t>nhận</w:t>
      </w:r>
      <w:r>
        <w:rPr>
          <w:spacing w:val="-6"/>
        </w:rPr>
        <w:t> </w:t>
      </w:r>
      <w:r>
        <w:rPr/>
        <w:t>lao</w:t>
      </w:r>
      <w:r>
        <w:rPr>
          <w:spacing w:val="-6"/>
        </w:rPr>
        <w:t> </w:t>
      </w:r>
      <w:r>
        <w:rPr/>
        <w:t>động</w:t>
      </w:r>
      <w:r>
        <w:rPr>
          <w:spacing w:val="-4"/>
        </w:rPr>
        <w:t> </w:t>
      </w:r>
      <w:r>
        <w:rPr/>
        <w:t>thực</w:t>
      </w:r>
      <w:r>
        <w:rPr>
          <w:spacing w:val="-4"/>
        </w:rPr>
        <w:t> </w:t>
      </w:r>
      <w:r>
        <w:rPr/>
        <w:t>tập</w:t>
      </w:r>
      <w:r>
        <w:rPr>
          <w:spacing w:val="-4"/>
        </w:rPr>
        <w:t> </w:t>
      </w:r>
      <w:r>
        <w:rPr/>
        <w:t>của</w:t>
      </w:r>
      <w:r>
        <w:rPr>
          <w:spacing w:val="-7"/>
        </w:rPr>
        <w:t> </w:t>
      </w:r>
      <w:r>
        <w:rPr/>
        <w:t>doanh</w:t>
      </w:r>
      <w:r>
        <w:rPr>
          <w:spacing w:val="-4"/>
        </w:rPr>
        <w:t> </w:t>
      </w:r>
      <w:r>
        <w:rPr/>
        <w:t>nghiệp,</w:t>
      </w:r>
      <w:r>
        <w:rPr>
          <w:spacing w:val="-5"/>
        </w:rPr>
        <w:t> </w:t>
      </w:r>
      <w:r>
        <w:rPr/>
        <w:t>hoạt động</w:t>
      </w:r>
      <w:r>
        <w:rPr>
          <w:spacing w:val="-12"/>
        </w:rPr>
        <w:t> </w:t>
      </w:r>
      <w:r>
        <w:rPr/>
        <w:t>đưa</w:t>
      </w:r>
      <w:r>
        <w:rPr>
          <w:spacing w:val="-15"/>
        </w:rPr>
        <w:t> </w:t>
      </w:r>
      <w:r>
        <w:rPr/>
        <w:t>người</w:t>
      </w:r>
      <w:r>
        <w:rPr>
          <w:spacing w:val="-13"/>
        </w:rPr>
        <w:t> </w:t>
      </w:r>
      <w:r>
        <w:rPr/>
        <w:t>lao</w:t>
      </w:r>
      <w:r>
        <w:rPr>
          <w:spacing w:val="-14"/>
        </w:rPr>
        <w:t> </w:t>
      </w:r>
      <w:r>
        <w:rPr/>
        <w:t>động</w:t>
      </w:r>
      <w:r>
        <w:rPr>
          <w:spacing w:val="-14"/>
        </w:rPr>
        <w:t> </w:t>
      </w:r>
      <w:r>
        <w:rPr/>
        <w:t>đi</w:t>
      </w:r>
      <w:r>
        <w:rPr>
          <w:spacing w:val="-14"/>
        </w:rPr>
        <w:t> </w:t>
      </w:r>
      <w:r>
        <w:rPr/>
        <w:t>thực</w:t>
      </w:r>
      <w:r>
        <w:rPr>
          <w:spacing w:val="-12"/>
        </w:rPr>
        <w:t> </w:t>
      </w:r>
      <w:r>
        <w:rPr/>
        <w:t>tập</w:t>
      </w:r>
      <w:r>
        <w:rPr>
          <w:spacing w:val="-14"/>
        </w:rPr>
        <w:t> </w:t>
      </w:r>
      <w:r>
        <w:rPr/>
        <w:t>ở</w:t>
      </w:r>
      <w:r>
        <w:rPr>
          <w:spacing w:val="-12"/>
        </w:rPr>
        <w:t> </w:t>
      </w:r>
      <w:r>
        <w:rPr/>
        <w:t>nước</w:t>
      </w:r>
      <w:r>
        <w:rPr>
          <w:spacing w:val="-12"/>
        </w:rPr>
        <w:t> </w:t>
      </w:r>
      <w:r>
        <w:rPr/>
        <w:t>ngoài</w:t>
      </w:r>
      <w:r>
        <w:rPr>
          <w:spacing w:val="-14"/>
        </w:rPr>
        <w:t> </w:t>
      </w:r>
      <w:r>
        <w:rPr/>
        <w:t>dưới</w:t>
      </w:r>
      <w:r>
        <w:rPr>
          <w:spacing w:val="-12"/>
        </w:rPr>
        <w:t> </w:t>
      </w:r>
      <w:r>
        <w:rPr/>
        <w:t>90</w:t>
      </w:r>
      <w:r>
        <w:rPr>
          <w:spacing w:val="-14"/>
        </w:rPr>
        <w:t> </w:t>
      </w:r>
      <w:r>
        <w:rPr/>
        <w:t>ngày</w:t>
      </w:r>
      <w:r>
        <w:rPr>
          <w:spacing w:val="-14"/>
        </w:rPr>
        <w:t> </w:t>
      </w:r>
      <w:r>
        <w:rPr/>
        <w:t>cho</w:t>
      </w:r>
      <w:r>
        <w:rPr>
          <w:spacing w:val="-12"/>
        </w:rPr>
        <w:t> </w:t>
      </w:r>
      <w:r>
        <w:rPr/>
        <w:t>doanh</w:t>
      </w:r>
      <w:r>
        <w:rPr>
          <w:spacing w:val="-12"/>
        </w:rPr>
        <w:t> </w:t>
      </w:r>
      <w:r>
        <w:rPr/>
        <w:t>nghiệp trong</w:t>
      </w:r>
      <w:r>
        <w:rPr>
          <w:spacing w:val="-15"/>
        </w:rPr>
        <w:t> </w:t>
      </w:r>
      <w:r>
        <w:rPr/>
        <w:t>KCN;</w:t>
      </w:r>
      <w:r>
        <w:rPr>
          <w:spacing w:val="-15"/>
        </w:rPr>
        <w:t> </w:t>
      </w:r>
      <w:r>
        <w:rPr/>
        <w:t>nhận</w:t>
      </w:r>
      <w:r>
        <w:rPr>
          <w:spacing w:val="-15"/>
        </w:rPr>
        <w:t> </w:t>
      </w:r>
      <w:r>
        <w:rPr/>
        <w:t>báo</w:t>
      </w:r>
      <w:r>
        <w:rPr>
          <w:spacing w:val="-15"/>
        </w:rPr>
        <w:t> </w:t>
      </w:r>
      <w:r>
        <w:rPr/>
        <w:t>cáo</w:t>
      </w:r>
      <w:r>
        <w:rPr>
          <w:spacing w:val="-15"/>
        </w:rPr>
        <w:t> </w:t>
      </w:r>
      <w:r>
        <w:rPr/>
        <w:t>về</w:t>
      </w:r>
      <w:r>
        <w:rPr>
          <w:spacing w:val="-16"/>
        </w:rPr>
        <w:t> </w:t>
      </w:r>
      <w:r>
        <w:rPr/>
        <w:t>việc</w:t>
      </w:r>
      <w:r>
        <w:rPr>
          <w:spacing w:val="-16"/>
        </w:rPr>
        <w:t> </w:t>
      </w:r>
      <w:r>
        <w:rPr/>
        <w:t>cho</w:t>
      </w:r>
      <w:r>
        <w:rPr>
          <w:spacing w:val="-15"/>
        </w:rPr>
        <w:t> </w:t>
      </w:r>
      <w:r>
        <w:rPr/>
        <w:t>thuê</w:t>
      </w:r>
      <w:r>
        <w:rPr>
          <w:spacing w:val="-16"/>
        </w:rPr>
        <w:t> </w:t>
      </w:r>
      <w:r>
        <w:rPr/>
        <w:t>lại</w:t>
      </w:r>
      <w:r>
        <w:rPr>
          <w:spacing w:val="-15"/>
        </w:rPr>
        <w:t> </w:t>
      </w:r>
      <w:r>
        <w:rPr/>
        <w:t>lao</w:t>
      </w:r>
      <w:r>
        <w:rPr>
          <w:spacing w:val="-15"/>
        </w:rPr>
        <w:t> </w:t>
      </w:r>
      <w:r>
        <w:rPr/>
        <w:t>động,</w:t>
      </w:r>
      <w:r>
        <w:rPr>
          <w:spacing w:val="-14"/>
        </w:rPr>
        <w:t> </w:t>
      </w:r>
      <w:r>
        <w:rPr/>
        <w:t>kết</w:t>
      </w:r>
      <w:r>
        <w:rPr>
          <w:spacing w:val="-15"/>
        </w:rPr>
        <w:t> </w:t>
      </w:r>
      <w:r>
        <w:rPr/>
        <w:t>quả</w:t>
      </w:r>
      <w:r>
        <w:rPr>
          <w:spacing w:val="-16"/>
        </w:rPr>
        <w:t> </w:t>
      </w:r>
      <w:r>
        <w:rPr/>
        <w:t>đào</w:t>
      </w:r>
      <w:r>
        <w:rPr>
          <w:spacing w:val="-15"/>
        </w:rPr>
        <w:t> </w:t>
      </w:r>
      <w:r>
        <w:rPr/>
        <w:t>tạo,</w:t>
      </w:r>
      <w:r>
        <w:rPr>
          <w:spacing w:val="-14"/>
        </w:rPr>
        <w:t> </w:t>
      </w:r>
      <w:r>
        <w:rPr/>
        <w:t>bồi</w:t>
      </w:r>
      <w:r>
        <w:rPr>
          <w:spacing w:val="-15"/>
        </w:rPr>
        <w:t> </w:t>
      </w:r>
      <w:r>
        <w:rPr/>
        <w:t>dưỡng nâng cao trình độ kỹ năng nghề hằng năm; thông báo tổ chức làm thêm từ trên 200 giờ đến 300 giờ trong một năm của doanh nghiệp trong KCN; nhận báo cáo về việc cho thôi việc nhiều người lao động.</w:t>
      </w:r>
    </w:p>
    <w:p>
      <w:pPr>
        <w:pStyle w:val="ListParagraph"/>
        <w:numPr>
          <w:ilvl w:val="1"/>
          <w:numId w:val="4"/>
        </w:numPr>
        <w:tabs>
          <w:tab w:pos="991" w:val="left" w:leader="none"/>
        </w:tabs>
        <w:spacing w:line="268" w:lineRule="auto" w:before="91" w:after="0"/>
        <w:ind w:left="143" w:right="136" w:firstLine="566"/>
        <w:jc w:val="both"/>
        <w:rPr>
          <w:sz w:val="28"/>
        </w:rPr>
      </w:pPr>
      <w:r>
        <w:rPr>
          <w:sz w:val="28"/>
        </w:rPr>
        <w:t>Thực</w:t>
      </w:r>
      <w:r>
        <w:rPr>
          <w:spacing w:val="-7"/>
          <w:sz w:val="28"/>
        </w:rPr>
        <w:t> </w:t>
      </w:r>
      <w:r>
        <w:rPr>
          <w:sz w:val="28"/>
        </w:rPr>
        <w:t>hiện</w:t>
      </w:r>
      <w:r>
        <w:rPr>
          <w:spacing w:val="-6"/>
          <w:sz w:val="28"/>
        </w:rPr>
        <w:t> </w:t>
      </w:r>
      <w:r>
        <w:rPr>
          <w:sz w:val="28"/>
        </w:rPr>
        <w:t>trách</w:t>
      </w:r>
      <w:r>
        <w:rPr>
          <w:spacing w:val="-7"/>
          <w:sz w:val="28"/>
        </w:rPr>
        <w:t> </w:t>
      </w:r>
      <w:r>
        <w:rPr>
          <w:sz w:val="28"/>
        </w:rPr>
        <w:t>nhiệm</w:t>
      </w:r>
      <w:r>
        <w:rPr>
          <w:spacing w:val="-7"/>
          <w:sz w:val="28"/>
        </w:rPr>
        <w:t> </w:t>
      </w:r>
      <w:r>
        <w:rPr>
          <w:sz w:val="28"/>
        </w:rPr>
        <w:t>về</w:t>
      </w:r>
      <w:r>
        <w:rPr>
          <w:spacing w:val="-7"/>
          <w:sz w:val="28"/>
        </w:rPr>
        <w:t> </w:t>
      </w:r>
      <w:r>
        <w:rPr>
          <w:sz w:val="28"/>
        </w:rPr>
        <w:t>bảo</w:t>
      </w:r>
      <w:r>
        <w:rPr>
          <w:spacing w:val="-3"/>
          <w:sz w:val="28"/>
        </w:rPr>
        <w:t> </w:t>
      </w:r>
      <w:r>
        <w:rPr>
          <w:sz w:val="28"/>
        </w:rPr>
        <w:t>vệ</w:t>
      </w:r>
      <w:r>
        <w:rPr>
          <w:spacing w:val="-7"/>
          <w:sz w:val="28"/>
        </w:rPr>
        <w:t> </w:t>
      </w:r>
      <w:r>
        <w:rPr>
          <w:sz w:val="28"/>
        </w:rPr>
        <w:t>môi</w:t>
      </w:r>
      <w:r>
        <w:rPr>
          <w:spacing w:val="-6"/>
          <w:sz w:val="28"/>
        </w:rPr>
        <w:t> </w:t>
      </w:r>
      <w:r>
        <w:rPr>
          <w:sz w:val="28"/>
        </w:rPr>
        <w:t>trường</w:t>
      </w:r>
      <w:r>
        <w:rPr>
          <w:spacing w:val="-7"/>
          <w:sz w:val="28"/>
        </w:rPr>
        <w:t> </w:t>
      </w:r>
      <w:r>
        <w:rPr>
          <w:sz w:val="28"/>
        </w:rPr>
        <w:t>của</w:t>
      </w:r>
      <w:r>
        <w:rPr>
          <w:spacing w:val="-7"/>
          <w:sz w:val="28"/>
        </w:rPr>
        <w:t> </w:t>
      </w:r>
      <w:r>
        <w:rPr>
          <w:sz w:val="28"/>
        </w:rPr>
        <w:t>Ban</w:t>
      </w:r>
      <w:r>
        <w:rPr>
          <w:spacing w:val="-5"/>
          <w:sz w:val="28"/>
        </w:rPr>
        <w:t> </w:t>
      </w:r>
      <w:r>
        <w:rPr>
          <w:sz w:val="28"/>
        </w:rPr>
        <w:t>Quản</w:t>
      </w:r>
      <w:r>
        <w:rPr>
          <w:spacing w:val="-6"/>
          <w:sz w:val="28"/>
        </w:rPr>
        <w:t> </w:t>
      </w:r>
      <w:r>
        <w:rPr>
          <w:sz w:val="28"/>
        </w:rPr>
        <w:t>lý</w:t>
      </w:r>
      <w:r>
        <w:rPr>
          <w:spacing w:val="-6"/>
          <w:sz w:val="28"/>
        </w:rPr>
        <w:t> </w:t>
      </w:r>
      <w:r>
        <w:rPr>
          <w:sz w:val="28"/>
        </w:rPr>
        <w:t>trong</w:t>
      </w:r>
      <w:r>
        <w:rPr>
          <w:spacing w:val="-6"/>
          <w:sz w:val="28"/>
        </w:rPr>
        <w:t> </w:t>
      </w:r>
      <w:r>
        <w:rPr>
          <w:sz w:val="28"/>
        </w:rPr>
        <w:t>KCN theo quy định của pháp luật về bảo vệ môi trường;</w:t>
      </w:r>
    </w:p>
    <w:p>
      <w:pPr>
        <w:pStyle w:val="ListParagraph"/>
        <w:numPr>
          <w:ilvl w:val="0"/>
          <w:numId w:val="6"/>
        </w:numPr>
        <w:tabs>
          <w:tab w:pos="1010" w:val="left" w:leader="none"/>
        </w:tabs>
        <w:spacing w:line="268" w:lineRule="auto" w:before="95" w:after="0"/>
        <w:ind w:left="143" w:right="145" w:firstLine="566"/>
        <w:jc w:val="both"/>
        <w:rPr>
          <w:sz w:val="28"/>
        </w:rPr>
      </w:pPr>
      <w:r>
        <w:rPr>
          <w:sz w:val="28"/>
        </w:rPr>
        <w:t>Tiếp</w:t>
      </w:r>
      <w:r>
        <w:rPr>
          <w:spacing w:val="-3"/>
          <w:sz w:val="28"/>
        </w:rPr>
        <w:t> </w:t>
      </w:r>
      <w:r>
        <w:rPr>
          <w:sz w:val="28"/>
        </w:rPr>
        <w:t>nhận</w:t>
      </w:r>
      <w:r>
        <w:rPr>
          <w:spacing w:val="-4"/>
          <w:sz w:val="28"/>
        </w:rPr>
        <w:t> </w:t>
      </w:r>
      <w:r>
        <w:rPr>
          <w:sz w:val="28"/>
        </w:rPr>
        <w:t>đăng</w:t>
      </w:r>
      <w:r>
        <w:rPr>
          <w:spacing w:val="-4"/>
          <w:sz w:val="28"/>
        </w:rPr>
        <w:t> </w:t>
      </w:r>
      <w:r>
        <w:rPr>
          <w:sz w:val="28"/>
        </w:rPr>
        <w:t>ký</w:t>
      </w:r>
      <w:r>
        <w:rPr>
          <w:spacing w:val="-6"/>
          <w:sz w:val="28"/>
        </w:rPr>
        <w:t> </w:t>
      </w:r>
      <w:r>
        <w:rPr>
          <w:sz w:val="28"/>
        </w:rPr>
        <w:t>khung</w:t>
      </w:r>
      <w:r>
        <w:rPr>
          <w:spacing w:val="-4"/>
          <w:sz w:val="28"/>
        </w:rPr>
        <w:t> </w:t>
      </w:r>
      <w:r>
        <w:rPr>
          <w:sz w:val="28"/>
        </w:rPr>
        <w:t>giá</w:t>
      </w:r>
      <w:r>
        <w:rPr>
          <w:spacing w:val="-4"/>
          <w:sz w:val="28"/>
        </w:rPr>
        <w:t> </w:t>
      </w:r>
      <w:r>
        <w:rPr>
          <w:sz w:val="28"/>
        </w:rPr>
        <w:t>và</w:t>
      </w:r>
      <w:r>
        <w:rPr>
          <w:spacing w:val="-4"/>
          <w:sz w:val="28"/>
        </w:rPr>
        <w:t> </w:t>
      </w:r>
      <w:r>
        <w:rPr>
          <w:sz w:val="28"/>
        </w:rPr>
        <w:t>các</w:t>
      </w:r>
      <w:r>
        <w:rPr>
          <w:spacing w:val="-4"/>
          <w:sz w:val="28"/>
        </w:rPr>
        <w:t> </w:t>
      </w:r>
      <w:r>
        <w:rPr>
          <w:sz w:val="28"/>
        </w:rPr>
        <w:t>loại</w:t>
      </w:r>
      <w:r>
        <w:rPr>
          <w:spacing w:val="-5"/>
          <w:sz w:val="28"/>
        </w:rPr>
        <w:t> </w:t>
      </w:r>
      <w:r>
        <w:rPr>
          <w:sz w:val="28"/>
        </w:rPr>
        <w:t>phí</w:t>
      </w:r>
      <w:r>
        <w:rPr>
          <w:spacing w:val="-3"/>
          <w:sz w:val="28"/>
        </w:rPr>
        <w:t> </w:t>
      </w:r>
      <w:r>
        <w:rPr>
          <w:sz w:val="28"/>
        </w:rPr>
        <w:t>sử</w:t>
      </w:r>
      <w:r>
        <w:rPr>
          <w:spacing w:val="-5"/>
          <w:sz w:val="28"/>
        </w:rPr>
        <w:t> </w:t>
      </w:r>
      <w:r>
        <w:rPr>
          <w:sz w:val="28"/>
        </w:rPr>
        <w:t>dụng</w:t>
      </w:r>
      <w:r>
        <w:rPr>
          <w:spacing w:val="-4"/>
          <w:sz w:val="28"/>
        </w:rPr>
        <w:t> </w:t>
      </w:r>
      <w:r>
        <w:rPr>
          <w:sz w:val="28"/>
        </w:rPr>
        <w:t>hạ</w:t>
      </w:r>
      <w:r>
        <w:rPr>
          <w:spacing w:val="-4"/>
          <w:sz w:val="28"/>
        </w:rPr>
        <w:t> </w:t>
      </w:r>
      <w:r>
        <w:rPr>
          <w:sz w:val="28"/>
        </w:rPr>
        <w:t>tầng</w:t>
      </w:r>
      <w:r>
        <w:rPr>
          <w:spacing w:val="-4"/>
          <w:sz w:val="28"/>
        </w:rPr>
        <w:t> </w:t>
      </w:r>
      <w:r>
        <w:rPr>
          <w:sz w:val="28"/>
        </w:rPr>
        <w:t>của</w:t>
      </w:r>
      <w:r>
        <w:rPr>
          <w:spacing w:val="-4"/>
          <w:sz w:val="28"/>
        </w:rPr>
        <w:t> </w:t>
      </w:r>
      <w:r>
        <w:rPr>
          <w:sz w:val="28"/>
        </w:rPr>
        <w:t>nhà</w:t>
      </w:r>
      <w:r>
        <w:rPr>
          <w:spacing w:val="-4"/>
          <w:sz w:val="28"/>
        </w:rPr>
        <w:t> </w:t>
      </w:r>
      <w:r>
        <w:rPr>
          <w:sz w:val="28"/>
        </w:rPr>
        <w:t>đầu tư thực hiện dự án đầu tư xây dựng và kinh doanh kết cấu hạ tầng KCN;</w:t>
      </w:r>
    </w:p>
    <w:p>
      <w:pPr>
        <w:pStyle w:val="ListParagraph"/>
        <w:numPr>
          <w:ilvl w:val="0"/>
          <w:numId w:val="6"/>
        </w:numPr>
        <w:tabs>
          <w:tab w:pos="1022" w:val="left" w:leader="none"/>
        </w:tabs>
        <w:spacing w:line="268" w:lineRule="auto" w:before="94" w:after="0"/>
        <w:ind w:left="143" w:right="140" w:firstLine="566"/>
        <w:jc w:val="both"/>
        <w:rPr>
          <w:sz w:val="28"/>
        </w:rPr>
      </w:pPr>
      <w:r>
        <w:rPr>
          <w:sz w:val="28"/>
        </w:rPr>
        <w:t>Kiểm tra, giám sát, đánh giá việc thực hiện mục tiêu đầu tư quy định tại Quyết định chấp thuận chủ trương đầu tư, Giấy chứng nhận đăng ký đầu tư, tiến độ</w:t>
      </w:r>
      <w:r>
        <w:rPr>
          <w:spacing w:val="-1"/>
          <w:sz w:val="28"/>
        </w:rPr>
        <w:t> </w:t>
      </w:r>
      <w:r>
        <w:rPr>
          <w:sz w:val="28"/>
        </w:rPr>
        <w:t>góp</w:t>
      </w:r>
      <w:r>
        <w:rPr>
          <w:spacing w:val="-1"/>
          <w:sz w:val="28"/>
        </w:rPr>
        <w:t> </w:t>
      </w:r>
      <w:r>
        <w:rPr>
          <w:sz w:val="28"/>
        </w:rPr>
        <w:t>vốn</w:t>
      </w:r>
      <w:r>
        <w:rPr>
          <w:spacing w:val="-2"/>
          <w:sz w:val="28"/>
        </w:rPr>
        <w:t> </w:t>
      </w:r>
      <w:r>
        <w:rPr>
          <w:sz w:val="28"/>
        </w:rPr>
        <w:t>và</w:t>
      </w:r>
      <w:r>
        <w:rPr>
          <w:spacing w:val="-2"/>
          <w:sz w:val="28"/>
        </w:rPr>
        <w:t> </w:t>
      </w:r>
      <w:r>
        <w:rPr>
          <w:sz w:val="28"/>
        </w:rPr>
        <w:t>triển</w:t>
      </w:r>
      <w:r>
        <w:rPr>
          <w:spacing w:val="-1"/>
          <w:sz w:val="28"/>
        </w:rPr>
        <w:t> </w:t>
      </w:r>
      <w:r>
        <w:rPr>
          <w:sz w:val="28"/>
        </w:rPr>
        <w:t>khai</w:t>
      </w:r>
      <w:r>
        <w:rPr>
          <w:spacing w:val="-4"/>
          <w:sz w:val="28"/>
        </w:rPr>
        <w:t> </w:t>
      </w:r>
      <w:r>
        <w:rPr>
          <w:sz w:val="28"/>
        </w:rPr>
        <w:t>dự</w:t>
      </w:r>
      <w:r>
        <w:rPr>
          <w:spacing w:val="-3"/>
          <w:sz w:val="28"/>
        </w:rPr>
        <w:t> </w:t>
      </w:r>
      <w:r>
        <w:rPr>
          <w:sz w:val="28"/>
        </w:rPr>
        <w:t>án</w:t>
      </w:r>
      <w:r>
        <w:rPr>
          <w:spacing w:val="-2"/>
          <w:sz w:val="28"/>
        </w:rPr>
        <w:t> </w:t>
      </w:r>
      <w:r>
        <w:rPr>
          <w:sz w:val="28"/>
        </w:rPr>
        <w:t>đầu</w:t>
      </w:r>
      <w:r>
        <w:rPr>
          <w:spacing w:val="-1"/>
          <w:sz w:val="28"/>
        </w:rPr>
        <w:t> </w:t>
      </w:r>
      <w:r>
        <w:rPr>
          <w:sz w:val="28"/>
        </w:rPr>
        <w:t>tư;</w:t>
      </w:r>
      <w:r>
        <w:rPr>
          <w:spacing w:val="-2"/>
          <w:sz w:val="28"/>
        </w:rPr>
        <w:t> </w:t>
      </w:r>
      <w:r>
        <w:rPr>
          <w:sz w:val="28"/>
        </w:rPr>
        <w:t>việc</w:t>
      </w:r>
      <w:r>
        <w:rPr>
          <w:spacing w:val="-4"/>
          <w:sz w:val="28"/>
        </w:rPr>
        <w:t> </w:t>
      </w:r>
      <w:r>
        <w:rPr>
          <w:sz w:val="28"/>
        </w:rPr>
        <w:t>thực</w:t>
      </w:r>
      <w:r>
        <w:rPr>
          <w:spacing w:val="-2"/>
          <w:sz w:val="28"/>
        </w:rPr>
        <w:t> </w:t>
      </w:r>
      <w:r>
        <w:rPr>
          <w:sz w:val="28"/>
        </w:rPr>
        <w:t>hiện</w:t>
      </w:r>
      <w:r>
        <w:rPr>
          <w:spacing w:val="-2"/>
          <w:sz w:val="28"/>
        </w:rPr>
        <w:t> </w:t>
      </w:r>
      <w:r>
        <w:rPr>
          <w:sz w:val="28"/>
        </w:rPr>
        <w:t>các</w:t>
      </w:r>
      <w:r>
        <w:rPr>
          <w:spacing w:val="-2"/>
          <w:sz w:val="28"/>
        </w:rPr>
        <w:t> </w:t>
      </w:r>
      <w:r>
        <w:rPr>
          <w:sz w:val="28"/>
        </w:rPr>
        <w:t>điều</w:t>
      </w:r>
      <w:r>
        <w:rPr>
          <w:spacing w:val="-1"/>
          <w:sz w:val="28"/>
        </w:rPr>
        <w:t> </w:t>
      </w:r>
      <w:r>
        <w:rPr>
          <w:sz w:val="28"/>
        </w:rPr>
        <w:t>khoản</w:t>
      </w:r>
      <w:r>
        <w:rPr>
          <w:spacing w:val="-1"/>
          <w:sz w:val="28"/>
        </w:rPr>
        <w:t> </w:t>
      </w:r>
      <w:r>
        <w:rPr>
          <w:sz w:val="28"/>
        </w:rPr>
        <w:t>cam</w:t>
      </w:r>
      <w:r>
        <w:rPr>
          <w:spacing w:val="-3"/>
          <w:sz w:val="28"/>
        </w:rPr>
        <w:t> </w:t>
      </w:r>
      <w:r>
        <w:rPr>
          <w:sz w:val="28"/>
        </w:rPr>
        <w:t>kết</w:t>
      </w:r>
      <w:r>
        <w:rPr>
          <w:spacing w:val="-1"/>
          <w:sz w:val="28"/>
        </w:rPr>
        <w:t> </w:t>
      </w:r>
      <w:r>
        <w:rPr>
          <w:sz w:val="28"/>
        </w:rPr>
        <w:t>đối với</w:t>
      </w:r>
      <w:r>
        <w:rPr>
          <w:spacing w:val="-8"/>
          <w:sz w:val="28"/>
        </w:rPr>
        <w:t> </w:t>
      </w:r>
      <w:r>
        <w:rPr>
          <w:sz w:val="28"/>
        </w:rPr>
        <w:t>các</w:t>
      </w:r>
      <w:r>
        <w:rPr>
          <w:spacing w:val="-9"/>
          <w:sz w:val="28"/>
        </w:rPr>
        <w:t> </w:t>
      </w:r>
      <w:r>
        <w:rPr>
          <w:sz w:val="28"/>
        </w:rPr>
        <w:t>dự</w:t>
      </w:r>
      <w:r>
        <w:rPr>
          <w:spacing w:val="-10"/>
          <w:sz w:val="28"/>
        </w:rPr>
        <w:t> </w:t>
      </w:r>
      <w:r>
        <w:rPr>
          <w:sz w:val="28"/>
        </w:rPr>
        <w:t>án</w:t>
      </w:r>
      <w:r>
        <w:rPr>
          <w:spacing w:val="-8"/>
          <w:sz w:val="28"/>
        </w:rPr>
        <w:t> </w:t>
      </w:r>
      <w:r>
        <w:rPr>
          <w:sz w:val="28"/>
        </w:rPr>
        <w:t>được</w:t>
      </w:r>
      <w:r>
        <w:rPr>
          <w:spacing w:val="-9"/>
          <w:sz w:val="28"/>
        </w:rPr>
        <w:t> </w:t>
      </w:r>
      <w:r>
        <w:rPr>
          <w:sz w:val="28"/>
        </w:rPr>
        <w:t>hưởng</w:t>
      </w:r>
      <w:r>
        <w:rPr>
          <w:spacing w:val="-8"/>
          <w:sz w:val="28"/>
        </w:rPr>
        <w:t> </w:t>
      </w:r>
      <w:r>
        <w:rPr>
          <w:sz w:val="28"/>
        </w:rPr>
        <w:t>ưu</w:t>
      </w:r>
      <w:r>
        <w:rPr>
          <w:spacing w:val="-8"/>
          <w:sz w:val="28"/>
        </w:rPr>
        <w:t> </w:t>
      </w:r>
      <w:r>
        <w:rPr>
          <w:sz w:val="28"/>
        </w:rPr>
        <w:t>đãi</w:t>
      </w:r>
      <w:r>
        <w:rPr>
          <w:spacing w:val="-8"/>
          <w:sz w:val="28"/>
        </w:rPr>
        <w:t> </w:t>
      </w:r>
      <w:r>
        <w:rPr>
          <w:sz w:val="28"/>
        </w:rPr>
        <w:t>đầu</w:t>
      </w:r>
      <w:r>
        <w:rPr>
          <w:spacing w:val="-8"/>
          <w:sz w:val="28"/>
        </w:rPr>
        <w:t> </w:t>
      </w:r>
      <w:r>
        <w:rPr>
          <w:sz w:val="28"/>
        </w:rPr>
        <w:t>tư</w:t>
      </w:r>
      <w:r>
        <w:rPr>
          <w:spacing w:val="-10"/>
          <w:sz w:val="28"/>
        </w:rPr>
        <w:t> </w:t>
      </w:r>
      <w:r>
        <w:rPr>
          <w:sz w:val="28"/>
        </w:rPr>
        <w:t>và</w:t>
      </w:r>
      <w:r>
        <w:rPr>
          <w:spacing w:val="-5"/>
          <w:sz w:val="28"/>
        </w:rPr>
        <w:t> </w:t>
      </w:r>
      <w:r>
        <w:rPr>
          <w:sz w:val="28"/>
        </w:rPr>
        <w:t>việc</w:t>
      </w:r>
      <w:r>
        <w:rPr>
          <w:spacing w:val="-9"/>
          <w:sz w:val="28"/>
        </w:rPr>
        <w:t> </w:t>
      </w:r>
      <w:r>
        <w:rPr>
          <w:sz w:val="28"/>
        </w:rPr>
        <w:t>chấp</w:t>
      </w:r>
      <w:r>
        <w:rPr>
          <w:spacing w:val="-8"/>
          <w:sz w:val="28"/>
        </w:rPr>
        <w:t> </w:t>
      </w:r>
      <w:r>
        <w:rPr>
          <w:sz w:val="28"/>
        </w:rPr>
        <w:t>hành</w:t>
      </w:r>
      <w:r>
        <w:rPr>
          <w:spacing w:val="-8"/>
          <w:sz w:val="28"/>
        </w:rPr>
        <w:t> </w:t>
      </w:r>
      <w:r>
        <w:rPr>
          <w:sz w:val="28"/>
        </w:rPr>
        <w:t>quy</w:t>
      </w:r>
      <w:r>
        <w:rPr>
          <w:spacing w:val="-8"/>
          <w:sz w:val="28"/>
        </w:rPr>
        <w:t> </w:t>
      </w:r>
      <w:r>
        <w:rPr>
          <w:sz w:val="28"/>
        </w:rPr>
        <w:t>định</w:t>
      </w:r>
      <w:r>
        <w:rPr>
          <w:spacing w:val="-8"/>
          <w:sz w:val="28"/>
        </w:rPr>
        <w:t> </w:t>
      </w:r>
      <w:r>
        <w:rPr>
          <w:sz w:val="28"/>
        </w:rPr>
        <w:t>của</w:t>
      </w:r>
      <w:r>
        <w:rPr>
          <w:spacing w:val="-9"/>
          <w:sz w:val="28"/>
        </w:rPr>
        <w:t> </w:t>
      </w:r>
      <w:r>
        <w:rPr>
          <w:sz w:val="28"/>
        </w:rPr>
        <w:t>pháp</w:t>
      </w:r>
      <w:r>
        <w:rPr>
          <w:spacing w:val="-8"/>
          <w:sz w:val="28"/>
        </w:rPr>
        <w:t> </w:t>
      </w:r>
      <w:r>
        <w:rPr>
          <w:sz w:val="28"/>
        </w:rPr>
        <w:t>luật</w:t>
      </w:r>
    </w:p>
    <w:p>
      <w:pPr>
        <w:pStyle w:val="ListParagraph"/>
        <w:spacing w:after="0" w:line="268" w:lineRule="auto"/>
        <w:jc w:val="both"/>
        <w:rPr>
          <w:sz w:val="28"/>
        </w:rPr>
        <w:sectPr>
          <w:pgSz w:w="11910" w:h="16850"/>
          <w:pgMar w:header="731" w:footer="0" w:top="1000" w:bottom="280" w:left="1559" w:right="992"/>
        </w:sectPr>
      </w:pPr>
    </w:p>
    <w:p>
      <w:pPr>
        <w:pStyle w:val="BodyText"/>
        <w:spacing w:line="268" w:lineRule="auto" w:before="141"/>
        <w:ind w:right="137" w:firstLine="0"/>
      </w:pPr>
      <w:r>
        <w:rPr/>
        <w:t>về xây dựng, lao động, tiền lương, bảo hiểm xã hội đối với người lao động, bảo vệ quyền lợi hợp pháp của người lao động và người sử dụng lao động, bảo đảm an</w:t>
      </w:r>
      <w:r>
        <w:rPr>
          <w:spacing w:val="-18"/>
        </w:rPr>
        <w:t> </w:t>
      </w:r>
      <w:r>
        <w:rPr/>
        <w:t>toàn,</w:t>
      </w:r>
      <w:r>
        <w:rPr>
          <w:spacing w:val="-17"/>
        </w:rPr>
        <w:t> </w:t>
      </w:r>
      <w:r>
        <w:rPr/>
        <w:t>vệ</w:t>
      </w:r>
      <w:r>
        <w:rPr>
          <w:spacing w:val="-18"/>
        </w:rPr>
        <w:t> </w:t>
      </w:r>
      <w:r>
        <w:rPr/>
        <w:t>sinh</w:t>
      </w:r>
      <w:r>
        <w:rPr>
          <w:spacing w:val="-17"/>
        </w:rPr>
        <w:t> </w:t>
      </w:r>
      <w:r>
        <w:rPr/>
        <w:t>lao</w:t>
      </w:r>
      <w:r>
        <w:rPr>
          <w:spacing w:val="-18"/>
        </w:rPr>
        <w:t> </w:t>
      </w:r>
      <w:r>
        <w:rPr/>
        <w:t>động,</w:t>
      </w:r>
      <w:r>
        <w:rPr>
          <w:spacing w:val="-17"/>
        </w:rPr>
        <w:t> </w:t>
      </w:r>
      <w:r>
        <w:rPr/>
        <w:t>phòng</w:t>
      </w:r>
      <w:r>
        <w:rPr>
          <w:spacing w:val="-18"/>
        </w:rPr>
        <w:t> </w:t>
      </w:r>
      <w:r>
        <w:rPr/>
        <w:t>chống</w:t>
      </w:r>
      <w:r>
        <w:rPr>
          <w:spacing w:val="-17"/>
        </w:rPr>
        <w:t> </w:t>
      </w:r>
      <w:r>
        <w:rPr/>
        <w:t>cháy</w:t>
      </w:r>
      <w:r>
        <w:rPr>
          <w:spacing w:val="-18"/>
        </w:rPr>
        <w:t> </w:t>
      </w:r>
      <w:r>
        <w:rPr/>
        <w:t>nổ,</w:t>
      </w:r>
      <w:r>
        <w:rPr>
          <w:spacing w:val="-17"/>
        </w:rPr>
        <w:t> </w:t>
      </w:r>
      <w:r>
        <w:rPr/>
        <w:t>an</w:t>
      </w:r>
      <w:r>
        <w:rPr>
          <w:spacing w:val="-17"/>
        </w:rPr>
        <w:t> </w:t>
      </w:r>
      <w:r>
        <w:rPr/>
        <w:t>ninh,</w:t>
      </w:r>
      <w:r>
        <w:rPr>
          <w:spacing w:val="-18"/>
        </w:rPr>
        <w:t> </w:t>
      </w:r>
      <w:r>
        <w:rPr/>
        <w:t>trật</w:t>
      </w:r>
      <w:r>
        <w:rPr>
          <w:spacing w:val="-17"/>
        </w:rPr>
        <w:t> </w:t>
      </w:r>
      <w:r>
        <w:rPr/>
        <w:t>tự,</w:t>
      </w:r>
      <w:r>
        <w:rPr>
          <w:spacing w:val="-17"/>
        </w:rPr>
        <w:t> </w:t>
      </w:r>
      <w:r>
        <w:rPr/>
        <w:t>bảo</w:t>
      </w:r>
      <w:r>
        <w:rPr>
          <w:spacing w:val="-18"/>
        </w:rPr>
        <w:t> </w:t>
      </w:r>
      <w:r>
        <w:rPr/>
        <w:t>vệ</w:t>
      </w:r>
      <w:r>
        <w:rPr>
          <w:spacing w:val="-16"/>
        </w:rPr>
        <w:t> </w:t>
      </w:r>
      <w:r>
        <w:rPr/>
        <w:t>môi</w:t>
      </w:r>
      <w:r>
        <w:rPr>
          <w:spacing w:val="-17"/>
        </w:rPr>
        <w:t> </w:t>
      </w:r>
      <w:r>
        <w:rPr/>
        <w:t>trường đối với các dự án tại KCN;</w:t>
      </w:r>
    </w:p>
    <w:p>
      <w:pPr>
        <w:pStyle w:val="ListParagraph"/>
        <w:numPr>
          <w:ilvl w:val="0"/>
          <w:numId w:val="6"/>
        </w:numPr>
        <w:tabs>
          <w:tab w:pos="967" w:val="left" w:leader="none"/>
        </w:tabs>
        <w:spacing w:line="268" w:lineRule="auto" w:before="96" w:after="0"/>
        <w:ind w:left="143" w:right="139" w:firstLine="566"/>
        <w:jc w:val="both"/>
        <w:rPr>
          <w:sz w:val="28"/>
        </w:rPr>
      </w:pPr>
      <w:r>
        <w:rPr>
          <w:sz w:val="28"/>
        </w:rPr>
        <w:t>Phối hợp với các đơn vị Công an và các cơ quan, đơn vị có thẩm quyền khác trong việc kiểm tra công tác xây dựng phong trào toàn dân bảo vệ an ninh Tổ quốc, giữ gìn an ninh, trật tự, phòng chống cháy nổ, bảo vệ môi trường; xây dựng và đề xuất những biện pháp thực hiện công tác xây dựng phong trào toàn dân bảo vệ an ninh Tổ quốc, đảm bảo an ninh, trật tự, tổ chức lực lượng bảo vệ, lực lượng phòng cháy, chữa cháy trong KCN.</w:t>
      </w:r>
    </w:p>
    <w:p>
      <w:pPr>
        <w:pStyle w:val="ListParagraph"/>
        <w:numPr>
          <w:ilvl w:val="0"/>
          <w:numId w:val="7"/>
        </w:numPr>
        <w:tabs>
          <w:tab w:pos="1005" w:val="left" w:leader="none"/>
        </w:tabs>
        <w:spacing w:line="268" w:lineRule="auto" w:before="93" w:after="0"/>
        <w:ind w:left="143" w:right="136" w:firstLine="566"/>
        <w:jc w:val="both"/>
        <w:rPr>
          <w:sz w:val="28"/>
        </w:rPr>
      </w:pPr>
      <w:r>
        <w:rPr>
          <w:sz w:val="28"/>
        </w:rPr>
        <w:t>Giải</w:t>
      </w:r>
      <w:r>
        <w:rPr>
          <w:spacing w:val="-8"/>
          <w:sz w:val="28"/>
        </w:rPr>
        <w:t> </w:t>
      </w:r>
      <w:r>
        <w:rPr>
          <w:sz w:val="28"/>
        </w:rPr>
        <w:t>quyết</w:t>
      </w:r>
      <w:r>
        <w:rPr>
          <w:spacing w:val="-6"/>
          <w:sz w:val="28"/>
        </w:rPr>
        <w:t> </w:t>
      </w:r>
      <w:r>
        <w:rPr>
          <w:sz w:val="28"/>
        </w:rPr>
        <w:t>các</w:t>
      </w:r>
      <w:r>
        <w:rPr>
          <w:spacing w:val="-7"/>
          <w:sz w:val="28"/>
        </w:rPr>
        <w:t> </w:t>
      </w:r>
      <w:r>
        <w:rPr>
          <w:sz w:val="28"/>
        </w:rPr>
        <w:t>khó</w:t>
      </w:r>
      <w:r>
        <w:rPr>
          <w:spacing w:val="-8"/>
          <w:sz w:val="28"/>
        </w:rPr>
        <w:t> </w:t>
      </w:r>
      <w:r>
        <w:rPr>
          <w:sz w:val="28"/>
        </w:rPr>
        <w:t>khăn,</w:t>
      </w:r>
      <w:r>
        <w:rPr>
          <w:spacing w:val="-10"/>
          <w:sz w:val="28"/>
        </w:rPr>
        <w:t> </w:t>
      </w:r>
      <w:r>
        <w:rPr>
          <w:sz w:val="28"/>
        </w:rPr>
        <w:t>vướng</w:t>
      </w:r>
      <w:r>
        <w:rPr>
          <w:spacing w:val="-8"/>
          <w:sz w:val="28"/>
        </w:rPr>
        <w:t> </w:t>
      </w:r>
      <w:r>
        <w:rPr>
          <w:sz w:val="28"/>
        </w:rPr>
        <w:t>mắc</w:t>
      </w:r>
      <w:r>
        <w:rPr>
          <w:spacing w:val="-6"/>
          <w:sz w:val="28"/>
        </w:rPr>
        <w:t> </w:t>
      </w:r>
      <w:r>
        <w:rPr>
          <w:sz w:val="28"/>
        </w:rPr>
        <w:t>của</w:t>
      </w:r>
      <w:r>
        <w:rPr>
          <w:spacing w:val="-9"/>
          <w:sz w:val="28"/>
        </w:rPr>
        <w:t> </w:t>
      </w:r>
      <w:r>
        <w:rPr>
          <w:sz w:val="28"/>
        </w:rPr>
        <w:t>nhà</w:t>
      </w:r>
      <w:r>
        <w:rPr>
          <w:spacing w:val="-7"/>
          <w:sz w:val="28"/>
        </w:rPr>
        <w:t> </w:t>
      </w:r>
      <w:r>
        <w:rPr>
          <w:sz w:val="28"/>
        </w:rPr>
        <w:t>đầu</w:t>
      </w:r>
      <w:r>
        <w:rPr>
          <w:spacing w:val="-8"/>
          <w:sz w:val="28"/>
        </w:rPr>
        <w:t> </w:t>
      </w:r>
      <w:r>
        <w:rPr>
          <w:sz w:val="28"/>
        </w:rPr>
        <w:t>tư</w:t>
      </w:r>
      <w:r>
        <w:rPr>
          <w:spacing w:val="-8"/>
          <w:sz w:val="28"/>
        </w:rPr>
        <w:t> </w:t>
      </w:r>
      <w:r>
        <w:rPr>
          <w:sz w:val="28"/>
        </w:rPr>
        <w:t>tại</w:t>
      </w:r>
      <w:r>
        <w:rPr>
          <w:spacing w:val="-7"/>
          <w:sz w:val="28"/>
        </w:rPr>
        <w:t> </w:t>
      </w:r>
      <w:r>
        <w:rPr>
          <w:sz w:val="28"/>
        </w:rPr>
        <w:t>KCN</w:t>
      </w:r>
      <w:r>
        <w:rPr>
          <w:spacing w:val="-7"/>
          <w:sz w:val="28"/>
        </w:rPr>
        <w:t> </w:t>
      </w:r>
      <w:r>
        <w:rPr>
          <w:sz w:val="28"/>
        </w:rPr>
        <w:t>và</w:t>
      </w:r>
      <w:r>
        <w:rPr>
          <w:spacing w:val="-7"/>
          <w:sz w:val="28"/>
        </w:rPr>
        <w:t> </w:t>
      </w:r>
      <w:r>
        <w:rPr>
          <w:sz w:val="28"/>
        </w:rPr>
        <w:t>kiến</w:t>
      </w:r>
      <w:r>
        <w:rPr>
          <w:spacing w:val="-8"/>
          <w:sz w:val="28"/>
        </w:rPr>
        <w:t> </w:t>
      </w:r>
      <w:r>
        <w:rPr>
          <w:sz w:val="28"/>
        </w:rPr>
        <w:t>nghị Thủ</w:t>
      </w:r>
      <w:r>
        <w:rPr>
          <w:spacing w:val="-1"/>
          <w:sz w:val="28"/>
        </w:rPr>
        <w:t> </w:t>
      </w:r>
      <w:r>
        <w:rPr>
          <w:sz w:val="28"/>
        </w:rPr>
        <w:t>tướng</w:t>
      </w:r>
      <w:r>
        <w:rPr>
          <w:spacing w:val="-1"/>
          <w:sz w:val="28"/>
        </w:rPr>
        <w:t> </w:t>
      </w:r>
      <w:r>
        <w:rPr>
          <w:sz w:val="28"/>
        </w:rPr>
        <w:t>Chính</w:t>
      </w:r>
      <w:r>
        <w:rPr>
          <w:spacing w:val="-1"/>
          <w:sz w:val="28"/>
        </w:rPr>
        <w:t> </w:t>
      </w:r>
      <w:r>
        <w:rPr>
          <w:sz w:val="28"/>
        </w:rPr>
        <w:t>phủ,</w:t>
      </w:r>
      <w:r>
        <w:rPr>
          <w:spacing w:val="-1"/>
          <w:sz w:val="28"/>
        </w:rPr>
        <w:t> </w:t>
      </w:r>
      <w:r>
        <w:rPr>
          <w:sz w:val="28"/>
        </w:rPr>
        <w:t>các</w:t>
      </w:r>
      <w:r>
        <w:rPr>
          <w:spacing w:val="-2"/>
          <w:sz w:val="28"/>
        </w:rPr>
        <w:t> </w:t>
      </w:r>
      <w:r>
        <w:rPr>
          <w:sz w:val="28"/>
        </w:rPr>
        <w:t>bộ,</w:t>
      </w:r>
      <w:r>
        <w:rPr>
          <w:spacing w:val="-1"/>
          <w:sz w:val="28"/>
        </w:rPr>
        <w:t> </w:t>
      </w:r>
      <w:r>
        <w:rPr>
          <w:sz w:val="28"/>
        </w:rPr>
        <w:t>cơ</w:t>
      </w:r>
      <w:r>
        <w:rPr>
          <w:spacing w:val="-2"/>
          <w:sz w:val="28"/>
        </w:rPr>
        <w:t> </w:t>
      </w:r>
      <w:r>
        <w:rPr>
          <w:sz w:val="28"/>
        </w:rPr>
        <w:t>quan</w:t>
      </w:r>
      <w:r>
        <w:rPr>
          <w:spacing w:val="-1"/>
          <w:sz w:val="28"/>
        </w:rPr>
        <w:t> </w:t>
      </w:r>
      <w:r>
        <w:rPr>
          <w:sz w:val="28"/>
        </w:rPr>
        <w:t>ngang</w:t>
      </w:r>
      <w:r>
        <w:rPr>
          <w:spacing w:val="-2"/>
          <w:sz w:val="28"/>
        </w:rPr>
        <w:t> </w:t>
      </w:r>
      <w:r>
        <w:rPr>
          <w:sz w:val="28"/>
        </w:rPr>
        <w:t>bộ có</w:t>
      </w:r>
      <w:r>
        <w:rPr>
          <w:spacing w:val="-1"/>
          <w:sz w:val="28"/>
        </w:rPr>
        <w:t> </w:t>
      </w:r>
      <w:r>
        <w:rPr>
          <w:sz w:val="28"/>
        </w:rPr>
        <w:t>liên</w:t>
      </w:r>
      <w:r>
        <w:rPr>
          <w:spacing w:val="-2"/>
          <w:sz w:val="28"/>
        </w:rPr>
        <w:t> </w:t>
      </w:r>
      <w:r>
        <w:rPr>
          <w:sz w:val="28"/>
        </w:rPr>
        <w:t>quan</w:t>
      </w:r>
      <w:r>
        <w:rPr>
          <w:spacing w:val="-1"/>
          <w:sz w:val="28"/>
        </w:rPr>
        <w:t> </w:t>
      </w:r>
      <w:r>
        <w:rPr>
          <w:sz w:val="28"/>
        </w:rPr>
        <w:t>và UBND tỉnh</w:t>
      </w:r>
      <w:r>
        <w:rPr>
          <w:spacing w:val="-2"/>
          <w:sz w:val="28"/>
        </w:rPr>
        <w:t> </w:t>
      </w:r>
      <w:r>
        <w:rPr>
          <w:sz w:val="28"/>
        </w:rPr>
        <w:t>giải quyết những vấn đề vượt thẩm quyền;</w:t>
      </w:r>
    </w:p>
    <w:p>
      <w:pPr>
        <w:pStyle w:val="ListParagraph"/>
        <w:numPr>
          <w:ilvl w:val="0"/>
          <w:numId w:val="7"/>
        </w:numPr>
        <w:tabs>
          <w:tab w:pos="962" w:val="left" w:leader="none"/>
        </w:tabs>
        <w:spacing w:line="268" w:lineRule="auto" w:before="94" w:after="0"/>
        <w:ind w:left="143" w:right="135" w:firstLine="566"/>
        <w:jc w:val="both"/>
        <w:rPr>
          <w:sz w:val="28"/>
        </w:rPr>
      </w:pPr>
      <w:r>
        <w:rPr>
          <w:sz w:val="28"/>
        </w:rPr>
        <w:t>Nhận báo cáo thống kê, báo cáo tài chính của doanh nghiệp trong KCN; đánh giá hiệu quả kinh tế - xã hội của KCN; trực tiếp quản lý và vận hành hệ thống thông tin về KCN;</w:t>
      </w:r>
    </w:p>
    <w:p>
      <w:pPr>
        <w:pStyle w:val="ListParagraph"/>
        <w:numPr>
          <w:ilvl w:val="0"/>
          <w:numId w:val="7"/>
        </w:numPr>
        <w:tabs>
          <w:tab w:pos="1079" w:val="left" w:leader="none"/>
        </w:tabs>
        <w:spacing w:line="268" w:lineRule="auto" w:before="94" w:after="0"/>
        <w:ind w:left="143" w:right="142" w:firstLine="566"/>
        <w:jc w:val="both"/>
        <w:rPr>
          <w:sz w:val="28"/>
        </w:rPr>
      </w:pPr>
      <w:r>
        <w:rPr>
          <w:sz w:val="28"/>
        </w:rPr>
        <w:t>Phối</w:t>
      </w:r>
      <w:r>
        <w:rPr>
          <w:spacing w:val="-14"/>
          <w:sz w:val="28"/>
        </w:rPr>
        <w:t> </w:t>
      </w:r>
      <w:r>
        <w:rPr>
          <w:sz w:val="28"/>
        </w:rPr>
        <w:t>hợp</w:t>
      </w:r>
      <w:r>
        <w:rPr>
          <w:spacing w:val="-12"/>
          <w:sz w:val="28"/>
        </w:rPr>
        <w:t> </w:t>
      </w:r>
      <w:r>
        <w:rPr>
          <w:sz w:val="28"/>
        </w:rPr>
        <w:t>với</w:t>
      </w:r>
      <w:r>
        <w:rPr>
          <w:spacing w:val="-11"/>
          <w:sz w:val="28"/>
        </w:rPr>
        <w:t> </w:t>
      </w:r>
      <w:r>
        <w:rPr>
          <w:sz w:val="28"/>
        </w:rPr>
        <w:t>Bộ</w:t>
      </w:r>
      <w:r>
        <w:rPr>
          <w:spacing w:val="-12"/>
          <w:sz w:val="28"/>
        </w:rPr>
        <w:t> </w:t>
      </w:r>
      <w:r>
        <w:rPr>
          <w:sz w:val="28"/>
        </w:rPr>
        <w:t>Tài</w:t>
      </w:r>
      <w:r>
        <w:rPr>
          <w:spacing w:val="-12"/>
          <w:sz w:val="28"/>
        </w:rPr>
        <w:t> </w:t>
      </w:r>
      <w:r>
        <w:rPr>
          <w:sz w:val="28"/>
        </w:rPr>
        <w:t>chính</w:t>
      </w:r>
      <w:r>
        <w:rPr>
          <w:spacing w:val="-10"/>
          <w:sz w:val="28"/>
        </w:rPr>
        <w:t> </w:t>
      </w:r>
      <w:r>
        <w:rPr>
          <w:sz w:val="28"/>
        </w:rPr>
        <w:t>trong</w:t>
      </w:r>
      <w:r>
        <w:rPr>
          <w:spacing w:val="-14"/>
          <w:sz w:val="28"/>
        </w:rPr>
        <w:t> </w:t>
      </w:r>
      <w:r>
        <w:rPr>
          <w:sz w:val="28"/>
        </w:rPr>
        <w:t>việc</w:t>
      </w:r>
      <w:r>
        <w:rPr>
          <w:spacing w:val="-12"/>
          <w:sz w:val="28"/>
        </w:rPr>
        <w:t> </w:t>
      </w:r>
      <w:r>
        <w:rPr>
          <w:sz w:val="28"/>
        </w:rPr>
        <w:t>xây</w:t>
      </w:r>
      <w:r>
        <w:rPr>
          <w:spacing w:val="-12"/>
          <w:sz w:val="28"/>
        </w:rPr>
        <w:t> </w:t>
      </w:r>
      <w:r>
        <w:rPr>
          <w:sz w:val="28"/>
        </w:rPr>
        <w:t>dựng</w:t>
      </w:r>
      <w:r>
        <w:rPr>
          <w:spacing w:val="-14"/>
          <w:sz w:val="28"/>
        </w:rPr>
        <w:t> </w:t>
      </w:r>
      <w:r>
        <w:rPr>
          <w:sz w:val="28"/>
        </w:rPr>
        <w:t>và</w:t>
      </w:r>
      <w:r>
        <w:rPr>
          <w:spacing w:val="-15"/>
          <w:sz w:val="28"/>
        </w:rPr>
        <w:t> </w:t>
      </w:r>
      <w:r>
        <w:rPr>
          <w:sz w:val="28"/>
        </w:rPr>
        <w:t>quản</w:t>
      </w:r>
      <w:r>
        <w:rPr>
          <w:spacing w:val="-14"/>
          <w:sz w:val="28"/>
        </w:rPr>
        <w:t> </w:t>
      </w:r>
      <w:r>
        <w:rPr>
          <w:sz w:val="28"/>
        </w:rPr>
        <w:t>lý</w:t>
      </w:r>
      <w:r>
        <w:rPr>
          <w:spacing w:val="-14"/>
          <w:sz w:val="28"/>
        </w:rPr>
        <w:t> </w:t>
      </w:r>
      <w:r>
        <w:rPr>
          <w:sz w:val="28"/>
        </w:rPr>
        <w:t>hệ</w:t>
      </w:r>
      <w:r>
        <w:rPr>
          <w:spacing w:val="-12"/>
          <w:sz w:val="28"/>
        </w:rPr>
        <w:t> </w:t>
      </w:r>
      <w:r>
        <w:rPr>
          <w:sz w:val="28"/>
        </w:rPr>
        <w:t>thống</w:t>
      </w:r>
      <w:r>
        <w:rPr>
          <w:spacing w:val="-12"/>
          <w:sz w:val="28"/>
        </w:rPr>
        <w:t> </w:t>
      </w:r>
      <w:r>
        <w:rPr>
          <w:sz w:val="28"/>
        </w:rPr>
        <w:t>thông tin quốc gia về KCN thuộc thẩm quyền quản lý;</w:t>
      </w:r>
    </w:p>
    <w:p>
      <w:pPr>
        <w:pStyle w:val="ListParagraph"/>
        <w:numPr>
          <w:ilvl w:val="0"/>
          <w:numId w:val="7"/>
        </w:numPr>
        <w:tabs>
          <w:tab w:pos="1015" w:val="left" w:leader="none"/>
        </w:tabs>
        <w:spacing w:line="268" w:lineRule="auto" w:before="95" w:after="0"/>
        <w:ind w:left="143" w:right="135" w:firstLine="566"/>
        <w:jc w:val="both"/>
        <w:rPr>
          <w:sz w:val="28"/>
        </w:rPr>
      </w:pPr>
      <w:r>
        <w:rPr>
          <w:sz w:val="28"/>
        </w:rPr>
        <w:t>Báo cáo</w:t>
      </w:r>
      <w:r>
        <w:rPr>
          <w:spacing w:val="-1"/>
          <w:sz w:val="28"/>
        </w:rPr>
        <w:t> </w:t>
      </w:r>
      <w:r>
        <w:rPr>
          <w:sz w:val="28"/>
        </w:rPr>
        <w:t>định</w:t>
      </w:r>
      <w:r>
        <w:rPr>
          <w:spacing w:val="-1"/>
          <w:sz w:val="28"/>
        </w:rPr>
        <w:t> </w:t>
      </w:r>
      <w:r>
        <w:rPr>
          <w:sz w:val="28"/>
        </w:rPr>
        <w:t>kỳ</w:t>
      </w:r>
      <w:r>
        <w:rPr>
          <w:spacing w:val="-1"/>
          <w:sz w:val="28"/>
        </w:rPr>
        <w:t> </w:t>
      </w:r>
      <w:r>
        <w:rPr>
          <w:sz w:val="28"/>
        </w:rPr>
        <w:t>hằng quý,</w:t>
      </w:r>
      <w:r>
        <w:rPr>
          <w:spacing w:val="-1"/>
          <w:sz w:val="28"/>
        </w:rPr>
        <w:t> </w:t>
      </w:r>
      <w:r>
        <w:rPr>
          <w:sz w:val="28"/>
        </w:rPr>
        <w:t>hằng năm</w:t>
      </w:r>
      <w:r>
        <w:rPr>
          <w:spacing w:val="-2"/>
          <w:sz w:val="28"/>
        </w:rPr>
        <w:t> </w:t>
      </w:r>
      <w:r>
        <w:rPr>
          <w:sz w:val="28"/>
        </w:rPr>
        <w:t>với Bộ Tài</w:t>
      </w:r>
      <w:r>
        <w:rPr>
          <w:spacing w:val="-2"/>
          <w:sz w:val="28"/>
        </w:rPr>
        <w:t> </w:t>
      </w:r>
      <w:r>
        <w:rPr>
          <w:sz w:val="28"/>
        </w:rPr>
        <w:t>chính và</w:t>
      </w:r>
      <w:r>
        <w:rPr>
          <w:spacing w:val="-2"/>
          <w:sz w:val="28"/>
        </w:rPr>
        <w:t> </w:t>
      </w:r>
      <w:r>
        <w:rPr>
          <w:sz w:val="28"/>
        </w:rPr>
        <w:t>UBND tỉnh</w:t>
      </w:r>
      <w:r>
        <w:rPr>
          <w:spacing w:val="-1"/>
          <w:sz w:val="28"/>
        </w:rPr>
        <w:t> </w:t>
      </w:r>
      <w:r>
        <w:rPr>
          <w:sz w:val="28"/>
        </w:rPr>
        <w:t>về tình hình: xây dựng và phát triển KCN; tiếp nhận, cấp, điều chỉnh, thu hồi giấy chứng nhận đăng ký đầu tư, quyết định chấp thuận chủ trương đầu tư; hoạt động của</w:t>
      </w:r>
      <w:r>
        <w:rPr>
          <w:spacing w:val="-14"/>
          <w:sz w:val="28"/>
        </w:rPr>
        <w:t> </w:t>
      </w:r>
      <w:r>
        <w:rPr>
          <w:sz w:val="28"/>
        </w:rPr>
        <w:t>dự</w:t>
      </w:r>
      <w:r>
        <w:rPr>
          <w:spacing w:val="-13"/>
          <w:sz w:val="28"/>
        </w:rPr>
        <w:t> </w:t>
      </w:r>
      <w:r>
        <w:rPr>
          <w:sz w:val="28"/>
        </w:rPr>
        <w:t>án</w:t>
      </w:r>
      <w:r>
        <w:rPr>
          <w:spacing w:val="-13"/>
          <w:sz w:val="28"/>
        </w:rPr>
        <w:t> </w:t>
      </w:r>
      <w:r>
        <w:rPr>
          <w:sz w:val="28"/>
        </w:rPr>
        <w:t>đầu</w:t>
      </w:r>
      <w:r>
        <w:rPr>
          <w:spacing w:val="-13"/>
          <w:sz w:val="28"/>
        </w:rPr>
        <w:t> </w:t>
      </w:r>
      <w:r>
        <w:rPr>
          <w:sz w:val="28"/>
        </w:rPr>
        <w:t>tư;</w:t>
      </w:r>
      <w:r>
        <w:rPr>
          <w:spacing w:val="-13"/>
          <w:sz w:val="28"/>
        </w:rPr>
        <w:t> </w:t>
      </w:r>
      <w:r>
        <w:rPr>
          <w:sz w:val="28"/>
        </w:rPr>
        <w:t>thực</w:t>
      </w:r>
      <w:r>
        <w:rPr>
          <w:spacing w:val="-14"/>
          <w:sz w:val="28"/>
        </w:rPr>
        <w:t> </w:t>
      </w:r>
      <w:r>
        <w:rPr>
          <w:sz w:val="28"/>
        </w:rPr>
        <w:t>hiện</w:t>
      </w:r>
      <w:r>
        <w:rPr>
          <w:spacing w:val="-13"/>
          <w:sz w:val="28"/>
        </w:rPr>
        <w:t> </w:t>
      </w:r>
      <w:r>
        <w:rPr>
          <w:sz w:val="28"/>
        </w:rPr>
        <w:t>các</w:t>
      </w:r>
      <w:r>
        <w:rPr>
          <w:spacing w:val="-13"/>
          <w:sz w:val="28"/>
        </w:rPr>
        <w:t> </w:t>
      </w:r>
      <w:r>
        <w:rPr>
          <w:sz w:val="28"/>
        </w:rPr>
        <w:t>nghĩa</w:t>
      </w:r>
      <w:r>
        <w:rPr>
          <w:spacing w:val="-14"/>
          <w:sz w:val="28"/>
        </w:rPr>
        <w:t> </w:t>
      </w:r>
      <w:r>
        <w:rPr>
          <w:sz w:val="28"/>
        </w:rPr>
        <w:t>vụ</w:t>
      </w:r>
      <w:r>
        <w:rPr>
          <w:spacing w:val="-13"/>
          <w:sz w:val="28"/>
        </w:rPr>
        <w:t> </w:t>
      </w:r>
      <w:r>
        <w:rPr>
          <w:sz w:val="28"/>
        </w:rPr>
        <w:t>đối</w:t>
      </w:r>
      <w:r>
        <w:rPr>
          <w:spacing w:val="-12"/>
          <w:sz w:val="28"/>
        </w:rPr>
        <w:t> </w:t>
      </w:r>
      <w:r>
        <w:rPr>
          <w:sz w:val="28"/>
        </w:rPr>
        <w:t>với</w:t>
      </w:r>
      <w:r>
        <w:rPr>
          <w:spacing w:val="-13"/>
          <w:sz w:val="28"/>
        </w:rPr>
        <w:t> </w:t>
      </w:r>
      <w:r>
        <w:rPr>
          <w:sz w:val="28"/>
        </w:rPr>
        <w:t>Nhà</w:t>
      </w:r>
      <w:r>
        <w:rPr>
          <w:spacing w:val="-14"/>
          <w:sz w:val="28"/>
        </w:rPr>
        <w:t> </w:t>
      </w:r>
      <w:r>
        <w:rPr>
          <w:sz w:val="28"/>
        </w:rPr>
        <w:t>nước;</w:t>
      </w:r>
      <w:r>
        <w:rPr>
          <w:spacing w:val="-13"/>
          <w:sz w:val="28"/>
        </w:rPr>
        <w:t> </w:t>
      </w:r>
      <w:r>
        <w:rPr>
          <w:sz w:val="28"/>
        </w:rPr>
        <w:t>thực</w:t>
      </w:r>
      <w:r>
        <w:rPr>
          <w:spacing w:val="-14"/>
          <w:sz w:val="28"/>
        </w:rPr>
        <w:t> </w:t>
      </w:r>
      <w:r>
        <w:rPr>
          <w:sz w:val="28"/>
        </w:rPr>
        <w:t>hiện</w:t>
      </w:r>
      <w:r>
        <w:rPr>
          <w:spacing w:val="-13"/>
          <w:sz w:val="28"/>
        </w:rPr>
        <w:t> </w:t>
      </w:r>
      <w:r>
        <w:rPr>
          <w:sz w:val="28"/>
        </w:rPr>
        <w:t>các</w:t>
      </w:r>
      <w:r>
        <w:rPr>
          <w:spacing w:val="-13"/>
          <w:sz w:val="28"/>
        </w:rPr>
        <w:t> </w:t>
      </w:r>
      <w:r>
        <w:rPr>
          <w:sz w:val="28"/>
        </w:rPr>
        <w:t>quy</w:t>
      </w:r>
      <w:r>
        <w:rPr>
          <w:spacing w:val="-13"/>
          <w:sz w:val="28"/>
        </w:rPr>
        <w:t> </w:t>
      </w:r>
      <w:r>
        <w:rPr>
          <w:sz w:val="28"/>
        </w:rPr>
        <w:t>định của pháp luật về lao động và các biện pháp bảo vệ môi trường trong KCN;</w:t>
      </w:r>
    </w:p>
    <w:p>
      <w:pPr>
        <w:pStyle w:val="ListParagraph"/>
        <w:numPr>
          <w:ilvl w:val="0"/>
          <w:numId w:val="7"/>
        </w:numPr>
        <w:tabs>
          <w:tab w:pos="1007" w:val="left" w:leader="none"/>
        </w:tabs>
        <w:spacing w:line="268" w:lineRule="auto" w:before="93" w:after="0"/>
        <w:ind w:left="143" w:right="138" w:firstLine="566"/>
        <w:jc w:val="both"/>
        <w:rPr>
          <w:sz w:val="28"/>
        </w:rPr>
      </w:pPr>
      <w:r>
        <w:rPr>
          <w:sz w:val="28"/>
        </w:rPr>
        <w:t>Hỗ</w:t>
      </w:r>
      <w:r>
        <w:rPr>
          <w:spacing w:val="-7"/>
          <w:sz w:val="28"/>
        </w:rPr>
        <w:t> </w:t>
      </w:r>
      <w:r>
        <w:rPr>
          <w:sz w:val="28"/>
        </w:rPr>
        <w:t>trợ,</w:t>
      </w:r>
      <w:r>
        <w:rPr>
          <w:spacing w:val="-8"/>
          <w:sz w:val="28"/>
        </w:rPr>
        <w:t> </w:t>
      </w:r>
      <w:r>
        <w:rPr>
          <w:sz w:val="28"/>
        </w:rPr>
        <w:t>cung</w:t>
      </w:r>
      <w:r>
        <w:rPr>
          <w:spacing w:val="-7"/>
          <w:sz w:val="28"/>
        </w:rPr>
        <w:t> </w:t>
      </w:r>
      <w:r>
        <w:rPr>
          <w:sz w:val="28"/>
        </w:rPr>
        <w:t>cấp</w:t>
      </w:r>
      <w:r>
        <w:rPr>
          <w:spacing w:val="-9"/>
          <w:sz w:val="28"/>
        </w:rPr>
        <w:t> </w:t>
      </w:r>
      <w:r>
        <w:rPr>
          <w:sz w:val="28"/>
        </w:rPr>
        <w:t>thông</w:t>
      </w:r>
      <w:r>
        <w:rPr>
          <w:spacing w:val="-7"/>
          <w:sz w:val="28"/>
        </w:rPr>
        <w:t> </w:t>
      </w:r>
      <w:r>
        <w:rPr>
          <w:sz w:val="28"/>
        </w:rPr>
        <w:t>tin</w:t>
      </w:r>
      <w:r>
        <w:rPr>
          <w:spacing w:val="-7"/>
          <w:sz w:val="28"/>
        </w:rPr>
        <w:t> </w:t>
      </w:r>
      <w:r>
        <w:rPr>
          <w:sz w:val="28"/>
        </w:rPr>
        <w:t>để</w:t>
      </w:r>
      <w:r>
        <w:rPr>
          <w:spacing w:val="-8"/>
          <w:sz w:val="28"/>
        </w:rPr>
        <w:t> </w:t>
      </w:r>
      <w:r>
        <w:rPr>
          <w:sz w:val="28"/>
        </w:rPr>
        <w:t>các</w:t>
      </w:r>
      <w:r>
        <w:rPr>
          <w:spacing w:val="-10"/>
          <w:sz w:val="28"/>
        </w:rPr>
        <w:t> </w:t>
      </w:r>
      <w:r>
        <w:rPr>
          <w:sz w:val="28"/>
        </w:rPr>
        <w:t>doanh</w:t>
      </w:r>
      <w:r>
        <w:rPr>
          <w:spacing w:val="-9"/>
          <w:sz w:val="28"/>
        </w:rPr>
        <w:t> </w:t>
      </w:r>
      <w:r>
        <w:rPr>
          <w:sz w:val="28"/>
        </w:rPr>
        <w:t>nghiệp</w:t>
      </w:r>
      <w:r>
        <w:rPr>
          <w:spacing w:val="-4"/>
          <w:sz w:val="28"/>
        </w:rPr>
        <w:t> </w:t>
      </w:r>
      <w:r>
        <w:rPr>
          <w:sz w:val="28"/>
        </w:rPr>
        <w:t>KCN</w:t>
      </w:r>
      <w:r>
        <w:rPr>
          <w:spacing w:val="-6"/>
          <w:sz w:val="28"/>
        </w:rPr>
        <w:t> </w:t>
      </w:r>
      <w:r>
        <w:rPr>
          <w:sz w:val="28"/>
        </w:rPr>
        <w:t>liên</w:t>
      </w:r>
      <w:r>
        <w:rPr>
          <w:spacing w:val="-7"/>
          <w:sz w:val="28"/>
        </w:rPr>
        <w:t> </w:t>
      </w:r>
      <w:r>
        <w:rPr>
          <w:sz w:val="28"/>
        </w:rPr>
        <w:t>kết,</w:t>
      </w:r>
      <w:r>
        <w:rPr>
          <w:spacing w:val="-8"/>
          <w:sz w:val="28"/>
        </w:rPr>
        <w:t> </w:t>
      </w:r>
      <w:r>
        <w:rPr>
          <w:sz w:val="28"/>
        </w:rPr>
        <w:t>hợp</w:t>
      </w:r>
      <w:r>
        <w:rPr>
          <w:spacing w:val="-7"/>
          <w:sz w:val="28"/>
        </w:rPr>
        <w:t> </w:t>
      </w:r>
      <w:r>
        <w:rPr>
          <w:sz w:val="28"/>
        </w:rPr>
        <w:t>tác</w:t>
      </w:r>
      <w:r>
        <w:rPr>
          <w:spacing w:val="-10"/>
          <w:sz w:val="28"/>
        </w:rPr>
        <w:t> </w:t>
      </w:r>
      <w:r>
        <w:rPr>
          <w:sz w:val="28"/>
        </w:rPr>
        <w:t>với nhau thực hiện cộng sinh công nghiệp, các biện pháp sản xuất sạch hơn, chuyển đổi thành KCN sinh thái;</w:t>
      </w:r>
    </w:p>
    <w:p>
      <w:pPr>
        <w:pStyle w:val="ListParagraph"/>
        <w:numPr>
          <w:ilvl w:val="0"/>
          <w:numId w:val="7"/>
        </w:numPr>
        <w:tabs>
          <w:tab w:pos="1003" w:val="left" w:leader="none"/>
        </w:tabs>
        <w:spacing w:line="240" w:lineRule="auto" w:before="95" w:after="0"/>
        <w:ind w:left="1003" w:right="0" w:hanging="294"/>
        <w:jc w:val="both"/>
        <w:rPr>
          <w:sz w:val="28"/>
        </w:rPr>
      </w:pPr>
      <w:r>
        <w:rPr>
          <w:sz w:val="28"/>
        </w:rPr>
        <w:t>Tổ</w:t>
      </w:r>
      <w:r>
        <w:rPr>
          <w:spacing w:val="-13"/>
          <w:sz w:val="28"/>
        </w:rPr>
        <w:t> </w:t>
      </w:r>
      <w:r>
        <w:rPr>
          <w:sz w:val="28"/>
        </w:rPr>
        <w:t>chức</w:t>
      </w:r>
      <w:r>
        <w:rPr>
          <w:spacing w:val="-14"/>
          <w:sz w:val="28"/>
        </w:rPr>
        <w:t> </w:t>
      </w:r>
      <w:r>
        <w:rPr>
          <w:sz w:val="28"/>
        </w:rPr>
        <w:t>phong</w:t>
      </w:r>
      <w:r>
        <w:rPr>
          <w:spacing w:val="-13"/>
          <w:sz w:val="28"/>
        </w:rPr>
        <w:t> </w:t>
      </w:r>
      <w:r>
        <w:rPr>
          <w:sz w:val="28"/>
        </w:rPr>
        <w:t>trào</w:t>
      </w:r>
      <w:r>
        <w:rPr>
          <w:spacing w:val="-11"/>
          <w:sz w:val="28"/>
        </w:rPr>
        <w:t> </w:t>
      </w:r>
      <w:r>
        <w:rPr>
          <w:sz w:val="28"/>
        </w:rPr>
        <w:t>thi</w:t>
      </w:r>
      <w:r>
        <w:rPr>
          <w:spacing w:val="-10"/>
          <w:sz w:val="28"/>
        </w:rPr>
        <w:t> </w:t>
      </w:r>
      <w:r>
        <w:rPr>
          <w:sz w:val="28"/>
        </w:rPr>
        <w:t>đua</w:t>
      </w:r>
      <w:r>
        <w:rPr>
          <w:spacing w:val="-14"/>
          <w:sz w:val="28"/>
        </w:rPr>
        <w:t> </w:t>
      </w:r>
      <w:r>
        <w:rPr>
          <w:sz w:val="28"/>
        </w:rPr>
        <w:t>và</w:t>
      </w:r>
      <w:r>
        <w:rPr>
          <w:spacing w:val="-13"/>
          <w:sz w:val="28"/>
        </w:rPr>
        <w:t> </w:t>
      </w:r>
      <w:r>
        <w:rPr>
          <w:sz w:val="28"/>
        </w:rPr>
        <w:t>khen</w:t>
      </w:r>
      <w:r>
        <w:rPr>
          <w:spacing w:val="-11"/>
          <w:sz w:val="28"/>
        </w:rPr>
        <w:t> </w:t>
      </w:r>
      <w:r>
        <w:rPr>
          <w:sz w:val="28"/>
        </w:rPr>
        <w:t>thưởng</w:t>
      </w:r>
      <w:r>
        <w:rPr>
          <w:spacing w:val="-11"/>
          <w:sz w:val="28"/>
        </w:rPr>
        <w:t> </w:t>
      </w:r>
      <w:r>
        <w:rPr>
          <w:sz w:val="28"/>
        </w:rPr>
        <w:t>cho</w:t>
      </w:r>
      <w:r>
        <w:rPr>
          <w:spacing w:val="-13"/>
          <w:sz w:val="28"/>
        </w:rPr>
        <w:t> </w:t>
      </w:r>
      <w:r>
        <w:rPr>
          <w:sz w:val="28"/>
        </w:rPr>
        <w:t>doanh</w:t>
      </w:r>
      <w:r>
        <w:rPr>
          <w:spacing w:val="-14"/>
          <w:sz w:val="28"/>
        </w:rPr>
        <w:t> </w:t>
      </w:r>
      <w:r>
        <w:rPr>
          <w:sz w:val="28"/>
        </w:rPr>
        <w:t>nghiệp</w:t>
      </w:r>
      <w:r>
        <w:rPr>
          <w:spacing w:val="-10"/>
          <w:sz w:val="28"/>
        </w:rPr>
        <w:t> </w:t>
      </w:r>
      <w:r>
        <w:rPr>
          <w:sz w:val="28"/>
        </w:rPr>
        <w:t>trong</w:t>
      </w:r>
      <w:r>
        <w:rPr>
          <w:spacing w:val="-5"/>
          <w:sz w:val="28"/>
        </w:rPr>
        <w:t> </w:t>
      </w:r>
      <w:r>
        <w:rPr>
          <w:spacing w:val="-4"/>
          <w:sz w:val="28"/>
        </w:rPr>
        <w:t>KCN;</w:t>
      </w:r>
    </w:p>
    <w:p>
      <w:pPr>
        <w:pStyle w:val="ListParagraph"/>
        <w:numPr>
          <w:ilvl w:val="0"/>
          <w:numId w:val="7"/>
        </w:numPr>
        <w:tabs>
          <w:tab w:pos="1000" w:val="left" w:leader="none"/>
        </w:tabs>
        <w:spacing w:line="268" w:lineRule="auto" w:before="134" w:after="0"/>
        <w:ind w:left="143" w:right="138" w:firstLine="566"/>
        <w:jc w:val="both"/>
        <w:rPr>
          <w:sz w:val="28"/>
        </w:rPr>
      </w:pPr>
      <w:r>
        <w:rPr>
          <w:sz w:val="28"/>
        </w:rPr>
        <w:t>Kiểm</w:t>
      </w:r>
      <w:r>
        <w:rPr>
          <w:spacing w:val="-13"/>
          <w:sz w:val="28"/>
        </w:rPr>
        <w:t> </w:t>
      </w:r>
      <w:r>
        <w:rPr>
          <w:sz w:val="28"/>
        </w:rPr>
        <w:t>tra,</w:t>
      </w:r>
      <w:r>
        <w:rPr>
          <w:spacing w:val="-13"/>
          <w:sz w:val="28"/>
        </w:rPr>
        <w:t> </w:t>
      </w:r>
      <w:r>
        <w:rPr>
          <w:sz w:val="28"/>
        </w:rPr>
        <w:t>giải</w:t>
      </w:r>
      <w:r>
        <w:rPr>
          <w:spacing w:val="-12"/>
          <w:sz w:val="28"/>
        </w:rPr>
        <w:t> </w:t>
      </w:r>
      <w:r>
        <w:rPr>
          <w:sz w:val="28"/>
        </w:rPr>
        <w:t>quyết</w:t>
      </w:r>
      <w:r>
        <w:rPr>
          <w:spacing w:val="-12"/>
          <w:sz w:val="28"/>
        </w:rPr>
        <w:t> </w:t>
      </w:r>
      <w:r>
        <w:rPr>
          <w:sz w:val="28"/>
        </w:rPr>
        <w:t>khiếu</w:t>
      </w:r>
      <w:r>
        <w:rPr>
          <w:spacing w:val="-14"/>
          <w:sz w:val="28"/>
        </w:rPr>
        <w:t> </w:t>
      </w:r>
      <w:r>
        <w:rPr>
          <w:sz w:val="28"/>
        </w:rPr>
        <w:t>nại,</w:t>
      </w:r>
      <w:r>
        <w:rPr>
          <w:spacing w:val="-13"/>
          <w:sz w:val="28"/>
        </w:rPr>
        <w:t> </w:t>
      </w:r>
      <w:r>
        <w:rPr>
          <w:sz w:val="28"/>
        </w:rPr>
        <w:t>tố</w:t>
      </w:r>
      <w:r>
        <w:rPr>
          <w:spacing w:val="-12"/>
          <w:sz w:val="28"/>
        </w:rPr>
        <w:t> </w:t>
      </w:r>
      <w:r>
        <w:rPr>
          <w:sz w:val="28"/>
        </w:rPr>
        <w:t>cáo,</w:t>
      </w:r>
      <w:r>
        <w:rPr>
          <w:spacing w:val="-15"/>
          <w:sz w:val="28"/>
        </w:rPr>
        <w:t> </w:t>
      </w:r>
      <w:r>
        <w:rPr>
          <w:sz w:val="28"/>
        </w:rPr>
        <w:t>phòng,</w:t>
      </w:r>
      <w:r>
        <w:rPr>
          <w:spacing w:val="-13"/>
          <w:sz w:val="28"/>
        </w:rPr>
        <w:t> </w:t>
      </w:r>
      <w:r>
        <w:rPr>
          <w:sz w:val="28"/>
        </w:rPr>
        <w:t>chống</w:t>
      </w:r>
      <w:r>
        <w:rPr>
          <w:spacing w:val="-12"/>
          <w:sz w:val="28"/>
        </w:rPr>
        <w:t> </w:t>
      </w:r>
      <w:r>
        <w:rPr>
          <w:sz w:val="28"/>
        </w:rPr>
        <w:t>tham</w:t>
      </w:r>
      <w:r>
        <w:rPr>
          <w:spacing w:val="-13"/>
          <w:sz w:val="28"/>
        </w:rPr>
        <w:t> </w:t>
      </w:r>
      <w:r>
        <w:rPr>
          <w:sz w:val="28"/>
        </w:rPr>
        <w:t>nhũng,</w:t>
      </w:r>
      <w:r>
        <w:rPr>
          <w:spacing w:val="-15"/>
          <w:sz w:val="28"/>
        </w:rPr>
        <w:t> </w:t>
      </w:r>
      <w:r>
        <w:rPr>
          <w:sz w:val="28"/>
        </w:rPr>
        <w:t>lãng</w:t>
      </w:r>
      <w:r>
        <w:rPr>
          <w:spacing w:val="-14"/>
          <w:sz w:val="28"/>
        </w:rPr>
        <w:t> </w:t>
      </w:r>
      <w:r>
        <w:rPr>
          <w:sz w:val="28"/>
        </w:rPr>
        <w:t>phí, tiêu cực và xử lý theo thẩm quyền hoặc kiến nghị cấp có thẩm quyền xử lý các hành vi vi phạm hành chính trong KCN trên các lĩnh vực thuộc chức năng quản lý nhà nước trực tiếp của Ban Quản lý; phối hợp với các cơ quan nhà nước có thẩm quyền thực hiện nhiệm vụ thanh tra, kiểm tra theo quy định của pháp luật;</w:t>
      </w:r>
    </w:p>
    <w:p>
      <w:pPr>
        <w:pStyle w:val="ListParagraph"/>
        <w:numPr>
          <w:ilvl w:val="0"/>
          <w:numId w:val="7"/>
        </w:numPr>
        <w:tabs>
          <w:tab w:pos="1001" w:val="left" w:leader="none"/>
        </w:tabs>
        <w:spacing w:line="268" w:lineRule="auto" w:before="93" w:after="0"/>
        <w:ind w:left="143" w:right="134" w:firstLine="566"/>
        <w:jc w:val="both"/>
        <w:rPr>
          <w:sz w:val="28"/>
        </w:rPr>
      </w:pPr>
      <w:r>
        <w:rPr>
          <w:sz w:val="28"/>
        </w:rPr>
        <w:t>Thực hiện các nhiệm vụ theo quy định của pháp luật và quy định của UBND tỉnh về quản lý tài chính, tài sản, ngân sách được giao; thu và quản lý sử dụng các loại phí, lệ phí; nghiên cứu khoa học, ứng dụng tiến bộ khoa học, công nghệ; hợp tác với các</w:t>
      </w:r>
      <w:r>
        <w:rPr>
          <w:spacing w:val="-2"/>
          <w:sz w:val="28"/>
        </w:rPr>
        <w:t> </w:t>
      </w:r>
      <w:r>
        <w:rPr>
          <w:sz w:val="28"/>
        </w:rPr>
        <w:t>tổ chức, cá nhân trong nước và nước ngoài</w:t>
      </w:r>
      <w:r>
        <w:rPr>
          <w:spacing w:val="-1"/>
          <w:sz w:val="28"/>
        </w:rPr>
        <w:t> </w:t>
      </w:r>
      <w:r>
        <w:rPr>
          <w:sz w:val="28"/>
        </w:rPr>
        <w:t>về các lĩnh vực có</w:t>
      </w:r>
      <w:r>
        <w:rPr>
          <w:spacing w:val="21"/>
          <w:sz w:val="28"/>
        </w:rPr>
        <w:t> </w:t>
      </w:r>
      <w:r>
        <w:rPr>
          <w:sz w:val="28"/>
        </w:rPr>
        <w:t>liên</w:t>
      </w:r>
      <w:r>
        <w:rPr>
          <w:spacing w:val="18"/>
          <w:sz w:val="28"/>
        </w:rPr>
        <w:t> </w:t>
      </w:r>
      <w:r>
        <w:rPr>
          <w:sz w:val="28"/>
        </w:rPr>
        <w:t>quan</w:t>
      </w:r>
      <w:r>
        <w:rPr>
          <w:spacing w:val="20"/>
          <w:sz w:val="28"/>
        </w:rPr>
        <w:t> </w:t>
      </w:r>
      <w:r>
        <w:rPr>
          <w:sz w:val="28"/>
        </w:rPr>
        <w:t>đến</w:t>
      </w:r>
      <w:r>
        <w:rPr>
          <w:spacing w:val="20"/>
          <w:sz w:val="28"/>
        </w:rPr>
        <w:t> </w:t>
      </w:r>
      <w:r>
        <w:rPr>
          <w:sz w:val="28"/>
        </w:rPr>
        <w:t>đầu</w:t>
      </w:r>
      <w:r>
        <w:rPr>
          <w:spacing w:val="18"/>
          <w:sz w:val="28"/>
        </w:rPr>
        <w:t> </w:t>
      </w:r>
      <w:r>
        <w:rPr>
          <w:sz w:val="28"/>
        </w:rPr>
        <w:t>tư</w:t>
      </w:r>
      <w:r>
        <w:rPr>
          <w:spacing w:val="18"/>
          <w:sz w:val="28"/>
        </w:rPr>
        <w:t> </w:t>
      </w:r>
      <w:r>
        <w:rPr>
          <w:sz w:val="28"/>
        </w:rPr>
        <w:t>xây</w:t>
      </w:r>
      <w:r>
        <w:rPr>
          <w:spacing w:val="18"/>
          <w:sz w:val="28"/>
        </w:rPr>
        <w:t> </w:t>
      </w:r>
      <w:r>
        <w:rPr>
          <w:sz w:val="28"/>
        </w:rPr>
        <w:t>dựng</w:t>
      </w:r>
      <w:r>
        <w:rPr>
          <w:spacing w:val="20"/>
          <w:sz w:val="28"/>
        </w:rPr>
        <w:t> </w:t>
      </w:r>
      <w:r>
        <w:rPr>
          <w:sz w:val="28"/>
        </w:rPr>
        <w:t>và</w:t>
      </w:r>
      <w:r>
        <w:rPr>
          <w:spacing w:val="20"/>
          <w:sz w:val="28"/>
        </w:rPr>
        <w:t> </w:t>
      </w:r>
      <w:r>
        <w:rPr>
          <w:sz w:val="28"/>
        </w:rPr>
        <w:t>phát</w:t>
      </w:r>
      <w:r>
        <w:rPr>
          <w:spacing w:val="18"/>
          <w:sz w:val="28"/>
        </w:rPr>
        <w:t> </w:t>
      </w:r>
      <w:r>
        <w:rPr>
          <w:sz w:val="28"/>
        </w:rPr>
        <w:t>triển</w:t>
      </w:r>
      <w:r>
        <w:rPr>
          <w:spacing w:val="23"/>
          <w:sz w:val="28"/>
        </w:rPr>
        <w:t> </w:t>
      </w:r>
      <w:r>
        <w:rPr>
          <w:sz w:val="28"/>
        </w:rPr>
        <w:t>KCN;</w:t>
      </w:r>
      <w:r>
        <w:rPr>
          <w:spacing w:val="20"/>
          <w:sz w:val="28"/>
        </w:rPr>
        <w:t> </w:t>
      </w:r>
      <w:r>
        <w:rPr>
          <w:sz w:val="28"/>
        </w:rPr>
        <w:t>quản</w:t>
      </w:r>
      <w:r>
        <w:rPr>
          <w:spacing w:val="20"/>
          <w:sz w:val="28"/>
        </w:rPr>
        <w:t> </w:t>
      </w:r>
      <w:r>
        <w:rPr>
          <w:sz w:val="28"/>
        </w:rPr>
        <w:t>lý</w:t>
      </w:r>
      <w:r>
        <w:rPr>
          <w:spacing w:val="18"/>
          <w:sz w:val="28"/>
        </w:rPr>
        <w:t> </w:t>
      </w:r>
      <w:r>
        <w:rPr>
          <w:sz w:val="28"/>
        </w:rPr>
        <w:t>tổ</w:t>
      </w:r>
      <w:r>
        <w:rPr>
          <w:spacing w:val="20"/>
          <w:sz w:val="28"/>
        </w:rPr>
        <w:t> </w:t>
      </w:r>
      <w:r>
        <w:rPr>
          <w:sz w:val="28"/>
        </w:rPr>
        <w:t>chức</w:t>
      </w:r>
      <w:r>
        <w:rPr>
          <w:spacing w:val="17"/>
          <w:sz w:val="28"/>
        </w:rPr>
        <w:t> </w:t>
      </w:r>
      <w:r>
        <w:rPr>
          <w:sz w:val="28"/>
        </w:rPr>
        <w:t>bộ</w:t>
      </w:r>
      <w:r>
        <w:rPr>
          <w:spacing w:val="18"/>
          <w:sz w:val="28"/>
        </w:rPr>
        <w:t> </w:t>
      </w:r>
      <w:r>
        <w:rPr>
          <w:sz w:val="28"/>
        </w:rPr>
        <w:t>máy,</w:t>
      </w:r>
    </w:p>
    <w:p>
      <w:pPr>
        <w:pStyle w:val="ListParagraph"/>
        <w:spacing w:after="0" w:line="268" w:lineRule="auto"/>
        <w:jc w:val="both"/>
        <w:rPr>
          <w:sz w:val="28"/>
        </w:rPr>
        <w:sectPr>
          <w:pgSz w:w="11910" w:h="16850"/>
          <w:pgMar w:header="731" w:footer="0" w:top="1000" w:bottom="280" w:left="1559" w:right="992"/>
        </w:sectPr>
      </w:pPr>
    </w:p>
    <w:p>
      <w:pPr>
        <w:pStyle w:val="BodyText"/>
        <w:spacing w:line="268" w:lineRule="auto" w:before="141"/>
        <w:ind w:right="150" w:firstLine="0"/>
      </w:pPr>
      <w:r>
        <w:rPr/>
        <w:t>biên chế, công chức,</w:t>
      </w:r>
      <w:r>
        <w:rPr>
          <w:spacing w:val="-1"/>
        </w:rPr>
        <w:t> </w:t>
      </w:r>
      <w:r>
        <w:rPr/>
        <w:t>viên chức</w:t>
      </w:r>
      <w:r>
        <w:rPr>
          <w:spacing w:val="-1"/>
        </w:rPr>
        <w:t> </w:t>
      </w:r>
      <w:r>
        <w:rPr/>
        <w:t>và</w:t>
      </w:r>
      <w:r>
        <w:rPr>
          <w:spacing w:val="-1"/>
        </w:rPr>
        <w:t> </w:t>
      </w:r>
      <w:r>
        <w:rPr/>
        <w:t>đào tạo,</w:t>
      </w:r>
      <w:r>
        <w:rPr>
          <w:spacing w:val="-1"/>
        </w:rPr>
        <w:t> </w:t>
      </w:r>
      <w:r>
        <w:rPr/>
        <w:t>bồi dưỡng về chuyên môn, nghiệp vụ cho công chức, viên chức của Ban Quản lý;</w:t>
      </w:r>
    </w:p>
    <w:p>
      <w:pPr>
        <w:pStyle w:val="ListParagraph"/>
        <w:numPr>
          <w:ilvl w:val="0"/>
          <w:numId w:val="7"/>
        </w:numPr>
        <w:tabs>
          <w:tab w:pos="1010" w:val="left" w:leader="none"/>
        </w:tabs>
        <w:spacing w:line="268" w:lineRule="auto" w:before="97" w:after="0"/>
        <w:ind w:left="143" w:right="139" w:firstLine="566"/>
        <w:jc w:val="both"/>
        <w:rPr>
          <w:sz w:val="28"/>
        </w:rPr>
      </w:pPr>
      <w:r>
        <w:rPr>
          <w:sz w:val="28"/>
        </w:rPr>
        <w:t>Thực hiện nhiệm vụ đầu mối tham mưu giúp UBND tỉnh xây dựng kế hoạch, quản lý, hỗ trợ chuyển đổi, phát triển loại hình KCN mới;</w:t>
      </w:r>
    </w:p>
    <w:p>
      <w:pPr>
        <w:pStyle w:val="ListParagraph"/>
        <w:numPr>
          <w:ilvl w:val="0"/>
          <w:numId w:val="7"/>
        </w:numPr>
        <w:tabs>
          <w:tab w:pos="962" w:val="left" w:leader="none"/>
        </w:tabs>
        <w:spacing w:line="268" w:lineRule="auto" w:before="95" w:after="0"/>
        <w:ind w:left="143" w:right="134" w:firstLine="566"/>
        <w:jc w:val="both"/>
        <w:rPr>
          <w:sz w:val="28"/>
        </w:rPr>
      </w:pPr>
      <w:r>
        <w:rPr>
          <w:sz w:val="28"/>
        </w:rPr>
        <w:t>Thực hiện các nhiệm vụ, quyền hạn khác theo quy định tại Nghị định số 35/2022/NĐ-CP,</w:t>
      </w:r>
      <w:r>
        <w:rPr>
          <w:spacing w:val="-15"/>
          <w:sz w:val="28"/>
        </w:rPr>
        <w:t> </w:t>
      </w:r>
      <w:r>
        <w:rPr>
          <w:sz w:val="28"/>
        </w:rPr>
        <w:t>quy</w:t>
      </w:r>
      <w:r>
        <w:rPr>
          <w:spacing w:val="-14"/>
          <w:sz w:val="28"/>
        </w:rPr>
        <w:t> </w:t>
      </w:r>
      <w:r>
        <w:rPr>
          <w:sz w:val="28"/>
        </w:rPr>
        <w:t>định</w:t>
      </w:r>
      <w:r>
        <w:rPr>
          <w:spacing w:val="-14"/>
          <w:sz w:val="28"/>
        </w:rPr>
        <w:t> </w:t>
      </w:r>
      <w:r>
        <w:rPr>
          <w:sz w:val="28"/>
        </w:rPr>
        <w:t>khác</w:t>
      </w:r>
      <w:r>
        <w:rPr>
          <w:spacing w:val="-15"/>
          <w:sz w:val="28"/>
        </w:rPr>
        <w:t> </w:t>
      </w:r>
      <w:r>
        <w:rPr>
          <w:sz w:val="28"/>
        </w:rPr>
        <w:t>của</w:t>
      </w:r>
      <w:r>
        <w:rPr>
          <w:spacing w:val="-15"/>
          <w:sz w:val="28"/>
        </w:rPr>
        <w:t> </w:t>
      </w:r>
      <w:r>
        <w:rPr>
          <w:sz w:val="28"/>
        </w:rPr>
        <w:t>pháp</w:t>
      </w:r>
      <w:r>
        <w:rPr>
          <w:spacing w:val="-14"/>
          <w:sz w:val="28"/>
        </w:rPr>
        <w:t> </w:t>
      </w:r>
      <w:r>
        <w:rPr>
          <w:sz w:val="28"/>
        </w:rPr>
        <w:t>luật</w:t>
      </w:r>
      <w:r>
        <w:rPr>
          <w:spacing w:val="-14"/>
          <w:sz w:val="28"/>
        </w:rPr>
        <w:t> </w:t>
      </w:r>
      <w:r>
        <w:rPr>
          <w:sz w:val="28"/>
        </w:rPr>
        <w:t>có</w:t>
      </w:r>
      <w:r>
        <w:rPr>
          <w:spacing w:val="-16"/>
          <w:sz w:val="28"/>
        </w:rPr>
        <w:t> </w:t>
      </w:r>
      <w:r>
        <w:rPr>
          <w:sz w:val="28"/>
        </w:rPr>
        <w:t>liên</w:t>
      </w:r>
      <w:r>
        <w:rPr>
          <w:spacing w:val="-16"/>
          <w:sz w:val="28"/>
        </w:rPr>
        <w:t> </w:t>
      </w:r>
      <w:r>
        <w:rPr>
          <w:sz w:val="28"/>
        </w:rPr>
        <w:t>quan</w:t>
      </w:r>
      <w:r>
        <w:rPr>
          <w:spacing w:val="-16"/>
          <w:sz w:val="28"/>
        </w:rPr>
        <w:t> </w:t>
      </w:r>
      <w:r>
        <w:rPr>
          <w:sz w:val="28"/>
        </w:rPr>
        <w:t>và</w:t>
      </w:r>
      <w:r>
        <w:rPr>
          <w:spacing w:val="-15"/>
          <w:sz w:val="28"/>
        </w:rPr>
        <w:t> </w:t>
      </w:r>
      <w:r>
        <w:rPr>
          <w:sz w:val="28"/>
        </w:rPr>
        <w:t>do</w:t>
      </w:r>
      <w:r>
        <w:rPr>
          <w:spacing w:val="-11"/>
          <w:sz w:val="28"/>
        </w:rPr>
        <w:t> </w:t>
      </w:r>
      <w:r>
        <w:rPr>
          <w:sz w:val="28"/>
        </w:rPr>
        <w:t>UBND</w:t>
      </w:r>
      <w:r>
        <w:rPr>
          <w:spacing w:val="-15"/>
          <w:sz w:val="28"/>
        </w:rPr>
        <w:t> </w:t>
      </w:r>
      <w:r>
        <w:rPr>
          <w:sz w:val="28"/>
        </w:rPr>
        <w:t>tỉnh</w:t>
      </w:r>
      <w:r>
        <w:rPr>
          <w:spacing w:val="-14"/>
          <w:sz w:val="28"/>
        </w:rPr>
        <w:t> </w:t>
      </w:r>
      <w:r>
        <w:rPr>
          <w:sz w:val="28"/>
        </w:rPr>
        <w:t>giao.</w:t>
      </w:r>
    </w:p>
    <w:p>
      <w:pPr>
        <w:pStyle w:val="ListParagraph"/>
        <w:numPr>
          <w:ilvl w:val="0"/>
          <w:numId w:val="4"/>
        </w:numPr>
        <w:tabs>
          <w:tab w:pos="986" w:val="left" w:leader="none"/>
        </w:tabs>
        <w:spacing w:line="268" w:lineRule="auto" w:before="95" w:after="0"/>
        <w:ind w:left="143" w:right="134" w:firstLine="566"/>
        <w:jc w:val="both"/>
        <w:rPr>
          <w:sz w:val="28"/>
        </w:rPr>
      </w:pPr>
      <w:r>
        <w:rPr>
          <w:sz w:val="28"/>
        </w:rPr>
        <w:t>Ban</w:t>
      </w:r>
      <w:r>
        <w:rPr>
          <w:spacing w:val="-4"/>
          <w:sz w:val="28"/>
        </w:rPr>
        <w:t> </w:t>
      </w:r>
      <w:r>
        <w:rPr>
          <w:sz w:val="28"/>
        </w:rPr>
        <w:t>Quản</w:t>
      </w:r>
      <w:r>
        <w:rPr>
          <w:spacing w:val="-4"/>
          <w:sz w:val="28"/>
        </w:rPr>
        <w:t> </w:t>
      </w:r>
      <w:r>
        <w:rPr>
          <w:sz w:val="28"/>
        </w:rPr>
        <w:t>lý</w:t>
      </w:r>
      <w:r>
        <w:rPr>
          <w:spacing w:val="-4"/>
          <w:sz w:val="28"/>
        </w:rPr>
        <w:t> </w:t>
      </w:r>
      <w:r>
        <w:rPr>
          <w:sz w:val="28"/>
        </w:rPr>
        <w:t>là</w:t>
      </w:r>
      <w:r>
        <w:rPr>
          <w:spacing w:val="-4"/>
          <w:sz w:val="28"/>
        </w:rPr>
        <w:t> </w:t>
      </w:r>
      <w:r>
        <w:rPr>
          <w:sz w:val="28"/>
        </w:rPr>
        <w:t>cơ</w:t>
      </w:r>
      <w:r>
        <w:rPr>
          <w:spacing w:val="-6"/>
          <w:sz w:val="28"/>
        </w:rPr>
        <w:t> </w:t>
      </w:r>
      <w:r>
        <w:rPr>
          <w:sz w:val="28"/>
        </w:rPr>
        <w:t>quan</w:t>
      </w:r>
      <w:r>
        <w:rPr>
          <w:spacing w:val="-3"/>
          <w:sz w:val="28"/>
        </w:rPr>
        <w:t> </w:t>
      </w:r>
      <w:r>
        <w:rPr>
          <w:sz w:val="28"/>
        </w:rPr>
        <w:t>đầu</w:t>
      </w:r>
      <w:r>
        <w:rPr>
          <w:spacing w:val="-4"/>
          <w:sz w:val="28"/>
        </w:rPr>
        <w:t> </w:t>
      </w:r>
      <w:r>
        <w:rPr>
          <w:sz w:val="28"/>
        </w:rPr>
        <w:t>mối</w:t>
      </w:r>
      <w:r>
        <w:rPr>
          <w:spacing w:val="-3"/>
          <w:sz w:val="28"/>
        </w:rPr>
        <w:t> </w:t>
      </w:r>
      <w:r>
        <w:rPr>
          <w:sz w:val="28"/>
        </w:rPr>
        <w:t>quản</w:t>
      </w:r>
      <w:r>
        <w:rPr>
          <w:spacing w:val="-4"/>
          <w:sz w:val="28"/>
        </w:rPr>
        <w:t> </w:t>
      </w:r>
      <w:r>
        <w:rPr>
          <w:sz w:val="28"/>
        </w:rPr>
        <w:t>lý hoạt</w:t>
      </w:r>
      <w:r>
        <w:rPr>
          <w:spacing w:val="-6"/>
          <w:sz w:val="28"/>
        </w:rPr>
        <w:t> </w:t>
      </w:r>
      <w:r>
        <w:rPr>
          <w:sz w:val="28"/>
        </w:rPr>
        <w:t>động</w:t>
      </w:r>
      <w:r>
        <w:rPr>
          <w:spacing w:val="-4"/>
          <w:sz w:val="28"/>
        </w:rPr>
        <w:t> </w:t>
      </w:r>
      <w:r>
        <w:rPr>
          <w:sz w:val="28"/>
        </w:rPr>
        <w:t>đầu</w:t>
      </w:r>
      <w:r>
        <w:rPr>
          <w:spacing w:val="-3"/>
          <w:sz w:val="28"/>
        </w:rPr>
        <w:t> </w:t>
      </w:r>
      <w:r>
        <w:rPr>
          <w:sz w:val="28"/>
        </w:rPr>
        <w:t>tư</w:t>
      </w:r>
      <w:r>
        <w:rPr>
          <w:spacing w:val="-5"/>
          <w:sz w:val="28"/>
        </w:rPr>
        <w:t> </w:t>
      </w:r>
      <w:r>
        <w:rPr>
          <w:sz w:val="28"/>
        </w:rPr>
        <w:t>trong</w:t>
      </w:r>
      <w:r>
        <w:rPr>
          <w:spacing w:val="-4"/>
          <w:sz w:val="28"/>
        </w:rPr>
        <w:t> </w:t>
      </w:r>
      <w:r>
        <w:rPr>
          <w:sz w:val="28"/>
        </w:rPr>
        <w:t>các KCN trên địa bàn tỉnh. Các bộ, cơ quan ngang bộ, cơ quan quản lý nhà nước ở địa phương</w:t>
      </w:r>
      <w:r>
        <w:rPr>
          <w:spacing w:val="-8"/>
          <w:sz w:val="28"/>
        </w:rPr>
        <w:t> </w:t>
      </w:r>
      <w:r>
        <w:rPr>
          <w:sz w:val="28"/>
        </w:rPr>
        <w:t>khi</w:t>
      </w:r>
      <w:r>
        <w:rPr>
          <w:spacing w:val="-8"/>
          <w:sz w:val="28"/>
        </w:rPr>
        <w:t> </w:t>
      </w:r>
      <w:r>
        <w:rPr>
          <w:sz w:val="28"/>
        </w:rPr>
        <w:t>triển</w:t>
      </w:r>
      <w:r>
        <w:rPr>
          <w:spacing w:val="-11"/>
          <w:sz w:val="28"/>
        </w:rPr>
        <w:t> </w:t>
      </w:r>
      <w:r>
        <w:rPr>
          <w:sz w:val="28"/>
        </w:rPr>
        <w:t>khai</w:t>
      </w:r>
      <w:r>
        <w:rPr>
          <w:spacing w:val="-10"/>
          <w:sz w:val="28"/>
        </w:rPr>
        <w:t> </w:t>
      </w:r>
      <w:r>
        <w:rPr>
          <w:sz w:val="28"/>
        </w:rPr>
        <w:t>các</w:t>
      </w:r>
      <w:r>
        <w:rPr>
          <w:spacing w:val="-9"/>
          <w:sz w:val="28"/>
        </w:rPr>
        <w:t> </w:t>
      </w:r>
      <w:r>
        <w:rPr>
          <w:sz w:val="28"/>
        </w:rPr>
        <w:t>nhiệm</w:t>
      </w:r>
      <w:r>
        <w:rPr>
          <w:spacing w:val="-11"/>
          <w:sz w:val="28"/>
        </w:rPr>
        <w:t> </w:t>
      </w:r>
      <w:r>
        <w:rPr>
          <w:sz w:val="28"/>
        </w:rPr>
        <w:t>vụ</w:t>
      </w:r>
      <w:r>
        <w:rPr>
          <w:spacing w:val="-11"/>
          <w:sz w:val="28"/>
        </w:rPr>
        <w:t> </w:t>
      </w:r>
      <w:r>
        <w:rPr>
          <w:sz w:val="28"/>
        </w:rPr>
        <w:t>chuyên</w:t>
      </w:r>
      <w:r>
        <w:rPr>
          <w:spacing w:val="-10"/>
          <w:sz w:val="28"/>
        </w:rPr>
        <w:t> </w:t>
      </w:r>
      <w:r>
        <w:rPr>
          <w:sz w:val="28"/>
        </w:rPr>
        <w:t>môn</w:t>
      </w:r>
      <w:r>
        <w:rPr>
          <w:spacing w:val="-8"/>
          <w:sz w:val="28"/>
        </w:rPr>
        <w:t> </w:t>
      </w:r>
      <w:r>
        <w:rPr>
          <w:sz w:val="28"/>
        </w:rPr>
        <w:t>tại</w:t>
      </w:r>
      <w:r>
        <w:rPr>
          <w:spacing w:val="-8"/>
          <w:sz w:val="28"/>
        </w:rPr>
        <w:t> </w:t>
      </w:r>
      <w:r>
        <w:rPr>
          <w:sz w:val="28"/>
        </w:rPr>
        <w:t>các</w:t>
      </w:r>
      <w:r>
        <w:rPr>
          <w:spacing w:val="-9"/>
          <w:sz w:val="28"/>
        </w:rPr>
        <w:t> </w:t>
      </w:r>
      <w:r>
        <w:rPr>
          <w:sz w:val="28"/>
        </w:rPr>
        <w:t>KCN</w:t>
      </w:r>
      <w:r>
        <w:rPr>
          <w:spacing w:val="-11"/>
          <w:sz w:val="28"/>
        </w:rPr>
        <w:t> </w:t>
      </w:r>
      <w:r>
        <w:rPr>
          <w:sz w:val="28"/>
        </w:rPr>
        <w:t>có</w:t>
      </w:r>
      <w:r>
        <w:rPr>
          <w:spacing w:val="-10"/>
          <w:sz w:val="28"/>
        </w:rPr>
        <w:t> </w:t>
      </w:r>
      <w:r>
        <w:rPr>
          <w:sz w:val="28"/>
        </w:rPr>
        <w:t>trách</w:t>
      </w:r>
      <w:r>
        <w:rPr>
          <w:spacing w:val="-11"/>
          <w:sz w:val="28"/>
        </w:rPr>
        <w:t> </w:t>
      </w:r>
      <w:r>
        <w:rPr>
          <w:sz w:val="28"/>
        </w:rPr>
        <w:t>nhiệm</w:t>
      </w:r>
      <w:r>
        <w:rPr>
          <w:spacing w:val="-11"/>
          <w:sz w:val="28"/>
        </w:rPr>
        <w:t> </w:t>
      </w:r>
      <w:r>
        <w:rPr>
          <w:sz w:val="28"/>
        </w:rPr>
        <w:t>phối hợp</w:t>
      </w:r>
      <w:r>
        <w:rPr>
          <w:spacing w:val="-1"/>
          <w:sz w:val="28"/>
        </w:rPr>
        <w:t> </w:t>
      </w:r>
      <w:r>
        <w:rPr>
          <w:sz w:val="28"/>
        </w:rPr>
        <w:t>và</w:t>
      </w:r>
      <w:r>
        <w:rPr>
          <w:spacing w:val="-2"/>
          <w:sz w:val="28"/>
        </w:rPr>
        <w:t> </w:t>
      </w:r>
      <w:r>
        <w:rPr>
          <w:sz w:val="28"/>
        </w:rPr>
        <w:t>lấy</w:t>
      </w:r>
      <w:r>
        <w:rPr>
          <w:spacing w:val="-1"/>
          <w:sz w:val="28"/>
        </w:rPr>
        <w:t> </w:t>
      </w:r>
      <w:r>
        <w:rPr>
          <w:sz w:val="28"/>
        </w:rPr>
        <w:t>ý</w:t>
      </w:r>
      <w:r>
        <w:rPr>
          <w:spacing w:val="-2"/>
          <w:sz w:val="28"/>
        </w:rPr>
        <w:t> </w:t>
      </w:r>
      <w:r>
        <w:rPr>
          <w:sz w:val="28"/>
        </w:rPr>
        <w:t>kiến</w:t>
      </w:r>
      <w:r>
        <w:rPr>
          <w:spacing w:val="-1"/>
          <w:sz w:val="28"/>
        </w:rPr>
        <w:t> </w:t>
      </w:r>
      <w:r>
        <w:rPr>
          <w:sz w:val="28"/>
        </w:rPr>
        <w:t>tham</w:t>
      </w:r>
      <w:r>
        <w:rPr>
          <w:spacing w:val="-2"/>
          <w:sz w:val="28"/>
        </w:rPr>
        <w:t> </w:t>
      </w:r>
      <w:r>
        <w:rPr>
          <w:sz w:val="28"/>
        </w:rPr>
        <w:t>gia</w:t>
      </w:r>
      <w:r>
        <w:rPr>
          <w:spacing w:val="-2"/>
          <w:sz w:val="28"/>
        </w:rPr>
        <w:t> </w:t>
      </w:r>
      <w:r>
        <w:rPr>
          <w:sz w:val="28"/>
        </w:rPr>
        <w:t>của</w:t>
      </w:r>
      <w:r>
        <w:rPr>
          <w:spacing w:val="-2"/>
          <w:sz w:val="28"/>
        </w:rPr>
        <w:t> </w:t>
      </w:r>
      <w:r>
        <w:rPr>
          <w:sz w:val="28"/>
        </w:rPr>
        <w:t>Ban</w:t>
      </w:r>
      <w:r>
        <w:rPr>
          <w:spacing w:val="-2"/>
          <w:sz w:val="28"/>
        </w:rPr>
        <w:t> </w:t>
      </w:r>
      <w:r>
        <w:rPr>
          <w:sz w:val="28"/>
        </w:rPr>
        <w:t>Quản</w:t>
      </w:r>
      <w:r>
        <w:rPr>
          <w:spacing w:val="-1"/>
          <w:sz w:val="28"/>
        </w:rPr>
        <w:t> </w:t>
      </w:r>
      <w:r>
        <w:rPr>
          <w:sz w:val="28"/>
        </w:rPr>
        <w:t>lý,</w:t>
      </w:r>
      <w:r>
        <w:rPr>
          <w:spacing w:val="-3"/>
          <w:sz w:val="28"/>
        </w:rPr>
        <w:t> </w:t>
      </w:r>
      <w:r>
        <w:rPr>
          <w:sz w:val="28"/>
        </w:rPr>
        <w:t>đảm</w:t>
      </w:r>
      <w:r>
        <w:rPr>
          <w:spacing w:val="-2"/>
          <w:sz w:val="28"/>
        </w:rPr>
        <w:t> </w:t>
      </w:r>
      <w:r>
        <w:rPr>
          <w:sz w:val="28"/>
        </w:rPr>
        <w:t>bảo</w:t>
      </w:r>
      <w:r>
        <w:rPr>
          <w:spacing w:val="-1"/>
          <w:sz w:val="28"/>
        </w:rPr>
        <w:t> </w:t>
      </w:r>
      <w:r>
        <w:rPr>
          <w:sz w:val="28"/>
        </w:rPr>
        <w:t>cho</w:t>
      </w:r>
      <w:r>
        <w:rPr>
          <w:spacing w:val="-1"/>
          <w:sz w:val="28"/>
        </w:rPr>
        <w:t> </w:t>
      </w:r>
      <w:r>
        <w:rPr>
          <w:sz w:val="28"/>
        </w:rPr>
        <w:t>hoạt</w:t>
      </w:r>
      <w:r>
        <w:rPr>
          <w:spacing w:val="-4"/>
          <w:sz w:val="28"/>
        </w:rPr>
        <w:t> </w:t>
      </w:r>
      <w:r>
        <w:rPr>
          <w:sz w:val="28"/>
        </w:rPr>
        <w:t>động</w:t>
      </w:r>
      <w:r>
        <w:rPr>
          <w:spacing w:val="-1"/>
          <w:sz w:val="28"/>
        </w:rPr>
        <w:t> </w:t>
      </w:r>
      <w:r>
        <w:rPr>
          <w:sz w:val="28"/>
        </w:rPr>
        <w:t>quản lý</w:t>
      </w:r>
      <w:r>
        <w:rPr>
          <w:spacing w:val="-1"/>
          <w:sz w:val="28"/>
        </w:rPr>
        <w:t> </w:t>
      </w:r>
      <w:r>
        <w:rPr>
          <w:sz w:val="28"/>
        </w:rPr>
        <w:t>nhà nước đối với KCN thống nhất, tránh chồng chéo và tạo điều kiện thuận lợi cho doanh nghiệp hoạt động theo quy định của pháp luật.</w:t>
      </w:r>
    </w:p>
    <w:p>
      <w:pPr>
        <w:pStyle w:val="Heading1"/>
        <w:spacing w:before="93"/>
      </w:pPr>
      <w:r>
        <w:rPr/>
        <w:t>Điều</w:t>
      </w:r>
      <w:r>
        <w:rPr>
          <w:spacing w:val="-2"/>
        </w:rPr>
        <w:t> </w:t>
      </w:r>
      <w:r>
        <w:rPr/>
        <w:t>4.</w:t>
      </w:r>
      <w:r>
        <w:rPr>
          <w:spacing w:val="-5"/>
        </w:rPr>
        <w:t> </w:t>
      </w:r>
      <w:r>
        <w:rPr/>
        <w:t>Cơ</w:t>
      </w:r>
      <w:r>
        <w:rPr>
          <w:spacing w:val="-2"/>
        </w:rPr>
        <w:t> </w:t>
      </w:r>
      <w:r>
        <w:rPr/>
        <w:t>cấu</w:t>
      </w:r>
      <w:r>
        <w:rPr>
          <w:spacing w:val="-1"/>
        </w:rPr>
        <w:t> </w:t>
      </w:r>
      <w:r>
        <w:rPr/>
        <w:t>tổ</w:t>
      </w:r>
      <w:r>
        <w:rPr>
          <w:spacing w:val="-2"/>
        </w:rPr>
        <w:t> </w:t>
      </w:r>
      <w:r>
        <w:rPr/>
        <w:t>chức,</w:t>
      </w:r>
      <w:r>
        <w:rPr>
          <w:spacing w:val="-3"/>
        </w:rPr>
        <w:t> </w:t>
      </w:r>
      <w:r>
        <w:rPr/>
        <w:t>biên</w:t>
      </w:r>
      <w:r>
        <w:rPr>
          <w:spacing w:val="-1"/>
        </w:rPr>
        <w:t> </w:t>
      </w:r>
      <w:r>
        <w:rPr>
          <w:spacing w:val="-5"/>
        </w:rPr>
        <w:t>chế</w:t>
      </w:r>
    </w:p>
    <w:p>
      <w:pPr>
        <w:pStyle w:val="ListParagraph"/>
        <w:numPr>
          <w:ilvl w:val="0"/>
          <w:numId w:val="8"/>
        </w:numPr>
        <w:tabs>
          <w:tab w:pos="988" w:val="left" w:leader="none"/>
        </w:tabs>
        <w:spacing w:line="240" w:lineRule="auto" w:before="134" w:after="0"/>
        <w:ind w:left="988" w:right="0" w:hanging="279"/>
        <w:jc w:val="both"/>
        <w:rPr>
          <w:sz w:val="28"/>
        </w:rPr>
      </w:pPr>
      <w:r>
        <w:rPr>
          <w:sz w:val="28"/>
        </w:rPr>
        <w:t>Lãnh</w:t>
      </w:r>
      <w:r>
        <w:rPr>
          <w:spacing w:val="-3"/>
          <w:sz w:val="28"/>
        </w:rPr>
        <w:t> </w:t>
      </w:r>
      <w:r>
        <w:rPr>
          <w:sz w:val="28"/>
        </w:rPr>
        <w:t>đạo</w:t>
      </w:r>
      <w:r>
        <w:rPr>
          <w:spacing w:val="-3"/>
          <w:sz w:val="28"/>
        </w:rPr>
        <w:t> </w:t>
      </w:r>
      <w:r>
        <w:rPr>
          <w:sz w:val="28"/>
        </w:rPr>
        <w:t>Ban</w:t>
      </w:r>
      <w:r>
        <w:rPr>
          <w:spacing w:val="-3"/>
          <w:sz w:val="28"/>
        </w:rPr>
        <w:t> </w:t>
      </w:r>
      <w:r>
        <w:rPr>
          <w:sz w:val="28"/>
        </w:rPr>
        <w:t>Quản</w:t>
      </w:r>
      <w:r>
        <w:rPr>
          <w:spacing w:val="-3"/>
          <w:sz w:val="28"/>
        </w:rPr>
        <w:t> </w:t>
      </w:r>
      <w:r>
        <w:rPr>
          <w:spacing w:val="-5"/>
          <w:sz w:val="28"/>
        </w:rPr>
        <w:t>lý</w:t>
      </w:r>
    </w:p>
    <w:p>
      <w:pPr>
        <w:pStyle w:val="ListParagraph"/>
        <w:numPr>
          <w:ilvl w:val="1"/>
          <w:numId w:val="8"/>
        </w:numPr>
        <w:tabs>
          <w:tab w:pos="996" w:val="left" w:leader="none"/>
        </w:tabs>
        <w:spacing w:line="240" w:lineRule="auto" w:before="134" w:after="0"/>
        <w:ind w:left="996" w:right="0" w:hanging="287"/>
        <w:jc w:val="both"/>
        <w:rPr>
          <w:sz w:val="28"/>
        </w:rPr>
      </w:pPr>
      <w:r>
        <w:rPr>
          <w:sz w:val="28"/>
        </w:rPr>
        <w:t>Ban</w:t>
      </w:r>
      <w:r>
        <w:rPr>
          <w:spacing w:val="-6"/>
          <w:sz w:val="28"/>
        </w:rPr>
        <w:t> </w:t>
      </w:r>
      <w:r>
        <w:rPr>
          <w:sz w:val="28"/>
        </w:rPr>
        <w:t>Quản</w:t>
      </w:r>
      <w:r>
        <w:rPr>
          <w:spacing w:val="-4"/>
          <w:sz w:val="28"/>
        </w:rPr>
        <w:t> </w:t>
      </w:r>
      <w:r>
        <w:rPr>
          <w:sz w:val="28"/>
        </w:rPr>
        <w:t>lý</w:t>
      </w:r>
      <w:r>
        <w:rPr>
          <w:spacing w:val="-1"/>
          <w:sz w:val="28"/>
        </w:rPr>
        <w:t> </w:t>
      </w:r>
      <w:r>
        <w:rPr>
          <w:sz w:val="28"/>
        </w:rPr>
        <w:t>có</w:t>
      </w:r>
      <w:r>
        <w:rPr>
          <w:spacing w:val="-5"/>
          <w:sz w:val="28"/>
        </w:rPr>
        <w:t> </w:t>
      </w:r>
      <w:r>
        <w:rPr>
          <w:sz w:val="28"/>
        </w:rPr>
        <w:t>Trưởng</w:t>
      </w:r>
      <w:r>
        <w:rPr>
          <w:spacing w:val="-1"/>
          <w:sz w:val="28"/>
        </w:rPr>
        <w:t> </w:t>
      </w:r>
      <w:r>
        <w:rPr>
          <w:sz w:val="28"/>
        </w:rPr>
        <w:t>Ban</w:t>
      </w:r>
      <w:r>
        <w:rPr>
          <w:spacing w:val="-4"/>
          <w:sz w:val="28"/>
        </w:rPr>
        <w:t> </w:t>
      </w:r>
      <w:r>
        <w:rPr>
          <w:sz w:val="28"/>
        </w:rPr>
        <w:t>và</w:t>
      </w:r>
      <w:r>
        <w:rPr>
          <w:spacing w:val="-2"/>
          <w:sz w:val="28"/>
        </w:rPr>
        <w:t> </w:t>
      </w:r>
      <w:r>
        <w:rPr>
          <w:sz w:val="28"/>
        </w:rPr>
        <w:t>các</w:t>
      </w:r>
      <w:r>
        <w:rPr>
          <w:spacing w:val="-2"/>
          <w:sz w:val="28"/>
        </w:rPr>
        <w:t> </w:t>
      </w:r>
      <w:r>
        <w:rPr>
          <w:sz w:val="28"/>
        </w:rPr>
        <w:t>Phó</w:t>
      </w:r>
      <w:r>
        <w:rPr>
          <w:spacing w:val="-5"/>
          <w:sz w:val="28"/>
        </w:rPr>
        <w:t> </w:t>
      </w:r>
      <w:r>
        <w:rPr>
          <w:sz w:val="28"/>
        </w:rPr>
        <w:t>trưởng</w:t>
      </w:r>
      <w:r>
        <w:rPr>
          <w:spacing w:val="-1"/>
          <w:sz w:val="28"/>
        </w:rPr>
        <w:t> </w:t>
      </w:r>
      <w:r>
        <w:rPr>
          <w:spacing w:val="-4"/>
          <w:sz w:val="28"/>
        </w:rPr>
        <w:t>Ban;</w:t>
      </w:r>
    </w:p>
    <w:p>
      <w:pPr>
        <w:pStyle w:val="ListParagraph"/>
        <w:numPr>
          <w:ilvl w:val="1"/>
          <w:numId w:val="8"/>
        </w:numPr>
        <w:tabs>
          <w:tab w:pos="1031" w:val="left" w:leader="none"/>
        </w:tabs>
        <w:spacing w:line="268" w:lineRule="auto" w:before="134" w:after="0"/>
        <w:ind w:left="143" w:right="135" w:firstLine="566"/>
        <w:jc w:val="both"/>
        <w:rPr>
          <w:sz w:val="28"/>
        </w:rPr>
      </w:pPr>
      <w:r>
        <w:rPr>
          <w:sz w:val="28"/>
        </w:rPr>
        <w:t>Trưởng Ban là người đứng đầu Ban Quản lý, có trách nhiệm điều hành mọi</w:t>
      </w:r>
      <w:r>
        <w:rPr>
          <w:spacing w:val="-1"/>
          <w:sz w:val="28"/>
        </w:rPr>
        <w:t> </w:t>
      </w:r>
      <w:r>
        <w:rPr>
          <w:sz w:val="28"/>
        </w:rPr>
        <w:t>hoạt</w:t>
      </w:r>
      <w:r>
        <w:rPr>
          <w:spacing w:val="-1"/>
          <w:sz w:val="28"/>
        </w:rPr>
        <w:t> </w:t>
      </w:r>
      <w:r>
        <w:rPr>
          <w:sz w:val="28"/>
        </w:rPr>
        <w:t>động</w:t>
      </w:r>
      <w:r>
        <w:rPr>
          <w:spacing w:val="-1"/>
          <w:sz w:val="28"/>
        </w:rPr>
        <w:t> </w:t>
      </w:r>
      <w:r>
        <w:rPr>
          <w:sz w:val="28"/>
        </w:rPr>
        <w:t>của</w:t>
      </w:r>
      <w:r>
        <w:rPr>
          <w:spacing w:val="-2"/>
          <w:sz w:val="28"/>
        </w:rPr>
        <w:t> </w:t>
      </w:r>
      <w:r>
        <w:rPr>
          <w:sz w:val="28"/>
        </w:rPr>
        <w:t>Ban</w:t>
      </w:r>
      <w:r>
        <w:rPr>
          <w:spacing w:val="-1"/>
          <w:sz w:val="28"/>
        </w:rPr>
        <w:t> </w:t>
      </w:r>
      <w:r>
        <w:rPr>
          <w:sz w:val="28"/>
        </w:rPr>
        <w:t>Quản</w:t>
      </w:r>
      <w:r>
        <w:rPr>
          <w:spacing w:val="-1"/>
          <w:sz w:val="28"/>
        </w:rPr>
        <w:t> </w:t>
      </w:r>
      <w:r>
        <w:rPr>
          <w:sz w:val="28"/>
        </w:rPr>
        <w:t>lý,</w:t>
      </w:r>
      <w:r>
        <w:rPr>
          <w:spacing w:val="-3"/>
          <w:sz w:val="28"/>
        </w:rPr>
        <w:t> </w:t>
      </w:r>
      <w:r>
        <w:rPr>
          <w:sz w:val="28"/>
        </w:rPr>
        <w:t>chịu</w:t>
      </w:r>
      <w:r>
        <w:rPr>
          <w:spacing w:val="-1"/>
          <w:sz w:val="28"/>
        </w:rPr>
        <w:t> </w:t>
      </w:r>
      <w:r>
        <w:rPr>
          <w:sz w:val="28"/>
        </w:rPr>
        <w:t>trách</w:t>
      </w:r>
      <w:r>
        <w:rPr>
          <w:spacing w:val="-1"/>
          <w:sz w:val="28"/>
        </w:rPr>
        <w:t> </w:t>
      </w:r>
      <w:r>
        <w:rPr>
          <w:sz w:val="28"/>
        </w:rPr>
        <w:t>nhiệm</w:t>
      </w:r>
      <w:r>
        <w:rPr>
          <w:spacing w:val="-2"/>
          <w:sz w:val="28"/>
        </w:rPr>
        <w:t> </w:t>
      </w:r>
      <w:r>
        <w:rPr>
          <w:sz w:val="28"/>
        </w:rPr>
        <w:t>trước UBND</w:t>
      </w:r>
      <w:r>
        <w:rPr>
          <w:spacing w:val="-3"/>
          <w:sz w:val="28"/>
        </w:rPr>
        <w:t> </w:t>
      </w:r>
      <w:r>
        <w:rPr>
          <w:sz w:val="28"/>
        </w:rPr>
        <w:t>tỉnh</w:t>
      </w:r>
      <w:r>
        <w:rPr>
          <w:spacing w:val="-1"/>
          <w:sz w:val="28"/>
        </w:rPr>
        <w:t> </w:t>
      </w:r>
      <w:r>
        <w:rPr>
          <w:sz w:val="28"/>
        </w:rPr>
        <w:t>và</w:t>
      </w:r>
      <w:r>
        <w:rPr>
          <w:spacing w:val="-2"/>
          <w:sz w:val="28"/>
        </w:rPr>
        <w:t> </w:t>
      </w:r>
      <w:r>
        <w:rPr>
          <w:sz w:val="28"/>
        </w:rPr>
        <w:t>pháp</w:t>
      </w:r>
      <w:r>
        <w:rPr>
          <w:spacing w:val="-1"/>
          <w:sz w:val="28"/>
        </w:rPr>
        <w:t> </w:t>
      </w:r>
      <w:r>
        <w:rPr>
          <w:sz w:val="28"/>
        </w:rPr>
        <w:t>luật về hoạt động và hiệu quả hoạt động của khu công nghiệp; phối hợp với người đứng đầu các Sở, cơ quan trực thuộc UBND tỉnh, Chủ tịch UBND các phường, xã, các cơ quan có liên quan trong việc thực hiện nhiệm vụ của Ban Quản lý;</w:t>
      </w:r>
    </w:p>
    <w:p>
      <w:pPr>
        <w:pStyle w:val="ListParagraph"/>
        <w:numPr>
          <w:ilvl w:val="1"/>
          <w:numId w:val="8"/>
        </w:numPr>
        <w:tabs>
          <w:tab w:pos="984" w:val="left" w:leader="none"/>
        </w:tabs>
        <w:spacing w:line="268" w:lineRule="auto" w:before="93" w:after="0"/>
        <w:ind w:left="143" w:right="135" w:firstLine="566"/>
        <w:jc w:val="both"/>
        <w:rPr>
          <w:sz w:val="28"/>
        </w:rPr>
      </w:pPr>
      <w:r>
        <w:rPr>
          <w:sz w:val="28"/>
        </w:rPr>
        <w:t>Phó</w:t>
      </w:r>
      <w:r>
        <w:rPr>
          <w:spacing w:val="-16"/>
          <w:sz w:val="28"/>
        </w:rPr>
        <w:t> </w:t>
      </w:r>
      <w:r>
        <w:rPr>
          <w:sz w:val="28"/>
        </w:rPr>
        <w:t>trưởng</w:t>
      </w:r>
      <w:r>
        <w:rPr>
          <w:spacing w:val="-14"/>
          <w:sz w:val="28"/>
        </w:rPr>
        <w:t> </w:t>
      </w:r>
      <w:r>
        <w:rPr>
          <w:sz w:val="28"/>
        </w:rPr>
        <w:t>Ban</w:t>
      </w:r>
      <w:r>
        <w:rPr>
          <w:spacing w:val="-15"/>
          <w:sz w:val="28"/>
        </w:rPr>
        <w:t> </w:t>
      </w:r>
      <w:r>
        <w:rPr>
          <w:sz w:val="28"/>
        </w:rPr>
        <w:t>là</w:t>
      </w:r>
      <w:r>
        <w:rPr>
          <w:spacing w:val="-17"/>
          <w:sz w:val="28"/>
        </w:rPr>
        <w:t> </w:t>
      </w:r>
      <w:r>
        <w:rPr>
          <w:sz w:val="28"/>
        </w:rPr>
        <w:t>người</w:t>
      </w:r>
      <w:r>
        <w:rPr>
          <w:spacing w:val="-16"/>
          <w:sz w:val="28"/>
        </w:rPr>
        <w:t> </w:t>
      </w:r>
      <w:r>
        <w:rPr>
          <w:sz w:val="28"/>
        </w:rPr>
        <w:t>giúp</w:t>
      </w:r>
      <w:r>
        <w:rPr>
          <w:spacing w:val="-14"/>
          <w:sz w:val="28"/>
        </w:rPr>
        <w:t> </w:t>
      </w:r>
      <w:r>
        <w:rPr>
          <w:sz w:val="28"/>
        </w:rPr>
        <w:t>Trưởng</w:t>
      </w:r>
      <w:r>
        <w:rPr>
          <w:spacing w:val="-14"/>
          <w:sz w:val="28"/>
        </w:rPr>
        <w:t> </w:t>
      </w:r>
      <w:r>
        <w:rPr>
          <w:sz w:val="28"/>
        </w:rPr>
        <w:t>Ban,</w:t>
      </w:r>
      <w:r>
        <w:rPr>
          <w:spacing w:val="-15"/>
          <w:sz w:val="28"/>
        </w:rPr>
        <w:t> </w:t>
      </w:r>
      <w:r>
        <w:rPr>
          <w:sz w:val="28"/>
        </w:rPr>
        <w:t>chịu</w:t>
      </w:r>
      <w:r>
        <w:rPr>
          <w:spacing w:val="-16"/>
          <w:sz w:val="28"/>
        </w:rPr>
        <w:t> </w:t>
      </w:r>
      <w:r>
        <w:rPr>
          <w:sz w:val="28"/>
        </w:rPr>
        <w:t>trách</w:t>
      </w:r>
      <w:r>
        <w:rPr>
          <w:spacing w:val="-16"/>
          <w:sz w:val="28"/>
        </w:rPr>
        <w:t> </w:t>
      </w:r>
      <w:r>
        <w:rPr>
          <w:sz w:val="28"/>
        </w:rPr>
        <w:t>nhiệm</w:t>
      </w:r>
      <w:r>
        <w:rPr>
          <w:spacing w:val="-17"/>
          <w:sz w:val="28"/>
        </w:rPr>
        <w:t> </w:t>
      </w:r>
      <w:r>
        <w:rPr>
          <w:sz w:val="28"/>
        </w:rPr>
        <w:t>trước</w:t>
      </w:r>
      <w:r>
        <w:rPr>
          <w:spacing w:val="-15"/>
          <w:sz w:val="28"/>
        </w:rPr>
        <w:t> </w:t>
      </w:r>
      <w:r>
        <w:rPr>
          <w:sz w:val="28"/>
        </w:rPr>
        <w:t>Trưởng ban và trước pháp luật về các nhiệm vụ được phân công; khi Trưởng Ban vắng mặt, một Phó trưởng Ban được Trưởng Ban ủy quyền điều hành các hoạt động của Ban Quản lý;</w:t>
      </w:r>
    </w:p>
    <w:p>
      <w:pPr>
        <w:pStyle w:val="ListParagraph"/>
        <w:numPr>
          <w:ilvl w:val="1"/>
          <w:numId w:val="8"/>
        </w:numPr>
        <w:tabs>
          <w:tab w:pos="1019" w:val="left" w:leader="none"/>
        </w:tabs>
        <w:spacing w:line="268" w:lineRule="auto" w:before="94" w:after="0"/>
        <w:ind w:left="143" w:right="140" w:firstLine="566"/>
        <w:jc w:val="both"/>
        <w:rPr>
          <w:sz w:val="28"/>
        </w:rPr>
      </w:pPr>
      <w:r>
        <w:rPr>
          <w:sz w:val="28"/>
        </w:rPr>
        <w:t>Việc bổ nhiệm Trưởng Ban và Phó Trưởng Ban do Chủ tịch UBND tỉnh quyết</w:t>
      </w:r>
      <w:r>
        <w:rPr>
          <w:spacing w:val="-18"/>
          <w:sz w:val="28"/>
        </w:rPr>
        <w:t> </w:t>
      </w:r>
      <w:r>
        <w:rPr>
          <w:sz w:val="28"/>
        </w:rPr>
        <w:t>định</w:t>
      </w:r>
      <w:r>
        <w:rPr>
          <w:spacing w:val="-17"/>
          <w:sz w:val="28"/>
        </w:rPr>
        <w:t> </w:t>
      </w:r>
      <w:r>
        <w:rPr>
          <w:sz w:val="28"/>
        </w:rPr>
        <w:t>theo</w:t>
      </w:r>
      <w:r>
        <w:rPr>
          <w:spacing w:val="-18"/>
          <w:sz w:val="28"/>
        </w:rPr>
        <w:t> </w:t>
      </w:r>
      <w:r>
        <w:rPr>
          <w:sz w:val="28"/>
        </w:rPr>
        <w:t>quy</w:t>
      </w:r>
      <w:r>
        <w:rPr>
          <w:spacing w:val="-17"/>
          <w:sz w:val="28"/>
        </w:rPr>
        <w:t> </w:t>
      </w:r>
      <w:r>
        <w:rPr>
          <w:sz w:val="28"/>
        </w:rPr>
        <w:t>định</w:t>
      </w:r>
      <w:r>
        <w:rPr>
          <w:spacing w:val="-18"/>
          <w:sz w:val="28"/>
        </w:rPr>
        <w:t> </w:t>
      </w:r>
      <w:r>
        <w:rPr>
          <w:sz w:val="28"/>
        </w:rPr>
        <w:t>của</w:t>
      </w:r>
      <w:r>
        <w:rPr>
          <w:spacing w:val="-17"/>
          <w:sz w:val="28"/>
        </w:rPr>
        <w:t> </w:t>
      </w:r>
      <w:r>
        <w:rPr>
          <w:sz w:val="28"/>
        </w:rPr>
        <w:t>pháp</w:t>
      </w:r>
      <w:r>
        <w:rPr>
          <w:spacing w:val="-18"/>
          <w:sz w:val="28"/>
        </w:rPr>
        <w:t> </w:t>
      </w:r>
      <w:r>
        <w:rPr>
          <w:sz w:val="28"/>
        </w:rPr>
        <w:t>luật;</w:t>
      </w:r>
      <w:r>
        <w:rPr>
          <w:spacing w:val="-17"/>
          <w:sz w:val="28"/>
        </w:rPr>
        <w:t> </w:t>
      </w:r>
      <w:r>
        <w:rPr>
          <w:sz w:val="28"/>
        </w:rPr>
        <w:t>việc</w:t>
      </w:r>
      <w:r>
        <w:rPr>
          <w:spacing w:val="-18"/>
          <w:sz w:val="28"/>
        </w:rPr>
        <w:t> </w:t>
      </w:r>
      <w:r>
        <w:rPr>
          <w:sz w:val="28"/>
        </w:rPr>
        <w:t>điều</w:t>
      </w:r>
      <w:r>
        <w:rPr>
          <w:spacing w:val="-17"/>
          <w:sz w:val="28"/>
        </w:rPr>
        <w:t> </w:t>
      </w:r>
      <w:r>
        <w:rPr>
          <w:sz w:val="28"/>
        </w:rPr>
        <w:t>động,</w:t>
      </w:r>
      <w:r>
        <w:rPr>
          <w:spacing w:val="-18"/>
          <w:sz w:val="28"/>
        </w:rPr>
        <w:t> </w:t>
      </w:r>
      <w:r>
        <w:rPr>
          <w:sz w:val="28"/>
        </w:rPr>
        <w:t>luân</w:t>
      </w:r>
      <w:r>
        <w:rPr>
          <w:spacing w:val="-17"/>
          <w:sz w:val="28"/>
        </w:rPr>
        <w:t> </w:t>
      </w:r>
      <w:r>
        <w:rPr>
          <w:sz w:val="28"/>
        </w:rPr>
        <w:t>chuyển,</w:t>
      </w:r>
      <w:r>
        <w:rPr>
          <w:spacing w:val="-18"/>
          <w:sz w:val="28"/>
        </w:rPr>
        <w:t> </w:t>
      </w:r>
      <w:r>
        <w:rPr>
          <w:sz w:val="28"/>
        </w:rPr>
        <w:t>khen</w:t>
      </w:r>
      <w:r>
        <w:rPr>
          <w:spacing w:val="-17"/>
          <w:sz w:val="28"/>
        </w:rPr>
        <w:t> </w:t>
      </w:r>
      <w:r>
        <w:rPr>
          <w:sz w:val="28"/>
        </w:rPr>
        <w:t>thưởng, kỷ luật, miễn nhiệm, cho từ chức, nghỉ hưu và thực hiện các chế độ, chính sách khác</w:t>
      </w:r>
      <w:r>
        <w:rPr>
          <w:spacing w:val="-15"/>
          <w:sz w:val="28"/>
        </w:rPr>
        <w:t> </w:t>
      </w:r>
      <w:r>
        <w:rPr>
          <w:sz w:val="28"/>
        </w:rPr>
        <w:t>đối</w:t>
      </w:r>
      <w:r>
        <w:rPr>
          <w:spacing w:val="-14"/>
          <w:sz w:val="28"/>
        </w:rPr>
        <w:t> </w:t>
      </w:r>
      <w:r>
        <w:rPr>
          <w:sz w:val="28"/>
        </w:rPr>
        <w:t>với</w:t>
      </w:r>
      <w:r>
        <w:rPr>
          <w:spacing w:val="-16"/>
          <w:sz w:val="28"/>
        </w:rPr>
        <w:t> </w:t>
      </w:r>
      <w:r>
        <w:rPr>
          <w:sz w:val="28"/>
        </w:rPr>
        <w:t>Trưởng</w:t>
      </w:r>
      <w:r>
        <w:rPr>
          <w:spacing w:val="-14"/>
          <w:sz w:val="28"/>
        </w:rPr>
        <w:t> </w:t>
      </w:r>
      <w:r>
        <w:rPr>
          <w:sz w:val="28"/>
        </w:rPr>
        <w:t>ban,</w:t>
      </w:r>
      <w:r>
        <w:rPr>
          <w:spacing w:val="-15"/>
          <w:sz w:val="28"/>
        </w:rPr>
        <w:t> </w:t>
      </w:r>
      <w:r>
        <w:rPr>
          <w:sz w:val="28"/>
        </w:rPr>
        <w:t>Phó</w:t>
      </w:r>
      <w:r>
        <w:rPr>
          <w:spacing w:val="-13"/>
          <w:sz w:val="28"/>
        </w:rPr>
        <w:t> </w:t>
      </w:r>
      <w:r>
        <w:rPr>
          <w:sz w:val="28"/>
        </w:rPr>
        <w:t>trưởng</w:t>
      </w:r>
      <w:r>
        <w:rPr>
          <w:spacing w:val="-14"/>
          <w:sz w:val="28"/>
        </w:rPr>
        <w:t> </w:t>
      </w:r>
      <w:r>
        <w:rPr>
          <w:sz w:val="28"/>
        </w:rPr>
        <w:t>Ban</w:t>
      </w:r>
      <w:r>
        <w:rPr>
          <w:spacing w:val="-16"/>
          <w:sz w:val="28"/>
        </w:rPr>
        <w:t> </w:t>
      </w:r>
      <w:r>
        <w:rPr>
          <w:sz w:val="28"/>
        </w:rPr>
        <w:t>do</w:t>
      </w:r>
      <w:r>
        <w:rPr>
          <w:spacing w:val="-14"/>
          <w:sz w:val="28"/>
        </w:rPr>
        <w:t> </w:t>
      </w:r>
      <w:r>
        <w:rPr>
          <w:sz w:val="28"/>
        </w:rPr>
        <w:t>Chủ</w:t>
      </w:r>
      <w:r>
        <w:rPr>
          <w:spacing w:val="-14"/>
          <w:sz w:val="28"/>
        </w:rPr>
        <w:t> </w:t>
      </w:r>
      <w:r>
        <w:rPr>
          <w:sz w:val="28"/>
        </w:rPr>
        <w:t>tịch</w:t>
      </w:r>
      <w:r>
        <w:rPr>
          <w:spacing w:val="-14"/>
          <w:sz w:val="28"/>
        </w:rPr>
        <w:t> </w:t>
      </w:r>
      <w:r>
        <w:rPr>
          <w:sz w:val="28"/>
        </w:rPr>
        <w:t>UBND</w:t>
      </w:r>
      <w:r>
        <w:rPr>
          <w:spacing w:val="-16"/>
          <w:sz w:val="28"/>
        </w:rPr>
        <w:t> </w:t>
      </w:r>
      <w:r>
        <w:rPr>
          <w:sz w:val="28"/>
        </w:rPr>
        <w:t>tỉnh</w:t>
      </w:r>
      <w:r>
        <w:rPr>
          <w:spacing w:val="-16"/>
          <w:sz w:val="28"/>
        </w:rPr>
        <w:t> </w:t>
      </w:r>
      <w:r>
        <w:rPr>
          <w:sz w:val="28"/>
        </w:rPr>
        <w:t>quyết</w:t>
      </w:r>
      <w:r>
        <w:rPr>
          <w:spacing w:val="-16"/>
          <w:sz w:val="28"/>
        </w:rPr>
        <w:t> </w:t>
      </w:r>
      <w:r>
        <w:rPr>
          <w:sz w:val="28"/>
        </w:rPr>
        <w:t>định</w:t>
      </w:r>
      <w:r>
        <w:rPr>
          <w:spacing w:val="-14"/>
          <w:sz w:val="28"/>
        </w:rPr>
        <w:t> </w:t>
      </w:r>
      <w:r>
        <w:rPr>
          <w:sz w:val="28"/>
        </w:rPr>
        <w:t>theo quy định của pháp luật.</w:t>
      </w:r>
    </w:p>
    <w:p>
      <w:pPr>
        <w:pStyle w:val="ListParagraph"/>
        <w:numPr>
          <w:ilvl w:val="0"/>
          <w:numId w:val="8"/>
        </w:numPr>
        <w:tabs>
          <w:tab w:pos="988" w:val="left" w:leader="none"/>
        </w:tabs>
        <w:spacing w:line="240" w:lineRule="auto" w:before="93" w:after="0"/>
        <w:ind w:left="988" w:right="0" w:hanging="279"/>
        <w:jc w:val="both"/>
        <w:rPr>
          <w:sz w:val="28"/>
        </w:rPr>
      </w:pPr>
      <w:r>
        <w:rPr>
          <w:sz w:val="28"/>
        </w:rPr>
        <w:t>Cơ</w:t>
      </w:r>
      <w:r>
        <w:rPr>
          <w:spacing w:val="-3"/>
          <w:sz w:val="28"/>
        </w:rPr>
        <w:t> </w:t>
      </w:r>
      <w:r>
        <w:rPr>
          <w:sz w:val="28"/>
        </w:rPr>
        <w:t>cấu</w:t>
      </w:r>
      <w:r>
        <w:rPr>
          <w:spacing w:val="-1"/>
          <w:sz w:val="28"/>
        </w:rPr>
        <w:t> </w:t>
      </w:r>
      <w:r>
        <w:rPr>
          <w:sz w:val="28"/>
        </w:rPr>
        <w:t>tổ</w:t>
      </w:r>
      <w:r>
        <w:rPr>
          <w:spacing w:val="-1"/>
          <w:sz w:val="28"/>
        </w:rPr>
        <w:t> </w:t>
      </w:r>
      <w:r>
        <w:rPr>
          <w:sz w:val="28"/>
        </w:rPr>
        <w:t>chức</w:t>
      </w:r>
      <w:r>
        <w:rPr>
          <w:spacing w:val="-2"/>
          <w:sz w:val="28"/>
        </w:rPr>
        <w:t> </w:t>
      </w:r>
      <w:r>
        <w:rPr>
          <w:sz w:val="28"/>
        </w:rPr>
        <w:t>của</w:t>
      </w:r>
      <w:r>
        <w:rPr>
          <w:spacing w:val="-4"/>
          <w:sz w:val="28"/>
        </w:rPr>
        <w:t> </w:t>
      </w:r>
      <w:r>
        <w:rPr>
          <w:sz w:val="28"/>
        </w:rPr>
        <w:t>Ban</w:t>
      </w:r>
      <w:r>
        <w:rPr>
          <w:spacing w:val="-2"/>
          <w:sz w:val="28"/>
        </w:rPr>
        <w:t> </w:t>
      </w:r>
      <w:r>
        <w:rPr>
          <w:sz w:val="28"/>
        </w:rPr>
        <w:t>Quản</w:t>
      </w:r>
      <w:r>
        <w:rPr>
          <w:spacing w:val="-1"/>
          <w:sz w:val="28"/>
        </w:rPr>
        <w:t> </w:t>
      </w:r>
      <w:r>
        <w:rPr>
          <w:spacing w:val="-5"/>
          <w:sz w:val="28"/>
        </w:rPr>
        <w:t>lý</w:t>
      </w:r>
    </w:p>
    <w:p>
      <w:pPr>
        <w:pStyle w:val="BodyText"/>
        <w:spacing w:line="268" w:lineRule="auto" w:before="134"/>
        <w:ind w:right="140"/>
      </w:pPr>
      <w:r>
        <w:rPr/>
        <w:t>Cơ cấu tổ chức Ban Quản lý bao gồm các phòng, đơn vị trực thuộc với tên gọi như sau:</w:t>
      </w:r>
    </w:p>
    <w:p>
      <w:pPr>
        <w:pStyle w:val="ListParagraph"/>
        <w:numPr>
          <w:ilvl w:val="1"/>
          <w:numId w:val="8"/>
        </w:numPr>
        <w:tabs>
          <w:tab w:pos="996" w:val="left" w:leader="none"/>
        </w:tabs>
        <w:spacing w:line="240" w:lineRule="auto" w:before="95" w:after="0"/>
        <w:ind w:left="996" w:right="0" w:hanging="287"/>
        <w:jc w:val="left"/>
        <w:rPr>
          <w:sz w:val="28"/>
        </w:rPr>
      </w:pPr>
      <w:r>
        <w:rPr>
          <w:sz w:val="28"/>
        </w:rPr>
        <w:t>Văn</w:t>
      </w:r>
      <w:r>
        <w:rPr>
          <w:spacing w:val="-2"/>
          <w:sz w:val="28"/>
        </w:rPr>
        <w:t> phòng;</w:t>
      </w:r>
    </w:p>
    <w:p>
      <w:pPr>
        <w:pStyle w:val="ListParagraph"/>
        <w:numPr>
          <w:ilvl w:val="1"/>
          <w:numId w:val="8"/>
        </w:numPr>
        <w:tabs>
          <w:tab w:pos="1012" w:val="left" w:leader="none"/>
        </w:tabs>
        <w:spacing w:line="240" w:lineRule="auto" w:before="134" w:after="0"/>
        <w:ind w:left="1012" w:right="0" w:hanging="303"/>
        <w:jc w:val="left"/>
        <w:rPr>
          <w:sz w:val="28"/>
        </w:rPr>
      </w:pPr>
      <w:r>
        <w:rPr>
          <w:sz w:val="28"/>
        </w:rPr>
        <w:t>Phòng</w:t>
      </w:r>
      <w:r>
        <w:rPr>
          <w:spacing w:val="-9"/>
          <w:sz w:val="28"/>
        </w:rPr>
        <w:t> </w:t>
      </w:r>
      <w:r>
        <w:rPr>
          <w:sz w:val="28"/>
        </w:rPr>
        <w:t>Quản</w:t>
      </w:r>
      <w:r>
        <w:rPr>
          <w:spacing w:val="-2"/>
          <w:sz w:val="28"/>
        </w:rPr>
        <w:t> </w:t>
      </w:r>
      <w:r>
        <w:rPr>
          <w:sz w:val="28"/>
        </w:rPr>
        <w:t>lý</w:t>
      </w:r>
      <w:r>
        <w:rPr>
          <w:spacing w:val="-1"/>
          <w:sz w:val="28"/>
        </w:rPr>
        <w:t> </w:t>
      </w:r>
      <w:r>
        <w:rPr>
          <w:sz w:val="28"/>
        </w:rPr>
        <w:t>đầu</w:t>
      </w:r>
      <w:r>
        <w:rPr>
          <w:spacing w:val="-2"/>
          <w:sz w:val="28"/>
        </w:rPr>
        <w:t> </w:t>
      </w:r>
      <w:r>
        <w:rPr>
          <w:spacing w:val="-5"/>
          <w:sz w:val="28"/>
        </w:rPr>
        <w:t>tư;</w:t>
      </w:r>
    </w:p>
    <w:p>
      <w:pPr>
        <w:pStyle w:val="ListParagraph"/>
        <w:numPr>
          <w:ilvl w:val="1"/>
          <w:numId w:val="8"/>
        </w:numPr>
        <w:tabs>
          <w:tab w:pos="996" w:val="left" w:leader="none"/>
        </w:tabs>
        <w:spacing w:line="240" w:lineRule="auto" w:before="134" w:after="0"/>
        <w:ind w:left="996" w:right="0" w:hanging="287"/>
        <w:jc w:val="left"/>
        <w:rPr>
          <w:sz w:val="28"/>
        </w:rPr>
      </w:pPr>
      <w:r>
        <w:rPr>
          <w:sz w:val="28"/>
        </w:rPr>
        <w:t>Phòng</w:t>
      </w:r>
      <w:r>
        <w:rPr>
          <w:spacing w:val="-6"/>
          <w:sz w:val="28"/>
        </w:rPr>
        <w:t> </w:t>
      </w:r>
      <w:r>
        <w:rPr>
          <w:sz w:val="28"/>
        </w:rPr>
        <w:t>Quản</w:t>
      </w:r>
      <w:r>
        <w:rPr>
          <w:spacing w:val="-2"/>
          <w:sz w:val="28"/>
        </w:rPr>
        <w:t> </w:t>
      </w:r>
      <w:r>
        <w:rPr>
          <w:sz w:val="28"/>
        </w:rPr>
        <w:t>lý</w:t>
      </w:r>
      <w:r>
        <w:rPr>
          <w:spacing w:val="-3"/>
          <w:sz w:val="28"/>
        </w:rPr>
        <w:t> </w:t>
      </w:r>
      <w:r>
        <w:rPr>
          <w:sz w:val="28"/>
        </w:rPr>
        <w:t>quy</w:t>
      </w:r>
      <w:r>
        <w:rPr>
          <w:spacing w:val="-1"/>
          <w:sz w:val="28"/>
        </w:rPr>
        <w:t> </w:t>
      </w:r>
      <w:r>
        <w:rPr>
          <w:sz w:val="28"/>
        </w:rPr>
        <w:t>hoạch</w:t>
      </w:r>
      <w:r>
        <w:rPr>
          <w:spacing w:val="-2"/>
          <w:sz w:val="28"/>
        </w:rPr>
        <w:t> </w:t>
      </w:r>
      <w:r>
        <w:rPr>
          <w:sz w:val="28"/>
        </w:rPr>
        <w:t>và</w:t>
      </w:r>
      <w:r>
        <w:rPr>
          <w:spacing w:val="-3"/>
          <w:sz w:val="28"/>
        </w:rPr>
        <w:t> </w:t>
      </w:r>
      <w:r>
        <w:rPr>
          <w:sz w:val="28"/>
        </w:rPr>
        <w:t>xây</w:t>
      </w:r>
      <w:r>
        <w:rPr>
          <w:spacing w:val="-1"/>
          <w:sz w:val="28"/>
        </w:rPr>
        <w:t> </w:t>
      </w:r>
      <w:r>
        <w:rPr>
          <w:spacing w:val="-4"/>
          <w:sz w:val="28"/>
        </w:rPr>
        <w:t>dựng;</w:t>
      </w:r>
    </w:p>
    <w:p>
      <w:pPr>
        <w:pStyle w:val="ListParagraph"/>
        <w:numPr>
          <w:ilvl w:val="1"/>
          <w:numId w:val="8"/>
        </w:numPr>
        <w:tabs>
          <w:tab w:pos="1012" w:val="left" w:leader="none"/>
        </w:tabs>
        <w:spacing w:line="240" w:lineRule="auto" w:before="135" w:after="0"/>
        <w:ind w:left="1012" w:right="0" w:hanging="303"/>
        <w:jc w:val="left"/>
        <w:rPr>
          <w:sz w:val="28"/>
        </w:rPr>
      </w:pPr>
      <w:r>
        <w:rPr>
          <w:sz w:val="28"/>
        </w:rPr>
        <w:t>Phòng</w:t>
      </w:r>
      <w:r>
        <w:rPr>
          <w:spacing w:val="-7"/>
          <w:sz w:val="28"/>
        </w:rPr>
        <w:t> </w:t>
      </w:r>
      <w:r>
        <w:rPr>
          <w:sz w:val="28"/>
        </w:rPr>
        <w:t>Quản</w:t>
      </w:r>
      <w:r>
        <w:rPr>
          <w:spacing w:val="-2"/>
          <w:sz w:val="28"/>
        </w:rPr>
        <w:t> </w:t>
      </w:r>
      <w:r>
        <w:rPr>
          <w:sz w:val="28"/>
        </w:rPr>
        <w:t>lý</w:t>
      </w:r>
      <w:r>
        <w:rPr>
          <w:spacing w:val="-2"/>
          <w:sz w:val="28"/>
        </w:rPr>
        <w:t> </w:t>
      </w:r>
      <w:r>
        <w:rPr>
          <w:sz w:val="28"/>
        </w:rPr>
        <w:t>môi</w:t>
      </w:r>
      <w:r>
        <w:rPr>
          <w:spacing w:val="-2"/>
          <w:sz w:val="28"/>
        </w:rPr>
        <w:t> trường;</w:t>
      </w:r>
    </w:p>
    <w:p>
      <w:pPr>
        <w:pStyle w:val="ListParagraph"/>
        <w:spacing w:after="0" w:line="240" w:lineRule="auto"/>
        <w:jc w:val="left"/>
        <w:rPr>
          <w:sz w:val="28"/>
        </w:rPr>
        <w:sectPr>
          <w:pgSz w:w="11910" w:h="16850"/>
          <w:pgMar w:header="731" w:footer="0" w:top="1000" w:bottom="280" w:left="1559" w:right="992"/>
        </w:sectPr>
      </w:pPr>
    </w:p>
    <w:p>
      <w:pPr>
        <w:pStyle w:val="BodyText"/>
        <w:spacing w:before="141"/>
        <w:ind w:left="709" w:firstLine="0"/>
        <w:jc w:val="left"/>
      </w:pPr>
      <w:r>
        <w:rPr/>
        <w:t>đ)</w:t>
      </w:r>
      <w:r>
        <w:rPr>
          <w:spacing w:val="-5"/>
        </w:rPr>
        <w:t> </w:t>
      </w:r>
      <w:r>
        <w:rPr/>
        <w:t>Phòng</w:t>
      </w:r>
      <w:r>
        <w:rPr>
          <w:spacing w:val="-6"/>
        </w:rPr>
        <w:t> </w:t>
      </w:r>
      <w:r>
        <w:rPr/>
        <w:t>Quản</w:t>
      </w:r>
      <w:r>
        <w:rPr>
          <w:spacing w:val="-2"/>
        </w:rPr>
        <w:t> </w:t>
      </w:r>
      <w:r>
        <w:rPr/>
        <w:t>lý</w:t>
      </w:r>
      <w:r>
        <w:rPr>
          <w:spacing w:val="-2"/>
        </w:rPr>
        <w:t> </w:t>
      </w:r>
      <w:r>
        <w:rPr/>
        <w:t>doanh</w:t>
      </w:r>
      <w:r>
        <w:rPr>
          <w:spacing w:val="-2"/>
        </w:rPr>
        <w:t> </w:t>
      </w:r>
      <w:r>
        <w:rPr/>
        <w:t>nghiệp</w:t>
      </w:r>
      <w:r>
        <w:rPr>
          <w:spacing w:val="-3"/>
        </w:rPr>
        <w:t> </w:t>
      </w:r>
      <w:r>
        <w:rPr/>
        <w:t>và</w:t>
      </w:r>
      <w:r>
        <w:rPr>
          <w:spacing w:val="-3"/>
        </w:rPr>
        <w:t> </w:t>
      </w:r>
      <w:r>
        <w:rPr/>
        <w:t>lao</w:t>
      </w:r>
      <w:r>
        <w:rPr>
          <w:spacing w:val="-2"/>
        </w:rPr>
        <w:t> </w:t>
      </w:r>
      <w:r>
        <w:rPr>
          <w:spacing w:val="-4"/>
        </w:rPr>
        <w:t>động;</w:t>
      </w:r>
    </w:p>
    <w:p>
      <w:pPr>
        <w:pStyle w:val="ListParagraph"/>
        <w:numPr>
          <w:ilvl w:val="1"/>
          <w:numId w:val="8"/>
        </w:numPr>
        <w:tabs>
          <w:tab w:pos="996" w:val="left" w:leader="none"/>
        </w:tabs>
        <w:spacing w:line="240" w:lineRule="auto" w:before="136" w:after="0"/>
        <w:ind w:left="996" w:right="0" w:hanging="287"/>
        <w:jc w:val="left"/>
        <w:rPr>
          <w:sz w:val="28"/>
        </w:rPr>
      </w:pPr>
      <w:r>
        <w:rPr>
          <w:sz w:val="28"/>
        </w:rPr>
        <w:t>Phòng</w:t>
      </w:r>
      <w:r>
        <w:rPr>
          <w:spacing w:val="-5"/>
          <w:sz w:val="28"/>
        </w:rPr>
        <w:t> </w:t>
      </w:r>
      <w:r>
        <w:rPr>
          <w:sz w:val="28"/>
        </w:rPr>
        <w:t>Đại</w:t>
      </w:r>
      <w:r>
        <w:rPr>
          <w:spacing w:val="-3"/>
          <w:sz w:val="28"/>
        </w:rPr>
        <w:t> </w:t>
      </w:r>
      <w:r>
        <w:rPr>
          <w:sz w:val="28"/>
        </w:rPr>
        <w:t>diện,</w:t>
      </w:r>
      <w:r>
        <w:rPr>
          <w:spacing w:val="-5"/>
          <w:sz w:val="28"/>
        </w:rPr>
        <w:t> </w:t>
      </w:r>
      <w:r>
        <w:rPr>
          <w:sz w:val="28"/>
        </w:rPr>
        <w:t>kiểm</w:t>
      </w:r>
      <w:r>
        <w:rPr>
          <w:spacing w:val="-1"/>
          <w:sz w:val="28"/>
        </w:rPr>
        <w:t> </w:t>
      </w:r>
      <w:r>
        <w:rPr>
          <w:sz w:val="28"/>
        </w:rPr>
        <w:t>tra</w:t>
      </w:r>
      <w:r>
        <w:rPr>
          <w:spacing w:val="-3"/>
          <w:sz w:val="28"/>
        </w:rPr>
        <w:t> </w:t>
      </w:r>
      <w:r>
        <w:rPr>
          <w:sz w:val="28"/>
        </w:rPr>
        <w:t>giám</w:t>
      </w:r>
      <w:r>
        <w:rPr>
          <w:spacing w:val="-1"/>
          <w:sz w:val="28"/>
        </w:rPr>
        <w:t> </w:t>
      </w:r>
      <w:r>
        <w:rPr>
          <w:spacing w:val="-4"/>
          <w:sz w:val="28"/>
        </w:rPr>
        <w:t>sát;</w:t>
      </w:r>
    </w:p>
    <w:p>
      <w:pPr>
        <w:pStyle w:val="BodyText"/>
        <w:spacing w:before="134"/>
        <w:ind w:left="709" w:firstLine="0"/>
        <w:jc w:val="left"/>
      </w:pPr>
      <w:r>
        <w:rPr/>
        <w:t>g)</w:t>
      </w:r>
      <w:r>
        <w:rPr>
          <w:spacing w:val="-4"/>
        </w:rPr>
        <w:t> </w:t>
      </w:r>
      <w:r>
        <w:rPr/>
        <w:t>Hai</w:t>
      </w:r>
      <w:r>
        <w:rPr>
          <w:spacing w:val="-2"/>
        </w:rPr>
        <w:t> </w:t>
      </w:r>
      <w:r>
        <w:rPr/>
        <w:t>(02)</w:t>
      </w:r>
      <w:r>
        <w:rPr>
          <w:spacing w:val="-3"/>
        </w:rPr>
        <w:t> </w:t>
      </w:r>
      <w:r>
        <w:rPr/>
        <w:t>đơn</w:t>
      </w:r>
      <w:r>
        <w:rPr>
          <w:spacing w:val="-5"/>
        </w:rPr>
        <w:t> </w:t>
      </w:r>
      <w:r>
        <w:rPr/>
        <w:t>vị</w:t>
      </w:r>
      <w:r>
        <w:rPr>
          <w:spacing w:val="-4"/>
        </w:rPr>
        <w:t> </w:t>
      </w:r>
      <w:r>
        <w:rPr/>
        <w:t>sự</w:t>
      </w:r>
      <w:r>
        <w:rPr>
          <w:spacing w:val="-1"/>
        </w:rPr>
        <w:t> </w:t>
      </w:r>
      <w:r>
        <w:rPr/>
        <w:t>nghiệp</w:t>
      </w:r>
      <w:r>
        <w:rPr>
          <w:spacing w:val="-4"/>
        </w:rPr>
        <w:t> </w:t>
      </w:r>
      <w:r>
        <w:rPr/>
        <w:t>trực</w:t>
      </w:r>
      <w:r>
        <w:rPr>
          <w:spacing w:val="-2"/>
        </w:rPr>
        <w:t> </w:t>
      </w:r>
      <w:r>
        <w:rPr/>
        <w:t>thuộc,</w:t>
      </w:r>
      <w:r>
        <w:rPr>
          <w:spacing w:val="-3"/>
        </w:rPr>
        <w:t> </w:t>
      </w:r>
      <w:r>
        <w:rPr>
          <w:spacing w:val="-4"/>
        </w:rPr>
        <w:t>gồm:</w:t>
      </w:r>
    </w:p>
    <w:p>
      <w:pPr>
        <w:pStyle w:val="ListParagraph"/>
        <w:numPr>
          <w:ilvl w:val="0"/>
          <w:numId w:val="9"/>
        </w:numPr>
        <w:tabs>
          <w:tab w:pos="893" w:val="left" w:leader="none"/>
        </w:tabs>
        <w:spacing w:line="268" w:lineRule="auto" w:before="135" w:after="0"/>
        <w:ind w:left="143" w:right="135" w:firstLine="566"/>
        <w:jc w:val="both"/>
        <w:rPr>
          <w:sz w:val="28"/>
        </w:rPr>
      </w:pPr>
      <w:r>
        <w:rPr>
          <w:sz w:val="28"/>
        </w:rPr>
        <w:t>Trung tâm Hỗ trợ đầu tư và Phát triển khu công nghiệp Bắc Ninh 1 (Tổ chức</w:t>
      </w:r>
      <w:r>
        <w:rPr>
          <w:spacing w:val="-7"/>
          <w:sz w:val="28"/>
        </w:rPr>
        <w:t> </w:t>
      </w:r>
      <w:r>
        <w:rPr>
          <w:sz w:val="28"/>
        </w:rPr>
        <w:t>lại</w:t>
      </w:r>
      <w:r>
        <w:rPr>
          <w:spacing w:val="-5"/>
          <w:sz w:val="28"/>
        </w:rPr>
        <w:t> </w:t>
      </w:r>
      <w:r>
        <w:rPr>
          <w:sz w:val="28"/>
        </w:rPr>
        <w:t>Trung</w:t>
      </w:r>
      <w:r>
        <w:rPr>
          <w:spacing w:val="-6"/>
          <w:sz w:val="28"/>
        </w:rPr>
        <w:t> </w:t>
      </w:r>
      <w:r>
        <w:rPr>
          <w:sz w:val="28"/>
        </w:rPr>
        <w:t>tâm</w:t>
      </w:r>
      <w:r>
        <w:rPr>
          <w:spacing w:val="-9"/>
          <w:sz w:val="28"/>
        </w:rPr>
        <w:t> </w:t>
      </w:r>
      <w:r>
        <w:rPr>
          <w:sz w:val="28"/>
        </w:rPr>
        <w:t>hỗ</w:t>
      </w:r>
      <w:r>
        <w:rPr>
          <w:spacing w:val="-6"/>
          <w:sz w:val="28"/>
        </w:rPr>
        <w:t> </w:t>
      </w:r>
      <w:r>
        <w:rPr>
          <w:sz w:val="28"/>
        </w:rPr>
        <w:t>trợ</w:t>
      </w:r>
      <w:r>
        <w:rPr>
          <w:spacing w:val="-6"/>
          <w:sz w:val="28"/>
        </w:rPr>
        <w:t> </w:t>
      </w:r>
      <w:r>
        <w:rPr>
          <w:sz w:val="28"/>
        </w:rPr>
        <w:t>đầu</w:t>
      </w:r>
      <w:r>
        <w:rPr>
          <w:spacing w:val="-6"/>
          <w:sz w:val="28"/>
        </w:rPr>
        <w:t> </w:t>
      </w:r>
      <w:r>
        <w:rPr>
          <w:sz w:val="28"/>
        </w:rPr>
        <w:t>tư</w:t>
      </w:r>
      <w:r>
        <w:rPr>
          <w:spacing w:val="-4"/>
          <w:sz w:val="28"/>
        </w:rPr>
        <w:t> </w:t>
      </w:r>
      <w:r>
        <w:rPr>
          <w:sz w:val="28"/>
        </w:rPr>
        <w:t>khu</w:t>
      </w:r>
      <w:r>
        <w:rPr>
          <w:spacing w:val="-6"/>
          <w:sz w:val="28"/>
        </w:rPr>
        <w:t> </w:t>
      </w:r>
      <w:r>
        <w:rPr>
          <w:sz w:val="28"/>
        </w:rPr>
        <w:t>công</w:t>
      </w:r>
      <w:r>
        <w:rPr>
          <w:spacing w:val="-6"/>
          <w:sz w:val="28"/>
        </w:rPr>
        <w:t> </w:t>
      </w:r>
      <w:r>
        <w:rPr>
          <w:sz w:val="28"/>
        </w:rPr>
        <w:t>nghiệp</w:t>
      </w:r>
      <w:r>
        <w:rPr>
          <w:spacing w:val="-6"/>
          <w:sz w:val="28"/>
        </w:rPr>
        <w:t> </w:t>
      </w:r>
      <w:r>
        <w:rPr>
          <w:sz w:val="28"/>
        </w:rPr>
        <w:t>Bắc</w:t>
      </w:r>
      <w:r>
        <w:rPr>
          <w:spacing w:val="-9"/>
          <w:sz w:val="28"/>
        </w:rPr>
        <w:t> </w:t>
      </w:r>
      <w:r>
        <w:rPr>
          <w:sz w:val="28"/>
        </w:rPr>
        <w:t>Giang</w:t>
      </w:r>
      <w:r>
        <w:rPr>
          <w:spacing w:val="-6"/>
          <w:sz w:val="28"/>
        </w:rPr>
        <w:t> </w:t>
      </w:r>
      <w:r>
        <w:rPr>
          <w:sz w:val="28"/>
        </w:rPr>
        <w:t>được</w:t>
      </w:r>
      <w:r>
        <w:rPr>
          <w:spacing w:val="-6"/>
          <w:sz w:val="28"/>
        </w:rPr>
        <w:t> </w:t>
      </w:r>
      <w:r>
        <w:rPr>
          <w:sz w:val="28"/>
        </w:rPr>
        <w:t>thành</w:t>
      </w:r>
      <w:r>
        <w:rPr>
          <w:spacing w:val="-6"/>
          <w:sz w:val="28"/>
        </w:rPr>
        <w:t> </w:t>
      </w:r>
      <w:r>
        <w:rPr>
          <w:sz w:val="28"/>
        </w:rPr>
        <w:t>lập</w:t>
      </w:r>
      <w:r>
        <w:rPr>
          <w:spacing w:val="-6"/>
          <w:sz w:val="28"/>
        </w:rPr>
        <w:t> </w:t>
      </w:r>
      <w:r>
        <w:rPr>
          <w:sz w:val="28"/>
        </w:rPr>
        <w:t>theo Quyết định số 26/QĐ-UBND ngày 18/01/2021của UBND tỉnh Bắc Giang).</w:t>
      </w:r>
    </w:p>
    <w:p>
      <w:pPr>
        <w:pStyle w:val="ListParagraph"/>
        <w:numPr>
          <w:ilvl w:val="0"/>
          <w:numId w:val="9"/>
        </w:numPr>
        <w:tabs>
          <w:tab w:pos="893" w:val="left" w:leader="none"/>
        </w:tabs>
        <w:spacing w:line="268" w:lineRule="auto" w:before="94" w:after="0"/>
        <w:ind w:left="143" w:right="136" w:firstLine="566"/>
        <w:jc w:val="both"/>
        <w:rPr>
          <w:sz w:val="28"/>
        </w:rPr>
      </w:pPr>
      <w:r>
        <w:rPr>
          <w:sz w:val="28"/>
        </w:rPr>
        <w:t>Trung tâm Hỗ trợ đầu tư và Phát triển khu công nghiệp Bắc Ninh 2 (Tổ chức lại Trung tâm hỗ trợ đầu tư và Phát triển khu công nghiệp Bắc Ninh được thành lập theo Quyết định số 116/2001/QĐ-UBND ngày 29/10/2001 của UBND tỉnh Bắc Ninh).</w:t>
      </w:r>
    </w:p>
    <w:p>
      <w:pPr>
        <w:pStyle w:val="ListParagraph"/>
        <w:numPr>
          <w:ilvl w:val="0"/>
          <w:numId w:val="8"/>
        </w:numPr>
        <w:tabs>
          <w:tab w:pos="988" w:val="left" w:leader="none"/>
        </w:tabs>
        <w:spacing w:line="240" w:lineRule="auto" w:before="94" w:after="0"/>
        <w:ind w:left="988" w:right="0" w:hanging="279"/>
        <w:jc w:val="both"/>
        <w:rPr>
          <w:sz w:val="28"/>
        </w:rPr>
      </w:pPr>
      <w:r>
        <w:rPr>
          <w:sz w:val="28"/>
        </w:rPr>
        <w:t>Biên</w:t>
      </w:r>
      <w:r>
        <w:rPr>
          <w:spacing w:val="-4"/>
          <w:sz w:val="28"/>
        </w:rPr>
        <w:t> </w:t>
      </w:r>
      <w:r>
        <w:rPr>
          <w:sz w:val="28"/>
        </w:rPr>
        <w:t>chế</w:t>
      </w:r>
      <w:r>
        <w:rPr>
          <w:spacing w:val="-3"/>
          <w:sz w:val="28"/>
        </w:rPr>
        <w:t> </w:t>
      </w:r>
      <w:r>
        <w:rPr>
          <w:sz w:val="28"/>
        </w:rPr>
        <w:t>của</w:t>
      </w:r>
      <w:r>
        <w:rPr>
          <w:spacing w:val="-3"/>
          <w:sz w:val="28"/>
        </w:rPr>
        <w:t> </w:t>
      </w:r>
      <w:r>
        <w:rPr>
          <w:sz w:val="28"/>
        </w:rPr>
        <w:t>Ban</w:t>
      </w:r>
      <w:r>
        <w:rPr>
          <w:spacing w:val="-6"/>
          <w:sz w:val="28"/>
        </w:rPr>
        <w:t> </w:t>
      </w:r>
      <w:r>
        <w:rPr>
          <w:sz w:val="28"/>
        </w:rPr>
        <w:t>Quản</w:t>
      </w:r>
      <w:r>
        <w:rPr>
          <w:spacing w:val="-4"/>
          <w:sz w:val="28"/>
        </w:rPr>
        <w:t> </w:t>
      </w:r>
      <w:r>
        <w:rPr>
          <w:spacing w:val="-5"/>
          <w:sz w:val="28"/>
        </w:rPr>
        <w:t>lý</w:t>
      </w:r>
    </w:p>
    <w:p>
      <w:pPr>
        <w:pStyle w:val="BodyText"/>
        <w:spacing w:line="268" w:lineRule="auto" w:before="134"/>
        <w:ind w:right="148"/>
      </w:pPr>
      <w:r>
        <w:rPr/>
        <w:t>Biên chế hành chính, sự nghiệp và lao động của Ban Quản lý do Chủ tịch UBND tỉnh giao hàng năm.</w:t>
      </w:r>
    </w:p>
    <w:p>
      <w:pPr>
        <w:pStyle w:val="Heading1"/>
        <w:spacing w:before="95"/>
      </w:pPr>
      <w:r>
        <w:rPr/>
        <w:t>Điều</w:t>
      </w:r>
      <w:r>
        <w:rPr>
          <w:spacing w:val="-2"/>
        </w:rPr>
        <w:t> </w:t>
      </w:r>
      <w:r>
        <w:rPr/>
        <w:t>5.</w:t>
      </w:r>
      <w:r>
        <w:rPr>
          <w:spacing w:val="-6"/>
        </w:rPr>
        <w:t> </w:t>
      </w:r>
      <w:r>
        <w:rPr/>
        <w:t>Điều</w:t>
      </w:r>
      <w:r>
        <w:rPr>
          <w:spacing w:val="-1"/>
        </w:rPr>
        <w:t> </w:t>
      </w:r>
      <w:r>
        <w:rPr/>
        <w:t>khoản</w:t>
      </w:r>
      <w:r>
        <w:rPr>
          <w:spacing w:val="-2"/>
        </w:rPr>
        <w:t> </w:t>
      </w:r>
      <w:r>
        <w:rPr/>
        <w:t>thi </w:t>
      </w:r>
      <w:r>
        <w:rPr>
          <w:spacing w:val="-4"/>
        </w:rPr>
        <w:t>hành</w:t>
      </w:r>
    </w:p>
    <w:p>
      <w:pPr>
        <w:pStyle w:val="ListParagraph"/>
        <w:numPr>
          <w:ilvl w:val="0"/>
          <w:numId w:val="10"/>
        </w:numPr>
        <w:tabs>
          <w:tab w:pos="1004" w:val="left" w:leader="none"/>
        </w:tabs>
        <w:spacing w:line="268" w:lineRule="auto" w:before="134" w:after="0"/>
        <w:ind w:left="143" w:right="138" w:firstLine="566"/>
        <w:jc w:val="both"/>
        <w:rPr>
          <w:sz w:val="28"/>
        </w:rPr>
      </w:pPr>
      <w:r>
        <w:rPr>
          <w:sz w:val="28"/>
        </w:rPr>
        <w:t>Trưởng Ban Quản lý căn cứ các quy định của pháp luật có liên quan và nội dung Quy định này, ban hành quy định chức năng, nhiệm vụ của các phòng chuyên môn, nghiệp vụ của Ban Quản lý, chỉ đạo hoạt động đạt kết quả tốt, đảm bảo theo đúng quy định của pháp luật, của UBND tỉnh và Chủ tịch UBND tỉnh.</w:t>
      </w:r>
    </w:p>
    <w:p>
      <w:pPr>
        <w:pStyle w:val="ListParagraph"/>
        <w:numPr>
          <w:ilvl w:val="0"/>
          <w:numId w:val="10"/>
        </w:numPr>
        <w:tabs>
          <w:tab w:pos="992" w:val="left" w:leader="none"/>
        </w:tabs>
        <w:spacing w:line="268" w:lineRule="auto" w:before="94" w:after="0"/>
        <w:ind w:left="143" w:right="134" w:firstLine="566"/>
        <w:jc w:val="both"/>
        <w:rPr>
          <w:sz w:val="28"/>
        </w:rPr>
      </w:pPr>
      <w:r>
        <w:rPr>
          <w:sz w:val="28"/>
        </w:rPr>
        <w:t>Trong quá trình tổ chức thực hiện, nếu có phát sinh, vướng mắc cần phải bổ</w:t>
      </w:r>
      <w:r>
        <w:rPr>
          <w:spacing w:val="-4"/>
          <w:sz w:val="28"/>
        </w:rPr>
        <w:t> </w:t>
      </w:r>
      <w:r>
        <w:rPr>
          <w:sz w:val="28"/>
        </w:rPr>
        <w:t>sung, sửa đổi, Trưởng Ban Quản lý báo cáo bằng văn bản về UBND tỉnh để xem xét, quyết định cho phù hợp./.</w:t>
      </w:r>
    </w:p>
    <w:sectPr>
      <w:pgSz w:w="11910" w:h="16850"/>
      <w:pgMar w:header="731" w:footer="0" w:top="100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76224">
              <wp:simplePos x="0" y="0"/>
              <wp:positionH relativeFrom="page">
                <wp:posOffset>3882263</wp:posOffset>
              </wp:positionH>
              <wp:positionV relativeFrom="page">
                <wp:posOffset>451753</wp:posOffset>
              </wp:positionV>
              <wp:extent cx="171450" cy="208279"/>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71450" cy="208279"/>
                      </a:xfrm>
                      <a:prstGeom prst="rect">
                        <a:avLst/>
                      </a:prstGeom>
                    </wps:spPr>
                    <wps:txbx>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690002pt;margin-top:35.571152pt;width:13.5pt;height:16.4pt;mso-position-horizontal-relative:page;mso-position-vertical-relative:page;z-index:-15840256" type="#_x0000_t202" id="docshape9" filled="false" stroked="false">
              <v:textbox inset="0,0,0,0">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98"/>
      </w:pPr>
      <w:rPr>
        <w:rFonts w:hint="default"/>
        <w:lang w:val="vi" w:eastAsia="en-US" w:bidi="ar-SA"/>
      </w:rPr>
    </w:lvl>
    <w:lvl w:ilvl="2">
      <w:start w:val="0"/>
      <w:numFmt w:val="bullet"/>
      <w:lvlText w:val="•"/>
      <w:lvlJc w:val="left"/>
      <w:pPr>
        <w:ind w:left="1983" w:hanging="298"/>
      </w:pPr>
      <w:rPr>
        <w:rFonts w:hint="default"/>
        <w:lang w:val="vi" w:eastAsia="en-US" w:bidi="ar-SA"/>
      </w:rPr>
    </w:lvl>
    <w:lvl w:ilvl="3">
      <w:start w:val="0"/>
      <w:numFmt w:val="bullet"/>
      <w:lvlText w:val="•"/>
      <w:lvlJc w:val="left"/>
      <w:pPr>
        <w:ind w:left="2904" w:hanging="298"/>
      </w:pPr>
      <w:rPr>
        <w:rFonts w:hint="default"/>
        <w:lang w:val="vi" w:eastAsia="en-US" w:bidi="ar-SA"/>
      </w:rPr>
    </w:lvl>
    <w:lvl w:ilvl="4">
      <w:start w:val="0"/>
      <w:numFmt w:val="bullet"/>
      <w:lvlText w:val="•"/>
      <w:lvlJc w:val="left"/>
      <w:pPr>
        <w:ind w:left="3826" w:hanging="298"/>
      </w:pPr>
      <w:rPr>
        <w:rFonts w:hint="default"/>
        <w:lang w:val="vi" w:eastAsia="en-US" w:bidi="ar-SA"/>
      </w:rPr>
    </w:lvl>
    <w:lvl w:ilvl="5">
      <w:start w:val="0"/>
      <w:numFmt w:val="bullet"/>
      <w:lvlText w:val="•"/>
      <w:lvlJc w:val="left"/>
      <w:pPr>
        <w:ind w:left="4747" w:hanging="298"/>
      </w:pPr>
      <w:rPr>
        <w:rFonts w:hint="default"/>
        <w:lang w:val="vi" w:eastAsia="en-US" w:bidi="ar-SA"/>
      </w:rPr>
    </w:lvl>
    <w:lvl w:ilvl="6">
      <w:start w:val="0"/>
      <w:numFmt w:val="bullet"/>
      <w:lvlText w:val="•"/>
      <w:lvlJc w:val="left"/>
      <w:pPr>
        <w:ind w:left="5669" w:hanging="298"/>
      </w:pPr>
      <w:rPr>
        <w:rFonts w:hint="default"/>
        <w:lang w:val="vi" w:eastAsia="en-US" w:bidi="ar-SA"/>
      </w:rPr>
    </w:lvl>
    <w:lvl w:ilvl="7">
      <w:start w:val="0"/>
      <w:numFmt w:val="bullet"/>
      <w:lvlText w:val="•"/>
      <w:lvlJc w:val="left"/>
      <w:pPr>
        <w:ind w:left="6590" w:hanging="298"/>
      </w:pPr>
      <w:rPr>
        <w:rFonts w:hint="default"/>
        <w:lang w:val="vi" w:eastAsia="en-US" w:bidi="ar-SA"/>
      </w:rPr>
    </w:lvl>
    <w:lvl w:ilvl="8">
      <w:start w:val="0"/>
      <w:numFmt w:val="bullet"/>
      <w:lvlText w:val="•"/>
      <w:lvlJc w:val="left"/>
      <w:pPr>
        <w:ind w:left="7512" w:hanging="298"/>
      </w:pPr>
      <w:rPr>
        <w:rFonts w:hint="default"/>
        <w:lang w:val="vi" w:eastAsia="en-US" w:bidi="ar-SA"/>
      </w:rPr>
    </w:lvl>
  </w:abstractNum>
  <w:abstractNum w:abstractNumId="8">
    <w:multiLevelType w:val="hybridMultilevel"/>
    <w:lvl w:ilvl="0">
      <w:start w:val="0"/>
      <w:numFmt w:val="bullet"/>
      <w:lvlText w:val="-"/>
      <w:lvlJc w:val="left"/>
      <w:pPr>
        <w:ind w:left="143" w:hanging="185"/>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185"/>
      </w:pPr>
      <w:rPr>
        <w:rFonts w:hint="default"/>
        <w:lang w:val="vi" w:eastAsia="en-US" w:bidi="ar-SA"/>
      </w:rPr>
    </w:lvl>
    <w:lvl w:ilvl="2">
      <w:start w:val="0"/>
      <w:numFmt w:val="bullet"/>
      <w:lvlText w:val="•"/>
      <w:lvlJc w:val="left"/>
      <w:pPr>
        <w:ind w:left="1983" w:hanging="185"/>
      </w:pPr>
      <w:rPr>
        <w:rFonts w:hint="default"/>
        <w:lang w:val="vi" w:eastAsia="en-US" w:bidi="ar-SA"/>
      </w:rPr>
    </w:lvl>
    <w:lvl w:ilvl="3">
      <w:start w:val="0"/>
      <w:numFmt w:val="bullet"/>
      <w:lvlText w:val="•"/>
      <w:lvlJc w:val="left"/>
      <w:pPr>
        <w:ind w:left="2904" w:hanging="185"/>
      </w:pPr>
      <w:rPr>
        <w:rFonts w:hint="default"/>
        <w:lang w:val="vi" w:eastAsia="en-US" w:bidi="ar-SA"/>
      </w:rPr>
    </w:lvl>
    <w:lvl w:ilvl="4">
      <w:start w:val="0"/>
      <w:numFmt w:val="bullet"/>
      <w:lvlText w:val="•"/>
      <w:lvlJc w:val="left"/>
      <w:pPr>
        <w:ind w:left="3826" w:hanging="185"/>
      </w:pPr>
      <w:rPr>
        <w:rFonts w:hint="default"/>
        <w:lang w:val="vi" w:eastAsia="en-US" w:bidi="ar-SA"/>
      </w:rPr>
    </w:lvl>
    <w:lvl w:ilvl="5">
      <w:start w:val="0"/>
      <w:numFmt w:val="bullet"/>
      <w:lvlText w:val="•"/>
      <w:lvlJc w:val="left"/>
      <w:pPr>
        <w:ind w:left="4747" w:hanging="185"/>
      </w:pPr>
      <w:rPr>
        <w:rFonts w:hint="default"/>
        <w:lang w:val="vi" w:eastAsia="en-US" w:bidi="ar-SA"/>
      </w:rPr>
    </w:lvl>
    <w:lvl w:ilvl="6">
      <w:start w:val="0"/>
      <w:numFmt w:val="bullet"/>
      <w:lvlText w:val="•"/>
      <w:lvlJc w:val="left"/>
      <w:pPr>
        <w:ind w:left="5669" w:hanging="185"/>
      </w:pPr>
      <w:rPr>
        <w:rFonts w:hint="default"/>
        <w:lang w:val="vi" w:eastAsia="en-US" w:bidi="ar-SA"/>
      </w:rPr>
    </w:lvl>
    <w:lvl w:ilvl="7">
      <w:start w:val="0"/>
      <w:numFmt w:val="bullet"/>
      <w:lvlText w:val="•"/>
      <w:lvlJc w:val="left"/>
      <w:pPr>
        <w:ind w:left="6590" w:hanging="185"/>
      </w:pPr>
      <w:rPr>
        <w:rFonts w:hint="default"/>
        <w:lang w:val="vi" w:eastAsia="en-US" w:bidi="ar-SA"/>
      </w:rPr>
    </w:lvl>
    <w:lvl w:ilvl="8">
      <w:start w:val="0"/>
      <w:numFmt w:val="bullet"/>
      <w:lvlText w:val="•"/>
      <w:lvlJc w:val="left"/>
      <w:pPr>
        <w:ind w:left="7512" w:hanging="185"/>
      </w:pPr>
      <w:rPr>
        <w:rFonts w:hint="default"/>
        <w:lang w:val="vi" w:eastAsia="en-US" w:bidi="ar-SA"/>
      </w:rPr>
    </w:lvl>
  </w:abstractNum>
  <w:abstractNum w:abstractNumId="7">
    <w:multiLevelType w:val="hybridMultilevel"/>
    <w:lvl w:ilvl="0">
      <w:start w:val="1"/>
      <w:numFmt w:val="decimal"/>
      <w:lvlText w:val="%1."/>
      <w:lvlJc w:val="left"/>
      <w:pPr>
        <w:ind w:left="99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997"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671" w:hanging="288"/>
      </w:pPr>
      <w:rPr>
        <w:rFonts w:hint="default"/>
        <w:lang w:val="vi" w:eastAsia="en-US" w:bidi="ar-SA"/>
      </w:rPr>
    </w:lvl>
    <w:lvl w:ilvl="3">
      <w:start w:val="0"/>
      <w:numFmt w:val="bullet"/>
      <w:lvlText w:val="•"/>
      <w:lvlJc w:val="left"/>
      <w:pPr>
        <w:ind w:left="3506" w:hanging="288"/>
      </w:pPr>
      <w:rPr>
        <w:rFonts w:hint="default"/>
        <w:lang w:val="vi" w:eastAsia="en-US" w:bidi="ar-SA"/>
      </w:rPr>
    </w:lvl>
    <w:lvl w:ilvl="4">
      <w:start w:val="0"/>
      <w:numFmt w:val="bullet"/>
      <w:lvlText w:val="•"/>
      <w:lvlJc w:val="left"/>
      <w:pPr>
        <w:ind w:left="4342" w:hanging="288"/>
      </w:pPr>
      <w:rPr>
        <w:rFonts w:hint="default"/>
        <w:lang w:val="vi" w:eastAsia="en-US" w:bidi="ar-SA"/>
      </w:rPr>
    </w:lvl>
    <w:lvl w:ilvl="5">
      <w:start w:val="0"/>
      <w:numFmt w:val="bullet"/>
      <w:lvlText w:val="•"/>
      <w:lvlJc w:val="left"/>
      <w:pPr>
        <w:ind w:left="5177" w:hanging="288"/>
      </w:pPr>
      <w:rPr>
        <w:rFonts w:hint="default"/>
        <w:lang w:val="vi" w:eastAsia="en-US" w:bidi="ar-SA"/>
      </w:rPr>
    </w:lvl>
    <w:lvl w:ilvl="6">
      <w:start w:val="0"/>
      <w:numFmt w:val="bullet"/>
      <w:lvlText w:val="•"/>
      <w:lvlJc w:val="left"/>
      <w:pPr>
        <w:ind w:left="6013" w:hanging="288"/>
      </w:pPr>
      <w:rPr>
        <w:rFonts w:hint="default"/>
        <w:lang w:val="vi" w:eastAsia="en-US" w:bidi="ar-SA"/>
      </w:rPr>
    </w:lvl>
    <w:lvl w:ilvl="7">
      <w:start w:val="0"/>
      <w:numFmt w:val="bullet"/>
      <w:lvlText w:val="•"/>
      <w:lvlJc w:val="left"/>
      <w:pPr>
        <w:ind w:left="6848" w:hanging="288"/>
      </w:pPr>
      <w:rPr>
        <w:rFonts w:hint="default"/>
        <w:lang w:val="vi" w:eastAsia="en-US" w:bidi="ar-SA"/>
      </w:rPr>
    </w:lvl>
    <w:lvl w:ilvl="8">
      <w:start w:val="0"/>
      <w:numFmt w:val="bullet"/>
      <w:lvlText w:val="•"/>
      <w:lvlJc w:val="left"/>
      <w:pPr>
        <w:ind w:left="7684" w:hanging="288"/>
      </w:pPr>
      <w:rPr>
        <w:rFonts w:hint="default"/>
        <w:lang w:val="vi" w:eastAsia="en-US" w:bidi="ar-SA"/>
      </w:rPr>
    </w:lvl>
  </w:abstractNum>
  <w:abstractNum w:abstractNumId="6">
    <w:multiLevelType w:val="hybridMultilevel"/>
    <w:lvl w:ilvl="0">
      <w:start w:val="11"/>
      <w:numFmt w:val="lowerLetter"/>
      <w:lvlText w:val="%1)"/>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98"/>
      </w:pPr>
      <w:rPr>
        <w:rFonts w:hint="default"/>
        <w:lang w:val="vi" w:eastAsia="en-US" w:bidi="ar-SA"/>
      </w:rPr>
    </w:lvl>
    <w:lvl w:ilvl="2">
      <w:start w:val="0"/>
      <w:numFmt w:val="bullet"/>
      <w:lvlText w:val="•"/>
      <w:lvlJc w:val="left"/>
      <w:pPr>
        <w:ind w:left="1983" w:hanging="298"/>
      </w:pPr>
      <w:rPr>
        <w:rFonts w:hint="default"/>
        <w:lang w:val="vi" w:eastAsia="en-US" w:bidi="ar-SA"/>
      </w:rPr>
    </w:lvl>
    <w:lvl w:ilvl="3">
      <w:start w:val="0"/>
      <w:numFmt w:val="bullet"/>
      <w:lvlText w:val="•"/>
      <w:lvlJc w:val="left"/>
      <w:pPr>
        <w:ind w:left="2904" w:hanging="298"/>
      </w:pPr>
      <w:rPr>
        <w:rFonts w:hint="default"/>
        <w:lang w:val="vi" w:eastAsia="en-US" w:bidi="ar-SA"/>
      </w:rPr>
    </w:lvl>
    <w:lvl w:ilvl="4">
      <w:start w:val="0"/>
      <w:numFmt w:val="bullet"/>
      <w:lvlText w:val="•"/>
      <w:lvlJc w:val="left"/>
      <w:pPr>
        <w:ind w:left="3826" w:hanging="298"/>
      </w:pPr>
      <w:rPr>
        <w:rFonts w:hint="default"/>
        <w:lang w:val="vi" w:eastAsia="en-US" w:bidi="ar-SA"/>
      </w:rPr>
    </w:lvl>
    <w:lvl w:ilvl="5">
      <w:start w:val="0"/>
      <w:numFmt w:val="bullet"/>
      <w:lvlText w:val="•"/>
      <w:lvlJc w:val="left"/>
      <w:pPr>
        <w:ind w:left="4747" w:hanging="298"/>
      </w:pPr>
      <w:rPr>
        <w:rFonts w:hint="default"/>
        <w:lang w:val="vi" w:eastAsia="en-US" w:bidi="ar-SA"/>
      </w:rPr>
    </w:lvl>
    <w:lvl w:ilvl="6">
      <w:start w:val="0"/>
      <w:numFmt w:val="bullet"/>
      <w:lvlText w:val="•"/>
      <w:lvlJc w:val="left"/>
      <w:pPr>
        <w:ind w:left="5669" w:hanging="298"/>
      </w:pPr>
      <w:rPr>
        <w:rFonts w:hint="default"/>
        <w:lang w:val="vi" w:eastAsia="en-US" w:bidi="ar-SA"/>
      </w:rPr>
    </w:lvl>
    <w:lvl w:ilvl="7">
      <w:start w:val="0"/>
      <w:numFmt w:val="bullet"/>
      <w:lvlText w:val="•"/>
      <w:lvlJc w:val="left"/>
      <w:pPr>
        <w:ind w:left="6590" w:hanging="298"/>
      </w:pPr>
      <w:rPr>
        <w:rFonts w:hint="default"/>
        <w:lang w:val="vi" w:eastAsia="en-US" w:bidi="ar-SA"/>
      </w:rPr>
    </w:lvl>
    <w:lvl w:ilvl="8">
      <w:start w:val="0"/>
      <w:numFmt w:val="bullet"/>
      <w:lvlText w:val="•"/>
      <w:lvlJc w:val="left"/>
      <w:pPr>
        <w:ind w:left="7512" w:hanging="298"/>
      </w:pPr>
      <w:rPr>
        <w:rFonts w:hint="default"/>
        <w:lang w:val="vi" w:eastAsia="en-US" w:bidi="ar-SA"/>
      </w:rPr>
    </w:lvl>
  </w:abstractNum>
  <w:abstractNum w:abstractNumId="5">
    <w:multiLevelType w:val="hybridMultilevel"/>
    <w:lvl w:ilvl="0">
      <w:start w:val="7"/>
      <w:numFmt w:val="lowerLetter"/>
      <w:lvlText w:val="%1)"/>
      <w:lvlJc w:val="left"/>
      <w:pPr>
        <w:ind w:left="143" w:hanging="30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03"/>
      </w:pPr>
      <w:rPr>
        <w:rFonts w:hint="default"/>
        <w:lang w:val="vi" w:eastAsia="en-US" w:bidi="ar-SA"/>
      </w:rPr>
    </w:lvl>
    <w:lvl w:ilvl="2">
      <w:start w:val="0"/>
      <w:numFmt w:val="bullet"/>
      <w:lvlText w:val="•"/>
      <w:lvlJc w:val="left"/>
      <w:pPr>
        <w:ind w:left="1983" w:hanging="303"/>
      </w:pPr>
      <w:rPr>
        <w:rFonts w:hint="default"/>
        <w:lang w:val="vi" w:eastAsia="en-US" w:bidi="ar-SA"/>
      </w:rPr>
    </w:lvl>
    <w:lvl w:ilvl="3">
      <w:start w:val="0"/>
      <w:numFmt w:val="bullet"/>
      <w:lvlText w:val="•"/>
      <w:lvlJc w:val="left"/>
      <w:pPr>
        <w:ind w:left="2904" w:hanging="303"/>
      </w:pPr>
      <w:rPr>
        <w:rFonts w:hint="default"/>
        <w:lang w:val="vi" w:eastAsia="en-US" w:bidi="ar-SA"/>
      </w:rPr>
    </w:lvl>
    <w:lvl w:ilvl="4">
      <w:start w:val="0"/>
      <w:numFmt w:val="bullet"/>
      <w:lvlText w:val="•"/>
      <w:lvlJc w:val="left"/>
      <w:pPr>
        <w:ind w:left="3826" w:hanging="303"/>
      </w:pPr>
      <w:rPr>
        <w:rFonts w:hint="default"/>
        <w:lang w:val="vi" w:eastAsia="en-US" w:bidi="ar-SA"/>
      </w:rPr>
    </w:lvl>
    <w:lvl w:ilvl="5">
      <w:start w:val="0"/>
      <w:numFmt w:val="bullet"/>
      <w:lvlText w:val="•"/>
      <w:lvlJc w:val="left"/>
      <w:pPr>
        <w:ind w:left="4747" w:hanging="303"/>
      </w:pPr>
      <w:rPr>
        <w:rFonts w:hint="default"/>
        <w:lang w:val="vi" w:eastAsia="en-US" w:bidi="ar-SA"/>
      </w:rPr>
    </w:lvl>
    <w:lvl w:ilvl="6">
      <w:start w:val="0"/>
      <w:numFmt w:val="bullet"/>
      <w:lvlText w:val="•"/>
      <w:lvlJc w:val="left"/>
      <w:pPr>
        <w:ind w:left="5669" w:hanging="303"/>
      </w:pPr>
      <w:rPr>
        <w:rFonts w:hint="default"/>
        <w:lang w:val="vi" w:eastAsia="en-US" w:bidi="ar-SA"/>
      </w:rPr>
    </w:lvl>
    <w:lvl w:ilvl="7">
      <w:start w:val="0"/>
      <w:numFmt w:val="bullet"/>
      <w:lvlText w:val="•"/>
      <w:lvlJc w:val="left"/>
      <w:pPr>
        <w:ind w:left="6590" w:hanging="303"/>
      </w:pPr>
      <w:rPr>
        <w:rFonts w:hint="default"/>
        <w:lang w:val="vi" w:eastAsia="en-US" w:bidi="ar-SA"/>
      </w:rPr>
    </w:lvl>
    <w:lvl w:ilvl="8">
      <w:start w:val="0"/>
      <w:numFmt w:val="bullet"/>
      <w:lvlText w:val="•"/>
      <w:lvlJc w:val="left"/>
      <w:pPr>
        <w:ind w:left="7512" w:hanging="303"/>
      </w:pPr>
      <w:rPr>
        <w:rFonts w:hint="default"/>
        <w:lang w:val="vi" w:eastAsia="en-US" w:bidi="ar-SA"/>
      </w:rPr>
    </w:lvl>
  </w:abstractNum>
  <w:abstractNum w:abstractNumId="4">
    <w:multiLevelType w:val="hybridMultilevel"/>
    <w:lvl w:ilvl="0">
      <w:start w:val="7"/>
      <w:numFmt w:val="lowerLetter"/>
      <w:lvlText w:val="%1)"/>
      <w:lvlJc w:val="left"/>
      <w:pPr>
        <w:ind w:left="143" w:hanging="31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17"/>
      </w:pPr>
      <w:rPr>
        <w:rFonts w:hint="default"/>
        <w:lang w:val="vi" w:eastAsia="en-US" w:bidi="ar-SA"/>
      </w:rPr>
    </w:lvl>
    <w:lvl w:ilvl="2">
      <w:start w:val="0"/>
      <w:numFmt w:val="bullet"/>
      <w:lvlText w:val="•"/>
      <w:lvlJc w:val="left"/>
      <w:pPr>
        <w:ind w:left="1983" w:hanging="317"/>
      </w:pPr>
      <w:rPr>
        <w:rFonts w:hint="default"/>
        <w:lang w:val="vi" w:eastAsia="en-US" w:bidi="ar-SA"/>
      </w:rPr>
    </w:lvl>
    <w:lvl w:ilvl="3">
      <w:start w:val="0"/>
      <w:numFmt w:val="bullet"/>
      <w:lvlText w:val="•"/>
      <w:lvlJc w:val="left"/>
      <w:pPr>
        <w:ind w:left="2904" w:hanging="317"/>
      </w:pPr>
      <w:rPr>
        <w:rFonts w:hint="default"/>
        <w:lang w:val="vi" w:eastAsia="en-US" w:bidi="ar-SA"/>
      </w:rPr>
    </w:lvl>
    <w:lvl w:ilvl="4">
      <w:start w:val="0"/>
      <w:numFmt w:val="bullet"/>
      <w:lvlText w:val="•"/>
      <w:lvlJc w:val="left"/>
      <w:pPr>
        <w:ind w:left="3826" w:hanging="317"/>
      </w:pPr>
      <w:rPr>
        <w:rFonts w:hint="default"/>
        <w:lang w:val="vi" w:eastAsia="en-US" w:bidi="ar-SA"/>
      </w:rPr>
    </w:lvl>
    <w:lvl w:ilvl="5">
      <w:start w:val="0"/>
      <w:numFmt w:val="bullet"/>
      <w:lvlText w:val="•"/>
      <w:lvlJc w:val="left"/>
      <w:pPr>
        <w:ind w:left="4747" w:hanging="317"/>
      </w:pPr>
      <w:rPr>
        <w:rFonts w:hint="default"/>
        <w:lang w:val="vi" w:eastAsia="en-US" w:bidi="ar-SA"/>
      </w:rPr>
    </w:lvl>
    <w:lvl w:ilvl="6">
      <w:start w:val="0"/>
      <w:numFmt w:val="bullet"/>
      <w:lvlText w:val="•"/>
      <w:lvlJc w:val="left"/>
      <w:pPr>
        <w:ind w:left="5669" w:hanging="317"/>
      </w:pPr>
      <w:rPr>
        <w:rFonts w:hint="default"/>
        <w:lang w:val="vi" w:eastAsia="en-US" w:bidi="ar-SA"/>
      </w:rPr>
    </w:lvl>
    <w:lvl w:ilvl="7">
      <w:start w:val="0"/>
      <w:numFmt w:val="bullet"/>
      <w:lvlText w:val="•"/>
      <w:lvlJc w:val="left"/>
      <w:pPr>
        <w:ind w:left="6590" w:hanging="317"/>
      </w:pPr>
      <w:rPr>
        <w:rFonts w:hint="default"/>
        <w:lang w:val="vi" w:eastAsia="en-US" w:bidi="ar-SA"/>
      </w:rPr>
    </w:lvl>
    <w:lvl w:ilvl="8">
      <w:start w:val="0"/>
      <w:numFmt w:val="bullet"/>
      <w:lvlText w:val="•"/>
      <w:lvlJc w:val="left"/>
      <w:pPr>
        <w:ind w:left="7512" w:hanging="317"/>
      </w:pPr>
      <w:rPr>
        <w:rFonts w:hint="default"/>
        <w:lang w:val="vi" w:eastAsia="en-US" w:bidi="ar-SA"/>
      </w:rPr>
    </w:lvl>
  </w:abstractNum>
  <w:abstractNum w:abstractNumId="3">
    <w:multiLevelType w:val="hybridMultilevel"/>
    <w:lvl w:ilvl="0">
      <w:start w:val="1"/>
      <w:numFmt w:val="decimal"/>
      <w:lvlText w:val="%1."/>
      <w:lvlJc w:val="left"/>
      <w:pPr>
        <w:ind w:left="143" w:hanging="29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83" w:hanging="296"/>
      </w:pPr>
      <w:rPr>
        <w:rFonts w:hint="default"/>
        <w:lang w:val="vi" w:eastAsia="en-US" w:bidi="ar-SA"/>
      </w:rPr>
    </w:lvl>
    <w:lvl w:ilvl="3">
      <w:start w:val="0"/>
      <w:numFmt w:val="bullet"/>
      <w:lvlText w:val="•"/>
      <w:lvlJc w:val="left"/>
      <w:pPr>
        <w:ind w:left="2904" w:hanging="296"/>
      </w:pPr>
      <w:rPr>
        <w:rFonts w:hint="default"/>
        <w:lang w:val="vi" w:eastAsia="en-US" w:bidi="ar-SA"/>
      </w:rPr>
    </w:lvl>
    <w:lvl w:ilvl="4">
      <w:start w:val="0"/>
      <w:numFmt w:val="bullet"/>
      <w:lvlText w:val="•"/>
      <w:lvlJc w:val="left"/>
      <w:pPr>
        <w:ind w:left="3826" w:hanging="296"/>
      </w:pPr>
      <w:rPr>
        <w:rFonts w:hint="default"/>
        <w:lang w:val="vi" w:eastAsia="en-US" w:bidi="ar-SA"/>
      </w:rPr>
    </w:lvl>
    <w:lvl w:ilvl="5">
      <w:start w:val="0"/>
      <w:numFmt w:val="bullet"/>
      <w:lvlText w:val="•"/>
      <w:lvlJc w:val="left"/>
      <w:pPr>
        <w:ind w:left="4747" w:hanging="296"/>
      </w:pPr>
      <w:rPr>
        <w:rFonts w:hint="default"/>
        <w:lang w:val="vi" w:eastAsia="en-US" w:bidi="ar-SA"/>
      </w:rPr>
    </w:lvl>
    <w:lvl w:ilvl="6">
      <w:start w:val="0"/>
      <w:numFmt w:val="bullet"/>
      <w:lvlText w:val="•"/>
      <w:lvlJc w:val="left"/>
      <w:pPr>
        <w:ind w:left="5669" w:hanging="296"/>
      </w:pPr>
      <w:rPr>
        <w:rFonts w:hint="default"/>
        <w:lang w:val="vi" w:eastAsia="en-US" w:bidi="ar-SA"/>
      </w:rPr>
    </w:lvl>
    <w:lvl w:ilvl="7">
      <w:start w:val="0"/>
      <w:numFmt w:val="bullet"/>
      <w:lvlText w:val="•"/>
      <w:lvlJc w:val="left"/>
      <w:pPr>
        <w:ind w:left="6590" w:hanging="296"/>
      </w:pPr>
      <w:rPr>
        <w:rFonts w:hint="default"/>
        <w:lang w:val="vi" w:eastAsia="en-US" w:bidi="ar-SA"/>
      </w:rPr>
    </w:lvl>
    <w:lvl w:ilvl="8">
      <w:start w:val="0"/>
      <w:numFmt w:val="bullet"/>
      <w:lvlText w:val="•"/>
      <w:lvlJc w:val="left"/>
      <w:pPr>
        <w:ind w:left="7512" w:hanging="296"/>
      </w:pPr>
      <w:rPr>
        <w:rFonts w:hint="default"/>
        <w:lang w:val="vi" w:eastAsia="en-US" w:bidi="ar-SA"/>
      </w:rPr>
    </w:lvl>
  </w:abstractNum>
  <w:abstractNum w:abstractNumId="2">
    <w:multiLevelType w:val="hybridMultilevel"/>
    <w:lvl w:ilvl="0">
      <w:start w:val="1"/>
      <w:numFmt w:val="decimal"/>
      <w:lvlText w:val="%1."/>
      <w:lvlJc w:val="left"/>
      <w:pPr>
        <w:ind w:left="143" w:hanging="29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90"/>
      </w:pPr>
      <w:rPr>
        <w:rFonts w:hint="default"/>
        <w:lang w:val="vi" w:eastAsia="en-US" w:bidi="ar-SA"/>
      </w:rPr>
    </w:lvl>
    <w:lvl w:ilvl="2">
      <w:start w:val="0"/>
      <w:numFmt w:val="bullet"/>
      <w:lvlText w:val="•"/>
      <w:lvlJc w:val="left"/>
      <w:pPr>
        <w:ind w:left="1983" w:hanging="290"/>
      </w:pPr>
      <w:rPr>
        <w:rFonts w:hint="default"/>
        <w:lang w:val="vi" w:eastAsia="en-US" w:bidi="ar-SA"/>
      </w:rPr>
    </w:lvl>
    <w:lvl w:ilvl="3">
      <w:start w:val="0"/>
      <w:numFmt w:val="bullet"/>
      <w:lvlText w:val="•"/>
      <w:lvlJc w:val="left"/>
      <w:pPr>
        <w:ind w:left="2904" w:hanging="290"/>
      </w:pPr>
      <w:rPr>
        <w:rFonts w:hint="default"/>
        <w:lang w:val="vi" w:eastAsia="en-US" w:bidi="ar-SA"/>
      </w:rPr>
    </w:lvl>
    <w:lvl w:ilvl="4">
      <w:start w:val="0"/>
      <w:numFmt w:val="bullet"/>
      <w:lvlText w:val="•"/>
      <w:lvlJc w:val="left"/>
      <w:pPr>
        <w:ind w:left="3826" w:hanging="290"/>
      </w:pPr>
      <w:rPr>
        <w:rFonts w:hint="default"/>
        <w:lang w:val="vi" w:eastAsia="en-US" w:bidi="ar-SA"/>
      </w:rPr>
    </w:lvl>
    <w:lvl w:ilvl="5">
      <w:start w:val="0"/>
      <w:numFmt w:val="bullet"/>
      <w:lvlText w:val="•"/>
      <w:lvlJc w:val="left"/>
      <w:pPr>
        <w:ind w:left="4747" w:hanging="290"/>
      </w:pPr>
      <w:rPr>
        <w:rFonts w:hint="default"/>
        <w:lang w:val="vi" w:eastAsia="en-US" w:bidi="ar-SA"/>
      </w:rPr>
    </w:lvl>
    <w:lvl w:ilvl="6">
      <w:start w:val="0"/>
      <w:numFmt w:val="bullet"/>
      <w:lvlText w:val="•"/>
      <w:lvlJc w:val="left"/>
      <w:pPr>
        <w:ind w:left="5669" w:hanging="290"/>
      </w:pPr>
      <w:rPr>
        <w:rFonts w:hint="default"/>
        <w:lang w:val="vi" w:eastAsia="en-US" w:bidi="ar-SA"/>
      </w:rPr>
    </w:lvl>
    <w:lvl w:ilvl="7">
      <w:start w:val="0"/>
      <w:numFmt w:val="bullet"/>
      <w:lvlText w:val="•"/>
      <w:lvlJc w:val="left"/>
      <w:pPr>
        <w:ind w:left="6590" w:hanging="290"/>
      </w:pPr>
      <w:rPr>
        <w:rFonts w:hint="default"/>
        <w:lang w:val="vi" w:eastAsia="en-US" w:bidi="ar-SA"/>
      </w:rPr>
    </w:lvl>
    <w:lvl w:ilvl="8">
      <w:start w:val="0"/>
      <w:numFmt w:val="bullet"/>
      <w:lvlText w:val="•"/>
      <w:lvlJc w:val="left"/>
      <w:pPr>
        <w:ind w:left="7512" w:hanging="290"/>
      </w:pPr>
      <w:rPr>
        <w:rFonts w:hint="default"/>
        <w:lang w:val="vi" w:eastAsia="en-US" w:bidi="ar-SA"/>
      </w:rPr>
    </w:lvl>
  </w:abstractNum>
  <w:abstractNum w:abstractNumId="1">
    <w:multiLevelType w:val="hybridMultilevel"/>
    <w:lvl w:ilvl="0">
      <w:start w:val="1"/>
      <w:numFmt w:val="decimal"/>
      <w:lvlText w:val="%1."/>
      <w:lvlJc w:val="left"/>
      <w:pPr>
        <w:ind w:left="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1"/>
      </w:pPr>
      <w:rPr>
        <w:rFonts w:hint="default"/>
        <w:lang w:val="vi" w:eastAsia="en-US" w:bidi="ar-SA"/>
      </w:rPr>
    </w:lvl>
    <w:lvl w:ilvl="2">
      <w:start w:val="0"/>
      <w:numFmt w:val="bullet"/>
      <w:lvlText w:val="•"/>
      <w:lvlJc w:val="left"/>
      <w:pPr>
        <w:ind w:left="1983" w:hanging="281"/>
      </w:pPr>
      <w:rPr>
        <w:rFonts w:hint="default"/>
        <w:lang w:val="vi" w:eastAsia="en-US" w:bidi="ar-SA"/>
      </w:rPr>
    </w:lvl>
    <w:lvl w:ilvl="3">
      <w:start w:val="0"/>
      <w:numFmt w:val="bullet"/>
      <w:lvlText w:val="•"/>
      <w:lvlJc w:val="left"/>
      <w:pPr>
        <w:ind w:left="2904" w:hanging="281"/>
      </w:pPr>
      <w:rPr>
        <w:rFonts w:hint="default"/>
        <w:lang w:val="vi" w:eastAsia="en-US" w:bidi="ar-SA"/>
      </w:rPr>
    </w:lvl>
    <w:lvl w:ilvl="4">
      <w:start w:val="0"/>
      <w:numFmt w:val="bullet"/>
      <w:lvlText w:val="•"/>
      <w:lvlJc w:val="left"/>
      <w:pPr>
        <w:ind w:left="3826" w:hanging="281"/>
      </w:pPr>
      <w:rPr>
        <w:rFonts w:hint="default"/>
        <w:lang w:val="vi" w:eastAsia="en-US" w:bidi="ar-SA"/>
      </w:rPr>
    </w:lvl>
    <w:lvl w:ilvl="5">
      <w:start w:val="0"/>
      <w:numFmt w:val="bullet"/>
      <w:lvlText w:val="•"/>
      <w:lvlJc w:val="left"/>
      <w:pPr>
        <w:ind w:left="4747" w:hanging="281"/>
      </w:pPr>
      <w:rPr>
        <w:rFonts w:hint="default"/>
        <w:lang w:val="vi" w:eastAsia="en-US" w:bidi="ar-SA"/>
      </w:rPr>
    </w:lvl>
    <w:lvl w:ilvl="6">
      <w:start w:val="0"/>
      <w:numFmt w:val="bullet"/>
      <w:lvlText w:val="•"/>
      <w:lvlJc w:val="left"/>
      <w:pPr>
        <w:ind w:left="5669" w:hanging="281"/>
      </w:pPr>
      <w:rPr>
        <w:rFonts w:hint="default"/>
        <w:lang w:val="vi" w:eastAsia="en-US" w:bidi="ar-SA"/>
      </w:rPr>
    </w:lvl>
    <w:lvl w:ilvl="7">
      <w:start w:val="0"/>
      <w:numFmt w:val="bullet"/>
      <w:lvlText w:val="•"/>
      <w:lvlJc w:val="left"/>
      <w:pPr>
        <w:ind w:left="6590" w:hanging="281"/>
      </w:pPr>
      <w:rPr>
        <w:rFonts w:hint="default"/>
        <w:lang w:val="vi" w:eastAsia="en-US" w:bidi="ar-SA"/>
      </w:rPr>
    </w:lvl>
    <w:lvl w:ilvl="8">
      <w:start w:val="0"/>
      <w:numFmt w:val="bullet"/>
      <w:lvlText w:val="•"/>
      <w:lvlJc w:val="left"/>
      <w:pPr>
        <w:ind w:left="7512" w:hanging="281"/>
      </w:pPr>
      <w:rPr>
        <w:rFonts w:hint="default"/>
        <w:lang w:val="vi" w:eastAsia="en-US" w:bidi="ar-SA"/>
      </w:rPr>
    </w:lvl>
  </w:abstractNum>
  <w:abstractNum w:abstractNumId="0">
    <w:multiLevelType w:val="hybridMultilevel"/>
    <w:lvl w:ilvl="0">
      <w:start w:val="0"/>
      <w:numFmt w:val="bullet"/>
      <w:lvlText w:val="-"/>
      <w:lvlJc w:val="left"/>
      <w:pPr>
        <w:ind w:left="177" w:hanging="128"/>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679" w:hanging="128"/>
      </w:pPr>
      <w:rPr>
        <w:rFonts w:hint="default"/>
        <w:lang w:val="vi" w:eastAsia="en-US" w:bidi="ar-SA"/>
      </w:rPr>
    </w:lvl>
    <w:lvl w:ilvl="2">
      <w:start w:val="0"/>
      <w:numFmt w:val="bullet"/>
      <w:lvlText w:val="•"/>
      <w:lvlJc w:val="left"/>
      <w:pPr>
        <w:ind w:left="1178" w:hanging="128"/>
      </w:pPr>
      <w:rPr>
        <w:rFonts w:hint="default"/>
        <w:lang w:val="vi" w:eastAsia="en-US" w:bidi="ar-SA"/>
      </w:rPr>
    </w:lvl>
    <w:lvl w:ilvl="3">
      <w:start w:val="0"/>
      <w:numFmt w:val="bullet"/>
      <w:lvlText w:val="•"/>
      <w:lvlJc w:val="left"/>
      <w:pPr>
        <w:ind w:left="1677" w:hanging="128"/>
      </w:pPr>
      <w:rPr>
        <w:rFonts w:hint="default"/>
        <w:lang w:val="vi" w:eastAsia="en-US" w:bidi="ar-SA"/>
      </w:rPr>
    </w:lvl>
    <w:lvl w:ilvl="4">
      <w:start w:val="0"/>
      <w:numFmt w:val="bullet"/>
      <w:lvlText w:val="•"/>
      <w:lvlJc w:val="left"/>
      <w:pPr>
        <w:ind w:left="2176" w:hanging="128"/>
      </w:pPr>
      <w:rPr>
        <w:rFonts w:hint="default"/>
        <w:lang w:val="vi" w:eastAsia="en-US" w:bidi="ar-SA"/>
      </w:rPr>
    </w:lvl>
    <w:lvl w:ilvl="5">
      <w:start w:val="0"/>
      <w:numFmt w:val="bullet"/>
      <w:lvlText w:val="•"/>
      <w:lvlJc w:val="left"/>
      <w:pPr>
        <w:ind w:left="2675" w:hanging="128"/>
      </w:pPr>
      <w:rPr>
        <w:rFonts w:hint="default"/>
        <w:lang w:val="vi" w:eastAsia="en-US" w:bidi="ar-SA"/>
      </w:rPr>
    </w:lvl>
    <w:lvl w:ilvl="6">
      <w:start w:val="0"/>
      <w:numFmt w:val="bullet"/>
      <w:lvlText w:val="•"/>
      <w:lvlJc w:val="left"/>
      <w:pPr>
        <w:ind w:left="3174" w:hanging="128"/>
      </w:pPr>
      <w:rPr>
        <w:rFonts w:hint="default"/>
        <w:lang w:val="vi" w:eastAsia="en-US" w:bidi="ar-SA"/>
      </w:rPr>
    </w:lvl>
    <w:lvl w:ilvl="7">
      <w:start w:val="0"/>
      <w:numFmt w:val="bullet"/>
      <w:lvlText w:val="•"/>
      <w:lvlJc w:val="left"/>
      <w:pPr>
        <w:ind w:left="3673" w:hanging="128"/>
      </w:pPr>
      <w:rPr>
        <w:rFonts w:hint="default"/>
        <w:lang w:val="vi" w:eastAsia="en-US" w:bidi="ar-SA"/>
      </w:rPr>
    </w:lvl>
    <w:lvl w:ilvl="8">
      <w:start w:val="0"/>
      <w:numFmt w:val="bullet"/>
      <w:lvlText w:val="•"/>
      <w:lvlJc w:val="left"/>
      <w:pPr>
        <w:ind w:left="4172" w:hanging="128"/>
      </w:pPr>
      <w:rPr>
        <w:rFonts w:hint="default"/>
        <w:lang w:val="vi"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94"/>
      <w:ind w:left="143" w:firstLine="566"/>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709"/>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95"/>
      <w:ind w:left="143"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17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0DBCD1-8942-434C-9EAA-D45E85027851}"/>
</file>

<file path=customXml/itemProps2.xml><?xml version="1.0" encoding="utf-8"?>
<ds:datastoreItem xmlns:ds="http://schemas.openxmlformats.org/officeDocument/2006/customXml" ds:itemID="{9A15D7D5-3301-4072-99E4-5A00BFCF99DA}"/>
</file>

<file path=customXml/itemProps3.xml><?xml version="1.0" encoding="utf-8"?>
<ds:datastoreItem xmlns:ds="http://schemas.openxmlformats.org/officeDocument/2006/customXml" ds:itemID="{B0066386-1D7C-43A0-9907-1467870C12E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2025-08-26T07:36:43Z</dcterms:created>
  <dcterms:modified xsi:type="dcterms:W3CDTF">2025-08-26T07:36:43Z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Creator">
    <vt:lpwstr>Microsoft® Word 2019</vt:lpwstr>
  </property>
  <property fmtid="{D5CDD505-2E9C-101B-9397-08002B2CF9AE}" pid="4" name="LastSaved">
    <vt:filetime>2025-08-26T00:00:00Z</vt:filetime>
  </property>
  <property fmtid="{D5CDD505-2E9C-101B-9397-08002B2CF9AE}" pid="5" name="Producer">
    <vt:lpwstr>Microsoft® Word 2019; modified using iTextSharp™ 5.5.9 ©2000-2016 iText Group NV (AGPL-version)</vt:lpwstr>
  </property>
</Properties>
</file>