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06" w:type="dxa"/>
        <w:tblInd w:w="108" w:type="dxa"/>
        <w:tblCellMar>
          <w:left w:w="0" w:type="dxa"/>
          <w:right w:w="0" w:type="dxa"/>
        </w:tblCellMar>
        <w:tblLook w:val="04A0" w:firstRow="1" w:lastRow="0" w:firstColumn="1" w:lastColumn="0" w:noHBand="0" w:noVBand="1"/>
      </w:tblPr>
      <w:tblGrid>
        <w:gridCol w:w="3578"/>
        <w:gridCol w:w="5528"/>
      </w:tblGrid>
      <w:tr w:rsidR="00C560C1">
        <w:trPr>
          <w:trHeight w:val="830"/>
        </w:trPr>
        <w:tc>
          <w:tcPr>
            <w:tcW w:w="3578" w:type="dxa"/>
          </w:tcPr>
          <w:p w:rsidR="00C560C1" w:rsidRDefault="001C5512">
            <w:pPr>
              <w:tabs>
                <w:tab w:val="center" w:pos="1418"/>
                <w:tab w:val="center" w:pos="6521"/>
                <w:tab w:val="left" w:pos="6663"/>
              </w:tabs>
              <w:jc w:val="center"/>
              <w:rPr>
                <w:color w:val="000000"/>
                <w:sz w:val="26"/>
                <w:szCs w:val="26"/>
              </w:rPr>
            </w:pPr>
            <w:r>
              <w:rPr>
                <w:b/>
                <w:color w:val="000000" w:themeColor="text1"/>
                <w:sz w:val="26"/>
                <w:szCs w:val="26"/>
              </w:rPr>
              <w:t xml:space="preserve"> ỦY BAN NHÂN DÂN</w:t>
            </w:r>
          </w:p>
          <w:p w:rsidR="00C560C1" w:rsidRDefault="001C5512">
            <w:pPr>
              <w:tabs>
                <w:tab w:val="center" w:pos="1418"/>
                <w:tab w:val="center" w:pos="6521"/>
                <w:tab w:val="left" w:pos="6663"/>
              </w:tabs>
              <w:jc w:val="center"/>
              <w:rPr>
                <w:b/>
                <w:color w:val="000000"/>
                <w:sz w:val="26"/>
                <w:szCs w:val="26"/>
              </w:rPr>
            </w:pPr>
            <w:r>
              <w:rPr>
                <w:b/>
                <w:color w:val="000000" w:themeColor="text1"/>
                <w:sz w:val="26"/>
                <w:szCs w:val="26"/>
              </w:rPr>
              <w:t>TỈNH LONG AN</w:t>
            </w:r>
          </w:p>
          <w:p w:rsidR="00C560C1" w:rsidRDefault="001C5512">
            <w:pPr>
              <w:tabs>
                <w:tab w:val="center" w:pos="1418"/>
                <w:tab w:val="center" w:pos="6521"/>
                <w:tab w:val="left" w:pos="6663"/>
              </w:tabs>
              <w:jc w:val="center"/>
              <w:rPr>
                <w:color w:val="000000"/>
                <w:vertAlign w:val="superscript"/>
              </w:rPr>
            </w:pPr>
            <w:r>
              <w:rPr>
                <w:b/>
                <w:color w:val="000000" w:themeColor="text1"/>
                <w:vertAlign w:val="superscript"/>
              </w:rPr>
              <w:t>____________</w:t>
            </w:r>
          </w:p>
        </w:tc>
        <w:tc>
          <w:tcPr>
            <w:tcW w:w="5528" w:type="dxa"/>
          </w:tcPr>
          <w:p w:rsidR="00C560C1" w:rsidRDefault="001C5512">
            <w:pPr>
              <w:tabs>
                <w:tab w:val="center" w:pos="1418"/>
                <w:tab w:val="center" w:pos="6521"/>
                <w:tab w:val="left" w:pos="6663"/>
              </w:tabs>
              <w:jc w:val="center"/>
              <w:rPr>
                <w:b/>
                <w:color w:val="000000"/>
                <w:spacing w:val="-4"/>
                <w:sz w:val="26"/>
                <w:szCs w:val="26"/>
              </w:rPr>
            </w:pPr>
            <w:r>
              <w:rPr>
                <w:b/>
                <w:color w:val="000000" w:themeColor="text1"/>
                <w:spacing w:val="-4"/>
                <w:sz w:val="26"/>
                <w:szCs w:val="26"/>
              </w:rPr>
              <w:t>CỘNG HÒA XÃ HỘI CHỦ NGHĨA VIỆT NAM</w:t>
            </w:r>
          </w:p>
          <w:p w:rsidR="00C560C1" w:rsidRDefault="001C5512">
            <w:pPr>
              <w:tabs>
                <w:tab w:val="center" w:pos="1418"/>
                <w:tab w:val="center" w:pos="6521"/>
                <w:tab w:val="left" w:pos="6663"/>
              </w:tabs>
              <w:jc w:val="center"/>
              <w:rPr>
                <w:b/>
                <w:color w:val="000000"/>
                <w:sz w:val="28"/>
                <w:szCs w:val="28"/>
              </w:rPr>
            </w:pPr>
            <w:r>
              <w:rPr>
                <w:b/>
                <w:color w:val="000000" w:themeColor="text1"/>
                <w:sz w:val="28"/>
                <w:szCs w:val="28"/>
              </w:rPr>
              <w:t>Độc lập  -  Tự do  -  Hạnh phúc</w:t>
            </w:r>
          </w:p>
          <w:p w:rsidR="00C560C1" w:rsidRDefault="001C5512">
            <w:pPr>
              <w:tabs>
                <w:tab w:val="center" w:pos="1418"/>
                <w:tab w:val="center" w:pos="6521"/>
                <w:tab w:val="left" w:pos="6663"/>
              </w:tabs>
              <w:jc w:val="center"/>
              <w:rPr>
                <w:color w:val="000000"/>
                <w:vertAlign w:val="superscript"/>
              </w:rPr>
            </w:pPr>
            <w:r>
              <w:rPr>
                <w:b/>
                <w:color w:val="000000" w:themeColor="text1"/>
                <w:vertAlign w:val="superscript"/>
              </w:rPr>
              <w:t>____________________________________________</w:t>
            </w:r>
          </w:p>
        </w:tc>
      </w:tr>
      <w:tr w:rsidR="00C560C1">
        <w:trPr>
          <w:trHeight w:val="426"/>
        </w:trPr>
        <w:tc>
          <w:tcPr>
            <w:tcW w:w="3578" w:type="dxa"/>
            <w:vAlign w:val="center"/>
          </w:tcPr>
          <w:p w:rsidR="00C560C1" w:rsidRDefault="001C5512" w:rsidP="00447A54">
            <w:pPr>
              <w:tabs>
                <w:tab w:val="center" w:pos="1418"/>
                <w:tab w:val="center" w:pos="6521"/>
                <w:tab w:val="left" w:pos="6663"/>
              </w:tabs>
              <w:jc w:val="center"/>
              <w:rPr>
                <w:b/>
                <w:color w:val="000000"/>
                <w:sz w:val="26"/>
                <w:szCs w:val="26"/>
              </w:rPr>
            </w:pPr>
            <w:r>
              <w:rPr>
                <w:color w:val="000000" w:themeColor="text1"/>
                <w:sz w:val="26"/>
                <w:szCs w:val="26"/>
              </w:rPr>
              <w:t xml:space="preserve">Số:  </w:t>
            </w:r>
            <w:r w:rsidR="00447A54">
              <w:rPr>
                <w:color w:val="000000" w:themeColor="text1"/>
                <w:sz w:val="26"/>
                <w:szCs w:val="26"/>
              </w:rPr>
              <w:t>08</w:t>
            </w:r>
            <w:r>
              <w:rPr>
                <w:color w:val="000000" w:themeColor="text1"/>
                <w:sz w:val="26"/>
                <w:szCs w:val="26"/>
              </w:rPr>
              <w:t>/2022/QĐ-UBND</w:t>
            </w:r>
          </w:p>
        </w:tc>
        <w:tc>
          <w:tcPr>
            <w:tcW w:w="5528" w:type="dxa"/>
            <w:vAlign w:val="center"/>
          </w:tcPr>
          <w:p w:rsidR="00C560C1" w:rsidRDefault="001C5512" w:rsidP="00447A54">
            <w:pPr>
              <w:tabs>
                <w:tab w:val="center" w:pos="1418"/>
                <w:tab w:val="center" w:pos="6521"/>
                <w:tab w:val="left" w:pos="6663"/>
              </w:tabs>
              <w:jc w:val="center"/>
              <w:rPr>
                <w:b/>
                <w:color w:val="000000"/>
                <w:spacing w:val="-4"/>
                <w:sz w:val="28"/>
                <w:szCs w:val="28"/>
              </w:rPr>
            </w:pPr>
            <w:r>
              <w:rPr>
                <w:i/>
                <w:color w:val="000000" w:themeColor="text1"/>
                <w:sz w:val="28"/>
                <w:szCs w:val="28"/>
              </w:rPr>
              <w:t xml:space="preserve">Long An, ngày   </w:t>
            </w:r>
            <w:r w:rsidR="00447A54">
              <w:rPr>
                <w:i/>
                <w:color w:val="000000" w:themeColor="text1"/>
                <w:sz w:val="28"/>
                <w:szCs w:val="28"/>
              </w:rPr>
              <w:t>17</w:t>
            </w:r>
            <w:r>
              <w:rPr>
                <w:i/>
                <w:color w:val="000000" w:themeColor="text1"/>
                <w:sz w:val="28"/>
                <w:szCs w:val="28"/>
              </w:rPr>
              <w:t xml:space="preserve">   tháng  01  năm 2022</w:t>
            </w:r>
          </w:p>
        </w:tc>
      </w:tr>
    </w:tbl>
    <w:p w:rsidR="00C560C1" w:rsidRDefault="001C5512">
      <w:pPr>
        <w:pBdr>
          <w:top w:val="none" w:sz="4" w:space="18" w:color="000000"/>
        </w:pBdr>
        <w:jc w:val="center"/>
        <w:rPr>
          <w:b/>
          <w:color w:val="000000"/>
          <w:sz w:val="28"/>
          <w:szCs w:val="28"/>
        </w:rPr>
      </w:pPr>
      <w:r>
        <w:rPr>
          <w:b/>
          <w:color w:val="000000" w:themeColor="text1"/>
          <w:sz w:val="28"/>
          <w:szCs w:val="28"/>
        </w:rPr>
        <w:t>QUYẾT ĐỊNH</w:t>
      </w:r>
    </w:p>
    <w:p w:rsidR="00C560C1" w:rsidRDefault="001C5512">
      <w:pPr>
        <w:pBdr>
          <w:top w:val="none" w:sz="4" w:space="18" w:color="000000"/>
        </w:pBdr>
        <w:jc w:val="center"/>
        <w:rPr>
          <w:b/>
          <w:color w:val="000000"/>
          <w:sz w:val="28"/>
          <w:szCs w:val="28"/>
        </w:rPr>
      </w:pPr>
      <w:r>
        <w:rPr>
          <w:b/>
          <w:color w:val="000000" w:themeColor="text1"/>
          <w:sz w:val="28"/>
          <w:szCs w:val="28"/>
        </w:rPr>
        <w:t xml:space="preserve">Về việc triển khai thực hiện Nghị quyết số 21/2021/NQ-HĐND ngày 09/12/2021 của HĐND tỉnh về quy định nội dung chi và mức chi cho hoạt động tổ chức các kỳ thi trong lĩnh vực giáo dục trên địa bàn tỉnh Long An </w:t>
      </w:r>
    </w:p>
    <w:p w:rsidR="00C560C1" w:rsidRDefault="001C5512">
      <w:pPr>
        <w:pBdr>
          <w:top w:val="none" w:sz="4" w:space="18" w:color="000000"/>
        </w:pBdr>
        <w:jc w:val="center"/>
        <w:rPr>
          <w:b/>
          <w:color w:val="000000"/>
          <w:sz w:val="28"/>
          <w:szCs w:val="28"/>
        </w:rPr>
      </w:pPr>
      <w:r>
        <w:rPr>
          <w:b/>
          <w:color w:val="000000" w:themeColor="text1"/>
          <w:sz w:val="28"/>
          <w:szCs w:val="28"/>
        </w:rPr>
        <w:t>____________________</w:t>
      </w:r>
    </w:p>
    <w:p w:rsidR="00C560C1" w:rsidRDefault="00C560C1">
      <w:pPr>
        <w:pBdr>
          <w:top w:val="none" w:sz="4" w:space="18" w:color="000000"/>
        </w:pBdr>
        <w:jc w:val="center"/>
        <w:rPr>
          <w:b/>
          <w:color w:val="000000"/>
          <w:sz w:val="28"/>
          <w:szCs w:val="28"/>
        </w:rPr>
      </w:pPr>
    </w:p>
    <w:p w:rsidR="00C560C1" w:rsidRDefault="001C5512">
      <w:pPr>
        <w:pBdr>
          <w:top w:val="none" w:sz="4" w:space="18" w:color="000000"/>
        </w:pBdr>
        <w:spacing w:before="120"/>
        <w:jc w:val="center"/>
        <w:rPr>
          <w:b/>
          <w:color w:val="000000"/>
          <w:sz w:val="28"/>
          <w:szCs w:val="28"/>
        </w:rPr>
      </w:pPr>
      <w:r>
        <w:rPr>
          <w:b/>
          <w:color w:val="000000" w:themeColor="text1"/>
          <w:sz w:val="28"/>
          <w:szCs w:val="28"/>
        </w:rPr>
        <w:t xml:space="preserve">ỦY BAN NHÂN DÂN TỈNH LONG AN </w:t>
      </w:r>
    </w:p>
    <w:p w:rsidR="00C560C1" w:rsidRDefault="001C5512">
      <w:pPr>
        <w:pBdr>
          <w:top w:val="none" w:sz="4" w:space="18" w:color="000000"/>
        </w:pBdr>
        <w:spacing w:before="120"/>
        <w:ind w:firstLine="709"/>
        <w:jc w:val="both"/>
        <w:rPr>
          <w:i/>
          <w:color w:val="000000"/>
          <w:sz w:val="28"/>
          <w:szCs w:val="28"/>
        </w:rPr>
      </w:pPr>
      <w:r>
        <w:rPr>
          <w:i/>
          <w:color w:val="000000" w:themeColor="text1"/>
          <w:sz w:val="28"/>
          <w:szCs w:val="28"/>
        </w:rPr>
        <w:t>Căn cứ Luật Tổ chức chính quyền địa phương ngày 19/6/2015;</w:t>
      </w:r>
    </w:p>
    <w:p w:rsidR="00C560C1" w:rsidRDefault="001C5512">
      <w:pPr>
        <w:pBdr>
          <w:top w:val="none" w:sz="4" w:space="18" w:color="000000"/>
        </w:pBdr>
        <w:spacing w:before="120"/>
        <w:ind w:firstLine="709"/>
        <w:jc w:val="both"/>
        <w:rPr>
          <w:i/>
          <w:color w:val="000000"/>
          <w:sz w:val="28"/>
          <w:szCs w:val="28"/>
        </w:rPr>
      </w:pPr>
      <w:r>
        <w:rPr>
          <w:i/>
          <w:color w:val="000000" w:themeColor="text1"/>
          <w:sz w:val="28"/>
          <w:szCs w:val="28"/>
        </w:rPr>
        <w:t>Căn cứ Luật Sửa đổi, bổ sung một số điều của Luật Tổ chức Chính phủ và Luật Tổ chức chính quyền địa phương ngày 22/11/2019;</w:t>
      </w:r>
    </w:p>
    <w:p w:rsidR="00C560C1" w:rsidRDefault="001C5512">
      <w:pPr>
        <w:pBdr>
          <w:top w:val="none" w:sz="4" w:space="18" w:color="000000"/>
        </w:pBdr>
        <w:spacing w:before="120"/>
        <w:ind w:firstLine="709"/>
        <w:jc w:val="both"/>
        <w:rPr>
          <w:i/>
          <w:color w:val="000000"/>
          <w:sz w:val="28"/>
          <w:szCs w:val="28"/>
        </w:rPr>
      </w:pPr>
      <w:r>
        <w:rPr>
          <w:i/>
          <w:color w:val="000000" w:themeColor="text1"/>
          <w:sz w:val="28"/>
          <w:szCs w:val="28"/>
        </w:rPr>
        <w:t>Căn cứ Luật Ngân sách nhà nước ngày 25/6/20</w:t>
      </w:r>
      <w:r>
        <w:rPr>
          <w:i/>
          <w:color w:val="000000" w:themeColor="text1"/>
          <w:sz w:val="28"/>
          <w:szCs w:val="28"/>
        </w:rPr>
        <w:t>15;</w:t>
      </w:r>
    </w:p>
    <w:p w:rsidR="00C560C1" w:rsidRDefault="001C5512">
      <w:pPr>
        <w:pBdr>
          <w:top w:val="none" w:sz="4" w:space="18" w:color="000000"/>
        </w:pBdr>
        <w:spacing w:before="120"/>
        <w:ind w:firstLine="709"/>
        <w:jc w:val="both"/>
        <w:rPr>
          <w:i/>
          <w:color w:val="000000"/>
          <w:sz w:val="28"/>
          <w:szCs w:val="28"/>
        </w:rPr>
      </w:pPr>
      <w:r>
        <w:rPr>
          <w:i/>
          <w:color w:val="000000" w:themeColor="text1"/>
          <w:sz w:val="28"/>
          <w:szCs w:val="28"/>
        </w:rPr>
        <w:t xml:space="preserve">Căn cứ Luật Giáo dục ngày 14/6/2019; </w:t>
      </w:r>
    </w:p>
    <w:p w:rsidR="00C560C1" w:rsidRDefault="001C5512">
      <w:pPr>
        <w:pBdr>
          <w:top w:val="none" w:sz="4" w:space="18" w:color="000000"/>
        </w:pBdr>
        <w:spacing w:before="120"/>
        <w:ind w:firstLine="709"/>
        <w:jc w:val="both"/>
        <w:rPr>
          <w:i/>
          <w:color w:val="000000"/>
          <w:sz w:val="28"/>
          <w:szCs w:val="28"/>
        </w:rPr>
      </w:pPr>
      <w:r>
        <w:rPr>
          <w:i/>
          <w:color w:val="000000" w:themeColor="text1"/>
          <w:sz w:val="28"/>
          <w:szCs w:val="28"/>
        </w:rPr>
        <w:t>Căn cứ Thông tư số 69/2021/TT-BTC ngày 11/8/2021 của Bộ Tài chính hướng dẫn quản lý kinh phí chuẩn bị, tổ chức và tham dự các kỳ thi áp dụng đối với giáo dục phổ thông;</w:t>
      </w:r>
    </w:p>
    <w:p w:rsidR="00C560C1" w:rsidRDefault="001C5512">
      <w:pPr>
        <w:pBdr>
          <w:top w:val="none" w:sz="4" w:space="18" w:color="000000"/>
        </w:pBdr>
        <w:spacing w:before="120"/>
        <w:ind w:firstLine="709"/>
        <w:jc w:val="both"/>
        <w:rPr>
          <w:i/>
          <w:color w:val="000000"/>
          <w:sz w:val="28"/>
          <w:szCs w:val="28"/>
        </w:rPr>
      </w:pPr>
      <w:r>
        <w:rPr>
          <w:i/>
          <w:color w:val="000000" w:themeColor="text1"/>
          <w:sz w:val="28"/>
          <w:szCs w:val="28"/>
        </w:rPr>
        <w:t>Căn cứ Nghị quyết số 21/2021/NQ-HĐND ngày 09/12/2021 của HĐND tỉnh về quy định nội dung chi và mức chi cho hoạt động tổ chức các kỳ thi trong lĩnh vực giáo dục trên địa bàn tỉnh Long An;</w:t>
      </w:r>
    </w:p>
    <w:p w:rsidR="00C560C1" w:rsidRDefault="001C5512">
      <w:pPr>
        <w:pBdr>
          <w:top w:val="none" w:sz="4" w:space="18" w:color="000000"/>
        </w:pBdr>
        <w:spacing w:before="120"/>
        <w:ind w:firstLine="709"/>
        <w:jc w:val="both"/>
        <w:rPr>
          <w:i/>
          <w:color w:val="000000"/>
          <w:sz w:val="28"/>
          <w:szCs w:val="28"/>
        </w:rPr>
      </w:pPr>
      <w:r>
        <w:rPr>
          <w:i/>
          <w:color w:val="000000" w:themeColor="text1"/>
          <w:sz w:val="28"/>
          <w:szCs w:val="28"/>
        </w:rPr>
        <w:t>Theo đề nghị của Giám đốc Sở Giáo dục và Đào tạo tại Tờ trình số 55/T</w:t>
      </w:r>
      <w:r>
        <w:rPr>
          <w:i/>
          <w:color w:val="000000" w:themeColor="text1"/>
          <w:sz w:val="28"/>
          <w:szCs w:val="28"/>
        </w:rPr>
        <w:t xml:space="preserve">Tr-SGDĐT ngày 10/01/2022; ý kiến thẩm định của Sở Tư pháp tại Công văn số 08/STP-XDKTVB ngày 04/01/2022. </w:t>
      </w:r>
    </w:p>
    <w:p w:rsidR="00C560C1" w:rsidRDefault="001C5512">
      <w:pPr>
        <w:pBdr>
          <w:top w:val="none" w:sz="4" w:space="18" w:color="000000"/>
        </w:pBdr>
        <w:spacing w:before="120"/>
        <w:jc w:val="center"/>
        <w:rPr>
          <w:color w:val="000000"/>
          <w:sz w:val="28"/>
          <w:szCs w:val="28"/>
        </w:rPr>
      </w:pPr>
      <w:r>
        <w:rPr>
          <w:b/>
          <w:color w:val="000000" w:themeColor="text1"/>
          <w:sz w:val="28"/>
          <w:szCs w:val="28"/>
        </w:rPr>
        <w:t>QUYẾT ĐỊNH</w:t>
      </w:r>
      <w:r>
        <w:rPr>
          <w:color w:val="000000" w:themeColor="text1"/>
          <w:sz w:val="28"/>
          <w:szCs w:val="28"/>
        </w:rPr>
        <w:t>:</w:t>
      </w:r>
    </w:p>
    <w:p w:rsidR="00C560C1" w:rsidRDefault="001C5512">
      <w:pPr>
        <w:pBdr>
          <w:top w:val="none" w:sz="4" w:space="18" w:color="000000"/>
        </w:pBdr>
        <w:spacing w:before="120"/>
        <w:ind w:firstLine="709"/>
        <w:jc w:val="both"/>
        <w:rPr>
          <w:color w:val="000000"/>
          <w:spacing w:val="-6"/>
          <w:sz w:val="28"/>
          <w:szCs w:val="28"/>
        </w:rPr>
      </w:pPr>
      <w:proofErr w:type="gramStart"/>
      <w:r>
        <w:rPr>
          <w:b/>
          <w:color w:val="000000" w:themeColor="text1"/>
          <w:spacing w:val="-6"/>
          <w:sz w:val="28"/>
          <w:szCs w:val="28"/>
        </w:rPr>
        <w:t>Điều 1</w:t>
      </w:r>
      <w:r>
        <w:rPr>
          <w:color w:val="000000" w:themeColor="text1"/>
          <w:spacing w:val="-6"/>
          <w:sz w:val="28"/>
          <w:szCs w:val="28"/>
        </w:rPr>
        <w:t>.</w:t>
      </w:r>
      <w:proofErr w:type="gramEnd"/>
      <w:r>
        <w:rPr>
          <w:color w:val="000000" w:themeColor="text1"/>
          <w:spacing w:val="-6"/>
          <w:sz w:val="28"/>
          <w:szCs w:val="28"/>
        </w:rPr>
        <w:t xml:space="preserve"> Triển khai thực hiện Nghị quyết số 21/2021/NQ-HĐND ngày 09/12/2021 của HĐND tỉnh về quy định nội dung chi và mức chi cho hoạt động</w:t>
      </w:r>
      <w:r>
        <w:rPr>
          <w:color w:val="000000" w:themeColor="text1"/>
          <w:spacing w:val="-6"/>
          <w:sz w:val="28"/>
          <w:szCs w:val="28"/>
        </w:rPr>
        <w:t xml:space="preserve"> tổ chức các kỳ thi trong lĩnh vực giáo dục trên địa bàn tỉnh Long </w:t>
      </w:r>
      <w:proofErr w:type="gramStart"/>
      <w:r>
        <w:rPr>
          <w:color w:val="000000" w:themeColor="text1"/>
          <w:spacing w:val="-6"/>
          <w:sz w:val="28"/>
          <w:szCs w:val="28"/>
        </w:rPr>
        <w:t>An</w:t>
      </w:r>
      <w:proofErr w:type="gramEnd"/>
      <w:r>
        <w:rPr>
          <w:color w:val="000000" w:themeColor="text1"/>
          <w:spacing w:val="-6"/>
          <w:sz w:val="28"/>
          <w:szCs w:val="28"/>
        </w:rPr>
        <w:t>, cụ thể như sau:</w:t>
      </w:r>
    </w:p>
    <w:p w:rsidR="00C560C1" w:rsidRDefault="001C5512">
      <w:pPr>
        <w:spacing w:before="120"/>
        <w:ind w:firstLine="709"/>
        <w:jc w:val="both"/>
        <w:rPr>
          <w:b/>
          <w:color w:val="000000"/>
          <w:sz w:val="28"/>
          <w:szCs w:val="28"/>
        </w:rPr>
      </w:pPr>
      <w:r>
        <w:rPr>
          <w:b/>
          <w:color w:val="000000" w:themeColor="text1"/>
          <w:sz w:val="28"/>
          <w:szCs w:val="28"/>
        </w:rPr>
        <w:t xml:space="preserve">1. Phạm </w:t>
      </w:r>
      <w:proofErr w:type="gramStart"/>
      <w:r>
        <w:rPr>
          <w:b/>
          <w:color w:val="000000" w:themeColor="text1"/>
          <w:sz w:val="28"/>
          <w:szCs w:val="28"/>
        </w:rPr>
        <w:t>vi</w:t>
      </w:r>
      <w:proofErr w:type="gramEnd"/>
      <w:r>
        <w:rPr>
          <w:b/>
          <w:color w:val="000000" w:themeColor="text1"/>
          <w:sz w:val="28"/>
          <w:szCs w:val="28"/>
        </w:rPr>
        <w:t xml:space="preserve"> điều chỉnh</w:t>
      </w:r>
    </w:p>
    <w:p w:rsidR="00C560C1" w:rsidRDefault="001C5512">
      <w:pPr>
        <w:spacing w:before="120"/>
        <w:ind w:firstLine="709"/>
        <w:jc w:val="both"/>
        <w:rPr>
          <w:color w:val="000000"/>
          <w:sz w:val="28"/>
          <w:szCs w:val="28"/>
        </w:rPr>
      </w:pPr>
      <w:r>
        <w:rPr>
          <w:color w:val="000000" w:themeColor="text1"/>
          <w:sz w:val="28"/>
          <w:szCs w:val="28"/>
        </w:rPr>
        <w:t>Quyết định này quy định nội dung chi và mức chi thực hiện các nhiệm vụ thuộc công tác chuẩn bị, tổ chức và tham dự các kỳ thi trên địa bàn tỉnh Lon</w:t>
      </w:r>
      <w:r>
        <w:rPr>
          <w:color w:val="000000" w:themeColor="text1"/>
          <w:sz w:val="28"/>
          <w:szCs w:val="28"/>
        </w:rPr>
        <w:t>g An: kỳ thi tuyển sinh đầu cấp; kỳ thi tốt nghiệp trung học phổ thông; kỳ thi chọn học sinh giỏi cấp huyện, tỉnh; kỳ thi chọn học sinh giỏi cấp quốc gia; các kỳ thi do Sở Giáo dục và Đào tạo tổ chức.</w:t>
      </w:r>
    </w:p>
    <w:p w:rsidR="00C560C1" w:rsidRDefault="001C5512">
      <w:pPr>
        <w:spacing w:before="120"/>
        <w:ind w:firstLine="709"/>
        <w:jc w:val="both"/>
        <w:rPr>
          <w:b/>
          <w:color w:val="000000"/>
          <w:sz w:val="28"/>
          <w:szCs w:val="28"/>
        </w:rPr>
      </w:pPr>
      <w:r>
        <w:rPr>
          <w:b/>
          <w:color w:val="000000" w:themeColor="text1"/>
          <w:sz w:val="28"/>
          <w:szCs w:val="28"/>
        </w:rPr>
        <w:t>2. Đối tượng áp dụng</w:t>
      </w:r>
    </w:p>
    <w:p w:rsidR="00C560C1" w:rsidRDefault="001C5512">
      <w:pPr>
        <w:spacing w:before="120"/>
        <w:ind w:firstLine="709"/>
        <w:jc w:val="both"/>
        <w:rPr>
          <w:color w:val="000000"/>
          <w:sz w:val="28"/>
          <w:szCs w:val="28"/>
        </w:rPr>
      </w:pPr>
      <w:r>
        <w:rPr>
          <w:color w:val="000000" w:themeColor="text1"/>
          <w:sz w:val="28"/>
          <w:szCs w:val="28"/>
        </w:rPr>
        <w:t>Quyết định này áp dụng đối với các</w:t>
      </w:r>
      <w:r>
        <w:rPr>
          <w:color w:val="000000" w:themeColor="text1"/>
          <w:sz w:val="28"/>
          <w:szCs w:val="28"/>
        </w:rPr>
        <w:t xml:space="preserve"> cơ quan quản lý nhà nước về giáo dục và đào tạo trên địa bàn tỉnh Long </w:t>
      </w:r>
      <w:proofErr w:type="gramStart"/>
      <w:r>
        <w:rPr>
          <w:color w:val="000000" w:themeColor="text1"/>
          <w:sz w:val="28"/>
          <w:szCs w:val="28"/>
        </w:rPr>
        <w:t>An</w:t>
      </w:r>
      <w:proofErr w:type="gramEnd"/>
      <w:r>
        <w:rPr>
          <w:color w:val="000000" w:themeColor="text1"/>
          <w:sz w:val="28"/>
          <w:szCs w:val="28"/>
        </w:rPr>
        <w:t xml:space="preserve">, các cơ quan, đơn vị, cá nhân có liên quan </w:t>
      </w:r>
      <w:r>
        <w:rPr>
          <w:color w:val="000000" w:themeColor="text1"/>
          <w:sz w:val="28"/>
          <w:szCs w:val="28"/>
        </w:rPr>
        <w:lastRenderedPageBreak/>
        <w:t>được cơ quan có thẩm quyền giao tổ chức thực hiện các nhiệm vụ được quy định tại Điều 1 Quyết định này.</w:t>
      </w:r>
    </w:p>
    <w:p w:rsidR="00C560C1" w:rsidRDefault="001C5512">
      <w:pPr>
        <w:spacing w:before="120"/>
        <w:ind w:firstLine="709"/>
        <w:jc w:val="both"/>
        <w:rPr>
          <w:b/>
          <w:color w:val="000000"/>
          <w:sz w:val="28"/>
          <w:szCs w:val="28"/>
        </w:rPr>
      </w:pPr>
      <w:r>
        <w:rPr>
          <w:b/>
          <w:color w:val="000000" w:themeColor="text1"/>
          <w:sz w:val="28"/>
          <w:szCs w:val="28"/>
        </w:rPr>
        <w:t>3. Kinh phí thực hiện</w:t>
      </w:r>
    </w:p>
    <w:p w:rsidR="00C560C1" w:rsidRDefault="001C5512">
      <w:pPr>
        <w:spacing w:before="120"/>
        <w:ind w:firstLine="709"/>
        <w:jc w:val="both"/>
        <w:rPr>
          <w:color w:val="000000"/>
          <w:sz w:val="28"/>
          <w:szCs w:val="28"/>
        </w:rPr>
      </w:pPr>
      <w:r>
        <w:rPr>
          <w:color w:val="000000" w:themeColor="text1"/>
          <w:sz w:val="28"/>
          <w:szCs w:val="28"/>
        </w:rPr>
        <w:t>a) Nguồn ngâ</w:t>
      </w:r>
      <w:r>
        <w:rPr>
          <w:color w:val="000000" w:themeColor="text1"/>
          <w:sz w:val="28"/>
          <w:szCs w:val="28"/>
        </w:rPr>
        <w:t>n sách nhà nước chi sự nghiệp giáo dục và đào tạo theo quy định của Luật Ngân sách nhà nước và phân cấp ngân sách; nguồn tài trợ, hỗ trợ của các tổ chức, cá nhân trong và ngoài nước; các nguồn vốn xã hội hóa, nguồn vốn huy động hợp pháp, nguồn thu khác the</w:t>
      </w:r>
      <w:r>
        <w:rPr>
          <w:color w:val="000000" w:themeColor="text1"/>
          <w:sz w:val="28"/>
          <w:szCs w:val="28"/>
        </w:rPr>
        <w:t xml:space="preserve">o quy định của pháp luật. </w:t>
      </w:r>
      <w:proofErr w:type="gramStart"/>
      <w:r>
        <w:rPr>
          <w:color w:val="000000" w:themeColor="text1"/>
          <w:sz w:val="28"/>
          <w:szCs w:val="28"/>
        </w:rPr>
        <w:t xml:space="preserve">Đảm bảo </w:t>
      </w:r>
      <w:r>
        <w:rPr>
          <w:color w:val="000000" w:themeColor="text1"/>
          <w:spacing w:val="-2"/>
          <w:sz w:val="28"/>
          <w:szCs w:val="28"/>
        </w:rPr>
        <w:t>sử dụng kinh phí đúng mục đích, có hiệu quả, công khai, minh bạch, đúng chế độ.</w:t>
      </w:r>
      <w:proofErr w:type="gramEnd"/>
    </w:p>
    <w:p w:rsidR="00C560C1" w:rsidRDefault="001C5512">
      <w:pPr>
        <w:spacing w:before="120"/>
        <w:ind w:firstLine="709"/>
        <w:jc w:val="both"/>
        <w:rPr>
          <w:color w:val="000000"/>
          <w:sz w:val="28"/>
          <w:szCs w:val="28"/>
        </w:rPr>
      </w:pPr>
      <w:r>
        <w:rPr>
          <w:color w:val="000000" w:themeColor="text1"/>
          <w:sz w:val="28"/>
          <w:szCs w:val="28"/>
        </w:rPr>
        <w:t xml:space="preserve">b) Việc lập dự toán, thanh, quyết toán kinh phí chuẩn bị, tổ chức và tham dự các kỳ thi quy định tại Điều 1 Quyết định này thực hiện </w:t>
      </w:r>
      <w:proofErr w:type="gramStart"/>
      <w:r>
        <w:rPr>
          <w:color w:val="000000" w:themeColor="text1"/>
          <w:sz w:val="28"/>
          <w:szCs w:val="28"/>
        </w:rPr>
        <w:t>theo</w:t>
      </w:r>
      <w:proofErr w:type="gramEnd"/>
      <w:r>
        <w:rPr>
          <w:color w:val="000000" w:themeColor="text1"/>
          <w:sz w:val="28"/>
          <w:szCs w:val="28"/>
        </w:rPr>
        <w:t xml:space="preserve"> quy </w:t>
      </w:r>
      <w:r>
        <w:rPr>
          <w:color w:val="000000" w:themeColor="text1"/>
          <w:sz w:val="28"/>
          <w:szCs w:val="28"/>
        </w:rPr>
        <w:t>định của pháp luật về ngân sách nhà nước, chế độ kế toán.</w:t>
      </w:r>
    </w:p>
    <w:p w:rsidR="00C560C1" w:rsidRDefault="001C5512">
      <w:pPr>
        <w:spacing w:before="120"/>
        <w:ind w:firstLine="709"/>
        <w:jc w:val="both"/>
        <w:rPr>
          <w:b/>
          <w:color w:val="000000"/>
          <w:sz w:val="28"/>
          <w:szCs w:val="28"/>
        </w:rPr>
      </w:pPr>
      <w:r>
        <w:rPr>
          <w:b/>
          <w:color w:val="000000" w:themeColor="text1"/>
          <w:sz w:val="28"/>
          <w:szCs w:val="28"/>
        </w:rPr>
        <w:t>4. Nội dung chi và mức chi</w:t>
      </w:r>
    </w:p>
    <w:p w:rsidR="00C560C1" w:rsidRDefault="001C5512">
      <w:pPr>
        <w:pStyle w:val="ListParagraph"/>
        <w:tabs>
          <w:tab w:val="left" w:pos="993"/>
        </w:tabs>
        <w:spacing w:before="120" w:after="0" w:line="240" w:lineRule="auto"/>
        <w:ind w:left="0" w:firstLine="709"/>
        <w:contextualSpacing w:val="0"/>
        <w:jc w:val="both"/>
        <w:rPr>
          <w:rFonts w:ascii="Times New Roman" w:hAnsi="Times New Roman"/>
          <w:color w:val="000000"/>
          <w:sz w:val="28"/>
          <w:szCs w:val="28"/>
        </w:rPr>
      </w:pPr>
      <w:r>
        <w:rPr>
          <w:rFonts w:ascii="Times New Roman" w:hAnsi="Times New Roman"/>
          <w:color w:val="000000" w:themeColor="text1"/>
          <w:sz w:val="28"/>
          <w:szCs w:val="28"/>
        </w:rPr>
        <w:t>a) Chi t</w:t>
      </w:r>
      <w:r>
        <w:rPr>
          <w:rFonts w:ascii="Times New Roman" w:hAnsi="Times New Roman"/>
          <w:color w:val="000000" w:themeColor="text1"/>
          <w:sz w:val="28"/>
          <w:szCs w:val="28"/>
        </w:rPr>
        <w:t>ổ</w:t>
      </w:r>
      <w:r>
        <w:rPr>
          <w:rFonts w:ascii="Times New Roman" w:hAnsi="Times New Roman"/>
          <w:color w:val="000000" w:themeColor="text1"/>
          <w:sz w:val="28"/>
          <w:szCs w:val="28"/>
        </w:rPr>
        <w:t xml:space="preserve"> ch</w:t>
      </w:r>
      <w:r>
        <w:rPr>
          <w:rFonts w:ascii="Times New Roman" w:hAnsi="Times New Roman"/>
          <w:color w:val="000000" w:themeColor="text1"/>
          <w:sz w:val="28"/>
          <w:szCs w:val="28"/>
        </w:rPr>
        <w:t>ứ</w:t>
      </w:r>
      <w:r>
        <w:rPr>
          <w:rFonts w:ascii="Times New Roman" w:hAnsi="Times New Roman"/>
          <w:color w:val="000000" w:themeColor="text1"/>
          <w:sz w:val="28"/>
          <w:szCs w:val="28"/>
        </w:rPr>
        <w:t>c các cu</w:t>
      </w:r>
      <w:r>
        <w:rPr>
          <w:rFonts w:ascii="Times New Roman" w:hAnsi="Times New Roman"/>
          <w:color w:val="000000" w:themeColor="text1"/>
          <w:sz w:val="28"/>
          <w:szCs w:val="28"/>
        </w:rPr>
        <w:t>ộ</w:t>
      </w:r>
      <w:r>
        <w:rPr>
          <w:rFonts w:ascii="Times New Roman" w:hAnsi="Times New Roman"/>
          <w:color w:val="000000" w:themeColor="text1"/>
          <w:sz w:val="28"/>
          <w:szCs w:val="28"/>
        </w:rPr>
        <w:t>c h</w:t>
      </w:r>
      <w:r>
        <w:rPr>
          <w:rFonts w:ascii="Times New Roman" w:hAnsi="Times New Roman"/>
          <w:color w:val="000000" w:themeColor="text1"/>
          <w:sz w:val="28"/>
          <w:szCs w:val="28"/>
        </w:rPr>
        <w:t>ọ</w:t>
      </w:r>
      <w:r>
        <w:rPr>
          <w:rFonts w:ascii="Times New Roman" w:hAnsi="Times New Roman"/>
          <w:color w:val="000000" w:themeColor="text1"/>
          <w:sz w:val="28"/>
          <w:szCs w:val="28"/>
        </w:rPr>
        <w:t>p, h</w:t>
      </w:r>
      <w:r>
        <w:rPr>
          <w:rFonts w:ascii="Times New Roman" w:hAnsi="Times New Roman"/>
          <w:color w:val="000000" w:themeColor="text1"/>
          <w:sz w:val="28"/>
          <w:szCs w:val="28"/>
        </w:rPr>
        <w:t>ộ</w:t>
      </w:r>
      <w:r>
        <w:rPr>
          <w:rFonts w:ascii="Times New Roman" w:hAnsi="Times New Roman"/>
          <w:color w:val="000000" w:themeColor="text1"/>
          <w:sz w:val="28"/>
          <w:szCs w:val="28"/>
        </w:rPr>
        <w:t>i ngh</w:t>
      </w:r>
      <w:r>
        <w:rPr>
          <w:rFonts w:ascii="Times New Roman" w:hAnsi="Times New Roman"/>
          <w:color w:val="000000" w:themeColor="text1"/>
          <w:sz w:val="28"/>
          <w:szCs w:val="28"/>
        </w:rPr>
        <w:t>ị</w:t>
      </w:r>
      <w:r>
        <w:rPr>
          <w:rFonts w:ascii="Times New Roman" w:hAnsi="Times New Roman"/>
          <w:color w:val="000000" w:themeColor="text1"/>
          <w:sz w:val="28"/>
          <w:szCs w:val="28"/>
        </w:rPr>
        <w:t>, h</w:t>
      </w:r>
      <w:r>
        <w:rPr>
          <w:rFonts w:ascii="Times New Roman" w:hAnsi="Times New Roman"/>
          <w:color w:val="000000" w:themeColor="text1"/>
          <w:sz w:val="28"/>
          <w:szCs w:val="28"/>
        </w:rPr>
        <w:t>ộ</w:t>
      </w:r>
      <w:r>
        <w:rPr>
          <w:rFonts w:ascii="Times New Roman" w:hAnsi="Times New Roman"/>
          <w:color w:val="000000" w:themeColor="text1"/>
          <w:sz w:val="28"/>
          <w:szCs w:val="28"/>
        </w:rPr>
        <w:t>i th</w:t>
      </w:r>
      <w:r>
        <w:rPr>
          <w:rFonts w:ascii="Times New Roman" w:hAnsi="Times New Roman"/>
          <w:color w:val="000000" w:themeColor="text1"/>
          <w:sz w:val="28"/>
          <w:szCs w:val="28"/>
        </w:rPr>
        <w:t>ả</w:t>
      </w:r>
      <w:r>
        <w:rPr>
          <w:rFonts w:ascii="Times New Roman" w:hAnsi="Times New Roman"/>
          <w:color w:val="000000" w:themeColor="text1"/>
          <w:sz w:val="28"/>
          <w:szCs w:val="28"/>
        </w:rPr>
        <w:t>o; chi đi công tác đ</w:t>
      </w:r>
      <w:r>
        <w:rPr>
          <w:rFonts w:ascii="Times New Roman" w:hAnsi="Times New Roman"/>
          <w:color w:val="000000" w:themeColor="text1"/>
          <w:sz w:val="28"/>
          <w:szCs w:val="28"/>
        </w:rPr>
        <w:t>ể</w:t>
      </w:r>
      <w:r>
        <w:rPr>
          <w:rFonts w:ascii="Times New Roman" w:hAnsi="Times New Roman"/>
          <w:color w:val="000000" w:themeColor="text1"/>
          <w:sz w:val="28"/>
          <w:szCs w:val="28"/>
        </w:rPr>
        <w:t xml:space="preserve"> thanh tra, ki</w:t>
      </w:r>
      <w:r>
        <w:rPr>
          <w:rFonts w:ascii="Times New Roman" w:hAnsi="Times New Roman"/>
          <w:color w:val="000000" w:themeColor="text1"/>
          <w:sz w:val="28"/>
          <w:szCs w:val="28"/>
        </w:rPr>
        <w:t>ể</w:t>
      </w:r>
      <w:r>
        <w:rPr>
          <w:rFonts w:ascii="Times New Roman" w:hAnsi="Times New Roman"/>
          <w:color w:val="000000" w:themeColor="text1"/>
          <w:sz w:val="28"/>
          <w:szCs w:val="28"/>
        </w:rPr>
        <w:t>m tra trư</w:t>
      </w:r>
      <w:r>
        <w:rPr>
          <w:rFonts w:ascii="Times New Roman" w:hAnsi="Times New Roman"/>
          <w:color w:val="000000" w:themeColor="text1"/>
          <w:sz w:val="28"/>
          <w:szCs w:val="28"/>
        </w:rPr>
        <w:t>ớ</w:t>
      </w:r>
      <w:r>
        <w:rPr>
          <w:rFonts w:ascii="Times New Roman" w:hAnsi="Times New Roman"/>
          <w:color w:val="000000" w:themeColor="text1"/>
          <w:sz w:val="28"/>
          <w:szCs w:val="28"/>
        </w:rPr>
        <w:t>c, trong và sau khi thi; chi ti</w:t>
      </w:r>
      <w:r>
        <w:rPr>
          <w:rFonts w:ascii="Times New Roman" w:hAnsi="Times New Roman"/>
          <w:color w:val="000000" w:themeColor="text1"/>
          <w:sz w:val="28"/>
          <w:szCs w:val="28"/>
        </w:rPr>
        <w:t>ề</w:t>
      </w:r>
      <w:r>
        <w:rPr>
          <w:rFonts w:ascii="Times New Roman" w:hAnsi="Times New Roman"/>
          <w:color w:val="000000" w:themeColor="text1"/>
          <w:sz w:val="28"/>
          <w:szCs w:val="28"/>
        </w:rPr>
        <w:t xml:space="preserve">n </w:t>
      </w:r>
      <w:r>
        <w:rPr>
          <w:rFonts w:ascii="Times New Roman" w:hAnsi="Times New Roman"/>
          <w:color w:val="000000" w:themeColor="text1"/>
          <w:sz w:val="28"/>
          <w:szCs w:val="28"/>
        </w:rPr>
        <w:t>ở</w:t>
      </w:r>
      <w:r>
        <w:rPr>
          <w:rFonts w:ascii="Times New Roman" w:hAnsi="Times New Roman"/>
          <w:color w:val="000000" w:themeColor="text1"/>
          <w:sz w:val="28"/>
          <w:szCs w:val="28"/>
        </w:rPr>
        <w:t>, đi l</w:t>
      </w:r>
      <w:r>
        <w:rPr>
          <w:rFonts w:ascii="Times New Roman" w:hAnsi="Times New Roman"/>
          <w:color w:val="000000" w:themeColor="text1"/>
          <w:sz w:val="28"/>
          <w:szCs w:val="28"/>
        </w:rPr>
        <w:t>ạ</w:t>
      </w:r>
      <w:r>
        <w:rPr>
          <w:rFonts w:ascii="Times New Roman" w:hAnsi="Times New Roman"/>
          <w:color w:val="000000" w:themeColor="text1"/>
          <w:sz w:val="28"/>
          <w:szCs w:val="28"/>
        </w:rPr>
        <w:t>i trong nư</w:t>
      </w:r>
      <w:r>
        <w:rPr>
          <w:rFonts w:ascii="Times New Roman" w:hAnsi="Times New Roman"/>
          <w:color w:val="000000" w:themeColor="text1"/>
          <w:sz w:val="28"/>
          <w:szCs w:val="28"/>
        </w:rPr>
        <w:t>ớ</w:t>
      </w:r>
      <w:r>
        <w:rPr>
          <w:rFonts w:ascii="Times New Roman" w:hAnsi="Times New Roman"/>
          <w:color w:val="000000" w:themeColor="text1"/>
          <w:sz w:val="28"/>
          <w:szCs w:val="28"/>
        </w:rPr>
        <w:t>c c</w:t>
      </w:r>
      <w:r>
        <w:rPr>
          <w:rFonts w:ascii="Times New Roman" w:hAnsi="Times New Roman"/>
          <w:color w:val="000000" w:themeColor="text1"/>
          <w:sz w:val="28"/>
          <w:szCs w:val="28"/>
        </w:rPr>
        <w:t>ủ</w:t>
      </w:r>
      <w:r>
        <w:rPr>
          <w:rFonts w:ascii="Times New Roman" w:hAnsi="Times New Roman"/>
          <w:color w:val="000000" w:themeColor="text1"/>
          <w:sz w:val="28"/>
          <w:szCs w:val="28"/>
        </w:rPr>
        <w:t>a nh</w:t>
      </w:r>
      <w:r>
        <w:rPr>
          <w:rFonts w:ascii="Times New Roman" w:hAnsi="Times New Roman"/>
          <w:color w:val="000000" w:themeColor="text1"/>
          <w:sz w:val="28"/>
          <w:szCs w:val="28"/>
        </w:rPr>
        <w:t>ữ</w:t>
      </w:r>
      <w:r>
        <w:rPr>
          <w:rFonts w:ascii="Times New Roman" w:hAnsi="Times New Roman"/>
          <w:color w:val="000000" w:themeColor="text1"/>
          <w:sz w:val="28"/>
          <w:szCs w:val="28"/>
        </w:rPr>
        <w:t>ng ngư</w:t>
      </w:r>
      <w:r>
        <w:rPr>
          <w:rFonts w:ascii="Times New Roman" w:hAnsi="Times New Roman"/>
          <w:color w:val="000000" w:themeColor="text1"/>
          <w:sz w:val="28"/>
          <w:szCs w:val="28"/>
        </w:rPr>
        <w:t>ờ</w:t>
      </w:r>
      <w:r>
        <w:rPr>
          <w:rFonts w:ascii="Times New Roman" w:hAnsi="Times New Roman"/>
          <w:color w:val="000000" w:themeColor="text1"/>
          <w:sz w:val="28"/>
          <w:szCs w:val="28"/>
        </w:rPr>
        <w:t>i tham gia</w:t>
      </w:r>
      <w:r>
        <w:rPr>
          <w:rFonts w:ascii="Times New Roman" w:hAnsi="Times New Roman"/>
          <w:color w:val="000000" w:themeColor="text1"/>
          <w:sz w:val="28"/>
          <w:szCs w:val="28"/>
        </w:rPr>
        <w:t xml:space="preserve"> công tác t</w:t>
      </w:r>
      <w:r>
        <w:rPr>
          <w:rFonts w:ascii="Times New Roman" w:hAnsi="Times New Roman"/>
          <w:color w:val="000000" w:themeColor="text1"/>
          <w:sz w:val="28"/>
          <w:szCs w:val="28"/>
        </w:rPr>
        <w:t>ổ</w:t>
      </w:r>
      <w:r>
        <w:rPr>
          <w:rFonts w:ascii="Times New Roman" w:hAnsi="Times New Roman"/>
          <w:color w:val="000000" w:themeColor="text1"/>
          <w:sz w:val="28"/>
          <w:szCs w:val="28"/>
        </w:rPr>
        <w:t xml:space="preserve"> ch</w:t>
      </w:r>
      <w:r>
        <w:rPr>
          <w:rFonts w:ascii="Times New Roman" w:hAnsi="Times New Roman"/>
          <w:color w:val="000000" w:themeColor="text1"/>
          <w:sz w:val="28"/>
          <w:szCs w:val="28"/>
        </w:rPr>
        <w:t>ứ</w:t>
      </w:r>
      <w:r>
        <w:rPr>
          <w:rFonts w:ascii="Times New Roman" w:hAnsi="Times New Roman"/>
          <w:color w:val="000000" w:themeColor="text1"/>
          <w:sz w:val="28"/>
          <w:szCs w:val="28"/>
        </w:rPr>
        <w:t>c thi và ch</w:t>
      </w:r>
      <w:r>
        <w:rPr>
          <w:rFonts w:ascii="Times New Roman" w:hAnsi="Times New Roman"/>
          <w:color w:val="000000" w:themeColor="text1"/>
          <w:sz w:val="28"/>
          <w:szCs w:val="28"/>
        </w:rPr>
        <w:t>ấ</w:t>
      </w:r>
      <w:r>
        <w:rPr>
          <w:rFonts w:ascii="Times New Roman" w:hAnsi="Times New Roman"/>
          <w:color w:val="000000" w:themeColor="text1"/>
          <w:sz w:val="28"/>
          <w:szCs w:val="28"/>
        </w:rPr>
        <w:t xml:space="preserve">m thi </w:t>
      </w:r>
      <w:r>
        <w:rPr>
          <w:rFonts w:ascii="Times New Roman" w:hAnsi="Times New Roman"/>
          <w:color w:val="000000" w:themeColor="text1"/>
          <w:spacing w:val="2"/>
          <w:sz w:val="28"/>
          <w:szCs w:val="28"/>
        </w:rPr>
        <w:t>đ</w:t>
      </w:r>
      <w:r>
        <w:rPr>
          <w:rFonts w:ascii="Times New Roman" w:hAnsi="Times New Roman"/>
          <w:color w:val="000000" w:themeColor="text1"/>
          <w:spacing w:val="2"/>
          <w:sz w:val="28"/>
          <w:szCs w:val="28"/>
        </w:rPr>
        <w:t>ố</w:t>
      </w:r>
      <w:r>
        <w:rPr>
          <w:rFonts w:ascii="Times New Roman" w:hAnsi="Times New Roman"/>
          <w:color w:val="000000" w:themeColor="text1"/>
          <w:spacing w:val="2"/>
          <w:sz w:val="28"/>
          <w:szCs w:val="28"/>
        </w:rPr>
        <w:t>i v</w:t>
      </w:r>
      <w:r>
        <w:rPr>
          <w:rFonts w:ascii="Times New Roman" w:hAnsi="Times New Roman"/>
          <w:color w:val="000000" w:themeColor="text1"/>
          <w:spacing w:val="2"/>
          <w:sz w:val="28"/>
          <w:szCs w:val="28"/>
        </w:rPr>
        <w:t>ớ</w:t>
      </w:r>
      <w:r>
        <w:rPr>
          <w:rFonts w:ascii="Times New Roman" w:hAnsi="Times New Roman"/>
          <w:color w:val="000000" w:themeColor="text1"/>
          <w:spacing w:val="2"/>
          <w:sz w:val="28"/>
          <w:szCs w:val="28"/>
        </w:rPr>
        <w:t>i các k</w:t>
      </w:r>
      <w:r>
        <w:rPr>
          <w:rFonts w:ascii="Times New Roman" w:hAnsi="Times New Roman"/>
          <w:color w:val="000000" w:themeColor="text1"/>
          <w:spacing w:val="2"/>
          <w:sz w:val="28"/>
          <w:szCs w:val="28"/>
        </w:rPr>
        <w:t>ỳ</w:t>
      </w:r>
      <w:r>
        <w:rPr>
          <w:rFonts w:ascii="Times New Roman" w:hAnsi="Times New Roman"/>
          <w:color w:val="000000" w:themeColor="text1"/>
          <w:spacing w:val="2"/>
          <w:sz w:val="28"/>
          <w:szCs w:val="28"/>
        </w:rPr>
        <w:t xml:space="preserve"> thi quy đ</w:t>
      </w:r>
      <w:r>
        <w:rPr>
          <w:rFonts w:ascii="Times New Roman" w:hAnsi="Times New Roman"/>
          <w:color w:val="000000" w:themeColor="text1"/>
          <w:spacing w:val="2"/>
          <w:sz w:val="28"/>
          <w:szCs w:val="28"/>
        </w:rPr>
        <w:t>ị</w:t>
      </w:r>
      <w:r>
        <w:rPr>
          <w:rFonts w:ascii="Times New Roman" w:hAnsi="Times New Roman"/>
          <w:color w:val="000000" w:themeColor="text1"/>
          <w:spacing w:val="2"/>
          <w:sz w:val="28"/>
          <w:szCs w:val="28"/>
        </w:rPr>
        <w:t>nh t</w:t>
      </w:r>
      <w:r>
        <w:rPr>
          <w:rFonts w:ascii="Times New Roman" w:hAnsi="Times New Roman"/>
          <w:color w:val="000000" w:themeColor="text1"/>
          <w:spacing w:val="2"/>
          <w:sz w:val="28"/>
          <w:szCs w:val="28"/>
        </w:rPr>
        <w:t>ạ</w:t>
      </w:r>
      <w:r>
        <w:rPr>
          <w:rFonts w:ascii="Times New Roman" w:hAnsi="Times New Roman"/>
          <w:color w:val="000000" w:themeColor="text1"/>
          <w:spacing w:val="2"/>
          <w:sz w:val="28"/>
          <w:szCs w:val="28"/>
        </w:rPr>
        <w:t xml:space="preserve">i </w:t>
      </w:r>
      <w:r>
        <w:rPr>
          <w:rFonts w:ascii="Times New Roman" w:hAnsi="Times New Roman"/>
          <w:color w:val="000000" w:themeColor="text1"/>
          <w:sz w:val="28"/>
          <w:szCs w:val="28"/>
        </w:rPr>
        <w:t>Kho</w:t>
      </w:r>
      <w:r>
        <w:rPr>
          <w:rFonts w:ascii="Times New Roman" w:hAnsi="Times New Roman"/>
          <w:color w:val="000000" w:themeColor="text1"/>
          <w:sz w:val="28"/>
          <w:szCs w:val="28"/>
        </w:rPr>
        <w:t>ả</w:t>
      </w:r>
      <w:r>
        <w:rPr>
          <w:rFonts w:ascii="Times New Roman" w:hAnsi="Times New Roman"/>
          <w:color w:val="000000" w:themeColor="text1"/>
          <w:sz w:val="28"/>
          <w:szCs w:val="28"/>
        </w:rPr>
        <w:t>n 1 Đi</w:t>
      </w:r>
      <w:r>
        <w:rPr>
          <w:rFonts w:ascii="Times New Roman" w:hAnsi="Times New Roman"/>
          <w:color w:val="000000" w:themeColor="text1"/>
          <w:sz w:val="28"/>
          <w:szCs w:val="28"/>
        </w:rPr>
        <w:t>ề</w:t>
      </w:r>
      <w:r>
        <w:rPr>
          <w:rFonts w:ascii="Times New Roman" w:hAnsi="Times New Roman"/>
          <w:color w:val="000000" w:themeColor="text1"/>
          <w:sz w:val="28"/>
          <w:szCs w:val="28"/>
        </w:rPr>
        <w:t>u 1 Quy</w:t>
      </w:r>
      <w:r>
        <w:rPr>
          <w:rFonts w:ascii="Times New Roman" w:hAnsi="Times New Roman"/>
          <w:color w:val="000000" w:themeColor="text1"/>
          <w:sz w:val="28"/>
          <w:szCs w:val="28"/>
        </w:rPr>
        <w:t>ế</w:t>
      </w:r>
      <w:r>
        <w:rPr>
          <w:rFonts w:ascii="Times New Roman" w:hAnsi="Times New Roman"/>
          <w:color w:val="000000" w:themeColor="text1"/>
          <w:sz w:val="28"/>
          <w:szCs w:val="28"/>
        </w:rPr>
        <w:t>t đ</w:t>
      </w:r>
      <w:r>
        <w:rPr>
          <w:rFonts w:ascii="Times New Roman" w:hAnsi="Times New Roman"/>
          <w:color w:val="000000" w:themeColor="text1"/>
          <w:sz w:val="28"/>
          <w:szCs w:val="28"/>
        </w:rPr>
        <w:t>ị</w:t>
      </w:r>
      <w:r>
        <w:rPr>
          <w:rFonts w:ascii="Times New Roman" w:hAnsi="Times New Roman"/>
          <w:color w:val="000000" w:themeColor="text1"/>
          <w:sz w:val="28"/>
          <w:szCs w:val="28"/>
        </w:rPr>
        <w:t>nh này và h</w:t>
      </w:r>
      <w:r>
        <w:rPr>
          <w:rFonts w:ascii="Times New Roman" w:hAnsi="Times New Roman"/>
          <w:color w:val="000000" w:themeColor="text1"/>
          <w:sz w:val="28"/>
          <w:szCs w:val="28"/>
        </w:rPr>
        <w:t>ọ</w:t>
      </w:r>
      <w:r>
        <w:rPr>
          <w:rFonts w:ascii="Times New Roman" w:hAnsi="Times New Roman"/>
          <w:color w:val="000000" w:themeColor="text1"/>
          <w:sz w:val="28"/>
          <w:szCs w:val="28"/>
        </w:rPr>
        <w:t>c sinh các đ</w:t>
      </w:r>
      <w:r>
        <w:rPr>
          <w:rFonts w:ascii="Times New Roman" w:hAnsi="Times New Roman"/>
          <w:color w:val="000000" w:themeColor="text1"/>
          <w:sz w:val="28"/>
          <w:szCs w:val="28"/>
        </w:rPr>
        <w:t>ộ</w:t>
      </w:r>
      <w:r>
        <w:rPr>
          <w:rFonts w:ascii="Times New Roman" w:hAnsi="Times New Roman"/>
          <w:color w:val="000000" w:themeColor="text1"/>
          <w:sz w:val="28"/>
          <w:szCs w:val="28"/>
        </w:rPr>
        <w:t>i tuy</w:t>
      </w:r>
      <w:r>
        <w:rPr>
          <w:rFonts w:ascii="Times New Roman" w:hAnsi="Times New Roman"/>
          <w:color w:val="000000" w:themeColor="text1"/>
          <w:sz w:val="28"/>
          <w:szCs w:val="28"/>
        </w:rPr>
        <w:t>ể</w:t>
      </w:r>
      <w:r>
        <w:rPr>
          <w:rFonts w:ascii="Times New Roman" w:hAnsi="Times New Roman"/>
          <w:color w:val="000000" w:themeColor="text1"/>
          <w:sz w:val="28"/>
          <w:szCs w:val="28"/>
        </w:rPr>
        <w:t>n d</w:t>
      </w:r>
      <w:r>
        <w:rPr>
          <w:rFonts w:ascii="Times New Roman" w:hAnsi="Times New Roman"/>
          <w:color w:val="000000" w:themeColor="text1"/>
          <w:sz w:val="28"/>
          <w:szCs w:val="28"/>
        </w:rPr>
        <w:t>ự</w:t>
      </w:r>
      <w:r>
        <w:rPr>
          <w:rFonts w:ascii="Times New Roman" w:hAnsi="Times New Roman"/>
          <w:color w:val="000000" w:themeColor="text1"/>
          <w:sz w:val="28"/>
          <w:szCs w:val="28"/>
        </w:rPr>
        <w:t xml:space="preserve"> thi c</w:t>
      </w:r>
      <w:r>
        <w:rPr>
          <w:rFonts w:ascii="Times New Roman" w:hAnsi="Times New Roman"/>
          <w:color w:val="000000" w:themeColor="text1"/>
          <w:sz w:val="28"/>
          <w:szCs w:val="28"/>
        </w:rPr>
        <w:t>ấ</w:t>
      </w:r>
      <w:r>
        <w:rPr>
          <w:rFonts w:ascii="Times New Roman" w:hAnsi="Times New Roman"/>
          <w:color w:val="000000" w:themeColor="text1"/>
          <w:sz w:val="28"/>
          <w:szCs w:val="28"/>
        </w:rPr>
        <w:t>p qu</w:t>
      </w:r>
      <w:r>
        <w:rPr>
          <w:rFonts w:ascii="Times New Roman" w:hAnsi="Times New Roman"/>
          <w:color w:val="000000" w:themeColor="text1"/>
          <w:sz w:val="28"/>
          <w:szCs w:val="28"/>
        </w:rPr>
        <w:t>ố</w:t>
      </w:r>
      <w:r>
        <w:rPr>
          <w:rFonts w:ascii="Times New Roman" w:hAnsi="Times New Roman"/>
          <w:color w:val="000000" w:themeColor="text1"/>
          <w:sz w:val="28"/>
          <w:szCs w:val="28"/>
        </w:rPr>
        <w:t>c gia: th</w:t>
      </w:r>
      <w:r>
        <w:rPr>
          <w:rFonts w:ascii="Times New Roman" w:hAnsi="Times New Roman"/>
          <w:color w:val="000000" w:themeColor="text1"/>
          <w:sz w:val="28"/>
          <w:szCs w:val="28"/>
        </w:rPr>
        <w:t>ự</w:t>
      </w:r>
      <w:r>
        <w:rPr>
          <w:rFonts w:ascii="Times New Roman" w:hAnsi="Times New Roman"/>
          <w:color w:val="000000" w:themeColor="text1"/>
          <w:sz w:val="28"/>
          <w:szCs w:val="28"/>
        </w:rPr>
        <w:t>c hi</w:t>
      </w:r>
      <w:r>
        <w:rPr>
          <w:rFonts w:ascii="Times New Roman" w:hAnsi="Times New Roman"/>
          <w:color w:val="000000" w:themeColor="text1"/>
          <w:sz w:val="28"/>
          <w:szCs w:val="28"/>
        </w:rPr>
        <w:t>ệ</w:t>
      </w:r>
      <w:r>
        <w:rPr>
          <w:rFonts w:ascii="Times New Roman" w:hAnsi="Times New Roman"/>
          <w:color w:val="000000" w:themeColor="text1"/>
          <w:sz w:val="28"/>
          <w:szCs w:val="28"/>
        </w:rPr>
        <w:t>n theo quy đ</w:t>
      </w:r>
      <w:r>
        <w:rPr>
          <w:rFonts w:ascii="Times New Roman" w:hAnsi="Times New Roman"/>
          <w:color w:val="000000" w:themeColor="text1"/>
          <w:sz w:val="28"/>
          <w:szCs w:val="28"/>
        </w:rPr>
        <w:t>ị</w:t>
      </w:r>
      <w:r>
        <w:rPr>
          <w:rFonts w:ascii="Times New Roman" w:hAnsi="Times New Roman"/>
          <w:color w:val="000000" w:themeColor="text1"/>
          <w:sz w:val="28"/>
          <w:szCs w:val="28"/>
        </w:rPr>
        <w:t>nh t</w:t>
      </w:r>
      <w:r>
        <w:rPr>
          <w:rFonts w:ascii="Times New Roman" w:hAnsi="Times New Roman"/>
          <w:color w:val="000000" w:themeColor="text1"/>
          <w:sz w:val="28"/>
          <w:szCs w:val="28"/>
        </w:rPr>
        <w:t>ạ</w:t>
      </w:r>
      <w:r>
        <w:rPr>
          <w:rFonts w:ascii="Times New Roman" w:hAnsi="Times New Roman"/>
          <w:color w:val="000000" w:themeColor="text1"/>
          <w:sz w:val="28"/>
          <w:szCs w:val="28"/>
        </w:rPr>
        <w:t>i Quy</w:t>
      </w:r>
      <w:r>
        <w:rPr>
          <w:rFonts w:ascii="Times New Roman" w:hAnsi="Times New Roman"/>
          <w:color w:val="000000" w:themeColor="text1"/>
          <w:sz w:val="28"/>
          <w:szCs w:val="28"/>
        </w:rPr>
        <w:t>ế</w:t>
      </w:r>
      <w:r>
        <w:rPr>
          <w:rFonts w:ascii="Times New Roman" w:hAnsi="Times New Roman"/>
          <w:color w:val="000000" w:themeColor="text1"/>
          <w:sz w:val="28"/>
          <w:szCs w:val="28"/>
        </w:rPr>
        <w:t>t đ</w:t>
      </w:r>
      <w:r>
        <w:rPr>
          <w:rFonts w:ascii="Times New Roman" w:hAnsi="Times New Roman"/>
          <w:color w:val="000000" w:themeColor="text1"/>
          <w:sz w:val="28"/>
          <w:szCs w:val="28"/>
        </w:rPr>
        <w:t>ị</w:t>
      </w:r>
      <w:r>
        <w:rPr>
          <w:rFonts w:ascii="Times New Roman" w:hAnsi="Times New Roman"/>
          <w:color w:val="000000" w:themeColor="text1"/>
          <w:sz w:val="28"/>
          <w:szCs w:val="28"/>
        </w:rPr>
        <w:t>nh s</w:t>
      </w:r>
      <w:r>
        <w:rPr>
          <w:rFonts w:ascii="Times New Roman" w:hAnsi="Times New Roman"/>
          <w:color w:val="000000" w:themeColor="text1"/>
          <w:sz w:val="28"/>
          <w:szCs w:val="28"/>
        </w:rPr>
        <w:t>ố</w:t>
      </w:r>
      <w:r>
        <w:rPr>
          <w:rFonts w:ascii="Times New Roman" w:hAnsi="Times New Roman"/>
          <w:color w:val="000000" w:themeColor="text1"/>
          <w:sz w:val="28"/>
          <w:szCs w:val="28"/>
        </w:rPr>
        <w:t xml:space="preserve"> 72/2017/QĐ-UBND ngày 29/12/2017 c</w:t>
      </w:r>
      <w:r>
        <w:rPr>
          <w:rFonts w:ascii="Times New Roman" w:hAnsi="Times New Roman"/>
          <w:color w:val="000000" w:themeColor="text1"/>
          <w:sz w:val="28"/>
          <w:szCs w:val="28"/>
        </w:rPr>
        <w:t>ủ</w:t>
      </w:r>
      <w:r>
        <w:rPr>
          <w:rFonts w:ascii="Times New Roman" w:hAnsi="Times New Roman"/>
          <w:color w:val="000000" w:themeColor="text1"/>
          <w:sz w:val="28"/>
          <w:szCs w:val="28"/>
        </w:rPr>
        <w:t>a UBND t</w:t>
      </w:r>
      <w:r>
        <w:rPr>
          <w:rFonts w:ascii="Times New Roman" w:hAnsi="Times New Roman"/>
          <w:color w:val="000000" w:themeColor="text1"/>
          <w:sz w:val="28"/>
          <w:szCs w:val="28"/>
        </w:rPr>
        <w:t>ỉ</w:t>
      </w:r>
      <w:r>
        <w:rPr>
          <w:rFonts w:ascii="Times New Roman" w:hAnsi="Times New Roman"/>
          <w:color w:val="000000" w:themeColor="text1"/>
          <w:sz w:val="28"/>
          <w:szCs w:val="28"/>
        </w:rPr>
        <w:t>nh v</w:t>
      </w:r>
      <w:r>
        <w:rPr>
          <w:rFonts w:ascii="Times New Roman" w:hAnsi="Times New Roman"/>
          <w:color w:val="000000" w:themeColor="text1"/>
          <w:sz w:val="28"/>
          <w:szCs w:val="28"/>
        </w:rPr>
        <w:t>ề</w:t>
      </w:r>
      <w:r>
        <w:rPr>
          <w:rFonts w:ascii="Times New Roman" w:hAnsi="Times New Roman"/>
          <w:color w:val="000000" w:themeColor="text1"/>
          <w:sz w:val="28"/>
          <w:szCs w:val="28"/>
        </w:rPr>
        <w:t xml:space="preserve"> vi</w:t>
      </w:r>
      <w:r>
        <w:rPr>
          <w:rFonts w:ascii="Times New Roman" w:hAnsi="Times New Roman"/>
          <w:color w:val="000000" w:themeColor="text1"/>
          <w:sz w:val="28"/>
          <w:szCs w:val="28"/>
        </w:rPr>
        <w:t>ệ</w:t>
      </w:r>
      <w:r>
        <w:rPr>
          <w:rFonts w:ascii="Times New Roman" w:hAnsi="Times New Roman"/>
          <w:color w:val="000000" w:themeColor="text1"/>
          <w:sz w:val="28"/>
          <w:szCs w:val="28"/>
        </w:rPr>
        <w:t>c quy đ</w:t>
      </w:r>
      <w:r>
        <w:rPr>
          <w:rFonts w:ascii="Times New Roman" w:hAnsi="Times New Roman"/>
          <w:color w:val="000000" w:themeColor="text1"/>
          <w:sz w:val="28"/>
          <w:szCs w:val="28"/>
        </w:rPr>
        <w:t>ị</w:t>
      </w:r>
      <w:r>
        <w:rPr>
          <w:rFonts w:ascii="Times New Roman" w:hAnsi="Times New Roman"/>
          <w:color w:val="000000" w:themeColor="text1"/>
          <w:sz w:val="28"/>
          <w:szCs w:val="28"/>
        </w:rPr>
        <w:t>nh ch</w:t>
      </w:r>
      <w:r>
        <w:rPr>
          <w:rFonts w:ascii="Times New Roman" w:hAnsi="Times New Roman"/>
          <w:color w:val="000000" w:themeColor="text1"/>
          <w:sz w:val="28"/>
          <w:szCs w:val="28"/>
        </w:rPr>
        <w:t>ế</w:t>
      </w:r>
      <w:r>
        <w:rPr>
          <w:rFonts w:ascii="Times New Roman" w:hAnsi="Times New Roman"/>
          <w:color w:val="000000" w:themeColor="text1"/>
          <w:sz w:val="28"/>
          <w:szCs w:val="28"/>
        </w:rPr>
        <w:t xml:space="preserve"> đ</w:t>
      </w:r>
      <w:r>
        <w:rPr>
          <w:rFonts w:ascii="Times New Roman" w:hAnsi="Times New Roman"/>
          <w:color w:val="000000" w:themeColor="text1"/>
          <w:sz w:val="28"/>
          <w:szCs w:val="28"/>
        </w:rPr>
        <w:t>ộ</w:t>
      </w:r>
      <w:r>
        <w:rPr>
          <w:rFonts w:ascii="Times New Roman" w:hAnsi="Times New Roman"/>
          <w:color w:val="000000" w:themeColor="text1"/>
          <w:sz w:val="28"/>
          <w:szCs w:val="28"/>
        </w:rPr>
        <w:t xml:space="preserve"> c</w:t>
      </w:r>
      <w:r>
        <w:rPr>
          <w:rFonts w:ascii="Times New Roman" w:hAnsi="Times New Roman"/>
          <w:color w:val="000000" w:themeColor="text1"/>
          <w:sz w:val="28"/>
          <w:szCs w:val="28"/>
        </w:rPr>
        <w:t>ông tác phí, ch</w:t>
      </w:r>
      <w:r>
        <w:rPr>
          <w:rFonts w:ascii="Times New Roman" w:hAnsi="Times New Roman"/>
          <w:color w:val="000000" w:themeColor="text1"/>
          <w:sz w:val="28"/>
          <w:szCs w:val="28"/>
        </w:rPr>
        <w:t>ế</w:t>
      </w:r>
      <w:r>
        <w:rPr>
          <w:rFonts w:ascii="Times New Roman" w:hAnsi="Times New Roman"/>
          <w:color w:val="000000" w:themeColor="text1"/>
          <w:sz w:val="28"/>
          <w:szCs w:val="28"/>
        </w:rPr>
        <w:t xml:space="preserve"> đ</w:t>
      </w:r>
      <w:r>
        <w:rPr>
          <w:rFonts w:ascii="Times New Roman" w:hAnsi="Times New Roman"/>
          <w:color w:val="000000" w:themeColor="text1"/>
          <w:sz w:val="28"/>
          <w:szCs w:val="28"/>
        </w:rPr>
        <w:t>ộ</w:t>
      </w:r>
      <w:r>
        <w:rPr>
          <w:rFonts w:ascii="Times New Roman" w:hAnsi="Times New Roman"/>
          <w:color w:val="000000" w:themeColor="text1"/>
          <w:sz w:val="28"/>
          <w:szCs w:val="28"/>
        </w:rPr>
        <w:t xml:space="preserve"> chi h</w:t>
      </w:r>
      <w:r>
        <w:rPr>
          <w:rFonts w:ascii="Times New Roman" w:hAnsi="Times New Roman"/>
          <w:color w:val="000000" w:themeColor="text1"/>
          <w:sz w:val="28"/>
          <w:szCs w:val="28"/>
        </w:rPr>
        <w:t>ộ</w:t>
      </w:r>
      <w:r>
        <w:rPr>
          <w:rFonts w:ascii="Times New Roman" w:hAnsi="Times New Roman"/>
          <w:color w:val="000000" w:themeColor="text1"/>
          <w:sz w:val="28"/>
          <w:szCs w:val="28"/>
        </w:rPr>
        <w:t>i ngh</w:t>
      </w:r>
      <w:r>
        <w:rPr>
          <w:rFonts w:ascii="Times New Roman" w:hAnsi="Times New Roman"/>
          <w:color w:val="000000" w:themeColor="text1"/>
          <w:sz w:val="28"/>
          <w:szCs w:val="28"/>
        </w:rPr>
        <w:t>ị</w:t>
      </w:r>
      <w:r>
        <w:rPr>
          <w:rFonts w:ascii="Times New Roman" w:hAnsi="Times New Roman"/>
          <w:color w:val="000000" w:themeColor="text1"/>
          <w:sz w:val="28"/>
          <w:szCs w:val="28"/>
        </w:rPr>
        <w:t xml:space="preserve"> c</w:t>
      </w:r>
      <w:r>
        <w:rPr>
          <w:rFonts w:ascii="Times New Roman" w:hAnsi="Times New Roman"/>
          <w:color w:val="000000" w:themeColor="text1"/>
          <w:sz w:val="28"/>
          <w:szCs w:val="28"/>
        </w:rPr>
        <w:t>ủ</w:t>
      </w:r>
      <w:r>
        <w:rPr>
          <w:rFonts w:ascii="Times New Roman" w:hAnsi="Times New Roman"/>
          <w:color w:val="000000" w:themeColor="text1"/>
          <w:sz w:val="28"/>
          <w:szCs w:val="28"/>
        </w:rPr>
        <w:t>a các cơ quan nhà nư</w:t>
      </w:r>
      <w:r>
        <w:rPr>
          <w:rFonts w:ascii="Times New Roman" w:hAnsi="Times New Roman"/>
          <w:color w:val="000000" w:themeColor="text1"/>
          <w:sz w:val="28"/>
          <w:szCs w:val="28"/>
        </w:rPr>
        <w:t>ớ</w:t>
      </w:r>
      <w:r>
        <w:rPr>
          <w:rFonts w:ascii="Times New Roman" w:hAnsi="Times New Roman"/>
          <w:color w:val="000000" w:themeColor="text1"/>
          <w:sz w:val="28"/>
          <w:szCs w:val="28"/>
        </w:rPr>
        <w:t>c, đơn v</w:t>
      </w:r>
      <w:r>
        <w:rPr>
          <w:rFonts w:ascii="Times New Roman" w:hAnsi="Times New Roman"/>
          <w:color w:val="000000" w:themeColor="text1"/>
          <w:sz w:val="28"/>
          <w:szCs w:val="28"/>
        </w:rPr>
        <w:t>ị</w:t>
      </w:r>
      <w:r>
        <w:rPr>
          <w:rFonts w:ascii="Times New Roman" w:hAnsi="Times New Roman"/>
          <w:color w:val="000000" w:themeColor="text1"/>
          <w:sz w:val="28"/>
          <w:szCs w:val="28"/>
        </w:rPr>
        <w:t xml:space="preserve"> s</w:t>
      </w:r>
      <w:r>
        <w:rPr>
          <w:rFonts w:ascii="Times New Roman" w:hAnsi="Times New Roman"/>
          <w:color w:val="000000" w:themeColor="text1"/>
          <w:sz w:val="28"/>
          <w:szCs w:val="28"/>
        </w:rPr>
        <w:t>ự</w:t>
      </w:r>
      <w:r>
        <w:rPr>
          <w:rFonts w:ascii="Times New Roman" w:hAnsi="Times New Roman"/>
          <w:color w:val="000000" w:themeColor="text1"/>
          <w:sz w:val="28"/>
          <w:szCs w:val="28"/>
        </w:rPr>
        <w:t xml:space="preserve"> nghi</w:t>
      </w:r>
      <w:r>
        <w:rPr>
          <w:rFonts w:ascii="Times New Roman" w:hAnsi="Times New Roman"/>
          <w:color w:val="000000" w:themeColor="text1"/>
          <w:sz w:val="28"/>
          <w:szCs w:val="28"/>
        </w:rPr>
        <w:t>ệ</w:t>
      </w:r>
      <w:r>
        <w:rPr>
          <w:rFonts w:ascii="Times New Roman" w:hAnsi="Times New Roman"/>
          <w:color w:val="000000" w:themeColor="text1"/>
          <w:sz w:val="28"/>
          <w:szCs w:val="28"/>
        </w:rPr>
        <w:t>p công l</w:t>
      </w:r>
      <w:r>
        <w:rPr>
          <w:rFonts w:ascii="Times New Roman" w:hAnsi="Times New Roman"/>
          <w:color w:val="000000" w:themeColor="text1"/>
          <w:sz w:val="28"/>
          <w:szCs w:val="28"/>
        </w:rPr>
        <w:t>ậ</w:t>
      </w:r>
      <w:r>
        <w:rPr>
          <w:rFonts w:ascii="Times New Roman" w:hAnsi="Times New Roman"/>
          <w:color w:val="000000" w:themeColor="text1"/>
          <w:sz w:val="28"/>
          <w:szCs w:val="28"/>
        </w:rPr>
        <w:t>p, t</w:t>
      </w:r>
      <w:r>
        <w:rPr>
          <w:rFonts w:ascii="Times New Roman" w:hAnsi="Times New Roman"/>
          <w:color w:val="000000" w:themeColor="text1"/>
          <w:sz w:val="28"/>
          <w:szCs w:val="28"/>
        </w:rPr>
        <w:t>ổ</w:t>
      </w:r>
      <w:r>
        <w:rPr>
          <w:rFonts w:ascii="Times New Roman" w:hAnsi="Times New Roman"/>
          <w:color w:val="000000" w:themeColor="text1"/>
          <w:sz w:val="28"/>
          <w:szCs w:val="28"/>
        </w:rPr>
        <w:t xml:space="preserve"> ch</w:t>
      </w:r>
      <w:r>
        <w:rPr>
          <w:rFonts w:ascii="Times New Roman" w:hAnsi="Times New Roman"/>
          <w:color w:val="000000" w:themeColor="text1"/>
          <w:sz w:val="28"/>
          <w:szCs w:val="28"/>
        </w:rPr>
        <w:t>ứ</w:t>
      </w:r>
      <w:r>
        <w:rPr>
          <w:rFonts w:ascii="Times New Roman" w:hAnsi="Times New Roman"/>
          <w:color w:val="000000" w:themeColor="text1"/>
          <w:sz w:val="28"/>
          <w:szCs w:val="28"/>
        </w:rPr>
        <w:t>c chính tr</w:t>
      </w:r>
      <w:r>
        <w:rPr>
          <w:rFonts w:ascii="Times New Roman" w:hAnsi="Times New Roman"/>
          <w:color w:val="000000" w:themeColor="text1"/>
          <w:sz w:val="28"/>
          <w:szCs w:val="28"/>
        </w:rPr>
        <w:t>ị</w:t>
      </w:r>
      <w:r>
        <w:rPr>
          <w:rFonts w:ascii="Times New Roman" w:hAnsi="Times New Roman"/>
          <w:color w:val="000000" w:themeColor="text1"/>
          <w:sz w:val="28"/>
          <w:szCs w:val="28"/>
        </w:rPr>
        <w:t>, t</w:t>
      </w:r>
      <w:r>
        <w:rPr>
          <w:rFonts w:ascii="Times New Roman" w:hAnsi="Times New Roman"/>
          <w:color w:val="000000" w:themeColor="text1"/>
          <w:sz w:val="28"/>
          <w:szCs w:val="28"/>
        </w:rPr>
        <w:t>ổ</w:t>
      </w:r>
      <w:r>
        <w:rPr>
          <w:rFonts w:ascii="Times New Roman" w:hAnsi="Times New Roman"/>
          <w:color w:val="000000" w:themeColor="text1"/>
          <w:sz w:val="28"/>
          <w:szCs w:val="28"/>
        </w:rPr>
        <w:t xml:space="preserve"> ch</w:t>
      </w:r>
      <w:r>
        <w:rPr>
          <w:rFonts w:ascii="Times New Roman" w:hAnsi="Times New Roman"/>
          <w:color w:val="000000" w:themeColor="text1"/>
          <w:sz w:val="28"/>
          <w:szCs w:val="28"/>
        </w:rPr>
        <w:t>ứ</w:t>
      </w:r>
      <w:r>
        <w:rPr>
          <w:rFonts w:ascii="Times New Roman" w:hAnsi="Times New Roman"/>
          <w:color w:val="000000" w:themeColor="text1"/>
          <w:sz w:val="28"/>
          <w:szCs w:val="28"/>
        </w:rPr>
        <w:t>c chính tr</w:t>
      </w:r>
      <w:r>
        <w:rPr>
          <w:rFonts w:ascii="Times New Roman" w:hAnsi="Times New Roman"/>
          <w:color w:val="000000" w:themeColor="text1"/>
          <w:sz w:val="28"/>
          <w:szCs w:val="28"/>
        </w:rPr>
        <w:t>ị</w:t>
      </w:r>
      <w:r>
        <w:rPr>
          <w:rFonts w:ascii="Times New Roman" w:hAnsi="Times New Roman"/>
          <w:color w:val="000000" w:themeColor="text1"/>
          <w:sz w:val="28"/>
          <w:szCs w:val="28"/>
        </w:rPr>
        <w:t xml:space="preserve"> - xã h</w:t>
      </w:r>
      <w:r>
        <w:rPr>
          <w:rFonts w:ascii="Times New Roman" w:hAnsi="Times New Roman"/>
          <w:color w:val="000000" w:themeColor="text1"/>
          <w:sz w:val="28"/>
          <w:szCs w:val="28"/>
        </w:rPr>
        <w:t>ộ</w:t>
      </w:r>
      <w:r>
        <w:rPr>
          <w:rFonts w:ascii="Times New Roman" w:hAnsi="Times New Roman"/>
          <w:color w:val="000000" w:themeColor="text1"/>
          <w:sz w:val="28"/>
          <w:szCs w:val="28"/>
        </w:rPr>
        <w:t>i, các t</w:t>
      </w:r>
      <w:r>
        <w:rPr>
          <w:rFonts w:ascii="Times New Roman" w:hAnsi="Times New Roman"/>
          <w:color w:val="000000" w:themeColor="text1"/>
          <w:sz w:val="28"/>
          <w:szCs w:val="28"/>
        </w:rPr>
        <w:t>ổ</w:t>
      </w:r>
      <w:r>
        <w:rPr>
          <w:rFonts w:ascii="Times New Roman" w:hAnsi="Times New Roman"/>
          <w:color w:val="000000" w:themeColor="text1"/>
          <w:sz w:val="28"/>
          <w:szCs w:val="28"/>
        </w:rPr>
        <w:t xml:space="preserve"> ch</w:t>
      </w:r>
      <w:r>
        <w:rPr>
          <w:rFonts w:ascii="Times New Roman" w:hAnsi="Times New Roman"/>
          <w:color w:val="000000" w:themeColor="text1"/>
          <w:sz w:val="28"/>
          <w:szCs w:val="28"/>
        </w:rPr>
        <w:t>ứ</w:t>
      </w:r>
      <w:r>
        <w:rPr>
          <w:rFonts w:ascii="Times New Roman" w:hAnsi="Times New Roman"/>
          <w:color w:val="000000" w:themeColor="text1"/>
          <w:sz w:val="28"/>
          <w:szCs w:val="28"/>
        </w:rPr>
        <w:t>c h</w:t>
      </w:r>
      <w:r>
        <w:rPr>
          <w:rFonts w:ascii="Times New Roman" w:hAnsi="Times New Roman"/>
          <w:color w:val="000000" w:themeColor="text1"/>
          <w:sz w:val="28"/>
          <w:szCs w:val="28"/>
        </w:rPr>
        <w:t>ộ</w:t>
      </w:r>
      <w:r>
        <w:rPr>
          <w:rFonts w:ascii="Times New Roman" w:hAnsi="Times New Roman"/>
          <w:color w:val="000000" w:themeColor="text1"/>
          <w:sz w:val="28"/>
          <w:szCs w:val="28"/>
        </w:rPr>
        <w:t>i s</w:t>
      </w:r>
      <w:r>
        <w:rPr>
          <w:rFonts w:ascii="Times New Roman" w:hAnsi="Times New Roman"/>
          <w:color w:val="000000" w:themeColor="text1"/>
          <w:sz w:val="28"/>
          <w:szCs w:val="28"/>
        </w:rPr>
        <w:t>ử</w:t>
      </w:r>
      <w:r>
        <w:rPr>
          <w:rFonts w:ascii="Times New Roman" w:hAnsi="Times New Roman"/>
          <w:color w:val="000000" w:themeColor="text1"/>
          <w:sz w:val="28"/>
          <w:szCs w:val="28"/>
        </w:rPr>
        <w:t xml:space="preserve"> d</w:t>
      </w:r>
      <w:r>
        <w:rPr>
          <w:rFonts w:ascii="Times New Roman" w:hAnsi="Times New Roman"/>
          <w:color w:val="000000" w:themeColor="text1"/>
          <w:sz w:val="28"/>
          <w:szCs w:val="28"/>
        </w:rPr>
        <w:t>ụ</w:t>
      </w:r>
      <w:r>
        <w:rPr>
          <w:rFonts w:ascii="Times New Roman" w:hAnsi="Times New Roman"/>
          <w:color w:val="000000" w:themeColor="text1"/>
          <w:sz w:val="28"/>
          <w:szCs w:val="28"/>
        </w:rPr>
        <w:t>ng kinh phí do ngân sách nhà nư</w:t>
      </w:r>
      <w:r>
        <w:rPr>
          <w:rFonts w:ascii="Times New Roman" w:hAnsi="Times New Roman"/>
          <w:color w:val="000000" w:themeColor="text1"/>
          <w:sz w:val="28"/>
          <w:szCs w:val="28"/>
        </w:rPr>
        <w:t>ớ</w:t>
      </w:r>
      <w:r>
        <w:rPr>
          <w:rFonts w:ascii="Times New Roman" w:hAnsi="Times New Roman"/>
          <w:color w:val="000000" w:themeColor="text1"/>
          <w:sz w:val="28"/>
          <w:szCs w:val="28"/>
        </w:rPr>
        <w:t>c h</w:t>
      </w:r>
      <w:r>
        <w:rPr>
          <w:rFonts w:ascii="Times New Roman" w:hAnsi="Times New Roman"/>
          <w:color w:val="000000" w:themeColor="text1"/>
          <w:sz w:val="28"/>
          <w:szCs w:val="28"/>
        </w:rPr>
        <w:t>ỗ</w:t>
      </w:r>
      <w:r>
        <w:rPr>
          <w:rFonts w:ascii="Times New Roman" w:hAnsi="Times New Roman"/>
          <w:color w:val="000000" w:themeColor="text1"/>
          <w:sz w:val="28"/>
          <w:szCs w:val="28"/>
        </w:rPr>
        <w:t xml:space="preserve"> tr</w:t>
      </w:r>
      <w:r>
        <w:rPr>
          <w:rFonts w:ascii="Times New Roman" w:hAnsi="Times New Roman"/>
          <w:color w:val="000000" w:themeColor="text1"/>
          <w:sz w:val="28"/>
          <w:szCs w:val="28"/>
        </w:rPr>
        <w:t>ợ</w:t>
      </w:r>
      <w:r>
        <w:rPr>
          <w:rFonts w:ascii="Times New Roman" w:hAnsi="Times New Roman"/>
          <w:color w:val="000000" w:themeColor="text1"/>
          <w:sz w:val="28"/>
          <w:szCs w:val="28"/>
        </w:rPr>
        <w:t xml:space="preserve"> </w:t>
      </w:r>
      <w:r>
        <w:rPr>
          <w:rFonts w:ascii="Times New Roman" w:hAnsi="Times New Roman"/>
          <w:color w:val="000000" w:themeColor="text1"/>
          <w:spacing w:val="-4"/>
          <w:sz w:val="28"/>
          <w:szCs w:val="28"/>
        </w:rPr>
        <w:t>trên đ</w:t>
      </w:r>
      <w:r>
        <w:rPr>
          <w:rFonts w:ascii="Times New Roman" w:hAnsi="Times New Roman"/>
          <w:color w:val="000000" w:themeColor="text1"/>
          <w:spacing w:val="-4"/>
          <w:sz w:val="28"/>
          <w:szCs w:val="28"/>
        </w:rPr>
        <w:t>ị</w:t>
      </w:r>
      <w:r>
        <w:rPr>
          <w:rFonts w:ascii="Times New Roman" w:hAnsi="Times New Roman"/>
          <w:color w:val="000000" w:themeColor="text1"/>
          <w:spacing w:val="-4"/>
          <w:sz w:val="28"/>
          <w:szCs w:val="28"/>
        </w:rPr>
        <w:t>a bàn t</w:t>
      </w:r>
      <w:r>
        <w:rPr>
          <w:rFonts w:ascii="Times New Roman" w:hAnsi="Times New Roman"/>
          <w:color w:val="000000" w:themeColor="text1"/>
          <w:spacing w:val="-4"/>
          <w:sz w:val="28"/>
          <w:szCs w:val="28"/>
        </w:rPr>
        <w:t>ỉ</w:t>
      </w:r>
      <w:r>
        <w:rPr>
          <w:rFonts w:ascii="Times New Roman" w:hAnsi="Times New Roman"/>
          <w:color w:val="000000" w:themeColor="text1"/>
          <w:spacing w:val="-4"/>
          <w:sz w:val="28"/>
          <w:szCs w:val="28"/>
        </w:rPr>
        <w:t>nh Long An (sau đây g</w:t>
      </w:r>
      <w:r>
        <w:rPr>
          <w:rFonts w:ascii="Times New Roman" w:hAnsi="Times New Roman"/>
          <w:color w:val="000000" w:themeColor="text1"/>
          <w:spacing w:val="-4"/>
          <w:sz w:val="28"/>
          <w:szCs w:val="28"/>
        </w:rPr>
        <w:t>ọ</w:t>
      </w:r>
      <w:r>
        <w:rPr>
          <w:rFonts w:ascii="Times New Roman" w:hAnsi="Times New Roman"/>
          <w:color w:val="000000" w:themeColor="text1"/>
          <w:spacing w:val="-4"/>
          <w:sz w:val="28"/>
          <w:szCs w:val="28"/>
        </w:rPr>
        <w:t>i t</w:t>
      </w:r>
      <w:r>
        <w:rPr>
          <w:rFonts w:ascii="Times New Roman" w:hAnsi="Times New Roman"/>
          <w:color w:val="000000" w:themeColor="text1"/>
          <w:spacing w:val="-4"/>
          <w:sz w:val="28"/>
          <w:szCs w:val="28"/>
        </w:rPr>
        <w:t>ắ</w:t>
      </w:r>
      <w:r>
        <w:rPr>
          <w:rFonts w:ascii="Times New Roman" w:hAnsi="Times New Roman"/>
          <w:color w:val="000000" w:themeColor="text1"/>
          <w:spacing w:val="-4"/>
          <w:sz w:val="28"/>
          <w:szCs w:val="28"/>
        </w:rPr>
        <w:t>t là Quy</w:t>
      </w:r>
      <w:r>
        <w:rPr>
          <w:rFonts w:ascii="Times New Roman" w:hAnsi="Times New Roman"/>
          <w:color w:val="000000" w:themeColor="text1"/>
          <w:spacing w:val="-4"/>
          <w:sz w:val="28"/>
          <w:szCs w:val="28"/>
        </w:rPr>
        <w:t>ế</w:t>
      </w:r>
      <w:r>
        <w:rPr>
          <w:rFonts w:ascii="Times New Roman" w:hAnsi="Times New Roman"/>
          <w:color w:val="000000" w:themeColor="text1"/>
          <w:spacing w:val="-4"/>
          <w:sz w:val="28"/>
          <w:szCs w:val="28"/>
        </w:rPr>
        <w:t>t đ</w:t>
      </w:r>
      <w:r>
        <w:rPr>
          <w:rFonts w:ascii="Times New Roman" w:hAnsi="Times New Roman"/>
          <w:color w:val="000000" w:themeColor="text1"/>
          <w:spacing w:val="-4"/>
          <w:sz w:val="28"/>
          <w:szCs w:val="28"/>
        </w:rPr>
        <w:t>ị</w:t>
      </w:r>
      <w:r>
        <w:rPr>
          <w:rFonts w:ascii="Times New Roman" w:hAnsi="Times New Roman"/>
          <w:color w:val="000000" w:themeColor="text1"/>
          <w:spacing w:val="-4"/>
          <w:sz w:val="28"/>
          <w:szCs w:val="28"/>
        </w:rPr>
        <w:t>nh s</w:t>
      </w:r>
      <w:r>
        <w:rPr>
          <w:rFonts w:ascii="Times New Roman" w:hAnsi="Times New Roman"/>
          <w:color w:val="000000" w:themeColor="text1"/>
          <w:spacing w:val="-4"/>
          <w:sz w:val="28"/>
          <w:szCs w:val="28"/>
        </w:rPr>
        <w:t>ố</w:t>
      </w:r>
      <w:r>
        <w:rPr>
          <w:rFonts w:ascii="Times New Roman" w:hAnsi="Times New Roman"/>
          <w:color w:val="000000" w:themeColor="text1"/>
          <w:spacing w:val="-4"/>
          <w:sz w:val="28"/>
          <w:szCs w:val="28"/>
        </w:rPr>
        <w:t xml:space="preserve"> 7</w:t>
      </w:r>
      <w:r>
        <w:rPr>
          <w:rFonts w:ascii="Times New Roman" w:hAnsi="Times New Roman"/>
          <w:color w:val="000000" w:themeColor="text1"/>
          <w:spacing w:val="-4"/>
          <w:sz w:val="28"/>
          <w:szCs w:val="28"/>
        </w:rPr>
        <w:t>2/2017/QĐ-UBND).</w:t>
      </w:r>
    </w:p>
    <w:p w:rsidR="00C560C1" w:rsidRDefault="001C5512">
      <w:pPr>
        <w:pStyle w:val="ListParagraph"/>
        <w:tabs>
          <w:tab w:val="left" w:pos="993"/>
        </w:tabs>
        <w:spacing w:before="120" w:after="0" w:line="240" w:lineRule="auto"/>
        <w:ind w:left="0" w:firstLine="709"/>
        <w:contextualSpacing w:val="0"/>
        <w:jc w:val="both"/>
        <w:rPr>
          <w:rFonts w:ascii="Times New Roman" w:hAnsi="Times New Roman"/>
          <w:color w:val="000000"/>
          <w:sz w:val="28"/>
          <w:szCs w:val="28"/>
        </w:rPr>
      </w:pPr>
      <w:r>
        <w:rPr>
          <w:rFonts w:ascii="Times New Roman" w:hAnsi="Times New Roman"/>
          <w:color w:val="000000" w:themeColor="text1"/>
          <w:sz w:val="28"/>
          <w:szCs w:val="28"/>
        </w:rPr>
        <w:t>b) Chi ti</w:t>
      </w:r>
      <w:r>
        <w:rPr>
          <w:rFonts w:ascii="Times New Roman" w:hAnsi="Times New Roman"/>
          <w:color w:val="000000" w:themeColor="text1"/>
          <w:sz w:val="28"/>
          <w:szCs w:val="28"/>
        </w:rPr>
        <w:t>ề</w:t>
      </w:r>
      <w:r>
        <w:rPr>
          <w:rFonts w:ascii="Times New Roman" w:hAnsi="Times New Roman"/>
          <w:color w:val="000000" w:themeColor="text1"/>
          <w:sz w:val="28"/>
          <w:szCs w:val="28"/>
        </w:rPr>
        <w:t>n ăn, ti</w:t>
      </w:r>
      <w:r>
        <w:rPr>
          <w:rFonts w:ascii="Times New Roman" w:hAnsi="Times New Roman"/>
          <w:color w:val="000000" w:themeColor="text1"/>
          <w:sz w:val="28"/>
          <w:szCs w:val="28"/>
        </w:rPr>
        <w:t>ề</w:t>
      </w:r>
      <w:r>
        <w:rPr>
          <w:rFonts w:ascii="Times New Roman" w:hAnsi="Times New Roman"/>
          <w:color w:val="000000" w:themeColor="text1"/>
          <w:sz w:val="28"/>
          <w:szCs w:val="28"/>
        </w:rPr>
        <w:t>n gi</w:t>
      </w:r>
      <w:r>
        <w:rPr>
          <w:rFonts w:ascii="Times New Roman" w:hAnsi="Times New Roman"/>
          <w:color w:val="000000" w:themeColor="text1"/>
          <w:sz w:val="28"/>
          <w:szCs w:val="28"/>
        </w:rPr>
        <w:t>ả</w:t>
      </w:r>
      <w:r>
        <w:rPr>
          <w:rFonts w:ascii="Times New Roman" w:hAnsi="Times New Roman"/>
          <w:color w:val="000000" w:themeColor="text1"/>
          <w:sz w:val="28"/>
          <w:szCs w:val="28"/>
        </w:rPr>
        <w:t>i khát gi</w:t>
      </w:r>
      <w:r>
        <w:rPr>
          <w:rFonts w:ascii="Times New Roman" w:hAnsi="Times New Roman"/>
          <w:color w:val="000000" w:themeColor="text1"/>
          <w:sz w:val="28"/>
          <w:szCs w:val="28"/>
        </w:rPr>
        <w:t>ữ</w:t>
      </w:r>
      <w:r>
        <w:rPr>
          <w:rFonts w:ascii="Times New Roman" w:hAnsi="Times New Roman"/>
          <w:color w:val="000000" w:themeColor="text1"/>
          <w:sz w:val="28"/>
          <w:szCs w:val="28"/>
        </w:rPr>
        <w:t>a gi</w:t>
      </w:r>
      <w:r>
        <w:rPr>
          <w:rFonts w:ascii="Times New Roman" w:hAnsi="Times New Roman"/>
          <w:color w:val="000000" w:themeColor="text1"/>
          <w:sz w:val="28"/>
          <w:szCs w:val="28"/>
        </w:rPr>
        <w:t>ờ</w:t>
      </w:r>
      <w:r>
        <w:rPr>
          <w:rFonts w:ascii="Times New Roman" w:hAnsi="Times New Roman"/>
          <w:color w:val="000000" w:themeColor="text1"/>
          <w:sz w:val="28"/>
          <w:szCs w:val="28"/>
        </w:rPr>
        <w:t xml:space="preserve"> cho thành viên</w:t>
      </w:r>
      <w:r>
        <w:rPr>
          <w:rFonts w:ascii="Times New Roman" w:hAnsi="Times New Roman"/>
          <w:color w:val="000000" w:themeColor="text1"/>
          <w:spacing w:val="2"/>
          <w:sz w:val="28"/>
          <w:szCs w:val="28"/>
        </w:rPr>
        <w:t xml:space="preserve"> H</w:t>
      </w:r>
      <w:r>
        <w:rPr>
          <w:rFonts w:ascii="Times New Roman" w:hAnsi="Times New Roman"/>
          <w:color w:val="000000" w:themeColor="text1"/>
          <w:spacing w:val="2"/>
          <w:sz w:val="28"/>
          <w:szCs w:val="28"/>
        </w:rPr>
        <w:t>ộ</w:t>
      </w:r>
      <w:r>
        <w:rPr>
          <w:rFonts w:ascii="Times New Roman" w:hAnsi="Times New Roman"/>
          <w:color w:val="000000" w:themeColor="text1"/>
          <w:spacing w:val="2"/>
          <w:sz w:val="28"/>
          <w:szCs w:val="28"/>
        </w:rPr>
        <w:t>i đ</w:t>
      </w:r>
      <w:r>
        <w:rPr>
          <w:rFonts w:ascii="Times New Roman" w:hAnsi="Times New Roman"/>
          <w:color w:val="000000" w:themeColor="text1"/>
          <w:spacing w:val="2"/>
          <w:sz w:val="28"/>
          <w:szCs w:val="28"/>
        </w:rPr>
        <w:t>ồ</w:t>
      </w:r>
      <w:r>
        <w:rPr>
          <w:rFonts w:ascii="Times New Roman" w:hAnsi="Times New Roman"/>
          <w:color w:val="000000" w:themeColor="text1"/>
          <w:spacing w:val="2"/>
          <w:sz w:val="28"/>
          <w:szCs w:val="28"/>
        </w:rPr>
        <w:t>ng/Ban ra đ</w:t>
      </w:r>
      <w:r>
        <w:rPr>
          <w:rFonts w:ascii="Times New Roman" w:hAnsi="Times New Roman"/>
          <w:color w:val="000000" w:themeColor="text1"/>
          <w:spacing w:val="2"/>
          <w:sz w:val="28"/>
          <w:szCs w:val="28"/>
        </w:rPr>
        <w:t>ề</w:t>
      </w:r>
      <w:r>
        <w:rPr>
          <w:rFonts w:ascii="Times New Roman" w:hAnsi="Times New Roman"/>
          <w:color w:val="000000" w:themeColor="text1"/>
          <w:spacing w:val="2"/>
          <w:sz w:val="28"/>
          <w:szCs w:val="28"/>
        </w:rPr>
        <w:t xml:space="preserve"> thi, H</w:t>
      </w:r>
      <w:r>
        <w:rPr>
          <w:rFonts w:ascii="Times New Roman" w:hAnsi="Times New Roman"/>
          <w:color w:val="000000" w:themeColor="text1"/>
          <w:spacing w:val="2"/>
          <w:sz w:val="28"/>
          <w:szCs w:val="28"/>
        </w:rPr>
        <w:t>ộ</w:t>
      </w:r>
      <w:r>
        <w:rPr>
          <w:rFonts w:ascii="Times New Roman" w:hAnsi="Times New Roman"/>
          <w:color w:val="000000" w:themeColor="text1"/>
          <w:spacing w:val="2"/>
          <w:sz w:val="28"/>
          <w:szCs w:val="28"/>
        </w:rPr>
        <w:t>i đ</w:t>
      </w:r>
      <w:r>
        <w:rPr>
          <w:rFonts w:ascii="Times New Roman" w:hAnsi="Times New Roman"/>
          <w:color w:val="000000" w:themeColor="text1"/>
          <w:spacing w:val="2"/>
          <w:sz w:val="28"/>
          <w:szCs w:val="28"/>
        </w:rPr>
        <w:t>ồ</w:t>
      </w:r>
      <w:r>
        <w:rPr>
          <w:rFonts w:ascii="Times New Roman" w:hAnsi="Times New Roman"/>
          <w:color w:val="000000" w:themeColor="text1"/>
          <w:spacing w:val="2"/>
          <w:sz w:val="28"/>
          <w:szCs w:val="28"/>
        </w:rPr>
        <w:t>ng/Ban in sao đ</w:t>
      </w:r>
      <w:r>
        <w:rPr>
          <w:rFonts w:ascii="Times New Roman" w:hAnsi="Times New Roman"/>
          <w:color w:val="000000" w:themeColor="text1"/>
          <w:spacing w:val="2"/>
          <w:sz w:val="28"/>
          <w:szCs w:val="28"/>
        </w:rPr>
        <w:t>ề</w:t>
      </w:r>
      <w:r>
        <w:rPr>
          <w:rFonts w:ascii="Times New Roman" w:hAnsi="Times New Roman"/>
          <w:color w:val="000000" w:themeColor="text1"/>
          <w:spacing w:val="2"/>
          <w:sz w:val="28"/>
          <w:szCs w:val="28"/>
        </w:rPr>
        <w:t xml:space="preserve"> thi, nh</w:t>
      </w:r>
      <w:r>
        <w:rPr>
          <w:rFonts w:ascii="Times New Roman" w:hAnsi="Times New Roman"/>
          <w:color w:val="000000" w:themeColor="text1"/>
          <w:spacing w:val="2"/>
          <w:sz w:val="28"/>
          <w:szCs w:val="28"/>
        </w:rPr>
        <w:t>ữ</w:t>
      </w:r>
      <w:r>
        <w:rPr>
          <w:rFonts w:ascii="Times New Roman" w:hAnsi="Times New Roman"/>
          <w:color w:val="000000" w:themeColor="text1"/>
          <w:spacing w:val="2"/>
          <w:sz w:val="28"/>
          <w:szCs w:val="28"/>
        </w:rPr>
        <w:t>ng ngư</w:t>
      </w:r>
      <w:r>
        <w:rPr>
          <w:rFonts w:ascii="Times New Roman" w:hAnsi="Times New Roman"/>
          <w:color w:val="000000" w:themeColor="text1"/>
          <w:spacing w:val="2"/>
          <w:sz w:val="28"/>
          <w:szCs w:val="28"/>
        </w:rPr>
        <w:t>ờ</w:t>
      </w:r>
      <w:r>
        <w:rPr>
          <w:rFonts w:ascii="Times New Roman" w:hAnsi="Times New Roman"/>
          <w:color w:val="000000" w:themeColor="text1"/>
          <w:spacing w:val="2"/>
          <w:sz w:val="28"/>
          <w:szCs w:val="28"/>
        </w:rPr>
        <w:t>i làm phách t</w:t>
      </w:r>
      <w:r>
        <w:rPr>
          <w:rFonts w:ascii="Times New Roman" w:hAnsi="Times New Roman"/>
          <w:color w:val="000000" w:themeColor="text1"/>
          <w:spacing w:val="2"/>
          <w:sz w:val="28"/>
          <w:szCs w:val="28"/>
        </w:rPr>
        <w:t>ậ</w:t>
      </w:r>
      <w:r>
        <w:rPr>
          <w:rFonts w:ascii="Times New Roman" w:hAnsi="Times New Roman"/>
          <w:color w:val="000000" w:themeColor="text1"/>
          <w:spacing w:val="2"/>
          <w:sz w:val="28"/>
          <w:szCs w:val="28"/>
        </w:rPr>
        <w:t>p trung trong nh</w:t>
      </w:r>
      <w:r>
        <w:rPr>
          <w:rFonts w:ascii="Times New Roman" w:hAnsi="Times New Roman"/>
          <w:color w:val="000000" w:themeColor="text1"/>
          <w:spacing w:val="2"/>
          <w:sz w:val="28"/>
          <w:szCs w:val="28"/>
        </w:rPr>
        <w:t>ữ</w:t>
      </w:r>
      <w:r>
        <w:rPr>
          <w:rFonts w:ascii="Times New Roman" w:hAnsi="Times New Roman"/>
          <w:color w:val="000000" w:themeColor="text1"/>
          <w:spacing w:val="2"/>
          <w:sz w:val="28"/>
          <w:szCs w:val="28"/>
        </w:rPr>
        <w:t>ng ngày làm vi</w:t>
      </w:r>
      <w:r>
        <w:rPr>
          <w:rFonts w:ascii="Times New Roman" w:hAnsi="Times New Roman"/>
          <w:color w:val="000000" w:themeColor="text1"/>
          <w:spacing w:val="2"/>
          <w:sz w:val="28"/>
          <w:szCs w:val="28"/>
        </w:rPr>
        <w:t>ệ</w:t>
      </w:r>
      <w:r>
        <w:rPr>
          <w:rFonts w:ascii="Times New Roman" w:hAnsi="Times New Roman"/>
          <w:color w:val="000000" w:themeColor="text1"/>
          <w:spacing w:val="2"/>
          <w:sz w:val="28"/>
          <w:szCs w:val="28"/>
        </w:rPr>
        <w:t>c t</w:t>
      </w:r>
      <w:r>
        <w:rPr>
          <w:rFonts w:ascii="Times New Roman" w:hAnsi="Times New Roman"/>
          <w:color w:val="000000" w:themeColor="text1"/>
          <w:spacing w:val="2"/>
          <w:sz w:val="28"/>
          <w:szCs w:val="28"/>
        </w:rPr>
        <w:t>ậ</w:t>
      </w:r>
      <w:r>
        <w:rPr>
          <w:rFonts w:ascii="Times New Roman" w:hAnsi="Times New Roman"/>
          <w:color w:val="000000" w:themeColor="text1"/>
          <w:spacing w:val="2"/>
          <w:sz w:val="28"/>
          <w:szCs w:val="28"/>
        </w:rPr>
        <w:t>p trung cách ly đ</w:t>
      </w:r>
      <w:r>
        <w:rPr>
          <w:rFonts w:ascii="Times New Roman" w:hAnsi="Times New Roman"/>
          <w:color w:val="000000" w:themeColor="text1"/>
          <w:spacing w:val="2"/>
          <w:sz w:val="28"/>
          <w:szCs w:val="28"/>
        </w:rPr>
        <w:t>ố</w:t>
      </w:r>
      <w:r>
        <w:rPr>
          <w:rFonts w:ascii="Times New Roman" w:hAnsi="Times New Roman"/>
          <w:color w:val="000000" w:themeColor="text1"/>
          <w:spacing w:val="2"/>
          <w:sz w:val="28"/>
          <w:szCs w:val="28"/>
        </w:rPr>
        <w:t>i v</w:t>
      </w:r>
      <w:r>
        <w:rPr>
          <w:rFonts w:ascii="Times New Roman" w:hAnsi="Times New Roman"/>
          <w:color w:val="000000" w:themeColor="text1"/>
          <w:spacing w:val="2"/>
          <w:sz w:val="28"/>
          <w:szCs w:val="28"/>
        </w:rPr>
        <w:t>ớ</w:t>
      </w:r>
      <w:r>
        <w:rPr>
          <w:rFonts w:ascii="Times New Roman" w:hAnsi="Times New Roman"/>
          <w:color w:val="000000" w:themeColor="text1"/>
          <w:spacing w:val="2"/>
          <w:sz w:val="28"/>
          <w:szCs w:val="28"/>
        </w:rPr>
        <w:t>i các k</w:t>
      </w:r>
      <w:r>
        <w:rPr>
          <w:rFonts w:ascii="Times New Roman" w:hAnsi="Times New Roman"/>
          <w:color w:val="000000" w:themeColor="text1"/>
          <w:spacing w:val="2"/>
          <w:sz w:val="28"/>
          <w:szCs w:val="28"/>
        </w:rPr>
        <w:t>ỳ</w:t>
      </w:r>
      <w:r>
        <w:rPr>
          <w:rFonts w:ascii="Times New Roman" w:hAnsi="Times New Roman"/>
          <w:color w:val="000000" w:themeColor="text1"/>
          <w:spacing w:val="2"/>
          <w:sz w:val="28"/>
          <w:szCs w:val="28"/>
        </w:rPr>
        <w:t xml:space="preserve"> thi quy đ</w:t>
      </w:r>
      <w:r>
        <w:rPr>
          <w:rFonts w:ascii="Times New Roman" w:hAnsi="Times New Roman"/>
          <w:color w:val="000000" w:themeColor="text1"/>
          <w:spacing w:val="2"/>
          <w:sz w:val="28"/>
          <w:szCs w:val="28"/>
        </w:rPr>
        <w:t>ị</w:t>
      </w:r>
      <w:r>
        <w:rPr>
          <w:rFonts w:ascii="Times New Roman" w:hAnsi="Times New Roman"/>
          <w:color w:val="000000" w:themeColor="text1"/>
          <w:spacing w:val="2"/>
          <w:sz w:val="28"/>
          <w:szCs w:val="28"/>
        </w:rPr>
        <w:t>nh t</w:t>
      </w:r>
      <w:r>
        <w:rPr>
          <w:rFonts w:ascii="Times New Roman" w:hAnsi="Times New Roman"/>
          <w:color w:val="000000" w:themeColor="text1"/>
          <w:spacing w:val="2"/>
          <w:sz w:val="28"/>
          <w:szCs w:val="28"/>
        </w:rPr>
        <w:t>ạ</w:t>
      </w:r>
      <w:r>
        <w:rPr>
          <w:rFonts w:ascii="Times New Roman" w:hAnsi="Times New Roman"/>
          <w:color w:val="000000" w:themeColor="text1"/>
          <w:spacing w:val="2"/>
          <w:sz w:val="28"/>
          <w:szCs w:val="28"/>
        </w:rPr>
        <w:t xml:space="preserve">i </w:t>
      </w:r>
      <w:r>
        <w:rPr>
          <w:rFonts w:ascii="Times New Roman" w:hAnsi="Times New Roman"/>
          <w:color w:val="000000" w:themeColor="text1"/>
          <w:sz w:val="28"/>
          <w:szCs w:val="28"/>
        </w:rPr>
        <w:t>Kho</w:t>
      </w:r>
      <w:r>
        <w:rPr>
          <w:rFonts w:ascii="Times New Roman" w:hAnsi="Times New Roman"/>
          <w:color w:val="000000" w:themeColor="text1"/>
          <w:sz w:val="28"/>
          <w:szCs w:val="28"/>
        </w:rPr>
        <w:t>ả</w:t>
      </w:r>
      <w:r>
        <w:rPr>
          <w:rFonts w:ascii="Times New Roman" w:hAnsi="Times New Roman"/>
          <w:color w:val="000000" w:themeColor="text1"/>
          <w:sz w:val="28"/>
          <w:szCs w:val="28"/>
        </w:rPr>
        <w:t>n 1 Đi</w:t>
      </w:r>
      <w:r>
        <w:rPr>
          <w:rFonts w:ascii="Times New Roman" w:hAnsi="Times New Roman"/>
          <w:color w:val="000000" w:themeColor="text1"/>
          <w:sz w:val="28"/>
          <w:szCs w:val="28"/>
        </w:rPr>
        <w:t>ề</w:t>
      </w:r>
      <w:r>
        <w:rPr>
          <w:rFonts w:ascii="Times New Roman" w:hAnsi="Times New Roman"/>
          <w:color w:val="000000" w:themeColor="text1"/>
          <w:sz w:val="28"/>
          <w:szCs w:val="28"/>
        </w:rPr>
        <w:t>u 1 Quy</w:t>
      </w:r>
      <w:r>
        <w:rPr>
          <w:rFonts w:ascii="Times New Roman" w:hAnsi="Times New Roman"/>
          <w:color w:val="000000" w:themeColor="text1"/>
          <w:sz w:val="28"/>
          <w:szCs w:val="28"/>
        </w:rPr>
        <w:t>ế</w:t>
      </w:r>
      <w:r>
        <w:rPr>
          <w:rFonts w:ascii="Times New Roman" w:hAnsi="Times New Roman"/>
          <w:color w:val="000000" w:themeColor="text1"/>
          <w:sz w:val="28"/>
          <w:szCs w:val="28"/>
        </w:rPr>
        <w:t>t đ</w:t>
      </w:r>
      <w:r>
        <w:rPr>
          <w:rFonts w:ascii="Times New Roman" w:hAnsi="Times New Roman"/>
          <w:color w:val="000000" w:themeColor="text1"/>
          <w:sz w:val="28"/>
          <w:szCs w:val="28"/>
        </w:rPr>
        <w:t>ị</w:t>
      </w:r>
      <w:r>
        <w:rPr>
          <w:rFonts w:ascii="Times New Roman" w:hAnsi="Times New Roman"/>
          <w:color w:val="000000" w:themeColor="text1"/>
          <w:sz w:val="28"/>
          <w:szCs w:val="28"/>
        </w:rPr>
        <w:t>nh này</w:t>
      </w:r>
      <w:r>
        <w:rPr>
          <w:rFonts w:ascii="Times New Roman" w:hAnsi="Times New Roman"/>
          <w:color w:val="000000" w:themeColor="text1"/>
          <w:spacing w:val="2"/>
          <w:sz w:val="28"/>
          <w:szCs w:val="28"/>
        </w:rPr>
        <w:t xml:space="preserve"> và h</w:t>
      </w:r>
      <w:r>
        <w:rPr>
          <w:rFonts w:ascii="Times New Roman" w:hAnsi="Times New Roman"/>
          <w:color w:val="000000" w:themeColor="text1"/>
          <w:spacing w:val="2"/>
          <w:sz w:val="28"/>
          <w:szCs w:val="28"/>
        </w:rPr>
        <w:t>ọ</w:t>
      </w:r>
      <w:r>
        <w:rPr>
          <w:rFonts w:ascii="Times New Roman" w:hAnsi="Times New Roman"/>
          <w:color w:val="000000" w:themeColor="text1"/>
          <w:spacing w:val="2"/>
          <w:sz w:val="28"/>
          <w:szCs w:val="28"/>
        </w:rPr>
        <w:t>c sinh các đ</w:t>
      </w:r>
      <w:r>
        <w:rPr>
          <w:rFonts w:ascii="Times New Roman" w:hAnsi="Times New Roman"/>
          <w:color w:val="000000" w:themeColor="text1"/>
          <w:spacing w:val="2"/>
          <w:sz w:val="28"/>
          <w:szCs w:val="28"/>
        </w:rPr>
        <w:t>ộ</w:t>
      </w:r>
      <w:r>
        <w:rPr>
          <w:rFonts w:ascii="Times New Roman" w:hAnsi="Times New Roman"/>
          <w:color w:val="000000" w:themeColor="text1"/>
          <w:spacing w:val="2"/>
          <w:sz w:val="28"/>
          <w:szCs w:val="28"/>
        </w:rPr>
        <w:t>i tuy</w:t>
      </w:r>
      <w:r>
        <w:rPr>
          <w:rFonts w:ascii="Times New Roman" w:hAnsi="Times New Roman"/>
          <w:color w:val="000000" w:themeColor="text1"/>
          <w:spacing w:val="2"/>
          <w:sz w:val="28"/>
          <w:szCs w:val="28"/>
        </w:rPr>
        <w:t>ể</w:t>
      </w:r>
      <w:r>
        <w:rPr>
          <w:rFonts w:ascii="Times New Roman" w:hAnsi="Times New Roman"/>
          <w:color w:val="000000" w:themeColor="text1"/>
          <w:spacing w:val="2"/>
          <w:sz w:val="28"/>
          <w:szCs w:val="28"/>
        </w:rPr>
        <w:t>n trong quá trình t</w:t>
      </w:r>
      <w:r>
        <w:rPr>
          <w:rFonts w:ascii="Times New Roman" w:hAnsi="Times New Roman"/>
          <w:color w:val="000000" w:themeColor="text1"/>
          <w:spacing w:val="2"/>
          <w:sz w:val="28"/>
          <w:szCs w:val="28"/>
        </w:rPr>
        <w:t>ậ</w:t>
      </w:r>
      <w:r>
        <w:rPr>
          <w:rFonts w:ascii="Times New Roman" w:hAnsi="Times New Roman"/>
          <w:color w:val="000000" w:themeColor="text1"/>
          <w:spacing w:val="2"/>
          <w:sz w:val="28"/>
          <w:szCs w:val="28"/>
        </w:rPr>
        <w:t>p hu</w:t>
      </w:r>
      <w:r>
        <w:rPr>
          <w:rFonts w:ascii="Times New Roman" w:hAnsi="Times New Roman"/>
          <w:color w:val="000000" w:themeColor="text1"/>
          <w:spacing w:val="2"/>
          <w:sz w:val="28"/>
          <w:szCs w:val="28"/>
        </w:rPr>
        <w:t>ấ</w:t>
      </w:r>
      <w:r>
        <w:rPr>
          <w:rFonts w:ascii="Times New Roman" w:hAnsi="Times New Roman"/>
          <w:color w:val="000000" w:themeColor="text1"/>
          <w:spacing w:val="2"/>
          <w:sz w:val="28"/>
          <w:szCs w:val="28"/>
        </w:rPr>
        <w:t>n đ</w:t>
      </w:r>
      <w:r>
        <w:rPr>
          <w:rFonts w:ascii="Times New Roman" w:hAnsi="Times New Roman"/>
          <w:color w:val="000000" w:themeColor="text1"/>
          <w:spacing w:val="2"/>
          <w:sz w:val="28"/>
          <w:szCs w:val="28"/>
        </w:rPr>
        <w:t>ể</w:t>
      </w:r>
      <w:r>
        <w:rPr>
          <w:rFonts w:ascii="Times New Roman" w:hAnsi="Times New Roman"/>
          <w:color w:val="000000" w:themeColor="text1"/>
          <w:spacing w:val="2"/>
          <w:sz w:val="28"/>
          <w:szCs w:val="28"/>
        </w:rPr>
        <w:t xml:space="preserve"> tham d</w:t>
      </w:r>
      <w:r>
        <w:rPr>
          <w:rFonts w:ascii="Times New Roman" w:hAnsi="Times New Roman"/>
          <w:color w:val="000000" w:themeColor="text1"/>
          <w:spacing w:val="2"/>
          <w:sz w:val="28"/>
          <w:szCs w:val="28"/>
        </w:rPr>
        <w:t>ự</w:t>
      </w:r>
      <w:r>
        <w:rPr>
          <w:rFonts w:ascii="Times New Roman" w:hAnsi="Times New Roman"/>
          <w:color w:val="000000" w:themeColor="text1"/>
          <w:spacing w:val="2"/>
          <w:sz w:val="28"/>
          <w:szCs w:val="28"/>
        </w:rPr>
        <w:t xml:space="preserve"> </w:t>
      </w:r>
      <w:r>
        <w:rPr>
          <w:rFonts w:ascii="Times New Roman" w:hAnsi="Times New Roman"/>
          <w:color w:val="000000" w:themeColor="text1"/>
          <w:spacing w:val="-6"/>
          <w:sz w:val="28"/>
          <w:szCs w:val="28"/>
        </w:rPr>
        <w:t>k</w:t>
      </w:r>
      <w:r>
        <w:rPr>
          <w:rFonts w:ascii="Times New Roman" w:hAnsi="Times New Roman"/>
          <w:color w:val="000000" w:themeColor="text1"/>
          <w:spacing w:val="-6"/>
          <w:sz w:val="28"/>
          <w:szCs w:val="28"/>
        </w:rPr>
        <w:t>ỳ</w:t>
      </w:r>
      <w:r>
        <w:rPr>
          <w:rFonts w:ascii="Times New Roman" w:hAnsi="Times New Roman"/>
          <w:color w:val="000000" w:themeColor="text1"/>
          <w:spacing w:val="-6"/>
          <w:sz w:val="28"/>
          <w:szCs w:val="28"/>
        </w:rPr>
        <w:t xml:space="preserve"> thi c</w:t>
      </w:r>
      <w:r>
        <w:rPr>
          <w:rFonts w:ascii="Times New Roman" w:hAnsi="Times New Roman"/>
          <w:color w:val="000000" w:themeColor="text1"/>
          <w:spacing w:val="-6"/>
          <w:sz w:val="28"/>
          <w:szCs w:val="28"/>
        </w:rPr>
        <w:t>ấ</w:t>
      </w:r>
      <w:r>
        <w:rPr>
          <w:rFonts w:ascii="Times New Roman" w:hAnsi="Times New Roman"/>
          <w:color w:val="000000" w:themeColor="text1"/>
          <w:spacing w:val="-6"/>
          <w:sz w:val="28"/>
          <w:szCs w:val="28"/>
        </w:rPr>
        <w:t>p qu</w:t>
      </w:r>
      <w:r>
        <w:rPr>
          <w:rFonts w:ascii="Times New Roman" w:hAnsi="Times New Roman"/>
          <w:color w:val="000000" w:themeColor="text1"/>
          <w:spacing w:val="-6"/>
          <w:sz w:val="28"/>
          <w:szCs w:val="28"/>
        </w:rPr>
        <w:t>ố</w:t>
      </w:r>
      <w:r>
        <w:rPr>
          <w:rFonts w:ascii="Times New Roman" w:hAnsi="Times New Roman"/>
          <w:color w:val="000000" w:themeColor="text1"/>
          <w:spacing w:val="-6"/>
          <w:sz w:val="28"/>
          <w:szCs w:val="28"/>
        </w:rPr>
        <w:t>c gia: th</w:t>
      </w:r>
      <w:r>
        <w:rPr>
          <w:rFonts w:ascii="Times New Roman" w:hAnsi="Times New Roman"/>
          <w:color w:val="000000" w:themeColor="text1"/>
          <w:spacing w:val="-6"/>
          <w:sz w:val="28"/>
          <w:szCs w:val="28"/>
        </w:rPr>
        <w:t>ự</w:t>
      </w:r>
      <w:r>
        <w:rPr>
          <w:rFonts w:ascii="Times New Roman" w:hAnsi="Times New Roman"/>
          <w:color w:val="000000" w:themeColor="text1"/>
          <w:spacing w:val="-6"/>
          <w:sz w:val="28"/>
          <w:szCs w:val="28"/>
        </w:rPr>
        <w:t>c hi</w:t>
      </w:r>
      <w:r>
        <w:rPr>
          <w:rFonts w:ascii="Times New Roman" w:hAnsi="Times New Roman"/>
          <w:color w:val="000000" w:themeColor="text1"/>
          <w:spacing w:val="-6"/>
          <w:sz w:val="28"/>
          <w:szCs w:val="28"/>
        </w:rPr>
        <w:t>ệ</w:t>
      </w:r>
      <w:r>
        <w:rPr>
          <w:rFonts w:ascii="Times New Roman" w:hAnsi="Times New Roman"/>
          <w:color w:val="000000" w:themeColor="text1"/>
          <w:spacing w:val="-6"/>
          <w:sz w:val="28"/>
          <w:szCs w:val="28"/>
        </w:rPr>
        <w:t>n theo quy đ</w:t>
      </w:r>
      <w:r>
        <w:rPr>
          <w:rFonts w:ascii="Times New Roman" w:hAnsi="Times New Roman"/>
          <w:color w:val="000000" w:themeColor="text1"/>
          <w:spacing w:val="-6"/>
          <w:sz w:val="28"/>
          <w:szCs w:val="28"/>
        </w:rPr>
        <w:t>ị</w:t>
      </w:r>
      <w:r>
        <w:rPr>
          <w:rFonts w:ascii="Times New Roman" w:hAnsi="Times New Roman"/>
          <w:color w:val="000000" w:themeColor="text1"/>
          <w:spacing w:val="-6"/>
          <w:sz w:val="28"/>
          <w:szCs w:val="28"/>
        </w:rPr>
        <w:t>nh t</w:t>
      </w:r>
      <w:r>
        <w:rPr>
          <w:rFonts w:ascii="Times New Roman" w:hAnsi="Times New Roman"/>
          <w:color w:val="000000" w:themeColor="text1"/>
          <w:spacing w:val="-6"/>
          <w:sz w:val="28"/>
          <w:szCs w:val="28"/>
        </w:rPr>
        <w:t>ạ</w:t>
      </w:r>
      <w:r>
        <w:rPr>
          <w:rFonts w:ascii="Times New Roman" w:hAnsi="Times New Roman"/>
          <w:color w:val="000000" w:themeColor="text1"/>
          <w:spacing w:val="-6"/>
          <w:sz w:val="28"/>
          <w:szCs w:val="28"/>
        </w:rPr>
        <w:t>i Quy</w:t>
      </w:r>
      <w:r>
        <w:rPr>
          <w:rFonts w:ascii="Times New Roman" w:hAnsi="Times New Roman"/>
          <w:color w:val="000000" w:themeColor="text1"/>
          <w:spacing w:val="-6"/>
          <w:sz w:val="28"/>
          <w:szCs w:val="28"/>
        </w:rPr>
        <w:t>ế</w:t>
      </w:r>
      <w:r>
        <w:rPr>
          <w:rFonts w:ascii="Times New Roman" w:hAnsi="Times New Roman"/>
          <w:color w:val="000000" w:themeColor="text1"/>
          <w:spacing w:val="-6"/>
          <w:sz w:val="28"/>
          <w:szCs w:val="28"/>
        </w:rPr>
        <w:t>t đ</w:t>
      </w:r>
      <w:r>
        <w:rPr>
          <w:rFonts w:ascii="Times New Roman" w:hAnsi="Times New Roman"/>
          <w:color w:val="000000" w:themeColor="text1"/>
          <w:spacing w:val="-6"/>
          <w:sz w:val="28"/>
          <w:szCs w:val="28"/>
        </w:rPr>
        <w:t>ị</w:t>
      </w:r>
      <w:r>
        <w:rPr>
          <w:rFonts w:ascii="Times New Roman" w:hAnsi="Times New Roman"/>
          <w:color w:val="000000" w:themeColor="text1"/>
          <w:spacing w:val="-6"/>
          <w:sz w:val="28"/>
          <w:szCs w:val="28"/>
        </w:rPr>
        <w:t>nh s</w:t>
      </w:r>
      <w:r>
        <w:rPr>
          <w:rFonts w:ascii="Times New Roman" w:hAnsi="Times New Roman"/>
          <w:color w:val="000000" w:themeColor="text1"/>
          <w:spacing w:val="-6"/>
          <w:sz w:val="28"/>
          <w:szCs w:val="28"/>
        </w:rPr>
        <w:t>ố</w:t>
      </w:r>
      <w:r>
        <w:rPr>
          <w:rFonts w:ascii="Times New Roman" w:hAnsi="Times New Roman"/>
          <w:color w:val="000000" w:themeColor="text1"/>
          <w:spacing w:val="-6"/>
          <w:sz w:val="28"/>
          <w:szCs w:val="28"/>
        </w:rPr>
        <w:t xml:space="preserve"> 72/2017/QĐ-UBND.</w:t>
      </w:r>
    </w:p>
    <w:p w:rsidR="00C560C1" w:rsidRDefault="001C5512">
      <w:pPr>
        <w:pStyle w:val="ListParagraph"/>
        <w:tabs>
          <w:tab w:val="left" w:pos="993"/>
        </w:tabs>
        <w:spacing w:before="120" w:after="0" w:line="240" w:lineRule="auto"/>
        <w:ind w:left="0" w:firstLine="709"/>
        <w:contextualSpacing w:val="0"/>
        <w:jc w:val="both"/>
        <w:rPr>
          <w:rFonts w:ascii="Times New Roman" w:hAnsi="Times New Roman"/>
          <w:color w:val="000000"/>
          <w:sz w:val="28"/>
          <w:szCs w:val="28"/>
        </w:rPr>
      </w:pPr>
      <w:r>
        <w:rPr>
          <w:rFonts w:ascii="Times New Roman" w:hAnsi="Times New Roman"/>
          <w:color w:val="000000" w:themeColor="text1"/>
          <w:sz w:val="28"/>
          <w:szCs w:val="28"/>
        </w:rPr>
        <w:t>c) Chi ti</w:t>
      </w:r>
      <w:r>
        <w:rPr>
          <w:rFonts w:ascii="Times New Roman" w:hAnsi="Times New Roman"/>
          <w:color w:val="000000" w:themeColor="text1"/>
          <w:sz w:val="28"/>
          <w:szCs w:val="28"/>
        </w:rPr>
        <w:t>ề</w:t>
      </w:r>
      <w:r>
        <w:rPr>
          <w:rFonts w:ascii="Times New Roman" w:hAnsi="Times New Roman"/>
          <w:color w:val="000000" w:themeColor="text1"/>
          <w:sz w:val="28"/>
          <w:szCs w:val="28"/>
        </w:rPr>
        <w:t>n công cho các ch</w:t>
      </w:r>
      <w:r>
        <w:rPr>
          <w:rFonts w:ascii="Times New Roman" w:hAnsi="Times New Roman"/>
          <w:color w:val="000000" w:themeColor="text1"/>
          <w:sz w:val="28"/>
          <w:szCs w:val="28"/>
        </w:rPr>
        <w:t>ứ</w:t>
      </w:r>
      <w:r>
        <w:rPr>
          <w:rFonts w:ascii="Times New Roman" w:hAnsi="Times New Roman"/>
          <w:color w:val="000000" w:themeColor="text1"/>
          <w:sz w:val="28"/>
          <w:szCs w:val="28"/>
        </w:rPr>
        <w:t>c danh th</w:t>
      </w:r>
      <w:r>
        <w:rPr>
          <w:rFonts w:ascii="Times New Roman" w:hAnsi="Times New Roman"/>
          <w:color w:val="000000" w:themeColor="text1"/>
          <w:sz w:val="28"/>
          <w:szCs w:val="28"/>
        </w:rPr>
        <w:t>ự</w:t>
      </w:r>
      <w:r>
        <w:rPr>
          <w:rFonts w:ascii="Times New Roman" w:hAnsi="Times New Roman"/>
          <w:color w:val="000000" w:themeColor="text1"/>
          <w:sz w:val="28"/>
          <w:szCs w:val="28"/>
        </w:rPr>
        <w:t>c hi</w:t>
      </w:r>
      <w:r>
        <w:rPr>
          <w:rFonts w:ascii="Times New Roman" w:hAnsi="Times New Roman"/>
          <w:color w:val="000000" w:themeColor="text1"/>
          <w:sz w:val="28"/>
          <w:szCs w:val="28"/>
        </w:rPr>
        <w:t>ệ</w:t>
      </w:r>
      <w:r>
        <w:rPr>
          <w:rFonts w:ascii="Times New Roman" w:hAnsi="Times New Roman"/>
          <w:color w:val="000000" w:themeColor="text1"/>
          <w:sz w:val="28"/>
          <w:szCs w:val="28"/>
        </w:rPr>
        <w:t>n các khâu trong các k</w:t>
      </w:r>
      <w:r>
        <w:rPr>
          <w:rFonts w:ascii="Times New Roman" w:hAnsi="Times New Roman"/>
          <w:color w:val="000000" w:themeColor="text1"/>
          <w:sz w:val="28"/>
          <w:szCs w:val="28"/>
        </w:rPr>
        <w:t>ỳ</w:t>
      </w:r>
      <w:r>
        <w:rPr>
          <w:rFonts w:ascii="Times New Roman" w:hAnsi="Times New Roman"/>
          <w:color w:val="000000" w:themeColor="text1"/>
          <w:sz w:val="28"/>
          <w:szCs w:val="28"/>
        </w:rPr>
        <w:t xml:space="preserve"> thi </w:t>
      </w:r>
      <w:r>
        <w:rPr>
          <w:rFonts w:ascii="Times New Roman" w:hAnsi="Times New Roman"/>
          <w:color w:val="000000" w:themeColor="text1"/>
          <w:spacing w:val="2"/>
          <w:sz w:val="28"/>
          <w:szCs w:val="28"/>
        </w:rPr>
        <w:t>quy đ</w:t>
      </w:r>
      <w:r>
        <w:rPr>
          <w:rFonts w:ascii="Times New Roman" w:hAnsi="Times New Roman"/>
          <w:color w:val="000000" w:themeColor="text1"/>
          <w:spacing w:val="2"/>
          <w:sz w:val="28"/>
          <w:szCs w:val="28"/>
        </w:rPr>
        <w:t>ị</w:t>
      </w:r>
      <w:r>
        <w:rPr>
          <w:rFonts w:ascii="Times New Roman" w:hAnsi="Times New Roman"/>
          <w:color w:val="000000" w:themeColor="text1"/>
          <w:spacing w:val="2"/>
          <w:sz w:val="28"/>
          <w:szCs w:val="28"/>
        </w:rPr>
        <w:t>nh t</w:t>
      </w:r>
      <w:r>
        <w:rPr>
          <w:rFonts w:ascii="Times New Roman" w:hAnsi="Times New Roman"/>
          <w:color w:val="000000" w:themeColor="text1"/>
          <w:spacing w:val="2"/>
          <w:sz w:val="28"/>
          <w:szCs w:val="28"/>
        </w:rPr>
        <w:t>ạ</w:t>
      </w:r>
      <w:r>
        <w:rPr>
          <w:rFonts w:ascii="Times New Roman" w:hAnsi="Times New Roman"/>
          <w:color w:val="000000" w:themeColor="text1"/>
          <w:spacing w:val="2"/>
          <w:sz w:val="28"/>
          <w:szCs w:val="28"/>
        </w:rPr>
        <w:t xml:space="preserve">i </w:t>
      </w:r>
      <w:r>
        <w:rPr>
          <w:rFonts w:ascii="Times New Roman" w:hAnsi="Times New Roman"/>
          <w:color w:val="000000" w:themeColor="text1"/>
          <w:sz w:val="28"/>
          <w:szCs w:val="28"/>
        </w:rPr>
        <w:t>Kho</w:t>
      </w:r>
      <w:r>
        <w:rPr>
          <w:rFonts w:ascii="Times New Roman" w:hAnsi="Times New Roman"/>
          <w:color w:val="000000" w:themeColor="text1"/>
          <w:sz w:val="28"/>
          <w:szCs w:val="28"/>
        </w:rPr>
        <w:t>ả</w:t>
      </w:r>
      <w:r>
        <w:rPr>
          <w:rFonts w:ascii="Times New Roman" w:hAnsi="Times New Roman"/>
          <w:color w:val="000000" w:themeColor="text1"/>
          <w:sz w:val="28"/>
          <w:szCs w:val="28"/>
        </w:rPr>
        <w:t>n 1 Đi</w:t>
      </w:r>
      <w:r>
        <w:rPr>
          <w:rFonts w:ascii="Times New Roman" w:hAnsi="Times New Roman"/>
          <w:color w:val="000000" w:themeColor="text1"/>
          <w:sz w:val="28"/>
          <w:szCs w:val="28"/>
        </w:rPr>
        <w:t>ề</w:t>
      </w:r>
      <w:r>
        <w:rPr>
          <w:rFonts w:ascii="Times New Roman" w:hAnsi="Times New Roman"/>
          <w:color w:val="000000" w:themeColor="text1"/>
          <w:sz w:val="28"/>
          <w:szCs w:val="28"/>
        </w:rPr>
        <w:t>u 1 Quy</w:t>
      </w:r>
      <w:r>
        <w:rPr>
          <w:rFonts w:ascii="Times New Roman" w:hAnsi="Times New Roman"/>
          <w:color w:val="000000" w:themeColor="text1"/>
          <w:sz w:val="28"/>
          <w:szCs w:val="28"/>
        </w:rPr>
        <w:t>ế</w:t>
      </w:r>
      <w:r>
        <w:rPr>
          <w:rFonts w:ascii="Times New Roman" w:hAnsi="Times New Roman"/>
          <w:color w:val="000000" w:themeColor="text1"/>
          <w:sz w:val="28"/>
          <w:szCs w:val="28"/>
        </w:rPr>
        <w:t>t đ</w:t>
      </w:r>
      <w:r>
        <w:rPr>
          <w:rFonts w:ascii="Times New Roman" w:hAnsi="Times New Roman"/>
          <w:color w:val="000000" w:themeColor="text1"/>
          <w:sz w:val="28"/>
          <w:szCs w:val="28"/>
        </w:rPr>
        <w:t>ị</w:t>
      </w:r>
      <w:r>
        <w:rPr>
          <w:rFonts w:ascii="Times New Roman" w:hAnsi="Times New Roman"/>
          <w:color w:val="000000" w:themeColor="text1"/>
          <w:sz w:val="28"/>
          <w:szCs w:val="28"/>
        </w:rPr>
        <w:t>nh này: n</w:t>
      </w:r>
      <w:r>
        <w:rPr>
          <w:rFonts w:ascii="Times New Roman" w:hAnsi="Times New Roman"/>
          <w:color w:val="000000" w:themeColor="text1"/>
          <w:sz w:val="28"/>
          <w:szCs w:val="28"/>
        </w:rPr>
        <w:t>ộ</w:t>
      </w:r>
      <w:r>
        <w:rPr>
          <w:rFonts w:ascii="Times New Roman" w:hAnsi="Times New Roman"/>
          <w:color w:val="000000" w:themeColor="text1"/>
          <w:sz w:val="28"/>
          <w:szCs w:val="28"/>
        </w:rPr>
        <w:t>i dung chi và m</w:t>
      </w:r>
      <w:r>
        <w:rPr>
          <w:rFonts w:ascii="Times New Roman" w:hAnsi="Times New Roman"/>
          <w:color w:val="000000" w:themeColor="text1"/>
          <w:sz w:val="28"/>
          <w:szCs w:val="28"/>
        </w:rPr>
        <w:t>ứ</w:t>
      </w:r>
      <w:r>
        <w:rPr>
          <w:rFonts w:ascii="Times New Roman" w:hAnsi="Times New Roman"/>
          <w:color w:val="000000" w:themeColor="text1"/>
          <w:sz w:val="28"/>
          <w:szCs w:val="28"/>
        </w:rPr>
        <w:t xml:space="preserve">c chi </w:t>
      </w:r>
      <w:proofErr w:type="gramStart"/>
      <w:r>
        <w:rPr>
          <w:rFonts w:ascii="Times New Roman" w:hAnsi="Times New Roman"/>
          <w:color w:val="000000" w:themeColor="text1"/>
          <w:sz w:val="28"/>
          <w:szCs w:val="28"/>
        </w:rPr>
        <w:t>theo</w:t>
      </w:r>
      <w:proofErr w:type="gramEnd"/>
      <w:r>
        <w:rPr>
          <w:rFonts w:ascii="Times New Roman" w:hAnsi="Times New Roman"/>
          <w:color w:val="000000" w:themeColor="text1"/>
          <w:sz w:val="28"/>
          <w:szCs w:val="28"/>
        </w:rPr>
        <w:t xml:space="preserve"> ph</w:t>
      </w:r>
      <w:r>
        <w:rPr>
          <w:rFonts w:ascii="Times New Roman" w:hAnsi="Times New Roman"/>
          <w:color w:val="000000" w:themeColor="text1"/>
          <w:sz w:val="28"/>
          <w:szCs w:val="28"/>
        </w:rPr>
        <w:t>ụ</w:t>
      </w:r>
      <w:r>
        <w:rPr>
          <w:rFonts w:ascii="Times New Roman" w:hAnsi="Times New Roman"/>
          <w:color w:val="000000" w:themeColor="text1"/>
          <w:sz w:val="28"/>
          <w:szCs w:val="28"/>
        </w:rPr>
        <w:t xml:space="preserve"> l</w:t>
      </w:r>
      <w:r>
        <w:rPr>
          <w:rFonts w:ascii="Times New Roman" w:hAnsi="Times New Roman"/>
          <w:color w:val="000000" w:themeColor="text1"/>
          <w:sz w:val="28"/>
          <w:szCs w:val="28"/>
        </w:rPr>
        <w:t>ụ</w:t>
      </w:r>
      <w:r>
        <w:rPr>
          <w:rFonts w:ascii="Times New Roman" w:hAnsi="Times New Roman"/>
          <w:color w:val="000000" w:themeColor="text1"/>
          <w:sz w:val="28"/>
          <w:szCs w:val="28"/>
        </w:rPr>
        <w:t>c đính kèm.</w:t>
      </w:r>
    </w:p>
    <w:p w:rsidR="00C560C1" w:rsidRDefault="001C5512">
      <w:pPr>
        <w:pStyle w:val="ListParagraph"/>
        <w:tabs>
          <w:tab w:val="left" w:pos="993"/>
        </w:tabs>
        <w:spacing w:before="120" w:after="0" w:line="240" w:lineRule="auto"/>
        <w:ind w:left="0" w:firstLine="709"/>
        <w:contextualSpacing w:val="0"/>
        <w:jc w:val="both"/>
        <w:rPr>
          <w:rFonts w:ascii="Times New Roman" w:hAnsi="Times New Roman"/>
          <w:color w:val="000000"/>
          <w:sz w:val="28"/>
          <w:szCs w:val="28"/>
        </w:rPr>
      </w:pPr>
      <w:r>
        <w:rPr>
          <w:rFonts w:ascii="Times New Roman" w:hAnsi="Times New Roman"/>
          <w:color w:val="000000" w:themeColor="text1"/>
          <w:sz w:val="28"/>
          <w:szCs w:val="28"/>
        </w:rPr>
        <w:t>d) Các n</w:t>
      </w:r>
      <w:r>
        <w:rPr>
          <w:rFonts w:ascii="Times New Roman" w:hAnsi="Times New Roman"/>
          <w:color w:val="000000" w:themeColor="text1"/>
          <w:sz w:val="28"/>
          <w:szCs w:val="28"/>
        </w:rPr>
        <w:t>ộ</w:t>
      </w:r>
      <w:r>
        <w:rPr>
          <w:rFonts w:ascii="Times New Roman" w:hAnsi="Times New Roman"/>
          <w:color w:val="000000" w:themeColor="text1"/>
          <w:sz w:val="28"/>
          <w:szCs w:val="28"/>
        </w:rPr>
        <w:t>i dung chi khác th</w:t>
      </w:r>
      <w:r>
        <w:rPr>
          <w:rFonts w:ascii="Times New Roman" w:hAnsi="Times New Roman"/>
          <w:color w:val="000000" w:themeColor="text1"/>
          <w:sz w:val="28"/>
          <w:szCs w:val="28"/>
        </w:rPr>
        <w:t>ự</w:t>
      </w:r>
      <w:r>
        <w:rPr>
          <w:rFonts w:ascii="Times New Roman" w:hAnsi="Times New Roman"/>
          <w:color w:val="000000" w:themeColor="text1"/>
          <w:sz w:val="28"/>
          <w:szCs w:val="28"/>
        </w:rPr>
        <w:t>c hi</w:t>
      </w:r>
      <w:r>
        <w:rPr>
          <w:rFonts w:ascii="Times New Roman" w:hAnsi="Times New Roman"/>
          <w:color w:val="000000" w:themeColor="text1"/>
          <w:sz w:val="28"/>
          <w:szCs w:val="28"/>
        </w:rPr>
        <w:t>ệ</w:t>
      </w:r>
      <w:r>
        <w:rPr>
          <w:rFonts w:ascii="Times New Roman" w:hAnsi="Times New Roman"/>
          <w:color w:val="000000" w:themeColor="text1"/>
          <w:sz w:val="28"/>
          <w:szCs w:val="28"/>
        </w:rPr>
        <w:t xml:space="preserve">n </w:t>
      </w:r>
      <w:proofErr w:type="gramStart"/>
      <w:r>
        <w:rPr>
          <w:rFonts w:ascii="Times New Roman" w:hAnsi="Times New Roman"/>
          <w:color w:val="000000" w:themeColor="text1"/>
          <w:sz w:val="28"/>
          <w:szCs w:val="28"/>
        </w:rPr>
        <w:t>theo</w:t>
      </w:r>
      <w:proofErr w:type="gramEnd"/>
      <w:r>
        <w:rPr>
          <w:rFonts w:ascii="Times New Roman" w:hAnsi="Times New Roman"/>
          <w:color w:val="000000" w:themeColor="text1"/>
          <w:sz w:val="28"/>
          <w:szCs w:val="28"/>
        </w:rPr>
        <w:t xml:space="preserve"> quy đ</w:t>
      </w:r>
      <w:r>
        <w:rPr>
          <w:rFonts w:ascii="Times New Roman" w:hAnsi="Times New Roman"/>
          <w:color w:val="000000" w:themeColor="text1"/>
          <w:sz w:val="28"/>
          <w:szCs w:val="28"/>
        </w:rPr>
        <w:t>ị</w:t>
      </w:r>
      <w:r>
        <w:rPr>
          <w:rFonts w:ascii="Times New Roman" w:hAnsi="Times New Roman"/>
          <w:color w:val="000000" w:themeColor="text1"/>
          <w:sz w:val="28"/>
          <w:szCs w:val="28"/>
        </w:rPr>
        <w:t>nh t</w:t>
      </w:r>
      <w:r>
        <w:rPr>
          <w:rFonts w:ascii="Times New Roman" w:hAnsi="Times New Roman"/>
          <w:color w:val="000000" w:themeColor="text1"/>
          <w:sz w:val="28"/>
          <w:szCs w:val="28"/>
        </w:rPr>
        <w:t>ạ</w:t>
      </w:r>
      <w:r>
        <w:rPr>
          <w:rFonts w:ascii="Times New Roman" w:hAnsi="Times New Roman"/>
          <w:color w:val="000000" w:themeColor="text1"/>
          <w:sz w:val="28"/>
          <w:szCs w:val="28"/>
        </w:rPr>
        <w:t>i Thông tư s</w:t>
      </w:r>
      <w:r>
        <w:rPr>
          <w:rFonts w:ascii="Times New Roman" w:hAnsi="Times New Roman"/>
          <w:color w:val="000000" w:themeColor="text1"/>
          <w:sz w:val="28"/>
          <w:szCs w:val="28"/>
        </w:rPr>
        <w:t>ố</w:t>
      </w:r>
      <w:r>
        <w:rPr>
          <w:rFonts w:ascii="Times New Roman" w:hAnsi="Times New Roman"/>
          <w:color w:val="000000" w:themeColor="text1"/>
          <w:sz w:val="28"/>
          <w:szCs w:val="28"/>
        </w:rPr>
        <w:t xml:space="preserve"> 69/2021/TT-BTC ngày 11/8/2021 c</w:t>
      </w:r>
      <w:r>
        <w:rPr>
          <w:rFonts w:ascii="Times New Roman" w:hAnsi="Times New Roman"/>
          <w:color w:val="000000" w:themeColor="text1"/>
          <w:sz w:val="28"/>
          <w:szCs w:val="28"/>
        </w:rPr>
        <w:t>ủ</w:t>
      </w:r>
      <w:r>
        <w:rPr>
          <w:rFonts w:ascii="Times New Roman" w:hAnsi="Times New Roman"/>
          <w:color w:val="000000" w:themeColor="text1"/>
          <w:sz w:val="28"/>
          <w:szCs w:val="28"/>
        </w:rPr>
        <w:t>a B</w:t>
      </w:r>
      <w:r>
        <w:rPr>
          <w:rFonts w:ascii="Times New Roman" w:hAnsi="Times New Roman"/>
          <w:color w:val="000000" w:themeColor="text1"/>
          <w:sz w:val="28"/>
          <w:szCs w:val="28"/>
        </w:rPr>
        <w:t>ộ</w:t>
      </w:r>
      <w:r>
        <w:rPr>
          <w:rFonts w:ascii="Times New Roman" w:hAnsi="Times New Roman"/>
          <w:color w:val="000000" w:themeColor="text1"/>
          <w:sz w:val="28"/>
          <w:szCs w:val="28"/>
        </w:rPr>
        <w:t xml:space="preserve"> Tài chính hư</w:t>
      </w:r>
      <w:r>
        <w:rPr>
          <w:rFonts w:ascii="Times New Roman" w:hAnsi="Times New Roman"/>
          <w:color w:val="000000" w:themeColor="text1"/>
          <w:sz w:val="28"/>
          <w:szCs w:val="28"/>
        </w:rPr>
        <w:t>ớ</w:t>
      </w:r>
      <w:r>
        <w:rPr>
          <w:rFonts w:ascii="Times New Roman" w:hAnsi="Times New Roman"/>
          <w:color w:val="000000" w:themeColor="text1"/>
          <w:sz w:val="28"/>
          <w:szCs w:val="28"/>
        </w:rPr>
        <w:t>ng d</w:t>
      </w:r>
      <w:r>
        <w:rPr>
          <w:rFonts w:ascii="Times New Roman" w:hAnsi="Times New Roman"/>
          <w:color w:val="000000" w:themeColor="text1"/>
          <w:sz w:val="28"/>
          <w:szCs w:val="28"/>
        </w:rPr>
        <w:t>ẫ</w:t>
      </w:r>
      <w:r>
        <w:rPr>
          <w:rFonts w:ascii="Times New Roman" w:hAnsi="Times New Roman"/>
          <w:color w:val="000000" w:themeColor="text1"/>
          <w:sz w:val="28"/>
          <w:szCs w:val="28"/>
        </w:rPr>
        <w:t>n qu</w:t>
      </w:r>
      <w:r>
        <w:rPr>
          <w:rFonts w:ascii="Times New Roman" w:hAnsi="Times New Roman"/>
          <w:color w:val="000000" w:themeColor="text1"/>
          <w:sz w:val="28"/>
          <w:szCs w:val="28"/>
        </w:rPr>
        <w:t>ả</w:t>
      </w:r>
      <w:r>
        <w:rPr>
          <w:rFonts w:ascii="Times New Roman" w:hAnsi="Times New Roman"/>
          <w:color w:val="000000" w:themeColor="text1"/>
          <w:sz w:val="28"/>
          <w:szCs w:val="28"/>
        </w:rPr>
        <w:t>n lý kinh phí chu</w:t>
      </w:r>
      <w:r>
        <w:rPr>
          <w:rFonts w:ascii="Times New Roman" w:hAnsi="Times New Roman"/>
          <w:color w:val="000000" w:themeColor="text1"/>
          <w:sz w:val="28"/>
          <w:szCs w:val="28"/>
        </w:rPr>
        <w:t>ẩ</w:t>
      </w:r>
      <w:r>
        <w:rPr>
          <w:rFonts w:ascii="Times New Roman" w:hAnsi="Times New Roman"/>
          <w:color w:val="000000" w:themeColor="text1"/>
          <w:sz w:val="28"/>
          <w:szCs w:val="28"/>
        </w:rPr>
        <w:t>n b</w:t>
      </w:r>
      <w:r>
        <w:rPr>
          <w:rFonts w:ascii="Times New Roman" w:hAnsi="Times New Roman"/>
          <w:color w:val="000000" w:themeColor="text1"/>
          <w:sz w:val="28"/>
          <w:szCs w:val="28"/>
        </w:rPr>
        <w:t>ị</w:t>
      </w:r>
      <w:r>
        <w:rPr>
          <w:rFonts w:ascii="Times New Roman" w:hAnsi="Times New Roman"/>
          <w:color w:val="000000" w:themeColor="text1"/>
          <w:sz w:val="28"/>
          <w:szCs w:val="28"/>
        </w:rPr>
        <w:t>, t</w:t>
      </w:r>
      <w:r>
        <w:rPr>
          <w:rFonts w:ascii="Times New Roman" w:hAnsi="Times New Roman"/>
          <w:color w:val="000000" w:themeColor="text1"/>
          <w:sz w:val="28"/>
          <w:szCs w:val="28"/>
        </w:rPr>
        <w:t>ổ</w:t>
      </w:r>
      <w:r>
        <w:rPr>
          <w:rFonts w:ascii="Times New Roman" w:hAnsi="Times New Roman"/>
          <w:color w:val="000000" w:themeColor="text1"/>
          <w:sz w:val="28"/>
          <w:szCs w:val="28"/>
        </w:rPr>
        <w:t xml:space="preserve"> ch</w:t>
      </w:r>
      <w:r>
        <w:rPr>
          <w:rFonts w:ascii="Times New Roman" w:hAnsi="Times New Roman"/>
          <w:color w:val="000000" w:themeColor="text1"/>
          <w:sz w:val="28"/>
          <w:szCs w:val="28"/>
        </w:rPr>
        <w:t>ứ</w:t>
      </w:r>
      <w:r>
        <w:rPr>
          <w:rFonts w:ascii="Times New Roman" w:hAnsi="Times New Roman"/>
          <w:color w:val="000000" w:themeColor="text1"/>
          <w:sz w:val="28"/>
          <w:szCs w:val="28"/>
        </w:rPr>
        <w:t>c và tham d</w:t>
      </w:r>
      <w:r>
        <w:rPr>
          <w:rFonts w:ascii="Times New Roman" w:hAnsi="Times New Roman"/>
          <w:color w:val="000000" w:themeColor="text1"/>
          <w:sz w:val="28"/>
          <w:szCs w:val="28"/>
        </w:rPr>
        <w:t>ự</w:t>
      </w:r>
      <w:r>
        <w:rPr>
          <w:rFonts w:ascii="Times New Roman" w:hAnsi="Times New Roman"/>
          <w:color w:val="000000" w:themeColor="text1"/>
          <w:sz w:val="28"/>
          <w:szCs w:val="28"/>
        </w:rPr>
        <w:t xml:space="preserve"> các k</w:t>
      </w:r>
      <w:r>
        <w:rPr>
          <w:rFonts w:ascii="Times New Roman" w:hAnsi="Times New Roman"/>
          <w:color w:val="000000" w:themeColor="text1"/>
          <w:sz w:val="28"/>
          <w:szCs w:val="28"/>
        </w:rPr>
        <w:t>ỳ</w:t>
      </w:r>
      <w:r>
        <w:rPr>
          <w:rFonts w:ascii="Times New Roman" w:hAnsi="Times New Roman"/>
          <w:color w:val="000000" w:themeColor="text1"/>
          <w:sz w:val="28"/>
          <w:szCs w:val="28"/>
        </w:rPr>
        <w:t xml:space="preserve"> thi áp d</w:t>
      </w:r>
      <w:r>
        <w:rPr>
          <w:rFonts w:ascii="Times New Roman" w:hAnsi="Times New Roman"/>
          <w:color w:val="000000" w:themeColor="text1"/>
          <w:sz w:val="28"/>
          <w:szCs w:val="28"/>
        </w:rPr>
        <w:t>ụ</w:t>
      </w:r>
      <w:r>
        <w:rPr>
          <w:rFonts w:ascii="Times New Roman" w:hAnsi="Times New Roman"/>
          <w:color w:val="000000" w:themeColor="text1"/>
          <w:sz w:val="28"/>
          <w:szCs w:val="28"/>
        </w:rPr>
        <w:t>ng đ</w:t>
      </w:r>
      <w:r>
        <w:rPr>
          <w:rFonts w:ascii="Times New Roman" w:hAnsi="Times New Roman"/>
          <w:color w:val="000000" w:themeColor="text1"/>
          <w:sz w:val="28"/>
          <w:szCs w:val="28"/>
        </w:rPr>
        <w:t>ố</w:t>
      </w:r>
      <w:r>
        <w:rPr>
          <w:rFonts w:ascii="Times New Roman" w:hAnsi="Times New Roman"/>
          <w:color w:val="000000" w:themeColor="text1"/>
          <w:sz w:val="28"/>
          <w:szCs w:val="28"/>
        </w:rPr>
        <w:t>i v</w:t>
      </w:r>
      <w:r>
        <w:rPr>
          <w:rFonts w:ascii="Times New Roman" w:hAnsi="Times New Roman"/>
          <w:color w:val="000000" w:themeColor="text1"/>
          <w:sz w:val="28"/>
          <w:szCs w:val="28"/>
        </w:rPr>
        <w:t>ớ</w:t>
      </w:r>
      <w:r>
        <w:rPr>
          <w:rFonts w:ascii="Times New Roman" w:hAnsi="Times New Roman"/>
          <w:color w:val="000000" w:themeColor="text1"/>
          <w:sz w:val="28"/>
          <w:szCs w:val="28"/>
        </w:rPr>
        <w:t>i giáo d</w:t>
      </w:r>
      <w:r>
        <w:rPr>
          <w:rFonts w:ascii="Times New Roman" w:hAnsi="Times New Roman"/>
          <w:color w:val="000000" w:themeColor="text1"/>
          <w:sz w:val="28"/>
          <w:szCs w:val="28"/>
        </w:rPr>
        <w:t>ụ</w:t>
      </w:r>
      <w:r>
        <w:rPr>
          <w:rFonts w:ascii="Times New Roman" w:hAnsi="Times New Roman"/>
          <w:color w:val="000000" w:themeColor="text1"/>
          <w:sz w:val="28"/>
          <w:szCs w:val="28"/>
        </w:rPr>
        <w:t>c ph</w:t>
      </w:r>
      <w:r>
        <w:rPr>
          <w:rFonts w:ascii="Times New Roman" w:hAnsi="Times New Roman"/>
          <w:color w:val="000000" w:themeColor="text1"/>
          <w:sz w:val="28"/>
          <w:szCs w:val="28"/>
        </w:rPr>
        <w:t>ổ</w:t>
      </w:r>
      <w:r>
        <w:rPr>
          <w:rFonts w:ascii="Times New Roman" w:hAnsi="Times New Roman"/>
          <w:color w:val="000000" w:themeColor="text1"/>
          <w:sz w:val="28"/>
          <w:szCs w:val="28"/>
        </w:rPr>
        <w:t xml:space="preserve"> thông.</w:t>
      </w:r>
    </w:p>
    <w:p w:rsidR="00C560C1" w:rsidRDefault="001C5512">
      <w:pPr>
        <w:spacing w:before="120"/>
        <w:ind w:firstLine="709"/>
        <w:jc w:val="both"/>
        <w:rPr>
          <w:color w:val="000000"/>
          <w:sz w:val="28"/>
          <w:szCs w:val="28"/>
        </w:rPr>
      </w:pPr>
      <w:r>
        <w:rPr>
          <w:color w:val="000000" w:themeColor="text1"/>
          <w:sz w:val="28"/>
          <w:szCs w:val="28"/>
        </w:rPr>
        <w:t xml:space="preserve">đ) Mức chi tiền công cho công tác ra đề, </w:t>
      </w:r>
      <w:r>
        <w:rPr>
          <w:color w:val="000000" w:themeColor="text1"/>
          <w:sz w:val="28"/>
          <w:szCs w:val="28"/>
        </w:rPr>
        <w:t>sao in đề, coi thi, chấm thi, thanh tra và tổ chức các kỳ thi học sinh giỏi cấp huyện, thị xã, thành phố: mức chi tối đa không quá 80% mức chi tổ chức kỳ thi cấp tỉnh.</w:t>
      </w:r>
    </w:p>
    <w:p w:rsidR="00C560C1" w:rsidRDefault="001C5512">
      <w:pPr>
        <w:spacing w:before="120"/>
        <w:ind w:firstLine="709"/>
        <w:jc w:val="both"/>
        <w:rPr>
          <w:color w:val="000000"/>
          <w:sz w:val="28"/>
          <w:szCs w:val="28"/>
        </w:rPr>
      </w:pPr>
      <w:r>
        <w:rPr>
          <w:color w:val="000000" w:themeColor="text1"/>
          <w:spacing w:val="-2"/>
          <w:sz w:val="28"/>
          <w:szCs w:val="28"/>
        </w:rPr>
        <w:t xml:space="preserve">e) Các nội dung chi và mức chi này được thực hiện cho những ngày thực tế </w:t>
      </w:r>
      <w:r>
        <w:rPr>
          <w:color w:val="000000" w:themeColor="text1"/>
          <w:sz w:val="28"/>
          <w:szCs w:val="28"/>
        </w:rPr>
        <w:t xml:space="preserve">làm việc trong </w:t>
      </w:r>
      <w:r>
        <w:rPr>
          <w:color w:val="000000" w:themeColor="text1"/>
          <w:sz w:val="28"/>
          <w:szCs w:val="28"/>
        </w:rPr>
        <w:t xml:space="preserve">thời gian chính thức tổ chức các nhiệm vụ quy định tại Khoản 1 Điều 1 Quyết định này. Trường hợp một người làm nhiều nhiệm vụ khác nhau trong một ngày thì chỉ hưởng một mức thù </w:t>
      </w:r>
      <w:proofErr w:type="gramStart"/>
      <w:r>
        <w:rPr>
          <w:color w:val="000000" w:themeColor="text1"/>
          <w:sz w:val="28"/>
          <w:szCs w:val="28"/>
        </w:rPr>
        <w:t>lao</w:t>
      </w:r>
      <w:proofErr w:type="gramEnd"/>
      <w:r>
        <w:rPr>
          <w:color w:val="000000" w:themeColor="text1"/>
          <w:sz w:val="28"/>
          <w:szCs w:val="28"/>
        </w:rPr>
        <w:t xml:space="preserve"> cao nhất.</w:t>
      </w:r>
    </w:p>
    <w:p w:rsidR="00C560C1" w:rsidRDefault="001C5512">
      <w:pPr>
        <w:pBdr>
          <w:top w:val="none" w:sz="4" w:space="18" w:color="000000"/>
        </w:pBdr>
        <w:spacing w:before="120"/>
        <w:ind w:firstLine="709"/>
        <w:jc w:val="both"/>
        <w:rPr>
          <w:color w:val="000000"/>
          <w:sz w:val="28"/>
          <w:szCs w:val="28"/>
        </w:rPr>
      </w:pPr>
      <w:r>
        <w:rPr>
          <w:color w:val="000000" w:themeColor="text1"/>
          <w:sz w:val="28"/>
          <w:szCs w:val="28"/>
        </w:rPr>
        <w:lastRenderedPageBreak/>
        <w:t xml:space="preserve">g) Khi các văn bản quy định về chế độ, định mức chi dẫn chiếu để </w:t>
      </w:r>
      <w:r>
        <w:rPr>
          <w:color w:val="000000" w:themeColor="text1"/>
          <w:sz w:val="28"/>
          <w:szCs w:val="28"/>
        </w:rPr>
        <w:t>áp dụng trong Quyết định này được sửa đổi, bổ sung hoặc thay thế bằng văn bản mới thì áp dụng theo các văn bản sửa đổi, bổ sung hoặc thay thế đó.</w:t>
      </w:r>
    </w:p>
    <w:p w:rsidR="00C560C1" w:rsidRDefault="001C5512">
      <w:pPr>
        <w:pStyle w:val="BodyTextIndent2"/>
        <w:spacing w:before="120" w:after="0" w:line="240" w:lineRule="auto"/>
        <w:ind w:left="0" w:firstLine="709"/>
        <w:jc w:val="both"/>
        <w:rPr>
          <w:color w:val="000000"/>
          <w:sz w:val="28"/>
          <w:szCs w:val="28"/>
        </w:rPr>
      </w:pPr>
      <w:proofErr w:type="gramStart"/>
      <w:r>
        <w:rPr>
          <w:b/>
          <w:bCs/>
          <w:color w:val="000000" w:themeColor="text1"/>
          <w:sz w:val="28"/>
          <w:szCs w:val="28"/>
        </w:rPr>
        <w:t>Điều 2</w:t>
      </w:r>
      <w:r>
        <w:rPr>
          <w:b/>
          <w:color w:val="000000" w:themeColor="text1"/>
          <w:sz w:val="28"/>
          <w:szCs w:val="28"/>
        </w:rPr>
        <w:t>.</w:t>
      </w:r>
      <w:proofErr w:type="gramEnd"/>
      <w:r>
        <w:rPr>
          <w:b/>
          <w:color w:val="000000" w:themeColor="text1"/>
          <w:sz w:val="28"/>
          <w:szCs w:val="28"/>
        </w:rPr>
        <w:t xml:space="preserve"> </w:t>
      </w:r>
      <w:r>
        <w:rPr>
          <w:color w:val="000000" w:themeColor="text1"/>
          <w:sz w:val="28"/>
          <w:szCs w:val="28"/>
        </w:rPr>
        <w:t>Giao Giám đốc Sở Giáo dục và Đào tạo chủ trì, phối hợp với Sở Tài chính, UBND các huyện, thị xã, thành</w:t>
      </w:r>
      <w:r>
        <w:rPr>
          <w:color w:val="000000" w:themeColor="text1"/>
          <w:sz w:val="28"/>
          <w:szCs w:val="28"/>
        </w:rPr>
        <w:t xml:space="preserve"> phố tổ chức triển khai, đôn đốc, hướng dẫn, kiểm tra việc thực hiện Quyết định này.</w:t>
      </w:r>
    </w:p>
    <w:p w:rsidR="00C560C1" w:rsidRDefault="001C5512">
      <w:pPr>
        <w:pStyle w:val="BodyTextIndent2"/>
        <w:spacing w:before="120" w:after="0" w:line="240" w:lineRule="auto"/>
        <w:ind w:left="0" w:firstLine="709"/>
        <w:jc w:val="both"/>
        <w:rPr>
          <w:color w:val="000000"/>
          <w:sz w:val="28"/>
          <w:szCs w:val="28"/>
        </w:rPr>
      </w:pPr>
      <w:r>
        <w:rPr>
          <w:color w:val="000000" w:themeColor="text1"/>
          <w:sz w:val="28"/>
          <w:szCs w:val="28"/>
        </w:rPr>
        <w:t>Quyết định này có hiệu lực thi hành kể từ ngày 2</w:t>
      </w:r>
      <w:r w:rsidR="00447A54">
        <w:rPr>
          <w:color w:val="000000" w:themeColor="text1"/>
          <w:sz w:val="28"/>
          <w:szCs w:val="28"/>
        </w:rPr>
        <w:t>7</w:t>
      </w:r>
      <w:r>
        <w:rPr>
          <w:color w:val="000000" w:themeColor="text1"/>
          <w:sz w:val="28"/>
          <w:szCs w:val="28"/>
        </w:rPr>
        <w:t>/01/2022 và thay thế Quyết định số 73/2019/QĐ-UBND ngày 31/12/2019 của UBND tỉnh về việc triển khai thực hiện Nghị quyết s</w:t>
      </w:r>
      <w:r>
        <w:rPr>
          <w:color w:val="000000" w:themeColor="text1"/>
          <w:sz w:val="28"/>
          <w:szCs w:val="28"/>
        </w:rPr>
        <w:t>ố 17/2019/NQ-HĐND ngày 06/12/2019 của HĐND tỉnh quy định mức chi bồi dưỡng công tác sao in đề thi, ra đề, tổ chức coi thi, chấm thi các kỳ thi học sinh giỏi, thi tuyển sinh và thi tốt nghiệp trên địa bàn tỉnh Long An.</w:t>
      </w:r>
    </w:p>
    <w:p w:rsidR="00C560C1" w:rsidRDefault="001C5512">
      <w:pPr>
        <w:pStyle w:val="BodyTextIndent2"/>
        <w:spacing w:before="120" w:after="0" w:line="240" w:lineRule="auto"/>
        <w:ind w:left="0" w:firstLine="709"/>
        <w:jc w:val="both"/>
        <w:rPr>
          <w:color w:val="000000"/>
          <w:sz w:val="28"/>
          <w:szCs w:val="28"/>
        </w:rPr>
      </w:pPr>
      <w:proofErr w:type="gramStart"/>
      <w:r>
        <w:rPr>
          <w:b/>
          <w:bCs/>
          <w:color w:val="000000" w:themeColor="text1"/>
          <w:sz w:val="28"/>
          <w:szCs w:val="28"/>
        </w:rPr>
        <w:t>Điều 3</w:t>
      </w:r>
      <w:r>
        <w:rPr>
          <w:b/>
          <w:color w:val="000000" w:themeColor="text1"/>
          <w:sz w:val="28"/>
          <w:szCs w:val="28"/>
        </w:rPr>
        <w:t>.</w:t>
      </w:r>
      <w:proofErr w:type="gramEnd"/>
      <w:r>
        <w:rPr>
          <w:b/>
          <w:color w:val="000000" w:themeColor="text1"/>
          <w:sz w:val="28"/>
          <w:szCs w:val="28"/>
        </w:rPr>
        <w:t xml:space="preserve"> </w:t>
      </w:r>
      <w:r>
        <w:rPr>
          <w:color w:val="000000" w:themeColor="text1"/>
          <w:sz w:val="28"/>
          <w:szCs w:val="28"/>
        </w:rPr>
        <w:t>Chánh Văn phòng UBND tỉnh; Giá</w:t>
      </w:r>
      <w:r>
        <w:rPr>
          <w:color w:val="000000" w:themeColor="text1"/>
          <w:sz w:val="28"/>
          <w:szCs w:val="28"/>
        </w:rPr>
        <w:t>m đốc Sở Giáo dục và Đào tạo; Giám đốc Sở Tài chính; Chủ tịch UBND các huyện, thị xã, thành phố và các tổ chức, cá nhân có liên quan chịu trách nhiệm thi hành Quyết định này./.</w:t>
      </w:r>
    </w:p>
    <w:p w:rsidR="00C560C1" w:rsidRDefault="00C560C1">
      <w:pPr>
        <w:spacing w:before="120"/>
        <w:ind w:firstLine="562"/>
        <w:jc w:val="both"/>
        <w:rPr>
          <w:color w:val="000000"/>
          <w:sz w:val="8"/>
          <w:szCs w:val="28"/>
        </w:rPr>
      </w:pPr>
    </w:p>
    <w:tbl>
      <w:tblPr>
        <w:tblStyle w:val="TableGrid"/>
        <w:tblW w:w="9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531"/>
      </w:tblGrid>
      <w:tr w:rsidR="00C560C1">
        <w:tc>
          <w:tcPr>
            <w:tcW w:w="4786" w:type="dxa"/>
          </w:tcPr>
          <w:p w:rsidR="00C560C1" w:rsidRDefault="001C5512">
            <w:pPr>
              <w:jc w:val="both"/>
              <w:rPr>
                <w:color w:val="000000"/>
              </w:rPr>
            </w:pPr>
            <w:r>
              <w:rPr>
                <w:b/>
                <w:i/>
                <w:color w:val="000000" w:themeColor="text1"/>
              </w:rPr>
              <w:t>Nơi nhận:</w:t>
            </w:r>
            <w:r>
              <w:rPr>
                <w:color w:val="000000" w:themeColor="text1"/>
              </w:rPr>
              <w:t xml:space="preserve"> </w:t>
            </w:r>
          </w:p>
          <w:p w:rsidR="00C560C1" w:rsidRDefault="001C5512">
            <w:pPr>
              <w:rPr>
                <w:color w:val="000000"/>
                <w:sz w:val="22"/>
                <w:szCs w:val="22"/>
              </w:rPr>
            </w:pPr>
            <w:r>
              <w:rPr>
                <w:color w:val="000000" w:themeColor="text1"/>
                <w:sz w:val="22"/>
                <w:szCs w:val="22"/>
              </w:rPr>
              <w:t>- Như Điều 3;</w:t>
            </w:r>
          </w:p>
          <w:p w:rsidR="00C560C1" w:rsidRDefault="001C5512">
            <w:pPr>
              <w:rPr>
                <w:color w:val="000000"/>
                <w:sz w:val="22"/>
                <w:szCs w:val="22"/>
              </w:rPr>
            </w:pPr>
            <w:r>
              <w:rPr>
                <w:color w:val="000000" w:themeColor="text1"/>
                <w:sz w:val="22"/>
                <w:szCs w:val="22"/>
              </w:rPr>
              <w:t>- Bộ Giáo dục và Đào tạo (b/c);</w:t>
            </w:r>
          </w:p>
          <w:p w:rsidR="00C560C1" w:rsidRDefault="001C5512">
            <w:pPr>
              <w:rPr>
                <w:color w:val="000000"/>
                <w:sz w:val="22"/>
                <w:szCs w:val="22"/>
              </w:rPr>
            </w:pPr>
            <w:r>
              <w:rPr>
                <w:color w:val="000000" w:themeColor="text1"/>
                <w:sz w:val="22"/>
                <w:szCs w:val="22"/>
              </w:rPr>
              <w:t>- Bộ Tài chính (b/c);</w:t>
            </w:r>
          </w:p>
          <w:p w:rsidR="00C560C1" w:rsidRDefault="001C5512">
            <w:pPr>
              <w:rPr>
                <w:color w:val="000000"/>
                <w:sz w:val="22"/>
                <w:szCs w:val="22"/>
              </w:rPr>
            </w:pPr>
            <w:r>
              <w:rPr>
                <w:color w:val="000000" w:themeColor="text1"/>
                <w:sz w:val="22"/>
                <w:szCs w:val="22"/>
              </w:rPr>
              <w:t>- Cục kiểm tra VBQPPL - Bộ Tư pháp;</w:t>
            </w:r>
          </w:p>
          <w:p w:rsidR="00C560C1" w:rsidRDefault="001C5512">
            <w:pPr>
              <w:rPr>
                <w:color w:val="000000"/>
                <w:sz w:val="22"/>
                <w:szCs w:val="22"/>
              </w:rPr>
            </w:pPr>
            <w:r>
              <w:rPr>
                <w:color w:val="000000" w:themeColor="text1"/>
                <w:sz w:val="22"/>
                <w:szCs w:val="22"/>
              </w:rPr>
              <w:t>- TT.TU; TT. HĐND tỉnh;</w:t>
            </w:r>
          </w:p>
          <w:p w:rsidR="00C560C1" w:rsidRDefault="001C5512">
            <w:pPr>
              <w:rPr>
                <w:color w:val="000000"/>
                <w:sz w:val="22"/>
                <w:szCs w:val="22"/>
              </w:rPr>
            </w:pPr>
            <w:r>
              <w:rPr>
                <w:color w:val="000000" w:themeColor="text1"/>
                <w:sz w:val="22"/>
                <w:szCs w:val="22"/>
              </w:rPr>
              <w:t>- CT, các PCT UBND tỉnh;</w:t>
            </w:r>
          </w:p>
          <w:p w:rsidR="00C560C1" w:rsidRDefault="001C5512">
            <w:pPr>
              <w:rPr>
                <w:color w:val="000000"/>
                <w:sz w:val="22"/>
                <w:szCs w:val="22"/>
              </w:rPr>
            </w:pPr>
            <w:r>
              <w:rPr>
                <w:color w:val="000000" w:themeColor="text1"/>
                <w:sz w:val="22"/>
                <w:szCs w:val="22"/>
              </w:rPr>
              <w:t>- Ban Thường trực UBMTTQVN tỉnh;</w:t>
            </w:r>
          </w:p>
          <w:p w:rsidR="00C560C1" w:rsidRDefault="001C5512">
            <w:pPr>
              <w:rPr>
                <w:color w:val="000000"/>
                <w:sz w:val="22"/>
                <w:szCs w:val="22"/>
              </w:rPr>
            </w:pPr>
            <w:r>
              <w:rPr>
                <w:color w:val="000000" w:themeColor="text1"/>
                <w:sz w:val="22"/>
                <w:szCs w:val="22"/>
              </w:rPr>
              <w:t>- Ban VH-XH, Ban KT-NS HĐND tỉnh;</w:t>
            </w:r>
          </w:p>
          <w:p w:rsidR="00C560C1" w:rsidRDefault="001C5512">
            <w:pPr>
              <w:rPr>
                <w:color w:val="000000"/>
                <w:sz w:val="22"/>
                <w:szCs w:val="22"/>
              </w:rPr>
            </w:pPr>
            <w:r>
              <w:rPr>
                <w:color w:val="000000" w:themeColor="text1"/>
                <w:sz w:val="22"/>
                <w:szCs w:val="22"/>
              </w:rPr>
              <w:t>- Các sở, ngành, đoàn thể tỉnh;</w:t>
            </w:r>
          </w:p>
          <w:p w:rsidR="00C560C1" w:rsidRDefault="001C5512">
            <w:pPr>
              <w:rPr>
                <w:color w:val="000000"/>
                <w:sz w:val="22"/>
                <w:szCs w:val="22"/>
              </w:rPr>
            </w:pPr>
            <w:r>
              <w:rPr>
                <w:color w:val="000000" w:themeColor="text1"/>
                <w:sz w:val="22"/>
                <w:szCs w:val="22"/>
              </w:rPr>
              <w:t>- UBND các huyện, thị xã, thành phố;</w:t>
            </w:r>
          </w:p>
          <w:p w:rsidR="00C560C1" w:rsidRDefault="001C5512">
            <w:pPr>
              <w:rPr>
                <w:color w:val="000000"/>
                <w:sz w:val="22"/>
                <w:szCs w:val="22"/>
              </w:rPr>
            </w:pPr>
            <w:r>
              <w:rPr>
                <w:color w:val="000000" w:themeColor="text1"/>
                <w:sz w:val="22"/>
                <w:szCs w:val="22"/>
              </w:rPr>
              <w:t>- CVP, các PCVP;</w:t>
            </w:r>
          </w:p>
          <w:p w:rsidR="00C560C1" w:rsidRDefault="001C5512">
            <w:pPr>
              <w:rPr>
                <w:color w:val="000000"/>
                <w:sz w:val="22"/>
                <w:szCs w:val="22"/>
              </w:rPr>
            </w:pPr>
            <w:r>
              <w:rPr>
                <w:color w:val="000000" w:themeColor="text1"/>
                <w:sz w:val="22"/>
                <w:szCs w:val="22"/>
              </w:rPr>
              <w:t>- Cổng TTĐT</w:t>
            </w:r>
            <w:r>
              <w:rPr>
                <w:color w:val="000000" w:themeColor="text1"/>
                <w:sz w:val="22"/>
                <w:szCs w:val="22"/>
              </w:rPr>
              <w:t xml:space="preserve"> tỉnh (đăng công báo);</w:t>
            </w:r>
          </w:p>
          <w:p w:rsidR="00C560C1" w:rsidRDefault="001C5512">
            <w:pPr>
              <w:rPr>
                <w:color w:val="000000"/>
                <w:sz w:val="22"/>
                <w:szCs w:val="22"/>
              </w:rPr>
            </w:pPr>
            <w:r>
              <w:rPr>
                <w:color w:val="000000" w:themeColor="text1"/>
                <w:sz w:val="22"/>
                <w:szCs w:val="22"/>
              </w:rPr>
              <w:t>- Phòng VHXH;</w:t>
            </w:r>
          </w:p>
          <w:p w:rsidR="00C560C1" w:rsidRDefault="001C5512">
            <w:pPr>
              <w:jc w:val="both"/>
              <w:rPr>
                <w:color w:val="000000"/>
                <w:sz w:val="22"/>
                <w:szCs w:val="22"/>
              </w:rPr>
            </w:pPr>
            <w:r>
              <w:rPr>
                <w:color w:val="000000" w:themeColor="text1"/>
                <w:sz w:val="22"/>
                <w:szCs w:val="22"/>
              </w:rPr>
              <w:t>- Lưu: VT, lvt.</w:t>
            </w:r>
          </w:p>
        </w:tc>
        <w:tc>
          <w:tcPr>
            <w:tcW w:w="4531" w:type="dxa"/>
          </w:tcPr>
          <w:p w:rsidR="00C560C1" w:rsidRDefault="001C5512">
            <w:pPr>
              <w:jc w:val="center"/>
              <w:rPr>
                <w:b/>
                <w:color w:val="000000"/>
                <w:sz w:val="28"/>
              </w:rPr>
            </w:pPr>
            <w:r>
              <w:rPr>
                <w:b/>
                <w:color w:val="000000" w:themeColor="text1"/>
                <w:sz w:val="28"/>
              </w:rPr>
              <w:t>TM. ỦY BAN NHÂN DÂN</w:t>
            </w:r>
          </w:p>
          <w:p w:rsidR="00C560C1" w:rsidRDefault="001C5512">
            <w:pPr>
              <w:jc w:val="center"/>
              <w:rPr>
                <w:b/>
                <w:color w:val="000000"/>
                <w:sz w:val="28"/>
              </w:rPr>
            </w:pPr>
            <w:r>
              <w:rPr>
                <w:b/>
                <w:color w:val="000000" w:themeColor="text1"/>
                <w:sz w:val="28"/>
              </w:rPr>
              <w:t>CHỦ TỊCH</w:t>
            </w:r>
          </w:p>
          <w:p w:rsidR="00C560C1" w:rsidRDefault="00C560C1">
            <w:pPr>
              <w:jc w:val="center"/>
              <w:rPr>
                <w:b/>
                <w:color w:val="000000"/>
                <w:sz w:val="28"/>
              </w:rPr>
            </w:pPr>
          </w:p>
          <w:p w:rsidR="00C560C1" w:rsidRDefault="00C560C1">
            <w:pPr>
              <w:jc w:val="center"/>
              <w:rPr>
                <w:b/>
                <w:color w:val="000000"/>
                <w:sz w:val="28"/>
              </w:rPr>
            </w:pPr>
          </w:p>
          <w:p w:rsidR="00C560C1" w:rsidRDefault="00C560C1">
            <w:pPr>
              <w:jc w:val="center"/>
              <w:rPr>
                <w:b/>
                <w:color w:val="000000"/>
                <w:sz w:val="28"/>
              </w:rPr>
            </w:pPr>
          </w:p>
          <w:p w:rsidR="00C560C1" w:rsidRDefault="00C560C1">
            <w:pPr>
              <w:jc w:val="center"/>
              <w:rPr>
                <w:b/>
                <w:color w:val="000000"/>
                <w:sz w:val="28"/>
              </w:rPr>
            </w:pPr>
          </w:p>
          <w:p w:rsidR="00C560C1" w:rsidRDefault="00C560C1">
            <w:pPr>
              <w:jc w:val="center"/>
              <w:rPr>
                <w:b/>
                <w:color w:val="000000"/>
                <w:sz w:val="28"/>
              </w:rPr>
            </w:pPr>
          </w:p>
          <w:p w:rsidR="00C560C1" w:rsidRDefault="00C560C1">
            <w:pPr>
              <w:jc w:val="center"/>
              <w:rPr>
                <w:b/>
                <w:color w:val="000000"/>
                <w:sz w:val="28"/>
              </w:rPr>
            </w:pPr>
          </w:p>
          <w:p w:rsidR="00C560C1" w:rsidRDefault="001C5512">
            <w:pPr>
              <w:jc w:val="center"/>
              <w:rPr>
                <w:color w:val="000000"/>
                <w:sz w:val="28"/>
                <w:szCs w:val="28"/>
              </w:rPr>
            </w:pPr>
            <w:r>
              <w:rPr>
                <w:b/>
                <w:color w:val="000000" w:themeColor="text1"/>
                <w:sz w:val="28"/>
              </w:rPr>
              <w:t>Nguyễn Văn Út</w:t>
            </w:r>
          </w:p>
        </w:tc>
      </w:tr>
    </w:tbl>
    <w:p w:rsidR="00C560C1" w:rsidRDefault="001C5512">
      <w:pPr>
        <w:rPr>
          <w:color w:val="000000"/>
          <w:sz w:val="2"/>
        </w:rPr>
      </w:pPr>
      <w:r>
        <w:rPr>
          <w:color w:val="000000" w:themeColor="text1"/>
        </w:rPr>
        <w:br w:type="page"/>
      </w:r>
    </w:p>
    <w:p w:rsidR="00C560C1" w:rsidRDefault="001C5512">
      <w:pPr>
        <w:pBdr>
          <w:top w:val="none" w:sz="4" w:space="18" w:color="000000"/>
        </w:pBdr>
        <w:jc w:val="center"/>
        <w:rPr>
          <w:b/>
          <w:color w:val="000000"/>
          <w:sz w:val="28"/>
          <w:szCs w:val="28"/>
        </w:rPr>
      </w:pPr>
      <w:r>
        <w:rPr>
          <w:b/>
          <w:color w:val="000000" w:themeColor="text1"/>
          <w:sz w:val="28"/>
          <w:szCs w:val="28"/>
        </w:rPr>
        <w:lastRenderedPageBreak/>
        <w:t>Phụ lục</w:t>
      </w:r>
    </w:p>
    <w:p w:rsidR="00C560C1" w:rsidRDefault="001C5512">
      <w:pPr>
        <w:pBdr>
          <w:top w:val="none" w:sz="4" w:space="18" w:color="000000"/>
        </w:pBdr>
        <w:jc w:val="center"/>
        <w:rPr>
          <w:b/>
          <w:color w:val="000000"/>
          <w:sz w:val="28"/>
          <w:szCs w:val="28"/>
        </w:rPr>
      </w:pPr>
      <w:r>
        <w:rPr>
          <w:b/>
          <w:color w:val="000000" w:themeColor="text1"/>
          <w:sz w:val="28"/>
          <w:szCs w:val="28"/>
        </w:rPr>
        <w:t>QUY ĐỊNH NỘI DUNG CHI VÀ MỨC CHI CHO HOẠT ĐỘNG</w:t>
      </w:r>
    </w:p>
    <w:p w:rsidR="00C560C1" w:rsidRDefault="001C5512">
      <w:pPr>
        <w:pBdr>
          <w:top w:val="none" w:sz="4" w:space="18" w:color="000000"/>
        </w:pBdr>
        <w:jc w:val="center"/>
        <w:rPr>
          <w:b/>
          <w:color w:val="000000"/>
          <w:sz w:val="28"/>
          <w:szCs w:val="28"/>
        </w:rPr>
      </w:pPr>
      <w:r>
        <w:rPr>
          <w:b/>
          <w:color w:val="000000" w:themeColor="text1"/>
          <w:sz w:val="28"/>
          <w:szCs w:val="28"/>
        </w:rPr>
        <w:t>TỔ CHỨC CÁC KỲ THI TRONG LĨNH VỰC GIÁO DỤC</w:t>
      </w:r>
    </w:p>
    <w:p w:rsidR="00C560C1" w:rsidRDefault="001C5512">
      <w:pPr>
        <w:pBdr>
          <w:top w:val="none" w:sz="4" w:space="18" w:color="000000"/>
        </w:pBdr>
        <w:jc w:val="center"/>
        <w:rPr>
          <w:b/>
          <w:color w:val="000000"/>
          <w:sz w:val="28"/>
          <w:szCs w:val="28"/>
        </w:rPr>
      </w:pPr>
      <w:r>
        <w:rPr>
          <w:b/>
          <w:color w:val="000000" w:themeColor="text1"/>
          <w:sz w:val="28"/>
          <w:szCs w:val="28"/>
        </w:rPr>
        <w:t>TRÊN ĐỊA BÀN TỈNH LONG AN</w:t>
      </w:r>
    </w:p>
    <w:p w:rsidR="00C560C1" w:rsidRDefault="00447A54">
      <w:pPr>
        <w:ind w:left="-142" w:right="-142"/>
        <w:jc w:val="center"/>
        <w:rPr>
          <w:i/>
          <w:iCs/>
          <w:color w:val="000000"/>
          <w:sz w:val="26"/>
          <w:szCs w:val="28"/>
        </w:rPr>
      </w:pPr>
      <w:r>
        <w:rPr>
          <w:i/>
          <w:iCs/>
          <w:color w:val="000000" w:themeColor="text1"/>
          <w:sz w:val="26"/>
          <w:szCs w:val="28"/>
        </w:rPr>
        <w:t xml:space="preserve"> (Kèm </w:t>
      </w:r>
      <w:proofErr w:type="gramStart"/>
      <w:r>
        <w:rPr>
          <w:i/>
          <w:iCs/>
          <w:color w:val="000000" w:themeColor="text1"/>
          <w:sz w:val="26"/>
          <w:szCs w:val="28"/>
        </w:rPr>
        <w:t>theo</w:t>
      </w:r>
      <w:proofErr w:type="gramEnd"/>
      <w:r>
        <w:rPr>
          <w:i/>
          <w:iCs/>
          <w:color w:val="000000" w:themeColor="text1"/>
          <w:sz w:val="26"/>
          <w:szCs w:val="28"/>
        </w:rPr>
        <w:t xml:space="preserve"> Quyết định số   </w:t>
      </w:r>
      <w:r w:rsidR="001C5512">
        <w:rPr>
          <w:i/>
          <w:iCs/>
          <w:color w:val="000000" w:themeColor="text1"/>
          <w:sz w:val="26"/>
          <w:szCs w:val="28"/>
        </w:rPr>
        <w:t xml:space="preserve"> </w:t>
      </w:r>
      <w:r>
        <w:rPr>
          <w:i/>
          <w:iCs/>
          <w:color w:val="000000" w:themeColor="text1"/>
          <w:sz w:val="26"/>
          <w:szCs w:val="28"/>
        </w:rPr>
        <w:t>08</w:t>
      </w:r>
      <w:r w:rsidR="001C5512">
        <w:rPr>
          <w:i/>
          <w:iCs/>
          <w:color w:val="000000" w:themeColor="text1"/>
          <w:sz w:val="26"/>
          <w:szCs w:val="28"/>
        </w:rPr>
        <w:t xml:space="preserve">/2021/QĐ-UBND ngày   </w:t>
      </w:r>
      <w:r>
        <w:rPr>
          <w:i/>
          <w:iCs/>
          <w:color w:val="000000" w:themeColor="text1"/>
          <w:sz w:val="26"/>
          <w:szCs w:val="28"/>
        </w:rPr>
        <w:t>17</w:t>
      </w:r>
      <w:r w:rsidR="001C5512">
        <w:rPr>
          <w:i/>
          <w:iCs/>
          <w:color w:val="000000" w:themeColor="text1"/>
          <w:sz w:val="26"/>
          <w:szCs w:val="28"/>
        </w:rPr>
        <w:t>/</w:t>
      </w:r>
      <w:r>
        <w:rPr>
          <w:i/>
          <w:iCs/>
          <w:color w:val="000000" w:themeColor="text1"/>
          <w:sz w:val="26"/>
          <w:szCs w:val="28"/>
        </w:rPr>
        <w:t>01</w:t>
      </w:r>
      <w:r w:rsidR="001C5512">
        <w:rPr>
          <w:i/>
          <w:iCs/>
          <w:color w:val="000000" w:themeColor="text1"/>
          <w:sz w:val="26"/>
          <w:szCs w:val="28"/>
        </w:rPr>
        <w:t>/202</w:t>
      </w:r>
      <w:r>
        <w:rPr>
          <w:i/>
          <w:iCs/>
          <w:color w:val="000000" w:themeColor="text1"/>
          <w:sz w:val="26"/>
          <w:szCs w:val="28"/>
        </w:rPr>
        <w:t>2</w:t>
      </w:r>
      <w:bookmarkStart w:id="0" w:name="_GoBack"/>
      <w:bookmarkEnd w:id="0"/>
      <w:r w:rsidR="001C5512">
        <w:rPr>
          <w:i/>
          <w:iCs/>
          <w:color w:val="000000" w:themeColor="text1"/>
          <w:sz w:val="26"/>
          <w:szCs w:val="28"/>
        </w:rPr>
        <w:t xml:space="preserve"> của UBND tỉnh)</w:t>
      </w:r>
    </w:p>
    <w:p w:rsidR="00C560C1" w:rsidRDefault="001C5512">
      <w:pPr>
        <w:jc w:val="center"/>
        <w:rPr>
          <w:i/>
          <w:iCs/>
          <w:color w:val="000000"/>
          <w:sz w:val="26"/>
          <w:szCs w:val="28"/>
        </w:rPr>
      </w:pPr>
      <w:r>
        <w:rPr>
          <w:i/>
          <w:iCs/>
          <w:color w:val="000000" w:themeColor="text1"/>
          <w:sz w:val="26"/>
          <w:szCs w:val="28"/>
        </w:rPr>
        <w:t>_________________</w:t>
      </w:r>
    </w:p>
    <w:p w:rsidR="00C560C1" w:rsidRDefault="00C560C1">
      <w:pPr>
        <w:jc w:val="center"/>
        <w:rPr>
          <w:color w:val="000000"/>
          <w:sz w:val="12"/>
        </w:rPr>
      </w:pPr>
    </w:p>
    <w:p w:rsidR="00C560C1" w:rsidRDefault="001C5512">
      <w:pPr>
        <w:jc w:val="right"/>
        <w:rPr>
          <w:color w:val="000000"/>
        </w:rPr>
      </w:pPr>
      <w:r>
        <w:rPr>
          <w:i/>
          <w:iCs/>
          <w:color w:val="000000" w:themeColor="text1"/>
          <w:sz w:val="26"/>
          <w:szCs w:val="26"/>
        </w:rPr>
        <w:t>Đơn vị tính: 1.000 đồng</w:t>
      </w:r>
    </w:p>
    <w:tbl>
      <w:tblPr>
        <w:tblW w:w="1000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3"/>
        <w:gridCol w:w="6944"/>
        <w:gridCol w:w="1559"/>
        <w:gridCol w:w="754"/>
      </w:tblGrid>
      <w:tr w:rsidR="00C560C1">
        <w:trPr>
          <w:trHeight w:val="527"/>
          <w:tblHeader/>
        </w:trPr>
        <w:tc>
          <w:tcPr>
            <w:tcW w:w="743" w:type="dxa"/>
            <w:tcBorders>
              <w:top w:val="single" w:sz="4" w:space="0" w:color="auto"/>
            </w:tcBorders>
            <w:shd w:val="clear" w:color="auto" w:fill="auto"/>
            <w:vAlign w:val="center"/>
          </w:tcPr>
          <w:p w:rsidR="00C560C1" w:rsidRDefault="001C5512">
            <w:pPr>
              <w:spacing w:before="60" w:after="60"/>
              <w:jc w:val="center"/>
              <w:rPr>
                <w:b/>
                <w:bCs/>
                <w:color w:val="000000"/>
                <w:sz w:val="26"/>
                <w:szCs w:val="26"/>
              </w:rPr>
            </w:pPr>
            <w:r>
              <w:rPr>
                <w:b/>
                <w:bCs/>
                <w:color w:val="000000" w:themeColor="text1"/>
                <w:sz w:val="26"/>
                <w:szCs w:val="26"/>
              </w:rPr>
              <w:t>STT</w:t>
            </w:r>
          </w:p>
        </w:tc>
        <w:tc>
          <w:tcPr>
            <w:tcW w:w="6944" w:type="dxa"/>
            <w:tcBorders>
              <w:top w:val="single" w:sz="4" w:space="0" w:color="auto"/>
            </w:tcBorders>
            <w:shd w:val="clear" w:color="auto" w:fill="auto"/>
            <w:vAlign w:val="center"/>
          </w:tcPr>
          <w:p w:rsidR="00C560C1" w:rsidRDefault="001C5512">
            <w:pPr>
              <w:spacing w:before="60" w:after="60"/>
              <w:jc w:val="center"/>
              <w:rPr>
                <w:b/>
                <w:bCs/>
                <w:color w:val="000000"/>
                <w:sz w:val="26"/>
                <w:szCs w:val="26"/>
              </w:rPr>
            </w:pPr>
            <w:r>
              <w:rPr>
                <w:b/>
                <w:bCs/>
                <w:color w:val="000000" w:themeColor="text1"/>
                <w:sz w:val="26"/>
                <w:szCs w:val="26"/>
              </w:rPr>
              <w:t>Nội dung chi</w:t>
            </w:r>
          </w:p>
        </w:tc>
        <w:tc>
          <w:tcPr>
            <w:tcW w:w="1559" w:type="dxa"/>
            <w:tcBorders>
              <w:top w:val="single" w:sz="4" w:space="0" w:color="auto"/>
            </w:tcBorders>
            <w:shd w:val="clear" w:color="auto" w:fill="auto"/>
            <w:vAlign w:val="center"/>
          </w:tcPr>
          <w:p w:rsidR="00C560C1" w:rsidRDefault="001C5512">
            <w:pPr>
              <w:spacing w:before="60" w:after="60"/>
              <w:jc w:val="center"/>
              <w:rPr>
                <w:b/>
                <w:bCs/>
                <w:color w:val="000000"/>
                <w:sz w:val="26"/>
                <w:szCs w:val="26"/>
              </w:rPr>
            </w:pPr>
            <w:r>
              <w:rPr>
                <w:b/>
                <w:bCs/>
                <w:color w:val="000000" w:themeColor="text1"/>
                <w:sz w:val="26"/>
                <w:szCs w:val="26"/>
              </w:rPr>
              <w:t>Đơn vị tính</w:t>
            </w:r>
          </w:p>
        </w:tc>
        <w:tc>
          <w:tcPr>
            <w:tcW w:w="754" w:type="dxa"/>
            <w:tcBorders>
              <w:top w:val="single" w:sz="4" w:space="0" w:color="auto"/>
            </w:tcBorders>
            <w:shd w:val="clear" w:color="auto" w:fill="auto"/>
            <w:vAlign w:val="center"/>
          </w:tcPr>
          <w:p w:rsidR="00C560C1" w:rsidRDefault="001C5512">
            <w:pPr>
              <w:spacing w:before="60" w:after="60"/>
              <w:jc w:val="center"/>
              <w:rPr>
                <w:b/>
                <w:bCs/>
                <w:color w:val="000000"/>
                <w:sz w:val="26"/>
                <w:szCs w:val="26"/>
              </w:rPr>
            </w:pPr>
            <w:r>
              <w:rPr>
                <w:b/>
                <w:bCs/>
                <w:color w:val="000000" w:themeColor="text1"/>
                <w:sz w:val="26"/>
                <w:szCs w:val="26"/>
              </w:rPr>
              <w:t>Mức chi</w:t>
            </w:r>
          </w:p>
        </w:tc>
      </w:tr>
      <w:tr w:rsidR="00C560C1">
        <w:trPr>
          <w:trHeight w:val="668"/>
        </w:trPr>
        <w:tc>
          <w:tcPr>
            <w:tcW w:w="743" w:type="dxa"/>
            <w:shd w:val="clear" w:color="auto" w:fill="auto"/>
            <w:vAlign w:val="center"/>
          </w:tcPr>
          <w:p w:rsidR="00C560C1" w:rsidRDefault="001C5512">
            <w:pPr>
              <w:spacing w:before="60" w:after="60"/>
              <w:jc w:val="center"/>
              <w:rPr>
                <w:b/>
                <w:bCs/>
                <w:color w:val="000000"/>
                <w:sz w:val="26"/>
                <w:szCs w:val="26"/>
              </w:rPr>
            </w:pPr>
            <w:r>
              <w:rPr>
                <w:b/>
                <w:bCs/>
                <w:color w:val="000000" w:themeColor="text1"/>
                <w:sz w:val="26"/>
                <w:szCs w:val="26"/>
              </w:rPr>
              <w:t>I</w:t>
            </w:r>
          </w:p>
        </w:tc>
        <w:tc>
          <w:tcPr>
            <w:tcW w:w="9257" w:type="dxa"/>
            <w:gridSpan w:val="3"/>
            <w:shd w:val="clear" w:color="auto" w:fill="auto"/>
            <w:vAlign w:val="center"/>
          </w:tcPr>
          <w:p w:rsidR="00C560C1" w:rsidRDefault="001C5512">
            <w:pPr>
              <w:spacing w:before="60" w:after="60"/>
              <w:jc w:val="both"/>
              <w:rPr>
                <w:b/>
                <w:bCs/>
                <w:color w:val="000000"/>
                <w:sz w:val="26"/>
                <w:szCs w:val="26"/>
              </w:rPr>
            </w:pPr>
            <w:r>
              <w:rPr>
                <w:b/>
                <w:bCs/>
                <w:color w:val="000000" w:themeColor="text1"/>
                <w:sz w:val="26"/>
                <w:szCs w:val="26"/>
              </w:rPr>
              <w:t>Mức chi thực hiện nhiệm vụ tổ chức các kỳ thi cấp quốc gia do Bộ Giáo dục và Đào tạo ra đề (thi chọn học sinh giỏi Quốc gia, tốt nghiệp trung học phổ thông…)</w:t>
            </w:r>
          </w:p>
        </w:tc>
      </w:tr>
      <w:tr w:rsidR="00C560C1">
        <w:trPr>
          <w:trHeight w:val="422"/>
        </w:trPr>
        <w:tc>
          <w:tcPr>
            <w:tcW w:w="743" w:type="dxa"/>
            <w:shd w:val="clear" w:color="auto" w:fill="auto"/>
            <w:vAlign w:val="center"/>
          </w:tcPr>
          <w:p w:rsidR="00C560C1" w:rsidRDefault="001C5512">
            <w:pPr>
              <w:spacing w:before="60" w:after="60"/>
              <w:jc w:val="center"/>
              <w:rPr>
                <w:b/>
                <w:bCs/>
                <w:color w:val="000000"/>
                <w:sz w:val="26"/>
                <w:szCs w:val="26"/>
              </w:rPr>
            </w:pPr>
            <w:r>
              <w:rPr>
                <w:b/>
                <w:bCs/>
                <w:color w:val="000000" w:themeColor="text1"/>
                <w:sz w:val="26"/>
                <w:szCs w:val="26"/>
              </w:rPr>
              <w:t>1</w:t>
            </w:r>
          </w:p>
        </w:tc>
        <w:tc>
          <w:tcPr>
            <w:tcW w:w="6944" w:type="dxa"/>
            <w:shd w:val="clear" w:color="auto" w:fill="auto"/>
            <w:vAlign w:val="center"/>
          </w:tcPr>
          <w:p w:rsidR="00C560C1" w:rsidRDefault="001C5512">
            <w:pPr>
              <w:spacing w:before="60" w:after="60"/>
              <w:jc w:val="both"/>
              <w:rPr>
                <w:b/>
                <w:bCs/>
                <w:color w:val="000000"/>
                <w:sz w:val="26"/>
                <w:szCs w:val="26"/>
              </w:rPr>
            </w:pPr>
            <w:r>
              <w:rPr>
                <w:b/>
                <w:bCs/>
                <w:color w:val="000000" w:themeColor="text1"/>
                <w:sz w:val="26"/>
                <w:szCs w:val="26"/>
              </w:rPr>
              <w:t>Ban chỉ đạo cấp tỉnh</w:t>
            </w:r>
          </w:p>
        </w:tc>
        <w:tc>
          <w:tcPr>
            <w:tcW w:w="1559" w:type="dxa"/>
            <w:shd w:val="clear" w:color="auto" w:fill="auto"/>
            <w:vAlign w:val="center"/>
          </w:tcPr>
          <w:p w:rsidR="00C560C1" w:rsidRDefault="00C560C1">
            <w:pPr>
              <w:spacing w:before="60" w:after="60"/>
              <w:jc w:val="center"/>
              <w:rPr>
                <w:b/>
                <w:bCs/>
                <w:color w:val="000000"/>
                <w:sz w:val="26"/>
                <w:szCs w:val="26"/>
              </w:rPr>
            </w:pPr>
          </w:p>
        </w:tc>
        <w:tc>
          <w:tcPr>
            <w:tcW w:w="754" w:type="dxa"/>
            <w:shd w:val="clear" w:color="auto" w:fill="auto"/>
            <w:vAlign w:val="center"/>
          </w:tcPr>
          <w:p w:rsidR="00C560C1" w:rsidRDefault="00C560C1">
            <w:pPr>
              <w:spacing w:before="60" w:after="60"/>
              <w:jc w:val="center"/>
              <w:rPr>
                <w:b/>
                <w:bCs/>
                <w:i/>
                <w:iCs/>
                <w:color w:val="000000"/>
                <w:sz w:val="26"/>
                <w:szCs w:val="26"/>
              </w:rPr>
            </w:pPr>
          </w:p>
        </w:tc>
      </w:tr>
      <w:tr w:rsidR="00C560C1">
        <w:trPr>
          <w:trHeight w:val="401"/>
        </w:trPr>
        <w:tc>
          <w:tcPr>
            <w:tcW w:w="743" w:type="dxa"/>
            <w:shd w:val="clear" w:color="auto" w:fill="auto"/>
            <w:vAlign w:val="center"/>
          </w:tcPr>
          <w:p w:rsidR="00C560C1" w:rsidRDefault="00C560C1">
            <w:pPr>
              <w:spacing w:before="60" w:after="60"/>
              <w:jc w:val="center"/>
              <w:rPr>
                <w:b/>
                <w:bCs/>
                <w:color w:val="000000"/>
                <w:sz w:val="26"/>
                <w:szCs w:val="26"/>
              </w:rPr>
            </w:pPr>
          </w:p>
        </w:tc>
        <w:tc>
          <w:tcPr>
            <w:tcW w:w="6944" w:type="dxa"/>
            <w:shd w:val="clear" w:color="auto" w:fill="auto"/>
            <w:vAlign w:val="center"/>
          </w:tcPr>
          <w:p w:rsidR="00C560C1" w:rsidRDefault="001C5512">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tabs>
                <w:tab w:val="left" w:pos="262"/>
              </w:tabs>
              <w:spacing w:before="60" w:after="60" w:line="240" w:lineRule="auto"/>
              <w:ind w:left="59" w:firstLine="1"/>
              <w:jc w:val="both"/>
              <w:rPr>
                <w:rFonts w:ascii="Times New Roman" w:hAnsi="Times New Roman"/>
                <w:color w:val="000000"/>
                <w:sz w:val="26"/>
                <w:szCs w:val="26"/>
              </w:rPr>
            </w:pPr>
            <w:r>
              <w:rPr>
                <w:rFonts w:ascii="Times New Roman" w:hAnsi="Times New Roman"/>
                <w:color w:val="000000" w:themeColor="text1"/>
                <w:sz w:val="26"/>
                <w:szCs w:val="26"/>
              </w:rPr>
              <w:t>Trư</w:t>
            </w:r>
            <w:r>
              <w:rPr>
                <w:rFonts w:ascii="Times New Roman" w:hAnsi="Times New Roman"/>
                <w:color w:val="000000" w:themeColor="text1"/>
                <w:sz w:val="26"/>
                <w:szCs w:val="26"/>
              </w:rPr>
              <w:t>ở</w:t>
            </w:r>
            <w:r>
              <w:rPr>
                <w:rFonts w:ascii="Times New Roman" w:hAnsi="Times New Roman"/>
                <w:color w:val="000000" w:themeColor="text1"/>
                <w:sz w:val="26"/>
                <w:szCs w:val="26"/>
              </w:rPr>
              <w:t>ng ban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bCs/>
                <w:color w:val="000000"/>
                <w:sz w:val="26"/>
                <w:szCs w:val="26"/>
              </w:rPr>
            </w:pPr>
            <w:r>
              <w:rPr>
                <w:bCs/>
                <w:color w:val="000000" w:themeColor="text1"/>
                <w:sz w:val="26"/>
                <w:szCs w:val="26"/>
              </w:rPr>
              <w:t>420</w:t>
            </w:r>
          </w:p>
        </w:tc>
      </w:tr>
      <w:tr w:rsidR="00C560C1">
        <w:trPr>
          <w:trHeight w:val="420"/>
        </w:trPr>
        <w:tc>
          <w:tcPr>
            <w:tcW w:w="743" w:type="dxa"/>
            <w:shd w:val="clear" w:color="auto" w:fill="auto"/>
            <w:vAlign w:val="center"/>
          </w:tcPr>
          <w:p w:rsidR="00C560C1" w:rsidRDefault="00C560C1">
            <w:pPr>
              <w:spacing w:before="60" w:after="60"/>
              <w:jc w:val="center"/>
              <w:rPr>
                <w:b/>
                <w:bCs/>
                <w:color w:val="000000"/>
                <w:sz w:val="26"/>
                <w:szCs w:val="26"/>
              </w:rPr>
            </w:pPr>
          </w:p>
        </w:tc>
        <w:tc>
          <w:tcPr>
            <w:tcW w:w="6944" w:type="dxa"/>
            <w:shd w:val="clear" w:color="auto" w:fill="auto"/>
            <w:vAlign w:val="center"/>
          </w:tcPr>
          <w:p w:rsidR="00C560C1" w:rsidRDefault="001C5512">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tabs>
                <w:tab w:val="left" w:pos="262"/>
              </w:tabs>
              <w:spacing w:before="60" w:after="60" w:line="240" w:lineRule="auto"/>
              <w:ind w:left="59" w:firstLine="1"/>
              <w:jc w:val="both"/>
              <w:rPr>
                <w:rFonts w:ascii="Times New Roman" w:hAnsi="Times New Roman"/>
                <w:color w:val="000000"/>
                <w:sz w:val="26"/>
                <w:szCs w:val="26"/>
              </w:rPr>
            </w:pPr>
            <w:r>
              <w:rPr>
                <w:rFonts w:ascii="Times New Roman" w:hAnsi="Times New Roman"/>
                <w:color w:val="000000" w:themeColor="text1"/>
                <w:sz w:val="26"/>
                <w:szCs w:val="26"/>
              </w:rPr>
              <w:t>Phó Trư</w:t>
            </w:r>
            <w:r>
              <w:rPr>
                <w:rFonts w:ascii="Times New Roman" w:hAnsi="Times New Roman"/>
                <w:color w:val="000000" w:themeColor="text1"/>
                <w:sz w:val="26"/>
                <w:szCs w:val="26"/>
              </w:rPr>
              <w:t>ở</w:t>
            </w:r>
            <w:r>
              <w:rPr>
                <w:rFonts w:ascii="Times New Roman" w:hAnsi="Times New Roman"/>
                <w:color w:val="000000" w:themeColor="text1"/>
                <w:sz w:val="26"/>
                <w:szCs w:val="26"/>
              </w:rPr>
              <w:t>ng ban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bCs/>
                <w:color w:val="000000"/>
                <w:sz w:val="26"/>
                <w:szCs w:val="26"/>
              </w:rPr>
            </w:pPr>
            <w:r>
              <w:rPr>
                <w:bCs/>
                <w:color w:val="000000" w:themeColor="text1"/>
                <w:sz w:val="26"/>
                <w:szCs w:val="26"/>
              </w:rPr>
              <w:t>380</w:t>
            </w:r>
          </w:p>
        </w:tc>
      </w:tr>
      <w:tr w:rsidR="00C560C1">
        <w:trPr>
          <w:trHeight w:val="412"/>
        </w:trPr>
        <w:tc>
          <w:tcPr>
            <w:tcW w:w="743" w:type="dxa"/>
            <w:shd w:val="clear" w:color="auto" w:fill="auto"/>
            <w:vAlign w:val="center"/>
          </w:tcPr>
          <w:p w:rsidR="00C560C1" w:rsidRDefault="00C560C1">
            <w:pPr>
              <w:spacing w:before="60" w:after="60"/>
              <w:jc w:val="center"/>
              <w:rPr>
                <w:b/>
                <w:bCs/>
                <w:color w:val="000000"/>
                <w:sz w:val="26"/>
                <w:szCs w:val="26"/>
              </w:rPr>
            </w:pPr>
          </w:p>
        </w:tc>
        <w:tc>
          <w:tcPr>
            <w:tcW w:w="6944" w:type="dxa"/>
            <w:shd w:val="clear" w:color="auto" w:fill="auto"/>
            <w:vAlign w:val="center"/>
          </w:tcPr>
          <w:p w:rsidR="00C560C1" w:rsidRDefault="001C5512">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tabs>
                <w:tab w:val="left" w:pos="262"/>
              </w:tabs>
              <w:spacing w:before="60" w:after="60" w:line="240" w:lineRule="auto"/>
              <w:ind w:left="59" w:firstLine="1"/>
              <w:jc w:val="both"/>
              <w:rPr>
                <w:rFonts w:ascii="Times New Roman" w:hAnsi="Times New Roman"/>
                <w:color w:val="000000"/>
                <w:sz w:val="26"/>
                <w:szCs w:val="26"/>
              </w:rPr>
            </w:pPr>
            <w:r>
              <w:rPr>
                <w:rFonts w:ascii="Times New Roman" w:hAnsi="Times New Roman"/>
                <w:color w:val="000000" w:themeColor="text1"/>
                <w:sz w:val="26"/>
                <w:szCs w:val="26"/>
              </w:rPr>
              <w:t>Ủ</w:t>
            </w:r>
            <w:r>
              <w:rPr>
                <w:rFonts w:ascii="Times New Roman" w:hAnsi="Times New Roman"/>
                <w:color w:val="000000" w:themeColor="text1"/>
                <w:sz w:val="26"/>
                <w:szCs w:val="26"/>
              </w:rPr>
              <w:t>y viên, thư ký</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bCs/>
                <w:color w:val="000000"/>
                <w:sz w:val="26"/>
                <w:szCs w:val="26"/>
              </w:rPr>
            </w:pPr>
            <w:r>
              <w:rPr>
                <w:bCs/>
                <w:color w:val="000000" w:themeColor="text1"/>
                <w:sz w:val="26"/>
                <w:szCs w:val="26"/>
              </w:rPr>
              <w:t>340</w:t>
            </w:r>
          </w:p>
        </w:tc>
      </w:tr>
      <w:tr w:rsidR="00C560C1">
        <w:trPr>
          <w:trHeight w:val="418"/>
        </w:trPr>
        <w:tc>
          <w:tcPr>
            <w:tcW w:w="743" w:type="dxa"/>
            <w:shd w:val="clear" w:color="auto" w:fill="auto"/>
            <w:vAlign w:val="center"/>
          </w:tcPr>
          <w:p w:rsidR="00C560C1" w:rsidRDefault="001C5512">
            <w:pPr>
              <w:spacing w:before="60" w:after="60"/>
              <w:jc w:val="center"/>
              <w:rPr>
                <w:b/>
                <w:bCs/>
                <w:color w:val="000000"/>
                <w:sz w:val="26"/>
                <w:szCs w:val="26"/>
              </w:rPr>
            </w:pPr>
            <w:r>
              <w:rPr>
                <w:b/>
                <w:bCs/>
                <w:color w:val="000000" w:themeColor="text1"/>
                <w:sz w:val="26"/>
                <w:szCs w:val="26"/>
              </w:rPr>
              <w:t>2</w:t>
            </w:r>
          </w:p>
        </w:tc>
        <w:tc>
          <w:tcPr>
            <w:tcW w:w="6944" w:type="dxa"/>
            <w:shd w:val="clear" w:color="auto" w:fill="auto"/>
            <w:vAlign w:val="center"/>
          </w:tcPr>
          <w:p w:rsidR="00C560C1" w:rsidRDefault="001C5512">
            <w:pPr>
              <w:pStyle w:val="ListParagraph"/>
              <w:tabs>
                <w:tab w:val="left" w:pos="262"/>
              </w:tabs>
              <w:spacing w:before="60" w:after="60"/>
              <w:ind w:left="60"/>
              <w:jc w:val="both"/>
              <w:rPr>
                <w:rFonts w:ascii="Times New Roman" w:hAnsi="Times New Roman"/>
                <w:b/>
                <w:color w:val="000000"/>
                <w:sz w:val="26"/>
                <w:szCs w:val="26"/>
              </w:rPr>
            </w:pPr>
            <w:r>
              <w:rPr>
                <w:rFonts w:ascii="Times New Roman" w:hAnsi="Times New Roman"/>
                <w:b/>
                <w:color w:val="000000" w:themeColor="text1"/>
                <w:sz w:val="26"/>
                <w:szCs w:val="26"/>
              </w:rPr>
              <w:t>H</w:t>
            </w:r>
            <w:r>
              <w:rPr>
                <w:rFonts w:ascii="Times New Roman" w:hAnsi="Times New Roman"/>
                <w:b/>
                <w:color w:val="000000" w:themeColor="text1"/>
                <w:sz w:val="26"/>
                <w:szCs w:val="26"/>
              </w:rPr>
              <w:t>ộ</w:t>
            </w:r>
            <w:r>
              <w:rPr>
                <w:rFonts w:ascii="Times New Roman" w:hAnsi="Times New Roman"/>
                <w:b/>
                <w:color w:val="000000" w:themeColor="text1"/>
                <w:sz w:val="26"/>
                <w:szCs w:val="26"/>
              </w:rPr>
              <w:t>i đ</w:t>
            </w:r>
            <w:r>
              <w:rPr>
                <w:rFonts w:ascii="Times New Roman" w:hAnsi="Times New Roman"/>
                <w:b/>
                <w:color w:val="000000" w:themeColor="text1"/>
                <w:sz w:val="26"/>
                <w:szCs w:val="26"/>
              </w:rPr>
              <w:t>ồ</w:t>
            </w:r>
            <w:r>
              <w:rPr>
                <w:rFonts w:ascii="Times New Roman" w:hAnsi="Times New Roman"/>
                <w:b/>
                <w:color w:val="000000" w:themeColor="text1"/>
                <w:sz w:val="26"/>
                <w:szCs w:val="26"/>
              </w:rPr>
              <w:t xml:space="preserve">ng thi </w:t>
            </w:r>
          </w:p>
        </w:tc>
        <w:tc>
          <w:tcPr>
            <w:tcW w:w="1559" w:type="dxa"/>
            <w:shd w:val="clear" w:color="auto" w:fill="auto"/>
            <w:vAlign w:val="center"/>
          </w:tcPr>
          <w:p w:rsidR="00C560C1" w:rsidRDefault="00C560C1">
            <w:pPr>
              <w:spacing w:before="60" w:after="60"/>
              <w:jc w:val="center"/>
              <w:rPr>
                <w:b/>
                <w:color w:val="000000"/>
                <w:sz w:val="26"/>
                <w:szCs w:val="26"/>
              </w:rPr>
            </w:pPr>
          </w:p>
        </w:tc>
        <w:tc>
          <w:tcPr>
            <w:tcW w:w="754" w:type="dxa"/>
            <w:shd w:val="clear" w:color="auto" w:fill="auto"/>
            <w:vAlign w:val="center"/>
          </w:tcPr>
          <w:p w:rsidR="00C560C1" w:rsidRDefault="00C560C1">
            <w:pPr>
              <w:spacing w:before="60" w:after="60"/>
              <w:jc w:val="center"/>
              <w:rPr>
                <w:b/>
                <w:bCs/>
                <w:color w:val="000000"/>
                <w:sz w:val="26"/>
                <w:szCs w:val="26"/>
              </w:rPr>
            </w:pPr>
          </w:p>
        </w:tc>
      </w:tr>
      <w:tr w:rsidR="00C560C1">
        <w:trPr>
          <w:trHeight w:val="411"/>
        </w:trPr>
        <w:tc>
          <w:tcPr>
            <w:tcW w:w="743" w:type="dxa"/>
            <w:shd w:val="clear" w:color="auto" w:fill="auto"/>
            <w:vAlign w:val="center"/>
          </w:tcPr>
          <w:p w:rsidR="00C560C1" w:rsidRDefault="00C560C1">
            <w:pPr>
              <w:spacing w:before="60" w:after="60"/>
              <w:jc w:val="center"/>
              <w:rPr>
                <w:b/>
                <w:bCs/>
                <w:color w:val="000000"/>
                <w:sz w:val="26"/>
                <w:szCs w:val="26"/>
              </w:rPr>
            </w:pPr>
          </w:p>
        </w:tc>
        <w:tc>
          <w:tcPr>
            <w:tcW w:w="6944" w:type="dxa"/>
            <w:shd w:val="clear" w:color="auto" w:fill="auto"/>
            <w:vAlign w:val="center"/>
          </w:tcPr>
          <w:p w:rsidR="00C560C1" w:rsidRDefault="001C5512">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tabs>
                <w:tab w:val="left" w:pos="262"/>
              </w:tabs>
              <w:spacing w:before="60" w:after="60" w:line="240" w:lineRule="auto"/>
              <w:ind w:left="59" w:firstLine="1"/>
              <w:jc w:val="both"/>
              <w:rPr>
                <w:rFonts w:ascii="Times New Roman" w:hAnsi="Times New Roman"/>
                <w:color w:val="000000"/>
                <w:sz w:val="26"/>
                <w:szCs w:val="26"/>
              </w:rPr>
            </w:pPr>
            <w:r>
              <w:rPr>
                <w:rFonts w:ascii="Times New Roman" w:hAnsi="Times New Roman"/>
                <w:color w:val="000000" w:themeColor="text1"/>
                <w:sz w:val="26"/>
                <w:szCs w:val="26"/>
              </w:rPr>
              <w:t>Ch</w:t>
            </w:r>
            <w:r>
              <w:rPr>
                <w:rFonts w:ascii="Times New Roman" w:hAnsi="Times New Roman"/>
                <w:color w:val="000000" w:themeColor="text1"/>
                <w:sz w:val="26"/>
                <w:szCs w:val="26"/>
              </w:rPr>
              <w:t>ủ</w:t>
            </w:r>
            <w:r>
              <w:rPr>
                <w:rFonts w:ascii="Times New Roman" w:hAnsi="Times New Roman"/>
                <w:color w:val="000000" w:themeColor="text1"/>
                <w:sz w:val="26"/>
                <w:szCs w:val="26"/>
              </w:rPr>
              <w:t xml:space="preserve"> t</w:t>
            </w:r>
            <w:r>
              <w:rPr>
                <w:rFonts w:ascii="Times New Roman" w:hAnsi="Times New Roman"/>
                <w:color w:val="000000" w:themeColor="text1"/>
                <w:sz w:val="26"/>
                <w:szCs w:val="26"/>
              </w:rPr>
              <w:t>ị</w:t>
            </w:r>
            <w:r>
              <w:rPr>
                <w:rFonts w:ascii="Times New Roman" w:hAnsi="Times New Roman"/>
                <w:color w:val="000000" w:themeColor="text1"/>
                <w:sz w:val="26"/>
                <w:szCs w:val="26"/>
              </w:rPr>
              <w:t>ch</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bCs/>
                <w:color w:val="000000"/>
                <w:sz w:val="26"/>
                <w:szCs w:val="26"/>
              </w:rPr>
            </w:pPr>
            <w:r>
              <w:rPr>
                <w:bCs/>
                <w:color w:val="000000" w:themeColor="text1"/>
                <w:sz w:val="26"/>
                <w:szCs w:val="26"/>
              </w:rPr>
              <w:t>420</w:t>
            </w:r>
          </w:p>
        </w:tc>
      </w:tr>
      <w:tr w:rsidR="00C560C1">
        <w:trPr>
          <w:trHeight w:val="416"/>
        </w:trPr>
        <w:tc>
          <w:tcPr>
            <w:tcW w:w="743" w:type="dxa"/>
            <w:shd w:val="clear" w:color="auto" w:fill="auto"/>
            <w:vAlign w:val="center"/>
          </w:tcPr>
          <w:p w:rsidR="00C560C1" w:rsidRDefault="00C560C1">
            <w:pPr>
              <w:spacing w:before="60" w:after="60"/>
              <w:jc w:val="center"/>
              <w:rPr>
                <w:b/>
                <w:bCs/>
                <w:color w:val="000000"/>
                <w:sz w:val="26"/>
                <w:szCs w:val="26"/>
              </w:rPr>
            </w:pPr>
          </w:p>
        </w:tc>
        <w:tc>
          <w:tcPr>
            <w:tcW w:w="6944" w:type="dxa"/>
            <w:shd w:val="clear" w:color="auto" w:fill="auto"/>
            <w:vAlign w:val="center"/>
          </w:tcPr>
          <w:p w:rsidR="00C560C1" w:rsidRDefault="001C5512">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tabs>
                <w:tab w:val="left" w:pos="262"/>
              </w:tabs>
              <w:spacing w:before="60" w:after="60" w:line="240" w:lineRule="auto"/>
              <w:ind w:left="59" w:firstLine="1"/>
              <w:jc w:val="both"/>
              <w:rPr>
                <w:rFonts w:ascii="Times New Roman" w:hAnsi="Times New Roman"/>
                <w:color w:val="000000"/>
                <w:sz w:val="26"/>
                <w:szCs w:val="26"/>
              </w:rPr>
            </w:pPr>
            <w:r>
              <w:rPr>
                <w:rFonts w:ascii="Times New Roman" w:hAnsi="Times New Roman"/>
                <w:color w:val="000000" w:themeColor="text1"/>
                <w:sz w:val="26"/>
                <w:szCs w:val="26"/>
              </w:rPr>
              <w:t>Các Phó Ch</w:t>
            </w:r>
            <w:r>
              <w:rPr>
                <w:rFonts w:ascii="Times New Roman" w:hAnsi="Times New Roman"/>
                <w:color w:val="000000" w:themeColor="text1"/>
                <w:sz w:val="26"/>
                <w:szCs w:val="26"/>
              </w:rPr>
              <w:t>ủ</w:t>
            </w:r>
            <w:r>
              <w:rPr>
                <w:rFonts w:ascii="Times New Roman" w:hAnsi="Times New Roman"/>
                <w:color w:val="000000" w:themeColor="text1"/>
                <w:sz w:val="26"/>
                <w:szCs w:val="26"/>
              </w:rPr>
              <w:t xml:space="preserve"> t</w:t>
            </w:r>
            <w:r>
              <w:rPr>
                <w:rFonts w:ascii="Times New Roman" w:hAnsi="Times New Roman"/>
                <w:color w:val="000000" w:themeColor="text1"/>
                <w:sz w:val="26"/>
                <w:szCs w:val="26"/>
              </w:rPr>
              <w:t>ị</w:t>
            </w:r>
            <w:r>
              <w:rPr>
                <w:rFonts w:ascii="Times New Roman" w:hAnsi="Times New Roman"/>
                <w:color w:val="000000" w:themeColor="text1"/>
                <w:sz w:val="26"/>
                <w:szCs w:val="26"/>
              </w:rPr>
              <w:t>ch</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bCs/>
                <w:color w:val="000000"/>
                <w:sz w:val="26"/>
                <w:szCs w:val="26"/>
              </w:rPr>
            </w:pPr>
            <w:r>
              <w:rPr>
                <w:bCs/>
                <w:color w:val="000000" w:themeColor="text1"/>
                <w:sz w:val="26"/>
                <w:szCs w:val="26"/>
              </w:rPr>
              <w:t>380</w:t>
            </w:r>
          </w:p>
        </w:tc>
      </w:tr>
      <w:tr w:rsidR="00C560C1">
        <w:trPr>
          <w:trHeight w:val="422"/>
        </w:trPr>
        <w:tc>
          <w:tcPr>
            <w:tcW w:w="743" w:type="dxa"/>
            <w:shd w:val="clear" w:color="auto" w:fill="auto"/>
            <w:vAlign w:val="center"/>
          </w:tcPr>
          <w:p w:rsidR="00C560C1" w:rsidRDefault="00C560C1">
            <w:pPr>
              <w:spacing w:before="60" w:after="60"/>
              <w:jc w:val="center"/>
              <w:rPr>
                <w:b/>
                <w:bCs/>
                <w:color w:val="000000"/>
                <w:sz w:val="26"/>
                <w:szCs w:val="26"/>
              </w:rPr>
            </w:pPr>
          </w:p>
        </w:tc>
        <w:tc>
          <w:tcPr>
            <w:tcW w:w="6944" w:type="dxa"/>
            <w:shd w:val="clear" w:color="auto" w:fill="auto"/>
            <w:vAlign w:val="center"/>
          </w:tcPr>
          <w:p w:rsidR="00C560C1" w:rsidRDefault="001C5512">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tabs>
                <w:tab w:val="left" w:pos="262"/>
              </w:tabs>
              <w:spacing w:before="60" w:after="60" w:line="240" w:lineRule="auto"/>
              <w:ind w:left="59" w:firstLine="1"/>
              <w:jc w:val="both"/>
              <w:rPr>
                <w:rFonts w:ascii="Times New Roman" w:hAnsi="Times New Roman"/>
                <w:color w:val="000000"/>
                <w:sz w:val="26"/>
                <w:szCs w:val="26"/>
              </w:rPr>
            </w:pPr>
            <w:r>
              <w:rPr>
                <w:rFonts w:ascii="Times New Roman" w:hAnsi="Times New Roman"/>
                <w:color w:val="000000" w:themeColor="text1"/>
                <w:sz w:val="26"/>
                <w:szCs w:val="26"/>
              </w:rPr>
              <w:t>Ủ</w:t>
            </w:r>
            <w:r>
              <w:rPr>
                <w:rFonts w:ascii="Times New Roman" w:hAnsi="Times New Roman"/>
                <w:color w:val="000000" w:themeColor="text1"/>
                <w:sz w:val="26"/>
                <w:szCs w:val="26"/>
              </w:rPr>
              <w:t>y viên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bCs/>
                <w:color w:val="000000"/>
                <w:sz w:val="26"/>
                <w:szCs w:val="26"/>
              </w:rPr>
            </w:pPr>
            <w:r>
              <w:rPr>
                <w:bCs/>
                <w:color w:val="000000" w:themeColor="text1"/>
                <w:sz w:val="26"/>
                <w:szCs w:val="26"/>
              </w:rPr>
              <w:t>340</w:t>
            </w:r>
          </w:p>
        </w:tc>
      </w:tr>
      <w:tr w:rsidR="00C560C1">
        <w:trPr>
          <w:trHeight w:val="414"/>
        </w:trPr>
        <w:tc>
          <w:tcPr>
            <w:tcW w:w="743" w:type="dxa"/>
            <w:shd w:val="clear" w:color="auto" w:fill="auto"/>
            <w:vAlign w:val="center"/>
          </w:tcPr>
          <w:p w:rsidR="00C560C1" w:rsidRDefault="001C5512">
            <w:pPr>
              <w:spacing w:before="60" w:after="60"/>
              <w:jc w:val="center"/>
              <w:rPr>
                <w:b/>
                <w:bCs/>
                <w:color w:val="000000"/>
                <w:sz w:val="26"/>
                <w:szCs w:val="26"/>
              </w:rPr>
            </w:pPr>
            <w:r>
              <w:rPr>
                <w:b/>
                <w:bCs/>
                <w:color w:val="000000" w:themeColor="text1"/>
                <w:sz w:val="26"/>
                <w:szCs w:val="26"/>
              </w:rPr>
              <w:t>3</w:t>
            </w:r>
          </w:p>
        </w:tc>
        <w:tc>
          <w:tcPr>
            <w:tcW w:w="6944" w:type="dxa"/>
            <w:shd w:val="clear" w:color="auto" w:fill="auto"/>
            <w:vAlign w:val="center"/>
          </w:tcPr>
          <w:p w:rsidR="00C560C1" w:rsidRDefault="001C5512">
            <w:pPr>
              <w:spacing w:before="60" w:after="60"/>
              <w:jc w:val="both"/>
              <w:rPr>
                <w:b/>
                <w:bCs/>
                <w:color w:val="000000"/>
                <w:sz w:val="26"/>
                <w:szCs w:val="26"/>
              </w:rPr>
            </w:pPr>
            <w:r>
              <w:rPr>
                <w:b/>
                <w:bCs/>
                <w:color w:val="000000" w:themeColor="text1"/>
                <w:sz w:val="26"/>
                <w:szCs w:val="26"/>
              </w:rPr>
              <w:t>Hội đồng/Ban in sao đề thi tốt nghiệp trung học phổ thông</w:t>
            </w:r>
          </w:p>
        </w:tc>
        <w:tc>
          <w:tcPr>
            <w:tcW w:w="1559" w:type="dxa"/>
            <w:shd w:val="clear" w:color="auto" w:fill="auto"/>
            <w:vAlign w:val="center"/>
          </w:tcPr>
          <w:p w:rsidR="00C560C1" w:rsidRDefault="001C5512">
            <w:pPr>
              <w:spacing w:before="60" w:after="60"/>
              <w:jc w:val="center"/>
              <w:rPr>
                <w:b/>
                <w:bCs/>
                <w:color w:val="000000"/>
                <w:sz w:val="26"/>
                <w:szCs w:val="26"/>
              </w:rPr>
            </w:pPr>
            <w:r>
              <w:rPr>
                <w:b/>
                <w:bCs/>
                <w:color w:val="000000" w:themeColor="text1"/>
                <w:sz w:val="26"/>
                <w:szCs w:val="26"/>
              </w:rPr>
              <w:t> </w:t>
            </w:r>
          </w:p>
        </w:tc>
        <w:tc>
          <w:tcPr>
            <w:tcW w:w="754" w:type="dxa"/>
            <w:shd w:val="clear" w:color="auto" w:fill="auto"/>
            <w:vAlign w:val="center"/>
          </w:tcPr>
          <w:p w:rsidR="00C560C1" w:rsidRDefault="00C560C1">
            <w:pPr>
              <w:spacing w:before="60" w:after="60"/>
              <w:jc w:val="center"/>
              <w:rPr>
                <w:b/>
                <w:bCs/>
                <w:i/>
                <w:iCs/>
                <w:color w:val="000000"/>
                <w:sz w:val="26"/>
                <w:szCs w:val="26"/>
              </w:rPr>
            </w:pPr>
          </w:p>
        </w:tc>
      </w:tr>
      <w:tr w:rsidR="00C560C1">
        <w:trPr>
          <w:trHeight w:val="429"/>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Chủ tịch Hội đồng/Trưởng ban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360</w:t>
            </w:r>
          </w:p>
        </w:tc>
      </w:tr>
      <w:tr w:rsidR="00C560C1">
        <w:trPr>
          <w:trHeight w:val="421"/>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Các Phó Chủ tịch/Phó Trưởng ban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310</w:t>
            </w:r>
          </w:p>
        </w:tc>
      </w:tr>
      <w:tr w:rsidR="00C560C1">
        <w:trPr>
          <w:trHeight w:val="414"/>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Ủy viên, thư ký; công an, bảo vệ vòng trong (làm việc cách ly)</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250</w:t>
            </w:r>
          </w:p>
        </w:tc>
      </w:tr>
      <w:tr w:rsidR="00C560C1">
        <w:trPr>
          <w:trHeight w:val="419"/>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Nhân viên phục vụ, công an, bảo vệ vòng ngoài</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140</w:t>
            </w:r>
          </w:p>
        </w:tc>
      </w:tr>
      <w:tr w:rsidR="00C560C1">
        <w:trPr>
          <w:trHeight w:val="315"/>
        </w:trPr>
        <w:tc>
          <w:tcPr>
            <w:tcW w:w="743" w:type="dxa"/>
            <w:shd w:val="clear" w:color="auto" w:fill="auto"/>
            <w:vAlign w:val="center"/>
          </w:tcPr>
          <w:p w:rsidR="00C560C1" w:rsidRDefault="001C5512">
            <w:pPr>
              <w:spacing w:before="60" w:after="60"/>
              <w:jc w:val="center"/>
              <w:rPr>
                <w:b/>
                <w:color w:val="000000"/>
                <w:sz w:val="26"/>
                <w:szCs w:val="26"/>
              </w:rPr>
            </w:pPr>
            <w:r>
              <w:rPr>
                <w:b/>
                <w:color w:val="000000" w:themeColor="text1"/>
                <w:sz w:val="26"/>
                <w:szCs w:val="26"/>
              </w:rPr>
              <w:t>4</w:t>
            </w:r>
          </w:p>
        </w:tc>
        <w:tc>
          <w:tcPr>
            <w:tcW w:w="6944" w:type="dxa"/>
            <w:shd w:val="clear" w:color="auto" w:fill="auto"/>
            <w:vAlign w:val="center"/>
          </w:tcPr>
          <w:p w:rsidR="00C560C1" w:rsidRDefault="001C5512">
            <w:pPr>
              <w:spacing w:before="60" w:after="60"/>
              <w:jc w:val="both"/>
              <w:rPr>
                <w:b/>
                <w:color w:val="000000"/>
                <w:sz w:val="26"/>
                <w:szCs w:val="26"/>
              </w:rPr>
            </w:pPr>
            <w:r>
              <w:rPr>
                <w:b/>
                <w:color w:val="000000" w:themeColor="text1"/>
                <w:sz w:val="26"/>
                <w:szCs w:val="26"/>
              </w:rPr>
              <w:t>Ban thư ký Hội đồng thi tốt nghiệp trung học phổ thông</w:t>
            </w:r>
          </w:p>
        </w:tc>
        <w:tc>
          <w:tcPr>
            <w:tcW w:w="1559" w:type="dxa"/>
            <w:shd w:val="clear" w:color="auto" w:fill="auto"/>
            <w:vAlign w:val="center"/>
          </w:tcPr>
          <w:p w:rsidR="00C560C1" w:rsidRDefault="00C560C1">
            <w:pPr>
              <w:spacing w:before="60" w:after="60"/>
              <w:jc w:val="center"/>
              <w:rPr>
                <w:color w:val="000000"/>
                <w:sz w:val="26"/>
                <w:szCs w:val="26"/>
              </w:rPr>
            </w:pPr>
          </w:p>
        </w:tc>
        <w:tc>
          <w:tcPr>
            <w:tcW w:w="754" w:type="dxa"/>
            <w:shd w:val="clear" w:color="auto" w:fill="auto"/>
            <w:vAlign w:val="center"/>
          </w:tcPr>
          <w:p w:rsidR="00C560C1" w:rsidRDefault="00C560C1">
            <w:pPr>
              <w:spacing w:before="60" w:after="60"/>
              <w:jc w:val="center"/>
              <w:rPr>
                <w:color w:val="000000"/>
                <w:sz w:val="26"/>
                <w:szCs w:val="26"/>
              </w:rPr>
            </w:pPr>
          </w:p>
        </w:tc>
      </w:tr>
      <w:tr w:rsidR="00C560C1">
        <w:trPr>
          <w:trHeight w:val="360"/>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Trưởng ban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360</w:t>
            </w:r>
          </w:p>
        </w:tc>
      </w:tr>
      <w:tr w:rsidR="00C560C1">
        <w:trPr>
          <w:trHeight w:val="421"/>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Các Phó Trưởng ban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300</w:t>
            </w:r>
          </w:p>
        </w:tc>
      </w:tr>
      <w:tr w:rsidR="00C560C1">
        <w:trPr>
          <w:trHeight w:val="413"/>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Ủy viên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250</w:t>
            </w:r>
          </w:p>
        </w:tc>
      </w:tr>
      <w:tr w:rsidR="00C560C1">
        <w:trPr>
          <w:trHeight w:val="315"/>
        </w:trPr>
        <w:tc>
          <w:tcPr>
            <w:tcW w:w="743" w:type="dxa"/>
            <w:shd w:val="clear" w:color="auto" w:fill="auto"/>
            <w:vAlign w:val="center"/>
          </w:tcPr>
          <w:p w:rsidR="00C560C1" w:rsidRDefault="001C5512">
            <w:pPr>
              <w:spacing w:before="60" w:after="60"/>
              <w:jc w:val="center"/>
              <w:rPr>
                <w:b/>
                <w:color w:val="000000"/>
                <w:sz w:val="26"/>
                <w:szCs w:val="26"/>
              </w:rPr>
            </w:pPr>
            <w:r>
              <w:rPr>
                <w:b/>
                <w:color w:val="000000" w:themeColor="text1"/>
                <w:sz w:val="26"/>
                <w:szCs w:val="26"/>
              </w:rPr>
              <w:t>5</w:t>
            </w:r>
          </w:p>
        </w:tc>
        <w:tc>
          <w:tcPr>
            <w:tcW w:w="6944" w:type="dxa"/>
            <w:shd w:val="clear" w:color="auto" w:fill="auto"/>
            <w:vAlign w:val="center"/>
          </w:tcPr>
          <w:p w:rsidR="00C560C1" w:rsidRDefault="001C5512">
            <w:pPr>
              <w:spacing w:before="60" w:after="60"/>
              <w:jc w:val="both"/>
              <w:rPr>
                <w:b/>
                <w:color w:val="000000"/>
                <w:sz w:val="26"/>
                <w:szCs w:val="26"/>
              </w:rPr>
            </w:pPr>
            <w:r>
              <w:rPr>
                <w:b/>
                <w:color w:val="000000" w:themeColor="text1"/>
                <w:sz w:val="26"/>
                <w:szCs w:val="26"/>
              </w:rPr>
              <w:t>Ban vận chuyển và bàn giao đề thi</w:t>
            </w:r>
          </w:p>
        </w:tc>
        <w:tc>
          <w:tcPr>
            <w:tcW w:w="1559" w:type="dxa"/>
            <w:shd w:val="clear" w:color="auto" w:fill="auto"/>
            <w:vAlign w:val="center"/>
          </w:tcPr>
          <w:p w:rsidR="00C560C1" w:rsidRDefault="00C560C1">
            <w:pPr>
              <w:spacing w:before="60" w:after="60"/>
              <w:jc w:val="center"/>
              <w:rPr>
                <w:b/>
                <w:color w:val="000000"/>
                <w:sz w:val="26"/>
                <w:szCs w:val="26"/>
              </w:rPr>
            </w:pPr>
          </w:p>
        </w:tc>
        <w:tc>
          <w:tcPr>
            <w:tcW w:w="754" w:type="dxa"/>
            <w:shd w:val="clear" w:color="auto" w:fill="auto"/>
            <w:vAlign w:val="center"/>
          </w:tcPr>
          <w:p w:rsidR="00C560C1" w:rsidRDefault="00C560C1">
            <w:pPr>
              <w:spacing w:before="60" w:after="60"/>
              <w:jc w:val="center"/>
              <w:rPr>
                <w:b/>
                <w:color w:val="000000"/>
                <w:sz w:val="26"/>
                <w:szCs w:val="26"/>
              </w:rPr>
            </w:pPr>
          </w:p>
        </w:tc>
      </w:tr>
      <w:tr w:rsidR="00C560C1">
        <w:trPr>
          <w:trHeight w:val="381"/>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Trưởng ban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360</w:t>
            </w:r>
          </w:p>
        </w:tc>
      </w:tr>
      <w:tr w:rsidR="00C560C1">
        <w:trPr>
          <w:trHeight w:val="415"/>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Các Phó Trưởng ban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300</w:t>
            </w:r>
          </w:p>
        </w:tc>
      </w:tr>
      <w:tr w:rsidR="00C560C1">
        <w:trPr>
          <w:trHeight w:val="422"/>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Ủy viên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250</w:t>
            </w:r>
          </w:p>
        </w:tc>
      </w:tr>
      <w:tr w:rsidR="00C560C1">
        <w:trPr>
          <w:trHeight w:val="315"/>
        </w:trPr>
        <w:tc>
          <w:tcPr>
            <w:tcW w:w="743" w:type="dxa"/>
            <w:shd w:val="clear" w:color="auto" w:fill="auto"/>
            <w:vAlign w:val="center"/>
          </w:tcPr>
          <w:p w:rsidR="00C560C1" w:rsidRDefault="001C5512">
            <w:pPr>
              <w:spacing w:before="60" w:after="60"/>
              <w:jc w:val="center"/>
              <w:rPr>
                <w:b/>
                <w:bCs/>
                <w:color w:val="000000"/>
                <w:sz w:val="26"/>
                <w:szCs w:val="26"/>
              </w:rPr>
            </w:pPr>
            <w:r>
              <w:rPr>
                <w:b/>
                <w:bCs/>
                <w:color w:val="000000" w:themeColor="text1"/>
                <w:sz w:val="26"/>
                <w:szCs w:val="26"/>
              </w:rPr>
              <w:t>6</w:t>
            </w:r>
          </w:p>
        </w:tc>
        <w:tc>
          <w:tcPr>
            <w:tcW w:w="6944" w:type="dxa"/>
            <w:shd w:val="clear" w:color="auto" w:fill="auto"/>
            <w:vAlign w:val="center"/>
          </w:tcPr>
          <w:p w:rsidR="00C560C1" w:rsidRDefault="001C5512">
            <w:pPr>
              <w:spacing w:before="60" w:after="60"/>
              <w:jc w:val="both"/>
              <w:rPr>
                <w:bCs/>
                <w:color w:val="000000"/>
                <w:sz w:val="26"/>
                <w:szCs w:val="26"/>
              </w:rPr>
            </w:pPr>
            <w:r>
              <w:rPr>
                <w:b/>
                <w:bCs/>
                <w:iCs/>
                <w:color w:val="000000" w:themeColor="text1"/>
                <w:sz w:val="26"/>
                <w:szCs w:val="26"/>
              </w:rPr>
              <w:t>Hội đồng/Ban coi thi</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vAlign w:val="center"/>
          </w:tcPr>
          <w:p w:rsidR="00C560C1" w:rsidRDefault="00C560C1">
            <w:pPr>
              <w:spacing w:before="60" w:after="60"/>
              <w:jc w:val="center"/>
              <w:rPr>
                <w:color w:val="000000"/>
                <w:sz w:val="26"/>
                <w:szCs w:val="26"/>
              </w:rPr>
            </w:pPr>
          </w:p>
        </w:tc>
      </w:tr>
      <w:tr w:rsidR="00C560C1">
        <w:trPr>
          <w:trHeight w:val="503"/>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Chủ tịch Hội đồng/Trưởng ban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360</w:t>
            </w:r>
          </w:p>
        </w:tc>
      </w:tr>
      <w:tr w:rsidR="00C560C1">
        <w:trPr>
          <w:trHeight w:val="411"/>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Phó Chủ tịch Hội đồng/Phó Trưởng ban</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300</w:t>
            </w:r>
          </w:p>
        </w:tc>
      </w:tr>
      <w:tr w:rsidR="00C560C1">
        <w:trPr>
          <w:trHeight w:val="430"/>
        </w:trPr>
        <w:tc>
          <w:tcPr>
            <w:tcW w:w="743" w:type="dxa"/>
            <w:shd w:val="clear" w:color="auto" w:fill="auto"/>
            <w:vAlign w:val="center"/>
          </w:tcPr>
          <w:p w:rsidR="00C560C1" w:rsidRDefault="00C560C1">
            <w:pPr>
              <w:spacing w:before="60" w:after="60"/>
              <w:jc w:val="center"/>
              <w:rPr>
                <w:color w:val="000000"/>
                <w:sz w:val="26"/>
                <w:szCs w:val="26"/>
              </w:rPr>
            </w:pPr>
          </w:p>
        </w:tc>
        <w:tc>
          <w:tcPr>
            <w:tcW w:w="6944" w:type="dxa"/>
            <w:shd w:val="clear" w:color="auto" w:fill="auto"/>
            <w:vAlign w:val="center"/>
          </w:tcPr>
          <w:p w:rsidR="00C560C1" w:rsidRDefault="001C5512">
            <w:pPr>
              <w:spacing w:before="60" w:after="60"/>
              <w:jc w:val="both"/>
              <w:rPr>
                <w:color w:val="000000"/>
                <w:sz w:val="26"/>
                <w:szCs w:val="26"/>
              </w:rPr>
            </w:pPr>
            <w:r>
              <w:rPr>
                <w:color w:val="000000" w:themeColor="text1"/>
                <w:sz w:val="26"/>
                <w:szCs w:val="26"/>
              </w:rPr>
              <w:t>- Trưởng điểm thi</w:t>
            </w:r>
          </w:p>
        </w:tc>
        <w:tc>
          <w:tcPr>
            <w:tcW w:w="1559"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60" w:after="60"/>
              <w:jc w:val="center"/>
              <w:rPr>
                <w:color w:val="000000"/>
                <w:sz w:val="26"/>
                <w:szCs w:val="26"/>
              </w:rPr>
            </w:pPr>
            <w:r>
              <w:rPr>
                <w:color w:val="000000" w:themeColor="text1"/>
                <w:sz w:val="26"/>
                <w:szCs w:val="26"/>
              </w:rPr>
              <w:t>300</w:t>
            </w:r>
          </w:p>
        </w:tc>
      </w:tr>
      <w:tr w:rsidR="00C560C1">
        <w:trPr>
          <w:trHeight w:val="422"/>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Phó Trưởng điểm thi</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280</w:t>
            </w:r>
          </w:p>
        </w:tc>
      </w:tr>
      <w:tr w:rsidR="00C560C1">
        <w:trPr>
          <w:trHeight w:val="315"/>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Ủy viên, thư ký (Hội đồng/ban coi thi, điểm thi), giám thị/cán bộ coi thi, cán bộ giám sát</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250</w:t>
            </w:r>
          </w:p>
        </w:tc>
      </w:tr>
      <w:tr w:rsidR="00C560C1">
        <w:trPr>
          <w:trHeight w:val="507"/>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Trật tự viên (công an, kiểm soát viên quân sự)</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140</w:t>
            </w:r>
          </w:p>
        </w:tc>
      </w:tr>
      <w:tr w:rsidR="00C560C1">
        <w:trPr>
          <w:trHeight w:val="557"/>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Nhân viên phục vụ, y tế, bảo vệ</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140</w:t>
            </w:r>
          </w:p>
        </w:tc>
      </w:tr>
      <w:tr w:rsidR="00C560C1">
        <w:trPr>
          <w:trHeight w:val="315"/>
        </w:trPr>
        <w:tc>
          <w:tcPr>
            <w:tcW w:w="743" w:type="dxa"/>
            <w:shd w:val="clear" w:color="auto" w:fill="auto"/>
            <w:vAlign w:val="center"/>
          </w:tcPr>
          <w:p w:rsidR="00C560C1" w:rsidRDefault="001C5512">
            <w:pPr>
              <w:spacing w:before="40" w:after="60"/>
              <w:jc w:val="center"/>
              <w:rPr>
                <w:b/>
                <w:color w:val="000000"/>
                <w:sz w:val="26"/>
                <w:szCs w:val="26"/>
              </w:rPr>
            </w:pPr>
            <w:r>
              <w:rPr>
                <w:b/>
                <w:color w:val="000000" w:themeColor="text1"/>
                <w:sz w:val="26"/>
                <w:szCs w:val="26"/>
              </w:rPr>
              <w:t>7</w:t>
            </w:r>
          </w:p>
        </w:tc>
        <w:tc>
          <w:tcPr>
            <w:tcW w:w="6944" w:type="dxa"/>
            <w:shd w:val="clear" w:color="auto" w:fill="auto"/>
            <w:vAlign w:val="center"/>
          </w:tcPr>
          <w:p w:rsidR="00C560C1" w:rsidRDefault="001C5512">
            <w:pPr>
              <w:spacing w:before="40" w:after="60"/>
              <w:jc w:val="both"/>
              <w:rPr>
                <w:b/>
                <w:color w:val="000000"/>
                <w:sz w:val="26"/>
                <w:szCs w:val="26"/>
              </w:rPr>
            </w:pPr>
            <w:r>
              <w:rPr>
                <w:b/>
                <w:color w:val="000000" w:themeColor="text1"/>
                <w:sz w:val="26"/>
                <w:szCs w:val="26"/>
              </w:rPr>
              <w:t>Ban làm phách</w:t>
            </w:r>
          </w:p>
        </w:tc>
        <w:tc>
          <w:tcPr>
            <w:tcW w:w="1559" w:type="dxa"/>
            <w:shd w:val="clear" w:color="auto" w:fill="auto"/>
            <w:vAlign w:val="center"/>
          </w:tcPr>
          <w:p w:rsidR="00C560C1" w:rsidRDefault="00C560C1">
            <w:pPr>
              <w:spacing w:before="40" w:after="60"/>
              <w:jc w:val="center"/>
              <w:rPr>
                <w:b/>
                <w:color w:val="000000"/>
                <w:sz w:val="26"/>
                <w:szCs w:val="26"/>
              </w:rPr>
            </w:pPr>
          </w:p>
        </w:tc>
        <w:tc>
          <w:tcPr>
            <w:tcW w:w="754" w:type="dxa"/>
            <w:shd w:val="clear" w:color="auto" w:fill="auto"/>
            <w:vAlign w:val="center"/>
          </w:tcPr>
          <w:p w:rsidR="00C560C1" w:rsidRDefault="00C560C1">
            <w:pPr>
              <w:spacing w:before="40" w:after="60"/>
              <w:jc w:val="center"/>
              <w:rPr>
                <w:b/>
                <w:color w:val="000000"/>
                <w:sz w:val="26"/>
                <w:szCs w:val="26"/>
              </w:rPr>
            </w:pPr>
          </w:p>
        </w:tc>
      </w:tr>
      <w:tr w:rsidR="00C560C1">
        <w:trPr>
          <w:trHeight w:val="513"/>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Trưởng ban</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360</w:t>
            </w:r>
          </w:p>
        </w:tc>
      </w:tr>
      <w:tr w:rsidR="00C560C1">
        <w:trPr>
          <w:trHeight w:val="422"/>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Các Phó Trưởng ban</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300</w:t>
            </w:r>
          </w:p>
        </w:tc>
      </w:tr>
      <w:tr w:rsidR="00C560C1">
        <w:trPr>
          <w:trHeight w:val="413"/>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Ủy viên, thư ký, bảo vệ vòng trong (24/24h)</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250</w:t>
            </w:r>
          </w:p>
        </w:tc>
      </w:tr>
      <w:tr w:rsidR="00C560C1">
        <w:trPr>
          <w:trHeight w:val="419"/>
        </w:trPr>
        <w:tc>
          <w:tcPr>
            <w:tcW w:w="743" w:type="dxa"/>
            <w:shd w:val="clear" w:color="auto" w:fill="auto"/>
            <w:vAlign w:val="center"/>
          </w:tcPr>
          <w:p w:rsidR="00C560C1" w:rsidRDefault="00C560C1">
            <w:pPr>
              <w:spacing w:before="40" w:after="60"/>
              <w:jc w:val="center"/>
              <w:rPr>
                <w:b/>
                <w:bCs/>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Nhân viên phục vụ, y tế, bảo vệ vòng ngoài</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140</w:t>
            </w:r>
          </w:p>
        </w:tc>
      </w:tr>
      <w:tr w:rsidR="00C560C1">
        <w:trPr>
          <w:trHeight w:val="315"/>
        </w:trPr>
        <w:tc>
          <w:tcPr>
            <w:tcW w:w="743" w:type="dxa"/>
            <w:shd w:val="clear" w:color="auto" w:fill="auto"/>
            <w:vAlign w:val="center"/>
          </w:tcPr>
          <w:p w:rsidR="00C560C1" w:rsidRDefault="001C5512">
            <w:pPr>
              <w:spacing w:before="40" w:after="60"/>
              <w:jc w:val="center"/>
              <w:rPr>
                <w:b/>
                <w:bCs/>
                <w:color w:val="000000"/>
                <w:sz w:val="26"/>
                <w:szCs w:val="26"/>
              </w:rPr>
            </w:pPr>
            <w:r>
              <w:rPr>
                <w:b/>
                <w:bCs/>
                <w:color w:val="000000" w:themeColor="text1"/>
                <w:sz w:val="26"/>
                <w:szCs w:val="26"/>
              </w:rPr>
              <w:t>8</w:t>
            </w:r>
          </w:p>
        </w:tc>
        <w:tc>
          <w:tcPr>
            <w:tcW w:w="6944" w:type="dxa"/>
            <w:shd w:val="clear" w:color="auto" w:fill="auto"/>
            <w:vAlign w:val="center"/>
          </w:tcPr>
          <w:p w:rsidR="00C560C1" w:rsidRDefault="001C5512">
            <w:pPr>
              <w:spacing w:before="40" w:after="60"/>
              <w:jc w:val="both"/>
              <w:rPr>
                <w:b/>
                <w:bCs/>
                <w:color w:val="000000"/>
                <w:sz w:val="26"/>
                <w:szCs w:val="26"/>
              </w:rPr>
            </w:pPr>
            <w:r>
              <w:rPr>
                <w:b/>
                <w:bCs/>
                <w:color w:val="000000" w:themeColor="text1"/>
                <w:sz w:val="26"/>
                <w:szCs w:val="26"/>
              </w:rPr>
              <w:t>Tổ chức chấm thi</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 </w:t>
            </w:r>
          </w:p>
        </w:tc>
        <w:tc>
          <w:tcPr>
            <w:tcW w:w="754" w:type="dxa"/>
            <w:shd w:val="clear" w:color="auto" w:fill="auto"/>
            <w:vAlign w:val="center"/>
          </w:tcPr>
          <w:p w:rsidR="00C560C1" w:rsidRDefault="00C560C1">
            <w:pPr>
              <w:spacing w:before="40" w:after="60"/>
              <w:jc w:val="center"/>
              <w:rPr>
                <w:color w:val="000000"/>
                <w:sz w:val="26"/>
                <w:szCs w:val="26"/>
              </w:rPr>
            </w:pPr>
          </w:p>
        </w:tc>
      </w:tr>
      <w:tr w:rsidR="00C560C1">
        <w:trPr>
          <w:trHeight w:val="315"/>
        </w:trPr>
        <w:tc>
          <w:tcPr>
            <w:tcW w:w="743" w:type="dxa"/>
            <w:shd w:val="clear" w:color="auto" w:fill="auto"/>
            <w:vAlign w:val="center"/>
          </w:tcPr>
          <w:p w:rsidR="00C560C1" w:rsidRDefault="001C5512">
            <w:pPr>
              <w:spacing w:before="40" w:after="60"/>
              <w:jc w:val="center"/>
              <w:rPr>
                <w:b/>
                <w:color w:val="000000"/>
                <w:sz w:val="26"/>
                <w:szCs w:val="26"/>
              </w:rPr>
            </w:pPr>
            <w:r>
              <w:rPr>
                <w:b/>
                <w:color w:val="000000" w:themeColor="text1"/>
                <w:sz w:val="26"/>
                <w:szCs w:val="26"/>
              </w:rPr>
              <w:t>a</w:t>
            </w:r>
          </w:p>
        </w:tc>
        <w:tc>
          <w:tcPr>
            <w:tcW w:w="6944" w:type="dxa"/>
            <w:shd w:val="clear" w:color="auto" w:fill="auto"/>
            <w:vAlign w:val="center"/>
          </w:tcPr>
          <w:p w:rsidR="00C560C1" w:rsidRDefault="001C5512">
            <w:pPr>
              <w:spacing w:before="40" w:after="60"/>
              <w:jc w:val="both"/>
              <w:rPr>
                <w:b/>
                <w:color w:val="000000"/>
                <w:sz w:val="26"/>
                <w:szCs w:val="26"/>
              </w:rPr>
            </w:pPr>
            <w:r>
              <w:rPr>
                <w:b/>
                <w:color w:val="000000" w:themeColor="text1"/>
                <w:sz w:val="26"/>
                <w:szCs w:val="26"/>
              </w:rPr>
              <w:t>Tiền công chấm chi</w:t>
            </w:r>
          </w:p>
        </w:tc>
        <w:tc>
          <w:tcPr>
            <w:tcW w:w="1559" w:type="dxa"/>
            <w:shd w:val="clear" w:color="auto" w:fill="auto"/>
            <w:vAlign w:val="center"/>
          </w:tcPr>
          <w:p w:rsidR="00C560C1" w:rsidRDefault="00C560C1">
            <w:pPr>
              <w:spacing w:before="40" w:after="60"/>
              <w:jc w:val="center"/>
              <w:rPr>
                <w:b/>
                <w:color w:val="000000"/>
                <w:sz w:val="26"/>
                <w:szCs w:val="26"/>
              </w:rPr>
            </w:pPr>
          </w:p>
        </w:tc>
        <w:tc>
          <w:tcPr>
            <w:tcW w:w="754" w:type="dxa"/>
            <w:shd w:val="clear" w:color="auto" w:fill="auto"/>
            <w:vAlign w:val="center"/>
          </w:tcPr>
          <w:p w:rsidR="00C560C1" w:rsidRDefault="00C560C1">
            <w:pPr>
              <w:spacing w:before="40" w:after="60"/>
              <w:jc w:val="center"/>
              <w:rPr>
                <w:b/>
                <w:color w:val="000000"/>
                <w:sz w:val="26"/>
                <w:szCs w:val="26"/>
              </w:rPr>
            </w:pPr>
          </w:p>
        </w:tc>
      </w:tr>
      <w:tr w:rsidR="00C560C1">
        <w:trPr>
          <w:trHeight w:val="315"/>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xml:space="preserve">- </w:t>
            </w:r>
            <w:r>
              <w:rPr>
                <w:bCs/>
                <w:iCs/>
                <w:color w:val="000000" w:themeColor="text1"/>
                <w:sz w:val="26"/>
                <w:szCs w:val="26"/>
              </w:rPr>
              <w:t>Chấm bài thi tự luận, bài thi nói và bài thi thực hành, bài thi tin học</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360</w:t>
            </w:r>
          </w:p>
        </w:tc>
      </w:tr>
      <w:tr w:rsidR="00C560C1">
        <w:trPr>
          <w:trHeight w:val="630"/>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Chấm bài thi trắc nghiệm, chi cho cán bộ thuộc tổ xử lý chấm bài thi trắc nghiệm</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360</w:t>
            </w:r>
          </w:p>
        </w:tc>
      </w:tr>
      <w:tr w:rsidR="00C560C1">
        <w:trPr>
          <w:trHeight w:val="428"/>
        </w:trPr>
        <w:tc>
          <w:tcPr>
            <w:tcW w:w="743" w:type="dxa"/>
            <w:shd w:val="clear" w:color="auto" w:fill="auto"/>
            <w:vAlign w:val="center"/>
          </w:tcPr>
          <w:p w:rsidR="00C560C1" w:rsidRDefault="001C5512">
            <w:pPr>
              <w:spacing w:before="40" w:after="60"/>
              <w:jc w:val="center"/>
              <w:rPr>
                <w:b/>
                <w:bCs/>
                <w:color w:val="000000"/>
                <w:sz w:val="26"/>
                <w:szCs w:val="26"/>
              </w:rPr>
            </w:pPr>
            <w:r>
              <w:rPr>
                <w:b/>
                <w:bCs/>
                <w:color w:val="000000" w:themeColor="text1"/>
                <w:sz w:val="26"/>
                <w:szCs w:val="26"/>
              </w:rPr>
              <w:t>b</w:t>
            </w:r>
          </w:p>
        </w:tc>
        <w:tc>
          <w:tcPr>
            <w:tcW w:w="6944" w:type="dxa"/>
            <w:shd w:val="clear" w:color="auto" w:fill="auto"/>
            <w:vAlign w:val="center"/>
          </w:tcPr>
          <w:p w:rsidR="00C560C1" w:rsidRDefault="001C5512">
            <w:pPr>
              <w:spacing w:before="40" w:after="60"/>
              <w:jc w:val="both"/>
              <w:rPr>
                <w:b/>
                <w:bCs/>
                <w:iCs/>
                <w:color w:val="000000"/>
                <w:sz w:val="26"/>
                <w:szCs w:val="26"/>
              </w:rPr>
            </w:pPr>
            <w:r>
              <w:rPr>
                <w:b/>
                <w:bCs/>
                <w:iCs/>
                <w:color w:val="000000" w:themeColor="text1"/>
                <w:sz w:val="26"/>
                <w:szCs w:val="26"/>
              </w:rPr>
              <w:t>Hội đồng/Ban chấm thi, Hội đồng/Ban phúc khảo, thẩm định</w:t>
            </w:r>
          </w:p>
        </w:tc>
        <w:tc>
          <w:tcPr>
            <w:tcW w:w="1559" w:type="dxa"/>
            <w:shd w:val="clear" w:color="auto" w:fill="auto"/>
            <w:vAlign w:val="center"/>
          </w:tcPr>
          <w:p w:rsidR="00C560C1" w:rsidRDefault="001C5512">
            <w:pPr>
              <w:spacing w:before="40" w:after="60"/>
              <w:jc w:val="center"/>
              <w:rPr>
                <w:iCs/>
                <w:color w:val="000000"/>
                <w:sz w:val="26"/>
                <w:szCs w:val="26"/>
              </w:rPr>
            </w:pPr>
            <w:r>
              <w:rPr>
                <w:iCs/>
                <w:color w:val="000000" w:themeColor="text1"/>
                <w:sz w:val="26"/>
                <w:szCs w:val="26"/>
              </w:rPr>
              <w:t> </w:t>
            </w:r>
          </w:p>
        </w:tc>
        <w:tc>
          <w:tcPr>
            <w:tcW w:w="754" w:type="dxa"/>
            <w:shd w:val="clear" w:color="auto" w:fill="auto"/>
            <w:vAlign w:val="center"/>
          </w:tcPr>
          <w:p w:rsidR="00C560C1" w:rsidRDefault="00C560C1">
            <w:pPr>
              <w:spacing w:before="40" w:after="60"/>
              <w:jc w:val="center"/>
              <w:rPr>
                <w:iCs/>
                <w:color w:val="000000"/>
                <w:sz w:val="26"/>
                <w:szCs w:val="26"/>
              </w:rPr>
            </w:pPr>
          </w:p>
        </w:tc>
      </w:tr>
      <w:tr w:rsidR="00C560C1">
        <w:trPr>
          <w:trHeight w:val="386"/>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Chủ tịch hội đồng/Trưởng ban</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360</w:t>
            </w:r>
          </w:p>
        </w:tc>
      </w:tr>
      <w:tr w:rsidR="00C560C1">
        <w:trPr>
          <w:trHeight w:val="419"/>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Phó Chủ tịch thường trực/Phó Trưởng ban trực</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330</w:t>
            </w:r>
          </w:p>
        </w:tc>
      </w:tr>
      <w:tr w:rsidR="00C560C1">
        <w:trPr>
          <w:trHeight w:val="411"/>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Các Phó Chủ tịch/Phó Trưởng ban</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300</w:t>
            </w:r>
          </w:p>
        </w:tc>
      </w:tr>
      <w:tr w:rsidR="00C560C1">
        <w:trPr>
          <w:trHeight w:val="417"/>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Ủy viên, thư ký, kỹ thuật viên</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250</w:t>
            </w:r>
          </w:p>
        </w:tc>
      </w:tr>
      <w:tr w:rsidR="00C560C1">
        <w:trPr>
          <w:trHeight w:val="423"/>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Nhân viên phục vụ, bảo vệ, y tế</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140</w:t>
            </w:r>
          </w:p>
        </w:tc>
      </w:tr>
      <w:tr w:rsidR="00C560C1">
        <w:trPr>
          <w:trHeight w:val="358"/>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xml:space="preserve"> - Chi cho các cán bộ chấm phúc khảo bài thi tốt nghiệp</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190</w:t>
            </w:r>
          </w:p>
        </w:tc>
      </w:tr>
      <w:tr w:rsidR="00C560C1">
        <w:trPr>
          <w:trHeight w:val="407"/>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xml:space="preserve"> - Chi cho các cán bộ chấm thẩm định bài thi tốt nghiệp</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190</w:t>
            </w:r>
          </w:p>
        </w:tc>
      </w:tr>
      <w:tr w:rsidR="00C560C1">
        <w:trPr>
          <w:trHeight w:val="315"/>
        </w:trPr>
        <w:tc>
          <w:tcPr>
            <w:tcW w:w="743" w:type="dxa"/>
            <w:shd w:val="clear" w:color="auto" w:fill="auto"/>
            <w:vAlign w:val="center"/>
          </w:tcPr>
          <w:p w:rsidR="00C560C1" w:rsidRDefault="001C5512">
            <w:pPr>
              <w:spacing w:before="40" w:after="60"/>
              <w:jc w:val="center"/>
              <w:rPr>
                <w:b/>
                <w:bCs/>
                <w:color w:val="000000"/>
                <w:sz w:val="26"/>
                <w:szCs w:val="26"/>
              </w:rPr>
            </w:pPr>
            <w:r>
              <w:rPr>
                <w:b/>
                <w:bCs/>
                <w:color w:val="000000" w:themeColor="text1"/>
                <w:sz w:val="26"/>
                <w:szCs w:val="26"/>
              </w:rPr>
              <w:t>9</w:t>
            </w:r>
          </w:p>
        </w:tc>
        <w:tc>
          <w:tcPr>
            <w:tcW w:w="6944" w:type="dxa"/>
            <w:shd w:val="clear" w:color="auto" w:fill="auto"/>
            <w:vAlign w:val="center"/>
          </w:tcPr>
          <w:p w:rsidR="00C560C1" w:rsidRDefault="001C5512">
            <w:pPr>
              <w:spacing w:before="40" w:after="60"/>
              <w:jc w:val="both"/>
              <w:rPr>
                <w:b/>
                <w:bCs/>
                <w:color w:val="000000"/>
                <w:sz w:val="26"/>
                <w:szCs w:val="26"/>
              </w:rPr>
            </w:pPr>
            <w:r>
              <w:rPr>
                <w:b/>
                <w:bCs/>
                <w:color w:val="000000" w:themeColor="text1"/>
                <w:sz w:val="26"/>
                <w:szCs w:val="26"/>
              </w:rPr>
              <w:t>Các nhiệm vụ khác có liên quan</w:t>
            </w:r>
          </w:p>
        </w:tc>
        <w:tc>
          <w:tcPr>
            <w:tcW w:w="1559" w:type="dxa"/>
            <w:shd w:val="clear" w:color="auto" w:fill="auto"/>
            <w:vAlign w:val="center"/>
          </w:tcPr>
          <w:p w:rsidR="00C560C1" w:rsidRDefault="001C5512">
            <w:pPr>
              <w:spacing w:before="40" w:after="60"/>
              <w:jc w:val="center"/>
              <w:rPr>
                <w:i/>
                <w:iCs/>
                <w:color w:val="000000"/>
                <w:sz w:val="26"/>
                <w:szCs w:val="26"/>
              </w:rPr>
            </w:pPr>
            <w:r>
              <w:rPr>
                <w:i/>
                <w:iCs/>
                <w:color w:val="000000" w:themeColor="text1"/>
                <w:sz w:val="26"/>
                <w:szCs w:val="26"/>
              </w:rPr>
              <w:t> </w:t>
            </w:r>
          </w:p>
        </w:tc>
        <w:tc>
          <w:tcPr>
            <w:tcW w:w="754" w:type="dxa"/>
            <w:shd w:val="clear" w:color="auto" w:fill="auto"/>
            <w:vAlign w:val="center"/>
          </w:tcPr>
          <w:p w:rsidR="00C560C1" w:rsidRDefault="00C560C1">
            <w:pPr>
              <w:spacing w:before="40" w:after="60"/>
              <w:jc w:val="center"/>
              <w:rPr>
                <w:i/>
                <w:iCs/>
                <w:color w:val="000000"/>
                <w:sz w:val="26"/>
                <w:szCs w:val="26"/>
              </w:rPr>
            </w:pPr>
          </w:p>
        </w:tc>
      </w:tr>
      <w:tr w:rsidR="00C560C1">
        <w:trPr>
          <w:trHeight w:val="630"/>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Chi phụ cấp trách nhiệm thanh tra, kiểm tra trước, trong và sau khi thi (chỉ áp dụng đối với cán bộ làm công tác thanh tra kiêm nhiệm)</w:t>
            </w:r>
          </w:p>
        </w:tc>
        <w:tc>
          <w:tcPr>
            <w:tcW w:w="1559" w:type="dxa"/>
            <w:shd w:val="clear" w:color="auto" w:fill="auto"/>
            <w:vAlign w:val="center"/>
          </w:tcPr>
          <w:p w:rsidR="00C560C1" w:rsidRDefault="001C5512">
            <w:pPr>
              <w:spacing w:before="40" w:after="60"/>
              <w:jc w:val="center"/>
              <w:rPr>
                <w:i/>
                <w:iCs/>
                <w:color w:val="000000"/>
                <w:sz w:val="26"/>
                <w:szCs w:val="26"/>
              </w:rPr>
            </w:pPr>
            <w:r>
              <w:rPr>
                <w:i/>
                <w:iCs/>
                <w:color w:val="000000" w:themeColor="text1"/>
                <w:sz w:val="26"/>
                <w:szCs w:val="26"/>
              </w:rPr>
              <w:t> </w:t>
            </w:r>
          </w:p>
        </w:tc>
        <w:tc>
          <w:tcPr>
            <w:tcW w:w="754" w:type="dxa"/>
            <w:shd w:val="clear" w:color="auto" w:fill="auto"/>
            <w:vAlign w:val="center"/>
          </w:tcPr>
          <w:p w:rsidR="00C560C1" w:rsidRDefault="00C560C1">
            <w:pPr>
              <w:spacing w:before="40" w:after="60"/>
              <w:jc w:val="center"/>
              <w:rPr>
                <w:i/>
                <w:iCs/>
                <w:color w:val="000000"/>
                <w:sz w:val="26"/>
                <w:szCs w:val="26"/>
              </w:rPr>
            </w:pPr>
          </w:p>
        </w:tc>
      </w:tr>
      <w:tr w:rsidR="00C560C1">
        <w:trPr>
          <w:trHeight w:val="373"/>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xml:space="preserve">- Trưởng đoàn </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360</w:t>
            </w:r>
          </w:p>
        </w:tc>
      </w:tr>
      <w:tr w:rsidR="00C560C1">
        <w:trPr>
          <w:trHeight w:val="421"/>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Thành viên</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250</w:t>
            </w:r>
          </w:p>
        </w:tc>
      </w:tr>
      <w:tr w:rsidR="00C560C1">
        <w:trPr>
          <w:trHeight w:val="413"/>
        </w:trPr>
        <w:tc>
          <w:tcPr>
            <w:tcW w:w="743" w:type="dxa"/>
            <w:shd w:val="clear" w:color="auto" w:fill="auto"/>
            <w:vAlign w:val="center"/>
          </w:tcPr>
          <w:p w:rsidR="00C560C1" w:rsidRDefault="00C560C1">
            <w:pPr>
              <w:spacing w:before="40" w:after="60"/>
              <w:jc w:val="center"/>
              <w:rPr>
                <w:color w:val="000000"/>
                <w:sz w:val="26"/>
                <w:szCs w:val="26"/>
              </w:rPr>
            </w:pPr>
          </w:p>
        </w:tc>
        <w:tc>
          <w:tcPr>
            <w:tcW w:w="6944" w:type="dxa"/>
            <w:shd w:val="clear" w:color="auto" w:fill="auto"/>
            <w:vAlign w:val="center"/>
          </w:tcPr>
          <w:p w:rsidR="00C560C1" w:rsidRDefault="001C5512">
            <w:pPr>
              <w:spacing w:before="40" w:after="60"/>
              <w:jc w:val="both"/>
              <w:rPr>
                <w:color w:val="000000"/>
                <w:sz w:val="26"/>
                <w:szCs w:val="26"/>
              </w:rPr>
            </w:pPr>
            <w:r>
              <w:rPr>
                <w:color w:val="000000" w:themeColor="text1"/>
                <w:sz w:val="26"/>
                <w:szCs w:val="26"/>
              </w:rPr>
              <w:t>- Thanh tra viên độc lập</w:t>
            </w:r>
          </w:p>
        </w:tc>
        <w:tc>
          <w:tcPr>
            <w:tcW w:w="1559"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Người/ngày</w:t>
            </w:r>
          </w:p>
        </w:tc>
        <w:tc>
          <w:tcPr>
            <w:tcW w:w="754" w:type="dxa"/>
            <w:shd w:val="clear" w:color="auto" w:fill="auto"/>
            <w:vAlign w:val="center"/>
          </w:tcPr>
          <w:p w:rsidR="00C560C1" w:rsidRDefault="001C5512">
            <w:pPr>
              <w:spacing w:before="40" w:after="60"/>
              <w:jc w:val="center"/>
              <w:rPr>
                <w:color w:val="000000"/>
                <w:sz w:val="26"/>
                <w:szCs w:val="26"/>
              </w:rPr>
            </w:pPr>
            <w:r>
              <w:rPr>
                <w:color w:val="000000" w:themeColor="text1"/>
                <w:sz w:val="26"/>
                <w:szCs w:val="26"/>
              </w:rPr>
              <w:t>300</w:t>
            </w:r>
          </w:p>
        </w:tc>
      </w:tr>
      <w:tr w:rsidR="00C560C1">
        <w:trPr>
          <w:trHeight w:val="967"/>
        </w:trPr>
        <w:tc>
          <w:tcPr>
            <w:tcW w:w="743" w:type="dxa"/>
            <w:shd w:val="clear" w:color="auto" w:fill="auto"/>
            <w:noWrap/>
            <w:vAlign w:val="center"/>
          </w:tcPr>
          <w:p w:rsidR="00C560C1" w:rsidRDefault="001C5512">
            <w:pPr>
              <w:spacing w:before="40" w:after="60"/>
              <w:jc w:val="center"/>
              <w:rPr>
                <w:b/>
                <w:bCs/>
                <w:color w:val="000000"/>
                <w:sz w:val="26"/>
                <w:szCs w:val="26"/>
              </w:rPr>
            </w:pPr>
            <w:r>
              <w:rPr>
                <w:b/>
                <w:bCs/>
                <w:color w:val="000000" w:themeColor="text1"/>
                <w:sz w:val="26"/>
                <w:szCs w:val="26"/>
              </w:rPr>
              <w:t>II</w:t>
            </w:r>
          </w:p>
        </w:tc>
        <w:tc>
          <w:tcPr>
            <w:tcW w:w="9257" w:type="dxa"/>
            <w:gridSpan w:val="3"/>
            <w:shd w:val="clear" w:color="auto" w:fill="auto"/>
            <w:vAlign w:val="center"/>
          </w:tcPr>
          <w:p w:rsidR="00C560C1" w:rsidRDefault="001C5512">
            <w:pPr>
              <w:spacing w:before="40" w:after="60"/>
              <w:jc w:val="both"/>
              <w:rPr>
                <w:color w:val="000000"/>
                <w:sz w:val="26"/>
                <w:szCs w:val="26"/>
              </w:rPr>
            </w:pPr>
            <w:r>
              <w:rPr>
                <w:b/>
                <w:bCs/>
                <w:color w:val="000000" w:themeColor="text1"/>
                <w:sz w:val="26"/>
                <w:szCs w:val="26"/>
              </w:rPr>
              <w:t>Mức chi bồi dưỡng công tác ra đề, sao in đề, coi thi, chấm thi, thanh tra và tổ chức các kỳ thi học sinh giỏi, tuyển sinh lớp 10 trung học phổ thông và các kỳ thi, hội thi, cuộc thi khác do Sở Giáo dục và Đào tạo ra đề</w:t>
            </w:r>
          </w:p>
        </w:tc>
      </w:tr>
      <w:tr w:rsidR="00C560C1">
        <w:trPr>
          <w:trHeight w:val="315"/>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1</w:t>
            </w:r>
          </w:p>
        </w:tc>
        <w:tc>
          <w:tcPr>
            <w:tcW w:w="6944" w:type="dxa"/>
            <w:shd w:val="clear" w:color="auto" w:fill="auto"/>
            <w:noWrap/>
            <w:vAlign w:val="center"/>
          </w:tcPr>
          <w:p w:rsidR="00C560C1" w:rsidRDefault="001C5512">
            <w:pPr>
              <w:spacing w:before="60" w:after="60"/>
              <w:jc w:val="both"/>
              <w:rPr>
                <w:b/>
                <w:bCs/>
                <w:color w:val="000000"/>
                <w:sz w:val="26"/>
                <w:szCs w:val="26"/>
              </w:rPr>
            </w:pPr>
            <w:r>
              <w:rPr>
                <w:b/>
                <w:bCs/>
                <w:color w:val="000000" w:themeColor="text1"/>
                <w:sz w:val="26"/>
                <w:szCs w:val="26"/>
              </w:rPr>
              <w:t xml:space="preserve">Ra đề thi </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r>
      <w:tr w:rsidR="00C560C1">
        <w:trPr>
          <w:trHeight w:val="376"/>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a</w:t>
            </w:r>
          </w:p>
        </w:tc>
        <w:tc>
          <w:tcPr>
            <w:tcW w:w="6944" w:type="dxa"/>
            <w:shd w:val="clear" w:color="auto" w:fill="auto"/>
            <w:noWrap/>
            <w:vAlign w:val="center"/>
          </w:tcPr>
          <w:p w:rsidR="00C560C1" w:rsidRDefault="001C5512">
            <w:pPr>
              <w:spacing w:before="60" w:after="60"/>
              <w:jc w:val="both"/>
              <w:rPr>
                <w:b/>
                <w:bCs/>
                <w:color w:val="000000"/>
                <w:sz w:val="26"/>
                <w:szCs w:val="26"/>
              </w:rPr>
            </w:pPr>
            <w:r>
              <w:rPr>
                <w:b/>
                <w:bCs/>
                <w:color w:val="000000" w:themeColor="text1"/>
                <w:sz w:val="26"/>
                <w:szCs w:val="26"/>
              </w:rPr>
              <w:t>Tiền công ra đề thi</w:t>
            </w:r>
          </w:p>
        </w:tc>
        <w:tc>
          <w:tcPr>
            <w:tcW w:w="1559" w:type="dxa"/>
            <w:shd w:val="clear" w:color="auto" w:fill="auto"/>
            <w:noWrap/>
            <w:vAlign w:val="center"/>
          </w:tcPr>
          <w:p w:rsidR="00C560C1" w:rsidRDefault="00C560C1">
            <w:pPr>
              <w:spacing w:before="60" w:after="60"/>
              <w:jc w:val="center"/>
              <w:rPr>
                <w:color w:val="000000"/>
                <w:sz w:val="26"/>
                <w:szCs w:val="26"/>
              </w:rPr>
            </w:pP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630"/>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jc w:val="both"/>
              <w:rPr>
                <w:b/>
                <w:bCs/>
                <w:i/>
                <w:color w:val="000000"/>
                <w:sz w:val="26"/>
                <w:szCs w:val="26"/>
              </w:rPr>
            </w:pPr>
            <w:r>
              <w:rPr>
                <w:bCs/>
                <w:color w:val="000000" w:themeColor="text1"/>
                <w:sz w:val="26"/>
                <w:szCs w:val="26"/>
              </w:rPr>
              <w:t>- Hội đồng/Ban xây dựng và phê duyệt ma trận đề thi và bản đặc tả đề thi</w:t>
            </w:r>
          </w:p>
        </w:tc>
        <w:tc>
          <w:tcPr>
            <w:tcW w:w="1559" w:type="dxa"/>
            <w:shd w:val="clear" w:color="auto" w:fill="auto"/>
            <w:noWrap/>
            <w:vAlign w:val="center"/>
          </w:tcPr>
          <w:p w:rsidR="00C560C1" w:rsidRDefault="00C560C1">
            <w:pPr>
              <w:spacing w:before="60" w:after="60"/>
              <w:jc w:val="center"/>
              <w:rPr>
                <w:color w:val="000000"/>
                <w:sz w:val="26"/>
                <w:szCs w:val="26"/>
              </w:rPr>
            </w:pP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348"/>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Chủ tịch/Trưởng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290</w:t>
            </w:r>
          </w:p>
        </w:tc>
      </w:tr>
      <w:tr w:rsidR="00C560C1">
        <w:trPr>
          <w:trHeight w:val="411"/>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
                <w:bCs/>
                <w:color w:val="000000"/>
                <w:sz w:val="26"/>
                <w:szCs w:val="26"/>
              </w:rPr>
            </w:pPr>
            <w:r>
              <w:rPr>
                <w:b/>
                <w:bCs/>
                <w:color w:val="000000" w:themeColor="text1"/>
                <w:sz w:val="26"/>
                <w:szCs w:val="26"/>
              </w:rPr>
              <w:t xml:space="preserve">+ </w:t>
            </w:r>
            <w:r>
              <w:rPr>
                <w:bCs/>
                <w:color w:val="000000" w:themeColor="text1"/>
                <w:sz w:val="26"/>
                <w:szCs w:val="26"/>
              </w:rPr>
              <w:t>Phó Chủ tịch/ Phó 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250</w:t>
            </w:r>
          </w:p>
        </w:tc>
      </w:tr>
      <w:tr w:rsidR="00C560C1">
        <w:trPr>
          <w:trHeight w:val="376"/>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
                <w:bCs/>
                <w:color w:val="000000"/>
                <w:sz w:val="26"/>
                <w:szCs w:val="26"/>
              </w:rPr>
            </w:pPr>
            <w:r>
              <w:rPr>
                <w:b/>
                <w:bCs/>
                <w:color w:val="000000" w:themeColor="text1"/>
                <w:sz w:val="26"/>
                <w:szCs w:val="26"/>
              </w:rPr>
              <w:t xml:space="preserve">+ </w:t>
            </w:r>
            <w:r>
              <w:rPr>
                <w:bCs/>
                <w:color w:val="000000" w:themeColor="text1"/>
                <w:sz w:val="26"/>
                <w:szCs w:val="26"/>
              </w:rPr>
              <w:t>Ủy viên, thư ký</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200</w:t>
            </w:r>
          </w:p>
        </w:tc>
      </w:tr>
      <w:tr w:rsidR="00C560C1">
        <w:trPr>
          <w:trHeight w:val="517"/>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u w:val="single"/>
              </w:rPr>
            </w:pPr>
            <w:r>
              <w:rPr>
                <w:bCs/>
                <w:color w:val="000000" w:themeColor="text1"/>
                <w:sz w:val="26"/>
                <w:szCs w:val="26"/>
              </w:rPr>
              <w:t>+</w:t>
            </w:r>
            <w:r>
              <w:rPr>
                <w:color w:val="000000" w:themeColor="text1"/>
                <w:sz w:val="26"/>
                <w:szCs w:val="26"/>
              </w:rPr>
              <w:t xml:space="preserve"> Nhân viên phục vụ,</w:t>
            </w:r>
            <w:r>
              <w:rPr>
                <w:bCs/>
                <w:color w:val="000000" w:themeColor="text1"/>
                <w:sz w:val="26"/>
                <w:szCs w:val="26"/>
              </w:rPr>
              <w:t xml:space="preserve"> bảo vệ vòng ngoài</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110</w:t>
            </w:r>
          </w:p>
        </w:tc>
      </w:tr>
      <w:tr w:rsidR="00C560C1">
        <w:trPr>
          <w:trHeight w:val="517"/>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jc w:val="both"/>
              <w:rPr>
                <w:bCs/>
                <w:color w:val="000000"/>
                <w:sz w:val="26"/>
                <w:szCs w:val="26"/>
              </w:rPr>
            </w:pPr>
            <w:r>
              <w:rPr>
                <w:bCs/>
                <w:color w:val="000000" w:themeColor="text1"/>
                <w:sz w:val="26"/>
                <w:szCs w:val="26"/>
              </w:rPr>
              <w:t>- Tiền công ra đề đề xuất đối với đề thi tự luận</w:t>
            </w:r>
          </w:p>
        </w:tc>
        <w:tc>
          <w:tcPr>
            <w:tcW w:w="1559" w:type="dxa"/>
            <w:shd w:val="clear" w:color="auto" w:fill="auto"/>
            <w:noWrap/>
            <w:vAlign w:val="center"/>
          </w:tcPr>
          <w:p w:rsidR="00C560C1" w:rsidRDefault="00C560C1">
            <w:pPr>
              <w:spacing w:before="60" w:after="60"/>
              <w:jc w:val="center"/>
              <w:rPr>
                <w:color w:val="000000"/>
                <w:sz w:val="26"/>
                <w:szCs w:val="26"/>
              </w:rPr>
            </w:pP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412"/>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Thi chọn học sinh giỏi cấp trung học cơ sở</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Đề</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500</w:t>
            </w:r>
          </w:p>
        </w:tc>
      </w:tr>
      <w:tr w:rsidR="00C560C1">
        <w:trPr>
          <w:trHeight w:val="417"/>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Thi chọn học sinh giỏi cấp trung học phổ thông</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Đề</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600</w:t>
            </w:r>
          </w:p>
        </w:tc>
      </w:tr>
      <w:tr w:rsidR="00C560C1">
        <w:trPr>
          <w:trHeight w:val="408"/>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Thi tốt nghiệp trung học phổ thông</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Đề</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360</w:t>
            </w:r>
          </w:p>
        </w:tc>
      </w:tr>
      <w:tr w:rsidR="00C560C1">
        <w:trPr>
          <w:trHeight w:val="414"/>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jc w:val="both"/>
              <w:rPr>
                <w:bCs/>
                <w:color w:val="000000"/>
                <w:sz w:val="26"/>
                <w:szCs w:val="26"/>
                <w:u w:val="single"/>
              </w:rPr>
            </w:pPr>
            <w:r>
              <w:rPr>
                <w:bCs/>
                <w:color w:val="000000" w:themeColor="text1"/>
                <w:sz w:val="26"/>
                <w:szCs w:val="26"/>
              </w:rPr>
              <w:t xml:space="preserve">- Tiền công ra đề thi chính thức và dự bị: </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319"/>
        </w:trPr>
        <w:tc>
          <w:tcPr>
            <w:tcW w:w="743"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br w:type="page"/>
            </w: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Thi chọn học sinh giỏi cấp trung học cơ sở</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420</w:t>
            </w:r>
          </w:p>
        </w:tc>
      </w:tr>
      <w:tr w:rsidR="00C560C1">
        <w:trPr>
          <w:trHeight w:val="410"/>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Thi chọn học sinh giỏi cấp trung học phổ thông</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480</w:t>
            </w:r>
          </w:p>
        </w:tc>
      </w:tr>
      <w:tr w:rsidR="00C560C1">
        <w:trPr>
          <w:trHeight w:val="421"/>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Thi tuyển sinh lớp 10</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420</w:t>
            </w:r>
          </w:p>
        </w:tc>
      </w:tr>
      <w:tr w:rsidR="00C560C1">
        <w:trPr>
          <w:trHeight w:val="412"/>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b</w:t>
            </w:r>
          </w:p>
        </w:tc>
        <w:tc>
          <w:tcPr>
            <w:tcW w:w="6944" w:type="dxa"/>
            <w:shd w:val="clear" w:color="auto" w:fill="auto"/>
            <w:noWrap/>
            <w:vAlign w:val="center"/>
          </w:tcPr>
          <w:p w:rsidR="00C560C1" w:rsidRDefault="001C5512">
            <w:pPr>
              <w:spacing w:before="60" w:after="60"/>
              <w:jc w:val="both"/>
              <w:rPr>
                <w:b/>
                <w:bCs/>
                <w:color w:val="000000"/>
                <w:sz w:val="26"/>
                <w:szCs w:val="26"/>
              </w:rPr>
            </w:pPr>
            <w:r>
              <w:rPr>
                <w:b/>
                <w:bCs/>
                <w:color w:val="000000" w:themeColor="text1"/>
                <w:sz w:val="26"/>
                <w:szCs w:val="26"/>
              </w:rPr>
              <w:t>Tiền công xây dựng ngân hàng câu hỏi thi trắc nghiệm</w:t>
            </w:r>
          </w:p>
        </w:tc>
        <w:tc>
          <w:tcPr>
            <w:tcW w:w="1559" w:type="dxa"/>
            <w:shd w:val="clear" w:color="auto" w:fill="auto"/>
            <w:noWrap/>
            <w:vAlign w:val="center"/>
          </w:tcPr>
          <w:p w:rsidR="00C560C1" w:rsidRDefault="00C560C1">
            <w:pPr>
              <w:spacing w:before="60" w:after="60"/>
              <w:jc w:val="center"/>
              <w:rPr>
                <w:color w:val="000000"/>
                <w:sz w:val="26"/>
                <w:szCs w:val="26"/>
              </w:rPr>
            </w:pP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418"/>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jc w:val="both"/>
              <w:rPr>
                <w:bCs/>
                <w:color w:val="000000"/>
                <w:sz w:val="26"/>
                <w:szCs w:val="26"/>
              </w:rPr>
            </w:pPr>
            <w:r>
              <w:rPr>
                <w:bCs/>
                <w:color w:val="000000" w:themeColor="text1"/>
                <w:sz w:val="26"/>
                <w:szCs w:val="26"/>
              </w:rPr>
              <w:t>- Tiền công xây dựng và phê duyệt ma trận đề thi</w:t>
            </w:r>
          </w:p>
        </w:tc>
        <w:tc>
          <w:tcPr>
            <w:tcW w:w="1559" w:type="dxa"/>
            <w:shd w:val="clear" w:color="auto" w:fill="auto"/>
            <w:noWrap/>
            <w:vAlign w:val="center"/>
          </w:tcPr>
          <w:p w:rsidR="00C560C1" w:rsidRDefault="00C560C1">
            <w:pPr>
              <w:spacing w:before="60" w:after="60"/>
              <w:jc w:val="center"/>
              <w:rPr>
                <w:color w:val="000000"/>
                <w:sz w:val="26"/>
                <w:szCs w:val="26"/>
              </w:rPr>
            </w:pP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425"/>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Chủ tịch Hội đồng/Trưởng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290</w:t>
            </w:r>
          </w:p>
        </w:tc>
      </w:tr>
      <w:tr w:rsidR="00C560C1">
        <w:trPr>
          <w:trHeight w:val="416"/>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Phó Chủ tịch Hội đồng/Phó 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250</w:t>
            </w:r>
          </w:p>
        </w:tc>
      </w:tr>
      <w:tr w:rsidR="00C560C1">
        <w:trPr>
          <w:trHeight w:val="408"/>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Các thành viên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200</w:t>
            </w:r>
          </w:p>
        </w:tc>
      </w:tr>
      <w:tr w:rsidR="00C560C1">
        <w:trPr>
          <w:trHeight w:val="415"/>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xml:space="preserve">+ </w:t>
            </w:r>
            <w:r>
              <w:rPr>
                <w:color w:val="000000" w:themeColor="text1"/>
                <w:sz w:val="26"/>
                <w:szCs w:val="26"/>
              </w:rPr>
              <w:t>Nhân viên phục vụ,</w:t>
            </w:r>
            <w:r>
              <w:rPr>
                <w:bCs/>
                <w:color w:val="000000" w:themeColor="text1"/>
                <w:sz w:val="26"/>
                <w:szCs w:val="26"/>
              </w:rPr>
              <w:t xml:space="preserve"> bảo vệ</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110</w:t>
            </w:r>
          </w:p>
        </w:tc>
      </w:tr>
      <w:tr w:rsidR="00C560C1">
        <w:trPr>
          <w:trHeight w:val="415"/>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jc w:val="both"/>
              <w:rPr>
                <w:bCs/>
                <w:color w:val="000000"/>
                <w:sz w:val="26"/>
                <w:szCs w:val="26"/>
              </w:rPr>
            </w:pPr>
            <w:r>
              <w:rPr>
                <w:bCs/>
                <w:color w:val="000000" w:themeColor="text1"/>
                <w:sz w:val="26"/>
                <w:szCs w:val="26"/>
              </w:rPr>
              <w:t>- Tiền công soạn thảo, chuẩn hóa câu hỏi</w:t>
            </w:r>
          </w:p>
        </w:tc>
        <w:tc>
          <w:tcPr>
            <w:tcW w:w="1559" w:type="dxa"/>
            <w:shd w:val="clear" w:color="auto" w:fill="auto"/>
            <w:noWrap/>
            <w:vAlign w:val="center"/>
          </w:tcPr>
          <w:p w:rsidR="00C560C1" w:rsidRDefault="00C560C1">
            <w:pPr>
              <w:spacing w:before="60" w:after="60"/>
              <w:jc w:val="center"/>
              <w:rPr>
                <w:color w:val="000000"/>
                <w:sz w:val="26"/>
                <w:szCs w:val="26"/>
              </w:rPr>
            </w:pP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421"/>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
                <w:bCs/>
                <w:color w:val="000000"/>
                <w:sz w:val="26"/>
                <w:szCs w:val="26"/>
              </w:rPr>
            </w:pPr>
            <w:r>
              <w:rPr>
                <w:b/>
                <w:bCs/>
                <w:color w:val="000000" w:themeColor="text1"/>
                <w:sz w:val="26"/>
                <w:szCs w:val="26"/>
              </w:rPr>
              <w:t xml:space="preserve">+ </w:t>
            </w:r>
            <w:r>
              <w:rPr>
                <w:bCs/>
                <w:color w:val="000000" w:themeColor="text1"/>
                <w:sz w:val="26"/>
                <w:szCs w:val="26"/>
              </w:rPr>
              <w:t>Soạn thảo câu hỏi thô</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Câu</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42</w:t>
            </w:r>
          </w:p>
        </w:tc>
      </w:tr>
      <w:tr w:rsidR="00C560C1">
        <w:trPr>
          <w:trHeight w:val="412"/>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Rà soát, chọn lọc, thẩm định và biên tập câu hỏi</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Câu</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36</w:t>
            </w:r>
          </w:p>
        </w:tc>
      </w:tr>
      <w:tr w:rsidR="00C560C1">
        <w:trPr>
          <w:trHeight w:val="418"/>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Chỉnh sửa câu hỏi sau thử nghiệm</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Câu</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30</w:t>
            </w:r>
          </w:p>
        </w:tc>
      </w:tr>
      <w:tr w:rsidR="00C560C1">
        <w:trPr>
          <w:trHeight w:val="425"/>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Chỉnh sửa lại các câu hỏi sau khi thử nghiệm đề thi</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Câu</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21</w:t>
            </w:r>
          </w:p>
        </w:tc>
      </w:tr>
      <w:tr w:rsidR="00C560C1">
        <w:trPr>
          <w:trHeight w:val="630"/>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Rà soát lựa chọn và nhập câu hỏi vào ngân hàng câu hỏi thi theo hướng chuẩn hóa</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Câu</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6</w:t>
            </w:r>
          </w:p>
        </w:tc>
      </w:tr>
      <w:tr w:rsidR="00C560C1">
        <w:trPr>
          <w:trHeight w:val="327"/>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jc w:val="both"/>
              <w:rPr>
                <w:bCs/>
                <w:color w:val="000000"/>
                <w:sz w:val="26"/>
                <w:szCs w:val="26"/>
              </w:rPr>
            </w:pPr>
            <w:r>
              <w:rPr>
                <w:bCs/>
                <w:color w:val="000000" w:themeColor="text1"/>
                <w:sz w:val="26"/>
                <w:szCs w:val="26"/>
              </w:rPr>
              <w:t>- Tiền công thuê chuyên gia định cỡ câu trắc nghiệm</w:t>
            </w:r>
          </w:p>
        </w:tc>
        <w:tc>
          <w:tcPr>
            <w:tcW w:w="1559" w:type="dxa"/>
            <w:shd w:val="clear" w:color="auto" w:fill="auto"/>
            <w:noWrap/>
            <w:vAlign w:val="center"/>
          </w:tcPr>
          <w:p w:rsidR="00C560C1" w:rsidRDefault="00C560C1">
            <w:pPr>
              <w:spacing w:before="60" w:after="60"/>
              <w:jc w:val="center"/>
              <w:rPr>
                <w:color w:val="000000"/>
                <w:sz w:val="26"/>
                <w:szCs w:val="26"/>
              </w:rPr>
            </w:pP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416"/>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Chủ tịch Hội đồng/Trưởng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290</w:t>
            </w:r>
          </w:p>
        </w:tc>
      </w:tr>
      <w:tr w:rsidR="00C560C1">
        <w:trPr>
          <w:trHeight w:val="424"/>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Phó Chủ tịch Hội đồng/Phó 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250</w:t>
            </w:r>
          </w:p>
        </w:tc>
      </w:tr>
      <w:tr w:rsidR="00C560C1">
        <w:trPr>
          <w:trHeight w:val="416"/>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ind w:firstLine="319"/>
              <w:jc w:val="both"/>
              <w:rPr>
                <w:bCs/>
                <w:color w:val="000000"/>
                <w:sz w:val="26"/>
                <w:szCs w:val="26"/>
              </w:rPr>
            </w:pPr>
            <w:r>
              <w:rPr>
                <w:bCs/>
                <w:color w:val="000000" w:themeColor="text1"/>
                <w:sz w:val="26"/>
                <w:szCs w:val="26"/>
              </w:rPr>
              <w:t>+ Các thành viên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200</w:t>
            </w:r>
          </w:p>
        </w:tc>
      </w:tr>
      <w:tr w:rsidR="00C560C1">
        <w:trPr>
          <w:trHeight w:val="407"/>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c</w:t>
            </w:r>
          </w:p>
        </w:tc>
        <w:tc>
          <w:tcPr>
            <w:tcW w:w="6944" w:type="dxa"/>
            <w:shd w:val="clear" w:color="auto" w:fill="auto"/>
            <w:noWrap/>
            <w:vAlign w:val="center"/>
          </w:tcPr>
          <w:p w:rsidR="00C560C1" w:rsidRDefault="001C5512">
            <w:pPr>
              <w:spacing w:before="60" w:after="60"/>
              <w:jc w:val="both"/>
              <w:rPr>
                <w:b/>
                <w:bCs/>
                <w:color w:val="000000"/>
                <w:sz w:val="26"/>
                <w:szCs w:val="26"/>
              </w:rPr>
            </w:pPr>
            <w:r>
              <w:rPr>
                <w:b/>
                <w:bCs/>
                <w:color w:val="000000" w:themeColor="text1"/>
                <w:sz w:val="26"/>
                <w:szCs w:val="26"/>
              </w:rPr>
              <w:t xml:space="preserve">Hội đồng/ban ra đề, sao in đề thi </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Chủ tịch hội đồng/Trưởng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290</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Các Phó Chủ tịch/Phó 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250</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xml:space="preserve">- Ủy viên, thư ký, bảo vệ vòng trong </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200</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Nhân viên phục vụ, bảo vệ vòng ngoài</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110</w:t>
            </w:r>
          </w:p>
        </w:tc>
      </w:tr>
      <w:tr w:rsidR="00C560C1">
        <w:trPr>
          <w:trHeight w:val="315"/>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2</w:t>
            </w:r>
          </w:p>
        </w:tc>
        <w:tc>
          <w:tcPr>
            <w:tcW w:w="6944" w:type="dxa"/>
            <w:shd w:val="clear" w:color="auto" w:fill="auto"/>
            <w:noWrap/>
            <w:vAlign w:val="center"/>
          </w:tcPr>
          <w:p w:rsidR="00C560C1" w:rsidRDefault="001C5512">
            <w:pPr>
              <w:spacing w:before="60" w:after="60"/>
              <w:jc w:val="both"/>
              <w:rPr>
                <w:b/>
                <w:bCs/>
                <w:color w:val="000000"/>
                <w:sz w:val="26"/>
                <w:szCs w:val="26"/>
              </w:rPr>
            </w:pPr>
            <w:r>
              <w:rPr>
                <w:b/>
                <w:bCs/>
                <w:color w:val="000000" w:themeColor="text1"/>
                <w:sz w:val="26"/>
                <w:szCs w:val="26"/>
              </w:rPr>
              <w:t>Hội đồng/Ban coi  thi</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Chủ tịch hội đồng/Trưởng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220</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Phó Chủ tịch hội đồng/Phó 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210</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Trưởng điểm thi</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210</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Phó Trưởng điểm thi</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190</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Ủy viên, thư ký, giám thị/cán bộ coi thi, cán bộ giám sát</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175</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Nhân viên phục vụ, y tế, công an, bảo vệ</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85</w:t>
            </w:r>
          </w:p>
        </w:tc>
      </w:tr>
      <w:tr w:rsidR="00C560C1">
        <w:trPr>
          <w:trHeight w:val="315"/>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3</w:t>
            </w:r>
          </w:p>
        </w:tc>
        <w:tc>
          <w:tcPr>
            <w:tcW w:w="6944" w:type="dxa"/>
            <w:shd w:val="clear" w:color="auto" w:fill="auto"/>
            <w:noWrap/>
            <w:vAlign w:val="center"/>
          </w:tcPr>
          <w:p w:rsidR="00C560C1" w:rsidRDefault="001C5512">
            <w:pPr>
              <w:spacing w:before="60" w:after="60"/>
              <w:jc w:val="both"/>
              <w:rPr>
                <w:b/>
                <w:bCs/>
                <w:color w:val="000000"/>
                <w:sz w:val="26"/>
                <w:szCs w:val="26"/>
              </w:rPr>
            </w:pPr>
            <w:r>
              <w:rPr>
                <w:b/>
                <w:bCs/>
                <w:color w:val="000000" w:themeColor="text1"/>
                <w:sz w:val="26"/>
                <w:szCs w:val="26"/>
              </w:rPr>
              <w:t>Tổ chức chấm thi</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315"/>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a</w:t>
            </w:r>
          </w:p>
        </w:tc>
        <w:tc>
          <w:tcPr>
            <w:tcW w:w="6944" w:type="dxa"/>
            <w:shd w:val="clear" w:color="auto" w:fill="auto"/>
            <w:noWrap/>
            <w:vAlign w:val="center"/>
          </w:tcPr>
          <w:p w:rsidR="00C560C1" w:rsidRDefault="001C5512">
            <w:pPr>
              <w:spacing w:before="60" w:after="60"/>
              <w:jc w:val="both"/>
              <w:rPr>
                <w:b/>
                <w:bCs/>
                <w:color w:val="000000"/>
                <w:sz w:val="26"/>
                <w:szCs w:val="26"/>
              </w:rPr>
            </w:pPr>
            <w:r>
              <w:rPr>
                <w:b/>
                <w:bCs/>
                <w:color w:val="000000" w:themeColor="text1"/>
                <w:sz w:val="26"/>
                <w:szCs w:val="26"/>
              </w:rPr>
              <w:t xml:space="preserve">Tiền công chấm bài tự luận </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282"/>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Thi chọn học sinh giỏi cấp trung học cơ sở</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480</w:t>
            </w:r>
          </w:p>
        </w:tc>
      </w:tr>
      <w:tr w:rsidR="00C560C1">
        <w:trPr>
          <w:trHeight w:val="273"/>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Thi chọn học sinh giỏi cấp trung học phổ thông</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600</w:t>
            </w:r>
          </w:p>
        </w:tc>
      </w:tr>
      <w:tr w:rsidR="00C560C1">
        <w:trPr>
          <w:trHeight w:val="276"/>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Thi tuyển sinh lớp 10</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290</w:t>
            </w:r>
          </w:p>
        </w:tc>
      </w:tr>
      <w:tr w:rsidR="00C560C1">
        <w:trPr>
          <w:trHeight w:val="315"/>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b</w:t>
            </w:r>
          </w:p>
        </w:tc>
        <w:tc>
          <w:tcPr>
            <w:tcW w:w="6944" w:type="dxa"/>
            <w:shd w:val="clear" w:color="auto" w:fill="auto"/>
            <w:noWrap/>
            <w:vAlign w:val="center"/>
          </w:tcPr>
          <w:p w:rsidR="00C560C1" w:rsidRDefault="001C5512">
            <w:pPr>
              <w:spacing w:before="60" w:after="60"/>
              <w:jc w:val="both"/>
              <w:rPr>
                <w:b/>
                <w:bCs/>
                <w:color w:val="000000"/>
                <w:sz w:val="26"/>
                <w:szCs w:val="26"/>
              </w:rPr>
            </w:pPr>
            <w:r>
              <w:rPr>
                <w:b/>
                <w:bCs/>
                <w:color w:val="000000" w:themeColor="text1"/>
                <w:sz w:val="26"/>
                <w:szCs w:val="26"/>
              </w:rPr>
              <w:t xml:space="preserve">Chấm bài thi trắc nghiệm </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361"/>
        </w:trPr>
        <w:tc>
          <w:tcPr>
            <w:tcW w:w="743" w:type="dxa"/>
            <w:shd w:val="clear" w:color="auto" w:fill="auto"/>
            <w:noWrap/>
            <w:vAlign w:val="center"/>
          </w:tcPr>
          <w:p w:rsidR="00C560C1" w:rsidRDefault="00C560C1">
            <w:pPr>
              <w:spacing w:before="60" w:after="60"/>
              <w:jc w:val="center"/>
              <w:rPr>
                <w:b/>
                <w:bCs/>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Chi cho cán bộ thuộc Tổ/Ban xử lý bài thi trắc nghiệm</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290</w:t>
            </w:r>
          </w:p>
        </w:tc>
      </w:tr>
      <w:tr w:rsidR="00C560C1">
        <w:trPr>
          <w:trHeight w:val="422"/>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c</w:t>
            </w:r>
          </w:p>
        </w:tc>
        <w:tc>
          <w:tcPr>
            <w:tcW w:w="6944" w:type="dxa"/>
            <w:shd w:val="clear" w:color="auto" w:fill="auto"/>
            <w:vAlign w:val="center"/>
          </w:tcPr>
          <w:p w:rsidR="00C560C1" w:rsidRDefault="001C5512">
            <w:pPr>
              <w:spacing w:before="60" w:after="60"/>
              <w:jc w:val="both"/>
              <w:rPr>
                <w:b/>
                <w:bCs/>
                <w:color w:val="000000"/>
                <w:sz w:val="26"/>
                <w:szCs w:val="26"/>
              </w:rPr>
            </w:pPr>
            <w:r>
              <w:rPr>
                <w:b/>
                <w:bCs/>
                <w:color w:val="000000" w:themeColor="text1"/>
                <w:sz w:val="26"/>
                <w:szCs w:val="26"/>
              </w:rPr>
              <w:t xml:space="preserve">Hội đồng/Ban chấm thi, Hội đồng/Ban phúc khảo, thẩm định </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C560C1">
            <w:pPr>
              <w:spacing w:before="60" w:after="60"/>
              <w:jc w:val="both"/>
              <w:rPr>
                <w:color w:val="000000"/>
                <w:sz w:val="26"/>
                <w:szCs w:val="26"/>
              </w:rPr>
            </w:pP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Chủ tịch hội đồng/Trưởng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250</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Các Phó Chủ tịch/Phó Trưởng ban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210</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xml:space="preserve">- Ủy viên, thư ký, kỹ thuật viên </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175</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Nhân viên phục vụ, công an, bảo vệ</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95</w:t>
            </w:r>
          </w:p>
        </w:tc>
      </w:tr>
      <w:tr w:rsidR="00C560C1">
        <w:trPr>
          <w:trHeight w:val="376"/>
        </w:trPr>
        <w:tc>
          <w:tcPr>
            <w:tcW w:w="743" w:type="dxa"/>
            <w:shd w:val="clear" w:color="auto" w:fill="FFFFFF"/>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Chi cho cán bộ chấm phúc khảo bài thi tuyển sinh lớp 10</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130</w:t>
            </w:r>
          </w:p>
        </w:tc>
      </w:tr>
      <w:tr w:rsidR="00C560C1">
        <w:trPr>
          <w:trHeight w:val="381"/>
        </w:trPr>
        <w:tc>
          <w:tcPr>
            <w:tcW w:w="743" w:type="dxa"/>
            <w:shd w:val="clear" w:color="auto" w:fill="FFFFFF"/>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Chi cho cán bộ chấm phúc khảo bài thi học sinh giỏi</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210</w:t>
            </w:r>
          </w:p>
        </w:tc>
      </w:tr>
      <w:tr w:rsidR="00C560C1">
        <w:trPr>
          <w:trHeight w:val="716"/>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4</w:t>
            </w:r>
          </w:p>
        </w:tc>
        <w:tc>
          <w:tcPr>
            <w:tcW w:w="6944" w:type="dxa"/>
            <w:shd w:val="clear" w:color="auto" w:fill="auto"/>
            <w:vAlign w:val="center"/>
          </w:tcPr>
          <w:p w:rsidR="00C560C1" w:rsidRDefault="001C5512">
            <w:pPr>
              <w:spacing w:before="60" w:after="60"/>
              <w:jc w:val="both"/>
              <w:rPr>
                <w:b/>
                <w:bCs/>
                <w:color w:val="000000"/>
                <w:sz w:val="26"/>
                <w:szCs w:val="26"/>
              </w:rPr>
            </w:pPr>
            <w:r>
              <w:rPr>
                <w:b/>
                <w:bCs/>
                <w:color w:val="000000" w:themeColor="text1"/>
                <w:sz w:val="26"/>
                <w:szCs w:val="26"/>
              </w:rPr>
              <w:t xml:space="preserve">Các nhiệm vụ khác có liên quan: Chi phụ cấp trách nhiệm thanh tra, kiểm tra trước, trong và sau kỳ thi </w:t>
            </w:r>
            <w:r>
              <w:rPr>
                <w:color w:val="000000" w:themeColor="text1"/>
                <w:sz w:val="26"/>
                <w:szCs w:val="26"/>
              </w:rPr>
              <w:t>(chỉ áp dụng đối với cán bộ làm công tác thanh tra kiêm nhiệm)</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xml:space="preserve">- Trưởng đoàn </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250</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Thành viên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175</w:t>
            </w:r>
          </w:p>
        </w:tc>
      </w:tr>
      <w:tr w:rsidR="00C560C1">
        <w:trPr>
          <w:trHeight w:val="315"/>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Thanh tra viên độc lập</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210</w:t>
            </w:r>
          </w:p>
        </w:tc>
      </w:tr>
      <w:tr w:rsidR="00C560C1">
        <w:trPr>
          <w:trHeight w:val="656"/>
        </w:trPr>
        <w:tc>
          <w:tcPr>
            <w:tcW w:w="743" w:type="dxa"/>
            <w:shd w:val="clear" w:color="auto" w:fill="auto"/>
            <w:noWrap/>
            <w:vAlign w:val="center"/>
          </w:tcPr>
          <w:p w:rsidR="00C560C1" w:rsidRDefault="001C5512">
            <w:pPr>
              <w:spacing w:before="60" w:after="60"/>
              <w:jc w:val="center"/>
              <w:rPr>
                <w:b/>
                <w:bCs/>
                <w:color w:val="000000"/>
                <w:sz w:val="26"/>
                <w:szCs w:val="26"/>
              </w:rPr>
            </w:pPr>
            <w:r>
              <w:rPr>
                <w:b/>
                <w:bCs/>
                <w:color w:val="000000" w:themeColor="text1"/>
                <w:sz w:val="26"/>
                <w:szCs w:val="26"/>
              </w:rPr>
              <w:t>5</w:t>
            </w:r>
          </w:p>
        </w:tc>
        <w:tc>
          <w:tcPr>
            <w:tcW w:w="6944" w:type="dxa"/>
            <w:shd w:val="clear" w:color="auto" w:fill="auto"/>
            <w:vAlign w:val="center"/>
          </w:tcPr>
          <w:p w:rsidR="00C560C1" w:rsidRDefault="001C5512">
            <w:pPr>
              <w:spacing w:before="60" w:after="60"/>
              <w:jc w:val="both"/>
              <w:rPr>
                <w:b/>
                <w:bCs/>
                <w:color w:val="000000"/>
                <w:sz w:val="26"/>
                <w:szCs w:val="26"/>
              </w:rPr>
            </w:pPr>
            <w:r>
              <w:rPr>
                <w:b/>
                <w:bCs/>
                <w:color w:val="000000" w:themeColor="text1"/>
                <w:sz w:val="26"/>
                <w:szCs w:val="26"/>
              </w:rPr>
              <w:t>Tiền công tập huấn đội tuyển học sinh dự thi cấp quốc gia và khu vực</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410"/>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Tiền công biên soạn và giảng dạy</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w:t>
            </w:r>
          </w:p>
        </w:tc>
        <w:tc>
          <w:tcPr>
            <w:tcW w:w="754" w:type="dxa"/>
            <w:shd w:val="clear" w:color="auto" w:fill="auto"/>
            <w:noWrap/>
            <w:vAlign w:val="center"/>
          </w:tcPr>
          <w:p w:rsidR="00C560C1" w:rsidRDefault="00C560C1">
            <w:pPr>
              <w:spacing w:before="60" w:after="60"/>
              <w:jc w:val="center"/>
              <w:rPr>
                <w:color w:val="000000"/>
                <w:sz w:val="26"/>
                <w:szCs w:val="26"/>
              </w:rPr>
            </w:pPr>
          </w:p>
        </w:tc>
      </w:tr>
      <w:tr w:rsidR="00C560C1">
        <w:trPr>
          <w:trHeight w:val="436"/>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ind w:firstLine="319"/>
              <w:jc w:val="both"/>
              <w:rPr>
                <w:color w:val="000000"/>
                <w:sz w:val="26"/>
                <w:szCs w:val="26"/>
              </w:rPr>
            </w:pPr>
            <w:r>
              <w:rPr>
                <w:color w:val="000000" w:themeColor="text1"/>
                <w:sz w:val="26"/>
                <w:szCs w:val="26"/>
              </w:rPr>
              <w:t xml:space="preserve">+ Dạy lý thuyết </w:t>
            </w:r>
          </w:p>
        </w:tc>
        <w:tc>
          <w:tcPr>
            <w:tcW w:w="1559" w:type="dxa"/>
            <w:shd w:val="clear" w:color="auto" w:fill="auto"/>
            <w:noWrap/>
          </w:tcPr>
          <w:p w:rsidR="00C560C1" w:rsidRDefault="001C5512">
            <w:pPr>
              <w:spacing w:before="60" w:after="60"/>
              <w:rPr>
                <w:color w:val="000000"/>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525</w:t>
            </w:r>
          </w:p>
        </w:tc>
      </w:tr>
      <w:tr w:rsidR="00C560C1">
        <w:trPr>
          <w:trHeight w:val="383"/>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ind w:firstLine="319"/>
              <w:jc w:val="both"/>
              <w:rPr>
                <w:color w:val="000000"/>
                <w:sz w:val="26"/>
                <w:szCs w:val="26"/>
              </w:rPr>
            </w:pPr>
            <w:r>
              <w:rPr>
                <w:color w:val="000000" w:themeColor="text1"/>
                <w:sz w:val="26"/>
                <w:szCs w:val="26"/>
              </w:rPr>
              <w:t xml:space="preserve">+ Dạy thực hành </w:t>
            </w:r>
          </w:p>
        </w:tc>
        <w:tc>
          <w:tcPr>
            <w:tcW w:w="1559" w:type="dxa"/>
            <w:shd w:val="clear" w:color="auto" w:fill="auto"/>
            <w:noWrap/>
          </w:tcPr>
          <w:p w:rsidR="00C560C1" w:rsidRDefault="001C5512">
            <w:pPr>
              <w:spacing w:before="60" w:after="60"/>
              <w:rPr>
                <w:color w:val="000000"/>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735</w:t>
            </w:r>
          </w:p>
        </w:tc>
      </w:tr>
      <w:tr w:rsidR="00C560C1">
        <w:trPr>
          <w:trHeight w:val="276"/>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ind w:firstLine="319"/>
              <w:jc w:val="both"/>
              <w:rPr>
                <w:color w:val="000000"/>
                <w:sz w:val="26"/>
                <w:szCs w:val="26"/>
              </w:rPr>
            </w:pPr>
            <w:r>
              <w:rPr>
                <w:color w:val="000000" w:themeColor="text1"/>
                <w:sz w:val="26"/>
                <w:szCs w:val="26"/>
              </w:rPr>
              <w:t xml:space="preserve">+ Trợ lý thí nghiệm, thực hành (nếu có) </w:t>
            </w:r>
          </w:p>
        </w:tc>
        <w:tc>
          <w:tcPr>
            <w:tcW w:w="1559" w:type="dxa"/>
            <w:shd w:val="clear" w:color="auto" w:fill="auto"/>
            <w:noWrap/>
          </w:tcPr>
          <w:p w:rsidR="00C560C1" w:rsidRDefault="001C5512">
            <w:pPr>
              <w:spacing w:before="60" w:after="60"/>
              <w:rPr>
                <w:color w:val="000000"/>
              </w:rPr>
            </w:pPr>
            <w:r>
              <w:rPr>
                <w:color w:val="000000" w:themeColor="text1"/>
                <w:sz w:val="26"/>
                <w:szCs w:val="26"/>
              </w:rPr>
              <w:t>Người/ngày</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240</w:t>
            </w:r>
          </w:p>
        </w:tc>
      </w:tr>
      <w:tr w:rsidR="00C560C1">
        <w:trPr>
          <w:trHeight w:val="420"/>
        </w:trPr>
        <w:tc>
          <w:tcPr>
            <w:tcW w:w="743" w:type="dxa"/>
            <w:shd w:val="clear" w:color="auto" w:fill="auto"/>
            <w:noWrap/>
            <w:vAlign w:val="center"/>
          </w:tcPr>
          <w:p w:rsidR="00C560C1" w:rsidRDefault="00C560C1">
            <w:pPr>
              <w:spacing w:before="60" w:after="60"/>
              <w:jc w:val="center"/>
              <w:rPr>
                <w:color w:val="000000"/>
                <w:sz w:val="26"/>
                <w:szCs w:val="26"/>
              </w:rPr>
            </w:pPr>
          </w:p>
        </w:tc>
        <w:tc>
          <w:tcPr>
            <w:tcW w:w="6944" w:type="dxa"/>
            <w:shd w:val="clear" w:color="auto" w:fill="auto"/>
            <w:noWrap/>
            <w:vAlign w:val="center"/>
          </w:tcPr>
          <w:p w:rsidR="00C560C1" w:rsidRDefault="001C5512">
            <w:pPr>
              <w:spacing w:before="60" w:after="60"/>
              <w:jc w:val="both"/>
              <w:rPr>
                <w:color w:val="000000"/>
                <w:sz w:val="26"/>
                <w:szCs w:val="26"/>
              </w:rPr>
            </w:pPr>
            <w:r>
              <w:rPr>
                <w:color w:val="000000" w:themeColor="text1"/>
                <w:sz w:val="26"/>
                <w:szCs w:val="26"/>
              </w:rPr>
              <w:t>- Cán bộ phụ trách lớp tập huấn</w:t>
            </w:r>
          </w:p>
        </w:tc>
        <w:tc>
          <w:tcPr>
            <w:tcW w:w="1559"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 xml:space="preserve">Người/ngày  </w:t>
            </w:r>
          </w:p>
        </w:tc>
        <w:tc>
          <w:tcPr>
            <w:tcW w:w="754" w:type="dxa"/>
            <w:shd w:val="clear" w:color="auto" w:fill="auto"/>
            <w:noWrap/>
            <w:vAlign w:val="center"/>
          </w:tcPr>
          <w:p w:rsidR="00C560C1" w:rsidRDefault="001C5512">
            <w:pPr>
              <w:spacing w:before="60" w:after="60"/>
              <w:jc w:val="center"/>
              <w:rPr>
                <w:color w:val="000000"/>
                <w:sz w:val="26"/>
                <w:szCs w:val="26"/>
              </w:rPr>
            </w:pPr>
            <w:r>
              <w:rPr>
                <w:color w:val="000000" w:themeColor="text1"/>
                <w:sz w:val="26"/>
                <w:szCs w:val="26"/>
              </w:rPr>
              <w:t>80</w:t>
            </w:r>
          </w:p>
        </w:tc>
      </w:tr>
    </w:tbl>
    <w:p w:rsidR="00C560C1" w:rsidRDefault="00C560C1">
      <w:pPr>
        <w:rPr>
          <w:b/>
          <w:color w:val="000000"/>
          <w:sz w:val="28"/>
          <w:szCs w:val="28"/>
        </w:rPr>
      </w:pPr>
    </w:p>
    <w:sectPr w:rsidR="00C560C1">
      <w:headerReference w:type="default" r:id="rId8"/>
      <w:footerReference w:type="default" r:id="rId9"/>
      <w:pgSz w:w="11907" w:h="16840"/>
      <w:pgMar w:top="1134" w:right="1134" w:bottom="1134" w:left="1701" w:header="624" w:footer="62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5512" w:rsidRDefault="001C5512">
      <w:r>
        <w:separator/>
      </w:r>
    </w:p>
  </w:endnote>
  <w:endnote w:type="continuationSeparator" w:id="0">
    <w:p w:rsidR="001C5512" w:rsidRDefault="001C5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60C1" w:rsidRDefault="00C560C1">
    <w:pPr>
      <w:pStyle w:val="Footer"/>
      <w:jc w:val="center"/>
    </w:pPr>
  </w:p>
  <w:p w:rsidR="00C560C1" w:rsidRDefault="00C560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5512" w:rsidRDefault="001C5512">
      <w:r>
        <w:separator/>
      </w:r>
    </w:p>
  </w:footnote>
  <w:footnote w:type="continuationSeparator" w:id="0">
    <w:p w:rsidR="001C5512" w:rsidRDefault="001C55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60C1" w:rsidRDefault="001C5512">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447A54">
      <w:rPr>
        <w:noProof/>
        <w:sz w:val="26"/>
        <w:szCs w:val="26"/>
      </w:rPr>
      <w:t>2</w:t>
    </w:r>
    <w:r>
      <w:rPr>
        <w:sz w:val="26"/>
        <w:szCs w:val="26"/>
      </w:rPr>
      <w:fldChar w:fldCharType="end"/>
    </w:r>
  </w:p>
  <w:p w:rsidR="00C560C1" w:rsidRDefault="00C560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66D5F"/>
    <w:multiLevelType w:val="hybridMultilevel"/>
    <w:tmpl w:val="2DA0975C"/>
    <w:lvl w:ilvl="0" w:tplc="0D4A1122">
      <w:start w:val="1"/>
      <w:numFmt w:val="bullet"/>
      <w:lvlText w:val="-"/>
      <w:lvlJc w:val="left"/>
      <w:pPr>
        <w:tabs>
          <w:tab w:val="left" w:pos="930"/>
        </w:tabs>
        <w:ind w:left="930" w:hanging="360"/>
      </w:pPr>
      <w:rPr>
        <w:rFonts w:ascii="Times New Roman" w:eastAsia="Times New Roman" w:hAnsi="Times New Roman" w:cs="Times New Roman" w:hint="default"/>
      </w:rPr>
    </w:lvl>
    <w:lvl w:ilvl="1" w:tplc="9F761F74">
      <w:start w:val="1"/>
      <w:numFmt w:val="bullet"/>
      <w:lvlText w:val="o"/>
      <w:lvlJc w:val="left"/>
      <w:pPr>
        <w:tabs>
          <w:tab w:val="left" w:pos="1650"/>
        </w:tabs>
        <w:ind w:left="1650" w:hanging="360"/>
      </w:pPr>
      <w:rPr>
        <w:rFonts w:ascii="Courier New" w:hAnsi="Courier New" w:cs="Courier New" w:hint="default"/>
      </w:rPr>
    </w:lvl>
    <w:lvl w:ilvl="2" w:tplc="E9A041EC">
      <w:start w:val="1"/>
      <w:numFmt w:val="bullet"/>
      <w:lvlText w:val=""/>
      <w:lvlJc w:val="left"/>
      <w:pPr>
        <w:tabs>
          <w:tab w:val="left" w:pos="2370"/>
        </w:tabs>
        <w:ind w:left="2370" w:hanging="360"/>
      </w:pPr>
      <w:rPr>
        <w:rFonts w:ascii="Wingdings" w:hAnsi="Wingdings" w:hint="default"/>
      </w:rPr>
    </w:lvl>
    <w:lvl w:ilvl="3" w:tplc="693EE4A2">
      <w:start w:val="1"/>
      <w:numFmt w:val="bullet"/>
      <w:lvlText w:val=""/>
      <w:lvlJc w:val="left"/>
      <w:pPr>
        <w:tabs>
          <w:tab w:val="left" w:pos="3090"/>
        </w:tabs>
        <w:ind w:left="3090" w:hanging="360"/>
      </w:pPr>
      <w:rPr>
        <w:rFonts w:ascii="Symbol" w:hAnsi="Symbol" w:hint="default"/>
      </w:rPr>
    </w:lvl>
    <w:lvl w:ilvl="4" w:tplc="B18CFD82">
      <w:start w:val="1"/>
      <w:numFmt w:val="bullet"/>
      <w:lvlText w:val="o"/>
      <w:lvlJc w:val="left"/>
      <w:pPr>
        <w:tabs>
          <w:tab w:val="left" w:pos="3810"/>
        </w:tabs>
        <w:ind w:left="3810" w:hanging="360"/>
      </w:pPr>
      <w:rPr>
        <w:rFonts w:ascii="Courier New" w:hAnsi="Courier New" w:cs="Courier New" w:hint="default"/>
      </w:rPr>
    </w:lvl>
    <w:lvl w:ilvl="5" w:tplc="E9F03012">
      <w:start w:val="1"/>
      <w:numFmt w:val="bullet"/>
      <w:lvlText w:val=""/>
      <w:lvlJc w:val="left"/>
      <w:pPr>
        <w:tabs>
          <w:tab w:val="left" w:pos="4530"/>
        </w:tabs>
        <w:ind w:left="4530" w:hanging="360"/>
      </w:pPr>
      <w:rPr>
        <w:rFonts w:ascii="Wingdings" w:hAnsi="Wingdings" w:hint="default"/>
      </w:rPr>
    </w:lvl>
    <w:lvl w:ilvl="6" w:tplc="6AC8F284">
      <w:start w:val="1"/>
      <w:numFmt w:val="bullet"/>
      <w:lvlText w:val=""/>
      <w:lvlJc w:val="left"/>
      <w:pPr>
        <w:tabs>
          <w:tab w:val="left" w:pos="5250"/>
        </w:tabs>
        <w:ind w:left="5250" w:hanging="360"/>
      </w:pPr>
      <w:rPr>
        <w:rFonts w:ascii="Symbol" w:hAnsi="Symbol" w:hint="default"/>
      </w:rPr>
    </w:lvl>
    <w:lvl w:ilvl="7" w:tplc="5156DFDA">
      <w:start w:val="1"/>
      <w:numFmt w:val="bullet"/>
      <w:lvlText w:val="o"/>
      <w:lvlJc w:val="left"/>
      <w:pPr>
        <w:tabs>
          <w:tab w:val="left" w:pos="5970"/>
        </w:tabs>
        <w:ind w:left="5970" w:hanging="360"/>
      </w:pPr>
      <w:rPr>
        <w:rFonts w:ascii="Courier New" w:hAnsi="Courier New" w:cs="Courier New" w:hint="default"/>
      </w:rPr>
    </w:lvl>
    <w:lvl w:ilvl="8" w:tplc="71320B4A">
      <w:start w:val="1"/>
      <w:numFmt w:val="bullet"/>
      <w:lvlText w:val=""/>
      <w:lvlJc w:val="left"/>
      <w:pPr>
        <w:tabs>
          <w:tab w:val="left" w:pos="6690"/>
        </w:tabs>
        <w:ind w:left="6690" w:hanging="360"/>
      </w:pPr>
      <w:rPr>
        <w:rFonts w:ascii="Wingdings" w:hAnsi="Wingdings" w:hint="default"/>
      </w:rPr>
    </w:lvl>
  </w:abstractNum>
  <w:abstractNum w:abstractNumId="1">
    <w:nsid w:val="082D5370"/>
    <w:multiLevelType w:val="hybridMultilevel"/>
    <w:tmpl w:val="92F68860"/>
    <w:lvl w:ilvl="0" w:tplc="58E6FB30">
      <w:start w:val="1"/>
      <w:numFmt w:val="bullet"/>
      <w:lvlText w:val="-"/>
      <w:lvlJc w:val="left"/>
      <w:pPr>
        <w:ind w:left="420" w:hanging="360"/>
      </w:pPr>
      <w:rPr>
        <w:rFonts w:ascii="Times New Roman" w:eastAsia="Times New Roman" w:hAnsi="Times New Roman" w:cs="Times New Roman" w:hint="default"/>
      </w:rPr>
    </w:lvl>
    <w:lvl w:ilvl="1" w:tplc="2D1616E4">
      <w:start w:val="1"/>
      <w:numFmt w:val="bullet"/>
      <w:lvlText w:val="o"/>
      <w:lvlJc w:val="left"/>
      <w:pPr>
        <w:ind w:left="1140" w:hanging="360"/>
      </w:pPr>
      <w:rPr>
        <w:rFonts w:ascii="Courier New" w:hAnsi="Courier New" w:cs="Courier New" w:hint="default"/>
      </w:rPr>
    </w:lvl>
    <w:lvl w:ilvl="2" w:tplc="959E59FE">
      <w:start w:val="1"/>
      <w:numFmt w:val="bullet"/>
      <w:lvlText w:val=""/>
      <w:lvlJc w:val="left"/>
      <w:pPr>
        <w:ind w:left="1860" w:hanging="360"/>
      </w:pPr>
      <w:rPr>
        <w:rFonts w:ascii="Wingdings" w:hAnsi="Wingdings" w:hint="default"/>
      </w:rPr>
    </w:lvl>
    <w:lvl w:ilvl="3" w:tplc="DC6011A8">
      <w:start w:val="1"/>
      <w:numFmt w:val="bullet"/>
      <w:lvlText w:val=""/>
      <w:lvlJc w:val="left"/>
      <w:pPr>
        <w:ind w:left="2580" w:hanging="360"/>
      </w:pPr>
      <w:rPr>
        <w:rFonts w:ascii="Symbol" w:hAnsi="Symbol" w:hint="default"/>
      </w:rPr>
    </w:lvl>
    <w:lvl w:ilvl="4" w:tplc="E012D40A">
      <w:start w:val="1"/>
      <w:numFmt w:val="bullet"/>
      <w:lvlText w:val="o"/>
      <w:lvlJc w:val="left"/>
      <w:pPr>
        <w:ind w:left="3300" w:hanging="360"/>
      </w:pPr>
      <w:rPr>
        <w:rFonts w:ascii="Courier New" w:hAnsi="Courier New" w:cs="Courier New" w:hint="default"/>
      </w:rPr>
    </w:lvl>
    <w:lvl w:ilvl="5" w:tplc="33EEB880">
      <w:start w:val="1"/>
      <w:numFmt w:val="bullet"/>
      <w:lvlText w:val=""/>
      <w:lvlJc w:val="left"/>
      <w:pPr>
        <w:ind w:left="4020" w:hanging="360"/>
      </w:pPr>
      <w:rPr>
        <w:rFonts w:ascii="Wingdings" w:hAnsi="Wingdings" w:hint="default"/>
      </w:rPr>
    </w:lvl>
    <w:lvl w:ilvl="6" w:tplc="AF9EDD38">
      <w:start w:val="1"/>
      <w:numFmt w:val="bullet"/>
      <w:lvlText w:val=""/>
      <w:lvlJc w:val="left"/>
      <w:pPr>
        <w:ind w:left="4740" w:hanging="360"/>
      </w:pPr>
      <w:rPr>
        <w:rFonts w:ascii="Symbol" w:hAnsi="Symbol" w:hint="default"/>
      </w:rPr>
    </w:lvl>
    <w:lvl w:ilvl="7" w:tplc="2C401346">
      <w:start w:val="1"/>
      <w:numFmt w:val="bullet"/>
      <w:lvlText w:val="o"/>
      <w:lvlJc w:val="left"/>
      <w:pPr>
        <w:ind w:left="5460" w:hanging="360"/>
      </w:pPr>
      <w:rPr>
        <w:rFonts w:ascii="Courier New" w:hAnsi="Courier New" w:cs="Courier New" w:hint="default"/>
      </w:rPr>
    </w:lvl>
    <w:lvl w:ilvl="8" w:tplc="DF8E0286">
      <w:start w:val="1"/>
      <w:numFmt w:val="bullet"/>
      <w:lvlText w:val=""/>
      <w:lvlJc w:val="left"/>
      <w:pPr>
        <w:ind w:left="6180" w:hanging="360"/>
      </w:pPr>
      <w:rPr>
        <w:rFonts w:ascii="Wingdings" w:hAnsi="Wingdings" w:hint="default"/>
      </w:rPr>
    </w:lvl>
  </w:abstractNum>
  <w:abstractNum w:abstractNumId="2">
    <w:nsid w:val="20300DDE"/>
    <w:multiLevelType w:val="hybridMultilevel"/>
    <w:tmpl w:val="4FE2FAC2"/>
    <w:lvl w:ilvl="0" w:tplc="70724566">
      <w:start w:val="1"/>
      <w:numFmt w:val="bullet"/>
      <w:lvlText w:val="-"/>
      <w:lvlJc w:val="left"/>
      <w:pPr>
        <w:ind w:left="420" w:hanging="360"/>
      </w:pPr>
      <w:rPr>
        <w:rFonts w:ascii="Times New Roman" w:eastAsia="Times New Roman" w:hAnsi="Times New Roman" w:cs="Times New Roman" w:hint="default"/>
      </w:rPr>
    </w:lvl>
    <w:lvl w:ilvl="1" w:tplc="CC7E9522">
      <w:start w:val="1"/>
      <w:numFmt w:val="bullet"/>
      <w:lvlText w:val="o"/>
      <w:lvlJc w:val="left"/>
      <w:pPr>
        <w:ind w:left="1140" w:hanging="360"/>
      </w:pPr>
      <w:rPr>
        <w:rFonts w:ascii="Courier New" w:hAnsi="Courier New" w:cs="Courier New" w:hint="default"/>
      </w:rPr>
    </w:lvl>
    <w:lvl w:ilvl="2" w:tplc="B76A0CB0">
      <w:start w:val="1"/>
      <w:numFmt w:val="bullet"/>
      <w:lvlText w:val=""/>
      <w:lvlJc w:val="left"/>
      <w:pPr>
        <w:ind w:left="1860" w:hanging="360"/>
      </w:pPr>
      <w:rPr>
        <w:rFonts w:ascii="Wingdings" w:hAnsi="Wingdings" w:hint="default"/>
      </w:rPr>
    </w:lvl>
    <w:lvl w:ilvl="3" w:tplc="34E0EF48">
      <w:start w:val="1"/>
      <w:numFmt w:val="bullet"/>
      <w:lvlText w:val=""/>
      <w:lvlJc w:val="left"/>
      <w:pPr>
        <w:ind w:left="2580" w:hanging="360"/>
      </w:pPr>
      <w:rPr>
        <w:rFonts w:ascii="Symbol" w:hAnsi="Symbol" w:hint="default"/>
      </w:rPr>
    </w:lvl>
    <w:lvl w:ilvl="4" w:tplc="258A9654">
      <w:start w:val="1"/>
      <w:numFmt w:val="bullet"/>
      <w:lvlText w:val="o"/>
      <w:lvlJc w:val="left"/>
      <w:pPr>
        <w:ind w:left="3300" w:hanging="360"/>
      </w:pPr>
      <w:rPr>
        <w:rFonts w:ascii="Courier New" w:hAnsi="Courier New" w:cs="Courier New" w:hint="default"/>
      </w:rPr>
    </w:lvl>
    <w:lvl w:ilvl="5" w:tplc="77FC88FA">
      <w:start w:val="1"/>
      <w:numFmt w:val="bullet"/>
      <w:lvlText w:val=""/>
      <w:lvlJc w:val="left"/>
      <w:pPr>
        <w:ind w:left="4020" w:hanging="360"/>
      </w:pPr>
      <w:rPr>
        <w:rFonts w:ascii="Wingdings" w:hAnsi="Wingdings" w:hint="default"/>
      </w:rPr>
    </w:lvl>
    <w:lvl w:ilvl="6" w:tplc="6090E550">
      <w:start w:val="1"/>
      <w:numFmt w:val="bullet"/>
      <w:lvlText w:val=""/>
      <w:lvlJc w:val="left"/>
      <w:pPr>
        <w:ind w:left="4740" w:hanging="360"/>
      </w:pPr>
      <w:rPr>
        <w:rFonts w:ascii="Symbol" w:hAnsi="Symbol" w:hint="default"/>
      </w:rPr>
    </w:lvl>
    <w:lvl w:ilvl="7" w:tplc="B6B85840">
      <w:start w:val="1"/>
      <w:numFmt w:val="bullet"/>
      <w:lvlText w:val="o"/>
      <w:lvlJc w:val="left"/>
      <w:pPr>
        <w:ind w:left="5460" w:hanging="360"/>
      </w:pPr>
      <w:rPr>
        <w:rFonts w:ascii="Courier New" w:hAnsi="Courier New" w:cs="Courier New" w:hint="default"/>
      </w:rPr>
    </w:lvl>
    <w:lvl w:ilvl="8" w:tplc="19841B74">
      <w:start w:val="1"/>
      <w:numFmt w:val="bullet"/>
      <w:lvlText w:val=""/>
      <w:lvlJc w:val="left"/>
      <w:pPr>
        <w:ind w:left="6180" w:hanging="360"/>
      </w:pPr>
      <w:rPr>
        <w:rFonts w:ascii="Wingdings" w:hAnsi="Wingdings" w:hint="default"/>
      </w:rPr>
    </w:lvl>
  </w:abstractNum>
  <w:abstractNum w:abstractNumId="3">
    <w:nsid w:val="216D12A3"/>
    <w:multiLevelType w:val="hybridMultilevel"/>
    <w:tmpl w:val="6CA2FF3C"/>
    <w:lvl w:ilvl="0" w:tplc="3C3E6BA2">
      <w:start w:val="1"/>
      <w:numFmt w:val="decimal"/>
      <w:lvlText w:val="%1."/>
      <w:lvlJc w:val="left"/>
      <w:pPr>
        <w:ind w:left="1069" w:hanging="360"/>
      </w:pPr>
      <w:rPr>
        <w:rFonts w:hint="default"/>
      </w:rPr>
    </w:lvl>
    <w:lvl w:ilvl="1" w:tplc="867A73D4">
      <w:start w:val="1"/>
      <w:numFmt w:val="lowerLetter"/>
      <w:lvlText w:val="%2."/>
      <w:lvlJc w:val="left"/>
      <w:pPr>
        <w:ind w:left="1789" w:hanging="360"/>
      </w:pPr>
    </w:lvl>
    <w:lvl w:ilvl="2" w:tplc="FEA46838">
      <w:start w:val="1"/>
      <w:numFmt w:val="lowerRoman"/>
      <w:lvlText w:val="%3."/>
      <w:lvlJc w:val="right"/>
      <w:pPr>
        <w:ind w:left="2509" w:hanging="180"/>
      </w:pPr>
    </w:lvl>
    <w:lvl w:ilvl="3" w:tplc="85C20234">
      <w:start w:val="1"/>
      <w:numFmt w:val="decimal"/>
      <w:lvlText w:val="%4."/>
      <w:lvlJc w:val="left"/>
      <w:pPr>
        <w:ind w:left="3229" w:hanging="360"/>
      </w:pPr>
    </w:lvl>
    <w:lvl w:ilvl="4" w:tplc="E2242E3A">
      <w:start w:val="1"/>
      <w:numFmt w:val="lowerLetter"/>
      <w:lvlText w:val="%5."/>
      <w:lvlJc w:val="left"/>
      <w:pPr>
        <w:ind w:left="3949" w:hanging="360"/>
      </w:pPr>
    </w:lvl>
    <w:lvl w:ilvl="5" w:tplc="BDF2941A">
      <w:start w:val="1"/>
      <w:numFmt w:val="lowerRoman"/>
      <w:lvlText w:val="%6."/>
      <w:lvlJc w:val="right"/>
      <w:pPr>
        <w:ind w:left="4669" w:hanging="180"/>
      </w:pPr>
    </w:lvl>
    <w:lvl w:ilvl="6" w:tplc="540A79CC">
      <w:start w:val="1"/>
      <w:numFmt w:val="decimal"/>
      <w:lvlText w:val="%7."/>
      <w:lvlJc w:val="left"/>
      <w:pPr>
        <w:ind w:left="5389" w:hanging="360"/>
      </w:pPr>
    </w:lvl>
    <w:lvl w:ilvl="7" w:tplc="EBA84ACA">
      <w:start w:val="1"/>
      <w:numFmt w:val="lowerLetter"/>
      <w:lvlText w:val="%8."/>
      <w:lvlJc w:val="left"/>
      <w:pPr>
        <w:ind w:left="6109" w:hanging="360"/>
      </w:pPr>
    </w:lvl>
    <w:lvl w:ilvl="8" w:tplc="A9EE8B44">
      <w:start w:val="1"/>
      <w:numFmt w:val="lowerRoman"/>
      <w:lvlText w:val="%9."/>
      <w:lvlJc w:val="right"/>
      <w:pPr>
        <w:ind w:left="6829" w:hanging="180"/>
      </w:pPr>
    </w:lvl>
  </w:abstractNum>
  <w:abstractNum w:abstractNumId="4">
    <w:nsid w:val="390F33EA"/>
    <w:multiLevelType w:val="hybridMultilevel"/>
    <w:tmpl w:val="B41629A4"/>
    <w:lvl w:ilvl="0" w:tplc="FE14E48E">
      <w:start w:val="3"/>
      <w:numFmt w:val="bullet"/>
      <w:lvlText w:val="-"/>
      <w:lvlJc w:val="left"/>
      <w:pPr>
        <w:tabs>
          <w:tab w:val="left" w:pos="720"/>
        </w:tabs>
        <w:ind w:left="720" w:hanging="360"/>
      </w:pPr>
      <w:rPr>
        <w:rFonts w:ascii="Times New Roman" w:eastAsia="Times New Roman" w:hAnsi="Times New Roman" w:cs="Times New Roman" w:hint="default"/>
      </w:rPr>
    </w:lvl>
    <w:lvl w:ilvl="1" w:tplc="A4A02004">
      <w:start w:val="1"/>
      <w:numFmt w:val="bullet"/>
      <w:lvlText w:val="o"/>
      <w:lvlJc w:val="left"/>
      <w:pPr>
        <w:tabs>
          <w:tab w:val="left" w:pos="1440"/>
        </w:tabs>
        <w:ind w:left="1440" w:hanging="360"/>
      </w:pPr>
      <w:rPr>
        <w:rFonts w:ascii="Courier New" w:hAnsi="Courier New" w:cs="Courier New" w:hint="default"/>
      </w:rPr>
    </w:lvl>
    <w:lvl w:ilvl="2" w:tplc="79AE8496">
      <w:start w:val="1"/>
      <w:numFmt w:val="bullet"/>
      <w:lvlText w:val=""/>
      <w:lvlJc w:val="left"/>
      <w:pPr>
        <w:tabs>
          <w:tab w:val="left" w:pos="2160"/>
        </w:tabs>
        <w:ind w:left="2160" w:hanging="360"/>
      </w:pPr>
      <w:rPr>
        <w:rFonts w:ascii="Wingdings" w:hAnsi="Wingdings" w:hint="default"/>
      </w:rPr>
    </w:lvl>
    <w:lvl w:ilvl="3" w:tplc="F29CF622">
      <w:start w:val="1"/>
      <w:numFmt w:val="bullet"/>
      <w:lvlText w:val=""/>
      <w:lvlJc w:val="left"/>
      <w:pPr>
        <w:tabs>
          <w:tab w:val="left" w:pos="2880"/>
        </w:tabs>
        <w:ind w:left="2880" w:hanging="360"/>
      </w:pPr>
      <w:rPr>
        <w:rFonts w:ascii="Symbol" w:hAnsi="Symbol" w:hint="default"/>
      </w:rPr>
    </w:lvl>
    <w:lvl w:ilvl="4" w:tplc="3732C960">
      <w:start w:val="1"/>
      <w:numFmt w:val="bullet"/>
      <w:lvlText w:val="o"/>
      <w:lvlJc w:val="left"/>
      <w:pPr>
        <w:tabs>
          <w:tab w:val="left" w:pos="3600"/>
        </w:tabs>
        <w:ind w:left="3600" w:hanging="360"/>
      </w:pPr>
      <w:rPr>
        <w:rFonts w:ascii="Courier New" w:hAnsi="Courier New" w:cs="Courier New" w:hint="default"/>
      </w:rPr>
    </w:lvl>
    <w:lvl w:ilvl="5" w:tplc="039E37E0">
      <w:start w:val="1"/>
      <w:numFmt w:val="bullet"/>
      <w:lvlText w:val=""/>
      <w:lvlJc w:val="left"/>
      <w:pPr>
        <w:tabs>
          <w:tab w:val="left" w:pos="4320"/>
        </w:tabs>
        <w:ind w:left="4320" w:hanging="360"/>
      </w:pPr>
      <w:rPr>
        <w:rFonts w:ascii="Wingdings" w:hAnsi="Wingdings" w:hint="default"/>
      </w:rPr>
    </w:lvl>
    <w:lvl w:ilvl="6" w:tplc="E1C837A8">
      <w:start w:val="1"/>
      <w:numFmt w:val="bullet"/>
      <w:lvlText w:val=""/>
      <w:lvlJc w:val="left"/>
      <w:pPr>
        <w:tabs>
          <w:tab w:val="left" w:pos="5040"/>
        </w:tabs>
        <w:ind w:left="5040" w:hanging="360"/>
      </w:pPr>
      <w:rPr>
        <w:rFonts w:ascii="Symbol" w:hAnsi="Symbol" w:hint="default"/>
      </w:rPr>
    </w:lvl>
    <w:lvl w:ilvl="7" w:tplc="AF38A9AA">
      <w:start w:val="1"/>
      <w:numFmt w:val="bullet"/>
      <w:lvlText w:val="o"/>
      <w:lvlJc w:val="left"/>
      <w:pPr>
        <w:tabs>
          <w:tab w:val="left" w:pos="5760"/>
        </w:tabs>
        <w:ind w:left="5760" w:hanging="360"/>
      </w:pPr>
      <w:rPr>
        <w:rFonts w:ascii="Courier New" w:hAnsi="Courier New" w:cs="Courier New" w:hint="default"/>
      </w:rPr>
    </w:lvl>
    <w:lvl w:ilvl="8" w:tplc="4B903DB6">
      <w:start w:val="1"/>
      <w:numFmt w:val="bullet"/>
      <w:lvlText w:val=""/>
      <w:lvlJc w:val="left"/>
      <w:pPr>
        <w:tabs>
          <w:tab w:val="left" w:pos="6480"/>
        </w:tabs>
        <w:ind w:left="6480" w:hanging="360"/>
      </w:pPr>
      <w:rPr>
        <w:rFonts w:ascii="Wingdings" w:hAnsi="Wingdings" w:hint="default"/>
      </w:rPr>
    </w:lvl>
  </w:abstractNum>
  <w:abstractNum w:abstractNumId="5">
    <w:nsid w:val="43042752"/>
    <w:multiLevelType w:val="hybridMultilevel"/>
    <w:tmpl w:val="73340EAA"/>
    <w:lvl w:ilvl="0" w:tplc="150A683A">
      <w:start w:val="1"/>
      <w:numFmt w:val="decimal"/>
      <w:lvlText w:val="%1."/>
      <w:lvlJc w:val="left"/>
      <w:pPr>
        <w:tabs>
          <w:tab w:val="left" w:pos="720"/>
        </w:tabs>
        <w:ind w:left="720" w:hanging="360"/>
      </w:pPr>
      <w:rPr>
        <w:rFonts w:hint="default"/>
      </w:rPr>
    </w:lvl>
    <w:lvl w:ilvl="1" w:tplc="DFA2F47C">
      <w:start w:val="1"/>
      <w:numFmt w:val="lowerLetter"/>
      <w:lvlText w:val="%2."/>
      <w:lvlJc w:val="left"/>
      <w:pPr>
        <w:tabs>
          <w:tab w:val="left" w:pos="1440"/>
        </w:tabs>
        <w:ind w:left="1440" w:hanging="360"/>
      </w:pPr>
    </w:lvl>
    <w:lvl w:ilvl="2" w:tplc="F6BA02E8">
      <w:start w:val="1"/>
      <w:numFmt w:val="lowerRoman"/>
      <w:lvlText w:val="%3."/>
      <w:lvlJc w:val="right"/>
      <w:pPr>
        <w:tabs>
          <w:tab w:val="left" w:pos="2160"/>
        </w:tabs>
        <w:ind w:left="2160" w:hanging="180"/>
      </w:pPr>
    </w:lvl>
    <w:lvl w:ilvl="3" w:tplc="C520E636">
      <w:start w:val="1"/>
      <w:numFmt w:val="decimal"/>
      <w:lvlText w:val="%4."/>
      <w:lvlJc w:val="left"/>
      <w:pPr>
        <w:tabs>
          <w:tab w:val="left" w:pos="2880"/>
        </w:tabs>
        <w:ind w:left="2880" w:hanging="360"/>
      </w:pPr>
    </w:lvl>
    <w:lvl w:ilvl="4" w:tplc="5C5A7740">
      <w:start w:val="1"/>
      <w:numFmt w:val="lowerLetter"/>
      <w:lvlText w:val="%5."/>
      <w:lvlJc w:val="left"/>
      <w:pPr>
        <w:tabs>
          <w:tab w:val="left" w:pos="3600"/>
        </w:tabs>
        <w:ind w:left="3600" w:hanging="360"/>
      </w:pPr>
    </w:lvl>
    <w:lvl w:ilvl="5" w:tplc="2D929AD6">
      <w:start w:val="1"/>
      <w:numFmt w:val="lowerRoman"/>
      <w:lvlText w:val="%6."/>
      <w:lvlJc w:val="right"/>
      <w:pPr>
        <w:tabs>
          <w:tab w:val="left" w:pos="4320"/>
        </w:tabs>
        <w:ind w:left="4320" w:hanging="180"/>
      </w:pPr>
    </w:lvl>
    <w:lvl w:ilvl="6" w:tplc="90F6CA28">
      <w:start w:val="1"/>
      <w:numFmt w:val="decimal"/>
      <w:lvlText w:val="%7."/>
      <w:lvlJc w:val="left"/>
      <w:pPr>
        <w:tabs>
          <w:tab w:val="left" w:pos="5040"/>
        </w:tabs>
        <w:ind w:left="5040" w:hanging="360"/>
      </w:pPr>
    </w:lvl>
    <w:lvl w:ilvl="7" w:tplc="11B0DED2">
      <w:start w:val="1"/>
      <w:numFmt w:val="lowerLetter"/>
      <w:lvlText w:val="%8."/>
      <w:lvlJc w:val="left"/>
      <w:pPr>
        <w:tabs>
          <w:tab w:val="left" w:pos="5760"/>
        </w:tabs>
        <w:ind w:left="5760" w:hanging="360"/>
      </w:pPr>
    </w:lvl>
    <w:lvl w:ilvl="8" w:tplc="C4708F12">
      <w:start w:val="1"/>
      <w:numFmt w:val="lowerRoman"/>
      <w:lvlText w:val="%9."/>
      <w:lvlJc w:val="right"/>
      <w:pPr>
        <w:tabs>
          <w:tab w:val="left" w:pos="6480"/>
        </w:tabs>
        <w:ind w:left="6480" w:hanging="180"/>
      </w:pPr>
    </w:lvl>
  </w:abstractNum>
  <w:abstractNum w:abstractNumId="6">
    <w:nsid w:val="700844F9"/>
    <w:multiLevelType w:val="hybridMultilevel"/>
    <w:tmpl w:val="7654EF9A"/>
    <w:lvl w:ilvl="0" w:tplc="6AD85F60">
      <w:start w:val="1"/>
      <w:numFmt w:val="lowerLetter"/>
      <w:lvlText w:val="%1."/>
      <w:lvlJc w:val="left"/>
      <w:pPr>
        <w:ind w:left="1069" w:hanging="360"/>
      </w:pPr>
      <w:rPr>
        <w:rFonts w:hint="default"/>
      </w:rPr>
    </w:lvl>
    <w:lvl w:ilvl="1" w:tplc="7CF09012">
      <w:start w:val="1"/>
      <w:numFmt w:val="lowerLetter"/>
      <w:lvlText w:val="%2."/>
      <w:lvlJc w:val="left"/>
      <w:pPr>
        <w:ind w:left="1789" w:hanging="360"/>
      </w:pPr>
    </w:lvl>
    <w:lvl w:ilvl="2" w:tplc="954AC7F0">
      <w:start w:val="1"/>
      <w:numFmt w:val="lowerRoman"/>
      <w:lvlText w:val="%3."/>
      <w:lvlJc w:val="right"/>
      <w:pPr>
        <w:ind w:left="2509" w:hanging="180"/>
      </w:pPr>
    </w:lvl>
    <w:lvl w:ilvl="3" w:tplc="F5C650BA">
      <w:start w:val="1"/>
      <w:numFmt w:val="decimal"/>
      <w:lvlText w:val="%4."/>
      <w:lvlJc w:val="left"/>
      <w:pPr>
        <w:ind w:left="3229" w:hanging="360"/>
      </w:pPr>
    </w:lvl>
    <w:lvl w:ilvl="4" w:tplc="526E9B36">
      <w:start w:val="1"/>
      <w:numFmt w:val="lowerLetter"/>
      <w:lvlText w:val="%5."/>
      <w:lvlJc w:val="left"/>
      <w:pPr>
        <w:ind w:left="3949" w:hanging="360"/>
      </w:pPr>
    </w:lvl>
    <w:lvl w:ilvl="5" w:tplc="D1427B1C">
      <w:start w:val="1"/>
      <w:numFmt w:val="lowerRoman"/>
      <w:lvlText w:val="%6."/>
      <w:lvlJc w:val="right"/>
      <w:pPr>
        <w:ind w:left="4669" w:hanging="180"/>
      </w:pPr>
    </w:lvl>
    <w:lvl w:ilvl="6" w:tplc="854AED08">
      <w:start w:val="1"/>
      <w:numFmt w:val="decimal"/>
      <w:lvlText w:val="%7."/>
      <w:lvlJc w:val="left"/>
      <w:pPr>
        <w:ind w:left="5389" w:hanging="360"/>
      </w:pPr>
    </w:lvl>
    <w:lvl w:ilvl="7" w:tplc="115A2446">
      <w:start w:val="1"/>
      <w:numFmt w:val="lowerLetter"/>
      <w:lvlText w:val="%8."/>
      <w:lvlJc w:val="left"/>
      <w:pPr>
        <w:ind w:left="6109" w:hanging="360"/>
      </w:pPr>
    </w:lvl>
    <w:lvl w:ilvl="8" w:tplc="01E2A6FE">
      <w:start w:val="1"/>
      <w:numFmt w:val="lowerRoman"/>
      <w:lvlText w:val="%9."/>
      <w:lvlJc w:val="right"/>
      <w:pPr>
        <w:ind w:left="6829" w:hanging="180"/>
      </w:pPr>
    </w:lvl>
  </w:abstractNum>
  <w:num w:numId="1">
    <w:abstractNumId w:val="5"/>
  </w:num>
  <w:num w:numId="2">
    <w:abstractNumId w:val="0"/>
  </w:num>
  <w:num w:numId="3">
    <w:abstractNumId w:val="4"/>
  </w:num>
  <w:num w:numId="4">
    <w:abstractNumId w:val="3"/>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0C1"/>
    <w:rsid w:val="001C5512"/>
    <w:rsid w:val="002D1DC1"/>
    <w:rsid w:val="00447A54"/>
    <w:rsid w:val="00C56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pPr>
      <w:spacing w:before="100" w:beforeAutospacing="1" w:after="100" w:afterAutospacing="1"/>
    </w:p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customStyle="1" w:styleId="xl72">
    <w:name w:val="xl72"/>
    <w:basedOn w:val="Normal"/>
    <w:pPr>
      <w:spacing w:before="100" w:beforeAutospacing="1" w:after="100" w:afterAutospacing="1"/>
    </w:pPr>
  </w:style>
  <w:style w:type="paragraph" w:styleId="BodyTextIndent2">
    <w:name w:val="Body Text Indent 2"/>
    <w:basedOn w:val="Normal"/>
    <w:link w:val="BodyTextIndent2Char"/>
    <w:uiPriority w:val="99"/>
    <w:unhideWhenUsed/>
    <w:pPr>
      <w:pBdr>
        <w:top w:val="none" w:sz="0" w:space="0" w:color="auto"/>
        <w:left w:val="none" w:sz="0" w:space="0" w:color="auto"/>
        <w:bottom w:val="none" w:sz="0" w:space="0" w:color="auto"/>
        <w:right w:val="none" w:sz="0" w:space="0" w:color="auto"/>
        <w:between w:val="none" w:sz="0" w:space="0" w:color="auto"/>
      </w:pBdr>
      <w:spacing w:after="120" w:line="480" w:lineRule="auto"/>
      <w:ind w:left="360"/>
    </w:pPr>
    <w:rPr>
      <w:lang w:eastAsia="zh-CN"/>
    </w:rPr>
  </w:style>
  <w:style w:type="character" w:customStyle="1" w:styleId="BodyTextIndent2Char">
    <w:name w:val="Body Text Indent 2 Char"/>
    <w:basedOn w:val="DefaultParagraphFont"/>
    <w:link w:val="BodyTextIndent2"/>
    <w:uiPriority w:val="99"/>
    <w:rPr>
      <w:sz w:val="24"/>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pPr>
      <w:spacing w:before="100" w:beforeAutospacing="1" w:after="100" w:afterAutospacing="1"/>
    </w:p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customStyle="1" w:styleId="xl72">
    <w:name w:val="xl72"/>
    <w:basedOn w:val="Normal"/>
    <w:pPr>
      <w:spacing w:before="100" w:beforeAutospacing="1" w:after="100" w:afterAutospacing="1"/>
    </w:pPr>
  </w:style>
  <w:style w:type="paragraph" w:styleId="BodyTextIndent2">
    <w:name w:val="Body Text Indent 2"/>
    <w:basedOn w:val="Normal"/>
    <w:link w:val="BodyTextIndent2Char"/>
    <w:uiPriority w:val="99"/>
    <w:unhideWhenUsed/>
    <w:pPr>
      <w:pBdr>
        <w:top w:val="none" w:sz="0" w:space="0" w:color="auto"/>
        <w:left w:val="none" w:sz="0" w:space="0" w:color="auto"/>
        <w:bottom w:val="none" w:sz="0" w:space="0" w:color="auto"/>
        <w:right w:val="none" w:sz="0" w:space="0" w:color="auto"/>
        <w:between w:val="none" w:sz="0" w:space="0" w:color="auto"/>
      </w:pBdr>
      <w:spacing w:after="120" w:line="480" w:lineRule="auto"/>
      <w:ind w:left="360"/>
    </w:pPr>
    <w:rPr>
      <w:lang w:eastAsia="zh-CN"/>
    </w:rPr>
  </w:style>
  <w:style w:type="character" w:customStyle="1" w:styleId="BodyTextIndent2Char">
    <w:name w:val="Body Text Indent 2 Char"/>
    <w:basedOn w:val="DefaultParagraphFont"/>
    <w:link w:val="BodyTextIndent2"/>
    <w:uiPriority w:val="99"/>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B864FE-D345-4E83-B292-6A9B0A7D50BC}"/>
</file>

<file path=customXml/itemProps2.xml><?xml version="1.0" encoding="utf-8"?>
<ds:datastoreItem xmlns:ds="http://schemas.openxmlformats.org/officeDocument/2006/customXml" ds:itemID="{E9908BA5-346C-4B06-8099-21118EC6AD1D}"/>
</file>

<file path=customXml/itemProps3.xml><?xml version="1.0" encoding="utf-8"?>
<ds:datastoreItem xmlns:ds="http://schemas.openxmlformats.org/officeDocument/2006/customXml" ds:itemID="{C0072820-9EBF-4A8B-A2E3-EB200F170A30}"/>
</file>

<file path=docProps/app.xml><?xml version="1.0" encoding="utf-8"?>
<Properties xmlns="http://schemas.openxmlformats.org/officeDocument/2006/extended-properties" xmlns:vt="http://schemas.openxmlformats.org/officeDocument/2006/docPropsVTypes">
  <Template>Normal</Template>
  <TotalTime>1</TotalTime>
  <Pages>8</Pages>
  <Words>1912</Words>
  <Characters>10900</Characters>
  <Application>Microsoft Office Word</Application>
  <DocSecurity>0</DocSecurity>
  <Lines>90</Lines>
  <Paragraphs>25</Paragraphs>
  <ScaleCrop>false</ScaleCrop>
  <Company>Microsoft Corporation</Company>
  <LinksUpToDate>false</LinksUpToDate>
  <CharactersWithSpaces>12787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           CỘNG HÒA XÃ HỘI CHỦ NGHĨA VIỆT NAM</dc:title>
  <dc:creator>TRANTRUNGDUONG</dc:creator>
  <cp:lastModifiedBy>Admin</cp:lastModifiedBy>
  <cp:revision>3</cp:revision>
  <dcterms:created xsi:type="dcterms:W3CDTF">2022-01-18T01:52:00Z</dcterms:created>
  <dcterms:modified xsi:type="dcterms:W3CDTF">2022-01-18T01:53:00Z</dcterms:modified>
</cp:coreProperties>
</file>